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31DE" w14:textId="77777777" w:rsidR="00E12B10" w:rsidRPr="009A79F7" w:rsidRDefault="00E12B10" w:rsidP="00E12B10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9A79F7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4C54D36F" w14:textId="77777777" w:rsidR="00E12B10" w:rsidRPr="009A79F7" w:rsidRDefault="00E12B10" w:rsidP="00E12B10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1</w:t>
      </w:r>
      <w:r w:rsidRPr="009A79F7">
        <w:rPr>
          <w:rFonts w:ascii="Trebuchet MS" w:hAnsi="Trebuchet MS" w:cs="Calibri"/>
          <w:bCs/>
          <w:sz w:val="20"/>
          <w:lang w:val="lt-LT"/>
        </w:rPr>
        <w:t xml:space="preserve"> pried</w:t>
      </w:r>
      <w:r>
        <w:rPr>
          <w:rFonts w:ascii="Trebuchet MS" w:hAnsi="Trebuchet MS" w:cs="Calibri"/>
          <w:bCs/>
          <w:sz w:val="20"/>
          <w:lang w:val="lt-LT"/>
        </w:rPr>
        <w:t>o 1.1 dalis</w:t>
      </w:r>
    </w:p>
    <w:p w14:paraId="6D403598" w14:textId="77777777" w:rsidR="00E12B10" w:rsidRDefault="00E12B10" w:rsidP="00E12B10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  <w:r>
        <w:rPr>
          <w:rFonts w:ascii="Trebuchet MS" w:hAnsi="Trebuchet MS"/>
          <w:b/>
          <w:bCs/>
          <w:sz w:val="20"/>
          <w:lang w:val="lt-LT"/>
        </w:rPr>
        <w:t>110/35/10 KV JAŠIŪNŲ</w:t>
      </w:r>
      <w:r w:rsidRPr="00E368E3">
        <w:rPr>
          <w:rFonts w:ascii="Trebuchet MS" w:hAnsi="Trebuchet MS"/>
          <w:b/>
          <w:sz w:val="20"/>
          <w:lang w:val="lt-LT"/>
        </w:rPr>
        <w:t xml:space="preserve"> TP 110 KV SKIRSTYKLOS REKONSTRAVIMO</w:t>
      </w:r>
      <w:r>
        <w:rPr>
          <w:rFonts w:ascii="Trebuchet MS" w:hAnsi="Trebuchet MS"/>
          <w:b/>
          <w:bCs/>
          <w:sz w:val="20"/>
          <w:lang w:val="lt-LT"/>
        </w:rPr>
        <w:t xml:space="preserve">, </w:t>
      </w:r>
    </w:p>
    <w:p w14:paraId="5354F41D" w14:textId="77777777" w:rsidR="00E12B10" w:rsidRPr="005C532E" w:rsidRDefault="00E12B10" w:rsidP="00E12B10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5C532E">
        <w:rPr>
          <w:rFonts w:ascii="Trebuchet MS" w:hAnsi="Trebuchet MS" w:cs="Calibri"/>
          <w:b/>
          <w:sz w:val="20"/>
          <w:lang w:val="lt-LT"/>
        </w:rPr>
        <w:t>PROJEKTAVIMO</w:t>
      </w:r>
      <w:r>
        <w:rPr>
          <w:rFonts w:ascii="Trebuchet MS" w:hAnsi="Trebuchet MS" w:cs="Calibri"/>
          <w:b/>
          <w:sz w:val="20"/>
          <w:lang w:val="lt-LT"/>
        </w:rPr>
        <w:t xml:space="preserve"> </w:t>
      </w:r>
      <w:r w:rsidRPr="00A93C3F">
        <w:rPr>
          <w:rFonts w:ascii="Trebuchet MS" w:hAnsi="Trebuchet MS" w:cs="Calibri"/>
          <w:b/>
          <w:sz w:val="20"/>
          <w:lang w:val="lt-LT"/>
        </w:rPr>
        <w:t>(DARBO PROJEKTAM</w:t>
      </w:r>
      <w:r>
        <w:rPr>
          <w:rFonts w:ascii="Trebuchet MS" w:hAnsi="Trebuchet MS" w:cs="Calibri"/>
          <w:b/>
          <w:sz w:val="20"/>
          <w:lang w:val="lt-LT"/>
        </w:rPr>
        <w:t>S</w:t>
      </w:r>
      <w:r w:rsidRPr="00A93C3F">
        <w:rPr>
          <w:rFonts w:ascii="Trebuchet MS" w:hAnsi="Trebuchet MS" w:cs="Calibri"/>
          <w:b/>
          <w:sz w:val="20"/>
          <w:lang w:val="lt-LT"/>
        </w:rPr>
        <w:t xml:space="preserve">) </w:t>
      </w:r>
      <w:r w:rsidRPr="005C532E">
        <w:rPr>
          <w:rFonts w:ascii="Trebuchet MS" w:hAnsi="Trebuchet MS" w:cs="Calibri"/>
          <w:b/>
          <w:sz w:val="20"/>
          <w:lang w:val="lt-LT"/>
        </w:rPr>
        <w:t xml:space="preserve"> IR STATYBOS DARBŲ ETAPAI</w:t>
      </w:r>
    </w:p>
    <w:p w14:paraId="7D25EBF3" w14:textId="77777777" w:rsidR="00E12B10" w:rsidRPr="005C532E" w:rsidRDefault="00E12B10" w:rsidP="00E12B10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32D9CD4D" w14:textId="77777777" w:rsidR="00E12B10" w:rsidRPr="005C532E" w:rsidRDefault="00E12B10" w:rsidP="00E12B10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088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379"/>
        <w:gridCol w:w="2693"/>
        <w:gridCol w:w="3402"/>
      </w:tblGrid>
      <w:tr w:rsidR="00E12B10" w:rsidRPr="0003531E" w14:paraId="0C666452" w14:textId="77777777" w:rsidTr="00350357">
        <w:tc>
          <w:tcPr>
            <w:tcW w:w="1614" w:type="dxa"/>
            <w:shd w:val="clear" w:color="auto" w:fill="D9D9D9" w:themeFill="background1" w:themeFillShade="D9"/>
          </w:tcPr>
          <w:p w14:paraId="68A5DEE8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Etapas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3E65659D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Perduodami darbai</w:t>
            </w:r>
          </w:p>
          <w:p w14:paraId="52F81120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i/>
                <w:lang w:val="lt-LT"/>
              </w:rPr>
            </w:pPr>
            <w:r w:rsidRPr="005C532E">
              <w:rPr>
                <w:rFonts w:ascii="Trebuchet MS" w:hAnsi="Trebuchet MS" w:cs="Calibri"/>
                <w:i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1B5D158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Perdavimo terminas</w:t>
            </w:r>
          </w:p>
          <w:p w14:paraId="072CD2D9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i/>
                <w:lang w:val="lt-LT"/>
              </w:rPr>
            </w:pPr>
            <w:r w:rsidRPr="005C532E">
              <w:rPr>
                <w:rFonts w:ascii="Trebuchet MS" w:hAnsi="Trebuchet MS" w:cs="Calibri"/>
                <w:i/>
                <w:lang w:val="lt-LT"/>
              </w:rPr>
              <w:t>(dienos/mėn. nuo Sutarties sudarymo dienos)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DA172F2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Delspinigių dydis</w:t>
            </w:r>
          </w:p>
          <w:p w14:paraId="15C39CE3" w14:textId="77777777" w:rsidR="00E12B10" w:rsidRPr="005C532E" w:rsidRDefault="00E12B10" w:rsidP="00350357">
            <w:pPr>
              <w:pStyle w:val="ListParagraph"/>
              <w:ind w:left="0" w:firstLine="0"/>
              <w:rPr>
                <w:rFonts w:ascii="Trebuchet MS" w:hAnsi="Trebuchet MS" w:cs="Calibri"/>
                <w:i/>
                <w:lang w:val="lt-LT"/>
              </w:rPr>
            </w:pPr>
            <w:r w:rsidRPr="005C532E">
              <w:rPr>
                <w:rFonts w:ascii="Trebuchet MS" w:hAnsi="Trebuchet MS" w:cs="Calibri"/>
                <w:i/>
                <w:lang w:val="lt-LT"/>
              </w:rPr>
              <w:t>(</w:t>
            </w:r>
            <w:r w:rsidRPr="00F7382A">
              <w:rPr>
                <w:rFonts w:ascii="Trebuchet MS" w:hAnsi="Trebuchet MS" w:cs="Calibri"/>
                <w:i/>
                <w:lang w:val="lt-LT"/>
              </w:rPr>
              <w:t xml:space="preserve">procentinė dalis nuo Sutarties kainos be PVM </w:t>
            </w:r>
            <w:r w:rsidRPr="005C532E">
              <w:rPr>
                <w:rFonts w:ascii="Trebuchet MS" w:hAnsi="Trebuchet MS" w:cs="Calibri"/>
                <w:i/>
                <w:lang w:val="lt-LT"/>
              </w:rPr>
              <w:t>už kiekvieną pradelstą dieną)</w:t>
            </w:r>
          </w:p>
        </w:tc>
      </w:tr>
      <w:tr w:rsidR="00E12B10" w:rsidRPr="005C532E" w14:paraId="1258C5A7" w14:textId="77777777" w:rsidTr="00350357">
        <w:tc>
          <w:tcPr>
            <w:tcW w:w="1614" w:type="dxa"/>
          </w:tcPr>
          <w:p w14:paraId="4F234593" w14:textId="77777777" w:rsidR="00E12B10" w:rsidRPr="005C532E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>I etapas</w:t>
            </w:r>
          </w:p>
        </w:tc>
        <w:tc>
          <w:tcPr>
            <w:tcW w:w="6379" w:type="dxa"/>
          </w:tcPr>
          <w:p w14:paraId="1731038D" w14:textId="77777777" w:rsidR="00E12B10" w:rsidRPr="005C532E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9A79F7">
              <w:rPr>
                <w:rFonts w:ascii="Trebuchet MS" w:hAnsi="Trebuchet MS" w:cs="Calibri"/>
                <w:lang w:val="lt-LT"/>
              </w:rPr>
              <w:t>Rangos darbų II etapas (visa apimtimi rekonstruota ir įjungta 110/</w:t>
            </w:r>
            <w:r>
              <w:rPr>
                <w:rFonts w:ascii="Trebuchet MS" w:hAnsi="Trebuchet MS" w:cs="Calibri"/>
                <w:lang w:val="lt-LT"/>
              </w:rPr>
              <w:t>35/</w:t>
            </w:r>
            <w:r w:rsidRPr="009A79F7">
              <w:rPr>
                <w:rFonts w:ascii="Trebuchet MS" w:hAnsi="Trebuchet MS" w:cs="Calibri"/>
                <w:lang w:val="lt-LT"/>
              </w:rPr>
              <w:t>1</w:t>
            </w:r>
            <w:r>
              <w:rPr>
                <w:rFonts w:ascii="Trebuchet MS" w:hAnsi="Trebuchet MS" w:cs="Calibri"/>
                <w:lang w:val="lt-LT"/>
              </w:rPr>
              <w:t>0</w:t>
            </w:r>
            <w:r w:rsidRPr="009A79F7">
              <w:rPr>
                <w:rFonts w:ascii="Trebuchet MS" w:hAnsi="Trebuchet MS" w:cs="Calibri"/>
                <w:lang w:val="lt-LT"/>
              </w:rPr>
              <w:t xml:space="preserve"> </w:t>
            </w:r>
            <w:proofErr w:type="spellStart"/>
            <w:r w:rsidRPr="009A79F7">
              <w:rPr>
                <w:rFonts w:ascii="Trebuchet MS" w:hAnsi="Trebuchet MS" w:cs="Calibri"/>
                <w:lang w:val="lt-LT"/>
              </w:rPr>
              <w:t>kV</w:t>
            </w:r>
            <w:proofErr w:type="spellEnd"/>
            <w:r w:rsidRPr="009A79F7">
              <w:rPr>
                <w:rFonts w:ascii="Trebuchet MS" w:hAnsi="Trebuchet MS" w:cs="Calibri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lang w:val="lt-LT"/>
              </w:rPr>
              <w:t>Jašiūnų</w:t>
            </w:r>
            <w:proofErr w:type="spellEnd"/>
            <w:r w:rsidRPr="009A79F7">
              <w:rPr>
                <w:rFonts w:ascii="Trebuchet MS" w:hAnsi="Trebuchet MS" w:cs="Calibri"/>
                <w:lang w:val="lt-LT"/>
              </w:rPr>
              <w:t xml:space="preserve"> TP 110 </w:t>
            </w:r>
            <w:proofErr w:type="spellStart"/>
            <w:r w:rsidRPr="009A79F7">
              <w:rPr>
                <w:rFonts w:ascii="Trebuchet MS" w:hAnsi="Trebuchet MS" w:cs="Calibri"/>
                <w:lang w:val="lt-LT"/>
              </w:rPr>
              <w:t>kV</w:t>
            </w:r>
            <w:proofErr w:type="spellEnd"/>
            <w:r w:rsidRPr="009A79F7">
              <w:rPr>
                <w:rFonts w:ascii="Trebuchet MS" w:hAnsi="Trebuchet MS" w:cs="Calibri"/>
                <w:lang w:val="lt-LT"/>
              </w:rPr>
              <w:t xml:space="preserve"> skirstykla</w:t>
            </w:r>
            <w:r>
              <w:rPr>
                <w:rFonts w:ascii="Trebuchet MS" w:hAnsi="Trebuchet MS" w:cs="Calibri"/>
                <w:lang w:val="lt-LT"/>
              </w:rPr>
              <w:t>;</w:t>
            </w:r>
            <w:r w:rsidRPr="009A79F7">
              <w:rPr>
                <w:rFonts w:ascii="Trebuchet MS" w:hAnsi="Trebuchet MS" w:cs="Calibri"/>
                <w:lang w:val="lt-LT"/>
              </w:rPr>
              <w:t xml:space="preserve"> pasirašytas </w:t>
            </w:r>
            <w:r>
              <w:rPr>
                <w:rFonts w:ascii="Trebuchet MS" w:hAnsi="Trebuchet MS" w:cs="Calibri"/>
                <w:lang w:val="lt-LT"/>
              </w:rPr>
              <w:t xml:space="preserve">II etapo </w:t>
            </w:r>
            <w:r w:rsidRPr="009A79F7">
              <w:rPr>
                <w:rFonts w:ascii="Trebuchet MS" w:hAnsi="Trebuchet MS" w:cs="Calibri"/>
                <w:lang w:val="lt-LT"/>
              </w:rPr>
              <w:t>techninio įvertinimo komisijos aktas ir pašalinti trūkumai „Iki įjungimo“)</w:t>
            </w:r>
          </w:p>
        </w:tc>
        <w:tc>
          <w:tcPr>
            <w:tcW w:w="2693" w:type="dxa"/>
          </w:tcPr>
          <w:p w14:paraId="4E620852" w14:textId="128BAD5E" w:rsidR="00E12B10" w:rsidRPr="003054E2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3054E2">
              <w:rPr>
                <w:rFonts w:ascii="Trebuchet MS" w:hAnsi="Trebuchet MS" w:cs="Calibri"/>
                <w:lang w:val="lt-LT"/>
              </w:rPr>
              <w:t xml:space="preserve">Per </w:t>
            </w:r>
            <w:r>
              <w:rPr>
                <w:rFonts w:ascii="Trebuchet MS" w:hAnsi="Trebuchet MS" w:cs="Calibri"/>
                <w:lang w:val="lt-LT"/>
              </w:rPr>
              <w:t>1</w:t>
            </w:r>
            <w:r w:rsidR="009464B8">
              <w:rPr>
                <w:rFonts w:ascii="Trebuchet MS" w:hAnsi="Trebuchet MS" w:cs="Calibri"/>
                <w:lang w:val="lt-LT"/>
              </w:rPr>
              <w:t>6</w:t>
            </w:r>
            <w:r w:rsidRPr="003054E2">
              <w:rPr>
                <w:rFonts w:ascii="Trebuchet MS" w:hAnsi="Trebuchet MS" w:cs="Calibri"/>
                <w:lang w:val="lt-LT"/>
              </w:rPr>
              <w:t xml:space="preserve"> mėn.</w:t>
            </w:r>
          </w:p>
        </w:tc>
        <w:tc>
          <w:tcPr>
            <w:tcW w:w="3402" w:type="dxa"/>
          </w:tcPr>
          <w:p w14:paraId="21E6124D" w14:textId="77777777" w:rsidR="00E12B10" w:rsidRPr="005F54D3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5F54D3">
              <w:rPr>
                <w:rFonts w:ascii="Trebuchet MS" w:hAnsi="Trebuchet MS" w:cs="Calibri"/>
                <w:lang w:val="lt-LT"/>
              </w:rPr>
              <w:t>0,0</w:t>
            </w:r>
            <w:r>
              <w:rPr>
                <w:rFonts w:ascii="Trebuchet MS" w:hAnsi="Trebuchet MS" w:cs="Calibri"/>
                <w:lang w:val="lt-LT"/>
              </w:rPr>
              <w:t>2</w:t>
            </w:r>
            <w:r w:rsidRPr="005F54D3">
              <w:rPr>
                <w:rFonts w:ascii="Trebuchet MS" w:hAnsi="Trebuchet MS" w:cs="Calibri"/>
                <w:lang w:val="lt-LT"/>
              </w:rPr>
              <w:t xml:space="preserve"> %</w:t>
            </w:r>
          </w:p>
        </w:tc>
      </w:tr>
      <w:tr w:rsidR="00E12B10" w:rsidRPr="005C532E" w14:paraId="73E21279" w14:textId="77777777" w:rsidTr="00350357">
        <w:tc>
          <w:tcPr>
            <w:tcW w:w="1614" w:type="dxa"/>
          </w:tcPr>
          <w:p w14:paraId="72A35B8D" w14:textId="77777777" w:rsidR="00E12B10" w:rsidRPr="005C532E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>II etapas</w:t>
            </w:r>
          </w:p>
        </w:tc>
        <w:tc>
          <w:tcPr>
            <w:tcW w:w="6379" w:type="dxa"/>
          </w:tcPr>
          <w:p w14:paraId="7FFC1FCA" w14:textId="77777777" w:rsidR="00E12B10" w:rsidRPr="005C532E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9A79F7">
              <w:rPr>
                <w:rFonts w:ascii="Trebuchet MS" w:hAnsi="Trebuchet MS" w:cs="Calibri"/>
                <w:lang w:val="lt-LT"/>
              </w:rPr>
              <w:t>Gautas pasirašytas Statybos užbaigimo aktas (-ai)</w:t>
            </w:r>
          </w:p>
        </w:tc>
        <w:tc>
          <w:tcPr>
            <w:tcW w:w="2693" w:type="dxa"/>
          </w:tcPr>
          <w:p w14:paraId="065C740F" w14:textId="2DE8F382" w:rsidR="00E12B10" w:rsidRPr="005C532E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B75978">
              <w:rPr>
                <w:rFonts w:ascii="Trebuchet MS" w:hAnsi="Trebuchet MS" w:cs="Calibri"/>
                <w:lang w:val="lt-LT"/>
              </w:rPr>
              <w:t xml:space="preserve">Per </w:t>
            </w:r>
            <w:r w:rsidRPr="00505E5A">
              <w:rPr>
                <w:rFonts w:ascii="Trebuchet MS" w:hAnsi="Trebuchet MS" w:cs="Calibri"/>
                <w:lang w:val="lt-LT"/>
              </w:rPr>
              <w:t>1</w:t>
            </w:r>
            <w:r w:rsidR="009464B8">
              <w:rPr>
                <w:rFonts w:ascii="Trebuchet MS" w:hAnsi="Trebuchet MS" w:cs="Calibri"/>
                <w:lang w:val="lt-LT"/>
              </w:rPr>
              <w:t>8</w:t>
            </w:r>
            <w:r w:rsidRPr="00505E5A">
              <w:rPr>
                <w:rFonts w:ascii="Trebuchet MS" w:hAnsi="Trebuchet MS" w:cs="Calibri"/>
                <w:lang w:val="lt-LT"/>
              </w:rPr>
              <w:t xml:space="preserve"> mėn.</w:t>
            </w:r>
          </w:p>
        </w:tc>
        <w:tc>
          <w:tcPr>
            <w:tcW w:w="3402" w:type="dxa"/>
          </w:tcPr>
          <w:p w14:paraId="23DD17AD" w14:textId="77777777" w:rsidR="00E12B10" w:rsidRPr="005F54D3" w:rsidRDefault="00E12B10" w:rsidP="00350357">
            <w:pPr>
              <w:pStyle w:val="ListParagraph"/>
              <w:spacing w:before="240" w:after="240"/>
              <w:ind w:left="0" w:firstLine="0"/>
              <w:rPr>
                <w:rFonts w:ascii="Trebuchet MS" w:hAnsi="Trebuchet MS" w:cs="Calibri"/>
                <w:lang w:val="lt-LT"/>
              </w:rPr>
            </w:pPr>
            <w:r w:rsidRPr="00215C59">
              <w:rPr>
                <w:rFonts w:ascii="Trebuchet MS" w:hAnsi="Trebuchet MS" w:cs="Calibri"/>
                <w:lang w:val="lt-LT"/>
              </w:rPr>
              <w:t>240</w:t>
            </w:r>
            <w:r>
              <w:rPr>
                <w:rFonts w:ascii="Trebuchet MS" w:hAnsi="Trebuchet MS" w:cs="Calibri"/>
                <w:lang w:val="lt-LT"/>
              </w:rPr>
              <w:t xml:space="preserve"> </w:t>
            </w:r>
            <w:r w:rsidRPr="00B75978">
              <w:rPr>
                <w:rFonts w:ascii="Trebuchet MS" w:hAnsi="Trebuchet MS" w:cs="Calibri"/>
                <w:lang w:val="lt-LT"/>
              </w:rPr>
              <w:t xml:space="preserve">EUR be PVM pagal specialiųjų sąlygų </w:t>
            </w:r>
            <w:r>
              <w:rPr>
                <w:rFonts w:ascii="Trebuchet MS" w:hAnsi="Trebuchet MS" w:cs="Calibri"/>
                <w:lang w:val="lt-LT"/>
              </w:rPr>
              <w:t>14</w:t>
            </w:r>
            <w:r w:rsidRPr="00B472D4">
              <w:rPr>
                <w:rFonts w:ascii="Trebuchet MS" w:hAnsi="Trebuchet MS" w:cs="Calibri"/>
                <w:lang w:val="lt-LT"/>
              </w:rPr>
              <w:t xml:space="preserve"> </w:t>
            </w:r>
            <w:r w:rsidRPr="00B472D4">
              <w:rPr>
                <w:rFonts w:ascii="Trebuchet MS" w:hAnsi="Trebuchet MS"/>
                <w:lang w:val="lt-LT"/>
              </w:rPr>
              <w:t>punkto reikalavimą</w:t>
            </w:r>
            <w:r>
              <w:rPr>
                <w:rFonts w:ascii="Trebuchet MS" w:hAnsi="Trebuchet MS"/>
                <w:lang w:val="lt-LT"/>
              </w:rPr>
              <w:t>.</w:t>
            </w:r>
          </w:p>
        </w:tc>
      </w:tr>
    </w:tbl>
    <w:p w14:paraId="42EBA8DD" w14:textId="77777777" w:rsidR="00E12B10" w:rsidRPr="005C532E" w:rsidRDefault="00E12B10" w:rsidP="00E12B10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65B9F854" w14:textId="77777777" w:rsidR="00E12B10" w:rsidRPr="005C532E" w:rsidRDefault="00E12B10" w:rsidP="00E12B10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5C532E">
        <w:rPr>
          <w:rFonts w:ascii="Trebuchet MS" w:hAnsi="Trebuchet MS" w:cs="Calibri"/>
          <w:sz w:val="20"/>
          <w:lang w:val="lt-LT"/>
        </w:rPr>
        <w:t>_____________________</w:t>
      </w:r>
    </w:p>
    <w:p w14:paraId="2A78AAC0" w14:textId="77777777" w:rsidR="00E12B10" w:rsidRPr="005C532E" w:rsidRDefault="00E12B10" w:rsidP="00E12B10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723B415E" w14:textId="77777777" w:rsidR="00E12B10" w:rsidRPr="004434F8" w:rsidRDefault="00E12B10" w:rsidP="00E12B10">
      <w:pPr>
        <w:rPr>
          <w:rFonts w:ascii="Trebuchet MS" w:hAnsi="Trebuchet MS"/>
          <w:sz w:val="20"/>
          <w:lang w:val="lt-LT"/>
        </w:rPr>
      </w:pPr>
    </w:p>
    <w:p w14:paraId="7079BD39" w14:textId="77777777" w:rsidR="00CF7DEF" w:rsidRDefault="00CF7DEF"/>
    <w:sectPr w:rsidR="00CF7DEF" w:rsidSect="00E12B10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10"/>
    <w:rsid w:val="000329B7"/>
    <w:rsid w:val="00431286"/>
    <w:rsid w:val="006B0432"/>
    <w:rsid w:val="00925F3A"/>
    <w:rsid w:val="009464B8"/>
    <w:rsid w:val="00B84150"/>
    <w:rsid w:val="00C0030C"/>
    <w:rsid w:val="00CE6583"/>
    <w:rsid w:val="00CF7DEF"/>
    <w:rsid w:val="00D62849"/>
    <w:rsid w:val="00E12B10"/>
    <w:rsid w:val="00E36AE1"/>
    <w:rsid w:val="00E3708F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52D7"/>
  <w15:chartTrackingRefBased/>
  <w15:docId w15:val="{A86CC1F6-A720-4822-AC5D-755D8EBC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10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B10"/>
    <w:pPr>
      <w:numPr>
        <w:ilvl w:val="1"/>
      </w:numPr>
      <w:ind w:left="851" w:hanging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B1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2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B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E12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1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Kelevičius</dc:creator>
  <cp:keywords/>
  <dc:description/>
  <cp:lastModifiedBy>Vytautas Kelevičius</cp:lastModifiedBy>
  <cp:revision>3</cp:revision>
  <dcterms:created xsi:type="dcterms:W3CDTF">2025-11-13T12:37:00Z</dcterms:created>
  <dcterms:modified xsi:type="dcterms:W3CDTF">2025-11-28T07:15:00Z</dcterms:modified>
</cp:coreProperties>
</file>