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D01941" w:rsidRDefault="004276AF" w:rsidP="004276AF">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bookmarkStart w:id="0" w:name="bookmark0"/>
      <w:r w:rsidRPr="00D01941">
        <w:rPr>
          <w:rFonts w:ascii="Times New Roman" w:eastAsia="Times New Roman" w:hAnsi="Times New Roman" w:cs="Times New Roman"/>
          <w:b/>
          <w:bCs/>
          <w:color w:val="000000"/>
          <w:sz w:val="24"/>
          <w:szCs w:val="24"/>
          <w:lang w:eastAsia="lt-LT"/>
        </w:rPr>
        <w:t>TRIŠALĖ SUTARTIS</w:t>
      </w:r>
      <w:bookmarkEnd w:id="0"/>
    </w:p>
    <w:p w14:paraId="6C6AA023" w14:textId="65D35CE7" w:rsidR="004276AF" w:rsidRPr="00D01941" w:rsidRDefault="004276AF" w:rsidP="004276AF">
      <w:pPr>
        <w:pStyle w:val="Standard"/>
        <w:spacing w:after="0"/>
        <w:jc w:val="center"/>
        <w:rPr>
          <w:rFonts w:ascii="Times New Roman" w:hAnsi="Times New Roman" w:cs="Times New Roman"/>
          <w:b/>
          <w:sz w:val="24"/>
          <w:szCs w:val="24"/>
        </w:rPr>
      </w:pPr>
      <w:r w:rsidRPr="00D01941">
        <w:rPr>
          <w:rFonts w:ascii="Times New Roman" w:hAnsi="Times New Roman" w:cs="Times New Roman"/>
          <w:b/>
          <w:sz w:val="24"/>
          <w:szCs w:val="24"/>
        </w:rPr>
        <w:t>PRIE 202</w:t>
      </w:r>
      <w:r w:rsidR="00A2304C">
        <w:rPr>
          <w:rFonts w:ascii="Times New Roman" w:hAnsi="Times New Roman" w:cs="Times New Roman"/>
          <w:b/>
          <w:sz w:val="24"/>
          <w:szCs w:val="24"/>
        </w:rPr>
        <w:t>5</w:t>
      </w:r>
      <w:r w:rsidR="00D01941" w:rsidRPr="00D01941">
        <w:rPr>
          <w:rFonts w:ascii="Times New Roman" w:hAnsi="Times New Roman" w:cs="Times New Roman"/>
          <w:b/>
          <w:sz w:val="24"/>
          <w:szCs w:val="24"/>
        </w:rPr>
        <w:t xml:space="preserve"> </w:t>
      </w:r>
      <w:r w:rsidRPr="00D01941">
        <w:rPr>
          <w:rFonts w:ascii="Times New Roman" w:hAnsi="Times New Roman" w:cs="Times New Roman"/>
          <w:b/>
          <w:sz w:val="24"/>
          <w:szCs w:val="24"/>
        </w:rPr>
        <w:t xml:space="preserve">M. </w:t>
      </w:r>
      <w:r w:rsidR="00A2304C">
        <w:rPr>
          <w:rFonts w:ascii="Times New Roman" w:hAnsi="Times New Roman" w:cs="Times New Roman"/>
          <w:b/>
          <w:sz w:val="24"/>
          <w:szCs w:val="24"/>
        </w:rPr>
        <w:t>LIEPOS 4</w:t>
      </w:r>
      <w:r w:rsidRPr="00D01941">
        <w:rPr>
          <w:rFonts w:ascii="Times New Roman" w:hAnsi="Times New Roman" w:cs="Times New Roman"/>
          <w:b/>
          <w:sz w:val="24"/>
          <w:szCs w:val="24"/>
        </w:rPr>
        <w:t xml:space="preserve"> D. STATYBOS RANGOS SUTARTIES NR. SŽ-</w:t>
      </w:r>
      <w:r w:rsidR="00E44F49">
        <w:rPr>
          <w:rFonts w:ascii="Times New Roman" w:hAnsi="Times New Roman" w:cs="Times New Roman"/>
          <w:b/>
          <w:sz w:val="24"/>
          <w:szCs w:val="24"/>
        </w:rPr>
        <w:t>1</w:t>
      </w:r>
      <w:r w:rsidR="00A2304C">
        <w:rPr>
          <w:rFonts w:ascii="Times New Roman" w:hAnsi="Times New Roman" w:cs="Times New Roman"/>
          <w:b/>
          <w:sz w:val="24"/>
          <w:szCs w:val="24"/>
        </w:rPr>
        <w:t>223</w:t>
      </w:r>
      <w:r w:rsidRPr="00D01941">
        <w:rPr>
          <w:rFonts w:ascii="Times New Roman" w:hAnsi="Times New Roman" w:cs="Times New Roman"/>
          <w:b/>
          <w:sz w:val="24"/>
          <w:szCs w:val="24"/>
        </w:rPr>
        <w:t xml:space="preserve"> </w:t>
      </w:r>
    </w:p>
    <w:p w14:paraId="60BFC2FA" w14:textId="37A7C929" w:rsidR="00EF7E35" w:rsidRPr="00D01941" w:rsidRDefault="00EF7E35" w:rsidP="006759F4">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p>
    <w:p w14:paraId="3ADD09A7" w14:textId="20E306E7" w:rsidR="00EF7E35" w:rsidRPr="00D01941" w:rsidRDefault="00EF7E35" w:rsidP="006759F4">
      <w:pPr>
        <w:widowControl w:val="0"/>
        <w:spacing w:after="0" w:line="240" w:lineRule="auto"/>
        <w:jc w:val="center"/>
        <w:outlineLvl w:val="0"/>
        <w:rPr>
          <w:rFonts w:ascii="Times New Roman" w:eastAsia="Times New Roman" w:hAnsi="Times New Roman" w:cs="Times New Roman"/>
          <w:color w:val="000000"/>
          <w:sz w:val="24"/>
          <w:szCs w:val="24"/>
          <w:lang w:eastAsia="lt-LT"/>
        </w:rPr>
      </w:pPr>
      <w:r w:rsidRPr="00D01941">
        <w:rPr>
          <w:rFonts w:ascii="Times New Roman" w:eastAsia="Times New Roman" w:hAnsi="Times New Roman" w:cs="Times New Roman"/>
          <w:color w:val="000000"/>
          <w:sz w:val="24"/>
          <w:szCs w:val="24"/>
          <w:lang w:eastAsia="lt-LT"/>
        </w:rPr>
        <w:t>202</w:t>
      </w:r>
      <w:r w:rsidR="00E44F49">
        <w:rPr>
          <w:rFonts w:ascii="Times New Roman" w:eastAsia="Times New Roman" w:hAnsi="Times New Roman" w:cs="Times New Roman"/>
          <w:color w:val="000000"/>
          <w:sz w:val="24"/>
          <w:szCs w:val="24"/>
          <w:lang w:eastAsia="lt-LT"/>
        </w:rPr>
        <w:t>5</w:t>
      </w:r>
      <w:r w:rsidRPr="00D01941">
        <w:rPr>
          <w:rFonts w:ascii="Times New Roman" w:eastAsia="Times New Roman" w:hAnsi="Times New Roman" w:cs="Times New Roman"/>
          <w:color w:val="000000"/>
          <w:sz w:val="24"/>
          <w:szCs w:val="24"/>
          <w:lang w:eastAsia="lt-LT"/>
        </w:rPr>
        <w:t xml:space="preserve"> m. </w:t>
      </w:r>
      <w:r w:rsidR="00134723">
        <w:rPr>
          <w:rFonts w:ascii="Times New Roman" w:eastAsia="Times New Roman" w:hAnsi="Times New Roman" w:cs="Times New Roman"/>
          <w:color w:val="000000"/>
          <w:sz w:val="24"/>
          <w:szCs w:val="24"/>
          <w:lang w:eastAsia="lt-LT"/>
        </w:rPr>
        <w:t xml:space="preserve">      </w:t>
      </w:r>
      <w:r w:rsidR="00D01941" w:rsidRPr="00D01941">
        <w:rPr>
          <w:rFonts w:ascii="Times New Roman" w:eastAsia="Times New Roman" w:hAnsi="Times New Roman" w:cs="Times New Roman"/>
          <w:color w:val="000000"/>
          <w:sz w:val="24"/>
          <w:szCs w:val="24"/>
          <w:lang w:eastAsia="lt-LT"/>
        </w:rPr>
        <w:t xml:space="preserve"> </w:t>
      </w:r>
      <w:r w:rsidR="004276AF"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 xml:space="preserve">          d.</w:t>
      </w:r>
    </w:p>
    <w:p w14:paraId="568F5781" w14:textId="5E58E263" w:rsidR="00BD07B4" w:rsidRPr="00D01941" w:rsidRDefault="00BD07B4"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D01941">
        <w:rPr>
          <w:rFonts w:ascii="Times New Roman" w:eastAsia="Times New Roman" w:hAnsi="Times New Roman" w:cs="Times New Roman"/>
          <w:color w:val="000000"/>
          <w:sz w:val="24"/>
          <w:szCs w:val="24"/>
          <w:lang w:eastAsia="lt-LT"/>
        </w:rPr>
        <w:t xml:space="preserve">Šiauliai </w:t>
      </w:r>
    </w:p>
    <w:p w14:paraId="7DF3C3BC" w14:textId="77777777" w:rsidR="004C00F2" w:rsidRPr="00D01941" w:rsidRDefault="004C00F2" w:rsidP="006759F4">
      <w:pPr>
        <w:spacing w:after="0" w:line="240" w:lineRule="auto"/>
        <w:jc w:val="both"/>
        <w:rPr>
          <w:rFonts w:ascii="Times New Roman" w:eastAsia="Times New Roman" w:hAnsi="Times New Roman" w:cs="Times New Roman"/>
          <w:color w:val="000000"/>
          <w:sz w:val="24"/>
          <w:szCs w:val="24"/>
          <w:lang w:eastAsia="lt-LT"/>
        </w:rPr>
      </w:pPr>
    </w:p>
    <w:p w14:paraId="556CACCB" w14:textId="10D5430E" w:rsidR="004C00F2" w:rsidRDefault="00BB65E0" w:rsidP="006759F4">
      <w:pPr>
        <w:spacing w:after="0" w:line="240" w:lineRule="auto"/>
        <w:ind w:firstLine="720"/>
        <w:jc w:val="both"/>
        <w:rPr>
          <w:rFonts w:ascii="Times New Roman" w:eastAsia="Times New Roman" w:hAnsi="Times New Roman" w:cs="Times New Roman"/>
          <w:color w:val="000000"/>
          <w:sz w:val="24"/>
          <w:szCs w:val="24"/>
          <w:lang w:eastAsia="lt-LT"/>
        </w:rPr>
      </w:pPr>
      <w:r w:rsidRPr="00D01941">
        <w:rPr>
          <w:rFonts w:ascii="Times New Roman" w:hAnsi="Times New Roman" w:cs="Times New Roman"/>
          <w:sz w:val="24"/>
          <w:szCs w:val="24"/>
        </w:rPr>
        <w:t>Šiaulių miesto savivaldybės administracija, atstovaujama</w:t>
      </w:r>
      <w:r w:rsidR="00D01941" w:rsidRPr="00D01941">
        <w:rPr>
          <w:rFonts w:ascii="Times New Roman" w:hAnsi="Times New Roman" w:cs="Times New Roman"/>
          <w:sz w:val="24"/>
          <w:szCs w:val="24"/>
        </w:rPr>
        <w:t xml:space="preserve"> Administracijos direktoriaus Antano Bartulio</w:t>
      </w:r>
      <w:r w:rsidRPr="00D01941">
        <w:rPr>
          <w:rFonts w:ascii="Times New Roman" w:hAnsi="Times New Roman" w:cs="Times New Roman"/>
          <w:sz w:val="24"/>
          <w:szCs w:val="24"/>
        </w:rPr>
        <w:t>, veikiančio pagal Šiaulių miesto savivaldybės administracijos veiklos nuostatus, (toliau – Užsakovas)</w:t>
      </w:r>
      <w:r w:rsidR="004C00F2" w:rsidRPr="00D01941">
        <w:rPr>
          <w:rFonts w:ascii="Times New Roman" w:eastAsia="Times New Roman" w:hAnsi="Times New Roman" w:cs="Times New Roman"/>
          <w:color w:val="000000"/>
          <w:sz w:val="24"/>
          <w:szCs w:val="24"/>
          <w:lang w:eastAsia="lt-LT"/>
        </w:rPr>
        <w:t>,</w:t>
      </w:r>
      <w:r w:rsidR="00D01941" w:rsidRPr="00D01941">
        <w:rPr>
          <w:rFonts w:ascii="Times New Roman" w:eastAsia="Times New Roman" w:hAnsi="Times New Roman" w:cs="Times New Roman"/>
          <w:color w:val="000000"/>
          <w:sz w:val="24"/>
          <w:szCs w:val="24"/>
          <w:lang w:eastAsia="lt-LT"/>
        </w:rPr>
        <w:t xml:space="preserve"> </w:t>
      </w:r>
      <w:r w:rsidR="00E44F49">
        <w:rPr>
          <w:rFonts w:ascii="Times New Roman" w:eastAsia="Times New Roman" w:hAnsi="Times New Roman" w:cs="Times New Roman"/>
          <w:color w:val="000000"/>
          <w:sz w:val="24"/>
          <w:szCs w:val="24"/>
          <w:lang w:eastAsia="lt-LT"/>
        </w:rPr>
        <w:t>UAB „</w:t>
      </w:r>
      <w:r w:rsidR="00A2304C">
        <w:rPr>
          <w:rFonts w:ascii="Times New Roman" w:eastAsia="Times New Roman" w:hAnsi="Times New Roman" w:cs="Times New Roman"/>
          <w:color w:val="000000"/>
          <w:sz w:val="24"/>
          <w:szCs w:val="24"/>
          <w:lang w:eastAsia="lt-LT"/>
        </w:rPr>
        <w:t>JK Ranga</w:t>
      </w:r>
      <w:r w:rsidR="00E44F49">
        <w:rPr>
          <w:rFonts w:ascii="Times New Roman" w:eastAsia="Times New Roman" w:hAnsi="Times New Roman" w:cs="Times New Roman"/>
          <w:color w:val="000000"/>
          <w:sz w:val="24"/>
          <w:szCs w:val="24"/>
          <w:lang w:eastAsia="lt-LT"/>
        </w:rPr>
        <w:t>“</w:t>
      </w:r>
      <w:r w:rsidRPr="00D01941">
        <w:rPr>
          <w:rFonts w:ascii="Times New Roman" w:eastAsia="Times New Roman" w:hAnsi="Times New Roman" w:cs="Times New Roman"/>
          <w:color w:val="000000"/>
          <w:sz w:val="24"/>
          <w:szCs w:val="24"/>
          <w:lang w:eastAsia="lt-LT"/>
        </w:rPr>
        <w:t xml:space="preserve">, </w:t>
      </w:r>
      <w:r w:rsidRPr="00D01941">
        <w:rPr>
          <w:rFonts w:ascii="Times New Roman" w:hAnsi="Times New Roman" w:cs="Times New Roman"/>
          <w:sz w:val="24"/>
          <w:szCs w:val="24"/>
        </w:rPr>
        <w:t xml:space="preserve">atstovaujama </w:t>
      </w:r>
      <w:r w:rsidR="00E44F49">
        <w:rPr>
          <w:rFonts w:ascii="Times New Roman" w:hAnsi="Times New Roman" w:cs="Times New Roman"/>
          <w:sz w:val="24"/>
          <w:szCs w:val="24"/>
        </w:rPr>
        <w:t xml:space="preserve"> </w:t>
      </w:r>
      <w:r w:rsidRPr="00D01941">
        <w:rPr>
          <w:rFonts w:ascii="Times New Roman" w:hAnsi="Times New Roman" w:cs="Times New Roman"/>
          <w:sz w:val="24"/>
          <w:szCs w:val="24"/>
        </w:rPr>
        <w:t xml:space="preserve">direktoriaus </w:t>
      </w:r>
      <w:r w:rsidR="00A2304C">
        <w:rPr>
          <w:rFonts w:ascii="Times New Roman" w:hAnsi="Times New Roman" w:cs="Times New Roman"/>
          <w:sz w:val="24"/>
          <w:szCs w:val="24"/>
        </w:rPr>
        <w:t xml:space="preserve">Arnoldo </w:t>
      </w:r>
      <w:proofErr w:type="spellStart"/>
      <w:r w:rsidR="00A2304C">
        <w:rPr>
          <w:rFonts w:ascii="Times New Roman" w:hAnsi="Times New Roman" w:cs="Times New Roman"/>
          <w:sz w:val="24"/>
          <w:szCs w:val="24"/>
        </w:rPr>
        <w:t>Kleibos</w:t>
      </w:r>
      <w:proofErr w:type="spellEnd"/>
      <w:r w:rsidR="00D01941" w:rsidRPr="00D01941">
        <w:rPr>
          <w:rFonts w:ascii="Times New Roman" w:hAnsi="Times New Roman" w:cs="Times New Roman"/>
          <w:sz w:val="24"/>
          <w:szCs w:val="24"/>
        </w:rPr>
        <w:t xml:space="preserve"> </w:t>
      </w:r>
      <w:r w:rsidRPr="00D01941">
        <w:rPr>
          <w:rFonts w:ascii="Times New Roman" w:hAnsi="Times New Roman" w:cs="Times New Roman"/>
          <w:sz w:val="24"/>
          <w:szCs w:val="24"/>
        </w:rPr>
        <w:t>(toliau – Rangovas)</w:t>
      </w:r>
      <w:r w:rsidR="004C00F2" w:rsidRPr="00D01941">
        <w:rPr>
          <w:rFonts w:ascii="Times New Roman" w:eastAsia="Times New Roman" w:hAnsi="Times New Roman" w:cs="Times New Roman"/>
          <w:color w:val="000000"/>
          <w:sz w:val="24"/>
          <w:szCs w:val="24"/>
          <w:lang w:eastAsia="lt-LT"/>
        </w:rPr>
        <w:t xml:space="preserve"> ir </w:t>
      </w:r>
      <w:r w:rsidR="00A2304C">
        <w:rPr>
          <w:rFonts w:ascii="Times New Roman" w:eastAsia="Times New Roman" w:hAnsi="Times New Roman" w:cs="Times New Roman"/>
          <w:color w:val="000000"/>
          <w:sz w:val="24"/>
          <w:szCs w:val="24"/>
          <w:lang w:eastAsia="lt-LT"/>
        </w:rPr>
        <w:t>UAB</w:t>
      </w:r>
      <w:r w:rsidR="00D01941" w:rsidRPr="0039038A">
        <w:rPr>
          <w:rFonts w:ascii="Times New Roman" w:eastAsia="Times New Roman" w:hAnsi="Times New Roman" w:cs="Times New Roman"/>
          <w:color w:val="000000"/>
          <w:sz w:val="24"/>
          <w:szCs w:val="24"/>
          <w:lang w:eastAsia="lt-LT"/>
        </w:rPr>
        <w:t xml:space="preserve"> „</w:t>
      </w:r>
      <w:proofErr w:type="spellStart"/>
      <w:r w:rsidR="00A2304C">
        <w:rPr>
          <w:rFonts w:ascii="Times New Roman" w:eastAsia="Times New Roman" w:hAnsi="Times New Roman" w:cs="Times New Roman"/>
          <w:color w:val="000000"/>
          <w:sz w:val="24"/>
          <w:szCs w:val="24"/>
          <w:lang w:eastAsia="lt-LT"/>
        </w:rPr>
        <w:t>Exto</w:t>
      </w:r>
      <w:proofErr w:type="spellEnd"/>
      <w:r w:rsidR="00D01941" w:rsidRPr="0039038A">
        <w:rPr>
          <w:rFonts w:ascii="Times New Roman" w:eastAsia="Times New Roman" w:hAnsi="Times New Roman" w:cs="Times New Roman"/>
          <w:color w:val="000000"/>
          <w:sz w:val="24"/>
          <w:szCs w:val="24"/>
          <w:lang w:eastAsia="lt-LT"/>
        </w:rPr>
        <w:t>“</w:t>
      </w:r>
      <w:r w:rsidRPr="0039038A">
        <w:rPr>
          <w:rFonts w:ascii="Times New Roman" w:eastAsia="Times New Roman" w:hAnsi="Times New Roman" w:cs="Times New Roman"/>
          <w:color w:val="000000"/>
          <w:sz w:val="24"/>
          <w:szCs w:val="24"/>
          <w:lang w:eastAsia="lt-LT"/>
        </w:rPr>
        <w:t xml:space="preserve">, atstovaujama </w:t>
      </w:r>
      <w:r w:rsidR="004276AF" w:rsidRPr="0039038A">
        <w:rPr>
          <w:rFonts w:ascii="Times New Roman" w:eastAsia="Times New Roman" w:hAnsi="Times New Roman" w:cs="Times New Roman"/>
          <w:color w:val="000000"/>
          <w:sz w:val="24"/>
          <w:szCs w:val="24"/>
          <w:lang w:eastAsia="lt-LT"/>
        </w:rPr>
        <w:t>direktor</w:t>
      </w:r>
      <w:r w:rsidR="00D01941" w:rsidRPr="0039038A">
        <w:rPr>
          <w:rFonts w:ascii="Times New Roman" w:eastAsia="Times New Roman" w:hAnsi="Times New Roman" w:cs="Times New Roman"/>
          <w:color w:val="000000"/>
          <w:sz w:val="24"/>
          <w:szCs w:val="24"/>
          <w:lang w:eastAsia="lt-LT"/>
        </w:rPr>
        <w:t xml:space="preserve">iaus </w:t>
      </w:r>
      <w:r w:rsidR="00A2304C">
        <w:rPr>
          <w:rFonts w:ascii="Times New Roman" w:eastAsia="Times New Roman" w:hAnsi="Times New Roman" w:cs="Times New Roman"/>
          <w:color w:val="000000"/>
          <w:sz w:val="24"/>
          <w:szCs w:val="24"/>
          <w:lang w:eastAsia="lt-LT"/>
        </w:rPr>
        <w:t>Žilvino Čeponio</w:t>
      </w:r>
      <w:r w:rsidR="004C00F2" w:rsidRPr="0039038A">
        <w:rPr>
          <w:rFonts w:ascii="Times New Roman" w:eastAsia="Times New Roman" w:hAnsi="Times New Roman" w:cs="Times New Roman"/>
          <w:color w:val="000000"/>
          <w:sz w:val="24"/>
          <w:szCs w:val="24"/>
          <w:lang w:eastAsia="lt-LT"/>
        </w:rPr>
        <w:t xml:space="preserve"> (toliau - Subrangovas), toliau Užsakovas, Rangovas ir Subrangovas kartu vadinami Šalimis, vadovaudamosi </w:t>
      </w:r>
      <w:r w:rsidRPr="0039038A">
        <w:rPr>
          <w:rFonts w:ascii="Times New Roman" w:eastAsia="Times New Roman" w:hAnsi="Times New Roman" w:cs="Times New Roman"/>
          <w:color w:val="000000"/>
          <w:sz w:val="24"/>
          <w:szCs w:val="24"/>
          <w:lang w:eastAsia="lt-LT"/>
        </w:rPr>
        <w:t>202</w:t>
      </w:r>
      <w:r w:rsidR="00A2304C">
        <w:rPr>
          <w:rFonts w:ascii="Times New Roman" w:eastAsia="Times New Roman" w:hAnsi="Times New Roman" w:cs="Times New Roman"/>
          <w:color w:val="000000"/>
          <w:sz w:val="24"/>
          <w:szCs w:val="24"/>
          <w:lang w:eastAsia="lt-LT"/>
        </w:rPr>
        <w:t>5</w:t>
      </w:r>
      <w:r w:rsidR="00D01941" w:rsidRPr="0039038A">
        <w:rPr>
          <w:rFonts w:ascii="Times New Roman" w:eastAsia="Times New Roman" w:hAnsi="Times New Roman" w:cs="Times New Roman"/>
          <w:color w:val="000000"/>
          <w:sz w:val="24"/>
          <w:szCs w:val="24"/>
          <w:lang w:eastAsia="lt-LT"/>
        </w:rPr>
        <w:t xml:space="preserve"> m. </w:t>
      </w:r>
      <w:r w:rsidR="00A2304C">
        <w:rPr>
          <w:rFonts w:ascii="Times New Roman" w:eastAsia="Times New Roman" w:hAnsi="Times New Roman" w:cs="Times New Roman"/>
          <w:color w:val="000000"/>
          <w:sz w:val="24"/>
          <w:szCs w:val="24"/>
          <w:lang w:eastAsia="lt-LT"/>
        </w:rPr>
        <w:t>liepos 4</w:t>
      </w:r>
      <w:r w:rsidR="00D01941" w:rsidRPr="0039038A">
        <w:rPr>
          <w:rFonts w:ascii="Times New Roman" w:eastAsia="Times New Roman" w:hAnsi="Times New Roman" w:cs="Times New Roman"/>
          <w:color w:val="000000"/>
          <w:sz w:val="24"/>
          <w:szCs w:val="24"/>
          <w:lang w:eastAsia="lt-LT"/>
        </w:rPr>
        <w:t xml:space="preserve"> d. </w:t>
      </w:r>
      <w:r w:rsidR="00A2304C">
        <w:rPr>
          <w:rFonts w:ascii="Times New Roman" w:eastAsia="Times New Roman" w:hAnsi="Times New Roman" w:cs="Times New Roman"/>
          <w:color w:val="000000"/>
          <w:sz w:val="24"/>
          <w:szCs w:val="24"/>
          <w:lang w:eastAsia="lt-LT"/>
        </w:rPr>
        <w:t xml:space="preserve">rangos </w:t>
      </w:r>
      <w:r w:rsidR="00B847B1" w:rsidRPr="0039038A">
        <w:rPr>
          <w:rFonts w:ascii="Times New Roman" w:eastAsia="Times New Roman" w:hAnsi="Times New Roman" w:cs="Times New Roman"/>
          <w:color w:val="000000"/>
          <w:sz w:val="24"/>
          <w:szCs w:val="24"/>
          <w:lang w:eastAsia="lt-LT"/>
        </w:rPr>
        <w:t xml:space="preserve">sutarties </w:t>
      </w:r>
      <w:r w:rsidRPr="0039038A">
        <w:rPr>
          <w:rFonts w:ascii="Times New Roman" w:eastAsia="Times New Roman" w:hAnsi="Times New Roman" w:cs="Times New Roman"/>
          <w:color w:val="000000"/>
          <w:sz w:val="24"/>
          <w:szCs w:val="24"/>
          <w:lang w:eastAsia="lt-LT"/>
        </w:rPr>
        <w:t xml:space="preserve">Nr. </w:t>
      </w:r>
      <w:r w:rsidR="00E44F49">
        <w:rPr>
          <w:rFonts w:ascii="Times New Roman" w:eastAsia="Times New Roman" w:hAnsi="Times New Roman" w:cs="Times New Roman"/>
          <w:color w:val="000000"/>
          <w:sz w:val="24"/>
          <w:szCs w:val="24"/>
          <w:lang w:eastAsia="lt-LT"/>
        </w:rPr>
        <w:t>SŽ-1</w:t>
      </w:r>
      <w:r w:rsidR="00A2304C">
        <w:rPr>
          <w:rFonts w:ascii="Times New Roman" w:eastAsia="Times New Roman" w:hAnsi="Times New Roman" w:cs="Times New Roman"/>
          <w:color w:val="000000"/>
          <w:sz w:val="24"/>
          <w:szCs w:val="24"/>
          <w:lang w:eastAsia="lt-LT"/>
        </w:rPr>
        <w:t>223</w:t>
      </w:r>
      <w:r w:rsidR="004C00F2" w:rsidRPr="0039038A">
        <w:rPr>
          <w:rFonts w:ascii="Times New Roman" w:eastAsia="Times New Roman" w:hAnsi="Times New Roman" w:cs="Times New Roman"/>
          <w:color w:val="000000"/>
          <w:sz w:val="24"/>
          <w:szCs w:val="24"/>
          <w:lang w:eastAsia="lt-LT"/>
        </w:rPr>
        <w:t xml:space="preserve"> (toliau - Sutartis) </w:t>
      </w:r>
      <w:r w:rsidR="00A2304C">
        <w:rPr>
          <w:rFonts w:ascii="Times New Roman" w:eastAsia="Times New Roman" w:hAnsi="Times New Roman" w:cs="Times New Roman"/>
          <w:color w:val="000000"/>
          <w:sz w:val="24"/>
          <w:szCs w:val="24"/>
          <w:lang w:eastAsia="lt-LT"/>
        </w:rPr>
        <w:t>9</w:t>
      </w:r>
      <w:r w:rsidR="00E44F49">
        <w:rPr>
          <w:rFonts w:ascii="Times New Roman" w:eastAsia="Times New Roman" w:hAnsi="Times New Roman" w:cs="Times New Roman"/>
          <w:color w:val="000000"/>
          <w:sz w:val="24"/>
          <w:szCs w:val="24"/>
          <w:lang w:eastAsia="lt-LT"/>
        </w:rPr>
        <w:t>.</w:t>
      </w:r>
      <w:r w:rsidR="00A2304C">
        <w:rPr>
          <w:rFonts w:ascii="Times New Roman" w:eastAsia="Times New Roman" w:hAnsi="Times New Roman" w:cs="Times New Roman"/>
          <w:color w:val="000000"/>
          <w:sz w:val="24"/>
          <w:szCs w:val="24"/>
          <w:lang w:eastAsia="lt-LT"/>
        </w:rPr>
        <w:t>11</w:t>
      </w:r>
      <w:r w:rsidR="00E44F49">
        <w:rPr>
          <w:rFonts w:ascii="Times New Roman" w:eastAsia="Times New Roman" w:hAnsi="Times New Roman" w:cs="Times New Roman"/>
          <w:color w:val="000000"/>
          <w:sz w:val="24"/>
          <w:szCs w:val="24"/>
          <w:lang w:eastAsia="lt-LT"/>
        </w:rPr>
        <w:t>.</w:t>
      </w:r>
      <w:r w:rsidR="00D01941" w:rsidRPr="0039038A">
        <w:rPr>
          <w:rFonts w:ascii="Times New Roman" w:eastAsia="Times New Roman" w:hAnsi="Times New Roman" w:cs="Times New Roman"/>
          <w:color w:val="000000"/>
          <w:sz w:val="24"/>
          <w:szCs w:val="24"/>
          <w:lang w:eastAsia="lt-LT"/>
        </w:rPr>
        <w:t xml:space="preserve"> punktu</w:t>
      </w:r>
      <w:r w:rsidR="00EF7E35" w:rsidRPr="0039038A">
        <w:rPr>
          <w:rFonts w:ascii="Times New Roman" w:eastAsia="Times New Roman" w:hAnsi="Times New Roman" w:cs="Times New Roman"/>
          <w:color w:val="000000"/>
          <w:sz w:val="24"/>
          <w:szCs w:val="24"/>
          <w:lang w:eastAsia="lt-LT"/>
        </w:rPr>
        <w:t>,</w:t>
      </w:r>
      <w:r w:rsidR="004C00F2" w:rsidRPr="0039038A">
        <w:rPr>
          <w:rFonts w:ascii="Times New Roman" w:eastAsia="Times New Roman" w:hAnsi="Times New Roman" w:cs="Times New Roman"/>
          <w:color w:val="000000"/>
          <w:sz w:val="24"/>
          <w:szCs w:val="24"/>
          <w:lang w:eastAsia="lt-LT"/>
        </w:rPr>
        <w:t xml:space="preserve"> </w:t>
      </w:r>
      <w:r w:rsidR="00D01941" w:rsidRPr="0039038A">
        <w:rPr>
          <w:rFonts w:ascii="Times New Roman" w:eastAsia="Times New Roman" w:hAnsi="Times New Roman" w:cs="Times New Roman"/>
          <w:color w:val="000000"/>
          <w:sz w:val="24"/>
          <w:szCs w:val="24"/>
          <w:lang w:eastAsia="lt-LT"/>
        </w:rPr>
        <w:t>202</w:t>
      </w:r>
      <w:r w:rsidR="00E44F49">
        <w:rPr>
          <w:rFonts w:ascii="Times New Roman" w:eastAsia="Times New Roman" w:hAnsi="Times New Roman" w:cs="Times New Roman"/>
          <w:color w:val="000000"/>
          <w:sz w:val="24"/>
          <w:szCs w:val="24"/>
          <w:lang w:eastAsia="lt-LT"/>
        </w:rPr>
        <w:t>5</w:t>
      </w:r>
      <w:r w:rsidR="00D01941" w:rsidRPr="0039038A">
        <w:rPr>
          <w:rFonts w:ascii="Times New Roman" w:eastAsia="Times New Roman" w:hAnsi="Times New Roman" w:cs="Times New Roman"/>
          <w:color w:val="000000"/>
          <w:sz w:val="24"/>
          <w:szCs w:val="24"/>
          <w:lang w:eastAsia="lt-LT"/>
        </w:rPr>
        <w:t xml:space="preserve"> m. </w:t>
      </w:r>
      <w:r w:rsidR="00A2304C">
        <w:rPr>
          <w:rFonts w:ascii="Times New Roman" w:eastAsia="Times New Roman" w:hAnsi="Times New Roman" w:cs="Times New Roman"/>
          <w:color w:val="000000"/>
          <w:sz w:val="24"/>
          <w:szCs w:val="24"/>
          <w:lang w:eastAsia="lt-LT"/>
        </w:rPr>
        <w:t xml:space="preserve">rugsėjo 8 </w:t>
      </w:r>
      <w:r w:rsidR="00E44F49">
        <w:rPr>
          <w:rFonts w:ascii="Times New Roman" w:eastAsia="Times New Roman" w:hAnsi="Times New Roman" w:cs="Times New Roman"/>
          <w:color w:val="000000"/>
          <w:sz w:val="24"/>
          <w:szCs w:val="24"/>
          <w:lang w:eastAsia="lt-LT"/>
        </w:rPr>
        <w:t xml:space="preserve">d. </w:t>
      </w:r>
      <w:r w:rsidRPr="00D01941">
        <w:rPr>
          <w:rFonts w:ascii="Times New Roman" w:eastAsia="Times New Roman" w:hAnsi="Times New Roman" w:cs="Times New Roman"/>
          <w:color w:val="000000"/>
          <w:sz w:val="24"/>
          <w:szCs w:val="24"/>
          <w:lang w:eastAsia="lt-LT"/>
        </w:rPr>
        <w:t>Subr</w:t>
      </w:r>
      <w:r w:rsidR="004C00F2" w:rsidRPr="00D01941">
        <w:rPr>
          <w:rFonts w:ascii="Times New Roman" w:eastAsia="Times New Roman" w:hAnsi="Times New Roman" w:cs="Times New Roman"/>
          <w:color w:val="000000"/>
          <w:sz w:val="24"/>
          <w:szCs w:val="24"/>
          <w:lang w:eastAsia="lt-LT"/>
        </w:rPr>
        <w:t xml:space="preserve">angovo </w:t>
      </w:r>
      <w:r w:rsidR="00D01941" w:rsidRPr="00D01941">
        <w:rPr>
          <w:rFonts w:ascii="Times New Roman" w:eastAsia="Times New Roman" w:hAnsi="Times New Roman" w:cs="Times New Roman"/>
          <w:color w:val="000000"/>
          <w:sz w:val="24"/>
          <w:szCs w:val="24"/>
          <w:lang w:eastAsia="lt-LT"/>
        </w:rPr>
        <w:t>p</w:t>
      </w:r>
      <w:r w:rsidRPr="00D01941">
        <w:rPr>
          <w:rFonts w:ascii="Times New Roman" w:eastAsia="Times New Roman" w:hAnsi="Times New Roman" w:cs="Times New Roman"/>
          <w:color w:val="000000"/>
          <w:sz w:val="24"/>
          <w:szCs w:val="24"/>
          <w:lang w:eastAsia="lt-LT"/>
        </w:rPr>
        <w:t>rašymu</w:t>
      </w:r>
      <w:r w:rsidR="00E44F49">
        <w:rPr>
          <w:rFonts w:ascii="Times New Roman" w:eastAsia="Times New Roman" w:hAnsi="Times New Roman" w:cs="Times New Roman"/>
          <w:color w:val="000000"/>
          <w:sz w:val="24"/>
          <w:szCs w:val="24"/>
          <w:lang w:eastAsia="lt-LT"/>
        </w:rPr>
        <w:t xml:space="preserve"> Nr. </w:t>
      </w:r>
      <w:r w:rsidR="00A2304C" w:rsidRPr="00A2304C">
        <w:rPr>
          <w:rFonts w:ascii="Times New Roman" w:eastAsia="Times New Roman" w:hAnsi="Times New Roman" w:cs="Times New Roman"/>
          <w:color w:val="000000"/>
          <w:sz w:val="24"/>
          <w:szCs w:val="24"/>
          <w:lang w:eastAsia="lt-LT"/>
        </w:rPr>
        <w:t>25-09.5</w:t>
      </w:r>
      <w:r w:rsidR="004C00F2" w:rsidRPr="00D01941">
        <w:rPr>
          <w:rFonts w:ascii="Times New Roman" w:eastAsia="Times New Roman" w:hAnsi="Times New Roman" w:cs="Times New Roman"/>
          <w:color w:val="000000"/>
          <w:sz w:val="24"/>
          <w:szCs w:val="24"/>
          <w:lang w:eastAsia="lt-LT"/>
        </w:rPr>
        <w:t>, Šalys, siekdamos nustatyti Užsakovo tiesioginio atsiskaitymo tvarką už Subrangovo atliktus</w:t>
      </w:r>
      <w:r w:rsidR="00A2304C" w:rsidRPr="00A2304C">
        <w:rPr>
          <w:rFonts w:ascii="Times New Roman" w:hAnsi="Times New Roman"/>
          <w:bCs/>
        </w:rPr>
        <w:t xml:space="preserve"> </w:t>
      </w:r>
      <w:r w:rsidR="00A2304C">
        <w:rPr>
          <w:rFonts w:ascii="Times New Roman" w:hAnsi="Times New Roman"/>
          <w:bCs/>
        </w:rPr>
        <w:t>a</w:t>
      </w:r>
      <w:r w:rsidR="00A2304C" w:rsidRPr="00FD51CB">
        <w:rPr>
          <w:rFonts w:ascii="Times New Roman" w:hAnsi="Times New Roman"/>
          <w:bCs/>
        </w:rPr>
        <w:t>p</w:t>
      </w:r>
      <w:r w:rsidR="00A2304C" w:rsidRPr="00FD51CB">
        <w:rPr>
          <w:rFonts w:ascii="Times New Roman" w:hAnsi="Times New Roman" w:hint="cs"/>
          <w:bCs/>
        </w:rPr>
        <w:t>š</w:t>
      </w:r>
      <w:r w:rsidR="00A2304C" w:rsidRPr="00FD51CB">
        <w:rPr>
          <w:rFonts w:ascii="Times New Roman" w:hAnsi="Times New Roman"/>
          <w:bCs/>
        </w:rPr>
        <w:t>vietimo tinkl</w:t>
      </w:r>
      <w:r w:rsidR="00E42DB1">
        <w:rPr>
          <w:rFonts w:ascii="Times New Roman" w:hAnsi="Times New Roman"/>
          <w:bCs/>
        </w:rPr>
        <w:t>o</w:t>
      </w:r>
      <w:r w:rsidR="00A2304C" w:rsidRPr="00FD51CB">
        <w:rPr>
          <w:rFonts w:ascii="Times New Roman" w:hAnsi="Times New Roman"/>
          <w:bCs/>
        </w:rPr>
        <w:t xml:space="preserve"> </w:t>
      </w:r>
      <w:r w:rsidR="00A2304C" w:rsidRPr="00FD51CB">
        <w:rPr>
          <w:rFonts w:ascii="Times New Roman" w:hAnsi="Times New Roman" w:hint="cs"/>
          <w:bCs/>
        </w:rPr>
        <w:t>į</w:t>
      </w:r>
      <w:r w:rsidR="00A2304C" w:rsidRPr="00FD51CB">
        <w:rPr>
          <w:rFonts w:ascii="Times New Roman" w:hAnsi="Times New Roman"/>
          <w:bCs/>
        </w:rPr>
        <w:t>rengimo</w:t>
      </w:r>
      <w:r w:rsidR="00E42DB1">
        <w:rPr>
          <w:rFonts w:ascii="Times New Roman" w:hAnsi="Times New Roman"/>
          <w:bCs/>
        </w:rPr>
        <w:t>, v</w:t>
      </w:r>
      <w:r w:rsidR="00A2304C" w:rsidRPr="00FD51CB">
        <w:rPr>
          <w:rFonts w:ascii="Times New Roman" w:hAnsi="Times New Roman"/>
          <w:bCs/>
        </w:rPr>
        <w:t>aizdo steb</w:t>
      </w:r>
      <w:r w:rsidR="00A2304C" w:rsidRPr="00FD51CB">
        <w:rPr>
          <w:rFonts w:ascii="Times New Roman" w:hAnsi="Times New Roman" w:hint="cs"/>
          <w:bCs/>
        </w:rPr>
        <w:t>ė</w:t>
      </w:r>
      <w:r w:rsidR="00A2304C" w:rsidRPr="00FD51CB">
        <w:rPr>
          <w:rFonts w:ascii="Times New Roman" w:hAnsi="Times New Roman"/>
          <w:bCs/>
        </w:rPr>
        <w:t>jimo kamer</w:t>
      </w:r>
      <w:r w:rsidR="00A2304C" w:rsidRPr="00FD51CB">
        <w:rPr>
          <w:rFonts w:ascii="Times New Roman" w:hAnsi="Times New Roman" w:hint="cs"/>
          <w:bCs/>
        </w:rPr>
        <w:t>ų</w:t>
      </w:r>
      <w:r w:rsidR="00A2304C" w:rsidRPr="00FD51CB">
        <w:rPr>
          <w:rFonts w:ascii="Times New Roman" w:hAnsi="Times New Roman"/>
          <w:bCs/>
        </w:rPr>
        <w:t xml:space="preserve"> </w:t>
      </w:r>
      <w:r w:rsidR="00A2304C" w:rsidRPr="00FD51CB">
        <w:rPr>
          <w:rFonts w:ascii="Times New Roman" w:hAnsi="Times New Roman" w:hint="cs"/>
          <w:bCs/>
        </w:rPr>
        <w:t>į</w:t>
      </w:r>
      <w:r w:rsidR="00A2304C" w:rsidRPr="00FD51CB">
        <w:rPr>
          <w:rFonts w:ascii="Times New Roman" w:hAnsi="Times New Roman"/>
          <w:bCs/>
        </w:rPr>
        <w:t>rengimo darb</w:t>
      </w:r>
      <w:r w:rsidR="00E42DB1">
        <w:rPr>
          <w:rFonts w:ascii="Times New Roman" w:hAnsi="Times New Roman"/>
          <w:bCs/>
        </w:rPr>
        <w:t>us,</w:t>
      </w:r>
      <w:r w:rsidR="004C00F2" w:rsidRPr="00D01941">
        <w:rPr>
          <w:rFonts w:ascii="Times New Roman" w:eastAsia="Times New Roman" w:hAnsi="Times New Roman" w:cs="Times New Roman"/>
          <w:color w:val="000000"/>
          <w:sz w:val="24"/>
          <w:szCs w:val="24"/>
          <w:lang w:eastAsia="lt-LT"/>
        </w:rPr>
        <w:t xml:space="preserve"> sudarė šią trišalę sutartį (toliau - Trišalė sutartis).</w:t>
      </w:r>
    </w:p>
    <w:p w14:paraId="7795AB1C" w14:textId="77777777" w:rsidR="00D6267A" w:rsidRDefault="00D6267A" w:rsidP="006759F4">
      <w:pPr>
        <w:spacing w:after="0" w:line="240" w:lineRule="auto"/>
        <w:ind w:firstLine="720"/>
        <w:jc w:val="both"/>
        <w:rPr>
          <w:rFonts w:ascii="Times New Roman" w:eastAsia="Times New Roman" w:hAnsi="Times New Roman" w:cs="Times New Roman"/>
          <w:color w:val="000000"/>
          <w:sz w:val="24"/>
          <w:szCs w:val="24"/>
          <w:lang w:eastAsia="lt-LT"/>
        </w:rPr>
      </w:pPr>
    </w:p>
    <w:p w14:paraId="1C9D49B9" w14:textId="77777777" w:rsidR="006759F4" w:rsidRPr="00D01941"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4"/>
          <w:szCs w:val="24"/>
          <w:lang w:eastAsia="lt-LT"/>
        </w:rPr>
      </w:pPr>
      <w:bookmarkStart w:id="1" w:name="bookmark1"/>
      <w:r w:rsidRPr="00D01941">
        <w:rPr>
          <w:rFonts w:ascii="Times New Roman" w:eastAsia="Times New Roman" w:hAnsi="Times New Roman" w:cs="Times New Roman"/>
          <w:b/>
          <w:bCs/>
          <w:color w:val="000000"/>
          <w:sz w:val="24"/>
          <w:szCs w:val="24"/>
          <w:lang w:eastAsia="lt-LT"/>
        </w:rPr>
        <w:t>SKYRIUS</w:t>
      </w:r>
      <w:bookmarkStart w:id="2" w:name="bookmark2"/>
      <w:bookmarkEnd w:id="1"/>
    </w:p>
    <w:p w14:paraId="5F454669" w14:textId="77777777" w:rsidR="006759F4" w:rsidRPr="00D01941"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4"/>
          <w:szCs w:val="24"/>
          <w:lang w:eastAsia="lt-LT"/>
        </w:rPr>
      </w:pPr>
      <w:r w:rsidRPr="00D01941">
        <w:rPr>
          <w:rFonts w:ascii="Times New Roman" w:hAnsi="Times New Roman" w:cs="Times New Roman"/>
          <w:b/>
          <w:bCs/>
          <w:sz w:val="24"/>
          <w:szCs w:val="24"/>
          <w:lang w:eastAsia="lt-LT"/>
        </w:rPr>
        <w:t>TRIŠALĖS SUTARTIES DALYKAS</w:t>
      </w:r>
      <w:bookmarkEnd w:id="2"/>
    </w:p>
    <w:p w14:paraId="540D2E80"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hAnsi="Times New Roman" w:cs="Times New Roman"/>
          <w:sz w:val="24"/>
          <w:szCs w:val="24"/>
          <w:lang w:eastAsia="lt-LT"/>
        </w:rPr>
        <w:t>Trišalės sutarties dalykas yra Užsakovo tiesioginio atsiskaitymo su Subrangovu tvarka ir  sąlygos.</w:t>
      </w:r>
    </w:p>
    <w:p w14:paraId="0BA51A3C" w14:textId="73F67B82" w:rsidR="006759F4"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hAnsi="Times New Roman" w:cs="Times New Roman"/>
          <w:sz w:val="24"/>
          <w:szCs w:val="24"/>
          <w:lang w:eastAsia="lt-LT"/>
        </w:rPr>
        <w:t xml:space="preserve">Subrangovo </w:t>
      </w:r>
      <w:r w:rsidR="00DE6558" w:rsidRPr="00D01941">
        <w:rPr>
          <w:rFonts w:ascii="Times New Roman" w:hAnsi="Times New Roman" w:cs="Times New Roman"/>
          <w:sz w:val="24"/>
          <w:szCs w:val="24"/>
          <w:lang w:eastAsia="lt-LT"/>
        </w:rPr>
        <w:t>atlikti statybos</w:t>
      </w:r>
      <w:r w:rsidRPr="00D01941">
        <w:rPr>
          <w:rFonts w:ascii="Times New Roman" w:hAnsi="Times New Roman" w:cs="Times New Roman"/>
          <w:sz w:val="24"/>
          <w:szCs w:val="24"/>
          <w:lang w:eastAsia="lt-LT"/>
        </w:rPr>
        <w:t xml:space="preserve"> darbai, už kuriuos Užsakovas tiesiogiai atsiskaitys su Subrangovu, yra</w:t>
      </w:r>
      <w:r w:rsidR="00E42DB1">
        <w:rPr>
          <w:rFonts w:ascii="Times New Roman" w:hAnsi="Times New Roman" w:cs="Times New Roman"/>
          <w:sz w:val="24"/>
          <w:szCs w:val="24"/>
          <w:lang w:eastAsia="lt-LT"/>
        </w:rPr>
        <w:t xml:space="preserve"> </w:t>
      </w:r>
      <w:r w:rsidR="00E42DB1">
        <w:rPr>
          <w:rFonts w:ascii="Times New Roman" w:hAnsi="Times New Roman"/>
          <w:bCs/>
        </w:rPr>
        <w:t>a</w:t>
      </w:r>
      <w:r w:rsidR="00E42DB1" w:rsidRPr="00FD51CB">
        <w:rPr>
          <w:rFonts w:ascii="Times New Roman" w:hAnsi="Times New Roman"/>
          <w:bCs/>
        </w:rPr>
        <w:t>p</w:t>
      </w:r>
      <w:r w:rsidR="00E42DB1" w:rsidRPr="00FD51CB">
        <w:rPr>
          <w:rFonts w:ascii="Times New Roman" w:hAnsi="Times New Roman" w:hint="cs"/>
          <w:bCs/>
        </w:rPr>
        <w:t>š</w:t>
      </w:r>
      <w:r w:rsidR="00E42DB1" w:rsidRPr="00FD51CB">
        <w:rPr>
          <w:rFonts w:ascii="Times New Roman" w:hAnsi="Times New Roman"/>
          <w:bCs/>
        </w:rPr>
        <w:t>vietimo tinkl</w:t>
      </w:r>
      <w:r w:rsidR="00E42DB1">
        <w:rPr>
          <w:rFonts w:ascii="Times New Roman" w:hAnsi="Times New Roman"/>
          <w:bCs/>
        </w:rPr>
        <w:t>o</w:t>
      </w:r>
      <w:r w:rsidR="00E42DB1" w:rsidRPr="00FD51CB">
        <w:rPr>
          <w:rFonts w:ascii="Times New Roman" w:hAnsi="Times New Roman"/>
          <w:bCs/>
        </w:rPr>
        <w:t xml:space="preserve"> </w:t>
      </w:r>
      <w:r w:rsidR="00E42DB1" w:rsidRPr="00FD51CB">
        <w:rPr>
          <w:rFonts w:ascii="Times New Roman" w:hAnsi="Times New Roman" w:hint="cs"/>
          <w:bCs/>
        </w:rPr>
        <w:t>į</w:t>
      </w:r>
      <w:r w:rsidR="00E42DB1" w:rsidRPr="00FD51CB">
        <w:rPr>
          <w:rFonts w:ascii="Times New Roman" w:hAnsi="Times New Roman"/>
          <w:bCs/>
        </w:rPr>
        <w:t>rengimo</w:t>
      </w:r>
      <w:r w:rsidR="00E42DB1">
        <w:rPr>
          <w:rFonts w:ascii="Times New Roman" w:hAnsi="Times New Roman"/>
          <w:bCs/>
        </w:rPr>
        <w:t>, v</w:t>
      </w:r>
      <w:r w:rsidR="00E42DB1" w:rsidRPr="00FD51CB">
        <w:rPr>
          <w:rFonts w:ascii="Times New Roman" w:hAnsi="Times New Roman"/>
          <w:bCs/>
        </w:rPr>
        <w:t>aizdo steb</w:t>
      </w:r>
      <w:r w:rsidR="00E42DB1" w:rsidRPr="00FD51CB">
        <w:rPr>
          <w:rFonts w:ascii="Times New Roman" w:hAnsi="Times New Roman" w:hint="cs"/>
          <w:bCs/>
        </w:rPr>
        <w:t>ė</w:t>
      </w:r>
      <w:r w:rsidR="00E42DB1" w:rsidRPr="00FD51CB">
        <w:rPr>
          <w:rFonts w:ascii="Times New Roman" w:hAnsi="Times New Roman"/>
          <w:bCs/>
        </w:rPr>
        <w:t>jimo kamer</w:t>
      </w:r>
      <w:r w:rsidR="00E42DB1" w:rsidRPr="00FD51CB">
        <w:rPr>
          <w:rFonts w:ascii="Times New Roman" w:hAnsi="Times New Roman" w:hint="cs"/>
          <w:bCs/>
        </w:rPr>
        <w:t>ų</w:t>
      </w:r>
      <w:r w:rsidR="00E42DB1" w:rsidRPr="00FD51CB">
        <w:rPr>
          <w:rFonts w:ascii="Times New Roman" w:hAnsi="Times New Roman"/>
          <w:bCs/>
        </w:rPr>
        <w:t xml:space="preserve"> </w:t>
      </w:r>
      <w:r w:rsidR="00E42DB1" w:rsidRPr="00FD51CB">
        <w:rPr>
          <w:rFonts w:ascii="Times New Roman" w:hAnsi="Times New Roman" w:hint="cs"/>
          <w:bCs/>
        </w:rPr>
        <w:t>į</w:t>
      </w:r>
      <w:r w:rsidR="00E42DB1" w:rsidRPr="00FD51CB">
        <w:rPr>
          <w:rFonts w:ascii="Times New Roman" w:hAnsi="Times New Roman"/>
          <w:bCs/>
        </w:rPr>
        <w:t>rengimo darb</w:t>
      </w:r>
      <w:r w:rsidR="00E42DB1">
        <w:rPr>
          <w:rFonts w:ascii="Times New Roman" w:hAnsi="Times New Roman"/>
          <w:bCs/>
        </w:rPr>
        <w:t>ai</w:t>
      </w:r>
      <w:r w:rsidR="00E44F49">
        <w:rPr>
          <w:rFonts w:ascii="Times New Roman" w:hAnsi="Times New Roman" w:cs="Times New Roman"/>
          <w:sz w:val="24"/>
          <w:szCs w:val="24"/>
          <w:lang w:eastAsia="lt-LT"/>
        </w:rPr>
        <w:t xml:space="preserve"> </w:t>
      </w:r>
      <w:r w:rsidRPr="00D01941">
        <w:rPr>
          <w:rFonts w:ascii="Times New Roman" w:hAnsi="Times New Roman" w:cs="Times New Roman"/>
          <w:sz w:val="24"/>
          <w:szCs w:val="24"/>
          <w:lang w:eastAsia="lt-LT"/>
        </w:rPr>
        <w:t>(toliau - Subrangos darbai).</w:t>
      </w:r>
      <w:bookmarkStart w:id="3" w:name="bookmark3"/>
    </w:p>
    <w:p w14:paraId="3F46E4D4"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2B77B7D"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SKYRIUS</w:t>
      </w:r>
      <w:bookmarkStart w:id="4" w:name="bookmark4"/>
      <w:bookmarkEnd w:id="3"/>
    </w:p>
    <w:p w14:paraId="5087108A"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ATSISKAITYMO TVARKA</w:t>
      </w:r>
      <w:bookmarkEnd w:id="4"/>
    </w:p>
    <w:p w14:paraId="3C333FEC" w14:textId="2D99847A"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D01941">
        <w:rPr>
          <w:rFonts w:ascii="Times New Roman" w:eastAsia="Times New Roman" w:hAnsi="Times New Roman" w:cs="Times New Roman"/>
          <w:color w:val="000000"/>
          <w:sz w:val="24"/>
          <w:szCs w:val="24"/>
          <w:lang w:eastAsia="lt-LT"/>
        </w:rPr>
        <w:t xml:space="preserve">ir išlaidų apmokėjimo pažymas F-3 </w:t>
      </w:r>
      <w:r w:rsidRPr="00D01941">
        <w:rPr>
          <w:rFonts w:ascii="Times New Roman" w:eastAsia="Times New Roman" w:hAnsi="Times New Roman" w:cs="Times New Roman"/>
          <w:color w:val="000000"/>
          <w:sz w:val="24"/>
          <w:szCs w:val="24"/>
          <w:lang w:eastAsia="lt-LT"/>
        </w:rPr>
        <w:t xml:space="preserve">ir </w:t>
      </w:r>
      <w:r w:rsidR="00DE6558" w:rsidRPr="00D01941">
        <w:rPr>
          <w:rFonts w:ascii="Times New Roman" w:eastAsia="Times New Roman" w:hAnsi="Times New Roman" w:cs="Times New Roman"/>
          <w:color w:val="000000"/>
          <w:sz w:val="24"/>
          <w:szCs w:val="24"/>
          <w:lang w:eastAsia="lt-LT"/>
        </w:rPr>
        <w:t xml:space="preserve">atliktų darbų aktus F-2 </w:t>
      </w:r>
      <w:r w:rsidRPr="00D01941">
        <w:rPr>
          <w:rFonts w:ascii="Times New Roman" w:eastAsia="Times New Roman" w:hAnsi="Times New Roman" w:cs="Times New Roman"/>
          <w:color w:val="000000"/>
          <w:sz w:val="24"/>
          <w:szCs w:val="24"/>
          <w:lang w:eastAsia="lt-LT"/>
        </w:rPr>
        <w:t>(toliau</w:t>
      </w:r>
      <w:r w:rsidR="00DE6558" w:rsidRPr="00D01941">
        <w:rPr>
          <w:rFonts w:ascii="Times New Roman" w:eastAsia="Times New Roman" w:hAnsi="Times New Roman" w:cs="Times New Roman"/>
          <w:color w:val="000000"/>
          <w:sz w:val="24"/>
          <w:szCs w:val="24"/>
          <w:lang w:eastAsia="lt-LT"/>
        </w:rPr>
        <w:t xml:space="preserve"> – </w:t>
      </w:r>
      <w:r w:rsidRPr="00D01941">
        <w:rPr>
          <w:rFonts w:ascii="Times New Roman" w:eastAsia="Times New Roman" w:hAnsi="Times New Roman" w:cs="Times New Roman"/>
          <w:color w:val="000000"/>
          <w:sz w:val="24"/>
          <w:szCs w:val="24"/>
          <w:lang w:eastAsia="lt-LT"/>
        </w:rPr>
        <w:t>Formos). Užsakovas visus mokėjimus Subrangovui turi atlikti per</w:t>
      </w:r>
      <w:r w:rsidR="00DE6558" w:rsidRPr="00D01941">
        <w:rPr>
          <w:rFonts w:ascii="Times New Roman" w:eastAsia="Times New Roman" w:hAnsi="Times New Roman" w:cs="Times New Roman"/>
          <w:color w:val="000000"/>
          <w:sz w:val="24"/>
          <w:szCs w:val="24"/>
          <w:lang w:eastAsia="lt-LT"/>
        </w:rPr>
        <w:t xml:space="preserve"> </w:t>
      </w:r>
      <w:r w:rsidR="00D01941">
        <w:rPr>
          <w:rFonts w:ascii="Times New Roman" w:eastAsia="Times New Roman" w:hAnsi="Times New Roman" w:cs="Times New Roman"/>
          <w:color w:val="000000"/>
          <w:sz w:val="24"/>
          <w:szCs w:val="24"/>
          <w:lang w:eastAsia="lt-LT"/>
        </w:rPr>
        <w:t>30</w:t>
      </w:r>
      <w:r w:rsidR="00DE6558" w:rsidRPr="00D01941">
        <w:rPr>
          <w:rFonts w:ascii="Times New Roman" w:eastAsia="Times New Roman" w:hAnsi="Times New Roman" w:cs="Times New Roman"/>
          <w:color w:val="000000"/>
          <w:sz w:val="24"/>
          <w:szCs w:val="24"/>
          <w:lang w:eastAsia="lt-LT"/>
        </w:rPr>
        <w:t xml:space="preserve"> </w:t>
      </w:r>
      <w:r w:rsidR="00DE6558" w:rsidRPr="00D01941">
        <w:rPr>
          <w:rFonts w:ascii="Times New Roman" w:eastAsia="Times New Roman" w:hAnsi="Times New Roman" w:cs="Times New Roman"/>
          <w:i/>
          <w:iCs/>
          <w:color w:val="000000"/>
          <w:sz w:val="24"/>
          <w:szCs w:val="24"/>
          <w:lang w:eastAsia="lt-LT"/>
        </w:rPr>
        <w:t>(</w:t>
      </w:r>
      <w:r w:rsidR="00D01941">
        <w:rPr>
          <w:rFonts w:ascii="Times New Roman" w:eastAsia="Times New Roman" w:hAnsi="Times New Roman" w:cs="Times New Roman"/>
          <w:i/>
          <w:iCs/>
          <w:color w:val="000000"/>
          <w:sz w:val="24"/>
          <w:szCs w:val="24"/>
          <w:lang w:eastAsia="lt-LT"/>
        </w:rPr>
        <w:t>tris</w:t>
      </w:r>
      <w:r w:rsidR="00DE6558" w:rsidRPr="00D01941">
        <w:rPr>
          <w:rFonts w:ascii="Times New Roman" w:eastAsia="Times New Roman" w:hAnsi="Times New Roman" w:cs="Times New Roman"/>
          <w:i/>
          <w:iCs/>
          <w:color w:val="000000"/>
          <w:sz w:val="24"/>
          <w:szCs w:val="24"/>
          <w:lang w:eastAsia="lt-LT"/>
        </w:rPr>
        <w:t>dešimt)</w:t>
      </w:r>
      <w:r w:rsidR="00DE6558"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kalendorinių dienų nuo</w:t>
      </w:r>
      <w:r w:rsidR="00DE6558" w:rsidRPr="00D01941">
        <w:rPr>
          <w:rFonts w:ascii="Times New Roman" w:eastAsia="Times New Roman" w:hAnsi="Times New Roman" w:cs="Times New Roman"/>
          <w:color w:val="000000"/>
          <w:sz w:val="24"/>
          <w:szCs w:val="24"/>
          <w:lang w:eastAsia="lt-LT"/>
        </w:rPr>
        <w:t xml:space="preserve"> Subrangovo pateiktų mokėjimo dokumentų patvirtinimo dienos </w:t>
      </w:r>
      <w:r w:rsidRPr="00D01941">
        <w:rPr>
          <w:rFonts w:ascii="Times New Roman" w:eastAsia="Times New Roman" w:hAnsi="Times New Roman" w:cs="Times New Roman"/>
          <w:color w:val="000000"/>
          <w:sz w:val="24"/>
          <w:szCs w:val="24"/>
          <w:lang w:eastAsia="lt-LT"/>
        </w:rPr>
        <w:t>į Subrangovo banko sąskaitą.</w:t>
      </w:r>
    </w:p>
    <w:p w14:paraId="526A016A" w14:textId="41EE1CBF"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 xml:space="preserve">Subrangovas, prieš pateikdamas Užsakovui Formas, privalo perduoti Rangovui Subrangos darbų faktinį kiekį, kurį Rangovas turi patikrinti ir patvirtinti pasirašydamas </w:t>
      </w:r>
      <w:r w:rsidR="00AF12B4" w:rsidRPr="00D01941">
        <w:rPr>
          <w:rFonts w:ascii="Times New Roman" w:eastAsia="Times New Roman" w:hAnsi="Times New Roman" w:cs="Times New Roman"/>
          <w:color w:val="000000"/>
          <w:sz w:val="24"/>
          <w:szCs w:val="24"/>
          <w:lang w:eastAsia="lt-LT"/>
        </w:rPr>
        <w:t xml:space="preserve">Užsakovui teikiamus </w:t>
      </w:r>
      <w:r w:rsidRPr="00D01941">
        <w:rPr>
          <w:rFonts w:ascii="Times New Roman" w:eastAsia="Times New Roman" w:hAnsi="Times New Roman" w:cs="Times New Roman"/>
          <w:color w:val="000000"/>
          <w:sz w:val="24"/>
          <w:szCs w:val="24"/>
          <w:lang w:eastAsia="lt-LT"/>
        </w:rPr>
        <w:t>dokumentus.</w:t>
      </w:r>
    </w:p>
    <w:p w14:paraId="3FF8B36F"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Užsakovui atlikus mokėjimą pagal Subrangovo pateiktą prašymą, bus laikoma, kad yra tinkamai atsiskaityta su Subrangovu už atliktus Subrangos darbus.</w:t>
      </w:r>
      <w:r w:rsidRPr="00D01941">
        <w:rPr>
          <w:rFonts w:ascii="Times New Roman" w:eastAsia="Times New Roman" w:hAnsi="Times New Roman" w:cs="Times New Roman"/>
          <w:sz w:val="24"/>
          <w:szCs w:val="24"/>
          <w:lang w:eastAsia="lt-LT"/>
        </w:rPr>
        <w:t xml:space="preserve"> </w:t>
      </w:r>
      <w:r w:rsidRPr="00D01941">
        <w:rPr>
          <w:rFonts w:ascii="Times New Roman" w:eastAsia="Times New Roman" w:hAnsi="Times New Roman" w:cs="Times New Roman"/>
          <w:color w:val="000000"/>
          <w:sz w:val="24"/>
          <w:szCs w:val="24"/>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5" w:name="bookmark5"/>
    </w:p>
    <w:p w14:paraId="0717EF3B"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lastRenderedPageBreak/>
        <w:t>SKYRIUS</w:t>
      </w:r>
      <w:bookmarkStart w:id="6" w:name="bookmark6"/>
      <w:bookmarkEnd w:id="5"/>
    </w:p>
    <w:p w14:paraId="669ABFA2"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PAKEITIMO IR NUTRAUKIMO SĄLYGOS</w:t>
      </w:r>
      <w:bookmarkEnd w:id="6"/>
    </w:p>
    <w:p w14:paraId="3F6395E4" w14:textId="77777777" w:rsidR="006759F4"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Visi Trišalės sutarties pakeitimai galioja tik tada, kai jie sudaryti raštu ir pasirašyti Šalių įgaliotų atstovų. Tokie Trišalės sutarties pakeitimai yra neatskiriama Trišalės sutarties dalis.</w:t>
      </w:r>
      <w:bookmarkStart w:id="7" w:name="bookmark7"/>
    </w:p>
    <w:p w14:paraId="4DEE33BD"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3209AE5D" w14:textId="279470F9"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SKYRIUS</w:t>
      </w:r>
    </w:p>
    <w:p w14:paraId="305AEF61" w14:textId="2B9E1842" w:rsidR="00D6267A" w:rsidRPr="00D6267A" w:rsidRDefault="004C00F2" w:rsidP="00D6267A">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color w:val="000000"/>
          <w:sz w:val="24"/>
          <w:szCs w:val="24"/>
          <w:lang w:eastAsia="lt-LT"/>
        </w:rPr>
      </w:pPr>
      <w:r w:rsidRPr="00D01941">
        <w:rPr>
          <w:rFonts w:ascii="Times New Roman" w:eastAsia="Times New Roman" w:hAnsi="Times New Roman" w:cs="Times New Roman"/>
          <w:b/>
          <w:bCs/>
          <w:color w:val="000000"/>
          <w:sz w:val="24"/>
          <w:szCs w:val="24"/>
          <w:lang w:eastAsia="lt-LT"/>
        </w:rPr>
        <w:t>ŠALIŲ ATSAKOMYBĖ</w:t>
      </w:r>
      <w:bookmarkEnd w:id="7"/>
    </w:p>
    <w:p w14:paraId="78A5AAC3" w14:textId="77777777" w:rsidR="006759F4" w:rsidRPr="00D0194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0451C8BB" w:rsidR="006759F4" w:rsidRPr="00D6267A"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Šios Trišalės sutarties sudarymas neatleidžia Rangovo nuo įsipareigojimų vykdymo pagal 202</w:t>
      </w:r>
      <w:r w:rsidR="00E42DB1">
        <w:rPr>
          <w:rFonts w:ascii="Times New Roman" w:eastAsia="Times New Roman" w:hAnsi="Times New Roman" w:cs="Times New Roman"/>
          <w:color w:val="000000"/>
          <w:sz w:val="24"/>
          <w:szCs w:val="24"/>
          <w:lang w:eastAsia="lt-LT"/>
        </w:rPr>
        <w:t>5</w:t>
      </w:r>
      <w:r w:rsidR="00D6267A">
        <w:rPr>
          <w:rFonts w:ascii="Times New Roman" w:eastAsia="Times New Roman" w:hAnsi="Times New Roman" w:cs="Times New Roman"/>
          <w:color w:val="000000"/>
          <w:sz w:val="24"/>
          <w:szCs w:val="24"/>
          <w:lang w:eastAsia="lt-LT"/>
        </w:rPr>
        <w:t xml:space="preserve"> m. </w:t>
      </w:r>
      <w:r w:rsidR="00E42DB1">
        <w:rPr>
          <w:rFonts w:ascii="Times New Roman" w:eastAsia="Times New Roman" w:hAnsi="Times New Roman" w:cs="Times New Roman"/>
          <w:color w:val="000000"/>
          <w:sz w:val="24"/>
          <w:szCs w:val="24"/>
          <w:lang w:eastAsia="lt-LT"/>
        </w:rPr>
        <w:t>liepos 4</w:t>
      </w:r>
      <w:r w:rsidR="00D6267A">
        <w:rPr>
          <w:rFonts w:ascii="Times New Roman" w:eastAsia="Times New Roman" w:hAnsi="Times New Roman" w:cs="Times New Roman"/>
          <w:color w:val="000000"/>
          <w:sz w:val="24"/>
          <w:szCs w:val="24"/>
          <w:lang w:eastAsia="lt-LT"/>
        </w:rPr>
        <w:t xml:space="preserve"> d. </w:t>
      </w:r>
      <w:r w:rsidR="00E42DB1">
        <w:rPr>
          <w:rFonts w:ascii="Times New Roman" w:eastAsia="Times New Roman" w:hAnsi="Times New Roman" w:cs="Times New Roman"/>
          <w:color w:val="000000"/>
          <w:sz w:val="24"/>
          <w:szCs w:val="24"/>
          <w:lang w:eastAsia="lt-LT"/>
        </w:rPr>
        <w:t xml:space="preserve">rangos </w:t>
      </w:r>
      <w:r w:rsidRPr="00D01941">
        <w:rPr>
          <w:rFonts w:ascii="Times New Roman" w:eastAsia="Times New Roman" w:hAnsi="Times New Roman" w:cs="Times New Roman"/>
          <w:color w:val="000000"/>
          <w:sz w:val="24"/>
          <w:szCs w:val="24"/>
          <w:lang w:eastAsia="lt-LT"/>
        </w:rPr>
        <w:t>sutartį  Nr. SŽ</w:t>
      </w:r>
      <w:r w:rsidR="00B847B1">
        <w:rPr>
          <w:rFonts w:ascii="Times New Roman" w:eastAsia="Times New Roman" w:hAnsi="Times New Roman" w:cs="Times New Roman"/>
          <w:color w:val="000000"/>
          <w:sz w:val="24"/>
          <w:szCs w:val="24"/>
          <w:lang w:eastAsia="lt-LT"/>
        </w:rPr>
        <w:t>-1</w:t>
      </w:r>
      <w:r w:rsidR="00E42DB1">
        <w:rPr>
          <w:rFonts w:ascii="Times New Roman" w:eastAsia="Times New Roman" w:hAnsi="Times New Roman" w:cs="Times New Roman"/>
          <w:color w:val="000000"/>
          <w:sz w:val="24"/>
          <w:szCs w:val="24"/>
          <w:lang w:eastAsia="lt-LT"/>
        </w:rPr>
        <w:t>223</w:t>
      </w:r>
      <w:r w:rsidRPr="00D01941">
        <w:rPr>
          <w:rFonts w:ascii="Times New Roman" w:eastAsia="Times New Roman" w:hAnsi="Times New Roman" w:cs="Times New Roman"/>
          <w:color w:val="000000"/>
          <w:sz w:val="24"/>
          <w:szCs w:val="24"/>
          <w:lang w:eastAsia="lt-LT"/>
        </w:rPr>
        <w:t>.</w:t>
      </w:r>
    </w:p>
    <w:p w14:paraId="2E6D2618"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4464AB0"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bookmarkStart w:id="8" w:name="bookmark8"/>
      <w:r w:rsidRPr="00D01941">
        <w:rPr>
          <w:rFonts w:ascii="Times New Roman" w:eastAsia="Times New Roman" w:hAnsi="Times New Roman" w:cs="Times New Roman"/>
          <w:b/>
          <w:bCs/>
          <w:color w:val="000000"/>
          <w:sz w:val="24"/>
          <w:szCs w:val="24"/>
          <w:lang w:eastAsia="lt-LT"/>
        </w:rPr>
        <w:t>SKYRIUS</w:t>
      </w:r>
      <w:bookmarkStart w:id="9" w:name="bookmark9"/>
      <w:bookmarkEnd w:id="8"/>
    </w:p>
    <w:p w14:paraId="240A2C56"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BAIGIAMOSIOS NUOSTATOS</w:t>
      </w:r>
      <w:bookmarkEnd w:id="9"/>
    </w:p>
    <w:p w14:paraId="77BD0DD2"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Nė viena Šalis neturi teisės be kitų Šalių sutikimo perleisti visų arba dalies teisių ir pareigų pagal šią Trišalę sutartį.</w:t>
      </w:r>
    </w:p>
    <w:p w14:paraId="551519D9"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D01941">
        <w:rPr>
          <w:rFonts w:ascii="Times New Roman" w:eastAsia="Times New Roman" w:hAnsi="Times New Roman" w:cs="Times New Roman"/>
          <w:color w:val="000000"/>
          <w:sz w:val="24"/>
          <w:szCs w:val="24"/>
          <w:lang w:eastAsia="lt-LT"/>
        </w:rPr>
        <w:t xml:space="preserve"> išskyrus įstatymų numatytas išimtis</w:t>
      </w:r>
      <w:r w:rsidR="00AA6D63" w:rsidRPr="00D01941">
        <w:rPr>
          <w:rFonts w:ascii="Times New Roman" w:eastAsia="Times New Roman" w:hAnsi="Times New Roman" w:cs="Times New Roman"/>
          <w:color w:val="000000"/>
          <w:sz w:val="24"/>
          <w:szCs w:val="24"/>
          <w:lang w:eastAsia="lt-LT"/>
        </w:rPr>
        <w:t>.</w:t>
      </w:r>
    </w:p>
    <w:p w14:paraId="1AAF62D0"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39038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Trišalė sutartis sudaryta trimis egzemplioriais lietuvių kalba, turinčiais vienodą teisinę galią, kiekvienai Šaliai po vieną egzempliorių.</w:t>
      </w:r>
    </w:p>
    <w:p w14:paraId="724FD306" w14:textId="77777777" w:rsidR="0039038A" w:rsidRPr="00D6267A" w:rsidRDefault="0039038A" w:rsidP="0039038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503F42B2" w14:textId="0E517106" w:rsidR="00D6267A" w:rsidRPr="00D6267A" w:rsidRDefault="00D6267A" w:rsidP="00D6267A">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tbl>
      <w:tblPr>
        <w:tblpPr w:leftFromText="180" w:rightFromText="180" w:vertAnchor="text" w:tblpXSpec="center" w:tblpY="1"/>
        <w:tblOverlap w:val="never"/>
        <w:tblW w:w="9923" w:type="dxa"/>
        <w:jc w:val="center"/>
        <w:tblLayout w:type="fixed"/>
        <w:tblLook w:val="04A0" w:firstRow="1" w:lastRow="0" w:firstColumn="1" w:lastColumn="0" w:noHBand="0" w:noVBand="1"/>
      </w:tblPr>
      <w:tblGrid>
        <w:gridCol w:w="3261"/>
        <w:gridCol w:w="3402"/>
        <w:gridCol w:w="3260"/>
      </w:tblGrid>
      <w:tr w:rsidR="00AA6D63" w:rsidRPr="00B847B1" w14:paraId="7D864A33" w14:textId="5EF6F0DE" w:rsidTr="00D6267A">
        <w:trPr>
          <w:trHeight w:val="5099"/>
          <w:jc w:val="center"/>
        </w:trPr>
        <w:tc>
          <w:tcPr>
            <w:tcW w:w="3261" w:type="dxa"/>
          </w:tcPr>
          <w:p w14:paraId="15D703D4" w14:textId="7FE7939E" w:rsidR="00AA6D63" w:rsidRPr="00445EBC" w:rsidRDefault="00D6267A" w:rsidP="00D6267A">
            <w:pPr>
              <w:pStyle w:val="Stilius3"/>
              <w:keepNext/>
              <w:keepLines/>
              <w:spacing w:before="0"/>
              <w:jc w:val="left"/>
              <w:rPr>
                <w:b/>
              </w:rPr>
            </w:pPr>
            <w:r w:rsidRPr="00445EBC">
              <w:rPr>
                <w:b/>
              </w:rPr>
              <w:lastRenderedPageBreak/>
              <w:t>U</w:t>
            </w:r>
            <w:r w:rsidR="001D4C17" w:rsidRPr="00445EBC">
              <w:rPr>
                <w:b/>
              </w:rPr>
              <w:t>žsakovas</w:t>
            </w:r>
          </w:p>
          <w:p w14:paraId="74BAAA76" w14:textId="77777777" w:rsidR="00AA6D63" w:rsidRPr="00445EBC" w:rsidRDefault="00AA6D63" w:rsidP="00D6267A">
            <w:pPr>
              <w:keepNext/>
              <w:keepLines/>
              <w:spacing w:after="0" w:line="240" w:lineRule="auto"/>
              <w:rPr>
                <w:rFonts w:ascii="Times New Roman" w:hAnsi="Times New Roman" w:cs="Times New Roman"/>
              </w:rPr>
            </w:pPr>
          </w:p>
          <w:p w14:paraId="382A77E4" w14:textId="77777777" w:rsidR="00AA6D63" w:rsidRPr="00445EBC" w:rsidRDefault="00AA6D63" w:rsidP="00D6267A">
            <w:pPr>
              <w:keepNext/>
              <w:keepLines/>
              <w:spacing w:after="0" w:line="240" w:lineRule="auto"/>
              <w:rPr>
                <w:rFonts w:ascii="Times New Roman" w:hAnsi="Times New Roman" w:cs="Times New Roman"/>
                <w:shd w:val="clear" w:color="auto" w:fill="FFFFFF"/>
              </w:rPr>
            </w:pPr>
            <w:r w:rsidRPr="00445EBC">
              <w:rPr>
                <w:rFonts w:ascii="Times New Roman" w:hAnsi="Times New Roman" w:cs="Times New Roman"/>
                <w:shd w:val="clear" w:color="auto" w:fill="FFFFFF"/>
              </w:rPr>
              <w:t>Šiaulių miesto savivaldybės administracija</w:t>
            </w:r>
          </w:p>
          <w:p w14:paraId="4C8A1A31" w14:textId="1271AF8E" w:rsidR="00AA6D63" w:rsidRPr="00445EBC" w:rsidRDefault="00AA6D63" w:rsidP="00D6267A">
            <w:pPr>
              <w:keepNext/>
              <w:keepLines/>
              <w:spacing w:after="0" w:line="240" w:lineRule="auto"/>
              <w:rPr>
                <w:rFonts w:ascii="Times New Roman" w:hAnsi="Times New Roman" w:cs="Times New Roman"/>
                <w:shd w:val="clear" w:color="auto" w:fill="FFFFFF"/>
              </w:rPr>
            </w:pPr>
          </w:p>
        </w:tc>
        <w:tc>
          <w:tcPr>
            <w:tcW w:w="3402" w:type="dxa"/>
          </w:tcPr>
          <w:p w14:paraId="6707FDBA" w14:textId="7B198D8B" w:rsidR="00AA6D63" w:rsidRPr="00445EBC" w:rsidRDefault="00AA6D63" w:rsidP="00D6267A">
            <w:pPr>
              <w:pStyle w:val="Stilius3"/>
              <w:keepNext/>
              <w:keepLines/>
              <w:spacing w:before="0"/>
              <w:jc w:val="left"/>
              <w:rPr>
                <w:b/>
              </w:rPr>
            </w:pPr>
            <w:r w:rsidRPr="00445EBC">
              <w:rPr>
                <w:b/>
              </w:rPr>
              <w:t>R</w:t>
            </w:r>
            <w:r w:rsidR="001D4C17" w:rsidRPr="00445EBC">
              <w:rPr>
                <w:b/>
              </w:rPr>
              <w:t>angovas</w:t>
            </w:r>
          </w:p>
          <w:p w14:paraId="389DBAD6" w14:textId="77777777" w:rsidR="00AA6D63" w:rsidRPr="00445EBC" w:rsidRDefault="00AA6D63" w:rsidP="00D6267A">
            <w:pPr>
              <w:keepNext/>
              <w:keepLines/>
              <w:spacing w:after="0" w:line="240" w:lineRule="auto"/>
              <w:rPr>
                <w:rFonts w:ascii="Times New Roman" w:hAnsi="Times New Roman" w:cs="Times New Roman"/>
              </w:rPr>
            </w:pPr>
          </w:p>
          <w:p w14:paraId="0DB1319F" w14:textId="2CD6B0AF" w:rsidR="00315D14" w:rsidRPr="00445EBC" w:rsidRDefault="00B847B1" w:rsidP="00315D14">
            <w:pPr>
              <w:pStyle w:val="Stilius3"/>
              <w:spacing w:before="0"/>
              <w:rPr>
                <w:color w:val="000000" w:themeColor="text1"/>
                <w:shd w:val="clear" w:color="auto" w:fill="FFFFFF"/>
              </w:rPr>
            </w:pPr>
            <w:r w:rsidRPr="00445EBC">
              <w:rPr>
                <w:color w:val="000000" w:themeColor="text1"/>
                <w:shd w:val="clear" w:color="auto" w:fill="FFFFFF"/>
              </w:rPr>
              <w:t>UAB „</w:t>
            </w:r>
            <w:r w:rsidR="00E42DB1" w:rsidRPr="00445EBC">
              <w:rPr>
                <w:color w:val="000000" w:themeColor="text1"/>
                <w:shd w:val="clear" w:color="auto" w:fill="FFFFFF"/>
              </w:rPr>
              <w:t>JK Ranga</w:t>
            </w:r>
            <w:r w:rsidRPr="00445EBC">
              <w:rPr>
                <w:color w:val="000000" w:themeColor="text1"/>
                <w:shd w:val="clear" w:color="auto" w:fill="FFFFFF"/>
              </w:rPr>
              <w:t>“</w:t>
            </w:r>
          </w:p>
          <w:p w14:paraId="18CA6179" w14:textId="77777777" w:rsidR="00E42DB1" w:rsidRPr="00445EBC" w:rsidRDefault="00E42DB1" w:rsidP="00B847B1">
            <w:pPr>
              <w:pStyle w:val="Stilius3"/>
              <w:keepNext/>
              <w:keepLines/>
              <w:spacing w:before="0"/>
              <w:jc w:val="left"/>
            </w:pPr>
            <w:r w:rsidRPr="00445EBC">
              <w:t xml:space="preserve">Kodas 302505335 </w:t>
            </w:r>
          </w:p>
          <w:p w14:paraId="33FD9047" w14:textId="2E68867F" w:rsidR="00B847B1" w:rsidRPr="00445EBC" w:rsidRDefault="00B847B1" w:rsidP="00B847B1">
            <w:pPr>
              <w:pStyle w:val="Stilius3"/>
              <w:keepNext/>
              <w:keepLines/>
              <w:spacing w:before="0"/>
              <w:jc w:val="left"/>
              <w:rPr>
                <w:shd w:val="clear" w:color="auto" w:fill="FFFFFF"/>
              </w:rPr>
            </w:pPr>
          </w:p>
          <w:p w14:paraId="105398F3" w14:textId="77777777" w:rsidR="00E42DB1" w:rsidRPr="00445EBC" w:rsidRDefault="00E42DB1" w:rsidP="00B847B1">
            <w:pPr>
              <w:pStyle w:val="Stilius3"/>
              <w:keepNext/>
              <w:keepLines/>
              <w:spacing w:before="0"/>
              <w:jc w:val="left"/>
            </w:pPr>
          </w:p>
          <w:p w14:paraId="0C5394F6" w14:textId="6759FBF4" w:rsidR="00B847B1" w:rsidRPr="00445EBC" w:rsidRDefault="00B847B1" w:rsidP="00B847B1">
            <w:pPr>
              <w:pStyle w:val="Stilius3"/>
              <w:keepNext/>
              <w:keepLines/>
              <w:spacing w:before="0"/>
              <w:jc w:val="left"/>
            </w:pPr>
          </w:p>
        </w:tc>
        <w:tc>
          <w:tcPr>
            <w:tcW w:w="3260" w:type="dxa"/>
          </w:tcPr>
          <w:p w14:paraId="0200BBDB" w14:textId="77777777" w:rsidR="00AA6D63" w:rsidRPr="00445EBC" w:rsidRDefault="00AA6D63" w:rsidP="00D6267A">
            <w:pPr>
              <w:pStyle w:val="Stilius3"/>
              <w:keepNext/>
              <w:keepLines/>
              <w:spacing w:before="0"/>
              <w:jc w:val="left"/>
              <w:rPr>
                <w:b/>
              </w:rPr>
            </w:pPr>
            <w:r w:rsidRPr="00445EBC">
              <w:rPr>
                <w:b/>
              </w:rPr>
              <w:t xml:space="preserve">Subrangovas </w:t>
            </w:r>
          </w:p>
          <w:p w14:paraId="5FA95B6A" w14:textId="77777777" w:rsidR="00AA6D63" w:rsidRPr="00445EBC" w:rsidRDefault="00AA6D63" w:rsidP="00D6267A">
            <w:pPr>
              <w:pStyle w:val="Stilius3"/>
              <w:keepNext/>
              <w:keepLines/>
              <w:spacing w:before="0"/>
              <w:jc w:val="left"/>
              <w:rPr>
                <w:bCs/>
              </w:rPr>
            </w:pPr>
          </w:p>
          <w:p w14:paraId="078848DA" w14:textId="77777777" w:rsidR="00E26FE8" w:rsidRPr="00445EBC" w:rsidRDefault="00E42DB1" w:rsidP="00E26FE8">
            <w:pPr>
              <w:spacing w:after="0" w:line="240" w:lineRule="auto"/>
              <w:rPr>
                <w:rFonts w:ascii="Times New Roman" w:hAnsi="Times New Roman" w:cs="Times New Roman"/>
                <w:bCs/>
              </w:rPr>
            </w:pPr>
            <w:r w:rsidRPr="00445EBC">
              <w:rPr>
                <w:rFonts w:ascii="Times New Roman" w:hAnsi="Times New Roman" w:cs="Times New Roman"/>
                <w:bCs/>
              </w:rPr>
              <w:t>UAB „</w:t>
            </w:r>
            <w:proofErr w:type="spellStart"/>
            <w:r w:rsidRPr="00445EBC">
              <w:rPr>
                <w:rFonts w:ascii="Times New Roman" w:hAnsi="Times New Roman" w:cs="Times New Roman"/>
                <w:bCs/>
              </w:rPr>
              <w:t>Exto</w:t>
            </w:r>
            <w:proofErr w:type="spellEnd"/>
            <w:r w:rsidRPr="00445EBC">
              <w:rPr>
                <w:rFonts w:ascii="Times New Roman" w:hAnsi="Times New Roman" w:cs="Times New Roman"/>
                <w:bCs/>
              </w:rPr>
              <w:t>“</w:t>
            </w:r>
          </w:p>
          <w:p w14:paraId="0F428D03" w14:textId="77777777" w:rsidR="00445EBC" w:rsidRPr="00445EBC" w:rsidRDefault="00445EBC" w:rsidP="00445EBC">
            <w:pPr>
              <w:widowControl w:val="0"/>
              <w:tabs>
                <w:tab w:val="left" w:pos="4942"/>
              </w:tabs>
              <w:spacing w:after="0" w:line="240" w:lineRule="auto"/>
              <w:jc w:val="both"/>
              <w:outlineLvl w:val="0"/>
              <w:rPr>
                <w:rFonts w:ascii="Times New Roman" w:eastAsia="Times New Roman" w:hAnsi="Times New Roman" w:cs="Times New Roman"/>
                <w:lang w:eastAsia="lt-LT"/>
              </w:rPr>
            </w:pPr>
            <w:bookmarkStart w:id="10" w:name="_GoBack"/>
            <w:bookmarkEnd w:id="10"/>
          </w:p>
          <w:p w14:paraId="6B94CF81" w14:textId="77777777" w:rsidR="00445EBC" w:rsidRPr="00445EBC" w:rsidRDefault="00445EBC" w:rsidP="00445EBC">
            <w:pPr>
              <w:rPr>
                <w:rFonts w:ascii="Times New Roman" w:hAnsi="Times New Roman" w:cs="Times New Roman"/>
              </w:rPr>
            </w:pPr>
          </w:p>
          <w:p w14:paraId="42835EBF" w14:textId="68DD26E4" w:rsidR="00445EBC" w:rsidRPr="00445EBC" w:rsidRDefault="00445EBC" w:rsidP="00445EBC">
            <w:pPr>
              <w:rPr>
                <w:rFonts w:ascii="Times New Roman" w:hAnsi="Times New Roman" w:cs="Times New Roman"/>
              </w:rPr>
            </w:pPr>
          </w:p>
        </w:tc>
      </w:tr>
      <w:tr w:rsidR="00AA6D63" w:rsidRPr="00D01941" w14:paraId="3FECD5B1" w14:textId="44D6A705" w:rsidTr="00D6267A">
        <w:trPr>
          <w:trHeight w:val="80"/>
          <w:jc w:val="center"/>
        </w:trPr>
        <w:tc>
          <w:tcPr>
            <w:tcW w:w="3261" w:type="dxa"/>
          </w:tcPr>
          <w:p w14:paraId="11BB78C4" w14:textId="12CE4E41" w:rsidR="000561CE" w:rsidRPr="0039038A" w:rsidRDefault="00E26FE8" w:rsidP="00D6267A">
            <w:pPr>
              <w:pStyle w:val="Stilius3"/>
              <w:spacing w:before="0"/>
              <w:jc w:val="left"/>
              <w:rPr>
                <w:bCs/>
                <w:sz w:val="24"/>
                <w:szCs w:val="24"/>
              </w:rPr>
            </w:pPr>
            <w:r w:rsidRPr="0039038A">
              <w:rPr>
                <w:bCs/>
                <w:sz w:val="24"/>
                <w:szCs w:val="24"/>
              </w:rPr>
              <w:t>Administracijos direktorius</w:t>
            </w:r>
          </w:p>
          <w:p w14:paraId="0BED9646" w14:textId="3F131846" w:rsidR="00E26FE8" w:rsidRPr="0039038A" w:rsidRDefault="00E26FE8" w:rsidP="00D6267A">
            <w:pPr>
              <w:pStyle w:val="Stilius3"/>
              <w:spacing w:before="0"/>
              <w:jc w:val="left"/>
              <w:rPr>
                <w:bCs/>
                <w:sz w:val="24"/>
                <w:szCs w:val="24"/>
              </w:rPr>
            </w:pPr>
            <w:r w:rsidRPr="0039038A">
              <w:rPr>
                <w:bCs/>
                <w:sz w:val="24"/>
                <w:szCs w:val="24"/>
              </w:rPr>
              <w:t>Antanas Bartulis</w:t>
            </w:r>
          </w:p>
          <w:p w14:paraId="5D7165E0" w14:textId="77777777" w:rsidR="00523E2E" w:rsidRPr="0039038A" w:rsidRDefault="00523E2E" w:rsidP="00D6267A">
            <w:pPr>
              <w:keepNext/>
              <w:keepLines/>
              <w:spacing w:after="0" w:line="240" w:lineRule="auto"/>
              <w:rPr>
                <w:rFonts w:ascii="Times New Roman" w:hAnsi="Times New Roman" w:cs="Times New Roman"/>
                <w:sz w:val="24"/>
                <w:szCs w:val="24"/>
                <w:lang w:eastAsia="fi-FI"/>
              </w:rPr>
            </w:pPr>
          </w:p>
          <w:p w14:paraId="6F79AC43" w14:textId="77777777" w:rsidR="00E26FE8" w:rsidRPr="0039038A" w:rsidRDefault="00E26FE8" w:rsidP="00D6267A">
            <w:pPr>
              <w:keepNext/>
              <w:keepLines/>
              <w:spacing w:after="0" w:line="240" w:lineRule="auto"/>
              <w:rPr>
                <w:rFonts w:ascii="Times New Roman" w:hAnsi="Times New Roman" w:cs="Times New Roman"/>
                <w:sz w:val="24"/>
                <w:szCs w:val="24"/>
                <w:lang w:eastAsia="fi-FI"/>
              </w:rPr>
            </w:pPr>
          </w:p>
          <w:p w14:paraId="0969D7BC" w14:textId="77777777" w:rsidR="00E26FE8" w:rsidRPr="0039038A" w:rsidRDefault="00E26FE8" w:rsidP="00D6267A">
            <w:pPr>
              <w:keepNext/>
              <w:keepLines/>
              <w:spacing w:after="0" w:line="240" w:lineRule="auto"/>
              <w:rPr>
                <w:rFonts w:ascii="Times New Roman" w:hAnsi="Times New Roman" w:cs="Times New Roman"/>
                <w:sz w:val="24"/>
                <w:szCs w:val="24"/>
                <w:lang w:eastAsia="fi-FI"/>
              </w:rPr>
            </w:pPr>
          </w:p>
          <w:p w14:paraId="6B3AE7EA" w14:textId="29D271F0" w:rsidR="00AA6D63" w:rsidRPr="0039038A" w:rsidRDefault="00AA6D63" w:rsidP="00D6267A">
            <w:pPr>
              <w:keepNext/>
              <w:keepLines/>
              <w:spacing w:after="0" w:line="240" w:lineRule="auto"/>
              <w:rPr>
                <w:rFonts w:ascii="Times New Roman" w:hAnsi="Times New Roman" w:cs="Times New Roman"/>
                <w:sz w:val="24"/>
                <w:szCs w:val="24"/>
                <w:lang w:eastAsia="fi-FI"/>
              </w:rPr>
            </w:pPr>
            <w:r w:rsidRPr="0039038A">
              <w:rPr>
                <w:rFonts w:ascii="Times New Roman" w:hAnsi="Times New Roman" w:cs="Times New Roman"/>
                <w:sz w:val="24"/>
                <w:szCs w:val="24"/>
                <w:lang w:eastAsia="fi-FI"/>
              </w:rPr>
              <w:t>Parašas  ...................</w:t>
            </w:r>
            <w:r w:rsidR="001D4C17" w:rsidRPr="0039038A">
              <w:rPr>
                <w:rFonts w:ascii="Times New Roman" w:hAnsi="Times New Roman" w:cs="Times New Roman"/>
                <w:sz w:val="24"/>
                <w:szCs w:val="24"/>
                <w:lang w:eastAsia="fi-FI"/>
              </w:rPr>
              <w:t>...............................</w:t>
            </w:r>
          </w:p>
        </w:tc>
        <w:tc>
          <w:tcPr>
            <w:tcW w:w="3402" w:type="dxa"/>
          </w:tcPr>
          <w:p w14:paraId="4DDFF3D1" w14:textId="24FF02EE" w:rsidR="00AA6D63" w:rsidRPr="0039038A" w:rsidRDefault="00E42DB1" w:rsidP="00D6267A">
            <w:pPr>
              <w:pStyle w:val="Bodytxt"/>
              <w:keepLines/>
              <w:jc w:val="left"/>
              <w:rPr>
                <w:sz w:val="24"/>
                <w:szCs w:val="24"/>
              </w:rPr>
            </w:pPr>
            <w:r>
              <w:rPr>
                <w:sz w:val="24"/>
                <w:szCs w:val="24"/>
              </w:rPr>
              <w:t>D</w:t>
            </w:r>
            <w:r w:rsidR="00B847B1">
              <w:rPr>
                <w:sz w:val="24"/>
                <w:szCs w:val="24"/>
              </w:rPr>
              <w:t>irektorius</w:t>
            </w:r>
          </w:p>
          <w:p w14:paraId="4D9A173F" w14:textId="5B1CE8DF" w:rsidR="00E26FE8" w:rsidRPr="0039038A" w:rsidRDefault="00E42DB1" w:rsidP="00D6267A">
            <w:pPr>
              <w:pStyle w:val="Bodytxt"/>
              <w:keepLines/>
              <w:jc w:val="left"/>
              <w:rPr>
                <w:sz w:val="24"/>
                <w:szCs w:val="24"/>
              </w:rPr>
            </w:pPr>
            <w:r>
              <w:rPr>
                <w:sz w:val="24"/>
                <w:szCs w:val="24"/>
              </w:rPr>
              <w:t xml:space="preserve">Arnoldas </w:t>
            </w:r>
            <w:proofErr w:type="spellStart"/>
            <w:r>
              <w:rPr>
                <w:sz w:val="24"/>
                <w:szCs w:val="24"/>
              </w:rPr>
              <w:t>Kleiba</w:t>
            </w:r>
            <w:proofErr w:type="spellEnd"/>
          </w:p>
          <w:p w14:paraId="6F87ACD8" w14:textId="27E31EF2" w:rsidR="00AA6D63" w:rsidRPr="0039038A" w:rsidRDefault="00AA6D63" w:rsidP="00D6267A">
            <w:pPr>
              <w:pStyle w:val="Bodytxt"/>
              <w:keepLines/>
              <w:jc w:val="left"/>
              <w:rPr>
                <w:sz w:val="24"/>
                <w:szCs w:val="24"/>
              </w:rPr>
            </w:pPr>
          </w:p>
          <w:p w14:paraId="0CCA5883" w14:textId="77777777" w:rsidR="009337BC" w:rsidRPr="0039038A" w:rsidRDefault="009337BC" w:rsidP="00D6267A">
            <w:pPr>
              <w:pStyle w:val="Bodytxt"/>
              <w:keepLines/>
              <w:jc w:val="left"/>
              <w:rPr>
                <w:sz w:val="24"/>
                <w:szCs w:val="24"/>
              </w:rPr>
            </w:pPr>
          </w:p>
          <w:p w14:paraId="20598DE4" w14:textId="77777777" w:rsidR="00523E2E" w:rsidRPr="0039038A" w:rsidRDefault="00523E2E" w:rsidP="00D6267A">
            <w:pPr>
              <w:pStyle w:val="Bodytxt"/>
              <w:keepLines/>
              <w:jc w:val="left"/>
              <w:rPr>
                <w:sz w:val="24"/>
                <w:szCs w:val="24"/>
              </w:rPr>
            </w:pPr>
          </w:p>
          <w:p w14:paraId="415DA0C1" w14:textId="3A1F4FBF" w:rsidR="00AA6D63" w:rsidRPr="0039038A" w:rsidRDefault="00AA6D63" w:rsidP="00D6267A">
            <w:pPr>
              <w:pStyle w:val="Bodytxt"/>
              <w:keepLines/>
              <w:jc w:val="left"/>
              <w:rPr>
                <w:sz w:val="24"/>
                <w:szCs w:val="24"/>
              </w:rPr>
            </w:pPr>
            <w:r w:rsidRPr="0039038A">
              <w:rPr>
                <w:sz w:val="24"/>
                <w:szCs w:val="24"/>
              </w:rPr>
              <w:t>Parašas .....................</w:t>
            </w:r>
            <w:r w:rsidR="001D4C17" w:rsidRPr="0039038A">
              <w:rPr>
                <w:sz w:val="24"/>
                <w:szCs w:val="24"/>
              </w:rPr>
              <w:t>.............................</w:t>
            </w:r>
          </w:p>
        </w:tc>
        <w:tc>
          <w:tcPr>
            <w:tcW w:w="3260" w:type="dxa"/>
          </w:tcPr>
          <w:p w14:paraId="50C8655E" w14:textId="0484515B" w:rsidR="002D1357" w:rsidRPr="0039038A" w:rsidRDefault="002D1357" w:rsidP="00D6267A">
            <w:pPr>
              <w:spacing w:after="0" w:line="240" w:lineRule="auto"/>
              <w:rPr>
                <w:rFonts w:ascii="Times New Roman" w:hAnsi="Times New Roman" w:cs="Times New Roman"/>
                <w:sz w:val="24"/>
                <w:szCs w:val="24"/>
              </w:rPr>
            </w:pPr>
            <w:r w:rsidRPr="0039038A">
              <w:rPr>
                <w:rFonts w:ascii="Times New Roman" w:hAnsi="Times New Roman" w:cs="Times New Roman"/>
                <w:sz w:val="24"/>
                <w:szCs w:val="24"/>
              </w:rPr>
              <w:t>Direktor</w:t>
            </w:r>
            <w:r w:rsidR="00E26FE8" w:rsidRPr="0039038A">
              <w:rPr>
                <w:rFonts w:ascii="Times New Roman" w:hAnsi="Times New Roman" w:cs="Times New Roman"/>
                <w:sz w:val="24"/>
                <w:szCs w:val="24"/>
              </w:rPr>
              <w:t>ius</w:t>
            </w:r>
          </w:p>
          <w:p w14:paraId="5F227271" w14:textId="1A81FD74" w:rsidR="000561CE" w:rsidRPr="0039038A" w:rsidRDefault="00E42DB1" w:rsidP="00D6267A">
            <w:pPr>
              <w:pStyle w:val="Bodytxt"/>
              <w:keepLines/>
              <w:jc w:val="left"/>
              <w:rPr>
                <w:sz w:val="24"/>
                <w:szCs w:val="24"/>
              </w:rPr>
            </w:pPr>
            <w:r>
              <w:rPr>
                <w:sz w:val="24"/>
                <w:szCs w:val="24"/>
              </w:rPr>
              <w:t>Žilvinas Čeponis</w:t>
            </w:r>
          </w:p>
          <w:p w14:paraId="7DFD4C8D" w14:textId="77777777" w:rsidR="00E26FE8" w:rsidRPr="0039038A" w:rsidRDefault="00E26FE8" w:rsidP="00D6267A">
            <w:pPr>
              <w:pStyle w:val="Bodytxt"/>
              <w:keepLines/>
              <w:jc w:val="left"/>
              <w:rPr>
                <w:sz w:val="24"/>
                <w:szCs w:val="24"/>
              </w:rPr>
            </w:pPr>
          </w:p>
          <w:p w14:paraId="7E718AD6" w14:textId="77777777" w:rsidR="00B847B1" w:rsidRDefault="00B847B1" w:rsidP="00D6267A">
            <w:pPr>
              <w:pStyle w:val="Bodytxt"/>
              <w:keepLines/>
              <w:jc w:val="left"/>
              <w:rPr>
                <w:sz w:val="24"/>
                <w:szCs w:val="24"/>
              </w:rPr>
            </w:pPr>
          </w:p>
          <w:p w14:paraId="31BD0BD7" w14:textId="77777777" w:rsidR="00445EBC" w:rsidRDefault="00445EBC" w:rsidP="00D6267A">
            <w:pPr>
              <w:pStyle w:val="Bodytxt"/>
              <w:keepLines/>
              <w:jc w:val="left"/>
              <w:rPr>
                <w:sz w:val="24"/>
                <w:szCs w:val="24"/>
              </w:rPr>
            </w:pPr>
          </w:p>
          <w:p w14:paraId="79D2384A" w14:textId="7437096D" w:rsidR="00AA6D63" w:rsidRPr="00D01941" w:rsidRDefault="001D4C17" w:rsidP="00D6267A">
            <w:pPr>
              <w:pStyle w:val="Bodytxt"/>
              <w:keepLines/>
              <w:jc w:val="left"/>
              <w:rPr>
                <w:sz w:val="24"/>
                <w:szCs w:val="24"/>
              </w:rPr>
            </w:pPr>
            <w:r w:rsidRPr="0039038A">
              <w:rPr>
                <w:sz w:val="24"/>
                <w:szCs w:val="24"/>
              </w:rPr>
              <w:t>P</w:t>
            </w:r>
            <w:r w:rsidR="00AA6D63" w:rsidRPr="0039038A">
              <w:rPr>
                <w:sz w:val="24"/>
                <w:szCs w:val="24"/>
              </w:rPr>
              <w:t>arašas .....................</w:t>
            </w:r>
            <w:r w:rsidRPr="0039038A">
              <w:rPr>
                <w:sz w:val="24"/>
                <w:szCs w:val="24"/>
              </w:rPr>
              <w:t>.........................</w:t>
            </w:r>
          </w:p>
        </w:tc>
      </w:tr>
    </w:tbl>
    <w:p w14:paraId="675FC540" w14:textId="77777777" w:rsidR="00523E2E" w:rsidRPr="00D01941" w:rsidRDefault="00523E2E" w:rsidP="00523E2E">
      <w:pPr>
        <w:pStyle w:val="Head21"/>
        <w:spacing w:before="120"/>
        <w:jc w:val="left"/>
        <w:rPr>
          <w:sz w:val="24"/>
          <w:szCs w:val="24"/>
          <w:lang w:val="lt-LT"/>
        </w:rPr>
      </w:pPr>
    </w:p>
    <w:p w14:paraId="2FA840B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E8809F7"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CA6C0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521276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366EED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ABB99F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E5B9AE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71729C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5B2A4A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12CB4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8957F47"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34744FE6" w14:textId="77777777" w:rsidR="0039038A" w:rsidRDefault="0039038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6631D74"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691F2B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2F308E"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C2E8A96"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86EA59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36CDE35"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149B5DB"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FE0E2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sectPr w:rsidR="00D6267A" w:rsidSect="0030652F">
      <w:headerReference w:type="default" r:id="rId7"/>
      <w:type w:val="continuous"/>
      <w:pgSz w:w="11900" w:h="16840"/>
      <w:pgMar w:top="1123" w:right="533" w:bottom="1134"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B6ED" w14:textId="77777777" w:rsidR="0002269B" w:rsidRDefault="0002269B">
      <w:pPr>
        <w:spacing w:after="0" w:line="240" w:lineRule="auto"/>
      </w:pPr>
      <w:r>
        <w:separator/>
      </w:r>
    </w:p>
  </w:endnote>
  <w:endnote w:type="continuationSeparator" w:id="0">
    <w:p w14:paraId="5EDC327C" w14:textId="77777777" w:rsidR="0002269B" w:rsidRDefault="0002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5F44" w14:textId="77777777" w:rsidR="0002269B" w:rsidRDefault="0002269B">
      <w:pPr>
        <w:spacing w:after="0" w:line="240" w:lineRule="auto"/>
      </w:pPr>
      <w:r>
        <w:separator/>
      </w:r>
    </w:p>
  </w:footnote>
  <w:footnote w:type="continuationSeparator" w:id="0">
    <w:p w14:paraId="09BF3537" w14:textId="77777777" w:rsidR="0002269B" w:rsidRDefault="00022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EB30C6" w:rsidRPr="00EB30C6">
                            <w:rPr>
                              <w:noProof/>
                              <w:color w:val="000000"/>
                              <w:sz w:val="24"/>
                              <w:szCs w:val="24"/>
                            </w:rPr>
                            <w:t>3</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00D7F17F"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EB30C6" w:rsidRPr="00EB30C6">
                      <w:rPr>
                        <w:noProof/>
                        <w:color w:val="000000"/>
                        <w:sz w:val="24"/>
                        <w:szCs w:val="24"/>
                      </w:rPr>
                      <w:t>3</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CE42983"/>
    <w:multiLevelType w:val="hybridMultilevel"/>
    <w:tmpl w:val="087A92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4E7880"/>
    <w:multiLevelType w:val="hybridMultilevel"/>
    <w:tmpl w:val="C05C23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2269B"/>
    <w:rsid w:val="000561CE"/>
    <w:rsid w:val="000D4C71"/>
    <w:rsid w:val="00100F96"/>
    <w:rsid w:val="001219E8"/>
    <w:rsid w:val="00123D34"/>
    <w:rsid w:val="00134723"/>
    <w:rsid w:val="00156BED"/>
    <w:rsid w:val="00163DF9"/>
    <w:rsid w:val="0016516F"/>
    <w:rsid w:val="001D4C17"/>
    <w:rsid w:val="002647B1"/>
    <w:rsid w:val="00287C99"/>
    <w:rsid w:val="002A7575"/>
    <w:rsid w:val="002B28E7"/>
    <w:rsid w:val="002D1357"/>
    <w:rsid w:val="0030652F"/>
    <w:rsid w:val="00315D14"/>
    <w:rsid w:val="0039038A"/>
    <w:rsid w:val="00427244"/>
    <w:rsid w:val="004276AF"/>
    <w:rsid w:val="00435995"/>
    <w:rsid w:val="00440BD2"/>
    <w:rsid w:val="00445EBC"/>
    <w:rsid w:val="00472BAD"/>
    <w:rsid w:val="004C00F2"/>
    <w:rsid w:val="004D6B32"/>
    <w:rsid w:val="0050696B"/>
    <w:rsid w:val="00523E2E"/>
    <w:rsid w:val="00530741"/>
    <w:rsid w:val="00532E9B"/>
    <w:rsid w:val="005D6DED"/>
    <w:rsid w:val="005D79D0"/>
    <w:rsid w:val="006276C6"/>
    <w:rsid w:val="006759F4"/>
    <w:rsid w:val="006A56C8"/>
    <w:rsid w:val="006C0A03"/>
    <w:rsid w:val="006D625C"/>
    <w:rsid w:val="007D0E23"/>
    <w:rsid w:val="00804879"/>
    <w:rsid w:val="00804FD2"/>
    <w:rsid w:val="008215B5"/>
    <w:rsid w:val="00825EFC"/>
    <w:rsid w:val="00864316"/>
    <w:rsid w:val="00885C3D"/>
    <w:rsid w:val="00887BFF"/>
    <w:rsid w:val="008E3093"/>
    <w:rsid w:val="009337BC"/>
    <w:rsid w:val="00A2304C"/>
    <w:rsid w:val="00AA6D63"/>
    <w:rsid w:val="00AC44FD"/>
    <w:rsid w:val="00AE2956"/>
    <w:rsid w:val="00AF12B4"/>
    <w:rsid w:val="00B31367"/>
    <w:rsid w:val="00B847B1"/>
    <w:rsid w:val="00BB65E0"/>
    <w:rsid w:val="00BD07B4"/>
    <w:rsid w:val="00C257EC"/>
    <w:rsid w:val="00C80C9E"/>
    <w:rsid w:val="00D01941"/>
    <w:rsid w:val="00D473FA"/>
    <w:rsid w:val="00D6267A"/>
    <w:rsid w:val="00D95326"/>
    <w:rsid w:val="00DE6558"/>
    <w:rsid w:val="00E26FE8"/>
    <w:rsid w:val="00E42DB1"/>
    <w:rsid w:val="00E44F49"/>
    <w:rsid w:val="00EB30C6"/>
    <w:rsid w:val="00EB352E"/>
    <w:rsid w:val="00ED2B73"/>
    <w:rsid w:val="00EF7E35"/>
    <w:rsid w:val="00F701E6"/>
    <w:rsid w:val="00F7045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customStyle="1" w:styleId="Neapdorotaspaminjimas2">
    <w:name w:val="Neapdorotas paminėjimas2"/>
    <w:basedOn w:val="Numatytasispastraiposriftas"/>
    <w:uiPriority w:val="99"/>
    <w:semiHidden/>
    <w:unhideWhenUsed/>
    <w:rsid w:val="00D6267A"/>
    <w:rPr>
      <w:color w:val="605E5C"/>
      <w:shd w:val="clear" w:color="auto" w:fill="E1DFDD"/>
    </w:rPr>
  </w:style>
  <w:style w:type="character" w:styleId="Neapdorotaspaminjimas">
    <w:name w:val="Unresolved Mention"/>
    <w:basedOn w:val="Numatytasispastraiposriftas"/>
    <w:uiPriority w:val="99"/>
    <w:semiHidden/>
    <w:unhideWhenUsed/>
    <w:rsid w:val="00B84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3570</Words>
  <Characters>2036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Bosas</dc:creator>
  <cp:lastModifiedBy>Toma Vilutienė</cp:lastModifiedBy>
  <cp:revision>3</cp:revision>
  <dcterms:created xsi:type="dcterms:W3CDTF">2025-09-25T06:43:00Z</dcterms:created>
  <dcterms:modified xsi:type="dcterms:W3CDTF">2025-09-25T06:43:00Z</dcterms:modified>
</cp:coreProperties>
</file>