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2B72" w14:textId="76FD5E81" w:rsidR="00DF5A19" w:rsidRDefault="0016583B" w:rsidP="0016583B">
      <w:pPr>
        <w:pStyle w:val="Antrat1"/>
        <w:tabs>
          <w:tab w:val="left" w:pos="709"/>
        </w:tabs>
        <w:jc w:val="right"/>
        <w:rPr>
          <w:szCs w:val="24"/>
        </w:rPr>
      </w:pPr>
      <w:r>
        <w:rPr>
          <w:szCs w:val="24"/>
        </w:rPr>
        <w:t xml:space="preserve">Pirkimo sąlygų 3 priedas </w:t>
      </w:r>
    </w:p>
    <w:p w14:paraId="7E4373C8" w14:textId="77B64697" w:rsidR="0016583B" w:rsidRDefault="0016583B" w:rsidP="0016583B">
      <w:pPr>
        <w:jc w:val="right"/>
        <w:rPr>
          <w:lang w:val="lt-LT"/>
        </w:rPr>
      </w:pPr>
      <w:r>
        <w:rPr>
          <w:lang w:val="lt-LT"/>
        </w:rPr>
        <w:t>Sutarties projektas</w:t>
      </w:r>
    </w:p>
    <w:p w14:paraId="5D4020C4" w14:textId="77777777" w:rsidR="0016583B" w:rsidRPr="0016583B" w:rsidRDefault="0016583B" w:rsidP="0016583B">
      <w:pPr>
        <w:jc w:val="right"/>
        <w:rPr>
          <w:lang w:val="lt-LT"/>
        </w:rPr>
      </w:pPr>
    </w:p>
    <w:p w14:paraId="190EB658" w14:textId="77777777" w:rsidR="00B75AB3" w:rsidRDefault="00A33EC4" w:rsidP="0016583B">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rsidP="0016583B">
      <w:pPr>
        <w:autoSpaceDE w:val="0"/>
        <w:autoSpaceDN w:val="0"/>
        <w:adjustRightInd w:val="0"/>
        <w:jc w:val="center"/>
        <w:rPr>
          <w:b/>
          <w:bCs/>
          <w:caps/>
          <w:sz w:val="24"/>
          <w:szCs w:val="24"/>
          <w:lang w:val="lt-LT"/>
        </w:rPr>
      </w:pPr>
    </w:p>
    <w:p w14:paraId="1DF44628" w14:textId="4826EBA2" w:rsidR="00A33EC4" w:rsidRPr="00334C23" w:rsidRDefault="00842C16" w:rsidP="0016583B">
      <w:pPr>
        <w:autoSpaceDE w:val="0"/>
        <w:autoSpaceDN w:val="0"/>
        <w:adjustRightInd w:val="0"/>
        <w:jc w:val="center"/>
        <w:rPr>
          <w:b/>
          <w:bCs/>
          <w:caps/>
          <w:sz w:val="24"/>
          <w:szCs w:val="24"/>
          <w:lang w:val="lt-LT"/>
        </w:rPr>
      </w:pPr>
      <w:r>
        <w:rPr>
          <w:sz w:val="24"/>
          <w:szCs w:val="24"/>
          <w:lang w:val="lt-LT"/>
        </w:rPr>
        <w:t>202</w:t>
      </w:r>
      <w:r w:rsidR="0016583B">
        <w:rPr>
          <w:sz w:val="24"/>
          <w:szCs w:val="24"/>
          <w:lang w:val="lt-LT"/>
        </w:rPr>
        <w:t>6</w:t>
      </w:r>
      <w:r w:rsidR="005423CF" w:rsidRPr="00334C23">
        <w:rPr>
          <w:sz w:val="24"/>
          <w:szCs w:val="24"/>
          <w:lang w:val="lt-LT"/>
        </w:rPr>
        <w:t xml:space="preserve"> </w:t>
      </w:r>
      <w:r w:rsidR="00A33EC4" w:rsidRPr="00334C23">
        <w:rPr>
          <w:sz w:val="24"/>
          <w:szCs w:val="24"/>
          <w:lang w:val="lt-LT"/>
        </w:rPr>
        <w:t>m.</w:t>
      </w:r>
      <w:r w:rsidR="00834E48">
        <w:rPr>
          <w:sz w:val="24"/>
          <w:szCs w:val="24"/>
          <w:lang w:val="lt-LT"/>
        </w:rPr>
        <w:t xml:space="preserve"> </w:t>
      </w:r>
      <w:r w:rsidR="000B0AB9">
        <w:rPr>
          <w:sz w:val="24"/>
          <w:szCs w:val="24"/>
          <w:lang w:val="lt-LT"/>
        </w:rPr>
        <w:t xml:space="preserve"> </w:t>
      </w:r>
      <w:r w:rsidR="003D0B2E">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w:t>
      </w:r>
      <w:r w:rsidR="00087C74">
        <w:rPr>
          <w:sz w:val="24"/>
          <w:szCs w:val="24"/>
          <w:lang w:val="lt-LT"/>
        </w:rPr>
        <w:t xml:space="preserve">  </w:t>
      </w:r>
      <w:r w:rsidR="00A33EC4" w:rsidRPr="00334C23">
        <w:rPr>
          <w:sz w:val="24"/>
          <w:szCs w:val="24"/>
          <w:lang w:val="lt-LT"/>
        </w:rPr>
        <w:t>d.</w:t>
      </w:r>
    </w:p>
    <w:p w14:paraId="3F343B22" w14:textId="77777777" w:rsidR="00A33EC4" w:rsidRPr="00334C23" w:rsidRDefault="00A33EC4" w:rsidP="0016583B">
      <w:pPr>
        <w:jc w:val="center"/>
        <w:rPr>
          <w:b/>
          <w:iCs/>
          <w:sz w:val="24"/>
          <w:szCs w:val="24"/>
          <w:lang w:val="lt-LT"/>
        </w:rPr>
      </w:pPr>
      <w:r w:rsidRPr="00334C23">
        <w:rPr>
          <w:i/>
          <w:sz w:val="24"/>
          <w:szCs w:val="24"/>
          <w:lang w:val="lt-LT"/>
        </w:rPr>
        <w:t>Švenčionys</w:t>
      </w:r>
    </w:p>
    <w:p w14:paraId="51CD4F95" w14:textId="77777777" w:rsidR="00A33EC4" w:rsidRPr="00334C23" w:rsidRDefault="00A33EC4" w:rsidP="0016583B">
      <w:pPr>
        <w:jc w:val="both"/>
        <w:rPr>
          <w:iCs/>
          <w:sz w:val="24"/>
          <w:szCs w:val="24"/>
          <w:lang w:val="lt-LT"/>
        </w:rPr>
      </w:pPr>
    </w:p>
    <w:p w14:paraId="4C72E4DD" w14:textId="3B473CB0" w:rsidR="00334C23" w:rsidRDefault="00A33EC4" w:rsidP="0016583B">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4373C9E8" w14:textId="1F094DF8" w:rsidR="00334C23" w:rsidRPr="00AF6AF2" w:rsidRDefault="008C6A98" w:rsidP="0016583B">
      <w:pPr>
        <w:pStyle w:val="prastasiniatinklio"/>
        <w:spacing w:before="0" w:beforeAutospacing="0" w:after="0" w:afterAutospacing="0"/>
        <w:jc w:val="both"/>
        <w:rPr>
          <w:color w:val="000000" w:themeColor="text1"/>
          <w:lang w:val="lt-LT"/>
        </w:rPr>
      </w:pPr>
      <w:r>
        <w:rPr>
          <w:color w:val="ED0000"/>
          <w:lang w:val="lt-LT"/>
        </w:rPr>
        <w:t>______________</w:t>
      </w:r>
      <w:r w:rsidR="00087C74" w:rsidRPr="00E64DAE">
        <w:rPr>
          <w:color w:val="ED0000"/>
          <w:lang w:val="lt-LT"/>
        </w:rPr>
        <w:t xml:space="preserve">“, </w:t>
      </w:r>
      <w:r w:rsidR="00770177" w:rsidRPr="00334C23">
        <w:rPr>
          <w:lang w:val="lt-LT"/>
        </w:rPr>
        <w:t xml:space="preserve">juridinio asmens kodas </w:t>
      </w:r>
      <w:r>
        <w:rPr>
          <w:color w:val="ED0000"/>
          <w:lang w:val="lt-LT"/>
        </w:rPr>
        <w:t>__________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Pr>
          <w:color w:val="ED0000"/>
          <w:lang w:val="lt-LT"/>
        </w:rPr>
        <w:t>_______________</w:t>
      </w:r>
      <w:r w:rsidR="00AF6AF2" w:rsidRPr="00E64DAE">
        <w:rPr>
          <w:color w:val="ED0000"/>
          <w:lang w:val="lt-LT"/>
        </w:rPr>
        <w:t> </w:t>
      </w:r>
      <w:r w:rsidR="00AF6AF2">
        <w:rPr>
          <w:color w:val="000000" w:themeColor="text1"/>
          <w:lang w:val="lt-LT"/>
        </w:rPr>
        <w:t>,</w:t>
      </w:r>
      <w:r w:rsidR="00AF6AF2"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087C74">
        <w:rPr>
          <w:lang w:val="lt-LT"/>
        </w:rPr>
        <w:t xml:space="preserve"> </w:t>
      </w:r>
      <w:r>
        <w:rPr>
          <w:color w:val="ED0000"/>
          <w:lang w:val="lt-LT"/>
        </w:rPr>
        <w:t>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16583B">
      <w:pPr>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6CA2B5E5" w14:textId="05DEAA9F" w:rsidR="00AE44FF" w:rsidRDefault="00A33EC4" w:rsidP="0016583B">
      <w:pPr>
        <w:autoSpaceDE w:val="0"/>
        <w:autoSpaceDN w:val="0"/>
        <w:adjustRightInd w:val="0"/>
        <w:ind w:firstLine="567"/>
        <w:jc w:val="both"/>
        <w:rPr>
          <w:color w:val="000000"/>
          <w:sz w:val="24"/>
          <w:szCs w:val="24"/>
          <w:lang w:val="lt-LT" w:eastAsia="lt-LT"/>
        </w:rPr>
      </w:pPr>
      <w:r w:rsidRPr="00334C23">
        <w:rPr>
          <w:bCs/>
          <w:iCs/>
          <w:sz w:val="24"/>
          <w:szCs w:val="24"/>
          <w:lang w:val="lt-LT"/>
        </w:rPr>
        <w:t>1. Sutarties objektas</w:t>
      </w:r>
      <w:r w:rsidR="004B67F6" w:rsidRPr="00842C16">
        <w:rPr>
          <w:bCs/>
          <w:iCs/>
          <w:sz w:val="24"/>
          <w:szCs w:val="24"/>
          <w:lang w:val="lt-LT"/>
        </w:rPr>
        <w:t>:</w:t>
      </w:r>
      <w:r w:rsidR="00AE44FF">
        <w:rPr>
          <w:bCs/>
          <w:iCs/>
          <w:sz w:val="24"/>
          <w:szCs w:val="24"/>
          <w:lang w:val="lt-LT"/>
        </w:rPr>
        <w:t xml:space="preserve"> </w:t>
      </w:r>
      <w:r w:rsidR="002D0025" w:rsidRPr="00C867CB">
        <w:rPr>
          <w:color w:val="000000"/>
          <w:sz w:val="24"/>
          <w:szCs w:val="24"/>
          <w:lang w:val="lt-LT" w:eastAsia="lt-LT"/>
        </w:rPr>
        <w:t xml:space="preserve"> </w:t>
      </w:r>
      <w:r w:rsidR="009B0F86" w:rsidRPr="009B0F86">
        <w:rPr>
          <w:color w:val="000000"/>
          <w:sz w:val="24"/>
          <w:szCs w:val="24"/>
          <w:lang w:val="lt-LT" w:eastAsia="lt-LT"/>
        </w:rPr>
        <w:t>Neįgaliųjų  keltuvo įrengimo darbai pastate Vilniaus g. 19,  Švenčionių m.</w:t>
      </w:r>
    </w:p>
    <w:p w14:paraId="04885BA1" w14:textId="6B22EB69" w:rsidR="00A33EC4" w:rsidRPr="00B20A1F" w:rsidRDefault="00A33EC4" w:rsidP="0016583B">
      <w:pPr>
        <w:autoSpaceDE w:val="0"/>
        <w:autoSpaceDN w:val="0"/>
        <w:adjustRightInd w:val="0"/>
        <w:ind w:firstLine="567"/>
        <w:jc w:val="both"/>
        <w:rPr>
          <w:color w:val="ED0000"/>
          <w:sz w:val="24"/>
          <w:szCs w:val="24"/>
          <w:lang w:val="lt-LT"/>
        </w:rPr>
      </w:pPr>
      <w:r w:rsidRPr="00334C23">
        <w:rPr>
          <w:iCs/>
          <w:sz w:val="24"/>
          <w:szCs w:val="24"/>
          <w:lang w:val="lt-LT"/>
        </w:rPr>
        <w:t xml:space="preserve">2. Bendra sutarties  kaina </w:t>
      </w:r>
      <w:r w:rsidRPr="00334C23">
        <w:rPr>
          <w:sz w:val="24"/>
          <w:szCs w:val="24"/>
          <w:lang w:val="lt-LT"/>
        </w:rPr>
        <w:t xml:space="preserve"> yra</w:t>
      </w:r>
      <w:r w:rsidR="00571D22">
        <w:rPr>
          <w:sz w:val="24"/>
          <w:szCs w:val="24"/>
          <w:lang w:val="lt-LT"/>
        </w:rPr>
        <w:t xml:space="preserve"> </w:t>
      </w:r>
      <w:r w:rsidR="008C6A98">
        <w:rPr>
          <w:sz w:val="24"/>
          <w:szCs w:val="24"/>
          <w:lang w:val="lt-LT"/>
        </w:rPr>
        <w:t>___________________________________</w:t>
      </w:r>
    </w:p>
    <w:p w14:paraId="7E2FD8C5" w14:textId="1AECC341" w:rsidR="00A33EC4" w:rsidRPr="00334C23" w:rsidRDefault="00A33EC4" w:rsidP="0016583B">
      <w:pPr>
        <w:pStyle w:val="Pagrindinistekstas"/>
        <w:ind w:firstLine="567"/>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2337B1">
        <w:rPr>
          <w:rFonts w:eastAsia="Calibri"/>
          <w:szCs w:val="24"/>
        </w:rPr>
        <w:t>4</w:t>
      </w:r>
      <w:r w:rsidR="008C6A98">
        <w:rPr>
          <w:rFonts w:eastAsia="Calibri"/>
          <w:szCs w:val="24"/>
        </w:rPr>
        <w:t xml:space="preserve"> </w:t>
      </w:r>
      <w:r w:rsidR="00D46DFF" w:rsidRPr="00546CB9">
        <w:rPr>
          <w:rFonts w:eastAsia="Calibri"/>
          <w:szCs w:val="24"/>
        </w:rPr>
        <w:t xml:space="preserve">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p>
    <w:p w14:paraId="0C9C00FE" w14:textId="77777777" w:rsidR="00A33EC4" w:rsidRDefault="00A33EC4" w:rsidP="0016583B">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57DEDAD3" w14:textId="77777777" w:rsidR="00B75AB3" w:rsidRPr="00334C23" w:rsidRDefault="00B75AB3" w:rsidP="0016583B">
      <w:pPr>
        <w:jc w:val="both"/>
        <w:rPr>
          <w:sz w:val="24"/>
          <w:szCs w:val="24"/>
          <w:lang w:val="lt-LT"/>
        </w:rPr>
      </w:pPr>
    </w:p>
    <w:p w14:paraId="1B7DC698" w14:textId="77777777" w:rsidR="00A33EC4" w:rsidRPr="00334C23" w:rsidRDefault="00A33EC4" w:rsidP="0016583B">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3C5F1446" w:rsidR="00A33EC4" w:rsidRPr="00334C23" w:rsidRDefault="00A33EC4" w:rsidP="0016583B">
      <w:pPr>
        <w:pStyle w:val="Pagrindiniotekstotrauka3"/>
        <w:ind w:firstLine="567"/>
        <w:jc w:val="both"/>
        <w:rPr>
          <w:szCs w:val="24"/>
        </w:rPr>
      </w:pPr>
      <w:r w:rsidRPr="00334C23">
        <w:rPr>
          <w:szCs w:val="24"/>
        </w:rPr>
        <w:t>5.1.</w:t>
      </w:r>
      <w:r w:rsidR="00A512F1" w:rsidRPr="00334C23">
        <w:rPr>
          <w:szCs w:val="24"/>
        </w:rPr>
        <w:t xml:space="preserve"> 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16583B">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16583B">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16583B">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16583B">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16583B">
      <w:pPr>
        <w:pStyle w:val="Pagrindiniotekstotrauka2"/>
        <w:ind w:firstLine="567"/>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16583B">
      <w:pPr>
        <w:pStyle w:val="Pagrindiniotekstotrauka2"/>
        <w:ind w:firstLine="567"/>
        <w:rPr>
          <w:szCs w:val="24"/>
          <w:lang w:val="lt-LT"/>
        </w:rPr>
      </w:pPr>
      <w:r>
        <w:rPr>
          <w:szCs w:val="24"/>
          <w:lang w:val="lt-LT"/>
        </w:rPr>
        <w:t xml:space="preserve"> </w:t>
      </w:r>
    </w:p>
    <w:p w14:paraId="77CFEBD9" w14:textId="77777777" w:rsidR="00A33EC4" w:rsidRPr="00334C23" w:rsidRDefault="00A33EC4" w:rsidP="0016583B">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16583B">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03C81B80" w14:textId="77777777" w:rsidR="006B77B9" w:rsidRDefault="00AD268C" w:rsidP="0016583B">
      <w:pPr>
        <w:ind w:firstLine="567"/>
        <w:jc w:val="both"/>
        <w:rPr>
          <w:rFonts w:eastAsia="Calibri"/>
          <w:color w:val="FF0000"/>
          <w:sz w:val="24"/>
          <w:szCs w:val="24"/>
          <w:lang w:val="lt-LT"/>
        </w:rPr>
      </w:pPr>
      <w:r>
        <w:rPr>
          <w:sz w:val="24"/>
          <w:szCs w:val="24"/>
          <w:lang w:val="lt-LT"/>
        </w:rPr>
        <w:t>6</w:t>
      </w:r>
      <w:r w:rsidR="00A33EC4" w:rsidRPr="00334C23">
        <w:rPr>
          <w:sz w:val="24"/>
          <w:szCs w:val="24"/>
          <w:lang w:val="lt-LT"/>
        </w:rPr>
        <w:t xml:space="preserve">.2.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3F1DDD">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w:t>
      </w:r>
      <w:r w:rsidR="007E7AE2" w:rsidRPr="007E7AE2">
        <w:rPr>
          <w:rFonts w:eastAsia="Calibri"/>
          <w:color w:val="FF0000"/>
          <w:sz w:val="24"/>
          <w:szCs w:val="24"/>
          <w:lang w:val="lt-LT"/>
        </w:rPr>
        <w:t xml:space="preserve"> </w:t>
      </w:r>
    </w:p>
    <w:p w14:paraId="3CC8C4ED" w14:textId="0BC12B6A" w:rsidR="00653B28" w:rsidRPr="00653B28" w:rsidRDefault="00F53CEF" w:rsidP="0016583B">
      <w:pPr>
        <w:ind w:firstLine="567"/>
        <w:jc w:val="both"/>
        <w:rPr>
          <w:rFonts w:eastAsia="Calibri"/>
          <w:sz w:val="24"/>
          <w:szCs w:val="24"/>
          <w:lang w:val="lt-LT"/>
        </w:rPr>
      </w:pPr>
      <w:r w:rsidRPr="00F53CEF">
        <w:rPr>
          <w:rFonts w:eastAsia="Calibri"/>
          <w:sz w:val="24"/>
          <w:szCs w:val="24"/>
          <w:lang w:val="lt-LT"/>
        </w:rPr>
        <w:t>6.3.</w:t>
      </w:r>
      <w:r>
        <w:rPr>
          <w:rFonts w:eastAsia="Calibri"/>
          <w:color w:val="FF0000"/>
          <w:sz w:val="24"/>
          <w:szCs w:val="24"/>
          <w:lang w:val="lt-LT"/>
        </w:rPr>
        <w:t xml:space="preserve"> </w:t>
      </w:r>
      <w:r w:rsidR="00653B28" w:rsidRPr="00653B28">
        <w:rPr>
          <w:rFonts w:eastAsia="Calibri"/>
          <w:sz w:val="24"/>
          <w:szCs w:val="24"/>
          <w:lang w:val="lt-LT"/>
        </w:rPr>
        <w:t>v</w:t>
      </w:r>
      <w:r w:rsidR="00653B28" w:rsidRPr="00653B28">
        <w:rPr>
          <w:iCs/>
          <w:color w:val="000000"/>
          <w:sz w:val="24"/>
          <w:szCs w:val="24"/>
          <w:lang w:val="lt-LT"/>
        </w:rPr>
        <w:t>ykdant pirkimo sutartis, sąskaitos faktūros teikiamos elektroniniu būdu</w:t>
      </w:r>
      <w:r w:rsidR="006B77B9">
        <w:rPr>
          <w:iCs/>
          <w:color w:val="000000"/>
          <w:sz w:val="24"/>
          <w:szCs w:val="24"/>
          <w:lang w:val="lt-LT"/>
        </w:rPr>
        <w:t xml:space="preserve"> per SABIS sistemą. </w:t>
      </w:r>
      <w:r w:rsidR="00653B28" w:rsidRPr="00653B28">
        <w:rPr>
          <w:b/>
          <w:iCs/>
          <w:color w:val="000000"/>
          <w:sz w:val="24"/>
          <w:szCs w:val="24"/>
          <w:lang w:val="lt-LT"/>
        </w:rPr>
        <w:t xml:space="preserve"> </w:t>
      </w:r>
    </w:p>
    <w:p w14:paraId="20502CE0" w14:textId="7D378BA4" w:rsidR="0067606E" w:rsidRDefault="0067606E" w:rsidP="0016583B">
      <w:pPr>
        <w:ind w:firstLine="567"/>
        <w:jc w:val="both"/>
        <w:rPr>
          <w:sz w:val="24"/>
          <w:szCs w:val="24"/>
          <w:lang w:val="lt-LT"/>
        </w:rPr>
      </w:pPr>
    </w:p>
    <w:p w14:paraId="3ED64EDD" w14:textId="77777777" w:rsidR="00383B4C" w:rsidRDefault="00A33EC4" w:rsidP="0016583B">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16583B">
      <w:pPr>
        <w:ind w:firstLine="567"/>
        <w:jc w:val="both"/>
        <w:rPr>
          <w:b/>
          <w:bCs/>
          <w:sz w:val="24"/>
          <w:szCs w:val="24"/>
          <w:lang w:val="lt-LT"/>
        </w:rPr>
      </w:pPr>
      <w:r w:rsidRPr="00334C23">
        <w:rPr>
          <w:b/>
          <w:bCs/>
          <w:sz w:val="24"/>
          <w:szCs w:val="24"/>
          <w:lang w:val="lt-LT"/>
        </w:rPr>
        <w:t>Užsakovas:</w:t>
      </w:r>
    </w:p>
    <w:p w14:paraId="0C03C398" w14:textId="77777777" w:rsidR="00A33EC4" w:rsidRPr="00334C23" w:rsidRDefault="00A33EC4" w:rsidP="0016583B">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16583B">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539ADED" w:rsidR="00A33EC4" w:rsidRPr="00AA3B10" w:rsidRDefault="00A33EC4" w:rsidP="0016583B">
      <w:pPr>
        <w:shd w:val="clear" w:color="auto" w:fill="FFFFFF"/>
        <w:tabs>
          <w:tab w:val="left" w:pos="540"/>
          <w:tab w:val="left" w:pos="1426"/>
        </w:tabs>
        <w:ind w:firstLine="567"/>
        <w:jc w:val="both"/>
        <w:rPr>
          <w:spacing w:val="-7"/>
          <w:sz w:val="24"/>
          <w:szCs w:val="24"/>
          <w:lang w:val="lt-LT"/>
        </w:rPr>
      </w:pPr>
      <w:r w:rsidRPr="00BC116F">
        <w:rPr>
          <w:sz w:val="24"/>
          <w:szCs w:val="24"/>
          <w:lang w:val="lt-LT"/>
        </w:rPr>
        <w:lastRenderedPageBreak/>
        <w:t>7.3.</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6C9A8827" w:rsidR="00A33EC4" w:rsidRPr="00AA3B10" w:rsidRDefault="0016583B" w:rsidP="0016583B">
      <w:pPr>
        <w:shd w:val="clear" w:color="auto" w:fill="FFFFFF"/>
        <w:tabs>
          <w:tab w:val="left" w:pos="540"/>
          <w:tab w:val="left" w:pos="709"/>
          <w:tab w:val="left" w:pos="1426"/>
        </w:tabs>
        <w:ind w:firstLine="567"/>
        <w:jc w:val="both"/>
        <w:rPr>
          <w:spacing w:val="-4"/>
          <w:sz w:val="24"/>
          <w:szCs w:val="24"/>
          <w:lang w:val="lt-LT"/>
        </w:rPr>
      </w:pPr>
      <w:r>
        <w:rPr>
          <w:spacing w:val="1"/>
          <w:sz w:val="24"/>
          <w:szCs w:val="24"/>
          <w:lang w:val="lt-LT"/>
        </w:rPr>
        <w:t>7</w:t>
      </w:r>
      <w:r w:rsidR="00A33EC4" w:rsidRPr="00BC116F">
        <w:rPr>
          <w:spacing w:val="1"/>
          <w:sz w:val="24"/>
          <w:szCs w:val="24"/>
          <w:lang w:val="lt-LT"/>
        </w:rPr>
        <w:t xml:space="preserve">.3.1. </w:t>
      </w:r>
      <w:r w:rsidR="00E10D74" w:rsidRPr="00BC116F">
        <w:rPr>
          <w:spacing w:val="1"/>
          <w:sz w:val="24"/>
          <w:szCs w:val="24"/>
          <w:lang w:val="lt-LT"/>
        </w:rPr>
        <w:t>R</w:t>
      </w:r>
      <w:r w:rsidR="00A33EC4" w:rsidRPr="00BC116F">
        <w:rPr>
          <w:spacing w:val="1"/>
          <w:sz w:val="24"/>
          <w:szCs w:val="24"/>
          <w:lang w:val="lt-LT"/>
        </w:rPr>
        <w:t xml:space="preserve">angovas  pagal  sutartį  </w:t>
      </w:r>
      <w:r w:rsidR="00A33EC4" w:rsidRPr="00BC116F">
        <w:rPr>
          <w:spacing w:val="-1"/>
          <w:sz w:val="24"/>
          <w:szCs w:val="24"/>
          <w:lang w:val="lt-LT"/>
        </w:rPr>
        <w:t xml:space="preserve">nepradeda </w:t>
      </w:r>
      <w:r w:rsidR="000B0AB9">
        <w:rPr>
          <w:spacing w:val="-1"/>
          <w:sz w:val="24"/>
          <w:szCs w:val="24"/>
          <w:lang w:val="lt-LT"/>
        </w:rPr>
        <w:t>statybos</w:t>
      </w:r>
      <w:r w:rsidR="00A33EC4" w:rsidRPr="00BC116F">
        <w:rPr>
          <w:spacing w:val="-1"/>
          <w:sz w:val="24"/>
          <w:szCs w:val="24"/>
          <w:lang w:val="lt-LT"/>
        </w:rPr>
        <w:t xml:space="preserve"> darbų sutartu laiku</w:t>
      </w:r>
      <w:r w:rsidR="00A33EC4" w:rsidRPr="00BC116F">
        <w:rPr>
          <w:spacing w:val="1"/>
          <w:sz w:val="24"/>
          <w:szCs w:val="24"/>
          <w:lang w:val="lt-LT"/>
        </w:rPr>
        <w:t xml:space="preserve">, </w:t>
      </w:r>
      <w:r w:rsidR="00A33EC4" w:rsidRPr="00BC116F">
        <w:rPr>
          <w:spacing w:val="-1"/>
          <w:sz w:val="24"/>
          <w:szCs w:val="24"/>
          <w:lang w:val="lt-LT"/>
        </w:rPr>
        <w:t xml:space="preserve">nepaisydamas </w:t>
      </w:r>
      <w:r w:rsidR="00E10D74" w:rsidRPr="00BC116F">
        <w:rPr>
          <w:spacing w:val="-1"/>
          <w:sz w:val="24"/>
          <w:szCs w:val="24"/>
          <w:lang w:val="lt-LT"/>
        </w:rPr>
        <w:t>U</w:t>
      </w:r>
      <w:r w:rsidR="00A33EC4" w:rsidRPr="00BC116F">
        <w:rPr>
          <w:spacing w:val="-1"/>
          <w:sz w:val="24"/>
          <w:szCs w:val="24"/>
          <w:lang w:val="lt-LT"/>
        </w:rPr>
        <w:t>žsakovo raginimo, arba dirba taip lėtai</w:t>
      </w:r>
      <w:r w:rsidR="00A33EC4" w:rsidRPr="00AA3B10">
        <w:rPr>
          <w:spacing w:val="-1"/>
          <w:sz w:val="24"/>
          <w:szCs w:val="24"/>
          <w:lang w:val="lt-LT"/>
        </w:rPr>
        <w:t>, kad baigti darb</w:t>
      </w:r>
      <w:r w:rsidR="00257633" w:rsidRPr="00AA3B10">
        <w:rPr>
          <w:spacing w:val="-1"/>
          <w:sz w:val="24"/>
          <w:szCs w:val="24"/>
          <w:lang w:val="lt-LT"/>
        </w:rPr>
        <w:t xml:space="preserve">ų </w:t>
      </w:r>
      <w:r w:rsidR="00A33EC4" w:rsidRPr="00AA3B10">
        <w:rPr>
          <w:spacing w:val="-1"/>
          <w:sz w:val="24"/>
          <w:szCs w:val="24"/>
          <w:lang w:val="lt-LT"/>
        </w:rPr>
        <w:t xml:space="preserve"> </w:t>
      </w:r>
      <w:r w:rsidR="00A33EC4" w:rsidRPr="00AA3B10">
        <w:rPr>
          <w:sz w:val="24"/>
          <w:szCs w:val="24"/>
          <w:lang w:val="lt-LT"/>
        </w:rPr>
        <w:t xml:space="preserve">sutartyje numatytu laiku neįmanoma, dėl to </w:t>
      </w:r>
      <w:r w:rsidR="00E10D74" w:rsidRPr="00AA3B10">
        <w:rPr>
          <w:sz w:val="24"/>
          <w:szCs w:val="24"/>
          <w:lang w:val="lt-LT"/>
        </w:rPr>
        <w:t>U</w:t>
      </w:r>
      <w:r w:rsidR="00A33EC4" w:rsidRPr="00AA3B10">
        <w:rPr>
          <w:sz w:val="24"/>
          <w:szCs w:val="24"/>
          <w:lang w:val="lt-LT"/>
        </w:rPr>
        <w:t>žsakovas  patirtų  nuostolių;</w:t>
      </w:r>
      <w:r w:rsidR="00A33EC4" w:rsidRPr="00AA3B10">
        <w:rPr>
          <w:spacing w:val="8"/>
          <w:sz w:val="24"/>
          <w:szCs w:val="24"/>
          <w:lang w:val="lt-LT"/>
        </w:rPr>
        <w:t xml:space="preserve">    </w:t>
      </w:r>
    </w:p>
    <w:p w14:paraId="34DADA7E" w14:textId="7659C2FE" w:rsidR="00A33EC4" w:rsidRPr="00BC116F" w:rsidRDefault="00A33EC4" w:rsidP="0016583B">
      <w:pPr>
        <w:shd w:val="clear" w:color="auto" w:fill="FFFFFF"/>
        <w:tabs>
          <w:tab w:val="left" w:pos="540"/>
          <w:tab w:val="left" w:pos="1426"/>
        </w:tabs>
        <w:ind w:firstLine="567"/>
        <w:jc w:val="both"/>
        <w:rPr>
          <w:sz w:val="24"/>
          <w:szCs w:val="24"/>
          <w:lang w:val="lt-LT"/>
        </w:rPr>
      </w:pP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656DC39C" w14:textId="7F661FFF" w:rsidR="008E7A31" w:rsidRPr="00BC116F" w:rsidRDefault="00A33EC4" w:rsidP="0016583B">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0BE68621" w:rsidR="00A33EC4" w:rsidRDefault="008E7A31" w:rsidP="0016583B">
      <w:pPr>
        <w:ind w:firstLine="567"/>
        <w:jc w:val="both"/>
        <w:rPr>
          <w:color w:val="000000"/>
          <w:sz w:val="24"/>
          <w:szCs w:val="24"/>
          <w:lang w:val="lt-LT"/>
        </w:rPr>
      </w:pPr>
      <w:r w:rsidRPr="00BC116F">
        <w:rPr>
          <w:color w:val="000000"/>
          <w:sz w:val="24"/>
          <w:szCs w:val="24"/>
          <w:lang w:val="lt-LT"/>
        </w:rPr>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16583B">
      <w:pPr>
        <w:jc w:val="both"/>
        <w:rPr>
          <w:sz w:val="24"/>
          <w:szCs w:val="24"/>
          <w:lang w:val="lt-LT"/>
        </w:rPr>
      </w:pPr>
    </w:p>
    <w:p w14:paraId="29082A19" w14:textId="0026795D" w:rsidR="000B0AB9" w:rsidRPr="00B75AB3" w:rsidRDefault="000B0AB9" w:rsidP="0016583B">
      <w:pPr>
        <w:tabs>
          <w:tab w:val="left" w:pos="709"/>
        </w:tabs>
        <w:jc w:val="both"/>
        <w:rPr>
          <w:b/>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3943B828" w14:textId="77777777" w:rsidR="000B0AB9" w:rsidRPr="009521E4" w:rsidRDefault="000B0AB9" w:rsidP="0016583B">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16583B">
      <w:pPr>
        <w:pStyle w:val="prastasiniatinklio"/>
        <w:spacing w:before="0" w:beforeAutospacing="0" w:after="0" w:afterAutospacing="0"/>
        <w:jc w:val="both"/>
        <w:rPr>
          <w:lang w:val="lt-LT"/>
        </w:rPr>
      </w:pPr>
    </w:p>
    <w:p w14:paraId="7AA23732" w14:textId="77777777" w:rsidR="00834E48" w:rsidRDefault="00D953E3" w:rsidP="0016583B">
      <w:pPr>
        <w:ind w:firstLine="709"/>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16583B">
      <w:pPr>
        <w:ind w:firstLine="709"/>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6170181D" w:rsidR="00D953E3" w:rsidRPr="00834E48" w:rsidRDefault="00006028" w:rsidP="0016583B">
      <w:pPr>
        <w:ind w:firstLine="567"/>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4FD54A11" w14:textId="370FD52A"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1</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vėluojama perduoti dalį statybvietės ;</w:t>
      </w:r>
    </w:p>
    <w:p w14:paraId="4487476A" w14:textId="1FE476BD"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7F2126">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14CB942A" w14:textId="779BC035"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60FFBCE3" w14:textId="2FF1D0A3"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neatlaisvinta Darbų vieta;</w:t>
      </w:r>
    </w:p>
    <w:p w14:paraId="4DFE420E" w14:textId="58F243E4"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būtinas papildomas laikas įvykdyti papildomų Darbų viešąjį pirkimą;</w:t>
      </w:r>
    </w:p>
    <w:p w14:paraId="2E38FB03" w14:textId="249D3F80" w:rsidR="00D953E3" w:rsidRPr="00C25A31"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laiku nepateikta įranga, kurią privalo pateikti Užsakovas;</w:t>
      </w:r>
    </w:p>
    <w:p w14:paraId="5B027974" w14:textId="0E67BFF9"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7</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5F0AA0CD"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8</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61B3ACF2" w:rsidR="00834E48" w:rsidRDefault="003E2A00" w:rsidP="0016583B">
      <w:pPr>
        <w:pStyle w:val="Komentarotekstas"/>
        <w:tabs>
          <w:tab w:val="left" w:pos="742"/>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w:t>
      </w:r>
      <w:r w:rsidR="00FE4244">
        <w:rPr>
          <w:rFonts w:ascii="Times New Roman" w:hAnsi="Times New Roman"/>
          <w:snapToGrid w:val="0"/>
          <w:sz w:val="24"/>
          <w:szCs w:val="24"/>
          <w:lang w:val="lt-LT"/>
        </w:rPr>
        <w:t>9</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uždelsimas ar sutrikimas dėl Pakeitimo; </w:t>
      </w:r>
    </w:p>
    <w:p w14:paraId="6E5F408E" w14:textId="35C7C545" w:rsidR="00D953E3" w:rsidRPr="00C25A31" w:rsidRDefault="003E2A00" w:rsidP="0016583B">
      <w:pPr>
        <w:pStyle w:val="Komentarotekstas"/>
        <w:tabs>
          <w:tab w:val="left" w:pos="0"/>
        </w:tabs>
        <w:spacing w:before="0" w:after="0"/>
        <w:ind w:firstLine="567"/>
        <w:jc w:val="both"/>
        <w:rPr>
          <w:rFonts w:ascii="Times New Roman" w:hAnsi="Times New Roman"/>
          <w:snapToGrid w:val="0"/>
          <w:sz w:val="24"/>
          <w:szCs w:val="24"/>
          <w:lang w:val="lt-LT"/>
        </w:rPr>
      </w:pPr>
      <w:r>
        <w:rPr>
          <w:rFonts w:ascii="Times New Roman" w:hAnsi="Times New Roman"/>
          <w:snapToGrid w:val="0"/>
          <w:sz w:val="24"/>
          <w:szCs w:val="24"/>
          <w:lang w:val="lt-LT"/>
        </w:rPr>
        <w:t>9.2.1</w:t>
      </w:r>
      <w:r w:rsidR="00FE4244">
        <w:rPr>
          <w:rFonts w:ascii="Times New Roman" w:hAnsi="Times New Roman"/>
          <w:snapToGrid w:val="0"/>
          <w:sz w:val="24"/>
          <w:szCs w:val="24"/>
          <w:lang w:val="lt-LT"/>
        </w:rPr>
        <w:t>0</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16583B">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6DD55EA9" w:rsidR="00C25A31" w:rsidRPr="00006028" w:rsidRDefault="00006028" w:rsidP="0016583B">
      <w:pPr>
        <w:ind w:firstLine="567"/>
        <w:jc w:val="both"/>
        <w:rPr>
          <w:spacing w:val="-3"/>
          <w:sz w:val="24"/>
          <w:szCs w:val="24"/>
          <w:lang w:val="lt-LT"/>
        </w:rPr>
      </w:pPr>
      <w:r>
        <w:rPr>
          <w:spacing w:val="-3"/>
          <w:sz w:val="24"/>
          <w:szCs w:val="24"/>
          <w:lang w:val="lt-LT"/>
        </w:rPr>
        <w:t>9.4</w:t>
      </w:r>
      <w:r w:rsidR="00C25A31" w:rsidRPr="00C25A31">
        <w:rPr>
          <w:spacing w:val="-3"/>
          <w:sz w:val="24"/>
          <w:szCs w:val="24"/>
          <w:lang w:val="lt-LT"/>
        </w:rPr>
        <w:t>.</w:t>
      </w:r>
      <w:r w:rsidR="00834E48">
        <w:rPr>
          <w:spacing w:val="-3"/>
          <w:sz w:val="24"/>
          <w:szCs w:val="24"/>
          <w:lang w:val="lt-LT"/>
        </w:rPr>
        <w:t xml:space="preserve"> </w:t>
      </w:r>
      <w:r w:rsidR="00C25A31" w:rsidRPr="00C25A31">
        <w:rPr>
          <w:spacing w:val="-3"/>
          <w:sz w:val="24"/>
          <w:szCs w:val="24"/>
          <w:lang w:val="lt-LT"/>
        </w:rPr>
        <w:t>Užsakovas šiame skyriuje nustatytomis sąlygomis gali nurodyti daryti Pakeitimus.</w:t>
      </w:r>
      <w:r w:rsidR="00A8024C">
        <w:rPr>
          <w:sz w:val="24"/>
          <w:szCs w:val="24"/>
          <w:lang w:val="lt-LT"/>
        </w:rPr>
        <w:t xml:space="preserve"> P</w:t>
      </w:r>
      <w:r w:rsidR="00C25A31" w:rsidRPr="00C25A31">
        <w:rPr>
          <w:sz w:val="24"/>
          <w:szCs w:val="24"/>
          <w:lang w:val="lt-LT"/>
        </w:rPr>
        <w:t>akeitimai gali apimti:</w:t>
      </w:r>
    </w:p>
    <w:p w14:paraId="40C17D22" w14:textId="2D9D7BB2"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 xml:space="preserve">.1. </w:t>
      </w:r>
      <w:r w:rsidR="00834E48">
        <w:rPr>
          <w:sz w:val="24"/>
          <w:szCs w:val="24"/>
          <w:lang w:val="lt-LT"/>
        </w:rPr>
        <w:t xml:space="preserve"> </w:t>
      </w:r>
      <w:r w:rsidR="00C25A31" w:rsidRPr="00C25A31">
        <w:rPr>
          <w:sz w:val="24"/>
          <w:szCs w:val="24"/>
          <w:lang w:val="lt-LT"/>
        </w:rPr>
        <w:t>bet kurios Darbų dalies montavimo ar įrengimo vietos ar padėties keitimą, Darbų dalies lygių, pozicijų ir (arba) matmenų pakitimus;</w:t>
      </w:r>
    </w:p>
    <w:p w14:paraId="59EA533F" w14:textId="0D9F30B6"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.2. bet kurio atskiro Darbo atsisakymą arba Darbo apimties sumažinimą;</w:t>
      </w:r>
    </w:p>
    <w:p w14:paraId="0D88862F" w14:textId="2F1C6FD0"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.3. Darbo kokybės ar kitų bet kurio atskiro Darbo savybių pakitimus</w:t>
      </w:r>
      <w:r>
        <w:rPr>
          <w:sz w:val="24"/>
          <w:szCs w:val="24"/>
          <w:lang w:val="lt-LT"/>
        </w:rPr>
        <w:t>;</w:t>
      </w:r>
    </w:p>
    <w:p w14:paraId="49907AF0" w14:textId="70FA5327" w:rsidR="00C25A31" w:rsidRPr="00C25A31" w:rsidRDefault="00006028" w:rsidP="0016583B">
      <w:pPr>
        <w:ind w:firstLine="567"/>
        <w:jc w:val="both"/>
        <w:rPr>
          <w:sz w:val="24"/>
          <w:szCs w:val="24"/>
          <w:lang w:val="lt-LT"/>
        </w:rPr>
      </w:pPr>
      <w:r>
        <w:rPr>
          <w:sz w:val="24"/>
          <w:szCs w:val="24"/>
          <w:lang w:val="lt-LT"/>
        </w:rPr>
        <w:t>9.4</w:t>
      </w:r>
      <w:r w:rsidR="00C25A31" w:rsidRPr="00C25A31">
        <w:rPr>
          <w:sz w:val="24"/>
          <w:szCs w:val="24"/>
          <w:lang w:val="lt-LT"/>
        </w:rPr>
        <w:t>.4. bet kurį papildomą Darbą, Įrangą, Medžiagas</w:t>
      </w:r>
      <w:r>
        <w:rPr>
          <w:sz w:val="24"/>
          <w:szCs w:val="24"/>
          <w:lang w:val="lt-LT"/>
        </w:rPr>
        <w:t>;</w:t>
      </w:r>
    </w:p>
    <w:p w14:paraId="46C91610" w14:textId="245A0114" w:rsidR="00C25A31" w:rsidRPr="00006028" w:rsidRDefault="00C25A31" w:rsidP="0016583B">
      <w:pPr>
        <w:ind w:firstLine="567"/>
        <w:jc w:val="both"/>
        <w:rPr>
          <w:sz w:val="24"/>
          <w:szCs w:val="24"/>
          <w:lang w:val="lt-LT"/>
        </w:rPr>
      </w:pPr>
      <w:r w:rsidRPr="00C25A31">
        <w:rPr>
          <w:sz w:val="24"/>
          <w:szCs w:val="24"/>
          <w:lang w:val="lt-LT"/>
        </w:rPr>
        <w:lastRenderedPageBreak/>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4C7634D3" w:rsidR="00235B48" w:rsidRDefault="00006028" w:rsidP="0016583B">
      <w:pPr>
        <w:pStyle w:val="Default"/>
        <w:ind w:firstLine="567"/>
        <w:jc w:val="both"/>
        <w:rPr>
          <w:rFonts w:ascii="Times New Roman" w:hAnsi="Times New Roman" w:cs="Times New Roman"/>
          <w:color w:val="auto"/>
        </w:rPr>
      </w:pPr>
      <w:r>
        <w:rPr>
          <w:rFonts w:ascii="Times New Roman" w:hAnsi="Times New Roman" w:cs="Times New Roman"/>
        </w:rPr>
        <w:t>9.6</w:t>
      </w:r>
      <w:r w:rsidR="00C25A31" w:rsidRPr="00006028">
        <w:rPr>
          <w:rFonts w:ascii="Times New Roman" w:hAnsi="Times New Roman" w:cs="Times New Roman"/>
        </w:rPr>
        <w:t xml:space="preserve">. </w:t>
      </w:r>
      <w:r w:rsidR="00C25A31"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Pr>
          <w:rFonts w:ascii="Times New Roman" w:hAnsi="Times New Roman" w:cs="Times New Roman"/>
          <w:color w:val="auto"/>
        </w:rPr>
        <w:t>ą</w:t>
      </w:r>
      <w:r w:rsidR="00C25A31" w:rsidRPr="00006028">
        <w:rPr>
          <w:rFonts w:ascii="Times New Roman" w:hAnsi="Times New Roman" w:cs="Times New Roman"/>
          <w:color w:val="auto"/>
        </w:rPr>
        <w:t xml:space="preserve">. Toks susitarimas ar protokolas turi būti patvirtintas ir </w:t>
      </w:r>
      <w:r w:rsidR="00C25A31" w:rsidRPr="00294E47">
        <w:rPr>
          <w:rFonts w:ascii="Times New Roman" w:hAnsi="Times New Roman" w:cs="Times New Roman"/>
          <w:color w:val="auto"/>
        </w:rPr>
        <w:t xml:space="preserve">pasirašytas Šalių ir laikomas sudėtine Sutarties dalimi. </w:t>
      </w:r>
    </w:p>
    <w:p w14:paraId="2840A949" w14:textId="5966812B" w:rsidR="00294E47" w:rsidRPr="00235B48" w:rsidRDefault="00294E47" w:rsidP="0016583B">
      <w:pPr>
        <w:pStyle w:val="Default"/>
        <w:ind w:firstLine="567"/>
        <w:jc w:val="both"/>
        <w:rPr>
          <w:rFonts w:ascii="Times New Roman" w:hAnsi="Times New Roman" w:cs="Times New Roman"/>
        </w:rPr>
      </w:pP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00F8872D" w:rsidR="00294E47" w:rsidRPr="00294E47" w:rsidRDefault="00294E47" w:rsidP="00F767CC">
      <w:pPr>
        <w:tabs>
          <w:tab w:val="left" w:pos="709"/>
        </w:tabs>
        <w:ind w:firstLine="567"/>
        <w:jc w:val="both"/>
        <w:rPr>
          <w:sz w:val="24"/>
          <w:szCs w:val="24"/>
          <w:lang w:val="lt-LT"/>
        </w:rPr>
      </w:pPr>
      <w:r w:rsidRPr="00294E47">
        <w:rPr>
          <w:sz w:val="24"/>
          <w:szCs w:val="24"/>
          <w:lang w:val="lt-LT"/>
        </w:rPr>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247F4DFB" w:rsidR="00294E47" w:rsidRPr="00294E47" w:rsidRDefault="00F767CC" w:rsidP="00F767CC">
      <w:pPr>
        <w:pStyle w:val="Default"/>
        <w:jc w:val="both"/>
        <w:rPr>
          <w:rFonts w:ascii="Times New Roman" w:hAnsi="Times New Roman" w:cs="Times New Roman"/>
          <w:color w:val="auto"/>
        </w:rPr>
      </w:pPr>
      <w:r>
        <w:rPr>
          <w:rFonts w:ascii="Times New Roman" w:hAnsi="Times New Roman" w:cs="Times New Roman"/>
          <w:color w:val="auto"/>
        </w:rPr>
        <w:t xml:space="preserve"> - </w:t>
      </w:r>
      <w:r w:rsidR="00294E47" w:rsidRPr="00294E47">
        <w:rPr>
          <w:rFonts w:ascii="Times New Roman" w:hAnsi="Times New Roman" w:cs="Times New Roman"/>
          <w:color w:val="auto"/>
        </w:rPr>
        <w:t xml:space="preserve">pritaikant Sutartyje nurodytų darbų įkainius, arba </w:t>
      </w:r>
    </w:p>
    <w:p w14:paraId="43F14FAC" w14:textId="7639C0CE" w:rsidR="00294E47" w:rsidRPr="00294E47" w:rsidRDefault="00F767CC" w:rsidP="00F767CC">
      <w:pPr>
        <w:pStyle w:val="Default"/>
        <w:jc w:val="both"/>
        <w:rPr>
          <w:rFonts w:ascii="Times New Roman" w:hAnsi="Times New Roman" w:cs="Times New Roman"/>
          <w:color w:val="auto"/>
        </w:rPr>
      </w:pPr>
      <w:r w:rsidRPr="00F767CC">
        <w:rPr>
          <w:rFonts w:ascii="Times New Roman" w:hAnsi="Times New Roman" w:cs="Times New Roman"/>
          <w:color w:val="auto"/>
        </w:rPr>
        <w:t>-</w:t>
      </w:r>
      <w:r>
        <w:rPr>
          <w:rFonts w:ascii="Times New Roman" w:hAnsi="Times New Roman" w:cs="Times New Roman"/>
          <w:color w:val="auto"/>
        </w:rPr>
        <w:t xml:space="preserve"> </w:t>
      </w:r>
      <w:r w:rsidR="00294E47" w:rsidRPr="00294E47">
        <w:rPr>
          <w:rFonts w:ascii="Times New Roman" w:hAnsi="Times New Roman" w:cs="Times New Roman"/>
          <w:color w:val="auto"/>
        </w:rPr>
        <w:t xml:space="preserve">išskaičiuojant kainos dalį iš Sutartyje numatyto įkainio, arba </w:t>
      </w:r>
    </w:p>
    <w:p w14:paraId="1B8A4936" w14:textId="0D72F109" w:rsidR="00294E47" w:rsidRPr="00AE1DD1" w:rsidRDefault="00F767CC" w:rsidP="00F767CC">
      <w:pPr>
        <w:pStyle w:val="Default"/>
        <w:jc w:val="both"/>
        <w:rPr>
          <w:rFonts w:ascii="Times New Roman" w:hAnsi="Times New Roman" w:cs="Times New Roman"/>
          <w:color w:val="auto"/>
        </w:rPr>
      </w:pPr>
      <w:r>
        <w:rPr>
          <w:rFonts w:ascii="Times New Roman" w:hAnsi="Times New Roman" w:cs="Times New Roman"/>
          <w:color w:val="auto"/>
        </w:rPr>
        <w:t xml:space="preserve"> - </w:t>
      </w:r>
      <w:r w:rsidR="00294E47" w:rsidRPr="00294E47">
        <w:rPr>
          <w:rFonts w:ascii="Times New Roman" w:hAnsi="Times New Roman" w:cs="Times New Roman"/>
          <w:color w:val="auto"/>
        </w:rPr>
        <w:t>pritaikant Sutartyje numatytus panašių darbų įkainius. Panašius darbus turi</w:t>
      </w:r>
      <w:r w:rsidR="00294E47">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00294E47" w:rsidRPr="00AE1DD1">
        <w:rPr>
          <w:rFonts w:ascii="Times New Roman" w:hAnsi="Times New Roman" w:cs="Times New Roman"/>
          <w:color w:val="auto"/>
        </w:rPr>
        <w:t>nustatyti Užsakovas.</w:t>
      </w:r>
      <w:r w:rsidR="00294E47" w:rsidRPr="00AE1DD1" w:rsidDel="00121CA5">
        <w:rPr>
          <w:rFonts w:ascii="Times New Roman" w:hAnsi="Times New Roman" w:cs="Times New Roman"/>
          <w:color w:val="auto"/>
        </w:rPr>
        <w:t xml:space="preserve"> </w:t>
      </w:r>
    </w:p>
    <w:p w14:paraId="37BF68CE" w14:textId="56406F3E" w:rsidR="00294E47" w:rsidRPr="00C747EF" w:rsidRDefault="00294E47" w:rsidP="0016583B">
      <w:pPr>
        <w:tabs>
          <w:tab w:val="left" w:pos="709"/>
        </w:tabs>
        <w:ind w:firstLine="567"/>
        <w:jc w:val="both"/>
        <w:rPr>
          <w:color w:val="FF0000"/>
          <w:lang w:val="lt-LT"/>
        </w:rPr>
      </w:pP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594C114C" w:rsidR="00235B48" w:rsidRDefault="00294E47" w:rsidP="0016583B">
      <w:pPr>
        <w:pStyle w:val="Default"/>
        <w:ind w:firstLine="567"/>
        <w:jc w:val="both"/>
        <w:rPr>
          <w:rFonts w:ascii="Times New Roman" w:hAnsi="Times New Roman" w:cs="Times New Roman"/>
          <w:color w:val="auto"/>
        </w:rPr>
      </w:pPr>
      <w:r>
        <w:rPr>
          <w:rFonts w:ascii="Times New Roman" w:hAnsi="Times New Roman" w:cs="Times New Roman"/>
          <w:color w:val="auto"/>
        </w:rPr>
        <w:t>9.8</w:t>
      </w:r>
      <w:r w:rsidR="00C25A31"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158CE579" w:rsidR="00C25A31" w:rsidRPr="00235B48" w:rsidRDefault="00294E47" w:rsidP="0016583B">
      <w:pPr>
        <w:pStyle w:val="Default"/>
        <w:ind w:firstLine="567"/>
        <w:jc w:val="both"/>
        <w:rPr>
          <w:rFonts w:ascii="Times New Roman" w:hAnsi="Times New Roman" w:cs="Times New Roman"/>
        </w:rPr>
      </w:pP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16583B">
      <w:pPr>
        <w:ind w:firstLine="567"/>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006028">
        <w:rPr>
          <w:b/>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15B32B32" w:rsidR="00C25A31" w:rsidRPr="00C25A31" w:rsidRDefault="00294E47" w:rsidP="0016583B">
      <w:pPr>
        <w:tabs>
          <w:tab w:val="left" w:pos="709"/>
        </w:tabs>
        <w:ind w:firstLine="567"/>
        <w:jc w:val="both"/>
        <w:rPr>
          <w:sz w:val="24"/>
          <w:szCs w:val="24"/>
          <w:lang w:val="lt-LT"/>
        </w:rPr>
      </w:pPr>
      <w:r>
        <w:rPr>
          <w:sz w:val="24"/>
          <w:szCs w:val="24"/>
          <w:lang w:val="lt-LT"/>
        </w:rPr>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4BE7C667" w:rsidR="00C25A31" w:rsidRDefault="00C25A31" w:rsidP="0016583B">
      <w:pPr>
        <w:ind w:firstLine="567"/>
        <w:jc w:val="both"/>
        <w:rPr>
          <w:sz w:val="24"/>
          <w:szCs w:val="24"/>
          <w:lang w:val="lt-LT"/>
        </w:rPr>
      </w:pPr>
      <w:r w:rsidRPr="00C25A31">
        <w:rPr>
          <w:sz w:val="24"/>
          <w:szCs w:val="24"/>
          <w:lang w:val="lt-LT"/>
        </w:rPr>
        <w:t xml:space="preserve"> </w:t>
      </w:r>
      <w:r w:rsidR="00294E47">
        <w:rPr>
          <w:sz w:val="24"/>
          <w:szCs w:val="24"/>
          <w:lang w:val="lt-LT"/>
        </w:rPr>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58551074" w:rsidR="00D005C2" w:rsidRDefault="00854265" w:rsidP="0016583B">
      <w:pPr>
        <w:tabs>
          <w:tab w:val="left" w:pos="720"/>
        </w:tabs>
        <w:ind w:firstLine="567"/>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1E63F4A1" w:rsidR="00006028" w:rsidRDefault="009D1712" w:rsidP="0016583B">
      <w:pPr>
        <w:tabs>
          <w:tab w:val="left" w:pos="720"/>
        </w:tabs>
        <w:ind w:firstLine="567"/>
        <w:jc w:val="both"/>
        <w:rPr>
          <w:sz w:val="24"/>
          <w:szCs w:val="24"/>
          <w:lang w:val="lt-LT"/>
        </w:rPr>
      </w:pPr>
      <w:r>
        <w:rPr>
          <w:sz w:val="24"/>
          <w:szCs w:val="24"/>
          <w:lang w:val="lt-LT"/>
        </w:rPr>
        <w:t>9.11</w:t>
      </w:r>
      <w:r w:rsidR="00006028" w:rsidRPr="00006028">
        <w:rPr>
          <w:sz w:val="24"/>
          <w:szCs w:val="24"/>
          <w:lang w:val="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w:t>
      </w:r>
      <w:r w:rsidR="00006028" w:rsidRPr="00006028">
        <w:rPr>
          <w:sz w:val="24"/>
          <w:szCs w:val="24"/>
          <w:lang w:val="lt-LT"/>
        </w:rPr>
        <w:lastRenderedPageBreak/>
        <w:t>trūkstamą informaciją, tinkamus paaiškinimus bei (jeigu reikia) įforminti Pakeitimą. Techninio projekto klaida ar dokumento techninis trūkumas turi būti patvirtintas projektą rengusio projektuotojo</w:t>
      </w:r>
      <w:r w:rsidR="005C1928">
        <w:rPr>
          <w:sz w:val="24"/>
          <w:szCs w:val="24"/>
          <w:lang w:val="lt-LT"/>
        </w:rPr>
        <w:t>.</w:t>
      </w:r>
    </w:p>
    <w:p w14:paraId="26E6FDD6" w14:textId="496379FD" w:rsidR="005C1928" w:rsidRPr="00006028" w:rsidRDefault="005C1928" w:rsidP="0016583B">
      <w:pPr>
        <w:tabs>
          <w:tab w:val="left" w:pos="720"/>
        </w:tabs>
        <w:ind w:firstLine="567"/>
        <w:jc w:val="both"/>
        <w:rPr>
          <w:sz w:val="24"/>
          <w:szCs w:val="24"/>
          <w:lang w:val="lt-LT"/>
        </w:rPr>
      </w:pPr>
      <w:r>
        <w:rPr>
          <w:sz w:val="24"/>
          <w:szCs w:val="24"/>
          <w:lang w:val="lt-LT"/>
        </w:rPr>
        <w:t>9.12 Užsakovui paprašius (raštu)</w:t>
      </w:r>
      <w:r w:rsidR="007905E8">
        <w:rPr>
          <w:sz w:val="24"/>
          <w:szCs w:val="24"/>
          <w:lang w:val="lt-LT"/>
        </w:rPr>
        <w:t>,</w:t>
      </w:r>
      <w:r>
        <w:rPr>
          <w:sz w:val="24"/>
          <w:szCs w:val="24"/>
          <w:lang w:val="lt-LT"/>
        </w:rPr>
        <w:t xml:space="preserve"> </w:t>
      </w:r>
      <w:r w:rsidRPr="005C1928">
        <w:rPr>
          <w:sz w:val="24"/>
          <w:szCs w:val="24"/>
          <w:lang w:val="lt-LT"/>
        </w:rPr>
        <w:t xml:space="preserve">Rangovas per 5 darbo dienas </w:t>
      </w:r>
      <w:r>
        <w:rPr>
          <w:sz w:val="24"/>
          <w:szCs w:val="24"/>
          <w:lang w:val="lt-LT"/>
        </w:rPr>
        <w:t xml:space="preserve">privalo pateikti </w:t>
      </w:r>
      <w:r w:rsidRPr="005C1928">
        <w:rPr>
          <w:sz w:val="24"/>
          <w:szCs w:val="24"/>
          <w:lang w:val="lt-LT"/>
        </w:rPr>
        <w:t xml:space="preserve">bendrosios </w:t>
      </w:r>
      <w:r>
        <w:rPr>
          <w:sz w:val="24"/>
          <w:szCs w:val="24"/>
          <w:lang w:val="lt-LT"/>
        </w:rPr>
        <w:t xml:space="preserve">pasiūlymo </w:t>
      </w:r>
      <w:r w:rsidRPr="005C1928">
        <w:rPr>
          <w:sz w:val="24"/>
          <w:szCs w:val="24"/>
          <w:lang w:val="lt-LT"/>
        </w:rPr>
        <w:t>sumos išskaidymą</w:t>
      </w:r>
      <w:r w:rsidR="00975765">
        <w:rPr>
          <w:sz w:val="24"/>
          <w:szCs w:val="24"/>
          <w:lang w:val="lt-LT"/>
        </w:rPr>
        <w:t xml:space="preserve"> (darbų lokalines sąmatas).</w:t>
      </w:r>
    </w:p>
    <w:p w14:paraId="1E43F175" w14:textId="77777777" w:rsidR="009521E4" w:rsidRDefault="009521E4" w:rsidP="0016583B">
      <w:pPr>
        <w:tabs>
          <w:tab w:val="left" w:pos="720"/>
        </w:tabs>
        <w:jc w:val="both"/>
        <w:rPr>
          <w:b/>
          <w:sz w:val="24"/>
          <w:szCs w:val="24"/>
          <w:lang w:val="lt-LT"/>
        </w:rPr>
      </w:pPr>
    </w:p>
    <w:p w14:paraId="2F92E441" w14:textId="77777777" w:rsidR="002B0DF9" w:rsidRPr="009D1712" w:rsidRDefault="00C25A31" w:rsidP="0016583B">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16583B">
      <w:pPr>
        <w:pStyle w:val="Pagrindinistekstas2"/>
        <w:ind w:firstLine="567"/>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16583B">
      <w:pPr>
        <w:pStyle w:val="Pagrindinistekstas2"/>
        <w:tabs>
          <w:tab w:val="left" w:pos="851"/>
        </w:tabs>
        <w:ind w:firstLine="567"/>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203" w:type="dxa"/>
        <w:tblLayout w:type="fixed"/>
        <w:tblLook w:val="0000" w:firstRow="0" w:lastRow="0" w:firstColumn="0" w:lastColumn="0" w:noHBand="0" w:noVBand="0"/>
      </w:tblPr>
      <w:tblGrid>
        <w:gridCol w:w="5011"/>
        <w:gridCol w:w="5192"/>
      </w:tblGrid>
      <w:tr w:rsidR="00F767CC" w:rsidRPr="00006028" w14:paraId="36F4D93A" w14:textId="77777777" w:rsidTr="00F767CC">
        <w:trPr>
          <w:trHeight w:val="6651"/>
        </w:trPr>
        <w:tc>
          <w:tcPr>
            <w:tcW w:w="10203" w:type="dxa"/>
            <w:gridSpan w:val="2"/>
          </w:tcPr>
          <w:p w14:paraId="70A20BD2" w14:textId="77777777" w:rsidR="00F767CC" w:rsidRDefault="00F767CC" w:rsidP="0016583B">
            <w:pPr>
              <w:ind w:firstLine="567"/>
              <w:jc w:val="both"/>
              <w:rPr>
                <w:sz w:val="24"/>
                <w:szCs w:val="24"/>
                <w:lang w:val="lt-LT"/>
              </w:rPr>
            </w:pPr>
            <w:r w:rsidRPr="00006028">
              <w:rPr>
                <w:sz w:val="24"/>
                <w:szCs w:val="24"/>
                <w:lang w:val="lt-LT"/>
              </w:rPr>
              <w:t>1</w:t>
            </w:r>
            <w:r>
              <w:rPr>
                <w:sz w:val="24"/>
                <w:szCs w:val="24"/>
                <w:lang w:val="lt-LT"/>
              </w:rPr>
              <w:t>2</w:t>
            </w:r>
            <w:r w:rsidRPr="00006028">
              <w:rPr>
                <w:sz w:val="24"/>
                <w:szCs w:val="24"/>
                <w:lang w:val="lt-LT"/>
              </w:rPr>
              <w:t>. Šalys įsipareigoja tarpusavio santykiuose laikytis konfidencialumo: neatskleisti raštu, žodžiu ar kitokiu pavidalu tretiesiems asmenims jokios komercinės, dalykinės, finansinės informacijos, su kuria buvo supažindintos bendradarbiaudamos šios sutarties</w:t>
            </w:r>
            <w:r>
              <w:rPr>
                <w:sz w:val="24"/>
                <w:szCs w:val="24"/>
                <w:lang w:val="lt-LT"/>
              </w:rPr>
              <w:t xml:space="preserve"> </w:t>
            </w:r>
            <w:r w:rsidRPr="00006028">
              <w:rPr>
                <w:sz w:val="24"/>
                <w:szCs w:val="24"/>
                <w:lang w:val="lt-LT"/>
              </w:rPr>
              <w:t>pagrindu.</w:t>
            </w:r>
          </w:p>
          <w:p w14:paraId="13AC6403" w14:textId="77777777" w:rsidR="00F767CC" w:rsidRPr="00235B48" w:rsidRDefault="00F767CC" w:rsidP="0016583B">
            <w:pPr>
              <w:tabs>
                <w:tab w:val="left" w:pos="690"/>
              </w:tabs>
              <w:ind w:firstLine="567"/>
              <w:jc w:val="both"/>
              <w:rPr>
                <w:sz w:val="24"/>
                <w:szCs w:val="24"/>
                <w:lang w:val="lt-LT"/>
              </w:rPr>
            </w:pPr>
            <w:r>
              <w:rPr>
                <w:sz w:val="24"/>
                <w:szCs w:val="24"/>
                <w:lang w:val="lt-LT"/>
              </w:rPr>
              <w:t xml:space="preserve">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57859025" w14:textId="77777777" w:rsidR="00F767CC" w:rsidRPr="00006028" w:rsidRDefault="00F767CC" w:rsidP="0016583B">
            <w:pPr>
              <w:tabs>
                <w:tab w:val="left" w:pos="660"/>
              </w:tabs>
              <w:ind w:firstLine="567"/>
              <w:jc w:val="both"/>
              <w:rPr>
                <w:sz w:val="24"/>
                <w:szCs w:val="24"/>
                <w:lang w:val="lt-LT"/>
              </w:rPr>
            </w:pPr>
            <w:r w:rsidRPr="00006028">
              <w:rPr>
                <w:sz w:val="24"/>
                <w:szCs w:val="24"/>
                <w:lang w:val="lt-LT"/>
              </w:rPr>
              <w:t>1</w:t>
            </w:r>
            <w:r>
              <w:rPr>
                <w:sz w:val="24"/>
                <w:szCs w:val="24"/>
                <w:lang w:val="lt-LT"/>
              </w:rPr>
              <w:t>4</w:t>
            </w:r>
            <w:r w:rsidRPr="00006028">
              <w:rPr>
                <w:sz w:val="24"/>
                <w:szCs w:val="24"/>
                <w:lang w:val="lt-LT"/>
              </w:rPr>
              <w:t>. Sutartis įsigalioja nuo pasirašymo dienos ir galioja iki visiško sutartinių įsipareigojimų įvykdymo</w:t>
            </w:r>
            <w:r>
              <w:rPr>
                <w:sz w:val="24"/>
                <w:szCs w:val="24"/>
                <w:lang w:val="lt-LT"/>
              </w:rPr>
              <w:t>.</w:t>
            </w:r>
          </w:p>
          <w:p w14:paraId="39F7B91A" w14:textId="77777777" w:rsidR="00F767CC" w:rsidRPr="008115A1" w:rsidRDefault="00F767CC" w:rsidP="0016583B">
            <w:pPr>
              <w:ind w:firstLine="567"/>
              <w:jc w:val="both"/>
              <w:rPr>
                <w:b/>
                <w:sz w:val="24"/>
                <w:szCs w:val="24"/>
                <w:lang w:val="lt-LT"/>
              </w:rPr>
            </w:pPr>
            <w:r w:rsidRPr="00006028">
              <w:rPr>
                <w:sz w:val="24"/>
                <w:szCs w:val="24"/>
                <w:lang w:val="lt-LT"/>
              </w:rPr>
              <w:t>1</w:t>
            </w:r>
            <w:r>
              <w:rPr>
                <w:sz w:val="24"/>
                <w:szCs w:val="24"/>
                <w:lang w:val="lt-LT"/>
              </w:rPr>
              <w:t>5</w:t>
            </w:r>
            <w:r w:rsidRPr="00006028">
              <w:rPr>
                <w:sz w:val="24"/>
                <w:szCs w:val="24"/>
                <w:lang w:val="lt-LT"/>
              </w:rPr>
              <w:t xml:space="preserve">. </w:t>
            </w:r>
            <w:r w:rsidRPr="008115A1">
              <w:rPr>
                <w:rFonts w:eastAsia="Calibri"/>
                <w:sz w:val="24"/>
                <w:szCs w:val="24"/>
                <w:lang w:val="lt-LT"/>
              </w:rPr>
              <w:t xml:space="preserve">Sutartis yra sudaryta lietuvių kalba. </w:t>
            </w:r>
            <w:r w:rsidRPr="008115A1">
              <w:rPr>
                <w:sz w:val="24"/>
                <w:szCs w:val="24"/>
                <w:lang w:val="lt-LT"/>
              </w:rPr>
              <w:t xml:space="preserve">Sutartis pasirašoma </w:t>
            </w:r>
            <w:r>
              <w:rPr>
                <w:sz w:val="24"/>
                <w:szCs w:val="24"/>
                <w:lang w:val="lt-LT"/>
              </w:rPr>
              <w:t xml:space="preserve">kvalifikuotu </w:t>
            </w:r>
            <w:r w:rsidRPr="008115A1">
              <w:rPr>
                <w:sz w:val="24"/>
                <w:szCs w:val="24"/>
                <w:lang w:val="lt-LT"/>
              </w:rPr>
              <w:t>saugiu elektroniniu būdu.</w:t>
            </w:r>
          </w:p>
          <w:p w14:paraId="6F84F63B" w14:textId="77777777" w:rsidR="00F767CC" w:rsidRDefault="00F767CC" w:rsidP="0016583B">
            <w:pPr>
              <w:ind w:firstLine="567"/>
              <w:jc w:val="both"/>
              <w:rPr>
                <w:sz w:val="24"/>
                <w:szCs w:val="24"/>
                <w:lang w:val="lt-LT"/>
              </w:rPr>
            </w:pPr>
            <w:r>
              <w:rPr>
                <w:sz w:val="24"/>
                <w:szCs w:val="24"/>
                <w:lang w:val="lt-LT"/>
              </w:rPr>
              <w:t>16. Už sutartį atsakingi asmenys:</w:t>
            </w:r>
          </w:p>
          <w:p w14:paraId="5AE722D4" w14:textId="77777777" w:rsidR="00F767CC" w:rsidRDefault="00F767CC" w:rsidP="0016583B">
            <w:pPr>
              <w:ind w:firstLine="567"/>
              <w:jc w:val="both"/>
              <w:rPr>
                <w:sz w:val="24"/>
                <w:szCs w:val="24"/>
                <w:lang w:val="lt-LT"/>
              </w:rPr>
            </w:pPr>
            <w:r>
              <w:rPr>
                <w:sz w:val="24"/>
                <w:szCs w:val="24"/>
                <w:lang w:val="lt-LT"/>
              </w:rPr>
              <w:t xml:space="preserve">16.1.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asis</w:t>
            </w:r>
            <w:r w:rsidRPr="006B77BC">
              <w:rPr>
                <w:sz w:val="24"/>
                <w:szCs w:val="24"/>
                <w:lang w:val="lt-LT"/>
              </w:rPr>
              <w:t xml:space="preserve"> specialist</w:t>
            </w:r>
            <w:r>
              <w:rPr>
                <w:sz w:val="24"/>
                <w:szCs w:val="24"/>
                <w:lang w:val="lt-LT"/>
              </w:rPr>
              <w:t>as Grigorijus Avinas</w:t>
            </w:r>
            <w:r w:rsidRPr="006B77BC">
              <w:rPr>
                <w:sz w:val="24"/>
                <w:szCs w:val="24"/>
                <w:lang w:val="lt-LT"/>
              </w:rPr>
              <w:t>, tel. (8 387)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8" w:history="1">
              <w:r w:rsidRPr="00FE4244">
                <w:rPr>
                  <w:rStyle w:val="Hipersaitas"/>
                  <w:color w:val="auto"/>
                  <w:sz w:val="24"/>
                  <w:szCs w:val="24"/>
                  <w:u w:val="none"/>
                  <w:lang w:val="lt-LT"/>
                </w:rPr>
                <w:t>g</w:t>
              </w:r>
              <w:r w:rsidRPr="0016583B">
                <w:rPr>
                  <w:rStyle w:val="Hipersaitas"/>
                  <w:color w:val="auto"/>
                  <w:sz w:val="24"/>
                  <w:szCs w:val="24"/>
                  <w:u w:val="none"/>
                  <w:lang w:val="lt-LT"/>
                </w:rPr>
                <w:t>rigorijus.avinas@svencionys.lt</w:t>
              </w:r>
            </w:hyperlink>
          </w:p>
          <w:p w14:paraId="70300058" w14:textId="77777777" w:rsidR="00F767CC" w:rsidRPr="00FE4244" w:rsidRDefault="00F767CC" w:rsidP="0016583B">
            <w:pPr>
              <w:ind w:firstLine="567"/>
              <w:jc w:val="both"/>
              <w:rPr>
                <w:sz w:val="24"/>
                <w:szCs w:val="24"/>
                <w:lang w:val="lt-LT"/>
              </w:rPr>
            </w:pPr>
            <w:r>
              <w:rPr>
                <w:sz w:val="24"/>
                <w:szCs w:val="24"/>
                <w:lang w:val="lt-LT"/>
              </w:rPr>
              <w:t xml:space="preserve">16.2.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xml:space="preserve">, tel. (8 387) 66377, el.p. </w:t>
            </w:r>
            <w:hyperlink r:id="rId9" w:history="1">
              <w:r w:rsidRPr="00FE4244">
                <w:rPr>
                  <w:rStyle w:val="Hipersaitas"/>
                  <w:color w:val="auto"/>
                  <w:sz w:val="24"/>
                  <w:szCs w:val="24"/>
                  <w:u w:val="none"/>
                  <w:lang w:val="lt-LT"/>
                </w:rPr>
                <w:t>d</w:t>
              </w:r>
              <w:r w:rsidRPr="0016583B">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7C8A2E4B" w14:textId="77777777" w:rsidR="00F767CC" w:rsidRPr="00006028" w:rsidRDefault="00F767CC" w:rsidP="0016583B">
            <w:pPr>
              <w:ind w:firstLine="567"/>
              <w:jc w:val="both"/>
              <w:rPr>
                <w:sz w:val="24"/>
                <w:szCs w:val="24"/>
                <w:lang w:val="lt-LT"/>
              </w:rPr>
            </w:pPr>
            <w:r>
              <w:rPr>
                <w:sz w:val="24"/>
                <w:szCs w:val="24"/>
                <w:lang w:val="lt-LT"/>
              </w:rPr>
              <w:t xml:space="preserve">16.3. </w:t>
            </w:r>
            <w:r w:rsidRPr="00A82FEC">
              <w:rPr>
                <w:color w:val="FF0000"/>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3CF5A62D" w14:textId="18E809AE" w:rsidR="00F767CC" w:rsidRPr="00006028" w:rsidRDefault="00F767CC" w:rsidP="00F767CC">
            <w:pPr>
              <w:tabs>
                <w:tab w:val="left" w:pos="604"/>
              </w:tabs>
              <w:ind w:firstLine="567"/>
              <w:jc w:val="both"/>
              <w:rPr>
                <w:sz w:val="24"/>
                <w:szCs w:val="24"/>
                <w:lang w:val="lt-LT"/>
              </w:rPr>
            </w:pPr>
            <w:r w:rsidRPr="00006028">
              <w:rPr>
                <w:sz w:val="24"/>
                <w:szCs w:val="24"/>
                <w:lang w:val="lt-LT"/>
              </w:rPr>
              <w:t>1</w:t>
            </w:r>
            <w:r>
              <w:rPr>
                <w:sz w:val="24"/>
                <w:szCs w:val="24"/>
                <w:lang w:val="lt-LT"/>
              </w:rPr>
              <w:t>7</w:t>
            </w:r>
            <w:r w:rsidRPr="00006028">
              <w:rPr>
                <w:sz w:val="24"/>
                <w:szCs w:val="24"/>
                <w:lang w:val="lt-LT"/>
              </w:rPr>
              <w:t xml:space="preserve">. Šalių rekvizitai: </w:t>
            </w:r>
          </w:p>
        </w:tc>
      </w:tr>
      <w:tr w:rsidR="00A33EC4" w:rsidRPr="00006028" w14:paraId="41771D1D" w14:textId="77777777" w:rsidTr="00F767CC">
        <w:trPr>
          <w:trHeight w:val="80"/>
        </w:trPr>
        <w:tc>
          <w:tcPr>
            <w:tcW w:w="5011" w:type="dxa"/>
          </w:tcPr>
          <w:p w14:paraId="6A3E477B" w14:textId="77777777" w:rsidR="00770177" w:rsidRPr="00206A00" w:rsidRDefault="00A512F1" w:rsidP="0016583B">
            <w:pPr>
              <w:pStyle w:val="Pagrindinistekstas"/>
              <w:tabs>
                <w:tab w:val="num" w:pos="907"/>
              </w:tabs>
              <w:jc w:val="both"/>
              <w:rPr>
                <w:b/>
                <w:color w:val="000000" w:themeColor="text1"/>
                <w:szCs w:val="24"/>
              </w:rPr>
            </w:pPr>
            <w:r w:rsidRPr="00206A00">
              <w:rPr>
                <w:b/>
                <w:color w:val="000000" w:themeColor="text1"/>
                <w:szCs w:val="24"/>
              </w:rPr>
              <w:t>Užsakovas</w:t>
            </w:r>
          </w:p>
          <w:p w14:paraId="7BC90775" w14:textId="77777777" w:rsidR="00A512F1" w:rsidRPr="00206A00" w:rsidRDefault="00A512F1" w:rsidP="0016583B">
            <w:pPr>
              <w:jc w:val="both"/>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77777777" w:rsidR="00A512F1" w:rsidRPr="00206A00" w:rsidRDefault="00A512F1" w:rsidP="0016583B">
            <w:pPr>
              <w:jc w:val="both"/>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18116 Švenčionys</w:t>
            </w:r>
            <w:r w:rsidR="00541C65" w:rsidRPr="00206A00">
              <w:rPr>
                <w:color w:val="000000" w:themeColor="text1"/>
                <w:sz w:val="24"/>
                <w:szCs w:val="24"/>
                <w:lang w:val="lt-LT"/>
              </w:rPr>
              <w:t>,</w:t>
            </w:r>
          </w:p>
          <w:p w14:paraId="4EA7F893" w14:textId="77777777" w:rsidR="006B3C37" w:rsidRPr="00206A00" w:rsidRDefault="00A512F1" w:rsidP="0016583B">
            <w:pPr>
              <w:pStyle w:val="Porat"/>
              <w:tabs>
                <w:tab w:val="clear" w:pos="4320"/>
                <w:tab w:val="clear" w:pos="8640"/>
                <w:tab w:val="left" w:pos="5130"/>
              </w:tabs>
              <w:jc w:val="both"/>
              <w:rPr>
                <w:color w:val="000000" w:themeColor="text1"/>
                <w:szCs w:val="24"/>
              </w:rPr>
            </w:pPr>
            <w:r w:rsidRPr="00206A00">
              <w:rPr>
                <w:color w:val="000000" w:themeColor="text1"/>
                <w:szCs w:val="24"/>
              </w:rPr>
              <w:t>A.s.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16583B">
            <w:pPr>
              <w:pStyle w:val="Porat"/>
              <w:tabs>
                <w:tab w:val="clear" w:pos="4320"/>
                <w:tab w:val="clear" w:pos="8640"/>
                <w:tab w:val="left" w:pos="5130"/>
              </w:tabs>
              <w:jc w:val="both"/>
              <w:rPr>
                <w:color w:val="000000" w:themeColor="text1"/>
                <w:szCs w:val="24"/>
              </w:rPr>
            </w:pPr>
            <w:r w:rsidRPr="00206A00">
              <w:rPr>
                <w:color w:val="000000" w:themeColor="text1"/>
                <w:szCs w:val="24"/>
              </w:rPr>
              <w:t>Luminor bank  AB, banko kodas 40100</w:t>
            </w:r>
            <w:r w:rsidR="00541C65" w:rsidRPr="00206A00">
              <w:rPr>
                <w:color w:val="000000" w:themeColor="text1"/>
                <w:szCs w:val="24"/>
              </w:rPr>
              <w:t>,</w:t>
            </w:r>
            <w:r w:rsidRPr="00206A00">
              <w:rPr>
                <w:color w:val="000000" w:themeColor="text1"/>
                <w:szCs w:val="24"/>
              </w:rPr>
              <w:t xml:space="preserve">           </w:t>
            </w:r>
          </w:p>
          <w:p w14:paraId="6F0ABDBD" w14:textId="77777777" w:rsidR="00A512F1" w:rsidRPr="00206A00" w:rsidRDefault="00A512F1" w:rsidP="0016583B">
            <w:pPr>
              <w:pStyle w:val="Porat"/>
              <w:tabs>
                <w:tab w:val="clear" w:pos="4320"/>
                <w:tab w:val="clear" w:pos="8640"/>
                <w:tab w:val="left" w:pos="5130"/>
              </w:tabs>
              <w:jc w:val="both"/>
              <w:rPr>
                <w:color w:val="000000" w:themeColor="text1"/>
                <w:szCs w:val="24"/>
              </w:rPr>
            </w:pPr>
            <w:r w:rsidRPr="00206A00">
              <w:rPr>
                <w:color w:val="000000" w:themeColor="text1"/>
                <w:szCs w:val="24"/>
              </w:rPr>
              <w:t>tel. (8 387) 66 372, faks. (8 387)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3BF62AA3" w:rsidR="00541C65" w:rsidRPr="00206A00" w:rsidRDefault="00A512F1" w:rsidP="0016583B">
            <w:pPr>
              <w:tabs>
                <w:tab w:val="left" w:pos="5130"/>
              </w:tabs>
              <w:jc w:val="both"/>
              <w:rPr>
                <w:color w:val="000000" w:themeColor="text1"/>
                <w:sz w:val="24"/>
                <w:szCs w:val="24"/>
                <w:lang w:val="lt-LT"/>
              </w:rPr>
            </w:pPr>
            <w:r w:rsidRPr="00206A00">
              <w:rPr>
                <w:color w:val="000000" w:themeColor="text1"/>
                <w:sz w:val="24"/>
                <w:szCs w:val="24"/>
                <w:lang w:val="lt-LT"/>
              </w:rPr>
              <w:t>el.</w:t>
            </w:r>
            <w:r w:rsidR="007A46E9">
              <w:rPr>
                <w:color w:val="000000" w:themeColor="text1"/>
                <w:sz w:val="24"/>
                <w:szCs w:val="24"/>
                <w:lang w:val="lt-LT"/>
              </w:rPr>
              <w:t xml:space="preserve"> </w:t>
            </w:r>
            <w:r w:rsidRPr="00206A00">
              <w:rPr>
                <w:color w:val="000000" w:themeColor="text1"/>
                <w:sz w:val="24"/>
                <w:szCs w:val="24"/>
                <w:lang w:val="lt-LT"/>
              </w:rPr>
              <w:t xml:space="preserve">p.: </w:t>
            </w:r>
            <w:hyperlink r:id="rId10" w:history="1">
              <w:r w:rsidR="00541C65" w:rsidRPr="00206A00">
                <w:rPr>
                  <w:rStyle w:val="Hipersaitas"/>
                  <w:color w:val="000000" w:themeColor="text1"/>
                  <w:sz w:val="24"/>
                  <w:szCs w:val="24"/>
                  <w:lang w:val="lt-LT"/>
                </w:rPr>
                <w:t>savivaldybe@svencionys.lt</w:t>
              </w:r>
            </w:hyperlink>
          </w:p>
          <w:p w14:paraId="4DA5CD7E" w14:textId="448D7829" w:rsidR="00A512F1" w:rsidRPr="00206A00" w:rsidRDefault="00EF51B8" w:rsidP="00F767CC">
            <w:pPr>
              <w:tabs>
                <w:tab w:val="left" w:pos="5130"/>
              </w:tabs>
              <w:jc w:val="both"/>
              <w:rPr>
                <w:color w:val="000000" w:themeColor="text1"/>
                <w:sz w:val="24"/>
                <w:szCs w:val="24"/>
                <w:lang w:val="lt-LT"/>
              </w:rPr>
            </w:pPr>
            <w:r w:rsidRPr="00206A00">
              <w:rPr>
                <w:color w:val="000000" w:themeColor="text1"/>
                <w:sz w:val="24"/>
                <w:szCs w:val="24"/>
                <w:lang w:val="lt-LT"/>
              </w:rPr>
              <w:t>____________________</w:t>
            </w:r>
          </w:p>
          <w:p w14:paraId="6CC92A0C" w14:textId="3F219B4C" w:rsidR="00F767CC" w:rsidRPr="00F767CC" w:rsidRDefault="00F767CC" w:rsidP="00F767CC">
            <w:pPr>
              <w:jc w:val="both"/>
              <w:rPr>
                <w:lang w:val="lt-LT"/>
              </w:rPr>
            </w:pPr>
            <w:r w:rsidRPr="00F767CC">
              <w:rPr>
                <w:color w:val="000000" w:themeColor="text1"/>
                <w:sz w:val="24"/>
                <w:szCs w:val="24"/>
                <w:lang w:val="lt-LT"/>
              </w:rPr>
              <w:t>A.</w:t>
            </w:r>
            <w:r>
              <w:rPr>
                <w:color w:val="000000" w:themeColor="text1"/>
                <w:sz w:val="24"/>
                <w:szCs w:val="24"/>
                <w:lang w:val="lt-LT"/>
              </w:rPr>
              <w:t xml:space="preserve"> </w:t>
            </w:r>
            <w:r w:rsidR="00A512F1" w:rsidRPr="00F767CC">
              <w:rPr>
                <w:color w:val="000000" w:themeColor="text1"/>
                <w:sz w:val="24"/>
                <w:szCs w:val="24"/>
                <w:lang w:val="lt-LT"/>
              </w:rPr>
              <w:t>V</w:t>
            </w:r>
            <w:r w:rsidRPr="00F767CC">
              <w:rPr>
                <w:color w:val="000000" w:themeColor="text1"/>
                <w:sz w:val="24"/>
                <w:szCs w:val="24"/>
                <w:lang w:val="lt-LT"/>
              </w:rPr>
              <w:t>.</w:t>
            </w:r>
          </w:p>
        </w:tc>
        <w:tc>
          <w:tcPr>
            <w:tcW w:w="5191" w:type="dxa"/>
          </w:tcPr>
          <w:p w14:paraId="7C5EEEF0" w14:textId="77777777" w:rsidR="00B75AB3" w:rsidRPr="00206A00" w:rsidRDefault="00B75AB3" w:rsidP="0016583B">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16583B">
            <w:pPr>
              <w:jc w:val="both"/>
              <w:rPr>
                <w:color w:val="000000" w:themeColor="text1"/>
                <w:sz w:val="24"/>
                <w:szCs w:val="24"/>
                <w:lang w:val="lt-LT"/>
              </w:rPr>
            </w:pPr>
          </w:p>
          <w:p w14:paraId="11C17626" w14:textId="77777777" w:rsidR="002D0025" w:rsidRDefault="002D0025" w:rsidP="0016583B">
            <w:pPr>
              <w:jc w:val="both"/>
              <w:rPr>
                <w:color w:val="000000" w:themeColor="text1"/>
                <w:sz w:val="24"/>
                <w:szCs w:val="24"/>
                <w:lang w:val="lt-LT"/>
              </w:rPr>
            </w:pPr>
          </w:p>
          <w:p w14:paraId="7972F4B0" w14:textId="77777777" w:rsidR="008C6A98" w:rsidRDefault="008C6A98" w:rsidP="0016583B">
            <w:pPr>
              <w:jc w:val="both"/>
              <w:rPr>
                <w:color w:val="000000" w:themeColor="text1"/>
                <w:sz w:val="24"/>
                <w:szCs w:val="24"/>
                <w:lang w:val="lt-LT"/>
              </w:rPr>
            </w:pPr>
          </w:p>
          <w:p w14:paraId="176CFA96" w14:textId="77777777" w:rsidR="008C6A98" w:rsidRDefault="008C6A98" w:rsidP="0016583B">
            <w:pPr>
              <w:jc w:val="both"/>
              <w:rPr>
                <w:color w:val="000000" w:themeColor="text1"/>
                <w:sz w:val="24"/>
                <w:szCs w:val="24"/>
                <w:lang w:val="lt-LT"/>
              </w:rPr>
            </w:pPr>
          </w:p>
          <w:p w14:paraId="120299A7" w14:textId="77777777" w:rsidR="008C6A98" w:rsidRDefault="008C6A98" w:rsidP="0016583B">
            <w:pPr>
              <w:jc w:val="both"/>
              <w:rPr>
                <w:color w:val="000000" w:themeColor="text1"/>
                <w:sz w:val="24"/>
                <w:szCs w:val="24"/>
                <w:lang w:val="lt-LT"/>
              </w:rPr>
            </w:pPr>
          </w:p>
          <w:p w14:paraId="484AE5A3" w14:textId="77777777" w:rsidR="008C6A98" w:rsidRDefault="008C6A98" w:rsidP="0016583B">
            <w:pPr>
              <w:jc w:val="both"/>
              <w:rPr>
                <w:color w:val="000000" w:themeColor="text1"/>
                <w:sz w:val="24"/>
                <w:szCs w:val="24"/>
                <w:lang w:val="lt-LT"/>
              </w:rPr>
            </w:pPr>
          </w:p>
          <w:p w14:paraId="0F76045A" w14:textId="77777777" w:rsidR="00F767CC" w:rsidRDefault="00F767CC" w:rsidP="0016583B">
            <w:pPr>
              <w:jc w:val="both"/>
              <w:rPr>
                <w:color w:val="000000" w:themeColor="text1"/>
                <w:sz w:val="24"/>
                <w:szCs w:val="24"/>
                <w:lang w:val="lt-LT"/>
              </w:rPr>
            </w:pPr>
          </w:p>
          <w:p w14:paraId="45DE4993" w14:textId="77777777" w:rsidR="00B75AB3" w:rsidRPr="00206A00" w:rsidRDefault="00B75AB3" w:rsidP="0016583B">
            <w:pPr>
              <w:jc w:val="both"/>
              <w:rPr>
                <w:color w:val="000000" w:themeColor="text1"/>
                <w:sz w:val="24"/>
                <w:szCs w:val="24"/>
                <w:lang w:val="lt-LT"/>
              </w:rPr>
            </w:pPr>
            <w:r w:rsidRPr="00206A00">
              <w:rPr>
                <w:color w:val="000000" w:themeColor="text1"/>
                <w:sz w:val="24"/>
                <w:szCs w:val="24"/>
                <w:lang w:val="lt-LT"/>
              </w:rPr>
              <w:t>____________________</w:t>
            </w:r>
          </w:p>
          <w:p w14:paraId="12D64739" w14:textId="507BF98E" w:rsidR="00A33EC4" w:rsidRPr="00206A00" w:rsidRDefault="00B75AB3" w:rsidP="00F767CC">
            <w:pPr>
              <w:jc w:val="both"/>
              <w:rPr>
                <w:color w:val="000000" w:themeColor="text1"/>
                <w:sz w:val="24"/>
                <w:szCs w:val="24"/>
                <w:lang w:val="lt-LT"/>
              </w:rPr>
            </w:pPr>
            <w:r w:rsidRPr="00206A00">
              <w:rPr>
                <w:color w:val="000000" w:themeColor="text1"/>
                <w:sz w:val="24"/>
                <w:szCs w:val="24"/>
                <w:lang w:val="lt-LT"/>
              </w:rPr>
              <w:t>A.V.</w:t>
            </w:r>
          </w:p>
        </w:tc>
      </w:tr>
    </w:tbl>
    <w:p w14:paraId="11A4BF59" w14:textId="77777777" w:rsidR="00A33EC4" w:rsidRPr="00006028" w:rsidRDefault="00A33EC4" w:rsidP="0016583B">
      <w:pPr>
        <w:jc w:val="both"/>
        <w:rPr>
          <w:sz w:val="24"/>
          <w:szCs w:val="24"/>
          <w:lang w:val="lt-LT"/>
        </w:rPr>
      </w:pPr>
    </w:p>
    <w:sectPr w:rsidR="00A33EC4" w:rsidRPr="00006028" w:rsidSect="0016583B">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F486" w14:textId="77777777" w:rsidR="00224B81" w:rsidRDefault="00224B81" w:rsidP="008352EA">
      <w:r>
        <w:separator/>
      </w:r>
    </w:p>
  </w:endnote>
  <w:endnote w:type="continuationSeparator" w:id="0">
    <w:p w14:paraId="5C2555E3" w14:textId="77777777" w:rsidR="00224B81" w:rsidRDefault="00224B81"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9AA2" w14:textId="77777777" w:rsidR="00224B81" w:rsidRDefault="00224B81" w:rsidP="008352EA">
      <w:r>
        <w:separator/>
      </w:r>
    </w:p>
  </w:footnote>
  <w:footnote w:type="continuationSeparator" w:id="0">
    <w:p w14:paraId="4B94D58F" w14:textId="77777777" w:rsidR="00224B81" w:rsidRDefault="00224B81"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2C2E0E84"/>
    <w:multiLevelType w:val="hybridMultilevel"/>
    <w:tmpl w:val="6FC2E3BC"/>
    <w:lvl w:ilvl="0" w:tplc="BA68C0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65975F6"/>
    <w:multiLevelType w:val="hybridMultilevel"/>
    <w:tmpl w:val="4A7A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9"/>
  </w:num>
  <w:num w:numId="3" w16cid:durableId="2042658667">
    <w:abstractNumId w:val="11"/>
  </w:num>
  <w:num w:numId="4" w16cid:durableId="1916358044">
    <w:abstractNumId w:val="12"/>
  </w:num>
  <w:num w:numId="5" w16cid:durableId="1668943118">
    <w:abstractNumId w:val="10"/>
  </w:num>
  <w:num w:numId="6" w16cid:durableId="1688210807">
    <w:abstractNumId w:val="4"/>
  </w:num>
  <w:num w:numId="7" w16cid:durableId="1852799627">
    <w:abstractNumId w:val="7"/>
  </w:num>
  <w:num w:numId="8" w16cid:durableId="108817383">
    <w:abstractNumId w:val="8"/>
  </w:num>
  <w:num w:numId="9" w16cid:durableId="1946185767">
    <w:abstractNumId w:val="6"/>
  </w:num>
  <w:num w:numId="10" w16cid:durableId="2118018527">
    <w:abstractNumId w:val="3"/>
  </w:num>
  <w:num w:numId="11" w16cid:durableId="968438576">
    <w:abstractNumId w:val="1"/>
  </w:num>
  <w:num w:numId="12" w16cid:durableId="1459302353">
    <w:abstractNumId w:val="5"/>
  </w:num>
  <w:num w:numId="13" w16cid:durableId="128897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6D7C"/>
    <w:rsid w:val="00087C74"/>
    <w:rsid w:val="00090061"/>
    <w:rsid w:val="000A1AAE"/>
    <w:rsid w:val="000A37A7"/>
    <w:rsid w:val="000B0AB9"/>
    <w:rsid w:val="000B1B8D"/>
    <w:rsid w:val="000B5D47"/>
    <w:rsid w:val="000B72B2"/>
    <w:rsid w:val="000D00CD"/>
    <w:rsid w:val="000D0550"/>
    <w:rsid w:val="000F03DD"/>
    <w:rsid w:val="00114C6E"/>
    <w:rsid w:val="001257F1"/>
    <w:rsid w:val="001378D3"/>
    <w:rsid w:val="00141CBA"/>
    <w:rsid w:val="0014456F"/>
    <w:rsid w:val="00150A8E"/>
    <w:rsid w:val="00154CB0"/>
    <w:rsid w:val="001639DD"/>
    <w:rsid w:val="0016583B"/>
    <w:rsid w:val="00176742"/>
    <w:rsid w:val="001923CE"/>
    <w:rsid w:val="00194DDF"/>
    <w:rsid w:val="001A694C"/>
    <w:rsid w:val="001B7BEB"/>
    <w:rsid w:val="001E76F1"/>
    <w:rsid w:val="00206A00"/>
    <w:rsid w:val="00207DA9"/>
    <w:rsid w:val="00210F2A"/>
    <w:rsid w:val="00221677"/>
    <w:rsid w:val="00221CF3"/>
    <w:rsid w:val="00224B81"/>
    <w:rsid w:val="002337B1"/>
    <w:rsid w:val="0023429E"/>
    <w:rsid w:val="00235B48"/>
    <w:rsid w:val="00240B0F"/>
    <w:rsid w:val="00240D80"/>
    <w:rsid w:val="00257633"/>
    <w:rsid w:val="002625F9"/>
    <w:rsid w:val="00290473"/>
    <w:rsid w:val="0029186B"/>
    <w:rsid w:val="002921A3"/>
    <w:rsid w:val="00293C2A"/>
    <w:rsid w:val="00294E47"/>
    <w:rsid w:val="00294EEB"/>
    <w:rsid w:val="002B0DF9"/>
    <w:rsid w:val="002C648D"/>
    <w:rsid w:val="002D0025"/>
    <w:rsid w:val="002E71EE"/>
    <w:rsid w:val="002F37ED"/>
    <w:rsid w:val="002F56F8"/>
    <w:rsid w:val="00302DC3"/>
    <w:rsid w:val="003050B0"/>
    <w:rsid w:val="00310F23"/>
    <w:rsid w:val="00334C23"/>
    <w:rsid w:val="0034392E"/>
    <w:rsid w:val="00346A82"/>
    <w:rsid w:val="00361B3D"/>
    <w:rsid w:val="003663E4"/>
    <w:rsid w:val="003759AA"/>
    <w:rsid w:val="00383B4C"/>
    <w:rsid w:val="00395D77"/>
    <w:rsid w:val="003B6D45"/>
    <w:rsid w:val="003B7FF0"/>
    <w:rsid w:val="003C3C10"/>
    <w:rsid w:val="003C5D3B"/>
    <w:rsid w:val="003D0B2E"/>
    <w:rsid w:val="003D4619"/>
    <w:rsid w:val="003E2A00"/>
    <w:rsid w:val="003E314B"/>
    <w:rsid w:val="003E3E8C"/>
    <w:rsid w:val="003F1DDD"/>
    <w:rsid w:val="00420E34"/>
    <w:rsid w:val="004337E2"/>
    <w:rsid w:val="00440291"/>
    <w:rsid w:val="00465E66"/>
    <w:rsid w:val="004726B7"/>
    <w:rsid w:val="004B67F6"/>
    <w:rsid w:val="004C627A"/>
    <w:rsid w:val="004C73A7"/>
    <w:rsid w:val="004D40F1"/>
    <w:rsid w:val="004E5A13"/>
    <w:rsid w:val="004F139C"/>
    <w:rsid w:val="00500D11"/>
    <w:rsid w:val="005113F1"/>
    <w:rsid w:val="00541C65"/>
    <w:rsid w:val="005423CF"/>
    <w:rsid w:val="00545A32"/>
    <w:rsid w:val="00545F0A"/>
    <w:rsid w:val="00546CB9"/>
    <w:rsid w:val="005523DC"/>
    <w:rsid w:val="00556E05"/>
    <w:rsid w:val="00571D22"/>
    <w:rsid w:val="00575D21"/>
    <w:rsid w:val="005875CD"/>
    <w:rsid w:val="005967EF"/>
    <w:rsid w:val="005A27D8"/>
    <w:rsid w:val="005C1928"/>
    <w:rsid w:val="005E1904"/>
    <w:rsid w:val="005E6FBE"/>
    <w:rsid w:val="005F6AFF"/>
    <w:rsid w:val="00606ECA"/>
    <w:rsid w:val="006112BD"/>
    <w:rsid w:val="00622396"/>
    <w:rsid w:val="00622ADE"/>
    <w:rsid w:val="00635DBE"/>
    <w:rsid w:val="00636F2B"/>
    <w:rsid w:val="0065294A"/>
    <w:rsid w:val="00653B28"/>
    <w:rsid w:val="00657F13"/>
    <w:rsid w:val="00666668"/>
    <w:rsid w:val="006673FA"/>
    <w:rsid w:val="0067430C"/>
    <w:rsid w:val="0067606E"/>
    <w:rsid w:val="00682A95"/>
    <w:rsid w:val="00695B32"/>
    <w:rsid w:val="006A5C60"/>
    <w:rsid w:val="006B3C37"/>
    <w:rsid w:val="006B77B9"/>
    <w:rsid w:val="006B77BC"/>
    <w:rsid w:val="006C2AF9"/>
    <w:rsid w:val="006C3853"/>
    <w:rsid w:val="006C498A"/>
    <w:rsid w:val="006D18A8"/>
    <w:rsid w:val="006E1104"/>
    <w:rsid w:val="006F106B"/>
    <w:rsid w:val="0070264E"/>
    <w:rsid w:val="007066A5"/>
    <w:rsid w:val="00720F77"/>
    <w:rsid w:val="00723062"/>
    <w:rsid w:val="00730590"/>
    <w:rsid w:val="00757DFA"/>
    <w:rsid w:val="00770177"/>
    <w:rsid w:val="007905E8"/>
    <w:rsid w:val="00792D8F"/>
    <w:rsid w:val="007A46E9"/>
    <w:rsid w:val="007D2645"/>
    <w:rsid w:val="007D3FE1"/>
    <w:rsid w:val="007E056D"/>
    <w:rsid w:val="007E206B"/>
    <w:rsid w:val="007E7429"/>
    <w:rsid w:val="007E7AE2"/>
    <w:rsid w:val="007F2126"/>
    <w:rsid w:val="007F5A44"/>
    <w:rsid w:val="007F6C7F"/>
    <w:rsid w:val="008115A1"/>
    <w:rsid w:val="00823985"/>
    <w:rsid w:val="00834E48"/>
    <w:rsid w:val="008352EA"/>
    <w:rsid w:val="008367FF"/>
    <w:rsid w:val="00842C16"/>
    <w:rsid w:val="0084358D"/>
    <w:rsid w:val="00854265"/>
    <w:rsid w:val="00857413"/>
    <w:rsid w:val="00865778"/>
    <w:rsid w:val="00875E42"/>
    <w:rsid w:val="00892C8E"/>
    <w:rsid w:val="008968A2"/>
    <w:rsid w:val="008A31C9"/>
    <w:rsid w:val="008A5654"/>
    <w:rsid w:val="008C6A98"/>
    <w:rsid w:val="008E7A31"/>
    <w:rsid w:val="008F364E"/>
    <w:rsid w:val="008F4AE7"/>
    <w:rsid w:val="008F5903"/>
    <w:rsid w:val="00920CD3"/>
    <w:rsid w:val="00922725"/>
    <w:rsid w:val="00931054"/>
    <w:rsid w:val="009407D7"/>
    <w:rsid w:val="009521E4"/>
    <w:rsid w:val="00962E3E"/>
    <w:rsid w:val="00967A9D"/>
    <w:rsid w:val="00975765"/>
    <w:rsid w:val="0098001E"/>
    <w:rsid w:val="00997144"/>
    <w:rsid w:val="009B0F86"/>
    <w:rsid w:val="009B1AF4"/>
    <w:rsid w:val="009C3D7E"/>
    <w:rsid w:val="009C63B1"/>
    <w:rsid w:val="009D1712"/>
    <w:rsid w:val="009D5501"/>
    <w:rsid w:val="009D5F23"/>
    <w:rsid w:val="009E187B"/>
    <w:rsid w:val="009E36EB"/>
    <w:rsid w:val="009F6DF8"/>
    <w:rsid w:val="00A156DC"/>
    <w:rsid w:val="00A2388A"/>
    <w:rsid w:val="00A33EC4"/>
    <w:rsid w:val="00A3507D"/>
    <w:rsid w:val="00A37E48"/>
    <w:rsid w:val="00A4480C"/>
    <w:rsid w:val="00A5060B"/>
    <w:rsid w:val="00A512F1"/>
    <w:rsid w:val="00A63E47"/>
    <w:rsid w:val="00A7511A"/>
    <w:rsid w:val="00A8024C"/>
    <w:rsid w:val="00A8229D"/>
    <w:rsid w:val="00A82FEC"/>
    <w:rsid w:val="00A83338"/>
    <w:rsid w:val="00AA2834"/>
    <w:rsid w:val="00AA3B10"/>
    <w:rsid w:val="00AB46D8"/>
    <w:rsid w:val="00AC4081"/>
    <w:rsid w:val="00AD268C"/>
    <w:rsid w:val="00AD2C70"/>
    <w:rsid w:val="00AE0B73"/>
    <w:rsid w:val="00AE1DD1"/>
    <w:rsid w:val="00AE4459"/>
    <w:rsid w:val="00AE44FF"/>
    <w:rsid w:val="00AF0857"/>
    <w:rsid w:val="00AF3055"/>
    <w:rsid w:val="00AF6AF2"/>
    <w:rsid w:val="00B02F29"/>
    <w:rsid w:val="00B11AA6"/>
    <w:rsid w:val="00B14702"/>
    <w:rsid w:val="00B20A1F"/>
    <w:rsid w:val="00B3109D"/>
    <w:rsid w:val="00B55634"/>
    <w:rsid w:val="00B614C4"/>
    <w:rsid w:val="00B65F61"/>
    <w:rsid w:val="00B75AB3"/>
    <w:rsid w:val="00B956CF"/>
    <w:rsid w:val="00B95FFF"/>
    <w:rsid w:val="00BA4C6F"/>
    <w:rsid w:val="00BB1380"/>
    <w:rsid w:val="00BB2ADD"/>
    <w:rsid w:val="00BB3401"/>
    <w:rsid w:val="00BC116F"/>
    <w:rsid w:val="00BC18AD"/>
    <w:rsid w:val="00BD24CA"/>
    <w:rsid w:val="00BD50D4"/>
    <w:rsid w:val="00C22F81"/>
    <w:rsid w:val="00C25A31"/>
    <w:rsid w:val="00C45EF9"/>
    <w:rsid w:val="00C52753"/>
    <w:rsid w:val="00C56178"/>
    <w:rsid w:val="00C57A80"/>
    <w:rsid w:val="00C721D8"/>
    <w:rsid w:val="00C747EF"/>
    <w:rsid w:val="00C867CB"/>
    <w:rsid w:val="00C91ADF"/>
    <w:rsid w:val="00C94F11"/>
    <w:rsid w:val="00CB430C"/>
    <w:rsid w:val="00CE1DFD"/>
    <w:rsid w:val="00CE20F9"/>
    <w:rsid w:val="00CF2462"/>
    <w:rsid w:val="00CF7844"/>
    <w:rsid w:val="00D005C2"/>
    <w:rsid w:val="00D10A44"/>
    <w:rsid w:val="00D175A7"/>
    <w:rsid w:val="00D178EA"/>
    <w:rsid w:val="00D27480"/>
    <w:rsid w:val="00D35DE0"/>
    <w:rsid w:val="00D36927"/>
    <w:rsid w:val="00D36DC3"/>
    <w:rsid w:val="00D4261D"/>
    <w:rsid w:val="00D46DFF"/>
    <w:rsid w:val="00D52DE4"/>
    <w:rsid w:val="00D62492"/>
    <w:rsid w:val="00D8469F"/>
    <w:rsid w:val="00D86867"/>
    <w:rsid w:val="00D94B0A"/>
    <w:rsid w:val="00D953E3"/>
    <w:rsid w:val="00DA428A"/>
    <w:rsid w:val="00DA4AC5"/>
    <w:rsid w:val="00DD0796"/>
    <w:rsid w:val="00DD1EBB"/>
    <w:rsid w:val="00DF55A2"/>
    <w:rsid w:val="00DF5A19"/>
    <w:rsid w:val="00E05C5B"/>
    <w:rsid w:val="00E05E1D"/>
    <w:rsid w:val="00E10D74"/>
    <w:rsid w:val="00E15A0A"/>
    <w:rsid w:val="00E275D5"/>
    <w:rsid w:val="00E47D45"/>
    <w:rsid w:val="00E52E6E"/>
    <w:rsid w:val="00E56280"/>
    <w:rsid w:val="00E56E02"/>
    <w:rsid w:val="00E61F45"/>
    <w:rsid w:val="00E64DAE"/>
    <w:rsid w:val="00E64F25"/>
    <w:rsid w:val="00E7678C"/>
    <w:rsid w:val="00E836AD"/>
    <w:rsid w:val="00E97E04"/>
    <w:rsid w:val="00E97FF9"/>
    <w:rsid w:val="00EA1AF8"/>
    <w:rsid w:val="00EC2AB3"/>
    <w:rsid w:val="00EC42AB"/>
    <w:rsid w:val="00EF51B8"/>
    <w:rsid w:val="00F06685"/>
    <w:rsid w:val="00F12F6B"/>
    <w:rsid w:val="00F32067"/>
    <w:rsid w:val="00F376E2"/>
    <w:rsid w:val="00F53CEF"/>
    <w:rsid w:val="00F55B54"/>
    <w:rsid w:val="00F767CC"/>
    <w:rsid w:val="00F7774D"/>
    <w:rsid w:val="00F96447"/>
    <w:rsid w:val="00FA3780"/>
    <w:rsid w:val="00FC3851"/>
    <w:rsid w:val="00FD0299"/>
    <w:rsid w:val="00FE184B"/>
    <w:rsid w:val="00FE4244"/>
    <w:rsid w:val="00FF2942"/>
    <w:rsid w:val="00FF4C1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 w:type="paragraph" w:styleId="Sraopastraipa">
    <w:name w:val="List Paragraph"/>
    <w:basedOn w:val="prastasis"/>
    <w:uiPriority w:val="34"/>
    <w:qFormat/>
    <w:rsid w:val="00F76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gorijus.avinas@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8652</Words>
  <Characters>4933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2026-02-17T14:22:00Z</dcterms:created>
  <dcterms:modified xsi:type="dcterms:W3CDTF">2026-02-23T09:44:00Z</dcterms:modified>
</cp:coreProperties>
</file>