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44292F3" w14:textId="372AF88F" w:rsidR="000C3C38" w:rsidRPr="000C3C38" w:rsidRDefault="000C3C38" w:rsidP="000C3C38">
          <w:pPr>
            <w:ind w:left="5387" w:right="-999" w:firstLine="0"/>
            <w:rPr>
              <w:rFonts w:ascii="Times New Roman" w:eastAsia="Times New Roman" w:hAnsi="Times New Roman" w:cs="Times New Roman"/>
              <w:sz w:val="22"/>
              <w:szCs w:val="22"/>
              <w:lang w:eastAsia="en-US"/>
            </w:rPr>
          </w:pPr>
          <w:r w:rsidRPr="000C3C38">
            <w:rPr>
              <w:rFonts w:ascii="Times New Roman" w:eastAsia="Times New Roman" w:hAnsi="Times New Roman" w:cs="Times New Roman"/>
              <w:sz w:val="22"/>
              <w:szCs w:val="22"/>
              <w:lang w:eastAsia="en-US"/>
            </w:rPr>
            <w:t>PATVIRTINTA</w:t>
          </w:r>
        </w:p>
        <w:p w14:paraId="690C7095" w14:textId="77777777" w:rsidR="000C3C38" w:rsidRPr="000C3C38" w:rsidRDefault="000C3C38" w:rsidP="000C3C38">
          <w:pPr>
            <w:spacing w:line="240" w:lineRule="auto"/>
            <w:ind w:left="5387" w:right="-999" w:firstLine="0"/>
            <w:jc w:val="left"/>
            <w:rPr>
              <w:rFonts w:ascii="Times New Roman" w:eastAsia="Times New Roman" w:hAnsi="Times New Roman" w:cs="Times New Roman"/>
              <w:sz w:val="22"/>
              <w:szCs w:val="22"/>
              <w:lang w:eastAsia="en-US"/>
            </w:rPr>
          </w:pPr>
          <w:r w:rsidRPr="000C3C38">
            <w:rPr>
              <w:rFonts w:ascii="Times New Roman" w:eastAsia="Times New Roman" w:hAnsi="Times New Roman" w:cs="Times New Roman"/>
              <w:sz w:val="22"/>
              <w:szCs w:val="22"/>
              <w:lang w:eastAsia="en-US"/>
            </w:rPr>
            <w:t>Jurbarko rajono savivaldybės administracijos</w:t>
          </w:r>
        </w:p>
        <w:p w14:paraId="1D47EB15" w14:textId="0F2501BB" w:rsidR="000C3C38" w:rsidRPr="00D440DD" w:rsidRDefault="000C3C38" w:rsidP="000C3C38">
          <w:pPr>
            <w:spacing w:line="240" w:lineRule="auto"/>
            <w:ind w:left="5387" w:right="-999" w:firstLine="0"/>
            <w:jc w:val="left"/>
            <w:rPr>
              <w:rFonts w:ascii="Times New Roman" w:eastAsia="Times New Roman" w:hAnsi="Times New Roman" w:cs="Times New Roman"/>
              <w:color w:val="000000" w:themeColor="text1"/>
              <w:sz w:val="22"/>
              <w:szCs w:val="22"/>
            </w:rPr>
          </w:pPr>
          <w:r w:rsidRPr="00D440DD">
            <w:rPr>
              <w:rFonts w:ascii="Times New Roman" w:eastAsia="Times New Roman" w:hAnsi="Times New Roman" w:cs="Times New Roman"/>
              <w:color w:val="000000" w:themeColor="text1"/>
              <w:sz w:val="22"/>
              <w:szCs w:val="22"/>
              <w:lang w:eastAsia="en-US"/>
            </w:rPr>
            <w:t>direktoriaus 202</w:t>
          </w:r>
          <w:r w:rsidR="00C1417A">
            <w:rPr>
              <w:rFonts w:ascii="Times New Roman" w:eastAsia="Times New Roman" w:hAnsi="Times New Roman" w:cs="Times New Roman"/>
              <w:color w:val="000000" w:themeColor="text1"/>
              <w:sz w:val="22"/>
              <w:szCs w:val="22"/>
              <w:lang w:eastAsia="en-US"/>
            </w:rPr>
            <w:t>6</w:t>
          </w:r>
          <w:r w:rsidRPr="00D440DD">
            <w:rPr>
              <w:rFonts w:ascii="Times New Roman" w:eastAsia="Times New Roman" w:hAnsi="Times New Roman" w:cs="Times New Roman"/>
              <w:color w:val="000000" w:themeColor="text1"/>
              <w:sz w:val="22"/>
              <w:szCs w:val="22"/>
              <w:lang w:eastAsia="en-US"/>
            </w:rPr>
            <w:t>-0</w:t>
          </w:r>
          <w:r w:rsidR="00C1417A">
            <w:rPr>
              <w:rFonts w:ascii="Times New Roman" w:eastAsia="Times New Roman" w:hAnsi="Times New Roman" w:cs="Times New Roman"/>
              <w:color w:val="000000" w:themeColor="text1"/>
              <w:sz w:val="22"/>
              <w:szCs w:val="22"/>
              <w:lang w:eastAsia="en-US"/>
            </w:rPr>
            <w:t>1</w:t>
          </w:r>
          <w:r w:rsidRPr="00D440DD">
            <w:rPr>
              <w:rFonts w:ascii="Times New Roman" w:eastAsia="Times New Roman" w:hAnsi="Times New Roman" w:cs="Times New Roman"/>
              <w:color w:val="000000" w:themeColor="text1"/>
              <w:sz w:val="22"/>
              <w:szCs w:val="22"/>
              <w:lang w:eastAsia="en-US"/>
            </w:rPr>
            <w:t>-</w:t>
          </w:r>
          <w:r w:rsidR="00E1280C" w:rsidRPr="00D440DD">
            <w:rPr>
              <w:rFonts w:ascii="Times New Roman" w:eastAsia="Times New Roman" w:hAnsi="Times New Roman" w:cs="Times New Roman"/>
              <w:color w:val="000000" w:themeColor="text1"/>
              <w:sz w:val="22"/>
              <w:szCs w:val="22"/>
              <w:lang w:eastAsia="en-US"/>
            </w:rPr>
            <w:t>1</w:t>
          </w:r>
          <w:r w:rsidR="00C1417A">
            <w:rPr>
              <w:rFonts w:ascii="Times New Roman" w:eastAsia="Times New Roman" w:hAnsi="Times New Roman" w:cs="Times New Roman"/>
              <w:color w:val="000000" w:themeColor="text1"/>
              <w:sz w:val="22"/>
              <w:szCs w:val="22"/>
              <w:lang w:eastAsia="en-US"/>
            </w:rPr>
            <w:t>9</w:t>
          </w:r>
          <w:r w:rsidRPr="00D440DD">
            <w:rPr>
              <w:rFonts w:ascii="Times New Roman" w:eastAsia="Times New Roman" w:hAnsi="Times New Roman" w:cs="Times New Roman"/>
              <w:color w:val="000000" w:themeColor="text1"/>
              <w:sz w:val="22"/>
              <w:szCs w:val="22"/>
              <w:lang w:eastAsia="en-US"/>
            </w:rPr>
            <w:t xml:space="preserve"> įsakymu Nr. O1-2.1</w:t>
          </w:r>
          <w:r w:rsidR="00D440DD" w:rsidRPr="00D440DD">
            <w:rPr>
              <w:rFonts w:ascii="Times New Roman" w:eastAsia="Times New Roman" w:hAnsi="Times New Roman" w:cs="Times New Roman"/>
              <w:color w:val="000000" w:themeColor="text1"/>
              <w:sz w:val="22"/>
              <w:szCs w:val="22"/>
              <w:lang w:eastAsia="en-US"/>
            </w:rPr>
            <w:t>E</w:t>
          </w:r>
          <w:r w:rsidRPr="00D440DD">
            <w:rPr>
              <w:rFonts w:ascii="Times New Roman" w:eastAsia="Times New Roman" w:hAnsi="Times New Roman" w:cs="Times New Roman"/>
              <w:color w:val="000000" w:themeColor="text1"/>
              <w:sz w:val="22"/>
              <w:szCs w:val="22"/>
              <w:lang w:eastAsia="en-US"/>
            </w:rPr>
            <w:t>-</w:t>
          </w:r>
          <w:r w:rsidR="00C1417A">
            <w:rPr>
              <w:rFonts w:ascii="Times New Roman" w:eastAsia="Times New Roman" w:hAnsi="Times New Roman" w:cs="Times New Roman"/>
              <w:color w:val="000000" w:themeColor="text1"/>
              <w:sz w:val="22"/>
              <w:szCs w:val="22"/>
              <w:lang w:eastAsia="en-US"/>
            </w:rPr>
            <w:t>21</w:t>
          </w:r>
        </w:p>
        <w:p w14:paraId="6B124E22" w14:textId="3E3C8EC5" w:rsidR="000C3C38" w:rsidRPr="00DD272F" w:rsidRDefault="000C3C38" w:rsidP="000C3C38">
          <w:pPr>
            <w:spacing w:line="240" w:lineRule="auto"/>
            <w:ind w:left="5387" w:right="-999" w:firstLine="0"/>
            <w:jc w:val="left"/>
            <w:rPr>
              <w:rFonts w:ascii="Times New Roman" w:eastAsia="Times New Roman" w:hAnsi="Times New Roman" w:cs="Times New Roman"/>
              <w:strike/>
              <w:color w:val="000000" w:themeColor="text1"/>
              <w:sz w:val="22"/>
              <w:szCs w:val="22"/>
              <w:lang w:eastAsia="en-US"/>
            </w:rPr>
          </w:pPr>
          <w:r w:rsidRPr="000C3C38">
            <w:rPr>
              <w:rFonts w:ascii="Times New Roman" w:eastAsia="Times New Roman" w:hAnsi="Times New Roman" w:cs="Times New Roman"/>
              <w:color w:val="000000"/>
              <w:sz w:val="22"/>
              <w:szCs w:val="22"/>
              <w:lang w:eastAsia="en-US"/>
            </w:rPr>
            <w:t>sudarytos viešojo pirkimo komisijos 202</w:t>
          </w:r>
          <w:r w:rsidR="00C1417A">
            <w:rPr>
              <w:rFonts w:ascii="Times New Roman" w:eastAsia="Times New Roman" w:hAnsi="Times New Roman" w:cs="Times New Roman"/>
              <w:color w:val="000000"/>
              <w:sz w:val="22"/>
              <w:szCs w:val="22"/>
              <w:lang w:eastAsia="en-US"/>
            </w:rPr>
            <w:t>6</w:t>
          </w:r>
          <w:r w:rsidRPr="000C3C38">
            <w:rPr>
              <w:rFonts w:ascii="Times New Roman" w:eastAsia="Times New Roman" w:hAnsi="Times New Roman" w:cs="Times New Roman"/>
              <w:color w:val="000000"/>
              <w:sz w:val="22"/>
              <w:szCs w:val="22"/>
              <w:lang w:eastAsia="en-US"/>
            </w:rPr>
            <w:t>-</w:t>
          </w:r>
          <w:r w:rsidR="00C1417A">
            <w:rPr>
              <w:rFonts w:ascii="Times New Roman" w:eastAsia="Times New Roman" w:hAnsi="Times New Roman" w:cs="Times New Roman"/>
              <w:color w:val="000000" w:themeColor="text1"/>
              <w:sz w:val="22"/>
              <w:szCs w:val="22"/>
              <w:lang w:eastAsia="en-US"/>
            </w:rPr>
            <w:t>02</w:t>
          </w:r>
          <w:r w:rsidRPr="00DD272F">
            <w:rPr>
              <w:rFonts w:ascii="Times New Roman" w:eastAsia="Times New Roman" w:hAnsi="Times New Roman" w:cs="Times New Roman"/>
              <w:color w:val="000000" w:themeColor="text1"/>
              <w:sz w:val="22"/>
              <w:szCs w:val="22"/>
              <w:lang w:eastAsia="en-US"/>
            </w:rPr>
            <w:t>-</w:t>
          </w:r>
          <w:r w:rsidR="0016756F" w:rsidRPr="0016756F">
            <w:rPr>
              <w:rFonts w:ascii="Times New Roman" w:eastAsia="Times New Roman" w:hAnsi="Times New Roman" w:cs="Times New Roman"/>
              <w:color w:val="000000" w:themeColor="text1"/>
              <w:sz w:val="22"/>
              <w:szCs w:val="22"/>
              <w:lang w:eastAsia="en-US"/>
            </w:rPr>
            <w:t>24</w:t>
          </w:r>
        </w:p>
        <w:p w14:paraId="384C4F76" w14:textId="2876781D" w:rsidR="000C3C38" w:rsidRPr="00DD272F" w:rsidRDefault="000C3C38" w:rsidP="000C3C38">
          <w:pPr>
            <w:spacing w:line="240" w:lineRule="auto"/>
            <w:ind w:left="5387" w:right="-999" w:firstLine="0"/>
            <w:jc w:val="left"/>
            <w:rPr>
              <w:rFonts w:ascii="Times New Roman" w:eastAsia="Times New Roman" w:hAnsi="Times New Roman" w:cs="Times New Roman"/>
              <w:color w:val="000000" w:themeColor="text1"/>
              <w:sz w:val="22"/>
              <w:szCs w:val="22"/>
              <w:lang w:eastAsia="en-US"/>
            </w:rPr>
          </w:pPr>
          <w:r w:rsidRPr="00DD272F">
            <w:rPr>
              <w:rFonts w:ascii="Times New Roman" w:eastAsia="Times New Roman" w:hAnsi="Times New Roman" w:cs="Times New Roman"/>
              <w:color w:val="000000" w:themeColor="text1"/>
              <w:sz w:val="22"/>
              <w:szCs w:val="22"/>
              <w:lang w:eastAsia="en-US"/>
            </w:rPr>
            <w:t>posėdžio protokolu Nr. Vš2-</w:t>
          </w:r>
          <w:r w:rsidR="00970A76" w:rsidRPr="00970A76">
            <w:rPr>
              <w:rFonts w:ascii="Times New Roman" w:eastAsia="Times New Roman" w:hAnsi="Times New Roman" w:cs="Times New Roman"/>
              <w:color w:val="000000" w:themeColor="text1"/>
              <w:sz w:val="22"/>
              <w:szCs w:val="22"/>
              <w:lang w:eastAsia="en-US"/>
            </w:rPr>
            <w:t>1</w:t>
          </w:r>
          <w:r w:rsidR="00DD272F" w:rsidRPr="00970A76">
            <w:rPr>
              <w:rFonts w:ascii="Times New Roman" w:eastAsia="Times New Roman" w:hAnsi="Times New Roman" w:cs="Times New Roman"/>
              <w:color w:val="000000" w:themeColor="text1"/>
              <w:sz w:val="22"/>
              <w:szCs w:val="22"/>
              <w:lang w:eastAsia="en-US"/>
            </w:rPr>
            <w:t>7</w:t>
          </w:r>
        </w:p>
        <w:p w14:paraId="5090095B" w14:textId="0B6BE04A" w:rsidR="004A5496" w:rsidRDefault="004A5496" w:rsidP="0095259A">
          <w:pPr>
            <w:spacing w:line="240" w:lineRule="auto"/>
            <w:ind w:firstLine="0"/>
            <w:contextualSpacing/>
            <w:jc w:val="center"/>
            <w:rPr>
              <w:rFonts w:ascii="Times New Roman" w:hAnsi="Times New Roman" w:cs="Times New Roman"/>
              <w:b/>
              <w:bCs/>
              <w:sz w:val="24"/>
              <w:szCs w:val="24"/>
            </w:rPr>
          </w:pPr>
        </w:p>
        <w:p w14:paraId="44882543" w14:textId="3350B2B7" w:rsidR="000C3C38" w:rsidRDefault="000C3C38" w:rsidP="0095259A">
          <w:pPr>
            <w:spacing w:line="240" w:lineRule="auto"/>
            <w:ind w:firstLine="0"/>
            <w:contextualSpacing/>
            <w:jc w:val="center"/>
            <w:rPr>
              <w:rFonts w:ascii="Times New Roman" w:hAnsi="Times New Roman" w:cs="Times New Roman"/>
              <w:b/>
              <w:bCs/>
              <w:sz w:val="24"/>
              <w:szCs w:val="24"/>
            </w:rPr>
          </w:pPr>
        </w:p>
        <w:p w14:paraId="39E4F68A" w14:textId="50B9FE08" w:rsidR="000C3C38" w:rsidRDefault="000C3C38" w:rsidP="0095259A">
          <w:pPr>
            <w:spacing w:line="240" w:lineRule="auto"/>
            <w:ind w:firstLine="0"/>
            <w:contextualSpacing/>
            <w:jc w:val="center"/>
            <w:rPr>
              <w:rFonts w:ascii="Times New Roman" w:hAnsi="Times New Roman" w:cs="Times New Roman"/>
              <w:b/>
              <w:bCs/>
              <w:sz w:val="24"/>
              <w:szCs w:val="24"/>
            </w:rPr>
          </w:pPr>
        </w:p>
        <w:p w14:paraId="0A535359" w14:textId="77777777" w:rsidR="000C3C38" w:rsidRPr="002228E8" w:rsidRDefault="000C3C38" w:rsidP="0095259A">
          <w:pPr>
            <w:spacing w:line="240" w:lineRule="auto"/>
            <w:ind w:firstLine="0"/>
            <w:contextualSpacing/>
            <w:jc w:val="center"/>
            <w:rPr>
              <w:rFonts w:ascii="Times New Roman" w:hAnsi="Times New Roman" w:cs="Times New Roman"/>
              <w:b/>
              <w:bCs/>
              <w:sz w:val="24"/>
              <w:szCs w:val="24"/>
            </w:rPr>
          </w:pPr>
        </w:p>
        <w:p w14:paraId="19275C3E" w14:textId="1E337BF4" w:rsidR="00193B46" w:rsidRPr="002228E8" w:rsidRDefault="000C3C38" w:rsidP="0095259A">
          <w:pPr>
            <w:spacing w:line="240" w:lineRule="auto"/>
            <w:ind w:firstLine="0"/>
            <w:contextualSpacing/>
            <w:jc w:val="center"/>
            <w:rPr>
              <w:rFonts w:ascii="Times New Roman" w:hAnsi="Times New Roman" w:cs="Times New Roman"/>
              <w:color w:val="000000" w:themeColor="text1"/>
              <w:sz w:val="24"/>
              <w:szCs w:val="24"/>
            </w:rPr>
          </w:pPr>
          <w:r w:rsidRPr="009722FD">
            <w:rPr>
              <w:rFonts w:ascii="Times New Roman" w:eastAsia="Calibri" w:hAnsi="Times New Roman" w:cs="Times New Roman"/>
              <w:b/>
              <w:bCs/>
              <w:sz w:val="24"/>
              <w:szCs w:val="24"/>
            </w:rPr>
            <w:t xml:space="preserve">JURBARKO RAJONO </w:t>
          </w:r>
          <w:r w:rsidR="00193B46" w:rsidRPr="002228E8">
            <w:rPr>
              <w:rFonts w:ascii="Times New Roman" w:hAnsi="Times New Roman" w:cs="Times New Roman"/>
              <w:b/>
              <w:color w:val="000000" w:themeColor="text1"/>
              <w:sz w:val="24"/>
              <w:szCs w:val="24"/>
            </w:rPr>
            <w:t>SAVIVALDYBĖS ADMINISTRACIJA</w:t>
          </w:r>
        </w:p>
        <w:p w14:paraId="2788DF92" w14:textId="736725A1" w:rsidR="00193B46" w:rsidRPr="002228E8" w:rsidRDefault="000C3C38" w:rsidP="0095259A">
          <w:pPr>
            <w:spacing w:line="240" w:lineRule="auto"/>
            <w:ind w:hanging="12"/>
            <w:contextualSpacing/>
            <w:jc w:val="center"/>
            <w:rPr>
              <w:rFonts w:ascii="Times New Roman" w:eastAsia="Calibri" w:hAnsi="Times New Roman" w:cs="Times New Roman"/>
              <w:color w:val="000000" w:themeColor="text1"/>
              <w:sz w:val="24"/>
              <w:szCs w:val="24"/>
            </w:rPr>
          </w:pPr>
          <w:r w:rsidRPr="009722FD">
            <w:rPr>
              <w:rFonts w:ascii="Times New Roman" w:eastAsia="Times New Roman" w:hAnsi="Times New Roman" w:cs="Times New Roman"/>
              <w:sz w:val="24"/>
              <w:szCs w:val="24"/>
            </w:rPr>
            <w:t>Dariaus ir Girėno g. 96, 74187 Jurbarkas</w:t>
          </w:r>
        </w:p>
        <w:p w14:paraId="1DAC325F" w14:textId="77777777" w:rsidR="0093410C" w:rsidRDefault="0093410C" w:rsidP="0095259A">
          <w:pPr>
            <w:shd w:val="clear" w:color="auto" w:fill="FFFFFF"/>
            <w:spacing w:line="240" w:lineRule="auto"/>
            <w:ind w:left="4536" w:firstLine="284"/>
            <w:rPr>
              <w:rFonts w:ascii="Times New Roman" w:hAnsi="Times New Roman" w:cs="Times New Roman"/>
              <w:color w:val="000000"/>
              <w:sz w:val="24"/>
              <w:szCs w:val="24"/>
            </w:rPr>
          </w:pPr>
        </w:p>
        <w:p w14:paraId="574729A8" w14:textId="77777777" w:rsidR="00FA35E3" w:rsidRDefault="00FA35E3" w:rsidP="0095259A">
          <w:pPr>
            <w:shd w:val="clear" w:color="auto" w:fill="FFFFFF"/>
            <w:spacing w:line="240" w:lineRule="auto"/>
            <w:ind w:left="4536" w:firstLine="284"/>
            <w:rPr>
              <w:rFonts w:ascii="Times New Roman" w:hAnsi="Times New Roman" w:cs="Times New Roman"/>
              <w:color w:val="000000"/>
              <w:sz w:val="24"/>
              <w:szCs w:val="24"/>
            </w:rPr>
          </w:pPr>
        </w:p>
        <w:p w14:paraId="5FD68C66" w14:textId="4D4FB104" w:rsidR="00130742" w:rsidRDefault="00130742" w:rsidP="0095259A">
          <w:pPr>
            <w:shd w:val="clear" w:color="auto" w:fill="FFFFFF"/>
            <w:spacing w:line="240" w:lineRule="auto"/>
            <w:ind w:left="4536" w:firstLine="284"/>
            <w:rPr>
              <w:rFonts w:ascii="Times New Roman" w:hAnsi="Times New Roman" w:cs="Times New Roman"/>
              <w:color w:val="000000"/>
              <w:sz w:val="24"/>
              <w:szCs w:val="24"/>
            </w:rPr>
          </w:pPr>
        </w:p>
        <w:p w14:paraId="5D41083F" w14:textId="77777777" w:rsidR="008A4933" w:rsidRDefault="008A4933" w:rsidP="0095259A">
          <w:pPr>
            <w:shd w:val="clear" w:color="auto" w:fill="FFFFFF"/>
            <w:spacing w:line="240" w:lineRule="auto"/>
            <w:ind w:left="4536" w:firstLine="284"/>
            <w:rPr>
              <w:rFonts w:ascii="Times New Roman" w:hAnsi="Times New Roman" w:cs="Times New Roman"/>
              <w:color w:val="000000"/>
              <w:sz w:val="24"/>
              <w:szCs w:val="24"/>
            </w:rPr>
          </w:pPr>
        </w:p>
        <w:tbl>
          <w:tblPr>
            <w:tblW w:w="9972" w:type="dxa"/>
            <w:tblCellMar>
              <w:left w:w="0" w:type="dxa"/>
              <w:right w:w="0" w:type="dxa"/>
            </w:tblCellMar>
            <w:tblLook w:val="04A0" w:firstRow="1" w:lastRow="0" w:firstColumn="1" w:lastColumn="0" w:noHBand="0" w:noVBand="1"/>
          </w:tblPr>
          <w:tblGrid>
            <w:gridCol w:w="3324"/>
            <w:gridCol w:w="3324"/>
            <w:gridCol w:w="3324"/>
          </w:tblGrid>
          <w:tr w:rsidR="002221C4" w:rsidRPr="002228E8" w14:paraId="669FF764" w14:textId="0B2F5971" w:rsidTr="002221C4">
            <w:trPr>
              <w:trHeight w:val="20"/>
            </w:trPr>
            <w:tc>
              <w:tcPr>
                <w:tcW w:w="3324" w:type="dxa"/>
                <w:vAlign w:val="bottom"/>
                <w:hideMark/>
              </w:tcPr>
              <w:p w14:paraId="3EDC138D" w14:textId="77777777" w:rsidR="002221C4" w:rsidRPr="002228E8" w:rsidRDefault="002221C4" w:rsidP="0095259A">
                <w:pPr>
                  <w:spacing w:line="240" w:lineRule="auto"/>
                  <w:rPr>
                    <w:rFonts w:ascii="Arial" w:hAnsi="Arial" w:cs="Arial"/>
                    <w:color w:val="000000"/>
                    <w:spacing w:val="2"/>
                    <w:sz w:val="18"/>
                    <w:szCs w:val="18"/>
                  </w:rPr>
                </w:pPr>
              </w:p>
              <w:p w14:paraId="02E5D837" w14:textId="77777777" w:rsidR="004A5496" w:rsidRPr="002228E8" w:rsidRDefault="004A5496" w:rsidP="0095259A">
                <w:pPr>
                  <w:spacing w:line="240" w:lineRule="auto"/>
                  <w:rPr>
                    <w:rFonts w:ascii="Arial" w:hAnsi="Arial" w:cs="Arial"/>
                    <w:color w:val="000000"/>
                    <w:spacing w:val="2"/>
                    <w:sz w:val="18"/>
                    <w:szCs w:val="18"/>
                  </w:rPr>
                </w:pPr>
              </w:p>
              <w:p w14:paraId="29FBDB5F" w14:textId="77777777" w:rsidR="004A5496" w:rsidRPr="002228E8" w:rsidRDefault="004A5496" w:rsidP="0095259A">
                <w:pPr>
                  <w:spacing w:line="240" w:lineRule="auto"/>
                  <w:rPr>
                    <w:rFonts w:ascii="Arial" w:hAnsi="Arial" w:cs="Arial"/>
                    <w:color w:val="000000"/>
                    <w:spacing w:val="2"/>
                    <w:sz w:val="18"/>
                    <w:szCs w:val="18"/>
                  </w:rPr>
                </w:pPr>
              </w:p>
              <w:p w14:paraId="045AADA2" w14:textId="1345BB6D" w:rsidR="004A5496" w:rsidRPr="002228E8" w:rsidRDefault="004A5496" w:rsidP="0095259A">
                <w:pPr>
                  <w:spacing w:line="240" w:lineRule="auto"/>
                  <w:rPr>
                    <w:rFonts w:ascii="Arial" w:hAnsi="Arial" w:cs="Arial"/>
                    <w:color w:val="000000"/>
                    <w:spacing w:val="2"/>
                    <w:sz w:val="18"/>
                    <w:szCs w:val="18"/>
                  </w:rPr>
                </w:pPr>
              </w:p>
            </w:tc>
            <w:tc>
              <w:tcPr>
                <w:tcW w:w="3324" w:type="dxa"/>
                <w:vAlign w:val="bottom"/>
              </w:tcPr>
              <w:p w14:paraId="25C3E11E" w14:textId="0546D547" w:rsidR="002221C4" w:rsidRPr="002228E8" w:rsidRDefault="002221C4" w:rsidP="0095259A">
                <w:pPr>
                  <w:spacing w:line="240" w:lineRule="auto"/>
                  <w:rPr>
                    <w:rFonts w:ascii="Calibri" w:hAnsi="Calibri" w:cs="Calibri"/>
                    <w:sz w:val="22"/>
                    <w:szCs w:val="22"/>
                  </w:rPr>
                </w:pPr>
              </w:p>
            </w:tc>
            <w:tc>
              <w:tcPr>
                <w:tcW w:w="3324" w:type="dxa"/>
              </w:tcPr>
              <w:p w14:paraId="32870B62" w14:textId="77777777" w:rsidR="002221C4" w:rsidRPr="002228E8" w:rsidRDefault="002221C4" w:rsidP="0095259A">
                <w:pPr>
                  <w:spacing w:line="240" w:lineRule="auto"/>
                  <w:rPr>
                    <w:rFonts w:ascii="Calibri" w:hAnsi="Calibri" w:cs="Calibri"/>
                    <w:sz w:val="22"/>
                    <w:szCs w:val="22"/>
                  </w:rPr>
                </w:pPr>
              </w:p>
            </w:tc>
          </w:tr>
        </w:tbl>
        <w:p w14:paraId="1D1BF965" w14:textId="55EC2AC4" w:rsidR="00D526C8" w:rsidRPr="00410D86" w:rsidRDefault="00C006CB" w:rsidP="0095259A">
          <w:pPr>
            <w:spacing w:line="240" w:lineRule="auto"/>
            <w:ind w:firstLine="0"/>
            <w:contextualSpacing/>
            <w:jc w:val="center"/>
            <w:rPr>
              <w:rFonts w:ascii="Times New Roman" w:hAnsi="Times New Roman" w:cs="Times New Roman"/>
              <w:b/>
              <w:bCs/>
              <w:sz w:val="24"/>
              <w:szCs w:val="24"/>
            </w:rPr>
          </w:pPr>
          <w:r w:rsidRPr="002228E8">
            <w:rPr>
              <w:rFonts w:ascii="Times New Roman" w:hAnsi="Times New Roman" w:cs="Times New Roman"/>
              <w:b/>
              <w:bCs/>
              <w:sz w:val="24"/>
              <w:szCs w:val="24"/>
            </w:rPr>
            <w:t xml:space="preserve">MAŽOS VERTĖS </w:t>
          </w:r>
          <w:r w:rsidR="00D526C8" w:rsidRPr="00410D86">
            <w:rPr>
              <w:rFonts w:ascii="Times New Roman" w:hAnsi="Times New Roman" w:cs="Times New Roman"/>
              <w:b/>
              <w:bCs/>
              <w:sz w:val="24"/>
              <w:szCs w:val="24"/>
            </w:rPr>
            <w:t>VIEŠOJO PIRKIMO „</w:t>
          </w:r>
          <w:r w:rsidR="00C1417A" w:rsidRPr="00C1417A">
            <w:rPr>
              <w:rFonts w:ascii="Times New Roman" w:eastAsia="Times New Roman" w:hAnsi="Times New Roman" w:cs="Times New Roman"/>
              <w:b/>
              <w:color w:val="000000"/>
              <w:sz w:val="24"/>
              <w:szCs w:val="24"/>
            </w:rPr>
            <w:t>JURBARKO R. SAVIVALDYBĖS KELIŲ SU ŽVYRO DANGA PRIEŽIŪROS DARBAI (GREIDERIAVIMAS)</w:t>
          </w:r>
          <w:r w:rsidR="00D526C8" w:rsidRPr="00410D86">
            <w:rPr>
              <w:rFonts w:ascii="Times New Roman" w:hAnsi="Times New Roman" w:cs="Times New Roman"/>
              <w:b/>
              <w:bCs/>
              <w:sz w:val="24"/>
              <w:szCs w:val="24"/>
            </w:rPr>
            <w:t>“</w:t>
          </w:r>
        </w:p>
        <w:p w14:paraId="18ACC6AD" w14:textId="7E970EB8" w:rsidR="00D526C8" w:rsidRPr="002228E8" w:rsidRDefault="00DF1318" w:rsidP="0095259A">
          <w:pPr>
            <w:spacing w:line="240" w:lineRule="auto"/>
            <w:ind w:firstLine="0"/>
            <w:contextualSpacing/>
            <w:jc w:val="center"/>
            <w:rPr>
              <w:rFonts w:ascii="Times New Roman" w:hAnsi="Times New Roman" w:cs="Times New Roman"/>
              <w:b/>
              <w:bCs/>
              <w:sz w:val="24"/>
              <w:szCs w:val="24"/>
            </w:rPr>
          </w:pPr>
          <w:r w:rsidRPr="00410D86">
            <w:rPr>
              <w:rFonts w:ascii="Times New Roman" w:hAnsi="Times New Roman" w:cs="Times New Roman"/>
              <w:b/>
              <w:bCs/>
              <w:sz w:val="24"/>
              <w:szCs w:val="24"/>
            </w:rPr>
            <w:t>SKELBIAM</w:t>
          </w:r>
          <w:r w:rsidR="0019623B" w:rsidRPr="00410D86">
            <w:rPr>
              <w:rFonts w:ascii="Times New Roman" w:hAnsi="Times New Roman" w:cs="Times New Roman"/>
              <w:b/>
              <w:bCs/>
              <w:sz w:val="24"/>
              <w:szCs w:val="24"/>
            </w:rPr>
            <w:t>OS APKLAUSOS</w:t>
          </w:r>
          <w:r w:rsidR="00D526C8" w:rsidRPr="00410D86">
            <w:rPr>
              <w:rFonts w:ascii="Times New Roman" w:hAnsi="Times New Roman" w:cs="Times New Roman"/>
              <w:b/>
              <w:bCs/>
              <w:sz w:val="24"/>
              <w:szCs w:val="24"/>
            </w:rPr>
            <w:t xml:space="preserve"> </w:t>
          </w:r>
          <w:r w:rsidR="00E861F5" w:rsidRPr="00410D86">
            <w:rPr>
              <w:rFonts w:ascii="Times New Roman" w:hAnsi="Times New Roman" w:cs="Times New Roman"/>
              <w:b/>
              <w:bCs/>
              <w:sz w:val="24"/>
              <w:szCs w:val="24"/>
            </w:rPr>
            <w:t xml:space="preserve">SPECIALIOSIOS </w:t>
          </w:r>
          <w:r w:rsidR="00D526C8" w:rsidRPr="00410D86">
            <w:rPr>
              <w:rFonts w:ascii="Times New Roman" w:hAnsi="Times New Roman" w:cs="Times New Roman"/>
              <w:b/>
              <w:bCs/>
              <w:sz w:val="24"/>
              <w:szCs w:val="24"/>
            </w:rPr>
            <w:t>SĄLYGOS</w:t>
          </w:r>
        </w:p>
        <w:p w14:paraId="1F829118" w14:textId="206622E1" w:rsidR="0077718C" w:rsidRPr="002228E8" w:rsidRDefault="00D53BF4" w:rsidP="0095259A">
          <w:pPr>
            <w:spacing w:line="240" w:lineRule="auto"/>
            <w:ind w:firstLine="0"/>
            <w:contextualSpacing/>
            <w:jc w:val="center"/>
            <w:rPr>
              <w:rFonts w:ascii="Times New Roman" w:hAnsi="Times New Roman" w:cs="Times New Roman"/>
              <w:b/>
              <w:bCs/>
              <w:sz w:val="24"/>
              <w:szCs w:val="24"/>
            </w:rPr>
          </w:pPr>
          <w:r w:rsidRPr="002228E8">
            <w:rPr>
              <w:rFonts w:ascii="Times New Roman" w:hAnsi="Times New Roman" w:cs="Times New Roman"/>
              <w:b/>
              <w:bCs/>
              <w:sz w:val="24"/>
              <w:szCs w:val="24"/>
            </w:rPr>
            <w:t>V</w:t>
          </w:r>
          <w:r w:rsidR="00755F3B" w:rsidRPr="002228E8">
            <w:rPr>
              <w:rFonts w:ascii="Times New Roman" w:hAnsi="Times New Roman" w:cs="Times New Roman"/>
              <w:b/>
              <w:bCs/>
              <w:sz w:val="24"/>
              <w:szCs w:val="24"/>
            </w:rPr>
            <w:t>ersija</w:t>
          </w:r>
          <w:r w:rsidRPr="002228E8">
            <w:rPr>
              <w:rFonts w:ascii="Times New Roman" w:hAnsi="Times New Roman" w:cs="Times New Roman"/>
              <w:b/>
              <w:bCs/>
              <w:sz w:val="24"/>
              <w:szCs w:val="24"/>
            </w:rPr>
            <w:t xml:space="preserve"> Nr. </w:t>
          </w:r>
          <w:r w:rsidR="002221C4" w:rsidRPr="002228E8">
            <w:rPr>
              <w:rFonts w:ascii="Times New Roman" w:hAnsi="Times New Roman" w:cs="Times New Roman"/>
              <w:b/>
              <w:bCs/>
              <w:sz w:val="24"/>
              <w:szCs w:val="24"/>
            </w:rPr>
            <w:t>1</w:t>
          </w:r>
        </w:p>
        <w:p w14:paraId="0C39E27D" w14:textId="77777777" w:rsidR="00E33583" w:rsidRDefault="00E33583" w:rsidP="0095259A">
          <w:pPr>
            <w:spacing w:line="240" w:lineRule="auto"/>
            <w:ind w:firstLine="0"/>
            <w:contextualSpacing/>
            <w:jc w:val="center"/>
            <w:rPr>
              <w:rFonts w:ascii="Times New Roman" w:hAnsi="Times New Roman" w:cs="Times New Roman"/>
              <w:sz w:val="24"/>
              <w:szCs w:val="24"/>
            </w:rPr>
          </w:pPr>
        </w:p>
        <w:p w14:paraId="126E32D3" w14:textId="77777777" w:rsidR="00E33583" w:rsidRDefault="00E33583" w:rsidP="0095259A">
          <w:pPr>
            <w:spacing w:line="240" w:lineRule="auto"/>
            <w:ind w:firstLine="0"/>
            <w:contextualSpacing/>
            <w:jc w:val="center"/>
            <w:rPr>
              <w:rFonts w:ascii="Times New Roman" w:hAnsi="Times New Roman" w:cs="Times New Roman"/>
              <w:sz w:val="24"/>
              <w:szCs w:val="24"/>
            </w:rPr>
          </w:pPr>
        </w:p>
        <w:p w14:paraId="517C01D9" w14:textId="23B28392" w:rsidR="001C24BC" w:rsidRPr="002228E8" w:rsidRDefault="005F13F0" w:rsidP="0095259A">
          <w:pPr>
            <w:spacing w:line="240" w:lineRule="auto"/>
            <w:ind w:firstLine="0"/>
            <w:contextualSpacing/>
            <w:jc w:val="center"/>
            <w:rPr>
              <w:rFonts w:ascii="Times New Roman" w:hAnsi="Times New Roman" w:cs="Times New Roman"/>
              <w:sz w:val="24"/>
              <w:szCs w:val="24"/>
            </w:rPr>
          </w:pPr>
          <w:r w:rsidRPr="002228E8">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Content>
            <w:p w14:paraId="52073D81" w14:textId="4AD04246" w:rsidR="00173FBA" w:rsidRPr="002228E8" w:rsidRDefault="00173FBA" w:rsidP="0095259A">
              <w:pPr>
                <w:pStyle w:val="Turinioantrat"/>
                <w:tabs>
                  <w:tab w:val="left" w:pos="6555"/>
                </w:tabs>
                <w:spacing w:before="0" w:after="0"/>
                <w:rPr>
                  <w:rFonts w:ascii="Times New Roman" w:hAnsi="Times New Roman" w:cs="Times New Roman"/>
                  <w:sz w:val="24"/>
                  <w:szCs w:val="24"/>
                </w:rPr>
              </w:pPr>
              <w:r w:rsidRPr="00D85A99">
                <w:rPr>
                  <w:rFonts w:ascii="Times New Roman" w:hAnsi="Times New Roman" w:cs="Times New Roman"/>
                  <w:b/>
                  <w:sz w:val="24"/>
                  <w:szCs w:val="24"/>
                </w:rPr>
                <w:t>T</w:t>
              </w:r>
              <w:r w:rsidR="00F42EC8" w:rsidRPr="00D85A99">
                <w:rPr>
                  <w:rFonts w:ascii="Times New Roman" w:hAnsi="Times New Roman" w:cs="Times New Roman"/>
                  <w:b/>
                  <w:sz w:val="24"/>
                  <w:szCs w:val="24"/>
                </w:rPr>
                <w:t>URINYS</w:t>
              </w:r>
              <w:r w:rsidR="00581B14" w:rsidRPr="002228E8">
                <w:rPr>
                  <w:rFonts w:ascii="Times New Roman" w:hAnsi="Times New Roman" w:cs="Times New Roman"/>
                  <w:sz w:val="24"/>
                  <w:szCs w:val="24"/>
                </w:rPr>
                <w:tab/>
              </w:r>
            </w:p>
            <w:p w14:paraId="1873A7D7" w14:textId="3C41B320" w:rsidR="00EB66E5" w:rsidRDefault="00173FBA">
              <w:pPr>
                <w:pStyle w:val="Turinys1"/>
                <w:rPr>
                  <w:rFonts w:asciiTheme="minorHAnsi" w:hAnsiTheme="minorHAnsi" w:cstheme="minorBidi"/>
                  <w:kern w:val="2"/>
                  <w14:ligatures w14:val="standardContextual"/>
                </w:rPr>
              </w:pPr>
              <w:r w:rsidRPr="002228E8">
                <w:rPr>
                  <w:noProof w:val="0"/>
                </w:rPr>
                <w:fldChar w:fldCharType="begin"/>
              </w:r>
              <w:r w:rsidRPr="002228E8">
                <w:rPr>
                  <w:noProof w:val="0"/>
                </w:rPr>
                <w:instrText xml:space="preserve"> TOC \o "1-3" \h \z \u </w:instrText>
              </w:r>
              <w:r w:rsidRPr="002228E8">
                <w:rPr>
                  <w:noProof w:val="0"/>
                </w:rPr>
                <w:fldChar w:fldCharType="separate"/>
              </w:r>
              <w:hyperlink w:anchor="_Toc202273968" w:history="1">
                <w:r w:rsidR="00EB66E5" w:rsidRPr="002A7CE6">
                  <w:rPr>
                    <w:rStyle w:val="Hipersaitas"/>
                    <w:b/>
                    <w:bCs/>
                  </w:rPr>
                  <w:t>1. Bendra informacija</w:t>
                </w:r>
                <w:r w:rsidR="00EB66E5">
                  <w:rPr>
                    <w:webHidden/>
                  </w:rPr>
                  <w:tab/>
                </w:r>
                <w:r w:rsidR="00EB66E5">
                  <w:rPr>
                    <w:webHidden/>
                  </w:rPr>
                  <w:fldChar w:fldCharType="begin"/>
                </w:r>
                <w:r w:rsidR="00EB66E5">
                  <w:rPr>
                    <w:webHidden/>
                  </w:rPr>
                  <w:instrText xml:space="preserve"> PAGEREF _Toc202273968 \h </w:instrText>
                </w:r>
                <w:r w:rsidR="00EB66E5">
                  <w:rPr>
                    <w:webHidden/>
                  </w:rPr>
                </w:r>
                <w:r w:rsidR="00EB66E5">
                  <w:rPr>
                    <w:webHidden/>
                  </w:rPr>
                  <w:fldChar w:fldCharType="separate"/>
                </w:r>
                <w:r w:rsidR="00FF55EC">
                  <w:rPr>
                    <w:webHidden/>
                  </w:rPr>
                  <w:t>3</w:t>
                </w:r>
                <w:r w:rsidR="00EB66E5">
                  <w:rPr>
                    <w:webHidden/>
                  </w:rPr>
                  <w:fldChar w:fldCharType="end"/>
                </w:r>
              </w:hyperlink>
            </w:p>
            <w:p w14:paraId="27FA9682" w14:textId="18F84063" w:rsidR="00EB66E5" w:rsidRDefault="00FF55EC">
              <w:pPr>
                <w:pStyle w:val="Turinys1"/>
                <w:rPr>
                  <w:rFonts w:asciiTheme="minorHAnsi" w:hAnsiTheme="minorHAnsi" w:cstheme="minorBidi"/>
                  <w:kern w:val="2"/>
                  <w14:ligatures w14:val="standardContextual"/>
                </w:rPr>
              </w:pPr>
              <w:hyperlink w:anchor="_Toc202273969" w:history="1">
                <w:r w:rsidR="00EB66E5" w:rsidRPr="002A7CE6">
                  <w:rPr>
                    <w:rStyle w:val="Hipersaitas"/>
                    <w:b/>
                    <w:bCs/>
                  </w:rPr>
                  <w:t>2. Pirkimo objektas</w:t>
                </w:r>
                <w:r w:rsidR="00EB66E5">
                  <w:rPr>
                    <w:webHidden/>
                  </w:rPr>
                  <w:tab/>
                </w:r>
                <w:r w:rsidR="00EB66E5">
                  <w:rPr>
                    <w:webHidden/>
                  </w:rPr>
                  <w:fldChar w:fldCharType="begin"/>
                </w:r>
                <w:r w:rsidR="00EB66E5">
                  <w:rPr>
                    <w:webHidden/>
                  </w:rPr>
                  <w:instrText xml:space="preserve"> PAGEREF _Toc202273969 \h </w:instrText>
                </w:r>
                <w:r w:rsidR="00EB66E5">
                  <w:rPr>
                    <w:webHidden/>
                  </w:rPr>
                </w:r>
                <w:r w:rsidR="00EB66E5">
                  <w:rPr>
                    <w:webHidden/>
                  </w:rPr>
                  <w:fldChar w:fldCharType="separate"/>
                </w:r>
                <w:r>
                  <w:rPr>
                    <w:webHidden/>
                  </w:rPr>
                  <w:t>3</w:t>
                </w:r>
                <w:r w:rsidR="00EB66E5">
                  <w:rPr>
                    <w:webHidden/>
                  </w:rPr>
                  <w:fldChar w:fldCharType="end"/>
                </w:r>
              </w:hyperlink>
            </w:p>
            <w:p w14:paraId="536CC3EE" w14:textId="2C8D8680" w:rsidR="00EB66E5" w:rsidRDefault="00FF55EC">
              <w:pPr>
                <w:pStyle w:val="Turinys1"/>
                <w:rPr>
                  <w:rFonts w:asciiTheme="minorHAnsi" w:hAnsiTheme="minorHAnsi" w:cstheme="minorBidi"/>
                  <w:kern w:val="2"/>
                  <w14:ligatures w14:val="standardContextual"/>
                </w:rPr>
              </w:pPr>
              <w:hyperlink w:anchor="_Toc202273970" w:history="1">
                <w:r w:rsidR="00EB66E5" w:rsidRPr="002A7CE6">
                  <w:rPr>
                    <w:rStyle w:val="Hipersaitas"/>
                    <w:b/>
                    <w:bCs/>
                  </w:rPr>
                  <w:t>3. Tiekėjų pašalinimo pagrindai, kvalifikacijos reikalavimai ir reikalaujami kokybės vadybos sistemos ir (arba) aplinkos apsaugos vadybos sistemos standartai</w:t>
                </w:r>
                <w:r w:rsidR="00EB66E5">
                  <w:rPr>
                    <w:webHidden/>
                  </w:rPr>
                  <w:tab/>
                </w:r>
                <w:r w:rsidR="00EB66E5">
                  <w:rPr>
                    <w:webHidden/>
                  </w:rPr>
                  <w:fldChar w:fldCharType="begin"/>
                </w:r>
                <w:r w:rsidR="00EB66E5">
                  <w:rPr>
                    <w:webHidden/>
                  </w:rPr>
                  <w:instrText xml:space="preserve"> PAGEREF _Toc202273970 \h </w:instrText>
                </w:r>
                <w:r w:rsidR="00EB66E5">
                  <w:rPr>
                    <w:webHidden/>
                  </w:rPr>
                </w:r>
                <w:r w:rsidR="00EB66E5">
                  <w:rPr>
                    <w:webHidden/>
                  </w:rPr>
                  <w:fldChar w:fldCharType="separate"/>
                </w:r>
                <w:r>
                  <w:rPr>
                    <w:webHidden/>
                  </w:rPr>
                  <w:t>4</w:t>
                </w:r>
                <w:r w:rsidR="00EB66E5">
                  <w:rPr>
                    <w:webHidden/>
                  </w:rPr>
                  <w:fldChar w:fldCharType="end"/>
                </w:r>
              </w:hyperlink>
            </w:p>
            <w:p w14:paraId="0EA55EFA" w14:textId="25DC9198" w:rsidR="00EB66E5" w:rsidRDefault="00FF55EC">
              <w:pPr>
                <w:pStyle w:val="Turinys1"/>
                <w:rPr>
                  <w:rFonts w:asciiTheme="minorHAnsi" w:hAnsiTheme="minorHAnsi" w:cstheme="minorBidi"/>
                  <w:kern w:val="2"/>
                  <w14:ligatures w14:val="standardContextual"/>
                </w:rPr>
              </w:pPr>
              <w:hyperlink w:anchor="_Toc202273971" w:history="1">
                <w:r w:rsidR="00EB66E5" w:rsidRPr="002A7CE6">
                  <w:rPr>
                    <w:rStyle w:val="Hipersaitas"/>
                    <w:b/>
                    <w:bCs/>
                  </w:rPr>
                  <w:t>4. Reikalavimai, susiję su nacionaliniu saugumu</w:t>
                </w:r>
                <w:r w:rsidR="00EB66E5">
                  <w:rPr>
                    <w:webHidden/>
                  </w:rPr>
                  <w:tab/>
                </w:r>
                <w:r w:rsidR="00EB66E5">
                  <w:rPr>
                    <w:webHidden/>
                  </w:rPr>
                  <w:fldChar w:fldCharType="begin"/>
                </w:r>
                <w:r w:rsidR="00EB66E5">
                  <w:rPr>
                    <w:webHidden/>
                  </w:rPr>
                  <w:instrText xml:space="preserve"> PAGEREF _Toc202273971 \h </w:instrText>
                </w:r>
                <w:r w:rsidR="00EB66E5">
                  <w:rPr>
                    <w:webHidden/>
                  </w:rPr>
                </w:r>
                <w:r w:rsidR="00EB66E5">
                  <w:rPr>
                    <w:webHidden/>
                  </w:rPr>
                  <w:fldChar w:fldCharType="separate"/>
                </w:r>
                <w:r>
                  <w:rPr>
                    <w:webHidden/>
                  </w:rPr>
                  <w:t>4</w:t>
                </w:r>
                <w:r w:rsidR="00EB66E5">
                  <w:rPr>
                    <w:webHidden/>
                  </w:rPr>
                  <w:fldChar w:fldCharType="end"/>
                </w:r>
              </w:hyperlink>
            </w:p>
            <w:p w14:paraId="7939444E" w14:textId="7C6FDD2D" w:rsidR="00EB66E5" w:rsidRDefault="00FF55EC">
              <w:pPr>
                <w:pStyle w:val="Turinys1"/>
                <w:rPr>
                  <w:rFonts w:asciiTheme="minorHAnsi" w:hAnsiTheme="minorHAnsi" w:cstheme="minorBidi"/>
                  <w:kern w:val="2"/>
                  <w14:ligatures w14:val="standardContextual"/>
                </w:rPr>
              </w:pPr>
              <w:hyperlink w:anchor="_Toc202273972" w:history="1">
                <w:r w:rsidR="00EB66E5" w:rsidRPr="002A7CE6">
                  <w:rPr>
                    <w:rStyle w:val="Hipersaitas"/>
                    <w:b/>
                    <w:bCs/>
                  </w:rPr>
                  <w:t>5. Specialieji reikalavimai pasiūlymų rengimui ir pateikimui</w:t>
                </w:r>
                <w:r w:rsidR="00EB66E5">
                  <w:rPr>
                    <w:webHidden/>
                  </w:rPr>
                  <w:tab/>
                </w:r>
                <w:r w:rsidR="00EB66E5">
                  <w:rPr>
                    <w:webHidden/>
                  </w:rPr>
                  <w:fldChar w:fldCharType="begin"/>
                </w:r>
                <w:r w:rsidR="00EB66E5">
                  <w:rPr>
                    <w:webHidden/>
                  </w:rPr>
                  <w:instrText xml:space="preserve"> PAGEREF _Toc202273972 \h </w:instrText>
                </w:r>
                <w:r w:rsidR="00EB66E5">
                  <w:rPr>
                    <w:webHidden/>
                  </w:rPr>
                </w:r>
                <w:r w:rsidR="00EB66E5">
                  <w:rPr>
                    <w:webHidden/>
                  </w:rPr>
                  <w:fldChar w:fldCharType="separate"/>
                </w:r>
                <w:r>
                  <w:rPr>
                    <w:webHidden/>
                  </w:rPr>
                  <w:t>4</w:t>
                </w:r>
                <w:r w:rsidR="00EB66E5">
                  <w:rPr>
                    <w:webHidden/>
                  </w:rPr>
                  <w:fldChar w:fldCharType="end"/>
                </w:r>
              </w:hyperlink>
            </w:p>
            <w:p w14:paraId="24FE59FA" w14:textId="0BDE8537" w:rsidR="00EB66E5" w:rsidRDefault="00FF55EC">
              <w:pPr>
                <w:pStyle w:val="Turinys1"/>
                <w:rPr>
                  <w:rFonts w:asciiTheme="minorHAnsi" w:hAnsiTheme="minorHAnsi" w:cstheme="minorBidi"/>
                  <w:kern w:val="2"/>
                  <w14:ligatures w14:val="standardContextual"/>
                </w:rPr>
              </w:pPr>
              <w:hyperlink w:anchor="_Toc202273973" w:history="1">
                <w:r w:rsidR="00EB66E5" w:rsidRPr="002A7CE6">
                  <w:rPr>
                    <w:rStyle w:val="Hipersaitas"/>
                    <w:b/>
                    <w:bCs/>
                  </w:rPr>
                  <w:t>6. Pasiūlymo galiojimo užtikrinimas</w:t>
                </w:r>
                <w:r w:rsidR="00EB66E5">
                  <w:rPr>
                    <w:webHidden/>
                  </w:rPr>
                  <w:tab/>
                </w:r>
                <w:r w:rsidR="00EB66E5">
                  <w:rPr>
                    <w:webHidden/>
                  </w:rPr>
                  <w:fldChar w:fldCharType="begin"/>
                </w:r>
                <w:r w:rsidR="00EB66E5">
                  <w:rPr>
                    <w:webHidden/>
                  </w:rPr>
                  <w:instrText xml:space="preserve"> PAGEREF _Toc202273973 \h </w:instrText>
                </w:r>
                <w:r w:rsidR="00EB66E5">
                  <w:rPr>
                    <w:webHidden/>
                  </w:rPr>
                </w:r>
                <w:r w:rsidR="00EB66E5">
                  <w:rPr>
                    <w:webHidden/>
                  </w:rPr>
                  <w:fldChar w:fldCharType="separate"/>
                </w:r>
                <w:r>
                  <w:rPr>
                    <w:webHidden/>
                  </w:rPr>
                  <w:t>5</w:t>
                </w:r>
                <w:r w:rsidR="00EB66E5">
                  <w:rPr>
                    <w:webHidden/>
                  </w:rPr>
                  <w:fldChar w:fldCharType="end"/>
                </w:r>
              </w:hyperlink>
            </w:p>
            <w:p w14:paraId="4CCE8630" w14:textId="637867E3" w:rsidR="00EB66E5" w:rsidRDefault="00FF55EC">
              <w:pPr>
                <w:pStyle w:val="Turinys1"/>
                <w:rPr>
                  <w:rFonts w:asciiTheme="minorHAnsi" w:hAnsiTheme="minorHAnsi" w:cstheme="minorBidi"/>
                  <w:kern w:val="2"/>
                  <w14:ligatures w14:val="standardContextual"/>
                </w:rPr>
              </w:pPr>
              <w:hyperlink w:anchor="_Toc202273974" w:history="1">
                <w:r w:rsidR="00EB66E5" w:rsidRPr="002A7CE6">
                  <w:rPr>
                    <w:rStyle w:val="Hipersaitas"/>
                    <w:b/>
                    <w:bCs/>
                  </w:rPr>
                  <w:t>7. Pasiūlymų vertinimas</w:t>
                </w:r>
                <w:r w:rsidR="00EB66E5">
                  <w:rPr>
                    <w:webHidden/>
                  </w:rPr>
                  <w:tab/>
                </w:r>
                <w:r w:rsidR="00EB66E5">
                  <w:rPr>
                    <w:webHidden/>
                  </w:rPr>
                  <w:fldChar w:fldCharType="begin"/>
                </w:r>
                <w:r w:rsidR="00EB66E5">
                  <w:rPr>
                    <w:webHidden/>
                  </w:rPr>
                  <w:instrText xml:space="preserve"> PAGEREF _Toc202273974 \h </w:instrText>
                </w:r>
                <w:r w:rsidR="00EB66E5">
                  <w:rPr>
                    <w:webHidden/>
                  </w:rPr>
                </w:r>
                <w:r w:rsidR="00EB66E5">
                  <w:rPr>
                    <w:webHidden/>
                  </w:rPr>
                  <w:fldChar w:fldCharType="separate"/>
                </w:r>
                <w:r>
                  <w:rPr>
                    <w:webHidden/>
                  </w:rPr>
                  <w:t>5</w:t>
                </w:r>
                <w:r w:rsidR="00EB66E5">
                  <w:rPr>
                    <w:webHidden/>
                  </w:rPr>
                  <w:fldChar w:fldCharType="end"/>
                </w:r>
              </w:hyperlink>
            </w:p>
            <w:p w14:paraId="29FECC63" w14:textId="33B03362" w:rsidR="00EB66E5" w:rsidRDefault="00FF55EC">
              <w:pPr>
                <w:pStyle w:val="Turinys1"/>
                <w:rPr>
                  <w:rFonts w:asciiTheme="minorHAnsi" w:hAnsiTheme="minorHAnsi" w:cstheme="minorBidi"/>
                  <w:kern w:val="2"/>
                  <w14:ligatures w14:val="standardContextual"/>
                </w:rPr>
              </w:pPr>
              <w:hyperlink w:anchor="_Toc202273975" w:history="1">
                <w:r w:rsidR="00EB66E5" w:rsidRPr="002A7CE6">
                  <w:rPr>
                    <w:rStyle w:val="Hipersaitas"/>
                    <w:b/>
                    <w:bCs/>
                  </w:rPr>
                  <w:t>8. Sutarties sudarymas</w:t>
                </w:r>
                <w:r w:rsidR="00EB66E5">
                  <w:rPr>
                    <w:webHidden/>
                  </w:rPr>
                  <w:tab/>
                </w:r>
                <w:r w:rsidR="00606504">
                  <w:rPr>
                    <w:webHidden/>
                  </w:rPr>
                  <w:t>5</w:t>
                </w:r>
              </w:hyperlink>
            </w:p>
            <w:p w14:paraId="2EF3A97D" w14:textId="28F7EF89" w:rsidR="00EB66E5" w:rsidRDefault="00FF55EC">
              <w:pPr>
                <w:pStyle w:val="Turinys1"/>
                <w:rPr>
                  <w:rFonts w:asciiTheme="minorHAnsi" w:hAnsiTheme="minorHAnsi" w:cstheme="minorBidi"/>
                  <w:kern w:val="2"/>
                  <w14:ligatures w14:val="standardContextual"/>
                </w:rPr>
              </w:pPr>
              <w:hyperlink w:anchor="_Toc202273976" w:history="1">
                <w:r w:rsidR="00EB66E5" w:rsidRPr="002A7CE6">
                  <w:rPr>
                    <w:rStyle w:val="Hipersaitas"/>
                    <w:b/>
                    <w:bCs/>
                  </w:rPr>
                  <w:t>9. Kitos sąlygos</w:t>
                </w:r>
                <w:r w:rsidR="00EB66E5">
                  <w:rPr>
                    <w:webHidden/>
                  </w:rPr>
                  <w:tab/>
                </w:r>
                <w:r w:rsidR="00393A64">
                  <w:rPr>
                    <w:webHidden/>
                  </w:rPr>
                  <w:t>5</w:t>
                </w:r>
              </w:hyperlink>
            </w:p>
            <w:p w14:paraId="54B9EABD" w14:textId="753BFC79" w:rsidR="00EB66E5" w:rsidRDefault="00FF55EC" w:rsidP="007D5144">
              <w:pPr>
                <w:pStyle w:val="Turinys2"/>
                <w:rPr>
                  <w:rFonts w:asciiTheme="minorHAnsi" w:hAnsiTheme="minorHAnsi" w:cstheme="minorBidi"/>
                  <w:noProof/>
                  <w:kern w:val="2"/>
                  <w14:ligatures w14:val="standardContextual"/>
                </w:rPr>
              </w:pPr>
              <w:hyperlink w:anchor="_Toc202273977" w:history="1">
                <w:r w:rsidR="00EB66E5" w:rsidRPr="002A7CE6">
                  <w:rPr>
                    <w:rStyle w:val="Hipersaitas"/>
                    <w:rFonts w:eastAsia="Calibri"/>
                    <w:noProof/>
                  </w:rPr>
                  <w:t>Specialiųjų pirkimo sąlygų 1 priedas „Tiekėjų pašalinimo pagrindai“</w:t>
                </w:r>
                <w:r w:rsidR="00EB66E5">
                  <w:rPr>
                    <w:noProof/>
                    <w:webHidden/>
                  </w:rPr>
                  <w:tab/>
                </w:r>
                <w:r w:rsidR="007E0186">
                  <w:rPr>
                    <w:noProof/>
                    <w:webHidden/>
                  </w:rPr>
                  <w:t>6</w:t>
                </w:r>
              </w:hyperlink>
            </w:p>
            <w:p w14:paraId="7B6F35B0" w14:textId="6DA5DBC3" w:rsidR="00EB66E5" w:rsidRDefault="00FF55EC" w:rsidP="007D5144">
              <w:pPr>
                <w:pStyle w:val="Turinys2"/>
                <w:rPr>
                  <w:rFonts w:asciiTheme="minorHAnsi" w:hAnsiTheme="minorHAnsi" w:cstheme="minorBidi"/>
                  <w:noProof/>
                  <w:kern w:val="2"/>
                  <w14:ligatures w14:val="standardContextual"/>
                </w:rPr>
              </w:pPr>
              <w:hyperlink w:anchor="_Toc202273978" w:history="1">
                <w:r w:rsidR="00EB66E5" w:rsidRPr="002A7CE6">
                  <w:rPr>
                    <w:rStyle w:val="Hipersaitas"/>
                    <w:noProof/>
                  </w:rPr>
                  <w:t>Specialiųjų pirkimo sąlygų 2 priedas „Tiekėjų kvalifikacijos reikalavimai ir reikalaujami kokybės bei aplinkos apsaugos vadybos sistemų standartai“</w:t>
                </w:r>
                <w:r w:rsidR="00EB66E5">
                  <w:rPr>
                    <w:noProof/>
                    <w:webHidden/>
                  </w:rPr>
                  <w:tab/>
                </w:r>
                <w:r w:rsidR="007E0186">
                  <w:rPr>
                    <w:noProof/>
                    <w:webHidden/>
                  </w:rPr>
                  <w:t>7</w:t>
                </w:r>
              </w:hyperlink>
            </w:p>
            <w:p w14:paraId="2BD0F762" w14:textId="2933E8D1" w:rsidR="00EB66E5" w:rsidRDefault="00FF55EC" w:rsidP="007D5144">
              <w:pPr>
                <w:pStyle w:val="Turinys2"/>
                <w:rPr>
                  <w:rFonts w:asciiTheme="minorHAnsi" w:hAnsiTheme="minorHAnsi" w:cstheme="minorBidi"/>
                  <w:noProof/>
                  <w:kern w:val="2"/>
                  <w14:ligatures w14:val="standardContextual"/>
                </w:rPr>
              </w:pPr>
              <w:hyperlink w:anchor="_Toc202273981" w:history="1">
                <w:r w:rsidR="00EB66E5" w:rsidRPr="002A7CE6">
                  <w:rPr>
                    <w:rStyle w:val="Hipersaitas"/>
                    <w:rFonts w:eastAsia="Calibri"/>
                    <w:noProof/>
                  </w:rPr>
                  <w:t xml:space="preserve">Specialiųjų pirkimo sąlygų </w:t>
                </w:r>
                <w:r w:rsidR="007D5144">
                  <w:rPr>
                    <w:rStyle w:val="Hipersaitas"/>
                    <w:rFonts w:eastAsia="Calibri"/>
                    <w:noProof/>
                  </w:rPr>
                  <w:t>3</w:t>
                </w:r>
                <w:r w:rsidR="00EB66E5" w:rsidRPr="002A7CE6">
                  <w:rPr>
                    <w:rStyle w:val="Hipersaitas"/>
                    <w:rFonts w:eastAsia="Calibri"/>
                    <w:noProof/>
                  </w:rPr>
                  <w:t xml:space="preserve"> priedas „</w:t>
                </w:r>
                <w:r w:rsidR="007D5144" w:rsidRPr="007D5144">
                  <w:rPr>
                    <w:rStyle w:val="Hipersaitas"/>
                    <w:rFonts w:eastAsia="Calibri"/>
                    <w:noProof/>
                  </w:rPr>
                  <w:t>Pasiūlymo forma</w:t>
                </w:r>
                <w:r w:rsidR="00EB66E5" w:rsidRPr="002A7CE6">
                  <w:rPr>
                    <w:rStyle w:val="Hipersaitas"/>
                    <w:rFonts w:eastAsia="Calibri"/>
                    <w:noProof/>
                  </w:rPr>
                  <w:t>“</w:t>
                </w:r>
                <w:r w:rsidR="00EB66E5">
                  <w:rPr>
                    <w:noProof/>
                    <w:webHidden/>
                  </w:rPr>
                  <w:tab/>
                </w:r>
                <w:r w:rsidR="007E0186">
                  <w:rPr>
                    <w:noProof/>
                    <w:webHidden/>
                  </w:rPr>
                  <w:t>9</w:t>
                </w:r>
              </w:hyperlink>
            </w:p>
            <w:p w14:paraId="3B4C6A49" w14:textId="49343F52" w:rsidR="00D85A99" w:rsidRDefault="00FF55EC" w:rsidP="007D5144">
              <w:pPr>
                <w:pStyle w:val="Turinys2"/>
                <w:rPr>
                  <w:rFonts w:asciiTheme="minorHAnsi" w:hAnsiTheme="minorHAnsi" w:cstheme="minorBidi"/>
                  <w:sz w:val="21"/>
                  <w:szCs w:val="21"/>
                </w:rPr>
              </w:pPr>
              <w:hyperlink w:anchor="_Toc202273982" w:history="1">
                <w:r w:rsidR="00EB66E5" w:rsidRPr="002A7CE6">
                  <w:rPr>
                    <w:rStyle w:val="Hipersaitas"/>
                    <w:noProof/>
                  </w:rPr>
                  <w:t xml:space="preserve">Specialiųjų pirkimo sąlygų </w:t>
                </w:r>
                <w:r w:rsidR="007D5144">
                  <w:rPr>
                    <w:rStyle w:val="Hipersaitas"/>
                    <w:noProof/>
                  </w:rPr>
                  <w:t>4</w:t>
                </w:r>
                <w:r w:rsidR="00EB66E5" w:rsidRPr="002A7CE6">
                  <w:rPr>
                    <w:rStyle w:val="Hipersaitas"/>
                    <w:noProof/>
                  </w:rPr>
                  <w:t xml:space="preserve"> priedas „</w:t>
                </w:r>
                <w:r w:rsidR="007D5144" w:rsidRPr="007D5144">
                  <w:rPr>
                    <w:rStyle w:val="Hipersaitas"/>
                    <w:noProof/>
                  </w:rPr>
                  <w:t>Techninė specifikacija</w:t>
                </w:r>
                <w:r w:rsidR="00EB66E5" w:rsidRPr="002A7CE6">
                  <w:rPr>
                    <w:rStyle w:val="Hipersaitas"/>
                    <w:noProof/>
                  </w:rPr>
                  <w:t>“</w:t>
                </w:r>
                <w:r w:rsidR="0065450D">
                  <w:rPr>
                    <w:rStyle w:val="Hipersaitas"/>
                    <w:noProof/>
                  </w:rPr>
                  <w:t xml:space="preserve">        </w:t>
                </w:r>
                <w:r w:rsidR="00EB66E5">
                  <w:rPr>
                    <w:noProof/>
                    <w:webHidden/>
                  </w:rPr>
                  <w:tab/>
                </w:r>
              </w:hyperlink>
              <w:r w:rsidR="00290282">
                <w:rPr>
                  <w:noProof/>
                </w:rPr>
                <w:t>1</w:t>
              </w:r>
              <w:r w:rsidR="007E0186">
                <w:rPr>
                  <w:noProof/>
                </w:rPr>
                <w:t>4</w:t>
              </w:r>
            </w:p>
            <w:p w14:paraId="7FA822D1" w14:textId="6F157336" w:rsidR="00EB66E5" w:rsidRDefault="00FF55EC" w:rsidP="007D5144">
              <w:pPr>
                <w:pStyle w:val="Turinys2"/>
                <w:rPr>
                  <w:rFonts w:asciiTheme="minorHAnsi" w:hAnsiTheme="minorHAnsi" w:cstheme="minorBidi"/>
                  <w:noProof/>
                  <w:kern w:val="2"/>
                  <w14:ligatures w14:val="standardContextual"/>
                </w:rPr>
              </w:pPr>
              <w:hyperlink w:anchor="_Toc202273983" w:history="1">
                <w:r w:rsidR="00EB66E5" w:rsidRPr="002A7CE6">
                  <w:rPr>
                    <w:rStyle w:val="Hipersaitas"/>
                    <w:rFonts w:eastAsia="Calibri"/>
                    <w:noProof/>
                  </w:rPr>
                  <w:t xml:space="preserve">Specialiųjų pirkimo sąlygų </w:t>
                </w:r>
                <w:r w:rsidR="007D5144">
                  <w:rPr>
                    <w:rStyle w:val="Hipersaitas"/>
                    <w:rFonts w:eastAsia="Calibri"/>
                    <w:noProof/>
                  </w:rPr>
                  <w:t>5</w:t>
                </w:r>
                <w:r w:rsidR="00EB66E5" w:rsidRPr="002A7CE6">
                  <w:rPr>
                    <w:rStyle w:val="Hipersaitas"/>
                    <w:rFonts w:eastAsia="Calibri"/>
                    <w:noProof/>
                  </w:rPr>
                  <w:t xml:space="preserve"> priedas „</w:t>
                </w:r>
                <w:r w:rsidR="007D5144" w:rsidRPr="007D5144">
                  <w:rPr>
                    <w:rStyle w:val="Hipersaitas"/>
                    <w:rFonts w:eastAsia="Calibri"/>
                    <w:noProof/>
                  </w:rPr>
                  <w:t>Sutarties projektas</w:t>
                </w:r>
                <w:r w:rsidR="00EB66E5" w:rsidRPr="002A7CE6">
                  <w:rPr>
                    <w:rStyle w:val="Hipersaitas"/>
                    <w:rFonts w:eastAsia="Calibri"/>
                    <w:noProof/>
                  </w:rPr>
                  <w:t>“</w:t>
                </w:r>
                <w:r w:rsidR="00EB66E5">
                  <w:rPr>
                    <w:noProof/>
                    <w:webHidden/>
                  </w:rPr>
                  <w:tab/>
                </w:r>
                <w:r w:rsidR="007E0186">
                  <w:rPr>
                    <w:noProof/>
                    <w:webHidden/>
                  </w:rPr>
                  <w:t>15</w:t>
                </w:r>
              </w:hyperlink>
            </w:p>
            <w:p w14:paraId="46B6B3B5" w14:textId="6E684B2C" w:rsidR="00EB66E5" w:rsidRDefault="00FF55EC" w:rsidP="007D5144">
              <w:pPr>
                <w:pStyle w:val="Turinys2"/>
                <w:rPr>
                  <w:rFonts w:asciiTheme="minorHAnsi" w:hAnsiTheme="minorHAnsi" w:cstheme="minorBidi"/>
                  <w:noProof/>
                  <w:kern w:val="2"/>
                  <w14:ligatures w14:val="standardContextual"/>
                </w:rPr>
              </w:pPr>
              <w:hyperlink w:anchor="_Toc202273985" w:history="1">
                <w:r w:rsidR="00EB66E5" w:rsidRPr="002A7CE6">
                  <w:rPr>
                    <w:rStyle w:val="Hipersaitas"/>
                    <w:rFonts w:eastAsia="Calibri"/>
                    <w:noProof/>
                  </w:rPr>
                  <w:t xml:space="preserve">Specialiųjų pirkimo sąlygų </w:t>
                </w:r>
                <w:r w:rsidR="002818E2">
                  <w:rPr>
                    <w:rStyle w:val="Hipersaitas"/>
                    <w:rFonts w:eastAsia="Calibri"/>
                    <w:noProof/>
                  </w:rPr>
                  <w:t>6</w:t>
                </w:r>
                <w:r w:rsidR="00EB66E5" w:rsidRPr="002A7CE6">
                  <w:rPr>
                    <w:rStyle w:val="Hipersaitas"/>
                    <w:rFonts w:eastAsia="Calibri"/>
                    <w:noProof/>
                  </w:rPr>
                  <w:t xml:space="preserve"> priedas „Terminai“</w:t>
                </w:r>
                <w:r w:rsidR="00EB66E5">
                  <w:rPr>
                    <w:noProof/>
                    <w:webHidden/>
                  </w:rPr>
                  <w:tab/>
                </w:r>
                <w:r w:rsidR="007E0186">
                  <w:rPr>
                    <w:noProof/>
                    <w:webHidden/>
                  </w:rPr>
                  <w:t>2</w:t>
                </w:r>
                <w:r w:rsidR="00503FC2">
                  <w:rPr>
                    <w:noProof/>
                    <w:webHidden/>
                  </w:rPr>
                  <w:t>4</w:t>
                </w:r>
              </w:hyperlink>
            </w:p>
            <w:p w14:paraId="7ACF4EEF" w14:textId="4267D33E" w:rsidR="00173FBA" w:rsidRPr="002228E8" w:rsidRDefault="00173FBA" w:rsidP="00944739">
              <w:pPr>
                <w:pStyle w:val="Turinys2"/>
                <w:ind w:left="0"/>
                <w:rPr>
                  <w:kern w:val="2"/>
                  <w14:ligatures w14:val="standardContextual"/>
                </w:rPr>
              </w:pPr>
              <w:r w:rsidRPr="002228E8">
                <w:fldChar w:fldCharType="end"/>
              </w:r>
            </w:p>
          </w:sdtContent>
        </w:sdt>
        <w:p w14:paraId="657B9349" w14:textId="18CA2FA7" w:rsidR="00173FBA" w:rsidRPr="002228E8" w:rsidRDefault="007677F6" w:rsidP="0095259A">
          <w:pPr>
            <w:spacing w:line="240" w:lineRule="auto"/>
            <w:rPr>
              <w:rFonts w:ascii="Times New Roman" w:hAnsi="Times New Roman" w:cs="Times New Roman"/>
              <w:sz w:val="24"/>
              <w:szCs w:val="24"/>
            </w:rPr>
          </w:pPr>
          <w:r w:rsidRPr="002228E8">
            <w:rPr>
              <w:rFonts w:ascii="Times New Roman" w:hAnsi="Times New Roman" w:cs="Times New Roman"/>
              <w:sz w:val="24"/>
              <w:szCs w:val="24"/>
            </w:rPr>
            <w:br w:type="page"/>
          </w:r>
        </w:p>
      </w:sdtContent>
    </w:sdt>
    <w:p w14:paraId="698C5E70" w14:textId="032BFFC3" w:rsidR="00746BAF" w:rsidRPr="002228E8" w:rsidRDefault="00F47AC9" w:rsidP="0095259A">
      <w:pPr>
        <w:pStyle w:val="Antrat1"/>
        <w:spacing w:before="0" w:after="0"/>
        <w:ind w:firstLine="0"/>
        <w:rPr>
          <w:rFonts w:ascii="Times New Roman" w:hAnsi="Times New Roman" w:cs="Times New Roman"/>
          <w:b/>
          <w:bCs/>
          <w:color w:val="auto"/>
          <w:sz w:val="24"/>
          <w:szCs w:val="24"/>
        </w:rPr>
      </w:pPr>
      <w:bookmarkStart w:id="0" w:name="_Toc202273968"/>
      <w:bookmarkStart w:id="1" w:name="_Ref39666794"/>
      <w:bookmarkStart w:id="2" w:name="_Ref39666796"/>
      <w:bookmarkStart w:id="3" w:name="_Toc48053171"/>
      <w:bookmarkStart w:id="4" w:name="_Toc147739116"/>
      <w:r w:rsidRPr="002228E8">
        <w:rPr>
          <w:rFonts w:ascii="Times New Roman" w:hAnsi="Times New Roman" w:cs="Times New Roman"/>
          <w:b/>
          <w:bCs/>
          <w:color w:val="auto"/>
          <w:sz w:val="24"/>
          <w:szCs w:val="24"/>
        </w:rPr>
        <w:lastRenderedPageBreak/>
        <w:t xml:space="preserve">1. </w:t>
      </w:r>
      <w:r w:rsidR="00C31EC9" w:rsidRPr="002228E8">
        <w:rPr>
          <w:rFonts w:ascii="Times New Roman" w:hAnsi="Times New Roman" w:cs="Times New Roman"/>
          <w:b/>
          <w:bCs/>
          <w:color w:val="auto"/>
          <w:sz w:val="24"/>
          <w:szCs w:val="24"/>
        </w:rPr>
        <w:t>Bendra informacij</w:t>
      </w:r>
      <w:r w:rsidR="00B076FD" w:rsidRPr="002228E8">
        <w:rPr>
          <w:rFonts w:ascii="Times New Roman" w:hAnsi="Times New Roman" w:cs="Times New Roman"/>
          <w:b/>
          <w:bCs/>
          <w:color w:val="auto"/>
          <w:sz w:val="24"/>
          <w:szCs w:val="24"/>
        </w:rPr>
        <w:t>a</w:t>
      </w:r>
      <w:bookmarkEnd w:id="0"/>
      <w:r w:rsidR="6B81CCAC" w:rsidRPr="002228E8">
        <w:rPr>
          <w:rFonts w:ascii="Times New Roman" w:hAnsi="Times New Roman" w:cs="Times New Roman"/>
          <w:b/>
          <w:bCs/>
          <w:color w:val="auto"/>
          <w:sz w:val="24"/>
          <w:szCs w:val="24"/>
        </w:rPr>
        <w:t xml:space="preserve"> </w:t>
      </w:r>
    </w:p>
    <w:p w14:paraId="6094D5A4" w14:textId="49C15706" w:rsidR="000D3C22" w:rsidRPr="002228E8" w:rsidRDefault="000D3C22" w:rsidP="00CB0998">
      <w:pPr>
        <w:spacing w:line="240" w:lineRule="auto"/>
        <w:ind w:firstLine="0"/>
        <w:rPr>
          <w:rFonts w:ascii="Times New Roman" w:hAnsi="Times New Roman" w:cs="Times New Roman"/>
          <w:sz w:val="24"/>
          <w:szCs w:val="24"/>
        </w:rPr>
      </w:pPr>
      <w:r w:rsidRPr="002228E8">
        <w:rPr>
          <w:rFonts w:ascii="Times New Roman" w:hAnsi="Times New Roman" w:cs="Times New Roman"/>
          <w:sz w:val="24"/>
          <w:szCs w:val="24"/>
        </w:rPr>
        <w:t xml:space="preserve">1.1. Perkančioji organizacija – </w:t>
      </w:r>
      <w:r w:rsidR="00433317" w:rsidRPr="008E5357">
        <w:rPr>
          <w:rFonts w:ascii="Times New Roman" w:eastAsia="Calibri" w:hAnsi="Times New Roman" w:cs="Times New Roman"/>
          <w:color w:val="000000" w:themeColor="text1"/>
          <w:sz w:val="24"/>
          <w:szCs w:val="24"/>
        </w:rPr>
        <w:t xml:space="preserve">Jurbarko rajono </w:t>
      </w:r>
      <w:r w:rsidRPr="002228E8">
        <w:rPr>
          <w:rFonts w:ascii="Times New Roman" w:hAnsi="Times New Roman" w:cs="Times New Roman"/>
          <w:sz w:val="24"/>
          <w:szCs w:val="24"/>
        </w:rPr>
        <w:t xml:space="preserve">savivaldybės administracija, juridinio asmens kodas </w:t>
      </w:r>
      <w:r w:rsidR="00433317" w:rsidRPr="008E5357">
        <w:rPr>
          <w:rFonts w:ascii="Times New Roman" w:eastAsia="Calibri" w:hAnsi="Times New Roman" w:cs="Times New Roman"/>
          <w:color w:val="000000" w:themeColor="text1"/>
          <w:sz w:val="24"/>
          <w:szCs w:val="24"/>
        </w:rPr>
        <w:t>188713933</w:t>
      </w:r>
      <w:r w:rsidRPr="002228E8">
        <w:rPr>
          <w:rFonts w:ascii="Times New Roman" w:hAnsi="Times New Roman" w:cs="Times New Roman"/>
          <w:sz w:val="24"/>
          <w:szCs w:val="24"/>
        </w:rPr>
        <w:t xml:space="preserve">, adresas </w:t>
      </w:r>
      <w:r w:rsidR="00433317" w:rsidRPr="008E5357">
        <w:rPr>
          <w:rFonts w:ascii="Times New Roman" w:eastAsia="Calibri" w:hAnsi="Times New Roman" w:cs="Times New Roman"/>
          <w:color w:val="000000" w:themeColor="text1"/>
          <w:sz w:val="24"/>
          <w:szCs w:val="24"/>
        </w:rPr>
        <w:t>Dariaus ir Girėno g. 96, 74187 Jurbarkas</w:t>
      </w:r>
      <w:r w:rsidRPr="002228E8">
        <w:rPr>
          <w:rFonts w:ascii="Times New Roman" w:hAnsi="Times New Roman" w:cs="Times New Roman"/>
          <w:sz w:val="24"/>
          <w:szCs w:val="24"/>
        </w:rPr>
        <w:t xml:space="preserve"> (toliau – Perkančioji organizacija). Perkančioji organizacija </w:t>
      </w:r>
      <w:r w:rsidR="00433317">
        <w:rPr>
          <w:rFonts w:ascii="Times New Roman" w:hAnsi="Times New Roman" w:cs="Times New Roman"/>
          <w:sz w:val="24"/>
          <w:szCs w:val="24"/>
        </w:rPr>
        <w:t>nėra</w:t>
      </w:r>
      <w:r w:rsidRPr="002228E8">
        <w:rPr>
          <w:rFonts w:ascii="Times New Roman" w:hAnsi="Times New Roman" w:cs="Times New Roman"/>
          <w:sz w:val="24"/>
          <w:szCs w:val="24"/>
        </w:rPr>
        <w:t xml:space="preserve"> PVM mokėtoja.</w:t>
      </w:r>
    </w:p>
    <w:p w14:paraId="1E009791" w14:textId="77777777" w:rsidR="003D13CB" w:rsidRDefault="000D3C22" w:rsidP="00CB0998">
      <w:pPr>
        <w:spacing w:line="240" w:lineRule="auto"/>
        <w:ind w:firstLine="0"/>
        <w:rPr>
          <w:rFonts w:ascii="Times New Roman" w:eastAsia="Times New Roman" w:hAnsi="Times New Roman" w:cs="Times New Roman"/>
          <w:sz w:val="24"/>
          <w:szCs w:val="24"/>
          <w:lang w:eastAsia="en-US"/>
        </w:rPr>
      </w:pPr>
      <w:r w:rsidRPr="002228E8">
        <w:rPr>
          <w:rFonts w:ascii="Times New Roman" w:hAnsi="Times New Roman" w:cs="Times New Roman"/>
          <w:sz w:val="24"/>
          <w:szCs w:val="24"/>
        </w:rPr>
        <w:t>1.2.</w:t>
      </w:r>
      <w:r w:rsidRPr="002228E8">
        <w:rPr>
          <w:rFonts w:ascii="Times New Roman" w:hAnsi="Times New Roman" w:cs="Times New Roman"/>
          <w:color w:val="000000" w:themeColor="text1"/>
          <w:sz w:val="24"/>
          <w:szCs w:val="24"/>
        </w:rPr>
        <w:t xml:space="preserve">Pirkimas neatliekamas naudojantis centralizuotų pirkimų katalogu, nes </w:t>
      </w:r>
      <w:r w:rsidRPr="002228E8">
        <w:rPr>
          <w:rFonts w:ascii="Times New Roman" w:eastAsia="Times New Roman" w:hAnsi="Times New Roman" w:cs="Times New Roman"/>
          <w:sz w:val="24"/>
          <w:szCs w:val="24"/>
        </w:rPr>
        <w:t xml:space="preserve">CPO LT </w:t>
      </w:r>
      <w:r w:rsidRPr="00460F92">
        <w:rPr>
          <w:rFonts w:ascii="Times New Roman" w:eastAsia="Times New Roman" w:hAnsi="Times New Roman" w:cs="Times New Roman"/>
          <w:sz w:val="24"/>
          <w:szCs w:val="24"/>
        </w:rPr>
        <w:t xml:space="preserve">kataloge </w:t>
      </w:r>
      <w:r w:rsidR="003D13CB" w:rsidRPr="003D13CB">
        <w:rPr>
          <w:rFonts w:ascii="Times New Roman" w:eastAsia="Calibri" w:hAnsi="Times New Roman" w:cs="Times New Roman"/>
          <w:color w:val="000000"/>
          <w:sz w:val="24"/>
          <w:szCs w:val="24"/>
          <w:lang w:eastAsia="en-US"/>
        </w:rPr>
        <w:t xml:space="preserve">tokio objekto, </w:t>
      </w:r>
      <w:bookmarkStart w:id="5" w:name="_Hlk208392007"/>
      <w:r w:rsidR="003D13CB" w:rsidRPr="003D13CB">
        <w:rPr>
          <w:rFonts w:ascii="Times New Roman" w:eastAsia="Calibri" w:hAnsi="Times New Roman" w:cs="Times New Roman"/>
          <w:color w:val="000000"/>
          <w:sz w:val="24"/>
          <w:szCs w:val="24"/>
          <w:lang w:eastAsia="en-US"/>
        </w:rPr>
        <w:t>apimančio pirkimo sąlygų techninę specifikaciją</w:t>
      </w:r>
      <w:bookmarkEnd w:id="5"/>
      <w:r w:rsidR="003D13CB" w:rsidRPr="003D13CB">
        <w:rPr>
          <w:rFonts w:ascii="Times New Roman" w:eastAsia="Calibri" w:hAnsi="Times New Roman" w:cs="Times New Roman"/>
          <w:color w:val="000000"/>
          <w:sz w:val="24"/>
          <w:szCs w:val="24"/>
          <w:lang w:eastAsia="en-US"/>
        </w:rPr>
        <w:t>, įsigyti galimybės nėra</w:t>
      </w:r>
      <w:r w:rsidR="003D13CB" w:rsidRPr="003D13CB">
        <w:rPr>
          <w:rFonts w:ascii="Times New Roman" w:eastAsia="Times New Roman" w:hAnsi="Times New Roman" w:cs="Times New Roman"/>
          <w:sz w:val="24"/>
          <w:szCs w:val="24"/>
          <w:lang w:eastAsia="en-US"/>
        </w:rPr>
        <w:t>.</w:t>
      </w:r>
    </w:p>
    <w:p w14:paraId="2ABFC55A" w14:textId="6E6E7161" w:rsidR="000D3C22" w:rsidRPr="00EB2DE1" w:rsidRDefault="000D3C22" w:rsidP="00CB0998">
      <w:pPr>
        <w:spacing w:line="240" w:lineRule="auto"/>
        <w:ind w:firstLine="0"/>
        <w:rPr>
          <w:rFonts w:ascii="Times New Roman" w:hAnsi="Times New Roman" w:cs="Times New Roman"/>
          <w:sz w:val="24"/>
          <w:szCs w:val="24"/>
        </w:rPr>
      </w:pPr>
      <w:r w:rsidRPr="00EB2DE1">
        <w:rPr>
          <w:rFonts w:ascii="Times New Roman" w:hAnsi="Times New Roman" w:cs="Times New Roman"/>
          <w:sz w:val="24"/>
          <w:szCs w:val="24"/>
        </w:rPr>
        <w:t xml:space="preserve">1.3. </w:t>
      </w:r>
      <w:r w:rsidR="002A058F" w:rsidRPr="00EB2DE1">
        <w:rPr>
          <w:rFonts w:ascii="Times New Roman" w:hAnsi="Times New Roman" w:cs="Times New Roman"/>
          <w:sz w:val="24"/>
          <w:szCs w:val="24"/>
        </w:rPr>
        <w:t>Pirkimo Komisija sudaroma.</w:t>
      </w:r>
    </w:p>
    <w:p w14:paraId="1A02C55F" w14:textId="6B55F69A" w:rsidR="000D3C22" w:rsidRPr="00393A64" w:rsidRDefault="000D3C22" w:rsidP="00CB0998">
      <w:pPr>
        <w:spacing w:line="240" w:lineRule="auto"/>
        <w:ind w:firstLine="0"/>
        <w:rPr>
          <w:rFonts w:ascii="Times New Roman" w:hAnsi="Times New Roman" w:cs="Times New Roman"/>
          <w:i/>
          <w:iCs/>
          <w:color w:val="000000" w:themeColor="text1"/>
          <w:sz w:val="24"/>
          <w:szCs w:val="24"/>
        </w:rPr>
      </w:pPr>
      <w:r w:rsidRPr="002228E8">
        <w:rPr>
          <w:rFonts w:ascii="Times New Roman" w:hAnsi="Times New Roman" w:cs="Times New Roman"/>
          <w:color w:val="000000" w:themeColor="text1"/>
          <w:sz w:val="24"/>
          <w:szCs w:val="24"/>
        </w:rPr>
        <w:t xml:space="preserve">1.4. </w:t>
      </w:r>
      <w:r w:rsidR="00CB0998" w:rsidRPr="00CB0998">
        <w:rPr>
          <w:rFonts w:ascii="Times New Roman" w:eastAsia="Calibri" w:hAnsi="Times New Roman" w:cs="Times New Roman"/>
          <w:sz w:val="24"/>
          <w:szCs w:val="24"/>
        </w:rPr>
        <w:t>Atliekamas žaliasis pirkimas. Pirkimas vykdomas vadovaujantis Lietuvos Respublikos aplinkos ministro 2011 m. birželio 28 d. įsakymo Nr. D1-508 „</w:t>
      </w:r>
      <w:hyperlink r:id="rId11" w:history="1">
        <w:r w:rsidR="00CB0998" w:rsidRPr="00CB0998">
          <w:rPr>
            <w:rFonts w:ascii="Times New Roman" w:eastAsia="Calibri" w:hAnsi="Times New Roman" w:cs="Times New Roman"/>
            <w:sz w:val="24"/>
            <w:szCs w:val="24"/>
          </w:rPr>
          <w:t>Dėl Aplinkos apsaugos kriterijų taikymo, vykdant žaliuosius pirkimus, tvarkos aprašo patvirtinimo</w:t>
        </w:r>
      </w:hyperlink>
      <w:r w:rsidR="00CB0998" w:rsidRPr="00CB0998">
        <w:rPr>
          <w:rFonts w:ascii="Times New Roman" w:eastAsia="Calibri" w:hAnsi="Times New Roman" w:cs="Times New Roman"/>
          <w:sz w:val="24"/>
          <w:szCs w:val="24"/>
        </w:rPr>
        <w:t>“ 4.</w:t>
      </w:r>
      <w:r w:rsidR="00936FCB">
        <w:rPr>
          <w:rFonts w:ascii="Times New Roman" w:eastAsia="Calibri" w:hAnsi="Times New Roman" w:cs="Times New Roman"/>
          <w:sz w:val="24"/>
          <w:szCs w:val="24"/>
        </w:rPr>
        <w:t>3</w:t>
      </w:r>
      <w:r w:rsidR="00CB0998" w:rsidRPr="00CB0998">
        <w:rPr>
          <w:rFonts w:ascii="Times New Roman" w:eastAsia="Calibri" w:hAnsi="Times New Roman" w:cs="Times New Roman"/>
          <w:sz w:val="24"/>
          <w:szCs w:val="24"/>
        </w:rPr>
        <w:t xml:space="preserve"> p</w:t>
      </w:r>
      <w:r w:rsidR="00936FCB">
        <w:rPr>
          <w:rFonts w:ascii="Times New Roman" w:eastAsia="Calibri" w:hAnsi="Times New Roman" w:cs="Times New Roman"/>
          <w:sz w:val="24"/>
          <w:szCs w:val="24"/>
        </w:rPr>
        <w:t>unkt</w:t>
      </w:r>
      <w:r w:rsidR="00CB0998" w:rsidRPr="00CB0998">
        <w:rPr>
          <w:rFonts w:ascii="Times New Roman" w:eastAsia="Calibri" w:hAnsi="Times New Roman" w:cs="Times New Roman"/>
          <w:sz w:val="24"/>
          <w:szCs w:val="24"/>
        </w:rPr>
        <w:t>u</w:t>
      </w:r>
      <w:r w:rsidR="00CB0998" w:rsidRPr="00393A64">
        <w:rPr>
          <w:rFonts w:ascii="Times New Roman" w:eastAsia="Calibri" w:hAnsi="Times New Roman" w:cs="Times New Roman"/>
          <w:color w:val="000000" w:themeColor="text1"/>
          <w:sz w:val="24"/>
          <w:szCs w:val="24"/>
        </w:rPr>
        <w:t>.</w:t>
      </w:r>
      <w:r w:rsidR="00DA2347" w:rsidRPr="00393A64">
        <w:rPr>
          <w:rFonts w:ascii="Times New Roman" w:hAnsi="Times New Roman" w:cs="Times New Roman"/>
          <w:color w:val="000000" w:themeColor="text1"/>
          <w:sz w:val="24"/>
          <w:szCs w:val="24"/>
        </w:rPr>
        <w:t xml:space="preserve"> </w:t>
      </w:r>
      <w:r w:rsidRPr="00393A64">
        <w:rPr>
          <w:rFonts w:ascii="Times New Roman" w:hAnsi="Times New Roman" w:cs="Times New Roman"/>
          <w:color w:val="000000" w:themeColor="text1"/>
          <w:sz w:val="24"/>
          <w:szCs w:val="24"/>
        </w:rPr>
        <w:t>Aplinkos ap</w:t>
      </w:r>
      <w:r w:rsidR="00492194" w:rsidRPr="00393A64">
        <w:rPr>
          <w:rFonts w:ascii="Times New Roman" w:hAnsi="Times New Roman" w:cs="Times New Roman"/>
          <w:color w:val="000000" w:themeColor="text1"/>
          <w:sz w:val="24"/>
          <w:szCs w:val="24"/>
        </w:rPr>
        <w:t>s</w:t>
      </w:r>
      <w:r w:rsidRPr="00393A64">
        <w:rPr>
          <w:rFonts w:ascii="Times New Roman" w:hAnsi="Times New Roman" w:cs="Times New Roman"/>
          <w:color w:val="000000" w:themeColor="text1"/>
          <w:sz w:val="24"/>
          <w:szCs w:val="24"/>
        </w:rPr>
        <w:t>augos kriterijai nustatyti</w:t>
      </w:r>
      <w:r w:rsidR="00764243" w:rsidRPr="00393A64">
        <w:rPr>
          <w:rFonts w:ascii="Times New Roman" w:hAnsi="Times New Roman" w:cs="Times New Roman"/>
          <w:color w:val="000000" w:themeColor="text1"/>
          <w:sz w:val="24"/>
          <w:szCs w:val="24"/>
        </w:rPr>
        <w:t xml:space="preserve"> </w:t>
      </w:r>
      <w:r w:rsidR="003C01D7" w:rsidRPr="00393A64">
        <w:rPr>
          <w:rFonts w:ascii="Times New Roman" w:hAnsi="Times New Roman" w:cs="Times New Roman"/>
          <w:color w:val="000000" w:themeColor="text1"/>
          <w:sz w:val="24"/>
          <w:szCs w:val="24"/>
        </w:rPr>
        <w:t>S</w:t>
      </w:r>
      <w:r w:rsidRPr="00393A64">
        <w:rPr>
          <w:rFonts w:ascii="Times New Roman" w:hAnsi="Times New Roman" w:cs="Times New Roman"/>
          <w:color w:val="000000" w:themeColor="text1"/>
          <w:sz w:val="24"/>
          <w:szCs w:val="24"/>
        </w:rPr>
        <w:t xml:space="preserve">pecialiųjų pirkimo sąlygų </w:t>
      </w:r>
      <w:r w:rsidR="00393A64" w:rsidRPr="00393A64">
        <w:rPr>
          <w:rFonts w:ascii="Times New Roman" w:hAnsi="Times New Roman" w:cs="Times New Roman"/>
          <w:color w:val="000000" w:themeColor="text1"/>
          <w:sz w:val="24"/>
          <w:szCs w:val="24"/>
        </w:rPr>
        <w:t>2</w:t>
      </w:r>
      <w:r w:rsidRPr="00393A64">
        <w:rPr>
          <w:rFonts w:ascii="Times New Roman" w:hAnsi="Times New Roman" w:cs="Times New Roman"/>
          <w:color w:val="000000" w:themeColor="text1"/>
          <w:sz w:val="24"/>
          <w:szCs w:val="24"/>
        </w:rPr>
        <w:t xml:space="preserve"> </w:t>
      </w:r>
      <w:r w:rsidR="00393A64" w:rsidRPr="00393A64">
        <w:rPr>
          <w:rFonts w:ascii="Times New Roman" w:hAnsi="Times New Roman" w:cs="Times New Roman"/>
          <w:color w:val="000000" w:themeColor="text1"/>
          <w:sz w:val="24"/>
          <w:szCs w:val="24"/>
        </w:rPr>
        <w:t>ir</w:t>
      </w:r>
      <w:r w:rsidR="00492194" w:rsidRPr="00393A64">
        <w:rPr>
          <w:rFonts w:ascii="Times New Roman" w:hAnsi="Times New Roman" w:cs="Times New Roman"/>
          <w:color w:val="000000" w:themeColor="text1"/>
          <w:sz w:val="24"/>
          <w:szCs w:val="24"/>
        </w:rPr>
        <w:t xml:space="preserve"> </w:t>
      </w:r>
      <w:r w:rsidR="00492194" w:rsidRPr="00393A64">
        <w:rPr>
          <w:rFonts w:ascii="Times New Roman" w:eastAsia="Times New Roman" w:hAnsi="Times New Roman" w:cs="Times New Roman"/>
          <w:color w:val="000000" w:themeColor="text1"/>
          <w:sz w:val="24"/>
          <w:szCs w:val="24"/>
          <w:lang w:eastAsia="en-US"/>
        </w:rPr>
        <w:t>5 pried</w:t>
      </w:r>
      <w:r w:rsidR="00393A64" w:rsidRPr="00393A64">
        <w:rPr>
          <w:rFonts w:ascii="Times New Roman" w:eastAsia="Times New Roman" w:hAnsi="Times New Roman" w:cs="Times New Roman"/>
          <w:color w:val="000000" w:themeColor="text1"/>
          <w:sz w:val="24"/>
          <w:szCs w:val="24"/>
          <w:lang w:eastAsia="en-US"/>
        </w:rPr>
        <w:t>uos</w:t>
      </w:r>
      <w:r w:rsidR="00492194" w:rsidRPr="00393A64">
        <w:rPr>
          <w:rFonts w:ascii="Times New Roman" w:eastAsia="Times New Roman" w:hAnsi="Times New Roman" w:cs="Times New Roman"/>
          <w:color w:val="000000" w:themeColor="text1"/>
          <w:sz w:val="24"/>
          <w:szCs w:val="24"/>
          <w:lang w:eastAsia="en-US"/>
        </w:rPr>
        <w:t xml:space="preserve">e. </w:t>
      </w:r>
    </w:p>
    <w:p w14:paraId="775A7F69" w14:textId="77777777" w:rsidR="000D3C22" w:rsidRPr="002228E8" w:rsidRDefault="000D3C22" w:rsidP="00CB0998">
      <w:pPr>
        <w:spacing w:line="240" w:lineRule="auto"/>
        <w:ind w:firstLine="0"/>
        <w:rPr>
          <w:rFonts w:ascii="Times New Roman" w:eastAsia="Arial" w:hAnsi="Times New Roman" w:cs="Times New Roman"/>
          <w:sz w:val="24"/>
          <w:szCs w:val="24"/>
        </w:rPr>
      </w:pPr>
      <w:r w:rsidRPr="002228E8">
        <w:rPr>
          <w:rFonts w:ascii="Times New Roman" w:hAnsi="Times New Roman" w:cs="Times New Roman"/>
          <w:sz w:val="24"/>
          <w:szCs w:val="24"/>
        </w:rPr>
        <w:t>1.5.</w:t>
      </w:r>
      <w:r w:rsidRPr="002228E8">
        <w:rPr>
          <w:rFonts w:ascii="Times New Roman" w:hAnsi="Times New Roman" w:cs="Times New Roman"/>
          <w:i/>
          <w:iCs/>
          <w:sz w:val="24"/>
          <w:szCs w:val="24"/>
        </w:rPr>
        <w:t xml:space="preserve"> </w:t>
      </w:r>
      <w:r w:rsidRPr="002228E8">
        <w:rPr>
          <w:rFonts w:ascii="Times New Roman" w:eastAsia="Arial" w:hAnsi="Times New Roman" w:cs="Times New Roman"/>
          <w:sz w:val="24"/>
          <w:szCs w:val="24"/>
        </w:rPr>
        <w:t>Bendrosios pirkimo sąlygos yra neatskiriama šių pirkimo sąlygų dalis.</w:t>
      </w:r>
    </w:p>
    <w:p w14:paraId="65D6DE4C" w14:textId="6A859848" w:rsidR="000D3C22" w:rsidRPr="002228E8" w:rsidRDefault="000D3C22" w:rsidP="00CB0998">
      <w:pPr>
        <w:spacing w:line="240" w:lineRule="auto"/>
        <w:ind w:firstLine="0"/>
        <w:rPr>
          <w:rFonts w:ascii="Times New Roman" w:hAnsi="Times New Roman" w:cs="Times New Roman"/>
          <w:sz w:val="24"/>
          <w:szCs w:val="24"/>
        </w:rPr>
      </w:pPr>
      <w:r w:rsidRPr="002228E8">
        <w:rPr>
          <w:rFonts w:ascii="Times New Roman" w:eastAsia="Arial" w:hAnsi="Times New Roman" w:cs="Times New Roman"/>
          <w:sz w:val="24"/>
          <w:szCs w:val="24"/>
        </w:rPr>
        <w:t xml:space="preserve">1.6. </w:t>
      </w:r>
      <w:r w:rsidR="003F5A2C" w:rsidRPr="002228E8">
        <w:rPr>
          <w:rFonts w:ascii="Times New Roman" w:hAnsi="Times New Roman" w:cs="Times New Roman"/>
          <w:sz w:val="24"/>
          <w:szCs w:val="24"/>
        </w:rPr>
        <w:t>Tiesioginį ryšį su tiekėjais įgalioti palaikyti perkančiosios organizacijos atstovai</w:t>
      </w:r>
      <w:r w:rsidRPr="002228E8">
        <w:rPr>
          <w:rFonts w:ascii="Times New Roman" w:hAnsi="Times New Roman" w:cs="Times New Roman"/>
          <w:sz w:val="24"/>
          <w:szCs w:val="24"/>
        </w:rPr>
        <w:t>:</w:t>
      </w:r>
    </w:p>
    <w:p w14:paraId="7F1AECE3" w14:textId="50E5C13D" w:rsidR="000D3C22" w:rsidRPr="00460F92" w:rsidRDefault="000D3C22" w:rsidP="00CB0998">
      <w:pPr>
        <w:pStyle w:val="Sraopastraipa"/>
        <w:spacing w:line="240" w:lineRule="auto"/>
        <w:ind w:left="0" w:firstLine="0"/>
        <w:rPr>
          <w:rFonts w:ascii="Times New Roman" w:hAnsi="Times New Roman" w:cs="Times New Roman"/>
          <w:sz w:val="24"/>
          <w:szCs w:val="24"/>
        </w:rPr>
      </w:pPr>
      <w:r w:rsidRPr="00460F92">
        <w:rPr>
          <w:rFonts w:ascii="Times New Roman" w:hAnsi="Times New Roman" w:cs="Times New Roman"/>
          <w:sz w:val="24"/>
          <w:szCs w:val="24"/>
        </w:rPr>
        <w:t xml:space="preserve">1.6.1. dėl pirkimo procedūrų – </w:t>
      </w:r>
      <w:r w:rsidR="00CB0998" w:rsidRPr="00CB0998">
        <w:rPr>
          <w:rFonts w:ascii="Times New Roman" w:eastAsia="Times New Roman" w:hAnsi="Times New Roman" w:cs="Times New Roman"/>
          <w:sz w:val="24"/>
          <w:szCs w:val="20"/>
          <w:lang w:eastAsia="en-US"/>
        </w:rPr>
        <w:t xml:space="preserve">Jurbarko rajono savivaldybės administracijos Teisės ir civilinės metrikacijos skyriaus vyriausioji specialistė Jolanta Laurinaitienė, tel. +370 </w:t>
      </w:r>
      <w:r w:rsidR="00936FCB">
        <w:rPr>
          <w:rFonts w:ascii="Times New Roman" w:eastAsia="Times New Roman" w:hAnsi="Times New Roman" w:cs="Times New Roman"/>
          <w:sz w:val="24"/>
          <w:szCs w:val="20"/>
          <w:lang w:eastAsia="en-US"/>
        </w:rPr>
        <w:t>682</w:t>
      </w:r>
      <w:r w:rsidR="00CB0998" w:rsidRPr="00CB0998">
        <w:rPr>
          <w:rFonts w:ascii="Times New Roman" w:eastAsia="Times New Roman" w:hAnsi="Times New Roman" w:cs="Times New Roman"/>
          <w:sz w:val="24"/>
          <w:szCs w:val="20"/>
          <w:lang w:eastAsia="en-US"/>
        </w:rPr>
        <w:t xml:space="preserve"> </w:t>
      </w:r>
      <w:r w:rsidR="00936FCB">
        <w:rPr>
          <w:rFonts w:ascii="Times New Roman" w:eastAsia="Times New Roman" w:hAnsi="Times New Roman" w:cs="Times New Roman"/>
          <w:sz w:val="24"/>
          <w:szCs w:val="20"/>
          <w:lang w:eastAsia="en-US"/>
        </w:rPr>
        <w:t>10535</w:t>
      </w:r>
      <w:r w:rsidR="00CB0998" w:rsidRPr="00CB0998">
        <w:rPr>
          <w:rFonts w:ascii="Times New Roman" w:eastAsia="Times New Roman" w:hAnsi="Times New Roman" w:cs="Times New Roman"/>
          <w:sz w:val="24"/>
          <w:szCs w:val="20"/>
          <w:lang w:eastAsia="en-US"/>
        </w:rPr>
        <w:t>,</w:t>
      </w:r>
      <w:r w:rsidR="00CB0998">
        <w:rPr>
          <w:rFonts w:ascii="Times New Roman" w:eastAsia="Times New Roman" w:hAnsi="Times New Roman" w:cs="Times New Roman"/>
          <w:sz w:val="24"/>
          <w:szCs w:val="20"/>
          <w:lang w:eastAsia="en-US"/>
        </w:rPr>
        <w:t xml:space="preserve"> </w:t>
      </w:r>
      <w:r w:rsidR="00CB0998" w:rsidRPr="00CB0998">
        <w:rPr>
          <w:rFonts w:ascii="Times New Roman" w:eastAsia="Times New Roman" w:hAnsi="Times New Roman" w:cs="Times New Roman"/>
          <w:sz w:val="24"/>
          <w:szCs w:val="20"/>
          <w:lang w:eastAsia="en-US"/>
        </w:rPr>
        <w:t xml:space="preserve">el. paštas </w:t>
      </w:r>
      <w:proofErr w:type="spellStart"/>
      <w:r w:rsidR="00CB0998" w:rsidRPr="00CB0998">
        <w:rPr>
          <w:rFonts w:ascii="Times New Roman" w:eastAsia="Times New Roman" w:hAnsi="Times New Roman" w:cs="Times New Roman"/>
          <w:sz w:val="24"/>
          <w:szCs w:val="20"/>
          <w:lang w:eastAsia="en-US"/>
        </w:rPr>
        <w:t>jolanta.laurinaitiene@jurbarkas.lt</w:t>
      </w:r>
      <w:proofErr w:type="spellEnd"/>
      <w:r w:rsidR="00D41206" w:rsidRPr="00460F92">
        <w:rPr>
          <w:rFonts w:ascii="Times New Roman" w:hAnsi="Times New Roman" w:cs="Times New Roman"/>
          <w:color w:val="000000" w:themeColor="text1"/>
          <w:sz w:val="24"/>
          <w:szCs w:val="24"/>
        </w:rPr>
        <w:t>.</w:t>
      </w:r>
    </w:p>
    <w:p w14:paraId="0304BE38" w14:textId="2109A661" w:rsidR="00E840AF" w:rsidRDefault="000D3C22" w:rsidP="00936FCB">
      <w:pPr>
        <w:spacing w:line="240" w:lineRule="auto"/>
        <w:ind w:firstLine="0"/>
        <w:rPr>
          <w:rFonts w:ascii="Times New Roman" w:eastAsia="Times New Roman" w:hAnsi="Times New Roman" w:cs="Times New Roman"/>
          <w:color w:val="000000"/>
          <w:sz w:val="24"/>
          <w:szCs w:val="20"/>
          <w:lang w:eastAsia="en-US"/>
        </w:rPr>
      </w:pPr>
      <w:r w:rsidRPr="002228E8">
        <w:rPr>
          <w:rFonts w:ascii="Times New Roman" w:hAnsi="Times New Roman" w:cs="Times New Roman"/>
          <w:sz w:val="24"/>
          <w:szCs w:val="24"/>
        </w:rPr>
        <w:t xml:space="preserve">1.6.2. dėl pirkimo objekto </w:t>
      </w:r>
      <w:r w:rsidRPr="008C117C">
        <w:rPr>
          <w:rFonts w:ascii="Times New Roman" w:hAnsi="Times New Roman" w:cs="Times New Roman"/>
          <w:sz w:val="24"/>
          <w:szCs w:val="24"/>
        </w:rPr>
        <w:t>–</w:t>
      </w:r>
      <w:r w:rsidR="00BF73E4" w:rsidRPr="008C117C">
        <w:rPr>
          <w:rFonts w:ascii="Times New Roman" w:hAnsi="Times New Roman" w:cs="Times New Roman"/>
          <w:sz w:val="24"/>
          <w:szCs w:val="24"/>
        </w:rPr>
        <w:t xml:space="preserve"> </w:t>
      </w:r>
      <w:r w:rsidR="00CB0998" w:rsidRPr="00CB0998">
        <w:rPr>
          <w:rFonts w:ascii="Times New Roman" w:eastAsia="Times New Roman" w:hAnsi="Times New Roman" w:cs="Times New Roman"/>
          <w:sz w:val="24"/>
          <w:szCs w:val="20"/>
          <w:lang w:eastAsia="en-US"/>
        </w:rPr>
        <w:t xml:space="preserve">Jurbarko rajono savivaldybės administracijos </w:t>
      </w:r>
      <w:r w:rsidR="00CB0998" w:rsidRPr="00CB0998">
        <w:rPr>
          <w:rFonts w:ascii="Times New Roman" w:eastAsia="Times New Roman" w:hAnsi="Times New Roman" w:cs="Times New Roman"/>
          <w:color w:val="000000"/>
          <w:sz w:val="24"/>
          <w:szCs w:val="20"/>
          <w:lang w:eastAsia="en-US"/>
        </w:rPr>
        <w:t xml:space="preserve">Infrastruktūros ir turto skyriaus </w:t>
      </w:r>
      <w:r w:rsidR="00936FCB" w:rsidRPr="00936FCB">
        <w:rPr>
          <w:rFonts w:ascii="Times New Roman" w:eastAsia="Times New Roman" w:hAnsi="Times New Roman" w:cs="Times New Roman"/>
          <w:color w:val="000000"/>
          <w:sz w:val="24"/>
          <w:szCs w:val="20"/>
          <w:lang w:eastAsia="en-US"/>
        </w:rPr>
        <w:t>vyriausias inžinierius</w:t>
      </w:r>
      <w:r w:rsidR="00936FCB">
        <w:rPr>
          <w:rFonts w:ascii="Times New Roman" w:eastAsia="Times New Roman" w:hAnsi="Times New Roman" w:cs="Times New Roman"/>
          <w:color w:val="000000"/>
          <w:sz w:val="24"/>
          <w:szCs w:val="20"/>
          <w:lang w:eastAsia="en-US"/>
        </w:rPr>
        <w:t xml:space="preserve"> </w:t>
      </w:r>
      <w:r w:rsidR="00936FCB" w:rsidRPr="00936FCB">
        <w:rPr>
          <w:rFonts w:ascii="Times New Roman" w:eastAsia="Times New Roman" w:hAnsi="Times New Roman" w:cs="Times New Roman"/>
          <w:color w:val="000000"/>
          <w:sz w:val="24"/>
          <w:szCs w:val="20"/>
          <w:lang w:eastAsia="en-US"/>
        </w:rPr>
        <w:t xml:space="preserve">Rimantas Guntys, tel. +370 654 76020, el. p. </w:t>
      </w:r>
      <w:hyperlink r:id="rId12" w:history="1">
        <w:r w:rsidR="00936FCB" w:rsidRPr="00FB27B5">
          <w:rPr>
            <w:rStyle w:val="Hipersaitas"/>
            <w:rFonts w:ascii="Times New Roman" w:eastAsia="Times New Roman" w:hAnsi="Times New Roman" w:cs="Times New Roman"/>
            <w:sz w:val="24"/>
            <w:szCs w:val="20"/>
            <w:lang w:eastAsia="en-US"/>
          </w:rPr>
          <w:t>rimantas.guntys@jurbarkas.lt</w:t>
        </w:r>
      </w:hyperlink>
    </w:p>
    <w:p w14:paraId="45DA9113" w14:textId="77777777" w:rsidR="00936FCB" w:rsidRPr="003A5522" w:rsidRDefault="00936FCB" w:rsidP="00936FCB">
      <w:pPr>
        <w:spacing w:line="240" w:lineRule="auto"/>
        <w:ind w:firstLine="0"/>
        <w:rPr>
          <w:rFonts w:ascii="Times New Roman" w:hAnsi="Times New Roman" w:cs="Times New Roman"/>
          <w:sz w:val="24"/>
          <w:szCs w:val="24"/>
        </w:rPr>
      </w:pPr>
    </w:p>
    <w:p w14:paraId="7D847502" w14:textId="1B0B4C75" w:rsidR="00FB3C75" w:rsidRPr="002228E8" w:rsidRDefault="00F47AC9" w:rsidP="0095259A">
      <w:pPr>
        <w:pStyle w:val="Antrat1"/>
        <w:spacing w:before="0" w:after="0"/>
        <w:ind w:firstLine="0"/>
        <w:rPr>
          <w:rFonts w:ascii="Times New Roman" w:hAnsi="Times New Roman" w:cs="Times New Roman"/>
          <w:b/>
          <w:bCs/>
          <w:color w:val="auto"/>
          <w:sz w:val="24"/>
          <w:szCs w:val="24"/>
        </w:rPr>
      </w:pPr>
      <w:bookmarkStart w:id="6" w:name="_Toc202273969"/>
      <w:r w:rsidRPr="002228E8">
        <w:rPr>
          <w:rFonts w:ascii="Times New Roman" w:hAnsi="Times New Roman" w:cs="Times New Roman"/>
          <w:b/>
          <w:bCs/>
          <w:color w:val="auto"/>
          <w:sz w:val="24"/>
          <w:szCs w:val="24"/>
        </w:rPr>
        <w:t xml:space="preserve">2. </w:t>
      </w:r>
      <w:r w:rsidR="00244994" w:rsidRPr="002228E8">
        <w:rPr>
          <w:rFonts w:ascii="Times New Roman" w:hAnsi="Times New Roman" w:cs="Times New Roman"/>
          <w:b/>
          <w:bCs/>
          <w:color w:val="auto"/>
          <w:sz w:val="24"/>
          <w:szCs w:val="24"/>
        </w:rPr>
        <w:t>Pirkimo objektas</w:t>
      </w:r>
      <w:bookmarkEnd w:id="6"/>
    </w:p>
    <w:p w14:paraId="0DD32D7C" w14:textId="49BDB213" w:rsidR="00A06479" w:rsidRPr="00393A64" w:rsidRDefault="00A06479" w:rsidP="00082EDE">
      <w:pPr>
        <w:pStyle w:val="Betarp"/>
        <w:tabs>
          <w:tab w:val="left" w:pos="1134"/>
        </w:tabs>
        <w:ind w:firstLine="0"/>
        <w:contextualSpacing/>
        <w:rPr>
          <w:rFonts w:ascii="Times New Roman" w:eastAsia="Calibri" w:hAnsi="Times New Roman" w:cs="Times New Roman"/>
          <w:b/>
          <w:bCs/>
          <w:i/>
          <w:color w:val="000000" w:themeColor="text1"/>
          <w:sz w:val="24"/>
          <w:szCs w:val="24"/>
        </w:rPr>
      </w:pPr>
      <w:r w:rsidRPr="009E4830">
        <w:rPr>
          <w:rFonts w:ascii="Times New Roman" w:hAnsi="Times New Roman" w:cs="Times New Roman"/>
          <w:sz w:val="24"/>
          <w:szCs w:val="24"/>
        </w:rPr>
        <w:t xml:space="preserve">2.1. Perkančioji organizacija </w:t>
      </w:r>
      <w:r w:rsidRPr="009E4830">
        <w:rPr>
          <w:rFonts w:ascii="Times New Roman" w:eastAsia="Calibri" w:hAnsi="Times New Roman" w:cs="Times New Roman"/>
          <w:color w:val="000000" w:themeColor="text1"/>
          <w:sz w:val="24"/>
          <w:szCs w:val="24"/>
        </w:rPr>
        <w:t xml:space="preserve">numato įsigyti </w:t>
      </w:r>
      <w:r w:rsidR="00936FCB" w:rsidRPr="00936FCB">
        <w:rPr>
          <w:rFonts w:ascii="Times New Roman" w:eastAsia="Times New Roman" w:hAnsi="Times New Roman" w:cs="Times New Roman"/>
          <w:color w:val="000000"/>
          <w:sz w:val="24"/>
          <w:szCs w:val="24"/>
        </w:rPr>
        <w:t>Jurbarko r. savivaldybės kelių su žvyro danga priežiūros darb</w:t>
      </w:r>
      <w:r w:rsidR="00936FCB">
        <w:rPr>
          <w:rFonts w:ascii="Times New Roman" w:eastAsia="Times New Roman" w:hAnsi="Times New Roman" w:cs="Times New Roman"/>
          <w:color w:val="000000"/>
          <w:sz w:val="24"/>
          <w:szCs w:val="24"/>
        </w:rPr>
        <w:t>us</w:t>
      </w:r>
      <w:r w:rsidR="00936FCB" w:rsidRPr="00936FCB">
        <w:rPr>
          <w:rFonts w:ascii="Times New Roman" w:eastAsia="Times New Roman" w:hAnsi="Times New Roman" w:cs="Times New Roman"/>
          <w:color w:val="000000"/>
          <w:sz w:val="24"/>
          <w:szCs w:val="24"/>
        </w:rPr>
        <w:t xml:space="preserve"> </w:t>
      </w:r>
      <w:r w:rsidR="009313D1" w:rsidRPr="00936FCB">
        <w:rPr>
          <w:rFonts w:ascii="Times New Roman" w:eastAsia="Times New Roman" w:hAnsi="Times New Roman" w:cs="Times New Roman"/>
          <w:color w:val="000000"/>
          <w:sz w:val="24"/>
          <w:szCs w:val="24"/>
        </w:rPr>
        <w:t>(</w:t>
      </w:r>
      <w:proofErr w:type="spellStart"/>
      <w:r w:rsidR="009313D1" w:rsidRPr="00936FCB">
        <w:rPr>
          <w:rFonts w:ascii="Times New Roman" w:eastAsia="Times New Roman" w:hAnsi="Times New Roman" w:cs="Times New Roman"/>
          <w:color w:val="000000"/>
          <w:sz w:val="24"/>
          <w:szCs w:val="24"/>
        </w:rPr>
        <w:t>greideriavim</w:t>
      </w:r>
      <w:r w:rsidR="009313D1">
        <w:rPr>
          <w:rFonts w:ascii="Times New Roman" w:eastAsia="Times New Roman" w:hAnsi="Times New Roman" w:cs="Times New Roman"/>
          <w:color w:val="000000"/>
          <w:sz w:val="24"/>
          <w:szCs w:val="24"/>
        </w:rPr>
        <w:t>o</w:t>
      </w:r>
      <w:proofErr w:type="spellEnd"/>
      <w:r w:rsidR="009313D1" w:rsidRPr="00936FCB">
        <w:rPr>
          <w:rFonts w:ascii="Times New Roman" w:eastAsia="Times New Roman" w:hAnsi="Times New Roman" w:cs="Times New Roman"/>
          <w:color w:val="000000"/>
          <w:sz w:val="24"/>
          <w:szCs w:val="24"/>
        </w:rPr>
        <w:t>)</w:t>
      </w:r>
      <w:r w:rsidR="009313D1">
        <w:rPr>
          <w:rFonts w:ascii="Times New Roman" w:eastAsia="Times New Roman" w:hAnsi="Times New Roman" w:cs="Times New Roman"/>
          <w:color w:val="000000"/>
          <w:sz w:val="24"/>
          <w:szCs w:val="24"/>
        </w:rPr>
        <w:t xml:space="preserve"> </w:t>
      </w:r>
      <w:r w:rsidR="00936FCB" w:rsidRPr="00936FCB">
        <w:rPr>
          <w:rFonts w:ascii="Times New Roman" w:eastAsia="Times New Roman" w:hAnsi="Times New Roman" w:cs="Times New Roman"/>
          <w:color w:val="000000"/>
          <w:sz w:val="24"/>
          <w:szCs w:val="24"/>
        </w:rPr>
        <w:t xml:space="preserve">Juodaičių, </w:t>
      </w:r>
      <w:proofErr w:type="spellStart"/>
      <w:r w:rsidR="00936FCB" w:rsidRPr="00936FCB">
        <w:rPr>
          <w:rFonts w:ascii="Times New Roman" w:eastAsia="Times New Roman" w:hAnsi="Times New Roman" w:cs="Times New Roman"/>
          <w:color w:val="000000"/>
          <w:sz w:val="24"/>
          <w:szCs w:val="24"/>
        </w:rPr>
        <w:t>Jurbarkų</w:t>
      </w:r>
      <w:proofErr w:type="spellEnd"/>
      <w:r w:rsidR="00936FCB" w:rsidRPr="00936FCB">
        <w:rPr>
          <w:rFonts w:ascii="Times New Roman" w:eastAsia="Times New Roman" w:hAnsi="Times New Roman" w:cs="Times New Roman"/>
          <w:color w:val="000000"/>
          <w:sz w:val="24"/>
          <w:szCs w:val="24"/>
        </w:rPr>
        <w:t>, Skirsnemunės, Raudonės, Šimkaičių, Seredžiaus ir Veliuonos seniūnijose</w:t>
      </w:r>
      <w:r w:rsidR="00D672B9" w:rsidRPr="009313D1">
        <w:rPr>
          <w:rFonts w:ascii="Times New Roman" w:hAnsi="Times New Roman" w:cs="Times New Roman"/>
          <w:bCs/>
          <w:iCs/>
          <w:sz w:val="24"/>
          <w:szCs w:val="24"/>
          <w:shd w:val="clear" w:color="auto" w:fill="FFFFFF"/>
        </w:rPr>
        <w:t>.</w:t>
      </w:r>
      <w:r w:rsidRPr="009313D1">
        <w:rPr>
          <w:rFonts w:ascii="Times New Roman" w:eastAsia="Calibri" w:hAnsi="Times New Roman" w:cs="Times New Roman"/>
          <w:sz w:val="24"/>
          <w:szCs w:val="24"/>
        </w:rPr>
        <w:t xml:space="preserve"> </w:t>
      </w:r>
      <w:r w:rsidR="00082EDE">
        <w:rPr>
          <w:rFonts w:ascii="Times New Roman" w:eastAsia="Calibri" w:hAnsi="Times New Roman" w:cs="Times New Roman"/>
          <w:sz w:val="24"/>
          <w:szCs w:val="24"/>
        </w:rPr>
        <w:t>Pirkimo apimtys ir r</w:t>
      </w:r>
      <w:r w:rsidRPr="009E4830">
        <w:rPr>
          <w:rFonts w:ascii="Times New Roman" w:hAnsi="Times New Roman" w:cs="Times New Roman"/>
          <w:sz w:val="24"/>
          <w:szCs w:val="24"/>
        </w:rPr>
        <w:t>eikalavimai pirkimo objektui nustatyti Specialiųjų</w:t>
      </w:r>
      <w:r w:rsidRPr="002228E8">
        <w:rPr>
          <w:rFonts w:ascii="Times New Roman" w:hAnsi="Times New Roman" w:cs="Times New Roman"/>
          <w:sz w:val="24"/>
          <w:szCs w:val="24"/>
        </w:rPr>
        <w:t xml:space="preserve"> pirkimo sąlygų </w:t>
      </w:r>
      <w:r w:rsidRPr="00393A64">
        <w:rPr>
          <w:rFonts w:ascii="Times New Roman" w:hAnsi="Times New Roman" w:cs="Times New Roman"/>
          <w:color w:val="000000" w:themeColor="text1"/>
          <w:sz w:val="24"/>
          <w:szCs w:val="24"/>
        </w:rPr>
        <w:t>4 priede „Techninė specifikacija“.</w:t>
      </w:r>
    </w:p>
    <w:p w14:paraId="2F41DDBF" w14:textId="16B57FB5" w:rsidR="00C2507D" w:rsidRDefault="00A06479" w:rsidP="006A7097">
      <w:pPr>
        <w:pStyle w:val="Betarp"/>
        <w:tabs>
          <w:tab w:val="left" w:pos="1843"/>
          <w:tab w:val="left" w:pos="3119"/>
        </w:tabs>
        <w:ind w:firstLine="0"/>
        <w:contextualSpacing/>
        <w:rPr>
          <w:rFonts w:ascii="Times New Roman" w:hAnsi="Times New Roman" w:cs="Times New Roman"/>
          <w:sz w:val="24"/>
          <w:szCs w:val="24"/>
        </w:rPr>
      </w:pPr>
      <w:r w:rsidRPr="002228E8">
        <w:rPr>
          <w:rFonts w:ascii="Times New Roman" w:hAnsi="Times New Roman" w:cs="Times New Roman"/>
          <w:sz w:val="24"/>
          <w:szCs w:val="24"/>
        </w:rPr>
        <w:t xml:space="preserve">2.2. </w:t>
      </w:r>
      <w:r w:rsidR="006A7097" w:rsidRPr="00DD495C">
        <w:rPr>
          <w:rFonts w:ascii="Times New Roman" w:hAnsi="Times New Roman" w:cs="Times New Roman"/>
          <w:sz w:val="24"/>
          <w:szCs w:val="24"/>
        </w:rPr>
        <w:t>Ti</w:t>
      </w:r>
      <w:r w:rsidR="006A7097" w:rsidRPr="00DD495C">
        <w:rPr>
          <w:rStyle w:val="cf01"/>
          <w:rFonts w:ascii="Times New Roman" w:hAnsi="Times New Roman" w:cs="Times New Roman"/>
          <w:sz w:val="24"/>
          <w:szCs w:val="24"/>
        </w:rPr>
        <w:t>ekėjas gali pateikti perkančiajai organizacijai pasiūlymą dėl vienos, kelių ar visų pirkimo objekto dalių.</w:t>
      </w:r>
      <w:r w:rsidR="006A7097">
        <w:rPr>
          <w:rFonts w:ascii="Times New Roman" w:hAnsi="Times New Roman" w:cs="Times New Roman"/>
          <w:sz w:val="24"/>
          <w:szCs w:val="24"/>
        </w:rPr>
        <w:t xml:space="preserve"> </w:t>
      </w:r>
      <w:r w:rsidRPr="002228E8">
        <w:rPr>
          <w:rFonts w:ascii="Times New Roman" w:hAnsi="Times New Roman" w:cs="Times New Roman"/>
          <w:sz w:val="24"/>
          <w:szCs w:val="24"/>
        </w:rPr>
        <w:t xml:space="preserve">Pirkimo objektas </w:t>
      </w:r>
      <w:r w:rsidR="00C2507D">
        <w:rPr>
          <w:rFonts w:ascii="Times New Roman" w:hAnsi="Times New Roman" w:cs="Times New Roman"/>
          <w:sz w:val="24"/>
          <w:szCs w:val="24"/>
        </w:rPr>
        <w:t xml:space="preserve">skaidomas </w:t>
      </w:r>
      <w:r w:rsidR="00C2507D" w:rsidRPr="006A7097">
        <w:rPr>
          <w:rFonts w:ascii="Times New Roman" w:hAnsi="Times New Roman" w:cs="Times New Roman"/>
          <w:sz w:val="24"/>
          <w:szCs w:val="24"/>
        </w:rPr>
        <w:t xml:space="preserve">į </w:t>
      </w:r>
      <w:r w:rsidR="00936FCB">
        <w:rPr>
          <w:rFonts w:ascii="Times New Roman" w:eastAsia="Times New Roman" w:hAnsi="Times New Roman" w:cs="Times New Roman"/>
          <w:bCs/>
          <w:sz w:val="24"/>
          <w:szCs w:val="20"/>
          <w:lang w:eastAsia="en-US"/>
        </w:rPr>
        <w:t>7</w:t>
      </w:r>
      <w:r w:rsidR="006A7097" w:rsidRPr="006A7097">
        <w:rPr>
          <w:rFonts w:ascii="Times New Roman" w:eastAsia="Times New Roman" w:hAnsi="Times New Roman" w:cs="Times New Roman"/>
          <w:bCs/>
          <w:sz w:val="24"/>
          <w:szCs w:val="20"/>
          <w:lang w:eastAsia="en-US"/>
        </w:rPr>
        <w:t xml:space="preserve"> (</w:t>
      </w:r>
      <w:r w:rsidR="00936FCB">
        <w:rPr>
          <w:rFonts w:ascii="Times New Roman" w:eastAsia="Times New Roman" w:hAnsi="Times New Roman" w:cs="Times New Roman"/>
          <w:bCs/>
          <w:sz w:val="24"/>
          <w:szCs w:val="20"/>
          <w:lang w:eastAsia="en-US"/>
        </w:rPr>
        <w:t>septynias</w:t>
      </w:r>
      <w:r w:rsidR="006A7097" w:rsidRPr="00936FCB">
        <w:rPr>
          <w:rFonts w:ascii="Times New Roman" w:eastAsia="Times New Roman" w:hAnsi="Times New Roman" w:cs="Times New Roman"/>
          <w:bCs/>
          <w:sz w:val="24"/>
          <w:szCs w:val="20"/>
          <w:lang w:eastAsia="en-US"/>
        </w:rPr>
        <w:t xml:space="preserve">) </w:t>
      </w:r>
      <w:r w:rsidR="00936FCB" w:rsidRPr="00936FCB">
        <w:rPr>
          <w:rFonts w:ascii="Times New Roman" w:eastAsia="Times New Roman" w:hAnsi="Times New Roman" w:cs="Times New Roman"/>
          <w:bCs/>
          <w:sz w:val="24"/>
          <w:szCs w:val="20"/>
          <w:lang w:eastAsia="en-US"/>
        </w:rPr>
        <w:t>pirkimo</w:t>
      </w:r>
      <w:r w:rsidR="00936FCB">
        <w:rPr>
          <w:rFonts w:ascii="Times New Roman" w:eastAsia="Times New Roman" w:hAnsi="Times New Roman" w:cs="Times New Roman"/>
          <w:b/>
          <w:bCs/>
          <w:sz w:val="24"/>
          <w:szCs w:val="20"/>
          <w:lang w:eastAsia="en-US"/>
        </w:rPr>
        <w:t xml:space="preserve"> </w:t>
      </w:r>
      <w:r w:rsidR="00C2507D">
        <w:rPr>
          <w:rFonts w:ascii="Times New Roman" w:hAnsi="Times New Roman" w:cs="Times New Roman"/>
          <w:sz w:val="24"/>
          <w:szCs w:val="24"/>
        </w:rPr>
        <w:t>dalis:</w:t>
      </w:r>
    </w:p>
    <w:p w14:paraId="69597733" w14:textId="7EA5189B" w:rsidR="00264E43" w:rsidRDefault="006A7097" w:rsidP="009313D1">
      <w:pPr>
        <w:tabs>
          <w:tab w:val="left" w:pos="3240"/>
        </w:tabs>
        <w:spacing w:line="240" w:lineRule="auto"/>
        <w:ind w:firstLine="0"/>
        <w:rPr>
          <w:rFonts w:ascii="Times New Roman" w:eastAsia="Times New Roman" w:hAnsi="Times New Roman" w:cs="Times New Roman"/>
          <w:i/>
          <w:iCs/>
          <w:sz w:val="24"/>
          <w:szCs w:val="20"/>
          <w:lang w:eastAsia="en-US"/>
        </w:rPr>
      </w:pPr>
      <w:bookmarkStart w:id="7" w:name="_Hlk220404803"/>
      <w:r>
        <w:rPr>
          <w:rFonts w:ascii="Times New Roman" w:hAnsi="Times New Roman" w:cs="Times New Roman"/>
          <w:b/>
          <w:bCs/>
          <w:i/>
          <w:iCs/>
          <w:sz w:val="24"/>
          <w:szCs w:val="24"/>
        </w:rPr>
        <w:t xml:space="preserve">2.2.1. </w:t>
      </w:r>
      <w:r w:rsidR="00BF1662" w:rsidRPr="00F42F57">
        <w:rPr>
          <w:rFonts w:ascii="Times New Roman" w:hAnsi="Times New Roman" w:cs="Times New Roman"/>
          <w:b/>
          <w:bCs/>
          <w:i/>
          <w:iCs/>
          <w:sz w:val="24"/>
          <w:szCs w:val="24"/>
        </w:rPr>
        <w:t>I pirkimo</w:t>
      </w:r>
      <w:r w:rsidR="003F14E9" w:rsidRPr="00F42F57">
        <w:rPr>
          <w:rFonts w:ascii="Times New Roman" w:hAnsi="Times New Roman" w:cs="Times New Roman"/>
          <w:b/>
          <w:bCs/>
          <w:i/>
          <w:iCs/>
          <w:sz w:val="24"/>
          <w:szCs w:val="24"/>
        </w:rPr>
        <w:t xml:space="preserve"> objekto</w:t>
      </w:r>
      <w:r w:rsidR="00BF1662" w:rsidRPr="00F42F57">
        <w:rPr>
          <w:rFonts w:ascii="Times New Roman" w:hAnsi="Times New Roman" w:cs="Times New Roman"/>
          <w:b/>
          <w:bCs/>
          <w:i/>
          <w:iCs/>
          <w:sz w:val="24"/>
          <w:szCs w:val="24"/>
        </w:rPr>
        <w:t xml:space="preserve"> dalis –</w:t>
      </w:r>
      <w:r w:rsidR="00914412" w:rsidRPr="00F42F57">
        <w:rPr>
          <w:rFonts w:ascii="Times New Roman" w:hAnsi="Times New Roman" w:cs="Times New Roman"/>
          <w:b/>
          <w:bCs/>
          <w:i/>
          <w:iCs/>
          <w:sz w:val="24"/>
          <w:szCs w:val="24"/>
        </w:rPr>
        <w:t xml:space="preserve"> </w:t>
      </w:r>
      <w:r w:rsidR="00FA79F4" w:rsidRPr="00FA79F4">
        <w:rPr>
          <w:rFonts w:ascii="Times New Roman" w:eastAsia="Times New Roman" w:hAnsi="Times New Roman" w:cs="Times New Roman"/>
          <w:color w:val="000000"/>
          <w:sz w:val="24"/>
          <w:szCs w:val="24"/>
        </w:rPr>
        <w:t xml:space="preserve">Juodaičių seniūnijos kelių su žvyro danga </w:t>
      </w:r>
      <w:r w:rsidR="00563FD1" w:rsidRPr="0066663F">
        <w:rPr>
          <w:rFonts w:ascii="Times New Roman" w:eastAsia="Times New Roman" w:hAnsi="Times New Roman" w:cs="Times New Roman"/>
          <w:sz w:val="24"/>
          <w:szCs w:val="24"/>
        </w:rPr>
        <w:t>priežiūr</w:t>
      </w:r>
      <w:r w:rsidR="00563FD1">
        <w:rPr>
          <w:rFonts w:ascii="Times New Roman" w:eastAsia="Times New Roman" w:hAnsi="Times New Roman" w:cs="Times New Roman"/>
          <w:sz w:val="24"/>
          <w:szCs w:val="24"/>
        </w:rPr>
        <w:t>os darbai</w:t>
      </w:r>
      <w:r w:rsidR="00FA79F4" w:rsidRPr="00FA79F4">
        <w:rPr>
          <w:rFonts w:ascii="Times New Roman" w:eastAsia="Times New Roman" w:hAnsi="Times New Roman" w:cs="Times New Roman"/>
          <w:color w:val="000000"/>
          <w:sz w:val="24"/>
          <w:szCs w:val="24"/>
        </w:rPr>
        <w:t xml:space="preserve"> (</w:t>
      </w:r>
      <w:proofErr w:type="spellStart"/>
      <w:r w:rsidR="00FA79F4" w:rsidRPr="00FA79F4">
        <w:rPr>
          <w:rFonts w:ascii="Times New Roman" w:eastAsia="Times New Roman" w:hAnsi="Times New Roman" w:cs="Times New Roman"/>
          <w:color w:val="000000"/>
          <w:sz w:val="24"/>
          <w:szCs w:val="24"/>
        </w:rPr>
        <w:t>greideriavimas</w:t>
      </w:r>
      <w:proofErr w:type="spellEnd"/>
      <w:r w:rsidR="00FA79F4" w:rsidRPr="00FA79F4">
        <w:rPr>
          <w:rFonts w:ascii="Times New Roman" w:eastAsia="Times New Roman" w:hAnsi="Times New Roman" w:cs="Times New Roman"/>
          <w:color w:val="000000"/>
          <w:sz w:val="24"/>
          <w:szCs w:val="24"/>
        </w:rPr>
        <w:t>)</w:t>
      </w:r>
      <w:r w:rsidR="00914412" w:rsidRPr="00F42F57">
        <w:rPr>
          <w:rFonts w:ascii="Times New Roman" w:hAnsi="Times New Roman" w:cs="Times New Roman"/>
          <w:sz w:val="24"/>
          <w:szCs w:val="24"/>
        </w:rPr>
        <w:t>.</w:t>
      </w:r>
      <w:r>
        <w:rPr>
          <w:rFonts w:ascii="Times New Roman" w:hAnsi="Times New Roman" w:cs="Times New Roman"/>
          <w:sz w:val="24"/>
          <w:szCs w:val="24"/>
        </w:rPr>
        <w:t xml:space="preserve"> </w:t>
      </w:r>
      <w:r w:rsidRPr="006A7097">
        <w:rPr>
          <w:rFonts w:ascii="Times New Roman" w:eastAsia="Times New Roman" w:hAnsi="Times New Roman" w:cs="Times New Roman"/>
          <w:i/>
          <w:iCs/>
          <w:sz w:val="24"/>
          <w:szCs w:val="20"/>
          <w:lang w:eastAsia="en-US"/>
        </w:rPr>
        <w:t xml:space="preserve">I pirkimo daliai skiriama lėšų suma – </w:t>
      </w:r>
      <w:r w:rsidR="000802D6" w:rsidRPr="000802D6">
        <w:rPr>
          <w:rFonts w:ascii="Times New Roman" w:eastAsia="Times New Roman" w:hAnsi="Times New Roman" w:cs="Times New Roman"/>
          <w:i/>
          <w:iCs/>
          <w:sz w:val="24"/>
          <w:szCs w:val="20"/>
          <w:lang w:eastAsia="en-US"/>
        </w:rPr>
        <w:t xml:space="preserve">2 </w:t>
      </w:r>
      <w:r w:rsidR="00FA79F4">
        <w:rPr>
          <w:rFonts w:ascii="Times New Roman" w:eastAsia="Times New Roman" w:hAnsi="Times New Roman" w:cs="Times New Roman"/>
          <w:i/>
          <w:iCs/>
          <w:sz w:val="24"/>
          <w:szCs w:val="20"/>
          <w:lang w:eastAsia="en-US"/>
        </w:rPr>
        <w:t>008</w:t>
      </w:r>
      <w:r w:rsidR="000802D6" w:rsidRPr="000802D6">
        <w:rPr>
          <w:rFonts w:ascii="Times New Roman" w:eastAsia="Times New Roman" w:hAnsi="Times New Roman" w:cs="Times New Roman"/>
          <w:i/>
          <w:iCs/>
          <w:sz w:val="24"/>
          <w:szCs w:val="20"/>
          <w:lang w:eastAsia="en-US"/>
        </w:rPr>
        <w:t>,</w:t>
      </w:r>
      <w:r w:rsidR="00FA79F4">
        <w:rPr>
          <w:rFonts w:ascii="Times New Roman" w:eastAsia="Times New Roman" w:hAnsi="Times New Roman" w:cs="Times New Roman"/>
          <w:i/>
          <w:iCs/>
          <w:sz w:val="24"/>
          <w:szCs w:val="20"/>
          <w:lang w:eastAsia="en-US"/>
        </w:rPr>
        <w:t>00</w:t>
      </w:r>
      <w:r w:rsidR="000802D6" w:rsidRPr="000802D6">
        <w:rPr>
          <w:rFonts w:ascii="Times New Roman" w:eastAsia="Times New Roman" w:hAnsi="Times New Roman" w:cs="Times New Roman"/>
          <w:i/>
          <w:iCs/>
          <w:sz w:val="24"/>
          <w:szCs w:val="20"/>
          <w:lang w:eastAsia="en-US"/>
        </w:rPr>
        <w:t xml:space="preserve"> </w:t>
      </w:r>
      <w:r w:rsidR="006426D6">
        <w:rPr>
          <w:rFonts w:ascii="Times New Roman" w:eastAsia="Times New Roman" w:hAnsi="Times New Roman" w:cs="Times New Roman"/>
          <w:i/>
          <w:iCs/>
          <w:sz w:val="24"/>
          <w:szCs w:val="20"/>
          <w:lang w:eastAsia="en-US"/>
        </w:rPr>
        <w:t>Eur</w:t>
      </w:r>
      <w:r w:rsidR="000802D6" w:rsidRPr="000802D6">
        <w:rPr>
          <w:rFonts w:ascii="Times New Roman" w:eastAsia="Times New Roman" w:hAnsi="Times New Roman" w:cs="Times New Roman"/>
          <w:i/>
          <w:iCs/>
          <w:sz w:val="24"/>
          <w:szCs w:val="20"/>
          <w:lang w:eastAsia="en-US"/>
        </w:rPr>
        <w:t xml:space="preserve"> be PVM (</w:t>
      </w:r>
      <w:r w:rsidR="00FA79F4">
        <w:rPr>
          <w:rFonts w:ascii="Times New Roman" w:eastAsia="Times New Roman" w:hAnsi="Times New Roman" w:cs="Times New Roman"/>
          <w:i/>
          <w:iCs/>
          <w:sz w:val="24"/>
          <w:szCs w:val="20"/>
          <w:lang w:eastAsia="en-US"/>
        </w:rPr>
        <w:t>2</w:t>
      </w:r>
      <w:r w:rsidR="000802D6" w:rsidRPr="000802D6">
        <w:rPr>
          <w:rFonts w:ascii="Times New Roman" w:eastAsia="Times New Roman" w:hAnsi="Times New Roman" w:cs="Times New Roman"/>
          <w:i/>
          <w:iCs/>
          <w:sz w:val="24"/>
          <w:szCs w:val="20"/>
          <w:lang w:eastAsia="en-US"/>
        </w:rPr>
        <w:t> </w:t>
      </w:r>
      <w:r w:rsidR="00FA79F4">
        <w:rPr>
          <w:rFonts w:ascii="Times New Roman" w:eastAsia="Times New Roman" w:hAnsi="Times New Roman" w:cs="Times New Roman"/>
          <w:i/>
          <w:iCs/>
          <w:sz w:val="24"/>
          <w:szCs w:val="20"/>
          <w:lang w:eastAsia="en-US"/>
        </w:rPr>
        <w:t>429</w:t>
      </w:r>
      <w:r w:rsidR="000802D6" w:rsidRPr="000802D6">
        <w:rPr>
          <w:rFonts w:ascii="Times New Roman" w:eastAsia="Times New Roman" w:hAnsi="Times New Roman" w:cs="Times New Roman"/>
          <w:i/>
          <w:iCs/>
          <w:sz w:val="24"/>
          <w:szCs w:val="20"/>
          <w:lang w:eastAsia="en-US"/>
        </w:rPr>
        <w:t>,</w:t>
      </w:r>
      <w:r w:rsidR="00FA79F4">
        <w:rPr>
          <w:rFonts w:ascii="Times New Roman" w:eastAsia="Times New Roman" w:hAnsi="Times New Roman" w:cs="Times New Roman"/>
          <w:i/>
          <w:iCs/>
          <w:sz w:val="24"/>
          <w:szCs w:val="20"/>
          <w:lang w:eastAsia="en-US"/>
        </w:rPr>
        <w:t>68</w:t>
      </w:r>
      <w:r w:rsidR="000802D6" w:rsidRPr="000802D6">
        <w:rPr>
          <w:rFonts w:ascii="Times New Roman" w:eastAsia="Times New Roman" w:hAnsi="Times New Roman" w:cs="Times New Roman"/>
          <w:i/>
          <w:iCs/>
          <w:sz w:val="24"/>
          <w:szCs w:val="20"/>
          <w:lang w:eastAsia="en-US"/>
        </w:rPr>
        <w:t xml:space="preserve"> </w:t>
      </w:r>
      <w:r w:rsidR="006426D6">
        <w:rPr>
          <w:rFonts w:ascii="Times New Roman" w:eastAsia="Times New Roman" w:hAnsi="Times New Roman" w:cs="Times New Roman"/>
          <w:i/>
          <w:iCs/>
          <w:sz w:val="24"/>
          <w:szCs w:val="20"/>
          <w:lang w:eastAsia="en-US"/>
        </w:rPr>
        <w:t>Eur</w:t>
      </w:r>
      <w:r w:rsidR="000802D6" w:rsidRPr="000802D6">
        <w:rPr>
          <w:rFonts w:ascii="Times New Roman" w:eastAsia="Times New Roman" w:hAnsi="Times New Roman" w:cs="Times New Roman"/>
          <w:i/>
          <w:iCs/>
          <w:sz w:val="24"/>
          <w:szCs w:val="20"/>
          <w:lang w:eastAsia="en-US"/>
        </w:rPr>
        <w:t xml:space="preserve"> su PVM)</w:t>
      </w:r>
      <w:r w:rsidR="00264E43">
        <w:rPr>
          <w:rFonts w:ascii="Times New Roman" w:eastAsia="Times New Roman" w:hAnsi="Times New Roman" w:cs="Times New Roman"/>
          <w:i/>
          <w:iCs/>
          <w:sz w:val="24"/>
          <w:szCs w:val="20"/>
          <w:lang w:eastAsia="en-US"/>
        </w:rPr>
        <w:t>;</w:t>
      </w:r>
    </w:p>
    <w:p w14:paraId="633524C3" w14:textId="13207333" w:rsidR="00264E43" w:rsidRDefault="006A7097" w:rsidP="009313D1">
      <w:pPr>
        <w:tabs>
          <w:tab w:val="left" w:pos="3240"/>
        </w:tabs>
        <w:spacing w:line="240" w:lineRule="auto"/>
        <w:ind w:firstLine="0"/>
        <w:rPr>
          <w:rFonts w:ascii="Times New Roman" w:eastAsia="Times New Roman" w:hAnsi="Times New Roman" w:cs="Times New Roman"/>
          <w:i/>
          <w:iCs/>
          <w:sz w:val="24"/>
          <w:szCs w:val="20"/>
          <w:lang w:eastAsia="en-US"/>
        </w:rPr>
      </w:pPr>
      <w:r>
        <w:rPr>
          <w:rFonts w:ascii="Times New Roman" w:hAnsi="Times New Roman" w:cs="Times New Roman"/>
          <w:b/>
          <w:bCs/>
          <w:i/>
          <w:iCs/>
          <w:sz w:val="24"/>
          <w:szCs w:val="24"/>
        </w:rPr>
        <w:t xml:space="preserve">2.2.2. </w:t>
      </w:r>
      <w:r w:rsidR="00BF1662" w:rsidRPr="00F42F57">
        <w:rPr>
          <w:rFonts w:ascii="Times New Roman" w:hAnsi="Times New Roman" w:cs="Times New Roman"/>
          <w:b/>
          <w:bCs/>
          <w:i/>
          <w:iCs/>
          <w:sz w:val="24"/>
          <w:szCs w:val="24"/>
        </w:rPr>
        <w:t xml:space="preserve">II pirkimo </w:t>
      </w:r>
      <w:r w:rsidR="003F14E9" w:rsidRPr="00F42F57">
        <w:rPr>
          <w:rFonts w:ascii="Times New Roman" w:hAnsi="Times New Roman" w:cs="Times New Roman"/>
          <w:b/>
          <w:bCs/>
          <w:i/>
          <w:iCs/>
          <w:sz w:val="24"/>
          <w:szCs w:val="24"/>
        </w:rPr>
        <w:t xml:space="preserve">objekto </w:t>
      </w:r>
      <w:r w:rsidR="00BF1662" w:rsidRPr="00F42F57">
        <w:rPr>
          <w:rFonts w:ascii="Times New Roman" w:hAnsi="Times New Roman" w:cs="Times New Roman"/>
          <w:b/>
          <w:bCs/>
          <w:i/>
          <w:iCs/>
          <w:sz w:val="24"/>
          <w:szCs w:val="24"/>
        </w:rPr>
        <w:t xml:space="preserve">dalis – </w:t>
      </w:r>
      <w:proofErr w:type="spellStart"/>
      <w:r w:rsidR="00FA79F4" w:rsidRPr="00FA79F4">
        <w:rPr>
          <w:rFonts w:ascii="Times New Roman" w:eastAsia="Times New Roman" w:hAnsi="Times New Roman" w:cs="Times New Roman"/>
          <w:color w:val="000000"/>
          <w:sz w:val="24"/>
          <w:szCs w:val="24"/>
        </w:rPr>
        <w:t>Jurbarkų</w:t>
      </w:r>
      <w:proofErr w:type="spellEnd"/>
      <w:r w:rsidR="00FA79F4" w:rsidRPr="00FA79F4">
        <w:rPr>
          <w:rFonts w:ascii="Times New Roman" w:eastAsia="Times New Roman" w:hAnsi="Times New Roman" w:cs="Times New Roman"/>
          <w:color w:val="000000"/>
          <w:sz w:val="24"/>
          <w:szCs w:val="24"/>
        </w:rPr>
        <w:t xml:space="preserve"> seniūnijos kelių su žvyro danga </w:t>
      </w:r>
      <w:r w:rsidR="00563FD1" w:rsidRPr="0066663F">
        <w:rPr>
          <w:rFonts w:ascii="Times New Roman" w:eastAsia="Times New Roman" w:hAnsi="Times New Roman" w:cs="Times New Roman"/>
          <w:sz w:val="24"/>
          <w:szCs w:val="24"/>
        </w:rPr>
        <w:t>priežiūr</w:t>
      </w:r>
      <w:r w:rsidR="00563FD1">
        <w:rPr>
          <w:rFonts w:ascii="Times New Roman" w:eastAsia="Times New Roman" w:hAnsi="Times New Roman" w:cs="Times New Roman"/>
          <w:sz w:val="24"/>
          <w:szCs w:val="24"/>
        </w:rPr>
        <w:t>os darbai</w:t>
      </w:r>
      <w:r w:rsidR="00FA79F4" w:rsidRPr="00FA79F4">
        <w:rPr>
          <w:rFonts w:ascii="Times New Roman" w:eastAsia="Times New Roman" w:hAnsi="Times New Roman" w:cs="Times New Roman"/>
          <w:color w:val="000000"/>
          <w:sz w:val="24"/>
          <w:szCs w:val="24"/>
        </w:rPr>
        <w:t xml:space="preserve"> (</w:t>
      </w:r>
      <w:proofErr w:type="spellStart"/>
      <w:r w:rsidR="00FA79F4" w:rsidRPr="00FA79F4">
        <w:rPr>
          <w:rFonts w:ascii="Times New Roman" w:eastAsia="Times New Roman" w:hAnsi="Times New Roman" w:cs="Times New Roman"/>
          <w:color w:val="000000"/>
          <w:sz w:val="24"/>
          <w:szCs w:val="24"/>
        </w:rPr>
        <w:t>greideriavimas</w:t>
      </w:r>
      <w:proofErr w:type="spellEnd"/>
      <w:r w:rsidR="00FA79F4" w:rsidRPr="00FA79F4">
        <w:rPr>
          <w:rFonts w:ascii="Times New Roman" w:eastAsia="Times New Roman" w:hAnsi="Times New Roman" w:cs="Times New Roman"/>
          <w:color w:val="000000"/>
          <w:sz w:val="24"/>
          <w:szCs w:val="24"/>
        </w:rPr>
        <w:t>)</w:t>
      </w:r>
      <w:r w:rsidR="00082EDE" w:rsidRPr="00F42F57">
        <w:rPr>
          <w:rFonts w:ascii="Times New Roman" w:hAnsi="Times New Roman" w:cs="Times New Roman"/>
          <w:sz w:val="24"/>
          <w:szCs w:val="24"/>
        </w:rPr>
        <w:t>.</w:t>
      </w:r>
      <w:r>
        <w:rPr>
          <w:rFonts w:ascii="Times New Roman" w:hAnsi="Times New Roman" w:cs="Times New Roman"/>
          <w:sz w:val="24"/>
          <w:szCs w:val="24"/>
        </w:rPr>
        <w:t xml:space="preserve"> </w:t>
      </w:r>
      <w:r w:rsidRPr="006A7097">
        <w:rPr>
          <w:rFonts w:ascii="Times New Roman" w:eastAsia="Times New Roman" w:hAnsi="Times New Roman" w:cs="Times New Roman"/>
          <w:i/>
          <w:iCs/>
          <w:sz w:val="24"/>
          <w:szCs w:val="20"/>
          <w:lang w:eastAsia="en-US"/>
        </w:rPr>
        <w:t xml:space="preserve">II pirkimo daliai skiriama lėšų </w:t>
      </w:r>
      <w:r w:rsidRPr="00264E43">
        <w:rPr>
          <w:rFonts w:ascii="Times New Roman" w:eastAsia="Times New Roman" w:hAnsi="Times New Roman" w:cs="Times New Roman"/>
          <w:i/>
          <w:iCs/>
          <w:color w:val="000000" w:themeColor="text1"/>
          <w:sz w:val="24"/>
          <w:szCs w:val="20"/>
          <w:lang w:eastAsia="en-US"/>
        </w:rPr>
        <w:t xml:space="preserve">suma – </w:t>
      </w:r>
      <w:r w:rsidR="00264E43" w:rsidRPr="00264E43">
        <w:rPr>
          <w:rFonts w:ascii="Times New Roman" w:eastAsia="Times New Roman" w:hAnsi="Times New Roman" w:cs="Times New Roman"/>
          <w:i/>
          <w:iCs/>
          <w:sz w:val="24"/>
          <w:szCs w:val="20"/>
          <w:lang w:eastAsia="en-US"/>
        </w:rPr>
        <w:t>3</w:t>
      </w:r>
      <w:r w:rsidR="00FA79F4">
        <w:rPr>
          <w:rFonts w:ascii="Times New Roman" w:eastAsia="Times New Roman" w:hAnsi="Times New Roman" w:cs="Times New Roman"/>
          <w:i/>
          <w:iCs/>
          <w:sz w:val="24"/>
          <w:szCs w:val="20"/>
          <w:lang w:eastAsia="en-US"/>
        </w:rPr>
        <w:t>5</w:t>
      </w:r>
      <w:r w:rsidR="00264E43" w:rsidRPr="00264E43">
        <w:rPr>
          <w:rFonts w:ascii="Times New Roman" w:eastAsia="Times New Roman" w:hAnsi="Times New Roman" w:cs="Times New Roman"/>
          <w:i/>
          <w:iCs/>
          <w:sz w:val="24"/>
          <w:szCs w:val="20"/>
          <w:lang w:eastAsia="en-US"/>
        </w:rPr>
        <w:t> </w:t>
      </w:r>
      <w:r w:rsidR="00FA79F4">
        <w:rPr>
          <w:rFonts w:ascii="Times New Roman" w:eastAsia="Times New Roman" w:hAnsi="Times New Roman" w:cs="Times New Roman"/>
          <w:i/>
          <w:iCs/>
          <w:sz w:val="24"/>
          <w:szCs w:val="20"/>
          <w:lang w:eastAsia="en-US"/>
        </w:rPr>
        <w:t>415</w:t>
      </w:r>
      <w:r w:rsidR="00264E43" w:rsidRPr="00264E43">
        <w:rPr>
          <w:rFonts w:ascii="Times New Roman" w:eastAsia="Times New Roman" w:hAnsi="Times New Roman" w:cs="Times New Roman"/>
          <w:i/>
          <w:iCs/>
          <w:sz w:val="24"/>
          <w:szCs w:val="20"/>
          <w:lang w:eastAsia="en-US"/>
        </w:rPr>
        <w:t>,</w:t>
      </w:r>
      <w:r w:rsidR="00FA79F4">
        <w:rPr>
          <w:rFonts w:ascii="Times New Roman" w:eastAsia="Times New Roman" w:hAnsi="Times New Roman" w:cs="Times New Roman"/>
          <w:i/>
          <w:iCs/>
          <w:sz w:val="24"/>
          <w:szCs w:val="20"/>
          <w:lang w:eastAsia="en-US"/>
        </w:rPr>
        <w:t>00</w:t>
      </w:r>
      <w:r w:rsidR="00264E43" w:rsidRPr="00264E43">
        <w:rPr>
          <w:rFonts w:ascii="Times New Roman" w:eastAsia="Times New Roman" w:hAnsi="Times New Roman" w:cs="Times New Roman"/>
          <w:i/>
          <w:iCs/>
          <w:sz w:val="24"/>
          <w:szCs w:val="20"/>
          <w:lang w:eastAsia="en-US"/>
        </w:rPr>
        <w:t xml:space="preserve"> </w:t>
      </w:r>
      <w:r w:rsidR="006426D6">
        <w:rPr>
          <w:rFonts w:ascii="Times New Roman" w:eastAsia="Times New Roman" w:hAnsi="Times New Roman" w:cs="Times New Roman"/>
          <w:i/>
          <w:iCs/>
          <w:sz w:val="24"/>
          <w:szCs w:val="20"/>
          <w:lang w:eastAsia="en-US"/>
        </w:rPr>
        <w:t>Eur</w:t>
      </w:r>
      <w:r w:rsidR="00264E43" w:rsidRPr="00264E43">
        <w:rPr>
          <w:rFonts w:ascii="Times New Roman" w:eastAsia="Times New Roman" w:hAnsi="Times New Roman" w:cs="Times New Roman"/>
          <w:i/>
          <w:iCs/>
          <w:sz w:val="24"/>
          <w:szCs w:val="20"/>
          <w:lang w:eastAsia="en-US"/>
        </w:rPr>
        <w:t xml:space="preserve"> be PVM (</w:t>
      </w:r>
      <w:r w:rsidR="00FA79F4">
        <w:rPr>
          <w:rFonts w:ascii="Times New Roman" w:eastAsia="Times New Roman" w:hAnsi="Times New Roman" w:cs="Times New Roman"/>
          <w:i/>
          <w:iCs/>
          <w:sz w:val="24"/>
          <w:szCs w:val="20"/>
          <w:lang w:eastAsia="en-US"/>
        </w:rPr>
        <w:t>42</w:t>
      </w:r>
      <w:r w:rsidR="00264E43" w:rsidRPr="00264E43">
        <w:rPr>
          <w:rFonts w:ascii="Times New Roman" w:eastAsia="Times New Roman" w:hAnsi="Times New Roman" w:cs="Times New Roman"/>
          <w:i/>
          <w:iCs/>
          <w:sz w:val="24"/>
          <w:szCs w:val="20"/>
          <w:lang w:eastAsia="en-US"/>
        </w:rPr>
        <w:t xml:space="preserve"> </w:t>
      </w:r>
      <w:r w:rsidR="00FA79F4">
        <w:rPr>
          <w:rFonts w:ascii="Times New Roman" w:eastAsia="Times New Roman" w:hAnsi="Times New Roman" w:cs="Times New Roman"/>
          <w:i/>
          <w:iCs/>
          <w:sz w:val="24"/>
          <w:szCs w:val="20"/>
          <w:lang w:eastAsia="en-US"/>
        </w:rPr>
        <w:t>852</w:t>
      </w:r>
      <w:r w:rsidR="00264E43" w:rsidRPr="00264E43">
        <w:rPr>
          <w:rFonts w:ascii="Times New Roman" w:eastAsia="Times New Roman" w:hAnsi="Times New Roman" w:cs="Times New Roman"/>
          <w:i/>
          <w:iCs/>
          <w:sz w:val="24"/>
          <w:szCs w:val="20"/>
          <w:lang w:eastAsia="en-US"/>
        </w:rPr>
        <w:t>,</w:t>
      </w:r>
      <w:r w:rsidR="00FA79F4">
        <w:rPr>
          <w:rFonts w:ascii="Times New Roman" w:eastAsia="Times New Roman" w:hAnsi="Times New Roman" w:cs="Times New Roman"/>
          <w:i/>
          <w:iCs/>
          <w:sz w:val="24"/>
          <w:szCs w:val="20"/>
          <w:lang w:eastAsia="en-US"/>
        </w:rPr>
        <w:t>15</w:t>
      </w:r>
      <w:r w:rsidR="00264E43" w:rsidRPr="00264E43">
        <w:rPr>
          <w:rFonts w:ascii="Times New Roman" w:eastAsia="Times New Roman" w:hAnsi="Times New Roman" w:cs="Times New Roman"/>
          <w:i/>
          <w:iCs/>
          <w:sz w:val="24"/>
          <w:szCs w:val="20"/>
          <w:lang w:eastAsia="en-US"/>
        </w:rPr>
        <w:t xml:space="preserve"> </w:t>
      </w:r>
      <w:r w:rsidR="006426D6">
        <w:rPr>
          <w:rFonts w:ascii="Times New Roman" w:eastAsia="Times New Roman" w:hAnsi="Times New Roman" w:cs="Times New Roman"/>
          <w:i/>
          <w:iCs/>
          <w:sz w:val="24"/>
          <w:szCs w:val="20"/>
          <w:lang w:eastAsia="en-US"/>
        </w:rPr>
        <w:t>Eur</w:t>
      </w:r>
      <w:r w:rsidR="00264E43" w:rsidRPr="00264E43">
        <w:rPr>
          <w:rFonts w:ascii="Times New Roman" w:eastAsia="Times New Roman" w:hAnsi="Times New Roman" w:cs="Times New Roman"/>
          <w:i/>
          <w:iCs/>
          <w:sz w:val="24"/>
          <w:szCs w:val="20"/>
          <w:lang w:eastAsia="en-US"/>
        </w:rPr>
        <w:t xml:space="preserve"> su PVM);</w:t>
      </w:r>
    </w:p>
    <w:p w14:paraId="3218A7CA" w14:textId="3C1BE3F6" w:rsidR="00264E43" w:rsidRDefault="006A7097" w:rsidP="009313D1">
      <w:pPr>
        <w:tabs>
          <w:tab w:val="left" w:pos="3240"/>
        </w:tabs>
        <w:spacing w:line="240" w:lineRule="auto"/>
        <w:ind w:firstLine="0"/>
        <w:rPr>
          <w:rFonts w:ascii="Times New Roman" w:eastAsia="Times New Roman" w:hAnsi="Times New Roman" w:cs="Times New Roman"/>
          <w:i/>
          <w:iCs/>
          <w:sz w:val="24"/>
          <w:szCs w:val="20"/>
          <w:lang w:eastAsia="en-US"/>
        </w:rPr>
      </w:pPr>
      <w:r>
        <w:rPr>
          <w:rFonts w:ascii="Times New Roman" w:hAnsi="Times New Roman" w:cs="Times New Roman"/>
          <w:b/>
          <w:bCs/>
          <w:i/>
          <w:iCs/>
          <w:sz w:val="24"/>
          <w:szCs w:val="24"/>
        </w:rPr>
        <w:t>2.2.3.</w:t>
      </w:r>
      <w:r w:rsidR="00264E43">
        <w:rPr>
          <w:rFonts w:ascii="Times New Roman" w:hAnsi="Times New Roman" w:cs="Times New Roman"/>
          <w:b/>
          <w:bCs/>
          <w:i/>
          <w:iCs/>
          <w:sz w:val="24"/>
          <w:szCs w:val="24"/>
        </w:rPr>
        <w:t xml:space="preserve"> III</w:t>
      </w:r>
      <w:r w:rsidR="00BF1662" w:rsidRPr="00F42F57">
        <w:rPr>
          <w:rFonts w:ascii="Times New Roman" w:hAnsi="Times New Roman" w:cs="Times New Roman"/>
          <w:b/>
          <w:bCs/>
          <w:i/>
          <w:iCs/>
          <w:sz w:val="24"/>
          <w:szCs w:val="24"/>
        </w:rPr>
        <w:t xml:space="preserve"> pirkimo</w:t>
      </w:r>
      <w:r w:rsidR="003F14E9" w:rsidRPr="00F42F57">
        <w:rPr>
          <w:rFonts w:ascii="Times New Roman" w:hAnsi="Times New Roman" w:cs="Times New Roman"/>
          <w:b/>
          <w:bCs/>
          <w:i/>
          <w:iCs/>
          <w:sz w:val="24"/>
          <w:szCs w:val="24"/>
        </w:rPr>
        <w:t xml:space="preserve"> objekto</w:t>
      </w:r>
      <w:r w:rsidR="00BF1662" w:rsidRPr="00F42F57">
        <w:rPr>
          <w:rFonts w:ascii="Times New Roman" w:hAnsi="Times New Roman" w:cs="Times New Roman"/>
          <w:b/>
          <w:bCs/>
          <w:i/>
          <w:iCs/>
          <w:sz w:val="24"/>
          <w:szCs w:val="24"/>
        </w:rPr>
        <w:t xml:space="preserve"> dalis – </w:t>
      </w:r>
      <w:r w:rsidR="00FA79F4" w:rsidRPr="00FA79F4">
        <w:rPr>
          <w:rFonts w:ascii="Times New Roman" w:eastAsia="Times New Roman" w:hAnsi="Times New Roman" w:cs="Times New Roman"/>
          <w:color w:val="000000"/>
          <w:sz w:val="24"/>
          <w:szCs w:val="24"/>
        </w:rPr>
        <w:t xml:space="preserve">Raudonės seniūnijos kelių su žvyro danga </w:t>
      </w:r>
      <w:r w:rsidR="00563FD1" w:rsidRPr="0066663F">
        <w:rPr>
          <w:rFonts w:ascii="Times New Roman" w:eastAsia="Times New Roman" w:hAnsi="Times New Roman" w:cs="Times New Roman"/>
          <w:sz w:val="24"/>
          <w:szCs w:val="24"/>
        </w:rPr>
        <w:t>priežiūr</w:t>
      </w:r>
      <w:r w:rsidR="00563FD1">
        <w:rPr>
          <w:rFonts w:ascii="Times New Roman" w:eastAsia="Times New Roman" w:hAnsi="Times New Roman" w:cs="Times New Roman"/>
          <w:sz w:val="24"/>
          <w:szCs w:val="24"/>
        </w:rPr>
        <w:t>os darbai</w:t>
      </w:r>
      <w:r w:rsidR="00FA79F4" w:rsidRPr="00FA79F4">
        <w:rPr>
          <w:rFonts w:ascii="Times New Roman" w:eastAsia="Times New Roman" w:hAnsi="Times New Roman" w:cs="Times New Roman"/>
          <w:color w:val="000000"/>
          <w:sz w:val="24"/>
          <w:szCs w:val="24"/>
        </w:rPr>
        <w:t xml:space="preserve"> (</w:t>
      </w:r>
      <w:proofErr w:type="spellStart"/>
      <w:r w:rsidR="00FA79F4" w:rsidRPr="00FA79F4">
        <w:rPr>
          <w:rFonts w:ascii="Times New Roman" w:eastAsia="Times New Roman" w:hAnsi="Times New Roman" w:cs="Times New Roman"/>
          <w:color w:val="000000"/>
          <w:sz w:val="24"/>
          <w:szCs w:val="24"/>
        </w:rPr>
        <w:t>greideriavimas</w:t>
      </w:r>
      <w:proofErr w:type="spellEnd"/>
      <w:r w:rsidR="00FA79F4" w:rsidRPr="00FA79F4">
        <w:rPr>
          <w:rFonts w:ascii="Times New Roman" w:eastAsia="Times New Roman" w:hAnsi="Times New Roman" w:cs="Times New Roman"/>
          <w:color w:val="000000"/>
          <w:sz w:val="24"/>
          <w:szCs w:val="24"/>
        </w:rPr>
        <w:t>)</w:t>
      </w:r>
      <w:r w:rsidR="00082EDE" w:rsidRPr="00F42F57">
        <w:rPr>
          <w:rFonts w:ascii="Times New Roman" w:hAnsi="Times New Roman" w:cs="Times New Roman"/>
          <w:sz w:val="24"/>
          <w:szCs w:val="24"/>
        </w:rPr>
        <w:t>.</w:t>
      </w:r>
      <w:r>
        <w:rPr>
          <w:rFonts w:ascii="Times New Roman" w:hAnsi="Times New Roman" w:cs="Times New Roman"/>
          <w:sz w:val="24"/>
          <w:szCs w:val="24"/>
        </w:rPr>
        <w:t xml:space="preserve"> </w:t>
      </w:r>
      <w:r w:rsidRPr="006A7097">
        <w:rPr>
          <w:rFonts w:ascii="Times New Roman" w:eastAsia="Times New Roman" w:hAnsi="Times New Roman" w:cs="Times New Roman"/>
          <w:i/>
          <w:iCs/>
          <w:sz w:val="24"/>
          <w:szCs w:val="20"/>
          <w:lang w:eastAsia="en-US"/>
        </w:rPr>
        <w:t xml:space="preserve">III pirkimo daliai skiriama lėšų suma – </w:t>
      </w:r>
      <w:r w:rsidR="00264E43" w:rsidRPr="00264E43">
        <w:rPr>
          <w:rFonts w:ascii="Times New Roman" w:eastAsia="Times New Roman" w:hAnsi="Times New Roman" w:cs="Times New Roman"/>
          <w:i/>
          <w:iCs/>
          <w:sz w:val="24"/>
          <w:szCs w:val="20"/>
          <w:lang w:eastAsia="en-US"/>
        </w:rPr>
        <w:t>3 9</w:t>
      </w:r>
      <w:r w:rsidR="00FA79F4">
        <w:rPr>
          <w:rFonts w:ascii="Times New Roman" w:eastAsia="Times New Roman" w:hAnsi="Times New Roman" w:cs="Times New Roman"/>
          <w:i/>
          <w:iCs/>
          <w:sz w:val="24"/>
          <w:szCs w:val="20"/>
          <w:lang w:eastAsia="en-US"/>
        </w:rPr>
        <w:t>23</w:t>
      </w:r>
      <w:r w:rsidR="00264E43" w:rsidRPr="00264E43">
        <w:rPr>
          <w:rFonts w:ascii="Times New Roman" w:eastAsia="Times New Roman" w:hAnsi="Times New Roman" w:cs="Times New Roman"/>
          <w:i/>
          <w:iCs/>
          <w:sz w:val="24"/>
          <w:szCs w:val="20"/>
          <w:lang w:eastAsia="en-US"/>
        </w:rPr>
        <w:t>,</w:t>
      </w:r>
      <w:r w:rsidR="00FA79F4">
        <w:rPr>
          <w:rFonts w:ascii="Times New Roman" w:eastAsia="Times New Roman" w:hAnsi="Times New Roman" w:cs="Times New Roman"/>
          <w:i/>
          <w:iCs/>
          <w:sz w:val="24"/>
          <w:szCs w:val="20"/>
          <w:lang w:eastAsia="en-US"/>
        </w:rPr>
        <w:t>00</w:t>
      </w:r>
      <w:r w:rsidR="00264E43" w:rsidRPr="00264E43">
        <w:rPr>
          <w:rFonts w:ascii="Times New Roman" w:eastAsia="Times New Roman" w:hAnsi="Times New Roman" w:cs="Times New Roman"/>
          <w:i/>
          <w:iCs/>
          <w:sz w:val="24"/>
          <w:szCs w:val="20"/>
          <w:lang w:eastAsia="en-US"/>
        </w:rPr>
        <w:t xml:space="preserve"> </w:t>
      </w:r>
      <w:r w:rsidR="006426D6">
        <w:rPr>
          <w:rFonts w:ascii="Times New Roman" w:eastAsia="Times New Roman" w:hAnsi="Times New Roman" w:cs="Times New Roman"/>
          <w:i/>
          <w:iCs/>
          <w:sz w:val="24"/>
          <w:szCs w:val="20"/>
          <w:lang w:eastAsia="en-US"/>
        </w:rPr>
        <w:t>Eur</w:t>
      </w:r>
      <w:r w:rsidR="00264E43" w:rsidRPr="00264E43">
        <w:rPr>
          <w:rFonts w:ascii="Times New Roman" w:eastAsia="Times New Roman" w:hAnsi="Times New Roman" w:cs="Times New Roman"/>
          <w:i/>
          <w:iCs/>
          <w:sz w:val="24"/>
          <w:szCs w:val="20"/>
          <w:lang w:eastAsia="en-US"/>
        </w:rPr>
        <w:t xml:space="preserve"> be PVM (4 </w:t>
      </w:r>
      <w:r w:rsidR="00FA79F4">
        <w:rPr>
          <w:rFonts w:ascii="Times New Roman" w:eastAsia="Times New Roman" w:hAnsi="Times New Roman" w:cs="Times New Roman"/>
          <w:i/>
          <w:iCs/>
          <w:sz w:val="24"/>
          <w:szCs w:val="20"/>
          <w:lang w:eastAsia="en-US"/>
        </w:rPr>
        <w:t>746</w:t>
      </w:r>
      <w:r w:rsidR="00264E43" w:rsidRPr="00264E43">
        <w:rPr>
          <w:rFonts w:ascii="Times New Roman" w:eastAsia="Times New Roman" w:hAnsi="Times New Roman" w:cs="Times New Roman"/>
          <w:i/>
          <w:iCs/>
          <w:sz w:val="24"/>
          <w:szCs w:val="20"/>
          <w:lang w:eastAsia="en-US"/>
        </w:rPr>
        <w:t>,</w:t>
      </w:r>
      <w:r w:rsidR="00FA79F4">
        <w:rPr>
          <w:rFonts w:ascii="Times New Roman" w:eastAsia="Times New Roman" w:hAnsi="Times New Roman" w:cs="Times New Roman"/>
          <w:i/>
          <w:iCs/>
          <w:sz w:val="24"/>
          <w:szCs w:val="20"/>
          <w:lang w:eastAsia="en-US"/>
        </w:rPr>
        <w:t>83</w:t>
      </w:r>
      <w:r w:rsidR="00264E43" w:rsidRPr="00264E43">
        <w:rPr>
          <w:rFonts w:ascii="Times New Roman" w:eastAsia="Times New Roman" w:hAnsi="Times New Roman" w:cs="Times New Roman"/>
          <w:i/>
          <w:iCs/>
          <w:sz w:val="24"/>
          <w:szCs w:val="20"/>
          <w:lang w:eastAsia="en-US"/>
        </w:rPr>
        <w:t xml:space="preserve"> </w:t>
      </w:r>
      <w:r w:rsidR="006426D6">
        <w:rPr>
          <w:rFonts w:ascii="Times New Roman" w:eastAsia="Times New Roman" w:hAnsi="Times New Roman" w:cs="Times New Roman"/>
          <w:i/>
          <w:iCs/>
          <w:sz w:val="24"/>
          <w:szCs w:val="20"/>
          <w:lang w:eastAsia="en-US"/>
        </w:rPr>
        <w:t>Eur</w:t>
      </w:r>
      <w:r w:rsidR="00264E43" w:rsidRPr="00264E43">
        <w:rPr>
          <w:rFonts w:ascii="Times New Roman" w:eastAsia="Times New Roman" w:hAnsi="Times New Roman" w:cs="Times New Roman"/>
          <w:i/>
          <w:iCs/>
          <w:sz w:val="24"/>
          <w:szCs w:val="20"/>
          <w:lang w:eastAsia="en-US"/>
        </w:rPr>
        <w:t xml:space="preserve"> su PVM);</w:t>
      </w:r>
    </w:p>
    <w:p w14:paraId="7CCB812B" w14:textId="7F5800A0" w:rsidR="0087741A" w:rsidRPr="006A7097" w:rsidRDefault="006A7097" w:rsidP="009313D1">
      <w:pPr>
        <w:tabs>
          <w:tab w:val="left" w:pos="3240"/>
        </w:tabs>
        <w:ind w:firstLine="0"/>
        <w:rPr>
          <w:rFonts w:ascii="Times New Roman" w:eastAsia="Times New Roman" w:hAnsi="Times New Roman" w:cs="Times New Roman"/>
          <w:i/>
          <w:iCs/>
          <w:sz w:val="24"/>
          <w:szCs w:val="20"/>
          <w:lang w:eastAsia="en-US"/>
        </w:rPr>
      </w:pPr>
      <w:r>
        <w:rPr>
          <w:rFonts w:ascii="Times New Roman" w:hAnsi="Times New Roman" w:cs="Times New Roman"/>
          <w:b/>
          <w:bCs/>
          <w:i/>
          <w:iCs/>
          <w:sz w:val="24"/>
          <w:szCs w:val="24"/>
        </w:rPr>
        <w:t xml:space="preserve">2.2.4. </w:t>
      </w:r>
      <w:r w:rsidR="00BF1662" w:rsidRPr="00F42F57">
        <w:rPr>
          <w:rFonts w:ascii="Times New Roman" w:hAnsi="Times New Roman" w:cs="Times New Roman"/>
          <w:b/>
          <w:bCs/>
          <w:i/>
          <w:iCs/>
          <w:sz w:val="24"/>
          <w:szCs w:val="24"/>
        </w:rPr>
        <w:t xml:space="preserve">IV pirkimo </w:t>
      </w:r>
      <w:r w:rsidR="003F14E9" w:rsidRPr="00F42F57">
        <w:rPr>
          <w:rFonts w:ascii="Times New Roman" w:hAnsi="Times New Roman" w:cs="Times New Roman"/>
          <w:b/>
          <w:bCs/>
          <w:i/>
          <w:iCs/>
          <w:sz w:val="24"/>
          <w:szCs w:val="24"/>
        </w:rPr>
        <w:t xml:space="preserve">objekto </w:t>
      </w:r>
      <w:r w:rsidR="00BF1662" w:rsidRPr="00F42F57">
        <w:rPr>
          <w:rFonts w:ascii="Times New Roman" w:hAnsi="Times New Roman" w:cs="Times New Roman"/>
          <w:b/>
          <w:bCs/>
          <w:i/>
          <w:iCs/>
          <w:sz w:val="24"/>
          <w:szCs w:val="24"/>
        </w:rPr>
        <w:t xml:space="preserve">dalis – </w:t>
      </w:r>
      <w:r w:rsidR="00FA79F4" w:rsidRPr="00FA79F4">
        <w:rPr>
          <w:rFonts w:ascii="Times New Roman" w:eastAsia="Times New Roman" w:hAnsi="Times New Roman" w:cs="Times New Roman"/>
          <w:color w:val="000000"/>
          <w:sz w:val="24"/>
          <w:szCs w:val="24"/>
        </w:rPr>
        <w:t xml:space="preserve">Seredžiaus seniūnijos kelių  su žvyro danga </w:t>
      </w:r>
      <w:r w:rsidR="00563FD1" w:rsidRPr="0066663F">
        <w:rPr>
          <w:rFonts w:ascii="Times New Roman" w:eastAsia="Times New Roman" w:hAnsi="Times New Roman" w:cs="Times New Roman"/>
          <w:sz w:val="24"/>
          <w:szCs w:val="24"/>
        </w:rPr>
        <w:t>priežiūr</w:t>
      </w:r>
      <w:r w:rsidR="00563FD1">
        <w:rPr>
          <w:rFonts w:ascii="Times New Roman" w:eastAsia="Times New Roman" w:hAnsi="Times New Roman" w:cs="Times New Roman"/>
          <w:sz w:val="24"/>
          <w:szCs w:val="24"/>
        </w:rPr>
        <w:t>os darbai</w:t>
      </w:r>
      <w:r w:rsidR="00FA79F4" w:rsidRPr="00FA79F4">
        <w:rPr>
          <w:rFonts w:ascii="Times New Roman" w:eastAsia="Times New Roman" w:hAnsi="Times New Roman" w:cs="Times New Roman"/>
          <w:color w:val="000000"/>
          <w:sz w:val="24"/>
          <w:szCs w:val="24"/>
        </w:rPr>
        <w:t xml:space="preserve"> (</w:t>
      </w:r>
      <w:proofErr w:type="spellStart"/>
      <w:r w:rsidR="00FA79F4" w:rsidRPr="00FA79F4">
        <w:rPr>
          <w:rFonts w:ascii="Times New Roman" w:eastAsia="Times New Roman" w:hAnsi="Times New Roman" w:cs="Times New Roman"/>
          <w:color w:val="000000"/>
          <w:sz w:val="24"/>
          <w:szCs w:val="24"/>
        </w:rPr>
        <w:t>greideriavimas</w:t>
      </w:r>
      <w:proofErr w:type="spellEnd"/>
      <w:r w:rsidR="00FA79F4" w:rsidRPr="00FA79F4">
        <w:rPr>
          <w:rFonts w:ascii="Times New Roman" w:eastAsia="Times New Roman" w:hAnsi="Times New Roman" w:cs="Times New Roman"/>
          <w:color w:val="000000"/>
          <w:sz w:val="24"/>
          <w:szCs w:val="24"/>
        </w:rPr>
        <w:t>)</w:t>
      </w:r>
      <w:r w:rsidR="00082EDE" w:rsidRPr="00F42F57">
        <w:rPr>
          <w:rFonts w:ascii="Times New Roman" w:hAnsi="Times New Roman" w:cs="Times New Roman"/>
          <w:sz w:val="24"/>
          <w:szCs w:val="24"/>
        </w:rPr>
        <w:t>.</w:t>
      </w:r>
      <w:r>
        <w:rPr>
          <w:rFonts w:ascii="Times New Roman" w:hAnsi="Times New Roman" w:cs="Times New Roman"/>
          <w:sz w:val="24"/>
          <w:szCs w:val="24"/>
        </w:rPr>
        <w:t xml:space="preserve"> </w:t>
      </w:r>
      <w:r w:rsidRPr="006A7097">
        <w:rPr>
          <w:rFonts w:ascii="Times New Roman" w:eastAsia="Times New Roman" w:hAnsi="Times New Roman" w:cs="Times New Roman"/>
          <w:i/>
          <w:iCs/>
          <w:sz w:val="24"/>
          <w:szCs w:val="20"/>
          <w:lang w:eastAsia="en-US"/>
        </w:rPr>
        <w:t xml:space="preserve">IV pirkimo daliai skiriama lėšų suma – </w:t>
      </w:r>
      <w:r w:rsidR="00FA79F4">
        <w:rPr>
          <w:rFonts w:ascii="Times New Roman" w:eastAsia="Times New Roman" w:hAnsi="Times New Roman" w:cs="Times New Roman"/>
          <w:i/>
          <w:iCs/>
          <w:sz w:val="24"/>
          <w:szCs w:val="20"/>
          <w:lang w:eastAsia="en-US"/>
        </w:rPr>
        <w:t>20</w:t>
      </w:r>
      <w:r w:rsidR="00264E43" w:rsidRPr="00264E43">
        <w:rPr>
          <w:rFonts w:ascii="Times New Roman" w:eastAsia="Times New Roman" w:hAnsi="Times New Roman" w:cs="Times New Roman"/>
          <w:i/>
          <w:iCs/>
          <w:sz w:val="24"/>
          <w:szCs w:val="20"/>
          <w:lang w:eastAsia="en-US"/>
        </w:rPr>
        <w:t> </w:t>
      </w:r>
      <w:r w:rsidR="00FA79F4">
        <w:rPr>
          <w:rFonts w:ascii="Times New Roman" w:eastAsia="Times New Roman" w:hAnsi="Times New Roman" w:cs="Times New Roman"/>
          <w:i/>
          <w:iCs/>
          <w:sz w:val="24"/>
          <w:szCs w:val="20"/>
          <w:lang w:eastAsia="en-US"/>
        </w:rPr>
        <w:t>359</w:t>
      </w:r>
      <w:r w:rsidR="00264E43" w:rsidRPr="00264E43">
        <w:rPr>
          <w:rFonts w:ascii="Times New Roman" w:eastAsia="Times New Roman" w:hAnsi="Times New Roman" w:cs="Times New Roman"/>
          <w:i/>
          <w:iCs/>
          <w:sz w:val="24"/>
          <w:szCs w:val="20"/>
          <w:lang w:eastAsia="en-US"/>
        </w:rPr>
        <w:t>,</w:t>
      </w:r>
      <w:r w:rsidR="00FA79F4">
        <w:rPr>
          <w:rFonts w:ascii="Times New Roman" w:eastAsia="Times New Roman" w:hAnsi="Times New Roman" w:cs="Times New Roman"/>
          <w:i/>
          <w:iCs/>
          <w:sz w:val="24"/>
          <w:szCs w:val="20"/>
          <w:lang w:eastAsia="en-US"/>
        </w:rPr>
        <w:t>00</w:t>
      </w:r>
      <w:r w:rsidR="00264E43" w:rsidRPr="00264E43">
        <w:rPr>
          <w:rFonts w:ascii="Times New Roman" w:eastAsia="Times New Roman" w:hAnsi="Times New Roman" w:cs="Times New Roman"/>
          <w:i/>
          <w:iCs/>
          <w:sz w:val="24"/>
          <w:szCs w:val="20"/>
          <w:lang w:eastAsia="en-US"/>
        </w:rPr>
        <w:t xml:space="preserve"> </w:t>
      </w:r>
      <w:r w:rsidR="006426D6">
        <w:rPr>
          <w:rFonts w:ascii="Times New Roman" w:eastAsia="Times New Roman" w:hAnsi="Times New Roman" w:cs="Times New Roman"/>
          <w:i/>
          <w:iCs/>
          <w:sz w:val="24"/>
          <w:szCs w:val="20"/>
          <w:lang w:eastAsia="en-US"/>
        </w:rPr>
        <w:t>Eur</w:t>
      </w:r>
      <w:r w:rsidR="00264E43" w:rsidRPr="00264E43">
        <w:rPr>
          <w:rFonts w:ascii="Times New Roman" w:eastAsia="Times New Roman" w:hAnsi="Times New Roman" w:cs="Times New Roman"/>
          <w:i/>
          <w:iCs/>
          <w:sz w:val="24"/>
          <w:szCs w:val="20"/>
          <w:lang w:eastAsia="en-US"/>
        </w:rPr>
        <w:t xml:space="preserve"> be PVM (</w:t>
      </w:r>
      <w:r w:rsidR="00FA79F4">
        <w:rPr>
          <w:rFonts w:ascii="Times New Roman" w:eastAsia="Times New Roman" w:hAnsi="Times New Roman" w:cs="Times New Roman"/>
          <w:i/>
          <w:iCs/>
          <w:sz w:val="24"/>
          <w:szCs w:val="20"/>
          <w:lang w:eastAsia="en-US"/>
        </w:rPr>
        <w:t>24</w:t>
      </w:r>
      <w:r w:rsidR="00264E43" w:rsidRPr="00264E43">
        <w:rPr>
          <w:rFonts w:ascii="Times New Roman" w:eastAsia="Times New Roman" w:hAnsi="Times New Roman" w:cs="Times New Roman"/>
          <w:i/>
          <w:iCs/>
          <w:sz w:val="24"/>
          <w:szCs w:val="20"/>
          <w:lang w:eastAsia="en-US"/>
        </w:rPr>
        <w:t> </w:t>
      </w:r>
      <w:r w:rsidR="00FA79F4">
        <w:rPr>
          <w:rFonts w:ascii="Times New Roman" w:eastAsia="Times New Roman" w:hAnsi="Times New Roman" w:cs="Times New Roman"/>
          <w:i/>
          <w:iCs/>
          <w:sz w:val="24"/>
          <w:szCs w:val="20"/>
          <w:lang w:eastAsia="en-US"/>
        </w:rPr>
        <w:t>634</w:t>
      </w:r>
      <w:r w:rsidR="00264E43" w:rsidRPr="00264E43">
        <w:rPr>
          <w:rFonts w:ascii="Times New Roman" w:eastAsia="Times New Roman" w:hAnsi="Times New Roman" w:cs="Times New Roman"/>
          <w:i/>
          <w:iCs/>
          <w:sz w:val="24"/>
          <w:szCs w:val="20"/>
          <w:lang w:eastAsia="en-US"/>
        </w:rPr>
        <w:t>,</w:t>
      </w:r>
      <w:r w:rsidR="00FA79F4">
        <w:rPr>
          <w:rFonts w:ascii="Times New Roman" w:eastAsia="Times New Roman" w:hAnsi="Times New Roman" w:cs="Times New Roman"/>
          <w:i/>
          <w:iCs/>
          <w:sz w:val="24"/>
          <w:szCs w:val="20"/>
          <w:lang w:eastAsia="en-US"/>
        </w:rPr>
        <w:t>39</w:t>
      </w:r>
      <w:r w:rsidR="00264E43" w:rsidRPr="00264E43">
        <w:rPr>
          <w:rFonts w:ascii="Times New Roman" w:eastAsia="Times New Roman" w:hAnsi="Times New Roman" w:cs="Times New Roman"/>
          <w:i/>
          <w:iCs/>
          <w:sz w:val="24"/>
          <w:szCs w:val="20"/>
          <w:lang w:eastAsia="en-US"/>
        </w:rPr>
        <w:t xml:space="preserve"> </w:t>
      </w:r>
      <w:r w:rsidR="006426D6">
        <w:rPr>
          <w:rFonts w:ascii="Times New Roman" w:eastAsia="Times New Roman" w:hAnsi="Times New Roman" w:cs="Times New Roman"/>
          <w:i/>
          <w:iCs/>
          <w:sz w:val="24"/>
          <w:szCs w:val="20"/>
          <w:lang w:eastAsia="en-US"/>
        </w:rPr>
        <w:t>Eur</w:t>
      </w:r>
      <w:r w:rsidR="00264E43" w:rsidRPr="00264E43">
        <w:rPr>
          <w:rFonts w:ascii="Times New Roman" w:eastAsia="Times New Roman" w:hAnsi="Times New Roman" w:cs="Times New Roman"/>
          <w:i/>
          <w:iCs/>
          <w:sz w:val="24"/>
          <w:szCs w:val="20"/>
          <w:lang w:eastAsia="en-US"/>
        </w:rPr>
        <w:t xml:space="preserve"> su PVM);</w:t>
      </w:r>
    </w:p>
    <w:p w14:paraId="387B509D" w14:textId="688B5C89" w:rsidR="00264E43" w:rsidRDefault="006A7097" w:rsidP="009313D1">
      <w:pPr>
        <w:tabs>
          <w:tab w:val="left" w:pos="3240"/>
        </w:tabs>
        <w:ind w:firstLine="0"/>
        <w:rPr>
          <w:rFonts w:ascii="Times New Roman" w:eastAsia="Times New Roman" w:hAnsi="Times New Roman" w:cs="Times New Roman"/>
          <w:i/>
          <w:iCs/>
          <w:sz w:val="24"/>
          <w:szCs w:val="20"/>
          <w:lang w:eastAsia="en-US"/>
        </w:rPr>
      </w:pPr>
      <w:r>
        <w:rPr>
          <w:rFonts w:ascii="Times New Roman" w:hAnsi="Times New Roman" w:cs="Times New Roman"/>
          <w:b/>
          <w:bCs/>
          <w:i/>
          <w:iCs/>
          <w:sz w:val="24"/>
          <w:szCs w:val="24"/>
        </w:rPr>
        <w:t xml:space="preserve">2.2.5. </w:t>
      </w:r>
      <w:r w:rsidR="00BF1662" w:rsidRPr="00F42F57">
        <w:rPr>
          <w:rFonts w:ascii="Times New Roman" w:hAnsi="Times New Roman" w:cs="Times New Roman"/>
          <w:b/>
          <w:bCs/>
          <w:i/>
          <w:iCs/>
          <w:sz w:val="24"/>
          <w:szCs w:val="24"/>
        </w:rPr>
        <w:t xml:space="preserve">V pirkimo </w:t>
      </w:r>
      <w:r w:rsidR="003F14E9" w:rsidRPr="00F42F57">
        <w:rPr>
          <w:rFonts w:ascii="Times New Roman" w:hAnsi="Times New Roman" w:cs="Times New Roman"/>
          <w:b/>
          <w:bCs/>
          <w:i/>
          <w:iCs/>
          <w:sz w:val="24"/>
          <w:szCs w:val="24"/>
        </w:rPr>
        <w:t xml:space="preserve">objekto </w:t>
      </w:r>
      <w:r w:rsidR="00BF1662" w:rsidRPr="00F42F57">
        <w:rPr>
          <w:rFonts w:ascii="Times New Roman" w:hAnsi="Times New Roman" w:cs="Times New Roman"/>
          <w:b/>
          <w:bCs/>
          <w:i/>
          <w:iCs/>
          <w:sz w:val="24"/>
          <w:szCs w:val="24"/>
        </w:rPr>
        <w:t xml:space="preserve">dalis – </w:t>
      </w:r>
      <w:r w:rsidR="00FA79F4" w:rsidRPr="00FA79F4">
        <w:rPr>
          <w:rFonts w:ascii="Times New Roman" w:eastAsia="Times New Roman" w:hAnsi="Times New Roman" w:cs="Times New Roman"/>
          <w:color w:val="000000"/>
          <w:sz w:val="24"/>
          <w:szCs w:val="24"/>
        </w:rPr>
        <w:t xml:space="preserve">Skirsnemunės seniūnijos kelių su žvyro danga </w:t>
      </w:r>
      <w:r w:rsidR="00563FD1" w:rsidRPr="0066663F">
        <w:rPr>
          <w:rFonts w:ascii="Times New Roman" w:eastAsia="Times New Roman" w:hAnsi="Times New Roman" w:cs="Times New Roman"/>
          <w:sz w:val="24"/>
          <w:szCs w:val="24"/>
        </w:rPr>
        <w:t>priežiūr</w:t>
      </w:r>
      <w:r w:rsidR="00563FD1">
        <w:rPr>
          <w:rFonts w:ascii="Times New Roman" w:eastAsia="Times New Roman" w:hAnsi="Times New Roman" w:cs="Times New Roman"/>
          <w:sz w:val="24"/>
          <w:szCs w:val="24"/>
        </w:rPr>
        <w:t>os darbai</w:t>
      </w:r>
      <w:r w:rsidR="00FA79F4" w:rsidRPr="00FA79F4">
        <w:rPr>
          <w:rFonts w:ascii="Times New Roman" w:eastAsia="Times New Roman" w:hAnsi="Times New Roman" w:cs="Times New Roman"/>
          <w:color w:val="000000"/>
          <w:sz w:val="24"/>
          <w:szCs w:val="24"/>
        </w:rPr>
        <w:t xml:space="preserve"> (</w:t>
      </w:r>
      <w:proofErr w:type="spellStart"/>
      <w:r w:rsidR="00FA79F4" w:rsidRPr="00FA79F4">
        <w:rPr>
          <w:rFonts w:ascii="Times New Roman" w:eastAsia="Times New Roman" w:hAnsi="Times New Roman" w:cs="Times New Roman"/>
          <w:color w:val="000000"/>
          <w:sz w:val="24"/>
          <w:szCs w:val="24"/>
        </w:rPr>
        <w:t>greideriavimas</w:t>
      </w:r>
      <w:proofErr w:type="spellEnd"/>
      <w:r w:rsidR="00FA79F4" w:rsidRPr="00FA79F4">
        <w:rPr>
          <w:rFonts w:ascii="Times New Roman" w:eastAsia="Times New Roman" w:hAnsi="Times New Roman" w:cs="Times New Roman"/>
          <w:color w:val="000000"/>
          <w:sz w:val="24"/>
          <w:szCs w:val="24"/>
        </w:rPr>
        <w:t>)</w:t>
      </w:r>
      <w:r w:rsidR="00082EDE" w:rsidRPr="00F42F57">
        <w:rPr>
          <w:rFonts w:ascii="Times New Roman" w:hAnsi="Times New Roman" w:cs="Times New Roman"/>
          <w:sz w:val="24"/>
          <w:szCs w:val="24"/>
        </w:rPr>
        <w:t>.</w:t>
      </w:r>
      <w:r>
        <w:rPr>
          <w:rFonts w:ascii="Times New Roman" w:hAnsi="Times New Roman" w:cs="Times New Roman"/>
          <w:sz w:val="24"/>
          <w:szCs w:val="24"/>
        </w:rPr>
        <w:t xml:space="preserve"> </w:t>
      </w:r>
      <w:r w:rsidRPr="006A7097">
        <w:rPr>
          <w:rFonts w:ascii="Times New Roman" w:eastAsia="Times New Roman" w:hAnsi="Times New Roman" w:cs="Times New Roman"/>
          <w:i/>
          <w:iCs/>
          <w:sz w:val="24"/>
          <w:szCs w:val="20"/>
          <w:lang w:eastAsia="en-US"/>
        </w:rPr>
        <w:t xml:space="preserve">V pirkimo daliai skiriama lėšų suma – </w:t>
      </w:r>
      <w:r w:rsidR="00FA79F4">
        <w:rPr>
          <w:rFonts w:ascii="Times New Roman" w:eastAsia="Times New Roman" w:hAnsi="Times New Roman" w:cs="Times New Roman"/>
          <w:i/>
          <w:iCs/>
          <w:sz w:val="24"/>
          <w:szCs w:val="20"/>
          <w:lang w:eastAsia="en-US"/>
        </w:rPr>
        <w:t>8</w:t>
      </w:r>
      <w:r w:rsidR="00264E43" w:rsidRPr="00264E43">
        <w:rPr>
          <w:rFonts w:ascii="Times New Roman" w:eastAsia="Times New Roman" w:hAnsi="Times New Roman" w:cs="Times New Roman"/>
          <w:i/>
          <w:iCs/>
          <w:sz w:val="24"/>
          <w:szCs w:val="20"/>
          <w:lang w:eastAsia="en-US"/>
        </w:rPr>
        <w:t xml:space="preserve"> </w:t>
      </w:r>
      <w:r w:rsidR="00FA79F4">
        <w:rPr>
          <w:rFonts w:ascii="Times New Roman" w:eastAsia="Times New Roman" w:hAnsi="Times New Roman" w:cs="Times New Roman"/>
          <w:i/>
          <w:iCs/>
          <w:sz w:val="24"/>
          <w:szCs w:val="20"/>
          <w:lang w:eastAsia="en-US"/>
        </w:rPr>
        <w:t>814</w:t>
      </w:r>
      <w:r w:rsidR="00264E43" w:rsidRPr="00264E43">
        <w:rPr>
          <w:rFonts w:ascii="Times New Roman" w:eastAsia="Times New Roman" w:hAnsi="Times New Roman" w:cs="Times New Roman"/>
          <w:i/>
          <w:iCs/>
          <w:sz w:val="24"/>
          <w:szCs w:val="20"/>
          <w:lang w:eastAsia="en-US"/>
        </w:rPr>
        <w:t>,0</w:t>
      </w:r>
      <w:r w:rsidR="00FA79F4">
        <w:rPr>
          <w:rFonts w:ascii="Times New Roman" w:eastAsia="Times New Roman" w:hAnsi="Times New Roman" w:cs="Times New Roman"/>
          <w:i/>
          <w:iCs/>
          <w:sz w:val="24"/>
          <w:szCs w:val="20"/>
          <w:lang w:eastAsia="en-US"/>
        </w:rPr>
        <w:t>0</w:t>
      </w:r>
      <w:r w:rsidR="00264E43" w:rsidRPr="00264E43">
        <w:rPr>
          <w:rFonts w:ascii="Times New Roman" w:eastAsia="Times New Roman" w:hAnsi="Times New Roman" w:cs="Times New Roman"/>
          <w:i/>
          <w:iCs/>
          <w:sz w:val="24"/>
          <w:szCs w:val="20"/>
          <w:lang w:eastAsia="en-US"/>
        </w:rPr>
        <w:t xml:space="preserve"> </w:t>
      </w:r>
      <w:r w:rsidR="006426D6">
        <w:rPr>
          <w:rFonts w:ascii="Times New Roman" w:eastAsia="Times New Roman" w:hAnsi="Times New Roman" w:cs="Times New Roman"/>
          <w:i/>
          <w:iCs/>
          <w:sz w:val="24"/>
          <w:szCs w:val="20"/>
          <w:lang w:eastAsia="en-US"/>
        </w:rPr>
        <w:t>Eur</w:t>
      </w:r>
      <w:r w:rsidR="00264E43" w:rsidRPr="00264E43">
        <w:rPr>
          <w:rFonts w:ascii="Times New Roman" w:eastAsia="Times New Roman" w:hAnsi="Times New Roman" w:cs="Times New Roman"/>
          <w:i/>
          <w:iCs/>
          <w:sz w:val="24"/>
          <w:szCs w:val="20"/>
          <w:lang w:eastAsia="en-US"/>
        </w:rPr>
        <w:t xml:space="preserve"> be PVM (</w:t>
      </w:r>
      <w:r w:rsidR="00FA79F4">
        <w:rPr>
          <w:rFonts w:ascii="Times New Roman" w:eastAsia="Times New Roman" w:hAnsi="Times New Roman" w:cs="Times New Roman"/>
          <w:i/>
          <w:iCs/>
          <w:sz w:val="24"/>
          <w:szCs w:val="20"/>
          <w:lang w:eastAsia="en-US"/>
        </w:rPr>
        <w:t>1</w:t>
      </w:r>
      <w:r w:rsidR="00264E43" w:rsidRPr="00264E43">
        <w:rPr>
          <w:rFonts w:ascii="Times New Roman" w:eastAsia="Times New Roman" w:hAnsi="Times New Roman" w:cs="Times New Roman"/>
          <w:i/>
          <w:iCs/>
          <w:sz w:val="24"/>
          <w:szCs w:val="20"/>
          <w:lang w:eastAsia="en-US"/>
        </w:rPr>
        <w:t>0 </w:t>
      </w:r>
      <w:r w:rsidR="00FA79F4">
        <w:rPr>
          <w:rFonts w:ascii="Times New Roman" w:eastAsia="Times New Roman" w:hAnsi="Times New Roman" w:cs="Times New Roman"/>
          <w:i/>
          <w:iCs/>
          <w:sz w:val="24"/>
          <w:szCs w:val="20"/>
          <w:lang w:eastAsia="en-US"/>
        </w:rPr>
        <w:t>664</w:t>
      </w:r>
      <w:r w:rsidR="00264E43" w:rsidRPr="00264E43">
        <w:rPr>
          <w:rFonts w:ascii="Times New Roman" w:eastAsia="Times New Roman" w:hAnsi="Times New Roman" w:cs="Times New Roman"/>
          <w:i/>
          <w:iCs/>
          <w:sz w:val="24"/>
          <w:szCs w:val="20"/>
          <w:lang w:eastAsia="en-US"/>
        </w:rPr>
        <w:t>,</w:t>
      </w:r>
      <w:r w:rsidR="00FA79F4">
        <w:rPr>
          <w:rFonts w:ascii="Times New Roman" w:eastAsia="Times New Roman" w:hAnsi="Times New Roman" w:cs="Times New Roman"/>
          <w:i/>
          <w:iCs/>
          <w:sz w:val="24"/>
          <w:szCs w:val="20"/>
          <w:lang w:eastAsia="en-US"/>
        </w:rPr>
        <w:t>94</w:t>
      </w:r>
      <w:r w:rsidR="00264E43" w:rsidRPr="00264E43">
        <w:rPr>
          <w:rFonts w:ascii="Times New Roman" w:eastAsia="Times New Roman" w:hAnsi="Times New Roman" w:cs="Times New Roman"/>
          <w:i/>
          <w:iCs/>
          <w:sz w:val="24"/>
          <w:szCs w:val="20"/>
          <w:lang w:eastAsia="en-US"/>
        </w:rPr>
        <w:t xml:space="preserve"> </w:t>
      </w:r>
      <w:r w:rsidR="006426D6">
        <w:rPr>
          <w:rFonts w:ascii="Times New Roman" w:eastAsia="Times New Roman" w:hAnsi="Times New Roman" w:cs="Times New Roman"/>
          <w:i/>
          <w:iCs/>
          <w:sz w:val="24"/>
          <w:szCs w:val="20"/>
          <w:lang w:eastAsia="en-US"/>
        </w:rPr>
        <w:t>Eur</w:t>
      </w:r>
      <w:r w:rsidR="00264E43" w:rsidRPr="00264E43">
        <w:rPr>
          <w:rFonts w:ascii="Times New Roman" w:eastAsia="Times New Roman" w:hAnsi="Times New Roman" w:cs="Times New Roman"/>
          <w:i/>
          <w:iCs/>
          <w:sz w:val="24"/>
          <w:szCs w:val="20"/>
          <w:lang w:eastAsia="en-US"/>
        </w:rPr>
        <w:t xml:space="preserve"> su PVM)</w:t>
      </w:r>
      <w:r w:rsidR="00FA79F4">
        <w:rPr>
          <w:rFonts w:ascii="Times New Roman" w:eastAsia="Times New Roman" w:hAnsi="Times New Roman" w:cs="Times New Roman"/>
          <w:i/>
          <w:iCs/>
          <w:sz w:val="24"/>
          <w:szCs w:val="20"/>
          <w:lang w:eastAsia="en-US"/>
        </w:rPr>
        <w:t>;</w:t>
      </w:r>
    </w:p>
    <w:p w14:paraId="498B2DC7" w14:textId="080A1F73" w:rsidR="00FA79F4" w:rsidRDefault="00FA79F4" w:rsidP="009313D1">
      <w:pPr>
        <w:tabs>
          <w:tab w:val="left" w:pos="3240"/>
        </w:tabs>
        <w:ind w:firstLine="0"/>
        <w:rPr>
          <w:rFonts w:ascii="Times New Roman" w:eastAsia="Times New Roman" w:hAnsi="Times New Roman" w:cs="Times New Roman"/>
          <w:i/>
          <w:iCs/>
          <w:sz w:val="24"/>
          <w:szCs w:val="20"/>
          <w:lang w:eastAsia="en-US"/>
        </w:rPr>
      </w:pPr>
      <w:r w:rsidRPr="00FA79F4">
        <w:rPr>
          <w:rFonts w:ascii="Times New Roman" w:eastAsia="Times New Roman" w:hAnsi="Times New Roman" w:cs="Times New Roman"/>
          <w:b/>
          <w:i/>
          <w:iCs/>
          <w:sz w:val="24"/>
          <w:szCs w:val="20"/>
          <w:lang w:eastAsia="en-US"/>
        </w:rPr>
        <w:t>2.2.6.</w:t>
      </w:r>
      <w:r>
        <w:rPr>
          <w:rFonts w:ascii="Times New Roman" w:eastAsia="Times New Roman" w:hAnsi="Times New Roman" w:cs="Times New Roman"/>
          <w:i/>
          <w:iCs/>
          <w:sz w:val="24"/>
          <w:szCs w:val="20"/>
          <w:lang w:eastAsia="en-US"/>
        </w:rPr>
        <w:t xml:space="preserve"> </w:t>
      </w:r>
      <w:r w:rsidRPr="00F42F57">
        <w:rPr>
          <w:rFonts w:ascii="Times New Roman" w:hAnsi="Times New Roman" w:cs="Times New Roman"/>
          <w:b/>
          <w:bCs/>
          <w:i/>
          <w:iCs/>
          <w:sz w:val="24"/>
          <w:szCs w:val="24"/>
        </w:rPr>
        <w:t>V</w:t>
      </w:r>
      <w:r>
        <w:rPr>
          <w:rFonts w:ascii="Times New Roman" w:hAnsi="Times New Roman" w:cs="Times New Roman"/>
          <w:b/>
          <w:bCs/>
          <w:i/>
          <w:iCs/>
          <w:sz w:val="24"/>
          <w:szCs w:val="24"/>
        </w:rPr>
        <w:t>I</w:t>
      </w:r>
      <w:r w:rsidRPr="00F42F57">
        <w:rPr>
          <w:rFonts w:ascii="Times New Roman" w:hAnsi="Times New Roman" w:cs="Times New Roman"/>
          <w:b/>
          <w:bCs/>
          <w:i/>
          <w:iCs/>
          <w:sz w:val="24"/>
          <w:szCs w:val="24"/>
        </w:rPr>
        <w:t xml:space="preserve"> pirkimo objekto dalis – </w:t>
      </w:r>
      <w:r w:rsidRPr="00FA79F4">
        <w:rPr>
          <w:rFonts w:ascii="Times New Roman" w:eastAsia="Times New Roman" w:hAnsi="Times New Roman" w:cs="Times New Roman"/>
          <w:color w:val="000000"/>
          <w:sz w:val="24"/>
          <w:szCs w:val="24"/>
        </w:rPr>
        <w:t xml:space="preserve">Šimkaičių seniūnijos kelių su žvyro danga </w:t>
      </w:r>
      <w:r w:rsidR="00563FD1" w:rsidRPr="0066663F">
        <w:rPr>
          <w:rFonts w:ascii="Times New Roman" w:eastAsia="Times New Roman" w:hAnsi="Times New Roman" w:cs="Times New Roman"/>
          <w:sz w:val="24"/>
          <w:szCs w:val="24"/>
        </w:rPr>
        <w:t>priežiūr</w:t>
      </w:r>
      <w:r w:rsidR="00563FD1">
        <w:rPr>
          <w:rFonts w:ascii="Times New Roman" w:eastAsia="Times New Roman" w:hAnsi="Times New Roman" w:cs="Times New Roman"/>
          <w:sz w:val="24"/>
          <w:szCs w:val="24"/>
        </w:rPr>
        <w:t>os darbai</w:t>
      </w:r>
      <w:r w:rsidRPr="00FA79F4">
        <w:rPr>
          <w:rFonts w:ascii="Times New Roman" w:eastAsia="Times New Roman" w:hAnsi="Times New Roman" w:cs="Times New Roman"/>
          <w:color w:val="000000"/>
          <w:sz w:val="24"/>
          <w:szCs w:val="24"/>
        </w:rPr>
        <w:t xml:space="preserve"> (</w:t>
      </w:r>
      <w:proofErr w:type="spellStart"/>
      <w:r w:rsidRPr="00FA79F4">
        <w:rPr>
          <w:rFonts w:ascii="Times New Roman" w:eastAsia="Times New Roman" w:hAnsi="Times New Roman" w:cs="Times New Roman"/>
          <w:color w:val="000000"/>
          <w:sz w:val="24"/>
          <w:szCs w:val="24"/>
        </w:rPr>
        <w:t>greideriavimas</w:t>
      </w:r>
      <w:proofErr w:type="spellEnd"/>
      <w:r w:rsidRPr="00FA79F4">
        <w:rPr>
          <w:rFonts w:ascii="Times New Roman" w:eastAsia="Times New Roman" w:hAnsi="Times New Roman" w:cs="Times New Roman"/>
          <w:color w:val="000000"/>
          <w:sz w:val="24"/>
          <w:szCs w:val="24"/>
        </w:rPr>
        <w:t>)</w:t>
      </w:r>
      <w:r w:rsidRPr="00F42F57">
        <w:rPr>
          <w:rFonts w:ascii="Times New Roman" w:hAnsi="Times New Roman" w:cs="Times New Roman"/>
          <w:sz w:val="24"/>
          <w:szCs w:val="24"/>
        </w:rPr>
        <w:t>.</w:t>
      </w:r>
      <w:r>
        <w:rPr>
          <w:rFonts w:ascii="Times New Roman" w:hAnsi="Times New Roman" w:cs="Times New Roman"/>
          <w:sz w:val="24"/>
          <w:szCs w:val="24"/>
        </w:rPr>
        <w:t xml:space="preserve"> </w:t>
      </w:r>
      <w:r w:rsidRPr="006A7097">
        <w:rPr>
          <w:rFonts w:ascii="Times New Roman" w:eastAsia="Times New Roman" w:hAnsi="Times New Roman" w:cs="Times New Roman"/>
          <w:i/>
          <w:iCs/>
          <w:sz w:val="24"/>
          <w:szCs w:val="20"/>
          <w:lang w:eastAsia="en-US"/>
        </w:rPr>
        <w:t>V</w:t>
      </w:r>
      <w:r>
        <w:rPr>
          <w:rFonts w:ascii="Times New Roman" w:eastAsia="Times New Roman" w:hAnsi="Times New Roman" w:cs="Times New Roman"/>
          <w:i/>
          <w:iCs/>
          <w:sz w:val="24"/>
          <w:szCs w:val="20"/>
          <w:lang w:eastAsia="en-US"/>
        </w:rPr>
        <w:t>I</w:t>
      </w:r>
      <w:r w:rsidRPr="006A7097">
        <w:rPr>
          <w:rFonts w:ascii="Times New Roman" w:eastAsia="Times New Roman" w:hAnsi="Times New Roman" w:cs="Times New Roman"/>
          <w:i/>
          <w:iCs/>
          <w:sz w:val="24"/>
          <w:szCs w:val="20"/>
          <w:lang w:eastAsia="en-US"/>
        </w:rPr>
        <w:t xml:space="preserve"> pirkimo daliai skiriama lėšų suma – </w:t>
      </w:r>
      <w:r>
        <w:rPr>
          <w:rFonts w:ascii="Times New Roman" w:eastAsia="Times New Roman" w:hAnsi="Times New Roman" w:cs="Times New Roman"/>
          <w:i/>
          <w:iCs/>
          <w:sz w:val="24"/>
          <w:szCs w:val="20"/>
          <w:lang w:eastAsia="en-US"/>
        </w:rPr>
        <w:t>17</w:t>
      </w:r>
      <w:r w:rsidRPr="00264E43">
        <w:rPr>
          <w:rFonts w:ascii="Times New Roman" w:eastAsia="Times New Roman" w:hAnsi="Times New Roman" w:cs="Times New Roman"/>
          <w:i/>
          <w:iCs/>
          <w:sz w:val="24"/>
          <w:szCs w:val="20"/>
          <w:lang w:eastAsia="en-US"/>
        </w:rPr>
        <w:t xml:space="preserve"> </w:t>
      </w:r>
      <w:r>
        <w:rPr>
          <w:rFonts w:ascii="Times New Roman" w:eastAsia="Times New Roman" w:hAnsi="Times New Roman" w:cs="Times New Roman"/>
          <w:i/>
          <w:iCs/>
          <w:sz w:val="24"/>
          <w:szCs w:val="20"/>
          <w:lang w:eastAsia="en-US"/>
        </w:rPr>
        <w:t>612</w:t>
      </w:r>
      <w:r w:rsidRPr="00264E43">
        <w:rPr>
          <w:rFonts w:ascii="Times New Roman" w:eastAsia="Times New Roman" w:hAnsi="Times New Roman" w:cs="Times New Roman"/>
          <w:i/>
          <w:iCs/>
          <w:sz w:val="24"/>
          <w:szCs w:val="20"/>
          <w:lang w:eastAsia="en-US"/>
        </w:rPr>
        <w:t>,0</w:t>
      </w:r>
      <w:r>
        <w:rPr>
          <w:rFonts w:ascii="Times New Roman" w:eastAsia="Times New Roman" w:hAnsi="Times New Roman" w:cs="Times New Roman"/>
          <w:i/>
          <w:iCs/>
          <w:sz w:val="24"/>
          <w:szCs w:val="20"/>
          <w:lang w:eastAsia="en-US"/>
        </w:rPr>
        <w:t>0</w:t>
      </w:r>
      <w:r w:rsidRPr="00264E43">
        <w:rPr>
          <w:rFonts w:ascii="Times New Roman" w:eastAsia="Times New Roman" w:hAnsi="Times New Roman" w:cs="Times New Roman"/>
          <w:i/>
          <w:iCs/>
          <w:sz w:val="24"/>
          <w:szCs w:val="20"/>
          <w:lang w:eastAsia="en-US"/>
        </w:rPr>
        <w:t xml:space="preserve"> </w:t>
      </w:r>
      <w:r w:rsidR="006426D6">
        <w:rPr>
          <w:rFonts w:ascii="Times New Roman" w:eastAsia="Times New Roman" w:hAnsi="Times New Roman" w:cs="Times New Roman"/>
          <w:i/>
          <w:iCs/>
          <w:sz w:val="24"/>
          <w:szCs w:val="20"/>
          <w:lang w:eastAsia="en-US"/>
        </w:rPr>
        <w:t>Eur</w:t>
      </w:r>
      <w:r w:rsidRPr="00264E43">
        <w:rPr>
          <w:rFonts w:ascii="Times New Roman" w:eastAsia="Times New Roman" w:hAnsi="Times New Roman" w:cs="Times New Roman"/>
          <w:i/>
          <w:iCs/>
          <w:sz w:val="24"/>
          <w:szCs w:val="20"/>
          <w:lang w:eastAsia="en-US"/>
        </w:rPr>
        <w:t xml:space="preserve"> be PVM (</w:t>
      </w:r>
      <w:r>
        <w:rPr>
          <w:rFonts w:ascii="Times New Roman" w:eastAsia="Times New Roman" w:hAnsi="Times New Roman" w:cs="Times New Roman"/>
          <w:i/>
          <w:iCs/>
          <w:sz w:val="24"/>
          <w:szCs w:val="20"/>
          <w:lang w:eastAsia="en-US"/>
        </w:rPr>
        <w:t>21</w:t>
      </w:r>
      <w:r w:rsidRPr="00264E43">
        <w:rPr>
          <w:rFonts w:ascii="Times New Roman" w:eastAsia="Times New Roman" w:hAnsi="Times New Roman" w:cs="Times New Roman"/>
          <w:i/>
          <w:iCs/>
          <w:sz w:val="24"/>
          <w:szCs w:val="20"/>
          <w:lang w:eastAsia="en-US"/>
        </w:rPr>
        <w:t> </w:t>
      </w:r>
      <w:r>
        <w:rPr>
          <w:rFonts w:ascii="Times New Roman" w:eastAsia="Times New Roman" w:hAnsi="Times New Roman" w:cs="Times New Roman"/>
          <w:i/>
          <w:iCs/>
          <w:sz w:val="24"/>
          <w:szCs w:val="20"/>
          <w:lang w:eastAsia="en-US"/>
        </w:rPr>
        <w:t>310</w:t>
      </w:r>
      <w:r w:rsidRPr="00264E43">
        <w:rPr>
          <w:rFonts w:ascii="Times New Roman" w:eastAsia="Times New Roman" w:hAnsi="Times New Roman" w:cs="Times New Roman"/>
          <w:i/>
          <w:iCs/>
          <w:sz w:val="24"/>
          <w:szCs w:val="20"/>
          <w:lang w:eastAsia="en-US"/>
        </w:rPr>
        <w:t>,</w:t>
      </w:r>
      <w:r>
        <w:rPr>
          <w:rFonts w:ascii="Times New Roman" w:eastAsia="Times New Roman" w:hAnsi="Times New Roman" w:cs="Times New Roman"/>
          <w:i/>
          <w:iCs/>
          <w:sz w:val="24"/>
          <w:szCs w:val="20"/>
          <w:lang w:eastAsia="en-US"/>
        </w:rPr>
        <w:t>52</w:t>
      </w:r>
      <w:r w:rsidRPr="00264E43">
        <w:rPr>
          <w:rFonts w:ascii="Times New Roman" w:eastAsia="Times New Roman" w:hAnsi="Times New Roman" w:cs="Times New Roman"/>
          <w:i/>
          <w:iCs/>
          <w:sz w:val="24"/>
          <w:szCs w:val="20"/>
          <w:lang w:eastAsia="en-US"/>
        </w:rPr>
        <w:t xml:space="preserve"> </w:t>
      </w:r>
      <w:r w:rsidR="006426D6">
        <w:rPr>
          <w:rFonts w:ascii="Times New Roman" w:eastAsia="Times New Roman" w:hAnsi="Times New Roman" w:cs="Times New Roman"/>
          <w:i/>
          <w:iCs/>
          <w:sz w:val="24"/>
          <w:szCs w:val="20"/>
          <w:lang w:eastAsia="en-US"/>
        </w:rPr>
        <w:t>Eur</w:t>
      </w:r>
      <w:r w:rsidRPr="00264E43">
        <w:rPr>
          <w:rFonts w:ascii="Times New Roman" w:eastAsia="Times New Roman" w:hAnsi="Times New Roman" w:cs="Times New Roman"/>
          <w:i/>
          <w:iCs/>
          <w:sz w:val="24"/>
          <w:szCs w:val="20"/>
          <w:lang w:eastAsia="en-US"/>
        </w:rPr>
        <w:t xml:space="preserve"> su PVM)</w:t>
      </w:r>
      <w:r>
        <w:rPr>
          <w:rFonts w:ascii="Times New Roman" w:eastAsia="Times New Roman" w:hAnsi="Times New Roman" w:cs="Times New Roman"/>
          <w:i/>
          <w:iCs/>
          <w:sz w:val="24"/>
          <w:szCs w:val="20"/>
          <w:lang w:eastAsia="en-US"/>
        </w:rPr>
        <w:t>;</w:t>
      </w:r>
    </w:p>
    <w:p w14:paraId="355B374B" w14:textId="50E0F24D" w:rsidR="00FA79F4" w:rsidRDefault="00FA79F4" w:rsidP="009313D1">
      <w:pPr>
        <w:tabs>
          <w:tab w:val="left" w:pos="3240"/>
        </w:tabs>
        <w:ind w:firstLine="0"/>
        <w:rPr>
          <w:rFonts w:ascii="Times New Roman" w:eastAsia="Times New Roman" w:hAnsi="Times New Roman" w:cs="Times New Roman"/>
          <w:i/>
          <w:iCs/>
          <w:sz w:val="24"/>
          <w:szCs w:val="20"/>
          <w:lang w:eastAsia="en-US"/>
        </w:rPr>
      </w:pPr>
      <w:r w:rsidRPr="006426D6">
        <w:rPr>
          <w:rFonts w:ascii="Times New Roman" w:eastAsia="Times New Roman" w:hAnsi="Times New Roman" w:cs="Times New Roman"/>
          <w:b/>
          <w:i/>
          <w:iCs/>
          <w:sz w:val="24"/>
          <w:szCs w:val="20"/>
          <w:lang w:eastAsia="en-US"/>
        </w:rPr>
        <w:t>2.2.7.</w:t>
      </w:r>
      <w:r>
        <w:rPr>
          <w:rFonts w:ascii="Times New Roman" w:eastAsia="Times New Roman" w:hAnsi="Times New Roman" w:cs="Times New Roman"/>
          <w:i/>
          <w:iCs/>
          <w:sz w:val="24"/>
          <w:szCs w:val="20"/>
          <w:lang w:eastAsia="en-US"/>
        </w:rPr>
        <w:t xml:space="preserve"> </w:t>
      </w:r>
      <w:r w:rsidRPr="00F42F57">
        <w:rPr>
          <w:rFonts w:ascii="Times New Roman" w:hAnsi="Times New Roman" w:cs="Times New Roman"/>
          <w:b/>
          <w:bCs/>
          <w:i/>
          <w:iCs/>
          <w:sz w:val="24"/>
          <w:szCs w:val="24"/>
        </w:rPr>
        <w:t>V</w:t>
      </w:r>
      <w:r>
        <w:rPr>
          <w:rFonts w:ascii="Times New Roman" w:hAnsi="Times New Roman" w:cs="Times New Roman"/>
          <w:b/>
          <w:bCs/>
          <w:i/>
          <w:iCs/>
          <w:sz w:val="24"/>
          <w:szCs w:val="24"/>
        </w:rPr>
        <w:t>II</w:t>
      </w:r>
      <w:r w:rsidRPr="00F42F57">
        <w:rPr>
          <w:rFonts w:ascii="Times New Roman" w:hAnsi="Times New Roman" w:cs="Times New Roman"/>
          <w:b/>
          <w:bCs/>
          <w:i/>
          <w:iCs/>
          <w:sz w:val="24"/>
          <w:szCs w:val="24"/>
        </w:rPr>
        <w:t xml:space="preserve"> pirkimo objekto dalis – </w:t>
      </w:r>
      <w:r w:rsidRPr="00FA79F4">
        <w:rPr>
          <w:rFonts w:ascii="Times New Roman" w:eastAsia="Times New Roman" w:hAnsi="Times New Roman" w:cs="Times New Roman"/>
          <w:color w:val="000000"/>
          <w:sz w:val="24"/>
          <w:szCs w:val="24"/>
        </w:rPr>
        <w:t xml:space="preserve">Veliuonos seniūnijos kelių  su žvyro danga </w:t>
      </w:r>
      <w:r w:rsidR="00563FD1" w:rsidRPr="0066663F">
        <w:rPr>
          <w:rFonts w:ascii="Times New Roman" w:eastAsia="Times New Roman" w:hAnsi="Times New Roman" w:cs="Times New Roman"/>
          <w:sz w:val="24"/>
          <w:szCs w:val="24"/>
        </w:rPr>
        <w:t>priežiūr</w:t>
      </w:r>
      <w:r w:rsidR="00563FD1">
        <w:rPr>
          <w:rFonts w:ascii="Times New Roman" w:eastAsia="Times New Roman" w:hAnsi="Times New Roman" w:cs="Times New Roman"/>
          <w:sz w:val="24"/>
          <w:szCs w:val="24"/>
        </w:rPr>
        <w:t>os darbai</w:t>
      </w:r>
      <w:r w:rsidRPr="00FA79F4">
        <w:rPr>
          <w:rFonts w:ascii="Times New Roman" w:eastAsia="Times New Roman" w:hAnsi="Times New Roman" w:cs="Times New Roman"/>
          <w:color w:val="000000"/>
          <w:sz w:val="24"/>
          <w:szCs w:val="24"/>
        </w:rPr>
        <w:t xml:space="preserve"> (</w:t>
      </w:r>
      <w:proofErr w:type="spellStart"/>
      <w:r w:rsidRPr="00FA79F4">
        <w:rPr>
          <w:rFonts w:ascii="Times New Roman" w:eastAsia="Times New Roman" w:hAnsi="Times New Roman" w:cs="Times New Roman"/>
          <w:color w:val="000000"/>
          <w:sz w:val="24"/>
          <w:szCs w:val="24"/>
        </w:rPr>
        <w:t>greideriavimas</w:t>
      </w:r>
      <w:proofErr w:type="spellEnd"/>
      <w:r w:rsidRPr="00FA79F4">
        <w:rPr>
          <w:rFonts w:ascii="Times New Roman" w:eastAsia="Times New Roman" w:hAnsi="Times New Roman" w:cs="Times New Roman"/>
          <w:color w:val="000000"/>
          <w:sz w:val="24"/>
          <w:szCs w:val="24"/>
        </w:rPr>
        <w:t>)</w:t>
      </w:r>
      <w:r w:rsidRPr="00F42F57">
        <w:rPr>
          <w:rFonts w:ascii="Times New Roman" w:hAnsi="Times New Roman" w:cs="Times New Roman"/>
          <w:sz w:val="24"/>
          <w:szCs w:val="24"/>
        </w:rPr>
        <w:t>.</w:t>
      </w:r>
      <w:r>
        <w:rPr>
          <w:rFonts w:ascii="Times New Roman" w:hAnsi="Times New Roman" w:cs="Times New Roman"/>
          <w:sz w:val="24"/>
          <w:szCs w:val="24"/>
        </w:rPr>
        <w:t xml:space="preserve"> </w:t>
      </w:r>
      <w:r w:rsidRPr="006A7097">
        <w:rPr>
          <w:rFonts w:ascii="Times New Roman" w:eastAsia="Times New Roman" w:hAnsi="Times New Roman" w:cs="Times New Roman"/>
          <w:i/>
          <w:iCs/>
          <w:sz w:val="24"/>
          <w:szCs w:val="20"/>
          <w:lang w:eastAsia="en-US"/>
        </w:rPr>
        <w:t>V</w:t>
      </w:r>
      <w:r>
        <w:rPr>
          <w:rFonts w:ascii="Times New Roman" w:eastAsia="Times New Roman" w:hAnsi="Times New Roman" w:cs="Times New Roman"/>
          <w:i/>
          <w:iCs/>
          <w:sz w:val="24"/>
          <w:szCs w:val="20"/>
          <w:lang w:eastAsia="en-US"/>
        </w:rPr>
        <w:t>II</w:t>
      </w:r>
      <w:r w:rsidRPr="006A7097">
        <w:rPr>
          <w:rFonts w:ascii="Times New Roman" w:eastAsia="Times New Roman" w:hAnsi="Times New Roman" w:cs="Times New Roman"/>
          <w:i/>
          <w:iCs/>
          <w:sz w:val="24"/>
          <w:szCs w:val="20"/>
          <w:lang w:eastAsia="en-US"/>
        </w:rPr>
        <w:t xml:space="preserve"> pirkimo daliai skiriama lėšų suma – </w:t>
      </w:r>
      <w:r>
        <w:rPr>
          <w:rFonts w:ascii="Times New Roman" w:eastAsia="Times New Roman" w:hAnsi="Times New Roman" w:cs="Times New Roman"/>
          <w:i/>
          <w:iCs/>
          <w:sz w:val="24"/>
          <w:szCs w:val="20"/>
          <w:lang w:eastAsia="en-US"/>
        </w:rPr>
        <w:t>7</w:t>
      </w:r>
      <w:r w:rsidRPr="00264E43">
        <w:rPr>
          <w:rFonts w:ascii="Times New Roman" w:eastAsia="Times New Roman" w:hAnsi="Times New Roman" w:cs="Times New Roman"/>
          <w:i/>
          <w:iCs/>
          <w:sz w:val="24"/>
          <w:szCs w:val="20"/>
          <w:lang w:eastAsia="en-US"/>
        </w:rPr>
        <w:t xml:space="preserve"> </w:t>
      </w:r>
      <w:r>
        <w:rPr>
          <w:rFonts w:ascii="Times New Roman" w:eastAsia="Times New Roman" w:hAnsi="Times New Roman" w:cs="Times New Roman"/>
          <w:i/>
          <w:iCs/>
          <w:sz w:val="24"/>
          <w:szCs w:val="20"/>
          <w:lang w:eastAsia="en-US"/>
        </w:rPr>
        <w:t>869</w:t>
      </w:r>
      <w:r w:rsidRPr="00264E43">
        <w:rPr>
          <w:rFonts w:ascii="Times New Roman" w:eastAsia="Times New Roman" w:hAnsi="Times New Roman" w:cs="Times New Roman"/>
          <w:i/>
          <w:iCs/>
          <w:sz w:val="24"/>
          <w:szCs w:val="20"/>
          <w:lang w:eastAsia="en-US"/>
        </w:rPr>
        <w:t>,0</w:t>
      </w:r>
      <w:r>
        <w:rPr>
          <w:rFonts w:ascii="Times New Roman" w:eastAsia="Times New Roman" w:hAnsi="Times New Roman" w:cs="Times New Roman"/>
          <w:i/>
          <w:iCs/>
          <w:sz w:val="24"/>
          <w:szCs w:val="20"/>
          <w:lang w:eastAsia="en-US"/>
        </w:rPr>
        <w:t>0</w:t>
      </w:r>
      <w:r w:rsidRPr="00264E43">
        <w:rPr>
          <w:rFonts w:ascii="Times New Roman" w:eastAsia="Times New Roman" w:hAnsi="Times New Roman" w:cs="Times New Roman"/>
          <w:i/>
          <w:iCs/>
          <w:sz w:val="24"/>
          <w:szCs w:val="20"/>
          <w:lang w:eastAsia="en-US"/>
        </w:rPr>
        <w:t xml:space="preserve"> </w:t>
      </w:r>
      <w:r w:rsidR="006426D6">
        <w:rPr>
          <w:rFonts w:ascii="Times New Roman" w:eastAsia="Times New Roman" w:hAnsi="Times New Roman" w:cs="Times New Roman"/>
          <w:i/>
          <w:iCs/>
          <w:sz w:val="24"/>
          <w:szCs w:val="20"/>
          <w:lang w:eastAsia="en-US"/>
        </w:rPr>
        <w:t>Eur</w:t>
      </w:r>
      <w:r w:rsidRPr="00264E43">
        <w:rPr>
          <w:rFonts w:ascii="Times New Roman" w:eastAsia="Times New Roman" w:hAnsi="Times New Roman" w:cs="Times New Roman"/>
          <w:i/>
          <w:iCs/>
          <w:sz w:val="24"/>
          <w:szCs w:val="20"/>
          <w:lang w:eastAsia="en-US"/>
        </w:rPr>
        <w:t xml:space="preserve"> be PVM (</w:t>
      </w:r>
      <w:r>
        <w:rPr>
          <w:rFonts w:ascii="Times New Roman" w:eastAsia="Times New Roman" w:hAnsi="Times New Roman" w:cs="Times New Roman"/>
          <w:i/>
          <w:iCs/>
          <w:sz w:val="24"/>
          <w:szCs w:val="20"/>
          <w:lang w:eastAsia="en-US"/>
        </w:rPr>
        <w:t>9</w:t>
      </w:r>
      <w:r w:rsidRPr="00264E43">
        <w:rPr>
          <w:rFonts w:ascii="Times New Roman" w:eastAsia="Times New Roman" w:hAnsi="Times New Roman" w:cs="Times New Roman"/>
          <w:i/>
          <w:iCs/>
          <w:sz w:val="24"/>
          <w:szCs w:val="20"/>
          <w:lang w:eastAsia="en-US"/>
        </w:rPr>
        <w:t> </w:t>
      </w:r>
      <w:r>
        <w:rPr>
          <w:rFonts w:ascii="Times New Roman" w:eastAsia="Times New Roman" w:hAnsi="Times New Roman" w:cs="Times New Roman"/>
          <w:i/>
          <w:iCs/>
          <w:sz w:val="24"/>
          <w:szCs w:val="20"/>
          <w:lang w:eastAsia="en-US"/>
        </w:rPr>
        <w:t>521</w:t>
      </w:r>
      <w:r w:rsidRPr="00264E43">
        <w:rPr>
          <w:rFonts w:ascii="Times New Roman" w:eastAsia="Times New Roman" w:hAnsi="Times New Roman" w:cs="Times New Roman"/>
          <w:i/>
          <w:iCs/>
          <w:sz w:val="24"/>
          <w:szCs w:val="20"/>
          <w:lang w:eastAsia="en-US"/>
        </w:rPr>
        <w:t>,</w:t>
      </w:r>
      <w:r>
        <w:rPr>
          <w:rFonts w:ascii="Times New Roman" w:eastAsia="Times New Roman" w:hAnsi="Times New Roman" w:cs="Times New Roman"/>
          <w:i/>
          <w:iCs/>
          <w:sz w:val="24"/>
          <w:szCs w:val="20"/>
          <w:lang w:eastAsia="en-US"/>
        </w:rPr>
        <w:t>49</w:t>
      </w:r>
      <w:r w:rsidRPr="00264E43">
        <w:rPr>
          <w:rFonts w:ascii="Times New Roman" w:eastAsia="Times New Roman" w:hAnsi="Times New Roman" w:cs="Times New Roman"/>
          <w:i/>
          <w:iCs/>
          <w:sz w:val="24"/>
          <w:szCs w:val="20"/>
          <w:lang w:eastAsia="en-US"/>
        </w:rPr>
        <w:t xml:space="preserve"> </w:t>
      </w:r>
      <w:r w:rsidR="006426D6">
        <w:rPr>
          <w:rFonts w:ascii="Times New Roman" w:eastAsia="Times New Roman" w:hAnsi="Times New Roman" w:cs="Times New Roman"/>
          <w:i/>
          <w:iCs/>
          <w:sz w:val="24"/>
          <w:szCs w:val="20"/>
          <w:lang w:eastAsia="en-US"/>
        </w:rPr>
        <w:t>Eur</w:t>
      </w:r>
      <w:r w:rsidRPr="00264E43">
        <w:rPr>
          <w:rFonts w:ascii="Times New Roman" w:eastAsia="Times New Roman" w:hAnsi="Times New Roman" w:cs="Times New Roman"/>
          <w:i/>
          <w:iCs/>
          <w:sz w:val="24"/>
          <w:szCs w:val="20"/>
          <w:lang w:eastAsia="en-US"/>
        </w:rPr>
        <w:t xml:space="preserve"> su PVM)</w:t>
      </w:r>
      <w:r w:rsidR="00880981">
        <w:rPr>
          <w:rFonts w:ascii="Times New Roman" w:eastAsia="Times New Roman" w:hAnsi="Times New Roman" w:cs="Times New Roman"/>
          <w:i/>
          <w:iCs/>
          <w:sz w:val="24"/>
          <w:szCs w:val="20"/>
          <w:lang w:eastAsia="en-US"/>
        </w:rPr>
        <w:t>.</w:t>
      </w:r>
    </w:p>
    <w:p w14:paraId="6A4CF1DA" w14:textId="25974D40" w:rsidR="00AE5463" w:rsidRPr="006A7097" w:rsidRDefault="00AE5463" w:rsidP="00282EEE">
      <w:pPr>
        <w:tabs>
          <w:tab w:val="left" w:pos="3240"/>
        </w:tabs>
        <w:spacing w:line="240" w:lineRule="auto"/>
        <w:ind w:firstLine="0"/>
        <w:rPr>
          <w:rFonts w:ascii="Times New Roman" w:eastAsia="Times New Roman" w:hAnsi="Times New Roman" w:cs="Times New Roman"/>
          <w:i/>
          <w:iCs/>
          <w:sz w:val="24"/>
          <w:szCs w:val="20"/>
          <w:lang w:eastAsia="en-US"/>
        </w:rPr>
      </w:pPr>
      <w:r w:rsidRPr="00246439">
        <w:rPr>
          <w:rFonts w:ascii="Times New Roman" w:eastAsia="Times New Roman" w:hAnsi="Times New Roman" w:cs="Times New Roman"/>
          <w:iCs/>
          <w:sz w:val="24"/>
          <w:szCs w:val="20"/>
          <w:lang w:eastAsia="en-US"/>
        </w:rPr>
        <w:t>2.3.</w:t>
      </w:r>
      <w:r>
        <w:rPr>
          <w:rFonts w:ascii="Times New Roman" w:eastAsia="Times New Roman" w:hAnsi="Times New Roman" w:cs="Times New Roman"/>
          <w:i/>
          <w:iCs/>
          <w:sz w:val="24"/>
          <w:szCs w:val="20"/>
          <w:lang w:eastAsia="en-US"/>
        </w:rPr>
        <w:t xml:space="preserve"> </w:t>
      </w:r>
      <w:r w:rsidRPr="00AE5463">
        <w:rPr>
          <w:rFonts w:ascii="Times New Roman" w:hAnsi="Times New Roman" w:cs="Times New Roman"/>
          <w:sz w:val="24"/>
          <w:szCs w:val="24"/>
        </w:rPr>
        <w:t>Pasiūlyma</w:t>
      </w:r>
      <w:r>
        <w:rPr>
          <w:rFonts w:ascii="Times New Roman" w:hAnsi="Times New Roman" w:cs="Times New Roman"/>
          <w:sz w:val="24"/>
          <w:szCs w:val="24"/>
        </w:rPr>
        <w:t>i</w:t>
      </w:r>
      <w:r w:rsidRPr="00AE5463">
        <w:rPr>
          <w:rFonts w:ascii="Times New Roman" w:hAnsi="Times New Roman" w:cs="Times New Roman"/>
          <w:sz w:val="24"/>
          <w:szCs w:val="24"/>
        </w:rPr>
        <w:t>, viršijant</w:t>
      </w:r>
      <w:r>
        <w:rPr>
          <w:rFonts w:ascii="Times New Roman" w:hAnsi="Times New Roman" w:cs="Times New Roman"/>
          <w:sz w:val="24"/>
          <w:szCs w:val="24"/>
        </w:rPr>
        <w:t>y</w:t>
      </w:r>
      <w:r w:rsidRPr="00AE5463">
        <w:rPr>
          <w:rFonts w:ascii="Times New Roman" w:hAnsi="Times New Roman" w:cs="Times New Roman"/>
          <w:sz w:val="24"/>
          <w:szCs w:val="24"/>
        </w:rPr>
        <w:t>s pirkimui skirtą lėšų sumą, bus atmest</w:t>
      </w:r>
      <w:r>
        <w:rPr>
          <w:rFonts w:ascii="Times New Roman" w:hAnsi="Times New Roman" w:cs="Times New Roman"/>
          <w:sz w:val="24"/>
          <w:szCs w:val="24"/>
        </w:rPr>
        <w:t>i</w:t>
      </w:r>
      <w:r w:rsidRPr="00AE5463">
        <w:rPr>
          <w:rFonts w:ascii="Times New Roman" w:hAnsi="Times New Roman" w:cs="Times New Roman"/>
          <w:sz w:val="24"/>
          <w:szCs w:val="24"/>
        </w:rPr>
        <w:t>.</w:t>
      </w:r>
    </w:p>
    <w:bookmarkEnd w:id="7"/>
    <w:p w14:paraId="27427743" w14:textId="4D983F96" w:rsidR="00D115B6" w:rsidRPr="00182763" w:rsidRDefault="00082EDE" w:rsidP="00182763">
      <w:pPr>
        <w:pStyle w:val="Sraopastraipa"/>
        <w:spacing w:line="240" w:lineRule="auto"/>
        <w:ind w:left="0" w:firstLine="0"/>
        <w:rPr>
          <w:rFonts w:ascii="TimesLT" w:eastAsia="Times New Roman" w:hAnsi="TimesLT" w:cs="Times New Roman"/>
          <w:sz w:val="24"/>
          <w:szCs w:val="24"/>
        </w:rPr>
      </w:pPr>
      <w:r w:rsidRPr="00082EDE">
        <w:rPr>
          <w:rFonts w:ascii="Times New Roman" w:hAnsi="Times New Roman" w:cs="Times New Roman"/>
          <w:sz w:val="24"/>
          <w:szCs w:val="24"/>
        </w:rPr>
        <w:t>2.</w:t>
      </w:r>
      <w:r w:rsidR="00AE5463">
        <w:rPr>
          <w:rFonts w:ascii="Times New Roman" w:hAnsi="Times New Roman" w:cs="Times New Roman"/>
          <w:sz w:val="24"/>
          <w:szCs w:val="24"/>
        </w:rPr>
        <w:t>4</w:t>
      </w:r>
      <w:r w:rsidRPr="006A7097">
        <w:rPr>
          <w:rFonts w:ascii="Times New Roman" w:hAnsi="Times New Roman" w:cs="Times New Roman"/>
          <w:sz w:val="24"/>
          <w:szCs w:val="24"/>
        </w:rPr>
        <w:t>.</w:t>
      </w:r>
      <w:r w:rsidRPr="006A7097">
        <w:rPr>
          <w:rFonts w:ascii="Times New Roman" w:hAnsi="Times New Roman" w:cs="Times New Roman"/>
          <w:i/>
          <w:sz w:val="24"/>
          <w:szCs w:val="24"/>
        </w:rPr>
        <w:t xml:space="preserve"> </w:t>
      </w:r>
      <w:r w:rsidR="00C22D71" w:rsidRPr="00F42F57">
        <w:rPr>
          <w:rFonts w:ascii="Times New Roman" w:hAnsi="Times New Roman" w:cs="Times New Roman"/>
          <w:sz w:val="24"/>
          <w:szCs w:val="24"/>
        </w:rPr>
        <w:t xml:space="preserve">Perkančioji organizacija sudarys vieną sutartį dėl pirkimo </w:t>
      </w:r>
      <w:r w:rsidR="003F14E9" w:rsidRPr="00F42F57">
        <w:rPr>
          <w:rFonts w:ascii="Times New Roman" w:hAnsi="Times New Roman" w:cs="Times New Roman"/>
          <w:sz w:val="24"/>
          <w:szCs w:val="24"/>
        </w:rPr>
        <w:t xml:space="preserve">objekto </w:t>
      </w:r>
      <w:r w:rsidR="00C22D71" w:rsidRPr="00F42F57">
        <w:rPr>
          <w:rFonts w:ascii="Times New Roman" w:hAnsi="Times New Roman" w:cs="Times New Roman"/>
          <w:sz w:val="24"/>
          <w:szCs w:val="24"/>
        </w:rPr>
        <w:t>dalių, dėl kurių laimėtoju nustatytas tas pats tiekėjas.</w:t>
      </w:r>
    </w:p>
    <w:p w14:paraId="62BB4251" w14:textId="08BB91D5" w:rsidR="00AE5463" w:rsidRDefault="00A06479" w:rsidP="00F95596">
      <w:pPr>
        <w:pStyle w:val="Sraopastraipa"/>
        <w:spacing w:line="240" w:lineRule="auto"/>
        <w:ind w:left="0" w:firstLine="0"/>
        <w:rPr>
          <w:rFonts w:ascii="Times New Roman" w:hAnsi="Times New Roman" w:cs="Times New Roman"/>
          <w:sz w:val="24"/>
          <w:szCs w:val="24"/>
        </w:rPr>
      </w:pPr>
      <w:r w:rsidRPr="002228E8">
        <w:rPr>
          <w:rFonts w:ascii="Times New Roman" w:hAnsi="Times New Roman" w:cs="Times New Roman"/>
          <w:sz w:val="24"/>
          <w:szCs w:val="24"/>
        </w:rPr>
        <w:t>2.</w:t>
      </w:r>
      <w:r w:rsidR="00182763">
        <w:rPr>
          <w:rFonts w:ascii="Times New Roman" w:hAnsi="Times New Roman" w:cs="Times New Roman"/>
          <w:sz w:val="24"/>
          <w:szCs w:val="24"/>
        </w:rPr>
        <w:t>5</w:t>
      </w:r>
      <w:r w:rsidRPr="002228E8">
        <w:rPr>
          <w:rFonts w:ascii="Times New Roman" w:hAnsi="Times New Roman" w:cs="Times New Roman"/>
          <w:sz w:val="24"/>
          <w:szCs w:val="24"/>
        </w:rPr>
        <w:t xml:space="preserve">. </w:t>
      </w:r>
      <w:r w:rsidR="00AE5463" w:rsidRPr="00ED6052">
        <w:rPr>
          <w:rFonts w:ascii="Times New Roman" w:hAnsi="Times New Roman" w:cs="Times New Roman"/>
          <w:sz w:val="24"/>
          <w:szCs w:val="24"/>
        </w:rPr>
        <w:t>Apibūdinant</w:t>
      </w:r>
      <w:r w:rsidR="00AE5463" w:rsidRPr="00E81B9C">
        <w:rPr>
          <w:rFonts w:ascii="Times New Roman" w:hAnsi="Times New Roman" w:cs="Times New Roman"/>
          <w:sz w:val="24"/>
          <w:szCs w:val="24"/>
        </w:rPr>
        <w:t xml:space="preserve"> pirkimo objektą, techninėje specifikacijoje ar kituose pirkimo dokumentuose galimai nurodytas konkretus modelis ar tiekimo šaltinis, konkretus procesas, būdingas konkretaus tiekėjo </w:t>
      </w:r>
      <w:r w:rsidR="00AE5463" w:rsidRPr="00E81B9C">
        <w:rPr>
          <w:rFonts w:ascii="Times New Roman" w:hAnsi="Times New Roman" w:cs="Times New Roman"/>
          <w:sz w:val="24"/>
          <w:szCs w:val="24"/>
        </w:rPr>
        <w:lastRenderedPageBreak/>
        <w:t xml:space="preserve">tiekiamoms prekėms ar </w:t>
      </w:r>
      <w:r w:rsidR="00AE5463">
        <w:rPr>
          <w:rFonts w:ascii="Times New Roman" w:hAnsi="Times New Roman" w:cs="Times New Roman"/>
          <w:sz w:val="24"/>
          <w:szCs w:val="24"/>
        </w:rPr>
        <w:t>atliekamiems darbams</w:t>
      </w:r>
      <w:r w:rsidR="00AE5463" w:rsidRPr="00E81B9C">
        <w:rPr>
          <w:rFonts w:ascii="Times New Roman" w:hAnsi="Times New Roman" w:cs="Times New Roman"/>
          <w:sz w:val="24"/>
          <w:szCs w:val="24"/>
        </w:rPr>
        <w:t>, ar prekių ženklas, patentas, tipai, konkreti kilmė ar gamyba, sertifikatai, standartai, protokolai turi būti suprantami su žodžiais „arba lygiavertis“</w:t>
      </w:r>
      <w:r w:rsidR="00AE5463">
        <w:rPr>
          <w:rFonts w:ascii="Times New Roman" w:hAnsi="Times New Roman" w:cs="Times New Roman"/>
          <w:sz w:val="24"/>
          <w:szCs w:val="24"/>
        </w:rPr>
        <w:t>.</w:t>
      </w:r>
    </w:p>
    <w:p w14:paraId="1FDEF37E" w14:textId="77777777" w:rsidR="00A13FFF" w:rsidRPr="002228E8" w:rsidRDefault="00A13FFF" w:rsidP="0095259A">
      <w:pPr>
        <w:pStyle w:val="Sraopastraipa"/>
        <w:spacing w:line="240" w:lineRule="auto"/>
        <w:ind w:left="0" w:firstLine="1276"/>
        <w:rPr>
          <w:rFonts w:ascii="Times New Roman" w:hAnsi="Times New Roman" w:cs="Times New Roman"/>
          <w:sz w:val="24"/>
          <w:szCs w:val="24"/>
        </w:rPr>
      </w:pPr>
    </w:p>
    <w:p w14:paraId="0ED6AD78" w14:textId="065DA780" w:rsidR="00FB3C75" w:rsidRPr="002228E8" w:rsidRDefault="00F47AC9" w:rsidP="0095259A">
      <w:pPr>
        <w:pStyle w:val="Antrat1"/>
        <w:spacing w:before="0" w:after="0"/>
        <w:ind w:firstLine="0"/>
        <w:rPr>
          <w:rFonts w:ascii="Times New Roman" w:hAnsi="Times New Roman" w:cs="Times New Roman"/>
          <w:b/>
          <w:bCs/>
          <w:color w:val="auto"/>
          <w:sz w:val="24"/>
          <w:szCs w:val="24"/>
        </w:rPr>
      </w:pPr>
      <w:bookmarkStart w:id="8" w:name="_Toc202273970"/>
      <w:r w:rsidRPr="002228E8">
        <w:rPr>
          <w:rFonts w:ascii="Times New Roman" w:hAnsi="Times New Roman" w:cs="Times New Roman"/>
          <w:b/>
          <w:bCs/>
          <w:color w:val="auto"/>
          <w:sz w:val="24"/>
          <w:szCs w:val="24"/>
        </w:rPr>
        <w:t xml:space="preserve">3. </w:t>
      </w:r>
      <w:r w:rsidR="00BF3638" w:rsidRPr="002228E8">
        <w:rPr>
          <w:rFonts w:ascii="Times New Roman" w:hAnsi="Times New Roman" w:cs="Times New Roman"/>
          <w:b/>
          <w:bCs/>
          <w:color w:val="auto"/>
          <w:sz w:val="24"/>
          <w:szCs w:val="24"/>
        </w:rPr>
        <w:t>Tiekėjų pašalinimo pagrindai</w:t>
      </w:r>
      <w:r w:rsidR="00E201D8" w:rsidRPr="002228E8">
        <w:rPr>
          <w:rFonts w:ascii="Times New Roman" w:hAnsi="Times New Roman" w:cs="Times New Roman"/>
          <w:b/>
          <w:bCs/>
          <w:color w:val="auto"/>
          <w:sz w:val="24"/>
          <w:szCs w:val="24"/>
        </w:rPr>
        <w:t>, kvalifikacijos reikalavimai ir reikalaujami kokybės vadybos sistemos ir (ar</w:t>
      </w:r>
      <w:r w:rsidR="00817AB9" w:rsidRPr="002228E8">
        <w:rPr>
          <w:rFonts w:ascii="Times New Roman" w:hAnsi="Times New Roman" w:cs="Times New Roman"/>
          <w:b/>
          <w:bCs/>
          <w:color w:val="auto"/>
          <w:sz w:val="24"/>
          <w:szCs w:val="24"/>
        </w:rPr>
        <w:t>ba</w:t>
      </w:r>
      <w:r w:rsidR="00E201D8" w:rsidRPr="002228E8">
        <w:rPr>
          <w:rFonts w:ascii="Times New Roman" w:hAnsi="Times New Roman" w:cs="Times New Roman"/>
          <w:b/>
          <w:bCs/>
          <w:color w:val="auto"/>
          <w:sz w:val="24"/>
          <w:szCs w:val="24"/>
        </w:rPr>
        <w:t xml:space="preserve">) </w:t>
      </w:r>
      <w:r w:rsidR="00817AB9" w:rsidRPr="002228E8">
        <w:rPr>
          <w:rFonts w:ascii="Times New Roman" w:hAnsi="Times New Roman" w:cs="Times New Roman"/>
          <w:b/>
          <w:bCs/>
          <w:color w:val="auto"/>
          <w:sz w:val="24"/>
          <w:szCs w:val="24"/>
        </w:rPr>
        <w:t>aplinkos apsaugos vadybos sistemos standartai</w:t>
      </w:r>
      <w:bookmarkEnd w:id="8"/>
      <w:r w:rsidR="00817AB9" w:rsidRPr="002228E8">
        <w:rPr>
          <w:rFonts w:ascii="Times New Roman" w:hAnsi="Times New Roman" w:cs="Times New Roman"/>
          <w:b/>
          <w:bCs/>
          <w:color w:val="auto"/>
          <w:sz w:val="24"/>
          <w:szCs w:val="24"/>
        </w:rPr>
        <w:t xml:space="preserve"> </w:t>
      </w:r>
    </w:p>
    <w:p w14:paraId="56AFAAAA" w14:textId="2C5B550B" w:rsidR="00ED6197" w:rsidRPr="00ED6197" w:rsidRDefault="00ED6197" w:rsidP="003307E2">
      <w:pPr>
        <w:pStyle w:val="Sraopastraipa"/>
        <w:numPr>
          <w:ilvl w:val="1"/>
          <w:numId w:val="29"/>
        </w:numPr>
        <w:spacing w:line="240" w:lineRule="auto"/>
        <w:ind w:left="0" w:firstLine="0"/>
        <w:rPr>
          <w:rFonts w:ascii="Times New Roman" w:hAnsi="Times New Roman" w:cs="Times New Roman"/>
          <w:sz w:val="24"/>
          <w:szCs w:val="24"/>
        </w:rPr>
      </w:pPr>
      <w:r w:rsidRPr="00ED6197">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1 priede ,,Tiekėjų pašalinimo pagrindai“. </w:t>
      </w:r>
    </w:p>
    <w:p w14:paraId="2C332808" w14:textId="5395D561" w:rsidR="00ED6197" w:rsidRPr="006426D6" w:rsidRDefault="00ED6197" w:rsidP="003307E2">
      <w:pPr>
        <w:pStyle w:val="Sraopastraipa"/>
        <w:numPr>
          <w:ilvl w:val="1"/>
          <w:numId w:val="29"/>
        </w:numPr>
        <w:spacing w:line="240" w:lineRule="auto"/>
        <w:ind w:left="0" w:firstLine="0"/>
        <w:rPr>
          <w:rFonts w:ascii="Times New Roman" w:hAnsi="Times New Roman" w:cs="Times New Roman"/>
          <w:color w:val="000000" w:themeColor="text1"/>
          <w:sz w:val="24"/>
          <w:szCs w:val="24"/>
        </w:rPr>
      </w:pPr>
      <w:r w:rsidRPr="006426D6">
        <w:rPr>
          <w:rFonts w:ascii="Times New Roman" w:hAnsi="Times New Roman" w:cs="Times New Roman"/>
          <w:color w:val="000000" w:themeColor="text1"/>
          <w:sz w:val="24"/>
          <w:szCs w:val="24"/>
        </w:rPr>
        <w:t xml:space="preserve"> Tiekėjams nenustatomi kvalifikacijos reikalavimai</w:t>
      </w:r>
      <w:r w:rsidR="003307E2" w:rsidRPr="006426D6">
        <w:rPr>
          <w:rFonts w:ascii="Times New Roman" w:hAnsi="Times New Roman" w:cs="Times New Roman"/>
          <w:color w:val="000000" w:themeColor="text1"/>
          <w:sz w:val="24"/>
          <w:szCs w:val="24"/>
        </w:rPr>
        <w:t xml:space="preserve">, reikalavimai dėl kokybės vadybos sistemos ir (arba) aplinkos apsaugos vadybos sistemos standartų laikymosi nurodyti </w:t>
      </w:r>
      <w:r w:rsidR="002837D9" w:rsidRPr="006426D6">
        <w:rPr>
          <w:rFonts w:ascii="Times New Roman" w:hAnsi="Times New Roman" w:cs="Times New Roman"/>
          <w:color w:val="000000" w:themeColor="text1"/>
          <w:sz w:val="24"/>
          <w:szCs w:val="24"/>
        </w:rPr>
        <w:t>S</w:t>
      </w:r>
      <w:r w:rsidR="003307E2" w:rsidRPr="006426D6">
        <w:rPr>
          <w:rFonts w:ascii="Times New Roman" w:hAnsi="Times New Roman" w:cs="Times New Roman"/>
          <w:color w:val="000000" w:themeColor="text1"/>
          <w:sz w:val="24"/>
          <w:szCs w:val="24"/>
        </w:rPr>
        <w:t xml:space="preserve">pecialiųjų pirkimo sąlygų 2 priede „Tiekėjų kvalifikacijos reikalavimai ir reikalaujami kokybės bei aplinkos apsaugos vadybos sistemų standartai“. </w:t>
      </w:r>
    </w:p>
    <w:p w14:paraId="41938071" w14:textId="77777777" w:rsidR="00ED6197" w:rsidRPr="00ED6197" w:rsidRDefault="00ED6197" w:rsidP="003307E2">
      <w:pPr>
        <w:numPr>
          <w:ilvl w:val="1"/>
          <w:numId w:val="29"/>
        </w:numPr>
        <w:spacing w:line="240" w:lineRule="auto"/>
        <w:ind w:left="0" w:firstLine="0"/>
        <w:contextualSpacing/>
        <w:rPr>
          <w:rFonts w:ascii="Times New Roman" w:hAnsi="Times New Roman" w:cs="Times New Roman"/>
          <w:sz w:val="24"/>
          <w:szCs w:val="24"/>
        </w:rPr>
      </w:pPr>
      <w:r w:rsidRPr="00ED6197">
        <w:rPr>
          <w:rFonts w:ascii="Times New Roman" w:eastAsia="Arial" w:hAnsi="Times New Roman" w:cs="Times New Roman"/>
          <w:sz w:val="24"/>
          <w:szCs w:val="24"/>
        </w:rPr>
        <w:t xml:space="preserve">Tiekėjas teikdamas pasiūlymą neturi pateikti nei EBVPD, nei laisvos formos deklaracijos dėl atitikties nustatytiems reikalavimams dėl pašalinimo pagrindų nebuvimo. </w:t>
      </w:r>
      <w:r w:rsidRPr="00ED6197">
        <w:rPr>
          <w:rFonts w:ascii="Times New Roman" w:hAnsi="Times New Roman" w:cs="Times New Roman"/>
          <w:sz w:val="24"/>
          <w:szCs w:val="24"/>
        </w:rPr>
        <w:t>Tiekėjas savo pasiūlyme deklaruoja pašalinimo pagrindų nebuvimą.</w:t>
      </w:r>
    </w:p>
    <w:p w14:paraId="4AFE7FA9" w14:textId="77777777" w:rsidR="00707839" w:rsidRPr="002228E8" w:rsidRDefault="00707839" w:rsidP="0095259A">
      <w:pPr>
        <w:pStyle w:val="Sraopastraipa"/>
        <w:spacing w:line="240" w:lineRule="auto"/>
        <w:ind w:left="0" w:firstLine="1276"/>
        <w:rPr>
          <w:rFonts w:ascii="Times New Roman" w:eastAsia="Arial" w:hAnsi="Times New Roman" w:cs="Times New Roman"/>
          <w:sz w:val="24"/>
          <w:szCs w:val="24"/>
        </w:rPr>
      </w:pPr>
    </w:p>
    <w:p w14:paraId="69360CD7" w14:textId="15D70FD7" w:rsidR="00894FEF" w:rsidRPr="002228E8" w:rsidRDefault="00F47AC9" w:rsidP="0095259A">
      <w:pPr>
        <w:pStyle w:val="Antrat1"/>
        <w:spacing w:before="0" w:after="0"/>
        <w:ind w:firstLine="0"/>
        <w:rPr>
          <w:rFonts w:ascii="Times New Roman" w:hAnsi="Times New Roman" w:cs="Times New Roman"/>
          <w:b/>
          <w:bCs/>
          <w:color w:val="auto"/>
          <w:sz w:val="24"/>
          <w:szCs w:val="24"/>
        </w:rPr>
      </w:pPr>
      <w:bookmarkStart w:id="9" w:name="_Toc202273971"/>
      <w:r w:rsidRPr="002228E8">
        <w:rPr>
          <w:rFonts w:ascii="Times New Roman" w:hAnsi="Times New Roman" w:cs="Times New Roman"/>
          <w:b/>
          <w:bCs/>
          <w:color w:val="auto"/>
          <w:sz w:val="24"/>
          <w:szCs w:val="24"/>
        </w:rPr>
        <w:t xml:space="preserve">4. </w:t>
      </w:r>
      <w:r w:rsidR="00817AB9" w:rsidRPr="002228E8">
        <w:rPr>
          <w:rFonts w:ascii="Times New Roman" w:hAnsi="Times New Roman" w:cs="Times New Roman"/>
          <w:b/>
          <w:bCs/>
          <w:color w:val="auto"/>
          <w:sz w:val="24"/>
          <w:szCs w:val="24"/>
        </w:rPr>
        <w:t>Reikalavima</w:t>
      </w:r>
      <w:r w:rsidR="00202139" w:rsidRPr="002228E8">
        <w:rPr>
          <w:rFonts w:ascii="Times New Roman" w:hAnsi="Times New Roman" w:cs="Times New Roman"/>
          <w:b/>
          <w:bCs/>
          <w:color w:val="auto"/>
          <w:sz w:val="24"/>
          <w:szCs w:val="24"/>
        </w:rPr>
        <w:t xml:space="preserve">i, </w:t>
      </w:r>
      <w:r w:rsidR="00817AB9" w:rsidRPr="002228E8">
        <w:rPr>
          <w:rFonts w:ascii="Times New Roman" w:hAnsi="Times New Roman" w:cs="Times New Roman"/>
          <w:b/>
          <w:bCs/>
          <w:color w:val="auto"/>
          <w:sz w:val="24"/>
          <w:szCs w:val="24"/>
        </w:rPr>
        <w:t>susiję su nacionaliniu saugumu</w:t>
      </w:r>
      <w:bookmarkEnd w:id="9"/>
      <w:r w:rsidR="00817AB9" w:rsidRPr="002228E8">
        <w:rPr>
          <w:rFonts w:ascii="Times New Roman" w:hAnsi="Times New Roman" w:cs="Times New Roman"/>
          <w:b/>
          <w:bCs/>
          <w:color w:val="auto"/>
          <w:sz w:val="24"/>
          <w:szCs w:val="24"/>
        </w:rPr>
        <w:t xml:space="preserve"> </w:t>
      </w:r>
    </w:p>
    <w:p w14:paraId="34A5BF0C" w14:textId="77777777" w:rsidR="00ED6197" w:rsidRPr="00ED6197" w:rsidRDefault="00707423" w:rsidP="00ED6197">
      <w:pPr>
        <w:spacing w:line="240" w:lineRule="auto"/>
        <w:ind w:firstLine="0"/>
        <w:rPr>
          <w:rFonts w:ascii="Times New Roman" w:eastAsia="Times New Roman" w:hAnsi="Times New Roman" w:cs="Times New Roman"/>
          <w:i/>
          <w:iCs/>
          <w:sz w:val="24"/>
          <w:szCs w:val="24"/>
        </w:rPr>
      </w:pPr>
      <w:r w:rsidRPr="002228E8">
        <w:rPr>
          <w:rFonts w:ascii="Times New Roman" w:hAnsi="Times New Roman" w:cs="Times New Roman"/>
          <w:sz w:val="24"/>
          <w:szCs w:val="24"/>
        </w:rPr>
        <w:t xml:space="preserve">4.1. </w:t>
      </w:r>
      <w:r w:rsidR="00ED6197" w:rsidRPr="00ED6197">
        <w:rPr>
          <w:rFonts w:ascii="Times New Roman" w:eastAsia="Times New Roman" w:hAnsi="Times New Roman" w:cs="Times New Roman"/>
          <w:sz w:val="24"/>
          <w:szCs w:val="24"/>
        </w:rPr>
        <w:t>Perkančioji organizacija šiame pirkime netaikys reikalavimų, susijusių su nacionaliniu saugumu.</w:t>
      </w:r>
    </w:p>
    <w:p w14:paraId="398F749F" w14:textId="6A720E91" w:rsidR="00707423" w:rsidRPr="002228E8" w:rsidRDefault="00707423" w:rsidP="00ED6197">
      <w:pPr>
        <w:spacing w:line="240" w:lineRule="auto"/>
        <w:ind w:firstLine="1276"/>
        <w:rPr>
          <w:rFonts w:ascii="Times New Roman" w:hAnsi="Times New Roman" w:cs="Times New Roman"/>
          <w:sz w:val="24"/>
          <w:szCs w:val="24"/>
        </w:rPr>
      </w:pPr>
    </w:p>
    <w:p w14:paraId="344A1B20" w14:textId="5A3FAF26" w:rsidR="00DD41CF" w:rsidRPr="002228E8" w:rsidRDefault="00F47AC9" w:rsidP="0095259A">
      <w:pPr>
        <w:pStyle w:val="Antrat1"/>
        <w:spacing w:before="0" w:after="0"/>
        <w:ind w:firstLine="0"/>
        <w:rPr>
          <w:rFonts w:ascii="Times New Roman" w:hAnsi="Times New Roman" w:cs="Times New Roman"/>
          <w:b/>
          <w:bCs/>
          <w:color w:val="auto"/>
          <w:sz w:val="24"/>
          <w:szCs w:val="24"/>
        </w:rPr>
      </w:pPr>
      <w:bookmarkStart w:id="10" w:name="_Toc202273972"/>
      <w:r w:rsidRPr="002228E8">
        <w:rPr>
          <w:rFonts w:ascii="Times New Roman" w:hAnsi="Times New Roman" w:cs="Times New Roman"/>
          <w:b/>
          <w:bCs/>
          <w:color w:val="auto"/>
          <w:sz w:val="24"/>
          <w:szCs w:val="24"/>
        </w:rPr>
        <w:t xml:space="preserve">5. </w:t>
      </w:r>
      <w:r w:rsidR="003630A0" w:rsidRPr="00B2611A">
        <w:rPr>
          <w:rFonts w:ascii="Times New Roman" w:hAnsi="Times New Roman" w:cs="Times New Roman"/>
          <w:b/>
          <w:bCs/>
          <w:color w:val="000000" w:themeColor="text1"/>
          <w:sz w:val="24"/>
          <w:szCs w:val="24"/>
        </w:rPr>
        <w:t>Specialieji reikalavimai pasiūlymų rengimui ir pateikimui</w:t>
      </w:r>
      <w:bookmarkEnd w:id="1"/>
      <w:bookmarkEnd w:id="2"/>
      <w:bookmarkEnd w:id="3"/>
      <w:bookmarkEnd w:id="10"/>
    </w:p>
    <w:p w14:paraId="31DFC987" w14:textId="77777777" w:rsidR="00B2611A" w:rsidRPr="00AB103F" w:rsidRDefault="00B2611A" w:rsidP="00B2611A">
      <w:pPr>
        <w:pStyle w:val="Sraopastraipa"/>
        <w:spacing w:line="240" w:lineRule="auto"/>
        <w:ind w:left="0" w:firstLine="0"/>
        <w:rPr>
          <w:rFonts w:ascii="Times New Roman" w:eastAsia="Times New Roman" w:hAnsi="Times New Roman" w:cs="Times New Roman"/>
          <w:sz w:val="24"/>
          <w:szCs w:val="24"/>
          <w:lang w:eastAsia="en-US"/>
        </w:rPr>
      </w:pPr>
      <w:r w:rsidRPr="00AB103F">
        <w:rPr>
          <w:rFonts w:ascii="Times New Roman" w:hAnsi="Times New Roman" w:cs="Times New Roman"/>
          <w:sz w:val="24"/>
          <w:szCs w:val="24"/>
        </w:rPr>
        <w:t xml:space="preserve">5.1. </w:t>
      </w:r>
      <w:r w:rsidRPr="00AB103F">
        <w:rPr>
          <w:rFonts w:ascii="Times New Roman" w:eastAsia="Times New Roman" w:hAnsi="Times New Roman" w:cs="Times New Roman"/>
          <w:sz w:val="24"/>
          <w:szCs w:val="24"/>
          <w:lang w:eastAsia="en-US"/>
        </w:rPr>
        <w:t>Pasiūlymas turi būti pateikiamas tik elektroninėmis priemonėmis, naudojant CVP IS.</w:t>
      </w:r>
    </w:p>
    <w:p w14:paraId="714304F9" w14:textId="77777777" w:rsidR="00B2611A" w:rsidRPr="00AB103F" w:rsidRDefault="00B2611A" w:rsidP="00B2611A">
      <w:pPr>
        <w:pStyle w:val="Sraopastraipa"/>
        <w:spacing w:line="240" w:lineRule="auto"/>
        <w:ind w:left="0" w:firstLine="0"/>
        <w:rPr>
          <w:rFonts w:ascii="Times New Roman" w:eastAsia="Times New Roman" w:hAnsi="Times New Roman" w:cs="Times New Roman"/>
          <w:sz w:val="24"/>
          <w:szCs w:val="24"/>
          <w:lang w:eastAsia="en-US"/>
        </w:rPr>
      </w:pPr>
      <w:r w:rsidRPr="00AB103F">
        <w:rPr>
          <w:rFonts w:ascii="Times New Roman" w:eastAsia="Times New Roman" w:hAnsi="Times New Roman" w:cs="Times New Roman"/>
          <w:sz w:val="24"/>
          <w:szCs w:val="24"/>
          <w:lang w:eastAsia="en-US"/>
        </w:rPr>
        <w:t>5.2. Tiekėjo pasiūlyme turi būti:</w:t>
      </w:r>
    </w:p>
    <w:p w14:paraId="3322C8DB" w14:textId="4FC1EC61" w:rsidR="00B2611A" w:rsidRPr="003B76B5" w:rsidRDefault="00B2611A" w:rsidP="00B2611A">
      <w:pPr>
        <w:suppressAutoHyphens/>
        <w:spacing w:line="240" w:lineRule="auto"/>
        <w:ind w:firstLine="0"/>
        <w:jc w:val="left"/>
        <w:rPr>
          <w:rFonts w:ascii="Times New Roman" w:eastAsia="Times New Roman" w:hAnsi="Times New Roman" w:cs="Times New Roman"/>
          <w:sz w:val="24"/>
          <w:szCs w:val="24"/>
          <w:lang w:eastAsia="en-US"/>
        </w:rPr>
      </w:pPr>
      <w:r w:rsidRPr="003B76B5">
        <w:rPr>
          <w:rFonts w:ascii="Times New Roman" w:eastAsia="Times New Roman" w:hAnsi="Times New Roman" w:cs="Times New Roman"/>
          <w:sz w:val="24"/>
          <w:szCs w:val="24"/>
          <w:lang w:eastAsia="en-US"/>
        </w:rPr>
        <w:t>5.2.1. užpildytas ir pasirašytas pasiūlymas pagal pasiūlymo formą (</w:t>
      </w:r>
      <w:r w:rsidR="00246439">
        <w:rPr>
          <w:rFonts w:ascii="Times New Roman" w:eastAsia="Times New Roman" w:hAnsi="Times New Roman" w:cs="Times New Roman"/>
          <w:sz w:val="24"/>
          <w:szCs w:val="24"/>
          <w:lang w:eastAsia="en-US"/>
        </w:rPr>
        <w:t>3</w:t>
      </w:r>
      <w:r w:rsidRPr="003B76B5">
        <w:rPr>
          <w:rFonts w:ascii="Times New Roman" w:eastAsia="Times New Roman" w:hAnsi="Times New Roman" w:cs="Times New Roman"/>
          <w:sz w:val="24"/>
          <w:szCs w:val="24"/>
          <w:lang w:eastAsia="en-US"/>
        </w:rPr>
        <w:t xml:space="preserve"> priedas);</w:t>
      </w:r>
    </w:p>
    <w:p w14:paraId="588051E6" w14:textId="77777777" w:rsidR="00B2611A" w:rsidRPr="003B76B5" w:rsidRDefault="00B2611A" w:rsidP="00B2611A">
      <w:pPr>
        <w:suppressAutoHyphens/>
        <w:spacing w:line="240" w:lineRule="auto"/>
        <w:ind w:firstLine="0"/>
        <w:rPr>
          <w:rFonts w:ascii="Times New Roman" w:eastAsia="Times New Roman" w:hAnsi="Times New Roman" w:cs="Times New Roman"/>
          <w:sz w:val="24"/>
          <w:szCs w:val="24"/>
          <w:lang w:eastAsia="en-US"/>
        </w:rPr>
      </w:pPr>
      <w:r w:rsidRPr="003B76B5">
        <w:rPr>
          <w:rFonts w:ascii="Times New Roman" w:eastAsia="Calibri" w:hAnsi="Times New Roman" w:cs="Times New Roman"/>
          <w:sz w:val="24"/>
          <w:szCs w:val="24"/>
        </w:rPr>
        <w:t>5.2.2. įgaliojimas ar kitas dokumentas (pvz., pareigybės aprašymas), suteikiantis teisę pasirašyti tiekėjo pasiūlymą, kai pasiūlymą pasirašo ne juridinio asmens vadovas, o jo įgaliotas asmuo;</w:t>
      </w:r>
    </w:p>
    <w:p w14:paraId="4DD2C450" w14:textId="77777777" w:rsidR="00B2611A" w:rsidRPr="003B76B5" w:rsidRDefault="00B2611A" w:rsidP="00B2611A">
      <w:pPr>
        <w:suppressAutoHyphens/>
        <w:spacing w:line="240" w:lineRule="auto"/>
        <w:ind w:firstLine="0"/>
        <w:jc w:val="left"/>
        <w:rPr>
          <w:rFonts w:ascii="Times New Roman" w:eastAsia="Calibri" w:hAnsi="Times New Roman" w:cs="Times New Roman"/>
          <w:sz w:val="24"/>
          <w:szCs w:val="24"/>
          <w:lang w:eastAsia="en-US"/>
        </w:rPr>
      </w:pPr>
      <w:r w:rsidRPr="003B76B5">
        <w:rPr>
          <w:rFonts w:ascii="Times New Roman" w:eastAsia="Calibri" w:hAnsi="Times New Roman" w:cs="Times New Roman"/>
          <w:sz w:val="24"/>
          <w:szCs w:val="24"/>
          <w:lang w:eastAsia="en-US"/>
        </w:rPr>
        <w:t>5.2.3. jungtinės veiklos sutartis, jei pasiūlymą pateikia tiekėjų grupė;</w:t>
      </w:r>
    </w:p>
    <w:p w14:paraId="29C21026" w14:textId="77777777" w:rsidR="00B2611A" w:rsidRPr="003B76B5" w:rsidRDefault="00B2611A" w:rsidP="00880981">
      <w:pPr>
        <w:suppressAutoHyphens/>
        <w:spacing w:line="240" w:lineRule="auto"/>
        <w:ind w:firstLine="0"/>
        <w:rPr>
          <w:rFonts w:ascii="Times New Roman" w:eastAsia="Times New Roman" w:hAnsi="Times New Roman" w:cs="Times New Roman"/>
          <w:sz w:val="24"/>
          <w:szCs w:val="24"/>
          <w:lang w:eastAsia="en-US"/>
        </w:rPr>
      </w:pPr>
      <w:r w:rsidRPr="003B76B5">
        <w:rPr>
          <w:rFonts w:ascii="Times New Roman" w:eastAsia="Calibri" w:hAnsi="Times New Roman" w:cs="Times New Roman"/>
          <w:sz w:val="24"/>
          <w:szCs w:val="24"/>
          <w:lang w:eastAsia="en-US"/>
        </w:rPr>
        <w:t xml:space="preserve">5.2.4. </w:t>
      </w:r>
      <w:r w:rsidRPr="003B76B5">
        <w:rPr>
          <w:rFonts w:ascii="Times New Roman" w:eastAsia="Times New Roman" w:hAnsi="Times New Roman" w:cs="Times New Roman"/>
          <w:sz w:val="24"/>
          <w:szCs w:val="24"/>
          <w:lang w:eastAsia="en-US"/>
        </w:rPr>
        <w:t>jei tiekėjas pasitelkia ūkio subjektus, kurių pajėgumais remiasi, – įrodymai, kad šie ištekliai bus prieinami per visą sutartinių įsipareigojimų vykdymo laikotarpį;</w:t>
      </w:r>
    </w:p>
    <w:p w14:paraId="14F2488A" w14:textId="77777777" w:rsidR="00B2611A" w:rsidRPr="003B76B5" w:rsidRDefault="00B2611A" w:rsidP="00B2611A">
      <w:pPr>
        <w:suppressAutoHyphens/>
        <w:spacing w:line="240" w:lineRule="auto"/>
        <w:ind w:firstLine="0"/>
        <w:rPr>
          <w:rFonts w:ascii="Times New Roman" w:eastAsia="Times New Roman" w:hAnsi="Times New Roman" w:cs="Times New Roman"/>
          <w:sz w:val="24"/>
          <w:szCs w:val="24"/>
          <w:lang w:eastAsia="en-US"/>
        </w:rPr>
      </w:pPr>
      <w:r w:rsidRPr="003B76B5">
        <w:rPr>
          <w:rFonts w:ascii="Times New Roman" w:eastAsia="Times New Roman" w:hAnsi="Times New Roman" w:cs="Times New Roman"/>
          <w:sz w:val="24"/>
          <w:szCs w:val="24"/>
          <w:lang w:eastAsia="en-US"/>
        </w:rPr>
        <w:t>5.2.5. jei tiekėjas pasitelkia subtiekėjus, subtiekėjo deklaracija ar kitas dokumentas, patvirtinantis jo sutikimą būti subtiekėju pirkime</w:t>
      </w:r>
      <w:r>
        <w:rPr>
          <w:rFonts w:ascii="Times New Roman" w:eastAsia="Times New Roman" w:hAnsi="Times New Roman" w:cs="Times New Roman"/>
          <w:sz w:val="24"/>
          <w:szCs w:val="24"/>
          <w:lang w:eastAsia="en-US"/>
        </w:rPr>
        <w:t>.</w:t>
      </w:r>
    </w:p>
    <w:p w14:paraId="2DD59B98" w14:textId="69989F2A" w:rsidR="00B2611A" w:rsidRPr="004E49F7" w:rsidRDefault="00B2611A" w:rsidP="00B2611A">
      <w:pPr>
        <w:pStyle w:val="Sraopastraipa"/>
        <w:spacing w:line="240" w:lineRule="auto"/>
        <w:ind w:left="0" w:firstLine="0"/>
        <w:rPr>
          <w:rFonts w:ascii="Times New Roman" w:hAnsi="Times New Roman" w:cs="Times New Roman"/>
          <w:sz w:val="24"/>
          <w:szCs w:val="24"/>
          <w:u w:val="single"/>
        </w:rPr>
      </w:pPr>
      <w:r w:rsidRPr="004B2FA6">
        <w:rPr>
          <w:rFonts w:ascii="Times New Roman" w:eastAsia="Times New Roman" w:hAnsi="Times New Roman" w:cs="Times New Roman"/>
          <w:sz w:val="24"/>
          <w:szCs w:val="24"/>
          <w:lang w:eastAsia="en-US"/>
        </w:rPr>
        <w:t>5.3. Pasiūlymas</w:t>
      </w:r>
      <w:r w:rsidRPr="004E49F7">
        <w:rPr>
          <w:rFonts w:ascii="Times New Roman" w:eastAsia="Calibri" w:hAnsi="Times New Roman" w:cs="Times New Roman"/>
          <w:sz w:val="24"/>
          <w:szCs w:val="24"/>
        </w:rPr>
        <w:t xml:space="preserve"> gali būti pasirašytas fiziniu arba kvalifikuotu elektroniniu parašu. Jeigu tiekėjas dokumentus tvirtina naudodamas elektroninį, o ne fizinį parašą, elektroninis parašas turi atitikti VPĮ 22</w:t>
      </w:r>
      <w:r w:rsidR="00FD5303">
        <w:rPr>
          <w:rFonts w:ascii="Times New Roman" w:eastAsia="Calibri" w:hAnsi="Times New Roman" w:cs="Times New Roman"/>
          <w:sz w:val="24"/>
          <w:szCs w:val="24"/>
        </w:rPr>
        <w:t xml:space="preserve"> </w:t>
      </w:r>
      <w:r w:rsidRPr="004E49F7">
        <w:rPr>
          <w:rFonts w:ascii="Times New Roman" w:eastAsia="Calibri" w:hAnsi="Times New Roman" w:cs="Times New Roman"/>
          <w:sz w:val="24"/>
          <w:szCs w:val="24"/>
        </w:rPr>
        <w:t xml:space="preserve">straipsnio 11 dalies 2 ir 3 punktuose nustatytus reikalavimus. </w:t>
      </w:r>
      <w:r w:rsidRPr="004E49F7">
        <w:rPr>
          <w:rFonts w:ascii="Times New Roman" w:hAnsi="Times New Roman" w:cs="Times New Roman"/>
          <w:sz w:val="24"/>
          <w:szCs w:val="24"/>
        </w:rPr>
        <w:t>Perkančiajai organizacijai kilus abejonių dėl dokumentų tikrumo, ji turi teisę reikalauti pateikti dokumentų originalus.</w:t>
      </w:r>
      <w:r w:rsidRPr="004E49F7">
        <w:rPr>
          <w:rFonts w:ascii="Times New Roman" w:eastAsia="Calibri" w:hAnsi="Times New Roman" w:cs="Times New Roman"/>
          <w:sz w:val="24"/>
          <w:szCs w:val="24"/>
        </w:rPr>
        <w:t xml:space="preserve"> Gali būti:</w:t>
      </w:r>
    </w:p>
    <w:p w14:paraId="76BED84D" w14:textId="77777777" w:rsidR="00B2611A" w:rsidRPr="004E49F7" w:rsidRDefault="00B2611A" w:rsidP="00B2611A">
      <w:pPr>
        <w:spacing w:line="240" w:lineRule="auto"/>
        <w:ind w:firstLine="0"/>
        <w:rPr>
          <w:rFonts w:ascii="Times New Roman" w:hAnsi="Times New Roman" w:cs="Times New Roman"/>
          <w:sz w:val="24"/>
          <w:szCs w:val="24"/>
        </w:rPr>
      </w:pPr>
      <w:r w:rsidRPr="004E49F7">
        <w:rPr>
          <w:rFonts w:ascii="Times New Roman" w:eastAsia="Calibri" w:hAnsi="Times New Roman" w:cs="Times New Roman"/>
          <w:sz w:val="24"/>
          <w:szCs w:val="24"/>
        </w:rPr>
        <w:t>5.3.1. pateikiami kvalifikuotu elektroniniu parašu pasirašyti elektroninėmis priemonėmis suformuoti dokumentai;</w:t>
      </w:r>
    </w:p>
    <w:p w14:paraId="127D0A1F" w14:textId="77777777" w:rsidR="00B2611A" w:rsidRPr="004E49F7" w:rsidRDefault="00B2611A" w:rsidP="00B2611A">
      <w:pPr>
        <w:pStyle w:val="Sraopastraipa"/>
        <w:spacing w:line="240" w:lineRule="auto"/>
        <w:ind w:left="0" w:firstLine="0"/>
        <w:rPr>
          <w:rFonts w:ascii="Times New Roman" w:hAnsi="Times New Roman" w:cs="Times New Roman"/>
          <w:sz w:val="24"/>
          <w:szCs w:val="24"/>
        </w:rPr>
      </w:pPr>
      <w:r w:rsidRPr="004E49F7">
        <w:rPr>
          <w:rFonts w:ascii="Times New Roman" w:eastAsia="Calibri" w:hAnsi="Times New Roman" w:cs="Times New Roman"/>
          <w:sz w:val="24"/>
          <w:szCs w:val="24"/>
        </w:rPr>
        <w:t>5.3.2. skaitmeninės dokumentų kopijos (fiziniu parašu tvirtinami dokumentai turi būti pateikiami pasirašyti ir nuskenuoti).</w:t>
      </w:r>
    </w:p>
    <w:p w14:paraId="61F9FC62" w14:textId="77777777" w:rsidR="00B2611A" w:rsidRPr="003B76B5" w:rsidRDefault="00B2611A" w:rsidP="00B2611A">
      <w:pPr>
        <w:pStyle w:val="Sraopastraipa"/>
        <w:spacing w:line="240" w:lineRule="auto"/>
        <w:ind w:left="0" w:firstLine="0"/>
        <w:rPr>
          <w:rFonts w:ascii="Times New Roman" w:hAnsi="Times New Roman" w:cs="Times New Roman"/>
          <w:sz w:val="24"/>
          <w:szCs w:val="24"/>
        </w:rPr>
      </w:pPr>
      <w:r w:rsidRPr="003B76B5">
        <w:rPr>
          <w:rFonts w:ascii="Times New Roman" w:eastAsia="Arial" w:hAnsi="Times New Roman" w:cs="Times New Roman"/>
          <w:sz w:val="24"/>
          <w:szCs w:val="24"/>
        </w:rPr>
        <w:t>5.4. Pasiūlymas turi būti parengtas lietuvių. Jei kurie nors su pasiūlymu teikiami dokumentai parengti ne ta kalba, kuria reikalaujama, turi būti pateiktas tikslus vertimas į reikalaujamą kalbą.</w:t>
      </w:r>
    </w:p>
    <w:p w14:paraId="4E54337C" w14:textId="77777777" w:rsidR="00B2611A" w:rsidRPr="003B76B5" w:rsidRDefault="00B2611A" w:rsidP="00B2611A">
      <w:pPr>
        <w:pStyle w:val="Sraopastraipa"/>
        <w:spacing w:line="240" w:lineRule="auto"/>
        <w:ind w:left="0" w:firstLine="0"/>
        <w:rPr>
          <w:rFonts w:ascii="Times New Roman" w:hAnsi="Times New Roman" w:cs="Times New Roman"/>
          <w:sz w:val="24"/>
          <w:szCs w:val="24"/>
        </w:rPr>
      </w:pPr>
      <w:r w:rsidRPr="003B76B5">
        <w:rPr>
          <w:rFonts w:ascii="Times New Roman" w:hAnsi="Times New Roman" w:cs="Times New Roman"/>
          <w:sz w:val="24"/>
          <w:szCs w:val="24"/>
        </w:rPr>
        <w:t>5.5. Pasiūlymuose nurodytos kainos bus vertinamos eurais</w:t>
      </w:r>
      <w:r w:rsidRPr="003B76B5">
        <w:rPr>
          <w:rFonts w:ascii="Times New Roman" w:eastAsia="Calibri" w:hAnsi="Times New Roman" w:cs="Times New Roman"/>
          <w:sz w:val="24"/>
          <w:szCs w:val="24"/>
        </w:rPr>
        <w:t>.</w:t>
      </w:r>
      <w:r w:rsidRPr="003B76B5">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F480DDE" w14:textId="2D427D95" w:rsidR="00B2611A" w:rsidRPr="003B76B5" w:rsidRDefault="00B2611A" w:rsidP="00B2611A">
      <w:pPr>
        <w:pStyle w:val="Sraopastraipa"/>
        <w:spacing w:line="240" w:lineRule="auto"/>
        <w:ind w:left="0" w:firstLine="0"/>
        <w:rPr>
          <w:rFonts w:ascii="Times New Roman" w:eastAsia="Arial" w:hAnsi="Times New Roman" w:cs="Times New Roman"/>
          <w:sz w:val="24"/>
          <w:szCs w:val="24"/>
        </w:rPr>
      </w:pPr>
      <w:r w:rsidRPr="003B76B5">
        <w:rPr>
          <w:rFonts w:ascii="Times New Roman" w:eastAsia="Arial" w:hAnsi="Times New Roman" w:cs="Times New Roman"/>
          <w:sz w:val="24"/>
          <w:szCs w:val="24"/>
        </w:rPr>
        <w:lastRenderedPageBreak/>
        <w:t>5.6. Bendra pasiūlymo kaina (sąnaudos) su PVM turi būti nurodoma dviejų skaitmenų po kablelio tikslumu. Šią kainą sudarančios kainos sudedamosios dalys ar įkainiai gali būti išreikšti neribojant skaitmenų po kablelio kiekio.</w:t>
      </w:r>
    </w:p>
    <w:p w14:paraId="5A48ADC0" w14:textId="77777777" w:rsidR="00B2611A" w:rsidRPr="003B76B5" w:rsidRDefault="00B2611A" w:rsidP="00B2611A">
      <w:pPr>
        <w:pStyle w:val="Sraopastraipa"/>
        <w:spacing w:line="240" w:lineRule="auto"/>
        <w:ind w:left="0" w:firstLine="0"/>
        <w:rPr>
          <w:rFonts w:ascii="Times New Roman" w:hAnsi="Times New Roman" w:cs="Times New Roman"/>
          <w:sz w:val="24"/>
          <w:szCs w:val="24"/>
        </w:rPr>
      </w:pPr>
      <w:r w:rsidRPr="003B76B5">
        <w:rPr>
          <w:rFonts w:ascii="Times New Roman" w:eastAsia="Arial" w:hAnsi="Times New Roman" w:cs="Times New Roman"/>
          <w:sz w:val="24"/>
          <w:szCs w:val="24"/>
        </w:rPr>
        <w:t xml:space="preserve">5.7. Tiekėjų pasiūlymuose nurodytos kainos bus vertinamos </w:t>
      </w:r>
      <w:r w:rsidRPr="003B76B5">
        <w:rPr>
          <w:rFonts w:ascii="Times New Roman" w:hAnsi="Times New Roman" w:cs="Times New Roman"/>
          <w:sz w:val="24"/>
          <w:szCs w:val="24"/>
        </w:rPr>
        <w:t>ir lyginamos su visais mokesčiais, įskaitant PVM.</w:t>
      </w:r>
    </w:p>
    <w:p w14:paraId="683EEFB1" w14:textId="2C6F3941" w:rsidR="002B174B" w:rsidRPr="002228E8" w:rsidRDefault="002B174B" w:rsidP="0095259A">
      <w:pPr>
        <w:pStyle w:val="Sraopastraipa"/>
        <w:spacing w:line="240" w:lineRule="auto"/>
        <w:ind w:left="0" w:firstLine="1276"/>
        <w:rPr>
          <w:rFonts w:ascii="Times New Roman" w:hAnsi="Times New Roman" w:cs="Times New Roman"/>
          <w:sz w:val="24"/>
          <w:szCs w:val="24"/>
        </w:rPr>
      </w:pPr>
    </w:p>
    <w:p w14:paraId="7A210472" w14:textId="258B1DA5" w:rsidR="003D73C2" w:rsidRPr="002228E8" w:rsidRDefault="00E85882" w:rsidP="0095259A">
      <w:pPr>
        <w:pStyle w:val="Antrat1"/>
        <w:spacing w:before="0" w:after="0"/>
        <w:ind w:firstLine="0"/>
        <w:rPr>
          <w:rFonts w:ascii="Times New Roman" w:hAnsi="Times New Roman" w:cs="Times New Roman"/>
          <w:b/>
          <w:bCs/>
          <w:color w:val="auto"/>
          <w:sz w:val="24"/>
          <w:szCs w:val="24"/>
        </w:rPr>
      </w:pPr>
      <w:bookmarkStart w:id="11" w:name="_Toc202273973"/>
      <w:r w:rsidRPr="007849D7">
        <w:rPr>
          <w:rFonts w:ascii="Times New Roman" w:hAnsi="Times New Roman" w:cs="Times New Roman"/>
          <w:b/>
          <w:bCs/>
          <w:color w:val="auto"/>
          <w:sz w:val="24"/>
          <w:szCs w:val="24"/>
        </w:rPr>
        <w:t>6</w:t>
      </w:r>
      <w:r w:rsidR="003F5D40" w:rsidRPr="007849D7">
        <w:rPr>
          <w:rFonts w:ascii="Times New Roman" w:hAnsi="Times New Roman" w:cs="Times New Roman"/>
          <w:b/>
          <w:bCs/>
          <w:color w:val="auto"/>
          <w:sz w:val="24"/>
          <w:szCs w:val="24"/>
        </w:rPr>
        <w:t xml:space="preserve">. </w:t>
      </w:r>
      <w:r w:rsidR="00E62E95" w:rsidRPr="007849D7">
        <w:rPr>
          <w:rFonts w:ascii="Times New Roman" w:hAnsi="Times New Roman" w:cs="Times New Roman"/>
          <w:b/>
          <w:bCs/>
          <w:color w:val="auto"/>
          <w:sz w:val="24"/>
          <w:szCs w:val="24"/>
        </w:rPr>
        <w:t>Pasiūlymo galiojimo užtikrinimas</w:t>
      </w:r>
      <w:bookmarkEnd w:id="11"/>
    </w:p>
    <w:p w14:paraId="1FE804CC" w14:textId="3627BF82" w:rsidR="009E2CBA" w:rsidRDefault="007F65C2" w:rsidP="00AB3FE8">
      <w:pPr>
        <w:pStyle w:val="Sraopastraipa"/>
        <w:spacing w:line="240" w:lineRule="auto"/>
        <w:ind w:left="0" w:firstLine="0"/>
        <w:rPr>
          <w:rFonts w:ascii="Times New Roman" w:eastAsia="Calibri" w:hAnsi="Times New Roman" w:cs="Times New Roman"/>
          <w:sz w:val="24"/>
          <w:szCs w:val="24"/>
        </w:rPr>
      </w:pPr>
      <w:r w:rsidRPr="002228E8">
        <w:rPr>
          <w:rFonts w:ascii="Times New Roman" w:hAnsi="Times New Roman" w:cs="Times New Roman"/>
          <w:sz w:val="24"/>
          <w:szCs w:val="24"/>
        </w:rPr>
        <w:t>6</w:t>
      </w:r>
      <w:r w:rsidR="003F5D40" w:rsidRPr="002228E8">
        <w:rPr>
          <w:rFonts w:ascii="Times New Roman" w:hAnsi="Times New Roman" w:cs="Times New Roman"/>
          <w:sz w:val="24"/>
          <w:szCs w:val="24"/>
        </w:rPr>
        <w:t xml:space="preserve">.1. </w:t>
      </w:r>
      <w:r w:rsidR="00504AD9" w:rsidRPr="002228E8">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DEAACD4" w14:textId="77777777" w:rsidR="002837D9" w:rsidRDefault="002837D9" w:rsidP="00AB3FE8">
      <w:pPr>
        <w:pStyle w:val="Sraopastraipa"/>
        <w:spacing w:line="240" w:lineRule="auto"/>
        <w:ind w:left="0" w:firstLine="0"/>
        <w:rPr>
          <w:rFonts w:ascii="Times New Roman" w:eastAsia="Calibri" w:hAnsi="Times New Roman" w:cs="Times New Roman"/>
          <w:sz w:val="24"/>
          <w:szCs w:val="24"/>
        </w:rPr>
      </w:pPr>
    </w:p>
    <w:p w14:paraId="1705368D" w14:textId="1B7D8C13" w:rsidR="00A0438E" w:rsidRPr="002228E8" w:rsidRDefault="009E2CBA" w:rsidP="0095259A">
      <w:pPr>
        <w:pStyle w:val="Antrat1"/>
        <w:spacing w:before="0" w:after="0"/>
        <w:ind w:firstLine="0"/>
        <w:rPr>
          <w:rFonts w:ascii="Times New Roman" w:hAnsi="Times New Roman" w:cs="Times New Roman"/>
          <w:b/>
          <w:bCs/>
          <w:sz w:val="24"/>
          <w:szCs w:val="24"/>
        </w:rPr>
      </w:pPr>
      <w:bookmarkStart w:id="12" w:name="_Toc15392775"/>
      <w:bookmarkStart w:id="13" w:name="_Toc202273974"/>
      <w:r w:rsidRPr="002228E8">
        <w:rPr>
          <w:rFonts w:ascii="Times New Roman" w:hAnsi="Times New Roman" w:cs="Times New Roman"/>
          <w:b/>
          <w:bCs/>
          <w:color w:val="auto"/>
          <w:sz w:val="24"/>
          <w:szCs w:val="24"/>
        </w:rPr>
        <w:t xml:space="preserve">7. </w:t>
      </w:r>
      <w:r w:rsidR="00B52705" w:rsidRPr="002228E8">
        <w:rPr>
          <w:rFonts w:ascii="Times New Roman" w:hAnsi="Times New Roman" w:cs="Times New Roman"/>
          <w:b/>
          <w:bCs/>
          <w:color w:val="auto"/>
          <w:sz w:val="24"/>
          <w:szCs w:val="24"/>
        </w:rPr>
        <w:t>P</w:t>
      </w:r>
      <w:bookmarkEnd w:id="12"/>
      <w:r w:rsidR="00E62E95" w:rsidRPr="002228E8">
        <w:rPr>
          <w:rFonts w:ascii="Times New Roman" w:hAnsi="Times New Roman" w:cs="Times New Roman"/>
          <w:b/>
          <w:bCs/>
          <w:color w:val="auto"/>
          <w:sz w:val="24"/>
          <w:szCs w:val="24"/>
        </w:rPr>
        <w:t xml:space="preserve">asiūlymų </w:t>
      </w:r>
      <w:r w:rsidR="00A84437" w:rsidRPr="002228E8">
        <w:rPr>
          <w:rFonts w:ascii="Times New Roman" w:hAnsi="Times New Roman" w:cs="Times New Roman"/>
          <w:b/>
          <w:bCs/>
          <w:color w:val="auto"/>
          <w:sz w:val="24"/>
          <w:szCs w:val="24"/>
        </w:rPr>
        <w:t>vertinimas</w:t>
      </w:r>
      <w:bookmarkEnd w:id="13"/>
    </w:p>
    <w:p w14:paraId="0DDE4944" w14:textId="1CCB471A" w:rsidR="00590392" w:rsidRPr="00AB3FE8" w:rsidRDefault="00590392" w:rsidP="00AB3FE8">
      <w:pPr>
        <w:autoSpaceDE w:val="0"/>
        <w:autoSpaceDN w:val="0"/>
        <w:adjustRightInd w:val="0"/>
        <w:spacing w:line="240" w:lineRule="auto"/>
        <w:ind w:firstLine="0"/>
        <w:rPr>
          <w:rFonts w:ascii="Times New Roman" w:hAnsi="Times New Roman" w:cs="Times New Roman"/>
          <w:sz w:val="24"/>
          <w:szCs w:val="24"/>
        </w:rPr>
      </w:pPr>
      <w:bookmarkStart w:id="14" w:name="_Ref39425999"/>
      <w:bookmarkStart w:id="15" w:name="_Ref39426005"/>
      <w:bookmarkStart w:id="16" w:name="_Toc126333937"/>
      <w:r w:rsidRPr="00AB3FE8">
        <w:rPr>
          <w:rFonts w:ascii="Times New Roman" w:eastAsia="Calibri" w:hAnsi="Times New Roman" w:cs="Times New Roman"/>
          <w:sz w:val="24"/>
          <w:szCs w:val="24"/>
        </w:rPr>
        <w:t xml:space="preserve">7.1. </w:t>
      </w:r>
      <w:r w:rsidRPr="00AB3FE8">
        <w:rPr>
          <w:rFonts w:ascii="Times New Roman" w:hAnsi="Times New Roman" w:cs="Times New Roman"/>
          <w:sz w:val="24"/>
          <w:szCs w:val="24"/>
        </w:rPr>
        <w:t>Perkančioji organizacija</w:t>
      </w:r>
      <w:r w:rsidRPr="00AB3FE8">
        <w:rPr>
          <w:rFonts w:ascii="Times New Roman" w:eastAsia="Calibri" w:hAnsi="Times New Roman" w:cs="Times New Roman"/>
          <w:sz w:val="24"/>
          <w:szCs w:val="24"/>
        </w:rPr>
        <w:t xml:space="preserve"> ekonomiškai naudingiausią pasiūlymą išrenka pagal tiekėjo pasiūlyme nurodytą kainą</w:t>
      </w:r>
      <w:r w:rsidR="00AB3FE8" w:rsidRPr="00AB3FE8">
        <w:rPr>
          <w:rFonts w:ascii="Times New Roman" w:eastAsia="Calibri" w:hAnsi="Times New Roman" w:cs="Times New Roman"/>
          <w:sz w:val="24"/>
          <w:szCs w:val="24"/>
        </w:rPr>
        <w:t xml:space="preserve">, kuri turi būti apskaičiuota ir nurodyta taip, kaip reikalaujama specialiųjų pirkimo sąlygų </w:t>
      </w:r>
      <w:r w:rsidR="00AB3FE8" w:rsidRPr="00AB3FE8">
        <w:rPr>
          <w:rFonts w:ascii="Times New Roman" w:hAnsi="Times New Roman" w:cs="Times New Roman"/>
          <w:sz w:val="24"/>
          <w:szCs w:val="24"/>
        </w:rPr>
        <w:t>3 priede „Pasiūlymo forma“.</w:t>
      </w:r>
    </w:p>
    <w:p w14:paraId="5F3B1980" w14:textId="77ECD8E4" w:rsidR="00A72320" w:rsidRPr="00353FB5" w:rsidRDefault="00590392" w:rsidP="00AB3FE8">
      <w:pPr>
        <w:pStyle w:val="Sraopastraipa"/>
        <w:spacing w:line="240" w:lineRule="auto"/>
        <w:ind w:left="0" w:firstLine="0"/>
        <w:rPr>
          <w:rFonts w:ascii="Times New Roman" w:hAnsi="Times New Roman" w:cs="Times New Roman"/>
          <w:sz w:val="24"/>
          <w:szCs w:val="24"/>
        </w:rPr>
      </w:pPr>
      <w:r w:rsidRPr="00353FB5">
        <w:rPr>
          <w:rFonts w:ascii="Times New Roman" w:hAnsi="Times New Roman" w:cs="Times New Roman"/>
          <w:sz w:val="24"/>
          <w:szCs w:val="24"/>
        </w:rPr>
        <w:t xml:space="preserve">7.2. </w:t>
      </w:r>
      <w:r w:rsidR="00A72320" w:rsidRPr="00353FB5">
        <w:rPr>
          <w:rFonts w:ascii="Times New Roman" w:hAnsi="Times New Roman" w:cs="Times New Roman"/>
          <w:sz w:val="24"/>
          <w:szCs w:val="24"/>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w:t>
      </w:r>
      <w:r w:rsidR="00F45B3A">
        <w:rPr>
          <w:rFonts w:ascii="Times New Roman" w:hAnsi="Times New Roman" w:cs="Times New Roman"/>
          <w:sz w:val="24"/>
          <w:szCs w:val="24"/>
        </w:rPr>
        <w:t xml:space="preserve"> dalių</w:t>
      </w:r>
      <w:r w:rsidR="00FD2C0B">
        <w:rPr>
          <w:rFonts w:ascii="Times New Roman" w:hAnsi="Times New Roman" w:cs="Times New Roman"/>
          <w:sz w:val="24"/>
          <w:szCs w:val="24"/>
        </w:rPr>
        <w:t>.</w:t>
      </w:r>
      <w:r w:rsidR="00A72320" w:rsidRPr="00353FB5">
        <w:rPr>
          <w:rFonts w:ascii="Times New Roman" w:hAnsi="Times New Roman" w:cs="Times New Roman"/>
          <w:sz w:val="24"/>
          <w:szCs w:val="24"/>
        </w:rPr>
        <w:t xml:space="preserve"> </w:t>
      </w:r>
    </w:p>
    <w:p w14:paraId="71DD9EEF" w14:textId="775A3093" w:rsidR="00590392" w:rsidRPr="00FD7EA4" w:rsidRDefault="00590392" w:rsidP="00AB3FE8">
      <w:pPr>
        <w:spacing w:line="240" w:lineRule="auto"/>
        <w:ind w:firstLine="0"/>
        <w:rPr>
          <w:rStyle w:val="cf01"/>
          <w:rFonts w:ascii="Times New Roman" w:hAnsi="Times New Roman" w:cs="Times New Roman"/>
          <w:sz w:val="24"/>
          <w:szCs w:val="24"/>
        </w:rPr>
      </w:pPr>
      <w:r w:rsidRPr="002228E8">
        <w:rPr>
          <w:rStyle w:val="cf01"/>
          <w:rFonts w:ascii="Times New Roman" w:hAnsi="Times New Roman" w:cs="Times New Roman"/>
          <w:sz w:val="24"/>
          <w:szCs w:val="24"/>
        </w:rPr>
        <w:t xml:space="preserve">7.3. Perkančioji organizacija atmes tiekėjo pasiūlymą, jeigu kartu su pasiūlymu nebus </w:t>
      </w:r>
      <w:r w:rsidRPr="00D61732">
        <w:rPr>
          <w:rStyle w:val="cf01"/>
          <w:rFonts w:ascii="Times New Roman" w:hAnsi="Times New Roman" w:cs="Times New Roman"/>
          <w:sz w:val="24"/>
          <w:szCs w:val="24"/>
        </w:rPr>
        <w:t>pateik</w:t>
      </w:r>
      <w:r w:rsidR="00FD7EA4">
        <w:rPr>
          <w:rStyle w:val="cf01"/>
          <w:rFonts w:ascii="Times New Roman" w:hAnsi="Times New Roman" w:cs="Times New Roman"/>
          <w:sz w:val="24"/>
          <w:szCs w:val="24"/>
        </w:rPr>
        <w:t xml:space="preserve">tas </w:t>
      </w:r>
      <w:r w:rsidRPr="00D61732">
        <w:rPr>
          <w:rStyle w:val="cf01"/>
          <w:rFonts w:ascii="Times New Roman" w:hAnsi="Times New Roman" w:cs="Times New Roman"/>
          <w:b/>
          <w:bCs/>
          <w:sz w:val="24"/>
          <w:szCs w:val="24"/>
        </w:rPr>
        <w:t>tiekėjo pasiūlymas</w:t>
      </w:r>
      <w:r w:rsidRPr="00D61732">
        <w:rPr>
          <w:rStyle w:val="cf01"/>
          <w:rFonts w:ascii="Times New Roman" w:hAnsi="Times New Roman" w:cs="Times New Roman"/>
          <w:sz w:val="24"/>
          <w:szCs w:val="24"/>
        </w:rPr>
        <w:t xml:space="preserve">, parengtas pagal formą, pateiktą </w:t>
      </w:r>
      <w:r w:rsidRPr="00D61732">
        <w:rPr>
          <w:rFonts w:ascii="Times New Roman" w:eastAsia="Calibri" w:hAnsi="Times New Roman" w:cs="Times New Roman"/>
          <w:sz w:val="24"/>
          <w:szCs w:val="24"/>
        </w:rPr>
        <w:t>Specialiųjų pirkimo sąlygų</w:t>
      </w:r>
      <w:r w:rsidRPr="00D61732">
        <w:rPr>
          <w:rStyle w:val="cf01"/>
          <w:rFonts w:ascii="Times New Roman" w:hAnsi="Times New Roman" w:cs="Times New Roman"/>
          <w:sz w:val="24"/>
          <w:szCs w:val="24"/>
        </w:rPr>
        <w:t xml:space="preserve"> </w:t>
      </w:r>
      <w:r w:rsidR="00AB3FE8" w:rsidRPr="00AB3FE8">
        <w:rPr>
          <w:rStyle w:val="cf01"/>
          <w:rFonts w:ascii="Times New Roman" w:hAnsi="Times New Roman" w:cs="Times New Roman"/>
          <w:color w:val="000000" w:themeColor="text1"/>
          <w:sz w:val="24"/>
          <w:szCs w:val="24"/>
        </w:rPr>
        <w:t>3</w:t>
      </w:r>
      <w:r w:rsidRPr="00AB3FE8">
        <w:rPr>
          <w:rStyle w:val="cf01"/>
          <w:rFonts w:ascii="Times New Roman" w:hAnsi="Times New Roman" w:cs="Times New Roman"/>
          <w:color w:val="000000" w:themeColor="text1"/>
          <w:sz w:val="24"/>
          <w:szCs w:val="24"/>
        </w:rPr>
        <w:t> priede „Pasiūlymo forma“</w:t>
      </w:r>
      <w:r w:rsidR="00D61732" w:rsidRPr="00AB3FE8">
        <w:rPr>
          <w:rStyle w:val="cf01"/>
          <w:rFonts w:ascii="Times New Roman" w:hAnsi="Times New Roman" w:cs="Times New Roman"/>
          <w:color w:val="000000" w:themeColor="text1"/>
          <w:sz w:val="24"/>
          <w:szCs w:val="24"/>
        </w:rPr>
        <w:t>.</w:t>
      </w:r>
    </w:p>
    <w:p w14:paraId="34B6873C" w14:textId="07B8E200" w:rsidR="00A13FFF" w:rsidRPr="002228E8" w:rsidRDefault="00A13FFF" w:rsidP="0095259A">
      <w:pPr>
        <w:pStyle w:val="Sraopastraipa"/>
        <w:spacing w:line="240" w:lineRule="auto"/>
        <w:ind w:left="0" w:firstLine="1276"/>
        <w:rPr>
          <w:rFonts w:ascii="Times New Roman" w:hAnsi="Times New Roman" w:cs="Times New Roman"/>
          <w:sz w:val="24"/>
          <w:szCs w:val="24"/>
        </w:rPr>
      </w:pPr>
    </w:p>
    <w:p w14:paraId="4B42B3B3" w14:textId="3C3A60E7" w:rsidR="00D83C57" w:rsidRPr="002228E8" w:rsidRDefault="00D83C57" w:rsidP="0095259A">
      <w:pPr>
        <w:pStyle w:val="Antrat1"/>
        <w:tabs>
          <w:tab w:val="left" w:pos="567"/>
        </w:tabs>
        <w:spacing w:before="0" w:after="0"/>
        <w:ind w:firstLine="0"/>
        <w:contextualSpacing/>
        <w:rPr>
          <w:rFonts w:ascii="Times New Roman" w:hAnsi="Times New Roman" w:cs="Times New Roman"/>
          <w:b/>
          <w:bCs/>
          <w:color w:val="auto"/>
          <w:sz w:val="24"/>
          <w:szCs w:val="24"/>
        </w:rPr>
      </w:pPr>
      <w:bookmarkStart w:id="17" w:name="_Toc202273975"/>
      <w:r w:rsidRPr="002228E8">
        <w:rPr>
          <w:rFonts w:ascii="Times New Roman" w:hAnsi="Times New Roman" w:cs="Times New Roman"/>
          <w:b/>
          <w:bCs/>
          <w:color w:val="auto"/>
          <w:sz w:val="24"/>
          <w:szCs w:val="24"/>
        </w:rPr>
        <w:t>8. Sutarties sudarymas</w:t>
      </w:r>
      <w:bookmarkEnd w:id="14"/>
      <w:bookmarkEnd w:id="15"/>
      <w:bookmarkEnd w:id="16"/>
      <w:bookmarkEnd w:id="17"/>
    </w:p>
    <w:p w14:paraId="48C85B01" w14:textId="67FD1401" w:rsidR="00F47AC9" w:rsidRPr="00AB3FE8" w:rsidRDefault="00F47AC9" w:rsidP="00AB3FE8">
      <w:pPr>
        <w:pStyle w:val="Sraopastraipa"/>
        <w:spacing w:line="240" w:lineRule="auto"/>
        <w:ind w:left="0" w:firstLine="0"/>
        <w:rPr>
          <w:rFonts w:ascii="Times New Roman" w:hAnsi="Times New Roman" w:cs="Times New Roman"/>
          <w:color w:val="000000" w:themeColor="text1"/>
          <w:sz w:val="24"/>
          <w:szCs w:val="24"/>
        </w:rPr>
      </w:pPr>
      <w:r w:rsidRPr="002228E8">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2228E8">
        <w:rPr>
          <w:rFonts w:ascii="Times New Roman" w:hAnsi="Times New Roman" w:cs="Times New Roman"/>
          <w:color w:val="0070C0"/>
          <w:sz w:val="24"/>
          <w:szCs w:val="24"/>
        </w:rPr>
        <w:t xml:space="preserve"> </w:t>
      </w:r>
      <w:r w:rsidRPr="002228E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2228E8">
        <w:rPr>
          <w:rFonts w:ascii="Times New Roman" w:hAnsi="Times New Roman" w:cs="Times New Roman"/>
          <w:sz w:val="24"/>
          <w:szCs w:val="24"/>
        </w:rPr>
        <w:t xml:space="preserve">Sutarties sąlygos pateikiamos Specialiųjų pirkimo </w:t>
      </w:r>
      <w:r w:rsidRPr="00AB3FE8">
        <w:rPr>
          <w:rFonts w:ascii="Times New Roman" w:hAnsi="Times New Roman" w:cs="Times New Roman"/>
          <w:color w:val="000000" w:themeColor="text1"/>
          <w:sz w:val="24"/>
          <w:szCs w:val="24"/>
        </w:rPr>
        <w:t xml:space="preserve">sąlygų </w:t>
      </w:r>
      <w:r w:rsidR="00AB3FE8" w:rsidRPr="00AB3FE8">
        <w:rPr>
          <w:rFonts w:ascii="Times New Roman" w:hAnsi="Times New Roman" w:cs="Times New Roman"/>
          <w:color w:val="000000" w:themeColor="text1"/>
          <w:sz w:val="24"/>
          <w:szCs w:val="24"/>
        </w:rPr>
        <w:t>5</w:t>
      </w:r>
      <w:r w:rsidRPr="00AB3FE8">
        <w:rPr>
          <w:rFonts w:ascii="Times New Roman" w:hAnsi="Times New Roman" w:cs="Times New Roman"/>
          <w:color w:val="000000" w:themeColor="text1"/>
          <w:sz w:val="24"/>
          <w:szCs w:val="24"/>
        </w:rPr>
        <w:t xml:space="preserve"> priede „Sutarties projektas“. </w:t>
      </w:r>
    </w:p>
    <w:p w14:paraId="7B6389DF" w14:textId="3463DB23" w:rsidR="00CB5907" w:rsidRPr="002228E8" w:rsidRDefault="00CB5907" w:rsidP="0095259A">
      <w:pPr>
        <w:pStyle w:val="Betarp"/>
        <w:contextualSpacing/>
        <w:rPr>
          <w:rFonts w:ascii="Times New Roman" w:eastAsiaTheme="minorHAnsi" w:hAnsi="Times New Roman" w:cs="Times New Roman"/>
          <w:sz w:val="24"/>
          <w:szCs w:val="24"/>
        </w:rPr>
      </w:pPr>
    </w:p>
    <w:p w14:paraId="229A419C" w14:textId="6B2196A3" w:rsidR="0008378B" w:rsidRPr="002228E8" w:rsidRDefault="00D83C57" w:rsidP="0095259A">
      <w:pPr>
        <w:pStyle w:val="Antrat1"/>
        <w:spacing w:before="0" w:after="0"/>
        <w:ind w:firstLine="0"/>
        <w:rPr>
          <w:rFonts w:ascii="Times New Roman" w:hAnsi="Times New Roman" w:cs="Times New Roman"/>
          <w:b/>
          <w:bCs/>
          <w:color w:val="auto"/>
          <w:sz w:val="24"/>
          <w:szCs w:val="24"/>
        </w:rPr>
      </w:pPr>
      <w:bookmarkStart w:id="18" w:name="_Toc202273976"/>
      <w:r w:rsidRPr="002228E8">
        <w:rPr>
          <w:rFonts w:ascii="Times New Roman" w:hAnsi="Times New Roman" w:cs="Times New Roman"/>
          <w:b/>
          <w:bCs/>
          <w:color w:val="auto"/>
          <w:sz w:val="24"/>
          <w:szCs w:val="24"/>
        </w:rPr>
        <w:t xml:space="preserve">9. </w:t>
      </w:r>
      <w:r w:rsidR="00274B64" w:rsidRPr="002228E8">
        <w:rPr>
          <w:rFonts w:ascii="Times New Roman" w:hAnsi="Times New Roman" w:cs="Times New Roman"/>
          <w:b/>
          <w:bCs/>
          <w:color w:val="auto"/>
          <w:sz w:val="24"/>
          <w:szCs w:val="24"/>
        </w:rPr>
        <w:t>K</w:t>
      </w:r>
      <w:r w:rsidR="00A84437" w:rsidRPr="002228E8">
        <w:rPr>
          <w:rFonts w:ascii="Times New Roman" w:hAnsi="Times New Roman" w:cs="Times New Roman"/>
          <w:b/>
          <w:bCs/>
          <w:color w:val="auto"/>
          <w:sz w:val="24"/>
          <w:szCs w:val="24"/>
        </w:rPr>
        <w:t>itos sąlygos</w:t>
      </w:r>
      <w:bookmarkEnd w:id="18"/>
      <w:r w:rsidR="00A84437" w:rsidRPr="002228E8">
        <w:rPr>
          <w:rFonts w:ascii="Times New Roman" w:hAnsi="Times New Roman" w:cs="Times New Roman"/>
          <w:b/>
          <w:bCs/>
          <w:color w:val="auto"/>
          <w:sz w:val="24"/>
          <w:szCs w:val="24"/>
        </w:rPr>
        <w:t xml:space="preserve"> </w:t>
      </w:r>
    </w:p>
    <w:p w14:paraId="62404620" w14:textId="72EEC040" w:rsidR="00CB5907" w:rsidRPr="002228E8" w:rsidRDefault="001905C3" w:rsidP="00AB3FE8">
      <w:pPr>
        <w:pStyle w:val="Betarp"/>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6156"/>
        </w:tabs>
        <w:ind w:firstLine="0"/>
        <w:contextualSpacing/>
        <w:rPr>
          <w:rFonts w:ascii="Times New Roman" w:eastAsiaTheme="minorHAnsi" w:hAnsi="Times New Roman" w:cs="Times New Roman"/>
          <w:sz w:val="24"/>
          <w:szCs w:val="24"/>
        </w:rPr>
      </w:pPr>
      <w:r w:rsidRPr="002228E8">
        <w:rPr>
          <w:rFonts w:ascii="Times New Roman" w:eastAsiaTheme="minorHAnsi" w:hAnsi="Times New Roman" w:cs="Times New Roman"/>
          <w:sz w:val="24"/>
          <w:szCs w:val="24"/>
        </w:rPr>
        <w:t>9.1. Perkančioji organizacija papildomų sąlygų netaiko.</w:t>
      </w:r>
      <w:r w:rsidR="000E2D45" w:rsidRPr="002228E8">
        <w:rPr>
          <w:rFonts w:ascii="Times New Roman" w:eastAsiaTheme="minorHAnsi" w:hAnsi="Times New Roman" w:cs="Times New Roman"/>
          <w:sz w:val="24"/>
          <w:szCs w:val="24"/>
        </w:rPr>
        <w:br w:type="page"/>
      </w:r>
    </w:p>
    <w:p w14:paraId="62FD34C1" w14:textId="77777777" w:rsidR="00CE1572" w:rsidRPr="002228E8" w:rsidRDefault="00CE1572" w:rsidP="0095259A">
      <w:pPr>
        <w:pStyle w:val="Antrat2"/>
        <w:spacing w:before="0"/>
        <w:ind w:left="5956" w:hanging="1"/>
        <w:rPr>
          <w:rFonts w:ascii="Times New Roman" w:eastAsia="Calibri" w:hAnsi="Times New Roman" w:cs="Times New Roman"/>
          <w:color w:val="auto"/>
          <w:sz w:val="24"/>
          <w:szCs w:val="24"/>
        </w:rPr>
      </w:pPr>
      <w:bookmarkStart w:id="19" w:name="_Toc150194003"/>
      <w:bookmarkStart w:id="20" w:name="_Toc202273977"/>
      <w:bookmarkStart w:id="21" w:name="_Hlk212195236"/>
      <w:r w:rsidRPr="002228E8">
        <w:rPr>
          <w:rFonts w:ascii="Times New Roman" w:eastAsia="Calibri" w:hAnsi="Times New Roman" w:cs="Times New Roman"/>
          <w:color w:val="auto"/>
          <w:sz w:val="24"/>
          <w:szCs w:val="24"/>
        </w:rPr>
        <w:lastRenderedPageBreak/>
        <w:t xml:space="preserve">Specialiųjų pirkimo sąlygų 1 priedas </w:t>
      </w:r>
      <w:bookmarkStart w:id="22" w:name="_Hlk162288040"/>
      <w:r w:rsidRPr="002228E8">
        <w:rPr>
          <w:rFonts w:ascii="Times New Roman" w:eastAsia="Calibri" w:hAnsi="Times New Roman" w:cs="Times New Roman"/>
          <w:color w:val="auto"/>
          <w:sz w:val="24"/>
          <w:szCs w:val="24"/>
        </w:rPr>
        <w:t>„Tiekėjų pašalinimo pagrindai“</w:t>
      </w:r>
      <w:bookmarkEnd w:id="19"/>
      <w:bookmarkEnd w:id="20"/>
    </w:p>
    <w:bookmarkEnd w:id="21"/>
    <w:bookmarkEnd w:id="22"/>
    <w:p w14:paraId="537E8F24" w14:textId="77777777" w:rsidR="00112F92" w:rsidRPr="002228E8" w:rsidRDefault="00112F92" w:rsidP="0095259A">
      <w:pPr>
        <w:keepNext/>
        <w:keepLines/>
        <w:spacing w:line="240" w:lineRule="auto"/>
        <w:ind w:left="318"/>
        <w:jc w:val="right"/>
        <w:rPr>
          <w:rFonts w:ascii="Times New Roman" w:eastAsia="Arial" w:hAnsi="Times New Roman" w:cs="Times New Roman"/>
          <w:b/>
          <w:bCs/>
          <w:sz w:val="24"/>
          <w:szCs w:val="24"/>
        </w:rPr>
      </w:pPr>
    </w:p>
    <w:p w14:paraId="72D46D73" w14:textId="77777777" w:rsidR="005D4703" w:rsidRPr="005D4703" w:rsidRDefault="005D4703" w:rsidP="005D4703">
      <w:pPr>
        <w:spacing w:after="240" w:line="276" w:lineRule="auto"/>
        <w:jc w:val="center"/>
        <w:rPr>
          <w:rFonts w:ascii="Times New Roman" w:eastAsia="Arial" w:hAnsi="Times New Roman" w:cs="Times New Roman"/>
          <w:b/>
          <w:bCs/>
          <w:smallCaps/>
          <w:color w:val="404040"/>
          <w:sz w:val="24"/>
          <w:szCs w:val="24"/>
        </w:rPr>
      </w:pPr>
      <w:bookmarkStart w:id="23" w:name="_Toc202273978"/>
      <w:r w:rsidRPr="005D4703">
        <w:rPr>
          <w:rFonts w:ascii="Times New Roman" w:eastAsia="Arial" w:hAnsi="Times New Roman" w:cs="Times New Roman"/>
          <w:b/>
          <w:bCs/>
          <w:smallCaps/>
          <w:color w:val="404040"/>
          <w:sz w:val="24"/>
          <w:szCs w:val="24"/>
        </w:rPr>
        <w:t>TIEKĖJŲ PAŠALINIMO PAGRINDAI</w:t>
      </w:r>
    </w:p>
    <w:p w14:paraId="5A77B775" w14:textId="77777777" w:rsidR="005D4703" w:rsidRPr="005D4703" w:rsidRDefault="005D4703" w:rsidP="005D4703">
      <w:pPr>
        <w:spacing w:line="240" w:lineRule="auto"/>
        <w:ind w:firstLine="720"/>
        <w:rPr>
          <w:rFonts w:ascii="Times New Roman" w:eastAsia="Arial" w:hAnsi="Times New Roman" w:cs="Times New Roman"/>
          <w:i/>
          <w:sz w:val="24"/>
          <w:szCs w:val="24"/>
        </w:rPr>
      </w:pPr>
      <w:r w:rsidRPr="005D4703">
        <w:rPr>
          <w:rFonts w:ascii="Times New Roman" w:eastAsia="Arial" w:hAnsi="Times New Roman" w:cs="Times New Roman"/>
          <w:i/>
          <w:sz w:val="24"/>
          <w:szCs w:val="24"/>
        </w:rPr>
        <w:t xml:space="preserve">Perkančioji organizacija atmeta tiekėjo pasiūlymą, jeigu: </w:t>
      </w:r>
    </w:p>
    <w:p w14:paraId="3DC5E5E3" w14:textId="77777777" w:rsidR="005D4703" w:rsidRPr="005D4703" w:rsidRDefault="005D4703" w:rsidP="005D4703">
      <w:pPr>
        <w:spacing w:line="240" w:lineRule="auto"/>
        <w:ind w:firstLine="720"/>
        <w:rPr>
          <w:rFonts w:ascii="Times New Roman" w:eastAsia="Yu Mincho" w:hAnsi="Times New Roman" w:cs="Times New Roman"/>
          <w:b/>
          <w:bCs/>
          <w:i/>
          <w:sz w:val="24"/>
          <w:szCs w:val="24"/>
        </w:rPr>
      </w:pPr>
      <w:r w:rsidRPr="005D4703">
        <w:rPr>
          <w:rFonts w:ascii="Times New Roman" w:eastAsia="Arial" w:hAnsi="Times New Roman" w:cs="Times New Roman"/>
          <w:i/>
          <w:sz w:val="24"/>
          <w:szCs w:val="24"/>
        </w:rPr>
        <w:t xml:space="preserve">1. </w:t>
      </w:r>
      <w:r w:rsidRPr="005D4703">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5D4703">
        <w:rPr>
          <w:rFonts w:ascii="Times New Roman" w:hAnsi="Times New Roman" w:cs="Times New Roman"/>
          <w:b/>
          <w:i/>
          <w:sz w:val="24"/>
          <w:szCs w:val="24"/>
        </w:rPr>
        <w:t>(</w:t>
      </w:r>
      <w:r w:rsidRPr="005D4703">
        <w:rPr>
          <w:rFonts w:ascii="Times New Roman" w:eastAsia="Yu Mincho" w:hAnsi="Times New Roman" w:cs="Times New Roman"/>
          <w:b/>
          <w:i/>
          <w:sz w:val="24"/>
          <w:szCs w:val="24"/>
        </w:rPr>
        <w:t>VPĮ 46 straipsnio 4 dalies 1 punktas</w:t>
      </w:r>
      <w:r w:rsidRPr="005D4703">
        <w:rPr>
          <w:rFonts w:ascii="Times New Roman" w:eastAsia="Arial" w:hAnsi="Times New Roman" w:cs="Times New Roman"/>
          <w:i/>
          <w:sz w:val="24"/>
          <w:szCs w:val="24"/>
        </w:rPr>
        <w:t>).</w:t>
      </w:r>
    </w:p>
    <w:p w14:paraId="6C10FBE5" w14:textId="77777777" w:rsidR="005D4703" w:rsidRPr="005D4703" w:rsidRDefault="005D4703" w:rsidP="005D4703">
      <w:pPr>
        <w:spacing w:line="240" w:lineRule="auto"/>
        <w:ind w:firstLine="720"/>
        <w:rPr>
          <w:rFonts w:ascii="Times New Roman" w:hAnsi="Times New Roman" w:cs="Times New Roman"/>
          <w:b/>
          <w:i/>
          <w:sz w:val="24"/>
          <w:szCs w:val="24"/>
        </w:rPr>
      </w:pPr>
      <w:r w:rsidRPr="005D4703">
        <w:rPr>
          <w:rFonts w:ascii="Times New Roman" w:eastAsia="Arial" w:hAnsi="Times New Roman" w:cs="Times New Roman"/>
          <w:i/>
          <w:sz w:val="24"/>
          <w:szCs w:val="24"/>
        </w:rPr>
        <w:t xml:space="preserve">2. </w:t>
      </w:r>
      <w:r w:rsidRPr="005D4703">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5D4703">
        <w:rPr>
          <w:rFonts w:ascii="Times New Roman" w:hAnsi="Times New Roman" w:cs="Times New Roman"/>
          <w:b/>
          <w:i/>
          <w:sz w:val="24"/>
          <w:szCs w:val="24"/>
        </w:rPr>
        <w:t>(</w:t>
      </w:r>
      <w:r w:rsidRPr="005D4703">
        <w:rPr>
          <w:rFonts w:ascii="Times New Roman" w:eastAsia="Yu Mincho" w:hAnsi="Times New Roman" w:cs="Times New Roman"/>
          <w:b/>
          <w:i/>
          <w:sz w:val="24"/>
          <w:szCs w:val="24"/>
        </w:rPr>
        <w:t>VPĮ 46 straipsnio 4 dalies 2 punktas)</w:t>
      </w:r>
      <w:r w:rsidRPr="005D4703">
        <w:rPr>
          <w:rFonts w:ascii="Times New Roman" w:hAnsi="Times New Roman" w:cs="Times New Roman"/>
          <w:i/>
          <w:sz w:val="24"/>
          <w:szCs w:val="24"/>
        </w:rPr>
        <w:t>.</w:t>
      </w:r>
    </w:p>
    <w:p w14:paraId="629C7680" w14:textId="77777777" w:rsidR="005D4703" w:rsidRPr="005D4703" w:rsidRDefault="005D4703" w:rsidP="005D4703">
      <w:pPr>
        <w:spacing w:line="240" w:lineRule="auto"/>
        <w:ind w:firstLine="720"/>
        <w:rPr>
          <w:rFonts w:ascii="Times New Roman" w:eastAsia="Yu Mincho" w:hAnsi="Times New Roman" w:cs="Times New Roman"/>
          <w:b/>
          <w:bCs/>
          <w:sz w:val="24"/>
          <w:szCs w:val="24"/>
        </w:rPr>
      </w:pPr>
      <w:r w:rsidRPr="005D4703">
        <w:rPr>
          <w:rFonts w:ascii="Times New Roman" w:eastAsia="Arial" w:hAnsi="Times New Roman" w:cs="Times New Roman"/>
          <w:i/>
          <w:sz w:val="24"/>
          <w:szCs w:val="24"/>
        </w:rPr>
        <w:t xml:space="preserve">3. </w:t>
      </w:r>
      <w:r w:rsidRPr="005D4703">
        <w:rPr>
          <w:rFonts w:ascii="Times New Roman" w:hAnsi="Times New Roman" w:cs="Times New Roman"/>
          <w:sz w:val="24"/>
          <w:szCs w:val="24"/>
        </w:rPr>
        <w:t xml:space="preserve">Pažeista konkurencija, kaip nustatyta VPĮ 27 straipsnio 3 ir 4 dalyse, ir atitinkamos padėties negalima ištaisyti </w:t>
      </w:r>
      <w:r w:rsidRPr="005D4703">
        <w:rPr>
          <w:rFonts w:ascii="Times New Roman" w:hAnsi="Times New Roman" w:cs="Times New Roman"/>
          <w:b/>
          <w:sz w:val="24"/>
          <w:szCs w:val="24"/>
        </w:rPr>
        <w:t>(</w:t>
      </w:r>
      <w:r w:rsidRPr="005D4703">
        <w:rPr>
          <w:rFonts w:ascii="Times New Roman" w:eastAsia="Yu Mincho" w:hAnsi="Times New Roman" w:cs="Times New Roman"/>
          <w:b/>
          <w:sz w:val="24"/>
          <w:szCs w:val="24"/>
        </w:rPr>
        <w:t>VPĮ 46 straipsnio 4 dalies 3 punktas).</w:t>
      </w:r>
    </w:p>
    <w:p w14:paraId="277B0583" w14:textId="77777777" w:rsidR="005D4703" w:rsidRPr="005D4703" w:rsidRDefault="005D4703" w:rsidP="005D4703">
      <w:pPr>
        <w:spacing w:line="240" w:lineRule="auto"/>
        <w:ind w:firstLine="720"/>
        <w:rPr>
          <w:rFonts w:ascii="Times New Roman" w:hAnsi="Times New Roman" w:cs="Times New Roman"/>
          <w:sz w:val="24"/>
          <w:szCs w:val="24"/>
        </w:rPr>
      </w:pPr>
      <w:r w:rsidRPr="005D4703">
        <w:rPr>
          <w:rFonts w:ascii="Times New Roman" w:eastAsia="Arial" w:hAnsi="Times New Roman" w:cs="Times New Roman"/>
          <w:i/>
          <w:sz w:val="24"/>
          <w:szCs w:val="24"/>
        </w:rPr>
        <w:t xml:space="preserve">4. </w:t>
      </w:r>
      <w:r w:rsidRPr="005D4703">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58F337B" w14:textId="77777777" w:rsidR="005D4703" w:rsidRPr="005D4703" w:rsidRDefault="005D4703" w:rsidP="005D4703">
      <w:pPr>
        <w:spacing w:line="240" w:lineRule="auto"/>
        <w:ind w:firstLine="720"/>
        <w:rPr>
          <w:rFonts w:ascii="Times New Roman" w:eastAsia="Yu Mincho" w:hAnsi="Times New Roman" w:cs="Times New Roman"/>
          <w:b/>
          <w:sz w:val="24"/>
          <w:szCs w:val="24"/>
        </w:rPr>
      </w:pPr>
      <w:r w:rsidRPr="005D4703">
        <w:rPr>
          <w:rFonts w:ascii="Times New Roman" w:eastAsia="Arial" w:hAnsi="Times New Roman" w:cs="Times New Roman"/>
          <w:sz w:val="24"/>
          <w:szCs w:val="24"/>
        </w:rPr>
        <w:t>5.</w:t>
      </w:r>
      <w:r w:rsidRPr="005D4703">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5D4703">
        <w:rPr>
          <w:rFonts w:ascii="Times New Roman" w:hAnsi="Times New Roman" w:cs="Times New Roman"/>
          <w:sz w:val="24"/>
          <w:szCs w:val="24"/>
        </w:rPr>
        <w:t>(</w:t>
      </w:r>
      <w:r w:rsidRPr="005D4703">
        <w:rPr>
          <w:rFonts w:ascii="Times New Roman" w:eastAsia="Yu Mincho" w:hAnsi="Times New Roman" w:cs="Times New Roman"/>
          <w:b/>
          <w:sz w:val="24"/>
          <w:szCs w:val="24"/>
        </w:rPr>
        <w:t>VPĮ 46 straipsnio 4 dalies 5 punktas).</w:t>
      </w:r>
    </w:p>
    <w:p w14:paraId="51B6B4B3" w14:textId="410B2606" w:rsidR="005D4703" w:rsidRPr="00F3583F" w:rsidRDefault="005D4703" w:rsidP="005D4703">
      <w:pPr>
        <w:spacing w:line="240" w:lineRule="auto"/>
        <w:ind w:firstLine="567"/>
        <w:rPr>
          <w:rFonts w:ascii="Times New Roman" w:hAnsi="Times New Roman" w:cs="Times New Roman"/>
          <w:b/>
          <w:bCs/>
          <w:color w:val="000000" w:themeColor="text1"/>
          <w:sz w:val="24"/>
          <w:szCs w:val="24"/>
        </w:rPr>
      </w:pPr>
      <w:r w:rsidRPr="009313D1">
        <w:rPr>
          <w:rFonts w:ascii="Times New Roman" w:eastAsia="Yu Mincho" w:hAnsi="Times New Roman" w:cs="Times New Roman"/>
          <w:sz w:val="24"/>
          <w:szCs w:val="24"/>
        </w:rPr>
        <w:t xml:space="preserve">  6.</w:t>
      </w:r>
      <w:r w:rsidRPr="005D4703">
        <w:rPr>
          <w:rFonts w:ascii="Times New Roman" w:eastAsia="Yu Mincho" w:hAnsi="Times New Roman" w:cs="Times New Roman"/>
          <w:b/>
          <w:sz w:val="24"/>
          <w:szCs w:val="24"/>
        </w:rPr>
        <w:t xml:space="preserve"> </w:t>
      </w:r>
      <w:r w:rsidRPr="005D4703">
        <w:rPr>
          <w:rFonts w:ascii="Times New Roman" w:hAnsi="Times New Roman" w:cs="Times New Roman"/>
          <w:sz w:val="24"/>
          <w:szCs w:val="24"/>
        </w:rPr>
        <w:t>Perkančioji organizacija pašalina tiekėją iš pirkimo procedūros, jeigu tiekėjas yra neatlikęs jam paskirtos baudžiamojo poveikio priemonės – uždraudimo juridiniam asmeniui dalyvauti viešuosiuose pirkimuos</w:t>
      </w:r>
      <w:r w:rsidRPr="00F3583F">
        <w:rPr>
          <w:rFonts w:ascii="Times New Roman" w:hAnsi="Times New Roman" w:cs="Times New Roman"/>
          <w:color w:val="000000" w:themeColor="text1"/>
          <w:sz w:val="24"/>
          <w:szCs w:val="24"/>
        </w:rPr>
        <w:t xml:space="preserve">e </w:t>
      </w:r>
      <w:r w:rsidRPr="00F3583F">
        <w:rPr>
          <w:rFonts w:ascii="Times New Roman" w:hAnsi="Times New Roman" w:cs="Times New Roman"/>
          <w:b/>
          <w:bCs/>
          <w:color w:val="000000" w:themeColor="text1"/>
          <w:sz w:val="24"/>
          <w:szCs w:val="24"/>
        </w:rPr>
        <w:t>(VPĮ 46 straipsnio 2</w:t>
      </w:r>
      <w:r w:rsidRPr="00F3583F">
        <w:rPr>
          <w:rFonts w:ascii="Times New Roman" w:hAnsi="Times New Roman" w:cs="Times New Roman"/>
          <w:b/>
          <w:bCs/>
          <w:color w:val="000000" w:themeColor="text1"/>
          <w:sz w:val="24"/>
          <w:szCs w:val="24"/>
          <w:vertAlign w:val="superscript"/>
        </w:rPr>
        <w:t xml:space="preserve">1 </w:t>
      </w:r>
      <w:r w:rsidRPr="00F3583F">
        <w:rPr>
          <w:rFonts w:ascii="Times New Roman" w:hAnsi="Times New Roman" w:cs="Times New Roman"/>
          <w:b/>
          <w:bCs/>
          <w:color w:val="000000" w:themeColor="text1"/>
          <w:sz w:val="24"/>
          <w:szCs w:val="24"/>
        </w:rPr>
        <w:t>dalis).</w:t>
      </w:r>
    </w:p>
    <w:p w14:paraId="693F07A6" w14:textId="020550DA" w:rsidR="005D4703" w:rsidRDefault="005D4703" w:rsidP="005D4703">
      <w:pPr>
        <w:spacing w:line="240" w:lineRule="auto"/>
        <w:ind w:firstLine="720"/>
        <w:rPr>
          <w:rFonts w:ascii="Times New Roman" w:eastAsia="Yu Mincho" w:hAnsi="Times New Roman" w:cs="Times New Roman"/>
          <w:b/>
          <w:bCs/>
          <w:iCs/>
          <w:sz w:val="24"/>
          <w:szCs w:val="24"/>
        </w:rPr>
      </w:pPr>
    </w:p>
    <w:p w14:paraId="20FB617C" w14:textId="66D7A4EB" w:rsidR="001D7223" w:rsidRDefault="001D7223" w:rsidP="005D4703">
      <w:pPr>
        <w:spacing w:line="240" w:lineRule="auto"/>
        <w:ind w:firstLine="720"/>
        <w:rPr>
          <w:rFonts w:ascii="Times New Roman" w:eastAsia="Yu Mincho" w:hAnsi="Times New Roman" w:cs="Times New Roman"/>
          <w:b/>
          <w:bCs/>
          <w:iCs/>
          <w:sz w:val="24"/>
          <w:szCs w:val="24"/>
        </w:rPr>
      </w:pPr>
    </w:p>
    <w:p w14:paraId="79DEB82A" w14:textId="704C1991" w:rsidR="001D7223" w:rsidRDefault="001D7223" w:rsidP="005D4703">
      <w:pPr>
        <w:spacing w:line="240" w:lineRule="auto"/>
        <w:ind w:firstLine="720"/>
        <w:rPr>
          <w:rFonts w:ascii="Times New Roman" w:eastAsia="Yu Mincho" w:hAnsi="Times New Roman" w:cs="Times New Roman"/>
          <w:b/>
          <w:bCs/>
          <w:iCs/>
          <w:sz w:val="24"/>
          <w:szCs w:val="24"/>
        </w:rPr>
      </w:pPr>
    </w:p>
    <w:p w14:paraId="327DC8B0" w14:textId="1E88C8E7" w:rsidR="001D7223" w:rsidRDefault="001D7223" w:rsidP="005D4703">
      <w:pPr>
        <w:spacing w:line="240" w:lineRule="auto"/>
        <w:ind w:firstLine="720"/>
        <w:rPr>
          <w:rFonts w:ascii="Times New Roman" w:eastAsia="Yu Mincho" w:hAnsi="Times New Roman" w:cs="Times New Roman"/>
          <w:b/>
          <w:bCs/>
          <w:iCs/>
          <w:sz w:val="24"/>
          <w:szCs w:val="24"/>
        </w:rPr>
      </w:pPr>
    </w:p>
    <w:p w14:paraId="00900BE8" w14:textId="3125696C" w:rsidR="001D7223" w:rsidRDefault="001D7223" w:rsidP="005D4703">
      <w:pPr>
        <w:spacing w:line="240" w:lineRule="auto"/>
        <w:ind w:firstLine="720"/>
        <w:rPr>
          <w:rFonts w:ascii="Times New Roman" w:eastAsia="Yu Mincho" w:hAnsi="Times New Roman" w:cs="Times New Roman"/>
          <w:b/>
          <w:bCs/>
          <w:iCs/>
          <w:sz w:val="24"/>
          <w:szCs w:val="24"/>
        </w:rPr>
      </w:pPr>
    </w:p>
    <w:p w14:paraId="034A192C" w14:textId="4CB47028" w:rsidR="001D7223" w:rsidRDefault="001D7223" w:rsidP="005D4703">
      <w:pPr>
        <w:spacing w:line="240" w:lineRule="auto"/>
        <w:ind w:firstLine="720"/>
        <w:rPr>
          <w:rFonts w:ascii="Times New Roman" w:eastAsia="Yu Mincho" w:hAnsi="Times New Roman" w:cs="Times New Roman"/>
          <w:b/>
          <w:bCs/>
          <w:iCs/>
          <w:sz w:val="24"/>
          <w:szCs w:val="24"/>
        </w:rPr>
      </w:pPr>
    </w:p>
    <w:p w14:paraId="413F9573" w14:textId="3F552695" w:rsidR="001D7223" w:rsidRDefault="001D7223" w:rsidP="005D4703">
      <w:pPr>
        <w:spacing w:line="240" w:lineRule="auto"/>
        <w:ind w:firstLine="720"/>
        <w:rPr>
          <w:rFonts w:ascii="Times New Roman" w:eastAsia="Yu Mincho" w:hAnsi="Times New Roman" w:cs="Times New Roman"/>
          <w:b/>
          <w:bCs/>
          <w:iCs/>
          <w:sz w:val="24"/>
          <w:szCs w:val="24"/>
        </w:rPr>
      </w:pPr>
    </w:p>
    <w:p w14:paraId="40B5F8BF" w14:textId="20149054" w:rsidR="001D7223" w:rsidRDefault="001D7223" w:rsidP="005D4703">
      <w:pPr>
        <w:spacing w:line="240" w:lineRule="auto"/>
        <w:ind w:firstLine="720"/>
        <w:rPr>
          <w:rFonts w:ascii="Times New Roman" w:eastAsia="Yu Mincho" w:hAnsi="Times New Roman" w:cs="Times New Roman"/>
          <w:b/>
          <w:bCs/>
          <w:iCs/>
          <w:sz w:val="24"/>
          <w:szCs w:val="24"/>
        </w:rPr>
      </w:pPr>
    </w:p>
    <w:p w14:paraId="4FF1B14B" w14:textId="062B6EBB" w:rsidR="001D7223" w:rsidRDefault="001D7223" w:rsidP="005D4703">
      <w:pPr>
        <w:spacing w:line="240" w:lineRule="auto"/>
        <w:ind w:firstLine="720"/>
        <w:rPr>
          <w:rFonts w:ascii="Times New Roman" w:eastAsia="Yu Mincho" w:hAnsi="Times New Roman" w:cs="Times New Roman"/>
          <w:b/>
          <w:bCs/>
          <w:iCs/>
          <w:sz w:val="24"/>
          <w:szCs w:val="24"/>
        </w:rPr>
      </w:pPr>
    </w:p>
    <w:p w14:paraId="4B439F4D" w14:textId="7C431C9E" w:rsidR="001D7223" w:rsidRDefault="001D7223" w:rsidP="005D4703">
      <w:pPr>
        <w:spacing w:line="240" w:lineRule="auto"/>
        <w:ind w:firstLine="720"/>
        <w:rPr>
          <w:rFonts w:ascii="Times New Roman" w:eastAsia="Yu Mincho" w:hAnsi="Times New Roman" w:cs="Times New Roman"/>
          <w:b/>
          <w:bCs/>
          <w:iCs/>
          <w:sz w:val="24"/>
          <w:szCs w:val="24"/>
        </w:rPr>
      </w:pPr>
    </w:p>
    <w:p w14:paraId="35ADDCD3" w14:textId="69FD5534" w:rsidR="001D7223" w:rsidRDefault="001D7223" w:rsidP="005D4703">
      <w:pPr>
        <w:spacing w:line="240" w:lineRule="auto"/>
        <w:ind w:firstLine="720"/>
        <w:rPr>
          <w:rFonts w:ascii="Times New Roman" w:eastAsia="Yu Mincho" w:hAnsi="Times New Roman" w:cs="Times New Roman"/>
          <w:b/>
          <w:bCs/>
          <w:iCs/>
          <w:sz w:val="24"/>
          <w:szCs w:val="24"/>
        </w:rPr>
      </w:pPr>
    </w:p>
    <w:p w14:paraId="36BAA1D4" w14:textId="30DF181C" w:rsidR="001D7223" w:rsidRDefault="001D7223" w:rsidP="005D4703">
      <w:pPr>
        <w:spacing w:line="240" w:lineRule="auto"/>
        <w:ind w:firstLine="720"/>
        <w:rPr>
          <w:rFonts w:ascii="Times New Roman" w:eastAsia="Yu Mincho" w:hAnsi="Times New Roman" w:cs="Times New Roman"/>
          <w:b/>
          <w:bCs/>
          <w:iCs/>
          <w:sz w:val="24"/>
          <w:szCs w:val="24"/>
        </w:rPr>
      </w:pPr>
    </w:p>
    <w:p w14:paraId="79ACB8B2" w14:textId="72366C4A" w:rsidR="001D7223" w:rsidRDefault="001D7223" w:rsidP="005D4703">
      <w:pPr>
        <w:spacing w:line="240" w:lineRule="auto"/>
        <w:ind w:firstLine="720"/>
        <w:rPr>
          <w:rFonts w:ascii="Times New Roman" w:eastAsia="Yu Mincho" w:hAnsi="Times New Roman" w:cs="Times New Roman"/>
          <w:b/>
          <w:bCs/>
          <w:iCs/>
          <w:sz w:val="24"/>
          <w:szCs w:val="24"/>
        </w:rPr>
      </w:pPr>
    </w:p>
    <w:p w14:paraId="2CE534D1" w14:textId="7027F8FC" w:rsidR="001D7223" w:rsidRDefault="001D7223" w:rsidP="005D4703">
      <w:pPr>
        <w:spacing w:line="240" w:lineRule="auto"/>
        <w:ind w:firstLine="720"/>
        <w:rPr>
          <w:rFonts w:ascii="Times New Roman" w:eastAsia="Yu Mincho" w:hAnsi="Times New Roman" w:cs="Times New Roman"/>
          <w:b/>
          <w:bCs/>
          <w:iCs/>
          <w:sz w:val="24"/>
          <w:szCs w:val="24"/>
        </w:rPr>
      </w:pPr>
    </w:p>
    <w:p w14:paraId="4887CB31" w14:textId="77777777" w:rsidR="001D7223" w:rsidRPr="005D4703" w:rsidRDefault="001D7223" w:rsidP="005D4703">
      <w:pPr>
        <w:spacing w:line="240" w:lineRule="auto"/>
        <w:ind w:firstLine="720"/>
        <w:rPr>
          <w:rFonts w:ascii="Times New Roman" w:eastAsia="Yu Mincho" w:hAnsi="Times New Roman" w:cs="Times New Roman"/>
          <w:b/>
          <w:bCs/>
          <w:iCs/>
          <w:sz w:val="24"/>
          <w:szCs w:val="24"/>
        </w:rPr>
      </w:pPr>
    </w:p>
    <w:p w14:paraId="6CB59DA7" w14:textId="54009935" w:rsidR="00112F92" w:rsidRPr="002228E8" w:rsidRDefault="002D40A7" w:rsidP="0095259A">
      <w:pPr>
        <w:pStyle w:val="Antrat2"/>
        <w:spacing w:before="0"/>
        <w:ind w:left="5956" w:hanging="1"/>
        <w:rPr>
          <w:rFonts w:ascii="Times New Roman" w:hAnsi="Times New Roman" w:cs="Times New Roman"/>
          <w:color w:val="auto"/>
          <w:sz w:val="24"/>
          <w:szCs w:val="24"/>
        </w:rPr>
      </w:pPr>
      <w:r w:rsidRPr="002228E8">
        <w:rPr>
          <w:rFonts w:ascii="Times New Roman" w:hAnsi="Times New Roman" w:cs="Times New Roman"/>
          <w:color w:val="auto"/>
          <w:sz w:val="24"/>
          <w:szCs w:val="24"/>
        </w:rPr>
        <w:lastRenderedPageBreak/>
        <w:t>Speciali</w:t>
      </w:r>
      <w:r w:rsidR="00CF11C3" w:rsidRPr="002228E8">
        <w:rPr>
          <w:rFonts w:ascii="Times New Roman" w:hAnsi="Times New Roman" w:cs="Times New Roman"/>
          <w:color w:val="auto"/>
          <w:sz w:val="24"/>
          <w:szCs w:val="24"/>
        </w:rPr>
        <w:t>ų</w:t>
      </w:r>
      <w:r w:rsidRPr="002228E8">
        <w:rPr>
          <w:rFonts w:ascii="Times New Roman" w:hAnsi="Times New Roman" w:cs="Times New Roman"/>
          <w:color w:val="auto"/>
          <w:sz w:val="24"/>
          <w:szCs w:val="24"/>
        </w:rPr>
        <w:t>jų p</w:t>
      </w:r>
      <w:r w:rsidR="00112F92" w:rsidRPr="002228E8">
        <w:rPr>
          <w:rFonts w:ascii="Times New Roman" w:hAnsi="Times New Roman" w:cs="Times New Roman"/>
          <w:color w:val="auto"/>
          <w:sz w:val="24"/>
          <w:szCs w:val="24"/>
        </w:rPr>
        <w:t xml:space="preserve">irkimo sąlygų 2 priedas </w:t>
      </w:r>
      <w:bookmarkStart w:id="24" w:name="_Hlk162288134"/>
      <w:r w:rsidR="00112F92" w:rsidRPr="002228E8">
        <w:rPr>
          <w:rFonts w:ascii="Times New Roman" w:hAnsi="Times New Roman" w:cs="Times New Roman"/>
          <w:color w:val="auto"/>
          <w:sz w:val="24"/>
          <w:szCs w:val="24"/>
        </w:rPr>
        <w:t>„Tiekėjų kvalifikacijos reikalavimai ir reikalaujami kokybės bei aplinkos apsaugos vadybos sistemų standartai“</w:t>
      </w:r>
      <w:bookmarkEnd w:id="23"/>
    </w:p>
    <w:bookmarkEnd w:id="24"/>
    <w:p w14:paraId="18349C22" w14:textId="77777777" w:rsidR="00C87693" w:rsidRPr="002228E8" w:rsidRDefault="00C87693" w:rsidP="0095259A">
      <w:pPr>
        <w:pStyle w:val="Betarp"/>
        <w:ind w:firstLine="0"/>
        <w:jc w:val="center"/>
        <w:rPr>
          <w:rFonts w:ascii="Times New Roman" w:hAnsi="Times New Roman" w:cs="Times New Roman"/>
          <w:sz w:val="24"/>
          <w:szCs w:val="24"/>
        </w:rPr>
      </w:pPr>
    </w:p>
    <w:p w14:paraId="6E8917F9" w14:textId="77777777" w:rsidR="004E1358" w:rsidRPr="002228E8" w:rsidRDefault="004E1358" w:rsidP="0095259A">
      <w:pPr>
        <w:pStyle w:val="Betarp"/>
        <w:ind w:firstLine="0"/>
        <w:jc w:val="center"/>
        <w:rPr>
          <w:rFonts w:ascii="Times New Roman" w:hAnsi="Times New Roman" w:cs="Times New Roman"/>
          <w:b/>
          <w:bCs/>
          <w:sz w:val="24"/>
          <w:szCs w:val="24"/>
        </w:rPr>
      </w:pPr>
      <w:r w:rsidRPr="002228E8">
        <w:rPr>
          <w:rFonts w:ascii="Times New Roman" w:hAnsi="Times New Roman" w:cs="Times New Roman"/>
          <w:b/>
          <w:bCs/>
          <w:sz w:val="24"/>
          <w:szCs w:val="24"/>
        </w:rPr>
        <w:t>TIEKĖJŲ KVALIFIKACIJOS REIKALAVIMAI IR REIKALAVIMAI LAIKYTIS KOKYBĖS VADYBOS SISTEMOS IR (ARBA) APLINKOS APSAUGOS VADYBOS SISTEMOS STANDARTŲ</w:t>
      </w:r>
    </w:p>
    <w:p w14:paraId="31930449" w14:textId="77777777" w:rsidR="00AC24AF" w:rsidRDefault="00AC24AF" w:rsidP="0095259A">
      <w:pPr>
        <w:spacing w:line="240" w:lineRule="auto"/>
        <w:ind w:firstLine="0"/>
        <w:rPr>
          <w:rFonts w:ascii="Times New Roman" w:eastAsia="Arial" w:hAnsi="Times New Roman" w:cs="Times New Roman"/>
          <w:i/>
          <w:sz w:val="24"/>
          <w:szCs w:val="24"/>
        </w:rPr>
      </w:pPr>
    </w:p>
    <w:p w14:paraId="0E92C3BD" w14:textId="4AFE4184" w:rsidR="001D7223" w:rsidRPr="001D7223" w:rsidRDefault="001D7223" w:rsidP="001D7223">
      <w:pPr>
        <w:spacing w:line="240" w:lineRule="auto"/>
        <w:rPr>
          <w:rFonts w:ascii="Times New Roman" w:eastAsia="Calibri" w:hAnsi="Times New Roman" w:cs="Times New Roman"/>
          <w:iCs/>
          <w:sz w:val="24"/>
          <w:szCs w:val="24"/>
        </w:rPr>
      </w:pPr>
      <w:bookmarkStart w:id="25" w:name="_Toc149124161"/>
      <w:r>
        <w:rPr>
          <w:rFonts w:ascii="Times New Roman" w:eastAsia="Calibri" w:hAnsi="Times New Roman" w:cs="Times New Roman"/>
          <w:iCs/>
          <w:sz w:val="24"/>
          <w:szCs w:val="24"/>
        </w:rPr>
        <w:t>1</w:t>
      </w:r>
      <w:r w:rsidRPr="001D7223">
        <w:rPr>
          <w:rFonts w:ascii="Times New Roman" w:eastAsia="Calibri" w:hAnsi="Times New Roman" w:cs="Times New Roman"/>
          <w:iCs/>
          <w:sz w:val="24"/>
          <w:szCs w:val="24"/>
        </w:rPr>
        <w:t xml:space="preserve">. Reikalavimai tiekėjo kvalifikacijai nėra nustatomi. </w:t>
      </w:r>
    </w:p>
    <w:p w14:paraId="2F6BDFC2" w14:textId="655E79D9" w:rsidR="001D7223" w:rsidRPr="001D7223" w:rsidRDefault="001D7223" w:rsidP="001D722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1D7223">
        <w:rPr>
          <w:rFonts w:ascii="Times New Roman" w:eastAsia="Times New Roman" w:hAnsi="Times New Roman" w:cs="Times New Roman"/>
          <w:sz w:val="24"/>
          <w:szCs w:val="24"/>
        </w:rPr>
        <w:t>. Jeigu tiekėjo kvalifikacija dėl teisės verstis atitinkama veikla nebuvo tikrinama arba tikrinama ne visa apimtimi, tiekėjas Perkančiajai organizacijai įsipareigoja, kad pirkimo sutartį vykdys tik tokią teisę turintys asmenys.</w:t>
      </w:r>
    </w:p>
    <w:p w14:paraId="402C13E4" w14:textId="6C5AAFEC" w:rsidR="000A0301" w:rsidRPr="000A0301" w:rsidRDefault="000A0301" w:rsidP="000A0301">
      <w:pPr>
        <w:widowControl w:val="0"/>
        <w:autoSpaceDE w:val="0"/>
        <w:autoSpaceDN w:val="0"/>
        <w:adjustRightInd w:val="0"/>
        <w:spacing w:line="240" w:lineRule="auto"/>
        <w:ind w:firstLine="709"/>
        <w:contextualSpacing/>
        <w:rPr>
          <w:rFonts w:ascii="Times New Roman" w:eastAsia="Times New Roman" w:hAnsi="Times New Roman" w:cs="Times New Roman"/>
          <w:color w:val="000000"/>
          <w:sz w:val="24"/>
          <w:szCs w:val="20"/>
          <w:lang w:eastAsia="en-US"/>
        </w:rPr>
      </w:pPr>
      <w:r>
        <w:rPr>
          <w:rFonts w:ascii="Times New Roman" w:eastAsia="Times New Roman" w:hAnsi="Times New Roman" w:cs="Times New Roman"/>
          <w:color w:val="000000"/>
          <w:sz w:val="24"/>
          <w:szCs w:val="20"/>
          <w:lang w:eastAsia="en-US"/>
        </w:rPr>
        <w:t>3</w:t>
      </w:r>
      <w:r w:rsidRPr="000A0301">
        <w:rPr>
          <w:rFonts w:ascii="Times New Roman" w:eastAsia="Times New Roman" w:hAnsi="Times New Roman" w:cs="Times New Roman"/>
          <w:color w:val="000000"/>
          <w:sz w:val="24"/>
          <w:szCs w:val="20"/>
          <w:lang w:eastAsia="en-US"/>
        </w:rPr>
        <w:t>. Reikalavimai dėl kokybės vadybos sistemos ir (arba) aplinkos apsaugos vadybos sistemos standartų laikymosi ir atitiktį reikalavimui patvirtinantys dokumentai</w:t>
      </w:r>
      <w:r w:rsidR="00492194">
        <w:rPr>
          <w:rFonts w:ascii="Times New Roman" w:eastAsia="Times New Roman" w:hAnsi="Times New Roman" w:cs="Times New Roman"/>
          <w:color w:val="000000"/>
          <w:sz w:val="24"/>
          <w:szCs w:val="20"/>
          <w:lang w:eastAsia="en-US"/>
        </w:rPr>
        <w:t xml:space="preserve"> (taikoma visoms pirkimo dalims)</w:t>
      </w:r>
      <w:r w:rsidRPr="000A0301">
        <w:rPr>
          <w:rFonts w:ascii="Times New Roman" w:eastAsia="Times New Roman" w:hAnsi="Times New Roman" w:cs="Times New Roman"/>
          <w:color w:val="000000"/>
          <w:sz w:val="24"/>
          <w:szCs w:val="20"/>
          <w:lang w:eastAsia="en-US"/>
        </w:rPr>
        <w:t>:</w:t>
      </w:r>
    </w:p>
    <w:tbl>
      <w:tblPr>
        <w:tblW w:w="9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94"/>
      </w:tblGrid>
      <w:tr w:rsidR="000A0301" w:rsidRPr="000A0301" w14:paraId="44CD707A" w14:textId="77777777" w:rsidTr="00542AED">
        <w:trPr>
          <w:trHeight w:val="562"/>
          <w:jc w:val="center"/>
        </w:trPr>
        <w:tc>
          <w:tcPr>
            <w:tcW w:w="9994" w:type="dxa"/>
            <w:tcBorders>
              <w:top w:val="nil"/>
              <w:left w:val="nil"/>
              <w:bottom w:val="nil"/>
              <w:right w:val="nil"/>
            </w:tcBorders>
          </w:tcPr>
          <w:p w14:paraId="7603E3CC" w14:textId="77777777" w:rsidR="000A0301" w:rsidRPr="000A0301" w:rsidRDefault="000A0301" w:rsidP="000A0301">
            <w:pPr>
              <w:widowControl w:val="0"/>
              <w:autoSpaceDE w:val="0"/>
              <w:autoSpaceDN w:val="0"/>
              <w:adjustRightInd w:val="0"/>
              <w:snapToGrid w:val="0"/>
              <w:spacing w:line="240" w:lineRule="auto"/>
              <w:ind w:firstLine="720"/>
              <w:jc w:val="right"/>
              <w:rPr>
                <w:rFonts w:ascii="Times New Roman" w:eastAsia="Times New Roman" w:hAnsi="Times New Roman" w:cs="Times New Roman"/>
                <w:sz w:val="16"/>
                <w:szCs w:val="16"/>
              </w:rPr>
            </w:pPr>
          </w:p>
          <w:p w14:paraId="0E46FE60" w14:textId="77777777" w:rsidR="000A0301" w:rsidRPr="000A0301" w:rsidRDefault="000A0301" w:rsidP="000A0301">
            <w:pPr>
              <w:widowControl w:val="0"/>
              <w:autoSpaceDE w:val="0"/>
              <w:autoSpaceDN w:val="0"/>
              <w:adjustRightInd w:val="0"/>
              <w:snapToGrid w:val="0"/>
              <w:spacing w:line="240" w:lineRule="auto"/>
              <w:ind w:firstLine="0"/>
              <w:rPr>
                <w:rFonts w:ascii="Times New Roman" w:eastAsia="Calibri" w:hAnsi="Times New Roman" w:cs="Times New Roman"/>
                <w:b/>
                <w:color w:val="000000"/>
                <w:sz w:val="24"/>
                <w:szCs w:val="24"/>
                <w:lang w:eastAsia="en-US"/>
              </w:rPr>
            </w:pPr>
            <w:r w:rsidRPr="000A0301">
              <w:rPr>
                <w:rFonts w:ascii="Times New Roman" w:eastAsia="Times New Roman" w:hAnsi="Times New Roman" w:cs="Times New Roman"/>
                <w:b/>
                <w:color w:val="000000"/>
                <w:sz w:val="24"/>
                <w:szCs w:val="24"/>
              </w:rPr>
              <w:t xml:space="preserve">1 lentelė. Reikalavimai dėl </w:t>
            </w:r>
            <w:r w:rsidRPr="000A0301">
              <w:rPr>
                <w:rFonts w:ascii="Times New Roman" w:eastAsia="Calibri" w:hAnsi="Times New Roman" w:cs="Times New Roman"/>
                <w:b/>
                <w:color w:val="000000"/>
                <w:sz w:val="24"/>
                <w:szCs w:val="24"/>
                <w:lang w:eastAsia="en-US"/>
              </w:rPr>
              <w:t>kokybės vadybos sistemos ir (arba) aplinkos apsaugos vadybos sistemos standartų laikymosi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4726"/>
              <w:gridCol w:w="4347"/>
            </w:tblGrid>
            <w:tr w:rsidR="000A0301" w:rsidRPr="000A0301" w14:paraId="6AA39556" w14:textId="77777777" w:rsidTr="00542AED">
              <w:tc>
                <w:tcPr>
                  <w:tcW w:w="690" w:type="dxa"/>
                </w:tcPr>
                <w:p w14:paraId="549966B1" w14:textId="77777777" w:rsidR="000A0301" w:rsidRPr="000A0301" w:rsidRDefault="000A0301" w:rsidP="000A0301">
                  <w:pPr>
                    <w:widowControl w:val="0"/>
                    <w:autoSpaceDE w:val="0"/>
                    <w:autoSpaceDN w:val="0"/>
                    <w:adjustRightInd w:val="0"/>
                    <w:snapToGrid w:val="0"/>
                    <w:spacing w:line="240" w:lineRule="auto"/>
                    <w:ind w:firstLine="0"/>
                    <w:jc w:val="left"/>
                    <w:rPr>
                      <w:rFonts w:ascii="Times New Roman" w:eastAsia="Times New Roman" w:hAnsi="Times New Roman" w:cs="Times New Roman"/>
                      <w:b/>
                      <w:color w:val="000000"/>
                      <w:sz w:val="24"/>
                      <w:szCs w:val="24"/>
                      <w:lang w:eastAsia="en-US"/>
                    </w:rPr>
                  </w:pPr>
                  <w:r w:rsidRPr="000A0301">
                    <w:rPr>
                      <w:rFonts w:ascii="Times New Roman" w:eastAsia="Times New Roman" w:hAnsi="Times New Roman" w:cs="Times New Roman"/>
                      <w:b/>
                      <w:color w:val="000000"/>
                      <w:sz w:val="24"/>
                      <w:szCs w:val="24"/>
                      <w:lang w:eastAsia="en-US"/>
                    </w:rPr>
                    <w:t>Eil. Nr.</w:t>
                  </w:r>
                </w:p>
              </w:tc>
              <w:tc>
                <w:tcPr>
                  <w:tcW w:w="4726" w:type="dxa"/>
                </w:tcPr>
                <w:p w14:paraId="1C056886" w14:textId="77777777" w:rsidR="000A0301" w:rsidRPr="000A0301" w:rsidRDefault="000A0301" w:rsidP="000A0301">
                  <w:pPr>
                    <w:widowControl w:val="0"/>
                    <w:autoSpaceDE w:val="0"/>
                    <w:autoSpaceDN w:val="0"/>
                    <w:adjustRightInd w:val="0"/>
                    <w:spacing w:line="240" w:lineRule="auto"/>
                    <w:ind w:firstLine="0"/>
                    <w:jc w:val="center"/>
                    <w:rPr>
                      <w:rFonts w:ascii="Times New Roman" w:eastAsia="Times New Roman" w:hAnsi="Times New Roman" w:cs="Times New Roman"/>
                      <w:b/>
                      <w:bCs/>
                      <w:color w:val="000000"/>
                      <w:sz w:val="24"/>
                      <w:szCs w:val="24"/>
                    </w:rPr>
                  </w:pPr>
                  <w:r w:rsidRPr="000A0301">
                    <w:rPr>
                      <w:rFonts w:ascii="Times New Roman" w:eastAsia="Times New Roman" w:hAnsi="Times New Roman" w:cs="Times New Roman"/>
                      <w:b/>
                      <w:bCs/>
                      <w:color w:val="000000"/>
                      <w:sz w:val="24"/>
                      <w:szCs w:val="24"/>
                    </w:rPr>
                    <w:t>Reikalavimai dėl kokybės vadybos sistemos ir (arba) aplinkos apsaugos vadybos sistemos standartų laikymosi</w:t>
                  </w:r>
                </w:p>
              </w:tc>
              <w:tc>
                <w:tcPr>
                  <w:tcW w:w="4347" w:type="dxa"/>
                </w:tcPr>
                <w:p w14:paraId="16879674" w14:textId="77777777" w:rsidR="000A0301" w:rsidRPr="000A0301" w:rsidRDefault="000A0301" w:rsidP="000A0301">
                  <w:pPr>
                    <w:widowControl w:val="0"/>
                    <w:autoSpaceDE w:val="0"/>
                    <w:autoSpaceDN w:val="0"/>
                    <w:adjustRightInd w:val="0"/>
                    <w:spacing w:line="240" w:lineRule="auto"/>
                    <w:ind w:firstLine="0"/>
                    <w:jc w:val="center"/>
                    <w:rPr>
                      <w:rFonts w:ascii="Times New Roman" w:eastAsia="Times New Roman" w:hAnsi="Times New Roman" w:cs="Times New Roman"/>
                      <w:b/>
                      <w:bCs/>
                      <w:color w:val="000000"/>
                      <w:sz w:val="24"/>
                      <w:szCs w:val="24"/>
                    </w:rPr>
                  </w:pPr>
                  <w:r w:rsidRPr="000A0301">
                    <w:rPr>
                      <w:rFonts w:ascii="Times New Roman" w:eastAsia="Times New Roman" w:hAnsi="Times New Roman" w:cs="Times New Roman"/>
                      <w:b/>
                      <w:bCs/>
                      <w:color w:val="000000"/>
                      <w:sz w:val="24"/>
                      <w:szCs w:val="24"/>
                    </w:rPr>
                    <w:t>Atitiktį reikalavimui įrodantys dokumentai</w:t>
                  </w:r>
                </w:p>
              </w:tc>
            </w:tr>
            <w:tr w:rsidR="000A0301" w:rsidRPr="000A0301" w14:paraId="0E03916C" w14:textId="77777777" w:rsidTr="00542AED">
              <w:tc>
                <w:tcPr>
                  <w:tcW w:w="690" w:type="dxa"/>
                </w:tcPr>
                <w:p w14:paraId="20A50319" w14:textId="77777777" w:rsidR="000A0301" w:rsidRPr="000A0301" w:rsidRDefault="000A0301" w:rsidP="000A0301">
                  <w:pPr>
                    <w:widowControl w:val="0"/>
                    <w:autoSpaceDE w:val="0"/>
                    <w:autoSpaceDN w:val="0"/>
                    <w:adjustRightInd w:val="0"/>
                    <w:snapToGrid w:val="0"/>
                    <w:spacing w:line="240" w:lineRule="auto"/>
                    <w:ind w:firstLine="0"/>
                    <w:jc w:val="left"/>
                    <w:rPr>
                      <w:rFonts w:ascii="Times New Roman" w:eastAsia="Times New Roman" w:hAnsi="Times New Roman" w:cs="Times New Roman"/>
                      <w:color w:val="000000"/>
                      <w:sz w:val="24"/>
                      <w:szCs w:val="24"/>
                      <w:lang w:eastAsia="en-US"/>
                    </w:rPr>
                  </w:pPr>
                  <w:r w:rsidRPr="000A0301">
                    <w:rPr>
                      <w:rFonts w:ascii="Times New Roman" w:eastAsia="Times New Roman" w:hAnsi="Times New Roman" w:cs="Times New Roman"/>
                      <w:color w:val="000000"/>
                      <w:sz w:val="24"/>
                      <w:szCs w:val="24"/>
                      <w:lang w:eastAsia="en-US"/>
                    </w:rPr>
                    <w:t>1.</w:t>
                  </w:r>
                </w:p>
              </w:tc>
              <w:tc>
                <w:tcPr>
                  <w:tcW w:w="4726" w:type="dxa"/>
                </w:tcPr>
                <w:p w14:paraId="75749D69" w14:textId="77777777" w:rsidR="000A0301" w:rsidRPr="000A0301" w:rsidRDefault="000A0301" w:rsidP="000A0301">
                  <w:pPr>
                    <w:widowControl w:val="0"/>
                    <w:autoSpaceDE w:val="0"/>
                    <w:autoSpaceDN w:val="0"/>
                    <w:adjustRightInd w:val="0"/>
                    <w:spacing w:line="240" w:lineRule="auto"/>
                    <w:ind w:firstLine="0"/>
                    <w:rPr>
                      <w:rFonts w:ascii="Times New Roman" w:eastAsia="Times New Roman" w:hAnsi="Times New Roman" w:cs="Times New Roman"/>
                      <w:color w:val="000000"/>
                      <w:sz w:val="24"/>
                      <w:szCs w:val="24"/>
                    </w:rPr>
                  </w:pPr>
                  <w:r w:rsidRPr="000A0301">
                    <w:rPr>
                      <w:rFonts w:ascii="Times New Roman" w:eastAsia="Times New Roman" w:hAnsi="Times New Roman" w:cs="Times New Roman"/>
                      <w:color w:val="000000"/>
                      <w:sz w:val="24"/>
                      <w:szCs w:val="24"/>
                    </w:rPr>
                    <w:t xml:space="preserve">Darbams tiekėjas, </w:t>
                  </w:r>
                  <w:r w:rsidRPr="000A0301">
                    <w:rPr>
                      <w:rFonts w:ascii="Times New Roman" w:eastAsia="Times New Roman" w:hAnsi="Times New Roman" w:cs="Times New Roman"/>
                      <w:sz w:val="24"/>
                      <w:szCs w:val="24"/>
                      <w:lang w:eastAsia="en-US"/>
                    </w:rPr>
                    <w:t>tiekėjų grupės narys (-</w:t>
                  </w:r>
                  <w:proofErr w:type="spellStart"/>
                  <w:r w:rsidRPr="000A0301">
                    <w:rPr>
                      <w:rFonts w:ascii="Times New Roman" w:eastAsia="Times New Roman" w:hAnsi="Times New Roman" w:cs="Times New Roman"/>
                      <w:sz w:val="24"/>
                      <w:szCs w:val="24"/>
                      <w:lang w:eastAsia="en-US"/>
                    </w:rPr>
                    <w:t>iai</w:t>
                  </w:r>
                  <w:proofErr w:type="spellEnd"/>
                  <w:r w:rsidRPr="000A0301">
                    <w:rPr>
                      <w:rFonts w:ascii="Times New Roman" w:eastAsia="Times New Roman" w:hAnsi="Times New Roman" w:cs="Times New Roman"/>
                      <w:sz w:val="24"/>
                      <w:szCs w:val="24"/>
                      <w:lang w:eastAsia="en-US"/>
                    </w:rPr>
                    <w:t>), veikiantis (-</w:t>
                  </w:r>
                  <w:proofErr w:type="spellStart"/>
                  <w:r w:rsidRPr="000A0301">
                    <w:rPr>
                      <w:rFonts w:ascii="Times New Roman" w:eastAsia="Times New Roman" w:hAnsi="Times New Roman" w:cs="Times New Roman"/>
                      <w:sz w:val="24"/>
                      <w:szCs w:val="24"/>
                      <w:lang w:eastAsia="en-US"/>
                    </w:rPr>
                    <w:t>ys</w:t>
                  </w:r>
                  <w:proofErr w:type="spellEnd"/>
                  <w:r w:rsidRPr="000A0301">
                    <w:rPr>
                      <w:rFonts w:ascii="Times New Roman" w:eastAsia="Times New Roman" w:hAnsi="Times New Roman" w:cs="Times New Roman"/>
                      <w:sz w:val="24"/>
                      <w:szCs w:val="24"/>
                      <w:lang w:eastAsia="en-US"/>
                    </w:rPr>
                    <w:t>) pagal jungtinės veiklos sutartį, kuris (-</w:t>
                  </w:r>
                  <w:proofErr w:type="spellStart"/>
                  <w:r w:rsidRPr="000A0301">
                    <w:rPr>
                      <w:rFonts w:ascii="Times New Roman" w:eastAsia="Times New Roman" w:hAnsi="Times New Roman" w:cs="Times New Roman"/>
                      <w:sz w:val="24"/>
                      <w:szCs w:val="24"/>
                      <w:lang w:eastAsia="en-US"/>
                    </w:rPr>
                    <w:t>ie</w:t>
                  </w:r>
                  <w:proofErr w:type="spellEnd"/>
                  <w:r w:rsidRPr="000A0301">
                    <w:rPr>
                      <w:rFonts w:ascii="Times New Roman" w:eastAsia="Times New Roman" w:hAnsi="Times New Roman" w:cs="Times New Roman"/>
                      <w:sz w:val="24"/>
                      <w:szCs w:val="24"/>
                      <w:lang w:eastAsia="en-US"/>
                    </w:rPr>
                    <w:t>) realiai vykdys pirkimo sutartį</w:t>
                  </w:r>
                  <w:r w:rsidRPr="000A0301">
                    <w:rPr>
                      <w:rFonts w:ascii="Times New Roman" w:eastAsia="Times New Roman" w:hAnsi="Times New Roman" w:cs="Times New Roman"/>
                      <w:color w:val="000000"/>
                      <w:sz w:val="24"/>
                      <w:szCs w:val="24"/>
                    </w:rPr>
                    <w:t xml:space="preserv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15C7C25A" w14:textId="77777777" w:rsidR="000A0301" w:rsidRPr="000A0301" w:rsidRDefault="000A0301" w:rsidP="000A0301">
                  <w:pPr>
                    <w:spacing w:line="240" w:lineRule="auto"/>
                    <w:ind w:firstLine="0"/>
                    <w:rPr>
                      <w:rFonts w:ascii="Times New Roman" w:eastAsia="Times New Roman" w:hAnsi="Times New Roman" w:cs="Times New Roman"/>
                      <w:color w:val="000000"/>
                      <w:sz w:val="24"/>
                      <w:szCs w:val="20"/>
                      <w:lang w:eastAsia="en-US"/>
                    </w:rPr>
                  </w:pPr>
                </w:p>
                <w:p w14:paraId="2B77BE41" w14:textId="77777777" w:rsidR="000A0301" w:rsidRPr="000A0301" w:rsidRDefault="000A0301" w:rsidP="000A0301">
                  <w:pPr>
                    <w:spacing w:line="240" w:lineRule="auto"/>
                    <w:ind w:firstLine="0"/>
                    <w:rPr>
                      <w:rFonts w:ascii="Times New Roman" w:eastAsia="Times New Roman" w:hAnsi="Times New Roman" w:cs="Times New Roman"/>
                      <w:color w:val="000000"/>
                      <w:sz w:val="24"/>
                      <w:szCs w:val="20"/>
                      <w:lang w:eastAsia="en-US"/>
                    </w:rPr>
                  </w:pPr>
                  <w:r w:rsidRPr="000A0301">
                    <w:rPr>
                      <w:rFonts w:ascii="Times New Roman" w:eastAsia="Times New Roman" w:hAnsi="Times New Roman" w:cs="Times New Roman"/>
                      <w:color w:val="000000"/>
                      <w:sz w:val="24"/>
                      <w:szCs w:val="20"/>
                      <w:lang w:eastAsia="en-US"/>
                    </w:rPr>
                    <w:t>Reikalavimai:</w:t>
                  </w:r>
                </w:p>
                <w:p w14:paraId="2BCA8900" w14:textId="77777777" w:rsidR="000A0301" w:rsidRPr="000A0301" w:rsidRDefault="000A0301" w:rsidP="000A0301">
                  <w:pPr>
                    <w:widowControl w:val="0"/>
                    <w:numPr>
                      <w:ilvl w:val="0"/>
                      <w:numId w:val="30"/>
                    </w:numPr>
                    <w:autoSpaceDE w:val="0"/>
                    <w:autoSpaceDN w:val="0"/>
                    <w:adjustRightInd w:val="0"/>
                    <w:spacing w:line="240" w:lineRule="auto"/>
                    <w:ind w:left="42" w:firstLine="318"/>
                    <w:contextualSpacing/>
                    <w:jc w:val="left"/>
                    <w:rPr>
                      <w:rFonts w:ascii="Times New Roman" w:eastAsia="Calibri" w:hAnsi="Times New Roman" w:cs="Times New Roman"/>
                      <w:color w:val="000000"/>
                      <w:kern w:val="2"/>
                      <w:sz w:val="24"/>
                      <w:szCs w:val="20"/>
                      <w:lang w:eastAsia="en-US"/>
                    </w:rPr>
                  </w:pPr>
                  <w:r w:rsidRPr="000A0301">
                    <w:rPr>
                      <w:rFonts w:ascii="Times New Roman" w:eastAsia="Calibri" w:hAnsi="Times New Roman" w:cs="Times New Roman"/>
                      <w:color w:val="000000"/>
                      <w:kern w:val="2"/>
                      <w:sz w:val="24"/>
                      <w:szCs w:val="20"/>
                      <w:lang w:eastAsia="en-US"/>
                    </w:rPr>
                    <w:t>jeigu pasiūlymą teikia ūkio subjektų grupė – reikalavimą turi atitikti ūkio subjektų grupės narys (-</w:t>
                  </w:r>
                  <w:proofErr w:type="spellStart"/>
                  <w:r w:rsidRPr="000A0301">
                    <w:rPr>
                      <w:rFonts w:ascii="Times New Roman" w:eastAsia="Calibri" w:hAnsi="Times New Roman" w:cs="Times New Roman"/>
                      <w:color w:val="000000"/>
                      <w:kern w:val="2"/>
                      <w:sz w:val="24"/>
                      <w:szCs w:val="20"/>
                      <w:lang w:eastAsia="en-US"/>
                    </w:rPr>
                    <w:t>iai</w:t>
                  </w:r>
                  <w:proofErr w:type="spellEnd"/>
                  <w:r w:rsidRPr="000A0301">
                    <w:rPr>
                      <w:rFonts w:ascii="Times New Roman" w:eastAsia="Calibri" w:hAnsi="Times New Roman" w:cs="Times New Roman"/>
                      <w:color w:val="000000"/>
                      <w:kern w:val="2"/>
                      <w:sz w:val="24"/>
                      <w:szCs w:val="20"/>
                      <w:lang w:eastAsia="en-US"/>
                    </w:rPr>
                    <w:t xml:space="preserve">), atsižvelgiant į jų prisiimamus įsipareigojimus pirkimo sutarčiai vykdyti; </w:t>
                  </w:r>
                </w:p>
                <w:p w14:paraId="13F6801F" w14:textId="77777777" w:rsidR="000A0301" w:rsidRPr="000A0301" w:rsidRDefault="000A0301" w:rsidP="000A0301">
                  <w:pPr>
                    <w:widowControl w:val="0"/>
                    <w:numPr>
                      <w:ilvl w:val="0"/>
                      <w:numId w:val="30"/>
                    </w:numPr>
                    <w:autoSpaceDE w:val="0"/>
                    <w:autoSpaceDN w:val="0"/>
                    <w:adjustRightInd w:val="0"/>
                    <w:spacing w:line="240" w:lineRule="auto"/>
                    <w:ind w:left="47" w:firstLine="278"/>
                    <w:contextualSpacing/>
                    <w:jc w:val="left"/>
                    <w:rPr>
                      <w:rFonts w:ascii="Times New Roman" w:eastAsia="Calibri" w:hAnsi="Times New Roman" w:cs="Times New Roman"/>
                      <w:color w:val="000000"/>
                      <w:kern w:val="2"/>
                      <w:sz w:val="24"/>
                      <w:szCs w:val="20"/>
                      <w:lang w:eastAsia="en-US"/>
                    </w:rPr>
                  </w:pPr>
                  <w:r w:rsidRPr="000A0301">
                    <w:rPr>
                      <w:rFonts w:ascii="Times New Roman" w:eastAsia="Calibri" w:hAnsi="Times New Roman" w:cs="Times New Roman"/>
                      <w:color w:val="000000"/>
                      <w:kern w:val="2"/>
                      <w:sz w:val="24"/>
                      <w:szCs w:val="20"/>
                      <w:lang w:eastAsia="en-US"/>
                    </w:rPr>
                    <w:t xml:space="preserve">tiekėjas gali remtis kitų ūkio subjektų pajėgumais atsižvelgiant į jų prisiimamus įsipareigojimus pirkimo sutarčiai vykdyti; </w:t>
                  </w:r>
                </w:p>
                <w:p w14:paraId="729DE4CC" w14:textId="77777777" w:rsidR="000A0301" w:rsidRPr="000A0301" w:rsidRDefault="000A0301" w:rsidP="000A0301">
                  <w:pPr>
                    <w:widowControl w:val="0"/>
                    <w:numPr>
                      <w:ilvl w:val="0"/>
                      <w:numId w:val="30"/>
                    </w:numPr>
                    <w:autoSpaceDE w:val="0"/>
                    <w:autoSpaceDN w:val="0"/>
                    <w:adjustRightInd w:val="0"/>
                    <w:spacing w:line="240" w:lineRule="auto"/>
                    <w:ind w:left="0" w:firstLine="467"/>
                    <w:contextualSpacing/>
                    <w:jc w:val="left"/>
                    <w:rPr>
                      <w:rFonts w:ascii="Times New Roman" w:eastAsia="Calibri" w:hAnsi="Times New Roman" w:cs="Times New Roman"/>
                      <w:color w:val="000000"/>
                      <w:kern w:val="2"/>
                      <w:sz w:val="24"/>
                      <w:szCs w:val="20"/>
                      <w:lang w:eastAsia="en-US"/>
                    </w:rPr>
                  </w:pPr>
                  <w:r w:rsidRPr="000A0301">
                    <w:rPr>
                      <w:rFonts w:ascii="Times New Roman" w:eastAsia="Calibri" w:hAnsi="Times New Roman" w:cs="Times New Roman"/>
                      <w:color w:val="000000"/>
                      <w:kern w:val="2"/>
                      <w:sz w:val="24"/>
                      <w:szCs w:val="20"/>
                      <w:lang w:eastAsia="en-US"/>
                    </w:rPr>
                    <w:t xml:space="preserve">subtiekėjai turi laikytis reikalaujamų aplinkos apsaugos vadybos priemonių, atsižvelgiant į jų prisiimamus įsipareigojimus </w:t>
                  </w:r>
                  <w:r w:rsidRPr="000A0301">
                    <w:rPr>
                      <w:rFonts w:ascii="Times New Roman" w:eastAsia="Calibri" w:hAnsi="Times New Roman" w:cs="Times New Roman"/>
                      <w:color w:val="000000"/>
                      <w:kern w:val="2"/>
                      <w:sz w:val="24"/>
                      <w:szCs w:val="20"/>
                      <w:lang w:eastAsia="en-US"/>
                    </w:rPr>
                    <w:lastRenderedPageBreak/>
                    <w:t>pirkimo sutarčiai vykdyti.</w:t>
                  </w:r>
                </w:p>
                <w:p w14:paraId="2E5F6783" w14:textId="77777777" w:rsidR="000A0301" w:rsidRPr="000A0301" w:rsidRDefault="000A0301" w:rsidP="000A0301">
                  <w:pPr>
                    <w:widowControl w:val="0"/>
                    <w:autoSpaceDE w:val="0"/>
                    <w:autoSpaceDN w:val="0"/>
                    <w:adjustRightInd w:val="0"/>
                    <w:spacing w:line="240" w:lineRule="auto"/>
                    <w:ind w:firstLine="0"/>
                    <w:rPr>
                      <w:rFonts w:ascii="Times New Roman" w:eastAsia="Times New Roman" w:hAnsi="Times New Roman" w:cs="Times New Roman"/>
                      <w:color w:val="000000"/>
                      <w:sz w:val="24"/>
                      <w:szCs w:val="24"/>
                    </w:rPr>
                  </w:pPr>
                </w:p>
              </w:tc>
              <w:tc>
                <w:tcPr>
                  <w:tcW w:w="4347" w:type="dxa"/>
                </w:tcPr>
                <w:p w14:paraId="1D12DABE"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lastRenderedPageBreak/>
                    <w:t>Nepriklausomos šalies išduotas galiojantis sertifikatas ar kitas lygiavertis dokumentas, kuriuo įrodoma atitiktis taikomiems standartams.</w:t>
                  </w:r>
                </w:p>
                <w:p w14:paraId="775E6FCE"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t>Kiti lygiaverčiai aplinkos apsaugos vadybos užtikrinimo priemonių įrodymai gali būti tiekėjo taikomų aplinkos apsaugos vadybos priemonių aprašymas, atitinkantis visus šiuos reikalavimus:</w:t>
                  </w:r>
                </w:p>
                <w:p w14:paraId="7CF4284B"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t>1. apibrėžta įmonės ar įstaigos vadovybės patvirtinta aplinkos apsaugos politika ir atitiktis aplinkos apsaugos reikalavimams teikiant paslaugas ir vykdant darbus;</w:t>
                  </w:r>
                </w:p>
                <w:p w14:paraId="3DBACC31"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t>2. nustatyti reikšmingiausi aplinkos apsaugos aspektai, kuriems poveikį daro arba gali daryti įmonės ar įstaigos vykdoma veikla, ir šiuos aplinkos apsaugos aspektus reglamentuojantys teisės aktai;</w:t>
                  </w:r>
                </w:p>
                <w:p w14:paraId="423852E3"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t>3. nustatyti aplinkosauginiai tikslai, uždaviniai ir priemonės šiems tikslams pasiekti;</w:t>
                  </w:r>
                </w:p>
                <w:p w14:paraId="05D09533"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t>4. numatyta aplinkosauginių tikslų įgyvendinimo stebėsena – paskirti atsakingi asmenys, nustatyta jų atsakomybė, pareigos ir priemonių įgyvendinimo terminai;</w:t>
                  </w:r>
                </w:p>
                <w:p w14:paraId="2DF88AFD"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lastRenderedPageBreak/>
                    <w:t>5. parengtas aplinkosauginių ir avarinių situacijų valdymo planas;</w:t>
                  </w:r>
                </w:p>
                <w:p w14:paraId="32F8CDFF" w14:textId="77777777" w:rsidR="000A0301" w:rsidRPr="000A0301" w:rsidRDefault="000A0301" w:rsidP="000A0301">
                  <w:pPr>
                    <w:spacing w:line="240" w:lineRule="auto"/>
                    <w:ind w:firstLine="0"/>
                    <w:rPr>
                      <w:rFonts w:ascii="Times New Roman" w:eastAsia="Calibri" w:hAnsi="Times New Roman" w:cs="Calibri"/>
                      <w:color w:val="000000"/>
                      <w:kern w:val="1"/>
                      <w:sz w:val="24"/>
                      <w:szCs w:val="24"/>
                      <w:lang w:eastAsia="ar-SA"/>
                    </w:rPr>
                  </w:pPr>
                  <w:r w:rsidRPr="000A0301">
                    <w:rPr>
                      <w:rFonts w:ascii="Times New Roman" w:eastAsia="Calibri" w:hAnsi="Times New Roman" w:cs="Calibri"/>
                      <w:kern w:val="1"/>
                      <w:sz w:val="24"/>
                      <w:szCs w:val="24"/>
                      <w:lang w:eastAsia="ar-SA"/>
                    </w:rPr>
                    <w:t>6. vykdoma aplinkosauginio gerinimo veiklos kontrolė (pvz., parengiamos metinės ataskaitos, kurios pateikiamos ir pristatomos įmonės vadovybei).</w:t>
                  </w:r>
                </w:p>
              </w:tc>
            </w:tr>
          </w:tbl>
          <w:p w14:paraId="39EE9149" w14:textId="4ACA08D3" w:rsidR="000A0301" w:rsidRPr="000A0301" w:rsidRDefault="000A0301" w:rsidP="000A0301">
            <w:pPr>
              <w:widowControl w:val="0"/>
              <w:autoSpaceDE w:val="0"/>
              <w:autoSpaceDN w:val="0"/>
              <w:adjustRightInd w:val="0"/>
              <w:snapToGrid w:val="0"/>
              <w:spacing w:line="240" w:lineRule="auto"/>
              <w:ind w:firstLine="746"/>
              <w:rPr>
                <w:rFonts w:ascii="Times New Roman" w:eastAsia="Calibri" w:hAnsi="Times New Roman" w:cs="Times New Roman"/>
                <w:sz w:val="24"/>
                <w:szCs w:val="24"/>
              </w:rPr>
            </w:pPr>
            <w:r w:rsidRPr="000A0301">
              <w:rPr>
                <w:rFonts w:ascii="Times New Roman" w:eastAsia="Calibri" w:hAnsi="Times New Roman" w:cs="Times New Roman"/>
                <w:sz w:val="24"/>
                <w:szCs w:val="24"/>
              </w:rPr>
              <w:lastRenderedPageBreak/>
              <w:t>4. Reikalaujama atitiktis kokybės vadybos sistemos ir (arba) aplinkos apsaugos vadybos sistemos standartų reikalavimams turi būti įgyta iki pasiūlymų pateikimo termino pabaigos.</w:t>
            </w:r>
          </w:p>
          <w:p w14:paraId="10486814" w14:textId="77777777" w:rsidR="000A0301" w:rsidRPr="000A0301" w:rsidRDefault="000A0301" w:rsidP="000A0301">
            <w:pPr>
              <w:widowControl w:val="0"/>
              <w:autoSpaceDE w:val="0"/>
              <w:autoSpaceDN w:val="0"/>
              <w:adjustRightInd w:val="0"/>
              <w:snapToGrid w:val="0"/>
              <w:spacing w:line="240" w:lineRule="auto"/>
              <w:ind w:firstLine="0"/>
              <w:rPr>
                <w:rFonts w:ascii="Times New Roman" w:eastAsia="Times New Roman" w:hAnsi="Times New Roman" w:cs="Times New Roman"/>
                <w:sz w:val="24"/>
                <w:szCs w:val="24"/>
              </w:rPr>
            </w:pPr>
          </w:p>
        </w:tc>
      </w:tr>
    </w:tbl>
    <w:p w14:paraId="2AB9B72F" w14:textId="5873F4DC" w:rsidR="00660E23" w:rsidRDefault="00660E23" w:rsidP="0095259A">
      <w:pPr>
        <w:spacing w:line="240" w:lineRule="auto"/>
        <w:rPr>
          <w:rFonts w:ascii="Times New Roman" w:eastAsia="Calibri" w:hAnsi="Times New Roman" w:cs="Times New Roman"/>
          <w:sz w:val="24"/>
          <w:szCs w:val="24"/>
          <w:bdr w:val="nil"/>
          <w:lang w:eastAsia="en-US"/>
        </w:rPr>
      </w:pPr>
    </w:p>
    <w:p w14:paraId="73857E86" w14:textId="6353DC61" w:rsidR="001D7223" w:rsidRDefault="001D7223" w:rsidP="0095259A">
      <w:pPr>
        <w:spacing w:line="240" w:lineRule="auto"/>
        <w:rPr>
          <w:rFonts w:ascii="Times New Roman" w:eastAsia="Calibri" w:hAnsi="Times New Roman" w:cs="Times New Roman"/>
          <w:sz w:val="24"/>
          <w:szCs w:val="24"/>
          <w:bdr w:val="nil"/>
          <w:lang w:eastAsia="en-US"/>
        </w:rPr>
      </w:pPr>
    </w:p>
    <w:p w14:paraId="233A5F44" w14:textId="79F812C9" w:rsidR="001D7223" w:rsidRDefault="001D7223" w:rsidP="0095259A">
      <w:pPr>
        <w:spacing w:line="240" w:lineRule="auto"/>
        <w:rPr>
          <w:rFonts w:ascii="Times New Roman" w:eastAsia="Calibri" w:hAnsi="Times New Roman" w:cs="Times New Roman"/>
          <w:sz w:val="24"/>
          <w:szCs w:val="24"/>
          <w:bdr w:val="nil"/>
          <w:lang w:eastAsia="en-US"/>
        </w:rPr>
      </w:pPr>
    </w:p>
    <w:p w14:paraId="3CF5A1BB" w14:textId="3DA02754" w:rsidR="001D7223" w:rsidRDefault="001D7223" w:rsidP="0095259A">
      <w:pPr>
        <w:spacing w:line="240" w:lineRule="auto"/>
        <w:rPr>
          <w:rFonts w:ascii="Times New Roman" w:eastAsia="Calibri" w:hAnsi="Times New Roman" w:cs="Times New Roman"/>
          <w:sz w:val="24"/>
          <w:szCs w:val="24"/>
          <w:bdr w:val="nil"/>
          <w:lang w:eastAsia="en-US"/>
        </w:rPr>
      </w:pPr>
    </w:p>
    <w:p w14:paraId="44119489" w14:textId="0FC4DA14" w:rsidR="001D7223" w:rsidRDefault="001D7223" w:rsidP="0095259A">
      <w:pPr>
        <w:spacing w:line="240" w:lineRule="auto"/>
        <w:rPr>
          <w:rFonts w:ascii="Times New Roman" w:eastAsia="Calibri" w:hAnsi="Times New Roman" w:cs="Times New Roman"/>
          <w:sz w:val="24"/>
          <w:szCs w:val="24"/>
          <w:bdr w:val="nil"/>
          <w:lang w:eastAsia="en-US"/>
        </w:rPr>
      </w:pPr>
    </w:p>
    <w:p w14:paraId="0DEEF228" w14:textId="7D82379A" w:rsidR="001D7223" w:rsidRDefault="001D7223" w:rsidP="0095259A">
      <w:pPr>
        <w:spacing w:line="240" w:lineRule="auto"/>
        <w:rPr>
          <w:rFonts w:ascii="Times New Roman" w:eastAsia="Calibri" w:hAnsi="Times New Roman" w:cs="Times New Roman"/>
          <w:sz w:val="24"/>
          <w:szCs w:val="24"/>
          <w:bdr w:val="nil"/>
          <w:lang w:eastAsia="en-US"/>
        </w:rPr>
      </w:pPr>
    </w:p>
    <w:p w14:paraId="079C16DE" w14:textId="5CA25002" w:rsidR="001D7223" w:rsidRDefault="001D7223" w:rsidP="0095259A">
      <w:pPr>
        <w:spacing w:line="240" w:lineRule="auto"/>
        <w:rPr>
          <w:rFonts w:ascii="Times New Roman" w:eastAsia="Calibri" w:hAnsi="Times New Roman" w:cs="Times New Roman"/>
          <w:sz w:val="24"/>
          <w:szCs w:val="24"/>
          <w:bdr w:val="nil"/>
          <w:lang w:eastAsia="en-US"/>
        </w:rPr>
      </w:pPr>
    </w:p>
    <w:p w14:paraId="59E43E35" w14:textId="782E891C" w:rsidR="001D7223" w:rsidRDefault="001D7223" w:rsidP="0095259A">
      <w:pPr>
        <w:spacing w:line="240" w:lineRule="auto"/>
        <w:rPr>
          <w:rFonts w:ascii="Times New Roman" w:eastAsia="Calibri" w:hAnsi="Times New Roman" w:cs="Times New Roman"/>
          <w:sz w:val="24"/>
          <w:szCs w:val="24"/>
          <w:bdr w:val="nil"/>
          <w:lang w:eastAsia="en-US"/>
        </w:rPr>
      </w:pPr>
    </w:p>
    <w:p w14:paraId="2C4F01B7" w14:textId="7E84B658" w:rsidR="001D7223" w:rsidRDefault="001D7223" w:rsidP="0095259A">
      <w:pPr>
        <w:spacing w:line="240" w:lineRule="auto"/>
        <w:rPr>
          <w:rFonts w:ascii="Times New Roman" w:eastAsia="Calibri" w:hAnsi="Times New Roman" w:cs="Times New Roman"/>
          <w:sz w:val="24"/>
          <w:szCs w:val="24"/>
          <w:bdr w:val="nil"/>
          <w:lang w:eastAsia="en-US"/>
        </w:rPr>
      </w:pPr>
    </w:p>
    <w:p w14:paraId="44544D32" w14:textId="38D5E3C1" w:rsidR="001D7223" w:rsidRDefault="001D7223" w:rsidP="0095259A">
      <w:pPr>
        <w:spacing w:line="240" w:lineRule="auto"/>
        <w:rPr>
          <w:rFonts w:ascii="Times New Roman" w:eastAsia="Calibri" w:hAnsi="Times New Roman" w:cs="Times New Roman"/>
          <w:sz w:val="24"/>
          <w:szCs w:val="24"/>
          <w:bdr w:val="nil"/>
          <w:lang w:eastAsia="en-US"/>
        </w:rPr>
      </w:pPr>
    </w:p>
    <w:p w14:paraId="008F44F9" w14:textId="4E999D90" w:rsidR="001D7223" w:rsidRDefault="001D7223" w:rsidP="0095259A">
      <w:pPr>
        <w:spacing w:line="240" w:lineRule="auto"/>
        <w:rPr>
          <w:rFonts w:ascii="Times New Roman" w:eastAsia="Calibri" w:hAnsi="Times New Roman" w:cs="Times New Roman"/>
          <w:sz w:val="24"/>
          <w:szCs w:val="24"/>
          <w:bdr w:val="nil"/>
          <w:lang w:eastAsia="en-US"/>
        </w:rPr>
      </w:pPr>
    </w:p>
    <w:p w14:paraId="763E7E91" w14:textId="4226EB4E" w:rsidR="001D7223" w:rsidRDefault="001D7223" w:rsidP="0095259A">
      <w:pPr>
        <w:spacing w:line="240" w:lineRule="auto"/>
        <w:rPr>
          <w:rFonts w:ascii="Times New Roman" w:eastAsia="Calibri" w:hAnsi="Times New Roman" w:cs="Times New Roman"/>
          <w:sz w:val="24"/>
          <w:szCs w:val="24"/>
          <w:bdr w:val="nil"/>
          <w:lang w:eastAsia="en-US"/>
        </w:rPr>
      </w:pPr>
    </w:p>
    <w:p w14:paraId="6A1DF9F5" w14:textId="75CB1EE5" w:rsidR="001D7223" w:rsidRDefault="001D7223" w:rsidP="0095259A">
      <w:pPr>
        <w:spacing w:line="240" w:lineRule="auto"/>
        <w:rPr>
          <w:rFonts w:ascii="Times New Roman" w:eastAsia="Calibri" w:hAnsi="Times New Roman" w:cs="Times New Roman"/>
          <w:sz w:val="24"/>
          <w:szCs w:val="24"/>
          <w:bdr w:val="nil"/>
          <w:lang w:eastAsia="en-US"/>
        </w:rPr>
      </w:pPr>
    </w:p>
    <w:p w14:paraId="0C6D3A18" w14:textId="30D6E9C4" w:rsidR="001D7223" w:rsidRDefault="001D7223" w:rsidP="0095259A">
      <w:pPr>
        <w:spacing w:line="240" w:lineRule="auto"/>
        <w:rPr>
          <w:rFonts w:ascii="Times New Roman" w:eastAsia="Calibri" w:hAnsi="Times New Roman" w:cs="Times New Roman"/>
          <w:sz w:val="24"/>
          <w:szCs w:val="24"/>
          <w:bdr w:val="nil"/>
          <w:lang w:eastAsia="en-US"/>
        </w:rPr>
      </w:pPr>
    </w:p>
    <w:p w14:paraId="3FD2C4A4" w14:textId="7BC6F513" w:rsidR="001D7223" w:rsidRDefault="001D7223" w:rsidP="0095259A">
      <w:pPr>
        <w:spacing w:line="240" w:lineRule="auto"/>
        <w:rPr>
          <w:rFonts w:ascii="Times New Roman" w:eastAsia="Calibri" w:hAnsi="Times New Roman" w:cs="Times New Roman"/>
          <w:sz w:val="24"/>
          <w:szCs w:val="24"/>
          <w:bdr w:val="nil"/>
          <w:lang w:eastAsia="en-US"/>
        </w:rPr>
      </w:pPr>
    </w:p>
    <w:p w14:paraId="1AB4D0AB" w14:textId="7D128677" w:rsidR="001D7223" w:rsidRDefault="001D7223" w:rsidP="0095259A">
      <w:pPr>
        <w:spacing w:line="240" w:lineRule="auto"/>
        <w:rPr>
          <w:rFonts w:ascii="Times New Roman" w:eastAsia="Calibri" w:hAnsi="Times New Roman" w:cs="Times New Roman"/>
          <w:sz w:val="24"/>
          <w:szCs w:val="24"/>
          <w:bdr w:val="nil"/>
          <w:lang w:eastAsia="en-US"/>
        </w:rPr>
      </w:pPr>
    </w:p>
    <w:p w14:paraId="4ABD8B73" w14:textId="207EDE3F" w:rsidR="001D7223" w:rsidRDefault="001D7223" w:rsidP="0095259A">
      <w:pPr>
        <w:spacing w:line="240" w:lineRule="auto"/>
        <w:rPr>
          <w:rFonts w:ascii="Times New Roman" w:eastAsia="Calibri" w:hAnsi="Times New Roman" w:cs="Times New Roman"/>
          <w:sz w:val="24"/>
          <w:szCs w:val="24"/>
          <w:bdr w:val="nil"/>
          <w:lang w:eastAsia="en-US"/>
        </w:rPr>
      </w:pPr>
    </w:p>
    <w:p w14:paraId="3E20EA35" w14:textId="6E82EB4F" w:rsidR="001D7223" w:rsidRDefault="001D7223" w:rsidP="0095259A">
      <w:pPr>
        <w:spacing w:line="240" w:lineRule="auto"/>
        <w:rPr>
          <w:rFonts w:ascii="Times New Roman" w:eastAsia="Calibri" w:hAnsi="Times New Roman" w:cs="Times New Roman"/>
          <w:sz w:val="24"/>
          <w:szCs w:val="24"/>
          <w:bdr w:val="nil"/>
          <w:lang w:eastAsia="en-US"/>
        </w:rPr>
      </w:pPr>
    </w:p>
    <w:p w14:paraId="2F8A1E9A" w14:textId="60C4B8CF" w:rsidR="000A0301" w:rsidRDefault="000A0301" w:rsidP="0095259A">
      <w:pPr>
        <w:spacing w:line="240" w:lineRule="auto"/>
        <w:rPr>
          <w:rFonts w:ascii="Times New Roman" w:eastAsia="Calibri" w:hAnsi="Times New Roman" w:cs="Times New Roman"/>
          <w:sz w:val="24"/>
          <w:szCs w:val="24"/>
          <w:bdr w:val="nil"/>
          <w:lang w:eastAsia="en-US"/>
        </w:rPr>
      </w:pPr>
    </w:p>
    <w:p w14:paraId="75F2C63F" w14:textId="7DAC520C" w:rsidR="000A0301" w:rsidRDefault="000A0301" w:rsidP="0095259A">
      <w:pPr>
        <w:spacing w:line="240" w:lineRule="auto"/>
        <w:rPr>
          <w:rFonts w:ascii="Times New Roman" w:eastAsia="Calibri" w:hAnsi="Times New Roman" w:cs="Times New Roman"/>
          <w:sz w:val="24"/>
          <w:szCs w:val="24"/>
          <w:bdr w:val="nil"/>
          <w:lang w:eastAsia="en-US"/>
        </w:rPr>
      </w:pPr>
    </w:p>
    <w:p w14:paraId="56D49D9B" w14:textId="35AF17E7" w:rsidR="000A0301" w:rsidRDefault="000A0301" w:rsidP="0095259A">
      <w:pPr>
        <w:spacing w:line="240" w:lineRule="auto"/>
        <w:rPr>
          <w:rFonts w:ascii="Times New Roman" w:eastAsia="Calibri" w:hAnsi="Times New Roman" w:cs="Times New Roman"/>
          <w:sz w:val="24"/>
          <w:szCs w:val="24"/>
          <w:bdr w:val="nil"/>
          <w:lang w:eastAsia="en-US"/>
        </w:rPr>
      </w:pPr>
    </w:p>
    <w:p w14:paraId="1934D588" w14:textId="1AF0895E" w:rsidR="000A0301" w:rsidRDefault="000A0301" w:rsidP="0095259A">
      <w:pPr>
        <w:spacing w:line="240" w:lineRule="auto"/>
        <w:rPr>
          <w:rFonts w:ascii="Times New Roman" w:eastAsia="Calibri" w:hAnsi="Times New Roman" w:cs="Times New Roman"/>
          <w:sz w:val="24"/>
          <w:szCs w:val="24"/>
          <w:bdr w:val="nil"/>
          <w:lang w:eastAsia="en-US"/>
        </w:rPr>
      </w:pPr>
    </w:p>
    <w:p w14:paraId="18D28F27" w14:textId="60CA80E4" w:rsidR="000A0301" w:rsidRDefault="000A0301" w:rsidP="0095259A">
      <w:pPr>
        <w:spacing w:line="240" w:lineRule="auto"/>
        <w:rPr>
          <w:rFonts w:ascii="Times New Roman" w:eastAsia="Calibri" w:hAnsi="Times New Roman" w:cs="Times New Roman"/>
          <w:sz w:val="24"/>
          <w:szCs w:val="24"/>
          <w:bdr w:val="nil"/>
          <w:lang w:eastAsia="en-US"/>
        </w:rPr>
      </w:pPr>
    </w:p>
    <w:p w14:paraId="53BF8DBC" w14:textId="76AD3624" w:rsidR="000A0301" w:rsidRDefault="000A0301" w:rsidP="0095259A">
      <w:pPr>
        <w:spacing w:line="240" w:lineRule="auto"/>
        <w:rPr>
          <w:rFonts w:ascii="Times New Roman" w:eastAsia="Calibri" w:hAnsi="Times New Roman" w:cs="Times New Roman"/>
          <w:sz w:val="24"/>
          <w:szCs w:val="24"/>
          <w:bdr w:val="nil"/>
          <w:lang w:eastAsia="en-US"/>
        </w:rPr>
      </w:pPr>
    </w:p>
    <w:p w14:paraId="6E0302E7" w14:textId="049353A1" w:rsidR="000A0301" w:rsidRDefault="000A0301" w:rsidP="0095259A">
      <w:pPr>
        <w:spacing w:line="240" w:lineRule="auto"/>
        <w:rPr>
          <w:rFonts w:ascii="Times New Roman" w:eastAsia="Calibri" w:hAnsi="Times New Roman" w:cs="Times New Roman"/>
          <w:sz w:val="24"/>
          <w:szCs w:val="24"/>
          <w:bdr w:val="nil"/>
          <w:lang w:eastAsia="en-US"/>
        </w:rPr>
      </w:pPr>
    </w:p>
    <w:p w14:paraId="22FBF6C5" w14:textId="3736AEA5" w:rsidR="000A0301" w:rsidRDefault="000A0301" w:rsidP="0095259A">
      <w:pPr>
        <w:spacing w:line="240" w:lineRule="auto"/>
        <w:rPr>
          <w:rFonts w:ascii="Times New Roman" w:eastAsia="Calibri" w:hAnsi="Times New Roman" w:cs="Times New Roman"/>
          <w:sz w:val="24"/>
          <w:szCs w:val="24"/>
          <w:bdr w:val="nil"/>
          <w:lang w:eastAsia="en-US"/>
        </w:rPr>
      </w:pPr>
    </w:p>
    <w:p w14:paraId="47D6C9EE" w14:textId="160D8F13" w:rsidR="000A0301" w:rsidRDefault="000A0301" w:rsidP="0095259A">
      <w:pPr>
        <w:spacing w:line="240" w:lineRule="auto"/>
        <w:rPr>
          <w:rFonts w:ascii="Times New Roman" w:eastAsia="Calibri" w:hAnsi="Times New Roman" w:cs="Times New Roman"/>
          <w:sz w:val="24"/>
          <w:szCs w:val="24"/>
          <w:bdr w:val="nil"/>
          <w:lang w:eastAsia="en-US"/>
        </w:rPr>
      </w:pPr>
    </w:p>
    <w:p w14:paraId="213676B0" w14:textId="41740CEA" w:rsidR="000A0301" w:rsidRDefault="000A0301" w:rsidP="0095259A">
      <w:pPr>
        <w:spacing w:line="240" w:lineRule="auto"/>
        <w:rPr>
          <w:rFonts w:ascii="Times New Roman" w:eastAsia="Calibri" w:hAnsi="Times New Roman" w:cs="Times New Roman"/>
          <w:sz w:val="24"/>
          <w:szCs w:val="24"/>
          <w:bdr w:val="nil"/>
          <w:lang w:eastAsia="en-US"/>
        </w:rPr>
      </w:pPr>
    </w:p>
    <w:p w14:paraId="1C2031B8" w14:textId="77777777" w:rsidR="000A0301" w:rsidRDefault="000A0301" w:rsidP="0095259A">
      <w:pPr>
        <w:spacing w:line="240" w:lineRule="auto"/>
        <w:rPr>
          <w:rFonts w:ascii="Times New Roman" w:eastAsia="Calibri" w:hAnsi="Times New Roman" w:cs="Times New Roman"/>
          <w:sz w:val="24"/>
          <w:szCs w:val="24"/>
          <w:bdr w:val="nil"/>
          <w:lang w:eastAsia="en-US"/>
        </w:rPr>
      </w:pPr>
    </w:p>
    <w:p w14:paraId="3DAA7B72" w14:textId="77777777" w:rsidR="001D7223" w:rsidRDefault="001D7223" w:rsidP="0095259A">
      <w:pPr>
        <w:spacing w:line="240" w:lineRule="auto"/>
        <w:rPr>
          <w:rFonts w:ascii="Times New Roman" w:eastAsia="Calibri" w:hAnsi="Times New Roman" w:cs="Times New Roman"/>
          <w:sz w:val="24"/>
          <w:szCs w:val="24"/>
          <w:bdr w:val="nil"/>
          <w:lang w:eastAsia="en-US"/>
        </w:rPr>
      </w:pPr>
    </w:p>
    <w:p w14:paraId="3AF70111" w14:textId="4E63B9D5" w:rsidR="001D7223" w:rsidRDefault="001D7223" w:rsidP="0095259A">
      <w:pPr>
        <w:spacing w:line="240" w:lineRule="auto"/>
        <w:rPr>
          <w:rFonts w:ascii="Times New Roman" w:eastAsia="Calibri" w:hAnsi="Times New Roman" w:cs="Times New Roman"/>
          <w:sz w:val="24"/>
          <w:szCs w:val="24"/>
          <w:bdr w:val="nil"/>
          <w:lang w:eastAsia="en-US"/>
        </w:rPr>
      </w:pPr>
    </w:p>
    <w:p w14:paraId="62DD0CA6" w14:textId="6F76F092" w:rsidR="001D7223" w:rsidRDefault="001D7223" w:rsidP="0095259A">
      <w:pPr>
        <w:spacing w:line="240" w:lineRule="auto"/>
        <w:rPr>
          <w:rFonts w:ascii="Times New Roman" w:eastAsia="Calibri" w:hAnsi="Times New Roman" w:cs="Times New Roman"/>
          <w:sz w:val="24"/>
          <w:szCs w:val="24"/>
          <w:bdr w:val="nil"/>
          <w:lang w:eastAsia="en-US"/>
        </w:rPr>
      </w:pPr>
    </w:p>
    <w:p w14:paraId="40F81331" w14:textId="109506DD" w:rsidR="001D7223" w:rsidRDefault="001D7223" w:rsidP="0095259A">
      <w:pPr>
        <w:spacing w:line="240" w:lineRule="auto"/>
        <w:rPr>
          <w:rFonts w:ascii="Times New Roman" w:eastAsia="Calibri" w:hAnsi="Times New Roman" w:cs="Times New Roman"/>
          <w:sz w:val="24"/>
          <w:szCs w:val="24"/>
          <w:bdr w:val="nil"/>
          <w:lang w:eastAsia="en-US"/>
        </w:rPr>
      </w:pPr>
    </w:p>
    <w:p w14:paraId="4034F4D2" w14:textId="0F39D4CF" w:rsidR="000A0301" w:rsidRDefault="000A0301" w:rsidP="0095259A">
      <w:pPr>
        <w:spacing w:line="240" w:lineRule="auto"/>
        <w:rPr>
          <w:rFonts w:ascii="Times New Roman" w:eastAsia="Calibri" w:hAnsi="Times New Roman" w:cs="Times New Roman"/>
          <w:sz w:val="24"/>
          <w:szCs w:val="24"/>
          <w:bdr w:val="nil"/>
          <w:lang w:eastAsia="en-US"/>
        </w:rPr>
      </w:pPr>
    </w:p>
    <w:p w14:paraId="38A5BE06" w14:textId="77777777" w:rsidR="000A0301" w:rsidRDefault="000A0301" w:rsidP="0095259A">
      <w:pPr>
        <w:spacing w:line="240" w:lineRule="auto"/>
        <w:rPr>
          <w:rFonts w:ascii="Times New Roman" w:eastAsia="Calibri" w:hAnsi="Times New Roman" w:cs="Times New Roman"/>
          <w:sz w:val="24"/>
          <w:szCs w:val="24"/>
          <w:bdr w:val="nil"/>
          <w:lang w:eastAsia="en-US"/>
        </w:rPr>
      </w:pPr>
    </w:p>
    <w:p w14:paraId="402C841D" w14:textId="634809A5" w:rsidR="001D7223" w:rsidRDefault="001D7223" w:rsidP="0095259A">
      <w:pPr>
        <w:spacing w:line="240" w:lineRule="auto"/>
        <w:rPr>
          <w:rFonts w:ascii="Times New Roman" w:eastAsia="Calibri" w:hAnsi="Times New Roman" w:cs="Times New Roman"/>
          <w:sz w:val="24"/>
          <w:szCs w:val="24"/>
          <w:bdr w:val="nil"/>
          <w:lang w:eastAsia="en-US"/>
        </w:rPr>
      </w:pPr>
    </w:p>
    <w:p w14:paraId="5DA6F015" w14:textId="12592692" w:rsidR="001D7223" w:rsidRDefault="001D7223" w:rsidP="0095259A">
      <w:pPr>
        <w:spacing w:line="240" w:lineRule="auto"/>
        <w:rPr>
          <w:rFonts w:ascii="Times New Roman" w:eastAsia="Calibri" w:hAnsi="Times New Roman" w:cs="Times New Roman"/>
          <w:sz w:val="24"/>
          <w:szCs w:val="24"/>
          <w:bdr w:val="nil"/>
          <w:lang w:eastAsia="en-US"/>
        </w:rPr>
      </w:pPr>
    </w:p>
    <w:p w14:paraId="012965BE" w14:textId="77777777" w:rsidR="001D7223" w:rsidRDefault="001D7223" w:rsidP="0095259A">
      <w:pPr>
        <w:spacing w:line="240" w:lineRule="auto"/>
        <w:rPr>
          <w:rFonts w:ascii="Times New Roman" w:eastAsia="Calibri" w:hAnsi="Times New Roman" w:cs="Times New Roman"/>
          <w:sz w:val="24"/>
          <w:szCs w:val="24"/>
          <w:bdr w:val="nil"/>
          <w:lang w:eastAsia="en-US"/>
        </w:rPr>
      </w:pPr>
    </w:p>
    <w:p w14:paraId="5DEE6A15" w14:textId="46C5B6A1" w:rsidR="0032294B" w:rsidRPr="002228E8" w:rsidRDefault="0032294B" w:rsidP="0095259A">
      <w:pPr>
        <w:pStyle w:val="Antrat2"/>
        <w:spacing w:before="0"/>
        <w:ind w:left="7371" w:firstLine="0"/>
        <w:rPr>
          <w:rFonts w:ascii="Times New Roman" w:eastAsia="Calibri" w:hAnsi="Times New Roman" w:cs="Times New Roman"/>
          <w:color w:val="auto"/>
          <w:sz w:val="24"/>
          <w:szCs w:val="24"/>
          <w:bdr w:val="nil"/>
          <w:lang w:eastAsia="en-US"/>
        </w:rPr>
      </w:pPr>
      <w:bookmarkStart w:id="26" w:name="_Toc202273980"/>
      <w:r w:rsidRPr="002228E8">
        <w:rPr>
          <w:rFonts w:ascii="Times New Roman" w:eastAsia="Calibri" w:hAnsi="Times New Roman" w:cs="Times New Roman"/>
          <w:color w:val="auto"/>
          <w:sz w:val="24"/>
          <w:szCs w:val="24"/>
          <w:bdr w:val="nil"/>
          <w:lang w:eastAsia="en-US"/>
        </w:rPr>
        <w:lastRenderedPageBreak/>
        <w:t>Specialiųjų pirkimo sąlygų 3 priedas „</w:t>
      </w:r>
      <w:r w:rsidR="000A0301" w:rsidRPr="000A0301">
        <w:rPr>
          <w:rFonts w:ascii="Times New Roman" w:eastAsia="Calibri" w:hAnsi="Times New Roman" w:cs="Times New Roman"/>
          <w:color w:val="auto"/>
          <w:sz w:val="24"/>
          <w:szCs w:val="24"/>
          <w:bdr w:val="nil"/>
          <w:lang w:eastAsia="en-US"/>
        </w:rPr>
        <w:t>Pasiūlymo forma</w:t>
      </w:r>
      <w:r w:rsidRPr="002228E8">
        <w:rPr>
          <w:rFonts w:ascii="Times New Roman" w:eastAsia="Calibri" w:hAnsi="Times New Roman" w:cs="Times New Roman"/>
          <w:color w:val="auto"/>
          <w:sz w:val="24"/>
          <w:szCs w:val="24"/>
          <w:bdr w:val="nil"/>
          <w:lang w:eastAsia="en-US"/>
        </w:rPr>
        <w:t>“</w:t>
      </w:r>
      <w:bookmarkEnd w:id="25"/>
      <w:bookmarkEnd w:id="26"/>
      <w:r w:rsidRPr="002228E8">
        <w:rPr>
          <w:rFonts w:ascii="Times New Roman" w:eastAsia="Calibri" w:hAnsi="Times New Roman" w:cs="Times New Roman"/>
          <w:color w:val="auto"/>
          <w:sz w:val="24"/>
          <w:szCs w:val="24"/>
          <w:bdr w:val="nil"/>
          <w:lang w:eastAsia="en-US"/>
        </w:rPr>
        <w:t xml:space="preserve"> </w:t>
      </w:r>
    </w:p>
    <w:p w14:paraId="1E6887FD" w14:textId="77777777" w:rsidR="0032294B" w:rsidRPr="002228E8" w:rsidRDefault="0032294B" w:rsidP="0095259A">
      <w:pPr>
        <w:pBdr>
          <w:top w:val="nil"/>
          <w:left w:val="nil"/>
          <w:bottom w:val="nil"/>
          <w:right w:val="nil"/>
          <w:between w:val="nil"/>
          <w:bar w:val="nil"/>
        </w:pBdr>
        <w:spacing w:line="240" w:lineRule="auto"/>
        <w:ind w:firstLine="0"/>
        <w:jc w:val="right"/>
        <w:rPr>
          <w:rFonts w:ascii="Times New Roman" w:eastAsia="Calibri" w:hAnsi="Times New Roman" w:cs="Times New Roman"/>
          <w:sz w:val="24"/>
          <w:szCs w:val="24"/>
          <w:bdr w:val="nil"/>
          <w:lang w:eastAsia="en-US"/>
        </w:rPr>
      </w:pPr>
    </w:p>
    <w:p w14:paraId="30AA3673" w14:textId="77777777" w:rsidR="00542AED" w:rsidRPr="00542AED" w:rsidRDefault="00542AED" w:rsidP="00542AED">
      <w:pPr>
        <w:spacing w:line="240" w:lineRule="auto"/>
        <w:ind w:firstLine="0"/>
        <w:jc w:val="center"/>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Herbas arba prekių ženklas</w:t>
      </w:r>
    </w:p>
    <w:p w14:paraId="0CF7AD07" w14:textId="77777777" w:rsidR="00542AED" w:rsidRPr="00542AED" w:rsidRDefault="00542AED" w:rsidP="00542AED">
      <w:pPr>
        <w:spacing w:line="240" w:lineRule="auto"/>
        <w:ind w:firstLine="0"/>
        <w:jc w:val="center"/>
        <w:rPr>
          <w:rFonts w:ascii="Times New Roman" w:eastAsia="Times New Roman" w:hAnsi="Times New Roman" w:cs="Times New Roman"/>
          <w:sz w:val="20"/>
          <w:szCs w:val="20"/>
        </w:rPr>
      </w:pPr>
    </w:p>
    <w:p w14:paraId="14B59174" w14:textId="77777777" w:rsidR="00542AED" w:rsidRPr="00542AED" w:rsidRDefault="00542AED" w:rsidP="00542AED">
      <w:pPr>
        <w:spacing w:line="240" w:lineRule="auto"/>
        <w:ind w:firstLine="0"/>
        <w:jc w:val="center"/>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(Tiekėjo pavadinimas)</w:t>
      </w:r>
    </w:p>
    <w:p w14:paraId="1499D38E" w14:textId="77777777" w:rsidR="00542AED" w:rsidRPr="00542AED" w:rsidRDefault="00542AED" w:rsidP="00542AED">
      <w:pPr>
        <w:spacing w:line="240" w:lineRule="auto"/>
        <w:ind w:firstLine="0"/>
        <w:jc w:val="center"/>
        <w:rPr>
          <w:rFonts w:ascii="Times New Roman" w:eastAsia="Times New Roman" w:hAnsi="Times New Roman" w:cs="Times New Roman"/>
          <w:sz w:val="20"/>
          <w:szCs w:val="20"/>
        </w:rPr>
      </w:pPr>
    </w:p>
    <w:p w14:paraId="6C559BD7" w14:textId="77777777" w:rsidR="00542AED" w:rsidRPr="00542AED" w:rsidRDefault="00542AED" w:rsidP="00542AED">
      <w:pPr>
        <w:spacing w:line="240" w:lineRule="auto"/>
        <w:ind w:firstLine="0"/>
        <w:jc w:val="center"/>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B487C38" w14:textId="77777777" w:rsidR="00542AED" w:rsidRPr="00542AED" w:rsidRDefault="00542AED" w:rsidP="00542AED">
      <w:pPr>
        <w:spacing w:line="240" w:lineRule="auto"/>
        <w:ind w:firstLine="720"/>
        <w:jc w:val="center"/>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_______________________</w:t>
      </w:r>
    </w:p>
    <w:p w14:paraId="16D24697" w14:textId="77777777" w:rsidR="00542AED" w:rsidRPr="00542AED" w:rsidRDefault="00542AED" w:rsidP="00542AED">
      <w:pPr>
        <w:tabs>
          <w:tab w:val="center" w:pos="2520"/>
        </w:tabs>
        <w:spacing w:line="240" w:lineRule="auto"/>
        <w:ind w:firstLine="720"/>
        <w:jc w:val="center"/>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(Adresatas (perkančioji organizacija))</w:t>
      </w:r>
    </w:p>
    <w:p w14:paraId="1BEAC4F5" w14:textId="77777777" w:rsidR="00542AED" w:rsidRPr="00542AED" w:rsidRDefault="00542AED" w:rsidP="00542AED">
      <w:pPr>
        <w:tabs>
          <w:tab w:val="center" w:pos="2520"/>
        </w:tabs>
        <w:spacing w:line="240" w:lineRule="auto"/>
        <w:ind w:firstLine="720"/>
        <w:jc w:val="center"/>
        <w:rPr>
          <w:rFonts w:ascii="Times New Roman" w:eastAsia="Times New Roman" w:hAnsi="Times New Roman" w:cs="Times New Roman"/>
          <w:sz w:val="24"/>
          <w:szCs w:val="24"/>
        </w:rPr>
      </w:pPr>
    </w:p>
    <w:p w14:paraId="1892A407" w14:textId="77777777" w:rsidR="00542AED" w:rsidRPr="00542AED" w:rsidRDefault="00542AED" w:rsidP="00542AED">
      <w:pPr>
        <w:tabs>
          <w:tab w:val="center" w:pos="2520"/>
        </w:tabs>
        <w:autoSpaceDN w:val="0"/>
        <w:spacing w:line="240" w:lineRule="auto"/>
        <w:ind w:firstLine="720"/>
        <w:jc w:val="center"/>
        <w:rPr>
          <w:rFonts w:ascii="Times New Roman" w:eastAsia="Times New Roman" w:hAnsi="Times New Roman" w:cs="Times New Roman"/>
          <w:b/>
          <w:sz w:val="24"/>
          <w:szCs w:val="24"/>
        </w:rPr>
      </w:pPr>
      <w:r w:rsidRPr="00542AED">
        <w:rPr>
          <w:rFonts w:ascii="Times New Roman" w:eastAsia="Times New Roman" w:hAnsi="Times New Roman" w:cs="Times New Roman"/>
          <w:b/>
          <w:sz w:val="24"/>
          <w:szCs w:val="24"/>
        </w:rPr>
        <w:t>PASIŪLYMAS</w:t>
      </w:r>
    </w:p>
    <w:p w14:paraId="4CAB5CC9" w14:textId="77777777" w:rsidR="00542AED" w:rsidRPr="00542AED" w:rsidRDefault="00542AED" w:rsidP="00542AED">
      <w:pPr>
        <w:tabs>
          <w:tab w:val="center" w:pos="2520"/>
        </w:tabs>
        <w:autoSpaceDN w:val="0"/>
        <w:spacing w:line="240" w:lineRule="auto"/>
        <w:ind w:firstLine="720"/>
        <w:jc w:val="center"/>
        <w:rPr>
          <w:rFonts w:ascii="Times New Roman" w:eastAsia="Times New Roman" w:hAnsi="Times New Roman" w:cs="Times New Roman"/>
          <w:b/>
          <w:sz w:val="24"/>
          <w:szCs w:val="24"/>
        </w:rPr>
      </w:pPr>
    </w:p>
    <w:p w14:paraId="04F4F435" w14:textId="697496B0" w:rsidR="00D617C3" w:rsidRDefault="00A14962" w:rsidP="00542AED">
      <w:pPr>
        <w:shd w:val="clear" w:color="auto" w:fill="FFFFFF"/>
        <w:autoSpaceDN w:val="0"/>
        <w:spacing w:line="240" w:lineRule="auto"/>
        <w:ind w:firstLine="0"/>
        <w:jc w:val="center"/>
        <w:rPr>
          <w:rFonts w:ascii="Times New Roman" w:eastAsia="Times New Roman" w:hAnsi="Times New Roman" w:cs="Times New Roman"/>
          <w:b/>
          <w:color w:val="000000"/>
          <w:sz w:val="24"/>
          <w:szCs w:val="24"/>
        </w:rPr>
      </w:pPr>
      <w:r w:rsidRPr="00C1417A">
        <w:rPr>
          <w:rFonts w:ascii="Times New Roman" w:eastAsia="Times New Roman" w:hAnsi="Times New Roman" w:cs="Times New Roman"/>
          <w:b/>
          <w:color w:val="000000"/>
          <w:sz w:val="24"/>
          <w:szCs w:val="24"/>
        </w:rPr>
        <w:t>JURBARKO R. SAVIVALDYBĖS KELIŲ SU ŽVYRO DANGA PRIEŽIŪROS DARBAI (GREIDERIAVIMAS)</w:t>
      </w:r>
    </w:p>
    <w:p w14:paraId="344A9B02" w14:textId="4CFC4521" w:rsidR="00542AED" w:rsidRPr="00542AED" w:rsidRDefault="00542AED" w:rsidP="00542AED">
      <w:pPr>
        <w:shd w:val="clear" w:color="auto" w:fill="FFFFFF"/>
        <w:autoSpaceDN w:val="0"/>
        <w:spacing w:line="240" w:lineRule="auto"/>
        <w:ind w:firstLine="0"/>
        <w:jc w:val="center"/>
        <w:rPr>
          <w:rFonts w:ascii="Times New Roman" w:eastAsia="Times New Roman" w:hAnsi="Times New Roman" w:cs="Times New Roman"/>
          <w:bCs/>
          <w:color w:val="000000"/>
          <w:sz w:val="24"/>
          <w:szCs w:val="24"/>
        </w:rPr>
      </w:pPr>
      <w:r w:rsidRPr="00542AED">
        <w:rPr>
          <w:rFonts w:ascii="Times New Roman" w:eastAsia="Times New Roman" w:hAnsi="Times New Roman" w:cs="Times New Roman"/>
          <w:sz w:val="24"/>
          <w:szCs w:val="24"/>
        </w:rPr>
        <w:t>_____________</w:t>
      </w:r>
      <w:r w:rsidRPr="00542AED">
        <w:rPr>
          <w:rFonts w:ascii="Times New Roman" w:eastAsia="Times New Roman" w:hAnsi="Times New Roman" w:cs="Times New Roman"/>
          <w:bCs/>
          <w:color w:val="000000"/>
          <w:sz w:val="24"/>
          <w:szCs w:val="24"/>
        </w:rPr>
        <w:t xml:space="preserve"> Nr.</w:t>
      </w:r>
      <w:r w:rsidRPr="00542AED">
        <w:rPr>
          <w:rFonts w:ascii="Times New Roman" w:eastAsia="Times New Roman" w:hAnsi="Times New Roman" w:cs="Times New Roman"/>
          <w:sz w:val="24"/>
          <w:szCs w:val="24"/>
        </w:rPr>
        <w:t xml:space="preserve"> ______</w:t>
      </w:r>
    </w:p>
    <w:p w14:paraId="2D296F6C" w14:textId="77777777" w:rsidR="00542AED" w:rsidRPr="00542AED" w:rsidRDefault="00542AED" w:rsidP="00542AED">
      <w:pPr>
        <w:shd w:val="clear" w:color="auto" w:fill="FFFFFF"/>
        <w:autoSpaceDN w:val="0"/>
        <w:spacing w:line="240" w:lineRule="auto"/>
        <w:ind w:left="2592" w:firstLine="1296"/>
        <w:jc w:val="left"/>
        <w:rPr>
          <w:rFonts w:ascii="Times New Roman" w:eastAsia="Times New Roman" w:hAnsi="Times New Roman" w:cs="Times New Roman"/>
          <w:bCs/>
          <w:color w:val="000000"/>
          <w:sz w:val="24"/>
          <w:szCs w:val="24"/>
        </w:rPr>
      </w:pPr>
      <w:r w:rsidRPr="00542AED">
        <w:rPr>
          <w:rFonts w:ascii="Times New Roman" w:eastAsia="Times New Roman" w:hAnsi="Times New Roman" w:cs="Times New Roman"/>
          <w:bCs/>
          <w:color w:val="000000"/>
          <w:sz w:val="24"/>
          <w:szCs w:val="24"/>
        </w:rPr>
        <w:t>(data)</w:t>
      </w:r>
    </w:p>
    <w:p w14:paraId="29A457F4" w14:textId="77777777" w:rsidR="00542AED" w:rsidRPr="00542AED" w:rsidRDefault="00542AED" w:rsidP="00542AED">
      <w:pPr>
        <w:shd w:val="clear" w:color="auto" w:fill="FFFFFF"/>
        <w:spacing w:line="240" w:lineRule="auto"/>
        <w:ind w:firstLine="0"/>
        <w:jc w:val="center"/>
        <w:rPr>
          <w:rFonts w:ascii="Times New Roman" w:eastAsia="Times New Roman" w:hAnsi="Times New Roman" w:cs="Times New Roman"/>
          <w:bCs/>
          <w:color w:val="000000"/>
          <w:sz w:val="24"/>
          <w:szCs w:val="24"/>
        </w:rPr>
      </w:pPr>
      <w:r w:rsidRPr="00542AED">
        <w:rPr>
          <w:rFonts w:ascii="Times New Roman" w:eastAsia="Times New Roman" w:hAnsi="Times New Roman" w:cs="Times New Roman"/>
          <w:bCs/>
          <w:color w:val="000000"/>
          <w:sz w:val="24"/>
          <w:szCs w:val="24"/>
        </w:rPr>
        <w:t xml:space="preserve"> (Sudarymo vieta)</w:t>
      </w:r>
    </w:p>
    <w:p w14:paraId="20CEFDB0" w14:textId="77777777" w:rsidR="00542AED" w:rsidRPr="00542AED" w:rsidRDefault="00542AED" w:rsidP="00542AED">
      <w:pPr>
        <w:shd w:val="clear" w:color="auto" w:fill="FFFFFF"/>
        <w:spacing w:line="240" w:lineRule="auto"/>
        <w:ind w:firstLine="0"/>
        <w:jc w:val="center"/>
        <w:rPr>
          <w:rFonts w:ascii="Times New Roman" w:eastAsia="Times New Roman" w:hAnsi="Times New Roman" w:cs="Times New Roman"/>
          <w:bCs/>
          <w:color w:val="000000"/>
          <w:sz w:val="20"/>
          <w:szCs w:val="20"/>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284"/>
      </w:tblGrid>
      <w:tr w:rsidR="00542AED" w:rsidRPr="00542AED" w14:paraId="70F77157" w14:textId="77777777" w:rsidTr="00542AED">
        <w:tc>
          <w:tcPr>
            <w:tcW w:w="5353" w:type="dxa"/>
            <w:tcBorders>
              <w:top w:val="single" w:sz="4" w:space="0" w:color="auto"/>
              <w:left w:val="single" w:sz="4" w:space="0" w:color="auto"/>
              <w:bottom w:val="single" w:sz="4" w:space="0" w:color="auto"/>
              <w:right w:val="single" w:sz="4" w:space="0" w:color="auto"/>
            </w:tcBorders>
          </w:tcPr>
          <w:p w14:paraId="3FE71ECE" w14:textId="77777777" w:rsidR="00542AED" w:rsidRPr="00542AED" w:rsidRDefault="00542AED" w:rsidP="00542AED">
            <w:pPr>
              <w:spacing w:line="240" w:lineRule="auto"/>
              <w:ind w:firstLine="0"/>
              <w:jc w:val="left"/>
              <w:rPr>
                <w:rFonts w:ascii="Times New Roman" w:eastAsia="Times New Roman" w:hAnsi="Times New Roman" w:cs="Times New Roman"/>
                <w:i/>
                <w:sz w:val="24"/>
                <w:szCs w:val="24"/>
              </w:rPr>
            </w:pPr>
            <w:r w:rsidRPr="00542AED">
              <w:rPr>
                <w:rFonts w:ascii="Times New Roman" w:eastAsia="Times New Roman" w:hAnsi="Times New Roman" w:cs="Times New Roman"/>
                <w:sz w:val="24"/>
                <w:szCs w:val="24"/>
              </w:rPr>
              <w:t xml:space="preserve">Tiekėjo pavadinimas </w:t>
            </w:r>
            <w:r w:rsidRPr="00542AED">
              <w:rPr>
                <w:rFonts w:ascii="Times New Roman" w:eastAsia="Times New Roman" w:hAnsi="Times New Roman" w:cs="Times New Roman"/>
                <w:i/>
                <w:sz w:val="24"/>
                <w:szCs w:val="24"/>
              </w:rPr>
              <w:t xml:space="preserve">(Jeigu dalyvauja tiekėjų grupė, surašomi visi grupės narių pavadinimai: </w:t>
            </w:r>
          </w:p>
          <w:p w14:paraId="2095A4D2" w14:textId="77777777" w:rsidR="00542AED" w:rsidRPr="00542AED" w:rsidRDefault="00542AED" w:rsidP="00542AED">
            <w:pPr>
              <w:spacing w:line="240" w:lineRule="auto"/>
              <w:ind w:firstLine="0"/>
              <w:jc w:val="left"/>
              <w:rPr>
                <w:rFonts w:ascii="Times New Roman" w:eastAsia="Times New Roman" w:hAnsi="Times New Roman" w:cs="Times New Roman"/>
                <w:i/>
                <w:sz w:val="24"/>
                <w:szCs w:val="24"/>
              </w:rPr>
            </w:pPr>
            <w:r w:rsidRPr="00542AED">
              <w:rPr>
                <w:rFonts w:ascii="Times New Roman" w:eastAsia="Times New Roman" w:hAnsi="Times New Roman" w:cs="Times New Roman"/>
                <w:i/>
                <w:sz w:val="24"/>
                <w:szCs w:val="24"/>
              </w:rPr>
              <w:t xml:space="preserve">Atsakingasis partneris: </w:t>
            </w:r>
          </w:p>
          <w:p w14:paraId="27E0D9EB" w14:textId="77777777" w:rsidR="00542AED" w:rsidRPr="00542AED" w:rsidRDefault="00542AED" w:rsidP="00542AED">
            <w:pPr>
              <w:spacing w:line="240" w:lineRule="auto"/>
              <w:ind w:firstLine="0"/>
              <w:jc w:val="left"/>
              <w:rPr>
                <w:rFonts w:ascii="Times New Roman" w:eastAsia="Times New Roman" w:hAnsi="Times New Roman" w:cs="Times New Roman"/>
                <w:i/>
                <w:sz w:val="24"/>
                <w:szCs w:val="24"/>
              </w:rPr>
            </w:pPr>
            <w:r w:rsidRPr="00542AED">
              <w:rPr>
                <w:rFonts w:ascii="Times New Roman" w:eastAsia="Times New Roman" w:hAnsi="Times New Roman" w:cs="Times New Roman"/>
                <w:i/>
                <w:sz w:val="24"/>
                <w:szCs w:val="24"/>
              </w:rPr>
              <w:t>Partneris Nr. 1:</w:t>
            </w:r>
          </w:p>
          <w:p w14:paraId="7814C6BD"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i/>
                <w:sz w:val="24"/>
                <w:szCs w:val="24"/>
              </w:rPr>
              <w:t>Partneris Nr. 2 ir t.t.:)</w:t>
            </w:r>
          </w:p>
        </w:tc>
        <w:tc>
          <w:tcPr>
            <w:tcW w:w="4284" w:type="dxa"/>
            <w:tcBorders>
              <w:top w:val="single" w:sz="4" w:space="0" w:color="auto"/>
              <w:left w:val="single" w:sz="4" w:space="0" w:color="auto"/>
              <w:bottom w:val="single" w:sz="4" w:space="0" w:color="auto"/>
              <w:right w:val="single" w:sz="4" w:space="0" w:color="auto"/>
            </w:tcBorders>
          </w:tcPr>
          <w:p w14:paraId="50192D9B" w14:textId="77777777" w:rsidR="00542AED" w:rsidRPr="00542AED" w:rsidRDefault="00542AED" w:rsidP="00542AED">
            <w:pPr>
              <w:spacing w:line="240" w:lineRule="auto"/>
              <w:ind w:firstLine="0"/>
              <w:rPr>
                <w:rFonts w:ascii="Times New Roman" w:eastAsia="Times New Roman" w:hAnsi="Times New Roman" w:cs="Times New Roman"/>
                <w:sz w:val="24"/>
                <w:szCs w:val="24"/>
              </w:rPr>
            </w:pPr>
          </w:p>
        </w:tc>
      </w:tr>
      <w:tr w:rsidR="00542AED" w:rsidRPr="00542AED" w14:paraId="4F515870" w14:textId="77777777" w:rsidTr="00542AED">
        <w:tc>
          <w:tcPr>
            <w:tcW w:w="5353" w:type="dxa"/>
            <w:tcBorders>
              <w:top w:val="single" w:sz="4" w:space="0" w:color="auto"/>
              <w:left w:val="single" w:sz="4" w:space="0" w:color="auto"/>
              <w:bottom w:val="single" w:sz="4" w:space="0" w:color="auto"/>
              <w:right w:val="single" w:sz="4" w:space="0" w:color="auto"/>
            </w:tcBorders>
          </w:tcPr>
          <w:p w14:paraId="5FC4153C"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Tiekėjo adresas</w:t>
            </w:r>
          </w:p>
        </w:tc>
        <w:tc>
          <w:tcPr>
            <w:tcW w:w="4284" w:type="dxa"/>
            <w:tcBorders>
              <w:top w:val="single" w:sz="4" w:space="0" w:color="auto"/>
              <w:left w:val="single" w:sz="4" w:space="0" w:color="auto"/>
              <w:bottom w:val="single" w:sz="4" w:space="0" w:color="auto"/>
              <w:right w:val="single" w:sz="4" w:space="0" w:color="auto"/>
            </w:tcBorders>
          </w:tcPr>
          <w:p w14:paraId="006F77BE" w14:textId="77777777" w:rsidR="00542AED" w:rsidRPr="00542AED" w:rsidRDefault="00542AED" w:rsidP="00542AED">
            <w:pPr>
              <w:spacing w:line="240" w:lineRule="auto"/>
              <w:ind w:firstLine="0"/>
              <w:rPr>
                <w:rFonts w:ascii="Times New Roman" w:eastAsia="Times New Roman" w:hAnsi="Times New Roman" w:cs="Times New Roman"/>
                <w:sz w:val="24"/>
                <w:szCs w:val="24"/>
              </w:rPr>
            </w:pPr>
          </w:p>
        </w:tc>
      </w:tr>
      <w:tr w:rsidR="00542AED" w:rsidRPr="00542AED" w14:paraId="34ED14A2" w14:textId="77777777" w:rsidTr="00542AED">
        <w:tc>
          <w:tcPr>
            <w:tcW w:w="5353" w:type="dxa"/>
            <w:tcBorders>
              <w:top w:val="single" w:sz="4" w:space="0" w:color="auto"/>
              <w:left w:val="single" w:sz="4" w:space="0" w:color="auto"/>
              <w:bottom w:val="single" w:sz="4" w:space="0" w:color="auto"/>
              <w:right w:val="single" w:sz="4" w:space="0" w:color="auto"/>
            </w:tcBorders>
          </w:tcPr>
          <w:p w14:paraId="7EBAA52A"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Už pasiūlymą atsakingo asmens pareigos, vardas, pavardė</w:t>
            </w:r>
          </w:p>
        </w:tc>
        <w:tc>
          <w:tcPr>
            <w:tcW w:w="4284" w:type="dxa"/>
            <w:tcBorders>
              <w:top w:val="single" w:sz="4" w:space="0" w:color="auto"/>
              <w:left w:val="single" w:sz="4" w:space="0" w:color="auto"/>
              <w:bottom w:val="single" w:sz="4" w:space="0" w:color="auto"/>
              <w:right w:val="single" w:sz="4" w:space="0" w:color="auto"/>
            </w:tcBorders>
          </w:tcPr>
          <w:p w14:paraId="595F37D0" w14:textId="77777777" w:rsidR="00542AED" w:rsidRPr="00542AED" w:rsidRDefault="00542AED" w:rsidP="00542AED">
            <w:pPr>
              <w:spacing w:line="240" w:lineRule="auto"/>
              <w:ind w:firstLine="0"/>
              <w:rPr>
                <w:rFonts w:ascii="Times New Roman" w:eastAsia="Times New Roman" w:hAnsi="Times New Roman" w:cs="Times New Roman"/>
                <w:sz w:val="24"/>
                <w:szCs w:val="24"/>
              </w:rPr>
            </w:pPr>
          </w:p>
        </w:tc>
      </w:tr>
      <w:tr w:rsidR="00542AED" w:rsidRPr="00542AED" w14:paraId="2A804C5C" w14:textId="77777777" w:rsidTr="00542AED">
        <w:tc>
          <w:tcPr>
            <w:tcW w:w="5353" w:type="dxa"/>
            <w:tcBorders>
              <w:top w:val="single" w:sz="4" w:space="0" w:color="auto"/>
              <w:left w:val="single" w:sz="4" w:space="0" w:color="auto"/>
              <w:bottom w:val="single" w:sz="4" w:space="0" w:color="auto"/>
              <w:right w:val="single" w:sz="4" w:space="0" w:color="auto"/>
            </w:tcBorders>
          </w:tcPr>
          <w:p w14:paraId="063D5E2D"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Telefono numeris</w:t>
            </w:r>
          </w:p>
        </w:tc>
        <w:tc>
          <w:tcPr>
            <w:tcW w:w="4284" w:type="dxa"/>
            <w:tcBorders>
              <w:top w:val="single" w:sz="4" w:space="0" w:color="auto"/>
              <w:left w:val="single" w:sz="4" w:space="0" w:color="auto"/>
              <w:bottom w:val="single" w:sz="4" w:space="0" w:color="auto"/>
              <w:right w:val="single" w:sz="4" w:space="0" w:color="auto"/>
            </w:tcBorders>
          </w:tcPr>
          <w:p w14:paraId="7B529738" w14:textId="77777777" w:rsidR="00542AED" w:rsidRPr="00542AED" w:rsidRDefault="00542AED" w:rsidP="00542AED">
            <w:pPr>
              <w:spacing w:line="240" w:lineRule="auto"/>
              <w:ind w:firstLine="0"/>
              <w:rPr>
                <w:rFonts w:ascii="Times New Roman" w:eastAsia="Times New Roman" w:hAnsi="Times New Roman" w:cs="Times New Roman"/>
                <w:sz w:val="24"/>
                <w:szCs w:val="24"/>
              </w:rPr>
            </w:pPr>
          </w:p>
        </w:tc>
      </w:tr>
      <w:tr w:rsidR="00542AED" w:rsidRPr="00542AED" w14:paraId="5D3E3FCA" w14:textId="77777777" w:rsidTr="00542AED">
        <w:tc>
          <w:tcPr>
            <w:tcW w:w="5353" w:type="dxa"/>
            <w:tcBorders>
              <w:top w:val="single" w:sz="4" w:space="0" w:color="auto"/>
              <w:left w:val="single" w:sz="4" w:space="0" w:color="auto"/>
              <w:bottom w:val="single" w:sz="4" w:space="0" w:color="auto"/>
              <w:right w:val="single" w:sz="4" w:space="0" w:color="auto"/>
            </w:tcBorders>
          </w:tcPr>
          <w:p w14:paraId="16FE3992"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Fakso numeris</w:t>
            </w:r>
          </w:p>
        </w:tc>
        <w:tc>
          <w:tcPr>
            <w:tcW w:w="4284" w:type="dxa"/>
            <w:tcBorders>
              <w:top w:val="single" w:sz="4" w:space="0" w:color="auto"/>
              <w:left w:val="single" w:sz="4" w:space="0" w:color="auto"/>
              <w:bottom w:val="single" w:sz="4" w:space="0" w:color="auto"/>
              <w:right w:val="single" w:sz="4" w:space="0" w:color="auto"/>
            </w:tcBorders>
          </w:tcPr>
          <w:p w14:paraId="31F348D7" w14:textId="77777777" w:rsidR="00542AED" w:rsidRPr="00542AED" w:rsidRDefault="00542AED" w:rsidP="00542AED">
            <w:pPr>
              <w:spacing w:line="240" w:lineRule="auto"/>
              <w:ind w:firstLine="0"/>
              <w:rPr>
                <w:rFonts w:ascii="Times New Roman" w:eastAsia="Times New Roman" w:hAnsi="Times New Roman" w:cs="Times New Roman"/>
                <w:sz w:val="24"/>
                <w:szCs w:val="24"/>
              </w:rPr>
            </w:pPr>
          </w:p>
        </w:tc>
      </w:tr>
      <w:tr w:rsidR="00542AED" w:rsidRPr="00542AED" w14:paraId="615FDD24" w14:textId="77777777" w:rsidTr="00542AED">
        <w:tc>
          <w:tcPr>
            <w:tcW w:w="5353" w:type="dxa"/>
            <w:tcBorders>
              <w:top w:val="single" w:sz="4" w:space="0" w:color="auto"/>
              <w:left w:val="single" w:sz="4" w:space="0" w:color="auto"/>
              <w:bottom w:val="single" w:sz="4" w:space="0" w:color="auto"/>
              <w:right w:val="single" w:sz="4" w:space="0" w:color="auto"/>
            </w:tcBorders>
          </w:tcPr>
          <w:p w14:paraId="38220080"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El. pašto adresas</w:t>
            </w:r>
          </w:p>
        </w:tc>
        <w:tc>
          <w:tcPr>
            <w:tcW w:w="4284" w:type="dxa"/>
            <w:tcBorders>
              <w:top w:val="single" w:sz="4" w:space="0" w:color="auto"/>
              <w:left w:val="single" w:sz="4" w:space="0" w:color="auto"/>
              <w:bottom w:val="single" w:sz="4" w:space="0" w:color="auto"/>
              <w:right w:val="single" w:sz="4" w:space="0" w:color="auto"/>
            </w:tcBorders>
          </w:tcPr>
          <w:p w14:paraId="0B79F95B" w14:textId="77777777" w:rsidR="00542AED" w:rsidRPr="00542AED" w:rsidRDefault="00542AED" w:rsidP="00542AED">
            <w:pPr>
              <w:spacing w:line="240" w:lineRule="auto"/>
              <w:ind w:firstLine="0"/>
              <w:rPr>
                <w:rFonts w:ascii="Times New Roman" w:eastAsia="Times New Roman" w:hAnsi="Times New Roman" w:cs="Times New Roman"/>
                <w:sz w:val="24"/>
                <w:szCs w:val="24"/>
              </w:rPr>
            </w:pPr>
          </w:p>
        </w:tc>
      </w:tr>
    </w:tbl>
    <w:p w14:paraId="35B39A0D" w14:textId="77777777" w:rsidR="00542AED" w:rsidRPr="00542AED" w:rsidRDefault="00542AED" w:rsidP="00542AED">
      <w:pPr>
        <w:spacing w:line="240" w:lineRule="auto"/>
        <w:ind w:firstLine="720"/>
        <w:rPr>
          <w:rFonts w:ascii="Times New Roman" w:eastAsia="Times New Roman" w:hAnsi="Times New Roman" w:cs="Times New Roman"/>
          <w:sz w:val="16"/>
          <w:szCs w:val="16"/>
        </w:rPr>
      </w:pPr>
    </w:p>
    <w:p w14:paraId="4629B4BF" w14:textId="77777777" w:rsidR="00542AED" w:rsidRPr="00542AED" w:rsidRDefault="00542AED" w:rsidP="00542AED">
      <w:pPr>
        <w:widowControl w:val="0"/>
        <w:autoSpaceDE w:val="0"/>
        <w:autoSpaceDN w:val="0"/>
        <w:adjustRightInd w:val="0"/>
        <w:spacing w:line="20" w:lineRule="atLeast"/>
        <w:ind w:firstLine="284"/>
        <w:rPr>
          <w:rFonts w:ascii="Times New Roman" w:eastAsia="Times New Roman" w:hAnsi="Times New Roman" w:cs="Times New Roman"/>
          <w:b/>
          <w:bCs/>
          <w:sz w:val="24"/>
          <w:szCs w:val="24"/>
        </w:rPr>
      </w:pPr>
      <w:r w:rsidRPr="00542AED">
        <w:rPr>
          <w:rFonts w:ascii="Times New Roman" w:eastAsia="Times New Roman" w:hAnsi="Times New Roman" w:cs="Times New Roman"/>
          <w:b/>
          <w:bCs/>
          <w:i/>
          <w:sz w:val="24"/>
          <w:szCs w:val="24"/>
        </w:rPr>
        <w:t>Pastaba. Pildoma, jei tiekėjas ketina pasitelkti subtiekėją (-ų)</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53"/>
      </w:tblGrid>
      <w:tr w:rsidR="00542AED" w:rsidRPr="00542AED" w14:paraId="728169D9" w14:textId="77777777" w:rsidTr="00542AED">
        <w:trPr>
          <w:trHeight w:val="454"/>
        </w:trPr>
        <w:tc>
          <w:tcPr>
            <w:tcW w:w="5387" w:type="dxa"/>
            <w:tcBorders>
              <w:top w:val="single" w:sz="4" w:space="0" w:color="auto"/>
              <w:left w:val="single" w:sz="4" w:space="0" w:color="auto"/>
              <w:bottom w:val="single" w:sz="4" w:space="0" w:color="auto"/>
              <w:right w:val="single" w:sz="4" w:space="0" w:color="auto"/>
            </w:tcBorders>
          </w:tcPr>
          <w:p w14:paraId="4907DCED" w14:textId="77777777" w:rsidR="00542AED" w:rsidRPr="00542AED" w:rsidRDefault="00542AED" w:rsidP="00542AED">
            <w:pPr>
              <w:widowControl w:val="0"/>
              <w:autoSpaceDE w:val="0"/>
              <w:autoSpaceDN w:val="0"/>
              <w:adjustRightInd w:val="0"/>
              <w:spacing w:line="20" w:lineRule="atLeast"/>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 xml:space="preserve">Subtiekėjo (-ų) pavadinimas (-ai) </w:t>
            </w:r>
          </w:p>
        </w:tc>
        <w:tc>
          <w:tcPr>
            <w:tcW w:w="4253" w:type="dxa"/>
            <w:tcBorders>
              <w:top w:val="single" w:sz="4" w:space="0" w:color="auto"/>
              <w:left w:val="single" w:sz="4" w:space="0" w:color="auto"/>
              <w:bottom w:val="single" w:sz="4" w:space="0" w:color="auto"/>
              <w:right w:val="single" w:sz="4" w:space="0" w:color="auto"/>
            </w:tcBorders>
          </w:tcPr>
          <w:p w14:paraId="4DB34C42" w14:textId="77777777" w:rsidR="00542AED" w:rsidRPr="00542AED" w:rsidRDefault="00542AED" w:rsidP="00542AED">
            <w:pPr>
              <w:widowControl w:val="0"/>
              <w:autoSpaceDE w:val="0"/>
              <w:autoSpaceDN w:val="0"/>
              <w:adjustRightInd w:val="0"/>
              <w:spacing w:line="20" w:lineRule="atLeast"/>
              <w:ind w:firstLine="720"/>
              <w:rPr>
                <w:rFonts w:ascii="Times New Roman" w:eastAsia="Times New Roman" w:hAnsi="Times New Roman" w:cs="Times New Roman"/>
                <w:sz w:val="24"/>
                <w:szCs w:val="24"/>
              </w:rPr>
            </w:pPr>
          </w:p>
        </w:tc>
      </w:tr>
      <w:tr w:rsidR="00542AED" w:rsidRPr="00542AED" w14:paraId="35ED5013" w14:textId="77777777" w:rsidTr="00542AED">
        <w:trPr>
          <w:trHeight w:val="454"/>
        </w:trPr>
        <w:tc>
          <w:tcPr>
            <w:tcW w:w="5387" w:type="dxa"/>
            <w:tcBorders>
              <w:top w:val="single" w:sz="4" w:space="0" w:color="auto"/>
              <w:left w:val="single" w:sz="4" w:space="0" w:color="auto"/>
              <w:bottom w:val="single" w:sz="4" w:space="0" w:color="auto"/>
              <w:right w:val="single" w:sz="4" w:space="0" w:color="auto"/>
            </w:tcBorders>
          </w:tcPr>
          <w:p w14:paraId="69C69CEB" w14:textId="77777777" w:rsidR="00542AED" w:rsidRPr="00542AED" w:rsidRDefault="00542AED" w:rsidP="00542AED">
            <w:pPr>
              <w:widowControl w:val="0"/>
              <w:autoSpaceDE w:val="0"/>
              <w:autoSpaceDN w:val="0"/>
              <w:adjustRightInd w:val="0"/>
              <w:spacing w:line="20" w:lineRule="atLeast"/>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 xml:space="preserve">Subtiekėjo (-ų) adresas (-ai) </w:t>
            </w:r>
          </w:p>
        </w:tc>
        <w:tc>
          <w:tcPr>
            <w:tcW w:w="4253" w:type="dxa"/>
            <w:tcBorders>
              <w:top w:val="single" w:sz="4" w:space="0" w:color="auto"/>
              <w:left w:val="single" w:sz="4" w:space="0" w:color="auto"/>
              <w:bottom w:val="single" w:sz="4" w:space="0" w:color="auto"/>
              <w:right w:val="single" w:sz="4" w:space="0" w:color="auto"/>
            </w:tcBorders>
          </w:tcPr>
          <w:p w14:paraId="037EE394" w14:textId="77777777" w:rsidR="00542AED" w:rsidRPr="00542AED" w:rsidRDefault="00542AED" w:rsidP="00542AED">
            <w:pPr>
              <w:widowControl w:val="0"/>
              <w:autoSpaceDE w:val="0"/>
              <w:autoSpaceDN w:val="0"/>
              <w:adjustRightInd w:val="0"/>
              <w:spacing w:line="20" w:lineRule="atLeast"/>
              <w:ind w:firstLine="720"/>
              <w:rPr>
                <w:rFonts w:ascii="Times New Roman" w:eastAsia="Times New Roman" w:hAnsi="Times New Roman" w:cs="Times New Roman"/>
                <w:sz w:val="24"/>
                <w:szCs w:val="24"/>
              </w:rPr>
            </w:pPr>
          </w:p>
        </w:tc>
      </w:tr>
      <w:tr w:rsidR="00542AED" w:rsidRPr="00542AED" w14:paraId="0C5C3EB7" w14:textId="77777777" w:rsidTr="00542AED">
        <w:trPr>
          <w:trHeight w:val="454"/>
        </w:trPr>
        <w:tc>
          <w:tcPr>
            <w:tcW w:w="5387" w:type="dxa"/>
            <w:tcBorders>
              <w:top w:val="single" w:sz="4" w:space="0" w:color="auto"/>
              <w:left w:val="single" w:sz="4" w:space="0" w:color="auto"/>
              <w:bottom w:val="single" w:sz="4" w:space="0" w:color="auto"/>
              <w:right w:val="single" w:sz="4" w:space="0" w:color="auto"/>
            </w:tcBorders>
          </w:tcPr>
          <w:p w14:paraId="6C25C24A" w14:textId="77777777" w:rsidR="00542AED" w:rsidRPr="00542AED" w:rsidRDefault="00542AED" w:rsidP="00542AED">
            <w:pPr>
              <w:widowControl w:val="0"/>
              <w:autoSpaceDE w:val="0"/>
              <w:autoSpaceDN w:val="0"/>
              <w:adjustRightInd w:val="0"/>
              <w:spacing w:line="20" w:lineRule="atLeast"/>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Kuriai sutarties daliai (kokiems darbams ar pan.) ketinama pasitelkti subtiekėją</w:t>
            </w:r>
          </w:p>
        </w:tc>
        <w:tc>
          <w:tcPr>
            <w:tcW w:w="4253" w:type="dxa"/>
            <w:tcBorders>
              <w:top w:val="single" w:sz="4" w:space="0" w:color="auto"/>
              <w:left w:val="single" w:sz="4" w:space="0" w:color="auto"/>
              <w:bottom w:val="single" w:sz="4" w:space="0" w:color="auto"/>
              <w:right w:val="single" w:sz="4" w:space="0" w:color="auto"/>
            </w:tcBorders>
          </w:tcPr>
          <w:p w14:paraId="7F9B8578" w14:textId="77777777" w:rsidR="00542AED" w:rsidRPr="00542AED" w:rsidRDefault="00542AED" w:rsidP="00542AED">
            <w:pPr>
              <w:widowControl w:val="0"/>
              <w:autoSpaceDE w:val="0"/>
              <w:autoSpaceDN w:val="0"/>
              <w:adjustRightInd w:val="0"/>
              <w:spacing w:line="20" w:lineRule="atLeast"/>
              <w:ind w:firstLine="720"/>
              <w:rPr>
                <w:rFonts w:ascii="Times New Roman" w:eastAsia="Times New Roman" w:hAnsi="Times New Roman" w:cs="Times New Roman"/>
                <w:sz w:val="24"/>
                <w:szCs w:val="24"/>
              </w:rPr>
            </w:pPr>
          </w:p>
        </w:tc>
      </w:tr>
    </w:tbl>
    <w:p w14:paraId="49DE982B" w14:textId="77777777" w:rsidR="00542AED" w:rsidRPr="00542AED" w:rsidRDefault="00542AED" w:rsidP="00542AED">
      <w:pPr>
        <w:spacing w:line="240" w:lineRule="auto"/>
        <w:ind w:firstLine="720"/>
        <w:rPr>
          <w:rFonts w:ascii="Times New Roman" w:eastAsia="Times New Roman" w:hAnsi="Times New Roman" w:cs="Times New Roman"/>
          <w:sz w:val="16"/>
          <w:szCs w:val="16"/>
        </w:rPr>
      </w:pPr>
    </w:p>
    <w:p w14:paraId="7B809178" w14:textId="77777777" w:rsidR="00542AED" w:rsidRPr="00542AED" w:rsidRDefault="00542AED" w:rsidP="00542AED">
      <w:pPr>
        <w:widowControl w:val="0"/>
        <w:autoSpaceDE w:val="0"/>
        <w:autoSpaceDN w:val="0"/>
        <w:adjustRightInd w:val="0"/>
        <w:spacing w:line="20" w:lineRule="atLeast"/>
        <w:ind w:firstLine="284"/>
        <w:rPr>
          <w:rFonts w:ascii="Times New Roman" w:eastAsia="Times New Roman" w:hAnsi="Times New Roman" w:cs="Times New Roman"/>
          <w:b/>
          <w:sz w:val="24"/>
          <w:szCs w:val="24"/>
        </w:rPr>
      </w:pPr>
      <w:r w:rsidRPr="00542AED">
        <w:rPr>
          <w:rFonts w:ascii="Times New Roman" w:eastAsia="Times New Roman" w:hAnsi="Times New Roman" w:cs="Times New Roman"/>
          <w:b/>
          <w:i/>
          <w:sz w:val="24"/>
          <w:szCs w:val="24"/>
        </w:rPr>
        <w:t xml:space="preserve">Pastaba. Pildoma, jei Tiekėjas ketina pasitelkti </w:t>
      </w:r>
      <w:proofErr w:type="spellStart"/>
      <w:r w:rsidRPr="00542AED">
        <w:rPr>
          <w:rFonts w:ascii="Times New Roman" w:eastAsia="Times New Roman" w:hAnsi="Times New Roman" w:cs="Times New Roman"/>
          <w:b/>
          <w:i/>
          <w:sz w:val="24"/>
          <w:szCs w:val="24"/>
        </w:rPr>
        <w:t>kvazisubtiekėją</w:t>
      </w:r>
      <w:proofErr w:type="spellEnd"/>
      <w:r w:rsidRPr="00542AED">
        <w:rPr>
          <w:rFonts w:ascii="Times New Roman" w:eastAsia="Times New Roman" w:hAnsi="Times New Roman" w:cs="Times New Roman"/>
          <w:b/>
          <w:i/>
          <w:sz w:val="24"/>
          <w:szCs w:val="24"/>
        </w:rPr>
        <w:t xml:space="preserve"> (-ų)</w:t>
      </w: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4"/>
        <w:gridCol w:w="3971"/>
      </w:tblGrid>
      <w:tr w:rsidR="00542AED" w:rsidRPr="00542AED" w14:paraId="716772B1" w14:textId="77777777" w:rsidTr="00542AED">
        <w:trPr>
          <w:trHeight w:val="454"/>
        </w:trPr>
        <w:tc>
          <w:tcPr>
            <w:tcW w:w="5671" w:type="dxa"/>
            <w:tcBorders>
              <w:top w:val="single" w:sz="4" w:space="0" w:color="auto"/>
              <w:left w:val="single" w:sz="4" w:space="0" w:color="auto"/>
              <w:bottom w:val="single" w:sz="4" w:space="0" w:color="auto"/>
              <w:right w:val="single" w:sz="4" w:space="0" w:color="auto"/>
            </w:tcBorders>
            <w:hideMark/>
          </w:tcPr>
          <w:p w14:paraId="0E599F5C" w14:textId="77777777" w:rsidR="00542AED" w:rsidRPr="00542AED" w:rsidRDefault="00542AED" w:rsidP="00542AED">
            <w:pPr>
              <w:widowControl w:val="0"/>
              <w:autoSpaceDE w:val="0"/>
              <w:autoSpaceDN w:val="0"/>
              <w:adjustRightInd w:val="0"/>
              <w:spacing w:line="20" w:lineRule="atLeast"/>
              <w:ind w:firstLine="0"/>
              <w:jc w:val="left"/>
              <w:rPr>
                <w:rFonts w:ascii="Times New Roman" w:eastAsia="Times New Roman" w:hAnsi="Times New Roman" w:cs="Times New Roman"/>
                <w:sz w:val="24"/>
                <w:szCs w:val="24"/>
              </w:rPr>
            </w:pPr>
            <w:proofErr w:type="spellStart"/>
            <w:r w:rsidRPr="00542AED">
              <w:rPr>
                <w:rFonts w:ascii="Times New Roman" w:eastAsia="Times New Roman" w:hAnsi="Times New Roman" w:cs="Times New Roman"/>
                <w:sz w:val="24"/>
                <w:szCs w:val="24"/>
              </w:rPr>
              <w:t>Kvazisubtiekėjo</w:t>
            </w:r>
            <w:proofErr w:type="spellEnd"/>
            <w:r w:rsidRPr="00542AED">
              <w:rPr>
                <w:rFonts w:ascii="Times New Roman" w:eastAsia="Times New Roman" w:hAnsi="Times New Roman" w:cs="Times New Roman"/>
                <w:sz w:val="24"/>
                <w:szCs w:val="24"/>
              </w:rPr>
              <w:t xml:space="preserve"> (-ų) pavadinimas (-ai) </w:t>
            </w:r>
          </w:p>
        </w:tc>
        <w:tc>
          <w:tcPr>
            <w:tcW w:w="3969" w:type="dxa"/>
            <w:tcBorders>
              <w:top w:val="single" w:sz="4" w:space="0" w:color="auto"/>
              <w:left w:val="single" w:sz="4" w:space="0" w:color="auto"/>
              <w:bottom w:val="single" w:sz="4" w:space="0" w:color="auto"/>
              <w:right w:val="single" w:sz="4" w:space="0" w:color="auto"/>
            </w:tcBorders>
          </w:tcPr>
          <w:p w14:paraId="1F433C27" w14:textId="77777777" w:rsidR="00542AED" w:rsidRPr="00542AED" w:rsidRDefault="00542AED" w:rsidP="00542AED">
            <w:pPr>
              <w:widowControl w:val="0"/>
              <w:autoSpaceDE w:val="0"/>
              <w:autoSpaceDN w:val="0"/>
              <w:adjustRightInd w:val="0"/>
              <w:spacing w:line="20" w:lineRule="atLeast"/>
              <w:ind w:firstLine="720"/>
              <w:rPr>
                <w:rFonts w:ascii="Times New Roman" w:eastAsia="Times New Roman" w:hAnsi="Times New Roman" w:cs="Times New Roman"/>
                <w:sz w:val="24"/>
                <w:szCs w:val="24"/>
              </w:rPr>
            </w:pPr>
          </w:p>
        </w:tc>
      </w:tr>
      <w:tr w:rsidR="00542AED" w:rsidRPr="00542AED" w14:paraId="6949D2E4" w14:textId="77777777" w:rsidTr="00542AED">
        <w:trPr>
          <w:trHeight w:val="454"/>
        </w:trPr>
        <w:tc>
          <w:tcPr>
            <w:tcW w:w="5671" w:type="dxa"/>
            <w:tcBorders>
              <w:top w:val="single" w:sz="4" w:space="0" w:color="auto"/>
              <w:left w:val="single" w:sz="4" w:space="0" w:color="auto"/>
              <w:bottom w:val="single" w:sz="4" w:space="0" w:color="auto"/>
              <w:right w:val="single" w:sz="4" w:space="0" w:color="auto"/>
            </w:tcBorders>
            <w:hideMark/>
          </w:tcPr>
          <w:p w14:paraId="28A7D7EE" w14:textId="77777777" w:rsidR="00542AED" w:rsidRPr="00542AED" w:rsidRDefault="00542AED" w:rsidP="00542AED">
            <w:pPr>
              <w:widowControl w:val="0"/>
              <w:autoSpaceDE w:val="0"/>
              <w:autoSpaceDN w:val="0"/>
              <w:adjustRightInd w:val="0"/>
              <w:spacing w:line="20" w:lineRule="atLeast"/>
              <w:ind w:firstLine="0"/>
              <w:jc w:val="left"/>
              <w:rPr>
                <w:rFonts w:ascii="Times New Roman" w:eastAsia="Times New Roman" w:hAnsi="Times New Roman" w:cs="Times New Roman"/>
                <w:sz w:val="24"/>
                <w:szCs w:val="24"/>
              </w:rPr>
            </w:pPr>
            <w:proofErr w:type="spellStart"/>
            <w:r w:rsidRPr="00542AED">
              <w:rPr>
                <w:rFonts w:ascii="Times New Roman" w:eastAsia="Times New Roman" w:hAnsi="Times New Roman" w:cs="Times New Roman"/>
                <w:sz w:val="24"/>
                <w:szCs w:val="24"/>
              </w:rPr>
              <w:t>Kvazisubtiekėjo</w:t>
            </w:r>
            <w:proofErr w:type="spellEnd"/>
            <w:r w:rsidRPr="00542AED">
              <w:rPr>
                <w:rFonts w:ascii="Times New Roman" w:eastAsia="Times New Roman" w:hAnsi="Times New Roman" w:cs="Times New Roman"/>
                <w:sz w:val="24"/>
                <w:szCs w:val="24"/>
              </w:rPr>
              <w:t xml:space="preserve"> (-ų) adresas (-ai) </w:t>
            </w:r>
          </w:p>
        </w:tc>
        <w:tc>
          <w:tcPr>
            <w:tcW w:w="3969" w:type="dxa"/>
            <w:tcBorders>
              <w:top w:val="single" w:sz="4" w:space="0" w:color="auto"/>
              <w:left w:val="single" w:sz="4" w:space="0" w:color="auto"/>
              <w:bottom w:val="single" w:sz="4" w:space="0" w:color="auto"/>
              <w:right w:val="single" w:sz="4" w:space="0" w:color="auto"/>
            </w:tcBorders>
          </w:tcPr>
          <w:p w14:paraId="4A138107" w14:textId="77777777" w:rsidR="00542AED" w:rsidRPr="00542AED" w:rsidRDefault="00542AED" w:rsidP="00542AED">
            <w:pPr>
              <w:widowControl w:val="0"/>
              <w:autoSpaceDE w:val="0"/>
              <w:autoSpaceDN w:val="0"/>
              <w:adjustRightInd w:val="0"/>
              <w:spacing w:line="20" w:lineRule="atLeast"/>
              <w:ind w:firstLine="720"/>
              <w:rPr>
                <w:rFonts w:ascii="Times New Roman" w:eastAsia="Times New Roman" w:hAnsi="Times New Roman" w:cs="Times New Roman"/>
                <w:sz w:val="24"/>
                <w:szCs w:val="24"/>
              </w:rPr>
            </w:pPr>
          </w:p>
        </w:tc>
      </w:tr>
      <w:tr w:rsidR="00542AED" w:rsidRPr="00542AED" w14:paraId="51BD767C" w14:textId="77777777" w:rsidTr="00542AED">
        <w:trPr>
          <w:trHeight w:val="454"/>
        </w:trPr>
        <w:tc>
          <w:tcPr>
            <w:tcW w:w="5671" w:type="dxa"/>
            <w:tcBorders>
              <w:top w:val="single" w:sz="4" w:space="0" w:color="auto"/>
              <w:left w:val="single" w:sz="4" w:space="0" w:color="auto"/>
              <w:bottom w:val="single" w:sz="4" w:space="0" w:color="auto"/>
              <w:right w:val="single" w:sz="4" w:space="0" w:color="auto"/>
            </w:tcBorders>
            <w:hideMark/>
          </w:tcPr>
          <w:p w14:paraId="502C5D81" w14:textId="77777777" w:rsidR="00542AED" w:rsidRPr="00542AED" w:rsidRDefault="00542AED" w:rsidP="00542AED">
            <w:pPr>
              <w:widowControl w:val="0"/>
              <w:autoSpaceDE w:val="0"/>
              <w:autoSpaceDN w:val="0"/>
              <w:adjustRightInd w:val="0"/>
              <w:spacing w:line="20" w:lineRule="atLeast"/>
              <w:ind w:firstLine="0"/>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 xml:space="preserve">Kuriai sutarties daliai (kokiems darbams ar pan.) ketinama pasitelkti </w:t>
            </w:r>
            <w:proofErr w:type="spellStart"/>
            <w:r w:rsidRPr="00542AED">
              <w:rPr>
                <w:rFonts w:ascii="Times New Roman" w:eastAsia="Times New Roman" w:hAnsi="Times New Roman" w:cs="Times New Roman"/>
                <w:sz w:val="24"/>
                <w:szCs w:val="24"/>
              </w:rPr>
              <w:t>kvazisubtiekėją</w:t>
            </w:r>
            <w:proofErr w:type="spellEnd"/>
          </w:p>
        </w:tc>
        <w:tc>
          <w:tcPr>
            <w:tcW w:w="3969" w:type="dxa"/>
            <w:tcBorders>
              <w:top w:val="single" w:sz="4" w:space="0" w:color="auto"/>
              <w:left w:val="single" w:sz="4" w:space="0" w:color="auto"/>
              <w:bottom w:val="single" w:sz="4" w:space="0" w:color="auto"/>
              <w:right w:val="single" w:sz="4" w:space="0" w:color="auto"/>
            </w:tcBorders>
          </w:tcPr>
          <w:p w14:paraId="510BEE30" w14:textId="77777777" w:rsidR="00542AED" w:rsidRPr="00542AED" w:rsidRDefault="00542AED" w:rsidP="00542AED">
            <w:pPr>
              <w:widowControl w:val="0"/>
              <w:autoSpaceDE w:val="0"/>
              <w:autoSpaceDN w:val="0"/>
              <w:adjustRightInd w:val="0"/>
              <w:spacing w:line="20" w:lineRule="atLeast"/>
              <w:ind w:firstLine="720"/>
              <w:rPr>
                <w:rFonts w:ascii="Times New Roman" w:eastAsia="Times New Roman" w:hAnsi="Times New Roman" w:cs="Times New Roman"/>
                <w:sz w:val="24"/>
                <w:szCs w:val="24"/>
              </w:rPr>
            </w:pPr>
          </w:p>
        </w:tc>
      </w:tr>
    </w:tbl>
    <w:p w14:paraId="4CAB78FE" w14:textId="77777777" w:rsidR="002837D9" w:rsidRDefault="002837D9" w:rsidP="00542AED">
      <w:pPr>
        <w:tabs>
          <w:tab w:val="left" w:pos="993"/>
        </w:tabs>
        <w:spacing w:line="240" w:lineRule="auto"/>
        <w:ind w:firstLine="720"/>
        <w:rPr>
          <w:rFonts w:ascii="Times New Roman" w:eastAsia="Times New Roman" w:hAnsi="Times New Roman" w:cs="Times New Roman"/>
          <w:sz w:val="24"/>
          <w:szCs w:val="24"/>
        </w:rPr>
      </w:pPr>
    </w:p>
    <w:p w14:paraId="4EBF8F1A" w14:textId="6B26DAF9" w:rsidR="00542AED" w:rsidRPr="00542AED" w:rsidRDefault="00542AED" w:rsidP="00542AED">
      <w:pPr>
        <w:tabs>
          <w:tab w:val="left" w:pos="993"/>
        </w:tabs>
        <w:spacing w:line="240" w:lineRule="auto"/>
        <w:ind w:firstLine="720"/>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Atsižvelgdami į pirkimo dokumentuose išdėstytas sąlygas, teikiame savo pasiūlymą.</w:t>
      </w:r>
    </w:p>
    <w:p w14:paraId="25E1A925" w14:textId="77777777" w:rsidR="00542AED" w:rsidRPr="002837D9" w:rsidRDefault="00542AED" w:rsidP="00542AED">
      <w:pPr>
        <w:tabs>
          <w:tab w:val="left" w:pos="284"/>
        </w:tabs>
        <w:spacing w:line="240" w:lineRule="auto"/>
        <w:ind w:firstLine="709"/>
        <w:rPr>
          <w:rFonts w:ascii="Times New Roman" w:eastAsia="Times New Roman" w:hAnsi="Times New Roman" w:cs="Times New Roman"/>
          <w:bCs/>
          <w:i/>
          <w:iCs/>
          <w:color w:val="000000"/>
          <w:sz w:val="24"/>
          <w:szCs w:val="24"/>
        </w:rPr>
      </w:pPr>
      <w:r w:rsidRPr="002837D9">
        <w:rPr>
          <w:rFonts w:ascii="Times New Roman" w:eastAsia="Times New Roman" w:hAnsi="Times New Roman" w:cs="Times New Roman"/>
          <w:bCs/>
          <w:i/>
          <w:iCs/>
          <w:color w:val="000000"/>
          <w:sz w:val="24"/>
          <w:szCs w:val="24"/>
        </w:rPr>
        <w:lastRenderedPageBreak/>
        <w:t xml:space="preserve">PASTABA. </w:t>
      </w:r>
      <w:r w:rsidRPr="002837D9">
        <w:rPr>
          <w:rFonts w:ascii="Times New Roman" w:eastAsia="Times New Roman" w:hAnsi="Times New Roman" w:cs="Times New Roman"/>
          <w:i/>
          <w:color w:val="000000"/>
          <w:sz w:val="24"/>
          <w:szCs w:val="24"/>
          <w:lang w:eastAsia="x-none"/>
        </w:rPr>
        <w:t xml:space="preserve">Tiekėjas </w:t>
      </w:r>
      <w:r w:rsidRPr="002837D9">
        <w:rPr>
          <w:rFonts w:ascii="Times New Roman" w:eastAsia="Times New Roman" w:hAnsi="Times New Roman" w:cs="Times New Roman"/>
          <w:i/>
          <w:color w:val="000000"/>
          <w:sz w:val="24"/>
          <w:szCs w:val="20"/>
          <w:lang w:eastAsia="en-US"/>
        </w:rPr>
        <w:t xml:space="preserve">pasiūlymus gali teikti vienai, kelioms arba visoms pirkimo dalims. </w:t>
      </w:r>
      <w:r w:rsidRPr="002837D9">
        <w:rPr>
          <w:rFonts w:ascii="Times New Roman" w:eastAsia="Times New Roman" w:hAnsi="Times New Roman" w:cs="Times New Roman"/>
          <w:bCs/>
          <w:i/>
          <w:iCs/>
          <w:color w:val="000000"/>
          <w:sz w:val="24"/>
          <w:szCs w:val="24"/>
        </w:rPr>
        <w:t xml:space="preserve">Tiekėjas pildydamas pasiūlymo formą, užpildo tik tas pirkimų dalių lenteles, kurioms teikia pasiūlymą. </w:t>
      </w:r>
    </w:p>
    <w:p w14:paraId="5D22BBF8" w14:textId="77777777" w:rsidR="00542AED" w:rsidRPr="00542AED" w:rsidRDefault="00542AED" w:rsidP="00542AED">
      <w:pPr>
        <w:spacing w:line="240" w:lineRule="auto"/>
        <w:ind w:firstLine="720"/>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 xml:space="preserve">Mes siūlome: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676"/>
        <w:gridCol w:w="992"/>
        <w:gridCol w:w="1561"/>
        <w:gridCol w:w="1985"/>
        <w:gridCol w:w="1276"/>
      </w:tblGrid>
      <w:tr w:rsidR="00834E4B" w:rsidRPr="00542AED" w14:paraId="641DBC00" w14:textId="1BD2DCFC" w:rsidTr="00761D8D">
        <w:trPr>
          <w:trHeight w:val="496"/>
        </w:trPr>
        <w:tc>
          <w:tcPr>
            <w:tcW w:w="570" w:type="dxa"/>
            <w:shd w:val="clear" w:color="auto" w:fill="DBE5F1"/>
          </w:tcPr>
          <w:p w14:paraId="1891F688" w14:textId="77777777" w:rsidR="00D617C3" w:rsidRPr="00542AED" w:rsidRDefault="00D617C3" w:rsidP="00542A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sz w:val="24"/>
                <w:szCs w:val="24"/>
                <w:lang w:eastAsia="en-US"/>
              </w:rPr>
            </w:pPr>
            <w:r w:rsidRPr="00542AED">
              <w:rPr>
                <w:rFonts w:ascii="Times New Roman" w:eastAsia="Times New Roman" w:hAnsi="Times New Roman" w:cs="Times New Roman"/>
                <w:b/>
                <w:sz w:val="24"/>
                <w:szCs w:val="24"/>
                <w:lang w:eastAsia="en-US"/>
              </w:rPr>
              <w:t>Eil. Nr.</w:t>
            </w:r>
          </w:p>
        </w:tc>
        <w:tc>
          <w:tcPr>
            <w:tcW w:w="3676" w:type="dxa"/>
            <w:shd w:val="clear" w:color="auto" w:fill="DBE5F1"/>
            <w:vAlign w:val="center"/>
          </w:tcPr>
          <w:p w14:paraId="32AB864A" w14:textId="77777777" w:rsidR="00D617C3" w:rsidRPr="00542AED" w:rsidRDefault="00D617C3" w:rsidP="00542A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r w:rsidRPr="00542AED">
              <w:rPr>
                <w:rFonts w:ascii="Times New Roman" w:eastAsia="Times New Roman" w:hAnsi="Times New Roman" w:cs="Times New Roman"/>
                <w:b/>
                <w:sz w:val="24"/>
                <w:szCs w:val="24"/>
                <w:lang w:eastAsia="en-US"/>
              </w:rPr>
              <w:t>I pirkimo dalis:</w:t>
            </w:r>
          </w:p>
        </w:tc>
        <w:tc>
          <w:tcPr>
            <w:tcW w:w="992" w:type="dxa"/>
            <w:shd w:val="clear" w:color="auto" w:fill="DBE5F1"/>
          </w:tcPr>
          <w:p w14:paraId="2EA4E5B2" w14:textId="4144EDC3" w:rsidR="00D617C3" w:rsidRPr="00542AED" w:rsidRDefault="00D617C3" w:rsidP="00542A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bCs/>
                <w:color w:val="000000"/>
                <w:sz w:val="24"/>
                <w:szCs w:val="24"/>
                <w:lang w:eastAsia="en-US"/>
              </w:rPr>
            </w:pPr>
            <w:r>
              <w:rPr>
                <w:rFonts w:ascii="Times New Roman" w:eastAsia="Times New Roman" w:hAnsi="Times New Roman" w:cs="Times New Roman"/>
                <w:b/>
                <w:bCs/>
                <w:color w:val="000000"/>
                <w:sz w:val="24"/>
                <w:szCs w:val="24"/>
                <w:lang w:eastAsia="en-US"/>
              </w:rPr>
              <w:t>Mato vnt.</w:t>
            </w:r>
          </w:p>
        </w:tc>
        <w:tc>
          <w:tcPr>
            <w:tcW w:w="1561" w:type="dxa"/>
            <w:shd w:val="clear" w:color="auto" w:fill="DBE5F1"/>
          </w:tcPr>
          <w:p w14:paraId="0E7764DA" w14:textId="30C69905" w:rsidR="00D617C3" w:rsidRPr="00542AED" w:rsidRDefault="00D617C3" w:rsidP="00542A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bCs/>
                <w:color w:val="000000"/>
                <w:sz w:val="24"/>
                <w:szCs w:val="24"/>
                <w:lang w:eastAsia="en-US"/>
              </w:rPr>
            </w:pPr>
            <w:r w:rsidRPr="00D617C3">
              <w:rPr>
                <w:rFonts w:ascii="Times New Roman" w:eastAsia="Times New Roman" w:hAnsi="Times New Roman" w:cs="Times New Roman"/>
                <w:b/>
                <w:sz w:val="24"/>
                <w:szCs w:val="24"/>
                <w:lang w:eastAsia="en-US"/>
              </w:rPr>
              <w:t>Vieneto įkainis, EUR be PVM</w:t>
            </w:r>
          </w:p>
        </w:tc>
        <w:tc>
          <w:tcPr>
            <w:tcW w:w="1985" w:type="dxa"/>
            <w:shd w:val="clear" w:color="auto" w:fill="DBE5F1"/>
          </w:tcPr>
          <w:p w14:paraId="794B9846" w14:textId="140CB2E6" w:rsidR="00D617C3" w:rsidRPr="00542AED" w:rsidRDefault="00D617C3" w:rsidP="005A1EA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bCs/>
                <w:color w:val="000000"/>
                <w:sz w:val="24"/>
                <w:szCs w:val="24"/>
                <w:lang w:eastAsia="en-US"/>
              </w:rPr>
            </w:pPr>
            <w:r w:rsidRPr="00D617C3">
              <w:rPr>
                <w:rFonts w:ascii="Times New Roman" w:eastAsia="Times New Roman" w:hAnsi="Times New Roman" w:cs="Times New Roman"/>
                <w:b/>
                <w:sz w:val="24"/>
                <w:szCs w:val="24"/>
                <w:lang w:eastAsia="en-US"/>
              </w:rPr>
              <w:t>Preliminarus kiekis (</w:t>
            </w:r>
            <w:r>
              <w:rPr>
                <w:rFonts w:ascii="Times New Roman" w:eastAsia="Times New Roman" w:hAnsi="Times New Roman" w:cs="Times New Roman"/>
                <w:b/>
                <w:sz w:val="24"/>
                <w:szCs w:val="24"/>
                <w:lang w:eastAsia="en-US"/>
              </w:rPr>
              <w:t>1</w:t>
            </w:r>
            <w:r w:rsidR="005A1EA7">
              <w:rPr>
                <w:rFonts w:ascii="Times New Roman" w:eastAsia="Times New Roman" w:hAnsi="Times New Roman" w:cs="Times New Roman"/>
                <w:b/>
                <w:sz w:val="24"/>
                <w:szCs w:val="24"/>
                <w:lang w:eastAsia="en-US"/>
              </w:rPr>
              <w:t>9</w:t>
            </w:r>
            <w:r w:rsidRPr="00D617C3">
              <w:rPr>
                <w:rFonts w:ascii="Times New Roman" w:eastAsia="Times New Roman" w:hAnsi="Times New Roman" w:cs="Times New Roman"/>
                <w:b/>
                <w:sz w:val="24"/>
                <w:szCs w:val="24"/>
                <w:lang w:eastAsia="en-US"/>
              </w:rPr>
              <w:t xml:space="preserve"> mėn. laikotarpiui)</w:t>
            </w:r>
          </w:p>
        </w:tc>
        <w:tc>
          <w:tcPr>
            <w:tcW w:w="1276" w:type="dxa"/>
            <w:shd w:val="clear" w:color="auto" w:fill="DBE5F1"/>
          </w:tcPr>
          <w:p w14:paraId="03746161" w14:textId="441C9E2C" w:rsidR="00D617C3" w:rsidRPr="00D617C3" w:rsidRDefault="00FF55EC" w:rsidP="00542A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Kaina</w:t>
            </w:r>
            <w:r w:rsidR="00D617C3" w:rsidRPr="00D617C3">
              <w:rPr>
                <w:rFonts w:ascii="Times New Roman" w:eastAsia="Times New Roman" w:hAnsi="Times New Roman" w:cs="Times New Roman"/>
                <w:b/>
                <w:sz w:val="24"/>
                <w:szCs w:val="24"/>
                <w:lang w:eastAsia="en-US"/>
              </w:rPr>
              <w:t>, Eur be PVM</w:t>
            </w:r>
          </w:p>
        </w:tc>
      </w:tr>
      <w:tr w:rsidR="00834E4B" w:rsidRPr="00542AED" w14:paraId="4133B93E" w14:textId="77777777" w:rsidTr="00761D8D">
        <w:trPr>
          <w:trHeight w:val="189"/>
        </w:trPr>
        <w:tc>
          <w:tcPr>
            <w:tcW w:w="570" w:type="dxa"/>
          </w:tcPr>
          <w:p w14:paraId="46E1BCFE" w14:textId="563994B9" w:rsidR="00D617C3" w:rsidRPr="00D617C3" w:rsidRDefault="00D617C3" w:rsidP="00D617C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D15C07">
              <w:rPr>
                <w:rFonts w:ascii="Times New Roman" w:eastAsia="Times New Roman" w:hAnsi="Times New Roman" w:cs="Times New Roman"/>
                <w:i/>
              </w:rPr>
              <w:t>1</w:t>
            </w:r>
          </w:p>
        </w:tc>
        <w:tc>
          <w:tcPr>
            <w:tcW w:w="3676" w:type="dxa"/>
          </w:tcPr>
          <w:p w14:paraId="5D1C476B" w14:textId="21AF66AB" w:rsidR="00D617C3" w:rsidRPr="00542AED" w:rsidRDefault="00D617C3" w:rsidP="00D617C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sz w:val="24"/>
                <w:szCs w:val="24"/>
                <w:lang w:eastAsia="en-US"/>
              </w:rPr>
            </w:pPr>
            <w:r w:rsidRPr="00D15C07">
              <w:rPr>
                <w:rFonts w:ascii="Times New Roman" w:eastAsia="Times New Roman" w:hAnsi="Times New Roman" w:cs="Times New Roman"/>
                <w:i/>
              </w:rPr>
              <w:t>2</w:t>
            </w:r>
          </w:p>
        </w:tc>
        <w:tc>
          <w:tcPr>
            <w:tcW w:w="992" w:type="dxa"/>
          </w:tcPr>
          <w:p w14:paraId="20ECCA56" w14:textId="61027DC5" w:rsidR="00D617C3" w:rsidRDefault="00D617C3" w:rsidP="00D617C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bCs/>
                <w:color w:val="000000"/>
                <w:sz w:val="24"/>
                <w:szCs w:val="24"/>
                <w:lang w:eastAsia="en-US"/>
              </w:rPr>
            </w:pPr>
            <w:r w:rsidRPr="00D15C07">
              <w:rPr>
                <w:rFonts w:ascii="Times New Roman" w:eastAsia="Times New Roman" w:hAnsi="Times New Roman" w:cs="Times New Roman"/>
                <w:i/>
              </w:rPr>
              <w:t>3</w:t>
            </w:r>
          </w:p>
        </w:tc>
        <w:tc>
          <w:tcPr>
            <w:tcW w:w="1561" w:type="dxa"/>
          </w:tcPr>
          <w:p w14:paraId="371AFF63" w14:textId="379FCBA1" w:rsidR="00D617C3" w:rsidRPr="00D617C3" w:rsidRDefault="00D617C3" w:rsidP="00D617C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sz w:val="24"/>
                <w:szCs w:val="24"/>
                <w:lang w:eastAsia="en-US"/>
              </w:rPr>
            </w:pPr>
            <w:r w:rsidRPr="00D15C07">
              <w:rPr>
                <w:rFonts w:ascii="Times New Roman" w:eastAsia="Times New Roman" w:hAnsi="Times New Roman" w:cs="Times New Roman"/>
                <w:i/>
              </w:rPr>
              <w:t>4</w:t>
            </w:r>
          </w:p>
        </w:tc>
        <w:tc>
          <w:tcPr>
            <w:tcW w:w="1985" w:type="dxa"/>
          </w:tcPr>
          <w:p w14:paraId="21C45102" w14:textId="0853A9E5" w:rsidR="00D617C3" w:rsidRPr="00D617C3" w:rsidRDefault="00D617C3" w:rsidP="00D617C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sz w:val="24"/>
                <w:szCs w:val="24"/>
                <w:lang w:eastAsia="en-US"/>
              </w:rPr>
            </w:pPr>
            <w:r w:rsidRPr="00D15C07">
              <w:rPr>
                <w:rFonts w:ascii="Times New Roman" w:eastAsia="Times New Roman" w:hAnsi="Times New Roman" w:cs="Times New Roman"/>
                <w:i/>
              </w:rPr>
              <w:t>5</w:t>
            </w:r>
          </w:p>
        </w:tc>
        <w:tc>
          <w:tcPr>
            <w:tcW w:w="1276" w:type="dxa"/>
          </w:tcPr>
          <w:p w14:paraId="03647D9E" w14:textId="0CA977D5" w:rsidR="00D617C3" w:rsidRPr="00D617C3" w:rsidRDefault="00D617C3" w:rsidP="00D617C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sz w:val="24"/>
                <w:szCs w:val="24"/>
                <w:lang w:eastAsia="en-US"/>
              </w:rPr>
            </w:pPr>
            <w:r w:rsidRPr="00D15C07">
              <w:rPr>
                <w:rFonts w:ascii="Times New Roman" w:eastAsia="Times New Roman" w:hAnsi="Times New Roman" w:cs="Times New Roman"/>
                <w:i/>
              </w:rPr>
              <w:t>6 (4x5)</w:t>
            </w:r>
          </w:p>
        </w:tc>
      </w:tr>
      <w:tr w:rsidR="00834E4B" w:rsidRPr="00542AED" w14:paraId="39514852" w14:textId="22C871B3" w:rsidTr="00761D8D">
        <w:tc>
          <w:tcPr>
            <w:tcW w:w="570" w:type="dxa"/>
          </w:tcPr>
          <w:p w14:paraId="63C22E87" w14:textId="77777777" w:rsidR="00D617C3" w:rsidRPr="00542AED" w:rsidRDefault="00D617C3" w:rsidP="00542AED">
            <w:pPr>
              <w:suppressAutoHyphens/>
              <w:autoSpaceDN w:val="0"/>
              <w:spacing w:line="240" w:lineRule="auto"/>
              <w:ind w:firstLine="0"/>
              <w:textAlignment w:val="baseline"/>
              <w:rPr>
                <w:rFonts w:ascii="Times New Roman" w:eastAsia="Times New Roman" w:hAnsi="Times New Roman" w:cs="Times New Roman"/>
                <w:bCs/>
                <w:sz w:val="24"/>
                <w:szCs w:val="24"/>
                <w:lang w:eastAsia="en-US"/>
              </w:rPr>
            </w:pPr>
            <w:r w:rsidRPr="00542AED">
              <w:rPr>
                <w:rFonts w:ascii="Times New Roman" w:eastAsia="Times New Roman" w:hAnsi="Times New Roman" w:cs="Times New Roman"/>
                <w:bCs/>
                <w:sz w:val="24"/>
                <w:szCs w:val="24"/>
                <w:lang w:eastAsia="en-US"/>
              </w:rPr>
              <w:t>1.</w:t>
            </w:r>
          </w:p>
        </w:tc>
        <w:tc>
          <w:tcPr>
            <w:tcW w:w="3676" w:type="dxa"/>
          </w:tcPr>
          <w:p w14:paraId="2B7FEBC7" w14:textId="3415E9D2" w:rsidR="00D617C3" w:rsidRPr="00542AED" w:rsidRDefault="00D617C3" w:rsidP="00542AED">
            <w:pPr>
              <w:suppressAutoHyphens/>
              <w:autoSpaceDN w:val="0"/>
              <w:spacing w:line="240" w:lineRule="auto"/>
              <w:ind w:firstLine="0"/>
              <w:textAlignment w:val="baseline"/>
              <w:rPr>
                <w:rFonts w:ascii="Times New Roman" w:eastAsia="Times New Roman" w:hAnsi="Times New Roman" w:cs="Times New Roman"/>
                <w:color w:val="000000"/>
                <w:sz w:val="24"/>
                <w:szCs w:val="24"/>
                <w:lang w:eastAsia="en-US"/>
              </w:rPr>
            </w:pPr>
            <w:r w:rsidRPr="00FA79F4">
              <w:rPr>
                <w:rFonts w:ascii="Times New Roman" w:eastAsia="Times New Roman" w:hAnsi="Times New Roman" w:cs="Times New Roman"/>
                <w:color w:val="000000"/>
                <w:sz w:val="24"/>
                <w:szCs w:val="24"/>
              </w:rPr>
              <w:t xml:space="preserve">Juodaičių seniūnijos kelių su žvyro danga </w:t>
            </w:r>
            <w:r w:rsidR="00563FD1" w:rsidRPr="0066663F">
              <w:rPr>
                <w:rFonts w:ascii="Times New Roman" w:eastAsia="Times New Roman" w:hAnsi="Times New Roman" w:cs="Times New Roman"/>
                <w:sz w:val="24"/>
                <w:szCs w:val="24"/>
              </w:rPr>
              <w:t>priežiūr</w:t>
            </w:r>
            <w:r w:rsidR="00563FD1">
              <w:rPr>
                <w:rFonts w:ascii="Times New Roman" w:eastAsia="Times New Roman" w:hAnsi="Times New Roman" w:cs="Times New Roman"/>
                <w:sz w:val="24"/>
                <w:szCs w:val="24"/>
              </w:rPr>
              <w:t>os darbai</w:t>
            </w:r>
            <w:r w:rsidRPr="00FA79F4">
              <w:rPr>
                <w:rFonts w:ascii="Times New Roman" w:eastAsia="Times New Roman" w:hAnsi="Times New Roman" w:cs="Times New Roman"/>
                <w:color w:val="000000"/>
                <w:sz w:val="24"/>
                <w:szCs w:val="24"/>
              </w:rPr>
              <w:t xml:space="preserve"> (</w:t>
            </w:r>
            <w:proofErr w:type="spellStart"/>
            <w:r w:rsidRPr="00FA79F4">
              <w:rPr>
                <w:rFonts w:ascii="Times New Roman" w:eastAsia="Times New Roman" w:hAnsi="Times New Roman" w:cs="Times New Roman"/>
                <w:color w:val="000000"/>
                <w:sz w:val="24"/>
                <w:szCs w:val="24"/>
              </w:rPr>
              <w:t>greideriavimas</w:t>
            </w:r>
            <w:proofErr w:type="spellEnd"/>
            <w:r w:rsidRPr="00FA79F4">
              <w:rPr>
                <w:rFonts w:ascii="Times New Roman" w:eastAsia="Times New Roman" w:hAnsi="Times New Roman" w:cs="Times New Roman"/>
                <w:color w:val="000000"/>
                <w:sz w:val="24"/>
                <w:szCs w:val="24"/>
              </w:rPr>
              <w:t>)</w:t>
            </w:r>
          </w:p>
        </w:tc>
        <w:tc>
          <w:tcPr>
            <w:tcW w:w="992" w:type="dxa"/>
          </w:tcPr>
          <w:p w14:paraId="0D058BC1" w14:textId="716CF078" w:rsidR="00D617C3" w:rsidRPr="00D617C3" w:rsidRDefault="00D617C3" w:rsidP="00D617C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Cs/>
                <w:color w:val="000000"/>
                <w:sz w:val="24"/>
                <w:szCs w:val="24"/>
                <w:lang w:eastAsia="en-US"/>
              </w:rPr>
            </w:pPr>
            <w:r w:rsidRPr="00D617C3">
              <w:rPr>
                <w:rFonts w:ascii="Times New Roman" w:eastAsia="Times New Roman" w:hAnsi="Times New Roman" w:cs="Times New Roman"/>
                <w:bCs/>
                <w:color w:val="000000"/>
                <w:sz w:val="24"/>
                <w:szCs w:val="24"/>
                <w:lang w:eastAsia="en-US"/>
              </w:rPr>
              <w:t>km</w:t>
            </w:r>
          </w:p>
        </w:tc>
        <w:tc>
          <w:tcPr>
            <w:tcW w:w="1561" w:type="dxa"/>
          </w:tcPr>
          <w:p w14:paraId="5604412D" w14:textId="0F0BCE3C" w:rsidR="00D617C3" w:rsidRPr="00834E4B" w:rsidRDefault="00D617C3" w:rsidP="00834E4B">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Cs/>
                <w:color w:val="000000"/>
                <w:sz w:val="24"/>
                <w:szCs w:val="24"/>
                <w:lang w:eastAsia="en-US"/>
              </w:rPr>
            </w:pPr>
          </w:p>
        </w:tc>
        <w:tc>
          <w:tcPr>
            <w:tcW w:w="1985" w:type="dxa"/>
          </w:tcPr>
          <w:p w14:paraId="6584F8FF" w14:textId="52F38A1E" w:rsidR="00D617C3" w:rsidRPr="00542AED" w:rsidRDefault="00834E4B" w:rsidP="00834E4B">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bCs/>
                <w:color w:val="000000"/>
                <w:sz w:val="24"/>
                <w:szCs w:val="24"/>
                <w:lang w:eastAsia="en-US"/>
              </w:rPr>
            </w:pPr>
            <w:r w:rsidRPr="00834E4B">
              <w:rPr>
                <w:rFonts w:ascii="Times New Roman" w:eastAsia="Times New Roman" w:hAnsi="Times New Roman" w:cs="Times New Roman"/>
                <w:bCs/>
                <w:color w:val="000000"/>
                <w:sz w:val="24"/>
                <w:szCs w:val="24"/>
                <w:lang w:eastAsia="en-US"/>
              </w:rPr>
              <w:t>91,05</w:t>
            </w:r>
          </w:p>
        </w:tc>
        <w:tc>
          <w:tcPr>
            <w:tcW w:w="1276" w:type="dxa"/>
          </w:tcPr>
          <w:p w14:paraId="7EBEA0FD" w14:textId="77777777" w:rsidR="00D617C3" w:rsidRPr="00542AED" w:rsidRDefault="00D617C3" w:rsidP="00542A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D617C3" w:rsidRPr="00542AED" w14:paraId="4EB5B308" w14:textId="24240970" w:rsidTr="00761D8D">
        <w:tc>
          <w:tcPr>
            <w:tcW w:w="8784" w:type="dxa"/>
            <w:gridSpan w:val="5"/>
            <w:vAlign w:val="center"/>
          </w:tcPr>
          <w:p w14:paraId="5913266B" w14:textId="016DADA8" w:rsidR="00D617C3" w:rsidRPr="00834E4B" w:rsidRDefault="00D617C3" w:rsidP="00D617C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right"/>
              <w:textAlignment w:val="baseline"/>
              <w:rPr>
                <w:rFonts w:ascii="Times New Roman" w:eastAsia="Times New Roman" w:hAnsi="Times New Roman" w:cs="Times New Roman"/>
                <w:b/>
                <w:bCs/>
                <w:color w:val="000000"/>
                <w:sz w:val="24"/>
                <w:szCs w:val="24"/>
                <w:lang w:eastAsia="en-US"/>
              </w:rPr>
            </w:pPr>
            <w:r w:rsidRPr="00834E4B">
              <w:rPr>
                <w:rFonts w:ascii="Times New Roman" w:eastAsia="Times New Roman" w:hAnsi="Times New Roman" w:cs="Times New Roman"/>
                <w:bCs/>
                <w:sz w:val="24"/>
                <w:szCs w:val="24"/>
              </w:rPr>
              <w:t>PVM*</w:t>
            </w:r>
          </w:p>
        </w:tc>
        <w:tc>
          <w:tcPr>
            <w:tcW w:w="1276" w:type="dxa"/>
          </w:tcPr>
          <w:p w14:paraId="158AC417" w14:textId="77777777" w:rsidR="00D617C3" w:rsidRPr="00542AED" w:rsidRDefault="00D617C3" w:rsidP="00D617C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D617C3" w:rsidRPr="00542AED" w14:paraId="4BFCE1B9" w14:textId="079154E4" w:rsidTr="00761D8D">
        <w:tc>
          <w:tcPr>
            <w:tcW w:w="8784" w:type="dxa"/>
            <w:gridSpan w:val="5"/>
            <w:vAlign w:val="center"/>
          </w:tcPr>
          <w:p w14:paraId="66079570" w14:textId="41CD63D7" w:rsidR="00D617C3" w:rsidRPr="00834E4B" w:rsidRDefault="00D617C3" w:rsidP="00D617C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right"/>
              <w:textAlignment w:val="baseline"/>
              <w:rPr>
                <w:rFonts w:ascii="Times New Roman" w:eastAsia="Times New Roman" w:hAnsi="Times New Roman" w:cs="Times New Roman"/>
                <w:b/>
                <w:bCs/>
                <w:color w:val="000000"/>
                <w:sz w:val="24"/>
                <w:szCs w:val="24"/>
                <w:lang w:eastAsia="en-US"/>
              </w:rPr>
            </w:pPr>
            <w:r w:rsidRPr="00834E4B">
              <w:rPr>
                <w:rFonts w:ascii="Times New Roman" w:eastAsia="Times New Roman" w:hAnsi="Times New Roman" w:cs="Times New Roman"/>
                <w:b/>
                <w:sz w:val="24"/>
                <w:szCs w:val="24"/>
              </w:rPr>
              <w:t>Bendra pasiūlymo palyginamoji kaina, Eur su PVM**</w:t>
            </w:r>
          </w:p>
        </w:tc>
        <w:tc>
          <w:tcPr>
            <w:tcW w:w="1276" w:type="dxa"/>
          </w:tcPr>
          <w:p w14:paraId="6D725A95" w14:textId="77777777" w:rsidR="00D617C3" w:rsidRPr="00542AED" w:rsidRDefault="00D617C3" w:rsidP="00D617C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bl>
    <w:p w14:paraId="3F6C4F99" w14:textId="66E8E63D" w:rsidR="00542AED" w:rsidRPr="00741CFA" w:rsidRDefault="00542AED" w:rsidP="00542AED">
      <w:pPr>
        <w:suppressAutoHyphens/>
        <w:autoSpaceDE w:val="0"/>
        <w:autoSpaceDN w:val="0"/>
        <w:adjustRightInd w:val="0"/>
        <w:spacing w:line="240" w:lineRule="auto"/>
        <w:ind w:firstLine="0"/>
        <w:jc w:val="left"/>
        <w:textAlignment w:val="baseline"/>
        <w:rPr>
          <w:rFonts w:ascii="Times New Roman" w:eastAsia="Calibri" w:hAnsi="Times New Roman" w:cs="Times New Roman"/>
          <w:bCs/>
          <w:sz w:val="16"/>
          <w:szCs w:val="16"/>
          <w:lang w:eastAsia="en-US"/>
        </w:rPr>
      </w:pPr>
    </w:p>
    <w:p w14:paraId="4DD8815D" w14:textId="77777777" w:rsidR="00834E4B" w:rsidRPr="00834E4B" w:rsidRDefault="00834E4B" w:rsidP="00834E4B">
      <w:pPr>
        <w:spacing w:line="240" w:lineRule="auto"/>
        <w:ind w:firstLine="0"/>
        <w:jc w:val="left"/>
        <w:rPr>
          <w:rFonts w:ascii="Times New Roman" w:eastAsia="Times New Roman" w:hAnsi="Times New Roman" w:cs="Times New Roman"/>
          <w:sz w:val="24"/>
          <w:szCs w:val="24"/>
          <w:lang w:eastAsia="en-US"/>
        </w:rPr>
      </w:pPr>
      <w:r w:rsidRPr="00834E4B">
        <w:rPr>
          <w:rFonts w:ascii="Times New Roman" w:eastAsia="Times New Roman" w:hAnsi="Times New Roman" w:cs="Times New Roman"/>
          <w:sz w:val="24"/>
          <w:szCs w:val="24"/>
          <w:lang w:eastAsia="en-US"/>
        </w:rPr>
        <w:t>Pastabos.</w:t>
      </w:r>
    </w:p>
    <w:p w14:paraId="05E7B40A" w14:textId="77777777" w:rsidR="00834E4B" w:rsidRPr="00834E4B" w:rsidRDefault="00834E4B" w:rsidP="00834E4B">
      <w:pPr>
        <w:spacing w:line="240" w:lineRule="auto"/>
        <w:ind w:firstLine="0"/>
        <w:rPr>
          <w:rFonts w:ascii="Times New Roman" w:eastAsia="Times New Roman" w:hAnsi="Times New Roman" w:cs="Times New Roman"/>
          <w:sz w:val="24"/>
          <w:szCs w:val="24"/>
          <w:lang w:eastAsia="en-US"/>
        </w:rPr>
      </w:pPr>
      <w:r w:rsidRPr="00834E4B">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 ________________________________________.</w:t>
      </w:r>
    </w:p>
    <w:p w14:paraId="24F2A2A6" w14:textId="47000145" w:rsidR="00834E4B" w:rsidRPr="00834E4B" w:rsidRDefault="00834E4B" w:rsidP="00834E4B">
      <w:pPr>
        <w:spacing w:line="240" w:lineRule="auto"/>
        <w:ind w:firstLine="0"/>
        <w:rPr>
          <w:rFonts w:ascii="Times New Roman" w:eastAsia="Times New Roman" w:hAnsi="Times New Roman" w:cs="Times New Roman"/>
          <w:sz w:val="24"/>
          <w:szCs w:val="24"/>
          <w:lang w:eastAsia="en-US"/>
        </w:rPr>
      </w:pPr>
      <w:r w:rsidRPr="00834E4B">
        <w:rPr>
          <w:rFonts w:ascii="Times New Roman" w:eastAsia="Times New Roman" w:hAnsi="Times New Roman" w:cs="Times New Roman"/>
          <w:sz w:val="24"/>
          <w:szCs w:val="24"/>
          <w:lang w:eastAsia="en-US"/>
        </w:rPr>
        <w:t xml:space="preserve">** Bendra pasiūlymo palyginamoji kaina bus naudojama tik pasiūlymų eilei sudaryti ir laimėtojui nustatyti. Darbų kiekiai numatomi įsigyti darbų užsakymo laikotarpiu yra preliminarūs. Užsakovas neįsipareigoja darbų užsakymo laikotarpiu nupirkti visus nurodytus darbus arba visą nurodytą kiekį. </w:t>
      </w:r>
      <w:r w:rsidRPr="00834E4B">
        <w:rPr>
          <w:rFonts w:ascii="Times New Roman" w:eastAsia="Times New Roman" w:hAnsi="Times New Roman" w:cs="Times New Roman"/>
          <w:b/>
          <w:sz w:val="24"/>
          <w:szCs w:val="24"/>
          <w:lang w:eastAsia="en-US"/>
        </w:rPr>
        <w:t xml:space="preserve">Maksimali I </w:t>
      </w:r>
      <w:r>
        <w:rPr>
          <w:rFonts w:ascii="Times New Roman" w:eastAsia="Times New Roman" w:hAnsi="Times New Roman" w:cs="Times New Roman"/>
          <w:b/>
          <w:sz w:val="24"/>
          <w:szCs w:val="24"/>
          <w:lang w:eastAsia="en-US"/>
        </w:rPr>
        <w:t xml:space="preserve">pirkimo </w:t>
      </w:r>
      <w:r w:rsidRPr="00834E4B">
        <w:rPr>
          <w:rFonts w:ascii="Times New Roman" w:eastAsia="Times New Roman" w:hAnsi="Times New Roman" w:cs="Times New Roman"/>
          <w:b/>
          <w:sz w:val="24"/>
          <w:szCs w:val="24"/>
          <w:lang w:eastAsia="en-US"/>
        </w:rPr>
        <w:t xml:space="preserve">daliai skirta lėšų suma – </w:t>
      </w:r>
      <w:r>
        <w:rPr>
          <w:rFonts w:ascii="Times New Roman" w:eastAsia="Times New Roman" w:hAnsi="Times New Roman" w:cs="Times New Roman"/>
          <w:b/>
          <w:sz w:val="24"/>
          <w:szCs w:val="24"/>
          <w:lang w:eastAsia="en-US"/>
        </w:rPr>
        <w:t>2 008</w:t>
      </w:r>
      <w:r w:rsidRPr="00834E4B">
        <w:rPr>
          <w:rFonts w:ascii="Times New Roman" w:eastAsia="Times New Roman" w:hAnsi="Times New Roman" w:cs="Times New Roman"/>
          <w:b/>
          <w:sz w:val="24"/>
          <w:szCs w:val="24"/>
          <w:lang w:eastAsia="en-US"/>
        </w:rPr>
        <w:t>,00 Eur be PVM</w:t>
      </w:r>
      <w:r>
        <w:rPr>
          <w:rFonts w:ascii="Times New Roman" w:eastAsia="Times New Roman" w:hAnsi="Times New Roman" w:cs="Times New Roman"/>
          <w:b/>
          <w:sz w:val="24"/>
          <w:szCs w:val="24"/>
          <w:lang w:eastAsia="en-US"/>
        </w:rPr>
        <w:t>/ 2 429,68 Eur su PVM</w:t>
      </w:r>
      <w:r w:rsidRPr="00834E4B">
        <w:rPr>
          <w:rFonts w:ascii="Times New Roman" w:eastAsia="Times New Roman" w:hAnsi="Times New Roman" w:cs="Times New Roman"/>
          <w:b/>
          <w:sz w:val="24"/>
          <w:szCs w:val="24"/>
          <w:lang w:eastAsia="en-US"/>
        </w:rPr>
        <w:t>.</w:t>
      </w:r>
    </w:p>
    <w:p w14:paraId="0FD5AAF3" w14:textId="66D95A95" w:rsidR="00834E4B" w:rsidRDefault="00834E4B" w:rsidP="00542AED">
      <w:pPr>
        <w:suppressAutoHyphens/>
        <w:autoSpaceDE w:val="0"/>
        <w:autoSpaceDN w:val="0"/>
        <w:adjustRightInd w:val="0"/>
        <w:spacing w:line="240" w:lineRule="auto"/>
        <w:ind w:firstLine="0"/>
        <w:jc w:val="left"/>
        <w:textAlignment w:val="baseline"/>
        <w:rPr>
          <w:rFonts w:ascii="Times New Roman" w:eastAsia="Calibri" w:hAnsi="Times New Roman" w:cs="Times New Roman"/>
          <w:bCs/>
          <w:sz w:val="24"/>
          <w:szCs w:val="24"/>
          <w:lang w:eastAsia="en-US"/>
        </w:rPr>
      </w:pPr>
    </w:p>
    <w:p w14:paraId="3B74F10D" w14:textId="77777777" w:rsidR="00761D8D" w:rsidRDefault="00761D8D" w:rsidP="00542AED">
      <w:pPr>
        <w:suppressAutoHyphens/>
        <w:autoSpaceDE w:val="0"/>
        <w:autoSpaceDN w:val="0"/>
        <w:adjustRightInd w:val="0"/>
        <w:spacing w:line="240" w:lineRule="auto"/>
        <w:ind w:firstLine="0"/>
        <w:jc w:val="left"/>
        <w:textAlignment w:val="baseline"/>
        <w:rPr>
          <w:rFonts w:ascii="Times New Roman" w:eastAsia="Calibri" w:hAnsi="Times New Roman" w:cs="Times New Roman"/>
          <w:bCs/>
          <w:sz w:val="24"/>
          <w:szCs w:val="24"/>
          <w:lang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762"/>
        <w:gridCol w:w="908"/>
        <w:gridCol w:w="1559"/>
        <w:gridCol w:w="1843"/>
        <w:gridCol w:w="1418"/>
      </w:tblGrid>
      <w:tr w:rsidR="00834E4B" w:rsidRPr="00542AED" w14:paraId="01AB9AC5" w14:textId="77777777" w:rsidTr="00761D8D">
        <w:trPr>
          <w:trHeight w:val="496"/>
        </w:trPr>
        <w:tc>
          <w:tcPr>
            <w:tcW w:w="570" w:type="dxa"/>
            <w:shd w:val="clear" w:color="auto" w:fill="DBE5F1"/>
          </w:tcPr>
          <w:p w14:paraId="7E19E466" w14:textId="77777777" w:rsidR="00834E4B" w:rsidRPr="00542AED" w:rsidRDefault="00834E4B" w:rsidP="00761D8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sz w:val="24"/>
                <w:szCs w:val="24"/>
                <w:lang w:eastAsia="en-US"/>
              </w:rPr>
            </w:pPr>
            <w:bookmarkStart w:id="27" w:name="_Hlk220405066"/>
            <w:r w:rsidRPr="00542AED">
              <w:rPr>
                <w:rFonts w:ascii="Times New Roman" w:eastAsia="Times New Roman" w:hAnsi="Times New Roman" w:cs="Times New Roman"/>
                <w:b/>
                <w:sz w:val="24"/>
                <w:szCs w:val="24"/>
                <w:lang w:eastAsia="en-US"/>
              </w:rPr>
              <w:t>Eil. Nr.</w:t>
            </w:r>
          </w:p>
        </w:tc>
        <w:tc>
          <w:tcPr>
            <w:tcW w:w="3762" w:type="dxa"/>
            <w:shd w:val="clear" w:color="auto" w:fill="DBE5F1"/>
            <w:vAlign w:val="center"/>
          </w:tcPr>
          <w:p w14:paraId="425C1504" w14:textId="087A00D2" w:rsidR="00834E4B" w:rsidRPr="00542AED" w:rsidRDefault="00834E4B" w:rsidP="00761D8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r w:rsidRPr="00542AED">
              <w:rPr>
                <w:rFonts w:ascii="Times New Roman" w:eastAsia="Times New Roman" w:hAnsi="Times New Roman" w:cs="Times New Roman"/>
                <w:b/>
                <w:sz w:val="24"/>
                <w:szCs w:val="24"/>
                <w:lang w:eastAsia="en-US"/>
              </w:rPr>
              <w:t>I</w:t>
            </w:r>
            <w:r>
              <w:rPr>
                <w:rFonts w:ascii="Times New Roman" w:eastAsia="Times New Roman" w:hAnsi="Times New Roman" w:cs="Times New Roman"/>
                <w:b/>
                <w:sz w:val="24"/>
                <w:szCs w:val="24"/>
                <w:lang w:eastAsia="en-US"/>
              </w:rPr>
              <w:t>I</w:t>
            </w:r>
            <w:r w:rsidRPr="00542AED">
              <w:rPr>
                <w:rFonts w:ascii="Times New Roman" w:eastAsia="Times New Roman" w:hAnsi="Times New Roman" w:cs="Times New Roman"/>
                <w:b/>
                <w:sz w:val="24"/>
                <w:szCs w:val="24"/>
                <w:lang w:eastAsia="en-US"/>
              </w:rPr>
              <w:t xml:space="preserve"> pirkimo dalis:</w:t>
            </w:r>
          </w:p>
        </w:tc>
        <w:tc>
          <w:tcPr>
            <w:tcW w:w="908" w:type="dxa"/>
            <w:shd w:val="clear" w:color="auto" w:fill="DBE5F1"/>
          </w:tcPr>
          <w:p w14:paraId="619F0CF3" w14:textId="77777777" w:rsidR="00834E4B" w:rsidRPr="00542AED" w:rsidRDefault="00834E4B" w:rsidP="00761D8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bCs/>
                <w:color w:val="000000"/>
                <w:sz w:val="24"/>
                <w:szCs w:val="24"/>
                <w:lang w:eastAsia="en-US"/>
              </w:rPr>
            </w:pPr>
            <w:r>
              <w:rPr>
                <w:rFonts w:ascii="Times New Roman" w:eastAsia="Times New Roman" w:hAnsi="Times New Roman" w:cs="Times New Roman"/>
                <w:b/>
                <w:bCs/>
                <w:color w:val="000000"/>
                <w:sz w:val="24"/>
                <w:szCs w:val="24"/>
                <w:lang w:eastAsia="en-US"/>
              </w:rPr>
              <w:t>Mato vnt.</w:t>
            </w:r>
          </w:p>
        </w:tc>
        <w:tc>
          <w:tcPr>
            <w:tcW w:w="1559" w:type="dxa"/>
            <w:shd w:val="clear" w:color="auto" w:fill="DBE5F1"/>
          </w:tcPr>
          <w:p w14:paraId="2DC09F98" w14:textId="77777777" w:rsidR="00834E4B" w:rsidRPr="00542AED" w:rsidRDefault="00834E4B" w:rsidP="00761D8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bCs/>
                <w:color w:val="000000"/>
                <w:sz w:val="24"/>
                <w:szCs w:val="24"/>
                <w:lang w:eastAsia="en-US"/>
              </w:rPr>
            </w:pPr>
            <w:r w:rsidRPr="00D617C3">
              <w:rPr>
                <w:rFonts w:ascii="Times New Roman" w:eastAsia="Times New Roman" w:hAnsi="Times New Roman" w:cs="Times New Roman"/>
                <w:b/>
                <w:sz w:val="24"/>
                <w:szCs w:val="24"/>
                <w:lang w:eastAsia="en-US"/>
              </w:rPr>
              <w:t>Vieneto įkainis, EUR be PVM</w:t>
            </w:r>
          </w:p>
        </w:tc>
        <w:tc>
          <w:tcPr>
            <w:tcW w:w="1843" w:type="dxa"/>
            <w:shd w:val="clear" w:color="auto" w:fill="DBE5F1"/>
          </w:tcPr>
          <w:p w14:paraId="51B7517A" w14:textId="6955CA29" w:rsidR="00834E4B" w:rsidRPr="00542AED" w:rsidRDefault="00834E4B" w:rsidP="005A1EA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bCs/>
                <w:color w:val="000000"/>
                <w:sz w:val="24"/>
                <w:szCs w:val="24"/>
                <w:lang w:eastAsia="en-US"/>
              </w:rPr>
            </w:pPr>
            <w:r w:rsidRPr="00D617C3">
              <w:rPr>
                <w:rFonts w:ascii="Times New Roman" w:eastAsia="Times New Roman" w:hAnsi="Times New Roman" w:cs="Times New Roman"/>
                <w:b/>
                <w:sz w:val="24"/>
                <w:szCs w:val="24"/>
                <w:lang w:eastAsia="en-US"/>
              </w:rPr>
              <w:t>Preliminarus kiekis (</w:t>
            </w:r>
            <w:r>
              <w:rPr>
                <w:rFonts w:ascii="Times New Roman" w:eastAsia="Times New Roman" w:hAnsi="Times New Roman" w:cs="Times New Roman"/>
                <w:b/>
                <w:sz w:val="24"/>
                <w:szCs w:val="24"/>
                <w:lang w:eastAsia="en-US"/>
              </w:rPr>
              <w:t>1</w:t>
            </w:r>
            <w:r w:rsidR="005A1EA7">
              <w:rPr>
                <w:rFonts w:ascii="Times New Roman" w:eastAsia="Times New Roman" w:hAnsi="Times New Roman" w:cs="Times New Roman"/>
                <w:b/>
                <w:sz w:val="24"/>
                <w:szCs w:val="24"/>
                <w:lang w:eastAsia="en-US"/>
              </w:rPr>
              <w:t>9</w:t>
            </w:r>
            <w:r w:rsidRPr="00D617C3">
              <w:rPr>
                <w:rFonts w:ascii="Times New Roman" w:eastAsia="Times New Roman" w:hAnsi="Times New Roman" w:cs="Times New Roman"/>
                <w:b/>
                <w:sz w:val="24"/>
                <w:szCs w:val="24"/>
                <w:lang w:eastAsia="en-US"/>
              </w:rPr>
              <w:t xml:space="preserve"> mėn. laikotarpiui)</w:t>
            </w:r>
          </w:p>
        </w:tc>
        <w:tc>
          <w:tcPr>
            <w:tcW w:w="1418" w:type="dxa"/>
            <w:shd w:val="clear" w:color="auto" w:fill="DBE5F1"/>
          </w:tcPr>
          <w:p w14:paraId="00BD8533" w14:textId="3E7AB2E9" w:rsidR="00834E4B" w:rsidRPr="00D617C3" w:rsidRDefault="00741CFA" w:rsidP="00761D8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Kaina</w:t>
            </w:r>
            <w:r w:rsidR="00834E4B" w:rsidRPr="00D617C3">
              <w:rPr>
                <w:rFonts w:ascii="Times New Roman" w:eastAsia="Times New Roman" w:hAnsi="Times New Roman" w:cs="Times New Roman"/>
                <w:b/>
                <w:sz w:val="24"/>
                <w:szCs w:val="24"/>
                <w:lang w:eastAsia="en-US"/>
              </w:rPr>
              <w:t>, Eur be PVM</w:t>
            </w:r>
          </w:p>
        </w:tc>
      </w:tr>
      <w:tr w:rsidR="00761D8D" w:rsidRPr="00542AED" w14:paraId="2955A503" w14:textId="77777777" w:rsidTr="00761D8D">
        <w:trPr>
          <w:trHeight w:val="189"/>
        </w:trPr>
        <w:tc>
          <w:tcPr>
            <w:tcW w:w="570" w:type="dxa"/>
          </w:tcPr>
          <w:p w14:paraId="2F5D359C" w14:textId="77777777" w:rsidR="00834E4B" w:rsidRPr="00D617C3" w:rsidRDefault="00834E4B"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D15C07">
              <w:rPr>
                <w:rFonts w:ascii="Times New Roman" w:eastAsia="Times New Roman" w:hAnsi="Times New Roman" w:cs="Times New Roman"/>
                <w:i/>
              </w:rPr>
              <w:t>1</w:t>
            </w:r>
          </w:p>
        </w:tc>
        <w:tc>
          <w:tcPr>
            <w:tcW w:w="3762" w:type="dxa"/>
          </w:tcPr>
          <w:p w14:paraId="25DE6FEF" w14:textId="77777777" w:rsidR="00834E4B" w:rsidRPr="00542AED" w:rsidRDefault="00834E4B"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sz w:val="24"/>
                <w:szCs w:val="24"/>
                <w:lang w:eastAsia="en-US"/>
              </w:rPr>
            </w:pPr>
            <w:r w:rsidRPr="00D15C07">
              <w:rPr>
                <w:rFonts w:ascii="Times New Roman" w:eastAsia="Times New Roman" w:hAnsi="Times New Roman" w:cs="Times New Roman"/>
                <w:i/>
              </w:rPr>
              <w:t>2</w:t>
            </w:r>
          </w:p>
        </w:tc>
        <w:tc>
          <w:tcPr>
            <w:tcW w:w="908" w:type="dxa"/>
          </w:tcPr>
          <w:p w14:paraId="6178EF3D" w14:textId="77777777" w:rsidR="00834E4B" w:rsidRDefault="00834E4B"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bCs/>
                <w:color w:val="000000"/>
                <w:sz w:val="24"/>
                <w:szCs w:val="24"/>
                <w:lang w:eastAsia="en-US"/>
              </w:rPr>
            </w:pPr>
            <w:r w:rsidRPr="00D15C07">
              <w:rPr>
                <w:rFonts w:ascii="Times New Roman" w:eastAsia="Times New Roman" w:hAnsi="Times New Roman" w:cs="Times New Roman"/>
                <w:i/>
              </w:rPr>
              <w:t>3</w:t>
            </w:r>
          </w:p>
        </w:tc>
        <w:tc>
          <w:tcPr>
            <w:tcW w:w="1559" w:type="dxa"/>
          </w:tcPr>
          <w:p w14:paraId="777EDD52" w14:textId="77777777" w:rsidR="00834E4B" w:rsidRPr="00D617C3" w:rsidRDefault="00834E4B"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sz w:val="24"/>
                <w:szCs w:val="24"/>
                <w:lang w:eastAsia="en-US"/>
              </w:rPr>
            </w:pPr>
            <w:r w:rsidRPr="00D15C07">
              <w:rPr>
                <w:rFonts w:ascii="Times New Roman" w:eastAsia="Times New Roman" w:hAnsi="Times New Roman" w:cs="Times New Roman"/>
                <w:i/>
              </w:rPr>
              <w:t>4</w:t>
            </w:r>
          </w:p>
        </w:tc>
        <w:tc>
          <w:tcPr>
            <w:tcW w:w="1843" w:type="dxa"/>
          </w:tcPr>
          <w:p w14:paraId="58FD995C" w14:textId="77777777" w:rsidR="00834E4B" w:rsidRPr="00D617C3" w:rsidRDefault="00834E4B"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sz w:val="24"/>
                <w:szCs w:val="24"/>
                <w:lang w:eastAsia="en-US"/>
              </w:rPr>
            </w:pPr>
            <w:r w:rsidRPr="00D15C07">
              <w:rPr>
                <w:rFonts w:ascii="Times New Roman" w:eastAsia="Times New Roman" w:hAnsi="Times New Roman" w:cs="Times New Roman"/>
                <w:i/>
              </w:rPr>
              <w:t>5</w:t>
            </w:r>
          </w:p>
        </w:tc>
        <w:tc>
          <w:tcPr>
            <w:tcW w:w="1418" w:type="dxa"/>
          </w:tcPr>
          <w:p w14:paraId="13F140F5" w14:textId="77777777" w:rsidR="00834E4B" w:rsidRPr="00D617C3" w:rsidRDefault="00834E4B"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sz w:val="24"/>
                <w:szCs w:val="24"/>
                <w:lang w:eastAsia="en-US"/>
              </w:rPr>
            </w:pPr>
            <w:r w:rsidRPr="00D15C07">
              <w:rPr>
                <w:rFonts w:ascii="Times New Roman" w:eastAsia="Times New Roman" w:hAnsi="Times New Roman" w:cs="Times New Roman"/>
                <w:i/>
              </w:rPr>
              <w:t>6 (4x5)</w:t>
            </w:r>
          </w:p>
        </w:tc>
      </w:tr>
      <w:tr w:rsidR="00834E4B" w:rsidRPr="00542AED" w14:paraId="369ACF1D" w14:textId="77777777" w:rsidTr="00761D8D">
        <w:tc>
          <w:tcPr>
            <w:tcW w:w="570" w:type="dxa"/>
          </w:tcPr>
          <w:p w14:paraId="55A82BCC" w14:textId="77777777" w:rsidR="00834E4B" w:rsidRPr="00542AED" w:rsidRDefault="00834E4B" w:rsidP="0066663F">
            <w:pPr>
              <w:suppressAutoHyphens/>
              <w:autoSpaceDN w:val="0"/>
              <w:spacing w:line="240" w:lineRule="auto"/>
              <w:ind w:firstLine="0"/>
              <w:textAlignment w:val="baseline"/>
              <w:rPr>
                <w:rFonts w:ascii="Times New Roman" w:eastAsia="Times New Roman" w:hAnsi="Times New Roman" w:cs="Times New Roman"/>
                <w:bCs/>
                <w:sz w:val="24"/>
                <w:szCs w:val="24"/>
                <w:lang w:eastAsia="en-US"/>
              </w:rPr>
            </w:pPr>
            <w:r w:rsidRPr="00542AED">
              <w:rPr>
                <w:rFonts w:ascii="Times New Roman" w:eastAsia="Times New Roman" w:hAnsi="Times New Roman" w:cs="Times New Roman"/>
                <w:bCs/>
                <w:sz w:val="24"/>
                <w:szCs w:val="24"/>
                <w:lang w:eastAsia="en-US"/>
              </w:rPr>
              <w:t>1.</w:t>
            </w:r>
          </w:p>
        </w:tc>
        <w:tc>
          <w:tcPr>
            <w:tcW w:w="3762" w:type="dxa"/>
          </w:tcPr>
          <w:p w14:paraId="2FA5046E" w14:textId="75B35420" w:rsidR="00834E4B" w:rsidRPr="00542AED" w:rsidRDefault="00834E4B" w:rsidP="0066663F">
            <w:pPr>
              <w:suppressAutoHyphens/>
              <w:autoSpaceDN w:val="0"/>
              <w:spacing w:line="240" w:lineRule="auto"/>
              <w:ind w:firstLine="0"/>
              <w:textAlignment w:val="baseline"/>
              <w:rPr>
                <w:rFonts w:ascii="Times New Roman" w:eastAsia="Times New Roman" w:hAnsi="Times New Roman" w:cs="Times New Roman"/>
                <w:color w:val="000000"/>
                <w:sz w:val="24"/>
                <w:szCs w:val="24"/>
                <w:lang w:eastAsia="en-US"/>
              </w:rPr>
            </w:pPr>
            <w:proofErr w:type="spellStart"/>
            <w:r w:rsidRPr="00FA79F4">
              <w:rPr>
                <w:rFonts w:ascii="Times New Roman" w:eastAsia="Times New Roman" w:hAnsi="Times New Roman" w:cs="Times New Roman"/>
                <w:color w:val="000000"/>
                <w:sz w:val="24"/>
                <w:szCs w:val="24"/>
              </w:rPr>
              <w:t>Jurbarkų</w:t>
            </w:r>
            <w:proofErr w:type="spellEnd"/>
            <w:r w:rsidRPr="00FA79F4">
              <w:rPr>
                <w:rFonts w:ascii="Times New Roman" w:eastAsia="Times New Roman" w:hAnsi="Times New Roman" w:cs="Times New Roman"/>
                <w:color w:val="000000"/>
                <w:sz w:val="24"/>
                <w:szCs w:val="24"/>
              </w:rPr>
              <w:t xml:space="preserve"> seniūnijos kelių su žvyro danga </w:t>
            </w:r>
            <w:r w:rsidR="00563FD1" w:rsidRPr="0066663F">
              <w:rPr>
                <w:rFonts w:ascii="Times New Roman" w:eastAsia="Times New Roman" w:hAnsi="Times New Roman" w:cs="Times New Roman"/>
                <w:sz w:val="24"/>
                <w:szCs w:val="24"/>
              </w:rPr>
              <w:t>priežiūr</w:t>
            </w:r>
            <w:r w:rsidR="00563FD1">
              <w:rPr>
                <w:rFonts w:ascii="Times New Roman" w:eastAsia="Times New Roman" w:hAnsi="Times New Roman" w:cs="Times New Roman"/>
                <w:sz w:val="24"/>
                <w:szCs w:val="24"/>
              </w:rPr>
              <w:t>os darbai</w:t>
            </w:r>
            <w:r w:rsidRPr="00FA79F4">
              <w:rPr>
                <w:rFonts w:ascii="Times New Roman" w:eastAsia="Times New Roman" w:hAnsi="Times New Roman" w:cs="Times New Roman"/>
                <w:color w:val="000000"/>
                <w:sz w:val="24"/>
                <w:szCs w:val="24"/>
              </w:rPr>
              <w:t xml:space="preserve"> (</w:t>
            </w:r>
            <w:proofErr w:type="spellStart"/>
            <w:r w:rsidRPr="00FA79F4">
              <w:rPr>
                <w:rFonts w:ascii="Times New Roman" w:eastAsia="Times New Roman" w:hAnsi="Times New Roman" w:cs="Times New Roman"/>
                <w:color w:val="000000"/>
                <w:sz w:val="24"/>
                <w:szCs w:val="24"/>
              </w:rPr>
              <w:t>greideriavimas</w:t>
            </w:r>
            <w:proofErr w:type="spellEnd"/>
            <w:r w:rsidRPr="00FA79F4">
              <w:rPr>
                <w:rFonts w:ascii="Times New Roman" w:eastAsia="Times New Roman" w:hAnsi="Times New Roman" w:cs="Times New Roman"/>
                <w:color w:val="000000"/>
                <w:sz w:val="24"/>
                <w:szCs w:val="24"/>
              </w:rPr>
              <w:t>)</w:t>
            </w:r>
          </w:p>
        </w:tc>
        <w:tc>
          <w:tcPr>
            <w:tcW w:w="908" w:type="dxa"/>
          </w:tcPr>
          <w:p w14:paraId="68A7C933" w14:textId="77777777" w:rsidR="00834E4B" w:rsidRPr="00D617C3" w:rsidRDefault="00834E4B"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Cs/>
                <w:color w:val="000000"/>
                <w:sz w:val="24"/>
                <w:szCs w:val="24"/>
                <w:lang w:eastAsia="en-US"/>
              </w:rPr>
            </w:pPr>
            <w:r w:rsidRPr="00D617C3">
              <w:rPr>
                <w:rFonts w:ascii="Times New Roman" w:eastAsia="Times New Roman" w:hAnsi="Times New Roman" w:cs="Times New Roman"/>
                <w:bCs/>
                <w:color w:val="000000"/>
                <w:sz w:val="24"/>
                <w:szCs w:val="24"/>
                <w:lang w:eastAsia="en-US"/>
              </w:rPr>
              <w:t>km</w:t>
            </w:r>
          </w:p>
        </w:tc>
        <w:tc>
          <w:tcPr>
            <w:tcW w:w="1559" w:type="dxa"/>
          </w:tcPr>
          <w:p w14:paraId="07DE902F" w14:textId="77777777" w:rsidR="00834E4B" w:rsidRPr="00542AED" w:rsidRDefault="00834E4B"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c>
          <w:tcPr>
            <w:tcW w:w="1843" w:type="dxa"/>
          </w:tcPr>
          <w:p w14:paraId="004E08B6" w14:textId="7D7B6331" w:rsidR="00834E4B" w:rsidRPr="00834E4B" w:rsidRDefault="00834E4B" w:rsidP="00834E4B">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Cs/>
                <w:color w:val="000000"/>
                <w:sz w:val="24"/>
                <w:szCs w:val="24"/>
                <w:lang w:eastAsia="en-US"/>
              </w:rPr>
            </w:pPr>
            <w:r w:rsidRPr="00834E4B">
              <w:rPr>
                <w:rFonts w:ascii="Times New Roman" w:eastAsia="Times New Roman" w:hAnsi="Times New Roman" w:cs="Times New Roman"/>
                <w:bCs/>
                <w:color w:val="000000"/>
                <w:sz w:val="24"/>
                <w:szCs w:val="24"/>
                <w:lang w:eastAsia="en-US"/>
              </w:rPr>
              <w:t>1627,19</w:t>
            </w:r>
          </w:p>
        </w:tc>
        <w:tc>
          <w:tcPr>
            <w:tcW w:w="1418" w:type="dxa"/>
          </w:tcPr>
          <w:p w14:paraId="4CB0D2FB" w14:textId="77777777" w:rsidR="00834E4B" w:rsidRPr="00542AED" w:rsidRDefault="00834E4B"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834E4B" w:rsidRPr="00542AED" w14:paraId="011E5D1D" w14:textId="77777777" w:rsidTr="00761D8D">
        <w:tc>
          <w:tcPr>
            <w:tcW w:w="8642" w:type="dxa"/>
            <w:gridSpan w:val="5"/>
            <w:vAlign w:val="center"/>
          </w:tcPr>
          <w:p w14:paraId="03727EC6" w14:textId="77777777" w:rsidR="00834E4B" w:rsidRPr="00834E4B" w:rsidRDefault="00834E4B"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right"/>
              <w:textAlignment w:val="baseline"/>
              <w:rPr>
                <w:rFonts w:ascii="Times New Roman" w:eastAsia="Times New Roman" w:hAnsi="Times New Roman" w:cs="Times New Roman"/>
                <w:b/>
                <w:bCs/>
                <w:color w:val="000000"/>
                <w:sz w:val="24"/>
                <w:szCs w:val="24"/>
                <w:lang w:eastAsia="en-US"/>
              </w:rPr>
            </w:pPr>
            <w:r w:rsidRPr="00834E4B">
              <w:rPr>
                <w:rFonts w:ascii="Times New Roman" w:eastAsia="Times New Roman" w:hAnsi="Times New Roman" w:cs="Times New Roman"/>
                <w:bCs/>
                <w:sz w:val="24"/>
                <w:szCs w:val="24"/>
              </w:rPr>
              <w:t>PVM*</w:t>
            </w:r>
          </w:p>
        </w:tc>
        <w:tc>
          <w:tcPr>
            <w:tcW w:w="1418" w:type="dxa"/>
          </w:tcPr>
          <w:p w14:paraId="5A7622B5" w14:textId="77777777" w:rsidR="00834E4B" w:rsidRPr="00542AED" w:rsidRDefault="00834E4B"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834E4B" w:rsidRPr="00542AED" w14:paraId="363772D1" w14:textId="77777777" w:rsidTr="00761D8D">
        <w:tc>
          <w:tcPr>
            <w:tcW w:w="8642" w:type="dxa"/>
            <w:gridSpan w:val="5"/>
            <w:vAlign w:val="center"/>
          </w:tcPr>
          <w:p w14:paraId="04E6CF78" w14:textId="77777777" w:rsidR="00834E4B" w:rsidRPr="00834E4B" w:rsidRDefault="00834E4B"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right"/>
              <w:textAlignment w:val="baseline"/>
              <w:rPr>
                <w:rFonts w:ascii="Times New Roman" w:eastAsia="Times New Roman" w:hAnsi="Times New Roman" w:cs="Times New Roman"/>
                <w:b/>
                <w:bCs/>
                <w:color w:val="000000"/>
                <w:sz w:val="24"/>
                <w:szCs w:val="24"/>
                <w:lang w:eastAsia="en-US"/>
              </w:rPr>
            </w:pPr>
            <w:r w:rsidRPr="00834E4B">
              <w:rPr>
                <w:rFonts w:ascii="Times New Roman" w:eastAsia="Times New Roman" w:hAnsi="Times New Roman" w:cs="Times New Roman"/>
                <w:b/>
                <w:sz w:val="24"/>
                <w:szCs w:val="24"/>
              </w:rPr>
              <w:t>Bendra pasiūlymo palyginamoji kaina, Eur su PVM**</w:t>
            </w:r>
          </w:p>
        </w:tc>
        <w:tc>
          <w:tcPr>
            <w:tcW w:w="1418" w:type="dxa"/>
          </w:tcPr>
          <w:p w14:paraId="25B1EF56" w14:textId="77777777" w:rsidR="00834E4B" w:rsidRPr="00542AED" w:rsidRDefault="00834E4B"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bl>
    <w:p w14:paraId="083C9BCD" w14:textId="77777777" w:rsidR="00834E4B" w:rsidRPr="00741CFA" w:rsidRDefault="00834E4B" w:rsidP="00834E4B">
      <w:pPr>
        <w:suppressAutoHyphens/>
        <w:autoSpaceDE w:val="0"/>
        <w:autoSpaceDN w:val="0"/>
        <w:adjustRightInd w:val="0"/>
        <w:spacing w:line="240" w:lineRule="auto"/>
        <w:ind w:firstLine="0"/>
        <w:jc w:val="left"/>
        <w:textAlignment w:val="baseline"/>
        <w:rPr>
          <w:rFonts w:ascii="Times New Roman" w:eastAsia="Calibri" w:hAnsi="Times New Roman" w:cs="Times New Roman"/>
          <w:bCs/>
          <w:sz w:val="16"/>
          <w:szCs w:val="16"/>
          <w:lang w:eastAsia="en-US"/>
        </w:rPr>
      </w:pPr>
    </w:p>
    <w:p w14:paraId="1831B76E" w14:textId="77777777" w:rsidR="00834E4B" w:rsidRPr="00834E4B" w:rsidRDefault="00834E4B" w:rsidP="00834E4B">
      <w:pPr>
        <w:spacing w:line="240" w:lineRule="auto"/>
        <w:ind w:firstLine="0"/>
        <w:jc w:val="left"/>
        <w:rPr>
          <w:rFonts w:ascii="Times New Roman" w:eastAsia="Times New Roman" w:hAnsi="Times New Roman" w:cs="Times New Roman"/>
          <w:sz w:val="24"/>
          <w:szCs w:val="24"/>
          <w:lang w:eastAsia="en-US"/>
        </w:rPr>
      </w:pPr>
      <w:r w:rsidRPr="00834E4B">
        <w:rPr>
          <w:rFonts w:ascii="Times New Roman" w:eastAsia="Times New Roman" w:hAnsi="Times New Roman" w:cs="Times New Roman"/>
          <w:sz w:val="24"/>
          <w:szCs w:val="24"/>
          <w:lang w:eastAsia="en-US"/>
        </w:rPr>
        <w:t>Pastabos.</w:t>
      </w:r>
    </w:p>
    <w:p w14:paraId="4656B407" w14:textId="77777777" w:rsidR="00834E4B" w:rsidRPr="00834E4B" w:rsidRDefault="00834E4B" w:rsidP="00834E4B">
      <w:pPr>
        <w:spacing w:line="240" w:lineRule="auto"/>
        <w:ind w:firstLine="0"/>
        <w:rPr>
          <w:rFonts w:ascii="Times New Roman" w:eastAsia="Times New Roman" w:hAnsi="Times New Roman" w:cs="Times New Roman"/>
          <w:sz w:val="24"/>
          <w:szCs w:val="24"/>
          <w:lang w:eastAsia="en-US"/>
        </w:rPr>
      </w:pPr>
      <w:r w:rsidRPr="00834E4B">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 ________________________________________.</w:t>
      </w:r>
    </w:p>
    <w:p w14:paraId="07454BCF" w14:textId="51C30F5B" w:rsidR="00834E4B" w:rsidRPr="00834E4B" w:rsidRDefault="00834E4B" w:rsidP="00834E4B">
      <w:pPr>
        <w:spacing w:line="240" w:lineRule="auto"/>
        <w:ind w:firstLine="0"/>
        <w:rPr>
          <w:rFonts w:ascii="Times New Roman" w:eastAsia="Times New Roman" w:hAnsi="Times New Roman" w:cs="Times New Roman"/>
          <w:sz w:val="24"/>
          <w:szCs w:val="24"/>
          <w:lang w:eastAsia="en-US"/>
        </w:rPr>
      </w:pPr>
      <w:r w:rsidRPr="00834E4B">
        <w:rPr>
          <w:rFonts w:ascii="Times New Roman" w:eastAsia="Times New Roman" w:hAnsi="Times New Roman" w:cs="Times New Roman"/>
          <w:sz w:val="24"/>
          <w:szCs w:val="24"/>
          <w:lang w:eastAsia="en-US"/>
        </w:rPr>
        <w:t xml:space="preserve">** Bendra pasiūlymo palyginamoji kaina bus naudojama tik pasiūlymų eilei sudaryti ir laimėtojui nustatyti. Darbų kiekiai numatomi įsigyti darbų užsakymo laikotarpiu yra preliminarūs. Užsakovas neįsipareigoja darbų užsakymo laikotarpiu nupirkti visus nurodytus darbus arba visą nurodytą kiekį. </w:t>
      </w:r>
      <w:r w:rsidRPr="00834E4B">
        <w:rPr>
          <w:rFonts w:ascii="Times New Roman" w:eastAsia="Times New Roman" w:hAnsi="Times New Roman" w:cs="Times New Roman"/>
          <w:b/>
          <w:sz w:val="24"/>
          <w:szCs w:val="24"/>
          <w:lang w:eastAsia="en-US"/>
        </w:rPr>
        <w:t>Maksimali I</w:t>
      </w:r>
      <w:r>
        <w:rPr>
          <w:rFonts w:ascii="Times New Roman" w:eastAsia="Times New Roman" w:hAnsi="Times New Roman" w:cs="Times New Roman"/>
          <w:b/>
          <w:sz w:val="24"/>
          <w:szCs w:val="24"/>
          <w:lang w:eastAsia="en-US"/>
        </w:rPr>
        <w:t>I</w:t>
      </w:r>
      <w:r w:rsidRPr="00834E4B">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 xml:space="preserve">pirkimo </w:t>
      </w:r>
      <w:r w:rsidRPr="00834E4B">
        <w:rPr>
          <w:rFonts w:ascii="Times New Roman" w:eastAsia="Times New Roman" w:hAnsi="Times New Roman" w:cs="Times New Roman"/>
          <w:b/>
          <w:sz w:val="24"/>
          <w:szCs w:val="24"/>
          <w:lang w:eastAsia="en-US"/>
        </w:rPr>
        <w:t xml:space="preserve">daliai skirta lėšų suma – </w:t>
      </w:r>
      <w:r>
        <w:rPr>
          <w:rFonts w:ascii="Times New Roman" w:eastAsia="Times New Roman" w:hAnsi="Times New Roman" w:cs="Times New Roman"/>
          <w:b/>
          <w:sz w:val="24"/>
          <w:szCs w:val="24"/>
          <w:lang w:eastAsia="en-US"/>
        </w:rPr>
        <w:t>35 415</w:t>
      </w:r>
      <w:r w:rsidRPr="00834E4B">
        <w:rPr>
          <w:rFonts w:ascii="Times New Roman" w:eastAsia="Times New Roman" w:hAnsi="Times New Roman" w:cs="Times New Roman"/>
          <w:b/>
          <w:sz w:val="24"/>
          <w:szCs w:val="24"/>
          <w:lang w:eastAsia="en-US"/>
        </w:rPr>
        <w:t>,00 Eur be PVM</w:t>
      </w:r>
      <w:r>
        <w:rPr>
          <w:rFonts w:ascii="Times New Roman" w:eastAsia="Times New Roman" w:hAnsi="Times New Roman" w:cs="Times New Roman"/>
          <w:b/>
          <w:sz w:val="24"/>
          <w:szCs w:val="24"/>
          <w:lang w:eastAsia="en-US"/>
        </w:rPr>
        <w:t>/ 42 852,15 Eur su PVM</w:t>
      </w:r>
      <w:r w:rsidRPr="00834E4B">
        <w:rPr>
          <w:rFonts w:ascii="Times New Roman" w:eastAsia="Times New Roman" w:hAnsi="Times New Roman" w:cs="Times New Roman"/>
          <w:b/>
          <w:sz w:val="24"/>
          <w:szCs w:val="24"/>
          <w:lang w:eastAsia="en-US"/>
        </w:rPr>
        <w:t>.</w:t>
      </w:r>
    </w:p>
    <w:bookmarkEnd w:id="27"/>
    <w:p w14:paraId="48744DB8" w14:textId="10506148" w:rsidR="00834E4B" w:rsidRDefault="00834E4B" w:rsidP="00542AED">
      <w:pPr>
        <w:suppressAutoHyphens/>
        <w:autoSpaceDE w:val="0"/>
        <w:autoSpaceDN w:val="0"/>
        <w:adjustRightInd w:val="0"/>
        <w:spacing w:line="240" w:lineRule="auto"/>
        <w:ind w:firstLine="0"/>
        <w:jc w:val="left"/>
        <w:textAlignment w:val="baseline"/>
        <w:rPr>
          <w:rFonts w:ascii="Times New Roman" w:eastAsia="Calibri" w:hAnsi="Times New Roman" w:cs="Times New Roman"/>
          <w:bCs/>
          <w:sz w:val="24"/>
          <w:szCs w:val="24"/>
          <w:lang w:eastAsia="en-US"/>
        </w:rPr>
      </w:pPr>
    </w:p>
    <w:p w14:paraId="76B0CDA9" w14:textId="77777777" w:rsidR="00761D8D" w:rsidRDefault="00761D8D" w:rsidP="00542AED">
      <w:pPr>
        <w:suppressAutoHyphens/>
        <w:autoSpaceDE w:val="0"/>
        <w:autoSpaceDN w:val="0"/>
        <w:adjustRightInd w:val="0"/>
        <w:spacing w:line="240" w:lineRule="auto"/>
        <w:ind w:firstLine="0"/>
        <w:jc w:val="left"/>
        <w:textAlignment w:val="baseline"/>
        <w:rPr>
          <w:rFonts w:ascii="Times New Roman" w:eastAsia="Calibri" w:hAnsi="Times New Roman" w:cs="Times New Roman"/>
          <w:bCs/>
          <w:sz w:val="24"/>
          <w:szCs w:val="24"/>
          <w:lang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750"/>
        <w:gridCol w:w="919"/>
        <w:gridCol w:w="1559"/>
        <w:gridCol w:w="1843"/>
        <w:gridCol w:w="1418"/>
      </w:tblGrid>
      <w:tr w:rsidR="00761D8D" w:rsidRPr="00542AED" w14:paraId="1841A5F6" w14:textId="77777777" w:rsidTr="00761D8D">
        <w:trPr>
          <w:trHeight w:val="496"/>
        </w:trPr>
        <w:tc>
          <w:tcPr>
            <w:tcW w:w="571" w:type="dxa"/>
            <w:shd w:val="clear" w:color="auto" w:fill="DBE5F1"/>
          </w:tcPr>
          <w:p w14:paraId="22CF3442" w14:textId="77777777" w:rsidR="00834E4B" w:rsidRPr="00542AED" w:rsidRDefault="00834E4B"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sz w:val="24"/>
                <w:szCs w:val="24"/>
                <w:lang w:eastAsia="en-US"/>
              </w:rPr>
            </w:pPr>
            <w:r w:rsidRPr="00542AED">
              <w:rPr>
                <w:rFonts w:ascii="Times New Roman" w:eastAsia="Times New Roman" w:hAnsi="Times New Roman" w:cs="Times New Roman"/>
                <w:b/>
                <w:sz w:val="24"/>
                <w:szCs w:val="24"/>
                <w:lang w:eastAsia="en-US"/>
              </w:rPr>
              <w:t>Eil. Nr.</w:t>
            </w:r>
          </w:p>
        </w:tc>
        <w:tc>
          <w:tcPr>
            <w:tcW w:w="3750" w:type="dxa"/>
            <w:shd w:val="clear" w:color="auto" w:fill="DBE5F1"/>
            <w:vAlign w:val="center"/>
          </w:tcPr>
          <w:p w14:paraId="02147CF4" w14:textId="250DD4AA" w:rsidR="00834E4B" w:rsidRPr="00542AED" w:rsidRDefault="00834E4B"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r w:rsidRPr="00542AED">
              <w:rPr>
                <w:rFonts w:ascii="Times New Roman" w:eastAsia="Times New Roman" w:hAnsi="Times New Roman" w:cs="Times New Roman"/>
                <w:b/>
                <w:sz w:val="24"/>
                <w:szCs w:val="24"/>
                <w:lang w:eastAsia="en-US"/>
              </w:rPr>
              <w:t>I</w:t>
            </w:r>
            <w:r>
              <w:rPr>
                <w:rFonts w:ascii="Times New Roman" w:eastAsia="Times New Roman" w:hAnsi="Times New Roman" w:cs="Times New Roman"/>
                <w:b/>
                <w:sz w:val="24"/>
                <w:szCs w:val="24"/>
                <w:lang w:eastAsia="en-US"/>
              </w:rPr>
              <w:t>II</w:t>
            </w:r>
            <w:r w:rsidRPr="00542AED">
              <w:rPr>
                <w:rFonts w:ascii="Times New Roman" w:eastAsia="Times New Roman" w:hAnsi="Times New Roman" w:cs="Times New Roman"/>
                <w:b/>
                <w:sz w:val="24"/>
                <w:szCs w:val="24"/>
                <w:lang w:eastAsia="en-US"/>
              </w:rPr>
              <w:t xml:space="preserve"> pirkimo dalis:</w:t>
            </w:r>
          </w:p>
        </w:tc>
        <w:tc>
          <w:tcPr>
            <w:tcW w:w="919" w:type="dxa"/>
            <w:shd w:val="clear" w:color="auto" w:fill="DBE5F1"/>
          </w:tcPr>
          <w:p w14:paraId="670A6039" w14:textId="77777777" w:rsidR="00834E4B" w:rsidRPr="00542AED" w:rsidRDefault="00834E4B"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bCs/>
                <w:color w:val="000000"/>
                <w:sz w:val="24"/>
                <w:szCs w:val="24"/>
                <w:lang w:eastAsia="en-US"/>
              </w:rPr>
            </w:pPr>
            <w:r>
              <w:rPr>
                <w:rFonts w:ascii="Times New Roman" w:eastAsia="Times New Roman" w:hAnsi="Times New Roman" w:cs="Times New Roman"/>
                <w:b/>
                <w:bCs/>
                <w:color w:val="000000"/>
                <w:sz w:val="24"/>
                <w:szCs w:val="24"/>
                <w:lang w:eastAsia="en-US"/>
              </w:rPr>
              <w:t>Mato vnt.</w:t>
            </w:r>
          </w:p>
        </w:tc>
        <w:tc>
          <w:tcPr>
            <w:tcW w:w="1559" w:type="dxa"/>
            <w:shd w:val="clear" w:color="auto" w:fill="DBE5F1"/>
          </w:tcPr>
          <w:p w14:paraId="141A64C5" w14:textId="77777777" w:rsidR="00834E4B" w:rsidRPr="00542AED" w:rsidRDefault="00834E4B"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bCs/>
                <w:color w:val="000000"/>
                <w:sz w:val="24"/>
                <w:szCs w:val="24"/>
                <w:lang w:eastAsia="en-US"/>
              </w:rPr>
            </w:pPr>
            <w:r w:rsidRPr="00D617C3">
              <w:rPr>
                <w:rFonts w:ascii="Times New Roman" w:eastAsia="Times New Roman" w:hAnsi="Times New Roman" w:cs="Times New Roman"/>
                <w:b/>
                <w:sz w:val="24"/>
                <w:szCs w:val="24"/>
                <w:lang w:eastAsia="en-US"/>
              </w:rPr>
              <w:t>Vieneto įkainis, EUR be PVM</w:t>
            </w:r>
          </w:p>
        </w:tc>
        <w:tc>
          <w:tcPr>
            <w:tcW w:w="1843" w:type="dxa"/>
            <w:shd w:val="clear" w:color="auto" w:fill="DBE5F1"/>
          </w:tcPr>
          <w:p w14:paraId="53989FEC" w14:textId="2CD4736C" w:rsidR="00834E4B" w:rsidRPr="00542AED" w:rsidRDefault="00834E4B" w:rsidP="005A1EA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bCs/>
                <w:color w:val="000000"/>
                <w:sz w:val="24"/>
                <w:szCs w:val="24"/>
                <w:lang w:eastAsia="en-US"/>
              </w:rPr>
            </w:pPr>
            <w:r w:rsidRPr="00D617C3">
              <w:rPr>
                <w:rFonts w:ascii="Times New Roman" w:eastAsia="Times New Roman" w:hAnsi="Times New Roman" w:cs="Times New Roman"/>
                <w:b/>
                <w:sz w:val="24"/>
                <w:szCs w:val="24"/>
                <w:lang w:eastAsia="en-US"/>
              </w:rPr>
              <w:t>Preliminarus kiekis (</w:t>
            </w:r>
            <w:r>
              <w:rPr>
                <w:rFonts w:ascii="Times New Roman" w:eastAsia="Times New Roman" w:hAnsi="Times New Roman" w:cs="Times New Roman"/>
                <w:b/>
                <w:sz w:val="24"/>
                <w:szCs w:val="24"/>
                <w:lang w:eastAsia="en-US"/>
              </w:rPr>
              <w:t>1</w:t>
            </w:r>
            <w:r w:rsidR="005A1EA7">
              <w:rPr>
                <w:rFonts w:ascii="Times New Roman" w:eastAsia="Times New Roman" w:hAnsi="Times New Roman" w:cs="Times New Roman"/>
                <w:b/>
                <w:sz w:val="24"/>
                <w:szCs w:val="24"/>
                <w:lang w:eastAsia="en-US"/>
              </w:rPr>
              <w:t>9</w:t>
            </w:r>
            <w:r w:rsidRPr="00D617C3">
              <w:rPr>
                <w:rFonts w:ascii="Times New Roman" w:eastAsia="Times New Roman" w:hAnsi="Times New Roman" w:cs="Times New Roman"/>
                <w:b/>
                <w:sz w:val="24"/>
                <w:szCs w:val="24"/>
                <w:lang w:eastAsia="en-US"/>
              </w:rPr>
              <w:t xml:space="preserve"> mėn. laikotarpiui)</w:t>
            </w:r>
          </w:p>
        </w:tc>
        <w:tc>
          <w:tcPr>
            <w:tcW w:w="1418" w:type="dxa"/>
            <w:shd w:val="clear" w:color="auto" w:fill="DBE5F1"/>
          </w:tcPr>
          <w:p w14:paraId="213C1014" w14:textId="5679320B" w:rsidR="00834E4B" w:rsidRPr="00D617C3" w:rsidRDefault="00741CFA"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Kaina</w:t>
            </w:r>
            <w:r w:rsidR="00834E4B" w:rsidRPr="00D617C3">
              <w:rPr>
                <w:rFonts w:ascii="Times New Roman" w:eastAsia="Times New Roman" w:hAnsi="Times New Roman" w:cs="Times New Roman"/>
                <w:b/>
                <w:sz w:val="24"/>
                <w:szCs w:val="24"/>
                <w:lang w:eastAsia="en-US"/>
              </w:rPr>
              <w:t>, Eur be PVM</w:t>
            </w:r>
          </w:p>
        </w:tc>
      </w:tr>
      <w:tr w:rsidR="00761D8D" w:rsidRPr="00542AED" w14:paraId="310E6313" w14:textId="77777777" w:rsidTr="00761D8D">
        <w:trPr>
          <w:trHeight w:val="189"/>
        </w:trPr>
        <w:tc>
          <w:tcPr>
            <w:tcW w:w="571" w:type="dxa"/>
          </w:tcPr>
          <w:p w14:paraId="298887EA" w14:textId="77777777" w:rsidR="00834E4B" w:rsidRPr="00D617C3" w:rsidRDefault="00834E4B"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D15C07">
              <w:rPr>
                <w:rFonts w:ascii="Times New Roman" w:eastAsia="Times New Roman" w:hAnsi="Times New Roman" w:cs="Times New Roman"/>
                <w:i/>
              </w:rPr>
              <w:t>1</w:t>
            </w:r>
          </w:p>
        </w:tc>
        <w:tc>
          <w:tcPr>
            <w:tcW w:w="3750" w:type="dxa"/>
          </w:tcPr>
          <w:p w14:paraId="75D2E2AA" w14:textId="77777777" w:rsidR="00834E4B" w:rsidRPr="00542AED" w:rsidRDefault="00834E4B"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sz w:val="24"/>
                <w:szCs w:val="24"/>
                <w:lang w:eastAsia="en-US"/>
              </w:rPr>
            </w:pPr>
            <w:r w:rsidRPr="00D15C07">
              <w:rPr>
                <w:rFonts w:ascii="Times New Roman" w:eastAsia="Times New Roman" w:hAnsi="Times New Roman" w:cs="Times New Roman"/>
                <w:i/>
              </w:rPr>
              <w:t>2</w:t>
            </w:r>
          </w:p>
        </w:tc>
        <w:tc>
          <w:tcPr>
            <w:tcW w:w="919" w:type="dxa"/>
          </w:tcPr>
          <w:p w14:paraId="364E789D" w14:textId="77777777" w:rsidR="00834E4B" w:rsidRDefault="00834E4B"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bCs/>
                <w:color w:val="000000"/>
                <w:sz w:val="24"/>
                <w:szCs w:val="24"/>
                <w:lang w:eastAsia="en-US"/>
              </w:rPr>
            </w:pPr>
            <w:r w:rsidRPr="00D15C07">
              <w:rPr>
                <w:rFonts w:ascii="Times New Roman" w:eastAsia="Times New Roman" w:hAnsi="Times New Roman" w:cs="Times New Roman"/>
                <w:i/>
              </w:rPr>
              <w:t>3</w:t>
            </w:r>
          </w:p>
        </w:tc>
        <w:tc>
          <w:tcPr>
            <w:tcW w:w="1559" w:type="dxa"/>
          </w:tcPr>
          <w:p w14:paraId="7B75E564" w14:textId="77777777" w:rsidR="00834E4B" w:rsidRPr="00D617C3" w:rsidRDefault="00834E4B"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sz w:val="24"/>
                <w:szCs w:val="24"/>
                <w:lang w:eastAsia="en-US"/>
              </w:rPr>
            </w:pPr>
            <w:r w:rsidRPr="00D15C07">
              <w:rPr>
                <w:rFonts w:ascii="Times New Roman" w:eastAsia="Times New Roman" w:hAnsi="Times New Roman" w:cs="Times New Roman"/>
                <w:i/>
              </w:rPr>
              <w:t>4</w:t>
            </w:r>
          </w:p>
        </w:tc>
        <w:tc>
          <w:tcPr>
            <w:tcW w:w="1843" w:type="dxa"/>
          </w:tcPr>
          <w:p w14:paraId="74EE1CAB" w14:textId="77777777" w:rsidR="00834E4B" w:rsidRPr="00D617C3" w:rsidRDefault="00834E4B"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sz w:val="24"/>
                <w:szCs w:val="24"/>
                <w:lang w:eastAsia="en-US"/>
              </w:rPr>
            </w:pPr>
            <w:r w:rsidRPr="00D15C07">
              <w:rPr>
                <w:rFonts w:ascii="Times New Roman" w:eastAsia="Times New Roman" w:hAnsi="Times New Roman" w:cs="Times New Roman"/>
                <w:i/>
              </w:rPr>
              <w:t>5</w:t>
            </w:r>
          </w:p>
        </w:tc>
        <w:tc>
          <w:tcPr>
            <w:tcW w:w="1418" w:type="dxa"/>
          </w:tcPr>
          <w:p w14:paraId="6DCEC953" w14:textId="77777777" w:rsidR="00834E4B" w:rsidRPr="00D617C3" w:rsidRDefault="00834E4B"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sz w:val="24"/>
                <w:szCs w:val="24"/>
                <w:lang w:eastAsia="en-US"/>
              </w:rPr>
            </w:pPr>
            <w:r w:rsidRPr="00D15C07">
              <w:rPr>
                <w:rFonts w:ascii="Times New Roman" w:eastAsia="Times New Roman" w:hAnsi="Times New Roman" w:cs="Times New Roman"/>
                <w:i/>
              </w:rPr>
              <w:t>6 (4x5)</w:t>
            </w:r>
          </w:p>
        </w:tc>
      </w:tr>
      <w:tr w:rsidR="00834E4B" w:rsidRPr="00542AED" w14:paraId="06FAD1CB" w14:textId="77777777" w:rsidTr="00761D8D">
        <w:tc>
          <w:tcPr>
            <w:tcW w:w="571" w:type="dxa"/>
          </w:tcPr>
          <w:p w14:paraId="0FFB955D" w14:textId="77777777" w:rsidR="00834E4B" w:rsidRPr="00542AED" w:rsidRDefault="00834E4B" w:rsidP="0066663F">
            <w:pPr>
              <w:suppressAutoHyphens/>
              <w:autoSpaceDN w:val="0"/>
              <w:spacing w:line="240" w:lineRule="auto"/>
              <w:ind w:firstLine="0"/>
              <w:textAlignment w:val="baseline"/>
              <w:rPr>
                <w:rFonts w:ascii="Times New Roman" w:eastAsia="Times New Roman" w:hAnsi="Times New Roman" w:cs="Times New Roman"/>
                <w:bCs/>
                <w:sz w:val="24"/>
                <w:szCs w:val="24"/>
                <w:lang w:eastAsia="en-US"/>
              </w:rPr>
            </w:pPr>
            <w:r w:rsidRPr="00542AED">
              <w:rPr>
                <w:rFonts w:ascii="Times New Roman" w:eastAsia="Times New Roman" w:hAnsi="Times New Roman" w:cs="Times New Roman"/>
                <w:bCs/>
                <w:sz w:val="24"/>
                <w:szCs w:val="24"/>
                <w:lang w:eastAsia="en-US"/>
              </w:rPr>
              <w:t>1.</w:t>
            </w:r>
          </w:p>
        </w:tc>
        <w:tc>
          <w:tcPr>
            <w:tcW w:w="3750" w:type="dxa"/>
          </w:tcPr>
          <w:p w14:paraId="419DD2DF" w14:textId="4C1247ED" w:rsidR="00834E4B" w:rsidRPr="00542AED" w:rsidRDefault="00834E4B" w:rsidP="0066663F">
            <w:pPr>
              <w:suppressAutoHyphens/>
              <w:autoSpaceDN w:val="0"/>
              <w:spacing w:line="240" w:lineRule="auto"/>
              <w:ind w:firstLine="0"/>
              <w:textAlignment w:val="baseline"/>
              <w:rPr>
                <w:rFonts w:ascii="Times New Roman" w:eastAsia="Times New Roman" w:hAnsi="Times New Roman" w:cs="Times New Roman"/>
                <w:color w:val="000000"/>
                <w:sz w:val="24"/>
                <w:szCs w:val="24"/>
                <w:lang w:eastAsia="en-US"/>
              </w:rPr>
            </w:pPr>
            <w:r w:rsidRPr="00FA79F4">
              <w:rPr>
                <w:rFonts w:ascii="Times New Roman" w:eastAsia="Times New Roman" w:hAnsi="Times New Roman" w:cs="Times New Roman"/>
                <w:color w:val="000000"/>
                <w:sz w:val="24"/>
                <w:szCs w:val="24"/>
              </w:rPr>
              <w:t xml:space="preserve">Raudonės seniūnijos kelių su žvyro danga </w:t>
            </w:r>
            <w:r w:rsidR="00C07B45" w:rsidRPr="0066663F">
              <w:rPr>
                <w:rFonts w:ascii="Times New Roman" w:eastAsia="Times New Roman" w:hAnsi="Times New Roman" w:cs="Times New Roman"/>
                <w:sz w:val="24"/>
                <w:szCs w:val="24"/>
              </w:rPr>
              <w:t>priežiūr</w:t>
            </w:r>
            <w:r w:rsidR="00C07B45">
              <w:rPr>
                <w:rFonts w:ascii="Times New Roman" w:eastAsia="Times New Roman" w:hAnsi="Times New Roman" w:cs="Times New Roman"/>
                <w:sz w:val="24"/>
                <w:szCs w:val="24"/>
              </w:rPr>
              <w:t>os darbai</w:t>
            </w:r>
            <w:r w:rsidRPr="00FA79F4">
              <w:rPr>
                <w:rFonts w:ascii="Times New Roman" w:eastAsia="Times New Roman" w:hAnsi="Times New Roman" w:cs="Times New Roman"/>
                <w:color w:val="000000"/>
                <w:sz w:val="24"/>
                <w:szCs w:val="24"/>
              </w:rPr>
              <w:t xml:space="preserve"> (</w:t>
            </w:r>
            <w:proofErr w:type="spellStart"/>
            <w:r w:rsidRPr="00FA79F4">
              <w:rPr>
                <w:rFonts w:ascii="Times New Roman" w:eastAsia="Times New Roman" w:hAnsi="Times New Roman" w:cs="Times New Roman"/>
                <w:color w:val="000000"/>
                <w:sz w:val="24"/>
                <w:szCs w:val="24"/>
              </w:rPr>
              <w:t>greideriavimas</w:t>
            </w:r>
            <w:proofErr w:type="spellEnd"/>
            <w:r w:rsidRPr="00FA79F4">
              <w:rPr>
                <w:rFonts w:ascii="Times New Roman" w:eastAsia="Times New Roman" w:hAnsi="Times New Roman" w:cs="Times New Roman"/>
                <w:color w:val="000000"/>
                <w:sz w:val="24"/>
                <w:szCs w:val="24"/>
              </w:rPr>
              <w:t>)</w:t>
            </w:r>
          </w:p>
        </w:tc>
        <w:tc>
          <w:tcPr>
            <w:tcW w:w="919" w:type="dxa"/>
          </w:tcPr>
          <w:p w14:paraId="5EAF96CB" w14:textId="77777777" w:rsidR="00834E4B" w:rsidRPr="00D617C3" w:rsidRDefault="00834E4B"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Cs/>
                <w:color w:val="000000"/>
                <w:sz w:val="24"/>
                <w:szCs w:val="24"/>
                <w:lang w:eastAsia="en-US"/>
              </w:rPr>
            </w:pPr>
            <w:r w:rsidRPr="00D617C3">
              <w:rPr>
                <w:rFonts w:ascii="Times New Roman" w:eastAsia="Times New Roman" w:hAnsi="Times New Roman" w:cs="Times New Roman"/>
                <w:bCs/>
                <w:color w:val="000000"/>
                <w:sz w:val="24"/>
                <w:szCs w:val="24"/>
                <w:lang w:eastAsia="en-US"/>
              </w:rPr>
              <w:t>km</w:t>
            </w:r>
          </w:p>
        </w:tc>
        <w:tc>
          <w:tcPr>
            <w:tcW w:w="1559" w:type="dxa"/>
          </w:tcPr>
          <w:p w14:paraId="1138C529" w14:textId="77777777" w:rsidR="00834E4B" w:rsidRPr="00542AED" w:rsidRDefault="00834E4B"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c>
          <w:tcPr>
            <w:tcW w:w="1843" w:type="dxa"/>
          </w:tcPr>
          <w:p w14:paraId="49F08073" w14:textId="49677201" w:rsidR="00834E4B" w:rsidRPr="00834E4B" w:rsidRDefault="00761D8D"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Cs/>
                <w:color w:val="000000"/>
                <w:sz w:val="24"/>
                <w:szCs w:val="24"/>
                <w:lang w:eastAsia="en-US"/>
              </w:rPr>
            </w:pPr>
            <w:r>
              <w:rPr>
                <w:rFonts w:ascii="Times New Roman" w:eastAsia="Times New Roman" w:hAnsi="Times New Roman" w:cs="Times New Roman"/>
                <w:bCs/>
                <w:color w:val="000000"/>
                <w:sz w:val="24"/>
                <w:szCs w:val="24"/>
                <w:lang w:eastAsia="en-US"/>
              </w:rPr>
              <w:t>178,03</w:t>
            </w:r>
          </w:p>
        </w:tc>
        <w:tc>
          <w:tcPr>
            <w:tcW w:w="1418" w:type="dxa"/>
          </w:tcPr>
          <w:p w14:paraId="2A7C8B5A" w14:textId="77777777" w:rsidR="00834E4B" w:rsidRPr="00542AED" w:rsidRDefault="00834E4B"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834E4B" w:rsidRPr="00542AED" w14:paraId="167D7EB0" w14:textId="77777777" w:rsidTr="00761D8D">
        <w:tc>
          <w:tcPr>
            <w:tcW w:w="8642" w:type="dxa"/>
            <w:gridSpan w:val="5"/>
            <w:vAlign w:val="center"/>
          </w:tcPr>
          <w:p w14:paraId="413CB23F" w14:textId="77777777" w:rsidR="00834E4B" w:rsidRPr="00834E4B" w:rsidRDefault="00834E4B"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right"/>
              <w:textAlignment w:val="baseline"/>
              <w:rPr>
                <w:rFonts w:ascii="Times New Roman" w:eastAsia="Times New Roman" w:hAnsi="Times New Roman" w:cs="Times New Roman"/>
                <w:b/>
                <w:bCs/>
                <w:color w:val="000000"/>
                <w:sz w:val="24"/>
                <w:szCs w:val="24"/>
                <w:lang w:eastAsia="en-US"/>
              </w:rPr>
            </w:pPr>
            <w:r w:rsidRPr="00834E4B">
              <w:rPr>
                <w:rFonts w:ascii="Times New Roman" w:eastAsia="Times New Roman" w:hAnsi="Times New Roman" w:cs="Times New Roman"/>
                <w:bCs/>
                <w:sz w:val="24"/>
                <w:szCs w:val="24"/>
              </w:rPr>
              <w:lastRenderedPageBreak/>
              <w:t>PVM*</w:t>
            </w:r>
          </w:p>
        </w:tc>
        <w:tc>
          <w:tcPr>
            <w:tcW w:w="1418" w:type="dxa"/>
          </w:tcPr>
          <w:p w14:paraId="508EEF41" w14:textId="77777777" w:rsidR="00834E4B" w:rsidRPr="00542AED" w:rsidRDefault="00834E4B"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834E4B" w:rsidRPr="00542AED" w14:paraId="69E3869C" w14:textId="77777777" w:rsidTr="00761D8D">
        <w:tc>
          <w:tcPr>
            <w:tcW w:w="8642" w:type="dxa"/>
            <w:gridSpan w:val="5"/>
            <w:vAlign w:val="center"/>
          </w:tcPr>
          <w:p w14:paraId="6771D2E4" w14:textId="77777777" w:rsidR="00834E4B" w:rsidRPr="00761D8D" w:rsidRDefault="00834E4B"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right"/>
              <w:textAlignment w:val="baseline"/>
              <w:rPr>
                <w:rFonts w:ascii="Times New Roman" w:eastAsia="Times New Roman" w:hAnsi="Times New Roman" w:cs="Times New Roman"/>
                <w:b/>
                <w:bCs/>
                <w:color w:val="000000"/>
                <w:sz w:val="24"/>
                <w:szCs w:val="24"/>
                <w:lang w:eastAsia="en-US"/>
              </w:rPr>
            </w:pPr>
            <w:r w:rsidRPr="00761D8D">
              <w:rPr>
                <w:rFonts w:ascii="Times New Roman" w:eastAsia="Times New Roman" w:hAnsi="Times New Roman" w:cs="Times New Roman"/>
                <w:b/>
                <w:sz w:val="24"/>
                <w:szCs w:val="24"/>
              </w:rPr>
              <w:t>Bendra pasiūlymo palyginamoji kaina, Eur su PVM**</w:t>
            </w:r>
          </w:p>
        </w:tc>
        <w:tc>
          <w:tcPr>
            <w:tcW w:w="1418" w:type="dxa"/>
          </w:tcPr>
          <w:p w14:paraId="14B4746F" w14:textId="77777777" w:rsidR="00834E4B" w:rsidRPr="00761D8D" w:rsidRDefault="00834E4B"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Cs/>
                <w:color w:val="000000"/>
                <w:sz w:val="24"/>
                <w:szCs w:val="24"/>
                <w:lang w:eastAsia="en-US"/>
              </w:rPr>
            </w:pPr>
          </w:p>
        </w:tc>
      </w:tr>
    </w:tbl>
    <w:p w14:paraId="58B00907" w14:textId="77777777" w:rsidR="00834E4B" w:rsidRPr="00741CFA" w:rsidRDefault="00834E4B" w:rsidP="00834E4B">
      <w:pPr>
        <w:suppressAutoHyphens/>
        <w:autoSpaceDE w:val="0"/>
        <w:autoSpaceDN w:val="0"/>
        <w:adjustRightInd w:val="0"/>
        <w:spacing w:line="240" w:lineRule="auto"/>
        <w:ind w:firstLine="0"/>
        <w:jc w:val="left"/>
        <w:textAlignment w:val="baseline"/>
        <w:rPr>
          <w:rFonts w:ascii="Times New Roman" w:eastAsia="Calibri" w:hAnsi="Times New Roman" w:cs="Times New Roman"/>
          <w:bCs/>
          <w:sz w:val="16"/>
          <w:szCs w:val="16"/>
          <w:lang w:eastAsia="en-US"/>
        </w:rPr>
      </w:pPr>
    </w:p>
    <w:p w14:paraId="74574322" w14:textId="77777777" w:rsidR="00834E4B" w:rsidRPr="00834E4B" w:rsidRDefault="00834E4B" w:rsidP="00834E4B">
      <w:pPr>
        <w:spacing w:line="240" w:lineRule="auto"/>
        <w:ind w:firstLine="0"/>
        <w:jc w:val="left"/>
        <w:rPr>
          <w:rFonts w:ascii="Times New Roman" w:eastAsia="Times New Roman" w:hAnsi="Times New Roman" w:cs="Times New Roman"/>
          <w:sz w:val="24"/>
          <w:szCs w:val="24"/>
          <w:lang w:eastAsia="en-US"/>
        </w:rPr>
      </w:pPr>
      <w:r w:rsidRPr="00834E4B">
        <w:rPr>
          <w:rFonts w:ascii="Times New Roman" w:eastAsia="Times New Roman" w:hAnsi="Times New Roman" w:cs="Times New Roman"/>
          <w:sz w:val="24"/>
          <w:szCs w:val="24"/>
          <w:lang w:eastAsia="en-US"/>
        </w:rPr>
        <w:t>Pastabos.</w:t>
      </w:r>
    </w:p>
    <w:p w14:paraId="52B75747" w14:textId="77777777" w:rsidR="00834E4B" w:rsidRPr="00834E4B" w:rsidRDefault="00834E4B" w:rsidP="00834E4B">
      <w:pPr>
        <w:spacing w:line="240" w:lineRule="auto"/>
        <w:ind w:firstLine="0"/>
        <w:rPr>
          <w:rFonts w:ascii="Times New Roman" w:eastAsia="Times New Roman" w:hAnsi="Times New Roman" w:cs="Times New Roman"/>
          <w:sz w:val="24"/>
          <w:szCs w:val="24"/>
          <w:lang w:eastAsia="en-US"/>
        </w:rPr>
      </w:pPr>
      <w:r w:rsidRPr="00834E4B">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 ________________________________________.</w:t>
      </w:r>
    </w:p>
    <w:p w14:paraId="5E9C163C" w14:textId="5E9F29B6" w:rsidR="00834E4B" w:rsidRPr="00834E4B" w:rsidRDefault="00834E4B" w:rsidP="00834E4B">
      <w:pPr>
        <w:spacing w:line="240" w:lineRule="auto"/>
        <w:ind w:firstLine="0"/>
        <w:rPr>
          <w:rFonts w:ascii="Times New Roman" w:eastAsia="Times New Roman" w:hAnsi="Times New Roman" w:cs="Times New Roman"/>
          <w:sz w:val="24"/>
          <w:szCs w:val="24"/>
          <w:lang w:eastAsia="en-US"/>
        </w:rPr>
      </w:pPr>
      <w:r w:rsidRPr="00834E4B">
        <w:rPr>
          <w:rFonts w:ascii="Times New Roman" w:eastAsia="Times New Roman" w:hAnsi="Times New Roman" w:cs="Times New Roman"/>
          <w:sz w:val="24"/>
          <w:szCs w:val="24"/>
          <w:lang w:eastAsia="en-US"/>
        </w:rPr>
        <w:t xml:space="preserve">** Bendra pasiūlymo palyginamoji kaina bus naudojama tik pasiūlymų eilei sudaryti ir laimėtojui nustatyti. Darbų kiekiai numatomi įsigyti darbų užsakymo laikotarpiu yra preliminarūs. Užsakovas neįsipareigoja darbų užsakymo laikotarpiu nupirkti visus nurodytus darbus arba visą nurodytą kiekį. </w:t>
      </w:r>
      <w:r w:rsidRPr="00834E4B">
        <w:rPr>
          <w:rFonts w:ascii="Times New Roman" w:eastAsia="Times New Roman" w:hAnsi="Times New Roman" w:cs="Times New Roman"/>
          <w:b/>
          <w:sz w:val="24"/>
          <w:szCs w:val="24"/>
          <w:lang w:eastAsia="en-US"/>
        </w:rPr>
        <w:t>Maksimali I</w:t>
      </w:r>
      <w:r>
        <w:rPr>
          <w:rFonts w:ascii="Times New Roman" w:eastAsia="Times New Roman" w:hAnsi="Times New Roman" w:cs="Times New Roman"/>
          <w:b/>
          <w:sz w:val="24"/>
          <w:szCs w:val="24"/>
          <w:lang w:eastAsia="en-US"/>
        </w:rPr>
        <w:t>II</w:t>
      </w:r>
      <w:r w:rsidRPr="00834E4B">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 xml:space="preserve">pirkimo </w:t>
      </w:r>
      <w:r w:rsidRPr="00834E4B">
        <w:rPr>
          <w:rFonts w:ascii="Times New Roman" w:eastAsia="Times New Roman" w:hAnsi="Times New Roman" w:cs="Times New Roman"/>
          <w:b/>
          <w:sz w:val="24"/>
          <w:szCs w:val="24"/>
          <w:lang w:eastAsia="en-US"/>
        </w:rPr>
        <w:t xml:space="preserve">daliai skirta lėšų suma – </w:t>
      </w:r>
      <w:r>
        <w:rPr>
          <w:rFonts w:ascii="Times New Roman" w:eastAsia="Times New Roman" w:hAnsi="Times New Roman" w:cs="Times New Roman"/>
          <w:b/>
          <w:sz w:val="24"/>
          <w:szCs w:val="24"/>
          <w:lang w:eastAsia="en-US"/>
        </w:rPr>
        <w:t>3 923</w:t>
      </w:r>
      <w:r w:rsidRPr="00834E4B">
        <w:rPr>
          <w:rFonts w:ascii="Times New Roman" w:eastAsia="Times New Roman" w:hAnsi="Times New Roman" w:cs="Times New Roman"/>
          <w:b/>
          <w:sz w:val="24"/>
          <w:szCs w:val="24"/>
          <w:lang w:eastAsia="en-US"/>
        </w:rPr>
        <w:t>,00 Eur be PVM</w:t>
      </w:r>
      <w:r>
        <w:rPr>
          <w:rFonts w:ascii="Times New Roman" w:eastAsia="Times New Roman" w:hAnsi="Times New Roman" w:cs="Times New Roman"/>
          <w:b/>
          <w:sz w:val="24"/>
          <w:szCs w:val="24"/>
          <w:lang w:eastAsia="en-US"/>
        </w:rPr>
        <w:t>/ 4 746,83 Eur su PVM</w:t>
      </w:r>
      <w:r w:rsidRPr="00834E4B">
        <w:rPr>
          <w:rFonts w:ascii="Times New Roman" w:eastAsia="Times New Roman" w:hAnsi="Times New Roman" w:cs="Times New Roman"/>
          <w:b/>
          <w:sz w:val="24"/>
          <w:szCs w:val="24"/>
          <w:lang w:eastAsia="en-US"/>
        </w:rPr>
        <w:t>.</w:t>
      </w:r>
    </w:p>
    <w:p w14:paraId="2A7B0E18" w14:textId="6AAD0457" w:rsidR="00834E4B" w:rsidRDefault="00834E4B" w:rsidP="00542AED">
      <w:pPr>
        <w:suppressAutoHyphens/>
        <w:autoSpaceDE w:val="0"/>
        <w:autoSpaceDN w:val="0"/>
        <w:adjustRightInd w:val="0"/>
        <w:spacing w:line="240" w:lineRule="auto"/>
        <w:ind w:firstLine="0"/>
        <w:jc w:val="left"/>
        <w:textAlignment w:val="baseline"/>
        <w:rPr>
          <w:rFonts w:ascii="Times New Roman" w:eastAsia="Calibri" w:hAnsi="Times New Roman" w:cs="Times New Roman"/>
          <w:bCs/>
          <w:sz w:val="24"/>
          <w:szCs w:val="24"/>
          <w:lang w:eastAsia="en-US"/>
        </w:rPr>
      </w:pPr>
    </w:p>
    <w:p w14:paraId="0A8C6A8E" w14:textId="77777777" w:rsidR="00761D8D" w:rsidRDefault="00761D8D" w:rsidP="00542AED">
      <w:pPr>
        <w:suppressAutoHyphens/>
        <w:autoSpaceDE w:val="0"/>
        <w:autoSpaceDN w:val="0"/>
        <w:adjustRightInd w:val="0"/>
        <w:spacing w:line="240" w:lineRule="auto"/>
        <w:ind w:firstLine="0"/>
        <w:jc w:val="left"/>
        <w:textAlignment w:val="baseline"/>
        <w:rPr>
          <w:rFonts w:ascii="Times New Roman" w:eastAsia="Calibri" w:hAnsi="Times New Roman" w:cs="Times New Roman"/>
          <w:bCs/>
          <w:sz w:val="24"/>
          <w:szCs w:val="24"/>
          <w:lang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750"/>
        <w:gridCol w:w="919"/>
        <w:gridCol w:w="1559"/>
        <w:gridCol w:w="1843"/>
        <w:gridCol w:w="1418"/>
      </w:tblGrid>
      <w:tr w:rsidR="00761D8D" w:rsidRPr="00542AED" w14:paraId="6D772FB0" w14:textId="77777777" w:rsidTr="0066663F">
        <w:trPr>
          <w:trHeight w:val="496"/>
        </w:trPr>
        <w:tc>
          <w:tcPr>
            <w:tcW w:w="571" w:type="dxa"/>
            <w:shd w:val="clear" w:color="auto" w:fill="DBE5F1"/>
          </w:tcPr>
          <w:p w14:paraId="07FBC1F6" w14:textId="77777777" w:rsidR="00761D8D" w:rsidRPr="00542AED" w:rsidRDefault="00761D8D"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sz w:val="24"/>
                <w:szCs w:val="24"/>
                <w:lang w:eastAsia="en-US"/>
              </w:rPr>
            </w:pPr>
            <w:r w:rsidRPr="00542AED">
              <w:rPr>
                <w:rFonts w:ascii="Times New Roman" w:eastAsia="Times New Roman" w:hAnsi="Times New Roman" w:cs="Times New Roman"/>
                <w:b/>
                <w:sz w:val="24"/>
                <w:szCs w:val="24"/>
                <w:lang w:eastAsia="en-US"/>
              </w:rPr>
              <w:t>Eil. Nr.</w:t>
            </w:r>
          </w:p>
        </w:tc>
        <w:tc>
          <w:tcPr>
            <w:tcW w:w="3750" w:type="dxa"/>
            <w:shd w:val="clear" w:color="auto" w:fill="DBE5F1"/>
            <w:vAlign w:val="center"/>
          </w:tcPr>
          <w:p w14:paraId="604CB2C9" w14:textId="62EA7268" w:rsidR="00761D8D" w:rsidRPr="00542AED" w:rsidRDefault="00761D8D"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r w:rsidRPr="00542AED">
              <w:rPr>
                <w:rFonts w:ascii="Times New Roman" w:eastAsia="Times New Roman" w:hAnsi="Times New Roman" w:cs="Times New Roman"/>
                <w:b/>
                <w:sz w:val="24"/>
                <w:szCs w:val="24"/>
                <w:lang w:eastAsia="en-US"/>
              </w:rPr>
              <w:t>I</w:t>
            </w:r>
            <w:r>
              <w:rPr>
                <w:rFonts w:ascii="Times New Roman" w:eastAsia="Times New Roman" w:hAnsi="Times New Roman" w:cs="Times New Roman"/>
                <w:b/>
                <w:sz w:val="24"/>
                <w:szCs w:val="24"/>
                <w:lang w:eastAsia="en-US"/>
              </w:rPr>
              <w:t>V</w:t>
            </w:r>
            <w:r w:rsidRPr="00542AED">
              <w:rPr>
                <w:rFonts w:ascii="Times New Roman" w:eastAsia="Times New Roman" w:hAnsi="Times New Roman" w:cs="Times New Roman"/>
                <w:b/>
                <w:sz w:val="24"/>
                <w:szCs w:val="24"/>
                <w:lang w:eastAsia="en-US"/>
              </w:rPr>
              <w:t xml:space="preserve"> pirkimo dalis:</w:t>
            </w:r>
          </w:p>
        </w:tc>
        <w:tc>
          <w:tcPr>
            <w:tcW w:w="919" w:type="dxa"/>
            <w:shd w:val="clear" w:color="auto" w:fill="DBE5F1"/>
          </w:tcPr>
          <w:p w14:paraId="7973C09A" w14:textId="77777777" w:rsidR="00761D8D" w:rsidRPr="00542AED" w:rsidRDefault="00761D8D"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bCs/>
                <w:color w:val="000000"/>
                <w:sz w:val="24"/>
                <w:szCs w:val="24"/>
                <w:lang w:eastAsia="en-US"/>
              </w:rPr>
            </w:pPr>
            <w:r>
              <w:rPr>
                <w:rFonts w:ascii="Times New Roman" w:eastAsia="Times New Roman" w:hAnsi="Times New Roman" w:cs="Times New Roman"/>
                <w:b/>
                <w:bCs/>
                <w:color w:val="000000"/>
                <w:sz w:val="24"/>
                <w:szCs w:val="24"/>
                <w:lang w:eastAsia="en-US"/>
              </w:rPr>
              <w:t>Mato vnt.</w:t>
            </w:r>
          </w:p>
        </w:tc>
        <w:tc>
          <w:tcPr>
            <w:tcW w:w="1559" w:type="dxa"/>
            <w:shd w:val="clear" w:color="auto" w:fill="DBE5F1"/>
          </w:tcPr>
          <w:p w14:paraId="68B0D040" w14:textId="77777777" w:rsidR="00761D8D" w:rsidRPr="00542AED" w:rsidRDefault="00761D8D"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bCs/>
                <w:color w:val="000000"/>
                <w:sz w:val="24"/>
                <w:szCs w:val="24"/>
                <w:lang w:eastAsia="en-US"/>
              </w:rPr>
            </w:pPr>
            <w:r w:rsidRPr="00D617C3">
              <w:rPr>
                <w:rFonts w:ascii="Times New Roman" w:eastAsia="Times New Roman" w:hAnsi="Times New Roman" w:cs="Times New Roman"/>
                <w:b/>
                <w:sz w:val="24"/>
                <w:szCs w:val="24"/>
                <w:lang w:eastAsia="en-US"/>
              </w:rPr>
              <w:t>Vieneto įkainis, EUR be PVM</w:t>
            </w:r>
          </w:p>
        </w:tc>
        <w:tc>
          <w:tcPr>
            <w:tcW w:w="1843" w:type="dxa"/>
            <w:shd w:val="clear" w:color="auto" w:fill="DBE5F1"/>
          </w:tcPr>
          <w:p w14:paraId="62320E46" w14:textId="047D0FBF" w:rsidR="00761D8D" w:rsidRPr="00542AED" w:rsidRDefault="00761D8D" w:rsidP="005A1EA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bCs/>
                <w:color w:val="000000"/>
                <w:sz w:val="24"/>
                <w:szCs w:val="24"/>
                <w:lang w:eastAsia="en-US"/>
              </w:rPr>
            </w:pPr>
            <w:r w:rsidRPr="00D617C3">
              <w:rPr>
                <w:rFonts w:ascii="Times New Roman" w:eastAsia="Times New Roman" w:hAnsi="Times New Roman" w:cs="Times New Roman"/>
                <w:b/>
                <w:sz w:val="24"/>
                <w:szCs w:val="24"/>
                <w:lang w:eastAsia="en-US"/>
              </w:rPr>
              <w:t>Preliminarus kiekis (</w:t>
            </w:r>
            <w:r>
              <w:rPr>
                <w:rFonts w:ascii="Times New Roman" w:eastAsia="Times New Roman" w:hAnsi="Times New Roman" w:cs="Times New Roman"/>
                <w:b/>
                <w:sz w:val="24"/>
                <w:szCs w:val="24"/>
                <w:lang w:eastAsia="en-US"/>
              </w:rPr>
              <w:t>1</w:t>
            </w:r>
            <w:r w:rsidR="005A1EA7">
              <w:rPr>
                <w:rFonts w:ascii="Times New Roman" w:eastAsia="Times New Roman" w:hAnsi="Times New Roman" w:cs="Times New Roman"/>
                <w:b/>
                <w:sz w:val="24"/>
                <w:szCs w:val="24"/>
                <w:lang w:eastAsia="en-US"/>
              </w:rPr>
              <w:t>9</w:t>
            </w:r>
            <w:r w:rsidRPr="00D617C3">
              <w:rPr>
                <w:rFonts w:ascii="Times New Roman" w:eastAsia="Times New Roman" w:hAnsi="Times New Roman" w:cs="Times New Roman"/>
                <w:b/>
                <w:sz w:val="24"/>
                <w:szCs w:val="24"/>
                <w:lang w:eastAsia="en-US"/>
              </w:rPr>
              <w:t xml:space="preserve"> mėn. laikotarpiui)</w:t>
            </w:r>
          </w:p>
        </w:tc>
        <w:tc>
          <w:tcPr>
            <w:tcW w:w="1418" w:type="dxa"/>
            <w:shd w:val="clear" w:color="auto" w:fill="DBE5F1"/>
          </w:tcPr>
          <w:p w14:paraId="355A8A44" w14:textId="30B110ED" w:rsidR="00761D8D" w:rsidRPr="00D617C3" w:rsidRDefault="00741CFA"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Kaina</w:t>
            </w:r>
            <w:r w:rsidR="00761D8D" w:rsidRPr="00D617C3">
              <w:rPr>
                <w:rFonts w:ascii="Times New Roman" w:eastAsia="Times New Roman" w:hAnsi="Times New Roman" w:cs="Times New Roman"/>
                <w:b/>
                <w:sz w:val="24"/>
                <w:szCs w:val="24"/>
                <w:lang w:eastAsia="en-US"/>
              </w:rPr>
              <w:t>, Eur be PVM</w:t>
            </w:r>
          </w:p>
        </w:tc>
      </w:tr>
      <w:tr w:rsidR="00761D8D" w:rsidRPr="00542AED" w14:paraId="74881893" w14:textId="77777777" w:rsidTr="0066663F">
        <w:trPr>
          <w:trHeight w:val="189"/>
        </w:trPr>
        <w:tc>
          <w:tcPr>
            <w:tcW w:w="571" w:type="dxa"/>
          </w:tcPr>
          <w:p w14:paraId="106D5CBD" w14:textId="77777777" w:rsidR="00761D8D" w:rsidRPr="00D617C3" w:rsidRDefault="00761D8D"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D15C07">
              <w:rPr>
                <w:rFonts w:ascii="Times New Roman" w:eastAsia="Times New Roman" w:hAnsi="Times New Roman" w:cs="Times New Roman"/>
                <w:i/>
              </w:rPr>
              <w:t>1</w:t>
            </w:r>
          </w:p>
        </w:tc>
        <w:tc>
          <w:tcPr>
            <w:tcW w:w="3750" w:type="dxa"/>
          </w:tcPr>
          <w:p w14:paraId="4E8B846B" w14:textId="77777777" w:rsidR="00761D8D" w:rsidRPr="00542AED" w:rsidRDefault="00761D8D"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sz w:val="24"/>
                <w:szCs w:val="24"/>
                <w:lang w:eastAsia="en-US"/>
              </w:rPr>
            </w:pPr>
            <w:r w:rsidRPr="00D15C07">
              <w:rPr>
                <w:rFonts w:ascii="Times New Roman" w:eastAsia="Times New Roman" w:hAnsi="Times New Roman" w:cs="Times New Roman"/>
                <w:i/>
              </w:rPr>
              <w:t>2</w:t>
            </w:r>
          </w:p>
        </w:tc>
        <w:tc>
          <w:tcPr>
            <w:tcW w:w="919" w:type="dxa"/>
          </w:tcPr>
          <w:p w14:paraId="5963DAD4" w14:textId="77777777" w:rsidR="00761D8D" w:rsidRDefault="00761D8D"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bCs/>
                <w:color w:val="000000"/>
                <w:sz w:val="24"/>
                <w:szCs w:val="24"/>
                <w:lang w:eastAsia="en-US"/>
              </w:rPr>
            </w:pPr>
            <w:r w:rsidRPr="00D15C07">
              <w:rPr>
                <w:rFonts w:ascii="Times New Roman" w:eastAsia="Times New Roman" w:hAnsi="Times New Roman" w:cs="Times New Roman"/>
                <w:i/>
              </w:rPr>
              <w:t>3</w:t>
            </w:r>
          </w:p>
        </w:tc>
        <w:tc>
          <w:tcPr>
            <w:tcW w:w="1559" w:type="dxa"/>
          </w:tcPr>
          <w:p w14:paraId="66CEEEAD" w14:textId="77777777" w:rsidR="00761D8D" w:rsidRPr="00D617C3" w:rsidRDefault="00761D8D"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sz w:val="24"/>
                <w:szCs w:val="24"/>
                <w:lang w:eastAsia="en-US"/>
              </w:rPr>
            </w:pPr>
            <w:r w:rsidRPr="00D15C07">
              <w:rPr>
                <w:rFonts w:ascii="Times New Roman" w:eastAsia="Times New Roman" w:hAnsi="Times New Roman" w:cs="Times New Roman"/>
                <w:i/>
              </w:rPr>
              <w:t>4</w:t>
            </w:r>
          </w:p>
        </w:tc>
        <w:tc>
          <w:tcPr>
            <w:tcW w:w="1843" w:type="dxa"/>
          </w:tcPr>
          <w:p w14:paraId="2BA73FC3" w14:textId="77777777" w:rsidR="00761D8D" w:rsidRPr="00D617C3" w:rsidRDefault="00761D8D"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sz w:val="24"/>
                <w:szCs w:val="24"/>
                <w:lang w:eastAsia="en-US"/>
              </w:rPr>
            </w:pPr>
            <w:r w:rsidRPr="00D15C07">
              <w:rPr>
                <w:rFonts w:ascii="Times New Roman" w:eastAsia="Times New Roman" w:hAnsi="Times New Roman" w:cs="Times New Roman"/>
                <w:i/>
              </w:rPr>
              <w:t>5</w:t>
            </w:r>
          </w:p>
        </w:tc>
        <w:tc>
          <w:tcPr>
            <w:tcW w:w="1418" w:type="dxa"/>
          </w:tcPr>
          <w:p w14:paraId="4A45D84F" w14:textId="77777777" w:rsidR="00761D8D" w:rsidRPr="00D617C3" w:rsidRDefault="00761D8D"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sz w:val="24"/>
                <w:szCs w:val="24"/>
                <w:lang w:eastAsia="en-US"/>
              </w:rPr>
            </w:pPr>
            <w:r w:rsidRPr="00D15C07">
              <w:rPr>
                <w:rFonts w:ascii="Times New Roman" w:eastAsia="Times New Roman" w:hAnsi="Times New Roman" w:cs="Times New Roman"/>
                <w:i/>
              </w:rPr>
              <w:t>6 (4x5)</w:t>
            </w:r>
          </w:p>
        </w:tc>
      </w:tr>
      <w:tr w:rsidR="00761D8D" w:rsidRPr="00542AED" w14:paraId="20F97904" w14:textId="77777777" w:rsidTr="0066663F">
        <w:tc>
          <w:tcPr>
            <w:tcW w:w="571" w:type="dxa"/>
          </w:tcPr>
          <w:p w14:paraId="2423C35A" w14:textId="77777777" w:rsidR="00761D8D" w:rsidRPr="00542AED" w:rsidRDefault="00761D8D" w:rsidP="0066663F">
            <w:pPr>
              <w:suppressAutoHyphens/>
              <w:autoSpaceDN w:val="0"/>
              <w:spacing w:line="240" w:lineRule="auto"/>
              <w:ind w:firstLine="0"/>
              <w:textAlignment w:val="baseline"/>
              <w:rPr>
                <w:rFonts w:ascii="Times New Roman" w:eastAsia="Times New Roman" w:hAnsi="Times New Roman" w:cs="Times New Roman"/>
                <w:bCs/>
                <w:sz w:val="24"/>
                <w:szCs w:val="24"/>
                <w:lang w:eastAsia="en-US"/>
              </w:rPr>
            </w:pPr>
            <w:r w:rsidRPr="00542AED">
              <w:rPr>
                <w:rFonts w:ascii="Times New Roman" w:eastAsia="Times New Roman" w:hAnsi="Times New Roman" w:cs="Times New Roman"/>
                <w:bCs/>
                <w:sz w:val="24"/>
                <w:szCs w:val="24"/>
                <w:lang w:eastAsia="en-US"/>
              </w:rPr>
              <w:t>1.</w:t>
            </w:r>
          </w:p>
        </w:tc>
        <w:tc>
          <w:tcPr>
            <w:tcW w:w="3750" w:type="dxa"/>
          </w:tcPr>
          <w:p w14:paraId="0B0A2898" w14:textId="59EE0106" w:rsidR="00761D8D" w:rsidRPr="00542AED" w:rsidRDefault="00761D8D" w:rsidP="0066663F">
            <w:pPr>
              <w:suppressAutoHyphens/>
              <w:autoSpaceDN w:val="0"/>
              <w:spacing w:line="240" w:lineRule="auto"/>
              <w:ind w:firstLine="0"/>
              <w:textAlignment w:val="baseline"/>
              <w:rPr>
                <w:rFonts w:ascii="Times New Roman" w:eastAsia="Times New Roman" w:hAnsi="Times New Roman" w:cs="Times New Roman"/>
                <w:color w:val="000000"/>
                <w:sz w:val="24"/>
                <w:szCs w:val="24"/>
                <w:lang w:eastAsia="en-US"/>
              </w:rPr>
            </w:pPr>
            <w:r w:rsidRPr="00FA79F4">
              <w:rPr>
                <w:rFonts w:ascii="Times New Roman" w:eastAsia="Times New Roman" w:hAnsi="Times New Roman" w:cs="Times New Roman"/>
                <w:color w:val="000000"/>
                <w:sz w:val="24"/>
                <w:szCs w:val="24"/>
              </w:rPr>
              <w:t xml:space="preserve">Seredžiaus seniūnijos kelių su žvyro danga </w:t>
            </w:r>
            <w:r w:rsidR="00C07B45" w:rsidRPr="0066663F">
              <w:rPr>
                <w:rFonts w:ascii="Times New Roman" w:eastAsia="Times New Roman" w:hAnsi="Times New Roman" w:cs="Times New Roman"/>
                <w:sz w:val="24"/>
                <w:szCs w:val="24"/>
              </w:rPr>
              <w:t>priežiūr</w:t>
            </w:r>
            <w:r w:rsidR="00C07B45">
              <w:rPr>
                <w:rFonts w:ascii="Times New Roman" w:eastAsia="Times New Roman" w:hAnsi="Times New Roman" w:cs="Times New Roman"/>
                <w:sz w:val="24"/>
                <w:szCs w:val="24"/>
              </w:rPr>
              <w:t>os darbai</w:t>
            </w:r>
            <w:r w:rsidRPr="00FA79F4">
              <w:rPr>
                <w:rFonts w:ascii="Times New Roman" w:eastAsia="Times New Roman" w:hAnsi="Times New Roman" w:cs="Times New Roman"/>
                <w:color w:val="000000"/>
                <w:sz w:val="24"/>
                <w:szCs w:val="24"/>
              </w:rPr>
              <w:t xml:space="preserve"> (</w:t>
            </w:r>
            <w:proofErr w:type="spellStart"/>
            <w:r w:rsidRPr="00FA79F4">
              <w:rPr>
                <w:rFonts w:ascii="Times New Roman" w:eastAsia="Times New Roman" w:hAnsi="Times New Roman" w:cs="Times New Roman"/>
                <w:color w:val="000000"/>
                <w:sz w:val="24"/>
                <w:szCs w:val="24"/>
              </w:rPr>
              <w:t>greideriavimas</w:t>
            </w:r>
            <w:proofErr w:type="spellEnd"/>
            <w:r w:rsidRPr="00FA79F4">
              <w:rPr>
                <w:rFonts w:ascii="Times New Roman" w:eastAsia="Times New Roman" w:hAnsi="Times New Roman" w:cs="Times New Roman"/>
                <w:color w:val="000000"/>
                <w:sz w:val="24"/>
                <w:szCs w:val="24"/>
              </w:rPr>
              <w:t>)</w:t>
            </w:r>
          </w:p>
        </w:tc>
        <w:tc>
          <w:tcPr>
            <w:tcW w:w="919" w:type="dxa"/>
          </w:tcPr>
          <w:p w14:paraId="1FC3FAFB" w14:textId="77777777" w:rsidR="00761D8D" w:rsidRPr="00D617C3" w:rsidRDefault="00761D8D"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Cs/>
                <w:color w:val="000000"/>
                <w:sz w:val="24"/>
                <w:szCs w:val="24"/>
                <w:lang w:eastAsia="en-US"/>
              </w:rPr>
            </w:pPr>
            <w:r w:rsidRPr="00D617C3">
              <w:rPr>
                <w:rFonts w:ascii="Times New Roman" w:eastAsia="Times New Roman" w:hAnsi="Times New Roman" w:cs="Times New Roman"/>
                <w:bCs/>
                <w:color w:val="000000"/>
                <w:sz w:val="24"/>
                <w:szCs w:val="24"/>
                <w:lang w:eastAsia="en-US"/>
              </w:rPr>
              <w:t>km</w:t>
            </w:r>
          </w:p>
        </w:tc>
        <w:tc>
          <w:tcPr>
            <w:tcW w:w="1559" w:type="dxa"/>
          </w:tcPr>
          <w:p w14:paraId="3C8025A8" w14:textId="77777777" w:rsidR="00761D8D" w:rsidRPr="00542AED" w:rsidRDefault="00761D8D"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c>
          <w:tcPr>
            <w:tcW w:w="1843" w:type="dxa"/>
          </w:tcPr>
          <w:p w14:paraId="1B3179E5" w14:textId="3D59EC86" w:rsidR="00761D8D" w:rsidRPr="00834E4B" w:rsidRDefault="00761D8D"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Cs/>
                <w:color w:val="000000"/>
                <w:sz w:val="24"/>
                <w:szCs w:val="24"/>
                <w:lang w:eastAsia="en-US"/>
              </w:rPr>
            </w:pPr>
            <w:r>
              <w:rPr>
                <w:rFonts w:ascii="Times New Roman" w:eastAsia="Times New Roman" w:hAnsi="Times New Roman" w:cs="Times New Roman"/>
                <w:bCs/>
                <w:color w:val="000000"/>
                <w:sz w:val="24"/>
                <w:szCs w:val="24"/>
                <w:lang w:eastAsia="en-US"/>
              </w:rPr>
              <w:t>912,12</w:t>
            </w:r>
          </w:p>
        </w:tc>
        <w:tc>
          <w:tcPr>
            <w:tcW w:w="1418" w:type="dxa"/>
          </w:tcPr>
          <w:p w14:paraId="541E1431" w14:textId="77777777" w:rsidR="00761D8D" w:rsidRPr="00542AED" w:rsidRDefault="00761D8D"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761D8D" w:rsidRPr="00542AED" w14:paraId="049E8C4A" w14:textId="77777777" w:rsidTr="0066663F">
        <w:tc>
          <w:tcPr>
            <w:tcW w:w="8642" w:type="dxa"/>
            <w:gridSpan w:val="5"/>
            <w:vAlign w:val="center"/>
          </w:tcPr>
          <w:p w14:paraId="7B183131" w14:textId="77777777" w:rsidR="00761D8D" w:rsidRPr="00834E4B" w:rsidRDefault="00761D8D"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right"/>
              <w:textAlignment w:val="baseline"/>
              <w:rPr>
                <w:rFonts w:ascii="Times New Roman" w:eastAsia="Times New Roman" w:hAnsi="Times New Roman" w:cs="Times New Roman"/>
                <w:b/>
                <w:bCs/>
                <w:color w:val="000000"/>
                <w:sz w:val="24"/>
                <w:szCs w:val="24"/>
                <w:lang w:eastAsia="en-US"/>
              </w:rPr>
            </w:pPr>
            <w:r w:rsidRPr="00834E4B">
              <w:rPr>
                <w:rFonts w:ascii="Times New Roman" w:eastAsia="Times New Roman" w:hAnsi="Times New Roman" w:cs="Times New Roman"/>
                <w:bCs/>
                <w:sz w:val="24"/>
                <w:szCs w:val="24"/>
              </w:rPr>
              <w:t>PVM*</w:t>
            </w:r>
          </w:p>
        </w:tc>
        <w:tc>
          <w:tcPr>
            <w:tcW w:w="1418" w:type="dxa"/>
          </w:tcPr>
          <w:p w14:paraId="6A24109F" w14:textId="77777777" w:rsidR="00761D8D" w:rsidRPr="00542AED" w:rsidRDefault="00761D8D"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761D8D" w:rsidRPr="00542AED" w14:paraId="03C1675B" w14:textId="77777777" w:rsidTr="0066663F">
        <w:tc>
          <w:tcPr>
            <w:tcW w:w="8642" w:type="dxa"/>
            <w:gridSpan w:val="5"/>
            <w:vAlign w:val="center"/>
          </w:tcPr>
          <w:p w14:paraId="5178B545" w14:textId="77777777" w:rsidR="00761D8D" w:rsidRPr="00834E4B" w:rsidRDefault="00761D8D"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right"/>
              <w:textAlignment w:val="baseline"/>
              <w:rPr>
                <w:rFonts w:ascii="Times New Roman" w:eastAsia="Times New Roman" w:hAnsi="Times New Roman" w:cs="Times New Roman"/>
                <w:b/>
                <w:bCs/>
                <w:color w:val="000000"/>
                <w:sz w:val="24"/>
                <w:szCs w:val="24"/>
                <w:lang w:eastAsia="en-US"/>
              </w:rPr>
            </w:pPr>
            <w:r w:rsidRPr="00834E4B">
              <w:rPr>
                <w:rFonts w:ascii="Times New Roman" w:eastAsia="Times New Roman" w:hAnsi="Times New Roman" w:cs="Times New Roman"/>
                <w:b/>
                <w:sz w:val="24"/>
                <w:szCs w:val="24"/>
              </w:rPr>
              <w:t>Bendra pasiūlymo palyginamoji kaina, Eur su PVM**</w:t>
            </w:r>
          </w:p>
        </w:tc>
        <w:tc>
          <w:tcPr>
            <w:tcW w:w="1418" w:type="dxa"/>
          </w:tcPr>
          <w:p w14:paraId="1ECEEF5C" w14:textId="77777777" w:rsidR="00761D8D" w:rsidRPr="00542AED" w:rsidRDefault="00761D8D"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bl>
    <w:p w14:paraId="2DA6B3C0" w14:textId="77777777" w:rsidR="00761D8D" w:rsidRPr="00741CFA" w:rsidRDefault="00761D8D" w:rsidP="00761D8D">
      <w:pPr>
        <w:suppressAutoHyphens/>
        <w:autoSpaceDE w:val="0"/>
        <w:autoSpaceDN w:val="0"/>
        <w:adjustRightInd w:val="0"/>
        <w:spacing w:line="240" w:lineRule="auto"/>
        <w:ind w:firstLine="0"/>
        <w:jc w:val="left"/>
        <w:textAlignment w:val="baseline"/>
        <w:rPr>
          <w:rFonts w:ascii="Times New Roman" w:eastAsia="Calibri" w:hAnsi="Times New Roman" w:cs="Times New Roman"/>
          <w:bCs/>
          <w:sz w:val="16"/>
          <w:szCs w:val="16"/>
          <w:lang w:eastAsia="en-US"/>
        </w:rPr>
      </w:pPr>
    </w:p>
    <w:p w14:paraId="6F4A8E3C" w14:textId="77777777" w:rsidR="00761D8D" w:rsidRPr="00834E4B" w:rsidRDefault="00761D8D" w:rsidP="00761D8D">
      <w:pPr>
        <w:spacing w:line="240" w:lineRule="auto"/>
        <w:ind w:firstLine="0"/>
        <w:jc w:val="left"/>
        <w:rPr>
          <w:rFonts w:ascii="Times New Roman" w:eastAsia="Times New Roman" w:hAnsi="Times New Roman" w:cs="Times New Roman"/>
          <w:sz w:val="24"/>
          <w:szCs w:val="24"/>
          <w:lang w:eastAsia="en-US"/>
        </w:rPr>
      </w:pPr>
      <w:r w:rsidRPr="00834E4B">
        <w:rPr>
          <w:rFonts w:ascii="Times New Roman" w:eastAsia="Times New Roman" w:hAnsi="Times New Roman" w:cs="Times New Roman"/>
          <w:sz w:val="24"/>
          <w:szCs w:val="24"/>
          <w:lang w:eastAsia="en-US"/>
        </w:rPr>
        <w:t>Pastabos.</w:t>
      </w:r>
    </w:p>
    <w:p w14:paraId="1A3F8A90" w14:textId="77777777" w:rsidR="00761D8D" w:rsidRPr="00834E4B" w:rsidRDefault="00761D8D" w:rsidP="00761D8D">
      <w:pPr>
        <w:spacing w:line="240" w:lineRule="auto"/>
        <w:ind w:firstLine="0"/>
        <w:rPr>
          <w:rFonts w:ascii="Times New Roman" w:eastAsia="Times New Roman" w:hAnsi="Times New Roman" w:cs="Times New Roman"/>
          <w:sz w:val="24"/>
          <w:szCs w:val="24"/>
          <w:lang w:eastAsia="en-US"/>
        </w:rPr>
      </w:pPr>
      <w:r w:rsidRPr="00834E4B">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 ________________________________________.</w:t>
      </w:r>
    </w:p>
    <w:p w14:paraId="12B3660B" w14:textId="47C84EDA" w:rsidR="00761D8D" w:rsidRPr="00834E4B" w:rsidRDefault="00761D8D" w:rsidP="00761D8D">
      <w:pPr>
        <w:spacing w:line="240" w:lineRule="auto"/>
        <w:ind w:firstLine="0"/>
        <w:rPr>
          <w:rFonts w:ascii="Times New Roman" w:eastAsia="Times New Roman" w:hAnsi="Times New Roman" w:cs="Times New Roman"/>
          <w:sz w:val="24"/>
          <w:szCs w:val="24"/>
          <w:lang w:eastAsia="en-US"/>
        </w:rPr>
      </w:pPr>
      <w:r w:rsidRPr="00834E4B">
        <w:rPr>
          <w:rFonts w:ascii="Times New Roman" w:eastAsia="Times New Roman" w:hAnsi="Times New Roman" w:cs="Times New Roman"/>
          <w:sz w:val="24"/>
          <w:szCs w:val="24"/>
          <w:lang w:eastAsia="en-US"/>
        </w:rPr>
        <w:t xml:space="preserve">** Bendra pasiūlymo palyginamoji kaina bus naudojama tik pasiūlymų eilei sudaryti ir laimėtojui nustatyti. Darbų kiekiai numatomi įsigyti darbų užsakymo laikotarpiu yra preliminarūs. Užsakovas neįsipareigoja darbų užsakymo laikotarpiu nupirkti visus nurodytus darbus arba visą nurodytą kiekį. </w:t>
      </w:r>
      <w:r w:rsidRPr="00834E4B">
        <w:rPr>
          <w:rFonts w:ascii="Times New Roman" w:eastAsia="Times New Roman" w:hAnsi="Times New Roman" w:cs="Times New Roman"/>
          <w:b/>
          <w:sz w:val="24"/>
          <w:szCs w:val="24"/>
          <w:lang w:eastAsia="en-US"/>
        </w:rPr>
        <w:t>Maksimali I</w:t>
      </w:r>
      <w:r>
        <w:rPr>
          <w:rFonts w:ascii="Times New Roman" w:eastAsia="Times New Roman" w:hAnsi="Times New Roman" w:cs="Times New Roman"/>
          <w:b/>
          <w:sz w:val="24"/>
          <w:szCs w:val="24"/>
          <w:lang w:eastAsia="en-US"/>
        </w:rPr>
        <w:t>V</w:t>
      </w:r>
      <w:r w:rsidRPr="00834E4B">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 xml:space="preserve">pirkimo </w:t>
      </w:r>
      <w:r w:rsidRPr="00834E4B">
        <w:rPr>
          <w:rFonts w:ascii="Times New Roman" w:eastAsia="Times New Roman" w:hAnsi="Times New Roman" w:cs="Times New Roman"/>
          <w:b/>
          <w:sz w:val="24"/>
          <w:szCs w:val="24"/>
          <w:lang w:eastAsia="en-US"/>
        </w:rPr>
        <w:t xml:space="preserve">daliai skirta lėšų suma – </w:t>
      </w:r>
      <w:r>
        <w:rPr>
          <w:rFonts w:ascii="Times New Roman" w:eastAsia="Times New Roman" w:hAnsi="Times New Roman" w:cs="Times New Roman"/>
          <w:b/>
          <w:sz w:val="24"/>
          <w:szCs w:val="24"/>
          <w:lang w:eastAsia="en-US"/>
        </w:rPr>
        <w:t>20 359</w:t>
      </w:r>
      <w:r w:rsidRPr="00834E4B">
        <w:rPr>
          <w:rFonts w:ascii="Times New Roman" w:eastAsia="Times New Roman" w:hAnsi="Times New Roman" w:cs="Times New Roman"/>
          <w:b/>
          <w:sz w:val="24"/>
          <w:szCs w:val="24"/>
          <w:lang w:eastAsia="en-US"/>
        </w:rPr>
        <w:t>,00 Eur be PVM</w:t>
      </w:r>
      <w:r>
        <w:rPr>
          <w:rFonts w:ascii="Times New Roman" w:eastAsia="Times New Roman" w:hAnsi="Times New Roman" w:cs="Times New Roman"/>
          <w:b/>
          <w:sz w:val="24"/>
          <w:szCs w:val="24"/>
          <w:lang w:eastAsia="en-US"/>
        </w:rPr>
        <w:t>/ 24 634,39 Eur su PVM</w:t>
      </w:r>
      <w:r w:rsidRPr="00834E4B">
        <w:rPr>
          <w:rFonts w:ascii="Times New Roman" w:eastAsia="Times New Roman" w:hAnsi="Times New Roman" w:cs="Times New Roman"/>
          <w:b/>
          <w:sz w:val="24"/>
          <w:szCs w:val="24"/>
          <w:lang w:eastAsia="en-US"/>
        </w:rPr>
        <w:t>.</w:t>
      </w:r>
    </w:p>
    <w:p w14:paraId="2C0B6A6D" w14:textId="6320A07A" w:rsidR="00761D8D" w:rsidRDefault="00761D8D" w:rsidP="00542AED">
      <w:pPr>
        <w:suppressAutoHyphens/>
        <w:autoSpaceDE w:val="0"/>
        <w:autoSpaceDN w:val="0"/>
        <w:adjustRightInd w:val="0"/>
        <w:spacing w:line="240" w:lineRule="auto"/>
        <w:ind w:firstLine="0"/>
        <w:jc w:val="left"/>
        <w:textAlignment w:val="baseline"/>
        <w:rPr>
          <w:rFonts w:ascii="Times New Roman" w:eastAsia="Calibri" w:hAnsi="Times New Roman" w:cs="Times New Roman"/>
          <w:bCs/>
          <w:sz w:val="24"/>
          <w:szCs w:val="24"/>
          <w:lang w:eastAsia="en-US"/>
        </w:rPr>
      </w:pPr>
    </w:p>
    <w:p w14:paraId="75B9503E" w14:textId="61485840" w:rsidR="00761D8D" w:rsidRDefault="00761D8D" w:rsidP="00542AED">
      <w:pPr>
        <w:suppressAutoHyphens/>
        <w:autoSpaceDE w:val="0"/>
        <w:autoSpaceDN w:val="0"/>
        <w:adjustRightInd w:val="0"/>
        <w:spacing w:line="240" w:lineRule="auto"/>
        <w:ind w:firstLine="0"/>
        <w:jc w:val="left"/>
        <w:textAlignment w:val="baseline"/>
        <w:rPr>
          <w:rFonts w:ascii="Times New Roman" w:eastAsia="Calibri" w:hAnsi="Times New Roman" w:cs="Times New Roman"/>
          <w:bCs/>
          <w:sz w:val="24"/>
          <w:szCs w:val="24"/>
          <w:lang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750"/>
        <w:gridCol w:w="919"/>
        <w:gridCol w:w="1559"/>
        <w:gridCol w:w="1843"/>
        <w:gridCol w:w="1418"/>
      </w:tblGrid>
      <w:tr w:rsidR="00761D8D" w:rsidRPr="00542AED" w14:paraId="1A2EE7D0" w14:textId="77777777" w:rsidTr="0066663F">
        <w:trPr>
          <w:trHeight w:val="496"/>
        </w:trPr>
        <w:tc>
          <w:tcPr>
            <w:tcW w:w="571" w:type="dxa"/>
            <w:shd w:val="clear" w:color="auto" w:fill="DBE5F1"/>
          </w:tcPr>
          <w:p w14:paraId="3E573443" w14:textId="77777777" w:rsidR="00761D8D" w:rsidRPr="00542AED" w:rsidRDefault="00761D8D"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sz w:val="24"/>
                <w:szCs w:val="24"/>
                <w:lang w:eastAsia="en-US"/>
              </w:rPr>
            </w:pPr>
            <w:r w:rsidRPr="00542AED">
              <w:rPr>
                <w:rFonts w:ascii="Times New Roman" w:eastAsia="Times New Roman" w:hAnsi="Times New Roman" w:cs="Times New Roman"/>
                <w:b/>
                <w:sz w:val="24"/>
                <w:szCs w:val="24"/>
                <w:lang w:eastAsia="en-US"/>
              </w:rPr>
              <w:t>Eil. Nr.</w:t>
            </w:r>
          </w:p>
        </w:tc>
        <w:tc>
          <w:tcPr>
            <w:tcW w:w="3750" w:type="dxa"/>
            <w:shd w:val="clear" w:color="auto" w:fill="DBE5F1"/>
            <w:vAlign w:val="center"/>
          </w:tcPr>
          <w:p w14:paraId="327CCE53" w14:textId="230C59DA" w:rsidR="00761D8D" w:rsidRPr="00542AED" w:rsidRDefault="00761D8D"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r>
              <w:rPr>
                <w:rFonts w:ascii="Times New Roman" w:eastAsia="Times New Roman" w:hAnsi="Times New Roman" w:cs="Times New Roman"/>
                <w:b/>
                <w:sz w:val="24"/>
                <w:szCs w:val="24"/>
                <w:lang w:eastAsia="en-US"/>
              </w:rPr>
              <w:t>V</w:t>
            </w:r>
            <w:r w:rsidRPr="00542AED">
              <w:rPr>
                <w:rFonts w:ascii="Times New Roman" w:eastAsia="Times New Roman" w:hAnsi="Times New Roman" w:cs="Times New Roman"/>
                <w:b/>
                <w:sz w:val="24"/>
                <w:szCs w:val="24"/>
                <w:lang w:eastAsia="en-US"/>
              </w:rPr>
              <w:t xml:space="preserve"> pirkimo dalis:</w:t>
            </w:r>
          </w:p>
        </w:tc>
        <w:tc>
          <w:tcPr>
            <w:tcW w:w="919" w:type="dxa"/>
            <w:shd w:val="clear" w:color="auto" w:fill="DBE5F1"/>
          </w:tcPr>
          <w:p w14:paraId="790413C6" w14:textId="77777777" w:rsidR="00761D8D" w:rsidRPr="00542AED" w:rsidRDefault="00761D8D"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bCs/>
                <w:color w:val="000000"/>
                <w:sz w:val="24"/>
                <w:szCs w:val="24"/>
                <w:lang w:eastAsia="en-US"/>
              </w:rPr>
            </w:pPr>
            <w:r>
              <w:rPr>
                <w:rFonts w:ascii="Times New Roman" w:eastAsia="Times New Roman" w:hAnsi="Times New Roman" w:cs="Times New Roman"/>
                <w:b/>
                <w:bCs/>
                <w:color w:val="000000"/>
                <w:sz w:val="24"/>
                <w:szCs w:val="24"/>
                <w:lang w:eastAsia="en-US"/>
              </w:rPr>
              <w:t>Mato vnt.</w:t>
            </w:r>
          </w:p>
        </w:tc>
        <w:tc>
          <w:tcPr>
            <w:tcW w:w="1559" w:type="dxa"/>
            <w:shd w:val="clear" w:color="auto" w:fill="DBE5F1"/>
          </w:tcPr>
          <w:p w14:paraId="2C779A07" w14:textId="77777777" w:rsidR="00761D8D" w:rsidRPr="00542AED" w:rsidRDefault="00761D8D"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bCs/>
                <w:color w:val="000000"/>
                <w:sz w:val="24"/>
                <w:szCs w:val="24"/>
                <w:lang w:eastAsia="en-US"/>
              </w:rPr>
            </w:pPr>
            <w:r w:rsidRPr="00D617C3">
              <w:rPr>
                <w:rFonts w:ascii="Times New Roman" w:eastAsia="Times New Roman" w:hAnsi="Times New Roman" w:cs="Times New Roman"/>
                <w:b/>
                <w:sz w:val="24"/>
                <w:szCs w:val="24"/>
                <w:lang w:eastAsia="en-US"/>
              </w:rPr>
              <w:t>Vieneto įkainis, EUR be PVM</w:t>
            </w:r>
          </w:p>
        </w:tc>
        <w:tc>
          <w:tcPr>
            <w:tcW w:w="1843" w:type="dxa"/>
            <w:shd w:val="clear" w:color="auto" w:fill="DBE5F1"/>
          </w:tcPr>
          <w:p w14:paraId="035CC534" w14:textId="279D7594" w:rsidR="00761D8D" w:rsidRPr="00542AED" w:rsidRDefault="00761D8D" w:rsidP="005A1EA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bCs/>
                <w:color w:val="000000"/>
                <w:sz w:val="24"/>
                <w:szCs w:val="24"/>
                <w:lang w:eastAsia="en-US"/>
              </w:rPr>
            </w:pPr>
            <w:r w:rsidRPr="00D617C3">
              <w:rPr>
                <w:rFonts w:ascii="Times New Roman" w:eastAsia="Times New Roman" w:hAnsi="Times New Roman" w:cs="Times New Roman"/>
                <w:b/>
                <w:sz w:val="24"/>
                <w:szCs w:val="24"/>
                <w:lang w:eastAsia="en-US"/>
              </w:rPr>
              <w:t>Preliminarus kiekis (</w:t>
            </w:r>
            <w:r>
              <w:rPr>
                <w:rFonts w:ascii="Times New Roman" w:eastAsia="Times New Roman" w:hAnsi="Times New Roman" w:cs="Times New Roman"/>
                <w:b/>
                <w:sz w:val="24"/>
                <w:szCs w:val="24"/>
                <w:lang w:eastAsia="en-US"/>
              </w:rPr>
              <w:t>1</w:t>
            </w:r>
            <w:r w:rsidR="005A1EA7">
              <w:rPr>
                <w:rFonts w:ascii="Times New Roman" w:eastAsia="Times New Roman" w:hAnsi="Times New Roman" w:cs="Times New Roman"/>
                <w:b/>
                <w:sz w:val="24"/>
                <w:szCs w:val="24"/>
                <w:lang w:eastAsia="en-US"/>
              </w:rPr>
              <w:t>9</w:t>
            </w:r>
            <w:r w:rsidRPr="00D617C3">
              <w:rPr>
                <w:rFonts w:ascii="Times New Roman" w:eastAsia="Times New Roman" w:hAnsi="Times New Roman" w:cs="Times New Roman"/>
                <w:b/>
                <w:sz w:val="24"/>
                <w:szCs w:val="24"/>
                <w:lang w:eastAsia="en-US"/>
              </w:rPr>
              <w:t xml:space="preserve"> mėn. laikotarpiui)</w:t>
            </w:r>
          </w:p>
        </w:tc>
        <w:tc>
          <w:tcPr>
            <w:tcW w:w="1418" w:type="dxa"/>
            <w:shd w:val="clear" w:color="auto" w:fill="DBE5F1"/>
          </w:tcPr>
          <w:p w14:paraId="19061A62" w14:textId="6285DA2D" w:rsidR="00761D8D" w:rsidRPr="00D617C3" w:rsidRDefault="00741CFA"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Kaina</w:t>
            </w:r>
            <w:r w:rsidR="00761D8D" w:rsidRPr="00D617C3">
              <w:rPr>
                <w:rFonts w:ascii="Times New Roman" w:eastAsia="Times New Roman" w:hAnsi="Times New Roman" w:cs="Times New Roman"/>
                <w:b/>
                <w:sz w:val="24"/>
                <w:szCs w:val="24"/>
                <w:lang w:eastAsia="en-US"/>
              </w:rPr>
              <w:t>, Eur be PVM</w:t>
            </w:r>
          </w:p>
        </w:tc>
      </w:tr>
      <w:tr w:rsidR="00761D8D" w:rsidRPr="00542AED" w14:paraId="7ED7B2D2" w14:textId="77777777" w:rsidTr="0066663F">
        <w:trPr>
          <w:trHeight w:val="189"/>
        </w:trPr>
        <w:tc>
          <w:tcPr>
            <w:tcW w:w="571" w:type="dxa"/>
          </w:tcPr>
          <w:p w14:paraId="147FD19C" w14:textId="77777777" w:rsidR="00761D8D" w:rsidRPr="00D617C3" w:rsidRDefault="00761D8D"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D15C07">
              <w:rPr>
                <w:rFonts w:ascii="Times New Roman" w:eastAsia="Times New Roman" w:hAnsi="Times New Roman" w:cs="Times New Roman"/>
                <w:i/>
              </w:rPr>
              <w:t>1</w:t>
            </w:r>
          </w:p>
        </w:tc>
        <w:tc>
          <w:tcPr>
            <w:tcW w:w="3750" w:type="dxa"/>
          </w:tcPr>
          <w:p w14:paraId="0699063F" w14:textId="77777777" w:rsidR="00761D8D" w:rsidRPr="00542AED" w:rsidRDefault="00761D8D"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sz w:val="24"/>
                <w:szCs w:val="24"/>
                <w:lang w:eastAsia="en-US"/>
              </w:rPr>
            </w:pPr>
            <w:r w:rsidRPr="00D15C07">
              <w:rPr>
                <w:rFonts w:ascii="Times New Roman" w:eastAsia="Times New Roman" w:hAnsi="Times New Roman" w:cs="Times New Roman"/>
                <w:i/>
              </w:rPr>
              <w:t>2</w:t>
            </w:r>
          </w:p>
        </w:tc>
        <w:tc>
          <w:tcPr>
            <w:tcW w:w="919" w:type="dxa"/>
          </w:tcPr>
          <w:p w14:paraId="379157AF" w14:textId="77777777" w:rsidR="00761D8D" w:rsidRDefault="00761D8D"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bCs/>
                <w:color w:val="000000"/>
                <w:sz w:val="24"/>
                <w:szCs w:val="24"/>
                <w:lang w:eastAsia="en-US"/>
              </w:rPr>
            </w:pPr>
            <w:r w:rsidRPr="00D15C07">
              <w:rPr>
                <w:rFonts w:ascii="Times New Roman" w:eastAsia="Times New Roman" w:hAnsi="Times New Roman" w:cs="Times New Roman"/>
                <w:i/>
              </w:rPr>
              <w:t>3</w:t>
            </w:r>
          </w:p>
        </w:tc>
        <w:tc>
          <w:tcPr>
            <w:tcW w:w="1559" w:type="dxa"/>
          </w:tcPr>
          <w:p w14:paraId="5DDDA246" w14:textId="77777777" w:rsidR="00761D8D" w:rsidRPr="00D617C3" w:rsidRDefault="00761D8D"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sz w:val="24"/>
                <w:szCs w:val="24"/>
                <w:lang w:eastAsia="en-US"/>
              </w:rPr>
            </w:pPr>
            <w:r w:rsidRPr="00D15C07">
              <w:rPr>
                <w:rFonts w:ascii="Times New Roman" w:eastAsia="Times New Roman" w:hAnsi="Times New Roman" w:cs="Times New Roman"/>
                <w:i/>
              </w:rPr>
              <w:t>4</w:t>
            </w:r>
          </w:p>
        </w:tc>
        <w:tc>
          <w:tcPr>
            <w:tcW w:w="1843" w:type="dxa"/>
          </w:tcPr>
          <w:p w14:paraId="1AA73F22" w14:textId="77777777" w:rsidR="00761D8D" w:rsidRPr="00D617C3" w:rsidRDefault="00761D8D"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sz w:val="24"/>
                <w:szCs w:val="24"/>
                <w:lang w:eastAsia="en-US"/>
              </w:rPr>
            </w:pPr>
            <w:r w:rsidRPr="00D15C07">
              <w:rPr>
                <w:rFonts w:ascii="Times New Roman" w:eastAsia="Times New Roman" w:hAnsi="Times New Roman" w:cs="Times New Roman"/>
                <w:i/>
              </w:rPr>
              <w:t>5</w:t>
            </w:r>
          </w:p>
        </w:tc>
        <w:tc>
          <w:tcPr>
            <w:tcW w:w="1418" w:type="dxa"/>
          </w:tcPr>
          <w:p w14:paraId="1D2DBDD1" w14:textId="77777777" w:rsidR="00761D8D" w:rsidRPr="00D617C3" w:rsidRDefault="00761D8D"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sz w:val="24"/>
                <w:szCs w:val="24"/>
                <w:lang w:eastAsia="en-US"/>
              </w:rPr>
            </w:pPr>
            <w:r w:rsidRPr="00D15C07">
              <w:rPr>
                <w:rFonts w:ascii="Times New Roman" w:eastAsia="Times New Roman" w:hAnsi="Times New Roman" w:cs="Times New Roman"/>
                <w:i/>
              </w:rPr>
              <w:t>6 (4x5)</w:t>
            </w:r>
          </w:p>
        </w:tc>
      </w:tr>
      <w:tr w:rsidR="00761D8D" w:rsidRPr="00542AED" w14:paraId="17F6623A" w14:textId="77777777" w:rsidTr="0066663F">
        <w:tc>
          <w:tcPr>
            <w:tcW w:w="571" w:type="dxa"/>
          </w:tcPr>
          <w:p w14:paraId="33F40F76" w14:textId="77777777" w:rsidR="00761D8D" w:rsidRPr="00542AED" w:rsidRDefault="00761D8D" w:rsidP="0066663F">
            <w:pPr>
              <w:suppressAutoHyphens/>
              <w:autoSpaceDN w:val="0"/>
              <w:spacing w:line="240" w:lineRule="auto"/>
              <w:ind w:firstLine="0"/>
              <w:textAlignment w:val="baseline"/>
              <w:rPr>
                <w:rFonts w:ascii="Times New Roman" w:eastAsia="Times New Roman" w:hAnsi="Times New Roman" w:cs="Times New Roman"/>
                <w:bCs/>
                <w:sz w:val="24"/>
                <w:szCs w:val="24"/>
                <w:lang w:eastAsia="en-US"/>
              </w:rPr>
            </w:pPr>
            <w:r w:rsidRPr="00542AED">
              <w:rPr>
                <w:rFonts w:ascii="Times New Roman" w:eastAsia="Times New Roman" w:hAnsi="Times New Roman" w:cs="Times New Roman"/>
                <w:bCs/>
                <w:sz w:val="24"/>
                <w:szCs w:val="24"/>
                <w:lang w:eastAsia="en-US"/>
              </w:rPr>
              <w:t>1.</w:t>
            </w:r>
          </w:p>
        </w:tc>
        <w:tc>
          <w:tcPr>
            <w:tcW w:w="3750" w:type="dxa"/>
          </w:tcPr>
          <w:p w14:paraId="3501EE5F" w14:textId="0D8F3ED1" w:rsidR="00761D8D" w:rsidRPr="00542AED" w:rsidRDefault="00761D8D" w:rsidP="0066663F">
            <w:pPr>
              <w:suppressAutoHyphens/>
              <w:autoSpaceDN w:val="0"/>
              <w:spacing w:line="240" w:lineRule="auto"/>
              <w:ind w:firstLine="0"/>
              <w:textAlignment w:val="baseline"/>
              <w:rPr>
                <w:rFonts w:ascii="Times New Roman" w:eastAsia="Times New Roman" w:hAnsi="Times New Roman" w:cs="Times New Roman"/>
                <w:color w:val="000000"/>
                <w:sz w:val="24"/>
                <w:szCs w:val="24"/>
                <w:lang w:eastAsia="en-US"/>
              </w:rPr>
            </w:pPr>
            <w:r w:rsidRPr="00FA79F4">
              <w:rPr>
                <w:rFonts w:ascii="Times New Roman" w:eastAsia="Times New Roman" w:hAnsi="Times New Roman" w:cs="Times New Roman"/>
                <w:color w:val="000000"/>
                <w:sz w:val="24"/>
                <w:szCs w:val="24"/>
              </w:rPr>
              <w:t xml:space="preserve">Skirsnemunės seniūnijos kelių su žvyro danga </w:t>
            </w:r>
            <w:r w:rsidR="00C07B45" w:rsidRPr="0066663F">
              <w:rPr>
                <w:rFonts w:ascii="Times New Roman" w:eastAsia="Times New Roman" w:hAnsi="Times New Roman" w:cs="Times New Roman"/>
                <w:sz w:val="24"/>
                <w:szCs w:val="24"/>
              </w:rPr>
              <w:t>priežiūr</w:t>
            </w:r>
            <w:r w:rsidR="00C07B45">
              <w:rPr>
                <w:rFonts w:ascii="Times New Roman" w:eastAsia="Times New Roman" w:hAnsi="Times New Roman" w:cs="Times New Roman"/>
                <w:sz w:val="24"/>
                <w:szCs w:val="24"/>
              </w:rPr>
              <w:t>os darbai</w:t>
            </w:r>
            <w:r w:rsidRPr="00FA79F4">
              <w:rPr>
                <w:rFonts w:ascii="Times New Roman" w:eastAsia="Times New Roman" w:hAnsi="Times New Roman" w:cs="Times New Roman"/>
                <w:color w:val="000000"/>
                <w:sz w:val="24"/>
                <w:szCs w:val="24"/>
              </w:rPr>
              <w:t xml:space="preserve"> (</w:t>
            </w:r>
            <w:proofErr w:type="spellStart"/>
            <w:r w:rsidRPr="00FA79F4">
              <w:rPr>
                <w:rFonts w:ascii="Times New Roman" w:eastAsia="Times New Roman" w:hAnsi="Times New Roman" w:cs="Times New Roman"/>
                <w:color w:val="000000"/>
                <w:sz w:val="24"/>
                <w:szCs w:val="24"/>
              </w:rPr>
              <w:t>greideriavimas</w:t>
            </w:r>
            <w:proofErr w:type="spellEnd"/>
            <w:r w:rsidRPr="00FA79F4">
              <w:rPr>
                <w:rFonts w:ascii="Times New Roman" w:eastAsia="Times New Roman" w:hAnsi="Times New Roman" w:cs="Times New Roman"/>
                <w:color w:val="000000"/>
                <w:sz w:val="24"/>
                <w:szCs w:val="24"/>
              </w:rPr>
              <w:t>)</w:t>
            </w:r>
          </w:p>
        </w:tc>
        <w:tc>
          <w:tcPr>
            <w:tcW w:w="919" w:type="dxa"/>
          </w:tcPr>
          <w:p w14:paraId="26227773" w14:textId="77777777" w:rsidR="00761D8D" w:rsidRPr="00D617C3" w:rsidRDefault="00761D8D"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Cs/>
                <w:color w:val="000000"/>
                <w:sz w:val="24"/>
                <w:szCs w:val="24"/>
                <w:lang w:eastAsia="en-US"/>
              </w:rPr>
            </w:pPr>
            <w:r w:rsidRPr="00D617C3">
              <w:rPr>
                <w:rFonts w:ascii="Times New Roman" w:eastAsia="Times New Roman" w:hAnsi="Times New Roman" w:cs="Times New Roman"/>
                <w:bCs/>
                <w:color w:val="000000"/>
                <w:sz w:val="24"/>
                <w:szCs w:val="24"/>
                <w:lang w:eastAsia="en-US"/>
              </w:rPr>
              <w:t>km</w:t>
            </w:r>
          </w:p>
        </w:tc>
        <w:tc>
          <w:tcPr>
            <w:tcW w:w="1559" w:type="dxa"/>
          </w:tcPr>
          <w:p w14:paraId="134D2E74" w14:textId="77777777" w:rsidR="00761D8D" w:rsidRPr="00542AED" w:rsidRDefault="00761D8D"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c>
          <w:tcPr>
            <w:tcW w:w="1843" w:type="dxa"/>
          </w:tcPr>
          <w:p w14:paraId="12FBCA0C" w14:textId="007F68E2" w:rsidR="00761D8D" w:rsidRPr="00834E4B" w:rsidRDefault="00761D8D"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Cs/>
                <w:color w:val="000000"/>
                <w:sz w:val="24"/>
                <w:szCs w:val="24"/>
                <w:lang w:eastAsia="en-US"/>
              </w:rPr>
            </w:pPr>
            <w:r>
              <w:rPr>
                <w:rFonts w:ascii="Times New Roman" w:eastAsia="Times New Roman" w:hAnsi="Times New Roman" w:cs="Times New Roman"/>
                <w:bCs/>
                <w:color w:val="000000"/>
                <w:sz w:val="24"/>
                <w:szCs w:val="24"/>
                <w:lang w:eastAsia="en-US"/>
              </w:rPr>
              <w:t>399,87</w:t>
            </w:r>
          </w:p>
        </w:tc>
        <w:tc>
          <w:tcPr>
            <w:tcW w:w="1418" w:type="dxa"/>
          </w:tcPr>
          <w:p w14:paraId="6082E0C9" w14:textId="77777777" w:rsidR="00761D8D" w:rsidRPr="00542AED" w:rsidRDefault="00761D8D"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761D8D" w:rsidRPr="00542AED" w14:paraId="2CCB92CD" w14:textId="77777777" w:rsidTr="0066663F">
        <w:tc>
          <w:tcPr>
            <w:tcW w:w="8642" w:type="dxa"/>
            <w:gridSpan w:val="5"/>
            <w:vAlign w:val="center"/>
          </w:tcPr>
          <w:p w14:paraId="343C8782" w14:textId="77777777" w:rsidR="00761D8D" w:rsidRPr="00834E4B" w:rsidRDefault="00761D8D"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right"/>
              <w:textAlignment w:val="baseline"/>
              <w:rPr>
                <w:rFonts w:ascii="Times New Roman" w:eastAsia="Times New Roman" w:hAnsi="Times New Roman" w:cs="Times New Roman"/>
                <w:b/>
                <w:bCs/>
                <w:color w:val="000000"/>
                <w:sz w:val="24"/>
                <w:szCs w:val="24"/>
                <w:lang w:eastAsia="en-US"/>
              </w:rPr>
            </w:pPr>
            <w:r w:rsidRPr="00834E4B">
              <w:rPr>
                <w:rFonts w:ascii="Times New Roman" w:eastAsia="Times New Roman" w:hAnsi="Times New Roman" w:cs="Times New Roman"/>
                <w:bCs/>
                <w:sz w:val="24"/>
                <w:szCs w:val="24"/>
              </w:rPr>
              <w:t>PVM*</w:t>
            </w:r>
          </w:p>
        </w:tc>
        <w:tc>
          <w:tcPr>
            <w:tcW w:w="1418" w:type="dxa"/>
          </w:tcPr>
          <w:p w14:paraId="112753EE" w14:textId="77777777" w:rsidR="00761D8D" w:rsidRPr="00542AED" w:rsidRDefault="00761D8D"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761D8D" w:rsidRPr="00542AED" w14:paraId="69F849CC" w14:textId="77777777" w:rsidTr="0066663F">
        <w:tc>
          <w:tcPr>
            <w:tcW w:w="8642" w:type="dxa"/>
            <w:gridSpan w:val="5"/>
            <w:vAlign w:val="center"/>
          </w:tcPr>
          <w:p w14:paraId="18CB84F0" w14:textId="77777777" w:rsidR="00761D8D" w:rsidRPr="00834E4B" w:rsidRDefault="00761D8D"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right"/>
              <w:textAlignment w:val="baseline"/>
              <w:rPr>
                <w:rFonts w:ascii="Times New Roman" w:eastAsia="Times New Roman" w:hAnsi="Times New Roman" w:cs="Times New Roman"/>
                <w:b/>
                <w:bCs/>
                <w:color w:val="000000"/>
                <w:sz w:val="24"/>
                <w:szCs w:val="24"/>
                <w:lang w:eastAsia="en-US"/>
              </w:rPr>
            </w:pPr>
            <w:r w:rsidRPr="00834E4B">
              <w:rPr>
                <w:rFonts w:ascii="Times New Roman" w:eastAsia="Times New Roman" w:hAnsi="Times New Roman" w:cs="Times New Roman"/>
                <w:b/>
                <w:sz w:val="24"/>
                <w:szCs w:val="24"/>
              </w:rPr>
              <w:t>Bendra pasiūlymo palyginamoji kaina, Eur su PVM**</w:t>
            </w:r>
          </w:p>
        </w:tc>
        <w:tc>
          <w:tcPr>
            <w:tcW w:w="1418" w:type="dxa"/>
          </w:tcPr>
          <w:p w14:paraId="52B7A315" w14:textId="77777777" w:rsidR="00761D8D" w:rsidRPr="00542AED" w:rsidRDefault="00761D8D"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bl>
    <w:p w14:paraId="753409E6" w14:textId="77777777" w:rsidR="00761D8D" w:rsidRPr="00741CFA" w:rsidRDefault="00761D8D" w:rsidP="00761D8D">
      <w:pPr>
        <w:suppressAutoHyphens/>
        <w:autoSpaceDE w:val="0"/>
        <w:autoSpaceDN w:val="0"/>
        <w:adjustRightInd w:val="0"/>
        <w:spacing w:line="240" w:lineRule="auto"/>
        <w:ind w:firstLine="0"/>
        <w:jc w:val="left"/>
        <w:textAlignment w:val="baseline"/>
        <w:rPr>
          <w:rFonts w:ascii="Times New Roman" w:eastAsia="Calibri" w:hAnsi="Times New Roman" w:cs="Times New Roman"/>
          <w:bCs/>
          <w:sz w:val="16"/>
          <w:szCs w:val="16"/>
          <w:lang w:eastAsia="en-US"/>
        </w:rPr>
      </w:pPr>
    </w:p>
    <w:p w14:paraId="686CA0E2" w14:textId="77777777" w:rsidR="00761D8D" w:rsidRPr="00834E4B" w:rsidRDefault="00761D8D" w:rsidP="00761D8D">
      <w:pPr>
        <w:spacing w:line="240" w:lineRule="auto"/>
        <w:ind w:firstLine="0"/>
        <w:jc w:val="left"/>
        <w:rPr>
          <w:rFonts w:ascii="Times New Roman" w:eastAsia="Times New Roman" w:hAnsi="Times New Roman" w:cs="Times New Roman"/>
          <w:sz w:val="24"/>
          <w:szCs w:val="24"/>
          <w:lang w:eastAsia="en-US"/>
        </w:rPr>
      </w:pPr>
      <w:r w:rsidRPr="00834E4B">
        <w:rPr>
          <w:rFonts w:ascii="Times New Roman" w:eastAsia="Times New Roman" w:hAnsi="Times New Roman" w:cs="Times New Roman"/>
          <w:sz w:val="24"/>
          <w:szCs w:val="24"/>
          <w:lang w:eastAsia="en-US"/>
        </w:rPr>
        <w:t>Pastabos.</w:t>
      </w:r>
    </w:p>
    <w:p w14:paraId="2A64E056" w14:textId="77777777" w:rsidR="00761D8D" w:rsidRPr="00834E4B" w:rsidRDefault="00761D8D" w:rsidP="00761D8D">
      <w:pPr>
        <w:spacing w:line="240" w:lineRule="auto"/>
        <w:ind w:firstLine="0"/>
        <w:rPr>
          <w:rFonts w:ascii="Times New Roman" w:eastAsia="Times New Roman" w:hAnsi="Times New Roman" w:cs="Times New Roman"/>
          <w:sz w:val="24"/>
          <w:szCs w:val="24"/>
          <w:lang w:eastAsia="en-US"/>
        </w:rPr>
      </w:pPr>
      <w:r w:rsidRPr="00834E4B">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 ________________________________________.</w:t>
      </w:r>
    </w:p>
    <w:p w14:paraId="7AFEFBBC" w14:textId="29A46A6D" w:rsidR="00761D8D" w:rsidRPr="00834E4B" w:rsidRDefault="00761D8D" w:rsidP="00761D8D">
      <w:pPr>
        <w:spacing w:line="240" w:lineRule="auto"/>
        <w:ind w:firstLine="0"/>
        <w:rPr>
          <w:rFonts w:ascii="Times New Roman" w:eastAsia="Times New Roman" w:hAnsi="Times New Roman" w:cs="Times New Roman"/>
          <w:sz w:val="24"/>
          <w:szCs w:val="24"/>
          <w:lang w:eastAsia="en-US"/>
        </w:rPr>
      </w:pPr>
      <w:r w:rsidRPr="00834E4B">
        <w:rPr>
          <w:rFonts w:ascii="Times New Roman" w:eastAsia="Times New Roman" w:hAnsi="Times New Roman" w:cs="Times New Roman"/>
          <w:sz w:val="24"/>
          <w:szCs w:val="24"/>
          <w:lang w:eastAsia="en-US"/>
        </w:rPr>
        <w:t xml:space="preserve">** Bendra pasiūlymo palyginamoji kaina bus naudojama tik pasiūlymų eilei sudaryti ir laimėtojui nustatyti. Darbų kiekiai numatomi įsigyti darbų užsakymo laikotarpiu yra preliminarūs. Užsakovas neįsipareigoja darbų užsakymo laikotarpiu nupirkti visus nurodytus darbus arba visą nurodytą kiekį. </w:t>
      </w:r>
      <w:r w:rsidRPr="00834E4B">
        <w:rPr>
          <w:rFonts w:ascii="Times New Roman" w:eastAsia="Times New Roman" w:hAnsi="Times New Roman" w:cs="Times New Roman"/>
          <w:b/>
          <w:sz w:val="24"/>
          <w:szCs w:val="24"/>
          <w:lang w:eastAsia="en-US"/>
        </w:rPr>
        <w:t xml:space="preserve">Maksimali </w:t>
      </w:r>
      <w:r>
        <w:rPr>
          <w:rFonts w:ascii="Times New Roman" w:eastAsia="Times New Roman" w:hAnsi="Times New Roman" w:cs="Times New Roman"/>
          <w:b/>
          <w:sz w:val="24"/>
          <w:szCs w:val="24"/>
          <w:lang w:eastAsia="en-US"/>
        </w:rPr>
        <w:t>V</w:t>
      </w:r>
      <w:r w:rsidRPr="00834E4B">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 xml:space="preserve">pirkimo </w:t>
      </w:r>
      <w:r w:rsidRPr="00834E4B">
        <w:rPr>
          <w:rFonts w:ascii="Times New Roman" w:eastAsia="Times New Roman" w:hAnsi="Times New Roman" w:cs="Times New Roman"/>
          <w:b/>
          <w:sz w:val="24"/>
          <w:szCs w:val="24"/>
          <w:lang w:eastAsia="en-US"/>
        </w:rPr>
        <w:t xml:space="preserve">daliai skirta lėšų suma – </w:t>
      </w:r>
      <w:r>
        <w:rPr>
          <w:rFonts w:ascii="Times New Roman" w:eastAsia="Times New Roman" w:hAnsi="Times New Roman" w:cs="Times New Roman"/>
          <w:b/>
          <w:sz w:val="24"/>
          <w:szCs w:val="24"/>
          <w:lang w:eastAsia="en-US"/>
        </w:rPr>
        <w:t>8 814</w:t>
      </w:r>
      <w:r w:rsidRPr="00834E4B">
        <w:rPr>
          <w:rFonts w:ascii="Times New Roman" w:eastAsia="Times New Roman" w:hAnsi="Times New Roman" w:cs="Times New Roman"/>
          <w:b/>
          <w:sz w:val="24"/>
          <w:szCs w:val="24"/>
          <w:lang w:eastAsia="en-US"/>
        </w:rPr>
        <w:t>,00 Eur be PVM</w:t>
      </w:r>
      <w:r>
        <w:rPr>
          <w:rFonts w:ascii="Times New Roman" w:eastAsia="Times New Roman" w:hAnsi="Times New Roman" w:cs="Times New Roman"/>
          <w:b/>
          <w:sz w:val="24"/>
          <w:szCs w:val="24"/>
          <w:lang w:eastAsia="en-US"/>
        </w:rPr>
        <w:t>/ 10 664,94 Eur su PVM</w:t>
      </w:r>
      <w:r w:rsidRPr="00834E4B">
        <w:rPr>
          <w:rFonts w:ascii="Times New Roman" w:eastAsia="Times New Roman" w:hAnsi="Times New Roman" w:cs="Times New Roman"/>
          <w:b/>
          <w:sz w:val="24"/>
          <w:szCs w:val="24"/>
          <w:lang w:eastAsia="en-US"/>
        </w:rPr>
        <w:t>.</w:t>
      </w:r>
    </w:p>
    <w:p w14:paraId="094F6777" w14:textId="4640F19C" w:rsidR="00761D8D" w:rsidRDefault="00761D8D" w:rsidP="00542AED">
      <w:pPr>
        <w:suppressAutoHyphens/>
        <w:autoSpaceDE w:val="0"/>
        <w:autoSpaceDN w:val="0"/>
        <w:adjustRightInd w:val="0"/>
        <w:spacing w:line="240" w:lineRule="auto"/>
        <w:ind w:firstLine="0"/>
        <w:jc w:val="left"/>
        <w:textAlignment w:val="baseline"/>
        <w:rPr>
          <w:rFonts w:ascii="Times New Roman" w:eastAsia="Calibri" w:hAnsi="Times New Roman" w:cs="Times New Roman"/>
          <w:bCs/>
          <w:sz w:val="24"/>
          <w:szCs w:val="24"/>
          <w:lang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750"/>
        <w:gridCol w:w="919"/>
        <w:gridCol w:w="1559"/>
        <w:gridCol w:w="1843"/>
        <w:gridCol w:w="1418"/>
      </w:tblGrid>
      <w:tr w:rsidR="00761D8D" w:rsidRPr="00542AED" w14:paraId="6894EF1E" w14:textId="77777777" w:rsidTr="0066663F">
        <w:trPr>
          <w:trHeight w:val="496"/>
        </w:trPr>
        <w:tc>
          <w:tcPr>
            <w:tcW w:w="571" w:type="dxa"/>
            <w:shd w:val="clear" w:color="auto" w:fill="DBE5F1"/>
          </w:tcPr>
          <w:p w14:paraId="4017F20D" w14:textId="77777777" w:rsidR="00761D8D" w:rsidRPr="00542AED" w:rsidRDefault="00761D8D"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sz w:val="24"/>
                <w:szCs w:val="24"/>
                <w:lang w:eastAsia="en-US"/>
              </w:rPr>
            </w:pPr>
            <w:r w:rsidRPr="00542AED">
              <w:rPr>
                <w:rFonts w:ascii="Times New Roman" w:eastAsia="Times New Roman" w:hAnsi="Times New Roman" w:cs="Times New Roman"/>
                <w:b/>
                <w:sz w:val="24"/>
                <w:szCs w:val="24"/>
                <w:lang w:eastAsia="en-US"/>
              </w:rPr>
              <w:t>Eil. Nr.</w:t>
            </w:r>
          </w:p>
        </w:tc>
        <w:tc>
          <w:tcPr>
            <w:tcW w:w="3750" w:type="dxa"/>
            <w:shd w:val="clear" w:color="auto" w:fill="DBE5F1"/>
            <w:vAlign w:val="center"/>
          </w:tcPr>
          <w:p w14:paraId="71ADA075" w14:textId="744D419F" w:rsidR="00761D8D" w:rsidRPr="00542AED" w:rsidRDefault="00761D8D"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r>
              <w:rPr>
                <w:rFonts w:ascii="Times New Roman" w:eastAsia="Times New Roman" w:hAnsi="Times New Roman" w:cs="Times New Roman"/>
                <w:b/>
                <w:sz w:val="24"/>
                <w:szCs w:val="24"/>
                <w:lang w:eastAsia="en-US"/>
              </w:rPr>
              <w:t>VI</w:t>
            </w:r>
            <w:r w:rsidRPr="00542AED">
              <w:rPr>
                <w:rFonts w:ascii="Times New Roman" w:eastAsia="Times New Roman" w:hAnsi="Times New Roman" w:cs="Times New Roman"/>
                <w:b/>
                <w:sz w:val="24"/>
                <w:szCs w:val="24"/>
                <w:lang w:eastAsia="en-US"/>
              </w:rPr>
              <w:t xml:space="preserve"> pirkimo dalis:</w:t>
            </w:r>
          </w:p>
        </w:tc>
        <w:tc>
          <w:tcPr>
            <w:tcW w:w="919" w:type="dxa"/>
            <w:shd w:val="clear" w:color="auto" w:fill="DBE5F1"/>
          </w:tcPr>
          <w:p w14:paraId="2CF18A23" w14:textId="77777777" w:rsidR="00761D8D" w:rsidRPr="00542AED" w:rsidRDefault="00761D8D"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bCs/>
                <w:color w:val="000000"/>
                <w:sz w:val="24"/>
                <w:szCs w:val="24"/>
                <w:lang w:eastAsia="en-US"/>
              </w:rPr>
            </w:pPr>
            <w:r>
              <w:rPr>
                <w:rFonts w:ascii="Times New Roman" w:eastAsia="Times New Roman" w:hAnsi="Times New Roman" w:cs="Times New Roman"/>
                <w:b/>
                <w:bCs/>
                <w:color w:val="000000"/>
                <w:sz w:val="24"/>
                <w:szCs w:val="24"/>
                <w:lang w:eastAsia="en-US"/>
              </w:rPr>
              <w:t>Mato vnt.</w:t>
            </w:r>
          </w:p>
        </w:tc>
        <w:tc>
          <w:tcPr>
            <w:tcW w:w="1559" w:type="dxa"/>
            <w:shd w:val="clear" w:color="auto" w:fill="DBE5F1"/>
          </w:tcPr>
          <w:p w14:paraId="494D2E44" w14:textId="77777777" w:rsidR="00761D8D" w:rsidRPr="00542AED" w:rsidRDefault="00761D8D"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bCs/>
                <w:color w:val="000000"/>
                <w:sz w:val="24"/>
                <w:szCs w:val="24"/>
                <w:lang w:eastAsia="en-US"/>
              </w:rPr>
            </w:pPr>
            <w:r w:rsidRPr="00D617C3">
              <w:rPr>
                <w:rFonts w:ascii="Times New Roman" w:eastAsia="Times New Roman" w:hAnsi="Times New Roman" w:cs="Times New Roman"/>
                <w:b/>
                <w:sz w:val="24"/>
                <w:szCs w:val="24"/>
                <w:lang w:eastAsia="en-US"/>
              </w:rPr>
              <w:t>Vieneto įkainis, EUR be PVM</w:t>
            </w:r>
          </w:p>
        </w:tc>
        <w:tc>
          <w:tcPr>
            <w:tcW w:w="1843" w:type="dxa"/>
            <w:shd w:val="clear" w:color="auto" w:fill="DBE5F1"/>
          </w:tcPr>
          <w:p w14:paraId="30F4C078" w14:textId="4C3D52C2" w:rsidR="00761D8D" w:rsidRPr="00542AED" w:rsidRDefault="00761D8D" w:rsidP="005A1EA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bCs/>
                <w:color w:val="000000"/>
                <w:sz w:val="24"/>
                <w:szCs w:val="24"/>
                <w:lang w:eastAsia="en-US"/>
              </w:rPr>
            </w:pPr>
            <w:r w:rsidRPr="00D617C3">
              <w:rPr>
                <w:rFonts w:ascii="Times New Roman" w:eastAsia="Times New Roman" w:hAnsi="Times New Roman" w:cs="Times New Roman"/>
                <w:b/>
                <w:sz w:val="24"/>
                <w:szCs w:val="24"/>
                <w:lang w:eastAsia="en-US"/>
              </w:rPr>
              <w:t>Preliminarus kiekis (</w:t>
            </w:r>
            <w:r>
              <w:rPr>
                <w:rFonts w:ascii="Times New Roman" w:eastAsia="Times New Roman" w:hAnsi="Times New Roman" w:cs="Times New Roman"/>
                <w:b/>
                <w:sz w:val="24"/>
                <w:szCs w:val="24"/>
                <w:lang w:eastAsia="en-US"/>
              </w:rPr>
              <w:t>1</w:t>
            </w:r>
            <w:r w:rsidR="005A1EA7">
              <w:rPr>
                <w:rFonts w:ascii="Times New Roman" w:eastAsia="Times New Roman" w:hAnsi="Times New Roman" w:cs="Times New Roman"/>
                <w:b/>
                <w:sz w:val="24"/>
                <w:szCs w:val="24"/>
                <w:lang w:eastAsia="en-US"/>
              </w:rPr>
              <w:t>9</w:t>
            </w:r>
            <w:r w:rsidRPr="00D617C3">
              <w:rPr>
                <w:rFonts w:ascii="Times New Roman" w:eastAsia="Times New Roman" w:hAnsi="Times New Roman" w:cs="Times New Roman"/>
                <w:b/>
                <w:sz w:val="24"/>
                <w:szCs w:val="24"/>
                <w:lang w:eastAsia="en-US"/>
              </w:rPr>
              <w:t xml:space="preserve"> mėn. laikotarpiui)</w:t>
            </w:r>
          </w:p>
        </w:tc>
        <w:tc>
          <w:tcPr>
            <w:tcW w:w="1418" w:type="dxa"/>
            <w:shd w:val="clear" w:color="auto" w:fill="DBE5F1"/>
          </w:tcPr>
          <w:p w14:paraId="3888864C" w14:textId="6573645F" w:rsidR="00761D8D" w:rsidRPr="00D617C3" w:rsidRDefault="00741CFA"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Kaina</w:t>
            </w:r>
            <w:r w:rsidR="00761D8D" w:rsidRPr="00D617C3">
              <w:rPr>
                <w:rFonts w:ascii="Times New Roman" w:eastAsia="Times New Roman" w:hAnsi="Times New Roman" w:cs="Times New Roman"/>
                <w:b/>
                <w:sz w:val="24"/>
                <w:szCs w:val="24"/>
                <w:lang w:eastAsia="en-US"/>
              </w:rPr>
              <w:t>, Eur be PVM</w:t>
            </w:r>
          </w:p>
        </w:tc>
      </w:tr>
      <w:tr w:rsidR="00761D8D" w:rsidRPr="00542AED" w14:paraId="65501412" w14:textId="77777777" w:rsidTr="0066663F">
        <w:trPr>
          <w:trHeight w:val="189"/>
        </w:trPr>
        <w:tc>
          <w:tcPr>
            <w:tcW w:w="571" w:type="dxa"/>
          </w:tcPr>
          <w:p w14:paraId="34A6461D" w14:textId="77777777" w:rsidR="00761D8D" w:rsidRPr="00D617C3" w:rsidRDefault="00761D8D"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D15C07">
              <w:rPr>
                <w:rFonts w:ascii="Times New Roman" w:eastAsia="Times New Roman" w:hAnsi="Times New Roman" w:cs="Times New Roman"/>
                <w:i/>
              </w:rPr>
              <w:t>1</w:t>
            </w:r>
          </w:p>
        </w:tc>
        <w:tc>
          <w:tcPr>
            <w:tcW w:w="3750" w:type="dxa"/>
          </w:tcPr>
          <w:p w14:paraId="69DC95CF" w14:textId="77777777" w:rsidR="00761D8D" w:rsidRPr="00542AED" w:rsidRDefault="00761D8D"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sz w:val="24"/>
                <w:szCs w:val="24"/>
                <w:lang w:eastAsia="en-US"/>
              </w:rPr>
            </w:pPr>
            <w:r w:rsidRPr="00D15C07">
              <w:rPr>
                <w:rFonts w:ascii="Times New Roman" w:eastAsia="Times New Roman" w:hAnsi="Times New Roman" w:cs="Times New Roman"/>
                <w:i/>
              </w:rPr>
              <w:t>2</w:t>
            </w:r>
          </w:p>
        </w:tc>
        <w:tc>
          <w:tcPr>
            <w:tcW w:w="919" w:type="dxa"/>
          </w:tcPr>
          <w:p w14:paraId="4E6C06C8" w14:textId="77777777" w:rsidR="00761D8D" w:rsidRDefault="00761D8D"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bCs/>
                <w:color w:val="000000"/>
                <w:sz w:val="24"/>
                <w:szCs w:val="24"/>
                <w:lang w:eastAsia="en-US"/>
              </w:rPr>
            </w:pPr>
            <w:r w:rsidRPr="00D15C07">
              <w:rPr>
                <w:rFonts w:ascii="Times New Roman" w:eastAsia="Times New Roman" w:hAnsi="Times New Roman" w:cs="Times New Roman"/>
                <w:i/>
              </w:rPr>
              <w:t>3</w:t>
            </w:r>
          </w:p>
        </w:tc>
        <w:tc>
          <w:tcPr>
            <w:tcW w:w="1559" w:type="dxa"/>
          </w:tcPr>
          <w:p w14:paraId="214D05AB" w14:textId="77777777" w:rsidR="00761D8D" w:rsidRPr="00D617C3" w:rsidRDefault="00761D8D"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sz w:val="24"/>
                <w:szCs w:val="24"/>
                <w:lang w:eastAsia="en-US"/>
              </w:rPr>
            </w:pPr>
            <w:r w:rsidRPr="00D15C07">
              <w:rPr>
                <w:rFonts w:ascii="Times New Roman" w:eastAsia="Times New Roman" w:hAnsi="Times New Roman" w:cs="Times New Roman"/>
                <w:i/>
              </w:rPr>
              <w:t>4</w:t>
            </w:r>
          </w:p>
        </w:tc>
        <w:tc>
          <w:tcPr>
            <w:tcW w:w="1843" w:type="dxa"/>
          </w:tcPr>
          <w:p w14:paraId="22DF30E3" w14:textId="77777777" w:rsidR="00761D8D" w:rsidRPr="00D617C3" w:rsidRDefault="00761D8D"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sz w:val="24"/>
                <w:szCs w:val="24"/>
                <w:lang w:eastAsia="en-US"/>
              </w:rPr>
            </w:pPr>
            <w:r w:rsidRPr="00D15C07">
              <w:rPr>
                <w:rFonts w:ascii="Times New Roman" w:eastAsia="Times New Roman" w:hAnsi="Times New Roman" w:cs="Times New Roman"/>
                <w:i/>
              </w:rPr>
              <w:t>5</w:t>
            </w:r>
          </w:p>
        </w:tc>
        <w:tc>
          <w:tcPr>
            <w:tcW w:w="1418" w:type="dxa"/>
          </w:tcPr>
          <w:p w14:paraId="67633E0B" w14:textId="77777777" w:rsidR="00761D8D" w:rsidRPr="00D617C3" w:rsidRDefault="00761D8D"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sz w:val="24"/>
                <w:szCs w:val="24"/>
                <w:lang w:eastAsia="en-US"/>
              </w:rPr>
            </w:pPr>
            <w:r w:rsidRPr="00D15C07">
              <w:rPr>
                <w:rFonts w:ascii="Times New Roman" w:eastAsia="Times New Roman" w:hAnsi="Times New Roman" w:cs="Times New Roman"/>
                <w:i/>
              </w:rPr>
              <w:t>6 (4x5)</w:t>
            </w:r>
          </w:p>
        </w:tc>
      </w:tr>
      <w:tr w:rsidR="00761D8D" w:rsidRPr="00542AED" w14:paraId="41F0096D" w14:textId="77777777" w:rsidTr="0066663F">
        <w:tc>
          <w:tcPr>
            <w:tcW w:w="571" w:type="dxa"/>
          </w:tcPr>
          <w:p w14:paraId="4C1EDBD7" w14:textId="77777777" w:rsidR="00761D8D" w:rsidRPr="00542AED" w:rsidRDefault="00761D8D" w:rsidP="0066663F">
            <w:pPr>
              <w:suppressAutoHyphens/>
              <w:autoSpaceDN w:val="0"/>
              <w:spacing w:line="240" w:lineRule="auto"/>
              <w:ind w:firstLine="0"/>
              <w:textAlignment w:val="baseline"/>
              <w:rPr>
                <w:rFonts w:ascii="Times New Roman" w:eastAsia="Times New Roman" w:hAnsi="Times New Roman" w:cs="Times New Roman"/>
                <w:bCs/>
                <w:sz w:val="24"/>
                <w:szCs w:val="24"/>
                <w:lang w:eastAsia="en-US"/>
              </w:rPr>
            </w:pPr>
            <w:r w:rsidRPr="00542AED">
              <w:rPr>
                <w:rFonts w:ascii="Times New Roman" w:eastAsia="Times New Roman" w:hAnsi="Times New Roman" w:cs="Times New Roman"/>
                <w:bCs/>
                <w:sz w:val="24"/>
                <w:szCs w:val="24"/>
                <w:lang w:eastAsia="en-US"/>
              </w:rPr>
              <w:t>1.</w:t>
            </w:r>
          </w:p>
        </w:tc>
        <w:tc>
          <w:tcPr>
            <w:tcW w:w="3750" w:type="dxa"/>
          </w:tcPr>
          <w:p w14:paraId="56E4B71F" w14:textId="2B15C017" w:rsidR="00761D8D" w:rsidRPr="00542AED" w:rsidRDefault="00761D8D" w:rsidP="0066663F">
            <w:pPr>
              <w:suppressAutoHyphens/>
              <w:autoSpaceDN w:val="0"/>
              <w:spacing w:line="240" w:lineRule="auto"/>
              <w:ind w:firstLine="0"/>
              <w:textAlignment w:val="baseline"/>
              <w:rPr>
                <w:rFonts w:ascii="Times New Roman" w:eastAsia="Times New Roman" w:hAnsi="Times New Roman" w:cs="Times New Roman"/>
                <w:color w:val="000000"/>
                <w:sz w:val="24"/>
                <w:szCs w:val="24"/>
                <w:lang w:eastAsia="en-US"/>
              </w:rPr>
            </w:pPr>
            <w:r w:rsidRPr="00FA79F4">
              <w:rPr>
                <w:rFonts w:ascii="Times New Roman" w:eastAsia="Times New Roman" w:hAnsi="Times New Roman" w:cs="Times New Roman"/>
                <w:color w:val="000000"/>
                <w:sz w:val="24"/>
                <w:szCs w:val="24"/>
              </w:rPr>
              <w:t xml:space="preserve">Šimkaičių seniūnijos kelių su žvyro danga </w:t>
            </w:r>
            <w:r w:rsidR="00C07B45" w:rsidRPr="0066663F">
              <w:rPr>
                <w:rFonts w:ascii="Times New Roman" w:eastAsia="Times New Roman" w:hAnsi="Times New Roman" w:cs="Times New Roman"/>
                <w:sz w:val="24"/>
                <w:szCs w:val="24"/>
              </w:rPr>
              <w:t>priežiūr</w:t>
            </w:r>
            <w:r w:rsidR="00C07B45">
              <w:rPr>
                <w:rFonts w:ascii="Times New Roman" w:eastAsia="Times New Roman" w:hAnsi="Times New Roman" w:cs="Times New Roman"/>
                <w:sz w:val="24"/>
                <w:szCs w:val="24"/>
              </w:rPr>
              <w:t>os darbai</w:t>
            </w:r>
            <w:r w:rsidRPr="00FA79F4">
              <w:rPr>
                <w:rFonts w:ascii="Times New Roman" w:eastAsia="Times New Roman" w:hAnsi="Times New Roman" w:cs="Times New Roman"/>
                <w:color w:val="000000"/>
                <w:sz w:val="24"/>
                <w:szCs w:val="24"/>
              </w:rPr>
              <w:t xml:space="preserve"> (</w:t>
            </w:r>
            <w:proofErr w:type="spellStart"/>
            <w:r w:rsidRPr="00FA79F4">
              <w:rPr>
                <w:rFonts w:ascii="Times New Roman" w:eastAsia="Times New Roman" w:hAnsi="Times New Roman" w:cs="Times New Roman"/>
                <w:color w:val="000000"/>
                <w:sz w:val="24"/>
                <w:szCs w:val="24"/>
              </w:rPr>
              <w:t>greideriavimas</w:t>
            </w:r>
            <w:proofErr w:type="spellEnd"/>
            <w:r w:rsidRPr="00FA79F4">
              <w:rPr>
                <w:rFonts w:ascii="Times New Roman" w:eastAsia="Times New Roman" w:hAnsi="Times New Roman" w:cs="Times New Roman"/>
                <w:color w:val="000000"/>
                <w:sz w:val="24"/>
                <w:szCs w:val="24"/>
              </w:rPr>
              <w:t>)</w:t>
            </w:r>
          </w:p>
        </w:tc>
        <w:tc>
          <w:tcPr>
            <w:tcW w:w="919" w:type="dxa"/>
          </w:tcPr>
          <w:p w14:paraId="1F520F4F" w14:textId="77777777" w:rsidR="00761D8D" w:rsidRPr="00D617C3" w:rsidRDefault="00761D8D"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Cs/>
                <w:color w:val="000000"/>
                <w:sz w:val="24"/>
                <w:szCs w:val="24"/>
                <w:lang w:eastAsia="en-US"/>
              </w:rPr>
            </w:pPr>
            <w:r w:rsidRPr="00D617C3">
              <w:rPr>
                <w:rFonts w:ascii="Times New Roman" w:eastAsia="Times New Roman" w:hAnsi="Times New Roman" w:cs="Times New Roman"/>
                <w:bCs/>
                <w:color w:val="000000"/>
                <w:sz w:val="24"/>
                <w:szCs w:val="24"/>
                <w:lang w:eastAsia="en-US"/>
              </w:rPr>
              <w:t>km</w:t>
            </w:r>
          </w:p>
        </w:tc>
        <w:tc>
          <w:tcPr>
            <w:tcW w:w="1559" w:type="dxa"/>
          </w:tcPr>
          <w:p w14:paraId="2A220485" w14:textId="77777777" w:rsidR="00761D8D" w:rsidRPr="00542AED" w:rsidRDefault="00761D8D"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c>
          <w:tcPr>
            <w:tcW w:w="1843" w:type="dxa"/>
          </w:tcPr>
          <w:p w14:paraId="76142C58" w14:textId="6E43FA1D" w:rsidR="00761D8D" w:rsidRPr="00834E4B" w:rsidRDefault="00761D8D"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Cs/>
                <w:color w:val="000000"/>
                <w:sz w:val="24"/>
                <w:szCs w:val="24"/>
                <w:lang w:eastAsia="en-US"/>
              </w:rPr>
            </w:pPr>
            <w:r>
              <w:rPr>
                <w:rFonts w:ascii="Times New Roman" w:eastAsia="Times New Roman" w:hAnsi="Times New Roman" w:cs="Times New Roman"/>
                <w:bCs/>
                <w:color w:val="000000"/>
                <w:sz w:val="24"/>
                <w:szCs w:val="24"/>
                <w:lang w:eastAsia="en-US"/>
              </w:rPr>
              <w:t>789,09</w:t>
            </w:r>
          </w:p>
        </w:tc>
        <w:tc>
          <w:tcPr>
            <w:tcW w:w="1418" w:type="dxa"/>
          </w:tcPr>
          <w:p w14:paraId="7EF6177D" w14:textId="77777777" w:rsidR="00761D8D" w:rsidRPr="00542AED" w:rsidRDefault="00761D8D"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761D8D" w:rsidRPr="00542AED" w14:paraId="229E5F31" w14:textId="77777777" w:rsidTr="0066663F">
        <w:tc>
          <w:tcPr>
            <w:tcW w:w="8642" w:type="dxa"/>
            <w:gridSpan w:val="5"/>
            <w:vAlign w:val="center"/>
          </w:tcPr>
          <w:p w14:paraId="5D482F35" w14:textId="77777777" w:rsidR="00761D8D" w:rsidRPr="00834E4B" w:rsidRDefault="00761D8D"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right"/>
              <w:textAlignment w:val="baseline"/>
              <w:rPr>
                <w:rFonts w:ascii="Times New Roman" w:eastAsia="Times New Roman" w:hAnsi="Times New Roman" w:cs="Times New Roman"/>
                <w:b/>
                <w:bCs/>
                <w:color w:val="000000"/>
                <w:sz w:val="24"/>
                <w:szCs w:val="24"/>
                <w:lang w:eastAsia="en-US"/>
              </w:rPr>
            </w:pPr>
            <w:r w:rsidRPr="00834E4B">
              <w:rPr>
                <w:rFonts w:ascii="Times New Roman" w:eastAsia="Times New Roman" w:hAnsi="Times New Roman" w:cs="Times New Roman"/>
                <w:bCs/>
                <w:sz w:val="24"/>
                <w:szCs w:val="24"/>
              </w:rPr>
              <w:t>PVM*</w:t>
            </w:r>
          </w:p>
        </w:tc>
        <w:tc>
          <w:tcPr>
            <w:tcW w:w="1418" w:type="dxa"/>
          </w:tcPr>
          <w:p w14:paraId="3547E80F" w14:textId="77777777" w:rsidR="00761D8D" w:rsidRPr="00542AED" w:rsidRDefault="00761D8D"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761D8D" w:rsidRPr="00542AED" w14:paraId="0AEC2C5F" w14:textId="77777777" w:rsidTr="0066663F">
        <w:tc>
          <w:tcPr>
            <w:tcW w:w="8642" w:type="dxa"/>
            <w:gridSpan w:val="5"/>
            <w:vAlign w:val="center"/>
          </w:tcPr>
          <w:p w14:paraId="30B6A92D" w14:textId="77777777" w:rsidR="00761D8D" w:rsidRPr="00834E4B" w:rsidRDefault="00761D8D"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right"/>
              <w:textAlignment w:val="baseline"/>
              <w:rPr>
                <w:rFonts w:ascii="Times New Roman" w:eastAsia="Times New Roman" w:hAnsi="Times New Roman" w:cs="Times New Roman"/>
                <w:b/>
                <w:bCs/>
                <w:color w:val="000000"/>
                <w:sz w:val="24"/>
                <w:szCs w:val="24"/>
                <w:lang w:eastAsia="en-US"/>
              </w:rPr>
            </w:pPr>
            <w:r w:rsidRPr="00834E4B">
              <w:rPr>
                <w:rFonts w:ascii="Times New Roman" w:eastAsia="Times New Roman" w:hAnsi="Times New Roman" w:cs="Times New Roman"/>
                <w:b/>
                <w:sz w:val="24"/>
                <w:szCs w:val="24"/>
              </w:rPr>
              <w:t>Bendra pasiūlymo palyginamoji kaina, Eur su PVM**</w:t>
            </w:r>
          </w:p>
        </w:tc>
        <w:tc>
          <w:tcPr>
            <w:tcW w:w="1418" w:type="dxa"/>
          </w:tcPr>
          <w:p w14:paraId="6A84FD09" w14:textId="77777777" w:rsidR="00761D8D" w:rsidRPr="00542AED" w:rsidRDefault="00761D8D"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bl>
    <w:p w14:paraId="216EF3C8" w14:textId="77777777" w:rsidR="00761D8D" w:rsidRPr="00741CFA" w:rsidRDefault="00761D8D" w:rsidP="00761D8D">
      <w:pPr>
        <w:suppressAutoHyphens/>
        <w:autoSpaceDE w:val="0"/>
        <w:autoSpaceDN w:val="0"/>
        <w:adjustRightInd w:val="0"/>
        <w:spacing w:line="240" w:lineRule="auto"/>
        <w:ind w:firstLine="0"/>
        <w:jc w:val="left"/>
        <w:textAlignment w:val="baseline"/>
        <w:rPr>
          <w:rFonts w:ascii="Times New Roman" w:eastAsia="Calibri" w:hAnsi="Times New Roman" w:cs="Times New Roman"/>
          <w:bCs/>
          <w:sz w:val="16"/>
          <w:szCs w:val="16"/>
          <w:lang w:eastAsia="en-US"/>
        </w:rPr>
      </w:pPr>
    </w:p>
    <w:p w14:paraId="388B0D22" w14:textId="77777777" w:rsidR="00761D8D" w:rsidRPr="00834E4B" w:rsidRDefault="00761D8D" w:rsidP="00761D8D">
      <w:pPr>
        <w:spacing w:line="240" w:lineRule="auto"/>
        <w:ind w:firstLine="0"/>
        <w:jc w:val="left"/>
        <w:rPr>
          <w:rFonts w:ascii="Times New Roman" w:eastAsia="Times New Roman" w:hAnsi="Times New Roman" w:cs="Times New Roman"/>
          <w:sz w:val="24"/>
          <w:szCs w:val="24"/>
          <w:lang w:eastAsia="en-US"/>
        </w:rPr>
      </w:pPr>
      <w:r w:rsidRPr="00834E4B">
        <w:rPr>
          <w:rFonts w:ascii="Times New Roman" w:eastAsia="Times New Roman" w:hAnsi="Times New Roman" w:cs="Times New Roman"/>
          <w:sz w:val="24"/>
          <w:szCs w:val="24"/>
          <w:lang w:eastAsia="en-US"/>
        </w:rPr>
        <w:t>Pastabos.</w:t>
      </w:r>
    </w:p>
    <w:p w14:paraId="4983A426" w14:textId="77777777" w:rsidR="00761D8D" w:rsidRPr="00834E4B" w:rsidRDefault="00761D8D" w:rsidP="00761D8D">
      <w:pPr>
        <w:spacing w:line="240" w:lineRule="auto"/>
        <w:ind w:firstLine="0"/>
        <w:rPr>
          <w:rFonts w:ascii="Times New Roman" w:eastAsia="Times New Roman" w:hAnsi="Times New Roman" w:cs="Times New Roman"/>
          <w:sz w:val="24"/>
          <w:szCs w:val="24"/>
          <w:lang w:eastAsia="en-US"/>
        </w:rPr>
      </w:pPr>
      <w:r w:rsidRPr="00834E4B">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 ________________________________________.</w:t>
      </w:r>
    </w:p>
    <w:p w14:paraId="5A3D14A1" w14:textId="252E58A9" w:rsidR="00761D8D" w:rsidRPr="00834E4B" w:rsidRDefault="00761D8D" w:rsidP="00761D8D">
      <w:pPr>
        <w:spacing w:line="240" w:lineRule="auto"/>
        <w:ind w:firstLine="0"/>
        <w:rPr>
          <w:rFonts w:ascii="Times New Roman" w:eastAsia="Times New Roman" w:hAnsi="Times New Roman" w:cs="Times New Roman"/>
          <w:sz w:val="24"/>
          <w:szCs w:val="24"/>
          <w:lang w:eastAsia="en-US"/>
        </w:rPr>
      </w:pPr>
      <w:r w:rsidRPr="00834E4B">
        <w:rPr>
          <w:rFonts w:ascii="Times New Roman" w:eastAsia="Times New Roman" w:hAnsi="Times New Roman" w:cs="Times New Roman"/>
          <w:sz w:val="24"/>
          <w:szCs w:val="24"/>
          <w:lang w:eastAsia="en-US"/>
        </w:rPr>
        <w:t xml:space="preserve">** Bendra pasiūlymo palyginamoji kaina bus naudojama tik pasiūlymų eilei sudaryti ir laimėtojui nustatyti. Darbų kiekiai numatomi įsigyti darbų užsakymo laikotarpiu yra preliminarūs. Užsakovas neįsipareigoja darbų užsakymo laikotarpiu nupirkti visus nurodytus darbus arba visą nurodytą kiekį. </w:t>
      </w:r>
      <w:r w:rsidRPr="00834E4B">
        <w:rPr>
          <w:rFonts w:ascii="Times New Roman" w:eastAsia="Times New Roman" w:hAnsi="Times New Roman" w:cs="Times New Roman"/>
          <w:b/>
          <w:sz w:val="24"/>
          <w:szCs w:val="24"/>
          <w:lang w:eastAsia="en-US"/>
        </w:rPr>
        <w:t xml:space="preserve">Maksimali </w:t>
      </w:r>
      <w:r>
        <w:rPr>
          <w:rFonts w:ascii="Times New Roman" w:eastAsia="Times New Roman" w:hAnsi="Times New Roman" w:cs="Times New Roman"/>
          <w:b/>
          <w:sz w:val="24"/>
          <w:szCs w:val="24"/>
          <w:lang w:eastAsia="en-US"/>
        </w:rPr>
        <w:t>VI</w:t>
      </w:r>
      <w:r w:rsidRPr="00834E4B">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 xml:space="preserve">pirkimo </w:t>
      </w:r>
      <w:r w:rsidRPr="00834E4B">
        <w:rPr>
          <w:rFonts w:ascii="Times New Roman" w:eastAsia="Times New Roman" w:hAnsi="Times New Roman" w:cs="Times New Roman"/>
          <w:b/>
          <w:sz w:val="24"/>
          <w:szCs w:val="24"/>
          <w:lang w:eastAsia="en-US"/>
        </w:rPr>
        <w:t xml:space="preserve">daliai skirta lėšų suma – </w:t>
      </w:r>
      <w:r>
        <w:rPr>
          <w:rFonts w:ascii="Times New Roman" w:eastAsia="Times New Roman" w:hAnsi="Times New Roman" w:cs="Times New Roman"/>
          <w:b/>
          <w:sz w:val="24"/>
          <w:szCs w:val="24"/>
          <w:lang w:eastAsia="en-US"/>
        </w:rPr>
        <w:t>17 612</w:t>
      </w:r>
      <w:r w:rsidRPr="00834E4B">
        <w:rPr>
          <w:rFonts w:ascii="Times New Roman" w:eastAsia="Times New Roman" w:hAnsi="Times New Roman" w:cs="Times New Roman"/>
          <w:b/>
          <w:sz w:val="24"/>
          <w:szCs w:val="24"/>
          <w:lang w:eastAsia="en-US"/>
        </w:rPr>
        <w:t>,00 Eur be PVM</w:t>
      </w:r>
      <w:r>
        <w:rPr>
          <w:rFonts w:ascii="Times New Roman" w:eastAsia="Times New Roman" w:hAnsi="Times New Roman" w:cs="Times New Roman"/>
          <w:b/>
          <w:sz w:val="24"/>
          <w:szCs w:val="24"/>
          <w:lang w:eastAsia="en-US"/>
        </w:rPr>
        <w:t>/ 21 310,52 Eur su PVM</w:t>
      </w:r>
      <w:r w:rsidRPr="00834E4B">
        <w:rPr>
          <w:rFonts w:ascii="Times New Roman" w:eastAsia="Times New Roman" w:hAnsi="Times New Roman" w:cs="Times New Roman"/>
          <w:b/>
          <w:sz w:val="24"/>
          <w:szCs w:val="24"/>
          <w:lang w:eastAsia="en-US"/>
        </w:rPr>
        <w:t>.</w:t>
      </w:r>
    </w:p>
    <w:p w14:paraId="4481BC0C" w14:textId="72517D1A" w:rsidR="00761D8D" w:rsidRDefault="00761D8D" w:rsidP="00542AED">
      <w:pPr>
        <w:suppressAutoHyphens/>
        <w:autoSpaceDE w:val="0"/>
        <w:autoSpaceDN w:val="0"/>
        <w:adjustRightInd w:val="0"/>
        <w:spacing w:line="240" w:lineRule="auto"/>
        <w:ind w:firstLine="0"/>
        <w:jc w:val="left"/>
        <w:textAlignment w:val="baseline"/>
        <w:rPr>
          <w:rFonts w:ascii="Times New Roman" w:eastAsia="Calibri" w:hAnsi="Times New Roman" w:cs="Times New Roman"/>
          <w:bCs/>
          <w:sz w:val="24"/>
          <w:szCs w:val="24"/>
          <w:lang w:eastAsia="en-US"/>
        </w:rPr>
      </w:pPr>
    </w:p>
    <w:p w14:paraId="3B39382B" w14:textId="1D2CAEDA" w:rsidR="00761D8D" w:rsidRDefault="00761D8D" w:rsidP="00542AED">
      <w:pPr>
        <w:suppressAutoHyphens/>
        <w:autoSpaceDE w:val="0"/>
        <w:autoSpaceDN w:val="0"/>
        <w:adjustRightInd w:val="0"/>
        <w:spacing w:line="240" w:lineRule="auto"/>
        <w:ind w:firstLine="0"/>
        <w:jc w:val="left"/>
        <w:textAlignment w:val="baseline"/>
        <w:rPr>
          <w:rFonts w:ascii="Times New Roman" w:eastAsia="Calibri" w:hAnsi="Times New Roman" w:cs="Times New Roman"/>
          <w:bCs/>
          <w:sz w:val="24"/>
          <w:szCs w:val="24"/>
          <w:lang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750"/>
        <w:gridCol w:w="919"/>
        <w:gridCol w:w="1559"/>
        <w:gridCol w:w="1843"/>
        <w:gridCol w:w="1418"/>
      </w:tblGrid>
      <w:tr w:rsidR="00761D8D" w:rsidRPr="00542AED" w14:paraId="0983E31D" w14:textId="77777777" w:rsidTr="0066663F">
        <w:trPr>
          <w:trHeight w:val="496"/>
        </w:trPr>
        <w:tc>
          <w:tcPr>
            <w:tcW w:w="571" w:type="dxa"/>
            <w:shd w:val="clear" w:color="auto" w:fill="DBE5F1"/>
          </w:tcPr>
          <w:p w14:paraId="6F67E1E7" w14:textId="77777777" w:rsidR="00761D8D" w:rsidRPr="00542AED" w:rsidRDefault="00761D8D"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sz w:val="24"/>
                <w:szCs w:val="24"/>
                <w:lang w:eastAsia="en-US"/>
              </w:rPr>
            </w:pPr>
            <w:r w:rsidRPr="00542AED">
              <w:rPr>
                <w:rFonts w:ascii="Times New Roman" w:eastAsia="Times New Roman" w:hAnsi="Times New Roman" w:cs="Times New Roman"/>
                <w:b/>
                <w:sz w:val="24"/>
                <w:szCs w:val="24"/>
                <w:lang w:eastAsia="en-US"/>
              </w:rPr>
              <w:t>Eil. Nr.</w:t>
            </w:r>
          </w:p>
        </w:tc>
        <w:tc>
          <w:tcPr>
            <w:tcW w:w="3750" w:type="dxa"/>
            <w:shd w:val="clear" w:color="auto" w:fill="DBE5F1"/>
            <w:vAlign w:val="center"/>
          </w:tcPr>
          <w:p w14:paraId="7F523BB9" w14:textId="1C4271A4" w:rsidR="00761D8D" w:rsidRPr="00542AED" w:rsidRDefault="00761D8D"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r>
              <w:rPr>
                <w:rFonts w:ascii="Times New Roman" w:eastAsia="Times New Roman" w:hAnsi="Times New Roman" w:cs="Times New Roman"/>
                <w:b/>
                <w:sz w:val="24"/>
                <w:szCs w:val="24"/>
                <w:lang w:eastAsia="en-US"/>
              </w:rPr>
              <w:t>VII</w:t>
            </w:r>
            <w:r w:rsidRPr="00542AED">
              <w:rPr>
                <w:rFonts w:ascii="Times New Roman" w:eastAsia="Times New Roman" w:hAnsi="Times New Roman" w:cs="Times New Roman"/>
                <w:b/>
                <w:sz w:val="24"/>
                <w:szCs w:val="24"/>
                <w:lang w:eastAsia="en-US"/>
              </w:rPr>
              <w:t xml:space="preserve"> pirkimo dalis:</w:t>
            </w:r>
          </w:p>
        </w:tc>
        <w:tc>
          <w:tcPr>
            <w:tcW w:w="919" w:type="dxa"/>
            <w:shd w:val="clear" w:color="auto" w:fill="DBE5F1"/>
          </w:tcPr>
          <w:p w14:paraId="10CA1C20" w14:textId="77777777" w:rsidR="00761D8D" w:rsidRPr="00542AED" w:rsidRDefault="00761D8D"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bCs/>
                <w:color w:val="000000"/>
                <w:sz w:val="24"/>
                <w:szCs w:val="24"/>
                <w:lang w:eastAsia="en-US"/>
              </w:rPr>
            </w:pPr>
            <w:r>
              <w:rPr>
                <w:rFonts w:ascii="Times New Roman" w:eastAsia="Times New Roman" w:hAnsi="Times New Roman" w:cs="Times New Roman"/>
                <w:b/>
                <w:bCs/>
                <w:color w:val="000000"/>
                <w:sz w:val="24"/>
                <w:szCs w:val="24"/>
                <w:lang w:eastAsia="en-US"/>
              </w:rPr>
              <w:t>Mato vnt.</w:t>
            </w:r>
          </w:p>
        </w:tc>
        <w:tc>
          <w:tcPr>
            <w:tcW w:w="1559" w:type="dxa"/>
            <w:shd w:val="clear" w:color="auto" w:fill="DBE5F1"/>
          </w:tcPr>
          <w:p w14:paraId="34A5AB1A" w14:textId="77777777" w:rsidR="00761D8D" w:rsidRPr="00542AED" w:rsidRDefault="00761D8D"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bCs/>
                <w:color w:val="000000"/>
                <w:sz w:val="24"/>
                <w:szCs w:val="24"/>
                <w:lang w:eastAsia="en-US"/>
              </w:rPr>
            </w:pPr>
            <w:r w:rsidRPr="00D617C3">
              <w:rPr>
                <w:rFonts w:ascii="Times New Roman" w:eastAsia="Times New Roman" w:hAnsi="Times New Roman" w:cs="Times New Roman"/>
                <w:b/>
                <w:sz w:val="24"/>
                <w:szCs w:val="24"/>
                <w:lang w:eastAsia="en-US"/>
              </w:rPr>
              <w:t>Vieneto įkainis, EUR be PVM</w:t>
            </w:r>
          </w:p>
        </w:tc>
        <w:tc>
          <w:tcPr>
            <w:tcW w:w="1843" w:type="dxa"/>
            <w:shd w:val="clear" w:color="auto" w:fill="DBE5F1"/>
          </w:tcPr>
          <w:p w14:paraId="52A1D61E" w14:textId="053B6E5F" w:rsidR="00761D8D" w:rsidRPr="00542AED" w:rsidRDefault="00761D8D" w:rsidP="005A1EA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bCs/>
                <w:color w:val="000000"/>
                <w:sz w:val="24"/>
                <w:szCs w:val="24"/>
                <w:lang w:eastAsia="en-US"/>
              </w:rPr>
            </w:pPr>
            <w:r w:rsidRPr="00D617C3">
              <w:rPr>
                <w:rFonts w:ascii="Times New Roman" w:eastAsia="Times New Roman" w:hAnsi="Times New Roman" w:cs="Times New Roman"/>
                <w:b/>
                <w:sz w:val="24"/>
                <w:szCs w:val="24"/>
                <w:lang w:eastAsia="en-US"/>
              </w:rPr>
              <w:t>Preliminarus kiekis (</w:t>
            </w:r>
            <w:r>
              <w:rPr>
                <w:rFonts w:ascii="Times New Roman" w:eastAsia="Times New Roman" w:hAnsi="Times New Roman" w:cs="Times New Roman"/>
                <w:b/>
                <w:sz w:val="24"/>
                <w:szCs w:val="24"/>
                <w:lang w:eastAsia="en-US"/>
              </w:rPr>
              <w:t>1</w:t>
            </w:r>
            <w:r w:rsidR="005A1EA7">
              <w:rPr>
                <w:rFonts w:ascii="Times New Roman" w:eastAsia="Times New Roman" w:hAnsi="Times New Roman" w:cs="Times New Roman"/>
                <w:b/>
                <w:sz w:val="24"/>
                <w:szCs w:val="24"/>
                <w:lang w:eastAsia="en-US"/>
              </w:rPr>
              <w:t>9</w:t>
            </w:r>
            <w:r w:rsidRPr="00D617C3">
              <w:rPr>
                <w:rFonts w:ascii="Times New Roman" w:eastAsia="Times New Roman" w:hAnsi="Times New Roman" w:cs="Times New Roman"/>
                <w:b/>
                <w:sz w:val="24"/>
                <w:szCs w:val="24"/>
                <w:lang w:eastAsia="en-US"/>
              </w:rPr>
              <w:t xml:space="preserve"> mėn. laikotarpiui)</w:t>
            </w:r>
          </w:p>
        </w:tc>
        <w:tc>
          <w:tcPr>
            <w:tcW w:w="1418" w:type="dxa"/>
            <w:shd w:val="clear" w:color="auto" w:fill="DBE5F1"/>
          </w:tcPr>
          <w:p w14:paraId="25A0164A" w14:textId="0DF41193" w:rsidR="00761D8D" w:rsidRPr="00D617C3" w:rsidRDefault="00741CFA"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Kaina</w:t>
            </w:r>
            <w:r w:rsidR="00761D8D" w:rsidRPr="00D617C3">
              <w:rPr>
                <w:rFonts w:ascii="Times New Roman" w:eastAsia="Times New Roman" w:hAnsi="Times New Roman" w:cs="Times New Roman"/>
                <w:b/>
                <w:sz w:val="24"/>
                <w:szCs w:val="24"/>
                <w:lang w:eastAsia="en-US"/>
              </w:rPr>
              <w:t>, Eur be PVM</w:t>
            </w:r>
          </w:p>
        </w:tc>
      </w:tr>
      <w:tr w:rsidR="00761D8D" w:rsidRPr="00542AED" w14:paraId="63703D94" w14:textId="77777777" w:rsidTr="0066663F">
        <w:trPr>
          <w:trHeight w:val="189"/>
        </w:trPr>
        <w:tc>
          <w:tcPr>
            <w:tcW w:w="571" w:type="dxa"/>
          </w:tcPr>
          <w:p w14:paraId="23AC74ED" w14:textId="77777777" w:rsidR="00761D8D" w:rsidRPr="00D617C3" w:rsidRDefault="00761D8D"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D15C07">
              <w:rPr>
                <w:rFonts w:ascii="Times New Roman" w:eastAsia="Times New Roman" w:hAnsi="Times New Roman" w:cs="Times New Roman"/>
                <w:i/>
              </w:rPr>
              <w:t>1</w:t>
            </w:r>
          </w:p>
        </w:tc>
        <w:tc>
          <w:tcPr>
            <w:tcW w:w="3750" w:type="dxa"/>
          </w:tcPr>
          <w:p w14:paraId="2A0E7414" w14:textId="77777777" w:rsidR="00761D8D" w:rsidRPr="00542AED" w:rsidRDefault="00761D8D"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sz w:val="24"/>
                <w:szCs w:val="24"/>
                <w:lang w:eastAsia="en-US"/>
              </w:rPr>
            </w:pPr>
            <w:r w:rsidRPr="00D15C07">
              <w:rPr>
                <w:rFonts w:ascii="Times New Roman" w:eastAsia="Times New Roman" w:hAnsi="Times New Roman" w:cs="Times New Roman"/>
                <w:i/>
              </w:rPr>
              <w:t>2</w:t>
            </w:r>
          </w:p>
        </w:tc>
        <w:tc>
          <w:tcPr>
            <w:tcW w:w="919" w:type="dxa"/>
          </w:tcPr>
          <w:p w14:paraId="0787DDCA" w14:textId="77777777" w:rsidR="00761D8D" w:rsidRDefault="00761D8D"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bCs/>
                <w:color w:val="000000"/>
                <w:sz w:val="24"/>
                <w:szCs w:val="24"/>
                <w:lang w:eastAsia="en-US"/>
              </w:rPr>
            </w:pPr>
            <w:r w:rsidRPr="00D15C07">
              <w:rPr>
                <w:rFonts w:ascii="Times New Roman" w:eastAsia="Times New Roman" w:hAnsi="Times New Roman" w:cs="Times New Roman"/>
                <w:i/>
              </w:rPr>
              <w:t>3</w:t>
            </w:r>
          </w:p>
        </w:tc>
        <w:tc>
          <w:tcPr>
            <w:tcW w:w="1559" w:type="dxa"/>
          </w:tcPr>
          <w:p w14:paraId="02543C8B" w14:textId="77777777" w:rsidR="00761D8D" w:rsidRPr="00D617C3" w:rsidRDefault="00761D8D"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sz w:val="24"/>
                <w:szCs w:val="24"/>
                <w:lang w:eastAsia="en-US"/>
              </w:rPr>
            </w:pPr>
            <w:r w:rsidRPr="00D15C07">
              <w:rPr>
                <w:rFonts w:ascii="Times New Roman" w:eastAsia="Times New Roman" w:hAnsi="Times New Roman" w:cs="Times New Roman"/>
                <w:i/>
              </w:rPr>
              <w:t>4</w:t>
            </w:r>
          </w:p>
        </w:tc>
        <w:tc>
          <w:tcPr>
            <w:tcW w:w="1843" w:type="dxa"/>
          </w:tcPr>
          <w:p w14:paraId="74A34FC6" w14:textId="77777777" w:rsidR="00761D8D" w:rsidRPr="00D617C3" w:rsidRDefault="00761D8D"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sz w:val="24"/>
                <w:szCs w:val="24"/>
                <w:lang w:eastAsia="en-US"/>
              </w:rPr>
            </w:pPr>
            <w:r w:rsidRPr="00D15C07">
              <w:rPr>
                <w:rFonts w:ascii="Times New Roman" w:eastAsia="Times New Roman" w:hAnsi="Times New Roman" w:cs="Times New Roman"/>
                <w:i/>
              </w:rPr>
              <w:t>5</w:t>
            </w:r>
          </w:p>
        </w:tc>
        <w:tc>
          <w:tcPr>
            <w:tcW w:w="1418" w:type="dxa"/>
          </w:tcPr>
          <w:p w14:paraId="38385060" w14:textId="77777777" w:rsidR="00761D8D" w:rsidRPr="00D617C3" w:rsidRDefault="00761D8D"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sz w:val="24"/>
                <w:szCs w:val="24"/>
                <w:lang w:eastAsia="en-US"/>
              </w:rPr>
            </w:pPr>
            <w:r w:rsidRPr="00D15C07">
              <w:rPr>
                <w:rFonts w:ascii="Times New Roman" w:eastAsia="Times New Roman" w:hAnsi="Times New Roman" w:cs="Times New Roman"/>
                <w:i/>
              </w:rPr>
              <w:t>6 (4x5)</w:t>
            </w:r>
          </w:p>
        </w:tc>
      </w:tr>
      <w:tr w:rsidR="00761D8D" w:rsidRPr="00542AED" w14:paraId="19F47EF4" w14:textId="77777777" w:rsidTr="0066663F">
        <w:tc>
          <w:tcPr>
            <w:tcW w:w="571" w:type="dxa"/>
          </w:tcPr>
          <w:p w14:paraId="63F73446" w14:textId="77777777" w:rsidR="00761D8D" w:rsidRPr="00542AED" w:rsidRDefault="00761D8D" w:rsidP="0066663F">
            <w:pPr>
              <w:suppressAutoHyphens/>
              <w:autoSpaceDN w:val="0"/>
              <w:spacing w:line="240" w:lineRule="auto"/>
              <w:ind w:firstLine="0"/>
              <w:textAlignment w:val="baseline"/>
              <w:rPr>
                <w:rFonts w:ascii="Times New Roman" w:eastAsia="Times New Roman" w:hAnsi="Times New Roman" w:cs="Times New Roman"/>
                <w:bCs/>
                <w:sz w:val="24"/>
                <w:szCs w:val="24"/>
                <w:lang w:eastAsia="en-US"/>
              </w:rPr>
            </w:pPr>
            <w:r w:rsidRPr="00542AED">
              <w:rPr>
                <w:rFonts w:ascii="Times New Roman" w:eastAsia="Times New Roman" w:hAnsi="Times New Roman" w:cs="Times New Roman"/>
                <w:bCs/>
                <w:sz w:val="24"/>
                <w:szCs w:val="24"/>
                <w:lang w:eastAsia="en-US"/>
              </w:rPr>
              <w:t>1.</w:t>
            </w:r>
          </w:p>
        </w:tc>
        <w:tc>
          <w:tcPr>
            <w:tcW w:w="3750" w:type="dxa"/>
          </w:tcPr>
          <w:p w14:paraId="1D9D55A5" w14:textId="7E0A6C9C" w:rsidR="00761D8D" w:rsidRPr="00542AED" w:rsidRDefault="00761D8D" w:rsidP="0066663F">
            <w:pPr>
              <w:suppressAutoHyphens/>
              <w:autoSpaceDN w:val="0"/>
              <w:spacing w:line="240" w:lineRule="auto"/>
              <w:ind w:firstLine="0"/>
              <w:textAlignment w:val="baseline"/>
              <w:rPr>
                <w:rFonts w:ascii="Times New Roman" w:eastAsia="Times New Roman" w:hAnsi="Times New Roman" w:cs="Times New Roman"/>
                <w:color w:val="000000"/>
                <w:sz w:val="24"/>
                <w:szCs w:val="24"/>
                <w:lang w:eastAsia="en-US"/>
              </w:rPr>
            </w:pPr>
            <w:r w:rsidRPr="00FA79F4">
              <w:rPr>
                <w:rFonts w:ascii="Times New Roman" w:eastAsia="Times New Roman" w:hAnsi="Times New Roman" w:cs="Times New Roman"/>
                <w:color w:val="000000"/>
                <w:sz w:val="24"/>
                <w:szCs w:val="24"/>
              </w:rPr>
              <w:t xml:space="preserve">Veliuonos seniūnijos kelių su žvyro danga </w:t>
            </w:r>
            <w:r w:rsidR="00C07B45" w:rsidRPr="0066663F">
              <w:rPr>
                <w:rFonts w:ascii="Times New Roman" w:eastAsia="Times New Roman" w:hAnsi="Times New Roman" w:cs="Times New Roman"/>
                <w:sz w:val="24"/>
                <w:szCs w:val="24"/>
              </w:rPr>
              <w:t>priežiūr</w:t>
            </w:r>
            <w:r w:rsidR="00C07B45">
              <w:rPr>
                <w:rFonts w:ascii="Times New Roman" w:eastAsia="Times New Roman" w:hAnsi="Times New Roman" w:cs="Times New Roman"/>
                <w:sz w:val="24"/>
                <w:szCs w:val="24"/>
              </w:rPr>
              <w:t>os darbai</w:t>
            </w:r>
            <w:r w:rsidRPr="00FA79F4">
              <w:rPr>
                <w:rFonts w:ascii="Times New Roman" w:eastAsia="Times New Roman" w:hAnsi="Times New Roman" w:cs="Times New Roman"/>
                <w:color w:val="000000"/>
                <w:sz w:val="24"/>
                <w:szCs w:val="24"/>
              </w:rPr>
              <w:t xml:space="preserve"> (</w:t>
            </w:r>
            <w:proofErr w:type="spellStart"/>
            <w:r w:rsidRPr="00FA79F4">
              <w:rPr>
                <w:rFonts w:ascii="Times New Roman" w:eastAsia="Times New Roman" w:hAnsi="Times New Roman" w:cs="Times New Roman"/>
                <w:color w:val="000000"/>
                <w:sz w:val="24"/>
                <w:szCs w:val="24"/>
              </w:rPr>
              <w:t>greideriavimas</w:t>
            </w:r>
            <w:proofErr w:type="spellEnd"/>
            <w:r w:rsidRPr="00FA79F4">
              <w:rPr>
                <w:rFonts w:ascii="Times New Roman" w:eastAsia="Times New Roman" w:hAnsi="Times New Roman" w:cs="Times New Roman"/>
                <w:color w:val="000000"/>
                <w:sz w:val="24"/>
                <w:szCs w:val="24"/>
              </w:rPr>
              <w:t>)</w:t>
            </w:r>
          </w:p>
        </w:tc>
        <w:tc>
          <w:tcPr>
            <w:tcW w:w="919" w:type="dxa"/>
          </w:tcPr>
          <w:p w14:paraId="37EB6A37" w14:textId="77777777" w:rsidR="00761D8D" w:rsidRPr="00D617C3" w:rsidRDefault="00761D8D"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Cs/>
                <w:color w:val="000000"/>
                <w:sz w:val="24"/>
                <w:szCs w:val="24"/>
                <w:lang w:eastAsia="en-US"/>
              </w:rPr>
            </w:pPr>
            <w:r w:rsidRPr="00D617C3">
              <w:rPr>
                <w:rFonts w:ascii="Times New Roman" w:eastAsia="Times New Roman" w:hAnsi="Times New Roman" w:cs="Times New Roman"/>
                <w:bCs/>
                <w:color w:val="000000"/>
                <w:sz w:val="24"/>
                <w:szCs w:val="24"/>
                <w:lang w:eastAsia="en-US"/>
              </w:rPr>
              <w:t>km</w:t>
            </w:r>
          </w:p>
        </w:tc>
        <w:tc>
          <w:tcPr>
            <w:tcW w:w="1559" w:type="dxa"/>
          </w:tcPr>
          <w:p w14:paraId="5D56A090" w14:textId="77777777" w:rsidR="00761D8D" w:rsidRPr="00542AED" w:rsidRDefault="00761D8D"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c>
          <w:tcPr>
            <w:tcW w:w="1843" w:type="dxa"/>
          </w:tcPr>
          <w:p w14:paraId="5F5A9352" w14:textId="1DCAA6BD" w:rsidR="00761D8D" w:rsidRPr="00834E4B" w:rsidRDefault="00A63E00"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Cs/>
                <w:color w:val="000000"/>
                <w:sz w:val="24"/>
                <w:szCs w:val="24"/>
                <w:lang w:eastAsia="en-US"/>
              </w:rPr>
            </w:pPr>
            <w:r>
              <w:rPr>
                <w:rFonts w:ascii="Times New Roman" w:eastAsia="Times New Roman" w:hAnsi="Times New Roman" w:cs="Times New Roman"/>
                <w:bCs/>
                <w:color w:val="000000"/>
                <w:sz w:val="24"/>
                <w:szCs w:val="24"/>
                <w:lang w:eastAsia="en-US"/>
              </w:rPr>
              <w:t>352,53</w:t>
            </w:r>
          </w:p>
        </w:tc>
        <w:tc>
          <w:tcPr>
            <w:tcW w:w="1418" w:type="dxa"/>
          </w:tcPr>
          <w:p w14:paraId="30D296EB" w14:textId="77777777" w:rsidR="00761D8D" w:rsidRPr="00542AED" w:rsidRDefault="00761D8D"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761D8D" w:rsidRPr="00542AED" w14:paraId="03880301" w14:textId="77777777" w:rsidTr="0066663F">
        <w:tc>
          <w:tcPr>
            <w:tcW w:w="8642" w:type="dxa"/>
            <w:gridSpan w:val="5"/>
            <w:vAlign w:val="center"/>
          </w:tcPr>
          <w:p w14:paraId="2A0564B7" w14:textId="77777777" w:rsidR="00761D8D" w:rsidRPr="00834E4B" w:rsidRDefault="00761D8D"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right"/>
              <w:textAlignment w:val="baseline"/>
              <w:rPr>
                <w:rFonts w:ascii="Times New Roman" w:eastAsia="Times New Roman" w:hAnsi="Times New Roman" w:cs="Times New Roman"/>
                <w:b/>
                <w:bCs/>
                <w:color w:val="000000"/>
                <w:sz w:val="24"/>
                <w:szCs w:val="24"/>
                <w:lang w:eastAsia="en-US"/>
              </w:rPr>
            </w:pPr>
            <w:r w:rsidRPr="00834E4B">
              <w:rPr>
                <w:rFonts w:ascii="Times New Roman" w:eastAsia="Times New Roman" w:hAnsi="Times New Roman" w:cs="Times New Roman"/>
                <w:bCs/>
                <w:sz w:val="24"/>
                <w:szCs w:val="24"/>
              </w:rPr>
              <w:t>PVM*</w:t>
            </w:r>
          </w:p>
        </w:tc>
        <w:tc>
          <w:tcPr>
            <w:tcW w:w="1418" w:type="dxa"/>
          </w:tcPr>
          <w:p w14:paraId="2BF57B4D" w14:textId="77777777" w:rsidR="00761D8D" w:rsidRPr="00542AED" w:rsidRDefault="00761D8D"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761D8D" w:rsidRPr="00542AED" w14:paraId="4011FEE1" w14:textId="77777777" w:rsidTr="0066663F">
        <w:tc>
          <w:tcPr>
            <w:tcW w:w="8642" w:type="dxa"/>
            <w:gridSpan w:val="5"/>
            <w:vAlign w:val="center"/>
          </w:tcPr>
          <w:p w14:paraId="13E80286" w14:textId="77777777" w:rsidR="00761D8D" w:rsidRPr="00834E4B" w:rsidRDefault="00761D8D"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right"/>
              <w:textAlignment w:val="baseline"/>
              <w:rPr>
                <w:rFonts w:ascii="Times New Roman" w:eastAsia="Times New Roman" w:hAnsi="Times New Roman" w:cs="Times New Roman"/>
                <w:b/>
                <w:bCs/>
                <w:color w:val="000000"/>
                <w:sz w:val="24"/>
                <w:szCs w:val="24"/>
                <w:lang w:eastAsia="en-US"/>
              </w:rPr>
            </w:pPr>
            <w:r w:rsidRPr="00834E4B">
              <w:rPr>
                <w:rFonts w:ascii="Times New Roman" w:eastAsia="Times New Roman" w:hAnsi="Times New Roman" w:cs="Times New Roman"/>
                <w:b/>
                <w:sz w:val="24"/>
                <w:szCs w:val="24"/>
              </w:rPr>
              <w:t>Bendra pasiūlymo palyginamoji kaina, Eur su PVM**</w:t>
            </w:r>
          </w:p>
        </w:tc>
        <w:tc>
          <w:tcPr>
            <w:tcW w:w="1418" w:type="dxa"/>
          </w:tcPr>
          <w:p w14:paraId="46B59B42" w14:textId="77777777" w:rsidR="00761D8D" w:rsidRPr="00542AED" w:rsidRDefault="00761D8D" w:rsidP="0066663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bl>
    <w:p w14:paraId="0D6BD7A8" w14:textId="77777777" w:rsidR="00761D8D" w:rsidRPr="00741CFA" w:rsidRDefault="00761D8D" w:rsidP="00761D8D">
      <w:pPr>
        <w:suppressAutoHyphens/>
        <w:autoSpaceDE w:val="0"/>
        <w:autoSpaceDN w:val="0"/>
        <w:adjustRightInd w:val="0"/>
        <w:spacing w:line="240" w:lineRule="auto"/>
        <w:ind w:firstLine="0"/>
        <w:jc w:val="left"/>
        <w:textAlignment w:val="baseline"/>
        <w:rPr>
          <w:rFonts w:ascii="Times New Roman" w:eastAsia="Calibri" w:hAnsi="Times New Roman" w:cs="Times New Roman"/>
          <w:bCs/>
          <w:sz w:val="16"/>
          <w:szCs w:val="16"/>
          <w:lang w:eastAsia="en-US"/>
        </w:rPr>
      </w:pPr>
      <w:bookmarkStart w:id="28" w:name="_GoBack"/>
      <w:bookmarkEnd w:id="28"/>
    </w:p>
    <w:p w14:paraId="7D3CFA4E" w14:textId="77777777" w:rsidR="00761D8D" w:rsidRPr="00834E4B" w:rsidRDefault="00761D8D" w:rsidP="00761D8D">
      <w:pPr>
        <w:spacing w:line="240" w:lineRule="auto"/>
        <w:ind w:firstLine="0"/>
        <w:jc w:val="left"/>
        <w:rPr>
          <w:rFonts w:ascii="Times New Roman" w:eastAsia="Times New Roman" w:hAnsi="Times New Roman" w:cs="Times New Roman"/>
          <w:sz w:val="24"/>
          <w:szCs w:val="24"/>
          <w:lang w:eastAsia="en-US"/>
        </w:rPr>
      </w:pPr>
      <w:r w:rsidRPr="00834E4B">
        <w:rPr>
          <w:rFonts w:ascii="Times New Roman" w:eastAsia="Times New Roman" w:hAnsi="Times New Roman" w:cs="Times New Roman"/>
          <w:sz w:val="24"/>
          <w:szCs w:val="24"/>
          <w:lang w:eastAsia="en-US"/>
        </w:rPr>
        <w:t>Pastabos.</w:t>
      </w:r>
    </w:p>
    <w:p w14:paraId="275B7DF8" w14:textId="77777777" w:rsidR="00761D8D" w:rsidRPr="00834E4B" w:rsidRDefault="00761D8D" w:rsidP="00761D8D">
      <w:pPr>
        <w:spacing w:line="240" w:lineRule="auto"/>
        <w:ind w:firstLine="0"/>
        <w:rPr>
          <w:rFonts w:ascii="Times New Roman" w:eastAsia="Times New Roman" w:hAnsi="Times New Roman" w:cs="Times New Roman"/>
          <w:sz w:val="24"/>
          <w:szCs w:val="24"/>
          <w:lang w:eastAsia="en-US"/>
        </w:rPr>
      </w:pPr>
      <w:r w:rsidRPr="00834E4B">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 ________________________________________.</w:t>
      </w:r>
    </w:p>
    <w:p w14:paraId="7BFC61D7" w14:textId="2D3069A8" w:rsidR="00761D8D" w:rsidRPr="00834E4B" w:rsidRDefault="00761D8D" w:rsidP="00761D8D">
      <w:pPr>
        <w:spacing w:line="240" w:lineRule="auto"/>
        <w:ind w:firstLine="0"/>
        <w:rPr>
          <w:rFonts w:ascii="Times New Roman" w:eastAsia="Times New Roman" w:hAnsi="Times New Roman" w:cs="Times New Roman"/>
          <w:sz w:val="24"/>
          <w:szCs w:val="24"/>
          <w:lang w:eastAsia="en-US"/>
        </w:rPr>
      </w:pPr>
      <w:r w:rsidRPr="00834E4B">
        <w:rPr>
          <w:rFonts w:ascii="Times New Roman" w:eastAsia="Times New Roman" w:hAnsi="Times New Roman" w:cs="Times New Roman"/>
          <w:sz w:val="24"/>
          <w:szCs w:val="24"/>
          <w:lang w:eastAsia="en-US"/>
        </w:rPr>
        <w:t xml:space="preserve">** Bendra pasiūlymo palyginamoji kaina bus naudojama tik pasiūlymų eilei sudaryti ir laimėtojui nustatyti. Darbų kiekiai numatomi įsigyti darbų užsakymo laikotarpiu yra preliminarūs. Užsakovas neįsipareigoja darbų užsakymo laikotarpiu nupirkti visus nurodytus darbus arba visą nurodytą kiekį. </w:t>
      </w:r>
      <w:r w:rsidRPr="00834E4B">
        <w:rPr>
          <w:rFonts w:ascii="Times New Roman" w:eastAsia="Times New Roman" w:hAnsi="Times New Roman" w:cs="Times New Roman"/>
          <w:b/>
          <w:sz w:val="24"/>
          <w:szCs w:val="24"/>
          <w:lang w:eastAsia="en-US"/>
        </w:rPr>
        <w:t xml:space="preserve">Maksimali </w:t>
      </w:r>
      <w:r>
        <w:rPr>
          <w:rFonts w:ascii="Times New Roman" w:eastAsia="Times New Roman" w:hAnsi="Times New Roman" w:cs="Times New Roman"/>
          <w:b/>
          <w:sz w:val="24"/>
          <w:szCs w:val="24"/>
          <w:lang w:eastAsia="en-US"/>
        </w:rPr>
        <w:t>V</w:t>
      </w:r>
      <w:r w:rsidR="00A63E00">
        <w:rPr>
          <w:rFonts w:ascii="Times New Roman" w:eastAsia="Times New Roman" w:hAnsi="Times New Roman" w:cs="Times New Roman"/>
          <w:b/>
          <w:sz w:val="24"/>
          <w:szCs w:val="24"/>
          <w:lang w:eastAsia="en-US"/>
        </w:rPr>
        <w:t>I</w:t>
      </w:r>
      <w:r>
        <w:rPr>
          <w:rFonts w:ascii="Times New Roman" w:eastAsia="Times New Roman" w:hAnsi="Times New Roman" w:cs="Times New Roman"/>
          <w:b/>
          <w:sz w:val="24"/>
          <w:szCs w:val="24"/>
          <w:lang w:eastAsia="en-US"/>
        </w:rPr>
        <w:t>I</w:t>
      </w:r>
      <w:r w:rsidRPr="00834E4B">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 xml:space="preserve">pirkimo </w:t>
      </w:r>
      <w:r w:rsidRPr="00834E4B">
        <w:rPr>
          <w:rFonts w:ascii="Times New Roman" w:eastAsia="Times New Roman" w:hAnsi="Times New Roman" w:cs="Times New Roman"/>
          <w:b/>
          <w:sz w:val="24"/>
          <w:szCs w:val="24"/>
          <w:lang w:eastAsia="en-US"/>
        </w:rPr>
        <w:t xml:space="preserve">daliai skirta lėšų suma – </w:t>
      </w:r>
      <w:r>
        <w:rPr>
          <w:rFonts w:ascii="Times New Roman" w:eastAsia="Times New Roman" w:hAnsi="Times New Roman" w:cs="Times New Roman"/>
          <w:b/>
          <w:sz w:val="24"/>
          <w:szCs w:val="24"/>
          <w:lang w:eastAsia="en-US"/>
        </w:rPr>
        <w:t xml:space="preserve">7 </w:t>
      </w:r>
      <w:r w:rsidR="00A63E00">
        <w:rPr>
          <w:rFonts w:ascii="Times New Roman" w:eastAsia="Times New Roman" w:hAnsi="Times New Roman" w:cs="Times New Roman"/>
          <w:b/>
          <w:sz w:val="24"/>
          <w:szCs w:val="24"/>
          <w:lang w:eastAsia="en-US"/>
        </w:rPr>
        <w:t>869</w:t>
      </w:r>
      <w:r w:rsidRPr="00834E4B">
        <w:rPr>
          <w:rFonts w:ascii="Times New Roman" w:eastAsia="Times New Roman" w:hAnsi="Times New Roman" w:cs="Times New Roman"/>
          <w:b/>
          <w:sz w:val="24"/>
          <w:szCs w:val="24"/>
          <w:lang w:eastAsia="en-US"/>
        </w:rPr>
        <w:t>,00 Eur be PVM</w:t>
      </w:r>
      <w:r>
        <w:rPr>
          <w:rFonts w:ascii="Times New Roman" w:eastAsia="Times New Roman" w:hAnsi="Times New Roman" w:cs="Times New Roman"/>
          <w:b/>
          <w:sz w:val="24"/>
          <w:szCs w:val="24"/>
          <w:lang w:eastAsia="en-US"/>
        </w:rPr>
        <w:t xml:space="preserve">/ </w:t>
      </w:r>
      <w:r w:rsidR="00A63E00">
        <w:rPr>
          <w:rFonts w:ascii="Times New Roman" w:eastAsia="Times New Roman" w:hAnsi="Times New Roman" w:cs="Times New Roman"/>
          <w:b/>
          <w:sz w:val="24"/>
          <w:szCs w:val="24"/>
          <w:lang w:eastAsia="en-US"/>
        </w:rPr>
        <w:t>9</w:t>
      </w:r>
      <w:r>
        <w:rPr>
          <w:rFonts w:ascii="Times New Roman" w:eastAsia="Times New Roman" w:hAnsi="Times New Roman" w:cs="Times New Roman"/>
          <w:b/>
          <w:sz w:val="24"/>
          <w:szCs w:val="24"/>
          <w:lang w:eastAsia="en-US"/>
        </w:rPr>
        <w:t xml:space="preserve"> </w:t>
      </w:r>
      <w:r w:rsidR="00A63E00">
        <w:rPr>
          <w:rFonts w:ascii="Times New Roman" w:eastAsia="Times New Roman" w:hAnsi="Times New Roman" w:cs="Times New Roman"/>
          <w:b/>
          <w:sz w:val="24"/>
          <w:szCs w:val="24"/>
          <w:lang w:eastAsia="en-US"/>
        </w:rPr>
        <w:t>521</w:t>
      </w:r>
      <w:r>
        <w:rPr>
          <w:rFonts w:ascii="Times New Roman" w:eastAsia="Times New Roman" w:hAnsi="Times New Roman" w:cs="Times New Roman"/>
          <w:b/>
          <w:sz w:val="24"/>
          <w:szCs w:val="24"/>
          <w:lang w:eastAsia="en-US"/>
        </w:rPr>
        <w:t>,</w:t>
      </w:r>
      <w:r w:rsidR="00A63E00">
        <w:rPr>
          <w:rFonts w:ascii="Times New Roman" w:eastAsia="Times New Roman" w:hAnsi="Times New Roman" w:cs="Times New Roman"/>
          <w:b/>
          <w:sz w:val="24"/>
          <w:szCs w:val="24"/>
          <w:lang w:eastAsia="en-US"/>
        </w:rPr>
        <w:t>49</w:t>
      </w:r>
      <w:r>
        <w:rPr>
          <w:rFonts w:ascii="Times New Roman" w:eastAsia="Times New Roman" w:hAnsi="Times New Roman" w:cs="Times New Roman"/>
          <w:b/>
          <w:sz w:val="24"/>
          <w:szCs w:val="24"/>
          <w:lang w:eastAsia="en-US"/>
        </w:rPr>
        <w:t xml:space="preserve"> Eur su PVM</w:t>
      </w:r>
      <w:r w:rsidRPr="00834E4B">
        <w:rPr>
          <w:rFonts w:ascii="Times New Roman" w:eastAsia="Times New Roman" w:hAnsi="Times New Roman" w:cs="Times New Roman"/>
          <w:b/>
          <w:sz w:val="24"/>
          <w:szCs w:val="24"/>
          <w:lang w:eastAsia="en-US"/>
        </w:rPr>
        <w:t>.</w:t>
      </w:r>
    </w:p>
    <w:p w14:paraId="753AC6C8" w14:textId="77777777" w:rsidR="00542AED" w:rsidRPr="00542AED" w:rsidRDefault="00542AED" w:rsidP="00542AED">
      <w:pPr>
        <w:spacing w:before="120" w:line="240" w:lineRule="auto"/>
        <w:ind w:firstLine="720"/>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Kartu su pasiūlymu pateikiami šie dokumentai:</w:t>
      </w:r>
    </w:p>
    <w:tbl>
      <w:tblPr>
        <w:tblW w:w="97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4424"/>
        <w:gridCol w:w="1990"/>
        <w:gridCol w:w="2737"/>
      </w:tblGrid>
      <w:tr w:rsidR="00542AED" w:rsidRPr="00542AED" w14:paraId="09D1F6DC" w14:textId="77777777" w:rsidTr="00542AED">
        <w:trPr>
          <w:trHeight w:val="364"/>
        </w:trPr>
        <w:tc>
          <w:tcPr>
            <w:tcW w:w="567" w:type="dxa"/>
            <w:tcBorders>
              <w:top w:val="single" w:sz="4" w:space="0" w:color="auto"/>
              <w:left w:val="single" w:sz="4" w:space="0" w:color="auto"/>
              <w:bottom w:val="single" w:sz="4" w:space="0" w:color="auto"/>
              <w:right w:val="single" w:sz="4" w:space="0" w:color="auto"/>
            </w:tcBorders>
            <w:hideMark/>
          </w:tcPr>
          <w:p w14:paraId="6AE8CAC2"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r w:rsidRPr="00542AED">
              <w:rPr>
                <w:rFonts w:ascii="Times New Roman" w:eastAsia="Calibri" w:hAnsi="Times New Roman" w:cs="Times New Roman"/>
                <w:sz w:val="24"/>
                <w:szCs w:val="24"/>
                <w:lang w:eastAsia="en-US"/>
              </w:rPr>
              <w:t>Eil.</w:t>
            </w:r>
          </w:p>
          <w:p w14:paraId="7FB76816"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r w:rsidRPr="00542AED">
              <w:rPr>
                <w:rFonts w:ascii="Times New Roman" w:eastAsia="Calibri" w:hAnsi="Times New Roman" w:cs="Times New Roman"/>
                <w:sz w:val="24"/>
                <w:szCs w:val="24"/>
                <w:lang w:eastAsia="en-US"/>
              </w:rPr>
              <w:t>Nr.</w:t>
            </w:r>
          </w:p>
        </w:tc>
        <w:tc>
          <w:tcPr>
            <w:tcW w:w="4410" w:type="dxa"/>
            <w:tcBorders>
              <w:top w:val="single" w:sz="4" w:space="0" w:color="auto"/>
              <w:left w:val="single" w:sz="4" w:space="0" w:color="auto"/>
              <w:bottom w:val="single" w:sz="4" w:space="0" w:color="auto"/>
              <w:right w:val="single" w:sz="4" w:space="0" w:color="auto"/>
            </w:tcBorders>
            <w:hideMark/>
          </w:tcPr>
          <w:p w14:paraId="3A211EAF" w14:textId="77777777" w:rsidR="00542AED" w:rsidRPr="00542AED" w:rsidRDefault="00542AED" w:rsidP="00542AED">
            <w:pPr>
              <w:autoSpaceDN w:val="0"/>
              <w:spacing w:line="240" w:lineRule="auto"/>
              <w:ind w:right="-178" w:firstLine="0"/>
              <w:jc w:val="center"/>
              <w:rPr>
                <w:rFonts w:ascii="Times New Roman" w:eastAsia="Calibri" w:hAnsi="Times New Roman" w:cs="Times New Roman"/>
                <w:sz w:val="24"/>
                <w:szCs w:val="24"/>
                <w:lang w:eastAsia="en-US"/>
              </w:rPr>
            </w:pPr>
            <w:r w:rsidRPr="00542AED">
              <w:rPr>
                <w:rFonts w:ascii="Times New Roman" w:eastAsia="Calibri" w:hAnsi="Times New Roman" w:cs="Times New Roman"/>
                <w:sz w:val="24"/>
                <w:szCs w:val="24"/>
                <w:lang w:eastAsia="en-US"/>
              </w:rPr>
              <w:t>Pateiktų dokumentų pavadinimas</w:t>
            </w:r>
          </w:p>
        </w:tc>
        <w:tc>
          <w:tcPr>
            <w:tcW w:w="1984" w:type="dxa"/>
            <w:tcBorders>
              <w:top w:val="single" w:sz="4" w:space="0" w:color="auto"/>
              <w:left w:val="single" w:sz="4" w:space="0" w:color="auto"/>
              <w:bottom w:val="single" w:sz="4" w:space="0" w:color="auto"/>
              <w:right w:val="single" w:sz="4" w:space="0" w:color="auto"/>
            </w:tcBorders>
            <w:hideMark/>
          </w:tcPr>
          <w:p w14:paraId="23A301CF" w14:textId="77777777" w:rsidR="00542AED" w:rsidRPr="00542AED" w:rsidRDefault="00542AED" w:rsidP="00542AED">
            <w:pPr>
              <w:autoSpaceDN w:val="0"/>
              <w:spacing w:line="240" w:lineRule="auto"/>
              <w:ind w:right="-178" w:firstLine="0"/>
              <w:jc w:val="center"/>
              <w:rPr>
                <w:rFonts w:ascii="Times New Roman" w:eastAsia="Calibri" w:hAnsi="Times New Roman" w:cs="Times New Roman"/>
                <w:sz w:val="24"/>
                <w:szCs w:val="24"/>
                <w:lang w:eastAsia="en-US"/>
              </w:rPr>
            </w:pPr>
            <w:r w:rsidRPr="00542AED">
              <w:rPr>
                <w:rFonts w:ascii="Times New Roman" w:eastAsia="Calibri" w:hAnsi="Times New Roman" w:cs="Times New Roman"/>
                <w:sz w:val="24"/>
                <w:szCs w:val="24"/>
                <w:lang w:eastAsia="en-US"/>
              </w:rPr>
              <w:t>Dokumento puslapių skaičius</w:t>
            </w:r>
          </w:p>
        </w:tc>
        <w:tc>
          <w:tcPr>
            <w:tcW w:w="2729" w:type="dxa"/>
            <w:tcBorders>
              <w:top w:val="single" w:sz="4" w:space="0" w:color="auto"/>
              <w:left w:val="single" w:sz="4" w:space="0" w:color="auto"/>
              <w:bottom w:val="single" w:sz="4" w:space="0" w:color="auto"/>
              <w:right w:val="single" w:sz="4" w:space="0" w:color="auto"/>
            </w:tcBorders>
            <w:hideMark/>
          </w:tcPr>
          <w:p w14:paraId="3F891AB2" w14:textId="77777777" w:rsidR="00542AED" w:rsidRPr="00542AED" w:rsidRDefault="00542AED" w:rsidP="00542AED">
            <w:pPr>
              <w:autoSpaceDN w:val="0"/>
              <w:spacing w:line="240" w:lineRule="auto"/>
              <w:ind w:right="-72" w:firstLine="0"/>
              <w:jc w:val="center"/>
              <w:rPr>
                <w:rFonts w:ascii="Times New Roman" w:eastAsia="Calibri" w:hAnsi="Times New Roman" w:cs="Times New Roman"/>
                <w:sz w:val="24"/>
                <w:szCs w:val="24"/>
                <w:lang w:eastAsia="en-US"/>
              </w:rPr>
            </w:pPr>
            <w:r w:rsidRPr="00542AED">
              <w:rPr>
                <w:rFonts w:ascii="Times New Roman" w:eastAsia="Times New Roman" w:hAnsi="Times New Roman" w:cs="Times New Roman"/>
                <w:sz w:val="24"/>
                <w:szCs w:val="24"/>
                <w:lang w:eastAsia="en-US"/>
              </w:rPr>
              <w:t>Ar dokumentas konfidencialus? (Taip/Ne)</w:t>
            </w:r>
          </w:p>
        </w:tc>
      </w:tr>
      <w:tr w:rsidR="00542AED" w:rsidRPr="00542AED" w14:paraId="1722007E" w14:textId="77777777" w:rsidTr="00542AED">
        <w:tc>
          <w:tcPr>
            <w:tcW w:w="567" w:type="dxa"/>
            <w:tcBorders>
              <w:top w:val="single" w:sz="4" w:space="0" w:color="auto"/>
              <w:left w:val="single" w:sz="4" w:space="0" w:color="auto"/>
              <w:bottom w:val="single" w:sz="4" w:space="0" w:color="auto"/>
              <w:right w:val="single" w:sz="4" w:space="0" w:color="auto"/>
            </w:tcBorders>
          </w:tcPr>
          <w:p w14:paraId="56F80161"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c>
          <w:tcPr>
            <w:tcW w:w="4410" w:type="dxa"/>
            <w:tcBorders>
              <w:top w:val="single" w:sz="4" w:space="0" w:color="auto"/>
              <w:left w:val="single" w:sz="4" w:space="0" w:color="auto"/>
              <w:bottom w:val="single" w:sz="4" w:space="0" w:color="auto"/>
              <w:right w:val="single" w:sz="4" w:space="0" w:color="auto"/>
            </w:tcBorders>
          </w:tcPr>
          <w:p w14:paraId="0359CD92"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272FF9A9"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c>
          <w:tcPr>
            <w:tcW w:w="2729" w:type="dxa"/>
            <w:tcBorders>
              <w:top w:val="single" w:sz="4" w:space="0" w:color="auto"/>
              <w:left w:val="single" w:sz="4" w:space="0" w:color="auto"/>
              <w:bottom w:val="single" w:sz="4" w:space="0" w:color="auto"/>
              <w:right w:val="single" w:sz="4" w:space="0" w:color="auto"/>
            </w:tcBorders>
          </w:tcPr>
          <w:p w14:paraId="768994E5"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r>
      <w:tr w:rsidR="00542AED" w:rsidRPr="00542AED" w14:paraId="17D3049D" w14:textId="77777777" w:rsidTr="00542AED">
        <w:tc>
          <w:tcPr>
            <w:tcW w:w="567" w:type="dxa"/>
            <w:tcBorders>
              <w:top w:val="single" w:sz="4" w:space="0" w:color="auto"/>
              <w:left w:val="single" w:sz="4" w:space="0" w:color="auto"/>
              <w:bottom w:val="single" w:sz="4" w:space="0" w:color="auto"/>
              <w:right w:val="single" w:sz="4" w:space="0" w:color="auto"/>
            </w:tcBorders>
          </w:tcPr>
          <w:p w14:paraId="0E799973"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c>
          <w:tcPr>
            <w:tcW w:w="4410" w:type="dxa"/>
            <w:tcBorders>
              <w:top w:val="single" w:sz="4" w:space="0" w:color="auto"/>
              <w:left w:val="single" w:sz="4" w:space="0" w:color="auto"/>
              <w:bottom w:val="single" w:sz="4" w:space="0" w:color="auto"/>
              <w:right w:val="single" w:sz="4" w:space="0" w:color="auto"/>
            </w:tcBorders>
          </w:tcPr>
          <w:p w14:paraId="6A0082AD"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30A22601"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c>
          <w:tcPr>
            <w:tcW w:w="2729" w:type="dxa"/>
            <w:tcBorders>
              <w:top w:val="single" w:sz="4" w:space="0" w:color="auto"/>
              <w:left w:val="single" w:sz="4" w:space="0" w:color="auto"/>
              <w:bottom w:val="single" w:sz="4" w:space="0" w:color="auto"/>
              <w:right w:val="single" w:sz="4" w:space="0" w:color="auto"/>
            </w:tcBorders>
          </w:tcPr>
          <w:p w14:paraId="5798B134"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r>
      <w:tr w:rsidR="00542AED" w:rsidRPr="00542AED" w14:paraId="61EEEF8C" w14:textId="77777777" w:rsidTr="00542AED">
        <w:tc>
          <w:tcPr>
            <w:tcW w:w="567" w:type="dxa"/>
            <w:tcBorders>
              <w:top w:val="single" w:sz="4" w:space="0" w:color="auto"/>
              <w:left w:val="single" w:sz="4" w:space="0" w:color="auto"/>
              <w:bottom w:val="single" w:sz="4" w:space="0" w:color="auto"/>
              <w:right w:val="single" w:sz="4" w:space="0" w:color="auto"/>
            </w:tcBorders>
          </w:tcPr>
          <w:p w14:paraId="1564C405"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c>
          <w:tcPr>
            <w:tcW w:w="4410" w:type="dxa"/>
            <w:tcBorders>
              <w:top w:val="single" w:sz="4" w:space="0" w:color="auto"/>
              <w:left w:val="single" w:sz="4" w:space="0" w:color="auto"/>
              <w:bottom w:val="single" w:sz="4" w:space="0" w:color="auto"/>
              <w:right w:val="single" w:sz="4" w:space="0" w:color="auto"/>
            </w:tcBorders>
          </w:tcPr>
          <w:p w14:paraId="55C0A425"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5A65FF59"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c>
          <w:tcPr>
            <w:tcW w:w="2729" w:type="dxa"/>
            <w:tcBorders>
              <w:top w:val="single" w:sz="4" w:space="0" w:color="auto"/>
              <w:left w:val="single" w:sz="4" w:space="0" w:color="auto"/>
              <w:bottom w:val="single" w:sz="4" w:space="0" w:color="auto"/>
              <w:right w:val="single" w:sz="4" w:space="0" w:color="auto"/>
            </w:tcBorders>
          </w:tcPr>
          <w:p w14:paraId="1601E65B"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r>
    </w:tbl>
    <w:p w14:paraId="2668BA6F" w14:textId="77777777" w:rsidR="00542AED" w:rsidRPr="00542AED" w:rsidRDefault="00542AED" w:rsidP="00542AED">
      <w:pPr>
        <w:spacing w:line="240" w:lineRule="auto"/>
        <w:ind w:firstLine="720"/>
        <w:rPr>
          <w:rFonts w:ascii="Times New Roman" w:eastAsia="Times New Roman" w:hAnsi="Times New Roman" w:cs="Times New Roman"/>
          <w:sz w:val="24"/>
          <w:szCs w:val="24"/>
        </w:rPr>
      </w:pPr>
    </w:p>
    <w:p w14:paraId="1AC4EF5F" w14:textId="77777777" w:rsidR="00542AED" w:rsidRPr="00542AED" w:rsidRDefault="00542AED" w:rsidP="00542AED">
      <w:pPr>
        <w:spacing w:line="240" w:lineRule="auto"/>
        <w:ind w:firstLine="709"/>
        <w:rPr>
          <w:rFonts w:ascii="Times New Roman" w:eastAsia="Calibri" w:hAnsi="Times New Roman" w:cs="Arial"/>
          <w:sz w:val="24"/>
          <w:szCs w:val="22"/>
          <w:lang w:eastAsia="en-US"/>
        </w:rPr>
      </w:pPr>
      <w:r w:rsidRPr="00542AED">
        <w:rPr>
          <w:rFonts w:ascii="Times New Roman" w:eastAsia="Calibri" w:hAnsi="Times New Roman" w:cs="Arial"/>
          <w:sz w:val="24"/>
          <w:szCs w:val="22"/>
          <w:lang w:eastAsia="en-US"/>
        </w:rPr>
        <w:t>Pasirašydamas šį pasiūlymą, tvirtinu, kad:</w:t>
      </w:r>
    </w:p>
    <w:p w14:paraId="101FC816" w14:textId="77777777" w:rsidR="00542AED" w:rsidRPr="00542AED" w:rsidRDefault="00542AED" w:rsidP="00542AED">
      <w:pPr>
        <w:spacing w:line="240" w:lineRule="auto"/>
        <w:ind w:firstLine="709"/>
        <w:rPr>
          <w:rFonts w:ascii="Times New Roman" w:eastAsia="Calibri" w:hAnsi="Times New Roman" w:cs="Arial"/>
          <w:sz w:val="24"/>
          <w:szCs w:val="22"/>
          <w:lang w:eastAsia="en-US"/>
        </w:rPr>
      </w:pPr>
      <w:r w:rsidRPr="00542AED">
        <w:rPr>
          <w:rFonts w:ascii="Times New Roman" w:eastAsia="Calibri" w:hAnsi="Times New Roman" w:cs="Arial"/>
          <w:sz w:val="24"/>
          <w:szCs w:val="22"/>
          <w:lang w:eastAsia="en-US"/>
        </w:rPr>
        <w:t xml:space="preserve">1. esu susipažinęs su pirkimo dokumentais, taip pat su galiojančiais Lietuvos Respublikos įstatymais, poįstatyminiais teisės aktais, kurie reguliuoja viešųjų pirkimų atlikimo tvarką bei gali turėti </w:t>
      </w:r>
      <w:r w:rsidRPr="00542AED">
        <w:rPr>
          <w:rFonts w:ascii="Times New Roman" w:eastAsia="Calibri" w:hAnsi="Times New Roman" w:cs="Arial"/>
          <w:sz w:val="24"/>
          <w:szCs w:val="22"/>
          <w:lang w:eastAsia="en-US"/>
        </w:rPr>
        <w:lastRenderedPageBreak/>
        <w:t>įtakos bet kokiems tarp perkančiosios organizacijos ir tiekėjo susiklostantiems santykiams, kylantiems iš šio pirkimo ir (ar) susijusiems su šiuo pirkimu;</w:t>
      </w:r>
    </w:p>
    <w:p w14:paraId="2E4BACCA" w14:textId="77777777" w:rsidR="00542AED" w:rsidRPr="00542AED" w:rsidRDefault="00542AED" w:rsidP="00542AED">
      <w:pPr>
        <w:spacing w:line="240" w:lineRule="auto"/>
        <w:ind w:firstLine="709"/>
        <w:rPr>
          <w:rFonts w:ascii="Times New Roman" w:eastAsia="Calibri" w:hAnsi="Times New Roman" w:cs="Arial"/>
          <w:sz w:val="24"/>
          <w:szCs w:val="22"/>
          <w:lang w:eastAsia="en-US"/>
        </w:rPr>
      </w:pPr>
      <w:r w:rsidRPr="00542AED">
        <w:rPr>
          <w:rFonts w:ascii="Times New Roman" w:eastAsia="Calibri" w:hAnsi="Times New Roman" w:cs="Arial"/>
          <w:sz w:val="24"/>
          <w:szCs w:val="22"/>
          <w:lang w:eastAsia="en-US"/>
        </w:rPr>
        <w:t>2. sutinku su pirkimo dokumentuose nustatytomis sąlygomis ir procedūromis,</w:t>
      </w:r>
    </w:p>
    <w:p w14:paraId="28308F16" w14:textId="77777777" w:rsidR="00542AED" w:rsidRPr="00542AED" w:rsidRDefault="00542AED" w:rsidP="00542AED">
      <w:pPr>
        <w:spacing w:line="240" w:lineRule="auto"/>
        <w:ind w:firstLine="709"/>
        <w:rPr>
          <w:rFonts w:ascii="Times New Roman" w:eastAsia="Calibri" w:hAnsi="Times New Roman" w:cs="Arial"/>
          <w:sz w:val="24"/>
          <w:szCs w:val="22"/>
          <w:lang w:eastAsia="en-US"/>
        </w:rPr>
      </w:pPr>
      <w:r w:rsidRPr="00542AED">
        <w:rPr>
          <w:rFonts w:ascii="Times New Roman" w:eastAsia="Calibri" w:hAnsi="Times New Roman" w:cs="Arial"/>
          <w:sz w:val="24"/>
          <w:szCs w:val="22"/>
          <w:lang w:eastAsia="en-US"/>
        </w:rPr>
        <w:t>3. pasiūlymo dokumentuose pateikti duomenys ir informacija yra teisinga ir apima viską, ko reikia tinkamam sutarties įvykdymui;</w:t>
      </w:r>
    </w:p>
    <w:p w14:paraId="69EE0054" w14:textId="3B400F9D" w:rsidR="00542AED" w:rsidRDefault="00542AED" w:rsidP="002837D9">
      <w:pPr>
        <w:spacing w:line="240" w:lineRule="auto"/>
        <w:ind w:firstLine="709"/>
        <w:rPr>
          <w:rFonts w:ascii="Times New Roman" w:eastAsia="Calibri" w:hAnsi="Times New Roman" w:cs="Arial"/>
          <w:sz w:val="24"/>
          <w:szCs w:val="22"/>
          <w:lang w:eastAsia="en-US"/>
        </w:rPr>
      </w:pPr>
      <w:r w:rsidRPr="00542AED">
        <w:rPr>
          <w:rFonts w:ascii="Times New Roman" w:eastAsia="Calibri" w:hAnsi="Times New Roman" w:cs="Arial"/>
          <w:sz w:val="24"/>
          <w:szCs w:val="22"/>
          <w:lang w:eastAsia="en-US"/>
        </w:rPr>
        <w:t xml:space="preserve">4. </w:t>
      </w:r>
      <w:r w:rsidR="00F22AFE" w:rsidRPr="0039319E">
        <w:rPr>
          <w:rFonts w:ascii="Times New Roman" w:eastAsia="Calibri" w:hAnsi="Times New Roman" w:cs="Times New Roman"/>
          <w:sz w:val="24"/>
          <w:szCs w:val="24"/>
          <w:lang w:eastAsia="en-US"/>
        </w:rPr>
        <w:t xml:space="preserve">šiame pasiūlyme nurodytas tiekėjas, visi tiekėjų grupės partneriai (jei pasiūlymą pateikia tiekėjų grupė), subtiekėjai, kurių pajėgumais remiasi dalyvis, </w:t>
      </w:r>
      <w:r w:rsidR="00F22AFE">
        <w:rPr>
          <w:rFonts w:ascii="Times New Roman" w:eastAsia="Calibri" w:hAnsi="Times New Roman" w:cs="Times New Roman"/>
          <w:sz w:val="24"/>
          <w:szCs w:val="24"/>
          <w:lang w:eastAsia="en-US"/>
        </w:rPr>
        <w:t>neturi</w:t>
      </w:r>
      <w:r w:rsidR="00F22AFE" w:rsidRPr="0039319E">
        <w:rPr>
          <w:rFonts w:ascii="Times New Roman" w:eastAsia="Calibri" w:hAnsi="Times New Roman" w:cs="Times New Roman"/>
          <w:sz w:val="24"/>
          <w:szCs w:val="24"/>
          <w:lang w:eastAsia="en-US"/>
        </w:rPr>
        <w:t xml:space="preserve"> </w:t>
      </w:r>
      <w:r w:rsidR="00F22AFE" w:rsidRPr="00F22AFE">
        <w:rPr>
          <w:rFonts w:ascii="Times New Roman" w:eastAsia="Calibri" w:hAnsi="Times New Roman" w:cs="Times New Roman"/>
          <w:sz w:val="24"/>
          <w:szCs w:val="24"/>
          <w:lang w:eastAsia="en-US"/>
        </w:rPr>
        <w:t>Specialiųjų pirkimo sąlygų 1 pried</w:t>
      </w:r>
      <w:r w:rsidR="00805787">
        <w:rPr>
          <w:rFonts w:ascii="Times New Roman" w:eastAsia="Calibri" w:hAnsi="Times New Roman" w:cs="Times New Roman"/>
          <w:sz w:val="24"/>
          <w:szCs w:val="24"/>
          <w:lang w:eastAsia="en-US"/>
        </w:rPr>
        <w:t>e</w:t>
      </w:r>
      <w:r w:rsidR="00F22AFE" w:rsidRPr="00F22AFE">
        <w:rPr>
          <w:rFonts w:ascii="Times New Roman" w:eastAsia="Calibri" w:hAnsi="Times New Roman" w:cs="Times New Roman"/>
          <w:sz w:val="24"/>
          <w:szCs w:val="24"/>
          <w:lang w:eastAsia="en-US"/>
        </w:rPr>
        <w:t xml:space="preserve"> „Tiekėjų pašalinimo pagrindai“</w:t>
      </w:r>
      <w:r w:rsidR="00F22AFE" w:rsidRPr="0039319E">
        <w:rPr>
          <w:rFonts w:ascii="Times New Roman" w:eastAsia="Calibri" w:hAnsi="Times New Roman" w:cs="Times New Roman"/>
          <w:sz w:val="24"/>
          <w:szCs w:val="24"/>
          <w:lang w:eastAsia="en-US"/>
        </w:rPr>
        <w:t xml:space="preserve"> nurodyt</w:t>
      </w:r>
      <w:r w:rsidR="00F22AFE">
        <w:rPr>
          <w:rFonts w:ascii="Times New Roman" w:eastAsia="Calibri" w:hAnsi="Times New Roman" w:cs="Times New Roman"/>
          <w:sz w:val="24"/>
          <w:szCs w:val="24"/>
          <w:lang w:eastAsia="en-US"/>
        </w:rPr>
        <w:t>ų</w:t>
      </w:r>
      <w:r w:rsidR="00F22AFE" w:rsidRPr="0039319E">
        <w:rPr>
          <w:rFonts w:ascii="Times New Roman" w:eastAsia="Calibri" w:hAnsi="Times New Roman" w:cs="Times New Roman"/>
          <w:sz w:val="24"/>
          <w:szCs w:val="24"/>
          <w:lang w:eastAsia="en-US"/>
        </w:rPr>
        <w:t xml:space="preserve"> pašalinimo pagrind</w:t>
      </w:r>
      <w:r w:rsidR="00F22AFE">
        <w:rPr>
          <w:rFonts w:ascii="Times New Roman" w:eastAsia="Calibri" w:hAnsi="Times New Roman" w:cs="Times New Roman"/>
          <w:sz w:val="24"/>
          <w:szCs w:val="24"/>
          <w:lang w:eastAsia="en-US"/>
        </w:rPr>
        <w:t>ų</w:t>
      </w:r>
      <w:r w:rsidR="002837D9">
        <w:rPr>
          <w:rFonts w:ascii="Times New Roman" w:eastAsia="Calibri" w:hAnsi="Times New Roman" w:cs="Arial"/>
          <w:sz w:val="24"/>
          <w:szCs w:val="22"/>
          <w:lang w:eastAsia="en-US"/>
        </w:rPr>
        <w:t>.</w:t>
      </w:r>
    </w:p>
    <w:p w14:paraId="355A7AD4" w14:textId="77777777" w:rsidR="002837D9" w:rsidRPr="00F22AFE" w:rsidRDefault="002837D9" w:rsidP="002837D9">
      <w:pPr>
        <w:spacing w:line="240" w:lineRule="auto"/>
        <w:ind w:firstLine="709"/>
        <w:rPr>
          <w:rFonts w:ascii="Times New Roman" w:eastAsia="Calibri" w:hAnsi="Times New Roman" w:cs="Times New Roman"/>
          <w:sz w:val="24"/>
          <w:szCs w:val="24"/>
          <w:lang w:eastAsia="en-US"/>
        </w:rPr>
      </w:pPr>
    </w:p>
    <w:p w14:paraId="6A8F7F57" w14:textId="672BB40D" w:rsidR="00542AED" w:rsidRPr="00542AED" w:rsidRDefault="00542AED" w:rsidP="002837D9">
      <w:pPr>
        <w:spacing w:line="240" w:lineRule="auto"/>
        <w:ind w:firstLine="720"/>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Pasiūlymas galioja iki termino nurodyto pirkimo dokumentuose.</w:t>
      </w:r>
    </w:p>
    <w:p w14:paraId="1E150ADE" w14:textId="77777777" w:rsidR="00542AED" w:rsidRPr="00542AED" w:rsidRDefault="00542AED" w:rsidP="00542AED">
      <w:pPr>
        <w:tabs>
          <w:tab w:val="left" w:pos="9460"/>
        </w:tabs>
        <w:spacing w:line="240" w:lineRule="auto"/>
        <w:ind w:firstLine="720"/>
        <w:rPr>
          <w:rFonts w:ascii="Times New Roman" w:eastAsia="Times New Roman" w:hAnsi="Times New Roman" w:cs="Times New Roman"/>
          <w:sz w:val="24"/>
          <w:szCs w:val="24"/>
        </w:rPr>
      </w:pPr>
    </w:p>
    <w:p w14:paraId="284EAD75" w14:textId="77777777" w:rsidR="00542AED" w:rsidRPr="00542AED" w:rsidRDefault="00542AED" w:rsidP="00542AED">
      <w:pPr>
        <w:tabs>
          <w:tab w:val="left" w:pos="9460"/>
        </w:tabs>
        <w:spacing w:line="240" w:lineRule="auto"/>
        <w:ind w:firstLine="720"/>
        <w:rPr>
          <w:rFonts w:ascii="Times New Roman" w:eastAsia="Times New Roman" w:hAnsi="Times New Roman" w:cs="Times New Roman"/>
          <w:sz w:val="24"/>
          <w:szCs w:val="24"/>
        </w:rPr>
      </w:pPr>
    </w:p>
    <w:tbl>
      <w:tblPr>
        <w:tblW w:w="9637" w:type="dxa"/>
        <w:tblLayout w:type="fixed"/>
        <w:tblLook w:val="01E0" w:firstRow="1" w:lastRow="1" w:firstColumn="1" w:lastColumn="1" w:noHBand="0" w:noVBand="0"/>
      </w:tblPr>
      <w:tblGrid>
        <w:gridCol w:w="4082"/>
        <w:gridCol w:w="2814"/>
        <w:gridCol w:w="2741"/>
      </w:tblGrid>
      <w:tr w:rsidR="00542AED" w:rsidRPr="00542AED" w14:paraId="465FCF8F" w14:textId="77777777" w:rsidTr="00542AED">
        <w:trPr>
          <w:trHeight w:val="186"/>
        </w:trPr>
        <w:tc>
          <w:tcPr>
            <w:tcW w:w="3888" w:type="dxa"/>
          </w:tcPr>
          <w:p w14:paraId="6D612DEE" w14:textId="77777777" w:rsidR="00542AED" w:rsidRPr="00542AED" w:rsidRDefault="00542AED" w:rsidP="00542AED">
            <w:pPr>
              <w:spacing w:line="240" w:lineRule="auto"/>
              <w:ind w:right="-1" w:firstLine="0"/>
              <w:jc w:val="left"/>
              <w:rPr>
                <w:rFonts w:ascii="Times New Roman" w:eastAsia="Times New Roman" w:hAnsi="Times New Roman" w:cs="Times New Roman"/>
                <w:position w:val="6"/>
                <w:sz w:val="20"/>
                <w:szCs w:val="20"/>
              </w:rPr>
            </w:pPr>
            <w:r w:rsidRPr="00542AED">
              <w:rPr>
                <w:rFonts w:ascii="Times New Roman" w:eastAsia="Times New Roman" w:hAnsi="Times New Roman" w:cs="Times New Roman"/>
                <w:position w:val="6"/>
                <w:sz w:val="20"/>
                <w:szCs w:val="20"/>
              </w:rPr>
              <w:t>_________________</w:t>
            </w:r>
          </w:p>
          <w:p w14:paraId="442BE7CA" w14:textId="77777777" w:rsidR="00542AED" w:rsidRPr="00542AED" w:rsidRDefault="00542AED" w:rsidP="00542AED">
            <w:pPr>
              <w:spacing w:line="240" w:lineRule="auto"/>
              <w:ind w:right="-1" w:firstLine="0"/>
              <w:jc w:val="left"/>
              <w:rPr>
                <w:rFonts w:ascii="Times New Roman" w:eastAsia="Times New Roman" w:hAnsi="Times New Roman" w:cs="Times New Roman"/>
                <w:sz w:val="20"/>
                <w:szCs w:val="20"/>
              </w:rPr>
            </w:pPr>
            <w:r w:rsidRPr="00542AED">
              <w:rPr>
                <w:rFonts w:ascii="Times New Roman" w:eastAsia="Times New Roman" w:hAnsi="Times New Roman" w:cs="Times New Roman"/>
                <w:position w:val="6"/>
                <w:sz w:val="20"/>
                <w:szCs w:val="20"/>
              </w:rPr>
              <w:t>(Tiekėjo arba jo įgalioto asmens pareigų pavadinimas)</w:t>
            </w:r>
          </w:p>
        </w:tc>
        <w:tc>
          <w:tcPr>
            <w:tcW w:w="2681" w:type="dxa"/>
          </w:tcPr>
          <w:p w14:paraId="6368129D" w14:textId="77777777" w:rsidR="00542AED" w:rsidRPr="00542AED" w:rsidRDefault="00542AED" w:rsidP="00542AED">
            <w:pPr>
              <w:spacing w:line="240" w:lineRule="auto"/>
              <w:ind w:firstLine="0"/>
              <w:jc w:val="center"/>
              <w:rPr>
                <w:rFonts w:ascii="Times New Roman" w:eastAsia="Times New Roman" w:hAnsi="Times New Roman" w:cs="Times New Roman"/>
                <w:position w:val="6"/>
                <w:sz w:val="20"/>
                <w:szCs w:val="20"/>
              </w:rPr>
            </w:pPr>
            <w:r w:rsidRPr="00542AED">
              <w:rPr>
                <w:rFonts w:ascii="Times New Roman" w:eastAsia="Times New Roman" w:hAnsi="Times New Roman" w:cs="Times New Roman"/>
                <w:position w:val="6"/>
                <w:sz w:val="20"/>
                <w:szCs w:val="20"/>
              </w:rPr>
              <w:t>____________</w:t>
            </w:r>
          </w:p>
          <w:p w14:paraId="2A9EEFE5" w14:textId="77777777" w:rsidR="00542AED" w:rsidRPr="00542AED" w:rsidRDefault="00542AED" w:rsidP="00542AED">
            <w:pPr>
              <w:spacing w:line="240" w:lineRule="auto"/>
              <w:ind w:firstLine="0"/>
              <w:jc w:val="center"/>
              <w:rPr>
                <w:rFonts w:ascii="Times New Roman" w:eastAsia="Times New Roman" w:hAnsi="Times New Roman" w:cs="Times New Roman"/>
                <w:sz w:val="20"/>
                <w:szCs w:val="20"/>
              </w:rPr>
            </w:pPr>
            <w:r w:rsidRPr="00542AED">
              <w:rPr>
                <w:rFonts w:ascii="Times New Roman" w:eastAsia="Times New Roman" w:hAnsi="Times New Roman" w:cs="Times New Roman"/>
                <w:position w:val="6"/>
                <w:sz w:val="20"/>
                <w:szCs w:val="20"/>
              </w:rPr>
              <w:t>(Parašas)</w:t>
            </w:r>
          </w:p>
        </w:tc>
        <w:tc>
          <w:tcPr>
            <w:tcW w:w="2611" w:type="dxa"/>
          </w:tcPr>
          <w:p w14:paraId="2E65FC62" w14:textId="77777777" w:rsidR="00542AED" w:rsidRPr="00542AED" w:rsidRDefault="00542AED" w:rsidP="00542AED">
            <w:pPr>
              <w:spacing w:line="240" w:lineRule="auto"/>
              <w:ind w:firstLine="0"/>
              <w:jc w:val="center"/>
              <w:rPr>
                <w:rFonts w:ascii="Times New Roman" w:eastAsia="Times New Roman" w:hAnsi="Times New Roman" w:cs="Times New Roman"/>
                <w:position w:val="6"/>
                <w:sz w:val="20"/>
                <w:szCs w:val="20"/>
              </w:rPr>
            </w:pPr>
            <w:r w:rsidRPr="00542AED">
              <w:rPr>
                <w:rFonts w:ascii="Times New Roman" w:eastAsia="Times New Roman" w:hAnsi="Times New Roman" w:cs="Times New Roman"/>
                <w:position w:val="6"/>
                <w:sz w:val="20"/>
                <w:szCs w:val="20"/>
              </w:rPr>
              <w:t>____________</w:t>
            </w:r>
          </w:p>
          <w:p w14:paraId="19900D6D" w14:textId="77777777" w:rsidR="00542AED" w:rsidRPr="00542AED" w:rsidRDefault="00542AED" w:rsidP="00542AED">
            <w:pPr>
              <w:spacing w:line="240" w:lineRule="auto"/>
              <w:ind w:firstLine="0"/>
              <w:jc w:val="center"/>
              <w:rPr>
                <w:rFonts w:ascii="Times New Roman" w:eastAsia="Times New Roman" w:hAnsi="Times New Roman" w:cs="Times New Roman"/>
                <w:sz w:val="20"/>
                <w:szCs w:val="20"/>
              </w:rPr>
            </w:pPr>
            <w:r w:rsidRPr="00542AED">
              <w:rPr>
                <w:rFonts w:ascii="Times New Roman" w:eastAsia="Times New Roman" w:hAnsi="Times New Roman" w:cs="Times New Roman"/>
                <w:position w:val="6"/>
                <w:sz w:val="20"/>
                <w:szCs w:val="20"/>
              </w:rPr>
              <w:t>(Vardas ir pavardė)</w:t>
            </w:r>
          </w:p>
        </w:tc>
      </w:tr>
    </w:tbl>
    <w:p w14:paraId="64AA8D4B" w14:textId="77777777" w:rsidR="00542AED" w:rsidRPr="00542AED" w:rsidRDefault="00542AED" w:rsidP="00542AED">
      <w:pPr>
        <w:spacing w:line="240" w:lineRule="auto"/>
        <w:ind w:firstLine="0"/>
        <w:jc w:val="right"/>
        <w:rPr>
          <w:rFonts w:ascii="Times New Roman" w:eastAsia="Times New Roman" w:hAnsi="Times New Roman" w:cs="Times New Roman"/>
          <w:sz w:val="24"/>
          <w:szCs w:val="24"/>
          <w:lang w:eastAsia="en-US"/>
        </w:rPr>
      </w:pPr>
    </w:p>
    <w:p w14:paraId="7DFB691C" w14:textId="77777777" w:rsidR="00542AED" w:rsidRPr="00542AED" w:rsidRDefault="00542AED" w:rsidP="00542AED">
      <w:pPr>
        <w:spacing w:line="240" w:lineRule="auto"/>
        <w:ind w:firstLine="0"/>
        <w:jc w:val="right"/>
        <w:rPr>
          <w:rFonts w:ascii="Times New Roman" w:eastAsia="Times New Roman" w:hAnsi="Times New Roman" w:cs="Times New Roman"/>
          <w:sz w:val="24"/>
          <w:szCs w:val="24"/>
          <w:lang w:eastAsia="en-US"/>
        </w:rPr>
      </w:pPr>
    </w:p>
    <w:p w14:paraId="30FC4278" w14:textId="77777777" w:rsidR="00542AED" w:rsidRPr="00542AED" w:rsidRDefault="00542AED" w:rsidP="00542AED">
      <w:pPr>
        <w:spacing w:line="240" w:lineRule="auto"/>
        <w:ind w:firstLine="0"/>
        <w:jc w:val="right"/>
        <w:rPr>
          <w:rFonts w:ascii="Times New Roman" w:eastAsia="Times New Roman" w:hAnsi="Times New Roman" w:cs="Times New Roman"/>
          <w:sz w:val="24"/>
          <w:szCs w:val="24"/>
          <w:lang w:eastAsia="en-US"/>
        </w:rPr>
      </w:pPr>
    </w:p>
    <w:p w14:paraId="588ED3A1" w14:textId="77777777" w:rsidR="00542AED" w:rsidRPr="00542AED" w:rsidRDefault="00542AED" w:rsidP="00542AED">
      <w:pPr>
        <w:spacing w:line="240" w:lineRule="auto"/>
        <w:ind w:firstLine="0"/>
        <w:jc w:val="right"/>
        <w:rPr>
          <w:rFonts w:ascii="Times New Roman" w:eastAsia="Times New Roman" w:hAnsi="Times New Roman" w:cs="Times New Roman"/>
          <w:sz w:val="24"/>
          <w:szCs w:val="24"/>
          <w:lang w:eastAsia="en-US"/>
        </w:rPr>
      </w:pPr>
    </w:p>
    <w:p w14:paraId="7A599FC0"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lang w:eastAsia="en-US"/>
        </w:rPr>
      </w:pPr>
      <w:r w:rsidRPr="00542AED">
        <w:rPr>
          <w:rFonts w:ascii="Times New Roman" w:eastAsia="Times New Roman" w:hAnsi="Times New Roman" w:cs="Times New Roman"/>
          <w:sz w:val="24"/>
          <w:szCs w:val="24"/>
          <w:lang w:eastAsia="en-US"/>
        </w:rPr>
        <w:br w:type="page"/>
      </w:r>
    </w:p>
    <w:p w14:paraId="178580FA" w14:textId="737F5899" w:rsidR="00F90427" w:rsidRPr="0062265F" w:rsidRDefault="00F90427" w:rsidP="0062265F">
      <w:pPr>
        <w:pStyle w:val="Antrat2"/>
        <w:spacing w:before="0"/>
        <w:ind w:left="5812" w:firstLine="0"/>
        <w:jc w:val="right"/>
        <w:rPr>
          <w:rFonts w:ascii="Times New Roman" w:hAnsi="Times New Roman" w:cs="Times New Roman"/>
          <w:color w:val="000000" w:themeColor="text1"/>
          <w:sz w:val="24"/>
          <w:szCs w:val="24"/>
        </w:rPr>
      </w:pPr>
      <w:bookmarkStart w:id="29" w:name="_Toc149124162"/>
      <w:bookmarkStart w:id="30" w:name="_Toc202273981"/>
      <w:r w:rsidRPr="0062265F">
        <w:rPr>
          <w:rFonts w:ascii="Times New Roman" w:eastAsia="Calibri" w:hAnsi="Times New Roman" w:cs="Times New Roman"/>
          <w:color w:val="000000" w:themeColor="text1"/>
          <w:sz w:val="24"/>
          <w:szCs w:val="24"/>
        </w:rPr>
        <w:lastRenderedPageBreak/>
        <w:t>Specialiųjų pirkimo sąlygų 4 priedas „Techninė specifikacija“</w:t>
      </w:r>
      <w:bookmarkEnd w:id="29"/>
      <w:bookmarkEnd w:id="30"/>
    </w:p>
    <w:p w14:paraId="77B1A533" w14:textId="77777777" w:rsidR="00F90427" w:rsidRPr="0062265F" w:rsidRDefault="00F90427" w:rsidP="0095259A">
      <w:pPr>
        <w:spacing w:line="240" w:lineRule="auto"/>
        <w:ind w:firstLine="0"/>
        <w:rPr>
          <w:rFonts w:ascii="Times New Roman" w:hAnsi="Times New Roman" w:cs="Times New Roman"/>
          <w:color w:val="000000" w:themeColor="text1"/>
          <w:sz w:val="24"/>
          <w:szCs w:val="24"/>
        </w:rPr>
      </w:pPr>
    </w:p>
    <w:p w14:paraId="64ED14C4" w14:textId="14EE760B" w:rsidR="005A03FF" w:rsidRPr="005A03FF" w:rsidRDefault="0062265F" w:rsidP="005A03FF">
      <w:pPr>
        <w:autoSpaceDE w:val="0"/>
        <w:autoSpaceDN w:val="0"/>
        <w:adjustRightInd w:val="0"/>
        <w:spacing w:line="259" w:lineRule="auto"/>
        <w:ind w:firstLine="0"/>
        <w:jc w:val="center"/>
        <w:rPr>
          <w:rFonts w:ascii="Times New Roman" w:eastAsia="Calibri" w:hAnsi="Times New Roman" w:cs="Times New Roman"/>
          <w:b/>
          <w:bCs/>
          <w:caps/>
          <w:sz w:val="24"/>
          <w:szCs w:val="24"/>
          <w:lang w:eastAsia="en-US"/>
        </w:rPr>
      </w:pPr>
      <w:r w:rsidRPr="00C1417A">
        <w:rPr>
          <w:rFonts w:ascii="Times New Roman" w:eastAsia="Times New Roman" w:hAnsi="Times New Roman" w:cs="Times New Roman"/>
          <w:b/>
          <w:color w:val="000000"/>
          <w:sz w:val="24"/>
          <w:szCs w:val="24"/>
        </w:rPr>
        <w:t>JURBARKO R. SAVIVALDYBĖS KELIŲ SU ŽVYRO DANGA PRIEŽIŪROS DARBAI (GREIDERIAVIMAS)</w:t>
      </w:r>
    </w:p>
    <w:p w14:paraId="76428954" w14:textId="77777777" w:rsidR="005A03FF" w:rsidRPr="005A03FF" w:rsidRDefault="005A03FF" w:rsidP="005A03FF">
      <w:pPr>
        <w:autoSpaceDE w:val="0"/>
        <w:autoSpaceDN w:val="0"/>
        <w:adjustRightInd w:val="0"/>
        <w:spacing w:line="259" w:lineRule="auto"/>
        <w:ind w:firstLine="0"/>
        <w:jc w:val="center"/>
        <w:rPr>
          <w:rFonts w:ascii="Times New Roman" w:eastAsia="Calibri" w:hAnsi="Times New Roman" w:cs="Times New Roman"/>
          <w:b/>
          <w:bCs/>
          <w:caps/>
          <w:sz w:val="24"/>
          <w:szCs w:val="24"/>
          <w:lang w:eastAsia="en-US"/>
        </w:rPr>
      </w:pPr>
      <w:r w:rsidRPr="005A03FF">
        <w:rPr>
          <w:rFonts w:ascii="Times New Roman" w:eastAsia="Calibri" w:hAnsi="Times New Roman" w:cs="Times New Roman"/>
          <w:b/>
          <w:bCs/>
          <w:sz w:val="24"/>
          <w:szCs w:val="24"/>
          <w:lang w:eastAsia="en-US"/>
        </w:rPr>
        <w:t xml:space="preserve">TECHNINĖ SPECIFIKACIJA </w:t>
      </w:r>
    </w:p>
    <w:p w14:paraId="719B4B75" w14:textId="77777777" w:rsidR="005A03FF" w:rsidRPr="005A03FF" w:rsidRDefault="005A03FF" w:rsidP="005A03FF">
      <w:pPr>
        <w:autoSpaceDE w:val="0"/>
        <w:autoSpaceDN w:val="0"/>
        <w:adjustRightInd w:val="0"/>
        <w:spacing w:line="259" w:lineRule="auto"/>
        <w:ind w:firstLine="0"/>
        <w:jc w:val="center"/>
        <w:rPr>
          <w:rFonts w:ascii="Times New Roman" w:eastAsia="Calibri" w:hAnsi="Times New Roman" w:cs="Times New Roman"/>
          <w:b/>
          <w:bCs/>
          <w:sz w:val="24"/>
          <w:szCs w:val="24"/>
          <w:lang w:eastAsia="en-US"/>
        </w:rPr>
      </w:pPr>
    </w:p>
    <w:p w14:paraId="6DAAAFBA" w14:textId="5DABDDE3" w:rsidR="005A03FF" w:rsidRPr="005A03FF" w:rsidRDefault="005A03FF" w:rsidP="0062265F">
      <w:pPr>
        <w:widowControl w:val="0"/>
        <w:numPr>
          <w:ilvl w:val="0"/>
          <w:numId w:val="39"/>
        </w:numPr>
        <w:autoSpaceDE w:val="0"/>
        <w:autoSpaceDN w:val="0"/>
        <w:adjustRightInd w:val="0"/>
        <w:spacing w:line="259" w:lineRule="auto"/>
        <w:ind w:left="0" w:right="40" w:firstLine="567"/>
        <w:rPr>
          <w:rFonts w:ascii="Times New Roman" w:eastAsia="Calibri" w:hAnsi="Times New Roman" w:cs="Times New Roman"/>
          <w:b/>
          <w:bCs/>
          <w:sz w:val="24"/>
          <w:szCs w:val="24"/>
          <w:lang w:eastAsia="en-US"/>
        </w:rPr>
      </w:pPr>
      <w:r w:rsidRPr="005A03FF">
        <w:rPr>
          <w:rFonts w:ascii="Times New Roman" w:eastAsia="Calibri" w:hAnsi="Times New Roman" w:cs="Times New Roman"/>
          <w:b/>
          <w:sz w:val="24"/>
          <w:szCs w:val="24"/>
          <w:lang w:eastAsia="en-US"/>
        </w:rPr>
        <w:t>Pirkimo objektas:</w:t>
      </w:r>
      <w:r w:rsidRPr="005A03FF">
        <w:rPr>
          <w:rFonts w:ascii="Times New Roman" w:eastAsia="Calibri" w:hAnsi="Times New Roman" w:cs="Times New Roman"/>
          <w:sz w:val="24"/>
          <w:szCs w:val="24"/>
          <w:lang w:eastAsia="en-US"/>
        </w:rPr>
        <w:t xml:space="preserve"> Jurbarko r</w:t>
      </w:r>
      <w:r w:rsidR="00D17C3C">
        <w:rPr>
          <w:rFonts w:ascii="Times New Roman" w:eastAsia="Calibri" w:hAnsi="Times New Roman" w:cs="Times New Roman"/>
          <w:sz w:val="24"/>
          <w:szCs w:val="24"/>
          <w:lang w:eastAsia="en-US"/>
        </w:rPr>
        <w:t>.</w:t>
      </w:r>
      <w:r w:rsidRPr="005A03FF">
        <w:rPr>
          <w:rFonts w:ascii="Times New Roman" w:eastAsia="Calibri" w:hAnsi="Times New Roman" w:cs="Times New Roman"/>
          <w:sz w:val="24"/>
          <w:szCs w:val="24"/>
          <w:lang w:eastAsia="en-US"/>
        </w:rPr>
        <w:t xml:space="preserve"> savivaldybės </w:t>
      </w:r>
      <w:bookmarkStart w:id="31" w:name="_Hlk127884977"/>
      <w:r w:rsidR="0062265F" w:rsidRPr="005A03FF">
        <w:rPr>
          <w:rFonts w:ascii="Times New Roman" w:eastAsia="Calibri" w:hAnsi="Times New Roman" w:cs="Times New Roman"/>
          <w:sz w:val="24"/>
          <w:szCs w:val="24"/>
          <w:lang w:eastAsia="en-US"/>
        </w:rPr>
        <w:t xml:space="preserve">kelių su žvyro danga priežiūros </w:t>
      </w:r>
      <w:r w:rsidR="0062265F">
        <w:rPr>
          <w:rFonts w:ascii="Times New Roman" w:eastAsia="Calibri" w:hAnsi="Times New Roman" w:cs="Times New Roman"/>
          <w:sz w:val="24"/>
          <w:szCs w:val="24"/>
          <w:lang w:eastAsia="en-US"/>
        </w:rPr>
        <w:t>darbai</w:t>
      </w:r>
      <w:r w:rsidR="00C07B45">
        <w:rPr>
          <w:rFonts w:ascii="Times New Roman" w:eastAsia="Calibri" w:hAnsi="Times New Roman" w:cs="Times New Roman"/>
          <w:sz w:val="24"/>
          <w:szCs w:val="24"/>
          <w:lang w:eastAsia="en-US"/>
        </w:rPr>
        <w:t xml:space="preserve"> </w:t>
      </w:r>
      <w:r w:rsidR="00C07B45" w:rsidRPr="005A03FF">
        <w:rPr>
          <w:rFonts w:ascii="Times New Roman" w:eastAsia="Calibri" w:hAnsi="Times New Roman" w:cs="Times New Roman"/>
          <w:sz w:val="24"/>
          <w:szCs w:val="24"/>
          <w:lang w:eastAsia="en-US"/>
        </w:rPr>
        <w:t>(</w:t>
      </w:r>
      <w:proofErr w:type="spellStart"/>
      <w:r w:rsidR="00C07B45" w:rsidRPr="005A03FF">
        <w:rPr>
          <w:rFonts w:ascii="Times New Roman" w:eastAsia="Calibri" w:hAnsi="Times New Roman" w:cs="Times New Roman"/>
          <w:sz w:val="24"/>
          <w:szCs w:val="24"/>
          <w:lang w:eastAsia="en-US"/>
        </w:rPr>
        <w:t>greideriavim</w:t>
      </w:r>
      <w:r w:rsidR="00C07B45">
        <w:rPr>
          <w:rFonts w:ascii="Times New Roman" w:eastAsia="Calibri" w:hAnsi="Times New Roman" w:cs="Times New Roman"/>
          <w:sz w:val="24"/>
          <w:szCs w:val="24"/>
          <w:lang w:eastAsia="en-US"/>
        </w:rPr>
        <w:t>as</w:t>
      </w:r>
      <w:proofErr w:type="spellEnd"/>
      <w:r w:rsidR="00C07B45" w:rsidRPr="005A03FF">
        <w:rPr>
          <w:rFonts w:ascii="Times New Roman" w:eastAsia="Calibri" w:hAnsi="Times New Roman" w:cs="Times New Roman"/>
          <w:sz w:val="24"/>
          <w:szCs w:val="24"/>
          <w:lang w:eastAsia="en-US"/>
        </w:rPr>
        <w:t>)</w:t>
      </w:r>
      <w:r w:rsidR="0062265F">
        <w:rPr>
          <w:rFonts w:ascii="Times New Roman" w:eastAsia="Calibri" w:hAnsi="Times New Roman" w:cs="Times New Roman"/>
          <w:sz w:val="24"/>
          <w:szCs w:val="24"/>
          <w:lang w:eastAsia="en-US"/>
        </w:rPr>
        <w:t xml:space="preserve"> </w:t>
      </w:r>
      <w:r w:rsidR="00C07B45">
        <w:rPr>
          <w:rFonts w:ascii="Times New Roman" w:eastAsia="Calibri" w:hAnsi="Times New Roman" w:cs="Times New Roman"/>
          <w:sz w:val="24"/>
          <w:szCs w:val="24"/>
          <w:lang w:eastAsia="en-US"/>
        </w:rPr>
        <w:t>(</w:t>
      </w:r>
      <w:r w:rsidRPr="005A03FF">
        <w:rPr>
          <w:rFonts w:ascii="Times New Roman" w:eastAsia="Calibri" w:hAnsi="Times New Roman" w:cs="Times New Roman"/>
          <w:sz w:val="24"/>
          <w:szCs w:val="24"/>
          <w:lang w:eastAsia="en-US"/>
        </w:rPr>
        <w:t xml:space="preserve">Juodaičių, </w:t>
      </w:r>
      <w:proofErr w:type="spellStart"/>
      <w:r w:rsidRPr="005A03FF">
        <w:rPr>
          <w:rFonts w:ascii="Times New Roman" w:eastAsia="Calibri" w:hAnsi="Times New Roman" w:cs="Times New Roman"/>
          <w:sz w:val="24"/>
          <w:szCs w:val="24"/>
          <w:lang w:eastAsia="en-US"/>
        </w:rPr>
        <w:t>Jurbarkų</w:t>
      </w:r>
      <w:proofErr w:type="spellEnd"/>
      <w:r w:rsidRPr="005A03FF">
        <w:rPr>
          <w:rFonts w:ascii="Times New Roman" w:eastAsia="Calibri" w:hAnsi="Times New Roman" w:cs="Times New Roman"/>
          <w:sz w:val="24"/>
          <w:szCs w:val="24"/>
          <w:lang w:eastAsia="en-US"/>
        </w:rPr>
        <w:t>, Raudonės, Seredžiaus, Skirsnemunės, Šimkaičių ir Veliuonos seniūnij</w:t>
      </w:r>
      <w:r w:rsidR="0062265F">
        <w:rPr>
          <w:rFonts w:ascii="Times New Roman" w:eastAsia="Calibri" w:hAnsi="Times New Roman" w:cs="Times New Roman"/>
          <w:sz w:val="24"/>
          <w:szCs w:val="24"/>
          <w:lang w:eastAsia="en-US"/>
        </w:rPr>
        <w:t>ose</w:t>
      </w:r>
      <w:bookmarkEnd w:id="31"/>
      <w:r w:rsidR="00C07B45">
        <w:rPr>
          <w:rFonts w:ascii="Times New Roman" w:eastAsia="Calibri" w:hAnsi="Times New Roman" w:cs="Times New Roman"/>
          <w:sz w:val="24"/>
          <w:szCs w:val="24"/>
          <w:lang w:eastAsia="en-US"/>
        </w:rPr>
        <w:t>)</w:t>
      </w:r>
      <w:r w:rsidRPr="005A03FF">
        <w:rPr>
          <w:rFonts w:ascii="Times New Roman" w:eastAsia="Calibri" w:hAnsi="Times New Roman" w:cs="Times New Roman"/>
          <w:sz w:val="24"/>
          <w:szCs w:val="24"/>
          <w:lang w:eastAsia="en-US"/>
        </w:rPr>
        <w:t>.</w:t>
      </w:r>
    </w:p>
    <w:p w14:paraId="482465E3" w14:textId="77777777" w:rsidR="005A03FF" w:rsidRPr="005A03FF" w:rsidRDefault="005A03FF" w:rsidP="0062265F">
      <w:pPr>
        <w:widowControl w:val="0"/>
        <w:numPr>
          <w:ilvl w:val="0"/>
          <w:numId w:val="39"/>
        </w:numPr>
        <w:autoSpaceDE w:val="0"/>
        <w:autoSpaceDN w:val="0"/>
        <w:adjustRightInd w:val="0"/>
        <w:spacing w:line="259" w:lineRule="auto"/>
        <w:ind w:left="0" w:right="40" w:firstLine="567"/>
        <w:rPr>
          <w:rFonts w:ascii="Times New Roman" w:eastAsia="Calibri" w:hAnsi="Times New Roman" w:cs="Times New Roman"/>
          <w:sz w:val="24"/>
          <w:szCs w:val="24"/>
          <w:lang w:eastAsia="en-US"/>
        </w:rPr>
      </w:pPr>
      <w:r w:rsidRPr="005A03FF">
        <w:rPr>
          <w:rFonts w:ascii="Times New Roman" w:eastAsia="Calibri" w:hAnsi="Times New Roman" w:cs="Times New Roman"/>
          <w:b/>
          <w:sz w:val="24"/>
          <w:szCs w:val="24"/>
          <w:lang w:eastAsia="en-US"/>
        </w:rPr>
        <w:t xml:space="preserve">Užsakovas: </w:t>
      </w:r>
      <w:r w:rsidRPr="005A03FF">
        <w:rPr>
          <w:rFonts w:ascii="Times New Roman" w:eastAsia="Calibri" w:hAnsi="Times New Roman" w:cs="Times New Roman"/>
          <w:sz w:val="24"/>
          <w:szCs w:val="24"/>
          <w:lang w:eastAsia="en-US"/>
        </w:rPr>
        <w:t xml:space="preserve">Jurbarko rajono savivaldybės administracija, juridinio asmens kodas </w:t>
      </w:r>
      <w:r w:rsidRPr="005A03FF">
        <w:rPr>
          <w:rFonts w:ascii="Times New Roman" w:eastAsia="Calibri" w:hAnsi="Times New Roman" w:cs="Times New Roman"/>
          <w:color w:val="000000"/>
          <w:sz w:val="24"/>
          <w:szCs w:val="22"/>
          <w:lang w:eastAsia="en-US"/>
        </w:rPr>
        <w:t xml:space="preserve">188713933, adresas </w:t>
      </w:r>
      <w:r w:rsidRPr="005A03FF">
        <w:rPr>
          <w:rFonts w:ascii="Times New Roman" w:eastAsia="Calibri" w:hAnsi="Times New Roman" w:cs="Times New Roman"/>
          <w:sz w:val="24"/>
          <w:szCs w:val="24"/>
          <w:lang w:eastAsia="en-US"/>
        </w:rPr>
        <w:t>Dariaus ir Girėno g. 96, Jurbarkas</w:t>
      </w:r>
      <w:r w:rsidRPr="005A03FF">
        <w:rPr>
          <w:rFonts w:ascii="Times New Roman" w:eastAsia="Calibri" w:hAnsi="Times New Roman" w:cs="Times New Roman"/>
          <w:b/>
          <w:sz w:val="24"/>
          <w:szCs w:val="24"/>
          <w:lang w:eastAsia="en-US"/>
        </w:rPr>
        <w:t>.</w:t>
      </w:r>
    </w:p>
    <w:p w14:paraId="37657DEC" w14:textId="77777777" w:rsidR="005A03FF" w:rsidRPr="005A03FF" w:rsidRDefault="005A03FF" w:rsidP="005A03FF">
      <w:pPr>
        <w:widowControl w:val="0"/>
        <w:numPr>
          <w:ilvl w:val="0"/>
          <w:numId w:val="39"/>
        </w:numPr>
        <w:autoSpaceDE w:val="0"/>
        <w:autoSpaceDN w:val="0"/>
        <w:adjustRightInd w:val="0"/>
        <w:spacing w:line="259" w:lineRule="auto"/>
        <w:ind w:left="0" w:right="40" w:firstLine="567"/>
        <w:jc w:val="left"/>
        <w:rPr>
          <w:rFonts w:ascii="Times New Roman" w:eastAsia="Calibri" w:hAnsi="Times New Roman" w:cs="Times New Roman"/>
          <w:sz w:val="24"/>
          <w:szCs w:val="24"/>
          <w:lang w:eastAsia="en-US"/>
        </w:rPr>
      </w:pPr>
      <w:r w:rsidRPr="005A03FF">
        <w:rPr>
          <w:rFonts w:ascii="Times New Roman" w:eastAsia="Calibri" w:hAnsi="Times New Roman" w:cs="Times New Roman"/>
          <w:b/>
          <w:sz w:val="24"/>
          <w:szCs w:val="24"/>
          <w:lang w:eastAsia="en-US"/>
        </w:rPr>
        <w:t>Statybos vieta:</w:t>
      </w:r>
      <w:r w:rsidRPr="005A03FF">
        <w:rPr>
          <w:rFonts w:ascii="Times New Roman" w:eastAsia="Calibri" w:hAnsi="Times New Roman" w:cs="Times New Roman"/>
          <w:sz w:val="24"/>
          <w:szCs w:val="24"/>
          <w:lang w:eastAsia="en-US"/>
        </w:rPr>
        <w:t xml:space="preserve"> Jurbarko rajono savivaldybės seniūnijos.</w:t>
      </w:r>
    </w:p>
    <w:p w14:paraId="4B9C9303" w14:textId="77777777" w:rsidR="005A03FF" w:rsidRPr="005A03FF" w:rsidRDefault="005A03FF" w:rsidP="005A03FF">
      <w:pPr>
        <w:widowControl w:val="0"/>
        <w:numPr>
          <w:ilvl w:val="0"/>
          <w:numId w:val="39"/>
        </w:numPr>
        <w:autoSpaceDE w:val="0"/>
        <w:autoSpaceDN w:val="0"/>
        <w:adjustRightInd w:val="0"/>
        <w:spacing w:line="259" w:lineRule="auto"/>
        <w:ind w:left="0" w:right="40" w:firstLine="567"/>
        <w:jc w:val="left"/>
        <w:rPr>
          <w:rFonts w:ascii="Times New Roman" w:eastAsia="Calibri" w:hAnsi="Times New Roman" w:cs="Times New Roman"/>
          <w:color w:val="000000"/>
          <w:sz w:val="24"/>
          <w:szCs w:val="24"/>
          <w:lang w:eastAsia="en-US"/>
        </w:rPr>
      </w:pPr>
      <w:r w:rsidRPr="005A03FF">
        <w:rPr>
          <w:rFonts w:ascii="Times New Roman" w:eastAsia="Calibri" w:hAnsi="Times New Roman" w:cs="Times New Roman"/>
          <w:b/>
          <w:color w:val="000000"/>
          <w:sz w:val="24"/>
          <w:szCs w:val="24"/>
          <w:lang w:eastAsia="en-US"/>
        </w:rPr>
        <w:t>Darbų rūšis:</w:t>
      </w:r>
      <w:r w:rsidRPr="005A03FF">
        <w:rPr>
          <w:rFonts w:ascii="Times New Roman" w:eastAsia="Calibri" w:hAnsi="Times New Roman" w:cs="Times New Roman"/>
          <w:color w:val="000000"/>
          <w:sz w:val="24"/>
          <w:szCs w:val="24"/>
          <w:lang w:eastAsia="en-US"/>
        </w:rPr>
        <w:t xml:space="preserve"> </w:t>
      </w:r>
      <w:bookmarkStart w:id="32" w:name="_Hlk127885211"/>
      <w:r w:rsidRPr="005A03FF">
        <w:rPr>
          <w:rFonts w:ascii="Times New Roman" w:eastAsia="Calibri" w:hAnsi="Times New Roman" w:cs="Times New Roman"/>
          <w:color w:val="000000"/>
          <w:sz w:val="24"/>
          <w:szCs w:val="24"/>
          <w:lang w:eastAsia="en-US"/>
        </w:rPr>
        <w:t>kelių priežiūros darbai (</w:t>
      </w:r>
      <w:proofErr w:type="spellStart"/>
      <w:r w:rsidRPr="005A03FF">
        <w:rPr>
          <w:rFonts w:ascii="Times New Roman" w:eastAsia="Calibri" w:hAnsi="Times New Roman" w:cs="Times New Roman"/>
          <w:color w:val="000000"/>
          <w:sz w:val="24"/>
          <w:szCs w:val="24"/>
          <w:lang w:eastAsia="en-US"/>
        </w:rPr>
        <w:t>greideriavimas</w:t>
      </w:r>
      <w:proofErr w:type="spellEnd"/>
      <w:r w:rsidRPr="005A03FF">
        <w:rPr>
          <w:rFonts w:ascii="Times New Roman" w:eastAsia="Calibri" w:hAnsi="Times New Roman" w:cs="Times New Roman"/>
          <w:color w:val="000000"/>
          <w:sz w:val="24"/>
          <w:szCs w:val="24"/>
          <w:lang w:eastAsia="en-US"/>
        </w:rPr>
        <w:t>).</w:t>
      </w:r>
    </w:p>
    <w:bookmarkEnd w:id="32"/>
    <w:p w14:paraId="50C0B07B" w14:textId="75538339" w:rsidR="005A03FF" w:rsidRPr="005A03FF" w:rsidRDefault="005A03FF" w:rsidP="005A03FF">
      <w:pPr>
        <w:widowControl w:val="0"/>
        <w:numPr>
          <w:ilvl w:val="0"/>
          <w:numId w:val="39"/>
        </w:numPr>
        <w:autoSpaceDE w:val="0"/>
        <w:autoSpaceDN w:val="0"/>
        <w:adjustRightInd w:val="0"/>
        <w:spacing w:line="259" w:lineRule="auto"/>
        <w:ind w:left="0" w:right="40" w:firstLine="567"/>
        <w:jc w:val="left"/>
        <w:rPr>
          <w:rFonts w:ascii="Times New Roman" w:eastAsia="Calibri" w:hAnsi="Times New Roman" w:cs="Times New Roman"/>
          <w:color w:val="000000"/>
          <w:sz w:val="24"/>
          <w:szCs w:val="24"/>
          <w:lang w:eastAsia="en-US"/>
        </w:rPr>
      </w:pPr>
      <w:r w:rsidRPr="005A03FF">
        <w:rPr>
          <w:rFonts w:ascii="Times New Roman" w:eastAsia="Calibri" w:hAnsi="Times New Roman" w:cs="Times New Roman"/>
          <w:color w:val="000000"/>
          <w:sz w:val="24"/>
          <w:szCs w:val="24"/>
          <w:lang w:eastAsia="en-US"/>
        </w:rPr>
        <w:t>Preliminarios darbų apimtys 1</w:t>
      </w:r>
      <w:r w:rsidR="005A1EA7">
        <w:rPr>
          <w:rFonts w:ascii="Times New Roman" w:eastAsia="Calibri" w:hAnsi="Times New Roman" w:cs="Times New Roman"/>
          <w:color w:val="000000"/>
          <w:sz w:val="24"/>
          <w:szCs w:val="24"/>
          <w:lang w:eastAsia="en-US"/>
        </w:rPr>
        <w:t>9</w:t>
      </w:r>
      <w:r w:rsidRPr="005A03FF">
        <w:rPr>
          <w:rFonts w:ascii="Times New Roman" w:eastAsia="Calibri" w:hAnsi="Times New Roman" w:cs="Times New Roman"/>
          <w:color w:val="000000"/>
          <w:sz w:val="24"/>
          <w:szCs w:val="24"/>
          <w:lang w:eastAsia="en-US"/>
        </w:rPr>
        <w:t xml:space="preserve"> mėn.:</w:t>
      </w:r>
    </w:p>
    <w:p w14:paraId="0B3F4916" w14:textId="77777777" w:rsidR="005A03FF" w:rsidRPr="005A03FF" w:rsidRDefault="005A03FF" w:rsidP="005A03FF">
      <w:pPr>
        <w:spacing w:line="259" w:lineRule="auto"/>
        <w:ind w:firstLine="0"/>
        <w:jc w:val="left"/>
        <w:rPr>
          <w:rFonts w:ascii="Times New Roman" w:eastAsia="Calibri" w:hAnsi="Times New Roman" w:cs="Times New Roman"/>
          <w:b/>
          <w:color w:val="000000"/>
          <w:sz w:val="24"/>
          <w:szCs w:val="24"/>
          <w:lang w:eastAsia="en-US"/>
        </w:rPr>
      </w:pPr>
    </w:p>
    <w:p w14:paraId="15E381C6" w14:textId="04180CC6" w:rsidR="005A03FF" w:rsidRPr="005A03FF" w:rsidRDefault="005A03FF" w:rsidP="005A03FF">
      <w:pPr>
        <w:suppressAutoHyphens/>
        <w:spacing w:line="259" w:lineRule="auto"/>
        <w:ind w:firstLine="0"/>
        <w:jc w:val="center"/>
        <w:rPr>
          <w:rFonts w:ascii="Times New Roman" w:eastAsia="Calibri" w:hAnsi="Times New Roman" w:cs="Times New Roman"/>
          <w:b/>
          <w:caps/>
          <w:color w:val="000000"/>
          <w:sz w:val="24"/>
          <w:szCs w:val="24"/>
          <w:lang w:eastAsia="en-US"/>
        </w:rPr>
      </w:pPr>
      <w:r w:rsidRPr="005A03FF">
        <w:rPr>
          <w:rFonts w:ascii="Times New Roman" w:eastAsia="Calibri" w:hAnsi="Times New Roman" w:cs="Times New Roman"/>
          <w:b/>
          <w:caps/>
          <w:color w:val="000000"/>
          <w:sz w:val="24"/>
          <w:szCs w:val="24"/>
          <w:lang w:eastAsia="en-US"/>
        </w:rPr>
        <w:t xml:space="preserve">PreliminarIOs </w:t>
      </w:r>
      <w:r w:rsidRPr="005A03FF">
        <w:rPr>
          <w:rFonts w:ascii="Times New Roman" w:eastAsia="Calibri" w:hAnsi="Times New Roman" w:cs="Times New Roman"/>
          <w:b/>
          <w:bCs/>
          <w:caps/>
          <w:color w:val="000000"/>
          <w:sz w:val="24"/>
          <w:szCs w:val="24"/>
          <w:lang w:eastAsia="en-US"/>
        </w:rPr>
        <w:t>GREIDERIAVIMO</w:t>
      </w:r>
      <w:r w:rsidRPr="005A03FF">
        <w:rPr>
          <w:rFonts w:ascii="Times New Roman" w:eastAsia="Calibri" w:hAnsi="Times New Roman" w:cs="Times New Roman"/>
          <w:b/>
          <w:caps/>
          <w:color w:val="000000"/>
          <w:sz w:val="24"/>
          <w:szCs w:val="24"/>
          <w:lang w:eastAsia="en-US"/>
        </w:rPr>
        <w:t xml:space="preserve"> darbų apimtys 1</w:t>
      </w:r>
      <w:r w:rsidR="005A1EA7">
        <w:rPr>
          <w:rFonts w:ascii="Times New Roman" w:eastAsia="Calibri" w:hAnsi="Times New Roman" w:cs="Times New Roman"/>
          <w:b/>
          <w:caps/>
          <w:color w:val="000000"/>
          <w:sz w:val="24"/>
          <w:szCs w:val="24"/>
          <w:lang w:eastAsia="en-US"/>
        </w:rPr>
        <w:t>9</w:t>
      </w:r>
      <w:r w:rsidRPr="005A03FF">
        <w:rPr>
          <w:rFonts w:ascii="Times New Roman" w:eastAsia="Calibri" w:hAnsi="Times New Roman" w:cs="Times New Roman"/>
          <w:b/>
          <w:caps/>
          <w:color w:val="000000"/>
          <w:sz w:val="24"/>
          <w:szCs w:val="24"/>
          <w:lang w:eastAsia="en-US"/>
        </w:rPr>
        <w:t xml:space="preserve"> mėn.</w:t>
      </w:r>
    </w:p>
    <w:p w14:paraId="53F645EC" w14:textId="77777777" w:rsidR="005A03FF" w:rsidRPr="005A03FF" w:rsidRDefault="005A03FF" w:rsidP="005A03FF">
      <w:pPr>
        <w:suppressAutoHyphens/>
        <w:spacing w:line="259" w:lineRule="auto"/>
        <w:ind w:firstLine="0"/>
        <w:jc w:val="center"/>
        <w:rPr>
          <w:rFonts w:ascii="Times New Roman" w:eastAsia="Calibri" w:hAnsi="Times New Roman" w:cs="Times New Roman"/>
          <w:b/>
          <w:caps/>
          <w:color w:val="000000"/>
          <w:sz w:val="24"/>
          <w:szCs w:val="24"/>
          <w:lang w:eastAsia="en-US"/>
        </w:rPr>
      </w:pPr>
    </w:p>
    <w:tbl>
      <w:tblPr>
        <w:tblStyle w:val="Lentelstinklelis10"/>
        <w:tblW w:w="9356" w:type="dxa"/>
        <w:tblInd w:w="562" w:type="dxa"/>
        <w:tblLayout w:type="fixed"/>
        <w:tblLook w:val="04A0" w:firstRow="1" w:lastRow="0" w:firstColumn="1" w:lastColumn="0" w:noHBand="0" w:noVBand="1"/>
      </w:tblPr>
      <w:tblGrid>
        <w:gridCol w:w="1195"/>
        <w:gridCol w:w="6095"/>
        <w:gridCol w:w="2066"/>
      </w:tblGrid>
      <w:tr w:rsidR="005A03FF" w:rsidRPr="005A03FF" w14:paraId="09744F78" w14:textId="77777777" w:rsidTr="0066663F">
        <w:tc>
          <w:tcPr>
            <w:tcW w:w="1195" w:type="dxa"/>
            <w:vAlign w:val="center"/>
          </w:tcPr>
          <w:p w14:paraId="29E54308" w14:textId="77777777" w:rsidR="005A03FF" w:rsidRPr="005A03FF" w:rsidRDefault="005A03FF" w:rsidP="005A03FF">
            <w:pPr>
              <w:widowControl w:val="0"/>
              <w:autoSpaceDE w:val="0"/>
              <w:autoSpaceDN w:val="0"/>
              <w:adjustRightInd w:val="0"/>
              <w:contextualSpacing/>
              <w:jc w:val="center"/>
              <w:rPr>
                <w:b/>
                <w:sz w:val="24"/>
                <w:szCs w:val="24"/>
              </w:rPr>
            </w:pPr>
            <w:r w:rsidRPr="005A03FF">
              <w:rPr>
                <w:b/>
                <w:sz w:val="24"/>
                <w:szCs w:val="24"/>
              </w:rPr>
              <w:t>Pirkimo dalis</w:t>
            </w:r>
          </w:p>
        </w:tc>
        <w:tc>
          <w:tcPr>
            <w:tcW w:w="6095" w:type="dxa"/>
            <w:vAlign w:val="center"/>
          </w:tcPr>
          <w:p w14:paraId="5B494AA5" w14:textId="77777777" w:rsidR="005A03FF" w:rsidRPr="005A03FF" w:rsidRDefault="005A03FF" w:rsidP="005A03FF">
            <w:pPr>
              <w:widowControl w:val="0"/>
              <w:autoSpaceDE w:val="0"/>
              <w:autoSpaceDN w:val="0"/>
              <w:adjustRightInd w:val="0"/>
              <w:contextualSpacing/>
              <w:jc w:val="center"/>
              <w:rPr>
                <w:b/>
                <w:sz w:val="24"/>
                <w:szCs w:val="24"/>
              </w:rPr>
            </w:pPr>
            <w:r w:rsidRPr="005A03FF">
              <w:rPr>
                <w:b/>
                <w:sz w:val="24"/>
                <w:szCs w:val="24"/>
              </w:rPr>
              <w:t>Pirkimo dalies pavadinimas</w:t>
            </w:r>
          </w:p>
        </w:tc>
        <w:tc>
          <w:tcPr>
            <w:tcW w:w="2066" w:type="dxa"/>
            <w:vAlign w:val="center"/>
          </w:tcPr>
          <w:p w14:paraId="25C17362" w14:textId="77777777" w:rsidR="005A03FF" w:rsidRPr="005A03FF" w:rsidRDefault="005A03FF" w:rsidP="005A03FF">
            <w:pPr>
              <w:widowControl w:val="0"/>
              <w:autoSpaceDE w:val="0"/>
              <w:autoSpaceDN w:val="0"/>
              <w:adjustRightInd w:val="0"/>
              <w:ind w:left="156"/>
              <w:contextualSpacing/>
              <w:jc w:val="center"/>
              <w:rPr>
                <w:b/>
                <w:color w:val="000000"/>
                <w:sz w:val="24"/>
                <w:szCs w:val="24"/>
              </w:rPr>
            </w:pPr>
            <w:proofErr w:type="spellStart"/>
            <w:r w:rsidRPr="005A03FF">
              <w:rPr>
                <w:b/>
                <w:color w:val="000000"/>
                <w:sz w:val="24"/>
                <w:szCs w:val="24"/>
              </w:rPr>
              <w:t>Greideriavimas</w:t>
            </w:r>
            <w:proofErr w:type="spellEnd"/>
            <w:r w:rsidRPr="005A03FF">
              <w:rPr>
                <w:b/>
                <w:color w:val="000000"/>
                <w:sz w:val="24"/>
                <w:szCs w:val="24"/>
              </w:rPr>
              <w:t>, km</w:t>
            </w:r>
          </w:p>
        </w:tc>
      </w:tr>
      <w:tr w:rsidR="005A03FF" w:rsidRPr="005A03FF" w14:paraId="2D1C8228" w14:textId="77777777" w:rsidTr="0066663F">
        <w:tc>
          <w:tcPr>
            <w:tcW w:w="1195" w:type="dxa"/>
            <w:vAlign w:val="center"/>
          </w:tcPr>
          <w:p w14:paraId="4E197267" w14:textId="77777777" w:rsidR="005A03FF" w:rsidRPr="005A03FF" w:rsidRDefault="005A03FF" w:rsidP="005A03FF">
            <w:pPr>
              <w:widowControl w:val="0"/>
              <w:autoSpaceDE w:val="0"/>
              <w:autoSpaceDN w:val="0"/>
              <w:adjustRightInd w:val="0"/>
              <w:contextualSpacing/>
              <w:jc w:val="center"/>
              <w:rPr>
                <w:sz w:val="24"/>
                <w:szCs w:val="24"/>
              </w:rPr>
            </w:pPr>
            <w:r w:rsidRPr="005A03FF">
              <w:rPr>
                <w:sz w:val="24"/>
                <w:szCs w:val="24"/>
              </w:rPr>
              <w:t>1</w:t>
            </w:r>
          </w:p>
        </w:tc>
        <w:tc>
          <w:tcPr>
            <w:tcW w:w="6095" w:type="dxa"/>
          </w:tcPr>
          <w:p w14:paraId="4146C205" w14:textId="0CCC97D5" w:rsidR="005A03FF" w:rsidRPr="005A03FF" w:rsidRDefault="005A03FF" w:rsidP="00C07B45">
            <w:pPr>
              <w:widowControl w:val="0"/>
              <w:autoSpaceDE w:val="0"/>
              <w:autoSpaceDN w:val="0"/>
              <w:adjustRightInd w:val="0"/>
              <w:contextualSpacing/>
              <w:jc w:val="both"/>
              <w:rPr>
                <w:sz w:val="24"/>
                <w:szCs w:val="24"/>
              </w:rPr>
            </w:pPr>
            <w:r w:rsidRPr="005A03FF">
              <w:rPr>
                <w:sz w:val="24"/>
                <w:szCs w:val="24"/>
              </w:rPr>
              <w:t xml:space="preserve">Juodaičių seniūnijos kelių su žvyro danga </w:t>
            </w:r>
            <w:r w:rsidR="00C07B45" w:rsidRPr="005A03FF">
              <w:rPr>
                <w:rFonts w:eastAsia="Calibri"/>
                <w:sz w:val="24"/>
                <w:szCs w:val="24"/>
                <w:lang w:eastAsia="en-US"/>
              </w:rPr>
              <w:t xml:space="preserve">priežiūros </w:t>
            </w:r>
            <w:r w:rsidR="00C07B45">
              <w:rPr>
                <w:rFonts w:eastAsia="Calibri"/>
                <w:sz w:val="24"/>
                <w:szCs w:val="24"/>
                <w:lang w:eastAsia="en-US"/>
              </w:rPr>
              <w:t>darbai</w:t>
            </w:r>
            <w:r w:rsidRPr="005A03FF">
              <w:rPr>
                <w:sz w:val="24"/>
                <w:szCs w:val="24"/>
              </w:rPr>
              <w:t xml:space="preserve"> (</w:t>
            </w:r>
            <w:proofErr w:type="spellStart"/>
            <w:r w:rsidRPr="005A03FF">
              <w:rPr>
                <w:sz w:val="24"/>
                <w:szCs w:val="24"/>
              </w:rPr>
              <w:t>greideriavimas</w:t>
            </w:r>
            <w:proofErr w:type="spellEnd"/>
            <w:r w:rsidRPr="005A03FF">
              <w:rPr>
                <w:sz w:val="24"/>
                <w:szCs w:val="24"/>
              </w:rPr>
              <w:t>)</w:t>
            </w:r>
          </w:p>
        </w:tc>
        <w:tc>
          <w:tcPr>
            <w:tcW w:w="2066" w:type="dxa"/>
            <w:vAlign w:val="center"/>
          </w:tcPr>
          <w:p w14:paraId="528E032C" w14:textId="77777777" w:rsidR="005A03FF" w:rsidRPr="005A03FF" w:rsidRDefault="005A03FF" w:rsidP="005A03FF">
            <w:pPr>
              <w:widowControl w:val="0"/>
              <w:autoSpaceDE w:val="0"/>
              <w:autoSpaceDN w:val="0"/>
              <w:adjustRightInd w:val="0"/>
              <w:ind w:left="240"/>
              <w:contextualSpacing/>
              <w:jc w:val="center"/>
              <w:rPr>
                <w:sz w:val="24"/>
                <w:szCs w:val="24"/>
              </w:rPr>
            </w:pPr>
            <w:r w:rsidRPr="005A03FF">
              <w:rPr>
                <w:sz w:val="24"/>
                <w:szCs w:val="24"/>
              </w:rPr>
              <w:t>91,05</w:t>
            </w:r>
          </w:p>
        </w:tc>
      </w:tr>
      <w:tr w:rsidR="005A03FF" w:rsidRPr="005A03FF" w14:paraId="6DA2081E" w14:textId="77777777" w:rsidTr="0066663F">
        <w:tc>
          <w:tcPr>
            <w:tcW w:w="1195" w:type="dxa"/>
            <w:vAlign w:val="center"/>
          </w:tcPr>
          <w:p w14:paraId="39BA03D6" w14:textId="77777777" w:rsidR="005A03FF" w:rsidRPr="005A03FF" w:rsidRDefault="005A03FF" w:rsidP="005A03FF">
            <w:pPr>
              <w:widowControl w:val="0"/>
              <w:autoSpaceDE w:val="0"/>
              <w:autoSpaceDN w:val="0"/>
              <w:adjustRightInd w:val="0"/>
              <w:contextualSpacing/>
              <w:jc w:val="center"/>
              <w:rPr>
                <w:sz w:val="24"/>
                <w:szCs w:val="24"/>
              </w:rPr>
            </w:pPr>
            <w:r w:rsidRPr="005A03FF">
              <w:rPr>
                <w:sz w:val="24"/>
                <w:szCs w:val="24"/>
              </w:rPr>
              <w:t>2</w:t>
            </w:r>
          </w:p>
        </w:tc>
        <w:tc>
          <w:tcPr>
            <w:tcW w:w="6095" w:type="dxa"/>
          </w:tcPr>
          <w:p w14:paraId="3031F146" w14:textId="5DEB7616" w:rsidR="005A03FF" w:rsidRPr="005A03FF" w:rsidRDefault="005A03FF" w:rsidP="00C07B45">
            <w:pPr>
              <w:widowControl w:val="0"/>
              <w:autoSpaceDE w:val="0"/>
              <w:autoSpaceDN w:val="0"/>
              <w:adjustRightInd w:val="0"/>
              <w:contextualSpacing/>
              <w:jc w:val="both"/>
              <w:rPr>
                <w:sz w:val="24"/>
                <w:szCs w:val="24"/>
              </w:rPr>
            </w:pPr>
            <w:proofErr w:type="spellStart"/>
            <w:r w:rsidRPr="005A03FF">
              <w:rPr>
                <w:sz w:val="24"/>
                <w:szCs w:val="24"/>
              </w:rPr>
              <w:t>Jurbarkų</w:t>
            </w:r>
            <w:proofErr w:type="spellEnd"/>
            <w:r w:rsidRPr="005A03FF">
              <w:rPr>
                <w:sz w:val="24"/>
                <w:szCs w:val="24"/>
              </w:rPr>
              <w:t xml:space="preserve"> seniūnijos kelių su žvyro danga </w:t>
            </w:r>
            <w:r w:rsidR="00C07B45" w:rsidRPr="005A03FF">
              <w:rPr>
                <w:rFonts w:eastAsia="Calibri"/>
                <w:sz w:val="24"/>
                <w:szCs w:val="24"/>
                <w:lang w:eastAsia="en-US"/>
              </w:rPr>
              <w:t xml:space="preserve">priežiūros </w:t>
            </w:r>
            <w:r w:rsidR="00C07B45">
              <w:rPr>
                <w:rFonts w:eastAsia="Calibri"/>
                <w:sz w:val="24"/>
                <w:szCs w:val="24"/>
                <w:lang w:eastAsia="en-US"/>
              </w:rPr>
              <w:t>darbai</w:t>
            </w:r>
            <w:r w:rsidRPr="005A03FF">
              <w:rPr>
                <w:sz w:val="24"/>
                <w:szCs w:val="24"/>
              </w:rPr>
              <w:t xml:space="preserve"> (</w:t>
            </w:r>
            <w:proofErr w:type="spellStart"/>
            <w:r w:rsidRPr="005A03FF">
              <w:rPr>
                <w:sz w:val="24"/>
                <w:szCs w:val="24"/>
              </w:rPr>
              <w:t>greideriavimas</w:t>
            </w:r>
            <w:proofErr w:type="spellEnd"/>
            <w:r w:rsidRPr="005A03FF">
              <w:rPr>
                <w:sz w:val="24"/>
                <w:szCs w:val="24"/>
              </w:rPr>
              <w:t>)</w:t>
            </w:r>
          </w:p>
        </w:tc>
        <w:tc>
          <w:tcPr>
            <w:tcW w:w="2066" w:type="dxa"/>
            <w:vAlign w:val="center"/>
          </w:tcPr>
          <w:p w14:paraId="0701DDAE" w14:textId="77777777" w:rsidR="005A03FF" w:rsidRPr="005A03FF" w:rsidRDefault="005A03FF" w:rsidP="005A03FF">
            <w:pPr>
              <w:widowControl w:val="0"/>
              <w:autoSpaceDE w:val="0"/>
              <w:autoSpaceDN w:val="0"/>
              <w:adjustRightInd w:val="0"/>
              <w:ind w:left="156"/>
              <w:contextualSpacing/>
              <w:jc w:val="center"/>
              <w:rPr>
                <w:sz w:val="24"/>
                <w:szCs w:val="24"/>
              </w:rPr>
            </w:pPr>
            <w:r w:rsidRPr="005A03FF">
              <w:rPr>
                <w:sz w:val="24"/>
                <w:szCs w:val="24"/>
              </w:rPr>
              <w:t>1627,19</w:t>
            </w:r>
          </w:p>
        </w:tc>
      </w:tr>
      <w:tr w:rsidR="005A03FF" w:rsidRPr="005A03FF" w14:paraId="74C73EE0" w14:textId="77777777" w:rsidTr="0066663F">
        <w:tc>
          <w:tcPr>
            <w:tcW w:w="1195" w:type="dxa"/>
            <w:vAlign w:val="center"/>
          </w:tcPr>
          <w:p w14:paraId="7C1E51AB" w14:textId="77777777" w:rsidR="005A03FF" w:rsidRPr="005A03FF" w:rsidRDefault="005A03FF" w:rsidP="005A03FF">
            <w:pPr>
              <w:widowControl w:val="0"/>
              <w:autoSpaceDE w:val="0"/>
              <w:autoSpaceDN w:val="0"/>
              <w:adjustRightInd w:val="0"/>
              <w:contextualSpacing/>
              <w:jc w:val="center"/>
              <w:rPr>
                <w:sz w:val="24"/>
                <w:szCs w:val="24"/>
              </w:rPr>
            </w:pPr>
            <w:r w:rsidRPr="005A03FF">
              <w:rPr>
                <w:sz w:val="24"/>
                <w:szCs w:val="24"/>
              </w:rPr>
              <w:t>3</w:t>
            </w:r>
          </w:p>
        </w:tc>
        <w:tc>
          <w:tcPr>
            <w:tcW w:w="6095" w:type="dxa"/>
          </w:tcPr>
          <w:p w14:paraId="3230072E" w14:textId="77236A68" w:rsidR="005A03FF" w:rsidRPr="005A03FF" w:rsidRDefault="005A03FF" w:rsidP="00C07B45">
            <w:pPr>
              <w:widowControl w:val="0"/>
              <w:autoSpaceDE w:val="0"/>
              <w:autoSpaceDN w:val="0"/>
              <w:adjustRightInd w:val="0"/>
              <w:contextualSpacing/>
              <w:jc w:val="both"/>
              <w:rPr>
                <w:sz w:val="24"/>
                <w:szCs w:val="24"/>
              </w:rPr>
            </w:pPr>
            <w:r w:rsidRPr="005A03FF">
              <w:rPr>
                <w:sz w:val="24"/>
                <w:szCs w:val="24"/>
              </w:rPr>
              <w:t xml:space="preserve">Raudonės seniūnijos kelių  su žvyro danga </w:t>
            </w:r>
            <w:r w:rsidR="00C07B45" w:rsidRPr="005A03FF">
              <w:rPr>
                <w:rFonts w:eastAsia="Calibri"/>
                <w:sz w:val="24"/>
                <w:szCs w:val="24"/>
                <w:lang w:eastAsia="en-US"/>
              </w:rPr>
              <w:t xml:space="preserve">priežiūros </w:t>
            </w:r>
            <w:r w:rsidR="00C07B45">
              <w:rPr>
                <w:rFonts w:eastAsia="Calibri"/>
                <w:sz w:val="24"/>
                <w:szCs w:val="24"/>
                <w:lang w:eastAsia="en-US"/>
              </w:rPr>
              <w:t>darbai</w:t>
            </w:r>
            <w:r w:rsidRPr="005A03FF">
              <w:rPr>
                <w:sz w:val="24"/>
                <w:szCs w:val="24"/>
              </w:rPr>
              <w:t xml:space="preserve"> (</w:t>
            </w:r>
            <w:proofErr w:type="spellStart"/>
            <w:r w:rsidRPr="005A03FF">
              <w:rPr>
                <w:sz w:val="24"/>
                <w:szCs w:val="24"/>
              </w:rPr>
              <w:t>greideriavimas</w:t>
            </w:r>
            <w:proofErr w:type="spellEnd"/>
            <w:r w:rsidRPr="005A03FF">
              <w:rPr>
                <w:sz w:val="24"/>
                <w:szCs w:val="24"/>
              </w:rPr>
              <w:t>)</w:t>
            </w:r>
          </w:p>
        </w:tc>
        <w:tc>
          <w:tcPr>
            <w:tcW w:w="2066" w:type="dxa"/>
            <w:vAlign w:val="center"/>
          </w:tcPr>
          <w:p w14:paraId="77904580" w14:textId="77777777" w:rsidR="005A03FF" w:rsidRPr="005A03FF" w:rsidRDefault="005A03FF" w:rsidP="005A03FF">
            <w:pPr>
              <w:widowControl w:val="0"/>
              <w:autoSpaceDE w:val="0"/>
              <w:autoSpaceDN w:val="0"/>
              <w:adjustRightInd w:val="0"/>
              <w:ind w:left="264"/>
              <w:contextualSpacing/>
              <w:jc w:val="center"/>
              <w:rPr>
                <w:sz w:val="24"/>
                <w:szCs w:val="24"/>
              </w:rPr>
            </w:pPr>
            <w:r w:rsidRPr="005A03FF">
              <w:rPr>
                <w:sz w:val="24"/>
                <w:szCs w:val="24"/>
              </w:rPr>
              <w:t>178,03</w:t>
            </w:r>
          </w:p>
        </w:tc>
      </w:tr>
      <w:tr w:rsidR="005A03FF" w:rsidRPr="005A03FF" w14:paraId="777DE5A1" w14:textId="77777777" w:rsidTr="0066663F">
        <w:tc>
          <w:tcPr>
            <w:tcW w:w="1195" w:type="dxa"/>
            <w:vAlign w:val="center"/>
          </w:tcPr>
          <w:p w14:paraId="1AC40F7D" w14:textId="77777777" w:rsidR="005A03FF" w:rsidRPr="005A03FF" w:rsidRDefault="005A03FF" w:rsidP="005A03FF">
            <w:pPr>
              <w:widowControl w:val="0"/>
              <w:autoSpaceDE w:val="0"/>
              <w:autoSpaceDN w:val="0"/>
              <w:adjustRightInd w:val="0"/>
              <w:contextualSpacing/>
              <w:jc w:val="center"/>
              <w:rPr>
                <w:sz w:val="24"/>
                <w:szCs w:val="24"/>
              </w:rPr>
            </w:pPr>
            <w:r w:rsidRPr="005A03FF">
              <w:rPr>
                <w:sz w:val="24"/>
                <w:szCs w:val="24"/>
              </w:rPr>
              <w:t>4</w:t>
            </w:r>
          </w:p>
        </w:tc>
        <w:tc>
          <w:tcPr>
            <w:tcW w:w="6095" w:type="dxa"/>
          </w:tcPr>
          <w:p w14:paraId="6E92E87A" w14:textId="754D9820" w:rsidR="005A03FF" w:rsidRPr="005A03FF" w:rsidRDefault="005A03FF" w:rsidP="00C07B45">
            <w:pPr>
              <w:widowControl w:val="0"/>
              <w:autoSpaceDE w:val="0"/>
              <w:autoSpaceDN w:val="0"/>
              <w:adjustRightInd w:val="0"/>
              <w:contextualSpacing/>
              <w:jc w:val="both"/>
              <w:rPr>
                <w:sz w:val="24"/>
                <w:szCs w:val="24"/>
              </w:rPr>
            </w:pPr>
            <w:r w:rsidRPr="005A03FF">
              <w:rPr>
                <w:sz w:val="24"/>
                <w:szCs w:val="24"/>
              </w:rPr>
              <w:t xml:space="preserve">Seredžiaus seniūnijos kelių  su žvyro danga </w:t>
            </w:r>
            <w:r w:rsidR="00C07B45" w:rsidRPr="005A03FF">
              <w:rPr>
                <w:rFonts w:eastAsia="Calibri"/>
                <w:sz w:val="24"/>
                <w:szCs w:val="24"/>
                <w:lang w:eastAsia="en-US"/>
              </w:rPr>
              <w:t xml:space="preserve">priežiūros </w:t>
            </w:r>
            <w:r w:rsidR="00C07B45">
              <w:rPr>
                <w:rFonts w:eastAsia="Calibri"/>
                <w:sz w:val="24"/>
                <w:szCs w:val="24"/>
                <w:lang w:eastAsia="en-US"/>
              </w:rPr>
              <w:t>darbai</w:t>
            </w:r>
            <w:r w:rsidRPr="005A03FF">
              <w:rPr>
                <w:sz w:val="24"/>
                <w:szCs w:val="24"/>
              </w:rPr>
              <w:t xml:space="preserve"> (</w:t>
            </w:r>
            <w:proofErr w:type="spellStart"/>
            <w:r w:rsidRPr="005A03FF">
              <w:rPr>
                <w:sz w:val="24"/>
                <w:szCs w:val="24"/>
              </w:rPr>
              <w:t>greideriavimas</w:t>
            </w:r>
            <w:proofErr w:type="spellEnd"/>
            <w:r w:rsidRPr="005A03FF">
              <w:rPr>
                <w:sz w:val="24"/>
                <w:szCs w:val="24"/>
              </w:rPr>
              <w:t>)</w:t>
            </w:r>
          </w:p>
        </w:tc>
        <w:tc>
          <w:tcPr>
            <w:tcW w:w="2066" w:type="dxa"/>
            <w:vAlign w:val="center"/>
          </w:tcPr>
          <w:p w14:paraId="14ED87C2" w14:textId="77777777" w:rsidR="005A03FF" w:rsidRPr="005A03FF" w:rsidRDefault="005A03FF" w:rsidP="005A03FF">
            <w:pPr>
              <w:widowControl w:val="0"/>
              <w:autoSpaceDE w:val="0"/>
              <w:autoSpaceDN w:val="0"/>
              <w:adjustRightInd w:val="0"/>
              <w:ind w:left="120"/>
              <w:contextualSpacing/>
              <w:jc w:val="center"/>
              <w:rPr>
                <w:sz w:val="24"/>
                <w:szCs w:val="24"/>
              </w:rPr>
            </w:pPr>
            <w:r w:rsidRPr="005A03FF">
              <w:rPr>
                <w:sz w:val="24"/>
                <w:szCs w:val="24"/>
              </w:rPr>
              <w:t>912,12</w:t>
            </w:r>
          </w:p>
        </w:tc>
      </w:tr>
      <w:tr w:rsidR="005A03FF" w:rsidRPr="005A03FF" w14:paraId="47931786" w14:textId="77777777" w:rsidTr="0066663F">
        <w:tc>
          <w:tcPr>
            <w:tcW w:w="1195" w:type="dxa"/>
            <w:vAlign w:val="center"/>
          </w:tcPr>
          <w:p w14:paraId="33DF4E9F" w14:textId="77777777" w:rsidR="005A03FF" w:rsidRPr="005A03FF" w:rsidRDefault="005A03FF" w:rsidP="005A03FF">
            <w:pPr>
              <w:widowControl w:val="0"/>
              <w:autoSpaceDE w:val="0"/>
              <w:autoSpaceDN w:val="0"/>
              <w:adjustRightInd w:val="0"/>
              <w:contextualSpacing/>
              <w:jc w:val="center"/>
              <w:rPr>
                <w:sz w:val="24"/>
                <w:szCs w:val="24"/>
              </w:rPr>
            </w:pPr>
            <w:r w:rsidRPr="005A03FF">
              <w:rPr>
                <w:sz w:val="24"/>
                <w:szCs w:val="24"/>
              </w:rPr>
              <w:t>5</w:t>
            </w:r>
          </w:p>
        </w:tc>
        <w:tc>
          <w:tcPr>
            <w:tcW w:w="6095" w:type="dxa"/>
          </w:tcPr>
          <w:p w14:paraId="18D7EA6D" w14:textId="5BA27F1C" w:rsidR="005A03FF" w:rsidRPr="005A03FF" w:rsidRDefault="005A03FF" w:rsidP="00C07B45">
            <w:pPr>
              <w:widowControl w:val="0"/>
              <w:autoSpaceDE w:val="0"/>
              <w:autoSpaceDN w:val="0"/>
              <w:adjustRightInd w:val="0"/>
              <w:contextualSpacing/>
              <w:jc w:val="both"/>
              <w:rPr>
                <w:sz w:val="24"/>
                <w:szCs w:val="24"/>
              </w:rPr>
            </w:pPr>
            <w:r w:rsidRPr="005A03FF">
              <w:rPr>
                <w:sz w:val="24"/>
                <w:szCs w:val="24"/>
              </w:rPr>
              <w:t xml:space="preserve">Skirsnemunės seniūnijos kelių su žvyro danga </w:t>
            </w:r>
            <w:r w:rsidR="00C07B45" w:rsidRPr="005A03FF">
              <w:rPr>
                <w:rFonts w:eastAsia="Calibri"/>
                <w:sz w:val="24"/>
                <w:szCs w:val="24"/>
                <w:lang w:eastAsia="en-US"/>
              </w:rPr>
              <w:t xml:space="preserve">priežiūros </w:t>
            </w:r>
            <w:r w:rsidR="00C07B45">
              <w:rPr>
                <w:rFonts w:eastAsia="Calibri"/>
                <w:sz w:val="24"/>
                <w:szCs w:val="24"/>
                <w:lang w:eastAsia="en-US"/>
              </w:rPr>
              <w:t>darbai</w:t>
            </w:r>
            <w:r w:rsidRPr="005A03FF">
              <w:rPr>
                <w:sz w:val="24"/>
                <w:szCs w:val="24"/>
              </w:rPr>
              <w:t xml:space="preserve"> (</w:t>
            </w:r>
            <w:proofErr w:type="spellStart"/>
            <w:r w:rsidRPr="005A03FF">
              <w:rPr>
                <w:sz w:val="24"/>
                <w:szCs w:val="24"/>
              </w:rPr>
              <w:t>greideriavimas</w:t>
            </w:r>
            <w:proofErr w:type="spellEnd"/>
            <w:r w:rsidRPr="005A03FF">
              <w:rPr>
                <w:sz w:val="24"/>
                <w:szCs w:val="24"/>
              </w:rPr>
              <w:t>)</w:t>
            </w:r>
          </w:p>
        </w:tc>
        <w:tc>
          <w:tcPr>
            <w:tcW w:w="2066" w:type="dxa"/>
            <w:vAlign w:val="center"/>
          </w:tcPr>
          <w:p w14:paraId="2E492812" w14:textId="77777777" w:rsidR="005A03FF" w:rsidRPr="005A03FF" w:rsidRDefault="005A03FF" w:rsidP="005A03FF">
            <w:pPr>
              <w:widowControl w:val="0"/>
              <w:autoSpaceDE w:val="0"/>
              <w:autoSpaceDN w:val="0"/>
              <w:adjustRightInd w:val="0"/>
              <w:ind w:left="252"/>
              <w:contextualSpacing/>
              <w:jc w:val="center"/>
              <w:rPr>
                <w:sz w:val="24"/>
                <w:szCs w:val="24"/>
              </w:rPr>
            </w:pPr>
            <w:r w:rsidRPr="005A03FF">
              <w:rPr>
                <w:sz w:val="24"/>
                <w:szCs w:val="24"/>
              </w:rPr>
              <w:t>399,87</w:t>
            </w:r>
          </w:p>
        </w:tc>
      </w:tr>
      <w:tr w:rsidR="005A03FF" w:rsidRPr="005A03FF" w14:paraId="27A12E42" w14:textId="77777777" w:rsidTr="0066663F">
        <w:tc>
          <w:tcPr>
            <w:tcW w:w="1195" w:type="dxa"/>
            <w:vAlign w:val="center"/>
          </w:tcPr>
          <w:p w14:paraId="70FA597A" w14:textId="77777777" w:rsidR="005A03FF" w:rsidRPr="005A03FF" w:rsidRDefault="005A03FF" w:rsidP="005A03FF">
            <w:pPr>
              <w:widowControl w:val="0"/>
              <w:autoSpaceDE w:val="0"/>
              <w:autoSpaceDN w:val="0"/>
              <w:adjustRightInd w:val="0"/>
              <w:contextualSpacing/>
              <w:jc w:val="center"/>
              <w:rPr>
                <w:sz w:val="24"/>
                <w:szCs w:val="24"/>
              </w:rPr>
            </w:pPr>
            <w:r w:rsidRPr="005A03FF">
              <w:rPr>
                <w:sz w:val="24"/>
                <w:szCs w:val="24"/>
              </w:rPr>
              <w:t>6</w:t>
            </w:r>
          </w:p>
        </w:tc>
        <w:tc>
          <w:tcPr>
            <w:tcW w:w="6095" w:type="dxa"/>
          </w:tcPr>
          <w:p w14:paraId="4F478971" w14:textId="21C14BA8" w:rsidR="005A03FF" w:rsidRPr="005A03FF" w:rsidRDefault="005A03FF" w:rsidP="00C07B45">
            <w:pPr>
              <w:widowControl w:val="0"/>
              <w:autoSpaceDE w:val="0"/>
              <w:autoSpaceDN w:val="0"/>
              <w:adjustRightInd w:val="0"/>
              <w:contextualSpacing/>
              <w:jc w:val="both"/>
              <w:rPr>
                <w:sz w:val="24"/>
                <w:szCs w:val="24"/>
              </w:rPr>
            </w:pPr>
            <w:r w:rsidRPr="005A03FF">
              <w:rPr>
                <w:sz w:val="24"/>
                <w:szCs w:val="24"/>
              </w:rPr>
              <w:t xml:space="preserve">Šimkaičių seniūnijos kelių su žvyro danga </w:t>
            </w:r>
            <w:r w:rsidR="00C07B45" w:rsidRPr="005A03FF">
              <w:rPr>
                <w:rFonts w:eastAsia="Calibri"/>
                <w:sz w:val="24"/>
                <w:szCs w:val="24"/>
                <w:lang w:eastAsia="en-US"/>
              </w:rPr>
              <w:t xml:space="preserve">priežiūros </w:t>
            </w:r>
            <w:r w:rsidR="00C07B45">
              <w:rPr>
                <w:rFonts w:eastAsia="Calibri"/>
                <w:sz w:val="24"/>
                <w:szCs w:val="24"/>
                <w:lang w:eastAsia="en-US"/>
              </w:rPr>
              <w:t>darbai</w:t>
            </w:r>
            <w:r w:rsidRPr="005A03FF">
              <w:rPr>
                <w:sz w:val="24"/>
                <w:szCs w:val="24"/>
              </w:rPr>
              <w:t xml:space="preserve"> (</w:t>
            </w:r>
            <w:proofErr w:type="spellStart"/>
            <w:r w:rsidRPr="005A03FF">
              <w:rPr>
                <w:sz w:val="24"/>
                <w:szCs w:val="24"/>
              </w:rPr>
              <w:t>greideriavimas</w:t>
            </w:r>
            <w:proofErr w:type="spellEnd"/>
            <w:r w:rsidRPr="005A03FF">
              <w:rPr>
                <w:sz w:val="24"/>
                <w:szCs w:val="24"/>
              </w:rPr>
              <w:t>)</w:t>
            </w:r>
          </w:p>
        </w:tc>
        <w:tc>
          <w:tcPr>
            <w:tcW w:w="2066" w:type="dxa"/>
            <w:vAlign w:val="center"/>
          </w:tcPr>
          <w:p w14:paraId="06709217" w14:textId="77777777" w:rsidR="005A03FF" w:rsidRPr="005A03FF" w:rsidRDefault="005A03FF" w:rsidP="005A03FF">
            <w:pPr>
              <w:widowControl w:val="0"/>
              <w:autoSpaceDE w:val="0"/>
              <w:autoSpaceDN w:val="0"/>
              <w:adjustRightInd w:val="0"/>
              <w:ind w:left="120"/>
              <w:contextualSpacing/>
              <w:jc w:val="center"/>
              <w:rPr>
                <w:sz w:val="24"/>
                <w:szCs w:val="24"/>
              </w:rPr>
            </w:pPr>
            <w:r w:rsidRPr="005A03FF">
              <w:rPr>
                <w:sz w:val="24"/>
                <w:szCs w:val="24"/>
              </w:rPr>
              <w:t>789,09</w:t>
            </w:r>
          </w:p>
        </w:tc>
      </w:tr>
      <w:tr w:rsidR="005A03FF" w:rsidRPr="005A03FF" w14:paraId="271963D8" w14:textId="77777777" w:rsidTr="0066663F">
        <w:tc>
          <w:tcPr>
            <w:tcW w:w="1195" w:type="dxa"/>
            <w:vAlign w:val="center"/>
          </w:tcPr>
          <w:p w14:paraId="6D7872C4" w14:textId="77777777" w:rsidR="005A03FF" w:rsidRPr="005A03FF" w:rsidRDefault="005A03FF" w:rsidP="005A03FF">
            <w:pPr>
              <w:widowControl w:val="0"/>
              <w:autoSpaceDE w:val="0"/>
              <w:autoSpaceDN w:val="0"/>
              <w:adjustRightInd w:val="0"/>
              <w:contextualSpacing/>
              <w:jc w:val="center"/>
              <w:rPr>
                <w:sz w:val="24"/>
                <w:szCs w:val="24"/>
              </w:rPr>
            </w:pPr>
            <w:r w:rsidRPr="005A03FF">
              <w:rPr>
                <w:sz w:val="24"/>
                <w:szCs w:val="24"/>
              </w:rPr>
              <w:t>7</w:t>
            </w:r>
          </w:p>
        </w:tc>
        <w:tc>
          <w:tcPr>
            <w:tcW w:w="6095" w:type="dxa"/>
          </w:tcPr>
          <w:p w14:paraId="40D7AC69" w14:textId="442E0E67" w:rsidR="005A03FF" w:rsidRPr="005A03FF" w:rsidRDefault="005A03FF" w:rsidP="00C07B45">
            <w:pPr>
              <w:widowControl w:val="0"/>
              <w:autoSpaceDE w:val="0"/>
              <w:autoSpaceDN w:val="0"/>
              <w:adjustRightInd w:val="0"/>
              <w:contextualSpacing/>
              <w:jc w:val="both"/>
              <w:rPr>
                <w:sz w:val="24"/>
                <w:szCs w:val="24"/>
              </w:rPr>
            </w:pPr>
            <w:r w:rsidRPr="005A03FF">
              <w:rPr>
                <w:sz w:val="24"/>
                <w:szCs w:val="24"/>
              </w:rPr>
              <w:t xml:space="preserve">Veliuonos seniūnijos kelių  su žvyro danga </w:t>
            </w:r>
            <w:r w:rsidR="00C07B45" w:rsidRPr="005A03FF">
              <w:rPr>
                <w:rFonts w:eastAsia="Calibri"/>
                <w:sz w:val="24"/>
                <w:szCs w:val="24"/>
                <w:lang w:eastAsia="en-US"/>
              </w:rPr>
              <w:t xml:space="preserve">priežiūros </w:t>
            </w:r>
            <w:r w:rsidR="00C07B45">
              <w:rPr>
                <w:rFonts w:eastAsia="Calibri"/>
                <w:sz w:val="24"/>
                <w:szCs w:val="24"/>
                <w:lang w:eastAsia="en-US"/>
              </w:rPr>
              <w:t>darbai</w:t>
            </w:r>
            <w:r w:rsidRPr="005A03FF">
              <w:rPr>
                <w:sz w:val="24"/>
                <w:szCs w:val="24"/>
              </w:rPr>
              <w:t xml:space="preserve"> (</w:t>
            </w:r>
            <w:proofErr w:type="spellStart"/>
            <w:r w:rsidRPr="005A03FF">
              <w:rPr>
                <w:sz w:val="24"/>
                <w:szCs w:val="24"/>
              </w:rPr>
              <w:t>greideriavimas</w:t>
            </w:r>
            <w:proofErr w:type="spellEnd"/>
            <w:r w:rsidRPr="005A03FF">
              <w:rPr>
                <w:sz w:val="24"/>
                <w:szCs w:val="24"/>
              </w:rPr>
              <w:t>)</w:t>
            </w:r>
          </w:p>
        </w:tc>
        <w:tc>
          <w:tcPr>
            <w:tcW w:w="2066" w:type="dxa"/>
            <w:vAlign w:val="center"/>
          </w:tcPr>
          <w:p w14:paraId="2CFDFE81" w14:textId="77777777" w:rsidR="005A03FF" w:rsidRPr="005A03FF" w:rsidRDefault="005A03FF" w:rsidP="005A03FF">
            <w:pPr>
              <w:widowControl w:val="0"/>
              <w:autoSpaceDE w:val="0"/>
              <w:autoSpaceDN w:val="0"/>
              <w:adjustRightInd w:val="0"/>
              <w:ind w:left="252"/>
              <w:contextualSpacing/>
              <w:jc w:val="center"/>
              <w:rPr>
                <w:sz w:val="24"/>
                <w:szCs w:val="24"/>
              </w:rPr>
            </w:pPr>
            <w:r w:rsidRPr="005A03FF">
              <w:rPr>
                <w:sz w:val="24"/>
                <w:szCs w:val="24"/>
              </w:rPr>
              <w:t>352,53</w:t>
            </w:r>
          </w:p>
        </w:tc>
      </w:tr>
    </w:tbl>
    <w:p w14:paraId="14182C2A" w14:textId="77777777" w:rsidR="005A03FF" w:rsidRPr="005A03FF" w:rsidRDefault="005A03FF" w:rsidP="005A03FF">
      <w:pPr>
        <w:suppressAutoHyphens/>
        <w:spacing w:line="259" w:lineRule="auto"/>
        <w:ind w:firstLine="0"/>
        <w:jc w:val="center"/>
        <w:rPr>
          <w:rFonts w:ascii="Times New Roman" w:eastAsia="Calibri" w:hAnsi="Times New Roman" w:cs="Times New Roman"/>
          <w:b/>
          <w:caps/>
          <w:sz w:val="24"/>
          <w:szCs w:val="24"/>
          <w:lang w:eastAsia="en-US"/>
        </w:rPr>
      </w:pPr>
    </w:p>
    <w:p w14:paraId="7E6300CD" w14:textId="77777777" w:rsidR="005A03FF" w:rsidRPr="005A03FF" w:rsidRDefault="005A03FF" w:rsidP="005A03FF">
      <w:pPr>
        <w:widowControl w:val="0"/>
        <w:numPr>
          <w:ilvl w:val="0"/>
          <w:numId w:val="39"/>
        </w:numPr>
        <w:tabs>
          <w:tab w:val="left" w:pos="567"/>
          <w:tab w:val="left" w:pos="851"/>
          <w:tab w:val="left" w:pos="1418"/>
        </w:tabs>
        <w:autoSpaceDE w:val="0"/>
        <w:autoSpaceDN w:val="0"/>
        <w:adjustRightInd w:val="0"/>
        <w:spacing w:after="160" w:line="240" w:lineRule="auto"/>
        <w:ind w:hanging="1659"/>
        <w:contextualSpacing/>
        <w:jc w:val="left"/>
        <w:rPr>
          <w:rFonts w:ascii="Times New Roman" w:eastAsia="Calibri" w:hAnsi="Times New Roman" w:cs="Times New Roman"/>
          <w:sz w:val="24"/>
          <w:szCs w:val="20"/>
          <w:lang w:val="en-US" w:eastAsia="en-US"/>
        </w:rPr>
      </w:pPr>
      <w:proofErr w:type="spellStart"/>
      <w:r w:rsidRPr="005A03FF">
        <w:rPr>
          <w:rFonts w:ascii="Times New Roman" w:eastAsia="Calibri" w:hAnsi="Times New Roman" w:cs="Times New Roman"/>
          <w:sz w:val="24"/>
          <w:szCs w:val="20"/>
          <w:u w:val="single"/>
          <w:lang w:val="en-US" w:eastAsia="en-US"/>
        </w:rPr>
        <w:t>Darbo</w:t>
      </w:r>
      <w:proofErr w:type="spellEnd"/>
      <w:r w:rsidRPr="005A03FF">
        <w:rPr>
          <w:rFonts w:ascii="Times New Roman" w:eastAsia="Calibri" w:hAnsi="Times New Roman" w:cs="Times New Roman"/>
          <w:sz w:val="24"/>
          <w:szCs w:val="20"/>
          <w:u w:val="single"/>
          <w:lang w:val="en-US" w:eastAsia="en-US"/>
        </w:rPr>
        <w:t xml:space="preserve"> </w:t>
      </w:r>
      <w:proofErr w:type="spellStart"/>
      <w:r w:rsidRPr="005A03FF">
        <w:rPr>
          <w:rFonts w:ascii="Times New Roman" w:eastAsia="Calibri" w:hAnsi="Times New Roman" w:cs="Times New Roman"/>
          <w:sz w:val="24"/>
          <w:szCs w:val="20"/>
          <w:u w:val="single"/>
          <w:lang w:val="en-US" w:eastAsia="en-US"/>
        </w:rPr>
        <w:t>procesas</w:t>
      </w:r>
      <w:proofErr w:type="spellEnd"/>
      <w:r w:rsidRPr="005A03FF">
        <w:rPr>
          <w:rFonts w:ascii="Times New Roman" w:eastAsia="Calibri" w:hAnsi="Times New Roman" w:cs="Times New Roman"/>
          <w:sz w:val="24"/>
          <w:szCs w:val="20"/>
          <w:u w:val="single"/>
          <w:lang w:val="en-US" w:eastAsia="en-US"/>
        </w:rPr>
        <w:t xml:space="preserve"> </w:t>
      </w:r>
      <w:proofErr w:type="spellStart"/>
      <w:r w:rsidRPr="005A03FF">
        <w:rPr>
          <w:rFonts w:ascii="Times New Roman" w:eastAsia="Calibri" w:hAnsi="Times New Roman" w:cs="Times New Roman"/>
          <w:sz w:val="24"/>
          <w:szCs w:val="20"/>
          <w:u w:val="single"/>
          <w:lang w:val="en-US" w:eastAsia="en-US"/>
        </w:rPr>
        <w:t>kelių</w:t>
      </w:r>
      <w:proofErr w:type="spellEnd"/>
      <w:r w:rsidRPr="005A03FF">
        <w:rPr>
          <w:rFonts w:ascii="Times New Roman" w:eastAsia="Calibri" w:hAnsi="Times New Roman" w:cs="Times New Roman"/>
          <w:sz w:val="24"/>
          <w:szCs w:val="20"/>
          <w:u w:val="single"/>
          <w:lang w:val="en-US" w:eastAsia="en-US"/>
        </w:rPr>
        <w:t xml:space="preserve"> </w:t>
      </w:r>
      <w:proofErr w:type="spellStart"/>
      <w:r w:rsidRPr="005A03FF">
        <w:rPr>
          <w:rFonts w:ascii="Times New Roman" w:eastAsia="Calibri" w:hAnsi="Times New Roman" w:cs="Times New Roman"/>
          <w:sz w:val="24"/>
          <w:szCs w:val="20"/>
          <w:u w:val="single"/>
          <w:lang w:val="en-US" w:eastAsia="en-US"/>
        </w:rPr>
        <w:t>su</w:t>
      </w:r>
      <w:proofErr w:type="spellEnd"/>
      <w:r w:rsidRPr="005A03FF">
        <w:rPr>
          <w:rFonts w:ascii="Times New Roman" w:eastAsia="Calibri" w:hAnsi="Times New Roman" w:cs="Times New Roman"/>
          <w:sz w:val="24"/>
          <w:szCs w:val="20"/>
          <w:u w:val="single"/>
          <w:lang w:val="en-US" w:eastAsia="en-US"/>
        </w:rPr>
        <w:t xml:space="preserve"> </w:t>
      </w:r>
      <w:proofErr w:type="spellStart"/>
      <w:r w:rsidRPr="005A03FF">
        <w:rPr>
          <w:rFonts w:ascii="Times New Roman" w:eastAsia="Calibri" w:hAnsi="Times New Roman" w:cs="Times New Roman"/>
          <w:sz w:val="24"/>
          <w:szCs w:val="20"/>
          <w:u w:val="single"/>
          <w:lang w:val="en-US" w:eastAsia="en-US"/>
        </w:rPr>
        <w:t>žvyro</w:t>
      </w:r>
      <w:proofErr w:type="spellEnd"/>
      <w:r w:rsidRPr="005A03FF">
        <w:rPr>
          <w:rFonts w:ascii="Times New Roman" w:eastAsia="Calibri" w:hAnsi="Times New Roman" w:cs="Times New Roman"/>
          <w:sz w:val="24"/>
          <w:szCs w:val="20"/>
          <w:u w:val="single"/>
          <w:lang w:val="en-US" w:eastAsia="en-US"/>
        </w:rPr>
        <w:t xml:space="preserve"> </w:t>
      </w:r>
      <w:proofErr w:type="spellStart"/>
      <w:r w:rsidRPr="005A03FF">
        <w:rPr>
          <w:rFonts w:ascii="Times New Roman" w:eastAsia="Calibri" w:hAnsi="Times New Roman" w:cs="Times New Roman"/>
          <w:sz w:val="24"/>
          <w:szCs w:val="20"/>
          <w:u w:val="single"/>
          <w:lang w:val="en-US" w:eastAsia="en-US"/>
        </w:rPr>
        <w:t>danga</w:t>
      </w:r>
      <w:proofErr w:type="spellEnd"/>
      <w:r w:rsidRPr="005A03FF">
        <w:rPr>
          <w:rFonts w:ascii="Times New Roman" w:eastAsia="Calibri" w:hAnsi="Times New Roman" w:cs="Times New Roman"/>
          <w:sz w:val="24"/>
          <w:szCs w:val="20"/>
          <w:u w:val="single"/>
          <w:lang w:val="en-US" w:eastAsia="en-US"/>
        </w:rPr>
        <w:t xml:space="preserve"> </w:t>
      </w:r>
      <w:proofErr w:type="spellStart"/>
      <w:r w:rsidRPr="005A03FF">
        <w:rPr>
          <w:rFonts w:ascii="Times New Roman" w:eastAsia="Calibri" w:hAnsi="Times New Roman" w:cs="Times New Roman"/>
          <w:sz w:val="24"/>
          <w:szCs w:val="20"/>
          <w:u w:val="single"/>
          <w:lang w:val="en-US" w:eastAsia="en-US"/>
        </w:rPr>
        <w:t>profilio</w:t>
      </w:r>
      <w:proofErr w:type="spellEnd"/>
      <w:r w:rsidRPr="005A03FF">
        <w:rPr>
          <w:rFonts w:ascii="Times New Roman" w:eastAsia="Calibri" w:hAnsi="Times New Roman" w:cs="Times New Roman"/>
          <w:sz w:val="24"/>
          <w:szCs w:val="20"/>
          <w:u w:val="single"/>
          <w:lang w:val="en-US" w:eastAsia="en-US"/>
        </w:rPr>
        <w:t xml:space="preserve"> </w:t>
      </w:r>
      <w:proofErr w:type="spellStart"/>
      <w:r w:rsidRPr="005A03FF">
        <w:rPr>
          <w:rFonts w:ascii="Times New Roman" w:eastAsia="Calibri" w:hAnsi="Times New Roman" w:cs="Times New Roman"/>
          <w:sz w:val="24"/>
          <w:szCs w:val="20"/>
          <w:u w:val="single"/>
          <w:lang w:val="en-US" w:eastAsia="en-US"/>
        </w:rPr>
        <w:t>ištaisymui</w:t>
      </w:r>
      <w:proofErr w:type="spellEnd"/>
      <w:r w:rsidRPr="005A03FF">
        <w:rPr>
          <w:rFonts w:ascii="Times New Roman" w:eastAsia="Calibri" w:hAnsi="Times New Roman" w:cs="Times New Roman"/>
          <w:sz w:val="24"/>
          <w:szCs w:val="20"/>
          <w:u w:val="single"/>
          <w:lang w:val="en-US" w:eastAsia="en-US"/>
        </w:rPr>
        <w:t>:</w:t>
      </w:r>
    </w:p>
    <w:p w14:paraId="3722A57F" w14:textId="77777777" w:rsidR="005A03FF" w:rsidRPr="005A03FF" w:rsidRDefault="005A03FF" w:rsidP="005A03FF">
      <w:pPr>
        <w:widowControl w:val="0"/>
        <w:numPr>
          <w:ilvl w:val="1"/>
          <w:numId w:val="39"/>
        </w:numPr>
        <w:tabs>
          <w:tab w:val="left" w:pos="567"/>
          <w:tab w:val="left" w:pos="851"/>
          <w:tab w:val="left" w:pos="1418"/>
        </w:tabs>
        <w:autoSpaceDE w:val="0"/>
        <w:autoSpaceDN w:val="0"/>
        <w:adjustRightInd w:val="0"/>
        <w:spacing w:after="160" w:line="240" w:lineRule="auto"/>
        <w:ind w:left="426" w:firstLine="141"/>
        <w:contextualSpacing/>
        <w:jc w:val="left"/>
        <w:rPr>
          <w:rFonts w:ascii="Times New Roman" w:eastAsia="Calibri" w:hAnsi="Times New Roman" w:cs="Times New Roman"/>
          <w:sz w:val="24"/>
          <w:szCs w:val="24"/>
          <w:lang w:eastAsia="en-US"/>
        </w:rPr>
      </w:pPr>
      <w:r w:rsidRPr="005A03FF">
        <w:rPr>
          <w:rFonts w:ascii="Times New Roman" w:eastAsia="Calibri" w:hAnsi="Times New Roman" w:cs="Times New Roman"/>
          <w:sz w:val="24"/>
          <w:szCs w:val="24"/>
          <w:lang w:eastAsia="en-US"/>
        </w:rPr>
        <w:t>dangos profiliavimas, išlyginant bangas ir provėžas;</w:t>
      </w:r>
    </w:p>
    <w:p w14:paraId="4733B7B4" w14:textId="77777777" w:rsidR="005A03FF" w:rsidRPr="005A03FF" w:rsidRDefault="005A03FF" w:rsidP="005A03FF">
      <w:pPr>
        <w:widowControl w:val="0"/>
        <w:numPr>
          <w:ilvl w:val="1"/>
          <w:numId w:val="39"/>
        </w:numPr>
        <w:tabs>
          <w:tab w:val="left" w:pos="709"/>
          <w:tab w:val="left" w:pos="851"/>
          <w:tab w:val="left" w:pos="1418"/>
        </w:tabs>
        <w:autoSpaceDE w:val="0"/>
        <w:autoSpaceDN w:val="0"/>
        <w:adjustRightInd w:val="0"/>
        <w:spacing w:after="160" w:line="240" w:lineRule="auto"/>
        <w:ind w:left="426" w:firstLine="141"/>
        <w:contextualSpacing/>
        <w:jc w:val="left"/>
        <w:rPr>
          <w:rFonts w:ascii="Times New Roman" w:eastAsia="Calibri" w:hAnsi="Times New Roman" w:cs="Times New Roman"/>
          <w:sz w:val="24"/>
          <w:szCs w:val="24"/>
          <w:lang w:eastAsia="en-US"/>
        </w:rPr>
      </w:pPr>
      <w:r w:rsidRPr="005A03FF">
        <w:rPr>
          <w:rFonts w:ascii="Times New Roman" w:eastAsia="Calibri" w:hAnsi="Times New Roman" w:cs="Times New Roman"/>
          <w:sz w:val="24"/>
          <w:szCs w:val="24"/>
          <w:lang w:eastAsia="en-US"/>
        </w:rPr>
        <w:t>skersinio profilio atstatymas, nepridedant naujų medžiagų.</w:t>
      </w:r>
    </w:p>
    <w:p w14:paraId="261B4192" w14:textId="77777777" w:rsidR="005A03FF" w:rsidRPr="005A03FF" w:rsidRDefault="005A03FF"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sz w:val="24"/>
          <w:szCs w:val="24"/>
        </w:rPr>
      </w:pPr>
    </w:p>
    <w:p w14:paraId="7EAF34F5" w14:textId="77777777" w:rsidR="005A03FF" w:rsidRPr="005A03FF" w:rsidRDefault="005A03FF" w:rsidP="005A03FF">
      <w:pPr>
        <w:widowControl w:val="0"/>
        <w:autoSpaceDE w:val="0"/>
        <w:autoSpaceDN w:val="0"/>
        <w:adjustRightInd w:val="0"/>
        <w:spacing w:line="240" w:lineRule="auto"/>
        <w:ind w:firstLine="0"/>
        <w:jc w:val="left"/>
        <w:rPr>
          <w:rFonts w:ascii="Arial" w:eastAsia="Times New Roman" w:hAnsi="Arial" w:cs="Arial"/>
          <w:sz w:val="20"/>
          <w:szCs w:val="24"/>
        </w:rPr>
      </w:pPr>
    </w:p>
    <w:p w14:paraId="378AF734" w14:textId="45CABC81" w:rsidR="003C5315" w:rsidRDefault="003C5315" w:rsidP="0095259A">
      <w:pPr>
        <w:spacing w:line="240" w:lineRule="auto"/>
        <w:ind w:firstLine="0"/>
        <w:rPr>
          <w:rFonts w:ascii="Times New Roman" w:hAnsi="Times New Roman" w:cs="Times New Roman"/>
          <w:sz w:val="24"/>
          <w:szCs w:val="24"/>
        </w:rPr>
      </w:pPr>
    </w:p>
    <w:p w14:paraId="0DAE8A97" w14:textId="7C0781A4" w:rsidR="005A03FF" w:rsidRDefault="005A03FF" w:rsidP="0095259A">
      <w:pPr>
        <w:spacing w:line="240" w:lineRule="auto"/>
        <w:ind w:firstLine="0"/>
        <w:rPr>
          <w:rFonts w:ascii="Times New Roman" w:hAnsi="Times New Roman" w:cs="Times New Roman"/>
          <w:sz w:val="24"/>
          <w:szCs w:val="24"/>
        </w:rPr>
      </w:pPr>
    </w:p>
    <w:p w14:paraId="47057906" w14:textId="3800AC2E" w:rsidR="005A03FF" w:rsidRDefault="005A03FF" w:rsidP="0095259A">
      <w:pPr>
        <w:spacing w:line="240" w:lineRule="auto"/>
        <w:ind w:firstLine="0"/>
        <w:rPr>
          <w:rFonts w:ascii="Times New Roman" w:hAnsi="Times New Roman" w:cs="Times New Roman"/>
          <w:sz w:val="24"/>
          <w:szCs w:val="24"/>
        </w:rPr>
      </w:pPr>
    </w:p>
    <w:p w14:paraId="0CDA21C1" w14:textId="274D8FB4" w:rsidR="005A03FF" w:rsidRDefault="005A03FF" w:rsidP="0095259A">
      <w:pPr>
        <w:spacing w:line="240" w:lineRule="auto"/>
        <w:ind w:firstLine="0"/>
        <w:rPr>
          <w:rFonts w:ascii="Times New Roman" w:hAnsi="Times New Roman" w:cs="Times New Roman"/>
          <w:sz w:val="24"/>
          <w:szCs w:val="24"/>
        </w:rPr>
      </w:pPr>
    </w:p>
    <w:p w14:paraId="658EB4C5" w14:textId="2EB9D53D" w:rsidR="005A03FF" w:rsidRDefault="005A03FF" w:rsidP="0095259A">
      <w:pPr>
        <w:spacing w:line="240" w:lineRule="auto"/>
        <w:ind w:firstLine="0"/>
        <w:rPr>
          <w:rFonts w:ascii="Times New Roman" w:hAnsi="Times New Roman" w:cs="Times New Roman"/>
          <w:sz w:val="24"/>
          <w:szCs w:val="24"/>
        </w:rPr>
      </w:pPr>
    </w:p>
    <w:p w14:paraId="2A365FAD" w14:textId="03013383" w:rsidR="005A03FF" w:rsidRDefault="005A03FF" w:rsidP="0095259A">
      <w:pPr>
        <w:spacing w:line="240" w:lineRule="auto"/>
        <w:ind w:firstLine="0"/>
        <w:rPr>
          <w:rFonts w:ascii="Times New Roman" w:hAnsi="Times New Roman" w:cs="Times New Roman"/>
          <w:sz w:val="24"/>
          <w:szCs w:val="24"/>
        </w:rPr>
      </w:pPr>
    </w:p>
    <w:p w14:paraId="15E1DA58" w14:textId="2FB38CC6" w:rsidR="008464D6" w:rsidRPr="002228E8" w:rsidRDefault="008464D6" w:rsidP="008464D6">
      <w:pPr>
        <w:pStyle w:val="Antrat2"/>
        <w:tabs>
          <w:tab w:val="left" w:pos="6237"/>
        </w:tabs>
        <w:spacing w:before="0"/>
        <w:ind w:left="6237" w:firstLine="0"/>
        <w:rPr>
          <w:rFonts w:ascii="Times New Roman" w:hAnsi="Times New Roman" w:cs="Times New Roman"/>
          <w:color w:val="auto"/>
          <w:sz w:val="24"/>
          <w:szCs w:val="24"/>
        </w:rPr>
      </w:pPr>
      <w:r w:rsidRPr="002228E8">
        <w:rPr>
          <w:rFonts w:ascii="Times New Roman" w:eastAsia="Calibri" w:hAnsi="Times New Roman" w:cs="Times New Roman"/>
          <w:color w:val="auto"/>
          <w:sz w:val="24"/>
          <w:szCs w:val="24"/>
        </w:rPr>
        <w:lastRenderedPageBreak/>
        <w:t xml:space="preserve">Specialiųjų pirkimo sąlygų </w:t>
      </w:r>
      <w:r>
        <w:rPr>
          <w:rFonts w:ascii="Times New Roman" w:eastAsia="Calibri" w:hAnsi="Times New Roman" w:cs="Times New Roman"/>
          <w:color w:val="auto"/>
          <w:sz w:val="24"/>
          <w:szCs w:val="24"/>
        </w:rPr>
        <w:t>5</w:t>
      </w:r>
      <w:r w:rsidRPr="002228E8">
        <w:rPr>
          <w:rFonts w:ascii="Times New Roman" w:eastAsia="Calibri" w:hAnsi="Times New Roman" w:cs="Times New Roman"/>
          <w:color w:val="auto"/>
          <w:sz w:val="24"/>
          <w:szCs w:val="24"/>
        </w:rPr>
        <w:t xml:space="preserve"> priedas „Sutarties projektas“ </w:t>
      </w:r>
    </w:p>
    <w:p w14:paraId="2E78AD91" w14:textId="77777777" w:rsidR="00C30740" w:rsidRPr="00EF5AD2" w:rsidRDefault="00C30740" w:rsidP="0095259A">
      <w:pPr>
        <w:spacing w:line="240" w:lineRule="auto"/>
        <w:rPr>
          <w:rFonts w:ascii="Times New Roman" w:hAnsi="Times New Roman" w:cs="Times New Roman"/>
          <w:bCs/>
          <w:smallCaps/>
          <w:sz w:val="20"/>
          <w:szCs w:val="20"/>
        </w:rPr>
      </w:pPr>
    </w:p>
    <w:p w14:paraId="35814D54" w14:textId="77777777" w:rsidR="0066663F" w:rsidRPr="0066663F" w:rsidRDefault="0066663F" w:rsidP="0066663F">
      <w:pPr>
        <w:spacing w:line="240" w:lineRule="auto"/>
        <w:ind w:firstLine="0"/>
        <w:jc w:val="center"/>
        <w:rPr>
          <w:rFonts w:ascii="Times New Roman" w:eastAsia="Times New Roman" w:hAnsi="Times New Roman" w:cs="Times New Roman"/>
          <w:sz w:val="24"/>
          <w:szCs w:val="24"/>
        </w:rPr>
      </w:pPr>
      <w:r w:rsidRPr="0066663F">
        <w:rPr>
          <w:rFonts w:ascii="Times New Roman" w:eastAsia="Times New Roman" w:hAnsi="Times New Roman" w:cs="Times New Roman"/>
          <w:b/>
          <w:bCs/>
          <w:sz w:val="24"/>
          <w:szCs w:val="24"/>
        </w:rPr>
        <w:t>RANGOS SUTARTIS  Nr. G1-</w:t>
      </w:r>
    </w:p>
    <w:p w14:paraId="3C807126" w14:textId="0B342D02" w:rsidR="0066663F" w:rsidRPr="0066663F" w:rsidRDefault="0066663F" w:rsidP="0066663F">
      <w:pPr>
        <w:spacing w:line="240" w:lineRule="auto"/>
        <w:ind w:firstLine="0"/>
        <w:jc w:val="center"/>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202</w:t>
      </w:r>
      <w:r w:rsidR="00337A09">
        <w:rPr>
          <w:rFonts w:ascii="Times New Roman" w:eastAsia="Times New Roman" w:hAnsi="Times New Roman" w:cs="Times New Roman"/>
          <w:sz w:val="24"/>
          <w:szCs w:val="24"/>
        </w:rPr>
        <w:t>6</w:t>
      </w:r>
      <w:r w:rsidRPr="0066663F">
        <w:rPr>
          <w:rFonts w:ascii="Times New Roman" w:eastAsia="Times New Roman" w:hAnsi="Times New Roman" w:cs="Times New Roman"/>
          <w:sz w:val="24"/>
          <w:szCs w:val="24"/>
        </w:rPr>
        <w:t xml:space="preserve"> m.</w:t>
      </w:r>
      <w:r w:rsidRPr="0066663F">
        <w:rPr>
          <w:rFonts w:ascii="Times New Roman" w:eastAsia="Times New Roman" w:hAnsi="Times New Roman" w:cs="Times New Roman"/>
          <w:sz w:val="24"/>
          <w:szCs w:val="24"/>
          <w:u w:val="single"/>
        </w:rPr>
        <w:t xml:space="preserve">                           </w:t>
      </w:r>
      <w:r w:rsidRPr="0066663F">
        <w:rPr>
          <w:rFonts w:ascii="Times New Roman" w:eastAsia="Times New Roman" w:hAnsi="Times New Roman" w:cs="Times New Roman"/>
          <w:sz w:val="24"/>
          <w:szCs w:val="24"/>
        </w:rPr>
        <w:t xml:space="preserve">    d.</w:t>
      </w:r>
    </w:p>
    <w:p w14:paraId="26818C48" w14:textId="77777777" w:rsidR="0066663F" w:rsidRPr="0066663F" w:rsidRDefault="0066663F" w:rsidP="0066663F">
      <w:pPr>
        <w:spacing w:line="240" w:lineRule="auto"/>
        <w:ind w:firstLine="0"/>
        <w:jc w:val="center"/>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Jurbarkas</w:t>
      </w:r>
    </w:p>
    <w:p w14:paraId="52EF78F4" w14:textId="77777777" w:rsidR="0066663F" w:rsidRPr="0066663F" w:rsidRDefault="0066663F" w:rsidP="0066663F">
      <w:pPr>
        <w:spacing w:line="240" w:lineRule="auto"/>
        <w:ind w:firstLine="0"/>
        <w:jc w:val="left"/>
        <w:rPr>
          <w:rFonts w:ascii="Times New Roman" w:eastAsia="Times New Roman" w:hAnsi="Times New Roman" w:cs="Times New Roman"/>
          <w:sz w:val="24"/>
          <w:szCs w:val="24"/>
        </w:rPr>
      </w:pPr>
    </w:p>
    <w:p w14:paraId="47FFF777" w14:textId="0E27DFC6" w:rsidR="0066663F" w:rsidRPr="0066663F" w:rsidRDefault="0066663F" w:rsidP="0066663F">
      <w:pPr>
        <w:widowControl w:val="0"/>
        <w:autoSpaceDE w:val="0"/>
        <w:autoSpaceDN w:val="0"/>
        <w:adjustRightInd w:val="0"/>
        <w:spacing w:line="240" w:lineRule="auto"/>
        <w:ind w:firstLine="720"/>
        <w:rPr>
          <w:rFonts w:ascii="Times New Roman" w:eastAsia="Times New Roman" w:hAnsi="Times New Roman" w:cs="Times New Roman"/>
          <w:sz w:val="24"/>
          <w:szCs w:val="24"/>
        </w:rPr>
      </w:pPr>
      <w:r w:rsidRPr="0066663F">
        <w:rPr>
          <w:rFonts w:ascii="Times New Roman" w:eastAsia="Times New Roman" w:hAnsi="Times New Roman" w:cs="Times New Roman"/>
          <w:b/>
          <w:bCs/>
          <w:sz w:val="24"/>
          <w:szCs w:val="24"/>
        </w:rPr>
        <w:t>Jurbarko rajono savivaldybės administracija</w:t>
      </w:r>
      <w:r w:rsidRPr="0066663F">
        <w:rPr>
          <w:rFonts w:ascii="Times New Roman" w:eastAsia="Times New Roman" w:hAnsi="Times New Roman" w:cs="Times New Roman"/>
          <w:sz w:val="24"/>
          <w:szCs w:val="24"/>
        </w:rPr>
        <w:t xml:space="preserve">, juridinio asmens kodas 188713933, kurios registruota buveinė yra Dariaus ir Girėno g. 96, Jurbarkas, duomenys apie įstaigą kaupiami ir saugomi Lietuvos Respublikos juridinių asmenų registre, atstovaujama administracijos direktoriaus _______________ veikiančio pagal savivaldybės administracijos nuostatus (toliau – Užsakovas), ir ____________________, kodas ___________, kurios registruota buveinė yra </w:t>
      </w:r>
      <w:r w:rsidRPr="0066663F">
        <w:rPr>
          <w:rFonts w:ascii="Times New Roman" w:eastAsia="Calibri" w:hAnsi="Times New Roman" w:cs="Times New Roman"/>
          <w:sz w:val="24"/>
          <w:szCs w:val="24"/>
        </w:rPr>
        <w:t>_______________</w:t>
      </w:r>
      <w:r w:rsidRPr="0066663F">
        <w:rPr>
          <w:rFonts w:ascii="Times New Roman" w:eastAsia="Times New Roman" w:hAnsi="Times New Roman" w:cs="Times New Roman"/>
          <w:sz w:val="24"/>
          <w:szCs w:val="24"/>
        </w:rPr>
        <w:t>, duomenys apie įmonę kaupiami ir saugomi Lietuvos Respublikos juridinių asmenų registre, atstovaujama direktoriaus _________________, veikiančio pagal įmonės įstatus, (toliau – Rangovas), toliau kartu šioje rangos viešojo pirkimo – pardavimo sutartyje vadinami „Šalimis“, o kiekvienas atskirai – „Šalimi“, sudarė šią darbų viešojo pirkimo – pardavimo sutartį, toliau vadinamą „Sutartimi“, ir susitarė dėl toliau išvardytų sąlygų.</w:t>
      </w:r>
    </w:p>
    <w:p w14:paraId="41C56D5E" w14:textId="77777777" w:rsidR="0066663F" w:rsidRPr="0066663F" w:rsidRDefault="0066663F" w:rsidP="0066663F">
      <w:pPr>
        <w:spacing w:line="240" w:lineRule="auto"/>
        <w:ind w:firstLine="0"/>
        <w:jc w:val="center"/>
        <w:rPr>
          <w:rFonts w:ascii="Times New Roman" w:eastAsia="Times New Roman" w:hAnsi="Times New Roman" w:cs="Times New Roman"/>
          <w:b/>
          <w:bCs/>
          <w:sz w:val="24"/>
          <w:szCs w:val="24"/>
        </w:rPr>
      </w:pPr>
    </w:p>
    <w:p w14:paraId="4E018085" w14:textId="77777777" w:rsidR="0066663F" w:rsidRPr="0066663F" w:rsidRDefault="0066663F" w:rsidP="0066663F">
      <w:pPr>
        <w:spacing w:line="240" w:lineRule="auto"/>
        <w:ind w:firstLine="0"/>
        <w:jc w:val="center"/>
        <w:rPr>
          <w:rFonts w:ascii="Times New Roman" w:eastAsia="Times New Roman" w:hAnsi="Times New Roman" w:cs="Times New Roman"/>
          <w:b/>
          <w:bCs/>
          <w:sz w:val="24"/>
          <w:szCs w:val="24"/>
        </w:rPr>
      </w:pPr>
      <w:r w:rsidRPr="0066663F">
        <w:rPr>
          <w:rFonts w:ascii="Times New Roman" w:eastAsia="Times New Roman" w:hAnsi="Times New Roman" w:cs="Times New Roman"/>
          <w:b/>
          <w:bCs/>
          <w:sz w:val="24"/>
          <w:szCs w:val="24"/>
        </w:rPr>
        <w:t>I. SKYRIUS</w:t>
      </w:r>
    </w:p>
    <w:p w14:paraId="2AAC5233" w14:textId="77777777" w:rsidR="0066663F" w:rsidRPr="0066663F" w:rsidRDefault="0066663F" w:rsidP="0066663F">
      <w:pPr>
        <w:spacing w:line="240" w:lineRule="auto"/>
        <w:ind w:firstLine="0"/>
        <w:jc w:val="center"/>
        <w:rPr>
          <w:rFonts w:ascii="Times New Roman" w:eastAsia="Times New Roman" w:hAnsi="Times New Roman" w:cs="Times New Roman"/>
          <w:b/>
          <w:bCs/>
          <w:sz w:val="24"/>
          <w:szCs w:val="24"/>
        </w:rPr>
      </w:pPr>
      <w:r w:rsidRPr="0066663F">
        <w:rPr>
          <w:rFonts w:ascii="Times New Roman" w:eastAsia="Times New Roman" w:hAnsi="Times New Roman" w:cs="Times New Roman"/>
          <w:b/>
          <w:bCs/>
          <w:sz w:val="24"/>
          <w:szCs w:val="24"/>
        </w:rPr>
        <w:t>SUTARTIES DALYKAS IR ĮKAINIAI</w:t>
      </w:r>
    </w:p>
    <w:p w14:paraId="2FDA26E0" w14:textId="5928C317" w:rsidR="0066663F" w:rsidRPr="00412FEA" w:rsidRDefault="0066663F" w:rsidP="00412FEA">
      <w:pPr>
        <w:pStyle w:val="Sraopastraipa"/>
        <w:numPr>
          <w:ilvl w:val="0"/>
          <w:numId w:val="41"/>
        </w:numPr>
        <w:spacing w:line="240" w:lineRule="auto"/>
        <w:ind w:left="0" w:firstLine="709"/>
        <w:rPr>
          <w:rFonts w:ascii="Times New Roman" w:eastAsia="Times New Roman" w:hAnsi="Times New Roman" w:cs="Times New Roman"/>
          <w:iCs/>
          <w:color w:val="000000"/>
          <w:sz w:val="24"/>
          <w:szCs w:val="20"/>
          <w:lang w:eastAsia="en-US"/>
        </w:rPr>
      </w:pPr>
      <w:proofErr w:type="spellStart"/>
      <w:r w:rsidRPr="00412FEA">
        <w:rPr>
          <w:rFonts w:ascii="Times New Roman" w:eastAsia="Times New Roman" w:hAnsi="Times New Roman" w:cs="Times New Roman"/>
          <w:bCs/>
          <w:sz w:val="24"/>
          <w:szCs w:val="20"/>
          <w:lang w:val="en-US" w:eastAsia="en-US"/>
        </w:rPr>
        <w:t>Sutarties</w:t>
      </w:r>
      <w:proofErr w:type="spellEnd"/>
      <w:r w:rsidRPr="00412FEA">
        <w:rPr>
          <w:rFonts w:ascii="Times New Roman" w:eastAsia="Times New Roman" w:hAnsi="Times New Roman" w:cs="Times New Roman"/>
          <w:bCs/>
          <w:sz w:val="24"/>
          <w:szCs w:val="20"/>
          <w:lang w:val="en-US" w:eastAsia="en-US"/>
        </w:rPr>
        <w:t xml:space="preserve"> </w:t>
      </w:r>
      <w:proofErr w:type="spellStart"/>
      <w:r w:rsidRPr="00412FEA">
        <w:rPr>
          <w:rFonts w:ascii="Times New Roman" w:eastAsia="Times New Roman" w:hAnsi="Times New Roman" w:cs="Times New Roman"/>
          <w:bCs/>
          <w:sz w:val="24"/>
          <w:szCs w:val="20"/>
          <w:lang w:val="en-US" w:eastAsia="en-US"/>
        </w:rPr>
        <w:t>objektas</w:t>
      </w:r>
      <w:proofErr w:type="spellEnd"/>
      <w:r w:rsidRPr="00412FEA">
        <w:rPr>
          <w:rFonts w:ascii="Times New Roman" w:eastAsia="Times New Roman" w:hAnsi="Times New Roman" w:cs="Times New Roman"/>
          <w:bCs/>
          <w:sz w:val="24"/>
          <w:szCs w:val="20"/>
          <w:lang w:val="en-US" w:eastAsia="en-US"/>
        </w:rPr>
        <w:t xml:space="preserve"> – </w:t>
      </w:r>
      <w:r w:rsidR="00563FD1" w:rsidRPr="005A03FF">
        <w:rPr>
          <w:rFonts w:ascii="Times New Roman" w:eastAsia="Calibri" w:hAnsi="Times New Roman" w:cs="Times New Roman"/>
          <w:sz w:val="24"/>
          <w:szCs w:val="24"/>
          <w:lang w:eastAsia="en-US"/>
        </w:rPr>
        <w:t>Jurbarko r</w:t>
      </w:r>
      <w:r w:rsidR="00D17C3C">
        <w:rPr>
          <w:rFonts w:ascii="Times New Roman" w:eastAsia="Calibri" w:hAnsi="Times New Roman" w:cs="Times New Roman"/>
          <w:sz w:val="24"/>
          <w:szCs w:val="24"/>
          <w:lang w:eastAsia="en-US"/>
        </w:rPr>
        <w:t>.</w:t>
      </w:r>
      <w:r w:rsidR="00563FD1" w:rsidRPr="005A03FF">
        <w:rPr>
          <w:rFonts w:ascii="Times New Roman" w:eastAsia="Calibri" w:hAnsi="Times New Roman" w:cs="Times New Roman"/>
          <w:sz w:val="24"/>
          <w:szCs w:val="24"/>
          <w:lang w:eastAsia="en-US"/>
        </w:rPr>
        <w:t xml:space="preserve"> savivaldybės kelių su žvyro danga priežiūros </w:t>
      </w:r>
      <w:r w:rsidR="00563FD1">
        <w:rPr>
          <w:rFonts w:ascii="Times New Roman" w:eastAsia="Calibri" w:hAnsi="Times New Roman" w:cs="Times New Roman"/>
          <w:sz w:val="24"/>
          <w:szCs w:val="24"/>
          <w:lang w:eastAsia="en-US"/>
        </w:rPr>
        <w:t>darbai</w:t>
      </w:r>
      <w:r w:rsidRPr="00412FEA">
        <w:rPr>
          <w:rFonts w:ascii="Times New Roman" w:eastAsia="Times New Roman" w:hAnsi="Times New Roman" w:cs="Times New Roman"/>
          <w:bCs/>
          <w:sz w:val="24"/>
          <w:szCs w:val="20"/>
          <w:lang w:val="en-US" w:eastAsia="en-US"/>
        </w:rPr>
        <w:t xml:space="preserve"> ___________, ___________ </w:t>
      </w:r>
      <w:proofErr w:type="spellStart"/>
      <w:r w:rsidRPr="00412FEA">
        <w:rPr>
          <w:rFonts w:ascii="Times New Roman" w:eastAsia="Times New Roman" w:hAnsi="Times New Roman" w:cs="Times New Roman"/>
          <w:sz w:val="24"/>
          <w:szCs w:val="20"/>
          <w:lang w:val="en-US" w:eastAsia="en-US"/>
        </w:rPr>
        <w:t>s</w:t>
      </w:r>
      <w:r w:rsidRPr="00412FEA">
        <w:rPr>
          <w:rFonts w:ascii="Times New Roman" w:eastAsia="Times New Roman" w:hAnsi="Times New Roman" w:cs="Times New Roman"/>
          <w:bCs/>
          <w:sz w:val="24"/>
          <w:szCs w:val="20"/>
          <w:lang w:val="en-US" w:eastAsia="en-US"/>
        </w:rPr>
        <w:t>eniūnij</w:t>
      </w:r>
      <w:r w:rsidR="00563FD1">
        <w:rPr>
          <w:rFonts w:ascii="Times New Roman" w:eastAsia="Times New Roman" w:hAnsi="Times New Roman" w:cs="Times New Roman"/>
          <w:bCs/>
          <w:sz w:val="24"/>
          <w:szCs w:val="20"/>
          <w:lang w:val="en-US" w:eastAsia="en-US"/>
        </w:rPr>
        <w:t>oje</w:t>
      </w:r>
      <w:proofErr w:type="spellEnd"/>
      <w:r w:rsidR="00563FD1">
        <w:rPr>
          <w:rFonts w:ascii="Times New Roman" w:eastAsia="Times New Roman" w:hAnsi="Times New Roman" w:cs="Times New Roman"/>
          <w:bCs/>
          <w:sz w:val="24"/>
          <w:szCs w:val="20"/>
          <w:lang w:val="en-US" w:eastAsia="en-US"/>
        </w:rPr>
        <w:t xml:space="preserve"> (-</w:t>
      </w:r>
      <w:proofErr w:type="spellStart"/>
      <w:r w:rsidR="00563FD1">
        <w:rPr>
          <w:rFonts w:ascii="Times New Roman" w:eastAsia="Times New Roman" w:hAnsi="Times New Roman" w:cs="Times New Roman"/>
          <w:bCs/>
          <w:sz w:val="24"/>
          <w:szCs w:val="20"/>
          <w:lang w:val="en-US" w:eastAsia="en-US"/>
        </w:rPr>
        <w:t>ose</w:t>
      </w:r>
      <w:proofErr w:type="spellEnd"/>
      <w:r w:rsidR="00563FD1">
        <w:rPr>
          <w:rFonts w:ascii="Times New Roman" w:eastAsia="Times New Roman" w:hAnsi="Times New Roman" w:cs="Times New Roman"/>
          <w:bCs/>
          <w:sz w:val="24"/>
          <w:szCs w:val="20"/>
          <w:lang w:val="en-US" w:eastAsia="en-US"/>
        </w:rPr>
        <w:t>)</w:t>
      </w:r>
      <w:r w:rsidRPr="00412FEA">
        <w:rPr>
          <w:rFonts w:ascii="Times New Roman" w:eastAsia="Calibri" w:hAnsi="Times New Roman" w:cs="Times New Roman"/>
          <w:sz w:val="24"/>
          <w:szCs w:val="20"/>
          <w:lang w:val="en-US" w:eastAsia="en-US"/>
        </w:rPr>
        <w:t xml:space="preserve"> (</w:t>
      </w:r>
      <w:proofErr w:type="spellStart"/>
      <w:r w:rsidRPr="00412FEA">
        <w:rPr>
          <w:rFonts w:ascii="Times New Roman" w:eastAsia="Calibri" w:hAnsi="Times New Roman" w:cs="Times New Roman"/>
          <w:sz w:val="24"/>
          <w:szCs w:val="20"/>
          <w:lang w:val="en-US" w:eastAsia="en-US"/>
        </w:rPr>
        <w:t>greideriavimas</w:t>
      </w:r>
      <w:proofErr w:type="spellEnd"/>
      <w:r w:rsidRPr="00412FEA">
        <w:rPr>
          <w:rFonts w:ascii="Times New Roman" w:eastAsia="Calibri" w:hAnsi="Times New Roman" w:cs="Times New Roman"/>
          <w:sz w:val="24"/>
          <w:szCs w:val="20"/>
          <w:lang w:val="en-US" w:eastAsia="en-US"/>
        </w:rPr>
        <w:t xml:space="preserve">) </w:t>
      </w:r>
      <w:r w:rsidRPr="00412FEA">
        <w:rPr>
          <w:rFonts w:ascii="Times New Roman" w:eastAsia="Times New Roman" w:hAnsi="Times New Roman" w:cs="Times New Roman"/>
          <w:bCs/>
          <w:sz w:val="24"/>
          <w:szCs w:val="20"/>
          <w:lang w:val="en-US" w:eastAsia="en-US"/>
        </w:rPr>
        <w:t>(</w:t>
      </w:r>
      <w:proofErr w:type="spellStart"/>
      <w:r w:rsidRPr="00412FEA">
        <w:rPr>
          <w:rFonts w:ascii="Times New Roman" w:eastAsia="Times New Roman" w:hAnsi="Times New Roman" w:cs="Times New Roman"/>
          <w:bCs/>
          <w:sz w:val="24"/>
          <w:szCs w:val="20"/>
          <w:lang w:val="en-US" w:eastAsia="en-US"/>
        </w:rPr>
        <w:t>toliau</w:t>
      </w:r>
      <w:proofErr w:type="spellEnd"/>
      <w:r w:rsidRPr="00412FEA">
        <w:rPr>
          <w:rFonts w:ascii="Times New Roman" w:eastAsia="Times New Roman" w:hAnsi="Times New Roman" w:cs="Times New Roman"/>
          <w:bCs/>
          <w:sz w:val="24"/>
          <w:szCs w:val="20"/>
          <w:lang w:val="en-US" w:eastAsia="en-US"/>
        </w:rPr>
        <w:t xml:space="preserve"> – </w:t>
      </w:r>
      <w:proofErr w:type="spellStart"/>
      <w:r w:rsidRPr="00412FEA">
        <w:rPr>
          <w:rFonts w:ascii="Times New Roman" w:eastAsia="Times New Roman" w:hAnsi="Times New Roman" w:cs="Times New Roman"/>
          <w:bCs/>
          <w:sz w:val="24"/>
          <w:szCs w:val="20"/>
          <w:lang w:val="en-US" w:eastAsia="en-US"/>
        </w:rPr>
        <w:t>Darbai</w:t>
      </w:r>
      <w:proofErr w:type="spellEnd"/>
      <w:r w:rsidRPr="00412FEA">
        <w:rPr>
          <w:rFonts w:ascii="Times New Roman" w:eastAsia="Times New Roman" w:hAnsi="Times New Roman" w:cs="Times New Roman"/>
          <w:bCs/>
          <w:sz w:val="24"/>
          <w:szCs w:val="20"/>
          <w:lang w:val="en-US" w:eastAsia="en-US"/>
        </w:rPr>
        <w:t xml:space="preserve">). </w:t>
      </w:r>
      <w:r w:rsidR="00412FEA" w:rsidRPr="00412FEA">
        <w:rPr>
          <w:rFonts w:ascii="Times New Roman" w:eastAsia="Times New Roman" w:hAnsi="Times New Roman" w:cs="Times New Roman"/>
          <w:iCs/>
          <w:color w:val="000000"/>
          <w:sz w:val="24"/>
          <w:szCs w:val="20"/>
          <w:lang w:eastAsia="en-US"/>
        </w:rPr>
        <w:t>Darbai vykdant Sutartį turi būti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r w:rsidRPr="00412FEA">
        <w:rPr>
          <w:rFonts w:ascii="Times New Roman" w:eastAsia="Times New Roman" w:hAnsi="Times New Roman" w:cs="Times New Roman"/>
          <w:color w:val="000000"/>
          <w:sz w:val="24"/>
          <w:szCs w:val="20"/>
          <w:lang w:val="en-US" w:eastAsia="en-US"/>
        </w:rPr>
        <w:t>.</w:t>
      </w:r>
    </w:p>
    <w:p w14:paraId="5F1229A1" w14:textId="77777777" w:rsidR="0066663F" w:rsidRPr="0066663F" w:rsidRDefault="0066663F" w:rsidP="00337A09">
      <w:pPr>
        <w:widowControl w:val="0"/>
        <w:numPr>
          <w:ilvl w:val="0"/>
          <w:numId w:val="41"/>
        </w:numPr>
        <w:tabs>
          <w:tab w:val="left" w:pos="851"/>
          <w:tab w:val="left" w:pos="993"/>
        </w:tabs>
        <w:autoSpaceDE w:val="0"/>
        <w:autoSpaceDN w:val="0"/>
        <w:adjustRightInd w:val="0"/>
        <w:spacing w:line="240" w:lineRule="auto"/>
        <w:ind w:left="0" w:firstLine="709"/>
        <w:contextualSpacing/>
        <w:textAlignment w:val="baseline"/>
        <w:rPr>
          <w:rFonts w:ascii="Times New Roman" w:eastAsia="Times New Roman" w:hAnsi="Times New Roman" w:cs="Times New Roman"/>
          <w:sz w:val="24"/>
          <w:szCs w:val="20"/>
          <w:lang w:val="en-US" w:eastAsia="en-US"/>
        </w:rPr>
      </w:pPr>
      <w:proofErr w:type="spellStart"/>
      <w:r w:rsidRPr="0066663F">
        <w:rPr>
          <w:rFonts w:ascii="Times New Roman" w:eastAsia="Calibri" w:hAnsi="Times New Roman" w:cs="Times New Roman"/>
          <w:sz w:val="24"/>
          <w:szCs w:val="22"/>
          <w:lang w:val="en-US" w:eastAsia="en-US"/>
        </w:rPr>
        <w:t>Darbų</w:t>
      </w:r>
      <w:proofErr w:type="spellEnd"/>
      <w:r w:rsidRPr="0066663F">
        <w:rPr>
          <w:rFonts w:ascii="Times New Roman" w:eastAsia="Calibri" w:hAnsi="Times New Roman" w:cs="Times New Roman"/>
          <w:sz w:val="24"/>
          <w:szCs w:val="22"/>
          <w:lang w:val="en-US" w:eastAsia="en-US"/>
        </w:rPr>
        <w:t xml:space="preserve"> </w:t>
      </w:r>
      <w:proofErr w:type="spellStart"/>
      <w:r w:rsidRPr="0066663F">
        <w:rPr>
          <w:rFonts w:ascii="Times New Roman" w:eastAsia="Calibri" w:hAnsi="Times New Roman" w:cs="Times New Roman"/>
          <w:sz w:val="24"/>
          <w:szCs w:val="22"/>
          <w:lang w:val="en-US" w:eastAsia="en-US"/>
        </w:rPr>
        <w:t>kiekiai</w:t>
      </w:r>
      <w:proofErr w:type="spellEnd"/>
      <w:r w:rsidRPr="0066663F">
        <w:rPr>
          <w:rFonts w:ascii="Times New Roman" w:eastAsia="Calibri" w:hAnsi="Times New Roman" w:cs="Times New Roman"/>
          <w:sz w:val="24"/>
          <w:szCs w:val="22"/>
          <w:lang w:val="en-US" w:eastAsia="en-US"/>
        </w:rPr>
        <w:t xml:space="preserve"> </w:t>
      </w:r>
      <w:proofErr w:type="spellStart"/>
      <w:r w:rsidRPr="0066663F">
        <w:rPr>
          <w:rFonts w:ascii="Times New Roman" w:eastAsia="Calibri" w:hAnsi="Times New Roman" w:cs="Times New Roman"/>
          <w:sz w:val="24"/>
          <w:szCs w:val="22"/>
          <w:lang w:val="en-US" w:eastAsia="en-US"/>
        </w:rPr>
        <w:t>nurodyti</w:t>
      </w:r>
      <w:proofErr w:type="spellEnd"/>
      <w:r w:rsidRPr="0066663F">
        <w:rPr>
          <w:rFonts w:ascii="Times New Roman" w:eastAsia="Calibri" w:hAnsi="Times New Roman" w:cs="Times New Roman"/>
          <w:sz w:val="24"/>
          <w:szCs w:val="22"/>
          <w:lang w:val="en-US" w:eastAsia="en-US"/>
        </w:rPr>
        <w:t xml:space="preserve"> </w:t>
      </w:r>
      <w:proofErr w:type="spellStart"/>
      <w:r w:rsidRPr="0066663F">
        <w:rPr>
          <w:rFonts w:ascii="Times New Roman" w:eastAsia="Calibri" w:hAnsi="Times New Roman" w:cs="Times New Roman"/>
          <w:sz w:val="24"/>
          <w:szCs w:val="22"/>
          <w:lang w:val="en-US" w:eastAsia="en-US"/>
        </w:rPr>
        <w:t>Sutarties</w:t>
      </w:r>
      <w:proofErr w:type="spellEnd"/>
      <w:r w:rsidRPr="0066663F">
        <w:rPr>
          <w:rFonts w:ascii="Times New Roman" w:eastAsia="Calibri" w:hAnsi="Times New Roman" w:cs="Times New Roman"/>
          <w:sz w:val="24"/>
          <w:szCs w:val="22"/>
          <w:lang w:val="en-US" w:eastAsia="en-US"/>
        </w:rPr>
        <w:t xml:space="preserve"> </w:t>
      </w:r>
      <w:r w:rsidRPr="0066663F">
        <w:rPr>
          <w:rFonts w:ascii="Times New Roman" w:eastAsia="Calibri" w:hAnsi="Times New Roman" w:cs="Times New Roman"/>
          <w:color w:val="000000"/>
          <w:sz w:val="24"/>
          <w:szCs w:val="22"/>
          <w:lang w:val="en-US" w:eastAsia="en-US"/>
        </w:rPr>
        <w:t xml:space="preserve">Priede Nr. 2. </w:t>
      </w:r>
      <w:proofErr w:type="spellStart"/>
      <w:r w:rsidRPr="0066663F">
        <w:rPr>
          <w:rFonts w:ascii="Times New Roman" w:eastAsia="Times New Roman" w:hAnsi="Times New Roman" w:cs="Times New Roman"/>
          <w:sz w:val="24"/>
          <w:szCs w:val="20"/>
          <w:lang w:val="en-US" w:eastAsia="en-US"/>
        </w:rPr>
        <w:t>Užsakovas</w:t>
      </w:r>
      <w:proofErr w:type="spellEnd"/>
      <w:r w:rsidRPr="0066663F">
        <w:rPr>
          <w:rFonts w:ascii="Times New Roman" w:eastAsia="Times New Roman" w:hAnsi="Times New Roman" w:cs="Times New Roman"/>
          <w:sz w:val="24"/>
          <w:szCs w:val="20"/>
          <w:lang w:val="en-US" w:eastAsia="en-US"/>
        </w:rPr>
        <w:t xml:space="preserve"> </w:t>
      </w:r>
      <w:proofErr w:type="spellStart"/>
      <w:r w:rsidRPr="0066663F">
        <w:rPr>
          <w:rFonts w:ascii="Times New Roman" w:eastAsia="Times New Roman" w:hAnsi="Times New Roman" w:cs="Times New Roman"/>
          <w:sz w:val="24"/>
          <w:szCs w:val="20"/>
          <w:lang w:val="en-US" w:eastAsia="en-US"/>
        </w:rPr>
        <w:t>perka</w:t>
      </w:r>
      <w:proofErr w:type="spellEnd"/>
      <w:r w:rsidRPr="0066663F">
        <w:rPr>
          <w:rFonts w:ascii="Times New Roman" w:eastAsia="Times New Roman" w:hAnsi="Times New Roman" w:cs="Times New Roman"/>
          <w:sz w:val="24"/>
          <w:szCs w:val="20"/>
          <w:lang w:val="en-US" w:eastAsia="en-US"/>
        </w:rPr>
        <w:t xml:space="preserve"> </w:t>
      </w:r>
      <w:proofErr w:type="spellStart"/>
      <w:r w:rsidRPr="0066663F">
        <w:rPr>
          <w:rFonts w:ascii="Times New Roman" w:eastAsia="Times New Roman" w:hAnsi="Times New Roman" w:cs="Times New Roman"/>
          <w:sz w:val="24"/>
          <w:szCs w:val="20"/>
          <w:lang w:val="en-US" w:eastAsia="en-US"/>
        </w:rPr>
        <w:t>Darbus</w:t>
      </w:r>
      <w:proofErr w:type="spellEnd"/>
      <w:r w:rsidRPr="0066663F">
        <w:rPr>
          <w:rFonts w:ascii="Times New Roman" w:eastAsia="Times New Roman" w:hAnsi="Times New Roman" w:cs="Times New Roman"/>
          <w:sz w:val="24"/>
          <w:szCs w:val="20"/>
          <w:lang w:val="en-US" w:eastAsia="en-US"/>
        </w:rPr>
        <w:t xml:space="preserve"> </w:t>
      </w:r>
      <w:proofErr w:type="spellStart"/>
      <w:r w:rsidRPr="0066663F">
        <w:rPr>
          <w:rFonts w:ascii="Times New Roman" w:eastAsia="Times New Roman" w:hAnsi="Times New Roman" w:cs="Times New Roman"/>
          <w:sz w:val="24"/>
          <w:szCs w:val="20"/>
          <w:lang w:val="en-US" w:eastAsia="en-US"/>
        </w:rPr>
        <w:t>pagal</w:t>
      </w:r>
      <w:proofErr w:type="spellEnd"/>
      <w:r w:rsidRPr="0066663F">
        <w:rPr>
          <w:rFonts w:ascii="Times New Roman" w:eastAsia="Times New Roman" w:hAnsi="Times New Roman" w:cs="Times New Roman"/>
          <w:sz w:val="24"/>
          <w:szCs w:val="20"/>
          <w:lang w:val="en-US" w:eastAsia="en-US"/>
        </w:rPr>
        <w:t xml:space="preserve"> </w:t>
      </w:r>
      <w:proofErr w:type="spellStart"/>
      <w:r w:rsidRPr="0066663F">
        <w:rPr>
          <w:rFonts w:ascii="Times New Roman" w:eastAsia="Times New Roman" w:hAnsi="Times New Roman" w:cs="Times New Roman"/>
          <w:sz w:val="24"/>
          <w:szCs w:val="20"/>
          <w:lang w:val="en-US" w:eastAsia="en-US"/>
        </w:rPr>
        <w:t>faktinį</w:t>
      </w:r>
      <w:proofErr w:type="spellEnd"/>
      <w:r w:rsidRPr="0066663F">
        <w:rPr>
          <w:rFonts w:ascii="Times New Roman" w:eastAsia="Times New Roman" w:hAnsi="Times New Roman" w:cs="Times New Roman"/>
          <w:sz w:val="24"/>
          <w:szCs w:val="20"/>
          <w:lang w:val="en-US" w:eastAsia="en-US"/>
        </w:rPr>
        <w:t xml:space="preserve"> </w:t>
      </w:r>
      <w:proofErr w:type="spellStart"/>
      <w:r w:rsidRPr="0066663F">
        <w:rPr>
          <w:rFonts w:ascii="Times New Roman" w:eastAsia="Times New Roman" w:hAnsi="Times New Roman" w:cs="Times New Roman"/>
          <w:sz w:val="24"/>
          <w:szCs w:val="20"/>
          <w:lang w:val="en-US" w:eastAsia="en-US"/>
        </w:rPr>
        <w:t>poreikį</w:t>
      </w:r>
      <w:proofErr w:type="spellEnd"/>
      <w:r w:rsidRPr="0066663F">
        <w:rPr>
          <w:rFonts w:ascii="Times New Roman" w:eastAsia="Times New Roman" w:hAnsi="Times New Roman" w:cs="Times New Roman"/>
          <w:sz w:val="24"/>
          <w:szCs w:val="20"/>
          <w:lang w:val="en-US" w:eastAsia="en-US"/>
        </w:rPr>
        <w:t xml:space="preserve"> </w:t>
      </w:r>
      <w:proofErr w:type="spellStart"/>
      <w:r w:rsidRPr="0066663F">
        <w:rPr>
          <w:rFonts w:ascii="Times New Roman" w:eastAsia="Times New Roman" w:hAnsi="Times New Roman" w:cs="Times New Roman"/>
          <w:sz w:val="24"/>
          <w:szCs w:val="20"/>
          <w:lang w:val="en-US" w:eastAsia="en-US"/>
        </w:rPr>
        <w:t>bei</w:t>
      </w:r>
      <w:proofErr w:type="spellEnd"/>
      <w:r w:rsidRPr="0066663F">
        <w:rPr>
          <w:rFonts w:ascii="Times New Roman" w:eastAsia="Times New Roman" w:hAnsi="Times New Roman" w:cs="Times New Roman"/>
          <w:sz w:val="24"/>
          <w:szCs w:val="20"/>
          <w:lang w:val="en-US" w:eastAsia="en-US"/>
        </w:rPr>
        <w:t xml:space="preserve"> </w:t>
      </w:r>
      <w:proofErr w:type="spellStart"/>
      <w:r w:rsidRPr="0066663F">
        <w:rPr>
          <w:rFonts w:ascii="Times New Roman" w:eastAsia="Times New Roman" w:hAnsi="Times New Roman" w:cs="Times New Roman"/>
          <w:sz w:val="24"/>
          <w:szCs w:val="20"/>
          <w:lang w:val="en-US" w:eastAsia="en-US"/>
        </w:rPr>
        <w:t>skirtą</w:t>
      </w:r>
      <w:proofErr w:type="spellEnd"/>
      <w:r w:rsidRPr="0066663F">
        <w:rPr>
          <w:rFonts w:ascii="Times New Roman" w:eastAsia="Times New Roman" w:hAnsi="Times New Roman" w:cs="Times New Roman"/>
          <w:sz w:val="24"/>
          <w:szCs w:val="20"/>
          <w:lang w:val="en-US" w:eastAsia="en-US"/>
        </w:rPr>
        <w:t xml:space="preserve"> </w:t>
      </w:r>
      <w:proofErr w:type="spellStart"/>
      <w:r w:rsidRPr="0066663F">
        <w:rPr>
          <w:rFonts w:ascii="Times New Roman" w:eastAsia="Times New Roman" w:hAnsi="Times New Roman" w:cs="Times New Roman"/>
          <w:sz w:val="24"/>
          <w:szCs w:val="20"/>
          <w:lang w:val="en-US" w:eastAsia="en-US"/>
        </w:rPr>
        <w:t>finansavimą</w:t>
      </w:r>
      <w:proofErr w:type="spellEnd"/>
      <w:r w:rsidRPr="0066663F">
        <w:rPr>
          <w:rFonts w:ascii="Times New Roman" w:eastAsia="Times New Roman" w:hAnsi="Times New Roman" w:cs="Times New Roman"/>
          <w:sz w:val="24"/>
          <w:szCs w:val="20"/>
          <w:lang w:val="en-US" w:eastAsia="en-US"/>
        </w:rPr>
        <w:t xml:space="preserve">. </w:t>
      </w:r>
    </w:p>
    <w:p w14:paraId="56D3DF8D" w14:textId="6BAF6590" w:rsidR="0066663F" w:rsidRPr="0066663F" w:rsidRDefault="0066663F" w:rsidP="0066663F">
      <w:pPr>
        <w:widowControl w:val="0"/>
        <w:numPr>
          <w:ilvl w:val="0"/>
          <w:numId w:val="41"/>
        </w:numPr>
        <w:tabs>
          <w:tab w:val="left" w:pos="993"/>
        </w:tabs>
        <w:autoSpaceDE w:val="0"/>
        <w:autoSpaceDN w:val="0"/>
        <w:adjustRightInd w:val="0"/>
        <w:spacing w:line="240" w:lineRule="auto"/>
        <w:ind w:left="0" w:firstLine="709"/>
        <w:contextualSpacing/>
        <w:jc w:val="left"/>
        <w:textAlignment w:val="baseline"/>
        <w:rPr>
          <w:rFonts w:ascii="Times New Roman" w:eastAsia="Times New Roman" w:hAnsi="Times New Roman" w:cs="Times New Roman"/>
          <w:sz w:val="24"/>
          <w:szCs w:val="20"/>
          <w:lang w:val="en-US" w:eastAsia="en-US"/>
        </w:rPr>
      </w:pPr>
      <w:proofErr w:type="spellStart"/>
      <w:r w:rsidRPr="0066663F">
        <w:rPr>
          <w:rFonts w:ascii="Times New Roman" w:eastAsia="Times New Roman" w:hAnsi="Times New Roman" w:cs="Times New Roman"/>
          <w:sz w:val="24"/>
          <w:szCs w:val="20"/>
          <w:lang w:val="en-US" w:eastAsia="en-US"/>
        </w:rPr>
        <w:t>Darbų</w:t>
      </w:r>
      <w:proofErr w:type="spellEnd"/>
      <w:r w:rsidRPr="0066663F">
        <w:rPr>
          <w:rFonts w:ascii="Times New Roman" w:eastAsia="Times New Roman" w:hAnsi="Times New Roman" w:cs="Times New Roman"/>
          <w:sz w:val="24"/>
          <w:szCs w:val="20"/>
          <w:lang w:val="en-US" w:eastAsia="en-US"/>
        </w:rPr>
        <w:t xml:space="preserve"> </w:t>
      </w:r>
      <w:proofErr w:type="spellStart"/>
      <w:r w:rsidRPr="0066663F">
        <w:rPr>
          <w:rFonts w:ascii="Times New Roman" w:eastAsia="Times New Roman" w:hAnsi="Times New Roman" w:cs="Times New Roman"/>
          <w:sz w:val="24"/>
          <w:szCs w:val="20"/>
          <w:lang w:val="en-US" w:eastAsia="en-US"/>
        </w:rPr>
        <w:t>įkainiai</w:t>
      </w:r>
      <w:proofErr w:type="spellEnd"/>
      <w:r w:rsidRPr="0066663F">
        <w:rPr>
          <w:rFonts w:ascii="Times New Roman" w:eastAsia="Times New Roman" w:hAnsi="Times New Roman" w:cs="Times New Roman"/>
          <w:sz w:val="24"/>
          <w:szCs w:val="20"/>
          <w:lang w:val="en-US" w:eastAsia="en-US"/>
        </w:rPr>
        <w:t xml:space="preserve">: </w:t>
      </w:r>
      <w:proofErr w:type="spellStart"/>
      <w:r w:rsidRPr="0066663F">
        <w:rPr>
          <w:rFonts w:ascii="Times New Roman" w:eastAsia="Times New Roman" w:hAnsi="Times New Roman" w:cs="Times New Roman"/>
          <w:sz w:val="24"/>
          <w:szCs w:val="20"/>
          <w:lang w:val="en-US" w:eastAsia="en-US"/>
        </w:rPr>
        <w:t>kelių</w:t>
      </w:r>
      <w:proofErr w:type="spellEnd"/>
      <w:r w:rsidRPr="0066663F">
        <w:rPr>
          <w:rFonts w:ascii="Times New Roman" w:eastAsia="Times New Roman" w:hAnsi="Times New Roman" w:cs="Times New Roman"/>
          <w:sz w:val="24"/>
          <w:szCs w:val="20"/>
          <w:lang w:val="en-US" w:eastAsia="en-US"/>
        </w:rPr>
        <w:t xml:space="preserve"> </w:t>
      </w:r>
      <w:proofErr w:type="spellStart"/>
      <w:r w:rsidRPr="0066663F">
        <w:rPr>
          <w:rFonts w:ascii="Times New Roman" w:eastAsia="Times New Roman" w:hAnsi="Times New Roman" w:cs="Times New Roman"/>
          <w:sz w:val="24"/>
          <w:szCs w:val="20"/>
          <w:lang w:val="en-US" w:eastAsia="en-US"/>
        </w:rPr>
        <w:t>su</w:t>
      </w:r>
      <w:proofErr w:type="spellEnd"/>
      <w:r w:rsidRPr="0066663F">
        <w:rPr>
          <w:rFonts w:ascii="Times New Roman" w:eastAsia="Times New Roman" w:hAnsi="Times New Roman" w:cs="Times New Roman"/>
          <w:sz w:val="24"/>
          <w:szCs w:val="20"/>
          <w:lang w:val="en-US" w:eastAsia="en-US"/>
        </w:rPr>
        <w:t xml:space="preserve"> </w:t>
      </w:r>
      <w:proofErr w:type="spellStart"/>
      <w:r w:rsidRPr="0066663F">
        <w:rPr>
          <w:rFonts w:ascii="Times New Roman" w:eastAsia="Times New Roman" w:hAnsi="Times New Roman" w:cs="Times New Roman"/>
          <w:sz w:val="24"/>
          <w:szCs w:val="20"/>
          <w:lang w:val="en-US" w:eastAsia="en-US"/>
        </w:rPr>
        <w:t>žvyro</w:t>
      </w:r>
      <w:proofErr w:type="spellEnd"/>
      <w:r w:rsidRPr="0066663F">
        <w:rPr>
          <w:rFonts w:ascii="Times New Roman" w:eastAsia="Times New Roman" w:hAnsi="Times New Roman" w:cs="Times New Roman"/>
          <w:sz w:val="24"/>
          <w:szCs w:val="20"/>
          <w:lang w:val="en-US" w:eastAsia="en-US"/>
        </w:rPr>
        <w:t xml:space="preserve"> </w:t>
      </w:r>
      <w:proofErr w:type="spellStart"/>
      <w:r w:rsidRPr="0066663F">
        <w:rPr>
          <w:rFonts w:ascii="Times New Roman" w:eastAsia="Times New Roman" w:hAnsi="Times New Roman" w:cs="Times New Roman"/>
          <w:sz w:val="24"/>
          <w:szCs w:val="20"/>
          <w:lang w:val="en-US" w:eastAsia="en-US"/>
        </w:rPr>
        <w:t>danga</w:t>
      </w:r>
      <w:proofErr w:type="spellEnd"/>
      <w:r w:rsidRPr="0066663F">
        <w:rPr>
          <w:rFonts w:ascii="Times New Roman" w:eastAsia="Times New Roman" w:hAnsi="Times New Roman" w:cs="Times New Roman"/>
          <w:sz w:val="24"/>
          <w:szCs w:val="20"/>
          <w:lang w:val="en-US" w:eastAsia="en-US"/>
        </w:rPr>
        <w:t xml:space="preserve"> </w:t>
      </w:r>
      <w:proofErr w:type="spellStart"/>
      <w:r w:rsidRPr="0066663F">
        <w:rPr>
          <w:rFonts w:ascii="Times New Roman" w:eastAsia="Times New Roman" w:hAnsi="Times New Roman" w:cs="Times New Roman"/>
          <w:bCs/>
          <w:sz w:val="24"/>
          <w:szCs w:val="20"/>
          <w:lang w:val="en-US" w:eastAsia="en-US"/>
        </w:rPr>
        <w:t>priežiūros</w:t>
      </w:r>
      <w:proofErr w:type="spellEnd"/>
      <w:r w:rsidRPr="0066663F">
        <w:rPr>
          <w:rFonts w:ascii="Times New Roman" w:eastAsia="Times New Roman" w:hAnsi="Times New Roman" w:cs="Times New Roman"/>
          <w:sz w:val="24"/>
          <w:szCs w:val="20"/>
          <w:lang w:val="en-US" w:eastAsia="en-US"/>
        </w:rPr>
        <w:t xml:space="preserve"> </w:t>
      </w:r>
      <w:proofErr w:type="spellStart"/>
      <w:r w:rsidRPr="0066663F">
        <w:rPr>
          <w:rFonts w:ascii="Times New Roman" w:eastAsia="Times New Roman" w:hAnsi="Times New Roman" w:cs="Times New Roman"/>
          <w:sz w:val="24"/>
          <w:szCs w:val="20"/>
          <w:lang w:val="en-US" w:eastAsia="en-US"/>
        </w:rPr>
        <w:t>Darbų</w:t>
      </w:r>
      <w:proofErr w:type="spellEnd"/>
      <w:r w:rsidRPr="0066663F">
        <w:rPr>
          <w:rFonts w:ascii="Times New Roman" w:eastAsia="Times New Roman" w:hAnsi="Times New Roman" w:cs="Times New Roman"/>
          <w:sz w:val="24"/>
          <w:szCs w:val="20"/>
          <w:lang w:val="en-US" w:eastAsia="en-US"/>
        </w:rPr>
        <w:t xml:space="preserve"> (</w:t>
      </w:r>
      <w:proofErr w:type="spellStart"/>
      <w:r w:rsidRPr="0066663F">
        <w:rPr>
          <w:rFonts w:ascii="Times New Roman" w:eastAsia="Times New Roman" w:hAnsi="Times New Roman" w:cs="Times New Roman"/>
          <w:sz w:val="24"/>
          <w:szCs w:val="20"/>
          <w:lang w:val="en-US" w:eastAsia="en-US"/>
        </w:rPr>
        <w:t>greideriavimo</w:t>
      </w:r>
      <w:proofErr w:type="spellEnd"/>
      <w:r w:rsidRPr="0066663F">
        <w:rPr>
          <w:rFonts w:ascii="Times New Roman" w:eastAsia="Times New Roman" w:hAnsi="Times New Roman" w:cs="Times New Roman"/>
          <w:sz w:val="24"/>
          <w:szCs w:val="20"/>
          <w:lang w:val="en-US" w:eastAsia="en-US"/>
        </w:rPr>
        <w:t xml:space="preserve">) </w:t>
      </w:r>
      <w:proofErr w:type="spellStart"/>
      <w:r w:rsidRPr="0066663F">
        <w:rPr>
          <w:rFonts w:ascii="Times New Roman" w:eastAsia="Times New Roman" w:hAnsi="Times New Roman" w:cs="Times New Roman"/>
          <w:sz w:val="24"/>
          <w:szCs w:val="20"/>
          <w:lang w:val="en-US" w:eastAsia="en-US"/>
        </w:rPr>
        <w:t>įkainiai</w:t>
      </w:r>
      <w:proofErr w:type="spellEnd"/>
      <w:r w:rsidRPr="0066663F">
        <w:rPr>
          <w:rFonts w:ascii="Times New Roman" w:eastAsia="Times New Roman" w:hAnsi="Times New Roman" w:cs="Times New Roman"/>
          <w:sz w:val="24"/>
          <w:szCs w:val="20"/>
          <w:lang w:val="en-US" w:eastAsia="en-US"/>
        </w:rPr>
        <w:t>:</w:t>
      </w:r>
    </w:p>
    <w:tbl>
      <w:tblPr>
        <w:tblW w:w="9457" w:type="dxa"/>
        <w:tblCellMar>
          <w:top w:w="15" w:type="dxa"/>
          <w:left w:w="15" w:type="dxa"/>
          <w:bottom w:w="15" w:type="dxa"/>
          <w:right w:w="15" w:type="dxa"/>
        </w:tblCellMar>
        <w:tblLook w:val="04A0" w:firstRow="1" w:lastRow="0" w:firstColumn="1" w:lastColumn="0" w:noHBand="0" w:noVBand="1"/>
      </w:tblPr>
      <w:tblGrid>
        <w:gridCol w:w="824"/>
        <w:gridCol w:w="3988"/>
        <w:gridCol w:w="1389"/>
        <w:gridCol w:w="1555"/>
        <w:gridCol w:w="1701"/>
      </w:tblGrid>
      <w:tr w:rsidR="0066663F" w:rsidRPr="0066663F" w14:paraId="6CDAD340" w14:textId="77777777" w:rsidTr="002F3454">
        <w:trPr>
          <w:trHeight w:val="806"/>
        </w:trPr>
        <w:tc>
          <w:tcPr>
            <w:tcW w:w="824"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19340ACD" w14:textId="77777777" w:rsidR="0066663F" w:rsidRPr="0066663F" w:rsidRDefault="0066663F" w:rsidP="0066663F">
            <w:pPr>
              <w:spacing w:line="240" w:lineRule="auto"/>
              <w:ind w:firstLine="0"/>
              <w:jc w:val="center"/>
              <w:rPr>
                <w:rFonts w:ascii="Times New Roman" w:eastAsia="Times New Roman" w:hAnsi="Times New Roman" w:cs="Times New Roman"/>
                <w:sz w:val="24"/>
                <w:szCs w:val="24"/>
              </w:rPr>
            </w:pPr>
          </w:p>
          <w:p w14:paraId="7C8F277F" w14:textId="77777777" w:rsidR="0066663F" w:rsidRPr="0066663F" w:rsidRDefault="0066663F" w:rsidP="0066663F">
            <w:pPr>
              <w:spacing w:line="240" w:lineRule="auto"/>
              <w:ind w:firstLine="0"/>
              <w:jc w:val="center"/>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Eilės Nr.</w:t>
            </w:r>
          </w:p>
        </w:tc>
        <w:tc>
          <w:tcPr>
            <w:tcW w:w="398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1AEB28DA" w14:textId="77777777" w:rsidR="0066663F" w:rsidRPr="0066663F" w:rsidRDefault="0066663F" w:rsidP="0066663F">
            <w:pPr>
              <w:spacing w:line="240" w:lineRule="auto"/>
              <w:ind w:firstLine="0"/>
              <w:jc w:val="center"/>
              <w:rPr>
                <w:rFonts w:ascii="Times New Roman" w:eastAsia="Calibri" w:hAnsi="Times New Roman" w:cs="Times New Roman"/>
                <w:sz w:val="24"/>
                <w:szCs w:val="22"/>
                <w:lang w:eastAsia="en-US"/>
              </w:rPr>
            </w:pPr>
          </w:p>
          <w:p w14:paraId="4A8AF475" w14:textId="77777777" w:rsidR="0066663F" w:rsidRPr="0066663F" w:rsidRDefault="0066663F" w:rsidP="0066663F">
            <w:pPr>
              <w:spacing w:line="240" w:lineRule="auto"/>
              <w:ind w:firstLine="0"/>
              <w:jc w:val="center"/>
              <w:rPr>
                <w:rFonts w:ascii="Times New Roman" w:eastAsia="Times New Roman" w:hAnsi="Times New Roman" w:cs="Times New Roman"/>
                <w:sz w:val="24"/>
                <w:szCs w:val="24"/>
              </w:rPr>
            </w:pPr>
            <w:r w:rsidRPr="0066663F">
              <w:rPr>
                <w:rFonts w:ascii="Times New Roman" w:eastAsia="Calibri" w:hAnsi="Times New Roman" w:cs="Times New Roman"/>
                <w:sz w:val="24"/>
                <w:szCs w:val="22"/>
                <w:lang w:eastAsia="en-US"/>
              </w:rPr>
              <w:t>Objekto pavadinimas</w:t>
            </w:r>
          </w:p>
        </w:tc>
        <w:tc>
          <w:tcPr>
            <w:tcW w:w="138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4FD10E5C" w14:textId="77777777" w:rsidR="0066663F" w:rsidRPr="0066663F" w:rsidRDefault="0066663F" w:rsidP="0066663F">
            <w:pPr>
              <w:spacing w:line="240" w:lineRule="auto"/>
              <w:ind w:firstLine="0"/>
              <w:jc w:val="center"/>
              <w:rPr>
                <w:rFonts w:ascii="Times New Roman" w:eastAsia="Times New Roman" w:hAnsi="Times New Roman" w:cs="Times New Roman"/>
                <w:bCs/>
                <w:sz w:val="24"/>
                <w:szCs w:val="24"/>
              </w:rPr>
            </w:pPr>
          </w:p>
          <w:p w14:paraId="2220C1CE" w14:textId="77777777" w:rsidR="0066663F" w:rsidRPr="0066663F" w:rsidRDefault="0066663F" w:rsidP="0066663F">
            <w:pPr>
              <w:spacing w:line="240" w:lineRule="auto"/>
              <w:ind w:firstLine="0"/>
              <w:jc w:val="center"/>
              <w:rPr>
                <w:rFonts w:ascii="Times New Roman" w:eastAsia="Times New Roman" w:hAnsi="Times New Roman" w:cs="Times New Roman"/>
                <w:sz w:val="24"/>
                <w:szCs w:val="24"/>
              </w:rPr>
            </w:pPr>
            <w:r w:rsidRPr="0066663F">
              <w:rPr>
                <w:rFonts w:ascii="Times New Roman" w:eastAsia="Times New Roman" w:hAnsi="Times New Roman" w:cs="Times New Roman"/>
                <w:bCs/>
                <w:sz w:val="24"/>
                <w:szCs w:val="24"/>
              </w:rPr>
              <w:t>Vieneto įkainis</w:t>
            </w:r>
          </w:p>
          <w:p w14:paraId="5DB7C244" w14:textId="77777777" w:rsidR="0066663F" w:rsidRPr="0066663F" w:rsidRDefault="0066663F" w:rsidP="0066663F">
            <w:pPr>
              <w:spacing w:line="240" w:lineRule="auto"/>
              <w:ind w:firstLine="0"/>
              <w:jc w:val="center"/>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 xml:space="preserve">Eur / 1 km be PVM </w:t>
            </w:r>
          </w:p>
        </w:tc>
        <w:tc>
          <w:tcPr>
            <w:tcW w:w="1555" w:type="dxa"/>
            <w:tcBorders>
              <w:top w:val="single" w:sz="6" w:space="0" w:color="000000"/>
              <w:left w:val="single" w:sz="6" w:space="0" w:color="000000"/>
              <w:bottom w:val="single" w:sz="6" w:space="0" w:color="000000"/>
              <w:right w:val="single" w:sz="6" w:space="0" w:color="000000"/>
            </w:tcBorders>
          </w:tcPr>
          <w:p w14:paraId="6DA4A103" w14:textId="77777777" w:rsidR="0066663F" w:rsidRPr="0066663F" w:rsidRDefault="0066663F" w:rsidP="0066663F">
            <w:pPr>
              <w:tabs>
                <w:tab w:val="left" w:pos="720"/>
              </w:tabs>
              <w:spacing w:line="240" w:lineRule="auto"/>
              <w:ind w:firstLine="0"/>
              <w:jc w:val="center"/>
              <w:rPr>
                <w:rFonts w:ascii="Times New Roman" w:eastAsia="Times New Roman" w:hAnsi="Times New Roman" w:cs="Times New Roman"/>
                <w:bCs/>
                <w:sz w:val="24"/>
                <w:szCs w:val="24"/>
              </w:rPr>
            </w:pPr>
          </w:p>
          <w:p w14:paraId="5FC1E906" w14:textId="77777777" w:rsidR="0066663F" w:rsidRPr="0066663F" w:rsidRDefault="0066663F" w:rsidP="0066663F">
            <w:pPr>
              <w:tabs>
                <w:tab w:val="left" w:pos="720"/>
              </w:tabs>
              <w:spacing w:line="240" w:lineRule="auto"/>
              <w:ind w:firstLine="0"/>
              <w:jc w:val="center"/>
              <w:rPr>
                <w:rFonts w:ascii="Times New Roman" w:eastAsia="Times New Roman" w:hAnsi="Times New Roman" w:cs="Times New Roman"/>
                <w:bCs/>
                <w:sz w:val="24"/>
                <w:szCs w:val="24"/>
              </w:rPr>
            </w:pPr>
            <w:r w:rsidRPr="0066663F">
              <w:rPr>
                <w:rFonts w:ascii="Times New Roman" w:eastAsia="Times New Roman" w:hAnsi="Times New Roman" w:cs="Times New Roman"/>
                <w:bCs/>
                <w:sz w:val="24"/>
                <w:szCs w:val="24"/>
              </w:rPr>
              <w:t xml:space="preserve">PVM, </w:t>
            </w:r>
          </w:p>
          <w:p w14:paraId="2D156B9D" w14:textId="77777777" w:rsidR="0066663F" w:rsidRPr="0066663F" w:rsidRDefault="0066663F" w:rsidP="0066663F">
            <w:pPr>
              <w:tabs>
                <w:tab w:val="left" w:pos="720"/>
              </w:tabs>
              <w:spacing w:line="240" w:lineRule="auto"/>
              <w:ind w:firstLine="0"/>
              <w:jc w:val="center"/>
              <w:rPr>
                <w:rFonts w:ascii="Times New Roman" w:eastAsia="Times New Roman" w:hAnsi="Times New Roman" w:cs="Times New Roman"/>
                <w:bCs/>
                <w:sz w:val="24"/>
                <w:szCs w:val="24"/>
              </w:rPr>
            </w:pPr>
            <w:r w:rsidRPr="0066663F">
              <w:rPr>
                <w:rFonts w:ascii="Times New Roman" w:eastAsia="Times New Roman" w:hAnsi="Times New Roman" w:cs="Times New Roman"/>
                <w:sz w:val="24"/>
                <w:szCs w:val="24"/>
              </w:rPr>
              <w:t>Eur</w:t>
            </w:r>
          </w:p>
        </w:tc>
        <w:tc>
          <w:tcPr>
            <w:tcW w:w="1701" w:type="dxa"/>
            <w:tcBorders>
              <w:top w:val="single" w:sz="6" w:space="0" w:color="000000"/>
              <w:left w:val="single" w:sz="6" w:space="0" w:color="000000"/>
              <w:bottom w:val="single" w:sz="6" w:space="0" w:color="000000"/>
              <w:right w:val="single" w:sz="6" w:space="0" w:color="000000"/>
            </w:tcBorders>
          </w:tcPr>
          <w:p w14:paraId="29CE371C" w14:textId="77777777" w:rsidR="0066663F" w:rsidRPr="0066663F" w:rsidRDefault="0066663F" w:rsidP="0066663F">
            <w:pPr>
              <w:spacing w:line="240" w:lineRule="auto"/>
              <w:ind w:firstLine="0"/>
              <w:jc w:val="center"/>
              <w:rPr>
                <w:rFonts w:ascii="Times New Roman" w:eastAsia="Times New Roman" w:hAnsi="Times New Roman" w:cs="Times New Roman"/>
                <w:sz w:val="24"/>
                <w:szCs w:val="24"/>
              </w:rPr>
            </w:pPr>
          </w:p>
          <w:p w14:paraId="6724F52D" w14:textId="77777777" w:rsidR="0066663F" w:rsidRPr="0066663F" w:rsidRDefault="0066663F" w:rsidP="0066663F">
            <w:pPr>
              <w:spacing w:line="240" w:lineRule="auto"/>
              <w:ind w:firstLine="0"/>
              <w:jc w:val="center"/>
              <w:rPr>
                <w:rFonts w:ascii="Times New Roman" w:eastAsia="Times New Roman" w:hAnsi="Times New Roman" w:cs="Times New Roman"/>
                <w:sz w:val="24"/>
                <w:szCs w:val="24"/>
              </w:rPr>
            </w:pPr>
            <w:r w:rsidRPr="0066663F">
              <w:rPr>
                <w:rFonts w:ascii="Times New Roman" w:eastAsia="Times New Roman" w:hAnsi="Times New Roman" w:cs="Times New Roman"/>
                <w:bCs/>
                <w:sz w:val="24"/>
                <w:szCs w:val="24"/>
              </w:rPr>
              <w:t>Vieneto įkainis</w:t>
            </w:r>
          </w:p>
          <w:p w14:paraId="0FDEAE8B" w14:textId="77777777" w:rsidR="0066663F" w:rsidRPr="0066663F" w:rsidRDefault="0066663F" w:rsidP="0066663F">
            <w:pPr>
              <w:spacing w:line="240" w:lineRule="auto"/>
              <w:ind w:firstLine="0"/>
              <w:jc w:val="center"/>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 xml:space="preserve">Eur / 1 km su PVM </w:t>
            </w:r>
          </w:p>
        </w:tc>
      </w:tr>
      <w:tr w:rsidR="0066663F" w:rsidRPr="0066663F" w14:paraId="3E2DC02B" w14:textId="77777777" w:rsidTr="002F3454">
        <w:tc>
          <w:tcPr>
            <w:tcW w:w="824"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21E72667" w14:textId="77777777" w:rsidR="0066663F" w:rsidRPr="0066663F" w:rsidRDefault="0066663F" w:rsidP="0066663F">
            <w:pPr>
              <w:spacing w:line="240" w:lineRule="auto"/>
              <w:ind w:firstLine="0"/>
              <w:jc w:val="center"/>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1</w:t>
            </w:r>
          </w:p>
        </w:tc>
        <w:tc>
          <w:tcPr>
            <w:tcW w:w="398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3BB9037A" w14:textId="69FF0E42" w:rsidR="0066663F" w:rsidRPr="0066663F" w:rsidRDefault="0066663F" w:rsidP="0066663F">
            <w:pPr>
              <w:spacing w:line="240" w:lineRule="auto"/>
              <w:ind w:firstLine="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 xml:space="preserve">                        seniūnijos kelių su žvyro danga priežiūr</w:t>
            </w:r>
            <w:r w:rsidR="00563FD1">
              <w:rPr>
                <w:rFonts w:ascii="Times New Roman" w:eastAsia="Times New Roman" w:hAnsi="Times New Roman" w:cs="Times New Roman"/>
                <w:sz w:val="24"/>
                <w:szCs w:val="24"/>
              </w:rPr>
              <w:t>os darbai</w:t>
            </w:r>
            <w:r w:rsidRPr="0066663F">
              <w:rPr>
                <w:rFonts w:ascii="Times New Roman" w:eastAsia="Times New Roman" w:hAnsi="Times New Roman" w:cs="Times New Roman"/>
                <w:sz w:val="24"/>
                <w:szCs w:val="24"/>
              </w:rPr>
              <w:t xml:space="preserve"> (</w:t>
            </w:r>
            <w:proofErr w:type="spellStart"/>
            <w:r w:rsidRPr="0066663F">
              <w:rPr>
                <w:rFonts w:ascii="Times New Roman" w:eastAsia="Times New Roman" w:hAnsi="Times New Roman" w:cs="Times New Roman"/>
                <w:sz w:val="24"/>
                <w:szCs w:val="24"/>
              </w:rPr>
              <w:t>greideriavimas</w:t>
            </w:r>
            <w:proofErr w:type="spellEnd"/>
            <w:r w:rsidRPr="0066663F">
              <w:rPr>
                <w:rFonts w:ascii="Times New Roman" w:eastAsia="Times New Roman" w:hAnsi="Times New Roman" w:cs="Times New Roman"/>
                <w:sz w:val="24"/>
                <w:szCs w:val="24"/>
              </w:rPr>
              <w:t>)</w:t>
            </w:r>
          </w:p>
        </w:tc>
        <w:tc>
          <w:tcPr>
            <w:tcW w:w="138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43C732CA" w14:textId="77777777" w:rsidR="0066663F" w:rsidRPr="0066663F" w:rsidRDefault="0066663F" w:rsidP="0066663F">
            <w:pPr>
              <w:spacing w:line="240" w:lineRule="auto"/>
              <w:ind w:firstLine="0"/>
              <w:jc w:val="center"/>
              <w:rPr>
                <w:rFonts w:ascii="Times New Roman" w:eastAsia="Times New Roman" w:hAnsi="Times New Roman" w:cs="Times New Roman"/>
                <w:sz w:val="24"/>
                <w:szCs w:val="24"/>
              </w:rPr>
            </w:pPr>
          </w:p>
        </w:tc>
        <w:tc>
          <w:tcPr>
            <w:tcW w:w="1555" w:type="dxa"/>
            <w:tcBorders>
              <w:top w:val="single" w:sz="6" w:space="0" w:color="000000"/>
              <w:left w:val="single" w:sz="6" w:space="0" w:color="000000"/>
              <w:bottom w:val="single" w:sz="6" w:space="0" w:color="000000"/>
              <w:right w:val="single" w:sz="6" w:space="0" w:color="000000"/>
            </w:tcBorders>
            <w:vAlign w:val="center"/>
          </w:tcPr>
          <w:p w14:paraId="4BF4568F" w14:textId="77777777" w:rsidR="0066663F" w:rsidRPr="0066663F" w:rsidRDefault="0066663F" w:rsidP="0066663F">
            <w:pPr>
              <w:spacing w:line="240" w:lineRule="auto"/>
              <w:ind w:firstLine="0"/>
              <w:jc w:val="center"/>
              <w:rPr>
                <w:rFonts w:ascii="Times New Roman" w:eastAsia="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7A98A5B" w14:textId="77777777" w:rsidR="0066663F" w:rsidRPr="0066663F" w:rsidRDefault="0066663F" w:rsidP="0066663F">
            <w:pPr>
              <w:spacing w:line="240" w:lineRule="auto"/>
              <w:ind w:firstLine="0"/>
              <w:jc w:val="center"/>
              <w:rPr>
                <w:rFonts w:ascii="Times New Roman" w:eastAsia="Times New Roman" w:hAnsi="Times New Roman" w:cs="Times New Roman"/>
                <w:sz w:val="24"/>
                <w:szCs w:val="24"/>
              </w:rPr>
            </w:pPr>
          </w:p>
        </w:tc>
      </w:tr>
      <w:tr w:rsidR="0066663F" w:rsidRPr="0066663F" w14:paraId="6BDC9498" w14:textId="77777777" w:rsidTr="002F3454">
        <w:tc>
          <w:tcPr>
            <w:tcW w:w="824"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7C31F5E1" w14:textId="77777777" w:rsidR="0066663F" w:rsidRPr="0066663F" w:rsidRDefault="0066663F" w:rsidP="0066663F">
            <w:pPr>
              <w:spacing w:line="240" w:lineRule="auto"/>
              <w:ind w:firstLine="0"/>
              <w:jc w:val="center"/>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2</w:t>
            </w:r>
          </w:p>
        </w:tc>
        <w:tc>
          <w:tcPr>
            <w:tcW w:w="398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23B2A4C9" w14:textId="489A1476" w:rsidR="0066663F" w:rsidRPr="0066663F" w:rsidRDefault="0066663F" w:rsidP="0066663F">
            <w:pPr>
              <w:spacing w:line="240" w:lineRule="auto"/>
              <w:ind w:firstLine="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 xml:space="preserve">                       seniūnijos kelių su žvyro danga priežiūr</w:t>
            </w:r>
            <w:r w:rsidR="00563FD1">
              <w:rPr>
                <w:rFonts w:ascii="Times New Roman" w:eastAsia="Times New Roman" w:hAnsi="Times New Roman" w:cs="Times New Roman"/>
                <w:sz w:val="24"/>
                <w:szCs w:val="24"/>
              </w:rPr>
              <w:t>os darbai</w:t>
            </w:r>
            <w:r w:rsidRPr="0066663F">
              <w:rPr>
                <w:rFonts w:ascii="Times New Roman" w:eastAsia="Times New Roman" w:hAnsi="Times New Roman" w:cs="Times New Roman"/>
                <w:sz w:val="24"/>
                <w:szCs w:val="24"/>
              </w:rPr>
              <w:t xml:space="preserve"> (</w:t>
            </w:r>
            <w:proofErr w:type="spellStart"/>
            <w:r w:rsidRPr="0066663F">
              <w:rPr>
                <w:rFonts w:ascii="Times New Roman" w:eastAsia="Times New Roman" w:hAnsi="Times New Roman" w:cs="Times New Roman"/>
                <w:sz w:val="24"/>
                <w:szCs w:val="24"/>
              </w:rPr>
              <w:t>greideriavimas</w:t>
            </w:r>
            <w:proofErr w:type="spellEnd"/>
            <w:r w:rsidRPr="0066663F">
              <w:rPr>
                <w:rFonts w:ascii="Times New Roman" w:eastAsia="Times New Roman" w:hAnsi="Times New Roman" w:cs="Times New Roman"/>
                <w:sz w:val="24"/>
                <w:szCs w:val="24"/>
              </w:rPr>
              <w:t>)</w:t>
            </w:r>
          </w:p>
        </w:tc>
        <w:tc>
          <w:tcPr>
            <w:tcW w:w="138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17688A2A" w14:textId="77777777" w:rsidR="0066663F" w:rsidRPr="0066663F" w:rsidRDefault="0066663F" w:rsidP="0066663F">
            <w:pPr>
              <w:spacing w:line="240" w:lineRule="auto"/>
              <w:ind w:firstLine="0"/>
              <w:jc w:val="center"/>
              <w:rPr>
                <w:rFonts w:ascii="Times New Roman" w:eastAsia="Times New Roman" w:hAnsi="Times New Roman" w:cs="Times New Roman"/>
                <w:sz w:val="24"/>
                <w:szCs w:val="24"/>
              </w:rPr>
            </w:pPr>
          </w:p>
        </w:tc>
        <w:tc>
          <w:tcPr>
            <w:tcW w:w="1555" w:type="dxa"/>
            <w:tcBorders>
              <w:top w:val="single" w:sz="6" w:space="0" w:color="000000"/>
              <w:left w:val="single" w:sz="6" w:space="0" w:color="000000"/>
              <w:bottom w:val="single" w:sz="6" w:space="0" w:color="000000"/>
              <w:right w:val="single" w:sz="6" w:space="0" w:color="000000"/>
            </w:tcBorders>
            <w:vAlign w:val="center"/>
          </w:tcPr>
          <w:p w14:paraId="20892A40" w14:textId="77777777" w:rsidR="0066663F" w:rsidRPr="0066663F" w:rsidRDefault="0066663F" w:rsidP="0066663F">
            <w:pPr>
              <w:spacing w:line="240" w:lineRule="auto"/>
              <w:ind w:firstLine="0"/>
              <w:jc w:val="center"/>
              <w:rPr>
                <w:rFonts w:ascii="Times New Roman" w:eastAsia="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926AD8B" w14:textId="77777777" w:rsidR="0066663F" w:rsidRPr="0066663F" w:rsidRDefault="0066663F" w:rsidP="0066663F">
            <w:pPr>
              <w:spacing w:line="240" w:lineRule="auto"/>
              <w:ind w:firstLine="0"/>
              <w:jc w:val="center"/>
              <w:rPr>
                <w:rFonts w:ascii="Times New Roman" w:eastAsia="Times New Roman" w:hAnsi="Times New Roman" w:cs="Times New Roman"/>
                <w:sz w:val="24"/>
                <w:szCs w:val="24"/>
              </w:rPr>
            </w:pPr>
          </w:p>
        </w:tc>
      </w:tr>
    </w:tbl>
    <w:p w14:paraId="083D8907" w14:textId="542FA0EC" w:rsidR="0066663F" w:rsidRPr="0066663F" w:rsidRDefault="0066663F" w:rsidP="002F3454">
      <w:pPr>
        <w:widowControl w:val="0"/>
        <w:numPr>
          <w:ilvl w:val="0"/>
          <w:numId w:val="40"/>
        </w:numPr>
        <w:tabs>
          <w:tab w:val="left" w:pos="720"/>
          <w:tab w:val="left" w:pos="851"/>
        </w:tabs>
        <w:autoSpaceDE w:val="0"/>
        <w:autoSpaceDN w:val="0"/>
        <w:adjustRightInd w:val="0"/>
        <w:spacing w:line="240" w:lineRule="auto"/>
        <w:ind w:left="0" w:firstLine="720"/>
        <w:contextualSpacing/>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 xml:space="preserve">Bendra Darbų kaina pagal šią Sutartį negali viršyti Užsakovui skirto finansavimo </w:t>
      </w:r>
      <w:r w:rsidRPr="0066663F">
        <w:rPr>
          <w:rFonts w:ascii="Times New Roman" w:eastAsia="Times New Roman" w:hAnsi="Times New Roman" w:cs="Times New Roman"/>
          <w:b/>
          <w:sz w:val="24"/>
          <w:szCs w:val="24"/>
        </w:rPr>
        <w:t xml:space="preserve">____________ </w:t>
      </w:r>
      <w:r w:rsidRPr="0066663F">
        <w:rPr>
          <w:rFonts w:ascii="Times New Roman" w:eastAsia="Times New Roman" w:hAnsi="Times New Roman" w:cs="Times New Roman"/>
          <w:sz w:val="24"/>
          <w:szCs w:val="24"/>
        </w:rPr>
        <w:t>iš jų:</w:t>
      </w:r>
    </w:p>
    <w:p w14:paraId="3BBE841F" w14:textId="58EFF3AF" w:rsidR="0066663F" w:rsidRPr="0066663F" w:rsidRDefault="0066663F" w:rsidP="002F3454">
      <w:pPr>
        <w:widowControl w:val="0"/>
        <w:numPr>
          <w:ilvl w:val="1"/>
          <w:numId w:val="40"/>
        </w:numPr>
        <w:tabs>
          <w:tab w:val="left" w:pos="720"/>
          <w:tab w:val="left" w:pos="851"/>
        </w:tabs>
        <w:autoSpaceDE w:val="0"/>
        <w:autoSpaceDN w:val="0"/>
        <w:adjustRightInd w:val="0"/>
        <w:spacing w:line="240" w:lineRule="auto"/>
        <w:ind w:left="0" w:firstLine="720"/>
        <w:contextualSpacing/>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 xml:space="preserve">_______________ seniūnija, kelių su žvyro danga </w:t>
      </w:r>
      <w:r w:rsidRPr="0066663F">
        <w:rPr>
          <w:rFonts w:ascii="Times New Roman" w:eastAsia="Times New Roman" w:hAnsi="Times New Roman" w:cs="Times New Roman"/>
          <w:b/>
          <w:bCs/>
          <w:sz w:val="24"/>
          <w:szCs w:val="24"/>
        </w:rPr>
        <w:t>priežiūros</w:t>
      </w:r>
      <w:r w:rsidRPr="0066663F">
        <w:rPr>
          <w:rFonts w:ascii="Times New Roman" w:eastAsia="Times New Roman" w:hAnsi="Times New Roman" w:cs="Times New Roman"/>
          <w:b/>
          <w:sz w:val="24"/>
          <w:szCs w:val="24"/>
        </w:rPr>
        <w:t xml:space="preserve"> Darbai (</w:t>
      </w:r>
      <w:proofErr w:type="spellStart"/>
      <w:r w:rsidRPr="0066663F">
        <w:rPr>
          <w:rFonts w:ascii="Times New Roman" w:eastAsia="Times New Roman" w:hAnsi="Times New Roman" w:cs="Times New Roman"/>
          <w:b/>
          <w:sz w:val="24"/>
          <w:szCs w:val="24"/>
        </w:rPr>
        <w:t>greideriavimas</w:t>
      </w:r>
      <w:proofErr w:type="spellEnd"/>
      <w:r w:rsidRPr="0066663F">
        <w:rPr>
          <w:rFonts w:ascii="Times New Roman" w:eastAsia="Times New Roman" w:hAnsi="Times New Roman" w:cs="Times New Roman"/>
          <w:b/>
          <w:sz w:val="24"/>
          <w:szCs w:val="24"/>
        </w:rPr>
        <w:t>)</w:t>
      </w:r>
      <w:r w:rsidRPr="0066663F">
        <w:rPr>
          <w:rFonts w:ascii="Times New Roman" w:eastAsia="Times New Roman" w:hAnsi="Times New Roman" w:cs="Times New Roman"/>
          <w:sz w:val="24"/>
          <w:szCs w:val="24"/>
        </w:rPr>
        <w:t>, ___________</w:t>
      </w:r>
      <w:r w:rsidRPr="0066663F">
        <w:rPr>
          <w:rFonts w:ascii="Times New Roman" w:eastAsia="Times New Roman" w:hAnsi="Times New Roman" w:cs="Times New Roman"/>
          <w:b/>
          <w:sz w:val="24"/>
          <w:szCs w:val="24"/>
        </w:rPr>
        <w:t xml:space="preserve"> Eur</w:t>
      </w:r>
      <w:r w:rsidR="002F3454">
        <w:rPr>
          <w:rFonts w:ascii="Times New Roman" w:eastAsia="Times New Roman" w:hAnsi="Times New Roman" w:cs="Times New Roman"/>
          <w:b/>
          <w:sz w:val="24"/>
          <w:szCs w:val="24"/>
        </w:rPr>
        <w:t xml:space="preserve"> su PVM</w:t>
      </w:r>
      <w:r w:rsidRPr="0066663F">
        <w:rPr>
          <w:rFonts w:ascii="Times New Roman" w:eastAsia="Times New Roman" w:hAnsi="Times New Roman" w:cs="Times New Roman"/>
          <w:b/>
          <w:sz w:val="24"/>
          <w:szCs w:val="24"/>
        </w:rPr>
        <w:t>;</w:t>
      </w:r>
    </w:p>
    <w:p w14:paraId="16DF640B" w14:textId="6C259401" w:rsidR="0066663F" w:rsidRPr="0066663F" w:rsidRDefault="0066663F" w:rsidP="002F3454">
      <w:pPr>
        <w:widowControl w:val="0"/>
        <w:numPr>
          <w:ilvl w:val="1"/>
          <w:numId w:val="40"/>
        </w:numPr>
        <w:tabs>
          <w:tab w:val="left" w:pos="720"/>
          <w:tab w:val="left" w:pos="851"/>
        </w:tabs>
        <w:autoSpaceDE w:val="0"/>
        <w:autoSpaceDN w:val="0"/>
        <w:adjustRightInd w:val="0"/>
        <w:spacing w:line="240" w:lineRule="auto"/>
        <w:ind w:left="0" w:firstLine="720"/>
        <w:contextualSpacing/>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 xml:space="preserve">_______________ seniūnija, kelių su žvyro danga </w:t>
      </w:r>
      <w:r w:rsidRPr="0066663F">
        <w:rPr>
          <w:rFonts w:ascii="Times New Roman" w:eastAsia="Times New Roman" w:hAnsi="Times New Roman" w:cs="Times New Roman"/>
          <w:b/>
          <w:bCs/>
          <w:sz w:val="24"/>
          <w:szCs w:val="24"/>
        </w:rPr>
        <w:t>priežiūros</w:t>
      </w:r>
      <w:r w:rsidRPr="0066663F">
        <w:rPr>
          <w:rFonts w:ascii="Times New Roman" w:eastAsia="Times New Roman" w:hAnsi="Times New Roman" w:cs="Times New Roman"/>
          <w:b/>
          <w:sz w:val="24"/>
          <w:szCs w:val="24"/>
        </w:rPr>
        <w:t xml:space="preserve"> Darbai (</w:t>
      </w:r>
      <w:proofErr w:type="spellStart"/>
      <w:r w:rsidRPr="0066663F">
        <w:rPr>
          <w:rFonts w:ascii="Times New Roman" w:eastAsia="Times New Roman" w:hAnsi="Times New Roman" w:cs="Times New Roman"/>
          <w:b/>
          <w:sz w:val="24"/>
          <w:szCs w:val="24"/>
        </w:rPr>
        <w:t>greideriavimas</w:t>
      </w:r>
      <w:proofErr w:type="spellEnd"/>
      <w:r w:rsidRPr="0066663F">
        <w:rPr>
          <w:rFonts w:ascii="Times New Roman" w:eastAsia="Times New Roman" w:hAnsi="Times New Roman" w:cs="Times New Roman"/>
          <w:b/>
          <w:sz w:val="24"/>
          <w:szCs w:val="24"/>
        </w:rPr>
        <w:t>)</w:t>
      </w:r>
      <w:r w:rsidRPr="0066663F">
        <w:rPr>
          <w:rFonts w:ascii="Times New Roman" w:eastAsia="Times New Roman" w:hAnsi="Times New Roman" w:cs="Times New Roman"/>
          <w:sz w:val="24"/>
          <w:szCs w:val="24"/>
        </w:rPr>
        <w:t>, ___________</w:t>
      </w:r>
      <w:r w:rsidRPr="0066663F">
        <w:rPr>
          <w:rFonts w:ascii="Times New Roman" w:eastAsia="Times New Roman" w:hAnsi="Times New Roman" w:cs="Times New Roman"/>
          <w:b/>
          <w:sz w:val="24"/>
          <w:szCs w:val="24"/>
        </w:rPr>
        <w:t xml:space="preserve"> Eur</w:t>
      </w:r>
      <w:r w:rsidR="00412FEA">
        <w:rPr>
          <w:rFonts w:ascii="Times New Roman" w:eastAsia="Times New Roman" w:hAnsi="Times New Roman" w:cs="Times New Roman"/>
          <w:b/>
          <w:sz w:val="24"/>
          <w:szCs w:val="24"/>
        </w:rPr>
        <w:t xml:space="preserve"> su PVM.</w:t>
      </w:r>
    </w:p>
    <w:p w14:paraId="105CFA45" w14:textId="77777777" w:rsidR="0066663F" w:rsidRPr="0066663F" w:rsidRDefault="0066663F" w:rsidP="00D17C3C">
      <w:pPr>
        <w:widowControl w:val="0"/>
        <w:numPr>
          <w:ilvl w:val="0"/>
          <w:numId w:val="40"/>
        </w:numPr>
        <w:tabs>
          <w:tab w:val="left" w:pos="720"/>
          <w:tab w:val="left" w:pos="851"/>
        </w:tabs>
        <w:autoSpaceDE w:val="0"/>
        <w:autoSpaceDN w:val="0"/>
        <w:adjustRightInd w:val="0"/>
        <w:spacing w:line="240" w:lineRule="auto"/>
        <w:ind w:left="0" w:firstLine="720"/>
        <w:contextualSpacing/>
        <w:textAlignment w:val="baseline"/>
        <w:rPr>
          <w:rFonts w:ascii="Times New Roman" w:eastAsia="Times New Roman" w:hAnsi="Times New Roman" w:cs="Times New Roman"/>
          <w:i/>
          <w:sz w:val="24"/>
          <w:szCs w:val="24"/>
        </w:rPr>
      </w:pPr>
      <w:r w:rsidRPr="0066663F">
        <w:rPr>
          <w:rFonts w:ascii="Times New Roman" w:eastAsia="Times New Roman" w:hAnsi="Times New Roman" w:cs="Times New Roman"/>
          <w:sz w:val="24"/>
          <w:szCs w:val="24"/>
        </w:rPr>
        <w:lastRenderedPageBreak/>
        <w:t>Šiai Sutarčiai taikoma fiksuoto įkainio kainodara – kai Rangovui už savalaikį, tinkamą bei pagal Sutartį darbų vykdymą bei jų baigimą ir visų defektų ištaisymą, mokama kaina, kuri paskaičiuojama pagal Sutartį atliktų Darbų faktinę apimtį (kiekį) padauginus iš 3 punkte nurodytų Darbų įkainių.</w:t>
      </w:r>
    </w:p>
    <w:p w14:paraId="59F9D25A" w14:textId="77777777" w:rsidR="0066663F" w:rsidRPr="0066663F" w:rsidRDefault="0066663F" w:rsidP="00D17C3C">
      <w:pPr>
        <w:widowControl w:val="0"/>
        <w:numPr>
          <w:ilvl w:val="0"/>
          <w:numId w:val="40"/>
        </w:numPr>
        <w:autoSpaceDE w:val="0"/>
        <w:autoSpaceDN w:val="0"/>
        <w:adjustRightInd w:val="0"/>
        <w:spacing w:line="240" w:lineRule="auto"/>
        <w:ind w:left="0" w:firstLine="720"/>
        <w:contextualSpacing/>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Sutarties galiojimo laikotarpiu 3 punkte nurodyti įkainiai negali būti keičiami</w:t>
      </w:r>
      <w:r w:rsidRPr="0066663F">
        <w:rPr>
          <w:rFonts w:ascii="Times New Roman" w:eastAsia="Calibri" w:hAnsi="Times New Roman" w:cs="Times New Roman"/>
          <w:sz w:val="24"/>
          <w:szCs w:val="24"/>
        </w:rPr>
        <w:t>, išskyrus:</w:t>
      </w:r>
    </w:p>
    <w:p w14:paraId="6007A3C1" w14:textId="77777777" w:rsidR="0066663F" w:rsidRPr="0066663F" w:rsidRDefault="0066663F" w:rsidP="00D17C3C">
      <w:pPr>
        <w:widowControl w:val="0"/>
        <w:autoSpaceDE w:val="0"/>
        <w:autoSpaceDN w:val="0"/>
        <w:adjustRightInd w:val="0"/>
        <w:spacing w:line="240" w:lineRule="auto"/>
        <w:ind w:firstLine="720"/>
        <w:contextualSpacing/>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6.1. kai Sutarties galiojimo laikotarpiu pasikeičia pridėtinės vertės mokestis (toliau – PVM). Pasikeitus PVM, už Darbus, atliktus po naujo PVM tarifo įsigaliojimo, atsiskaitoma taikant naują PVM tarifą.</w:t>
      </w:r>
    </w:p>
    <w:p w14:paraId="202213E2" w14:textId="1167F39E" w:rsidR="0066663F" w:rsidRPr="0066663F" w:rsidRDefault="0066663F" w:rsidP="0066663F">
      <w:pPr>
        <w:widowControl w:val="0"/>
        <w:autoSpaceDE w:val="0"/>
        <w:autoSpaceDN w:val="0"/>
        <w:adjustRightInd w:val="0"/>
        <w:spacing w:line="240" w:lineRule="auto"/>
        <w:ind w:firstLine="720"/>
        <w:contextualSpacing/>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 xml:space="preserve">6.2. Sutarties Darbų įkainiai gali būti peržiūrimi dėl kainų lygio pokyčio bet kurios iš Šalių rašytiniu prašymu. Peržiūros momentas yra Šalies prašymo kitai Šaliai peržiūrėti Sutarties kainą gavimo diena. Rangovui mokėtinos sumos už Darbus gali būti perskaičiuojamos, jeigu </w:t>
      </w:r>
      <w:r w:rsidR="009831BF" w:rsidRPr="00D17C3C">
        <w:rPr>
          <w:rFonts w:ascii="Times New Roman" w:eastAsia="Times New Roman" w:hAnsi="Times New Roman" w:cs="Times New Roman"/>
          <w:sz w:val="24"/>
          <w:szCs w:val="24"/>
        </w:rPr>
        <w:t>Valstybės duomenų agentūros</w:t>
      </w:r>
      <w:r w:rsidR="009831BF">
        <w:rPr>
          <w:rFonts w:ascii="Times New Roman" w:eastAsia="Times New Roman" w:hAnsi="Times New Roman" w:cs="Times New Roman"/>
          <w:sz w:val="24"/>
          <w:szCs w:val="24"/>
        </w:rPr>
        <w:t xml:space="preserve"> </w:t>
      </w:r>
      <w:r w:rsidRPr="0066663F">
        <w:rPr>
          <w:rFonts w:ascii="Times New Roman" w:eastAsia="Times New Roman" w:hAnsi="Times New Roman" w:cs="Times New Roman"/>
          <w:sz w:val="24"/>
          <w:szCs w:val="24"/>
        </w:rPr>
        <w:t>kas mėnesį skelbiamo, statybos sąnaudų elementų kainų indekso, nurodyto statinių pagal tipą klasifikatoriuje pasirenkant statinių tipą inžineriniai statiniai (keliai ir gatvės) (toliau vadinama Indeksu), reikšmė pakinta daugiau kaip 0,05 per bet kurį darbų vykdymo laikotarpį. Sutarties Darbų kaina perskaičiuojama dėl Indekso pokyčio, pagal Sutartį Darbų įkainius padauginant iš Indekso pokyčio koeficiento, kuris apskaičiuojamas pagal toliau nurodytą formulę:</w:t>
      </w:r>
    </w:p>
    <w:p w14:paraId="566186BD" w14:textId="77777777" w:rsidR="0066663F" w:rsidRPr="0066663F" w:rsidRDefault="0066663F" w:rsidP="0066663F">
      <w:pPr>
        <w:widowControl w:val="0"/>
        <w:autoSpaceDE w:val="0"/>
        <w:autoSpaceDN w:val="0"/>
        <w:adjustRightInd w:val="0"/>
        <w:spacing w:line="240" w:lineRule="auto"/>
        <w:ind w:firstLine="720"/>
        <w:contextualSpacing/>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 xml:space="preserve">K = </w:t>
      </w:r>
      <w:proofErr w:type="spellStart"/>
      <w:r w:rsidRPr="0066663F">
        <w:rPr>
          <w:rFonts w:ascii="Times New Roman" w:eastAsia="Times New Roman" w:hAnsi="Times New Roman" w:cs="Times New Roman"/>
          <w:sz w:val="24"/>
          <w:szCs w:val="24"/>
        </w:rPr>
        <w:t>IPb</w:t>
      </w:r>
      <w:proofErr w:type="spellEnd"/>
      <w:r w:rsidRPr="0066663F">
        <w:rPr>
          <w:rFonts w:ascii="Times New Roman" w:eastAsia="Times New Roman" w:hAnsi="Times New Roman" w:cs="Times New Roman"/>
          <w:sz w:val="24"/>
          <w:szCs w:val="24"/>
        </w:rPr>
        <w:t xml:space="preserve"> / </w:t>
      </w:r>
      <w:proofErr w:type="spellStart"/>
      <w:r w:rsidRPr="0066663F">
        <w:rPr>
          <w:rFonts w:ascii="Times New Roman" w:eastAsia="Times New Roman" w:hAnsi="Times New Roman" w:cs="Times New Roman"/>
          <w:sz w:val="24"/>
          <w:szCs w:val="24"/>
        </w:rPr>
        <w:t>IPr</w:t>
      </w:r>
      <w:proofErr w:type="spellEnd"/>
    </w:p>
    <w:p w14:paraId="767ADEFE" w14:textId="77777777" w:rsidR="0066663F" w:rsidRPr="0066663F" w:rsidRDefault="0066663F" w:rsidP="0066663F">
      <w:pPr>
        <w:widowControl w:val="0"/>
        <w:autoSpaceDE w:val="0"/>
        <w:autoSpaceDN w:val="0"/>
        <w:adjustRightInd w:val="0"/>
        <w:spacing w:line="240" w:lineRule="auto"/>
        <w:ind w:firstLine="720"/>
        <w:contextualSpacing/>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Kur:</w:t>
      </w:r>
      <w:r w:rsidRPr="0066663F">
        <w:rPr>
          <w:rFonts w:ascii="Times New Roman" w:eastAsia="Times New Roman" w:hAnsi="Times New Roman" w:cs="Times New Roman"/>
          <w:sz w:val="24"/>
          <w:szCs w:val="24"/>
        </w:rPr>
        <w:tab/>
      </w:r>
    </w:p>
    <w:p w14:paraId="62C9AA69" w14:textId="77777777" w:rsidR="0066663F" w:rsidRPr="0066663F" w:rsidRDefault="0066663F" w:rsidP="0066663F">
      <w:pPr>
        <w:widowControl w:val="0"/>
        <w:autoSpaceDE w:val="0"/>
        <w:autoSpaceDN w:val="0"/>
        <w:adjustRightInd w:val="0"/>
        <w:spacing w:line="240" w:lineRule="auto"/>
        <w:ind w:firstLine="720"/>
        <w:contextualSpacing/>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K – Indekso pokyčio koeficientas;</w:t>
      </w:r>
    </w:p>
    <w:p w14:paraId="6D9B6CF6" w14:textId="77777777" w:rsidR="0066663F" w:rsidRPr="0066663F" w:rsidRDefault="0066663F" w:rsidP="0066663F">
      <w:pPr>
        <w:widowControl w:val="0"/>
        <w:autoSpaceDE w:val="0"/>
        <w:autoSpaceDN w:val="0"/>
        <w:adjustRightInd w:val="0"/>
        <w:spacing w:line="240" w:lineRule="auto"/>
        <w:ind w:firstLine="720"/>
        <w:contextualSpacing/>
        <w:rPr>
          <w:rFonts w:ascii="Times New Roman" w:eastAsia="Times New Roman" w:hAnsi="Times New Roman" w:cs="Times New Roman"/>
          <w:sz w:val="24"/>
          <w:szCs w:val="24"/>
        </w:rPr>
      </w:pPr>
      <w:proofErr w:type="spellStart"/>
      <w:r w:rsidRPr="0066663F">
        <w:rPr>
          <w:rFonts w:ascii="Times New Roman" w:eastAsia="Times New Roman" w:hAnsi="Times New Roman" w:cs="Times New Roman"/>
          <w:sz w:val="24"/>
          <w:szCs w:val="24"/>
        </w:rPr>
        <w:t>IPr</w:t>
      </w:r>
      <w:proofErr w:type="spellEnd"/>
      <w:r w:rsidRPr="0066663F">
        <w:rPr>
          <w:rFonts w:ascii="Times New Roman" w:eastAsia="Times New Roman" w:hAnsi="Times New Roman" w:cs="Times New Roman"/>
          <w:sz w:val="24"/>
          <w:szCs w:val="24"/>
        </w:rPr>
        <w:t xml:space="preserve"> – Indekso reikšmė laikotarpio pradžioje;</w:t>
      </w:r>
    </w:p>
    <w:p w14:paraId="7EB00C01" w14:textId="77777777" w:rsidR="0066663F" w:rsidRPr="0066663F" w:rsidRDefault="0066663F" w:rsidP="0066663F">
      <w:pPr>
        <w:widowControl w:val="0"/>
        <w:autoSpaceDE w:val="0"/>
        <w:autoSpaceDN w:val="0"/>
        <w:adjustRightInd w:val="0"/>
        <w:spacing w:line="240" w:lineRule="auto"/>
        <w:ind w:firstLine="720"/>
        <w:contextualSpacing/>
        <w:rPr>
          <w:rFonts w:ascii="Times New Roman" w:eastAsia="Times New Roman" w:hAnsi="Times New Roman" w:cs="Times New Roman"/>
          <w:sz w:val="24"/>
          <w:szCs w:val="24"/>
        </w:rPr>
      </w:pPr>
      <w:proofErr w:type="spellStart"/>
      <w:r w:rsidRPr="0066663F">
        <w:rPr>
          <w:rFonts w:ascii="Times New Roman" w:eastAsia="Times New Roman" w:hAnsi="Times New Roman" w:cs="Times New Roman"/>
          <w:sz w:val="24"/>
          <w:szCs w:val="24"/>
        </w:rPr>
        <w:t>IPb</w:t>
      </w:r>
      <w:proofErr w:type="spellEnd"/>
      <w:r w:rsidRPr="0066663F">
        <w:rPr>
          <w:rFonts w:ascii="Times New Roman" w:eastAsia="Times New Roman" w:hAnsi="Times New Roman" w:cs="Times New Roman"/>
          <w:sz w:val="24"/>
          <w:szCs w:val="24"/>
        </w:rPr>
        <w:t xml:space="preserve"> – Indekso reikšmė laikotarpio pabaigoje;</w:t>
      </w:r>
    </w:p>
    <w:p w14:paraId="42C97F45" w14:textId="77777777" w:rsidR="0066663F" w:rsidRPr="0066663F" w:rsidRDefault="0066663F" w:rsidP="0066663F">
      <w:pPr>
        <w:widowControl w:val="0"/>
        <w:autoSpaceDE w:val="0"/>
        <w:autoSpaceDN w:val="0"/>
        <w:adjustRightInd w:val="0"/>
        <w:spacing w:line="240" w:lineRule="auto"/>
        <w:ind w:firstLine="720"/>
        <w:contextualSpacing/>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Laikotarpis yra bet koks laikotarpis, kurio pradžia yra ne ankstesnė, negu pasiūlymų pateikimo Pirkime termino pabaigos diena, pabaiga ne vėlesnė, negu paskutiniojo atliktų darbų akto pagal Sutartį sudarymo diena.</w:t>
      </w:r>
    </w:p>
    <w:p w14:paraId="47244C1D" w14:textId="77777777" w:rsidR="0066663F" w:rsidRPr="0066663F" w:rsidRDefault="0066663F" w:rsidP="0066663F">
      <w:pPr>
        <w:widowControl w:val="0"/>
        <w:autoSpaceDE w:val="0"/>
        <w:autoSpaceDN w:val="0"/>
        <w:adjustRightInd w:val="0"/>
        <w:spacing w:line="240" w:lineRule="auto"/>
        <w:ind w:firstLine="720"/>
        <w:contextualSpacing/>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Šalys privalo sudaryti susitarimą dėl kainos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įkainių sumą, perskaičiuotą Sutarties įvykdymo užtikrinimo sumą, bei kitą perskaičiavimui reikšmingą informaciją.</w:t>
      </w:r>
    </w:p>
    <w:p w14:paraId="5688CA67" w14:textId="77777777" w:rsidR="0066663F" w:rsidRPr="0066663F" w:rsidRDefault="0066663F" w:rsidP="0066663F">
      <w:pPr>
        <w:widowControl w:val="0"/>
        <w:autoSpaceDE w:val="0"/>
        <w:autoSpaceDN w:val="0"/>
        <w:adjustRightInd w:val="0"/>
        <w:spacing w:line="240" w:lineRule="auto"/>
        <w:ind w:firstLine="720"/>
        <w:contextualSpacing/>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Po to, kai Šalys sudaro susitarimą dėl įkainių perskaičiavimo, perskaičiuotieji įkainiai taikomi Darbams,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58C9B166" w14:textId="77777777" w:rsidR="0066663F" w:rsidRPr="0066663F" w:rsidRDefault="0066663F" w:rsidP="0066663F">
      <w:pPr>
        <w:widowControl w:val="0"/>
        <w:autoSpaceDE w:val="0"/>
        <w:autoSpaceDN w:val="0"/>
        <w:adjustRightInd w:val="0"/>
        <w:spacing w:line="240" w:lineRule="auto"/>
        <w:ind w:firstLine="720"/>
        <w:contextualSpacing/>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 xml:space="preserve">Pirmoji Sutarties įkainių peržiūra gali būti atliekama ne anksčiau nei po 6 mėnesių po Sutarties įsigaliojimo ir po to Sutarties kaina gali būti peržiūrima ne dažniau negu kas 6 mėnesius. </w:t>
      </w:r>
    </w:p>
    <w:p w14:paraId="4CA78A0B" w14:textId="77777777" w:rsidR="0066663F" w:rsidRPr="0066663F" w:rsidRDefault="0066663F" w:rsidP="0066663F">
      <w:pPr>
        <w:widowControl w:val="0"/>
        <w:autoSpaceDE w:val="0"/>
        <w:autoSpaceDN w:val="0"/>
        <w:adjustRightInd w:val="0"/>
        <w:spacing w:line="240" w:lineRule="auto"/>
        <w:ind w:firstLine="720"/>
        <w:contextualSpacing/>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 xml:space="preserve">Vėlesnis kainų perskaičiavimas negali apimti laikotarpio, už kurį jau buvo atliktas perskaičiavimas. </w:t>
      </w:r>
    </w:p>
    <w:p w14:paraId="5267A8BA" w14:textId="77777777" w:rsidR="0066663F" w:rsidRPr="0066663F" w:rsidRDefault="0066663F" w:rsidP="0066663F">
      <w:pPr>
        <w:widowControl w:val="0"/>
        <w:autoSpaceDE w:val="0"/>
        <w:autoSpaceDN w:val="0"/>
        <w:adjustRightInd w:val="0"/>
        <w:spacing w:line="240" w:lineRule="auto"/>
        <w:ind w:firstLine="720"/>
        <w:contextualSpacing/>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Jeigu darbai vėluoja dėl priežasčių, dėl kurių Rangovas neįgyja teisės į darbų terminų pratęsimą, uždelstų darbų kaina neperskaičiuojama dėl kainų lygio kilimo, bet turi būti perskaičiuojama dėl kainų lygio kritimo.</w:t>
      </w:r>
    </w:p>
    <w:p w14:paraId="6DC0D483" w14:textId="77777777" w:rsidR="0066663F" w:rsidRPr="0066663F" w:rsidRDefault="0066663F" w:rsidP="0066663F">
      <w:pPr>
        <w:widowControl w:val="0"/>
        <w:autoSpaceDE w:val="0"/>
        <w:autoSpaceDN w:val="0"/>
        <w:adjustRightInd w:val="0"/>
        <w:spacing w:line="240" w:lineRule="auto"/>
        <w:ind w:firstLine="720"/>
        <w:contextualSpacing/>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Sutarties Darbų kainos perskaičiavimas įforminamas Šalių rašytiniu susitarimu, kuris tampa neatskiriama Sutarties dalimi. Perskaičiuojant kainą, jei reikia, Šalių rašytiniu sutarimu yra koreguojama ir mokėjimų tvarka.</w:t>
      </w:r>
    </w:p>
    <w:p w14:paraId="19A5A9D7" w14:textId="77777777" w:rsidR="0066663F" w:rsidRPr="0066663F" w:rsidRDefault="0066663F" w:rsidP="0066663F">
      <w:pPr>
        <w:widowControl w:val="0"/>
        <w:tabs>
          <w:tab w:val="left" w:pos="1701"/>
        </w:tabs>
        <w:autoSpaceDE w:val="0"/>
        <w:autoSpaceDN w:val="0"/>
        <w:adjustRightInd w:val="0"/>
        <w:spacing w:line="240" w:lineRule="auto"/>
        <w:ind w:firstLine="709"/>
        <w:contextualSpacing/>
        <w:rPr>
          <w:rFonts w:ascii="Times New Roman" w:eastAsia="Times New Roman" w:hAnsi="Times New Roman" w:cs="Times New Roman"/>
          <w:sz w:val="24"/>
          <w:szCs w:val="20"/>
          <w:lang w:val="en-US" w:eastAsia="en-US"/>
        </w:rPr>
      </w:pPr>
      <w:r w:rsidRPr="0066663F">
        <w:rPr>
          <w:rFonts w:ascii="Times New Roman" w:eastAsia="Times New Roman" w:hAnsi="Times New Roman" w:cs="Times New Roman"/>
          <w:sz w:val="24"/>
          <w:szCs w:val="20"/>
          <w:lang w:val="en-US" w:eastAsia="en-US"/>
        </w:rPr>
        <w:t xml:space="preserve">7. </w:t>
      </w:r>
      <w:proofErr w:type="spellStart"/>
      <w:r w:rsidRPr="0066663F">
        <w:rPr>
          <w:rFonts w:ascii="Times New Roman" w:eastAsia="Calibri" w:hAnsi="Times New Roman" w:cs="Times New Roman"/>
          <w:sz w:val="24"/>
          <w:szCs w:val="20"/>
          <w:lang w:val="en-US" w:eastAsia="en-US"/>
        </w:rPr>
        <w:t>Užsakovas</w:t>
      </w:r>
      <w:proofErr w:type="spellEnd"/>
      <w:r w:rsidRPr="0066663F">
        <w:rPr>
          <w:rFonts w:ascii="Times New Roman" w:eastAsia="Calibri" w:hAnsi="Times New Roman" w:cs="Times New Roman"/>
          <w:sz w:val="24"/>
          <w:szCs w:val="20"/>
          <w:lang w:val="en-US" w:eastAsia="en-US"/>
        </w:rPr>
        <w:t xml:space="preserve"> </w:t>
      </w:r>
      <w:proofErr w:type="spellStart"/>
      <w:r w:rsidRPr="0066663F">
        <w:rPr>
          <w:rFonts w:ascii="Times New Roman" w:eastAsia="Calibri" w:hAnsi="Times New Roman" w:cs="Times New Roman"/>
          <w:sz w:val="24"/>
          <w:szCs w:val="20"/>
          <w:lang w:val="en-US" w:eastAsia="en-US"/>
        </w:rPr>
        <w:t>nėra</w:t>
      </w:r>
      <w:proofErr w:type="spellEnd"/>
      <w:r w:rsidRPr="0066663F">
        <w:rPr>
          <w:rFonts w:ascii="Times New Roman" w:eastAsia="Calibri" w:hAnsi="Times New Roman" w:cs="Times New Roman"/>
          <w:sz w:val="24"/>
          <w:szCs w:val="20"/>
          <w:lang w:val="en-US" w:eastAsia="en-US"/>
        </w:rPr>
        <w:t xml:space="preserve"> PVM </w:t>
      </w:r>
      <w:proofErr w:type="spellStart"/>
      <w:r w:rsidRPr="0066663F">
        <w:rPr>
          <w:rFonts w:ascii="Times New Roman" w:eastAsia="Calibri" w:hAnsi="Times New Roman" w:cs="Times New Roman"/>
          <w:sz w:val="24"/>
          <w:szCs w:val="20"/>
          <w:lang w:val="en-US" w:eastAsia="en-US"/>
        </w:rPr>
        <w:t>mokėtojas</w:t>
      </w:r>
      <w:proofErr w:type="spellEnd"/>
      <w:r w:rsidRPr="0066663F">
        <w:rPr>
          <w:rFonts w:ascii="Times New Roman" w:eastAsia="Calibri" w:hAnsi="Times New Roman" w:cs="Times New Roman"/>
          <w:sz w:val="24"/>
          <w:szCs w:val="20"/>
          <w:lang w:val="en-US" w:eastAsia="en-US"/>
        </w:rPr>
        <w:t>.</w:t>
      </w:r>
    </w:p>
    <w:p w14:paraId="03716783" w14:textId="77777777" w:rsidR="0066663F" w:rsidRPr="0066663F" w:rsidRDefault="0066663F" w:rsidP="0066663F">
      <w:pPr>
        <w:tabs>
          <w:tab w:val="left" w:pos="1701"/>
        </w:tabs>
        <w:spacing w:line="240" w:lineRule="auto"/>
        <w:ind w:firstLine="0"/>
        <w:jc w:val="center"/>
        <w:rPr>
          <w:rFonts w:ascii="Times New Roman" w:eastAsia="Times New Roman" w:hAnsi="Times New Roman" w:cs="Times New Roman"/>
          <w:b/>
          <w:bCs/>
          <w:sz w:val="24"/>
          <w:szCs w:val="24"/>
        </w:rPr>
      </w:pPr>
    </w:p>
    <w:p w14:paraId="309CCE3A" w14:textId="77777777" w:rsidR="0066663F" w:rsidRPr="0066663F" w:rsidRDefault="0066663F" w:rsidP="0066663F">
      <w:pPr>
        <w:tabs>
          <w:tab w:val="left" w:pos="1701"/>
        </w:tabs>
        <w:spacing w:line="240" w:lineRule="auto"/>
        <w:ind w:firstLine="0"/>
        <w:jc w:val="center"/>
        <w:rPr>
          <w:rFonts w:ascii="Times New Roman" w:eastAsia="Times New Roman" w:hAnsi="Times New Roman" w:cs="Times New Roman"/>
          <w:b/>
          <w:bCs/>
          <w:sz w:val="24"/>
          <w:szCs w:val="24"/>
        </w:rPr>
      </w:pPr>
      <w:r w:rsidRPr="0066663F">
        <w:rPr>
          <w:rFonts w:ascii="Times New Roman" w:eastAsia="Times New Roman" w:hAnsi="Times New Roman" w:cs="Times New Roman"/>
          <w:b/>
          <w:bCs/>
          <w:sz w:val="24"/>
          <w:szCs w:val="24"/>
        </w:rPr>
        <w:t xml:space="preserve">II. SKYRIUS </w:t>
      </w:r>
    </w:p>
    <w:p w14:paraId="0AA06569" w14:textId="77777777" w:rsidR="0066663F" w:rsidRPr="0066663F" w:rsidRDefault="0066663F" w:rsidP="0066663F">
      <w:pPr>
        <w:tabs>
          <w:tab w:val="left" w:pos="1701"/>
        </w:tabs>
        <w:spacing w:line="240" w:lineRule="auto"/>
        <w:ind w:firstLine="0"/>
        <w:jc w:val="center"/>
        <w:rPr>
          <w:rFonts w:ascii="Times New Roman" w:eastAsia="Times New Roman" w:hAnsi="Times New Roman" w:cs="Times New Roman"/>
          <w:b/>
          <w:bCs/>
          <w:sz w:val="24"/>
          <w:szCs w:val="24"/>
        </w:rPr>
      </w:pPr>
      <w:r w:rsidRPr="0066663F">
        <w:rPr>
          <w:rFonts w:ascii="Times New Roman" w:eastAsia="Times New Roman" w:hAnsi="Times New Roman" w:cs="Times New Roman"/>
          <w:b/>
          <w:bCs/>
          <w:sz w:val="24"/>
          <w:szCs w:val="24"/>
        </w:rPr>
        <w:t>ŠALIŲ ĮSIPAREIGOJIMAI</w:t>
      </w:r>
    </w:p>
    <w:p w14:paraId="465F148F" w14:textId="77777777" w:rsidR="0066663F" w:rsidRPr="0066663F" w:rsidRDefault="0066663F" w:rsidP="0066663F">
      <w:pPr>
        <w:widowControl w:val="0"/>
        <w:tabs>
          <w:tab w:val="left" w:pos="720"/>
          <w:tab w:val="left" w:pos="993"/>
          <w:tab w:val="left" w:pos="1701"/>
        </w:tabs>
        <w:autoSpaceDE w:val="0"/>
        <w:autoSpaceDN w:val="0"/>
        <w:adjustRightInd w:val="0"/>
        <w:spacing w:line="240" w:lineRule="auto"/>
        <w:ind w:firstLine="0"/>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bCs/>
          <w:sz w:val="24"/>
          <w:szCs w:val="24"/>
        </w:rPr>
        <w:tab/>
        <w:t>8. Rangovas įsipareigoja:</w:t>
      </w:r>
    </w:p>
    <w:p w14:paraId="48A47A41" w14:textId="77777777" w:rsidR="0066663F" w:rsidRPr="0066663F" w:rsidRDefault="0066663F" w:rsidP="00337A09">
      <w:pPr>
        <w:widowControl w:val="0"/>
        <w:numPr>
          <w:ilvl w:val="1"/>
          <w:numId w:val="42"/>
        </w:numPr>
        <w:tabs>
          <w:tab w:val="left" w:pos="720"/>
          <w:tab w:val="left" w:pos="1701"/>
        </w:tabs>
        <w:autoSpaceDE w:val="0"/>
        <w:autoSpaceDN w:val="0"/>
        <w:adjustRightInd w:val="0"/>
        <w:spacing w:line="240" w:lineRule="auto"/>
        <w:ind w:hanging="443"/>
        <w:contextualSpacing/>
        <w:textAlignment w:val="baseline"/>
        <w:rPr>
          <w:rFonts w:ascii="Times New Roman" w:eastAsia="Times New Roman" w:hAnsi="Times New Roman" w:cs="Times New Roman"/>
          <w:i/>
          <w:sz w:val="24"/>
          <w:szCs w:val="24"/>
        </w:rPr>
      </w:pPr>
      <w:r w:rsidRPr="0066663F">
        <w:rPr>
          <w:rFonts w:ascii="Times New Roman" w:eastAsia="Times New Roman" w:hAnsi="Times New Roman" w:cs="Times New Roman"/>
          <w:sz w:val="24"/>
          <w:szCs w:val="24"/>
        </w:rPr>
        <w:t>atlikti, Sutarties 1 punkte nurodytus Darbus Sutartyje nustatyta tvarka ir terminais;</w:t>
      </w:r>
    </w:p>
    <w:p w14:paraId="68F2F451" w14:textId="77777777" w:rsidR="0066663F" w:rsidRPr="0066663F" w:rsidRDefault="0066663F" w:rsidP="00337A09">
      <w:pPr>
        <w:widowControl w:val="0"/>
        <w:numPr>
          <w:ilvl w:val="1"/>
          <w:numId w:val="42"/>
        </w:numPr>
        <w:tabs>
          <w:tab w:val="left" w:pos="851"/>
          <w:tab w:val="left" w:pos="1701"/>
        </w:tabs>
        <w:autoSpaceDE w:val="0"/>
        <w:autoSpaceDN w:val="0"/>
        <w:adjustRightInd w:val="0"/>
        <w:spacing w:line="240" w:lineRule="auto"/>
        <w:ind w:left="0" w:firstLine="691"/>
        <w:contextualSpacing/>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lastRenderedPageBreak/>
        <w:t>Darbus pradėti Užsakovo atstovui (seniūnui) nurodžius raštu (faksu ar elektroninėmis susirašinėjimo priemonėmis) ne vėliau kaip per 3 darbo dienas po nurodymo pateikimo ir užbaigti ne vėliau kaip per 10 darbo dienų;</w:t>
      </w:r>
    </w:p>
    <w:p w14:paraId="4B93A60F" w14:textId="77777777" w:rsidR="0066663F" w:rsidRPr="0066663F" w:rsidRDefault="0066663F" w:rsidP="00337A09">
      <w:pPr>
        <w:widowControl w:val="0"/>
        <w:numPr>
          <w:ilvl w:val="1"/>
          <w:numId w:val="42"/>
        </w:numPr>
        <w:tabs>
          <w:tab w:val="left" w:pos="709"/>
          <w:tab w:val="left" w:pos="1134"/>
          <w:tab w:val="left" w:pos="1701"/>
        </w:tabs>
        <w:autoSpaceDE w:val="0"/>
        <w:autoSpaceDN w:val="0"/>
        <w:adjustRightInd w:val="0"/>
        <w:spacing w:line="240" w:lineRule="auto"/>
        <w:ind w:left="0" w:firstLine="709"/>
        <w:contextualSpacing/>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Atliekant Darbus naudoti transporto priemones, kurios negadintų prižiūrimų ir privažiavimo kelių;</w:t>
      </w:r>
    </w:p>
    <w:p w14:paraId="7A567718" w14:textId="77777777" w:rsidR="0066663F" w:rsidRPr="0066663F" w:rsidRDefault="0066663F" w:rsidP="00337A09">
      <w:pPr>
        <w:widowControl w:val="0"/>
        <w:numPr>
          <w:ilvl w:val="1"/>
          <w:numId w:val="42"/>
        </w:numPr>
        <w:tabs>
          <w:tab w:val="left" w:pos="709"/>
          <w:tab w:val="left" w:pos="1134"/>
          <w:tab w:val="left" w:pos="1701"/>
        </w:tabs>
        <w:autoSpaceDE w:val="0"/>
        <w:autoSpaceDN w:val="0"/>
        <w:adjustRightInd w:val="0"/>
        <w:spacing w:line="240" w:lineRule="auto"/>
        <w:ind w:left="0" w:firstLine="709"/>
        <w:contextualSpacing/>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Darbus atlikti kokybiškai, laikydamasis galiojančių teisės normų ir taisyklių, standartų, sutarties sąlygų reikalavimų;</w:t>
      </w:r>
    </w:p>
    <w:p w14:paraId="6223D844" w14:textId="77777777" w:rsidR="0066663F" w:rsidRPr="0066663F" w:rsidRDefault="0066663F" w:rsidP="00337A09">
      <w:pPr>
        <w:widowControl w:val="0"/>
        <w:numPr>
          <w:ilvl w:val="1"/>
          <w:numId w:val="42"/>
        </w:numPr>
        <w:tabs>
          <w:tab w:val="left" w:pos="709"/>
          <w:tab w:val="left" w:pos="1134"/>
          <w:tab w:val="left" w:pos="1701"/>
        </w:tabs>
        <w:autoSpaceDE w:val="0"/>
        <w:autoSpaceDN w:val="0"/>
        <w:adjustRightInd w:val="0"/>
        <w:spacing w:line="240" w:lineRule="auto"/>
        <w:ind w:left="0" w:firstLine="709"/>
        <w:contextualSpacing/>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užtikrinti, kad darbo jėga būtų reikiamos kvalifikacijos, o Darbams vykdyti būtų naudojamos kokybiškos medžiagos;</w:t>
      </w:r>
    </w:p>
    <w:p w14:paraId="142C8EFC" w14:textId="77777777" w:rsidR="0066663F" w:rsidRPr="0066663F" w:rsidRDefault="0066663F" w:rsidP="0066663F">
      <w:pPr>
        <w:widowControl w:val="0"/>
        <w:numPr>
          <w:ilvl w:val="1"/>
          <w:numId w:val="42"/>
        </w:numPr>
        <w:tabs>
          <w:tab w:val="left" w:pos="1134"/>
          <w:tab w:val="left" w:pos="1701"/>
        </w:tabs>
        <w:autoSpaceDE w:val="0"/>
        <w:autoSpaceDN w:val="0"/>
        <w:adjustRightInd w:val="0"/>
        <w:spacing w:line="240" w:lineRule="auto"/>
        <w:ind w:left="0" w:firstLine="709"/>
        <w:contextualSpacing/>
        <w:jc w:val="left"/>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savarankiškai apsirūpinti Darbų atlikimui reikalingais finansiniais, darbo jėgos ir materialiniais ištekliais;</w:t>
      </w:r>
    </w:p>
    <w:p w14:paraId="278554DD" w14:textId="62CB5B12" w:rsidR="0066663F" w:rsidRPr="00CB0A86" w:rsidRDefault="0066663F" w:rsidP="00CB0A86">
      <w:pPr>
        <w:widowControl w:val="0"/>
        <w:numPr>
          <w:ilvl w:val="1"/>
          <w:numId w:val="42"/>
        </w:numPr>
        <w:tabs>
          <w:tab w:val="left" w:pos="709"/>
          <w:tab w:val="left" w:pos="1134"/>
          <w:tab w:val="left" w:pos="1701"/>
        </w:tabs>
        <w:autoSpaceDE w:val="0"/>
        <w:autoSpaceDN w:val="0"/>
        <w:adjustRightInd w:val="0"/>
        <w:spacing w:line="240" w:lineRule="auto"/>
        <w:ind w:left="0" w:firstLine="709"/>
        <w:contextualSpacing/>
        <w:textAlignment w:val="baseline"/>
        <w:rPr>
          <w:rFonts w:ascii="Times New Roman" w:eastAsia="Times New Roman" w:hAnsi="Times New Roman" w:cs="Times New Roman"/>
          <w:sz w:val="24"/>
          <w:szCs w:val="24"/>
        </w:rPr>
      </w:pPr>
      <w:r w:rsidRPr="00CB0A86">
        <w:rPr>
          <w:rFonts w:ascii="Times New Roman" w:eastAsia="Times New Roman" w:hAnsi="Times New Roman" w:cs="Times New Roman"/>
          <w:sz w:val="24"/>
          <w:szCs w:val="24"/>
        </w:rPr>
        <w:t>Darbų laiką ir kiekius suderinti su Darbų techniniu prižiūrėtoju ir Užsakovo atstovu (seniūnu);</w:t>
      </w:r>
      <w:r w:rsidR="00CB0A86">
        <w:rPr>
          <w:rFonts w:ascii="Times New Roman" w:eastAsia="Times New Roman" w:hAnsi="Times New Roman" w:cs="Times New Roman"/>
          <w:sz w:val="24"/>
          <w:szCs w:val="24"/>
        </w:rPr>
        <w:t xml:space="preserve"> </w:t>
      </w:r>
      <w:r w:rsidRPr="00CB0A86">
        <w:rPr>
          <w:rFonts w:ascii="Times New Roman" w:eastAsia="Times New Roman" w:hAnsi="Times New Roman" w:cs="Times New Roman"/>
          <w:sz w:val="24"/>
          <w:szCs w:val="24"/>
        </w:rPr>
        <w:t>garantuoti objekte darbų saugą, priešgaisrinę saugą, aplinkos ekologinę apsaugą, objekto apstatymą įspėjamaisiais kelio ženklais;</w:t>
      </w:r>
    </w:p>
    <w:p w14:paraId="411561F9" w14:textId="77777777" w:rsidR="0066663F" w:rsidRPr="0066663F" w:rsidRDefault="0066663F" w:rsidP="00CB0A86">
      <w:pPr>
        <w:widowControl w:val="0"/>
        <w:numPr>
          <w:ilvl w:val="1"/>
          <w:numId w:val="42"/>
        </w:numPr>
        <w:tabs>
          <w:tab w:val="left" w:pos="709"/>
          <w:tab w:val="left" w:pos="1418"/>
          <w:tab w:val="left" w:pos="1701"/>
        </w:tabs>
        <w:autoSpaceDE w:val="0"/>
        <w:autoSpaceDN w:val="0"/>
        <w:adjustRightInd w:val="0"/>
        <w:spacing w:line="240" w:lineRule="auto"/>
        <w:ind w:left="0" w:firstLine="709"/>
        <w:contextualSpacing/>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prižiūrėti kelio ruožą, kuriame vyksta Darbai, apvažiavimo ir privažiavimo kelius, jeigu jais vyksta autotransporto eismas;</w:t>
      </w:r>
    </w:p>
    <w:p w14:paraId="6C5C766E" w14:textId="77777777" w:rsidR="0066663F" w:rsidRPr="0066663F" w:rsidRDefault="0066663F" w:rsidP="0066663F">
      <w:pPr>
        <w:widowControl w:val="0"/>
        <w:numPr>
          <w:ilvl w:val="1"/>
          <w:numId w:val="42"/>
        </w:numPr>
        <w:tabs>
          <w:tab w:val="left" w:pos="851"/>
          <w:tab w:val="left" w:pos="1418"/>
          <w:tab w:val="left" w:pos="1560"/>
          <w:tab w:val="left" w:pos="1701"/>
        </w:tabs>
        <w:autoSpaceDE w:val="0"/>
        <w:autoSpaceDN w:val="0"/>
        <w:adjustRightInd w:val="0"/>
        <w:spacing w:line="240" w:lineRule="auto"/>
        <w:ind w:hanging="443"/>
        <w:contextualSpacing/>
        <w:jc w:val="left"/>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keisti Užsakovo patvirtintus sprendimus tik gavus jo sutikimą;</w:t>
      </w:r>
    </w:p>
    <w:p w14:paraId="32384629" w14:textId="77777777" w:rsidR="0066663F" w:rsidRPr="0066663F" w:rsidRDefault="0066663F" w:rsidP="0066663F">
      <w:pPr>
        <w:widowControl w:val="0"/>
        <w:numPr>
          <w:ilvl w:val="1"/>
          <w:numId w:val="42"/>
        </w:numPr>
        <w:tabs>
          <w:tab w:val="left" w:pos="851"/>
          <w:tab w:val="left" w:pos="1418"/>
          <w:tab w:val="left" w:pos="1701"/>
        </w:tabs>
        <w:autoSpaceDE w:val="0"/>
        <w:autoSpaceDN w:val="0"/>
        <w:adjustRightInd w:val="0"/>
        <w:spacing w:line="240" w:lineRule="auto"/>
        <w:ind w:hanging="443"/>
        <w:contextualSpacing/>
        <w:jc w:val="left"/>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įspėti Užsakovą ir, kol gaus nurodymus, sustabdyti Darbus, kai:</w:t>
      </w:r>
    </w:p>
    <w:p w14:paraId="33E85176" w14:textId="77777777" w:rsidR="0066663F" w:rsidRPr="0066663F" w:rsidRDefault="0066663F" w:rsidP="00CB0A86">
      <w:pPr>
        <w:widowControl w:val="0"/>
        <w:numPr>
          <w:ilvl w:val="2"/>
          <w:numId w:val="42"/>
        </w:numPr>
        <w:tabs>
          <w:tab w:val="left" w:pos="720"/>
          <w:tab w:val="left" w:pos="1560"/>
          <w:tab w:val="left" w:pos="1701"/>
          <w:tab w:val="left" w:pos="1985"/>
          <w:tab w:val="left" w:pos="2127"/>
          <w:tab w:val="left" w:pos="2410"/>
        </w:tabs>
        <w:autoSpaceDE w:val="0"/>
        <w:autoSpaceDN w:val="0"/>
        <w:adjustRightInd w:val="0"/>
        <w:spacing w:line="240" w:lineRule="auto"/>
        <w:ind w:left="0" w:firstLine="709"/>
        <w:contextualSpacing/>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Užsakovo nurodymo dėl Darbų atlikimo būdo laikymasis sudaro grėsmę atliekamų Darbų tinkamumui ir tvirtumui;</w:t>
      </w:r>
    </w:p>
    <w:p w14:paraId="7289E90A" w14:textId="77777777" w:rsidR="0066663F" w:rsidRPr="0066663F" w:rsidRDefault="0066663F" w:rsidP="00337A09">
      <w:pPr>
        <w:widowControl w:val="0"/>
        <w:numPr>
          <w:ilvl w:val="2"/>
          <w:numId w:val="42"/>
        </w:numPr>
        <w:tabs>
          <w:tab w:val="left" w:pos="720"/>
          <w:tab w:val="left" w:pos="1560"/>
          <w:tab w:val="left" w:pos="1701"/>
          <w:tab w:val="left" w:pos="2127"/>
          <w:tab w:val="left" w:pos="2410"/>
        </w:tabs>
        <w:autoSpaceDE w:val="0"/>
        <w:autoSpaceDN w:val="0"/>
        <w:adjustRightInd w:val="0"/>
        <w:spacing w:line="240" w:lineRule="auto"/>
        <w:ind w:left="0" w:firstLine="709"/>
        <w:contextualSpacing/>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yra kitų nuo Rangovo nepriklausančių aplinkybių, sudarančių grėsmę atliekamų Darbų tinkamumui, tvirtumui ar darbo saugumui;</w:t>
      </w:r>
    </w:p>
    <w:p w14:paraId="2FBE2848" w14:textId="77777777" w:rsidR="0066663F" w:rsidRPr="0066663F" w:rsidRDefault="0066663F" w:rsidP="00337A09">
      <w:pPr>
        <w:widowControl w:val="0"/>
        <w:numPr>
          <w:ilvl w:val="1"/>
          <w:numId w:val="42"/>
        </w:numPr>
        <w:tabs>
          <w:tab w:val="left" w:pos="1134"/>
          <w:tab w:val="left" w:pos="1418"/>
          <w:tab w:val="left" w:pos="1701"/>
          <w:tab w:val="left" w:pos="2268"/>
        </w:tabs>
        <w:autoSpaceDE w:val="0"/>
        <w:autoSpaceDN w:val="0"/>
        <w:adjustRightInd w:val="0"/>
        <w:spacing w:line="240" w:lineRule="auto"/>
        <w:ind w:left="0" w:firstLine="709"/>
        <w:contextualSpacing/>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ne vėliau kaip iki einamojo mėnesio 25 dienos pateikti Užsakovui atliktų Darbų aktus (F-2) su techninio prižiūrėtojo ir Užsakovo atstovo (seniūno) žymomis; techninio prižiūrėtojo ir Užsakovo atstovo (seniūno) pasirašytas atliktų Darbų ir išlaidų apmokėjimo pažymas (F-3) ir sąskaitą faktūrą;</w:t>
      </w:r>
    </w:p>
    <w:p w14:paraId="2D1C318B" w14:textId="77777777" w:rsidR="0066663F" w:rsidRPr="0066663F" w:rsidRDefault="0066663F" w:rsidP="0066663F">
      <w:pPr>
        <w:widowControl w:val="0"/>
        <w:numPr>
          <w:ilvl w:val="1"/>
          <w:numId w:val="42"/>
        </w:numPr>
        <w:tabs>
          <w:tab w:val="left" w:pos="720"/>
          <w:tab w:val="left" w:pos="1134"/>
          <w:tab w:val="left" w:pos="1418"/>
          <w:tab w:val="left" w:pos="1843"/>
        </w:tabs>
        <w:autoSpaceDE w:val="0"/>
        <w:autoSpaceDN w:val="0"/>
        <w:adjustRightInd w:val="0"/>
        <w:spacing w:line="240" w:lineRule="auto"/>
        <w:ind w:hanging="443"/>
        <w:contextualSpacing/>
        <w:jc w:val="left"/>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savo sąskaita ištaisyti pastebėtus Darbų trūkumus ir defektus.</w:t>
      </w:r>
    </w:p>
    <w:p w14:paraId="2DA55DBD" w14:textId="77777777" w:rsidR="0066663F" w:rsidRPr="0066663F" w:rsidRDefault="0066663F" w:rsidP="0066663F">
      <w:pPr>
        <w:widowControl w:val="0"/>
        <w:numPr>
          <w:ilvl w:val="1"/>
          <w:numId w:val="42"/>
        </w:numPr>
        <w:tabs>
          <w:tab w:val="left" w:pos="720"/>
          <w:tab w:val="left" w:pos="1134"/>
          <w:tab w:val="left" w:pos="1418"/>
          <w:tab w:val="left" w:pos="1843"/>
        </w:tabs>
        <w:autoSpaceDE w:val="0"/>
        <w:autoSpaceDN w:val="0"/>
        <w:adjustRightInd w:val="0"/>
        <w:spacing w:line="240" w:lineRule="auto"/>
        <w:ind w:hanging="443"/>
        <w:contextualSpacing/>
        <w:jc w:val="left"/>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 xml:space="preserve">atliktiems Darbams suteikti 6 mėnesių garantiją. </w:t>
      </w:r>
    </w:p>
    <w:p w14:paraId="3C09F700" w14:textId="77777777" w:rsidR="0066663F" w:rsidRPr="0066663F" w:rsidRDefault="0066663F" w:rsidP="00337A09">
      <w:pPr>
        <w:widowControl w:val="0"/>
        <w:tabs>
          <w:tab w:val="left" w:pos="851"/>
          <w:tab w:val="left" w:pos="1134"/>
        </w:tabs>
        <w:autoSpaceDE w:val="0"/>
        <w:autoSpaceDN w:val="0"/>
        <w:adjustRightInd w:val="0"/>
        <w:spacing w:line="240" w:lineRule="auto"/>
        <w:ind w:firstLine="720"/>
        <w:contextualSpacing/>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9. Rangovas turi teisę gauti apmokėjimą už tinkamai ir laiku atliktus Darbus bei kitas šios Sutarties ir Lietuvos Respublikoje galiojančių teisės aktų numatytas teises.</w:t>
      </w:r>
    </w:p>
    <w:p w14:paraId="65557E95" w14:textId="77777777" w:rsidR="0066663F" w:rsidRPr="0066663F" w:rsidRDefault="0066663F" w:rsidP="0066663F">
      <w:pPr>
        <w:widowControl w:val="0"/>
        <w:tabs>
          <w:tab w:val="left" w:pos="720"/>
          <w:tab w:val="left" w:pos="851"/>
          <w:tab w:val="left" w:pos="1276"/>
        </w:tabs>
        <w:autoSpaceDE w:val="0"/>
        <w:autoSpaceDN w:val="0"/>
        <w:adjustRightInd w:val="0"/>
        <w:spacing w:line="240" w:lineRule="auto"/>
        <w:ind w:left="720" w:firstLine="0"/>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bCs/>
          <w:sz w:val="24"/>
          <w:szCs w:val="24"/>
        </w:rPr>
        <w:t>10. Užsakovas įsipareigoja:</w:t>
      </w:r>
    </w:p>
    <w:p w14:paraId="1BE61431" w14:textId="77777777" w:rsidR="0066663F" w:rsidRPr="0066663F" w:rsidRDefault="0066663F" w:rsidP="0066663F">
      <w:pPr>
        <w:widowControl w:val="0"/>
        <w:numPr>
          <w:ilvl w:val="1"/>
          <w:numId w:val="43"/>
        </w:numPr>
        <w:tabs>
          <w:tab w:val="left" w:pos="720"/>
          <w:tab w:val="left" w:pos="1276"/>
        </w:tabs>
        <w:autoSpaceDE w:val="0"/>
        <w:autoSpaceDN w:val="0"/>
        <w:adjustRightInd w:val="0"/>
        <w:spacing w:line="240" w:lineRule="auto"/>
        <w:contextualSpacing/>
        <w:jc w:val="left"/>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 xml:space="preserve"> priimti tinkamai ir laiku atliktus Darbus ir už juos sumokėti;</w:t>
      </w:r>
    </w:p>
    <w:p w14:paraId="64A14B27" w14:textId="5BF9A135" w:rsidR="0066663F" w:rsidRPr="0066663F" w:rsidRDefault="009831BF" w:rsidP="0066663F">
      <w:pPr>
        <w:widowControl w:val="0"/>
        <w:numPr>
          <w:ilvl w:val="1"/>
          <w:numId w:val="43"/>
        </w:numPr>
        <w:tabs>
          <w:tab w:val="left" w:pos="720"/>
          <w:tab w:val="left" w:pos="1134"/>
          <w:tab w:val="left" w:pos="1276"/>
        </w:tabs>
        <w:autoSpaceDE w:val="0"/>
        <w:autoSpaceDN w:val="0"/>
        <w:adjustRightInd w:val="0"/>
        <w:spacing w:line="240" w:lineRule="auto"/>
        <w:contextualSpacing/>
        <w:jc w:val="left"/>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6663F" w:rsidRPr="0066663F">
        <w:rPr>
          <w:rFonts w:ascii="Times New Roman" w:eastAsia="Times New Roman" w:hAnsi="Times New Roman" w:cs="Times New Roman"/>
          <w:sz w:val="24"/>
          <w:szCs w:val="24"/>
        </w:rPr>
        <w:t>kontroliuoti Darbų atlikimo eigą ir kokybę, nesikišdamas į Rangovo ūkinę komercinę veiklą;</w:t>
      </w:r>
    </w:p>
    <w:p w14:paraId="1ACD0F95" w14:textId="77777777" w:rsidR="0066663F" w:rsidRPr="0066663F" w:rsidRDefault="0066663F" w:rsidP="0066663F">
      <w:pPr>
        <w:widowControl w:val="0"/>
        <w:numPr>
          <w:ilvl w:val="1"/>
          <w:numId w:val="43"/>
        </w:numPr>
        <w:tabs>
          <w:tab w:val="left" w:pos="720"/>
          <w:tab w:val="left" w:pos="1134"/>
          <w:tab w:val="left" w:pos="1276"/>
        </w:tabs>
        <w:autoSpaceDE w:val="0"/>
        <w:autoSpaceDN w:val="0"/>
        <w:adjustRightInd w:val="0"/>
        <w:spacing w:line="240" w:lineRule="auto"/>
        <w:ind w:left="0" w:firstLine="720"/>
        <w:contextualSpacing/>
        <w:jc w:val="left"/>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 xml:space="preserve"> atlikti Darbų techninę priežiūrą;</w:t>
      </w:r>
    </w:p>
    <w:p w14:paraId="47DB76A2" w14:textId="77777777" w:rsidR="0066663F" w:rsidRPr="0066663F" w:rsidRDefault="0066663F" w:rsidP="0066663F">
      <w:pPr>
        <w:widowControl w:val="0"/>
        <w:numPr>
          <w:ilvl w:val="1"/>
          <w:numId w:val="43"/>
        </w:numPr>
        <w:tabs>
          <w:tab w:val="left" w:pos="720"/>
          <w:tab w:val="left" w:pos="1134"/>
          <w:tab w:val="left" w:pos="1276"/>
        </w:tabs>
        <w:autoSpaceDE w:val="0"/>
        <w:autoSpaceDN w:val="0"/>
        <w:adjustRightInd w:val="0"/>
        <w:spacing w:line="240" w:lineRule="auto"/>
        <w:ind w:left="0" w:firstLine="720"/>
        <w:contextualSpacing/>
        <w:jc w:val="left"/>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 xml:space="preserve"> Pastebėjus Darbų defektus, nedelsiant apie tai pranešti Rangovui.</w:t>
      </w:r>
    </w:p>
    <w:p w14:paraId="496304D6" w14:textId="77777777" w:rsidR="0066663F" w:rsidRPr="0066663F" w:rsidRDefault="0066663F" w:rsidP="000E6642">
      <w:pPr>
        <w:widowControl w:val="0"/>
        <w:numPr>
          <w:ilvl w:val="1"/>
          <w:numId w:val="43"/>
        </w:numPr>
        <w:tabs>
          <w:tab w:val="left" w:pos="720"/>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0" w:firstLine="720"/>
        <w:contextualSpacing/>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 xml:space="preserve"> Užsakovas turi teisę sustabdyti Darbus ar jų dalies vykdymą tokiam laikui ir tokiu būdu, kaip mano esant reikalinga kai yra bent viena iš šių aplinkybių:</w:t>
      </w:r>
    </w:p>
    <w:p w14:paraId="76BD535D" w14:textId="77777777" w:rsidR="0066663F" w:rsidRPr="0066663F" w:rsidRDefault="0066663F" w:rsidP="0066663F">
      <w:pPr>
        <w:widowControl w:val="0"/>
        <w:numPr>
          <w:ilvl w:val="2"/>
          <w:numId w:val="43"/>
        </w:numPr>
        <w:tabs>
          <w:tab w:val="left" w:pos="720"/>
          <w:tab w:val="left" w:pos="916"/>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0" w:firstLine="720"/>
        <w:contextualSpacing/>
        <w:jc w:val="left"/>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papildomi tyrinėjimai, kurie nebuvo numatyti, bet kuriuos būtina atlikti;</w:t>
      </w:r>
    </w:p>
    <w:p w14:paraId="58341DE1" w14:textId="77777777" w:rsidR="0066663F" w:rsidRPr="0066663F" w:rsidRDefault="0066663F" w:rsidP="0066663F">
      <w:pPr>
        <w:widowControl w:val="0"/>
        <w:numPr>
          <w:ilvl w:val="2"/>
          <w:numId w:val="43"/>
        </w:numPr>
        <w:tabs>
          <w:tab w:val="left" w:pos="720"/>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0" w:firstLine="720"/>
        <w:contextualSpacing/>
        <w:jc w:val="left"/>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papildomos projektavimo paslaugos, be kurių negalima užbaigti Sutarties;</w:t>
      </w:r>
    </w:p>
    <w:p w14:paraId="626B2DC2" w14:textId="77777777" w:rsidR="0066663F" w:rsidRPr="0066663F" w:rsidRDefault="0066663F" w:rsidP="0066663F">
      <w:pPr>
        <w:widowControl w:val="0"/>
        <w:numPr>
          <w:ilvl w:val="2"/>
          <w:numId w:val="43"/>
        </w:numPr>
        <w:tabs>
          <w:tab w:val="left" w:pos="720"/>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0" w:firstLine="720"/>
        <w:contextualSpacing/>
        <w:jc w:val="left"/>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vėluojama perduoti dalį statybvietės;</w:t>
      </w:r>
    </w:p>
    <w:p w14:paraId="44C75054" w14:textId="77777777" w:rsidR="0066663F" w:rsidRPr="0066663F" w:rsidRDefault="0066663F" w:rsidP="0066663F">
      <w:pPr>
        <w:widowControl w:val="0"/>
        <w:numPr>
          <w:ilvl w:val="2"/>
          <w:numId w:val="43"/>
        </w:numPr>
        <w:tabs>
          <w:tab w:val="left" w:pos="720"/>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0" w:firstLine="720"/>
        <w:contextualSpacing/>
        <w:jc w:val="left"/>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trečiųjų šalių įtaka;</w:t>
      </w:r>
    </w:p>
    <w:p w14:paraId="2D619317" w14:textId="77777777" w:rsidR="0066663F" w:rsidRPr="0066663F" w:rsidRDefault="0066663F" w:rsidP="0066663F">
      <w:pPr>
        <w:widowControl w:val="0"/>
        <w:numPr>
          <w:ilvl w:val="2"/>
          <w:numId w:val="43"/>
        </w:numPr>
        <w:tabs>
          <w:tab w:val="left" w:pos="720"/>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0" w:firstLine="720"/>
        <w:contextualSpacing/>
        <w:jc w:val="left"/>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sustabdytas finansavimas arba trūksta finansavimo;</w:t>
      </w:r>
    </w:p>
    <w:p w14:paraId="13549467" w14:textId="77777777" w:rsidR="0066663F" w:rsidRPr="0066663F" w:rsidRDefault="0066663F" w:rsidP="0066663F">
      <w:pPr>
        <w:widowControl w:val="0"/>
        <w:numPr>
          <w:ilvl w:val="2"/>
          <w:numId w:val="43"/>
        </w:numPr>
        <w:tabs>
          <w:tab w:val="left" w:pos="720"/>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0" w:firstLine="720"/>
        <w:contextualSpacing/>
        <w:jc w:val="left"/>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laiku neatlaisvinta Darbų vieta;</w:t>
      </w:r>
    </w:p>
    <w:p w14:paraId="2ECDEBFD" w14:textId="77777777" w:rsidR="0066663F" w:rsidRPr="0066663F" w:rsidRDefault="0066663F" w:rsidP="0066663F">
      <w:pPr>
        <w:widowControl w:val="0"/>
        <w:numPr>
          <w:ilvl w:val="2"/>
          <w:numId w:val="43"/>
        </w:numPr>
        <w:tabs>
          <w:tab w:val="left" w:pos="720"/>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0" w:firstLine="720"/>
        <w:contextualSpacing/>
        <w:jc w:val="left"/>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būtinas papildomas laikas įvykdyti papildomų Darbų viešąjį pirkimą;</w:t>
      </w:r>
    </w:p>
    <w:p w14:paraId="2CE32812" w14:textId="77777777" w:rsidR="0066663F" w:rsidRPr="0066663F" w:rsidRDefault="0066663F" w:rsidP="0066663F">
      <w:pPr>
        <w:widowControl w:val="0"/>
        <w:numPr>
          <w:ilvl w:val="2"/>
          <w:numId w:val="43"/>
        </w:numPr>
        <w:tabs>
          <w:tab w:val="left" w:pos="720"/>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0" w:firstLine="720"/>
        <w:contextualSpacing/>
        <w:jc w:val="left"/>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laiku nepateikta įranga, kurią privalo pateikti Užsakovas;</w:t>
      </w:r>
    </w:p>
    <w:p w14:paraId="2185083E" w14:textId="77777777" w:rsidR="0066663F" w:rsidRPr="0066663F" w:rsidRDefault="0066663F" w:rsidP="00CB0A86">
      <w:pPr>
        <w:widowControl w:val="0"/>
        <w:numPr>
          <w:ilvl w:val="2"/>
          <w:numId w:val="43"/>
        </w:numPr>
        <w:tabs>
          <w:tab w:val="left" w:pos="720"/>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0" w:firstLine="720"/>
        <w:contextualSpacing/>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 xml:space="preserve">bet koks nenumatomas gamtos jėgų veikimas, kurio joks patyręs Rangovas nebūtų galėjęs tikėtis; </w:t>
      </w:r>
    </w:p>
    <w:p w14:paraId="0799F3DD" w14:textId="77777777" w:rsidR="0066663F" w:rsidRPr="0066663F" w:rsidRDefault="0066663F" w:rsidP="00CB0A86">
      <w:pPr>
        <w:widowControl w:val="0"/>
        <w:numPr>
          <w:ilvl w:val="2"/>
          <w:numId w:val="43"/>
        </w:numPr>
        <w:tabs>
          <w:tab w:val="left" w:pos="720"/>
          <w:tab w:val="left" w:pos="916"/>
          <w:tab w:val="left" w:pos="1418"/>
          <w:tab w:val="left" w:pos="15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0" w:firstLine="720"/>
        <w:contextualSpacing/>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 xml:space="preserve">fizinės kliūtys arba kitos nei klimatinės fizinės sąlygos, su kuriomis vykdant Darbus susidurta Statybvietėje, ir tų kliūčių ar sąlygų Rangovas nebūtų galėjęs pagrįstai numatyti; </w:t>
      </w:r>
    </w:p>
    <w:p w14:paraId="382D27BF" w14:textId="77777777" w:rsidR="0066663F" w:rsidRPr="0066663F" w:rsidRDefault="0066663F" w:rsidP="0066663F">
      <w:pPr>
        <w:widowControl w:val="0"/>
        <w:numPr>
          <w:ilvl w:val="2"/>
          <w:numId w:val="43"/>
        </w:numPr>
        <w:tabs>
          <w:tab w:val="left" w:pos="720"/>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0" w:firstLine="720"/>
        <w:contextualSpacing/>
        <w:jc w:val="left"/>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lastRenderedPageBreak/>
        <w:t xml:space="preserve">bet koks uždelsimas ar sutrikimas dėl Darbų pakeitimo; </w:t>
      </w:r>
    </w:p>
    <w:p w14:paraId="375AA8A6" w14:textId="77777777" w:rsidR="0066663F" w:rsidRPr="0066663F" w:rsidRDefault="0066663F" w:rsidP="00CB0A86">
      <w:pPr>
        <w:widowControl w:val="0"/>
        <w:numPr>
          <w:ilvl w:val="2"/>
          <w:numId w:val="43"/>
        </w:numPr>
        <w:tabs>
          <w:tab w:val="left" w:pos="720"/>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0" w:firstLine="720"/>
        <w:contextualSpacing/>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 xml:space="preserve">kitos aplinkybės, kurios nebuvo žinomos pirkimo vykdymo metu ir su kuriomis susidurtų bet kuris Rangovas. </w:t>
      </w:r>
    </w:p>
    <w:p w14:paraId="2C04AF1D" w14:textId="77777777" w:rsidR="0066663F" w:rsidRPr="0066663F" w:rsidRDefault="0066663F" w:rsidP="00CB0A86">
      <w:pPr>
        <w:widowControl w:val="0"/>
        <w:numPr>
          <w:ilvl w:val="0"/>
          <w:numId w:val="43"/>
        </w:numPr>
        <w:tabs>
          <w:tab w:val="left" w:pos="720"/>
          <w:tab w:val="left" w:pos="1134"/>
        </w:tabs>
        <w:autoSpaceDE w:val="0"/>
        <w:autoSpaceDN w:val="0"/>
        <w:adjustRightInd w:val="0"/>
        <w:spacing w:line="240" w:lineRule="auto"/>
        <w:ind w:left="0" w:firstLine="720"/>
        <w:contextualSpacing/>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Užsakovas turi visas šioje sutartyje bei Lietuvos Respublikoje galiojančiuose teisės aktuose numatytas teises.</w:t>
      </w:r>
    </w:p>
    <w:p w14:paraId="4ABEB7F6" w14:textId="77777777" w:rsidR="0066663F" w:rsidRPr="0066663F" w:rsidRDefault="0066663F" w:rsidP="0066663F">
      <w:pPr>
        <w:tabs>
          <w:tab w:val="left" w:pos="1134"/>
        </w:tabs>
        <w:spacing w:line="240" w:lineRule="auto"/>
        <w:ind w:left="567" w:firstLine="0"/>
        <w:contextualSpacing/>
        <w:textAlignment w:val="baseline"/>
        <w:rPr>
          <w:rFonts w:ascii="Times New Roman" w:eastAsia="Times New Roman" w:hAnsi="Times New Roman" w:cs="Times New Roman"/>
          <w:sz w:val="24"/>
          <w:szCs w:val="24"/>
        </w:rPr>
      </w:pPr>
    </w:p>
    <w:p w14:paraId="11A43CB3" w14:textId="77777777" w:rsidR="0066663F" w:rsidRPr="0066663F" w:rsidRDefault="0066663F" w:rsidP="0066663F">
      <w:pPr>
        <w:spacing w:line="240" w:lineRule="auto"/>
        <w:ind w:firstLine="0"/>
        <w:jc w:val="center"/>
        <w:rPr>
          <w:rFonts w:ascii="Times New Roman" w:eastAsia="Times New Roman" w:hAnsi="Times New Roman" w:cs="Times New Roman"/>
          <w:b/>
          <w:bCs/>
          <w:sz w:val="24"/>
          <w:szCs w:val="24"/>
        </w:rPr>
      </w:pPr>
      <w:r w:rsidRPr="0066663F">
        <w:rPr>
          <w:rFonts w:ascii="Times New Roman" w:eastAsia="Times New Roman" w:hAnsi="Times New Roman" w:cs="Times New Roman"/>
          <w:b/>
          <w:bCs/>
          <w:sz w:val="24"/>
          <w:szCs w:val="24"/>
        </w:rPr>
        <w:t xml:space="preserve">III. SKYRIUS </w:t>
      </w:r>
    </w:p>
    <w:p w14:paraId="64B95AD1" w14:textId="77777777" w:rsidR="0066663F" w:rsidRPr="0066663F" w:rsidRDefault="0066663F" w:rsidP="0066663F">
      <w:pPr>
        <w:spacing w:line="240" w:lineRule="auto"/>
        <w:ind w:firstLine="0"/>
        <w:jc w:val="center"/>
        <w:rPr>
          <w:rFonts w:ascii="Times New Roman" w:eastAsia="Times New Roman" w:hAnsi="Times New Roman" w:cs="Times New Roman"/>
          <w:b/>
          <w:bCs/>
          <w:sz w:val="24"/>
          <w:szCs w:val="24"/>
        </w:rPr>
      </w:pPr>
      <w:r w:rsidRPr="0066663F">
        <w:rPr>
          <w:rFonts w:ascii="Times New Roman" w:eastAsia="Times New Roman" w:hAnsi="Times New Roman" w:cs="Times New Roman"/>
          <w:b/>
          <w:bCs/>
          <w:sz w:val="24"/>
          <w:szCs w:val="24"/>
        </w:rPr>
        <w:t>SUTARTIES GALIOJIMAS, PRATĘSIMAS IR PAKEITIMAS, DARBŲ ATLIKIMO TERMINAI</w:t>
      </w:r>
    </w:p>
    <w:p w14:paraId="2AE163C7" w14:textId="77777777" w:rsidR="009831BF" w:rsidRDefault="009831BF" w:rsidP="0066663F">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sz w:val="24"/>
          <w:szCs w:val="22"/>
          <w:lang w:eastAsia="en-US"/>
        </w:rPr>
      </w:pPr>
    </w:p>
    <w:p w14:paraId="35DE022E" w14:textId="21CFFE62" w:rsidR="0066663F" w:rsidRPr="0066663F" w:rsidRDefault="0066663F" w:rsidP="0066663F">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sz w:val="24"/>
          <w:szCs w:val="22"/>
          <w:lang w:eastAsia="en-US"/>
        </w:rPr>
      </w:pPr>
      <w:r w:rsidRPr="0066663F">
        <w:rPr>
          <w:rFonts w:ascii="Times New Roman" w:eastAsia="Calibri" w:hAnsi="Times New Roman" w:cs="Times New Roman"/>
          <w:sz w:val="24"/>
          <w:szCs w:val="22"/>
          <w:lang w:eastAsia="en-US"/>
        </w:rPr>
        <w:t xml:space="preserve">12. </w:t>
      </w:r>
      <w:r w:rsidRPr="00D17C3C">
        <w:rPr>
          <w:rFonts w:ascii="Times New Roman" w:eastAsia="Calibri" w:hAnsi="Times New Roman" w:cs="Times New Roman"/>
          <w:sz w:val="24"/>
          <w:szCs w:val="22"/>
          <w:lang w:eastAsia="en-US"/>
        </w:rPr>
        <w:t xml:space="preserve">Ši Sutartis įsigalioja nuo to momento, kai abi Šalys ją pasirašo </w:t>
      </w:r>
      <w:r w:rsidR="00F635C6" w:rsidRPr="00D17C3C">
        <w:rPr>
          <w:rFonts w:ascii="Times New Roman" w:eastAsia="Calibri" w:hAnsi="Times New Roman" w:cs="Times New Roman"/>
          <w:sz w:val="24"/>
          <w:szCs w:val="22"/>
          <w:lang w:eastAsia="en-US"/>
        </w:rPr>
        <w:t xml:space="preserve">ir galioja iki visiško </w:t>
      </w:r>
      <w:r w:rsidR="00152719" w:rsidRPr="00D17C3C">
        <w:rPr>
          <w:rFonts w:ascii="Times New Roman" w:eastAsia="Calibri" w:hAnsi="Times New Roman" w:cs="Times New Roman"/>
          <w:sz w:val="24"/>
          <w:szCs w:val="22"/>
          <w:lang w:eastAsia="en-US"/>
        </w:rPr>
        <w:t xml:space="preserve">Šalių </w:t>
      </w:r>
      <w:r w:rsidR="00F635C6" w:rsidRPr="00D17C3C">
        <w:rPr>
          <w:rFonts w:ascii="Times New Roman" w:eastAsia="Calibri" w:hAnsi="Times New Roman" w:cs="Times New Roman"/>
          <w:sz w:val="24"/>
          <w:szCs w:val="22"/>
          <w:lang w:eastAsia="en-US"/>
        </w:rPr>
        <w:t>prievolių įvykdymo (</w:t>
      </w:r>
      <w:r w:rsidR="00152719" w:rsidRPr="00D17C3C">
        <w:rPr>
          <w:rFonts w:ascii="Times New Roman" w:eastAsia="Calibri" w:hAnsi="Times New Roman" w:cs="Times New Roman"/>
          <w:sz w:val="24"/>
          <w:szCs w:val="22"/>
          <w:lang w:eastAsia="en-US"/>
        </w:rPr>
        <w:t xml:space="preserve">ar </w:t>
      </w:r>
      <w:r w:rsidR="00F635C6" w:rsidRPr="00D17C3C">
        <w:rPr>
          <w:rFonts w:ascii="Times New Roman" w:eastAsia="Calibri" w:hAnsi="Times New Roman" w:cs="Times New Roman"/>
          <w:sz w:val="24"/>
          <w:szCs w:val="22"/>
          <w:lang w:eastAsia="en-US"/>
        </w:rPr>
        <w:t>kol bus išnaudota Pradinės Sutarties vertė</w:t>
      </w:r>
      <w:r w:rsidR="00152719" w:rsidRPr="00D17C3C">
        <w:rPr>
          <w:rFonts w:ascii="Times New Roman" w:eastAsia="Calibri" w:hAnsi="Times New Roman" w:cs="Times New Roman"/>
          <w:sz w:val="24"/>
          <w:szCs w:val="22"/>
          <w:lang w:eastAsia="en-US"/>
        </w:rPr>
        <w:t>)</w:t>
      </w:r>
      <w:r w:rsidR="00F635C6" w:rsidRPr="00D17C3C">
        <w:rPr>
          <w:rFonts w:ascii="Times New Roman" w:eastAsia="Calibri" w:hAnsi="Times New Roman" w:cs="Times New Roman"/>
          <w:sz w:val="24"/>
          <w:szCs w:val="22"/>
          <w:lang w:eastAsia="en-US"/>
        </w:rPr>
        <w:t xml:space="preserve">, bet jos terminas negali būti ilgesnis kaip </w:t>
      </w:r>
      <w:r w:rsidR="005A1EA7" w:rsidRPr="00D17C3C">
        <w:rPr>
          <w:rFonts w:ascii="Times New Roman" w:eastAsia="Calibri" w:hAnsi="Times New Roman" w:cs="Times New Roman"/>
          <w:sz w:val="24"/>
          <w:szCs w:val="22"/>
          <w:lang w:eastAsia="en-US"/>
        </w:rPr>
        <w:t>20</w:t>
      </w:r>
      <w:r w:rsidRPr="00D17C3C">
        <w:rPr>
          <w:rFonts w:ascii="Times New Roman" w:eastAsia="Calibri" w:hAnsi="Times New Roman" w:cs="Times New Roman"/>
          <w:sz w:val="24"/>
          <w:szCs w:val="22"/>
          <w:lang w:eastAsia="en-US"/>
        </w:rPr>
        <w:t xml:space="preserve"> mėnesi</w:t>
      </w:r>
      <w:r w:rsidR="00CB0A86" w:rsidRPr="00D17C3C">
        <w:rPr>
          <w:rFonts w:ascii="Times New Roman" w:eastAsia="Calibri" w:hAnsi="Times New Roman" w:cs="Times New Roman"/>
          <w:sz w:val="24"/>
          <w:szCs w:val="22"/>
          <w:lang w:eastAsia="en-US"/>
        </w:rPr>
        <w:t>ų</w:t>
      </w:r>
      <w:r w:rsidR="00152719" w:rsidRPr="00D17C3C">
        <w:rPr>
          <w:rFonts w:ascii="Times New Roman" w:eastAsia="Calibri" w:hAnsi="Times New Roman" w:cs="Times New Roman"/>
          <w:sz w:val="24"/>
          <w:szCs w:val="22"/>
          <w:lang w:eastAsia="en-US"/>
        </w:rPr>
        <w:t xml:space="preserve">, </w:t>
      </w:r>
      <w:r w:rsidRPr="00D17C3C">
        <w:rPr>
          <w:rFonts w:ascii="Times New Roman" w:eastAsia="Calibri" w:hAnsi="Times New Roman" w:cs="Times New Roman"/>
          <w:sz w:val="24"/>
          <w:szCs w:val="22"/>
          <w:lang w:eastAsia="en-US"/>
        </w:rPr>
        <w:t>ji nutraukiama įstatymu ar šioje Sutartyje nustatytais atvejais.</w:t>
      </w:r>
      <w:r w:rsidRPr="0066663F">
        <w:rPr>
          <w:rFonts w:ascii="Times New Roman" w:eastAsia="Calibri" w:hAnsi="Times New Roman" w:cs="Times New Roman"/>
          <w:sz w:val="24"/>
          <w:szCs w:val="22"/>
          <w:lang w:eastAsia="en-US"/>
        </w:rPr>
        <w:t xml:space="preserve"> </w:t>
      </w:r>
    </w:p>
    <w:p w14:paraId="21067B06" w14:textId="77777777" w:rsidR="0066663F" w:rsidRPr="0066663F" w:rsidRDefault="0066663F" w:rsidP="0066663F">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sz w:val="24"/>
          <w:szCs w:val="22"/>
          <w:lang w:eastAsia="en-US"/>
        </w:rPr>
      </w:pPr>
      <w:r w:rsidRPr="0066663F">
        <w:rPr>
          <w:rFonts w:ascii="Times New Roman" w:eastAsia="Calibri" w:hAnsi="Times New Roman" w:cs="Times New Roman"/>
          <w:sz w:val="24"/>
          <w:szCs w:val="22"/>
          <w:lang w:eastAsia="en-US"/>
        </w:rPr>
        <w:t xml:space="preserve">13. Pakeitimai atliekami dėl nuo Sutarties Šalių nepriklausančių aplinkybių ir dėl kitų aplinkybių. </w:t>
      </w:r>
    </w:p>
    <w:p w14:paraId="10AA66A1" w14:textId="77777777" w:rsidR="0066663F" w:rsidRPr="0066663F" w:rsidRDefault="0066663F" w:rsidP="0066663F">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sz w:val="24"/>
          <w:szCs w:val="22"/>
          <w:lang w:eastAsia="en-US"/>
        </w:rPr>
      </w:pPr>
      <w:r w:rsidRPr="0066663F">
        <w:rPr>
          <w:rFonts w:ascii="Times New Roman" w:eastAsia="Calibri" w:hAnsi="Times New Roman" w:cs="Times New Roman"/>
          <w:sz w:val="24"/>
          <w:szCs w:val="22"/>
          <w:lang w:eastAsia="en-US"/>
        </w:rPr>
        <w:t xml:space="preserve">14. Sutartis dėl Pakeitimų, kurių bendra vertė viršija 15 procentų pradinės Sutarties vertės, gali būti keičiama tik dėl Pakeitimų, būtinų Darbams užbaigti, ir dėl iki Sutarties pasirašymo nenumatytų, nuo Sutarties Šalių nepriklausančių, aplinkybių esant Lietuvos Respublikos viešųjų pirkimų įstatyme numatytoms sąlygoms. </w:t>
      </w:r>
    </w:p>
    <w:p w14:paraId="742FF2F8" w14:textId="77777777" w:rsidR="0066663F" w:rsidRPr="0066663F" w:rsidRDefault="0066663F" w:rsidP="0066663F">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sz w:val="24"/>
          <w:szCs w:val="22"/>
          <w:lang w:eastAsia="en-US"/>
        </w:rPr>
      </w:pPr>
      <w:r w:rsidRPr="0066663F">
        <w:rPr>
          <w:rFonts w:ascii="Times New Roman" w:eastAsia="Calibri" w:hAnsi="Times New Roman" w:cs="Times New Roman"/>
          <w:sz w:val="24"/>
          <w:szCs w:val="22"/>
          <w:lang w:eastAsia="en-US"/>
        </w:rPr>
        <w:t>15. 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tikslo.</w:t>
      </w:r>
    </w:p>
    <w:p w14:paraId="6E89150B" w14:textId="77777777" w:rsidR="0066663F" w:rsidRPr="0066663F" w:rsidRDefault="0066663F" w:rsidP="0066663F">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sz w:val="24"/>
          <w:szCs w:val="22"/>
          <w:lang w:eastAsia="en-US"/>
        </w:rPr>
      </w:pPr>
      <w:r w:rsidRPr="0066663F">
        <w:rPr>
          <w:rFonts w:ascii="Times New Roman" w:eastAsia="Calibri" w:hAnsi="Times New Roman" w:cs="Times New Roman"/>
          <w:sz w:val="24"/>
          <w:szCs w:val="22"/>
          <w:lang w:eastAsia="en-US"/>
        </w:rPr>
        <w:t xml:space="preserve">16. Sutartis dėl Pakeitimų, kurių bendra vertė neviršija 15 procentų pradinės Sutarties vertės, gali būti keičiama nevertinant aukščiau nurodytų aplinkybių. </w:t>
      </w:r>
    </w:p>
    <w:p w14:paraId="1BF93811" w14:textId="77777777" w:rsidR="0066663F" w:rsidRPr="0066663F" w:rsidRDefault="0066663F" w:rsidP="0066663F">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sz w:val="24"/>
          <w:szCs w:val="22"/>
          <w:lang w:eastAsia="en-US"/>
        </w:rPr>
      </w:pPr>
      <w:r w:rsidRPr="0066663F">
        <w:rPr>
          <w:rFonts w:ascii="Times New Roman" w:eastAsia="Calibri" w:hAnsi="Times New Roman" w:cs="Times New Roman"/>
          <w:sz w:val="24"/>
          <w:szCs w:val="22"/>
          <w:lang w:eastAsia="en-US"/>
        </w:rPr>
        <w:t>17. Pakeitimai, neatsižvelgiant į jų vertę, negali būti esminis Sutarties pakeitimas, t. y. kai Pakeitimu iš esmės pakeičiamas Sutarties bendrasis pobūdis, kaip gali būti numatyta Lietuvos Respublikos įstatymuose bei įstatymų įgyvendinamuosiuose teisės aktuose.</w:t>
      </w:r>
    </w:p>
    <w:p w14:paraId="42E89B66" w14:textId="77777777" w:rsidR="0066663F" w:rsidRPr="0066663F" w:rsidRDefault="0066663F" w:rsidP="0066663F">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sz w:val="24"/>
          <w:szCs w:val="22"/>
          <w:lang w:eastAsia="en-US"/>
        </w:rPr>
      </w:pPr>
      <w:r w:rsidRPr="0066663F">
        <w:rPr>
          <w:rFonts w:ascii="Times New Roman" w:eastAsia="Calibri" w:hAnsi="Times New Roman" w:cs="Times New Roman"/>
          <w:sz w:val="24"/>
          <w:szCs w:val="22"/>
          <w:lang w:eastAsia="en-US"/>
        </w:rPr>
        <w:t>18. Pakeitimai gali apimti:</w:t>
      </w:r>
    </w:p>
    <w:p w14:paraId="709E6CDF" w14:textId="77777777" w:rsidR="0066663F" w:rsidRPr="0066663F" w:rsidRDefault="0066663F" w:rsidP="0066663F">
      <w:pPr>
        <w:tabs>
          <w:tab w:val="left" w:pos="720"/>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sz w:val="24"/>
          <w:szCs w:val="22"/>
          <w:lang w:eastAsia="en-US"/>
        </w:rPr>
      </w:pPr>
      <w:r w:rsidRPr="0066663F">
        <w:rPr>
          <w:rFonts w:ascii="Times New Roman" w:eastAsia="Calibri" w:hAnsi="Times New Roman" w:cs="Times New Roman"/>
          <w:sz w:val="24"/>
          <w:szCs w:val="22"/>
          <w:lang w:eastAsia="en-US"/>
        </w:rPr>
        <w:t>18.1.</w:t>
      </w:r>
      <w:r w:rsidRPr="0066663F">
        <w:rPr>
          <w:rFonts w:ascii="Times New Roman" w:eastAsia="Calibri" w:hAnsi="Times New Roman" w:cs="Times New Roman"/>
          <w:sz w:val="24"/>
          <w:szCs w:val="22"/>
          <w:lang w:eastAsia="en-US"/>
        </w:rPr>
        <w:tab/>
        <w:t xml:space="preserve">bet kurios Darbų dalies montavimo ar įrengimo vietos ar padėties keitimą, Darbų dalies lygių, pozicijų ir (arba) matmenų pakitimus; </w:t>
      </w:r>
    </w:p>
    <w:p w14:paraId="08C39888" w14:textId="77777777" w:rsidR="0066663F" w:rsidRPr="0066663F" w:rsidRDefault="0066663F" w:rsidP="0066663F">
      <w:pPr>
        <w:tabs>
          <w:tab w:val="left" w:pos="720"/>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sz w:val="24"/>
          <w:szCs w:val="22"/>
          <w:lang w:eastAsia="en-US"/>
        </w:rPr>
      </w:pPr>
      <w:r w:rsidRPr="0066663F">
        <w:rPr>
          <w:rFonts w:ascii="Times New Roman" w:eastAsia="Calibri" w:hAnsi="Times New Roman" w:cs="Times New Roman"/>
          <w:sz w:val="24"/>
          <w:szCs w:val="22"/>
          <w:lang w:eastAsia="en-US"/>
        </w:rPr>
        <w:t>18.2.</w:t>
      </w:r>
      <w:r w:rsidRPr="0066663F">
        <w:rPr>
          <w:rFonts w:ascii="Times New Roman" w:eastAsia="Calibri" w:hAnsi="Times New Roman" w:cs="Times New Roman"/>
          <w:sz w:val="24"/>
          <w:szCs w:val="22"/>
          <w:lang w:eastAsia="en-US"/>
        </w:rPr>
        <w:tab/>
        <w:t xml:space="preserve">bet kurio atskiro Darbo atsisakymą arba Darbo apimties sumažinimą; </w:t>
      </w:r>
    </w:p>
    <w:p w14:paraId="52BF5413" w14:textId="77777777" w:rsidR="0066663F" w:rsidRPr="0066663F" w:rsidRDefault="0066663F" w:rsidP="0066663F">
      <w:pPr>
        <w:tabs>
          <w:tab w:val="left" w:pos="720"/>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sz w:val="24"/>
          <w:szCs w:val="22"/>
          <w:lang w:eastAsia="en-US"/>
        </w:rPr>
      </w:pPr>
      <w:r w:rsidRPr="0066663F">
        <w:rPr>
          <w:rFonts w:ascii="Times New Roman" w:eastAsia="Calibri" w:hAnsi="Times New Roman" w:cs="Times New Roman"/>
          <w:sz w:val="24"/>
          <w:szCs w:val="22"/>
          <w:lang w:eastAsia="en-US"/>
        </w:rPr>
        <w:t>18.3.</w:t>
      </w:r>
      <w:r w:rsidRPr="0066663F">
        <w:rPr>
          <w:rFonts w:ascii="Times New Roman" w:eastAsia="Calibri" w:hAnsi="Times New Roman" w:cs="Times New Roman"/>
          <w:sz w:val="24"/>
          <w:szCs w:val="22"/>
          <w:lang w:eastAsia="en-US"/>
        </w:rPr>
        <w:tab/>
        <w:t>Darbo kokybės ar kitų bet kurio atskiro Darbo savybių pakitimus;</w:t>
      </w:r>
    </w:p>
    <w:p w14:paraId="11093F5C" w14:textId="77777777" w:rsidR="0066663F" w:rsidRPr="0066663F" w:rsidRDefault="0066663F" w:rsidP="0066663F">
      <w:pPr>
        <w:tabs>
          <w:tab w:val="left" w:pos="720"/>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sz w:val="24"/>
          <w:szCs w:val="22"/>
          <w:lang w:eastAsia="en-US"/>
        </w:rPr>
      </w:pPr>
      <w:r w:rsidRPr="0066663F">
        <w:rPr>
          <w:rFonts w:ascii="Times New Roman" w:eastAsia="Calibri" w:hAnsi="Times New Roman" w:cs="Times New Roman"/>
          <w:sz w:val="24"/>
          <w:szCs w:val="22"/>
          <w:lang w:eastAsia="en-US"/>
        </w:rPr>
        <w:t>18.4.</w:t>
      </w:r>
      <w:r w:rsidRPr="0066663F">
        <w:rPr>
          <w:rFonts w:ascii="Times New Roman" w:eastAsia="Calibri" w:hAnsi="Times New Roman" w:cs="Times New Roman"/>
          <w:sz w:val="24"/>
          <w:szCs w:val="22"/>
          <w:lang w:eastAsia="en-US"/>
        </w:rPr>
        <w:tab/>
        <w:t>bet kurį papildomą Darbą, Įrangą, Medžiagas.</w:t>
      </w:r>
    </w:p>
    <w:p w14:paraId="2AD079D3" w14:textId="77777777" w:rsidR="0066663F" w:rsidRPr="0066663F" w:rsidRDefault="0066663F" w:rsidP="0066663F">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sz w:val="24"/>
          <w:szCs w:val="22"/>
          <w:lang w:eastAsia="en-US"/>
        </w:rPr>
      </w:pPr>
      <w:r w:rsidRPr="0066663F">
        <w:rPr>
          <w:rFonts w:ascii="Times New Roman" w:eastAsia="Calibri" w:hAnsi="Times New Roman" w:cs="Times New Roman"/>
          <w:sz w:val="24"/>
          <w:szCs w:val="22"/>
          <w:lang w:eastAsia="en-US"/>
        </w:rPr>
        <w:t>19. Pakeitimas pagrindžiamas dokumentais (pvz. defektiniu (pakeitimų) aktu, brėžiniais (</w:t>
      </w:r>
      <w:proofErr w:type="spellStart"/>
      <w:r w:rsidRPr="0066663F">
        <w:rPr>
          <w:rFonts w:ascii="Times New Roman" w:eastAsia="Calibri" w:hAnsi="Times New Roman" w:cs="Times New Roman"/>
          <w:sz w:val="24"/>
          <w:szCs w:val="22"/>
          <w:lang w:eastAsia="en-US"/>
        </w:rPr>
        <w:t>įsk</w:t>
      </w:r>
      <w:proofErr w:type="spellEnd"/>
      <w:r w:rsidRPr="0066663F">
        <w:rPr>
          <w:rFonts w:ascii="Times New Roman" w:eastAsia="Calibri" w:hAnsi="Times New Roman" w:cs="Times New Roman"/>
          <w:sz w:val="24"/>
          <w:szCs w:val="22"/>
          <w:lang w:eastAsia="en-US"/>
        </w:rPr>
        <w:t>. Projekto korektūrą ir/ar jo naują laidą), ar kitais dokumentais), kurie turi būti patvirtinti Rangovo, techninės prižiūrėtojo ir (ar) statinio projekto vykdymo priežiūros vadovo parašais (jeigu taikoma), bei raštu suderinti su Užsakovu. Pakeitimas įforminamas susitarimu ar protokolu dėl Darbų pakeitimo, nurodant darbų pavadinimus, vienetus, kiekius, techninius sprendinius (pavyzdžiui, brėžinius ir kita), įkainių nustatymo pagrindimą ir skaičiavimą. Toks susitarimas ar protokolas turi būti patvirtintas ir pasirašytas Šalių ir laikomas sudėtine Sutarties dalimi.</w:t>
      </w:r>
    </w:p>
    <w:p w14:paraId="1ADE5F7B" w14:textId="77777777" w:rsidR="0066663F" w:rsidRPr="0066663F" w:rsidRDefault="0066663F" w:rsidP="0066663F">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sz w:val="24"/>
          <w:szCs w:val="22"/>
          <w:lang w:eastAsia="en-US"/>
        </w:rPr>
      </w:pPr>
      <w:r w:rsidRPr="0066663F">
        <w:rPr>
          <w:rFonts w:ascii="Times New Roman" w:eastAsia="Calibri" w:hAnsi="Times New Roman" w:cs="Times New Roman"/>
          <w:sz w:val="24"/>
          <w:szCs w:val="22"/>
          <w:lang w:eastAsia="en-US"/>
        </w:rPr>
        <w:t>20. Darbų pradžia – po Sutarties įsigaliojimo ir Užsakovo atstovui (seniūnui) nurodžius raštu (faksu ar elektroninėmis susirašinėjimo priemonėmis) ne vėliau kaip per 3 darbo dienas po nurodymo pateikimo ir užbaigti ne vėliau kaip per 10 darbo dienų;</w:t>
      </w:r>
    </w:p>
    <w:p w14:paraId="6001C4A1" w14:textId="77777777" w:rsidR="0066663F" w:rsidRPr="0066663F" w:rsidRDefault="0066663F" w:rsidP="0066663F">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color w:val="000000"/>
          <w:sz w:val="24"/>
          <w:szCs w:val="22"/>
          <w:lang w:eastAsia="en-US"/>
        </w:rPr>
      </w:pPr>
      <w:r w:rsidRPr="0066663F">
        <w:rPr>
          <w:rFonts w:ascii="Times New Roman" w:eastAsia="Calibri" w:hAnsi="Times New Roman" w:cs="Times New Roman"/>
          <w:sz w:val="24"/>
          <w:szCs w:val="22"/>
          <w:lang w:eastAsia="en-US"/>
        </w:rPr>
        <w:t xml:space="preserve">21. Darbų pabaiga </w:t>
      </w:r>
      <w:r w:rsidRPr="0066663F">
        <w:rPr>
          <w:rFonts w:ascii="Times New Roman" w:eastAsia="Times New Roman" w:hAnsi="Times New Roman" w:cs="Times New Roman"/>
          <w:sz w:val="24"/>
          <w:szCs w:val="24"/>
        </w:rPr>
        <w:t xml:space="preserve"> pagal Sutartį bus laikomas momentas, kai bus užbaigti visi Sutartyje numatyti Darbai, ištaisyti defektai ir pasirašytas (-i) Darbų perdavimo-priėmimo aktas (-ai).</w:t>
      </w:r>
    </w:p>
    <w:p w14:paraId="3EE13140" w14:textId="77777777" w:rsidR="0066663F" w:rsidRPr="0066663F" w:rsidRDefault="0066663F" w:rsidP="0066663F">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color w:val="000000"/>
          <w:sz w:val="24"/>
          <w:szCs w:val="22"/>
          <w:lang w:eastAsia="en-US"/>
        </w:rPr>
      </w:pPr>
      <w:r w:rsidRPr="0066663F">
        <w:rPr>
          <w:rFonts w:ascii="Times New Roman" w:eastAsia="Calibri" w:hAnsi="Times New Roman" w:cs="Times New Roman"/>
          <w:color w:val="000000"/>
          <w:sz w:val="24"/>
          <w:szCs w:val="22"/>
          <w:lang w:eastAsia="en-US"/>
        </w:rPr>
        <w:t xml:space="preserve">22. </w:t>
      </w:r>
      <w:r w:rsidRPr="0066663F">
        <w:rPr>
          <w:rFonts w:ascii="Times New Roman" w:eastAsia="Times New Roman" w:hAnsi="Times New Roman" w:cs="Times New Roman"/>
          <w:sz w:val="24"/>
          <w:szCs w:val="24"/>
        </w:rPr>
        <w:t>Užsakovas, pranešęs Rangovui prieš 10 dienų, turi teisę nutraukti Sutartį, jeigu Rangovas:</w:t>
      </w:r>
    </w:p>
    <w:p w14:paraId="602B3924" w14:textId="77777777" w:rsidR="0066663F" w:rsidRPr="0066663F" w:rsidRDefault="0066663F" w:rsidP="0066663F">
      <w:pPr>
        <w:widowControl w:val="0"/>
        <w:numPr>
          <w:ilvl w:val="1"/>
          <w:numId w:val="44"/>
        </w:numPr>
        <w:tabs>
          <w:tab w:val="left" w:pos="720"/>
          <w:tab w:val="left" w:pos="1418"/>
        </w:tabs>
        <w:autoSpaceDE w:val="0"/>
        <w:autoSpaceDN w:val="0"/>
        <w:adjustRightInd w:val="0"/>
        <w:spacing w:line="240" w:lineRule="auto"/>
        <w:contextualSpacing/>
        <w:jc w:val="left"/>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 xml:space="preserve"> nevykdo Užsakovo ar jo atstovų pagrįstų nurodymų;</w:t>
      </w:r>
    </w:p>
    <w:p w14:paraId="753C128F" w14:textId="75A2B873" w:rsidR="0066663F" w:rsidRPr="0066663F" w:rsidRDefault="00CB0A86" w:rsidP="00CB0A86">
      <w:pPr>
        <w:widowControl w:val="0"/>
        <w:numPr>
          <w:ilvl w:val="1"/>
          <w:numId w:val="44"/>
        </w:numPr>
        <w:tabs>
          <w:tab w:val="left" w:pos="720"/>
          <w:tab w:val="left" w:pos="1418"/>
          <w:tab w:val="left" w:pos="1560"/>
        </w:tabs>
        <w:autoSpaceDE w:val="0"/>
        <w:autoSpaceDN w:val="0"/>
        <w:adjustRightInd w:val="0"/>
        <w:spacing w:line="240" w:lineRule="auto"/>
        <w:ind w:left="0" w:firstLine="709"/>
        <w:contextualSpacing/>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6663F" w:rsidRPr="0066663F">
        <w:rPr>
          <w:rFonts w:ascii="Times New Roman" w:eastAsia="Times New Roman" w:hAnsi="Times New Roman" w:cs="Times New Roman"/>
          <w:sz w:val="24"/>
          <w:szCs w:val="24"/>
        </w:rPr>
        <w:t>nepradeda laiku vykdyti Darbų, kitaip aiškiai parodo ketinimą netęsti savo įsipareigojimų pagal Sutartį arba tampa aišku, kad tinkamai baigti Darbus iki jų atlikimo termino pabaigos neįmanoma.</w:t>
      </w:r>
    </w:p>
    <w:p w14:paraId="1CA0FB27" w14:textId="77777777" w:rsidR="0066663F" w:rsidRPr="0066663F" w:rsidRDefault="0066663F" w:rsidP="00337A09">
      <w:pPr>
        <w:widowControl w:val="0"/>
        <w:numPr>
          <w:ilvl w:val="0"/>
          <w:numId w:val="44"/>
        </w:numPr>
        <w:tabs>
          <w:tab w:val="left" w:pos="426"/>
          <w:tab w:val="left" w:pos="720"/>
          <w:tab w:val="left" w:pos="1134"/>
        </w:tabs>
        <w:autoSpaceDE w:val="0"/>
        <w:autoSpaceDN w:val="0"/>
        <w:adjustRightInd w:val="0"/>
        <w:spacing w:line="240" w:lineRule="auto"/>
        <w:ind w:left="0" w:firstLine="720"/>
        <w:contextualSpacing/>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lastRenderedPageBreak/>
        <w:t>Užsakovas turi teisę bet kada, nepriklausomai nuo Rangovo veiksmų, kol Darbai nebaigti ir įspėjęs Rangovą raštu prieš 30 dienų, atsisakyti Sutarties kartu sumokėdamas Rangovui atlyginimą už atliktą Darbų dalį bei atlygindamas nuostolius, padarytus dėl sutarties nutraukimo.</w:t>
      </w:r>
    </w:p>
    <w:p w14:paraId="66CFBCBD" w14:textId="77777777" w:rsidR="0066663F" w:rsidRPr="0066663F" w:rsidRDefault="0066663F" w:rsidP="00337A09">
      <w:pPr>
        <w:widowControl w:val="0"/>
        <w:numPr>
          <w:ilvl w:val="0"/>
          <w:numId w:val="44"/>
        </w:numPr>
        <w:tabs>
          <w:tab w:val="left" w:pos="426"/>
          <w:tab w:val="left" w:pos="720"/>
          <w:tab w:val="left" w:pos="1134"/>
        </w:tabs>
        <w:autoSpaceDE w:val="0"/>
        <w:autoSpaceDN w:val="0"/>
        <w:adjustRightInd w:val="0"/>
        <w:spacing w:line="240" w:lineRule="auto"/>
        <w:ind w:left="0" w:firstLine="720"/>
        <w:contextualSpacing/>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 xml:space="preserve">Rangovas turi teisę vienašališkai nutraukti Sutartį nurodydamas Užsakovui Sutarties nutraukimo priežastis. Tokiu atveju Rangovas privalo visiškai atlyginti Užsakovo patirtus nuostolius. Apie tokį Sutarties nutraukimą Rangovas privalo raštu pranešti Užsakovui prieš 30 dienų. </w:t>
      </w:r>
    </w:p>
    <w:p w14:paraId="4A8899FE" w14:textId="77777777" w:rsidR="0066663F" w:rsidRPr="0066663F" w:rsidRDefault="0066663F" w:rsidP="00337A09">
      <w:pPr>
        <w:widowControl w:val="0"/>
        <w:numPr>
          <w:ilvl w:val="0"/>
          <w:numId w:val="44"/>
        </w:numPr>
        <w:tabs>
          <w:tab w:val="left" w:pos="720"/>
          <w:tab w:val="left" w:pos="1134"/>
        </w:tabs>
        <w:autoSpaceDE w:val="0"/>
        <w:autoSpaceDN w:val="0"/>
        <w:adjustRightInd w:val="0"/>
        <w:spacing w:line="240" w:lineRule="auto"/>
        <w:ind w:left="0" w:firstLine="720"/>
        <w:contextualSpacing/>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 xml:space="preserve">Rangovas turi teisę nutraukti Sutartį, jei Užsakovas visiškai nevykdo savo sutartinių įsipareigojimų. Apie tokį Sutarties nutraukimą privaloma pranešti Užsakovui raštu ne vėliau kaip prieš 10 dienų. </w:t>
      </w:r>
    </w:p>
    <w:p w14:paraId="75887E5C" w14:textId="77777777" w:rsidR="0066663F" w:rsidRPr="0066663F" w:rsidRDefault="0066663F" w:rsidP="0066663F">
      <w:pPr>
        <w:widowControl w:val="0"/>
        <w:numPr>
          <w:ilvl w:val="0"/>
          <w:numId w:val="44"/>
        </w:numPr>
        <w:tabs>
          <w:tab w:val="left" w:pos="720"/>
          <w:tab w:val="left" w:pos="1134"/>
        </w:tabs>
        <w:autoSpaceDE w:val="0"/>
        <w:autoSpaceDN w:val="0"/>
        <w:adjustRightInd w:val="0"/>
        <w:spacing w:line="240" w:lineRule="auto"/>
        <w:ind w:left="0" w:firstLine="720"/>
        <w:contextualSpacing/>
        <w:jc w:val="left"/>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Sutartis gali būti nutraukta raštišku bendru Šalių susitarimu.</w:t>
      </w:r>
    </w:p>
    <w:p w14:paraId="10648E81" w14:textId="77777777" w:rsidR="0066663F" w:rsidRPr="0066663F" w:rsidRDefault="0066663F" w:rsidP="0066663F">
      <w:pPr>
        <w:tabs>
          <w:tab w:val="left" w:pos="426"/>
        </w:tabs>
        <w:spacing w:line="240" w:lineRule="auto"/>
        <w:ind w:firstLine="720"/>
        <w:contextualSpacing/>
        <w:textAlignment w:val="baseline"/>
        <w:rPr>
          <w:rFonts w:ascii="Times New Roman" w:eastAsia="Times New Roman" w:hAnsi="Times New Roman" w:cs="Times New Roman"/>
          <w:sz w:val="24"/>
          <w:szCs w:val="24"/>
        </w:rPr>
      </w:pPr>
    </w:p>
    <w:p w14:paraId="7CBBA0BC" w14:textId="77777777" w:rsidR="0066663F" w:rsidRPr="0066663F" w:rsidRDefault="0066663F" w:rsidP="0066663F">
      <w:pPr>
        <w:spacing w:line="240" w:lineRule="auto"/>
        <w:ind w:firstLine="0"/>
        <w:jc w:val="center"/>
        <w:rPr>
          <w:rFonts w:ascii="Times New Roman" w:eastAsia="Times New Roman" w:hAnsi="Times New Roman" w:cs="Times New Roman"/>
          <w:b/>
          <w:bCs/>
          <w:sz w:val="24"/>
          <w:szCs w:val="24"/>
        </w:rPr>
      </w:pPr>
      <w:r w:rsidRPr="0066663F">
        <w:rPr>
          <w:rFonts w:ascii="Times New Roman" w:eastAsia="Times New Roman" w:hAnsi="Times New Roman" w:cs="Times New Roman"/>
          <w:b/>
          <w:bCs/>
          <w:sz w:val="24"/>
          <w:szCs w:val="24"/>
        </w:rPr>
        <w:t>IV</w:t>
      </w:r>
      <w:r w:rsidRPr="0066663F">
        <w:rPr>
          <w:rFonts w:ascii="Times New Roman" w:eastAsia="Times New Roman" w:hAnsi="Times New Roman" w:cs="Times New Roman"/>
          <w:sz w:val="24"/>
          <w:szCs w:val="24"/>
        </w:rPr>
        <w:t>.</w:t>
      </w:r>
      <w:r w:rsidRPr="0066663F">
        <w:rPr>
          <w:rFonts w:ascii="Times New Roman" w:eastAsia="Times New Roman" w:hAnsi="Times New Roman" w:cs="Times New Roman"/>
          <w:b/>
          <w:bCs/>
          <w:sz w:val="24"/>
          <w:szCs w:val="24"/>
        </w:rPr>
        <w:t xml:space="preserve"> SKYRIUS </w:t>
      </w:r>
    </w:p>
    <w:p w14:paraId="45123D24" w14:textId="77777777" w:rsidR="0066663F" w:rsidRPr="0066663F" w:rsidRDefault="0066663F" w:rsidP="0066663F">
      <w:pPr>
        <w:spacing w:line="240" w:lineRule="auto"/>
        <w:ind w:firstLine="0"/>
        <w:jc w:val="center"/>
        <w:rPr>
          <w:rFonts w:ascii="Times New Roman" w:eastAsia="Times New Roman" w:hAnsi="Times New Roman" w:cs="Times New Roman"/>
          <w:b/>
          <w:bCs/>
          <w:sz w:val="24"/>
          <w:szCs w:val="24"/>
        </w:rPr>
      </w:pPr>
      <w:r w:rsidRPr="0066663F">
        <w:rPr>
          <w:rFonts w:ascii="Times New Roman" w:eastAsia="Times New Roman" w:hAnsi="Times New Roman" w:cs="Times New Roman"/>
          <w:b/>
          <w:bCs/>
          <w:sz w:val="24"/>
          <w:szCs w:val="24"/>
        </w:rPr>
        <w:t>ATSISKAITYMO TVARKA IR TERMINAI</w:t>
      </w:r>
    </w:p>
    <w:p w14:paraId="67C056D5" w14:textId="544DC02D" w:rsidR="0066663F" w:rsidRPr="0066663F" w:rsidRDefault="0066663F" w:rsidP="00337A09">
      <w:pPr>
        <w:widowControl w:val="0"/>
        <w:numPr>
          <w:ilvl w:val="0"/>
          <w:numId w:val="44"/>
        </w:numPr>
        <w:tabs>
          <w:tab w:val="left" w:pos="720"/>
          <w:tab w:val="left" w:pos="993"/>
        </w:tabs>
        <w:autoSpaceDE w:val="0"/>
        <w:autoSpaceDN w:val="0"/>
        <w:adjustRightInd w:val="0"/>
        <w:spacing w:line="240" w:lineRule="auto"/>
        <w:ind w:left="0" w:firstLine="720"/>
        <w:contextualSpacing/>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 xml:space="preserve">Užsakovas už atliktus Darbus apmoka kas mėnesį ne vėliau kaip per 3 darbo dienas, gavęs lėšas iš Lietuvos automobilių kelių direkcijos, prieš tai Rangovui šios Sutarties </w:t>
      </w:r>
      <w:r w:rsidRPr="00D17C3C">
        <w:rPr>
          <w:rFonts w:ascii="Times New Roman" w:eastAsia="Times New Roman" w:hAnsi="Times New Roman" w:cs="Times New Roman"/>
          <w:sz w:val="24"/>
          <w:szCs w:val="24"/>
        </w:rPr>
        <w:t>8.1</w:t>
      </w:r>
      <w:r w:rsidR="00225C14" w:rsidRPr="00D17C3C">
        <w:rPr>
          <w:rFonts w:ascii="Times New Roman" w:eastAsia="Times New Roman" w:hAnsi="Times New Roman" w:cs="Times New Roman"/>
          <w:sz w:val="24"/>
          <w:szCs w:val="24"/>
        </w:rPr>
        <w:t>1</w:t>
      </w:r>
      <w:r w:rsidRPr="00D17C3C">
        <w:rPr>
          <w:rFonts w:ascii="Times New Roman" w:eastAsia="Times New Roman" w:hAnsi="Times New Roman" w:cs="Times New Roman"/>
          <w:sz w:val="24"/>
          <w:szCs w:val="24"/>
        </w:rPr>
        <w:t xml:space="preserve"> p</w:t>
      </w:r>
      <w:r w:rsidR="00225C14" w:rsidRPr="00D17C3C">
        <w:rPr>
          <w:rFonts w:ascii="Times New Roman" w:eastAsia="Times New Roman" w:hAnsi="Times New Roman" w:cs="Times New Roman"/>
          <w:sz w:val="24"/>
          <w:szCs w:val="24"/>
        </w:rPr>
        <w:t>apunktyje</w:t>
      </w:r>
      <w:r w:rsidRPr="0066663F">
        <w:rPr>
          <w:rFonts w:ascii="Times New Roman" w:eastAsia="Times New Roman" w:hAnsi="Times New Roman" w:cs="Times New Roman"/>
          <w:sz w:val="24"/>
          <w:szCs w:val="24"/>
        </w:rPr>
        <w:t xml:space="preserve"> nustatytu terminu ir tvarka pateikus atliktų Darbų aktus (F-2), atliktų Darbų ir išlaidų apmokėjimo pažymas </w:t>
      </w:r>
      <w:r w:rsidRPr="0066663F">
        <w:rPr>
          <w:rFonts w:ascii="Times New Roman" w:eastAsia="Times New Roman" w:hAnsi="Times New Roman" w:cs="Times New Roman"/>
          <w:sz w:val="24"/>
          <w:szCs w:val="24"/>
        </w:rPr>
        <w:br/>
        <w:t>(F-3) ir sąskaitą faktūrą, bet ne vėliau kaip per 30 dienų nuo sąskaitos faktūros gavimo dienos.</w:t>
      </w:r>
    </w:p>
    <w:p w14:paraId="58D01187" w14:textId="77777777" w:rsidR="0066663F" w:rsidRPr="0066663F" w:rsidRDefault="0066663F" w:rsidP="00337A09">
      <w:pPr>
        <w:widowControl w:val="0"/>
        <w:numPr>
          <w:ilvl w:val="0"/>
          <w:numId w:val="44"/>
        </w:numPr>
        <w:tabs>
          <w:tab w:val="left" w:pos="720"/>
          <w:tab w:val="left" w:pos="993"/>
        </w:tabs>
        <w:autoSpaceDE w:val="0"/>
        <w:autoSpaceDN w:val="0"/>
        <w:adjustRightInd w:val="0"/>
        <w:spacing w:line="240" w:lineRule="auto"/>
        <w:ind w:left="0" w:firstLine="720"/>
        <w:contextualSpacing/>
        <w:textAlignment w:val="baseline"/>
        <w:rPr>
          <w:rFonts w:ascii="Times New Roman" w:eastAsia="Times New Roman" w:hAnsi="Times New Roman" w:cs="Times New Roman"/>
          <w:sz w:val="24"/>
          <w:szCs w:val="24"/>
        </w:rPr>
      </w:pPr>
      <w:r w:rsidRPr="0066663F">
        <w:rPr>
          <w:rFonts w:ascii="Times New Roman" w:eastAsia="Calibri" w:hAnsi="Times New Roman" w:cs="Times New Roman"/>
          <w:sz w:val="24"/>
          <w:szCs w:val="22"/>
          <w:lang w:eastAsia="en-US"/>
        </w:rPr>
        <w:t>Avansas Rangovui nemokamas.</w:t>
      </w:r>
    </w:p>
    <w:p w14:paraId="413D5451" w14:textId="236B2843" w:rsidR="0066663F" w:rsidRPr="00E40350" w:rsidRDefault="00E40350" w:rsidP="00E40350">
      <w:pPr>
        <w:pStyle w:val="Sraopastraipa"/>
        <w:numPr>
          <w:ilvl w:val="0"/>
          <w:numId w:val="44"/>
        </w:numPr>
        <w:spacing w:line="240" w:lineRule="auto"/>
        <w:ind w:left="0" w:firstLine="709"/>
        <w:rPr>
          <w:rFonts w:ascii="Times New Roman" w:eastAsia="Calibri" w:hAnsi="Times New Roman" w:cs="Times New Roman"/>
          <w:sz w:val="24"/>
          <w:szCs w:val="22"/>
          <w:lang w:val="en-US" w:eastAsia="en-US"/>
        </w:rPr>
      </w:pPr>
      <w:r w:rsidRPr="00E40350">
        <w:rPr>
          <w:rFonts w:ascii="Times New Roman" w:eastAsia="Calibri" w:hAnsi="Times New Roman" w:cs="Times New Roman"/>
          <w:sz w:val="24"/>
          <w:szCs w:val="22"/>
          <w:lang w:val="en-US" w:eastAsia="en-US"/>
        </w:rPr>
        <w:t xml:space="preserve">PVM </w:t>
      </w:r>
      <w:proofErr w:type="spellStart"/>
      <w:r w:rsidRPr="00E40350">
        <w:rPr>
          <w:rFonts w:ascii="Times New Roman" w:eastAsia="Calibri" w:hAnsi="Times New Roman" w:cs="Times New Roman"/>
          <w:sz w:val="24"/>
          <w:szCs w:val="22"/>
          <w:lang w:val="en-US" w:eastAsia="en-US"/>
        </w:rPr>
        <w:t>sąskaitos</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faktūros</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pagal</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šią</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Sutartį</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turi</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būti</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teikiamos</w:t>
      </w:r>
      <w:proofErr w:type="spellEnd"/>
      <w:r w:rsidRPr="00E40350">
        <w:rPr>
          <w:rFonts w:ascii="Times New Roman" w:eastAsia="Calibri" w:hAnsi="Times New Roman" w:cs="Times New Roman"/>
          <w:sz w:val="24"/>
          <w:szCs w:val="22"/>
          <w:lang w:val="en-US" w:eastAsia="en-US"/>
        </w:rPr>
        <w:t xml:space="preserve"> per </w:t>
      </w:r>
      <w:proofErr w:type="spellStart"/>
      <w:r w:rsidRPr="00E40350">
        <w:rPr>
          <w:rFonts w:ascii="Times New Roman" w:eastAsia="Calibri" w:hAnsi="Times New Roman" w:cs="Times New Roman"/>
          <w:sz w:val="24"/>
          <w:szCs w:val="22"/>
          <w:lang w:val="en-US" w:eastAsia="en-US"/>
        </w:rPr>
        <w:t>Sąskaitų</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administravimo</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bendrąją</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informacinę</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sistemą</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toliau</w:t>
      </w:r>
      <w:proofErr w:type="spellEnd"/>
      <w:r w:rsidRPr="00E40350">
        <w:rPr>
          <w:rFonts w:ascii="Times New Roman" w:eastAsia="Calibri" w:hAnsi="Times New Roman" w:cs="Times New Roman"/>
          <w:sz w:val="24"/>
          <w:szCs w:val="22"/>
          <w:lang w:val="en-US" w:eastAsia="en-US"/>
        </w:rPr>
        <w:t xml:space="preserve"> – SABIS). PVM </w:t>
      </w:r>
      <w:proofErr w:type="spellStart"/>
      <w:r w:rsidRPr="00E40350">
        <w:rPr>
          <w:rFonts w:ascii="Times New Roman" w:eastAsia="Calibri" w:hAnsi="Times New Roman" w:cs="Times New Roman"/>
          <w:sz w:val="24"/>
          <w:szCs w:val="22"/>
          <w:lang w:val="en-US" w:eastAsia="en-US"/>
        </w:rPr>
        <w:t>sąskaitos</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faktūros</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gali</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būti</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teikiamos</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tik</w:t>
      </w:r>
      <w:proofErr w:type="spellEnd"/>
      <w:r w:rsidRPr="00E40350">
        <w:rPr>
          <w:rFonts w:ascii="Times New Roman" w:eastAsia="Calibri" w:hAnsi="Times New Roman" w:cs="Times New Roman"/>
          <w:sz w:val="24"/>
          <w:szCs w:val="22"/>
          <w:lang w:val="en-US" w:eastAsia="en-US"/>
        </w:rPr>
        <w:t xml:space="preserve"> po to, kai </w:t>
      </w:r>
      <w:proofErr w:type="spellStart"/>
      <w:r w:rsidRPr="00E40350">
        <w:rPr>
          <w:rFonts w:ascii="Times New Roman" w:eastAsia="Calibri" w:hAnsi="Times New Roman" w:cs="Times New Roman"/>
          <w:sz w:val="24"/>
          <w:szCs w:val="22"/>
          <w:lang w:val="en-US" w:eastAsia="en-US"/>
        </w:rPr>
        <w:t>abi</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Šalys</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pasirašo</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atliktų</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Darbų</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aktą</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Prie</w:t>
      </w:r>
      <w:proofErr w:type="spellEnd"/>
      <w:r w:rsidRPr="00E40350">
        <w:rPr>
          <w:rFonts w:ascii="Times New Roman" w:eastAsia="Calibri" w:hAnsi="Times New Roman" w:cs="Times New Roman"/>
          <w:sz w:val="24"/>
          <w:szCs w:val="22"/>
          <w:lang w:val="en-US" w:eastAsia="en-US"/>
        </w:rPr>
        <w:t xml:space="preserve"> SABIS </w:t>
      </w:r>
      <w:proofErr w:type="spellStart"/>
      <w:r w:rsidRPr="00E40350">
        <w:rPr>
          <w:rFonts w:ascii="Times New Roman" w:eastAsia="Calibri" w:hAnsi="Times New Roman" w:cs="Times New Roman"/>
          <w:sz w:val="24"/>
          <w:szCs w:val="22"/>
          <w:lang w:val="en-US" w:eastAsia="en-US"/>
        </w:rPr>
        <w:t>teikiamos</w:t>
      </w:r>
      <w:proofErr w:type="spellEnd"/>
      <w:r w:rsidRPr="00E40350">
        <w:rPr>
          <w:rFonts w:ascii="Times New Roman" w:eastAsia="Calibri" w:hAnsi="Times New Roman" w:cs="Times New Roman"/>
          <w:sz w:val="24"/>
          <w:szCs w:val="22"/>
          <w:lang w:val="en-US" w:eastAsia="en-US"/>
        </w:rPr>
        <w:t xml:space="preserve"> PVM </w:t>
      </w:r>
      <w:proofErr w:type="spellStart"/>
      <w:r w:rsidRPr="00E40350">
        <w:rPr>
          <w:rFonts w:ascii="Times New Roman" w:eastAsia="Calibri" w:hAnsi="Times New Roman" w:cs="Times New Roman"/>
          <w:sz w:val="24"/>
          <w:szCs w:val="22"/>
          <w:lang w:val="en-US" w:eastAsia="en-US"/>
        </w:rPr>
        <w:t>sąskaitos</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faktūros</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privalo</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būti</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pridėta</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abiejų</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šalių</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pasirašyto</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atliktų</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Darbų</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akto</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skaitmeninė</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kopija</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ir</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kitos</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apmokėjimui</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reikalingos</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skenuotos</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dokumentų</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kopijos</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Užsakovas</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už</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įvykdytus</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Darbus</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su</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Rangovu</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atsiskaito</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mokėjimo</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pavedimu</w:t>
      </w:r>
      <w:proofErr w:type="spellEnd"/>
      <w:r w:rsidRPr="00E40350">
        <w:rPr>
          <w:rFonts w:ascii="Times New Roman" w:eastAsia="Calibri" w:hAnsi="Times New Roman" w:cs="Times New Roman"/>
          <w:sz w:val="24"/>
          <w:szCs w:val="22"/>
          <w:lang w:val="en-US" w:eastAsia="en-US"/>
        </w:rPr>
        <w:t xml:space="preserve"> į </w:t>
      </w:r>
      <w:proofErr w:type="spellStart"/>
      <w:r w:rsidRPr="00E40350">
        <w:rPr>
          <w:rFonts w:ascii="Times New Roman" w:eastAsia="Calibri" w:hAnsi="Times New Roman" w:cs="Times New Roman"/>
          <w:sz w:val="24"/>
          <w:szCs w:val="22"/>
          <w:lang w:val="en-US" w:eastAsia="en-US"/>
        </w:rPr>
        <w:t>Rangovo</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sąskaitoje</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faktūroje</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nurodytą</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banko</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sąskaitą</w:t>
      </w:r>
      <w:proofErr w:type="spellEnd"/>
      <w:r w:rsidRPr="00E40350">
        <w:rPr>
          <w:rFonts w:ascii="Times New Roman" w:eastAsia="Calibri" w:hAnsi="Times New Roman" w:cs="Times New Roman"/>
          <w:sz w:val="24"/>
          <w:szCs w:val="22"/>
          <w:lang w:val="en-US" w:eastAsia="en-US"/>
        </w:rPr>
        <w:t>.</w:t>
      </w:r>
    </w:p>
    <w:p w14:paraId="68D86CF5" w14:textId="77777777" w:rsidR="0066663F" w:rsidRPr="0066663F" w:rsidRDefault="0066663F" w:rsidP="00337A09">
      <w:pPr>
        <w:widowControl w:val="0"/>
        <w:numPr>
          <w:ilvl w:val="0"/>
          <w:numId w:val="44"/>
        </w:numPr>
        <w:tabs>
          <w:tab w:val="left" w:pos="720"/>
          <w:tab w:val="left" w:pos="993"/>
          <w:tab w:val="left" w:pos="1134"/>
        </w:tabs>
        <w:autoSpaceDE w:val="0"/>
        <w:autoSpaceDN w:val="0"/>
        <w:adjustRightInd w:val="0"/>
        <w:spacing w:line="240" w:lineRule="auto"/>
        <w:ind w:left="0" w:firstLine="720"/>
        <w:contextualSpacing/>
        <w:textAlignment w:val="baseline"/>
        <w:rPr>
          <w:rFonts w:ascii="Times New Roman" w:eastAsia="Times New Roman" w:hAnsi="Times New Roman" w:cs="Times New Roman"/>
          <w:sz w:val="24"/>
          <w:szCs w:val="24"/>
        </w:rPr>
      </w:pPr>
      <w:r w:rsidRPr="0066663F">
        <w:rPr>
          <w:rFonts w:ascii="Times New Roman" w:eastAsia="Calibri" w:hAnsi="Times New Roman" w:cs="Arial"/>
          <w:color w:val="000000"/>
          <w:sz w:val="24"/>
          <w:szCs w:val="24"/>
        </w:rPr>
        <w:t xml:space="preserve">Užsakovas gali atsiskaityti tiesiogiai su subrangovu, nurodytu Sutartyje, jei subrangovas išreiškia norą pasinaudoti tiesioginio atsiskaitymo galimybe. </w:t>
      </w:r>
      <w:r w:rsidRPr="0066663F">
        <w:rPr>
          <w:rFonts w:ascii="Times New Roman" w:eastAsia="Times New Roman" w:hAnsi="Times New Roman" w:cs="Arial"/>
          <w:color w:val="000000"/>
          <w:sz w:val="24"/>
          <w:szCs w:val="24"/>
        </w:rPr>
        <w:t xml:space="preserve">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r w:rsidRPr="0066663F">
        <w:rPr>
          <w:rFonts w:ascii="Times New Roman" w:eastAsia="Calibri" w:hAnsi="Times New Roman" w:cs="Arial"/>
          <w:color w:val="000000"/>
          <w:sz w:val="24"/>
          <w:szCs w:val="24"/>
        </w:rPr>
        <w:t xml:space="preserve">Tiesioginio atsiskaitymo su kitu ūkio subjektu, kurio pajėgumais remiamasi, ir (ar) subrangovu galimybė nekeičia Rangovo atsakomybės dėl tinkamo Sutarties įvykdymo. </w:t>
      </w:r>
      <w:r w:rsidRPr="0066663F">
        <w:rPr>
          <w:rFonts w:ascii="Times New Roman" w:eastAsia="Times New Roman" w:hAnsi="Times New Roman" w:cs="Arial"/>
          <w:color w:val="000000"/>
          <w:sz w:val="24"/>
          <w:szCs w:val="24"/>
        </w:rPr>
        <w:t>Užsakovas numato tiesioginio atsiskaitymo galimybę su Sutartyje nurodytais subrangovais tokiomis sąlygomis:</w:t>
      </w:r>
    </w:p>
    <w:p w14:paraId="51D8E26C" w14:textId="77777777" w:rsidR="0066663F" w:rsidRPr="0066663F" w:rsidRDefault="0066663F" w:rsidP="00337A09">
      <w:pPr>
        <w:widowControl w:val="0"/>
        <w:numPr>
          <w:ilvl w:val="1"/>
          <w:numId w:val="44"/>
        </w:numPr>
        <w:tabs>
          <w:tab w:val="left" w:pos="1134"/>
          <w:tab w:val="left" w:pos="1276"/>
        </w:tabs>
        <w:suppressAutoHyphens/>
        <w:autoSpaceDE w:val="0"/>
        <w:autoSpaceDN w:val="0"/>
        <w:adjustRightInd w:val="0"/>
        <w:spacing w:line="240" w:lineRule="auto"/>
        <w:ind w:left="0" w:firstLine="709"/>
        <w:contextualSpacing/>
        <w:rPr>
          <w:rFonts w:ascii="Times New Roman" w:eastAsia="Calibri" w:hAnsi="Times New Roman" w:cs="Times New Roman"/>
          <w:color w:val="000000"/>
          <w:sz w:val="24"/>
          <w:szCs w:val="24"/>
        </w:rPr>
      </w:pPr>
      <w:r w:rsidRPr="0066663F">
        <w:rPr>
          <w:rFonts w:ascii="Times New Roman" w:eastAsia="Calibri" w:hAnsi="Times New Roman" w:cs="Times New Roman"/>
          <w:color w:val="000000"/>
          <w:sz w:val="24"/>
          <w:szCs w:val="24"/>
        </w:rPr>
        <w:t>sudarius Sutartį, Rangovas ne vėliau negu Sutartis pradedama vykdyti, įsipareigoja Užsakovui raštu pateikti tuo metu žinomų subrangovų pavadinimus, kontaktinius duomenis ir jų atstovus. Užsakovas taip pat reikalauja, kad Rangovas informuotų apie minėtos informacijos pasikeitimus Sutarties vykdymo metu, taip pat apie naujus subrangovus, kuriuos jis ketina pasitelkti vėliau;</w:t>
      </w:r>
    </w:p>
    <w:p w14:paraId="087326E6" w14:textId="77777777" w:rsidR="0066663F" w:rsidRPr="0066663F" w:rsidRDefault="0066663F" w:rsidP="00337A09">
      <w:pPr>
        <w:widowControl w:val="0"/>
        <w:numPr>
          <w:ilvl w:val="1"/>
          <w:numId w:val="44"/>
        </w:numPr>
        <w:tabs>
          <w:tab w:val="left" w:pos="1134"/>
          <w:tab w:val="left" w:pos="1276"/>
        </w:tabs>
        <w:suppressAutoHyphens/>
        <w:autoSpaceDE w:val="0"/>
        <w:autoSpaceDN w:val="0"/>
        <w:adjustRightInd w:val="0"/>
        <w:spacing w:line="240" w:lineRule="auto"/>
        <w:ind w:left="0" w:firstLine="709"/>
        <w:contextualSpacing/>
        <w:rPr>
          <w:rFonts w:ascii="Times New Roman" w:eastAsia="Calibri" w:hAnsi="Times New Roman" w:cs="Times New Roman"/>
          <w:color w:val="000000"/>
          <w:sz w:val="24"/>
          <w:szCs w:val="24"/>
        </w:rPr>
      </w:pPr>
      <w:r w:rsidRPr="0066663F">
        <w:rPr>
          <w:rFonts w:ascii="Times New Roman" w:eastAsia="Calibri" w:hAnsi="Times New Roman" w:cs="Times New Roman"/>
          <w:color w:val="000000"/>
          <w:sz w:val="24"/>
          <w:szCs w:val="24"/>
        </w:rPr>
        <w:t xml:space="preserve"> Užsakovas ne vėliau kaip per 3 (tris) darbo dienas nuo Sutarties 30.1 papunktyje nurodytos informacijos gavimo dienos raštu informuoja subrangovus apie tiesioginio atsiskaitymo galimybę;</w:t>
      </w:r>
    </w:p>
    <w:p w14:paraId="44A7FAFB" w14:textId="77777777" w:rsidR="0066663F" w:rsidRPr="0066663F" w:rsidRDefault="0066663F" w:rsidP="00337A09">
      <w:pPr>
        <w:widowControl w:val="0"/>
        <w:numPr>
          <w:ilvl w:val="1"/>
          <w:numId w:val="44"/>
        </w:numPr>
        <w:tabs>
          <w:tab w:val="left" w:pos="1134"/>
          <w:tab w:val="left" w:pos="1276"/>
        </w:tabs>
        <w:suppressAutoHyphens/>
        <w:autoSpaceDE w:val="0"/>
        <w:autoSpaceDN w:val="0"/>
        <w:adjustRightInd w:val="0"/>
        <w:spacing w:line="240" w:lineRule="auto"/>
        <w:ind w:left="0" w:firstLine="709"/>
        <w:contextualSpacing/>
        <w:rPr>
          <w:rFonts w:ascii="Arial" w:eastAsia="Calibri" w:hAnsi="Arial" w:cs="Times New Roman"/>
          <w:color w:val="000000"/>
          <w:sz w:val="20"/>
          <w:szCs w:val="24"/>
        </w:rPr>
      </w:pPr>
      <w:r w:rsidRPr="0066663F">
        <w:rPr>
          <w:rFonts w:ascii="Times New Roman" w:eastAsia="Calibri" w:hAnsi="Times New Roman" w:cs="Times New Roman"/>
          <w:color w:val="000000"/>
          <w:sz w:val="24"/>
          <w:szCs w:val="24"/>
        </w:rPr>
        <w:t>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numatoma vadovaujantis šioje Sutartyje numatyta atsiskaitymo tvarka</w:t>
      </w:r>
      <w:r w:rsidRPr="0066663F">
        <w:rPr>
          <w:rFonts w:ascii="Arial" w:eastAsia="Calibri" w:hAnsi="Arial" w:cs="Times New Roman"/>
          <w:color w:val="000000"/>
          <w:sz w:val="20"/>
          <w:szCs w:val="24"/>
        </w:rPr>
        <w:t>.</w:t>
      </w:r>
    </w:p>
    <w:p w14:paraId="7B543636" w14:textId="77777777" w:rsidR="0066663F" w:rsidRPr="0066663F" w:rsidRDefault="0066663F" w:rsidP="0066663F">
      <w:pPr>
        <w:tabs>
          <w:tab w:val="left" w:pos="720"/>
          <w:tab w:val="left" w:pos="993"/>
          <w:tab w:val="left" w:pos="1134"/>
        </w:tabs>
        <w:spacing w:line="240" w:lineRule="auto"/>
        <w:ind w:firstLine="720"/>
        <w:contextualSpacing/>
        <w:textAlignment w:val="baseline"/>
        <w:rPr>
          <w:rFonts w:ascii="Times New Roman" w:eastAsia="Times New Roman" w:hAnsi="Times New Roman" w:cs="Times New Roman"/>
          <w:sz w:val="24"/>
          <w:szCs w:val="24"/>
        </w:rPr>
      </w:pPr>
    </w:p>
    <w:p w14:paraId="68B0BD4F" w14:textId="77777777" w:rsidR="0066663F" w:rsidRPr="0066663F" w:rsidRDefault="0066663F" w:rsidP="0066663F">
      <w:pPr>
        <w:tabs>
          <w:tab w:val="left" w:pos="1134"/>
          <w:tab w:val="left" w:pos="4536"/>
        </w:tabs>
        <w:suppressAutoHyphens/>
        <w:spacing w:line="240" w:lineRule="auto"/>
        <w:ind w:firstLine="0"/>
        <w:jc w:val="center"/>
        <w:rPr>
          <w:rFonts w:ascii="Times New Roman" w:eastAsia="Times New Roman" w:hAnsi="Times New Roman" w:cs="Times New Roman"/>
          <w:b/>
          <w:sz w:val="24"/>
          <w:szCs w:val="24"/>
        </w:rPr>
      </w:pPr>
      <w:r w:rsidRPr="0066663F">
        <w:rPr>
          <w:rFonts w:ascii="Times New Roman" w:eastAsia="Times New Roman" w:hAnsi="Times New Roman" w:cs="Times New Roman"/>
          <w:b/>
          <w:sz w:val="24"/>
          <w:szCs w:val="24"/>
        </w:rPr>
        <w:t xml:space="preserve">V. </w:t>
      </w:r>
      <w:r w:rsidRPr="0066663F">
        <w:rPr>
          <w:rFonts w:ascii="Times New Roman" w:eastAsia="Times New Roman" w:hAnsi="Times New Roman" w:cs="Times New Roman"/>
          <w:b/>
          <w:bCs/>
          <w:sz w:val="24"/>
          <w:szCs w:val="24"/>
        </w:rPr>
        <w:t>SKYRIUS</w:t>
      </w:r>
      <w:r w:rsidRPr="0066663F">
        <w:rPr>
          <w:rFonts w:ascii="Times New Roman" w:eastAsia="Times New Roman" w:hAnsi="Times New Roman" w:cs="Times New Roman"/>
          <w:b/>
          <w:sz w:val="24"/>
          <w:szCs w:val="24"/>
        </w:rPr>
        <w:t xml:space="preserve"> </w:t>
      </w:r>
    </w:p>
    <w:p w14:paraId="5F5B7E1A" w14:textId="77777777" w:rsidR="0066663F" w:rsidRPr="0066663F" w:rsidRDefault="0066663F" w:rsidP="0066663F">
      <w:pPr>
        <w:tabs>
          <w:tab w:val="left" w:pos="1134"/>
          <w:tab w:val="left" w:pos="4536"/>
        </w:tabs>
        <w:suppressAutoHyphens/>
        <w:spacing w:line="240" w:lineRule="auto"/>
        <w:ind w:firstLine="0"/>
        <w:jc w:val="center"/>
        <w:rPr>
          <w:rFonts w:ascii="Times New Roman" w:eastAsia="Times New Roman" w:hAnsi="Times New Roman" w:cs="Times New Roman"/>
          <w:b/>
          <w:sz w:val="24"/>
          <w:szCs w:val="24"/>
        </w:rPr>
      </w:pPr>
      <w:r w:rsidRPr="0066663F">
        <w:rPr>
          <w:rFonts w:ascii="Times New Roman" w:eastAsia="Times New Roman" w:hAnsi="Times New Roman" w:cs="Times New Roman"/>
          <w:b/>
          <w:sz w:val="24"/>
          <w:szCs w:val="24"/>
        </w:rPr>
        <w:t>SUTARTIES SĄLYGŲ ĮVYKDYMO UŽTIKRINIMAS</w:t>
      </w:r>
    </w:p>
    <w:p w14:paraId="540195B1" w14:textId="77777777" w:rsidR="0066663F" w:rsidRPr="0066663F" w:rsidRDefault="0066663F" w:rsidP="00337A09">
      <w:pPr>
        <w:widowControl w:val="0"/>
        <w:numPr>
          <w:ilvl w:val="0"/>
          <w:numId w:val="44"/>
        </w:numPr>
        <w:tabs>
          <w:tab w:val="left" w:pos="0"/>
          <w:tab w:val="left" w:pos="142"/>
          <w:tab w:val="left" w:pos="720"/>
          <w:tab w:val="left" w:pos="851"/>
          <w:tab w:val="left" w:pos="993"/>
          <w:tab w:val="left" w:pos="1134"/>
        </w:tabs>
        <w:suppressAutoHyphens/>
        <w:autoSpaceDE w:val="0"/>
        <w:autoSpaceDN w:val="0"/>
        <w:adjustRightInd w:val="0"/>
        <w:spacing w:line="240" w:lineRule="auto"/>
        <w:ind w:left="0" w:right="-82" w:firstLine="709"/>
        <w:contextualSpacing/>
        <w:textAlignment w:val="baseline"/>
        <w:rPr>
          <w:rFonts w:ascii="Times New Roman" w:eastAsia="Times New Roman" w:hAnsi="Times New Roman" w:cs="Times New Roman"/>
          <w:sz w:val="24"/>
          <w:szCs w:val="24"/>
        </w:rPr>
      </w:pPr>
      <w:r w:rsidRPr="0066663F">
        <w:rPr>
          <w:rFonts w:ascii="Times New Roman" w:eastAsia="Calibri" w:hAnsi="Times New Roman" w:cs="Times New Roman"/>
          <w:sz w:val="24"/>
          <w:szCs w:val="22"/>
          <w:lang w:eastAsia="en-US"/>
        </w:rPr>
        <w:t xml:space="preserve">Sutarties įvykdymas yra užtikrinamas šioje Sutartyje nustatytais delspinigiais ir kitais </w:t>
      </w:r>
      <w:r w:rsidRPr="0066663F">
        <w:rPr>
          <w:rFonts w:ascii="Times New Roman" w:eastAsia="Calibri" w:hAnsi="Times New Roman" w:cs="Times New Roman"/>
          <w:sz w:val="24"/>
          <w:szCs w:val="22"/>
          <w:lang w:eastAsia="en-US"/>
        </w:rPr>
        <w:lastRenderedPageBreak/>
        <w:t>galiojančiuose Lietuvos Respublikos teisės aktuose numatytais būdais.</w:t>
      </w:r>
    </w:p>
    <w:p w14:paraId="5BD896DE" w14:textId="77777777" w:rsidR="0066663F" w:rsidRPr="0066663F" w:rsidRDefault="0066663F" w:rsidP="0066663F">
      <w:pPr>
        <w:tabs>
          <w:tab w:val="left" w:pos="1134"/>
        </w:tabs>
        <w:spacing w:line="240" w:lineRule="auto"/>
        <w:ind w:firstLine="0"/>
        <w:jc w:val="center"/>
        <w:rPr>
          <w:rFonts w:ascii="Times New Roman" w:eastAsia="Times New Roman" w:hAnsi="Times New Roman" w:cs="Times New Roman"/>
          <w:b/>
          <w:bCs/>
          <w:sz w:val="24"/>
          <w:szCs w:val="24"/>
        </w:rPr>
      </w:pPr>
    </w:p>
    <w:p w14:paraId="1F20AE3F" w14:textId="77777777" w:rsidR="0066663F" w:rsidRPr="0066663F" w:rsidRDefault="0066663F" w:rsidP="0066663F">
      <w:pPr>
        <w:tabs>
          <w:tab w:val="left" w:pos="1134"/>
        </w:tabs>
        <w:spacing w:line="240" w:lineRule="auto"/>
        <w:ind w:firstLine="0"/>
        <w:jc w:val="center"/>
        <w:rPr>
          <w:rFonts w:ascii="Times New Roman" w:eastAsia="Times New Roman" w:hAnsi="Times New Roman" w:cs="Times New Roman"/>
          <w:b/>
          <w:bCs/>
          <w:sz w:val="24"/>
          <w:szCs w:val="24"/>
        </w:rPr>
      </w:pPr>
      <w:r w:rsidRPr="0066663F">
        <w:rPr>
          <w:rFonts w:ascii="Times New Roman" w:eastAsia="Times New Roman" w:hAnsi="Times New Roman" w:cs="Times New Roman"/>
          <w:b/>
          <w:bCs/>
          <w:sz w:val="24"/>
          <w:szCs w:val="24"/>
        </w:rPr>
        <w:t xml:space="preserve">VI. SKYRIUS </w:t>
      </w:r>
    </w:p>
    <w:p w14:paraId="43C97A6F" w14:textId="77777777" w:rsidR="0066663F" w:rsidRPr="0066663F" w:rsidRDefault="0066663F" w:rsidP="0066663F">
      <w:pPr>
        <w:tabs>
          <w:tab w:val="left" w:pos="1134"/>
        </w:tabs>
        <w:spacing w:line="240" w:lineRule="auto"/>
        <w:ind w:firstLine="0"/>
        <w:jc w:val="center"/>
        <w:rPr>
          <w:rFonts w:ascii="Times New Roman" w:eastAsia="Times New Roman" w:hAnsi="Times New Roman" w:cs="Times New Roman"/>
          <w:b/>
          <w:bCs/>
          <w:sz w:val="24"/>
          <w:szCs w:val="24"/>
        </w:rPr>
      </w:pPr>
      <w:r w:rsidRPr="0066663F">
        <w:rPr>
          <w:rFonts w:ascii="Times New Roman" w:eastAsia="Times New Roman" w:hAnsi="Times New Roman" w:cs="Times New Roman"/>
          <w:b/>
          <w:bCs/>
          <w:sz w:val="24"/>
          <w:szCs w:val="24"/>
        </w:rPr>
        <w:t>ŠALIŲ ATSAKOMYBĖ</w:t>
      </w:r>
    </w:p>
    <w:p w14:paraId="236ABC1C" w14:textId="77777777" w:rsidR="0066663F" w:rsidRPr="0066663F" w:rsidRDefault="0066663F" w:rsidP="00337A09">
      <w:pPr>
        <w:widowControl w:val="0"/>
        <w:numPr>
          <w:ilvl w:val="0"/>
          <w:numId w:val="44"/>
        </w:numPr>
        <w:tabs>
          <w:tab w:val="left" w:pos="720"/>
          <w:tab w:val="left" w:pos="1134"/>
        </w:tabs>
        <w:autoSpaceDE w:val="0"/>
        <w:autoSpaceDN w:val="0"/>
        <w:adjustRightInd w:val="0"/>
        <w:spacing w:line="240" w:lineRule="auto"/>
        <w:ind w:left="0" w:firstLine="720"/>
        <w:contextualSpacing/>
        <w:textAlignment w:val="baseline"/>
        <w:rPr>
          <w:rFonts w:ascii="Times New Roman" w:eastAsia="Calibri" w:hAnsi="Times New Roman" w:cs="Times New Roman"/>
          <w:sz w:val="24"/>
          <w:szCs w:val="24"/>
          <w:lang w:eastAsia="en-US"/>
        </w:rPr>
      </w:pPr>
      <w:r w:rsidRPr="0066663F">
        <w:rPr>
          <w:rFonts w:ascii="Times New Roman" w:eastAsia="Times New Roman" w:hAnsi="Times New Roman" w:cs="Times New Roman"/>
          <w:sz w:val="24"/>
          <w:szCs w:val="24"/>
        </w:rPr>
        <w:t>Rangovas, laiku neįvykdęs Sutartyje nustatyta tvarka ir terminais  Darbų, moka Užsakovui 0,05</w:t>
      </w:r>
      <w:r w:rsidRPr="0066663F">
        <w:rPr>
          <w:rFonts w:ascii="Times New Roman" w:eastAsia="Calibri" w:hAnsi="Times New Roman" w:cs="Times New Roman"/>
          <w:sz w:val="24"/>
          <w:szCs w:val="24"/>
          <w:lang w:eastAsia="en-US"/>
        </w:rPr>
        <w:t xml:space="preserve"> proc. dydžio delspinigius nuo neatliktų Darbų kainos už kiekvieną termino praleidimo dieną. Delspinigiai </w:t>
      </w:r>
      <w:r w:rsidRPr="0066663F">
        <w:rPr>
          <w:rFonts w:ascii="Times New Roman" w:eastAsia="Times New Roman" w:hAnsi="Times New Roman" w:cs="Times New Roman"/>
          <w:sz w:val="24"/>
          <w:szCs w:val="24"/>
        </w:rPr>
        <w:t>gali būti išskaičiuojamos iš Rangovui mokamų sumų.</w:t>
      </w:r>
    </w:p>
    <w:p w14:paraId="50BF3219" w14:textId="024D1537" w:rsidR="0066663F" w:rsidRPr="00625887" w:rsidRDefault="0066663F" w:rsidP="00337A09">
      <w:pPr>
        <w:widowControl w:val="0"/>
        <w:numPr>
          <w:ilvl w:val="0"/>
          <w:numId w:val="44"/>
        </w:numPr>
        <w:tabs>
          <w:tab w:val="left" w:pos="567"/>
          <w:tab w:val="left" w:pos="720"/>
          <w:tab w:val="left" w:pos="993"/>
          <w:tab w:val="left" w:pos="1134"/>
        </w:tabs>
        <w:autoSpaceDE w:val="0"/>
        <w:autoSpaceDN w:val="0"/>
        <w:adjustRightInd w:val="0"/>
        <w:spacing w:line="240" w:lineRule="auto"/>
        <w:ind w:left="0" w:firstLine="720"/>
        <w:contextualSpacing/>
        <w:textAlignment w:val="baseline"/>
        <w:rPr>
          <w:rFonts w:ascii="Times New Roman" w:eastAsia="Calibri" w:hAnsi="Times New Roman" w:cs="Times New Roman"/>
          <w:sz w:val="24"/>
          <w:szCs w:val="24"/>
          <w:lang w:eastAsia="en-US"/>
        </w:rPr>
      </w:pPr>
      <w:r w:rsidRPr="0066663F">
        <w:rPr>
          <w:rFonts w:ascii="Times New Roman" w:eastAsia="Times New Roman" w:hAnsi="Times New Roman" w:cs="Times New Roman"/>
          <w:sz w:val="24"/>
          <w:szCs w:val="24"/>
        </w:rPr>
        <w:t>Jei Užsakovas vėluoja atsiskaityti už atliktus Darbus, kaip numatyta šios sutarties 27 punkte, Rangovas turi teisę reikalauti sumokėti 0,05 proc. dydžio delspinigius nuo neapmokėtos sumos už kiekvieną termino praleidimo dieną.</w:t>
      </w:r>
    </w:p>
    <w:p w14:paraId="62338AE3" w14:textId="45D26B12" w:rsidR="00625887" w:rsidRPr="0066663F" w:rsidRDefault="00393A64" w:rsidP="00337A09">
      <w:pPr>
        <w:widowControl w:val="0"/>
        <w:numPr>
          <w:ilvl w:val="0"/>
          <w:numId w:val="44"/>
        </w:numPr>
        <w:tabs>
          <w:tab w:val="left" w:pos="567"/>
          <w:tab w:val="left" w:pos="720"/>
          <w:tab w:val="left" w:pos="993"/>
          <w:tab w:val="left" w:pos="1134"/>
        </w:tabs>
        <w:autoSpaceDE w:val="0"/>
        <w:autoSpaceDN w:val="0"/>
        <w:adjustRightInd w:val="0"/>
        <w:spacing w:line="240" w:lineRule="auto"/>
        <w:ind w:left="0" w:firstLine="720"/>
        <w:contextualSpacing/>
        <w:textAlignment w:val="baseline"/>
        <w:rPr>
          <w:rFonts w:ascii="Times New Roman" w:eastAsia="Calibri" w:hAnsi="Times New Roman" w:cs="Times New Roman"/>
          <w:sz w:val="24"/>
          <w:szCs w:val="24"/>
          <w:lang w:eastAsia="en-US"/>
        </w:rPr>
      </w:pPr>
      <w:r w:rsidRPr="00393A64">
        <w:rPr>
          <w:rFonts w:ascii="Times New Roman" w:eastAsia="Calibri" w:hAnsi="Times New Roman" w:cs="Times New Roman"/>
          <w:sz w:val="24"/>
          <w:szCs w:val="24"/>
          <w:lang w:eastAsia="en-US"/>
        </w:rPr>
        <w:t xml:space="preserve">Nustačius Sutarties </w:t>
      </w:r>
      <w:r>
        <w:rPr>
          <w:rFonts w:ascii="Times New Roman" w:eastAsia="Calibri" w:hAnsi="Times New Roman" w:cs="Times New Roman"/>
          <w:sz w:val="24"/>
          <w:szCs w:val="24"/>
          <w:lang w:eastAsia="en-US"/>
        </w:rPr>
        <w:t>1</w:t>
      </w:r>
      <w:r w:rsidRPr="00393A64">
        <w:rPr>
          <w:rFonts w:ascii="Times New Roman" w:eastAsia="Calibri" w:hAnsi="Times New Roman" w:cs="Times New Roman"/>
          <w:sz w:val="24"/>
          <w:szCs w:val="24"/>
          <w:lang w:eastAsia="en-US"/>
        </w:rPr>
        <w:t xml:space="preserve"> p</w:t>
      </w:r>
      <w:r>
        <w:rPr>
          <w:rFonts w:ascii="Times New Roman" w:eastAsia="Calibri" w:hAnsi="Times New Roman" w:cs="Times New Roman"/>
          <w:sz w:val="24"/>
          <w:szCs w:val="24"/>
          <w:lang w:eastAsia="en-US"/>
        </w:rPr>
        <w:t>unkt</w:t>
      </w:r>
      <w:r w:rsidRPr="00393A64">
        <w:rPr>
          <w:rFonts w:ascii="Times New Roman" w:eastAsia="Calibri" w:hAnsi="Times New Roman" w:cs="Times New Roman"/>
          <w:sz w:val="24"/>
          <w:szCs w:val="24"/>
          <w:lang w:eastAsia="en-US"/>
        </w:rPr>
        <w:t xml:space="preserve">e nurodytos pareigos nevykdymo atvejį, Rangovui bus taikoma </w:t>
      </w:r>
      <w:r w:rsidR="00225C14">
        <w:rPr>
          <w:rFonts w:ascii="Times New Roman" w:eastAsia="Calibri" w:hAnsi="Times New Roman" w:cs="Times New Roman"/>
          <w:sz w:val="24"/>
          <w:szCs w:val="24"/>
          <w:lang w:eastAsia="en-US"/>
        </w:rPr>
        <w:br/>
      </w:r>
      <w:r w:rsidRPr="00393A64">
        <w:rPr>
          <w:rFonts w:ascii="Times New Roman" w:eastAsia="Calibri" w:hAnsi="Times New Roman" w:cs="Times New Roman"/>
          <w:sz w:val="24"/>
          <w:szCs w:val="24"/>
          <w:lang w:eastAsia="en-US"/>
        </w:rPr>
        <w:t>5 proc. Sutarties vertės dydžio bauda.</w:t>
      </w:r>
    </w:p>
    <w:p w14:paraId="51F1BE33" w14:textId="77777777" w:rsidR="0066663F" w:rsidRPr="0066663F" w:rsidRDefault="0066663F" w:rsidP="00337A09">
      <w:pPr>
        <w:widowControl w:val="0"/>
        <w:numPr>
          <w:ilvl w:val="0"/>
          <w:numId w:val="44"/>
        </w:numPr>
        <w:tabs>
          <w:tab w:val="left" w:pos="567"/>
          <w:tab w:val="left" w:pos="720"/>
          <w:tab w:val="left" w:pos="993"/>
          <w:tab w:val="left" w:pos="1134"/>
        </w:tabs>
        <w:autoSpaceDE w:val="0"/>
        <w:autoSpaceDN w:val="0"/>
        <w:adjustRightInd w:val="0"/>
        <w:spacing w:line="240" w:lineRule="auto"/>
        <w:ind w:left="0" w:firstLine="720"/>
        <w:contextualSpacing/>
        <w:textAlignment w:val="baseline"/>
        <w:rPr>
          <w:rFonts w:ascii="Times New Roman" w:eastAsia="Calibri" w:hAnsi="Times New Roman" w:cs="Times New Roman"/>
          <w:sz w:val="24"/>
          <w:szCs w:val="24"/>
          <w:lang w:eastAsia="en-US"/>
        </w:rPr>
      </w:pPr>
      <w:r w:rsidRPr="0066663F">
        <w:rPr>
          <w:rFonts w:ascii="Times New Roman" w:eastAsia="Times New Roman" w:hAnsi="Times New Roman" w:cs="Times New Roman"/>
          <w:sz w:val="24"/>
          <w:szCs w:val="24"/>
        </w:rPr>
        <w:t>Šalys atleidžiamos nuo atsakomybės, jei sutartinių įsipareigojimų negalėjo įvykdyti dėl nenugalimos jėgos (force majeure) veikimo, apie kurį pranešė kitai Šaliai.</w:t>
      </w:r>
    </w:p>
    <w:p w14:paraId="421A918E" w14:textId="77777777" w:rsidR="0066663F" w:rsidRPr="0066663F" w:rsidRDefault="0066663F" w:rsidP="00337A09">
      <w:pPr>
        <w:tabs>
          <w:tab w:val="left" w:pos="720"/>
          <w:tab w:val="left" w:pos="1134"/>
        </w:tabs>
        <w:suppressAutoHyphens/>
        <w:spacing w:line="240" w:lineRule="auto"/>
        <w:ind w:firstLine="0"/>
        <w:rPr>
          <w:rFonts w:ascii="Times New Roman" w:eastAsia="Calibri" w:hAnsi="Times New Roman" w:cs="Times New Roman"/>
          <w:b/>
          <w:sz w:val="24"/>
          <w:szCs w:val="24"/>
          <w:lang w:eastAsia="en-US"/>
        </w:rPr>
      </w:pPr>
    </w:p>
    <w:p w14:paraId="104EC510" w14:textId="77777777" w:rsidR="0066663F" w:rsidRPr="0066663F" w:rsidRDefault="0066663F" w:rsidP="0066663F">
      <w:pPr>
        <w:tabs>
          <w:tab w:val="left" w:pos="720"/>
          <w:tab w:val="left" w:pos="1134"/>
        </w:tabs>
        <w:suppressAutoHyphens/>
        <w:spacing w:line="240" w:lineRule="auto"/>
        <w:ind w:firstLine="0"/>
        <w:jc w:val="center"/>
        <w:rPr>
          <w:rFonts w:ascii="Times New Roman" w:eastAsia="Calibri" w:hAnsi="Times New Roman" w:cs="Times New Roman"/>
          <w:b/>
          <w:sz w:val="24"/>
          <w:szCs w:val="24"/>
          <w:lang w:eastAsia="en-US"/>
        </w:rPr>
      </w:pPr>
      <w:r w:rsidRPr="0066663F">
        <w:rPr>
          <w:rFonts w:ascii="Times New Roman" w:eastAsia="Calibri" w:hAnsi="Times New Roman" w:cs="Times New Roman"/>
          <w:b/>
          <w:sz w:val="24"/>
          <w:szCs w:val="24"/>
          <w:lang w:eastAsia="en-US"/>
        </w:rPr>
        <w:t xml:space="preserve">VII. </w:t>
      </w:r>
      <w:r w:rsidRPr="0066663F">
        <w:rPr>
          <w:rFonts w:ascii="Times New Roman" w:eastAsia="Times New Roman" w:hAnsi="Times New Roman" w:cs="Times New Roman"/>
          <w:b/>
          <w:bCs/>
          <w:sz w:val="24"/>
          <w:szCs w:val="24"/>
        </w:rPr>
        <w:t>SKYRIUS</w:t>
      </w:r>
      <w:r w:rsidRPr="0066663F">
        <w:rPr>
          <w:rFonts w:ascii="Times New Roman" w:eastAsia="Calibri" w:hAnsi="Times New Roman" w:cs="Times New Roman"/>
          <w:b/>
          <w:sz w:val="24"/>
          <w:szCs w:val="24"/>
          <w:lang w:eastAsia="en-US"/>
        </w:rPr>
        <w:t xml:space="preserve"> </w:t>
      </w:r>
    </w:p>
    <w:p w14:paraId="38EAAD70" w14:textId="77777777" w:rsidR="0066663F" w:rsidRPr="0066663F" w:rsidRDefault="0066663F" w:rsidP="0066663F">
      <w:pPr>
        <w:tabs>
          <w:tab w:val="left" w:pos="720"/>
          <w:tab w:val="left" w:pos="1134"/>
        </w:tabs>
        <w:suppressAutoHyphens/>
        <w:spacing w:line="240" w:lineRule="auto"/>
        <w:ind w:firstLine="0"/>
        <w:jc w:val="center"/>
        <w:rPr>
          <w:rFonts w:ascii="Times New Roman" w:eastAsia="Calibri" w:hAnsi="Times New Roman" w:cs="Times New Roman"/>
          <w:b/>
          <w:sz w:val="24"/>
          <w:szCs w:val="24"/>
          <w:lang w:eastAsia="en-US"/>
        </w:rPr>
      </w:pPr>
      <w:r w:rsidRPr="0066663F">
        <w:rPr>
          <w:rFonts w:ascii="Times New Roman" w:eastAsia="Calibri" w:hAnsi="Times New Roman" w:cs="Times New Roman"/>
          <w:b/>
          <w:sz w:val="24"/>
          <w:szCs w:val="24"/>
          <w:lang w:eastAsia="en-US"/>
        </w:rPr>
        <w:t xml:space="preserve">SUBRANGOVAI. JŲ KEITIMO TVARKA </w:t>
      </w:r>
    </w:p>
    <w:p w14:paraId="1E0C6520" w14:textId="2C71E166" w:rsidR="0066663F" w:rsidRPr="0066663F" w:rsidRDefault="0066663F" w:rsidP="0066663F">
      <w:pPr>
        <w:widowControl w:val="0"/>
        <w:numPr>
          <w:ilvl w:val="0"/>
          <w:numId w:val="44"/>
        </w:numPr>
        <w:tabs>
          <w:tab w:val="left" w:pos="720"/>
          <w:tab w:val="left" w:pos="851"/>
          <w:tab w:val="left" w:pos="1134"/>
        </w:tabs>
        <w:suppressAutoHyphens/>
        <w:autoSpaceDE w:val="0"/>
        <w:autoSpaceDN w:val="0"/>
        <w:adjustRightInd w:val="0"/>
        <w:spacing w:line="240" w:lineRule="auto"/>
        <w:ind w:left="0" w:firstLine="720"/>
        <w:contextualSpacing/>
        <w:jc w:val="left"/>
        <w:rPr>
          <w:rFonts w:ascii="Times New Roman" w:eastAsia="Calibri" w:hAnsi="Times New Roman" w:cs="Times New Roman"/>
          <w:sz w:val="24"/>
          <w:szCs w:val="24"/>
          <w:lang w:eastAsia="en-US"/>
        </w:rPr>
      </w:pPr>
      <w:r w:rsidRPr="0066663F">
        <w:rPr>
          <w:rFonts w:ascii="Times New Roman" w:eastAsia="Calibri" w:hAnsi="Times New Roman" w:cs="Times New Roman"/>
          <w:sz w:val="24"/>
          <w:szCs w:val="24"/>
          <w:lang w:eastAsia="en-US"/>
        </w:rPr>
        <w:t>Sutarčiai vykdyti pasitelkiami šie subrangovai: (</w:t>
      </w:r>
      <w:r w:rsidRPr="0066663F">
        <w:rPr>
          <w:rFonts w:ascii="Times New Roman" w:eastAsia="Calibri" w:hAnsi="Times New Roman" w:cs="Times New Roman"/>
          <w:i/>
          <w:sz w:val="20"/>
          <w:szCs w:val="20"/>
          <w:lang w:eastAsia="en-US"/>
        </w:rPr>
        <w:t>nurodyti</w:t>
      </w:r>
      <w:r w:rsidR="00225C14">
        <w:rPr>
          <w:rFonts w:ascii="Times New Roman" w:eastAsia="Calibri" w:hAnsi="Times New Roman" w:cs="Times New Roman"/>
          <w:i/>
          <w:sz w:val="20"/>
          <w:szCs w:val="20"/>
          <w:lang w:eastAsia="en-US"/>
        </w:rPr>
        <w:t xml:space="preserve"> jeigu pasitelkiama</w:t>
      </w:r>
      <w:r w:rsidRPr="0066663F">
        <w:rPr>
          <w:rFonts w:ascii="Times New Roman" w:eastAsia="Calibri" w:hAnsi="Times New Roman" w:cs="Times New Roman"/>
          <w:i/>
          <w:sz w:val="24"/>
          <w:szCs w:val="24"/>
          <w:lang w:eastAsia="en-US"/>
        </w:rPr>
        <w:t>)</w:t>
      </w:r>
      <w:r w:rsidRPr="0066663F">
        <w:rPr>
          <w:rFonts w:ascii="Times New Roman" w:eastAsia="Calibri" w:hAnsi="Times New Roman" w:cs="Times New Roman"/>
          <w:sz w:val="24"/>
          <w:szCs w:val="24"/>
          <w:lang w:eastAsia="en-US"/>
        </w:rPr>
        <w:t xml:space="preserve">. </w:t>
      </w:r>
    </w:p>
    <w:p w14:paraId="5C904262" w14:textId="77777777" w:rsidR="0066663F" w:rsidRPr="0066663F" w:rsidRDefault="0066663F" w:rsidP="00337A09">
      <w:pPr>
        <w:widowControl w:val="0"/>
        <w:numPr>
          <w:ilvl w:val="0"/>
          <w:numId w:val="44"/>
        </w:numPr>
        <w:tabs>
          <w:tab w:val="left" w:pos="720"/>
          <w:tab w:val="left" w:pos="1134"/>
        </w:tabs>
        <w:autoSpaceDE w:val="0"/>
        <w:autoSpaceDN w:val="0"/>
        <w:adjustRightInd w:val="0"/>
        <w:spacing w:line="240" w:lineRule="auto"/>
        <w:ind w:left="0" w:firstLine="720"/>
        <w:contextualSpacing/>
        <w:rPr>
          <w:rFonts w:ascii="Times New Roman" w:eastAsia="Calibri" w:hAnsi="Times New Roman" w:cs="Times New Roman"/>
          <w:sz w:val="24"/>
          <w:szCs w:val="24"/>
          <w:lang w:eastAsia="en-US"/>
        </w:rPr>
      </w:pPr>
      <w:r w:rsidRPr="0066663F">
        <w:rPr>
          <w:rFonts w:ascii="Times New Roman" w:eastAsia="Calibri" w:hAnsi="Times New Roman" w:cs="Times New Roman"/>
          <w:sz w:val="24"/>
          <w:szCs w:val="24"/>
          <w:lang w:eastAsia="en-US"/>
        </w:rPr>
        <w:t>Nurodytų subrangovų keitimas galimas tik Sutarties vykdymo metu jiems atsisakius būti subrangovais, nutraukus ar sustabdžius vykdyti veiklą, bankrutavus, pradėjus likvidavimo ar restruktūrizavimo procedūras ir tik tiems Darbams, kuriuos Rangovas pasiūlyme buvo numatęs perduoti subrangovams ir tik gavus Užsakovo sutikimą. Keičiant sutartyje nurodytą subrangovą kitu, Rangovas privalo Užsakovui pateikti dokumentus, įrodančius, kad subrangovo kvalifikacija atitinka pirkimo dokumentuose nustatytus minimalius kvalifikacijos reikalavimus subrangovams (jei tokie reikalavimai buvo nustatyti). Naujų subrangovų pasitelkti negalima.</w:t>
      </w:r>
    </w:p>
    <w:p w14:paraId="254F8790" w14:textId="77777777" w:rsidR="0066663F" w:rsidRPr="0066663F" w:rsidRDefault="0066663F" w:rsidP="00337A09">
      <w:pPr>
        <w:widowControl w:val="0"/>
        <w:numPr>
          <w:ilvl w:val="0"/>
          <w:numId w:val="44"/>
        </w:numPr>
        <w:tabs>
          <w:tab w:val="left" w:pos="720"/>
          <w:tab w:val="left" w:pos="1134"/>
        </w:tabs>
        <w:autoSpaceDE w:val="0"/>
        <w:autoSpaceDN w:val="0"/>
        <w:adjustRightInd w:val="0"/>
        <w:spacing w:line="240" w:lineRule="auto"/>
        <w:ind w:left="0" w:firstLine="720"/>
        <w:contextualSpacing/>
        <w:rPr>
          <w:rFonts w:ascii="Times New Roman" w:eastAsia="Calibri" w:hAnsi="Times New Roman" w:cs="Times New Roman"/>
          <w:sz w:val="24"/>
          <w:szCs w:val="24"/>
          <w:lang w:eastAsia="en-US"/>
        </w:rPr>
      </w:pPr>
      <w:r w:rsidRPr="0066663F">
        <w:rPr>
          <w:rFonts w:ascii="Times New Roman" w:eastAsia="Calibri" w:hAnsi="Times New Roman" w:cs="Times New Roman"/>
          <w:sz w:val="24"/>
          <w:szCs w:val="24"/>
          <w:lang w:eastAsia="en-US"/>
        </w:rPr>
        <w:t>Rangovas, dalį Darbų perduodamas subrangovams, yra atsakingas už subrangovo veiksmus arba neveikimą taip, kaip atsakytų už savo paties veiksmus ar neveikimą.</w:t>
      </w:r>
    </w:p>
    <w:p w14:paraId="7710709B" w14:textId="77777777" w:rsidR="0066663F" w:rsidRPr="0066663F" w:rsidRDefault="0066663F" w:rsidP="0066663F">
      <w:pPr>
        <w:tabs>
          <w:tab w:val="left" w:pos="1134"/>
        </w:tabs>
        <w:spacing w:line="240" w:lineRule="auto"/>
        <w:ind w:firstLine="0"/>
        <w:jc w:val="center"/>
        <w:rPr>
          <w:rFonts w:ascii="Times New Roman" w:eastAsia="Times New Roman" w:hAnsi="Times New Roman" w:cs="Times New Roman"/>
          <w:b/>
          <w:bCs/>
          <w:sz w:val="24"/>
          <w:szCs w:val="24"/>
        </w:rPr>
      </w:pPr>
    </w:p>
    <w:p w14:paraId="4CBCED95" w14:textId="77777777" w:rsidR="0066663F" w:rsidRPr="0066663F" w:rsidRDefault="0066663F" w:rsidP="0066663F">
      <w:pPr>
        <w:tabs>
          <w:tab w:val="left" w:pos="1134"/>
        </w:tabs>
        <w:spacing w:line="240" w:lineRule="auto"/>
        <w:ind w:firstLine="0"/>
        <w:jc w:val="center"/>
        <w:rPr>
          <w:rFonts w:ascii="Times New Roman" w:eastAsia="Times New Roman" w:hAnsi="Times New Roman" w:cs="Times New Roman"/>
          <w:b/>
          <w:bCs/>
          <w:sz w:val="24"/>
          <w:szCs w:val="24"/>
        </w:rPr>
      </w:pPr>
      <w:r w:rsidRPr="0066663F">
        <w:rPr>
          <w:rFonts w:ascii="Times New Roman" w:eastAsia="Times New Roman" w:hAnsi="Times New Roman" w:cs="Times New Roman"/>
          <w:b/>
          <w:bCs/>
          <w:sz w:val="24"/>
          <w:szCs w:val="24"/>
        </w:rPr>
        <w:t xml:space="preserve">VIII. SKYRIUS </w:t>
      </w:r>
    </w:p>
    <w:p w14:paraId="06F34FF7" w14:textId="77777777" w:rsidR="0066663F" w:rsidRPr="0066663F" w:rsidRDefault="0066663F" w:rsidP="0066663F">
      <w:pPr>
        <w:tabs>
          <w:tab w:val="left" w:pos="1134"/>
        </w:tabs>
        <w:spacing w:line="240" w:lineRule="auto"/>
        <w:ind w:firstLine="0"/>
        <w:jc w:val="center"/>
        <w:rPr>
          <w:rFonts w:ascii="Times New Roman" w:eastAsia="Times New Roman" w:hAnsi="Times New Roman" w:cs="Times New Roman"/>
          <w:b/>
          <w:bCs/>
          <w:sz w:val="24"/>
          <w:szCs w:val="24"/>
        </w:rPr>
      </w:pPr>
      <w:r w:rsidRPr="0066663F">
        <w:rPr>
          <w:rFonts w:ascii="Times New Roman" w:eastAsia="Times New Roman" w:hAnsi="Times New Roman" w:cs="Times New Roman"/>
          <w:b/>
          <w:bCs/>
          <w:sz w:val="24"/>
          <w:szCs w:val="24"/>
        </w:rPr>
        <w:t>KITOS NUOSTATOS</w:t>
      </w:r>
    </w:p>
    <w:p w14:paraId="3F4F5A3F" w14:textId="77777777" w:rsidR="0066663F" w:rsidRPr="0066663F" w:rsidRDefault="0066663F" w:rsidP="00337A09">
      <w:pPr>
        <w:widowControl w:val="0"/>
        <w:numPr>
          <w:ilvl w:val="0"/>
          <w:numId w:val="44"/>
        </w:numPr>
        <w:tabs>
          <w:tab w:val="left" w:pos="350"/>
          <w:tab w:val="left" w:pos="491"/>
          <w:tab w:val="left" w:pos="720"/>
          <w:tab w:val="left" w:pos="851"/>
          <w:tab w:val="left" w:pos="1134"/>
        </w:tabs>
        <w:autoSpaceDE w:val="0"/>
        <w:autoSpaceDN w:val="0"/>
        <w:adjustRightInd w:val="0"/>
        <w:spacing w:line="240" w:lineRule="auto"/>
        <w:ind w:left="0" w:firstLine="720"/>
        <w:contextualSpacing/>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Vykdydamos šią sutartį, Šalys vadovaujasi Civiliniu kodeksu, kitais teisės aktais bei pirkimo dokumentais</w:t>
      </w:r>
      <w:r w:rsidRPr="0066663F">
        <w:rPr>
          <w:rFonts w:ascii="Times New Roman" w:eastAsia="Calibri" w:hAnsi="Times New Roman" w:cs="Times New Roman"/>
          <w:sz w:val="24"/>
          <w:szCs w:val="22"/>
          <w:lang w:eastAsia="en-US"/>
        </w:rPr>
        <w:t>, jei kitaip nenustato ši Sutartis.</w:t>
      </w:r>
    </w:p>
    <w:p w14:paraId="62460078" w14:textId="77777777" w:rsidR="0066663F" w:rsidRPr="0066663F" w:rsidRDefault="0066663F" w:rsidP="0066663F">
      <w:pPr>
        <w:tabs>
          <w:tab w:val="left" w:pos="720"/>
          <w:tab w:val="left" w:pos="1296"/>
          <w:tab w:val="left" w:pos="1440"/>
        </w:tabs>
        <w:spacing w:line="240" w:lineRule="auto"/>
        <w:ind w:firstLine="720"/>
        <w:rPr>
          <w:rFonts w:ascii="Times New Roman" w:eastAsia="Calibri" w:hAnsi="Times New Roman" w:cs="Times New Roman"/>
          <w:sz w:val="24"/>
          <w:szCs w:val="22"/>
          <w:lang w:eastAsia="en-US"/>
        </w:rPr>
      </w:pPr>
      <w:r w:rsidRPr="0066663F">
        <w:rPr>
          <w:rFonts w:ascii="Times New Roman" w:eastAsia="Calibri" w:hAnsi="Times New Roman" w:cs="Times New Roman"/>
          <w:sz w:val="24"/>
          <w:szCs w:val="22"/>
          <w:lang w:eastAsia="en-US"/>
        </w:rPr>
        <w:t xml:space="preserve">39. Sutarties sąlygos Sutarties galiojimo laikotarpiu negali būti keičiamos, išskyrus tokias Sutarties sąlygas, kurias pakeitus nebūtų pažeisti Viešųjų pirkimų </w:t>
      </w:r>
      <w:r w:rsidRPr="0066663F">
        <w:rPr>
          <w:rFonts w:ascii="Times New Roman" w:eastAsia="Calibri" w:hAnsi="Times New Roman" w:cs="Times New Roman"/>
          <w:color w:val="000000"/>
          <w:sz w:val="24"/>
          <w:szCs w:val="22"/>
          <w:lang w:eastAsia="en-US"/>
        </w:rPr>
        <w:t xml:space="preserve">įstatymo 17 straipsnyje </w:t>
      </w:r>
      <w:r w:rsidRPr="0066663F">
        <w:rPr>
          <w:rFonts w:ascii="Times New Roman" w:eastAsia="Calibri" w:hAnsi="Times New Roman" w:cs="Times New Roman"/>
          <w:sz w:val="24"/>
          <w:szCs w:val="22"/>
          <w:lang w:eastAsia="en-US"/>
        </w:rPr>
        <w:t>nustatyti principai ir tikslai. Sutarties sąlygų keitimu nebus laikomas Sutarties sąlygų koregavimas joje numatytoms aplinkybėms, jei šios aplinkybės nustatytos aiškiai ir nedviprasmiškai bei buvo pateiktos pirkimo sąlygose. Tais atvejais, kai Sutarties sąlygų keitimo būtinybės nebuvo įmanoma numatyti rengiant pirkimo sąlygas ir Sutarties sudarymo metu, Sutarties Šalys gali keisti tik neesmines Sutarties sąlygas.</w:t>
      </w:r>
    </w:p>
    <w:p w14:paraId="328CF6C7" w14:textId="77777777" w:rsidR="0066663F" w:rsidRPr="0066663F" w:rsidRDefault="0066663F" w:rsidP="0066663F">
      <w:pPr>
        <w:tabs>
          <w:tab w:val="left" w:pos="720"/>
          <w:tab w:val="left" w:pos="1296"/>
          <w:tab w:val="left" w:pos="1440"/>
        </w:tabs>
        <w:spacing w:line="240" w:lineRule="auto"/>
        <w:ind w:firstLine="720"/>
        <w:rPr>
          <w:rFonts w:ascii="Times New Roman" w:eastAsia="Calibri" w:hAnsi="Times New Roman" w:cs="Times New Roman"/>
          <w:sz w:val="24"/>
          <w:szCs w:val="22"/>
          <w:lang w:eastAsia="en-US"/>
        </w:rPr>
      </w:pPr>
      <w:r w:rsidRPr="0066663F">
        <w:rPr>
          <w:rFonts w:ascii="Times New Roman" w:eastAsia="Calibri" w:hAnsi="Times New Roman" w:cs="Times New Roman"/>
          <w:sz w:val="24"/>
          <w:szCs w:val="22"/>
          <w:lang w:eastAsia="en-US"/>
        </w:rPr>
        <w:t>40.</w:t>
      </w:r>
      <w:r w:rsidRPr="0066663F">
        <w:rPr>
          <w:rFonts w:ascii="Times New Roman" w:eastAsia="Calibri" w:hAnsi="Times New Roman" w:cs="Times New Roman"/>
          <w:sz w:val="24"/>
          <w:szCs w:val="22"/>
          <w:lang w:eastAsia="en-US"/>
        </w:rPr>
        <w:tab/>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64E3FB72" w14:textId="77777777" w:rsidR="0066663F" w:rsidRPr="0066663F" w:rsidRDefault="0066663F" w:rsidP="0066663F">
      <w:pPr>
        <w:tabs>
          <w:tab w:val="left" w:pos="720"/>
          <w:tab w:val="left" w:pos="1296"/>
          <w:tab w:val="left" w:pos="1440"/>
        </w:tabs>
        <w:spacing w:line="240" w:lineRule="auto"/>
        <w:ind w:firstLine="720"/>
        <w:rPr>
          <w:rFonts w:ascii="Times New Roman" w:eastAsia="Calibri" w:hAnsi="Times New Roman" w:cs="Times New Roman"/>
          <w:sz w:val="24"/>
          <w:szCs w:val="22"/>
          <w:lang w:eastAsia="en-US"/>
        </w:rPr>
      </w:pPr>
      <w:r w:rsidRPr="0066663F">
        <w:rPr>
          <w:rFonts w:ascii="Times New Roman" w:eastAsia="Calibri" w:hAnsi="Times New Roman" w:cs="Times New Roman"/>
          <w:sz w:val="24"/>
          <w:szCs w:val="22"/>
          <w:lang w:eastAsia="en-US"/>
        </w:rPr>
        <w:t>41. Jei pasikeičia Šalies adresas ir / ar kiti duomenys, tokia Šalis turi informuoti kitą Šalį pranešdama ne vėliau, kaip prieš 5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9322560" w14:textId="77777777" w:rsidR="0066663F" w:rsidRPr="0066663F" w:rsidRDefault="0066663F" w:rsidP="0066663F">
      <w:pPr>
        <w:tabs>
          <w:tab w:val="left" w:pos="720"/>
          <w:tab w:val="left" w:pos="1296"/>
          <w:tab w:val="left" w:pos="1440"/>
        </w:tabs>
        <w:spacing w:line="240" w:lineRule="auto"/>
        <w:ind w:firstLine="720"/>
        <w:rPr>
          <w:rFonts w:ascii="Times New Roman" w:eastAsia="Calibri" w:hAnsi="Times New Roman" w:cs="Times New Roman"/>
          <w:sz w:val="24"/>
          <w:szCs w:val="22"/>
          <w:lang w:eastAsia="en-US"/>
        </w:rPr>
      </w:pPr>
      <w:r w:rsidRPr="0066663F">
        <w:rPr>
          <w:rFonts w:ascii="Times New Roman" w:eastAsia="Calibri" w:hAnsi="Times New Roman" w:cs="Times New Roman"/>
          <w:sz w:val="24"/>
          <w:szCs w:val="22"/>
          <w:lang w:eastAsia="en-US"/>
        </w:rPr>
        <w:t xml:space="preserve">42. Šalys sutinka laikyti šios sutarties sąlygas, visą dokumentaciją ir informaciją, kurią Sutarties Šalys nurodė kaip konfidencialią ir gauna viena iš kitos vykdydamos sutartį, konfidencialia ir be išankstinio </w:t>
      </w:r>
      <w:r w:rsidRPr="0066663F">
        <w:rPr>
          <w:rFonts w:ascii="Times New Roman" w:eastAsia="Calibri" w:hAnsi="Times New Roman" w:cs="Times New Roman"/>
          <w:sz w:val="24"/>
          <w:szCs w:val="22"/>
          <w:lang w:eastAsia="en-US"/>
        </w:rPr>
        <w:lastRenderedPageBreak/>
        <w:t>kitos Šalies rašytinio sutikimo neplatinti trečiosioms Šalims apie ją jokios informacijos, išskyrus atvejus, kai to reikalaujama Lietuvos Respublikos įstatymų nustatyta tvarka. Šio įsipareigojimo pažeidimu nebus laikomas viešas informacijos apie Užsakovą atskleidimas, jei Užsakovas pažeidžia mokėjimo terminus ir informacijos apie Rangovą atskleidimas, jei Rangovas pažeidžia Darbų atlikimo terminus.</w:t>
      </w:r>
    </w:p>
    <w:p w14:paraId="33D08900" w14:textId="77777777" w:rsidR="0066663F" w:rsidRPr="0066663F" w:rsidRDefault="0066663F" w:rsidP="0066663F">
      <w:pPr>
        <w:tabs>
          <w:tab w:val="left" w:pos="720"/>
          <w:tab w:val="left" w:pos="1296"/>
          <w:tab w:val="left" w:pos="1440"/>
        </w:tabs>
        <w:spacing w:line="240" w:lineRule="auto"/>
        <w:ind w:firstLine="720"/>
        <w:rPr>
          <w:rFonts w:ascii="Times New Roman" w:eastAsia="Calibri" w:hAnsi="Times New Roman" w:cs="Times New Roman"/>
          <w:sz w:val="24"/>
          <w:szCs w:val="22"/>
          <w:lang w:eastAsia="en-US"/>
        </w:rPr>
      </w:pPr>
      <w:r w:rsidRPr="0066663F">
        <w:rPr>
          <w:rFonts w:ascii="Times New Roman" w:eastAsia="Calibri" w:hAnsi="Times New Roman" w:cs="Times New Roman"/>
          <w:sz w:val="24"/>
          <w:szCs w:val="22"/>
          <w:lang w:eastAsia="en-US"/>
        </w:rPr>
        <w:t>43. Visus kitus klausimus, kurie neaptarti Sutartyje, reguliuoja Lietuvos Respublikos teisės aktai.</w:t>
      </w:r>
    </w:p>
    <w:p w14:paraId="62249685" w14:textId="7B6E77E5" w:rsidR="0066663F" w:rsidRPr="0066663F" w:rsidRDefault="0066663F" w:rsidP="0066663F">
      <w:pPr>
        <w:tabs>
          <w:tab w:val="left" w:pos="720"/>
          <w:tab w:val="left" w:pos="1296"/>
          <w:tab w:val="left" w:pos="1440"/>
        </w:tabs>
        <w:spacing w:line="240" w:lineRule="auto"/>
        <w:ind w:firstLine="720"/>
        <w:rPr>
          <w:rFonts w:ascii="Times New Roman" w:eastAsia="Calibri" w:hAnsi="Times New Roman" w:cs="Times New Roman"/>
          <w:sz w:val="24"/>
          <w:szCs w:val="22"/>
          <w:lang w:eastAsia="en-US"/>
        </w:rPr>
      </w:pPr>
      <w:r w:rsidRPr="0066663F">
        <w:rPr>
          <w:rFonts w:ascii="Times New Roman" w:eastAsia="Calibri" w:hAnsi="Times New Roman" w:cs="Times New Roman"/>
          <w:sz w:val="24"/>
          <w:szCs w:val="22"/>
          <w:lang w:eastAsia="en-US"/>
        </w:rPr>
        <w:t>44.</w:t>
      </w:r>
      <w:r w:rsidR="00AF0A54">
        <w:rPr>
          <w:rFonts w:ascii="Times New Roman" w:eastAsia="Calibri" w:hAnsi="Times New Roman" w:cs="Times New Roman"/>
          <w:sz w:val="24"/>
          <w:szCs w:val="22"/>
          <w:lang w:eastAsia="en-US"/>
        </w:rPr>
        <w:t xml:space="preserve"> </w:t>
      </w:r>
      <w:r w:rsidRPr="0066663F">
        <w:rPr>
          <w:rFonts w:ascii="Times New Roman" w:eastAsia="Calibri" w:hAnsi="Times New Roman" w:cs="Times New Roman"/>
          <w:sz w:val="24"/>
          <w:szCs w:val="22"/>
          <w:lang w:eastAsia="en-US"/>
        </w:rPr>
        <w:t>Ginčai, kylantys iš šios Sutarties, sprendžiami Šalių susitarimu, o nepavykus susitarti – teisme pagal Lietuvos Respublikos įstatymus.</w:t>
      </w:r>
    </w:p>
    <w:p w14:paraId="30AF5E22" w14:textId="77777777" w:rsidR="0066663F" w:rsidRPr="0066663F" w:rsidRDefault="0066663F" w:rsidP="0066663F">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color w:val="000000"/>
          <w:sz w:val="24"/>
          <w:szCs w:val="22"/>
          <w:lang w:eastAsia="en-US"/>
        </w:rPr>
      </w:pPr>
      <w:r w:rsidRPr="0066663F">
        <w:rPr>
          <w:rFonts w:ascii="Times New Roman" w:eastAsia="Calibri" w:hAnsi="Times New Roman" w:cs="Times New Roman"/>
          <w:sz w:val="24"/>
          <w:szCs w:val="22"/>
          <w:lang w:eastAsia="en-US"/>
        </w:rPr>
        <w:t>45. Sutartis sudaroma 2 vienodą juridinę galią turinčiais egzemplioriais, po vieną kiekvienai Šaliai.</w:t>
      </w:r>
    </w:p>
    <w:p w14:paraId="52BB14D1" w14:textId="77777777" w:rsidR="0066663F" w:rsidRPr="0066663F" w:rsidRDefault="0066663F" w:rsidP="0066663F">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sz w:val="24"/>
          <w:szCs w:val="22"/>
          <w:lang w:eastAsia="en-US"/>
        </w:rPr>
      </w:pPr>
      <w:r w:rsidRPr="0066663F">
        <w:rPr>
          <w:rFonts w:ascii="Times New Roman" w:eastAsia="Calibri" w:hAnsi="Times New Roman" w:cs="Times New Roman"/>
          <w:sz w:val="24"/>
          <w:szCs w:val="22"/>
          <w:lang w:eastAsia="en-US"/>
        </w:rPr>
        <w:t>46. Sutarties priedai, kurie yra neatskiriama šios Sutarties dalis:</w:t>
      </w:r>
    </w:p>
    <w:p w14:paraId="6E1A874A" w14:textId="277672F0" w:rsidR="0066663F" w:rsidRPr="0066663F" w:rsidRDefault="0066663F" w:rsidP="0066663F">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color w:val="000000"/>
          <w:sz w:val="24"/>
          <w:szCs w:val="22"/>
          <w:lang w:eastAsia="en-US"/>
        </w:rPr>
      </w:pPr>
      <w:r w:rsidRPr="0066663F">
        <w:rPr>
          <w:rFonts w:ascii="Times New Roman" w:eastAsia="Calibri" w:hAnsi="Times New Roman" w:cs="Times New Roman"/>
          <w:color w:val="000000"/>
          <w:sz w:val="24"/>
          <w:szCs w:val="22"/>
          <w:lang w:eastAsia="en-US"/>
        </w:rPr>
        <w:t xml:space="preserve">46.1. </w:t>
      </w:r>
      <w:r w:rsidR="00AF0A54">
        <w:rPr>
          <w:rFonts w:ascii="Times New Roman" w:eastAsia="Calibri" w:hAnsi="Times New Roman" w:cs="Times New Roman"/>
          <w:color w:val="000000"/>
          <w:sz w:val="24"/>
          <w:szCs w:val="22"/>
          <w:lang w:eastAsia="en-US"/>
        </w:rPr>
        <w:t>Rangovo</w:t>
      </w:r>
      <w:r w:rsidRPr="0066663F">
        <w:rPr>
          <w:rFonts w:ascii="Times New Roman" w:eastAsia="Calibri" w:hAnsi="Times New Roman" w:cs="Times New Roman"/>
          <w:color w:val="000000"/>
          <w:sz w:val="24"/>
          <w:szCs w:val="22"/>
          <w:lang w:eastAsia="en-US"/>
        </w:rPr>
        <w:t xml:space="preserve"> pasiūlymas, 1 priedas;</w:t>
      </w:r>
    </w:p>
    <w:p w14:paraId="0AC51B45" w14:textId="77777777" w:rsidR="0066663F" w:rsidRPr="0066663F" w:rsidRDefault="0066663F" w:rsidP="0066663F">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color w:val="000000"/>
          <w:sz w:val="24"/>
          <w:szCs w:val="22"/>
          <w:lang w:eastAsia="en-US"/>
        </w:rPr>
      </w:pPr>
      <w:r w:rsidRPr="0066663F">
        <w:rPr>
          <w:rFonts w:ascii="Times New Roman" w:eastAsia="Calibri" w:hAnsi="Times New Roman" w:cs="Times New Roman"/>
          <w:color w:val="000000"/>
          <w:sz w:val="24"/>
          <w:szCs w:val="22"/>
          <w:lang w:eastAsia="en-US"/>
        </w:rPr>
        <w:t>46.2. Darbų kiekiai, 2 priedas;</w:t>
      </w:r>
    </w:p>
    <w:p w14:paraId="46B3E36F" w14:textId="77777777" w:rsidR="0066663F" w:rsidRDefault="0066663F" w:rsidP="0066663F">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color w:val="000000"/>
          <w:sz w:val="24"/>
          <w:szCs w:val="22"/>
          <w:lang w:eastAsia="en-US"/>
        </w:rPr>
      </w:pPr>
      <w:r w:rsidRPr="0066663F">
        <w:rPr>
          <w:rFonts w:ascii="Times New Roman" w:eastAsia="Calibri" w:hAnsi="Times New Roman" w:cs="Times New Roman"/>
          <w:color w:val="000000"/>
          <w:sz w:val="24"/>
          <w:szCs w:val="22"/>
          <w:lang w:eastAsia="en-US"/>
        </w:rPr>
        <w:t>46.3. Priedas dėl duomenų apsaugos, 3 priedas.</w:t>
      </w:r>
    </w:p>
    <w:p w14:paraId="40E8FC06" w14:textId="6908D9FC" w:rsidR="00AF0A54" w:rsidRDefault="00AF0A54" w:rsidP="0066663F">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color w:val="000000"/>
          <w:sz w:val="24"/>
          <w:szCs w:val="22"/>
          <w:lang w:eastAsia="en-US"/>
        </w:rPr>
      </w:pPr>
      <w:r>
        <w:rPr>
          <w:rFonts w:ascii="Times New Roman" w:eastAsia="Calibri" w:hAnsi="Times New Roman" w:cs="Times New Roman"/>
          <w:color w:val="000000"/>
          <w:sz w:val="24"/>
          <w:szCs w:val="22"/>
          <w:lang w:eastAsia="en-US"/>
        </w:rPr>
        <w:t xml:space="preserve">46.4. Šalys </w:t>
      </w:r>
      <w:r w:rsidRPr="00AF0A54">
        <w:rPr>
          <w:rFonts w:ascii="Times New Roman" w:eastAsia="Calibri" w:hAnsi="Times New Roman" w:cs="Times New Roman"/>
          <w:color w:val="000000"/>
          <w:sz w:val="24"/>
          <w:szCs w:val="22"/>
          <w:lang w:eastAsia="en-US"/>
        </w:rPr>
        <w:t xml:space="preserve">paskiria asmenį (asmenis), atsakingą (atsakingus) už </w:t>
      </w:r>
      <w:r>
        <w:rPr>
          <w:rFonts w:ascii="Times New Roman" w:eastAsia="Calibri" w:hAnsi="Times New Roman" w:cs="Times New Roman"/>
          <w:color w:val="000000"/>
          <w:sz w:val="24"/>
          <w:szCs w:val="22"/>
          <w:lang w:eastAsia="en-US"/>
        </w:rPr>
        <w:t>S</w:t>
      </w:r>
      <w:r w:rsidRPr="00AF0A54">
        <w:rPr>
          <w:rFonts w:ascii="Times New Roman" w:eastAsia="Calibri" w:hAnsi="Times New Roman" w:cs="Times New Roman"/>
          <w:color w:val="000000"/>
          <w:sz w:val="24"/>
          <w:szCs w:val="22"/>
          <w:lang w:eastAsia="en-US"/>
        </w:rPr>
        <w:t>utarties vykdymą</w:t>
      </w:r>
      <w:r>
        <w:rPr>
          <w:rFonts w:ascii="Times New Roman" w:eastAsia="Calibri" w:hAnsi="Times New Roman" w:cs="Times New Roman"/>
          <w:color w:val="000000"/>
          <w:sz w:val="24"/>
          <w:szCs w:val="22"/>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6"/>
        <w:gridCol w:w="4042"/>
        <w:gridCol w:w="3617"/>
      </w:tblGrid>
      <w:tr w:rsidR="00AF0A54" w:rsidRPr="00AF0A54" w14:paraId="681A9505" w14:textId="77777777" w:rsidTr="00AF0A54">
        <w:tc>
          <w:tcPr>
            <w:tcW w:w="2056" w:type="dxa"/>
          </w:tcPr>
          <w:p w14:paraId="7D996136" w14:textId="77777777" w:rsidR="00AF0A54" w:rsidRPr="00AF0A54" w:rsidRDefault="00AF0A54" w:rsidP="00AF0A5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b/>
                <w:color w:val="000000"/>
                <w:sz w:val="24"/>
                <w:szCs w:val="22"/>
                <w:lang w:eastAsia="en-US"/>
              </w:rPr>
            </w:pPr>
          </w:p>
        </w:tc>
        <w:tc>
          <w:tcPr>
            <w:tcW w:w="4042" w:type="dxa"/>
          </w:tcPr>
          <w:p w14:paraId="00334D1B" w14:textId="16F82DE6" w:rsidR="00AF0A54" w:rsidRPr="00AF0A54" w:rsidRDefault="00AF0A54" w:rsidP="00AF0A5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ascii="Times New Roman" w:eastAsia="Calibri" w:hAnsi="Times New Roman" w:cs="Times New Roman"/>
                <w:b/>
                <w:color w:val="000000"/>
                <w:sz w:val="24"/>
                <w:szCs w:val="22"/>
                <w:lang w:eastAsia="en-US"/>
              </w:rPr>
            </w:pPr>
            <w:r>
              <w:rPr>
                <w:rFonts w:ascii="Times New Roman" w:eastAsia="Calibri" w:hAnsi="Times New Roman" w:cs="Times New Roman"/>
                <w:b/>
                <w:color w:val="000000"/>
                <w:sz w:val="24"/>
                <w:szCs w:val="22"/>
                <w:lang w:eastAsia="en-US"/>
              </w:rPr>
              <w:t>Užsakovo</w:t>
            </w:r>
            <w:r w:rsidRPr="00AF0A54">
              <w:rPr>
                <w:rFonts w:ascii="Times New Roman" w:eastAsia="Calibri" w:hAnsi="Times New Roman" w:cs="Times New Roman"/>
                <w:b/>
                <w:color w:val="000000"/>
                <w:sz w:val="24"/>
                <w:szCs w:val="22"/>
                <w:lang w:eastAsia="en-US"/>
              </w:rPr>
              <w:t xml:space="preserve"> atstovas, kuris atsakingas už Sutarties vykdymą</w:t>
            </w:r>
          </w:p>
        </w:tc>
        <w:tc>
          <w:tcPr>
            <w:tcW w:w="3617" w:type="dxa"/>
          </w:tcPr>
          <w:p w14:paraId="4B21BB48" w14:textId="1B0B4E90" w:rsidR="00AF0A54" w:rsidRPr="00AF0A54" w:rsidRDefault="00AF0A54" w:rsidP="00AF0A5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ascii="Times New Roman" w:eastAsia="Calibri" w:hAnsi="Times New Roman" w:cs="Times New Roman"/>
                <w:b/>
                <w:color w:val="000000"/>
                <w:sz w:val="24"/>
                <w:szCs w:val="22"/>
                <w:lang w:eastAsia="en-US"/>
              </w:rPr>
            </w:pPr>
            <w:r>
              <w:rPr>
                <w:rFonts w:ascii="Times New Roman" w:eastAsia="Calibri" w:hAnsi="Times New Roman" w:cs="Times New Roman"/>
                <w:b/>
                <w:color w:val="000000"/>
                <w:sz w:val="24"/>
                <w:szCs w:val="22"/>
                <w:lang w:eastAsia="en-US"/>
              </w:rPr>
              <w:t>Rangovo</w:t>
            </w:r>
            <w:r w:rsidRPr="00AF0A54">
              <w:rPr>
                <w:rFonts w:ascii="Times New Roman" w:eastAsia="Calibri" w:hAnsi="Times New Roman" w:cs="Times New Roman"/>
                <w:b/>
                <w:color w:val="000000"/>
                <w:sz w:val="24"/>
                <w:szCs w:val="22"/>
                <w:lang w:eastAsia="en-US"/>
              </w:rPr>
              <w:t xml:space="preserve"> atstovas, kuris atsakingas už Sutarties vykdymą</w:t>
            </w:r>
          </w:p>
        </w:tc>
      </w:tr>
      <w:tr w:rsidR="00AF0A54" w:rsidRPr="00AF0A54" w14:paraId="42BDC7DA" w14:textId="77777777" w:rsidTr="00AF0A54">
        <w:tc>
          <w:tcPr>
            <w:tcW w:w="2056" w:type="dxa"/>
          </w:tcPr>
          <w:p w14:paraId="5ED3BD34" w14:textId="77777777" w:rsidR="00AF0A54" w:rsidRPr="00AF0A54" w:rsidRDefault="00AF0A54" w:rsidP="00AF0A5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ascii="Times New Roman" w:eastAsia="Calibri" w:hAnsi="Times New Roman" w:cs="Times New Roman"/>
                <w:color w:val="000000"/>
                <w:sz w:val="24"/>
                <w:szCs w:val="22"/>
                <w:lang w:eastAsia="en-US"/>
              </w:rPr>
            </w:pPr>
            <w:r w:rsidRPr="00AF0A54">
              <w:rPr>
                <w:rFonts w:ascii="Times New Roman" w:eastAsia="Calibri" w:hAnsi="Times New Roman" w:cs="Times New Roman"/>
                <w:color w:val="000000"/>
                <w:sz w:val="24"/>
                <w:szCs w:val="22"/>
                <w:lang w:eastAsia="en-US"/>
              </w:rPr>
              <w:t>Vardas, pavardė</w:t>
            </w:r>
          </w:p>
        </w:tc>
        <w:tc>
          <w:tcPr>
            <w:tcW w:w="4042" w:type="dxa"/>
            <w:tcBorders>
              <w:top w:val="single" w:sz="4" w:space="0" w:color="auto"/>
              <w:left w:val="single" w:sz="4" w:space="0" w:color="auto"/>
              <w:bottom w:val="single" w:sz="4" w:space="0" w:color="auto"/>
              <w:right w:val="single" w:sz="4" w:space="0" w:color="auto"/>
            </w:tcBorders>
          </w:tcPr>
          <w:p w14:paraId="7C0E4C4D" w14:textId="1BD1AA87" w:rsidR="00AF0A54" w:rsidRPr="00AF0A54" w:rsidRDefault="00AF0A54" w:rsidP="00AF0A5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color w:val="000000"/>
                <w:sz w:val="24"/>
                <w:szCs w:val="22"/>
                <w:lang w:eastAsia="en-US"/>
              </w:rPr>
            </w:pPr>
          </w:p>
        </w:tc>
        <w:tc>
          <w:tcPr>
            <w:tcW w:w="3617" w:type="dxa"/>
            <w:tcBorders>
              <w:top w:val="single" w:sz="4" w:space="0" w:color="auto"/>
              <w:left w:val="single" w:sz="4" w:space="0" w:color="auto"/>
              <w:bottom w:val="single" w:sz="4" w:space="0" w:color="auto"/>
              <w:right w:val="single" w:sz="4" w:space="0" w:color="auto"/>
            </w:tcBorders>
          </w:tcPr>
          <w:p w14:paraId="4B923310" w14:textId="22016B58" w:rsidR="00AF0A54" w:rsidRPr="00AF0A54" w:rsidRDefault="00AF0A54" w:rsidP="00AF0A5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color w:val="000000"/>
                <w:sz w:val="24"/>
                <w:szCs w:val="22"/>
                <w:lang w:eastAsia="en-US"/>
              </w:rPr>
            </w:pPr>
          </w:p>
        </w:tc>
      </w:tr>
      <w:tr w:rsidR="00AF0A54" w:rsidRPr="00AF0A54" w14:paraId="77D5B01C" w14:textId="77777777" w:rsidTr="00AF0A54">
        <w:tc>
          <w:tcPr>
            <w:tcW w:w="2056" w:type="dxa"/>
          </w:tcPr>
          <w:p w14:paraId="05A8C446" w14:textId="77777777" w:rsidR="00AF0A54" w:rsidRPr="00AF0A54" w:rsidRDefault="00AF0A54" w:rsidP="00AF0A5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ascii="Times New Roman" w:eastAsia="Calibri" w:hAnsi="Times New Roman" w:cs="Times New Roman"/>
                <w:color w:val="000000"/>
                <w:sz w:val="24"/>
                <w:szCs w:val="22"/>
                <w:lang w:eastAsia="en-US"/>
              </w:rPr>
            </w:pPr>
            <w:r w:rsidRPr="00AF0A54">
              <w:rPr>
                <w:rFonts w:ascii="Times New Roman" w:eastAsia="Calibri" w:hAnsi="Times New Roman" w:cs="Times New Roman"/>
                <w:color w:val="000000"/>
                <w:sz w:val="24"/>
                <w:szCs w:val="22"/>
                <w:lang w:eastAsia="en-US"/>
              </w:rPr>
              <w:t>Adresas</w:t>
            </w:r>
          </w:p>
        </w:tc>
        <w:tc>
          <w:tcPr>
            <w:tcW w:w="4042" w:type="dxa"/>
            <w:tcBorders>
              <w:top w:val="single" w:sz="4" w:space="0" w:color="auto"/>
              <w:left w:val="single" w:sz="4" w:space="0" w:color="auto"/>
              <w:bottom w:val="single" w:sz="4" w:space="0" w:color="auto"/>
              <w:right w:val="single" w:sz="4" w:space="0" w:color="auto"/>
            </w:tcBorders>
          </w:tcPr>
          <w:p w14:paraId="2B7E981C" w14:textId="5587CA11" w:rsidR="00AF0A54" w:rsidRPr="00AF0A54" w:rsidRDefault="00AF0A54" w:rsidP="00AF0A5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color w:val="000000"/>
                <w:sz w:val="24"/>
                <w:szCs w:val="22"/>
                <w:lang w:eastAsia="en-US"/>
              </w:rPr>
            </w:pPr>
          </w:p>
        </w:tc>
        <w:tc>
          <w:tcPr>
            <w:tcW w:w="3617" w:type="dxa"/>
            <w:tcBorders>
              <w:top w:val="single" w:sz="4" w:space="0" w:color="auto"/>
              <w:left w:val="single" w:sz="4" w:space="0" w:color="auto"/>
              <w:bottom w:val="single" w:sz="4" w:space="0" w:color="auto"/>
              <w:right w:val="single" w:sz="4" w:space="0" w:color="auto"/>
            </w:tcBorders>
          </w:tcPr>
          <w:p w14:paraId="329E23F1" w14:textId="2B7FCF1C" w:rsidR="00AF0A54" w:rsidRPr="00AF0A54" w:rsidRDefault="00AF0A54" w:rsidP="00AF0A5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color w:val="000000"/>
                <w:sz w:val="24"/>
                <w:szCs w:val="22"/>
                <w:lang w:eastAsia="en-US"/>
              </w:rPr>
            </w:pPr>
          </w:p>
        </w:tc>
      </w:tr>
      <w:tr w:rsidR="00AF0A54" w:rsidRPr="00AF0A54" w14:paraId="542BADB7" w14:textId="77777777" w:rsidTr="00AF0A54">
        <w:tc>
          <w:tcPr>
            <w:tcW w:w="2056" w:type="dxa"/>
          </w:tcPr>
          <w:p w14:paraId="5BD22106" w14:textId="77777777" w:rsidR="00AF0A54" w:rsidRPr="00AF0A54" w:rsidRDefault="00AF0A54" w:rsidP="00AF0A5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ascii="Times New Roman" w:eastAsia="Calibri" w:hAnsi="Times New Roman" w:cs="Times New Roman"/>
                <w:color w:val="000000"/>
                <w:sz w:val="24"/>
                <w:szCs w:val="22"/>
                <w:lang w:eastAsia="en-US"/>
              </w:rPr>
            </w:pPr>
            <w:r w:rsidRPr="00AF0A54">
              <w:rPr>
                <w:rFonts w:ascii="Times New Roman" w:eastAsia="Calibri" w:hAnsi="Times New Roman" w:cs="Times New Roman"/>
                <w:color w:val="000000"/>
                <w:sz w:val="24"/>
                <w:szCs w:val="22"/>
                <w:lang w:eastAsia="en-US"/>
              </w:rPr>
              <w:t>Telefonas</w:t>
            </w:r>
          </w:p>
        </w:tc>
        <w:tc>
          <w:tcPr>
            <w:tcW w:w="4042" w:type="dxa"/>
            <w:tcBorders>
              <w:top w:val="single" w:sz="4" w:space="0" w:color="auto"/>
              <w:left w:val="single" w:sz="4" w:space="0" w:color="auto"/>
              <w:bottom w:val="single" w:sz="4" w:space="0" w:color="auto"/>
              <w:right w:val="single" w:sz="4" w:space="0" w:color="auto"/>
            </w:tcBorders>
          </w:tcPr>
          <w:p w14:paraId="2749D0F4" w14:textId="555FE3E3" w:rsidR="00AF0A54" w:rsidRPr="00AF0A54" w:rsidRDefault="00AF0A54" w:rsidP="00AF0A5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color w:val="000000"/>
                <w:sz w:val="24"/>
                <w:szCs w:val="22"/>
                <w:lang w:eastAsia="en-US"/>
              </w:rPr>
            </w:pPr>
          </w:p>
        </w:tc>
        <w:tc>
          <w:tcPr>
            <w:tcW w:w="3617" w:type="dxa"/>
            <w:tcBorders>
              <w:top w:val="single" w:sz="4" w:space="0" w:color="auto"/>
              <w:left w:val="single" w:sz="4" w:space="0" w:color="auto"/>
              <w:bottom w:val="single" w:sz="4" w:space="0" w:color="auto"/>
              <w:right w:val="single" w:sz="4" w:space="0" w:color="auto"/>
            </w:tcBorders>
          </w:tcPr>
          <w:p w14:paraId="55E1D816" w14:textId="61392B3A" w:rsidR="00AF0A54" w:rsidRPr="00AF0A54" w:rsidRDefault="00AF0A54" w:rsidP="00AF0A5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color w:val="000000"/>
                <w:sz w:val="24"/>
                <w:szCs w:val="22"/>
                <w:lang w:eastAsia="en-US"/>
              </w:rPr>
            </w:pPr>
          </w:p>
        </w:tc>
      </w:tr>
      <w:tr w:rsidR="00AF0A54" w:rsidRPr="00AF0A54" w14:paraId="7EC336D1" w14:textId="77777777" w:rsidTr="00AF0A54">
        <w:tc>
          <w:tcPr>
            <w:tcW w:w="2056" w:type="dxa"/>
          </w:tcPr>
          <w:p w14:paraId="2AB42AA3" w14:textId="77777777" w:rsidR="00AF0A54" w:rsidRPr="00AF0A54" w:rsidRDefault="00AF0A54" w:rsidP="00AF0A5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ascii="Times New Roman" w:eastAsia="Calibri" w:hAnsi="Times New Roman" w:cs="Times New Roman"/>
                <w:color w:val="000000"/>
                <w:sz w:val="24"/>
                <w:szCs w:val="22"/>
                <w:lang w:eastAsia="en-US"/>
              </w:rPr>
            </w:pPr>
            <w:r w:rsidRPr="00AF0A54">
              <w:rPr>
                <w:rFonts w:ascii="Times New Roman" w:eastAsia="Calibri" w:hAnsi="Times New Roman" w:cs="Times New Roman"/>
                <w:color w:val="000000"/>
                <w:sz w:val="24"/>
                <w:szCs w:val="22"/>
                <w:lang w:eastAsia="en-US"/>
              </w:rPr>
              <w:t xml:space="preserve">El. paštas </w:t>
            </w:r>
          </w:p>
        </w:tc>
        <w:tc>
          <w:tcPr>
            <w:tcW w:w="4042" w:type="dxa"/>
            <w:tcBorders>
              <w:top w:val="single" w:sz="4" w:space="0" w:color="auto"/>
              <w:left w:val="single" w:sz="4" w:space="0" w:color="auto"/>
              <w:bottom w:val="single" w:sz="4" w:space="0" w:color="auto"/>
              <w:right w:val="single" w:sz="4" w:space="0" w:color="auto"/>
            </w:tcBorders>
          </w:tcPr>
          <w:p w14:paraId="5CD46AEE" w14:textId="5AB66304" w:rsidR="00AF0A54" w:rsidRPr="00AF0A54" w:rsidRDefault="00AF0A54" w:rsidP="00AF0A5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color w:val="000000"/>
                <w:sz w:val="24"/>
                <w:szCs w:val="22"/>
                <w:lang w:eastAsia="en-US"/>
              </w:rPr>
            </w:pPr>
          </w:p>
        </w:tc>
        <w:tc>
          <w:tcPr>
            <w:tcW w:w="3617" w:type="dxa"/>
            <w:tcBorders>
              <w:top w:val="single" w:sz="4" w:space="0" w:color="auto"/>
              <w:left w:val="single" w:sz="4" w:space="0" w:color="auto"/>
              <w:bottom w:val="single" w:sz="4" w:space="0" w:color="auto"/>
              <w:right w:val="single" w:sz="4" w:space="0" w:color="auto"/>
            </w:tcBorders>
          </w:tcPr>
          <w:p w14:paraId="5C1723BF" w14:textId="693C49E7" w:rsidR="00AF0A54" w:rsidRPr="00AF0A54" w:rsidRDefault="00AF0A54" w:rsidP="00AF0A5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color w:val="000000"/>
                <w:sz w:val="24"/>
                <w:szCs w:val="22"/>
                <w:lang w:eastAsia="en-US"/>
              </w:rPr>
            </w:pPr>
          </w:p>
        </w:tc>
      </w:tr>
    </w:tbl>
    <w:p w14:paraId="221AE75D" w14:textId="77777777" w:rsidR="00AF0A54" w:rsidRPr="00AF0A54" w:rsidRDefault="00AF0A54" w:rsidP="00AF0A5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color w:val="000000"/>
          <w:sz w:val="24"/>
          <w:szCs w:val="22"/>
          <w:lang w:eastAsia="en-US"/>
        </w:rPr>
      </w:pPr>
    </w:p>
    <w:p w14:paraId="6991D380" w14:textId="77777777" w:rsidR="00AF0A54" w:rsidRPr="0066663F" w:rsidRDefault="00AF0A54" w:rsidP="0066663F">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color w:val="000000"/>
          <w:sz w:val="24"/>
          <w:szCs w:val="22"/>
          <w:lang w:eastAsia="en-US"/>
        </w:rPr>
      </w:pPr>
    </w:p>
    <w:p w14:paraId="7E28EA18" w14:textId="77777777" w:rsidR="0066663F" w:rsidRPr="0066663F" w:rsidRDefault="0066663F" w:rsidP="0066663F">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color w:val="000000"/>
          <w:sz w:val="16"/>
          <w:szCs w:val="16"/>
          <w:lang w:eastAsia="en-US"/>
        </w:rPr>
      </w:pPr>
    </w:p>
    <w:p w14:paraId="02A99395" w14:textId="77777777" w:rsidR="0066663F" w:rsidRPr="0066663F" w:rsidRDefault="0066663F" w:rsidP="0066663F">
      <w:pPr>
        <w:spacing w:line="240" w:lineRule="auto"/>
        <w:ind w:firstLine="567"/>
        <w:rPr>
          <w:rFonts w:ascii="Times New Roman" w:eastAsia="Times New Roman" w:hAnsi="Times New Roman" w:cs="Times New Roman"/>
          <w:b/>
          <w:sz w:val="24"/>
          <w:szCs w:val="24"/>
        </w:rPr>
      </w:pPr>
      <w:r w:rsidRPr="0066663F">
        <w:rPr>
          <w:rFonts w:ascii="Times New Roman" w:eastAsia="Times New Roman" w:hAnsi="Times New Roman" w:cs="Times New Roman"/>
          <w:b/>
          <w:sz w:val="24"/>
          <w:szCs w:val="24"/>
        </w:rPr>
        <w:t>Sutarties šalių rekvizitai:</w:t>
      </w:r>
    </w:p>
    <w:p w14:paraId="3E8F6E28" w14:textId="77777777" w:rsidR="0066663F" w:rsidRPr="0066663F" w:rsidRDefault="0066663F" w:rsidP="0066663F">
      <w:pPr>
        <w:spacing w:line="240" w:lineRule="auto"/>
        <w:ind w:firstLine="567"/>
        <w:rPr>
          <w:rFonts w:ascii="Times New Roman" w:eastAsia="Times New Roman" w:hAnsi="Times New Roman" w:cs="Times New Roman"/>
          <w:b/>
          <w:sz w:val="16"/>
          <w:szCs w:val="16"/>
        </w:rPr>
      </w:pPr>
    </w:p>
    <w:tbl>
      <w:tblPr>
        <w:tblW w:w="9744" w:type="dxa"/>
        <w:tblCellMar>
          <w:top w:w="15" w:type="dxa"/>
          <w:left w:w="15" w:type="dxa"/>
          <w:bottom w:w="15" w:type="dxa"/>
          <w:right w:w="15" w:type="dxa"/>
        </w:tblCellMar>
        <w:tblLook w:val="04A0" w:firstRow="1" w:lastRow="0" w:firstColumn="1" w:lastColumn="0" w:noHBand="0" w:noVBand="1"/>
      </w:tblPr>
      <w:tblGrid>
        <w:gridCol w:w="4641"/>
        <w:gridCol w:w="5103"/>
      </w:tblGrid>
      <w:tr w:rsidR="0066663F" w:rsidRPr="0066663F" w14:paraId="332384DE" w14:textId="77777777" w:rsidTr="0066663F">
        <w:tc>
          <w:tcPr>
            <w:tcW w:w="4641"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14:paraId="1F81C2C3" w14:textId="77777777" w:rsidR="0066663F" w:rsidRPr="0066663F" w:rsidRDefault="0066663F" w:rsidP="0066663F">
            <w:pPr>
              <w:spacing w:line="240" w:lineRule="auto"/>
              <w:ind w:firstLine="0"/>
              <w:jc w:val="left"/>
              <w:rPr>
                <w:rFonts w:ascii="Times New Roman" w:eastAsia="Times New Roman" w:hAnsi="Times New Roman" w:cs="Times New Roman"/>
                <w:sz w:val="24"/>
                <w:szCs w:val="24"/>
              </w:rPr>
            </w:pPr>
            <w:r w:rsidRPr="0066663F">
              <w:rPr>
                <w:rFonts w:ascii="Times New Roman" w:eastAsia="Times New Roman" w:hAnsi="Times New Roman" w:cs="Times New Roman"/>
                <w:b/>
                <w:bCs/>
                <w:sz w:val="24"/>
                <w:szCs w:val="24"/>
              </w:rPr>
              <w:t>Užsakovas</w:t>
            </w:r>
          </w:p>
          <w:p w14:paraId="50196F3B" w14:textId="77777777" w:rsidR="0066663F" w:rsidRPr="0066663F" w:rsidRDefault="0066663F" w:rsidP="0066663F">
            <w:pPr>
              <w:spacing w:line="240" w:lineRule="auto"/>
              <w:ind w:firstLine="0"/>
              <w:jc w:val="left"/>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Jurbarko rajono savivaldybės administracija,</w:t>
            </w:r>
          </w:p>
          <w:p w14:paraId="7ACD13B4" w14:textId="77777777" w:rsidR="0066663F" w:rsidRPr="0066663F" w:rsidRDefault="0066663F" w:rsidP="0066663F">
            <w:pPr>
              <w:spacing w:line="240" w:lineRule="auto"/>
              <w:ind w:firstLine="0"/>
              <w:jc w:val="left"/>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kodas 188713933,</w:t>
            </w:r>
          </w:p>
          <w:p w14:paraId="2879E876" w14:textId="77777777" w:rsidR="0066663F" w:rsidRPr="0066663F" w:rsidRDefault="0066663F" w:rsidP="0066663F">
            <w:pPr>
              <w:spacing w:line="240" w:lineRule="auto"/>
              <w:ind w:firstLine="0"/>
              <w:jc w:val="left"/>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Dariaus ir Girėno g. 96, 74187 Jurbarkas</w:t>
            </w:r>
          </w:p>
          <w:p w14:paraId="67D7CB4F" w14:textId="77777777" w:rsidR="0066663F" w:rsidRPr="0066663F" w:rsidRDefault="0066663F" w:rsidP="0066663F">
            <w:pPr>
              <w:spacing w:line="240" w:lineRule="auto"/>
              <w:ind w:firstLine="0"/>
              <w:jc w:val="left"/>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 xml:space="preserve">tel. +370 </w:t>
            </w:r>
            <w:r w:rsidRPr="0066663F">
              <w:rPr>
                <w:rFonts w:ascii="Times New Roman" w:eastAsia="Times New Roman" w:hAnsi="Times New Roman" w:cs="Times New Roman"/>
                <w:color w:val="000000"/>
                <w:sz w:val="24"/>
                <w:szCs w:val="24"/>
              </w:rPr>
              <w:t>447 70153</w:t>
            </w:r>
            <w:r w:rsidRPr="0066663F">
              <w:rPr>
                <w:rFonts w:ascii="Times New Roman" w:eastAsia="Times New Roman" w:hAnsi="Times New Roman" w:cs="Times New Roman"/>
                <w:sz w:val="24"/>
                <w:szCs w:val="24"/>
              </w:rPr>
              <w:t xml:space="preserve">, </w:t>
            </w:r>
          </w:p>
          <w:p w14:paraId="5C9F8ABC" w14:textId="77777777" w:rsidR="0066663F" w:rsidRPr="0066663F" w:rsidRDefault="0066663F" w:rsidP="0066663F">
            <w:pPr>
              <w:spacing w:line="240" w:lineRule="auto"/>
              <w:ind w:firstLine="0"/>
              <w:jc w:val="left"/>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 xml:space="preserve">el. paštas </w:t>
            </w:r>
            <w:hyperlink r:id="rId13" w:history="1">
              <w:r w:rsidRPr="0066663F">
                <w:rPr>
                  <w:rFonts w:ascii="Times New Roman" w:eastAsia="Times New Roman" w:hAnsi="Times New Roman" w:cs="Times New Roman"/>
                  <w:sz w:val="24"/>
                  <w:szCs w:val="24"/>
                  <w:u w:val="single"/>
                </w:rPr>
                <w:t>info@jurbarkas.lt</w:t>
              </w:r>
            </w:hyperlink>
            <w:r w:rsidRPr="0066663F">
              <w:rPr>
                <w:rFonts w:ascii="Times New Roman" w:eastAsia="Times New Roman" w:hAnsi="Times New Roman" w:cs="Times New Roman"/>
                <w:sz w:val="24"/>
                <w:szCs w:val="24"/>
              </w:rPr>
              <w:t xml:space="preserve"> , </w:t>
            </w:r>
          </w:p>
          <w:p w14:paraId="6F9A43DB" w14:textId="77777777" w:rsidR="0066663F" w:rsidRPr="0066663F" w:rsidRDefault="0066663F" w:rsidP="0066663F">
            <w:pPr>
              <w:spacing w:line="240" w:lineRule="auto"/>
              <w:ind w:firstLine="0"/>
              <w:jc w:val="left"/>
              <w:rPr>
                <w:rFonts w:ascii="Times New Roman" w:eastAsia="Times New Roman" w:hAnsi="Times New Roman" w:cs="Times New Roman"/>
                <w:sz w:val="24"/>
                <w:szCs w:val="24"/>
              </w:rPr>
            </w:pPr>
            <w:proofErr w:type="spellStart"/>
            <w:r w:rsidRPr="0066663F">
              <w:rPr>
                <w:rFonts w:ascii="Times New Roman" w:eastAsia="Times New Roman" w:hAnsi="Times New Roman" w:cs="Times New Roman"/>
                <w:sz w:val="24"/>
                <w:szCs w:val="24"/>
              </w:rPr>
              <w:t>a.s</w:t>
            </w:r>
            <w:proofErr w:type="spellEnd"/>
            <w:r w:rsidRPr="0066663F">
              <w:rPr>
                <w:rFonts w:ascii="Times New Roman" w:eastAsia="Times New Roman" w:hAnsi="Times New Roman" w:cs="Times New Roman"/>
                <w:sz w:val="24"/>
                <w:szCs w:val="24"/>
              </w:rPr>
              <w:t xml:space="preserve">. Nr. LT19 4010 0443 0001 0137 </w:t>
            </w:r>
          </w:p>
          <w:p w14:paraId="0C2A288A" w14:textId="77777777" w:rsidR="0066663F" w:rsidRPr="0066663F" w:rsidRDefault="0066663F" w:rsidP="0066663F">
            <w:pPr>
              <w:widowControl w:val="0"/>
              <w:autoSpaceDE w:val="0"/>
              <w:autoSpaceDN w:val="0"/>
              <w:adjustRightInd w:val="0"/>
              <w:spacing w:line="240" w:lineRule="auto"/>
              <w:ind w:firstLine="34"/>
              <w:jc w:val="left"/>
              <w:rPr>
                <w:rFonts w:ascii="Times New Roman" w:eastAsia="Times New Roman" w:hAnsi="Times New Roman" w:cs="Times New Roman"/>
                <w:noProof/>
                <w:sz w:val="24"/>
                <w:szCs w:val="24"/>
              </w:rPr>
            </w:pPr>
            <w:r w:rsidRPr="0066663F">
              <w:rPr>
                <w:rFonts w:ascii="Times New Roman" w:eastAsia="Calibri" w:hAnsi="Times New Roman" w:cs="Times New Roman"/>
                <w:bCs/>
                <w:sz w:val="24"/>
                <w:szCs w:val="24"/>
              </w:rPr>
              <w:t xml:space="preserve">Bankas </w:t>
            </w:r>
            <w:proofErr w:type="spellStart"/>
            <w:r w:rsidRPr="0066663F">
              <w:rPr>
                <w:rFonts w:ascii="Times New Roman" w:eastAsia="Calibri" w:hAnsi="Times New Roman" w:cs="Times New Roman"/>
                <w:bCs/>
                <w:sz w:val="24"/>
                <w:szCs w:val="24"/>
              </w:rPr>
              <w:t>Luminor</w:t>
            </w:r>
            <w:proofErr w:type="spellEnd"/>
            <w:r w:rsidRPr="0066663F">
              <w:rPr>
                <w:rFonts w:ascii="Times New Roman" w:eastAsia="Calibri" w:hAnsi="Times New Roman" w:cs="Times New Roman"/>
                <w:bCs/>
                <w:sz w:val="24"/>
                <w:szCs w:val="24"/>
              </w:rPr>
              <w:t xml:space="preserve"> Bank</w:t>
            </w:r>
            <w:r w:rsidRPr="0066663F">
              <w:rPr>
                <w:rFonts w:ascii="Times New Roman" w:eastAsia="Calibri" w:hAnsi="Times New Roman" w:cs="Times New Roman"/>
                <w:sz w:val="24"/>
                <w:szCs w:val="24"/>
              </w:rPr>
              <w:t xml:space="preserve"> AS</w:t>
            </w:r>
            <w:r w:rsidRPr="0066663F">
              <w:rPr>
                <w:rFonts w:ascii="Times New Roman" w:eastAsia="Times New Roman" w:hAnsi="Times New Roman" w:cs="Times New Roman"/>
                <w:noProof/>
                <w:sz w:val="24"/>
                <w:szCs w:val="24"/>
              </w:rPr>
              <w:t xml:space="preserve"> </w:t>
            </w:r>
          </w:p>
          <w:p w14:paraId="4861F2E6" w14:textId="77777777" w:rsidR="0066663F" w:rsidRPr="0066663F" w:rsidRDefault="0066663F" w:rsidP="0066663F">
            <w:pPr>
              <w:spacing w:line="240" w:lineRule="auto"/>
              <w:ind w:firstLine="0"/>
              <w:jc w:val="left"/>
              <w:rPr>
                <w:rFonts w:ascii="Times New Roman" w:eastAsia="Times New Roman" w:hAnsi="Times New Roman" w:cs="Times New Roman"/>
                <w:sz w:val="24"/>
                <w:szCs w:val="24"/>
              </w:rPr>
            </w:pPr>
          </w:p>
        </w:tc>
        <w:tc>
          <w:tcPr>
            <w:tcW w:w="5103"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14:paraId="70B0474E" w14:textId="77777777" w:rsidR="0066663F" w:rsidRPr="0066663F" w:rsidRDefault="0066663F" w:rsidP="0066663F">
            <w:pPr>
              <w:spacing w:line="240" w:lineRule="auto"/>
              <w:ind w:firstLine="0"/>
              <w:jc w:val="left"/>
              <w:rPr>
                <w:rFonts w:ascii="Times New Roman" w:eastAsia="Times New Roman" w:hAnsi="Times New Roman" w:cs="Times New Roman"/>
                <w:sz w:val="24"/>
                <w:szCs w:val="24"/>
              </w:rPr>
            </w:pPr>
            <w:r w:rsidRPr="0066663F">
              <w:rPr>
                <w:rFonts w:ascii="Times New Roman" w:eastAsia="Times New Roman" w:hAnsi="Times New Roman" w:cs="Times New Roman"/>
                <w:b/>
                <w:bCs/>
                <w:sz w:val="24"/>
                <w:szCs w:val="24"/>
              </w:rPr>
              <w:t xml:space="preserve">Rangovas </w:t>
            </w:r>
          </w:p>
          <w:p w14:paraId="35AC6ECD" w14:textId="77777777" w:rsidR="0066663F" w:rsidRPr="0066663F" w:rsidRDefault="0066663F" w:rsidP="0066663F">
            <w:pPr>
              <w:widowControl w:val="0"/>
              <w:autoSpaceDE w:val="0"/>
              <w:autoSpaceDN w:val="0"/>
              <w:adjustRightInd w:val="0"/>
              <w:spacing w:line="240" w:lineRule="auto"/>
              <w:ind w:firstLine="34"/>
              <w:jc w:val="left"/>
              <w:rPr>
                <w:rFonts w:ascii="Times New Roman" w:eastAsia="Times New Roman" w:hAnsi="Times New Roman" w:cs="Times New Roman"/>
                <w:sz w:val="24"/>
                <w:szCs w:val="24"/>
              </w:rPr>
            </w:pPr>
          </w:p>
        </w:tc>
      </w:tr>
    </w:tbl>
    <w:p w14:paraId="74ACFCAE" w14:textId="77777777" w:rsidR="0066663F" w:rsidRPr="0066663F" w:rsidRDefault="0066663F" w:rsidP="0066663F">
      <w:pPr>
        <w:spacing w:line="240" w:lineRule="auto"/>
        <w:ind w:firstLine="0"/>
        <w:jc w:val="left"/>
        <w:rPr>
          <w:rFonts w:ascii="Times New Roman" w:eastAsia="Times New Roman" w:hAnsi="Times New Roman" w:cs="Times New Roman"/>
          <w:sz w:val="24"/>
          <w:szCs w:val="24"/>
        </w:rPr>
      </w:pPr>
    </w:p>
    <w:p w14:paraId="2B669CB8" w14:textId="77777777" w:rsidR="0066663F" w:rsidRPr="0066663F" w:rsidRDefault="0066663F" w:rsidP="0066663F">
      <w:pPr>
        <w:tabs>
          <w:tab w:val="left" w:pos="4536"/>
        </w:tabs>
        <w:spacing w:line="240" w:lineRule="auto"/>
        <w:ind w:firstLine="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Užsakovas</w:t>
      </w:r>
      <w:r w:rsidRPr="0066663F">
        <w:rPr>
          <w:rFonts w:ascii="Times New Roman" w:eastAsia="Times New Roman" w:hAnsi="Times New Roman" w:cs="Times New Roman"/>
          <w:sz w:val="24"/>
          <w:szCs w:val="24"/>
        </w:rPr>
        <w:tab/>
        <w:t xml:space="preserve">      Rangovas </w:t>
      </w:r>
    </w:p>
    <w:p w14:paraId="1A96FBEA" w14:textId="77777777" w:rsidR="0066663F" w:rsidRPr="0066663F" w:rsidRDefault="0066663F" w:rsidP="0066663F">
      <w:pPr>
        <w:spacing w:line="240" w:lineRule="auto"/>
        <w:ind w:firstLine="0"/>
        <w:jc w:val="left"/>
        <w:rPr>
          <w:rFonts w:ascii="Times New Roman" w:eastAsia="Times New Roman" w:hAnsi="Times New Roman" w:cs="Times New Roman"/>
          <w:sz w:val="24"/>
          <w:szCs w:val="24"/>
        </w:rPr>
      </w:pPr>
    </w:p>
    <w:p w14:paraId="2D4AF4E9" w14:textId="77777777" w:rsidR="0066663F" w:rsidRPr="0066663F" w:rsidRDefault="0066663F" w:rsidP="0066663F">
      <w:pPr>
        <w:spacing w:line="240" w:lineRule="auto"/>
        <w:ind w:firstLine="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_______________                          ________________</w:t>
      </w:r>
    </w:p>
    <w:p w14:paraId="2FA24B43" w14:textId="77777777" w:rsidR="0066663F" w:rsidRPr="0066663F" w:rsidRDefault="0066663F" w:rsidP="0066663F">
      <w:pPr>
        <w:spacing w:line="240" w:lineRule="auto"/>
        <w:ind w:firstLine="0"/>
        <w:jc w:val="left"/>
        <w:rPr>
          <w:rFonts w:ascii="Times New Roman" w:eastAsia="Times New Roman" w:hAnsi="Times New Roman" w:cs="Times New Roman"/>
          <w:sz w:val="24"/>
          <w:szCs w:val="24"/>
        </w:rPr>
      </w:pPr>
    </w:p>
    <w:p w14:paraId="002E2129" w14:textId="77777777" w:rsidR="0066663F" w:rsidRPr="0066663F" w:rsidRDefault="0066663F" w:rsidP="0066663F">
      <w:pPr>
        <w:tabs>
          <w:tab w:val="left" w:pos="4536"/>
        </w:tabs>
        <w:spacing w:line="240" w:lineRule="auto"/>
        <w:ind w:firstLine="0"/>
        <w:jc w:val="left"/>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A.V.</w:t>
      </w:r>
      <w:r w:rsidRPr="0066663F">
        <w:rPr>
          <w:rFonts w:ascii="Times New Roman" w:eastAsia="Times New Roman" w:hAnsi="Times New Roman" w:cs="Times New Roman"/>
          <w:sz w:val="24"/>
          <w:szCs w:val="24"/>
        </w:rPr>
        <w:tab/>
        <w:t xml:space="preserve"> A.V.</w:t>
      </w:r>
    </w:p>
    <w:p w14:paraId="04BAD0E1" w14:textId="77777777" w:rsidR="0066663F" w:rsidRPr="0066663F" w:rsidRDefault="0066663F" w:rsidP="0066663F">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0DEBF6F3" w14:textId="77777777" w:rsidR="0066663F" w:rsidRPr="0066663F" w:rsidRDefault="0066663F" w:rsidP="0066663F">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306D7466" w14:textId="77777777" w:rsidR="0066663F" w:rsidRPr="0066663F" w:rsidRDefault="0066663F" w:rsidP="0066663F">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72172F7A" w14:textId="77777777" w:rsidR="0066663F" w:rsidRPr="0066663F" w:rsidRDefault="0066663F" w:rsidP="0066663F">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7E854946" w14:textId="77777777" w:rsidR="0066663F" w:rsidRPr="0066663F" w:rsidRDefault="0066663F" w:rsidP="0066663F">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5A5904E1" w14:textId="77777777" w:rsidR="0066663F" w:rsidRPr="0066663F" w:rsidRDefault="0066663F" w:rsidP="0066663F">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241D0EB8" w14:textId="77777777" w:rsidR="0066663F" w:rsidRPr="0066663F" w:rsidRDefault="0066663F" w:rsidP="0066663F">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09CA80AA" w14:textId="6FD2D25E" w:rsidR="0066663F" w:rsidRDefault="0066663F" w:rsidP="0066663F">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05DD5890" w14:textId="179B3BE5" w:rsidR="00337A09" w:rsidRDefault="00337A09" w:rsidP="0066663F">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4E6B0B8B" w14:textId="77777777" w:rsidR="0066663F" w:rsidRPr="0066663F" w:rsidRDefault="0066663F" w:rsidP="0066663F">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lastRenderedPageBreak/>
        <w:t>PATVIRTINTA</w:t>
      </w:r>
    </w:p>
    <w:p w14:paraId="7BA6B19A" w14:textId="77777777" w:rsidR="0066663F" w:rsidRPr="0066663F" w:rsidRDefault="0066663F" w:rsidP="0066663F">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Jurbarko rajono savivaldybės</w:t>
      </w:r>
    </w:p>
    <w:p w14:paraId="44F8668B" w14:textId="77777777" w:rsidR="0066663F" w:rsidRPr="0066663F" w:rsidRDefault="0066663F" w:rsidP="0066663F">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administracijos direktoriaus</w:t>
      </w:r>
    </w:p>
    <w:p w14:paraId="0882B73E" w14:textId="77777777" w:rsidR="0066663F" w:rsidRPr="0066663F" w:rsidRDefault="0066663F" w:rsidP="0066663F">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2018 m. gruodžio 20 d. įsakymu Nr. O1-1378</w:t>
      </w:r>
    </w:p>
    <w:p w14:paraId="19BC89B6" w14:textId="77777777" w:rsidR="0066663F" w:rsidRPr="0066663F" w:rsidRDefault="0066663F" w:rsidP="0066663F">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p w14:paraId="70FBC9D4" w14:textId="77777777" w:rsidR="0066663F" w:rsidRPr="0066663F" w:rsidRDefault="0066663F" w:rsidP="0066663F">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p w14:paraId="067ACB7F" w14:textId="77777777" w:rsidR="0066663F" w:rsidRPr="0066663F" w:rsidRDefault="0066663F" w:rsidP="0066663F">
      <w:pPr>
        <w:widowControl w:val="0"/>
        <w:autoSpaceDE w:val="0"/>
        <w:autoSpaceDN w:val="0"/>
        <w:adjustRightInd w:val="0"/>
        <w:spacing w:line="360" w:lineRule="auto"/>
        <w:ind w:firstLine="720"/>
        <w:jc w:val="center"/>
        <w:outlineLvl w:val="0"/>
        <w:rPr>
          <w:rFonts w:ascii="Times New Roman" w:eastAsia="Times New Roman" w:hAnsi="Times New Roman" w:cs="Times New Roman"/>
          <w:b/>
          <w:sz w:val="24"/>
          <w:szCs w:val="24"/>
        </w:rPr>
      </w:pPr>
      <w:r w:rsidRPr="0066663F">
        <w:rPr>
          <w:rFonts w:ascii="Times New Roman" w:eastAsia="Times New Roman" w:hAnsi="Times New Roman" w:cs="Times New Roman"/>
          <w:b/>
          <w:sz w:val="24"/>
          <w:szCs w:val="24"/>
        </w:rPr>
        <w:t>(Priedo dėl asmens duomenų apsaugos forma)*</w:t>
      </w:r>
    </w:p>
    <w:p w14:paraId="2FDD75D2" w14:textId="77777777" w:rsidR="0066663F" w:rsidRPr="0066663F" w:rsidRDefault="0066663F" w:rsidP="0066663F">
      <w:pPr>
        <w:widowControl w:val="0"/>
        <w:autoSpaceDE w:val="0"/>
        <w:autoSpaceDN w:val="0"/>
        <w:adjustRightInd w:val="0"/>
        <w:spacing w:line="360" w:lineRule="auto"/>
        <w:ind w:firstLine="720"/>
        <w:jc w:val="center"/>
        <w:outlineLvl w:val="0"/>
        <w:rPr>
          <w:rFonts w:ascii="Times New Roman" w:eastAsia="Times New Roman" w:hAnsi="Times New Roman" w:cs="Times New Roman"/>
          <w:b/>
          <w:sz w:val="24"/>
          <w:szCs w:val="24"/>
        </w:rPr>
      </w:pPr>
      <w:r w:rsidRPr="0066663F">
        <w:rPr>
          <w:rFonts w:ascii="Times New Roman" w:eastAsia="Times New Roman" w:hAnsi="Times New Roman" w:cs="Times New Roman"/>
          <w:b/>
          <w:sz w:val="24"/>
          <w:szCs w:val="24"/>
        </w:rPr>
        <w:t>PRIEDAS</w:t>
      </w:r>
    </w:p>
    <w:p w14:paraId="5DFDB2FB" w14:textId="57FB52C1" w:rsidR="0066663F" w:rsidRPr="0066663F" w:rsidRDefault="0066663F" w:rsidP="0066663F">
      <w:pPr>
        <w:widowControl w:val="0"/>
        <w:autoSpaceDE w:val="0"/>
        <w:autoSpaceDN w:val="0"/>
        <w:adjustRightInd w:val="0"/>
        <w:spacing w:line="360" w:lineRule="auto"/>
        <w:ind w:firstLine="720"/>
        <w:jc w:val="center"/>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prie 202</w:t>
      </w:r>
      <w:r>
        <w:rPr>
          <w:rFonts w:ascii="Times New Roman" w:eastAsia="Times New Roman" w:hAnsi="Times New Roman" w:cs="Times New Roman"/>
          <w:sz w:val="24"/>
          <w:szCs w:val="24"/>
        </w:rPr>
        <w:t>6</w:t>
      </w:r>
      <w:r w:rsidRPr="0066663F">
        <w:rPr>
          <w:rFonts w:ascii="Times New Roman" w:eastAsia="Times New Roman" w:hAnsi="Times New Roman" w:cs="Times New Roman"/>
          <w:sz w:val="24"/>
          <w:szCs w:val="24"/>
        </w:rPr>
        <w:t xml:space="preserve"> m. ______________ d. sudarytos Sutarties Nr. ________</w:t>
      </w:r>
    </w:p>
    <w:p w14:paraId="68C84224" w14:textId="7C567FD7" w:rsidR="0066663F" w:rsidRPr="0066663F" w:rsidRDefault="0066663F" w:rsidP="0066663F">
      <w:pPr>
        <w:widowControl w:val="0"/>
        <w:autoSpaceDE w:val="0"/>
        <w:autoSpaceDN w:val="0"/>
        <w:adjustRightInd w:val="0"/>
        <w:spacing w:line="360" w:lineRule="auto"/>
        <w:ind w:firstLine="720"/>
        <w:jc w:val="center"/>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202</w:t>
      </w:r>
      <w:r>
        <w:rPr>
          <w:rFonts w:ascii="Times New Roman" w:eastAsia="Times New Roman" w:hAnsi="Times New Roman" w:cs="Times New Roman"/>
          <w:sz w:val="24"/>
          <w:szCs w:val="24"/>
        </w:rPr>
        <w:t>6</w:t>
      </w:r>
      <w:r w:rsidRPr="0066663F">
        <w:rPr>
          <w:rFonts w:ascii="Times New Roman" w:eastAsia="Times New Roman" w:hAnsi="Times New Roman" w:cs="Times New Roman"/>
          <w:sz w:val="24"/>
          <w:szCs w:val="24"/>
        </w:rPr>
        <w:t xml:space="preserve"> m. _______________ mėn. ___ d.</w:t>
      </w:r>
    </w:p>
    <w:p w14:paraId="659E3BB0" w14:textId="77777777" w:rsidR="0066663F" w:rsidRPr="0066663F" w:rsidRDefault="0066663F" w:rsidP="0066663F">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p w14:paraId="0264BC43"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b/>
          <w:sz w:val="24"/>
          <w:szCs w:val="24"/>
        </w:rPr>
        <w:t>Duomenų valdytojas</w:t>
      </w:r>
      <w:r w:rsidRPr="0066663F">
        <w:rPr>
          <w:rFonts w:ascii="Times New Roman" w:eastAsia="Times New Roman" w:hAnsi="Times New Roman" w:cs="Times New Roman"/>
          <w:sz w:val="24"/>
          <w:szCs w:val="24"/>
        </w:rPr>
        <w:t xml:space="preserve"> (toliau – Užsakovas), juridinio asmens kodas 188713933, kurio registruota buveinė yra Dariaus ir Girėno g. 96, 74187 Jurbarkas, atstovaujama administracijos direktoriaus               </w:t>
      </w:r>
      <w:r w:rsidRPr="0066663F">
        <w:rPr>
          <w:rFonts w:ascii="Times New Roman" w:eastAsia="Times New Roman" w:hAnsi="Times New Roman" w:cs="Times New Roman"/>
          <w:sz w:val="24"/>
          <w:szCs w:val="24"/>
          <w:u w:val="single"/>
        </w:rPr>
        <w:tab/>
      </w:r>
      <w:r w:rsidRPr="0066663F">
        <w:rPr>
          <w:rFonts w:ascii="Times New Roman" w:eastAsia="Times New Roman" w:hAnsi="Times New Roman" w:cs="Times New Roman"/>
          <w:sz w:val="24"/>
          <w:szCs w:val="24"/>
          <w:u w:val="single"/>
        </w:rPr>
        <w:tab/>
      </w:r>
      <w:r w:rsidRPr="0066663F">
        <w:rPr>
          <w:rFonts w:ascii="Times New Roman" w:eastAsia="Times New Roman" w:hAnsi="Times New Roman" w:cs="Times New Roman"/>
          <w:sz w:val="24"/>
          <w:szCs w:val="24"/>
          <w:u w:val="single"/>
        </w:rPr>
        <w:tab/>
      </w:r>
      <w:r w:rsidRPr="0066663F">
        <w:rPr>
          <w:rFonts w:ascii="Times New Roman" w:eastAsia="Times New Roman" w:hAnsi="Times New Roman" w:cs="Times New Roman"/>
          <w:sz w:val="24"/>
          <w:szCs w:val="24"/>
          <w:u w:val="single"/>
        </w:rPr>
        <w:tab/>
      </w:r>
      <w:r w:rsidRPr="0066663F">
        <w:rPr>
          <w:rFonts w:ascii="Times New Roman" w:eastAsia="Times New Roman" w:hAnsi="Times New Roman" w:cs="Times New Roman"/>
          <w:sz w:val="24"/>
          <w:szCs w:val="24"/>
        </w:rPr>
        <w:t xml:space="preserve">, veikiančio pagal savivaldybės administracijos nuostatus, ir </w:t>
      </w:r>
      <w:r w:rsidRPr="0066663F">
        <w:rPr>
          <w:rFonts w:ascii="Times New Roman" w:eastAsia="Times New Roman" w:hAnsi="Times New Roman" w:cs="Times New Roman"/>
          <w:b/>
          <w:sz w:val="24"/>
          <w:szCs w:val="24"/>
        </w:rPr>
        <w:t xml:space="preserve">_______________________ </w:t>
      </w:r>
      <w:r w:rsidRPr="0066663F">
        <w:rPr>
          <w:rFonts w:ascii="Times New Roman" w:eastAsia="Times New Roman" w:hAnsi="Times New Roman" w:cs="Times New Roman"/>
          <w:sz w:val="24"/>
          <w:szCs w:val="24"/>
        </w:rPr>
        <w:t xml:space="preserve">(toliau – Paslaugų teikėjas/Tiekėjas/Rangovas) , juridinio asmens kodas _______, kurios registruota buveinė yra _______________, atstovaujama direktoriaus _____________________, veikiančio bendrovės įstatų pagrindu, </w:t>
      </w:r>
    </w:p>
    <w:p w14:paraId="6D970A56" w14:textId="6E68AD19"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toliau kartu vadinami -  Šalimis, o kiekvienas atskirai – Šalimi, siekdamos detalizuoti 202</w:t>
      </w:r>
      <w:r>
        <w:rPr>
          <w:rFonts w:ascii="Times New Roman" w:eastAsia="Times New Roman" w:hAnsi="Times New Roman" w:cs="Times New Roman"/>
          <w:sz w:val="24"/>
          <w:szCs w:val="24"/>
        </w:rPr>
        <w:t>6</w:t>
      </w:r>
      <w:r w:rsidRPr="0066663F">
        <w:rPr>
          <w:rFonts w:ascii="Times New Roman" w:eastAsia="Times New Roman" w:hAnsi="Times New Roman" w:cs="Times New Roman"/>
          <w:sz w:val="24"/>
          <w:szCs w:val="24"/>
        </w:rPr>
        <w:t>__ m. _________________d. sudarytą sutartį Nr. ___ (Sutartis), susitarėme ir sudarėme šį papildomą susitarimą (Susitarimas), laikomą neatskiriama nurodytos Sutarties dalimi:</w:t>
      </w:r>
    </w:p>
    <w:p w14:paraId="567487B2"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1. Paslaugų teikėjui/Tiekėjui/Rangovui, teikiančiam Sutartimi sutartas paslaugas/tiekiančiam prekes/vykdančiam darbus ir norinčiam tinkamai įgyvendinti prisiimtus įsipareigojimus, Užsakovas privalo/gali suteikti fizinių asmenų asmens duomenis (toliau - Asmens duomenys).</w:t>
      </w:r>
    </w:p>
    <w:p w14:paraId="4F868B35"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2. Užsakovas įsipareigoja užtikrinti, kad Paslaugų teikėjui/Tiekėjui/Rangovui perduodami Asmens duomenys būtų tikri ir teisingi, kad jie gauti teisėtu būdu. Užsakovas pateikia tik tiek Asmens duomenų, kiek jų būtina, kad Paslaugų teikėjas/Tiekėjas/Rangovas galėtų tinkamai įgyvendinti sutartimi prisiimtus įsipareigojimus: (išvardinama konkrečiai, pvz., asmens vardą ir pavardę; gyvenamosios vietos adresą; elektroninio pašto adresą bei telefono numerį).</w:t>
      </w:r>
    </w:p>
    <w:p w14:paraId="77975E65"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3. Šalys sutaria, kad Užsakovas ir Paslaugų teikėjas/Tiekėjas/Rangovas bendradarbiaus tiek, kiek būtina, siekiant apsaugoti Užsakovo perduodamų Asmens duomenų saugumą, ginant asmenų teises, o kilus kokių nors neaiškumų, – ir įrodinėjant atliktų veiksmų teisėtumą bei atitiktį teisės aktų reikalavimams.</w:t>
      </w:r>
    </w:p>
    <w:p w14:paraId="050D4959"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4. Šalys pabrėžia, jog jos abi suvokia, kad Užsakovo perduodami trečiųjų asmenų Asmens duomenys laikytini konfidencialiais.</w:t>
      </w:r>
    </w:p>
    <w:p w14:paraId="69C38A29"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5. Paslaugų teikėjas/Tiekėjas/Rangovas, vykdydamas Sutartį, įsipareigoja:</w:t>
      </w:r>
    </w:p>
    <w:p w14:paraId="0D9834E5"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5.1. veikti pagal Sutartį, šį Susitarimą bei atskirus Užsakovo rašytinius nurodymus. Užsakovas turi teisę savarankiškai priimti sprendimus, reikalingus užtikrinti Asmens duomenų tinkamą tvarkymą;</w:t>
      </w:r>
    </w:p>
    <w:p w14:paraId="2331DB2F"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5.2. Asmens duomenis naudoti tik Sutarties ir Susitarimo vykdymo tikslams;</w:t>
      </w:r>
    </w:p>
    <w:p w14:paraId="4AB25112"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5.3. užtikrinti, kad Užsakovo perduotus Asmens duomenis tvarkytų darbuotojai, kurie yra įsipareigoję užtikrinti perduotų Asmens duomenų konfidencialumą;</w:t>
      </w:r>
    </w:p>
    <w:p w14:paraId="35DD05D1"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5.4. užtikrinti iš Užsakovo gautų Asmens duomenų apsaugą nuo neteisėto atskleidimo ar naudojimo, laikantis Europos Sąjungos ir Lietuvos Respublikos teisės aktų nustatytų Asmens duomenų apsaugos reikalavimų;</w:t>
      </w:r>
    </w:p>
    <w:p w14:paraId="7B34FA70"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5.5. imtis visų techninių bei organizacinių priemonių, kurios galėtų užtikrinti gautų Asmens duomenų saugumą, taip pat apsaugant nuo sunaikinimo, pakeitimo, neteisėto atskleidimo bet kokia forma, ir nuo bet kurio kito neteisėto Asmens duomenų tvarkymo;</w:t>
      </w:r>
    </w:p>
    <w:p w14:paraId="3A78A0E2"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5.6. nedelsiant informuoti Užsakovą apie bet kokį Asmens duomenų saugumo pažeidimą;</w:t>
      </w:r>
    </w:p>
    <w:p w14:paraId="40C0E43B"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lastRenderedPageBreak/>
        <w:t>5.7. po Sutartimi nustatytų paslaugų suteikimo/prekių pristatymo/ darbų įvykdymo pabaigos tinkamai sunaikinti iš Užsakovo gautus Asmens duomenis, išskyrus atvejus, jeigu Asmens duomenis Paslaugų teikėjas/Tiekėjas/Rangovas privalo saugoti vadovaudamasis galiojančiais teisės aktais.</w:t>
      </w:r>
    </w:p>
    <w:p w14:paraId="43007503"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6. Užsakovas sutinka, kad Paslaugų teikėjas/Tiekėjas/Rangovas, vykdydamas Sutartį bei šį Susitarimą, gautus Asmens duomenis perduotų įgaliotiems darbuotojams sutartoms funkcijoms atlikti. Kartu Paslaugų teikėjas/Tiekėjas/Rangovas įsipareigoja su šiais darbuotojais sudaryti rašytines sutartis, kuriomis darbuotojas įsipareigotų neatskleisti gautų Asmens duomenų, bei užtikrinti jų konfidencialumą.</w:t>
      </w:r>
    </w:p>
    <w:p w14:paraId="0395DC2B"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7. Susitarimas įsigalioja sudarymo dieną ir galioja visą Sutarties galiojimo laikotarpį. Jis sudarytas dviem egzemplioriais, po vieną kiekvienai Šaliai.</w:t>
      </w:r>
    </w:p>
    <w:p w14:paraId="272C1C90"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8. Šis Susitarimas yra neatskiriama Sutarties dalis.</w:t>
      </w:r>
    </w:p>
    <w:p w14:paraId="625089F7"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9. Šalių atstovų parašai:</w:t>
      </w:r>
    </w:p>
    <w:p w14:paraId="46C9B7C6" w14:textId="4719D6BE" w:rsidR="0066663F" w:rsidRDefault="0066663F" w:rsidP="0066663F">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p w14:paraId="455004CD" w14:textId="29D4F4C8" w:rsidR="000E6642" w:rsidRDefault="000E6642" w:rsidP="0066663F">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p w14:paraId="69BF5AFF" w14:textId="77777777" w:rsidR="000E6642" w:rsidRPr="0066663F" w:rsidRDefault="000E6642" w:rsidP="0066663F">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tbl>
      <w:tblPr>
        <w:tblW w:w="9750" w:type="dxa"/>
        <w:tblInd w:w="239" w:type="dxa"/>
        <w:tblLayout w:type="fixed"/>
        <w:tblLook w:val="04A0" w:firstRow="1" w:lastRow="0" w:firstColumn="1" w:lastColumn="0" w:noHBand="0" w:noVBand="1"/>
      </w:tblPr>
      <w:tblGrid>
        <w:gridCol w:w="4968"/>
        <w:gridCol w:w="4782"/>
      </w:tblGrid>
      <w:tr w:rsidR="0066663F" w:rsidRPr="0066663F" w14:paraId="3AD221D6" w14:textId="77777777" w:rsidTr="0066663F">
        <w:trPr>
          <w:trHeight w:val="512"/>
        </w:trPr>
        <w:tc>
          <w:tcPr>
            <w:tcW w:w="4968" w:type="dxa"/>
          </w:tcPr>
          <w:p w14:paraId="439C081D" w14:textId="77777777" w:rsidR="0066663F" w:rsidRPr="0066663F" w:rsidRDefault="0066663F" w:rsidP="0066663F">
            <w:pPr>
              <w:widowControl w:val="0"/>
              <w:autoSpaceDE w:val="0"/>
              <w:autoSpaceDN w:val="0"/>
              <w:adjustRightInd w:val="0"/>
              <w:spacing w:line="240" w:lineRule="auto"/>
              <w:ind w:firstLine="0"/>
              <w:jc w:val="left"/>
              <w:rPr>
                <w:rFonts w:ascii="Times New Roman" w:eastAsia="Times New Roman" w:hAnsi="Times New Roman" w:cs="Times New Roman"/>
                <w:sz w:val="24"/>
                <w:szCs w:val="24"/>
              </w:rPr>
            </w:pPr>
            <w:r w:rsidRPr="0066663F">
              <w:rPr>
                <w:rFonts w:ascii="Times New Roman" w:eastAsia="Times New Roman" w:hAnsi="Times New Roman" w:cs="Times New Roman"/>
                <w:b/>
                <w:sz w:val="24"/>
                <w:szCs w:val="24"/>
              </w:rPr>
              <w:t>UŽSAKOVAS</w:t>
            </w:r>
          </w:p>
        </w:tc>
        <w:tc>
          <w:tcPr>
            <w:tcW w:w="4782" w:type="dxa"/>
          </w:tcPr>
          <w:p w14:paraId="53F00A90" w14:textId="77777777" w:rsidR="0066663F" w:rsidRPr="0066663F" w:rsidRDefault="0066663F" w:rsidP="0066663F">
            <w:pPr>
              <w:widowControl w:val="0"/>
              <w:autoSpaceDE w:val="0"/>
              <w:autoSpaceDN w:val="0"/>
              <w:adjustRightInd w:val="0"/>
              <w:spacing w:line="240" w:lineRule="auto"/>
              <w:ind w:firstLine="720"/>
              <w:jc w:val="left"/>
              <w:rPr>
                <w:rFonts w:ascii="Times New Roman" w:eastAsia="Times New Roman" w:hAnsi="Times New Roman" w:cs="Times New Roman"/>
                <w:sz w:val="24"/>
                <w:szCs w:val="24"/>
              </w:rPr>
            </w:pPr>
            <w:r w:rsidRPr="0066663F">
              <w:rPr>
                <w:rFonts w:ascii="Times New Roman" w:eastAsia="Times New Roman" w:hAnsi="Times New Roman" w:cs="Times New Roman"/>
                <w:b/>
                <w:sz w:val="24"/>
                <w:szCs w:val="24"/>
              </w:rPr>
              <w:t>RANGOVAS</w:t>
            </w:r>
          </w:p>
        </w:tc>
      </w:tr>
      <w:tr w:rsidR="0066663F" w:rsidRPr="0066663F" w14:paraId="4764F437" w14:textId="77777777" w:rsidTr="0066663F">
        <w:tc>
          <w:tcPr>
            <w:tcW w:w="4968" w:type="dxa"/>
            <w:hideMark/>
          </w:tcPr>
          <w:p w14:paraId="2A68DB52" w14:textId="77777777" w:rsidR="0066663F" w:rsidRPr="0066663F" w:rsidRDefault="0066663F" w:rsidP="0066663F">
            <w:pPr>
              <w:widowControl w:val="0"/>
              <w:tabs>
                <w:tab w:val="left" w:pos="10076"/>
                <w:tab w:val="left" w:pos="10992"/>
                <w:tab w:val="left" w:pos="11908"/>
                <w:tab w:val="left" w:pos="12824"/>
                <w:tab w:val="left" w:pos="13740"/>
                <w:tab w:val="left" w:pos="14656"/>
              </w:tabs>
              <w:autoSpaceDE w:val="0"/>
              <w:autoSpaceDN w:val="0"/>
              <w:adjustRightInd w:val="0"/>
              <w:spacing w:line="100" w:lineRule="atLeast"/>
              <w:ind w:firstLine="0"/>
              <w:jc w:val="left"/>
              <w:rPr>
                <w:rFonts w:ascii="Times New Roman" w:eastAsia="Times New Roman" w:hAnsi="Times New Roman" w:cs="Times New Roman"/>
                <w:sz w:val="24"/>
                <w:szCs w:val="24"/>
              </w:rPr>
            </w:pPr>
            <w:r w:rsidRPr="0066663F">
              <w:rPr>
                <w:rFonts w:ascii="Times New Roman" w:eastAsia="Times New Roman" w:hAnsi="Times New Roman" w:cs="Times New Roman"/>
                <w:b/>
                <w:bCs/>
                <w:color w:val="000000"/>
                <w:sz w:val="24"/>
                <w:szCs w:val="24"/>
              </w:rPr>
              <w:t>Jurbarko rajono savivaldybės administracija</w:t>
            </w:r>
          </w:p>
        </w:tc>
        <w:tc>
          <w:tcPr>
            <w:tcW w:w="4782" w:type="dxa"/>
          </w:tcPr>
          <w:p w14:paraId="13B2A4B2" w14:textId="77777777" w:rsidR="0066663F" w:rsidRPr="0066663F" w:rsidRDefault="0066663F" w:rsidP="00666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100" w:lineRule="atLeast"/>
              <w:ind w:firstLine="720"/>
              <w:jc w:val="left"/>
              <w:rPr>
                <w:rFonts w:ascii="Times New Roman" w:eastAsia="Times New Roman" w:hAnsi="Times New Roman" w:cs="Times New Roman"/>
                <w:sz w:val="24"/>
                <w:szCs w:val="24"/>
              </w:rPr>
            </w:pPr>
          </w:p>
        </w:tc>
      </w:tr>
      <w:tr w:rsidR="0066663F" w:rsidRPr="0066663F" w14:paraId="576D549A" w14:textId="77777777" w:rsidTr="0066663F">
        <w:tc>
          <w:tcPr>
            <w:tcW w:w="4968" w:type="dxa"/>
          </w:tcPr>
          <w:p w14:paraId="06F9BAA0" w14:textId="77777777" w:rsidR="0066663F" w:rsidRPr="0066663F" w:rsidRDefault="0066663F" w:rsidP="0066663F">
            <w:pPr>
              <w:widowControl w:val="0"/>
              <w:autoSpaceDE w:val="0"/>
              <w:autoSpaceDN w:val="0"/>
              <w:adjustRightInd w:val="0"/>
              <w:spacing w:line="240" w:lineRule="auto"/>
              <w:ind w:firstLine="0"/>
              <w:jc w:val="left"/>
              <w:rPr>
                <w:rFonts w:ascii="Times New Roman" w:eastAsia="Times New Roman" w:hAnsi="Times New Roman" w:cs="Times New Roman"/>
                <w:noProof/>
                <w:sz w:val="24"/>
                <w:szCs w:val="24"/>
              </w:rPr>
            </w:pPr>
            <w:r w:rsidRPr="0066663F">
              <w:rPr>
                <w:rFonts w:ascii="Times New Roman" w:eastAsia="Times New Roman" w:hAnsi="Times New Roman" w:cs="Times New Roman"/>
                <w:noProof/>
                <w:sz w:val="24"/>
                <w:szCs w:val="24"/>
              </w:rPr>
              <w:t xml:space="preserve">Įstaigos kodas: </w:t>
            </w:r>
            <w:r w:rsidRPr="0066663F">
              <w:rPr>
                <w:rFonts w:ascii="Times New Roman" w:eastAsia="Times New Roman" w:hAnsi="Times New Roman" w:cs="Times New Roman"/>
                <w:color w:val="000000"/>
                <w:sz w:val="24"/>
                <w:szCs w:val="24"/>
              </w:rPr>
              <w:t>188713933</w:t>
            </w:r>
          </w:p>
          <w:p w14:paraId="35793B08" w14:textId="77777777" w:rsidR="0066663F" w:rsidRPr="0066663F" w:rsidRDefault="0066663F" w:rsidP="0066663F">
            <w:pPr>
              <w:widowControl w:val="0"/>
              <w:autoSpaceDE w:val="0"/>
              <w:autoSpaceDN w:val="0"/>
              <w:adjustRightInd w:val="0"/>
              <w:spacing w:line="240" w:lineRule="auto"/>
              <w:ind w:firstLine="0"/>
              <w:jc w:val="left"/>
              <w:rPr>
                <w:rFonts w:ascii="Times New Roman" w:eastAsia="Times New Roman" w:hAnsi="Times New Roman" w:cs="Times New Roman"/>
                <w:noProof/>
                <w:sz w:val="24"/>
                <w:szCs w:val="24"/>
              </w:rPr>
            </w:pPr>
            <w:r w:rsidRPr="0066663F">
              <w:rPr>
                <w:rFonts w:ascii="Times New Roman" w:eastAsia="Times New Roman" w:hAnsi="Times New Roman" w:cs="Times New Roman"/>
                <w:noProof/>
                <w:sz w:val="24"/>
                <w:szCs w:val="24"/>
              </w:rPr>
              <w:t xml:space="preserve">Adresas: </w:t>
            </w:r>
            <w:r w:rsidRPr="0066663F">
              <w:rPr>
                <w:rFonts w:ascii="Times New Roman" w:eastAsia="Times New Roman" w:hAnsi="Times New Roman" w:cs="Times New Roman"/>
                <w:color w:val="000000"/>
                <w:sz w:val="24"/>
                <w:szCs w:val="24"/>
              </w:rPr>
              <w:t>Dariaus ir Girėno g. 96, Jurbarkas</w:t>
            </w:r>
          </w:p>
          <w:p w14:paraId="06DA7083" w14:textId="77777777" w:rsidR="0066663F" w:rsidRPr="0066663F" w:rsidRDefault="0066663F" w:rsidP="0066663F">
            <w:pPr>
              <w:widowControl w:val="0"/>
              <w:autoSpaceDE w:val="0"/>
              <w:autoSpaceDN w:val="0"/>
              <w:adjustRightInd w:val="0"/>
              <w:spacing w:line="240" w:lineRule="auto"/>
              <w:ind w:firstLine="0"/>
              <w:jc w:val="left"/>
              <w:rPr>
                <w:rFonts w:ascii="Times New Roman" w:eastAsia="Times New Roman" w:hAnsi="Times New Roman" w:cs="Times New Roman"/>
                <w:noProof/>
                <w:sz w:val="24"/>
                <w:szCs w:val="24"/>
              </w:rPr>
            </w:pPr>
            <w:r w:rsidRPr="0066663F">
              <w:rPr>
                <w:rFonts w:ascii="Times New Roman" w:eastAsia="Times New Roman" w:hAnsi="Times New Roman" w:cs="Times New Roman"/>
                <w:noProof/>
                <w:sz w:val="24"/>
                <w:szCs w:val="24"/>
              </w:rPr>
              <w:t xml:space="preserve">A/s: </w:t>
            </w:r>
          </w:p>
          <w:p w14:paraId="051AF376" w14:textId="77777777" w:rsidR="0066663F" w:rsidRPr="0066663F" w:rsidRDefault="0066663F" w:rsidP="0066663F">
            <w:pPr>
              <w:widowControl w:val="0"/>
              <w:autoSpaceDE w:val="0"/>
              <w:autoSpaceDN w:val="0"/>
              <w:adjustRightInd w:val="0"/>
              <w:spacing w:line="240" w:lineRule="auto"/>
              <w:ind w:firstLine="0"/>
              <w:jc w:val="left"/>
              <w:rPr>
                <w:rFonts w:ascii="Times New Roman" w:eastAsia="Times New Roman" w:hAnsi="Times New Roman" w:cs="Times New Roman"/>
                <w:noProof/>
                <w:sz w:val="24"/>
                <w:szCs w:val="24"/>
              </w:rPr>
            </w:pPr>
            <w:proofErr w:type="spellStart"/>
            <w:r w:rsidRPr="0066663F">
              <w:rPr>
                <w:rFonts w:ascii="Times New Roman" w:eastAsia="Calibri" w:hAnsi="Times New Roman" w:cs="Times New Roman"/>
                <w:bCs/>
                <w:sz w:val="24"/>
                <w:szCs w:val="24"/>
              </w:rPr>
              <w:t>Luminor</w:t>
            </w:r>
            <w:proofErr w:type="spellEnd"/>
            <w:r w:rsidRPr="0066663F">
              <w:rPr>
                <w:rFonts w:ascii="Times New Roman" w:eastAsia="Calibri" w:hAnsi="Times New Roman" w:cs="Times New Roman"/>
                <w:bCs/>
                <w:sz w:val="24"/>
                <w:szCs w:val="24"/>
              </w:rPr>
              <w:t xml:space="preserve"> Bank</w:t>
            </w:r>
            <w:r w:rsidRPr="0066663F">
              <w:rPr>
                <w:rFonts w:ascii="Times New Roman" w:eastAsia="Calibri" w:hAnsi="Times New Roman" w:cs="Times New Roman"/>
                <w:sz w:val="24"/>
                <w:szCs w:val="24"/>
              </w:rPr>
              <w:t xml:space="preserve"> AS</w:t>
            </w:r>
            <w:r w:rsidRPr="0066663F">
              <w:rPr>
                <w:rFonts w:ascii="Times New Roman" w:eastAsia="Times New Roman" w:hAnsi="Times New Roman" w:cs="Times New Roman"/>
                <w:noProof/>
                <w:sz w:val="24"/>
                <w:szCs w:val="24"/>
              </w:rPr>
              <w:t xml:space="preserve"> </w:t>
            </w:r>
          </w:p>
          <w:p w14:paraId="75FAAD3C" w14:textId="77777777" w:rsidR="0066663F" w:rsidRPr="0066663F" w:rsidRDefault="0066663F" w:rsidP="0066663F">
            <w:pPr>
              <w:widowControl w:val="0"/>
              <w:autoSpaceDE w:val="0"/>
              <w:autoSpaceDN w:val="0"/>
              <w:adjustRightInd w:val="0"/>
              <w:spacing w:line="240" w:lineRule="auto"/>
              <w:ind w:firstLine="0"/>
              <w:jc w:val="left"/>
              <w:rPr>
                <w:rFonts w:ascii="Times New Roman" w:eastAsia="Times New Roman" w:hAnsi="Times New Roman" w:cs="Times New Roman"/>
                <w:noProof/>
                <w:sz w:val="24"/>
                <w:szCs w:val="24"/>
              </w:rPr>
            </w:pPr>
            <w:r w:rsidRPr="0066663F">
              <w:rPr>
                <w:rFonts w:ascii="Times New Roman" w:eastAsia="Times New Roman" w:hAnsi="Times New Roman" w:cs="Times New Roman"/>
                <w:noProof/>
                <w:sz w:val="24"/>
                <w:szCs w:val="24"/>
              </w:rPr>
              <w:t xml:space="preserve">Tel.: </w:t>
            </w:r>
            <w:r w:rsidRPr="0066663F">
              <w:rPr>
                <w:rFonts w:ascii="Times New Roman" w:eastAsia="Times New Roman" w:hAnsi="Times New Roman" w:cs="Times New Roman"/>
                <w:sz w:val="24"/>
                <w:szCs w:val="24"/>
              </w:rPr>
              <w:t xml:space="preserve">+370 </w:t>
            </w:r>
            <w:r w:rsidRPr="0066663F">
              <w:rPr>
                <w:rFonts w:ascii="Times New Roman" w:eastAsia="Times New Roman" w:hAnsi="Times New Roman" w:cs="Times New Roman"/>
                <w:color w:val="000000"/>
                <w:sz w:val="24"/>
                <w:szCs w:val="24"/>
              </w:rPr>
              <w:t>447 70153</w:t>
            </w:r>
          </w:p>
          <w:p w14:paraId="2CD4DFEB" w14:textId="77777777" w:rsidR="0066663F" w:rsidRPr="0066663F" w:rsidRDefault="0066663F" w:rsidP="0066663F">
            <w:pPr>
              <w:widowControl w:val="0"/>
              <w:autoSpaceDE w:val="0"/>
              <w:autoSpaceDN w:val="0"/>
              <w:adjustRightInd w:val="0"/>
              <w:spacing w:line="240" w:lineRule="auto"/>
              <w:ind w:firstLine="0"/>
              <w:jc w:val="left"/>
              <w:rPr>
                <w:rFonts w:ascii="Times New Roman" w:eastAsia="Times New Roman" w:hAnsi="Times New Roman" w:cs="Times New Roman"/>
                <w:noProof/>
                <w:sz w:val="24"/>
                <w:szCs w:val="24"/>
              </w:rPr>
            </w:pPr>
          </w:p>
        </w:tc>
        <w:tc>
          <w:tcPr>
            <w:tcW w:w="4782" w:type="dxa"/>
          </w:tcPr>
          <w:p w14:paraId="7D9EFD6E" w14:textId="77777777" w:rsidR="0066663F" w:rsidRPr="0066663F" w:rsidRDefault="0066663F" w:rsidP="00666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100" w:lineRule="atLeast"/>
              <w:ind w:firstLine="720"/>
              <w:jc w:val="left"/>
              <w:rPr>
                <w:rFonts w:ascii="Times New Roman" w:eastAsia="Times New Roman" w:hAnsi="Times New Roman" w:cs="Times New Roman"/>
                <w:sz w:val="24"/>
                <w:szCs w:val="24"/>
              </w:rPr>
            </w:pPr>
          </w:p>
        </w:tc>
      </w:tr>
    </w:tbl>
    <w:p w14:paraId="192305E8"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p w14:paraId="6FA64B9A"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
          <w:sz w:val="24"/>
          <w:szCs w:val="24"/>
        </w:rPr>
      </w:pPr>
    </w:p>
    <w:p w14:paraId="59AF473C"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
          <w:sz w:val="24"/>
          <w:szCs w:val="24"/>
        </w:rPr>
      </w:pPr>
    </w:p>
    <w:p w14:paraId="344C9F0A"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
          <w:sz w:val="24"/>
          <w:szCs w:val="24"/>
        </w:rPr>
      </w:pPr>
    </w:p>
    <w:p w14:paraId="7A7E1F17"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
          <w:sz w:val="24"/>
          <w:szCs w:val="24"/>
        </w:rPr>
      </w:pPr>
    </w:p>
    <w:p w14:paraId="537BBB1A"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
          <w:sz w:val="24"/>
          <w:szCs w:val="24"/>
        </w:rPr>
      </w:pPr>
    </w:p>
    <w:p w14:paraId="4CC5B720"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
          <w:sz w:val="24"/>
          <w:szCs w:val="24"/>
        </w:rPr>
      </w:pPr>
    </w:p>
    <w:p w14:paraId="580F28EE"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Cs/>
          <w:sz w:val="24"/>
          <w:szCs w:val="24"/>
        </w:rPr>
      </w:pPr>
      <w:r w:rsidRPr="008464D6">
        <w:rPr>
          <w:rFonts w:ascii="Times New Roman" w:eastAsia="Times New Roman" w:hAnsi="Times New Roman" w:cs="Times New Roman"/>
          <w:bCs/>
          <w:sz w:val="24"/>
          <w:szCs w:val="24"/>
        </w:rPr>
        <w:t>*Priedo dėl asmens duomenų apsaugos forma gali būti koreguojama</w:t>
      </w:r>
    </w:p>
    <w:p w14:paraId="58A2184A"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5D8AA2F3"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2A9A3CD7"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7A1CC18B"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3C39EF9A"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15A9B566"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2AA0C45A"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7499704E"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3D7668B5"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029BB1B6"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451FF955" w14:textId="77777777" w:rsidR="00D95D64" w:rsidRPr="00D95D64" w:rsidRDefault="00D95D64" w:rsidP="00D95D64">
      <w:pPr>
        <w:sectPr w:rsidR="00D95D64" w:rsidRPr="00D95D64" w:rsidSect="00772AD7">
          <w:footerReference w:type="default" r:id="rId14"/>
          <w:footerReference w:type="first" r:id="rId15"/>
          <w:pgSz w:w="12240" w:h="15840"/>
          <w:pgMar w:top="1134" w:right="567" w:bottom="1134" w:left="1418" w:header="720" w:footer="720" w:gutter="0"/>
          <w:cols w:space="720"/>
          <w:titlePg/>
          <w:docGrid w:linePitch="360"/>
        </w:sectPr>
      </w:pPr>
    </w:p>
    <w:p w14:paraId="65F9E62E" w14:textId="6EB69633" w:rsidR="00565F58" w:rsidRPr="002228E8" w:rsidRDefault="00565F58" w:rsidP="0095259A">
      <w:pPr>
        <w:pStyle w:val="Antrat2"/>
        <w:spacing w:before="0"/>
        <w:ind w:left="6237" w:firstLine="0"/>
        <w:rPr>
          <w:rFonts w:ascii="Times New Roman" w:hAnsi="Times New Roman" w:cs="Times New Roman"/>
          <w:color w:val="auto"/>
          <w:sz w:val="24"/>
          <w:szCs w:val="24"/>
        </w:rPr>
      </w:pPr>
      <w:bookmarkStart w:id="33" w:name="_Toc149124166"/>
      <w:bookmarkStart w:id="34" w:name="_Toc202273985"/>
      <w:r w:rsidRPr="002228E8">
        <w:rPr>
          <w:rFonts w:ascii="Times New Roman" w:eastAsia="Calibri" w:hAnsi="Times New Roman" w:cs="Times New Roman"/>
          <w:color w:val="auto"/>
          <w:sz w:val="24"/>
          <w:szCs w:val="24"/>
        </w:rPr>
        <w:lastRenderedPageBreak/>
        <w:t xml:space="preserve">Specialiųjų pirkimo sąlygų </w:t>
      </w:r>
      <w:r w:rsidR="002818E2">
        <w:rPr>
          <w:rFonts w:ascii="Times New Roman" w:eastAsia="Calibri" w:hAnsi="Times New Roman" w:cs="Times New Roman"/>
          <w:color w:val="auto"/>
          <w:sz w:val="24"/>
          <w:szCs w:val="24"/>
        </w:rPr>
        <w:t>6</w:t>
      </w:r>
      <w:r w:rsidRPr="002228E8">
        <w:rPr>
          <w:rFonts w:ascii="Times New Roman" w:eastAsia="Calibri" w:hAnsi="Times New Roman" w:cs="Times New Roman"/>
          <w:color w:val="auto"/>
          <w:sz w:val="24"/>
          <w:szCs w:val="24"/>
        </w:rPr>
        <w:t xml:space="preserve"> priedas „Terminai“</w:t>
      </w:r>
      <w:bookmarkEnd w:id="33"/>
      <w:bookmarkEnd w:id="34"/>
      <w:r w:rsidRPr="002228E8">
        <w:rPr>
          <w:rFonts w:ascii="Times New Roman" w:eastAsia="Calibri" w:hAnsi="Times New Roman" w:cs="Times New Roman"/>
          <w:color w:val="auto"/>
          <w:sz w:val="24"/>
          <w:szCs w:val="24"/>
        </w:rPr>
        <w:t xml:space="preserve"> </w:t>
      </w:r>
    </w:p>
    <w:p w14:paraId="3F006188" w14:textId="77777777" w:rsidR="00565F58" w:rsidRPr="002228E8" w:rsidRDefault="00565F58" w:rsidP="0095259A">
      <w:pPr>
        <w:spacing w:line="240" w:lineRule="auto"/>
        <w:ind w:firstLine="0"/>
        <w:rPr>
          <w:rFonts w:ascii="Times New Roman" w:hAnsi="Times New Roman" w:cs="Times New Roman"/>
          <w:sz w:val="24"/>
          <w:szCs w:val="24"/>
        </w:rPr>
      </w:pPr>
    </w:p>
    <w:p w14:paraId="0CAA6AB0" w14:textId="77777777" w:rsidR="00565F58" w:rsidRDefault="00565F58" w:rsidP="0095259A">
      <w:pPr>
        <w:spacing w:line="240" w:lineRule="auto"/>
        <w:ind w:firstLine="0"/>
        <w:jc w:val="center"/>
        <w:rPr>
          <w:rFonts w:ascii="Times New Roman" w:hAnsi="Times New Roman" w:cs="Times New Roman"/>
          <w:b/>
          <w:bCs/>
          <w:sz w:val="24"/>
          <w:szCs w:val="24"/>
        </w:rPr>
      </w:pPr>
      <w:r w:rsidRPr="0040590E">
        <w:rPr>
          <w:rFonts w:ascii="Times New Roman" w:hAnsi="Times New Roman" w:cs="Times New Roman"/>
          <w:b/>
          <w:bCs/>
          <w:sz w:val="24"/>
          <w:szCs w:val="24"/>
        </w:rPr>
        <w:t>TERMINAI</w:t>
      </w:r>
    </w:p>
    <w:tbl>
      <w:tblPr>
        <w:tblStyle w:val="TableGrid21"/>
        <w:tblW w:w="9497" w:type="dxa"/>
        <w:tblInd w:w="421" w:type="dxa"/>
        <w:tblLayout w:type="fixed"/>
        <w:tblLook w:val="04A0" w:firstRow="1" w:lastRow="0" w:firstColumn="1" w:lastColumn="0" w:noHBand="0" w:noVBand="1"/>
      </w:tblPr>
      <w:tblGrid>
        <w:gridCol w:w="600"/>
        <w:gridCol w:w="3227"/>
        <w:gridCol w:w="3118"/>
        <w:gridCol w:w="2552"/>
      </w:tblGrid>
      <w:tr w:rsidR="00C24611" w:rsidRPr="00C24611" w14:paraId="1DBFB434" w14:textId="77777777" w:rsidTr="00BB79AD">
        <w:trPr>
          <w:trHeight w:val="20"/>
        </w:trPr>
        <w:tc>
          <w:tcPr>
            <w:tcW w:w="600" w:type="dxa"/>
          </w:tcPr>
          <w:p w14:paraId="145BA901" w14:textId="77777777" w:rsidR="00C24611" w:rsidRPr="00C24611" w:rsidRDefault="00C24611" w:rsidP="00C24611">
            <w:pPr>
              <w:ind w:firstLine="0"/>
              <w:rPr>
                <w:sz w:val="24"/>
                <w:szCs w:val="24"/>
              </w:rPr>
            </w:pPr>
            <w:r w:rsidRPr="00C24611">
              <w:rPr>
                <w:sz w:val="24"/>
                <w:szCs w:val="24"/>
              </w:rPr>
              <w:t>Eil.</w:t>
            </w:r>
          </w:p>
          <w:p w14:paraId="1B6F49EE" w14:textId="77777777" w:rsidR="00C24611" w:rsidRPr="00C24611" w:rsidRDefault="00C24611" w:rsidP="00C24611">
            <w:pPr>
              <w:ind w:firstLine="0"/>
              <w:rPr>
                <w:sz w:val="24"/>
                <w:szCs w:val="24"/>
              </w:rPr>
            </w:pPr>
            <w:r w:rsidRPr="00C24611">
              <w:rPr>
                <w:sz w:val="24"/>
                <w:szCs w:val="24"/>
              </w:rPr>
              <w:t>Nr.</w:t>
            </w:r>
          </w:p>
        </w:tc>
        <w:tc>
          <w:tcPr>
            <w:tcW w:w="3227" w:type="dxa"/>
          </w:tcPr>
          <w:p w14:paraId="1773FCA4" w14:textId="77777777" w:rsidR="00C24611" w:rsidRPr="00C24611" w:rsidRDefault="00C24611" w:rsidP="00C24611">
            <w:pPr>
              <w:ind w:firstLine="0"/>
              <w:rPr>
                <w:sz w:val="24"/>
                <w:szCs w:val="24"/>
              </w:rPr>
            </w:pPr>
            <w:r w:rsidRPr="00C24611">
              <w:rPr>
                <w:b/>
                <w:sz w:val="24"/>
                <w:szCs w:val="24"/>
              </w:rPr>
              <w:t xml:space="preserve">VEIKSMAS </w:t>
            </w:r>
          </w:p>
        </w:tc>
        <w:tc>
          <w:tcPr>
            <w:tcW w:w="3118" w:type="dxa"/>
            <w:hideMark/>
          </w:tcPr>
          <w:p w14:paraId="57AFD680" w14:textId="77777777" w:rsidR="00C24611" w:rsidRPr="00C24611" w:rsidRDefault="00C24611" w:rsidP="00C24611">
            <w:pPr>
              <w:ind w:firstLine="34"/>
              <w:rPr>
                <w:b/>
                <w:sz w:val="24"/>
                <w:szCs w:val="24"/>
              </w:rPr>
            </w:pPr>
            <w:r w:rsidRPr="00C24611">
              <w:rPr>
                <w:b/>
                <w:sz w:val="24"/>
                <w:szCs w:val="24"/>
              </w:rPr>
              <w:t>DATA/DIENŲ SKAIČIUS/ LAIKAS</w:t>
            </w:r>
          </w:p>
          <w:p w14:paraId="0FC4CBD0" w14:textId="77777777" w:rsidR="00C24611" w:rsidRPr="00C24611" w:rsidRDefault="00C24611" w:rsidP="00C24611">
            <w:pPr>
              <w:ind w:firstLine="34"/>
              <w:rPr>
                <w:sz w:val="24"/>
                <w:szCs w:val="24"/>
              </w:rPr>
            </w:pPr>
            <w:r w:rsidRPr="00C24611">
              <w:rPr>
                <w:sz w:val="24"/>
                <w:szCs w:val="24"/>
              </w:rPr>
              <w:t>(Lietuvos laiku)</w:t>
            </w:r>
          </w:p>
        </w:tc>
        <w:tc>
          <w:tcPr>
            <w:tcW w:w="2552" w:type="dxa"/>
            <w:hideMark/>
          </w:tcPr>
          <w:p w14:paraId="0BCB9FD7" w14:textId="77777777" w:rsidR="00C24611" w:rsidRPr="00C24611" w:rsidRDefault="00C24611" w:rsidP="00C24611">
            <w:pPr>
              <w:ind w:firstLine="34"/>
              <w:rPr>
                <w:b/>
                <w:sz w:val="24"/>
                <w:szCs w:val="24"/>
              </w:rPr>
            </w:pPr>
            <w:r w:rsidRPr="00C24611">
              <w:rPr>
                <w:b/>
                <w:sz w:val="24"/>
                <w:szCs w:val="24"/>
              </w:rPr>
              <w:t>PASTABOS</w:t>
            </w:r>
          </w:p>
        </w:tc>
      </w:tr>
      <w:tr w:rsidR="00C24611" w:rsidRPr="00C24611" w14:paraId="4FE17061" w14:textId="77777777" w:rsidTr="00BB79AD">
        <w:trPr>
          <w:trHeight w:val="20"/>
        </w:trPr>
        <w:tc>
          <w:tcPr>
            <w:tcW w:w="600" w:type="dxa"/>
          </w:tcPr>
          <w:p w14:paraId="5E70F21A" w14:textId="77777777" w:rsidR="00C24611" w:rsidRPr="00C24611" w:rsidRDefault="00C24611" w:rsidP="00C24611">
            <w:pPr>
              <w:ind w:firstLine="0"/>
              <w:rPr>
                <w:bCs/>
                <w:sz w:val="24"/>
                <w:szCs w:val="24"/>
              </w:rPr>
            </w:pPr>
            <w:r w:rsidRPr="00C24611">
              <w:rPr>
                <w:bCs/>
                <w:sz w:val="24"/>
                <w:szCs w:val="24"/>
              </w:rPr>
              <w:t>1.</w:t>
            </w:r>
          </w:p>
        </w:tc>
        <w:tc>
          <w:tcPr>
            <w:tcW w:w="3227" w:type="dxa"/>
          </w:tcPr>
          <w:p w14:paraId="2E04A6AA" w14:textId="77777777" w:rsidR="00C24611" w:rsidRPr="00C24611" w:rsidRDefault="00C24611" w:rsidP="00C24611">
            <w:pPr>
              <w:ind w:firstLine="0"/>
              <w:rPr>
                <w:bCs/>
                <w:sz w:val="24"/>
                <w:szCs w:val="24"/>
              </w:rPr>
            </w:pPr>
            <w:r w:rsidRPr="00C24611">
              <w:rPr>
                <w:bCs/>
                <w:sz w:val="24"/>
                <w:szCs w:val="24"/>
              </w:rPr>
              <w:t>Pasiūlymų pateikimo terminas</w:t>
            </w:r>
          </w:p>
        </w:tc>
        <w:tc>
          <w:tcPr>
            <w:tcW w:w="3118" w:type="dxa"/>
          </w:tcPr>
          <w:p w14:paraId="037A8BB9" w14:textId="77777777" w:rsidR="00C24611" w:rsidRPr="00C24611" w:rsidRDefault="00C24611" w:rsidP="00C24611">
            <w:pPr>
              <w:ind w:firstLine="34"/>
              <w:rPr>
                <w:sz w:val="24"/>
                <w:szCs w:val="24"/>
              </w:rPr>
            </w:pPr>
            <w:r w:rsidRPr="00C24611">
              <w:rPr>
                <w:sz w:val="24"/>
                <w:szCs w:val="24"/>
              </w:rPr>
              <w:t xml:space="preserve">Bus nurodytas skelbime apie pirkimą. </w:t>
            </w:r>
          </w:p>
        </w:tc>
        <w:tc>
          <w:tcPr>
            <w:tcW w:w="2552" w:type="dxa"/>
          </w:tcPr>
          <w:p w14:paraId="60419AED" w14:textId="2DF228D8" w:rsidR="00C24611" w:rsidRPr="000068A3" w:rsidRDefault="00C24611" w:rsidP="000068A3">
            <w:pPr>
              <w:ind w:firstLine="0"/>
              <w:rPr>
                <w:sz w:val="24"/>
                <w:szCs w:val="24"/>
              </w:rPr>
            </w:pPr>
            <w:r w:rsidRPr="00C24611">
              <w:rPr>
                <w:sz w:val="24"/>
                <w:szCs w:val="24"/>
              </w:rPr>
              <w:t>Perkančioji organizacija turi teisę pratęsti pasiūlymų pateikimo terminą.</w:t>
            </w:r>
          </w:p>
        </w:tc>
      </w:tr>
      <w:tr w:rsidR="00C24611" w:rsidRPr="00C24611" w14:paraId="4C9A47CD" w14:textId="77777777" w:rsidTr="00BB79AD">
        <w:trPr>
          <w:trHeight w:val="20"/>
        </w:trPr>
        <w:tc>
          <w:tcPr>
            <w:tcW w:w="600" w:type="dxa"/>
          </w:tcPr>
          <w:p w14:paraId="16A123DD" w14:textId="77777777" w:rsidR="00C24611" w:rsidRPr="00C24611" w:rsidRDefault="00C24611" w:rsidP="00C24611">
            <w:pPr>
              <w:ind w:firstLine="0"/>
              <w:rPr>
                <w:bCs/>
                <w:sz w:val="24"/>
                <w:szCs w:val="24"/>
              </w:rPr>
            </w:pPr>
            <w:r w:rsidRPr="00C24611">
              <w:rPr>
                <w:bCs/>
                <w:sz w:val="24"/>
                <w:szCs w:val="24"/>
              </w:rPr>
              <w:t>2.</w:t>
            </w:r>
          </w:p>
        </w:tc>
        <w:tc>
          <w:tcPr>
            <w:tcW w:w="3227" w:type="dxa"/>
          </w:tcPr>
          <w:p w14:paraId="3EE99AF8" w14:textId="77777777" w:rsidR="00C24611" w:rsidRPr="00C24611" w:rsidRDefault="00C24611" w:rsidP="00C24611">
            <w:pPr>
              <w:ind w:firstLine="0"/>
              <w:rPr>
                <w:bCs/>
                <w:sz w:val="24"/>
                <w:szCs w:val="24"/>
              </w:rPr>
            </w:pPr>
            <w:r w:rsidRPr="00C24611">
              <w:rPr>
                <w:sz w:val="24"/>
                <w:szCs w:val="24"/>
              </w:rPr>
              <w:t>Pasiūlymą patikslinti pirkimo dokumentus arba prašymus dėl pirkimo dokumentų paaiškinimų tiekėjas turi pateikti ne vėliau kaip:</w:t>
            </w:r>
          </w:p>
        </w:tc>
        <w:tc>
          <w:tcPr>
            <w:tcW w:w="3118" w:type="dxa"/>
          </w:tcPr>
          <w:p w14:paraId="22EAF316" w14:textId="77777777" w:rsidR="00C24611" w:rsidRPr="00C24611" w:rsidRDefault="00C24611" w:rsidP="00C24611">
            <w:pPr>
              <w:ind w:firstLine="0"/>
              <w:rPr>
                <w:sz w:val="24"/>
                <w:szCs w:val="24"/>
              </w:rPr>
            </w:pPr>
            <w:r w:rsidRPr="00C24611">
              <w:rPr>
                <w:sz w:val="24"/>
                <w:szCs w:val="24"/>
              </w:rPr>
              <w:t xml:space="preserve">Likus </w:t>
            </w:r>
            <w:r w:rsidRPr="00C24611">
              <w:rPr>
                <w:b/>
                <w:sz w:val="24"/>
                <w:szCs w:val="24"/>
              </w:rPr>
              <w:t>2 darbo dienoms</w:t>
            </w:r>
            <w:r w:rsidRPr="00C24611">
              <w:rPr>
                <w:sz w:val="24"/>
                <w:szCs w:val="24"/>
              </w:rPr>
              <w:t xml:space="preserve"> iki pasiūlymų pateikimo termino pabaigos.</w:t>
            </w:r>
          </w:p>
        </w:tc>
        <w:tc>
          <w:tcPr>
            <w:tcW w:w="2552" w:type="dxa"/>
          </w:tcPr>
          <w:p w14:paraId="7F8FD98F" w14:textId="77777777" w:rsidR="00C24611" w:rsidRPr="000068A3" w:rsidRDefault="00C24611" w:rsidP="000068A3">
            <w:pPr>
              <w:ind w:firstLine="0"/>
              <w:rPr>
                <w:color w:val="000000" w:themeColor="text1"/>
                <w:sz w:val="24"/>
                <w:szCs w:val="24"/>
              </w:rPr>
            </w:pPr>
          </w:p>
        </w:tc>
      </w:tr>
      <w:tr w:rsidR="00C24611" w:rsidRPr="00C24611" w14:paraId="04A576CD" w14:textId="77777777" w:rsidTr="00BB79AD">
        <w:trPr>
          <w:trHeight w:val="20"/>
        </w:trPr>
        <w:tc>
          <w:tcPr>
            <w:tcW w:w="600" w:type="dxa"/>
          </w:tcPr>
          <w:p w14:paraId="55C14FD3" w14:textId="77777777" w:rsidR="00C24611" w:rsidRPr="00C24611" w:rsidRDefault="00C24611" w:rsidP="00C24611">
            <w:pPr>
              <w:ind w:firstLine="0"/>
              <w:rPr>
                <w:bCs/>
                <w:sz w:val="24"/>
                <w:szCs w:val="24"/>
              </w:rPr>
            </w:pPr>
            <w:r w:rsidRPr="00C24611">
              <w:rPr>
                <w:bCs/>
                <w:sz w:val="24"/>
                <w:szCs w:val="24"/>
              </w:rPr>
              <w:t>3.</w:t>
            </w:r>
          </w:p>
        </w:tc>
        <w:tc>
          <w:tcPr>
            <w:tcW w:w="3227" w:type="dxa"/>
          </w:tcPr>
          <w:p w14:paraId="74202F03" w14:textId="77777777" w:rsidR="00C24611" w:rsidRPr="00C24611" w:rsidRDefault="00C24611" w:rsidP="00C24611">
            <w:pPr>
              <w:ind w:firstLine="0"/>
              <w:rPr>
                <w:sz w:val="24"/>
                <w:szCs w:val="24"/>
              </w:rPr>
            </w:pPr>
            <w:r w:rsidRPr="00C24611">
              <w:rPr>
                <w:rFonts w:eastAsia="Arial"/>
                <w:sz w:val="24"/>
                <w:szCs w:val="24"/>
              </w:rPr>
              <w:t xml:space="preserve">Perkančioji organizacija </w:t>
            </w:r>
            <w:r w:rsidRPr="00C24611">
              <w:rPr>
                <w:sz w:val="24"/>
                <w:szCs w:val="24"/>
              </w:rPr>
              <w:t>pirkimo dokumentų paaiškinimą, patikslinimą pateikia visiems dalyviams:</w:t>
            </w:r>
          </w:p>
        </w:tc>
        <w:tc>
          <w:tcPr>
            <w:tcW w:w="3118" w:type="dxa"/>
          </w:tcPr>
          <w:p w14:paraId="11B86C5F" w14:textId="77777777" w:rsidR="00C24611" w:rsidRPr="00C24611" w:rsidRDefault="00C24611" w:rsidP="00C24611">
            <w:pPr>
              <w:ind w:firstLine="0"/>
              <w:rPr>
                <w:sz w:val="24"/>
                <w:szCs w:val="24"/>
              </w:rPr>
            </w:pPr>
            <w:r w:rsidRPr="00C24611">
              <w:rPr>
                <w:bCs/>
                <w:sz w:val="24"/>
                <w:szCs w:val="24"/>
              </w:rPr>
              <w:t>Likus ne mažiau kaip</w:t>
            </w:r>
            <w:r w:rsidRPr="00C24611">
              <w:rPr>
                <w:b/>
                <w:sz w:val="24"/>
                <w:szCs w:val="24"/>
              </w:rPr>
              <w:t xml:space="preserve"> 1 darbo dienai</w:t>
            </w:r>
            <w:r w:rsidRPr="00C24611">
              <w:rPr>
                <w:sz w:val="24"/>
                <w:szCs w:val="24"/>
              </w:rPr>
              <w:t xml:space="preserve"> iki pasiūlymų pateikimo termino pabaigos.</w:t>
            </w:r>
          </w:p>
        </w:tc>
        <w:tc>
          <w:tcPr>
            <w:tcW w:w="2552" w:type="dxa"/>
          </w:tcPr>
          <w:p w14:paraId="18A81E77" w14:textId="3E15B033" w:rsidR="00C24611" w:rsidRPr="00C24611" w:rsidRDefault="00C24611" w:rsidP="000068A3">
            <w:pPr>
              <w:ind w:firstLine="0"/>
              <w:rPr>
                <w:color w:val="7030A0"/>
                <w:sz w:val="24"/>
                <w:szCs w:val="24"/>
              </w:rPr>
            </w:pPr>
            <w:r w:rsidRPr="00C24611">
              <w:rPr>
                <w:color w:val="000000"/>
                <w:sz w:val="24"/>
                <w:szCs w:val="24"/>
              </w:rPr>
              <w:t xml:space="preserve">Jei paaiškinimai ar patikslinimai teikiami perkančiosios organizacijos iniciatyva, jų pateikimo terminas nesikeičia. </w:t>
            </w:r>
          </w:p>
        </w:tc>
      </w:tr>
      <w:tr w:rsidR="00C24611" w:rsidRPr="00C24611" w14:paraId="66FA9877" w14:textId="77777777" w:rsidTr="00BB79AD">
        <w:trPr>
          <w:trHeight w:val="1055"/>
        </w:trPr>
        <w:tc>
          <w:tcPr>
            <w:tcW w:w="600" w:type="dxa"/>
          </w:tcPr>
          <w:p w14:paraId="5ACB5975" w14:textId="77777777" w:rsidR="00C24611" w:rsidRPr="00C24611" w:rsidRDefault="00C24611" w:rsidP="00C24611">
            <w:pPr>
              <w:ind w:firstLine="0"/>
              <w:rPr>
                <w:bCs/>
                <w:sz w:val="24"/>
                <w:szCs w:val="24"/>
              </w:rPr>
            </w:pPr>
            <w:r w:rsidRPr="00C24611">
              <w:rPr>
                <w:bCs/>
                <w:sz w:val="24"/>
                <w:szCs w:val="24"/>
              </w:rPr>
              <w:t>4.</w:t>
            </w:r>
          </w:p>
        </w:tc>
        <w:tc>
          <w:tcPr>
            <w:tcW w:w="3227" w:type="dxa"/>
            <w:hideMark/>
          </w:tcPr>
          <w:p w14:paraId="4633C62E" w14:textId="77777777" w:rsidR="00C24611" w:rsidRPr="00C24611" w:rsidRDefault="00C24611" w:rsidP="00C24611">
            <w:pPr>
              <w:ind w:firstLine="0"/>
              <w:rPr>
                <w:sz w:val="24"/>
                <w:szCs w:val="24"/>
              </w:rPr>
            </w:pPr>
            <w:r w:rsidRPr="00C24611">
              <w:rPr>
                <w:sz w:val="24"/>
                <w:szCs w:val="24"/>
              </w:rPr>
              <w:t>Pradinis susipažinimas su CVP IS priemonėmis gautais pasiūlymais</w:t>
            </w:r>
          </w:p>
        </w:tc>
        <w:tc>
          <w:tcPr>
            <w:tcW w:w="3118" w:type="dxa"/>
            <w:hideMark/>
          </w:tcPr>
          <w:p w14:paraId="4B46A309" w14:textId="77777777" w:rsidR="00C24611" w:rsidRPr="00C24611" w:rsidRDefault="00C24611" w:rsidP="00C24611">
            <w:pPr>
              <w:ind w:firstLine="34"/>
              <w:rPr>
                <w:sz w:val="24"/>
                <w:szCs w:val="24"/>
              </w:rPr>
            </w:pPr>
            <w:r w:rsidRPr="00C24611">
              <w:rPr>
                <w:sz w:val="24"/>
                <w:szCs w:val="24"/>
              </w:rPr>
              <w:t xml:space="preserve">Pradedamas ne anksčiau nei po 30 </w:t>
            </w:r>
            <w:r w:rsidRPr="00C24611">
              <w:rPr>
                <w:color w:val="000000" w:themeColor="text1"/>
                <w:sz w:val="24"/>
                <w:szCs w:val="24"/>
              </w:rPr>
              <w:t>minučių</w:t>
            </w:r>
            <w:r w:rsidRPr="00C24611">
              <w:rPr>
                <w:sz w:val="24"/>
                <w:szCs w:val="24"/>
              </w:rPr>
              <w:t xml:space="preserve"> po galutinių pasiūlymų pateikimo termino pabaigos</w:t>
            </w:r>
          </w:p>
        </w:tc>
        <w:tc>
          <w:tcPr>
            <w:tcW w:w="2552" w:type="dxa"/>
            <w:hideMark/>
          </w:tcPr>
          <w:p w14:paraId="6FE95F51" w14:textId="77777777" w:rsidR="00C24611" w:rsidRPr="00C24611" w:rsidRDefault="00C24611" w:rsidP="00C24611">
            <w:pPr>
              <w:ind w:firstLine="34"/>
              <w:rPr>
                <w:iCs/>
                <w:sz w:val="24"/>
                <w:szCs w:val="24"/>
              </w:rPr>
            </w:pPr>
          </w:p>
        </w:tc>
      </w:tr>
      <w:tr w:rsidR="00C24611" w:rsidRPr="00C24611" w14:paraId="01F6BD7B" w14:textId="77777777" w:rsidTr="00BB79AD">
        <w:trPr>
          <w:trHeight w:val="20"/>
        </w:trPr>
        <w:tc>
          <w:tcPr>
            <w:tcW w:w="600" w:type="dxa"/>
          </w:tcPr>
          <w:p w14:paraId="36B7F8C1" w14:textId="77777777" w:rsidR="00C24611" w:rsidRPr="00C24611" w:rsidRDefault="00C24611" w:rsidP="00C24611">
            <w:pPr>
              <w:ind w:firstLine="0"/>
              <w:rPr>
                <w:bCs/>
                <w:sz w:val="24"/>
                <w:szCs w:val="24"/>
              </w:rPr>
            </w:pPr>
            <w:r w:rsidRPr="00C24611">
              <w:rPr>
                <w:bCs/>
                <w:sz w:val="24"/>
                <w:szCs w:val="24"/>
              </w:rPr>
              <w:t>5.</w:t>
            </w:r>
          </w:p>
        </w:tc>
        <w:tc>
          <w:tcPr>
            <w:tcW w:w="3227" w:type="dxa"/>
          </w:tcPr>
          <w:p w14:paraId="4ACED0B1" w14:textId="77777777" w:rsidR="00C24611" w:rsidRPr="00C24611" w:rsidRDefault="00C24611" w:rsidP="00C24611">
            <w:pPr>
              <w:ind w:firstLine="0"/>
              <w:rPr>
                <w:sz w:val="24"/>
                <w:szCs w:val="24"/>
              </w:rPr>
            </w:pPr>
            <w:r w:rsidRPr="00C24611">
              <w:rPr>
                <w:bCs/>
                <w:sz w:val="24"/>
                <w:szCs w:val="24"/>
              </w:rPr>
              <w:t>Pasiūlymo galiojimo ir pasiūlymo galiojimo užtikrinimo (jei taikoma) terminas ne trumpesnis kaip</w:t>
            </w:r>
          </w:p>
        </w:tc>
        <w:tc>
          <w:tcPr>
            <w:tcW w:w="3118" w:type="dxa"/>
          </w:tcPr>
          <w:p w14:paraId="7B28E233" w14:textId="77777777" w:rsidR="00C24611" w:rsidRPr="00C24611" w:rsidRDefault="00C24611" w:rsidP="00C24611">
            <w:pPr>
              <w:ind w:firstLine="34"/>
              <w:rPr>
                <w:sz w:val="24"/>
                <w:szCs w:val="24"/>
              </w:rPr>
            </w:pPr>
            <w:r w:rsidRPr="00C24611">
              <w:rPr>
                <w:sz w:val="24"/>
                <w:szCs w:val="24"/>
              </w:rPr>
              <w:t xml:space="preserve">90 (devyniasdešimt) dienų nuo pasiūlymų pateikimo galutinio termino pabaigos. </w:t>
            </w:r>
          </w:p>
        </w:tc>
        <w:tc>
          <w:tcPr>
            <w:tcW w:w="2552" w:type="dxa"/>
          </w:tcPr>
          <w:p w14:paraId="6A7ABECD" w14:textId="77777777" w:rsidR="00C24611" w:rsidRPr="00C24611" w:rsidRDefault="00C24611" w:rsidP="00C24611">
            <w:pPr>
              <w:ind w:firstLine="34"/>
              <w:rPr>
                <w:sz w:val="24"/>
                <w:szCs w:val="24"/>
              </w:rPr>
            </w:pPr>
          </w:p>
        </w:tc>
      </w:tr>
      <w:tr w:rsidR="008219AC" w:rsidRPr="00C24611" w14:paraId="06F162FF" w14:textId="77777777" w:rsidTr="00BB79AD">
        <w:trPr>
          <w:trHeight w:val="20"/>
        </w:trPr>
        <w:tc>
          <w:tcPr>
            <w:tcW w:w="600" w:type="dxa"/>
          </w:tcPr>
          <w:p w14:paraId="71CFC696" w14:textId="77777777" w:rsidR="008219AC" w:rsidRPr="00C24611" w:rsidRDefault="008219AC" w:rsidP="008219AC">
            <w:pPr>
              <w:ind w:firstLine="0"/>
              <w:rPr>
                <w:bCs/>
                <w:sz w:val="24"/>
                <w:szCs w:val="24"/>
              </w:rPr>
            </w:pPr>
            <w:r w:rsidRPr="00C24611">
              <w:rPr>
                <w:bCs/>
                <w:sz w:val="24"/>
                <w:szCs w:val="24"/>
              </w:rPr>
              <w:t>6.</w:t>
            </w:r>
          </w:p>
        </w:tc>
        <w:tc>
          <w:tcPr>
            <w:tcW w:w="3227" w:type="dxa"/>
          </w:tcPr>
          <w:p w14:paraId="4B025D75" w14:textId="77777777" w:rsidR="008219AC" w:rsidRPr="00C24611" w:rsidRDefault="008219AC" w:rsidP="008219AC">
            <w:pPr>
              <w:ind w:firstLine="0"/>
              <w:rPr>
                <w:sz w:val="24"/>
                <w:szCs w:val="24"/>
              </w:rPr>
            </w:pPr>
            <w:r w:rsidRPr="00C24611">
              <w:rPr>
                <w:rFonts w:eastAsia="Arial"/>
                <w:sz w:val="24"/>
                <w:szCs w:val="24"/>
              </w:rPr>
              <w:t>Perkančioji organizacija</w:t>
            </w:r>
            <w:r w:rsidRPr="00C24611">
              <w:rPr>
                <w:sz w:val="24"/>
                <w:szCs w:val="24"/>
              </w:rPr>
              <w:t xml:space="preserve"> atsako dalyviui, ar jis sutinka priimti dalyvio siūlomą pasiūlymo galiojimo užtikrinimą patvirtinantį dokumentą ne vėliau kaip per</w:t>
            </w:r>
          </w:p>
        </w:tc>
        <w:tc>
          <w:tcPr>
            <w:tcW w:w="3118" w:type="dxa"/>
          </w:tcPr>
          <w:p w14:paraId="7F029753" w14:textId="578C8451" w:rsidR="008219AC" w:rsidRPr="00C24611" w:rsidRDefault="008219AC" w:rsidP="008219AC">
            <w:pPr>
              <w:ind w:firstLine="34"/>
              <w:rPr>
                <w:sz w:val="24"/>
                <w:szCs w:val="24"/>
              </w:rPr>
            </w:pPr>
            <w:r w:rsidRPr="00C24611">
              <w:rPr>
                <w:sz w:val="24"/>
                <w:szCs w:val="24"/>
              </w:rPr>
              <w:t>Netaikoma</w:t>
            </w:r>
          </w:p>
        </w:tc>
        <w:tc>
          <w:tcPr>
            <w:tcW w:w="2552" w:type="dxa"/>
          </w:tcPr>
          <w:p w14:paraId="21745519" w14:textId="5407EF1C" w:rsidR="008219AC" w:rsidRPr="00C24611" w:rsidRDefault="008219AC" w:rsidP="008219AC">
            <w:pPr>
              <w:ind w:firstLine="34"/>
              <w:rPr>
                <w:sz w:val="24"/>
                <w:szCs w:val="24"/>
              </w:rPr>
            </w:pPr>
          </w:p>
        </w:tc>
      </w:tr>
      <w:tr w:rsidR="008219AC" w:rsidRPr="00C24611" w14:paraId="5892513B" w14:textId="77777777" w:rsidTr="00BB79AD">
        <w:trPr>
          <w:trHeight w:val="20"/>
        </w:trPr>
        <w:tc>
          <w:tcPr>
            <w:tcW w:w="600" w:type="dxa"/>
          </w:tcPr>
          <w:p w14:paraId="756F8BFA" w14:textId="77777777" w:rsidR="008219AC" w:rsidRPr="00C24611" w:rsidRDefault="008219AC" w:rsidP="008219AC">
            <w:pPr>
              <w:ind w:firstLine="0"/>
              <w:rPr>
                <w:bCs/>
                <w:sz w:val="24"/>
                <w:szCs w:val="24"/>
              </w:rPr>
            </w:pPr>
            <w:r w:rsidRPr="00C24611">
              <w:rPr>
                <w:bCs/>
                <w:sz w:val="24"/>
                <w:szCs w:val="24"/>
              </w:rPr>
              <w:t>7.</w:t>
            </w:r>
          </w:p>
        </w:tc>
        <w:tc>
          <w:tcPr>
            <w:tcW w:w="3227" w:type="dxa"/>
          </w:tcPr>
          <w:p w14:paraId="5359F0A0" w14:textId="77777777" w:rsidR="008219AC" w:rsidRPr="00C24611" w:rsidRDefault="008219AC" w:rsidP="008219AC">
            <w:pPr>
              <w:ind w:firstLine="0"/>
              <w:rPr>
                <w:sz w:val="24"/>
                <w:szCs w:val="24"/>
              </w:rPr>
            </w:pPr>
            <w:r w:rsidRPr="00C24611">
              <w:rPr>
                <w:sz w:val="24"/>
                <w:szCs w:val="24"/>
              </w:rPr>
              <w:t>Pasiūlymo galiojimo užtikrinimas pirkimo dalyviui grąžinamas (arba atsisakoma teisių į jį) per</w:t>
            </w:r>
          </w:p>
        </w:tc>
        <w:tc>
          <w:tcPr>
            <w:tcW w:w="3118" w:type="dxa"/>
          </w:tcPr>
          <w:p w14:paraId="5AC83D54" w14:textId="44BCFBFB" w:rsidR="008219AC" w:rsidRPr="00C24611" w:rsidRDefault="008219AC" w:rsidP="008219AC">
            <w:pPr>
              <w:ind w:firstLine="34"/>
              <w:rPr>
                <w:sz w:val="24"/>
                <w:szCs w:val="24"/>
              </w:rPr>
            </w:pPr>
            <w:r w:rsidRPr="00C24611">
              <w:rPr>
                <w:sz w:val="24"/>
                <w:szCs w:val="24"/>
              </w:rPr>
              <w:t>Netaikoma</w:t>
            </w:r>
          </w:p>
        </w:tc>
        <w:tc>
          <w:tcPr>
            <w:tcW w:w="2552" w:type="dxa"/>
          </w:tcPr>
          <w:p w14:paraId="4EE59502" w14:textId="4F6CDE1B" w:rsidR="008219AC" w:rsidRPr="00C24611" w:rsidRDefault="008219AC" w:rsidP="008219AC">
            <w:pPr>
              <w:ind w:firstLine="34"/>
              <w:rPr>
                <w:sz w:val="24"/>
                <w:szCs w:val="24"/>
              </w:rPr>
            </w:pPr>
          </w:p>
        </w:tc>
      </w:tr>
      <w:tr w:rsidR="008219AC" w:rsidRPr="00C24611" w14:paraId="3C945058" w14:textId="77777777" w:rsidTr="00BB79AD">
        <w:trPr>
          <w:trHeight w:val="20"/>
        </w:trPr>
        <w:tc>
          <w:tcPr>
            <w:tcW w:w="600" w:type="dxa"/>
          </w:tcPr>
          <w:p w14:paraId="004326AB" w14:textId="77777777" w:rsidR="008219AC" w:rsidRPr="00C24611" w:rsidRDefault="008219AC" w:rsidP="008219AC">
            <w:pPr>
              <w:ind w:firstLine="0"/>
              <w:rPr>
                <w:bCs/>
                <w:sz w:val="24"/>
                <w:szCs w:val="24"/>
              </w:rPr>
            </w:pPr>
            <w:r w:rsidRPr="00C24611">
              <w:rPr>
                <w:bCs/>
                <w:sz w:val="24"/>
                <w:szCs w:val="24"/>
              </w:rPr>
              <w:t>8.</w:t>
            </w:r>
          </w:p>
        </w:tc>
        <w:tc>
          <w:tcPr>
            <w:tcW w:w="3227" w:type="dxa"/>
          </w:tcPr>
          <w:p w14:paraId="2B2F269E" w14:textId="77777777" w:rsidR="008219AC" w:rsidRPr="00C24611" w:rsidRDefault="008219AC" w:rsidP="008219AC">
            <w:pPr>
              <w:ind w:firstLine="0"/>
              <w:rPr>
                <w:sz w:val="24"/>
                <w:szCs w:val="24"/>
              </w:rPr>
            </w:pPr>
            <w:r w:rsidRPr="00C24611">
              <w:rPr>
                <w:rFonts w:eastAsia="Arial"/>
                <w:sz w:val="24"/>
                <w:szCs w:val="24"/>
              </w:rPr>
              <w:t>Perkančioji organizacija</w:t>
            </w:r>
            <w:r w:rsidRPr="00C24611">
              <w:rPr>
                <w:sz w:val="24"/>
                <w:szCs w:val="24"/>
              </w:rPr>
              <w:t xml:space="preserve"> informuoja dalyvius apie EBVPD vertinimo rezultatus, jeigu taikoma, ne vėliau kaip per</w:t>
            </w:r>
          </w:p>
        </w:tc>
        <w:tc>
          <w:tcPr>
            <w:tcW w:w="3118" w:type="dxa"/>
          </w:tcPr>
          <w:p w14:paraId="4AE95397" w14:textId="3B5E55A1" w:rsidR="008219AC" w:rsidRPr="00C24611" w:rsidRDefault="008219AC" w:rsidP="008219AC">
            <w:pPr>
              <w:ind w:firstLine="34"/>
              <w:rPr>
                <w:sz w:val="24"/>
                <w:szCs w:val="24"/>
              </w:rPr>
            </w:pPr>
            <w:r w:rsidRPr="00C24611">
              <w:rPr>
                <w:sz w:val="24"/>
                <w:szCs w:val="24"/>
              </w:rPr>
              <w:t>Netaikoma</w:t>
            </w:r>
          </w:p>
        </w:tc>
        <w:tc>
          <w:tcPr>
            <w:tcW w:w="2552" w:type="dxa"/>
          </w:tcPr>
          <w:p w14:paraId="7438A80F" w14:textId="1E919B4F" w:rsidR="008219AC" w:rsidRPr="00C24611" w:rsidRDefault="008219AC" w:rsidP="008219AC">
            <w:pPr>
              <w:ind w:firstLine="34"/>
              <w:rPr>
                <w:sz w:val="24"/>
                <w:szCs w:val="24"/>
              </w:rPr>
            </w:pPr>
          </w:p>
        </w:tc>
      </w:tr>
      <w:tr w:rsidR="00C24611" w:rsidRPr="00C24611" w14:paraId="46BA1720" w14:textId="77777777" w:rsidTr="00BB79AD">
        <w:trPr>
          <w:trHeight w:val="20"/>
        </w:trPr>
        <w:tc>
          <w:tcPr>
            <w:tcW w:w="600" w:type="dxa"/>
          </w:tcPr>
          <w:p w14:paraId="20DB146A" w14:textId="77777777" w:rsidR="00C24611" w:rsidRPr="00C24611" w:rsidRDefault="00C24611" w:rsidP="00C24611">
            <w:pPr>
              <w:ind w:firstLine="0"/>
              <w:rPr>
                <w:bCs/>
                <w:sz w:val="24"/>
                <w:szCs w:val="24"/>
              </w:rPr>
            </w:pPr>
            <w:r w:rsidRPr="00C24611">
              <w:rPr>
                <w:bCs/>
                <w:sz w:val="24"/>
                <w:szCs w:val="24"/>
              </w:rPr>
              <w:t>9.</w:t>
            </w:r>
          </w:p>
        </w:tc>
        <w:tc>
          <w:tcPr>
            <w:tcW w:w="3227" w:type="dxa"/>
            <w:hideMark/>
          </w:tcPr>
          <w:p w14:paraId="0FAAF530" w14:textId="77777777" w:rsidR="00C24611" w:rsidRPr="00C24611" w:rsidRDefault="00C24611" w:rsidP="00C24611">
            <w:pPr>
              <w:ind w:firstLine="0"/>
              <w:rPr>
                <w:sz w:val="24"/>
                <w:szCs w:val="24"/>
              </w:rPr>
            </w:pPr>
            <w:r w:rsidRPr="00C24611">
              <w:rPr>
                <w:rFonts w:eastAsia="Arial"/>
                <w:sz w:val="24"/>
                <w:szCs w:val="24"/>
              </w:rPr>
              <w:t>Perkančioji organizacija</w:t>
            </w:r>
            <w:r w:rsidRPr="00C24611">
              <w:rPr>
                <w:sz w:val="24"/>
                <w:szCs w:val="24"/>
              </w:rPr>
              <w:t xml:space="preserve"> dalyviams praneša apie priimtą </w:t>
            </w:r>
            <w:r w:rsidRPr="00C24611">
              <w:rPr>
                <w:sz w:val="24"/>
                <w:szCs w:val="24"/>
              </w:rPr>
              <w:lastRenderedPageBreak/>
              <w:t>sprendimą nustatyti laimėjusį pasiūlymą, dėl kurio bus sudaroma sutartis ne vėliau kaip per</w:t>
            </w:r>
          </w:p>
        </w:tc>
        <w:tc>
          <w:tcPr>
            <w:tcW w:w="3118" w:type="dxa"/>
            <w:hideMark/>
          </w:tcPr>
          <w:p w14:paraId="2C8CDB46" w14:textId="77777777" w:rsidR="00C24611" w:rsidRPr="00C24611" w:rsidRDefault="00C24611" w:rsidP="00C24611">
            <w:pPr>
              <w:ind w:firstLine="34"/>
              <w:rPr>
                <w:bCs/>
                <w:sz w:val="24"/>
                <w:szCs w:val="24"/>
              </w:rPr>
            </w:pPr>
            <w:r w:rsidRPr="00C24611">
              <w:rPr>
                <w:bCs/>
                <w:sz w:val="24"/>
                <w:szCs w:val="24"/>
              </w:rPr>
              <w:lastRenderedPageBreak/>
              <w:t>3 (tris) darbo dienas nuo sprendimo priėmimo dienos</w:t>
            </w:r>
          </w:p>
        </w:tc>
        <w:tc>
          <w:tcPr>
            <w:tcW w:w="2552" w:type="dxa"/>
            <w:hideMark/>
          </w:tcPr>
          <w:p w14:paraId="32C4E60C" w14:textId="77777777" w:rsidR="00C24611" w:rsidRPr="00C24611" w:rsidRDefault="00C24611" w:rsidP="00C24611">
            <w:pPr>
              <w:ind w:firstLine="34"/>
              <w:rPr>
                <w:sz w:val="24"/>
                <w:szCs w:val="24"/>
              </w:rPr>
            </w:pPr>
          </w:p>
        </w:tc>
      </w:tr>
      <w:tr w:rsidR="00C24611" w:rsidRPr="00C24611" w14:paraId="276BF146" w14:textId="77777777" w:rsidTr="00BB79AD">
        <w:trPr>
          <w:trHeight w:val="20"/>
        </w:trPr>
        <w:tc>
          <w:tcPr>
            <w:tcW w:w="600" w:type="dxa"/>
          </w:tcPr>
          <w:p w14:paraId="6C160C60" w14:textId="77777777" w:rsidR="00C24611" w:rsidRPr="00C24611" w:rsidRDefault="00C24611" w:rsidP="00C24611">
            <w:pPr>
              <w:ind w:firstLine="0"/>
              <w:rPr>
                <w:bCs/>
                <w:sz w:val="24"/>
                <w:szCs w:val="24"/>
              </w:rPr>
            </w:pPr>
            <w:r w:rsidRPr="00C24611">
              <w:rPr>
                <w:bCs/>
                <w:sz w:val="24"/>
                <w:szCs w:val="24"/>
              </w:rPr>
              <w:t>10.</w:t>
            </w:r>
          </w:p>
        </w:tc>
        <w:tc>
          <w:tcPr>
            <w:tcW w:w="3227" w:type="dxa"/>
            <w:hideMark/>
          </w:tcPr>
          <w:p w14:paraId="24E5B257" w14:textId="77777777" w:rsidR="00C24611" w:rsidRPr="00C24611" w:rsidRDefault="00C24611" w:rsidP="00C24611">
            <w:pPr>
              <w:ind w:firstLine="0"/>
              <w:rPr>
                <w:color w:val="000000"/>
                <w:sz w:val="24"/>
                <w:szCs w:val="24"/>
                <w:shd w:val="clear" w:color="auto" w:fill="FFFFFF"/>
              </w:rPr>
            </w:pPr>
            <w:r w:rsidRPr="00C24611">
              <w:rPr>
                <w:color w:val="000000"/>
                <w:sz w:val="24"/>
                <w:szCs w:val="24"/>
                <w:shd w:val="clear" w:color="auto" w:fill="FFFFFF"/>
              </w:rPr>
              <w:t xml:space="preserve">Dalyvis turi teisę pateikti pretenziją </w:t>
            </w:r>
            <w:r w:rsidRPr="00C24611">
              <w:rPr>
                <w:rFonts w:eastAsia="Arial"/>
                <w:sz w:val="24"/>
                <w:szCs w:val="24"/>
              </w:rPr>
              <w:t xml:space="preserve">perkančiajai organizacijai </w:t>
            </w:r>
            <w:r w:rsidRPr="00C24611">
              <w:rPr>
                <w:sz w:val="24"/>
                <w:szCs w:val="24"/>
                <w:shd w:val="clear" w:color="auto" w:fill="FFFFFF"/>
              </w:rPr>
              <w:t xml:space="preserve">pateikti prašymą ar </w:t>
            </w:r>
            <w:r w:rsidRPr="00C24611">
              <w:rPr>
                <w:color w:val="000000"/>
                <w:sz w:val="24"/>
                <w:szCs w:val="24"/>
                <w:shd w:val="clear" w:color="auto" w:fill="FFFFFF"/>
              </w:rPr>
              <w:t xml:space="preserve">pareikšti ieškinį teismui </w:t>
            </w:r>
            <w:r w:rsidRPr="00C24611">
              <w:rPr>
                <w:sz w:val="24"/>
                <w:szCs w:val="24"/>
              </w:rPr>
              <w:t>ne vėliau kaip per</w:t>
            </w:r>
          </w:p>
        </w:tc>
        <w:tc>
          <w:tcPr>
            <w:tcW w:w="3118" w:type="dxa"/>
            <w:hideMark/>
          </w:tcPr>
          <w:p w14:paraId="1AF78A00" w14:textId="77777777" w:rsidR="00C24611" w:rsidRPr="00C24611" w:rsidRDefault="00C24611" w:rsidP="00C24611">
            <w:pPr>
              <w:ind w:firstLine="34"/>
              <w:rPr>
                <w:sz w:val="24"/>
                <w:szCs w:val="24"/>
              </w:rPr>
            </w:pPr>
            <w:r w:rsidRPr="00C24611">
              <w:rPr>
                <w:sz w:val="24"/>
                <w:szCs w:val="24"/>
              </w:rPr>
              <w:t>5 (penkias) darbo dienas</w:t>
            </w:r>
          </w:p>
          <w:p w14:paraId="2575E609" w14:textId="77777777" w:rsidR="00C24611" w:rsidRPr="00C24611" w:rsidRDefault="00C24611" w:rsidP="00C24611">
            <w:pPr>
              <w:ind w:firstLine="34"/>
              <w:rPr>
                <w:sz w:val="24"/>
                <w:szCs w:val="24"/>
              </w:rPr>
            </w:pPr>
            <w:r w:rsidRPr="00C24611">
              <w:rPr>
                <w:sz w:val="24"/>
                <w:szCs w:val="24"/>
              </w:rPr>
              <w:t xml:space="preserve">nuo </w:t>
            </w:r>
            <w:r w:rsidRPr="00C24611">
              <w:rPr>
                <w:rFonts w:eastAsia="Arial"/>
                <w:sz w:val="24"/>
                <w:szCs w:val="24"/>
              </w:rPr>
              <w:t xml:space="preserve">perkančiosios organizacijos </w:t>
            </w:r>
            <w:r w:rsidRPr="00C24611">
              <w:rPr>
                <w:sz w:val="24"/>
                <w:szCs w:val="24"/>
              </w:rPr>
              <w:t xml:space="preserve">pranešimo raštu apie jos priimtą sprendimą išsiuntimo tiekėjams dienos arba nuo paskelbimo apie </w:t>
            </w:r>
            <w:r w:rsidRPr="00C24611">
              <w:rPr>
                <w:rFonts w:eastAsia="Arial"/>
                <w:sz w:val="24"/>
                <w:szCs w:val="24"/>
              </w:rPr>
              <w:t xml:space="preserve"> perkančiosios organizacijos </w:t>
            </w:r>
            <w:r w:rsidRPr="00C24611">
              <w:rPr>
                <w:sz w:val="24"/>
                <w:szCs w:val="24"/>
              </w:rPr>
              <w:t xml:space="preserve">priimtus sprendimus dienos, jei VPĮ nenumato reikalavimo raštu informuoti tiekėjus apie </w:t>
            </w:r>
            <w:r w:rsidRPr="00C24611">
              <w:rPr>
                <w:rFonts w:eastAsia="Arial"/>
                <w:sz w:val="24"/>
                <w:szCs w:val="24"/>
              </w:rPr>
              <w:t xml:space="preserve"> perkančiosios organizacijos </w:t>
            </w:r>
            <w:r w:rsidRPr="00C24611">
              <w:rPr>
                <w:sz w:val="24"/>
                <w:szCs w:val="24"/>
              </w:rPr>
              <w:t>priimtus sprendimus;</w:t>
            </w:r>
          </w:p>
          <w:p w14:paraId="3706BE69" w14:textId="77777777" w:rsidR="00C24611" w:rsidRPr="00C24611" w:rsidRDefault="00C24611" w:rsidP="00C24611">
            <w:pPr>
              <w:ind w:firstLine="34"/>
              <w:rPr>
                <w:sz w:val="24"/>
                <w:szCs w:val="24"/>
              </w:rPr>
            </w:pPr>
          </w:p>
          <w:p w14:paraId="24B0F3CC" w14:textId="6D12C745" w:rsidR="00C24611" w:rsidRPr="00C24611" w:rsidRDefault="00C24611" w:rsidP="000E6642">
            <w:pPr>
              <w:ind w:firstLine="34"/>
              <w:rPr>
                <w:sz w:val="24"/>
                <w:szCs w:val="24"/>
              </w:rPr>
            </w:pPr>
            <w:r w:rsidRPr="00C24611">
              <w:rPr>
                <w:sz w:val="24"/>
                <w:szCs w:val="24"/>
              </w:rPr>
              <w:t xml:space="preserve">15 (penkiolika) dienų nuo pranešimo išsiuntimo tiekėjams dienos, jeigu šis pranešimas nebuvo siunčiamas elektroninėmis priemonėmis. </w:t>
            </w:r>
          </w:p>
        </w:tc>
        <w:tc>
          <w:tcPr>
            <w:tcW w:w="2552" w:type="dxa"/>
            <w:hideMark/>
          </w:tcPr>
          <w:p w14:paraId="338599D9" w14:textId="77777777" w:rsidR="00C24611" w:rsidRPr="00C24611" w:rsidRDefault="00C24611" w:rsidP="00C24611">
            <w:pPr>
              <w:ind w:firstLine="34"/>
              <w:rPr>
                <w:bCs/>
                <w:color w:val="7030A0"/>
                <w:sz w:val="24"/>
                <w:szCs w:val="24"/>
              </w:rPr>
            </w:pPr>
          </w:p>
        </w:tc>
      </w:tr>
      <w:tr w:rsidR="00C24611" w:rsidRPr="00C24611" w14:paraId="4FA4E81F" w14:textId="77777777" w:rsidTr="00BB79AD">
        <w:trPr>
          <w:trHeight w:val="20"/>
        </w:trPr>
        <w:tc>
          <w:tcPr>
            <w:tcW w:w="600" w:type="dxa"/>
          </w:tcPr>
          <w:p w14:paraId="7313E34B" w14:textId="77777777" w:rsidR="00C24611" w:rsidRPr="00C24611" w:rsidRDefault="00C24611" w:rsidP="00C24611">
            <w:pPr>
              <w:ind w:firstLine="0"/>
              <w:rPr>
                <w:sz w:val="24"/>
                <w:szCs w:val="24"/>
              </w:rPr>
            </w:pPr>
            <w:r w:rsidRPr="00C24611">
              <w:rPr>
                <w:sz w:val="24"/>
                <w:szCs w:val="24"/>
              </w:rPr>
              <w:t>11.</w:t>
            </w:r>
          </w:p>
        </w:tc>
        <w:tc>
          <w:tcPr>
            <w:tcW w:w="3227" w:type="dxa"/>
            <w:hideMark/>
          </w:tcPr>
          <w:p w14:paraId="5D039E6B" w14:textId="77777777" w:rsidR="00C24611" w:rsidRPr="00C24611" w:rsidRDefault="00C24611" w:rsidP="00C24611">
            <w:pPr>
              <w:ind w:firstLine="0"/>
              <w:rPr>
                <w:sz w:val="24"/>
                <w:szCs w:val="24"/>
              </w:rPr>
            </w:pPr>
            <w:r w:rsidRPr="00C24611">
              <w:rPr>
                <w:rFonts w:eastAsia="Arial"/>
                <w:color w:val="0078D4"/>
                <w:sz w:val="24"/>
                <w:szCs w:val="24"/>
              </w:rPr>
              <w:t xml:space="preserve"> </w:t>
            </w:r>
            <w:r w:rsidRPr="00C24611">
              <w:rPr>
                <w:rFonts w:eastAsia="Arial"/>
                <w:sz w:val="24"/>
                <w:szCs w:val="24"/>
              </w:rPr>
              <w:t xml:space="preserve">Perkančioji organizacija </w:t>
            </w:r>
            <w:r w:rsidRPr="00C24611">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8" w:type="dxa"/>
            <w:hideMark/>
          </w:tcPr>
          <w:p w14:paraId="6EE1578B" w14:textId="77777777" w:rsidR="00C24611" w:rsidRPr="00C24611" w:rsidRDefault="00C24611" w:rsidP="00C24611">
            <w:pPr>
              <w:ind w:firstLine="34"/>
              <w:rPr>
                <w:sz w:val="24"/>
                <w:szCs w:val="24"/>
              </w:rPr>
            </w:pPr>
            <w:r w:rsidRPr="00C24611">
              <w:rPr>
                <w:sz w:val="24"/>
                <w:szCs w:val="24"/>
              </w:rPr>
              <w:t>6 (šešias) darbo dienas nuo pretenzijos gavimo dienos</w:t>
            </w:r>
          </w:p>
        </w:tc>
        <w:tc>
          <w:tcPr>
            <w:tcW w:w="2552" w:type="dxa"/>
            <w:hideMark/>
          </w:tcPr>
          <w:p w14:paraId="55E8662E" w14:textId="77777777" w:rsidR="00C24611" w:rsidRPr="00C24611" w:rsidRDefault="00C24611" w:rsidP="00C24611">
            <w:pPr>
              <w:ind w:firstLine="34"/>
              <w:rPr>
                <w:sz w:val="24"/>
                <w:szCs w:val="24"/>
              </w:rPr>
            </w:pPr>
          </w:p>
        </w:tc>
      </w:tr>
      <w:tr w:rsidR="00C24611" w:rsidRPr="00C24611" w14:paraId="06FB0D1D" w14:textId="77777777" w:rsidTr="00BB79AD">
        <w:trPr>
          <w:trHeight w:val="20"/>
        </w:trPr>
        <w:tc>
          <w:tcPr>
            <w:tcW w:w="600" w:type="dxa"/>
          </w:tcPr>
          <w:p w14:paraId="0469DF4E" w14:textId="77777777" w:rsidR="00C24611" w:rsidRPr="00C24611" w:rsidRDefault="00C24611" w:rsidP="00C24611">
            <w:pPr>
              <w:ind w:firstLine="0"/>
              <w:rPr>
                <w:bCs/>
                <w:sz w:val="24"/>
                <w:szCs w:val="24"/>
              </w:rPr>
            </w:pPr>
            <w:r w:rsidRPr="00C24611">
              <w:rPr>
                <w:bCs/>
                <w:sz w:val="24"/>
                <w:szCs w:val="24"/>
              </w:rPr>
              <w:t>12.</w:t>
            </w:r>
          </w:p>
        </w:tc>
        <w:tc>
          <w:tcPr>
            <w:tcW w:w="3227" w:type="dxa"/>
            <w:hideMark/>
          </w:tcPr>
          <w:p w14:paraId="6CA87858" w14:textId="77777777" w:rsidR="00C24611" w:rsidRPr="00C24611" w:rsidRDefault="00C24611" w:rsidP="00C24611">
            <w:pPr>
              <w:ind w:firstLine="0"/>
              <w:rPr>
                <w:sz w:val="24"/>
                <w:szCs w:val="24"/>
              </w:rPr>
            </w:pPr>
            <w:r w:rsidRPr="00C24611">
              <w:rPr>
                <w:sz w:val="24"/>
                <w:szCs w:val="24"/>
              </w:rPr>
              <w:t xml:space="preserve">Jeigu </w:t>
            </w:r>
            <w:r w:rsidRPr="00C24611">
              <w:rPr>
                <w:rFonts w:eastAsia="Arial"/>
                <w:sz w:val="24"/>
                <w:szCs w:val="24"/>
              </w:rPr>
              <w:t xml:space="preserve"> perkančioji organizacija </w:t>
            </w:r>
            <w:r w:rsidRPr="00C24611">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118" w:type="dxa"/>
            <w:hideMark/>
          </w:tcPr>
          <w:p w14:paraId="161DACFA" w14:textId="77777777" w:rsidR="00C24611" w:rsidRPr="00C24611" w:rsidRDefault="00C24611" w:rsidP="00C24611">
            <w:pPr>
              <w:ind w:firstLine="34"/>
              <w:rPr>
                <w:sz w:val="24"/>
                <w:szCs w:val="24"/>
                <w:highlight w:val="yellow"/>
              </w:rPr>
            </w:pPr>
            <w:r w:rsidRPr="00C24611">
              <w:rPr>
                <w:sz w:val="24"/>
                <w:szCs w:val="24"/>
              </w:rPr>
              <w:t xml:space="preserve">per 15 (penkiolika) dienų nuo dienos, kurią </w:t>
            </w:r>
            <w:r w:rsidRPr="00C24611">
              <w:rPr>
                <w:rFonts w:eastAsia="Arial"/>
                <w:sz w:val="24"/>
                <w:szCs w:val="24"/>
              </w:rPr>
              <w:t xml:space="preserve">perkančioji organizacija </w:t>
            </w:r>
            <w:r w:rsidRPr="00C24611">
              <w:rPr>
                <w:sz w:val="24"/>
                <w:szCs w:val="24"/>
              </w:rPr>
              <w:t xml:space="preserve">turėjo raštu pranešti apie priimtą sprendimą </w:t>
            </w:r>
          </w:p>
        </w:tc>
        <w:tc>
          <w:tcPr>
            <w:tcW w:w="2552" w:type="dxa"/>
            <w:hideMark/>
          </w:tcPr>
          <w:p w14:paraId="0B81A09B" w14:textId="77777777" w:rsidR="00C24611" w:rsidRPr="00C24611" w:rsidRDefault="00C24611" w:rsidP="00C24611">
            <w:pPr>
              <w:ind w:firstLine="34"/>
              <w:rPr>
                <w:sz w:val="24"/>
                <w:szCs w:val="24"/>
              </w:rPr>
            </w:pPr>
          </w:p>
        </w:tc>
      </w:tr>
    </w:tbl>
    <w:p w14:paraId="0F240403" w14:textId="77777777" w:rsidR="0040590E" w:rsidRPr="002228E8" w:rsidRDefault="0040590E" w:rsidP="0095259A">
      <w:pPr>
        <w:spacing w:line="240" w:lineRule="auto"/>
        <w:ind w:firstLine="0"/>
        <w:jc w:val="center"/>
        <w:rPr>
          <w:rFonts w:ascii="Times New Roman" w:eastAsiaTheme="minorHAnsi" w:hAnsi="Times New Roman" w:cs="Times New Roman"/>
          <w:b/>
          <w:bCs/>
          <w:iCs/>
          <w:sz w:val="24"/>
          <w:szCs w:val="24"/>
        </w:rPr>
      </w:pPr>
    </w:p>
    <w:bookmarkEnd w:id="4"/>
    <w:p w14:paraId="3C4C7BB6" w14:textId="5B1B043D" w:rsidR="009B4090" w:rsidRDefault="009B4090" w:rsidP="0095259A">
      <w:pPr>
        <w:spacing w:line="240" w:lineRule="auto"/>
        <w:ind w:firstLine="0"/>
        <w:rPr>
          <w:rFonts w:ascii="Times New Roman" w:eastAsiaTheme="minorHAnsi" w:hAnsi="Times New Roman" w:cs="Times New Roman"/>
          <w:bCs/>
          <w:iCs/>
          <w:sz w:val="24"/>
          <w:szCs w:val="24"/>
        </w:rPr>
      </w:pPr>
    </w:p>
    <w:p w14:paraId="051B5E48" w14:textId="77777777" w:rsidR="00664750" w:rsidRDefault="00664750" w:rsidP="0095259A">
      <w:pPr>
        <w:spacing w:line="240" w:lineRule="auto"/>
        <w:ind w:firstLine="0"/>
        <w:rPr>
          <w:rFonts w:ascii="Times New Roman" w:eastAsiaTheme="minorHAnsi" w:hAnsi="Times New Roman" w:cs="Times New Roman"/>
          <w:bCs/>
          <w:iCs/>
          <w:sz w:val="24"/>
          <w:szCs w:val="24"/>
        </w:rPr>
      </w:pPr>
    </w:p>
    <w:p w14:paraId="483B0E3B" w14:textId="77777777" w:rsidR="00664750" w:rsidRDefault="00664750" w:rsidP="0095259A">
      <w:pPr>
        <w:spacing w:line="240" w:lineRule="auto"/>
        <w:ind w:firstLine="0"/>
        <w:rPr>
          <w:rFonts w:ascii="Times New Roman" w:eastAsiaTheme="minorHAnsi" w:hAnsi="Times New Roman" w:cs="Times New Roman"/>
          <w:bCs/>
          <w:iCs/>
          <w:sz w:val="24"/>
          <w:szCs w:val="24"/>
        </w:rPr>
      </w:pPr>
    </w:p>
    <w:sectPr w:rsidR="00664750" w:rsidSect="000B513A">
      <w:footerReference w:type="default" r:id="rId16"/>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E3C25" w14:textId="77777777" w:rsidR="00FE10DA" w:rsidRPr="002228E8" w:rsidRDefault="00FE10DA" w:rsidP="00D05666">
      <w:r w:rsidRPr="002228E8">
        <w:separator/>
      </w:r>
    </w:p>
  </w:endnote>
  <w:endnote w:type="continuationSeparator" w:id="0">
    <w:p w14:paraId="23A7371D" w14:textId="77777777" w:rsidR="00FE10DA" w:rsidRPr="002228E8" w:rsidRDefault="00FE10DA" w:rsidP="00D05666">
      <w:r w:rsidRPr="002228E8">
        <w:continuationSeparator/>
      </w:r>
    </w:p>
  </w:endnote>
  <w:endnote w:type="continuationNotice" w:id="1">
    <w:p w14:paraId="747B5DC8" w14:textId="77777777" w:rsidR="00FE10DA" w:rsidRPr="002228E8" w:rsidRDefault="00FE10D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imesLT">
    <w:altName w:val="Arial"/>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1744280"/>
      <w:docPartObj>
        <w:docPartGallery w:val="Page Numbers (Bottom of Page)"/>
        <w:docPartUnique/>
      </w:docPartObj>
    </w:sdtPr>
    <w:sdtEndPr>
      <w:rPr>
        <w:rFonts w:ascii="Times New Roman" w:hAnsi="Times New Roman" w:cs="Times New Roman"/>
        <w:sz w:val="24"/>
        <w:szCs w:val="24"/>
      </w:rPr>
    </w:sdtEndPr>
    <w:sdtContent>
      <w:p w14:paraId="049D7F5E" w14:textId="213E8463" w:rsidR="00FF55EC" w:rsidRPr="002228E8" w:rsidRDefault="00FF55EC">
        <w:pPr>
          <w:pStyle w:val="Porat"/>
          <w:jc w:val="right"/>
        </w:pPr>
        <w:r w:rsidRPr="002228E8">
          <w:rPr>
            <w:rFonts w:ascii="Times New Roman" w:hAnsi="Times New Roman" w:cs="Times New Roman"/>
            <w:sz w:val="24"/>
            <w:szCs w:val="24"/>
          </w:rPr>
          <w:fldChar w:fldCharType="begin"/>
        </w:r>
        <w:r w:rsidRPr="002228E8">
          <w:rPr>
            <w:rFonts w:ascii="Times New Roman" w:hAnsi="Times New Roman" w:cs="Times New Roman"/>
            <w:sz w:val="24"/>
            <w:szCs w:val="24"/>
          </w:rPr>
          <w:instrText>PAGE   \* MERGEFORMAT</w:instrText>
        </w:r>
        <w:r w:rsidRPr="002228E8">
          <w:rPr>
            <w:rFonts w:ascii="Times New Roman" w:hAnsi="Times New Roman" w:cs="Times New Roman"/>
            <w:sz w:val="24"/>
            <w:szCs w:val="24"/>
          </w:rPr>
          <w:fldChar w:fldCharType="separate"/>
        </w:r>
        <w:r>
          <w:rPr>
            <w:rFonts w:ascii="Times New Roman" w:hAnsi="Times New Roman" w:cs="Times New Roman"/>
            <w:noProof/>
            <w:sz w:val="24"/>
            <w:szCs w:val="24"/>
          </w:rPr>
          <w:t>23</w:t>
        </w:r>
        <w:r w:rsidRPr="002228E8">
          <w:rPr>
            <w:rFonts w:ascii="Times New Roman" w:hAnsi="Times New Roman" w:cs="Times New Roman"/>
            <w:sz w:val="24"/>
            <w:szCs w:val="24"/>
          </w:rPr>
          <w:fldChar w:fldCharType="end"/>
        </w:r>
      </w:p>
    </w:sdtContent>
  </w:sdt>
  <w:p w14:paraId="1418C709" w14:textId="2F0E40AA" w:rsidR="00FF55EC" w:rsidRPr="002228E8" w:rsidRDefault="00FF55EC"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5149440"/>
      <w:docPartObj>
        <w:docPartGallery w:val="Page Numbers (Bottom of Page)"/>
        <w:docPartUnique/>
      </w:docPartObj>
    </w:sdtPr>
    <w:sdtContent>
      <w:p w14:paraId="7572471F" w14:textId="7816BE5F" w:rsidR="00FF55EC" w:rsidRPr="002228E8" w:rsidRDefault="00FF55EC">
        <w:pPr>
          <w:pStyle w:val="Porat"/>
          <w:jc w:val="right"/>
        </w:pPr>
        <w:r w:rsidRPr="002228E8">
          <w:rPr>
            <w:rFonts w:ascii="Times New Roman" w:hAnsi="Times New Roman" w:cs="Times New Roman"/>
            <w:sz w:val="24"/>
            <w:szCs w:val="24"/>
          </w:rPr>
          <w:fldChar w:fldCharType="begin"/>
        </w:r>
        <w:r w:rsidRPr="002228E8">
          <w:rPr>
            <w:rFonts w:ascii="Times New Roman" w:hAnsi="Times New Roman" w:cs="Times New Roman"/>
            <w:sz w:val="24"/>
            <w:szCs w:val="24"/>
          </w:rPr>
          <w:instrText>PAGE   \* MERGEFORMAT</w:instrText>
        </w:r>
        <w:r w:rsidRPr="002228E8">
          <w:rPr>
            <w:rFonts w:ascii="Times New Roman" w:hAnsi="Times New Roman" w:cs="Times New Roman"/>
            <w:sz w:val="24"/>
            <w:szCs w:val="24"/>
          </w:rPr>
          <w:fldChar w:fldCharType="separate"/>
        </w:r>
        <w:r>
          <w:rPr>
            <w:rFonts w:ascii="Times New Roman" w:hAnsi="Times New Roman" w:cs="Times New Roman"/>
            <w:noProof/>
            <w:sz w:val="24"/>
            <w:szCs w:val="24"/>
          </w:rPr>
          <w:t>24</w:t>
        </w:r>
        <w:r w:rsidRPr="002228E8">
          <w:rPr>
            <w:rFonts w:ascii="Times New Roman" w:hAnsi="Times New Roman" w:cs="Times New Roman"/>
            <w:sz w:val="24"/>
            <w:szCs w:val="24"/>
          </w:rPr>
          <w:fldChar w:fldCharType="end"/>
        </w:r>
      </w:p>
    </w:sdtContent>
  </w:sdt>
  <w:p w14:paraId="16BE47DF" w14:textId="0FE8012D" w:rsidR="00FF55EC" w:rsidRPr="002228E8" w:rsidRDefault="00FF55EC"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385487"/>
      <w:docPartObj>
        <w:docPartGallery w:val="Page Numbers (Bottom of Page)"/>
        <w:docPartUnique/>
      </w:docPartObj>
    </w:sdtPr>
    <w:sdtEndPr>
      <w:rPr>
        <w:rFonts w:ascii="Times New Roman" w:hAnsi="Times New Roman" w:cs="Times New Roman"/>
        <w:sz w:val="24"/>
        <w:szCs w:val="24"/>
      </w:rPr>
    </w:sdtEndPr>
    <w:sdtContent>
      <w:p w14:paraId="77EA9179" w14:textId="3EB464DD" w:rsidR="00FF55EC" w:rsidRPr="002228E8" w:rsidRDefault="00FF55EC">
        <w:pPr>
          <w:pStyle w:val="Porat"/>
          <w:jc w:val="right"/>
          <w:rPr>
            <w:rFonts w:ascii="Times New Roman" w:hAnsi="Times New Roman" w:cs="Times New Roman"/>
            <w:sz w:val="24"/>
            <w:szCs w:val="24"/>
          </w:rPr>
        </w:pPr>
        <w:r w:rsidRPr="002228E8">
          <w:rPr>
            <w:rFonts w:ascii="Times New Roman" w:hAnsi="Times New Roman" w:cs="Times New Roman"/>
            <w:sz w:val="24"/>
            <w:szCs w:val="24"/>
          </w:rPr>
          <w:fldChar w:fldCharType="begin"/>
        </w:r>
        <w:r w:rsidRPr="002228E8">
          <w:rPr>
            <w:rFonts w:ascii="Times New Roman" w:hAnsi="Times New Roman" w:cs="Times New Roman"/>
            <w:sz w:val="24"/>
            <w:szCs w:val="24"/>
          </w:rPr>
          <w:instrText>PAGE   \* MERGEFORMAT</w:instrText>
        </w:r>
        <w:r w:rsidRPr="002228E8">
          <w:rPr>
            <w:rFonts w:ascii="Times New Roman" w:hAnsi="Times New Roman" w:cs="Times New Roman"/>
            <w:sz w:val="24"/>
            <w:szCs w:val="24"/>
          </w:rPr>
          <w:fldChar w:fldCharType="separate"/>
        </w:r>
        <w:r>
          <w:rPr>
            <w:rFonts w:ascii="Times New Roman" w:hAnsi="Times New Roman" w:cs="Times New Roman"/>
            <w:noProof/>
            <w:sz w:val="24"/>
            <w:szCs w:val="24"/>
          </w:rPr>
          <w:t>25</w:t>
        </w:r>
        <w:r w:rsidRPr="002228E8">
          <w:rPr>
            <w:rFonts w:ascii="Times New Roman" w:hAnsi="Times New Roman" w:cs="Times New Roman"/>
            <w:sz w:val="24"/>
            <w:szCs w:val="24"/>
          </w:rPr>
          <w:fldChar w:fldCharType="end"/>
        </w:r>
      </w:p>
    </w:sdtContent>
  </w:sdt>
  <w:p w14:paraId="358663D0" w14:textId="77777777" w:rsidR="00FF55EC" w:rsidRPr="002228E8" w:rsidRDefault="00FF55EC"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55F0C7" w14:textId="77777777" w:rsidR="00FE10DA" w:rsidRPr="002228E8" w:rsidRDefault="00FE10DA" w:rsidP="00D05666">
      <w:r w:rsidRPr="002228E8">
        <w:separator/>
      </w:r>
    </w:p>
  </w:footnote>
  <w:footnote w:type="continuationSeparator" w:id="0">
    <w:p w14:paraId="42909AE2" w14:textId="77777777" w:rsidR="00FE10DA" w:rsidRPr="002228E8" w:rsidRDefault="00FE10DA" w:rsidP="00D05666">
      <w:r w:rsidRPr="002228E8">
        <w:continuationSeparator/>
      </w:r>
    </w:p>
  </w:footnote>
  <w:footnote w:type="continuationNotice" w:id="1">
    <w:p w14:paraId="5346CE7A" w14:textId="77777777" w:rsidR="00FE10DA" w:rsidRPr="002228E8" w:rsidRDefault="00FE10DA">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5F70353"/>
    <w:multiLevelType w:val="hybridMultilevel"/>
    <w:tmpl w:val="9C2E363C"/>
    <w:lvl w:ilvl="0" w:tplc="01BA7DFC">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1F25C1"/>
    <w:multiLevelType w:val="hybridMultilevel"/>
    <w:tmpl w:val="9230B7CA"/>
    <w:lvl w:ilvl="0" w:tplc="87262A6A">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CB22A6C"/>
    <w:multiLevelType w:val="multilevel"/>
    <w:tmpl w:val="05C0DF18"/>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BD26F0C"/>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BD60FA7"/>
    <w:multiLevelType w:val="multilevel"/>
    <w:tmpl w:val="A1DC1908"/>
    <w:lvl w:ilvl="0">
      <w:start w:val="22"/>
      <w:numFmt w:val="decimal"/>
      <w:lvlText w:val="%1."/>
      <w:lvlJc w:val="left"/>
      <w:pPr>
        <w:ind w:left="480" w:hanging="480"/>
      </w:pPr>
      <w:rPr>
        <w:rFonts w:hint="default"/>
      </w:rPr>
    </w:lvl>
    <w:lvl w:ilvl="1">
      <w:start w:val="1"/>
      <w:numFmt w:val="decimal"/>
      <w:lvlText w:val="%1.%2."/>
      <w:lvlJc w:val="left"/>
      <w:pPr>
        <w:ind w:left="1200" w:hanging="480"/>
      </w:pPr>
      <w:rPr>
        <w:rFonts w:ascii="Times New Roman" w:hAnsi="Times New Roman" w:cs="Times New Roman" w:hint="default"/>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C8C67CB"/>
    <w:multiLevelType w:val="multilevel"/>
    <w:tmpl w:val="CB60C632"/>
    <w:lvl w:ilvl="0">
      <w:start w:val="1"/>
      <w:numFmt w:val="decimal"/>
      <w:lvlText w:val="%1."/>
      <w:lvlJc w:val="left"/>
      <w:pPr>
        <w:ind w:left="2062" w:hanging="360"/>
      </w:pPr>
      <w:rPr>
        <w:rFonts w:hint="default"/>
        <w:b w:val="0"/>
        <w:bCs/>
        <w:i w:val="0"/>
        <w:iCs/>
        <w:strike w:val="0"/>
        <w:color w:val="auto"/>
        <w:sz w:val="24"/>
        <w:szCs w:val="24"/>
      </w:rPr>
    </w:lvl>
    <w:lvl w:ilvl="1">
      <w:start w:val="1"/>
      <w:numFmt w:val="decimal"/>
      <w:lvlText w:val="%1.%2."/>
      <w:lvlJc w:val="left"/>
      <w:pPr>
        <w:ind w:left="786" w:hanging="360"/>
      </w:pPr>
      <w:rPr>
        <w:rFonts w:hint="default"/>
        <w:b w:val="0"/>
        <w:bCs w:val="0"/>
        <w:i w:val="0"/>
        <w:iCs/>
        <w:color w:val="auto"/>
        <w:sz w:val="24"/>
        <w:szCs w:val="24"/>
      </w:rPr>
    </w:lvl>
    <w:lvl w:ilvl="2">
      <w:start w:val="1"/>
      <w:numFmt w:val="decimal"/>
      <w:lvlText w:val="%1.%2.%3."/>
      <w:lvlJc w:val="left"/>
      <w:pPr>
        <w:ind w:left="2552" w:hanging="720"/>
      </w:pPr>
      <w:rPr>
        <w:rFonts w:hint="default"/>
        <w:color w:val="auto"/>
      </w:rPr>
    </w:lvl>
    <w:lvl w:ilvl="3">
      <w:start w:val="1"/>
      <w:numFmt w:val="decimal"/>
      <w:lvlText w:val="%1.%2.%3.%4."/>
      <w:lvlJc w:val="left"/>
      <w:pPr>
        <w:ind w:left="3468" w:hanging="720"/>
      </w:pPr>
      <w:rPr>
        <w:rFonts w:hint="default"/>
      </w:rPr>
    </w:lvl>
    <w:lvl w:ilvl="4">
      <w:start w:val="1"/>
      <w:numFmt w:val="decimal"/>
      <w:lvlText w:val="%1.%2.%3.%4.%5."/>
      <w:lvlJc w:val="left"/>
      <w:pPr>
        <w:ind w:left="4744" w:hanging="1080"/>
      </w:pPr>
      <w:rPr>
        <w:rFonts w:hint="default"/>
      </w:rPr>
    </w:lvl>
    <w:lvl w:ilvl="5">
      <w:start w:val="1"/>
      <w:numFmt w:val="decimal"/>
      <w:lvlText w:val="%1.%2.%3.%4.%5.%6."/>
      <w:lvlJc w:val="left"/>
      <w:pPr>
        <w:ind w:left="5660" w:hanging="1080"/>
      </w:pPr>
      <w:rPr>
        <w:rFonts w:hint="default"/>
      </w:rPr>
    </w:lvl>
    <w:lvl w:ilvl="6">
      <w:start w:val="1"/>
      <w:numFmt w:val="decimal"/>
      <w:lvlText w:val="%1.%2.%3.%4.%5.%6.%7."/>
      <w:lvlJc w:val="left"/>
      <w:pPr>
        <w:ind w:left="6936" w:hanging="1440"/>
      </w:pPr>
      <w:rPr>
        <w:rFonts w:hint="default"/>
      </w:rPr>
    </w:lvl>
    <w:lvl w:ilvl="7">
      <w:start w:val="1"/>
      <w:numFmt w:val="decimal"/>
      <w:lvlText w:val="%1.%2.%3.%4.%5.%6.%7.%8."/>
      <w:lvlJc w:val="left"/>
      <w:pPr>
        <w:ind w:left="7852" w:hanging="1440"/>
      </w:pPr>
      <w:rPr>
        <w:rFonts w:hint="default"/>
      </w:rPr>
    </w:lvl>
    <w:lvl w:ilvl="8">
      <w:start w:val="1"/>
      <w:numFmt w:val="decimal"/>
      <w:lvlText w:val="%1.%2.%3.%4.%5.%6.%7.%8.%9."/>
      <w:lvlJc w:val="left"/>
      <w:pPr>
        <w:ind w:left="9128" w:hanging="1800"/>
      </w:pPr>
      <w:rPr>
        <w:rFonts w:hint="default"/>
      </w:rPr>
    </w:lvl>
  </w:abstractNum>
  <w:abstractNum w:abstractNumId="10" w15:restartNumberingAfterBreak="0">
    <w:nsid w:val="1E850B91"/>
    <w:multiLevelType w:val="multilevel"/>
    <w:tmpl w:val="C7E2C554"/>
    <w:lvl w:ilvl="0">
      <w:start w:val="4"/>
      <w:numFmt w:val="decimal"/>
      <w:lvlText w:val="%1."/>
      <w:lvlJc w:val="left"/>
      <w:pPr>
        <w:ind w:left="1080" w:hanging="720"/>
      </w:pPr>
      <w:rPr>
        <w:rFonts w:ascii="Times New Roman" w:hAnsi="Times New Roman" w:cs="Times New Roman" w:hint="default"/>
        <w:b/>
        <w:bCs w:val="0"/>
        <w:i w:val="0"/>
      </w:rPr>
    </w:lvl>
    <w:lvl w:ilvl="1">
      <w:start w:val="3"/>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1" w15:restartNumberingAfterBreak="0">
    <w:nsid w:val="213F2176"/>
    <w:multiLevelType w:val="multilevel"/>
    <w:tmpl w:val="2F5C5002"/>
    <w:lvl w:ilvl="0">
      <w:start w:val="1"/>
      <w:numFmt w:val="decimal"/>
      <w:lvlText w:val="%1."/>
      <w:lvlJc w:val="left"/>
      <w:pPr>
        <w:ind w:left="360" w:hanging="360"/>
      </w:pPr>
      <w:rPr>
        <w:rFonts w:eastAsia="Arial" w:hint="default"/>
        <w:b w:val="0"/>
        <w:color w:val="FF0000"/>
      </w:rPr>
    </w:lvl>
    <w:lvl w:ilvl="1">
      <w:start w:val="1"/>
      <w:numFmt w:val="decimal"/>
      <w:lvlText w:val="%1.%2."/>
      <w:lvlJc w:val="left"/>
      <w:pPr>
        <w:ind w:left="1080" w:hanging="360"/>
      </w:pPr>
      <w:rPr>
        <w:rFonts w:eastAsia="Arial" w:hint="default"/>
        <w:b w:val="0"/>
        <w:color w:val="0070C0"/>
      </w:rPr>
    </w:lvl>
    <w:lvl w:ilvl="2">
      <w:start w:val="1"/>
      <w:numFmt w:val="decimal"/>
      <w:lvlText w:val="%1.%2.%3."/>
      <w:lvlJc w:val="left"/>
      <w:pPr>
        <w:ind w:left="2160" w:hanging="720"/>
      </w:pPr>
      <w:rPr>
        <w:rFonts w:eastAsia="Arial" w:hint="default"/>
        <w:b w:val="0"/>
        <w:color w:val="FF0000"/>
      </w:rPr>
    </w:lvl>
    <w:lvl w:ilvl="3">
      <w:start w:val="1"/>
      <w:numFmt w:val="decimal"/>
      <w:lvlText w:val="%1.%2.%3.%4."/>
      <w:lvlJc w:val="left"/>
      <w:pPr>
        <w:ind w:left="2880" w:hanging="720"/>
      </w:pPr>
      <w:rPr>
        <w:rFonts w:eastAsia="Arial" w:hint="default"/>
        <w:b w:val="0"/>
        <w:color w:val="FF0000"/>
      </w:rPr>
    </w:lvl>
    <w:lvl w:ilvl="4">
      <w:start w:val="1"/>
      <w:numFmt w:val="decimal"/>
      <w:lvlText w:val="%1.%2.%3.%4.%5."/>
      <w:lvlJc w:val="left"/>
      <w:pPr>
        <w:ind w:left="3960" w:hanging="1080"/>
      </w:pPr>
      <w:rPr>
        <w:rFonts w:eastAsia="Arial" w:hint="default"/>
        <w:b w:val="0"/>
        <w:color w:val="FF0000"/>
      </w:rPr>
    </w:lvl>
    <w:lvl w:ilvl="5">
      <w:start w:val="1"/>
      <w:numFmt w:val="decimal"/>
      <w:lvlText w:val="%1.%2.%3.%4.%5.%6."/>
      <w:lvlJc w:val="left"/>
      <w:pPr>
        <w:ind w:left="4680" w:hanging="1080"/>
      </w:pPr>
      <w:rPr>
        <w:rFonts w:eastAsia="Arial" w:hint="default"/>
        <w:b w:val="0"/>
        <w:color w:val="FF0000"/>
      </w:rPr>
    </w:lvl>
    <w:lvl w:ilvl="6">
      <w:start w:val="1"/>
      <w:numFmt w:val="decimal"/>
      <w:lvlText w:val="%1.%2.%3.%4.%5.%6.%7."/>
      <w:lvlJc w:val="left"/>
      <w:pPr>
        <w:ind w:left="5760" w:hanging="1440"/>
      </w:pPr>
      <w:rPr>
        <w:rFonts w:eastAsia="Arial" w:hint="default"/>
        <w:b w:val="0"/>
        <w:color w:val="FF0000"/>
      </w:rPr>
    </w:lvl>
    <w:lvl w:ilvl="7">
      <w:start w:val="1"/>
      <w:numFmt w:val="decimal"/>
      <w:lvlText w:val="%1.%2.%3.%4.%5.%6.%7.%8."/>
      <w:lvlJc w:val="left"/>
      <w:pPr>
        <w:ind w:left="6480" w:hanging="1440"/>
      </w:pPr>
      <w:rPr>
        <w:rFonts w:eastAsia="Arial" w:hint="default"/>
        <w:b w:val="0"/>
        <w:color w:val="FF0000"/>
      </w:rPr>
    </w:lvl>
    <w:lvl w:ilvl="8">
      <w:start w:val="1"/>
      <w:numFmt w:val="decimal"/>
      <w:lvlText w:val="%1.%2.%3.%4.%5.%6.%7.%8.%9."/>
      <w:lvlJc w:val="left"/>
      <w:pPr>
        <w:ind w:left="7560" w:hanging="1800"/>
      </w:pPr>
      <w:rPr>
        <w:rFonts w:eastAsia="Arial" w:hint="default"/>
        <w:b w:val="0"/>
        <w:color w:val="FF0000"/>
      </w:rPr>
    </w:lvl>
  </w:abstractNum>
  <w:abstractNum w:abstractNumId="12" w15:restartNumberingAfterBreak="0">
    <w:nsid w:val="232D3B60"/>
    <w:multiLevelType w:val="multilevel"/>
    <w:tmpl w:val="28C6A852"/>
    <w:lvl w:ilvl="0">
      <w:start w:val="8"/>
      <w:numFmt w:val="decimal"/>
      <w:lvlText w:val="%1."/>
      <w:lvlJc w:val="left"/>
      <w:pPr>
        <w:ind w:left="360" w:hanging="360"/>
      </w:pPr>
      <w:rPr>
        <w:rFonts w:hint="default"/>
        <w:i w:val="0"/>
      </w:rPr>
    </w:lvl>
    <w:lvl w:ilvl="1">
      <w:start w:val="1"/>
      <w:numFmt w:val="decimal"/>
      <w:lvlText w:val="%1.%2."/>
      <w:lvlJc w:val="left"/>
      <w:pPr>
        <w:ind w:left="1152" w:hanging="360"/>
      </w:pPr>
      <w:rPr>
        <w:rFonts w:hint="default"/>
        <w:i w:val="0"/>
      </w:rPr>
    </w:lvl>
    <w:lvl w:ilvl="2">
      <w:start w:val="1"/>
      <w:numFmt w:val="decimal"/>
      <w:lvlText w:val="%1.%2.%3."/>
      <w:lvlJc w:val="left"/>
      <w:pPr>
        <w:ind w:left="2304" w:hanging="720"/>
      </w:pPr>
      <w:rPr>
        <w:rFonts w:hint="default"/>
        <w:i w:val="0"/>
      </w:rPr>
    </w:lvl>
    <w:lvl w:ilvl="3">
      <w:start w:val="1"/>
      <w:numFmt w:val="decimal"/>
      <w:lvlText w:val="%1.%2.%3.%4."/>
      <w:lvlJc w:val="left"/>
      <w:pPr>
        <w:ind w:left="3096" w:hanging="720"/>
      </w:pPr>
      <w:rPr>
        <w:rFonts w:hint="default"/>
        <w:i w:val="0"/>
      </w:rPr>
    </w:lvl>
    <w:lvl w:ilvl="4">
      <w:start w:val="1"/>
      <w:numFmt w:val="decimal"/>
      <w:lvlText w:val="%1.%2.%3.%4.%5."/>
      <w:lvlJc w:val="left"/>
      <w:pPr>
        <w:ind w:left="4248" w:hanging="1080"/>
      </w:pPr>
      <w:rPr>
        <w:rFonts w:hint="default"/>
        <w:i w:val="0"/>
      </w:rPr>
    </w:lvl>
    <w:lvl w:ilvl="5">
      <w:start w:val="1"/>
      <w:numFmt w:val="decimal"/>
      <w:lvlText w:val="%1.%2.%3.%4.%5.%6."/>
      <w:lvlJc w:val="left"/>
      <w:pPr>
        <w:ind w:left="5040" w:hanging="1080"/>
      </w:pPr>
      <w:rPr>
        <w:rFonts w:hint="default"/>
        <w:i w:val="0"/>
      </w:rPr>
    </w:lvl>
    <w:lvl w:ilvl="6">
      <w:start w:val="1"/>
      <w:numFmt w:val="decimal"/>
      <w:lvlText w:val="%1.%2.%3.%4.%5.%6.%7."/>
      <w:lvlJc w:val="left"/>
      <w:pPr>
        <w:ind w:left="6192" w:hanging="1440"/>
      </w:pPr>
      <w:rPr>
        <w:rFonts w:hint="default"/>
        <w:i w:val="0"/>
      </w:rPr>
    </w:lvl>
    <w:lvl w:ilvl="7">
      <w:start w:val="1"/>
      <w:numFmt w:val="decimal"/>
      <w:lvlText w:val="%1.%2.%3.%4.%5.%6.%7.%8."/>
      <w:lvlJc w:val="left"/>
      <w:pPr>
        <w:ind w:left="6984" w:hanging="1440"/>
      </w:pPr>
      <w:rPr>
        <w:rFonts w:hint="default"/>
        <w:i w:val="0"/>
      </w:rPr>
    </w:lvl>
    <w:lvl w:ilvl="8">
      <w:start w:val="1"/>
      <w:numFmt w:val="decimal"/>
      <w:lvlText w:val="%1.%2.%3.%4.%5.%6.%7.%8.%9."/>
      <w:lvlJc w:val="left"/>
      <w:pPr>
        <w:ind w:left="8136" w:hanging="1800"/>
      </w:pPr>
      <w:rPr>
        <w:rFonts w:hint="default"/>
        <w:i w:val="0"/>
      </w:rPr>
    </w:lvl>
  </w:abstractNum>
  <w:abstractNum w:abstractNumId="13" w15:restartNumberingAfterBreak="0">
    <w:nsid w:val="237864ED"/>
    <w:multiLevelType w:val="hybridMultilevel"/>
    <w:tmpl w:val="E65CE318"/>
    <w:lvl w:ilvl="0" w:tplc="C5EECA20">
      <w:start w:val="1"/>
      <w:numFmt w:val="decimal"/>
      <w:lvlText w:val="%1."/>
      <w:lvlJc w:val="left"/>
      <w:pPr>
        <w:ind w:left="720" w:hanging="360"/>
      </w:pPr>
      <w:rPr>
        <w:rFonts w:ascii="Times New Roman" w:eastAsia="Times New Roman" w:hAnsi="Times New Roman" w:cs="Times New Roman"/>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90C745E"/>
    <w:multiLevelType w:val="multilevel"/>
    <w:tmpl w:val="BE5C4F3E"/>
    <w:lvl w:ilvl="0">
      <w:start w:val="6"/>
      <w:numFmt w:val="decimal"/>
      <w:lvlText w:val="%1."/>
      <w:lvlJc w:val="left"/>
      <w:pPr>
        <w:ind w:left="360" w:hanging="360"/>
      </w:pPr>
      <w:rPr>
        <w:rFonts w:hint="default"/>
        <w:b/>
        <w:bCs/>
      </w:rPr>
    </w:lvl>
    <w:lvl w:ilvl="1">
      <w:start w:val="1"/>
      <w:numFmt w:val="decimal"/>
      <w:lvlText w:val="%1.%2."/>
      <w:lvlJc w:val="left"/>
      <w:pPr>
        <w:ind w:left="1069" w:hanging="36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2C2A757F"/>
    <w:multiLevelType w:val="multilevel"/>
    <w:tmpl w:val="0128AC6C"/>
    <w:lvl w:ilvl="0">
      <w:start w:val="1"/>
      <w:numFmt w:val="decimal"/>
      <w:suff w:val="space"/>
      <w:lvlText w:val="%1."/>
      <w:lvlJc w:val="left"/>
      <w:pPr>
        <w:ind w:left="2226" w:hanging="1800"/>
      </w:pPr>
      <w:rPr>
        <w:rFonts w:hint="default"/>
        <w:b w:val="0"/>
        <w:bCs w:val="0"/>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17" w15:restartNumberingAfterBreak="0">
    <w:nsid w:val="2E3D2790"/>
    <w:multiLevelType w:val="multilevel"/>
    <w:tmpl w:val="FCBE8AC4"/>
    <w:lvl w:ilvl="0">
      <w:start w:val="4"/>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2E454F17"/>
    <w:multiLevelType w:val="hybridMultilevel"/>
    <w:tmpl w:val="05C2587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2F411186"/>
    <w:multiLevelType w:val="multilevel"/>
    <w:tmpl w:val="4B0C7C96"/>
    <w:lvl w:ilvl="0">
      <w:start w:val="1"/>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bCs w:val="0"/>
        <w:color w:val="auto"/>
      </w:rPr>
    </w:lvl>
    <w:lvl w:ilvl="2">
      <w:start w:val="1"/>
      <w:numFmt w:val="decimal"/>
      <w:lvlText w:val="%1.%2.%3."/>
      <w:lvlJc w:val="left"/>
      <w:pPr>
        <w:ind w:left="2564" w:hanging="720"/>
      </w:pPr>
      <w:rPr>
        <w:rFonts w:hint="default"/>
        <w:b w:val="0"/>
        <w:bCs/>
        <w:i w:val="0"/>
        <w:iCs w:val="0"/>
        <w:color w:val="auto"/>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1DE5BC6"/>
    <w:multiLevelType w:val="multilevel"/>
    <w:tmpl w:val="224E522A"/>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25B03F4"/>
    <w:multiLevelType w:val="hybridMultilevel"/>
    <w:tmpl w:val="CA8E4DA0"/>
    <w:lvl w:ilvl="0" w:tplc="73CCDB82">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33F5743F"/>
    <w:multiLevelType w:val="multilevel"/>
    <w:tmpl w:val="05C0DF18"/>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0A70A85"/>
    <w:multiLevelType w:val="multilevel"/>
    <w:tmpl w:val="A53424C6"/>
    <w:lvl w:ilvl="0">
      <w:start w:val="2"/>
      <w:numFmt w:val="decimal"/>
      <w:lvlText w:val="%1."/>
      <w:lvlJc w:val="left"/>
      <w:pPr>
        <w:ind w:left="360" w:hanging="360"/>
      </w:pPr>
      <w:rPr>
        <w:rFonts w:eastAsia="Calibri" w:hint="default"/>
        <w:color w:val="auto"/>
      </w:rPr>
    </w:lvl>
    <w:lvl w:ilvl="1">
      <w:start w:val="1"/>
      <w:numFmt w:val="decimal"/>
      <w:lvlText w:val="%1.%2."/>
      <w:lvlJc w:val="left"/>
      <w:pPr>
        <w:ind w:left="8156"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5" w15:restartNumberingAfterBreak="0">
    <w:nsid w:val="46D93E6B"/>
    <w:multiLevelType w:val="multilevel"/>
    <w:tmpl w:val="B08C66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D19714D"/>
    <w:multiLevelType w:val="hybridMultilevel"/>
    <w:tmpl w:val="B06A87CE"/>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28" w15:restartNumberingAfterBreak="0">
    <w:nsid w:val="51CA6EC2"/>
    <w:multiLevelType w:val="hybridMultilevel"/>
    <w:tmpl w:val="C002C016"/>
    <w:lvl w:ilvl="0" w:tplc="96FE3C10">
      <w:start w:val="202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78B3557"/>
    <w:multiLevelType w:val="multilevel"/>
    <w:tmpl w:val="AC0CF388"/>
    <w:lvl w:ilvl="0">
      <w:start w:val="1"/>
      <w:numFmt w:val="decimal"/>
      <w:lvlText w:val="%1."/>
      <w:lvlJc w:val="left"/>
      <w:pPr>
        <w:ind w:left="1080" w:hanging="360"/>
      </w:pPr>
      <w:rPr>
        <w:rFonts w:hint="default"/>
        <w:b w:val="0"/>
        <w:bCs/>
      </w:rPr>
    </w:lvl>
    <w:lvl w:ilvl="1">
      <w:start w:val="7"/>
      <w:numFmt w:val="decimal"/>
      <w:isLgl/>
      <w:lvlText w:val="%1.%2."/>
      <w:lvlJc w:val="left"/>
      <w:pPr>
        <w:ind w:left="108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5DB4199F"/>
    <w:multiLevelType w:val="multilevel"/>
    <w:tmpl w:val="BD94714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E440457"/>
    <w:multiLevelType w:val="multilevel"/>
    <w:tmpl w:val="1F928D5A"/>
    <w:lvl w:ilvl="0">
      <w:start w:val="10"/>
      <w:numFmt w:val="decimal"/>
      <w:lvlText w:val="%1."/>
      <w:lvlJc w:val="left"/>
      <w:pPr>
        <w:ind w:left="552" w:hanging="552"/>
      </w:pPr>
      <w:rPr>
        <w:rFonts w:hint="default"/>
        <w:b/>
        <w:bCs/>
      </w:rPr>
    </w:lvl>
    <w:lvl w:ilvl="1">
      <w:start w:val="11"/>
      <w:numFmt w:val="decimal"/>
      <w:lvlText w:val="%1.%2."/>
      <w:lvlJc w:val="left"/>
      <w:pPr>
        <w:ind w:left="1261" w:hanging="55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20A3259"/>
    <w:multiLevelType w:val="multilevel"/>
    <w:tmpl w:val="5CBAC30A"/>
    <w:lvl w:ilvl="0">
      <w:start w:val="1"/>
      <w:numFmt w:val="decimal"/>
      <w:lvlText w:val="%1."/>
      <w:lvlJc w:val="left"/>
      <w:pPr>
        <w:ind w:left="360" w:hanging="360"/>
      </w:pPr>
      <w:rPr>
        <w:rFonts w:hint="default"/>
      </w:rPr>
    </w:lvl>
    <w:lvl w:ilvl="1">
      <w:start w:val="2"/>
      <w:numFmt w:val="decimal"/>
      <w:isLgl/>
      <w:lvlText w:val="%1.%2."/>
      <w:lvlJc w:val="left"/>
      <w:pPr>
        <w:ind w:left="2203"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5" w15:restartNumberingAfterBreak="0">
    <w:nsid w:val="742F7E40"/>
    <w:multiLevelType w:val="multilevel"/>
    <w:tmpl w:val="F49226C2"/>
    <w:lvl w:ilvl="0">
      <w:start w:val="1"/>
      <w:numFmt w:val="decimal"/>
      <w:lvlText w:val="%1."/>
      <w:lvlJc w:val="left"/>
      <w:pPr>
        <w:ind w:left="720" w:hanging="360"/>
      </w:p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8D25759"/>
    <w:multiLevelType w:val="multilevel"/>
    <w:tmpl w:val="0804D3F2"/>
    <w:lvl w:ilvl="0">
      <w:start w:val="4"/>
      <w:numFmt w:val="decimal"/>
      <w:lvlText w:val="%1."/>
      <w:lvlJc w:val="left"/>
      <w:pPr>
        <w:ind w:left="360" w:hanging="360"/>
      </w:pPr>
      <w:rPr>
        <w:rFonts w:hint="default"/>
        <w:i w:val="0"/>
      </w:rPr>
    </w:lvl>
    <w:lvl w:ilvl="1">
      <w:start w:val="1"/>
      <w:numFmt w:val="decimal"/>
      <w:lvlText w:val="%1.%2."/>
      <w:lvlJc w:val="left"/>
      <w:pPr>
        <w:ind w:left="928" w:hanging="360"/>
      </w:pPr>
      <w:rPr>
        <w:rFonts w:hint="default"/>
        <w:b w:val="0"/>
      </w:rPr>
    </w:lvl>
    <w:lvl w:ilvl="2">
      <w:start w:val="1"/>
      <w:numFmt w:val="decimal"/>
      <w:lvlText w:val="%1.%2.%3."/>
      <w:lvlJc w:val="left"/>
      <w:pPr>
        <w:ind w:left="222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3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90" w:hanging="1440"/>
      </w:pPr>
      <w:rPr>
        <w:rFonts w:hint="default"/>
      </w:rPr>
    </w:lvl>
    <w:lvl w:ilvl="8">
      <w:start w:val="1"/>
      <w:numFmt w:val="decimal"/>
      <w:lvlText w:val="%1.%2.%3.%4.%5.%6.%7.%8.%9."/>
      <w:lvlJc w:val="left"/>
      <w:pPr>
        <w:ind w:left="7800" w:hanging="1800"/>
      </w:pPr>
      <w:rPr>
        <w:rFonts w:hint="default"/>
      </w:rPr>
    </w:lvl>
  </w:abstractNum>
  <w:abstractNum w:abstractNumId="38" w15:restartNumberingAfterBreak="0">
    <w:nsid w:val="796D0B68"/>
    <w:multiLevelType w:val="multilevel"/>
    <w:tmpl w:val="0AE414E2"/>
    <w:lvl w:ilvl="0">
      <w:start w:val="1"/>
      <w:numFmt w:val="decimal"/>
      <w:suff w:val="space"/>
      <w:lvlText w:val="%1."/>
      <w:lvlJc w:val="left"/>
      <w:pPr>
        <w:ind w:left="1567" w:hanging="432"/>
      </w:pPr>
      <w:rPr>
        <w:rFonts w:hint="default"/>
        <w:b/>
        <w:sz w:val="24"/>
        <w:szCs w:val="24"/>
      </w:rPr>
    </w:lvl>
    <w:lvl w:ilvl="1">
      <w:start w:val="1"/>
      <w:numFmt w:val="decimal"/>
      <w:suff w:val="space"/>
      <w:lvlText w:val="%1.%2."/>
      <w:lvlJc w:val="left"/>
      <w:pPr>
        <w:ind w:left="3675" w:firstLine="720"/>
      </w:pPr>
      <w:rPr>
        <w:rFonts w:hint="default"/>
        <w:b w:val="0"/>
        <w:i w:val="0"/>
        <w:sz w:val="24"/>
        <w:szCs w:val="24"/>
      </w:rPr>
    </w:lvl>
    <w:lvl w:ilvl="2">
      <w:start w:val="1"/>
      <w:numFmt w:val="decimal"/>
      <w:suff w:val="space"/>
      <w:lvlText w:val="%1.%2.%3."/>
      <w:lvlJc w:val="left"/>
      <w:pPr>
        <w:ind w:left="-294" w:firstLine="720"/>
      </w:pPr>
      <w:rPr>
        <w:rFonts w:hint="default"/>
        <w:sz w:val="24"/>
        <w:szCs w:val="24"/>
      </w:rPr>
    </w:lvl>
    <w:lvl w:ilvl="3">
      <w:start w:val="1"/>
      <w:numFmt w:val="decimal"/>
      <w:lvlText w:val="%1.%2.%3.%4"/>
      <w:lvlJc w:val="left"/>
      <w:pPr>
        <w:tabs>
          <w:tab w:val="num" w:pos="1148"/>
        </w:tabs>
        <w:ind w:left="1148" w:hanging="864"/>
      </w:pPr>
      <w:rPr>
        <w:rFonts w:hint="default"/>
        <w:b w:val="0"/>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CFA547F"/>
    <w:multiLevelType w:val="hybridMultilevel"/>
    <w:tmpl w:val="CB9EF1F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FDB3E78"/>
    <w:multiLevelType w:val="hybridMultilevel"/>
    <w:tmpl w:val="DE8645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31"/>
  </w:num>
  <w:num w:numId="3">
    <w:abstractNumId w:val="23"/>
  </w:num>
  <w:num w:numId="4">
    <w:abstractNumId w:val="39"/>
  </w:num>
  <w:num w:numId="5">
    <w:abstractNumId w:val="14"/>
  </w:num>
  <w:num w:numId="6">
    <w:abstractNumId w:val="5"/>
  </w:num>
  <w:num w:numId="7">
    <w:abstractNumId w:val="24"/>
  </w:num>
  <w:num w:numId="8">
    <w:abstractNumId w:val="1"/>
  </w:num>
  <w:num w:numId="9">
    <w:abstractNumId w:val="34"/>
  </w:num>
  <w:num w:numId="10">
    <w:abstractNumId w:val="30"/>
  </w:num>
  <w:num w:numId="11">
    <w:abstractNumId w:val="33"/>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35"/>
  </w:num>
  <w:num w:numId="15">
    <w:abstractNumId w:val="29"/>
  </w:num>
  <w:num w:numId="16">
    <w:abstractNumId w:val="26"/>
  </w:num>
  <w:num w:numId="17">
    <w:abstractNumId w:val="27"/>
  </w:num>
  <w:num w:numId="18">
    <w:abstractNumId w:val="19"/>
  </w:num>
  <w:num w:numId="19">
    <w:abstractNumId w:val="40"/>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0"/>
  </w:num>
  <w:num w:numId="25">
    <w:abstractNumId w:val="10"/>
  </w:num>
  <w:num w:numId="26">
    <w:abstractNumId w:val="2"/>
  </w:num>
  <w:num w:numId="27">
    <w:abstractNumId w:val="11"/>
  </w:num>
  <w:num w:numId="28">
    <w:abstractNumId w:val="9"/>
  </w:num>
  <w:num w:numId="29">
    <w:abstractNumId w:val="25"/>
  </w:num>
  <w:num w:numId="30">
    <w:abstractNumId w:val="28"/>
  </w:num>
  <w:num w:numId="31">
    <w:abstractNumId w:val="41"/>
  </w:num>
  <w:num w:numId="32">
    <w:abstractNumId w:val="15"/>
  </w:num>
  <w:num w:numId="33">
    <w:abstractNumId w:val="17"/>
  </w:num>
  <w:num w:numId="34">
    <w:abstractNumId w:val="32"/>
  </w:num>
  <w:num w:numId="35">
    <w:abstractNumId w:val="3"/>
  </w:num>
  <w:num w:numId="36">
    <w:abstractNumId w:val="42"/>
  </w:num>
  <w:num w:numId="37">
    <w:abstractNumId w:val="21"/>
  </w:num>
  <w:num w:numId="38">
    <w:abstractNumId w:val="38"/>
  </w:num>
  <w:num w:numId="39">
    <w:abstractNumId w:val="16"/>
  </w:num>
  <w:num w:numId="40">
    <w:abstractNumId w:val="37"/>
  </w:num>
  <w:num w:numId="41">
    <w:abstractNumId w:val="13"/>
  </w:num>
  <w:num w:numId="42">
    <w:abstractNumId w:val="12"/>
  </w:num>
  <w:num w:numId="43">
    <w:abstractNumId w:val="20"/>
  </w:num>
  <w:num w:numId="44">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15A"/>
    <w:rsid w:val="0000026A"/>
    <w:rsid w:val="000003B6"/>
    <w:rsid w:val="000003D3"/>
    <w:rsid w:val="000005F6"/>
    <w:rsid w:val="00000F53"/>
    <w:rsid w:val="00001073"/>
    <w:rsid w:val="000010DA"/>
    <w:rsid w:val="00001CCF"/>
    <w:rsid w:val="00002939"/>
    <w:rsid w:val="00002A33"/>
    <w:rsid w:val="00003568"/>
    <w:rsid w:val="00003974"/>
    <w:rsid w:val="000039B9"/>
    <w:rsid w:val="00003A3F"/>
    <w:rsid w:val="00003AF9"/>
    <w:rsid w:val="00004309"/>
    <w:rsid w:val="00004A08"/>
    <w:rsid w:val="00005D3D"/>
    <w:rsid w:val="0000615F"/>
    <w:rsid w:val="000068A3"/>
    <w:rsid w:val="00006991"/>
    <w:rsid w:val="00006B8F"/>
    <w:rsid w:val="0000731B"/>
    <w:rsid w:val="000074A0"/>
    <w:rsid w:val="00007D23"/>
    <w:rsid w:val="00007EC9"/>
    <w:rsid w:val="000100D0"/>
    <w:rsid w:val="000104DC"/>
    <w:rsid w:val="0001065A"/>
    <w:rsid w:val="000107E7"/>
    <w:rsid w:val="0001089B"/>
    <w:rsid w:val="00010A88"/>
    <w:rsid w:val="00010B64"/>
    <w:rsid w:val="00010EAD"/>
    <w:rsid w:val="000115A9"/>
    <w:rsid w:val="00011A8D"/>
    <w:rsid w:val="00011B40"/>
    <w:rsid w:val="00012308"/>
    <w:rsid w:val="00012BE7"/>
    <w:rsid w:val="00013DC6"/>
    <w:rsid w:val="00013EF1"/>
    <w:rsid w:val="00013FF6"/>
    <w:rsid w:val="00014047"/>
    <w:rsid w:val="00014A61"/>
    <w:rsid w:val="00015BE9"/>
    <w:rsid w:val="0001618D"/>
    <w:rsid w:val="00016317"/>
    <w:rsid w:val="00016836"/>
    <w:rsid w:val="0001762B"/>
    <w:rsid w:val="00020176"/>
    <w:rsid w:val="0002038C"/>
    <w:rsid w:val="00020DD7"/>
    <w:rsid w:val="00020EE2"/>
    <w:rsid w:val="00020FD4"/>
    <w:rsid w:val="00021ECC"/>
    <w:rsid w:val="00021EFA"/>
    <w:rsid w:val="00022ACB"/>
    <w:rsid w:val="00023019"/>
    <w:rsid w:val="000238BE"/>
    <w:rsid w:val="000261FD"/>
    <w:rsid w:val="00026246"/>
    <w:rsid w:val="00026673"/>
    <w:rsid w:val="00026690"/>
    <w:rsid w:val="00026B5F"/>
    <w:rsid w:val="00026D16"/>
    <w:rsid w:val="00026E88"/>
    <w:rsid w:val="00030220"/>
    <w:rsid w:val="00030C02"/>
    <w:rsid w:val="00030CCF"/>
    <w:rsid w:val="00030F90"/>
    <w:rsid w:val="000311B1"/>
    <w:rsid w:val="000315EB"/>
    <w:rsid w:val="00031A62"/>
    <w:rsid w:val="00031EEF"/>
    <w:rsid w:val="000321E6"/>
    <w:rsid w:val="000325E6"/>
    <w:rsid w:val="000328B5"/>
    <w:rsid w:val="00032D19"/>
    <w:rsid w:val="000339B1"/>
    <w:rsid w:val="00034A4A"/>
    <w:rsid w:val="00035221"/>
    <w:rsid w:val="0003560E"/>
    <w:rsid w:val="0003587B"/>
    <w:rsid w:val="00036191"/>
    <w:rsid w:val="0003633E"/>
    <w:rsid w:val="00036DD9"/>
    <w:rsid w:val="00036F4E"/>
    <w:rsid w:val="000372F4"/>
    <w:rsid w:val="00037649"/>
    <w:rsid w:val="0003767F"/>
    <w:rsid w:val="00040233"/>
    <w:rsid w:val="00040B38"/>
    <w:rsid w:val="00040C0F"/>
    <w:rsid w:val="00040EC2"/>
    <w:rsid w:val="0004137F"/>
    <w:rsid w:val="00042314"/>
    <w:rsid w:val="000423C7"/>
    <w:rsid w:val="00042421"/>
    <w:rsid w:val="00042726"/>
    <w:rsid w:val="000428B5"/>
    <w:rsid w:val="00042D50"/>
    <w:rsid w:val="000431AC"/>
    <w:rsid w:val="00043AE2"/>
    <w:rsid w:val="00043B3C"/>
    <w:rsid w:val="00043C51"/>
    <w:rsid w:val="00044728"/>
    <w:rsid w:val="000447A4"/>
    <w:rsid w:val="00044836"/>
    <w:rsid w:val="00044B63"/>
    <w:rsid w:val="00044DE7"/>
    <w:rsid w:val="000455B9"/>
    <w:rsid w:val="000461E3"/>
    <w:rsid w:val="000464E8"/>
    <w:rsid w:val="000466D2"/>
    <w:rsid w:val="00047714"/>
    <w:rsid w:val="00047F6B"/>
    <w:rsid w:val="00047F87"/>
    <w:rsid w:val="00050C31"/>
    <w:rsid w:val="0005148B"/>
    <w:rsid w:val="000515B6"/>
    <w:rsid w:val="00051E9D"/>
    <w:rsid w:val="00052365"/>
    <w:rsid w:val="0005295E"/>
    <w:rsid w:val="00053093"/>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D8E"/>
    <w:rsid w:val="00061E86"/>
    <w:rsid w:val="000628CB"/>
    <w:rsid w:val="00063554"/>
    <w:rsid w:val="00063DE1"/>
    <w:rsid w:val="00064868"/>
    <w:rsid w:val="00064F53"/>
    <w:rsid w:val="000659E9"/>
    <w:rsid w:val="000662A8"/>
    <w:rsid w:val="00066BB9"/>
    <w:rsid w:val="00066D29"/>
    <w:rsid w:val="000670B3"/>
    <w:rsid w:val="00067A88"/>
    <w:rsid w:val="0007051B"/>
    <w:rsid w:val="000714BF"/>
    <w:rsid w:val="00072213"/>
    <w:rsid w:val="00072F31"/>
    <w:rsid w:val="00072FE6"/>
    <w:rsid w:val="00073773"/>
    <w:rsid w:val="000738C7"/>
    <w:rsid w:val="00073C31"/>
    <w:rsid w:val="00073FA6"/>
    <w:rsid w:val="000749D7"/>
    <w:rsid w:val="00074A01"/>
    <w:rsid w:val="00074B2C"/>
    <w:rsid w:val="0007511C"/>
    <w:rsid w:val="0007559C"/>
    <w:rsid w:val="00075D27"/>
    <w:rsid w:val="00076DC5"/>
    <w:rsid w:val="000775BE"/>
    <w:rsid w:val="00077944"/>
    <w:rsid w:val="00077D24"/>
    <w:rsid w:val="000802D6"/>
    <w:rsid w:val="00080396"/>
    <w:rsid w:val="00080D51"/>
    <w:rsid w:val="00080DCA"/>
    <w:rsid w:val="00080F53"/>
    <w:rsid w:val="000816C1"/>
    <w:rsid w:val="0008241E"/>
    <w:rsid w:val="00082EDE"/>
    <w:rsid w:val="00082F6A"/>
    <w:rsid w:val="0008378B"/>
    <w:rsid w:val="00083977"/>
    <w:rsid w:val="00083DB9"/>
    <w:rsid w:val="00084742"/>
    <w:rsid w:val="00085478"/>
    <w:rsid w:val="00085609"/>
    <w:rsid w:val="000859C8"/>
    <w:rsid w:val="0008617B"/>
    <w:rsid w:val="00086860"/>
    <w:rsid w:val="00086990"/>
    <w:rsid w:val="00086A87"/>
    <w:rsid w:val="00086D57"/>
    <w:rsid w:val="00087EFE"/>
    <w:rsid w:val="000903D5"/>
    <w:rsid w:val="000904B3"/>
    <w:rsid w:val="000917F2"/>
    <w:rsid w:val="00091F01"/>
    <w:rsid w:val="00091F73"/>
    <w:rsid w:val="00092401"/>
    <w:rsid w:val="000930F0"/>
    <w:rsid w:val="0009414A"/>
    <w:rsid w:val="0009452D"/>
    <w:rsid w:val="000945B2"/>
    <w:rsid w:val="00095328"/>
    <w:rsid w:val="000957B6"/>
    <w:rsid w:val="00095834"/>
    <w:rsid w:val="000959FC"/>
    <w:rsid w:val="0009724E"/>
    <w:rsid w:val="00097A73"/>
    <w:rsid w:val="00097B80"/>
    <w:rsid w:val="000A0301"/>
    <w:rsid w:val="000A0DFE"/>
    <w:rsid w:val="000A0F5D"/>
    <w:rsid w:val="000A1B88"/>
    <w:rsid w:val="000A1E34"/>
    <w:rsid w:val="000A2CBA"/>
    <w:rsid w:val="000A3108"/>
    <w:rsid w:val="000A33B6"/>
    <w:rsid w:val="000A3A5E"/>
    <w:rsid w:val="000A49DC"/>
    <w:rsid w:val="000A519E"/>
    <w:rsid w:val="000A5241"/>
    <w:rsid w:val="000A5738"/>
    <w:rsid w:val="000A5FB1"/>
    <w:rsid w:val="000A69BC"/>
    <w:rsid w:val="000A79DF"/>
    <w:rsid w:val="000A7BF8"/>
    <w:rsid w:val="000B0184"/>
    <w:rsid w:val="000B0BE3"/>
    <w:rsid w:val="000B0BEB"/>
    <w:rsid w:val="000B0CED"/>
    <w:rsid w:val="000B0EDC"/>
    <w:rsid w:val="000B1465"/>
    <w:rsid w:val="000B1DB2"/>
    <w:rsid w:val="000B1F6C"/>
    <w:rsid w:val="000B220A"/>
    <w:rsid w:val="000B24B0"/>
    <w:rsid w:val="000B297F"/>
    <w:rsid w:val="000B4E6D"/>
    <w:rsid w:val="000B513A"/>
    <w:rsid w:val="000B5A91"/>
    <w:rsid w:val="000B6976"/>
    <w:rsid w:val="000B7223"/>
    <w:rsid w:val="000C006A"/>
    <w:rsid w:val="000C017C"/>
    <w:rsid w:val="000C02F3"/>
    <w:rsid w:val="000C12E1"/>
    <w:rsid w:val="000C1AE5"/>
    <w:rsid w:val="000C1F59"/>
    <w:rsid w:val="000C2217"/>
    <w:rsid w:val="000C25AE"/>
    <w:rsid w:val="000C28D5"/>
    <w:rsid w:val="000C2E12"/>
    <w:rsid w:val="000C2EDF"/>
    <w:rsid w:val="000C3C38"/>
    <w:rsid w:val="000C3DD7"/>
    <w:rsid w:val="000C3F71"/>
    <w:rsid w:val="000C4DF9"/>
    <w:rsid w:val="000C5185"/>
    <w:rsid w:val="000C5737"/>
    <w:rsid w:val="000C5CD0"/>
    <w:rsid w:val="000C5D95"/>
    <w:rsid w:val="000C6068"/>
    <w:rsid w:val="000C6320"/>
    <w:rsid w:val="000C670E"/>
    <w:rsid w:val="000C6D74"/>
    <w:rsid w:val="000C73AF"/>
    <w:rsid w:val="000D0B55"/>
    <w:rsid w:val="000D13D6"/>
    <w:rsid w:val="000D18E9"/>
    <w:rsid w:val="000D26D8"/>
    <w:rsid w:val="000D2BFE"/>
    <w:rsid w:val="000D3C22"/>
    <w:rsid w:val="000D3CC4"/>
    <w:rsid w:val="000D3F90"/>
    <w:rsid w:val="000D412D"/>
    <w:rsid w:val="000D4406"/>
    <w:rsid w:val="000D4B9C"/>
    <w:rsid w:val="000D4C40"/>
    <w:rsid w:val="000D4E2B"/>
    <w:rsid w:val="000D5039"/>
    <w:rsid w:val="000D5AAB"/>
    <w:rsid w:val="000D5C58"/>
    <w:rsid w:val="000D638A"/>
    <w:rsid w:val="000D6827"/>
    <w:rsid w:val="000D6EED"/>
    <w:rsid w:val="000D723E"/>
    <w:rsid w:val="000E083B"/>
    <w:rsid w:val="000E0EAE"/>
    <w:rsid w:val="000E1182"/>
    <w:rsid w:val="000E1743"/>
    <w:rsid w:val="000E266E"/>
    <w:rsid w:val="000E28FE"/>
    <w:rsid w:val="000E2D45"/>
    <w:rsid w:val="000E2FD9"/>
    <w:rsid w:val="000E307B"/>
    <w:rsid w:val="000E31D4"/>
    <w:rsid w:val="000E3448"/>
    <w:rsid w:val="000E37BD"/>
    <w:rsid w:val="000E3CC6"/>
    <w:rsid w:val="000E430C"/>
    <w:rsid w:val="000E4D68"/>
    <w:rsid w:val="000E5999"/>
    <w:rsid w:val="000E6130"/>
    <w:rsid w:val="000E6642"/>
    <w:rsid w:val="000E6657"/>
    <w:rsid w:val="000E681E"/>
    <w:rsid w:val="000E7154"/>
    <w:rsid w:val="000E71F1"/>
    <w:rsid w:val="000E763D"/>
    <w:rsid w:val="000F01E1"/>
    <w:rsid w:val="000F107F"/>
    <w:rsid w:val="000F1287"/>
    <w:rsid w:val="000F1809"/>
    <w:rsid w:val="000F1C8C"/>
    <w:rsid w:val="000F2282"/>
    <w:rsid w:val="000F28A5"/>
    <w:rsid w:val="000F32EB"/>
    <w:rsid w:val="000F46E5"/>
    <w:rsid w:val="000F4AA3"/>
    <w:rsid w:val="000F513D"/>
    <w:rsid w:val="000F5616"/>
    <w:rsid w:val="000F5751"/>
    <w:rsid w:val="000F5E03"/>
    <w:rsid w:val="000F6EDF"/>
    <w:rsid w:val="000F7102"/>
    <w:rsid w:val="00100B38"/>
    <w:rsid w:val="001010F7"/>
    <w:rsid w:val="00101313"/>
    <w:rsid w:val="0010148D"/>
    <w:rsid w:val="00101BCD"/>
    <w:rsid w:val="00101C48"/>
    <w:rsid w:val="0010270D"/>
    <w:rsid w:val="00103049"/>
    <w:rsid w:val="00103CEC"/>
    <w:rsid w:val="001045C0"/>
    <w:rsid w:val="001047EB"/>
    <w:rsid w:val="00105C0B"/>
    <w:rsid w:val="00105DAD"/>
    <w:rsid w:val="001072BE"/>
    <w:rsid w:val="0010746A"/>
    <w:rsid w:val="00107A04"/>
    <w:rsid w:val="00107DDA"/>
    <w:rsid w:val="0011060F"/>
    <w:rsid w:val="00111603"/>
    <w:rsid w:val="0011199A"/>
    <w:rsid w:val="001126FB"/>
    <w:rsid w:val="0011280B"/>
    <w:rsid w:val="001128FB"/>
    <w:rsid w:val="00112F92"/>
    <w:rsid w:val="0011320C"/>
    <w:rsid w:val="0011344C"/>
    <w:rsid w:val="00113B07"/>
    <w:rsid w:val="001158E7"/>
    <w:rsid w:val="00115BB9"/>
    <w:rsid w:val="0011798C"/>
    <w:rsid w:val="00117D8E"/>
    <w:rsid w:val="001207D3"/>
    <w:rsid w:val="00120F58"/>
    <w:rsid w:val="001216CD"/>
    <w:rsid w:val="00121982"/>
    <w:rsid w:val="0012267C"/>
    <w:rsid w:val="00122E1C"/>
    <w:rsid w:val="0012397F"/>
    <w:rsid w:val="00123C99"/>
    <w:rsid w:val="00124338"/>
    <w:rsid w:val="00124345"/>
    <w:rsid w:val="001244DF"/>
    <w:rsid w:val="001247B7"/>
    <w:rsid w:val="001248CE"/>
    <w:rsid w:val="00124FB1"/>
    <w:rsid w:val="00125082"/>
    <w:rsid w:val="001250AF"/>
    <w:rsid w:val="001256F0"/>
    <w:rsid w:val="00125D4A"/>
    <w:rsid w:val="00126DEC"/>
    <w:rsid w:val="00126FA8"/>
    <w:rsid w:val="0012726D"/>
    <w:rsid w:val="001273C6"/>
    <w:rsid w:val="00127583"/>
    <w:rsid w:val="001275FB"/>
    <w:rsid w:val="00127A46"/>
    <w:rsid w:val="0013010B"/>
    <w:rsid w:val="00130742"/>
    <w:rsid w:val="0013140B"/>
    <w:rsid w:val="001329A7"/>
    <w:rsid w:val="0013353A"/>
    <w:rsid w:val="00133C40"/>
    <w:rsid w:val="0013420F"/>
    <w:rsid w:val="00134825"/>
    <w:rsid w:val="00134D16"/>
    <w:rsid w:val="001351A4"/>
    <w:rsid w:val="00135EEE"/>
    <w:rsid w:val="001365CA"/>
    <w:rsid w:val="0013703C"/>
    <w:rsid w:val="001372BE"/>
    <w:rsid w:val="001404CC"/>
    <w:rsid w:val="00140660"/>
    <w:rsid w:val="00140D50"/>
    <w:rsid w:val="001421FD"/>
    <w:rsid w:val="00142352"/>
    <w:rsid w:val="001424F3"/>
    <w:rsid w:val="001425C9"/>
    <w:rsid w:val="001429B5"/>
    <w:rsid w:val="0014359C"/>
    <w:rsid w:val="00143940"/>
    <w:rsid w:val="00143F3F"/>
    <w:rsid w:val="0014414A"/>
    <w:rsid w:val="0014541E"/>
    <w:rsid w:val="00145446"/>
    <w:rsid w:val="00145D14"/>
    <w:rsid w:val="00146095"/>
    <w:rsid w:val="00146BC9"/>
    <w:rsid w:val="00146F98"/>
    <w:rsid w:val="0014707C"/>
    <w:rsid w:val="00147397"/>
    <w:rsid w:val="00147A63"/>
    <w:rsid w:val="00147A8C"/>
    <w:rsid w:val="00150260"/>
    <w:rsid w:val="00150492"/>
    <w:rsid w:val="0015057D"/>
    <w:rsid w:val="00152306"/>
    <w:rsid w:val="00152719"/>
    <w:rsid w:val="0015353A"/>
    <w:rsid w:val="0015376E"/>
    <w:rsid w:val="001538C5"/>
    <w:rsid w:val="00153D1C"/>
    <w:rsid w:val="00156AC9"/>
    <w:rsid w:val="001572AB"/>
    <w:rsid w:val="00157D51"/>
    <w:rsid w:val="001607EC"/>
    <w:rsid w:val="00162C8B"/>
    <w:rsid w:val="0016392A"/>
    <w:rsid w:val="00164443"/>
    <w:rsid w:val="001647BD"/>
    <w:rsid w:val="00164EDC"/>
    <w:rsid w:val="00165472"/>
    <w:rsid w:val="0016665C"/>
    <w:rsid w:val="001666D5"/>
    <w:rsid w:val="001669DF"/>
    <w:rsid w:val="00166DFB"/>
    <w:rsid w:val="00167555"/>
    <w:rsid w:val="0016756F"/>
    <w:rsid w:val="00167B99"/>
    <w:rsid w:val="00167E09"/>
    <w:rsid w:val="00171C73"/>
    <w:rsid w:val="00171F37"/>
    <w:rsid w:val="00171FE7"/>
    <w:rsid w:val="001720E5"/>
    <w:rsid w:val="00172206"/>
    <w:rsid w:val="001723E7"/>
    <w:rsid w:val="001727AD"/>
    <w:rsid w:val="00172AD5"/>
    <w:rsid w:val="00172D53"/>
    <w:rsid w:val="00172D9B"/>
    <w:rsid w:val="00173319"/>
    <w:rsid w:val="00173478"/>
    <w:rsid w:val="001735A4"/>
    <w:rsid w:val="00173ACB"/>
    <w:rsid w:val="00173E9D"/>
    <w:rsid w:val="00173FBA"/>
    <w:rsid w:val="00174253"/>
    <w:rsid w:val="00174EE0"/>
    <w:rsid w:val="0017533E"/>
    <w:rsid w:val="0017542F"/>
    <w:rsid w:val="001756B7"/>
    <w:rsid w:val="00175C5F"/>
    <w:rsid w:val="00176438"/>
    <w:rsid w:val="00176FD3"/>
    <w:rsid w:val="001771B6"/>
    <w:rsid w:val="00177AFE"/>
    <w:rsid w:val="001801B7"/>
    <w:rsid w:val="00180340"/>
    <w:rsid w:val="00180466"/>
    <w:rsid w:val="001808E9"/>
    <w:rsid w:val="00181168"/>
    <w:rsid w:val="00181511"/>
    <w:rsid w:val="001816D6"/>
    <w:rsid w:val="00182763"/>
    <w:rsid w:val="00182C0A"/>
    <w:rsid w:val="00182E25"/>
    <w:rsid w:val="00185454"/>
    <w:rsid w:val="00185997"/>
    <w:rsid w:val="00185BC4"/>
    <w:rsid w:val="001864DB"/>
    <w:rsid w:val="00186F38"/>
    <w:rsid w:val="001878E7"/>
    <w:rsid w:val="0018795D"/>
    <w:rsid w:val="001904E1"/>
    <w:rsid w:val="001905C3"/>
    <w:rsid w:val="001912E2"/>
    <w:rsid w:val="0019130D"/>
    <w:rsid w:val="00191CEF"/>
    <w:rsid w:val="001920B3"/>
    <w:rsid w:val="001926B1"/>
    <w:rsid w:val="00192B6B"/>
    <w:rsid w:val="00192E37"/>
    <w:rsid w:val="00192ED3"/>
    <w:rsid w:val="00193AE0"/>
    <w:rsid w:val="00193B46"/>
    <w:rsid w:val="00193D61"/>
    <w:rsid w:val="00194439"/>
    <w:rsid w:val="00194489"/>
    <w:rsid w:val="00194544"/>
    <w:rsid w:val="00194723"/>
    <w:rsid w:val="00194983"/>
    <w:rsid w:val="001954F1"/>
    <w:rsid w:val="00195830"/>
    <w:rsid w:val="0019597B"/>
    <w:rsid w:val="00195BD8"/>
    <w:rsid w:val="00195C8A"/>
    <w:rsid w:val="00195FDE"/>
    <w:rsid w:val="0019623B"/>
    <w:rsid w:val="00196C59"/>
    <w:rsid w:val="0019749C"/>
    <w:rsid w:val="00197564"/>
    <w:rsid w:val="001976D9"/>
    <w:rsid w:val="00197943"/>
    <w:rsid w:val="00197AB1"/>
    <w:rsid w:val="00197EF6"/>
    <w:rsid w:val="001A0DF2"/>
    <w:rsid w:val="001A1062"/>
    <w:rsid w:val="001A1301"/>
    <w:rsid w:val="001A18C1"/>
    <w:rsid w:val="001A1DD2"/>
    <w:rsid w:val="001A1EC3"/>
    <w:rsid w:val="001A225E"/>
    <w:rsid w:val="001A2892"/>
    <w:rsid w:val="001A2E70"/>
    <w:rsid w:val="001A3DA0"/>
    <w:rsid w:val="001A4191"/>
    <w:rsid w:val="001A5289"/>
    <w:rsid w:val="001A5DE3"/>
    <w:rsid w:val="001A5FBA"/>
    <w:rsid w:val="001A6029"/>
    <w:rsid w:val="001A602E"/>
    <w:rsid w:val="001A67AB"/>
    <w:rsid w:val="001A67B2"/>
    <w:rsid w:val="001A67F6"/>
    <w:rsid w:val="001A77FB"/>
    <w:rsid w:val="001A7B3D"/>
    <w:rsid w:val="001A7E7F"/>
    <w:rsid w:val="001B0043"/>
    <w:rsid w:val="001B0E43"/>
    <w:rsid w:val="001B13F2"/>
    <w:rsid w:val="001B1CD4"/>
    <w:rsid w:val="001B2226"/>
    <w:rsid w:val="001B370C"/>
    <w:rsid w:val="001B3809"/>
    <w:rsid w:val="001B3BCE"/>
    <w:rsid w:val="001B3C7D"/>
    <w:rsid w:val="001B4B92"/>
    <w:rsid w:val="001B50F3"/>
    <w:rsid w:val="001B5174"/>
    <w:rsid w:val="001B7035"/>
    <w:rsid w:val="001C1AD0"/>
    <w:rsid w:val="001C1CC5"/>
    <w:rsid w:val="001C1D32"/>
    <w:rsid w:val="001C23B6"/>
    <w:rsid w:val="001C24BC"/>
    <w:rsid w:val="001C256F"/>
    <w:rsid w:val="001C25C7"/>
    <w:rsid w:val="001C2EE8"/>
    <w:rsid w:val="001C305A"/>
    <w:rsid w:val="001C3A07"/>
    <w:rsid w:val="001C3EFC"/>
    <w:rsid w:val="001C468D"/>
    <w:rsid w:val="001C49AE"/>
    <w:rsid w:val="001C4F12"/>
    <w:rsid w:val="001C5F0A"/>
    <w:rsid w:val="001C60D3"/>
    <w:rsid w:val="001C635E"/>
    <w:rsid w:val="001C6757"/>
    <w:rsid w:val="001C7F48"/>
    <w:rsid w:val="001D21EF"/>
    <w:rsid w:val="001D2C7E"/>
    <w:rsid w:val="001D3479"/>
    <w:rsid w:val="001D3725"/>
    <w:rsid w:val="001D4CCA"/>
    <w:rsid w:val="001D4E76"/>
    <w:rsid w:val="001D567F"/>
    <w:rsid w:val="001D5DDC"/>
    <w:rsid w:val="001D65F8"/>
    <w:rsid w:val="001D6A7D"/>
    <w:rsid w:val="001D6B70"/>
    <w:rsid w:val="001D7223"/>
    <w:rsid w:val="001D7492"/>
    <w:rsid w:val="001D7A94"/>
    <w:rsid w:val="001D7FC0"/>
    <w:rsid w:val="001E0107"/>
    <w:rsid w:val="001E03FB"/>
    <w:rsid w:val="001E0D8B"/>
    <w:rsid w:val="001E0FD8"/>
    <w:rsid w:val="001E12E7"/>
    <w:rsid w:val="001E250F"/>
    <w:rsid w:val="001E2B14"/>
    <w:rsid w:val="001E2BC5"/>
    <w:rsid w:val="001E2D34"/>
    <w:rsid w:val="001E398A"/>
    <w:rsid w:val="001E4026"/>
    <w:rsid w:val="001E469B"/>
    <w:rsid w:val="001E489F"/>
    <w:rsid w:val="001E4D4B"/>
    <w:rsid w:val="001E52C0"/>
    <w:rsid w:val="001E695A"/>
    <w:rsid w:val="001E6BAA"/>
    <w:rsid w:val="001E7527"/>
    <w:rsid w:val="001E763B"/>
    <w:rsid w:val="001E7642"/>
    <w:rsid w:val="001E76C7"/>
    <w:rsid w:val="001E7E24"/>
    <w:rsid w:val="001F04C1"/>
    <w:rsid w:val="001F1643"/>
    <w:rsid w:val="001F1A18"/>
    <w:rsid w:val="001F1AD1"/>
    <w:rsid w:val="001F1D6C"/>
    <w:rsid w:val="001F1FB1"/>
    <w:rsid w:val="001F2905"/>
    <w:rsid w:val="001F2BF2"/>
    <w:rsid w:val="001F2E11"/>
    <w:rsid w:val="001F2EB6"/>
    <w:rsid w:val="001F3174"/>
    <w:rsid w:val="001F5180"/>
    <w:rsid w:val="001F568A"/>
    <w:rsid w:val="001F5BA5"/>
    <w:rsid w:val="001F5C97"/>
    <w:rsid w:val="001F6551"/>
    <w:rsid w:val="001F70BC"/>
    <w:rsid w:val="001F74B8"/>
    <w:rsid w:val="001F7620"/>
    <w:rsid w:val="001F78B9"/>
    <w:rsid w:val="001F7C60"/>
    <w:rsid w:val="00200101"/>
    <w:rsid w:val="00200212"/>
    <w:rsid w:val="00200F5D"/>
    <w:rsid w:val="00201628"/>
    <w:rsid w:val="0020180F"/>
    <w:rsid w:val="00201B81"/>
    <w:rsid w:val="00201DC4"/>
    <w:rsid w:val="00201FA5"/>
    <w:rsid w:val="00202139"/>
    <w:rsid w:val="0020230F"/>
    <w:rsid w:val="00202A46"/>
    <w:rsid w:val="00203725"/>
    <w:rsid w:val="002037C0"/>
    <w:rsid w:val="002044E1"/>
    <w:rsid w:val="002058A4"/>
    <w:rsid w:val="0020596A"/>
    <w:rsid w:val="00206179"/>
    <w:rsid w:val="002061A0"/>
    <w:rsid w:val="00206F2A"/>
    <w:rsid w:val="0020706E"/>
    <w:rsid w:val="0020796D"/>
    <w:rsid w:val="00207E02"/>
    <w:rsid w:val="00207FAC"/>
    <w:rsid w:val="00210DD3"/>
    <w:rsid w:val="00210DD6"/>
    <w:rsid w:val="00211542"/>
    <w:rsid w:val="002118D1"/>
    <w:rsid w:val="00211EDC"/>
    <w:rsid w:val="00211F04"/>
    <w:rsid w:val="00212226"/>
    <w:rsid w:val="00212882"/>
    <w:rsid w:val="00212C25"/>
    <w:rsid w:val="002135C6"/>
    <w:rsid w:val="00213885"/>
    <w:rsid w:val="002140C5"/>
    <w:rsid w:val="002148E7"/>
    <w:rsid w:val="00214A30"/>
    <w:rsid w:val="00214D4B"/>
    <w:rsid w:val="00214E2F"/>
    <w:rsid w:val="00214E99"/>
    <w:rsid w:val="002155DD"/>
    <w:rsid w:val="002163DC"/>
    <w:rsid w:val="00216C05"/>
    <w:rsid w:val="00217288"/>
    <w:rsid w:val="00217893"/>
    <w:rsid w:val="00217B9C"/>
    <w:rsid w:val="00217C84"/>
    <w:rsid w:val="00217F6F"/>
    <w:rsid w:val="002202F8"/>
    <w:rsid w:val="00220350"/>
    <w:rsid w:val="002204DA"/>
    <w:rsid w:val="00220B88"/>
    <w:rsid w:val="002211A8"/>
    <w:rsid w:val="00221235"/>
    <w:rsid w:val="00221705"/>
    <w:rsid w:val="00221CC0"/>
    <w:rsid w:val="002221C4"/>
    <w:rsid w:val="002222B4"/>
    <w:rsid w:val="00222418"/>
    <w:rsid w:val="002228E8"/>
    <w:rsid w:val="00223247"/>
    <w:rsid w:val="00223614"/>
    <w:rsid w:val="00223EAC"/>
    <w:rsid w:val="002256CF"/>
    <w:rsid w:val="00225BEF"/>
    <w:rsid w:val="00225C14"/>
    <w:rsid w:val="0022620C"/>
    <w:rsid w:val="002267CC"/>
    <w:rsid w:val="002267DE"/>
    <w:rsid w:val="00226A33"/>
    <w:rsid w:val="002279BC"/>
    <w:rsid w:val="00227AE7"/>
    <w:rsid w:val="0023044D"/>
    <w:rsid w:val="00230EEC"/>
    <w:rsid w:val="00231166"/>
    <w:rsid w:val="00232218"/>
    <w:rsid w:val="00233169"/>
    <w:rsid w:val="00234717"/>
    <w:rsid w:val="00234920"/>
    <w:rsid w:val="0023505D"/>
    <w:rsid w:val="00235284"/>
    <w:rsid w:val="0023621B"/>
    <w:rsid w:val="002374F8"/>
    <w:rsid w:val="00237EA0"/>
    <w:rsid w:val="00237EB4"/>
    <w:rsid w:val="002415C7"/>
    <w:rsid w:val="0024180E"/>
    <w:rsid w:val="002418CE"/>
    <w:rsid w:val="00241CD4"/>
    <w:rsid w:val="0024200F"/>
    <w:rsid w:val="002428AC"/>
    <w:rsid w:val="00242987"/>
    <w:rsid w:val="002430AE"/>
    <w:rsid w:val="00243470"/>
    <w:rsid w:val="002439ED"/>
    <w:rsid w:val="00244688"/>
    <w:rsid w:val="00244994"/>
    <w:rsid w:val="00244ED6"/>
    <w:rsid w:val="0024514E"/>
    <w:rsid w:val="00245C47"/>
    <w:rsid w:val="00245DEF"/>
    <w:rsid w:val="00246347"/>
    <w:rsid w:val="00246439"/>
    <w:rsid w:val="00246594"/>
    <w:rsid w:val="00246F96"/>
    <w:rsid w:val="002476D5"/>
    <w:rsid w:val="00247866"/>
    <w:rsid w:val="00247B4D"/>
    <w:rsid w:val="0025061E"/>
    <w:rsid w:val="00250B5C"/>
    <w:rsid w:val="002510C4"/>
    <w:rsid w:val="00251356"/>
    <w:rsid w:val="00251635"/>
    <w:rsid w:val="00251D4A"/>
    <w:rsid w:val="00252825"/>
    <w:rsid w:val="002529EC"/>
    <w:rsid w:val="00252B1E"/>
    <w:rsid w:val="00253090"/>
    <w:rsid w:val="00253D8B"/>
    <w:rsid w:val="00254390"/>
    <w:rsid w:val="00254895"/>
    <w:rsid w:val="00254C47"/>
    <w:rsid w:val="002550C7"/>
    <w:rsid w:val="00255225"/>
    <w:rsid w:val="002552E9"/>
    <w:rsid w:val="00255C04"/>
    <w:rsid w:val="00257685"/>
    <w:rsid w:val="002601F1"/>
    <w:rsid w:val="002603C7"/>
    <w:rsid w:val="00260E03"/>
    <w:rsid w:val="002616A9"/>
    <w:rsid w:val="002617A4"/>
    <w:rsid w:val="002620D1"/>
    <w:rsid w:val="00262386"/>
    <w:rsid w:val="00262D3D"/>
    <w:rsid w:val="00262DF5"/>
    <w:rsid w:val="0026383E"/>
    <w:rsid w:val="00263E7F"/>
    <w:rsid w:val="0026424A"/>
    <w:rsid w:val="00264AAE"/>
    <w:rsid w:val="00264DE7"/>
    <w:rsid w:val="00264E43"/>
    <w:rsid w:val="002652E8"/>
    <w:rsid w:val="00265364"/>
    <w:rsid w:val="00266187"/>
    <w:rsid w:val="00267751"/>
    <w:rsid w:val="00267E9A"/>
    <w:rsid w:val="00270EFE"/>
    <w:rsid w:val="0027109A"/>
    <w:rsid w:val="00271411"/>
    <w:rsid w:val="00271E3F"/>
    <w:rsid w:val="00271ECF"/>
    <w:rsid w:val="00272488"/>
    <w:rsid w:val="002737CB"/>
    <w:rsid w:val="00273F59"/>
    <w:rsid w:val="00274568"/>
    <w:rsid w:val="00274B64"/>
    <w:rsid w:val="00274C8A"/>
    <w:rsid w:val="0027575B"/>
    <w:rsid w:val="00275B72"/>
    <w:rsid w:val="00275EF9"/>
    <w:rsid w:val="00276A15"/>
    <w:rsid w:val="00277068"/>
    <w:rsid w:val="002771EC"/>
    <w:rsid w:val="00277655"/>
    <w:rsid w:val="00277D8D"/>
    <w:rsid w:val="0028007A"/>
    <w:rsid w:val="00280265"/>
    <w:rsid w:val="00280285"/>
    <w:rsid w:val="00280AF0"/>
    <w:rsid w:val="00281309"/>
    <w:rsid w:val="00281735"/>
    <w:rsid w:val="002818E2"/>
    <w:rsid w:val="00281F8A"/>
    <w:rsid w:val="0028224F"/>
    <w:rsid w:val="002827A2"/>
    <w:rsid w:val="00282C67"/>
    <w:rsid w:val="00282EEE"/>
    <w:rsid w:val="00283391"/>
    <w:rsid w:val="002833F3"/>
    <w:rsid w:val="002834B9"/>
    <w:rsid w:val="002837D9"/>
    <w:rsid w:val="00283C6E"/>
    <w:rsid w:val="00283D6A"/>
    <w:rsid w:val="00284221"/>
    <w:rsid w:val="00284427"/>
    <w:rsid w:val="002844E3"/>
    <w:rsid w:val="00284582"/>
    <w:rsid w:val="002847F1"/>
    <w:rsid w:val="00285363"/>
    <w:rsid w:val="00285B02"/>
    <w:rsid w:val="00285D88"/>
    <w:rsid w:val="00285E5E"/>
    <w:rsid w:val="00285F30"/>
    <w:rsid w:val="002866F6"/>
    <w:rsid w:val="00286B61"/>
    <w:rsid w:val="00286E81"/>
    <w:rsid w:val="00287576"/>
    <w:rsid w:val="002879B2"/>
    <w:rsid w:val="00290282"/>
    <w:rsid w:val="002902C1"/>
    <w:rsid w:val="00290F2D"/>
    <w:rsid w:val="002917EB"/>
    <w:rsid w:val="00291861"/>
    <w:rsid w:val="00291C92"/>
    <w:rsid w:val="00291CE3"/>
    <w:rsid w:val="00291DCB"/>
    <w:rsid w:val="00291EAC"/>
    <w:rsid w:val="00292169"/>
    <w:rsid w:val="0029216D"/>
    <w:rsid w:val="002926A1"/>
    <w:rsid w:val="00292BEE"/>
    <w:rsid w:val="00294BE3"/>
    <w:rsid w:val="0029561C"/>
    <w:rsid w:val="002970CF"/>
    <w:rsid w:val="00297490"/>
    <w:rsid w:val="002974D4"/>
    <w:rsid w:val="002A00F7"/>
    <w:rsid w:val="002A058F"/>
    <w:rsid w:val="002A1CA1"/>
    <w:rsid w:val="002A1EB6"/>
    <w:rsid w:val="002A2A1D"/>
    <w:rsid w:val="002A3494"/>
    <w:rsid w:val="002A368B"/>
    <w:rsid w:val="002A373E"/>
    <w:rsid w:val="002A3B3E"/>
    <w:rsid w:val="002A3C89"/>
    <w:rsid w:val="002A4AC9"/>
    <w:rsid w:val="002A523D"/>
    <w:rsid w:val="002A55FA"/>
    <w:rsid w:val="002A58C9"/>
    <w:rsid w:val="002A62B6"/>
    <w:rsid w:val="002A6658"/>
    <w:rsid w:val="002A6691"/>
    <w:rsid w:val="002A6E7C"/>
    <w:rsid w:val="002A70E6"/>
    <w:rsid w:val="002A71C8"/>
    <w:rsid w:val="002A7A35"/>
    <w:rsid w:val="002B062F"/>
    <w:rsid w:val="002B0DC9"/>
    <w:rsid w:val="002B0EEA"/>
    <w:rsid w:val="002B144C"/>
    <w:rsid w:val="002B174B"/>
    <w:rsid w:val="002B189A"/>
    <w:rsid w:val="002B19CD"/>
    <w:rsid w:val="002B2110"/>
    <w:rsid w:val="002B28C3"/>
    <w:rsid w:val="002B3F04"/>
    <w:rsid w:val="002B42DA"/>
    <w:rsid w:val="002B5D0B"/>
    <w:rsid w:val="002B67BB"/>
    <w:rsid w:val="002B6B9E"/>
    <w:rsid w:val="002B7D13"/>
    <w:rsid w:val="002C14FC"/>
    <w:rsid w:val="002C1ACE"/>
    <w:rsid w:val="002C2850"/>
    <w:rsid w:val="002C2936"/>
    <w:rsid w:val="002C2DD1"/>
    <w:rsid w:val="002C350D"/>
    <w:rsid w:val="002C362D"/>
    <w:rsid w:val="002C3C04"/>
    <w:rsid w:val="002C41AA"/>
    <w:rsid w:val="002C4AE8"/>
    <w:rsid w:val="002C4B0F"/>
    <w:rsid w:val="002C50AE"/>
    <w:rsid w:val="002C5249"/>
    <w:rsid w:val="002C53E8"/>
    <w:rsid w:val="002C65A0"/>
    <w:rsid w:val="002C6718"/>
    <w:rsid w:val="002C76AE"/>
    <w:rsid w:val="002D1083"/>
    <w:rsid w:val="002D12B0"/>
    <w:rsid w:val="002D1422"/>
    <w:rsid w:val="002D1C99"/>
    <w:rsid w:val="002D1EFA"/>
    <w:rsid w:val="002D236C"/>
    <w:rsid w:val="002D28EF"/>
    <w:rsid w:val="002D2EC0"/>
    <w:rsid w:val="002D2F1A"/>
    <w:rsid w:val="002D3701"/>
    <w:rsid w:val="002D3712"/>
    <w:rsid w:val="002D40A7"/>
    <w:rsid w:val="002D48BB"/>
    <w:rsid w:val="002D4A0D"/>
    <w:rsid w:val="002D51D8"/>
    <w:rsid w:val="002D5956"/>
    <w:rsid w:val="002D5ABC"/>
    <w:rsid w:val="002D6348"/>
    <w:rsid w:val="002D636A"/>
    <w:rsid w:val="002D6E52"/>
    <w:rsid w:val="002D7F06"/>
    <w:rsid w:val="002E00F1"/>
    <w:rsid w:val="002E05BA"/>
    <w:rsid w:val="002E1129"/>
    <w:rsid w:val="002E115D"/>
    <w:rsid w:val="002E259F"/>
    <w:rsid w:val="002E2B93"/>
    <w:rsid w:val="002E2CD4"/>
    <w:rsid w:val="002E2CD8"/>
    <w:rsid w:val="002E3C32"/>
    <w:rsid w:val="002E3DCA"/>
    <w:rsid w:val="002E3EC6"/>
    <w:rsid w:val="002E4041"/>
    <w:rsid w:val="002E417E"/>
    <w:rsid w:val="002E4A0C"/>
    <w:rsid w:val="002E4D87"/>
    <w:rsid w:val="002E5EA9"/>
    <w:rsid w:val="002E6BB6"/>
    <w:rsid w:val="002F033E"/>
    <w:rsid w:val="002F05C1"/>
    <w:rsid w:val="002F0663"/>
    <w:rsid w:val="002F0951"/>
    <w:rsid w:val="002F0FBA"/>
    <w:rsid w:val="002F12E7"/>
    <w:rsid w:val="002F148F"/>
    <w:rsid w:val="002F166C"/>
    <w:rsid w:val="002F1CB8"/>
    <w:rsid w:val="002F1CD9"/>
    <w:rsid w:val="002F2FB3"/>
    <w:rsid w:val="002F3454"/>
    <w:rsid w:val="002F3773"/>
    <w:rsid w:val="002F38CE"/>
    <w:rsid w:val="002F396F"/>
    <w:rsid w:val="002F3D34"/>
    <w:rsid w:val="002F44C0"/>
    <w:rsid w:val="002F536E"/>
    <w:rsid w:val="002F5EE2"/>
    <w:rsid w:val="002F5EF2"/>
    <w:rsid w:val="002F5F47"/>
    <w:rsid w:val="002F67FD"/>
    <w:rsid w:val="002F7D23"/>
    <w:rsid w:val="00300091"/>
    <w:rsid w:val="00300A60"/>
    <w:rsid w:val="00300FD6"/>
    <w:rsid w:val="00300FEF"/>
    <w:rsid w:val="00301185"/>
    <w:rsid w:val="0030230E"/>
    <w:rsid w:val="00302333"/>
    <w:rsid w:val="003025C8"/>
    <w:rsid w:val="00302AAE"/>
    <w:rsid w:val="00302C12"/>
    <w:rsid w:val="003042E1"/>
    <w:rsid w:val="003049FC"/>
    <w:rsid w:val="00304E45"/>
    <w:rsid w:val="003051D1"/>
    <w:rsid w:val="00305876"/>
    <w:rsid w:val="00306425"/>
    <w:rsid w:val="00306D9F"/>
    <w:rsid w:val="00306F87"/>
    <w:rsid w:val="003074D1"/>
    <w:rsid w:val="00307504"/>
    <w:rsid w:val="00307E3B"/>
    <w:rsid w:val="0031000F"/>
    <w:rsid w:val="003101E1"/>
    <w:rsid w:val="00310DEF"/>
    <w:rsid w:val="0031109D"/>
    <w:rsid w:val="003111DE"/>
    <w:rsid w:val="00311672"/>
    <w:rsid w:val="00312043"/>
    <w:rsid w:val="0031284C"/>
    <w:rsid w:val="00313C60"/>
    <w:rsid w:val="0031420A"/>
    <w:rsid w:val="003151AA"/>
    <w:rsid w:val="003155D3"/>
    <w:rsid w:val="00315D64"/>
    <w:rsid w:val="00315F58"/>
    <w:rsid w:val="00316948"/>
    <w:rsid w:val="00316D64"/>
    <w:rsid w:val="00316F43"/>
    <w:rsid w:val="0031757A"/>
    <w:rsid w:val="00317AC3"/>
    <w:rsid w:val="0032046A"/>
    <w:rsid w:val="00320B5A"/>
    <w:rsid w:val="00321A79"/>
    <w:rsid w:val="00321B1F"/>
    <w:rsid w:val="0032266C"/>
    <w:rsid w:val="0032294B"/>
    <w:rsid w:val="003230AA"/>
    <w:rsid w:val="003232C3"/>
    <w:rsid w:val="0032397D"/>
    <w:rsid w:val="00324073"/>
    <w:rsid w:val="003241B0"/>
    <w:rsid w:val="003241B4"/>
    <w:rsid w:val="003255EC"/>
    <w:rsid w:val="00325A84"/>
    <w:rsid w:val="00326357"/>
    <w:rsid w:val="00326CB7"/>
    <w:rsid w:val="00326F19"/>
    <w:rsid w:val="00326F9E"/>
    <w:rsid w:val="003300F2"/>
    <w:rsid w:val="003307E2"/>
    <w:rsid w:val="00331673"/>
    <w:rsid w:val="00331ED1"/>
    <w:rsid w:val="003321B2"/>
    <w:rsid w:val="0033276B"/>
    <w:rsid w:val="003328D9"/>
    <w:rsid w:val="00333BFA"/>
    <w:rsid w:val="00333C3C"/>
    <w:rsid w:val="00334EB8"/>
    <w:rsid w:val="0033509B"/>
    <w:rsid w:val="0033575F"/>
    <w:rsid w:val="00335A01"/>
    <w:rsid w:val="00335DA5"/>
    <w:rsid w:val="00336B1D"/>
    <w:rsid w:val="00337A09"/>
    <w:rsid w:val="003406FD"/>
    <w:rsid w:val="00340882"/>
    <w:rsid w:val="00340A02"/>
    <w:rsid w:val="00340F7A"/>
    <w:rsid w:val="00341929"/>
    <w:rsid w:val="00341AC4"/>
    <w:rsid w:val="00341BD2"/>
    <w:rsid w:val="00341D9A"/>
    <w:rsid w:val="00342130"/>
    <w:rsid w:val="003421F9"/>
    <w:rsid w:val="00342631"/>
    <w:rsid w:val="00342F1E"/>
    <w:rsid w:val="00343188"/>
    <w:rsid w:val="00343407"/>
    <w:rsid w:val="00343586"/>
    <w:rsid w:val="003436A3"/>
    <w:rsid w:val="003436A8"/>
    <w:rsid w:val="0034379E"/>
    <w:rsid w:val="00343AFE"/>
    <w:rsid w:val="00343C91"/>
    <w:rsid w:val="003442CC"/>
    <w:rsid w:val="003442CD"/>
    <w:rsid w:val="0034460F"/>
    <w:rsid w:val="00345141"/>
    <w:rsid w:val="00345151"/>
    <w:rsid w:val="00345AE5"/>
    <w:rsid w:val="00345D84"/>
    <w:rsid w:val="00345F53"/>
    <w:rsid w:val="00346410"/>
    <w:rsid w:val="003468EC"/>
    <w:rsid w:val="003477AB"/>
    <w:rsid w:val="0035041E"/>
    <w:rsid w:val="0035091B"/>
    <w:rsid w:val="00351572"/>
    <w:rsid w:val="0035241D"/>
    <w:rsid w:val="00352626"/>
    <w:rsid w:val="00352B0F"/>
    <w:rsid w:val="00352C40"/>
    <w:rsid w:val="0035320F"/>
    <w:rsid w:val="003536CF"/>
    <w:rsid w:val="00353BA0"/>
    <w:rsid w:val="00353FB5"/>
    <w:rsid w:val="00355097"/>
    <w:rsid w:val="00355743"/>
    <w:rsid w:val="00355846"/>
    <w:rsid w:val="0035594A"/>
    <w:rsid w:val="00355D42"/>
    <w:rsid w:val="003570E1"/>
    <w:rsid w:val="003579A5"/>
    <w:rsid w:val="00357BB8"/>
    <w:rsid w:val="003600F2"/>
    <w:rsid w:val="00360333"/>
    <w:rsid w:val="00360A21"/>
    <w:rsid w:val="00360DB9"/>
    <w:rsid w:val="0036173C"/>
    <w:rsid w:val="003617F1"/>
    <w:rsid w:val="003619EC"/>
    <w:rsid w:val="00361D2E"/>
    <w:rsid w:val="00362719"/>
    <w:rsid w:val="00362AA1"/>
    <w:rsid w:val="00362DF0"/>
    <w:rsid w:val="003630A0"/>
    <w:rsid w:val="00363134"/>
    <w:rsid w:val="00364102"/>
    <w:rsid w:val="003649C3"/>
    <w:rsid w:val="00365384"/>
    <w:rsid w:val="003660B8"/>
    <w:rsid w:val="003671C3"/>
    <w:rsid w:val="00370489"/>
    <w:rsid w:val="00370E5D"/>
    <w:rsid w:val="00371433"/>
    <w:rsid w:val="003716F1"/>
    <w:rsid w:val="00371A0C"/>
    <w:rsid w:val="00372CDB"/>
    <w:rsid w:val="003741B0"/>
    <w:rsid w:val="00374650"/>
    <w:rsid w:val="00374A04"/>
    <w:rsid w:val="00374F82"/>
    <w:rsid w:val="00375417"/>
    <w:rsid w:val="003754D9"/>
    <w:rsid w:val="003756D4"/>
    <w:rsid w:val="00376628"/>
    <w:rsid w:val="00376FFC"/>
    <w:rsid w:val="003771ED"/>
    <w:rsid w:val="00377497"/>
    <w:rsid w:val="00377925"/>
    <w:rsid w:val="00377C16"/>
    <w:rsid w:val="00377C96"/>
    <w:rsid w:val="0038039F"/>
    <w:rsid w:val="00380DF6"/>
    <w:rsid w:val="0038101D"/>
    <w:rsid w:val="003819C8"/>
    <w:rsid w:val="0038207A"/>
    <w:rsid w:val="00382455"/>
    <w:rsid w:val="00382939"/>
    <w:rsid w:val="00382B76"/>
    <w:rsid w:val="003849A9"/>
    <w:rsid w:val="00384F5A"/>
    <w:rsid w:val="00386A7C"/>
    <w:rsid w:val="003878F0"/>
    <w:rsid w:val="00387E57"/>
    <w:rsid w:val="003903FB"/>
    <w:rsid w:val="003905FA"/>
    <w:rsid w:val="0039114B"/>
    <w:rsid w:val="003918AE"/>
    <w:rsid w:val="00392458"/>
    <w:rsid w:val="0039299B"/>
    <w:rsid w:val="00393A64"/>
    <w:rsid w:val="00393A65"/>
    <w:rsid w:val="00393E4B"/>
    <w:rsid w:val="003943EC"/>
    <w:rsid w:val="00394B3D"/>
    <w:rsid w:val="00394C27"/>
    <w:rsid w:val="00395579"/>
    <w:rsid w:val="00397706"/>
    <w:rsid w:val="0039791B"/>
    <w:rsid w:val="00397E1C"/>
    <w:rsid w:val="003A050E"/>
    <w:rsid w:val="003A050F"/>
    <w:rsid w:val="003A1229"/>
    <w:rsid w:val="003A15A3"/>
    <w:rsid w:val="003A20CF"/>
    <w:rsid w:val="003A21F4"/>
    <w:rsid w:val="003A22F4"/>
    <w:rsid w:val="003A2F4F"/>
    <w:rsid w:val="003A30C5"/>
    <w:rsid w:val="003A3117"/>
    <w:rsid w:val="003A3C99"/>
    <w:rsid w:val="003A4143"/>
    <w:rsid w:val="003A441C"/>
    <w:rsid w:val="003A4747"/>
    <w:rsid w:val="003A479C"/>
    <w:rsid w:val="003A4EDF"/>
    <w:rsid w:val="003A5522"/>
    <w:rsid w:val="003A65F9"/>
    <w:rsid w:val="003A6756"/>
    <w:rsid w:val="003A6B47"/>
    <w:rsid w:val="003A6BC4"/>
    <w:rsid w:val="003B0093"/>
    <w:rsid w:val="003B03D1"/>
    <w:rsid w:val="003B12DE"/>
    <w:rsid w:val="003B2068"/>
    <w:rsid w:val="003B2617"/>
    <w:rsid w:val="003B26CD"/>
    <w:rsid w:val="003B3342"/>
    <w:rsid w:val="003B39F9"/>
    <w:rsid w:val="003B3D2C"/>
    <w:rsid w:val="003B4888"/>
    <w:rsid w:val="003B5568"/>
    <w:rsid w:val="003B6389"/>
    <w:rsid w:val="003B6924"/>
    <w:rsid w:val="003B7004"/>
    <w:rsid w:val="003B741F"/>
    <w:rsid w:val="003B7634"/>
    <w:rsid w:val="003B7ACE"/>
    <w:rsid w:val="003B7E13"/>
    <w:rsid w:val="003C018A"/>
    <w:rsid w:val="003C01D7"/>
    <w:rsid w:val="003C09C7"/>
    <w:rsid w:val="003C0EEB"/>
    <w:rsid w:val="003C0F82"/>
    <w:rsid w:val="003C11AA"/>
    <w:rsid w:val="003C126F"/>
    <w:rsid w:val="003C1812"/>
    <w:rsid w:val="003C1AB1"/>
    <w:rsid w:val="003C2089"/>
    <w:rsid w:val="003C2412"/>
    <w:rsid w:val="003C253D"/>
    <w:rsid w:val="003C3FFE"/>
    <w:rsid w:val="003C4799"/>
    <w:rsid w:val="003C4C02"/>
    <w:rsid w:val="003C4C53"/>
    <w:rsid w:val="003C5315"/>
    <w:rsid w:val="003C5AB4"/>
    <w:rsid w:val="003C5CA2"/>
    <w:rsid w:val="003C6328"/>
    <w:rsid w:val="003C65A6"/>
    <w:rsid w:val="003C6C3A"/>
    <w:rsid w:val="003C6C7B"/>
    <w:rsid w:val="003C7285"/>
    <w:rsid w:val="003C73E9"/>
    <w:rsid w:val="003C7763"/>
    <w:rsid w:val="003C7AFD"/>
    <w:rsid w:val="003C7CF1"/>
    <w:rsid w:val="003D01A3"/>
    <w:rsid w:val="003D03D9"/>
    <w:rsid w:val="003D11CB"/>
    <w:rsid w:val="003D12EA"/>
    <w:rsid w:val="003D1383"/>
    <w:rsid w:val="003D13CB"/>
    <w:rsid w:val="003D23E7"/>
    <w:rsid w:val="003D35C4"/>
    <w:rsid w:val="003D3902"/>
    <w:rsid w:val="003D3D6B"/>
    <w:rsid w:val="003D3F5F"/>
    <w:rsid w:val="003D5A05"/>
    <w:rsid w:val="003D5D37"/>
    <w:rsid w:val="003D5EC9"/>
    <w:rsid w:val="003D6258"/>
    <w:rsid w:val="003D6501"/>
    <w:rsid w:val="003D73C2"/>
    <w:rsid w:val="003E0731"/>
    <w:rsid w:val="003E0A08"/>
    <w:rsid w:val="003E0FEA"/>
    <w:rsid w:val="003E1026"/>
    <w:rsid w:val="003E1160"/>
    <w:rsid w:val="003E1371"/>
    <w:rsid w:val="003E2296"/>
    <w:rsid w:val="003E23F7"/>
    <w:rsid w:val="003E3324"/>
    <w:rsid w:val="003E3871"/>
    <w:rsid w:val="003E436D"/>
    <w:rsid w:val="003E4C10"/>
    <w:rsid w:val="003E4DB9"/>
    <w:rsid w:val="003E4E8A"/>
    <w:rsid w:val="003E4F39"/>
    <w:rsid w:val="003E51C1"/>
    <w:rsid w:val="003E5501"/>
    <w:rsid w:val="003E6FE5"/>
    <w:rsid w:val="003E713F"/>
    <w:rsid w:val="003F092C"/>
    <w:rsid w:val="003F09CE"/>
    <w:rsid w:val="003F0BA2"/>
    <w:rsid w:val="003F0CCD"/>
    <w:rsid w:val="003F0DA7"/>
    <w:rsid w:val="003F139A"/>
    <w:rsid w:val="003F14E9"/>
    <w:rsid w:val="003F1531"/>
    <w:rsid w:val="003F18FD"/>
    <w:rsid w:val="003F1C5E"/>
    <w:rsid w:val="003F246A"/>
    <w:rsid w:val="003F2587"/>
    <w:rsid w:val="003F25CB"/>
    <w:rsid w:val="003F2E3E"/>
    <w:rsid w:val="003F3617"/>
    <w:rsid w:val="003F3EFE"/>
    <w:rsid w:val="003F3FC9"/>
    <w:rsid w:val="003F4D73"/>
    <w:rsid w:val="003F5489"/>
    <w:rsid w:val="003F54D8"/>
    <w:rsid w:val="003F5A2C"/>
    <w:rsid w:val="003F5D40"/>
    <w:rsid w:val="003F725C"/>
    <w:rsid w:val="003F740A"/>
    <w:rsid w:val="003F7A0E"/>
    <w:rsid w:val="004003B4"/>
    <w:rsid w:val="0040086C"/>
    <w:rsid w:val="00401CAD"/>
    <w:rsid w:val="00401FC0"/>
    <w:rsid w:val="00402494"/>
    <w:rsid w:val="00403C4D"/>
    <w:rsid w:val="00403C81"/>
    <w:rsid w:val="00403D41"/>
    <w:rsid w:val="00404031"/>
    <w:rsid w:val="00404533"/>
    <w:rsid w:val="0040472C"/>
    <w:rsid w:val="004047D7"/>
    <w:rsid w:val="0040563F"/>
    <w:rsid w:val="00405855"/>
    <w:rsid w:val="0040590E"/>
    <w:rsid w:val="00405B76"/>
    <w:rsid w:val="00405D65"/>
    <w:rsid w:val="00406114"/>
    <w:rsid w:val="0040657F"/>
    <w:rsid w:val="00407820"/>
    <w:rsid w:val="00407939"/>
    <w:rsid w:val="00410CE7"/>
    <w:rsid w:val="00410D86"/>
    <w:rsid w:val="0041184C"/>
    <w:rsid w:val="00411BD7"/>
    <w:rsid w:val="0041208A"/>
    <w:rsid w:val="00412FEA"/>
    <w:rsid w:val="0041306D"/>
    <w:rsid w:val="00413441"/>
    <w:rsid w:val="0041359A"/>
    <w:rsid w:val="00413D2E"/>
    <w:rsid w:val="00414739"/>
    <w:rsid w:val="004147BD"/>
    <w:rsid w:val="00414A9C"/>
    <w:rsid w:val="00415790"/>
    <w:rsid w:val="004157B6"/>
    <w:rsid w:val="00415907"/>
    <w:rsid w:val="004159FF"/>
    <w:rsid w:val="00415A37"/>
    <w:rsid w:val="0041685F"/>
    <w:rsid w:val="00416D08"/>
    <w:rsid w:val="00416E10"/>
    <w:rsid w:val="00417600"/>
    <w:rsid w:val="00417604"/>
    <w:rsid w:val="00420E3F"/>
    <w:rsid w:val="00421652"/>
    <w:rsid w:val="00421B98"/>
    <w:rsid w:val="0042225D"/>
    <w:rsid w:val="00422CC0"/>
    <w:rsid w:val="00423495"/>
    <w:rsid w:val="004241BF"/>
    <w:rsid w:val="00424C4C"/>
    <w:rsid w:val="004252AF"/>
    <w:rsid w:val="00427174"/>
    <w:rsid w:val="00427210"/>
    <w:rsid w:val="004275ED"/>
    <w:rsid w:val="00427D0A"/>
    <w:rsid w:val="00430DB7"/>
    <w:rsid w:val="00431807"/>
    <w:rsid w:val="00431E39"/>
    <w:rsid w:val="004321B5"/>
    <w:rsid w:val="0043230B"/>
    <w:rsid w:val="00432574"/>
    <w:rsid w:val="0043288C"/>
    <w:rsid w:val="00433317"/>
    <w:rsid w:val="00433339"/>
    <w:rsid w:val="0043335A"/>
    <w:rsid w:val="0043388F"/>
    <w:rsid w:val="00433D8E"/>
    <w:rsid w:val="00434FA1"/>
    <w:rsid w:val="00435186"/>
    <w:rsid w:val="00435437"/>
    <w:rsid w:val="004354A4"/>
    <w:rsid w:val="004356A8"/>
    <w:rsid w:val="0043589B"/>
    <w:rsid w:val="00435D59"/>
    <w:rsid w:val="00436201"/>
    <w:rsid w:val="00436C5B"/>
    <w:rsid w:val="00440394"/>
    <w:rsid w:val="00440809"/>
    <w:rsid w:val="00440E78"/>
    <w:rsid w:val="00441581"/>
    <w:rsid w:val="004419AE"/>
    <w:rsid w:val="00441ACD"/>
    <w:rsid w:val="00442703"/>
    <w:rsid w:val="00443DE5"/>
    <w:rsid w:val="00443FA8"/>
    <w:rsid w:val="00443FEB"/>
    <w:rsid w:val="00444DC8"/>
    <w:rsid w:val="0044540D"/>
    <w:rsid w:val="004454B5"/>
    <w:rsid w:val="00445DFF"/>
    <w:rsid w:val="00446913"/>
    <w:rsid w:val="004473CD"/>
    <w:rsid w:val="004473DF"/>
    <w:rsid w:val="00447B36"/>
    <w:rsid w:val="00447D54"/>
    <w:rsid w:val="00450767"/>
    <w:rsid w:val="004507D2"/>
    <w:rsid w:val="00450E09"/>
    <w:rsid w:val="00450EA2"/>
    <w:rsid w:val="004511A8"/>
    <w:rsid w:val="004512A8"/>
    <w:rsid w:val="00451E77"/>
    <w:rsid w:val="004525F0"/>
    <w:rsid w:val="0045276F"/>
    <w:rsid w:val="00452C1D"/>
    <w:rsid w:val="004532BB"/>
    <w:rsid w:val="00453770"/>
    <w:rsid w:val="00453BE5"/>
    <w:rsid w:val="00455810"/>
    <w:rsid w:val="00455AA9"/>
    <w:rsid w:val="00455F06"/>
    <w:rsid w:val="0045697E"/>
    <w:rsid w:val="004575AA"/>
    <w:rsid w:val="0045773D"/>
    <w:rsid w:val="00457C45"/>
    <w:rsid w:val="00457F5A"/>
    <w:rsid w:val="004601F5"/>
    <w:rsid w:val="00460650"/>
    <w:rsid w:val="00460F92"/>
    <w:rsid w:val="00461904"/>
    <w:rsid w:val="0046198C"/>
    <w:rsid w:val="00461CE4"/>
    <w:rsid w:val="00462287"/>
    <w:rsid w:val="004624F4"/>
    <w:rsid w:val="00462587"/>
    <w:rsid w:val="004635E0"/>
    <w:rsid w:val="00463897"/>
    <w:rsid w:val="004642FA"/>
    <w:rsid w:val="0046472C"/>
    <w:rsid w:val="00464D07"/>
    <w:rsid w:val="004658BF"/>
    <w:rsid w:val="00466B0D"/>
    <w:rsid w:val="00467B1D"/>
    <w:rsid w:val="00471043"/>
    <w:rsid w:val="004713B5"/>
    <w:rsid w:val="004717E7"/>
    <w:rsid w:val="004718BC"/>
    <w:rsid w:val="00471C20"/>
    <w:rsid w:val="00471F65"/>
    <w:rsid w:val="004728E0"/>
    <w:rsid w:val="00472F7A"/>
    <w:rsid w:val="00472F8C"/>
    <w:rsid w:val="004730BE"/>
    <w:rsid w:val="00473F17"/>
    <w:rsid w:val="0047509D"/>
    <w:rsid w:val="004751D6"/>
    <w:rsid w:val="0047554A"/>
    <w:rsid w:val="004758C1"/>
    <w:rsid w:val="00475BC4"/>
    <w:rsid w:val="00475F9B"/>
    <w:rsid w:val="0047687E"/>
    <w:rsid w:val="00477068"/>
    <w:rsid w:val="00477BD2"/>
    <w:rsid w:val="00477E28"/>
    <w:rsid w:val="00482583"/>
    <w:rsid w:val="00482A1E"/>
    <w:rsid w:val="00482BC0"/>
    <w:rsid w:val="00483462"/>
    <w:rsid w:val="00483E10"/>
    <w:rsid w:val="004847DE"/>
    <w:rsid w:val="00485E23"/>
    <w:rsid w:val="0048654D"/>
    <w:rsid w:val="004867B9"/>
    <w:rsid w:val="00486B0D"/>
    <w:rsid w:val="00492194"/>
    <w:rsid w:val="00492862"/>
    <w:rsid w:val="00492CDD"/>
    <w:rsid w:val="004940CB"/>
    <w:rsid w:val="00494B5D"/>
    <w:rsid w:val="0049538A"/>
    <w:rsid w:val="00495C52"/>
    <w:rsid w:val="00495F71"/>
    <w:rsid w:val="00496104"/>
    <w:rsid w:val="004962BC"/>
    <w:rsid w:val="00496EFB"/>
    <w:rsid w:val="0049711C"/>
    <w:rsid w:val="00497492"/>
    <w:rsid w:val="00497DF3"/>
    <w:rsid w:val="004A01F5"/>
    <w:rsid w:val="004A0293"/>
    <w:rsid w:val="004A0305"/>
    <w:rsid w:val="004A0401"/>
    <w:rsid w:val="004A0E10"/>
    <w:rsid w:val="004A129B"/>
    <w:rsid w:val="004A1343"/>
    <w:rsid w:val="004A13CE"/>
    <w:rsid w:val="004A1BB5"/>
    <w:rsid w:val="004A299F"/>
    <w:rsid w:val="004A30E0"/>
    <w:rsid w:val="004A34DD"/>
    <w:rsid w:val="004A3C50"/>
    <w:rsid w:val="004A3F9F"/>
    <w:rsid w:val="004A415C"/>
    <w:rsid w:val="004A4444"/>
    <w:rsid w:val="004A4761"/>
    <w:rsid w:val="004A48CA"/>
    <w:rsid w:val="004A4C80"/>
    <w:rsid w:val="004A51B9"/>
    <w:rsid w:val="004A540E"/>
    <w:rsid w:val="004A5496"/>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85A"/>
    <w:rsid w:val="004C03F1"/>
    <w:rsid w:val="004C076A"/>
    <w:rsid w:val="004C0C4F"/>
    <w:rsid w:val="004C11AA"/>
    <w:rsid w:val="004C1699"/>
    <w:rsid w:val="004C29F1"/>
    <w:rsid w:val="004C2DE1"/>
    <w:rsid w:val="004C34F4"/>
    <w:rsid w:val="004C3894"/>
    <w:rsid w:val="004C40E5"/>
    <w:rsid w:val="004C42C8"/>
    <w:rsid w:val="004C4413"/>
    <w:rsid w:val="004C4AB5"/>
    <w:rsid w:val="004C609A"/>
    <w:rsid w:val="004C62A1"/>
    <w:rsid w:val="004C7DC4"/>
    <w:rsid w:val="004C7E0B"/>
    <w:rsid w:val="004C7E53"/>
    <w:rsid w:val="004D017C"/>
    <w:rsid w:val="004D0866"/>
    <w:rsid w:val="004D1010"/>
    <w:rsid w:val="004D161B"/>
    <w:rsid w:val="004D1673"/>
    <w:rsid w:val="004D248A"/>
    <w:rsid w:val="004D2FB8"/>
    <w:rsid w:val="004D3A8C"/>
    <w:rsid w:val="004D459D"/>
    <w:rsid w:val="004D49FC"/>
    <w:rsid w:val="004D59EA"/>
    <w:rsid w:val="004D7B52"/>
    <w:rsid w:val="004D7DFA"/>
    <w:rsid w:val="004E00CC"/>
    <w:rsid w:val="004E05A2"/>
    <w:rsid w:val="004E07B2"/>
    <w:rsid w:val="004E0D09"/>
    <w:rsid w:val="004E1358"/>
    <w:rsid w:val="004E13EA"/>
    <w:rsid w:val="004E1CF3"/>
    <w:rsid w:val="004E1FB0"/>
    <w:rsid w:val="004E2171"/>
    <w:rsid w:val="004E2550"/>
    <w:rsid w:val="004E3415"/>
    <w:rsid w:val="004E4023"/>
    <w:rsid w:val="004E442B"/>
    <w:rsid w:val="004E4612"/>
    <w:rsid w:val="004E47F9"/>
    <w:rsid w:val="004E4B0C"/>
    <w:rsid w:val="004E56B9"/>
    <w:rsid w:val="004E57EC"/>
    <w:rsid w:val="004E6424"/>
    <w:rsid w:val="004E6952"/>
    <w:rsid w:val="004E6963"/>
    <w:rsid w:val="004E6AD3"/>
    <w:rsid w:val="004E6DDD"/>
    <w:rsid w:val="004E6E12"/>
    <w:rsid w:val="004E6F7E"/>
    <w:rsid w:val="004E71CB"/>
    <w:rsid w:val="004E7957"/>
    <w:rsid w:val="004E7996"/>
    <w:rsid w:val="004E7B17"/>
    <w:rsid w:val="004E7FB6"/>
    <w:rsid w:val="004F0C1D"/>
    <w:rsid w:val="004F0EBB"/>
    <w:rsid w:val="004F1A11"/>
    <w:rsid w:val="004F1C44"/>
    <w:rsid w:val="004F1C97"/>
    <w:rsid w:val="004F1E4F"/>
    <w:rsid w:val="004F2925"/>
    <w:rsid w:val="004F30E1"/>
    <w:rsid w:val="004F33F0"/>
    <w:rsid w:val="004F38EB"/>
    <w:rsid w:val="004F459F"/>
    <w:rsid w:val="004F4651"/>
    <w:rsid w:val="004F4C6C"/>
    <w:rsid w:val="004F57E9"/>
    <w:rsid w:val="004F6423"/>
    <w:rsid w:val="004F6FEF"/>
    <w:rsid w:val="004F751C"/>
    <w:rsid w:val="004F7943"/>
    <w:rsid w:val="005002B8"/>
    <w:rsid w:val="00500818"/>
    <w:rsid w:val="00500F20"/>
    <w:rsid w:val="00500FED"/>
    <w:rsid w:val="00501200"/>
    <w:rsid w:val="005020EF"/>
    <w:rsid w:val="0050218B"/>
    <w:rsid w:val="0050224F"/>
    <w:rsid w:val="00502B05"/>
    <w:rsid w:val="00502E2D"/>
    <w:rsid w:val="005032DE"/>
    <w:rsid w:val="005033DA"/>
    <w:rsid w:val="005035B0"/>
    <w:rsid w:val="00503A5B"/>
    <w:rsid w:val="00503E5F"/>
    <w:rsid w:val="00503FC2"/>
    <w:rsid w:val="005047B8"/>
    <w:rsid w:val="00504AD9"/>
    <w:rsid w:val="0050534C"/>
    <w:rsid w:val="0050565B"/>
    <w:rsid w:val="00506996"/>
    <w:rsid w:val="005070CC"/>
    <w:rsid w:val="005070F4"/>
    <w:rsid w:val="0050767E"/>
    <w:rsid w:val="005107DF"/>
    <w:rsid w:val="005110A6"/>
    <w:rsid w:val="0051113D"/>
    <w:rsid w:val="005122FE"/>
    <w:rsid w:val="0051270F"/>
    <w:rsid w:val="00512760"/>
    <w:rsid w:val="00512861"/>
    <w:rsid w:val="00512E53"/>
    <w:rsid w:val="00513079"/>
    <w:rsid w:val="0051329C"/>
    <w:rsid w:val="00513E60"/>
    <w:rsid w:val="0051416C"/>
    <w:rsid w:val="0051446E"/>
    <w:rsid w:val="00514B6E"/>
    <w:rsid w:val="0051508F"/>
    <w:rsid w:val="00515122"/>
    <w:rsid w:val="00515C55"/>
    <w:rsid w:val="00515ED0"/>
    <w:rsid w:val="0051611C"/>
    <w:rsid w:val="00516241"/>
    <w:rsid w:val="00517008"/>
    <w:rsid w:val="005209A8"/>
    <w:rsid w:val="00520F4D"/>
    <w:rsid w:val="005211CB"/>
    <w:rsid w:val="00521967"/>
    <w:rsid w:val="00521A8B"/>
    <w:rsid w:val="00522200"/>
    <w:rsid w:val="00522732"/>
    <w:rsid w:val="005234E0"/>
    <w:rsid w:val="00523654"/>
    <w:rsid w:val="005243C8"/>
    <w:rsid w:val="0052470F"/>
    <w:rsid w:val="00524E42"/>
    <w:rsid w:val="00525A62"/>
    <w:rsid w:val="00525B54"/>
    <w:rsid w:val="00525FD6"/>
    <w:rsid w:val="005260F8"/>
    <w:rsid w:val="005260FE"/>
    <w:rsid w:val="005265F8"/>
    <w:rsid w:val="00526C7A"/>
    <w:rsid w:val="005270BB"/>
    <w:rsid w:val="005273B1"/>
    <w:rsid w:val="005307B2"/>
    <w:rsid w:val="00530BB3"/>
    <w:rsid w:val="00530FFF"/>
    <w:rsid w:val="0053141A"/>
    <w:rsid w:val="005315A7"/>
    <w:rsid w:val="00531FA2"/>
    <w:rsid w:val="005321FB"/>
    <w:rsid w:val="0053254A"/>
    <w:rsid w:val="005325B5"/>
    <w:rsid w:val="0053314D"/>
    <w:rsid w:val="005331E9"/>
    <w:rsid w:val="005332CF"/>
    <w:rsid w:val="005334CF"/>
    <w:rsid w:val="00533C4A"/>
    <w:rsid w:val="00534972"/>
    <w:rsid w:val="005357BB"/>
    <w:rsid w:val="00536E98"/>
    <w:rsid w:val="005377B5"/>
    <w:rsid w:val="005379E7"/>
    <w:rsid w:val="00540094"/>
    <w:rsid w:val="00540C9A"/>
    <w:rsid w:val="0054132A"/>
    <w:rsid w:val="00541A24"/>
    <w:rsid w:val="005420ED"/>
    <w:rsid w:val="0054221A"/>
    <w:rsid w:val="005422C1"/>
    <w:rsid w:val="0054231A"/>
    <w:rsid w:val="00542A74"/>
    <w:rsid w:val="00542AED"/>
    <w:rsid w:val="00543400"/>
    <w:rsid w:val="00544459"/>
    <w:rsid w:val="005448A6"/>
    <w:rsid w:val="00546BB7"/>
    <w:rsid w:val="00547265"/>
    <w:rsid w:val="0054726F"/>
    <w:rsid w:val="00547443"/>
    <w:rsid w:val="005505A6"/>
    <w:rsid w:val="005505BF"/>
    <w:rsid w:val="00550751"/>
    <w:rsid w:val="00550C47"/>
    <w:rsid w:val="00551A4F"/>
    <w:rsid w:val="00551B0D"/>
    <w:rsid w:val="00553286"/>
    <w:rsid w:val="00553CEB"/>
    <w:rsid w:val="00553E2C"/>
    <w:rsid w:val="00553E7F"/>
    <w:rsid w:val="0055476C"/>
    <w:rsid w:val="00555352"/>
    <w:rsid w:val="00555D57"/>
    <w:rsid w:val="005576C1"/>
    <w:rsid w:val="00557A32"/>
    <w:rsid w:val="00557CBD"/>
    <w:rsid w:val="005605D0"/>
    <w:rsid w:val="00560AD2"/>
    <w:rsid w:val="00561265"/>
    <w:rsid w:val="00561332"/>
    <w:rsid w:val="00561DBA"/>
    <w:rsid w:val="00562B41"/>
    <w:rsid w:val="00562C4E"/>
    <w:rsid w:val="0056365F"/>
    <w:rsid w:val="0056375F"/>
    <w:rsid w:val="00563B8D"/>
    <w:rsid w:val="00563DE6"/>
    <w:rsid w:val="00563FD1"/>
    <w:rsid w:val="0056412E"/>
    <w:rsid w:val="00564379"/>
    <w:rsid w:val="0056444E"/>
    <w:rsid w:val="005647D0"/>
    <w:rsid w:val="00564ACD"/>
    <w:rsid w:val="00564AD2"/>
    <w:rsid w:val="00564ED0"/>
    <w:rsid w:val="00565036"/>
    <w:rsid w:val="005651C4"/>
    <w:rsid w:val="00565A36"/>
    <w:rsid w:val="00565B8E"/>
    <w:rsid w:val="00565DDE"/>
    <w:rsid w:val="00565E49"/>
    <w:rsid w:val="00565F58"/>
    <w:rsid w:val="00567348"/>
    <w:rsid w:val="00567497"/>
    <w:rsid w:val="00567800"/>
    <w:rsid w:val="00567A52"/>
    <w:rsid w:val="00567B26"/>
    <w:rsid w:val="00570722"/>
    <w:rsid w:val="0057102A"/>
    <w:rsid w:val="005717E5"/>
    <w:rsid w:val="005717E7"/>
    <w:rsid w:val="0057188A"/>
    <w:rsid w:val="00571D6C"/>
    <w:rsid w:val="00572BCF"/>
    <w:rsid w:val="0057328C"/>
    <w:rsid w:val="005737EC"/>
    <w:rsid w:val="00573F15"/>
    <w:rsid w:val="005753B6"/>
    <w:rsid w:val="00575B0B"/>
    <w:rsid w:val="00575F6F"/>
    <w:rsid w:val="005769FF"/>
    <w:rsid w:val="00576E60"/>
    <w:rsid w:val="005771DB"/>
    <w:rsid w:val="00577A7E"/>
    <w:rsid w:val="00577B33"/>
    <w:rsid w:val="00577C53"/>
    <w:rsid w:val="00577FC0"/>
    <w:rsid w:val="005803D5"/>
    <w:rsid w:val="00580423"/>
    <w:rsid w:val="005806D2"/>
    <w:rsid w:val="0058102F"/>
    <w:rsid w:val="00581873"/>
    <w:rsid w:val="00581B14"/>
    <w:rsid w:val="00581F90"/>
    <w:rsid w:val="00582A71"/>
    <w:rsid w:val="00583135"/>
    <w:rsid w:val="00583195"/>
    <w:rsid w:val="00583B84"/>
    <w:rsid w:val="005846F8"/>
    <w:rsid w:val="0058525D"/>
    <w:rsid w:val="00585C84"/>
    <w:rsid w:val="00585D9A"/>
    <w:rsid w:val="00587BAC"/>
    <w:rsid w:val="00587E05"/>
    <w:rsid w:val="00590005"/>
    <w:rsid w:val="00590392"/>
    <w:rsid w:val="00590E33"/>
    <w:rsid w:val="005912CF"/>
    <w:rsid w:val="00591FAF"/>
    <w:rsid w:val="00591FB4"/>
    <w:rsid w:val="00593111"/>
    <w:rsid w:val="00593655"/>
    <w:rsid w:val="00593816"/>
    <w:rsid w:val="00593D67"/>
    <w:rsid w:val="00594B6C"/>
    <w:rsid w:val="00594FA6"/>
    <w:rsid w:val="005950FA"/>
    <w:rsid w:val="005959D8"/>
    <w:rsid w:val="00595F1A"/>
    <w:rsid w:val="00595F8E"/>
    <w:rsid w:val="005964CC"/>
    <w:rsid w:val="00596895"/>
    <w:rsid w:val="00596BDA"/>
    <w:rsid w:val="005977A2"/>
    <w:rsid w:val="00597972"/>
    <w:rsid w:val="005A03FF"/>
    <w:rsid w:val="005A07D8"/>
    <w:rsid w:val="005A0C5B"/>
    <w:rsid w:val="005A1EA7"/>
    <w:rsid w:val="005A318E"/>
    <w:rsid w:val="005A4057"/>
    <w:rsid w:val="005A4255"/>
    <w:rsid w:val="005A5204"/>
    <w:rsid w:val="005A52E6"/>
    <w:rsid w:val="005A5610"/>
    <w:rsid w:val="005A7D91"/>
    <w:rsid w:val="005B0155"/>
    <w:rsid w:val="005B0749"/>
    <w:rsid w:val="005B0A2C"/>
    <w:rsid w:val="005B19E4"/>
    <w:rsid w:val="005B1D8D"/>
    <w:rsid w:val="005B24C3"/>
    <w:rsid w:val="005B2628"/>
    <w:rsid w:val="005B2A1D"/>
    <w:rsid w:val="005B2C82"/>
    <w:rsid w:val="005B2D90"/>
    <w:rsid w:val="005B2D9B"/>
    <w:rsid w:val="005B2FD0"/>
    <w:rsid w:val="005B34A6"/>
    <w:rsid w:val="005B383F"/>
    <w:rsid w:val="005B3FA7"/>
    <w:rsid w:val="005B46C1"/>
    <w:rsid w:val="005B52BF"/>
    <w:rsid w:val="005B57A2"/>
    <w:rsid w:val="005B6610"/>
    <w:rsid w:val="005B7D22"/>
    <w:rsid w:val="005C0258"/>
    <w:rsid w:val="005C0B37"/>
    <w:rsid w:val="005C145E"/>
    <w:rsid w:val="005C17C2"/>
    <w:rsid w:val="005C2E13"/>
    <w:rsid w:val="005C3941"/>
    <w:rsid w:val="005C3F18"/>
    <w:rsid w:val="005C4923"/>
    <w:rsid w:val="005C5BD5"/>
    <w:rsid w:val="005C66F6"/>
    <w:rsid w:val="005C6C2A"/>
    <w:rsid w:val="005C6D8F"/>
    <w:rsid w:val="005C7A21"/>
    <w:rsid w:val="005C7B7A"/>
    <w:rsid w:val="005D02E4"/>
    <w:rsid w:val="005D080D"/>
    <w:rsid w:val="005D08AD"/>
    <w:rsid w:val="005D0BAB"/>
    <w:rsid w:val="005D0CCC"/>
    <w:rsid w:val="005D1058"/>
    <w:rsid w:val="005D1347"/>
    <w:rsid w:val="005D1EC0"/>
    <w:rsid w:val="005D21D4"/>
    <w:rsid w:val="005D280D"/>
    <w:rsid w:val="005D30B4"/>
    <w:rsid w:val="005D393D"/>
    <w:rsid w:val="005D46A9"/>
    <w:rsid w:val="005D4703"/>
    <w:rsid w:val="005D4AB8"/>
    <w:rsid w:val="005D511B"/>
    <w:rsid w:val="005D5949"/>
    <w:rsid w:val="005D5FBB"/>
    <w:rsid w:val="005D6204"/>
    <w:rsid w:val="005D6210"/>
    <w:rsid w:val="005D6B79"/>
    <w:rsid w:val="005D7383"/>
    <w:rsid w:val="005D7A63"/>
    <w:rsid w:val="005D7A77"/>
    <w:rsid w:val="005D7D8C"/>
    <w:rsid w:val="005E0514"/>
    <w:rsid w:val="005E0667"/>
    <w:rsid w:val="005E0C53"/>
    <w:rsid w:val="005E220C"/>
    <w:rsid w:val="005E25A4"/>
    <w:rsid w:val="005E2700"/>
    <w:rsid w:val="005E29E3"/>
    <w:rsid w:val="005E36FB"/>
    <w:rsid w:val="005E3B81"/>
    <w:rsid w:val="005E415C"/>
    <w:rsid w:val="005E4667"/>
    <w:rsid w:val="005E5976"/>
    <w:rsid w:val="005E5FE0"/>
    <w:rsid w:val="005E655D"/>
    <w:rsid w:val="005E6F2A"/>
    <w:rsid w:val="005E7975"/>
    <w:rsid w:val="005F0E6E"/>
    <w:rsid w:val="005F1079"/>
    <w:rsid w:val="005F13F0"/>
    <w:rsid w:val="005F1501"/>
    <w:rsid w:val="005F28E9"/>
    <w:rsid w:val="005F2D61"/>
    <w:rsid w:val="005F2D7B"/>
    <w:rsid w:val="005F2E56"/>
    <w:rsid w:val="005F3390"/>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6E0"/>
    <w:rsid w:val="00603E31"/>
    <w:rsid w:val="006041B7"/>
    <w:rsid w:val="00605D03"/>
    <w:rsid w:val="00605E6E"/>
    <w:rsid w:val="00606504"/>
    <w:rsid w:val="00606C23"/>
    <w:rsid w:val="00606CBD"/>
    <w:rsid w:val="00607406"/>
    <w:rsid w:val="006074E6"/>
    <w:rsid w:val="006076A8"/>
    <w:rsid w:val="00607B5E"/>
    <w:rsid w:val="00607C46"/>
    <w:rsid w:val="006106DA"/>
    <w:rsid w:val="0061100A"/>
    <w:rsid w:val="006119E3"/>
    <w:rsid w:val="00612434"/>
    <w:rsid w:val="00612488"/>
    <w:rsid w:val="006129FE"/>
    <w:rsid w:val="00612CE6"/>
    <w:rsid w:val="00612EDD"/>
    <w:rsid w:val="00614A7B"/>
    <w:rsid w:val="0061536C"/>
    <w:rsid w:val="006158E4"/>
    <w:rsid w:val="006158FB"/>
    <w:rsid w:val="006159FB"/>
    <w:rsid w:val="00615B45"/>
    <w:rsid w:val="00615C08"/>
    <w:rsid w:val="0061733E"/>
    <w:rsid w:val="0061741C"/>
    <w:rsid w:val="006178D9"/>
    <w:rsid w:val="006178F4"/>
    <w:rsid w:val="00620660"/>
    <w:rsid w:val="006207BC"/>
    <w:rsid w:val="00621307"/>
    <w:rsid w:val="00621335"/>
    <w:rsid w:val="0062150E"/>
    <w:rsid w:val="0062265F"/>
    <w:rsid w:val="00622BC2"/>
    <w:rsid w:val="00622D62"/>
    <w:rsid w:val="00623A23"/>
    <w:rsid w:val="00623F37"/>
    <w:rsid w:val="00623F56"/>
    <w:rsid w:val="006242E9"/>
    <w:rsid w:val="00624348"/>
    <w:rsid w:val="006250F6"/>
    <w:rsid w:val="00625887"/>
    <w:rsid w:val="006258F1"/>
    <w:rsid w:val="00626341"/>
    <w:rsid w:val="00626844"/>
    <w:rsid w:val="00626BBC"/>
    <w:rsid w:val="006274B9"/>
    <w:rsid w:val="00627756"/>
    <w:rsid w:val="00627808"/>
    <w:rsid w:val="0062788C"/>
    <w:rsid w:val="00627CD4"/>
    <w:rsid w:val="00627DC7"/>
    <w:rsid w:val="00630BA9"/>
    <w:rsid w:val="00630C78"/>
    <w:rsid w:val="00630DE9"/>
    <w:rsid w:val="00630F03"/>
    <w:rsid w:val="00631E78"/>
    <w:rsid w:val="00631E94"/>
    <w:rsid w:val="00632959"/>
    <w:rsid w:val="00632B0E"/>
    <w:rsid w:val="00632F7B"/>
    <w:rsid w:val="00633526"/>
    <w:rsid w:val="0063491E"/>
    <w:rsid w:val="006349FB"/>
    <w:rsid w:val="00634E47"/>
    <w:rsid w:val="00635013"/>
    <w:rsid w:val="00635097"/>
    <w:rsid w:val="0063557A"/>
    <w:rsid w:val="00635AF4"/>
    <w:rsid w:val="00635E49"/>
    <w:rsid w:val="00636208"/>
    <w:rsid w:val="006366F2"/>
    <w:rsid w:val="00637037"/>
    <w:rsid w:val="00640399"/>
    <w:rsid w:val="00640DBD"/>
    <w:rsid w:val="006423D2"/>
    <w:rsid w:val="00642683"/>
    <w:rsid w:val="006426D6"/>
    <w:rsid w:val="0064351F"/>
    <w:rsid w:val="00643C6F"/>
    <w:rsid w:val="00643C90"/>
    <w:rsid w:val="006440AA"/>
    <w:rsid w:val="00645DF8"/>
    <w:rsid w:val="006460FF"/>
    <w:rsid w:val="00646974"/>
    <w:rsid w:val="00647D34"/>
    <w:rsid w:val="006512AF"/>
    <w:rsid w:val="00651301"/>
    <w:rsid w:val="00651664"/>
    <w:rsid w:val="00651E2B"/>
    <w:rsid w:val="00653069"/>
    <w:rsid w:val="00653A37"/>
    <w:rsid w:val="006541EB"/>
    <w:rsid w:val="0065450D"/>
    <w:rsid w:val="006545F9"/>
    <w:rsid w:val="00654809"/>
    <w:rsid w:val="0065518F"/>
    <w:rsid w:val="006553EF"/>
    <w:rsid w:val="0065680F"/>
    <w:rsid w:val="00656C5B"/>
    <w:rsid w:val="00656E18"/>
    <w:rsid w:val="00656F8A"/>
    <w:rsid w:val="00657A29"/>
    <w:rsid w:val="00657EEC"/>
    <w:rsid w:val="00660CE4"/>
    <w:rsid w:val="00660E23"/>
    <w:rsid w:val="00660F6D"/>
    <w:rsid w:val="00660FD8"/>
    <w:rsid w:val="0066179A"/>
    <w:rsid w:val="00661860"/>
    <w:rsid w:val="00662606"/>
    <w:rsid w:val="0066271C"/>
    <w:rsid w:val="00663099"/>
    <w:rsid w:val="006630D5"/>
    <w:rsid w:val="00663E01"/>
    <w:rsid w:val="00664184"/>
    <w:rsid w:val="00664750"/>
    <w:rsid w:val="00664C39"/>
    <w:rsid w:val="00664FC7"/>
    <w:rsid w:val="0066500F"/>
    <w:rsid w:val="006656FA"/>
    <w:rsid w:val="00665B16"/>
    <w:rsid w:val="00665D82"/>
    <w:rsid w:val="0066663F"/>
    <w:rsid w:val="006666F6"/>
    <w:rsid w:val="00667747"/>
    <w:rsid w:val="00670373"/>
    <w:rsid w:val="006705F5"/>
    <w:rsid w:val="00670606"/>
    <w:rsid w:val="00671B2B"/>
    <w:rsid w:val="00671D4E"/>
    <w:rsid w:val="00671DB5"/>
    <w:rsid w:val="00671E8F"/>
    <w:rsid w:val="006727BF"/>
    <w:rsid w:val="0067281B"/>
    <w:rsid w:val="00672983"/>
    <w:rsid w:val="00673538"/>
    <w:rsid w:val="00673B45"/>
    <w:rsid w:val="00673CCA"/>
    <w:rsid w:val="00677B00"/>
    <w:rsid w:val="00677F40"/>
    <w:rsid w:val="00680281"/>
    <w:rsid w:val="00680C34"/>
    <w:rsid w:val="00681102"/>
    <w:rsid w:val="00681CDE"/>
    <w:rsid w:val="006824FC"/>
    <w:rsid w:val="0068448B"/>
    <w:rsid w:val="00685C49"/>
    <w:rsid w:val="00686BEB"/>
    <w:rsid w:val="00687997"/>
    <w:rsid w:val="00687E47"/>
    <w:rsid w:val="0069058D"/>
    <w:rsid w:val="006912EA"/>
    <w:rsid w:val="00692635"/>
    <w:rsid w:val="00693C7B"/>
    <w:rsid w:val="00693CC9"/>
    <w:rsid w:val="00694911"/>
    <w:rsid w:val="006964DA"/>
    <w:rsid w:val="00696528"/>
    <w:rsid w:val="006966D7"/>
    <w:rsid w:val="00696EED"/>
    <w:rsid w:val="006A02C4"/>
    <w:rsid w:val="006A0320"/>
    <w:rsid w:val="006A0559"/>
    <w:rsid w:val="006A19E0"/>
    <w:rsid w:val="006A1A30"/>
    <w:rsid w:val="006A24E5"/>
    <w:rsid w:val="006A2889"/>
    <w:rsid w:val="006A29AC"/>
    <w:rsid w:val="006A2C5E"/>
    <w:rsid w:val="006A2DF5"/>
    <w:rsid w:val="006A3415"/>
    <w:rsid w:val="006A39B7"/>
    <w:rsid w:val="006A3CB1"/>
    <w:rsid w:val="006A4AF7"/>
    <w:rsid w:val="006A4E57"/>
    <w:rsid w:val="006A539D"/>
    <w:rsid w:val="006A58FD"/>
    <w:rsid w:val="006A5EF6"/>
    <w:rsid w:val="006A5F3C"/>
    <w:rsid w:val="006A614E"/>
    <w:rsid w:val="006A61B1"/>
    <w:rsid w:val="006A6522"/>
    <w:rsid w:val="006A6750"/>
    <w:rsid w:val="006A675A"/>
    <w:rsid w:val="006A6A5B"/>
    <w:rsid w:val="006A6CB3"/>
    <w:rsid w:val="006A7097"/>
    <w:rsid w:val="006A7476"/>
    <w:rsid w:val="006B0550"/>
    <w:rsid w:val="006B0C3B"/>
    <w:rsid w:val="006B1131"/>
    <w:rsid w:val="006B1FB4"/>
    <w:rsid w:val="006B257C"/>
    <w:rsid w:val="006B3563"/>
    <w:rsid w:val="006B3FBF"/>
    <w:rsid w:val="006B4773"/>
    <w:rsid w:val="006B4B0E"/>
    <w:rsid w:val="006B4D7E"/>
    <w:rsid w:val="006B5492"/>
    <w:rsid w:val="006B5692"/>
    <w:rsid w:val="006B56F2"/>
    <w:rsid w:val="006B5E73"/>
    <w:rsid w:val="006B7E2A"/>
    <w:rsid w:val="006C176F"/>
    <w:rsid w:val="006C1CEA"/>
    <w:rsid w:val="006C29FF"/>
    <w:rsid w:val="006C2ED7"/>
    <w:rsid w:val="006C3DBF"/>
    <w:rsid w:val="006C4A35"/>
    <w:rsid w:val="006C4A69"/>
    <w:rsid w:val="006C5438"/>
    <w:rsid w:val="006C5FDC"/>
    <w:rsid w:val="006C6014"/>
    <w:rsid w:val="006C613D"/>
    <w:rsid w:val="006C6272"/>
    <w:rsid w:val="006C63B5"/>
    <w:rsid w:val="006C7F5C"/>
    <w:rsid w:val="006D0977"/>
    <w:rsid w:val="006D1390"/>
    <w:rsid w:val="006D1BC0"/>
    <w:rsid w:val="006D2363"/>
    <w:rsid w:val="006D24B8"/>
    <w:rsid w:val="006D2F83"/>
    <w:rsid w:val="006D3202"/>
    <w:rsid w:val="006D3C8B"/>
    <w:rsid w:val="006D3CC6"/>
    <w:rsid w:val="006D3F1A"/>
    <w:rsid w:val="006D3FB5"/>
    <w:rsid w:val="006D463E"/>
    <w:rsid w:val="006D5265"/>
    <w:rsid w:val="006D6694"/>
    <w:rsid w:val="006D67EE"/>
    <w:rsid w:val="006E04DD"/>
    <w:rsid w:val="006E05DF"/>
    <w:rsid w:val="006E28D7"/>
    <w:rsid w:val="006E2900"/>
    <w:rsid w:val="006E2957"/>
    <w:rsid w:val="006E2B14"/>
    <w:rsid w:val="006E4020"/>
    <w:rsid w:val="006E42EC"/>
    <w:rsid w:val="006E533D"/>
    <w:rsid w:val="006E605D"/>
    <w:rsid w:val="006E6883"/>
    <w:rsid w:val="006E6E72"/>
    <w:rsid w:val="006E75C7"/>
    <w:rsid w:val="006E7679"/>
    <w:rsid w:val="006E7A90"/>
    <w:rsid w:val="006F1061"/>
    <w:rsid w:val="006F1D63"/>
    <w:rsid w:val="006F1E10"/>
    <w:rsid w:val="006F1F4B"/>
    <w:rsid w:val="006F2F71"/>
    <w:rsid w:val="006F4536"/>
    <w:rsid w:val="006F486C"/>
    <w:rsid w:val="006F4889"/>
    <w:rsid w:val="006F60BB"/>
    <w:rsid w:val="006F631C"/>
    <w:rsid w:val="006F6DAA"/>
    <w:rsid w:val="006F7115"/>
    <w:rsid w:val="006F7332"/>
    <w:rsid w:val="006F73A9"/>
    <w:rsid w:val="0070218C"/>
    <w:rsid w:val="007022FB"/>
    <w:rsid w:val="0070256E"/>
    <w:rsid w:val="00702588"/>
    <w:rsid w:val="00702B7B"/>
    <w:rsid w:val="00702FDC"/>
    <w:rsid w:val="00703132"/>
    <w:rsid w:val="00703430"/>
    <w:rsid w:val="00703486"/>
    <w:rsid w:val="007034D1"/>
    <w:rsid w:val="007037F7"/>
    <w:rsid w:val="00703983"/>
    <w:rsid w:val="0070455D"/>
    <w:rsid w:val="007057D6"/>
    <w:rsid w:val="00705C47"/>
    <w:rsid w:val="00706BD5"/>
    <w:rsid w:val="00706DAC"/>
    <w:rsid w:val="00706F4D"/>
    <w:rsid w:val="00707423"/>
    <w:rsid w:val="00707839"/>
    <w:rsid w:val="007100CD"/>
    <w:rsid w:val="0071026F"/>
    <w:rsid w:val="0071041E"/>
    <w:rsid w:val="00710621"/>
    <w:rsid w:val="0071065A"/>
    <w:rsid w:val="00710F05"/>
    <w:rsid w:val="0071172B"/>
    <w:rsid w:val="00711EAB"/>
    <w:rsid w:val="007128D8"/>
    <w:rsid w:val="007128DA"/>
    <w:rsid w:val="00713645"/>
    <w:rsid w:val="00714305"/>
    <w:rsid w:val="007147E8"/>
    <w:rsid w:val="00715222"/>
    <w:rsid w:val="0071539A"/>
    <w:rsid w:val="007160DA"/>
    <w:rsid w:val="0071611E"/>
    <w:rsid w:val="0071650A"/>
    <w:rsid w:val="00716F5E"/>
    <w:rsid w:val="00717339"/>
    <w:rsid w:val="00717909"/>
    <w:rsid w:val="00717D44"/>
    <w:rsid w:val="00717D94"/>
    <w:rsid w:val="00717F17"/>
    <w:rsid w:val="00720E2A"/>
    <w:rsid w:val="0072163C"/>
    <w:rsid w:val="0072168C"/>
    <w:rsid w:val="00721A8D"/>
    <w:rsid w:val="00721C5B"/>
    <w:rsid w:val="00721E06"/>
    <w:rsid w:val="00722B34"/>
    <w:rsid w:val="00723C3F"/>
    <w:rsid w:val="007242D2"/>
    <w:rsid w:val="007243EB"/>
    <w:rsid w:val="00724719"/>
    <w:rsid w:val="00724B68"/>
    <w:rsid w:val="00725700"/>
    <w:rsid w:val="00725AB6"/>
    <w:rsid w:val="00725D1E"/>
    <w:rsid w:val="00726D3A"/>
    <w:rsid w:val="00726E63"/>
    <w:rsid w:val="007306D3"/>
    <w:rsid w:val="007317B5"/>
    <w:rsid w:val="00731D1E"/>
    <w:rsid w:val="00731D66"/>
    <w:rsid w:val="0073210C"/>
    <w:rsid w:val="00732135"/>
    <w:rsid w:val="007321C4"/>
    <w:rsid w:val="0073238A"/>
    <w:rsid w:val="00732CAB"/>
    <w:rsid w:val="00732CB6"/>
    <w:rsid w:val="007334EA"/>
    <w:rsid w:val="0073352B"/>
    <w:rsid w:val="00733758"/>
    <w:rsid w:val="00733B10"/>
    <w:rsid w:val="00734BBA"/>
    <w:rsid w:val="0073511D"/>
    <w:rsid w:val="00735BCF"/>
    <w:rsid w:val="00735C03"/>
    <w:rsid w:val="00735C0D"/>
    <w:rsid w:val="00735E40"/>
    <w:rsid w:val="0073602A"/>
    <w:rsid w:val="00736E69"/>
    <w:rsid w:val="00736EA4"/>
    <w:rsid w:val="00736ECE"/>
    <w:rsid w:val="0073711D"/>
    <w:rsid w:val="0073778F"/>
    <w:rsid w:val="00737B1C"/>
    <w:rsid w:val="00740C4A"/>
    <w:rsid w:val="00741376"/>
    <w:rsid w:val="007419CD"/>
    <w:rsid w:val="00741AB3"/>
    <w:rsid w:val="00741C24"/>
    <w:rsid w:val="00741CFA"/>
    <w:rsid w:val="007422EF"/>
    <w:rsid w:val="00742F8F"/>
    <w:rsid w:val="00743205"/>
    <w:rsid w:val="00743382"/>
    <w:rsid w:val="007438F6"/>
    <w:rsid w:val="00743BCB"/>
    <w:rsid w:val="00743FD9"/>
    <w:rsid w:val="0074401D"/>
    <w:rsid w:val="0074429A"/>
    <w:rsid w:val="007445D0"/>
    <w:rsid w:val="00744D02"/>
    <w:rsid w:val="00744D22"/>
    <w:rsid w:val="00744D77"/>
    <w:rsid w:val="00744EEA"/>
    <w:rsid w:val="00745110"/>
    <w:rsid w:val="0074530D"/>
    <w:rsid w:val="00745317"/>
    <w:rsid w:val="00745653"/>
    <w:rsid w:val="0074590D"/>
    <w:rsid w:val="00746011"/>
    <w:rsid w:val="00746BAF"/>
    <w:rsid w:val="00746CA6"/>
    <w:rsid w:val="00746E10"/>
    <w:rsid w:val="00747175"/>
    <w:rsid w:val="0074743B"/>
    <w:rsid w:val="00747663"/>
    <w:rsid w:val="0074780E"/>
    <w:rsid w:val="00747A97"/>
    <w:rsid w:val="007500D1"/>
    <w:rsid w:val="00750B74"/>
    <w:rsid w:val="007510CD"/>
    <w:rsid w:val="00751116"/>
    <w:rsid w:val="007514E0"/>
    <w:rsid w:val="00751794"/>
    <w:rsid w:val="00751799"/>
    <w:rsid w:val="0075196E"/>
    <w:rsid w:val="0075224D"/>
    <w:rsid w:val="0075257E"/>
    <w:rsid w:val="00752697"/>
    <w:rsid w:val="00753151"/>
    <w:rsid w:val="007538D2"/>
    <w:rsid w:val="00753948"/>
    <w:rsid w:val="00754071"/>
    <w:rsid w:val="00754305"/>
    <w:rsid w:val="00754F0F"/>
    <w:rsid w:val="007552F1"/>
    <w:rsid w:val="007553E4"/>
    <w:rsid w:val="00755F3B"/>
    <w:rsid w:val="007560A1"/>
    <w:rsid w:val="007566CB"/>
    <w:rsid w:val="00756D32"/>
    <w:rsid w:val="00757271"/>
    <w:rsid w:val="00757473"/>
    <w:rsid w:val="00757947"/>
    <w:rsid w:val="0076089B"/>
    <w:rsid w:val="007611E9"/>
    <w:rsid w:val="00761429"/>
    <w:rsid w:val="00761D8D"/>
    <w:rsid w:val="00761FF4"/>
    <w:rsid w:val="00762712"/>
    <w:rsid w:val="0076284D"/>
    <w:rsid w:val="00763051"/>
    <w:rsid w:val="0076315A"/>
    <w:rsid w:val="00764243"/>
    <w:rsid w:val="00764FD6"/>
    <w:rsid w:val="007654C6"/>
    <w:rsid w:val="00765F24"/>
    <w:rsid w:val="00766211"/>
    <w:rsid w:val="00766D20"/>
    <w:rsid w:val="0076731A"/>
    <w:rsid w:val="007677F6"/>
    <w:rsid w:val="007714FA"/>
    <w:rsid w:val="00771815"/>
    <w:rsid w:val="00771EC8"/>
    <w:rsid w:val="007720C2"/>
    <w:rsid w:val="007724D3"/>
    <w:rsid w:val="00772AD7"/>
    <w:rsid w:val="007731F0"/>
    <w:rsid w:val="007740AD"/>
    <w:rsid w:val="007746DC"/>
    <w:rsid w:val="00774B7D"/>
    <w:rsid w:val="00774FA3"/>
    <w:rsid w:val="0077554C"/>
    <w:rsid w:val="007763E1"/>
    <w:rsid w:val="007769A6"/>
    <w:rsid w:val="0077718C"/>
    <w:rsid w:val="00777670"/>
    <w:rsid w:val="00777BE1"/>
    <w:rsid w:val="007818FF"/>
    <w:rsid w:val="00782BF8"/>
    <w:rsid w:val="00782FA0"/>
    <w:rsid w:val="007834AA"/>
    <w:rsid w:val="00783536"/>
    <w:rsid w:val="00783805"/>
    <w:rsid w:val="00783C19"/>
    <w:rsid w:val="007847A6"/>
    <w:rsid w:val="007849D7"/>
    <w:rsid w:val="00785172"/>
    <w:rsid w:val="00785569"/>
    <w:rsid w:val="00785F17"/>
    <w:rsid w:val="007860B6"/>
    <w:rsid w:val="007863E6"/>
    <w:rsid w:val="00786563"/>
    <w:rsid w:val="00786DEE"/>
    <w:rsid w:val="007871F8"/>
    <w:rsid w:val="007872CE"/>
    <w:rsid w:val="00787729"/>
    <w:rsid w:val="00787DC2"/>
    <w:rsid w:val="0079007C"/>
    <w:rsid w:val="007909D9"/>
    <w:rsid w:val="00790A5E"/>
    <w:rsid w:val="00790D67"/>
    <w:rsid w:val="00790FAD"/>
    <w:rsid w:val="007912DE"/>
    <w:rsid w:val="007915B4"/>
    <w:rsid w:val="00791E5B"/>
    <w:rsid w:val="00791FC9"/>
    <w:rsid w:val="0079488E"/>
    <w:rsid w:val="007948D0"/>
    <w:rsid w:val="00795B01"/>
    <w:rsid w:val="007976F5"/>
    <w:rsid w:val="00797D88"/>
    <w:rsid w:val="007A059A"/>
    <w:rsid w:val="007A0F1C"/>
    <w:rsid w:val="007A130B"/>
    <w:rsid w:val="007A141C"/>
    <w:rsid w:val="007A2666"/>
    <w:rsid w:val="007A2790"/>
    <w:rsid w:val="007A3324"/>
    <w:rsid w:val="007A35A2"/>
    <w:rsid w:val="007A3998"/>
    <w:rsid w:val="007A50A9"/>
    <w:rsid w:val="007A5BDA"/>
    <w:rsid w:val="007A6FDC"/>
    <w:rsid w:val="007A708F"/>
    <w:rsid w:val="007A769D"/>
    <w:rsid w:val="007A7D55"/>
    <w:rsid w:val="007A7E8A"/>
    <w:rsid w:val="007B12FF"/>
    <w:rsid w:val="007B185F"/>
    <w:rsid w:val="007B2A01"/>
    <w:rsid w:val="007B2E75"/>
    <w:rsid w:val="007B39E1"/>
    <w:rsid w:val="007B3C6E"/>
    <w:rsid w:val="007B4DFE"/>
    <w:rsid w:val="007B5CAB"/>
    <w:rsid w:val="007B6219"/>
    <w:rsid w:val="007B6AEC"/>
    <w:rsid w:val="007C0612"/>
    <w:rsid w:val="007C0697"/>
    <w:rsid w:val="007C1473"/>
    <w:rsid w:val="007C2489"/>
    <w:rsid w:val="007C348D"/>
    <w:rsid w:val="007C38F3"/>
    <w:rsid w:val="007C3B9B"/>
    <w:rsid w:val="007C3F12"/>
    <w:rsid w:val="007C427A"/>
    <w:rsid w:val="007C483C"/>
    <w:rsid w:val="007C484E"/>
    <w:rsid w:val="007C4972"/>
    <w:rsid w:val="007C4FA1"/>
    <w:rsid w:val="007C6C17"/>
    <w:rsid w:val="007C6C9A"/>
    <w:rsid w:val="007C7480"/>
    <w:rsid w:val="007C7A8A"/>
    <w:rsid w:val="007C7D60"/>
    <w:rsid w:val="007D0185"/>
    <w:rsid w:val="007D0225"/>
    <w:rsid w:val="007D0F6B"/>
    <w:rsid w:val="007D0F8E"/>
    <w:rsid w:val="007D1221"/>
    <w:rsid w:val="007D1253"/>
    <w:rsid w:val="007D1BAE"/>
    <w:rsid w:val="007D205B"/>
    <w:rsid w:val="007D2133"/>
    <w:rsid w:val="007D31B5"/>
    <w:rsid w:val="007D3A80"/>
    <w:rsid w:val="007D41C0"/>
    <w:rsid w:val="007D4537"/>
    <w:rsid w:val="007D5144"/>
    <w:rsid w:val="007D583F"/>
    <w:rsid w:val="007D5985"/>
    <w:rsid w:val="007D5C61"/>
    <w:rsid w:val="007D5F2E"/>
    <w:rsid w:val="007D62F2"/>
    <w:rsid w:val="007D644F"/>
    <w:rsid w:val="007D6542"/>
    <w:rsid w:val="007D6EF0"/>
    <w:rsid w:val="007D6FF4"/>
    <w:rsid w:val="007D755A"/>
    <w:rsid w:val="007D7719"/>
    <w:rsid w:val="007D7BC5"/>
    <w:rsid w:val="007E0186"/>
    <w:rsid w:val="007E0506"/>
    <w:rsid w:val="007E05CD"/>
    <w:rsid w:val="007E0A52"/>
    <w:rsid w:val="007E1624"/>
    <w:rsid w:val="007E1893"/>
    <w:rsid w:val="007E23C8"/>
    <w:rsid w:val="007E2624"/>
    <w:rsid w:val="007E2A32"/>
    <w:rsid w:val="007E2CF6"/>
    <w:rsid w:val="007E3D46"/>
    <w:rsid w:val="007E3D62"/>
    <w:rsid w:val="007E4749"/>
    <w:rsid w:val="007E57C8"/>
    <w:rsid w:val="007E625C"/>
    <w:rsid w:val="007E68EF"/>
    <w:rsid w:val="007E6C65"/>
    <w:rsid w:val="007E7010"/>
    <w:rsid w:val="007F0164"/>
    <w:rsid w:val="007F1A0D"/>
    <w:rsid w:val="007F1B2E"/>
    <w:rsid w:val="007F1B84"/>
    <w:rsid w:val="007F2173"/>
    <w:rsid w:val="007F2E7F"/>
    <w:rsid w:val="007F380D"/>
    <w:rsid w:val="007F3812"/>
    <w:rsid w:val="007F3CD6"/>
    <w:rsid w:val="007F3D95"/>
    <w:rsid w:val="007F47E7"/>
    <w:rsid w:val="007F4F75"/>
    <w:rsid w:val="007F5196"/>
    <w:rsid w:val="007F6402"/>
    <w:rsid w:val="007F65C2"/>
    <w:rsid w:val="007F6F26"/>
    <w:rsid w:val="007F7397"/>
    <w:rsid w:val="008003D1"/>
    <w:rsid w:val="0080046E"/>
    <w:rsid w:val="0080269D"/>
    <w:rsid w:val="008035BD"/>
    <w:rsid w:val="008040CB"/>
    <w:rsid w:val="008043C9"/>
    <w:rsid w:val="008055AF"/>
    <w:rsid w:val="00805787"/>
    <w:rsid w:val="00806044"/>
    <w:rsid w:val="00807185"/>
    <w:rsid w:val="0080733E"/>
    <w:rsid w:val="00807B75"/>
    <w:rsid w:val="00810237"/>
    <w:rsid w:val="00810AF3"/>
    <w:rsid w:val="00810EAF"/>
    <w:rsid w:val="00811888"/>
    <w:rsid w:val="00813105"/>
    <w:rsid w:val="00813B3B"/>
    <w:rsid w:val="00814153"/>
    <w:rsid w:val="0081425E"/>
    <w:rsid w:val="008142E7"/>
    <w:rsid w:val="00814F72"/>
    <w:rsid w:val="008150F0"/>
    <w:rsid w:val="00815E50"/>
    <w:rsid w:val="008163D8"/>
    <w:rsid w:val="00816837"/>
    <w:rsid w:val="008176D9"/>
    <w:rsid w:val="00817AB9"/>
    <w:rsid w:val="008202CC"/>
    <w:rsid w:val="00820787"/>
    <w:rsid w:val="0082094F"/>
    <w:rsid w:val="00820F50"/>
    <w:rsid w:val="008219AC"/>
    <w:rsid w:val="00821BB1"/>
    <w:rsid w:val="008221D5"/>
    <w:rsid w:val="00823121"/>
    <w:rsid w:val="00823147"/>
    <w:rsid w:val="00823BF2"/>
    <w:rsid w:val="00823DDD"/>
    <w:rsid w:val="0082502F"/>
    <w:rsid w:val="008253EC"/>
    <w:rsid w:val="008256DD"/>
    <w:rsid w:val="00825FEE"/>
    <w:rsid w:val="0082692A"/>
    <w:rsid w:val="00826A7E"/>
    <w:rsid w:val="008272CE"/>
    <w:rsid w:val="0082733A"/>
    <w:rsid w:val="00827AF2"/>
    <w:rsid w:val="00831133"/>
    <w:rsid w:val="008319B8"/>
    <w:rsid w:val="0083270B"/>
    <w:rsid w:val="008335C6"/>
    <w:rsid w:val="008339CC"/>
    <w:rsid w:val="00833A33"/>
    <w:rsid w:val="00833AB8"/>
    <w:rsid w:val="00833C05"/>
    <w:rsid w:val="00833C48"/>
    <w:rsid w:val="008340B2"/>
    <w:rsid w:val="008344ED"/>
    <w:rsid w:val="008349ED"/>
    <w:rsid w:val="00834CBF"/>
    <w:rsid w:val="00834D3E"/>
    <w:rsid w:val="00834E4B"/>
    <w:rsid w:val="00835378"/>
    <w:rsid w:val="00835EEF"/>
    <w:rsid w:val="00836534"/>
    <w:rsid w:val="0083657D"/>
    <w:rsid w:val="00836C8F"/>
    <w:rsid w:val="00837056"/>
    <w:rsid w:val="0084015F"/>
    <w:rsid w:val="008409D4"/>
    <w:rsid w:val="00840A7C"/>
    <w:rsid w:val="00840BEE"/>
    <w:rsid w:val="0084174D"/>
    <w:rsid w:val="008417FF"/>
    <w:rsid w:val="00841A95"/>
    <w:rsid w:val="00841D69"/>
    <w:rsid w:val="00841F51"/>
    <w:rsid w:val="00841F69"/>
    <w:rsid w:val="008429BA"/>
    <w:rsid w:val="00842C92"/>
    <w:rsid w:val="00843290"/>
    <w:rsid w:val="00844715"/>
    <w:rsid w:val="008447D0"/>
    <w:rsid w:val="00844C9E"/>
    <w:rsid w:val="008454E2"/>
    <w:rsid w:val="00845AD5"/>
    <w:rsid w:val="008464D6"/>
    <w:rsid w:val="00846788"/>
    <w:rsid w:val="00846B29"/>
    <w:rsid w:val="00847240"/>
    <w:rsid w:val="008475C6"/>
    <w:rsid w:val="00850EFC"/>
    <w:rsid w:val="00851498"/>
    <w:rsid w:val="00851768"/>
    <w:rsid w:val="00851A48"/>
    <w:rsid w:val="00852264"/>
    <w:rsid w:val="00852F58"/>
    <w:rsid w:val="00853178"/>
    <w:rsid w:val="00853249"/>
    <w:rsid w:val="0085360B"/>
    <w:rsid w:val="008536DF"/>
    <w:rsid w:val="008537D3"/>
    <w:rsid w:val="00853E4B"/>
    <w:rsid w:val="00854EFE"/>
    <w:rsid w:val="008556AA"/>
    <w:rsid w:val="00855739"/>
    <w:rsid w:val="008563C3"/>
    <w:rsid w:val="00856DBF"/>
    <w:rsid w:val="008576A8"/>
    <w:rsid w:val="00857C05"/>
    <w:rsid w:val="00857DE3"/>
    <w:rsid w:val="00857F1F"/>
    <w:rsid w:val="00860787"/>
    <w:rsid w:val="00860F5E"/>
    <w:rsid w:val="00860F76"/>
    <w:rsid w:val="00861205"/>
    <w:rsid w:val="00861BBC"/>
    <w:rsid w:val="00861C17"/>
    <w:rsid w:val="00861F49"/>
    <w:rsid w:val="0086202D"/>
    <w:rsid w:val="00862ABA"/>
    <w:rsid w:val="00863604"/>
    <w:rsid w:val="008638DF"/>
    <w:rsid w:val="00863E4F"/>
    <w:rsid w:val="008640B1"/>
    <w:rsid w:val="0086418A"/>
    <w:rsid w:val="00864390"/>
    <w:rsid w:val="008643DD"/>
    <w:rsid w:val="00864D50"/>
    <w:rsid w:val="008656E1"/>
    <w:rsid w:val="008660DE"/>
    <w:rsid w:val="00866474"/>
    <w:rsid w:val="00866A90"/>
    <w:rsid w:val="0086727C"/>
    <w:rsid w:val="00867806"/>
    <w:rsid w:val="008678E4"/>
    <w:rsid w:val="0087077D"/>
    <w:rsid w:val="00870C49"/>
    <w:rsid w:val="00870E6F"/>
    <w:rsid w:val="008715AB"/>
    <w:rsid w:val="0087164F"/>
    <w:rsid w:val="00871A88"/>
    <w:rsid w:val="00872143"/>
    <w:rsid w:val="0087218A"/>
    <w:rsid w:val="0087372C"/>
    <w:rsid w:val="008737DE"/>
    <w:rsid w:val="00873D68"/>
    <w:rsid w:val="00874383"/>
    <w:rsid w:val="00874691"/>
    <w:rsid w:val="00874F92"/>
    <w:rsid w:val="008753A8"/>
    <w:rsid w:val="00875609"/>
    <w:rsid w:val="00875D17"/>
    <w:rsid w:val="00876845"/>
    <w:rsid w:val="00876B6A"/>
    <w:rsid w:val="00876F48"/>
    <w:rsid w:val="0087741A"/>
    <w:rsid w:val="00877A5D"/>
    <w:rsid w:val="008802B8"/>
    <w:rsid w:val="00880981"/>
    <w:rsid w:val="00881064"/>
    <w:rsid w:val="0088228F"/>
    <w:rsid w:val="008829B2"/>
    <w:rsid w:val="008835A9"/>
    <w:rsid w:val="00884B13"/>
    <w:rsid w:val="00885659"/>
    <w:rsid w:val="0088657A"/>
    <w:rsid w:val="00886C5B"/>
    <w:rsid w:val="00887994"/>
    <w:rsid w:val="00887B5D"/>
    <w:rsid w:val="00887E3F"/>
    <w:rsid w:val="008903B1"/>
    <w:rsid w:val="008910AC"/>
    <w:rsid w:val="00891820"/>
    <w:rsid w:val="0089307B"/>
    <w:rsid w:val="008930CD"/>
    <w:rsid w:val="008931B4"/>
    <w:rsid w:val="0089331B"/>
    <w:rsid w:val="008933BC"/>
    <w:rsid w:val="00893C02"/>
    <w:rsid w:val="00893C2B"/>
    <w:rsid w:val="00894FEF"/>
    <w:rsid w:val="008958E8"/>
    <w:rsid w:val="00895BE9"/>
    <w:rsid w:val="00895FDB"/>
    <w:rsid w:val="008964BF"/>
    <w:rsid w:val="008969D4"/>
    <w:rsid w:val="00896C45"/>
    <w:rsid w:val="00897252"/>
    <w:rsid w:val="00897FA3"/>
    <w:rsid w:val="008A00C1"/>
    <w:rsid w:val="008A0157"/>
    <w:rsid w:val="008A047D"/>
    <w:rsid w:val="008A0F1A"/>
    <w:rsid w:val="008A1D5F"/>
    <w:rsid w:val="008A216D"/>
    <w:rsid w:val="008A2970"/>
    <w:rsid w:val="008A3657"/>
    <w:rsid w:val="008A37DA"/>
    <w:rsid w:val="008A3A6F"/>
    <w:rsid w:val="008A3C4D"/>
    <w:rsid w:val="008A3C76"/>
    <w:rsid w:val="008A4933"/>
    <w:rsid w:val="008A51A5"/>
    <w:rsid w:val="008A52F4"/>
    <w:rsid w:val="008A5778"/>
    <w:rsid w:val="008A5873"/>
    <w:rsid w:val="008A5D2E"/>
    <w:rsid w:val="008A6002"/>
    <w:rsid w:val="008A65C3"/>
    <w:rsid w:val="008A6B05"/>
    <w:rsid w:val="008A71C4"/>
    <w:rsid w:val="008A71F6"/>
    <w:rsid w:val="008A7E15"/>
    <w:rsid w:val="008B0B85"/>
    <w:rsid w:val="008B12C0"/>
    <w:rsid w:val="008B1F30"/>
    <w:rsid w:val="008B1FB2"/>
    <w:rsid w:val="008B2468"/>
    <w:rsid w:val="008B2A26"/>
    <w:rsid w:val="008B2E27"/>
    <w:rsid w:val="008B31B9"/>
    <w:rsid w:val="008B34B1"/>
    <w:rsid w:val="008B352A"/>
    <w:rsid w:val="008B43FA"/>
    <w:rsid w:val="008B4851"/>
    <w:rsid w:val="008B5087"/>
    <w:rsid w:val="008B5444"/>
    <w:rsid w:val="008B5808"/>
    <w:rsid w:val="008B6309"/>
    <w:rsid w:val="008B6B87"/>
    <w:rsid w:val="008B6C07"/>
    <w:rsid w:val="008B6E01"/>
    <w:rsid w:val="008B7024"/>
    <w:rsid w:val="008B76D0"/>
    <w:rsid w:val="008B7846"/>
    <w:rsid w:val="008C0807"/>
    <w:rsid w:val="008C1038"/>
    <w:rsid w:val="008C117C"/>
    <w:rsid w:val="008C11D7"/>
    <w:rsid w:val="008C142E"/>
    <w:rsid w:val="008C1881"/>
    <w:rsid w:val="008C1D31"/>
    <w:rsid w:val="008C1E31"/>
    <w:rsid w:val="008C27A0"/>
    <w:rsid w:val="008C30AE"/>
    <w:rsid w:val="008C3328"/>
    <w:rsid w:val="008C3D60"/>
    <w:rsid w:val="008C3FB4"/>
    <w:rsid w:val="008C4071"/>
    <w:rsid w:val="008C4C5E"/>
    <w:rsid w:val="008C5210"/>
    <w:rsid w:val="008C5433"/>
    <w:rsid w:val="008C5658"/>
    <w:rsid w:val="008C6767"/>
    <w:rsid w:val="008C6D60"/>
    <w:rsid w:val="008C7957"/>
    <w:rsid w:val="008C795D"/>
    <w:rsid w:val="008C7B15"/>
    <w:rsid w:val="008C7CA2"/>
    <w:rsid w:val="008D07EC"/>
    <w:rsid w:val="008D1798"/>
    <w:rsid w:val="008D277C"/>
    <w:rsid w:val="008D2881"/>
    <w:rsid w:val="008D2D3B"/>
    <w:rsid w:val="008D2D3D"/>
    <w:rsid w:val="008D3AE8"/>
    <w:rsid w:val="008D4495"/>
    <w:rsid w:val="008D6F67"/>
    <w:rsid w:val="008D704D"/>
    <w:rsid w:val="008E2035"/>
    <w:rsid w:val="008E2EF5"/>
    <w:rsid w:val="008E3081"/>
    <w:rsid w:val="008E31B9"/>
    <w:rsid w:val="008E3FBC"/>
    <w:rsid w:val="008E4A3C"/>
    <w:rsid w:val="008E50AC"/>
    <w:rsid w:val="008E50F2"/>
    <w:rsid w:val="008E53B7"/>
    <w:rsid w:val="008E5608"/>
    <w:rsid w:val="008E56C4"/>
    <w:rsid w:val="008E5994"/>
    <w:rsid w:val="008E5D35"/>
    <w:rsid w:val="008E656A"/>
    <w:rsid w:val="008E6D07"/>
    <w:rsid w:val="008E72AA"/>
    <w:rsid w:val="008E7623"/>
    <w:rsid w:val="008E76B7"/>
    <w:rsid w:val="008E798B"/>
    <w:rsid w:val="008E7A61"/>
    <w:rsid w:val="008E7D27"/>
    <w:rsid w:val="008E7D87"/>
    <w:rsid w:val="008E7DB3"/>
    <w:rsid w:val="008F02EA"/>
    <w:rsid w:val="008F0B38"/>
    <w:rsid w:val="008F0BB0"/>
    <w:rsid w:val="008F14A9"/>
    <w:rsid w:val="008F1C0B"/>
    <w:rsid w:val="008F2477"/>
    <w:rsid w:val="008F2922"/>
    <w:rsid w:val="008F2957"/>
    <w:rsid w:val="008F2B61"/>
    <w:rsid w:val="008F2D15"/>
    <w:rsid w:val="008F2E90"/>
    <w:rsid w:val="008F32D0"/>
    <w:rsid w:val="008F34D6"/>
    <w:rsid w:val="008F35AA"/>
    <w:rsid w:val="008F38C8"/>
    <w:rsid w:val="008F3AED"/>
    <w:rsid w:val="008F44AB"/>
    <w:rsid w:val="008F4D41"/>
    <w:rsid w:val="008F4D52"/>
    <w:rsid w:val="008F52B3"/>
    <w:rsid w:val="008F5546"/>
    <w:rsid w:val="008F5556"/>
    <w:rsid w:val="008F5929"/>
    <w:rsid w:val="008F5D7E"/>
    <w:rsid w:val="008F5F34"/>
    <w:rsid w:val="008F677F"/>
    <w:rsid w:val="008F6A15"/>
    <w:rsid w:val="008F6BFF"/>
    <w:rsid w:val="008F6D6B"/>
    <w:rsid w:val="008F7226"/>
    <w:rsid w:val="008F7BC1"/>
    <w:rsid w:val="008F7CC2"/>
    <w:rsid w:val="009003B1"/>
    <w:rsid w:val="00900EA4"/>
    <w:rsid w:val="00900F0E"/>
    <w:rsid w:val="00901552"/>
    <w:rsid w:val="00901F00"/>
    <w:rsid w:val="00901FB3"/>
    <w:rsid w:val="00902DD7"/>
    <w:rsid w:val="009030AA"/>
    <w:rsid w:val="009032BE"/>
    <w:rsid w:val="0090339F"/>
    <w:rsid w:val="0090375F"/>
    <w:rsid w:val="00903F2F"/>
    <w:rsid w:val="00904BC4"/>
    <w:rsid w:val="0090544A"/>
    <w:rsid w:val="0090570A"/>
    <w:rsid w:val="00905F9E"/>
    <w:rsid w:val="009066F3"/>
    <w:rsid w:val="009075FF"/>
    <w:rsid w:val="00910662"/>
    <w:rsid w:val="009122A7"/>
    <w:rsid w:val="00912795"/>
    <w:rsid w:val="00913370"/>
    <w:rsid w:val="00913EE3"/>
    <w:rsid w:val="0091420F"/>
    <w:rsid w:val="00914412"/>
    <w:rsid w:val="00914D3F"/>
    <w:rsid w:val="0091557F"/>
    <w:rsid w:val="00915EBC"/>
    <w:rsid w:val="0091615C"/>
    <w:rsid w:val="00916CA4"/>
    <w:rsid w:val="00916DDB"/>
    <w:rsid w:val="00916F14"/>
    <w:rsid w:val="00917759"/>
    <w:rsid w:val="0091DCB7"/>
    <w:rsid w:val="0092026D"/>
    <w:rsid w:val="00920619"/>
    <w:rsid w:val="009207CE"/>
    <w:rsid w:val="00920A13"/>
    <w:rsid w:val="00920DF2"/>
    <w:rsid w:val="0092260C"/>
    <w:rsid w:val="00922981"/>
    <w:rsid w:val="00922C4C"/>
    <w:rsid w:val="00922D87"/>
    <w:rsid w:val="00923A02"/>
    <w:rsid w:val="00924B58"/>
    <w:rsid w:val="00925348"/>
    <w:rsid w:val="009265B6"/>
    <w:rsid w:val="00926E26"/>
    <w:rsid w:val="00927D63"/>
    <w:rsid w:val="00927FB2"/>
    <w:rsid w:val="00927FFC"/>
    <w:rsid w:val="009302A6"/>
    <w:rsid w:val="0093049E"/>
    <w:rsid w:val="009313D1"/>
    <w:rsid w:val="00931CA2"/>
    <w:rsid w:val="00931E5B"/>
    <w:rsid w:val="0093234E"/>
    <w:rsid w:val="0093252D"/>
    <w:rsid w:val="009329AD"/>
    <w:rsid w:val="00933845"/>
    <w:rsid w:val="0093410C"/>
    <w:rsid w:val="00934E53"/>
    <w:rsid w:val="00935371"/>
    <w:rsid w:val="00935D6E"/>
    <w:rsid w:val="00936FCB"/>
    <w:rsid w:val="00937444"/>
    <w:rsid w:val="009375D2"/>
    <w:rsid w:val="0093767A"/>
    <w:rsid w:val="0094051F"/>
    <w:rsid w:val="00940EC7"/>
    <w:rsid w:val="00941625"/>
    <w:rsid w:val="0094210F"/>
    <w:rsid w:val="009425A7"/>
    <w:rsid w:val="00942B80"/>
    <w:rsid w:val="00942BCA"/>
    <w:rsid w:val="00942DF4"/>
    <w:rsid w:val="009438E2"/>
    <w:rsid w:val="00944025"/>
    <w:rsid w:val="0094422E"/>
    <w:rsid w:val="00944236"/>
    <w:rsid w:val="00944739"/>
    <w:rsid w:val="00946722"/>
    <w:rsid w:val="009502F5"/>
    <w:rsid w:val="009504F2"/>
    <w:rsid w:val="009512B8"/>
    <w:rsid w:val="0095165E"/>
    <w:rsid w:val="0095251F"/>
    <w:rsid w:val="00952523"/>
    <w:rsid w:val="0095259A"/>
    <w:rsid w:val="00952A6D"/>
    <w:rsid w:val="009542FB"/>
    <w:rsid w:val="00954A8F"/>
    <w:rsid w:val="00955BF3"/>
    <w:rsid w:val="00955F2F"/>
    <w:rsid w:val="0095653E"/>
    <w:rsid w:val="00956A4E"/>
    <w:rsid w:val="00956AB5"/>
    <w:rsid w:val="00956DE7"/>
    <w:rsid w:val="00957336"/>
    <w:rsid w:val="00957893"/>
    <w:rsid w:val="00957FF9"/>
    <w:rsid w:val="00960A92"/>
    <w:rsid w:val="00961502"/>
    <w:rsid w:val="00961943"/>
    <w:rsid w:val="00961BE3"/>
    <w:rsid w:val="00961DB7"/>
    <w:rsid w:val="00961FED"/>
    <w:rsid w:val="0096248C"/>
    <w:rsid w:val="00963009"/>
    <w:rsid w:val="0096353F"/>
    <w:rsid w:val="009639C8"/>
    <w:rsid w:val="00963D8D"/>
    <w:rsid w:val="00963E07"/>
    <w:rsid w:val="0096432E"/>
    <w:rsid w:val="009646CC"/>
    <w:rsid w:val="00965439"/>
    <w:rsid w:val="00965796"/>
    <w:rsid w:val="009657AE"/>
    <w:rsid w:val="00965894"/>
    <w:rsid w:val="009666D7"/>
    <w:rsid w:val="00966703"/>
    <w:rsid w:val="009670AC"/>
    <w:rsid w:val="0096764F"/>
    <w:rsid w:val="009700A8"/>
    <w:rsid w:val="00970A76"/>
    <w:rsid w:val="00970BA8"/>
    <w:rsid w:val="00971170"/>
    <w:rsid w:val="009716FC"/>
    <w:rsid w:val="00971D98"/>
    <w:rsid w:val="00973E16"/>
    <w:rsid w:val="009752EC"/>
    <w:rsid w:val="00975A82"/>
    <w:rsid w:val="0097609B"/>
    <w:rsid w:val="0097735D"/>
    <w:rsid w:val="009773F1"/>
    <w:rsid w:val="00977AC7"/>
    <w:rsid w:val="00980CB2"/>
    <w:rsid w:val="00980D68"/>
    <w:rsid w:val="009816E0"/>
    <w:rsid w:val="00981A36"/>
    <w:rsid w:val="00981F33"/>
    <w:rsid w:val="009823C1"/>
    <w:rsid w:val="009831BF"/>
    <w:rsid w:val="00983A43"/>
    <w:rsid w:val="009841CD"/>
    <w:rsid w:val="00984F6B"/>
    <w:rsid w:val="009855D4"/>
    <w:rsid w:val="00985A84"/>
    <w:rsid w:val="00985BB8"/>
    <w:rsid w:val="00985F55"/>
    <w:rsid w:val="00985F5A"/>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221"/>
    <w:rsid w:val="009962F9"/>
    <w:rsid w:val="00996FBB"/>
    <w:rsid w:val="009978CF"/>
    <w:rsid w:val="009A0886"/>
    <w:rsid w:val="009A180D"/>
    <w:rsid w:val="009A22E9"/>
    <w:rsid w:val="009A2A2B"/>
    <w:rsid w:val="009A2E1A"/>
    <w:rsid w:val="009A2F07"/>
    <w:rsid w:val="009A2F47"/>
    <w:rsid w:val="009A43BF"/>
    <w:rsid w:val="009A45F9"/>
    <w:rsid w:val="009A6A45"/>
    <w:rsid w:val="009A6B2F"/>
    <w:rsid w:val="009A6B3A"/>
    <w:rsid w:val="009A6DFA"/>
    <w:rsid w:val="009A7D11"/>
    <w:rsid w:val="009B0525"/>
    <w:rsid w:val="009B2097"/>
    <w:rsid w:val="009B3266"/>
    <w:rsid w:val="009B338B"/>
    <w:rsid w:val="009B3F3E"/>
    <w:rsid w:val="009B3FDD"/>
    <w:rsid w:val="009B4090"/>
    <w:rsid w:val="009B4625"/>
    <w:rsid w:val="009B520E"/>
    <w:rsid w:val="009B5697"/>
    <w:rsid w:val="009B5EEA"/>
    <w:rsid w:val="009B62AA"/>
    <w:rsid w:val="009B654D"/>
    <w:rsid w:val="009B6595"/>
    <w:rsid w:val="009B6E32"/>
    <w:rsid w:val="009B6F37"/>
    <w:rsid w:val="009B6F95"/>
    <w:rsid w:val="009B711D"/>
    <w:rsid w:val="009B78BC"/>
    <w:rsid w:val="009B7AC1"/>
    <w:rsid w:val="009C0AD2"/>
    <w:rsid w:val="009C1796"/>
    <w:rsid w:val="009C19E0"/>
    <w:rsid w:val="009C1B9B"/>
    <w:rsid w:val="009C1D19"/>
    <w:rsid w:val="009C2357"/>
    <w:rsid w:val="009C2518"/>
    <w:rsid w:val="009C2E5C"/>
    <w:rsid w:val="009C30B3"/>
    <w:rsid w:val="009C3370"/>
    <w:rsid w:val="009C341E"/>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16C"/>
    <w:rsid w:val="009D2644"/>
    <w:rsid w:val="009D2E13"/>
    <w:rsid w:val="009D2F4F"/>
    <w:rsid w:val="009D3D79"/>
    <w:rsid w:val="009D41AE"/>
    <w:rsid w:val="009D4275"/>
    <w:rsid w:val="009D53E8"/>
    <w:rsid w:val="009D57A5"/>
    <w:rsid w:val="009D6BA4"/>
    <w:rsid w:val="009D7222"/>
    <w:rsid w:val="009D7294"/>
    <w:rsid w:val="009D7770"/>
    <w:rsid w:val="009D779F"/>
    <w:rsid w:val="009E0C88"/>
    <w:rsid w:val="009E12BE"/>
    <w:rsid w:val="009E1FFB"/>
    <w:rsid w:val="009E20B7"/>
    <w:rsid w:val="009E2403"/>
    <w:rsid w:val="009E26C4"/>
    <w:rsid w:val="009E2820"/>
    <w:rsid w:val="009E2CBA"/>
    <w:rsid w:val="009E3D03"/>
    <w:rsid w:val="009E43D5"/>
    <w:rsid w:val="009E46BC"/>
    <w:rsid w:val="009E4830"/>
    <w:rsid w:val="009E4CDE"/>
    <w:rsid w:val="009E676C"/>
    <w:rsid w:val="009E68C5"/>
    <w:rsid w:val="009E7CDF"/>
    <w:rsid w:val="009E7F50"/>
    <w:rsid w:val="009F11E6"/>
    <w:rsid w:val="009F281A"/>
    <w:rsid w:val="009F361F"/>
    <w:rsid w:val="009F3E37"/>
    <w:rsid w:val="009F474E"/>
    <w:rsid w:val="009F4C38"/>
    <w:rsid w:val="009F4E56"/>
    <w:rsid w:val="009F52D7"/>
    <w:rsid w:val="009F5AAD"/>
    <w:rsid w:val="009F639D"/>
    <w:rsid w:val="009F644C"/>
    <w:rsid w:val="009F644F"/>
    <w:rsid w:val="009F6AA4"/>
    <w:rsid w:val="009F767E"/>
    <w:rsid w:val="009F7690"/>
    <w:rsid w:val="009F783D"/>
    <w:rsid w:val="009F7959"/>
    <w:rsid w:val="009F7C63"/>
    <w:rsid w:val="009F7D62"/>
    <w:rsid w:val="009F7E6D"/>
    <w:rsid w:val="009F7F79"/>
    <w:rsid w:val="00A000F5"/>
    <w:rsid w:val="00A00765"/>
    <w:rsid w:val="00A0136C"/>
    <w:rsid w:val="00A01B3A"/>
    <w:rsid w:val="00A02524"/>
    <w:rsid w:val="00A033EB"/>
    <w:rsid w:val="00A0346A"/>
    <w:rsid w:val="00A0430F"/>
    <w:rsid w:val="00A0438E"/>
    <w:rsid w:val="00A04883"/>
    <w:rsid w:val="00A04ACA"/>
    <w:rsid w:val="00A05A88"/>
    <w:rsid w:val="00A06479"/>
    <w:rsid w:val="00A064A3"/>
    <w:rsid w:val="00A065A2"/>
    <w:rsid w:val="00A06873"/>
    <w:rsid w:val="00A102B4"/>
    <w:rsid w:val="00A10489"/>
    <w:rsid w:val="00A10DB9"/>
    <w:rsid w:val="00A10FCA"/>
    <w:rsid w:val="00A113C1"/>
    <w:rsid w:val="00A11E57"/>
    <w:rsid w:val="00A123CC"/>
    <w:rsid w:val="00A1297F"/>
    <w:rsid w:val="00A130D3"/>
    <w:rsid w:val="00A13EAF"/>
    <w:rsid w:val="00A13F1E"/>
    <w:rsid w:val="00A13FFF"/>
    <w:rsid w:val="00A144B6"/>
    <w:rsid w:val="00A1469F"/>
    <w:rsid w:val="00A147C9"/>
    <w:rsid w:val="00A14833"/>
    <w:rsid w:val="00A14962"/>
    <w:rsid w:val="00A16CDE"/>
    <w:rsid w:val="00A1776F"/>
    <w:rsid w:val="00A17ED5"/>
    <w:rsid w:val="00A2124F"/>
    <w:rsid w:val="00A2139D"/>
    <w:rsid w:val="00A215B6"/>
    <w:rsid w:val="00A2249A"/>
    <w:rsid w:val="00A22ABD"/>
    <w:rsid w:val="00A22B0A"/>
    <w:rsid w:val="00A23B71"/>
    <w:rsid w:val="00A24A76"/>
    <w:rsid w:val="00A24FC3"/>
    <w:rsid w:val="00A25751"/>
    <w:rsid w:val="00A25F07"/>
    <w:rsid w:val="00A264CB"/>
    <w:rsid w:val="00A26601"/>
    <w:rsid w:val="00A26794"/>
    <w:rsid w:val="00A26A5B"/>
    <w:rsid w:val="00A26D56"/>
    <w:rsid w:val="00A26F11"/>
    <w:rsid w:val="00A2707D"/>
    <w:rsid w:val="00A27446"/>
    <w:rsid w:val="00A27846"/>
    <w:rsid w:val="00A31C63"/>
    <w:rsid w:val="00A3251F"/>
    <w:rsid w:val="00A32840"/>
    <w:rsid w:val="00A32858"/>
    <w:rsid w:val="00A32BE9"/>
    <w:rsid w:val="00A32FBD"/>
    <w:rsid w:val="00A33366"/>
    <w:rsid w:val="00A33684"/>
    <w:rsid w:val="00A33F3C"/>
    <w:rsid w:val="00A363BD"/>
    <w:rsid w:val="00A36690"/>
    <w:rsid w:val="00A3699B"/>
    <w:rsid w:val="00A36CC9"/>
    <w:rsid w:val="00A36D58"/>
    <w:rsid w:val="00A37373"/>
    <w:rsid w:val="00A379EC"/>
    <w:rsid w:val="00A40287"/>
    <w:rsid w:val="00A41AC1"/>
    <w:rsid w:val="00A41CA4"/>
    <w:rsid w:val="00A421EF"/>
    <w:rsid w:val="00A426DC"/>
    <w:rsid w:val="00A4284E"/>
    <w:rsid w:val="00A42B33"/>
    <w:rsid w:val="00A42FE7"/>
    <w:rsid w:val="00A43140"/>
    <w:rsid w:val="00A432E9"/>
    <w:rsid w:val="00A436C9"/>
    <w:rsid w:val="00A43835"/>
    <w:rsid w:val="00A4394E"/>
    <w:rsid w:val="00A43C02"/>
    <w:rsid w:val="00A44AE6"/>
    <w:rsid w:val="00A45433"/>
    <w:rsid w:val="00A4571F"/>
    <w:rsid w:val="00A4599F"/>
    <w:rsid w:val="00A465F2"/>
    <w:rsid w:val="00A466F1"/>
    <w:rsid w:val="00A47CF5"/>
    <w:rsid w:val="00A50B73"/>
    <w:rsid w:val="00A510B9"/>
    <w:rsid w:val="00A5253F"/>
    <w:rsid w:val="00A529EF"/>
    <w:rsid w:val="00A52B08"/>
    <w:rsid w:val="00A52B31"/>
    <w:rsid w:val="00A52BA0"/>
    <w:rsid w:val="00A54EAE"/>
    <w:rsid w:val="00A55508"/>
    <w:rsid w:val="00A55766"/>
    <w:rsid w:val="00A55891"/>
    <w:rsid w:val="00A55AA5"/>
    <w:rsid w:val="00A560A2"/>
    <w:rsid w:val="00A56E33"/>
    <w:rsid w:val="00A5718D"/>
    <w:rsid w:val="00A571AB"/>
    <w:rsid w:val="00A5751B"/>
    <w:rsid w:val="00A57777"/>
    <w:rsid w:val="00A57C65"/>
    <w:rsid w:val="00A60616"/>
    <w:rsid w:val="00A60845"/>
    <w:rsid w:val="00A60A5D"/>
    <w:rsid w:val="00A6180D"/>
    <w:rsid w:val="00A6323E"/>
    <w:rsid w:val="00A636F3"/>
    <w:rsid w:val="00A637A9"/>
    <w:rsid w:val="00A63C9A"/>
    <w:rsid w:val="00A63E00"/>
    <w:rsid w:val="00A64641"/>
    <w:rsid w:val="00A646E1"/>
    <w:rsid w:val="00A64B1B"/>
    <w:rsid w:val="00A64BEF"/>
    <w:rsid w:val="00A6511F"/>
    <w:rsid w:val="00A651E9"/>
    <w:rsid w:val="00A65A55"/>
    <w:rsid w:val="00A65B5C"/>
    <w:rsid w:val="00A65CD9"/>
    <w:rsid w:val="00A6611E"/>
    <w:rsid w:val="00A663F7"/>
    <w:rsid w:val="00A6728D"/>
    <w:rsid w:val="00A678F2"/>
    <w:rsid w:val="00A67E4F"/>
    <w:rsid w:val="00A705CD"/>
    <w:rsid w:val="00A71150"/>
    <w:rsid w:val="00A71BA0"/>
    <w:rsid w:val="00A7222A"/>
    <w:rsid w:val="00A72320"/>
    <w:rsid w:val="00A728AD"/>
    <w:rsid w:val="00A72F39"/>
    <w:rsid w:val="00A73823"/>
    <w:rsid w:val="00A73BF7"/>
    <w:rsid w:val="00A744AD"/>
    <w:rsid w:val="00A747AC"/>
    <w:rsid w:val="00A74B22"/>
    <w:rsid w:val="00A75E04"/>
    <w:rsid w:val="00A76EAF"/>
    <w:rsid w:val="00A76F66"/>
    <w:rsid w:val="00A77900"/>
    <w:rsid w:val="00A80545"/>
    <w:rsid w:val="00A8071F"/>
    <w:rsid w:val="00A80C02"/>
    <w:rsid w:val="00A80F0D"/>
    <w:rsid w:val="00A81851"/>
    <w:rsid w:val="00A81AA2"/>
    <w:rsid w:val="00A81B06"/>
    <w:rsid w:val="00A81F84"/>
    <w:rsid w:val="00A81FB7"/>
    <w:rsid w:val="00A824B2"/>
    <w:rsid w:val="00A829C4"/>
    <w:rsid w:val="00A82EF1"/>
    <w:rsid w:val="00A83526"/>
    <w:rsid w:val="00A83F3F"/>
    <w:rsid w:val="00A84437"/>
    <w:rsid w:val="00A8471A"/>
    <w:rsid w:val="00A84786"/>
    <w:rsid w:val="00A84DC6"/>
    <w:rsid w:val="00A85128"/>
    <w:rsid w:val="00A857C4"/>
    <w:rsid w:val="00A865DA"/>
    <w:rsid w:val="00A90309"/>
    <w:rsid w:val="00A90821"/>
    <w:rsid w:val="00A90C03"/>
    <w:rsid w:val="00A91483"/>
    <w:rsid w:val="00A9224F"/>
    <w:rsid w:val="00A92611"/>
    <w:rsid w:val="00A92E54"/>
    <w:rsid w:val="00A934E0"/>
    <w:rsid w:val="00A93B82"/>
    <w:rsid w:val="00A94866"/>
    <w:rsid w:val="00A95023"/>
    <w:rsid w:val="00A95216"/>
    <w:rsid w:val="00A95620"/>
    <w:rsid w:val="00A96630"/>
    <w:rsid w:val="00A97192"/>
    <w:rsid w:val="00A97263"/>
    <w:rsid w:val="00A97E15"/>
    <w:rsid w:val="00A97EF0"/>
    <w:rsid w:val="00AA0335"/>
    <w:rsid w:val="00AA05AD"/>
    <w:rsid w:val="00AA0BA2"/>
    <w:rsid w:val="00AA1198"/>
    <w:rsid w:val="00AA2718"/>
    <w:rsid w:val="00AA29DF"/>
    <w:rsid w:val="00AA362E"/>
    <w:rsid w:val="00AA4446"/>
    <w:rsid w:val="00AA4ADC"/>
    <w:rsid w:val="00AA4C18"/>
    <w:rsid w:val="00AA52E1"/>
    <w:rsid w:val="00AA53F1"/>
    <w:rsid w:val="00AA62D6"/>
    <w:rsid w:val="00AA66DF"/>
    <w:rsid w:val="00AA6726"/>
    <w:rsid w:val="00AA6796"/>
    <w:rsid w:val="00AA78B2"/>
    <w:rsid w:val="00AA7ABB"/>
    <w:rsid w:val="00AA7C0D"/>
    <w:rsid w:val="00AA7DD1"/>
    <w:rsid w:val="00AB0036"/>
    <w:rsid w:val="00AB0EA9"/>
    <w:rsid w:val="00AB1754"/>
    <w:rsid w:val="00AB2610"/>
    <w:rsid w:val="00AB2DB9"/>
    <w:rsid w:val="00AB2E78"/>
    <w:rsid w:val="00AB3B35"/>
    <w:rsid w:val="00AB3FE8"/>
    <w:rsid w:val="00AB47AB"/>
    <w:rsid w:val="00AB4E5F"/>
    <w:rsid w:val="00AB5541"/>
    <w:rsid w:val="00AB5657"/>
    <w:rsid w:val="00AB6A21"/>
    <w:rsid w:val="00AB7367"/>
    <w:rsid w:val="00AB7432"/>
    <w:rsid w:val="00AB76FA"/>
    <w:rsid w:val="00AB7730"/>
    <w:rsid w:val="00AC0300"/>
    <w:rsid w:val="00AC0420"/>
    <w:rsid w:val="00AC086D"/>
    <w:rsid w:val="00AC0ECA"/>
    <w:rsid w:val="00AC1757"/>
    <w:rsid w:val="00AC189D"/>
    <w:rsid w:val="00AC1A28"/>
    <w:rsid w:val="00AC24AF"/>
    <w:rsid w:val="00AC2788"/>
    <w:rsid w:val="00AC2A50"/>
    <w:rsid w:val="00AC31B1"/>
    <w:rsid w:val="00AC32A3"/>
    <w:rsid w:val="00AC4331"/>
    <w:rsid w:val="00AC4499"/>
    <w:rsid w:val="00AC59AF"/>
    <w:rsid w:val="00AC6705"/>
    <w:rsid w:val="00AC6CCC"/>
    <w:rsid w:val="00AC6F14"/>
    <w:rsid w:val="00AC7575"/>
    <w:rsid w:val="00AC7C29"/>
    <w:rsid w:val="00AD0911"/>
    <w:rsid w:val="00AD0B6C"/>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0CE"/>
    <w:rsid w:val="00AD7D83"/>
    <w:rsid w:val="00AE0354"/>
    <w:rsid w:val="00AE10DE"/>
    <w:rsid w:val="00AE1244"/>
    <w:rsid w:val="00AE1A0D"/>
    <w:rsid w:val="00AE1C5F"/>
    <w:rsid w:val="00AE2AEF"/>
    <w:rsid w:val="00AE2B70"/>
    <w:rsid w:val="00AE2FC6"/>
    <w:rsid w:val="00AE3439"/>
    <w:rsid w:val="00AE34E5"/>
    <w:rsid w:val="00AE422D"/>
    <w:rsid w:val="00AE5294"/>
    <w:rsid w:val="00AE5463"/>
    <w:rsid w:val="00AE54F2"/>
    <w:rsid w:val="00AE55E5"/>
    <w:rsid w:val="00AE60D1"/>
    <w:rsid w:val="00AF0A54"/>
    <w:rsid w:val="00AF0AB7"/>
    <w:rsid w:val="00AF1844"/>
    <w:rsid w:val="00AF2399"/>
    <w:rsid w:val="00AF2695"/>
    <w:rsid w:val="00AF3747"/>
    <w:rsid w:val="00AF42F9"/>
    <w:rsid w:val="00AF5C82"/>
    <w:rsid w:val="00AF5CF4"/>
    <w:rsid w:val="00AF6074"/>
    <w:rsid w:val="00AF62E6"/>
    <w:rsid w:val="00AF6844"/>
    <w:rsid w:val="00AF76C1"/>
    <w:rsid w:val="00AF7FB3"/>
    <w:rsid w:val="00B00044"/>
    <w:rsid w:val="00B004F2"/>
    <w:rsid w:val="00B00C12"/>
    <w:rsid w:val="00B00E6F"/>
    <w:rsid w:val="00B012CF"/>
    <w:rsid w:val="00B01C30"/>
    <w:rsid w:val="00B049B2"/>
    <w:rsid w:val="00B053D3"/>
    <w:rsid w:val="00B05A03"/>
    <w:rsid w:val="00B0604B"/>
    <w:rsid w:val="00B06374"/>
    <w:rsid w:val="00B07665"/>
    <w:rsid w:val="00B076FD"/>
    <w:rsid w:val="00B07D65"/>
    <w:rsid w:val="00B07FEA"/>
    <w:rsid w:val="00B1096B"/>
    <w:rsid w:val="00B1123C"/>
    <w:rsid w:val="00B12512"/>
    <w:rsid w:val="00B128D5"/>
    <w:rsid w:val="00B14518"/>
    <w:rsid w:val="00B14544"/>
    <w:rsid w:val="00B15291"/>
    <w:rsid w:val="00B16439"/>
    <w:rsid w:val="00B16562"/>
    <w:rsid w:val="00B176FD"/>
    <w:rsid w:val="00B17BD9"/>
    <w:rsid w:val="00B17DBA"/>
    <w:rsid w:val="00B20185"/>
    <w:rsid w:val="00B2024D"/>
    <w:rsid w:val="00B2029F"/>
    <w:rsid w:val="00B210DB"/>
    <w:rsid w:val="00B211EB"/>
    <w:rsid w:val="00B216AA"/>
    <w:rsid w:val="00B21AC5"/>
    <w:rsid w:val="00B21EFA"/>
    <w:rsid w:val="00B2374F"/>
    <w:rsid w:val="00B24214"/>
    <w:rsid w:val="00B24484"/>
    <w:rsid w:val="00B2459A"/>
    <w:rsid w:val="00B24A32"/>
    <w:rsid w:val="00B24A96"/>
    <w:rsid w:val="00B24F95"/>
    <w:rsid w:val="00B252D4"/>
    <w:rsid w:val="00B256D5"/>
    <w:rsid w:val="00B2611A"/>
    <w:rsid w:val="00B2694E"/>
    <w:rsid w:val="00B26D34"/>
    <w:rsid w:val="00B27D89"/>
    <w:rsid w:val="00B3055F"/>
    <w:rsid w:val="00B30561"/>
    <w:rsid w:val="00B3068F"/>
    <w:rsid w:val="00B30AC8"/>
    <w:rsid w:val="00B30E86"/>
    <w:rsid w:val="00B3119A"/>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6CB4"/>
    <w:rsid w:val="00B37893"/>
    <w:rsid w:val="00B411DB"/>
    <w:rsid w:val="00B41212"/>
    <w:rsid w:val="00B413C6"/>
    <w:rsid w:val="00B41456"/>
    <w:rsid w:val="00B414AC"/>
    <w:rsid w:val="00B42809"/>
    <w:rsid w:val="00B4460C"/>
    <w:rsid w:val="00B4694C"/>
    <w:rsid w:val="00B4698A"/>
    <w:rsid w:val="00B4722C"/>
    <w:rsid w:val="00B47C05"/>
    <w:rsid w:val="00B47EC3"/>
    <w:rsid w:val="00B50760"/>
    <w:rsid w:val="00B50A49"/>
    <w:rsid w:val="00B50E50"/>
    <w:rsid w:val="00B515F2"/>
    <w:rsid w:val="00B5221E"/>
    <w:rsid w:val="00B522AC"/>
    <w:rsid w:val="00B52512"/>
    <w:rsid w:val="00B52705"/>
    <w:rsid w:val="00B5429E"/>
    <w:rsid w:val="00B5493F"/>
    <w:rsid w:val="00B54C37"/>
    <w:rsid w:val="00B5521E"/>
    <w:rsid w:val="00B55A65"/>
    <w:rsid w:val="00B56D81"/>
    <w:rsid w:val="00B573C4"/>
    <w:rsid w:val="00B5763C"/>
    <w:rsid w:val="00B600AE"/>
    <w:rsid w:val="00B60496"/>
    <w:rsid w:val="00B606C9"/>
    <w:rsid w:val="00B60CB8"/>
    <w:rsid w:val="00B610A6"/>
    <w:rsid w:val="00B616A3"/>
    <w:rsid w:val="00B61F7F"/>
    <w:rsid w:val="00B62973"/>
    <w:rsid w:val="00B62D48"/>
    <w:rsid w:val="00B6316B"/>
    <w:rsid w:val="00B64325"/>
    <w:rsid w:val="00B64536"/>
    <w:rsid w:val="00B646B8"/>
    <w:rsid w:val="00B6522C"/>
    <w:rsid w:val="00B672BA"/>
    <w:rsid w:val="00B6737C"/>
    <w:rsid w:val="00B712C7"/>
    <w:rsid w:val="00B718DE"/>
    <w:rsid w:val="00B71986"/>
    <w:rsid w:val="00B71B06"/>
    <w:rsid w:val="00B72BAC"/>
    <w:rsid w:val="00B741D0"/>
    <w:rsid w:val="00B74438"/>
    <w:rsid w:val="00B744D7"/>
    <w:rsid w:val="00B7494D"/>
    <w:rsid w:val="00B7560A"/>
    <w:rsid w:val="00B75AF1"/>
    <w:rsid w:val="00B7632D"/>
    <w:rsid w:val="00B76501"/>
    <w:rsid w:val="00B76FA2"/>
    <w:rsid w:val="00B77120"/>
    <w:rsid w:val="00B7716A"/>
    <w:rsid w:val="00B772DE"/>
    <w:rsid w:val="00B80039"/>
    <w:rsid w:val="00B81E4A"/>
    <w:rsid w:val="00B8285F"/>
    <w:rsid w:val="00B82E9C"/>
    <w:rsid w:val="00B83109"/>
    <w:rsid w:val="00B8311D"/>
    <w:rsid w:val="00B831AF"/>
    <w:rsid w:val="00B8359C"/>
    <w:rsid w:val="00B83A3C"/>
    <w:rsid w:val="00B83AF3"/>
    <w:rsid w:val="00B8671F"/>
    <w:rsid w:val="00B87FE9"/>
    <w:rsid w:val="00B9060D"/>
    <w:rsid w:val="00B906D3"/>
    <w:rsid w:val="00B912E5"/>
    <w:rsid w:val="00B9137D"/>
    <w:rsid w:val="00B917A8"/>
    <w:rsid w:val="00B91FB8"/>
    <w:rsid w:val="00B920E8"/>
    <w:rsid w:val="00B9241A"/>
    <w:rsid w:val="00B937E7"/>
    <w:rsid w:val="00B93A46"/>
    <w:rsid w:val="00B946B2"/>
    <w:rsid w:val="00B946CF"/>
    <w:rsid w:val="00B95A24"/>
    <w:rsid w:val="00B9652B"/>
    <w:rsid w:val="00B96ED5"/>
    <w:rsid w:val="00B970B0"/>
    <w:rsid w:val="00B97135"/>
    <w:rsid w:val="00B9748F"/>
    <w:rsid w:val="00B97D87"/>
    <w:rsid w:val="00BA010F"/>
    <w:rsid w:val="00BA0495"/>
    <w:rsid w:val="00BA080B"/>
    <w:rsid w:val="00BA0A4F"/>
    <w:rsid w:val="00BA0F66"/>
    <w:rsid w:val="00BA0FFA"/>
    <w:rsid w:val="00BA136F"/>
    <w:rsid w:val="00BA1D8F"/>
    <w:rsid w:val="00BA31F7"/>
    <w:rsid w:val="00BA341F"/>
    <w:rsid w:val="00BA3D88"/>
    <w:rsid w:val="00BA4247"/>
    <w:rsid w:val="00BA4ACB"/>
    <w:rsid w:val="00BA4D96"/>
    <w:rsid w:val="00BA5539"/>
    <w:rsid w:val="00BA5935"/>
    <w:rsid w:val="00BA5C6D"/>
    <w:rsid w:val="00BA5CA8"/>
    <w:rsid w:val="00BA74D7"/>
    <w:rsid w:val="00BA77A6"/>
    <w:rsid w:val="00BB027A"/>
    <w:rsid w:val="00BB0B60"/>
    <w:rsid w:val="00BB1041"/>
    <w:rsid w:val="00BB12A1"/>
    <w:rsid w:val="00BB174C"/>
    <w:rsid w:val="00BB2F46"/>
    <w:rsid w:val="00BB3B0E"/>
    <w:rsid w:val="00BB3FAC"/>
    <w:rsid w:val="00BB4340"/>
    <w:rsid w:val="00BB45B4"/>
    <w:rsid w:val="00BB45DF"/>
    <w:rsid w:val="00BB4A57"/>
    <w:rsid w:val="00BB5270"/>
    <w:rsid w:val="00BB54F0"/>
    <w:rsid w:val="00BB58A7"/>
    <w:rsid w:val="00BB6B79"/>
    <w:rsid w:val="00BB79AD"/>
    <w:rsid w:val="00BB7C2B"/>
    <w:rsid w:val="00BB7C8D"/>
    <w:rsid w:val="00BC07B6"/>
    <w:rsid w:val="00BC0EC9"/>
    <w:rsid w:val="00BC178D"/>
    <w:rsid w:val="00BC1C61"/>
    <w:rsid w:val="00BC1CD4"/>
    <w:rsid w:val="00BC226B"/>
    <w:rsid w:val="00BC22EF"/>
    <w:rsid w:val="00BC2E44"/>
    <w:rsid w:val="00BC3440"/>
    <w:rsid w:val="00BC3DF9"/>
    <w:rsid w:val="00BC3EEA"/>
    <w:rsid w:val="00BC403A"/>
    <w:rsid w:val="00BC7052"/>
    <w:rsid w:val="00BC7139"/>
    <w:rsid w:val="00BC74E7"/>
    <w:rsid w:val="00BC759E"/>
    <w:rsid w:val="00BC7964"/>
    <w:rsid w:val="00BD00CF"/>
    <w:rsid w:val="00BD1236"/>
    <w:rsid w:val="00BD1256"/>
    <w:rsid w:val="00BD1D60"/>
    <w:rsid w:val="00BD2B35"/>
    <w:rsid w:val="00BD2E81"/>
    <w:rsid w:val="00BD3D5D"/>
    <w:rsid w:val="00BD7FA3"/>
    <w:rsid w:val="00BE13D5"/>
    <w:rsid w:val="00BE1520"/>
    <w:rsid w:val="00BE1858"/>
    <w:rsid w:val="00BE2D79"/>
    <w:rsid w:val="00BE3B73"/>
    <w:rsid w:val="00BE3C0E"/>
    <w:rsid w:val="00BE3EEA"/>
    <w:rsid w:val="00BE43A9"/>
    <w:rsid w:val="00BE4401"/>
    <w:rsid w:val="00BE5267"/>
    <w:rsid w:val="00BE527F"/>
    <w:rsid w:val="00BE598F"/>
    <w:rsid w:val="00BE7049"/>
    <w:rsid w:val="00BE7123"/>
    <w:rsid w:val="00BE7C72"/>
    <w:rsid w:val="00BE7D6A"/>
    <w:rsid w:val="00BF1662"/>
    <w:rsid w:val="00BF1959"/>
    <w:rsid w:val="00BF1A68"/>
    <w:rsid w:val="00BF22F5"/>
    <w:rsid w:val="00BF3471"/>
    <w:rsid w:val="00BF3638"/>
    <w:rsid w:val="00BF4594"/>
    <w:rsid w:val="00BF4FF4"/>
    <w:rsid w:val="00BF5368"/>
    <w:rsid w:val="00BF5AEB"/>
    <w:rsid w:val="00BF5E07"/>
    <w:rsid w:val="00BF5EA3"/>
    <w:rsid w:val="00BF5F45"/>
    <w:rsid w:val="00BF64AF"/>
    <w:rsid w:val="00BF6BED"/>
    <w:rsid w:val="00BF6C92"/>
    <w:rsid w:val="00BF73E4"/>
    <w:rsid w:val="00BF780E"/>
    <w:rsid w:val="00C0021F"/>
    <w:rsid w:val="00C006CB"/>
    <w:rsid w:val="00C00F86"/>
    <w:rsid w:val="00C013F9"/>
    <w:rsid w:val="00C01740"/>
    <w:rsid w:val="00C01BE9"/>
    <w:rsid w:val="00C01EAF"/>
    <w:rsid w:val="00C02B55"/>
    <w:rsid w:val="00C03E27"/>
    <w:rsid w:val="00C042E3"/>
    <w:rsid w:val="00C04FFE"/>
    <w:rsid w:val="00C06A41"/>
    <w:rsid w:val="00C06CA3"/>
    <w:rsid w:val="00C074B8"/>
    <w:rsid w:val="00C075EF"/>
    <w:rsid w:val="00C07985"/>
    <w:rsid w:val="00C07AF9"/>
    <w:rsid w:val="00C07B07"/>
    <w:rsid w:val="00C07B45"/>
    <w:rsid w:val="00C07FA5"/>
    <w:rsid w:val="00C11375"/>
    <w:rsid w:val="00C113A7"/>
    <w:rsid w:val="00C114E1"/>
    <w:rsid w:val="00C11848"/>
    <w:rsid w:val="00C118E4"/>
    <w:rsid w:val="00C11B4C"/>
    <w:rsid w:val="00C11DD1"/>
    <w:rsid w:val="00C122CF"/>
    <w:rsid w:val="00C1268D"/>
    <w:rsid w:val="00C13065"/>
    <w:rsid w:val="00C133A6"/>
    <w:rsid w:val="00C137BA"/>
    <w:rsid w:val="00C13AA7"/>
    <w:rsid w:val="00C13D69"/>
    <w:rsid w:val="00C1417A"/>
    <w:rsid w:val="00C1441F"/>
    <w:rsid w:val="00C1458E"/>
    <w:rsid w:val="00C147E1"/>
    <w:rsid w:val="00C14D52"/>
    <w:rsid w:val="00C158E9"/>
    <w:rsid w:val="00C160A1"/>
    <w:rsid w:val="00C16987"/>
    <w:rsid w:val="00C16D04"/>
    <w:rsid w:val="00C17335"/>
    <w:rsid w:val="00C179C4"/>
    <w:rsid w:val="00C17D3C"/>
    <w:rsid w:val="00C20A77"/>
    <w:rsid w:val="00C20C40"/>
    <w:rsid w:val="00C20CF0"/>
    <w:rsid w:val="00C20E68"/>
    <w:rsid w:val="00C21A30"/>
    <w:rsid w:val="00C2212F"/>
    <w:rsid w:val="00C22D71"/>
    <w:rsid w:val="00C23774"/>
    <w:rsid w:val="00C23DFD"/>
    <w:rsid w:val="00C24611"/>
    <w:rsid w:val="00C25060"/>
    <w:rsid w:val="00C2507D"/>
    <w:rsid w:val="00C25FC8"/>
    <w:rsid w:val="00C26588"/>
    <w:rsid w:val="00C265EA"/>
    <w:rsid w:val="00C275A1"/>
    <w:rsid w:val="00C27885"/>
    <w:rsid w:val="00C3061F"/>
    <w:rsid w:val="00C30740"/>
    <w:rsid w:val="00C30BBB"/>
    <w:rsid w:val="00C31457"/>
    <w:rsid w:val="00C314B2"/>
    <w:rsid w:val="00C31848"/>
    <w:rsid w:val="00C31EC9"/>
    <w:rsid w:val="00C32030"/>
    <w:rsid w:val="00C3209F"/>
    <w:rsid w:val="00C32101"/>
    <w:rsid w:val="00C327B5"/>
    <w:rsid w:val="00C32D09"/>
    <w:rsid w:val="00C32E53"/>
    <w:rsid w:val="00C330F0"/>
    <w:rsid w:val="00C331B1"/>
    <w:rsid w:val="00C338F5"/>
    <w:rsid w:val="00C34B6A"/>
    <w:rsid w:val="00C35066"/>
    <w:rsid w:val="00C350CD"/>
    <w:rsid w:val="00C357D8"/>
    <w:rsid w:val="00C3734E"/>
    <w:rsid w:val="00C373EA"/>
    <w:rsid w:val="00C37E50"/>
    <w:rsid w:val="00C4019B"/>
    <w:rsid w:val="00C41FA3"/>
    <w:rsid w:val="00C42315"/>
    <w:rsid w:val="00C427CD"/>
    <w:rsid w:val="00C42A0E"/>
    <w:rsid w:val="00C438B1"/>
    <w:rsid w:val="00C44E96"/>
    <w:rsid w:val="00C452AD"/>
    <w:rsid w:val="00C458E8"/>
    <w:rsid w:val="00C46477"/>
    <w:rsid w:val="00C4666A"/>
    <w:rsid w:val="00C468E9"/>
    <w:rsid w:val="00C476D8"/>
    <w:rsid w:val="00C47CE7"/>
    <w:rsid w:val="00C50281"/>
    <w:rsid w:val="00C515B6"/>
    <w:rsid w:val="00C51BAB"/>
    <w:rsid w:val="00C51C92"/>
    <w:rsid w:val="00C51CF2"/>
    <w:rsid w:val="00C52086"/>
    <w:rsid w:val="00C525EB"/>
    <w:rsid w:val="00C530D2"/>
    <w:rsid w:val="00C531DE"/>
    <w:rsid w:val="00C53BD3"/>
    <w:rsid w:val="00C544C8"/>
    <w:rsid w:val="00C54B23"/>
    <w:rsid w:val="00C54E72"/>
    <w:rsid w:val="00C55829"/>
    <w:rsid w:val="00C56765"/>
    <w:rsid w:val="00C56AE2"/>
    <w:rsid w:val="00C57816"/>
    <w:rsid w:val="00C57DBB"/>
    <w:rsid w:val="00C6012F"/>
    <w:rsid w:val="00C60621"/>
    <w:rsid w:val="00C61071"/>
    <w:rsid w:val="00C6170E"/>
    <w:rsid w:val="00C61989"/>
    <w:rsid w:val="00C619A2"/>
    <w:rsid w:val="00C62047"/>
    <w:rsid w:val="00C62355"/>
    <w:rsid w:val="00C62A41"/>
    <w:rsid w:val="00C633D8"/>
    <w:rsid w:val="00C6399F"/>
    <w:rsid w:val="00C63A88"/>
    <w:rsid w:val="00C641C4"/>
    <w:rsid w:val="00C643C7"/>
    <w:rsid w:val="00C64A65"/>
    <w:rsid w:val="00C64F87"/>
    <w:rsid w:val="00C654DD"/>
    <w:rsid w:val="00C6630F"/>
    <w:rsid w:val="00C665FD"/>
    <w:rsid w:val="00C66668"/>
    <w:rsid w:val="00C66E3C"/>
    <w:rsid w:val="00C671FD"/>
    <w:rsid w:val="00C67553"/>
    <w:rsid w:val="00C679A7"/>
    <w:rsid w:val="00C67DBA"/>
    <w:rsid w:val="00C67E20"/>
    <w:rsid w:val="00C70102"/>
    <w:rsid w:val="00C70C67"/>
    <w:rsid w:val="00C70E3A"/>
    <w:rsid w:val="00C70F76"/>
    <w:rsid w:val="00C71157"/>
    <w:rsid w:val="00C714A2"/>
    <w:rsid w:val="00C71705"/>
    <w:rsid w:val="00C71C6F"/>
    <w:rsid w:val="00C71DD7"/>
    <w:rsid w:val="00C725E4"/>
    <w:rsid w:val="00C74421"/>
    <w:rsid w:val="00C748BF"/>
    <w:rsid w:val="00C74B05"/>
    <w:rsid w:val="00C750C8"/>
    <w:rsid w:val="00C7522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693"/>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75A"/>
    <w:rsid w:val="00C95B05"/>
    <w:rsid w:val="00C95F80"/>
    <w:rsid w:val="00C96406"/>
    <w:rsid w:val="00C96CF7"/>
    <w:rsid w:val="00C97091"/>
    <w:rsid w:val="00C970BE"/>
    <w:rsid w:val="00C970C8"/>
    <w:rsid w:val="00CA02E5"/>
    <w:rsid w:val="00CA0480"/>
    <w:rsid w:val="00CA0CC5"/>
    <w:rsid w:val="00CA17ED"/>
    <w:rsid w:val="00CA23C1"/>
    <w:rsid w:val="00CA2B04"/>
    <w:rsid w:val="00CA347D"/>
    <w:rsid w:val="00CA3A0F"/>
    <w:rsid w:val="00CA3A72"/>
    <w:rsid w:val="00CA3E35"/>
    <w:rsid w:val="00CA3FAE"/>
    <w:rsid w:val="00CA47CB"/>
    <w:rsid w:val="00CA48B3"/>
    <w:rsid w:val="00CA5166"/>
    <w:rsid w:val="00CA5203"/>
    <w:rsid w:val="00CA63A1"/>
    <w:rsid w:val="00CA65C6"/>
    <w:rsid w:val="00CA6683"/>
    <w:rsid w:val="00CA7D72"/>
    <w:rsid w:val="00CB0998"/>
    <w:rsid w:val="00CB0A86"/>
    <w:rsid w:val="00CB1BFC"/>
    <w:rsid w:val="00CB1C73"/>
    <w:rsid w:val="00CB21ED"/>
    <w:rsid w:val="00CB237B"/>
    <w:rsid w:val="00CB243F"/>
    <w:rsid w:val="00CB2B4D"/>
    <w:rsid w:val="00CB3E24"/>
    <w:rsid w:val="00CB447C"/>
    <w:rsid w:val="00CB46BF"/>
    <w:rsid w:val="00CB51B1"/>
    <w:rsid w:val="00CB5907"/>
    <w:rsid w:val="00CB5C1D"/>
    <w:rsid w:val="00CB5CA0"/>
    <w:rsid w:val="00CB5FF7"/>
    <w:rsid w:val="00CB607B"/>
    <w:rsid w:val="00CB6B3C"/>
    <w:rsid w:val="00CB70A1"/>
    <w:rsid w:val="00CB748D"/>
    <w:rsid w:val="00CB7F9E"/>
    <w:rsid w:val="00CC045F"/>
    <w:rsid w:val="00CC0586"/>
    <w:rsid w:val="00CC08C0"/>
    <w:rsid w:val="00CC0C98"/>
    <w:rsid w:val="00CC0E46"/>
    <w:rsid w:val="00CC1E27"/>
    <w:rsid w:val="00CC3925"/>
    <w:rsid w:val="00CC41D0"/>
    <w:rsid w:val="00CC45EE"/>
    <w:rsid w:val="00CC4E78"/>
    <w:rsid w:val="00CC4EEC"/>
    <w:rsid w:val="00CC56BD"/>
    <w:rsid w:val="00CC654F"/>
    <w:rsid w:val="00CC6646"/>
    <w:rsid w:val="00CC685A"/>
    <w:rsid w:val="00CC693C"/>
    <w:rsid w:val="00CC6C5E"/>
    <w:rsid w:val="00CC7081"/>
    <w:rsid w:val="00CC7899"/>
    <w:rsid w:val="00CC7C6B"/>
    <w:rsid w:val="00CD0287"/>
    <w:rsid w:val="00CD03A8"/>
    <w:rsid w:val="00CD03AD"/>
    <w:rsid w:val="00CD0435"/>
    <w:rsid w:val="00CD2536"/>
    <w:rsid w:val="00CD2678"/>
    <w:rsid w:val="00CD26EB"/>
    <w:rsid w:val="00CD2CC2"/>
    <w:rsid w:val="00CD38A0"/>
    <w:rsid w:val="00CD457C"/>
    <w:rsid w:val="00CD46EA"/>
    <w:rsid w:val="00CD4A66"/>
    <w:rsid w:val="00CD5484"/>
    <w:rsid w:val="00CD580D"/>
    <w:rsid w:val="00CD59E8"/>
    <w:rsid w:val="00CD5F1C"/>
    <w:rsid w:val="00CD6264"/>
    <w:rsid w:val="00CD64F0"/>
    <w:rsid w:val="00CD6654"/>
    <w:rsid w:val="00CD684F"/>
    <w:rsid w:val="00CD6974"/>
    <w:rsid w:val="00CD6F81"/>
    <w:rsid w:val="00CD73FF"/>
    <w:rsid w:val="00CD7D3D"/>
    <w:rsid w:val="00CE0147"/>
    <w:rsid w:val="00CE0A3E"/>
    <w:rsid w:val="00CE1414"/>
    <w:rsid w:val="00CE1572"/>
    <w:rsid w:val="00CE275A"/>
    <w:rsid w:val="00CE2A25"/>
    <w:rsid w:val="00CE3146"/>
    <w:rsid w:val="00CE3247"/>
    <w:rsid w:val="00CE3FE9"/>
    <w:rsid w:val="00CE4987"/>
    <w:rsid w:val="00CE498D"/>
    <w:rsid w:val="00CE4F9E"/>
    <w:rsid w:val="00CE54FC"/>
    <w:rsid w:val="00CE5A18"/>
    <w:rsid w:val="00CE6713"/>
    <w:rsid w:val="00CE6D68"/>
    <w:rsid w:val="00CE7939"/>
    <w:rsid w:val="00CE7F2D"/>
    <w:rsid w:val="00CF0529"/>
    <w:rsid w:val="00CF06D5"/>
    <w:rsid w:val="00CF100E"/>
    <w:rsid w:val="00CF114B"/>
    <w:rsid w:val="00CF11C3"/>
    <w:rsid w:val="00CF1B69"/>
    <w:rsid w:val="00CF1D58"/>
    <w:rsid w:val="00CF1D63"/>
    <w:rsid w:val="00CF2491"/>
    <w:rsid w:val="00CF2677"/>
    <w:rsid w:val="00CF2CB6"/>
    <w:rsid w:val="00CF3CED"/>
    <w:rsid w:val="00CF4AD0"/>
    <w:rsid w:val="00CF4B8C"/>
    <w:rsid w:val="00CF4CE4"/>
    <w:rsid w:val="00CF63E5"/>
    <w:rsid w:val="00CF66FF"/>
    <w:rsid w:val="00CF6DA0"/>
    <w:rsid w:val="00CF6E54"/>
    <w:rsid w:val="00CF6F7F"/>
    <w:rsid w:val="00CF705D"/>
    <w:rsid w:val="00CF7B33"/>
    <w:rsid w:val="00D004A2"/>
    <w:rsid w:val="00D00FFE"/>
    <w:rsid w:val="00D021AA"/>
    <w:rsid w:val="00D0232C"/>
    <w:rsid w:val="00D0274C"/>
    <w:rsid w:val="00D029A4"/>
    <w:rsid w:val="00D03058"/>
    <w:rsid w:val="00D03955"/>
    <w:rsid w:val="00D03CCF"/>
    <w:rsid w:val="00D0410A"/>
    <w:rsid w:val="00D04356"/>
    <w:rsid w:val="00D04642"/>
    <w:rsid w:val="00D050F2"/>
    <w:rsid w:val="00D05205"/>
    <w:rsid w:val="00D05666"/>
    <w:rsid w:val="00D0685F"/>
    <w:rsid w:val="00D06939"/>
    <w:rsid w:val="00D06BD0"/>
    <w:rsid w:val="00D06C1C"/>
    <w:rsid w:val="00D10723"/>
    <w:rsid w:val="00D10FA6"/>
    <w:rsid w:val="00D1108A"/>
    <w:rsid w:val="00D115B6"/>
    <w:rsid w:val="00D11917"/>
    <w:rsid w:val="00D12A47"/>
    <w:rsid w:val="00D12E32"/>
    <w:rsid w:val="00D14135"/>
    <w:rsid w:val="00D1581F"/>
    <w:rsid w:val="00D159D2"/>
    <w:rsid w:val="00D1609F"/>
    <w:rsid w:val="00D16CF8"/>
    <w:rsid w:val="00D16DF2"/>
    <w:rsid w:val="00D17439"/>
    <w:rsid w:val="00D17C3C"/>
    <w:rsid w:val="00D20B5F"/>
    <w:rsid w:val="00D219A8"/>
    <w:rsid w:val="00D22226"/>
    <w:rsid w:val="00D22558"/>
    <w:rsid w:val="00D2324F"/>
    <w:rsid w:val="00D232F1"/>
    <w:rsid w:val="00D24C7B"/>
    <w:rsid w:val="00D25124"/>
    <w:rsid w:val="00D25782"/>
    <w:rsid w:val="00D267F8"/>
    <w:rsid w:val="00D26F9A"/>
    <w:rsid w:val="00D278FA"/>
    <w:rsid w:val="00D27EF2"/>
    <w:rsid w:val="00D3069A"/>
    <w:rsid w:val="00D31FE9"/>
    <w:rsid w:val="00D324CF"/>
    <w:rsid w:val="00D325C1"/>
    <w:rsid w:val="00D331C2"/>
    <w:rsid w:val="00D33873"/>
    <w:rsid w:val="00D341BE"/>
    <w:rsid w:val="00D34DD7"/>
    <w:rsid w:val="00D354EB"/>
    <w:rsid w:val="00D35F9A"/>
    <w:rsid w:val="00D37664"/>
    <w:rsid w:val="00D406BD"/>
    <w:rsid w:val="00D4094C"/>
    <w:rsid w:val="00D41091"/>
    <w:rsid w:val="00D41206"/>
    <w:rsid w:val="00D41416"/>
    <w:rsid w:val="00D41480"/>
    <w:rsid w:val="00D41BC8"/>
    <w:rsid w:val="00D41D77"/>
    <w:rsid w:val="00D42455"/>
    <w:rsid w:val="00D42637"/>
    <w:rsid w:val="00D43195"/>
    <w:rsid w:val="00D434C3"/>
    <w:rsid w:val="00D440DD"/>
    <w:rsid w:val="00D44212"/>
    <w:rsid w:val="00D4490B"/>
    <w:rsid w:val="00D4511A"/>
    <w:rsid w:val="00D45631"/>
    <w:rsid w:val="00D456B0"/>
    <w:rsid w:val="00D459E3"/>
    <w:rsid w:val="00D462FF"/>
    <w:rsid w:val="00D4630D"/>
    <w:rsid w:val="00D4699A"/>
    <w:rsid w:val="00D47620"/>
    <w:rsid w:val="00D4785E"/>
    <w:rsid w:val="00D5020B"/>
    <w:rsid w:val="00D50614"/>
    <w:rsid w:val="00D50C54"/>
    <w:rsid w:val="00D51D12"/>
    <w:rsid w:val="00D526C8"/>
    <w:rsid w:val="00D52887"/>
    <w:rsid w:val="00D53BF4"/>
    <w:rsid w:val="00D54149"/>
    <w:rsid w:val="00D5456D"/>
    <w:rsid w:val="00D54CD7"/>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6FA"/>
    <w:rsid w:val="00D61732"/>
    <w:rsid w:val="00D617C3"/>
    <w:rsid w:val="00D61DED"/>
    <w:rsid w:val="00D62064"/>
    <w:rsid w:val="00D62793"/>
    <w:rsid w:val="00D62F68"/>
    <w:rsid w:val="00D63110"/>
    <w:rsid w:val="00D63543"/>
    <w:rsid w:val="00D65EC5"/>
    <w:rsid w:val="00D65FF3"/>
    <w:rsid w:val="00D6652F"/>
    <w:rsid w:val="00D66697"/>
    <w:rsid w:val="00D66A43"/>
    <w:rsid w:val="00D66F4C"/>
    <w:rsid w:val="00D672B9"/>
    <w:rsid w:val="00D67710"/>
    <w:rsid w:val="00D70555"/>
    <w:rsid w:val="00D7155A"/>
    <w:rsid w:val="00D7163F"/>
    <w:rsid w:val="00D720E9"/>
    <w:rsid w:val="00D722C8"/>
    <w:rsid w:val="00D7267A"/>
    <w:rsid w:val="00D73174"/>
    <w:rsid w:val="00D734C0"/>
    <w:rsid w:val="00D734C6"/>
    <w:rsid w:val="00D73763"/>
    <w:rsid w:val="00D73765"/>
    <w:rsid w:val="00D7377C"/>
    <w:rsid w:val="00D74236"/>
    <w:rsid w:val="00D742E1"/>
    <w:rsid w:val="00D74468"/>
    <w:rsid w:val="00D7454D"/>
    <w:rsid w:val="00D75062"/>
    <w:rsid w:val="00D752A8"/>
    <w:rsid w:val="00D75609"/>
    <w:rsid w:val="00D75729"/>
    <w:rsid w:val="00D76496"/>
    <w:rsid w:val="00D7697B"/>
    <w:rsid w:val="00D76E97"/>
    <w:rsid w:val="00D77750"/>
    <w:rsid w:val="00D77C78"/>
    <w:rsid w:val="00D80CDF"/>
    <w:rsid w:val="00D8178E"/>
    <w:rsid w:val="00D81E9E"/>
    <w:rsid w:val="00D82662"/>
    <w:rsid w:val="00D831A1"/>
    <w:rsid w:val="00D8349A"/>
    <w:rsid w:val="00D8368E"/>
    <w:rsid w:val="00D83945"/>
    <w:rsid w:val="00D83C57"/>
    <w:rsid w:val="00D83F39"/>
    <w:rsid w:val="00D84542"/>
    <w:rsid w:val="00D85943"/>
    <w:rsid w:val="00D85A99"/>
    <w:rsid w:val="00D8625D"/>
    <w:rsid w:val="00D86A7B"/>
    <w:rsid w:val="00D86CCF"/>
    <w:rsid w:val="00D90070"/>
    <w:rsid w:val="00D904F9"/>
    <w:rsid w:val="00D9056D"/>
    <w:rsid w:val="00D90A57"/>
    <w:rsid w:val="00D90C01"/>
    <w:rsid w:val="00D91242"/>
    <w:rsid w:val="00D91250"/>
    <w:rsid w:val="00D91789"/>
    <w:rsid w:val="00D9301E"/>
    <w:rsid w:val="00D9316E"/>
    <w:rsid w:val="00D93AC0"/>
    <w:rsid w:val="00D93FF4"/>
    <w:rsid w:val="00D945F8"/>
    <w:rsid w:val="00D94650"/>
    <w:rsid w:val="00D94720"/>
    <w:rsid w:val="00D94A6A"/>
    <w:rsid w:val="00D95547"/>
    <w:rsid w:val="00D95D64"/>
    <w:rsid w:val="00D9600B"/>
    <w:rsid w:val="00D96083"/>
    <w:rsid w:val="00D9608F"/>
    <w:rsid w:val="00D9669E"/>
    <w:rsid w:val="00D9748B"/>
    <w:rsid w:val="00D976DD"/>
    <w:rsid w:val="00D977CC"/>
    <w:rsid w:val="00D97F51"/>
    <w:rsid w:val="00DA05AB"/>
    <w:rsid w:val="00DA0BE3"/>
    <w:rsid w:val="00DA0E65"/>
    <w:rsid w:val="00DA14CD"/>
    <w:rsid w:val="00DA193B"/>
    <w:rsid w:val="00DA1942"/>
    <w:rsid w:val="00DA1969"/>
    <w:rsid w:val="00DA1E71"/>
    <w:rsid w:val="00DA22F0"/>
    <w:rsid w:val="00DA2347"/>
    <w:rsid w:val="00DA2F64"/>
    <w:rsid w:val="00DA3A07"/>
    <w:rsid w:val="00DA4029"/>
    <w:rsid w:val="00DA4A0C"/>
    <w:rsid w:val="00DA4AC1"/>
    <w:rsid w:val="00DA4DC6"/>
    <w:rsid w:val="00DA5AA4"/>
    <w:rsid w:val="00DA5ED0"/>
    <w:rsid w:val="00DA615F"/>
    <w:rsid w:val="00DA62B5"/>
    <w:rsid w:val="00DA64BE"/>
    <w:rsid w:val="00DA758B"/>
    <w:rsid w:val="00DA7D54"/>
    <w:rsid w:val="00DB0683"/>
    <w:rsid w:val="00DB09DB"/>
    <w:rsid w:val="00DB0BDF"/>
    <w:rsid w:val="00DB2857"/>
    <w:rsid w:val="00DB35AF"/>
    <w:rsid w:val="00DB374C"/>
    <w:rsid w:val="00DB379B"/>
    <w:rsid w:val="00DB4B5C"/>
    <w:rsid w:val="00DB4BD9"/>
    <w:rsid w:val="00DB4C1B"/>
    <w:rsid w:val="00DB4CE3"/>
    <w:rsid w:val="00DB5CA5"/>
    <w:rsid w:val="00DB6ACD"/>
    <w:rsid w:val="00DB6D53"/>
    <w:rsid w:val="00DB7AB5"/>
    <w:rsid w:val="00DB7E29"/>
    <w:rsid w:val="00DB7F65"/>
    <w:rsid w:val="00DB7F9E"/>
    <w:rsid w:val="00DC0229"/>
    <w:rsid w:val="00DC022D"/>
    <w:rsid w:val="00DC1269"/>
    <w:rsid w:val="00DC18B0"/>
    <w:rsid w:val="00DC1AF4"/>
    <w:rsid w:val="00DC2956"/>
    <w:rsid w:val="00DC3044"/>
    <w:rsid w:val="00DC3291"/>
    <w:rsid w:val="00DC35BA"/>
    <w:rsid w:val="00DC3961"/>
    <w:rsid w:val="00DC3A1D"/>
    <w:rsid w:val="00DC3D76"/>
    <w:rsid w:val="00DC3F3B"/>
    <w:rsid w:val="00DC4BE0"/>
    <w:rsid w:val="00DC5099"/>
    <w:rsid w:val="00DC6585"/>
    <w:rsid w:val="00DC673E"/>
    <w:rsid w:val="00DC7576"/>
    <w:rsid w:val="00DC7BBD"/>
    <w:rsid w:val="00DD0085"/>
    <w:rsid w:val="00DD008C"/>
    <w:rsid w:val="00DD0202"/>
    <w:rsid w:val="00DD1047"/>
    <w:rsid w:val="00DD10C2"/>
    <w:rsid w:val="00DD1566"/>
    <w:rsid w:val="00DD21DA"/>
    <w:rsid w:val="00DD26A0"/>
    <w:rsid w:val="00DD272F"/>
    <w:rsid w:val="00DD2736"/>
    <w:rsid w:val="00DD2A10"/>
    <w:rsid w:val="00DD33C3"/>
    <w:rsid w:val="00DD33DB"/>
    <w:rsid w:val="00DD39A8"/>
    <w:rsid w:val="00DD41CF"/>
    <w:rsid w:val="00DD4306"/>
    <w:rsid w:val="00DD495C"/>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2C5"/>
    <w:rsid w:val="00DE347E"/>
    <w:rsid w:val="00DE3558"/>
    <w:rsid w:val="00DE37BE"/>
    <w:rsid w:val="00DE3D84"/>
    <w:rsid w:val="00DE3FA9"/>
    <w:rsid w:val="00DE4665"/>
    <w:rsid w:val="00DE4696"/>
    <w:rsid w:val="00DE4BE1"/>
    <w:rsid w:val="00DE515C"/>
    <w:rsid w:val="00DE5711"/>
    <w:rsid w:val="00DE5DD8"/>
    <w:rsid w:val="00DE603E"/>
    <w:rsid w:val="00DE6E2B"/>
    <w:rsid w:val="00DE7ABA"/>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80C"/>
    <w:rsid w:val="00E1329C"/>
    <w:rsid w:val="00E13600"/>
    <w:rsid w:val="00E13E63"/>
    <w:rsid w:val="00E146F6"/>
    <w:rsid w:val="00E14993"/>
    <w:rsid w:val="00E14A86"/>
    <w:rsid w:val="00E15479"/>
    <w:rsid w:val="00E158C7"/>
    <w:rsid w:val="00E15DC1"/>
    <w:rsid w:val="00E15E31"/>
    <w:rsid w:val="00E16037"/>
    <w:rsid w:val="00E16072"/>
    <w:rsid w:val="00E160F5"/>
    <w:rsid w:val="00E17A09"/>
    <w:rsid w:val="00E17A89"/>
    <w:rsid w:val="00E201D8"/>
    <w:rsid w:val="00E21768"/>
    <w:rsid w:val="00E217CA"/>
    <w:rsid w:val="00E2216E"/>
    <w:rsid w:val="00E2272C"/>
    <w:rsid w:val="00E22DBC"/>
    <w:rsid w:val="00E22F79"/>
    <w:rsid w:val="00E24B5E"/>
    <w:rsid w:val="00E250DF"/>
    <w:rsid w:val="00E2520F"/>
    <w:rsid w:val="00E2534F"/>
    <w:rsid w:val="00E25A55"/>
    <w:rsid w:val="00E25CFD"/>
    <w:rsid w:val="00E25D98"/>
    <w:rsid w:val="00E267BA"/>
    <w:rsid w:val="00E2694C"/>
    <w:rsid w:val="00E26B37"/>
    <w:rsid w:val="00E26CF5"/>
    <w:rsid w:val="00E270AB"/>
    <w:rsid w:val="00E312C2"/>
    <w:rsid w:val="00E315D5"/>
    <w:rsid w:val="00E3226A"/>
    <w:rsid w:val="00E3244D"/>
    <w:rsid w:val="00E32664"/>
    <w:rsid w:val="00E326E6"/>
    <w:rsid w:val="00E32EE3"/>
    <w:rsid w:val="00E33261"/>
    <w:rsid w:val="00E33583"/>
    <w:rsid w:val="00E345D2"/>
    <w:rsid w:val="00E36CAD"/>
    <w:rsid w:val="00E375BF"/>
    <w:rsid w:val="00E3782C"/>
    <w:rsid w:val="00E37A10"/>
    <w:rsid w:val="00E37D44"/>
    <w:rsid w:val="00E40350"/>
    <w:rsid w:val="00E405E7"/>
    <w:rsid w:val="00E407FC"/>
    <w:rsid w:val="00E416F4"/>
    <w:rsid w:val="00E41860"/>
    <w:rsid w:val="00E4250D"/>
    <w:rsid w:val="00E42587"/>
    <w:rsid w:val="00E4266A"/>
    <w:rsid w:val="00E42A6B"/>
    <w:rsid w:val="00E42B7C"/>
    <w:rsid w:val="00E4317C"/>
    <w:rsid w:val="00E43E61"/>
    <w:rsid w:val="00E448B7"/>
    <w:rsid w:val="00E4584D"/>
    <w:rsid w:val="00E46A71"/>
    <w:rsid w:val="00E46E4F"/>
    <w:rsid w:val="00E508D6"/>
    <w:rsid w:val="00E50D81"/>
    <w:rsid w:val="00E50F37"/>
    <w:rsid w:val="00E50F51"/>
    <w:rsid w:val="00E50F94"/>
    <w:rsid w:val="00E51974"/>
    <w:rsid w:val="00E51DB0"/>
    <w:rsid w:val="00E52B67"/>
    <w:rsid w:val="00E52C63"/>
    <w:rsid w:val="00E54BE2"/>
    <w:rsid w:val="00E55260"/>
    <w:rsid w:val="00E55E1A"/>
    <w:rsid w:val="00E55E31"/>
    <w:rsid w:val="00E56BA8"/>
    <w:rsid w:val="00E57BC3"/>
    <w:rsid w:val="00E6008D"/>
    <w:rsid w:val="00E6084D"/>
    <w:rsid w:val="00E60B06"/>
    <w:rsid w:val="00E615AD"/>
    <w:rsid w:val="00E6177B"/>
    <w:rsid w:val="00E61D90"/>
    <w:rsid w:val="00E62236"/>
    <w:rsid w:val="00E62E95"/>
    <w:rsid w:val="00E633BC"/>
    <w:rsid w:val="00E6378C"/>
    <w:rsid w:val="00E63A8A"/>
    <w:rsid w:val="00E63E0C"/>
    <w:rsid w:val="00E640C9"/>
    <w:rsid w:val="00E64158"/>
    <w:rsid w:val="00E6426D"/>
    <w:rsid w:val="00E6448D"/>
    <w:rsid w:val="00E6478B"/>
    <w:rsid w:val="00E651F7"/>
    <w:rsid w:val="00E655C9"/>
    <w:rsid w:val="00E655D1"/>
    <w:rsid w:val="00E65C12"/>
    <w:rsid w:val="00E65E3A"/>
    <w:rsid w:val="00E65FA9"/>
    <w:rsid w:val="00E660CD"/>
    <w:rsid w:val="00E668C5"/>
    <w:rsid w:val="00E66BAA"/>
    <w:rsid w:val="00E708A7"/>
    <w:rsid w:val="00E70E93"/>
    <w:rsid w:val="00E70F60"/>
    <w:rsid w:val="00E71E41"/>
    <w:rsid w:val="00E7230D"/>
    <w:rsid w:val="00E729B9"/>
    <w:rsid w:val="00E72AC2"/>
    <w:rsid w:val="00E73BCF"/>
    <w:rsid w:val="00E73CF3"/>
    <w:rsid w:val="00E74774"/>
    <w:rsid w:val="00E7520F"/>
    <w:rsid w:val="00E75227"/>
    <w:rsid w:val="00E75730"/>
    <w:rsid w:val="00E76292"/>
    <w:rsid w:val="00E76434"/>
    <w:rsid w:val="00E768C4"/>
    <w:rsid w:val="00E76E1F"/>
    <w:rsid w:val="00E77582"/>
    <w:rsid w:val="00E7783A"/>
    <w:rsid w:val="00E77D11"/>
    <w:rsid w:val="00E77D75"/>
    <w:rsid w:val="00E80C46"/>
    <w:rsid w:val="00E81834"/>
    <w:rsid w:val="00E819DD"/>
    <w:rsid w:val="00E81A23"/>
    <w:rsid w:val="00E81CD8"/>
    <w:rsid w:val="00E83072"/>
    <w:rsid w:val="00E83154"/>
    <w:rsid w:val="00E83222"/>
    <w:rsid w:val="00E840AF"/>
    <w:rsid w:val="00E8432A"/>
    <w:rsid w:val="00E85882"/>
    <w:rsid w:val="00E85E8B"/>
    <w:rsid w:val="00E85EA6"/>
    <w:rsid w:val="00E85FDD"/>
    <w:rsid w:val="00E861F5"/>
    <w:rsid w:val="00E86433"/>
    <w:rsid w:val="00E865C4"/>
    <w:rsid w:val="00E865CE"/>
    <w:rsid w:val="00E86BCE"/>
    <w:rsid w:val="00E871A9"/>
    <w:rsid w:val="00E90621"/>
    <w:rsid w:val="00E909CE"/>
    <w:rsid w:val="00E90D60"/>
    <w:rsid w:val="00E91223"/>
    <w:rsid w:val="00E915FB"/>
    <w:rsid w:val="00E9219A"/>
    <w:rsid w:val="00E925F9"/>
    <w:rsid w:val="00E9310F"/>
    <w:rsid w:val="00E93148"/>
    <w:rsid w:val="00E93181"/>
    <w:rsid w:val="00E934C8"/>
    <w:rsid w:val="00E93534"/>
    <w:rsid w:val="00E9431B"/>
    <w:rsid w:val="00E9470E"/>
    <w:rsid w:val="00E94E29"/>
    <w:rsid w:val="00E955CB"/>
    <w:rsid w:val="00E96E22"/>
    <w:rsid w:val="00E97145"/>
    <w:rsid w:val="00E97C7F"/>
    <w:rsid w:val="00EA001C"/>
    <w:rsid w:val="00EA06A5"/>
    <w:rsid w:val="00EA0CD1"/>
    <w:rsid w:val="00EA100E"/>
    <w:rsid w:val="00EA116C"/>
    <w:rsid w:val="00EA13BF"/>
    <w:rsid w:val="00EA141A"/>
    <w:rsid w:val="00EA2280"/>
    <w:rsid w:val="00EA256A"/>
    <w:rsid w:val="00EA2613"/>
    <w:rsid w:val="00EA2B27"/>
    <w:rsid w:val="00EA36C4"/>
    <w:rsid w:val="00EA4970"/>
    <w:rsid w:val="00EA5232"/>
    <w:rsid w:val="00EA536D"/>
    <w:rsid w:val="00EA5652"/>
    <w:rsid w:val="00EA6573"/>
    <w:rsid w:val="00EA6E8F"/>
    <w:rsid w:val="00EA79C9"/>
    <w:rsid w:val="00EB0767"/>
    <w:rsid w:val="00EB0E73"/>
    <w:rsid w:val="00EB15AF"/>
    <w:rsid w:val="00EB1C0F"/>
    <w:rsid w:val="00EB2DE1"/>
    <w:rsid w:val="00EB35C1"/>
    <w:rsid w:val="00EB3686"/>
    <w:rsid w:val="00EB3779"/>
    <w:rsid w:val="00EB381D"/>
    <w:rsid w:val="00EB3E75"/>
    <w:rsid w:val="00EB58C7"/>
    <w:rsid w:val="00EB5DC1"/>
    <w:rsid w:val="00EB66E5"/>
    <w:rsid w:val="00EB6D85"/>
    <w:rsid w:val="00EB7FCE"/>
    <w:rsid w:val="00EC015C"/>
    <w:rsid w:val="00EC03C0"/>
    <w:rsid w:val="00EC0799"/>
    <w:rsid w:val="00EC0806"/>
    <w:rsid w:val="00EC0F20"/>
    <w:rsid w:val="00EC121F"/>
    <w:rsid w:val="00EC1554"/>
    <w:rsid w:val="00EC15AD"/>
    <w:rsid w:val="00EC1C0F"/>
    <w:rsid w:val="00EC3339"/>
    <w:rsid w:val="00EC42F8"/>
    <w:rsid w:val="00EC4A1B"/>
    <w:rsid w:val="00EC4CC0"/>
    <w:rsid w:val="00EC4DDC"/>
    <w:rsid w:val="00EC562B"/>
    <w:rsid w:val="00EC57F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7DD"/>
    <w:rsid w:val="00ED582C"/>
    <w:rsid w:val="00ED5EFF"/>
    <w:rsid w:val="00ED6197"/>
    <w:rsid w:val="00ED6579"/>
    <w:rsid w:val="00ED67E6"/>
    <w:rsid w:val="00ED697D"/>
    <w:rsid w:val="00ED6CB2"/>
    <w:rsid w:val="00ED6CEC"/>
    <w:rsid w:val="00ED735B"/>
    <w:rsid w:val="00ED73B9"/>
    <w:rsid w:val="00ED7430"/>
    <w:rsid w:val="00EE0136"/>
    <w:rsid w:val="00EE0D1C"/>
    <w:rsid w:val="00EE15BC"/>
    <w:rsid w:val="00EE16DB"/>
    <w:rsid w:val="00EE19FD"/>
    <w:rsid w:val="00EE1B56"/>
    <w:rsid w:val="00EE1C85"/>
    <w:rsid w:val="00EE1F5D"/>
    <w:rsid w:val="00EE2914"/>
    <w:rsid w:val="00EE2FC5"/>
    <w:rsid w:val="00EE33F3"/>
    <w:rsid w:val="00EE433A"/>
    <w:rsid w:val="00EE43C0"/>
    <w:rsid w:val="00EE4477"/>
    <w:rsid w:val="00EE51FA"/>
    <w:rsid w:val="00EE523A"/>
    <w:rsid w:val="00EE54B9"/>
    <w:rsid w:val="00EE68F7"/>
    <w:rsid w:val="00EE6920"/>
    <w:rsid w:val="00EE6CEE"/>
    <w:rsid w:val="00EE6E84"/>
    <w:rsid w:val="00EE7654"/>
    <w:rsid w:val="00EE7AE4"/>
    <w:rsid w:val="00EE7D60"/>
    <w:rsid w:val="00EF0182"/>
    <w:rsid w:val="00EF01FE"/>
    <w:rsid w:val="00EF0494"/>
    <w:rsid w:val="00EF0781"/>
    <w:rsid w:val="00EF105C"/>
    <w:rsid w:val="00EF13E9"/>
    <w:rsid w:val="00EF3105"/>
    <w:rsid w:val="00EF335C"/>
    <w:rsid w:val="00EF393F"/>
    <w:rsid w:val="00EF4018"/>
    <w:rsid w:val="00EF425C"/>
    <w:rsid w:val="00EF5AD2"/>
    <w:rsid w:val="00EF6136"/>
    <w:rsid w:val="00EF6678"/>
    <w:rsid w:val="00EF67DA"/>
    <w:rsid w:val="00EF67F3"/>
    <w:rsid w:val="00EF7124"/>
    <w:rsid w:val="00EF72A0"/>
    <w:rsid w:val="00EF7384"/>
    <w:rsid w:val="00F00446"/>
    <w:rsid w:val="00F007C3"/>
    <w:rsid w:val="00F00EAA"/>
    <w:rsid w:val="00F00EFB"/>
    <w:rsid w:val="00F01880"/>
    <w:rsid w:val="00F01B51"/>
    <w:rsid w:val="00F01DAE"/>
    <w:rsid w:val="00F02806"/>
    <w:rsid w:val="00F02A2D"/>
    <w:rsid w:val="00F02C2E"/>
    <w:rsid w:val="00F03F27"/>
    <w:rsid w:val="00F0434E"/>
    <w:rsid w:val="00F0480A"/>
    <w:rsid w:val="00F0515F"/>
    <w:rsid w:val="00F05541"/>
    <w:rsid w:val="00F05F84"/>
    <w:rsid w:val="00F077DF"/>
    <w:rsid w:val="00F07AED"/>
    <w:rsid w:val="00F10993"/>
    <w:rsid w:val="00F109A5"/>
    <w:rsid w:val="00F10CF1"/>
    <w:rsid w:val="00F10EB1"/>
    <w:rsid w:val="00F1174E"/>
    <w:rsid w:val="00F11796"/>
    <w:rsid w:val="00F11A96"/>
    <w:rsid w:val="00F11DFF"/>
    <w:rsid w:val="00F126A8"/>
    <w:rsid w:val="00F12ECC"/>
    <w:rsid w:val="00F13570"/>
    <w:rsid w:val="00F13FC9"/>
    <w:rsid w:val="00F14E95"/>
    <w:rsid w:val="00F158C7"/>
    <w:rsid w:val="00F15DD3"/>
    <w:rsid w:val="00F166A2"/>
    <w:rsid w:val="00F16BEB"/>
    <w:rsid w:val="00F170D1"/>
    <w:rsid w:val="00F17EDA"/>
    <w:rsid w:val="00F20241"/>
    <w:rsid w:val="00F20321"/>
    <w:rsid w:val="00F20A26"/>
    <w:rsid w:val="00F20FBA"/>
    <w:rsid w:val="00F211FE"/>
    <w:rsid w:val="00F21669"/>
    <w:rsid w:val="00F22147"/>
    <w:rsid w:val="00F228DC"/>
    <w:rsid w:val="00F229DE"/>
    <w:rsid w:val="00F22AFE"/>
    <w:rsid w:val="00F2421D"/>
    <w:rsid w:val="00F24A9F"/>
    <w:rsid w:val="00F25241"/>
    <w:rsid w:val="00F260DE"/>
    <w:rsid w:val="00F264F8"/>
    <w:rsid w:val="00F273C8"/>
    <w:rsid w:val="00F277C2"/>
    <w:rsid w:val="00F277ED"/>
    <w:rsid w:val="00F27F4B"/>
    <w:rsid w:val="00F31B00"/>
    <w:rsid w:val="00F3255C"/>
    <w:rsid w:val="00F327F8"/>
    <w:rsid w:val="00F33516"/>
    <w:rsid w:val="00F33852"/>
    <w:rsid w:val="00F33AE1"/>
    <w:rsid w:val="00F342E4"/>
    <w:rsid w:val="00F34532"/>
    <w:rsid w:val="00F346E3"/>
    <w:rsid w:val="00F34725"/>
    <w:rsid w:val="00F3565B"/>
    <w:rsid w:val="00F3583F"/>
    <w:rsid w:val="00F35F83"/>
    <w:rsid w:val="00F368F7"/>
    <w:rsid w:val="00F369A9"/>
    <w:rsid w:val="00F36BDE"/>
    <w:rsid w:val="00F375A3"/>
    <w:rsid w:val="00F37882"/>
    <w:rsid w:val="00F40874"/>
    <w:rsid w:val="00F40BD7"/>
    <w:rsid w:val="00F40E95"/>
    <w:rsid w:val="00F4104F"/>
    <w:rsid w:val="00F4110A"/>
    <w:rsid w:val="00F41BF7"/>
    <w:rsid w:val="00F41F89"/>
    <w:rsid w:val="00F42098"/>
    <w:rsid w:val="00F429B7"/>
    <w:rsid w:val="00F42CE8"/>
    <w:rsid w:val="00F42EC8"/>
    <w:rsid w:val="00F42F57"/>
    <w:rsid w:val="00F431D1"/>
    <w:rsid w:val="00F431D3"/>
    <w:rsid w:val="00F43C74"/>
    <w:rsid w:val="00F43F20"/>
    <w:rsid w:val="00F44527"/>
    <w:rsid w:val="00F44F39"/>
    <w:rsid w:val="00F45B3A"/>
    <w:rsid w:val="00F45EB2"/>
    <w:rsid w:val="00F46195"/>
    <w:rsid w:val="00F46368"/>
    <w:rsid w:val="00F46943"/>
    <w:rsid w:val="00F46984"/>
    <w:rsid w:val="00F47AC9"/>
    <w:rsid w:val="00F500F9"/>
    <w:rsid w:val="00F50491"/>
    <w:rsid w:val="00F50C25"/>
    <w:rsid w:val="00F510FD"/>
    <w:rsid w:val="00F511B0"/>
    <w:rsid w:val="00F51433"/>
    <w:rsid w:val="00F51A87"/>
    <w:rsid w:val="00F527B1"/>
    <w:rsid w:val="00F5284C"/>
    <w:rsid w:val="00F52939"/>
    <w:rsid w:val="00F52B84"/>
    <w:rsid w:val="00F53711"/>
    <w:rsid w:val="00F5388C"/>
    <w:rsid w:val="00F5411E"/>
    <w:rsid w:val="00F54219"/>
    <w:rsid w:val="00F54F61"/>
    <w:rsid w:val="00F5513F"/>
    <w:rsid w:val="00F554FE"/>
    <w:rsid w:val="00F55531"/>
    <w:rsid w:val="00F55752"/>
    <w:rsid w:val="00F560B4"/>
    <w:rsid w:val="00F56281"/>
    <w:rsid w:val="00F564CD"/>
    <w:rsid w:val="00F56579"/>
    <w:rsid w:val="00F56594"/>
    <w:rsid w:val="00F56E7D"/>
    <w:rsid w:val="00F5729B"/>
    <w:rsid w:val="00F57665"/>
    <w:rsid w:val="00F57868"/>
    <w:rsid w:val="00F60294"/>
    <w:rsid w:val="00F6063A"/>
    <w:rsid w:val="00F612BD"/>
    <w:rsid w:val="00F61A15"/>
    <w:rsid w:val="00F630EB"/>
    <w:rsid w:val="00F63275"/>
    <w:rsid w:val="00F6347F"/>
    <w:rsid w:val="00F635A1"/>
    <w:rsid w:val="00F635C6"/>
    <w:rsid w:val="00F638A8"/>
    <w:rsid w:val="00F64066"/>
    <w:rsid w:val="00F644F1"/>
    <w:rsid w:val="00F65227"/>
    <w:rsid w:val="00F65FF2"/>
    <w:rsid w:val="00F6692D"/>
    <w:rsid w:val="00F6698E"/>
    <w:rsid w:val="00F66E96"/>
    <w:rsid w:val="00F67417"/>
    <w:rsid w:val="00F6746E"/>
    <w:rsid w:val="00F67F4E"/>
    <w:rsid w:val="00F70558"/>
    <w:rsid w:val="00F70AB9"/>
    <w:rsid w:val="00F7131D"/>
    <w:rsid w:val="00F71C48"/>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578"/>
    <w:rsid w:val="00F80768"/>
    <w:rsid w:val="00F81F56"/>
    <w:rsid w:val="00F82061"/>
    <w:rsid w:val="00F8218F"/>
    <w:rsid w:val="00F82C3C"/>
    <w:rsid w:val="00F83243"/>
    <w:rsid w:val="00F83320"/>
    <w:rsid w:val="00F83398"/>
    <w:rsid w:val="00F83A09"/>
    <w:rsid w:val="00F83EFC"/>
    <w:rsid w:val="00F84093"/>
    <w:rsid w:val="00F84C15"/>
    <w:rsid w:val="00F8514D"/>
    <w:rsid w:val="00F85285"/>
    <w:rsid w:val="00F85F5F"/>
    <w:rsid w:val="00F869FF"/>
    <w:rsid w:val="00F86D11"/>
    <w:rsid w:val="00F86F43"/>
    <w:rsid w:val="00F87DF1"/>
    <w:rsid w:val="00F90427"/>
    <w:rsid w:val="00F90851"/>
    <w:rsid w:val="00F912F5"/>
    <w:rsid w:val="00F915DC"/>
    <w:rsid w:val="00F91643"/>
    <w:rsid w:val="00F9212C"/>
    <w:rsid w:val="00F929B7"/>
    <w:rsid w:val="00F9327D"/>
    <w:rsid w:val="00F9415C"/>
    <w:rsid w:val="00F94D71"/>
    <w:rsid w:val="00F95039"/>
    <w:rsid w:val="00F952BE"/>
    <w:rsid w:val="00F953B3"/>
    <w:rsid w:val="00F95596"/>
    <w:rsid w:val="00F9566B"/>
    <w:rsid w:val="00F9576C"/>
    <w:rsid w:val="00F96594"/>
    <w:rsid w:val="00F96714"/>
    <w:rsid w:val="00FA0B20"/>
    <w:rsid w:val="00FA144D"/>
    <w:rsid w:val="00FA1F63"/>
    <w:rsid w:val="00FA2181"/>
    <w:rsid w:val="00FA2925"/>
    <w:rsid w:val="00FA35E3"/>
    <w:rsid w:val="00FA36EB"/>
    <w:rsid w:val="00FA465C"/>
    <w:rsid w:val="00FA4B39"/>
    <w:rsid w:val="00FA4EDE"/>
    <w:rsid w:val="00FA56CE"/>
    <w:rsid w:val="00FA628D"/>
    <w:rsid w:val="00FA659D"/>
    <w:rsid w:val="00FA675B"/>
    <w:rsid w:val="00FA7142"/>
    <w:rsid w:val="00FA79F4"/>
    <w:rsid w:val="00FA7FFD"/>
    <w:rsid w:val="00FB00BA"/>
    <w:rsid w:val="00FB0339"/>
    <w:rsid w:val="00FB03B0"/>
    <w:rsid w:val="00FB06EF"/>
    <w:rsid w:val="00FB10F0"/>
    <w:rsid w:val="00FB1FBE"/>
    <w:rsid w:val="00FB275B"/>
    <w:rsid w:val="00FB2EAD"/>
    <w:rsid w:val="00FB2EFD"/>
    <w:rsid w:val="00FB31A7"/>
    <w:rsid w:val="00FB3981"/>
    <w:rsid w:val="00FB3C75"/>
    <w:rsid w:val="00FB3D71"/>
    <w:rsid w:val="00FB3D84"/>
    <w:rsid w:val="00FB41F2"/>
    <w:rsid w:val="00FB458B"/>
    <w:rsid w:val="00FB49B3"/>
    <w:rsid w:val="00FB4B5E"/>
    <w:rsid w:val="00FB4C99"/>
    <w:rsid w:val="00FB5267"/>
    <w:rsid w:val="00FB5D95"/>
    <w:rsid w:val="00FB5EF4"/>
    <w:rsid w:val="00FB66D2"/>
    <w:rsid w:val="00FB6736"/>
    <w:rsid w:val="00FB6905"/>
    <w:rsid w:val="00FB69D5"/>
    <w:rsid w:val="00FB69DA"/>
    <w:rsid w:val="00FB776F"/>
    <w:rsid w:val="00FB7BCA"/>
    <w:rsid w:val="00FC1320"/>
    <w:rsid w:val="00FC228B"/>
    <w:rsid w:val="00FC2982"/>
    <w:rsid w:val="00FC30FB"/>
    <w:rsid w:val="00FC3D73"/>
    <w:rsid w:val="00FC3EFB"/>
    <w:rsid w:val="00FC46D9"/>
    <w:rsid w:val="00FC4972"/>
    <w:rsid w:val="00FC4C61"/>
    <w:rsid w:val="00FC5449"/>
    <w:rsid w:val="00FC5CAE"/>
    <w:rsid w:val="00FC5EA5"/>
    <w:rsid w:val="00FC6221"/>
    <w:rsid w:val="00FC673E"/>
    <w:rsid w:val="00FC674E"/>
    <w:rsid w:val="00FD003B"/>
    <w:rsid w:val="00FD0613"/>
    <w:rsid w:val="00FD0F2E"/>
    <w:rsid w:val="00FD18A1"/>
    <w:rsid w:val="00FD1A28"/>
    <w:rsid w:val="00FD1BA9"/>
    <w:rsid w:val="00FD1E9A"/>
    <w:rsid w:val="00FD2A00"/>
    <w:rsid w:val="00FD2A30"/>
    <w:rsid w:val="00FD2C0B"/>
    <w:rsid w:val="00FD34DC"/>
    <w:rsid w:val="00FD3620"/>
    <w:rsid w:val="00FD3753"/>
    <w:rsid w:val="00FD5303"/>
    <w:rsid w:val="00FD5736"/>
    <w:rsid w:val="00FD66F1"/>
    <w:rsid w:val="00FD6A00"/>
    <w:rsid w:val="00FD6FC4"/>
    <w:rsid w:val="00FD75A0"/>
    <w:rsid w:val="00FD7D5A"/>
    <w:rsid w:val="00FD7EA4"/>
    <w:rsid w:val="00FE0385"/>
    <w:rsid w:val="00FE0626"/>
    <w:rsid w:val="00FE0A05"/>
    <w:rsid w:val="00FE10DA"/>
    <w:rsid w:val="00FE1B67"/>
    <w:rsid w:val="00FE252E"/>
    <w:rsid w:val="00FE3D1F"/>
    <w:rsid w:val="00FE3D7C"/>
    <w:rsid w:val="00FE4654"/>
    <w:rsid w:val="00FE4885"/>
    <w:rsid w:val="00FE5036"/>
    <w:rsid w:val="00FE5735"/>
    <w:rsid w:val="00FE6998"/>
    <w:rsid w:val="00FE6B95"/>
    <w:rsid w:val="00FE71B4"/>
    <w:rsid w:val="00FE781B"/>
    <w:rsid w:val="00FE7908"/>
    <w:rsid w:val="00FF0550"/>
    <w:rsid w:val="00FF0594"/>
    <w:rsid w:val="00FF05F7"/>
    <w:rsid w:val="00FF0A9C"/>
    <w:rsid w:val="00FF0D5F"/>
    <w:rsid w:val="00FF116E"/>
    <w:rsid w:val="00FF203A"/>
    <w:rsid w:val="00FF2946"/>
    <w:rsid w:val="00FF3486"/>
    <w:rsid w:val="00FF3518"/>
    <w:rsid w:val="00FF55EC"/>
    <w:rsid w:val="00FF5672"/>
    <w:rsid w:val="00FF5BD4"/>
    <w:rsid w:val="00FF6252"/>
    <w:rsid w:val="00FF633C"/>
    <w:rsid w:val="00FF6DA7"/>
    <w:rsid w:val="00FF769F"/>
    <w:rsid w:val="00FF79F7"/>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81735"/>
  </w:style>
  <w:style w:type="paragraph" w:styleId="Antrat1">
    <w:name w:val="heading 1"/>
    <w:aliases w:val="Appendix"/>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 Char14,Section Header3,Sub-Clause Paragraph,Char14"/>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link w:val="prastasiniatinklioDiagrama"/>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 Char14 Diagrama,Section Header3 Diagrama,Sub-Clause Paragraph Diagrama,Char14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4B7D"/>
    <w:pPr>
      <w:tabs>
        <w:tab w:val="left" w:pos="426"/>
        <w:tab w:val="left" w:pos="1100"/>
        <w:tab w:val="right" w:leader="dot" w:pos="9923"/>
      </w:tabs>
      <w:ind w:left="709" w:right="49" w:firstLine="0"/>
    </w:pPr>
    <w:rPr>
      <w:rFonts w:ascii="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7D5144"/>
    <w:pPr>
      <w:tabs>
        <w:tab w:val="right" w:leader="dot" w:pos="9923"/>
      </w:tabs>
      <w:ind w:left="709" w:right="49" w:firstLine="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astasiniatinklioDiagrama">
    <w:name w:val="Įprastas (žiniatinklio) Diagrama"/>
    <w:link w:val="prastasiniatinklio"/>
    <w:uiPriority w:val="99"/>
    <w:locked/>
    <w:rsid w:val="00A4571F"/>
  </w:style>
  <w:style w:type="paragraph" w:styleId="Turinys3">
    <w:name w:val="toc 3"/>
    <w:basedOn w:val="prastasis"/>
    <w:next w:val="prastasis"/>
    <w:autoRedefine/>
    <w:uiPriority w:val="39"/>
    <w:unhideWhenUsed/>
    <w:rsid w:val="00341AC4"/>
    <w:pPr>
      <w:spacing w:after="100" w:line="259" w:lineRule="auto"/>
      <w:ind w:left="440" w:firstLine="0"/>
      <w:jc w:val="left"/>
    </w:pPr>
    <w:rPr>
      <w:rFonts w:cs="Times New Roman"/>
      <w:sz w:val="22"/>
      <w:szCs w:val="22"/>
    </w:rPr>
  </w:style>
  <w:style w:type="table" w:customStyle="1" w:styleId="Lentelstinklelis1">
    <w:name w:val="Lentelės tinklelis1"/>
    <w:basedOn w:val="prastojilentel"/>
    <w:next w:val="Lentelstinklelis"/>
    <w:uiPriority w:val="39"/>
    <w:rsid w:val="00EF0781"/>
    <w:pPr>
      <w:pBdr>
        <w:top w:val="nil"/>
        <w:left w:val="nil"/>
        <w:bottom w:val="nil"/>
        <w:right w:val="nil"/>
        <w:between w:val="nil"/>
        <w:bar w:val="nil"/>
      </w:pBdr>
      <w:spacing w:line="240" w:lineRule="auto"/>
      <w:ind w:firstLine="0"/>
      <w:jc w:val="left"/>
    </w:pPr>
    <w:rPr>
      <w:rFonts w:ascii="Times New Roman" w:eastAsia="Arial Unicode MS" w:hAnsi="Times New Roman" w:cs="Times New Roman"/>
      <w:sz w:val="20"/>
      <w:szCs w:val="20"/>
      <w:bdr w:val="ni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D7163F"/>
    <w:pPr>
      <w:pBdr>
        <w:top w:val="nil"/>
        <w:left w:val="nil"/>
        <w:bottom w:val="nil"/>
        <w:right w:val="nil"/>
        <w:between w:val="nil"/>
        <w:bar w:val="nil"/>
      </w:pBdr>
      <w:spacing w:line="240" w:lineRule="auto"/>
      <w:ind w:firstLine="0"/>
      <w:jc w:val="left"/>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6D3F1A"/>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search-highlight">
    <w:name w:val="r-search-highlight"/>
    <w:basedOn w:val="Numatytasispastraiposriftas"/>
    <w:rsid w:val="00E6177B"/>
  </w:style>
  <w:style w:type="character" w:customStyle="1" w:styleId="Neapdorotaspaminjimas2">
    <w:name w:val="Neapdorotas paminėjimas2"/>
    <w:basedOn w:val="Numatytasispastraiposriftas"/>
    <w:uiPriority w:val="99"/>
    <w:semiHidden/>
    <w:unhideWhenUsed/>
    <w:rsid w:val="00846B29"/>
    <w:rPr>
      <w:color w:val="605E5C"/>
      <w:shd w:val="clear" w:color="auto" w:fill="E1DFDD"/>
    </w:rPr>
  </w:style>
  <w:style w:type="paragraph" w:styleId="HTMLiankstoformatuotas">
    <w:name w:val="HTML Preformatted"/>
    <w:basedOn w:val="prastasis"/>
    <w:link w:val="HTMLiankstoformatuotasDiagrama"/>
    <w:uiPriority w:val="99"/>
    <w:semiHidden/>
    <w:unhideWhenUsed/>
    <w:rsid w:val="00201FA5"/>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201FA5"/>
    <w:rPr>
      <w:rFonts w:ascii="Consolas" w:hAnsi="Consolas"/>
      <w:sz w:val="20"/>
      <w:szCs w:val="20"/>
    </w:rPr>
  </w:style>
  <w:style w:type="table" w:customStyle="1" w:styleId="Lentelstinklelis5">
    <w:name w:val="Lentelės tinklelis5"/>
    <w:basedOn w:val="prastojilentel"/>
    <w:next w:val="Lentelstinklelis"/>
    <w:uiPriority w:val="39"/>
    <w:rsid w:val="00340A02"/>
    <w:pPr>
      <w:spacing w:line="240" w:lineRule="auto"/>
      <w:ind w:firstLine="0"/>
      <w:jc w:val="left"/>
    </w:pPr>
    <w:rPr>
      <w:rFonts w:ascii="Times New Roman" w:eastAsia="Times New Roman" w:hAnsi="Calibri"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ilius3Diagrama">
    <w:name w:val="Stilius3 Diagrama"/>
    <w:link w:val="Stilius3"/>
    <w:locked/>
    <w:rsid w:val="00664750"/>
    <w:rPr>
      <w:rFonts w:ascii="Times New Roman" w:hAnsi="Times New Roman" w:cs="Times New Roman"/>
      <w:lang w:eastAsia="en-US"/>
    </w:rPr>
  </w:style>
  <w:style w:type="paragraph" w:customStyle="1" w:styleId="Stilius3">
    <w:name w:val="Stilius3"/>
    <w:basedOn w:val="prastasis"/>
    <w:link w:val="Stilius3Diagrama"/>
    <w:qFormat/>
    <w:rsid w:val="00664750"/>
    <w:pPr>
      <w:spacing w:before="200" w:line="240" w:lineRule="auto"/>
      <w:ind w:firstLine="0"/>
    </w:pPr>
    <w:rPr>
      <w:rFonts w:ascii="Times New Roman" w:hAnsi="Times New Roman" w:cs="Times New Roman"/>
      <w:lang w:eastAsia="en-US"/>
    </w:rPr>
  </w:style>
  <w:style w:type="paragraph" w:customStyle="1" w:styleId="Stilius5">
    <w:name w:val="Stilius5"/>
    <w:basedOn w:val="prastasis"/>
    <w:link w:val="Stilius5Diagrama"/>
    <w:qFormat/>
    <w:rsid w:val="00664750"/>
    <w:pPr>
      <w:spacing w:after="200" w:line="276" w:lineRule="auto"/>
      <w:ind w:firstLine="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664750"/>
    <w:rPr>
      <w:rFonts w:ascii="Times New Roman" w:eastAsia="Times New Roman" w:hAnsi="Times New Roman" w:cs="Times New Roman"/>
      <w:b/>
      <w:sz w:val="28"/>
      <w:szCs w:val="28"/>
      <w:lang w:eastAsia="en-US"/>
    </w:rPr>
  </w:style>
  <w:style w:type="table" w:customStyle="1" w:styleId="TableGrid21">
    <w:name w:val="Table Grid21"/>
    <w:basedOn w:val="prastojilentel"/>
    <w:next w:val="Lentelstinklelis"/>
    <w:uiPriority w:val="39"/>
    <w:rsid w:val="00C24611"/>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rsid w:val="00AC1A28"/>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D85A99"/>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3C5315"/>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rsid w:val="003C5315"/>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rsid w:val="003C5315"/>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rsid w:val="005A03F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F0A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743869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85024063">
      <w:bodyDiv w:val="1"/>
      <w:marLeft w:val="0"/>
      <w:marRight w:val="0"/>
      <w:marTop w:val="0"/>
      <w:marBottom w:val="0"/>
      <w:divBdr>
        <w:top w:val="none" w:sz="0" w:space="0" w:color="auto"/>
        <w:left w:val="none" w:sz="0" w:space="0" w:color="auto"/>
        <w:bottom w:val="none" w:sz="0" w:space="0" w:color="auto"/>
        <w:right w:val="none" w:sz="0" w:space="0" w:color="auto"/>
      </w:divBdr>
    </w:div>
    <w:div w:id="20842253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4822230">
      <w:bodyDiv w:val="1"/>
      <w:marLeft w:val="0"/>
      <w:marRight w:val="0"/>
      <w:marTop w:val="0"/>
      <w:marBottom w:val="0"/>
      <w:divBdr>
        <w:top w:val="none" w:sz="0" w:space="0" w:color="auto"/>
        <w:left w:val="none" w:sz="0" w:space="0" w:color="auto"/>
        <w:bottom w:val="none" w:sz="0" w:space="0" w:color="auto"/>
        <w:right w:val="none" w:sz="0" w:space="0" w:color="auto"/>
      </w:divBdr>
      <w:divsChild>
        <w:div w:id="1035499537">
          <w:marLeft w:val="0"/>
          <w:marRight w:val="0"/>
          <w:marTop w:val="0"/>
          <w:marBottom w:val="0"/>
          <w:divBdr>
            <w:top w:val="none" w:sz="0" w:space="0" w:color="auto"/>
            <w:left w:val="none" w:sz="0" w:space="0" w:color="auto"/>
            <w:bottom w:val="none" w:sz="0" w:space="0" w:color="auto"/>
            <w:right w:val="none" w:sz="0" w:space="0" w:color="auto"/>
          </w:divBdr>
          <w:divsChild>
            <w:div w:id="1892614522">
              <w:marLeft w:val="0"/>
              <w:marRight w:val="0"/>
              <w:marTop w:val="0"/>
              <w:marBottom w:val="75"/>
              <w:divBdr>
                <w:top w:val="none" w:sz="0" w:space="0" w:color="auto"/>
                <w:left w:val="none" w:sz="0" w:space="0" w:color="auto"/>
                <w:bottom w:val="none" w:sz="0" w:space="0" w:color="auto"/>
                <w:right w:val="none" w:sz="0" w:space="0" w:color="auto"/>
              </w:divBdr>
              <w:divsChild>
                <w:div w:id="366955935">
                  <w:marLeft w:val="0"/>
                  <w:marRight w:val="0"/>
                  <w:marTop w:val="0"/>
                  <w:marBottom w:val="0"/>
                  <w:divBdr>
                    <w:top w:val="none" w:sz="0" w:space="0" w:color="auto"/>
                    <w:left w:val="none" w:sz="0" w:space="0" w:color="auto"/>
                    <w:bottom w:val="none" w:sz="0" w:space="0" w:color="auto"/>
                    <w:right w:val="none" w:sz="0" w:space="0" w:color="auto"/>
                  </w:divBdr>
                  <w:divsChild>
                    <w:div w:id="159030968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8336815">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790681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9330816">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2202424">
      <w:bodyDiv w:val="1"/>
      <w:marLeft w:val="0"/>
      <w:marRight w:val="0"/>
      <w:marTop w:val="0"/>
      <w:marBottom w:val="0"/>
      <w:divBdr>
        <w:top w:val="none" w:sz="0" w:space="0" w:color="auto"/>
        <w:left w:val="none" w:sz="0" w:space="0" w:color="auto"/>
        <w:bottom w:val="none" w:sz="0" w:space="0" w:color="auto"/>
        <w:right w:val="none" w:sz="0" w:space="0" w:color="auto"/>
      </w:divBdr>
    </w:div>
    <w:div w:id="677850532">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2559702">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9602280">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99831518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7854984">
      <w:bodyDiv w:val="1"/>
      <w:marLeft w:val="0"/>
      <w:marRight w:val="0"/>
      <w:marTop w:val="0"/>
      <w:marBottom w:val="0"/>
      <w:divBdr>
        <w:top w:val="none" w:sz="0" w:space="0" w:color="auto"/>
        <w:left w:val="none" w:sz="0" w:space="0" w:color="auto"/>
        <w:bottom w:val="none" w:sz="0" w:space="0" w:color="auto"/>
        <w:right w:val="none" w:sz="0" w:space="0" w:color="auto"/>
      </w:divBdr>
    </w:div>
    <w:div w:id="1018972491">
      <w:bodyDiv w:val="1"/>
      <w:marLeft w:val="0"/>
      <w:marRight w:val="0"/>
      <w:marTop w:val="0"/>
      <w:marBottom w:val="0"/>
      <w:divBdr>
        <w:top w:val="none" w:sz="0" w:space="0" w:color="auto"/>
        <w:left w:val="none" w:sz="0" w:space="0" w:color="auto"/>
        <w:bottom w:val="none" w:sz="0" w:space="0" w:color="auto"/>
        <w:right w:val="none" w:sz="0" w:space="0" w:color="auto"/>
      </w:divBdr>
      <w:divsChild>
        <w:div w:id="439840013">
          <w:marLeft w:val="0"/>
          <w:marRight w:val="0"/>
          <w:marTop w:val="0"/>
          <w:marBottom w:val="0"/>
          <w:divBdr>
            <w:top w:val="none" w:sz="0" w:space="0" w:color="auto"/>
            <w:left w:val="none" w:sz="0" w:space="0" w:color="auto"/>
            <w:bottom w:val="none" w:sz="0" w:space="0" w:color="auto"/>
            <w:right w:val="none" w:sz="0" w:space="0" w:color="auto"/>
          </w:divBdr>
          <w:divsChild>
            <w:div w:id="1120536227">
              <w:marLeft w:val="0"/>
              <w:marRight w:val="0"/>
              <w:marTop w:val="0"/>
              <w:marBottom w:val="75"/>
              <w:divBdr>
                <w:top w:val="none" w:sz="0" w:space="0" w:color="auto"/>
                <w:left w:val="none" w:sz="0" w:space="0" w:color="auto"/>
                <w:bottom w:val="none" w:sz="0" w:space="0" w:color="auto"/>
                <w:right w:val="none" w:sz="0" w:space="0" w:color="auto"/>
              </w:divBdr>
              <w:divsChild>
                <w:div w:id="85074451">
                  <w:marLeft w:val="0"/>
                  <w:marRight w:val="0"/>
                  <w:marTop w:val="0"/>
                  <w:marBottom w:val="0"/>
                  <w:divBdr>
                    <w:top w:val="none" w:sz="0" w:space="0" w:color="auto"/>
                    <w:left w:val="none" w:sz="0" w:space="0" w:color="auto"/>
                    <w:bottom w:val="none" w:sz="0" w:space="0" w:color="auto"/>
                    <w:right w:val="none" w:sz="0" w:space="0" w:color="auto"/>
                  </w:divBdr>
                  <w:divsChild>
                    <w:div w:id="141971503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2388592">
      <w:bodyDiv w:val="1"/>
      <w:marLeft w:val="0"/>
      <w:marRight w:val="0"/>
      <w:marTop w:val="0"/>
      <w:marBottom w:val="0"/>
      <w:divBdr>
        <w:top w:val="none" w:sz="0" w:space="0" w:color="auto"/>
        <w:left w:val="none" w:sz="0" w:space="0" w:color="auto"/>
        <w:bottom w:val="none" w:sz="0" w:space="0" w:color="auto"/>
        <w:right w:val="none" w:sz="0" w:space="0" w:color="auto"/>
      </w:divBdr>
    </w:div>
    <w:div w:id="120713421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817451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2988975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4111975">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6847187">
      <w:bodyDiv w:val="1"/>
      <w:marLeft w:val="0"/>
      <w:marRight w:val="0"/>
      <w:marTop w:val="0"/>
      <w:marBottom w:val="0"/>
      <w:divBdr>
        <w:top w:val="none" w:sz="0" w:space="0" w:color="auto"/>
        <w:left w:val="none" w:sz="0" w:space="0" w:color="auto"/>
        <w:bottom w:val="none" w:sz="0" w:space="0" w:color="auto"/>
        <w:right w:val="none" w:sz="0" w:space="0" w:color="auto"/>
      </w:divBdr>
    </w:div>
    <w:div w:id="1462962116">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18411798">
      <w:bodyDiv w:val="1"/>
      <w:marLeft w:val="0"/>
      <w:marRight w:val="0"/>
      <w:marTop w:val="0"/>
      <w:marBottom w:val="0"/>
      <w:divBdr>
        <w:top w:val="none" w:sz="0" w:space="0" w:color="auto"/>
        <w:left w:val="none" w:sz="0" w:space="0" w:color="auto"/>
        <w:bottom w:val="none" w:sz="0" w:space="0" w:color="auto"/>
        <w:right w:val="none" w:sz="0" w:space="0" w:color="auto"/>
      </w:divBdr>
    </w:div>
    <w:div w:id="1633438456">
      <w:bodyDiv w:val="1"/>
      <w:marLeft w:val="0"/>
      <w:marRight w:val="0"/>
      <w:marTop w:val="0"/>
      <w:marBottom w:val="0"/>
      <w:divBdr>
        <w:top w:val="none" w:sz="0" w:space="0" w:color="auto"/>
        <w:left w:val="none" w:sz="0" w:space="0" w:color="auto"/>
        <w:bottom w:val="none" w:sz="0" w:space="0" w:color="auto"/>
        <w:right w:val="none" w:sz="0" w:space="0" w:color="auto"/>
      </w:divBdr>
    </w:div>
    <w:div w:id="1652058970">
      <w:bodyDiv w:val="1"/>
      <w:marLeft w:val="0"/>
      <w:marRight w:val="0"/>
      <w:marTop w:val="0"/>
      <w:marBottom w:val="0"/>
      <w:divBdr>
        <w:top w:val="none" w:sz="0" w:space="0" w:color="auto"/>
        <w:left w:val="none" w:sz="0" w:space="0" w:color="auto"/>
        <w:bottom w:val="none" w:sz="0" w:space="0" w:color="auto"/>
        <w:right w:val="none" w:sz="0" w:space="0" w:color="auto"/>
      </w:divBdr>
    </w:div>
    <w:div w:id="1671568458">
      <w:bodyDiv w:val="1"/>
      <w:marLeft w:val="0"/>
      <w:marRight w:val="0"/>
      <w:marTop w:val="0"/>
      <w:marBottom w:val="0"/>
      <w:divBdr>
        <w:top w:val="none" w:sz="0" w:space="0" w:color="auto"/>
        <w:left w:val="none" w:sz="0" w:space="0" w:color="auto"/>
        <w:bottom w:val="none" w:sz="0" w:space="0" w:color="auto"/>
        <w:right w:val="none" w:sz="0" w:space="0" w:color="auto"/>
      </w:divBdr>
      <w:divsChild>
        <w:div w:id="596328205">
          <w:marLeft w:val="0"/>
          <w:marRight w:val="0"/>
          <w:marTop w:val="0"/>
          <w:marBottom w:val="0"/>
          <w:divBdr>
            <w:top w:val="none" w:sz="0" w:space="0" w:color="auto"/>
            <w:left w:val="none" w:sz="0" w:space="0" w:color="auto"/>
            <w:bottom w:val="none" w:sz="0" w:space="0" w:color="auto"/>
            <w:right w:val="none" w:sz="0" w:space="0" w:color="auto"/>
          </w:divBdr>
          <w:divsChild>
            <w:div w:id="1925920996">
              <w:marLeft w:val="0"/>
              <w:marRight w:val="0"/>
              <w:marTop w:val="0"/>
              <w:marBottom w:val="75"/>
              <w:divBdr>
                <w:top w:val="none" w:sz="0" w:space="0" w:color="auto"/>
                <w:left w:val="none" w:sz="0" w:space="0" w:color="auto"/>
                <w:bottom w:val="none" w:sz="0" w:space="0" w:color="auto"/>
                <w:right w:val="none" w:sz="0" w:space="0" w:color="auto"/>
              </w:divBdr>
              <w:divsChild>
                <w:div w:id="376197562">
                  <w:marLeft w:val="0"/>
                  <w:marRight w:val="0"/>
                  <w:marTop w:val="0"/>
                  <w:marBottom w:val="0"/>
                  <w:divBdr>
                    <w:top w:val="none" w:sz="0" w:space="0" w:color="auto"/>
                    <w:left w:val="none" w:sz="0" w:space="0" w:color="auto"/>
                    <w:bottom w:val="none" w:sz="0" w:space="0" w:color="auto"/>
                    <w:right w:val="none" w:sz="0" w:space="0" w:color="auto"/>
                  </w:divBdr>
                  <w:divsChild>
                    <w:div w:id="152990399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378233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0715604">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0848484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22732055">
      <w:bodyDiv w:val="1"/>
      <w:marLeft w:val="0"/>
      <w:marRight w:val="0"/>
      <w:marTop w:val="0"/>
      <w:marBottom w:val="0"/>
      <w:divBdr>
        <w:top w:val="none" w:sz="0" w:space="0" w:color="auto"/>
        <w:left w:val="none" w:sz="0" w:space="0" w:color="auto"/>
        <w:bottom w:val="none" w:sz="0" w:space="0" w:color="auto"/>
        <w:right w:val="none" w:sz="0" w:space="0" w:color="auto"/>
      </w:divBdr>
    </w:div>
    <w:div w:id="2025934420">
      <w:bodyDiv w:val="1"/>
      <w:marLeft w:val="0"/>
      <w:marRight w:val="0"/>
      <w:marTop w:val="0"/>
      <w:marBottom w:val="0"/>
      <w:divBdr>
        <w:top w:val="none" w:sz="0" w:space="0" w:color="auto"/>
        <w:left w:val="none" w:sz="0" w:space="0" w:color="auto"/>
        <w:bottom w:val="none" w:sz="0" w:space="0" w:color="auto"/>
        <w:right w:val="none" w:sz="0" w:space="0" w:color="auto"/>
      </w:divBdr>
    </w:div>
    <w:div w:id="2037347745">
      <w:bodyDiv w:val="1"/>
      <w:marLeft w:val="0"/>
      <w:marRight w:val="0"/>
      <w:marTop w:val="0"/>
      <w:marBottom w:val="0"/>
      <w:divBdr>
        <w:top w:val="none" w:sz="0" w:space="0" w:color="auto"/>
        <w:left w:val="none" w:sz="0" w:space="0" w:color="auto"/>
        <w:bottom w:val="none" w:sz="0" w:space="0" w:color="auto"/>
        <w:right w:val="none" w:sz="0" w:space="0" w:color="auto"/>
      </w:divBdr>
      <w:divsChild>
        <w:div w:id="1558320808">
          <w:marLeft w:val="0"/>
          <w:marRight w:val="0"/>
          <w:marTop w:val="0"/>
          <w:marBottom w:val="0"/>
          <w:divBdr>
            <w:top w:val="none" w:sz="0" w:space="0" w:color="auto"/>
            <w:left w:val="none" w:sz="0" w:space="0" w:color="auto"/>
            <w:bottom w:val="none" w:sz="0" w:space="0" w:color="auto"/>
            <w:right w:val="none" w:sz="0" w:space="0" w:color="auto"/>
          </w:divBdr>
          <w:divsChild>
            <w:div w:id="2091543222">
              <w:marLeft w:val="0"/>
              <w:marRight w:val="0"/>
              <w:marTop w:val="0"/>
              <w:marBottom w:val="75"/>
              <w:divBdr>
                <w:top w:val="none" w:sz="0" w:space="0" w:color="auto"/>
                <w:left w:val="none" w:sz="0" w:space="0" w:color="auto"/>
                <w:bottom w:val="none" w:sz="0" w:space="0" w:color="auto"/>
                <w:right w:val="none" w:sz="0" w:space="0" w:color="auto"/>
              </w:divBdr>
              <w:divsChild>
                <w:div w:id="1050113876">
                  <w:marLeft w:val="0"/>
                  <w:marRight w:val="0"/>
                  <w:marTop w:val="0"/>
                  <w:marBottom w:val="0"/>
                  <w:divBdr>
                    <w:top w:val="none" w:sz="0" w:space="0" w:color="auto"/>
                    <w:left w:val="none" w:sz="0" w:space="0" w:color="auto"/>
                    <w:bottom w:val="none" w:sz="0" w:space="0" w:color="auto"/>
                    <w:right w:val="none" w:sz="0" w:space="0" w:color="auto"/>
                  </w:divBdr>
                  <w:divsChild>
                    <w:div w:id="148343110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4643891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jurbarka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imantas.guntys@jurbarka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F29674B-C3B6-4134-A50E-E7896F8BE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25</Pages>
  <Words>36036</Words>
  <Characters>20541</Characters>
  <Application>Microsoft Office Word</Application>
  <DocSecurity>0</DocSecurity>
  <Lines>171</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Viešojo pirkimo „[......]“ atviro konkurso sąlygos</vt:lpstr>
    </vt:vector>
  </TitlesOfParts>
  <Company/>
  <LinksUpToDate>false</LinksUpToDate>
  <CharactersWithSpaces>56465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Arūnė Andrulionienė</dc:creator>
  <cp:keywords/>
  <dc:description/>
  <cp:lastModifiedBy>Jolanta Laurinaitiene</cp:lastModifiedBy>
  <cp:revision>9</cp:revision>
  <cp:lastPrinted>2026-02-24T06:50:00Z</cp:lastPrinted>
  <dcterms:created xsi:type="dcterms:W3CDTF">2026-02-23T12:09:00Z</dcterms:created>
  <dcterms:modified xsi:type="dcterms:W3CDTF">2026-02-24T07:37:00Z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