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w:t>
      </w:r>
      <w:r w:rsidR="00C0748E">
        <w:rPr>
          <w:rFonts w:ascii="Cambria" w:hAnsi="Cambria"/>
          <w:sz w:val="18"/>
          <w:szCs w:val="18"/>
        </w:rPr>
        <w:t>enių g. 2, 50161 Kaunas, tel. (0</w:t>
      </w:r>
      <w:r w:rsidRPr="00545CDB">
        <w:rPr>
          <w:rFonts w:ascii="Cambria" w:hAnsi="Cambria"/>
          <w:sz w:val="18"/>
          <w:szCs w:val="18"/>
        </w:rPr>
        <w:t xml:space="preserve"> </w:t>
      </w:r>
      <w:r w:rsidR="004B71F7" w:rsidRPr="00545CDB">
        <w:rPr>
          <w:rFonts w:ascii="Cambria" w:hAnsi="Cambria"/>
          <w:sz w:val="18"/>
          <w:szCs w:val="18"/>
        </w:rPr>
        <w:t>37) 32 63 60, (</w:t>
      </w:r>
      <w:r w:rsidR="00C0748E">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C0748E">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1518AF">
      <w:pPr>
        <w:tabs>
          <w:tab w:val="right" w:leader="underscore" w:pos="8640"/>
        </w:tabs>
        <w:ind w:left="5529" w:hanging="709"/>
        <w:rPr>
          <w:rFonts w:ascii="Cambria" w:hAnsi="Cambria"/>
          <w:sz w:val="20"/>
          <w:szCs w:val="20"/>
        </w:rPr>
      </w:pPr>
      <w:r w:rsidRPr="004F776D">
        <w:rPr>
          <w:sz w:val="20"/>
          <w:szCs w:val="20"/>
        </w:rPr>
        <w:t xml:space="preserve">        </w:t>
      </w:r>
      <w:r w:rsidR="003232DC">
        <w:rPr>
          <w:sz w:val="20"/>
          <w:szCs w:val="20"/>
        </w:rPr>
        <w:tab/>
      </w:r>
      <w:r w:rsidR="001518AF">
        <w:rPr>
          <w:sz w:val="20"/>
          <w:szCs w:val="20"/>
        </w:rPr>
        <w:t xml:space="preserve">L. 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r w:rsidR="001518AF">
        <w:rPr>
          <w:rFonts w:ascii="Cambria" w:hAnsi="Cambria"/>
          <w:sz w:val="20"/>
          <w:szCs w:val="20"/>
        </w:rPr>
        <w:t>s pareigas</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1518AF">
        <w:rPr>
          <w:rFonts w:ascii="Cambria" w:hAnsi="Cambria"/>
          <w:sz w:val="20"/>
          <w:szCs w:val="20"/>
        </w:rPr>
        <w:t xml:space="preserve">    Regina Gasiūnienė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r w:rsidR="001518AF">
        <w:rPr>
          <w:rFonts w:ascii="Cambria" w:hAnsi="Cambria"/>
          <w:i/>
          <w:sz w:val="22"/>
          <w:szCs w:val="22"/>
        </w:rPr>
        <w:t>_____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E23A7C" w:rsidRDefault="00EB0922" w:rsidP="007D54D0">
      <w:pPr>
        <w:tabs>
          <w:tab w:val="right" w:leader="underscore" w:pos="8505"/>
        </w:tabs>
        <w:jc w:val="center"/>
        <w:rPr>
          <w:rFonts w:ascii="Cambria" w:hAnsi="Cambria"/>
          <w:b/>
          <w:color w:val="FF0000"/>
          <w:sz w:val="20"/>
          <w:szCs w:val="20"/>
        </w:rPr>
      </w:pPr>
      <w:r>
        <w:rPr>
          <w:rFonts w:ascii="Cambria" w:hAnsi="Cambria" w:cs="Segoe UI"/>
          <w:b/>
          <w:color w:val="444444"/>
          <w:sz w:val="20"/>
          <w:szCs w:val="20"/>
        </w:rPr>
        <w:t xml:space="preserve">MEDIKAMENTAS </w:t>
      </w:r>
      <w:r w:rsidR="00BB005D">
        <w:rPr>
          <w:rFonts w:ascii="Cambria" w:hAnsi="Cambria" w:cs="Segoe UI"/>
          <w:b/>
          <w:color w:val="444444"/>
          <w:sz w:val="20"/>
          <w:szCs w:val="20"/>
        </w:rPr>
        <w:t>POLATUZUMAB VEDOTIN</w:t>
      </w:r>
      <w:r w:rsidR="00BB005D" w:rsidRPr="00E23A7C">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BB005D">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BB005D">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BB005D">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BB005D">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BB005D">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BB005D">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BB005D">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BB005D">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BB005D">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BB005D">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BB005D">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BB005D"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BB005D">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BB005D">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BB005D">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BB005D">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673A2D"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BB005D">
        <w:rPr>
          <w:rFonts w:ascii="Cambria" w:hAnsi="Cambria" w:cs="Times New Roman"/>
          <w:color w:val="auto"/>
          <w:sz w:val="20"/>
          <w:szCs w:val="20"/>
        </w:rPr>
        <w:t>Polatuzumab vedotin</w:t>
      </w:r>
      <w:r w:rsidR="00B83C5E" w:rsidRPr="00673A2D">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E23A7C"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BB005D">
        <w:rPr>
          <w:rFonts w:ascii="Cambria" w:hAnsi="Cambria"/>
          <w:sz w:val="20"/>
          <w:szCs w:val="20"/>
        </w:rPr>
        <w:t>Polatuzumab vedotin</w:t>
      </w:r>
      <w:r w:rsidR="00F77309" w:rsidRPr="00E23A7C">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7E00BF" w:rsidRPr="00673A2D">
        <w:rPr>
          <w:rFonts w:ascii="Cambria" w:hAnsi="Cambria"/>
          <w:sz w:val="20"/>
        </w:rPr>
        <w:t xml:space="preserve">medikamento </w:t>
      </w:r>
      <w:r w:rsidR="00314FCA">
        <w:rPr>
          <w:rFonts w:ascii="Cambria" w:hAnsi="Cambria"/>
          <w:sz w:val="20"/>
        </w:rPr>
        <w:t>Polatuzumab vedotin</w:t>
      </w:r>
      <w:r w:rsidR="00E23A7C" w:rsidRPr="00673A2D">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314FCA">
        <w:rPr>
          <w:rFonts w:ascii="Cambria" w:hAnsi="Cambria"/>
          <w:sz w:val="20"/>
        </w:rPr>
        <w:t>6444869</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BB005D"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BB005D"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BB005D"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BB005D"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A470AD">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D70BD3">
        <w:rPr>
          <w:rFonts w:ascii="Cambria" w:hAnsi="Cambria" w:cs="Times New Roman"/>
          <w:b/>
          <w:iCs/>
          <w:color w:val="auto"/>
          <w:sz w:val="20"/>
          <w:szCs w:val="20"/>
        </w:rPr>
        <w:t>kovo 5</w:t>
      </w:r>
      <w:r w:rsidR="00A6705F">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A6705F">
        <w:rPr>
          <w:rFonts w:ascii="Cambria" w:hAnsi="Cambria" w:cs="Times New Roman"/>
          <w:b/>
          <w:iCs/>
          <w:color w:val="auto"/>
          <w:sz w:val="20"/>
          <w:szCs w:val="20"/>
        </w:rPr>
        <w:t>1</w:t>
      </w:r>
      <w:r w:rsidR="00314FCA">
        <w:rPr>
          <w:rFonts w:ascii="Cambria" w:hAnsi="Cambria" w:cs="Times New Roman"/>
          <w:b/>
          <w:iCs/>
          <w:color w:val="auto"/>
          <w:sz w:val="20"/>
          <w:szCs w:val="20"/>
        </w:rPr>
        <w:t>1</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A470AD">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5B32B8">
        <w:rPr>
          <w:rFonts w:ascii="Cambria" w:hAnsi="Cambria"/>
          <w:b/>
          <w:iCs/>
          <w:sz w:val="20"/>
          <w:szCs w:val="20"/>
        </w:rPr>
        <w:t>kovo 5 d.</w:t>
      </w:r>
      <w:r w:rsidR="005F0E15" w:rsidRPr="00545CDB">
        <w:rPr>
          <w:rFonts w:ascii="Cambria" w:hAnsi="Cambria"/>
          <w:b/>
          <w:iCs/>
          <w:sz w:val="20"/>
          <w:szCs w:val="20"/>
        </w:rPr>
        <w:t xml:space="preserve"> </w:t>
      </w:r>
      <w:r w:rsidR="00A6705F">
        <w:rPr>
          <w:rFonts w:ascii="Cambria" w:hAnsi="Cambria"/>
          <w:b/>
          <w:iCs/>
          <w:sz w:val="20"/>
          <w:szCs w:val="20"/>
        </w:rPr>
        <w:t>1</w:t>
      </w:r>
      <w:r w:rsidR="008E7AD5">
        <w:rPr>
          <w:rFonts w:ascii="Cambria" w:hAnsi="Cambria"/>
          <w:b/>
          <w:iCs/>
          <w:sz w:val="20"/>
          <w:szCs w:val="20"/>
        </w:rPr>
        <w:t>1</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A470AD">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A470AD">
        <w:rPr>
          <w:rFonts w:ascii="Cambria" w:hAnsi="Cambria"/>
          <w:b/>
          <w:iCs/>
          <w:sz w:val="20"/>
          <w:szCs w:val="20"/>
          <w:u w:val="single"/>
        </w:rPr>
        <w:t xml:space="preserve"> </w:t>
      </w:r>
      <w:r w:rsidR="005B32B8">
        <w:rPr>
          <w:rFonts w:ascii="Cambria" w:hAnsi="Cambria"/>
          <w:b/>
          <w:iCs/>
          <w:sz w:val="20"/>
          <w:szCs w:val="20"/>
          <w:u w:val="single"/>
        </w:rPr>
        <w:t>kovo 5</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FB0393">
        <w:rPr>
          <w:rFonts w:ascii="Cambria" w:hAnsi="Cambria"/>
          <w:b/>
          <w:iCs/>
          <w:sz w:val="20"/>
          <w:szCs w:val="20"/>
          <w:u w:val="single"/>
        </w:rPr>
        <w:t>1</w:t>
      </w:r>
      <w:r w:rsidR="008E7AD5">
        <w:rPr>
          <w:rFonts w:ascii="Cambria" w:hAnsi="Cambria"/>
          <w:b/>
          <w:iCs/>
          <w:sz w:val="20"/>
          <w:szCs w:val="20"/>
          <w:u w:val="single"/>
        </w:rPr>
        <w:t>1</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FB0393">
        <w:rPr>
          <w:rFonts w:ascii="Cambria" w:hAnsi="Cambria"/>
          <w:b/>
          <w:iCs/>
          <w:sz w:val="20"/>
          <w:szCs w:val="20"/>
          <w:u w:val="single"/>
        </w:rPr>
        <w:t>1</w:t>
      </w:r>
      <w:r w:rsidR="008E7AD5">
        <w:rPr>
          <w:rFonts w:ascii="Cambria" w:hAnsi="Cambria"/>
          <w:b/>
          <w:iCs/>
          <w:sz w:val="20"/>
          <w:szCs w:val="20"/>
          <w:u w:val="single"/>
        </w:rPr>
        <w:t>1</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086247" w:rsidRDefault="00197D08" w:rsidP="00086247">
      <w:pPr>
        <w:pStyle w:val="BodyText30"/>
        <w:spacing w:after="0"/>
        <w:ind w:firstLine="1298"/>
        <w:jc w:val="both"/>
        <w:rPr>
          <w:rFonts w:ascii="Cambria" w:hAnsi="Cambria"/>
          <w:sz w:val="20"/>
          <w:szCs w:val="20"/>
        </w:rPr>
      </w:pPr>
      <w:r w:rsidRPr="00086247">
        <w:rPr>
          <w:rFonts w:ascii="Cambria" w:hAnsi="Cambria"/>
          <w:sz w:val="20"/>
          <w:szCs w:val="20"/>
        </w:rPr>
        <w:t>17</w:t>
      </w:r>
      <w:r w:rsidR="00165A44" w:rsidRPr="00086247">
        <w:rPr>
          <w:rFonts w:ascii="Cambria" w:hAnsi="Cambria"/>
          <w:sz w:val="20"/>
          <w:szCs w:val="20"/>
        </w:rPr>
        <w:t>.</w:t>
      </w:r>
      <w:r w:rsidR="00651C17" w:rsidRPr="00086247">
        <w:rPr>
          <w:rFonts w:ascii="Cambria" w:hAnsi="Cambria"/>
          <w:sz w:val="20"/>
          <w:szCs w:val="20"/>
          <w:lang w:val="en-US"/>
        </w:rPr>
        <w:t>1</w:t>
      </w:r>
      <w:r w:rsidR="00511021" w:rsidRPr="00086247">
        <w:rPr>
          <w:rFonts w:ascii="Cambria" w:hAnsi="Cambria"/>
          <w:sz w:val="20"/>
          <w:szCs w:val="20"/>
        </w:rPr>
        <w:t xml:space="preserve">. </w:t>
      </w:r>
      <w:bookmarkEnd w:id="44"/>
      <w:r w:rsidR="00511021" w:rsidRPr="00086247">
        <w:rPr>
          <w:rFonts w:ascii="Cambria" w:hAnsi="Cambria"/>
          <w:sz w:val="20"/>
          <w:szCs w:val="20"/>
          <w:lang w:val="sv-SE"/>
        </w:rPr>
        <w:t>Perkan</w:t>
      </w:r>
      <w:r w:rsidR="00511021" w:rsidRPr="00086247">
        <w:rPr>
          <w:rFonts w:ascii="Cambria" w:hAnsi="Cambria"/>
          <w:sz w:val="20"/>
          <w:szCs w:val="20"/>
        </w:rPr>
        <w:t>čioji organizacija sudaryti pirkimo sutartį raštu kviečia tą dalyvį, kurio pasiūlymas pripažintas laimėjusiu, kartu jam nu</w:t>
      </w:r>
      <w:r w:rsidR="001D4CFD" w:rsidRPr="00086247">
        <w:rPr>
          <w:rFonts w:ascii="Cambria" w:hAnsi="Cambria"/>
          <w:sz w:val="20"/>
          <w:szCs w:val="20"/>
        </w:rPr>
        <w:t>rodomas laikas, iki kada reikia</w:t>
      </w:r>
      <w:r w:rsidR="00165A44" w:rsidRPr="00086247">
        <w:rPr>
          <w:rFonts w:ascii="Cambria" w:hAnsi="Cambria"/>
          <w:sz w:val="20"/>
          <w:szCs w:val="20"/>
        </w:rPr>
        <w:t xml:space="preserve"> sudaryti pirkimo sutartį</w:t>
      </w:r>
      <w:r w:rsidR="00511021" w:rsidRPr="00086247">
        <w:rPr>
          <w:rFonts w:ascii="Cambria" w:hAnsi="Cambria"/>
          <w:sz w:val="20"/>
          <w:szCs w:val="20"/>
        </w:rPr>
        <w:t xml:space="preserve">. </w:t>
      </w:r>
    </w:p>
    <w:p w:rsidR="000E4739" w:rsidRPr="00086247" w:rsidRDefault="00197D08" w:rsidP="00086247">
      <w:pPr>
        <w:pStyle w:val="Body2"/>
        <w:spacing w:after="0"/>
        <w:ind w:firstLine="1298"/>
        <w:rPr>
          <w:rFonts w:ascii="Cambria" w:hAnsi="Cambria" w:cs="Times New Roman"/>
          <w:color w:val="auto"/>
          <w:sz w:val="20"/>
          <w:szCs w:val="20"/>
        </w:rPr>
      </w:pPr>
      <w:r w:rsidRPr="00086247">
        <w:rPr>
          <w:rFonts w:ascii="Cambria" w:hAnsi="Cambria" w:cs="Times New Roman"/>
          <w:sz w:val="20"/>
          <w:szCs w:val="20"/>
        </w:rPr>
        <w:t>17</w:t>
      </w:r>
      <w:r w:rsidR="00165A44" w:rsidRPr="00086247">
        <w:rPr>
          <w:rFonts w:ascii="Cambria" w:hAnsi="Cambria" w:cs="Times New Roman"/>
          <w:sz w:val="20"/>
          <w:szCs w:val="20"/>
        </w:rPr>
        <w:t>.</w:t>
      </w:r>
      <w:r w:rsidR="00651C17" w:rsidRPr="00086247">
        <w:rPr>
          <w:rFonts w:ascii="Cambria" w:hAnsi="Cambria" w:cs="Times New Roman"/>
          <w:sz w:val="20"/>
          <w:szCs w:val="20"/>
        </w:rPr>
        <w:t>2</w:t>
      </w:r>
      <w:r w:rsidR="00511021" w:rsidRPr="00086247">
        <w:rPr>
          <w:rFonts w:ascii="Cambria" w:hAnsi="Cambria" w:cs="Times New Roman"/>
          <w:sz w:val="20"/>
          <w:szCs w:val="20"/>
        </w:rPr>
        <w:t xml:space="preserve">. Pirkimo sutarties </w:t>
      </w:r>
      <w:r w:rsidR="006C3206" w:rsidRPr="00086247">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086247" w:rsidRDefault="00CD6DB5" w:rsidP="00086247">
      <w:pPr>
        <w:pStyle w:val="BodyTextIndent"/>
        <w:pBdr>
          <w:bottom w:val="single" w:sz="12" w:space="1" w:color="auto"/>
        </w:pBdr>
        <w:spacing w:after="0"/>
        <w:ind w:left="0" w:firstLine="1298"/>
        <w:jc w:val="both"/>
        <w:rPr>
          <w:rFonts w:ascii="Cambria" w:hAnsi="Cambria"/>
          <w:bCs/>
          <w:sz w:val="20"/>
          <w:szCs w:val="20"/>
        </w:rPr>
      </w:pPr>
      <w:r w:rsidRPr="00086247">
        <w:rPr>
          <w:rFonts w:ascii="Cambria" w:hAnsi="Cambria"/>
          <w:sz w:val="20"/>
          <w:szCs w:val="20"/>
        </w:rPr>
        <w:t xml:space="preserve">17.3. </w:t>
      </w:r>
      <w:r w:rsidRPr="00086247">
        <w:rPr>
          <w:rFonts w:ascii="Cambria" w:hAnsi="Cambria"/>
          <w:bCs/>
          <w:sz w:val="20"/>
          <w:szCs w:val="20"/>
        </w:rPr>
        <w:t>Taikoma kainodara – fiksuotas įkainis</w:t>
      </w:r>
      <w:r w:rsidR="00AC18DC" w:rsidRPr="00086247">
        <w:rPr>
          <w:rFonts w:ascii="Cambria" w:hAnsi="Cambria"/>
          <w:bCs/>
          <w:sz w:val="20"/>
          <w:szCs w:val="20"/>
        </w:rPr>
        <w:t>.</w:t>
      </w:r>
    </w:p>
    <w:p w:rsidR="00086247" w:rsidRPr="00086247" w:rsidRDefault="00086247" w:rsidP="00086247">
      <w:pPr>
        <w:pBdr>
          <w:bottom w:val="single" w:sz="12" w:space="1" w:color="auto"/>
        </w:pBdr>
        <w:ind w:firstLine="1298"/>
        <w:jc w:val="both"/>
        <w:rPr>
          <w:rFonts w:ascii="Cambria" w:hAnsi="Cambria"/>
          <w:bCs/>
          <w:sz w:val="20"/>
          <w:szCs w:val="20"/>
        </w:rPr>
      </w:pPr>
      <w:r w:rsidRPr="00086247">
        <w:rPr>
          <w:rFonts w:ascii="Cambria" w:hAnsi="Cambria"/>
          <w:bCs/>
          <w:color w:val="000000"/>
          <w:sz w:val="20"/>
          <w:szCs w:val="20"/>
          <w:shd w:val="clear" w:color="auto" w:fill="FFFFFF"/>
        </w:rPr>
        <w:t>17.4. Tiekėjas, laimėjęs pirkimą, sutarties pasirašymo metu turi užpildyti Lietuvos sveikatos mokslų universiteto ligoninės Kauno klinikų pateiktą lentelę Excel formatu, nurodant prekės brūkšninį kodą.</w:t>
      </w:r>
    </w:p>
    <w:p w:rsidR="00086247" w:rsidRPr="00545CDB" w:rsidRDefault="00086247" w:rsidP="00CD6DB5">
      <w:pPr>
        <w:pStyle w:val="BodyTextIndent"/>
        <w:pBdr>
          <w:bottom w:val="single" w:sz="12" w:space="1" w:color="auto"/>
        </w:pBdr>
        <w:ind w:left="0" w:firstLine="1296"/>
        <w:jc w:val="both"/>
        <w:rPr>
          <w:rFonts w:ascii="Cambria" w:hAnsi="Cambria"/>
          <w:bCs/>
          <w:i/>
          <w:sz w:val="20"/>
          <w:szCs w:val="20"/>
        </w:rPr>
      </w:pP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20F53"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sidR="008E7AD5">
        <w:rPr>
          <w:rFonts w:ascii="Cambria" w:hAnsi="Cambria"/>
          <w:b/>
          <w:bCs/>
          <w:sz w:val="20"/>
          <w:szCs w:val="20"/>
        </w:rPr>
        <w:t>MEDIKAMENTO POLATUZUMAB VEDOTIN</w:t>
      </w:r>
      <w:r w:rsidR="008E7AD5">
        <w:rPr>
          <w:rFonts w:ascii="Cambria" w:hAnsi="Cambria"/>
          <w:b/>
          <w:sz w:val="20"/>
          <w:szCs w:val="20"/>
        </w:rPr>
        <w:t xml:space="preserve">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bookmarkStart w:id="45" w:name="_GoBack"/>
      <w:bookmarkEnd w:id="45"/>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0EB" w:rsidRDefault="003820EB" w:rsidP="00B90A76">
      <w:r>
        <w:separator/>
      </w:r>
    </w:p>
  </w:endnote>
  <w:endnote w:type="continuationSeparator" w:id="0">
    <w:p w:rsidR="003820EB" w:rsidRDefault="003820EB"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5D" w:rsidRDefault="00BB005D">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BB005D" w:rsidRPr="00623B65" w:rsidRDefault="00BB005D">
        <w:pPr>
          <w:pStyle w:val="Footer"/>
          <w:jc w:val="right"/>
          <w:rPr>
            <w:sz w:val="20"/>
          </w:rPr>
        </w:pPr>
      </w:p>
    </w:sdtContent>
  </w:sdt>
  <w:p w:rsidR="00BB005D" w:rsidRDefault="00BB005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0EB" w:rsidRDefault="003820EB" w:rsidP="00B90A76">
      <w:r>
        <w:separator/>
      </w:r>
    </w:p>
  </w:footnote>
  <w:footnote w:type="continuationSeparator" w:id="0">
    <w:p w:rsidR="003820EB" w:rsidRDefault="003820EB" w:rsidP="00B90A76">
      <w:r>
        <w:continuationSeparator/>
      </w:r>
    </w:p>
  </w:footnote>
  <w:footnote w:id="1">
    <w:p w:rsidR="00BB005D" w:rsidRPr="00BA5459" w:rsidRDefault="00BB005D"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B005D" w:rsidRPr="00BA5459" w:rsidRDefault="00BB005D"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BB005D" w:rsidRPr="00BA5459" w:rsidRDefault="00BB005D"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B005D" w:rsidRDefault="00BB005D" w:rsidP="005C1BD0">
      <w:pPr>
        <w:pStyle w:val="FootnoteText"/>
      </w:pPr>
    </w:p>
  </w:footnote>
  <w:footnote w:id="2">
    <w:p w:rsidR="00BB005D" w:rsidRPr="00344E3D" w:rsidRDefault="00BB005D"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B005D" w:rsidRPr="00344E3D" w:rsidRDefault="00BB005D" w:rsidP="004B6E8C">
      <w:pPr>
        <w:pStyle w:val="FootnoteText"/>
        <w:numPr>
          <w:ilvl w:val="0"/>
          <w:numId w:val="9"/>
        </w:numPr>
        <w:spacing w:after="0"/>
        <w:rPr>
          <w:i/>
          <w:iCs/>
          <w:sz w:val="18"/>
          <w:szCs w:val="18"/>
        </w:rPr>
      </w:pPr>
      <w:r w:rsidRPr="00344E3D">
        <w:rPr>
          <w:i/>
          <w:iCs/>
          <w:sz w:val="18"/>
          <w:szCs w:val="18"/>
        </w:rPr>
        <w:t xml:space="preserve">priesaikos deklaracija; </w:t>
      </w:r>
    </w:p>
    <w:p w:rsidR="00BB005D" w:rsidRPr="00344E3D" w:rsidRDefault="00BB005D"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B005D" w:rsidRDefault="00BB005D" w:rsidP="005C1BD0">
      <w:pPr>
        <w:pStyle w:val="FootnoteText"/>
      </w:pPr>
    </w:p>
  </w:footnote>
  <w:footnote w:id="3">
    <w:p w:rsidR="00BB005D" w:rsidRPr="00D76940" w:rsidRDefault="00BB005D"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B005D" w:rsidRPr="00D76940" w:rsidRDefault="00BB005D" w:rsidP="004B6E8C">
      <w:pPr>
        <w:pStyle w:val="FootnoteText"/>
        <w:numPr>
          <w:ilvl w:val="0"/>
          <w:numId w:val="10"/>
        </w:numPr>
        <w:spacing w:after="0"/>
        <w:rPr>
          <w:i/>
          <w:iCs/>
          <w:sz w:val="18"/>
          <w:szCs w:val="18"/>
        </w:rPr>
      </w:pPr>
      <w:r w:rsidRPr="00D76940">
        <w:rPr>
          <w:i/>
          <w:iCs/>
          <w:sz w:val="18"/>
          <w:szCs w:val="18"/>
        </w:rPr>
        <w:t xml:space="preserve">priesaikos deklaracija; </w:t>
      </w:r>
    </w:p>
    <w:p w:rsidR="00BB005D" w:rsidRPr="00D76940" w:rsidRDefault="00BB005D"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B005D" w:rsidRDefault="00BB005D"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5D" w:rsidRDefault="00BB005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005D" w:rsidRDefault="00BB005D">
    <w:pPr>
      <w:pStyle w:val="Header"/>
    </w:pPr>
  </w:p>
  <w:p w:rsidR="00BB005D" w:rsidRDefault="00BB00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5D" w:rsidRDefault="00BB005D">
    <w:pPr>
      <w:pStyle w:val="Header"/>
      <w:framePr w:wrap="auto" w:vAnchor="text" w:hAnchor="margin" w:xAlign="center" w:y="1"/>
      <w:rPr>
        <w:rStyle w:val="PageNumber"/>
      </w:rPr>
    </w:pPr>
  </w:p>
  <w:p w:rsidR="00BB005D" w:rsidRDefault="00BB005D">
    <w:pPr>
      <w:pStyle w:val="Header"/>
    </w:pPr>
  </w:p>
  <w:p w:rsidR="00BB005D" w:rsidRDefault="00BB00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21E9"/>
    <w:rsid w:val="000341FD"/>
    <w:rsid w:val="00034509"/>
    <w:rsid w:val="000353DD"/>
    <w:rsid w:val="000368AC"/>
    <w:rsid w:val="00036ED0"/>
    <w:rsid w:val="000407CB"/>
    <w:rsid w:val="0004352F"/>
    <w:rsid w:val="00045F16"/>
    <w:rsid w:val="000467E8"/>
    <w:rsid w:val="0004721E"/>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247"/>
    <w:rsid w:val="00086C43"/>
    <w:rsid w:val="00091A31"/>
    <w:rsid w:val="00095E79"/>
    <w:rsid w:val="000A0844"/>
    <w:rsid w:val="000A322A"/>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8AF"/>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E4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4FCA"/>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20EB"/>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3199"/>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2F3"/>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32B8"/>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238F"/>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4DDA"/>
    <w:rsid w:val="006261CA"/>
    <w:rsid w:val="006316CF"/>
    <w:rsid w:val="006343AA"/>
    <w:rsid w:val="00636593"/>
    <w:rsid w:val="0063730A"/>
    <w:rsid w:val="00637772"/>
    <w:rsid w:val="0064147C"/>
    <w:rsid w:val="00641F3E"/>
    <w:rsid w:val="0064262D"/>
    <w:rsid w:val="00643FB5"/>
    <w:rsid w:val="006456AA"/>
    <w:rsid w:val="00646A25"/>
    <w:rsid w:val="006501FD"/>
    <w:rsid w:val="006509BA"/>
    <w:rsid w:val="00650B6A"/>
    <w:rsid w:val="00651C17"/>
    <w:rsid w:val="006523F0"/>
    <w:rsid w:val="0065283D"/>
    <w:rsid w:val="00653029"/>
    <w:rsid w:val="00655794"/>
    <w:rsid w:val="006632A1"/>
    <w:rsid w:val="006715D3"/>
    <w:rsid w:val="00673A2D"/>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00BF"/>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3B15"/>
    <w:rsid w:val="00844DE9"/>
    <w:rsid w:val="0084638A"/>
    <w:rsid w:val="008510D3"/>
    <w:rsid w:val="0085244D"/>
    <w:rsid w:val="00854E14"/>
    <w:rsid w:val="00860CAC"/>
    <w:rsid w:val="0086155E"/>
    <w:rsid w:val="0086353C"/>
    <w:rsid w:val="0086405C"/>
    <w:rsid w:val="00866EEC"/>
    <w:rsid w:val="008703D6"/>
    <w:rsid w:val="00870B1D"/>
    <w:rsid w:val="00871B87"/>
    <w:rsid w:val="00873562"/>
    <w:rsid w:val="00874052"/>
    <w:rsid w:val="0088019D"/>
    <w:rsid w:val="00884F40"/>
    <w:rsid w:val="008A1AD6"/>
    <w:rsid w:val="008A2636"/>
    <w:rsid w:val="008A2BDB"/>
    <w:rsid w:val="008A5431"/>
    <w:rsid w:val="008A593D"/>
    <w:rsid w:val="008A660A"/>
    <w:rsid w:val="008A7326"/>
    <w:rsid w:val="008B0ED9"/>
    <w:rsid w:val="008B2450"/>
    <w:rsid w:val="008B287E"/>
    <w:rsid w:val="008B5EA1"/>
    <w:rsid w:val="008B5F61"/>
    <w:rsid w:val="008B6ADA"/>
    <w:rsid w:val="008B746A"/>
    <w:rsid w:val="008B7EDA"/>
    <w:rsid w:val="008C2B25"/>
    <w:rsid w:val="008C4CD8"/>
    <w:rsid w:val="008C4CE5"/>
    <w:rsid w:val="008C4F7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E7AD5"/>
    <w:rsid w:val="008F3DE4"/>
    <w:rsid w:val="008F702B"/>
    <w:rsid w:val="008F7E40"/>
    <w:rsid w:val="009017F1"/>
    <w:rsid w:val="00903476"/>
    <w:rsid w:val="00905AEC"/>
    <w:rsid w:val="00907CFF"/>
    <w:rsid w:val="00911B55"/>
    <w:rsid w:val="0091226F"/>
    <w:rsid w:val="00920F7F"/>
    <w:rsid w:val="009226BE"/>
    <w:rsid w:val="00923235"/>
    <w:rsid w:val="00923B08"/>
    <w:rsid w:val="00923FB1"/>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994"/>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470AD"/>
    <w:rsid w:val="00A53AE1"/>
    <w:rsid w:val="00A57C45"/>
    <w:rsid w:val="00A61F48"/>
    <w:rsid w:val="00A63964"/>
    <w:rsid w:val="00A6705F"/>
    <w:rsid w:val="00A676CD"/>
    <w:rsid w:val="00A70CE7"/>
    <w:rsid w:val="00A771F2"/>
    <w:rsid w:val="00A802FC"/>
    <w:rsid w:val="00A8526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03EA"/>
    <w:rsid w:val="00AB6289"/>
    <w:rsid w:val="00AB65BA"/>
    <w:rsid w:val="00AB72AC"/>
    <w:rsid w:val="00AC12DA"/>
    <w:rsid w:val="00AC14A6"/>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0A08"/>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005D"/>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0748E"/>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56603"/>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1E3"/>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47A8"/>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468A"/>
    <w:rsid w:val="00D65737"/>
    <w:rsid w:val="00D67A60"/>
    <w:rsid w:val="00D70BD3"/>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159"/>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058"/>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3A7C"/>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0922"/>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E7D1C"/>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0191"/>
    <w:rsid w:val="00F61284"/>
    <w:rsid w:val="00F62BDF"/>
    <w:rsid w:val="00F63825"/>
    <w:rsid w:val="00F63AA3"/>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393"/>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05A5CE-F088-461A-B18D-348B3256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40647</Words>
  <Characters>23169</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3</cp:revision>
  <cp:lastPrinted>2025-11-27T16:12:00Z</cp:lastPrinted>
  <dcterms:created xsi:type="dcterms:W3CDTF">2026-02-20T10:06:00Z</dcterms:created>
  <dcterms:modified xsi:type="dcterms:W3CDTF">2026-02-20T10:13:00Z</dcterms:modified>
</cp:coreProperties>
</file>