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785BF4AD" w:rsidR="00397CD9" w:rsidRPr="008378A3" w:rsidRDefault="001F613A" w:rsidP="00397CD9">
      <w:pPr>
        <w:spacing w:before="60" w:after="60" w:line="240" w:lineRule="auto"/>
        <w:jc w:val="right"/>
        <w:rPr>
          <w:rFonts w:ascii="Arial" w:eastAsia="Times New Roman" w:hAnsi="Arial" w:cs="Arial"/>
          <w:sz w:val="20"/>
          <w:szCs w:val="20"/>
        </w:rPr>
      </w:pPr>
      <w:r w:rsidRPr="008378A3">
        <w:rPr>
          <w:rFonts w:ascii="Arial" w:eastAsia="Times New Roman" w:hAnsi="Arial" w:cs="Arial"/>
          <w:sz w:val="20"/>
          <w:szCs w:val="20"/>
        </w:rPr>
        <w:t xml:space="preserve">SPS </w:t>
      </w:r>
      <w:r w:rsidR="00F9265B">
        <w:rPr>
          <w:rFonts w:ascii="Arial" w:eastAsia="Times New Roman" w:hAnsi="Arial" w:cs="Arial"/>
          <w:sz w:val="20"/>
          <w:szCs w:val="20"/>
        </w:rPr>
        <w:t>5</w:t>
      </w:r>
      <w:r w:rsidRPr="008378A3">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 xml:space="preserve">3) pateiktos tiekėjų pašalinimo pagrindų nebuvimą, atitiktį kvalifikacijos reikalavimams, kokybės vadybos sistemos ir aplinkos apsaugos vadybos sistemos standartams patvirtinančiuose dokumentuose, išskyrus </w:t>
      </w:r>
      <w:r w:rsidRPr="00322186">
        <w:rPr>
          <w:rFonts w:ascii="Arial" w:eastAsia="Times New Roman" w:hAnsi="Arial" w:cs="Arial"/>
          <w:sz w:val="20"/>
          <w:szCs w:val="20"/>
        </w:rPr>
        <w:lastRenderedPageBreak/>
        <w:t>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486C5EDA"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r w:rsidR="0086074A" w:rsidRPr="0086074A">
        <w:rPr>
          <w:rFonts w:ascii="Arial" w:eastAsia="Times New Roman" w:hAnsi="Arial" w:cs="Arial"/>
          <w:color w:val="FF0000"/>
          <w:sz w:val="20"/>
          <w:szCs w:val="20"/>
        </w:rPr>
        <w:t>[šią lentelę pakoreguoti prieš pirkimą</w:t>
      </w:r>
      <w:r w:rsidR="0086074A">
        <w:rPr>
          <w:rFonts w:ascii="Arial" w:eastAsia="Times New Roman" w:hAnsi="Arial" w:cs="Arial"/>
          <w:color w:val="FF0000"/>
          <w:sz w:val="20"/>
          <w:szCs w:val="20"/>
        </w:rPr>
        <w:t>, o šį tekstą ištrinti</w:t>
      </w:r>
      <w:r w:rsidR="0086074A" w:rsidRPr="0086074A">
        <w:rPr>
          <w:rFonts w:ascii="Arial" w:eastAsia="Times New Roman" w:hAnsi="Arial" w:cs="Arial"/>
          <w:color w:val="FF0000"/>
          <w:sz w:val="20"/>
          <w:szCs w:val="20"/>
        </w:rPr>
        <w:t>]</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F9265B"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F9265B"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F9265B"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F9265B"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43250606" w:rsidR="00397CD9" w:rsidRPr="00397CD9" w:rsidRDefault="00397CD9" w:rsidP="00322186">
            <w:pPr>
              <w:jc w:val="both"/>
              <w:rPr>
                <w:rFonts w:ascii="Arial" w:hAnsi="Arial" w:cs="Arial"/>
                <w:color w:val="FF0000"/>
              </w:rPr>
            </w:pPr>
            <w:r w:rsidRPr="00397CD9">
              <w:rPr>
                <w:rFonts w:ascii="Arial" w:hAnsi="Arial" w:cs="Arial"/>
                <w:color w:val="FF0000"/>
              </w:rPr>
              <w:t xml:space="preserve">Tiekėjo siūlomų </w:t>
            </w:r>
            <w:r w:rsidRPr="00397CD9">
              <w:rPr>
                <w:rFonts w:ascii="Arial" w:hAnsi="Arial" w:cs="Arial"/>
                <w:color w:val="FF0000"/>
                <w:highlight w:val="yellow"/>
              </w:rPr>
              <w:t>Prekių</w:t>
            </w:r>
            <w:r w:rsidR="000C67E2" w:rsidRPr="000C67E2">
              <w:rPr>
                <w:rFonts w:ascii="Arial" w:hAnsi="Arial" w:cs="Arial"/>
                <w:color w:val="FF0000"/>
                <w:highlight w:val="yellow"/>
              </w:rPr>
              <w:t>/Paslaugų</w:t>
            </w:r>
            <w:r w:rsidRPr="00397CD9">
              <w:rPr>
                <w:rFonts w:ascii="Arial" w:hAnsi="Arial" w:cs="Arial"/>
                <w:color w:val="FF0000"/>
              </w:rPr>
              <w:t xml:space="preserve"> aprašymai bei sertifikatai</w:t>
            </w:r>
            <w:r w:rsidR="000C67E2">
              <w:rPr>
                <w:rFonts w:ascii="Arial" w:hAnsi="Arial" w:cs="Arial"/>
                <w:color w:val="FF0000"/>
              </w:rPr>
              <w:t xml:space="preserve"> </w:t>
            </w:r>
            <w:r w:rsidRPr="00397CD9">
              <w:rPr>
                <w:rFonts w:ascii="Arial" w:hAnsi="Arial" w:cs="Arial"/>
                <w:color w:val="FF0000"/>
              </w:rPr>
              <w:t xml:space="preserve"> [jei teikiama pirkime]</w:t>
            </w:r>
          </w:p>
        </w:tc>
        <w:tc>
          <w:tcPr>
            <w:tcW w:w="1739" w:type="dxa"/>
            <w:vAlign w:val="center"/>
          </w:tcPr>
          <w:p w14:paraId="0EF22FB7" w14:textId="77777777" w:rsidR="00397CD9" w:rsidRPr="00397CD9" w:rsidRDefault="00F9265B"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AA43733" w14:textId="77777777" w:rsidTr="00322186">
        <w:trPr>
          <w:cantSplit/>
        </w:trPr>
        <w:tc>
          <w:tcPr>
            <w:tcW w:w="557" w:type="dxa"/>
            <w:vAlign w:val="center"/>
          </w:tcPr>
          <w:p w14:paraId="28E5E3C0"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165F0A74" w14:textId="77777777" w:rsidR="00397CD9" w:rsidRPr="00397CD9" w:rsidRDefault="00397CD9" w:rsidP="00322186">
            <w:pPr>
              <w:jc w:val="both"/>
              <w:rPr>
                <w:rFonts w:ascii="Arial" w:hAnsi="Arial" w:cs="Arial"/>
                <w:color w:val="000000" w:themeColor="text1"/>
              </w:rPr>
            </w:pPr>
            <w:r w:rsidRPr="00397CD9">
              <w:rPr>
                <w:rFonts w:ascii="Arial" w:hAnsi="Arial" w:cs="Arial"/>
                <w:color w:val="FF0000"/>
              </w:rPr>
              <w:t>[Papildyti pagal konkrečiame pirkime tiekėjo teikiamus dokumentus]</w:t>
            </w:r>
          </w:p>
        </w:tc>
        <w:tc>
          <w:tcPr>
            <w:tcW w:w="1739" w:type="dxa"/>
            <w:vAlign w:val="center"/>
          </w:tcPr>
          <w:p w14:paraId="5720C57A" w14:textId="77777777" w:rsidR="00397CD9" w:rsidRPr="00397CD9" w:rsidRDefault="00F9265B" w:rsidP="00322186">
            <w:pPr>
              <w:spacing w:before="60" w:after="60"/>
              <w:jc w:val="center"/>
              <w:rPr>
                <w:rFonts w:ascii="Arial" w:hAnsi="Arial" w:cs="Arial"/>
              </w:rPr>
            </w:pPr>
            <w:sdt>
              <w:sdtPr>
                <w:rPr>
                  <w:rFonts w:ascii="Arial" w:hAnsi="Arial" w:cs="Arial"/>
                </w:rPr>
                <w:id w:val="-933740759"/>
                <w:placeholder>
                  <w:docPart w:val="FE2D678CF1054F31B838367284ADF24D"/>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1F44C226" w14:textId="77777777" w:rsidR="00397CD9" w:rsidRPr="00397CD9" w:rsidRDefault="00397CD9" w:rsidP="00322186">
            <w:pPr>
              <w:spacing w:before="60" w:after="60"/>
              <w:jc w:val="both"/>
              <w:rPr>
                <w:rFonts w:ascii="Arial" w:hAnsi="Arial" w:cs="Arial"/>
                <w:i/>
              </w:rPr>
            </w:pPr>
          </w:p>
        </w:tc>
        <w:tc>
          <w:tcPr>
            <w:tcW w:w="3115" w:type="dxa"/>
            <w:vAlign w:val="center"/>
          </w:tcPr>
          <w:p w14:paraId="2BD8E3B4" w14:textId="366CFD79"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F9265B"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F9265B"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End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B27666" w:rsidRDefault="00B27666"/>
    <w:sectPr w:rsidR="00B27666" w:rsidSect="00442ECE">
      <w:footerReference w:type="default" r:id="rId10"/>
      <w:headerReference w:type="first" r:id="rId11"/>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89320" w14:textId="77777777" w:rsidR="00442ECE" w:rsidRDefault="00442ECE" w:rsidP="00397CD9">
      <w:pPr>
        <w:spacing w:after="0" w:line="240" w:lineRule="auto"/>
      </w:pPr>
      <w:r>
        <w:separator/>
      </w:r>
    </w:p>
  </w:endnote>
  <w:endnote w:type="continuationSeparator" w:id="0">
    <w:p w14:paraId="16F87922" w14:textId="77777777" w:rsidR="00442ECE" w:rsidRDefault="00442ECE"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B27666" w:rsidRDefault="00B27666">
    <w:pPr>
      <w:pStyle w:val="Footer"/>
      <w:jc w:val="center"/>
    </w:pPr>
  </w:p>
  <w:p w14:paraId="66E31F76" w14:textId="77777777" w:rsidR="00B27666" w:rsidRPr="00EE1CE0" w:rsidRDefault="00B27666"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0183A" w14:textId="77777777" w:rsidR="00442ECE" w:rsidRDefault="00442ECE" w:rsidP="00397CD9">
      <w:pPr>
        <w:spacing w:after="0" w:line="240" w:lineRule="auto"/>
      </w:pPr>
      <w:r>
        <w:separator/>
      </w:r>
    </w:p>
  </w:footnote>
  <w:footnote w:type="continuationSeparator" w:id="0">
    <w:p w14:paraId="7C912741" w14:textId="77777777" w:rsidR="00442ECE" w:rsidRDefault="00442ECE"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B27666" w:rsidRDefault="00B27666" w:rsidP="00C62367">
    <w:pPr>
      <w:pStyle w:val="Header"/>
      <w:jc w:val="center"/>
    </w:pPr>
  </w:p>
  <w:p w14:paraId="7D4873CD" w14:textId="77777777" w:rsidR="00B27666" w:rsidRDefault="00B27666" w:rsidP="00C62367">
    <w:pPr>
      <w:pStyle w:val="Header"/>
      <w:jc w:val="center"/>
    </w:pPr>
  </w:p>
  <w:p w14:paraId="5F8F782E" w14:textId="707D422A" w:rsidR="00B27666" w:rsidRDefault="00420738" w:rsidP="00420738">
    <w:pPr>
      <w:pStyle w:val="Header"/>
    </w:pPr>
    <w:r>
      <w:rPr>
        <w:rStyle w:val="wacimagecontainer"/>
        <w:rFonts w:ascii="Segoe UI" w:hAnsi="Segoe UI" w:cs="Segoe UI"/>
        <w:noProof/>
        <w:color w:val="000000"/>
        <w:sz w:val="18"/>
        <w:szCs w:val="18"/>
        <w:shd w:val="clear" w:color="auto" w:fill="FFFFFF"/>
      </w:rPr>
      <w:drawing>
        <wp:inline distT="0" distB="0" distL="0" distR="0" wp14:anchorId="7C912B14" wp14:editId="19947C9D">
          <wp:extent cx="1419225" cy="447675"/>
          <wp:effectExtent l="0" t="0" r="9525" b="9525"/>
          <wp:docPr id="34007770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77707" name="Picture 1"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47675"/>
                  </a:xfrm>
                  <a:prstGeom prst="rect">
                    <a:avLst/>
                  </a:prstGeom>
                  <a:noFill/>
                  <a:ln>
                    <a:noFill/>
                  </a:ln>
                </pic:spPr>
              </pic:pic>
            </a:graphicData>
          </a:graphic>
        </wp:inline>
      </w:drawing>
    </w:r>
    <w:r>
      <w:rPr>
        <w:rFonts w:ascii="Arial" w:hAnsi="Arial" w:cs="Arial"/>
        <w:b/>
        <w:bCs/>
        <w:color w:val="000000"/>
        <w:sz w:val="19"/>
        <w:szCs w:val="19"/>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901490">
    <w:abstractNumId w:val="0"/>
  </w:num>
  <w:num w:numId="2" w16cid:durableId="1092705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220D5"/>
    <w:rsid w:val="00235EA3"/>
    <w:rsid w:val="00237A7B"/>
    <w:rsid w:val="00265B3F"/>
    <w:rsid w:val="00275532"/>
    <w:rsid w:val="002A4EF4"/>
    <w:rsid w:val="00322186"/>
    <w:rsid w:val="003332F7"/>
    <w:rsid w:val="00397CD9"/>
    <w:rsid w:val="003B7FB1"/>
    <w:rsid w:val="003C2AD9"/>
    <w:rsid w:val="003E7424"/>
    <w:rsid w:val="00420738"/>
    <w:rsid w:val="00442ECE"/>
    <w:rsid w:val="00481FAB"/>
    <w:rsid w:val="00487F7E"/>
    <w:rsid w:val="0050752C"/>
    <w:rsid w:val="005E662F"/>
    <w:rsid w:val="00653AB3"/>
    <w:rsid w:val="0065612E"/>
    <w:rsid w:val="0068525B"/>
    <w:rsid w:val="00702CAE"/>
    <w:rsid w:val="007049D5"/>
    <w:rsid w:val="00717938"/>
    <w:rsid w:val="0072408E"/>
    <w:rsid w:val="00756223"/>
    <w:rsid w:val="007A1C66"/>
    <w:rsid w:val="00833D3A"/>
    <w:rsid w:val="008378A3"/>
    <w:rsid w:val="00854A07"/>
    <w:rsid w:val="0086074A"/>
    <w:rsid w:val="00874283"/>
    <w:rsid w:val="008759A9"/>
    <w:rsid w:val="008D4C5D"/>
    <w:rsid w:val="0092221B"/>
    <w:rsid w:val="009C2B2A"/>
    <w:rsid w:val="009D6C38"/>
    <w:rsid w:val="00A55EEB"/>
    <w:rsid w:val="00A84065"/>
    <w:rsid w:val="00A858F0"/>
    <w:rsid w:val="00AD1E8A"/>
    <w:rsid w:val="00AF5B60"/>
    <w:rsid w:val="00B21D60"/>
    <w:rsid w:val="00B27666"/>
    <w:rsid w:val="00B72F43"/>
    <w:rsid w:val="00B807C3"/>
    <w:rsid w:val="00B95FB7"/>
    <w:rsid w:val="00C45A36"/>
    <w:rsid w:val="00C93A5B"/>
    <w:rsid w:val="00CC722F"/>
    <w:rsid w:val="00CE3BEA"/>
    <w:rsid w:val="00D21B4D"/>
    <w:rsid w:val="00D25801"/>
    <w:rsid w:val="00DA2390"/>
    <w:rsid w:val="00DF4F10"/>
    <w:rsid w:val="00E22A59"/>
    <w:rsid w:val="00F21F35"/>
    <w:rsid w:val="00F3709E"/>
    <w:rsid w:val="00F50908"/>
    <w:rsid w:val="00F57C93"/>
    <w:rsid w:val="00F90665"/>
    <w:rsid w:val="00F9265B"/>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 w:type="character" w:customStyle="1" w:styleId="wacimagecontainer">
    <w:name w:val="wacimagecontainer"/>
    <w:basedOn w:val="DefaultParagraphFont"/>
    <w:rsid w:val="0042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FE2D678CF1054F31B838367284ADF24D"/>
        <w:category>
          <w:name w:val="General"/>
          <w:gallery w:val="placeholder"/>
        </w:category>
        <w:types>
          <w:type w:val="bbPlcHdr"/>
        </w:types>
        <w:behaviors>
          <w:behavior w:val="content"/>
        </w:behaviors>
        <w:guid w:val="{7F4074CC-1165-4BBC-9BF3-FBAD3C7A47A0}"/>
      </w:docPartPr>
      <w:docPartBody>
        <w:p w:rsidR="00015983" w:rsidRDefault="00F45474" w:rsidP="00F45474">
          <w:pPr>
            <w:pStyle w:val="FE2D678CF1054F31B838367284ADF24D"/>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87CBF"/>
    <w:rsid w:val="001B1EF8"/>
    <w:rsid w:val="002220D5"/>
    <w:rsid w:val="00251C66"/>
    <w:rsid w:val="0025654D"/>
    <w:rsid w:val="003450CA"/>
    <w:rsid w:val="0040381B"/>
    <w:rsid w:val="004F043C"/>
    <w:rsid w:val="00772490"/>
    <w:rsid w:val="00874283"/>
    <w:rsid w:val="008F7C21"/>
    <w:rsid w:val="009525C7"/>
    <w:rsid w:val="00B4297B"/>
    <w:rsid w:val="00C45A36"/>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7a9563-a3f7-4f3e-a9c1-947fdfef1aaf">
      <Terms xmlns="http://schemas.microsoft.com/office/infopath/2007/PartnerControls"/>
    </lcf76f155ced4ddcb4097134ff3c332f>
    <TaxCatchAll xmlns="491a7913-292a-4a86-b321-cd07b27a4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AC408A40C3C47BB9909DB06846C17" ma:contentTypeVersion="5" ma:contentTypeDescription="Create a new document." ma:contentTypeScope="" ma:versionID="aee89f956206497f45689210961fff5c">
  <xsd:schema xmlns:xsd="http://www.w3.org/2001/XMLSchema" xmlns:xs="http://www.w3.org/2001/XMLSchema" xmlns:p="http://schemas.microsoft.com/office/2006/metadata/properties" xmlns:ns2="04416b65-cbba-4b7f-9f53-a53b0fdce812" xmlns:ns3="f67a9563-a3f7-4f3e-a9c1-947fdfef1aaf" xmlns:ns4="491a7913-292a-4a86-b321-cd07b27a400d" targetNamespace="http://schemas.microsoft.com/office/2006/metadata/properties" ma:root="true" ma:fieldsID="bd95169fe3fe76f87c991eead94bc0d0" ns2:_="" ns3:_="" ns4:_="">
    <xsd:import namespace="04416b65-cbba-4b7f-9f53-a53b0fdce812"/>
    <xsd:import namespace="f67a9563-a3f7-4f3e-a9c1-947fdfef1aaf"/>
    <xsd:import namespace="491a7913-292a-4a86-b321-cd07b27a40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16b65-cbba-4b7f-9f53-a53b0fdce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a9563-a3f7-4f3e-a9c1-947fdfef1aaf"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1a7913-292a-4a86-b321-cd07b27a400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00760-ca18-4fe5-919b-cbef0c0427e7}" ma:internalName="TaxCatchAll" ma:showField="CatchAllData" ma:web="491a7913-292a-4a86-b321-cd07b27a4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B6AA-5F5C-40FE-9AE7-F2A6507359CB}">
  <ds:schemaRefs>
    <ds:schemaRef ds:uri="http://schemas.microsoft.com/office/2006/metadata/properties"/>
    <ds:schemaRef ds:uri="http://schemas.microsoft.com/office/infopath/2007/PartnerControls"/>
    <ds:schemaRef ds:uri="0e252fee-2d01-4663-9d59-8b5f0c6aba9e"/>
    <ds:schemaRef ds:uri="b191f093-6336-4cf6-9beb-72b81253614a"/>
  </ds:schemaRefs>
</ds:datastoreItem>
</file>

<file path=customXml/itemProps2.xml><?xml version="1.0" encoding="utf-8"?>
<ds:datastoreItem xmlns:ds="http://schemas.openxmlformats.org/officeDocument/2006/customXml" ds:itemID="{8E6A27C3-83A9-4BDE-9A4B-95D2E68E537C}"/>
</file>

<file path=customXml/itemProps3.xml><?xml version="1.0" encoding="utf-8"?>
<ds:datastoreItem xmlns:ds="http://schemas.openxmlformats.org/officeDocument/2006/customXml" ds:itemID="{E8714254-4AA2-4ED2-BEAA-4F5ECF4A0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4129</Words>
  <Characters>2355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Sonata Pravilionienė</cp:lastModifiedBy>
  <cp:revision>17</cp:revision>
  <dcterms:created xsi:type="dcterms:W3CDTF">2021-12-14T10:01:00Z</dcterms:created>
  <dcterms:modified xsi:type="dcterms:W3CDTF">2024-10-18T11:19:00Z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y fmtid="{D5CDD505-2E9C-101B-9397-08002B2CF9AE}" pid="9" name="ContentTypeId">
    <vt:lpwstr>0x01010027BAC408A40C3C47BB9909DB06846C17</vt:lpwstr>
  </property>
  <property fmtid="{D5CDD505-2E9C-101B-9397-08002B2CF9AE}" pid="10" name="MediaServiceImageTags">
    <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Order">
    <vt:r8>2372200</vt:r8>
  </property>
</Properties>
</file>