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FDEF" w14:textId="755D7C36" w:rsidR="00474606" w:rsidRPr="00411EB5" w:rsidRDefault="00474606" w:rsidP="00411EB5">
      <w:pPr>
        <w:jc w:val="right"/>
        <w:rPr>
          <w:rFonts w:asciiTheme="majorBidi" w:hAnsiTheme="majorBidi" w:cstheme="majorBidi"/>
          <w:sz w:val="22"/>
          <w:szCs w:val="22"/>
          <w:lang w:eastAsia="lt-LT"/>
        </w:rPr>
      </w:pPr>
      <w:r w:rsidRPr="00411EB5">
        <w:rPr>
          <w:rFonts w:asciiTheme="majorBidi" w:hAnsiTheme="majorBidi" w:cstheme="majorBidi"/>
          <w:sz w:val="22"/>
          <w:szCs w:val="22"/>
          <w:lang w:eastAsia="lt-LT"/>
        </w:rPr>
        <w:t>5 priedas</w:t>
      </w:r>
    </w:p>
    <w:p w14:paraId="26AEB4A4" w14:textId="77777777" w:rsidR="00474606" w:rsidRPr="00474606" w:rsidRDefault="00474606" w:rsidP="003B787A">
      <w:pPr>
        <w:pStyle w:val="Betarp"/>
        <w:spacing w:line="276" w:lineRule="auto"/>
        <w:jc w:val="right"/>
        <w:rPr>
          <w:caps/>
          <w:lang w:eastAsia="lt-LT"/>
        </w:rPr>
      </w:pPr>
    </w:p>
    <w:p w14:paraId="1C710FB1" w14:textId="1789BE09" w:rsidR="002F007A" w:rsidRPr="00411EB5" w:rsidRDefault="00411EB5" w:rsidP="00411EB5">
      <w:pPr>
        <w:jc w:val="center"/>
        <w:rPr>
          <w:rFonts w:asciiTheme="majorBidi" w:hAnsiTheme="majorBidi" w:cstheme="majorBidi"/>
          <w:b/>
          <w:bCs/>
          <w:sz w:val="22"/>
          <w:szCs w:val="22"/>
          <w:lang w:eastAsia="lt-LT"/>
        </w:rPr>
      </w:pPr>
      <w:r w:rsidRPr="00411EB5">
        <w:rPr>
          <w:rFonts w:asciiTheme="majorBidi" w:hAnsiTheme="majorBidi" w:cstheme="majorBidi"/>
          <w:b/>
          <w:bCs/>
          <w:sz w:val="22"/>
          <w:szCs w:val="22"/>
          <w:lang w:eastAsia="lt-LT"/>
        </w:rPr>
        <w:t>PASIŪLYMŲ VERTINIMO KRITERIJAI IR SĄLYGOS</w:t>
      </w:r>
    </w:p>
    <w:p w14:paraId="749A4DFE" w14:textId="77777777" w:rsidR="00411EB5" w:rsidRPr="00411EB5" w:rsidRDefault="00411EB5" w:rsidP="00411EB5">
      <w:pPr>
        <w:jc w:val="center"/>
        <w:rPr>
          <w:b/>
          <w:bCs/>
          <w:sz w:val="22"/>
          <w:szCs w:val="22"/>
          <w:lang w:eastAsia="lt-LT"/>
        </w:rPr>
      </w:pPr>
    </w:p>
    <w:p w14:paraId="2BDECEF5" w14:textId="2E72F94D" w:rsidR="009D5004" w:rsidRDefault="00384644" w:rsidP="003B787A">
      <w:pPr>
        <w:pStyle w:val="Sraopastraipa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0490">
        <w:rPr>
          <w:rFonts w:ascii="Times New Roman" w:hAnsi="Times New Roman" w:cs="Times New Roman"/>
          <w:sz w:val="22"/>
          <w:szCs w:val="22"/>
        </w:rPr>
        <w:t xml:space="preserve">Vadovaudamasi šiame priede nustatyta vertinimo tvarka, </w:t>
      </w:r>
      <w:r w:rsidR="00443D23" w:rsidRPr="00760490">
        <w:rPr>
          <w:rFonts w:ascii="Times New Roman" w:hAnsi="Times New Roman" w:cs="Times New Roman"/>
          <w:sz w:val="22"/>
          <w:szCs w:val="22"/>
        </w:rPr>
        <w:t xml:space="preserve">Perkančioji organizacija ekonomiškai naudingiausią pasiūlymą išrenka pagal </w:t>
      </w:r>
      <w:r w:rsidR="002C237E">
        <w:rPr>
          <w:rFonts w:ascii="Times New Roman" w:hAnsi="Times New Roman" w:cs="Times New Roman"/>
          <w:sz w:val="22"/>
          <w:szCs w:val="22"/>
        </w:rPr>
        <w:t>kokybinius ekonominio naudingumo kriterijus nurodytus lentelėje Nr.</w:t>
      </w:r>
      <w:r w:rsidR="00C905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B14F02" w14:textId="15731582" w:rsidR="00384644" w:rsidRPr="009E3960" w:rsidRDefault="006775C1" w:rsidP="003B787A">
      <w:pPr>
        <w:pStyle w:val="Sraopastraipa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384644" w:rsidRPr="00760490">
        <w:rPr>
          <w:rFonts w:ascii="Times New Roman" w:hAnsi="Times New Roman" w:cs="Times New Roman"/>
          <w:sz w:val="22"/>
          <w:szCs w:val="22"/>
        </w:rPr>
        <w:t xml:space="preserve">iekėjai konkuruoja ir ekonomiškai naudingiausias pasiūlymas išrenkamas tik kokybės kriterijų pagrindu. Laimėjęs </w:t>
      </w:r>
      <w:r w:rsidR="002F5BD3">
        <w:rPr>
          <w:rFonts w:ascii="Times New Roman" w:hAnsi="Times New Roman" w:cs="Times New Roman"/>
          <w:sz w:val="22"/>
          <w:szCs w:val="22"/>
        </w:rPr>
        <w:t>T</w:t>
      </w:r>
      <w:r w:rsidR="00384644" w:rsidRPr="00760490">
        <w:rPr>
          <w:rFonts w:ascii="Times New Roman" w:hAnsi="Times New Roman" w:cs="Times New Roman"/>
          <w:sz w:val="22"/>
          <w:szCs w:val="22"/>
        </w:rPr>
        <w:t xml:space="preserve">iekėjas sutartį turės vykdyti už </w:t>
      </w:r>
      <w:r w:rsidR="00103D1B" w:rsidRPr="00760490">
        <w:rPr>
          <w:rFonts w:ascii="Times New Roman" w:hAnsi="Times New Roman" w:cs="Times New Roman"/>
          <w:sz w:val="22"/>
          <w:szCs w:val="22"/>
        </w:rPr>
        <w:t>P</w:t>
      </w:r>
      <w:r w:rsidR="00384644" w:rsidRPr="00760490">
        <w:rPr>
          <w:rFonts w:ascii="Times New Roman" w:hAnsi="Times New Roman" w:cs="Times New Roman"/>
          <w:sz w:val="22"/>
          <w:szCs w:val="22"/>
        </w:rPr>
        <w:t xml:space="preserve">erkančiosios organizacijos </w:t>
      </w:r>
      <w:r w:rsidR="00AB1770">
        <w:rPr>
          <w:rFonts w:ascii="Times New Roman" w:hAnsi="Times New Roman" w:cs="Times New Roman"/>
          <w:sz w:val="22"/>
          <w:szCs w:val="22"/>
        </w:rPr>
        <w:t xml:space="preserve">iš anksto </w:t>
      </w:r>
      <w:r w:rsidR="00384644" w:rsidRPr="002A0136">
        <w:rPr>
          <w:rFonts w:ascii="Times New Roman" w:hAnsi="Times New Roman" w:cs="Times New Roman"/>
          <w:sz w:val="22"/>
          <w:szCs w:val="22"/>
        </w:rPr>
        <w:t>nustatytą fiksuotą įkainį 1 (vienam) apdraustajam</w:t>
      </w:r>
      <w:r w:rsidR="291AFCB1" w:rsidRPr="002A0136">
        <w:rPr>
          <w:rFonts w:ascii="Times New Roman" w:hAnsi="Times New Roman" w:cs="Times New Roman"/>
          <w:sz w:val="22"/>
          <w:szCs w:val="22"/>
        </w:rPr>
        <w:t>.</w:t>
      </w:r>
    </w:p>
    <w:p w14:paraId="72F84154" w14:textId="675B7E36" w:rsidR="291AFCB1" w:rsidRPr="009E3960" w:rsidRDefault="291AFCB1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A0136">
        <w:rPr>
          <w:rFonts w:ascii="Times New Roman" w:hAnsi="Times New Roman" w:cs="Times New Roman"/>
          <w:sz w:val="22"/>
          <w:szCs w:val="22"/>
        </w:rPr>
        <w:t>Draudimo įmoka 1 (vienam) apdraustajam nebus vertinama. Draudimo įmoka vienam apdraustajam yra fiksuota</w:t>
      </w:r>
      <w:r w:rsidR="00A06DCC">
        <w:rPr>
          <w:rFonts w:ascii="Times New Roman" w:hAnsi="Times New Roman" w:cs="Times New Roman"/>
          <w:sz w:val="22"/>
          <w:szCs w:val="22"/>
        </w:rPr>
        <w:t xml:space="preserve"> (i</w:t>
      </w:r>
      <w:r w:rsidR="00A06DCC" w:rsidRPr="00A06DCC">
        <w:rPr>
          <w:rFonts w:ascii="Times New Roman" w:hAnsi="Times New Roman" w:cs="Times New Roman"/>
          <w:sz w:val="22"/>
          <w:szCs w:val="22"/>
        </w:rPr>
        <w:t xml:space="preserve">šimtis numatyta </w:t>
      </w:r>
      <w:r w:rsidR="00531F37">
        <w:rPr>
          <w:rFonts w:ascii="Times New Roman" w:hAnsi="Times New Roman" w:cs="Times New Roman"/>
          <w:sz w:val="22"/>
          <w:szCs w:val="22"/>
        </w:rPr>
        <w:t>Techninės specifikacijos</w:t>
      </w:r>
      <w:r w:rsidR="00A06DCC" w:rsidRPr="00A06DCC">
        <w:rPr>
          <w:rFonts w:ascii="Times New Roman" w:hAnsi="Times New Roman" w:cs="Times New Roman"/>
          <w:sz w:val="22"/>
          <w:szCs w:val="22"/>
        </w:rPr>
        <w:t xml:space="preserve"> </w:t>
      </w:r>
      <w:r w:rsidR="00531F37">
        <w:rPr>
          <w:rFonts w:ascii="Times New Roman" w:hAnsi="Times New Roman" w:cs="Times New Roman"/>
          <w:sz w:val="22"/>
          <w:szCs w:val="22"/>
        </w:rPr>
        <w:t>8</w:t>
      </w:r>
      <w:r w:rsidR="00A06DCC" w:rsidRPr="00A06DCC">
        <w:rPr>
          <w:rFonts w:ascii="Times New Roman" w:hAnsi="Times New Roman" w:cs="Times New Roman"/>
          <w:sz w:val="22"/>
          <w:szCs w:val="22"/>
        </w:rPr>
        <w:t>.</w:t>
      </w:r>
      <w:r w:rsidR="00531F37">
        <w:rPr>
          <w:rFonts w:ascii="Times New Roman" w:hAnsi="Times New Roman" w:cs="Times New Roman"/>
          <w:sz w:val="22"/>
          <w:szCs w:val="22"/>
        </w:rPr>
        <w:t>5</w:t>
      </w:r>
      <w:r w:rsidR="00A06DCC" w:rsidRPr="00A06DCC">
        <w:rPr>
          <w:rFonts w:ascii="Times New Roman" w:hAnsi="Times New Roman" w:cs="Times New Roman"/>
          <w:sz w:val="22"/>
          <w:szCs w:val="22"/>
        </w:rPr>
        <w:t xml:space="preserve">. ir </w:t>
      </w:r>
      <w:r w:rsidR="00531F37">
        <w:rPr>
          <w:rFonts w:ascii="Times New Roman" w:hAnsi="Times New Roman" w:cs="Times New Roman"/>
          <w:sz w:val="22"/>
          <w:szCs w:val="22"/>
        </w:rPr>
        <w:t>8</w:t>
      </w:r>
      <w:r w:rsidR="00A06DCC" w:rsidRPr="00A06DCC">
        <w:rPr>
          <w:rFonts w:ascii="Times New Roman" w:hAnsi="Times New Roman" w:cs="Times New Roman"/>
          <w:sz w:val="22"/>
          <w:szCs w:val="22"/>
        </w:rPr>
        <w:t>.</w:t>
      </w:r>
      <w:r w:rsidR="00531F37">
        <w:rPr>
          <w:rFonts w:ascii="Times New Roman" w:hAnsi="Times New Roman" w:cs="Times New Roman"/>
          <w:sz w:val="22"/>
          <w:szCs w:val="22"/>
        </w:rPr>
        <w:t>6</w:t>
      </w:r>
      <w:r w:rsidR="00A06DCC" w:rsidRPr="00A06DCC">
        <w:rPr>
          <w:rFonts w:ascii="Times New Roman" w:hAnsi="Times New Roman" w:cs="Times New Roman"/>
          <w:sz w:val="22"/>
          <w:szCs w:val="22"/>
        </w:rPr>
        <w:t>. punktuose</w:t>
      </w:r>
      <w:r w:rsidR="00A06DCC">
        <w:rPr>
          <w:rFonts w:ascii="Times New Roman" w:hAnsi="Times New Roman" w:cs="Times New Roman"/>
          <w:sz w:val="22"/>
          <w:szCs w:val="22"/>
        </w:rPr>
        <w:t>)</w:t>
      </w:r>
      <w:r w:rsidRPr="002A0136">
        <w:rPr>
          <w:rFonts w:ascii="Times New Roman" w:hAnsi="Times New Roman" w:cs="Times New Roman"/>
          <w:sz w:val="22"/>
          <w:szCs w:val="22"/>
        </w:rPr>
        <w:t>. Jos dydis –</w:t>
      </w:r>
      <w:r w:rsidR="002F7F62" w:rsidRPr="00760490">
        <w:rPr>
          <w:rFonts w:ascii="Times New Roman" w:hAnsi="Times New Roman" w:cs="Times New Roman"/>
          <w:sz w:val="22"/>
          <w:szCs w:val="22"/>
        </w:rPr>
        <w:t xml:space="preserve"> </w:t>
      </w:r>
      <w:r w:rsidR="00FD7C0B">
        <w:rPr>
          <w:rFonts w:ascii="Times New Roman" w:hAnsi="Times New Roman" w:cs="Times New Roman"/>
          <w:sz w:val="22"/>
          <w:szCs w:val="22"/>
        </w:rPr>
        <w:t>350</w:t>
      </w:r>
      <w:r w:rsidRPr="00760490">
        <w:rPr>
          <w:rFonts w:ascii="Times New Roman" w:hAnsi="Times New Roman" w:cs="Times New Roman"/>
          <w:sz w:val="22"/>
          <w:szCs w:val="22"/>
        </w:rPr>
        <w:t xml:space="preserve">,00 </w:t>
      </w:r>
      <w:r w:rsidR="002F1739">
        <w:rPr>
          <w:rFonts w:ascii="Times New Roman" w:hAnsi="Times New Roman" w:cs="Times New Roman"/>
          <w:sz w:val="22"/>
          <w:szCs w:val="22"/>
        </w:rPr>
        <w:t xml:space="preserve">(penki šimtai eurų, 00 ct) </w:t>
      </w:r>
      <w:r w:rsidRPr="002A0136">
        <w:rPr>
          <w:rFonts w:ascii="Times New Roman" w:hAnsi="Times New Roman" w:cs="Times New Roman"/>
          <w:sz w:val="22"/>
          <w:szCs w:val="22"/>
        </w:rPr>
        <w:t xml:space="preserve">Eur </w:t>
      </w:r>
      <w:r w:rsidRPr="00760490">
        <w:rPr>
          <w:rFonts w:ascii="Times New Roman" w:hAnsi="Times New Roman" w:cs="Times New Roman"/>
          <w:sz w:val="22"/>
          <w:szCs w:val="22"/>
        </w:rPr>
        <w:t>be PVM</w:t>
      </w:r>
      <w:r w:rsidR="0097486F" w:rsidRPr="00760490">
        <w:rPr>
          <w:rFonts w:ascii="Times New Roman" w:hAnsi="Times New Roman" w:cs="Times New Roman"/>
          <w:sz w:val="22"/>
          <w:szCs w:val="22"/>
        </w:rPr>
        <w:t xml:space="preserve"> </w:t>
      </w:r>
      <w:r w:rsidRPr="00760490">
        <w:rPr>
          <w:rFonts w:ascii="Times New Roman" w:hAnsi="Times New Roman" w:cs="Times New Roman"/>
          <w:sz w:val="22"/>
          <w:szCs w:val="22"/>
        </w:rPr>
        <w:t xml:space="preserve">12 (dvylikos) mėnesių </w:t>
      </w:r>
      <w:r w:rsidR="003C4CAF">
        <w:rPr>
          <w:rFonts w:ascii="Times New Roman" w:hAnsi="Times New Roman" w:cs="Times New Roman"/>
          <w:sz w:val="22"/>
          <w:szCs w:val="22"/>
        </w:rPr>
        <w:t xml:space="preserve">draudimo apsaugos </w:t>
      </w:r>
      <w:r w:rsidRPr="00760490">
        <w:rPr>
          <w:rFonts w:ascii="Times New Roman" w:hAnsi="Times New Roman" w:cs="Times New Roman"/>
          <w:sz w:val="22"/>
          <w:szCs w:val="22"/>
        </w:rPr>
        <w:t>laikotarpiui.</w:t>
      </w:r>
    </w:p>
    <w:p w14:paraId="2407D563" w14:textId="1436124E" w:rsidR="40954FB2" w:rsidRPr="00474606" w:rsidRDefault="00520988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215080">
        <w:rPr>
          <w:rFonts w:ascii="Times New Roman" w:hAnsi="Times New Roman" w:cs="Times New Roman"/>
          <w:sz w:val="22"/>
          <w:szCs w:val="22"/>
        </w:rPr>
        <w:t xml:space="preserve">ustatant </w:t>
      </w:r>
      <w:r w:rsidR="00215080" w:rsidRPr="00760490">
        <w:rPr>
          <w:rFonts w:ascii="Times New Roman" w:hAnsi="Times New Roman" w:cs="Times New Roman"/>
          <w:sz w:val="22"/>
          <w:szCs w:val="22"/>
        </w:rPr>
        <w:t xml:space="preserve">ekonomiškai naudingiausią </w:t>
      </w:r>
      <w:r w:rsidR="00215080" w:rsidRPr="00474606">
        <w:rPr>
          <w:rFonts w:ascii="Times New Roman" w:hAnsi="Times New Roman" w:cs="Times New Roman"/>
          <w:sz w:val="22"/>
          <w:szCs w:val="22"/>
        </w:rPr>
        <w:t>pasiūlymą</w:t>
      </w:r>
      <w:r w:rsidR="0026130A" w:rsidRPr="00474606">
        <w:rPr>
          <w:rFonts w:ascii="Times New Roman" w:hAnsi="Times New Roman" w:cs="Times New Roman"/>
          <w:sz w:val="22"/>
          <w:szCs w:val="22"/>
        </w:rPr>
        <w:t xml:space="preserve"> pagal šią </w:t>
      </w:r>
      <w:r w:rsidR="00E059CF" w:rsidRPr="00474606">
        <w:rPr>
          <w:rFonts w:ascii="Times New Roman" w:hAnsi="Times New Roman" w:cs="Times New Roman"/>
          <w:sz w:val="22"/>
          <w:szCs w:val="22"/>
        </w:rPr>
        <w:t>pasiūlymų vertinimo tvarką</w:t>
      </w:r>
      <w:r w:rsidR="40954FB2" w:rsidRPr="00474606">
        <w:rPr>
          <w:rFonts w:ascii="Times New Roman" w:hAnsi="Times New Roman" w:cs="Times New Roman"/>
          <w:sz w:val="22"/>
          <w:szCs w:val="22"/>
        </w:rPr>
        <w:t xml:space="preserve">, nebus vertinamos </w:t>
      </w:r>
      <w:r w:rsidR="005505C9" w:rsidRPr="00474606">
        <w:rPr>
          <w:rFonts w:ascii="Times New Roman" w:hAnsi="Times New Roman" w:cs="Times New Roman"/>
          <w:sz w:val="22"/>
          <w:szCs w:val="22"/>
        </w:rPr>
        <w:t>paslaugos</w:t>
      </w:r>
      <w:r w:rsidR="40954FB2" w:rsidRPr="00474606">
        <w:rPr>
          <w:rFonts w:ascii="Times New Roman" w:hAnsi="Times New Roman" w:cs="Times New Roman"/>
          <w:sz w:val="22"/>
          <w:szCs w:val="22"/>
        </w:rPr>
        <w:t xml:space="preserve">, kurių dydis užfiksuotas pirkimo sąlygų </w:t>
      </w:r>
      <w:r w:rsidR="00474606" w:rsidRPr="00474606">
        <w:rPr>
          <w:rFonts w:ascii="Times New Roman" w:hAnsi="Times New Roman" w:cs="Times New Roman"/>
          <w:sz w:val="22"/>
          <w:szCs w:val="22"/>
        </w:rPr>
        <w:t>1</w:t>
      </w:r>
      <w:r w:rsidR="40954FB2" w:rsidRPr="00474606">
        <w:rPr>
          <w:rFonts w:ascii="Times New Roman" w:hAnsi="Times New Roman" w:cs="Times New Roman"/>
          <w:sz w:val="22"/>
          <w:szCs w:val="22"/>
        </w:rPr>
        <w:t xml:space="preserve"> priede „Techninė specifikacija“, </w:t>
      </w:r>
      <w:r w:rsidR="40954FB2" w:rsidRPr="00474606">
        <w:rPr>
          <w:rFonts w:ascii="Times New Roman" w:hAnsi="Times New Roman" w:cs="Times New Roman"/>
          <w:noProof/>
          <w:sz w:val="22"/>
          <w:szCs w:val="22"/>
        </w:rPr>
        <w:t>t.y.:</w:t>
      </w:r>
      <w:r w:rsidR="40954FB2" w:rsidRPr="00474606">
        <w:rPr>
          <w:rFonts w:ascii="Times New Roman" w:hAnsi="Times New Roman" w:cs="Times New Roman"/>
          <w:sz w:val="22"/>
          <w:szCs w:val="22"/>
        </w:rPr>
        <w:t xml:space="preserve"> </w:t>
      </w:r>
      <w:r w:rsidR="00531F37" w:rsidRPr="00474606">
        <w:rPr>
          <w:rFonts w:ascii="Times New Roman" w:hAnsi="Times New Roman" w:cs="Times New Roman"/>
          <w:sz w:val="22"/>
          <w:szCs w:val="22"/>
        </w:rPr>
        <w:t>A</w:t>
      </w:r>
      <w:r w:rsidR="40954FB2" w:rsidRPr="00474606">
        <w:rPr>
          <w:rFonts w:ascii="Times New Roman" w:hAnsi="Times New Roman" w:cs="Times New Roman"/>
          <w:sz w:val="22"/>
          <w:szCs w:val="22"/>
        </w:rPr>
        <w:t>mbulatorinis gydymas</w:t>
      </w:r>
      <w:r w:rsidR="3AB2EB70" w:rsidRPr="00474606">
        <w:rPr>
          <w:rFonts w:ascii="Times New Roman" w:hAnsi="Times New Roman" w:cs="Times New Roman"/>
          <w:sz w:val="22"/>
          <w:szCs w:val="22"/>
        </w:rPr>
        <w:t>;</w:t>
      </w:r>
      <w:r w:rsidR="40954FB2" w:rsidRPr="00474606">
        <w:rPr>
          <w:rFonts w:ascii="Times New Roman" w:hAnsi="Times New Roman" w:cs="Times New Roman"/>
          <w:sz w:val="22"/>
          <w:szCs w:val="22"/>
        </w:rPr>
        <w:t xml:space="preserve"> </w:t>
      </w:r>
      <w:r w:rsidR="00531F37" w:rsidRPr="00474606">
        <w:rPr>
          <w:rFonts w:ascii="Times New Roman" w:hAnsi="Times New Roman" w:cs="Times New Roman"/>
          <w:sz w:val="22"/>
          <w:szCs w:val="22"/>
        </w:rPr>
        <w:t>S</w:t>
      </w:r>
      <w:r w:rsidR="004F5AC3" w:rsidRPr="00474606">
        <w:rPr>
          <w:rFonts w:ascii="Times New Roman" w:hAnsi="Times New Roman" w:cs="Times New Roman"/>
          <w:sz w:val="22"/>
          <w:szCs w:val="22"/>
        </w:rPr>
        <w:t xml:space="preserve">tacionarinis </w:t>
      </w:r>
      <w:r w:rsidR="40954FB2" w:rsidRPr="00474606">
        <w:rPr>
          <w:rFonts w:ascii="Times New Roman" w:hAnsi="Times New Roman" w:cs="Times New Roman"/>
          <w:sz w:val="22"/>
          <w:szCs w:val="22"/>
        </w:rPr>
        <w:t>gydymas valstybinėse gydymo įstaigose</w:t>
      </w:r>
      <w:r w:rsidR="4D627C7A" w:rsidRPr="00474606">
        <w:rPr>
          <w:rFonts w:ascii="Times New Roman" w:hAnsi="Times New Roman" w:cs="Times New Roman"/>
          <w:sz w:val="22"/>
          <w:szCs w:val="22"/>
        </w:rPr>
        <w:t>;</w:t>
      </w:r>
      <w:r w:rsidR="40954FB2" w:rsidRPr="00474606">
        <w:rPr>
          <w:rFonts w:ascii="Times New Roman" w:hAnsi="Times New Roman" w:cs="Times New Roman"/>
          <w:sz w:val="22"/>
          <w:szCs w:val="22"/>
        </w:rPr>
        <w:t xml:space="preserve"> </w:t>
      </w:r>
      <w:r w:rsidR="00531F37" w:rsidRPr="00474606">
        <w:rPr>
          <w:rFonts w:ascii="Times New Roman" w:hAnsi="Times New Roman" w:cs="Times New Roman"/>
          <w:sz w:val="22"/>
          <w:szCs w:val="22"/>
        </w:rPr>
        <w:t xml:space="preserve">Kritinių ligų gydymas. </w:t>
      </w:r>
      <w:r w:rsidR="002B7260" w:rsidRPr="00474606">
        <w:rPr>
          <w:rFonts w:ascii="Times New Roman" w:hAnsi="Times New Roman" w:cs="Times New Roman"/>
          <w:sz w:val="22"/>
          <w:szCs w:val="22"/>
        </w:rPr>
        <w:t xml:space="preserve">Visų </w:t>
      </w:r>
      <w:r w:rsidR="00650FA4" w:rsidRPr="00474606">
        <w:rPr>
          <w:rFonts w:ascii="Times New Roman" w:hAnsi="Times New Roman" w:cs="Times New Roman"/>
          <w:sz w:val="22"/>
          <w:szCs w:val="22"/>
        </w:rPr>
        <w:t xml:space="preserve">Tiekėjų pasiūlymai turi atitikti </w:t>
      </w:r>
      <w:r w:rsidR="002E6B42" w:rsidRPr="00474606">
        <w:rPr>
          <w:rFonts w:ascii="Times New Roman" w:hAnsi="Times New Roman" w:cs="Times New Roman"/>
          <w:bCs/>
          <w:iCs/>
          <w:sz w:val="22"/>
          <w:szCs w:val="22"/>
        </w:rPr>
        <w:t xml:space="preserve">pirkimo sąlygų </w:t>
      </w:r>
      <w:r w:rsidR="00474606" w:rsidRPr="00474606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2E6B42" w:rsidRPr="00474606">
        <w:rPr>
          <w:rFonts w:ascii="Times New Roman" w:hAnsi="Times New Roman" w:cs="Times New Roman"/>
          <w:bCs/>
          <w:iCs/>
          <w:sz w:val="22"/>
          <w:szCs w:val="22"/>
        </w:rPr>
        <w:t xml:space="preserve"> pried</w:t>
      </w:r>
      <w:r w:rsidR="00261EB7" w:rsidRPr="00474606">
        <w:rPr>
          <w:rFonts w:ascii="Times New Roman" w:hAnsi="Times New Roman" w:cs="Times New Roman"/>
          <w:bCs/>
          <w:iCs/>
          <w:sz w:val="22"/>
          <w:szCs w:val="22"/>
        </w:rPr>
        <w:t>e</w:t>
      </w:r>
      <w:r w:rsidR="002E6B42" w:rsidRPr="00474606">
        <w:rPr>
          <w:rFonts w:ascii="Times New Roman" w:hAnsi="Times New Roman" w:cs="Times New Roman"/>
          <w:bCs/>
          <w:iCs/>
          <w:sz w:val="22"/>
          <w:szCs w:val="22"/>
        </w:rPr>
        <w:t xml:space="preserve"> „Techninė specifikacija“</w:t>
      </w:r>
      <w:r w:rsidR="002E6B42" w:rsidRPr="00474606">
        <w:rPr>
          <w:rFonts w:ascii="Times New Roman" w:hAnsi="Times New Roman" w:cs="Times New Roman"/>
          <w:sz w:val="22"/>
          <w:szCs w:val="22"/>
        </w:rPr>
        <w:t xml:space="preserve"> </w:t>
      </w:r>
      <w:r w:rsidR="00650FA4" w:rsidRPr="00474606">
        <w:rPr>
          <w:rFonts w:ascii="Times New Roman" w:hAnsi="Times New Roman" w:cs="Times New Roman"/>
          <w:sz w:val="22"/>
          <w:szCs w:val="22"/>
        </w:rPr>
        <w:t>minėtoms paslaugoms nustatytus reikalavimus ir apimtis</w:t>
      </w:r>
      <w:r w:rsidR="00261EB7" w:rsidRPr="00474606">
        <w:rPr>
          <w:rFonts w:ascii="Times New Roman" w:hAnsi="Times New Roman" w:cs="Times New Roman"/>
          <w:sz w:val="22"/>
          <w:szCs w:val="22"/>
        </w:rPr>
        <w:t>.</w:t>
      </w:r>
    </w:p>
    <w:p w14:paraId="24C81E2B" w14:textId="77777777" w:rsidR="009D5004" w:rsidRDefault="00384644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74606">
        <w:rPr>
          <w:rFonts w:ascii="Times New Roman" w:hAnsi="Times New Roman" w:cs="Times New Roman"/>
          <w:sz w:val="22"/>
          <w:szCs w:val="22"/>
        </w:rPr>
        <w:t xml:space="preserve">Ekonomiškai naudingiausias pasiūlymas </w:t>
      </w:r>
      <w:r w:rsidR="73756C5F" w:rsidRPr="00474606">
        <w:rPr>
          <w:rFonts w:ascii="Times New Roman" w:hAnsi="Times New Roman" w:cs="Times New Roman"/>
          <w:b/>
          <w:bCs/>
          <w:sz w:val="22"/>
          <w:szCs w:val="22"/>
        </w:rPr>
        <w:t xml:space="preserve">(S) </w:t>
      </w:r>
      <w:r w:rsidR="73756C5F" w:rsidRPr="00474606">
        <w:rPr>
          <w:rFonts w:ascii="Times New Roman" w:hAnsi="Times New Roman" w:cs="Times New Roman"/>
          <w:sz w:val="22"/>
          <w:szCs w:val="22"/>
        </w:rPr>
        <w:t xml:space="preserve">– tai </w:t>
      </w:r>
      <w:r w:rsidRPr="00474606">
        <w:rPr>
          <w:rFonts w:ascii="Times New Roman" w:hAnsi="Times New Roman" w:cs="Times New Roman"/>
          <w:sz w:val="22"/>
          <w:szCs w:val="22"/>
        </w:rPr>
        <w:t xml:space="preserve"> pasiūlymas, kuri</w:t>
      </w:r>
      <w:r w:rsidR="37FCB5D3" w:rsidRPr="00474606">
        <w:rPr>
          <w:rFonts w:ascii="Times New Roman" w:hAnsi="Times New Roman" w:cs="Times New Roman"/>
          <w:sz w:val="22"/>
          <w:szCs w:val="22"/>
        </w:rPr>
        <w:t>s, apskaičiuotas pagal toliau nustatytus pasiūlymo vertinimo kriterijus ir sąlygas, yra didžiausias</w:t>
      </w:r>
      <w:r w:rsidR="009D5004">
        <w:rPr>
          <w:rFonts w:ascii="Times New Roman" w:hAnsi="Times New Roman" w:cs="Times New Roman"/>
          <w:sz w:val="22"/>
          <w:szCs w:val="22"/>
        </w:rPr>
        <w:t xml:space="preserve">, t. y. </w:t>
      </w:r>
      <w:r w:rsidR="009D5004">
        <w:rPr>
          <w:rFonts w:ascii="Times New Roman" w:eastAsia="Times New Roman" w:hAnsi="Times New Roman" w:cs="Times New Roman"/>
          <w:sz w:val="22"/>
          <w:szCs w:val="22"/>
        </w:rPr>
        <w:t>surinkęs daugiausia balų</w:t>
      </w:r>
      <w:r w:rsidR="37FCB5D3" w:rsidRPr="003C1C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637556" w14:textId="426E3EBA" w:rsidR="009D5004" w:rsidRPr="009D5004" w:rsidRDefault="009D5004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D5004">
        <w:rPr>
          <w:rFonts w:ascii="Times New Roman" w:hAnsi="Times New Roman" w:cs="Times New Roman"/>
          <w:sz w:val="22"/>
          <w:szCs w:val="22"/>
        </w:rPr>
        <w:t xml:space="preserve">Pasiūlymų eilė sudaroma ekonominio naudingumo </w:t>
      </w:r>
      <w:r w:rsidRPr="009D5004">
        <w:rPr>
          <w:rFonts w:ascii="Times New Roman" w:hAnsi="Times New Roman" w:cs="Times New Roman"/>
          <w:b/>
          <w:bCs/>
          <w:sz w:val="22"/>
          <w:szCs w:val="22"/>
        </w:rPr>
        <w:t>(S)</w:t>
      </w:r>
      <w:r w:rsidRPr="009D5004">
        <w:rPr>
          <w:rFonts w:ascii="Times New Roman" w:hAnsi="Times New Roman" w:cs="Times New Roman"/>
          <w:sz w:val="22"/>
          <w:szCs w:val="22"/>
        </w:rPr>
        <w:t xml:space="preserve"> mažėjimo tvarka. Tais atvejais, kai kelių Tiekėjų pasiūlymų ekonominis naudingumas bus vienod</w:t>
      </w:r>
      <w:r w:rsidR="00CC79A8">
        <w:rPr>
          <w:rFonts w:ascii="Times New Roman" w:hAnsi="Times New Roman" w:cs="Times New Roman"/>
          <w:sz w:val="22"/>
          <w:szCs w:val="22"/>
        </w:rPr>
        <w:t>a</w:t>
      </w:r>
      <w:r w:rsidRPr="009D5004">
        <w:rPr>
          <w:rFonts w:ascii="Times New Roman" w:hAnsi="Times New Roman" w:cs="Times New Roman"/>
          <w:sz w:val="22"/>
          <w:szCs w:val="22"/>
        </w:rPr>
        <w:t>s, sudarant pasiūlymų eilę, pirmesnis į šią eilę įrašomas Tiekėjas, kurio pasiūlymas pateiktas anksčiau.</w:t>
      </w:r>
    </w:p>
    <w:p w14:paraId="332AFA17" w14:textId="28C3B036" w:rsidR="00384644" w:rsidRDefault="1DB5BED0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7012CC">
        <w:rPr>
          <w:rFonts w:ascii="Times New Roman" w:hAnsi="Times New Roman" w:cs="Times New Roman"/>
          <w:sz w:val="22"/>
          <w:szCs w:val="22"/>
        </w:rPr>
        <w:t>Ekonominio naudingumo kriterijai:</w:t>
      </w:r>
    </w:p>
    <w:p w14:paraId="4BE1444A" w14:textId="529A339D" w:rsidR="00C0445B" w:rsidRPr="00474606" w:rsidRDefault="00004550" w:rsidP="003B787A">
      <w:pPr>
        <w:pStyle w:val="Sraopastraipa"/>
        <w:spacing w:line="276" w:lineRule="auto"/>
        <w:ind w:left="0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474606">
        <w:rPr>
          <w:rFonts w:ascii="Times New Roman" w:hAnsi="Times New Roman" w:cs="Times New Roman"/>
          <w:iCs/>
          <w:sz w:val="22"/>
          <w:szCs w:val="22"/>
        </w:rPr>
        <w:t>Lentelė Nr. 1</w:t>
      </w: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408"/>
        <w:gridCol w:w="1853"/>
        <w:gridCol w:w="1686"/>
        <w:gridCol w:w="1464"/>
        <w:gridCol w:w="1942"/>
      </w:tblGrid>
      <w:tr w:rsidR="00E15946" w:rsidRPr="00374AB8" w14:paraId="6015B11B" w14:textId="3320E3F0" w:rsidTr="00E15946">
        <w:trPr>
          <w:tblHeader/>
        </w:trPr>
        <w:tc>
          <w:tcPr>
            <w:tcW w:w="26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1F2722" w14:textId="633D94E9" w:rsidR="00E15946" w:rsidRPr="00100EF1" w:rsidRDefault="00E15946" w:rsidP="003B787A">
            <w:pPr>
              <w:pStyle w:val="Sraopastraipa"/>
              <w:spacing w:line="276" w:lineRule="auto"/>
              <w:ind w:left="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F6FB" w14:textId="70E583CD" w:rsidR="00E15946" w:rsidRPr="00100EF1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Tiesioginis balų skyrimas</w:t>
            </w:r>
            <w:r w:rsidRPr="00100E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(įvertinimo balas)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CCF89" w14:textId="3CC5E574" w:rsidR="00E15946" w:rsidRPr="001A719A" w:rsidRDefault="00E15946" w:rsidP="003B787A">
            <w:pPr>
              <w:spacing w:line="276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Balų skaičiavimas</w:t>
            </w:r>
          </w:p>
        </w:tc>
        <w:tc>
          <w:tcPr>
            <w:tcW w:w="146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8191D" w14:textId="1D632721" w:rsidR="00E15946" w:rsidRPr="001A719A" w:rsidRDefault="00E15946" w:rsidP="003B787A">
            <w:pPr>
              <w:spacing w:line="276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Lyginamasis svoris ekonominio naudingumo įvertinime</w:t>
            </w:r>
          </w:p>
        </w:tc>
        <w:tc>
          <w:tcPr>
            <w:tcW w:w="194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D54AF4" w14:textId="2840396F" w:rsidR="00E15946" w:rsidRPr="00960BEE" w:rsidRDefault="00E15946" w:rsidP="003B787A">
            <w:pPr>
              <w:spacing w:line="276" w:lineRule="auto"/>
              <w:ind w:left="105" w:right="114" w:hanging="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A71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Pasiūlyme reikalinga pateikti informacija, kuri bus vertinama pagal ekonominio naudingumo kriterijus</w:t>
            </w:r>
          </w:p>
        </w:tc>
      </w:tr>
      <w:tr w:rsidR="00E15946" w:rsidRPr="00374AB8" w14:paraId="4DEB32B8" w14:textId="676A671B" w:rsidTr="00E15946">
        <w:tc>
          <w:tcPr>
            <w:tcW w:w="267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A1ACC83" w14:textId="392ADD43" w:rsidR="00E15946" w:rsidRPr="00100EF1" w:rsidRDefault="00E15946" w:rsidP="003B787A">
            <w:pPr>
              <w:spacing w:line="276" w:lineRule="auto"/>
              <w:ind w:left="130" w:right="124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Pirmas kriterijus: </w:t>
            </w:r>
            <w:r w:rsidRPr="0129C9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Tiekėjo siūlom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as</w:t>
            </w:r>
            <w:r w:rsidRPr="0129C9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Medicininių paslaugų 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os</w:t>
            </w:r>
            <w:r w:rsidRPr="0129C9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limita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129C9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(C):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AD15" w14:textId="77777777" w:rsidR="00E15946" w:rsidRPr="00100EF1" w:rsidRDefault="00E15946" w:rsidP="003B787A">
            <w:pPr>
              <w:spacing w:line="276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02273BF0" w14:textId="77777777" w:rsidR="00E15946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C6423FA" w14:textId="77777777" w:rsidR="00413F21" w:rsidRPr="00960BEE" w:rsidRDefault="00413F21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A61F4" w14:textId="798D3FF3" w:rsidR="00E15946" w:rsidRPr="00E15946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X=87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80253A4" w14:textId="5D183371" w:rsidR="00E15946" w:rsidRPr="00960BEE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15946" w:rsidRPr="00D934F5" w14:paraId="0BFEBEE5" w14:textId="6A0AF8FC" w:rsidTr="00E15946">
        <w:tc>
          <w:tcPr>
            <w:tcW w:w="2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F85463" w14:textId="2669F93E" w:rsidR="00E15946" w:rsidRPr="00D934F5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</w:rPr>
            </w:pPr>
            <w:r w:rsidRPr="00D934F5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40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9D85" w14:textId="6A4338A2" w:rsidR="00E15946" w:rsidRPr="00D934F5" w:rsidRDefault="00E15946" w:rsidP="003B787A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87348A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Subkriterijus programa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- </w:t>
            </w:r>
            <w:r w:rsidRPr="0087348A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D934F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Draudimo limitas paslaugai „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Medicininės paslaugos</w:t>
            </w:r>
            <w:r w:rsidRPr="00D934F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“ </w:t>
            </w:r>
          </w:p>
          <w:p w14:paraId="61AD740E" w14:textId="0A9E6AD7" w:rsidR="00E15946" w:rsidRPr="00D934F5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D934F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10</w:t>
            </w:r>
            <w:r w:rsidRPr="00D934F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0% apmokama dalis)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0740" w14:textId="4DB2E7D4" w:rsidR="00413F21" w:rsidRPr="00474606" w:rsidRDefault="00413F21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474606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</w:rPr>
              <w:t>M</w:t>
            </w:r>
            <w:r w:rsidRPr="00474606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vertAlign w:val="subscript"/>
              </w:rPr>
              <w:t>1</w:t>
            </w:r>
          </w:p>
          <w:p w14:paraId="16010CBE" w14:textId="44CA777E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Minimalus balų skaičius: </w:t>
            </w:r>
          </w:p>
          <w:p w14:paraId="41529370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0 balų</w:t>
            </w:r>
          </w:p>
          <w:p w14:paraId="17EF154B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564A3053" w14:textId="2B0BE892" w:rsidR="00E15946" w:rsidRPr="00D934F5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Maksimalus balų skaičius: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>87</w:t>
            </w: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 bala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>i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</w:tcPr>
          <w:p w14:paraId="2DFC7F84" w14:textId="2C0EC51C" w:rsidR="00E15946" w:rsidRPr="00D934F5" w:rsidRDefault="00E15946" w:rsidP="003B787A">
            <w:pPr>
              <w:spacing w:line="276" w:lineRule="auto"/>
              <w:ind w:left="142" w:right="12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Tiekėjo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pasiūlymas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Tiekėjo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pasiūlymas (max))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7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63E4A8B" w14:textId="77777777" w:rsidR="00E15946" w:rsidRPr="00D934F5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1FEC6B2" w14:textId="660C7055" w:rsidR="00E15946" w:rsidRPr="00D934F5" w:rsidRDefault="00E15946" w:rsidP="003B787A">
            <w:pPr>
              <w:spacing w:line="276" w:lineRule="auto"/>
              <w:ind w:left="105" w:right="114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D934F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Užpildyta Pasiūlymo formos 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3</w:t>
            </w:r>
            <w:r w:rsidRPr="00D934F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lentelė </w:t>
            </w:r>
          </w:p>
        </w:tc>
      </w:tr>
      <w:tr w:rsidR="00E15946" w:rsidRPr="00374AB8" w14:paraId="40A2F5FF" w14:textId="6725925A" w:rsidTr="00E15946">
        <w:tc>
          <w:tcPr>
            <w:tcW w:w="267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3058B38" w14:textId="53E5F31F" w:rsidR="00E15946" w:rsidRPr="00100EF1" w:rsidRDefault="00E15946" w:rsidP="003B787A">
            <w:pPr>
              <w:spacing w:line="276" w:lineRule="auto"/>
              <w:ind w:left="130" w:right="1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Antras kriterijus: Tiekėjo siūlom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os</w:t>
            </w: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papildomos naudos</w:t>
            </w: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(T):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BD09" w14:textId="77777777" w:rsidR="00E15946" w:rsidRPr="00100EF1" w:rsidRDefault="00E15946" w:rsidP="003B787A">
            <w:pPr>
              <w:spacing w:line="276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12A9A009" w14:textId="77777777" w:rsidR="00E15946" w:rsidRPr="00960BEE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F03C5" w14:textId="7C5F0FF0" w:rsidR="00E15946" w:rsidRPr="00960BEE" w:rsidRDefault="006031F4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</w:t>
            </w:r>
            <w:r w:rsidR="00E159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=13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76C72BE" w14:textId="1EBE6BEC" w:rsidR="00E15946" w:rsidRPr="00960BEE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15946" w:rsidRPr="000D64D7" w14:paraId="1E2E5AC9" w14:textId="2D3F00DF" w:rsidTr="00E15946">
        <w:tc>
          <w:tcPr>
            <w:tcW w:w="2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C4051D" w14:textId="3FB6AFCB" w:rsidR="00E15946" w:rsidRPr="000D64D7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4D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5E84" w14:textId="72660489" w:rsidR="00E15946" w:rsidRPr="000D64D7" w:rsidRDefault="00E15946" w:rsidP="003B78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4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Pirmas parametras (</w:t>
            </w:r>
            <w:r w:rsidR="006C33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413F2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Pr="000D64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) - </w:t>
            </w:r>
            <w:r w:rsidRPr="000D64D7">
              <w:rPr>
                <w:rFonts w:ascii="Times New Roman" w:hAnsi="Times New Roman" w:cs="Times New Roman"/>
                <w:sz w:val="22"/>
                <w:szCs w:val="22"/>
              </w:rPr>
              <w:t xml:space="preserve">Naudojantis </w:t>
            </w:r>
            <w:r w:rsidRPr="000D64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draudiko e. aplikacija nuotolinės gydytojų konsultacijos kompensuojamos 100%. Konsultacijos nėra ribojamos, paslaugos kompensuojamos nesant sveikatos sutrikimui</w:t>
            </w:r>
          </w:p>
          <w:p w14:paraId="3D1475B6" w14:textId="77777777" w:rsidR="00E15946" w:rsidRPr="000D64D7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03D97D" w14:textId="77777777" w:rsidR="00E15946" w:rsidRPr="000D64D7" w:rsidRDefault="00E15946" w:rsidP="003B787A">
            <w:pPr>
              <w:tabs>
                <w:tab w:val="left" w:pos="1418"/>
                <w:tab w:val="left" w:pos="1560"/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64D7">
              <w:rPr>
                <w:rFonts w:ascii="Times New Roman" w:hAnsi="Times New Roman" w:cs="Times New Roman"/>
                <w:sz w:val="22"/>
                <w:szCs w:val="22"/>
              </w:rPr>
              <w:t>Balų skyrimas:</w:t>
            </w:r>
          </w:p>
          <w:p w14:paraId="49746D91" w14:textId="07BE1E07" w:rsidR="00E15946" w:rsidRPr="000D64D7" w:rsidRDefault="00E15946" w:rsidP="003B787A">
            <w:pPr>
              <w:tabs>
                <w:tab w:val="left" w:pos="1418"/>
                <w:tab w:val="left" w:pos="1560"/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D64D7">
              <w:rPr>
                <w:rFonts w:ascii="Times New Roman" w:hAnsi="Times New Roman" w:cs="Times New Roman"/>
                <w:sz w:val="22"/>
                <w:szCs w:val="22"/>
              </w:rPr>
              <w:t xml:space="preserve"> bala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D64D7">
              <w:rPr>
                <w:rFonts w:ascii="Times New Roman" w:hAnsi="Times New Roman" w:cs="Times New Roman"/>
                <w:sz w:val="22"/>
                <w:szCs w:val="22"/>
              </w:rPr>
              <w:t xml:space="preserve"> skiriam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D64D7">
              <w:rPr>
                <w:rFonts w:ascii="Times New Roman" w:hAnsi="Times New Roman" w:cs="Times New Roman"/>
                <w:sz w:val="22"/>
                <w:szCs w:val="22"/>
              </w:rPr>
              <w:t>, jei Tiekėjas 100% kompensuoja nuotolines ir neribojamas konsultacijas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nesant sveikatos sutrikimui</w:t>
            </w:r>
            <w:r w:rsidRPr="000D64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EDF8" w14:textId="47390AF4" w:rsidR="00D024A7" w:rsidRDefault="00D024A7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0D64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P</w:t>
            </w:r>
            <w:r w:rsidRPr="000D64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14:paraId="0A436CE2" w14:textId="026D764C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Minimalus balų </w:t>
            </w: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lastRenderedPageBreak/>
              <w:t>skaičius:</w:t>
            </w:r>
          </w:p>
          <w:p w14:paraId="57B4C5B5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0 balų</w:t>
            </w:r>
          </w:p>
          <w:p w14:paraId="4D11A604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391ACB8F" w14:textId="3FC3DDCF" w:rsidR="00E15946" w:rsidRPr="00100EF1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Maksimalus balų skaičius: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>6</w:t>
            </w: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 bala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>i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</w:tcPr>
          <w:p w14:paraId="299EA744" w14:textId="40DF0076" w:rsidR="00E15946" w:rsidRDefault="00E15946" w:rsidP="003B787A">
            <w:pPr>
              <w:spacing w:line="276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Taip – 6</w:t>
            </w:r>
          </w:p>
          <w:p w14:paraId="481544A7" w14:textId="1FA8AC21" w:rsidR="00E15946" w:rsidRPr="1CEE3A78" w:rsidRDefault="00E15946" w:rsidP="003B787A">
            <w:pPr>
              <w:spacing w:line="276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Ne – 0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CAAFABD" w14:textId="14F7E13C" w:rsidR="00E15946" w:rsidRPr="1CEE3A78" w:rsidRDefault="009F32F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0D64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=6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511478C" w14:textId="2E805789" w:rsidR="00E15946" w:rsidRPr="00960BEE" w:rsidRDefault="00E15946" w:rsidP="003B787A">
            <w:pPr>
              <w:spacing w:line="276" w:lineRule="auto"/>
              <w:ind w:left="105" w:righ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CEE3A78">
              <w:rPr>
                <w:rFonts w:ascii="Times New Roman" w:eastAsia="Times New Roman" w:hAnsi="Times New Roman" w:cs="Times New Roman"/>
                <w:sz w:val="22"/>
                <w:szCs w:val="22"/>
              </w:rPr>
              <w:t>Pasiūlymo formo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 4 lentelėje </w:t>
            </w:r>
            <w:r w:rsidRPr="1CEE3A7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pateikiamas Tiekėjo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atsakymas Taip/Ne</w:t>
            </w:r>
          </w:p>
        </w:tc>
      </w:tr>
      <w:tr w:rsidR="00E15946" w:rsidRPr="00374AB8" w14:paraId="46725750" w14:textId="12C5721B" w:rsidTr="00E15946">
        <w:tc>
          <w:tcPr>
            <w:tcW w:w="265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35D85D7" w14:textId="5EC12CE2" w:rsidR="00E15946" w:rsidRPr="00100EF1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8B7B" w14:textId="06C6644F" w:rsidR="00E15946" w:rsidRPr="00100EF1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zh-CN"/>
              </w:rPr>
            </w:pP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Antras parametras (</w:t>
            </w:r>
            <w:r w:rsidR="007879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787925" w:rsidRPr="00413F2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fr-FR"/>
              </w:rPr>
              <w:t>2</w:t>
            </w:r>
            <w:r w:rsidRPr="00100E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 Vaistinių – partnerių skaičius</w:t>
            </w:r>
          </w:p>
          <w:p w14:paraId="3CBF96E5" w14:textId="0DA5D4CC" w:rsidR="00E15946" w:rsidRDefault="00E15946" w:rsidP="003B787A">
            <w:pPr>
              <w:pStyle w:val="Sraopastraipa"/>
              <w:tabs>
                <w:tab w:val="left" w:pos="1418"/>
                <w:tab w:val="left" w:pos="1560"/>
                <w:tab w:val="left" w:pos="1701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80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Nurodomas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vaistinių </w:t>
            </w:r>
            <w:r w:rsidRPr="000D64D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2806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partnerių skaičius Lietuvoje, kurie yra įtraukti į draudiko partnerių tinklą.</w:t>
            </w:r>
          </w:p>
          <w:p w14:paraId="7CA9F694" w14:textId="5D67957F" w:rsidR="00E15946" w:rsidRDefault="00E15946" w:rsidP="003B787A">
            <w:pPr>
              <w:pStyle w:val="Sraopastraipa"/>
              <w:tabs>
                <w:tab w:val="left" w:pos="1418"/>
                <w:tab w:val="left" w:pos="1560"/>
                <w:tab w:val="left" w:pos="170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F1807" w14:textId="53074974" w:rsidR="00E15946" w:rsidRPr="00100EF1" w:rsidRDefault="00E15946" w:rsidP="003B787A">
            <w:pPr>
              <w:pStyle w:val="Sraopastraipa"/>
              <w:tabs>
                <w:tab w:val="left" w:pos="1418"/>
                <w:tab w:val="left" w:pos="1560"/>
                <w:tab w:val="left" w:pos="170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Balų skyrimas:</w:t>
            </w:r>
          </w:p>
          <w:p w14:paraId="1D0CAB6E" w14:textId="7B90E0A4" w:rsidR="00E15946" w:rsidRPr="00100EF1" w:rsidRDefault="00E15946" w:rsidP="003B787A">
            <w:pPr>
              <w:pStyle w:val="Sraopastraipa"/>
              <w:tabs>
                <w:tab w:val="left" w:pos="1418"/>
                <w:tab w:val="left" w:pos="1560"/>
                <w:tab w:val="left" w:pos="170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Kai partnerių tinklas nuo 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iki 99,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skiriama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0 balų,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nuo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iki 199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0A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balas,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ir daugiau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CA0A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80637">
              <w:rPr>
                <w:rFonts w:ascii="Times New Roman" w:hAnsi="Times New Roman" w:cs="Times New Roman"/>
                <w:sz w:val="22"/>
                <w:szCs w:val="22"/>
              </w:rPr>
              <w:t xml:space="preserve"> balai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D6D3" w14:textId="589C3A89" w:rsidR="00787925" w:rsidRDefault="00787925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0D64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/>
              </w:rPr>
              <w:t>2</w:t>
            </w:r>
          </w:p>
          <w:p w14:paraId="066EAE6C" w14:textId="39851156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Minimalus balų skaičius:</w:t>
            </w:r>
          </w:p>
          <w:p w14:paraId="5F260EF8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0 balų</w:t>
            </w:r>
          </w:p>
          <w:p w14:paraId="5219209A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29048BFD" w14:textId="4B1B0797" w:rsidR="00E15946" w:rsidRPr="00100EF1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Maksimalus balų skaičius: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>4</w:t>
            </w: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 balai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F4CC" w14:textId="77777777" w:rsidR="00E15946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Tiekėjo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pasiūlymas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Tiekėjo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pasiūlymas (max))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4</w:t>
            </w:r>
          </w:p>
          <w:p w14:paraId="24AB7044" w14:textId="568B2B2F" w:rsidR="00260430" w:rsidRPr="00474606" w:rsidRDefault="00054E17" w:rsidP="003B787A">
            <w:pPr>
              <w:pStyle w:val="Sraopastraipa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460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14:paraId="54E73A19" w14:textId="6FC66DF2" w:rsidR="00054E17" w:rsidRPr="009C0DD5" w:rsidRDefault="00CA0AA4" w:rsidP="003B787A">
            <w:pPr>
              <w:pStyle w:val="Sraopastraipa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0DD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  <w:p w14:paraId="1F11B083" w14:textId="07D241F3" w:rsidR="00CA0AA4" w:rsidRPr="00054E17" w:rsidRDefault="00CA0AA4" w:rsidP="003B787A">
            <w:pPr>
              <w:pStyle w:val="Sraopastraipa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0DD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B817" w14:textId="015740F8" w:rsidR="00E15946" w:rsidRDefault="009F32F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=4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BB72B28" w14:textId="1661E194" w:rsidR="00E15946" w:rsidRPr="00960BEE" w:rsidRDefault="00E15946" w:rsidP="003B787A">
            <w:pPr>
              <w:spacing w:line="276" w:lineRule="auto"/>
              <w:ind w:left="105" w:righ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Pasiūlymo formos 4 lentelėje nurodomas</w:t>
            </w:r>
            <w:r w:rsidRPr="0028063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vaistinių – partnerių skaičius</w:t>
            </w:r>
          </w:p>
        </w:tc>
      </w:tr>
      <w:tr w:rsidR="00E15946" w:rsidRPr="00374AB8" w14:paraId="2E3DDA7F" w14:textId="77777777" w:rsidTr="00E15946">
        <w:tc>
          <w:tcPr>
            <w:tcW w:w="26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FAC845" w14:textId="780BD642" w:rsidR="00E15946" w:rsidRPr="00100EF1" w:rsidRDefault="00E15946" w:rsidP="003B78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DC80" w14:textId="198B096C" w:rsidR="00E15946" w:rsidRDefault="00E15946" w:rsidP="003B78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069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Trečias parametras (</w:t>
            </w:r>
            <w:r w:rsidR="00F67FA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9F32F6" w:rsidRPr="00413F2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fr-FR"/>
              </w:rPr>
              <w:t>3</w:t>
            </w:r>
            <w:r w:rsidRPr="00A069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 - Draudimo išmokos terminas</w:t>
            </w:r>
          </w:p>
          <w:p w14:paraId="2062CD8E" w14:textId="77777777" w:rsidR="00B92763" w:rsidRDefault="00B92763" w:rsidP="003B787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92763">
              <w:rPr>
                <w:rFonts w:ascii="Times New Roman" w:eastAsia="Times New Roman" w:hAnsi="Times New Roman" w:cs="Times New Roman"/>
                <w:sz w:val="22"/>
                <w:szCs w:val="22"/>
              </w:rPr>
              <w:t>Balų skyrimas:</w:t>
            </w:r>
          </w:p>
          <w:p w14:paraId="48E1FE25" w14:textId="5BC1EE07" w:rsidR="00B92763" w:rsidRPr="00430468" w:rsidRDefault="002865DA" w:rsidP="003B787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0468">
              <w:rPr>
                <w:rFonts w:ascii="Times New Roman" w:hAnsi="Times New Roman" w:cs="Times New Roman"/>
                <w:sz w:val="22"/>
                <w:szCs w:val="22"/>
              </w:rPr>
              <w:t>jei į</w:t>
            </w:r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vykiai suadministruojami iki 3 </w:t>
            </w:r>
            <w:proofErr w:type="spellStart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d.d</w:t>
            </w:r>
            <w:proofErr w:type="spellEnd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16796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 skiriama 3 balai, j</w:t>
            </w:r>
            <w:r w:rsidR="009C4DBE" w:rsidRPr="00430468">
              <w:rPr>
                <w:rFonts w:ascii="Times New Roman" w:hAnsi="Times New Roman" w:cs="Times New Roman"/>
                <w:sz w:val="22"/>
                <w:szCs w:val="22"/>
              </w:rPr>
              <w:t>ei į</w:t>
            </w:r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vykiai </w:t>
            </w:r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suadministruojami iki 7 </w:t>
            </w:r>
            <w:proofErr w:type="spellStart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d.d</w:t>
            </w:r>
            <w:proofErr w:type="spellEnd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C4DBE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C4DBE" w:rsidRPr="00430468">
              <w:rPr>
                <w:rFonts w:ascii="Times New Roman" w:hAnsi="Times New Roman" w:cs="Times New Roman"/>
                <w:sz w:val="22"/>
                <w:szCs w:val="22"/>
              </w:rPr>
              <w:t>skiraima</w:t>
            </w:r>
            <w:proofErr w:type="spellEnd"/>
            <w:r w:rsidR="009C4DBE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 2 balai; jei</w:t>
            </w:r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4DBE" w:rsidRPr="00430468"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vykiai suadministruojami iki 14 </w:t>
            </w:r>
            <w:proofErr w:type="spellStart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d.d</w:t>
            </w:r>
            <w:proofErr w:type="spellEnd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30468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 skiriama -1 balas; jei į</w:t>
            </w:r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vykiai suadministruojami iki 30 </w:t>
            </w:r>
            <w:proofErr w:type="spellStart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d.d</w:t>
            </w:r>
            <w:proofErr w:type="spellEnd"/>
            <w:r w:rsidR="00B92763" w:rsidRPr="004304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30468" w:rsidRPr="00430468">
              <w:rPr>
                <w:rFonts w:ascii="Times New Roman" w:hAnsi="Times New Roman" w:cs="Times New Roman"/>
                <w:sz w:val="22"/>
                <w:szCs w:val="22"/>
              </w:rPr>
              <w:t xml:space="preserve"> skiriama 0 balų.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AD4C" w14:textId="51B2F6FA" w:rsidR="00F67FAB" w:rsidRDefault="00F67FAB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069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/>
              </w:rPr>
              <w:t>3</w:t>
            </w:r>
          </w:p>
          <w:p w14:paraId="75299B10" w14:textId="2204ADA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Minimalus balų skaičius:</w:t>
            </w:r>
          </w:p>
          <w:p w14:paraId="582E9E63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0 balų</w:t>
            </w:r>
          </w:p>
          <w:p w14:paraId="0F7F1342" w14:textId="77777777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20DFADAE" w14:textId="5636F41F" w:rsidR="00E15946" w:rsidRPr="00100EF1" w:rsidRDefault="00E15946" w:rsidP="003B787A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Maksimalus balų skaičius: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>3</w:t>
            </w:r>
            <w:r w:rsidRPr="00100EF1">
              <w:rPr>
                <w:rFonts w:ascii="Times New Roman" w:eastAsia="Times New Roman" w:hAnsi="Times New Roman" w:cs="Times New Roman"/>
                <w:sz w:val="22"/>
                <w:szCs w:val="22"/>
                <w:lang w:val="af-ZA"/>
              </w:rPr>
              <w:t xml:space="preserve"> balai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</w:tcPr>
          <w:p w14:paraId="239F8EC8" w14:textId="476A1100" w:rsidR="00474606" w:rsidRDefault="0047460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Tiekėjo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pasiūlymas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Tiekėjo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pasiūlymas (max))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D64D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3</w:t>
            </w:r>
          </w:p>
          <w:p w14:paraId="2048FBCC" w14:textId="77777777" w:rsidR="00474606" w:rsidRDefault="0047460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4016B6B1" w14:textId="50EFF2F8" w:rsidR="00E15946" w:rsidRDefault="00E1594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9C0DD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a) 3 </w:t>
            </w:r>
            <w:r w:rsidRPr="009C0DD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br/>
              <w:t>b) 2</w:t>
            </w:r>
            <w:r w:rsidRPr="009C0DD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br/>
            </w:r>
            <w:r w:rsidRPr="009C0DD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lastRenderedPageBreak/>
              <w:t>c) 1</w:t>
            </w:r>
            <w:r w:rsidRPr="009C0DD5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br/>
              <w:t>d) 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F5A45D6" w14:textId="0B640C57" w:rsidR="00E15946" w:rsidRDefault="009F32F6" w:rsidP="003B7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=3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26B6CE8" w14:textId="5CFE3594" w:rsidR="00E15946" w:rsidRDefault="00E15946" w:rsidP="003B787A">
            <w:pPr>
              <w:spacing w:line="276" w:lineRule="auto"/>
              <w:ind w:left="105" w:right="1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Pasiūlymo formos 4 lentelėje pasirenkama 1 iš 4 galimybių</w:t>
            </w:r>
          </w:p>
        </w:tc>
      </w:tr>
    </w:tbl>
    <w:p w14:paraId="425FE668" w14:textId="1E1F34B5" w:rsidR="00384644" w:rsidRDefault="00384644" w:rsidP="003B787A">
      <w:pPr>
        <w:spacing w:line="276" w:lineRule="auto"/>
      </w:pPr>
    </w:p>
    <w:p w14:paraId="00EA3E4D" w14:textId="4A534274" w:rsidR="0087348A" w:rsidRDefault="0087348A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100EF1">
        <w:rPr>
          <w:rFonts w:ascii="Times New Roman" w:eastAsia="Times New Roman" w:hAnsi="Times New Roman" w:cs="Times New Roman"/>
          <w:b/>
          <w:noProof/>
          <w:sz w:val="22"/>
          <w:szCs w:val="22"/>
        </w:rPr>
        <w:t>Pirmas kriterijus (C)</w:t>
      </w:r>
      <w:r w:rsidRPr="00960BEE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>atitinka</w:t>
      </w:r>
      <w:r w:rsidRPr="00960BEE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</w:t>
      </w:r>
      <w:r w:rsidRPr="0087348A">
        <w:rPr>
          <w:rFonts w:ascii="Times New Roman" w:eastAsia="Times New Roman" w:hAnsi="Times New Roman" w:cs="Times New Roman"/>
          <w:noProof/>
          <w:sz w:val="22"/>
          <w:szCs w:val="22"/>
        </w:rPr>
        <w:t>aukščiau lentelėje nurodytų subkriterij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>o balą.</w:t>
      </w:r>
    </w:p>
    <w:p w14:paraId="0E24D371" w14:textId="77777777" w:rsidR="00D91241" w:rsidRDefault="00D91241" w:rsidP="003B787A">
      <w:pPr>
        <w:pStyle w:val="Sraopastraipa"/>
        <w:tabs>
          <w:tab w:val="left" w:pos="426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</w:p>
    <w:p w14:paraId="46BA273A" w14:textId="35EDC545" w:rsidR="00D91241" w:rsidRPr="00E73CC7" w:rsidRDefault="00BF0E6A" w:rsidP="003B787A">
      <w:pPr>
        <w:tabs>
          <w:tab w:val="left" w:pos="567"/>
          <w:tab w:val="left" w:pos="993"/>
        </w:tabs>
        <w:spacing w:line="276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  <w:sz w:val="22"/>
                      <w:szCs w:val="2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max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2"/>
              <w:szCs w:val="22"/>
            </w:rPr>
            <m:t>*</m:t>
          </m:r>
          <m:r>
            <m:rPr>
              <m:sty m:val="p"/>
            </m:rPr>
            <w:rPr>
              <w:rFonts w:ascii="Cambria Math" w:hAnsi="Cambria Math" w:cs="Times New Roman"/>
              <w:sz w:val="22"/>
              <w:szCs w:val="22"/>
            </w:rPr>
            <m:t xml:space="preserve">  X</m:t>
          </m:r>
        </m:oMath>
      </m:oMathPara>
    </w:p>
    <w:p w14:paraId="6E7FA4AC" w14:textId="28721C2A" w:rsidR="00D91241" w:rsidRDefault="00D91241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 w:rsidR="009C0DD5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 xml:space="preserve"> </w:t>
      </w:r>
      <w:r w:rsidRPr="00E73CC7">
        <w:rPr>
          <w:rFonts w:ascii="Times New Roman" w:hAnsi="Times New Roman" w:cs="Times New Roman"/>
          <w:iCs/>
          <w:sz w:val="22"/>
          <w:szCs w:val="22"/>
        </w:rPr>
        <w:t>- kriterijaus įvertinimas balais</w:t>
      </w:r>
    </w:p>
    <w:p w14:paraId="5BA5260E" w14:textId="29AFE826" w:rsidR="00D91241" w:rsidRPr="00E73CC7" w:rsidRDefault="00D91241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3CC7">
        <w:rPr>
          <w:rFonts w:ascii="Times New Roman" w:hAnsi="Times New Roman" w:cs="Times New Roman"/>
          <w:iCs/>
          <w:sz w:val="22"/>
          <w:szCs w:val="22"/>
        </w:rPr>
        <w:t>- tiekėj</w:t>
      </w:r>
      <w:r>
        <w:rPr>
          <w:rFonts w:ascii="Times New Roman" w:hAnsi="Times New Roman" w:cs="Times New Roman"/>
          <w:iCs/>
          <w:sz w:val="22"/>
          <w:szCs w:val="22"/>
        </w:rPr>
        <w:t>o</w:t>
      </w:r>
      <w:r w:rsidRPr="00E73CC7">
        <w:rPr>
          <w:rFonts w:ascii="Times New Roman" w:hAnsi="Times New Roman" w:cs="Times New Roman"/>
          <w:iCs/>
          <w:sz w:val="22"/>
          <w:szCs w:val="22"/>
        </w:rPr>
        <w:t xml:space="preserve"> p</w:t>
      </w:r>
      <w:r>
        <w:rPr>
          <w:rFonts w:ascii="Times New Roman" w:hAnsi="Times New Roman" w:cs="Times New Roman"/>
          <w:iCs/>
          <w:sz w:val="22"/>
          <w:szCs w:val="22"/>
        </w:rPr>
        <w:t>ateiktas įkainis eurais už medicinines paslaugas</w:t>
      </w:r>
    </w:p>
    <w:p w14:paraId="69B1CF16" w14:textId="6B04253D" w:rsidR="00D91241" w:rsidRPr="00E73CC7" w:rsidRDefault="00D91241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3CC7">
        <w:rPr>
          <w:rFonts w:ascii="Times New Roman" w:hAnsi="Times New Roman" w:cs="Times New Roman"/>
          <w:iCs/>
          <w:sz w:val="22"/>
          <w:szCs w:val="22"/>
          <w:vertAlign w:val="subscript"/>
        </w:rPr>
        <w:t>max</w:t>
      </w:r>
      <w:proofErr w:type="spellEnd"/>
      <w:r w:rsidRPr="00E73CC7">
        <w:rPr>
          <w:rFonts w:ascii="Times New Roman" w:hAnsi="Times New Roman" w:cs="Times New Roman"/>
          <w:iCs/>
          <w:sz w:val="22"/>
          <w:szCs w:val="22"/>
        </w:rPr>
        <w:t xml:space="preserve"> – maksimal</w:t>
      </w:r>
      <w:r>
        <w:rPr>
          <w:rFonts w:ascii="Times New Roman" w:hAnsi="Times New Roman" w:cs="Times New Roman"/>
          <w:iCs/>
          <w:sz w:val="22"/>
          <w:szCs w:val="22"/>
        </w:rPr>
        <w:t>us pateiktas įkainis eurais už medicinines paslaugas</w:t>
      </w:r>
    </w:p>
    <w:p w14:paraId="62E68B01" w14:textId="76AA3555" w:rsidR="00D91241" w:rsidRDefault="00D91241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X </w:t>
      </w:r>
      <w:r w:rsidRPr="00E73CC7">
        <w:rPr>
          <w:rFonts w:ascii="Times New Roman" w:hAnsi="Times New Roman" w:cs="Times New Roman"/>
          <w:iCs/>
          <w:sz w:val="22"/>
          <w:szCs w:val="22"/>
        </w:rPr>
        <w:t>- kriterijaus lyginamasis svoris bendrame vertinime</w:t>
      </w:r>
    </w:p>
    <w:p w14:paraId="0B8B337D" w14:textId="77777777" w:rsidR="00C52DC6" w:rsidRPr="009C0DD5" w:rsidRDefault="00C52DC6" w:rsidP="003B787A">
      <w:pPr>
        <w:pStyle w:val="Sraopastraipa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</w:p>
    <w:p w14:paraId="0EC2B7C0" w14:textId="64CADE1E" w:rsidR="0087348A" w:rsidRPr="00BE443E" w:rsidRDefault="0087348A" w:rsidP="003B787A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Antr</w:t>
      </w:r>
      <w:r w:rsidRPr="00BE443E">
        <w:rPr>
          <w:rFonts w:ascii="Times New Roman" w:eastAsia="Times New Roman" w:hAnsi="Times New Roman" w:cs="Times New Roman"/>
          <w:b/>
          <w:sz w:val="22"/>
          <w:szCs w:val="22"/>
        </w:rPr>
        <w:t>as kriterijus (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</w:t>
      </w:r>
      <w:r w:rsidRPr="00BE443E"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E443E">
        <w:rPr>
          <w:rFonts w:ascii="Times New Roman" w:hAnsi="Times New Roman" w:cs="Times New Roman"/>
          <w:i/>
          <w:noProof/>
          <w:sz w:val="22"/>
          <w:szCs w:val="22"/>
        </w:rPr>
        <w:t xml:space="preserve">Tiekėjo siūlomos papildomos naudos </w:t>
      </w:r>
      <w:r w:rsidRPr="00960BEE">
        <w:rPr>
          <w:rFonts w:ascii="Times New Roman" w:eastAsia="Times New Roman" w:hAnsi="Times New Roman" w:cs="Times New Roman"/>
          <w:sz w:val="22"/>
          <w:szCs w:val="22"/>
        </w:rPr>
        <w:t xml:space="preserve">apskaičiuojamas sudedant </w:t>
      </w:r>
      <w:r w:rsidRPr="00960BEE">
        <w:rPr>
          <w:rFonts w:ascii="Times New Roman" w:eastAsia="Times New Roman" w:hAnsi="Times New Roman" w:cs="Times New Roman"/>
          <w:b/>
          <w:bCs/>
          <w:sz w:val="22"/>
          <w:szCs w:val="22"/>
        </w:rPr>
        <w:t>aukščiau lentelėje nurodyt</w:t>
      </w:r>
      <w:r w:rsidRPr="00100E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ų </w:t>
      </w:r>
      <w:r w:rsidRPr="00100EF1">
        <w:rPr>
          <w:rFonts w:ascii="Times New Roman" w:eastAsia="Times New Roman" w:hAnsi="Times New Roman" w:cs="Times New Roman"/>
          <w:bCs/>
          <w:sz w:val="22"/>
          <w:szCs w:val="22"/>
        </w:rPr>
        <w:t>Pirmo parametro (</w:t>
      </w:r>
      <w:r w:rsidR="003057E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</w:t>
      </w:r>
      <w:r w:rsidRPr="00100EF1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vertAlign w:val="subscript"/>
        </w:rPr>
        <w:t>1</w:t>
      </w:r>
      <w:r w:rsidRPr="00100EF1">
        <w:rPr>
          <w:rFonts w:ascii="Times New Roman" w:eastAsia="Times New Roman" w:hAnsi="Times New Roman" w:cs="Times New Roman"/>
          <w:bCs/>
          <w:sz w:val="22"/>
          <w:szCs w:val="22"/>
        </w:rPr>
        <w:t>)</w:t>
      </w:r>
      <w:r w:rsidR="003057EA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Pr="00100EF1">
        <w:rPr>
          <w:rFonts w:ascii="Times New Roman" w:eastAsia="Times New Roman" w:hAnsi="Times New Roman" w:cs="Times New Roman"/>
          <w:bCs/>
          <w:sz w:val="22"/>
          <w:szCs w:val="22"/>
        </w:rPr>
        <w:t xml:space="preserve"> Antro parametro (</w:t>
      </w:r>
      <w:r w:rsidR="003057E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</w:t>
      </w:r>
      <w:r w:rsidRPr="00100EF1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vertAlign w:val="subscript"/>
        </w:rPr>
        <w:t>2</w:t>
      </w:r>
      <w:r w:rsidRPr="00100EF1">
        <w:rPr>
          <w:rFonts w:ascii="Times New Roman" w:eastAsia="Times New Roman" w:hAnsi="Times New Roman" w:cs="Times New Roman"/>
          <w:bCs/>
          <w:sz w:val="22"/>
          <w:szCs w:val="22"/>
        </w:rPr>
        <w:t xml:space="preserve">) </w:t>
      </w:r>
      <w:r w:rsidR="003057EA">
        <w:rPr>
          <w:rFonts w:ascii="Times New Roman" w:eastAsia="Times New Roman" w:hAnsi="Times New Roman" w:cs="Times New Roman"/>
          <w:bCs/>
          <w:sz w:val="22"/>
          <w:szCs w:val="22"/>
        </w:rPr>
        <w:t xml:space="preserve">ir Trečio parametro </w:t>
      </w:r>
      <w:r w:rsidR="003057EA" w:rsidRPr="00100EF1">
        <w:rPr>
          <w:rFonts w:ascii="Times New Roman" w:eastAsia="Times New Roman" w:hAnsi="Times New Roman" w:cs="Times New Roman"/>
          <w:bCs/>
          <w:sz w:val="22"/>
          <w:szCs w:val="22"/>
        </w:rPr>
        <w:t>(</w:t>
      </w:r>
      <w:r w:rsidR="003057E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</w:t>
      </w:r>
      <w:r w:rsidR="003057E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vertAlign w:val="subscript"/>
        </w:rPr>
        <w:t>3</w:t>
      </w:r>
      <w:r w:rsidR="003057EA" w:rsidRPr="00100EF1">
        <w:rPr>
          <w:rFonts w:ascii="Times New Roman" w:eastAsia="Times New Roman" w:hAnsi="Times New Roman" w:cs="Times New Roman"/>
          <w:bCs/>
          <w:sz w:val="22"/>
          <w:szCs w:val="22"/>
        </w:rPr>
        <w:t xml:space="preserve">) </w:t>
      </w:r>
      <w:r w:rsidRPr="00100EF1">
        <w:rPr>
          <w:rFonts w:ascii="Times New Roman" w:eastAsia="Times New Roman" w:hAnsi="Times New Roman" w:cs="Times New Roman"/>
          <w:bCs/>
          <w:sz w:val="22"/>
          <w:szCs w:val="22"/>
        </w:rPr>
        <w:t>gaut</w:t>
      </w:r>
      <w:r w:rsidR="00A32195">
        <w:rPr>
          <w:rFonts w:ascii="Times New Roman" w:eastAsia="Times New Roman" w:hAnsi="Times New Roman" w:cs="Times New Roman"/>
          <w:bCs/>
          <w:sz w:val="22"/>
          <w:szCs w:val="22"/>
        </w:rPr>
        <w:t>as</w:t>
      </w:r>
      <w:r w:rsidRPr="00100EF1">
        <w:rPr>
          <w:rFonts w:ascii="Times New Roman" w:eastAsia="Times New Roman" w:hAnsi="Times New Roman" w:cs="Times New Roman"/>
          <w:bCs/>
          <w:sz w:val="22"/>
          <w:szCs w:val="22"/>
        </w:rPr>
        <w:t xml:space="preserve"> įvertinimo </w:t>
      </w:r>
      <w:r w:rsidR="00A3219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sumas</w:t>
      </w:r>
      <w:r w:rsidRPr="00960BEE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F0FEE01" w14:textId="5CAE5EA7" w:rsidR="0087348A" w:rsidRDefault="0087348A" w:rsidP="003B787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vertAlign w:val="subscript"/>
        </w:rPr>
      </w:pPr>
      <w:r w:rsidRPr="00100EF1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T = </w:t>
      </w:r>
      <w:r w:rsidR="00B22D87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T</w:t>
      </w:r>
      <w:r w:rsidRPr="00100EF1">
        <w:rPr>
          <w:rFonts w:ascii="Times New Roman" w:eastAsia="Times New Roman" w:hAnsi="Times New Roman" w:cs="Times New Roman"/>
          <w:b/>
          <w:bCs/>
          <w:i/>
          <w:sz w:val="22"/>
          <w:szCs w:val="22"/>
          <w:vertAlign w:val="subscript"/>
        </w:rPr>
        <w:t>1</w:t>
      </w:r>
      <w:r w:rsidRPr="00100EF1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  + </w:t>
      </w:r>
      <w:r w:rsidR="00B22D87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T</w:t>
      </w:r>
      <w:r w:rsidRPr="00100EF1">
        <w:rPr>
          <w:rFonts w:ascii="Times New Roman" w:eastAsia="Times New Roman" w:hAnsi="Times New Roman" w:cs="Times New Roman"/>
          <w:b/>
          <w:bCs/>
          <w:i/>
          <w:sz w:val="22"/>
          <w:szCs w:val="22"/>
          <w:vertAlign w:val="subscript"/>
        </w:rPr>
        <w:t>2</w:t>
      </w:r>
      <w:r w:rsidRPr="00100EF1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 </w:t>
      </w:r>
      <w:r w:rsidR="00B30C72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+</w:t>
      </w:r>
      <w:r w:rsidR="00B30C72" w:rsidRPr="00100EF1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 </w:t>
      </w:r>
      <w:r w:rsidR="00B22D87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T</w:t>
      </w:r>
      <w:r w:rsidR="00B30C72">
        <w:rPr>
          <w:rFonts w:ascii="Times New Roman" w:eastAsia="Times New Roman" w:hAnsi="Times New Roman" w:cs="Times New Roman"/>
          <w:b/>
          <w:bCs/>
          <w:i/>
          <w:sz w:val="22"/>
          <w:szCs w:val="22"/>
          <w:vertAlign w:val="subscript"/>
        </w:rPr>
        <w:t>3</w:t>
      </w:r>
      <w:r w:rsidR="00A32195">
        <w:rPr>
          <w:rFonts w:ascii="Times New Roman" w:eastAsia="Times New Roman" w:hAnsi="Times New Roman" w:cs="Times New Roman"/>
          <w:b/>
          <w:bCs/>
          <w:i/>
          <w:sz w:val="22"/>
          <w:szCs w:val="22"/>
          <w:vertAlign w:val="subscript"/>
        </w:rPr>
        <w:t>,</w:t>
      </w:r>
    </w:p>
    <w:p w14:paraId="434CE9C4" w14:textId="04149810" w:rsidR="00CB401B" w:rsidRDefault="00CB401B" w:rsidP="003B787A">
      <w:pPr>
        <w:tabs>
          <w:tab w:val="left" w:pos="567"/>
          <w:tab w:val="left" w:pos="993"/>
        </w:tabs>
        <w:spacing w:line="276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3D6EA2">
        <w:rPr>
          <w:rFonts w:ascii="Times New Roman" w:eastAsia="Times New Roman" w:hAnsi="Times New Roman" w:cs="Times New Roman"/>
          <w:sz w:val="22"/>
          <w:szCs w:val="22"/>
        </w:rPr>
        <w:t xml:space="preserve">Kur </w:t>
      </w:r>
      <w:proofErr w:type="spellStart"/>
      <w:r w:rsidRPr="003D6EA2">
        <w:rPr>
          <w:rFonts w:ascii="Times New Roman" w:eastAsia="Times New Roman" w:hAnsi="Times New Roman" w:cs="Times New Roman"/>
          <w:sz w:val="22"/>
          <w:szCs w:val="22"/>
        </w:rPr>
        <w:t>T</w:t>
      </w:r>
      <w:r w:rsidR="00FD6D52"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 w:rsidR="00FD6D52" w:rsidRPr="003D6EA2">
        <w:rPr>
          <w:rFonts w:ascii="Times New Roman" w:eastAsia="Times New Roman" w:hAnsi="Times New Roman" w:cs="Times New Roman"/>
          <w:sz w:val="22"/>
          <w:szCs w:val="22"/>
        </w:rPr>
        <w:t xml:space="preserve"> apskaičiuojamas pagal formulę</w:t>
      </w:r>
      <w:r w:rsidR="00FD6D52">
        <w:rPr>
          <w:rFonts w:ascii="Times New Roman" w:eastAsia="Times New Roman" w:hAnsi="Times New Roman" w:cs="Times New Roman"/>
          <w:i/>
          <w:iCs/>
          <w:sz w:val="22"/>
          <w:szCs w:val="22"/>
        </w:rPr>
        <w:t>:</w:t>
      </w:r>
    </w:p>
    <w:p w14:paraId="76B8AE83" w14:textId="51F777D1" w:rsidR="00F07064" w:rsidRPr="00157A5C" w:rsidRDefault="00BF0E6A" w:rsidP="003B787A">
      <w:pPr>
        <w:tabs>
          <w:tab w:val="left" w:pos="567"/>
          <w:tab w:val="left" w:pos="993"/>
        </w:tabs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Pi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  <w:sz w:val="22"/>
              <w:szCs w:val="22"/>
            </w:rPr>
            <m:t>*  Yi</m:t>
          </m:r>
        </m:oMath>
      </m:oMathPara>
    </w:p>
    <w:p w14:paraId="067B82A5" w14:textId="65DE07B9" w:rsidR="00655ECD" w:rsidRPr="00E73CC7" w:rsidRDefault="00655ECD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3B787A">
        <w:rPr>
          <w:rFonts w:ascii="Times New Roman" w:hAnsi="Times New Roman" w:cs="Times New Roman"/>
          <w:sz w:val="22"/>
          <w:szCs w:val="22"/>
        </w:rPr>
        <w:t>T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 w:rsidRPr="00E73CC7">
        <w:rPr>
          <w:rFonts w:ascii="Times New Roman" w:hAnsi="Times New Roman" w:cs="Times New Roman"/>
          <w:iCs/>
          <w:sz w:val="22"/>
          <w:szCs w:val="22"/>
        </w:rPr>
        <w:t>- kriterijaus įvertinimas balais</w:t>
      </w:r>
    </w:p>
    <w:p w14:paraId="4B4FB20E" w14:textId="207B08BF" w:rsidR="00655ECD" w:rsidRPr="00E73CC7" w:rsidRDefault="00655ECD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3CC7">
        <w:rPr>
          <w:rFonts w:ascii="Times New Roman" w:hAnsi="Times New Roman" w:cs="Times New Roman"/>
          <w:iCs/>
          <w:sz w:val="22"/>
          <w:szCs w:val="22"/>
        </w:rPr>
        <w:t>- tiekėjui priskirtas balas pagal intervalą</w:t>
      </w:r>
    </w:p>
    <w:p w14:paraId="4B6EB32E" w14:textId="6AB84C9E" w:rsidR="00655ECD" w:rsidRPr="00E73CC7" w:rsidRDefault="00655ECD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3CC7">
        <w:rPr>
          <w:rFonts w:ascii="Times New Roman" w:hAnsi="Times New Roman" w:cs="Times New Roman"/>
          <w:iCs/>
          <w:sz w:val="22"/>
          <w:szCs w:val="22"/>
          <w:vertAlign w:val="subscript"/>
        </w:rPr>
        <w:t>max</w:t>
      </w:r>
      <w:proofErr w:type="spellEnd"/>
      <w:r w:rsidRPr="00E73CC7">
        <w:rPr>
          <w:rFonts w:ascii="Times New Roman" w:hAnsi="Times New Roman" w:cs="Times New Roman"/>
          <w:iCs/>
          <w:sz w:val="22"/>
          <w:szCs w:val="22"/>
        </w:rPr>
        <w:t xml:space="preserve"> – maksimali galimų balų reikšmė</w:t>
      </w:r>
    </w:p>
    <w:p w14:paraId="70DCBB5B" w14:textId="735D6EEC" w:rsidR="00655ECD" w:rsidRPr="002E4DAC" w:rsidRDefault="00655ECD" w:rsidP="003B787A">
      <w:pPr>
        <w:pStyle w:val="Sraopastraipa"/>
        <w:numPr>
          <w:ilvl w:val="0"/>
          <w:numId w:val="16"/>
        </w:numPr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Y</w:t>
      </w:r>
      <w:r w:rsidRPr="003D6EA2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i</w:t>
      </w:r>
      <w:proofErr w:type="spellEnd"/>
      <w:r w:rsidRPr="00E73CC7">
        <w:rPr>
          <w:rFonts w:ascii="Times New Roman" w:hAnsi="Times New Roman" w:cs="Times New Roman"/>
          <w:iCs/>
          <w:sz w:val="22"/>
          <w:szCs w:val="22"/>
        </w:rPr>
        <w:t>- kriterijaus lyginamasis svoris bendrame vertinime</w:t>
      </w:r>
    </w:p>
    <w:p w14:paraId="42C75902" w14:textId="77777777" w:rsidR="00A42FDE" w:rsidRPr="00100EF1" w:rsidRDefault="00A42FDE" w:rsidP="00157A5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</w:pPr>
    </w:p>
    <w:p w14:paraId="29D6157F" w14:textId="0391319F" w:rsidR="0047605C" w:rsidRPr="0087348A" w:rsidRDefault="009A1284" w:rsidP="00157A5C">
      <w:pPr>
        <w:pStyle w:val="Sraopastraipa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87348A">
        <w:rPr>
          <w:rFonts w:ascii="Times New Roman" w:hAnsi="Times New Roman" w:cs="Times New Roman"/>
          <w:noProof/>
          <w:sz w:val="22"/>
          <w:szCs w:val="22"/>
        </w:rPr>
        <w:t xml:space="preserve">Ekonominis naudingumas </w:t>
      </w:r>
      <w:r w:rsidRPr="0087348A">
        <w:rPr>
          <w:rFonts w:ascii="Times New Roman" w:hAnsi="Times New Roman" w:cs="Times New Roman"/>
          <w:b/>
          <w:noProof/>
          <w:sz w:val="22"/>
          <w:szCs w:val="22"/>
        </w:rPr>
        <w:t xml:space="preserve">(S) </w:t>
      </w:r>
      <w:r w:rsidRPr="0087348A">
        <w:rPr>
          <w:rFonts w:ascii="Times New Roman" w:hAnsi="Times New Roman" w:cs="Times New Roman"/>
          <w:noProof/>
          <w:sz w:val="22"/>
          <w:szCs w:val="22"/>
        </w:rPr>
        <w:t xml:space="preserve">apskaičiuojamas </w:t>
      </w:r>
      <w:r w:rsidR="002F5BD3" w:rsidRPr="0087348A">
        <w:rPr>
          <w:rFonts w:ascii="Times New Roman" w:hAnsi="Times New Roman" w:cs="Times New Roman"/>
          <w:noProof/>
          <w:sz w:val="22"/>
          <w:szCs w:val="22"/>
        </w:rPr>
        <w:t>sudedant tiekėjo</w:t>
      </w:r>
      <w:r w:rsidR="00960BEE" w:rsidRPr="0087348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60BEE" w:rsidRPr="0087348A">
        <w:rPr>
          <w:rFonts w:ascii="Times New Roman" w:hAnsi="Times New Roman" w:cs="Times New Roman"/>
          <w:b/>
          <w:noProof/>
          <w:sz w:val="22"/>
          <w:szCs w:val="22"/>
        </w:rPr>
        <w:t>Pirmojo kriterijaus (C)</w:t>
      </w:r>
      <w:r w:rsidR="002F5BD3" w:rsidRPr="0087348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60BEE" w:rsidRPr="0087348A">
        <w:rPr>
          <w:rFonts w:ascii="Times New Roman" w:hAnsi="Times New Roman" w:cs="Times New Roman"/>
          <w:noProof/>
          <w:sz w:val="22"/>
          <w:szCs w:val="22"/>
        </w:rPr>
        <w:t xml:space="preserve">– </w:t>
      </w:r>
      <w:r w:rsidR="00960BEE" w:rsidRPr="0087348A">
        <w:rPr>
          <w:rFonts w:ascii="Times New Roman" w:eastAsia="Times New Roman" w:hAnsi="Times New Roman" w:cs="Times New Roman"/>
          <w:bCs/>
          <w:i/>
          <w:sz w:val="22"/>
          <w:szCs w:val="22"/>
        </w:rPr>
        <w:t>Tiekėjo siūlom</w:t>
      </w:r>
      <w:r w:rsidR="00A0691F" w:rsidRPr="0087348A">
        <w:rPr>
          <w:rFonts w:ascii="Times New Roman" w:eastAsia="Times New Roman" w:hAnsi="Times New Roman" w:cs="Times New Roman"/>
          <w:bCs/>
          <w:i/>
          <w:sz w:val="22"/>
          <w:szCs w:val="22"/>
        </w:rPr>
        <w:t>as</w:t>
      </w:r>
      <w:r w:rsidR="00960BEE" w:rsidRPr="0087348A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Medicininių paslaugų  program</w:t>
      </w:r>
      <w:r w:rsidR="00A0691F" w:rsidRPr="0087348A">
        <w:rPr>
          <w:rFonts w:ascii="Times New Roman" w:eastAsia="Times New Roman" w:hAnsi="Times New Roman" w:cs="Times New Roman"/>
          <w:bCs/>
          <w:i/>
          <w:sz w:val="22"/>
          <w:szCs w:val="22"/>
        </w:rPr>
        <w:t>os</w:t>
      </w:r>
      <w:r w:rsidR="00960BEE" w:rsidRPr="0087348A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limita</w:t>
      </w:r>
      <w:r w:rsidR="00A0691F" w:rsidRPr="0087348A">
        <w:rPr>
          <w:rFonts w:ascii="Times New Roman" w:eastAsia="Times New Roman" w:hAnsi="Times New Roman" w:cs="Times New Roman"/>
          <w:bCs/>
          <w:i/>
          <w:sz w:val="22"/>
          <w:szCs w:val="22"/>
        </w:rPr>
        <w:t>s</w:t>
      </w:r>
      <w:r w:rsidR="00960BEE" w:rsidRPr="0087348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2F5BD3" w:rsidRPr="0087348A">
        <w:rPr>
          <w:rFonts w:ascii="Times New Roman" w:hAnsi="Times New Roman" w:cs="Times New Roman"/>
          <w:noProof/>
          <w:sz w:val="22"/>
          <w:szCs w:val="22"/>
        </w:rPr>
        <w:t xml:space="preserve">ir </w:t>
      </w:r>
      <w:r w:rsidR="00960BEE" w:rsidRPr="0087348A">
        <w:rPr>
          <w:rFonts w:ascii="Times New Roman" w:hAnsi="Times New Roman" w:cs="Times New Roman"/>
          <w:b/>
          <w:noProof/>
          <w:sz w:val="22"/>
          <w:szCs w:val="22"/>
        </w:rPr>
        <w:t>Antrojo kriterijaus</w:t>
      </w:r>
      <w:r w:rsidR="002F5BD3" w:rsidRPr="0087348A">
        <w:rPr>
          <w:rFonts w:ascii="Times New Roman" w:hAnsi="Times New Roman" w:cs="Times New Roman"/>
          <w:b/>
          <w:noProof/>
          <w:sz w:val="22"/>
          <w:szCs w:val="22"/>
        </w:rPr>
        <w:t xml:space="preserve"> (T)</w:t>
      </w:r>
      <w:r w:rsidR="00960BEE" w:rsidRPr="0087348A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960BEE" w:rsidRPr="0087348A">
        <w:rPr>
          <w:rFonts w:ascii="Times New Roman" w:hAnsi="Times New Roman" w:cs="Times New Roman"/>
          <w:noProof/>
          <w:sz w:val="22"/>
          <w:szCs w:val="22"/>
        </w:rPr>
        <w:t xml:space="preserve">– </w:t>
      </w:r>
      <w:r w:rsidR="00960BEE" w:rsidRPr="0087348A">
        <w:rPr>
          <w:rFonts w:ascii="Times New Roman" w:hAnsi="Times New Roman" w:cs="Times New Roman"/>
          <w:i/>
          <w:noProof/>
          <w:sz w:val="22"/>
          <w:szCs w:val="22"/>
        </w:rPr>
        <w:t xml:space="preserve">Tiekėjo siūlomos papildomos naudos </w:t>
      </w:r>
      <w:r w:rsidR="002F5BD3" w:rsidRPr="0087348A">
        <w:rPr>
          <w:rFonts w:ascii="Times New Roman" w:hAnsi="Times New Roman" w:cs="Times New Roman"/>
          <w:i/>
          <w:noProof/>
          <w:sz w:val="22"/>
          <w:szCs w:val="22"/>
        </w:rPr>
        <w:t xml:space="preserve"> balus</w:t>
      </w:r>
      <w:r w:rsidR="009D5004" w:rsidRPr="0087348A">
        <w:rPr>
          <w:rFonts w:ascii="Times New Roman" w:hAnsi="Times New Roman" w:cs="Times New Roman"/>
          <w:noProof/>
          <w:sz w:val="22"/>
          <w:szCs w:val="22"/>
        </w:rPr>
        <w:t>:</w:t>
      </w:r>
      <w:r w:rsidR="00960BEE" w:rsidRPr="0087348A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65F4675E" w14:textId="72041377" w:rsidR="0047605C" w:rsidRPr="003B787A" w:rsidRDefault="002F5BD3" w:rsidP="003B787A">
      <w:pPr>
        <w:spacing w:before="240" w:after="240" w:line="276" w:lineRule="auto"/>
        <w:jc w:val="center"/>
        <w:rPr>
          <w:rFonts w:asciiTheme="majorBidi" w:hAnsiTheme="majorBidi" w:cstheme="majorBidi"/>
          <w:i/>
          <w:noProof/>
          <w:sz w:val="22"/>
          <w:szCs w:val="22"/>
        </w:rPr>
      </w:pPr>
      <w:r w:rsidRPr="003B787A">
        <w:rPr>
          <w:rFonts w:asciiTheme="majorBidi" w:hAnsiTheme="majorBidi" w:cstheme="majorBidi"/>
          <w:b/>
          <w:i/>
          <w:noProof/>
          <w:sz w:val="22"/>
          <w:szCs w:val="22"/>
        </w:rPr>
        <w:t>S = C + T</w:t>
      </w:r>
    </w:p>
    <w:p w14:paraId="2AAC2D9C" w14:textId="42CAC00E" w:rsidR="00707260" w:rsidRPr="003B787A" w:rsidRDefault="009A1284" w:rsidP="003B787A">
      <w:pPr>
        <w:pStyle w:val="Sraopastraipa"/>
        <w:numPr>
          <w:ilvl w:val="1"/>
          <w:numId w:val="13"/>
        </w:numPr>
        <w:tabs>
          <w:tab w:val="left" w:pos="426"/>
        </w:tabs>
        <w:spacing w:before="240" w:after="240" w:line="276" w:lineRule="auto"/>
        <w:ind w:left="0" w:firstLine="0"/>
        <w:jc w:val="both"/>
        <w:rPr>
          <w:rFonts w:asciiTheme="majorBidi" w:hAnsiTheme="majorBidi" w:cstheme="majorBidi"/>
        </w:rPr>
      </w:pPr>
      <w:r w:rsidRPr="003B787A">
        <w:rPr>
          <w:rFonts w:asciiTheme="majorBidi" w:hAnsiTheme="majorBidi" w:cstheme="majorBidi"/>
          <w:noProof/>
          <w:sz w:val="22"/>
          <w:szCs w:val="22"/>
        </w:rPr>
        <w:t>Pagal šią formulę laimėtoju pripažįstamas pasiūlymas, surinkęs didžiausią balų skaičių.</w:t>
      </w:r>
    </w:p>
    <w:p w14:paraId="4D3FC829" w14:textId="07612D80" w:rsidR="003B787A" w:rsidRPr="003B787A" w:rsidRDefault="003B787A" w:rsidP="003B787A">
      <w:pPr>
        <w:pStyle w:val="Sraopastraipa"/>
        <w:numPr>
          <w:ilvl w:val="0"/>
          <w:numId w:val="13"/>
        </w:numPr>
        <w:tabs>
          <w:tab w:val="left" w:pos="426"/>
        </w:tabs>
        <w:spacing w:before="240" w:after="240" w:line="276" w:lineRule="auto"/>
        <w:ind w:left="0" w:firstLine="0"/>
        <w:jc w:val="both"/>
        <w:rPr>
          <w:rFonts w:asciiTheme="majorBidi" w:hAnsiTheme="majorBidi" w:cstheme="majorBidi"/>
        </w:rPr>
      </w:pPr>
      <w:r w:rsidRPr="003B787A">
        <w:rPr>
          <w:rFonts w:asciiTheme="majorBidi" w:hAnsiTheme="majorBidi" w:cstheme="majorBidi"/>
        </w:rPr>
        <w:lastRenderedPageBreak/>
        <w:t xml:space="preserve">Jeigu vertinant konkretų kriterijų ar parametrą nustatoma, kad visų tiekėjų pasiūlymų reikšmės yra vienodos ir pagal nustatytą balų skyrimo tvarką visiems tiekėjams būtų skiriama 0 balų, laikoma, kad šis kriterijus nediferencijuoja pasiūlymų, todėl visiems tiekėjams skiriama 0 balų, o ekonominis naudingumas skaičiuojamas neatsižvelgiant į </w:t>
      </w:r>
      <w:r>
        <w:rPr>
          <w:rFonts w:asciiTheme="majorBidi" w:hAnsiTheme="majorBidi" w:cstheme="majorBidi"/>
        </w:rPr>
        <w:t>konkretaus</w:t>
      </w:r>
      <w:r w:rsidRPr="003B787A">
        <w:rPr>
          <w:rFonts w:asciiTheme="majorBidi" w:hAnsiTheme="majorBidi" w:cstheme="majorBidi"/>
        </w:rPr>
        <w:t xml:space="preserve"> kriterijaus lyginamąjį svorį.</w:t>
      </w:r>
    </w:p>
    <w:sectPr w:rsidR="003B787A" w:rsidRPr="003B78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E6BB" w14:textId="77777777" w:rsidR="00BF0E6A" w:rsidRDefault="00BF0E6A" w:rsidP="00443D23">
      <w:r>
        <w:separator/>
      </w:r>
    </w:p>
  </w:endnote>
  <w:endnote w:type="continuationSeparator" w:id="0">
    <w:p w14:paraId="265EDF9A" w14:textId="77777777" w:rsidR="00BF0E6A" w:rsidRDefault="00BF0E6A" w:rsidP="00443D23">
      <w:r>
        <w:continuationSeparator/>
      </w:r>
    </w:p>
  </w:endnote>
  <w:endnote w:type="continuationNotice" w:id="1">
    <w:p w14:paraId="5305A00F" w14:textId="77777777" w:rsidR="00BF0E6A" w:rsidRDefault="00BF0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2284" w14:textId="77777777" w:rsidR="00BF0E6A" w:rsidRDefault="00BF0E6A" w:rsidP="00443D23">
      <w:r>
        <w:separator/>
      </w:r>
    </w:p>
  </w:footnote>
  <w:footnote w:type="continuationSeparator" w:id="0">
    <w:p w14:paraId="1176C69A" w14:textId="77777777" w:rsidR="00BF0E6A" w:rsidRDefault="00BF0E6A" w:rsidP="00443D23">
      <w:r>
        <w:continuationSeparator/>
      </w:r>
    </w:p>
  </w:footnote>
  <w:footnote w:type="continuationNotice" w:id="1">
    <w:p w14:paraId="67F8D7B0" w14:textId="77777777" w:rsidR="00BF0E6A" w:rsidRDefault="00BF0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15C"/>
    <w:multiLevelType w:val="hybridMultilevel"/>
    <w:tmpl w:val="CBE49F7E"/>
    <w:lvl w:ilvl="0" w:tplc="0B0C0A9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BF6"/>
    <w:multiLevelType w:val="multilevel"/>
    <w:tmpl w:val="39F8352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DF1BE6"/>
    <w:multiLevelType w:val="hybridMultilevel"/>
    <w:tmpl w:val="C3E4997A"/>
    <w:lvl w:ilvl="0" w:tplc="6B7618B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6DC2"/>
    <w:multiLevelType w:val="multilevel"/>
    <w:tmpl w:val="882EF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lvlText w:val="15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AA5D8B"/>
    <w:multiLevelType w:val="multilevel"/>
    <w:tmpl w:val="86A4C34C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57304F"/>
    <w:multiLevelType w:val="hybridMultilevel"/>
    <w:tmpl w:val="CE1C9FEC"/>
    <w:lvl w:ilvl="0" w:tplc="C396D08A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09BB"/>
    <w:multiLevelType w:val="multilevel"/>
    <w:tmpl w:val="163A2FC2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ahoma" w:eastAsiaTheme="minorEastAsia" w:hAnsi="Tahoma" w:cs="Tahom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1696143"/>
    <w:multiLevelType w:val="multilevel"/>
    <w:tmpl w:val="3B6CF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lvlText w:val="15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B17B63"/>
    <w:multiLevelType w:val="multilevel"/>
    <w:tmpl w:val="B8867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E0ADD"/>
    <w:multiLevelType w:val="hybridMultilevel"/>
    <w:tmpl w:val="10F4CC28"/>
    <w:lvl w:ilvl="0" w:tplc="A7B0BF9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63415"/>
    <w:multiLevelType w:val="hybridMultilevel"/>
    <w:tmpl w:val="12CEE84C"/>
    <w:lvl w:ilvl="0" w:tplc="20E2CFE4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3894"/>
    <w:multiLevelType w:val="multilevel"/>
    <w:tmpl w:val="ADCCD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A5703"/>
    <w:multiLevelType w:val="multilevel"/>
    <w:tmpl w:val="38F8D3DC"/>
    <w:lvl w:ilvl="0">
      <w:start w:val="1"/>
      <w:numFmt w:val="decimal"/>
      <w:lvlText w:val="11.1.%1."/>
      <w:lvlJc w:val="left"/>
      <w:pPr>
        <w:ind w:left="360" w:hanging="360"/>
      </w:pPr>
      <w:rPr>
        <w:rFonts w:hint="default"/>
        <w:b w:val="0"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lvlText w:val="15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393D61"/>
    <w:multiLevelType w:val="multilevel"/>
    <w:tmpl w:val="8B26D4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C535F69"/>
    <w:multiLevelType w:val="multilevel"/>
    <w:tmpl w:val="07AA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7774C"/>
    <w:multiLevelType w:val="hybridMultilevel"/>
    <w:tmpl w:val="EBE8A62E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21472770">
    <w:abstractNumId w:val="1"/>
  </w:num>
  <w:num w:numId="2" w16cid:durableId="1287546941">
    <w:abstractNumId w:val="13"/>
  </w:num>
  <w:num w:numId="3" w16cid:durableId="610549957">
    <w:abstractNumId w:val="15"/>
  </w:num>
  <w:num w:numId="4" w16cid:durableId="93717364">
    <w:abstractNumId w:val="3"/>
  </w:num>
  <w:num w:numId="5" w16cid:durableId="1029336044">
    <w:abstractNumId w:val="5"/>
  </w:num>
  <w:num w:numId="6" w16cid:durableId="1873615406">
    <w:abstractNumId w:val="6"/>
  </w:num>
  <w:num w:numId="7" w16cid:durableId="1433622838">
    <w:abstractNumId w:val="14"/>
  </w:num>
  <w:num w:numId="8" w16cid:durableId="1696887415">
    <w:abstractNumId w:val="11"/>
  </w:num>
  <w:num w:numId="9" w16cid:durableId="1017927815">
    <w:abstractNumId w:val="8"/>
  </w:num>
  <w:num w:numId="10" w16cid:durableId="1993479897">
    <w:abstractNumId w:val="2"/>
  </w:num>
  <w:num w:numId="11" w16cid:durableId="1250965014">
    <w:abstractNumId w:val="4"/>
  </w:num>
  <w:num w:numId="12" w16cid:durableId="1712998497">
    <w:abstractNumId w:val="12"/>
  </w:num>
  <w:num w:numId="13" w16cid:durableId="666909156">
    <w:abstractNumId w:val="7"/>
  </w:num>
  <w:num w:numId="14" w16cid:durableId="825441499">
    <w:abstractNumId w:val="9"/>
  </w:num>
  <w:num w:numId="15" w16cid:durableId="1271746168">
    <w:abstractNumId w:val="0"/>
  </w:num>
  <w:num w:numId="16" w16cid:durableId="1558205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87"/>
    <w:rsid w:val="0000155E"/>
    <w:rsid w:val="00004550"/>
    <w:rsid w:val="000119ED"/>
    <w:rsid w:val="00015DA4"/>
    <w:rsid w:val="00035C81"/>
    <w:rsid w:val="00054E17"/>
    <w:rsid w:val="00056AC0"/>
    <w:rsid w:val="0007623F"/>
    <w:rsid w:val="00091D66"/>
    <w:rsid w:val="00092E1C"/>
    <w:rsid w:val="000C11BF"/>
    <w:rsid w:val="000D64D7"/>
    <w:rsid w:val="000E129F"/>
    <w:rsid w:val="000E1B37"/>
    <w:rsid w:val="000F0DE3"/>
    <w:rsid w:val="00100EF1"/>
    <w:rsid w:val="00103D1B"/>
    <w:rsid w:val="00107D99"/>
    <w:rsid w:val="00130BE9"/>
    <w:rsid w:val="00157A5C"/>
    <w:rsid w:val="00160C20"/>
    <w:rsid w:val="00173EBB"/>
    <w:rsid w:val="001801A8"/>
    <w:rsid w:val="0018636E"/>
    <w:rsid w:val="001936E4"/>
    <w:rsid w:val="001A719A"/>
    <w:rsid w:val="001B0A63"/>
    <w:rsid w:val="001E4A57"/>
    <w:rsid w:val="001E5A04"/>
    <w:rsid w:val="001E74FB"/>
    <w:rsid w:val="001F1062"/>
    <w:rsid w:val="00215080"/>
    <w:rsid w:val="00216796"/>
    <w:rsid w:val="002208ED"/>
    <w:rsid w:val="0022763C"/>
    <w:rsid w:val="00253E3D"/>
    <w:rsid w:val="00260430"/>
    <w:rsid w:val="0026130A"/>
    <w:rsid w:val="00261EB7"/>
    <w:rsid w:val="00271497"/>
    <w:rsid w:val="00280637"/>
    <w:rsid w:val="002854C9"/>
    <w:rsid w:val="002865DA"/>
    <w:rsid w:val="00295990"/>
    <w:rsid w:val="002A0136"/>
    <w:rsid w:val="002A4D6C"/>
    <w:rsid w:val="002A6235"/>
    <w:rsid w:val="002B7260"/>
    <w:rsid w:val="002C237E"/>
    <w:rsid w:val="002C5153"/>
    <w:rsid w:val="002D0F70"/>
    <w:rsid w:val="002E6B42"/>
    <w:rsid w:val="002F007A"/>
    <w:rsid w:val="002F1739"/>
    <w:rsid w:val="002F5BD3"/>
    <w:rsid w:val="002F7F62"/>
    <w:rsid w:val="00304C3D"/>
    <w:rsid w:val="003057EA"/>
    <w:rsid w:val="00314B63"/>
    <w:rsid w:val="00384644"/>
    <w:rsid w:val="003A51BD"/>
    <w:rsid w:val="003A6118"/>
    <w:rsid w:val="003B787A"/>
    <w:rsid w:val="003C1CA0"/>
    <w:rsid w:val="003C3755"/>
    <w:rsid w:val="003C4CAF"/>
    <w:rsid w:val="003D02D4"/>
    <w:rsid w:val="003D6EA2"/>
    <w:rsid w:val="003E17C8"/>
    <w:rsid w:val="003E5C57"/>
    <w:rsid w:val="00411EB5"/>
    <w:rsid w:val="00413F21"/>
    <w:rsid w:val="00422602"/>
    <w:rsid w:val="004303FF"/>
    <w:rsid w:val="00430468"/>
    <w:rsid w:val="00443D23"/>
    <w:rsid w:val="004504D3"/>
    <w:rsid w:val="00474606"/>
    <w:rsid w:val="0047605C"/>
    <w:rsid w:val="00496A10"/>
    <w:rsid w:val="004A60F7"/>
    <w:rsid w:val="004C21A9"/>
    <w:rsid w:val="004C6C8C"/>
    <w:rsid w:val="004D6370"/>
    <w:rsid w:val="004F1876"/>
    <w:rsid w:val="004F5AC3"/>
    <w:rsid w:val="00520988"/>
    <w:rsid w:val="00525D0E"/>
    <w:rsid w:val="00531F37"/>
    <w:rsid w:val="005505C9"/>
    <w:rsid w:val="00551B9D"/>
    <w:rsid w:val="005941E2"/>
    <w:rsid w:val="005A03CA"/>
    <w:rsid w:val="005A6D7D"/>
    <w:rsid w:val="005B1C19"/>
    <w:rsid w:val="005C17A5"/>
    <w:rsid w:val="005E0787"/>
    <w:rsid w:val="006031F4"/>
    <w:rsid w:val="00617E03"/>
    <w:rsid w:val="00627030"/>
    <w:rsid w:val="006379A5"/>
    <w:rsid w:val="00650FA4"/>
    <w:rsid w:val="00655ECD"/>
    <w:rsid w:val="00663888"/>
    <w:rsid w:val="00664AF3"/>
    <w:rsid w:val="006775C1"/>
    <w:rsid w:val="0068538A"/>
    <w:rsid w:val="00685AC1"/>
    <w:rsid w:val="006C330F"/>
    <w:rsid w:val="006C522A"/>
    <w:rsid w:val="006D2F60"/>
    <w:rsid w:val="007012CC"/>
    <w:rsid w:val="00704E7D"/>
    <w:rsid w:val="00707260"/>
    <w:rsid w:val="007134B2"/>
    <w:rsid w:val="00715EE5"/>
    <w:rsid w:val="0073007C"/>
    <w:rsid w:val="00740B28"/>
    <w:rsid w:val="00747330"/>
    <w:rsid w:val="00750FBB"/>
    <w:rsid w:val="00760490"/>
    <w:rsid w:val="00787925"/>
    <w:rsid w:val="007B66BD"/>
    <w:rsid w:val="0081076C"/>
    <w:rsid w:val="008237CB"/>
    <w:rsid w:val="00826D62"/>
    <w:rsid w:val="00854638"/>
    <w:rsid w:val="008605C1"/>
    <w:rsid w:val="0087348A"/>
    <w:rsid w:val="008A2F11"/>
    <w:rsid w:val="008B4B83"/>
    <w:rsid w:val="008C28C0"/>
    <w:rsid w:val="008D1C7A"/>
    <w:rsid w:val="008E73F0"/>
    <w:rsid w:val="009030DE"/>
    <w:rsid w:val="0093271B"/>
    <w:rsid w:val="00932992"/>
    <w:rsid w:val="00936210"/>
    <w:rsid w:val="00952680"/>
    <w:rsid w:val="00960BEE"/>
    <w:rsid w:val="0097486F"/>
    <w:rsid w:val="0098529E"/>
    <w:rsid w:val="009A1284"/>
    <w:rsid w:val="009A17E1"/>
    <w:rsid w:val="009B19F4"/>
    <w:rsid w:val="009C0DD5"/>
    <w:rsid w:val="009C27AC"/>
    <w:rsid w:val="009C2E46"/>
    <w:rsid w:val="009C4DBE"/>
    <w:rsid w:val="009D5004"/>
    <w:rsid w:val="009E3960"/>
    <w:rsid w:val="009E4B74"/>
    <w:rsid w:val="009F0537"/>
    <w:rsid w:val="009F32F6"/>
    <w:rsid w:val="00A00E0D"/>
    <w:rsid w:val="00A01789"/>
    <w:rsid w:val="00A0691F"/>
    <w:rsid w:val="00A06DCC"/>
    <w:rsid w:val="00A3045C"/>
    <w:rsid w:val="00A32195"/>
    <w:rsid w:val="00A333C0"/>
    <w:rsid w:val="00A341CF"/>
    <w:rsid w:val="00A42EFD"/>
    <w:rsid w:val="00A42FDE"/>
    <w:rsid w:val="00A54139"/>
    <w:rsid w:val="00A61581"/>
    <w:rsid w:val="00A632F7"/>
    <w:rsid w:val="00AB0ACD"/>
    <w:rsid w:val="00AB1770"/>
    <w:rsid w:val="00AB5925"/>
    <w:rsid w:val="00AC7C03"/>
    <w:rsid w:val="00AC7D97"/>
    <w:rsid w:val="00AF37E5"/>
    <w:rsid w:val="00AF7849"/>
    <w:rsid w:val="00B03300"/>
    <w:rsid w:val="00B22D87"/>
    <w:rsid w:val="00B30C72"/>
    <w:rsid w:val="00B57A55"/>
    <w:rsid w:val="00B89230"/>
    <w:rsid w:val="00B92763"/>
    <w:rsid w:val="00BA26C4"/>
    <w:rsid w:val="00BA376A"/>
    <w:rsid w:val="00BC6E43"/>
    <w:rsid w:val="00BD429E"/>
    <w:rsid w:val="00BF0E6A"/>
    <w:rsid w:val="00BF1130"/>
    <w:rsid w:val="00BF7FD9"/>
    <w:rsid w:val="00C0445B"/>
    <w:rsid w:val="00C162C0"/>
    <w:rsid w:val="00C222C5"/>
    <w:rsid w:val="00C25B6B"/>
    <w:rsid w:val="00C25FE6"/>
    <w:rsid w:val="00C44865"/>
    <w:rsid w:val="00C52DC6"/>
    <w:rsid w:val="00C90558"/>
    <w:rsid w:val="00CA0AA4"/>
    <w:rsid w:val="00CA0B9C"/>
    <w:rsid w:val="00CA48D8"/>
    <w:rsid w:val="00CB401B"/>
    <w:rsid w:val="00CC79A8"/>
    <w:rsid w:val="00CF41DF"/>
    <w:rsid w:val="00CF5149"/>
    <w:rsid w:val="00D024A7"/>
    <w:rsid w:val="00D1653C"/>
    <w:rsid w:val="00D30A1D"/>
    <w:rsid w:val="00D66088"/>
    <w:rsid w:val="00D7107A"/>
    <w:rsid w:val="00D81143"/>
    <w:rsid w:val="00D91241"/>
    <w:rsid w:val="00D934F5"/>
    <w:rsid w:val="00D9602A"/>
    <w:rsid w:val="00DE37BD"/>
    <w:rsid w:val="00DF0E9D"/>
    <w:rsid w:val="00DF791B"/>
    <w:rsid w:val="00E059CF"/>
    <w:rsid w:val="00E10F39"/>
    <w:rsid w:val="00E15946"/>
    <w:rsid w:val="00E34EAF"/>
    <w:rsid w:val="00E63B01"/>
    <w:rsid w:val="00E90274"/>
    <w:rsid w:val="00EA3D9B"/>
    <w:rsid w:val="00ED0E50"/>
    <w:rsid w:val="00ED6A81"/>
    <w:rsid w:val="00EE4F35"/>
    <w:rsid w:val="00EF0C73"/>
    <w:rsid w:val="00F07064"/>
    <w:rsid w:val="00F35CE8"/>
    <w:rsid w:val="00F47721"/>
    <w:rsid w:val="00F652A6"/>
    <w:rsid w:val="00F67FAB"/>
    <w:rsid w:val="00F7781C"/>
    <w:rsid w:val="00FA5E19"/>
    <w:rsid w:val="00FD1244"/>
    <w:rsid w:val="00FD6D52"/>
    <w:rsid w:val="00FD6E69"/>
    <w:rsid w:val="00FD7C0B"/>
    <w:rsid w:val="00FE6FE0"/>
    <w:rsid w:val="0129C99A"/>
    <w:rsid w:val="0401AC5E"/>
    <w:rsid w:val="069AF672"/>
    <w:rsid w:val="07394D20"/>
    <w:rsid w:val="09512C0F"/>
    <w:rsid w:val="0A78DB68"/>
    <w:rsid w:val="0C0CBE43"/>
    <w:rsid w:val="0F14A3CE"/>
    <w:rsid w:val="0FEA5467"/>
    <w:rsid w:val="10E81CEC"/>
    <w:rsid w:val="162B046F"/>
    <w:rsid w:val="16611D60"/>
    <w:rsid w:val="17575E70"/>
    <w:rsid w:val="1913CD86"/>
    <w:rsid w:val="1A4DFB23"/>
    <w:rsid w:val="1A61456D"/>
    <w:rsid w:val="1AFF8933"/>
    <w:rsid w:val="1C62D564"/>
    <w:rsid w:val="1CEE3A78"/>
    <w:rsid w:val="1DB5BED0"/>
    <w:rsid w:val="1F627055"/>
    <w:rsid w:val="203DBF64"/>
    <w:rsid w:val="2081596A"/>
    <w:rsid w:val="209194DD"/>
    <w:rsid w:val="2195E5DA"/>
    <w:rsid w:val="24924E3C"/>
    <w:rsid w:val="25E35755"/>
    <w:rsid w:val="289A8B7B"/>
    <w:rsid w:val="291AFCB1"/>
    <w:rsid w:val="2A392DF3"/>
    <w:rsid w:val="2C2A8F87"/>
    <w:rsid w:val="2ECC479E"/>
    <w:rsid w:val="30BA47FD"/>
    <w:rsid w:val="341727E6"/>
    <w:rsid w:val="35400621"/>
    <w:rsid w:val="35468036"/>
    <w:rsid w:val="37DA4312"/>
    <w:rsid w:val="37FCB5D3"/>
    <w:rsid w:val="38A3CD25"/>
    <w:rsid w:val="392BC3A6"/>
    <w:rsid w:val="3AB2EB70"/>
    <w:rsid w:val="3DFF34C9"/>
    <w:rsid w:val="3EC5A48A"/>
    <w:rsid w:val="3EF412A2"/>
    <w:rsid w:val="3F85637A"/>
    <w:rsid w:val="40954FB2"/>
    <w:rsid w:val="41EBFA83"/>
    <w:rsid w:val="423E7731"/>
    <w:rsid w:val="42D2A5EC"/>
    <w:rsid w:val="4450E335"/>
    <w:rsid w:val="46A659D5"/>
    <w:rsid w:val="47F61140"/>
    <w:rsid w:val="48435609"/>
    <w:rsid w:val="4863298D"/>
    <w:rsid w:val="48D12F24"/>
    <w:rsid w:val="4920BCD5"/>
    <w:rsid w:val="4BC15A3C"/>
    <w:rsid w:val="4D627C7A"/>
    <w:rsid w:val="4EC3052B"/>
    <w:rsid w:val="4FC62E04"/>
    <w:rsid w:val="4FE80D91"/>
    <w:rsid w:val="5320B3B3"/>
    <w:rsid w:val="54999F27"/>
    <w:rsid w:val="562857FE"/>
    <w:rsid w:val="57ABBFE2"/>
    <w:rsid w:val="5896D56F"/>
    <w:rsid w:val="58F1AE32"/>
    <w:rsid w:val="5A3F4292"/>
    <w:rsid w:val="5AA261B8"/>
    <w:rsid w:val="5CBCFC54"/>
    <w:rsid w:val="5F57294D"/>
    <w:rsid w:val="5FFCDF04"/>
    <w:rsid w:val="64969A94"/>
    <w:rsid w:val="65CC7E92"/>
    <w:rsid w:val="66326AF5"/>
    <w:rsid w:val="6B882BFD"/>
    <w:rsid w:val="6CA1AC79"/>
    <w:rsid w:val="6F86808F"/>
    <w:rsid w:val="73756C5F"/>
    <w:rsid w:val="737E5A4E"/>
    <w:rsid w:val="761D5640"/>
    <w:rsid w:val="77052137"/>
    <w:rsid w:val="77232955"/>
    <w:rsid w:val="78E1CE22"/>
    <w:rsid w:val="7992633E"/>
    <w:rsid w:val="79B7E0F9"/>
    <w:rsid w:val="7F9A453B"/>
    <w:rsid w:val="7FB68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857F"/>
  <w15:chartTrackingRefBased/>
  <w15:docId w15:val="{5BF6F2D2-2D73-4A70-9638-2830144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E3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443D23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43D23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43D23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Char1,Ref1,Ref2"/>
    <w:basedOn w:val="Numatytasispastraiposriftas"/>
    <w:link w:val="SUPERSCharCharCharCharCharCharCharChar"/>
    <w:uiPriority w:val="99"/>
    <w:unhideWhenUsed/>
    <w:qFormat/>
    <w:rsid w:val="00443D23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uiPriority w:val="99"/>
    <w:rsid w:val="00443D23"/>
    <w:pPr>
      <w:spacing w:before="60"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384644"/>
    <w:pPr>
      <w:ind w:left="720"/>
      <w:contextualSpacing/>
    </w:pPr>
  </w:style>
  <w:style w:type="table" w:customStyle="1" w:styleId="TableGrid11">
    <w:name w:val="Table Grid11"/>
    <w:basedOn w:val="prastojilentel"/>
    <w:next w:val="Lentelstinklelis"/>
    <w:uiPriority w:val="39"/>
    <w:rsid w:val="00384644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8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056A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6AC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6AC0"/>
    <w:rPr>
      <w:rFonts w:ascii="Calibri" w:eastAsia="Calibri" w:hAnsi="Calibri" w:cs="Calibri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6A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6AC0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A2F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2F11"/>
    <w:rPr>
      <w:rFonts w:ascii="Calibri" w:eastAsia="Calibri" w:hAnsi="Calibri" w:cs="Calibri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A2F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2F11"/>
    <w:rPr>
      <w:rFonts w:ascii="Calibri" w:eastAsia="Calibri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F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F11"/>
    <w:rPr>
      <w:rFonts w:ascii="Calibri" w:eastAsia="Calibri" w:hAnsi="Calibri" w:cs="Calibri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4504D3"/>
    <w:rPr>
      <w:rFonts w:ascii="Calibri" w:eastAsia="Calibri" w:hAnsi="Calibri" w:cs="Calibri"/>
      <w:sz w:val="20"/>
      <w:szCs w:val="20"/>
    </w:rPr>
  </w:style>
  <w:style w:type="paragraph" w:customStyle="1" w:styleId="Sraopastraipa1">
    <w:name w:val="Sąrašo pastraipa1"/>
    <w:basedOn w:val="prastasis"/>
    <w:rsid w:val="00B03300"/>
    <w:pPr>
      <w:autoSpaceDN w:val="0"/>
      <w:spacing w:after="160" w:line="244" w:lineRule="auto"/>
      <w:ind w:left="720"/>
    </w:pPr>
    <w:rPr>
      <w:rFonts w:cs="Times New Roman"/>
      <w:sz w:val="22"/>
      <w:szCs w:val="22"/>
    </w:rPr>
  </w:style>
  <w:style w:type="paragraph" w:customStyle="1" w:styleId="Default">
    <w:name w:val="Default"/>
    <w:rsid w:val="00B033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ormaltextrun">
    <w:name w:val="normaltextrun"/>
    <w:basedOn w:val="Numatytasispastraiposriftas"/>
    <w:rsid w:val="002A6235"/>
  </w:style>
  <w:style w:type="character" w:customStyle="1" w:styleId="eop">
    <w:name w:val="eop"/>
    <w:basedOn w:val="Numatytasispastraiposriftas"/>
    <w:rsid w:val="002A6235"/>
  </w:style>
  <w:style w:type="paragraph" w:styleId="Pataisymai">
    <w:name w:val="Revision"/>
    <w:hidden/>
    <w:uiPriority w:val="99"/>
    <w:semiHidden/>
    <w:rsid w:val="00413F2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Betarp">
    <w:name w:val="No Spacing"/>
    <w:uiPriority w:val="1"/>
    <w:qFormat/>
    <w:rsid w:val="00474606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40F7-205C-49B1-93A2-9D3DFF91F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D6BF8-329D-4FF0-B8EC-01BC9D4DFCBA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9ED6C42A-6D65-4D31-85E5-CBD5521B0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07131-22DB-4FB4-8A3A-4A3585BC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STONIENĖ, Gita | Turto bankas</dc:creator>
  <cp:keywords/>
  <dc:description/>
  <cp:lastModifiedBy>BUKAVICKIENĖ, Lina | Turto bankas</cp:lastModifiedBy>
  <cp:revision>33</cp:revision>
  <dcterms:created xsi:type="dcterms:W3CDTF">2026-02-17T07:37:00Z</dcterms:created>
  <dcterms:modified xsi:type="dcterms:W3CDTF">2026-02-19T11:55:00Z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