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46502" w14:textId="77777777" w:rsidR="007223D7" w:rsidRPr="00026A0C" w:rsidRDefault="007223D7" w:rsidP="00A73D41">
      <w:pPr>
        <w:spacing w:after="120" w:line="240" w:lineRule="auto"/>
        <w:jc w:val="center"/>
        <w:rPr>
          <w:b/>
          <w:bCs/>
          <w:szCs w:val="20"/>
        </w:rPr>
      </w:pPr>
    </w:p>
    <w:p w14:paraId="57F98833" w14:textId="77777777" w:rsidR="008254D0" w:rsidRDefault="008254D0" w:rsidP="00946A03">
      <w:pPr>
        <w:spacing w:after="0" w:line="240" w:lineRule="auto"/>
        <w:jc w:val="center"/>
        <w:rPr>
          <w:b/>
          <w:bCs/>
          <w:color w:val="000000" w:themeColor="text1"/>
          <w:lang w:eastAsia="lt-LT"/>
        </w:rPr>
      </w:pPr>
    </w:p>
    <w:p w14:paraId="5DBDE7E2" w14:textId="6BC0A151" w:rsidR="00946A03" w:rsidRDefault="00946A03" w:rsidP="00946A03">
      <w:pPr>
        <w:spacing w:after="0" w:line="240" w:lineRule="auto"/>
        <w:jc w:val="center"/>
        <w:rPr>
          <w:b/>
          <w:bCs/>
          <w:color w:val="000000" w:themeColor="text1"/>
          <w:lang w:eastAsia="lt-LT"/>
        </w:rPr>
      </w:pPr>
      <w:r w:rsidRPr="3C9CAF7E">
        <w:rPr>
          <w:b/>
          <w:bCs/>
          <w:color w:val="000000" w:themeColor="text1"/>
          <w:lang w:eastAsia="lt-LT"/>
        </w:rPr>
        <w:t>SKELBIAMŲ DERYBŲ SPECIALIOSIOS PIRKIMO SĄLYGOS (SPS)</w:t>
      </w:r>
    </w:p>
    <w:p w14:paraId="2F6C335F" w14:textId="77777777" w:rsidR="00397CB5" w:rsidRPr="00FB308E" w:rsidRDefault="00397CB5" w:rsidP="00946A03">
      <w:pPr>
        <w:spacing w:after="0" w:line="240" w:lineRule="auto"/>
        <w:jc w:val="center"/>
        <w:rPr>
          <w:b/>
          <w:bCs/>
          <w:color w:val="000000" w:themeColor="text1"/>
          <w:szCs w:val="20"/>
          <w:lang w:eastAsia="lt-LT"/>
        </w:rPr>
      </w:pPr>
    </w:p>
    <w:p w14:paraId="106E88AA" w14:textId="778F429B" w:rsidR="00FD579B" w:rsidRPr="00360F06" w:rsidRDefault="00360F06" w:rsidP="00360F06">
      <w:pPr>
        <w:spacing w:after="0"/>
        <w:jc w:val="center"/>
        <w:rPr>
          <w:b/>
          <w:bCs/>
        </w:rPr>
      </w:pPr>
      <w:r w:rsidRPr="00360F06">
        <w:rPr>
          <w:rFonts w:eastAsia="Calibri"/>
          <w:b/>
          <w:bCs/>
          <w:szCs w:val="22"/>
          <w:lang w:val="en-US"/>
        </w:rPr>
        <w:t xml:space="preserve">33483 </w:t>
      </w:r>
      <w:proofErr w:type="spellStart"/>
      <w:r w:rsidRPr="00360F06">
        <w:rPr>
          <w:rFonts w:eastAsia="Calibri"/>
          <w:b/>
          <w:bCs/>
          <w:szCs w:val="22"/>
          <w:lang w:val="en-US"/>
        </w:rPr>
        <w:t>U</w:t>
      </w:r>
      <w:r w:rsidRPr="00360F06">
        <w:rPr>
          <w:rFonts w:eastAsia="Calibri" w:hint="eastAsia"/>
          <w:b/>
          <w:bCs/>
          <w:szCs w:val="22"/>
          <w:lang w:val="en-US"/>
        </w:rPr>
        <w:t>ž</w:t>
      </w:r>
      <w:r w:rsidRPr="00360F06">
        <w:rPr>
          <w:rFonts w:eastAsia="Calibri"/>
          <w:b/>
          <w:bCs/>
          <w:szCs w:val="22"/>
          <w:lang w:val="en-US"/>
        </w:rPr>
        <w:t>sienie</w:t>
      </w:r>
      <w:r w:rsidRPr="00360F06">
        <w:rPr>
          <w:rFonts w:eastAsia="Calibri" w:hint="eastAsia"/>
          <w:b/>
          <w:bCs/>
          <w:szCs w:val="22"/>
          <w:lang w:val="en-US"/>
        </w:rPr>
        <w:t>č</w:t>
      </w:r>
      <w:r w:rsidRPr="00360F06">
        <w:rPr>
          <w:rFonts w:eastAsia="Calibri"/>
          <w:b/>
          <w:bCs/>
          <w:szCs w:val="22"/>
          <w:lang w:val="en-US"/>
        </w:rPr>
        <w:t>i</w:t>
      </w:r>
      <w:r w:rsidRPr="00360F06">
        <w:rPr>
          <w:rFonts w:eastAsia="Calibri" w:hint="eastAsia"/>
          <w:b/>
          <w:bCs/>
          <w:szCs w:val="22"/>
          <w:lang w:val="en-US"/>
        </w:rPr>
        <w:t>ų</w:t>
      </w:r>
      <w:proofErr w:type="spellEnd"/>
      <w:r w:rsidRPr="00360F06">
        <w:rPr>
          <w:rFonts w:eastAsia="Calibri"/>
          <w:b/>
          <w:bCs/>
          <w:szCs w:val="22"/>
          <w:lang w:val="en-US"/>
        </w:rPr>
        <w:t xml:space="preserve"> </w:t>
      </w:r>
      <w:proofErr w:type="spellStart"/>
      <w:r w:rsidRPr="00360F06">
        <w:rPr>
          <w:rFonts w:eastAsia="Calibri"/>
          <w:b/>
          <w:bCs/>
          <w:szCs w:val="22"/>
          <w:lang w:val="en-US"/>
        </w:rPr>
        <w:t>legalaus</w:t>
      </w:r>
      <w:proofErr w:type="spellEnd"/>
      <w:r w:rsidRPr="00360F06">
        <w:rPr>
          <w:rFonts w:eastAsia="Calibri"/>
          <w:b/>
          <w:bCs/>
          <w:szCs w:val="22"/>
          <w:lang w:val="en-US"/>
        </w:rPr>
        <w:t xml:space="preserve"> </w:t>
      </w:r>
      <w:proofErr w:type="spellStart"/>
      <w:r w:rsidRPr="00360F06">
        <w:rPr>
          <w:rFonts w:eastAsia="Calibri" w:hint="eastAsia"/>
          <w:b/>
          <w:bCs/>
          <w:szCs w:val="22"/>
          <w:lang w:val="en-US"/>
        </w:rPr>
        <w:t>į</w:t>
      </w:r>
      <w:r w:rsidRPr="00360F06">
        <w:rPr>
          <w:rFonts w:eastAsia="Calibri"/>
          <w:b/>
          <w:bCs/>
          <w:szCs w:val="22"/>
          <w:lang w:val="en-US"/>
        </w:rPr>
        <w:t>darbinimo</w:t>
      </w:r>
      <w:proofErr w:type="spellEnd"/>
      <w:r w:rsidRPr="00360F06">
        <w:rPr>
          <w:rFonts w:eastAsia="Calibri"/>
          <w:b/>
          <w:bCs/>
          <w:szCs w:val="22"/>
          <w:lang w:val="en-US"/>
        </w:rPr>
        <w:t xml:space="preserve"> </w:t>
      </w:r>
      <w:proofErr w:type="spellStart"/>
      <w:r w:rsidRPr="00360F06">
        <w:rPr>
          <w:rFonts w:eastAsia="Calibri"/>
          <w:b/>
          <w:bCs/>
          <w:szCs w:val="22"/>
          <w:lang w:val="en-US"/>
        </w:rPr>
        <w:t>konsultacijos</w:t>
      </w:r>
      <w:proofErr w:type="spellEnd"/>
      <w:r w:rsidRPr="00360F06">
        <w:rPr>
          <w:rFonts w:eastAsia="Calibri"/>
          <w:b/>
          <w:bCs/>
          <w:szCs w:val="22"/>
          <w:lang w:val="en-US"/>
        </w:rPr>
        <w:t xml:space="preserve"> </w:t>
      </w:r>
      <w:proofErr w:type="spellStart"/>
      <w:r w:rsidRPr="00360F06">
        <w:rPr>
          <w:rFonts w:eastAsia="Calibri"/>
          <w:b/>
          <w:bCs/>
          <w:szCs w:val="22"/>
          <w:lang w:val="en-US"/>
        </w:rPr>
        <w:t>ir</w:t>
      </w:r>
      <w:proofErr w:type="spellEnd"/>
      <w:r w:rsidRPr="00360F06">
        <w:rPr>
          <w:rFonts w:eastAsia="Calibri"/>
          <w:b/>
          <w:bCs/>
          <w:szCs w:val="22"/>
          <w:lang w:val="en-US"/>
        </w:rPr>
        <w:t xml:space="preserve"> </w:t>
      </w:r>
      <w:proofErr w:type="spellStart"/>
      <w:r w:rsidRPr="00360F06">
        <w:rPr>
          <w:rFonts w:eastAsia="Calibri"/>
          <w:b/>
          <w:bCs/>
          <w:szCs w:val="22"/>
          <w:lang w:val="en-US"/>
        </w:rPr>
        <w:t>relokavimo</w:t>
      </w:r>
      <w:proofErr w:type="spellEnd"/>
      <w:r w:rsidRPr="00360F06">
        <w:rPr>
          <w:rFonts w:eastAsia="Calibri"/>
          <w:b/>
          <w:bCs/>
          <w:szCs w:val="22"/>
          <w:lang w:val="en-US"/>
        </w:rPr>
        <w:t xml:space="preserve"> </w:t>
      </w:r>
      <w:proofErr w:type="spellStart"/>
      <w:r w:rsidRPr="00360F06">
        <w:rPr>
          <w:rFonts w:eastAsia="Calibri"/>
          <w:b/>
          <w:bCs/>
          <w:szCs w:val="22"/>
          <w:lang w:val="en-US"/>
        </w:rPr>
        <w:t>paslaugos</w:t>
      </w:r>
      <w:proofErr w:type="spellEnd"/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3124"/>
        <w:gridCol w:w="3827"/>
      </w:tblGrid>
      <w:tr w:rsidR="00A73D41" w:rsidRPr="00536DF5" w14:paraId="73511CE9" w14:textId="77777777" w:rsidTr="7D24ACC7">
        <w:tc>
          <w:tcPr>
            <w:tcW w:w="9923" w:type="dxa"/>
            <w:gridSpan w:val="3"/>
            <w:shd w:val="clear" w:color="auto" w:fill="F8423A"/>
            <w:tcMar>
              <w:top w:w="57" w:type="dxa"/>
              <w:bottom w:w="57" w:type="dxa"/>
            </w:tcMar>
          </w:tcPr>
          <w:p w14:paraId="10965BEC" w14:textId="2DEB993A" w:rsidR="00A73D41" w:rsidRPr="00E4405D" w:rsidRDefault="002D00B2" w:rsidP="00A56B89">
            <w:pPr>
              <w:spacing w:before="20" w:after="2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4405D">
              <w:rPr>
                <w:b/>
                <w:bCs/>
                <w:color w:val="FFFFFF" w:themeColor="background1"/>
                <w:sz w:val="18"/>
                <w:szCs w:val="18"/>
              </w:rPr>
              <w:t>A.</w:t>
            </w:r>
            <w:r w:rsidR="00A73D41" w:rsidRPr="00E4405D">
              <w:rPr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0371DE" w:rsidRPr="00E4405D">
              <w:rPr>
                <w:b/>
                <w:bCs/>
                <w:color w:val="FFFFFF" w:themeColor="background1"/>
                <w:sz w:val="18"/>
                <w:szCs w:val="18"/>
              </w:rPr>
              <w:t xml:space="preserve">  </w:t>
            </w:r>
            <w:r w:rsidR="00A73D41" w:rsidRPr="00E4405D">
              <w:rPr>
                <w:b/>
                <w:bCs/>
                <w:color w:val="FFFFFF" w:themeColor="background1"/>
                <w:sz w:val="18"/>
                <w:szCs w:val="18"/>
              </w:rPr>
              <w:t>Bendrosios nuostatos</w:t>
            </w:r>
          </w:p>
        </w:tc>
      </w:tr>
      <w:tr w:rsidR="00B943C5" w:rsidRPr="00536DF5" w14:paraId="2E27DFCA" w14:textId="77777777" w:rsidTr="7D24ACC7">
        <w:tc>
          <w:tcPr>
            <w:tcW w:w="9923" w:type="dxa"/>
            <w:gridSpan w:val="3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3A8F7FD5" w14:textId="77777777" w:rsidR="00B943C5" w:rsidRPr="00850F30" w:rsidRDefault="00B943C5" w:rsidP="004509D3">
            <w:pPr>
              <w:spacing w:line="240" w:lineRule="auto"/>
              <w:jc w:val="center"/>
              <w:rPr>
                <w:b/>
                <w:bCs/>
                <w:color w:val="FFFFFF" w:themeColor="background1"/>
                <w:sz w:val="12"/>
                <w:szCs w:val="12"/>
              </w:rPr>
            </w:pPr>
          </w:p>
        </w:tc>
      </w:tr>
      <w:tr w:rsidR="00A73D41" w:rsidRPr="00536DF5" w14:paraId="7B570379" w14:textId="77777777" w:rsidTr="00E5152D">
        <w:trPr>
          <w:trHeight w:val="354"/>
        </w:trPr>
        <w:tc>
          <w:tcPr>
            <w:tcW w:w="2972" w:type="dxa"/>
            <w:tcMar>
              <w:top w:w="57" w:type="dxa"/>
              <w:bottom w:w="170" w:type="dxa"/>
            </w:tcMar>
          </w:tcPr>
          <w:p w14:paraId="09CF0EFC" w14:textId="004D86E5" w:rsidR="00A73D41" w:rsidRPr="00E4405D" w:rsidRDefault="00A73D41" w:rsidP="00257986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5" w:right="601" w:hanging="315"/>
              <w:rPr>
                <w:b/>
                <w:sz w:val="18"/>
                <w:szCs w:val="18"/>
              </w:rPr>
            </w:pPr>
            <w:r w:rsidRPr="00E4405D">
              <w:rPr>
                <w:b/>
                <w:sz w:val="18"/>
                <w:szCs w:val="18"/>
              </w:rPr>
              <w:t>Pirkėjas (KC)</w:t>
            </w:r>
          </w:p>
        </w:tc>
        <w:tc>
          <w:tcPr>
            <w:tcW w:w="6951" w:type="dxa"/>
            <w:gridSpan w:val="2"/>
            <w:tcMar>
              <w:top w:w="57" w:type="dxa"/>
              <w:bottom w:w="57" w:type="dxa"/>
            </w:tcMar>
          </w:tcPr>
          <w:p w14:paraId="6976FB9E" w14:textId="79B5782E" w:rsidR="00A73D41" w:rsidRPr="00E4405D" w:rsidRDefault="00A73D41" w:rsidP="00D36498">
            <w:pPr>
              <w:keepNext/>
              <w:keepLines/>
              <w:widowControl w:val="0"/>
              <w:spacing w:line="240" w:lineRule="auto"/>
              <w:jc w:val="both"/>
              <w:rPr>
                <w:color w:val="000000"/>
                <w:sz w:val="18"/>
                <w:szCs w:val="18"/>
              </w:rPr>
            </w:pPr>
            <w:r w:rsidRPr="00E4405D">
              <w:rPr>
                <w:rFonts w:eastAsia="Calibri"/>
                <w:b/>
                <w:sz w:val="18"/>
                <w:szCs w:val="18"/>
              </w:rPr>
              <w:t>UAB „LTG Kompetencijų centras“</w:t>
            </w:r>
            <w:r w:rsidR="00DD1219" w:rsidRPr="00DD1219">
              <w:rPr>
                <w:rFonts w:eastAsia="Calibri"/>
                <w:bCs/>
                <w:sz w:val="18"/>
                <w:szCs w:val="18"/>
              </w:rPr>
              <w:t>.</w:t>
            </w:r>
            <w:r w:rsidRPr="00DD1219">
              <w:rPr>
                <w:rFonts w:eastAsia="Calibri"/>
                <w:bCs/>
                <w:sz w:val="18"/>
                <w:szCs w:val="18"/>
              </w:rPr>
              <w:t xml:space="preserve"> </w:t>
            </w:r>
          </w:p>
          <w:p w14:paraId="149FC72D" w14:textId="77777777" w:rsidR="00A73D41" w:rsidRPr="00E4405D" w:rsidRDefault="00A73D41" w:rsidP="00B943C5">
            <w:pPr>
              <w:keepNext/>
              <w:keepLines/>
              <w:widowControl w:val="0"/>
              <w:spacing w:line="240" w:lineRule="auto"/>
              <w:jc w:val="both"/>
              <w:rPr>
                <w:rFonts w:eastAsia="Calibri"/>
                <w:i/>
                <w:color w:val="0070C0"/>
                <w:sz w:val="18"/>
                <w:szCs w:val="18"/>
              </w:rPr>
            </w:pPr>
          </w:p>
          <w:p w14:paraId="677E823B" w14:textId="758E318B" w:rsidR="00D36498" w:rsidRPr="00E4405D" w:rsidRDefault="00D36498" w:rsidP="00D36498">
            <w:pPr>
              <w:spacing w:line="240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6E2880" w:rsidRPr="00536DF5" w14:paraId="2371A471" w14:textId="77777777" w:rsidTr="7D24ACC7">
        <w:tc>
          <w:tcPr>
            <w:tcW w:w="2972" w:type="dxa"/>
            <w:tcMar>
              <w:top w:w="57" w:type="dxa"/>
              <w:bottom w:w="170" w:type="dxa"/>
            </w:tcMar>
          </w:tcPr>
          <w:p w14:paraId="0A33E411" w14:textId="7856C048" w:rsidR="006E2880" w:rsidRPr="00E4405D" w:rsidRDefault="006E2880" w:rsidP="00257986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315" w:right="601" w:hanging="315"/>
              <w:contextualSpacing w:val="0"/>
              <w:rPr>
                <w:b/>
                <w:sz w:val="18"/>
                <w:szCs w:val="18"/>
              </w:rPr>
            </w:pPr>
            <w:r w:rsidRPr="00E4405D">
              <w:rPr>
                <w:b/>
                <w:sz w:val="18"/>
                <w:szCs w:val="18"/>
              </w:rPr>
              <w:t>Kontaktinis</w:t>
            </w:r>
            <w:r w:rsidRPr="00E4405D">
              <w:rPr>
                <w:b/>
                <w:bCs/>
                <w:sz w:val="18"/>
                <w:szCs w:val="18"/>
              </w:rPr>
              <w:t xml:space="preserve"> asmuo </w:t>
            </w:r>
          </w:p>
        </w:tc>
        <w:tc>
          <w:tcPr>
            <w:tcW w:w="6951" w:type="dxa"/>
            <w:gridSpan w:val="2"/>
            <w:tcMar>
              <w:top w:w="57" w:type="dxa"/>
              <w:bottom w:w="57" w:type="dxa"/>
            </w:tcMar>
          </w:tcPr>
          <w:p w14:paraId="03C1233E" w14:textId="5FD31DC0" w:rsidR="006E2880" w:rsidRPr="00E4405D" w:rsidRDefault="00E5152D" w:rsidP="007223D7">
            <w:pPr>
              <w:keepNext/>
              <w:keepLines/>
              <w:widowControl w:val="0"/>
              <w:spacing w:after="120" w:line="240" w:lineRule="auto"/>
              <w:jc w:val="both"/>
              <w:rPr>
                <w:rFonts w:eastAsia="Calibri"/>
                <w:i/>
                <w:color w:val="0070C0"/>
                <w:sz w:val="18"/>
                <w:szCs w:val="18"/>
              </w:rPr>
            </w:pPr>
            <w:r w:rsidRPr="00E5152D">
              <w:rPr>
                <w:sz w:val="18"/>
                <w:szCs w:val="18"/>
              </w:rPr>
              <w:t>Liana Romanovskienė, </w:t>
            </w:r>
            <w:hyperlink r:id="rId10" w:tgtFrame="_blank" w:tooltip="mailto:liana.romanovskiene@ltgkc.lt" w:history="1">
              <w:r w:rsidRPr="00E5152D">
                <w:rPr>
                  <w:rStyle w:val="Hyperlink"/>
                  <w:sz w:val="18"/>
                  <w:szCs w:val="18"/>
                </w:rPr>
                <w:t>liana.romanovskiene@ltgkc.lt</w:t>
              </w:r>
            </w:hyperlink>
            <w:r w:rsidRPr="00E5152D">
              <w:rPr>
                <w:sz w:val="18"/>
                <w:szCs w:val="18"/>
              </w:rPr>
              <w:t>., +37069208506</w:t>
            </w:r>
            <w:r>
              <w:rPr>
                <w:sz w:val="18"/>
                <w:szCs w:val="18"/>
              </w:rPr>
              <w:t>.</w:t>
            </w:r>
          </w:p>
        </w:tc>
      </w:tr>
      <w:tr w:rsidR="00A73D41" w:rsidRPr="00536DF5" w14:paraId="02AC9556" w14:textId="77777777" w:rsidTr="7D24ACC7">
        <w:tc>
          <w:tcPr>
            <w:tcW w:w="2972" w:type="dxa"/>
            <w:tcMar>
              <w:top w:w="57" w:type="dxa"/>
              <w:bottom w:w="170" w:type="dxa"/>
            </w:tcMar>
          </w:tcPr>
          <w:p w14:paraId="56873C0F" w14:textId="38DD3090" w:rsidR="00A73D41" w:rsidRDefault="0053213E" w:rsidP="00257986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5" w:right="601" w:hanging="315"/>
              <w:rPr>
                <w:b/>
                <w:bCs/>
                <w:sz w:val="18"/>
                <w:szCs w:val="18"/>
              </w:rPr>
            </w:pPr>
            <w:r w:rsidRPr="00E4405D">
              <w:rPr>
                <w:b/>
                <w:sz w:val="18"/>
                <w:szCs w:val="18"/>
              </w:rPr>
              <w:t>Pirkimo</w:t>
            </w:r>
            <w:r w:rsidRPr="00E4405D">
              <w:rPr>
                <w:b/>
                <w:bCs/>
                <w:sz w:val="18"/>
                <w:szCs w:val="18"/>
              </w:rPr>
              <w:t xml:space="preserve"> teisinis </w:t>
            </w:r>
            <w:r w:rsidR="00A577DF">
              <w:rPr>
                <w:b/>
                <w:bCs/>
                <w:sz w:val="18"/>
                <w:szCs w:val="18"/>
              </w:rPr>
              <w:t>pagrindas</w:t>
            </w:r>
          </w:p>
          <w:p w14:paraId="542D2454" w14:textId="1E55DBC8" w:rsidR="00AC5F74" w:rsidRPr="00E4405D" w:rsidRDefault="00AC5F74" w:rsidP="00AC5F74">
            <w:pPr>
              <w:pStyle w:val="ListParagraph"/>
              <w:spacing w:line="240" w:lineRule="auto"/>
              <w:ind w:left="315" w:right="60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51" w:type="dxa"/>
            <w:gridSpan w:val="2"/>
            <w:tcMar>
              <w:top w:w="57" w:type="dxa"/>
              <w:bottom w:w="57" w:type="dxa"/>
            </w:tcMar>
          </w:tcPr>
          <w:p w14:paraId="62D78F98" w14:textId="65C45AF8" w:rsidR="00A73D41" w:rsidRPr="00E4405D" w:rsidRDefault="006D5C15" w:rsidP="007223D7">
            <w:pPr>
              <w:spacing w:after="120" w:line="240" w:lineRule="auto"/>
              <w:rPr>
                <w:sz w:val="18"/>
                <w:szCs w:val="18"/>
              </w:rPr>
            </w:pPr>
            <w:sdt>
              <w:sdtPr>
                <w:rPr>
                  <w:rStyle w:val="Style8"/>
                  <w:sz w:val="18"/>
                  <w:szCs w:val="18"/>
                </w:rPr>
                <w:id w:val="544809449"/>
                <w:placeholder>
                  <w:docPart w:val="80B949F47C4B48AE93634FB7574C70E6"/>
                </w:placeholder>
                <w:dropDownList>
                  <w:listItem w:value="[Pasirinkite]"/>
                  <w:listItem w:displayText="Lietuvos Respublikos viešųjų pirkimų įstatymas (toliau - VPĮ)." w:value="Lietuvos Respublikos viešųjų pirkimų įstatymas (toliau - VPĮ)."/>
                  <w:listItem w:displayText="Lietuvos Respublikos pirkimų, atliekamų vandentvarkos, energetikos, transporto ar pašto paslaugų srities perkančiųjų subjektų, įstatymą (toliau - PĮ)." w:value="Lietuvos Respublikos pirkimų, atliekamų vandentvarkos, energetikos, transporto ar pašto paslaugų srities perkančiųjų subjektų, įstatymą (toliau - PĮ)."/>
                </w:dropDownList>
              </w:sdtPr>
              <w:sdtEndPr>
                <w:rPr>
                  <w:rStyle w:val="DefaultParagraphFont"/>
                </w:rPr>
              </w:sdtEndPr>
              <w:sdtContent>
                <w:r w:rsidR="00E5152D">
                  <w:rPr>
                    <w:rStyle w:val="Style8"/>
                    <w:sz w:val="18"/>
                    <w:szCs w:val="18"/>
                  </w:rPr>
                  <w:t>Lietuvos Respublikos viešųjų pirkimų įstatymas (toliau - VPĮ).</w:t>
                </w:r>
              </w:sdtContent>
            </w:sdt>
          </w:p>
        </w:tc>
      </w:tr>
      <w:tr w:rsidR="00A73D41" w:rsidRPr="00536DF5" w14:paraId="2BA64258" w14:textId="77777777" w:rsidTr="7D24ACC7">
        <w:tc>
          <w:tcPr>
            <w:tcW w:w="2972" w:type="dxa"/>
            <w:tcMar>
              <w:top w:w="57" w:type="dxa"/>
              <w:bottom w:w="170" w:type="dxa"/>
            </w:tcMar>
          </w:tcPr>
          <w:p w14:paraId="31E9B2EC" w14:textId="63D09982" w:rsidR="00A73D41" w:rsidRPr="00E4405D" w:rsidRDefault="0053213E" w:rsidP="00257986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5" w:right="601" w:hanging="315"/>
              <w:rPr>
                <w:sz w:val="18"/>
                <w:szCs w:val="18"/>
              </w:rPr>
            </w:pPr>
            <w:r w:rsidRPr="00E4405D">
              <w:rPr>
                <w:b/>
                <w:sz w:val="18"/>
                <w:szCs w:val="18"/>
              </w:rPr>
              <w:t>Pirkimo</w:t>
            </w:r>
            <w:r w:rsidRPr="00E4405D">
              <w:rPr>
                <w:b/>
                <w:bCs/>
                <w:sz w:val="18"/>
                <w:szCs w:val="18"/>
              </w:rPr>
              <w:t xml:space="preserve"> būdas</w:t>
            </w:r>
          </w:p>
        </w:tc>
        <w:tc>
          <w:tcPr>
            <w:tcW w:w="6951" w:type="dxa"/>
            <w:gridSpan w:val="2"/>
            <w:tcMar>
              <w:top w:w="57" w:type="dxa"/>
              <w:bottom w:w="57" w:type="dxa"/>
            </w:tcMar>
          </w:tcPr>
          <w:p w14:paraId="6D81E7CB" w14:textId="683CE57A" w:rsidR="00A73D41" w:rsidRPr="00E4405D" w:rsidRDefault="001365D2" w:rsidP="007223D7">
            <w:pPr>
              <w:spacing w:after="120" w:line="240" w:lineRule="auto"/>
              <w:rPr>
                <w:sz w:val="18"/>
                <w:szCs w:val="18"/>
              </w:rPr>
            </w:pPr>
            <w:r w:rsidRPr="00E4405D">
              <w:rPr>
                <w:sz w:val="18"/>
                <w:szCs w:val="18"/>
              </w:rPr>
              <w:t>Sk</w:t>
            </w:r>
            <w:r w:rsidR="002E663D" w:rsidRPr="00E4405D">
              <w:rPr>
                <w:sz w:val="18"/>
                <w:szCs w:val="18"/>
              </w:rPr>
              <w:t>elbiamas t</w:t>
            </w:r>
            <w:r w:rsidR="002A3134" w:rsidRPr="00E4405D">
              <w:rPr>
                <w:sz w:val="18"/>
                <w:szCs w:val="18"/>
              </w:rPr>
              <w:t>arptautinis pirkimas</w:t>
            </w:r>
            <w:r w:rsidR="002D394B" w:rsidRPr="00E4405D">
              <w:rPr>
                <w:sz w:val="18"/>
                <w:szCs w:val="18"/>
              </w:rPr>
              <w:t>.</w:t>
            </w:r>
          </w:p>
        </w:tc>
      </w:tr>
      <w:tr w:rsidR="005F700E" w:rsidRPr="00536DF5" w14:paraId="6849BF33" w14:textId="77777777" w:rsidTr="7D24ACC7">
        <w:tc>
          <w:tcPr>
            <w:tcW w:w="2972" w:type="dxa"/>
            <w:tcMar>
              <w:top w:w="57" w:type="dxa"/>
              <w:bottom w:w="170" w:type="dxa"/>
            </w:tcMar>
          </w:tcPr>
          <w:p w14:paraId="5747B2D3" w14:textId="77777777" w:rsidR="005F700E" w:rsidRDefault="00BD2A9D" w:rsidP="00257986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5" w:right="601" w:hanging="315"/>
              <w:rPr>
                <w:b/>
                <w:sz w:val="18"/>
                <w:szCs w:val="18"/>
              </w:rPr>
            </w:pPr>
            <w:r w:rsidRPr="00E4405D">
              <w:rPr>
                <w:b/>
                <w:sz w:val="18"/>
                <w:szCs w:val="18"/>
              </w:rPr>
              <w:t>Paraiškų pateikimo terminas</w:t>
            </w:r>
          </w:p>
          <w:p w14:paraId="32B5ABCB" w14:textId="7797BB61" w:rsidR="00AC5F74" w:rsidRPr="00E4405D" w:rsidRDefault="00AC5F74" w:rsidP="00AC5F74">
            <w:pPr>
              <w:pStyle w:val="ListParagraph"/>
              <w:spacing w:line="240" w:lineRule="auto"/>
              <w:ind w:left="315" w:right="601"/>
              <w:rPr>
                <w:b/>
                <w:sz w:val="18"/>
                <w:szCs w:val="18"/>
              </w:rPr>
            </w:pPr>
          </w:p>
        </w:tc>
        <w:tc>
          <w:tcPr>
            <w:tcW w:w="6951" w:type="dxa"/>
            <w:gridSpan w:val="2"/>
            <w:tcMar>
              <w:top w:w="57" w:type="dxa"/>
              <w:bottom w:w="57" w:type="dxa"/>
            </w:tcMar>
          </w:tcPr>
          <w:p w14:paraId="7E8C5299" w14:textId="033C76E7" w:rsidR="005F700E" w:rsidRPr="00E4405D" w:rsidRDefault="007F35F3" w:rsidP="007223D7">
            <w:pPr>
              <w:spacing w:after="120" w:line="240" w:lineRule="auto"/>
              <w:rPr>
                <w:sz w:val="18"/>
                <w:szCs w:val="18"/>
              </w:rPr>
            </w:pPr>
            <w:r w:rsidRPr="00E4405D">
              <w:rPr>
                <w:sz w:val="18"/>
                <w:szCs w:val="18"/>
              </w:rPr>
              <w:t>Ne vėliau kaip iki CVP IS nurodyto termino</w:t>
            </w:r>
            <w:r w:rsidR="002D394B" w:rsidRPr="00E4405D">
              <w:rPr>
                <w:sz w:val="18"/>
                <w:szCs w:val="18"/>
              </w:rPr>
              <w:t>.</w:t>
            </w:r>
          </w:p>
        </w:tc>
      </w:tr>
      <w:tr w:rsidR="008B5ABD" w:rsidRPr="00536DF5" w14:paraId="1AD21305" w14:textId="77777777" w:rsidTr="7D24ACC7">
        <w:tc>
          <w:tcPr>
            <w:tcW w:w="2972" w:type="dxa"/>
            <w:tcMar>
              <w:top w:w="57" w:type="dxa"/>
              <w:bottom w:w="170" w:type="dxa"/>
            </w:tcMar>
          </w:tcPr>
          <w:p w14:paraId="7988CA32" w14:textId="6747959D" w:rsidR="008B5ABD" w:rsidRPr="00E4405D" w:rsidRDefault="008B5ABD" w:rsidP="00257986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5" w:right="601" w:hanging="315"/>
              <w:rPr>
                <w:b/>
                <w:sz w:val="18"/>
                <w:szCs w:val="18"/>
              </w:rPr>
            </w:pPr>
            <w:r w:rsidRPr="00E4405D">
              <w:rPr>
                <w:b/>
                <w:sz w:val="18"/>
                <w:szCs w:val="18"/>
              </w:rPr>
              <w:t>Pagreitintos procedūros taikymas</w:t>
            </w:r>
          </w:p>
        </w:tc>
        <w:tc>
          <w:tcPr>
            <w:tcW w:w="6951" w:type="dxa"/>
            <w:gridSpan w:val="2"/>
            <w:tcMar>
              <w:top w:w="57" w:type="dxa"/>
              <w:bottom w:w="57" w:type="dxa"/>
            </w:tcMar>
          </w:tcPr>
          <w:p w14:paraId="0191D0D0" w14:textId="70E27006" w:rsidR="004C7754" w:rsidRPr="00E4405D" w:rsidRDefault="006D5C15" w:rsidP="004C7754">
            <w:pPr>
              <w:tabs>
                <w:tab w:val="left" w:pos="426"/>
              </w:tabs>
              <w:jc w:val="both"/>
              <w:rPr>
                <w:i/>
                <w:iCs/>
                <w:color w:val="4472C4"/>
                <w:sz w:val="18"/>
                <w:szCs w:val="18"/>
              </w:rPr>
            </w:pPr>
            <w:sdt>
              <w:sdtPr>
                <w:rPr>
                  <w:rStyle w:val="Style8"/>
                  <w:sz w:val="18"/>
                  <w:szCs w:val="18"/>
                </w:rPr>
                <w:id w:val="-1542971078"/>
                <w:placeholder>
                  <w:docPart w:val="93510097EE944651A91FE5E5934891CD"/>
                </w:placeholder>
                <w:dropDownList>
                  <w:listItem w:value="[Pasirinkite]"/>
                  <w:listItem w:displayText="Netaikoma." w:value="Netaikoma."/>
                  <w:listItem w:displayText="Dėl pagrįstų aplinkybių KC taiko trumpesnius Pirkimo procedūros terminus (taiko trumpesnius Paraiškų pateikimo ir Pirkimo dokumentų nuostatų, susijusių su Paraiškų ir Pasiūlymų pateikimu, paaiškinimo/patikslinimo terminus)." w:value="Dėl pagrįstų aplinkybių KC taiko trumpesnius Pirkimo procedūros terminus (taiko trumpesnius Paraiškų pateikimo ir Pirkimo dokumentų nuostatų, susijusių su Paraiškų ir Pasiūlymų pateikimu, paaiškinimo/patikslinimo terminus)."/>
                </w:dropDownList>
              </w:sdtPr>
              <w:sdtEndPr>
                <w:rPr>
                  <w:rStyle w:val="DefaultParagraphFont"/>
                </w:rPr>
              </w:sdtEndPr>
              <w:sdtContent>
                <w:r w:rsidR="00E5152D">
                  <w:rPr>
                    <w:rStyle w:val="Style8"/>
                    <w:sz w:val="18"/>
                    <w:szCs w:val="18"/>
                  </w:rPr>
                  <w:t>Netaikoma.</w:t>
                </w:r>
              </w:sdtContent>
            </w:sdt>
          </w:p>
          <w:p w14:paraId="0FC1D9ED" w14:textId="35422F1E" w:rsidR="008B5ABD" w:rsidRPr="00E4405D" w:rsidRDefault="008B5ABD" w:rsidP="004C7754">
            <w:pPr>
              <w:spacing w:after="120" w:line="240" w:lineRule="auto"/>
              <w:rPr>
                <w:sz w:val="18"/>
                <w:szCs w:val="18"/>
              </w:rPr>
            </w:pPr>
          </w:p>
        </w:tc>
      </w:tr>
      <w:tr w:rsidR="000579B4" w:rsidRPr="00536DF5" w14:paraId="2AA6F9C9" w14:textId="77777777" w:rsidTr="7D24ACC7">
        <w:tc>
          <w:tcPr>
            <w:tcW w:w="2972" w:type="dxa"/>
            <w:tcMar>
              <w:top w:w="57" w:type="dxa"/>
              <w:bottom w:w="170" w:type="dxa"/>
            </w:tcMar>
          </w:tcPr>
          <w:p w14:paraId="0CDB2969" w14:textId="27F8065C" w:rsidR="000579B4" w:rsidRPr="00E4405D" w:rsidRDefault="000579B4" w:rsidP="00257986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5" w:right="601" w:hanging="315"/>
              <w:rPr>
                <w:b/>
                <w:sz w:val="18"/>
                <w:szCs w:val="18"/>
              </w:rPr>
            </w:pPr>
            <w:r w:rsidRPr="00E4405D">
              <w:rPr>
                <w:b/>
                <w:sz w:val="18"/>
                <w:szCs w:val="18"/>
              </w:rPr>
              <w:t>Pagrindimas</w:t>
            </w:r>
            <w:r w:rsidRPr="00E4405D">
              <w:rPr>
                <w:b/>
                <w:bCs/>
                <w:sz w:val="18"/>
                <w:szCs w:val="18"/>
              </w:rPr>
              <w:t>, kodėl nėra perkama per CPO</w:t>
            </w:r>
          </w:p>
        </w:tc>
        <w:tc>
          <w:tcPr>
            <w:tcW w:w="6951" w:type="dxa"/>
            <w:gridSpan w:val="2"/>
            <w:tcMar>
              <w:top w:w="57" w:type="dxa"/>
              <w:bottom w:w="57" w:type="dxa"/>
            </w:tcMar>
          </w:tcPr>
          <w:p w14:paraId="551D173C" w14:textId="595F320B" w:rsidR="000579B4" w:rsidRPr="00E4405D" w:rsidRDefault="000579B4" w:rsidP="00AC064E">
            <w:pPr>
              <w:pStyle w:val="Heading1"/>
              <w:tabs>
                <w:tab w:val="left" w:pos="282"/>
              </w:tabs>
              <w:spacing w:before="0"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405D">
              <w:rPr>
                <w:rFonts w:ascii="Arial" w:hAnsi="Arial" w:cs="Arial"/>
                <w:bCs/>
                <w:color w:val="auto"/>
                <w:sz w:val="18"/>
                <w:szCs w:val="18"/>
              </w:rPr>
              <w:t>Vadovaujantis VPĮ 82 str. 2 d./ PĮ 90 str. 2 d., Pirkimo objektas negali būti įsigytas, naudojantis CPO paslaugomis, nes:</w:t>
            </w:r>
            <w:r w:rsidRPr="00E4405D">
              <w:rPr>
                <w:rFonts w:ascii="Arial" w:hAnsi="Arial" w:cs="Arial"/>
                <w:bCs/>
                <w:i/>
                <w:iCs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18"/>
                  <w:szCs w:val="18"/>
                </w:rPr>
                <w:id w:val="-1011213804"/>
                <w:placeholder>
                  <w:docPart w:val="65F4C043B3C04AF3884FBF106C81F5F7"/>
                </w:placeholder>
                <w:dropDownList>
                  <w:listItem w:value="Pasirinkite elementą."/>
                  <w:listItem w:displayText="prekes, paslaugas ar darbus rinkoje galima įsigyti efektyvesniu būdu racionaliai naudojant tam skirtas lėšas." w:value="prekes, paslaugas ar darbus rinkoje galima įsigyti efektyvesniu būdu racionaliai naudojant tam skirtas lėšas."/>
                  <w:listItem w:displayText="prekės, paslaugos ar darbai siūlomi CPO neatitinka perkančiosios organizacijos poreikių." w:value="prekės, paslaugos ar darbai siūlomi CPO neatitinka perkančiosios organizacijos poreikių."/>
                  <w:listItem w:displayText="Pirkimo objekto nėra CPO kataloge." w:value="Pirkimo objekto nėra CPO kataloge."/>
                </w:dropDownList>
              </w:sdtPr>
              <w:sdtEndPr/>
              <w:sdtContent>
                <w:r w:rsidR="00E5152D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Pirkimo objekto nėra CPO kataloge.</w:t>
                </w:r>
              </w:sdtContent>
            </w:sdt>
            <w:r w:rsidRPr="00E4405D">
              <w:rPr>
                <w:rFonts w:ascii="Arial" w:hAnsi="Arial" w:cs="Arial"/>
                <w:bCs/>
                <w:i/>
                <w:iCs/>
                <w:color w:val="156082" w:themeColor="accent1"/>
                <w:sz w:val="18"/>
                <w:szCs w:val="18"/>
              </w:rPr>
              <w:t xml:space="preserve"> </w:t>
            </w:r>
          </w:p>
          <w:p w14:paraId="4ED05DB0" w14:textId="580B5E2D" w:rsidR="000579B4" w:rsidRPr="00E4405D" w:rsidRDefault="000579B4" w:rsidP="00AC064E">
            <w:pPr>
              <w:spacing w:after="120" w:line="240" w:lineRule="auto"/>
              <w:jc w:val="both"/>
              <w:rPr>
                <w:sz w:val="18"/>
                <w:szCs w:val="18"/>
              </w:rPr>
            </w:pPr>
            <w:r w:rsidRPr="00E4405D">
              <w:rPr>
                <w:rFonts w:eastAsia="Calibri"/>
                <w:i/>
                <w:color w:val="0070C0"/>
                <w:sz w:val="18"/>
                <w:szCs w:val="18"/>
              </w:rPr>
              <w:t xml:space="preserve"> </w:t>
            </w:r>
          </w:p>
        </w:tc>
      </w:tr>
      <w:tr w:rsidR="000579B4" w:rsidRPr="00536DF5" w14:paraId="7E221CDB" w14:textId="77777777" w:rsidTr="7D24ACC7">
        <w:tc>
          <w:tcPr>
            <w:tcW w:w="2972" w:type="dxa"/>
            <w:tcMar>
              <w:top w:w="57" w:type="dxa"/>
              <w:bottom w:w="170" w:type="dxa"/>
            </w:tcMar>
          </w:tcPr>
          <w:p w14:paraId="2EC4BD77" w14:textId="102D639B" w:rsidR="000579B4" w:rsidRPr="00E4405D" w:rsidRDefault="000579B4" w:rsidP="00C6128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5" w:right="601" w:hanging="315"/>
              <w:rPr>
                <w:b/>
                <w:sz w:val="18"/>
                <w:szCs w:val="18"/>
              </w:rPr>
            </w:pPr>
            <w:r w:rsidRPr="00E4405D">
              <w:rPr>
                <w:b/>
                <w:sz w:val="18"/>
                <w:szCs w:val="18"/>
              </w:rPr>
              <w:t>Pirkimo sąlygų kalba</w:t>
            </w:r>
          </w:p>
        </w:tc>
        <w:tc>
          <w:tcPr>
            <w:tcW w:w="6951" w:type="dxa"/>
            <w:gridSpan w:val="2"/>
            <w:tcMar>
              <w:top w:w="57" w:type="dxa"/>
              <w:bottom w:w="57" w:type="dxa"/>
            </w:tcMar>
          </w:tcPr>
          <w:p w14:paraId="68498FA2" w14:textId="5806166D" w:rsidR="000579B4" w:rsidRPr="00E4405D" w:rsidRDefault="006D5C15" w:rsidP="000579B4">
            <w:pPr>
              <w:spacing w:after="12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42446878"/>
                <w:placeholder>
                  <w:docPart w:val="45B7A5F65CD344949F170A6C83274F79"/>
                </w:placeholder>
                <w:dropDownList>
                  <w:listItem w:value="[Pasirinkite]"/>
                  <w:listItem w:displayText="Lietuvių." w:value="Lietuvių."/>
                  <w:listItem w:displayText="Lietuvių ir anglų." w:value="Lietuvių ir anglų."/>
                </w:dropDownList>
              </w:sdtPr>
              <w:sdtEndPr/>
              <w:sdtContent>
                <w:r w:rsidR="00026A0C">
                  <w:rPr>
                    <w:sz w:val="18"/>
                    <w:szCs w:val="18"/>
                  </w:rPr>
                  <w:t>Lietuvių.</w:t>
                </w:r>
              </w:sdtContent>
            </w:sdt>
          </w:p>
          <w:p w14:paraId="4CA557B2" w14:textId="70ADD3B1" w:rsidR="00B73396" w:rsidRPr="00E4405D" w:rsidRDefault="00B73396" w:rsidP="00C6128D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579B4" w:rsidRPr="00536DF5" w14:paraId="31B5DECD" w14:textId="77777777" w:rsidTr="7D24ACC7">
        <w:tc>
          <w:tcPr>
            <w:tcW w:w="2972" w:type="dxa"/>
            <w:tcMar>
              <w:top w:w="57" w:type="dxa"/>
              <w:bottom w:w="170" w:type="dxa"/>
            </w:tcMar>
          </w:tcPr>
          <w:p w14:paraId="3A7FCF81" w14:textId="77777777" w:rsidR="00AC5F74" w:rsidRDefault="000579B4" w:rsidP="00850F3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5" w:right="601" w:hanging="315"/>
              <w:rPr>
                <w:b/>
                <w:sz w:val="18"/>
                <w:szCs w:val="18"/>
              </w:rPr>
            </w:pPr>
            <w:r w:rsidRPr="00E4405D">
              <w:rPr>
                <w:b/>
                <w:sz w:val="18"/>
                <w:szCs w:val="18"/>
              </w:rPr>
              <w:t>Tiekėjo dokumentų kalba</w:t>
            </w:r>
          </w:p>
          <w:p w14:paraId="49A6BCFC" w14:textId="16CA2948" w:rsidR="00787784" w:rsidRPr="00850F30" w:rsidRDefault="00787784" w:rsidP="00787784">
            <w:pPr>
              <w:pStyle w:val="ListParagraph"/>
              <w:spacing w:line="240" w:lineRule="auto"/>
              <w:ind w:left="315" w:right="601"/>
              <w:rPr>
                <w:b/>
                <w:sz w:val="18"/>
                <w:szCs w:val="18"/>
              </w:rPr>
            </w:pPr>
          </w:p>
        </w:tc>
        <w:tc>
          <w:tcPr>
            <w:tcW w:w="6951" w:type="dxa"/>
            <w:gridSpan w:val="2"/>
            <w:tcMar>
              <w:top w:w="57" w:type="dxa"/>
              <w:bottom w:w="57" w:type="dxa"/>
            </w:tcMar>
          </w:tcPr>
          <w:p w14:paraId="1CACF168" w14:textId="3126C2AE" w:rsidR="000579B4" w:rsidRPr="00E4405D" w:rsidRDefault="000579B4" w:rsidP="000579B4">
            <w:pPr>
              <w:spacing w:after="120" w:line="240" w:lineRule="auto"/>
              <w:rPr>
                <w:sz w:val="18"/>
                <w:szCs w:val="18"/>
              </w:rPr>
            </w:pPr>
            <w:r w:rsidRPr="00E4405D">
              <w:rPr>
                <w:sz w:val="18"/>
                <w:szCs w:val="18"/>
              </w:rPr>
              <w:t xml:space="preserve">Paraiška ir Pasiūlymas turi būti rengiami </w:t>
            </w:r>
            <w:r w:rsidR="00026A0C">
              <w:rPr>
                <w:sz w:val="18"/>
                <w:szCs w:val="18"/>
              </w:rPr>
              <w:t>lietuvių kalba.</w:t>
            </w:r>
          </w:p>
        </w:tc>
      </w:tr>
      <w:tr w:rsidR="00B9679E" w:rsidRPr="00536DF5" w14:paraId="51E2A642" w14:textId="77777777" w:rsidTr="7D24ACC7">
        <w:tc>
          <w:tcPr>
            <w:tcW w:w="2972" w:type="dxa"/>
            <w:tcMar>
              <w:top w:w="57" w:type="dxa"/>
              <w:bottom w:w="170" w:type="dxa"/>
            </w:tcMar>
          </w:tcPr>
          <w:p w14:paraId="05856FB3" w14:textId="77777777" w:rsidR="00B9679E" w:rsidRDefault="00AA3795" w:rsidP="00257986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5" w:right="601" w:hanging="315"/>
              <w:rPr>
                <w:b/>
                <w:sz w:val="18"/>
                <w:szCs w:val="18"/>
              </w:rPr>
            </w:pPr>
            <w:r w:rsidRPr="00AA3795">
              <w:rPr>
                <w:b/>
                <w:sz w:val="18"/>
                <w:szCs w:val="18"/>
              </w:rPr>
              <w:t>Siekiama sudaryti</w:t>
            </w:r>
          </w:p>
          <w:p w14:paraId="2E040534" w14:textId="100EB763" w:rsidR="00B73396" w:rsidRPr="003D5B38" w:rsidRDefault="00B73396" w:rsidP="003D5B38">
            <w:pPr>
              <w:spacing w:line="240" w:lineRule="auto"/>
              <w:ind w:right="601"/>
              <w:rPr>
                <w:b/>
                <w:sz w:val="18"/>
                <w:szCs w:val="18"/>
              </w:rPr>
            </w:pPr>
          </w:p>
        </w:tc>
        <w:tc>
          <w:tcPr>
            <w:tcW w:w="6951" w:type="dxa"/>
            <w:gridSpan w:val="2"/>
            <w:tcMar>
              <w:top w:w="57" w:type="dxa"/>
              <w:bottom w:w="57" w:type="dxa"/>
            </w:tcMar>
          </w:tcPr>
          <w:p w14:paraId="6B485B47" w14:textId="002393FA" w:rsidR="00B9679E" w:rsidRPr="0005373F" w:rsidRDefault="006D5C15" w:rsidP="000579B4">
            <w:pPr>
              <w:spacing w:after="12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89805070"/>
                <w:placeholder>
                  <w:docPart w:val="61E6DC28B5F542FDAC433DFFB10C60FB"/>
                </w:placeholder>
                <w:dropDownList>
                  <w:listItem w:value="[Pasirinkite]"/>
                  <w:listItem w:displayText="Sutartį." w:value="Sutartį."/>
                  <w:listItem w:displayText="Preliminariąją sutartį." w:value="Preliminariąją sutartį."/>
                </w:dropDownList>
              </w:sdtPr>
              <w:sdtEndPr/>
              <w:sdtContent>
                <w:r w:rsidR="00E5152D">
                  <w:rPr>
                    <w:sz w:val="18"/>
                    <w:szCs w:val="18"/>
                  </w:rPr>
                  <w:t>Sutartį.</w:t>
                </w:r>
              </w:sdtContent>
            </w:sdt>
          </w:p>
        </w:tc>
      </w:tr>
      <w:tr w:rsidR="009446A6" w:rsidRPr="00536DF5" w14:paraId="4F6D37B9" w14:textId="77777777" w:rsidTr="7D24ACC7">
        <w:tc>
          <w:tcPr>
            <w:tcW w:w="2972" w:type="dxa"/>
          </w:tcPr>
          <w:p w14:paraId="6A29EA9B" w14:textId="77777777" w:rsidR="00AC5F74" w:rsidRDefault="003E0A50" w:rsidP="003300FC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5" w:right="601" w:hanging="315"/>
              <w:rPr>
                <w:b/>
                <w:sz w:val="18"/>
                <w:szCs w:val="18"/>
              </w:rPr>
            </w:pPr>
            <w:r w:rsidRPr="003E0A50">
              <w:rPr>
                <w:b/>
                <w:sz w:val="18"/>
                <w:szCs w:val="18"/>
              </w:rPr>
              <w:t>Tiekėjų pašalinimo pagrindų, kvalifikacijos ir kitų reikalavim</w:t>
            </w:r>
            <w:r w:rsidR="00054410">
              <w:rPr>
                <w:b/>
                <w:sz w:val="18"/>
                <w:szCs w:val="18"/>
              </w:rPr>
              <w:t>ai</w:t>
            </w:r>
            <w:r w:rsidRPr="003E0A50">
              <w:rPr>
                <w:b/>
                <w:sz w:val="18"/>
                <w:szCs w:val="18"/>
              </w:rPr>
              <w:t xml:space="preserve"> </w:t>
            </w:r>
          </w:p>
          <w:p w14:paraId="3859F8BD" w14:textId="77777777" w:rsidR="00787784" w:rsidRDefault="00787784" w:rsidP="00787784">
            <w:pPr>
              <w:pStyle w:val="ListParagraph"/>
              <w:spacing w:line="240" w:lineRule="auto"/>
              <w:ind w:left="315" w:right="601"/>
              <w:rPr>
                <w:b/>
                <w:sz w:val="18"/>
                <w:szCs w:val="18"/>
              </w:rPr>
            </w:pPr>
          </w:p>
          <w:p w14:paraId="46EB4426" w14:textId="36C0649B" w:rsidR="00787784" w:rsidRPr="00B73396" w:rsidRDefault="00787784" w:rsidP="00B73396">
            <w:pPr>
              <w:spacing w:line="240" w:lineRule="auto"/>
              <w:ind w:right="601"/>
              <w:rPr>
                <w:b/>
                <w:sz w:val="18"/>
                <w:szCs w:val="18"/>
              </w:rPr>
            </w:pPr>
          </w:p>
        </w:tc>
        <w:tc>
          <w:tcPr>
            <w:tcW w:w="6951" w:type="dxa"/>
            <w:gridSpan w:val="2"/>
            <w:tcMar>
              <w:top w:w="57" w:type="dxa"/>
              <w:bottom w:w="57" w:type="dxa"/>
            </w:tcMar>
          </w:tcPr>
          <w:p w14:paraId="29FA95A5" w14:textId="23ABADA6" w:rsidR="00403311" w:rsidRPr="009B6F5A" w:rsidRDefault="006D5C15" w:rsidP="009B6F5A">
            <w:pPr>
              <w:spacing w:line="240" w:lineRule="auto"/>
              <w:ind w:right="601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62796341"/>
                <w:placeholder>
                  <w:docPart w:val="2949534C8FB04B63A008141939489396"/>
                </w:placeholder>
                <w:dropDownList>
                  <w:listItem w:value="[Pasirinkite]"/>
                  <w:listItem w:displayText="Tiekėjo pašalinimo pagrindai, jo kvalifikacijos ir (ar) kiti reikalavimai nurodyti SPS prieduose Nr. I(A) ir I(B). Daugiau informacijos BPS 19-20 punktuose." w:value="Tiekėjo pašalinimo pagrindai, jo kvalifikacijos ir (ar) kiti reikalavimai nurodyti SPS prieduose Nr. I(A) ir I(B). Daugiau informacijos BPS 19-20 punktuose."/>
                  <w:listItem w:displayText="Tiekėjo pašalinimo pagrindai nurodyti SPS priede Nr. I(A). Daugiau informacijos BPS 19 punkte." w:value="Tiekėjo pašalinimo pagrindai nurodyti SPS priede Nr. I(A). Daugiau informacijos BPS 19 punkte."/>
                </w:dropDownList>
              </w:sdtPr>
              <w:sdtEndPr/>
              <w:sdtContent>
                <w:r w:rsidR="00AF3680">
                  <w:rPr>
                    <w:sz w:val="18"/>
                    <w:szCs w:val="18"/>
                  </w:rPr>
                  <w:t>Tiekėjo pašalinimo pagrindai, jo kvalifikacijos ir (ar) kiti reikalavimai nurodyti SPS prieduose Nr. I(A) ir I(B). Daugiau informacijos BPS 19-20 punktuose.</w:t>
                </w:r>
              </w:sdtContent>
            </w:sdt>
          </w:p>
          <w:p w14:paraId="25268D93" w14:textId="2E96B719" w:rsidR="009446A6" w:rsidRPr="009B6F5A" w:rsidRDefault="00B61D55" w:rsidP="009B6F5A">
            <w:pPr>
              <w:spacing w:line="240" w:lineRule="auto"/>
              <w:ind w:right="60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Dokumentų, patvirtinančių tiekėjo atitikimą SPS prieduose keliamiems reikalavimams, KC reikalaus tik iš galimo laimėtojo.</w:t>
            </w:r>
          </w:p>
          <w:p w14:paraId="2739EFA9" w14:textId="77777777" w:rsidR="00527F38" w:rsidRPr="00527F38" w:rsidRDefault="00527F38" w:rsidP="00527F38">
            <w:pPr>
              <w:rPr>
                <w:sz w:val="18"/>
                <w:szCs w:val="18"/>
              </w:rPr>
            </w:pPr>
          </w:p>
          <w:p w14:paraId="4AA24CE8" w14:textId="1D7F04AF" w:rsidR="00527F38" w:rsidRPr="00527F38" w:rsidRDefault="00527F38" w:rsidP="00527F38">
            <w:pPr>
              <w:jc w:val="right"/>
              <w:rPr>
                <w:sz w:val="18"/>
                <w:szCs w:val="18"/>
              </w:rPr>
            </w:pPr>
          </w:p>
        </w:tc>
      </w:tr>
      <w:tr w:rsidR="00C9167A" w:rsidRPr="00536DF5" w14:paraId="5D751C78" w14:textId="77777777" w:rsidTr="7D24ACC7">
        <w:tc>
          <w:tcPr>
            <w:tcW w:w="2972" w:type="dxa"/>
          </w:tcPr>
          <w:p w14:paraId="40EBDFE0" w14:textId="0D5C77A2" w:rsidR="00C9167A" w:rsidRPr="003E0A50" w:rsidRDefault="00C9167A" w:rsidP="002A06F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8" w:right="601" w:hanging="318"/>
              <w:contextualSpacing w:val="0"/>
              <w:rPr>
                <w:b/>
                <w:sz w:val="18"/>
                <w:szCs w:val="18"/>
              </w:rPr>
            </w:pPr>
            <w:r w:rsidRPr="007C5A15">
              <w:rPr>
                <w:b/>
                <w:sz w:val="18"/>
                <w:szCs w:val="18"/>
              </w:rPr>
              <w:t>Pasiūlymų galiojimo užtikrinimas</w:t>
            </w:r>
          </w:p>
        </w:tc>
        <w:tc>
          <w:tcPr>
            <w:tcW w:w="6951" w:type="dxa"/>
            <w:gridSpan w:val="2"/>
          </w:tcPr>
          <w:p w14:paraId="09BC3727" w14:textId="7DD39CB7" w:rsidR="00C9167A" w:rsidRPr="007C5A15" w:rsidRDefault="00C9167A" w:rsidP="00C22A2B">
            <w:pPr>
              <w:widowControl w:val="0"/>
              <w:spacing w:line="240" w:lineRule="auto"/>
              <w:jc w:val="both"/>
              <w:rPr>
                <w:i/>
                <w:iCs/>
                <w:color w:val="0070C0"/>
                <w:sz w:val="18"/>
                <w:szCs w:val="18"/>
              </w:rPr>
            </w:pPr>
          </w:p>
          <w:p w14:paraId="149C9ABA" w14:textId="66793977" w:rsidR="00C9167A" w:rsidRPr="007C5A15" w:rsidRDefault="00C9167A" w:rsidP="00C22A2B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  <w:r w:rsidRPr="007C5A15">
              <w:rPr>
                <w:sz w:val="18"/>
                <w:szCs w:val="18"/>
              </w:rPr>
              <w:t xml:space="preserve">Jei </w:t>
            </w:r>
            <w:r w:rsidR="00C53954">
              <w:rPr>
                <w:sz w:val="18"/>
                <w:szCs w:val="18"/>
              </w:rPr>
              <w:t>t</w:t>
            </w:r>
            <w:r w:rsidRPr="007C5A15">
              <w:rPr>
                <w:sz w:val="18"/>
                <w:szCs w:val="18"/>
              </w:rPr>
              <w:t xml:space="preserve">iekėjas, kuris bus </w:t>
            </w:r>
            <w:r w:rsidRPr="00452A97">
              <w:rPr>
                <w:sz w:val="18"/>
                <w:szCs w:val="18"/>
              </w:rPr>
              <w:t xml:space="preserve">kviečiamas sudaryti </w:t>
            </w:r>
            <w:r w:rsidR="007B4DE4" w:rsidRPr="00452A97">
              <w:rPr>
                <w:sz w:val="18"/>
                <w:szCs w:val="18"/>
              </w:rPr>
              <w:t>s</w:t>
            </w:r>
            <w:r w:rsidRPr="00452A97">
              <w:rPr>
                <w:sz w:val="18"/>
                <w:szCs w:val="18"/>
              </w:rPr>
              <w:t xml:space="preserve">utartį, atsisakys ją sudaryti,  KC pareikalavus, jis turės sumokėti </w:t>
            </w:r>
            <w:r w:rsidR="00452A97" w:rsidRPr="00452A97">
              <w:rPr>
                <w:sz w:val="18"/>
                <w:szCs w:val="18"/>
              </w:rPr>
              <w:t>3900</w:t>
            </w:r>
            <w:r w:rsidRPr="00452A97">
              <w:rPr>
                <w:sz w:val="18"/>
                <w:szCs w:val="18"/>
              </w:rPr>
              <w:t xml:space="preserve"> Eur </w:t>
            </w:r>
            <w:r w:rsidRPr="007C5A15">
              <w:rPr>
                <w:sz w:val="18"/>
                <w:szCs w:val="18"/>
              </w:rPr>
              <w:t xml:space="preserve">be PVM dydžio baudą. </w:t>
            </w:r>
          </w:p>
          <w:p w14:paraId="56E896F4" w14:textId="77777777" w:rsidR="00C9167A" w:rsidRPr="007C5A15" w:rsidRDefault="00C9167A" w:rsidP="00C22A2B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  <w:r w:rsidRPr="007C5A15">
              <w:rPr>
                <w:sz w:val="18"/>
                <w:szCs w:val="18"/>
              </w:rPr>
              <w:t>Bauda turės būti sumokėta į  KC</w:t>
            </w:r>
            <w:r w:rsidRPr="007C5A15" w:rsidDel="0082193B">
              <w:rPr>
                <w:sz w:val="18"/>
                <w:szCs w:val="18"/>
              </w:rPr>
              <w:t xml:space="preserve"> </w:t>
            </w:r>
            <w:r w:rsidRPr="007C5A15">
              <w:rPr>
                <w:sz w:val="18"/>
                <w:szCs w:val="18"/>
              </w:rPr>
              <w:t>nurodytą sąskaitą per 5 (penkias) darbo dienas nuo atskiro KC</w:t>
            </w:r>
            <w:r w:rsidRPr="007C5A15" w:rsidDel="0082193B">
              <w:rPr>
                <w:sz w:val="18"/>
                <w:szCs w:val="18"/>
              </w:rPr>
              <w:t xml:space="preserve"> </w:t>
            </w:r>
            <w:r w:rsidRPr="007C5A15">
              <w:rPr>
                <w:sz w:val="18"/>
                <w:szCs w:val="18"/>
              </w:rPr>
              <w:t>pareikalavimo.</w:t>
            </w:r>
          </w:p>
          <w:p w14:paraId="2C42EB13" w14:textId="5A301EF7" w:rsidR="00C9167A" w:rsidRPr="007C5A15" w:rsidRDefault="00C9167A" w:rsidP="00C22A2B">
            <w:pPr>
              <w:keepLines/>
              <w:spacing w:line="240" w:lineRule="auto"/>
              <w:jc w:val="both"/>
              <w:rPr>
                <w:sz w:val="18"/>
                <w:szCs w:val="18"/>
              </w:rPr>
            </w:pPr>
          </w:p>
          <w:p w14:paraId="1E410FCC" w14:textId="77777777" w:rsidR="00C9167A" w:rsidRPr="007C5A15" w:rsidRDefault="00C9167A" w:rsidP="00C22A2B">
            <w:pPr>
              <w:keepLines/>
              <w:spacing w:line="240" w:lineRule="auto"/>
              <w:jc w:val="both"/>
              <w:rPr>
                <w:sz w:val="18"/>
                <w:szCs w:val="18"/>
              </w:rPr>
            </w:pPr>
            <w:r w:rsidRPr="007C5A15">
              <w:rPr>
                <w:sz w:val="18"/>
                <w:szCs w:val="18"/>
              </w:rPr>
              <w:t>Bauda turės būti sumokėta į  KC</w:t>
            </w:r>
            <w:r w:rsidRPr="007C5A15" w:rsidDel="0082193B">
              <w:rPr>
                <w:sz w:val="18"/>
                <w:szCs w:val="18"/>
              </w:rPr>
              <w:t xml:space="preserve"> </w:t>
            </w:r>
            <w:r w:rsidRPr="007C5A15">
              <w:rPr>
                <w:sz w:val="18"/>
                <w:szCs w:val="18"/>
              </w:rPr>
              <w:t>nurodytą sąskaitą per 5 (penkias) darbo dienas nuo atskiro KC</w:t>
            </w:r>
            <w:r w:rsidRPr="007C5A15" w:rsidDel="0082193B">
              <w:rPr>
                <w:sz w:val="18"/>
                <w:szCs w:val="18"/>
              </w:rPr>
              <w:t xml:space="preserve"> </w:t>
            </w:r>
            <w:r w:rsidRPr="007C5A15">
              <w:rPr>
                <w:sz w:val="18"/>
                <w:szCs w:val="18"/>
              </w:rPr>
              <w:t>pareikalavimo.</w:t>
            </w:r>
          </w:p>
          <w:p w14:paraId="0B10D344" w14:textId="0F53483D" w:rsidR="00C9167A" w:rsidRDefault="00C9167A" w:rsidP="002A06FD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</w:p>
          <w:p w14:paraId="33F87389" w14:textId="5864E175" w:rsidR="00542205" w:rsidRPr="00054410" w:rsidRDefault="00542205" w:rsidP="002A06FD">
            <w:pPr>
              <w:widowControl w:val="0"/>
              <w:spacing w:line="24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0579B4" w:rsidRPr="00536DF5" w14:paraId="3CA01CB4" w14:textId="77777777" w:rsidTr="7D24ACC7">
        <w:tc>
          <w:tcPr>
            <w:tcW w:w="2972" w:type="dxa"/>
            <w:tcMar>
              <w:top w:w="57" w:type="dxa"/>
              <w:bottom w:w="57" w:type="dxa"/>
            </w:tcMar>
          </w:tcPr>
          <w:p w14:paraId="7380D4AE" w14:textId="77777777" w:rsidR="000579B4" w:rsidRPr="002126CF" w:rsidRDefault="000579B4" w:rsidP="00257986">
            <w:pPr>
              <w:spacing w:line="240" w:lineRule="auto"/>
              <w:ind w:left="315" w:right="601" w:hanging="315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51" w:type="dxa"/>
            <w:gridSpan w:val="2"/>
            <w:tcMar>
              <w:top w:w="57" w:type="dxa"/>
              <w:bottom w:w="57" w:type="dxa"/>
            </w:tcMar>
          </w:tcPr>
          <w:p w14:paraId="306C0F9F" w14:textId="77777777" w:rsidR="000579B4" w:rsidRPr="002126CF" w:rsidRDefault="000579B4" w:rsidP="00C22A2B">
            <w:pPr>
              <w:keepNext/>
              <w:keepLines/>
              <w:widowControl w:val="0"/>
              <w:spacing w:line="240" w:lineRule="auto"/>
              <w:jc w:val="both"/>
              <w:rPr>
                <w:rFonts w:eastAsia="Calibri"/>
                <w:i/>
                <w:color w:val="0070C0"/>
                <w:szCs w:val="20"/>
              </w:rPr>
            </w:pPr>
          </w:p>
        </w:tc>
      </w:tr>
      <w:tr w:rsidR="000579B4" w:rsidRPr="00536DF5" w14:paraId="431AB18D" w14:textId="77777777" w:rsidTr="7D24ACC7">
        <w:tc>
          <w:tcPr>
            <w:tcW w:w="9923" w:type="dxa"/>
            <w:gridSpan w:val="3"/>
            <w:shd w:val="clear" w:color="auto" w:fill="F8423A"/>
            <w:tcMar>
              <w:top w:w="57" w:type="dxa"/>
              <w:bottom w:w="57" w:type="dxa"/>
            </w:tcMar>
          </w:tcPr>
          <w:p w14:paraId="6B5F53B2" w14:textId="465A325E" w:rsidR="000579B4" w:rsidRPr="00E4405D" w:rsidRDefault="000579B4" w:rsidP="00257986">
            <w:pPr>
              <w:spacing w:before="20" w:after="20" w:line="240" w:lineRule="auto"/>
              <w:ind w:left="315" w:hanging="315"/>
              <w:jc w:val="center"/>
              <w:rPr>
                <w:rFonts w:eastAsia="Calibri"/>
                <w:color w:val="0070C0"/>
                <w:sz w:val="18"/>
                <w:szCs w:val="18"/>
              </w:rPr>
            </w:pPr>
            <w:r w:rsidRPr="00E4405D">
              <w:rPr>
                <w:b/>
                <w:bCs/>
                <w:color w:val="FFFFFF" w:themeColor="background1"/>
                <w:sz w:val="18"/>
                <w:szCs w:val="18"/>
              </w:rPr>
              <w:t>B. Pirkimo objektas</w:t>
            </w:r>
          </w:p>
        </w:tc>
      </w:tr>
      <w:tr w:rsidR="000579B4" w:rsidRPr="00536DF5" w14:paraId="74E93206" w14:textId="77777777" w:rsidTr="7D24ACC7">
        <w:tc>
          <w:tcPr>
            <w:tcW w:w="9923" w:type="dxa"/>
            <w:gridSpan w:val="3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719B7BCC" w14:textId="77777777" w:rsidR="000579B4" w:rsidRPr="00E4405D" w:rsidRDefault="000579B4" w:rsidP="00257986">
            <w:pPr>
              <w:spacing w:line="240" w:lineRule="auto"/>
              <w:ind w:left="315" w:right="601" w:hanging="315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0579B4" w:rsidRPr="00536DF5" w14:paraId="475CDD53" w14:textId="77777777" w:rsidTr="7D24ACC7">
        <w:tc>
          <w:tcPr>
            <w:tcW w:w="2972" w:type="dxa"/>
            <w:tcMar>
              <w:top w:w="57" w:type="dxa"/>
              <w:bottom w:w="170" w:type="dxa"/>
            </w:tcMar>
          </w:tcPr>
          <w:p w14:paraId="487DEB63" w14:textId="750F980F" w:rsidR="000579B4" w:rsidRPr="00E4405D" w:rsidRDefault="000579B4" w:rsidP="00257986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5" w:right="601" w:hanging="315"/>
              <w:rPr>
                <w:b/>
                <w:bCs/>
                <w:sz w:val="18"/>
                <w:szCs w:val="18"/>
              </w:rPr>
            </w:pPr>
            <w:r w:rsidRPr="00E4405D">
              <w:rPr>
                <w:b/>
                <w:sz w:val="18"/>
                <w:szCs w:val="18"/>
              </w:rPr>
              <w:t>Pirkimo</w:t>
            </w:r>
            <w:r w:rsidRPr="00E4405D">
              <w:rPr>
                <w:b/>
                <w:bCs/>
                <w:sz w:val="18"/>
                <w:szCs w:val="18"/>
              </w:rPr>
              <w:t xml:space="preserve"> objektas</w:t>
            </w:r>
          </w:p>
        </w:tc>
        <w:tc>
          <w:tcPr>
            <w:tcW w:w="6951" w:type="dxa"/>
            <w:gridSpan w:val="2"/>
            <w:tcMar>
              <w:top w:w="57" w:type="dxa"/>
              <w:bottom w:w="57" w:type="dxa"/>
            </w:tcMar>
          </w:tcPr>
          <w:p w14:paraId="242A8314" w14:textId="4144D8EA" w:rsidR="00290C36" w:rsidRPr="00E4405D" w:rsidRDefault="000D2B9C" w:rsidP="00290C36">
            <w:pPr>
              <w:keepLines/>
              <w:spacing w:line="240" w:lineRule="auto"/>
              <w:jc w:val="both"/>
              <w:rPr>
                <w:b/>
                <w:color w:val="FF0000"/>
                <w:sz w:val="18"/>
                <w:szCs w:val="18"/>
              </w:rPr>
            </w:pPr>
            <w:proofErr w:type="spellStart"/>
            <w:r w:rsidRPr="000D2B9C">
              <w:rPr>
                <w:b/>
                <w:bCs/>
                <w:sz w:val="18"/>
                <w:szCs w:val="18"/>
                <w:lang w:val="en-US"/>
              </w:rPr>
              <w:t>U</w:t>
            </w:r>
            <w:r w:rsidRPr="000D2B9C">
              <w:rPr>
                <w:rFonts w:hint="eastAsia"/>
                <w:b/>
                <w:bCs/>
                <w:sz w:val="18"/>
                <w:szCs w:val="18"/>
                <w:lang w:val="en-US"/>
              </w:rPr>
              <w:t>ž</w:t>
            </w:r>
            <w:r w:rsidRPr="000D2B9C">
              <w:rPr>
                <w:b/>
                <w:bCs/>
                <w:sz w:val="18"/>
                <w:szCs w:val="18"/>
                <w:lang w:val="en-US"/>
              </w:rPr>
              <w:t>sienie</w:t>
            </w:r>
            <w:r w:rsidRPr="000D2B9C">
              <w:rPr>
                <w:rFonts w:hint="eastAsia"/>
                <w:b/>
                <w:bCs/>
                <w:sz w:val="18"/>
                <w:szCs w:val="18"/>
                <w:lang w:val="en-US"/>
              </w:rPr>
              <w:t>č</w:t>
            </w:r>
            <w:r w:rsidRPr="000D2B9C">
              <w:rPr>
                <w:b/>
                <w:bCs/>
                <w:sz w:val="18"/>
                <w:szCs w:val="18"/>
                <w:lang w:val="en-US"/>
              </w:rPr>
              <w:t>i</w:t>
            </w:r>
            <w:r w:rsidRPr="000D2B9C">
              <w:rPr>
                <w:rFonts w:hint="eastAsia"/>
                <w:b/>
                <w:bCs/>
                <w:sz w:val="18"/>
                <w:szCs w:val="18"/>
                <w:lang w:val="en-US"/>
              </w:rPr>
              <w:t>ų</w:t>
            </w:r>
            <w:proofErr w:type="spellEnd"/>
            <w:r w:rsidRPr="000D2B9C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2B9C">
              <w:rPr>
                <w:b/>
                <w:bCs/>
                <w:sz w:val="18"/>
                <w:szCs w:val="18"/>
                <w:lang w:val="en-US"/>
              </w:rPr>
              <w:t>legalaus</w:t>
            </w:r>
            <w:proofErr w:type="spellEnd"/>
            <w:r w:rsidRPr="000D2B9C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2B9C">
              <w:rPr>
                <w:rFonts w:hint="eastAsia"/>
                <w:b/>
                <w:bCs/>
                <w:sz w:val="18"/>
                <w:szCs w:val="18"/>
                <w:lang w:val="en-US"/>
              </w:rPr>
              <w:t>į</w:t>
            </w:r>
            <w:r w:rsidRPr="000D2B9C">
              <w:rPr>
                <w:b/>
                <w:bCs/>
                <w:sz w:val="18"/>
                <w:szCs w:val="18"/>
                <w:lang w:val="en-US"/>
              </w:rPr>
              <w:t>darbinimo</w:t>
            </w:r>
            <w:proofErr w:type="spellEnd"/>
            <w:r w:rsidRPr="000D2B9C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2B9C">
              <w:rPr>
                <w:b/>
                <w:bCs/>
                <w:sz w:val="18"/>
                <w:szCs w:val="18"/>
                <w:lang w:val="en-US"/>
              </w:rPr>
              <w:t>konsultacijos</w:t>
            </w:r>
            <w:proofErr w:type="spellEnd"/>
            <w:r w:rsidRPr="000D2B9C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2B9C">
              <w:rPr>
                <w:b/>
                <w:bCs/>
                <w:sz w:val="18"/>
                <w:szCs w:val="18"/>
                <w:lang w:val="en-US"/>
              </w:rPr>
              <w:t>ir</w:t>
            </w:r>
            <w:proofErr w:type="spellEnd"/>
            <w:r w:rsidRPr="000D2B9C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2B9C">
              <w:rPr>
                <w:b/>
                <w:bCs/>
                <w:sz w:val="18"/>
                <w:szCs w:val="18"/>
                <w:lang w:val="en-US"/>
              </w:rPr>
              <w:t>relokavimo</w:t>
            </w:r>
            <w:proofErr w:type="spellEnd"/>
            <w:r w:rsidRPr="000D2B9C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2B9C">
              <w:rPr>
                <w:b/>
                <w:bCs/>
                <w:sz w:val="18"/>
                <w:szCs w:val="18"/>
                <w:lang w:val="en-US"/>
              </w:rPr>
              <w:t>paslaugos</w:t>
            </w:r>
            <w:proofErr w:type="spellEnd"/>
            <w:r w:rsidRPr="000D2B9C">
              <w:rPr>
                <w:b/>
                <w:bCs/>
                <w:sz w:val="18"/>
                <w:szCs w:val="18"/>
              </w:rPr>
              <w:t xml:space="preserve"> </w:t>
            </w:r>
            <w:r w:rsidR="00290C36" w:rsidRPr="00E4405D">
              <w:rPr>
                <w:sz w:val="18"/>
                <w:szCs w:val="18"/>
              </w:rPr>
              <w:t xml:space="preserve">(toliau tekste – </w:t>
            </w:r>
            <w:sdt>
              <w:sdtPr>
                <w:rPr>
                  <w:sz w:val="18"/>
                  <w:szCs w:val="18"/>
                </w:rPr>
                <w:id w:val="586356723"/>
                <w:placeholder>
                  <w:docPart w:val="32DD4E12A42F45C7A574D82D0B3464E1"/>
                </w:placeholder>
                <w:dropDownList>
                  <w:listItem w:value="[Pasirinkite]"/>
                  <w:listItem w:displayText="Prekės" w:value="Prekės"/>
                  <w:listItem w:displayText="Paslaugos" w:value="Paslaugos"/>
                  <w:listItem w:displayText="Prekės ir paslaugos" w:value="Prekės ir paslaugos"/>
                  <w:listItem w:displayText="Darbai" w:value="Darbai"/>
                </w:dropDownList>
              </w:sdtPr>
              <w:sdtEndPr/>
              <w:sdtContent>
                <w:r>
                  <w:rPr>
                    <w:sz w:val="18"/>
                    <w:szCs w:val="18"/>
                  </w:rPr>
                  <w:t>Paslaugos</w:t>
                </w:r>
              </w:sdtContent>
            </w:sdt>
            <w:r w:rsidR="00290C36" w:rsidRPr="00E4405D">
              <w:rPr>
                <w:sz w:val="18"/>
                <w:szCs w:val="18"/>
              </w:rPr>
              <w:t>).</w:t>
            </w:r>
          </w:p>
          <w:p w14:paraId="21BC1420" w14:textId="37ADF97C" w:rsidR="0017599C" w:rsidRPr="009D7F6B" w:rsidRDefault="00290C36" w:rsidP="00290C36">
            <w:pPr>
              <w:keepNext/>
              <w:keepLines/>
              <w:widowControl w:val="0"/>
              <w:spacing w:after="120" w:line="240" w:lineRule="auto"/>
              <w:jc w:val="both"/>
              <w:rPr>
                <w:sz w:val="18"/>
                <w:szCs w:val="18"/>
              </w:rPr>
            </w:pPr>
            <w:r w:rsidRPr="00E4405D">
              <w:rPr>
                <w:bCs/>
                <w:sz w:val="18"/>
                <w:szCs w:val="18"/>
              </w:rPr>
              <w:t>Detalus</w:t>
            </w:r>
            <w:r w:rsidRPr="00E4405D">
              <w:rPr>
                <w:sz w:val="18"/>
                <w:szCs w:val="18"/>
              </w:rPr>
              <w:t xml:space="preserve"> pirkimo objekto aprašymas pateikiamas Techninėje specifikacijoje.</w:t>
            </w:r>
          </w:p>
        </w:tc>
      </w:tr>
      <w:tr w:rsidR="00DF2891" w:rsidRPr="00536DF5" w14:paraId="7A76555A" w14:textId="77777777" w:rsidTr="006375C0">
        <w:trPr>
          <w:trHeight w:val="2043"/>
        </w:trPr>
        <w:tc>
          <w:tcPr>
            <w:tcW w:w="2972" w:type="dxa"/>
            <w:tcMar>
              <w:top w:w="57" w:type="dxa"/>
              <w:bottom w:w="170" w:type="dxa"/>
            </w:tcMar>
          </w:tcPr>
          <w:p w14:paraId="36B4535F" w14:textId="168520CC" w:rsidR="00DF2891" w:rsidRPr="00E4405D" w:rsidRDefault="00DF2891" w:rsidP="00257986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5" w:right="601" w:hanging="315"/>
              <w:rPr>
                <w:b/>
                <w:sz w:val="18"/>
                <w:szCs w:val="18"/>
              </w:rPr>
            </w:pPr>
            <w:r w:rsidRPr="00E4405D">
              <w:rPr>
                <w:b/>
                <w:bCs/>
                <w:sz w:val="18"/>
                <w:szCs w:val="18"/>
              </w:rPr>
              <w:t>Pirkimo objekto dalys</w:t>
            </w:r>
          </w:p>
        </w:tc>
        <w:tc>
          <w:tcPr>
            <w:tcW w:w="6951" w:type="dxa"/>
            <w:gridSpan w:val="2"/>
            <w:tcMar>
              <w:top w:w="57" w:type="dxa"/>
              <w:bottom w:w="57" w:type="dxa"/>
            </w:tcMar>
          </w:tcPr>
          <w:p w14:paraId="2A8BECA4" w14:textId="38655D02" w:rsidR="00DF2891" w:rsidRPr="00E4405D" w:rsidRDefault="00DF2891" w:rsidP="00DF2891">
            <w:pPr>
              <w:spacing w:line="240" w:lineRule="auto"/>
              <w:jc w:val="both"/>
              <w:rPr>
                <w:b/>
                <w:i/>
                <w:color w:val="FF0000"/>
                <w:sz w:val="18"/>
                <w:szCs w:val="18"/>
              </w:rPr>
            </w:pPr>
            <w:r w:rsidRPr="00E4405D">
              <w:rPr>
                <w:iCs/>
                <w:color w:val="000000" w:themeColor="text1"/>
                <w:sz w:val="18"/>
                <w:szCs w:val="18"/>
              </w:rPr>
              <w:t xml:space="preserve">Pirkimo objektas į dalis neskaidomas. Tiekėjas, kuris bus pakviestas pateikti pasiūlymą, turės siūlyti visą Pirkimo objekto kiekį / apimtį. </w:t>
            </w:r>
            <w:r w:rsidRPr="00E4405D">
              <w:rPr>
                <w:iCs/>
                <w:sz w:val="18"/>
                <w:szCs w:val="18"/>
              </w:rPr>
              <w:t xml:space="preserve">Pirkimo objektas į dalis neskaidomas, </w:t>
            </w:r>
            <w:r w:rsidRPr="00460A10">
              <w:rPr>
                <w:iCs/>
                <w:sz w:val="18"/>
                <w:szCs w:val="18"/>
              </w:rPr>
              <w:t>kadangi:</w:t>
            </w:r>
            <w:r w:rsidR="009F77BF" w:rsidRPr="00460A10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="00460A10" w:rsidRPr="00460A10">
              <w:rPr>
                <w:iCs/>
                <w:sz w:val="18"/>
                <w:szCs w:val="18"/>
              </w:rPr>
              <w:t>relokavimo</w:t>
            </w:r>
            <w:proofErr w:type="spellEnd"/>
            <w:r w:rsidR="00460A10" w:rsidRPr="00460A10">
              <w:rPr>
                <w:iCs/>
                <w:sz w:val="18"/>
                <w:szCs w:val="18"/>
              </w:rPr>
              <w:t xml:space="preserve"> į Lietuvą paslaugos sudaro vientisą, tarpusavyje priklausomą procesą, kurio skaidymas padidintų teisinę ir administracinę riziką, prailgintų vykdymo terminus, padidintų vidinių resursų poreikį ir sumažintų ekonominį efektyvumą. Rinkoje </w:t>
            </w:r>
            <w:proofErr w:type="spellStart"/>
            <w:r w:rsidR="00460A10" w:rsidRPr="00460A10">
              <w:rPr>
                <w:iCs/>
                <w:sz w:val="18"/>
                <w:szCs w:val="18"/>
              </w:rPr>
              <w:t>relokavimo</w:t>
            </w:r>
            <w:proofErr w:type="spellEnd"/>
            <w:r w:rsidR="00460A10" w:rsidRPr="00460A10">
              <w:rPr>
                <w:iCs/>
                <w:sz w:val="18"/>
                <w:szCs w:val="18"/>
              </w:rPr>
              <w:t xml:space="preserve"> paslaugos teikiamos kaip kompleksiniai paketai, todėl skaidymas neatitiktų įprastos paslaugų struktūros ir sukeltų atsakomybės pasidalijimo neapibrėžtumą.</w:t>
            </w:r>
          </w:p>
          <w:p w14:paraId="3EEF394F" w14:textId="39412622" w:rsidR="0057657C" w:rsidRPr="006375C0" w:rsidRDefault="00DF2891" w:rsidP="006375C0">
            <w:pPr>
              <w:tabs>
                <w:tab w:val="right" w:pos="6473"/>
              </w:tabs>
              <w:spacing w:line="240" w:lineRule="auto"/>
              <w:rPr>
                <w:rFonts w:eastAsia="Calibri"/>
                <w:i/>
                <w:color w:val="0070C0"/>
                <w:sz w:val="18"/>
                <w:szCs w:val="18"/>
              </w:rPr>
            </w:pPr>
            <w:r w:rsidRPr="00E4405D">
              <w:rPr>
                <w:rFonts w:eastAsia="Calibri"/>
                <w:i/>
                <w:color w:val="0070C0"/>
                <w:sz w:val="18"/>
                <w:szCs w:val="18"/>
              </w:rPr>
              <w:tab/>
            </w:r>
          </w:p>
        </w:tc>
      </w:tr>
      <w:tr w:rsidR="00DF2891" w:rsidRPr="00536DF5" w14:paraId="62D6363E" w14:textId="77777777" w:rsidTr="7D24ACC7">
        <w:tc>
          <w:tcPr>
            <w:tcW w:w="2972" w:type="dxa"/>
            <w:tcMar>
              <w:top w:w="57" w:type="dxa"/>
              <w:bottom w:w="170" w:type="dxa"/>
            </w:tcMar>
          </w:tcPr>
          <w:p w14:paraId="56D4584D" w14:textId="77777777" w:rsidR="00CA57C8" w:rsidRPr="00DD12BA" w:rsidRDefault="00CA57C8" w:rsidP="00257986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5" w:right="601" w:hanging="315"/>
              <w:rPr>
                <w:b/>
                <w:bCs/>
                <w:sz w:val="18"/>
                <w:szCs w:val="18"/>
              </w:rPr>
            </w:pPr>
            <w:r w:rsidRPr="00DD12BA">
              <w:rPr>
                <w:b/>
                <w:bCs/>
                <w:sz w:val="18"/>
                <w:szCs w:val="18"/>
              </w:rPr>
              <w:t>Objektų apžiūra</w:t>
            </w:r>
          </w:p>
          <w:p w14:paraId="3A12D1CE" w14:textId="2FBF3EAE" w:rsidR="00DF2891" w:rsidRPr="00CA57C8" w:rsidRDefault="00DF2891" w:rsidP="00257986">
            <w:pPr>
              <w:spacing w:line="240" w:lineRule="auto"/>
              <w:ind w:left="315" w:right="601" w:hanging="315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51" w:type="dxa"/>
            <w:gridSpan w:val="2"/>
            <w:tcMar>
              <w:top w:w="57" w:type="dxa"/>
              <w:bottom w:w="57" w:type="dxa"/>
            </w:tcMar>
          </w:tcPr>
          <w:p w14:paraId="72003E5B" w14:textId="46C6356B" w:rsidR="007C15EB" w:rsidRPr="007C15EB" w:rsidRDefault="007C15EB" w:rsidP="007C15EB">
            <w:pPr>
              <w:spacing w:line="240" w:lineRule="auto"/>
              <w:jc w:val="both"/>
              <w:rPr>
                <w:rFonts w:eastAsia="Calibri"/>
                <w:sz w:val="18"/>
                <w:szCs w:val="18"/>
              </w:rPr>
            </w:pPr>
            <w:r w:rsidRPr="50E58F53">
              <w:rPr>
                <w:rFonts w:eastAsia="Calibri"/>
                <w:sz w:val="18"/>
                <w:szCs w:val="18"/>
              </w:rPr>
              <w:t>Ne</w:t>
            </w:r>
            <w:r w:rsidR="66BC3E81" w:rsidRPr="50E58F53">
              <w:rPr>
                <w:rFonts w:eastAsia="Calibri"/>
                <w:sz w:val="18"/>
                <w:szCs w:val="18"/>
              </w:rPr>
              <w:t>n</w:t>
            </w:r>
            <w:r w:rsidR="77AC6935" w:rsidRPr="50E58F53">
              <w:rPr>
                <w:rFonts w:eastAsia="Calibri"/>
                <w:sz w:val="18"/>
                <w:szCs w:val="18"/>
              </w:rPr>
              <w:t>umatyta</w:t>
            </w:r>
            <w:r w:rsidR="00BD16E3" w:rsidRPr="4E2566D4">
              <w:rPr>
                <w:rFonts w:eastAsia="Calibri"/>
                <w:sz w:val="18"/>
                <w:szCs w:val="18"/>
              </w:rPr>
              <w:t>.</w:t>
            </w:r>
          </w:p>
          <w:p w14:paraId="7F07A1C6" w14:textId="1ACD6D54" w:rsidR="00DF2891" w:rsidRPr="00E4405D" w:rsidRDefault="00DF2891" w:rsidP="00B73396">
            <w:pPr>
              <w:widowControl w:val="0"/>
              <w:spacing w:line="240" w:lineRule="auto"/>
              <w:jc w:val="both"/>
              <w:rPr>
                <w:rFonts w:eastAsia="Calibri"/>
                <w:bCs/>
                <w:color w:val="4472C4"/>
                <w:sz w:val="18"/>
                <w:szCs w:val="18"/>
              </w:rPr>
            </w:pPr>
          </w:p>
        </w:tc>
      </w:tr>
      <w:tr w:rsidR="00DF2891" w:rsidRPr="00536DF5" w14:paraId="6C7F6E7F" w14:textId="77777777" w:rsidTr="7D24ACC7">
        <w:tc>
          <w:tcPr>
            <w:tcW w:w="2972" w:type="dxa"/>
            <w:tcMar>
              <w:top w:w="57" w:type="dxa"/>
              <w:bottom w:w="170" w:type="dxa"/>
            </w:tcMar>
          </w:tcPr>
          <w:p w14:paraId="2D842B78" w14:textId="5AA15154" w:rsidR="00DF2891" w:rsidRPr="00E4405D" w:rsidRDefault="00AA7208" w:rsidP="00257986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15" w:right="601" w:hanging="315"/>
              <w:rPr>
                <w:b/>
                <w:bCs/>
                <w:sz w:val="18"/>
                <w:szCs w:val="18"/>
              </w:rPr>
            </w:pPr>
            <w:r w:rsidRPr="006268E8">
              <w:rPr>
                <w:b/>
                <w:bCs/>
                <w:sz w:val="18"/>
                <w:szCs w:val="18"/>
              </w:rPr>
              <w:t>Audito paslaugų teikėjams taikomi ribojimai</w:t>
            </w:r>
          </w:p>
        </w:tc>
        <w:tc>
          <w:tcPr>
            <w:tcW w:w="6951" w:type="dxa"/>
            <w:gridSpan w:val="2"/>
            <w:tcMar>
              <w:top w:w="57" w:type="dxa"/>
              <w:bottom w:w="57" w:type="dxa"/>
            </w:tcMar>
          </w:tcPr>
          <w:p w14:paraId="42846765" w14:textId="63D63619" w:rsidR="00DF2891" w:rsidRPr="00E4405D" w:rsidRDefault="006D5C15" w:rsidP="00DF2891">
            <w:pPr>
              <w:keepLines/>
              <w:widowControl w:val="0"/>
              <w:jc w:val="both"/>
              <w:rPr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51499648"/>
                <w:placeholder>
                  <w:docPart w:val="38D8C47C27174121BDE3BA67B9A8FDFC"/>
                </w:placeholder>
                <w:dropDownList>
                  <w:listItem w:value="[Pasirinkite]"/>
                  <w:listItem w:displayText="Netaikoma." w:value="Netaikoma."/>
                  <w:listItem w:displayText="Taikomos BPS 31 punkto nuostatos." w:value="Taikomos BPS 31 punkto nuostatos."/>
                </w:dropDownList>
              </w:sdtPr>
              <w:sdtEndPr/>
              <w:sdtContent>
                <w:r w:rsidR="0012331E">
                  <w:rPr>
                    <w:sz w:val="18"/>
                    <w:szCs w:val="18"/>
                  </w:rPr>
                  <w:t>Netaikoma.</w:t>
                </w:r>
              </w:sdtContent>
            </w:sdt>
          </w:p>
        </w:tc>
      </w:tr>
      <w:tr w:rsidR="00DF2891" w:rsidRPr="00536DF5" w14:paraId="6934E07E" w14:textId="77777777" w:rsidTr="7D24ACC7">
        <w:tc>
          <w:tcPr>
            <w:tcW w:w="2972" w:type="dxa"/>
            <w:tcMar>
              <w:top w:w="57" w:type="dxa"/>
              <w:bottom w:w="57" w:type="dxa"/>
            </w:tcMar>
          </w:tcPr>
          <w:p w14:paraId="3C60FA2F" w14:textId="77777777" w:rsidR="00DF2891" w:rsidRPr="00E4405D" w:rsidRDefault="00DF2891" w:rsidP="00257986">
            <w:pPr>
              <w:spacing w:line="240" w:lineRule="auto"/>
              <w:ind w:left="315" w:right="601" w:hanging="315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51" w:type="dxa"/>
            <w:gridSpan w:val="2"/>
            <w:tcMar>
              <w:top w:w="57" w:type="dxa"/>
              <w:bottom w:w="57" w:type="dxa"/>
            </w:tcMar>
          </w:tcPr>
          <w:p w14:paraId="6F6AA47A" w14:textId="77777777" w:rsidR="00DF2891" w:rsidRPr="00E4405D" w:rsidRDefault="00DF2891" w:rsidP="00DF2891">
            <w:pPr>
              <w:keepNext/>
              <w:keepLines/>
              <w:widowControl w:val="0"/>
              <w:spacing w:line="240" w:lineRule="auto"/>
              <w:jc w:val="both"/>
              <w:rPr>
                <w:rFonts w:eastAsia="Calibri"/>
                <w:i/>
                <w:color w:val="0070C0"/>
                <w:sz w:val="18"/>
                <w:szCs w:val="18"/>
              </w:rPr>
            </w:pPr>
          </w:p>
        </w:tc>
      </w:tr>
      <w:tr w:rsidR="00DF2891" w:rsidRPr="00536DF5" w14:paraId="191917B9" w14:textId="77777777" w:rsidTr="7D24ACC7">
        <w:tc>
          <w:tcPr>
            <w:tcW w:w="9923" w:type="dxa"/>
            <w:gridSpan w:val="3"/>
            <w:shd w:val="clear" w:color="auto" w:fill="F8423A"/>
            <w:tcMar>
              <w:top w:w="57" w:type="dxa"/>
              <w:bottom w:w="57" w:type="dxa"/>
            </w:tcMar>
          </w:tcPr>
          <w:p w14:paraId="399B625B" w14:textId="32F332D4" w:rsidR="00DF2891" w:rsidRPr="00E4405D" w:rsidRDefault="00DF2891" w:rsidP="00257986">
            <w:pPr>
              <w:keepNext/>
              <w:keepLines/>
              <w:widowControl w:val="0"/>
              <w:spacing w:line="240" w:lineRule="auto"/>
              <w:ind w:left="315" w:hanging="315"/>
              <w:jc w:val="center"/>
              <w:rPr>
                <w:rFonts w:eastAsia="Calibri"/>
                <w:i/>
                <w:color w:val="0070C0"/>
                <w:sz w:val="18"/>
                <w:szCs w:val="18"/>
              </w:rPr>
            </w:pPr>
            <w:r w:rsidRPr="00E4405D">
              <w:rPr>
                <w:b/>
                <w:bCs/>
                <w:color w:val="FFFFFF" w:themeColor="background1"/>
                <w:sz w:val="18"/>
                <w:szCs w:val="18"/>
              </w:rPr>
              <w:t xml:space="preserve">C. </w:t>
            </w:r>
            <w:r w:rsidR="005F6D14">
              <w:rPr>
                <w:b/>
                <w:bCs/>
                <w:color w:val="FFFFFF" w:themeColor="background1"/>
                <w:sz w:val="18"/>
                <w:szCs w:val="18"/>
              </w:rPr>
              <w:t>Teikiami dokumentai</w:t>
            </w:r>
          </w:p>
        </w:tc>
      </w:tr>
      <w:tr w:rsidR="00DF2891" w:rsidRPr="00536DF5" w14:paraId="191FEFE8" w14:textId="77777777" w:rsidTr="7D24ACC7">
        <w:tc>
          <w:tcPr>
            <w:tcW w:w="2972" w:type="dxa"/>
            <w:tcMar>
              <w:top w:w="57" w:type="dxa"/>
              <w:bottom w:w="57" w:type="dxa"/>
            </w:tcMar>
          </w:tcPr>
          <w:p w14:paraId="3967D053" w14:textId="77777777" w:rsidR="00DF2891" w:rsidRPr="00E4405D" w:rsidRDefault="00DF2891" w:rsidP="00257986">
            <w:pPr>
              <w:spacing w:line="240" w:lineRule="auto"/>
              <w:ind w:left="315" w:right="601" w:hanging="315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51" w:type="dxa"/>
            <w:gridSpan w:val="2"/>
            <w:tcMar>
              <w:top w:w="57" w:type="dxa"/>
              <w:bottom w:w="57" w:type="dxa"/>
            </w:tcMar>
          </w:tcPr>
          <w:p w14:paraId="5EAFCB87" w14:textId="77777777" w:rsidR="00DF2891" w:rsidRPr="00E4405D" w:rsidRDefault="00DF2891" w:rsidP="009F77BF">
            <w:pPr>
              <w:spacing w:line="240" w:lineRule="auto"/>
              <w:jc w:val="both"/>
              <w:rPr>
                <w:rFonts w:eastAsia="Calibri"/>
                <w:i/>
                <w:color w:val="0070C0"/>
                <w:sz w:val="18"/>
                <w:szCs w:val="18"/>
              </w:rPr>
            </w:pPr>
          </w:p>
        </w:tc>
      </w:tr>
      <w:tr w:rsidR="00DF2891" w:rsidRPr="00536DF5" w14:paraId="0C10EAAB" w14:textId="77777777" w:rsidTr="7D24ACC7">
        <w:trPr>
          <w:trHeight w:val="3299"/>
        </w:trPr>
        <w:tc>
          <w:tcPr>
            <w:tcW w:w="2972" w:type="dxa"/>
            <w:tcMar>
              <w:top w:w="57" w:type="dxa"/>
              <w:bottom w:w="57" w:type="dxa"/>
            </w:tcMar>
          </w:tcPr>
          <w:p w14:paraId="3F1E3F67" w14:textId="57F45BAF" w:rsidR="00DF2891" w:rsidRPr="00E4405D" w:rsidRDefault="004E487D" w:rsidP="00257986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315" w:right="601" w:hanging="315"/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 Paraiška</w:t>
            </w:r>
            <w:r w:rsidR="00C904CF">
              <w:rPr>
                <w:b/>
                <w:sz w:val="18"/>
                <w:szCs w:val="18"/>
              </w:rPr>
              <w:t xml:space="preserve"> teikiami dokumentai</w:t>
            </w:r>
          </w:p>
        </w:tc>
        <w:tc>
          <w:tcPr>
            <w:tcW w:w="6951" w:type="dxa"/>
            <w:gridSpan w:val="2"/>
            <w:tcMar>
              <w:top w:w="57" w:type="dxa"/>
              <w:bottom w:w="57" w:type="dxa"/>
            </w:tcMar>
          </w:tcPr>
          <w:tbl>
            <w:tblPr>
              <w:tblStyle w:val="TableGrid"/>
              <w:tblpPr w:leftFromText="181" w:rightFromText="181" w:vertAnchor="text" w:horzAnchor="margin" w:tblpX="-19" w:tblpY="461"/>
              <w:tblOverlap w:val="never"/>
              <w:tblW w:w="6804" w:type="dxa"/>
              <w:tblLook w:val="04A0" w:firstRow="1" w:lastRow="0" w:firstColumn="1" w:lastColumn="0" w:noHBand="0" w:noVBand="1"/>
            </w:tblPr>
            <w:tblGrid>
              <w:gridCol w:w="425"/>
              <w:gridCol w:w="6379"/>
            </w:tblGrid>
            <w:tr w:rsidR="00E07D10" w:rsidRPr="006B47D4" w14:paraId="6D58EB03" w14:textId="77777777" w:rsidTr="00872858">
              <w:tc>
                <w:tcPr>
                  <w:tcW w:w="425" w:type="dxa"/>
                </w:tcPr>
                <w:p w14:paraId="4C499E14" w14:textId="77777777" w:rsidR="00E07D10" w:rsidRPr="00BE70D0" w:rsidRDefault="00E07D10" w:rsidP="00BE70D0">
                  <w:pPr>
                    <w:pStyle w:val="ListParagraph"/>
                    <w:numPr>
                      <w:ilvl w:val="0"/>
                      <w:numId w:val="10"/>
                    </w:numPr>
                    <w:spacing w:before="60" w:after="60" w:line="240" w:lineRule="auto"/>
                    <w:contextualSpacing w:val="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79" w:type="dxa"/>
                </w:tcPr>
                <w:p w14:paraId="3F424B8B" w14:textId="080B77B4" w:rsidR="00E07D10" w:rsidRPr="00BE70D0" w:rsidRDefault="00E07D10" w:rsidP="00BE70D0">
                  <w:pPr>
                    <w:spacing w:before="60" w:after="60" w:line="240" w:lineRule="auto"/>
                    <w:jc w:val="both"/>
                    <w:rPr>
                      <w:sz w:val="18"/>
                      <w:szCs w:val="18"/>
                    </w:rPr>
                  </w:pPr>
                  <w:r w:rsidRPr="00BE70D0">
                    <w:rPr>
                      <w:sz w:val="18"/>
                      <w:szCs w:val="18"/>
                    </w:rPr>
                    <w:t xml:space="preserve">Užpildyta Paraiškos forma (Priedas Nr. </w:t>
                  </w:r>
                  <w:r w:rsidR="00DF5F9B">
                    <w:rPr>
                      <w:sz w:val="18"/>
                      <w:szCs w:val="18"/>
                    </w:rPr>
                    <w:t>2</w:t>
                  </w:r>
                  <w:r w:rsidRPr="00BE70D0">
                    <w:rPr>
                      <w:sz w:val="18"/>
                      <w:szCs w:val="18"/>
                    </w:rPr>
                    <w:t>).</w:t>
                  </w:r>
                </w:p>
              </w:tc>
            </w:tr>
            <w:tr w:rsidR="00E07D10" w:rsidRPr="006B47D4" w14:paraId="31FC37DE" w14:textId="77777777" w:rsidTr="00872858">
              <w:tc>
                <w:tcPr>
                  <w:tcW w:w="425" w:type="dxa"/>
                </w:tcPr>
                <w:p w14:paraId="073CB1ED" w14:textId="77777777" w:rsidR="00E07D10" w:rsidRPr="00BE70D0" w:rsidRDefault="00E07D10" w:rsidP="00BE70D0">
                  <w:pPr>
                    <w:pStyle w:val="ListParagraph"/>
                    <w:numPr>
                      <w:ilvl w:val="0"/>
                      <w:numId w:val="10"/>
                    </w:numPr>
                    <w:spacing w:before="60" w:after="60" w:line="240" w:lineRule="auto"/>
                    <w:contextualSpacing w:val="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79" w:type="dxa"/>
                </w:tcPr>
                <w:p w14:paraId="3E8290DD" w14:textId="77777777" w:rsidR="00E07D10" w:rsidRPr="00BE70D0" w:rsidRDefault="00E07D10" w:rsidP="00BE70D0">
                  <w:pPr>
                    <w:spacing w:before="60" w:after="60" w:line="240" w:lineRule="auto"/>
                    <w:jc w:val="both"/>
                    <w:rPr>
                      <w:sz w:val="18"/>
                      <w:szCs w:val="18"/>
                    </w:rPr>
                  </w:pPr>
                  <w:r w:rsidRPr="00BE70D0">
                    <w:rPr>
                      <w:sz w:val="18"/>
                      <w:szCs w:val="18"/>
                    </w:rPr>
                    <w:t>Užpildytas</w:t>
                  </w:r>
                  <w:r w:rsidRPr="00BE70D0">
                    <w:rPr>
                      <w:rFonts w:eastAsia="Calibri"/>
                      <w:sz w:val="18"/>
                      <w:szCs w:val="18"/>
                    </w:rPr>
                    <w:t xml:space="preserve"> Europos bendrasis viešųjų pirkimų dokumentas (toliau – EBVPD) (Priedas Nr. II).</w:t>
                  </w:r>
                </w:p>
              </w:tc>
            </w:tr>
            <w:tr w:rsidR="00E07D10" w:rsidRPr="006B47D4" w14:paraId="0F23A83A" w14:textId="77777777" w:rsidTr="00872858">
              <w:tc>
                <w:tcPr>
                  <w:tcW w:w="425" w:type="dxa"/>
                </w:tcPr>
                <w:p w14:paraId="33F8015D" w14:textId="77777777" w:rsidR="00E07D10" w:rsidRPr="00BE70D0" w:rsidRDefault="00E07D10" w:rsidP="00BE70D0">
                  <w:pPr>
                    <w:pStyle w:val="ListParagraph"/>
                    <w:numPr>
                      <w:ilvl w:val="0"/>
                      <w:numId w:val="10"/>
                    </w:numPr>
                    <w:spacing w:before="60" w:after="60" w:line="240" w:lineRule="auto"/>
                    <w:contextualSpacing w:val="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79" w:type="dxa"/>
                </w:tcPr>
                <w:p w14:paraId="4C590BB9" w14:textId="77777777" w:rsidR="00E07D10" w:rsidRPr="00BE70D0" w:rsidRDefault="00E07D10" w:rsidP="00BE70D0">
                  <w:pPr>
                    <w:spacing w:before="60" w:after="60" w:line="240" w:lineRule="auto"/>
                    <w:jc w:val="both"/>
                    <w:rPr>
                      <w:sz w:val="18"/>
                      <w:szCs w:val="18"/>
                    </w:rPr>
                  </w:pPr>
                  <w:r w:rsidRPr="00BE70D0">
                    <w:rPr>
                      <w:rStyle w:val="normaltextrun"/>
                      <w:color w:val="000000"/>
                      <w:sz w:val="18"/>
                      <w:szCs w:val="18"/>
                      <w:shd w:val="clear" w:color="auto" w:fill="FFFFFF"/>
                    </w:rPr>
                    <w:t>Jungtinės</w:t>
                  </w:r>
                  <w:r w:rsidRPr="00BE70D0">
                    <w:rPr>
                      <w:sz w:val="18"/>
                      <w:szCs w:val="18"/>
                    </w:rPr>
                    <w:t xml:space="preserve"> veiklos sutarties kopija (toliau – JVS), jei vieną Paraišką pateikia jungtinei veiklai susivienijusių Tiekėjų grupė.</w:t>
                  </w:r>
                </w:p>
              </w:tc>
            </w:tr>
            <w:tr w:rsidR="00E07D10" w:rsidRPr="006B47D4" w14:paraId="2C1931DB" w14:textId="77777777" w:rsidTr="00872858">
              <w:tc>
                <w:tcPr>
                  <w:tcW w:w="425" w:type="dxa"/>
                </w:tcPr>
                <w:p w14:paraId="65F981C0" w14:textId="77777777" w:rsidR="00E07D10" w:rsidRPr="00BE70D0" w:rsidRDefault="00E07D10" w:rsidP="00BE70D0">
                  <w:pPr>
                    <w:pStyle w:val="ListParagraph"/>
                    <w:numPr>
                      <w:ilvl w:val="0"/>
                      <w:numId w:val="10"/>
                    </w:numPr>
                    <w:spacing w:before="60" w:after="60" w:line="240" w:lineRule="auto"/>
                    <w:contextualSpacing w:val="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79" w:type="dxa"/>
                </w:tcPr>
                <w:p w14:paraId="2FF383EF" w14:textId="26E15D55" w:rsidR="00E07D10" w:rsidRPr="00BE70D0" w:rsidRDefault="00E07D10" w:rsidP="00BE70D0">
                  <w:pPr>
                    <w:spacing w:before="60" w:after="60" w:line="240" w:lineRule="auto"/>
                    <w:jc w:val="both"/>
                    <w:rPr>
                      <w:sz w:val="18"/>
                      <w:szCs w:val="18"/>
                    </w:rPr>
                  </w:pPr>
                  <w:r w:rsidRPr="00BE70D0">
                    <w:rPr>
                      <w:rStyle w:val="normaltextrun"/>
                      <w:color w:val="000000"/>
                      <w:sz w:val="18"/>
                      <w:szCs w:val="18"/>
                      <w:shd w:val="clear" w:color="auto" w:fill="FFFFFF"/>
                    </w:rPr>
                    <w:t>Užpildyta subtiekėjo / ūkio subjekto sutikimo deklaracija dėl išteklių prieinamumo sutarties galiojimo metu</w:t>
                  </w:r>
                  <w:r w:rsidR="001A0982">
                    <w:rPr>
                      <w:rStyle w:val="normaltextru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(Priedas </w:t>
                  </w:r>
                  <w:r w:rsidR="00611796">
                    <w:rPr>
                      <w:rStyle w:val="normaltextrun"/>
                      <w:color w:val="000000"/>
                      <w:sz w:val="18"/>
                      <w:szCs w:val="18"/>
                      <w:shd w:val="clear" w:color="auto" w:fill="FFFFFF"/>
                    </w:rPr>
                    <w:t>Nr. III)</w:t>
                  </w:r>
                </w:p>
              </w:tc>
            </w:tr>
            <w:tr w:rsidR="00E07D10" w:rsidRPr="006B47D4" w14:paraId="4D303923" w14:textId="77777777" w:rsidTr="00872858">
              <w:tc>
                <w:tcPr>
                  <w:tcW w:w="425" w:type="dxa"/>
                </w:tcPr>
                <w:p w14:paraId="5D9A63B7" w14:textId="77777777" w:rsidR="00E07D10" w:rsidRPr="00BE70D0" w:rsidRDefault="00E07D10" w:rsidP="00BE70D0">
                  <w:pPr>
                    <w:pStyle w:val="ListParagraph"/>
                    <w:numPr>
                      <w:ilvl w:val="0"/>
                      <w:numId w:val="10"/>
                    </w:numPr>
                    <w:spacing w:before="60" w:after="60" w:line="240" w:lineRule="auto"/>
                    <w:contextualSpacing w:val="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79" w:type="dxa"/>
                </w:tcPr>
                <w:p w14:paraId="06F0566D" w14:textId="0B64E230" w:rsidR="00E07D10" w:rsidRPr="00BE70D0" w:rsidRDefault="00E07D10" w:rsidP="00BE70D0">
                  <w:pPr>
                    <w:spacing w:before="60" w:after="60" w:line="240" w:lineRule="auto"/>
                    <w:jc w:val="both"/>
                    <w:rPr>
                      <w:sz w:val="18"/>
                      <w:szCs w:val="18"/>
                    </w:rPr>
                  </w:pPr>
                  <w:r w:rsidRPr="00BE70D0">
                    <w:rPr>
                      <w:rStyle w:val="normaltextru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Užpildyta(-os) Tiekėjo deklaracija(-jos) dėl atitikimo nacionalinio saugumo reikalavimams (Priedas </w:t>
                  </w:r>
                  <w:r w:rsidRPr="00DD12BA">
                    <w:rPr>
                      <w:rStyle w:val="normaltextrun"/>
                      <w:color w:val="000000"/>
                      <w:sz w:val="18"/>
                      <w:szCs w:val="18"/>
                      <w:shd w:val="clear" w:color="auto" w:fill="FFFFFF"/>
                    </w:rPr>
                    <w:t>Nr. V).</w:t>
                  </w:r>
                </w:p>
              </w:tc>
            </w:tr>
          </w:tbl>
          <w:p w14:paraId="0C12E961" w14:textId="77777777" w:rsidR="00DF2891" w:rsidRPr="0038358A" w:rsidRDefault="00311A88" w:rsidP="0043056C">
            <w:pPr>
              <w:spacing w:after="10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38358A">
              <w:rPr>
                <w:b/>
                <w:bCs/>
                <w:sz w:val="18"/>
                <w:szCs w:val="18"/>
              </w:rPr>
              <w:t>Pirminis pasiūlymas su Paraiška neteikiamas.</w:t>
            </w:r>
          </w:p>
          <w:p w14:paraId="750E3103" w14:textId="77777777" w:rsidR="00FB7BCD" w:rsidRDefault="00FB7BCD" w:rsidP="00FB7BCD">
            <w:pPr>
              <w:spacing w:after="100" w:line="240" w:lineRule="auto"/>
              <w:jc w:val="both"/>
              <w:rPr>
                <w:b/>
                <w:bCs/>
                <w:sz w:val="17"/>
                <w:szCs w:val="17"/>
              </w:rPr>
            </w:pPr>
          </w:p>
          <w:p w14:paraId="0673304F" w14:textId="2C83CCEA" w:rsidR="00642043" w:rsidRPr="006B47D4" w:rsidRDefault="00642043" w:rsidP="00FB7BCD">
            <w:pPr>
              <w:spacing w:after="100" w:line="240" w:lineRule="auto"/>
              <w:jc w:val="both"/>
              <w:rPr>
                <w:b/>
                <w:bCs/>
                <w:sz w:val="17"/>
                <w:szCs w:val="17"/>
              </w:rPr>
            </w:pPr>
          </w:p>
        </w:tc>
      </w:tr>
      <w:tr w:rsidR="00DF2891" w:rsidRPr="00536DF5" w14:paraId="18B53E22" w14:textId="77777777" w:rsidTr="7D24ACC7">
        <w:tc>
          <w:tcPr>
            <w:tcW w:w="2972" w:type="dxa"/>
            <w:tcMar>
              <w:top w:w="57" w:type="dxa"/>
              <w:bottom w:w="57" w:type="dxa"/>
            </w:tcMar>
          </w:tcPr>
          <w:p w14:paraId="3E181AED" w14:textId="67444E06" w:rsidR="00DF2891" w:rsidRPr="00E4405D" w:rsidRDefault="00445617" w:rsidP="00257986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315" w:right="601" w:hanging="315"/>
              <w:contextualSpacing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 </w:t>
            </w:r>
            <w:r w:rsidR="00401F66">
              <w:rPr>
                <w:b/>
                <w:sz w:val="18"/>
                <w:szCs w:val="18"/>
              </w:rPr>
              <w:t>Pasiūlymu</w:t>
            </w:r>
            <w:r>
              <w:rPr>
                <w:b/>
                <w:sz w:val="18"/>
                <w:szCs w:val="18"/>
              </w:rPr>
              <w:t xml:space="preserve"> teikiami dokumentai</w:t>
            </w:r>
          </w:p>
        </w:tc>
        <w:tc>
          <w:tcPr>
            <w:tcW w:w="6951" w:type="dxa"/>
            <w:gridSpan w:val="2"/>
            <w:tcMar>
              <w:top w:w="57" w:type="dxa"/>
              <w:bottom w:w="57" w:type="dxa"/>
            </w:tcMar>
          </w:tcPr>
          <w:tbl>
            <w:tblPr>
              <w:tblStyle w:val="TableGrid"/>
              <w:tblW w:w="6828" w:type="dxa"/>
              <w:tblLook w:val="04A0" w:firstRow="1" w:lastRow="0" w:firstColumn="1" w:lastColumn="0" w:noHBand="0" w:noVBand="1"/>
            </w:tblPr>
            <w:tblGrid>
              <w:gridCol w:w="418"/>
              <w:gridCol w:w="3161"/>
              <w:gridCol w:w="3249"/>
            </w:tblGrid>
            <w:tr w:rsidR="00E564FB" w:rsidRPr="006B47D4" w14:paraId="485E0C34" w14:textId="77777777" w:rsidTr="00527F38">
              <w:trPr>
                <w:trHeight w:val="294"/>
              </w:trPr>
              <w:tc>
                <w:tcPr>
                  <w:tcW w:w="418" w:type="dxa"/>
                </w:tcPr>
                <w:p w14:paraId="3D00EF13" w14:textId="77777777" w:rsidR="00E564FB" w:rsidRPr="00BE70D0" w:rsidRDefault="00E564FB" w:rsidP="00BE70D0">
                  <w:pPr>
                    <w:spacing w:before="60" w:after="60" w:line="240" w:lineRule="auto"/>
                    <w:ind w:left="38"/>
                    <w:contextualSpacing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61" w:type="dxa"/>
                </w:tcPr>
                <w:p w14:paraId="546777A6" w14:textId="14BD4B5D" w:rsidR="00E564FB" w:rsidRPr="00BE70D0" w:rsidRDefault="00E564FB" w:rsidP="009D7F6B">
                  <w:pPr>
                    <w:spacing w:before="60" w:after="60" w:line="240" w:lineRule="auto"/>
                    <w:ind w:left="4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BE70D0">
                    <w:rPr>
                      <w:b/>
                      <w:bCs/>
                      <w:sz w:val="18"/>
                      <w:szCs w:val="18"/>
                    </w:rPr>
                    <w:t>Su Pirminiu pasiūlymu</w:t>
                  </w:r>
                </w:p>
              </w:tc>
              <w:tc>
                <w:tcPr>
                  <w:tcW w:w="3249" w:type="dxa"/>
                </w:tcPr>
                <w:p w14:paraId="20660EFF" w14:textId="44E8327A" w:rsidR="00E564FB" w:rsidRPr="00BE70D0" w:rsidRDefault="00E564FB" w:rsidP="009D7F6B">
                  <w:pPr>
                    <w:spacing w:before="60" w:after="60" w:line="240" w:lineRule="auto"/>
                    <w:ind w:left="4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BE70D0">
                    <w:rPr>
                      <w:b/>
                      <w:bCs/>
                      <w:sz w:val="18"/>
                      <w:szCs w:val="18"/>
                    </w:rPr>
                    <w:t>Su Galutiniu pasiūlymu</w:t>
                  </w:r>
                </w:p>
              </w:tc>
            </w:tr>
            <w:tr w:rsidR="00E564FB" w:rsidRPr="006B47D4" w14:paraId="6425FE25" w14:textId="77777777" w:rsidTr="00527F38">
              <w:trPr>
                <w:trHeight w:val="187"/>
              </w:trPr>
              <w:tc>
                <w:tcPr>
                  <w:tcW w:w="418" w:type="dxa"/>
                </w:tcPr>
                <w:p w14:paraId="6865D87E" w14:textId="77777777" w:rsidR="00E564FB" w:rsidRPr="00BE70D0" w:rsidRDefault="00E564FB" w:rsidP="00BE70D0">
                  <w:pPr>
                    <w:pStyle w:val="ListParagraph"/>
                    <w:keepNext/>
                    <w:keepLines/>
                    <w:widowControl w:val="0"/>
                    <w:numPr>
                      <w:ilvl w:val="0"/>
                      <w:numId w:val="11"/>
                    </w:numPr>
                    <w:spacing w:before="60" w:after="60" w:line="240" w:lineRule="auto"/>
                    <w:ind w:left="357" w:hanging="357"/>
                    <w:rPr>
                      <w:rFonts w:eastAsia="Calibri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3161" w:type="dxa"/>
                </w:tcPr>
                <w:p w14:paraId="5B070347" w14:textId="7F6310F3" w:rsidR="00E564FB" w:rsidRPr="00BE70D0" w:rsidRDefault="00E564FB" w:rsidP="00275918">
                  <w:pPr>
                    <w:keepNext/>
                    <w:keepLines/>
                    <w:widowControl w:val="0"/>
                    <w:spacing w:before="60" w:after="60" w:line="240" w:lineRule="auto"/>
                    <w:contextualSpacing/>
                    <w:rPr>
                      <w:rFonts w:eastAsia="Calibri"/>
                      <w:iCs/>
                      <w:sz w:val="18"/>
                      <w:szCs w:val="18"/>
                    </w:rPr>
                  </w:pPr>
                  <w:r w:rsidRPr="00BE70D0">
                    <w:rPr>
                      <w:rFonts w:eastAsia="Calibri"/>
                      <w:iCs/>
                      <w:sz w:val="18"/>
                      <w:szCs w:val="18"/>
                    </w:rPr>
                    <w:t>Užpildyta Pasiūlymo forma</w:t>
                  </w:r>
                  <w:r w:rsidR="009F7A0A"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r w:rsidR="009F7A0A" w:rsidRPr="00BE70D0">
                    <w:rPr>
                      <w:sz w:val="18"/>
                      <w:szCs w:val="18"/>
                    </w:rPr>
                    <w:t xml:space="preserve">(Priedas Nr. </w:t>
                  </w:r>
                  <w:r w:rsidR="00DF5F9B">
                    <w:rPr>
                      <w:sz w:val="18"/>
                      <w:szCs w:val="18"/>
                    </w:rPr>
                    <w:t>3</w:t>
                  </w:r>
                  <w:r w:rsidR="009F7A0A" w:rsidRPr="00BE70D0">
                    <w:rPr>
                      <w:sz w:val="18"/>
                      <w:szCs w:val="18"/>
                    </w:rPr>
                    <w:t>)</w:t>
                  </w:r>
                  <w:r w:rsidR="00C84FAE">
                    <w:rPr>
                      <w:sz w:val="18"/>
                      <w:szCs w:val="18"/>
                    </w:rPr>
                    <w:t xml:space="preserve"> ir </w:t>
                  </w:r>
                  <w:r w:rsidR="00C84FAE" w:rsidRPr="00C84FAE">
                    <w:rPr>
                      <w:sz w:val="18"/>
                      <w:szCs w:val="18"/>
                    </w:rPr>
                    <w:t>Pasi</w:t>
                  </w:r>
                  <w:r w:rsidR="00804C96">
                    <w:rPr>
                      <w:sz w:val="18"/>
                      <w:szCs w:val="18"/>
                    </w:rPr>
                    <w:t>ū</w:t>
                  </w:r>
                  <w:r w:rsidR="00C84FAE" w:rsidRPr="00C84FAE">
                    <w:rPr>
                      <w:sz w:val="18"/>
                      <w:szCs w:val="18"/>
                    </w:rPr>
                    <w:t>lymo</w:t>
                  </w:r>
                  <w:r w:rsidR="00C84FAE">
                    <w:rPr>
                      <w:sz w:val="18"/>
                      <w:szCs w:val="18"/>
                    </w:rPr>
                    <w:t xml:space="preserve"> </w:t>
                  </w:r>
                  <w:r w:rsidR="00C84FAE" w:rsidRPr="00C84FAE">
                    <w:rPr>
                      <w:sz w:val="18"/>
                      <w:szCs w:val="18"/>
                    </w:rPr>
                    <w:t>formos</w:t>
                  </w:r>
                  <w:r w:rsidR="00C84FAE">
                    <w:rPr>
                      <w:sz w:val="18"/>
                      <w:szCs w:val="18"/>
                    </w:rPr>
                    <w:t xml:space="preserve"> </w:t>
                  </w:r>
                  <w:r w:rsidR="00C84FAE" w:rsidRPr="00C84FAE">
                    <w:rPr>
                      <w:sz w:val="18"/>
                      <w:szCs w:val="18"/>
                    </w:rPr>
                    <w:t>1</w:t>
                  </w:r>
                  <w:r w:rsidR="00C84FAE">
                    <w:rPr>
                      <w:sz w:val="18"/>
                      <w:szCs w:val="18"/>
                    </w:rPr>
                    <w:t xml:space="preserve"> </w:t>
                  </w:r>
                  <w:r w:rsidR="00C84FAE" w:rsidRPr="00C84FAE">
                    <w:rPr>
                      <w:sz w:val="18"/>
                      <w:szCs w:val="18"/>
                    </w:rPr>
                    <w:t>pried</w:t>
                  </w:r>
                  <w:r w:rsidR="00A47904">
                    <w:rPr>
                      <w:sz w:val="18"/>
                      <w:szCs w:val="18"/>
                    </w:rPr>
                    <w:t>as</w:t>
                  </w:r>
                  <w:r w:rsidR="00C84FAE">
                    <w:rPr>
                      <w:sz w:val="18"/>
                      <w:szCs w:val="18"/>
                    </w:rPr>
                    <w:t xml:space="preserve"> (excel</w:t>
                  </w:r>
                  <w:r w:rsidR="00073BA3">
                    <w:rPr>
                      <w:sz w:val="18"/>
                      <w:szCs w:val="18"/>
                    </w:rPr>
                    <w:t xml:space="preserve"> form</w:t>
                  </w:r>
                  <w:r w:rsidR="00A47904">
                    <w:rPr>
                      <w:sz w:val="18"/>
                      <w:szCs w:val="18"/>
                    </w:rPr>
                    <w:t>atu)</w:t>
                  </w:r>
                </w:p>
              </w:tc>
              <w:tc>
                <w:tcPr>
                  <w:tcW w:w="3249" w:type="dxa"/>
                </w:tcPr>
                <w:p w14:paraId="37159336" w14:textId="00A45633" w:rsidR="00E564FB" w:rsidRPr="00BE70D0" w:rsidRDefault="00E564FB" w:rsidP="00275918">
                  <w:pPr>
                    <w:keepNext/>
                    <w:keepLines/>
                    <w:widowControl w:val="0"/>
                    <w:spacing w:before="60" w:after="60" w:line="240" w:lineRule="auto"/>
                    <w:contextualSpacing/>
                    <w:rPr>
                      <w:rFonts w:eastAsia="Calibri"/>
                      <w:iCs/>
                      <w:sz w:val="18"/>
                      <w:szCs w:val="18"/>
                    </w:rPr>
                  </w:pPr>
                  <w:r w:rsidRPr="00BE70D0">
                    <w:rPr>
                      <w:rFonts w:eastAsia="Calibri"/>
                      <w:iCs/>
                      <w:sz w:val="18"/>
                      <w:szCs w:val="18"/>
                    </w:rPr>
                    <w:t>Užpildyta Pasiūlymo forma</w:t>
                  </w:r>
                  <w:r w:rsidR="009F7A0A">
                    <w:rPr>
                      <w:rFonts w:eastAsia="Calibri"/>
                      <w:iCs/>
                      <w:sz w:val="18"/>
                      <w:szCs w:val="18"/>
                    </w:rPr>
                    <w:t xml:space="preserve"> </w:t>
                  </w:r>
                  <w:r w:rsidR="009F7A0A" w:rsidRPr="00BE70D0">
                    <w:rPr>
                      <w:sz w:val="18"/>
                      <w:szCs w:val="18"/>
                    </w:rPr>
                    <w:t xml:space="preserve">(Priedas Nr. </w:t>
                  </w:r>
                  <w:r w:rsidR="00DF5F9B">
                    <w:rPr>
                      <w:sz w:val="18"/>
                      <w:szCs w:val="18"/>
                    </w:rPr>
                    <w:t>3</w:t>
                  </w:r>
                  <w:r w:rsidR="009F7A0A" w:rsidRPr="00BE70D0">
                    <w:rPr>
                      <w:sz w:val="18"/>
                      <w:szCs w:val="18"/>
                    </w:rPr>
                    <w:t>)</w:t>
                  </w:r>
                  <w:r w:rsidR="00A47904">
                    <w:rPr>
                      <w:sz w:val="18"/>
                      <w:szCs w:val="18"/>
                    </w:rPr>
                    <w:t xml:space="preserve"> ir </w:t>
                  </w:r>
                  <w:r w:rsidR="00A47904" w:rsidRPr="00C84FAE">
                    <w:rPr>
                      <w:sz w:val="18"/>
                      <w:szCs w:val="18"/>
                    </w:rPr>
                    <w:t>Pasi</w:t>
                  </w:r>
                  <w:r w:rsidR="00A47904">
                    <w:rPr>
                      <w:sz w:val="18"/>
                      <w:szCs w:val="18"/>
                    </w:rPr>
                    <w:t>ū</w:t>
                  </w:r>
                  <w:r w:rsidR="00A47904" w:rsidRPr="00C84FAE">
                    <w:rPr>
                      <w:sz w:val="18"/>
                      <w:szCs w:val="18"/>
                    </w:rPr>
                    <w:t>lymo</w:t>
                  </w:r>
                  <w:r w:rsidR="00A47904">
                    <w:rPr>
                      <w:sz w:val="18"/>
                      <w:szCs w:val="18"/>
                    </w:rPr>
                    <w:t xml:space="preserve"> </w:t>
                  </w:r>
                  <w:r w:rsidR="00A47904" w:rsidRPr="00C84FAE">
                    <w:rPr>
                      <w:sz w:val="18"/>
                      <w:szCs w:val="18"/>
                    </w:rPr>
                    <w:t>formos</w:t>
                  </w:r>
                  <w:r w:rsidR="00A47904">
                    <w:rPr>
                      <w:sz w:val="18"/>
                      <w:szCs w:val="18"/>
                    </w:rPr>
                    <w:t xml:space="preserve"> </w:t>
                  </w:r>
                  <w:r w:rsidR="00A47904" w:rsidRPr="00C84FAE">
                    <w:rPr>
                      <w:sz w:val="18"/>
                      <w:szCs w:val="18"/>
                    </w:rPr>
                    <w:t>1</w:t>
                  </w:r>
                  <w:r w:rsidR="00A47904">
                    <w:rPr>
                      <w:sz w:val="18"/>
                      <w:szCs w:val="18"/>
                    </w:rPr>
                    <w:t xml:space="preserve"> </w:t>
                  </w:r>
                  <w:r w:rsidR="00A47904" w:rsidRPr="00C84FAE">
                    <w:rPr>
                      <w:sz w:val="18"/>
                      <w:szCs w:val="18"/>
                    </w:rPr>
                    <w:t>pried</w:t>
                  </w:r>
                  <w:r w:rsidR="00A47904">
                    <w:rPr>
                      <w:sz w:val="18"/>
                      <w:szCs w:val="18"/>
                    </w:rPr>
                    <w:t>as (excel formatu)</w:t>
                  </w:r>
                </w:p>
              </w:tc>
            </w:tr>
            <w:tr w:rsidR="00E564FB" w:rsidRPr="006B47D4" w14:paraId="4351E922" w14:textId="77777777" w:rsidTr="00527F38">
              <w:trPr>
                <w:trHeight w:val="582"/>
              </w:trPr>
              <w:tc>
                <w:tcPr>
                  <w:tcW w:w="418" w:type="dxa"/>
                </w:tcPr>
                <w:p w14:paraId="16DA17FE" w14:textId="77777777" w:rsidR="00E564FB" w:rsidRPr="00BE70D0" w:rsidRDefault="00E564FB" w:rsidP="00BE70D0">
                  <w:pPr>
                    <w:pStyle w:val="ListParagraph"/>
                    <w:keepNext/>
                    <w:keepLines/>
                    <w:widowControl w:val="0"/>
                    <w:numPr>
                      <w:ilvl w:val="0"/>
                      <w:numId w:val="11"/>
                    </w:numPr>
                    <w:spacing w:before="60" w:after="60" w:line="240" w:lineRule="auto"/>
                    <w:ind w:left="357" w:hanging="35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61" w:type="dxa"/>
                </w:tcPr>
                <w:p w14:paraId="2093BEEA" w14:textId="20CDEBC1" w:rsidR="00E564FB" w:rsidRPr="00BE70D0" w:rsidRDefault="00E564FB" w:rsidP="00275918">
                  <w:pPr>
                    <w:keepNext/>
                    <w:keepLines/>
                    <w:widowControl w:val="0"/>
                    <w:spacing w:before="60" w:after="60" w:line="240" w:lineRule="auto"/>
                    <w:contextualSpacing/>
                    <w:rPr>
                      <w:rFonts w:eastAsia="Calibri"/>
                      <w:iCs/>
                      <w:color w:val="0070C0"/>
                      <w:sz w:val="18"/>
                      <w:szCs w:val="18"/>
                    </w:rPr>
                  </w:pPr>
                  <w:r w:rsidRPr="00BE70D0">
                    <w:rPr>
                      <w:sz w:val="18"/>
                      <w:szCs w:val="18"/>
                    </w:rPr>
                    <w:t>Techninėje specifikacijoje reikalaujami pateikti dokumentai (jei taikoma)</w:t>
                  </w:r>
                </w:p>
              </w:tc>
              <w:tc>
                <w:tcPr>
                  <w:tcW w:w="3249" w:type="dxa"/>
                </w:tcPr>
                <w:p w14:paraId="5F0FD8F1" w14:textId="37473264" w:rsidR="00E564FB" w:rsidRPr="00BE70D0" w:rsidRDefault="00E564FB" w:rsidP="00275918">
                  <w:pPr>
                    <w:keepNext/>
                    <w:keepLines/>
                    <w:widowControl w:val="0"/>
                    <w:spacing w:before="60" w:after="60" w:line="240" w:lineRule="auto"/>
                    <w:contextualSpacing/>
                    <w:rPr>
                      <w:rFonts w:eastAsia="Calibri"/>
                      <w:iCs/>
                      <w:color w:val="0070C0"/>
                      <w:sz w:val="18"/>
                      <w:szCs w:val="18"/>
                    </w:rPr>
                  </w:pPr>
                  <w:r w:rsidRPr="00BE70D0">
                    <w:rPr>
                      <w:sz w:val="18"/>
                      <w:szCs w:val="18"/>
                    </w:rPr>
                    <w:t xml:space="preserve">Techninėje specifikacijoje reikalaujami pateikti dokumentai jei derybų metu nepašalinti trūkumai (jei taikoma) </w:t>
                  </w:r>
                </w:p>
              </w:tc>
            </w:tr>
          </w:tbl>
          <w:p w14:paraId="3A8D56C2" w14:textId="77777777" w:rsidR="00A872F2" w:rsidRDefault="00A872F2" w:rsidP="00DF2891">
            <w:pPr>
              <w:keepNext/>
              <w:keepLines/>
              <w:widowControl w:val="0"/>
              <w:spacing w:line="240" w:lineRule="auto"/>
              <w:jc w:val="both"/>
              <w:rPr>
                <w:rFonts w:eastAsia="Calibri"/>
                <w:iCs/>
                <w:color w:val="0070C0"/>
                <w:sz w:val="17"/>
                <w:szCs w:val="17"/>
              </w:rPr>
            </w:pPr>
          </w:p>
          <w:p w14:paraId="4A708EB8" w14:textId="77777777" w:rsidR="004B1367" w:rsidRDefault="004B1367" w:rsidP="00DF2891">
            <w:pPr>
              <w:keepNext/>
              <w:keepLines/>
              <w:widowControl w:val="0"/>
              <w:spacing w:line="240" w:lineRule="auto"/>
              <w:jc w:val="both"/>
              <w:rPr>
                <w:rFonts w:eastAsia="Calibri"/>
                <w:iCs/>
                <w:color w:val="0070C0"/>
                <w:sz w:val="17"/>
                <w:szCs w:val="17"/>
              </w:rPr>
            </w:pPr>
          </w:p>
          <w:p w14:paraId="3DCDBC15" w14:textId="161C30C8" w:rsidR="00642043" w:rsidRPr="006B47D4" w:rsidRDefault="00642043" w:rsidP="00DF2891">
            <w:pPr>
              <w:keepNext/>
              <w:keepLines/>
              <w:widowControl w:val="0"/>
              <w:spacing w:line="240" w:lineRule="auto"/>
              <w:jc w:val="both"/>
              <w:rPr>
                <w:rFonts w:eastAsia="Calibri"/>
                <w:iCs/>
                <w:color w:val="0070C0"/>
                <w:sz w:val="17"/>
                <w:szCs w:val="17"/>
              </w:rPr>
            </w:pPr>
          </w:p>
        </w:tc>
      </w:tr>
      <w:tr w:rsidR="00DF2891" w:rsidRPr="00536DF5" w14:paraId="3B5AD7CB" w14:textId="77777777" w:rsidTr="7D24ACC7">
        <w:trPr>
          <w:trHeight w:val="1612"/>
        </w:trPr>
        <w:tc>
          <w:tcPr>
            <w:tcW w:w="2972" w:type="dxa"/>
            <w:tcMar>
              <w:top w:w="57" w:type="dxa"/>
              <w:bottom w:w="57" w:type="dxa"/>
            </w:tcMar>
          </w:tcPr>
          <w:p w14:paraId="7D85B0EC" w14:textId="0E6942A4" w:rsidR="00DF2891" w:rsidRPr="00E4405D" w:rsidRDefault="006F7399" w:rsidP="00257986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315" w:right="601" w:hanging="315"/>
              <w:contextualSpacing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Galimo laimėtojo teikiami dokumentai</w:t>
            </w:r>
            <w:r w:rsidR="00564770">
              <w:rPr>
                <w:b/>
                <w:bCs/>
                <w:sz w:val="18"/>
                <w:szCs w:val="18"/>
              </w:rPr>
              <w:t xml:space="preserve"> teikiami KC paprašius</w:t>
            </w:r>
          </w:p>
        </w:tc>
        <w:tc>
          <w:tcPr>
            <w:tcW w:w="6951" w:type="dxa"/>
            <w:gridSpan w:val="2"/>
            <w:tcMar>
              <w:top w:w="57" w:type="dxa"/>
              <w:bottom w:w="57" w:type="dxa"/>
            </w:tcMar>
          </w:tcPr>
          <w:tbl>
            <w:tblPr>
              <w:tblStyle w:val="TableGrid"/>
              <w:tblpPr w:leftFromText="181" w:rightFromText="181" w:vertAnchor="text" w:horzAnchor="margin" w:tblpX="-10" w:tblpY="-62"/>
              <w:tblOverlap w:val="never"/>
              <w:tblW w:w="6804" w:type="dxa"/>
              <w:tblLook w:val="04A0" w:firstRow="1" w:lastRow="0" w:firstColumn="1" w:lastColumn="0" w:noHBand="0" w:noVBand="1"/>
            </w:tblPr>
            <w:tblGrid>
              <w:gridCol w:w="421"/>
              <w:gridCol w:w="6383"/>
            </w:tblGrid>
            <w:tr w:rsidR="00A872F2" w:rsidRPr="006B47D4" w14:paraId="0A7A7B48" w14:textId="77777777" w:rsidTr="00872858">
              <w:tc>
                <w:tcPr>
                  <w:tcW w:w="421" w:type="dxa"/>
                </w:tcPr>
                <w:p w14:paraId="679B5443" w14:textId="77777777" w:rsidR="00A872F2" w:rsidRPr="00BE70D0" w:rsidRDefault="00A872F2" w:rsidP="00BE70D0">
                  <w:pPr>
                    <w:pStyle w:val="ListParagraph"/>
                    <w:numPr>
                      <w:ilvl w:val="0"/>
                      <w:numId w:val="9"/>
                    </w:numPr>
                    <w:spacing w:before="60" w:after="60" w:line="240" w:lineRule="auto"/>
                    <w:contextualSpacing w:val="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83" w:type="dxa"/>
                </w:tcPr>
                <w:p w14:paraId="4CFC69FA" w14:textId="639EC21E" w:rsidR="00A872F2" w:rsidRPr="00BE70D0" w:rsidRDefault="00A872F2" w:rsidP="00BE70D0">
                  <w:pPr>
                    <w:spacing w:before="60" w:after="60" w:line="240" w:lineRule="auto"/>
                    <w:jc w:val="both"/>
                    <w:rPr>
                      <w:sz w:val="18"/>
                      <w:szCs w:val="18"/>
                    </w:rPr>
                  </w:pPr>
                  <w:r w:rsidRPr="00BE70D0">
                    <w:rPr>
                      <w:rFonts w:eastAsia="Calibri"/>
                      <w:iCs/>
                      <w:sz w:val="18"/>
                      <w:szCs w:val="18"/>
                    </w:rPr>
                    <w:t>Priedas Nr. IV „Konfidenciali informacija“</w:t>
                  </w:r>
                </w:p>
              </w:tc>
            </w:tr>
            <w:tr w:rsidR="00A872F2" w:rsidRPr="006B47D4" w14:paraId="14240F1D" w14:textId="77777777" w:rsidTr="00872858">
              <w:tc>
                <w:tcPr>
                  <w:tcW w:w="421" w:type="dxa"/>
                </w:tcPr>
                <w:p w14:paraId="17D83C5F" w14:textId="77777777" w:rsidR="00A872F2" w:rsidRPr="00BE70D0" w:rsidRDefault="00A872F2" w:rsidP="00BE70D0">
                  <w:pPr>
                    <w:pStyle w:val="ListParagraph"/>
                    <w:numPr>
                      <w:ilvl w:val="0"/>
                      <w:numId w:val="9"/>
                    </w:numPr>
                    <w:spacing w:before="60" w:after="60" w:line="240" w:lineRule="auto"/>
                    <w:contextualSpacing w:val="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83" w:type="dxa"/>
                </w:tcPr>
                <w:p w14:paraId="5D90B95D" w14:textId="44FD9E7C" w:rsidR="00A872F2" w:rsidRPr="00BE70D0" w:rsidRDefault="00A872F2" w:rsidP="00BE70D0">
                  <w:pPr>
                    <w:spacing w:before="60" w:after="60" w:line="240" w:lineRule="auto"/>
                    <w:jc w:val="both"/>
                    <w:rPr>
                      <w:sz w:val="18"/>
                      <w:szCs w:val="18"/>
                    </w:rPr>
                  </w:pPr>
                  <w:r w:rsidRPr="00BE70D0">
                    <w:rPr>
                      <w:sz w:val="18"/>
                      <w:szCs w:val="18"/>
                    </w:rPr>
                    <w:t>Dokumentai</w:t>
                  </w:r>
                  <w:r w:rsidR="00AC3EC7">
                    <w:rPr>
                      <w:sz w:val="18"/>
                      <w:szCs w:val="18"/>
                    </w:rPr>
                    <w:t xml:space="preserve"> nurodyti Prieduose Nr. I(A) ir I(B)</w:t>
                  </w:r>
                  <w:r w:rsidR="646C07BA" w:rsidRPr="6AA1245B">
                    <w:rPr>
                      <w:sz w:val="18"/>
                      <w:szCs w:val="18"/>
                    </w:rPr>
                    <w:t>,</w:t>
                  </w:r>
                  <w:r w:rsidRPr="00BE70D0">
                    <w:rPr>
                      <w:sz w:val="18"/>
                      <w:szCs w:val="18"/>
                    </w:rPr>
                    <w:t xml:space="preserve"> įrodantys </w:t>
                  </w:r>
                  <w:r w:rsidRPr="00BE70D0">
                    <w:rPr>
                      <w:rStyle w:val="normaltextrun"/>
                      <w:sz w:val="18"/>
                      <w:szCs w:val="18"/>
                    </w:rPr>
                    <w:t>atitiktį pašalinimo pagrindų ir kvalifikacijos, ir (arba) kokybės vadybos sistemos ir (arba) aplinkos apsaugos vadybos sistemos standartų, nacionalinio saugumo reikalavimams</w:t>
                  </w:r>
                  <w:r w:rsidR="00DB2A9D">
                    <w:rPr>
                      <w:rStyle w:val="normaltextrun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A872F2" w:rsidRPr="006B47D4" w14:paraId="0D432156" w14:textId="77777777" w:rsidTr="00872858">
              <w:tc>
                <w:tcPr>
                  <w:tcW w:w="421" w:type="dxa"/>
                </w:tcPr>
                <w:p w14:paraId="46647558" w14:textId="77777777" w:rsidR="00A872F2" w:rsidRPr="00BE70D0" w:rsidRDefault="00A872F2" w:rsidP="00BE70D0">
                  <w:pPr>
                    <w:pStyle w:val="ListParagraph"/>
                    <w:numPr>
                      <w:ilvl w:val="0"/>
                      <w:numId w:val="9"/>
                    </w:numPr>
                    <w:spacing w:before="60" w:after="60" w:line="240" w:lineRule="auto"/>
                    <w:contextualSpacing w:val="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83" w:type="dxa"/>
                </w:tcPr>
                <w:p w14:paraId="16F69873" w14:textId="3F37DDC1" w:rsidR="00A872F2" w:rsidRPr="00BE70D0" w:rsidRDefault="00A872F2" w:rsidP="00BE70D0">
                  <w:pPr>
                    <w:spacing w:before="60" w:after="60" w:line="240" w:lineRule="auto"/>
                    <w:jc w:val="both"/>
                    <w:rPr>
                      <w:sz w:val="18"/>
                      <w:szCs w:val="18"/>
                    </w:rPr>
                  </w:pPr>
                  <w:r w:rsidRPr="00BE70D0">
                    <w:rPr>
                      <w:rFonts w:eastAsia="Calibri"/>
                      <w:iCs/>
                      <w:sz w:val="18"/>
                      <w:szCs w:val="18"/>
                    </w:rPr>
                    <w:t>Priedas Nr. VII. „Atstovaujančių asmenų sąrašas“</w:t>
                  </w:r>
                </w:p>
              </w:tc>
            </w:tr>
          </w:tbl>
          <w:p w14:paraId="0CE153DC" w14:textId="26EC8072" w:rsidR="00DF2891" w:rsidRPr="006B47D4" w:rsidRDefault="00DF2891" w:rsidP="00DF2891">
            <w:pPr>
              <w:keepNext/>
              <w:keepLines/>
              <w:widowControl w:val="0"/>
              <w:spacing w:line="240" w:lineRule="auto"/>
              <w:jc w:val="both"/>
              <w:rPr>
                <w:rFonts w:eastAsia="Calibri"/>
                <w:iCs/>
                <w:color w:val="0070C0"/>
                <w:sz w:val="17"/>
                <w:szCs w:val="17"/>
              </w:rPr>
            </w:pPr>
          </w:p>
        </w:tc>
      </w:tr>
      <w:tr w:rsidR="00DF2891" w:rsidRPr="00536DF5" w14:paraId="7654B7AC" w14:textId="77777777" w:rsidTr="7D24ACC7">
        <w:tc>
          <w:tcPr>
            <w:tcW w:w="2972" w:type="dxa"/>
            <w:tcMar>
              <w:top w:w="57" w:type="dxa"/>
              <w:bottom w:w="57" w:type="dxa"/>
            </w:tcMar>
          </w:tcPr>
          <w:p w14:paraId="4F3F2429" w14:textId="77777777" w:rsidR="00DF2891" w:rsidRPr="00E4405D" w:rsidRDefault="00DF2891" w:rsidP="00257986">
            <w:pPr>
              <w:spacing w:line="240" w:lineRule="auto"/>
              <w:ind w:left="315" w:right="601" w:hanging="315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51" w:type="dxa"/>
            <w:gridSpan w:val="2"/>
            <w:tcMar>
              <w:top w:w="57" w:type="dxa"/>
              <w:bottom w:w="57" w:type="dxa"/>
            </w:tcMar>
          </w:tcPr>
          <w:p w14:paraId="445B1C2D" w14:textId="77777777" w:rsidR="00275918" w:rsidRPr="00E4405D" w:rsidRDefault="00275918" w:rsidP="00DF2891">
            <w:pPr>
              <w:keepNext/>
              <w:keepLines/>
              <w:widowControl w:val="0"/>
              <w:spacing w:line="240" w:lineRule="auto"/>
              <w:jc w:val="both"/>
              <w:rPr>
                <w:rFonts w:eastAsia="Calibri"/>
                <w:i/>
                <w:color w:val="0070C0"/>
                <w:sz w:val="18"/>
                <w:szCs w:val="18"/>
              </w:rPr>
            </w:pPr>
          </w:p>
        </w:tc>
      </w:tr>
      <w:tr w:rsidR="00282969" w:rsidRPr="00536DF5" w14:paraId="25268037" w14:textId="77777777" w:rsidTr="7D24ACC7">
        <w:tc>
          <w:tcPr>
            <w:tcW w:w="9923" w:type="dxa"/>
            <w:gridSpan w:val="3"/>
            <w:shd w:val="clear" w:color="auto" w:fill="F8423A"/>
            <w:tcMar>
              <w:top w:w="57" w:type="dxa"/>
              <w:bottom w:w="57" w:type="dxa"/>
            </w:tcMar>
          </w:tcPr>
          <w:p w14:paraId="5AB9CE26" w14:textId="74616693" w:rsidR="00282969" w:rsidRPr="00E4405D" w:rsidRDefault="00282969" w:rsidP="00257986">
            <w:pPr>
              <w:keepNext/>
              <w:keepLines/>
              <w:widowControl w:val="0"/>
              <w:spacing w:line="240" w:lineRule="auto"/>
              <w:ind w:left="315" w:hanging="315"/>
              <w:jc w:val="center"/>
              <w:rPr>
                <w:rFonts w:eastAsia="Calibri"/>
                <w:i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D</w:t>
            </w:r>
            <w:r w:rsidRPr="00E4405D">
              <w:rPr>
                <w:b/>
                <w:bCs/>
                <w:color w:val="FFFFFF" w:themeColor="background1"/>
                <w:sz w:val="18"/>
                <w:szCs w:val="18"/>
              </w:rPr>
              <w:t xml:space="preserve">. </w:t>
            </w:r>
            <w:r>
              <w:rPr>
                <w:b/>
                <w:bCs/>
                <w:color w:val="FFFFFF" w:themeColor="background1"/>
                <w:sz w:val="18"/>
                <w:szCs w:val="18"/>
              </w:rPr>
              <w:t>Derybos</w:t>
            </w:r>
          </w:p>
        </w:tc>
      </w:tr>
      <w:tr w:rsidR="00282969" w:rsidRPr="00536DF5" w14:paraId="17BA2897" w14:textId="77777777" w:rsidTr="7D24ACC7">
        <w:tc>
          <w:tcPr>
            <w:tcW w:w="2972" w:type="dxa"/>
            <w:tcMar>
              <w:top w:w="57" w:type="dxa"/>
              <w:bottom w:w="57" w:type="dxa"/>
            </w:tcMar>
          </w:tcPr>
          <w:p w14:paraId="04D4DE8E" w14:textId="77777777" w:rsidR="00282969" w:rsidRPr="00E4405D" w:rsidRDefault="00282969" w:rsidP="008053EF">
            <w:pPr>
              <w:spacing w:line="240" w:lineRule="auto"/>
              <w:ind w:left="315" w:right="601" w:hanging="315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51" w:type="dxa"/>
            <w:gridSpan w:val="2"/>
            <w:tcMar>
              <w:top w:w="57" w:type="dxa"/>
              <w:bottom w:w="57" w:type="dxa"/>
            </w:tcMar>
          </w:tcPr>
          <w:p w14:paraId="756AA7F4" w14:textId="77777777" w:rsidR="005F7A29" w:rsidRPr="00E4405D" w:rsidRDefault="005F7A29" w:rsidP="008053EF">
            <w:pPr>
              <w:spacing w:line="240" w:lineRule="auto"/>
              <w:jc w:val="both"/>
              <w:rPr>
                <w:rFonts w:eastAsia="Calibri"/>
                <w:i/>
                <w:color w:val="0070C0"/>
                <w:sz w:val="18"/>
                <w:szCs w:val="18"/>
              </w:rPr>
            </w:pPr>
          </w:p>
        </w:tc>
      </w:tr>
      <w:tr w:rsidR="00282969" w:rsidRPr="00536DF5" w14:paraId="7C207FC1" w14:textId="77777777" w:rsidTr="00726649">
        <w:trPr>
          <w:trHeight w:val="1245"/>
        </w:trPr>
        <w:tc>
          <w:tcPr>
            <w:tcW w:w="2972" w:type="dxa"/>
            <w:tcMar>
              <w:top w:w="57" w:type="dxa"/>
              <w:bottom w:w="57" w:type="dxa"/>
            </w:tcMar>
          </w:tcPr>
          <w:p w14:paraId="4B89767D" w14:textId="324C0EE0" w:rsidR="00282969" w:rsidRPr="00E4405D" w:rsidRDefault="006F34D7" w:rsidP="008053EF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315" w:right="601" w:hanging="315"/>
              <w:contextualSpacing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Kvietimas</w:t>
            </w:r>
            <w:r w:rsidR="00A35CF7">
              <w:rPr>
                <w:b/>
                <w:bCs/>
                <w:sz w:val="18"/>
                <w:szCs w:val="18"/>
              </w:rPr>
              <w:t xml:space="preserve"> į Derybas</w:t>
            </w:r>
          </w:p>
        </w:tc>
        <w:tc>
          <w:tcPr>
            <w:tcW w:w="6951" w:type="dxa"/>
            <w:gridSpan w:val="2"/>
            <w:tcMar>
              <w:top w:w="57" w:type="dxa"/>
              <w:bottom w:w="57" w:type="dxa"/>
            </w:tcMar>
          </w:tcPr>
          <w:p w14:paraId="22B6CB15" w14:textId="788BDA4A" w:rsidR="009956A1" w:rsidRDefault="006B47D4" w:rsidP="008053EF">
            <w:pPr>
              <w:spacing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9956A1">
              <w:rPr>
                <w:rFonts w:eastAsia="Times New Roman"/>
                <w:sz w:val="18"/>
                <w:szCs w:val="18"/>
              </w:rPr>
              <w:t xml:space="preserve">Į </w:t>
            </w:r>
            <w:r w:rsidR="006F34D7" w:rsidRPr="009956A1">
              <w:rPr>
                <w:rFonts w:eastAsia="Times New Roman"/>
                <w:sz w:val="18"/>
                <w:szCs w:val="18"/>
              </w:rPr>
              <w:t>D</w:t>
            </w:r>
            <w:r w:rsidRPr="009956A1">
              <w:rPr>
                <w:rFonts w:eastAsia="Times New Roman"/>
                <w:sz w:val="18"/>
                <w:szCs w:val="18"/>
              </w:rPr>
              <w:t xml:space="preserve">erybas bus kviečiami tik tie </w:t>
            </w:r>
            <w:r w:rsidR="006F34D7" w:rsidRPr="009956A1">
              <w:rPr>
                <w:rFonts w:eastAsia="Times New Roman"/>
                <w:sz w:val="18"/>
                <w:szCs w:val="18"/>
              </w:rPr>
              <w:t>t</w:t>
            </w:r>
            <w:r w:rsidRPr="009956A1">
              <w:rPr>
                <w:rFonts w:eastAsia="Times New Roman"/>
                <w:sz w:val="18"/>
                <w:szCs w:val="18"/>
              </w:rPr>
              <w:t>iekėjai, kurių pateikti Pirminiai pasiūlymai atitiks minimalius reikalavimus</w:t>
            </w:r>
            <w:r w:rsidR="009B6F5A">
              <w:rPr>
                <w:rFonts w:eastAsia="Times New Roman"/>
                <w:sz w:val="18"/>
                <w:szCs w:val="18"/>
              </w:rPr>
              <w:t>.</w:t>
            </w:r>
          </w:p>
          <w:p w14:paraId="2F59D4CF" w14:textId="51922E72" w:rsidR="000260FD" w:rsidRPr="000260FD" w:rsidRDefault="000260FD" w:rsidP="008053EF">
            <w:pPr>
              <w:spacing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7F6B66">
              <w:rPr>
                <w:rFonts w:eastAsia="Times New Roman"/>
                <w:sz w:val="18"/>
                <w:szCs w:val="18"/>
              </w:rPr>
              <w:t>Minimalūs reikalavimai laikomi įvykdytais, jei pateiktame Pirminiame pasiūlyme nurodytas siūlomas objektas iš esmės atitinka perkamą objektą pagal pavadinimą.</w:t>
            </w:r>
          </w:p>
          <w:p w14:paraId="73937C9D" w14:textId="24E18BDD" w:rsidR="00710064" w:rsidRPr="009956A1" w:rsidRDefault="00710064" w:rsidP="008053EF">
            <w:pPr>
              <w:spacing w:line="240" w:lineRule="auto"/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6B0A88" w:rsidRPr="00536DF5" w14:paraId="01E698D6" w14:textId="77777777" w:rsidTr="7D24ACC7">
        <w:tc>
          <w:tcPr>
            <w:tcW w:w="2972" w:type="dxa"/>
            <w:vMerge w:val="restart"/>
            <w:tcMar>
              <w:top w:w="57" w:type="dxa"/>
              <w:bottom w:w="57" w:type="dxa"/>
            </w:tcMar>
          </w:tcPr>
          <w:p w14:paraId="05D1FE89" w14:textId="678DE66E" w:rsidR="006B0A88" w:rsidRPr="00E4405D" w:rsidRDefault="006B0A88" w:rsidP="00257986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315" w:right="601" w:hanging="315"/>
              <w:contextualSpacing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Derybų objektas</w:t>
            </w:r>
          </w:p>
        </w:tc>
        <w:tc>
          <w:tcPr>
            <w:tcW w:w="6951" w:type="dxa"/>
            <w:gridSpan w:val="2"/>
            <w:tcMar>
              <w:top w:w="57" w:type="dxa"/>
              <w:bottom w:w="57" w:type="dxa"/>
            </w:tcMar>
          </w:tcPr>
          <w:p w14:paraId="641E8524" w14:textId="6C8AEED3" w:rsidR="006B0A88" w:rsidRPr="00E4405D" w:rsidRDefault="006B0A88" w:rsidP="00DF2891">
            <w:pPr>
              <w:keepNext/>
              <w:keepLines/>
              <w:widowControl w:val="0"/>
              <w:spacing w:line="240" w:lineRule="auto"/>
              <w:jc w:val="both"/>
              <w:rPr>
                <w:rFonts w:eastAsia="Calibri"/>
                <w:i/>
                <w:color w:val="0070C0"/>
                <w:sz w:val="18"/>
                <w:szCs w:val="18"/>
              </w:rPr>
            </w:pPr>
          </w:p>
        </w:tc>
      </w:tr>
      <w:tr w:rsidR="006B0A88" w:rsidRPr="00536DF5" w14:paraId="2B480250" w14:textId="77777777" w:rsidTr="7D24ACC7">
        <w:tc>
          <w:tcPr>
            <w:tcW w:w="2972" w:type="dxa"/>
            <w:vMerge/>
            <w:tcMar>
              <w:top w:w="57" w:type="dxa"/>
              <w:bottom w:w="57" w:type="dxa"/>
            </w:tcMar>
          </w:tcPr>
          <w:p w14:paraId="06820CA8" w14:textId="77777777" w:rsidR="006B0A88" w:rsidRPr="00E4405D" w:rsidRDefault="006B0A88" w:rsidP="00257986">
            <w:pPr>
              <w:spacing w:line="240" w:lineRule="auto"/>
              <w:ind w:left="315" w:right="601" w:hanging="315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51" w:type="dxa"/>
            <w:gridSpan w:val="2"/>
            <w:tcMar>
              <w:top w:w="57" w:type="dxa"/>
              <w:bottom w:w="57" w:type="dxa"/>
            </w:tcMar>
          </w:tcPr>
          <w:tbl>
            <w:tblPr>
              <w:tblStyle w:val="TableGrid"/>
              <w:tblW w:w="6830" w:type="dxa"/>
              <w:tblLook w:val="04A0" w:firstRow="1" w:lastRow="0" w:firstColumn="1" w:lastColumn="0" w:noHBand="0" w:noVBand="1"/>
            </w:tblPr>
            <w:tblGrid>
              <w:gridCol w:w="3286"/>
              <w:gridCol w:w="3544"/>
            </w:tblGrid>
            <w:tr w:rsidR="006B0A88" w14:paraId="3E587DE7" w14:textId="77777777" w:rsidTr="00C34EC0">
              <w:trPr>
                <w:trHeight w:val="304"/>
              </w:trPr>
              <w:tc>
                <w:tcPr>
                  <w:tcW w:w="3286" w:type="dxa"/>
                  <w:shd w:val="clear" w:color="auto" w:fill="FAE2D5" w:themeFill="accent2" w:themeFillTint="33"/>
                  <w:vAlign w:val="center"/>
                </w:tcPr>
                <w:p w14:paraId="0C53B860" w14:textId="09CF9614" w:rsidR="006B0A88" w:rsidRPr="00C87B3A" w:rsidRDefault="006B0A88" w:rsidP="00C87B3A">
                  <w:pPr>
                    <w:keepNext/>
                    <w:keepLines/>
                    <w:widowControl w:val="0"/>
                    <w:spacing w:line="240" w:lineRule="auto"/>
                    <w:jc w:val="both"/>
                    <w:rPr>
                      <w:rFonts w:eastAsia="Calibri"/>
                      <w:iCs/>
                      <w:color w:val="0070C0"/>
                      <w:sz w:val="16"/>
                      <w:szCs w:val="16"/>
                    </w:rPr>
                  </w:pPr>
                  <w:r w:rsidRPr="00C87B3A">
                    <w:rPr>
                      <w:rFonts w:eastAsia="Calibri"/>
                      <w:b/>
                      <w:bCs/>
                      <w:sz w:val="16"/>
                      <w:szCs w:val="16"/>
                    </w:rPr>
                    <w:t>Sąlygos, kurios yra Derybų objektas</w:t>
                  </w:r>
                </w:p>
              </w:tc>
              <w:tc>
                <w:tcPr>
                  <w:tcW w:w="3544" w:type="dxa"/>
                  <w:shd w:val="clear" w:color="auto" w:fill="FAE2D5" w:themeFill="accent2" w:themeFillTint="33"/>
                  <w:vAlign w:val="center"/>
                </w:tcPr>
                <w:p w14:paraId="02D4F21A" w14:textId="7BBD3802" w:rsidR="006B0A88" w:rsidRPr="00C87B3A" w:rsidRDefault="006B0A88" w:rsidP="00C87B3A">
                  <w:pPr>
                    <w:keepNext/>
                    <w:keepLines/>
                    <w:widowControl w:val="0"/>
                    <w:spacing w:line="240" w:lineRule="auto"/>
                    <w:jc w:val="both"/>
                    <w:rPr>
                      <w:rFonts w:eastAsia="Calibri"/>
                      <w:i/>
                      <w:color w:val="0070C0"/>
                      <w:sz w:val="16"/>
                      <w:szCs w:val="16"/>
                    </w:rPr>
                  </w:pPr>
                  <w:r w:rsidRPr="00C87B3A">
                    <w:rPr>
                      <w:rFonts w:eastAsia="Calibri"/>
                      <w:b/>
                      <w:bCs/>
                      <w:sz w:val="16"/>
                      <w:szCs w:val="16"/>
                    </w:rPr>
                    <w:t xml:space="preserve">Sąlygos, dėl kurių </w:t>
                  </w:r>
                  <w:r w:rsidRPr="00E96719">
                    <w:rPr>
                      <w:rFonts w:eastAsia="Calibri"/>
                      <w:b/>
                      <w:bCs/>
                      <w:sz w:val="16"/>
                      <w:szCs w:val="16"/>
                      <w:u w:val="single"/>
                    </w:rPr>
                    <w:t>nebus deramasi</w:t>
                  </w:r>
                </w:p>
              </w:tc>
            </w:tr>
            <w:tr w:rsidR="006B0A88" w14:paraId="532DA4EC" w14:textId="77777777" w:rsidTr="00C34EC0">
              <w:trPr>
                <w:trHeight w:val="320"/>
              </w:trPr>
              <w:tc>
                <w:tcPr>
                  <w:tcW w:w="3286" w:type="dxa"/>
                </w:tcPr>
                <w:p w14:paraId="63E2D212" w14:textId="30B7F41C" w:rsidR="006B0A88" w:rsidRPr="00B7145F" w:rsidRDefault="006B0A88" w:rsidP="00142BD9">
                  <w:pPr>
                    <w:keepNext/>
                    <w:keepLines/>
                    <w:widowControl w:val="0"/>
                    <w:spacing w:before="20" w:after="20" w:line="240" w:lineRule="auto"/>
                    <w:rPr>
                      <w:rFonts w:eastAsia="Calibri"/>
                      <w:b/>
                      <w:bCs/>
                      <w:i/>
                      <w:color w:val="0070C0"/>
                      <w:sz w:val="16"/>
                      <w:szCs w:val="16"/>
                    </w:rPr>
                  </w:pPr>
                  <w:r w:rsidRPr="00B7145F">
                    <w:rPr>
                      <w:rFonts w:eastAsia="Calibri"/>
                      <w:b/>
                      <w:bCs/>
                      <w:sz w:val="16"/>
                      <w:szCs w:val="16"/>
                    </w:rPr>
                    <w:t>1. Tiekėjo pasiūlymas:</w:t>
                  </w:r>
                </w:p>
              </w:tc>
              <w:tc>
                <w:tcPr>
                  <w:tcW w:w="3544" w:type="dxa"/>
                </w:tcPr>
                <w:p w14:paraId="0FA1F481" w14:textId="6E269F04" w:rsidR="006B0A88" w:rsidRDefault="006B0A88" w:rsidP="00142BD9">
                  <w:pPr>
                    <w:keepNext/>
                    <w:keepLines/>
                    <w:widowControl w:val="0"/>
                    <w:spacing w:before="20" w:after="20" w:line="240" w:lineRule="auto"/>
                    <w:rPr>
                      <w:rFonts w:eastAsia="Calibri"/>
                      <w:i/>
                      <w:color w:val="0070C0"/>
                      <w:sz w:val="18"/>
                      <w:szCs w:val="18"/>
                    </w:rPr>
                  </w:pPr>
                  <w:r w:rsidRPr="00B7145F">
                    <w:rPr>
                      <w:rFonts w:eastAsia="Calibri"/>
                      <w:b/>
                      <w:bCs/>
                      <w:sz w:val="16"/>
                      <w:szCs w:val="16"/>
                    </w:rPr>
                    <w:t>1. Tiekėjo pasiūlymas:</w:t>
                  </w:r>
                </w:p>
              </w:tc>
            </w:tr>
            <w:tr w:rsidR="006B0A88" w14:paraId="7DE78D39" w14:textId="77777777" w:rsidTr="00C34EC0">
              <w:tc>
                <w:tcPr>
                  <w:tcW w:w="3286" w:type="dxa"/>
                </w:tcPr>
                <w:p w14:paraId="191CC415" w14:textId="6AED0670" w:rsidR="006B0A88" w:rsidRPr="00EC2206" w:rsidRDefault="006B0A88" w:rsidP="009D7F6B">
                  <w:pPr>
                    <w:pStyle w:val="ListParagraph"/>
                    <w:keepNext/>
                    <w:keepLines/>
                    <w:widowControl w:val="0"/>
                    <w:numPr>
                      <w:ilvl w:val="0"/>
                      <w:numId w:val="17"/>
                    </w:numPr>
                    <w:spacing w:before="20" w:after="20" w:line="240" w:lineRule="auto"/>
                    <w:ind w:left="212" w:hanging="212"/>
                    <w:contextualSpacing w:val="0"/>
                    <w:jc w:val="both"/>
                    <w:rPr>
                      <w:rFonts w:eastAsia="Calibri"/>
                      <w:sz w:val="16"/>
                      <w:szCs w:val="16"/>
                    </w:rPr>
                  </w:pPr>
                  <w:r w:rsidRPr="00EC2206">
                    <w:rPr>
                      <w:rFonts w:eastAsia="Calibri"/>
                      <w:sz w:val="16"/>
                      <w:szCs w:val="16"/>
                    </w:rPr>
                    <w:t>Siūlomo pirkimo objekto parametrų reikšmės pagal kitus kiekybinius (</w:t>
                  </w:r>
                  <w:r w:rsidRPr="00EC2206" w:rsidDel="0055029A">
                    <w:rPr>
                      <w:rFonts w:eastAsia="Calibri"/>
                      <w:sz w:val="16"/>
                      <w:szCs w:val="16"/>
                    </w:rPr>
                    <w:t>objektyvius</w:t>
                  </w:r>
                  <w:r w:rsidRPr="00EC2206">
                    <w:rPr>
                      <w:rFonts w:eastAsia="Calibri"/>
                      <w:sz w:val="16"/>
                      <w:szCs w:val="16"/>
                    </w:rPr>
                    <w:t>) pasiūlymų vertinimo kriterijus (jei tokie kriterijai nustatyti Pirkime)</w:t>
                  </w:r>
                </w:p>
              </w:tc>
              <w:tc>
                <w:tcPr>
                  <w:tcW w:w="3544" w:type="dxa"/>
                </w:tcPr>
                <w:p w14:paraId="7F9B2501" w14:textId="0A0CE450" w:rsidR="006B0A88" w:rsidRPr="00B761E7" w:rsidRDefault="006B0A88" w:rsidP="00C34EC0">
                  <w:pPr>
                    <w:pStyle w:val="ListParagraph"/>
                    <w:keepNext/>
                    <w:keepLines/>
                    <w:widowControl w:val="0"/>
                    <w:numPr>
                      <w:ilvl w:val="0"/>
                      <w:numId w:val="18"/>
                    </w:numPr>
                    <w:spacing w:before="20" w:after="20" w:line="240" w:lineRule="auto"/>
                    <w:ind w:left="320" w:hanging="284"/>
                    <w:jc w:val="both"/>
                    <w:rPr>
                      <w:rFonts w:eastAsia="Calibri"/>
                      <w:sz w:val="16"/>
                      <w:szCs w:val="16"/>
                    </w:rPr>
                  </w:pPr>
                  <w:r w:rsidRPr="00B761E7">
                    <w:rPr>
                      <w:rFonts w:eastAsia="Calibri"/>
                      <w:sz w:val="16"/>
                      <w:szCs w:val="16"/>
                    </w:rPr>
                    <w:t>Siūlomo pirkimo objekto parametrų reikšmės, kurios yra sunkiai apibūdinamos kiekybiškai, todėl negali būti pamatuotos tiesiogiai ir yra vertinamos ekspertiškai pagal kokybinius pasiūlymų vertinimo kriterijus (jei tokie kriterijai nustatyti Pirkime)</w:t>
                  </w:r>
                </w:p>
              </w:tc>
            </w:tr>
            <w:tr w:rsidR="006B0A88" w14:paraId="19C58737" w14:textId="77777777" w:rsidTr="00C34EC0">
              <w:tc>
                <w:tcPr>
                  <w:tcW w:w="3286" w:type="dxa"/>
                </w:tcPr>
                <w:p w14:paraId="3721B945" w14:textId="7A32F0C3" w:rsidR="006B0A88" w:rsidRPr="00EC2206" w:rsidRDefault="006B0A88" w:rsidP="009D7F6B">
                  <w:pPr>
                    <w:pStyle w:val="ListParagraph"/>
                    <w:keepNext/>
                    <w:keepLines/>
                    <w:widowControl w:val="0"/>
                    <w:numPr>
                      <w:ilvl w:val="0"/>
                      <w:numId w:val="17"/>
                    </w:numPr>
                    <w:spacing w:before="20" w:after="20" w:line="240" w:lineRule="auto"/>
                    <w:ind w:left="212" w:hanging="212"/>
                    <w:contextualSpacing w:val="0"/>
                    <w:jc w:val="both"/>
                    <w:rPr>
                      <w:rFonts w:eastAsia="Calibri"/>
                      <w:sz w:val="16"/>
                      <w:szCs w:val="16"/>
                    </w:rPr>
                  </w:pPr>
                  <w:r w:rsidRPr="00EC2206">
                    <w:rPr>
                      <w:rFonts w:eastAsia="Calibri"/>
                      <w:sz w:val="16"/>
                      <w:szCs w:val="16"/>
                    </w:rPr>
                    <w:t xml:space="preserve">Visos </w:t>
                  </w:r>
                  <w:r w:rsidR="001D5025">
                    <w:rPr>
                      <w:rFonts w:eastAsia="Calibri"/>
                      <w:sz w:val="16"/>
                      <w:szCs w:val="16"/>
                    </w:rPr>
                    <w:t>t</w:t>
                  </w:r>
                  <w:r w:rsidRPr="00EC2206">
                    <w:rPr>
                      <w:rFonts w:eastAsia="Calibri"/>
                      <w:sz w:val="16"/>
                      <w:szCs w:val="16"/>
                    </w:rPr>
                    <w:t>iekėjo Pasiūlyme nurodytos siūlomo Pirkimo objekto charakteristikos, išskyrus kitoje šios lentelės skiltyje nurodytas sąlygas, dėl kurių nebus deramasi</w:t>
                  </w:r>
                </w:p>
              </w:tc>
              <w:tc>
                <w:tcPr>
                  <w:tcW w:w="3544" w:type="dxa"/>
                </w:tcPr>
                <w:p w14:paraId="23CD65C2" w14:textId="5C42EE92" w:rsidR="006B0A88" w:rsidRPr="00B761E7" w:rsidRDefault="006B0A88" w:rsidP="00C34EC0">
                  <w:pPr>
                    <w:pStyle w:val="ListParagraph"/>
                    <w:keepNext/>
                    <w:keepLines/>
                    <w:widowControl w:val="0"/>
                    <w:numPr>
                      <w:ilvl w:val="0"/>
                      <w:numId w:val="18"/>
                    </w:numPr>
                    <w:spacing w:before="20" w:after="20" w:line="240" w:lineRule="auto"/>
                    <w:ind w:left="320" w:hanging="284"/>
                    <w:jc w:val="both"/>
                    <w:rPr>
                      <w:rFonts w:eastAsia="Calibri"/>
                      <w:sz w:val="16"/>
                      <w:szCs w:val="16"/>
                    </w:rPr>
                  </w:pPr>
                  <w:r w:rsidRPr="00B761E7">
                    <w:rPr>
                      <w:rFonts w:eastAsia="Calibri"/>
                      <w:sz w:val="16"/>
                      <w:szCs w:val="16"/>
                    </w:rPr>
                    <w:t xml:space="preserve">Galutinis derybų rezultatas, užfiksuotas </w:t>
                  </w:r>
                  <w:r w:rsidR="001D5025">
                    <w:rPr>
                      <w:rFonts w:eastAsia="Calibri"/>
                      <w:sz w:val="16"/>
                      <w:szCs w:val="16"/>
                    </w:rPr>
                    <w:t>t</w:t>
                  </w:r>
                  <w:r w:rsidRPr="00B761E7">
                    <w:rPr>
                      <w:rFonts w:eastAsia="Calibri"/>
                      <w:sz w:val="16"/>
                      <w:szCs w:val="16"/>
                    </w:rPr>
                    <w:t>iekėjo Galutiniame pasiūlyme</w:t>
                  </w:r>
                </w:p>
              </w:tc>
            </w:tr>
            <w:tr w:rsidR="006B0A88" w14:paraId="62C32A5D" w14:textId="77777777" w:rsidTr="00C34EC0">
              <w:tc>
                <w:tcPr>
                  <w:tcW w:w="3286" w:type="dxa"/>
                </w:tcPr>
                <w:p w14:paraId="49E10440" w14:textId="48AC0371" w:rsidR="006B0A88" w:rsidRPr="00EC2206" w:rsidRDefault="006B0A88" w:rsidP="009D7F6B">
                  <w:pPr>
                    <w:pStyle w:val="ListParagraph"/>
                    <w:keepNext/>
                    <w:keepLines/>
                    <w:widowControl w:val="0"/>
                    <w:numPr>
                      <w:ilvl w:val="0"/>
                      <w:numId w:val="17"/>
                    </w:numPr>
                    <w:spacing w:before="20" w:after="20" w:line="240" w:lineRule="auto"/>
                    <w:ind w:left="212" w:hanging="212"/>
                    <w:contextualSpacing w:val="0"/>
                    <w:jc w:val="both"/>
                    <w:rPr>
                      <w:rFonts w:eastAsia="Calibri"/>
                      <w:sz w:val="16"/>
                      <w:szCs w:val="16"/>
                    </w:rPr>
                  </w:pPr>
                  <w:r w:rsidRPr="00EC2206">
                    <w:rPr>
                      <w:rFonts w:eastAsia="Calibri"/>
                      <w:sz w:val="16"/>
                      <w:szCs w:val="16"/>
                    </w:rPr>
                    <w:t>Pirminio pasiūlymo neatitikimai Techninei specifikacijai ir kitiems Pirkimo sąlygų reikalavimams*</w:t>
                  </w:r>
                </w:p>
              </w:tc>
              <w:tc>
                <w:tcPr>
                  <w:tcW w:w="3544" w:type="dxa"/>
                </w:tcPr>
                <w:p w14:paraId="586CD8BA" w14:textId="24921271" w:rsidR="006B0A88" w:rsidRDefault="006B0A88" w:rsidP="00C86D79">
                  <w:pPr>
                    <w:keepNext/>
                    <w:keepLines/>
                    <w:widowControl w:val="0"/>
                    <w:spacing w:before="20" w:after="20" w:line="240" w:lineRule="auto"/>
                    <w:jc w:val="both"/>
                    <w:rPr>
                      <w:rFonts w:eastAsia="Calibri"/>
                      <w:i/>
                      <w:color w:val="0070C0"/>
                      <w:sz w:val="18"/>
                      <w:szCs w:val="18"/>
                    </w:rPr>
                  </w:pPr>
                  <w:r>
                    <w:rPr>
                      <w:rFonts w:eastAsia="Calibri"/>
                      <w:b/>
                      <w:bCs/>
                      <w:sz w:val="16"/>
                      <w:szCs w:val="16"/>
                    </w:rPr>
                    <w:t xml:space="preserve">2. </w:t>
                  </w:r>
                  <w:r w:rsidRPr="00D624B1">
                    <w:rPr>
                      <w:rFonts w:eastAsia="Calibri"/>
                      <w:b/>
                      <w:bCs/>
                      <w:sz w:val="16"/>
                      <w:szCs w:val="16"/>
                    </w:rPr>
                    <w:t>Pirkimo sąlygose, įskaitant visose jų dalyse ir prieduose (Techninėje specifikacijoje, Sutarties sąlygose ir kt.) nurodytos sąlygos ir reikalavimai</w:t>
                  </w:r>
                </w:p>
              </w:tc>
            </w:tr>
            <w:tr w:rsidR="006B0A88" w14:paraId="321CC7AB" w14:textId="77777777" w:rsidTr="00C34EC0">
              <w:tc>
                <w:tcPr>
                  <w:tcW w:w="3286" w:type="dxa"/>
                </w:tcPr>
                <w:p w14:paraId="743D26F8" w14:textId="2A7BD026" w:rsidR="006B0A88" w:rsidRPr="00EC2206" w:rsidRDefault="006B0A88" w:rsidP="009D7F6B">
                  <w:pPr>
                    <w:pStyle w:val="ListParagraph"/>
                    <w:keepNext/>
                    <w:keepLines/>
                    <w:widowControl w:val="0"/>
                    <w:numPr>
                      <w:ilvl w:val="0"/>
                      <w:numId w:val="17"/>
                    </w:numPr>
                    <w:spacing w:before="20" w:after="20" w:line="240" w:lineRule="auto"/>
                    <w:ind w:left="212" w:hanging="212"/>
                    <w:contextualSpacing w:val="0"/>
                    <w:jc w:val="both"/>
                    <w:rPr>
                      <w:rFonts w:eastAsia="Calibri"/>
                      <w:sz w:val="16"/>
                      <w:szCs w:val="16"/>
                    </w:rPr>
                  </w:pPr>
                  <w:r w:rsidRPr="00EC2206">
                    <w:rPr>
                      <w:rFonts w:eastAsia="Calibri"/>
                      <w:sz w:val="16"/>
                      <w:szCs w:val="16"/>
                    </w:rPr>
                    <w:t>Pasiūlymo kaina</w:t>
                  </w:r>
                </w:p>
              </w:tc>
              <w:tc>
                <w:tcPr>
                  <w:tcW w:w="3544" w:type="dxa"/>
                </w:tcPr>
                <w:p w14:paraId="690CFB97" w14:textId="0305F42E" w:rsidR="006B0A88" w:rsidRDefault="006B0A88" w:rsidP="00C34EC0">
                  <w:pPr>
                    <w:keepNext/>
                    <w:keepLines/>
                    <w:widowControl w:val="0"/>
                    <w:spacing w:before="20" w:after="20" w:line="240" w:lineRule="auto"/>
                    <w:jc w:val="both"/>
                    <w:rPr>
                      <w:rFonts w:eastAsia="Calibri"/>
                      <w:i/>
                      <w:color w:val="0070C0"/>
                      <w:sz w:val="18"/>
                      <w:szCs w:val="18"/>
                    </w:rPr>
                  </w:pPr>
                </w:p>
              </w:tc>
            </w:tr>
            <w:tr w:rsidR="006B0A88" w14:paraId="68B2C192" w14:textId="77777777" w:rsidTr="00E23300">
              <w:tc>
                <w:tcPr>
                  <w:tcW w:w="6830" w:type="dxa"/>
                  <w:gridSpan w:val="2"/>
                </w:tcPr>
                <w:p w14:paraId="7C3A6E9F" w14:textId="4A2E76E0" w:rsidR="006B0A88" w:rsidRPr="00C86D79" w:rsidRDefault="006B0A88" w:rsidP="00C34EC0">
                  <w:pPr>
                    <w:keepNext/>
                    <w:keepLines/>
                    <w:widowControl w:val="0"/>
                    <w:spacing w:before="20" w:after="20" w:line="240" w:lineRule="auto"/>
                    <w:jc w:val="both"/>
                    <w:rPr>
                      <w:rFonts w:eastAsia="Calibri"/>
                      <w:b/>
                      <w:bCs/>
                      <w:i/>
                      <w:color w:val="0070C0"/>
                      <w:sz w:val="18"/>
                      <w:szCs w:val="18"/>
                    </w:rPr>
                  </w:pPr>
                  <w:r w:rsidRPr="00C86D79">
                    <w:rPr>
                      <w:rFonts w:eastAsia="Calibri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* Derybų metu </w:t>
                  </w:r>
                  <w:r w:rsidR="001D5025">
                    <w:rPr>
                      <w:rFonts w:eastAsia="Calibri"/>
                      <w:b/>
                      <w:bCs/>
                      <w:i/>
                      <w:iCs/>
                      <w:sz w:val="16"/>
                      <w:szCs w:val="16"/>
                    </w:rPr>
                    <w:t>t</w:t>
                  </w:r>
                  <w:r w:rsidRPr="00C86D79">
                    <w:rPr>
                      <w:rFonts w:eastAsia="Calibri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iekėjas galės </w:t>
                  </w:r>
                  <w:r w:rsidRPr="00DD12BA">
                    <w:rPr>
                      <w:rFonts w:eastAsia="Calibri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ištaisyti </w:t>
                  </w:r>
                  <w:r w:rsidR="005F1883" w:rsidRPr="00DD12BA">
                    <w:rPr>
                      <w:rFonts w:eastAsia="Calibri"/>
                      <w:b/>
                      <w:bCs/>
                      <w:i/>
                      <w:iCs/>
                      <w:sz w:val="16"/>
                      <w:szCs w:val="16"/>
                    </w:rPr>
                    <w:t>Pirminio p</w:t>
                  </w:r>
                  <w:r w:rsidRPr="00DD12BA">
                    <w:rPr>
                      <w:rFonts w:eastAsia="Calibri"/>
                      <w:b/>
                      <w:bCs/>
                      <w:i/>
                      <w:iCs/>
                      <w:sz w:val="16"/>
                      <w:szCs w:val="16"/>
                    </w:rPr>
                    <w:t>asiūlymo neatitikimus Pirkimo sąlygose nustatytiems reikalavimams.</w:t>
                  </w:r>
                </w:p>
              </w:tc>
            </w:tr>
          </w:tbl>
          <w:p w14:paraId="462C4460" w14:textId="77777777" w:rsidR="006B0A88" w:rsidRPr="00E4405D" w:rsidRDefault="006B0A88" w:rsidP="00DF2891">
            <w:pPr>
              <w:keepNext/>
              <w:keepLines/>
              <w:widowControl w:val="0"/>
              <w:spacing w:line="240" w:lineRule="auto"/>
              <w:jc w:val="both"/>
              <w:rPr>
                <w:rFonts w:eastAsia="Calibri"/>
                <w:i/>
                <w:color w:val="0070C0"/>
                <w:sz w:val="18"/>
                <w:szCs w:val="18"/>
              </w:rPr>
            </w:pPr>
          </w:p>
        </w:tc>
      </w:tr>
      <w:tr w:rsidR="006B0A88" w:rsidRPr="00536DF5" w14:paraId="01748450" w14:textId="77777777" w:rsidTr="7D24ACC7">
        <w:tc>
          <w:tcPr>
            <w:tcW w:w="2972" w:type="dxa"/>
            <w:vMerge/>
            <w:tcMar>
              <w:top w:w="57" w:type="dxa"/>
              <w:bottom w:w="57" w:type="dxa"/>
            </w:tcMar>
          </w:tcPr>
          <w:p w14:paraId="6AC29516" w14:textId="77777777" w:rsidR="006B0A88" w:rsidRPr="00E4405D" w:rsidRDefault="006B0A88" w:rsidP="00257986">
            <w:pPr>
              <w:spacing w:line="240" w:lineRule="auto"/>
              <w:ind w:left="315" w:right="601" w:hanging="315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51" w:type="dxa"/>
            <w:gridSpan w:val="2"/>
            <w:tcMar>
              <w:top w:w="57" w:type="dxa"/>
              <w:bottom w:w="57" w:type="dxa"/>
            </w:tcMar>
          </w:tcPr>
          <w:p w14:paraId="45DE6FD1" w14:textId="0995FFFF" w:rsidR="006B0A88" w:rsidRPr="00FE66C9" w:rsidRDefault="006B0A88" w:rsidP="00DF2891">
            <w:pPr>
              <w:keepNext/>
              <w:keepLines/>
              <w:widowControl w:val="0"/>
              <w:spacing w:line="240" w:lineRule="auto"/>
              <w:jc w:val="both"/>
              <w:rPr>
                <w:rFonts w:eastAsia="Calibri"/>
                <w:iCs/>
                <w:color w:val="0070C0"/>
                <w:sz w:val="18"/>
                <w:szCs w:val="18"/>
              </w:rPr>
            </w:pPr>
          </w:p>
        </w:tc>
      </w:tr>
      <w:tr w:rsidR="006B0A88" w:rsidRPr="00536DF5" w14:paraId="0018100D" w14:textId="77777777" w:rsidTr="7D24ACC7">
        <w:tc>
          <w:tcPr>
            <w:tcW w:w="2972" w:type="dxa"/>
            <w:vMerge/>
            <w:tcMar>
              <w:top w:w="57" w:type="dxa"/>
              <w:bottom w:w="57" w:type="dxa"/>
            </w:tcMar>
          </w:tcPr>
          <w:p w14:paraId="6E04AD4D" w14:textId="77777777" w:rsidR="006B0A88" w:rsidRPr="00E4405D" w:rsidRDefault="006B0A88" w:rsidP="00257986">
            <w:pPr>
              <w:spacing w:line="240" w:lineRule="auto"/>
              <w:ind w:left="315" w:right="601" w:hanging="315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51" w:type="dxa"/>
            <w:gridSpan w:val="2"/>
            <w:tcMar>
              <w:top w:w="57" w:type="dxa"/>
              <w:bottom w:w="57" w:type="dxa"/>
            </w:tcMar>
          </w:tcPr>
          <w:p w14:paraId="447964AD" w14:textId="77777777" w:rsidR="006B0A88" w:rsidRPr="00E4405D" w:rsidRDefault="006B0A88" w:rsidP="00DF2891">
            <w:pPr>
              <w:keepNext/>
              <w:keepLines/>
              <w:widowControl w:val="0"/>
              <w:spacing w:line="240" w:lineRule="auto"/>
              <w:jc w:val="both"/>
              <w:rPr>
                <w:rFonts w:eastAsia="Calibri"/>
                <w:i/>
                <w:color w:val="0070C0"/>
                <w:sz w:val="18"/>
                <w:szCs w:val="18"/>
              </w:rPr>
            </w:pPr>
          </w:p>
        </w:tc>
      </w:tr>
      <w:tr w:rsidR="00282969" w:rsidRPr="00536DF5" w14:paraId="163AD1E2" w14:textId="77777777" w:rsidTr="7D24ACC7">
        <w:tc>
          <w:tcPr>
            <w:tcW w:w="2972" w:type="dxa"/>
            <w:tcMar>
              <w:top w:w="57" w:type="dxa"/>
              <w:bottom w:w="57" w:type="dxa"/>
            </w:tcMar>
          </w:tcPr>
          <w:p w14:paraId="362C75F9" w14:textId="77777777" w:rsidR="00282969" w:rsidRPr="00E4405D" w:rsidRDefault="00282969" w:rsidP="00257986">
            <w:pPr>
              <w:spacing w:line="240" w:lineRule="auto"/>
              <w:ind w:left="315" w:right="601" w:hanging="315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51" w:type="dxa"/>
            <w:gridSpan w:val="2"/>
            <w:tcMar>
              <w:top w:w="57" w:type="dxa"/>
              <w:bottom w:w="57" w:type="dxa"/>
            </w:tcMar>
          </w:tcPr>
          <w:p w14:paraId="62B6B496" w14:textId="77777777" w:rsidR="00282969" w:rsidRPr="00E4405D" w:rsidRDefault="00282969" w:rsidP="00DF2891">
            <w:pPr>
              <w:keepNext/>
              <w:keepLines/>
              <w:widowControl w:val="0"/>
              <w:spacing w:line="240" w:lineRule="auto"/>
              <w:jc w:val="both"/>
              <w:rPr>
                <w:rFonts w:eastAsia="Calibri"/>
                <w:i/>
                <w:color w:val="0070C0"/>
                <w:sz w:val="18"/>
                <w:szCs w:val="18"/>
              </w:rPr>
            </w:pPr>
          </w:p>
        </w:tc>
      </w:tr>
      <w:tr w:rsidR="00142BD9" w:rsidRPr="00536DF5" w14:paraId="740B1267" w14:textId="77777777" w:rsidTr="7D24ACC7">
        <w:tc>
          <w:tcPr>
            <w:tcW w:w="9923" w:type="dxa"/>
            <w:gridSpan w:val="3"/>
            <w:shd w:val="clear" w:color="auto" w:fill="F8423A"/>
            <w:tcMar>
              <w:top w:w="57" w:type="dxa"/>
              <w:bottom w:w="57" w:type="dxa"/>
            </w:tcMar>
          </w:tcPr>
          <w:p w14:paraId="383C1554" w14:textId="525F3273" w:rsidR="00142BD9" w:rsidRPr="00E4405D" w:rsidRDefault="00142BD9" w:rsidP="00EA2D9F">
            <w:pPr>
              <w:keepNext/>
              <w:keepLines/>
              <w:widowControl w:val="0"/>
              <w:spacing w:line="240" w:lineRule="auto"/>
              <w:jc w:val="center"/>
              <w:rPr>
                <w:rFonts w:eastAsia="Calibri"/>
                <w:i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E</w:t>
            </w:r>
            <w:r w:rsidRPr="00E4405D">
              <w:rPr>
                <w:b/>
                <w:bCs/>
                <w:color w:val="FFFFFF" w:themeColor="background1"/>
                <w:sz w:val="18"/>
                <w:szCs w:val="18"/>
              </w:rPr>
              <w:t xml:space="preserve">. </w:t>
            </w:r>
            <w:r w:rsidR="00EA2D9F" w:rsidRPr="00EA2D9F">
              <w:rPr>
                <w:b/>
                <w:bCs/>
                <w:color w:val="FFFFFF" w:themeColor="background1"/>
                <w:sz w:val="18"/>
                <w:szCs w:val="18"/>
              </w:rPr>
              <w:t>Pasiūlymų vertinimas</w:t>
            </w:r>
          </w:p>
        </w:tc>
      </w:tr>
      <w:tr w:rsidR="00282969" w:rsidRPr="00536DF5" w14:paraId="00210D38" w14:textId="77777777" w:rsidTr="7D24ACC7">
        <w:tc>
          <w:tcPr>
            <w:tcW w:w="2972" w:type="dxa"/>
            <w:tcMar>
              <w:top w:w="57" w:type="dxa"/>
              <w:bottom w:w="57" w:type="dxa"/>
            </w:tcMar>
          </w:tcPr>
          <w:p w14:paraId="67CDDFEB" w14:textId="77777777" w:rsidR="00282969" w:rsidRPr="00E4405D" w:rsidRDefault="00282969" w:rsidP="00257986">
            <w:pPr>
              <w:spacing w:line="240" w:lineRule="auto"/>
              <w:ind w:left="315" w:right="601" w:hanging="315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51" w:type="dxa"/>
            <w:gridSpan w:val="2"/>
            <w:tcMar>
              <w:top w:w="57" w:type="dxa"/>
              <w:bottom w:w="57" w:type="dxa"/>
            </w:tcMar>
          </w:tcPr>
          <w:p w14:paraId="601426CA" w14:textId="6DF76D58" w:rsidR="00282969" w:rsidRPr="00E4405D" w:rsidRDefault="00282969" w:rsidP="00DF2891">
            <w:pPr>
              <w:keepNext/>
              <w:keepLines/>
              <w:widowControl w:val="0"/>
              <w:spacing w:line="240" w:lineRule="auto"/>
              <w:jc w:val="both"/>
              <w:rPr>
                <w:rFonts w:eastAsia="Calibri"/>
                <w:i/>
                <w:color w:val="0070C0"/>
                <w:sz w:val="18"/>
                <w:szCs w:val="18"/>
              </w:rPr>
            </w:pPr>
          </w:p>
        </w:tc>
      </w:tr>
      <w:tr w:rsidR="00EA2D9F" w:rsidRPr="00536DF5" w14:paraId="05F66FB0" w14:textId="77777777" w:rsidTr="7D24ACC7">
        <w:tc>
          <w:tcPr>
            <w:tcW w:w="2972" w:type="dxa"/>
            <w:tcMar>
              <w:top w:w="57" w:type="dxa"/>
              <w:bottom w:w="57" w:type="dxa"/>
            </w:tcMar>
          </w:tcPr>
          <w:p w14:paraId="4D20117B" w14:textId="67C49598" w:rsidR="00EA2D9F" w:rsidRPr="0072702E" w:rsidRDefault="0072702E" w:rsidP="0072702E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315" w:right="601" w:hanging="315"/>
              <w:contextualSpacing w:val="0"/>
              <w:rPr>
                <w:b/>
                <w:bCs/>
                <w:sz w:val="18"/>
                <w:szCs w:val="18"/>
              </w:rPr>
            </w:pPr>
            <w:r w:rsidRPr="0072702E">
              <w:rPr>
                <w:b/>
                <w:bCs/>
                <w:sz w:val="18"/>
                <w:szCs w:val="18"/>
              </w:rPr>
              <w:t>Pasiūlymų</w:t>
            </w:r>
            <w:r w:rsidRPr="0072702E">
              <w:rPr>
                <w:b/>
                <w:sz w:val="18"/>
                <w:szCs w:val="18"/>
              </w:rPr>
              <w:t xml:space="preserve"> vertinimo </w:t>
            </w:r>
            <w:r w:rsidRPr="0072702E">
              <w:rPr>
                <w:b/>
                <w:bCs/>
                <w:sz w:val="18"/>
                <w:szCs w:val="18"/>
              </w:rPr>
              <w:t>kriterijai</w:t>
            </w:r>
          </w:p>
        </w:tc>
        <w:tc>
          <w:tcPr>
            <w:tcW w:w="6951" w:type="dxa"/>
            <w:gridSpan w:val="2"/>
            <w:tcMar>
              <w:top w:w="57" w:type="dxa"/>
              <w:bottom w:w="57" w:type="dxa"/>
            </w:tcMar>
          </w:tcPr>
          <w:p w14:paraId="4CBB7808" w14:textId="169B5C78" w:rsidR="00AA45AA" w:rsidRPr="00107679" w:rsidRDefault="006D5C15" w:rsidP="00AA45AA">
            <w:pPr>
              <w:spacing w:line="240" w:lineRule="auto"/>
              <w:jc w:val="both"/>
              <w:rPr>
                <w:rFonts w:eastAsia="Arial"/>
                <w:sz w:val="18"/>
                <w:szCs w:val="18"/>
              </w:rPr>
            </w:pPr>
            <w:sdt>
              <w:sdtPr>
                <w:rPr>
                  <w:rFonts w:eastAsia="Arial"/>
                  <w:sz w:val="18"/>
                  <w:szCs w:val="18"/>
                </w:rPr>
                <w:id w:val="302355560"/>
                <w:placeholder>
                  <w:docPart w:val="15ED3DFCA6C045359D605E6B8021E768"/>
                </w:placeholder>
                <w:dropDownList>
                  <w:listItem w:value="[Pasirinkite]"/>
                  <w:listItem w:displayText="Ekonomiškai naudingiausias pasiūlymas nustatomas pagal kainos kriterijų. " w:value="Ekonomiškai naudingiausias pasiūlymas nustatomas pagal kainos kriterijų. "/>
                  <w:listItem w:displayText="Ekonomiškai naudingiausias pasiūlymas nustatomas pagal kainos ir kokybės kriterijų. Pasiūlymų vertinimo kriterijai ir tvarka pateikiami Kvietimo priede Nr. Y. „Pasiūlymų vertinimo kriterijai“. " w:value="Ekonomiškai naudingiausias pasiūlymas nustatomas pagal kainos ir kokybės kriterijų. Pasiūlymų vertinimo kriterijai ir tvarka pateikiami Kvietimo priede Nr. Y. „Pasiūlymų vertinimo kriterijai“. "/>
                  <w:listItem w:displayText="Ekonomiškai naudingiausias pasiūlymas nustatomas pagal sąnaudų kriterijų, kuris apskaičiuojamas gyvavimo ciklo sąnaudų metodu. Pasiūlymų vertinimo kriterijai ir tvarka (metodas) pateikiami Kvietimo priede Nr. Y. „Pasiūlymų vertinimo kriterijai“." w:value="Ekonomiškai naudingiausias pasiūlymas nustatomas pagal sąnaudų kriterijų, kuris apskaičiuojamas gyvavimo ciklo sąnaudų metodu. Pasiūlymų vertinimo kriterijai ir tvarka (metodas) pateikiami Kvietimo priede Nr. Y. „Pasiūlymų vertinimo kriterijai“."/>
                </w:dropDownList>
              </w:sdtPr>
              <w:sdtEndPr/>
              <w:sdtContent>
                <w:r w:rsidR="00E42843">
                  <w:rPr>
                    <w:rFonts w:eastAsia="Arial"/>
                    <w:sz w:val="18"/>
                    <w:szCs w:val="18"/>
                  </w:rPr>
                  <w:t xml:space="preserve">Ekonomiškai naudingiausias pasiūlymas nustatomas pagal kainos kriterijų. </w:t>
                </w:r>
              </w:sdtContent>
            </w:sdt>
          </w:p>
          <w:p w14:paraId="0E5B4588" w14:textId="1E1E44C9" w:rsidR="00EA2D9F" w:rsidRPr="00107679" w:rsidRDefault="006D5C15" w:rsidP="00906653">
            <w:pPr>
              <w:keepNext/>
              <w:keepLines/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21446893"/>
                <w:placeholder>
                  <w:docPart w:val="88DA7E722F4C46FD95CA059FF1A6BB4C"/>
                </w:placeholder>
                <w:dropDownList>
                  <w:listItem w:value="[Pasirinkite]"/>
                  <w:listItem w:displayText="Pasiūlymų eilė sudaroma kainų didėjimo tvarka. Ekonomiškai naudingiausiu pasiūlymu nustatomas mažiausios kainos pasiūlymas." w:value="Pasiūlymų eilė sudaroma kainų didėjimo tvarka. Ekonomiškai naudingiausiu pasiūlymu nustatomas mažiausios kainos pasiūlymas."/>
                  <w:listItem w:displayText="Pasiūlymų eilė sudaroma kainos ir kokybės ekonominio naudingumo balų mažėjimo tvarka. Ekonomiškai naudingiausiu pasiūlymu nustatomas daugiausia balų surinkęs Pasiūlymas." w:value="Pasiūlymų eilė sudaroma kainos ir kokybės ekonominio naudingumo balų mažėjimo tvarka. Ekonomiškai naudingiausiu pasiūlymu nustatomas daugiausia balų surinkęs Pasiūlymas."/>
                  <w:listItem w:displayText="Pasiūlymų eilė sudaroma sąnaudų didėjimo tvarka. Ekonomiškai naudingiausiu pasiūlymu nustatomas mažiausių sąnaudų pasiūlymas. " w:value="Pasiūlymų eilė sudaroma sąnaudų didėjimo tvarka. Ekonomiškai naudingiausiu pasiūlymu nustatomas mažiausių sąnaudų pasiūlymas. "/>
                </w:dropDownList>
              </w:sdtPr>
              <w:sdtEndPr/>
              <w:sdtContent>
                <w:r w:rsidR="00E42843">
                  <w:rPr>
                    <w:sz w:val="18"/>
                    <w:szCs w:val="18"/>
                  </w:rPr>
                  <w:t>Pasiūlymų eilė sudaroma kainų didėjimo tvarka. Ekonomiškai naudingiausiu pasiūlymu nustatomas mažiausios kainos pasiūlymas.</w:t>
                </w:r>
              </w:sdtContent>
            </w:sdt>
          </w:p>
          <w:p w14:paraId="624B833C" w14:textId="49796BB3" w:rsidR="00496F5D" w:rsidRPr="00AA45AA" w:rsidRDefault="00496F5D" w:rsidP="00906653">
            <w:pPr>
              <w:keepNext/>
              <w:keepLines/>
              <w:widowControl w:val="0"/>
              <w:spacing w:line="240" w:lineRule="auto"/>
              <w:jc w:val="both"/>
              <w:rPr>
                <w:rFonts w:eastAsia="Calibri"/>
                <w:iCs/>
                <w:color w:val="0070C0"/>
                <w:sz w:val="18"/>
                <w:szCs w:val="18"/>
              </w:rPr>
            </w:pPr>
          </w:p>
        </w:tc>
      </w:tr>
      <w:tr w:rsidR="00496F5D" w:rsidRPr="00536DF5" w14:paraId="6721BEAC" w14:textId="77777777" w:rsidTr="7D24ACC7">
        <w:tc>
          <w:tcPr>
            <w:tcW w:w="2972" w:type="dxa"/>
            <w:tcMar>
              <w:top w:w="57" w:type="dxa"/>
              <w:bottom w:w="57" w:type="dxa"/>
            </w:tcMar>
          </w:tcPr>
          <w:p w14:paraId="7CF21F9E" w14:textId="4D3C8147" w:rsidR="00496F5D" w:rsidRPr="00E4405D" w:rsidRDefault="00496F5D" w:rsidP="00496F5D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315" w:right="601" w:hanging="315"/>
              <w:contextualSpacing w:val="0"/>
              <w:rPr>
                <w:b/>
                <w:bCs/>
                <w:sz w:val="18"/>
                <w:szCs w:val="18"/>
              </w:rPr>
            </w:pPr>
            <w:r w:rsidRPr="00E4405D">
              <w:rPr>
                <w:b/>
                <w:bCs/>
                <w:sz w:val="18"/>
                <w:szCs w:val="18"/>
              </w:rPr>
              <w:t>Nacionalinio</w:t>
            </w:r>
            <w:r w:rsidRPr="00E4405D">
              <w:rPr>
                <w:b/>
                <w:sz w:val="18"/>
                <w:szCs w:val="18"/>
              </w:rPr>
              <w:t xml:space="preserve"> saugumo reikalavimai</w:t>
            </w:r>
          </w:p>
        </w:tc>
        <w:tc>
          <w:tcPr>
            <w:tcW w:w="6951" w:type="dxa"/>
            <w:gridSpan w:val="2"/>
            <w:tcMar>
              <w:top w:w="57" w:type="dxa"/>
              <w:bottom w:w="57" w:type="dxa"/>
            </w:tcMar>
          </w:tcPr>
          <w:p w14:paraId="7E1C48F8" w14:textId="3C6C1BC0" w:rsidR="00496F5D" w:rsidRPr="006D5C15" w:rsidRDefault="00496F5D" w:rsidP="00496F5D">
            <w:pPr>
              <w:spacing w:line="240" w:lineRule="auto"/>
              <w:jc w:val="both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6D5C15">
              <w:rPr>
                <w:color w:val="000000" w:themeColor="text1"/>
                <w:sz w:val="18"/>
                <w:szCs w:val="18"/>
              </w:rPr>
              <w:t>Pirkime taikomi VPĮ 45 straipsnio 2</w:t>
            </w:r>
            <w:r w:rsidRPr="006D5C15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6D5C15">
              <w:rPr>
                <w:color w:val="000000" w:themeColor="text1"/>
                <w:sz w:val="18"/>
                <w:szCs w:val="18"/>
              </w:rPr>
              <w:t xml:space="preserve"> dalies 1, 2, </w:t>
            </w:r>
            <w:r w:rsidR="004C2733" w:rsidRPr="006D5C15">
              <w:rPr>
                <w:color w:val="000000" w:themeColor="text1"/>
                <w:sz w:val="18"/>
                <w:szCs w:val="18"/>
              </w:rPr>
              <w:t>3,</w:t>
            </w:r>
            <w:r w:rsidRPr="006D5C15">
              <w:rPr>
                <w:color w:val="000000" w:themeColor="text1"/>
                <w:sz w:val="18"/>
                <w:szCs w:val="18"/>
              </w:rPr>
              <w:t xml:space="preserve"> 4, 5, 6 punktų / PĮ 58 straipsnio 4</w:t>
            </w:r>
            <w:r w:rsidRPr="006D5C15">
              <w:rPr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6D5C15">
              <w:rPr>
                <w:color w:val="000000" w:themeColor="text1"/>
                <w:sz w:val="18"/>
                <w:szCs w:val="18"/>
              </w:rPr>
              <w:t xml:space="preserve"> dalies 1, 2, </w:t>
            </w:r>
            <w:r w:rsidR="004C2733" w:rsidRPr="006D5C15">
              <w:rPr>
                <w:color w:val="000000" w:themeColor="text1"/>
                <w:sz w:val="18"/>
                <w:szCs w:val="18"/>
              </w:rPr>
              <w:t>3,</w:t>
            </w:r>
            <w:r w:rsidRPr="006D5C15">
              <w:rPr>
                <w:color w:val="000000" w:themeColor="text1"/>
                <w:sz w:val="18"/>
                <w:szCs w:val="18"/>
              </w:rPr>
              <w:t xml:space="preserve"> 4, 5, 6 punktų reikalavimai</w:t>
            </w:r>
            <w:r w:rsidR="00E22B7B" w:rsidRPr="006D5C15">
              <w:rPr>
                <w:color w:val="000000" w:themeColor="text1"/>
                <w:sz w:val="18"/>
                <w:szCs w:val="18"/>
              </w:rPr>
              <w:t>.</w:t>
            </w:r>
            <w:r w:rsidRPr="006D5C15">
              <w:rPr>
                <w:color w:val="000000" w:themeColor="text1"/>
                <w:sz w:val="18"/>
                <w:szCs w:val="18"/>
              </w:rPr>
              <w:t xml:space="preserve"> (BPS 21.1. p.)</w:t>
            </w:r>
          </w:p>
          <w:p w14:paraId="6FB3FDEF" w14:textId="62E7CD51" w:rsidR="00496F5D" w:rsidRPr="00E22B7B" w:rsidRDefault="00496F5D" w:rsidP="00496F5D">
            <w:pPr>
              <w:keepNext/>
              <w:keepLines/>
              <w:widowControl w:val="0"/>
              <w:spacing w:line="240" w:lineRule="auto"/>
              <w:jc w:val="both"/>
              <w:rPr>
                <w:bCs/>
                <w:sz w:val="18"/>
                <w:szCs w:val="18"/>
              </w:rPr>
            </w:pPr>
          </w:p>
        </w:tc>
      </w:tr>
      <w:tr w:rsidR="00EA2D9F" w:rsidRPr="00536DF5" w14:paraId="3EB83A50" w14:textId="77777777" w:rsidTr="7D24ACC7">
        <w:tc>
          <w:tcPr>
            <w:tcW w:w="2972" w:type="dxa"/>
            <w:tcMar>
              <w:top w:w="57" w:type="dxa"/>
              <w:bottom w:w="57" w:type="dxa"/>
            </w:tcMar>
          </w:tcPr>
          <w:p w14:paraId="7160389E" w14:textId="77777777" w:rsidR="00EA2D9F" w:rsidRPr="00E4405D" w:rsidRDefault="00EA2D9F" w:rsidP="00257986">
            <w:pPr>
              <w:spacing w:line="240" w:lineRule="auto"/>
              <w:ind w:left="315" w:right="601" w:hanging="315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51" w:type="dxa"/>
            <w:gridSpan w:val="2"/>
            <w:tcMar>
              <w:top w:w="57" w:type="dxa"/>
              <w:bottom w:w="57" w:type="dxa"/>
            </w:tcMar>
          </w:tcPr>
          <w:p w14:paraId="13690381" w14:textId="77777777" w:rsidR="00EA2D9F" w:rsidRPr="00E4405D" w:rsidRDefault="00EA2D9F" w:rsidP="00DF2891">
            <w:pPr>
              <w:keepNext/>
              <w:keepLines/>
              <w:widowControl w:val="0"/>
              <w:spacing w:line="240" w:lineRule="auto"/>
              <w:jc w:val="both"/>
              <w:rPr>
                <w:rFonts w:eastAsia="Calibri"/>
                <w:i/>
                <w:color w:val="0070C0"/>
                <w:sz w:val="18"/>
                <w:szCs w:val="18"/>
              </w:rPr>
            </w:pPr>
          </w:p>
        </w:tc>
      </w:tr>
      <w:tr w:rsidR="00DF2891" w:rsidRPr="00536DF5" w14:paraId="7D49EF41" w14:textId="77777777" w:rsidTr="7D24ACC7">
        <w:tc>
          <w:tcPr>
            <w:tcW w:w="9923" w:type="dxa"/>
            <w:gridSpan w:val="3"/>
            <w:shd w:val="clear" w:color="auto" w:fill="F8423A"/>
            <w:tcMar>
              <w:top w:w="57" w:type="dxa"/>
              <w:bottom w:w="57" w:type="dxa"/>
            </w:tcMar>
          </w:tcPr>
          <w:p w14:paraId="6B678443" w14:textId="471D69C1" w:rsidR="00DF2891" w:rsidRPr="00E4405D" w:rsidRDefault="00564770" w:rsidP="00DF2891">
            <w:pPr>
              <w:spacing w:before="20" w:after="20" w:line="240" w:lineRule="auto"/>
              <w:jc w:val="center"/>
              <w:rPr>
                <w:rFonts w:eastAsia="Calibri"/>
                <w:i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F</w:t>
            </w:r>
            <w:r w:rsidR="00DF2891" w:rsidRPr="00E4405D">
              <w:rPr>
                <w:b/>
                <w:bCs/>
                <w:color w:val="FFFFFF" w:themeColor="background1"/>
                <w:sz w:val="18"/>
                <w:szCs w:val="18"/>
              </w:rPr>
              <w:t>. Priedai</w:t>
            </w:r>
          </w:p>
        </w:tc>
      </w:tr>
      <w:tr w:rsidR="00DF2891" w:rsidRPr="00536DF5" w14:paraId="1F7D4C66" w14:textId="77777777" w:rsidTr="7D24ACC7">
        <w:tc>
          <w:tcPr>
            <w:tcW w:w="9923" w:type="dxa"/>
            <w:gridSpan w:val="3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0F3280A1" w14:textId="77777777" w:rsidR="00DF2891" w:rsidRPr="00E4405D" w:rsidRDefault="00DF2891" w:rsidP="00DF2891">
            <w:pPr>
              <w:keepNext/>
              <w:keepLines/>
              <w:widowControl w:val="0"/>
              <w:spacing w:line="240" w:lineRule="auto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DF2891" w:rsidRPr="00536DF5" w14:paraId="35862CB7" w14:textId="77777777" w:rsidTr="7D24ACC7">
        <w:tc>
          <w:tcPr>
            <w:tcW w:w="9923" w:type="dxa"/>
            <w:gridSpan w:val="3"/>
            <w:tcMar>
              <w:top w:w="0" w:type="dxa"/>
              <w:bottom w:w="0" w:type="dxa"/>
            </w:tcMar>
          </w:tcPr>
          <w:p w14:paraId="16758544" w14:textId="62F9D844" w:rsidR="00DF2891" w:rsidRPr="00E4405D" w:rsidRDefault="00DF2891" w:rsidP="00DF2891">
            <w:pPr>
              <w:keepNext/>
              <w:keepLines/>
              <w:widowControl w:val="0"/>
              <w:spacing w:before="20" w:after="20" w:line="240" w:lineRule="auto"/>
              <w:jc w:val="both"/>
              <w:rPr>
                <w:rFonts w:eastAsia="Calibri"/>
                <w:i/>
                <w:color w:val="0070C0"/>
                <w:sz w:val="18"/>
                <w:szCs w:val="18"/>
              </w:rPr>
            </w:pPr>
            <w:r w:rsidRPr="00E4405D">
              <w:rPr>
                <w:iCs/>
                <w:color w:val="000000" w:themeColor="text1"/>
                <w:sz w:val="18"/>
                <w:szCs w:val="18"/>
              </w:rPr>
              <w:t>Priedas Nr. 1. Bendrosios sąlygos (BPS)</w:t>
            </w:r>
          </w:p>
        </w:tc>
      </w:tr>
      <w:tr w:rsidR="00DF2891" w:rsidRPr="00536DF5" w14:paraId="4392CE96" w14:textId="77777777" w:rsidTr="7D24ACC7">
        <w:tc>
          <w:tcPr>
            <w:tcW w:w="9923" w:type="dxa"/>
            <w:gridSpan w:val="3"/>
            <w:tcMar>
              <w:top w:w="0" w:type="dxa"/>
              <w:bottom w:w="0" w:type="dxa"/>
            </w:tcMar>
          </w:tcPr>
          <w:p w14:paraId="57B48658" w14:textId="507587D6" w:rsidR="00DF2891" w:rsidRPr="00E4405D" w:rsidRDefault="00DF2891" w:rsidP="00DF2891">
            <w:pPr>
              <w:keepNext/>
              <w:keepLines/>
              <w:widowControl w:val="0"/>
              <w:spacing w:before="20" w:after="20" w:line="240" w:lineRule="auto"/>
              <w:jc w:val="both"/>
              <w:rPr>
                <w:rFonts w:eastAsia="Calibri"/>
                <w:i/>
                <w:color w:val="0070C0"/>
                <w:sz w:val="18"/>
                <w:szCs w:val="18"/>
              </w:rPr>
            </w:pPr>
            <w:r w:rsidRPr="00E4405D">
              <w:rPr>
                <w:iCs/>
                <w:color w:val="000000" w:themeColor="text1"/>
                <w:sz w:val="18"/>
                <w:szCs w:val="18"/>
              </w:rPr>
              <w:t xml:space="preserve">Priedas Nr. 2. Paraiškos forma </w:t>
            </w:r>
          </w:p>
        </w:tc>
      </w:tr>
      <w:tr w:rsidR="00836A9B" w:rsidRPr="00536DF5" w14:paraId="6B9108C7" w14:textId="77777777" w:rsidTr="7D24ACC7">
        <w:tc>
          <w:tcPr>
            <w:tcW w:w="9923" w:type="dxa"/>
            <w:gridSpan w:val="3"/>
            <w:tcMar>
              <w:top w:w="0" w:type="dxa"/>
              <w:bottom w:w="0" w:type="dxa"/>
            </w:tcMar>
          </w:tcPr>
          <w:p w14:paraId="49B2CDE1" w14:textId="5BE012AA" w:rsidR="00836A9B" w:rsidRPr="00E4405D" w:rsidRDefault="006E365B" w:rsidP="00DF2891">
            <w:pPr>
              <w:keepNext/>
              <w:keepLines/>
              <w:widowControl w:val="0"/>
              <w:spacing w:before="20" w:after="20" w:line="240" w:lineRule="auto"/>
              <w:jc w:val="both"/>
              <w:rPr>
                <w:iCs/>
                <w:color w:val="000000" w:themeColor="text1"/>
                <w:sz w:val="18"/>
                <w:szCs w:val="18"/>
              </w:rPr>
            </w:pPr>
            <w:r w:rsidRPr="006E365B">
              <w:rPr>
                <w:iCs/>
                <w:color w:val="000000" w:themeColor="text1"/>
                <w:sz w:val="18"/>
                <w:szCs w:val="18"/>
              </w:rPr>
              <w:t xml:space="preserve">Priedas Nr. </w:t>
            </w:r>
            <w:r w:rsidR="00333130" w:rsidRPr="6AA1245B">
              <w:rPr>
                <w:color w:val="000000" w:themeColor="text1"/>
                <w:sz w:val="18"/>
                <w:szCs w:val="18"/>
              </w:rPr>
              <w:t>3</w:t>
            </w:r>
            <w:r w:rsidRPr="006E365B">
              <w:rPr>
                <w:iCs/>
                <w:color w:val="000000" w:themeColor="text1"/>
                <w:sz w:val="18"/>
                <w:szCs w:val="18"/>
              </w:rPr>
              <w:t>. Pasiūlymo forma</w:t>
            </w:r>
            <w:r w:rsidR="00FA6E29">
              <w:rPr>
                <w:iCs/>
                <w:color w:val="000000" w:themeColor="text1"/>
                <w:sz w:val="18"/>
                <w:szCs w:val="18"/>
              </w:rPr>
              <w:t xml:space="preserve"> ir jos priedai</w:t>
            </w:r>
          </w:p>
        </w:tc>
      </w:tr>
      <w:tr w:rsidR="00DF2891" w:rsidRPr="00536DF5" w14:paraId="65E0C85B" w14:textId="77777777" w:rsidTr="7D24ACC7">
        <w:tc>
          <w:tcPr>
            <w:tcW w:w="9923" w:type="dxa"/>
            <w:gridSpan w:val="3"/>
            <w:tcMar>
              <w:top w:w="0" w:type="dxa"/>
              <w:bottom w:w="0" w:type="dxa"/>
            </w:tcMar>
          </w:tcPr>
          <w:p w14:paraId="57C97029" w14:textId="7EA4C099" w:rsidR="00DF2891" w:rsidRPr="00E4405D" w:rsidRDefault="00DF2891" w:rsidP="00DF2891">
            <w:pPr>
              <w:keepNext/>
              <w:keepLines/>
              <w:widowControl w:val="0"/>
              <w:spacing w:before="20" w:after="20" w:line="240" w:lineRule="auto"/>
              <w:jc w:val="both"/>
              <w:rPr>
                <w:rFonts w:eastAsia="Calibri"/>
                <w:i/>
                <w:color w:val="0070C0"/>
                <w:sz w:val="18"/>
                <w:szCs w:val="18"/>
              </w:rPr>
            </w:pPr>
            <w:r w:rsidRPr="00E4405D">
              <w:rPr>
                <w:iCs/>
                <w:color w:val="000000" w:themeColor="text1"/>
                <w:sz w:val="18"/>
                <w:szCs w:val="18"/>
              </w:rPr>
              <w:t xml:space="preserve">Priedas Nr. </w:t>
            </w:r>
            <w:r w:rsidR="00333130">
              <w:rPr>
                <w:iCs/>
                <w:color w:val="000000" w:themeColor="text1"/>
                <w:sz w:val="18"/>
                <w:szCs w:val="18"/>
              </w:rPr>
              <w:t>4</w:t>
            </w:r>
            <w:r w:rsidRPr="00E4405D">
              <w:rPr>
                <w:iCs/>
                <w:color w:val="000000" w:themeColor="text1"/>
                <w:sz w:val="18"/>
                <w:szCs w:val="18"/>
              </w:rPr>
              <w:t>. Techninė specifikacija</w:t>
            </w:r>
          </w:p>
        </w:tc>
      </w:tr>
      <w:tr w:rsidR="006E365B" w:rsidRPr="00536DF5" w14:paraId="3BF52180" w14:textId="77777777" w:rsidTr="7D24ACC7">
        <w:tc>
          <w:tcPr>
            <w:tcW w:w="9923" w:type="dxa"/>
            <w:gridSpan w:val="3"/>
            <w:tcMar>
              <w:top w:w="0" w:type="dxa"/>
              <w:bottom w:w="0" w:type="dxa"/>
            </w:tcMar>
          </w:tcPr>
          <w:p w14:paraId="4D695453" w14:textId="77777777" w:rsidR="006E365B" w:rsidRDefault="00810DD8" w:rsidP="00810DD8">
            <w:pPr>
              <w:keepNext/>
              <w:keepLines/>
              <w:widowControl w:val="0"/>
              <w:spacing w:before="20" w:after="20" w:line="240" w:lineRule="auto"/>
              <w:jc w:val="both"/>
              <w:rPr>
                <w:color w:val="000000" w:themeColor="text1"/>
              </w:rPr>
            </w:pPr>
            <w:r w:rsidRPr="00810DD8">
              <w:rPr>
                <w:iCs/>
                <w:color w:val="000000" w:themeColor="text1"/>
                <w:sz w:val="18"/>
                <w:szCs w:val="18"/>
              </w:rPr>
              <w:t xml:space="preserve">Priedas Nr. </w:t>
            </w:r>
            <w:r w:rsidR="00333130">
              <w:rPr>
                <w:iCs/>
                <w:color w:val="000000" w:themeColor="text1"/>
                <w:sz w:val="18"/>
                <w:szCs w:val="18"/>
              </w:rPr>
              <w:t>5</w:t>
            </w:r>
            <w:r w:rsidRPr="00810DD8">
              <w:rPr>
                <w:iCs/>
                <w:color w:val="000000" w:themeColor="text1"/>
                <w:sz w:val="18"/>
                <w:szCs w:val="18"/>
              </w:rPr>
              <w:t>. Sutartis</w:t>
            </w:r>
          </w:p>
          <w:p w14:paraId="7A6CD35A" w14:textId="4CEDC706" w:rsidR="006B6DA1" w:rsidRPr="006B6DA1" w:rsidRDefault="006B6DA1" w:rsidP="00810DD8">
            <w:pPr>
              <w:keepNext/>
              <w:keepLines/>
              <w:widowControl w:val="0"/>
              <w:spacing w:before="20" w:after="20" w:line="240" w:lineRule="auto"/>
              <w:jc w:val="both"/>
              <w:rPr>
                <w:color w:val="000000" w:themeColor="text1"/>
                <w:lang w:val="en-US"/>
              </w:rPr>
            </w:pPr>
            <w:r w:rsidRPr="00AD5FFB">
              <w:rPr>
                <w:iCs/>
                <w:color w:val="000000" w:themeColor="text1"/>
                <w:sz w:val="18"/>
                <w:szCs w:val="18"/>
              </w:rPr>
              <w:t xml:space="preserve">Priedas Nr. 6. </w:t>
            </w:r>
            <w:r w:rsidR="00AD5FFB" w:rsidRPr="00AD5FFB">
              <w:rPr>
                <w:iCs/>
                <w:color w:val="000000" w:themeColor="text1"/>
                <w:sz w:val="18"/>
                <w:szCs w:val="18"/>
              </w:rPr>
              <w:t>Klausimų / atsakymų forma (suvestinė)</w:t>
            </w:r>
          </w:p>
        </w:tc>
      </w:tr>
      <w:tr w:rsidR="00810DD8" w:rsidRPr="00536DF5" w14:paraId="7124848F" w14:textId="77777777" w:rsidTr="7D24ACC7">
        <w:tc>
          <w:tcPr>
            <w:tcW w:w="9923" w:type="dxa"/>
            <w:gridSpan w:val="3"/>
            <w:tcMar>
              <w:top w:w="0" w:type="dxa"/>
              <w:bottom w:w="0" w:type="dxa"/>
            </w:tcMar>
          </w:tcPr>
          <w:p w14:paraId="6A5C4734" w14:textId="7A2E2671" w:rsidR="00810DD8" w:rsidRPr="008A78E6" w:rsidRDefault="00810DD8" w:rsidP="008A78E6">
            <w:pPr>
              <w:tabs>
                <w:tab w:val="left" w:pos="567"/>
              </w:tabs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DF2891" w:rsidRPr="00536DF5" w14:paraId="3D11057D" w14:textId="77777777" w:rsidTr="7D24ACC7">
        <w:tc>
          <w:tcPr>
            <w:tcW w:w="9923" w:type="dxa"/>
            <w:gridSpan w:val="3"/>
            <w:tcMar>
              <w:top w:w="57" w:type="dxa"/>
              <w:bottom w:w="57" w:type="dxa"/>
            </w:tcMar>
          </w:tcPr>
          <w:p w14:paraId="6A1830B2" w14:textId="77777777" w:rsidR="00DF2891" w:rsidRPr="00E4405D" w:rsidRDefault="00DF2891" w:rsidP="00DF2891">
            <w:pPr>
              <w:keepNext/>
              <w:keepLines/>
              <w:widowControl w:val="0"/>
              <w:spacing w:line="240" w:lineRule="auto"/>
              <w:jc w:val="both"/>
              <w:rPr>
                <w:rFonts w:eastAsia="Calibri"/>
                <w:i/>
                <w:color w:val="0070C0"/>
                <w:sz w:val="18"/>
                <w:szCs w:val="18"/>
              </w:rPr>
            </w:pPr>
          </w:p>
        </w:tc>
      </w:tr>
      <w:tr w:rsidR="00DF2891" w:rsidRPr="00536DF5" w14:paraId="14087CAD" w14:textId="77777777" w:rsidTr="7D24ACC7">
        <w:tc>
          <w:tcPr>
            <w:tcW w:w="9923" w:type="dxa"/>
            <w:gridSpan w:val="3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64650F4A" w14:textId="30120973" w:rsidR="00DF2891" w:rsidRPr="00E4405D" w:rsidRDefault="00DF2891" w:rsidP="00DF2891">
            <w:pPr>
              <w:spacing w:after="12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4405D">
              <w:rPr>
                <w:b/>
                <w:bCs/>
                <w:sz w:val="18"/>
                <w:szCs w:val="18"/>
              </w:rPr>
              <w:t>Papildomi priedai</w:t>
            </w:r>
          </w:p>
        </w:tc>
      </w:tr>
      <w:tr w:rsidR="00DF2891" w:rsidRPr="00536DF5" w14:paraId="6FFF09BB" w14:textId="77777777" w:rsidTr="7D24ACC7">
        <w:tc>
          <w:tcPr>
            <w:tcW w:w="6096" w:type="dxa"/>
            <w:gridSpan w:val="2"/>
            <w:tcMar>
              <w:top w:w="57" w:type="dxa"/>
              <w:bottom w:w="57" w:type="dxa"/>
            </w:tcMar>
            <w:vAlign w:val="center"/>
          </w:tcPr>
          <w:p w14:paraId="14EF478C" w14:textId="5671535F" w:rsidR="00DF2891" w:rsidRPr="00E4405D" w:rsidRDefault="00DF2891" w:rsidP="00DF2891">
            <w:pPr>
              <w:spacing w:line="240" w:lineRule="auto"/>
              <w:jc w:val="both"/>
              <w:rPr>
                <w:rFonts w:eastAsia="Calibri"/>
                <w:iCs/>
                <w:color w:val="0070C0"/>
                <w:sz w:val="18"/>
                <w:szCs w:val="18"/>
              </w:rPr>
            </w:pPr>
            <w:r w:rsidRPr="00E4405D">
              <w:rPr>
                <w:b/>
                <w:bCs/>
                <w:sz w:val="18"/>
                <w:szCs w:val="18"/>
              </w:rPr>
              <w:t>Priedo pavadinimas</w:t>
            </w:r>
          </w:p>
        </w:tc>
        <w:tc>
          <w:tcPr>
            <w:tcW w:w="3827" w:type="dxa"/>
            <w:vAlign w:val="center"/>
          </w:tcPr>
          <w:p w14:paraId="37A92BB8" w14:textId="7F69E2D0" w:rsidR="00DF2891" w:rsidRPr="00E4405D" w:rsidRDefault="00DF2891" w:rsidP="00DF2891">
            <w:pPr>
              <w:spacing w:line="240" w:lineRule="auto"/>
              <w:jc w:val="both"/>
              <w:rPr>
                <w:rFonts w:eastAsia="Calibri"/>
                <w:color w:val="0070C0"/>
                <w:sz w:val="18"/>
                <w:szCs w:val="18"/>
              </w:rPr>
            </w:pPr>
            <w:r w:rsidRPr="00E4405D">
              <w:rPr>
                <w:b/>
                <w:bCs/>
                <w:sz w:val="18"/>
                <w:szCs w:val="18"/>
              </w:rPr>
              <w:t>Ar taikomas priedas šiame pirkime?</w:t>
            </w:r>
          </w:p>
        </w:tc>
      </w:tr>
      <w:tr w:rsidR="00DF2891" w:rsidRPr="00536DF5" w14:paraId="5F505AFB" w14:textId="77777777" w:rsidTr="7D24ACC7">
        <w:tc>
          <w:tcPr>
            <w:tcW w:w="6096" w:type="dxa"/>
            <w:gridSpan w:val="2"/>
            <w:tcMar>
              <w:top w:w="57" w:type="dxa"/>
              <w:bottom w:w="57" w:type="dxa"/>
            </w:tcMar>
            <w:vAlign w:val="center"/>
          </w:tcPr>
          <w:p w14:paraId="3B89D9FA" w14:textId="78ECE66E" w:rsidR="00DF2891" w:rsidRPr="00E4405D" w:rsidRDefault="00DF2891" w:rsidP="00DF2891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E4405D">
              <w:rPr>
                <w:sz w:val="18"/>
                <w:szCs w:val="18"/>
              </w:rPr>
              <w:t>Priedas Nr. I.(A) Pašalinimo pagrindai.</w:t>
            </w:r>
          </w:p>
        </w:tc>
        <w:tc>
          <w:tcPr>
            <w:tcW w:w="3827" w:type="dxa"/>
            <w:vAlign w:val="center"/>
          </w:tcPr>
          <w:p w14:paraId="327C22D0" w14:textId="05328866" w:rsidR="00DF2891" w:rsidRPr="00E4405D" w:rsidRDefault="006D5C15" w:rsidP="00DF2891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10232156"/>
                <w:placeholder>
                  <w:docPart w:val="23A2FDA19FEE48E3A3845E81BA26368F"/>
                </w:placeholder>
                <w:dropDownList>
                  <w:listItem w:value="[Pasirinkite]"/>
                  <w:listItem w:displayText="Taikoma" w:value="Taikoma"/>
                  <w:listItem w:displayText="Netaikoma" w:value="Netaikoma"/>
                </w:dropDownList>
              </w:sdtPr>
              <w:sdtEndPr/>
              <w:sdtContent>
                <w:r w:rsidR="00DF2891" w:rsidRPr="00E4405D">
                  <w:rPr>
                    <w:sz w:val="18"/>
                    <w:szCs w:val="18"/>
                  </w:rPr>
                  <w:t>Taikoma</w:t>
                </w:r>
              </w:sdtContent>
            </w:sdt>
          </w:p>
        </w:tc>
      </w:tr>
      <w:tr w:rsidR="00DF2891" w:rsidRPr="00536DF5" w14:paraId="14539789" w14:textId="77777777" w:rsidTr="7D24ACC7">
        <w:tc>
          <w:tcPr>
            <w:tcW w:w="6096" w:type="dxa"/>
            <w:gridSpan w:val="2"/>
            <w:tcMar>
              <w:top w:w="57" w:type="dxa"/>
              <w:bottom w:w="57" w:type="dxa"/>
            </w:tcMar>
            <w:vAlign w:val="center"/>
          </w:tcPr>
          <w:p w14:paraId="127CE883" w14:textId="39CAD9A7" w:rsidR="00DF2891" w:rsidRPr="00E4405D" w:rsidRDefault="00DF2891" w:rsidP="00DF2891">
            <w:pPr>
              <w:spacing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E4405D">
              <w:rPr>
                <w:sz w:val="18"/>
                <w:szCs w:val="18"/>
              </w:rPr>
              <w:t>Priedas Nr. I.(B) Kiti reikalavimai tiekėjams</w:t>
            </w:r>
          </w:p>
        </w:tc>
        <w:tc>
          <w:tcPr>
            <w:tcW w:w="3827" w:type="dxa"/>
            <w:vAlign w:val="center"/>
          </w:tcPr>
          <w:p w14:paraId="5CF09366" w14:textId="416C7058" w:rsidR="00DF2891" w:rsidRPr="00E4405D" w:rsidRDefault="006D5C15" w:rsidP="00DF2891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6811768"/>
                <w:placeholder>
                  <w:docPart w:val="682488A9268C4F47B6EAF6CAD64E1954"/>
                </w:placeholder>
                <w:dropDownList>
                  <w:listItem w:value="[Pasirinkite]"/>
                  <w:listItem w:displayText="Taikoma" w:value="Taikoma"/>
                  <w:listItem w:displayText="Netaikoma" w:value="Netaikoma"/>
                </w:dropDownList>
              </w:sdtPr>
              <w:sdtEndPr/>
              <w:sdtContent>
                <w:r w:rsidR="00235C3E">
                  <w:rPr>
                    <w:sz w:val="18"/>
                    <w:szCs w:val="18"/>
                  </w:rPr>
                  <w:t>Taikoma</w:t>
                </w:r>
              </w:sdtContent>
            </w:sdt>
          </w:p>
        </w:tc>
      </w:tr>
      <w:tr w:rsidR="008A78E6" w:rsidRPr="00536DF5" w14:paraId="419FB645" w14:textId="77777777" w:rsidTr="7D24ACC7">
        <w:tc>
          <w:tcPr>
            <w:tcW w:w="6096" w:type="dxa"/>
            <w:gridSpan w:val="2"/>
          </w:tcPr>
          <w:p w14:paraId="5E24BA1B" w14:textId="56001668" w:rsidR="008A78E6" w:rsidRPr="00E4405D" w:rsidRDefault="003211CD" w:rsidP="001631AC">
            <w:pPr>
              <w:spacing w:before="60" w:after="60" w:line="240" w:lineRule="auto"/>
              <w:jc w:val="both"/>
              <w:rPr>
                <w:sz w:val="18"/>
                <w:szCs w:val="18"/>
              </w:rPr>
            </w:pPr>
            <w:r w:rsidRPr="003211CD">
              <w:rPr>
                <w:sz w:val="18"/>
                <w:szCs w:val="18"/>
              </w:rPr>
              <w:t>Priedas Nr. II. EBVPD</w:t>
            </w:r>
          </w:p>
        </w:tc>
        <w:tc>
          <w:tcPr>
            <w:tcW w:w="3827" w:type="dxa"/>
          </w:tcPr>
          <w:p w14:paraId="42047F98" w14:textId="4A5C3515" w:rsidR="008A78E6" w:rsidRPr="00E4405D" w:rsidRDefault="006D5C15" w:rsidP="001631AC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98676247"/>
                <w:placeholder>
                  <w:docPart w:val="3F2EEBAE38B64E37AB58CD57E64C6236"/>
                </w:placeholder>
                <w:dropDownList>
                  <w:listItem w:value="[Pasirinkite]"/>
                  <w:listItem w:displayText="Taikoma" w:value="Taikoma"/>
                  <w:listItem w:displayText="Netaikoma" w:value="Netaikoma"/>
                </w:dropDownList>
              </w:sdtPr>
              <w:sdtEndPr/>
              <w:sdtContent>
                <w:r w:rsidR="003211CD" w:rsidRPr="00E4405D">
                  <w:rPr>
                    <w:sz w:val="18"/>
                    <w:szCs w:val="18"/>
                  </w:rPr>
                  <w:t>Taikoma</w:t>
                </w:r>
              </w:sdtContent>
            </w:sdt>
          </w:p>
        </w:tc>
      </w:tr>
      <w:tr w:rsidR="00DF2891" w:rsidRPr="00536DF5" w14:paraId="57D084E1" w14:textId="77777777" w:rsidTr="7D24ACC7">
        <w:tc>
          <w:tcPr>
            <w:tcW w:w="6096" w:type="dxa"/>
            <w:gridSpan w:val="2"/>
          </w:tcPr>
          <w:p w14:paraId="67FD51AD" w14:textId="354E7AD3" w:rsidR="00DF2891" w:rsidRPr="00E4405D" w:rsidRDefault="00DF2891" w:rsidP="001631AC">
            <w:pPr>
              <w:spacing w:before="60" w:after="60" w:line="240" w:lineRule="auto"/>
              <w:jc w:val="both"/>
              <w:rPr>
                <w:rFonts w:eastAsia="Calibri"/>
                <w:iCs/>
                <w:color w:val="0070C0"/>
                <w:sz w:val="18"/>
                <w:szCs w:val="18"/>
              </w:rPr>
            </w:pPr>
            <w:r w:rsidRPr="00E4405D">
              <w:rPr>
                <w:sz w:val="18"/>
                <w:szCs w:val="18"/>
              </w:rPr>
              <w:t>Priedas Nr. III. Subtiekėjo, ūkio subjekto deklaracija</w:t>
            </w:r>
          </w:p>
        </w:tc>
        <w:tc>
          <w:tcPr>
            <w:tcW w:w="3827" w:type="dxa"/>
          </w:tcPr>
          <w:p w14:paraId="7C3351A8" w14:textId="140AF2E7" w:rsidR="00DF2891" w:rsidRPr="00E4405D" w:rsidRDefault="006D5C15" w:rsidP="001631AC">
            <w:pPr>
              <w:spacing w:before="60" w:after="60" w:line="240" w:lineRule="auto"/>
              <w:jc w:val="center"/>
              <w:rPr>
                <w:rFonts w:eastAsia="Calibri"/>
                <w:iCs/>
                <w:color w:val="0070C0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82555637"/>
                <w:placeholder>
                  <w:docPart w:val="428267F71E654B4BBD6BAEA23639D6F4"/>
                </w:placeholder>
                <w:dropDownList>
                  <w:listItem w:value="[Pasirinkite]"/>
                  <w:listItem w:displayText="Taikoma" w:value="Taikoma"/>
                  <w:listItem w:displayText="Netaikoma" w:value="Netaikoma"/>
                </w:dropDownList>
              </w:sdtPr>
              <w:sdtEndPr/>
              <w:sdtContent>
                <w:r w:rsidR="00B940C2">
                  <w:rPr>
                    <w:sz w:val="18"/>
                    <w:szCs w:val="18"/>
                  </w:rPr>
                  <w:t>Taikoma</w:t>
                </w:r>
              </w:sdtContent>
            </w:sdt>
          </w:p>
        </w:tc>
      </w:tr>
      <w:tr w:rsidR="00BC3B43" w:rsidRPr="00536DF5" w14:paraId="2EDCC9E4" w14:textId="77777777" w:rsidTr="7D24ACC7">
        <w:tc>
          <w:tcPr>
            <w:tcW w:w="6096" w:type="dxa"/>
            <w:gridSpan w:val="2"/>
          </w:tcPr>
          <w:p w14:paraId="6AE3C1BE" w14:textId="766123BF" w:rsidR="00BC3B43" w:rsidRPr="00E4405D" w:rsidRDefault="002B15F5" w:rsidP="001631AC">
            <w:pPr>
              <w:spacing w:before="60" w:after="60" w:line="240" w:lineRule="auto"/>
              <w:jc w:val="both"/>
              <w:rPr>
                <w:sz w:val="18"/>
                <w:szCs w:val="18"/>
              </w:rPr>
            </w:pPr>
            <w:r w:rsidRPr="002B15F5">
              <w:rPr>
                <w:sz w:val="18"/>
                <w:szCs w:val="18"/>
              </w:rPr>
              <w:t>Priedas Nr. IV. Konfidenciali informacija</w:t>
            </w:r>
          </w:p>
        </w:tc>
        <w:tc>
          <w:tcPr>
            <w:tcW w:w="3827" w:type="dxa"/>
          </w:tcPr>
          <w:p w14:paraId="3E8C7E79" w14:textId="61469B58" w:rsidR="00BC3B43" w:rsidRPr="00E4405D" w:rsidRDefault="006D5C15" w:rsidP="001631AC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74281241"/>
                <w:placeholder>
                  <w:docPart w:val="70D7135B9FCC40BB91C759A1738DD7B3"/>
                </w:placeholder>
                <w:dropDownList>
                  <w:listItem w:value="[Pasirinkite]"/>
                  <w:listItem w:displayText="Taikoma" w:value="Taikoma"/>
                  <w:listItem w:displayText="Netaikoma" w:value="Netaikoma"/>
                </w:dropDownList>
              </w:sdtPr>
              <w:sdtEndPr/>
              <w:sdtContent>
                <w:r w:rsidR="00B940C2">
                  <w:rPr>
                    <w:sz w:val="18"/>
                    <w:szCs w:val="18"/>
                  </w:rPr>
                  <w:t>Taikoma</w:t>
                </w:r>
              </w:sdtContent>
            </w:sdt>
          </w:p>
        </w:tc>
      </w:tr>
      <w:tr w:rsidR="00DF2891" w:rsidRPr="00536DF5" w14:paraId="14E65D7F" w14:textId="77777777" w:rsidTr="7D24ACC7">
        <w:tc>
          <w:tcPr>
            <w:tcW w:w="6096" w:type="dxa"/>
            <w:gridSpan w:val="2"/>
          </w:tcPr>
          <w:p w14:paraId="14BA6F71" w14:textId="20D078A9" w:rsidR="00DF2891" w:rsidRPr="00E4405D" w:rsidRDefault="00DF2891" w:rsidP="001631AC">
            <w:pPr>
              <w:spacing w:before="60" w:after="60" w:line="240" w:lineRule="auto"/>
              <w:jc w:val="both"/>
              <w:rPr>
                <w:rFonts w:eastAsia="Calibri"/>
                <w:color w:val="0070C0"/>
                <w:sz w:val="18"/>
                <w:szCs w:val="18"/>
              </w:rPr>
            </w:pPr>
            <w:r w:rsidRPr="00E4405D">
              <w:rPr>
                <w:sz w:val="18"/>
                <w:szCs w:val="18"/>
              </w:rPr>
              <w:t>Priedas Nr. V. Bendra nac. saugumo deklaracija.</w:t>
            </w:r>
          </w:p>
        </w:tc>
        <w:tc>
          <w:tcPr>
            <w:tcW w:w="3827" w:type="dxa"/>
          </w:tcPr>
          <w:p w14:paraId="4F51EC62" w14:textId="78B8D025" w:rsidR="00DF2891" w:rsidRPr="00E4405D" w:rsidRDefault="006D5C15" w:rsidP="001631AC">
            <w:pPr>
              <w:spacing w:before="60" w:after="60" w:line="240" w:lineRule="auto"/>
              <w:jc w:val="center"/>
              <w:rPr>
                <w:rFonts w:eastAsia="Calibri"/>
                <w:iCs/>
                <w:color w:val="0070C0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27473653"/>
                <w:placeholder>
                  <w:docPart w:val="D8EF9FBB835E4A7292AD95904447BE92"/>
                </w:placeholder>
                <w:dropDownList>
                  <w:listItem w:value="[Pasirinkite]"/>
                  <w:listItem w:displayText="Taikoma" w:value="Taikoma"/>
                  <w:listItem w:displayText="Netaikoma" w:value="Netaikoma"/>
                </w:dropDownList>
              </w:sdtPr>
              <w:sdtEndPr/>
              <w:sdtContent>
                <w:r w:rsidR="00B940C2">
                  <w:rPr>
                    <w:sz w:val="18"/>
                    <w:szCs w:val="18"/>
                  </w:rPr>
                  <w:t>Taikoma</w:t>
                </w:r>
              </w:sdtContent>
            </w:sdt>
          </w:p>
        </w:tc>
      </w:tr>
      <w:tr w:rsidR="003E0322" w:rsidRPr="00536DF5" w14:paraId="0F1B738E" w14:textId="77777777" w:rsidTr="7D24ACC7">
        <w:tc>
          <w:tcPr>
            <w:tcW w:w="6096" w:type="dxa"/>
            <w:gridSpan w:val="2"/>
          </w:tcPr>
          <w:p w14:paraId="01A05C83" w14:textId="73374D7D" w:rsidR="003E0322" w:rsidRPr="00E4405D" w:rsidRDefault="003E0322" w:rsidP="001631AC">
            <w:pPr>
              <w:spacing w:before="60" w:after="60" w:line="240" w:lineRule="auto"/>
              <w:jc w:val="both"/>
              <w:rPr>
                <w:sz w:val="18"/>
                <w:szCs w:val="18"/>
              </w:rPr>
            </w:pPr>
            <w:r w:rsidRPr="00F80C69">
              <w:rPr>
                <w:sz w:val="18"/>
                <w:szCs w:val="18"/>
              </w:rPr>
              <w:t>Priedas Nr. VI. Nac. saugumo deklaracija.</w:t>
            </w:r>
          </w:p>
        </w:tc>
        <w:tc>
          <w:tcPr>
            <w:tcW w:w="3827" w:type="dxa"/>
          </w:tcPr>
          <w:p w14:paraId="0009B2C2" w14:textId="4AF98C55" w:rsidR="003E0322" w:rsidRDefault="006D5C15" w:rsidP="001631AC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16755584"/>
                <w:placeholder>
                  <w:docPart w:val="7F93EABECA224CE3B3930DDBCF96F987"/>
                </w:placeholder>
                <w:dropDownList>
                  <w:listItem w:value="[Pasirinkite]"/>
                  <w:listItem w:displayText="Taikoma" w:value="Taikoma"/>
                  <w:listItem w:displayText="Netaikoma" w:value="Netaikoma"/>
                </w:dropDownList>
              </w:sdtPr>
              <w:sdtEndPr/>
              <w:sdtContent>
                <w:r w:rsidR="00235C3E">
                  <w:rPr>
                    <w:sz w:val="18"/>
                    <w:szCs w:val="18"/>
                  </w:rPr>
                  <w:t>Netaikoma</w:t>
                </w:r>
              </w:sdtContent>
            </w:sdt>
          </w:p>
        </w:tc>
      </w:tr>
      <w:tr w:rsidR="00DF2891" w:rsidRPr="00536DF5" w14:paraId="24B3B851" w14:textId="77777777" w:rsidTr="7D24ACC7">
        <w:tc>
          <w:tcPr>
            <w:tcW w:w="6096" w:type="dxa"/>
            <w:gridSpan w:val="2"/>
          </w:tcPr>
          <w:p w14:paraId="2664EFC1" w14:textId="788AA163" w:rsidR="00DF2891" w:rsidRPr="00E4405D" w:rsidRDefault="00DF2891" w:rsidP="00714533">
            <w:pPr>
              <w:spacing w:before="60" w:after="60" w:line="240" w:lineRule="auto"/>
              <w:jc w:val="both"/>
              <w:rPr>
                <w:sz w:val="18"/>
                <w:szCs w:val="18"/>
              </w:rPr>
            </w:pPr>
            <w:r w:rsidRPr="00E4405D">
              <w:rPr>
                <w:sz w:val="18"/>
                <w:szCs w:val="18"/>
              </w:rPr>
              <w:t>Priedas Nr. VII. Atstovaujančių asmenų sąrašas</w:t>
            </w:r>
          </w:p>
        </w:tc>
        <w:tc>
          <w:tcPr>
            <w:tcW w:w="3827" w:type="dxa"/>
          </w:tcPr>
          <w:p w14:paraId="094E8793" w14:textId="2E8DFC6C" w:rsidR="00DF2891" w:rsidRPr="00E4405D" w:rsidRDefault="006D5C15" w:rsidP="00714533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89854596"/>
                <w:placeholder>
                  <w:docPart w:val="E3A52155B2CB41AD861E02FD0E0895BD"/>
                </w:placeholder>
                <w:dropDownList>
                  <w:listItem w:value="[Pasirinkite]"/>
                  <w:listItem w:displayText="Taikoma" w:value="Taikoma"/>
                  <w:listItem w:displayText="Netaikoma" w:value="Netaikoma"/>
                </w:dropDownList>
              </w:sdtPr>
              <w:sdtEndPr/>
              <w:sdtContent>
                <w:r w:rsidR="00DF2891" w:rsidRPr="00E4405D">
                  <w:rPr>
                    <w:sz w:val="18"/>
                    <w:szCs w:val="18"/>
                  </w:rPr>
                  <w:t>Taikoma</w:t>
                </w:r>
              </w:sdtContent>
            </w:sdt>
          </w:p>
        </w:tc>
      </w:tr>
      <w:tr w:rsidR="00DF2891" w:rsidRPr="00536DF5" w14:paraId="54D72E12" w14:textId="77777777" w:rsidTr="7D24ACC7">
        <w:tc>
          <w:tcPr>
            <w:tcW w:w="6096" w:type="dxa"/>
            <w:gridSpan w:val="2"/>
          </w:tcPr>
          <w:p w14:paraId="027A034E" w14:textId="0CD662A6" w:rsidR="00DF2891" w:rsidRPr="00E4405D" w:rsidRDefault="00DF2891" w:rsidP="00714533">
            <w:pPr>
              <w:spacing w:before="60" w:after="60" w:line="240" w:lineRule="auto"/>
              <w:jc w:val="both"/>
              <w:rPr>
                <w:rFonts w:eastAsia="Calibri"/>
                <w:iCs/>
                <w:color w:val="0070C0"/>
                <w:sz w:val="18"/>
                <w:szCs w:val="18"/>
              </w:rPr>
            </w:pPr>
            <w:r w:rsidRPr="00E4405D">
              <w:rPr>
                <w:sz w:val="18"/>
                <w:szCs w:val="18"/>
              </w:rPr>
              <w:t>Priedas Nr. VIII. Tiekėjo įvykdytų objektų sąrašas.</w:t>
            </w:r>
          </w:p>
        </w:tc>
        <w:tc>
          <w:tcPr>
            <w:tcW w:w="3827" w:type="dxa"/>
          </w:tcPr>
          <w:p w14:paraId="1DDD7B7D" w14:textId="02146EE6" w:rsidR="00DF2891" w:rsidRPr="00E4405D" w:rsidRDefault="006D5C15" w:rsidP="00714533">
            <w:pPr>
              <w:spacing w:before="60" w:after="60" w:line="240" w:lineRule="auto"/>
              <w:jc w:val="center"/>
              <w:rPr>
                <w:rFonts w:eastAsia="Calibri"/>
                <w:iCs/>
                <w:color w:val="0070C0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3912918"/>
                <w:placeholder>
                  <w:docPart w:val="EF4FFA3D6E4346E78FBAC7728F58EC7F"/>
                </w:placeholder>
                <w:dropDownList>
                  <w:listItem w:value="[Pasirinkite]"/>
                  <w:listItem w:displayText="Taikoma" w:value="Taikoma"/>
                  <w:listItem w:displayText="Netaikoma" w:value="Netaikoma"/>
                </w:dropDownList>
              </w:sdtPr>
              <w:sdtEndPr/>
              <w:sdtContent>
                <w:r w:rsidR="00631ADE">
                  <w:rPr>
                    <w:sz w:val="18"/>
                    <w:szCs w:val="18"/>
                  </w:rPr>
                  <w:t>Taikoma</w:t>
                </w:r>
              </w:sdtContent>
            </w:sdt>
          </w:p>
        </w:tc>
      </w:tr>
      <w:tr w:rsidR="00DF2891" w:rsidRPr="00536DF5" w14:paraId="5EEA0E3A" w14:textId="77777777" w:rsidTr="7D24ACC7">
        <w:tc>
          <w:tcPr>
            <w:tcW w:w="6096" w:type="dxa"/>
            <w:gridSpan w:val="2"/>
          </w:tcPr>
          <w:p w14:paraId="5AA7D143" w14:textId="667738A8" w:rsidR="00DF2891" w:rsidRPr="00E4405D" w:rsidRDefault="00DF2891" w:rsidP="00714533">
            <w:pPr>
              <w:spacing w:before="60" w:after="60" w:line="240" w:lineRule="auto"/>
              <w:jc w:val="both"/>
              <w:rPr>
                <w:rFonts w:eastAsia="Calibri"/>
                <w:iCs/>
                <w:color w:val="0070C0"/>
                <w:sz w:val="18"/>
                <w:szCs w:val="18"/>
              </w:rPr>
            </w:pPr>
            <w:r w:rsidRPr="00E4405D">
              <w:rPr>
                <w:sz w:val="18"/>
                <w:szCs w:val="18"/>
              </w:rPr>
              <w:t>Priedas Nr. IX. Specialistų sąrašas.</w:t>
            </w:r>
          </w:p>
        </w:tc>
        <w:tc>
          <w:tcPr>
            <w:tcW w:w="3827" w:type="dxa"/>
          </w:tcPr>
          <w:p w14:paraId="7313EFF9" w14:textId="43BABE31" w:rsidR="00DF2891" w:rsidRPr="00E4405D" w:rsidRDefault="006D5C15" w:rsidP="00714533">
            <w:pPr>
              <w:spacing w:before="60" w:after="60" w:line="240" w:lineRule="auto"/>
              <w:jc w:val="center"/>
              <w:rPr>
                <w:rFonts w:eastAsia="Calibri"/>
                <w:iCs/>
                <w:color w:val="0070C0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6089884"/>
                <w:placeholder>
                  <w:docPart w:val="51ED571447854950A46E4399AB35AC15"/>
                </w:placeholder>
                <w:dropDownList>
                  <w:listItem w:value="[Pasirinkite]"/>
                  <w:listItem w:displayText="Taikoma" w:value="Taikoma"/>
                  <w:listItem w:displayText="Netaikoma" w:value="Netaikoma"/>
                </w:dropDownList>
              </w:sdtPr>
              <w:sdtEndPr/>
              <w:sdtContent>
                <w:r w:rsidR="00631ADE">
                  <w:rPr>
                    <w:sz w:val="18"/>
                    <w:szCs w:val="18"/>
                  </w:rPr>
                  <w:t>Netaikoma</w:t>
                </w:r>
              </w:sdtContent>
            </w:sdt>
          </w:p>
        </w:tc>
      </w:tr>
      <w:tr w:rsidR="0004512D" w:rsidRPr="00536DF5" w14:paraId="79035F49" w14:textId="77777777" w:rsidTr="7D24ACC7">
        <w:tc>
          <w:tcPr>
            <w:tcW w:w="6096" w:type="dxa"/>
            <w:gridSpan w:val="2"/>
          </w:tcPr>
          <w:p w14:paraId="27984EC5" w14:textId="059BE941" w:rsidR="0004512D" w:rsidRPr="00E4405D" w:rsidRDefault="0004512D" w:rsidP="00714533">
            <w:pPr>
              <w:spacing w:before="60" w:after="60" w:line="240" w:lineRule="auto"/>
              <w:jc w:val="both"/>
              <w:rPr>
                <w:sz w:val="18"/>
                <w:szCs w:val="18"/>
              </w:rPr>
            </w:pPr>
            <w:r w:rsidRPr="0004512D">
              <w:rPr>
                <w:sz w:val="18"/>
                <w:szCs w:val="18"/>
              </w:rPr>
              <w:t>Priedas Nr. X. Deklaracija dėl gamintojo atitikimo</w:t>
            </w:r>
          </w:p>
        </w:tc>
        <w:tc>
          <w:tcPr>
            <w:tcW w:w="3827" w:type="dxa"/>
          </w:tcPr>
          <w:p w14:paraId="191295A3" w14:textId="02FCB455" w:rsidR="0004512D" w:rsidRDefault="006D5C15" w:rsidP="00714533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44063364"/>
                <w:placeholder>
                  <w:docPart w:val="584E72237ED04E8BB87EDE9D29837D67"/>
                </w:placeholder>
                <w:dropDownList>
                  <w:listItem w:value="[Pasirinkite]"/>
                  <w:listItem w:displayText="Taikoma" w:value="Taikoma"/>
                  <w:listItem w:displayText="Netaikoma" w:value="Netaikoma"/>
                </w:dropDownList>
              </w:sdtPr>
              <w:sdtEndPr/>
              <w:sdtContent>
                <w:r w:rsidR="00235C3E">
                  <w:rPr>
                    <w:sz w:val="18"/>
                    <w:szCs w:val="18"/>
                  </w:rPr>
                  <w:t>Netaikoma</w:t>
                </w:r>
              </w:sdtContent>
            </w:sdt>
          </w:p>
        </w:tc>
      </w:tr>
      <w:tr w:rsidR="00224826" w:rsidRPr="00536DF5" w14:paraId="6C17666C" w14:textId="77777777" w:rsidTr="7D24ACC7">
        <w:tc>
          <w:tcPr>
            <w:tcW w:w="6096" w:type="dxa"/>
            <w:gridSpan w:val="2"/>
          </w:tcPr>
          <w:p w14:paraId="713332A0" w14:textId="27B31C40" w:rsidR="00224826" w:rsidRPr="00224826" w:rsidRDefault="001F1D54" w:rsidP="00714533">
            <w:pPr>
              <w:spacing w:before="60" w:after="60" w:line="240" w:lineRule="auto"/>
              <w:jc w:val="both"/>
              <w:rPr>
                <w:sz w:val="18"/>
                <w:szCs w:val="18"/>
              </w:rPr>
            </w:pPr>
            <w:r w:rsidRPr="001F1D54">
              <w:rPr>
                <w:sz w:val="18"/>
                <w:szCs w:val="18"/>
              </w:rPr>
              <w:t>Priedas Nr. XI. Konfidencialumo sutartis.</w:t>
            </w:r>
          </w:p>
        </w:tc>
        <w:tc>
          <w:tcPr>
            <w:tcW w:w="3827" w:type="dxa"/>
          </w:tcPr>
          <w:p w14:paraId="542A0BE6" w14:textId="3C1F9D59" w:rsidR="00224826" w:rsidRPr="00E4405D" w:rsidRDefault="006D5C15" w:rsidP="00714533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31817542"/>
                <w:placeholder>
                  <w:docPart w:val="EEB533E2C546418987BAE64772434802"/>
                </w:placeholder>
                <w:dropDownList>
                  <w:listItem w:value="[Pasirinkite]"/>
                  <w:listItem w:displayText="Taikoma" w:value="Taikoma"/>
                  <w:listItem w:displayText="Netaikoma" w:value="Netaikoma"/>
                </w:dropDownList>
              </w:sdtPr>
              <w:sdtEndPr/>
              <w:sdtContent>
                <w:r w:rsidR="00631ADE">
                  <w:rPr>
                    <w:sz w:val="18"/>
                    <w:szCs w:val="18"/>
                  </w:rPr>
                  <w:t>Netaikoma</w:t>
                </w:r>
              </w:sdtContent>
            </w:sdt>
          </w:p>
        </w:tc>
      </w:tr>
      <w:tr w:rsidR="00E5446D" w:rsidRPr="00536DF5" w14:paraId="008E08C4" w14:textId="77777777" w:rsidTr="7D24ACC7">
        <w:tc>
          <w:tcPr>
            <w:tcW w:w="6096" w:type="dxa"/>
            <w:gridSpan w:val="2"/>
          </w:tcPr>
          <w:p w14:paraId="22604A54" w14:textId="2BF2827E" w:rsidR="00E5446D" w:rsidRPr="001F1D54" w:rsidRDefault="00E5446D" w:rsidP="00714533">
            <w:pPr>
              <w:spacing w:before="60" w:after="60" w:line="240" w:lineRule="auto"/>
              <w:jc w:val="both"/>
              <w:rPr>
                <w:sz w:val="18"/>
                <w:szCs w:val="18"/>
              </w:rPr>
            </w:pPr>
            <w:r w:rsidRPr="00E5446D">
              <w:rPr>
                <w:sz w:val="18"/>
                <w:szCs w:val="18"/>
              </w:rPr>
              <w:t>Priedas Nr. XII. Tiekėjo deklaracija.</w:t>
            </w:r>
          </w:p>
        </w:tc>
        <w:tc>
          <w:tcPr>
            <w:tcW w:w="3827" w:type="dxa"/>
          </w:tcPr>
          <w:p w14:paraId="63103A00" w14:textId="4DBDD19E" w:rsidR="00E5446D" w:rsidRPr="00E4405D" w:rsidRDefault="006D5C15" w:rsidP="00714533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4244760"/>
                <w:placeholder>
                  <w:docPart w:val="E6AB72DE856C4FECA7468DE7AAD3A704"/>
                </w:placeholder>
                <w:dropDownList>
                  <w:listItem w:value="[Pasirinkite]"/>
                  <w:listItem w:displayText="Taikoma" w:value="Taikoma"/>
                  <w:listItem w:displayText="Netaikoma" w:value="Netaikoma"/>
                </w:dropDownList>
              </w:sdtPr>
              <w:sdtEndPr/>
              <w:sdtContent>
                <w:r w:rsidR="00235C3E">
                  <w:rPr>
                    <w:sz w:val="18"/>
                    <w:szCs w:val="18"/>
                  </w:rPr>
                  <w:t>Netaikoma</w:t>
                </w:r>
              </w:sdtContent>
            </w:sdt>
          </w:p>
        </w:tc>
      </w:tr>
    </w:tbl>
    <w:p w14:paraId="6FB545BF" w14:textId="77777777" w:rsidR="00A73D41" w:rsidRPr="0053213E" w:rsidRDefault="00A73D41" w:rsidP="00D21991"/>
    <w:sectPr w:rsidR="00A73D41" w:rsidRPr="0053213E" w:rsidSect="00F45988">
      <w:headerReference w:type="first" r:id="rId11"/>
      <w:footerReference w:type="first" r:id="rId12"/>
      <w:pgSz w:w="12240" w:h="15840"/>
      <w:pgMar w:top="1134" w:right="61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75292" w14:textId="77777777" w:rsidR="009B10FB" w:rsidRPr="006E2880" w:rsidRDefault="009B10FB" w:rsidP="00A73D41">
      <w:pPr>
        <w:spacing w:after="0" w:line="240" w:lineRule="auto"/>
      </w:pPr>
      <w:r w:rsidRPr="006E2880">
        <w:separator/>
      </w:r>
    </w:p>
  </w:endnote>
  <w:endnote w:type="continuationSeparator" w:id="0">
    <w:p w14:paraId="00029B88" w14:textId="77777777" w:rsidR="009B10FB" w:rsidRPr="006E2880" w:rsidRDefault="009B10FB" w:rsidP="00A73D41">
      <w:pPr>
        <w:spacing w:after="0" w:line="240" w:lineRule="auto"/>
      </w:pPr>
      <w:r w:rsidRPr="006E28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5ECFD" w14:textId="71138CC4" w:rsidR="00F45988" w:rsidRPr="006B6DA1" w:rsidRDefault="00F45988" w:rsidP="00F45988">
    <w:pPr>
      <w:pStyle w:val="Footer"/>
      <w:jc w:val="right"/>
      <w:rPr>
        <w:i/>
        <w:iCs/>
        <w:sz w:val="16"/>
        <w:szCs w:val="20"/>
        <w:lang w:val="en-US"/>
      </w:rPr>
    </w:pPr>
    <w:r w:rsidRPr="00F45988">
      <w:rPr>
        <w:i/>
        <w:iCs/>
        <w:sz w:val="16"/>
        <w:szCs w:val="20"/>
      </w:rPr>
      <w:t>Versija202</w:t>
    </w:r>
    <w:r w:rsidR="00F2149A">
      <w:rPr>
        <w:i/>
        <w:iCs/>
        <w:sz w:val="16"/>
        <w:szCs w:val="20"/>
      </w:rPr>
      <w:t>60210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CB212" w14:textId="77777777" w:rsidR="009B10FB" w:rsidRPr="006E2880" w:rsidRDefault="009B10FB" w:rsidP="00A73D41">
      <w:pPr>
        <w:spacing w:after="0" w:line="240" w:lineRule="auto"/>
      </w:pPr>
      <w:r w:rsidRPr="006E2880">
        <w:separator/>
      </w:r>
    </w:p>
  </w:footnote>
  <w:footnote w:type="continuationSeparator" w:id="0">
    <w:p w14:paraId="31DCF6BB" w14:textId="77777777" w:rsidR="009B10FB" w:rsidRPr="006E2880" w:rsidRDefault="009B10FB" w:rsidP="00A73D41">
      <w:pPr>
        <w:spacing w:after="0" w:line="240" w:lineRule="auto"/>
      </w:pPr>
      <w:r w:rsidRPr="006E288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384A4" w14:textId="2A201FDE" w:rsidR="007223D7" w:rsidRDefault="007223D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734DB5" wp14:editId="3B78EC3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19200" cy="291600"/>
          <wp:effectExtent l="0" t="0" r="0" b="0"/>
          <wp:wrapNone/>
          <wp:docPr id="78865038" name="Picture 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545828" name="Picture 3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" cy="2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39D2"/>
    <w:multiLevelType w:val="hybridMultilevel"/>
    <w:tmpl w:val="81F4D9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948EB"/>
    <w:multiLevelType w:val="hybridMultilevel"/>
    <w:tmpl w:val="B2364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94575"/>
    <w:multiLevelType w:val="hybridMultilevel"/>
    <w:tmpl w:val="C1FC7580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" w15:restartNumberingAfterBreak="0">
    <w:nsid w:val="24AF127D"/>
    <w:multiLevelType w:val="multilevel"/>
    <w:tmpl w:val="0409001F"/>
    <w:lvl w:ilvl="0">
      <w:start w:val="1"/>
      <w:numFmt w:val="decimal"/>
      <w:lvlText w:val="%1."/>
      <w:lvlJc w:val="left"/>
      <w:pPr>
        <w:ind w:left="928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06D0566"/>
    <w:multiLevelType w:val="hybridMultilevel"/>
    <w:tmpl w:val="FBC8BDC6"/>
    <w:lvl w:ilvl="0" w:tplc="0427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1456681"/>
    <w:multiLevelType w:val="hybridMultilevel"/>
    <w:tmpl w:val="C218AC5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11461"/>
    <w:multiLevelType w:val="multilevel"/>
    <w:tmpl w:val="D266542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16A7B30"/>
    <w:multiLevelType w:val="multilevel"/>
    <w:tmpl w:val="25F0E846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F76C5B"/>
    <w:multiLevelType w:val="hybridMultilevel"/>
    <w:tmpl w:val="0D9C7420"/>
    <w:lvl w:ilvl="0" w:tplc="92FA0B3A">
      <w:start w:val="1"/>
      <w:numFmt w:val="lowerLetter"/>
      <w:lvlText w:val="%1)"/>
      <w:lvlJc w:val="left"/>
      <w:pPr>
        <w:ind w:left="720" w:hanging="360"/>
      </w:pPr>
      <w:rPr>
        <w:i w:val="0"/>
        <w:iCs/>
        <w:color w:val="auto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81E5C"/>
    <w:multiLevelType w:val="multilevel"/>
    <w:tmpl w:val="D4CC1E3E"/>
    <w:lvl w:ilvl="0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9246B"/>
    <w:multiLevelType w:val="hybridMultilevel"/>
    <w:tmpl w:val="8932DABA"/>
    <w:lvl w:ilvl="0" w:tplc="04270017">
      <w:start w:val="1"/>
      <w:numFmt w:val="lowerLetter"/>
      <w:lvlText w:val="%1)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21737A0"/>
    <w:multiLevelType w:val="hybridMultilevel"/>
    <w:tmpl w:val="A614B76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F7BD8"/>
    <w:multiLevelType w:val="multilevel"/>
    <w:tmpl w:val="9DC0356C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70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DD10B11"/>
    <w:multiLevelType w:val="hybridMultilevel"/>
    <w:tmpl w:val="B1FA5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C10D5"/>
    <w:multiLevelType w:val="hybridMultilevel"/>
    <w:tmpl w:val="B714253C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676D9D"/>
    <w:multiLevelType w:val="hybridMultilevel"/>
    <w:tmpl w:val="F5B6D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6F307F"/>
    <w:multiLevelType w:val="hybridMultilevel"/>
    <w:tmpl w:val="A614B76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94194"/>
    <w:multiLevelType w:val="hybridMultilevel"/>
    <w:tmpl w:val="DA0A477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94790D"/>
    <w:multiLevelType w:val="multilevel"/>
    <w:tmpl w:val="7AE89F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9C0436B"/>
    <w:multiLevelType w:val="multilevel"/>
    <w:tmpl w:val="099E57B0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573119"/>
    <w:multiLevelType w:val="hybridMultilevel"/>
    <w:tmpl w:val="C218AC5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99687A"/>
    <w:multiLevelType w:val="hybridMultilevel"/>
    <w:tmpl w:val="2DF475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922115"/>
    <w:multiLevelType w:val="hybridMultilevel"/>
    <w:tmpl w:val="A614B7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D4325"/>
    <w:multiLevelType w:val="hybridMultilevel"/>
    <w:tmpl w:val="4BB4C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927D66"/>
    <w:multiLevelType w:val="hybridMultilevel"/>
    <w:tmpl w:val="F5DA5E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046128">
    <w:abstractNumId w:val="9"/>
  </w:num>
  <w:num w:numId="2" w16cid:durableId="1011224337">
    <w:abstractNumId w:val="3"/>
  </w:num>
  <w:num w:numId="3" w16cid:durableId="1342465917">
    <w:abstractNumId w:val="12"/>
  </w:num>
  <w:num w:numId="4" w16cid:durableId="260382759">
    <w:abstractNumId w:val="17"/>
  </w:num>
  <w:num w:numId="5" w16cid:durableId="1955399994">
    <w:abstractNumId w:val="1"/>
  </w:num>
  <w:num w:numId="6" w16cid:durableId="529953669">
    <w:abstractNumId w:val="24"/>
  </w:num>
  <w:num w:numId="7" w16cid:durableId="1754929207">
    <w:abstractNumId w:val="2"/>
  </w:num>
  <w:num w:numId="8" w16cid:durableId="299118270">
    <w:abstractNumId w:val="6"/>
  </w:num>
  <w:num w:numId="9" w16cid:durableId="805125321">
    <w:abstractNumId w:val="7"/>
  </w:num>
  <w:num w:numId="10" w16cid:durableId="459887437">
    <w:abstractNumId w:val="19"/>
  </w:num>
  <w:num w:numId="11" w16cid:durableId="338000002">
    <w:abstractNumId w:val="14"/>
  </w:num>
  <w:num w:numId="12" w16cid:durableId="102307302">
    <w:abstractNumId w:val="18"/>
  </w:num>
  <w:num w:numId="13" w16cid:durableId="509873219">
    <w:abstractNumId w:val="13"/>
  </w:num>
  <w:num w:numId="14" w16cid:durableId="1376782249">
    <w:abstractNumId w:val="0"/>
  </w:num>
  <w:num w:numId="15" w16cid:durableId="1846745832">
    <w:abstractNumId w:val="10"/>
  </w:num>
  <w:num w:numId="16" w16cid:durableId="1170364287">
    <w:abstractNumId w:val="15"/>
  </w:num>
  <w:num w:numId="17" w16cid:durableId="476845893">
    <w:abstractNumId w:val="21"/>
  </w:num>
  <w:num w:numId="18" w16cid:durableId="629552711">
    <w:abstractNumId w:val="22"/>
  </w:num>
  <w:num w:numId="19" w16cid:durableId="1411148929">
    <w:abstractNumId w:val="20"/>
  </w:num>
  <w:num w:numId="20" w16cid:durableId="1013729708">
    <w:abstractNumId w:val="5"/>
  </w:num>
  <w:num w:numId="21" w16cid:durableId="319310551">
    <w:abstractNumId w:val="4"/>
  </w:num>
  <w:num w:numId="22" w16cid:durableId="635378603">
    <w:abstractNumId w:val="16"/>
  </w:num>
  <w:num w:numId="23" w16cid:durableId="679742183">
    <w:abstractNumId w:val="11"/>
  </w:num>
  <w:num w:numId="24" w16cid:durableId="974874801">
    <w:abstractNumId w:val="8"/>
  </w:num>
  <w:num w:numId="25" w16cid:durableId="209204021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D41"/>
    <w:rsid w:val="00001469"/>
    <w:rsid w:val="000027AA"/>
    <w:rsid w:val="00004E2C"/>
    <w:rsid w:val="00021DE3"/>
    <w:rsid w:val="000228E4"/>
    <w:rsid w:val="00023EA4"/>
    <w:rsid w:val="000241B4"/>
    <w:rsid w:val="000260FD"/>
    <w:rsid w:val="00026526"/>
    <w:rsid w:val="00026A0C"/>
    <w:rsid w:val="000273C1"/>
    <w:rsid w:val="00035924"/>
    <w:rsid w:val="000371DE"/>
    <w:rsid w:val="0004280C"/>
    <w:rsid w:val="00043B15"/>
    <w:rsid w:val="0004512D"/>
    <w:rsid w:val="000453FD"/>
    <w:rsid w:val="0005003E"/>
    <w:rsid w:val="0005120F"/>
    <w:rsid w:val="0005373F"/>
    <w:rsid w:val="00054410"/>
    <w:rsid w:val="000579B4"/>
    <w:rsid w:val="00060E1E"/>
    <w:rsid w:val="0006293E"/>
    <w:rsid w:val="00066532"/>
    <w:rsid w:val="0007031E"/>
    <w:rsid w:val="00070E4A"/>
    <w:rsid w:val="00073BA3"/>
    <w:rsid w:val="00076840"/>
    <w:rsid w:val="000778EB"/>
    <w:rsid w:val="00077B55"/>
    <w:rsid w:val="00077D65"/>
    <w:rsid w:val="00080140"/>
    <w:rsid w:val="00083CFD"/>
    <w:rsid w:val="00085DFC"/>
    <w:rsid w:val="0008641A"/>
    <w:rsid w:val="0008673F"/>
    <w:rsid w:val="000904E9"/>
    <w:rsid w:val="00096770"/>
    <w:rsid w:val="000979A4"/>
    <w:rsid w:val="00097B5A"/>
    <w:rsid w:val="00097D05"/>
    <w:rsid w:val="000A2333"/>
    <w:rsid w:val="000A5047"/>
    <w:rsid w:val="000A63B9"/>
    <w:rsid w:val="000A7B63"/>
    <w:rsid w:val="000B2606"/>
    <w:rsid w:val="000B6952"/>
    <w:rsid w:val="000C2240"/>
    <w:rsid w:val="000C37BF"/>
    <w:rsid w:val="000C62D7"/>
    <w:rsid w:val="000C76D1"/>
    <w:rsid w:val="000D132D"/>
    <w:rsid w:val="000D2B9C"/>
    <w:rsid w:val="000D4D86"/>
    <w:rsid w:val="000D6C32"/>
    <w:rsid w:val="000E29BD"/>
    <w:rsid w:val="000E3691"/>
    <w:rsid w:val="000F0434"/>
    <w:rsid w:val="00101AEA"/>
    <w:rsid w:val="00102622"/>
    <w:rsid w:val="00102E0E"/>
    <w:rsid w:val="00103C82"/>
    <w:rsid w:val="00105E5D"/>
    <w:rsid w:val="00107679"/>
    <w:rsid w:val="001105E3"/>
    <w:rsid w:val="001124BC"/>
    <w:rsid w:val="001128EA"/>
    <w:rsid w:val="00113AF6"/>
    <w:rsid w:val="001141B2"/>
    <w:rsid w:val="00120FA6"/>
    <w:rsid w:val="0012193A"/>
    <w:rsid w:val="00122ACD"/>
    <w:rsid w:val="0012331E"/>
    <w:rsid w:val="00126F1F"/>
    <w:rsid w:val="00127D88"/>
    <w:rsid w:val="00127F47"/>
    <w:rsid w:val="001330EE"/>
    <w:rsid w:val="001365D2"/>
    <w:rsid w:val="00136AA0"/>
    <w:rsid w:val="0014197A"/>
    <w:rsid w:val="00142BD9"/>
    <w:rsid w:val="00143EA1"/>
    <w:rsid w:val="00144EA7"/>
    <w:rsid w:val="001450D5"/>
    <w:rsid w:val="001473C6"/>
    <w:rsid w:val="00147B60"/>
    <w:rsid w:val="00150855"/>
    <w:rsid w:val="0015128C"/>
    <w:rsid w:val="00156114"/>
    <w:rsid w:val="001569F5"/>
    <w:rsid w:val="001628E3"/>
    <w:rsid w:val="001631AC"/>
    <w:rsid w:val="00165646"/>
    <w:rsid w:val="001673CA"/>
    <w:rsid w:val="0017126F"/>
    <w:rsid w:val="00172A25"/>
    <w:rsid w:val="00173048"/>
    <w:rsid w:val="0017340C"/>
    <w:rsid w:val="0017599C"/>
    <w:rsid w:val="00176A37"/>
    <w:rsid w:val="0017763B"/>
    <w:rsid w:val="00181ED8"/>
    <w:rsid w:val="001856CE"/>
    <w:rsid w:val="00185A3B"/>
    <w:rsid w:val="00186B84"/>
    <w:rsid w:val="0019123E"/>
    <w:rsid w:val="00191A81"/>
    <w:rsid w:val="00192DB4"/>
    <w:rsid w:val="001933BA"/>
    <w:rsid w:val="00194EF3"/>
    <w:rsid w:val="00196509"/>
    <w:rsid w:val="001A0982"/>
    <w:rsid w:val="001A13EC"/>
    <w:rsid w:val="001A173C"/>
    <w:rsid w:val="001A18DB"/>
    <w:rsid w:val="001A2754"/>
    <w:rsid w:val="001A2EA5"/>
    <w:rsid w:val="001A46D7"/>
    <w:rsid w:val="001B276C"/>
    <w:rsid w:val="001B4899"/>
    <w:rsid w:val="001B58F5"/>
    <w:rsid w:val="001C0B77"/>
    <w:rsid w:val="001C15E6"/>
    <w:rsid w:val="001C2FAE"/>
    <w:rsid w:val="001D5025"/>
    <w:rsid w:val="001E53EA"/>
    <w:rsid w:val="001F1D54"/>
    <w:rsid w:val="001F76F4"/>
    <w:rsid w:val="002005FC"/>
    <w:rsid w:val="00203709"/>
    <w:rsid w:val="00203EFC"/>
    <w:rsid w:val="00207FDD"/>
    <w:rsid w:val="002126CF"/>
    <w:rsid w:val="00220AFA"/>
    <w:rsid w:val="00224826"/>
    <w:rsid w:val="00227D09"/>
    <w:rsid w:val="002323F0"/>
    <w:rsid w:val="00235C3E"/>
    <w:rsid w:val="002370BF"/>
    <w:rsid w:val="00243587"/>
    <w:rsid w:val="0024417B"/>
    <w:rsid w:val="00244718"/>
    <w:rsid w:val="00253DBE"/>
    <w:rsid w:val="002546E2"/>
    <w:rsid w:val="0025530B"/>
    <w:rsid w:val="00255797"/>
    <w:rsid w:val="00257986"/>
    <w:rsid w:val="00257D5B"/>
    <w:rsid w:val="0026212A"/>
    <w:rsid w:val="00263DA9"/>
    <w:rsid w:val="002645B8"/>
    <w:rsid w:val="002742DC"/>
    <w:rsid w:val="00274457"/>
    <w:rsid w:val="00274711"/>
    <w:rsid w:val="00275918"/>
    <w:rsid w:val="00276B33"/>
    <w:rsid w:val="00277613"/>
    <w:rsid w:val="00282969"/>
    <w:rsid w:val="00290B21"/>
    <w:rsid w:val="00290C36"/>
    <w:rsid w:val="002A06FD"/>
    <w:rsid w:val="002A3134"/>
    <w:rsid w:val="002A32F6"/>
    <w:rsid w:val="002A3350"/>
    <w:rsid w:val="002A3F3D"/>
    <w:rsid w:val="002A5FF0"/>
    <w:rsid w:val="002A62CD"/>
    <w:rsid w:val="002B15F5"/>
    <w:rsid w:val="002B2AD3"/>
    <w:rsid w:val="002B59D9"/>
    <w:rsid w:val="002B7FFB"/>
    <w:rsid w:val="002C0DC1"/>
    <w:rsid w:val="002C3CE5"/>
    <w:rsid w:val="002D00B2"/>
    <w:rsid w:val="002D394B"/>
    <w:rsid w:val="002D4A77"/>
    <w:rsid w:val="002E0BCB"/>
    <w:rsid w:val="002E4A79"/>
    <w:rsid w:val="002E663D"/>
    <w:rsid w:val="002F24BB"/>
    <w:rsid w:val="003048A9"/>
    <w:rsid w:val="00305746"/>
    <w:rsid w:val="00311A88"/>
    <w:rsid w:val="00312128"/>
    <w:rsid w:val="00312581"/>
    <w:rsid w:val="0031316C"/>
    <w:rsid w:val="00317BAE"/>
    <w:rsid w:val="003211CD"/>
    <w:rsid w:val="00321E0B"/>
    <w:rsid w:val="00324ACC"/>
    <w:rsid w:val="00327B1A"/>
    <w:rsid w:val="003300FC"/>
    <w:rsid w:val="003311EF"/>
    <w:rsid w:val="00333130"/>
    <w:rsid w:val="00335C47"/>
    <w:rsid w:val="00337890"/>
    <w:rsid w:val="003463BA"/>
    <w:rsid w:val="003470E1"/>
    <w:rsid w:val="003521AC"/>
    <w:rsid w:val="00355028"/>
    <w:rsid w:val="00355AED"/>
    <w:rsid w:val="00360F06"/>
    <w:rsid w:val="00361766"/>
    <w:rsid w:val="00361B2B"/>
    <w:rsid w:val="003657FC"/>
    <w:rsid w:val="00365F53"/>
    <w:rsid w:val="003661E0"/>
    <w:rsid w:val="00367101"/>
    <w:rsid w:val="003726B0"/>
    <w:rsid w:val="00373167"/>
    <w:rsid w:val="00376849"/>
    <w:rsid w:val="0038062E"/>
    <w:rsid w:val="0038156A"/>
    <w:rsid w:val="003819D7"/>
    <w:rsid w:val="003826DE"/>
    <w:rsid w:val="0038358A"/>
    <w:rsid w:val="0038370F"/>
    <w:rsid w:val="00383A26"/>
    <w:rsid w:val="00384D0E"/>
    <w:rsid w:val="00385E24"/>
    <w:rsid w:val="00390CBD"/>
    <w:rsid w:val="00391D2A"/>
    <w:rsid w:val="00396FBB"/>
    <w:rsid w:val="00397CB5"/>
    <w:rsid w:val="00397D06"/>
    <w:rsid w:val="003A16A6"/>
    <w:rsid w:val="003A74BC"/>
    <w:rsid w:val="003A7659"/>
    <w:rsid w:val="003A78AC"/>
    <w:rsid w:val="003A79EB"/>
    <w:rsid w:val="003B4351"/>
    <w:rsid w:val="003B468D"/>
    <w:rsid w:val="003B5EA3"/>
    <w:rsid w:val="003C3FC4"/>
    <w:rsid w:val="003D010A"/>
    <w:rsid w:val="003D3213"/>
    <w:rsid w:val="003D4482"/>
    <w:rsid w:val="003D45D2"/>
    <w:rsid w:val="003D5B38"/>
    <w:rsid w:val="003D5C78"/>
    <w:rsid w:val="003D6AED"/>
    <w:rsid w:val="003D6DBE"/>
    <w:rsid w:val="003E0322"/>
    <w:rsid w:val="003E0A50"/>
    <w:rsid w:val="003E1C40"/>
    <w:rsid w:val="003E3788"/>
    <w:rsid w:val="003E532C"/>
    <w:rsid w:val="003E7112"/>
    <w:rsid w:val="003F5806"/>
    <w:rsid w:val="00401B3E"/>
    <w:rsid w:val="00401C9A"/>
    <w:rsid w:val="00401F66"/>
    <w:rsid w:val="00403311"/>
    <w:rsid w:val="00410870"/>
    <w:rsid w:val="00415467"/>
    <w:rsid w:val="00416263"/>
    <w:rsid w:val="00416F7C"/>
    <w:rsid w:val="00421CB3"/>
    <w:rsid w:val="00422148"/>
    <w:rsid w:val="00426CB7"/>
    <w:rsid w:val="004273D1"/>
    <w:rsid w:val="00427916"/>
    <w:rsid w:val="0043056C"/>
    <w:rsid w:val="00430A58"/>
    <w:rsid w:val="00445617"/>
    <w:rsid w:val="00445800"/>
    <w:rsid w:val="00446503"/>
    <w:rsid w:val="00447427"/>
    <w:rsid w:val="004478D8"/>
    <w:rsid w:val="004508DB"/>
    <w:rsid w:val="004509D3"/>
    <w:rsid w:val="00452A97"/>
    <w:rsid w:val="00453A46"/>
    <w:rsid w:val="00456B37"/>
    <w:rsid w:val="004574C4"/>
    <w:rsid w:val="00460A10"/>
    <w:rsid w:val="00462974"/>
    <w:rsid w:val="004656A8"/>
    <w:rsid w:val="0046680A"/>
    <w:rsid w:val="00466AAB"/>
    <w:rsid w:val="00471F99"/>
    <w:rsid w:val="0047209C"/>
    <w:rsid w:val="00481164"/>
    <w:rsid w:val="004860B0"/>
    <w:rsid w:val="0049039C"/>
    <w:rsid w:val="004942B2"/>
    <w:rsid w:val="004943D7"/>
    <w:rsid w:val="00494FAD"/>
    <w:rsid w:val="00496340"/>
    <w:rsid w:val="00496779"/>
    <w:rsid w:val="00496F5D"/>
    <w:rsid w:val="00497F00"/>
    <w:rsid w:val="004A220F"/>
    <w:rsid w:val="004A2F12"/>
    <w:rsid w:val="004B1367"/>
    <w:rsid w:val="004B1372"/>
    <w:rsid w:val="004B1585"/>
    <w:rsid w:val="004C2733"/>
    <w:rsid w:val="004C28D0"/>
    <w:rsid w:val="004C7754"/>
    <w:rsid w:val="004D035B"/>
    <w:rsid w:val="004D2DDB"/>
    <w:rsid w:val="004D75A8"/>
    <w:rsid w:val="004E013E"/>
    <w:rsid w:val="004E11B4"/>
    <w:rsid w:val="004E3624"/>
    <w:rsid w:val="004E4166"/>
    <w:rsid w:val="004E487D"/>
    <w:rsid w:val="004E6D5B"/>
    <w:rsid w:val="004F204B"/>
    <w:rsid w:val="004F4BDE"/>
    <w:rsid w:val="00504D91"/>
    <w:rsid w:val="00511189"/>
    <w:rsid w:val="005112A2"/>
    <w:rsid w:val="00514507"/>
    <w:rsid w:val="00515E87"/>
    <w:rsid w:val="00525869"/>
    <w:rsid w:val="005271F1"/>
    <w:rsid w:val="00527F38"/>
    <w:rsid w:val="00531D11"/>
    <w:rsid w:val="0053213E"/>
    <w:rsid w:val="0053242B"/>
    <w:rsid w:val="00536DF5"/>
    <w:rsid w:val="00542205"/>
    <w:rsid w:val="00542774"/>
    <w:rsid w:val="00542A62"/>
    <w:rsid w:val="005447E4"/>
    <w:rsid w:val="00544B1C"/>
    <w:rsid w:val="005462D1"/>
    <w:rsid w:val="00547175"/>
    <w:rsid w:val="00553F8C"/>
    <w:rsid w:val="0056076F"/>
    <w:rsid w:val="005620CC"/>
    <w:rsid w:val="00564770"/>
    <w:rsid w:val="005647A9"/>
    <w:rsid w:val="00567806"/>
    <w:rsid w:val="005728C5"/>
    <w:rsid w:val="0057657C"/>
    <w:rsid w:val="005777B0"/>
    <w:rsid w:val="0058398A"/>
    <w:rsid w:val="0058579E"/>
    <w:rsid w:val="00585A65"/>
    <w:rsid w:val="0058726A"/>
    <w:rsid w:val="005950CC"/>
    <w:rsid w:val="005A1986"/>
    <w:rsid w:val="005A2161"/>
    <w:rsid w:val="005A2B04"/>
    <w:rsid w:val="005A3999"/>
    <w:rsid w:val="005B0EE6"/>
    <w:rsid w:val="005B36C0"/>
    <w:rsid w:val="005B3A7D"/>
    <w:rsid w:val="005B48CD"/>
    <w:rsid w:val="005B5A84"/>
    <w:rsid w:val="005C0FEA"/>
    <w:rsid w:val="005F0744"/>
    <w:rsid w:val="005F1796"/>
    <w:rsid w:val="005F1883"/>
    <w:rsid w:val="005F56CA"/>
    <w:rsid w:val="005F6587"/>
    <w:rsid w:val="005F6D14"/>
    <w:rsid w:val="005F700E"/>
    <w:rsid w:val="005F7A29"/>
    <w:rsid w:val="005F7EB7"/>
    <w:rsid w:val="00600152"/>
    <w:rsid w:val="006014DE"/>
    <w:rsid w:val="0060475F"/>
    <w:rsid w:val="00611796"/>
    <w:rsid w:val="006208AC"/>
    <w:rsid w:val="0062221A"/>
    <w:rsid w:val="006268E8"/>
    <w:rsid w:val="006309D5"/>
    <w:rsid w:val="00631ADE"/>
    <w:rsid w:val="00633DC3"/>
    <w:rsid w:val="006347C8"/>
    <w:rsid w:val="006375C0"/>
    <w:rsid w:val="00637C48"/>
    <w:rsid w:val="006404BD"/>
    <w:rsid w:val="00642043"/>
    <w:rsid w:val="00642820"/>
    <w:rsid w:val="00643698"/>
    <w:rsid w:val="00645195"/>
    <w:rsid w:val="00651B8E"/>
    <w:rsid w:val="00654841"/>
    <w:rsid w:val="00664223"/>
    <w:rsid w:val="0066509E"/>
    <w:rsid w:val="00672140"/>
    <w:rsid w:val="006755D4"/>
    <w:rsid w:val="00681494"/>
    <w:rsid w:val="00683CBA"/>
    <w:rsid w:val="00687674"/>
    <w:rsid w:val="006910C2"/>
    <w:rsid w:val="006912EF"/>
    <w:rsid w:val="00691397"/>
    <w:rsid w:val="00691547"/>
    <w:rsid w:val="00692594"/>
    <w:rsid w:val="00695AE7"/>
    <w:rsid w:val="00695C2B"/>
    <w:rsid w:val="006A2DE4"/>
    <w:rsid w:val="006A62E1"/>
    <w:rsid w:val="006B0A88"/>
    <w:rsid w:val="006B27D2"/>
    <w:rsid w:val="006B283B"/>
    <w:rsid w:val="006B47D4"/>
    <w:rsid w:val="006B5CD1"/>
    <w:rsid w:val="006B6DA1"/>
    <w:rsid w:val="006C1AB8"/>
    <w:rsid w:val="006D417E"/>
    <w:rsid w:val="006D5C15"/>
    <w:rsid w:val="006D66FC"/>
    <w:rsid w:val="006D6D5F"/>
    <w:rsid w:val="006D718E"/>
    <w:rsid w:val="006D7FE4"/>
    <w:rsid w:val="006E1F92"/>
    <w:rsid w:val="006E2880"/>
    <w:rsid w:val="006E365B"/>
    <w:rsid w:val="006E490D"/>
    <w:rsid w:val="006F06ED"/>
    <w:rsid w:val="006F103B"/>
    <w:rsid w:val="006F1D86"/>
    <w:rsid w:val="006F2B10"/>
    <w:rsid w:val="006F34D7"/>
    <w:rsid w:val="006F6771"/>
    <w:rsid w:val="006F7204"/>
    <w:rsid w:val="006F7399"/>
    <w:rsid w:val="00702A04"/>
    <w:rsid w:val="00703468"/>
    <w:rsid w:val="00703CFD"/>
    <w:rsid w:val="007069EF"/>
    <w:rsid w:val="00706B2E"/>
    <w:rsid w:val="00710064"/>
    <w:rsid w:val="00714533"/>
    <w:rsid w:val="00721790"/>
    <w:rsid w:val="007223D7"/>
    <w:rsid w:val="007226A5"/>
    <w:rsid w:val="0072431B"/>
    <w:rsid w:val="007261E2"/>
    <w:rsid w:val="00726649"/>
    <w:rsid w:val="0072702E"/>
    <w:rsid w:val="00730EE6"/>
    <w:rsid w:val="00731D3F"/>
    <w:rsid w:val="00737CAB"/>
    <w:rsid w:val="00743F4C"/>
    <w:rsid w:val="0074496C"/>
    <w:rsid w:val="00747524"/>
    <w:rsid w:val="00750675"/>
    <w:rsid w:val="00757349"/>
    <w:rsid w:val="007612D1"/>
    <w:rsid w:val="0076255F"/>
    <w:rsid w:val="00762B2F"/>
    <w:rsid w:val="007663D9"/>
    <w:rsid w:val="00766B7A"/>
    <w:rsid w:val="0077107A"/>
    <w:rsid w:val="0077193B"/>
    <w:rsid w:val="00774B3F"/>
    <w:rsid w:val="00781F2C"/>
    <w:rsid w:val="00786767"/>
    <w:rsid w:val="00787784"/>
    <w:rsid w:val="00787FEF"/>
    <w:rsid w:val="007910BF"/>
    <w:rsid w:val="0079134E"/>
    <w:rsid w:val="007928D5"/>
    <w:rsid w:val="007B4125"/>
    <w:rsid w:val="007B4DE4"/>
    <w:rsid w:val="007C15EB"/>
    <w:rsid w:val="007C5A15"/>
    <w:rsid w:val="007C6AA3"/>
    <w:rsid w:val="007D18CB"/>
    <w:rsid w:val="007D3DE5"/>
    <w:rsid w:val="007D41F4"/>
    <w:rsid w:val="007D70DE"/>
    <w:rsid w:val="007E0604"/>
    <w:rsid w:val="007E0DE7"/>
    <w:rsid w:val="007E3214"/>
    <w:rsid w:val="007F35F3"/>
    <w:rsid w:val="007F495A"/>
    <w:rsid w:val="007F4AE2"/>
    <w:rsid w:val="007F4EBE"/>
    <w:rsid w:val="007F558F"/>
    <w:rsid w:val="007F5F69"/>
    <w:rsid w:val="007F6334"/>
    <w:rsid w:val="007F6B66"/>
    <w:rsid w:val="007F6CF5"/>
    <w:rsid w:val="007F7D68"/>
    <w:rsid w:val="00800848"/>
    <w:rsid w:val="00804C96"/>
    <w:rsid w:val="008053EF"/>
    <w:rsid w:val="00805DC3"/>
    <w:rsid w:val="008062F6"/>
    <w:rsid w:val="0080639B"/>
    <w:rsid w:val="008109F9"/>
    <w:rsid w:val="00810DD8"/>
    <w:rsid w:val="00812073"/>
    <w:rsid w:val="00812422"/>
    <w:rsid w:val="00813E57"/>
    <w:rsid w:val="00814EEF"/>
    <w:rsid w:val="00815B92"/>
    <w:rsid w:val="00817987"/>
    <w:rsid w:val="00817A1A"/>
    <w:rsid w:val="00820203"/>
    <w:rsid w:val="008254D0"/>
    <w:rsid w:val="0082561C"/>
    <w:rsid w:val="00826933"/>
    <w:rsid w:val="00830BD2"/>
    <w:rsid w:val="008336D1"/>
    <w:rsid w:val="00834172"/>
    <w:rsid w:val="00834B44"/>
    <w:rsid w:val="00836A9B"/>
    <w:rsid w:val="00837E83"/>
    <w:rsid w:val="008430E6"/>
    <w:rsid w:val="00847894"/>
    <w:rsid w:val="00850F30"/>
    <w:rsid w:val="00856089"/>
    <w:rsid w:val="00857495"/>
    <w:rsid w:val="00860BE6"/>
    <w:rsid w:val="00860FBF"/>
    <w:rsid w:val="00861505"/>
    <w:rsid w:val="00872858"/>
    <w:rsid w:val="00876744"/>
    <w:rsid w:val="00876E7F"/>
    <w:rsid w:val="00880366"/>
    <w:rsid w:val="0088055B"/>
    <w:rsid w:val="008817F0"/>
    <w:rsid w:val="008905B7"/>
    <w:rsid w:val="00893206"/>
    <w:rsid w:val="00893FD4"/>
    <w:rsid w:val="00894C8B"/>
    <w:rsid w:val="00897887"/>
    <w:rsid w:val="008A30DF"/>
    <w:rsid w:val="008A3D0E"/>
    <w:rsid w:val="008A78E6"/>
    <w:rsid w:val="008B0889"/>
    <w:rsid w:val="008B1B54"/>
    <w:rsid w:val="008B35F5"/>
    <w:rsid w:val="008B5ABD"/>
    <w:rsid w:val="008B646F"/>
    <w:rsid w:val="008B77A2"/>
    <w:rsid w:val="008C1F15"/>
    <w:rsid w:val="008C24DF"/>
    <w:rsid w:val="008C2D3C"/>
    <w:rsid w:val="008C316E"/>
    <w:rsid w:val="008D03FB"/>
    <w:rsid w:val="008D3C1D"/>
    <w:rsid w:val="008D574D"/>
    <w:rsid w:val="008E14DF"/>
    <w:rsid w:val="008E3B95"/>
    <w:rsid w:val="008F1939"/>
    <w:rsid w:val="009023F0"/>
    <w:rsid w:val="00906506"/>
    <w:rsid w:val="00906653"/>
    <w:rsid w:val="00913705"/>
    <w:rsid w:val="009175F1"/>
    <w:rsid w:val="00927A56"/>
    <w:rsid w:val="00931091"/>
    <w:rsid w:val="00936AA2"/>
    <w:rsid w:val="0094179F"/>
    <w:rsid w:val="009446A6"/>
    <w:rsid w:val="009463E4"/>
    <w:rsid w:val="00946A03"/>
    <w:rsid w:val="00951322"/>
    <w:rsid w:val="0095530F"/>
    <w:rsid w:val="00956CC9"/>
    <w:rsid w:val="009616E7"/>
    <w:rsid w:val="0096345C"/>
    <w:rsid w:val="00964549"/>
    <w:rsid w:val="00965882"/>
    <w:rsid w:val="00966F42"/>
    <w:rsid w:val="00967628"/>
    <w:rsid w:val="00970473"/>
    <w:rsid w:val="00972946"/>
    <w:rsid w:val="00975513"/>
    <w:rsid w:val="009829DB"/>
    <w:rsid w:val="0098338F"/>
    <w:rsid w:val="00984879"/>
    <w:rsid w:val="00986529"/>
    <w:rsid w:val="009956A1"/>
    <w:rsid w:val="009A3145"/>
    <w:rsid w:val="009A7118"/>
    <w:rsid w:val="009B0166"/>
    <w:rsid w:val="009B10FB"/>
    <w:rsid w:val="009B1878"/>
    <w:rsid w:val="009B50E0"/>
    <w:rsid w:val="009B6F5A"/>
    <w:rsid w:val="009D7F6B"/>
    <w:rsid w:val="009E4A4A"/>
    <w:rsid w:val="009E5C49"/>
    <w:rsid w:val="009F2236"/>
    <w:rsid w:val="009F2282"/>
    <w:rsid w:val="009F5B02"/>
    <w:rsid w:val="009F77BF"/>
    <w:rsid w:val="009F7A0A"/>
    <w:rsid w:val="00A07A0A"/>
    <w:rsid w:val="00A07DBD"/>
    <w:rsid w:val="00A12C45"/>
    <w:rsid w:val="00A1413D"/>
    <w:rsid w:val="00A24879"/>
    <w:rsid w:val="00A2667F"/>
    <w:rsid w:val="00A308A0"/>
    <w:rsid w:val="00A31FB2"/>
    <w:rsid w:val="00A32B88"/>
    <w:rsid w:val="00A34D35"/>
    <w:rsid w:val="00A34DE3"/>
    <w:rsid w:val="00A34EA3"/>
    <w:rsid w:val="00A35CF7"/>
    <w:rsid w:val="00A3704F"/>
    <w:rsid w:val="00A37127"/>
    <w:rsid w:val="00A37528"/>
    <w:rsid w:val="00A376F2"/>
    <w:rsid w:val="00A43103"/>
    <w:rsid w:val="00A44A99"/>
    <w:rsid w:val="00A45936"/>
    <w:rsid w:val="00A464F0"/>
    <w:rsid w:val="00A47904"/>
    <w:rsid w:val="00A5506D"/>
    <w:rsid w:val="00A56B89"/>
    <w:rsid w:val="00A577DF"/>
    <w:rsid w:val="00A627B5"/>
    <w:rsid w:val="00A64918"/>
    <w:rsid w:val="00A65F4D"/>
    <w:rsid w:val="00A66980"/>
    <w:rsid w:val="00A70282"/>
    <w:rsid w:val="00A71F43"/>
    <w:rsid w:val="00A72266"/>
    <w:rsid w:val="00A73D41"/>
    <w:rsid w:val="00A74725"/>
    <w:rsid w:val="00A80FC4"/>
    <w:rsid w:val="00A82131"/>
    <w:rsid w:val="00A86151"/>
    <w:rsid w:val="00A872F2"/>
    <w:rsid w:val="00A877DE"/>
    <w:rsid w:val="00A9071B"/>
    <w:rsid w:val="00A91EF8"/>
    <w:rsid w:val="00A962D8"/>
    <w:rsid w:val="00AA1284"/>
    <w:rsid w:val="00AA3795"/>
    <w:rsid w:val="00AA45AA"/>
    <w:rsid w:val="00AA689D"/>
    <w:rsid w:val="00AA6A2E"/>
    <w:rsid w:val="00AA7208"/>
    <w:rsid w:val="00AB18E3"/>
    <w:rsid w:val="00AB4966"/>
    <w:rsid w:val="00AC064E"/>
    <w:rsid w:val="00AC1281"/>
    <w:rsid w:val="00AC3E36"/>
    <w:rsid w:val="00AC3EC7"/>
    <w:rsid w:val="00AC5F74"/>
    <w:rsid w:val="00AC5FFA"/>
    <w:rsid w:val="00AC609F"/>
    <w:rsid w:val="00AD2F50"/>
    <w:rsid w:val="00AD332F"/>
    <w:rsid w:val="00AD5FFB"/>
    <w:rsid w:val="00AD68DB"/>
    <w:rsid w:val="00AE0CA4"/>
    <w:rsid w:val="00AE1EC1"/>
    <w:rsid w:val="00AE62E7"/>
    <w:rsid w:val="00AE769E"/>
    <w:rsid w:val="00AE7806"/>
    <w:rsid w:val="00AF3680"/>
    <w:rsid w:val="00AF46BE"/>
    <w:rsid w:val="00AF4D63"/>
    <w:rsid w:val="00AF6AD8"/>
    <w:rsid w:val="00AF6AEA"/>
    <w:rsid w:val="00B01114"/>
    <w:rsid w:val="00B0132C"/>
    <w:rsid w:val="00B01C47"/>
    <w:rsid w:val="00B11192"/>
    <w:rsid w:val="00B11297"/>
    <w:rsid w:val="00B14A4F"/>
    <w:rsid w:val="00B21955"/>
    <w:rsid w:val="00B24D90"/>
    <w:rsid w:val="00B261F5"/>
    <w:rsid w:val="00B31772"/>
    <w:rsid w:val="00B31CC7"/>
    <w:rsid w:val="00B35740"/>
    <w:rsid w:val="00B41766"/>
    <w:rsid w:val="00B4215A"/>
    <w:rsid w:val="00B43D53"/>
    <w:rsid w:val="00B449D2"/>
    <w:rsid w:val="00B50302"/>
    <w:rsid w:val="00B54516"/>
    <w:rsid w:val="00B6159A"/>
    <w:rsid w:val="00B61D55"/>
    <w:rsid w:val="00B6317F"/>
    <w:rsid w:val="00B64FDE"/>
    <w:rsid w:val="00B7145F"/>
    <w:rsid w:val="00B7258E"/>
    <w:rsid w:val="00B73396"/>
    <w:rsid w:val="00B761E7"/>
    <w:rsid w:val="00B77D48"/>
    <w:rsid w:val="00B80DF5"/>
    <w:rsid w:val="00B839AF"/>
    <w:rsid w:val="00B940C2"/>
    <w:rsid w:val="00B943C5"/>
    <w:rsid w:val="00B95AC8"/>
    <w:rsid w:val="00B9679E"/>
    <w:rsid w:val="00BA0ABF"/>
    <w:rsid w:val="00BA2F7E"/>
    <w:rsid w:val="00BA535B"/>
    <w:rsid w:val="00BB115C"/>
    <w:rsid w:val="00BB459C"/>
    <w:rsid w:val="00BB6949"/>
    <w:rsid w:val="00BB6D52"/>
    <w:rsid w:val="00BC01C2"/>
    <w:rsid w:val="00BC2B02"/>
    <w:rsid w:val="00BC3B43"/>
    <w:rsid w:val="00BD16E3"/>
    <w:rsid w:val="00BD2A9D"/>
    <w:rsid w:val="00BD5E33"/>
    <w:rsid w:val="00BD70B0"/>
    <w:rsid w:val="00BE70D0"/>
    <w:rsid w:val="00BF19A2"/>
    <w:rsid w:val="00C05564"/>
    <w:rsid w:val="00C06C3F"/>
    <w:rsid w:val="00C13535"/>
    <w:rsid w:val="00C14B29"/>
    <w:rsid w:val="00C157DD"/>
    <w:rsid w:val="00C1625C"/>
    <w:rsid w:val="00C22A2B"/>
    <w:rsid w:val="00C302DA"/>
    <w:rsid w:val="00C3358B"/>
    <w:rsid w:val="00C338B2"/>
    <w:rsid w:val="00C34CAB"/>
    <w:rsid w:val="00C34EC0"/>
    <w:rsid w:val="00C36CE6"/>
    <w:rsid w:val="00C40D48"/>
    <w:rsid w:val="00C46B00"/>
    <w:rsid w:val="00C47447"/>
    <w:rsid w:val="00C50C90"/>
    <w:rsid w:val="00C53954"/>
    <w:rsid w:val="00C54972"/>
    <w:rsid w:val="00C606B9"/>
    <w:rsid w:val="00C6128D"/>
    <w:rsid w:val="00C63719"/>
    <w:rsid w:val="00C65D6C"/>
    <w:rsid w:val="00C70A95"/>
    <w:rsid w:val="00C74016"/>
    <w:rsid w:val="00C76EDF"/>
    <w:rsid w:val="00C84FAE"/>
    <w:rsid w:val="00C85EB0"/>
    <w:rsid w:val="00C86D79"/>
    <w:rsid w:val="00C87B3A"/>
    <w:rsid w:val="00C904CF"/>
    <w:rsid w:val="00C9167A"/>
    <w:rsid w:val="00C92E5B"/>
    <w:rsid w:val="00C935FC"/>
    <w:rsid w:val="00C94F26"/>
    <w:rsid w:val="00C969EC"/>
    <w:rsid w:val="00CA28F8"/>
    <w:rsid w:val="00CA5759"/>
    <w:rsid w:val="00CA57C8"/>
    <w:rsid w:val="00CA7996"/>
    <w:rsid w:val="00CA7F6C"/>
    <w:rsid w:val="00CC413F"/>
    <w:rsid w:val="00CC4CD4"/>
    <w:rsid w:val="00CC7982"/>
    <w:rsid w:val="00CD127B"/>
    <w:rsid w:val="00CD33A9"/>
    <w:rsid w:val="00CD485B"/>
    <w:rsid w:val="00CE7290"/>
    <w:rsid w:val="00CF0FA7"/>
    <w:rsid w:val="00CF42E4"/>
    <w:rsid w:val="00CF6394"/>
    <w:rsid w:val="00D0027F"/>
    <w:rsid w:val="00D02560"/>
    <w:rsid w:val="00D027AA"/>
    <w:rsid w:val="00D14ABC"/>
    <w:rsid w:val="00D15CD1"/>
    <w:rsid w:val="00D175DC"/>
    <w:rsid w:val="00D21991"/>
    <w:rsid w:val="00D22096"/>
    <w:rsid w:val="00D23015"/>
    <w:rsid w:val="00D2492D"/>
    <w:rsid w:val="00D2666B"/>
    <w:rsid w:val="00D2787C"/>
    <w:rsid w:val="00D36498"/>
    <w:rsid w:val="00D43CDD"/>
    <w:rsid w:val="00D46A0F"/>
    <w:rsid w:val="00D47654"/>
    <w:rsid w:val="00D50324"/>
    <w:rsid w:val="00D538DD"/>
    <w:rsid w:val="00D54D65"/>
    <w:rsid w:val="00D61247"/>
    <w:rsid w:val="00D624B1"/>
    <w:rsid w:val="00D66A10"/>
    <w:rsid w:val="00D708D8"/>
    <w:rsid w:val="00D712A7"/>
    <w:rsid w:val="00D72B24"/>
    <w:rsid w:val="00D72DC6"/>
    <w:rsid w:val="00D76330"/>
    <w:rsid w:val="00D7683A"/>
    <w:rsid w:val="00D84323"/>
    <w:rsid w:val="00D85C48"/>
    <w:rsid w:val="00D96EC8"/>
    <w:rsid w:val="00D97AFE"/>
    <w:rsid w:val="00DA1569"/>
    <w:rsid w:val="00DA2471"/>
    <w:rsid w:val="00DB0DED"/>
    <w:rsid w:val="00DB1592"/>
    <w:rsid w:val="00DB2A9D"/>
    <w:rsid w:val="00DB6A8D"/>
    <w:rsid w:val="00DB7A3D"/>
    <w:rsid w:val="00DC21FD"/>
    <w:rsid w:val="00DC67E0"/>
    <w:rsid w:val="00DD0309"/>
    <w:rsid w:val="00DD0EAB"/>
    <w:rsid w:val="00DD107E"/>
    <w:rsid w:val="00DD1219"/>
    <w:rsid w:val="00DD12BA"/>
    <w:rsid w:val="00DD1B32"/>
    <w:rsid w:val="00DD209C"/>
    <w:rsid w:val="00DD55DA"/>
    <w:rsid w:val="00DD740E"/>
    <w:rsid w:val="00DE0C3F"/>
    <w:rsid w:val="00DE4AF4"/>
    <w:rsid w:val="00DE5182"/>
    <w:rsid w:val="00DE58E1"/>
    <w:rsid w:val="00DF04EE"/>
    <w:rsid w:val="00DF07FE"/>
    <w:rsid w:val="00DF1132"/>
    <w:rsid w:val="00DF156E"/>
    <w:rsid w:val="00DF1AA2"/>
    <w:rsid w:val="00DF2891"/>
    <w:rsid w:val="00DF529E"/>
    <w:rsid w:val="00DF5F9B"/>
    <w:rsid w:val="00DF781C"/>
    <w:rsid w:val="00E0122F"/>
    <w:rsid w:val="00E0181B"/>
    <w:rsid w:val="00E03DDD"/>
    <w:rsid w:val="00E06A5B"/>
    <w:rsid w:val="00E07D10"/>
    <w:rsid w:val="00E1002D"/>
    <w:rsid w:val="00E118D9"/>
    <w:rsid w:val="00E15263"/>
    <w:rsid w:val="00E22B7B"/>
    <w:rsid w:val="00E22C96"/>
    <w:rsid w:val="00E23B76"/>
    <w:rsid w:val="00E26687"/>
    <w:rsid w:val="00E27962"/>
    <w:rsid w:val="00E33CAE"/>
    <w:rsid w:val="00E345F8"/>
    <w:rsid w:val="00E42843"/>
    <w:rsid w:val="00E4343D"/>
    <w:rsid w:val="00E4405D"/>
    <w:rsid w:val="00E5152D"/>
    <w:rsid w:val="00E5446D"/>
    <w:rsid w:val="00E54F39"/>
    <w:rsid w:val="00E564FB"/>
    <w:rsid w:val="00E6078D"/>
    <w:rsid w:val="00E65D5A"/>
    <w:rsid w:val="00E70CAC"/>
    <w:rsid w:val="00E73793"/>
    <w:rsid w:val="00E74E6A"/>
    <w:rsid w:val="00E75405"/>
    <w:rsid w:val="00E7584F"/>
    <w:rsid w:val="00E7685B"/>
    <w:rsid w:val="00E94528"/>
    <w:rsid w:val="00E95681"/>
    <w:rsid w:val="00E96719"/>
    <w:rsid w:val="00EA0CE4"/>
    <w:rsid w:val="00EA2D9F"/>
    <w:rsid w:val="00EA4BD0"/>
    <w:rsid w:val="00EB3956"/>
    <w:rsid w:val="00EC0798"/>
    <w:rsid w:val="00EC2206"/>
    <w:rsid w:val="00EC6899"/>
    <w:rsid w:val="00EC7BA7"/>
    <w:rsid w:val="00ED3FE0"/>
    <w:rsid w:val="00ED600F"/>
    <w:rsid w:val="00EE1DC0"/>
    <w:rsid w:val="00EE543A"/>
    <w:rsid w:val="00EF53A5"/>
    <w:rsid w:val="00F02CB3"/>
    <w:rsid w:val="00F032F3"/>
    <w:rsid w:val="00F1056F"/>
    <w:rsid w:val="00F16527"/>
    <w:rsid w:val="00F169DE"/>
    <w:rsid w:val="00F200EC"/>
    <w:rsid w:val="00F2149A"/>
    <w:rsid w:val="00F224EC"/>
    <w:rsid w:val="00F25794"/>
    <w:rsid w:val="00F27013"/>
    <w:rsid w:val="00F311E3"/>
    <w:rsid w:val="00F3241F"/>
    <w:rsid w:val="00F36C4A"/>
    <w:rsid w:val="00F37EB6"/>
    <w:rsid w:val="00F45774"/>
    <w:rsid w:val="00F45988"/>
    <w:rsid w:val="00F4611C"/>
    <w:rsid w:val="00F464C6"/>
    <w:rsid w:val="00F46A08"/>
    <w:rsid w:val="00F47CC3"/>
    <w:rsid w:val="00F527ED"/>
    <w:rsid w:val="00F52856"/>
    <w:rsid w:val="00F53AE0"/>
    <w:rsid w:val="00F54126"/>
    <w:rsid w:val="00F54E7C"/>
    <w:rsid w:val="00F5633D"/>
    <w:rsid w:val="00F5646C"/>
    <w:rsid w:val="00F56867"/>
    <w:rsid w:val="00F607D5"/>
    <w:rsid w:val="00F61C2D"/>
    <w:rsid w:val="00F65849"/>
    <w:rsid w:val="00F70601"/>
    <w:rsid w:val="00F71237"/>
    <w:rsid w:val="00F729F3"/>
    <w:rsid w:val="00F81E7D"/>
    <w:rsid w:val="00F8503C"/>
    <w:rsid w:val="00F918F8"/>
    <w:rsid w:val="00F937A8"/>
    <w:rsid w:val="00F96231"/>
    <w:rsid w:val="00FA1D20"/>
    <w:rsid w:val="00FA5E80"/>
    <w:rsid w:val="00FA6E29"/>
    <w:rsid w:val="00FB0680"/>
    <w:rsid w:val="00FB77D0"/>
    <w:rsid w:val="00FB7BCD"/>
    <w:rsid w:val="00FC54E2"/>
    <w:rsid w:val="00FD0634"/>
    <w:rsid w:val="00FD579B"/>
    <w:rsid w:val="00FD7358"/>
    <w:rsid w:val="00FE0E86"/>
    <w:rsid w:val="00FE306B"/>
    <w:rsid w:val="00FE66C9"/>
    <w:rsid w:val="00FF0136"/>
    <w:rsid w:val="00FF5E69"/>
    <w:rsid w:val="00FF653C"/>
    <w:rsid w:val="08EF6069"/>
    <w:rsid w:val="14A63C0F"/>
    <w:rsid w:val="14E0B3D1"/>
    <w:rsid w:val="174FD007"/>
    <w:rsid w:val="19DE20FB"/>
    <w:rsid w:val="256FDDBC"/>
    <w:rsid w:val="30359298"/>
    <w:rsid w:val="320256AC"/>
    <w:rsid w:val="3A7ADDDD"/>
    <w:rsid w:val="3C10A07C"/>
    <w:rsid w:val="3C9CAF7E"/>
    <w:rsid w:val="3CCB60A4"/>
    <w:rsid w:val="3F182C2E"/>
    <w:rsid w:val="41B4A2F5"/>
    <w:rsid w:val="444B6865"/>
    <w:rsid w:val="4D7A06A8"/>
    <w:rsid w:val="4E2566D4"/>
    <w:rsid w:val="4F50B5FF"/>
    <w:rsid w:val="50E58F53"/>
    <w:rsid w:val="569D7DF5"/>
    <w:rsid w:val="5776ABAE"/>
    <w:rsid w:val="57BD813B"/>
    <w:rsid w:val="5A343BD9"/>
    <w:rsid w:val="646C07BA"/>
    <w:rsid w:val="66BC3E81"/>
    <w:rsid w:val="6AA1245B"/>
    <w:rsid w:val="73F4254E"/>
    <w:rsid w:val="77AC6935"/>
    <w:rsid w:val="78585E58"/>
    <w:rsid w:val="7908D01D"/>
    <w:rsid w:val="7D24ACC7"/>
    <w:rsid w:val="7DD1E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54651"/>
  <w15:chartTrackingRefBased/>
  <w15:docId w15:val="{0585013D-F48B-4310-870B-F04F523C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D41"/>
    <w:pPr>
      <w:spacing w:line="259" w:lineRule="auto"/>
    </w:pPr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3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D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D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D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D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D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D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D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D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D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D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D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D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D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D41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Normal"/>
    <w:link w:val="ListParagraphChar"/>
    <w:uiPriority w:val="34"/>
    <w:qFormat/>
    <w:rsid w:val="00A73D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D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D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D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3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D41"/>
    <w:rPr>
      <w:sz w:val="22"/>
      <w:szCs w:val="22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A73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D41"/>
    <w:rPr>
      <w:sz w:val="22"/>
      <w:szCs w:val="22"/>
      <w:lang w:val="lt-LT"/>
    </w:rPr>
  </w:style>
  <w:style w:type="table" w:styleId="TableGrid">
    <w:name w:val="Table Grid"/>
    <w:basedOn w:val="TableNormal"/>
    <w:uiPriority w:val="39"/>
    <w:rsid w:val="00A73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A73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3D41"/>
    <w:pPr>
      <w:spacing w:line="256" w:lineRule="auto"/>
    </w:pPr>
    <w:rPr>
      <w:kern w:val="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3D41"/>
    <w:rPr>
      <w:rFonts w:ascii="Arial" w:hAnsi="Arial"/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73D41"/>
    <w:rPr>
      <w:color w:val="808080"/>
    </w:rPr>
  </w:style>
  <w:style w:type="character" w:customStyle="1" w:styleId="Style8">
    <w:name w:val="Style8"/>
    <w:basedOn w:val="DefaultParagraphFont"/>
    <w:uiPriority w:val="1"/>
    <w:rsid w:val="0053213E"/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rsid w:val="00AA1284"/>
    <w:rPr>
      <w:color w:val="auto"/>
      <w:u w:val="none"/>
    </w:rPr>
  </w:style>
  <w:style w:type="paragraph" w:customStyle="1" w:styleId="pf0">
    <w:name w:val="pf0"/>
    <w:basedOn w:val="Normal"/>
    <w:rsid w:val="002D0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val="en-US"/>
      <w14:ligatures w14:val="none"/>
    </w:rPr>
  </w:style>
  <w:style w:type="character" w:customStyle="1" w:styleId="cf01">
    <w:name w:val="cf01"/>
    <w:basedOn w:val="DefaultParagraphFont"/>
    <w:rsid w:val="002D00B2"/>
    <w:rPr>
      <w:rFonts w:ascii="Segoe UI" w:hAnsi="Segoe UI" w:cs="Segoe UI" w:hint="default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324"/>
    <w:pPr>
      <w:spacing w:line="240" w:lineRule="auto"/>
    </w:pPr>
    <w:rPr>
      <w:b/>
      <w:bCs/>
      <w:kern w:val="2"/>
      <w:lang w:val="lt-LT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324"/>
    <w:rPr>
      <w:rFonts w:ascii="Arial" w:hAnsi="Arial"/>
      <w:b/>
      <w:bCs/>
      <w:noProof/>
      <w:kern w:val="0"/>
      <w:sz w:val="20"/>
      <w:szCs w:val="20"/>
      <w:lang w:val="lt-LT"/>
      <w14:ligatures w14:val="non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58398A"/>
    <w:rPr>
      <w:noProof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1450D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912EF"/>
    <w:pPr>
      <w:spacing w:after="0" w:line="240" w:lineRule="auto"/>
    </w:pPr>
    <w:rPr>
      <w:noProof/>
      <w:lang w:val="lt-LT"/>
    </w:rPr>
  </w:style>
  <w:style w:type="character" w:customStyle="1" w:styleId="Laukeliai">
    <w:name w:val="Laukeliai"/>
    <w:uiPriority w:val="1"/>
    <w:rsid w:val="00A31FB2"/>
    <w:rPr>
      <w:rFonts w:ascii="Arial" w:hAnsi="Arial" w:cs="Arial"/>
      <w:sz w:val="20"/>
      <w:szCs w:val="20"/>
    </w:rPr>
  </w:style>
  <w:style w:type="character" w:customStyle="1" w:styleId="normaltextrun">
    <w:name w:val="normaltextrun"/>
    <w:basedOn w:val="DefaultParagraphFont"/>
    <w:rsid w:val="0079134E"/>
  </w:style>
  <w:style w:type="character" w:styleId="Mention">
    <w:name w:val="Mention"/>
    <w:basedOn w:val="DefaultParagraphFont"/>
    <w:uiPriority w:val="99"/>
    <w:unhideWhenUsed/>
    <w:rsid w:val="00C92E5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liana.romanovskiene@ltgkc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B949F47C4B48AE93634FB7574C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561AB-2E5B-410E-8C4D-09338E5FC265}"/>
      </w:docPartPr>
      <w:docPartBody>
        <w:p w:rsidR="003D6AED" w:rsidRDefault="00361766" w:rsidP="00361766">
          <w:pPr>
            <w:pStyle w:val="80B949F47C4B48AE93634FB7574C70E6"/>
          </w:pPr>
          <w:r w:rsidRPr="005B48CD">
            <w:rPr>
              <w:color w:val="FF0000"/>
              <w:sz w:val="18"/>
              <w:szCs w:val="18"/>
            </w:rPr>
            <w:t>[Pasirinkite]</w:t>
          </w:r>
        </w:p>
      </w:docPartBody>
    </w:docPart>
    <w:docPart>
      <w:docPartPr>
        <w:name w:val="93510097EE944651A91FE5E593489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91BB7-F5A6-4B9D-9A49-C9A99B9FD970}"/>
      </w:docPartPr>
      <w:docPartBody>
        <w:p w:rsidR="00902763" w:rsidRDefault="00361766" w:rsidP="00361766">
          <w:pPr>
            <w:pStyle w:val="93510097EE944651A91FE5E5934891CD"/>
          </w:pPr>
          <w:r w:rsidRPr="005B48CD">
            <w:rPr>
              <w:color w:val="FF0000"/>
              <w:sz w:val="18"/>
              <w:szCs w:val="18"/>
            </w:rPr>
            <w:t>[Pasirinkite]</w:t>
          </w:r>
        </w:p>
      </w:docPartBody>
    </w:docPart>
    <w:docPart>
      <w:docPartPr>
        <w:name w:val="65F4C043B3C04AF3884FBF106C81F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AE3A4-69F8-4690-A8E3-764BF513C361}"/>
      </w:docPartPr>
      <w:docPartBody>
        <w:p w:rsidR="0019123E" w:rsidRDefault="00361766" w:rsidP="00361766">
          <w:pPr>
            <w:pStyle w:val="65F4C043B3C04AF3884FBF106C81F5F7"/>
          </w:pPr>
          <w:r w:rsidRPr="00147B60">
            <w:rPr>
              <w:rFonts w:ascii="Arial" w:hAnsi="Arial" w:cs="Arial"/>
              <w:bCs/>
              <w:color w:val="FF0000"/>
              <w:sz w:val="18"/>
              <w:szCs w:val="18"/>
            </w:rPr>
            <w:t>[</w:t>
          </w:r>
          <w:r w:rsidRPr="00147B60">
            <w:rPr>
              <w:rStyle w:val="PlaceholderText"/>
              <w:rFonts w:ascii="Arial" w:hAnsi="Arial" w:cs="Arial"/>
              <w:bCs/>
              <w:color w:val="FF0000"/>
              <w:sz w:val="18"/>
              <w:szCs w:val="18"/>
            </w:rPr>
            <w:t>Pasirinkite]</w:t>
          </w:r>
        </w:p>
      </w:docPartBody>
    </w:docPart>
    <w:docPart>
      <w:docPartPr>
        <w:name w:val="45B7A5F65CD344949F170A6C83274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17D15-7B42-47B1-AF54-AE74BC65847D}"/>
      </w:docPartPr>
      <w:docPartBody>
        <w:p w:rsidR="0019123E" w:rsidRDefault="00E7584F" w:rsidP="00E7584F">
          <w:pPr>
            <w:pStyle w:val="45B7A5F65CD344949F170A6C83274F791"/>
          </w:pPr>
          <w:r w:rsidRPr="00147B60">
            <w:rPr>
              <w:color w:val="FF0000"/>
              <w:sz w:val="18"/>
              <w:szCs w:val="18"/>
            </w:rPr>
            <w:t>[Pasirinkite]</w:t>
          </w:r>
        </w:p>
      </w:docPartBody>
    </w:docPart>
    <w:docPart>
      <w:docPartPr>
        <w:name w:val="32DD4E12A42F45C7A574D82D0B346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A0FC6-74B0-4C63-86B2-30B2CAB9D17C}"/>
      </w:docPartPr>
      <w:docPartBody>
        <w:p w:rsidR="0019123E" w:rsidRDefault="00361766" w:rsidP="00361766">
          <w:pPr>
            <w:pStyle w:val="32DD4E12A42F45C7A574D82D0B3464E1"/>
          </w:pPr>
          <w:r w:rsidRPr="00E4405D">
            <w:rPr>
              <w:color w:val="FF0000"/>
              <w:sz w:val="18"/>
              <w:szCs w:val="18"/>
            </w:rPr>
            <w:t>[Pasirinkite]</w:t>
          </w:r>
        </w:p>
      </w:docPartBody>
    </w:docPart>
    <w:docPart>
      <w:docPartPr>
        <w:name w:val="23A2FDA19FEE48E3A3845E81BA263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9D3AF-CB41-41C7-B8EC-CFD6BA0CE265}"/>
      </w:docPartPr>
      <w:docPartBody>
        <w:p w:rsidR="0019123E" w:rsidRDefault="0019123E" w:rsidP="0019123E">
          <w:pPr>
            <w:pStyle w:val="23A2FDA19FEE48E3A3845E81BA26368F"/>
          </w:pPr>
          <w:r w:rsidRPr="00E90426">
            <w:rPr>
              <w:rFonts w:cs="Arial"/>
              <w:color w:val="FF0000"/>
              <w:sz w:val="18"/>
              <w:szCs w:val="18"/>
              <w:lang w:val="lt-LT"/>
            </w:rPr>
            <w:t>[Pasirinkite]</w:t>
          </w:r>
        </w:p>
      </w:docPartBody>
    </w:docPart>
    <w:docPart>
      <w:docPartPr>
        <w:name w:val="682488A9268C4F47B6EAF6CAD64E1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FCBE9-CDC2-4C66-801A-25D36F6CBB94}"/>
      </w:docPartPr>
      <w:docPartBody>
        <w:p w:rsidR="0019123E" w:rsidRDefault="00361766" w:rsidP="00361766">
          <w:pPr>
            <w:pStyle w:val="682488A9268C4F47B6EAF6CAD64E1954"/>
          </w:pPr>
          <w:r w:rsidRPr="00E4405D">
            <w:rPr>
              <w:color w:val="FF0000"/>
              <w:sz w:val="18"/>
              <w:szCs w:val="18"/>
            </w:rPr>
            <w:t>[Pasirinkite]</w:t>
          </w:r>
        </w:p>
      </w:docPartBody>
    </w:docPart>
    <w:docPart>
      <w:docPartPr>
        <w:name w:val="428267F71E654B4BBD6BAEA23639D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A1AAE-1266-46B0-8EA9-7309291A9FD2}"/>
      </w:docPartPr>
      <w:docPartBody>
        <w:p w:rsidR="0019123E" w:rsidRDefault="0019123E" w:rsidP="0019123E">
          <w:pPr>
            <w:pStyle w:val="428267F71E654B4BBD6BAEA23639D6F4"/>
          </w:pPr>
          <w:r w:rsidRPr="00E90426">
            <w:rPr>
              <w:rFonts w:cs="Arial"/>
              <w:color w:val="FF0000"/>
              <w:sz w:val="18"/>
              <w:szCs w:val="18"/>
              <w:lang w:val="lt-LT"/>
            </w:rPr>
            <w:t>[Pasirinkite]</w:t>
          </w:r>
        </w:p>
      </w:docPartBody>
    </w:docPart>
    <w:docPart>
      <w:docPartPr>
        <w:name w:val="D8EF9FBB835E4A7292AD95904447B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7E120-B834-458A-9D67-35C3E660525B}"/>
      </w:docPartPr>
      <w:docPartBody>
        <w:p w:rsidR="0019123E" w:rsidRDefault="0019123E" w:rsidP="0019123E">
          <w:pPr>
            <w:pStyle w:val="D8EF9FBB835E4A7292AD95904447BE92"/>
          </w:pPr>
          <w:r w:rsidRPr="00E90426">
            <w:rPr>
              <w:rFonts w:cs="Arial"/>
              <w:color w:val="FF0000"/>
              <w:sz w:val="18"/>
              <w:szCs w:val="18"/>
              <w:lang w:val="lt-LT"/>
            </w:rPr>
            <w:t>[Pasirinkite]</w:t>
          </w:r>
        </w:p>
      </w:docPartBody>
    </w:docPart>
    <w:docPart>
      <w:docPartPr>
        <w:name w:val="E3A52155B2CB41AD861E02FD0E089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C53EF-EE5A-4465-BB3C-D932B3F3BDB9}"/>
      </w:docPartPr>
      <w:docPartBody>
        <w:p w:rsidR="0019123E" w:rsidRDefault="0019123E" w:rsidP="0019123E">
          <w:pPr>
            <w:pStyle w:val="E3A52155B2CB41AD861E02FD0E0895BD"/>
          </w:pPr>
          <w:r w:rsidRPr="00E90426">
            <w:rPr>
              <w:rFonts w:cs="Arial"/>
              <w:color w:val="FF0000"/>
              <w:sz w:val="18"/>
              <w:szCs w:val="18"/>
              <w:lang w:val="lt-LT"/>
            </w:rPr>
            <w:t>[Pasirinkite]</w:t>
          </w:r>
        </w:p>
      </w:docPartBody>
    </w:docPart>
    <w:docPart>
      <w:docPartPr>
        <w:name w:val="EF4FFA3D6E4346E78FBAC7728F58E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30CEA-898D-4305-9925-AC0F7F5CA880}"/>
      </w:docPartPr>
      <w:docPartBody>
        <w:p w:rsidR="0019123E" w:rsidRDefault="00361766" w:rsidP="00361766">
          <w:pPr>
            <w:pStyle w:val="EF4FFA3D6E4346E78FBAC7728F58EC7F"/>
          </w:pPr>
          <w:r w:rsidRPr="00E4405D">
            <w:rPr>
              <w:color w:val="FF0000"/>
              <w:sz w:val="18"/>
              <w:szCs w:val="18"/>
            </w:rPr>
            <w:t>[Pasirinkite]</w:t>
          </w:r>
        </w:p>
      </w:docPartBody>
    </w:docPart>
    <w:docPart>
      <w:docPartPr>
        <w:name w:val="51ED571447854950A46E4399AB35A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635C6-B3A7-4BF8-93DD-E8FD3A903510}"/>
      </w:docPartPr>
      <w:docPartBody>
        <w:p w:rsidR="0019123E" w:rsidRDefault="00361766" w:rsidP="00361766">
          <w:pPr>
            <w:pStyle w:val="51ED571447854950A46E4399AB35AC15"/>
          </w:pPr>
          <w:r w:rsidRPr="00E4405D">
            <w:rPr>
              <w:color w:val="FF0000"/>
              <w:sz w:val="18"/>
              <w:szCs w:val="18"/>
            </w:rPr>
            <w:t>[Pasirinkite]</w:t>
          </w:r>
        </w:p>
      </w:docPartBody>
    </w:docPart>
    <w:docPart>
      <w:docPartPr>
        <w:name w:val="38D8C47C27174121BDE3BA67B9A8F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1FB6E-9A81-4DC5-8CAE-C82A2D605C1A}"/>
      </w:docPartPr>
      <w:docPartBody>
        <w:p w:rsidR="0019123E" w:rsidRDefault="00361766" w:rsidP="00361766">
          <w:pPr>
            <w:pStyle w:val="38D8C47C27174121BDE3BA67B9A8FDFC"/>
          </w:pPr>
          <w:r w:rsidRPr="009B6F5A">
            <w:rPr>
              <w:color w:val="FF0000"/>
              <w:sz w:val="18"/>
              <w:szCs w:val="18"/>
              <w:lang w:val="pl-PL"/>
            </w:rPr>
            <w:t>[Pasirinkite]</w:t>
          </w:r>
        </w:p>
      </w:docPartBody>
    </w:docPart>
    <w:docPart>
      <w:docPartPr>
        <w:name w:val="88DA7E722F4C46FD95CA059FF1A6B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0AA42-3B7A-4777-B5FE-D665D553F471}"/>
      </w:docPartPr>
      <w:docPartBody>
        <w:p w:rsidR="0019123E" w:rsidRDefault="00361766" w:rsidP="00361766">
          <w:pPr>
            <w:pStyle w:val="88DA7E722F4C46FD95CA059FF1A6BB4C"/>
          </w:pPr>
          <w:r w:rsidRPr="00AA45AA">
            <w:rPr>
              <w:color w:val="FF0000"/>
              <w:szCs w:val="20"/>
              <w:lang w:val="pl-PL"/>
            </w:rPr>
            <w:t>[Pasirinkite]</w:t>
          </w:r>
        </w:p>
      </w:docPartBody>
    </w:docPart>
    <w:docPart>
      <w:docPartPr>
        <w:name w:val="3F2EEBAE38B64E37AB58CD57E64C6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ABCF5-8750-470F-A48D-6D7B61395720}"/>
      </w:docPartPr>
      <w:docPartBody>
        <w:p w:rsidR="0019123E" w:rsidRDefault="0019123E" w:rsidP="0019123E">
          <w:pPr>
            <w:pStyle w:val="3F2EEBAE38B64E37AB58CD57E64C6236"/>
          </w:pPr>
          <w:r w:rsidRPr="00E90426">
            <w:rPr>
              <w:rFonts w:cs="Arial"/>
              <w:color w:val="FF0000"/>
              <w:sz w:val="18"/>
              <w:szCs w:val="18"/>
              <w:lang w:val="lt-LT"/>
            </w:rPr>
            <w:t>[Pasirinkite]</w:t>
          </w:r>
        </w:p>
      </w:docPartBody>
    </w:docPart>
    <w:docPart>
      <w:docPartPr>
        <w:name w:val="70D7135B9FCC40BB91C759A1738DD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8345F-5A86-479D-929E-77056F9E4864}"/>
      </w:docPartPr>
      <w:docPartBody>
        <w:p w:rsidR="0019123E" w:rsidRDefault="0019123E" w:rsidP="0019123E">
          <w:pPr>
            <w:pStyle w:val="70D7135B9FCC40BB91C759A1738DD7B3"/>
          </w:pPr>
          <w:r w:rsidRPr="00E90426">
            <w:rPr>
              <w:rFonts w:cs="Arial"/>
              <w:color w:val="FF0000"/>
              <w:sz w:val="18"/>
              <w:szCs w:val="18"/>
              <w:lang w:val="lt-LT"/>
            </w:rPr>
            <w:t>[Pasirinkite]</w:t>
          </w:r>
        </w:p>
      </w:docPartBody>
    </w:docPart>
    <w:docPart>
      <w:docPartPr>
        <w:name w:val="EEB533E2C546418987BAE64772434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6B5C4-BB92-4B8E-8DF7-5D80BC450D81}"/>
      </w:docPartPr>
      <w:docPartBody>
        <w:p w:rsidR="0019123E" w:rsidRDefault="00361766" w:rsidP="00361766">
          <w:pPr>
            <w:pStyle w:val="EEB533E2C546418987BAE64772434802"/>
          </w:pPr>
          <w:r w:rsidRPr="00E4405D">
            <w:rPr>
              <w:color w:val="FF0000"/>
              <w:sz w:val="18"/>
              <w:szCs w:val="18"/>
            </w:rPr>
            <w:t>[Pasirinkite]</w:t>
          </w:r>
        </w:p>
      </w:docPartBody>
    </w:docPart>
    <w:docPart>
      <w:docPartPr>
        <w:name w:val="E6AB72DE856C4FECA7468DE7AAD3A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A3CE8-3A76-4952-ABED-14440B39CD60}"/>
      </w:docPartPr>
      <w:docPartBody>
        <w:p w:rsidR="0019123E" w:rsidRDefault="00361766" w:rsidP="00361766">
          <w:pPr>
            <w:pStyle w:val="E6AB72DE856C4FECA7468DE7AAD3A704"/>
          </w:pPr>
          <w:r w:rsidRPr="00E4405D">
            <w:rPr>
              <w:color w:val="FF0000"/>
              <w:sz w:val="18"/>
              <w:szCs w:val="18"/>
            </w:rPr>
            <w:t>[Pasirinkite]</w:t>
          </w:r>
        </w:p>
      </w:docPartBody>
    </w:docPart>
    <w:docPart>
      <w:docPartPr>
        <w:name w:val="61E6DC28B5F542FDAC433DFFB10C6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08C2E-A27B-48C1-A4FF-D47EDFFFEBF1}"/>
      </w:docPartPr>
      <w:docPartBody>
        <w:p w:rsidR="00F3241F" w:rsidRDefault="00361766" w:rsidP="00361766">
          <w:pPr>
            <w:pStyle w:val="61E6DC28B5F542FDAC433DFFB10C60FB"/>
          </w:pPr>
          <w:r w:rsidRPr="008263E6">
            <w:rPr>
              <w:color w:val="FF0000"/>
              <w:sz w:val="18"/>
              <w:szCs w:val="18"/>
            </w:rPr>
            <w:t>[Pasirinkite]</w:t>
          </w:r>
        </w:p>
      </w:docPartBody>
    </w:docPart>
    <w:docPart>
      <w:docPartPr>
        <w:name w:val="7F93EABECA224CE3B3930DDBCF96F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2426A-9766-49AC-B52C-3CEFD23591D2}"/>
      </w:docPartPr>
      <w:docPartBody>
        <w:p w:rsidR="00A611DD" w:rsidRDefault="00361766" w:rsidP="00361766">
          <w:pPr>
            <w:pStyle w:val="7F93EABECA224CE3B3930DDBCF96F987"/>
          </w:pPr>
          <w:r w:rsidRPr="00E4405D">
            <w:rPr>
              <w:color w:val="FF0000"/>
              <w:sz w:val="18"/>
              <w:szCs w:val="18"/>
            </w:rPr>
            <w:t>[Pasirinkite]</w:t>
          </w:r>
        </w:p>
      </w:docPartBody>
    </w:docPart>
    <w:docPart>
      <w:docPartPr>
        <w:name w:val="2949534C8FB04B63A008141939489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88889-1B4B-4329-B9CD-EF018F09E958}"/>
      </w:docPartPr>
      <w:docPartBody>
        <w:p w:rsidR="00A611DD" w:rsidRDefault="00361766" w:rsidP="00361766">
          <w:pPr>
            <w:pStyle w:val="2949534C8FB04B63A008141939489396"/>
          </w:pPr>
          <w:r w:rsidRPr="009B6F5A">
            <w:rPr>
              <w:color w:val="FF0000"/>
              <w:sz w:val="18"/>
              <w:szCs w:val="18"/>
            </w:rPr>
            <w:t>[Pasirinkite]</w:t>
          </w:r>
        </w:p>
      </w:docPartBody>
    </w:docPart>
    <w:docPart>
      <w:docPartPr>
        <w:name w:val="15ED3DFCA6C045359D605E6B8021E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F00BC-92FB-4DA0-BEF2-04D4C54F3A48}"/>
      </w:docPartPr>
      <w:docPartBody>
        <w:p w:rsidR="006F648D" w:rsidRDefault="00361766" w:rsidP="00361766">
          <w:pPr>
            <w:pStyle w:val="15ED3DFCA6C045359D605E6B8021E768"/>
          </w:pPr>
          <w:r w:rsidRPr="00536DF5">
            <w:rPr>
              <w:color w:val="FF0000"/>
              <w:szCs w:val="20"/>
            </w:rPr>
            <w:t>[Pasirinkite]</w:t>
          </w:r>
        </w:p>
      </w:docPartBody>
    </w:docPart>
    <w:docPart>
      <w:docPartPr>
        <w:name w:val="584E72237ED04E8BB87EDE9D29837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94AE1-DED9-4013-8F80-A2393D746794}"/>
      </w:docPartPr>
      <w:docPartBody>
        <w:p w:rsidR="00AE632B" w:rsidRDefault="00AE632B" w:rsidP="00AE632B">
          <w:pPr>
            <w:pStyle w:val="584E72237ED04E8BB87EDE9D29837D67"/>
          </w:pPr>
          <w:r w:rsidRPr="00E4405D">
            <w:rPr>
              <w:color w:val="FF0000"/>
              <w:sz w:val="18"/>
              <w:szCs w:val="18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AED"/>
    <w:rsid w:val="00035924"/>
    <w:rsid w:val="00070E4A"/>
    <w:rsid w:val="000951FF"/>
    <w:rsid w:val="000C2240"/>
    <w:rsid w:val="001105E3"/>
    <w:rsid w:val="00127F47"/>
    <w:rsid w:val="0019123E"/>
    <w:rsid w:val="001B4899"/>
    <w:rsid w:val="00203EFC"/>
    <w:rsid w:val="00232622"/>
    <w:rsid w:val="0024417B"/>
    <w:rsid w:val="002A3F3D"/>
    <w:rsid w:val="002D3FF3"/>
    <w:rsid w:val="00361766"/>
    <w:rsid w:val="00384D0E"/>
    <w:rsid w:val="003B4351"/>
    <w:rsid w:val="003B468D"/>
    <w:rsid w:val="003D5C0A"/>
    <w:rsid w:val="003D6AED"/>
    <w:rsid w:val="003E5441"/>
    <w:rsid w:val="004361B2"/>
    <w:rsid w:val="00446503"/>
    <w:rsid w:val="00453A46"/>
    <w:rsid w:val="00466AAB"/>
    <w:rsid w:val="004D2DDB"/>
    <w:rsid w:val="004E013E"/>
    <w:rsid w:val="004F0312"/>
    <w:rsid w:val="00504D91"/>
    <w:rsid w:val="005728C5"/>
    <w:rsid w:val="00586764"/>
    <w:rsid w:val="00594BD9"/>
    <w:rsid w:val="005C765E"/>
    <w:rsid w:val="006014DE"/>
    <w:rsid w:val="006168C6"/>
    <w:rsid w:val="00643698"/>
    <w:rsid w:val="00645195"/>
    <w:rsid w:val="00672162"/>
    <w:rsid w:val="006B283B"/>
    <w:rsid w:val="006F4BC4"/>
    <w:rsid w:val="006F648D"/>
    <w:rsid w:val="00703468"/>
    <w:rsid w:val="00733E8B"/>
    <w:rsid w:val="00781F2C"/>
    <w:rsid w:val="007F1C8C"/>
    <w:rsid w:val="007F5F69"/>
    <w:rsid w:val="00812073"/>
    <w:rsid w:val="008245CE"/>
    <w:rsid w:val="008513B1"/>
    <w:rsid w:val="0087661C"/>
    <w:rsid w:val="00880366"/>
    <w:rsid w:val="008B35F5"/>
    <w:rsid w:val="00902763"/>
    <w:rsid w:val="00927AB5"/>
    <w:rsid w:val="0096345C"/>
    <w:rsid w:val="00984879"/>
    <w:rsid w:val="009A3145"/>
    <w:rsid w:val="009C517D"/>
    <w:rsid w:val="009E76F2"/>
    <w:rsid w:val="009F61A8"/>
    <w:rsid w:val="00A02446"/>
    <w:rsid w:val="00A11FFB"/>
    <w:rsid w:val="00A611DD"/>
    <w:rsid w:val="00A86151"/>
    <w:rsid w:val="00AA6A2E"/>
    <w:rsid w:val="00AC5FFA"/>
    <w:rsid w:val="00AE632B"/>
    <w:rsid w:val="00AE769E"/>
    <w:rsid w:val="00B24D90"/>
    <w:rsid w:val="00BD5E33"/>
    <w:rsid w:val="00BE5A21"/>
    <w:rsid w:val="00BE6436"/>
    <w:rsid w:val="00C34CAB"/>
    <w:rsid w:val="00C7726A"/>
    <w:rsid w:val="00C83B8A"/>
    <w:rsid w:val="00C935FC"/>
    <w:rsid w:val="00D276F1"/>
    <w:rsid w:val="00D47654"/>
    <w:rsid w:val="00D538DD"/>
    <w:rsid w:val="00DB7AAD"/>
    <w:rsid w:val="00E01051"/>
    <w:rsid w:val="00E345F8"/>
    <w:rsid w:val="00E7584F"/>
    <w:rsid w:val="00F3241F"/>
    <w:rsid w:val="00F8503C"/>
    <w:rsid w:val="00FF0136"/>
    <w:rsid w:val="00FF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ECC9A6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1766"/>
    <w:rPr>
      <w:color w:val="808080"/>
    </w:rPr>
  </w:style>
  <w:style w:type="paragraph" w:customStyle="1" w:styleId="23A2FDA19FEE48E3A3845E81BA26368F">
    <w:name w:val="23A2FDA19FEE48E3A3845E81BA26368F"/>
    <w:rsid w:val="0019123E"/>
  </w:style>
  <w:style w:type="paragraph" w:customStyle="1" w:styleId="428267F71E654B4BBD6BAEA23639D6F4">
    <w:name w:val="428267F71E654B4BBD6BAEA23639D6F4"/>
    <w:rsid w:val="0019123E"/>
  </w:style>
  <w:style w:type="paragraph" w:customStyle="1" w:styleId="D8EF9FBB835E4A7292AD95904447BE92">
    <w:name w:val="D8EF9FBB835E4A7292AD95904447BE92"/>
    <w:rsid w:val="0019123E"/>
  </w:style>
  <w:style w:type="paragraph" w:customStyle="1" w:styleId="E3A52155B2CB41AD861E02FD0E0895BD">
    <w:name w:val="E3A52155B2CB41AD861E02FD0E0895BD"/>
    <w:rsid w:val="0019123E"/>
  </w:style>
  <w:style w:type="paragraph" w:customStyle="1" w:styleId="3F2EEBAE38B64E37AB58CD57E64C6236">
    <w:name w:val="3F2EEBAE38B64E37AB58CD57E64C6236"/>
    <w:rsid w:val="0019123E"/>
  </w:style>
  <w:style w:type="paragraph" w:customStyle="1" w:styleId="70D7135B9FCC40BB91C759A1738DD7B3">
    <w:name w:val="70D7135B9FCC40BB91C759A1738DD7B3"/>
    <w:rsid w:val="0019123E"/>
  </w:style>
  <w:style w:type="paragraph" w:customStyle="1" w:styleId="45B7A5F65CD344949F170A6C83274F791">
    <w:name w:val="45B7A5F65CD344949F170A6C83274F791"/>
    <w:rsid w:val="00E7584F"/>
    <w:pPr>
      <w:spacing w:line="259" w:lineRule="auto"/>
    </w:pPr>
    <w:rPr>
      <w:rFonts w:ascii="Arial" w:eastAsiaTheme="minorHAnsi" w:hAnsi="Arial" w:cs="Arial"/>
      <w:sz w:val="20"/>
      <w:lang w:val="lt-LT"/>
    </w:rPr>
  </w:style>
  <w:style w:type="paragraph" w:customStyle="1" w:styleId="15ED3DFCA6C045359D605E6B8021E768">
    <w:name w:val="15ED3DFCA6C045359D605E6B8021E768"/>
    <w:rsid w:val="00361766"/>
  </w:style>
  <w:style w:type="paragraph" w:customStyle="1" w:styleId="80B949F47C4B48AE93634FB7574C70E6">
    <w:name w:val="80B949F47C4B48AE93634FB7574C70E6"/>
    <w:rsid w:val="00361766"/>
    <w:pPr>
      <w:spacing w:line="259" w:lineRule="auto"/>
    </w:pPr>
    <w:rPr>
      <w:rFonts w:ascii="Arial" w:eastAsiaTheme="minorHAnsi" w:hAnsi="Arial" w:cs="Arial"/>
      <w:sz w:val="20"/>
      <w:lang w:val="lt-LT"/>
    </w:rPr>
  </w:style>
  <w:style w:type="paragraph" w:customStyle="1" w:styleId="93510097EE944651A91FE5E5934891CD">
    <w:name w:val="93510097EE944651A91FE5E5934891CD"/>
    <w:rsid w:val="00361766"/>
    <w:pPr>
      <w:spacing w:line="259" w:lineRule="auto"/>
    </w:pPr>
    <w:rPr>
      <w:rFonts w:ascii="Arial" w:eastAsiaTheme="minorHAnsi" w:hAnsi="Arial" w:cs="Arial"/>
      <w:sz w:val="20"/>
      <w:lang w:val="lt-LT"/>
    </w:rPr>
  </w:style>
  <w:style w:type="paragraph" w:customStyle="1" w:styleId="65F4C043B3C04AF3884FBF106C81F5F7">
    <w:name w:val="65F4C043B3C04AF3884FBF106C81F5F7"/>
    <w:rsid w:val="0036176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paragraph" w:customStyle="1" w:styleId="61E6DC28B5F542FDAC433DFFB10C60FB">
    <w:name w:val="61E6DC28B5F542FDAC433DFFB10C60FB"/>
    <w:rsid w:val="00361766"/>
    <w:pPr>
      <w:spacing w:line="259" w:lineRule="auto"/>
    </w:pPr>
    <w:rPr>
      <w:rFonts w:ascii="Arial" w:eastAsiaTheme="minorHAnsi" w:hAnsi="Arial" w:cs="Arial"/>
      <w:sz w:val="20"/>
      <w:lang w:val="lt-LT"/>
    </w:rPr>
  </w:style>
  <w:style w:type="paragraph" w:customStyle="1" w:styleId="2949534C8FB04B63A008141939489396">
    <w:name w:val="2949534C8FB04B63A008141939489396"/>
    <w:rsid w:val="00361766"/>
    <w:pPr>
      <w:spacing w:line="259" w:lineRule="auto"/>
    </w:pPr>
    <w:rPr>
      <w:rFonts w:ascii="Arial" w:eastAsiaTheme="minorHAnsi" w:hAnsi="Arial" w:cs="Arial"/>
      <w:sz w:val="20"/>
      <w:lang w:val="lt-LT"/>
    </w:rPr>
  </w:style>
  <w:style w:type="paragraph" w:customStyle="1" w:styleId="32DD4E12A42F45C7A574D82D0B3464E1">
    <w:name w:val="32DD4E12A42F45C7A574D82D0B3464E1"/>
    <w:rsid w:val="00361766"/>
    <w:pPr>
      <w:spacing w:line="259" w:lineRule="auto"/>
    </w:pPr>
    <w:rPr>
      <w:rFonts w:ascii="Arial" w:eastAsiaTheme="minorHAnsi" w:hAnsi="Arial" w:cs="Arial"/>
      <w:sz w:val="20"/>
      <w:lang w:val="lt-LT"/>
    </w:rPr>
  </w:style>
  <w:style w:type="paragraph" w:customStyle="1" w:styleId="38D8C47C27174121BDE3BA67B9A8FDFC">
    <w:name w:val="38D8C47C27174121BDE3BA67B9A8FDFC"/>
    <w:rsid w:val="00361766"/>
    <w:pPr>
      <w:spacing w:line="259" w:lineRule="auto"/>
    </w:pPr>
    <w:rPr>
      <w:rFonts w:ascii="Arial" w:eastAsiaTheme="minorHAnsi" w:hAnsi="Arial" w:cs="Arial"/>
      <w:sz w:val="20"/>
      <w:lang w:val="lt-LT"/>
    </w:rPr>
  </w:style>
  <w:style w:type="paragraph" w:customStyle="1" w:styleId="88DA7E722F4C46FD95CA059FF1A6BB4C">
    <w:name w:val="88DA7E722F4C46FD95CA059FF1A6BB4C"/>
    <w:rsid w:val="00361766"/>
    <w:pPr>
      <w:spacing w:line="259" w:lineRule="auto"/>
    </w:pPr>
    <w:rPr>
      <w:rFonts w:ascii="Arial" w:eastAsiaTheme="minorHAnsi" w:hAnsi="Arial" w:cs="Arial"/>
      <w:sz w:val="20"/>
      <w:lang w:val="lt-LT"/>
    </w:rPr>
  </w:style>
  <w:style w:type="paragraph" w:customStyle="1" w:styleId="682488A9268C4F47B6EAF6CAD64E1954">
    <w:name w:val="682488A9268C4F47B6EAF6CAD64E1954"/>
    <w:rsid w:val="00361766"/>
    <w:pPr>
      <w:spacing w:line="259" w:lineRule="auto"/>
    </w:pPr>
    <w:rPr>
      <w:rFonts w:ascii="Arial" w:eastAsiaTheme="minorHAnsi" w:hAnsi="Arial" w:cs="Arial"/>
      <w:sz w:val="20"/>
      <w:lang w:val="lt-LT"/>
    </w:rPr>
  </w:style>
  <w:style w:type="paragraph" w:customStyle="1" w:styleId="7F93EABECA224CE3B3930DDBCF96F987">
    <w:name w:val="7F93EABECA224CE3B3930DDBCF96F987"/>
    <w:rsid w:val="00361766"/>
    <w:pPr>
      <w:spacing w:line="259" w:lineRule="auto"/>
    </w:pPr>
    <w:rPr>
      <w:rFonts w:ascii="Arial" w:eastAsiaTheme="minorHAnsi" w:hAnsi="Arial" w:cs="Arial"/>
      <w:sz w:val="20"/>
      <w:lang w:val="lt-LT"/>
    </w:rPr>
  </w:style>
  <w:style w:type="paragraph" w:customStyle="1" w:styleId="EF4FFA3D6E4346E78FBAC7728F58EC7F">
    <w:name w:val="EF4FFA3D6E4346E78FBAC7728F58EC7F"/>
    <w:rsid w:val="00361766"/>
    <w:pPr>
      <w:spacing w:line="259" w:lineRule="auto"/>
    </w:pPr>
    <w:rPr>
      <w:rFonts w:ascii="Arial" w:eastAsiaTheme="minorHAnsi" w:hAnsi="Arial" w:cs="Arial"/>
      <w:sz w:val="20"/>
      <w:lang w:val="lt-LT"/>
    </w:rPr>
  </w:style>
  <w:style w:type="paragraph" w:customStyle="1" w:styleId="51ED571447854950A46E4399AB35AC15">
    <w:name w:val="51ED571447854950A46E4399AB35AC15"/>
    <w:rsid w:val="00361766"/>
    <w:pPr>
      <w:spacing w:line="259" w:lineRule="auto"/>
    </w:pPr>
    <w:rPr>
      <w:rFonts w:ascii="Arial" w:eastAsiaTheme="minorHAnsi" w:hAnsi="Arial" w:cs="Arial"/>
      <w:sz w:val="20"/>
      <w:lang w:val="lt-LT"/>
    </w:rPr>
  </w:style>
  <w:style w:type="paragraph" w:customStyle="1" w:styleId="EEB533E2C546418987BAE64772434802">
    <w:name w:val="EEB533E2C546418987BAE64772434802"/>
    <w:rsid w:val="00361766"/>
    <w:pPr>
      <w:spacing w:line="259" w:lineRule="auto"/>
    </w:pPr>
    <w:rPr>
      <w:rFonts w:ascii="Arial" w:eastAsiaTheme="minorHAnsi" w:hAnsi="Arial" w:cs="Arial"/>
      <w:sz w:val="20"/>
      <w:lang w:val="lt-LT"/>
    </w:rPr>
  </w:style>
  <w:style w:type="paragraph" w:customStyle="1" w:styleId="E6AB72DE856C4FECA7468DE7AAD3A704">
    <w:name w:val="E6AB72DE856C4FECA7468DE7AAD3A704"/>
    <w:rsid w:val="00361766"/>
    <w:pPr>
      <w:spacing w:line="259" w:lineRule="auto"/>
    </w:pPr>
    <w:rPr>
      <w:rFonts w:ascii="Arial" w:eastAsiaTheme="minorHAnsi" w:hAnsi="Arial" w:cs="Arial"/>
      <w:sz w:val="20"/>
      <w:lang w:val="lt-LT"/>
    </w:rPr>
  </w:style>
  <w:style w:type="paragraph" w:customStyle="1" w:styleId="584E72237ED04E8BB87EDE9D29837D67">
    <w:name w:val="584E72237ED04E8BB87EDE9D29837D67"/>
    <w:rsid w:val="00AE63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danaudojamasdokumentas xmlns="51d5e2c9-e18c-4408-a31e-423a151c4578" xsi:nil="true"/>
    <Versijosdata xmlns="51d5e2c9-e18c-4408-a31e-423a151c4578" xsi:nil="true"/>
    <Kadanaudojama xmlns="51d5e2c9-e18c-4408-a31e-423a151c4578" xsi:nil="true"/>
    <I_x0161_imitiespagrintas xmlns="51d5e2c9-e18c-4408-a31e-423a151c4578" xsi:nil="true"/>
    <TaxCatchAll xmlns="f80a7a53-5fdc-4a0f-8b9e-50f27931d633" xsi:nil="true"/>
    <Numeris xmlns="51d5e2c9-e18c-4408-a31e-423a151c4578" xsi:nil="true"/>
    <_x012e_mon_x0117__x002c_kuriaitaikomai_x0161_imtis xmlns="51d5e2c9-e18c-4408-a31e-423a151c4578" xsi:nil="true"/>
    <lcf76f155ced4ddcb4097134ff3c332f xmlns="51d5e2c9-e18c-4408-a31e-423a151c4578">
      <Terms xmlns="http://schemas.microsoft.com/office/infopath/2007/PartnerControls"/>
    </lcf76f155ced4ddcb4097134ff3c332f>
    <Atsakingas xmlns="51d5e2c9-e18c-4408-a31e-423a151c4578">
      <UserInfo>
        <DisplayName/>
        <AccountId xsi:nil="true"/>
        <AccountType/>
      </UserInfo>
    </Atsakingas>
    <Nekei_x010d_iamas xmlns="51d5e2c9-e18c-4408-a31e-423a151c4578">false</Nekei_x010d_iama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896A0AEB33F5A428E21C124A790746C" ma:contentTypeVersion="28" ma:contentTypeDescription="Kurkite naują dokumentą." ma:contentTypeScope="" ma:versionID="57f8c7fa27013e28e826970019bcd4f2">
  <xsd:schema xmlns:xsd="http://www.w3.org/2001/XMLSchema" xmlns:xs="http://www.w3.org/2001/XMLSchema" xmlns:p="http://schemas.microsoft.com/office/2006/metadata/properties" xmlns:ns2="51d5e2c9-e18c-4408-a31e-423a151c4578" xmlns:ns3="f80a7a53-5fdc-4a0f-8b9e-50f27931d633" targetNamespace="http://schemas.microsoft.com/office/2006/metadata/properties" ma:root="true" ma:fieldsID="6c535a321f84f362f37c6220073bbf9d" ns2:_="" ns3:_="">
    <xsd:import namespace="51d5e2c9-e18c-4408-a31e-423a151c4578"/>
    <xsd:import namespace="f80a7a53-5fdc-4a0f-8b9e-50f27931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tsakingas" minOccurs="0"/>
                <xsd:element ref="ns2:Nekei_x010d_iama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eris" minOccurs="0"/>
                <xsd:element ref="ns2:Kadanaudojamasdokumentas" minOccurs="0"/>
                <xsd:element ref="ns2:Versijosdata" minOccurs="0"/>
                <xsd:element ref="ns2:MediaServiceSearchProperties" minOccurs="0"/>
                <xsd:element ref="ns2:Kadanaudojama" minOccurs="0"/>
                <xsd:element ref="ns2:I_x0161_imitiespagrintas" minOccurs="0"/>
                <xsd:element ref="ns2:_x012e_mon_x0117__x002c_kuriaitaikomai_x0161_imt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5e2c9-e18c-4408-a31e-423a151c4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tsakingas" ma:index="19" nillable="true" ma:displayName="Atsakingas" ma:description="Natalija Budrevičiebė" ma:format="Dropdown" ma:list="UserInfo" ma:SharePointGroup="0" ma:internalName="Atsakinga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ekei_x010d_iamas" ma:index="20" nillable="true" ma:displayName="Nekeičiamas" ma:default="0" ma:format="Dropdown" ma:internalName="Nekei_x010d_iamas">
      <xsd:simpleType>
        <xsd:restriction base="dms:Boolea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Vaizdų žymė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eris" ma:index="26" nillable="true" ma:displayName="Numeris" ma:description="1" ma:format="Dropdown" ma:indexed="true" ma:internalName="Numeris">
      <xsd:simpleType>
        <xsd:restriction base="dms:Text">
          <xsd:maxLength value="255"/>
        </xsd:restriction>
      </xsd:simpleType>
    </xsd:element>
    <xsd:element name="Kadanaudojamasdokumentas" ma:index="27" nillable="true" ma:displayName="Kada naudojamas dokumentas" ma:format="Dropdown" ma:internalName="Kadanaudojamasdokumentas">
      <xsd:simpleType>
        <xsd:restriction base="dms:Note">
          <xsd:maxLength value="255"/>
        </xsd:restriction>
      </xsd:simpleType>
    </xsd:element>
    <xsd:element name="Versijosdata" ma:index="28" nillable="true" ma:displayName="Versijos data" ma:format="DateOnly" ma:internalName="Versijosdata">
      <xsd:simpleType>
        <xsd:restriction base="dms:DateTim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adanaudojama" ma:index="30" nillable="true" ma:displayName="Kada naudojama" ma:format="Dropdown" ma:internalName="Kadanaudojama">
      <xsd:simpleType>
        <xsd:restriction base="dms:Text">
          <xsd:maxLength value="255"/>
        </xsd:restriction>
      </xsd:simpleType>
    </xsd:element>
    <xsd:element name="I_x0161_imitiespagrintas" ma:index="31" nillable="true" ma:displayName="Išimities pagrintas" ma:format="Dropdown" ma:internalName="I_x0161_imitiespagrintas">
      <xsd:simpleType>
        <xsd:restriction base="dms:Text">
          <xsd:maxLength value="255"/>
        </xsd:restriction>
      </xsd:simpleType>
    </xsd:element>
    <xsd:element name="_x012e_mon_x0117__x002c_kuriaitaikomai_x0161_imtis" ma:index="32" nillable="true" ma:displayName="Įmonė, kuriai taikoma išimtis" ma:format="Dropdown" ma:internalName="_x012e_mon_x0117__x002c_kuriaitaikomai_x0161_imti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a7a53-5fdc-4a0f-8b9e-50f27931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bb9413b-fffe-436f-b0ae-bd3e0b7aa480}" ma:internalName="TaxCatchAll" ma:showField="CatchAllData" ma:web="f80a7a53-5fdc-4a0f-8b9e-50f27931d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9C5B16-5E69-4FB0-9845-6965D3C38C9B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f80a7a53-5fdc-4a0f-8b9e-50f27931d633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51d5e2c9-e18c-4408-a31e-423a151c457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FDF8EBD-B700-41D2-8F90-BE44F0AD4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5e2c9-e18c-4408-a31e-423a151c4578"/>
    <ds:schemaRef ds:uri="f80a7a53-5fdc-4a0f-8b9e-50f27931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D147CB-78D9-4DF7-9664-D442C89055A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cb905c-755b-4fd4-bd20-0d682d4f1d27}" enabled="1" method="Standard" siteId="{d91d5b65-9d38-4908-9bd1-ebc28a01cad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1064</Words>
  <Characters>6071</Characters>
  <Application>Microsoft Office Word</Application>
  <DocSecurity>0</DocSecurity>
  <Lines>50</Lines>
  <Paragraphs>14</Paragraphs>
  <ScaleCrop>false</ScaleCrop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Mačiulienė</dc:creator>
  <cp:keywords/>
  <dc:description/>
  <cp:lastModifiedBy>Liana Romanovskienė</cp:lastModifiedBy>
  <cp:revision>22</cp:revision>
  <dcterms:created xsi:type="dcterms:W3CDTF">2026-02-11T14:09:00Z</dcterms:created>
  <dcterms:modified xsi:type="dcterms:W3CDTF">2026-02-18T07:01:00Z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2025-05-15T04:55:40Z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4664cf46-3b46-4f5b-a346-9031485034a0</vt:lpwstr>
  </property>
  <property fmtid="{D5CDD505-2E9C-101B-9397-08002B2CF9AE}" pid="8" name="MSIP_Label_cfcb905c-755b-4fd4-bd20-0d682d4f1d27_ContentBits">
    <vt:lpwstr>0</vt:lpwstr>
  </property>
  <property fmtid="{D5CDD505-2E9C-101B-9397-08002B2CF9AE}" pid="9" name="MSIP_Label_cfcb905c-755b-4fd4-bd20-0d682d4f1d27_Tag">
    <vt:lpwstr>10, 3, 0, 2</vt:lpwstr>
  </property>
  <property fmtid="{D5CDD505-2E9C-101B-9397-08002B2CF9AE}" pid="10" name="ContentTypeId">
    <vt:lpwstr>0x0101006896A0AEB33F5A428E21C124A790746C</vt:lpwstr>
  </property>
  <property fmtid="{D5CDD505-2E9C-101B-9397-08002B2CF9AE}" pid="11" name="MediaServiceImageTags">
    <vt:lpwstr/>
  </property>
</Properties>
</file>