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19B1" w14:textId="49D821E8" w:rsidR="00E54378" w:rsidRPr="00EC0640" w:rsidRDefault="00485904" w:rsidP="00E54378">
      <w:pPr>
        <w:ind w:left="4860"/>
        <w:jc w:val="right"/>
        <w:rPr>
          <w:lang w:val="lt-LT"/>
        </w:rPr>
      </w:pPr>
      <w:bookmarkStart w:id="0" w:name="_Hlk30171343"/>
      <w:bookmarkStart w:id="1" w:name="_Hlk30171389"/>
      <w:r w:rsidRPr="00EC0640">
        <w:rPr>
          <w:lang w:val="lt-LT"/>
        </w:rPr>
        <w:t>2</w:t>
      </w:r>
      <w:r w:rsidR="00E54378" w:rsidRPr="00EC0640">
        <w:rPr>
          <w:lang w:val="lt-LT"/>
        </w:rPr>
        <w:t xml:space="preserve"> priedas</w:t>
      </w:r>
      <w:bookmarkEnd w:id="0"/>
      <w:r w:rsidR="00D624C5" w:rsidRPr="00EC0640">
        <w:rPr>
          <w:lang w:val="lt-LT"/>
        </w:rPr>
        <w:t xml:space="preserve">. </w:t>
      </w:r>
      <w:r w:rsidR="00147873" w:rsidRPr="00EC0640">
        <w:rPr>
          <w:lang w:val="lt-LT"/>
        </w:rPr>
        <w:t>B dalis</w:t>
      </w:r>
    </w:p>
    <w:bookmarkEnd w:id="1"/>
    <w:p w14:paraId="25999E7D" w14:textId="319B0F3B" w:rsidR="001870D0" w:rsidRPr="00EC0640"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EC0640">
        <w:rPr>
          <w:rFonts w:eastAsia="Times New Roman"/>
          <w:b/>
          <w:bdr w:val="none" w:sz="0" w:space="0" w:color="auto"/>
          <w:lang w:val="lt-LT" w:eastAsia="lt-LT"/>
        </w:rPr>
        <w:t>(Pasiūlymo</w:t>
      </w:r>
      <w:r w:rsidRPr="00EC0640">
        <w:rPr>
          <w:rFonts w:eastAsia="Times New Roman"/>
          <w:b/>
          <w:bCs/>
          <w:bdr w:val="none" w:sz="0" w:space="0" w:color="auto"/>
          <w:lang w:val="lt-LT" w:eastAsia="lt-LT"/>
        </w:rPr>
        <w:t xml:space="preserve"> </w:t>
      </w:r>
      <w:r w:rsidRPr="00EC0640">
        <w:rPr>
          <w:rFonts w:eastAsia="Times New Roman"/>
          <w:b/>
          <w:bdr w:val="none" w:sz="0" w:space="0" w:color="auto"/>
          <w:lang w:val="lt-LT" w:eastAsia="lt-LT"/>
        </w:rPr>
        <w:t>formos pavyzdys)</w:t>
      </w:r>
    </w:p>
    <w:p w14:paraId="1161EEF7" w14:textId="77777777" w:rsidR="001870D0" w:rsidRPr="00EC0640"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EC0640">
        <w:rPr>
          <w:rFonts w:eastAsia="Times New Roman"/>
          <w:bdr w:val="none" w:sz="0" w:space="0" w:color="auto"/>
          <w:lang w:val="lt-LT" w:eastAsia="lt-LT"/>
        </w:rPr>
        <w:t>Herbas arba prekių ženklas</w:t>
      </w:r>
    </w:p>
    <w:p w14:paraId="75192D21" w14:textId="77777777" w:rsidR="001870D0" w:rsidRPr="00EC0640"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p w14:paraId="323DC2AC" w14:textId="77777777" w:rsidR="001870D0" w:rsidRPr="00EC0640"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EC0640">
        <w:rPr>
          <w:rFonts w:eastAsia="Times New Roman"/>
          <w:bdr w:val="none" w:sz="0" w:space="0" w:color="auto"/>
          <w:lang w:val="lt-LT" w:eastAsia="lt-LT"/>
        </w:rPr>
        <w:t>(Tiekėjo pavadinimas)</w:t>
      </w:r>
    </w:p>
    <w:p w14:paraId="0662154F" w14:textId="77777777" w:rsidR="001870D0" w:rsidRPr="00EC0640"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EC0640">
        <w:rPr>
          <w:rFonts w:eastAsia="Times New Roman"/>
          <w:bdr w:val="none" w:sz="0" w:space="0" w:color="auto"/>
          <w:lang w:val="lt-LT" w:eastAsia="lt-LT"/>
        </w:rPr>
        <w:t>(Juridinio asmens teisinė forma, buveinė, kontaktinė informacija,  pavadinimas, juridinio asmens kodas, pridėtinės vertės mokesčio mokėtojo kodas, jei juridinis asmuo yra pridėtinės vertės mokesčio mokėtojas)</w:t>
      </w:r>
    </w:p>
    <w:p w14:paraId="7BD81C7C" w14:textId="77777777" w:rsidR="001870D0" w:rsidRPr="00EC0640"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p w14:paraId="541899C9" w14:textId="77777777" w:rsidR="001870D0" w:rsidRPr="00EC0640"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eastAsia="Times New Roman"/>
          <w:bdr w:val="none" w:sz="0" w:space="0" w:color="auto"/>
          <w:lang w:val="lt-LT" w:eastAsia="lt-LT"/>
        </w:rPr>
      </w:pPr>
      <w:r w:rsidRPr="00EC0640">
        <w:rPr>
          <w:rFonts w:eastAsia="Times New Roman"/>
          <w:bdr w:val="none" w:sz="0" w:space="0" w:color="auto"/>
          <w:lang w:val="lt-LT" w:eastAsia="lt-LT"/>
        </w:rPr>
        <w:t>Valstybės įmonei Turto bankui</w:t>
      </w:r>
    </w:p>
    <w:p w14:paraId="4ED0937A" w14:textId="77777777" w:rsidR="001870D0" w:rsidRPr="00EC0640"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32B698E5" w14:textId="77777777" w:rsidR="00DD1834" w:rsidRPr="00EC0640" w:rsidRDefault="00DD1834"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22146069" w14:textId="2430F8E9" w:rsidR="001870D0" w:rsidRPr="00EC0640" w:rsidRDefault="00E54378"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EC0640">
        <w:rPr>
          <w:rFonts w:eastAsia="Times New Roman"/>
          <w:b/>
          <w:bdr w:val="none" w:sz="0" w:space="0" w:color="auto"/>
          <w:lang w:val="lt-LT" w:eastAsia="lt-LT"/>
        </w:rPr>
        <w:t>PASIŪLYMAS</w:t>
      </w:r>
    </w:p>
    <w:p w14:paraId="02C3601C" w14:textId="7F08A315" w:rsidR="001870D0" w:rsidRPr="00EC0640" w:rsidRDefault="00E54378" w:rsidP="00BE63A3">
      <w:pPr>
        <w:jc w:val="center"/>
        <w:rPr>
          <w:b/>
          <w:bCs/>
          <w:lang w:val="lt-LT"/>
        </w:rPr>
      </w:pPr>
      <w:r w:rsidRPr="00EC0640">
        <w:rPr>
          <w:b/>
          <w:lang w:val="lt-LT"/>
        </w:rPr>
        <w:t xml:space="preserve">DĖL </w:t>
      </w:r>
      <w:r w:rsidR="008E5D31" w:rsidRPr="00EC0640">
        <w:rPr>
          <w:rFonts w:eastAsia="Times New Roman"/>
          <w:b/>
          <w:bCs/>
          <w:color w:val="000000" w:themeColor="text1"/>
          <w:lang w:eastAsia="lt-LT"/>
        </w:rPr>
        <w:t>VP-3</w:t>
      </w:r>
      <w:r w:rsidR="00B43BF5">
        <w:rPr>
          <w:rFonts w:eastAsia="Times New Roman"/>
          <w:b/>
          <w:bCs/>
          <w:color w:val="000000" w:themeColor="text1"/>
          <w:lang w:eastAsia="lt-LT"/>
        </w:rPr>
        <w:t>679</w:t>
      </w:r>
      <w:r w:rsidR="008E5D31" w:rsidRPr="00EC0640">
        <w:rPr>
          <w:rFonts w:eastAsia="Times New Roman"/>
          <w:b/>
          <w:bCs/>
          <w:color w:val="000000" w:themeColor="text1"/>
          <w:lang w:eastAsia="lt-LT"/>
        </w:rPr>
        <w:t xml:space="preserve"> KELIONIŲ ORGANIZAVIMO PASLAUGŲ PIRKIMO</w:t>
      </w:r>
    </w:p>
    <w:p w14:paraId="377806D3" w14:textId="77777777" w:rsidR="005D449A" w:rsidRPr="00EC0640" w:rsidRDefault="005D449A" w:rsidP="00BE63A3">
      <w:pPr>
        <w:jc w:val="center"/>
        <w:rPr>
          <w:b/>
          <w:bCs/>
          <w:lang w:val="lt-LT"/>
        </w:rPr>
      </w:pPr>
    </w:p>
    <w:p w14:paraId="6713C6F9" w14:textId="77777777" w:rsidR="006A7056" w:rsidRPr="00EC0640" w:rsidRDefault="006A7056" w:rsidP="006A7056">
      <w:pPr>
        <w:pStyle w:val="Paantrat"/>
        <w:spacing w:before="40" w:after="40"/>
        <w:jc w:val="center"/>
        <w:rPr>
          <w:b/>
          <w:bCs/>
          <w:u w:val="none"/>
          <w:lang w:val="lt-LT"/>
        </w:rPr>
      </w:pPr>
      <w:r w:rsidRPr="00EC0640">
        <w:rPr>
          <w:b/>
          <w:bCs/>
          <w:u w:val="none"/>
          <w:lang w:val="lt-LT"/>
        </w:rPr>
        <w:t>B DALIS. KAINOS</w:t>
      </w:r>
    </w:p>
    <w:p w14:paraId="7A1A73A9" w14:textId="77777777" w:rsidR="006A201C" w:rsidRPr="00EC0640" w:rsidRDefault="006A201C" w:rsidP="001870D0">
      <w:p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8505"/>
        </w:tabs>
        <w:jc w:val="center"/>
        <w:rPr>
          <w:rFonts w:eastAsia="Calibri"/>
          <w:b/>
          <w:bCs/>
          <w:bdr w:val="none" w:sz="0" w:space="0" w:color="auto"/>
          <w:lang w:val="lt-LT"/>
        </w:rPr>
      </w:pPr>
    </w:p>
    <w:p w14:paraId="2E6D8E97" w14:textId="77777777" w:rsidR="00D86C7B" w:rsidRPr="00EC0640" w:rsidRDefault="00D86C7B" w:rsidP="00D86C7B">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djustRightInd w:val="0"/>
        <w:spacing w:line="276" w:lineRule="auto"/>
        <w:jc w:val="center"/>
        <w:rPr>
          <w:rFonts w:eastAsia="Calibri"/>
          <w:b/>
          <w:bCs/>
          <w:caps/>
          <w:lang w:val="lt-LT"/>
        </w:rPr>
      </w:pPr>
      <w:r w:rsidRPr="00EC0640">
        <w:rPr>
          <w:rFonts w:eastAsia="Calibri"/>
          <w:b/>
          <w:bCs/>
          <w:caps/>
          <w:lang w:val="lt-LT"/>
        </w:rPr>
        <w:t>Informacija apie tiekėją</w:t>
      </w:r>
    </w:p>
    <w:p w14:paraId="3C04083A" w14:textId="77777777" w:rsidR="00D86C7B" w:rsidRPr="00EC0640" w:rsidRDefault="00D86C7B" w:rsidP="00D86C7B">
      <w:pPr>
        <w:spacing w:line="20" w:lineRule="atLeast"/>
        <w:ind w:left="34"/>
        <w:jc w:val="center"/>
        <w:rPr>
          <w:rFonts w:eastAsia="Calibri"/>
          <w:lang w:val="lt-LT"/>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4567"/>
      </w:tblGrid>
      <w:tr w:rsidR="0017339F" w:rsidRPr="00F461A7" w14:paraId="11C63E16" w14:textId="77777777" w:rsidTr="00E570E4">
        <w:tc>
          <w:tcPr>
            <w:tcW w:w="2601" w:type="pct"/>
            <w:tcBorders>
              <w:top w:val="single" w:sz="4" w:space="0" w:color="auto"/>
              <w:left w:val="single" w:sz="4" w:space="0" w:color="auto"/>
              <w:bottom w:val="single" w:sz="4" w:space="0" w:color="auto"/>
              <w:right w:val="single" w:sz="4" w:space="0" w:color="auto"/>
            </w:tcBorders>
            <w:hideMark/>
          </w:tcPr>
          <w:p w14:paraId="7CA5DFC9" w14:textId="77777777" w:rsidR="0017339F" w:rsidRPr="00F461A7" w:rsidRDefault="0017339F" w:rsidP="00E570E4">
            <w:pPr>
              <w:widowControl w:val="0"/>
              <w:autoSpaceDE w:val="0"/>
              <w:adjustRightInd w:val="0"/>
              <w:ind w:left="34"/>
              <w:jc w:val="both"/>
              <w:rPr>
                <w:i/>
                <w:lang w:val="lt-LT"/>
              </w:rPr>
            </w:pPr>
            <w:r w:rsidRPr="00F461A7">
              <w:rPr>
                <w:lang w:val="lt-LT"/>
              </w:rPr>
              <w:t xml:space="preserve">Tiekėjo pavadinimas </w:t>
            </w:r>
            <w:r w:rsidRPr="00F461A7">
              <w:rPr>
                <w:iCs/>
                <w:sz w:val="20"/>
                <w:szCs w:val="20"/>
                <w:lang w:val="lt-LT"/>
              </w:rPr>
              <w:t>(</w:t>
            </w:r>
            <w:r w:rsidRPr="00F461A7">
              <w:rPr>
                <w:i/>
                <w:sz w:val="20"/>
                <w:szCs w:val="20"/>
                <w:lang w:val="lt-LT"/>
              </w:rPr>
              <w:t>jeigu dalyvauja tiekėjų grupė, nurodomi visi dalyvių pavadinimai</w:t>
            </w:r>
            <w:r w:rsidRPr="00F461A7">
              <w:rPr>
                <w:iCs/>
                <w:sz w:val="20"/>
                <w:szCs w:val="20"/>
                <w:lang w:val="lt-LT"/>
              </w:rPr>
              <w:t>)</w:t>
            </w:r>
          </w:p>
        </w:tc>
        <w:tc>
          <w:tcPr>
            <w:tcW w:w="2399" w:type="pct"/>
            <w:tcBorders>
              <w:top w:val="single" w:sz="4" w:space="0" w:color="auto"/>
              <w:left w:val="single" w:sz="4" w:space="0" w:color="auto"/>
              <w:bottom w:val="single" w:sz="4" w:space="0" w:color="auto"/>
              <w:right w:val="single" w:sz="4" w:space="0" w:color="auto"/>
            </w:tcBorders>
          </w:tcPr>
          <w:p w14:paraId="02870B39" w14:textId="77777777" w:rsidR="0017339F" w:rsidRPr="00F461A7" w:rsidRDefault="0017339F" w:rsidP="00E570E4">
            <w:pPr>
              <w:widowControl w:val="0"/>
              <w:autoSpaceDE w:val="0"/>
              <w:adjustRightInd w:val="0"/>
              <w:rPr>
                <w:lang w:val="lt-LT"/>
              </w:rPr>
            </w:pPr>
          </w:p>
        </w:tc>
      </w:tr>
      <w:tr w:rsidR="0017339F" w:rsidRPr="00F461A7" w14:paraId="5B9C603F" w14:textId="77777777" w:rsidTr="00E570E4">
        <w:tc>
          <w:tcPr>
            <w:tcW w:w="2601" w:type="pct"/>
            <w:tcBorders>
              <w:top w:val="single" w:sz="4" w:space="0" w:color="auto"/>
              <w:left w:val="single" w:sz="4" w:space="0" w:color="auto"/>
              <w:bottom w:val="single" w:sz="4" w:space="0" w:color="auto"/>
              <w:right w:val="single" w:sz="4" w:space="0" w:color="auto"/>
            </w:tcBorders>
          </w:tcPr>
          <w:p w14:paraId="7D488431" w14:textId="77777777" w:rsidR="0017339F" w:rsidRPr="00F461A7" w:rsidRDefault="0017339F" w:rsidP="00E570E4">
            <w:pPr>
              <w:widowControl w:val="0"/>
              <w:autoSpaceDE w:val="0"/>
              <w:adjustRightInd w:val="0"/>
              <w:ind w:left="34"/>
              <w:jc w:val="both"/>
              <w:rPr>
                <w:lang w:val="lt-LT"/>
              </w:rPr>
            </w:pPr>
            <w:r w:rsidRPr="00F461A7">
              <w:rPr>
                <w:lang w:val="lt-LT"/>
              </w:rPr>
              <w:t xml:space="preserve">Tiekėjo juridinio asmens kodas, PVM mokėtojo kodas </w:t>
            </w:r>
            <w:r w:rsidRPr="00F461A7">
              <w:rPr>
                <w:iCs/>
                <w:sz w:val="20"/>
                <w:szCs w:val="20"/>
                <w:lang w:val="lt-LT"/>
              </w:rPr>
              <w:t>(</w:t>
            </w:r>
            <w:r w:rsidRPr="00F461A7">
              <w:rPr>
                <w:i/>
                <w:sz w:val="20"/>
                <w:szCs w:val="20"/>
                <w:lang w:val="lt-LT"/>
              </w:rPr>
              <w:t>jeigu dalyvauja tiekėjų grupė, nurodomi visų dalyvių kodai</w:t>
            </w:r>
            <w:r w:rsidRPr="00F461A7">
              <w:rPr>
                <w:iCs/>
                <w:sz w:val="20"/>
                <w:szCs w:val="20"/>
                <w:lang w:val="lt-LT"/>
              </w:rPr>
              <w:t>)</w:t>
            </w:r>
          </w:p>
        </w:tc>
        <w:tc>
          <w:tcPr>
            <w:tcW w:w="2399" w:type="pct"/>
            <w:tcBorders>
              <w:top w:val="single" w:sz="4" w:space="0" w:color="auto"/>
              <w:left w:val="single" w:sz="4" w:space="0" w:color="auto"/>
              <w:bottom w:val="single" w:sz="4" w:space="0" w:color="auto"/>
              <w:right w:val="single" w:sz="4" w:space="0" w:color="auto"/>
            </w:tcBorders>
          </w:tcPr>
          <w:p w14:paraId="62045777" w14:textId="77777777" w:rsidR="0017339F" w:rsidRPr="00F461A7" w:rsidRDefault="0017339F" w:rsidP="00E570E4">
            <w:pPr>
              <w:widowControl w:val="0"/>
              <w:autoSpaceDE w:val="0"/>
              <w:adjustRightInd w:val="0"/>
              <w:rPr>
                <w:lang w:val="lt-LT"/>
              </w:rPr>
            </w:pPr>
          </w:p>
        </w:tc>
      </w:tr>
      <w:tr w:rsidR="0017339F" w:rsidRPr="00F461A7" w14:paraId="6F2B79F8" w14:textId="77777777" w:rsidTr="00E570E4">
        <w:tc>
          <w:tcPr>
            <w:tcW w:w="2601" w:type="pct"/>
            <w:tcBorders>
              <w:top w:val="single" w:sz="4" w:space="0" w:color="auto"/>
              <w:left w:val="single" w:sz="4" w:space="0" w:color="auto"/>
              <w:bottom w:val="single" w:sz="4" w:space="0" w:color="auto"/>
              <w:right w:val="single" w:sz="4" w:space="0" w:color="auto"/>
            </w:tcBorders>
          </w:tcPr>
          <w:p w14:paraId="19253FEF" w14:textId="77777777" w:rsidR="0017339F" w:rsidRPr="00F461A7" w:rsidRDefault="0017339F" w:rsidP="00E570E4">
            <w:pPr>
              <w:widowControl w:val="0"/>
              <w:autoSpaceDE w:val="0"/>
              <w:adjustRightInd w:val="0"/>
              <w:ind w:left="34"/>
              <w:jc w:val="both"/>
              <w:rPr>
                <w:lang w:val="lt-LT"/>
              </w:rPr>
            </w:pPr>
            <w:r w:rsidRPr="00F461A7">
              <w:rPr>
                <w:lang w:val="lt-LT"/>
              </w:rPr>
              <w:t xml:space="preserve">Tiekėjų grupės narys, atstovaujantis arba vadovaujantis tiekėjų grupei </w:t>
            </w:r>
            <w:r w:rsidRPr="00F461A7">
              <w:rPr>
                <w:sz w:val="20"/>
                <w:szCs w:val="20"/>
                <w:lang w:val="lt-LT"/>
              </w:rPr>
              <w:t>(</w:t>
            </w:r>
            <w:r w:rsidRPr="00F461A7">
              <w:rPr>
                <w:i/>
                <w:sz w:val="20"/>
                <w:szCs w:val="20"/>
                <w:lang w:val="lt-LT"/>
              </w:rPr>
              <w:t>pildoma, jei dalyvauja tiekėjų grupė</w:t>
            </w:r>
            <w:r w:rsidRPr="00F461A7">
              <w:rPr>
                <w:sz w:val="20"/>
                <w:szCs w:val="20"/>
                <w:lang w:val="lt-LT"/>
              </w:rPr>
              <w:t>)</w:t>
            </w:r>
          </w:p>
        </w:tc>
        <w:tc>
          <w:tcPr>
            <w:tcW w:w="2399" w:type="pct"/>
            <w:tcBorders>
              <w:top w:val="single" w:sz="4" w:space="0" w:color="auto"/>
              <w:left w:val="single" w:sz="4" w:space="0" w:color="auto"/>
              <w:bottom w:val="single" w:sz="4" w:space="0" w:color="auto"/>
              <w:right w:val="single" w:sz="4" w:space="0" w:color="auto"/>
            </w:tcBorders>
          </w:tcPr>
          <w:p w14:paraId="45126EA5" w14:textId="77777777" w:rsidR="0017339F" w:rsidRPr="00F461A7" w:rsidRDefault="0017339F" w:rsidP="00E570E4">
            <w:pPr>
              <w:widowControl w:val="0"/>
              <w:autoSpaceDE w:val="0"/>
              <w:adjustRightInd w:val="0"/>
              <w:rPr>
                <w:lang w:val="lt-LT"/>
              </w:rPr>
            </w:pPr>
          </w:p>
        </w:tc>
      </w:tr>
      <w:tr w:rsidR="0017339F" w:rsidRPr="00F461A7" w14:paraId="3D9FF1AB" w14:textId="77777777" w:rsidTr="00E570E4">
        <w:tc>
          <w:tcPr>
            <w:tcW w:w="2601" w:type="pct"/>
            <w:tcBorders>
              <w:top w:val="single" w:sz="4" w:space="0" w:color="auto"/>
              <w:left w:val="single" w:sz="4" w:space="0" w:color="auto"/>
              <w:bottom w:val="single" w:sz="4" w:space="0" w:color="auto"/>
              <w:right w:val="single" w:sz="4" w:space="0" w:color="auto"/>
            </w:tcBorders>
          </w:tcPr>
          <w:p w14:paraId="71F30A9D" w14:textId="77777777" w:rsidR="0017339F" w:rsidRPr="00F461A7" w:rsidRDefault="0017339F" w:rsidP="00E570E4">
            <w:pPr>
              <w:widowControl w:val="0"/>
              <w:autoSpaceDE w:val="0"/>
              <w:adjustRightInd w:val="0"/>
              <w:ind w:left="34"/>
              <w:jc w:val="both"/>
              <w:rPr>
                <w:sz w:val="20"/>
                <w:szCs w:val="20"/>
                <w:lang w:val="lt-LT"/>
              </w:rPr>
            </w:pPr>
            <w:r w:rsidRPr="00F461A7">
              <w:rPr>
                <w:lang w:val="lt-LT"/>
              </w:rPr>
              <w:t>Tiekėjo adresas</w:t>
            </w:r>
            <w:r>
              <w:rPr>
                <w:lang w:val="lt-LT"/>
              </w:rPr>
              <w:t xml:space="preserve"> </w:t>
            </w:r>
            <w:r w:rsidRPr="00F461A7">
              <w:rPr>
                <w:iCs/>
                <w:sz w:val="20"/>
                <w:szCs w:val="20"/>
                <w:lang w:val="lt-LT"/>
              </w:rPr>
              <w:t>(</w:t>
            </w:r>
            <w:r w:rsidRPr="00F461A7">
              <w:rPr>
                <w:i/>
                <w:sz w:val="20"/>
                <w:szCs w:val="20"/>
                <w:lang w:val="lt-LT"/>
              </w:rPr>
              <w:t>jeigu dalyvauja tiekėjų grupė, nurodomi visų dalyvių adresai</w:t>
            </w:r>
            <w:r w:rsidRPr="00F461A7">
              <w:rPr>
                <w:iCs/>
                <w:sz w:val="20"/>
                <w:szCs w:val="20"/>
                <w:lang w:val="lt-LT"/>
              </w:rPr>
              <w:t>)</w:t>
            </w:r>
          </w:p>
        </w:tc>
        <w:tc>
          <w:tcPr>
            <w:tcW w:w="2399" w:type="pct"/>
            <w:tcBorders>
              <w:top w:val="single" w:sz="4" w:space="0" w:color="auto"/>
              <w:left w:val="single" w:sz="4" w:space="0" w:color="auto"/>
              <w:bottom w:val="single" w:sz="4" w:space="0" w:color="auto"/>
              <w:right w:val="single" w:sz="4" w:space="0" w:color="auto"/>
            </w:tcBorders>
          </w:tcPr>
          <w:p w14:paraId="13EB1C0E" w14:textId="77777777" w:rsidR="0017339F" w:rsidRPr="00F461A7" w:rsidRDefault="0017339F" w:rsidP="00E570E4">
            <w:pPr>
              <w:widowControl w:val="0"/>
              <w:autoSpaceDE w:val="0"/>
              <w:adjustRightInd w:val="0"/>
              <w:ind w:left="34" w:hanging="34"/>
              <w:rPr>
                <w:lang w:val="lt-LT"/>
              </w:rPr>
            </w:pPr>
          </w:p>
        </w:tc>
      </w:tr>
      <w:tr w:rsidR="0017339F" w:rsidRPr="00F461A7" w14:paraId="73C0C3C1" w14:textId="77777777" w:rsidTr="00E570E4">
        <w:trPr>
          <w:trHeight w:val="340"/>
        </w:trPr>
        <w:tc>
          <w:tcPr>
            <w:tcW w:w="2601" w:type="pct"/>
            <w:tcBorders>
              <w:top w:val="single" w:sz="4" w:space="0" w:color="auto"/>
              <w:left w:val="single" w:sz="4" w:space="0" w:color="auto"/>
              <w:bottom w:val="single" w:sz="4" w:space="0" w:color="auto"/>
              <w:right w:val="single" w:sz="4" w:space="0" w:color="auto"/>
            </w:tcBorders>
            <w:vAlign w:val="center"/>
            <w:hideMark/>
          </w:tcPr>
          <w:p w14:paraId="3C0709E2" w14:textId="77777777" w:rsidR="0017339F" w:rsidRPr="00F461A7" w:rsidRDefault="0017339F" w:rsidP="00E570E4">
            <w:pPr>
              <w:widowControl w:val="0"/>
              <w:autoSpaceDE w:val="0"/>
              <w:adjustRightInd w:val="0"/>
              <w:ind w:left="34"/>
              <w:jc w:val="both"/>
              <w:rPr>
                <w:lang w:val="lt-LT"/>
              </w:rPr>
            </w:pPr>
            <w:r w:rsidRPr="00575752">
              <w:rPr>
                <w:lang w:val="lt-LT"/>
              </w:rPr>
              <w:t>Už pasiūlymą atsakingo asmens vardas, pavardė, telefono numeris, el. pašto adresas</w:t>
            </w:r>
          </w:p>
        </w:tc>
        <w:tc>
          <w:tcPr>
            <w:tcW w:w="2399" w:type="pct"/>
            <w:tcBorders>
              <w:top w:val="single" w:sz="4" w:space="0" w:color="auto"/>
              <w:left w:val="single" w:sz="4" w:space="0" w:color="auto"/>
              <w:bottom w:val="single" w:sz="4" w:space="0" w:color="auto"/>
              <w:right w:val="single" w:sz="4" w:space="0" w:color="auto"/>
            </w:tcBorders>
          </w:tcPr>
          <w:p w14:paraId="7512F7FE" w14:textId="77777777" w:rsidR="0017339F" w:rsidRPr="00F461A7" w:rsidRDefault="0017339F" w:rsidP="00E570E4">
            <w:pPr>
              <w:widowControl w:val="0"/>
              <w:autoSpaceDE w:val="0"/>
              <w:adjustRightInd w:val="0"/>
              <w:ind w:left="34" w:hanging="34"/>
              <w:rPr>
                <w:lang w:val="pt-BR"/>
              </w:rPr>
            </w:pPr>
          </w:p>
        </w:tc>
      </w:tr>
      <w:tr w:rsidR="0017339F" w:rsidRPr="00F461A7" w14:paraId="51C51FF8" w14:textId="77777777" w:rsidTr="00E570E4">
        <w:trPr>
          <w:trHeight w:val="340"/>
        </w:trPr>
        <w:tc>
          <w:tcPr>
            <w:tcW w:w="2601" w:type="pct"/>
            <w:tcBorders>
              <w:top w:val="single" w:sz="4" w:space="0" w:color="auto"/>
              <w:left w:val="single" w:sz="4" w:space="0" w:color="auto"/>
              <w:bottom w:val="single" w:sz="4" w:space="0" w:color="auto"/>
              <w:right w:val="single" w:sz="4" w:space="0" w:color="auto"/>
            </w:tcBorders>
            <w:vAlign w:val="center"/>
          </w:tcPr>
          <w:p w14:paraId="4522C650" w14:textId="77777777" w:rsidR="0017339F" w:rsidRPr="00F461A7" w:rsidRDefault="0017339F" w:rsidP="00E570E4">
            <w:pPr>
              <w:widowControl w:val="0"/>
              <w:autoSpaceDE w:val="0"/>
              <w:adjustRightInd w:val="0"/>
              <w:ind w:left="34"/>
              <w:jc w:val="both"/>
              <w:rPr>
                <w:lang w:val="lt-LT"/>
              </w:rPr>
            </w:pPr>
            <w:r w:rsidRPr="00D31F0F">
              <w:rPr>
                <w:lang w:val="lt-LT"/>
              </w:rPr>
              <w:t>Tiekėjo / Ūkio subjektų grupės atsakingo partnerio, laimėjimo atveju, pasirašančio sutartį asmens vardas, pavardė, pareigos, el. pašto adresas</w:t>
            </w:r>
          </w:p>
        </w:tc>
        <w:tc>
          <w:tcPr>
            <w:tcW w:w="2399" w:type="pct"/>
            <w:tcBorders>
              <w:top w:val="single" w:sz="4" w:space="0" w:color="auto"/>
              <w:left w:val="single" w:sz="4" w:space="0" w:color="auto"/>
              <w:bottom w:val="single" w:sz="4" w:space="0" w:color="auto"/>
              <w:right w:val="single" w:sz="4" w:space="0" w:color="auto"/>
            </w:tcBorders>
          </w:tcPr>
          <w:p w14:paraId="621EC6FF" w14:textId="77777777" w:rsidR="0017339F" w:rsidRPr="00F461A7" w:rsidRDefault="0017339F" w:rsidP="00E570E4">
            <w:pPr>
              <w:widowControl w:val="0"/>
              <w:autoSpaceDE w:val="0"/>
              <w:adjustRightInd w:val="0"/>
              <w:ind w:left="34" w:hanging="34"/>
              <w:rPr>
                <w:lang w:val="pt-BR"/>
              </w:rPr>
            </w:pPr>
          </w:p>
        </w:tc>
      </w:tr>
      <w:tr w:rsidR="0017339F" w:rsidRPr="00F461A7" w14:paraId="0EA38E9F" w14:textId="77777777" w:rsidTr="00E570E4">
        <w:trPr>
          <w:trHeight w:val="340"/>
        </w:trPr>
        <w:tc>
          <w:tcPr>
            <w:tcW w:w="2601" w:type="pct"/>
            <w:tcBorders>
              <w:top w:val="single" w:sz="4" w:space="0" w:color="auto"/>
              <w:left w:val="single" w:sz="4" w:space="0" w:color="auto"/>
              <w:bottom w:val="single" w:sz="4" w:space="0" w:color="auto"/>
              <w:right w:val="single" w:sz="4" w:space="0" w:color="auto"/>
            </w:tcBorders>
            <w:vAlign w:val="center"/>
          </w:tcPr>
          <w:p w14:paraId="12684630" w14:textId="77777777" w:rsidR="0017339F" w:rsidRPr="00D31F0F" w:rsidRDefault="0017339F" w:rsidP="00E570E4">
            <w:pPr>
              <w:widowControl w:val="0"/>
              <w:autoSpaceDE w:val="0"/>
              <w:adjustRightInd w:val="0"/>
              <w:ind w:left="34"/>
              <w:jc w:val="both"/>
              <w:rPr>
                <w:lang w:val="lt-LT"/>
              </w:rPr>
            </w:pPr>
            <w:r w:rsidRPr="00D31F0F">
              <w:rPr>
                <w:lang w:val="lt-LT"/>
              </w:rPr>
              <w:t>Tiekėjo / Ūkio subjektų grupės atsakingo partnerio, laimėjimo atveju, už sutarties vykdymą atsakingo asmens vardas, pavardė, pareigos, telefono numeris, el. pašto adresas</w:t>
            </w:r>
          </w:p>
        </w:tc>
        <w:tc>
          <w:tcPr>
            <w:tcW w:w="2399" w:type="pct"/>
            <w:tcBorders>
              <w:top w:val="single" w:sz="4" w:space="0" w:color="auto"/>
              <w:left w:val="single" w:sz="4" w:space="0" w:color="auto"/>
              <w:bottom w:val="single" w:sz="4" w:space="0" w:color="auto"/>
              <w:right w:val="single" w:sz="4" w:space="0" w:color="auto"/>
            </w:tcBorders>
          </w:tcPr>
          <w:p w14:paraId="455951CA" w14:textId="77777777" w:rsidR="0017339F" w:rsidRPr="00F461A7" w:rsidRDefault="0017339F" w:rsidP="00E570E4">
            <w:pPr>
              <w:widowControl w:val="0"/>
              <w:autoSpaceDE w:val="0"/>
              <w:adjustRightInd w:val="0"/>
              <w:ind w:left="34" w:hanging="34"/>
              <w:rPr>
                <w:lang w:val="pt-BR"/>
              </w:rPr>
            </w:pPr>
          </w:p>
        </w:tc>
      </w:tr>
    </w:tbl>
    <w:p w14:paraId="38C1770A" w14:textId="77777777" w:rsidR="00354D70" w:rsidRPr="00EC0640" w:rsidRDefault="00354D70" w:rsidP="00D86C7B">
      <w:pPr>
        <w:jc w:val="both"/>
        <w:rPr>
          <w:rFonts w:eastAsia="Calibri"/>
          <w:lang w:val="lt-LT"/>
        </w:rPr>
      </w:pPr>
    </w:p>
    <w:p w14:paraId="7E6631ED" w14:textId="36AB4C74" w:rsidR="00D86C7B" w:rsidRPr="00EC0640" w:rsidRDefault="00D86C7B" w:rsidP="006A7056">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color w:val="000000"/>
          <w:lang w:val="lt-LT" w:eastAsia="lt-LT"/>
        </w:rPr>
      </w:pPr>
      <w:r w:rsidRPr="00EC0640">
        <w:rPr>
          <w:rFonts w:eastAsia="Times New Roman"/>
          <w:b/>
          <w:color w:val="000000"/>
          <w:lang w:val="lt-LT" w:eastAsia="lt-LT"/>
        </w:rPr>
        <w:t>PASIŪLYMO KAINA</w:t>
      </w:r>
    </w:p>
    <w:p w14:paraId="31964979" w14:textId="77777777" w:rsidR="00D86C7B" w:rsidRPr="00EC0640" w:rsidRDefault="00D86C7B" w:rsidP="00D86C7B">
      <w:pPr>
        <w:widowControl w:val="0"/>
        <w:tabs>
          <w:tab w:val="center" w:pos="4153"/>
          <w:tab w:val="right" w:pos="8306"/>
        </w:tabs>
        <w:spacing w:line="20" w:lineRule="atLeast"/>
        <w:ind w:left="34"/>
        <w:jc w:val="both"/>
        <w:rPr>
          <w:rFonts w:eastAsia="Times New Roman"/>
          <w:color w:val="000000"/>
          <w:lang w:val="lt-LT"/>
        </w:rPr>
      </w:pPr>
    </w:p>
    <w:p w14:paraId="6D8D6645" w14:textId="639FA958" w:rsidR="00D86C7B" w:rsidRPr="0017339F" w:rsidRDefault="00D86C7B" w:rsidP="0017339F">
      <w:pPr>
        <w:spacing w:line="20" w:lineRule="atLeast"/>
        <w:ind w:left="360"/>
        <w:jc w:val="both"/>
        <w:rPr>
          <w:rFonts w:eastAsia="Times New Roman"/>
          <w:lang w:val="lt-LT"/>
        </w:rPr>
      </w:pPr>
      <w:r w:rsidRPr="0017339F">
        <w:rPr>
          <w:rFonts w:eastAsia="Calibri"/>
          <w:lang w:val="lt-LT"/>
        </w:rPr>
        <w:t>Mes siūlome</w:t>
      </w:r>
      <w:r w:rsidRPr="0017339F">
        <w:rPr>
          <w:rFonts w:eastAsia="Times New Roman"/>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9"/>
        <w:gridCol w:w="1595"/>
        <w:gridCol w:w="1416"/>
        <w:gridCol w:w="1382"/>
        <w:gridCol w:w="1688"/>
      </w:tblGrid>
      <w:tr w:rsidR="00E95EDC" w:rsidRPr="00EC0640" w14:paraId="7E6337C7" w14:textId="77777777" w:rsidTr="004545C5">
        <w:tc>
          <w:tcPr>
            <w:tcW w:w="292" w:type="pct"/>
            <w:tcBorders>
              <w:top w:val="single" w:sz="4" w:space="0" w:color="auto"/>
              <w:left w:val="single" w:sz="4" w:space="0" w:color="auto"/>
              <w:bottom w:val="single" w:sz="4" w:space="0" w:color="auto"/>
              <w:right w:val="single" w:sz="4" w:space="0" w:color="auto"/>
            </w:tcBorders>
            <w:hideMark/>
          </w:tcPr>
          <w:p w14:paraId="3F025BE1" w14:textId="77777777" w:rsidR="00E95EDC" w:rsidRPr="0017339F" w:rsidRDefault="00E95EDC" w:rsidP="00E95EDC">
            <w:pPr>
              <w:widowControl w:val="0"/>
              <w:autoSpaceDE w:val="0"/>
              <w:autoSpaceDN w:val="0"/>
              <w:adjustRightInd w:val="0"/>
              <w:jc w:val="center"/>
              <w:rPr>
                <w:b/>
                <w:sz w:val="22"/>
                <w:szCs w:val="22"/>
                <w:lang w:val="lt-LT"/>
              </w:rPr>
            </w:pPr>
            <w:r w:rsidRPr="0017339F">
              <w:rPr>
                <w:b/>
                <w:sz w:val="22"/>
                <w:szCs w:val="22"/>
                <w:lang w:val="lt-LT"/>
              </w:rPr>
              <w:t>Eil. Nr.</w:t>
            </w:r>
          </w:p>
        </w:tc>
        <w:tc>
          <w:tcPr>
            <w:tcW w:w="1548" w:type="pct"/>
            <w:tcBorders>
              <w:top w:val="single" w:sz="4" w:space="0" w:color="auto"/>
              <w:left w:val="single" w:sz="4" w:space="0" w:color="auto"/>
              <w:bottom w:val="single" w:sz="4" w:space="0" w:color="auto"/>
              <w:right w:val="single" w:sz="4" w:space="0" w:color="auto"/>
            </w:tcBorders>
            <w:hideMark/>
          </w:tcPr>
          <w:p w14:paraId="74237BE7" w14:textId="77777777" w:rsidR="007E44B5" w:rsidRPr="0017339F" w:rsidRDefault="007E44B5" w:rsidP="00E95EDC">
            <w:pPr>
              <w:widowControl w:val="0"/>
              <w:autoSpaceDE w:val="0"/>
              <w:autoSpaceDN w:val="0"/>
              <w:adjustRightInd w:val="0"/>
              <w:jc w:val="center"/>
              <w:rPr>
                <w:b/>
                <w:sz w:val="22"/>
                <w:szCs w:val="22"/>
                <w:lang w:val="lt-LT"/>
              </w:rPr>
            </w:pPr>
          </w:p>
          <w:p w14:paraId="34654576" w14:textId="77777777" w:rsidR="007E44B5" w:rsidRPr="0017339F" w:rsidRDefault="007E44B5" w:rsidP="00E95EDC">
            <w:pPr>
              <w:widowControl w:val="0"/>
              <w:autoSpaceDE w:val="0"/>
              <w:autoSpaceDN w:val="0"/>
              <w:adjustRightInd w:val="0"/>
              <w:jc w:val="center"/>
              <w:rPr>
                <w:b/>
                <w:sz w:val="22"/>
                <w:szCs w:val="22"/>
                <w:lang w:val="lt-LT"/>
              </w:rPr>
            </w:pPr>
          </w:p>
          <w:p w14:paraId="5BCA55A1" w14:textId="77777777" w:rsidR="007E44B5" w:rsidRPr="0017339F" w:rsidRDefault="007E44B5" w:rsidP="00E95EDC">
            <w:pPr>
              <w:widowControl w:val="0"/>
              <w:autoSpaceDE w:val="0"/>
              <w:autoSpaceDN w:val="0"/>
              <w:adjustRightInd w:val="0"/>
              <w:jc w:val="center"/>
              <w:rPr>
                <w:b/>
                <w:sz w:val="22"/>
                <w:szCs w:val="22"/>
                <w:lang w:val="lt-LT"/>
              </w:rPr>
            </w:pPr>
          </w:p>
          <w:p w14:paraId="53644A20" w14:textId="77777777" w:rsidR="007E44B5" w:rsidRPr="0017339F" w:rsidRDefault="007E44B5" w:rsidP="00E95EDC">
            <w:pPr>
              <w:widowControl w:val="0"/>
              <w:autoSpaceDE w:val="0"/>
              <w:autoSpaceDN w:val="0"/>
              <w:adjustRightInd w:val="0"/>
              <w:jc w:val="center"/>
              <w:rPr>
                <w:b/>
                <w:sz w:val="22"/>
                <w:szCs w:val="22"/>
                <w:lang w:val="lt-LT"/>
              </w:rPr>
            </w:pPr>
          </w:p>
          <w:p w14:paraId="4A34A897" w14:textId="77777777" w:rsidR="007E44B5" w:rsidRPr="0017339F" w:rsidRDefault="007E44B5" w:rsidP="00E95EDC">
            <w:pPr>
              <w:widowControl w:val="0"/>
              <w:autoSpaceDE w:val="0"/>
              <w:autoSpaceDN w:val="0"/>
              <w:adjustRightInd w:val="0"/>
              <w:jc w:val="center"/>
              <w:rPr>
                <w:b/>
                <w:sz w:val="22"/>
                <w:szCs w:val="22"/>
                <w:lang w:val="lt-LT"/>
              </w:rPr>
            </w:pPr>
          </w:p>
          <w:p w14:paraId="588BA11A" w14:textId="497C8CDC" w:rsidR="00E95EDC" w:rsidRPr="0017339F" w:rsidRDefault="00E95EDC" w:rsidP="00E95EDC">
            <w:pPr>
              <w:widowControl w:val="0"/>
              <w:autoSpaceDE w:val="0"/>
              <w:autoSpaceDN w:val="0"/>
              <w:adjustRightInd w:val="0"/>
              <w:jc w:val="center"/>
              <w:rPr>
                <w:b/>
                <w:sz w:val="22"/>
                <w:szCs w:val="22"/>
                <w:lang w:val="lt-LT"/>
              </w:rPr>
            </w:pPr>
            <w:r w:rsidRPr="0017339F">
              <w:rPr>
                <w:b/>
                <w:sz w:val="22"/>
                <w:szCs w:val="22"/>
                <w:lang w:val="lt-LT"/>
              </w:rPr>
              <w:t>Paslaugų pavadinimas</w:t>
            </w:r>
          </w:p>
        </w:tc>
        <w:tc>
          <w:tcPr>
            <w:tcW w:w="829" w:type="pct"/>
            <w:tcBorders>
              <w:top w:val="single" w:sz="4" w:space="0" w:color="auto"/>
              <w:left w:val="single" w:sz="4" w:space="0" w:color="auto"/>
              <w:bottom w:val="single" w:sz="4" w:space="0" w:color="auto"/>
              <w:right w:val="single" w:sz="4" w:space="0" w:color="auto"/>
            </w:tcBorders>
            <w:hideMark/>
          </w:tcPr>
          <w:p w14:paraId="7FB03E87" w14:textId="77777777" w:rsidR="00E95EDC" w:rsidRPr="0017339F" w:rsidRDefault="00E95EDC" w:rsidP="00E95EDC">
            <w:pPr>
              <w:widowControl w:val="0"/>
              <w:autoSpaceDE w:val="0"/>
              <w:autoSpaceDN w:val="0"/>
              <w:adjustRightInd w:val="0"/>
              <w:jc w:val="center"/>
              <w:rPr>
                <w:b/>
                <w:sz w:val="22"/>
                <w:szCs w:val="22"/>
                <w:lang w:val="lt-LT"/>
              </w:rPr>
            </w:pPr>
            <w:r w:rsidRPr="0017339F">
              <w:rPr>
                <w:b/>
                <w:sz w:val="22"/>
                <w:szCs w:val="22"/>
                <w:lang w:val="lt-LT"/>
              </w:rPr>
              <w:t>Paslaugos įkainis 1 asm. 1 kelionės metu*, Eur be PVM, (aptarnavimo mokestis**)</w:t>
            </w:r>
          </w:p>
        </w:tc>
        <w:tc>
          <w:tcPr>
            <w:tcW w:w="736" w:type="pct"/>
            <w:tcBorders>
              <w:top w:val="single" w:sz="4" w:space="0" w:color="auto"/>
              <w:left w:val="single" w:sz="4" w:space="0" w:color="auto"/>
              <w:bottom w:val="single" w:sz="4" w:space="0" w:color="auto"/>
              <w:right w:val="single" w:sz="4" w:space="0" w:color="auto"/>
            </w:tcBorders>
            <w:hideMark/>
          </w:tcPr>
          <w:p w14:paraId="275BCA50" w14:textId="77777777" w:rsidR="00E95EDC" w:rsidRPr="0017339F" w:rsidRDefault="00E95EDC" w:rsidP="000C69A1">
            <w:pPr>
              <w:widowControl w:val="0"/>
              <w:autoSpaceDE w:val="0"/>
              <w:autoSpaceDN w:val="0"/>
              <w:adjustRightInd w:val="0"/>
              <w:ind w:left="-146" w:right="-71"/>
              <w:jc w:val="center"/>
              <w:rPr>
                <w:b/>
                <w:sz w:val="22"/>
                <w:szCs w:val="22"/>
                <w:lang w:val="lt-LT"/>
              </w:rPr>
            </w:pPr>
            <w:r w:rsidRPr="0017339F">
              <w:rPr>
                <w:b/>
                <w:sz w:val="22"/>
                <w:szCs w:val="22"/>
                <w:lang w:val="lt-LT"/>
              </w:rPr>
              <w:t>Maksimalus paslaugos įkainis 1 asm. 1 kelionės metu*, Eur be PVM (aptarnavimo mokestis**)</w:t>
            </w:r>
          </w:p>
        </w:tc>
        <w:tc>
          <w:tcPr>
            <w:tcW w:w="718" w:type="pct"/>
            <w:tcBorders>
              <w:top w:val="single" w:sz="4" w:space="0" w:color="auto"/>
              <w:left w:val="single" w:sz="4" w:space="0" w:color="auto"/>
              <w:bottom w:val="single" w:sz="4" w:space="0" w:color="auto"/>
              <w:right w:val="single" w:sz="4" w:space="0" w:color="auto"/>
            </w:tcBorders>
            <w:hideMark/>
          </w:tcPr>
          <w:p w14:paraId="076D2FEA" w14:textId="77777777" w:rsidR="00E95EDC" w:rsidRPr="0017339F" w:rsidRDefault="00E95EDC" w:rsidP="00E95EDC">
            <w:pPr>
              <w:tabs>
                <w:tab w:val="left" w:pos="142"/>
              </w:tabs>
              <w:snapToGrid w:val="0"/>
              <w:jc w:val="center"/>
              <w:rPr>
                <w:b/>
                <w:sz w:val="22"/>
                <w:szCs w:val="22"/>
                <w:lang w:val="lt-LT" w:eastAsia="ar-SA"/>
              </w:rPr>
            </w:pPr>
            <w:r w:rsidRPr="0017339F">
              <w:rPr>
                <w:b/>
                <w:sz w:val="22"/>
                <w:szCs w:val="22"/>
                <w:lang w:val="lt-LT" w:eastAsia="ar-SA"/>
              </w:rPr>
              <w:t>Paslaugos lyginamasis svoris</w:t>
            </w:r>
          </w:p>
        </w:tc>
        <w:tc>
          <w:tcPr>
            <w:tcW w:w="877" w:type="pct"/>
            <w:tcBorders>
              <w:top w:val="single" w:sz="4" w:space="0" w:color="auto"/>
              <w:left w:val="single" w:sz="4" w:space="0" w:color="auto"/>
              <w:bottom w:val="single" w:sz="4" w:space="0" w:color="auto"/>
              <w:right w:val="single" w:sz="4" w:space="0" w:color="auto"/>
            </w:tcBorders>
            <w:hideMark/>
          </w:tcPr>
          <w:p w14:paraId="02D3D71D" w14:textId="77777777" w:rsidR="00E95EDC" w:rsidRPr="0017339F" w:rsidRDefault="00E95EDC" w:rsidP="00E95EDC">
            <w:pPr>
              <w:widowControl w:val="0"/>
              <w:autoSpaceDE w:val="0"/>
              <w:autoSpaceDN w:val="0"/>
              <w:adjustRightInd w:val="0"/>
              <w:jc w:val="center"/>
              <w:rPr>
                <w:b/>
                <w:sz w:val="22"/>
                <w:szCs w:val="22"/>
                <w:lang w:val="lt-LT"/>
              </w:rPr>
            </w:pPr>
            <w:r w:rsidRPr="0017339F">
              <w:rPr>
                <w:b/>
                <w:sz w:val="22"/>
                <w:szCs w:val="22"/>
                <w:lang w:val="lt-LT"/>
              </w:rPr>
              <w:t>Teikiamos paslaugos kaina, Eur be PVM*</w:t>
            </w:r>
          </w:p>
          <w:p w14:paraId="13F0225E" w14:textId="77777777" w:rsidR="00E95EDC" w:rsidRPr="0017339F" w:rsidRDefault="00E95EDC" w:rsidP="00E95EDC">
            <w:pPr>
              <w:widowControl w:val="0"/>
              <w:autoSpaceDE w:val="0"/>
              <w:autoSpaceDN w:val="0"/>
              <w:adjustRightInd w:val="0"/>
              <w:jc w:val="center"/>
              <w:rPr>
                <w:b/>
                <w:sz w:val="22"/>
                <w:szCs w:val="22"/>
                <w:lang w:val="lt-LT"/>
              </w:rPr>
            </w:pPr>
            <w:r w:rsidRPr="0017339F">
              <w:rPr>
                <w:b/>
                <w:sz w:val="22"/>
                <w:szCs w:val="22"/>
                <w:lang w:val="lt-LT"/>
              </w:rPr>
              <w:t>(3*5)</w:t>
            </w:r>
          </w:p>
        </w:tc>
      </w:tr>
      <w:tr w:rsidR="00E95EDC" w:rsidRPr="00EC0640" w14:paraId="4A382314" w14:textId="77777777" w:rsidTr="004545C5">
        <w:tc>
          <w:tcPr>
            <w:tcW w:w="292" w:type="pct"/>
            <w:tcBorders>
              <w:top w:val="single" w:sz="4" w:space="0" w:color="auto"/>
              <w:left w:val="single" w:sz="4" w:space="0" w:color="auto"/>
              <w:bottom w:val="single" w:sz="4" w:space="0" w:color="auto"/>
              <w:right w:val="single" w:sz="4" w:space="0" w:color="auto"/>
            </w:tcBorders>
            <w:hideMark/>
          </w:tcPr>
          <w:p w14:paraId="3F5FD703" w14:textId="77777777" w:rsidR="00E95EDC" w:rsidRPr="0017339F" w:rsidRDefault="00E95EDC" w:rsidP="00E95EDC">
            <w:pPr>
              <w:widowControl w:val="0"/>
              <w:autoSpaceDE w:val="0"/>
              <w:autoSpaceDN w:val="0"/>
              <w:adjustRightInd w:val="0"/>
              <w:jc w:val="center"/>
              <w:rPr>
                <w:bCs/>
                <w:i/>
                <w:iCs/>
                <w:sz w:val="20"/>
                <w:szCs w:val="20"/>
                <w:lang w:val="lt-LT"/>
              </w:rPr>
            </w:pPr>
            <w:r w:rsidRPr="0017339F">
              <w:rPr>
                <w:bCs/>
                <w:i/>
                <w:iCs/>
                <w:sz w:val="20"/>
                <w:szCs w:val="20"/>
                <w:lang w:val="lt-LT"/>
              </w:rPr>
              <w:t>1</w:t>
            </w:r>
          </w:p>
        </w:tc>
        <w:tc>
          <w:tcPr>
            <w:tcW w:w="1548" w:type="pct"/>
            <w:tcBorders>
              <w:top w:val="single" w:sz="4" w:space="0" w:color="auto"/>
              <w:left w:val="single" w:sz="4" w:space="0" w:color="auto"/>
              <w:bottom w:val="single" w:sz="4" w:space="0" w:color="auto"/>
              <w:right w:val="single" w:sz="4" w:space="0" w:color="auto"/>
            </w:tcBorders>
            <w:hideMark/>
          </w:tcPr>
          <w:p w14:paraId="5AC86288" w14:textId="77777777" w:rsidR="00E95EDC" w:rsidRPr="0017339F" w:rsidRDefault="00E95EDC" w:rsidP="00E95EDC">
            <w:pPr>
              <w:widowControl w:val="0"/>
              <w:autoSpaceDE w:val="0"/>
              <w:autoSpaceDN w:val="0"/>
              <w:adjustRightInd w:val="0"/>
              <w:jc w:val="center"/>
              <w:rPr>
                <w:bCs/>
                <w:i/>
                <w:iCs/>
                <w:sz w:val="20"/>
                <w:szCs w:val="20"/>
                <w:lang w:val="lt-LT"/>
              </w:rPr>
            </w:pPr>
            <w:r w:rsidRPr="0017339F">
              <w:rPr>
                <w:bCs/>
                <w:i/>
                <w:iCs/>
                <w:sz w:val="20"/>
                <w:szCs w:val="20"/>
                <w:lang w:val="lt-LT"/>
              </w:rPr>
              <w:t>2</w:t>
            </w:r>
          </w:p>
        </w:tc>
        <w:tc>
          <w:tcPr>
            <w:tcW w:w="829" w:type="pct"/>
            <w:tcBorders>
              <w:top w:val="single" w:sz="4" w:space="0" w:color="auto"/>
              <w:left w:val="single" w:sz="4" w:space="0" w:color="auto"/>
              <w:bottom w:val="single" w:sz="4" w:space="0" w:color="auto"/>
              <w:right w:val="single" w:sz="4" w:space="0" w:color="auto"/>
            </w:tcBorders>
            <w:hideMark/>
          </w:tcPr>
          <w:p w14:paraId="5478F071" w14:textId="77777777" w:rsidR="00E95EDC" w:rsidRPr="0017339F" w:rsidRDefault="00E95EDC" w:rsidP="00E95EDC">
            <w:pPr>
              <w:widowControl w:val="0"/>
              <w:autoSpaceDE w:val="0"/>
              <w:autoSpaceDN w:val="0"/>
              <w:adjustRightInd w:val="0"/>
              <w:jc w:val="center"/>
              <w:rPr>
                <w:bCs/>
                <w:i/>
                <w:iCs/>
                <w:sz w:val="20"/>
                <w:szCs w:val="20"/>
                <w:lang w:val="lt-LT"/>
              </w:rPr>
            </w:pPr>
            <w:r w:rsidRPr="0017339F">
              <w:rPr>
                <w:bCs/>
                <w:i/>
                <w:iCs/>
                <w:sz w:val="20"/>
                <w:szCs w:val="20"/>
                <w:lang w:val="lt-LT"/>
              </w:rPr>
              <w:t>3</w:t>
            </w:r>
          </w:p>
        </w:tc>
        <w:tc>
          <w:tcPr>
            <w:tcW w:w="736" w:type="pct"/>
            <w:tcBorders>
              <w:top w:val="single" w:sz="4" w:space="0" w:color="auto"/>
              <w:left w:val="single" w:sz="4" w:space="0" w:color="auto"/>
              <w:bottom w:val="single" w:sz="4" w:space="0" w:color="auto"/>
              <w:right w:val="single" w:sz="4" w:space="0" w:color="auto"/>
            </w:tcBorders>
            <w:hideMark/>
          </w:tcPr>
          <w:p w14:paraId="3EAD149D" w14:textId="77777777" w:rsidR="00E95EDC" w:rsidRPr="0017339F" w:rsidRDefault="00E95EDC" w:rsidP="00E95EDC">
            <w:pPr>
              <w:widowControl w:val="0"/>
              <w:autoSpaceDE w:val="0"/>
              <w:autoSpaceDN w:val="0"/>
              <w:adjustRightInd w:val="0"/>
              <w:jc w:val="center"/>
              <w:rPr>
                <w:bCs/>
                <w:i/>
                <w:iCs/>
                <w:sz w:val="20"/>
                <w:szCs w:val="20"/>
                <w:lang w:val="lt-LT"/>
              </w:rPr>
            </w:pPr>
            <w:r w:rsidRPr="0017339F">
              <w:rPr>
                <w:bCs/>
                <w:i/>
                <w:iCs/>
                <w:sz w:val="20"/>
                <w:szCs w:val="20"/>
                <w:lang w:val="lt-LT"/>
              </w:rPr>
              <w:t>4</w:t>
            </w:r>
          </w:p>
        </w:tc>
        <w:tc>
          <w:tcPr>
            <w:tcW w:w="718" w:type="pct"/>
            <w:tcBorders>
              <w:top w:val="single" w:sz="4" w:space="0" w:color="auto"/>
              <w:left w:val="single" w:sz="4" w:space="0" w:color="auto"/>
              <w:bottom w:val="single" w:sz="4" w:space="0" w:color="auto"/>
              <w:right w:val="single" w:sz="4" w:space="0" w:color="auto"/>
            </w:tcBorders>
            <w:hideMark/>
          </w:tcPr>
          <w:p w14:paraId="10FCA4A7" w14:textId="77777777" w:rsidR="00E95EDC" w:rsidRPr="0017339F" w:rsidRDefault="00E95EDC" w:rsidP="00E95EDC">
            <w:pPr>
              <w:tabs>
                <w:tab w:val="left" w:pos="142"/>
              </w:tabs>
              <w:snapToGrid w:val="0"/>
              <w:jc w:val="center"/>
              <w:rPr>
                <w:bCs/>
                <w:i/>
                <w:iCs/>
                <w:sz w:val="20"/>
                <w:szCs w:val="20"/>
                <w:lang w:val="lt-LT" w:eastAsia="ar-SA"/>
              </w:rPr>
            </w:pPr>
            <w:r w:rsidRPr="0017339F">
              <w:rPr>
                <w:bCs/>
                <w:i/>
                <w:iCs/>
                <w:sz w:val="20"/>
                <w:szCs w:val="20"/>
                <w:lang w:val="lt-LT" w:eastAsia="ar-SA"/>
              </w:rPr>
              <w:t>5</w:t>
            </w:r>
          </w:p>
        </w:tc>
        <w:tc>
          <w:tcPr>
            <w:tcW w:w="877" w:type="pct"/>
            <w:tcBorders>
              <w:top w:val="single" w:sz="4" w:space="0" w:color="auto"/>
              <w:left w:val="single" w:sz="4" w:space="0" w:color="auto"/>
              <w:bottom w:val="single" w:sz="4" w:space="0" w:color="auto"/>
              <w:right w:val="single" w:sz="4" w:space="0" w:color="auto"/>
            </w:tcBorders>
            <w:hideMark/>
          </w:tcPr>
          <w:p w14:paraId="4745576F" w14:textId="77777777" w:rsidR="00E95EDC" w:rsidRPr="0017339F" w:rsidRDefault="00E95EDC" w:rsidP="00E95EDC">
            <w:pPr>
              <w:widowControl w:val="0"/>
              <w:autoSpaceDE w:val="0"/>
              <w:autoSpaceDN w:val="0"/>
              <w:adjustRightInd w:val="0"/>
              <w:jc w:val="center"/>
              <w:rPr>
                <w:bCs/>
                <w:i/>
                <w:iCs/>
                <w:sz w:val="20"/>
                <w:szCs w:val="20"/>
                <w:lang w:val="lt-LT"/>
              </w:rPr>
            </w:pPr>
            <w:r w:rsidRPr="0017339F">
              <w:rPr>
                <w:bCs/>
                <w:i/>
                <w:iCs/>
                <w:sz w:val="20"/>
                <w:szCs w:val="20"/>
                <w:lang w:val="lt-LT"/>
              </w:rPr>
              <w:t>6=3x5</w:t>
            </w:r>
          </w:p>
        </w:tc>
      </w:tr>
      <w:tr w:rsidR="00E95EDC" w:rsidRPr="00EC0640" w14:paraId="2D6C70A0" w14:textId="77777777" w:rsidTr="004545C5">
        <w:tc>
          <w:tcPr>
            <w:tcW w:w="292" w:type="pct"/>
            <w:tcBorders>
              <w:top w:val="single" w:sz="4" w:space="0" w:color="auto"/>
              <w:left w:val="single" w:sz="4" w:space="0" w:color="auto"/>
              <w:bottom w:val="single" w:sz="4" w:space="0" w:color="auto"/>
              <w:right w:val="single" w:sz="4" w:space="0" w:color="auto"/>
            </w:tcBorders>
            <w:hideMark/>
          </w:tcPr>
          <w:p w14:paraId="66A6835D" w14:textId="77777777" w:rsidR="00E95EDC" w:rsidRPr="00EC0640" w:rsidRDefault="00E95EDC" w:rsidP="00E95EDC">
            <w:pPr>
              <w:widowControl w:val="0"/>
              <w:autoSpaceDE w:val="0"/>
              <w:autoSpaceDN w:val="0"/>
              <w:adjustRightInd w:val="0"/>
              <w:jc w:val="center"/>
              <w:rPr>
                <w:bCs/>
                <w:lang w:val="lt-LT"/>
              </w:rPr>
            </w:pPr>
            <w:r w:rsidRPr="00EC0640">
              <w:rPr>
                <w:bCs/>
                <w:lang w:val="lt-LT"/>
              </w:rPr>
              <w:t>1.</w:t>
            </w:r>
          </w:p>
        </w:tc>
        <w:tc>
          <w:tcPr>
            <w:tcW w:w="1548" w:type="pct"/>
            <w:tcBorders>
              <w:top w:val="single" w:sz="4" w:space="0" w:color="auto"/>
              <w:left w:val="single" w:sz="4" w:space="0" w:color="auto"/>
              <w:bottom w:val="single" w:sz="4" w:space="0" w:color="auto"/>
              <w:right w:val="single" w:sz="4" w:space="0" w:color="auto"/>
            </w:tcBorders>
            <w:vAlign w:val="center"/>
            <w:hideMark/>
          </w:tcPr>
          <w:p w14:paraId="1D0A8378" w14:textId="77777777" w:rsidR="00E95EDC" w:rsidRPr="00EC0640" w:rsidRDefault="00E95EDC" w:rsidP="00E95EDC">
            <w:pPr>
              <w:widowControl w:val="0"/>
              <w:autoSpaceDE w:val="0"/>
              <w:autoSpaceDN w:val="0"/>
              <w:adjustRightInd w:val="0"/>
              <w:jc w:val="center"/>
              <w:rPr>
                <w:bCs/>
                <w:lang w:val="lt-LT"/>
              </w:rPr>
            </w:pPr>
            <w:r w:rsidRPr="00EC0640">
              <w:rPr>
                <w:bCs/>
                <w:lang w:val="lt-LT"/>
              </w:rPr>
              <w:t>Kelionės oro transportu organizavimo paslaugos</w:t>
            </w:r>
          </w:p>
        </w:tc>
        <w:tc>
          <w:tcPr>
            <w:tcW w:w="829" w:type="pct"/>
            <w:tcBorders>
              <w:top w:val="single" w:sz="4" w:space="0" w:color="auto"/>
              <w:left w:val="single" w:sz="4" w:space="0" w:color="auto"/>
              <w:bottom w:val="single" w:sz="4" w:space="0" w:color="auto"/>
              <w:right w:val="single" w:sz="4" w:space="0" w:color="auto"/>
            </w:tcBorders>
            <w:hideMark/>
          </w:tcPr>
          <w:p w14:paraId="37624FA9" w14:textId="77777777" w:rsidR="00E95EDC" w:rsidRPr="00EC0640" w:rsidRDefault="00E95EDC" w:rsidP="00E95EDC">
            <w:pPr>
              <w:widowControl w:val="0"/>
              <w:autoSpaceDE w:val="0"/>
              <w:autoSpaceDN w:val="0"/>
              <w:adjustRightInd w:val="0"/>
              <w:jc w:val="center"/>
              <w:rPr>
                <w:bCs/>
                <w:lang w:val="lt-LT"/>
              </w:rPr>
            </w:pPr>
          </w:p>
        </w:tc>
        <w:tc>
          <w:tcPr>
            <w:tcW w:w="736" w:type="pct"/>
            <w:tcBorders>
              <w:top w:val="single" w:sz="4" w:space="0" w:color="auto"/>
              <w:left w:val="single" w:sz="4" w:space="0" w:color="auto"/>
              <w:bottom w:val="single" w:sz="4" w:space="0" w:color="auto"/>
              <w:right w:val="single" w:sz="4" w:space="0" w:color="auto"/>
            </w:tcBorders>
            <w:hideMark/>
          </w:tcPr>
          <w:p w14:paraId="5196E1A8" w14:textId="77777777" w:rsidR="00E95EDC" w:rsidRPr="00EC0640" w:rsidRDefault="00E95EDC" w:rsidP="00E95EDC">
            <w:pPr>
              <w:widowControl w:val="0"/>
              <w:autoSpaceDE w:val="0"/>
              <w:autoSpaceDN w:val="0"/>
              <w:adjustRightInd w:val="0"/>
              <w:jc w:val="center"/>
              <w:rPr>
                <w:bCs/>
                <w:lang w:val="lt-LT"/>
              </w:rPr>
            </w:pPr>
            <w:r w:rsidRPr="00EC0640">
              <w:rPr>
                <w:bCs/>
                <w:lang w:val="lt-LT"/>
              </w:rPr>
              <w:t>10,00</w:t>
            </w:r>
          </w:p>
        </w:tc>
        <w:tc>
          <w:tcPr>
            <w:tcW w:w="718" w:type="pct"/>
            <w:tcBorders>
              <w:top w:val="single" w:sz="4" w:space="0" w:color="auto"/>
              <w:left w:val="single" w:sz="4" w:space="0" w:color="auto"/>
              <w:bottom w:val="single" w:sz="4" w:space="0" w:color="auto"/>
              <w:right w:val="single" w:sz="4" w:space="0" w:color="auto"/>
            </w:tcBorders>
            <w:hideMark/>
          </w:tcPr>
          <w:p w14:paraId="245BCD03" w14:textId="77777777" w:rsidR="00E95EDC" w:rsidRPr="00EC0640" w:rsidRDefault="00E95EDC" w:rsidP="00E95EDC">
            <w:pPr>
              <w:tabs>
                <w:tab w:val="left" w:pos="142"/>
              </w:tabs>
              <w:snapToGrid w:val="0"/>
              <w:jc w:val="center"/>
              <w:rPr>
                <w:bCs/>
                <w:lang w:val="lt-LT" w:eastAsia="ar-SA"/>
              </w:rPr>
            </w:pPr>
            <w:r w:rsidRPr="00EC0640">
              <w:rPr>
                <w:bCs/>
                <w:lang w:val="lt-LT" w:eastAsia="ar-SA"/>
              </w:rPr>
              <w:t>0,55</w:t>
            </w:r>
          </w:p>
        </w:tc>
        <w:tc>
          <w:tcPr>
            <w:tcW w:w="877" w:type="pct"/>
            <w:tcBorders>
              <w:top w:val="single" w:sz="4" w:space="0" w:color="auto"/>
              <w:left w:val="single" w:sz="4" w:space="0" w:color="auto"/>
              <w:bottom w:val="single" w:sz="4" w:space="0" w:color="auto"/>
              <w:right w:val="single" w:sz="4" w:space="0" w:color="auto"/>
            </w:tcBorders>
            <w:hideMark/>
          </w:tcPr>
          <w:p w14:paraId="70D4C3E7" w14:textId="77777777" w:rsidR="00E95EDC" w:rsidRPr="00EC0640" w:rsidRDefault="00E95EDC" w:rsidP="00E95EDC">
            <w:pPr>
              <w:widowControl w:val="0"/>
              <w:autoSpaceDE w:val="0"/>
              <w:autoSpaceDN w:val="0"/>
              <w:adjustRightInd w:val="0"/>
              <w:jc w:val="center"/>
              <w:rPr>
                <w:bCs/>
                <w:lang w:val="lt-LT"/>
              </w:rPr>
            </w:pPr>
          </w:p>
        </w:tc>
      </w:tr>
      <w:tr w:rsidR="00E95EDC" w:rsidRPr="00EC0640" w14:paraId="75E292B7" w14:textId="77777777" w:rsidTr="004545C5">
        <w:tc>
          <w:tcPr>
            <w:tcW w:w="292" w:type="pct"/>
            <w:tcBorders>
              <w:top w:val="single" w:sz="4" w:space="0" w:color="auto"/>
              <w:left w:val="single" w:sz="4" w:space="0" w:color="auto"/>
              <w:bottom w:val="single" w:sz="4" w:space="0" w:color="auto"/>
              <w:right w:val="single" w:sz="4" w:space="0" w:color="auto"/>
            </w:tcBorders>
            <w:hideMark/>
          </w:tcPr>
          <w:p w14:paraId="34297FC5" w14:textId="77777777" w:rsidR="00E95EDC" w:rsidRPr="00EC0640" w:rsidRDefault="00E95EDC" w:rsidP="00E95EDC">
            <w:pPr>
              <w:widowControl w:val="0"/>
              <w:autoSpaceDE w:val="0"/>
              <w:autoSpaceDN w:val="0"/>
              <w:adjustRightInd w:val="0"/>
              <w:jc w:val="center"/>
              <w:rPr>
                <w:bCs/>
                <w:lang w:val="lt-LT"/>
              </w:rPr>
            </w:pPr>
            <w:r w:rsidRPr="00EC0640">
              <w:rPr>
                <w:bCs/>
                <w:lang w:val="lt-LT"/>
              </w:rPr>
              <w:lastRenderedPageBreak/>
              <w:t>2.</w:t>
            </w:r>
          </w:p>
        </w:tc>
        <w:tc>
          <w:tcPr>
            <w:tcW w:w="1548" w:type="pct"/>
            <w:tcBorders>
              <w:top w:val="single" w:sz="4" w:space="0" w:color="auto"/>
              <w:left w:val="single" w:sz="4" w:space="0" w:color="auto"/>
              <w:bottom w:val="single" w:sz="4" w:space="0" w:color="auto"/>
              <w:right w:val="single" w:sz="4" w:space="0" w:color="auto"/>
            </w:tcBorders>
            <w:vAlign w:val="center"/>
            <w:hideMark/>
          </w:tcPr>
          <w:p w14:paraId="371773A5" w14:textId="77777777" w:rsidR="00E95EDC" w:rsidRPr="00EC0640" w:rsidRDefault="00E95EDC" w:rsidP="00E95EDC">
            <w:pPr>
              <w:widowControl w:val="0"/>
              <w:autoSpaceDE w:val="0"/>
              <w:autoSpaceDN w:val="0"/>
              <w:adjustRightInd w:val="0"/>
              <w:jc w:val="center"/>
              <w:rPr>
                <w:bCs/>
                <w:lang w:val="lt-LT"/>
              </w:rPr>
            </w:pPr>
            <w:r w:rsidRPr="00EC0640">
              <w:rPr>
                <w:bCs/>
                <w:lang w:val="lt-LT"/>
              </w:rPr>
              <w:t>Viešbučio rezervavimo ir apgyvendinimo jame organizavimo paslaugos</w:t>
            </w:r>
          </w:p>
        </w:tc>
        <w:tc>
          <w:tcPr>
            <w:tcW w:w="829" w:type="pct"/>
            <w:tcBorders>
              <w:top w:val="single" w:sz="4" w:space="0" w:color="auto"/>
              <w:left w:val="single" w:sz="4" w:space="0" w:color="auto"/>
              <w:bottom w:val="single" w:sz="4" w:space="0" w:color="auto"/>
              <w:right w:val="single" w:sz="4" w:space="0" w:color="auto"/>
            </w:tcBorders>
            <w:hideMark/>
          </w:tcPr>
          <w:p w14:paraId="19BC5AEF" w14:textId="77777777" w:rsidR="00E95EDC" w:rsidRPr="00EC0640" w:rsidRDefault="00E95EDC" w:rsidP="00E95EDC">
            <w:pPr>
              <w:widowControl w:val="0"/>
              <w:autoSpaceDE w:val="0"/>
              <w:autoSpaceDN w:val="0"/>
              <w:adjustRightInd w:val="0"/>
              <w:jc w:val="center"/>
              <w:rPr>
                <w:bCs/>
                <w:lang w:val="lt-LT"/>
              </w:rPr>
            </w:pPr>
          </w:p>
        </w:tc>
        <w:tc>
          <w:tcPr>
            <w:tcW w:w="736" w:type="pct"/>
            <w:tcBorders>
              <w:top w:val="single" w:sz="4" w:space="0" w:color="auto"/>
              <w:left w:val="single" w:sz="4" w:space="0" w:color="auto"/>
              <w:bottom w:val="single" w:sz="4" w:space="0" w:color="auto"/>
              <w:right w:val="single" w:sz="4" w:space="0" w:color="auto"/>
            </w:tcBorders>
            <w:hideMark/>
          </w:tcPr>
          <w:p w14:paraId="69F93C11" w14:textId="77777777" w:rsidR="00E95EDC" w:rsidRPr="00EC0640" w:rsidRDefault="00E95EDC" w:rsidP="00E95EDC">
            <w:pPr>
              <w:widowControl w:val="0"/>
              <w:autoSpaceDE w:val="0"/>
              <w:autoSpaceDN w:val="0"/>
              <w:adjustRightInd w:val="0"/>
              <w:jc w:val="center"/>
              <w:rPr>
                <w:bCs/>
                <w:lang w:val="lt-LT"/>
              </w:rPr>
            </w:pPr>
            <w:r w:rsidRPr="00EC0640">
              <w:rPr>
                <w:bCs/>
                <w:lang w:val="lt-LT"/>
              </w:rPr>
              <w:t>10,00</w:t>
            </w:r>
          </w:p>
        </w:tc>
        <w:tc>
          <w:tcPr>
            <w:tcW w:w="718" w:type="pct"/>
            <w:tcBorders>
              <w:top w:val="single" w:sz="4" w:space="0" w:color="auto"/>
              <w:left w:val="single" w:sz="4" w:space="0" w:color="auto"/>
              <w:bottom w:val="single" w:sz="4" w:space="0" w:color="auto"/>
              <w:right w:val="single" w:sz="4" w:space="0" w:color="auto"/>
            </w:tcBorders>
            <w:hideMark/>
          </w:tcPr>
          <w:p w14:paraId="19824FB0" w14:textId="518D038C" w:rsidR="00E95EDC" w:rsidRPr="00EC0640" w:rsidRDefault="00E95EDC" w:rsidP="00E95EDC">
            <w:pPr>
              <w:tabs>
                <w:tab w:val="left" w:pos="142"/>
              </w:tabs>
              <w:snapToGrid w:val="0"/>
              <w:jc w:val="center"/>
              <w:rPr>
                <w:bCs/>
                <w:lang w:val="lt-LT" w:eastAsia="ar-SA"/>
              </w:rPr>
            </w:pPr>
            <w:r w:rsidRPr="00EC0640">
              <w:rPr>
                <w:bCs/>
                <w:lang w:val="lt-LT" w:eastAsia="ar-SA"/>
              </w:rPr>
              <w:t>0,4</w:t>
            </w:r>
            <w:r w:rsidR="00120138">
              <w:rPr>
                <w:bCs/>
                <w:lang w:val="lt-LT" w:eastAsia="ar-SA"/>
              </w:rPr>
              <w:t>1</w:t>
            </w:r>
          </w:p>
        </w:tc>
        <w:tc>
          <w:tcPr>
            <w:tcW w:w="877" w:type="pct"/>
            <w:tcBorders>
              <w:top w:val="single" w:sz="4" w:space="0" w:color="auto"/>
              <w:left w:val="single" w:sz="4" w:space="0" w:color="auto"/>
              <w:bottom w:val="single" w:sz="4" w:space="0" w:color="auto"/>
              <w:right w:val="single" w:sz="4" w:space="0" w:color="auto"/>
            </w:tcBorders>
            <w:hideMark/>
          </w:tcPr>
          <w:p w14:paraId="3737E1EA" w14:textId="77777777" w:rsidR="00E95EDC" w:rsidRPr="00EC0640" w:rsidRDefault="00E95EDC" w:rsidP="00E95EDC">
            <w:pPr>
              <w:widowControl w:val="0"/>
              <w:autoSpaceDE w:val="0"/>
              <w:autoSpaceDN w:val="0"/>
              <w:adjustRightInd w:val="0"/>
              <w:jc w:val="center"/>
              <w:rPr>
                <w:bCs/>
                <w:lang w:val="lt-LT"/>
              </w:rPr>
            </w:pPr>
          </w:p>
        </w:tc>
      </w:tr>
      <w:tr w:rsidR="00E95EDC" w:rsidRPr="00EC0640" w14:paraId="758F83E4" w14:textId="77777777" w:rsidTr="004545C5">
        <w:tc>
          <w:tcPr>
            <w:tcW w:w="292" w:type="pct"/>
            <w:tcBorders>
              <w:top w:val="single" w:sz="4" w:space="0" w:color="auto"/>
              <w:left w:val="single" w:sz="4" w:space="0" w:color="auto"/>
              <w:bottom w:val="single" w:sz="4" w:space="0" w:color="auto"/>
              <w:right w:val="single" w:sz="4" w:space="0" w:color="auto"/>
            </w:tcBorders>
            <w:hideMark/>
          </w:tcPr>
          <w:p w14:paraId="102365FA" w14:textId="77777777" w:rsidR="00E95EDC" w:rsidRPr="00EC0640" w:rsidRDefault="00E95EDC" w:rsidP="00E95EDC">
            <w:pPr>
              <w:widowControl w:val="0"/>
              <w:autoSpaceDE w:val="0"/>
              <w:autoSpaceDN w:val="0"/>
              <w:adjustRightInd w:val="0"/>
              <w:jc w:val="center"/>
              <w:rPr>
                <w:bCs/>
                <w:lang w:val="lt-LT"/>
              </w:rPr>
            </w:pPr>
            <w:r w:rsidRPr="00EC0640">
              <w:rPr>
                <w:bCs/>
                <w:lang w:val="lt-LT"/>
              </w:rPr>
              <w:t>3.</w:t>
            </w:r>
          </w:p>
        </w:tc>
        <w:tc>
          <w:tcPr>
            <w:tcW w:w="1548" w:type="pct"/>
            <w:tcBorders>
              <w:top w:val="single" w:sz="4" w:space="0" w:color="auto"/>
              <w:left w:val="single" w:sz="4" w:space="0" w:color="auto"/>
              <w:bottom w:val="single" w:sz="4" w:space="0" w:color="auto"/>
              <w:right w:val="single" w:sz="4" w:space="0" w:color="auto"/>
            </w:tcBorders>
            <w:vAlign w:val="center"/>
            <w:hideMark/>
          </w:tcPr>
          <w:p w14:paraId="390BE616" w14:textId="77777777" w:rsidR="00E95EDC" w:rsidRPr="00EC0640" w:rsidRDefault="00E95EDC" w:rsidP="00E95EDC">
            <w:pPr>
              <w:widowControl w:val="0"/>
              <w:autoSpaceDE w:val="0"/>
              <w:autoSpaceDN w:val="0"/>
              <w:adjustRightInd w:val="0"/>
              <w:jc w:val="center"/>
              <w:rPr>
                <w:bCs/>
                <w:lang w:val="lt-LT"/>
              </w:rPr>
            </w:pPr>
            <w:r w:rsidRPr="00EC0640">
              <w:rPr>
                <w:bCs/>
                <w:lang w:val="lt-LT"/>
              </w:rPr>
              <w:t>Kelionės sausumos ir vandens transportu (autobusų, traukinių, keltų bilietų rezervavimo ir pardavimo paslaugos) organizavimo paslaugos</w:t>
            </w:r>
          </w:p>
        </w:tc>
        <w:tc>
          <w:tcPr>
            <w:tcW w:w="829" w:type="pct"/>
            <w:tcBorders>
              <w:top w:val="single" w:sz="4" w:space="0" w:color="auto"/>
              <w:left w:val="single" w:sz="4" w:space="0" w:color="auto"/>
              <w:bottom w:val="single" w:sz="4" w:space="0" w:color="auto"/>
              <w:right w:val="single" w:sz="4" w:space="0" w:color="auto"/>
            </w:tcBorders>
            <w:hideMark/>
          </w:tcPr>
          <w:p w14:paraId="1886B1A9" w14:textId="77777777" w:rsidR="00E95EDC" w:rsidRPr="00EC0640" w:rsidRDefault="00E95EDC" w:rsidP="00E95EDC">
            <w:pPr>
              <w:widowControl w:val="0"/>
              <w:autoSpaceDE w:val="0"/>
              <w:autoSpaceDN w:val="0"/>
              <w:adjustRightInd w:val="0"/>
              <w:jc w:val="center"/>
              <w:rPr>
                <w:bCs/>
                <w:lang w:val="lt-LT"/>
              </w:rPr>
            </w:pPr>
          </w:p>
        </w:tc>
        <w:tc>
          <w:tcPr>
            <w:tcW w:w="736" w:type="pct"/>
            <w:tcBorders>
              <w:top w:val="single" w:sz="4" w:space="0" w:color="auto"/>
              <w:left w:val="single" w:sz="4" w:space="0" w:color="auto"/>
              <w:bottom w:val="single" w:sz="4" w:space="0" w:color="auto"/>
              <w:right w:val="single" w:sz="4" w:space="0" w:color="auto"/>
            </w:tcBorders>
            <w:hideMark/>
          </w:tcPr>
          <w:p w14:paraId="025A67CE" w14:textId="77777777" w:rsidR="00E95EDC" w:rsidRPr="00EC0640" w:rsidRDefault="00E95EDC" w:rsidP="00E95EDC">
            <w:pPr>
              <w:widowControl w:val="0"/>
              <w:autoSpaceDE w:val="0"/>
              <w:autoSpaceDN w:val="0"/>
              <w:adjustRightInd w:val="0"/>
              <w:jc w:val="center"/>
              <w:rPr>
                <w:bCs/>
                <w:lang w:val="lt-LT"/>
              </w:rPr>
            </w:pPr>
            <w:r w:rsidRPr="00EC0640">
              <w:rPr>
                <w:bCs/>
                <w:lang w:val="lt-LT"/>
              </w:rPr>
              <w:t>10,00</w:t>
            </w:r>
          </w:p>
        </w:tc>
        <w:tc>
          <w:tcPr>
            <w:tcW w:w="718" w:type="pct"/>
            <w:tcBorders>
              <w:top w:val="single" w:sz="4" w:space="0" w:color="auto"/>
              <w:left w:val="single" w:sz="4" w:space="0" w:color="auto"/>
              <w:bottom w:val="single" w:sz="4" w:space="0" w:color="auto"/>
              <w:right w:val="single" w:sz="4" w:space="0" w:color="auto"/>
            </w:tcBorders>
            <w:hideMark/>
          </w:tcPr>
          <w:p w14:paraId="614D0148" w14:textId="77777777" w:rsidR="00E95EDC" w:rsidRPr="00EC0640" w:rsidRDefault="00E95EDC" w:rsidP="00E95EDC">
            <w:pPr>
              <w:tabs>
                <w:tab w:val="left" w:pos="142"/>
              </w:tabs>
              <w:snapToGrid w:val="0"/>
              <w:jc w:val="center"/>
              <w:rPr>
                <w:bCs/>
                <w:lang w:val="lt-LT" w:eastAsia="ar-SA"/>
              </w:rPr>
            </w:pPr>
            <w:r w:rsidRPr="00EC0640">
              <w:rPr>
                <w:bCs/>
                <w:lang w:val="lt-LT" w:eastAsia="ar-SA"/>
              </w:rPr>
              <w:t>0,02</w:t>
            </w:r>
          </w:p>
        </w:tc>
        <w:tc>
          <w:tcPr>
            <w:tcW w:w="877" w:type="pct"/>
            <w:tcBorders>
              <w:top w:val="single" w:sz="4" w:space="0" w:color="auto"/>
              <w:left w:val="single" w:sz="4" w:space="0" w:color="auto"/>
              <w:bottom w:val="single" w:sz="4" w:space="0" w:color="auto"/>
              <w:right w:val="single" w:sz="4" w:space="0" w:color="auto"/>
            </w:tcBorders>
            <w:hideMark/>
          </w:tcPr>
          <w:p w14:paraId="623710E1" w14:textId="77777777" w:rsidR="00E95EDC" w:rsidRPr="00EC0640" w:rsidRDefault="00E95EDC" w:rsidP="00E95EDC">
            <w:pPr>
              <w:widowControl w:val="0"/>
              <w:autoSpaceDE w:val="0"/>
              <w:autoSpaceDN w:val="0"/>
              <w:adjustRightInd w:val="0"/>
              <w:jc w:val="center"/>
              <w:rPr>
                <w:bCs/>
                <w:lang w:val="lt-LT"/>
              </w:rPr>
            </w:pPr>
          </w:p>
        </w:tc>
      </w:tr>
      <w:tr w:rsidR="00E95EDC" w:rsidRPr="00EC0640" w14:paraId="0C73F0BD" w14:textId="77777777" w:rsidTr="004545C5">
        <w:tc>
          <w:tcPr>
            <w:tcW w:w="292" w:type="pct"/>
            <w:tcBorders>
              <w:top w:val="single" w:sz="4" w:space="0" w:color="auto"/>
              <w:left w:val="single" w:sz="4" w:space="0" w:color="auto"/>
              <w:bottom w:val="single" w:sz="4" w:space="0" w:color="auto"/>
              <w:right w:val="single" w:sz="4" w:space="0" w:color="auto"/>
            </w:tcBorders>
            <w:hideMark/>
          </w:tcPr>
          <w:p w14:paraId="1DC3C135" w14:textId="77777777" w:rsidR="00E95EDC" w:rsidRPr="00EC0640" w:rsidRDefault="00E95EDC" w:rsidP="00E95EDC">
            <w:pPr>
              <w:widowControl w:val="0"/>
              <w:autoSpaceDE w:val="0"/>
              <w:autoSpaceDN w:val="0"/>
              <w:adjustRightInd w:val="0"/>
              <w:jc w:val="center"/>
              <w:rPr>
                <w:bCs/>
                <w:lang w:val="lt-LT"/>
              </w:rPr>
            </w:pPr>
            <w:r w:rsidRPr="00EC0640">
              <w:rPr>
                <w:bCs/>
                <w:lang w:val="lt-LT"/>
              </w:rPr>
              <w:t>4.</w:t>
            </w:r>
          </w:p>
        </w:tc>
        <w:tc>
          <w:tcPr>
            <w:tcW w:w="1548" w:type="pct"/>
            <w:tcBorders>
              <w:top w:val="single" w:sz="4" w:space="0" w:color="auto"/>
              <w:left w:val="single" w:sz="4" w:space="0" w:color="auto"/>
              <w:bottom w:val="single" w:sz="4" w:space="0" w:color="auto"/>
              <w:right w:val="single" w:sz="4" w:space="0" w:color="auto"/>
            </w:tcBorders>
            <w:vAlign w:val="center"/>
            <w:hideMark/>
          </w:tcPr>
          <w:p w14:paraId="79D7DFFF" w14:textId="77777777" w:rsidR="00E95EDC" w:rsidRPr="00EC0640" w:rsidRDefault="00E95EDC" w:rsidP="00E95EDC">
            <w:pPr>
              <w:widowControl w:val="0"/>
              <w:autoSpaceDE w:val="0"/>
              <w:autoSpaceDN w:val="0"/>
              <w:adjustRightInd w:val="0"/>
              <w:jc w:val="center"/>
              <w:rPr>
                <w:bCs/>
                <w:lang w:val="lt-LT"/>
              </w:rPr>
            </w:pPr>
            <w:r w:rsidRPr="00EC0640">
              <w:rPr>
                <w:bCs/>
                <w:lang w:val="lt-LT"/>
              </w:rPr>
              <w:t>Draudimo pardavimo paslaugos</w:t>
            </w:r>
          </w:p>
        </w:tc>
        <w:tc>
          <w:tcPr>
            <w:tcW w:w="829" w:type="pct"/>
            <w:tcBorders>
              <w:top w:val="single" w:sz="4" w:space="0" w:color="auto"/>
              <w:left w:val="single" w:sz="4" w:space="0" w:color="auto"/>
              <w:bottom w:val="single" w:sz="4" w:space="0" w:color="auto"/>
              <w:right w:val="single" w:sz="4" w:space="0" w:color="auto"/>
            </w:tcBorders>
            <w:hideMark/>
          </w:tcPr>
          <w:p w14:paraId="69B9405B" w14:textId="77777777" w:rsidR="00E95EDC" w:rsidRPr="00EC0640" w:rsidRDefault="00E95EDC" w:rsidP="00E95EDC">
            <w:pPr>
              <w:widowControl w:val="0"/>
              <w:autoSpaceDE w:val="0"/>
              <w:autoSpaceDN w:val="0"/>
              <w:adjustRightInd w:val="0"/>
              <w:jc w:val="center"/>
              <w:rPr>
                <w:bCs/>
                <w:lang w:val="lt-LT"/>
              </w:rPr>
            </w:pPr>
          </w:p>
        </w:tc>
        <w:tc>
          <w:tcPr>
            <w:tcW w:w="736" w:type="pct"/>
            <w:tcBorders>
              <w:top w:val="single" w:sz="4" w:space="0" w:color="auto"/>
              <w:left w:val="single" w:sz="4" w:space="0" w:color="auto"/>
              <w:bottom w:val="single" w:sz="4" w:space="0" w:color="auto"/>
              <w:right w:val="single" w:sz="4" w:space="0" w:color="auto"/>
            </w:tcBorders>
            <w:hideMark/>
          </w:tcPr>
          <w:p w14:paraId="02E6D3AE" w14:textId="77777777" w:rsidR="00E95EDC" w:rsidRPr="00EC0640" w:rsidRDefault="00E95EDC" w:rsidP="00E95EDC">
            <w:pPr>
              <w:widowControl w:val="0"/>
              <w:autoSpaceDE w:val="0"/>
              <w:autoSpaceDN w:val="0"/>
              <w:adjustRightInd w:val="0"/>
              <w:jc w:val="center"/>
              <w:rPr>
                <w:bCs/>
                <w:lang w:val="lt-LT"/>
              </w:rPr>
            </w:pPr>
            <w:r w:rsidRPr="00EC0640">
              <w:rPr>
                <w:bCs/>
                <w:lang w:val="lt-LT"/>
              </w:rPr>
              <w:t>10,00</w:t>
            </w:r>
          </w:p>
        </w:tc>
        <w:tc>
          <w:tcPr>
            <w:tcW w:w="718" w:type="pct"/>
            <w:tcBorders>
              <w:top w:val="single" w:sz="4" w:space="0" w:color="auto"/>
              <w:left w:val="single" w:sz="4" w:space="0" w:color="auto"/>
              <w:bottom w:val="single" w:sz="4" w:space="0" w:color="auto"/>
              <w:right w:val="single" w:sz="4" w:space="0" w:color="auto"/>
            </w:tcBorders>
            <w:hideMark/>
          </w:tcPr>
          <w:p w14:paraId="6C536DE9" w14:textId="77777777" w:rsidR="00E95EDC" w:rsidRPr="00EC0640" w:rsidRDefault="00E95EDC" w:rsidP="00E95EDC">
            <w:pPr>
              <w:tabs>
                <w:tab w:val="left" w:pos="142"/>
              </w:tabs>
              <w:snapToGrid w:val="0"/>
              <w:jc w:val="center"/>
              <w:rPr>
                <w:bCs/>
                <w:lang w:val="lt-LT" w:eastAsia="ar-SA"/>
              </w:rPr>
            </w:pPr>
            <w:r w:rsidRPr="00EC0640">
              <w:rPr>
                <w:bCs/>
                <w:lang w:val="lt-LT" w:eastAsia="ar-SA"/>
              </w:rPr>
              <w:t>0,01</w:t>
            </w:r>
          </w:p>
        </w:tc>
        <w:tc>
          <w:tcPr>
            <w:tcW w:w="877" w:type="pct"/>
            <w:tcBorders>
              <w:top w:val="single" w:sz="4" w:space="0" w:color="auto"/>
              <w:left w:val="single" w:sz="4" w:space="0" w:color="auto"/>
              <w:bottom w:val="single" w:sz="4" w:space="0" w:color="auto"/>
              <w:right w:val="single" w:sz="4" w:space="0" w:color="auto"/>
            </w:tcBorders>
            <w:hideMark/>
          </w:tcPr>
          <w:p w14:paraId="57AC6A39" w14:textId="77777777" w:rsidR="00E95EDC" w:rsidRPr="00EC0640" w:rsidRDefault="00E95EDC" w:rsidP="00E95EDC">
            <w:pPr>
              <w:widowControl w:val="0"/>
              <w:autoSpaceDE w:val="0"/>
              <w:autoSpaceDN w:val="0"/>
              <w:adjustRightInd w:val="0"/>
              <w:jc w:val="center"/>
              <w:rPr>
                <w:bCs/>
                <w:lang w:val="lt-LT"/>
              </w:rPr>
            </w:pPr>
          </w:p>
        </w:tc>
      </w:tr>
      <w:tr w:rsidR="004545C5" w:rsidRPr="00EC0640" w14:paraId="13371898" w14:textId="77777777" w:rsidTr="004545C5">
        <w:tc>
          <w:tcPr>
            <w:tcW w:w="292" w:type="pct"/>
            <w:tcBorders>
              <w:top w:val="single" w:sz="4" w:space="0" w:color="auto"/>
              <w:left w:val="single" w:sz="4" w:space="0" w:color="auto"/>
              <w:bottom w:val="single" w:sz="4" w:space="0" w:color="auto"/>
              <w:right w:val="single" w:sz="4" w:space="0" w:color="auto"/>
            </w:tcBorders>
          </w:tcPr>
          <w:p w14:paraId="1D43E447" w14:textId="66D8A00F" w:rsidR="004545C5" w:rsidRPr="00EC0640" w:rsidRDefault="004545C5" w:rsidP="00E95EDC">
            <w:pPr>
              <w:widowControl w:val="0"/>
              <w:autoSpaceDE w:val="0"/>
              <w:autoSpaceDN w:val="0"/>
              <w:adjustRightInd w:val="0"/>
              <w:jc w:val="center"/>
              <w:rPr>
                <w:bCs/>
                <w:lang w:val="lt-LT"/>
              </w:rPr>
            </w:pPr>
            <w:r>
              <w:rPr>
                <w:bCs/>
                <w:lang w:val="lt-LT"/>
              </w:rPr>
              <w:t>5.</w:t>
            </w:r>
          </w:p>
        </w:tc>
        <w:tc>
          <w:tcPr>
            <w:tcW w:w="1548" w:type="pct"/>
            <w:tcBorders>
              <w:top w:val="single" w:sz="4" w:space="0" w:color="auto"/>
              <w:left w:val="single" w:sz="4" w:space="0" w:color="auto"/>
              <w:bottom w:val="single" w:sz="4" w:space="0" w:color="auto"/>
              <w:right w:val="single" w:sz="4" w:space="0" w:color="auto"/>
            </w:tcBorders>
            <w:vAlign w:val="center"/>
          </w:tcPr>
          <w:p w14:paraId="50992DF7" w14:textId="6219E6A1" w:rsidR="004545C5" w:rsidRPr="00EC0640" w:rsidRDefault="00547D85" w:rsidP="00E95EDC">
            <w:pPr>
              <w:widowControl w:val="0"/>
              <w:autoSpaceDE w:val="0"/>
              <w:autoSpaceDN w:val="0"/>
              <w:adjustRightInd w:val="0"/>
              <w:jc w:val="center"/>
              <w:rPr>
                <w:bCs/>
                <w:lang w:val="lt-LT"/>
              </w:rPr>
            </w:pPr>
            <w:r>
              <w:rPr>
                <w:bCs/>
                <w:lang w:val="lt-LT"/>
              </w:rPr>
              <w:t>Vizų forminimo paslaugos</w:t>
            </w:r>
          </w:p>
        </w:tc>
        <w:tc>
          <w:tcPr>
            <w:tcW w:w="829" w:type="pct"/>
            <w:tcBorders>
              <w:top w:val="single" w:sz="4" w:space="0" w:color="auto"/>
              <w:left w:val="single" w:sz="4" w:space="0" w:color="auto"/>
              <w:bottom w:val="single" w:sz="4" w:space="0" w:color="auto"/>
              <w:right w:val="single" w:sz="4" w:space="0" w:color="auto"/>
            </w:tcBorders>
          </w:tcPr>
          <w:p w14:paraId="1F854316" w14:textId="77777777" w:rsidR="004545C5" w:rsidRPr="00EC0640" w:rsidRDefault="004545C5" w:rsidP="00E95EDC">
            <w:pPr>
              <w:widowControl w:val="0"/>
              <w:autoSpaceDE w:val="0"/>
              <w:autoSpaceDN w:val="0"/>
              <w:adjustRightInd w:val="0"/>
              <w:jc w:val="center"/>
              <w:rPr>
                <w:bCs/>
                <w:lang w:val="lt-LT"/>
              </w:rPr>
            </w:pPr>
          </w:p>
        </w:tc>
        <w:tc>
          <w:tcPr>
            <w:tcW w:w="736" w:type="pct"/>
            <w:tcBorders>
              <w:top w:val="single" w:sz="4" w:space="0" w:color="auto"/>
              <w:left w:val="single" w:sz="4" w:space="0" w:color="auto"/>
              <w:bottom w:val="single" w:sz="4" w:space="0" w:color="auto"/>
              <w:right w:val="single" w:sz="4" w:space="0" w:color="auto"/>
            </w:tcBorders>
          </w:tcPr>
          <w:p w14:paraId="566B5B1D" w14:textId="780B31E8" w:rsidR="004545C5" w:rsidRPr="00EC0640" w:rsidRDefault="000C29E1" w:rsidP="00E95EDC">
            <w:pPr>
              <w:widowControl w:val="0"/>
              <w:autoSpaceDE w:val="0"/>
              <w:autoSpaceDN w:val="0"/>
              <w:adjustRightInd w:val="0"/>
              <w:jc w:val="center"/>
              <w:rPr>
                <w:bCs/>
                <w:lang w:val="lt-LT"/>
              </w:rPr>
            </w:pPr>
            <w:r w:rsidRPr="000C29E1">
              <w:rPr>
                <w:bCs/>
                <w:lang w:val="lt-LT"/>
              </w:rPr>
              <w:t>10,00</w:t>
            </w:r>
          </w:p>
        </w:tc>
        <w:tc>
          <w:tcPr>
            <w:tcW w:w="718" w:type="pct"/>
            <w:tcBorders>
              <w:top w:val="single" w:sz="4" w:space="0" w:color="auto"/>
              <w:left w:val="single" w:sz="4" w:space="0" w:color="auto"/>
              <w:bottom w:val="single" w:sz="4" w:space="0" w:color="auto"/>
              <w:right w:val="single" w:sz="4" w:space="0" w:color="auto"/>
            </w:tcBorders>
          </w:tcPr>
          <w:p w14:paraId="6F93433F" w14:textId="143A148C" w:rsidR="004545C5" w:rsidRPr="00EC0640" w:rsidRDefault="000C29E1" w:rsidP="00E95EDC">
            <w:pPr>
              <w:tabs>
                <w:tab w:val="left" w:pos="142"/>
              </w:tabs>
              <w:snapToGrid w:val="0"/>
              <w:jc w:val="center"/>
              <w:rPr>
                <w:bCs/>
                <w:lang w:val="lt-LT" w:eastAsia="ar-SA"/>
              </w:rPr>
            </w:pPr>
            <w:r w:rsidRPr="000C29E1">
              <w:rPr>
                <w:bCs/>
                <w:lang w:val="lt-LT" w:eastAsia="ar-SA"/>
              </w:rPr>
              <w:t>0,01</w:t>
            </w:r>
          </w:p>
        </w:tc>
        <w:tc>
          <w:tcPr>
            <w:tcW w:w="877" w:type="pct"/>
            <w:tcBorders>
              <w:top w:val="single" w:sz="4" w:space="0" w:color="auto"/>
              <w:left w:val="single" w:sz="4" w:space="0" w:color="auto"/>
              <w:bottom w:val="single" w:sz="4" w:space="0" w:color="auto"/>
              <w:right w:val="single" w:sz="4" w:space="0" w:color="auto"/>
            </w:tcBorders>
          </w:tcPr>
          <w:p w14:paraId="7F87AE4F" w14:textId="77777777" w:rsidR="004545C5" w:rsidRPr="00EC0640" w:rsidRDefault="004545C5" w:rsidP="00E95EDC">
            <w:pPr>
              <w:widowControl w:val="0"/>
              <w:autoSpaceDE w:val="0"/>
              <w:autoSpaceDN w:val="0"/>
              <w:adjustRightInd w:val="0"/>
              <w:jc w:val="center"/>
              <w:rPr>
                <w:bCs/>
                <w:lang w:val="lt-LT"/>
              </w:rPr>
            </w:pPr>
          </w:p>
        </w:tc>
      </w:tr>
    </w:tbl>
    <w:tbl>
      <w:tblPr>
        <w:tblStyle w:val="Lentelstinklelis21"/>
        <w:tblW w:w="9634" w:type="dxa"/>
        <w:tblLayout w:type="fixed"/>
        <w:tblLook w:val="04A0" w:firstRow="1" w:lastRow="0" w:firstColumn="1" w:lastColumn="0" w:noHBand="0" w:noVBand="1"/>
      </w:tblPr>
      <w:tblGrid>
        <w:gridCol w:w="7933"/>
        <w:gridCol w:w="1701"/>
      </w:tblGrid>
      <w:tr w:rsidR="00E95EDC" w:rsidRPr="000C69A1" w14:paraId="767CB7E8" w14:textId="77777777" w:rsidTr="004B6DBE">
        <w:tc>
          <w:tcPr>
            <w:tcW w:w="7933" w:type="dxa"/>
            <w:vAlign w:val="center"/>
          </w:tcPr>
          <w:p w14:paraId="56E748F1" w14:textId="77777777" w:rsidR="00E95EDC" w:rsidRPr="000C69A1" w:rsidRDefault="00E95EDC" w:rsidP="00353E53">
            <w:pPr>
              <w:jc w:val="right"/>
              <w:rPr>
                <w:b/>
                <w:bCs/>
                <w:lang w:val="lt-LT"/>
              </w:rPr>
            </w:pPr>
            <w:r w:rsidRPr="000C69A1">
              <w:rPr>
                <w:b/>
                <w:bCs/>
                <w:lang w:val="lt-LT"/>
              </w:rPr>
              <w:t>Bendra pasiūlymo palyginamoji kaina</w:t>
            </w:r>
            <w:r w:rsidRPr="000C69A1">
              <w:rPr>
                <w:b/>
                <w:bCs/>
                <w:vertAlign w:val="superscript"/>
                <w:lang w:val="lt-LT"/>
              </w:rPr>
              <w:footnoteReference w:id="1"/>
            </w:r>
            <w:r w:rsidRPr="000C69A1">
              <w:rPr>
                <w:b/>
                <w:bCs/>
                <w:lang w:val="lt-LT"/>
              </w:rPr>
              <w:t xml:space="preserve"> Eur be PVM:</w:t>
            </w:r>
          </w:p>
        </w:tc>
        <w:tc>
          <w:tcPr>
            <w:tcW w:w="1701" w:type="dxa"/>
            <w:vAlign w:val="center"/>
          </w:tcPr>
          <w:p w14:paraId="01E62DEE" w14:textId="77777777" w:rsidR="00E95EDC" w:rsidRPr="000C69A1" w:rsidRDefault="00E95EDC" w:rsidP="00353E53">
            <w:pPr>
              <w:jc w:val="right"/>
              <w:rPr>
                <w:lang w:val="lt-LT"/>
              </w:rPr>
            </w:pPr>
          </w:p>
        </w:tc>
      </w:tr>
      <w:tr w:rsidR="00E95EDC" w:rsidRPr="000C69A1" w14:paraId="4BAAD938" w14:textId="77777777" w:rsidTr="004B6DBE">
        <w:tc>
          <w:tcPr>
            <w:tcW w:w="7933" w:type="dxa"/>
            <w:vAlign w:val="center"/>
          </w:tcPr>
          <w:p w14:paraId="29A8452F" w14:textId="77777777" w:rsidR="00E95EDC" w:rsidRPr="000C69A1" w:rsidRDefault="00E95EDC" w:rsidP="00353E53">
            <w:pPr>
              <w:jc w:val="right"/>
              <w:rPr>
                <w:b/>
                <w:bCs/>
                <w:lang w:val="lt-LT"/>
              </w:rPr>
            </w:pPr>
            <w:r w:rsidRPr="000C69A1">
              <w:rPr>
                <w:b/>
                <w:bCs/>
                <w:lang w:val="lt-LT"/>
              </w:rPr>
              <w:t>PVM (</w:t>
            </w:r>
            <w:r w:rsidRPr="000C69A1">
              <w:rPr>
                <w:i/>
                <w:iCs/>
                <w:lang w:val="lt-LT"/>
              </w:rPr>
              <w:fldChar w:fldCharType="begin">
                <w:ffData>
                  <w:name w:val="Tekstas2"/>
                  <w:enabled/>
                  <w:calcOnExit w:val="0"/>
                  <w:textInput>
                    <w:default w:val="įrašyti tarifą"/>
                  </w:textInput>
                </w:ffData>
              </w:fldChar>
            </w:r>
            <w:bookmarkStart w:id="2" w:name="Tekstas2"/>
            <w:r w:rsidRPr="000C69A1">
              <w:rPr>
                <w:i/>
                <w:iCs/>
                <w:lang w:val="lt-LT"/>
              </w:rPr>
              <w:instrText xml:space="preserve"> FORMTEXT </w:instrText>
            </w:r>
            <w:r w:rsidRPr="000C69A1">
              <w:rPr>
                <w:i/>
                <w:iCs/>
                <w:lang w:val="lt-LT"/>
              </w:rPr>
            </w:r>
            <w:r w:rsidRPr="000C69A1">
              <w:rPr>
                <w:i/>
                <w:iCs/>
                <w:lang w:val="lt-LT"/>
              </w:rPr>
              <w:fldChar w:fldCharType="separate"/>
            </w:r>
            <w:r w:rsidRPr="000C69A1">
              <w:rPr>
                <w:i/>
                <w:iCs/>
                <w:noProof/>
                <w:lang w:val="lt-LT"/>
              </w:rPr>
              <w:t>įrašyti tarifą</w:t>
            </w:r>
            <w:r w:rsidRPr="000C69A1">
              <w:rPr>
                <w:i/>
                <w:iCs/>
                <w:lang w:val="lt-LT"/>
              </w:rPr>
              <w:fldChar w:fldCharType="end"/>
            </w:r>
            <w:bookmarkEnd w:id="2"/>
            <w:r w:rsidRPr="000C69A1">
              <w:rPr>
                <w:b/>
                <w:bCs/>
                <w:lang w:val="lt-LT"/>
              </w:rPr>
              <w:t>) suma Eur:</w:t>
            </w:r>
          </w:p>
        </w:tc>
        <w:tc>
          <w:tcPr>
            <w:tcW w:w="1701" w:type="dxa"/>
            <w:vAlign w:val="center"/>
          </w:tcPr>
          <w:p w14:paraId="3772D6E5" w14:textId="77777777" w:rsidR="00E95EDC" w:rsidRPr="000C69A1" w:rsidRDefault="00E95EDC" w:rsidP="00353E53">
            <w:pPr>
              <w:jc w:val="right"/>
              <w:rPr>
                <w:lang w:val="lt-LT"/>
              </w:rPr>
            </w:pPr>
          </w:p>
        </w:tc>
      </w:tr>
      <w:tr w:rsidR="00E95EDC" w:rsidRPr="000C69A1" w14:paraId="1043EE20" w14:textId="77777777" w:rsidTr="004B6DBE">
        <w:tc>
          <w:tcPr>
            <w:tcW w:w="7933" w:type="dxa"/>
            <w:vAlign w:val="center"/>
          </w:tcPr>
          <w:p w14:paraId="745C24DD" w14:textId="77777777" w:rsidR="00E95EDC" w:rsidRPr="000C69A1" w:rsidRDefault="00E95EDC" w:rsidP="00353E53">
            <w:pPr>
              <w:jc w:val="right"/>
              <w:rPr>
                <w:b/>
                <w:bCs/>
                <w:lang w:val="lt-LT"/>
              </w:rPr>
            </w:pPr>
            <w:r w:rsidRPr="000C69A1">
              <w:rPr>
                <w:b/>
                <w:bCs/>
                <w:lang w:val="lt-LT"/>
              </w:rPr>
              <w:t>Bendra pasiūlymo palyginamoji kaina Eur su PVM:</w:t>
            </w:r>
          </w:p>
        </w:tc>
        <w:tc>
          <w:tcPr>
            <w:tcW w:w="1701" w:type="dxa"/>
            <w:vAlign w:val="center"/>
          </w:tcPr>
          <w:p w14:paraId="0DFF253B" w14:textId="77777777" w:rsidR="00E95EDC" w:rsidRPr="000C69A1" w:rsidRDefault="00E95EDC" w:rsidP="00353E53">
            <w:pPr>
              <w:jc w:val="right"/>
              <w:rPr>
                <w:lang w:val="lt-LT"/>
              </w:rPr>
            </w:pPr>
          </w:p>
        </w:tc>
      </w:tr>
    </w:tbl>
    <w:p w14:paraId="01914BCE" w14:textId="404534BD" w:rsidR="002C6544" w:rsidRPr="000C69A1" w:rsidRDefault="002C6544" w:rsidP="002C6544">
      <w:pPr>
        <w:jc w:val="both"/>
        <w:rPr>
          <w:rFonts w:eastAsia="Calibri"/>
          <w:lang w:val="lt-LT"/>
        </w:rPr>
      </w:pPr>
      <w:r w:rsidRPr="000C69A1">
        <w:rPr>
          <w:rFonts w:eastAsia="Calibri"/>
          <w:lang w:val="lt-LT"/>
        </w:rPr>
        <w:t>Palyginamoji pasiūlymo kaina nurodoma užpildant lentelę</w:t>
      </w:r>
      <w:r w:rsidR="003208F4" w:rsidRPr="000C69A1">
        <w:rPr>
          <w:rFonts w:eastAsia="Calibri"/>
          <w:lang w:val="lt-LT"/>
        </w:rPr>
        <w:t>.</w:t>
      </w:r>
    </w:p>
    <w:p w14:paraId="3E15DAC1" w14:textId="77777777" w:rsidR="002C6544" w:rsidRPr="000C69A1" w:rsidRDefault="002C6544" w:rsidP="002C6544">
      <w:pPr>
        <w:jc w:val="both"/>
        <w:rPr>
          <w:rFonts w:eastAsia="Calibri"/>
          <w:b/>
          <w:lang w:val="lt-LT"/>
        </w:rPr>
      </w:pPr>
    </w:p>
    <w:p w14:paraId="6775EB70" w14:textId="77777777" w:rsidR="002C6544" w:rsidRPr="000C69A1" w:rsidRDefault="002C6544" w:rsidP="002C6544">
      <w:pPr>
        <w:jc w:val="both"/>
        <w:rPr>
          <w:rFonts w:eastAsia="Calibri"/>
          <w:lang w:val="lt-LT"/>
        </w:rPr>
      </w:pPr>
      <w:r w:rsidRPr="000C69A1">
        <w:rPr>
          <w:rFonts w:eastAsia="Calibri"/>
          <w:lang w:val="lt-LT"/>
        </w:rPr>
        <w:t>* Įkainiai turi būti pateikiami ne daugiau kaip dviejų skaičių po kablelio tikslumu.</w:t>
      </w:r>
    </w:p>
    <w:p w14:paraId="31D61E60" w14:textId="2EAA4263" w:rsidR="002C6544" w:rsidRPr="000C69A1" w:rsidRDefault="002C6544" w:rsidP="002C6544">
      <w:pPr>
        <w:jc w:val="both"/>
        <w:rPr>
          <w:rFonts w:eastAsia="Calibri"/>
          <w:lang w:val="lt-LT"/>
        </w:rPr>
      </w:pPr>
      <w:r w:rsidRPr="000C69A1">
        <w:rPr>
          <w:rFonts w:eastAsia="Calibri"/>
          <w:lang w:val="lt-LT"/>
        </w:rPr>
        <w:t>Jeigu taikomas 0 proc. ar lengvatinis PVM dydžio tarifas, prašome nurodyti, kuo vadovaujantis taikomas toks PVM dydžio tarifas: _________________________________________________ .</w:t>
      </w:r>
    </w:p>
    <w:p w14:paraId="7E5817EC" w14:textId="64C110B0" w:rsidR="002C6544" w:rsidRPr="000C69A1" w:rsidRDefault="002C6544" w:rsidP="002C6544">
      <w:pPr>
        <w:jc w:val="both"/>
        <w:rPr>
          <w:rFonts w:eastAsia="Calibri"/>
          <w:lang w:val="lt-LT"/>
        </w:rPr>
      </w:pPr>
      <w:r w:rsidRPr="000C69A1">
        <w:rPr>
          <w:rFonts w:eastAsia="Calibri"/>
          <w:lang w:val="lt-LT"/>
        </w:rPr>
        <w:t xml:space="preserve">**Aptarnavimo mokestis sutarties vykdymo metu bus skaičiuojamas nuo tiekėjo atskiriems užsakymams pateiktų paslaugų kainų. </w:t>
      </w:r>
      <w:r w:rsidR="00F03BB5">
        <w:rPr>
          <w:rFonts w:eastAsia="Calibri"/>
          <w:lang w:val="lt-LT"/>
        </w:rPr>
        <w:t>P</w:t>
      </w:r>
      <w:r w:rsidRPr="000C69A1">
        <w:rPr>
          <w:rFonts w:eastAsia="Calibri"/>
          <w:lang w:val="lt-LT"/>
        </w:rPr>
        <w:t>alyginamoji pasiūlymo kaina Eur be PVM, pateikiama 6 stulpelyje tik pasiūlymų vertinimo tikslais. Tiekėjo aptarnavimo mokesčio už paslaugas įkainiai nurodomi už paslaugos teikimą vienam asmeniui vienos kelionės (pvz., oro transporto bilietų pirkimui - pirmyn ir atgal) metu.</w:t>
      </w:r>
    </w:p>
    <w:p w14:paraId="149AAAC7" w14:textId="77777777" w:rsidR="002C6544" w:rsidRPr="000C69A1" w:rsidRDefault="002C6544" w:rsidP="002C6544">
      <w:pPr>
        <w:jc w:val="both"/>
        <w:rPr>
          <w:rFonts w:eastAsia="Calibri"/>
          <w:lang w:val="lt-LT"/>
        </w:rPr>
      </w:pPr>
    </w:p>
    <w:p w14:paraId="0C965975" w14:textId="5D4834B6" w:rsidR="002C6544" w:rsidRPr="000C69A1" w:rsidRDefault="002C6544" w:rsidP="002C6544">
      <w:pPr>
        <w:jc w:val="both"/>
        <w:rPr>
          <w:rFonts w:eastAsia="Times New Roman"/>
          <w:b/>
          <w:bCs/>
          <w:lang w:val="lt-LT"/>
        </w:rPr>
      </w:pPr>
      <w:r w:rsidRPr="000C69A1">
        <w:rPr>
          <w:rFonts w:eastAsia="Times New Roman"/>
          <w:lang w:val="lt-LT"/>
        </w:rPr>
        <w:t>Per didele ir nepriimtina pasiūlymo kaina bus laikoma ir</w:t>
      </w:r>
      <w:r w:rsidRPr="000C69A1">
        <w:rPr>
          <w:rFonts w:eastAsia="Times New Roman"/>
          <w:b/>
          <w:bCs/>
          <w:lang w:val="lt-LT"/>
        </w:rPr>
        <w:t xml:space="preserve"> </w:t>
      </w:r>
      <w:r w:rsidRPr="000C69A1">
        <w:rPr>
          <w:rFonts w:eastAsia="Times New Roman"/>
          <w:lang w:val="lt-LT"/>
        </w:rPr>
        <w:t>Pasiūlymas bus atmetamas, jeigu bent vienas siūlomas įkainis viršys nustatytą maksimalų įkainį.</w:t>
      </w:r>
    </w:p>
    <w:p w14:paraId="7EF283B7" w14:textId="77777777" w:rsidR="002C6544" w:rsidRPr="000C69A1" w:rsidRDefault="002C6544" w:rsidP="002C6544">
      <w:pPr>
        <w:jc w:val="both"/>
        <w:rPr>
          <w:rFonts w:eastAsia="Times New Roman"/>
          <w:lang w:val="lt-LT"/>
        </w:rPr>
      </w:pPr>
    </w:p>
    <w:p w14:paraId="65B35765" w14:textId="77777777" w:rsidR="00D86C7B" w:rsidRPr="00EC0640" w:rsidRDefault="00D86C7B" w:rsidP="00D86C7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b/>
          <w:caps/>
          <w:lang w:val="lt-LT"/>
        </w:rPr>
      </w:pPr>
      <w:r w:rsidRPr="00EC0640">
        <w:rPr>
          <w:rFonts w:eastAsia="Calibri"/>
          <w:b/>
          <w:caps/>
          <w:lang w:val="lt-LT"/>
        </w:rPr>
        <w:t>Kita informacija</w:t>
      </w:r>
    </w:p>
    <w:p w14:paraId="2C2CB32E" w14:textId="77777777" w:rsidR="00D86C7B" w:rsidRPr="00EC0640" w:rsidRDefault="00D86C7B" w:rsidP="00D86C7B">
      <w:pPr>
        <w:ind w:left="502"/>
        <w:jc w:val="both"/>
        <w:rPr>
          <w:rFonts w:eastAsia="Calibri"/>
          <w:lang w:val="lt-LT"/>
        </w:rPr>
      </w:pPr>
    </w:p>
    <w:p w14:paraId="5E2BD3EB" w14:textId="478AB0A0" w:rsidR="00790194" w:rsidRPr="00EC0640" w:rsidRDefault="00790194" w:rsidP="00893E19">
      <w:pPr>
        <w:pStyle w:val="Sraopastraipa"/>
        <w:numPr>
          <w:ilvl w:val="1"/>
          <w:numId w:val="8"/>
        </w:numPr>
        <w:jc w:val="both"/>
        <w:rPr>
          <w:rFonts w:eastAsia="Times New Roman"/>
          <w:lang w:val="lt-LT"/>
        </w:rPr>
      </w:pPr>
      <w:r w:rsidRPr="00EC0640">
        <w:rPr>
          <w:rFonts w:eastAsia="Times New Roman"/>
          <w:lang w:val="lt-LT"/>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56"/>
        <w:gridCol w:w="4809"/>
      </w:tblGrid>
      <w:tr w:rsidR="00790194" w:rsidRPr="00EC0640" w14:paraId="66D819C7" w14:textId="77777777" w:rsidTr="00932617">
        <w:tc>
          <w:tcPr>
            <w:tcW w:w="657" w:type="dxa"/>
            <w:vAlign w:val="center"/>
          </w:tcPr>
          <w:p w14:paraId="526DCBD7" w14:textId="77777777" w:rsidR="00790194" w:rsidRPr="00EC0640" w:rsidRDefault="00790194" w:rsidP="00225AC9">
            <w:pPr>
              <w:pStyle w:val="Pagrindinistekstas"/>
              <w:jc w:val="center"/>
              <w:rPr>
                <w:b/>
                <w:color w:val="000000"/>
              </w:rPr>
            </w:pPr>
            <w:r w:rsidRPr="00EC0640">
              <w:rPr>
                <w:b/>
                <w:color w:val="000000"/>
              </w:rPr>
              <w:t>Eil. Nr.</w:t>
            </w:r>
          </w:p>
        </w:tc>
        <w:tc>
          <w:tcPr>
            <w:tcW w:w="4156" w:type="dxa"/>
            <w:vAlign w:val="center"/>
          </w:tcPr>
          <w:p w14:paraId="5931DF68" w14:textId="77777777" w:rsidR="00790194" w:rsidRPr="00EC0640" w:rsidRDefault="00790194" w:rsidP="00225AC9">
            <w:pPr>
              <w:pStyle w:val="Pagrindinistekstas"/>
              <w:jc w:val="center"/>
              <w:rPr>
                <w:b/>
                <w:color w:val="000000"/>
              </w:rPr>
            </w:pPr>
            <w:r w:rsidRPr="00EC0640">
              <w:rPr>
                <w:b/>
                <w:color w:val="000000"/>
              </w:rPr>
              <w:t>Dokumentų (ar jų dalių) pavadinimai</w:t>
            </w:r>
          </w:p>
        </w:tc>
        <w:tc>
          <w:tcPr>
            <w:tcW w:w="4809" w:type="dxa"/>
            <w:vAlign w:val="center"/>
          </w:tcPr>
          <w:p w14:paraId="69546CA0" w14:textId="5D3DD2F2" w:rsidR="00790194" w:rsidRPr="00EC0640" w:rsidRDefault="00790194" w:rsidP="00225AC9">
            <w:pPr>
              <w:pStyle w:val="Pagrindinistekstas"/>
              <w:jc w:val="center"/>
              <w:rPr>
                <w:b/>
                <w:color w:val="000000"/>
              </w:rPr>
            </w:pPr>
            <w:r w:rsidRPr="00EC0640">
              <w:rPr>
                <w:b/>
                <w:bCs/>
                <w:color w:val="000000"/>
              </w:rPr>
              <w:t>Nurodytos konfidencialios informacijos pagrindimas (paaiškinimas, kuo remiantis nurodytas dokumentas ar jo dalis yra konfidencialūs)</w:t>
            </w:r>
            <w:r w:rsidR="00743D84" w:rsidRPr="00EC0640">
              <w:rPr>
                <w:rStyle w:val="Puslapioinaosnuoroda"/>
                <w:b/>
                <w:bCs/>
                <w:color w:val="000000"/>
              </w:rPr>
              <w:footnoteReference w:id="2"/>
            </w:r>
          </w:p>
        </w:tc>
      </w:tr>
      <w:tr w:rsidR="00790194" w:rsidRPr="00EC0640" w14:paraId="0BD3EDB1" w14:textId="77777777" w:rsidTr="00932617">
        <w:tc>
          <w:tcPr>
            <w:tcW w:w="657" w:type="dxa"/>
          </w:tcPr>
          <w:p w14:paraId="0B61D777" w14:textId="77777777" w:rsidR="00790194" w:rsidRPr="00EC0640" w:rsidRDefault="00790194" w:rsidP="00225AC9">
            <w:pPr>
              <w:pStyle w:val="Pagrindinistekstas"/>
              <w:rPr>
                <w:color w:val="000000"/>
              </w:rPr>
            </w:pPr>
          </w:p>
        </w:tc>
        <w:tc>
          <w:tcPr>
            <w:tcW w:w="4156" w:type="dxa"/>
          </w:tcPr>
          <w:p w14:paraId="4393A07C" w14:textId="77777777" w:rsidR="00790194" w:rsidRPr="00EC0640" w:rsidRDefault="00790194" w:rsidP="00225AC9">
            <w:pPr>
              <w:pStyle w:val="Pagrindinistekstas"/>
              <w:rPr>
                <w:color w:val="000000"/>
              </w:rPr>
            </w:pPr>
          </w:p>
        </w:tc>
        <w:tc>
          <w:tcPr>
            <w:tcW w:w="4809" w:type="dxa"/>
          </w:tcPr>
          <w:p w14:paraId="11808DFD" w14:textId="77777777" w:rsidR="00790194" w:rsidRPr="00EC0640" w:rsidRDefault="00790194" w:rsidP="00225AC9">
            <w:pPr>
              <w:pStyle w:val="Pagrindinistekstas"/>
              <w:rPr>
                <w:color w:val="000000"/>
              </w:rPr>
            </w:pPr>
          </w:p>
        </w:tc>
      </w:tr>
      <w:tr w:rsidR="00790194" w:rsidRPr="00EC0640" w14:paraId="56CDCE47" w14:textId="77777777" w:rsidTr="00932617">
        <w:tc>
          <w:tcPr>
            <w:tcW w:w="657" w:type="dxa"/>
          </w:tcPr>
          <w:p w14:paraId="5C525D6A" w14:textId="77777777" w:rsidR="00790194" w:rsidRPr="00EC0640" w:rsidRDefault="00790194" w:rsidP="00225AC9">
            <w:pPr>
              <w:pStyle w:val="Pagrindinistekstas"/>
              <w:rPr>
                <w:color w:val="000000"/>
              </w:rPr>
            </w:pPr>
          </w:p>
        </w:tc>
        <w:tc>
          <w:tcPr>
            <w:tcW w:w="4156" w:type="dxa"/>
          </w:tcPr>
          <w:p w14:paraId="5ED69B99" w14:textId="77777777" w:rsidR="00790194" w:rsidRPr="00EC0640" w:rsidRDefault="00790194" w:rsidP="00225AC9">
            <w:pPr>
              <w:pStyle w:val="Pagrindinistekstas"/>
              <w:rPr>
                <w:color w:val="000000"/>
              </w:rPr>
            </w:pPr>
          </w:p>
        </w:tc>
        <w:tc>
          <w:tcPr>
            <w:tcW w:w="4809" w:type="dxa"/>
          </w:tcPr>
          <w:p w14:paraId="6A1C3298" w14:textId="77777777" w:rsidR="00790194" w:rsidRPr="00EC0640" w:rsidRDefault="00790194" w:rsidP="00225AC9">
            <w:pPr>
              <w:pStyle w:val="Pagrindinistekstas"/>
              <w:rPr>
                <w:color w:val="000000"/>
              </w:rPr>
            </w:pPr>
          </w:p>
        </w:tc>
      </w:tr>
    </w:tbl>
    <w:p w14:paraId="52134083" w14:textId="77777777" w:rsidR="00932617" w:rsidRPr="00E9186B" w:rsidRDefault="00932617" w:rsidP="00932617">
      <w:pPr>
        <w:spacing w:before="60"/>
        <w:jc w:val="both"/>
        <w:rPr>
          <w:rFonts w:eastAsia="Times New Roman"/>
          <w:i/>
          <w:iCs/>
          <w:sz w:val="20"/>
          <w:szCs w:val="20"/>
          <w:lang w:val="lt-LT"/>
        </w:rPr>
      </w:pPr>
      <w:r w:rsidRPr="00E9186B">
        <w:rPr>
          <w:rFonts w:eastAsia="Times New Roman"/>
          <w:i/>
          <w:iCs/>
          <w:sz w:val="20"/>
          <w:szCs w:val="20"/>
          <w:lang w:val="lt-LT"/>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79ED2E2" w14:textId="77777777" w:rsidR="00932617" w:rsidRPr="00E9186B" w:rsidRDefault="00932617" w:rsidP="00932617">
      <w:pPr>
        <w:spacing w:before="60"/>
        <w:jc w:val="both"/>
        <w:rPr>
          <w:rFonts w:eastAsia="Times New Roman"/>
          <w:i/>
          <w:iCs/>
          <w:sz w:val="20"/>
          <w:szCs w:val="20"/>
          <w:lang w:val="lt-LT"/>
        </w:rPr>
      </w:pPr>
      <w:r w:rsidRPr="00E9186B">
        <w:rPr>
          <w:rFonts w:eastAsia="Times New Roman"/>
          <w:i/>
          <w:iCs/>
          <w:sz w:val="20"/>
          <w:szCs w:val="20"/>
          <w:lang w:val="lt-LT"/>
        </w:rPr>
        <w:t xml:space="preserve">Vadovaujantis Viešųjų pirkimo įstatymo 86 straipsnio 9 dalimi, Perkančioji organizacija laimėjusio tiekėjo pasiūlymą, išskyrus informaciją kurios atskleidimas prieštarautų informacijos ir duomenų apsaugą reguliuojantiems teisės aktams </w:t>
      </w:r>
      <w:r w:rsidRPr="00E9186B">
        <w:rPr>
          <w:rFonts w:eastAsia="Times New Roman"/>
          <w:i/>
          <w:iCs/>
          <w:sz w:val="20"/>
          <w:szCs w:val="20"/>
          <w:lang w:val="lt-LT"/>
        </w:rPr>
        <w:lastRenderedPageBreak/>
        <w:t>arba visuomenės interesams, pažeistų teisėtus konkretaus tiekėjo komercinius interesus arba turėtų neigiamą poveikį tiekėjų konkurencijai, paskelbs CVP IS.</w:t>
      </w:r>
    </w:p>
    <w:p w14:paraId="2811E88D" w14:textId="77777777" w:rsidR="00932617" w:rsidRPr="00E9186B" w:rsidRDefault="00932617" w:rsidP="005E436D">
      <w:pPr>
        <w:spacing w:after="40"/>
        <w:rPr>
          <w:rFonts w:eastAsia="Times New Roman"/>
          <w:b/>
          <w:bCs/>
          <w:color w:val="000000"/>
          <w:lang w:val="lt-LT"/>
        </w:rPr>
      </w:pPr>
    </w:p>
    <w:p w14:paraId="5EC505D4" w14:textId="4E1B50B0" w:rsidR="005E436D" w:rsidRPr="00E9186B" w:rsidRDefault="005E436D" w:rsidP="005E436D">
      <w:pPr>
        <w:spacing w:after="40"/>
        <w:rPr>
          <w:rFonts w:eastAsia="Times New Roman"/>
          <w:b/>
          <w:bCs/>
          <w:color w:val="000000"/>
          <w:lang w:val="lt-LT" w:eastAsia="lt-LT"/>
        </w:rPr>
      </w:pPr>
      <w:r w:rsidRPr="00E9186B">
        <w:rPr>
          <w:rFonts w:eastAsia="Times New Roman"/>
          <w:b/>
          <w:bCs/>
          <w:color w:val="000000"/>
          <w:lang w:val="lt-LT" w:eastAsia="lt-LT"/>
        </w:rPr>
        <w:t>Pasirašydami šį pasiūlymą, tvirtiname, kad:</w:t>
      </w:r>
    </w:p>
    <w:p w14:paraId="477D7314" w14:textId="77777777" w:rsidR="005E436D" w:rsidRPr="00E9186B" w:rsidRDefault="005E436D" w:rsidP="005E436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40"/>
        <w:ind w:left="0" w:firstLine="567"/>
        <w:jc w:val="both"/>
        <w:rPr>
          <w:rFonts w:eastAsia="Times New Roman"/>
          <w:lang w:val="lt-LT"/>
        </w:rPr>
      </w:pPr>
      <w:r w:rsidRPr="00E9186B">
        <w:rPr>
          <w:rFonts w:eastAsia="Times New Roman"/>
          <w:color w:val="000000"/>
          <w:lang w:val="lt-LT"/>
        </w:rPr>
        <w:t xml:space="preserve">Sutinkame su visomis </w:t>
      </w:r>
      <w:r w:rsidRPr="00E9186B">
        <w:rPr>
          <w:rFonts w:eastAsia="Times New Roman"/>
          <w:lang w:val="lt-LT"/>
        </w:rPr>
        <w:t>pirkimo sąlygomis, nustatytomis pirkimo dokumentuose, jų papildymuose, paaiškinimuose.</w:t>
      </w:r>
    </w:p>
    <w:p w14:paraId="32B490AC" w14:textId="77777777" w:rsidR="005E436D" w:rsidRPr="00E9186B" w:rsidRDefault="005E436D" w:rsidP="005E436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40"/>
        <w:ind w:left="0" w:firstLine="567"/>
        <w:jc w:val="both"/>
        <w:rPr>
          <w:rFonts w:eastAsia="Times New Roman"/>
          <w:lang w:val="lt-LT"/>
        </w:rPr>
      </w:pPr>
      <w:r w:rsidRPr="00E9186B">
        <w:rPr>
          <w:rFonts w:eastAsia="Times New Roman"/>
          <w:color w:val="000000"/>
          <w:spacing w:val="-4"/>
          <w:lang w:val="lt-LT"/>
        </w:rPr>
        <w:t>Dokumentų skaitmeninės</w:t>
      </w:r>
      <w:r w:rsidRPr="00E9186B">
        <w:rPr>
          <w:rFonts w:eastAsia="Times New Roman"/>
          <w:color w:val="000000"/>
          <w:lang w:val="lt-LT"/>
        </w:rPr>
        <w:t xml:space="preserve"> kopijos ir elektroninėmis priemonėmis pateikti duomenys yra tikri.</w:t>
      </w:r>
    </w:p>
    <w:p w14:paraId="541ED81F" w14:textId="77777777" w:rsidR="005E436D" w:rsidRPr="00E9186B" w:rsidRDefault="005E436D" w:rsidP="005E436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40"/>
        <w:ind w:left="0" w:firstLine="567"/>
        <w:jc w:val="both"/>
        <w:rPr>
          <w:rFonts w:eastAsia="Times New Roman"/>
          <w:lang w:val="lt-LT"/>
        </w:rPr>
      </w:pPr>
      <w:r w:rsidRPr="00E9186B">
        <w:rPr>
          <w:rFonts w:eastAsia="Times New Roman"/>
          <w:lang w:val="lt-LT"/>
        </w:rPr>
        <w:t>Sutinkame, jog vadovaujantis Viešųjų pirkimų įstatymo 86 straipsnio 9 dalimi, laimėjimo atveju, CVP IS būtų paskelbtas pasiūlymas, sudaryta pirkimo sutartis ir jos pakeitimai (jei tokie bus).</w:t>
      </w:r>
    </w:p>
    <w:p w14:paraId="3E55FB99" w14:textId="77777777" w:rsidR="005E436D" w:rsidRPr="00E9186B" w:rsidRDefault="005E436D" w:rsidP="005E436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40"/>
        <w:ind w:left="0" w:firstLine="567"/>
        <w:jc w:val="both"/>
        <w:rPr>
          <w:rFonts w:eastAsia="Times New Roman"/>
          <w:lang w:val="lt-LT"/>
        </w:rPr>
      </w:pPr>
      <w:r w:rsidRPr="00E9186B">
        <w:rPr>
          <w:rFonts w:eastAsia="Calibri"/>
          <w:lang w:val="lt-LT"/>
        </w:rPr>
        <w:t>Jeigu kvalifikacija dėl teisės verstis atitinkama veikla nebuvo tikrinama arba tikrinama ne visa apimtimi, įsipareigojame perkančiajai organizacijai, kad pirkimo sutartį vykdys tik tokią teisę turintys asmenys.</w:t>
      </w:r>
    </w:p>
    <w:p w14:paraId="03A1EA5D" w14:textId="77777777" w:rsidR="005E436D" w:rsidRPr="008F7222" w:rsidRDefault="005E436D" w:rsidP="005E436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40"/>
        <w:ind w:left="0" w:firstLine="567"/>
        <w:jc w:val="both"/>
        <w:rPr>
          <w:rFonts w:eastAsia="Times New Roman"/>
          <w:lang w:val="lt-LT"/>
        </w:rPr>
      </w:pPr>
      <w:r w:rsidRPr="00E9186B">
        <w:rPr>
          <w:rFonts w:eastAsia="Calibri"/>
          <w:lang w:val="lt-LT"/>
        </w:rPr>
        <w:t xml:space="preserve">Pasiūlymas galioja iki </w:t>
      </w:r>
      <w:r w:rsidRPr="008F7222">
        <w:rPr>
          <w:rFonts w:eastAsia="Calibri"/>
          <w:lang w:val="lt-LT"/>
        </w:rPr>
        <w:t>termino, nustatyto pirkimo dokumentuose.</w:t>
      </w:r>
    </w:p>
    <w:p w14:paraId="75A893BA" w14:textId="77777777" w:rsidR="005E436D" w:rsidRPr="008F7222" w:rsidRDefault="005E436D" w:rsidP="005E436D">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567"/>
        <w:jc w:val="both"/>
        <w:rPr>
          <w:color w:val="000000"/>
          <w:lang w:val="lt-LT"/>
        </w:rPr>
      </w:pPr>
      <w:r w:rsidRPr="008F7222">
        <w:rPr>
          <w:lang w:val="lt-LT"/>
        </w:rPr>
        <w:t xml:space="preserve">Pasiūlymo galiojimo laikotarpiu atsisakius sudaryti viešojo pirkimo sutartį ar jos nepasirašius per perkančiosios organizacijos nustatytą terminą, sutinkame </w:t>
      </w:r>
      <w:r w:rsidRPr="00DA4C7A">
        <w:rPr>
          <w:lang w:val="lt-LT"/>
        </w:rPr>
        <w:t>sumokėti perkančiajai organizacijai 5 (penkių) proc. pasiūlymo kainos Eur be PVM dydžio baudą</w:t>
      </w:r>
      <w:r w:rsidRPr="008F7222">
        <w:rPr>
          <w:lang w:val="lt-LT"/>
        </w:rPr>
        <w:t xml:space="preserve"> bei padengti perkančiosios organizacijos patirtus nuostolius, kiek jų nepadengia aukščiau nurodyta bauda.</w:t>
      </w:r>
    </w:p>
    <w:p w14:paraId="5F382B46" w14:textId="77777777" w:rsidR="005E436D" w:rsidRPr="00E9186B" w:rsidRDefault="005E436D" w:rsidP="005E436D">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567"/>
        <w:jc w:val="both"/>
        <w:rPr>
          <w:color w:val="000000"/>
          <w:lang w:val="lt-LT"/>
        </w:rPr>
      </w:pPr>
      <w:r w:rsidRPr="008F7222">
        <w:rPr>
          <w:lang w:val="lt-LT"/>
        </w:rPr>
        <w:t>Patvirtinu, kad jeigu vykdant Sutartį bus tvarkomi fizinių asmenų asmens duomenys, gebėsiu pakankamai užtikrinti, jog tinkamos</w:t>
      </w:r>
      <w:r w:rsidRPr="00E9186B">
        <w:rPr>
          <w:lang w:val="lt-LT"/>
        </w:rPr>
        <w:t xml:space="preserve">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08E0FB11" w14:textId="77777777" w:rsidR="005E436D" w:rsidRPr="00E9186B" w:rsidRDefault="005E436D" w:rsidP="005E436D">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567"/>
        <w:jc w:val="both"/>
        <w:rPr>
          <w:color w:val="000000"/>
          <w:lang w:val="lt-LT"/>
        </w:rPr>
      </w:pPr>
      <w:r w:rsidRPr="00E9186B">
        <w:rPr>
          <w:lang w:val="lt-LT"/>
        </w:rPr>
        <w:t>Dalyvaudamas šiame Pirkime neriboju konkurencijos, žinau ir suprantu, kad VĮ Turto bankas,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 straipsnio 4 dalies 1 punkto pagrindu.</w:t>
      </w:r>
    </w:p>
    <w:p w14:paraId="3A0C7E76" w14:textId="77777777" w:rsidR="005E436D" w:rsidRPr="00E9186B" w:rsidRDefault="005E436D" w:rsidP="005E436D">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567"/>
        <w:jc w:val="both"/>
        <w:rPr>
          <w:color w:val="000000"/>
          <w:lang w:val="lt-LT"/>
        </w:rPr>
      </w:pPr>
      <w:r w:rsidRPr="00E9186B">
        <w:rPr>
          <w:lang w:val="lt-LT"/>
        </w:rPr>
        <w:t xml:space="preserve">Suprantu, kad jei mano nurodyta informacija yra melaginga, įskaitant duomenis apie kontroliuojančius asmenis, man taikytina atsakomybė teisės aktų nustatyta tvarka. </w:t>
      </w:r>
    </w:p>
    <w:p w14:paraId="0C5C530E" w14:textId="77777777" w:rsidR="005E436D" w:rsidRPr="00E9186B" w:rsidRDefault="005E436D" w:rsidP="003B6E78">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67"/>
        <w:jc w:val="both"/>
        <w:rPr>
          <w:color w:val="000000"/>
          <w:lang w:val="lt-LT"/>
        </w:rPr>
      </w:pPr>
      <w:r w:rsidRPr="00E9186B">
        <w:rPr>
          <w:lang w:val="lt-LT"/>
        </w:rPr>
        <w:t xml:space="preserve"> Esu susipažinęs ir vadovaujuosi </w:t>
      </w:r>
      <w:hyperlink r:id="rId11" w:history="1">
        <w:r w:rsidRPr="00E9186B">
          <w:rPr>
            <w:rStyle w:val="Hipersaitas"/>
            <w:lang w:val="lt-LT"/>
          </w:rPr>
          <w:t>VĮ Turto bankas Tiekėjų etikos kodeksu</w:t>
        </w:r>
      </w:hyperlink>
      <w:r w:rsidRPr="00E9186B">
        <w:rPr>
          <w:lang w:val="lt-LT"/>
        </w:rPr>
        <w:t>.</w:t>
      </w:r>
    </w:p>
    <w:p w14:paraId="4CEAFFED" w14:textId="77777777" w:rsidR="005E436D" w:rsidRPr="00E9186B" w:rsidRDefault="005E436D" w:rsidP="003B6E78">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67"/>
        <w:jc w:val="both"/>
        <w:rPr>
          <w:lang w:val="lt-LT"/>
        </w:rPr>
      </w:pPr>
      <w:r w:rsidRPr="00E9186B">
        <w:rPr>
          <w:lang w:val="lt-LT"/>
        </w:rPr>
        <w:t xml:space="preserve"> Neprieštarauju,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Pr="00E9186B">
        <w:rPr>
          <w:rFonts w:eastAsia="Times New Roman"/>
          <w:lang w:val="lt-LT"/>
        </w:rPr>
        <w:t>taip pat, ar tiekėjai teisės aktų nustatyta tvarka nėra pripažinti keliančiais grėsmę nacionaliniam saugumui.</w:t>
      </w:r>
    </w:p>
    <w:p w14:paraId="6E68F7A5" w14:textId="77777777" w:rsidR="005E436D" w:rsidRPr="00E9186B" w:rsidRDefault="005E436D" w:rsidP="005E436D">
      <w:pPr>
        <w:tabs>
          <w:tab w:val="left" w:pos="851"/>
        </w:tabs>
        <w:spacing w:after="40"/>
        <w:ind w:left="567"/>
        <w:jc w:val="both"/>
        <w:rPr>
          <w:rFonts w:eastAsia="Times New Roman"/>
          <w:lang w:val="lt-LT"/>
        </w:rPr>
      </w:pPr>
    </w:p>
    <w:p w14:paraId="4BF158E5" w14:textId="77777777" w:rsidR="005E436D" w:rsidRPr="00E9186B" w:rsidRDefault="005E436D" w:rsidP="005E436D">
      <w:pPr>
        <w:jc w:val="both"/>
        <w:rPr>
          <w:lang w:val="lt-LT"/>
        </w:rPr>
      </w:pPr>
    </w:p>
    <w:p w14:paraId="04EC2F06" w14:textId="77777777" w:rsidR="005E436D" w:rsidRPr="00EC0640" w:rsidRDefault="005E436D" w:rsidP="005E436D">
      <w:pPr>
        <w:jc w:val="both"/>
      </w:pPr>
    </w:p>
    <w:p w14:paraId="30C04FD4" w14:textId="77777777" w:rsidR="00D86C7B" w:rsidRPr="00EC0640" w:rsidRDefault="00D86C7B" w:rsidP="00D86C7B">
      <w:pPr>
        <w:spacing w:line="20" w:lineRule="atLeast"/>
        <w:ind w:left="34"/>
        <w:jc w:val="both"/>
        <w:rPr>
          <w:rFonts w:eastAsia="Calibri"/>
          <w:lang w:val="lt-LT"/>
        </w:rPr>
      </w:pPr>
    </w:p>
    <w:p w14:paraId="5CC33E39" w14:textId="77777777" w:rsidR="00D86C7B" w:rsidRPr="00EC0640" w:rsidRDefault="00D86C7B" w:rsidP="00D86C7B">
      <w:pPr>
        <w:rPr>
          <w:rFonts w:eastAsia="Times New Roman"/>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86C7B" w:rsidRPr="00EC0640" w14:paraId="6AAD7F84" w14:textId="77777777" w:rsidTr="00FB7FC6">
        <w:trPr>
          <w:trHeight w:val="285"/>
        </w:trPr>
        <w:tc>
          <w:tcPr>
            <w:tcW w:w="3284" w:type="dxa"/>
            <w:tcBorders>
              <w:top w:val="nil"/>
              <w:left w:val="nil"/>
              <w:bottom w:val="single" w:sz="4" w:space="0" w:color="auto"/>
              <w:right w:val="nil"/>
            </w:tcBorders>
          </w:tcPr>
          <w:p w14:paraId="4936F21D" w14:textId="77777777" w:rsidR="00D86C7B" w:rsidRPr="00EC0640" w:rsidRDefault="00D86C7B" w:rsidP="00FB7FC6">
            <w:pPr>
              <w:widowControl w:val="0"/>
              <w:autoSpaceDE w:val="0"/>
              <w:adjustRightInd w:val="0"/>
              <w:spacing w:line="276" w:lineRule="auto"/>
              <w:ind w:left="34"/>
              <w:jc w:val="both"/>
              <w:rPr>
                <w:rFonts w:eastAsia="Calibri"/>
                <w:color w:val="000000"/>
                <w:lang w:val="lt-LT"/>
              </w:rPr>
            </w:pPr>
          </w:p>
        </w:tc>
        <w:tc>
          <w:tcPr>
            <w:tcW w:w="604" w:type="dxa"/>
          </w:tcPr>
          <w:p w14:paraId="5BF32178" w14:textId="77777777" w:rsidR="00D86C7B" w:rsidRPr="00EC0640" w:rsidRDefault="00D86C7B" w:rsidP="00FB7FC6">
            <w:pPr>
              <w:widowControl w:val="0"/>
              <w:autoSpaceDE w:val="0"/>
              <w:adjustRightInd w:val="0"/>
              <w:spacing w:line="276" w:lineRule="auto"/>
              <w:ind w:left="34"/>
              <w:jc w:val="center"/>
              <w:rPr>
                <w:rFonts w:eastAsia="Calibri"/>
                <w:color w:val="000000"/>
                <w:lang w:val="lt-LT"/>
              </w:rPr>
            </w:pPr>
          </w:p>
        </w:tc>
        <w:tc>
          <w:tcPr>
            <w:tcW w:w="1980" w:type="dxa"/>
            <w:tcBorders>
              <w:top w:val="nil"/>
              <w:left w:val="nil"/>
              <w:bottom w:val="single" w:sz="4" w:space="0" w:color="auto"/>
              <w:right w:val="nil"/>
            </w:tcBorders>
          </w:tcPr>
          <w:p w14:paraId="1957D7C1" w14:textId="77777777" w:rsidR="00D86C7B" w:rsidRPr="00EC0640" w:rsidRDefault="00D86C7B" w:rsidP="00FB7FC6">
            <w:pPr>
              <w:widowControl w:val="0"/>
              <w:autoSpaceDE w:val="0"/>
              <w:adjustRightInd w:val="0"/>
              <w:spacing w:line="276" w:lineRule="auto"/>
              <w:ind w:left="34"/>
              <w:jc w:val="center"/>
              <w:rPr>
                <w:rFonts w:eastAsia="Calibri"/>
                <w:color w:val="000000"/>
                <w:lang w:val="lt-LT"/>
              </w:rPr>
            </w:pPr>
          </w:p>
        </w:tc>
        <w:tc>
          <w:tcPr>
            <w:tcW w:w="701" w:type="dxa"/>
            <w:hideMark/>
          </w:tcPr>
          <w:p w14:paraId="59FCD4D0" w14:textId="77777777" w:rsidR="00D86C7B" w:rsidRPr="00EC0640" w:rsidRDefault="00D86C7B" w:rsidP="00FB7FC6">
            <w:pPr>
              <w:widowControl w:val="0"/>
              <w:autoSpaceDE w:val="0"/>
              <w:adjustRightInd w:val="0"/>
              <w:spacing w:line="276" w:lineRule="auto"/>
              <w:ind w:left="34"/>
              <w:jc w:val="center"/>
              <w:rPr>
                <w:rFonts w:eastAsia="Calibri"/>
                <w:color w:val="000000"/>
                <w:lang w:val="lt-LT"/>
              </w:rPr>
            </w:pPr>
            <w:r w:rsidRPr="00EC0640">
              <w:rPr>
                <w:rFonts w:eastAsia="Calibri"/>
                <w:color w:val="000000"/>
                <w:lang w:val="lt-LT"/>
              </w:rPr>
              <w:t xml:space="preserve">    </w:t>
            </w:r>
          </w:p>
        </w:tc>
        <w:tc>
          <w:tcPr>
            <w:tcW w:w="2611" w:type="dxa"/>
            <w:tcBorders>
              <w:top w:val="nil"/>
              <w:left w:val="nil"/>
              <w:bottom w:val="single" w:sz="4" w:space="0" w:color="auto"/>
              <w:right w:val="nil"/>
            </w:tcBorders>
          </w:tcPr>
          <w:p w14:paraId="537D1743" w14:textId="77777777" w:rsidR="00D86C7B" w:rsidRPr="00EC0640" w:rsidRDefault="00D86C7B" w:rsidP="00FB7FC6">
            <w:pPr>
              <w:widowControl w:val="0"/>
              <w:autoSpaceDE w:val="0"/>
              <w:adjustRightInd w:val="0"/>
              <w:spacing w:line="276" w:lineRule="auto"/>
              <w:ind w:left="34"/>
              <w:jc w:val="right"/>
              <w:rPr>
                <w:rFonts w:eastAsia="Calibri"/>
                <w:color w:val="000000"/>
                <w:lang w:val="lt-LT"/>
              </w:rPr>
            </w:pPr>
          </w:p>
        </w:tc>
        <w:tc>
          <w:tcPr>
            <w:tcW w:w="648" w:type="dxa"/>
          </w:tcPr>
          <w:p w14:paraId="00F24E2B" w14:textId="77777777" w:rsidR="00D86C7B" w:rsidRPr="00EC0640" w:rsidRDefault="00D86C7B" w:rsidP="00FB7FC6">
            <w:pPr>
              <w:widowControl w:val="0"/>
              <w:autoSpaceDE w:val="0"/>
              <w:adjustRightInd w:val="0"/>
              <w:spacing w:line="276" w:lineRule="auto"/>
              <w:ind w:left="34"/>
              <w:jc w:val="right"/>
              <w:rPr>
                <w:rFonts w:eastAsia="Calibri"/>
                <w:color w:val="000000"/>
                <w:lang w:val="lt-LT"/>
              </w:rPr>
            </w:pPr>
          </w:p>
        </w:tc>
      </w:tr>
      <w:tr w:rsidR="00D86C7B" w:rsidRPr="00EC0640" w14:paraId="4262D49B" w14:textId="77777777" w:rsidTr="00FB7FC6">
        <w:trPr>
          <w:trHeight w:val="186"/>
        </w:trPr>
        <w:tc>
          <w:tcPr>
            <w:tcW w:w="3284" w:type="dxa"/>
            <w:tcBorders>
              <w:top w:val="single" w:sz="4" w:space="0" w:color="auto"/>
              <w:left w:val="nil"/>
              <w:bottom w:val="nil"/>
              <w:right w:val="nil"/>
            </w:tcBorders>
            <w:hideMark/>
          </w:tcPr>
          <w:p w14:paraId="1D01D821" w14:textId="77777777" w:rsidR="00D86C7B" w:rsidRPr="00EC0640" w:rsidRDefault="00D86C7B" w:rsidP="00FB7FC6">
            <w:pPr>
              <w:widowControl w:val="0"/>
              <w:autoSpaceDE w:val="0"/>
              <w:adjustRightInd w:val="0"/>
              <w:snapToGrid w:val="0"/>
              <w:spacing w:line="276" w:lineRule="auto"/>
              <w:ind w:left="34"/>
              <w:jc w:val="both"/>
              <w:rPr>
                <w:rFonts w:eastAsia="Calibri"/>
                <w:color w:val="000000"/>
                <w:position w:val="6"/>
                <w:lang w:val="lt-LT"/>
              </w:rPr>
            </w:pPr>
            <w:r w:rsidRPr="00EC0640">
              <w:rPr>
                <w:rFonts w:eastAsia="Calibri"/>
                <w:color w:val="000000"/>
                <w:position w:val="6"/>
                <w:lang w:val="lt-LT"/>
              </w:rPr>
              <w:t>(Tiekėjo arba jo įgalioto asmens pareigų pavadinimas)</w:t>
            </w:r>
          </w:p>
        </w:tc>
        <w:tc>
          <w:tcPr>
            <w:tcW w:w="604" w:type="dxa"/>
            <w:hideMark/>
          </w:tcPr>
          <w:p w14:paraId="6ACD1B83" w14:textId="77777777" w:rsidR="00D86C7B" w:rsidRPr="00EC0640" w:rsidRDefault="00D86C7B" w:rsidP="00FB7FC6">
            <w:pPr>
              <w:widowControl w:val="0"/>
              <w:autoSpaceDE w:val="0"/>
              <w:adjustRightInd w:val="0"/>
              <w:spacing w:line="276" w:lineRule="auto"/>
              <w:ind w:left="34"/>
              <w:jc w:val="center"/>
              <w:rPr>
                <w:rFonts w:eastAsia="Calibri"/>
                <w:color w:val="000000"/>
                <w:lang w:val="lt-LT"/>
              </w:rPr>
            </w:pPr>
            <w:r w:rsidRPr="00EC0640">
              <w:rPr>
                <w:rFonts w:eastAsia="Calibri"/>
                <w:color w:val="000000"/>
                <w:lang w:val="lt-LT"/>
              </w:rPr>
              <w:t xml:space="preserve">  </w:t>
            </w:r>
          </w:p>
        </w:tc>
        <w:tc>
          <w:tcPr>
            <w:tcW w:w="1980" w:type="dxa"/>
            <w:tcBorders>
              <w:top w:val="single" w:sz="4" w:space="0" w:color="auto"/>
              <w:left w:val="nil"/>
              <w:bottom w:val="nil"/>
              <w:right w:val="nil"/>
            </w:tcBorders>
            <w:hideMark/>
          </w:tcPr>
          <w:p w14:paraId="59A57343" w14:textId="2D2B3A3A" w:rsidR="00D86C7B" w:rsidRPr="00EC0640" w:rsidRDefault="00D86C7B" w:rsidP="00FB7FC6">
            <w:pPr>
              <w:widowControl w:val="0"/>
              <w:autoSpaceDE w:val="0"/>
              <w:adjustRightInd w:val="0"/>
              <w:spacing w:line="276" w:lineRule="auto"/>
              <w:ind w:left="34"/>
              <w:jc w:val="both"/>
              <w:rPr>
                <w:rFonts w:eastAsia="Calibri"/>
                <w:color w:val="000000"/>
                <w:lang w:val="lt-LT"/>
              </w:rPr>
            </w:pPr>
            <w:r w:rsidRPr="00EC0640">
              <w:rPr>
                <w:rFonts w:eastAsia="Calibri"/>
                <w:color w:val="000000"/>
                <w:position w:val="6"/>
                <w:lang w:val="lt-LT"/>
              </w:rPr>
              <w:t xml:space="preserve">    (Parašas)</w:t>
            </w:r>
            <w:r w:rsidR="00743D84" w:rsidRPr="00EC0640">
              <w:rPr>
                <w:rStyle w:val="Puslapioinaosnuoroda"/>
                <w:rFonts w:eastAsia="Calibri"/>
                <w:color w:val="000000"/>
                <w:position w:val="6"/>
                <w:lang w:val="lt-LT"/>
              </w:rPr>
              <w:footnoteReference w:id="3"/>
            </w:r>
          </w:p>
        </w:tc>
        <w:tc>
          <w:tcPr>
            <w:tcW w:w="701" w:type="dxa"/>
          </w:tcPr>
          <w:p w14:paraId="3B43C927" w14:textId="77777777" w:rsidR="00D86C7B" w:rsidRPr="00EC0640" w:rsidRDefault="00D86C7B" w:rsidP="00FB7FC6">
            <w:pPr>
              <w:widowControl w:val="0"/>
              <w:autoSpaceDE w:val="0"/>
              <w:adjustRightInd w:val="0"/>
              <w:spacing w:line="276" w:lineRule="auto"/>
              <w:ind w:left="34"/>
              <w:jc w:val="center"/>
              <w:rPr>
                <w:rFonts w:eastAsia="Calibri"/>
                <w:color w:val="000000"/>
                <w:lang w:val="lt-LT"/>
              </w:rPr>
            </w:pPr>
          </w:p>
        </w:tc>
        <w:tc>
          <w:tcPr>
            <w:tcW w:w="2611" w:type="dxa"/>
            <w:tcBorders>
              <w:top w:val="single" w:sz="4" w:space="0" w:color="auto"/>
              <w:left w:val="nil"/>
              <w:bottom w:val="nil"/>
              <w:right w:val="nil"/>
            </w:tcBorders>
            <w:hideMark/>
          </w:tcPr>
          <w:p w14:paraId="3288A1A7" w14:textId="77777777" w:rsidR="00D86C7B" w:rsidRPr="00EC0640" w:rsidRDefault="00D86C7B" w:rsidP="00FB7FC6">
            <w:pPr>
              <w:widowControl w:val="0"/>
              <w:autoSpaceDE w:val="0"/>
              <w:adjustRightInd w:val="0"/>
              <w:spacing w:line="276" w:lineRule="auto"/>
              <w:ind w:left="34"/>
              <w:jc w:val="both"/>
              <w:rPr>
                <w:rFonts w:eastAsia="Calibri"/>
                <w:color w:val="000000"/>
                <w:lang w:val="lt-LT"/>
              </w:rPr>
            </w:pPr>
            <w:r w:rsidRPr="00EC0640">
              <w:rPr>
                <w:rFonts w:eastAsia="Calibri"/>
                <w:color w:val="000000"/>
                <w:position w:val="6"/>
                <w:lang w:val="lt-LT"/>
              </w:rPr>
              <w:t xml:space="preserve">       (Vardas ir pavardė)</w:t>
            </w:r>
          </w:p>
        </w:tc>
        <w:tc>
          <w:tcPr>
            <w:tcW w:w="648" w:type="dxa"/>
          </w:tcPr>
          <w:p w14:paraId="3EAE5E42" w14:textId="77777777" w:rsidR="00D86C7B" w:rsidRPr="00EC0640" w:rsidRDefault="00D86C7B" w:rsidP="00FB7FC6">
            <w:pPr>
              <w:widowControl w:val="0"/>
              <w:autoSpaceDE w:val="0"/>
              <w:adjustRightInd w:val="0"/>
              <w:spacing w:line="276" w:lineRule="auto"/>
              <w:ind w:left="34"/>
              <w:jc w:val="center"/>
              <w:rPr>
                <w:rFonts w:eastAsia="Calibri"/>
                <w:color w:val="000000"/>
                <w:lang w:val="lt-LT"/>
              </w:rPr>
            </w:pPr>
          </w:p>
        </w:tc>
      </w:tr>
    </w:tbl>
    <w:p w14:paraId="13C3C12B" w14:textId="77777777" w:rsidR="003A11FA" w:rsidRPr="00EC0640" w:rsidRDefault="003A11FA" w:rsidP="007C759B">
      <w:pPr>
        <w:pBdr>
          <w:top w:val="none" w:sz="0" w:space="0" w:color="auto"/>
          <w:left w:val="none" w:sz="0" w:space="0" w:color="auto"/>
          <w:bottom w:val="none" w:sz="0" w:space="0" w:color="auto"/>
          <w:right w:val="none" w:sz="0" w:space="0" w:color="auto"/>
          <w:between w:val="none" w:sz="0" w:space="0" w:color="auto"/>
          <w:bar w:val="none" w:sz="0" w:color="auto"/>
        </w:pBdr>
        <w:tabs>
          <w:tab w:val="left" w:pos="8505"/>
        </w:tabs>
        <w:jc w:val="both"/>
        <w:rPr>
          <w:color w:val="FF0000"/>
          <w:lang w:val="lt-LT"/>
        </w:rPr>
      </w:pPr>
    </w:p>
    <w:sectPr w:rsidR="003A11FA" w:rsidRPr="00EC0640" w:rsidSect="00ED0D67">
      <w:headerReference w:type="even" r:id="rId12"/>
      <w:headerReference w:type="default" r:id="rId13"/>
      <w:footerReference w:type="even" r:id="rId14"/>
      <w:footerReference w:type="default" r:id="rId15"/>
      <w:headerReference w:type="first" r:id="rId16"/>
      <w:footerReference w:type="first" r:id="rId17"/>
      <w:pgSz w:w="11900" w:h="16840"/>
      <w:pgMar w:top="709" w:right="567" w:bottom="426"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2FE3A" w14:textId="77777777" w:rsidR="00124EF8" w:rsidRDefault="00124EF8" w:rsidP="00B06E7D">
      <w:pPr>
        <w:pBdr>
          <w:top w:val="none" w:sz="0" w:space="0" w:color="auto"/>
          <w:left w:val="none" w:sz="0" w:space="0" w:color="auto"/>
          <w:bottom w:val="none" w:sz="0" w:space="0" w:color="auto"/>
          <w:right w:val="none" w:sz="0" w:space="0" w:color="auto"/>
          <w:between w:val="none" w:sz="0" w:space="0" w:color="auto"/>
          <w:bar w:val="none" w:sz="0" w:color="auto"/>
        </w:pBdr>
      </w:pPr>
      <w:r>
        <w:separator/>
      </w:r>
    </w:p>
  </w:endnote>
  <w:endnote w:type="continuationSeparator" w:id="0">
    <w:p w14:paraId="1DEAD51D" w14:textId="77777777" w:rsidR="00124EF8" w:rsidRDefault="00124EF8" w:rsidP="00B06E7D">
      <w:pPr>
        <w:pBdr>
          <w:top w:val="none" w:sz="0" w:space="0" w:color="auto"/>
          <w:left w:val="none" w:sz="0" w:space="0" w:color="auto"/>
          <w:bottom w:val="none" w:sz="0" w:space="0" w:color="auto"/>
          <w:right w:val="none" w:sz="0" w:space="0" w:color="auto"/>
          <w:between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ACA6" w14:textId="77777777" w:rsidR="00B06E7D" w:rsidRDefault="00B06E7D" w:rsidP="00B06E7D">
    <w:pPr>
      <w:pStyle w:val="Porat"/>
      <w:pBdr>
        <w:top w:val="none" w:sz="0" w:space="0" w:color="auto"/>
        <w:left w:val="none" w:sz="0" w:space="0" w:color="auto"/>
        <w:bottom w:val="none" w:sz="0" w:space="0" w:color="auto"/>
        <w:right w:val="none" w:sz="0" w:space="0" w:color="auto"/>
        <w:between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4E0D" w14:textId="0156578D" w:rsidR="00071CDB" w:rsidRDefault="00290C10" w:rsidP="00B06E7D">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A6CE" w14:textId="77777777" w:rsidR="00B06E7D" w:rsidRDefault="00B06E7D" w:rsidP="00B06E7D">
    <w:pPr>
      <w:pStyle w:val="Porat"/>
      <w:pBdr>
        <w:top w:val="none" w:sz="0" w:space="0" w:color="auto"/>
        <w:left w:val="none" w:sz="0" w:space="0" w:color="auto"/>
        <w:bottom w:val="none" w:sz="0" w:space="0" w:color="auto"/>
        <w:right w:val="none" w:sz="0" w:space="0" w:color="auto"/>
        <w:between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991E4" w14:textId="77777777" w:rsidR="00124EF8" w:rsidRDefault="00124EF8" w:rsidP="00B06E7D">
      <w:pPr>
        <w:pBdr>
          <w:top w:val="none" w:sz="0" w:space="0" w:color="auto"/>
          <w:left w:val="none" w:sz="0" w:space="0" w:color="auto"/>
          <w:bottom w:val="none" w:sz="0" w:space="0" w:color="auto"/>
          <w:right w:val="none" w:sz="0" w:space="0" w:color="auto"/>
          <w:between w:val="none" w:sz="0" w:space="0" w:color="auto"/>
          <w:bar w:val="none" w:sz="0" w:color="auto"/>
        </w:pBdr>
      </w:pPr>
      <w:r>
        <w:separator/>
      </w:r>
    </w:p>
  </w:footnote>
  <w:footnote w:type="continuationSeparator" w:id="0">
    <w:p w14:paraId="22BB9EB9" w14:textId="77777777" w:rsidR="00124EF8" w:rsidRDefault="00124EF8" w:rsidP="00B06E7D">
      <w:pPr>
        <w:pBdr>
          <w:top w:val="none" w:sz="0" w:space="0" w:color="auto"/>
          <w:left w:val="none" w:sz="0" w:space="0" w:color="auto"/>
          <w:bottom w:val="none" w:sz="0" w:space="0" w:color="auto"/>
          <w:right w:val="none" w:sz="0" w:space="0" w:color="auto"/>
          <w:between w:val="none" w:sz="0" w:space="0" w:color="auto"/>
          <w:bar w:val="none" w:sz="0" w:color="auto"/>
        </w:pBdr>
      </w:pPr>
      <w:r>
        <w:continuationSeparator/>
      </w:r>
    </w:p>
  </w:footnote>
  <w:footnote w:id="1">
    <w:p w14:paraId="096B3FF0" w14:textId="3DCE0FD8" w:rsidR="00E95EDC" w:rsidRPr="0023409A" w:rsidRDefault="00E95EDC" w:rsidP="00E95EDC">
      <w:pPr>
        <w:pStyle w:val="Puslapioinaostekstas"/>
        <w:jc w:val="both"/>
        <w:rPr>
          <w:iCs/>
        </w:rPr>
      </w:pPr>
      <w:r w:rsidRPr="0023409A">
        <w:rPr>
          <w:rStyle w:val="Puslapioinaosnuoroda"/>
        </w:rPr>
        <w:footnoteRef/>
      </w:r>
      <w:r w:rsidRPr="0023409A">
        <w:t xml:space="preserve"> Bendra p</w:t>
      </w:r>
      <w:r w:rsidRPr="0023409A">
        <w:rPr>
          <w:bCs/>
          <w:iCs/>
        </w:rPr>
        <w:t xml:space="preserve">asiūlymo palyginamoji kaina (EUR be PVM) bus naudojama tik pasiūlymų vertinimui/palyginimui (Cp). </w:t>
      </w:r>
      <w:r w:rsidRPr="00F62492">
        <w:rPr>
          <w:bCs/>
          <w:iCs/>
        </w:rPr>
        <w:t>Teikdamas kainos pasiūlymą tiekėjas turi įsivertini, kad pirkimo sutarties vykdymui bus reikalingos trečiųjų šalių paslaugos, kurioms numatoma skirti ne daugiau kaip 90000 Eur be PVM. Pradinė pirkimo sutarties vertė yra lygi maksimaliai viešajam paslaugų pirkimui skirtai lėšų sumai be PVM, t. y. 90000 Eur. Perkančioji organizacija neįsipareigoja nupirkti paslaugų už visą pradinę pirkimo sutarties vertę.</w:t>
      </w:r>
    </w:p>
  </w:footnote>
  <w:footnote w:id="2">
    <w:p w14:paraId="27D26548" w14:textId="2194B3AE" w:rsidR="00743D84" w:rsidRDefault="00743D84" w:rsidP="00743D84">
      <w:pPr>
        <w:pStyle w:val="Puslapioinaostekstas"/>
        <w:jc w:val="both"/>
      </w:pPr>
      <w:r>
        <w:rPr>
          <w:rStyle w:val="Puslapioinaosnuoroda"/>
        </w:rPr>
        <w:footnoteRef/>
      </w:r>
      <w:r>
        <w:t xml:space="preserve"> </w:t>
      </w:r>
      <w:r w:rsidRPr="00743D84">
        <w:rPr>
          <w:iCs/>
        </w:rPr>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 w:id="3">
    <w:p w14:paraId="6E6592CB" w14:textId="27551655" w:rsidR="00743D84" w:rsidRDefault="00743D84">
      <w:pPr>
        <w:pStyle w:val="Puslapioinaostekstas"/>
      </w:pPr>
      <w:r>
        <w:rPr>
          <w:rStyle w:val="Puslapioinaosnuoroda"/>
        </w:rPr>
        <w:footnoteRef/>
      </w:r>
      <w:r>
        <w:t xml:space="preserve"> </w:t>
      </w:r>
      <w:r w:rsidR="002F58F6">
        <w:t>Fizinio parašo rekvizitas netaikomas, kai dokumentas pasirašomas kvalifikuotu el. parašu.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C7ED" w14:textId="77777777" w:rsidR="00B06E7D" w:rsidRDefault="00B06E7D" w:rsidP="00B06E7D">
    <w:pPr>
      <w:pStyle w:val="Antrats"/>
      <w:pBdr>
        <w:top w:val="none" w:sz="0" w:space="0" w:color="auto"/>
        <w:left w:val="none" w:sz="0" w:space="0" w:color="auto"/>
        <w:bottom w:val="none" w:sz="0" w:space="0" w:color="auto"/>
        <w:right w:val="none" w:sz="0" w:space="0" w:color="auto"/>
        <w:between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02D3" w14:textId="77777777" w:rsidR="00071CDB" w:rsidRDefault="00071CDB" w:rsidP="00B06E7D">
    <w:pPr>
      <w:pBdr>
        <w:top w:val="none" w:sz="0" w:space="0" w:color="auto"/>
        <w:left w:val="none" w:sz="0" w:space="0" w:color="auto"/>
        <w:bottom w:val="none" w:sz="0" w:space="0" w:color="auto"/>
        <w:right w:val="none" w:sz="0" w:space="0" w:color="auto"/>
        <w:between w:val="none" w:sz="0" w:space="0" w:color="auto"/>
        <w:bar w:val="none" w:sz="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D6CE" w14:textId="77777777" w:rsidR="00B06E7D" w:rsidRDefault="00B06E7D" w:rsidP="00B06E7D">
    <w:pPr>
      <w:pStyle w:val="Antrats"/>
      <w:pBdr>
        <w:top w:val="none" w:sz="0" w:space="0" w:color="auto"/>
        <w:left w:val="none" w:sz="0" w:space="0" w:color="auto"/>
        <w:bottom w:val="none" w:sz="0" w:space="0" w:color="auto"/>
        <w:right w:val="none" w:sz="0" w:space="0" w:color="auto"/>
        <w:between w:val="none" w:sz="0" w:space="0" w:color="auto"/>
        <w:bar w:val="none" w:sz="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06CCB"/>
    <w:multiLevelType w:val="hybridMultilevel"/>
    <w:tmpl w:val="D9CAAC2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2D682B01"/>
    <w:multiLevelType w:val="hybridMultilevel"/>
    <w:tmpl w:val="2D06C5F4"/>
    <w:lvl w:ilvl="0" w:tplc="D2442BD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B523E6"/>
    <w:multiLevelType w:val="multilevel"/>
    <w:tmpl w:val="6A92026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4E6510"/>
    <w:multiLevelType w:val="hybridMultilevel"/>
    <w:tmpl w:val="D03AE03E"/>
    <w:lvl w:ilvl="0" w:tplc="92EA9440">
      <w:start w:val="1"/>
      <w:numFmt w:val="decimal"/>
      <w:lvlText w:val="%1)"/>
      <w:lvlJc w:val="left"/>
      <w:pPr>
        <w:ind w:left="36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0D01CB"/>
    <w:multiLevelType w:val="multilevel"/>
    <w:tmpl w:val="64CEC7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5" w15:restartNumberingAfterBreak="0">
    <w:nsid w:val="3B3D64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6D21B1"/>
    <w:multiLevelType w:val="hybridMultilevel"/>
    <w:tmpl w:val="68002586"/>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200FEC"/>
    <w:multiLevelType w:val="hybridMultilevel"/>
    <w:tmpl w:val="D9CAA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9B021B"/>
    <w:multiLevelType w:val="hybridMultilevel"/>
    <w:tmpl w:val="253E23D2"/>
    <w:lvl w:ilvl="0" w:tplc="5070381E">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0577505">
    <w:abstractNumId w:val="9"/>
  </w:num>
  <w:num w:numId="2" w16cid:durableId="1565798143">
    <w:abstractNumId w:val="4"/>
  </w:num>
  <w:num w:numId="3" w16cid:durableId="755903193">
    <w:abstractNumId w:val="8"/>
  </w:num>
  <w:num w:numId="4" w16cid:durableId="853497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407979">
    <w:abstractNumId w:val="8"/>
  </w:num>
  <w:num w:numId="6" w16cid:durableId="20524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4080278">
    <w:abstractNumId w:val="7"/>
  </w:num>
  <w:num w:numId="8" w16cid:durableId="1963070480">
    <w:abstractNumId w:val="2"/>
  </w:num>
  <w:num w:numId="9" w16cid:durableId="63333163">
    <w:abstractNumId w:val="6"/>
  </w:num>
  <w:num w:numId="10" w16cid:durableId="1403016526">
    <w:abstractNumId w:val="5"/>
  </w:num>
  <w:num w:numId="11" w16cid:durableId="2085444671">
    <w:abstractNumId w:val="0"/>
  </w:num>
  <w:num w:numId="12" w16cid:durableId="1262496340">
    <w:abstractNumId w:val="3"/>
  </w:num>
  <w:num w:numId="13" w16cid:durableId="2052656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AB"/>
    <w:rsid w:val="00005587"/>
    <w:rsid w:val="000068BA"/>
    <w:rsid w:val="0001100D"/>
    <w:rsid w:val="00015357"/>
    <w:rsid w:val="0001588C"/>
    <w:rsid w:val="00031168"/>
    <w:rsid w:val="00040475"/>
    <w:rsid w:val="0004350C"/>
    <w:rsid w:val="0004470B"/>
    <w:rsid w:val="0005402A"/>
    <w:rsid w:val="00055738"/>
    <w:rsid w:val="00070C6C"/>
    <w:rsid w:val="00071CDB"/>
    <w:rsid w:val="000737C0"/>
    <w:rsid w:val="00074C15"/>
    <w:rsid w:val="000778E3"/>
    <w:rsid w:val="00080A7C"/>
    <w:rsid w:val="000A5E93"/>
    <w:rsid w:val="000B7B7B"/>
    <w:rsid w:val="000C29E1"/>
    <w:rsid w:val="000C69A1"/>
    <w:rsid w:val="000D1226"/>
    <w:rsid w:val="000E07B9"/>
    <w:rsid w:val="000F088F"/>
    <w:rsid w:val="00103C7A"/>
    <w:rsid w:val="00120138"/>
    <w:rsid w:val="001237E5"/>
    <w:rsid w:val="00124EF8"/>
    <w:rsid w:val="00131A81"/>
    <w:rsid w:val="001410F0"/>
    <w:rsid w:val="00147873"/>
    <w:rsid w:val="00165F23"/>
    <w:rsid w:val="0017339F"/>
    <w:rsid w:val="00182195"/>
    <w:rsid w:val="00183426"/>
    <w:rsid w:val="001870D0"/>
    <w:rsid w:val="00191FD7"/>
    <w:rsid w:val="001A0CB1"/>
    <w:rsid w:val="001D19E1"/>
    <w:rsid w:val="001D4D0A"/>
    <w:rsid w:val="0021124E"/>
    <w:rsid w:val="002147E0"/>
    <w:rsid w:val="00252D47"/>
    <w:rsid w:val="0025738C"/>
    <w:rsid w:val="002617C3"/>
    <w:rsid w:val="00262629"/>
    <w:rsid w:val="00264927"/>
    <w:rsid w:val="00272D5B"/>
    <w:rsid w:val="00275BE9"/>
    <w:rsid w:val="0028374C"/>
    <w:rsid w:val="00290C10"/>
    <w:rsid w:val="002A3F1B"/>
    <w:rsid w:val="002A5AFE"/>
    <w:rsid w:val="002B66EB"/>
    <w:rsid w:val="002B73D8"/>
    <w:rsid w:val="002B7933"/>
    <w:rsid w:val="002C6544"/>
    <w:rsid w:val="002E016D"/>
    <w:rsid w:val="002E495F"/>
    <w:rsid w:val="002F272D"/>
    <w:rsid w:val="002F3F4A"/>
    <w:rsid w:val="002F58F6"/>
    <w:rsid w:val="00312C09"/>
    <w:rsid w:val="003208F4"/>
    <w:rsid w:val="00321008"/>
    <w:rsid w:val="003211CB"/>
    <w:rsid w:val="0035279D"/>
    <w:rsid w:val="00353604"/>
    <w:rsid w:val="00354D70"/>
    <w:rsid w:val="00380E06"/>
    <w:rsid w:val="003827F6"/>
    <w:rsid w:val="00392F18"/>
    <w:rsid w:val="003A11FA"/>
    <w:rsid w:val="003A51D5"/>
    <w:rsid w:val="003B6E78"/>
    <w:rsid w:val="003B783F"/>
    <w:rsid w:val="003D0DE5"/>
    <w:rsid w:val="004025DF"/>
    <w:rsid w:val="00426304"/>
    <w:rsid w:val="00426D0D"/>
    <w:rsid w:val="00430DC0"/>
    <w:rsid w:val="004342F1"/>
    <w:rsid w:val="004448F6"/>
    <w:rsid w:val="004477CB"/>
    <w:rsid w:val="004545C5"/>
    <w:rsid w:val="00454ACD"/>
    <w:rsid w:val="004604F6"/>
    <w:rsid w:val="00471DA6"/>
    <w:rsid w:val="00476F71"/>
    <w:rsid w:val="00485904"/>
    <w:rsid w:val="00490542"/>
    <w:rsid w:val="004957B8"/>
    <w:rsid w:val="004A7FF3"/>
    <w:rsid w:val="004B6DBE"/>
    <w:rsid w:val="004C20F6"/>
    <w:rsid w:val="004C2253"/>
    <w:rsid w:val="004C5F90"/>
    <w:rsid w:val="004D35AE"/>
    <w:rsid w:val="004E6FDD"/>
    <w:rsid w:val="004F3233"/>
    <w:rsid w:val="004F4E56"/>
    <w:rsid w:val="004F742F"/>
    <w:rsid w:val="005016AB"/>
    <w:rsid w:val="00530A0E"/>
    <w:rsid w:val="00544D83"/>
    <w:rsid w:val="00547D85"/>
    <w:rsid w:val="00564FEA"/>
    <w:rsid w:val="005938F5"/>
    <w:rsid w:val="005D449A"/>
    <w:rsid w:val="005D532B"/>
    <w:rsid w:val="005E436D"/>
    <w:rsid w:val="005F5C27"/>
    <w:rsid w:val="0063135B"/>
    <w:rsid w:val="00636A58"/>
    <w:rsid w:val="006424FA"/>
    <w:rsid w:val="00643F0C"/>
    <w:rsid w:val="0064506F"/>
    <w:rsid w:val="00650DCB"/>
    <w:rsid w:val="00671B83"/>
    <w:rsid w:val="00676AD4"/>
    <w:rsid w:val="006A201C"/>
    <w:rsid w:val="006A7056"/>
    <w:rsid w:val="006C7F95"/>
    <w:rsid w:val="006D640B"/>
    <w:rsid w:val="006D6A8E"/>
    <w:rsid w:val="00730AAE"/>
    <w:rsid w:val="00730C21"/>
    <w:rsid w:val="0073275F"/>
    <w:rsid w:val="00743D84"/>
    <w:rsid w:val="00783D64"/>
    <w:rsid w:val="00790194"/>
    <w:rsid w:val="00794B37"/>
    <w:rsid w:val="007C1358"/>
    <w:rsid w:val="007C3A21"/>
    <w:rsid w:val="007C759B"/>
    <w:rsid w:val="007D374B"/>
    <w:rsid w:val="007D66A3"/>
    <w:rsid w:val="007E2A03"/>
    <w:rsid w:val="007E4394"/>
    <w:rsid w:val="007E44B5"/>
    <w:rsid w:val="00807A53"/>
    <w:rsid w:val="00817083"/>
    <w:rsid w:val="00821E27"/>
    <w:rsid w:val="00827846"/>
    <w:rsid w:val="0088012D"/>
    <w:rsid w:val="008815A1"/>
    <w:rsid w:val="008852C2"/>
    <w:rsid w:val="00893E19"/>
    <w:rsid w:val="008A0FA6"/>
    <w:rsid w:val="008A1524"/>
    <w:rsid w:val="008A2A23"/>
    <w:rsid w:val="008A3113"/>
    <w:rsid w:val="008B7DDB"/>
    <w:rsid w:val="008E5D31"/>
    <w:rsid w:val="008F5A62"/>
    <w:rsid w:val="008F7222"/>
    <w:rsid w:val="00923DB0"/>
    <w:rsid w:val="00930EDA"/>
    <w:rsid w:val="00932617"/>
    <w:rsid w:val="009357F0"/>
    <w:rsid w:val="00953F1F"/>
    <w:rsid w:val="00976F9D"/>
    <w:rsid w:val="009A3CBF"/>
    <w:rsid w:val="00A00358"/>
    <w:rsid w:val="00A070C5"/>
    <w:rsid w:val="00A10BB3"/>
    <w:rsid w:val="00A35880"/>
    <w:rsid w:val="00A359D3"/>
    <w:rsid w:val="00A459B0"/>
    <w:rsid w:val="00A60F07"/>
    <w:rsid w:val="00A640B4"/>
    <w:rsid w:val="00A646CE"/>
    <w:rsid w:val="00A816B7"/>
    <w:rsid w:val="00A90C57"/>
    <w:rsid w:val="00AB3437"/>
    <w:rsid w:val="00AC36A8"/>
    <w:rsid w:val="00AC4138"/>
    <w:rsid w:val="00AD1D2A"/>
    <w:rsid w:val="00AE61C5"/>
    <w:rsid w:val="00AF35A0"/>
    <w:rsid w:val="00AF740B"/>
    <w:rsid w:val="00B06E7D"/>
    <w:rsid w:val="00B16BED"/>
    <w:rsid w:val="00B2557C"/>
    <w:rsid w:val="00B43BF5"/>
    <w:rsid w:val="00B466F0"/>
    <w:rsid w:val="00B5024E"/>
    <w:rsid w:val="00B65D7C"/>
    <w:rsid w:val="00B67C9D"/>
    <w:rsid w:val="00B85445"/>
    <w:rsid w:val="00BA230D"/>
    <w:rsid w:val="00BA29C1"/>
    <w:rsid w:val="00BB11B1"/>
    <w:rsid w:val="00BC0324"/>
    <w:rsid w:val="00BC3887"/>
    <w:rsid w:val="00BC4DA1"/>
    <w:rsid w:val="00BC4F14"/>
    <w:rsid w:val="00BD3D52"/>
    <w:rsid w:val="00BE311A"/>
    <w:rsid w:val="00BE63A3"/>
    <w:rsid w:val="00BF1366"/>
    <w:rsid w:val="00C02B14"/>
    <w:rsid w:val="00C10815"/>
    <w:rsid w:val="00C22EC4"/>
    <w:rsid w:val="00C3016E"/>
    <w:rsid w:val="00C327C7"/>
    <w:rsid w:val="00C423C5"/>
    <w:rsid w:val="00C47E3B"/>
    <w:rsid w:val="00C70FFA"/>
    <w:rsid w:val="00C7418C"/>
    <w:rsid w:val="00C77153"/>
    <w:rsid w:val="00C7743B"/>
    <w:rsid w:val="00C806D7"/>
    <w:rsid w:val="00CA7541"/>
    <w:rsid w:val="00CE60DA"/>
    <w:rsid w:val="00CE6ADE"/>
    <w:rsid w:val="00CF4B60"/>
    <w:rsid w:val="00CF6488"/>
    <w:rsid w:val="00D15DEC"/>
    <w:rsid w:val="00D60585"/>
    <w:rsid w:val="00D624C5"/>
    <w:rsid w:val="00D815EB"/>
    <w:rsid w:val="00D85037"/>
    <w:rsid w:val="00D86C7B"/>
    <w:rsid w:val="00D93ACF"/>
    <w:rsid w:val="00DA4C7A"/>
    <w:rsid w:val="00DB6DFE"/>
    <w:rsid w:val="00DB7552"/>
    <w:rsid w:val="00DC44E4"/>
    <w:rsid w:val="00DD1834"/>
    <w:rsid w:val="00DD7333"/>
    <w:rsid w:val="00DE30DA"/>
    <w:rsid w:val="00DF1A25"/>
    <w:rsid w:val="00DF1BDE"/>
    <w:rsid w:val="00DF5EEA"/>
    <w:rsid w:val="00DF7825"/>
    <w:rsid w:val="00E03151"/>
    <w:rsid w:val="00E25946"/>
    <w:rsid w:val="00E26E37"/>
    <w:rsid w:val="00E33A66"/>
    <w:rsid w:val="00E354F1"/>
    <w:rsid w:val="00E445C5"/>
    <w:rsid w:val="00E54378"/>
    <w:rsid w:val="00E734A7"/>
    <w:rsid w:val="00E8065B"/>
    <w:rsid w:val="00E9186B"/>
    <w:rsid w:val="00E95EDC"/>
    <w:rsid w:val="00EC0640"/>
    <w:rsid w:val="00ED008D"/>
    <w:rsid w:val="00ED0187"/>
    <w:rsid w:val="00ED0D67"/>
    <w:rsid w:val="00EE2930"/>
    <w:rsid w:val="00F03BB5"/>
    <w:rsid w:val="00F1669F"/>
    <w:rsid w:val="00F204BB"/>
    <w:rsid w:val="00F2223A"/>
    <w:rsid w:val="00F26532"/>
    <w:rsid w:val="00F42B77"/>
    <w:rsid w:val="00F453DA"/>
    <w:rsid w:val="00F6051C"/>
    <w:rsid w:val="00F707AF"/>
    <w:rsid w:val="00F90909"/>
    <w:rsid w:val="00FD24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E3704"/>
  <w15:docId w15:val="{0C9D559D-2B5A-42A2-89C5-591667DE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870D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1870D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rPr>
  </w:style>
  <w:style w:type="paragraph" w:customStyle="1" w:styleId="Body2">
    <w:name w:val="Body 2"/>
    <w:rsid w:val="00187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 1,List not in Table"/>
    <w:basedOn w:val="prastasis"/>
    <w:link w:val="SraopastraipaDiagrama"/>
    <w:uiPriority w:val="34"/>
    <w:qFormat/>
    <w:rsid w:val="001870D0"/>
    <w:pPr>
      <w:ind w:left="720"/>
      <w:contextualSpacing/>
    </w:pPr>
  </w:style>
  <w:style w:type="paragraph" w:styleId="Puslapioinaostekstas">
    <w:name w:val="footnote text"/>
    <w:aliases w:val=" Char"/>
    <w:basedOn w:val="prastasis"/>
    <w:link w:val="PuslapioinaostekstasDiagrama"/>
    <w:rsid w:val="001870D0"/>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eastAsia="Times New Roman"/>
      <w:sz w:val="20"/>
      <w:szCs w:val="20"/>
      <w:bdr w:val="none" w:sz="0" w:space="0" w:color="auto"/>
      <w:lang w:val="lt-LT" w:eastAsia="lt-LT"/>
    </w:rPr>
  </w:style>
  <w:style w:type="character" w:customStyle="1" w:styleId="PuslapioinaostekstasDiagrama">
    <w:name w:val="Puslapio išnašos tekstas Diagrama"/>
    <w:aliases w:val=" Char Diagrama"/>
    <w:basedOn w:val="Numatytasispastraiposriftas"/>
    <w:link w:val="Puslapioinaostekstas"/>
    <w:uiPriority w:val="99"/>
    <w:rsid w:val="001870D0"/>
    <w:rPr>
      <w:rFonts w:ascii="Times New Roman" w:eastAsia="Times New Roman" w:hAnsi="Times New Roman" w:cs="Times New Roman"/>
      <w:sz w:val="20"/>
      <w:szCs w:val="20"/>
      <w:lang w:eastAsia="lt-LT"/>
    </w:rPr>
  </w:style>
  <w:style w:type="character" w:styleId="Puslapioinaosnuoroda">
    <w:name w:val="footnote reference"/>
    <w:aliases w:val="fr"/>
    <w:uiPriority w:val="99"/>
    <w:rsid w:val="001870D0"/>
    <w:rPr>
      <w:vertAlign w:val="superscript"/>
    </w:rPr>
  </w:style>
  <w:style w:type="table" w:styleId="Lentelstinklelis">
    <w:name w:val="Table Grid"/>
    <w:basedOn w:val="prastojilentel"/>
    <w:uiPriority w:val="59"/>
    <w:rsid w:val="00187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6A201C"/>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06E7D"/>
    <w:pPr>
      <w:tabs>
        <w:tab w:val="center" w:pos="4819"/>
        <w:tab w:val="right" w:pos="9638"/>
      </w:tabs>
    </w:pPr>
  </w:style>
  <w:style w:type="character" w:customStyle="1" w:styleId="AntratsDiagrama">
    <w:name w:val="Antraštės Diagrama"/>
    <w:basedOn w:val="Numatytasispastraiposriftas"/>
    <w:link w:val="Antrats"/>
    <w:uiPriority w:val="99"/>
    <w:rsid w:val="00B06E7D"/>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B06E7D"/>
    <w:pPr>
      <w:tabs>
        <w:tab w:val="center" w:pos="4819"/>
        <w:tab w:val="right" w:pos="9638"/>
      </w:tabs>
    </w:pPr>
  </w:style>
  <w:style w:type="character" w:customStyle="1" w:styleId="PoratDiagrama">
    <w:name w:val="Poraštė Diagrama"/>
    <w:basedOn w:val="Numatytasispastraiposriftas"/>
    <w:link w:val="Porat"/>
    <w:uiPriority w:val="99"/>
    <w:rsid w:val="00B06E7D"/>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025DF"/>
    <w:rPr>
      <w:sz w:val="16"/>
      <w:szCs w:val="16"/>
    </w:rPr>
  </w:style>
  <w:style w:type="paragraph" w:styleId="Komentarotekstas">
    <w:name w:val="annotation text"/>
    <w:basedOn w:val="prastasis"/>
    <w:link w:val="KomentarotekstasDiagrama"/>
    <w:uiPriority w:val="99"/>
    <w:unhideWhenUsed/>
    <w:rsid w:val="004025DF"/>
    <w:rPr>
      <w:sz w:val="20"/>
      <w:szCs w:val="20"/>
    </w:rPr>
  </w:style>
  <w:style w:type="character" w:customStyle="1" w:styleId="KomentarotekstasDiagrama">
    <w:name w:val="Komentaro tekstas Diagrama"/>
    <w:basedOn w:val="Numatytasispastraiposriftas"/>
    <w:link w:val="Komentarotekstas"/>
    <w:uiPriority w:val="99"/>
    <w:rsid w:val="004025DF"/>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4025DF"/>
    <w:rPr>
      <w:b/>
      <w:bCs/>
    </w:rPr>
  </w:style>
  <w:style w:type="character" w:customStyle="1" w:styleId="KomentarotemaDiagrama">
    <w:name w:val="Komentaro tema Diagrama"/>
    <w:basedOn w:val="KomentarotekstasDiagrama"/>
    <w:link w:val="Komentarotema"/>
    <w:uiPriority w:val="99"/>
    <w:semiHidden/>
    <w:rsid w:val="004025DF"/>
    <w:rPr>
      <w:rFonts w:ascii="Times New Roman" w:eastAsia="Arial Unicode MS" w:hAnsi="Times New Roman" w:cs="Times New Roman"/>
      <w:b/>
      <w:bCs/>
      <w:sz w:val="20"/>
      <w:szCs w:val="20"/>
      <w:bdr w:val="nil"/>
      <w:lang w:val="en-US"/>
    </w:rPr>
  </w:style>
  <w:style w:type="paragraph" w:styleId="Debesliotekstas">
    <w:name w:val="Balloon Text"/>
    <w:basedOn w:val="prastasis"/>
    <w:link w:val="DebesliotekstasDiagrama"/>
    <w:uiPriority w:val="99"/>
    <w:semiHidden/>
    <w:unhideWhenUsed/>
    <w:rsid w:val="004025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25DF"/>
    <w:rPr>
      <w:rFonts w:ascii="Segoe UI" w:eastAsia="Arial Unicode MS" w:hAnsi="Segoe UI" w:cs="Segoe UI"/>
      <w:sz w:val="18"/>
      <w:szCs w:val="18"/>
      <w:bdr w:val="nil"/>
      <w:lang w:val="en-US"/>
    </w:rPr>
  </w:style>
  <w:style w:type="paragraph" w:styleId="Pagrindinistekstas">
    <w:name w:val="Body Text"/>
    <w:basedOn w:val="prastasis"/>
    <w:link w:val="PagrindinistekstasDiagrama"/>
    <w:uiPriority w:val="99"/>
    <w:semiHidden/>
    <w:unhideWhenUsed/>
    <w:rsid w:val="00790194"/>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SimSun"/>
      <w:bdr w:val="none" w:sz="0" w:space="0" w:color="auto"/>
      <w:lang w:val="lt-LT" w:eastAsia="zh-CN"/>
    </w:rPr>
  </w:style>
  <w:style w:type="character" w:customStyle="1" w:styleId="PagrindinistekstasDiagrama">
    <w:name w:val="Pagrindinis tekstas Diagrama"/>
    <w:basedOn w:val="Numatytasispastraiposriftas"/>
    <w:link w:val="Pagrindinistekstas"/>
    <w:rsid w:val="00790194"/>
    <w:rPr>
      <w:rFonts w:ascii="Times New Roman" w:eastAsia="SimSun" w:hAnsi="Times New Roman" w:cs="Times New Roman"/>
      <w:sz w:val="24"/>
      <w:szCs w:val="24"/>
      <w:lang w:eastAsia="zh-CN"/>
    </w:rPr>
  </w:style>
  <w:style w:type="paragraph" w:styleId="Pataisymai">
    <w:name w:val="Revision"/>
    <w:hidden/>
    <w:uiPriority w:val="99"/>
    <w:semiHidden/>
    <w:rsid w:val="00DF7825"/>
    <w:pPr>
      <w:spacing w:after="0" w:line="240" w:lineRule="auto"/>
    </w:pPr>
    <w:rPr>
      <w:rFonts w:ascii="Times New Roman" w:eastAsia="Arial Unicode MS" w:hAnsi="Times New Roman" w:cs="Times New Roman"/>
      <w:sz w:val="24"/>
      <w:szCs w:val="24"/>
      <w:bdr w:val="nil"/>
      <w:lang w:val="en-US"/>
    </w:rPr>
  </w:style>
  <w:style w:type="paragraph" w:styleId="Paantrat">
    <w:name w:val="Subtitle"/>
    <w:basedOn w:val="prastasis"/>
    <w:link w:val="PaantratDiagrama"/>
    <w:uiPriority w:val="99"/>
    <w:qFormat/>
    <w:rsid w:val="005D449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u w:val="single"/>
      <w:bdr w:val="none" w:sz="0" w:space="0" w:color="auto"/>
    </w:rPr>
  </w:style>
  <w:style w:type="character" w:customStyle="1" w:styleId="PaantratDiagrama">
    <w:name w:val="Paantraštė Diagrama"/>
    <w:basedOn w:val="Numatytasispastraiposriftas"/>
    <w:link w:val="Paantrat"/>
    <w:uiPriority w:val="99"/>
    <w:rsid w:val="005D449A"/>
    <w:rPr>
      <w:rFonts w:ascii="Times New Roman" w:eastAsia="Times New Roman" w:hAnsi="Times New Roman" w:cs="Times New Roman"/>
      <w:sz w:val="24"/>
      <w:szCs w:val="24"/>
      <w:u w:val="single"/>
      <w:lang w:val="en-US"/>
    </w:rPr>
  </w:style>
  <w:style w:type="table" w:customStyle="1" w:styleId="Lentelstinklelis21">
    <w:name w:val="Lentelės tinklelis21"/>
    <w:basedOn w:val="prastojilentel"/>
    <w:next w:val="Lentelstinklelis"/>
    <w:rsid w:val="00E95ED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2C6544"/>
    <w:rPr>
      <w:rFonts w:ascii="Times New Roman" w:eastAsia="Arial Unicode MS" w:hAnsi="Times New Roman" w:cs="Times New Roman"/>
      <w:sz w:val="24"/>
      <w:szCs w:val="24"/>
      <w:bdr w:val="nil"/>
      <w:lang w:val="en-US"/>
    </w:rPr>
  </w:style>
  <w:style w:type="character" w:styleId="Hipersaitas">
    <w:name w:val="Hyperlink"/>
    <w:basedOn w:val="Numatytasispastraiposriftas"/>
    <w:uiPriority w:val="99"/>
    <w:unhideWhenUsed/>
    <w:rsid w:val="005E4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03486">
      <w:bodyDiv w:val="1"/>
      <w:marLeft w:val="0"/>
      <w:marRight w:val="0"/>
      <w:marTop w:val="0"/>
      <w:marBottom w:val="0"/>
      <w:divBdr>
        <w:top w:val="none" w:sz="0" w:space="0" w:color="auto"/>
        <w:left w:val="none" w:sz="0" w:space="0" w:color="auto"/>
        <w:bottom w:val="none" w:sz="0" w:space="0" w:color="auto"/>
        <w:right w:val="none" w:sz="0" w:space="0" w:color="auto"/>
      </w:divBdr>
    </w:div>
    <w:div w:id="708651977">
      <w:bodyDiv w:val="1"/>
      <w:marLeft w:val="0"/>
      <w:marRight w:val="0"/>
      <w:marTop w:val="0"/>
      <w:marBottom w:val="0"/>
      <w:divBdr>
        <w:top w:val="none" w:sz="0" w:space="0" w:color="auto"/>
        <w:left w:val="none" w:sz="0" w:space="0" w:color="auto"/>
        <w:bottom w:val="none" w:sz="0" w:space="0" w:color="auto"/>
        <w:right w:val="none" w:sz="0" w:space="0" w:color="auto"/>
      </w:divBdr>
    </w:div>
    <w:div w:id="787897529">
      <w:bodyDiv w:val="1"/>
      <w:marLeft w:val="0"/>
      <w:marRight w:val="0"/>
      <w:marTop w:val="0"/>
      <w:marBottom w:val="0"/>
      <w:divBdr>
        <w:top w:val="none" w:sz="0" w:space="0" w:color="auto"/>
        <w:left w:val="none" w:sz="0" w:space="0" w:color="auto"/>
        <w:bottom w:val="none" w:sz="0" w:space="0" w:color="auto"/>
        <w:right w:val="none" w:sz="0" w:space="0" w:color="auto"/>
      </w:divBdr>
    </w:div>
    <w:div w:id="1055934972">
      <w:bodyDiv w:val="1"/>
      <w:marLeft w:val="0"/>
      <w:marRight w:val="0"/>
      <w:marTop w:val="0"/>
      <w:marBottom w:val="0"/>
      <w:divBdr>
        <w:top w:val="none" w:sz="0" w:space="0" w:color="auto"/>
        <w:left w:val="none" w:sz="0" w:space="0" w:color="auto"/>
        <w:bottom w:val="none" w:sz="0" w:space="0" w:color="auto"/>
        <w:right w:val="none" w:sz="0" w:space="0" w:color="auto"/>
      </w:divBdr>
    </w:div>
    <w:div w:id="196458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5AA1A56E-B41A-472B-8658-442F3692CFDD}">
  <ds:schemaRefs>
    <ds:schemaRef ds:uri="http://schemas.microsoft.com/sharepoint/v3/contenttype/forms"/>
  </ds:schemaRefs>
</ds:datastoreItem>
</file>

<file path=customXml/itemProps2.xml><?xml version="1.0" encoding="utf-8"?>
<ds:datastoreItem xmlns:ds="http://schemas.openxmlformats.org/officeDocument/2006/customXml" ds:itemID="{9DAFC03C-2352-475D-9CFF-90D96AEF1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67E05-E39E-427C-888D-D66E21AEF4D9}">
  <ds:schemaRefs>
    <ds:schemaRef ds:uri="http://schemas.openxmlformats.org/officeDocument/2006/bibliography"/>
  </ds:schemaRefs>
</ds:datastoreItem>
</file>

<file path=customXml/itemProps4.xml><?xml version="1.0" encoding="utf-8"?>
<ds:datastoreItem xmlns:ds="http://schemas.openxmlformats.org/officeDocument/2006/customXml" ds:itemID="{FE3BFDDB-A56B-4101-A49D-6C8E882B85F1}">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4702</Words>
  <Characters>2681</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STANKEVIČIENĖ, Sigita | Turto bankas</dc:creator>
  <cp:keywords/>
  <dc:description/>
  <cp:lastModifiedBy>STANKEVIČIENĖ, Sigita | Turto bankas</cp:lastModifiedBy>
  <cp:revision>3</cp:revision>
  <dcterms:created xsi:type="dcterms:W3CDTF">2026-02-19T08:12:00Z</dcterms:created>
  <dcterms:modified xsi:type="dcterms:W3CDTF">2026-02-19T08:12:00Z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0x010100C8B7501000104543883446FCA9B97B07</vt:lpwstr>
  </property>
</Properties>
</file>