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C31A" w14:textId="316FD9C8" w:rsidR="00A01129" w:rsidRPr="00BA31DA" w:rsidRDefault="00A01129" w:rsidP="007868BA">
      <w:pPr>
        <w:spacing w:line="240" w:lineRule="auto"/>
        <w:jc w:val="right"/>
        <w:rPr>
          <w:rFonts w:ascii="Times New Roman" w:hAnsi="Times New Roman" w:cs="Times New Roman"/>
          <w:color w:val="0070C0"/>
          <w:sz w:val="20"/>
          <w:szCs w:val="20"/>
        </w:rPr>
      </w:pPr>
      <w:bookmarkStart w:id="0" w:name="_Hlk86825377"/>
      <w:bookmarkStart w:id="1" w:name="_Ref38540913"/>
      <w:bookmarkStart w:id="2" w:name="_Ref38898051"/>
      <w:bookmarkStart w:id="3" w:name="_Ref38901392"/>
      <w:bookmarkStart w:id="4" w:name="_Toc48053189"/>
      <w:bookmarkStart w:id="5" w:name="_Toc85706892"/>
      <w:r w:rsidRPr="00BA31DA">
        <w:rPr>
          <w:rFonts w:ascii="Times New Roman" w:hAnsi="Times New Roman" w:cs="Times New Roman"/>
          <w:color w:val="0070C0"/>
          <w:sz w:val="20"/>
          <w:szCs w:val="20"/>
        </w:rPr>
        <w:t xml:space="preserve">Pirkimo sąlygų </w:t>
      </w:r>
      <w:r w:rsidR="00A514BC" w:rsidRPr="00BA31DA">
        <w:rPr>
          <w:rFonts w:ascii="Times New Roman" w:hAnsi="Times New Roman" w:cs="Times New Roman"/>
          <w:color w:val="0070C0"/>
          <w:sz w:val="20"/>
          <w:szCs w:val="20"/>
        </w:rPr>
        <w:t>5</w:t>
      </w:r>
      <w:r w:rsidRPr="00BA31DA">
        <w:rPr>
          <w:rFonts w:ascii="Times New Roman" w:hAnsi="Times New Roman" w:cs="Times New Roman"/>
          <w:color w:val="0070C0"/>
          <w:sz w:val="20"/>
          <w:szCs w:val="20"/>
        </w:rPr>
        <w:t xml:space="preserve"> priedas „Pasiūlymo forma“</w:t>
      </w:r>
    </w:p>
    <w:bookmarkEnd w:id="0"/>
    <w:bookmarkEnd w:id="1"/>
    <w:bookmarkEnd w:id="2"/>
    <w:bookmarkEnd w:id="3"/>
    <w:bookmarkEnd w:id="4"/>
    <w:bookmarkEnd w:id="5"/>
    <w:p w14:paraId="461994A2" w14:textId="77777777" w:rsidR="00954D33" w:rsidRPr="008370B1" w:rsidRDefault="00954D33" w:rsidP="007868BA">
      <w:pPr>
        <w:ind w:firstLine="0"/>
        <w:jc w:val="right"/>
        <w:rPr>
          <w:rFonts w:ascii="Times New Roman" w:hAnsi="Times New Roman" w:cs="Times New Roman"/>
          <w:b/>
          <w:sz w:val="20"/>
          <w:szCs w:val="20"/>
        </w:rPr>
      </w:pPr>
    </w:p>
    <w:p w14:paraId="631199ED" w14:textId="1C44F4DC" w:rsidR="00954D33" w:rsidRPr="00BA31DA" w:rsidRDefault="00954D33" w:rsidP="00954D33">
      <w:pPr>
        <w:jc w:val="center"/>
        <w:rPr>
          <w:rFonts w:ascii="Times New Roman" w:hAnsi="Times New Roman" w:cs="Times New Roman"/>
          <w:b/>
          <w:sz w:val="20"/>
          <w:szCs w:val="20"/>
          <w:lang w:val="en-US"/>
        </w:rPr>
      </w:pPr>
      <w:r w:rsidRPr="00BA31DA">
        <w:rPr>
          <w:rFonts w:ascii="Times New Roman" w:hAnsi="Times New Roman" w:cs="Times New Roman"/>
          <w:b/>
          <w:sz w:val="20"/>
          <w:szCs w:val="20"/>
        </w:rPr>
        <w:t xml:space="preserve">PASIŪLYMAS DĖL </w:t>
      </w:r>
      <w:r w:rsidR="0084609D" w:rsidRPr="00BA31DA">
        <w:rPr>
          <w:rFonts w:ascii="Times New Roman" w:hAnsi="Times New Roman" w:cs="Times New Roman"/>
          <w:b/>
          <w:sz w:val="20"/>
          <w:szCs w:val="20"/>
        </w:rPr>
        <w:t>MAŽOS VERTĖS PIRKIMO „</w:t>
      </w:r>
      <w:r w:rsidR="00E6006F" w:rsidRPr="00E6006F">
        <w:rPr>
          <w:rFonts w:ascii="Times New Roman" w:hAnsi="Times New Roman" w:cs="Times New Roman"/>
          <w:b/>
          <w:sz w:val="20"/>
          <w:szCs w:val="20"/>
        </w:rPr>
        <w:t>ŠALTAS ASFALTAS</w:t>
      </w:r>
      <w:r w:rsidR="0084609D" w:rsidRPr="00BA31DA">
        <w:rPr>
          <w:rFonts w:ascii="Times New Roman" w:hAnsi="Times New Roman" w:cs="Times New Roman"/>
          <w:b/>
          <w:sz w:val="20"/>
          <w:szCs w:val="20"/>
        </w:rPr>
        <w:t>“  ATLIEKAMO SKELBIAMOS APKLAUSOS BŪDU</w:t>
      </w:r>
    </w:p>
    <w:tbl>
      <w:tblPr>
        <w:tblW w:w="0" w:type="auto"/>
        <w:tblInd w:w="3681" w:type="dxa"/>
        <w:tblLook w:val="04A0" w:firstRow="1" w:lastRow="0" w:firstColumn="1" w:lastColumn="0" w:noHBand="0" w:noVBand="1"/>
      </w:tblPr>
      <w:tblGrid>
        <w:gridCol w:w="2835"/>
        <w:gridCol w:w="2835"/>
      </w:tblGrid>
      <w:tr w:rsidR="00BA31DA" w:rsidRPr="008370B1" w14:paraId="1CA93590" w14:textId="776D87EA" w:rsidTr="0092387B">
        <w:tc>
          <w:tcPr>
            <w:tcW w:w="2835" w:type="dxa"/>
            <w:tcBorders>
              <w:top w:val="nil"/>
              <w:left w:val="nil"/>
              <w:bottom w:val="single" w:sz="4" w:space="0" w:color="auto"/>
              <w:right w:val="nil"/>
            </w:tcBorders>
          </w:tcPr>
          <w:p w14:paraId="68BBFB8F" w14:textId="77777777" w:rsidR="00BA31DA" w:rsidRPr="008370B1" w:rsidRDefault="00BA31DA" w:rsidP="005C313C">
            <w:pPr>
              <w:ind w:firstLine="0"/>
              <w:rPr>
                <w:rFonts w:ascii="Times New Roman" w:hAnsi="Times New Roman" w:cs="Times New Roman"/>
                <w:i/>
                <w:iCs/>
                <w:color w:val="7030A0"/>
                <w:kern w:val="2"/>
                <w:sz w:val="20"/>
                <w:szCs w:val="20"/>
                <w:lang w:eastAsia="en-US"/>
                <w14:ligatures w14:val="standardContextual"/>
              </w:rPr>
            </w:pPr>
          </w:p>
          <w:p w14:paraId="354B1674" w14:textId="77777777" w:rsidR="00BA31DA" w:rsidRPr="008370B1" w:rsidRDefault="00BA31DA" w:rsidP="00286AF2">
            <w:pPr>
              <w:rPr>
                <w:rFonts w:ascii="Times New Roman" w:hAnsi="Times New Roman" w:cs="Times New Roman"/>
                <w:i/>
                <w:iCs/>
                <w:color w:val="7030A0"/>
                <w:kern w:val="2"/>
                <w:sz w:val="20"/>
                <w:szCs w:val="20"/>
                <w:lang w:eastAsia="en-US"/>
                <w14:ligatures w14:val="standardContextual"/>
              </w:rPr>
            </w:pPr>
          </w:p>
        </w:tc>
        <w:tc>
          <w:tcPr>
            <w:tcW w:w="2835" w:type="dxa"/>
            <w:tcBorders>
              <w:top w:val="nil"/>
              <w:left w:val="nil"/>
              <w:bottom w:val="single" w:sz="4" w:space="0" w:color="auto"/>
              <w:right w:val="nil"/>
            </w:tcBorders>
          </w:tcPr>
          <w:p w14:paraId="40041E9C" w14:textId="77777777" w:rsidR="00BA31DA" w:rsidRPr="008370B1" w:rsidRDefault="00BA31DA" w:rsidP="005C313C">
            <w:pPr>
              <w:ind w:firstLine="0"/>
              <w:rPr>
                <w:rFonts w:ascii="Times New Roman" w:hAnsi="Times New Roman" w:cs="Times New Roman"/>
                <w:i/>
                <w:iCs/>
                <w:color w:val="7030A0"/>
                <w:kern w:val="2"/>
                <w:sz w:val="20"/>
                <w:szCs w:val="20"/>
                <w:lang w:eastAsia="en-US"/>
                <w14:ligatures w14:val="standardContextual"/>
              </w:rPr>
            </w:pPr>
          </w:p>
        </w:tc>
      </w:tr>
      <w:tr w:rsidR="00BA31DA" w:rsidRPr="008370B1" w14:paraId="058BFA67" w14:textId="79171139" w:rsidTr="0092387B">
        <w:trPr>
          <w:trHeight w:val="116"/>
        </w:trPr>
        <w:tc>
          <w:tcPr>
            <w:tcW w:w="2835" w:type="dxa"/>
            <w:tcBorders>
              <w:top w:val="single" w:sz="4" w:space="0" w:color="auto"/>
              <w:left w:val="nil"/>
              <w:bottom w:val="nil"/>
              <w:right w:val="nil"/>
            </w:tcBorders>
            <w:hideMark/>
          </w:tcPr>
          <w:p w14:paraId="22788B7D" w14:textId="77777777" w:rsidR="00BA31DA" w:rsidRPr="008370B1" w:rsidRDefault="00BA31DA" w:rsidP="0084609D">
            <w:pPr>
              <w:rPr>
                <w:rFonts w:ascii="Times New Roman" w:hAnsi="Times New Roman" w:cs="Times New Roman"/>
                <w:i/>
                <w:iCs/>
                <w:color w:val="7030A0"/>
                <w:kern w:val="2"/>
                <w:sz w:val="20"/>
                <w:szCs w:val="20"/>
                <w:vertAlign w:val="superscript"/>
                <w:lang w:eastAsia="en-US"/>
                <w14:ligatures w14:val="standardContextual"/>
              </w:rPr>
            </w:pPr>
            <w:r w:rsidRPr="008370B1">
              <w:rPr>
                <w:rFonts w:ascii="Times New Roman" w:hAnsi="Times New Roman" w:cs="Times New Roman"/>
                <w:i/>
                <w:iCs/>
                <w:kern w:val="2"/>
                <w:sz w:val="20"/>
                <w:szCs w:val="20"/>
                <w:vertAlign w:val="superscript"/>
                <w:lang w:eastAsia="en-US"/>
                <w14:ligatures w14:val="standardContextual"/>
              </w:rPr>
              <w:t>(data)</w:t>
            </w:r>
          </w:p>
        </w:tc>
        <w:tc>
          <w:tcPr>
            <w:tcW w:w="2835" w:type="dxa"/>
            <w:tcBorders>
              <w:top w:val="single" w:sz="4" w:space="0" w:color="auto"/>
              <w:left w:val="nil"/>
              <w:bottom w:val="nil"/>
              <w:right w:val="nil"/>
            </w:tcBorders>
          </w:tcPr>
          <w:p w14:paraId="04FCADA6" w14:textId="77777777" w:rsidR="00BA31DA" w:rsidRPr="008370B1" w:rsidRDefault="00BA31DA" w:rsidP="0084609D">
            <w:pPr>
              <w:rPr>
                <w:rFonts w:ascii="Times New Roman" w:hAnsi="Times New Roman" w:cs="Times New Roman"/>
                <w:i/>
                <w:iCs/>
                <w:kern w:val="2"/>
                <w:sz w:val="20"/>
                <w:szCs w:val="20"/>
                <w:vertAlign w:val="superscript"/>
                <w:lang w:eastAsia="en-US"/>
                <w14:ligatures w14:val="standardContextual"/>
              </w:rPr>
            </w:pPr>
          </w:p>
        </w:tc>
      </w:tr>
      <w:tr w:rsidR="00BA31DA" w:rsidRPr="008370B1" w14:paraId="5A9EFED8" w14:textId="6C9E692E" w:rsidTr="0092387B">
        <w:tc>
          <w:tcPr>
            <w:tcW w:w="2835" w:type="dxa"/>
            <w:tcBorders>
              <w:top w:val="nil"/>
              <w:left w:val="nil"/>
              <w:bottom w:val="single" w:sz="4" w:space="0" w:color="auto"/>
              <w:right w:val="nil"/>
            </w:tcBorders>
          </w:tcPr>
          <w:p w14:paraId="6611F98A" w14:textId="77777777" w:rsidR="00BA31DA" w:rsidRPr="008370B1" w:rsidRDefault="00BA31DA" w:rsidP="00286AF2">
            <w:pPr>
              <w:rPr>
                <w:rFonts w:ascii="Times New Roman" w:hAnsi="Times New Roman" w:cs="Times New Roman"/>
                <w:i/>
                <w:iCs/>
                <w:color w:val="7030A0"/>
                <w:kern w:val="2"/>
                <w:sz w:val="20"/>
                <w:szCs w:val="20"/>
                <w:lang w:eastAsia="en-US"/>
                <w14:ligatures w14:val="standardContextual"/>
              </w:rPr>
            </w:pPr>
          </w:p>
        </w:tc>
        <w:tc>
          <w:tcPr>
            <w:tcW w:w="2835" w:type="dxa"/>
            <w:tcBorders>
              <w:top w:val="nil"/>
              <w:left w:val="nil"/>
              <w:bottom w:val="single" w:sz="4" w:space="0" w:color="auto"/>
              <w:right w:val="nil"/>
            </w:tcBorders>
          </w:tcPr>
          <w:p w14:paraId="14360C8A" w14:textId="77777777" w:rsidR="00BA31DA" w:rsidRPr="008370B1" w:rsidRDefault="00BA31DA">
            <w:pPr>
              <w:jc w:val="center"/>
              <w:rPr>
                <w:rFonts w:ascii="Times New Roman" w:hAnsi="Times New Roman" w:cs="Times New Roman"/>
                <w:i/>
                <w:iCs/>
                <w:color w:val="7030A0"/>
                <w:kern w:val="2"/>
                <w:sz w:val="20"/>
                <w:szCs w:val="20"/>
                <w:lang w:eastAsia="en-US"/>
                <w14:ligatures w14:val="standardContextual"/>
              </w:rPr>
            </w:pPr>
          </w:p>
        </w:tc>
      </w:tr>
      <w:tr w:rsidR="00BA31DA" w:rsidRPr="008370B1" w14:paraId="3D1458A5" w14:textId="788BC34D" w:rsidTr="0092387B">
        <w:tc>
          <w:tcPr>
            <w:tcW w:w="2835" w:type="dxa"/>
            <w:tcBorders>
              <w:top w:val="single" w:sz="4" w:space="0" w:color="auto"/>
              <w:left w:val="nil"/>
              <w:bottom w:val="nil"/>
              <w:right w:val="nil"/>
            </w:tcBorders>
            <w:hideMark/>
          </w:tcPr>
          <w:p w14:paraId="20A38AE6" w14:textId="77777777" w:rsidR="00BA31DA" w:rsidRPr="008370B1" w:rsidRDefault="00BA31DA" w:rsidP="0084609D">
            <w:pPr>
              <w:rPr>
                <w:rFonts w:ascii="Times New Roman" w:hAnsi="Times New Roman" w:cs="Times New Roman"/>
                <w:i/>
                <w:iCs/>
                <w:color w:val="7030A0"/>
                <w:kern w:val="2"/>
                <w:sz w:val="20"/>
                <w:szCs w:val="20"/>
                <w:vertAlign w:val="superscript"/>
                <w:lang w:eastAsia="en-US"/>
                <w14:ligatures w14:val="standardContextual"/>
              </w:rPr>
            </w:pPr>
            <w:r w:rsidRPr="008370B1">
              <w:rPr>
                <w:rFonts w:ascii="Times New Roman" w:hAnsi="Times New Roman" w:cs="Times New Roman"/>
                <w:i/>
                <w:iCs/>
                <w:kern w:val="2"/>
                <w:sz w:val="20"/>
                <w:szCs w:val="20"/>
                <w:vertAlign w:val="superscript"/>
                <w:lang w:eastAsia="en-US"/>
                <w14:ligatures w14:val="standardContextual"/>
              </w:rPr>
              <w:t>(vieta)</w:t>
            </w:r>
          </w:p>
        </w:tc>
        <w:tc>
          <w:tcPr>
            <w:tcW w:w="2835" w:type="dxa"/>
            <w:tcBorders>
              <w:top w:val="single" w:sz="4" w:space="0" w:color="auto"/>
              <w:left w:val="nil"/>
              <w:bottom w:val="nil"/>
              <w:right w:val="nil"/>
            </w:tcBorders>
          </w:tcPr>
          <w:p w14:paraId="24D05184" w14:textId="77777777" w:rsidR="00BA31DA" w:rsidRPr="008370B1" w:rsidRDefault="00BA31DA" w:rsidP="0084609D">
            <w:pPr>
              <w:rPr>
                <w:rFonts w:ascii="Times New Roman" w:hAnsi="Times New Roman" w:cs="Times New Roman"/>
                <w:i/>
                <w:iCs/>
                <w:kern w:val="2"/>
                <w:sz w:val="20"/>
                <w:szCs w:val="20"/>
                <w:vertAlign w:val="superscript"/>
                <w:lang w:eastAsia="en-US"/>
                <w14:ligatures w14:val="standardContextual"/>
              </w:rPr>
            </w:pPr>
          </w:p>
        </w:tc>
      </w:tr>
    </w:tbl>
    <w:p w14:paraId="50998988" w14:textId="77777777" w:rsidR="00954D33" w:rsidRPr="008370B1" w:rsidRDefault="00954D33" w:rsidP="00954D33">
      <w:pPr>
        <w:jc w:val="center"/>
        <w:rPr>
          <w:rFonts w:ascii="Times New Roman" w:hAnsi="Times New Roman" w:cs="Times New Roman"/>
          <w:i/>
          <w:iCs/>
          <w:color w:val="7030A0"/>
          <w:sz w:val="20"/>
          <w:szCs w:val="20"/>
        </w:rPr>
      </w:pPr>
    </w:p>
    <w:tbl>
      <w:tblPr>
        <w:tblW w:w="0" w:type="auto"/>
        <w:tblLook w:val="04A0" w:firstRow="1" w:lastRow="0" w:firstColumn="1" w:lastColumn="0" w:noHBand="0" w:noVBand="1"/>
      </w:tblPr>
      <w:tblGrid>
        <w:gridCol w:w="5524"/>
      </w:tblGrid>
      <w:tr w:rsidR="00954D33" w:rsidRPr="008370B1" w14:paraId="408D8C2F" w14:textId="77777777" w:rsidTr="00954D33">
        <w:trPr>
          <w:trHeight w:val="317"/>
        </w:trPr>
        <w:tc>
          <w:tcPr>
            <w:tcW w:w="5524" w:type="dxa"/>
            <w:tcBorders>
              <w:top w:val="nil"/>
              <w:left w:val="nil"/>
              <w:bottom w:val="single" w:sz="4" w:space="0" w:color="auto"/>
              <w:right w:val="nil"/>
            </w:tcBorders>
            <w:vAlign w:val="center"/>
            <w:hideMark/>
          </w:tcPr>
          <w:p w14:paraId="2D3E0D36" w14:textId="77777777" w:rsidR="00954D33" w:rsidRPr="008370B1" w:rsidRDefault="00954D33">
            <w:pPr>
              <w:rPr>
                <w:rFonts w:ascii="Times New Roman" w:hAnsi="Times New Roman" w:cs="Times New Roman"/>
                <w:b/>
                <w:color w:val="00B050"/>
                <w:kern w:val="2"/>
                <w:sz w:val="20"/>
                <w:szCs w:val="20"/>
                <w:lang w:eastAsia="en-US"/>
                <w14:ligatures w14:val="standardContextual"/>
              </w:rPr>
            </w:pPr>
            <w:r w:rsidRPr="008370B1">
              <w:rPr>
                <w:rFonts w:ascii="Times New Roman" w:hAnsi="Times New Roman" w:cs="Times New Roman"/>
                <w:b/>
                <w:kern w:val="2"/>
                <w:sz w:val="20"/>
                <w:szCs w:val="20"/>
                <w:lang w:eastAsia="en-US"/>
                <w14:ligatures w14:val="standardContextual"/>
              </w:rPr>
              <w:t>UAB „Utenos komunalininkas“</w:t>
            </w:r>
          </w:p>
        </w:tc>
      </w:tr>
      <w:tr w:rsidR="00954D33" w:rsidRPr="008370B1" w14:paraId="0B13A7EA" w14:textId="77777777" w:rsidTr="00954D33">
        <w:tc>
          <w:tcPr>
            <w:tcW w:w="5524" w:type="dxa"/>
            <w:tcBorders>
              <w:top w:val="single" w:sz="4" w:space="0" w:color="auto"/>
              <w:left w:val="nil"/>
              <w:bottom w:val="nil"/>
              <w:right w:val="nil"/>
            </w:tcBorders>
            <w:hideMark/>
          </w:tcPr>
          <w:p w14:paraId="1147D06D" w14:textId="01E1282C" w:rsidR="00954D33" w:rsidRPr="008370B1" w:rsidRDefault="001C3E9E">
            <w:pPr>
              <w:rPr>
                <w:rFonts w:ascii="Times New Roman" w:hAnsi="Times New Roman" w:cs="Times New Roman"/>
                <w:kern w:val="2"/>
                <w:sz w:val="20"/>
                <w:szCs w:val="20"/>
                <w:lang w:eastAsia="en-US"/>
                <w14:ligatures w14:val="standardContextual"/>
              </w:rPr>
            </w:pPr>
            <w:r w:rsidRPr="008370B1">
              <w:rPr>
                <w:rFonts w:ascii="Times New Roman" w:hAnsi="Times New Roman" w:cs="Times New Roman"/>
                <w:kern w:val="2"/>
                <w:sz w:val="20"/>
                <w:szCs w:val="20"/>
                <w:vertAlign w:val="superscript"/>
                <w:lang w:eastAsia="en-US"/>
                <w14:ligatures w14:val="standardContextual"/>
              </w:rPr>
              <w:t xml:space="preserve">                      </w:t>
            </w:r>
            <w:r w:rsidR="00954D33" w:rsidRPr="008370B1">
              <w:rPr>
                <w:rFonts w:ascii="Times New Roman" w:hAnsi="Times New Roman" w:cs="Times New Roman"/>
                <w:kern w:val="2"/>
                <w:sz w:val="20"/>
                <w:szCs w:val="20"/>
                <w:vertAlign w:val="superscript"/>
                <w:lang w:eastAsia="en-US"/>
                <w14:ligatures w14:val="standardContextual"/>
              </w:rPr>
              <w:t>(Perkančioji organizacija)</w:t>
            </w:r>
          </w:p>
        </w:tc>
      </w:tr>
    </w:tbl>
    <w:p w14:paraId="0C1D65F9" w14:textId="77777777" w:rsidR="00954D33" w:rsidRPr="008370B1" w:rsidRDefault="00954D33" w:rsidP="00954D33">
      <w:pPr>
        <w:rPr>
          <w:rFonts w:ascii="Times New Roman" w:hAnsi="Times New Roman" w:cs="Times New Roman"/>
          <w:sz w:val="20"/>
          <w:szCs w:val="20"/>
        </w:rPr>
      </w:pPr>
    </w:p>
    <w:p w14:paraId="5EDDAA24" w14:textId="77777777" w:rsidR="00954D33" w:rsidRPr="008370B1" w:rsidRDefault="00954D33" w:rsidP="00954D33">
      <w:pPr>
        <w:tabs>
          <w:tab w:val="left" w:pos="567"/>
        </w:tabs>
        <w:ind w:left="360"/>
        <w:jc w:val="center"/>
        <w:rPr>
          <w:rFonts w:ascii="Times New Roman" w:hAnsi="Times New Roman" w:cs="Times New Roman"/>
          <w:b/>
          <w:bCs/>
          <w:sz w:val="20"/>
          <w:szCs w:val="20"/>
        </w:rPr>
      </w:pPr>
      <w:r w:rsidRPr="008370B1">
        <w:rPr>
          <w:rFonts w:ascii="Times New Roman" w:hAnsi="Times New Roman" w:cs="Times New Roman"/>
          <w:b/>
          <w:bCs/>
          <w:sz w:val="20"/>
          <w:szCs w:val="20"/>
        </w:rPr>
        <w:t>INFORMACIJA APIE TIEKĖJĄ:</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812"/>
      </w:tblGrid>
      <w:tr w:rsidR="00954D33" w:rsidRPr="008370B1" w14:paraId="5FEC5F25" w14:textId="77777777" w:rsidTr="00C77FFD">
        <w:tc>
          <w:tcPr>
            <w:tcW w:w="5098" w:type="dxa"/>
            <w:tcBorders>
              <w:top w:val="single" w:sz="4" w:space="0" w:color="auto"/>
              <w:left w:val="single" w:sz="4" w:space="0" w:color="auto"/>
              <w:bottom w:val="single" w:sz="4" w:space="0" w:color="auto"/>
              <w:right w:val="single" w:sz="4" w:space="0" w:color="auto"/>
            </w:tcBorders>
            <w:hideMark/>
          </w:tcPr>
          <w:p w14:paraId="78D5191E" w14:textId="77777777" w:rsidR="00954D33" w:rsidRPr="008370B1" w:rsidRDefault="00954D33" w:rsidP="00C77FFD">
            <w:pPr>
              <w:pStyle w:val="paragrafesrasas2lygis"/>
              <w:spacing w:after="0"/>
              <w:rPr>
                <w:kern w:val="2"/>
                <w:sz w:val="20"/>
                <w:szCs w:val="20"/>
                <w14:ligatures w14:val="standardContextual"/>
              </w:rPr>
            </w:pPr>
            <w:r w:rsidRPr="008370B1">
              <w:rPr>
                <w:kern w:val="2"/>
                <w:sz w:val="20"/>
                <w:szCs w:val="20"/>
                <w:u w:val="single"/>
                <w14:ligatures w14:val="standardContextual"/>
              </w:rPr>
              <w:t>Tiekėjo arba ūkio subjektų grupės dalyvių pavadinimas (-ai), juridinio asmens kodas (-ai)</w:t>
            </w:r>
            <w:r w:rsidRPr="008370B1">
              <w:rPr>
                <w:kern w:val="2"/>
                <w:sz w:val="20"/>
                <w:szCs w:val="20"/>
                <w14:ligatures w14:val="standardContextual"/>
              </w:rPr>
              <w:t xml:space="preserve"> </w:t>
            </w:r>
            <w:r w:rsidRPr="008370B1">
              <w:rPr>
                <w:i/>
                <w:kern w:val="2"/>
                <w:sz w:val="20"/>
                <w:szCs w:val="20"/>
                <w14:ligatures w14:val="standardContextual"/>
              </w:rPr>
              <w:t>(jeigu pasiūlymą teikia fizinis asmuo – verslo ar individualios veiklos pažymėjimo Nr. ar pan.)</w:t>
            </w:r>
            <w:r w:rsidRPr="008370B1">
              <w:rPr>
                <w:iCs/>
                <w:kern w:val="2"/>
                <w:sz w:val="20"/>
                <w:szCs w:val="20"/>
                <w14:ligatures w14:val="standardContextual"/>
              </w:rPr>
              <w:t xml:space="preserve">, </w:t>
            </w:r>
            <w:r w:rsidRPr="008370B1">
              <w:rPr>
                <w:iCs/>
                <w:kern w:val="2"/>
                <w:sz w:val="20"/>
                <w:szCs w:val="20"/>
                <w:u w:val="single"/>
                <w14:ligatures w14:val="standardContextual"/>
              </w:rPr>
              <w:t>adresas (-ai)</w:t>
            </w:r>
          </w:p>
        </w:tc>
        <w:tc>
          <w:tcPr>
            <w:tcW w:w="5812" w:type="dxa"/>
            <w:tcBorders>
              <w:top w:val="single" w:sz="4" w:space="0" w:color="auto"/>
              <w:left w:val="single" w:sz="4" w:space="0" w:color="auto"/>
              <w:bottom w:val="single" w:sz="4" w:space="0" w:color="auto"/>
              <w:right w:val="single" w:sz="4" w:space="0" w:color="auto"/>
            </w:tcBorders>
          </w:tcPr>
          <w:p w14:paraId="22317F46" w14:textId="77777777" w:rsidR="00954D33" w:rsidRPr="008370B1" w:rsidRDefault="00954D33">
            <w:pPr>
              <w:rPr>
                <w:rFonts w:ascii="Times New Roman" w:hAnsi="Times New Roman" w:cs="Times New Roman"/>
                <w:kern w:val="2"/>
                <w:sz w:val="20"/>
                <w:szCs w:val="20"/>
                <w:lang w:eastAsia="en-US"/>
                <w14:ligatures w14:val="standardContextual"/>
              </w:rPr>
            </w:pPr>
          </w:p>
        </w:tc>
      </w:tr>
      <w:tr w:rsidR="00954D33" w:rsidRPr="008370B1" w14:paraId="4E471D8C" w14:textId="77777777" w:rsidTr="00C77FFD">
        <w:tc>
          <w:tcPr>
            <w:tcW w:w="5098" w:type="dxa"/>
            <w:tcBorders>
              <w:top w:val="single" w:sz="4" w:space="0" w:color="auto"/>
              <w:left w:val="single" w:sz="4" w:space="0" w:color="auto"/>
              <w:bottom w:val="single" w:sz="4" w:space="0" w:color="auto"/>
              <w:right w:val="single" w:sz="4" w:space="0" w:color="auto"/>
            </w:tcBorders>
            <w:hideMark/>
          </w:tcPr>
          <w:p w14:paraId="0A0AE98F" w14:textId="77777777" w:rsidR="00954D33" w:rsidRPr="008370B1" w:rsidRDefault="00954D33" w:rsidP="00C77FFD">
            <w:pPr>
              <w:pStyle w:val="paragrafesrasas2lygis"/>
              <w:spacing w:after="0"/>
              <w:rPr>
                <w:kern w:val="2"/>
                <w:sz w:val="20"/>
                <w:szCs w:val="20"/>
                <w14:ligatures w14:val="standardContextual"/>
              </w:rPr>
            </w:pPr>
            <w:r w:rsidRPr="008370B1">
              <w:rPr>
                <w:rFonts w:eastAsia="Calibri"/>
                <w:kern w:val="2"/>
                <w:sz w:val="20"/>
                <w:szCs w:val="20"/>
                <w14:ligatures w14:val="standardContextual"/>
              </w:rPr>
              <w:t xml:space="preserve">Ūkio subjektų grupės dalyvis, atstovaujantis arba vadovaujantis ūkio subjektų grupei </w:t>
            </w:r>
            <w:r w:rsidRPr="008370B1">
              <w:rPr>
                <w:i/>
                <w:kern w:val="2"/>
                <w:sz w:val="20"/>
                <w:szCs w:val="20"/>
                <w14:ligatures w14:val="standardContextual"/>
              </w:rPr>
              <w:t>(pildoma, jei pasiūlymą teikia tiekėjų grupė)</w:t>
            </w:r>
          </w:p>
        </w:tc>
        <w:tc>
          <w:tcPr>
            <w:tcW w:w="5812" w:type="dxa"/>
            <w:tcBorders>
              <w:top w:val="single" w:sz="4" w:space="0" w:color="auto"/>
              <w:left w:val="single" w:sz="4" w:space="0" w:color="auto"/>
              <w:bottom w:val="single" w:sz="4" w:space="0" w:color="auto"/>
              <w:right w:val="single" w:sz="4" w:space="0" w:color="auto"/>
            </w:tcBorders>
          </w:tcPr>
          <w:p w14:paraId="5FAEC1A1" w14:textId="77777777" w:rsidR="00954D33" w:rsidRPr="008370B1" w:rsidRDefault="00954D33">
            <w:pPr>
              <w:rPr>
                <w:rFonts w:ascii="Times New Roman" w:hAnsi="Times New Roman" w:cs="Times New Roman"/>
                <w:kern w:val="2"/>
                <w:sz w:val="20"/>
                <w:szCs w:val="20"/>
                <w:lang w:eastAsia="en-US"/>
                <w14:ligatures w14:val="standardContextual"/>
              </w:rPr>
            </w:pPr>
          </w:p>
        </w:tc>
      </w:tr>
      <w:tr w:rsidR="00954D33" w:rsidRPr="008370B1" w14:paraId="23C45113" w14:textId="77777777" w:rsidTr="00C77FFD">
        <w:trPr>
          <w:trHeight w:val="680"/>
        </w:trPr>
        <w:tc>
          <w:tcPr>
            <w:tcW w:w="5098" w:type="dxa"/>
            <w:tcBorders>
              <w:top w:val="single" w:sz="4" w:space="0" w:color="auto"/>
              <w:left w:val="single" w:sz="4" w:space="0" w:color="auto"/>
              <w:bottom w:val="single" w:sz="4" w:space="0" w:color="auto"/>
              <w:right w:val="single" w:sz="4" w:space="0" w:color="auto"/>
            </w:tcBorders>
            <w:hideMark/>
          </w:tcPr>
          <w:p w14:paraId="19455875" w14:textId="77777777" w:rsidR="00954D33" w:rsidRPr="008370B1" w:rsidRDefault="00954D33" w:rsidP="00C77FFD">
            <w:pPr>
              <w:pStyle w:val="paragrafesrasas2lygis"/>
              <w:spacing w:after="0"/>
              <w:rPr>
                <w:kern w:val="2"/>
                <w:sz w:val="20"/>
                <w:szCs w:val="20"/>
                <w14:ligatures w14:val="standardContextual"/>
              </w:rPr>
            </w:pPr>
            <w:r w:rsidRPr="008370B1">
              <w:rPr>
                <w:kern w:val="2"/>
                <w:sz w:val="20"/>
                <w:szCs w:val="20"/>
                <w14:ligatures w14:val="standardContextual"/>
              </w:rPr>
              <w:t>Asmens, įgalioto bendrauti su perkančiosiomis organizacijomis, kontaktinė informacija (vardas, pavardė, tel., faks., el. p., adresas)</w:t>
            </w:r>
          </w:p>
        </w:tc>
        <w:tc>
          <w:tcPr>
            <w:tcW w:w="5812" w:type="dxa"/>
            <w:tcBorders>
              <w:top w:val="single" w:sz="4" w:space="0" w:color="auto"/>
              <w:left w:val="single" w:sz="4" w:space="0" w:color="auto"/>
              <w:bottom w:val="single" w:sz="4" w:space="0" w:color="auto"/>
              <w:right w:val="single" w:sz="4" w:space="0" w:color="auto"/>
            </w:tcBorders>
          </w:tcPr>
          <w:p w14:paraId="145F36C1" w14:textId="77777777" w:rsidR="00954D33" w:rsidRPr="008370B1" w:rsidRDefault="00954D33">
            <w:pPr>
              <w:rPr>
                <w:rFonts w:ascii="Times New Roman" w:hAnsi="Times New Roman" w:cs="Times New Roman"/>
                <w:kern w:val="2"/>
                <w:sz w:val="20"/>
                <w:szCs w:val="20"/>
                <w:lang w:eastAsia="en-US"/>
                <w14:ligatures w14:val="standardContextual"/>
              </w:rPr>
            </w:pPr>
          </w:p>
        </w:tc>
      </w:tr>
    </w:tbl>
    <w:p w14:paraId="3D66F9E7" w14:textId="77777777" w:rsidR="00954D33" w:rsidRPr="008370B1" w:rsidRDefault="00954D33" w:rsidP="00954D33">
      <w:pPr>
        <w:rPr>
          <w:rFonts w:ascii="Times New Roman" w:hAnsi="Times New Roman" w:cs="Times New Roman"/>
          <w:iCs/>
          <w:sz w:val="20"/>
          <w:szCs w:val="20"/>
        </w:rPr>
      </w:pPr>
    </w:p>
    <w:p w14:paraId="396B7578" w14:textId="77777777" w:rsidR="0002655A" w:rsidRPr="008370B1" w:rsidRDefault="00954D33" w:rsidP="00F47098">
      <w:pPr>
        <w:pStyle w:val="Sraopastraipa"/>
        <w:tabs>
          <w:tab w:val="left" w:pos="567"/>
        </w:tabs>
        <w:spacing w:line="240" w:lineRule="auto"/>
        <w:ind w:left="0" w:right="-180"/>
        <w:jc w:val="center"/>
        <w:rPr>
          <w:rFonts w:ascii="Times New Roman" w:hAnsi="Times New Roman" w:cs="Times New Roman"/>
          <w:b/>
          <w:bCs/>
          <w:sz w:val="20"/>
          <w:szCs w:val="20"/>
        </w:rPr>
      </w:pPr>
      <w:r w:rsidRPr="008370B1">
        <w:rPr>
          <w:rFonts w:ascii="Times New Roman" w:hAnsi="Times New Roman" w:cs="Times New Roman"/>
          <w:b/>
          <w:bCs/>
          <w:sz w:val="20"/>
          <w:szCs w:val="20"/>
        </w:rPr>
        <w:t xml:space="preserve">INFORMACIJA APIE ŪKIO SUBJEKTUS, KURIŲ PAJĖGUMAIS TIEKĖJAS REMIASI, KAD ATITIKTŲ PERKANČIŲJŲ ORGANIZACIJŲ KELIAMUS KVALIFIKACIJOS REIKALAVIMUS (JEIGU TOKIE REIKALAVIMAI KELIAMI) </w:t>
      </w:r>
    </w:p>
    <w:p w14:paraId="328DEF02" w14:textId="6C8EB2BA" w:rsidR="00954D33" w:rsidRPr="008370B1" w:rsidRDefault="00954D33" w:rsidP="00F47098">
      <w:pPr>
        <w:pStyle w:val="Sraopastraipa"/>
        <w:tabs>
          <w:tab w:val="left" w:pos="567"/>
        </w:tabs>
        <w:spacing w:line="240" w:lineRule="auto"/>
        <w:ind w:left="0" w:right="-180"/>
        <w:jc w:val="center"/>
        <w:rPr>
          <w:rFonts w:ascii="Times New Roman" w:hAnsi="Times New Roman" w:cs="Times New Roman"/>
          <w:i/>
          <w:iCs/>
          <w:sz w:val="20"/>
          <w:szCs w:val="20"/>
        </w:rPr>
      </w:pPr>
      <w:r w:rsidRPr="008370B1">
        <w:rPr>
          <w:rFonts w:ascii="Times New Roman" w:hAnsi="Times New Roman" w:cs="Times New Roman"/>
          <w:b/>
          <w:bCs/>
          <w:sz w:val="20"/>
          <w:szCs w:val="20"/>
        </w:rPr>
        <w:t>(</w:t>
      </w:r>
      <w:r w:rsidRPr="008370B1">
        <w:rPr>
          <w:rFonts w:ascii="Times New Roman" w:hAnsi="Times New Roman" w:cs="Times New Roman"/>
          <w:b/>
          <w:bCs/>
          <w:i/>
          <w:iCs/>
          <w:sz w:val="20"/>
          <w:szCs w:val="20"/>
        </w:rPr>
        <w:t>nurodomi ir kvazisubtiekėjai – fiziniai asmenys, kuriuos ketinama įdarbinti pirkimo laimėjimo atveju)</w:t>
      </w:r>
      <w:r w:rsidRPr="008370B1">
        <w:rPr>
          <w:rFonts w:ascii="Times New Roman" w:hAnsi="Times New Roman" w:cs="Times New Roman"/>
          <w:i/>
          <w:iCs/>
          <w:sz w:val="20"/>
          <w:szCs w:val="20"/>
        </w:rPr>
        <w:t>(pildoma, jei tiekėjas pasitelkia kitų ūkio subjektų pajėgumais pagal VPĮ 49 str.)</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729"/>
        <w:gridCol w:w="3789"/>
        <w:gridCol w:w="3827"/>
      </w:tblGrid>
      <w:tr w:rsidR="00954D33" w:rsidRPr="008370B1" w14:paraId="0E7673CE" w14:textId="77777777" w:rsidTr="00C77FFD">
        <w:trPr>
          <w:trHeight w:val="485"/>
        </w:trPr>
        <w:tc>
          <w:tcPr>
            <w:tcW w:w="570" w:type="dxa"/>
            <w:tcBorders>
              <w:top w:val="single" w:sz="4" w:space="0" w:color="000000"/>
              <w:left w:val="single" w:sz="4" w:space="0" w:color="000000"/>
              <w:bottom w:val="single" w:sz="4" w:space="0" w:color="000000"/>
              <w:right w:val="single" w:sz="4" w:space="0" w:color="000000"/>
            </w:tcBorders>
            <w:shd w:val="clear" w:color="auto" w:fill="DAEEF3"/>
            <w:hideMark/>
          </w:tcPr>
          <w:p w14:paraId="0A16DC46" w14:textId="77777777" w:rsidR="00954D33" w:rsidRPr="008370B1" w:rsidRDefault="00954D33" w:rsidP="00C77FFD">
            <w:pPr>
              <w:pStyle w:val="paragrafesrasas2lygis"/>
              <w:spacing w:after="0"/>
              <w:jc w:val="center"/>
              <w:rPr>
                <w:b/>
                <w:kern w:val="2"/>
                <w:sz w:val="20"/>
                <w:szCs w:val="20"/>
                <w14:ligatures w14:val="standardContextual"/>
              </w:rPr>
            </w:pPr>
            <w:r w:rsidRPr="008370B1">
              <w:rPr>
                <w:b/>
                <w:kern w:val="2"/>
                <w:sz w:val="20"/>
                <w:szCs w:val="20"/>
                <w14:ligatures w14:val="standardContextual"/>
              </w:rPr>
              <w:t>Eil. Nr.</w:t>
            </w:r>
          </w:p>
        </w:tc>
        <w:tc>
          <w:tcPr>
            <w:tcW w:w="2729" w:type="dxa"/>
            <w:tcBorders>
              <w:top w:val="single" w:sz="4" w:space="0" w:color="000000"/>
              <w:left w:val="single" w:sz="4" w:space="0" w:color="000000"/>
              <w:bottom w:val="single" w:sz="4" w:space="0" w:color="000000"/>
              <w:right w:val="single" w:sz="4" w:space="0" w:color="000000"/>
            </w:tcBorders>
            <w:shd w:val="clear" w:color="auto" w:fill="DAEEF3"/>
            <w:hideMark/>
          </w:tcPr>
          <w:p w14:paraId="2A0D13EA" w14:textId="77777777" w:rsidR="00954D33" w:rsidRPr="008370B1" w:rsidRDefault="00954D33" w:rsidP="00C77FFD">
            <w:pPr>
              <w:pStyle w:val="paragrafesrasas2lygis"/>
              <w:spacing w:after="0"/>
              <w:jc w:val="center"/>
              <w:rPr>
                <w:b/>
                <w:kern w:val="2"/>
                <w:sz w:val="20"/>
                <w:szCs w:val="20"/>
                <w14:ligatures w14:val="standardContextual"/>
              </w:rPr>
            </w:pPr>
            <w:r w:rsidRPr="008370B1">
              <w:rPr>
                <w:b/>
                <w:kern w:val="2"/>
                <w:sz w:val="20"/>
                <w:szCs w:val="20"/>
                <w14:ligatures w14:val="standardContextual"/>
              </w:rPr>
              <w:t>Ūkio subjekto pavadinimas, juridinio asmens kodas, adresas</w:t>
            </w:r>
          </w:p>
        </w:tc>
        <w:tc>
          <w:tcPr>
            <w:tcW w:w="3789" w:type="dxa"/>
            <w:tcBorders>
              <w:top w:val="single" w:sz="4" w:space="0" w:color="000000"/>
              <w:left w:val="single" w:sz="4" w:space="0" w:color="000000"/>
              <w:bottom w:val="single" w:sz="4" w:space="0" w:color="000000"/>
              <w:right w:val="single" w:sz="4" w:space="0" w:color="000000"/>
            </w:tcBorders>
            <w:shd w:val="clear" w:color="auto" w:fill="DAEEF3"/>
            <w:hideMark/>
          </w:tcPr>
          <w:p w14:paraId="52C1D179" w14:textId="77777777" w:rsidR="00954D33" w:rsidRPr="008370B1" w:rsidRDefault="00954D33" w:rsidP="00C77FFD">
            <w:pPr>
              <w:pStyle w:val="paragrafesrasas2lygis"/>
              <w:spacing w:after="0"/>
              <w:jc w:val="center"/>
              <w:rPr>
                <w:b/>
                <w:kern w:val="2"/>
                <w:sz w:val="20"/>
                <w:szCs w:val="20"/>
                <w14:ligatures w14:val="standardContextual"/>
              </w:rPr>
            </w:pPr>
            <w:r w:rsidRPr="008370B1">
              <w:rPr>
                <w:b/>
                <w:kern w:val="2"/>
                <w:sz w:val="20"/>
                <w:szCs w:val="20"/>
                <w14:ligatures w14:val="standardContextual"/>
              </w:rPr>
              <w:t>Nuoroda į skelbimo apie pirkimą punkto sąlygą, kuriai atitikti remiamasi ūkio subjekto pajėgumais</w:t>
            </w:r>
          </w:p>
        </w:tc>
        <w:tc>
          <w:tcPr>
            <w:tcW w:w="3827" w:type="dxa"/>
            <w:tcBorders>
              <w:top w:val="single" w:sz="4" w:space="0" w:color="000000"/>
              <w:left w:val="single" w:sz="4" w:space="0" w:color="000000"/>
              <w:bottom w:val="single" w:sz="4" w:space="0" w:color="000000"/>
              <w:right w:val="single" w:sz="4" w:space="0" w:color="000000"/>
            </w:tcBorders>
            <w:shd w:val="clear" w:color="auto" w:fill="DAEEF3"/>
            <w:hideMark/>
          </w:tcPr>
          <w:p w14:paraId="708DE426" w14:textId="77777777" w:rsidR="00954D33" w:rsidRPr="008370B1" w:rsidRDefault="00954D33" w:rsidP="00C77FFD">
            <w:pPr>
              <w:pStyle w:val="paragrafesrasas2lygis"/>
              <w:spacing w:after="0"/>
              <w:jc w:val="center"/>
              <w:rPr>
                <w:b/>
                <w:kern w:val="2"/>
                <w:sz w:val="20"/>
                <w:szCs w:val="20"/>
                <w14:ligatures w14:val="standardContextual"/>
              </w:rPr>
            </w:pPr>
            <w:r w:rsidRPr="008370B1">
              <w:rPr>
                <w:b/>
                <w:kern w:val="2"/>
                <w:sz w:val="20"/>
                <w:szCs w:val="20"/>
                <w14:ligatures w14:val="standardContextual"/>
              </w:rPr>
              <w:t>Sutarties objekto dalies, perduodamos vykdyti subtiekėjui, aprašymas</w:t>
            </w:r>
          </w:p>
        </w:tc>
      </w:tr>
      <w:tr w:rsidR="00954D33" w:rsidRPr="008370B1" w14:paraId="0656CE60" w14:textId="77777777" w:rsidTr="00C77FFD">
        <w:trPr>
          <w:trHeight w:val="421"/>
        </w:trPr>
        <w:tc>
          <w:tcPr>
            <w:tcW w:w="570" w:type="dxa"/>
            <w:tcBorders>
              <w:top w:val="single" w:sz="4" w:space="0" w:color="000000"/>
              <w:left w:val="single" w:sz="4" w:space="0" w:color="000000"/>
              <w:bottom w:val="single" w:sz="4" w:space="0" w:color="000000"/>
              <w:right w:val="single" w:sz="4" w:space="0" w:color="000000"/>
            </w:tcBorders>
            <w:hideMark/>
          </w:tcPr>
          <w:p w14:paraId="71454BD2" w14:textId="77777777" w:rsidR="00954D33" w:rsidRPr="008370B1" w:rsidRDefault="00954D33" w:rsidP="00C77FFD">
            <w:pPr>
              <w:pStyle w:val="paragrafesrasas2lygis"/>
              <w:spacing w:after="0"/>
              <w:rPr>
                <w:bCs/>
                <w:kern w:val="2"/>
                <w:sz w:val="20"/>
                <w:szCs w:val="20"/>
                <w14:ligatures w14:val="standardContextual"/>
              </w:rPr>
            </w:pPr>
            <w:r w:rsidRPr="008370B1">
              <w:rPr>
                <w:bCs/>
                <w:kern w:val="2"/>
                <w:sz w:val="20"/>
                <w:szCs w:val="20"/>
                <w14:ligatures w14:val="standardContextual"/>
              </w:rPr>
              <w:t>1.</w:t>
            </w:r>
          </w:p>
        </w:tc>
        <w:tc>
          <w:tcPr>
            <w:tcW w:w="2729" w:type="dxa"/>
            <w:tcBorders>
              <w:top w:val="single" w:sz="4" w:space="0" w:color="000000"/>
              <w:left w:val="single" w:sz="4" w:space="0" w:color="000000"/>
              <w:bottom w:val="single" w:sz="4" w:space="0" w:color="000000"/>
              <w:right w:val="single" w:sz="4" w:space="0" w:color="000000"/>
            </w:tcBorders>
          </w:tcPr>
          <w:p w14:paraId="0A7ABB04" w14:textId="77777777" w:rsidR="00954D33" w:rsidRPr="008370B1" w:rsidRDefault="00954D33" w:rsidP="00C77FFD">
            <w:pPr>
              <w:pStyle w:val="paragrafesrasas2lygis"/>
              <w:spacing w:after="0"/>
              <w:rPr>
                <w:bCs/>
                <w:kern w:val="2"/>
                <w:sz w:val="20"/>
                <w:szCs w:val="20"/>
                <w14:ligatures w14:val="standardContextual"/>
              </w:rPr>
            </w:pPr>
          </w:p>
        </w:tc>
        <w:tc>
          <w:tcPr>
            <w:tcW w:w="3789" w:type="dxa"/>
            <w:tcBorders>
              <w:top w:val="single" w:sz="4" w:space="0" w:color="000000"/>
              <w:left w:val="single" w:sz="4" w:space="0" w:color="000000"/>
              <w:bottom w:val="single" w:sz="4" w:space="0" w:color="000000"/>
              <w:right w:val="single" w:sz="4" w:space="0" w:color="000000"/>
            </w:tcBorders>
          </w:tcPr>
          <w:p w14:paraId="21654885" w14:textId="77777777" w:rsidR="00954D33" w:rsidRPr="008370B1" w:rsidRDefault="00954D33" w:rsidP="00C77FFD">
            <w:pPr>
              <w:pStyle w:val="paragrafesrasas2lygis"/>
              <w:spacing w:after="0"/>
              <w:rPr>
                <w:bCs/>
                <w:kern w:val="2"/>
                <w:sz w:val="20"/>
                <w:szCs w:val="20"/>
                <w14:ligatures w14:val="standardContextual"/>
              </w:rPr>
            </w:pPr>
          </w:p>
        </w:tc>
        <w:tc>
          <w:tcPr>
            <w:tcW w:w="3827" w:type="dxa"/>
            <w:tcBorders>
              <w:top w:val="single" w:sz="4" w:space="0" w:color="000000"/>
              <w:left w:val="single" w:sz="4" w:space="0" w:color="000000"/>
              <w:bottom w:val="single" w:sz="4" w:space="0" w:color="000000"/>
              <w:right w:val="single" w:sz="4" w:space="0" w:color="000000"/>
            </w:tcBorders>
          </w:tcPr>
          <w:p w14:paraId="459BD568" w14:textId="77777777" w:rsidR="00954D33" w:rsidRPr="008370B1" w:rsidRDefault="00954D33" w:rsidP="00C77FFD">
            <w:pPr>
              <w:pStyle w:val="paragrafesrasas2lygis"/>
              <w:spacing w:after="0"/>
              <w:rPr>
                <w:bCs/>
                <w:kern w:val="2"/>
                <w:sz w:val="20"/>
                <w:szCs w:val="20"/>
                <w14:ligatures w14:val="standardContextual"/>
              </w:rPr>
            </w:pPr>
          </w:p>
        </w:tc>
      </w:tr>
      <w:tr w:rsidR="00954D33" w:rsidRPr="008370B1" w14:paraId="2C060503" w14:textId="77777777" w:rsidTr="00C77FFD">
        <w:trPr>
          <w:trHeight w:val="421"/>
        </w:trPr>
        <w:tc>
          <w:tcPr>
            <w:tcW w:w="570" w:type="dxa"/>
            <w:tcBorders>
              <w:top w:val="single" w:sz="4" w:space="0" w:color="000000"/>
              <w:left w:val="single" w:sz="4" w:space="0" w:color="000000"/>
              <w:bottom w:val="single" w:sz="4" w:space="0" w:color="000000"/>
              <w:right w:val="single" w:sz="4" w:space="0" w:color="000000"/>
            </w:tcBorders>
            <w:hideMark/>
          </w:tcPr>
          <w:p w14:paraId="4B37F950" w14:textId="77777777" w:rsidR="00954D33" w:rsidRPr="008370B1" w:rsidRDefault="00954D33" w:rsidP="00C77FFD">
            <w:pPr>
              <w:pStyle w:val="paragrafesrasas2lygis"/>
              <w:spacing w:after="0"/>
              <w:rPr>
                <w:bCs/>
                <w:kern w:val="2"/>
                <w:sz w:val="20"/>
                <w:szCs w:val="20"/>
                <w14:ligatures w14:val="standardContextual"/>
              </w:rPr>
            </w:pPr>
            <w:r w:rsidRPr="008370B1">
              <w:rPr>
                <w:bCs/>
                <w:kern w:val="2"/>
                <w:sz w:val="20"/>
                <w:szCs w:val="20"/>
                <w14:ligatures w14:val="standardContextual"/>
              </w:rPr>
              <w:t>2.</w:t>
            </w:r>
          </w:p>
        </w:tc>
        <w:tc>
          <w:tcPr>
            <w:tcW w:w="2729" w:type="dxa"/>
            <w:tcBorders>
              <w:top w:val="single" w:sz="4" w:space="0" w:color="000000"/>
              <w:left w:val="single" w:sz="4" w:space="0" w:color="000000"/>
              <w:bottom w:val="single" w:sz="4" w:space="0" w:color="000000"/>
              <w:right w:val="single" w:sz="4" w:space="0" w:color="000000"/>
            </w:tcBorders>
          </w:tcPr>
          <w:p w14:paraId="3D6453FF" w14:textId="77777777" w:rsidR="00954D33" w:rsidRPr="008370B1" w:rsidRDefault="00954D33" w:rsidP="00C77FFD">
            <w:pPr>
              <w:pStyle w:val="paragrafesrasas2lygis"/>
              <w:spacing w:after="0"/>
              <w:rPr>
                <w:bCs/>
                <w:kern w:val="2"/>
                <w:sz w:val="20"/>
                <w:szCs w:val="20"/>
                <w14:ligatures w14:val="standardContextual"/>
              </w:rPr>
            </w:pPr>
          </w:p>
        </w:tc>
        <w:tc>
          <w:tcPr>
            <w:tcW w:w="3789" w:type="dxa"/>
            <w:tcBorders>
              <w:top w:val="single" w:sz="4" w:space="0" w:color="000000"/>
              <w:left w:val="single" w:sz="4" w:space="0" w:color="000000"/>
              <w:bottom w:val="single" w:sz="4" w:space="0" w:color="000000"/>
              <w:right w:val="single" w:sz="4" w:space="0" w:color="000000"/>
            </w:tcBorders>
          </w:tcPr>
          <w:p w14:paraId="4CF7209F" w14:textId="77777777" w:rsidR="00954D33" w:rsidRPr="008370B1" w:rsidRDefault="00954D33" w:rsidP="00C77FFD">
            <w:pPr>
              <w:pStyle w:val="paragrafesrasas2lygis"/>
              <w:spacing w:after="0"/>
              <w:rPr>
                <w:bCs/>
                <w:kern w:val="2"/>
                <w:sz w:val="20"/>
                <w:szCs w:val="20"/>
                <w14:ligatures w14:val="standardContextual"/>
              </w:rPr>
            </w:pPr>
          </w:p>
        </w:tc>
        <w:tc>
          <w:tcPr>
            <w:tcW w:w="3827" w:type="dxa"/>
            <w:tcBorders>
              <w:top w:val="single" w:sz="4" w:space="0" w:color="000000"/>
              <w:left w:val="single" w:sz="4" w:space="0" w:color="000000"/>
              <w:bottom w:val="single" w:sz="4" w:space="0" w:color="000000"/>
              <w:right w:val="single" w:sz="4" w:space="0" w:color="000000"/>
            </w:tcBorders>
          </w:tcPr>
          <w:p w14:paraId="3FAB5C70" w14:textId="77777777" w:rsidR="00954D33" w:rsidRPr="008370B1" w:rsidRDefault="00954D33" w:rsidP="00C77FFD">
            <w:pPr>
              <w:pStyle w:val="paragrafesrasas2lygis"/>
              <w:spacing w:after="0"/>
              <w:rPr>
                <w:bCs/>
                <w:kern w:val="2"/>
                <w:sz w:val="20"/>
                <w:szCs w:val="20"/>
                <w14:ligatures w14:val="standardContextual"/>
              </w:rPr>
            </w:pPr>
          </w:p>
        </w:tc>
      </w:tr>
    </w:tbl>
    <w:p w14:paraId="7DFB1323" w14:textId="77777777" w:rsidR="00954D33" w:rsidRPr="008370B1" w:rsidRDefault="00954D33" w:rsidP="00954D33">
      <w:pPr>
        <w:rPr>
          <w:rFonts w:ascii="Times New Roman" w:eastAsia="Calibri" w:hAnsi="Times New Roman" w:cs="Times New Roman"/>
          <w:color w:val="000000"/>
          <w:sz w:val="20"/>
          <w:szCs w:val="20"/>
        </w:rPr>
      </w:pPr>
    </w:p>
    <w:p w14:paraId="180E32A3" w14:textId="086021B5" w:rsidR="00954D33" w:rsidRPr="008370B1" w:rsidRDefault="00954D33" w:rsidP="00BB227A">
      <w:pPr>
        <w:pStyle w:val="Sraopastraipa"/>
        <w:tabs>
          <w:tab w:val="left" w:pos="567"/>
        </w:tabs>
        <w:spacing w:line="240" w:lineRule="auto"/>
        <w:ind w:left="0"/>
        <w:jc w:val="center"/>
        <w:rPr>
          <w:rFonts w:ascii="Times New Roman" w:eastAsiaTheme="minorEastAsia" w:hAnsi="Times New Roman" w:cs="Times New Roman"/>
          <w:i/>
          <w:iCs/>
          <w:color w:val="000000"/>
          <w:sz w:val="20"/>
          <w:szCs w:val="20"/>
        </w:rPr>
      </w:pPr>
      <w:r w:rsidRPr="008370B1">
        <w:rPr>
          <w:rFonts w:ascii="Times New Roman" w:hAnsi="Times New Roman" w:cs="Times New Roman"/>
          <w:b/>
          <w:bCs/>
          <w:sz w:val="20"/>
          <w:szCs w:val="20"/>
        </w:rPr>
        <w:t xml:space="preserve">INFORMACIJA APIE ŽINOMUS SUBTIEKĖJUS IR JIEMS PERDUODAMA VYKDYTI SUTARTIES DALIS </w:t>
      </w:r>
      <w:r w:rsidRPr="008370B1">
        <w:rPr>
          <w:rFonts w:ascii="Times New Roman" w:hAnsi="Times New Roman" w:cs="Times New Roman"/>
          <w:i/>
          <w:iCs/>
          <w:color w:val="000000"/>
          <w:sz w:val="20"/>
          <w:szCs w:val="20"/>
        </w:rPr>
        <w:t>(pildoma, jei tiekėjas pasitelkia subtiekėjus)</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047"/>
        <w:gridCol w:w="6298"/>
      </w:tblGrid>
      <w:tr w:rsidR="00954D33" w:rsidRPr="008370B1" w14:paraId="07E8CCDC" w14:textId="77777777" w:rsidTr="00C77FFD">
        <w:trPr>
          <w:trHeight w:val="427"/>
        </w:trPr>
        <w:tc>
          <w:tcPr>
            <w:tcW w:w="570" w:type="dxa"/>
            <w:tcBorders>
              <w:top w:val="single" w:sz="4" w:space="0" w:color="000000"/>
              <w:left w:val="single" w:sz="4" w:space="0" w:color="000000"/>
              <w:bottom w:val="single" w:sz="4" w:space="0" w:color="000000"/>
              <w:right w:val="single" w:sz="4" w:space="0" w:color="000000"/>
            </w:tcBorders>
            <w:shd w:val="clear" w:color="auto" w:fill="DAEEF3"/>
            <w:hideMark/>
          </w:tcPr>
          <w:p w14:paraId="73B963CA" w14:textId="77777777" w:rsidR="00954D33" w:rsidRPr="008370B1" w:rsidRDefault="00954D33" w:rsidP="00C77FFD">
            <w:pPr>
              <w:pStyle w:val="paragrafesrasas2lygis"/>
              <w:spacing w:after="0"/>
              <w:jc w:val="center"/>
              <w:rPr>
                <w:b/>
                <w:kern w:val="2"/>
                <w:sz w:val="20"/>
                <w:szCs w:val="20"/>
                <w14:ligatures w14:val="standardContextual"/>
              </w:rPr>
            </w:pPr>
            <w:r w:rsidRPr="008370B1">
              <w:rPr>
                <w:b/>
                <w:kern w:val="2"/>
                <w:sz w:val="20"/>
                <w:szCs w:val="20"/>
                <w14:ligatures w14:val="standardContextual"/>
              </w:rPr>
              <w:t>Eil. Nr.</w:t>
            </w:r>
          </w:p>
        </w:tc>
        <w:tc>
          <w:tcPr>
            <w:tcW w:w="4047" w:type="dxa"/>
            <w:tcBorders>
              <w:top w:val="single" w:sz="4" w:space="0" w:color="000000"/>
              <w:left w:val="single" w:sz="4" w:space="0" w:color="000000"/>
              <w:bottom w:val="single" w:sz="4" w:space="0" w:color="000000"/>
              <w:right w:val="single" w:sz="4" w:space="0" w:color="000000"/>
            </w:tcBorders>
            <w:shd w:val="clear" w:color="auto" w:fill="DAEEF3"/>
            <w:hideMark/>
          </w:tcPr>
          <w:p w14:paraId="2A362EA6" w14:textId="77777777" w:rsidR="00954D33" w:rsidRPr="008370B1" w:rsidRDefault="00954D33" w:rsidP="00C77FFD">
            <w:pPr>
              <w:pStyle w:val="paragrafesrasas2lygis"/>
              <w:spacing w:after="0"/>
              <w:jc w:val="center"/>
              <w:rPr>
                <w:b/>
                <w:kern w:val="2"/>
                <w:sz w:val="20"/>
                <w:szCs w:val="20"/>
                <w14:ligatures w14:val="standardContextual"/>
              </w:rPr>
            </w:pPr>
            <w:r w:rsidRPr="008370B1">
              <w:rPr>
                <w:b/>
                <w:kern w:val="2"/>
                <w:sz w:val="20"/>
                <w:szCs w:val="20"/>
                <w14:ligatures w14:val="standardContextual"/>
              </w:rPr>
              <w:t>Subtiekėjo pavadinimas, juridinio asmens kodas, adresas</w:t>
            </w:r>
          </w:p>
        </w:tc>
        <w:tc>
          <w:tcPr>
            <w:tcW w:w="6298" w:type="dxa"/>
            <w:tcBorders>
              <w:top w:val="single" w:sz="4" w:space="0" w:color="000000"/>
              <w:left w:val="single" w:sz="4" w:space="0" w:color="000000"/>
              <w:bottom w:val="single" w:sz="4" w:space="0" w:color="000000"/>
              <w:right w:val="single" w:sz="4" w:space="0" w:color="000000"/>
            </w:tcBorders>
            <w:shd w:val="clear" w:color="auto" w:fill="DAEEF3"/>
            <w:hideMark/>
          </w:tcPr>
          <w:p w14:paraId="7BA8704A" w14:textId="77777777" w:rsidR="00954D33" w:rsidRPr="008370B1" w:rsidRDefault="00954D33" w:rsidP="00C77FFD">
            <w:pPr>
              <w:pStyle w:val="paragrafesrasas2lygis"/>
              <w:spacing w:after="0"/>
              <w:jc w:val="center"/>
              <w:rPr>
                <w:b/>
                <w:kern w:val="2"/>
                <w:sz w:val="20"/>
                <w:szCs w:val="20"/>
                <w14:ligatures w14:val="standardContextual"/>
              </w:rPr>
            </w:pPr>
            <w:r w:rsidRPr="008370B1">
              <w:rPr>
                <w:b/>
                <w:kern w:val="2"/>
                <w:sz w:val="20"/>
                <w:szCs w:val="20"/>
                <w14:ligatures w14:val="standardContextual"/>
              </w:rPr>
              <w:t>Sutarties objekto dalies, perduodamos vykdyti subtiekėjui, aprašymas</w:t>
            </w:r>
          </w:p>
        </w:tc>
      </w:tr>
      <w:tr w:rsidR="00954D33" w:rsidRPr="008370B1" w14:paraId="39997912" w14:textId="77777777" w:rsidTr="00C77FFD">
        <w:trPr>
          <w:trHeight w:val="401"/>
        </w:trPr>
        <w:tc>
          <w:tcPr>
            <w:tcW w:w="570" w:type="dxa"/>
            <w:tcBorders>
              <w:top w:val="single" w:sz="4" w:space="0" w:color="000000"/>
              <w:left w:val="single" w:sz="4" w:space="0" w:color="000000"/>
              <w:bottom w:val="single" w:sz="4" w:space="0" w:color="000000"/>
              <w:right w:val="single" w:sz="4" w:space="0" w:color="000000"/>
            </w:tcBorders>
            <w:hideMark/>
          </w:tcPr>
          <w:p w14:paraId="0907BEB6" w14:textId="77777777" w:rsidR="00954D33" w:rsidRPr="008370B1" w:rsidRDefault="00954D33" w:rsidP="00C77FFD">
            <w:pPr>
              <w:pStyle w:val="paragrafesrasas2lygis"/>
              <w:spacing w:after="0"/>
              <w:rPr>
                <w:bCs/>
                <w:kern w:val="2"/>
                <w:sz w:val="20"/>
                <w:szCs w:val="20"/>
                <w14:ligatures w14:val="standardContextual"/>
              </w:rPr>
            </w:pPr>
            <w:r w:rsidRPr="008370B1">
              <w:rPr>
                <w:bCs/>
                <w:kern w:val="2"/>
                <w:sz w:val="20"/>
                <w:szCs w:val="20"/>
                <w14:ligatures w14:val="standardContextual"/>
              </w:rPr>
              <w:t>1.</w:t>
            </w:r>
          </w:p>
        </w:tc>
        <w:tc>
          <w:tcPr>
            <w:tcW w:w="4047" w:type="dxa"/>
            <w:tcBorders>
              <w:top w:val="single" w:sz="4" w:space="0" w:color="000000"/>
              <w:left w:val="single" w:sz="4" w:space="0" w:color="000000"/>
              <w:bottom w:val="single" w:sz="4" w:space="0" w:color="000000"/>
              <w:right w:val="single" w:sz="4" w:space="0" w:color="000000"/>
            </w:tcBorders>
          </w:tcPr>
          <w:p w14:paraId="092BF4BB" w14:textId="77777777" w:rsidR="00954D33" w:rsidRPr="008370B1" w:rsidRDefault="00954D33" w:rsidP="00C77FFD">
            <w:pPr>
              <w:pStyle w:val="paragrafesrasas2lygis"/>
              <w:spacing w:after="0"/>
              <w:rPr>
                <w:bCs/>
                <w:kern w:val="2"/>
                <w:sz w:val="20"/>
                <w:szCs w:val="20"/>
                <w14:ligatures w14:val="standardContextual"/>
              </w:rPr>
            </w:pPr>
          </w:p>
        </w:tc>
        <w:tc>
          <w:tcPr>
            <w:tcW w:w="6298" w:type="dxa"/>
            <w:tcBorders>
              <w:top w:val="single" w:sz="4" w:space="0" w:color="000000"/>
              <w:left w:val="single" w:sz="4" w:space="0" w:color="000000"/>
              <w:bottom w:val="single" w:sz="4" w:space="0" w:color="000000"/>
              <w:right w:val="single" w:sz="4" w:space="0" w:color="000000"/>
            </w:tcBorders>
          </w:tcPr>
          <w:p w14:paraId="76586EA4" w14:textId="77777777" w:rsidR="00954D33" w:rsidRPr="008370B1" w:rsidRDefault="00954D33" w:rsidP="00C77FFD">
            <w:pPr>
              <w:pStyle w:val="paragrafesrasas2lygis"/>
              <w:spacing w:after="0"/>
              <w:rPr>
                <w:bCs/>
                <w:kern w:val="2"/>
                <w:sz w:val="20"/>
                <w:szCs w:val="20"/>
                <w14:ligatures w14:val="standardContextual"/>
              </w:rPr>
            </w:pPr>
          </w:p>
        </w:tc>
      </w:tr>
      <w:tr w:rsidR="00954D33" w:rsidRPr="008370B1" w14:paraId="0401A7B2" w14:textId="77777777" w:rsidTr="00C77FFD">
        <w:trPr>
          <w:trHeight w:val="401"/>
        </w:trPr>
        <w:tc>
          <w:tcPr>
            <w:tcW w:w="570" w:type="dxa"/>
            <w:tcBorders>
              <w:top w:val="single" w:sz="4" w:space="0" w:color="000000"/>
              <w:left w:val="single" w:sz="4" w:space="0" w:color="000000"/>
              <w:bottom w:val="single" w:sz="4" w:space="0" w:color="000000"/>
              <w:right w:val="single" w:sz="4" w:space="0" w:color="000000"/>
            </w:tcBorders>
            <w:hideMark/>
          </w:tcPr>
          <w:p w14:paraId="4FC68C2B" w14:textId="77777777" w:rsidR="00954D33" w:rsidRPr="008370B1" w:rsidRDefault="00954D33" w:rsidP="00C77FFD">
            <w:pPr>
              <w:pStyle w:val="paragrafesrasas2lygis"/>
              <w:spacing w:after="0"/>
              <w:rPr>
                <w:bCs/>
                <w:kern w:val="2"/>
                <w:sz w:val="20"/>
                <w:szCs w:val="20"/>
                <w14:ligatures w14:val="standardContextual"/>
              </w:rPr>
            </w:pPr>
            <w:r w:rsidRPr="008370B1">
              <w:rPr>
                <w:bCs/>
                <w:kern w:val="2"/>
                <w:sz w:val="20"/>
                <w:szCs w:val="20"/>
                <w14:ligatures w14:val="standardContextual"/>
              </w:rPr>
              <w:t>2.</w:t>
            </w:r>
          </w:p>
        </w:tc>
        <w:tc>
          <w:tcPr>
            <w:tcW w:w="4047" w:type="dxa"/>
            <w:tcBorders>
              <w:top w:val="single" w:sz="4" w:space="0" w:color="000000"/>
              <w:left w:val="single" w:sz="4" w:space="0" w:color="000000"/>
              <w:bottom w:val="single" w:sz="4" w:space="0" w:color="000000"/>
              <w:right w:val="single" w:sz="4" w:space="0" w:color="000000"/>
            </w:tcBorders>
          </w:tcPr>
          <w:p w14:paraId="0EFC254A" w14:textId="77777777" w:rsidR="00954D33" w:rsidRPr="008370B1" w:rsidRDefault="00954D33" w:rsidP="00C77FFD">
            <w:pPr>
              <w:pStyle w:val="paragrafesrasas2lygis"/>
              <w:spacing w:after="0"/>
              <w:rPr>
                <w:bCs/>
                <w:kern w:val="2"/>
                <w:sz w:val="20"/>
                <w:szCs w:val="20"/>
                <w14:ligatures w14:val="standardContextual"/>
              </w:rPr>
            </w:pPr>
          </w:p>
        </w:tc>
        <w:tc>
          <w:tcPr>
            <w:tcW w:w="6298" w:type="dxa"/>
            <w:tcBorders>
              <w:top w:val="single" w:sz="4" w:space="0" w:color="000000"/>
              <w:left w:val="single" w:sz="4" w:space="0" w:color="000000"/>
              <w:bottom w:val="single" w:sz="4" w:space="0" w:color="000000"/>
              <w:right w:val="single" w:sz="4" w:space="0" w:color="000000"/>
            </w:tcBorders>
          </w:tcPr>
          <w:p w14:paraId="7A2F4F49" w14:textId="77777777" w:rsidR="00954D33" w:rsidRPr="008370B1" w:rsidRDefault="00954D33" w:rsidP="00C77FFD">
            <w:pPr>
              <w:pStyle w:val="paragrafesrasas2lygis"/>
              <w:spacing w:after="0"/>
              <w:rPr>
                <w:bCs/>
                <w:kern w:val="2"/>
                <w:sz w:val="20"/>
                <w:szCs w:val="20"/>
                <w14:ligatures w14:val="standardContextual"/>
              </w:rPr>
            </w:pPr>
          </w:p>
        </w:tc>
      </w:tr>
    </w:tbl>
    <w:p w14:paraId="2AA04D50" w14:textId="77777777" w:rsidR="008370B1" w:rsidRDefault="008370B1" w:rsidP="00954D33">
      <w:pPr>
        <w:pStyle w:val="Sraopastraipa"/>
        <w:ind w:left="567"/>
        <w:jc w:val="center"/>
        <w:rPr>
          <w:rFonts w:ascii="Times New Roman" w:hAnsi="Times New Roman" w:cs="Times New Roman"/>
          <w:b/>
          <w:bCs/>
          <w:sz w:val="20"/>
          <w:szCs w:val="20"/>
        </w:rPr>
      </w:pPr>
    </w:p>
    <w:p w14:paraId="49989A55" w14:textId="506415AC" w:rsidR="00954D33" w:rsidRPr="008370B1" w:rsidRDefault="00954D33" w:rsidP="00954D33">
      <w:pPr>
        <w:pStyle w:val="Sraopastraipa"/>
        <w:ind w:left="567"/>
        <w:jc w:val="center"/>
        <w:rPr>
          <w:rFonts w:ascii="Times New Roman" w:hAnsi="Times New Roman" w:cs="Times New Roman"/>
          <w:b/>
          <w:bCs/>
          <w:sz w:val="20"/>
          <w:szCs w:val="20"/>
        </w:rPr>
      </w:pPr>
      <w:r w:rsidRPr="008370B1">
        <w:rPr>
          <w:rFonts w:ascii="Times New Roman" w:hAnsi="Times New Roman" w:cs="Times New Roman"/>
          <w:b/>
          <w:bCs/>
          <w:sz w:val="20"/>
          <w:szCs w:val="20"/>
        </w:rPr>
        <w:t>PASIŪLYMO KAINA</w:t>
      </w:r>
    </w:p>
    <w:p w14:paraId="53BB3262" w14:textId="77777777" w:rsidR="003E4A36" w:rsidRPr="008370B1" w:rsidRDefault="003E4A36" w:rsidP="00954D33">
      <w:pPr>
        <w:pStyle w:val="Sraopastraipa"/>
        <w:ind w:left="567"/>
        <w:jc w:val="center"/>
        <w:rPr>
          <w:rFonts w:ascii="Times New Roman" w:hAnsi="Times New Roman" w:cs="Times New Roman"/>
          <w:b/>
          <w:bCs/>
          <w:sz w:val="20"/>
          <w:szCs w:val="20"/>
        </w:rPr>
      </w:pPr>
    </w:p>
    <w:p w14:paraId="7E6590F5" w14:textId="77777777" w:rsidR="00954D33" w:rsidRPr="00C77FFD" w:rsidRDefault="00954D33" w:rsidP="00501D9C">
      <w:pPr>
        <w:pStyle w:val="Sraopastraipa"/>
        <w:spacing w:line="240" w:lineRule="auto"/>
        <w:ind w:left="-142" w:firstLine="682"/>
        <w:jc w:val="both"/>
        <w:rPr>
          <w:rFonts w:ascii="Times New Roman" w:hAnsi="Times New Roman" w:cs="Times New Roman"/>
          <w:b/>
          <w:bCs/>
          <w:sz w:val="18"/>
          <w:szCs w:val="18"/>
        </w:rPr>
      </w:pPr>
      <w:r w:rsidRPr="00C77FFD">
        <w:rPr>
          <w:rFonts w:ascii="Times New Roman" w:eastAsia="Calibri" w:hAnsi="Times New Roman" w:cs="Times New Roman"/>
          <w:bCs/>
          <w:iCs/>
          <w:sz w:val="18"/>
          <w:szCs w:val="18"/>
        </w:rPr>
        <w:t>Pasiūlyme kaina nurodomos eurais</w:t>
      </w:r>
      <w:r w:rsidRPr="00C77FFD">
        <w:rPr>
          <w:rFonts w:ascii="Times New Roman" w:hAnsi="Times New Roman" w:cs="Times New Roman"/>
          <w:sz w:val="18"/>
          <w:szCs w:val="18"/>
        </w:rPr>
        <w:t>.</w:t>
      </w:r>
      <w:r w:rsidRPr="00C77FFD">
        <w:rPr>
          <w:rFonts w:ascii="Times New Roman" w:eastAsia="Calibri" w:hAnsi="Times New Roman" w:cs="Times New Roman"/>
          <w:bCs/>
          <w:iCs/>
          <w:sz w:val="18"/>
          <w:szCs w:val="18"/>
        </w:rPr>
        <w:t xml:space="preserve"> Jeigu pasiūlymuose kainos nurodytos užsienio valiuta, jos turės būti perskaičiuojamos į eurus </w:t>
      </w:r>
      <w:r w:rsidRPr="00C77FFD">
        <w:rPr>
          <w:rFonts w:ascii="Times New Roman" w:hAnsi="Times New Roman" w:cs="Times New Roman"/>
          <w:sz w:val="18"/>
          <w:szCs w:val="18"/>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77FFD">
        <w:rPr>
          <w:rFonts w:ascii="Times New Roman" w:eastAsia="Calibri" w:hAnsi="Times New Roman" w:cs="Times New Roman"/>
          <w:bCs/>
          <w:iCs/>
          <w:sz w:val="18"/>
          <w:szCs w:val="18"/>
        </w:rPr>
        <w:t>.</w:t>
      </w:r>
    </w:p>
    <w:p w14:paraId="05063D52" w14:textId="18195CB8" w:rsidR="00954D33" w:rsidRPr="00C77FFD" w:rsidRDefault="00954D33" w:rsidP="00BA0565">
      <w:pPr>
        <w:pStyle w:val="Sraopastraipa"/>
        <w:shd w:val="clear" w:color="auto" w:fill="FFFFFF"/>
        <w:spacing w:line="240" w:lineRule="auto"/>
        <w:ind w:left="-142" w:firstLine="682"/>
        <w:jc w:val="both"/>
        <w:rPr>
          <w:rFonts w:ascii="Times New Roman" w:hAnsi="Times New Roman" w:cs="Times New Roman"/>
          <w:color w:val="000000"/>
          <w:sz w:val="18"/>
          <w:szCs w:val="18"/>
        </w:rPr>
      </w:pPr>
      <w:r w:rsidRPr="00C77FFD">
        <w:rPr>
          <w:rFonts w:ascii="Times New Roman" w:eastAsia="Calibri" w:hAnsi="Times New Roman" w:cs="Times New Roman"/>
          <w:bCs/>
          <w:iCs/>
          <w:sz w:val="18"/>
          <w:szCs w:val="18"/>
        </w:rPr>
        <w:t xml:space="preserve">Apskaičiuojant kainą, turi būti atsižvelgta į visą pirkimo dokumentuose nurodytą pirkimo objekto apimtį ir reikalavimus, kainos sudėtines dalis ir pan. Perkančiosios organizacijos, tiekėjui baigus vykdyti sutartį, turės galėti naudotis pirkimo objektu be papildomų išlaidų, jei pirkimo dokumentuose aiškiai nenurodyta kitaip. PVM nurodomas atskirai. </w:t>
      </w:r>
      <w:r w:rsidRPr="00C77FFD">
        <w:rPr>
          <w:rFonts w:ascii="Times New Roman" w:hAnsi="Times New Roman" w:cs="Times New Roman"/>
          <w:bCs/>
          <w:sz w:val="18"/>
          <w:szCs w:val="18"/>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77FFD">
        <w:rPr>
          <w:rFonts w:ascii="Times New Roman" w:eastAsia="Calibri" w:hAnsi="Times New Roman" w:cs="Times New Roman"/>
          <w:bCs/>
          <w:iCs/>
          <w:sz w:val="18"/>
          <w:szCs w:val="18"/>
        </w:rPr>
        <w:t xml:space="preserve">kainos </w:t>
      </w:r>
      <w:r w:rsidRPr="00C77FFD">
        <w:rPr>
          <w:rFonts w:ascii="Times New Roman" w:hAnsi="Times New Roman" w:cs="Times New Roman"/>
          <w:bCs/>
          <w:sz w:val="18"/>
          <w:szCs w:val="18"/>
        </w:rPr>
        <w:t xml:space="preserve">bus vertinamos ir lyginamos su visais mokesčiais, įskaitant PVM. </w:t>
      </w:r>
      <w:r w:rsidRPr="00C77FFD">
        <w:rPr>
          <w:rFonts w:ascii="Times New Roman" w:hAnsi="Times New Roman" w:cs="Times New Roman"/>
          <w:sz w:val="18"/>
          <w:szCs w:val="18"/>
        </w:rPr>
        <w:t xml:space="preserve">Tuo atveju, kai mokesčius reguliuojančių įstatymų ir jų įgyvendinamųjų teisės aktų nustatyta tvarka perkančiosios organizacijos pačios turi sumokėti PVM į valstybės biudžetą už įsigytą pirkimo objektą, </w:t>
      </w:r>
      <w:r w:rsidRPr="00C77FFD">
        <w:rPr>
          <w:rFonts w:ascii="Times New Roman" w:hAnsi="Times New Roman" w:cs="Times New Roman"/>
          <w:sz w:val="18"/>
          <w:szCs w:val="18"/>
        </w:rPr>
        <w:lastRenderedPageBreak/>
        <w:t xml:space="preserve">šis mokestis įskaičiuojamas į pasiūlymo </w:t>
      </w:r>
      <w:r w:rsidRPr="00C77FFD">
        <w:rPr>
          <w:rFonts w:ascii="Times New Roman" w:hAnsi="Times New Roman" w:cs="Times New Roman"/>
          <w:iCs/>
          <w:sz w:val="18"/>
          <w:szCs w:val="18"/>
        </w:rPr>
        <w:t>kainą (jeigu tiekėjas jo neįskaičiavo pateikiant pasiūlymą, palyginimo tikslais įskaičiuoja pati perkančioji organizacija)</w:t>
      </w:r>
      <w:r w:rsidRPr="00C77FFD">
        <w:rPr>
          <w:rFonts w:ascii="Times New Roman" w:hAnsi="Times New Roman" w:cs="Times New Roman"/>
          <w:sz w:val="18"/>
          <w:szCs w:val="18"/>
        </w:rPr>
        <w:t xml:space="preserve">. Į pasiūlymo </w:t>
      </w:r>
      <w:r w:rsidRPr="00C77FFD">
        <w:rPr>
          <w:rFonts w:ascii="Times New Roman" w:eastAsia="Calibri" w:hAnsi="Times New Roman" w:cs="Times New Roman"/>
          <w:bCs/>
          <w:iCs/>
          <w:sz w:val="18"/>
          <w:szCs w:val="18"/>
        </w:rPr>
        <w:t xml:space="preserve">kainą privalo būti </w:t>
      </w:r>
      <w:r w:rsidRPr="00C77FFD">
        <w:rPr>
          <w:rFonts w:ascii="Times New Roman" w:eastAsia="Arial Unicode MS" w:hAnsi="Times New Roman" w:cs="Times New Roman"/>
          <w:sz w:val="18"/>
          <w:szCs w:val="18"/>
        </w:rPr>
        <w:t>įskaičiuoti visi mokesčiai bei visos</w:t>
      </w:r>
      <w:r w:rsidRPr="00C77FFD">
        <w:rPr>
          <w:rFonts w:ascii="Times New Roman" w:hAnsi="Times New Roman" w:cs="Times New Roman"/>
          <w:b/>
          <w:sz w:val="18"/>
          <w:szCs w:val="18"/>
        </w:rPr>
        <w:t xml:space="preserve"> </w:t>
      </w:r>
      <w:r w:rsidRPr="00C77FFD">
        <w:rPr>
          <w:rFonts w:ascii="Times New Roman" w:hAnsi="Times New Roman" w:cs="Times New Roman"/>
          <w:sz w:val="18"/>
          <w:szCs w:val="18"/>
        </w:rPr>
        <w:t>kitos Tiekėjo patirtos ir (ar) galimos patirti tiesioginės ir netiesioginės išlaidos ir mokesčiai</w:t>
      </w:r>
      <w:r w:rsidRPr="00C77FFD">
        <w:rPr>
          <w:rFonts w:ascii="Times New Roman" w:eastAsia="Arial Unicode MS" w:hAnsi="Times New Roman" w:cs="Times New Roman"/>
          <w:sz w:val="18"/>
          <w:szCs w:val="18"/>
        </w:rPr>
        <w:t>, susiję su Prekių tiekimu,</w:t>
      </w:r>
      <w:r w:rsidRPr="00C77FFD">
        <w:rPr>
          <w:rFonts w:ascii="Times New Roman" w:hAnsi="Times New Roman" w:cs="Times New Roman"/>
          <w:color w:val="000000"/>
          <w:sz w:val="18"/>
          <w:szCs w:val="18"/>
        </w:rPr>
        <w:t xml:space="preserve"> įskaitant, bet neapsiribojant (išskyrus tuos atvejus, kai pirkimo dokumentuose aiškiai nurodyta, kad tam tikros konkrečios išlaidos neturi būti įskaičiuotos į Sutarties kainą):</w:t>
      </w:r>
      <w:r w:rsidR="00BA0565" w:rsidRPr="00C77FFD">
        <w:rPr>
          <w:rFonts w:ascii="Times New Roman" w:hAnsi="Times New Roman" w:cs="Times New Roman"/>
          <w:color w:val="000000"/>
          <w:sz w:val="18"/>
          <w:szCs w:val="18"/>
        </w:rPr>
        <w:t xml:space="preserve"> </w:t>
      </w:r>
      <w:r w:rsidRPr="00C77FFD">
        <w:rPr>
          <w:rFonts w:ascii="Times New Roman" w:hAnsi="Times New Roman" w:cs="Times New Roman"/>
          <w:sz w:val="18"/>
          <w:szCs w:val="18"/>
        </w:rPr>
        <w:t>visas su dokumentų, kurių reikalauja perkančiosios organizacijos, rengimu ir pateikimu susijusias išlaidas</w:t>
      </w:r>
      <w:r w:rsidR="001A53A0" w:rsidRPr="00C77FFD">
        <w:rPr>
          <w:rFonts w:ascii="Times New Roman" w:hAnsi="Times New Roman" w:cs="Times New Roman"/>
          <w:sz w:val="18"/>
          <w:szCs w:val="18"/>
        </w:rPr>
        <w:t>;</w:t>
      </w:r>
    </w:p>
    <w:p w14:paraId="5B6B1D7F" w14:textId="277F2083" w:rsidR="00954D33" w:rsidRPr="00C77FFD" w:rsidRDefault="00954D33" w:rsidP="00501D9C">
      <w:pPr>
        <w:pStyle w:val="Sraopastraipa"/>
        <w:shd w:val="clear" w:color="auto" w:fill="FFFFFF"/>
        <w:spacing w:line="240" w:lineRule="auto"/>
        <w:ind w:left="0" w:firstLine="540"/>
        <w:jc w:val="both"/>
        <w:rPr>
          <w:rFonts w:ascii="Times New Roman" w:hAnsi="Times New Roman" w:cs="Times New Roman"/>
          <w:sz w:val="18"/>
          <w:szCs w:val="18"/>
        </w:rPr>
      </w:pPr>
      <w:r w:rsidRPr="00C77FFD">
        <w:rPr>
          <w:rFonts w:ascii="Times New Roman" w:hAnsi="Times New Roman" w:cs="Times New Roman"/>
          <w:sz w:val="18"/>
          <w:szCs w:val="18"/>
        </w:rPr>
        <w:t xml:space="preserve">Jeigu pasiūlyme nurodyta </w:t>
      </w:r>
      <w:r w:rsidRPr="00C77FFD">
        <w:rPr>
          <w:rFonts w:ascii="Times New Roman" w:eastAsia="Calibri" w:hAnsi="Times New Roman" w:cs="Times New Roman"/>
          <w:bCs/>
          <w:iCs/>
          <w:sz w:val="18"/>
          <w:szCs w:val="18"/>
        </w:rPr>
        <w:t>kaina</w:t>
      </w:r>
      <w:r w:rsidRPr="00C77FFD">
        <w:rPr>
          <w:rFonts w:ascii="Times New Roman" w:hAnsi="Times New Roman" w:cs="Times New Roman"/>
          <w:color w:val="000000"/>
          <w:sz w:val="18"/>
          <w:szCs w:val="18"/>
        </w:rPr>
        <w:t xml:space="preserve">, išreikšta skaitmenimis, neatitinka </w:t>
      </w:r>
      <w:r w:rsidRPr="00C77FFD">
        <w:rPr>
          <w:rFonts w:ascii="Times New Roman" w:eastAsia="Calibri" w:hAnsi="Times New Roman" w:cs="Times New Roman"/>
          <w:bCs/>
          <w:iCs/>
          <w:sz w:val="18"/>
          <w:szCs w:val="18"/>
        </w:rPr>
        <w:t>kainos</w:t>
      </w:r>
      <w:r w:rsidRPr="00C77FFD">
        <w:rPr>
          <w:rFonts w:ascii="Times New Roman" w:hAnsi="Times New Roman" w:cs="Times New Roman"/>
          <w:color w:val="000000"/>
          <w:sz w:val="18"/>
          <w:szCs w:val="18"/>
        </w:rPr>
        <w:t xml:space="preserve">, nurodytos žodžiais, teisinga laikoma </w:t>
      </w:r>
      <w:r w:rsidRPr="00C77FFD">
        <w:rPr>
          <w:rFonts w:ascii="Times New Roman" w:eastAsia="Calibri" w:hAnsi="Times New Roman" w:cs="Times New Roman"/>
          <w:bCs/>
          <w:iCs/>
          <w:sz w:val="18"/>
          <w:szCs w:val="18"/>
        </w:rPr>
        <w:t>kaina</w:t>
      </w:r>
      <w:r w:rsidRPr="00C77FFD">
        <w:rPr>
          <w:rFonts w:ascii="Times New Roman" w:hAnsi="Times New Roman" w:cs="Times New Roman"/>
          <w:color w:val="000000"/>
          <w:sz w:val="18"/>
          <w:szCs w:val="18"/>
        </w:rPr>
        <w:t>, nurodytos žodžiais.</w:t>
      </w:r>
    </w:p>
    <w:p w14:paraId="4A0D538D" w14:textId="77777777" w:rsidR="00BE60A2" w:rsidRPr="00C77FFD" w:rsidRDefault="00954D33" w:rsidP="00BE60A2">
      <w:pPr>
        <w:pStyle w:val="Sraopastraipa"/>
        <w:spacing w:line="240" w:lineRule="auto"/>
        <w:ind w:left="0" w:firstLine="540"/>
        <w:jc w:val="both"/>
        <w:rPr>
          <w:rFonts w:ascii="Times New Roman" w:eastAsia="Calibri" w:hAnsi="Times New Roman" w:cs="Times New Roman"/>
          <w:bCs/>
          <w:iCs/>
          <w:sz w:val="18"/>
          <w:szCs w:val="18"/>
        </w:rPr>
      </w:pPr>
      <w:r w:rsidRPr="00C77FFD">
        <w:rPr>
          <w:rFonts w:ascii="Times New Roman" w:hAnsi="Times New Roman" w:cs="Times New Roman"/>
          <w:b/>
          <w:sz w:val="18"/>
          <w:szCs w:val="18"/>
        </w:rPr>
        <w:t>P</w:t>
      </w:r>
      <w:r w:rsidRPr="00C77FFD">
        <w:rPr>
          <w:rFonts w:ascii="Times New Roman" w:eastAsia="Arial Unicode MS" w:hAnsi="Times New Roman" w:cs="Times New Roman"/>
          <w:b/>
          <w:i/>
          <w:iCs/>
          <w:sz w:val="18"/>
          <w:szCs w:val="18"/>
        </w:rPr>
        <w:t>asiūlyme kaina turi būti nurodoma dviejų skaičių po kablelio tikslumu.</w:t>
      </w:r>
      <w:r w:rsidRPr="00C77FFD">
        <w:rPr>
          <w:rFonts w:ascii="Times New Roman" w:eastAsia="Calibri" w:hAnsi="Times New Roman" w:cs="Times New Roman"/>
          <w:bCs/>
          <w:iCs/>
          <w:sz w:val="18"/>
          <w:szCs w:val="18"/>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427A681" w14:textId="77777777" w:rsidR="00BE60A2" w:rsidRDefault="00BE60A2" w:rsidP="00BE60A2">
      <w:pPr>
        <w:pStyle w:val="Sraopastraipa"/>
        <w:spacing w:line="240" w:lineRule="auto"/>
        <w:ind w:left="0"/>
        <w:jc w:val="both"/>
        <w:rPr>
          <w:rFonts w:ascii="Times New Roman" w:eastAsia="Calibri" w:hAnsi="Times New Roman" w:cs="Times New Roman"/>
          <w:b/>
          <w:bCs/>
          <w:sz w:val="20"/>
          <w:szCs w:val="20"/>
        </w:rPr>
      </w:pPr>
    </w:p>
    <w:p w14:paraId="32C3670F" w14:textId="4B250C95" w:rsidR="00954D33" w:rsidRPr="00DC0275" w:rsidRDefault="008C58C1" w:rsidP="00C77FFD">
      <w:pPr>
        <w:pStyle w:val="Sraopastraipa"/>
        <w:spacing w:after="0" w:line="240" w:lineRule="auto"/>
        <w:ind w:left="0"/>
        <w:jc w:val="both"/>
        <w:rPr>
          <w:rFonts w:ascii="Times New Roman" w:eastAsia="Calibri" w:hAnsi="Times New Roman" w:cs="Times New Roman"/>
          <w:b/>
          <w:bCs/>
          <w:iCs/>
          <w:sz w:val="20"/>
          <w:szCs w:val="20"/>
        </w:rPr>
      </w:pPr>
      <w:r w:rsidRPr="008370B1">
        <w:rPr>
          <w:rFonts w:ascii="Times New Roman" w:eastAsia="Calibri" w:hAnsi="Times New Roman" w:cs="Times New Roman"/>
          <w:b/>
          <w:bCs/>
          <w:sz w:val="20"/>
          <w:szCs w:val="20"/>
        </w:rPr>
        <w:t>Bendra p</w:t>
      </w:r>
      <w:r w:rsidR="004A4C08" w:rsidRPr="008370B1">
        <w:rPr>
          <w:rFonts w:ascii="Times New Roman" w:eastAsia="Calibri" w:hAnsi="Times New Roman" w:cs="Times New Roman"/>
          <w:b/>
          <w:bCs/>
          <w:sz w:val="20"/>
          <w:szCs w:val="20"/>
        </w:rPr>
        <w:t>asiūlymo kaina (C kriterijus)</w:t>
      </w:r>
      <w:r w:rsidR="004A4C08" w:rsidRPr="008370B1">
        <w:rPr>
          <w:rFonts w:ascii="Times New Roman" w:eastAsia="Calibri" w:hAnsi="Times New Roman" w:cs="Times New Roman"/>
          <w:sz w:val="20"/>
          <w:szCs w:val="20"/>
        </w:rPr>
        <w:t xml:space="preserve"> </w:t>
      </w:r>
      <w:r w:rsidR="004A4C08" w:rsidRPr="00DC0275">
        <w:rPr>
          <w:rFonts w:ascii="Times New Roman" w:eastAsia="Calibri" w:hAnsi="Times New Roman" w:cs="Times New Roman"/>
          <w:b/>
          <w:bCs/>
          <w:sz w:val="20"/>
          <w:szCs w:val="20"/>
        </w:rPr>
        <w:t>pateikiama eurais užpildant lentelę:</w:t>
      </w:r>
    </w:p>
    <w:tbl>
      <w:tblPr>
        <w:tblW w:w="11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127"/>
        <w:gridCol w:w="1984"/>
        <w:gridCol w:w="2268"/>
        <w:gridCol w:w="2410"/>
        <w:gridCol w:w="2126"/>
      </w:tblGrid>
      <w:tr w:rsidR="00284279" w:rsidRPr="008370B1" w14:paraId="632B59AC" w14:textId="77777777" w:rsidTr="00E949AA">
        <w:trPr>
          <w:tblHeader/>
          <w:jc w:val="center"/>
        </w:trPr>
        <w:tc>
          <w:tcPr>
            <w:tcW w:w="562" w:type="dxa"/>
            <w:shd w:val="clear" w:color="auto" w:fill="DDECEE" w:themeFill="accent5" w:themeFillTint="33"/>
          </w:tcPr>
          <w:p w14:paraId="22A67D4D" w14:textId="606C0FB7" w:rsidR="00284279" w:rsidRPr="008370B1" w:rsidRDefault="00284279" w:rsidP="00BA0565">
            <w:pPr>
              <w:spacing w:line="240" w:lineRule="auto"/>
              <w:ind w:firstLine="0"/>
              <w:jc w:val="center"/>
              <w:rPr>
                <w:rFonts w:ascii="Times New Roman" w:hAnsi="Times New Roman" w:cs="Times New Roman"/>
                <w:b/>
                <w:sz w:val="20"/>
                <w:szCs w:val="20"/>
              </w:rPr>
            </w:pPr>
            <w:r w:rsidRPr="008370B1">
              <w:rPr>
                <w:rFonts w:ascii="Times New Roman" w:hAnsi="Times New Roman" w:cs="Times New Roman"/>
                <w:b/>
                <w:sz w:val="20"/>
                <w:szCs w:val="20"/>
              </w:rPr>
              <w:t>Eil.Nr.</w:t>
            </w:r>
          </w:p>
        </w:tc>
        <w:tc>
          <w:tcPr>
            <w:tcW w:w="2127" w:type="dxa"/>
            <w:shd w:val="clear" w:color="auto" w:fill="DDECEE" w:themeFill="accent5" w:themeFillTint="33"/>
          </w:tcPr>
          <w:p w14:paraId="6821C564" w14:textId="77777777" w:rsidR="00284279" w:rsidRPr="008370B1" w:rsidRDefault="00284279" w:rsidP="002D2145">
            <w:pPr>
              <w:spacing w:line="240" w:lineRule="auto"/>
              <w:ind w:firstLine="113"/>
              <w:jc w:val="center"/>
              <w:rPr>
                <w:rFonts w:ascii="Times New Roman" w:hAnsi="Times New Roman" w:cs="Times New Roman"/>
                <w:b/>
                <w:bCs/>
                <w:iCs/>
                <w:color w:val="00B050"/>
                <w:sz w:val="20"/>
                <w:szCs w:val="20"/>
              </w:rPr>
            </w:pPr>
            <w:r w:rsidRPr="008370B1">
              <w:rPr>
                <w:rFonts w:ascii="Times New Roman" w:hAnsi="Times New Roman" w:cs="Times New Roman"/>
                <w:b/>
                <w:iCs/>
                <w:sz w:val="20"/>
                <w:szCs w:val="20"/>
              </w:rPr>
              <w:t>Pirkimo objektas</w:t>
            </w:r>
          </w:p>
        </w:tc>
        <w:tc>
          <w:tcPr>
            <w:tcW w:w="1984" w:type="dxa"/>
            <w:shd w:val="clear" w:color="auto" w:fill="DDECEE" w:themeFill="accent5" w:themeFillTint="33"/>
          </w:tcPr>
          <w:p w14:paraId="4688F903" w14:textId="76C55547" w:rsidR="00284279" w:rsidRPr="008370B1" w:rsidRDefault="007610D4" w:rsidP="002D2145">
            <w:pPr>
              <w:spacing w:line="240" w:lineRule="auto"/>
              <w:ind w:firstLine="0"/>
              <w:jc w:val="center"/>
              <w:rPr>
                <w:rFonts w:ascii="Times New Roman" w:hAnsi="Times New Roman" w:cs="Times New Roman"/>
                <w:b/>
                <w:bCs/>
                <w:iCs/>
                <w:sz w:val="20"/>
                <w:szCs w:val="20"/>
              </w:rPr>
            </w:pPr>
            <w:r w:rsidRPr="008370B1">
              <w:rPr>
                <w:rFonts w:ascii="Times New Roman" w:hAnsi="Times New Roman" w:cs="Times New Roman"/>
                <w:b/>
                <w:bCs/>
                <w:iCs/>
                <w:sz w:val="20"/>
                <w:szCs w:val="20"/>
              </w:rPr>
              <w:t>Matavimo vienetas</w:t>
            </w:r>
          </w:p>
        </w:tc>
        <w:tc>
          <w:tcPr>
            <w:tcW w:w="2268" w:type="dxa"/>
            <w:shd w:val="clear" w:color="auto" w:fill="DDECEE" w:themeFill="accent5" w:themeFillTint="33"/>
          </w:tcPr>
          <w:p w14:paraId="28E3E2F7" w14:textId="6F03F0D1" w:rsidR="00284279" w:rsidRPr="008370B1" w:rsidRDefault="00E949AA" w:rsidP="00C77FFD">
            <w:pPr>
              <w:spacing w:line="240" w:lineRule="auto"/>
              <w:ind w:firstLine="0"/>
              <w:jc w:val="center"/>
              <w:rPr>
                <w:rFonts w:ascii="Times New Roman" w:hAnsi="Times New Roman" w:cs="Times New Roman"/>
                <w:b/>
                <w:sz w:val="20"/>
                <w:szCs w:val="20"/>
              </w:rPr>
            </w:pPr>
            <w:r>
              <w:rPr>
                <w:rFonts w:ascii="Times New Roman" w:hAnsi="Times New Roman" w:cs="Times New Roman"/>
                <w:b/>
                <w:sz w:val="20"/>
                <w:szCs w:val="20"/>
              </w:rPr>
              <w:t xml:space="preserve">Preliminarus Užsakymo </w:t>
            </w:r>
            <w:r w:rsidR="00241E59" w:rsidRPr="008370B1">
              <w:rPr>
                <w:rFonts w:ascii="Times New Roman" w:hAnsi="Times New Roman" w:cs="Times New Roman"/>
                <w:b/>
                <w:sz w:val="20"/>
                <w:szCs w:val="20"/>
              </w:rPr>
              <w:t>Kiekis</w:t>
            </w:r>
            <w:r w:rsidR="00D33A57" w:rsidRPr="008370B1">
              <w:rPr>
                <w:rFonts w:ascii="Times New Roman" w:hAnsi="Times New Roman" w:cs="Times New Roman"/>
                <w:b/>
                <w:sz w:val="20"/>
                <w:szCs w:val="20"/>
              </w:rPr>
              <w:t>**</w:t>
            </w:r>
          </w:p>
        </w:tc>
        <w:tc>
          <w:tcPr>
            <w:tcW w:w="2410" w:type="dxa"/>
            <w:shd w:val="clear" w:color="auto" w:fill="DDECEE" w:themeFill="accent5" w:themeFillTint="33"/>
          </w:tcPr>
          <w:p w14:paraId="0FC5B7BE" w14:textId="6AEA427C" w:rsidR="00284279" w:rsidRPr="008370B1" w:rsidRDefault="00284279" w:rsidP="002D2145">
            <w:pPr>
              <w:spacing w:line="240" w:lineRule="auto"/>
              <w:ind w:firstLine="0"/>
              <w:jc w:val="center"/>
              <w:rPr>
                <w:rFonts w:ascii="Times New Roman" w:hAnsi="Times New Roman" w:cs="Times New Roman"/>
                <w:b/>
                <w:sz w:val="20"/>
                <w:szCs w:val="20"/>
              </w:rPr>
            </w:pPr>
            <w:r w:rsidRPr="008370B1">
              <w:rPr>
                <w:rFonts w:ascii="Times New Roman" w:hAnsi="Times New Roman" w:cs="Times New Roman"/>
                <w:b/>
                <w:sz w:val="20"/>
                <w:szCs w:val="20"/>
              </w:rPr>
              <w:t>Vieneto</w:t>
            </w:r>
            <w:r w:rsidR="00E6006F">
              <w:rPr>
                <w:rFonts w:ascii="Times New Roman" w:hAnsi="Times New Roman" w:cs="Times New Roman"/>
                <w:b/>
                <w:sz w:val="20"/>
                <w:szCs w:val="20"/>
              </w:rPr>
              <w:t xml:space="preserve"> (kg)</w:t>
            </w:r>
            <w:r w:rsidRPr="008370B1">
              <w:rPr>
                <w:rFonts w:ascii="Times New Roman" w:hAnsi="Times New Roman" w:cs="Times New Roman"/>
                <w:b/>
                <w:sz w:val="20"/>
                <w:szCs w:val="20"/>
              </w:rPr>
              <w:t xml:space="preserve"> </w:t>
            </w:r>
            <w:r w:rsidR="00AB2824" w:rsidRPr="008370B1">
              <w:rPr>
                <w:rFonts w:ascii="Times New Roman" w:hAnsi="Times New Roman" w:cs="Times New Roman"/>
                <w:b/>
                <w:sz w:val="20"/>
                <w:szCs w:val="20"/>
              </w:rPr>
              <w:t>kaina</w:t>
            </w:r>
            <w:r w:rsidRPr="008370B1">
              <w:rPr>
                <w:rFonts w:ascii="Times New Roman" w:hAnsi="Times New Roman" w:cs="Times New Roman"/>
                <w:b/>
                <w:sz w:val="20"/>
                <w:szCs w:val="20"/>
              </w:rPr>
              <w:t xml:space="preserve"> EUR, be PVM</w:t>
            </w:r>
          </w:p>
        </w:tc>
        <w:tc>
          <w:tcPr>
            <w:tcW w:w="2126" w:type="dxa"/>
            <w:shd w:val="clear" w:color="auto" w:fill="DDECEE" w:themeFill="accent5" w:themeFillTint="33"/>
          </w:tcPr>
          <w:p w14:paraId="7970459C" w14:textId="244BC0FF" w:rsidR="00284279" w:rsidRPr="00C77FFD" w:rsidRDefault="00284279" w:rsidP="00C77FFD">
            <w:pPr>
              <w:spacing w:line="240" w:lineRule="auto"/>
              <w:ind w:firstLine="0"/>
              <w:jc w:val="center"/>
              <w:rPr>
                <w:rFonts w:ascii="Times New Roman" w:hAnsi="Times New Roman" w:cs="Times New Roman"/>
                <w:b/>
                <w:sz w:val="20"/>
                <w:szCs w:val="20"/>
              </w:rPr>
            </w:pPr>
            <w:r w:rsidRPr="008370B1">
              <w:rPr>
                <w:rFonts w:ascii="Times New Roman" w:hAnsi="Times New Roman" w:cs="Times New Roman"/>
                <w:b/>
                <w:sz w:val="20"/>
                <w:szCs w:val="20"/>
              </w:rPr>
              <w:t>Kaina EUR,</w:t>
            </w:r>
            <w:r w:rsidRPr="008370B1">
              <w:rPr>
                <w:rFonts w:ascii="Times New Roman" w:hAnsi="Times New Roman" w:cs="Times New Roman"/>
                <w:b/>
                <w:color w:val="FF0000"/>
                <w:sz w:val="20"/>
                <w:szCs w:val="20"/>
              </w:rPr>
              <w:t xml:space="preserve"> </w:t>
            </w:r>
            <w:r w:rsidRPr="008370B1">
              <w:rPr>
                <w:rFonts w:ascii="Times New Roman" w:hAnsi="Times New Roman" w:cs="Times New Roman"/>
                <w:b/>
                <w:sz w:val="20"/>
                <w:szCs w:val="20"/>
              </w:rPr>
              <w:t>be PVM</w:t>
            </w:r>
            <w:r w:rsidR="00C77FFD">
              <w:rPr>
                <w:rFonts w:ascii="Times New Roman" w:hAnsi="Times New Roman" w:cs="Times New Roman"/>
                <w:b/>
                <w:sz w:val="20"/>
                <w:szCs w:val="20"/>
              </w:rPr>
              <w:t xml:space="preserve"> </w:t>
            </w:r>
            <w:r w:rsidRPr="008370B1">
              <w:rPr>
                <w:rFonts w:ascii="Times New Roman" w:hAnsi="Times New Roman" w:cs="Times New Roman"/>
                <w:i/>
                <w:sz w:val="20"/>
                <w:szCs w:val="20"/>
              </w:rPr>
              <w:t>(</w:t>
            </w:r>
            <w:r w:rsidR="00B01F55">
              <w:rPr>
                <w:rFonts w:ascii="Times New Roman" w:hAnsi="Times New Roman" w:cs="Times New Roman"/>
                <w:i/>
                <w:sz w:val="20"/>
                <w:szCs w:val="20"/>
              </w:rPr>
              <w:t>4</w:t>
            </w:r>
            <w:r w:rsidRPr="008370B1">
              <w:rPr>
                <w:rFonts w:ascii="Times New Roman" w:hAnsi="Times New Roman" w:cs="Times New Roman"/>
                <w:i/>
                <w:sz w:val="20"/>
                <w:szCs w:val="20"/>
              </w:rPr>
              <w:t>x</w:t>
            </w:r>
            <w:r w:rsidR="00B01F55">
              <w:rPr>
                <w:rFonts w:ascii="Times New Roman" w:hAnsi="Times New Roman" w:cs="Times New Roman"/>
                <w:i/>
                <w:sz w:val="20"/>
                <w:szCs w:val="20"/>
              </w:rPr>
              <w:t>5</w:t>
            </w:r>
            <w:r w:rsidRPr="008370B1">
              <w:rPr>
                <w:rFonts w:ascii="Times New Roman" w:hAnsi="Times New Roman" w:cs="Times New Roman"/>
                <w:i/>
                <w:sz w:val="20"/>
                <w:szCs w:val="20"/>
              </w:rPr>
              <w:t>)</w:t>
            </w:r>
          </w:p>
        </w:tc>
      </w:tr>
      <w:tr w:rsidR="00284279" w:rsidRPr="008370B1" w14:paraId="740F1F1E" w14:textId="77777777" w:rsidTr="00E949AA">
        <w:trPr>
          <w:trHeight w:val="296"/>
          <w:tblHeader/>
          <w:jc w:val="center"/>
        </w:trPr>
        <w:tc>
          <w:tcPr>
            <w:tcW w:w="562" w:type="dxa"/>
            <w:vAlign w:val="center"/>
          </w:tcPr>
          <w:p w14:paraId="111BF9D3" w14:textId="77777777" w:rsidR="00284279" w:rsidRPr="008370B1" w:rsidRDefault="00284279" w:rsidP="006B0C0D">
            <w:pPr>
              <w:spacing w:line="240" w:lineRule="auto"/>
              <w:ind w:firstLine="164"/>
              <w:jc w:val="center"/>
              <w:rPr>
                <w:rFonts w:ascii="Times New Roman" w:hAnsi="Times New Roman" w:cs="Times New Roman"/>
                <w:i/>
                <w:sz w:val="20"/>
                <w:szCs w:val="20"/>
              </w:rPr>
            </w:pPr>
            <w:r w:rsidRPr="008370B1">
              <w:rPr>
                <w:rFonts w:ascii="Times New Roman" w:hAnsi="Times New Roman" w:cs="Times New Roman"/>
                <w:i/>
                <w:sz w:val="20"/>
                <w:szCs w:val="20"/>
              </w:rPr>
              <w:t>1</w:t>
            </w:r>
          </w:p>
        </w:tc>
        <w:tc>
          <w:tcPr>
            <w:tcW w:w="2127" w:type="dxa"/>
            <w:vAlign w:val="center"/>
          </w:tcPr>
          <w:p w14:paraId="794BBB10" w14:textId="77777777" w:rsidR="00284279" w:rsidRPr="008370B1" w:rsidRDefault="00284279" w:rsidP="006B0C0D">
            <w:pPr>
              <w:spacing w:line="240" w:lineRule="auto"/>
              <w:jc w:val="center"/>
              <w:rPr>
                <w:rFonts w:ascii="Times New Roman" w:hAnsi="Times New Roman" w:cs="Times New Roman"/>
                <w:i/>
                <w:sz w:val="20"/>
                <w:szCs w:val="20"/>
              </w:rPr>
            </w:pPr>
            <w:r w:rsidRPr="008370B1">
              <w:rPr>
                <w:rFonts w:ascii="Times New Roman" w:hAnsi="Times New Roman" w:cs="Times New Roman"/>
                <w:i/>
                <w:iCs/>
                <w:sz w:val="20"/>
                <w:szCs w:val="20"/>
              </w:rPr>
              <w:t>2</w:t>
            </w:r>
          </w:p>
        </w:tc>
        <w:tc>
          <w:tcPr>
            <w:tcW w:w="1984" w:type="dxa"/>
            <w:vAlign w:val="center"/>
          </w:tcPr>
          <w:p w14:paraId="6954437B" w14:textId="77777777" w:rsidR="00284279" w:rsidRPr="008370B1" w:rsidRDefault="00284279" w:rsidP="006B0C0D">
            <w:pPr>
              <w:spacing w:line="240" w:lineRule="auto"/>
              <w:ind w:firstLine="0"/>
              <w:jc w:val="center"/>
              <w:rPr>
                <w:rFonts w:ascii="Times New Roman" w:hAnsi="Times New Roman" w:cs="Times New Roman"/>
                <w:i/>
                <w:sz w:val="20"/>
                <w:szCs w:val="20"/>
              </w:rPr>
            </w:pPr>
            <w:r w:rsidRPr="008370B1">
              <w:rPr>
                <w:rFonts w:ascii="Times New Roman" w:hAnsi="Times New Roman" w:cs="Times New Roman"/>
                <w:i/>
                <w:sz w:val="20"/>
                <w:szCs w:val="20"/>
              </w:rPr>
              <w:t>3</w:t>
            </w:r>
          </w:p>
        </w:tc>
        <w:tc>
          <w:tcPr>
            <w:tcW w:w="2268" w:type="dxa"/>
          </w:tcPr>
          <w:p w14:paraId="5EDCD6D5" w14:textId="1D099B9A" w:rsidR="00284279" w:rsidRPr="008370B1" w:rsidRDefault="00B01F55" w:rsidP="006B0C0D">
            <w:pPr>
              <w:spacing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4</w:t>
            </w:r>
          </w:p>
        </w:tc>
        <w:tc>
          <w:tcPr>
            <w:tcW w:w="2410" w:type="dxa"/>
            <w:vAlign w:val="center"/>
          </w:tcPr>
          <w:p w14:paraId="60ADAA76" w14:textId="54574897" w:rsidR="00284279" w:rsidRPr="008370B1" w:rsidRDefault="00B01F55" w:rsidP="006B0C0D">
            <w:pPr>
              <w:spacing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5</w:t>
            </w:r>
          </w:p>
        </w:tc>
        <w:tc>
          <w:tcPr>
            <w:tcW w:w="2126" w:type="dxa"/>
            <w:vAlign w:val="center"/>
          </w:tcPr>
          <w:p w14:paraId="01715679" w14:textId="1B18A0E0" w:rsidR="00284279" w:rsidRPr="008370B1" w:rsidRDefault="00B01F55" w:rsidP="006B0C0D">
            <w:pPr>
              <w:spacing w:line="240" w:lineRule="auto"/>
              <w:ind w:firstLine="0"/>
              <w:jc w:val="center"/>
              <w:rPr>
                <w:rFonts w:ascii="Times New Roman" w:hAnsi="Times New Roman" w:cs="Times New Roman"/>
                <w:i/>
                <w:sz w:val="20"/>
                <w:szCs w:val="20"/>
              </w:rPr>
            </w:pPr>
            <w:r>
              <w:rPr>
                <w:rFonts w:ascii="Times New Roman" w:hAnsi="Times New Roman" w:cs="Times New Roman"/>
                <w:i/>
                <w:sz w:val="20"/>
                <w:szCs w:val="20"/>
              </w:rPr>
              <w:t>6</w:t>
            </w:r>
          </w:p>
        </w:tc>
      </w:tr>
      <w:tr w:rsidR="003A72AD" w:rsidRPr="008370B1" w14:paraId="77DF2B54" w14:textId="77777777" w:rsidTr="00E949AA">
        <w:trPr>
          <w:jc w:val="center"/>
        </w:trPr>
        <w:tc>
          <w:tcPr>
            <w:tcW w:w="562" w:type="dxa"/>
          </w:tcPr>
          <w:p w14:paraId="0329C6D4" w14:textId="77777777" w:rsidR="003A72AD" w:rsidRPr="008370B1" w:rsidRDefault="003A72AD" w:rsidP="003A72AD">
            <w:pPr>
              <w:spacing w:line="240" w:lineRule="auto"/>
              <w:ind w:firstLine="164"/>
              <w:rPr>
                <w:rFonts w:ascii="Times New Roman" w:hAnsi="Times New Roman" w:cs="Times New Roman"/>
                <w:bCs/>
                <w:sz w:val="20"/>
                <w:szCs w:val="20"/>
              </w:rPr>
            </w:pPr>
            <w:r w:rsidRPr="008370B1">
              <w:rPr>
                <w:rFonts w:ascii="Times New Roman" w:hAnsi="Times New Roman" w:cs="Times New Roman"/>
                <w:bCs/>
                <w:sz w:val="20"/>
                <w:szCs w:val="20"/>
              </w:rPr>
              <w:t>1.</w:t>
            </w:r>
          </w:p>
        </w:tc>
        <w:tc>
          <w:tcPr>
            <w:tcW w:w="2127" w:type="dxa"/>
          </w:tcPr>
          <w:p w14:paraId="74BD5481" w14:textId="1D97A185" w:rsidR="003A72AD" w:rsidRPr="00E6006F" w:rsidRDefault="00E6006F" w:rsidP="003A72AD">
            <w:pPr>
              <w:spacing w:line="240" w:lineRule="auto"/>
              <w:ind w:firstLine="0"/>
              <w:jc w:val="left"/>
              <w:rPr>
                <w:rFonts w:ascii="Times New Roman" w:hAnsi="Times New Roman" w:cs="Times New Roman"/>
                <w:iCs/>
                <w:sz w:val="20"/>
                <w:szCs w:val="20"/>
              </w:rPr>
            </w:pPr>
            <w:r w:rsidRPr="00E6006F">
              <w:rPr>
                <w:rFonts w:ascii="Times New Roman" w:hAnsi="Times New Roman" w:cs="Times New Roman"/>
                <w:iCs/>
                <w:sz w:val="20"/>
                <w:szCs w:val="20"/>
              </w:rPr>
              <w:t xml:space="preserve">Šaltas asfaltas </w:t>
            </w:r>
          </w:p>
        </w:tc>
        <w:tc>
          <w:tcPr>
            <w:tcW w:w="1984" w:type="dxa"/>
            <w:vAlign w:val="center"/>
          </w:tcPr>
          <w:p w14:paraId="1E5FE07D" w14:textId="517FA986" w:rsidR="003A72AD" w:rsidRPr="008370B1" w:rsidRDefault="00E6006F" w:rsidP="003A72AD">
            <w:pPr>
              <w:spacing w:line="240" w:lineRule="auto"/>
              <w:ind w:firstLine="0"/>
              <w:jc w:val="center"/>
              <w:rPr>
                <w:rFonts w:ascii="Times New Roman" w:hAnsi="Times New Roman" w:cs="Times New Roman"/>
                <w:iCs/>
                <w:sz w:val="20"/>
                <w:szCs w:val="20"/>
              </w:rPr>
            </w:pPr>
            <w:r>
              <w:rPr>
                <w:rFonts w:ascii="Times New Roman" w:hAnsi="Times New Roman"/>
                <w:color w:val="000000"/>
                <w:sz w:val="20"/>
                <w:szCs w:val="20"/>
              </w:rPr>
              <w:t>kg</w:t>
            </w:r>
          </w:p>
        </w:tc>
        <w:tc>
          <w:tcPr>
            <w:tcW w:w="2268" w:type="dxa"/>
          </w:tcPr>
          <w:p w14:paraId="4CDFF6AE" w14:textId="10D2C786" w:rsidR="003A72AD" w:rsidRPr="003A72AD" w:rsidRDefault="003A72AD" w:rsidP="003A72AD">
            <w:pPr>
              <w:spacing w:line="240" w:lineRule="auto"/>
              <w:ind w:firstLine="0"/>
              <w:jc w:val="center"/>
              <w:rPr>
                <w:rFonts w:ascii="Times New Roman" w:hAnsi="Times New Roman" w:cs="Times New Roman"/>
                <w:sz w:val="20"/>
                <w:szCs w:val="20"/>
              </w:rPr>
            </w:pPr>
            <w:r w:rsidRPr="00E949AA">
              <w:rPr>
                <w:rFonts w:ascii="Times New Roman" w:hAnsi="Times New Roman" w:cs="Times New Roman"/>
                <w:sz w:val="20"/>
                <w:szCs w:val="20"/>
              </w:rPr>
              <w:t>100</w:t>
            </w:r>
            <w:r w:rsidR="00E949AA" w:rsidRPr="00E949AA">
              <w:rPr>
                <w:rFonts w:ascii="Times New Roman" w:hAnsi="Times New Roman" w:cs="Times New Roman"/>
                <w:sz w:val="20"/>
                <w:szCs w:val="20"/>
              </w:rPr>
              <w:t>0</w:t>
            </w:r>
          </w:p>
        </w:tc>
        <w:tc>
          <w:tcPr>
            <w:tcW w:w="2410" w:type="dxa"/>
          </w:tcPr>
          <w:p w14:paraId="5F33DD1F" w14:textId="0C2D9CAB" w:rsidR="003A72AD" w:rsidRPr="00797048" w:rsidRDefault="003A72AD" w:rsidP="003A72AD">
            <w:pPr>
              <w:spacing w:line="240" w:lineRule="auto"/>
              <w:ind w:firstLine="0"/>
              <w:jc w:val="center"/>
              <w:rPr>
                <w:rFonts w:ascii="Times New Roman" w:hAnsi="Times New Roman" w:cs="Times New Roman"/>
                <w:sz w:val="20"/>
                <w:szCs w:val="20"/>
              </w:rPr>
            </w:pPr>
          </w:p>
        </w:tc>
        <w:tc>
          <w:tcPr>
            <w:tcW w:w="2126" w:type="dxa"/>
          </w:tcPr>
          <w:p w14:paraId="63B6D390" w14:textId="77777777" w:rsidR="003A72AD" w:rsidRPr="00797048" w:rsidRDefault="003A72AD" w:rsidP="003A72AD">
            <w:pPr>
              <w:spacing w:line="240" w:lineRule="auto"/>
              <w:ind w:firstLine="0"/>
              <w:jc w:val="center"/>
              <w:rPr>
                <w:rFonts w:ascii="Times New Roman" w:hAnsi="Times New Roman" w:cs="Times New Roman"/>
                <w:sz w:val="20"/>
                <w:szCs w:val="20"/>
              </w:rPr>
            </w:pPr>
          </w:p>
        </w:tc>
      </w:tr>
      <w:tr w:rsidR="003A72AD" w:rsidRPr="008370B1" w14:paraId="25DD1D8B" w14:textId="77777777" w:rsidTr="003A72AD">
        <w:trPr>
          <w:jc w:val="center"/>
        </w:trPr>
        <w:tc>
          <w:tcPr>
            <w:tcW w:w="9351" w:type="dxa"/>
            <w:gridSpan w:val="5"/>
          </w:tcPr>
          <w:p w14:paraId="331D6348" w14:textId="106C2ADD" w:rsidR="003A72AD" w:rsidRPr="008370B1" w:rsidRDefault="003A72AD" w:rsidP="003A72AD">
            <w:pPr>
              <w:spacing w:line="240" w:lineRule="auto"/>
              <w:jc w:val="right"/>
              <w:rPr>
                <w:rFonts w:ascii="Times New Roman" w:hAnsi="Times New Roman" w:cs="Times New Roman"/>
                <w:sz w:val="20"/>
                <w:szCs w:val="20"/>
              </w:rPr>
            </w:pPr>
            <w:r w:rsidRPr="008370B1">
              <w:rPr>
                <w:rFonts w:ascii="Times New Roman" w:hAnsi="Times New Roman" w:cs="Times New Roman"/>
                <w:b/>
                <w:sz w:val="20"/>
                <w:szCs w:val="20"/>
              </w:rPr>
              <w:t xml:space="preserve">Bendra pasiūlymo kaina </w:t>
            </w:r>
            <w:r w:rsidRPr="008370B1">
              <w:rPr>
                <w:rFonts w:ascii="Times New Roman" w:hAnsi="Times New Roman" w:cs="Times New Roman"/>
                <w:b/>
                <w:iCs/>
                <w:sz w:val="20"/>
                <w:szCs w:val="20"/>
              </w:rPr>
              <w:t>EUR</w:t>
            </w:r>
            <w:r w:rsidRPr="008370B1">
              <w:rPr>
                <w:rFonts w:ascii="Times New Roman" w:hAnsi="Times New Roman" w:cs="Times New Roman"/>
                <w:b/>
                <w:sz w:val="20"/>
                <w:szCs w:val="20"/>
              </w:rPr>
              <w:t xml:space="preserve"> be PVM</w:t>
            </w:r>
          </w:p>
        </w:tc>
        <w:tc>
          <w:tcPr>
            <w:tcW w:w="2126" w:type="dxa"/>
          </w:tcPr>
          <w:p w14:paraId="09769920" w14:textId="77777777" w:rsidR="003A72AD" w:rsidRPr="008370B1" w:rsidRDefault="003A72AD" w:rsidP="003A72AD">
            <w:pPr>
              <w:spacing w:line="240" w:lineRule="auto"/>
              <w:rPr>
                <w:rFonts w:ascii="Times New Roman" w:hAnsi="Times New Roman" w:cs="Times New Roman"/>
                <w:sz w:val="20"/>
                <w:szCs w:val="20"/>
              </w:rPr>
            </w:pPr>
          </w:p>
        </w:tc>
      </w:tr>
      <w:tr w:rsidR="003A72AD" w:rsidRPr="008370B1" w14:paraId="40522E6B" w14:textId="77777777" w:rsidTr="003A72AD">
        <w:trPr>
          <w:jc w:val="center"/>
        </w:trPr>
        <w:tc>
          <w:tcPr>
            <w:tcW w:w="9351" w:type="dxa"/>
            <w:gridSpan w:val="5"/>
          </w:tcPr>
          <w:p w14:paraId="104EA584" w14:textId="28812D03" w:rsidR="003A72AD" w:rsidRPr="008370B1" w:rsidRDefault="003A72AD" w:rsidP="003A72AD">
            <w:pPr>
              <w:spacing w:line="240" w:lineRule="auto"/>
              <w:jc w:val="right"/>
              <w:rPr>
                <w:rFonts w:ascii="Times New Roman" w:hAnsi="Times New Roman" w:cs="Times New Roman"/>
                <w:sz w:val="20"/>
                <w:szCs w:val="20"/>
              </w:rPr>
            </w:pPr>
            <w:r w:rsidRPr="008370B1">
              <w:rPr>
                <w:rFonts w:ascii="Times New Roman" w:hAnsi="Times New Roman" w:cs="Times New Roman"/>
                <w:b/>
                <w:sz w:val="20"/>
                <w:szCs w:val="20"/>
              </w:rPr>
              <w:t xml:space="preserve">PVM </w:t>
            </w:r>
            <w:r w:rsidRPr="008370B1">
              <w:rPr>
                <w:rFonts w:ascii="Times New Roman" w:hAnsi="Times New Roman" w:cs="Times New Roman"/>
                <w:i/>
                <w:sz w:val="20"/>
                <w:szCs w:val="20"/>
              </w:rPr>
              <w:t>(pildoma, jei taikoma)*</w:t>
            </w:r>
          </w:p>
        </w:tc>
        <w:tc>
          <w:tcPr>
            <w:tcW w:w="2126" w:type="dxa"/>
          </w:tcPr>
          <w:p w14:paraId="343069A8" w14:textId="77777777" w:rsidR="003A72AD" w:rsidRPr="008370B1" w:rsidRDefault="003A72AD" w:rsidP="003A72AD">
            <w:pPr>
              <w:spacing w:line="240" w:lineRule="auto"/>
              <w:rPr>
                <w:rFonts w:ascii="Times New Roman" w:hAnsi="Times New Roman" w:cs="Times New Roman"/>
                <w:sz w:val="20"/>
                <w:szCs w:val="20"/>
              </w:rPr>
            </w:pPr>
          </w:p>
        </w:tc>
      </w:tr>
      <w:tr w:rsidR="003A72AD" w:rsidRPr="008370B1" w14:paraId="67CD734D" w14:textId="77777777" w:rsidTr="003A72AD">
        <w:trPr>
          <w:jc w:val="center"/>
        </w:trPr>
        <w:tc>
          <w:tcPr>
            <w:tcW w:w="9351" w:type="dxa"/>
            <w:gridSpan w:val="5"/>
          </w:tcPr>
          <w:p w14:paraId="3C77B23F" w14:textId="5D5C762A" w:rsidR="003A72AD" w:rsidRPr="008370B1" w:rsidRDefault="003A72AD" w:rsidP="003A72AD">
            <w:pPr>
              <w:spacing w:line="240" w:lineRule="auto"/>
              <w:jc w:val="right"/>
              <w:rPr>
                <w:rFonts w:ascii="Times New Roman" w:hAnsi="Times New Roman" w:cs="Times New Roman"/>
                <w:b/>
                <w:sz w:val="20"/>
                <w:szCs w:val="20"/>
              </w:rPr>
            </w:pPr>
            <w:r w:rsidRPr="008370B1">
              <w:rPr>
                <w:rFonts w:ascii="Times New Roman" w:hAnsi="Times New Roman" w:cs="Times New Roman"/>
                <w:b/>
                <w:sz w:val="20"/>
                <w:szCs w:val="20"/>
              </w:rPr>
              <w:t xml:space="preserve">Bendra pasiūlymo kaina </w:t>
            </w:r>
            <w:r w:rsidRPr="008370B1">
              <w:rPr>
                <w:rFonts w:ascii="Times New Roman" w:hAnsi="Times New Roman" w:cs="Times New Roman"/>
                <w:b/>
                <w:iCs/>
                <w:sz w:val="20"/>
                <w:szCs w:val="20"/>
              </w:rPr>
              <w:t>EUR</w:t>
            </w:r>
            <w:r w:rsidRPr="008370B1">
              <w:rPr>
                <w:rFonts w:ascii="Times New Roman" w:hAnsi="Times New Roman" w:cs="Times New Roman"/>
                <w:b/>
                <w:sz w:val="20"/>
                <w:szCs w:val="20"/>
              </w:rPr>
              <w:t xml:space="preserve"> su PVM</w:t>
            </w:r>
          </w:p>
        </w:tc>
        <w:tc>
          <w:tcPr>
            <w:tcW w:w="2126" w:type="dxa"/>
          </w:tcPr>
          <w:p w14:paraId="56FDF5D9" w14:textId="77777777" w:rsidR="003A72AD" w:rsidRPr="008370B1" w:rsidRDefault="003A72AD" w:rsidP="003A72AD">
            <w:pPr>
              <w:spacing w:line="240" w:lineRule="auto"/>
              <w:rPr>
                <w:rFonts w:ascii="Times New Roman" w:hAnsi="Times New Roman" w:cs="Times New Roman"/>
                <w:sz w:val="20"/>
                <w:szCs w:val="20"/>
              </w:rPr>
            </w:pPr>
          </w:p>
        </w:tc>
      </w:tr>
    </w:tbl>
    <w:p w14:paraId="5620634E" w14:textId="77777777" w:rsidR="00C77FFD" w:rsidRDefault="00C77FFD" w:rsidP="00BA0565">
      <w:pPr>
        <w:ind w:firstLine="0"/>
        <w:rPr>
          <w:rFonts w:ascii="Times New Roman" w:eastAsia="Calibri" w:hAnsi="Times New Roman" w:cs="Times New Roman"/>
          <w:b/>
          <w:bCs/>
          <w:sz w:val="20"/>
          <w:szCs w:val="20"/>
        </w:rPr>
      </w:pPr>
    </w:p>
    <w:p w14:paraId="688E95BE" w14:textId="63D96F70" w:rsidR="00BA0565" w:rsidRPr="00FA3DAA" w:rsidRDefault="00BA0565" w:rsidP="00BA0565">
      <w:pPr>
        <w:ind w:firstLine="0"/>
        <w:rPr>
          <w:rFonts w:ascii="Times New Roman" w:hAnsi="Times New Roman" w:cs="Times New Roman"/>
          <w:b/>
          <w:sz w:val="20"/>
          <w:szCs w:val="20"/>
        </w:rPr>
      </w:pPr>
      <w:r w:rsidRPr="00FA3DAA">
        <w:rPr>
          <w:rFonts w:ascii="Times New Roman" w:eastAsiaTheme="minorHAnsi" w:hAnsi="Times New Roman" w:cs="Times New Roman"/>
          <w:b/>
          <w:kern w:val="2"/>
          <w:sz w:val="20"/>
          <w:szCs w:val="20"/>
          <w:lang w:eastAsia="en-US"/>
          <w14:ligatures w14:val="standardContextual"/>
        </w:rPr>
        <w:t xml:space="preserve">Tiekėjo pasiūlymo duomenys </w:t>
      </w:r>
      <w:r w:rsidR="00E6006F">
        <w:rPr>
          <w:rFonts w:ascii="Times New Roman" w:hAnsi="Times New Roman" w:cs="Times New Roman"/>
          <w:b/>
          <w:bCs/>
          <w:sz w:val="20"/>
          <w:szCs w:val="20"/>
        </w:rPr>
        <w:t>P</w:t>
      </w:r>
      <w:r w:rsidR="003A72AD" w:rsidRPr="003A72AD">
        <w:rPr>
          <w:rFonts w:ascii="Times New Roman" w:hAnsi="Times New Roman" w:cs="Times New Roman"/>
          <w:b/>
          <w:bCs/>
          <w:sz w:val="20"/>
          <w:szCs w:val="20"/>
        </w:rPr>
        <w:t>ristatymo terminas</w:t>
      </w:r>
      <w:r w:rsidR="003A72AD" w:rsidRPr="003A72AD">
        <w:t xml:space="preserve"> </w:t>
      </w:r>
      <w:r w:rsidRPr="003A72AD">
        <w:rPr>
          <w:rFonts w:ascii="Times New Roman" w:eastAsiaTheme="minorHAnsi" w:hAnsi="Times New Roman" w:cs="Times New Roman"/>
          <w:b/>
          <w:kern w:val="2"/>
          <w:sz w:val="20"/>
          <w:szCs w:val="20"/>
          <w:lang w:eastAsia="en-US"/>
          <w14:ligatures w14:val="standardContextual"/>
        </w:rPr>
        <w:t>(</w:t>
      </w:r>
      <w:r w:rsidR="00E6006F">
        <w:rPr>
          <w:rFonts w:ascii="Times New Roman" w:eastAsiaTheme="minorHAnsi" w:hAnsi="Times New Roman" w:cs="Times New Roman"/>
          <w:b/>
          <w:kern w:val="2"/>
          <w:sz w:val="20"/>
          <w:szCs w:val="20"/>
          <w:lang w:eastAsia="en-US"/>
          <w14:ligatures w14:val="standardContextual"/>
        </w:rPr>
        <w:t>PT</w:t>
      </w:r>
      <w:r w:rsidRPr="007C2263">
        <w:rPr>
          <w:rFonts w:ascii="Times New Roman" w:eastAsiaTheme="minorHAnsi" w:hAnsi="Times New Roman" w:cs="Times New Roman"/>
          <w:b/>
          <w:color w:val="EE0000"/>
          <w:kern w:val="2"/>
          <w:sz w:val="20"/>
          <w:szCs w:val="20"/>
          <w:lang w:eastAsia="en-US"/>
          <w14:ligatures w14:val="standardContextual"/>
        </w:rPr>
        <w:t xml:space="preserve"> </w:t>
      </w:r>
      <w:r w:rsidRPr="00FA3DAA">
        <w:rPr>
          <w:rFonts w:ascii="Times New Roman" w:eastAsiaTheme="minorHAnsi" w:hAnsi="Times New Roman" w:cs="Times New Roman"/>
          <w:b/>
          <w:kern w:val="2"/>
          <w:sz w:val="20"/>
          <w:szCs w:val="20"/>
          <w:lang w:eastAsia="en-US"/>
          <w14:ligatures w14:val="standardContextual"/>
        </w:rPr>
        <w:t>kriterijus) pateikiama užpildant lentelę:</w:t>
      </w:r>
    </w:p>
    <w:tbl>
      <w:tblPr>
        <w:tblStyle w:val="Lentelstinklelis"/>
        <w:tblW w:w="10060" w:type="dxa"/>
        <w:tblLook w:val="04A0" w:firstRow="1" w:lastRow="0" w:firstColumn="1" w:lastColumn="0" w:noHBand="0" w:noVBand="1"/>
      </w:tblPr>
      <w:tblGrid>
        <w:gridCol w:w="4673"/>
        <w:gridCol w:w="5387"/>
      </w:tblGrid>
      <w:tr w:rsidR="00BA0565" w:rsidRPr="00FA3DAA" w14:paraId="245A5F29" w14:textId="77777777" w:rsidTr="00395C08">
        <w:trPr>
          <w:trHeight w:val="251"/>
        </w:trPr>
        <w:tc>
          <w:tcPr>
            <w:tcW w:w="4673" w:type="dxa"/>
          </w:tcPr>
          <w:p w14:paraId="4113943B" w14:textId="4EDF57BE" w:rsidR="00BA0565" w:rsidRPr="007C2263" w:rsidRDefault="00E6006F" w:rsidP="00395C08">
            <w:pPr>
              <w:ind w:firstLine="0"/>
              <w:rPr>
                <w:rFonts w:ascii="Times New Roman" w:hAnsi="Times New Roman" w:cs="Times New Roman"/>
                <w:b/>
                <w:color w:val="EE0000"/>
                <w:sz w:val="20"/>
                <w:szCs w:val="20"/>
              </w:rPr>
            </w:pPr>
            <w:r>
              <w:rPr>
                <w:rFonts w:ascii="Times New Roman" w:hAnsi="Times New Roman" w:cs="Times New Roman"/>
                <w:b/>
                <w:bCs/>
                <w:sz w:val="20"/>
                <w:szCs w:val="20"/>
              </w:rPr>
              <w:t>P</w:t>
            </w:r>
            <w:r w:rsidR="003A72AD" w:rsidRPr="003A72AD">
              <w:rPr>
                <w:rFonts w:ascii="Times New Roman" w:hAnsi="Times New Roman" w:cs="Times New Roman"/>
                <w:b/>
                <w:bCs/>
                <w:sz w:val="20"/>
                <w:szCs w:val="20"/>
              </w:rPr>
              <w:t>ristatymo terminas</w:t>
            </w:r>
            <w:r w:rsidR="003A72AD" w:rsidRPr="003A72AD">
              <w:t xml:space="preserve"> </w:t>
            </w:r>
            <w:r w:rsidR="00BA0565" w:rsidRPr="003A72AD">
              <w:rPr>
                <w:rFonts w:ascii="Times New Roman" w:hAnsi="Times New Roman" w:cs="Times New Roman"/>
                <w:b/>
                <w:sz w:val="20"/>
                <w:szCs w:val="20"/>
              </w:rPr>
              <w:t>(</w:t>
            </w:r>
            <w:r>
              <w:rPr>
                <w:rFonts w:ascii="Times New Roman" w:hAnsi="Times New Roman" w:cs="Times New Roman"/>
                <w:b/>
                <w:sz w:val="20"/>
                <w:szCs w:val="20"/>
              </w:rPr>
              <w:t>PT</w:t>
            </w:r>
            <w:r w:rsidR="00BA0565" w:rsidRPr="003A72AD">
              <w:rPr>
                <w:rFonts w:ascii="Times New Roman" w:hAnsi="Times New Roman" w:cs="Times New Roman"/>
                <w:b/>
                <w:sz w:val="20"/>
                <w:szCs w:val="20"/>
              </w:rPr>
              <w:t>)</w:t>
            </w:r>
          </w:p>
        </w:tc>
        <w:tc>
          <w:tcPr>
            <w:tcW w:w="5387" w:type="dxa"/>
          </w:tcPr>
          <w:p w14:paraId="272A7F17" w14:textId="37EC2B0A" w:rsidR="00BA0565" w:rsidRPr="003A72AD" w:rsidRDefault="00BA0565" w:rsidP="00395C08">
            <w:pPr>
              <w:ind w:firstLine="0"/>
              <w:rPr>
                <w:rFonts w:ascii="Times New Roman" w:eastAsiaTheme="minorHAnsi" w:hAnsi="Times New Roman" w:cs="Times New Roman"/>
                <w:b/>
                <w:iCs/>
                <w:sz w:val="20"/>
                <w:szCs w:val="20"/>
              </w:rPr>
            </w:pPr>
            <w:r w:rsidRPr="003A72AD">
              <w:rPr>
                <w:rFonts w:ascii="Times New Roman" w:eastAsiaTheme="minorHAnsi" w:hAnsi="Times New Roman" w:cs="Times New Roman"/>
                <w:b/>
                <w:iCs/>
                <w:sz w:val="20"/>
                <w:szCs w:val="20"/>
              </w:rPr>
              <w:t>Įrašyti atitinkamai balus</w:t>
            </w:r>
          </w:p>
        </w:tc>
      </w:tr>
      <w:tr w:rsidR="00BA0565" w:rsidRPr="00FA3DAA" w14:paraId="6F3B6C2F" w14:textId="77777777" w:rsidTr="00395C08">
        <w:tc>
          <w:tcPr>
            <w:tcW w:w="4673" w:type="dxa"/>
          </w:tcPr>
          <w:p w14:paraId="3A017E83" w14:textId="6452C541" w:rsidR="00BA0565" w:rsidRPr="003A72AD" w:rsidRDefault="00E6006F" w:rsidP="00395C08">
            <w:pPr>
              <w:ind w:firstLine="0"/>
              <w:rPr>
                <w:rFonts w:ascii="Times New Roman" w:hAnsi="Times New Roman" w:cs="Times New Roman"/>
                <w:bCs/>
                <w:sz w:val="20"/>
                <w:szCs w:val="20"/>
              </w:rPr>
            </w:pPr>
            <w:r w:rsidRPr="00E6006F">
              <w:rPr>
                <w:rFonts w:ascii="Times New Roman" w:hAnsi="Times New Roman" w:cs="Times New Roman"/>
                <w:bCs/>
                <w:sz w:val="20"/>
                <w:szCs w:val="20"/>
              </w:rPr>
              <w:t>ne vėliau kaip per 3 d.d. – 0 balų</w:t>
            </w:r>
          </w:p>
        </w:tc>
        <w:tc>
          <w:tcPr>
            <w:tcW w:w="5387" w:type="dxa"/>
          </w:tcPr>
          <w:p w14:paraId="665F4087" w14:textId="77777777" w:rsidR="00BA0565" w:rsidRPr="00FA3DAA" w:rsidRDefault="00BA0565" w:rsidP="00395C08">
            <w:pPr>
              <w:ind w:firstLine="0"/>
              <w:rPr>
                <w:rFonts w:ascii="Times New Roman" w:hAnsi="Times New Roman" w:cs="Times New Roman"/>
                <w:b/>
                <w:sz w:val="20"/>
                <w:szCs w:val="20"/>
              </w:rPr>
            </w:pPr>
          </w:p>
        </w:tc>
      </w:tr>
      <w:tr w:rsidR="00BA0565" w:rsidRPr="00FA3DAA" w14:paraId="6CA4C2F1" w14:textId="77777777" w:rsidTr="00395C08">
        <w:tc>
          <w:tcPr>
            <w:tcW w:w="4673" w:type="dxa"/>
          </w:tcPr>
          <w:p w14:paraId="55B22B8D" w14:textId="39CACDCE" w:rsidR="00BA0565" w:rsidRPr="00FA3DAA" w:rsidRDefault="00E6006F" w:rsidP="00395C08">
            <w:pPr>
              <w:ind w:firstLine="0"/>
              <w:rPr>
                <w:rFonts w:ascii="Times New Roman" w:hAnsi="Times New Roman" w:cs="Times New Roman"/>
                <w:bCs/>
                <w:sz w:val="20"/>
                <w:szCs w:val="20"/>
              </w:rPr>
            </w:pPr>
            <w:r w:rsidRPr="00E6006F">
              <w:rPr>
                <w:rFonts w:ascii="Times New Roman" w:hAnsi="Times New Roman" w:cs="Times New Roman"/>
                <w:bCs/>
                <w:sz w:val="20"/>
                <w:szCs w:val="20"/>
              </w:rPr>
              <w:t>ne vėliau kaip per 2 d.d. – 5 balai</w:t>
            </w:r>
          </w:p>
        </w:tc>
        <w:tc>
          <w:tcPr>
            <w:tcW w:w="5387" w:type="dxa"/>
          </w:tcPr>
          <w:p w14:paraId="2F3DB064" w14:textId="77777777" w:rsidR="00BA0565" w:rsidRPr="00FA3DAA" w:rsidRDefault="00BA0565" w:rsidP="00395C08">
            <w:pPr>
              <w:ind w:firstLine="0"/>
              <w:rPr>
                <w:rFonts w:ascii="Times New Roman" w:hAnsi="Times New Roman" w:cs="Times New Roman"/>
                <w:b/>
                <w:sz w:val="20"/>
                <w:szCs w:val="20"/>
              </w:rPr>
            </w:pPr>
          </w:p>
        </w:tc>
      </w:tr>
      <w:tr w:rsidR="00BA0565" w:rsidRPr="00FA3DAA" w14:paraId="7BD91997" w14:textId="77777777" w:rsidTr="00395C08">
        <w:tc>
          <w:tcPr>
            <w:tcW w:w="4673" w:type="dxa"/>
          </w:tcPr>
          <w:p w14:paraId="07D796DC" w14:textId="64CAEB04" w:rsidR="00BA0565" w:rsidRPr="00FA3DAA" w:rsidRDefault="00E6006F" w:rsidP="00395C08">
            <w:pPr>
              <w:ind w:firstLine="0"/>
              <w:rPr>
                <w:rFonts w:ascii="Times New Roman" w:hAnsi="Times New Roman" w:cs="Times New Roman"/>
                <w:bCs/>
                <w:sz w:val="20"/>
                <w:szCs w:val="20"/>
              </w:rPr>
            </w:pPr>
            <w:r w:rsidRPr="00E6006F">
              <w:rPr>
                <w:rFonts w:ascii="Times New Roman" w:hAnsi="Times New Roman" w:cs="Times New Roman"/>
                <w:bCs/>
                <w:sz w:val="20"/>
                <w:szCs w:val="20"/>
              </w:rPr>
              <w:t>ne vėliau kaip per 1 d.d. – 10 balų</w:t>
            </w:r>
          </w:p>
        </w:tc>
        <w:tc>
          <w:tcPr>
            <w:tcW w:w="5387" w:type="dxa"/>
          </w:tcPr>
          <w:p w14:paraId="74C31A69" w14:textId="77777777" w:rsidR="00BA0565" w:rsidRPr="00FA3DAA" w:rsidRDefault="00BA0565" w:rsidP="00395C08">
            <w:pPr>
              <w:ind w:firstLine="0"/>
              <w:rPr>
                <w:rFonts w:ascii="Times New Roman" w:hAnsi="Times New Roman" w:cs="Times New Roman"/>
                <w:b/>
                <w:sz w:val="20"/>
                <w:szCs w:val="20"/>
              </w:rPr>
            </w:pPr>
          </w:p>
        </w:tc>
      </w:tr>
    </w:tbl>
    <w:p w14:paraId="0708681B" w14:textId="77777777" w:rsidR="00BA0565" w:rsidRPr="00BA0565" w:rsidRDefault="00BA0565" w:rsidP="00C5492D">
      <w:pPr>
        <w:spacing w:line="240" w:lineRule="auto"/>
        <w:ind w:firstLine="0"/>
        <w:rPr>
          <w:rFonts w:ascii="Times New Roman" w:eastAsia="Calibri" w:hAnsi="Times New Roman" w:cs="Times New Roman"/>
          <w:sz w:val="20"/>
          <w:szCs w:val="20"/>
        </w:rPr>
      </w:pPr>
    </w:p>
    <w:p w14:paraId="351314BE" w14:textId="1D3EE320" w:rsidR="00954D33" w:rsidRPr="00BE60A2" w:rsidRDefault="00C5492D" w:rsidP="00C5492D">
      <w:pPr>
        <w:spacing w:line="240" w:lineRule="auto"/>
        <w:ind w:firstLine="0"/>
        <w:rPr>
          <w:rFonts w:ascii="Times New Roman" w:eastAsia="Calibri" w:hAnsi="Times New Roman" w:cs="Times New Roman"/>
          <w:b/>
          <w:bCs/>
          <w:i/>
          <w:iCs/>
          <w:sz w:val="20"/>
          <w:szCs w:val="20"/>
        </w:rPr>
      </w:pPr>
      <w:r w:rsidRPr="00BE60A2">
        <w:rPr>
          <w:rFonts w:ascii="Times New Roman" w:eastAsia="Calibri" w:hAnsi="Times New Roman" w:cs="Times New Roman"/>
          <w:b/>
          <w:bCs/>
          <w:i/>
          <w:iCs/>
          <w:sz w:val="20"/>
          <w:szCs w:val="20"/>
        </w:rPr>
        <w:t>Pasiūlymo kaina EUR su PVM žodžiais:</w:t>
      </w:r>
      <w:r w:rsidR="00BE60A2" w:rsidRPr="00BE60A2">
        <w:rPr>
          <w:rFonts w:ascii="Times New Roman" w:hAnsi="Times New Roman" w:cs="Times New Roman"/>
          <w:sz w:val="20"/>
          <w:szCs w:val="20"/>
        </w:rPr>
        <w:t xml:space="preserve"> </w:t>
      </w:r>
      <w:r w:rsidR="00BE60A2" w:rsidRPr="008370B1">
        <w:rPr>
          <w:rFonts w:ascii="Times New Roman" w:hAnsi="Times New Roman" w:cs="Times New Roman"/>
          <w:sz w:val="20"/>
          <w:szCs w:val="20"/>
        </w:rPr>
        <w:t>_______________________________________________________________</w:t>
      </w:r>
    </w:p>
    <w:p w14:paraId="4C576B6B" w14:textId="77777777" w:rsidR="00BE60A2" w:rsidRDefault="00BE60A2" w:rsidP="00F14DC2">
      <w:pPr>
        <w:ind w:firstLine="0"/>
        <w:rPr>
          <w:rFonts w:ascii="Times New Roman" w:eastAsia="Calibri" w:hAnsi="Times New Roman" w:cs="Times New Roman"/>
          <w:bCs/>
          <w:i/>
          <w:iCs/>
          <w:sz w:val="20"/>
          <w:szCs w:val="20"/>
          <w:lang w:eastAsia="en-US"/>
        </w:rPr>
      </w:pPr>
    </w:p>
    <w:p w14:paraId="0DFBC05A" w14:textId="2B109B7E" w:rsidR="00F14DC2" w:rsidRPr="00BA0565" w:rsidRDefault="00F14DC2" w:rsidP="00F14DC2">
      <w:pPr>
        <w:ind w:firstLine="0"/>
        <w:rPr>
          <w:rFonts w:ascii="Times New Roman" w:eastAsia="Calibri" w:hAnsi="Times New Roman" w:cs="Times New Roman"/>
          <w:b/>
          <w:i/>
          <w:iCs/>
          <w:sz w:val="18"/>
          <w:szCs w:val="18"/>
          <w:lang w:eastAsia="en-US"/>
        </w:rPr>
      </w:pPr>
      <w:r w:rsidRPr="00BA0565">
        <w:rPr>
          <w:rFonts w:ascii="Times New Roman" w:eastAsia="Calibri" w:hAnsi="Times New Roman" w:cs="Times New Roman"/>
          <w:b/>
          <w:i/>
          <w:iCs/>
          <w:sz w:val="18"/>
          <w:szCs w:val="18"/>
          <w:lang w:eastAsia="en-US"/>
        </w:rPr>
        <w:t>Bendra pasiūlymo kaina nėra sutarties kaina. Pasiūlymo kaina bus naudojama tik pasiūlymų palyginimui ir įvertinimui. Perkančioji organizacija prekes pirks pagal poreikį neviršijant nustatytos maksimalios sutarties vertės</w:t>
      </w:r>
      <w:r w:rsidR="009E25A1" w:rsidRPr="00BA0565">
        <w:rPr>
          <w:rFonts w:ascii="Times New Roman" w:eastAsia="Calibri" w:hAnsi="Times New Roman" w:cs="Times New Roman"/>
          <w:b/>
          <w:i/>
          <w:iCs/>
          <w:sz w:val="18"/>
          <w:szCs w:val="18"/>
          <w:lang w:eastAsia="en-US"/>
        </w:rPr>
        <w:t xml:space="preserve">, nurodytos </w:t>
      </w:r>
      <w:r w:rsidR="009E25A1" w:rsidRPr="00BA0565">
        <w:rPr>
          <w:rFonts w:ascii="Times New Roman" w:eastAsia="Calibri" w:hAnsi="Times New Roman" w:cs="Times New Roman"/>
          <w:b/>
          <w:bCs/>
          <w:i/>
          <w:iCs/>
          <w:sz w:val="18"/>
          <w:szCs w:val="18"/>
          <w:lang w:eastAsia="en-US"/>
        </w:rPr>
        <w:t>specialiosiose sąlygose / sutarties projekte</w:t>
      </w:r>
      <w:r w:rsidR="009E25A1" w:rsidRPr="00BA0565">
        <w:rPr>
          <w:rFonts w:ascii="Times New Roman" w:eastAsia="Calibri" w:hAnsi="Times New Roman" w:cs="Times New Roman"/>
          <w:b/>
          <w:i/>
          <w:iCs/>
          <w:sz w:val="18"/>
          <w:szCs w:val="18"/>
          <w:lang w:eastAsia="en-US"/>
        </w:rPr>
        <w:t>.</w:t>
      </w:r>
    </w:p>
    <w:p w14:paraId="69AD004A" w14:textId="77777777" w:rsidR="00C5492D" w:rsidRPr="00BA0565" w:rsidRDefault="00C5492D" w:rsidP="00C5492D">
      <w:pPr>
        <w:spacing w:line="240" w:lineRule="auto"/>
        <w:ind w:firstLine="0"/>
        <w:rPr>
          <w:rFonts w:ascii="Times New Roman" w:hAnsi="Times New Roman" w:cs="Times New Roman"/>
          <w:sz w:val="18"/>
          <w:szCs w:val="18"/>
        </w:rPr>
      </w:pPr>
    </w:p>
    <w:p w14:paraId="70FEDD82" w14:textId="77777777" w:rsidR="00105039" w:rsidRPr="00BA0565" w:rsidRDefault="005552F8" w:rsidP="00AD3E83">
      <w:pPr>
        <w:pStyle w:val="Sraopastraipa"/>
        <w:spacing w:line="240" w:lineRule="auto"/>
        <w:ind w:left="0"/>
        <w:rPr>
          <w:rFonts w:ascii="Times New Roman" w:hAnsi="Times New Roman" w:cs="Times New Roman"/>
          <w:sz w:val="18"/>
          <w:szCs w:val="18"/>
        </w:rPr>
      </w:pPr>
      <w:r w:rsidRPr="00BA0565">
        <w:rPr>
          <w:rFonts w:ascii="Times New Roman" w:hAnsi="Times New Roman" w:cs="Times New Roman"/>
          <w:iCs/>
          <w:sz w:val="18"/>
          <w:szCs w:val="18"/>
        </w:rPr>
        <w:t>*</w:t>
      </w:r>
      <w:r w:rsidR="00954D33" w:rsidRPr="00BA0565">
        <w:rPr>
          <w:rFonts w:ascii="Times New Roman" w:hAnsi="Times New Roman" w:cs="Times New Roman"/>
          <w:sz w:val="18"/>
          <w:szCs w:val="18"/>
        </w:rPr>
        <w:t>Jei „PVM“ laukas nepildomas, nurodykite priežastis, dėl kurių PVM</w:t>
      </w:r>
      <w:r w:rsidR="00F563EA" w:rsidRPr="00BA0565">
        <w:rPr>
          <w:rFonts w:ascii="Times New Roman" w:hAnsi="Times New Roman" w:cs="Times New Roman"/>
          <w:sz w:val="18"/>
          <w:szCs w:val="18"/>
        </w:rPr>
        <w:t xml:space="preserve"> </w:t>
      </w:r>
      <w:r w:rsidR="00954D33" w:rsidRPr="00BA0565">
        <w:rPr>
          <w:rFonts w:ascii="Times New Roman" w:hAnsi="Times New Roman" w:cs="Times New Roman"/>
          <w:sz w:val="18"/>
          <w:szCs w:val="18"/>
        </w:rPr>
        <w:t>nemokamas:</w:t>
      </w:r>
      <w:bookmarkStart w:id="6" w:name="_Hlk206587162"/>
    </w:p>
    <w:p w14:paraId="27CF707B" w14:textId="5EC2C4A5" w:rsidR="008F518F" w:rsidRPr="00BA0565" w:rsidRDefault="00954D33" w:rsidP="00AD3E83">
      <w:pPr>
        <w:pStyle w:val="Sraopastraipa"/>
        <w:spacing w:line="240" w:lineRule="auto"/>
        <w:ind w:left="0"/>
        <w:rPr>
          <w:rFonts w:ascii="Times New Roman" w:hAnsi="Times New Roman" w:cs="Times New Roman"/>
          <w:sz w:val="18"/>
          <w:szCs w:val="18"/>
        </w:rPr>
      </w:pPr>
      <w:r w:rsidRPr="00BA0565">
        <w:rPr>
          <w:rFonts w:ascii="Times New Roman" w:hAnsi="Times New Roman" w:cs="Times New Roman"/>
          <w:sz w:val="18"/>
          <w:szCs w:val="18"/>
        </w:rPr>
        <w:t>_______________________________________________________________</w:t>
      </w:r>
      <w:bookmarkEnd w:id="6"/>
      <w:r w:rsidRPr="00BA0565">
        <w:rPr>
          <w:rFonts w:ascii="Times New Roman" w:hAnsi="Times New Roman" w:cs="Times New Roman"/>
          <w:sz w:val="18"/>
          <w:szCs w:val="18"/>
        </w:rPr>
        <w:t xml:space="preserve">       </w:t>
      </w:r>
    </w:p>
    <w:p w14:paraId="22737D58" w14:textId="7A3C01FC" w:rsidR="00354E53" w:rsidRPr="00BA0565" w:rsidRDefault="005552F8" w:rsidP="00BA0565">
      <w:pPr>
        <w:tabs>
          <w:tab w:val="left" w:pos="567"/>
        </w:tabs>
        <w:ind w:firstLine="0"/>
        <w:contextualSpacing/>
        <w:rPr>
          <w:rFonts w:ascii="Times New Roman" w:hAnsi="Times New Roman" w:cs="Times New Roman"/>
          <w:iCs/>
          <w:sz w:val="18"/>
          <w:szCs w:val="18"/>
        </w:rPr>
      </w:pPr>
      <w:r w:rsidRPr="00BA0565">
        <w:rPr>
          <w:rFonts w:ascii="Times New Roman" w:hAnsi="Times New Roman" w:cs="Times New Roman"/>
          <w:iCs/>
          <w:sz w:val="18"/>
          <w:szCs w:val="18"/>
        </w:rPr>
        <w:t xml:space="preserve">**Pirkėjas neįsipareigoja įsigyti nurodyto kiekio. Nurodytas prekių kiekis yra orientacinis ir skirtas pasiūlymams palyginti. Prekės bus perkamos pagal </w:t>
      </w:r>
      <w:r w:rsidR="00BA0565" w:rsidRPr="00BA0565">
        <w:rPr>
          <w:rFonts w:ascii="Times New Roman" w:hAnsi="Times New Roman" w:cs="Times New Roman"/>
          <w:iCs/>
          <w:sz w:val="18"/>
          <w:szCs w:val="18"/>
        </w:rPr>
        <w:t>p</w:t>
      </w:r>
      <w:r w:rsidRPr="00BA0565">
        <w:rPr>
          <w:rFonts w:ascii="Times New Roman" w:hAnsi="Times New Roman" w:cs="Times New Roman"/>
          <w:iCs/>
          <w:sz w:val="18"/>
          <w:szCs w:val="18"/>
        </w:rPr>
        <w:t>irkėjo poreikį ir pagal tiekėjo pasiūlyme nurodytas prekių kainas ar įkainius, neviršijant bendros maksimalios sutarties vertės EUR be PVM.</w:t>
      </w:r>
    </w:p>
    <w:p w14:paraId="449B8019" w14:textId="77777777" w:rsidR="00797048" w:rsidRPr="008370B1" w:rsidRDefault="00797048" w:rsidP="00B93D2C">
      <w:pPr>
        <w:ind w:firstLine="0"/>
        <w:jc w:val="left"/>
        <w:rPr>
          <w:rFonts w:ascii="Times New Roman" w:hAnsi="Times New Roman" w:cs="Times New Roman"/>
          <w:b/>
          <w:bCs/>
          <w:sz w:val="20"/>
          <w:szCs w:val="20"/>
        </w:rPr>
      </w:pPr>
    </w:p>
    <w:p w14:paraId="0FC901AE" w14:textId="55B57416" w:rsidR="00954D33" w:rsidRPr="008370B1" w:rsidRDefault="00954D33" w:rsidP="00067CB7">
      <w:pPr>
        <w:jc w:val="center"/>
        <w:rPr>
          <w:rFonts w:ascii="Times New Roman" w:hAnsi="Times New Roman" w:cs="Times New Roman"/>
          <w:b/>
          <w:bCs/>
          <w:sz w:val="20"/>
          <w:szCs w:val="20"/>
        </w:rPr>
      </w:pPr>
      <w:r w:rsidRPr="008370B1">
        <w:rPr>
          <w:rFonts w:ascii="Times New Roman" w:hAnsi="Times New Roman" w:cs="Times New Roman"/>
          <w:b/>
          <w:bCs/>
          <w:sz w:val="20"/>
          <w:szCs w:val="20"/>
        </w:rPr>
        <w:t>PRIDEDAMI DOKUMENTAI IR INFORMACIJA APIE KONFIDENCIALUMĄ</w:t>
      </w:r>
    </w:p>
    <w:p w14:paraId="5DAF1050" w14:textId="77777777" w:rsidR="00181DC4" w:rsidRPr="008370B1" w:rsidRDefault="00181DC4" w:rsidP="00067CB7">
      <w:pPr>
        <w:jc w:val="center"/>
        <w:rPr>
          <w:rFonts w:ascii="Times New Roman" w:hAnsi="Times New Roman" w:cs="Times New Roman"/>
          <w:sz w:val="20"/>
          <w:szCs w:val="20"/>
        </w:rPr>
      </w:pPr>
    </w:p>
    <w:p w14:paraId="2D522F87" w14:textId="77777777" w:rsidR="00954D33" w:rsidRPr="008370B1" w:rsidRDefault="00954D33" w:rsidP="00AD3E83">
      <w:pPr>
        <w:pStyle w:val="Sraopastraipa"/>
        <w:ind w:left="0"/>
        <w:rPr>
          <w:rFonts w:ascii="Times New Roman" w:hAnsi="Times New Roman" w:cs="Times New Roman"/>
          <w:b/>
          <w:bCs/>
          <w:sz w:val="20"/>
          <w:szCs w:val="20"/>
        </w:rPr>
      </w:pPr>
      <w:r w:rsidRPr="008370B1">
        <w:rPr>
          <w:rFonts w:ascii="Times New Roman" w:hAnsi="Times New Roman" w:cs="Times New Roman"/>
          <w:sz w:val="20"/>
          <w:szCs w:val="20"/>
        </w:rPr>
        <w:t>Jei nenurodyta kitaip, visi dokumentai teikiami su pasiūlymu CVP IS priemonėmis:</w:t>
      </w:r>
    </w:p>
    <w:tbl>
      <w:tblPr>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3580"/>
        <w:gridCol w:w="1994"/>
        <w:gridCol w:w="2410"/>
        <w:gridCol w:w="2126"/>
      </w:tblGrid>
      <w:tr w:rsidR="00954D33" w:rsidRPr="008370B1" w14:paraId="7E558A2A" w14:textId="77777777" w:rsidTr="00286AF2">
        <w:trPr>
          <w:trHeight w:val="887"/>
        </w:trPr>
        <w:tc>
          <w:tcPr>
            <w:tcW w:w="663" w:type="dxa"/>
            <w:tcBorders>
              <w:top w:val="single" w:sz="4" w:space="0" w:color="000000"/>
              <w:left w:val="single" w:sz="4" w:space="0" w:color="000000"/>
              <w:bottom w:val="single" w:sz="4" w:space="0" w:color="000000"/>
              <w:right w:val="single" w:sz="4" w:space="0" w:color="000000"/>
            </w:tcBorders>
            <w:shd w:val="clear" w:color="auto" w:fill="DAEEF3"/>
            <w:hideMark/>
          </w:tcPr>
          <w:p w14:paraId="44F6142D" w14:textId="77777777" w:rsidR="00954D33" w:rsidRPr="008370B1" w:rsidRDefault="00954D33" w:rsidP="00286AF2">
            <w:pPr>
              <w:pStyle w:val="paragrafesrasas2lygis"/>
              <w:spacing w:after="0"/>
              <w:jc w:val="center"/>
              <w:rPr>
                <w:b/>
                <w:kern w:val="2"/>
                <w:sz w:val="20"/>
                <w:szCs w:val="20"/>
                <w14:ligatures w14:val="standardContextual"/>
              </w:rPr>
            </w:pPr>
            <w:r w:rsidRPr="008370B1">
              <w:rPr>
                <w:b/>
                <w:kern w:val="2"/>
                <w:sz w:val="20"/>
                <w:szCs w:val="20"/>
                <w14:ligatures w14:val="standardContextual"/>
              </w:rPr>
              <w:t>Eil.</w:t>
            </w:r>
          </w:p>
          <w:p w14:paraId="2F70DCCA" w14:textId="77777777" w:rsidR="00954D33" w:rsidRPr="008370B1" w:rsidRDefault="00954D33" w:rsidP="00286AF2">
            <w:pPr>
              <w:pStyle w:val="paragrafesrasas2lygis"/>
              <w:spacing w:after="0"/>
              <w:jc w:val="center"/>
              <w:rPr>
                <w:b/>
                <w:kern w:val="2"/>
                <w:sz w:val="20"/>
                <w:szCs w:val="20"/>
                <w14:ligatures w14:val="standardContextual"/>
              </w:rPr>
            </w:pPr>
            <w:r w:rsidRPr="008370B1">
              <w:rPr>
                <w:b/>
                <w:kern w:val="2"/>
                <w:sz w:val="20"/>
                <w:szCs w:val="20"/>
                <w14:ligatures w14:val="standardContextual"/>
              </w:rPr>
              <w:t>Nr.</w:t>
            </w:r>
          </w:p>
        </w:tc>
        <w:tc>
          <w:tcPr>
            <w:tcW w:w="3580" w:type="dxa"/>
            <w:tcBorders>
              <w:top w:val="single" w:sz="4" w:space="0" w:color="000000"/>
              <w:left w:val="single" w:sz="4" w:space="0" w:color="000000"/>
              <w:bottom w:val="single" w:sz="4" w:space="0" w:color="000000"/>
              <w:right w:val="single" w:sz="4" w:space="0" w:color="000000"/>
            </w:tcBorders>
            <w:shd w:val="clear" w:color="auto" w:fill="DAEEF3"/>
            <w:hideMark/>
          </w:tcPr>
          <w:p w14:paraId="17D2EE14" w14:textId="77777777" w:rsidR="00954D33" w:rsidRPr="008370B1" w:rsidRDefault="00954D33" w:rsidP="00286AF2">
            <w:pPr>
              <w:pStyle w:val="paragrafesrasas2lygis"/>
              <w:spacing w:after="0"/>
              <w:jc w:val="center"/>
              <w:rPr>
                <w:b/>
                <w:kern w:val="2"/>
                <w:sz w:val="20"/>
                <w:szCs w:val="20"/>
                <w14:ligatures w14:val="standardContextual"/>
              </w:rPr>
            </w:pPr>
            <w:r w:rsidRPr="008370B1">
              <w:rPr>
                <w:b/>
                <w:kern w:val="2"/>
                <w:sz w:val="20"/>
                <w:szCs w:val="20"/>
                <w14:ligatures w14:val="standardContextual"/>
              </w:rPr>
              <w:t>Dokumentas</w:t>
            </w:r>
          </w:p>
        </w:tc>
        <w:tc>
          <w:tcPr>
            <w:tcW w:w="1994" w:type="dxa"/>
            <w:tcBorders>
              <w:top w:val="single" w:sz="4" w:space="0" w:color="000000"/>
              <w:left w:val="single" w:sz="4" w:space="0" w:color="000000"/>
              <w:bottom w:val="single" w:sz="4" w:space="0" w:color="000000"/>
              <w:right w:val="single" w:sz="4" w:space="0" w:color="000000"/>
            </w:tcBorders>
            <w:shd w:val="clear" w:color="auto" w:fill="DAEEF3"/>
            <w:hideMark/>
          </w:tcPr>
          <w:p w14:paraId="12042DB1" w14:textId="77777777" w:rsidR="00954D33" w:rsidRPr="008370B1" w:rsidRDefault="00954D33" w:rsidP="00286AF2">
            <w:pPr>
              <w:pStyle w:val="paragrafesrasas2lygis"/>
              <w:spacing w:after="0"/>
              <w:jc w:val="center"/>
              <w:rPr>
                <w:b/>
                <w:kern w:val="2"/>
                <w:sz w:val="20"/>
                <w:szCs w:val="20"/>
                <w14:ligatures w14:val="standardContextual"/>
              </w:rPr>
            </w:pPr>
            <w:r w:rsidRPr="008370B1">
              <w:rPr>
                <w:b/>
                <w:kern w:val="2"/>
                <w:sz w:val="20"/>
                <w:szCs w:val="20"/>
                <w14:ligatures w14:val="standardContextual"/>
              </w:rPr>
              <w:t>Lapų skaičius</w:t>
            </w:r>
          </w:p>
        </w:tc>
        <w:tc>
          <w:tcPr>
            <w:tcW w:w="2410" w:type="dxa"/>
            <w:tcBorders>
              <w:top w:val="single" w:sz="4" w:space="0" w:color="000000"/>
              <w:left w:val="single" w:sz="4" w:space="0" w:color="000000"/>
              <w:bottom w:val="single" w:sz="4" w:space="0" w:color="000000"/>
              <w:right w:val="single" w:sz="4" w:space="0" w:color="000000"/>
            </w:tcBorders>
            <w:shd w:val="clear" w:color="auto" w:fill="DAEEF3"/>
            <w:hideMark/>
          </w:tcPr>
          <w:p w14:paraId="45598A29" w14:textId="77777777" w:rsidR="00954D33" w:rsidRPr="008370B1" w:rsidRDefault="00954D33" w:rsidP="00286AF2">
            <w:pPr>
              <w:pStyle w:val="paragrafesrasas2lygis"/>
              <w:spacing w:after="0"/>
              <w:jc w:val="center"/>
              <w:rPr>
                <w:b/>
                <w:kern w:val="2"/>
                <w:sz w:val="20"/>
                <w:szCs w:val="20"/>
                <w14:ligatures w14:val="standardContextual"/>
              </w:rPr>
            </w:pPr>
            <w:r w:rsidRPr="008370B1">
              <w:rPr>
                <w:b/>
                <w:kern w:val="2"/>
                <w:sz w:val="20"/>
                <w:szCs w:val="20"/>
                <w14:ligatures w14:val="standardContextual"/>
              </w:rPr>
              <w:t>Ar dokumente yra konfidencialios informacijos?</w:t>
            </w:r>
          </w:p>
          <w:p w14:paraId="17161CD7" w14:textId="77777777" w:rsidR="00954D33" w:rsidRPr="008370B1" w:rsidRDefault="00954D33" w:rsidP="00286AF2">
            <w:pPr>
              <w:pStyle w:val="paragrafesrasas2lygis"/>
              <w:spacing w:after="0"/>
              <w:jc w:val="center"/>
              <w:rPr>
                <w:b/>
                <w:kern w:val="2"/>
                <w:sz w:val="20"/>
                <w:szCs w:val="20"/>
                <w14:ligatures w14:val="standardContextual"/>
              </w:rPr>
            </w:pPr>
            <w:r w:rsidRPr="008370B1">
              <w:rPr>
                <w:b/>
                <w:kern w:val="2"/>
                <w:sz w:val="20"/>
                <w:szCs w:val="20"/>
                <w14:ligatures w14:val="standardContextual"/>
              </w:rPr>
              <w:t>(Taip / Ne)</w:t>
            </w:r>
          </w:p>
        </w:tc>
        <w:tc>
          <w:tcPr>
            <w:tcW w:w="2126" w:type="dxa"/>
            <w:tcBorders>
              <w:top w:val="single" w:sz="4" w:space="0" w:color="000000"/>
              <w:left w:val="single" w:sz="4" w:space="0" w:color="000000"/>
              <w:bottom w:val="single" w:sz="4" w:space="0" w:color="000000"/>
              <w:right w:val="single" w:sz="4" w:space="0" w:color="000000"/>
            </w:tcBorders>
            <w:shd w:val="clear" w:color="auto" w:fill="DAEEF3"/>
            <w:hideMark/>
          </w:tcPr>
          <w:p w14:paraId="465D24B2" w14:textId="77777777" w:rsidR="00954D33" w:rsidRPr="008370B1" w:rsidRDefault="00954D33" w:rsidP="00286AF2">
            <w:pPr>
              <w:pStyle w:val="paragrafesrasas2lygis"/>
              <w:spacing w:after="0"/>
              <w:jc w:val="center"/>
              <w:rPr>
                <w:b/>
                <w:kern w:val="2"/>
                <w:sz w:val="20"/>
                <w:szCs w:val="20"/>
                <w14:ligatures w14:val="standardContextual"/>
              </w:rPr>
            </w:pPr>
            <w:r w:rsidRPr="008370B1">
              <w:rPr>
                <w:b/>
                <w:kern w:val="2"/>
                <w:sz w:val="20"/>
                <w:szCs w:val="20"/>
                <w14:ligatures w14:val="standardContextual"/>
              </w:rPr>
              <w:t>Paaiškinimas, kokia konkreti informacija dokumente yra konfidenciali ir kodėl</w:t>
            </w:r>
          </w:p>
        </w:tc>
      </w:tr>
      <w:tr w:rsidR="00954D33" w:rsidRPr="008370B1" w14:paraId="51114D2C" w14:textId="77777777" w:rsidTr="00286AF2">
        <w:trPr>
          <w:trHeight w:val="212"/>
        </w:trPr>
        <w:tc>
          <w:tcPr>
            <w:tcW w:w="663" w:type="dxa"/>
            <w:tcBorders>
              <w:top w:val="single" w:sz="4" w:space="0" w:color="000000"/>
              <w:left w:val="single" w:sz="4" w:space="0" w:color="000000"/>
              <w:bottom w:val="single" w:sz="4" w:space="0" w:color="000000"/>
              <w:right w:val="single" w:sz="4" w:space="0" w:color="000000"/>
            </w:tcBorders>
            <w:hideMark/>
          </w:tcPr>
          <w:p w14:paraId="32A274BB" w14:textId="77777777" w:rsidR="00954D33" w:rsidRPr="008370B1" w:rsidRDefault="00954D33" w:rsidP="00286AF2">
            <w:pPr>
              <w:pStyle w:val="paragrafesrasas2lygis"/>
              <w:spacing w:after="0"/>
              <w:jc w:val="center"/>
              <w:rPr>
                <w:bCs/>
                <w:kern w:val="2"/>
                <w:sz w:val="20"/>
                <w:szCs w:val="20"/>
                <w14:ligatures w14:val="standardContextual"/>
              </w:rPr>
            </w:pPr>
            <w:r w:rsidRPr="008370B1">
              <w:rPr>
                <w:i/>
                <w:kern w:val="2"/>
                <w:sz w:val="20"/>
                <w:szCs w:val="20"/>
                <w14:ligatures w14:val="standardContextual"/>
              </w:rPr>
              <w:t>1</w:t>
            </w:r>
          </w:p>
        </w:tc>
        <w:tc>
          <w:tcPr>
            <w:tcW w:w="3580" w:type="dxa"/>
            <w:tcBorders>
              <w:top w:val="single" w:sz="4" w:space="0" w:color="000000"/>
              <w:left w:val="single" w:sz="4" w:space="0" w:color="000000"/>
              <w:bottom w:val="single" w:sz="4" w:space="0" w:color="000000"/>
              <w:right w:val="single" w:sz="4" w:space="0" w:color="000000"/>
            </w:tcBorders>
            <w:hideMark/>
          </w:tcPr>
          <w:p w14:paraId="1D64ECFF" w14:textId="77777777" w:rsidR="00954D33" w:rsidRPr="008370B1" w:rsidRDefault="00954D33" w:rsidP="00286AF2">
            <w:pPr>
              <w:pStyle w:val="paragrafesrasas2lygis"/>
              <w:spacing w:after="0"/>
              <w:jc w:val="center"/>
              <w:rPr>
                <w:bCs/>
                <w:kern w:val="2"/>
                <w:sz w:val="20"/>
                <w:szCs w:val="20"/>
                <w14:ligatures w14:val="standardContextual"/>
              </w:rPr>
            </w:pPr>
            <w:r w:rsidRPr="008370B1">
              <w:rPr>
                <w:i/>
                <w:iCs/>
                <w:kern w:val="2"/>
                <w:sz w:val="20"/>
                <w:szCs w:val="20"/>
                <w14:ligatures w14:val="standardContextual"/>
              </w:rPr>
              <w:t>2</w:t>
            </w:r>
          </w:p>
        </w:tc>
        <w:tc>
          <w:tcPr>
            <w:tcW w:w="1994" w:type="dxa"/>
            <w:tcBorders>
              <w:top w:val="single" w:sz="4" w:space="0" w:color="000000"/>
              <w:left w:val="single" w:sz="4" w:space="0" w:color="000000"/>
              <w:bottom w:val="single" w:sz="4" w:space="0" w:color="000000"/>
              <w:right w:val="single" w:sz="4" w:space="0" w:color="000000"/>
            </w:tcBorders>
            <w:hideMark/>
          </w:tcPr>
          <w:p w14:paraId="43E4BBEB" w14:textId="77777777" w:rsidR="00954D33" w:rsidRPr="008370B1" w:rsidRDefault="00954D33" w:rsidP="00286AF2">
            <w:pPr>
              <w:pStyle w:val="paragrafesrasas2lygis"/>
              <w:spacing w:after="0"/>
              <w:jc w:val="center"/>
              <w:rPr>
                <w:i/>
                <w:kern w:val="2"/>
                <w:sz w:val="20"/>
                <w:szCs w:val="20"/>
                <w14:ligatures w14:val="standardContextual"/>
              </w:rPr>
            </w:pPr>
            <w:r w:rsidRPr="008370B1">
              <w:rPr>
                <w:i/>
                <w:kern w:val="2"/>
                <w:sz w:val="20"/>
                <w:szCs w:val="20"/>
                <w14:ligatures w14:val="standardContextual"/>
              </w:rPr>
              <w:t>3</w:t>
            </w:r>
          </w:p>
        </w:tc>
        <w:tc>
          <w:tcPr>
            <w:tcW w:w="2410" w:type="dxa"/>
            <w:tcBorders>
              <w:top w:val="single" w:sz="4" w:space="0" w:color="000000"/>
              <w:left w:val="single" w:sz="4" w:space="0" w:color="000000"/>
              <w:bottom w:val="single" w:sz="4" w:space="0" w:color="000000"/>
              <w:right w:val="single" w:sz="4" w:space="0" w:color="000000"/>
            </w:tcBorders>
            <w:hideMark/>
          </w:tcPr>
          <w:p w14:paraId="3909F293" w14:textId="77777777" w:rsidR="00954D33" w:rsidRPr="008370B1" w:rsidRDefault="00954D33" w:rsidP="00286AF2">
            <w:pPr>
              <w:pStyle w:val="paragrafesrasas2lygis"/>
              <w:spacing w:after="0"/>
              <w:jc w:val="center"/>
              <w:rPr>
                <w:bCs/>
                <w:i/>
                <w:iCs/>
                <w:kern w:val="2"/>
                <w:sz w:val="20"/>
                <w:szCs w:val="20"/>
                <w14:ligatures w14:val="standardContextual"/>
              </w:rPr>
            </w:pPr>
            <w:r w:rsidRPr="008370B1">
              <w:rPr>
                <w:bCs/>
                <w:i/>
                <w:iCs/>
                <w:kern w:val="2"/>
                <w:sz w:val="20"/>
                <w:szCs w:val="20"/>
                <w14:ligatures w14:val="standardContextual"/>
              </w:rPr>
              <w:t>4</w:t>
            </w:r>
          </w:p>
        </w:tc>
        <w:tc>
          <w:tcPr>
            <w:tcW w:w="2126" w:type="dxa"/>
            <w:tcBorders>
              <w:top w:val="single" w:sz="4" w:space="0" w:color="000000"/>
              <w:left w:val="single" w:sz="4" w:space="0" w:color="000000"/>
              <w:bottom w:val="single" w:sz="4" w:space="0" w:color="000000"/>
              <w:right w:val="single" w:sz="4" w:space="0" w:color="000000"/>
            </w:tcBorders>
            <w:hideMark/>
          </w:tcPr>
          <w:p w14:paraId="4DABC0D3" w14:textId="77777777" w:rsidR="00954D33" w:rsidRPr="008370B1" w:rsidRDefault="00954D33" w:rsidP="00286AF2">
            <w:pPr>
              <w:pStyle w:val="paragrafesrasas2lygis"/>
              <w:spacing w:after="0"/>
              <w:jc w:val="center"/>
              <w:rPr>
                <w:bCs/>
                <w:kern w:val="2"/>
                <w:sz w:val="20"/>
                <w:szCs w:val="20"/>
                <w14:ligatures w14:val="standardContextual"/>
              </w:rPr>
            </w:pPr>
            <w:r w:rsidRPr="008370B1">
              <w:rPr>
                <w:i/>
                <w:kern w:val="2"/>
                <w:sz w:val="20"/>
                <w:szCs w:val="20"/>
                <w14:ligatures w14:val="standardContextual"/>
              </w:rPr>
              <w:t>5</w:t>
            </w:r>
          </w:p>
        </w:tc>
      </w:tr>
      <w:tr w:rsidR="00954D33" w:rsidRPr="008370B1" w14:paraId="083D172F" w14:textId="77777777" w:rsidTr="00286AF2">
        <w:trPr>
          <w:trHeight w:val="388"/>
        </w:trPr>
        <w:tc>
          <w:tcPr>
            <w:tcW w:w="663" w:type="dxa"/>
            <w:tcBorders>
              <w:top w:val="single" w:sz="4" w:space="0" w:color="000000"/>
              <w:left w:val="single" w:sz="4" w:space="0" w:color="000000"/>
              <w:bottom w:val="single" w:sz="4" w:space="0" w:color="000000"/>
              <w:right w:val="single" w:sz="4" w:space="0" w:color="000000"/>
            </w:tcBorders>
            <w:hideMark/>
          </w:tcPr>
          <w:p w14:paraId="1FCA67C1" w14:textId="77777777" w:rsidR="00954D33" w:rsidRPr="008370B1" w:rsidRDefault="00954D33">
            <w:pPr>
              <w:pStyle w:val="paragrafesrasas2lygis"/>
              <w:jc w:val="center"/>
              <w:rPr>
                <w:kern w:val="2"/>
                <w:sz w:val="20"/>
                <w:szCs w:val="20"/>
                <w14:ligatures w14:val="standardContextual"/>
              </w:rPr>
            </w:pPr>
            <w:r w:rsidRPr="008370B1">
              <w:rPr>
                <w:kern w:val="2"/>
                <w:sz w:val="20"/>
                <w:szCs w:val="20"/>
                <w14:ligatures w14:val="standardContextual"/>
              </w:rPr>
              <w:t>1.</w:t>
            </w:r>
          </w:p>
        </w:tc>
        <w:tc>
          <w:tcPr>
            <w:tcW w:w="3580" w:type="dxa"/>
            <w:tcBorders>
              <w:top w:val="single" w:sz="4" w:space="0" w:color="000000"/>
              <w:left w:val="single" w:sz="4" w:space="0" w:color="000000"/>
              <w:bottom w:val="single" w:sz="4" w:space="0" w:color="000000"/>
              <w:right w:val="single" w:sz="4" w:space="0" w:color="000000"/>
            </w:tcBorders>
            <w:hideMark/>
          </w:tcPr>
          <w:p w14:paraId="32FB17A1" w14:textId="77777777" w:rsidR="00954D33" w:rsidRPr="008370B1" w:rsidRDefault="00954D33" w:rsidP="004910B0">
            <w:pPr>
              <w:pStyle w:val="paragrafesrasas2lygis"/>
              <w:spacing w:after="0" w:line="240" w:lineRule="auto"/>
              <w:rPr>
                <w:kern w:val="2"/>
                <w:sz w:val="20"/>
                <w:szCs w:val="20"/>
                <w14:ligatures w14:val="standardContextual"/>
              </w:rPr>
            </w:pPr>
            <w:r w:rsidRPr="008370B1">
              <w:rPr>
                <w:kern w:val="2"/>
                <w:sz w:val="20"/>
                <w:szCs w:val="20"/>
                <w14:ligatures w14:val="standardContextual"/>
              </w:rPr>
              <w:t>Jungtinės veiklos sutarties kopija (</w:t>
            </w:r>
            <w:r w:rsidRPr="008370B1">
              <w:rPr>
                <w:rFonts w:eastAsia="Calibri"/>
                <w:kern w:val="2"/>
                <w:sz w:val="20"/>
                <w:szCs w:val="20"/>
                <w14:ligatures w14:val="standardContextual"/>
              </w:rPr>
              <w:t>jei pasiūlymą pateikia ūkio subjektų grupė)</w:t>
            </w:r>
          </w:p>
        </w:tc>
        <w:tc>
          <w:tcPr>
            <w:tcW w:w="1994" w:type="dxa"/>
            <w:tcBorders>
              <w:top w:val="single" w:sz="4" w:space="0" w:color="000000"/>
              <w:left w:val="single" w:sz="4" w:space="0" w:color="000000"/>
              <w:bottom w:val="single" w:sz="4" w:space="0" w:color="000000"/>
              <w:right w:val="single" w:sz="4" w:space="0" w:color="000000"/>
            </w:tcBorders>
          </w:tcPr>
          <w:p w14:paraId="65C63E06" w14:textId="77777777" w:rsidR="00954D33" w:rsidRPr="008370B1" w:rsidRDefault="00954D33">
            <w:pPr>
              <w:pStyle w:val="paragrafesrasas2lygis"/>
              <w:jc w:val="center"/>
              <w:rPr>
                <w:kern w:val="2"/>
                <w:sz w:val="20"/>
                <w:szCs w:val="20"/>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01465169" w14:textId="77777777" w:rsidR="00954D33" w:rsidRPr="008370B1" w:rsidRDefault="00954D33">
            <w:pPr>
              <w:pStyle w:val="paragrafesrasas2lygis"/>
              <w:jc w:val="center"/>
              <w:rPr>
                <w:kern w:val="2"/>
                <w:sz w:val="20"/>
                <w:szCs w:val="20"/>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1ADEBD6" w14:textId="77777777" w:rsidR="00954D33" w:rsidRPr="008370B1" w:rsidRDefault="00954D33">
            <w:pPr>
              <w:pStyle w:val="paragrafesrasas2lygis"/>
              <w:jc w:val="center"/>
              <w:rPr>
                <w:kern w:val="2"/>
                <w:sz w:val="20"/>
                <w:szCs w:val="20"/>
                <w14:ligatures w14:val="standardContextual"/>
              </w:rPr>
            </w:pPr>
          </w:p>
        </w:tc>
      </w:tr>
      <w:tr w:rsidR="00954D33" w:rsidRPr="008370B1" w14:paraId="770FDF97" w14:textId="77777777" w:rsidTr="00286AF2">
        <w:trPr>
          <w:trHeight w:val="1329"/>
        </w:trPr>
        <w:tc>
          <w:tcPr>
            <w:tcW w:w="663" w:type="dxa"/>
            <w:tcBorders>
              <w:top w:val="single" w:sz="4" w:space="0" w:color="000000"/>
              <w:left w:val="single" w:sz="4" w:space="0" w:color="000000"/>
              <w:bottom w:val="single" w:sz="4" w:space="0" w:color="000000"/>
              <w:right w:val="single" w:sz="4" w:space="0" w:color="000000"/>
            </w:tcBorders>
            <w:hideMark/>
          </w:tcPr>
          <w:p w14:paraId="2AAF2C05" w14:textId="77777777" w:rsidR="00954D33" w:rsidRPr="008370B1" w:rsidRDefault="00954D33">
            <w:pPr>
              <w:pStyle w:val="paragrafesrasas2lygis"/>
              <w:jc w:val="center"/>
              <w:rPr>
                <w:rFonts w:eastAsia="Calibri"/>
                <w:kern w:val="2"/>
                <w:sz w:val="20"/>
                <w:szCs w:val="20"/>
                <w14:ligatures w14:val="standardContextual"/>
              </w:rPr>
            </w:pPr>
            <w:r w:rsidRPr="008370B1">
              <w:rPr>
                <w:rFonts w:eastAsia="Calibri"/>
                <w:kern w:val="2"/>
                <w:sz w:val="20"/>
                <w:szCs w:val="20"/>
                <w14:ligatures w14:val="standardContextual"/>
              </w:rPr>
              <w:t>2.</w:t>
            </w:r>
          </w:p>
        </w:tc>
        <w:tc>
          <w:tcPr>
            <w:tcW w:w="3580" w:type="dxa"/>
            <w:tcBorders>
              <w:top w:val="single" w:sz="4" w:space="0" w:color="000000"/>
              <w:left w:val="single" w:sz="4" w:space="0" w:color="000000"/>
              <w:bottom w:val="single" w:sz="4" w:space="0" w:color="000000"/>
              <w:right w:val="single" w:sz="4" w:space="0" w:color="000000"/>
            </w:tcBorders>
            <w:hideMark/>
          </w:tcPr>
          <w:p w14:paraId="1D388106" w14:textId="77777777" w:rsidR="00954D33" w:rsidRPr="008370B1" w:rsidRDefault="00954D33" w:rsidP="004910B0">
            <w:pPr>
              <w:pStyle w:val="paragrafesrasas2lygis"/>
              <w:spacing w:after="0" w:line="240" w:lineRule="auto"/>
              <w:rPr>
                <w:kern w:val="2"/>
                <w:sz w:val="20"/>
                <w:szCs w:val="20"/>
                <w14:ligatures w14:val="standardContextual"/>
              </w:rPr>
            </w:pPr>
            <w:r w:rsidRPr="008370B1">
              <w:rPr>
                <w:kern w:val="2"/>
                <w:sz w:val="20"/>
                <w:szCs w:val="20"/>
                <w14:ligatures w14:val="standardContextual"/>
              </w:rPr>
              <w:t>Įgaliojimo ar kito dokumento, suteikiančio teisę pateikti ir (ar) pasirašyti pasiūlymą bei kitus dokumentus, kopija (jeigu pasiūlymą pateikia ir ar dokumentus pasirašo (ir el. parašu) ne tiekėjo, ūkio subjektų grupės dalyvių, subtiekėjų ar ūkio subjektų, kurių pajėgumais tiekėjas remiasi, vadovas)</w:t>
            </w:r>
          </w:p>
        </w:tc>
        <w:tc>
          <w:tcPr>
            <w:tcW w:w="1994" w:type="dxa"/>
            <w:tcBorders>
              <w:top w:val="single" w:sz="4" w:space="0" w:color="000000"/>
              <w:left w:val="single" w:sz="4" w:space="0" w:color="000000"/>
              <w:bottom w:val="single" w:sz="4" w:space="0" w:color="000000"/>
              <w:right w:val="single" w:sz="4" w:space="0" w:color="000000"/>
            </w:tcBorders>
          </w:tcPr>
          <w:p w14:paraId="1BBA8F4F" w14:textId="77777777" w:rsidR="00954D33" w:rsidRPr="008370B1" w:rsidRDefault="00954D33">
            <w:pPr>
              <w:pStyle w:val="paragrafesrasas2lygis"/>
              <w:jc w:val="center"/>
              <w:rPr>
                <w:kern w:val="2"/>
                <w:sz w:val="20"/>
                <w:szCs w:val="20"/>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tcPr>
          <w:p w14:paraId="5F189227" w14:textId="77777777" w:rsidR="00954D33" w:rsidRPr="008370B1" w:rsidRDefault="00954D33">
            <w:pPr>
              <w:pStyle w:val="paragrafesrasas2lygis"/>
              <w:jc w:val="center"/>
              <w:rPr>
                <w:kern w:val="2"/>
                <w:sz w:val="20"/>
                <w:szCs w:val="20"/>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14:paraId="4CABD4CF" w14:textId="77777777" w:rsidR="00954D33" w:rsidRPr="008370B1" w:rsidRDefault="00954D33">
            <w:pPr>
              <w:pStyle w:val="paragrafesrasas2lygis"/>
              <w:jc w:val="center"/>
              <w:rPr>
                <w:kern w:val="2"/>
                <w:sz w:val="20"/>
                <w:szCs w:val="20"/>
                <w14:ligatures w14:val="standardContextual"/>
              </w:rPr>
            </w:pPr>
          </w:p>
        </w:tc>
      </w:tr>
      <w:tr w:rsidR="00954D33" w:rsidRPr="008370B1" w14:paraId="034FCD1F" w14:textId="77777777" w:rsidTr="00286AF2">
        <w:trPr>
          <w:trHeight w:val="1085"/>
        </w:trPr>
        <w:tc>
          <w:tcPr>
            <w:tcW w:w="663" w:type="dxa"/>
            <w:tcBorders>
              <w:top w:val="single" w:sz="4" w:space="0" w:color="000000"/>
              <w:left w:val="single" w:sz="4" w:space="0" w:color="000000"/>
              <w:bottom w:val="single" w:sz="4" w:space="0" w:color="000000"/>
              <w:right w:val="single" w:sz="4" w:space="0" w:color="000000"/>
            </w:tcBorders>
            <w:hideMark/>
          </w:tcPr>
          <w:p w14:paraId="37018E41" w14:textId="77777777" w:rsidR="00954D33" w:rsidRPr="008370B1" w:rsidRDefault="00954D33">
            <w:pPr>
              <w:pStyle w:val="paragrafesrasas2lygis"/>
              <w:jc w:val="center"/>
              <w:rPr>
                <w:rFonts w:eastAsia="Calibri"/>
                <w:bCs/>
                <w:kern w:val="2"/>
                <w:sz w:val="20"/>
                <w:szCs w:val="20"/>
                <w14:ligatures w14:val="standardContextual"/>
              </w:rPr>
            </w:pPr>
            <w:r w:rsidRPr="008370B1">
              <w:rPr>
                <w:rFonts w:eastAsia="Calibri"/>
                <w:bCs/>
                <w:kern w:val="2"/>
                <w:sz w:val="20"/>
                <w:szCs w:val="20"/>
                <w14:ligatures w14:val="standardContextual"/>
              </w:rPr>
              <w:t>3.</w:t>
            </w:r>
          </w:p>
        </w:tc>
        <w:tc>
          <w:tcPr>
            <w:tcW w:w="3580" w:type="dxa"/>
            <w:tcBorders>
              <w:top w:val="single" w:sz="4" w:space="0" w:color="000000"/>
              <w:left w:val="single" w:sz="4" w:space="0" w:color="000000"/>
              <w:bottom w:val="single" w:sz="4" w:space="0" w:color="000000"/>
              <w:right w:val="single" w:sz="4" w:space="0" w:color="000000"/>
            </w:tcBorders>
            <w:hideMark/>
          </w:tcPr>
          <w:p w14:paraId="51BB2AC1" w14:textId="77777777" w:rsidR="00954D33" w:rsidRPr="008370B1" w:rsidRDefault="00954D33" w:rsidP="004910B0">
            <w:pPr>
              <w:pStyle w:val="paragrafesrasas2lygis"/>
              <w:spacing w:after="0" w:line="240" w:lineRule="auto"/>
              <w:rPr>
                <w:rFonts w:eastAsia="Calibri"/>
                <w:kern w:val="2"/>
                <w:sz w:val="20"/>
                <w:szCs w:val="20"/>
                <w14:ligatures w14:val="standardContextual"/>
              </w:rPr>
            </w:pPr>
            <w:r w:rsidRPr="008370B1">
              <w:rPr>
                <w:rFonts w:eastAsia="Calibri"/>
                <w:kern w:val="2"/>
                <w:sz w:val="20"/>
                <w:szCs w:val="20"/>
                <w14:ligatures w14:val="standardContextual"/>
              </w:rPr>
              <w:t>Jei tiekėjas pasitelkia ūkio subjektus – įrodymai, kad šie ištekliai bus prieinami per visą sutartinių įsipareigojimų vykdymo laikotarpį</w:t>
            </w:r>
          </w:p>
        </w:tc>
        <w:tc>
          <w:tcPr>
            <w:tcW w:w="1994" w:type="dxa"/>
            <w:tcBorders>
              <w:top w:val="single" w:sz="4" w:space="0" w:color="000000"/>
              <w:left w:val="single" w:sz="4" w:space="0" w:color="000000"/>
              <w:bottom w:val="single" w:sz="4" w:space="0" w:color="000000"/>
              <w:right w:val="single" w:sz="4" w:space="0" w:color="000000"/>
            </w:tcBorders>
          </w:tcPr>
          <w:p w14:paraId="14641179" w14:textId="77777777" w:rsidR="00954D33" w:rsidRPr="008370B1" w:rsidRDefault="00954D33">
            <w:pPr>
              <w:pStyle w:val="paragrafesrasas2lygis"/>
              <w:jc w:val="center"/>
              <w:rPr>
                <w:kern w:val="2"/>
                <w:sz w:val="20"/>
                <w:szCs w:val="20"/>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tcPr>
          <w:p w14:paraId="5DFEFCE3" w14:textId="77777777" w:rsidR="00954D33" w:rsidRPr="008370B1" w:rsidRDefault="00954D33">
            <w:pPr>
              <w:pStyle w:val="paragrafesrasas2lygis"/>
              <w:jc w:val="center"/>
              <w:rPr>
                <w:kern w:val="2"/>
                <w:sz w:val="20"/>
                <w:szCs w:val="20"/>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14:paraId="1A387792" w14:textId="77777777" w:rsidR="00954D33" w:rsidRPr="008370B1" w:rsidRDefault="00954D33">
            <w:pPr>
              <w:pStyle w:val="paragrafesrasas2lygis"/>
              <w:jc w:val="center"/>
              <w:rPr>
                <w:kern w:val="2"/>
                <w:sz w:val="20"/>
                <w:szCs w:val="20"/>
                <w14:ligatures w14:val="standardContextual"/>
              </w:rPr>
            </w:pPr>
          </w:p>
        </w:tc>
      </w:tr>
      <w:tr w:rsidR="00513B78" w:rsidRPr="008370B1" w14:paraId="31E17C31" w14:textId="77777777" w:rsidTr="00286AF2">
        <w:trPr>
          <w:trHeight w:val="1873"/>
        </w:trPr>
        <w:tc>
          <w:tcPr>
            <w:tcW w:w="663" w:type="dxa"/>
            <w:tcBorders>
              <w:top w:val="single" w:sz="4" w:space="0" w:color="000000"/>
              <w:left w:val="single" w:sz="4" w:space="0" w:color="000000"/>
              <w:bottom w:val="single" w:sz="4" w:space="0" w:color="000000"/>
              <w:right w:val="single" w:sz="4" w:space="0" w:color="000000"/>
            </w:tcBorders>
          </w:tcPr>
          <w:p w14:paraId="29730BAC" w14:textId="121E4CFC" w:rsidR="00513B78" w:rsidRPr="008370B1" w:rsidRDefault="00B471D7" w:rsidP="001B169C">
            <w:pPr>
              <w:pStyle w:val="paragrafesrasas2lygis"/>
              <w:rPr>
                <w:rFonts w:eastAsia="Calibri"/>
                <w:bCs/>
                <w:kern w:val="2"/>
                <w:sz w:val="20"/>
                <w:szCs w:val="20"/>
                <w14:ligatures w14:val="standardContextual"/>
              </w:rPr>
            </w:pPr>
            <w:r>
              <w:rPr>
                <w:rFonts w:eastAsia="Calibri"/>
                <w:bCs/>
                <w:kern w:val="2"/>
                <w:sz w:val="20"/>
                <w:szCs w:val="20"/>
                <w14:ligatures w14:val="standardContextual"/>
              </w:rPr>
              <w:lastRenderedPageBreak/>
              <w:t>4</w:t>
            </w:r>
            <w:r w:rsidR="00513B78" w:rsidRPr="008370B1">
              <w:rPr>
                <w:rFonts w:eastAsia="Calibri"/>
                <w:bCs/>
                <w:kern w:val="2"/>
                <w:sz w:val="20"/>
                <w:szCs w:val="20"/>
                <w14:ligatures w14:val="standardContextual"/>
              </w:rPr>
              <w:t>.</w:t>
            </w:r>
          </w:p>
        </w:tc>
        <w:tc>
          <w:tcPr>
            <w:tcW w:w="3580" w:type="dxa"/>
            <w:tcBorders>
              <w:top w:val="single" w:sz="4" w:space="0" w:color="000000"/>
              <w:left w:val="single" w:sz="4" w:space="0" w:color="000000"/>
              <w:bottom w:val="single" w:sz="4" w:space="0" w:color="000000"/>
              <w:right w:val="single" w:sz="4" w:space="0" w:color="000000"/>
            </w:tcBorders>
          </w:tcPr>
          <w:p w14:paraId="7814525C" w14:textId="77777777" w:rsidR="00513B78" w:rsidRPr="008370B1" w:rsidRDefault="00513B78" w:rsidP="00513B78">
            <w:pPr>
              <w:ind w:firstLine="0"/>
              <w:rPr>
                <w:rFonts w:ascii="Times New Roman" w:hAnsi="Times New Roman" w:cs="Times New Roman"/>
                <w:bCs/>
                <w:sz w:val="20"/>
                <w:szCs w:val="20"/>
              </w:rPr>
            </w:pPr>
            <w:r w:rsidRPr="008370B1">
              <w:rPr>
                <w:rFonts w:ascii="Times New Roman" w:eastAsiaTheme="minorHAnsi" w:hAnsi="Times New Roman" w:cs="Times New Roman"/>
                <w:bCs/>
                <w:iCs/>
                <w:sz w:val="20"/>
                <w:szCs w:val="20"/>
              </w:rPr>
              <w:t>Pasirašytas EBVPD:</w:t>
            </w:r>
            <w:r w:rsidRPr="008370B1">
              <w:rPr>
                <w:rFonts w:ascii="Times New Roman" w:hAnsi="Times New Roman" w:cs="Times New Roman"/>
                <w:bCs/>
                <w:sz w:val="20"/>
                <w:szCs w:val="20"/>
              </w:rPr>
              <w:t xml:space="preserve"> </w:t>
            </w:r>
          </w:p>
          <w:p w14:paraId="3EA879D9" w14:textId="77777777" w:rsidR="00513B78" w:rsidRPr="008370B1" w:rsidRDefault="00513B78" w:rsidP="00513B78">
            <w:pPr>
              <w:pStyle w:val="Betarp"/>
              <w:tabs>
                <w:tab w:val="left" w:pos="331"/>
              </w:tabs>
              <w:ind w:firstLine="311"/>
              <w:rPr>
                <w:rFonts w:ascii="Times New Roman" w:hAnsi="Times New Roman" w:cs="Times New Roman"/>
                <w:bCs/>
                <w:sz w:val="20"/>
                <w:szCs w:val="20"/>
              </w:rPr>
            </w:pPr>
            <w:r w:rsidRPr="008370B1">
              <w:rPr>
                <w:rFonts w:ascii="Times New Roman" w:hAnsi="Times New Roman" w:cs="Times New Roman"/>
                <w:bCs/>
                <w:sz w:val="20"/>
                <w:szCs w:val="20"/>
              </w:rPr>
              <w:t>*Atskirą EBVPD pildo:</w:t>
            </w:r>
          </w:p>
          <w:p w14:paraId="60575F5C" w14:textId="77D2EB83" w:rsidR="00513B78" w:rsidRPr="008370B1" w:rsidRDefault="00513B78" w:rsidP="00BC0867">
            <w:pPr>
              <w:pStyle w:val="Betarp"/>
              <w:tabs>
                <w:tab w:val="left" w:pos="331"/>
              </w:tabs>
              <w:ind w:firstLine="0"/>
              <w:rPr>
                <w:rFonts w:ascii="Times New Roman" w:hAnsi="Times New Roman" w:cs="Times New Roman"/>
                <w:bCs/>
                <w:sz w:val="20"/>
                <w:szCs w:val="20"/>
              </w:rPr>
            </w:pPr>
            <w:r w:rsidRPr="008370B1">
              <w:rPr>
                <w:rFonts w:ascii="Times New Roman" w:hAnsi="Times New Roman" w:cs="Times New Roman"/>
                <w:bCs/>
                <w:sz w:val="20"/>
                <w:szCs w:val="20"/>
              </w:rPr>
              <w:t>1)</w:t>
            </w:r>
            <w:r w:rsidR="00BC0867">
              <w:rPr>
                <w:rFonts w:ascii="Times New Roman" w:hAnsi="Times New Roman" w:cs="Times New Roman"/>
                <w:bCs/>
                <w:sz w:val="20"/>
                <w:szCs w:val="20"/>
              </w:rPr>
              <w:t xml:space="preserve"> </w:t>
            </w:r>
            <w:r w:rsidRPr="008370B1">
              <w:rPr>
                <w:rFonts w:ascii="Times New Roman" w:hAnsi="Times New Roman" w:cs="Times New Roman"/>
                <w:bCs/>
                <w:sz w:val="20"/>
                <w:szCs w:val="20"/>
              </w:rPr>
              <w:t>tiekėjas;</w:t>
            </w:r>
          </w:p>
          <w:p w14:paraId="12F22AFC" w14:textId="5725285D" w:rsidR="00513B78" w:rsidRPr="008370B1" w:rsidRDefault="00513B78" w:rsidP="00BC0867">
            <w:pPr>
              <w:pStyle w:val="Betarp"/>
              <w:ind w:firstLine="0"/>
              <w:rPr>
                <w:rFonts w:ascii="Times New Roman" w:hAnsi="Times New Roman" w:cs="Times New Roman"/>
                <w:bCs/>
                <w:sz w:val="20"/>
                <w:szCs w:val="20"/>
              </w:rPr>
            </w:pPr>
            <w:r w:rsidRPr="008370B1">
              <w:rPr>
                <w:rFonts w:ascii="Times New Roman" w:hAnsi="Times New Roman" w:cs="Times New Roman"/>
                <w:bCs/>
                <w:sz w:val="20"/>
                <w:szCs w:val="20"/>
              </w:rPr>
              <w:t>2)</w:t>
            </w:r>
            <w:r w:rsidR="00BC0867">
              <w:rPr>
                <w:rFonts w:ascii="Times New Roman" w:hAnsi="Times New Roman" w:cs="Times New Roman"/>
                <w:bCs/>
                <w:sz w:val="20"/>
                <w:szCs w:val="20"/>
              </w:rPr>
              <w:t xml:space="preserve"> </w:t>
            </w:r>
            <w:r w:rsidRPr="008370B1">
              <w:rPr>
                <w:rFonts w:ascii="Times New Roman" w:hAnsi="Times New Roman" w:cs="Times New Roman"/>
                <w:bCs/>
                <w:sz w:val="20"/>
                <w:szCs w:val="20"/>
              </w:rPr>
              <w:t>kiekvienas tiekėjų grupės narys (jeigu pasiūlymą teikia tiekėjų grupė);</w:t>
            </w:r>
          </w:p>
          <w:p w14:paraId="3D9389BF" w14:textId="6F67C1DD" w:rsidR="00513B78" w:rsidRPr="008370B1" w:rsidRDefault="00513B78" w:rsidP="00513B78">
            <w:pPr>
              <w:pStyle w:val="Sraopastraipa"/>
              <w:tabs>
                <w:tab w:val="left" w:pos="1701"/>
              </w:tabs>
              <w:spacing w:line="240" w:lineRule="auto"/>
              <w:ind w:left="32"/>
              <w:jc w:val="both"/>
              <w:rPr>
                <w:rFonts w:ascii="Times New Roman" w:hAnsi="Times New Roman" w:cs="Times New Roman"/>
                <w:bCs/>
                <w:iCs/>
                <w:sz w:val="20"/>
                <w:szCs w:val="20"/>
              </w:rPr>
            </w:pPr>
            <w:r w:rsidRPr="008370B1">
              <w:rPr>
                <w:rFonts w:ascii="Times New Roman" w:hAnsi="Times New Roman" w:cs="Times New Roman"/>
                <w:bCs/>
                <w:sz w:val="20"/>
                <w:szCs w:val="20"/>
              </w:rPr>
              <w:t>kiekvienas ūkio subjektas, kurio pajėgumais remiasi tiekėjas pagal VPĮ 49 str. (jei yra).</w:t>
            </w:r>
          </w:p>
        </w:tc>
        <w:tc>
          <w:tcPr>
            <w:tcW w:w="1994" w:type="dxa"/>
            <w:tcBorders>
              <w:top w:val="single" w:sz="4" w:space="0" w:color="000000"/>
              <w:left w:val="single" w:sz="4" w:space="0" w:color="000000"/>
              <w:bottom w:val="single" w:sz="4" w:space="0" w:color="000000"/>
              <w:right w:val="single" w:sz="4" w:space="0" w:color="000000"/>
            </w:tcBorders>
          </w:tcPr>
          <w:p w14:paraId="60182A12" w14:textId="77777777" w:rsidR="00513B78" w:rsidRPr="008370B1" w:rsidRDefault="00513B78">
            <w:pPr>
              <w:pStyle w:val="paragrafesrasas2lygis"/>
              <w:jc w:val="center"/>
              <w:rPr>
                <w:kern w:val="2"/>
                <w:sz w:val="20"/>
                <w:szCs w:val="20"/>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tcPr>
          <w:p w14:paraId="1A12CB89" w14:textId="77777777" w:rsidR="00513B78" w:rsidRPr="008370B1" w:rsidRDefault="00513B78">
            <w:pPr>
              <w:pStyle w:val="paragrafesrasas2lygis"/>
              <w:jc w:val="center"/>
              <w:rPr>
                <w:kern w:val="2"/>
                <w:sz w:val="20"/>
                <w:szCs w:val="20"/>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14:paraId="5E16F5D3" w14:textId="77777777" w:rsidR="00513B78" w:rsidRPr="008370B1" w:rsidRDefault="00513B78">
            <w:pPr>
              <w:pStyle w:val="paragrafesrasas2lygis"/>
              <w:jc w:val="center"/>
              <w:rPr>
                <w:kern w:val="2"/>
                <w:sz w:val="20"/>
                <w:szCs w:val="20"/>
                <w14:ligatures w14:val="standardContextual"/>
              </w:rPr>
            </w:pPr>
          </w:p>
        </w:tc>
      </w:tr>
      <w:tr w:rsidR="00EE62B7" w:rsidRPr="008370B1" w14:paraId="5DF8715C" w14:textId="77777777" w:rsidTr="00694C95">
        <w:trPr>
          <w:trHeight w:val="337"/>
        </w:trPr>
        <w:tc>
          <w:tcPr>
            <w:tcW w:w="663" w:type="dxa"/>
            <w:tcBorders>
              <w:top w:val="single" w:sz="4" w:space="0" w:color="000000"/>
              <w:left w:val="single" w:sz="4" w:space="0" w:color="000000"/>
              <w:bottom w:val="single" w:sz="4" w:space="0" w:color="000000"/>
              <w:right w:val="single" w:sz="4" w:space="0" w:color="000000"/>
            </w:tcBorders>
          </w:tcPr>
          <w:p w14:paraId="6A2976BE" w14:textId="6A822B5D" w:rsidR="00EE62B7" w:rsidRDefault="00EE62B7" w:rsidP="001B169C">
            <w:pPr>
              <w:pStyle w:val="paragrafesrasas2lygis"/>
              <w:rPr>
                <w:rFonts w:eastAsia="Calibri"/>
                <w:bCs/>
                <w:kern w:val="2"/>
                <w:sz w:val="20"/>
                <w:szCs w:val="20"/>
                <w14:ligatures w14:val="standardContextual"/>
              </w:rPr>
            </w:pPr>
            <w:r>
              <w:rPr>
                <w:rFonts w:eastAsia="Calibri"/>
                <w:bCs/>
                <w:kern w:val="2"/>
                <w:sz w:val="20"/>
                <w:szCs w:val="20"/>
                <w14:ligatures w14:val="standardContextual"/>
              </w:rPr>
              <w:t>5.</w:t>
            </w:r>
          </w:p>
        </w:tc>
        <w:tc>
          <w:tcPr>
            <w:tcW w:w="3580" w:type="dxa"/>
            <w:tcBorders>
              <w:top w:val="single" w:sz="4" w:space="0" w:color="000000"/>
              <w:left w:val="single" w:sz="4" w:space="0" w:color="000000"/>
              <w:bottom w:val="single" w:sz="4" w:space="0" w:color="000000"/>
              <w:right w:val="single" w:sz="4" w:space="0" w:color="000000"/>
            </w:tcBorders>
          </w:tcPr>
          <w:p w14:paraId="53BD567A" w14:textId="144E08D5" w:rsidR="00B6435A" w:rsidRPr="00B6435A" w:rsidRDefault="00341A01" w:rsidP="00B6435A">
            <w:pPr>
              <w:pStyle w:val="Antrat2"/>
              <w:numPr>
                <w:ilvl w:val="0"/>
                <w:numId w:val="7"/>
              </w:numPr>
              <w:tabs>
                <w:tab w:val="clear" w:pos="0"/>
              </w:tabs>
              <w:spacing w:before="0" w:after="0"/>
              <w:ind w:left="0" w:firstLine="0"/>
              <w:rPr>
                <w:rFonts w:ascii="Times New Roman" w:hAnsi="Times New Roman" w:cs="Times New Roman"/>
                <w:color w:val="EE0000"/>
                <w:sz w:val="20"/>
                <w:szCs w:val="20"/>
              </w:rPr>
            </w:pPr>
            <w:r>
              <w:rPr>
                <w:rFonts w:ascii="Times New Roman" w:hAnsi="Times New Roman" w:cs="Times New Roman"/>
                <w:color w:val="auto"/>
                <w:sz w:val="20"/>
                <w:szCs w:val="20"/>
              </w:rPr>
              <w:t>Dokumentai išvardinti 4 priede „Techninė specifikacija“</w:t>
            </w:r>
          </w:p>
        </w:tc>
        <w:tc>
          <w:tcPr>
            <w:tcW w:w="1994" w:type="dxa"/>
            <w:tcBorders>
              <w:top w:val="single" w:sz="4" w:space="0" w:color="000000"/>
              <w:left w:val="single" w:sz="4" w:space="0" w:color="000000"/>
              <w:bottom w:val="single" w:sz="4" w:space="0" w:color="000000"/>
              <w:right w:val="single" w:sz="4" w:space="0" w:color="000000"/>
            </w:tcBorders>
          </w:tcPr>
          <w:p w14:paraId="21AB5F0A" w14:textId="77777777" w:rsidR="00EE62B7" w:rsidRPr="008370B1" w:rsidRDefault="00EE62B7">
            <w:pPr>
              <w:pStyle w:val="paragrafesrasas2lygis"/>
              <w:jc w:val="center"/>
              <w:rPr>
                <w:kern w:val="2"/>
                <w:sz w:val="20"/>
                <w:szCs w:val="20"/>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tcPr>
          <w:p w14:paraId="4669B882" w14:textId="77777777" w:rsidR="00EE62B7" w:rsidRPr="008370B1" w:rsidRDefault="00EE62B7">
            <w:pPr>
              <w:pStyle w:val="paragrafesrasas2lygis"/>
              <w:jc w:val="center"/>
              <w:rPr>
                <w:kern w:val="2"/>
                <w:sz w:val="20"/>
                <w:szCs w:val="20"/>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14:paraId="60D81DB4" w14:textId="77777777" w:rsidR="00EE62B7" w:rsidRPr="008370B1" w:rsidRDefault="00EE62B7">
            <w:pPr>
              <w:pStyle w:val="paragrafesrasas2lygis"/>
              <w:jc w:val="center"/>
              <w:rPr>
                <w:kern w:val="2"/>
                <w:sz w:val="20"/>
                <w:szCs w:val="20"/>
                <w14:ligatures w14:val="standardContextual"/>
              </w:rPr>
            </w:pPr>
          </w:p>
        </w:tc>
      </w:tr>
      <w:tr w:rsidR="0032267E" w:rsidRPr="008370B1" w14:paraId="0E0B8DC2" w14:textId="77777777" w:rsidTr="00286AF2">
        <w:trPr>
          <w:trHeight w:val="477"/>
        </w:trPr>
        <w:tc>
          <w:tcPr>
            <w:tcW w:w="663" w:type="dxa"/>
            <w:tcBorders>
              <w:top w:val="single" w:sz="4" w:space="0" w:color="000000"/>
              <w:left w:val="single" w:sz="4" w:space="0" w:color="000000"/>
              <w:bottom w:val="single" w:sz="4" w:space="0" w:color="000000"/>
              <w:right w:val="single" w:sz="4" w:space="0" w:color="000000"/>
            </w:tcBorders>
          </w:tcPr>
          <w:p w14:paraId="08FAECEE" w14:textId="4DFE38E8" w:rsidR="0032267E" w:rsidRPr="008370B1" w:rsidRDefault="00341A01" w:rsidP="001B169C">
            <w:pPr>
              <w:pStyle w:val="paragrafesrasas2lygis"/>
              <w:rPr>
                <w:rFonts w:eastAsia="Calibri"/>
                <w:bCs/>
                <w:kern w:val="2"/>
                <w:sz w:val="20"/>
                <w:szCs w:val="20"/>
                <w14:ligatures w14:val="standardContextual"/>
              </w:rPr>
            </w:pPr>
            <w:r>
              <w:rPr>
                <w:rFonts w:eastAsia="Calibri"/>
                <w:bCs/>
                <w:kern w:val="2"/>
                <w:sz w:val="20"/>
                <w:szCs w:val="20"/>
                <w14:ligatures w14:val="standardContextual"/>
              </w:rPr>
              <w:t>6</w:t>
            </w:r>
            <w:r w:rsidR="0032267E" w:rsidRPr="008370B1">
              <w:rPr>
                <w:rFonts w:eastAsia="Calibri"/>
                <w:bCs/>
                <w:kern w:val="2"/>
                <w:sz w:val="20"/>
                <w:szCs w:val="20"/>
                <w14:ligatures w14:val="standardContextual"/>
              </w:rPr>
              <w:t xml:space="preserve">. </w:t>
            </w:r>
          </w:p>
        </w:tc>
        <w:tc>
          <w:tcPr>
            <w:tcW w:w="3580" w:type="dxa"/>
            <w:tcBorders>
              <w:top w:val="single" w:sz="4" w:space="0" w:color="000000"/>
              <w:left w:val="single" w:sz="4" w:space="0" w:color="000000"/>
              <w:bottom w:val="single" w:sz="4" w:space="0" w:color="000000"/>
              <w:right w:val="single" w:sz="4" w:space="0" w:color="000000"/>
            </w:tcBorders>
          </w:tcPr>
          <w:p w14:paraId="1D601B96" w14:textId="68291E80" w:rsidR="0032267E" w:rsidRPr="008370B1" w:rsidRDefault="0032267E" w:rsidP="00513B78">
            <w:pPr>
              <w:ind w:firstLine="0"/>
              <w:rPr>
                <w:rFonts w:ascii="Times New Roman" w:eastAsiaTheme="minorHAnsi" w:hAnsi="Times New Roman" w:cs="Times New Roman"/>
                <w:bCs/>
                <w:iCs/>
                <w:sz w:val="20"/>
                <w:szCs w:val="20"/>
              </w:rPr>
            </w:pPr>
            <w:r w:rsidRPr="008370B1">
              <w:rPr>
                <w:rFonts w:ascii="Times New Roman" w:hAnsi="Times New Roman" w:cs="Times New Roman"/>
                <w:bCs/>
                <w:i/>
                <w:sz w:val="20"/>
                <w:szCs w:val="20"/>
              </w:rPr>
              <w:t>išvardijami kiti dokumentai (pagal poreikį)</w:t>
            </w:r>
          </w:p>
        </w:tc>
        <w:tc>
          <w:tcPr>
            <w:tcW w:w="1994" w:type="dxa"/>
            <w:tcBorders>
              <w:top w:val="single" w:sz="4" w:space="0" w:color="000000"/>
              <w:left w:val="single" w:sz="4" w:space="0" w:color="000000"/>
              <w:bottom w:val="single" w:sz="4" w:space="0" w:color="000000"/>
              <w:right w:val="single" w:sz="4" w:space="0" w:color="000000"/>
            </w:tcBorders>
          </w:tcPr>
          <w:p w14:paraId="0B0F1B05" w14:textId="77777777" w:rsidR="0032267E" w:rsidRPr="008370B1" w:rsidRDefault="0032267E">
            <w:pPr>
              <w:pStyle w:val="paragrafesrasas2lygis"/>
              <w:jc w:val="center"/>
              <w:rPr>
                <w:kern w:val="2"/>
                <w:sz w:val="20"/>
                <w:szCs w:val="20"/>
                <w14:ligatures w14:val="standardContextual"/>
              </w:rPr>
            </w:pPr>
          </w:p>
        </w:tc>
        <w:tc>
          <w:tcPr>
            <w:tcW w:w="2410" w:type="dxa"/>
            <w:tcBorders>
              <w:top w:val="single" w:sz="4" w:space="0" w:color="000000"/>
              <w:left w:val="single" w:sz="4" w:space="0" w:color="000000"/>
              <w:bottom w:val="single" w:sz="4" w:space="0" w:color="000000"/>
              <w:right w:val="single" w:sz="4" w:space="0" w:color="000000"/>
            </w:tcBorders>
          </w:tcPr>
          <w:p w14:paraId="5D8C33E8" w14:textId="77777777" w:rsidR="0032267E" w:rsidRPr="008370B1" w:rsidRDefault="0032267E">
            <w:pPr>
              <w:pStyle w:val="paragrafesrasas2lygis"/>
              <w:jc w:val="center"/>
              <w:rPr>
                <w:kern w:val="2"/>
                <w:sz w:val="20"/>
                <w:szCs w:val="20"/>
                <w14:ligatures w14:val="standardContextual"/>
              </w:rPr>
            </w:pPr>
          </w:p>
        </w:tc>
        <w:tc>
          <w:tcPr>
            <w:tcW w:w="2126" w:type="dxa"/>
            <w:tcBorders>
              <w:top w:val="single" w:sz="4" w:space="0" w:color="000000"/>
              <w:left w:val="single" w:sz="4" w:space="0" w:color="000000"/>
              <w:bottom w:val="single" w:sz="4" w:space="0" w:color="000000"/>
              <w:right w:val="single" w:sz="4" w:space="0" w:color="000000"/>
            </w:tcBorders>
          </w:tcPr>
          <w:p w14:paraId="66B021BF" w14:textId="77777777" w:rsidR="0032267E" w:rsidRPr="008370B1" w:rsidRDefault="0032267E">
            <w:pPr>
              <w:pStyle w:val="paragrafesrasas2lygis"/>
              <w:jc w:val="center"/>
              <w:rPr>
                <w:kern w:val="2"/>
                <w:sz w:val="20"/>
                <w:szCs w:val="20"/>
                <w14:ligatures w14:val="standardContextual"/>
              </w:rPr>
            </w:pPr>
          </w:p>
        </w:tc>
      </w:tr>
    </w:tbl>
    <w:p w14:paraId="3ABEE82E" w14:textId="77777777" w:rsidR="00954D33" w:rsidRPr="008370B1" w:rsidRDefault="00954D33" w:rsidP="00954D33">
      <w:pPr>
        <w:pStyle w:val="paragrafesrasas2lygis"/>
        <w:rPr>
          <w:bCs/>
          <w:sz w:val="20"/>
          <w:szCs w:val="20"/>
        </w:rPr>
      </w:pPr>
      <w:r w:rsidRPr="008370B1">
        <w:rPr>
          <w:bCs/>
          <w:sz w:val="20"/>
          <w:szCs w:val="20"/>
        </w:rPr>
        <w:t xml:space="preserve">           </w:t>
      </w:r>
    </w:p>
    <w:p w14:paraId="48DE008E" w14:textId="2A2B6C9F" w:rsidR="00954D33" w:rsidRPr="008370B1" w:rsidRDefault="00954D33" w:rsidP="00954D33">
      <w:pPr>
        <w:pStyle w:val="paragrafesrasas2lygis"/>
        <w:rPr>
          <w:bCs/>
          <w:sz w:val="20"/>
          <w:szCs w:val="20"/>
        </w:rPr>
      </w:pPr>
      <w:r w:rsidRPr="008370B1">
        <w:rPr>
          <w:bCs/>
          <w:sz w:val="20"/>
          <w:szCs w:val="20"/>
        </w:rPr>
        <w:tab/>
        <w:t>Pasirašydamas šį pasiūlymą, tvirtintu, kad:</w:t>
      </w:r>
    </w:p>
    <w:p w14:paraId="07C82B3F" w14:textId="77777777" w:rsidR="00954D33" w:rsidRPr="008370B1" w:rsidRDefault="00954D33" w:rsidP="00B01F55">
      <w:pPr>
        <w:pStyle w:val="Sraopastraipa"/>
        <w:numPr>
          <w:ilvl w:val="0"/>
          <w:numId w:val="4"/>
        </w:numPr>
        <w:tabs>
          <w:tab w:val="left" w:pos="630"/>
        </w:tabs>
        <w:spacing w:after="0" w:line="276" w:lineRule="auto"/>
        <w:ind w:left="0" w:firstLine="360"/>
        <w:jc w:val="both"/>
        <w:rPr>
          <w:rFonts w:ascii="Times New Roman" w:hAnsi="Times New Roman" w:cs="Times New Roman"/>
          <w:b/>
          <w:bCs/>
          <w:smallCaps/>
          <w:sz w:val="20"/>
          <w:szCs w:val="20"/>
        </w:rPr>
      </w:pPr>
      <w:r w:rsidRPr="008370B1">
        <w:rPr>
          <w:rFonts w:ascii="Times New Roman" w:hAnsi="Times New Roman" w:cs="Times New Roman"/>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2FB354" w14:textId="4665DCE2" w:rsidR="00954D33" w:rsidRPr="008370B1" w:rsidRDefault="00954D33" w:rsidP="00B01F55">
      <w:pPr>
        <w:pStyle w:val="Sraopastraipa"/>
        <w:numPr>
          <w:ilvl w:val="0"/>
          <w:numId w:val="4"/>
        </w:numPr>
        <w:tabs>
          <w:tab w:val="left" w:pos="630"/>
        </w:tabs>
        <w:spacing w:after="0" w:line="276" w:lineRule="auto"/>
        <w:ind w:left="0" w:firstLine="360"/>
        <w:jc w:val="both"/>
        <w:rPr>
          <w:rFonts w:ascii="Times New Roman" w:hAnsi="Times New Roman" w:cs="Times New Roman"/>
          <w:b/>
          <w:bCs/>
          <w:smallCaps/>
          <w:sz w:val="20"/>
          <w:szCs w:val="20"/>
        </w:rPr>
      </w:pPr>
      <w:r w:rsidRPr="008370B1">
        <w:rPr>
          <w:rFonts w:ascii="Times New Roman" w:hAnsi="Times New Roman" w:cs="Times New Roman"/>
          <w:sz w:val="20"/>
          <w:szCs w:val="20"/>
        </w:rPr>
        <w:t>sutinku su pirkimo dokumentuose nustatytomis sąlygomis ir procedūromis</w:t>
      </w:r>
      <w:r w:rsidR="00EB03DD" w:rsidRPr="008370B1">
        <w:rPr>
          <w:rFonts w:ascii="Times New Roman" w:hAnsi="Times New Roman" w:cs="Times New Roman"/>
          <w:sz w:val="20"/>
          <w:szCs w:val="20"/>
        </w:rPr>
        <w:t>;</w:t>
      </w:r>
    </w:p>
    <w:p w14:paraId="31FF7422" w14:textId="77777777" w:rsidR="00954D33" w:rsidRDefault="00954D33" w:rsidP="00B01F55">
      <w:pPr>
        <w:pStyle w:val="Sraopastraipa"/>
        <w:numPr>
          <w:ilvl w:val="0"/>
          <w:numId w:val="4"/>
        </w:numPr>
        <w:tabs>
          <w:tab w:val="left" w:pos="630"/>
        </w:tabs>
        <w:spacing w:after="0" w:line="276" w:lineRule="auto"/>
        <w:ind w:left="0" w:firstLine="360"/>
        <w:jc w:val="both"/>
        <w:rPr>
          <w:rFonts w:ascii="Times New Roman" w:hAnsi="Times New Roman" w:cs="Times New Roman"/>
          <w:sz w:val="20"/>
          <w:szCs w:val="20"/>
        </w:rPr>
      </w:pPr>
      <w:r w:rsidRPr="008370B1">
        <w:rPr>
          <w:rFonts w:ascii="Times New Roman" w:hAnsi="Times New Roman" w:cs="Times New Roman"/>
          <w:sz w:val="20"/>
          <w:szCs w:val="20"/>
        </w:rPr>
        <w:t>pasiūlymo dokumentuose pateikti duomenys ir informacija yra teisinga ir apima viską, ko reikia tinkamam sutarties įvykdymui;</w:t>
      </w:r>
    </w:p>
    <w:p w14:paraId="4EAE2977" w14:textId="5F22FCBC" w:rsidR="003D6E04" w:rsidRPr="00EE62B7" w:rsidRDefault="003D6E04" w:rsidP="00EE62B7">
      <w:pPr>
        <w:pStyle w:val="Sraopastraipa"/>
        <w:numPr>
          <w:ilvl w:val="0"/>
          <w:numId w:val="4"/>
        </w:numPr>
        <w:tabs>
          <w:tab w:val="left" w:pos="630"/>
        </w:tabs>
        <w:spacing w:after="0" w:line="276" w:lineRule="auto"/>
        <w:ind w:left="0" w:firstLine="360"/>
        <w:jc w:val="both"/>
        <w:rPr>
          <w:rFonts w:ascii="Times New Roman" w:hAnsi="Times New Roman" w:cs="Times New Roman"/>
          <w:sz w:val="20"/>
          <w:szCs w:val="20"/>
        </w:rPr>
      </w:pPr>
      <w:r w:rsidRPr="00EE62B7">
        <w:rPr>
          <w:rFonts w:ascii="Times New Roman" w:hAnsi="Times New Roman" w:cs="Times New Roman"/>
          <w:sz w:val="20"/>
          <w:szCs w:val="20"/>
        </w:rPr>
        <w:t xml:space="preserve">pasiūlymas galioja pirkimo sąlygų </w:t>
      </w:r>
      <w:r w:rsidRPr="00EE62B7">
        <w:rPr>
          <w:rFonts w:ascii="Times New Roman" w:hAnsi="Times New Roman" w:cs="Times New Roman"/>
          <w:b/>
          <w:bCs/>
          <w:sz w:val="20"/>
          <w:szCs w:val="20"/>
        </w:rPr>
        <w:t>8 priede „Terminai“</w:t>
      </w:r>
      <w:r w:rsidRPr="00EE62B7">
        <w:rPr>
          <w:rFonts w:ascii="Times New Roman" w:hAnsi="Times New Roman" w:cs="Times New Roman"/>
          <w:sz w:val="20"/>
          <w:szCs w:val="20"/>
        </w:rPr>
        <w:t xml:space="preserve"> atitinkamame punkte nurodytą terminą</w:t>
      </w:r>
      <w:r w:rsidR="00BA0565" w:rsidRPr="00EE62B7">
        <w:rPr>
          <w:rFonts w:ascii="Times New Roman" w:hAnsi="Times New Roman" w:cs="Times New Roman"/>
          <w:sz w:val="20"/>
          <w:szCs w:val="20"/>
        </w:rPr>
        <w:t xml:space="preserve"> </w:t>
      </w:r>
      <w:r w:rsidR="007C2263" w:rsidRPr="00EE62B7">
        <w:rPr>
          <w:rFonts w:ascii="Times New Roman" w:hAnsi="Times New Roman" w:cs="Times New Roman"/>
          <w:sz w:val="20"/>
          <w:szCs w:val="20"/>
        </w:rPr>
        <w:t>(</w:t>
      </w:r>
      <w:r w:rsidR="00BA0565" w:rsidRPr="00EE62B7">
        <w:rPr>
          <w:rFonts w:ascii="Times New Roman" w:hAnsi="Times New Roman" w:cs="Times New Roman"/>
          <w:sz w:val="20"/>
          <w:szCs w:val="20"/>
        </w:rPr>
        <w:t>90 (devyniasdešimt) dienų</w:t>
      </w:r>
      <w:r w:rsidR="007C2263" w:rsidRPr="00EE62B7">
        <w:rPr>
          <w:rFonts w:ascii="Times New Roman" w:hAnsi="Times New Roman" w:cs="Times New Roman"/>
          <w:sz w:val="20"/>
          <w:szCs w:val="20"/>
        </w:rPr>
        <w:t>)</w:t>
      </w:r>
      <w:r w:rsidR="00BA0565" w:rsidRPr="00EE62B7">
        <w:rPr>
          <w:rFonts w:ascii="Times New Roman" w:hAnsi="Times New Roman" w:cs="Times New Roman"/>
          <w:sz w:val="20"/>
          <w:szCs w:val="20"/>
        </w:rPr>
        <w:t>.</w:t>
      </w:r>
    </w:p>
    <w:p w14:paraId="76713AEC" w14:textId="77777777" w:rsidR="005D3A2E" w:rsidRPr="005D3A2E" w:rsidRDefault="005D3A2E" w:rsidP="005D3A2E">
      <w:pPr>
        <w:spacing w:line="240" w:lineRule="auto"/>
        <w:rPr>
          <w:rFonts w:ascii="Times New Roman" w:hAnsi="Times New Roman" w:cs="Times New Roman"/>
          <w:sz w:val="20"/>
          <w:szCs w:val="20"/>
        </w:rPr>
      </w:pPr>
    </w:p>
    <w:p w14:paraId="14672941" w14:textId="77777777" w:rsidR="00642105" w:rsidRPr="008370B1" w:rsidRDefault="00642105" w:rsidP="00642105">
      <w:pPr>
        <w:pStyle w:val="Sraopastraipa"/>
        <w:spacing w:after="0" w:line="240" w:lineRule="auto"/>
        <w:ind w:left="567"/>
        <w:jc w:val="both"/>
        <w:rPr>
          <w:rFonts w:ascii="Times New Roman" w:hAnsi="Times New Roman" w:cs="Times New Roman"/>
          <w:sz w:val="20"/>
          <w:szCs w:val="20"/>
        </w:rPr>
      </w:pPr>
    </w:p>
    <w:p w14:paraId="0B69EBBB" w14:textId="77777777" w:rsidR="00642105" w:rsidRPr="008370B1" w:rsidRDefault="00642105" w:rsidP="00642105">
      <w:pPr>
        <w:pStyle w:val="Sraopastraipa"/>
        <w:spacing w:after="0" w:line="240" w:lineRule="auto"/>
        <w:ind w:left="567"/>
        <w:jc w:val="both"/>
        <w:rPr>
          <w:rFonts w:ascii="Times New Roman" w:hAnsi="Times New Roman" w:cs="Times New Roman"/>
          <w:sz w:val="20"/>
          <w:szCs w:val="20"/>
        </w:rPr>
      </w:pPr>
    </w:p>
    <w:p w14:paraId="0098A907" w14:textId="6F14B414" w:rsidR="00954D33" w:rsidRPr="008370B1" w:rsidRDefault="00954D33" w:rsidP="00954D33">
      <w:pPr>
        <w:rPr>
          <w:rFonts w:ascii="Times New Roman" w:hAnsi="Times New Roman" w:cs="Times New Roman"/>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54D33" w:rsidRPr="008370B1" w14:paraId="545A42A6" w14:textId="77777777" w:rsidTr="00954D33">
        <w:trPr>
          <w:trHeight w:val="186"/>
        </w:trPr>
        <w:tc>
          <w:tcPr>
            <w:tcW w:w="3888" w:type="dxa"/>
            <w:tcBorders>
              <w:top w:val="single" w:sz="4" w:space="0" w:color="auto"/>
              <w:left w:val="nil"/>
              <w:bottom w:val="nil"/>
              <w:right w:val="nil"/>
            </w:tcBorders>
            <w:hideMark/>
          </w:tcPr>
          <w:p w14:paraId="7B992FA8" w14:textId="5ED0AA7B" w:rsidR="00954D33" w:rsidRPr="008370B1" w:rsidRDefault="009E056F" w:rsidP="001D6698">
            <w:pPr>
              <w:ind w:firstLine="0"/>
              <w:rPr>
                <w:rFonts w:ascii="Times New Roman" w:hAnsi="Times New Roman" w:cs="Times New Roman"/>
                <w:color w:val="808080"/>
                <w:kern w:val="2"/>
                <w:sz w:val="20"/>
                <w:szCs w:val="20"/>
                <w:vertAlign w:val="superscript"/>
                <w:lang w:eastAsia="en-US"/>
                <w14:ligatures w14:val="standardContextual"/>
              </w:rPr>
            </w:pPr>
            <w:r w:rsidRPr="008370B1">
              <w:rPr>
                <w:rFonts w:ascii="Times New Roman" w:hAnsi="Times New Roman" w:cs="Times New Roman"/>
                <w:i/>
                <w:color w:val="808080"/>
                <w:kern w:val="2"/>
                <w:sz w:val="20"/>
                <w:szCs w:val="20"/>
                <w:vertAlign w:val="superscript"/>
                <w:lang w:eastAsia="en-US"/>
                <w14:ligatures w14:val="standardContextual"/>
              </w:rPr>
              <w:t>(</w:t>
            </w:r>
            <w:r w:rsidR="00954D33" w:rsidRPr="008370B1">
              <w:rPr>
                <w:rFonts w:ascii="Times New Roman" w:hAnsi="Times New Roman" w:cs="Times New Roman"/>
                <w:i/>
                <w:color w:val="808080"/>
                <w:kern w:val="2"/>
                <w:sz w:val="20"/>
                <w:szCs w:val="20"/>
                <w:vertAlign w:val="superscript"/>
                <w:lang w:eastAsia="en-US"/>
                <w14:ligatures w14:val="standardContextual"/>
              </w:rPr>
              <w:t>Tiekėjo arba jo įgalioto asmens pareigų pavadinimas)</w:t>
            </w:r>
          </w:p>
        </w:tc>
        <w:tc>
          <w:tcPr>
            <w:tcW w:w="607" w:type="dxa"/>
            <w:tcBorders>
              <w:top w:val="nil"/>
              <w:left w:val="nil"/>
              <w:bottom w:val="nil"/>
              <w:right w:val="nil"/>
            </w:tcBorders>
          </w:tcPr>
          <w:p w14:paraId="3EC63020" w14:textId="77777777" w:rsidR="00954D33" w:rsidRPr="008370B1" w:rsidRDefault="00954D33" w:rsidP="00453119">
            <w:pPr>
              <w:ind w:firstLine="0"/>
              <w:rPr>
                <w:rFonts w:ascii="Times New Roman" w:hAnsi="Times New Roman" w:cs="Times New Roman"/>
                <w:color w:val="808080"/>
                <w:kern w:val="2"/>
                <w:sz w:val="20"/>
                <w:szCs w:val="20"/>
                <w:vertAlign w:val="superscript"/>
                <w:lang w:eastAsia="en-US"/>
                <w14:ligatures w14:val="standardContextual"/>
              </w:rPr>
            </w:pPr>
          </w:p>
        </w:tc>
        <w:tc>
          <w:tcPr>
            <w:tcW w:w="1989" w:type="dxa"/>
            <w:tcBorders>
              <w:top w:val="single" w:sz="4" w:space="0" w:color="auto"/>
              <w:left w:val="nil"/>
              <w:bottom w:val="nil"/>
              <w:right w:val="nil"/>
            </w:tcBorders>
            <w:hideMark/>
          </w:tcPr>
          <w:p w14:paraId="543116D0" w14:textId="77777777" w:rsidR="00954D33" w:rsidRPr="008370B1" w:rsidRDefault="00954D33" w:rsidP="001D6698">
            <w:pPr>
              <w:rPr>
                <w:rFonts w:ascii="Times New Roman" w:hAnsi="Times New Roman" w:cs="Times New Roman"/>
                <w:color w:val="808080"/>
                <w:kern w:val="2"/>
                <w:sz w:val="20"/>
                <w:szCs w:val="20"/>
                <w:vertAlign w:val="superscript"/>
                <w:lang w:eastAsia="en-US"/>
                <w14:ligatures w14:val="standardContextual"/>
              </w:rPr>
            </w:pPr>
            <w:r w:rsidRPr="008370B1">
              <w:rPr>
                <w:rFonts w:ascii="Times New Roman" w:hAnsi="Times New Roman" w:cs="Times New Roman"/>
                <w:i/>
                <w:color w:val="808080"/>
                <w:kern w:val="2"/>
                <w:sz w:val="20"/>
                <w:szCs w:val="20"/>
                <w:vertAlign w:val="superscript"/>
                <w:lang w:eastAsia="en-US"/>
                <w14:ligatures w14:val="standardContextual"/>
              </w:rPr>
              <w:t>(Parašas)</w:t>
            </w:r>
          </w:p>
        </w:tc>
        <w:tc>
          <w:tcPr>
            <w:tcW w:w="704" w:type="dxa"/>
            <w:tcBorders>
              <w:top w:val="nil"/>
              <w:left w:val="nil"/>
              <w:bottom w:val="nil"/>
              <w:right w:val="nil"/>
            </w:tcBorders>
          </w:tcPr>
          <w:p w14:paraId="7A450592" w14:textId="77777777" w:rsidR="00954D33" w:rsidRPr="008370B1" w:rsidRDefault="00954D33">
            <w:pPr>
              <w:rPr>
                <w:rFonts w:ascii="Times New Roman" w:hAnsi="Times New Roman" w:cs="Times New Roman"/>
                <w:color w:val="808080"/>
                <w:kern w:val="2"/>
                <w:sz w:val="20"/>
                <w:szCs w:val="20"/>
                <w:vertAlign w:val="superscript"/>
                <w:lang w:eastAsia="en-US"/>
                <w14:ligatures w14:val="standardContextual"/>
              </w:rPr>
            </w:pPr>
          </w:p>
        </w:tc>
        <w:tc>
          <w:tcPr>
            <w:tcW w:w="2667" w:type="dxa"/>
            <w:tcBorders>
              <w:top w:val="single" w:sz="4" w:space="0" w:color="auto"/>
              <w:left w:val="nil"/>
              <w:bottom w:val="nil"/>
              <w:right w:val="nil"/>
            </w:tcBorders>
            <w:hideMark/>
          </w:tcPr>
          <w:p w14:paraId="44F3B457" w14:textId="77777777" w:rsidR="00954D33" w:rsidRPr="008370B1" w:rsidRDefault="00954D33" w:rsidP="001D6698">
            <w:pPr>
              <w:rPr>
                <w:rFonts w:ascii="Times New Roman" w:hAnsi="Times New Roman" w:cs="Times New Roman"/>
                <w:color w:val="808080"/>
                <w:kern w:val="2"/>
                <w:sz w:val="20"/>
                <w:szCs w:val="20"/>
                <w:vertAlign w:val="superscript"/>
                <w:lang w:eastAsia="en-US"/>
                <w14:ligatures w14:val="standardContextual"/>
              </w:rPr>
            </w:pPr>
            <w:r w:rsidRPr="008370B1">
              <w:rPr>
                <w:rFonts w:ascii="Times New Roman" w:hAnsi="Times New Roman" w:cs="Times New Roman"/>
                <w:i/>
                <w:color w:val="808080"/>
                <w:kern w:val="2"/>
                <w:sz w:val="20"/>
                <w:szCs w:val="20"/>
                <w:vertAlign w:val="superscript"/>
                <w:lang w:eastAsia="en-US"/>
                <w14:ligatures w14:val="standardContextual"/>
              </w:rPr>
              <w:t>(Vardas, pavardė)</w:t>
            </w:r>
          </w:p>
        </w:tc>
      </w:tr>
    </w:tbl>
    <w:p w14:paraId="3ABCBCC4" w14:textId="77777777" w:rsidR="00C211C2" w:rsidRPr="008370B1" w:rsidRDefault="00C211C2" w:rsidP="00AE4DF2">
      <w:pPr>
        <w:ind w:firstLine="0"/>
        <w:rPr>
          <w:rFonts w:ascii="Arial" w:hAnsi="Arial" w:cs="Arial"/>
          <w:b/>
          <w:bCs/>
          <w:smallCaps/>
          <w:sz w:val="20"/>
          <w:szCs w:val="20"/>
        </w:rPr>
      </w:pPr>
    </w:p>
    <w:sectPr w:rsidR="00C211C2" w:rsidRPr="008370B1" w:rsidSect="00C77FFD">
      <w:pgSz w:w="12240" w:h="15840"/>
      <w:pgMar w:top="567" w:right="567" w:bottom="567" w:left="87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2" w15:restartNumberingAfterBreak="0">
    <w:nsid w:val="3542627A"/>
    <w:multiLevelType w:val="multilevel"/>
    <w:tmpl w:val="16A87D02"/>
    <w:lvl w:ilvl="0">
      <w:start w:val="1"/>
      <w:numFmt w:val="decimal"/>
      <w:lvlText w:val="%1."/>
      <w:lvlJc w:val="left"/>
      <w:pPr>
        <w:ind w:left="420" w:hanging="420"/>
      </w:pPr>
      <w:rPr>
        <w:b/>
        <w:bCs w:val="0"/>
        <w:color w:val="EE0000"/>
      </w:rPr>
    </w:lvl>
    <w:lvl w:ilvl="1">
      <w:start w:val="1"/>
      <w:numFmt w:val="decimal"/>
      <w:lvlText w:val="%1.%2."/>
      <w:lvlJc w:val="left"/>
      <w:pPr>
        <w:ind w:left="420" w:hanging="420"/>
      </w:pPr>
      <w:rPr>
        <w:b w:val="0"/>
      </w:rPr>
    </w:lvl>
    <w:lvl w:ilvl="2">
      <w:start w:val="1"/>
      <w:numFmt w:val="decimal"/>
      <w:lvlText w:val="%1.%2.%3."/>
      <w:lvlJc w:val="left"/>
      <w:pPr>
        <w:ind w:left="3044" w:hanging="720"/>
      </w:pPr>
    </w:lvl>
    <w:lvl w:ilvl="3">
      <w:start w:val="1"/>
      <w:numFmt w:val="decimal"/>
      <w:lvlText w:val="%1.%2.%3.%4."/>
      <w:lvlJc w:val="left"/>
      <w:pPr>
        <w:ind w:left="4206" w:hanging="720"/>
      </w:pPr>
    </w:lvl>
    <w:lvl w:ilvl="4">
      <w:start w:val="1"/>
      <w:numFmt w:val="decimal"/>
      <w:lvlText w:val="%1.%2.%3.%4.%5."/>
      <w:lvlJc w:val="left"/>
      <w:pPr>
        <w:ind w:left="5728" w:hanging="1080"/>
      </w:pPr>
    </w:lvl>
    <w:lvl w:ilvl="5">
      <w:start w:val="1"/>
      <w:numFmt w:val="decimal"/>
      <w:lvlText w:val="%1.%2.%3.%4.%5.%6."/>
      <w:lvlJc w:val="left"/>
      <w:pPr>
        <w:ind w:left="6890" w:hanging="1080"/>
      </w:pPr>
    </w:lvl>
    <w:lvl w:ilvl="6">
      <w:start w:val="1"/>
      <w:numFmt w:val="decimal"/>
      <w:lvlText w:val="%1.%2.%3.%4.%5.%6.%7."/>
      <w:lvlJc w:val="left"/>
      <w:pPr>
        <w:ind w:left="8412" w:hanging="1440"/>
      </w:pPr>
    </w:lvl>
    <w:lvl w:ilvl="7">
      <w:start w:val="1"/>
      <w:numFmt w:val="decimal"/>
      <w:lvlText w:val="%1.%2.%3.%4.%5.%6.%7.%8."/>
      <w:lvlJc w:val="left"/>
      <w:pPr>
        <w:ind w:left="9574" w:hanging="1440"/>
      </w:pPr>
    </w:lvl>
    <w:lvl w:ilvl="8">
      <w:start w:val="1"/>
      <w:numFmt w:val="decimal"/>
      <w:lvlText w:val="%1.%2.%3.%4.%5.%6.%7.%8.%9."/>
      <w:lvlJc w:val="left"/>
      <w:pPr>
        <w:ind w:left="11096" w:hanging="1800"/>
      </w:pPr>
    </w:lvl>
  </w:abstractNum>
  <w:abstractNum w:abstractNumId="3" w15:restartNumberingAfterBreak="0">
    <w:nsid w:val="54B72F19"/>
    <w:multiLevelType w:val="hybridMultilevel"/>
    <w:tmpl w:val="BD96DB06"/>
    <w:lvl w:ilvl="0" w:tplc="14821004">
      <w:start w:val="1"/>
      <w:numFmt w:val="decimal"/>
      <w:lvlText w:val="%1)"/>
      <w:lvlJc w:val="left"/>
      <w:pPr>
        <w:ind w:left="927" w:hanging="360"/>
      </w:pPr>
      <w:rPr>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73A60AA2"/>
    <w:multiLevelType w:val="hybridMultilevel"/>
    <w:tmpl w:val="B84E35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49643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42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8841152">
    <w:abstractNumId w:val="5"/>
  </w:num>
  <w:num w:numId="4" w16cid:durableId="43647908">
    <w:abstractNumId w:val="5"/>
  </w:num>
  <w:num w:numId="5" w16cid:durableId="18120467">
    <w:abstractNumId w:val="4"/>
  </w:num>
  <w:num w:numId="6" w16cid:durableId="1998267339">
    <w:abstractNumId w:val="1"/>
  </w:num>
  <w:num w:numId="7" w16cid:durableId="77228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73"/>
    <w:rsid w:val="00024645"/>
    <w:rsid w:val="0002655A"/>
    <w:rsid w:val="0003434A"/>
    <w:rsid w:val="00037203"/>
    <w:rsid w:val="00041138"/>
    <w:rsid w:val="00044279"/>
    <w:rsid w:val="00063043"/>
    <w:rsid w:val="00067CB7"/>
    <w:rsid w:val="000F0314"/>
    <w:rsid w:val="00105039"/>
    <w:rsid w:val="00135ED1"/>
    <w:rsid w:val="00181DC4"/>
    <w:rsid w:val="00192F25"/>
    <w:rsid w:val="001A53A0"/>
    <w:rsid w:val="001B169C"/>
    <w:rsid w:val="001C3E9E"/>
    <w:rsid w:val="001D6698"/>
    <w:rsid w:val="001F03E8"/>
    <w:rsid w:val="001F5996"/>
    <w:rsid w:val="00201C44"/>
    <w:rsid w:val="00207068"/>
    <w:rsid w:val="00221803"/>
    <w:rsid w:val="002240DE"/>
    <w:rsid w:val="002401ED"/>
    <w:rsid w:val="00241E59"/>
    <w:rsid w:val="002433F0"/>
    <w:rsid w:val="002443C9"/>
    <w:rsid w:val="002514E8"/>
    <w:rsid w:val="00254341"/>
    <w:rsid w:val="00257AAF"/>
    <w:rsid w:val="00273B91"/>
    <w:rsid w:val="00273E94"/>
    <w:rsid w:val="00283FA6"/>
    <w:rsid w:val="00284279"/>
    <w:rsid w:val="00286AF2"/>
    <w:rsid w:val="002B1543"/>
    <w:rsid w:val="002D2145"/>
    <w:rsid w:val="002D48CE"/>
    <w:rsid w:val="002D72B1"/>
    <w:rsid w:val="002F4302"/>
    <w:rsid w:val="0032267E"/>
    <w:rsid w:val="003266BF"/>
    <w:rsid w:val="00336D23"/>
    <w:rsid w:val="00341A01"/>
    <w:rsid w:val="00344386"/>
    <w:rsid w:val="00354E53"/>
    <w:rsid w:val="00366608"/>
    <w:rsid w:val="00371F17"/>
    <w:rsid w:val="003873AF"/>
    <w:rsid w:val="00390A0C"/>
    <w:rsid w:val="003A042F"/>
    <w:rsid w:val="003A4110"/>
    <w:rsid w:val="003A57D7"/>
    <w:rsid w:val="003A72AD"/>
    <w:rsid w:val="003B3D94"/>
    <w:rsid w:val="003C601A"/>
    <w:rsid w:val="003D6E04"/>
    <w:rsid w:val="003E4A36"/>
    <w:rsid w:val="003F35B4"/>
    <w:rsid w:val="00417A2B"/>
    <w:rsid w:val="00446BDA"/>
    <w:rsid w:val="00451E7F"/>
    <w:rsid w:val="00453119"/>
    <w:rsid w:val="00457BA3"/>
    <w:rsid w:val="00466173"/>
    <w:rsid w:val="00485970"/>
    <w:rsid w:val="004910B0"/>
    <w:rsid w:val="004A4C08"/>
    <w:rsid w:val="004A72E0"/>
    <w:rsid w:val="004E4610"/>
    <w:rsid w:val="0050041B"/>
    <w:rsid w:val="00501D9C"/>
    <w:rsid w:val="00503B0D"/>
    <w:rsid w:val="00505145"/>
    <w:rsid w:val="00513B78"/>
    <w:rsid w:val="00516CB9"/>
    <w:rsid w:val="00523F70"/>
    <w:rsid w:val="0053290C"/>
    <w:rsid w:val="005351F7"/>
    <w:rsid w:val="00536C30"/>
    <w:rsid w:val="005552F8"/>
    <w:rsid w:val="005714A5"/>
    <w:rsid w:val="00576439"/>
    <w:rsid w:val="005A136C"/>
    <w:rsid w:val="005C313C"/>
    <w:rsid w:val="005C59A5"/>
    <w:rsid w:val="005D3A2E"/>
    <w:rsid w:val="005F303C"/>
    <w:rsid w:val="005F3D35"/>
    <w:rsid w:val="005F51C5"/>
    <w:rsid w:val="0060792B"/>
    <w:rsid w:val="00611E61"/>
    <w:rsid w:val="00630DA9"/>
    <w:rsid w:val="00634D70"/>
    <w:rsid w:val="00641201"/>
    <w:rsid w:val="00642105"/>
    <w:rsid w:val="00677986"/>
    <w:rsid w:val="00677F74"/>
    <w:rsid w:val="006944E1"/>
    <w:rsid w:val="00694C95"/>
    <w:rsid w:val="006A2E37"/>
    <w:rsid w:val="006B0C0D"/>
    <w:rsid w:val="006B244F"/>
    <w:rsid w:val="006D25A1"/>
    <w:rsid w:val="006D72B3"/>
    <w:rsid w:val="006E4D96"/>
    <w:rsid w:val="00703B77"/>
    <w:rsid w:val="00717C92"/>
    <w:rsid w:val="007235ED"/>
    <w:rsid w:val="00733EB1"/>
    <w:rsid w:val="007560C2"/>
    <w:rsid w:val="007610D4"/>
    <w:rsid w:val="00764312"/>
    <w:rsid w:val="0078572B"/>
    <w:rsid w:val="007868BA"/>
    <w:rsid w:val="00787065"/>
    <w:rsid w:val="00797048"/>
    <w:rsid w:val="007977CB"/>
    <w:rsid w:val="007B2A7F"/>
    <w:rsid w:val="007B3DF8"/>
    <w:rsid w:val="007C2263"/>
    <w:rsid w:val="007C7964"/>
    <w:rsid w:val="007D760E"/>
    <w:rsid w:val="007E7F6C"/>
    <w:rsid w:val="007F2572"/>
    <w:rsid w:val="0083600B"/>
    <w:rsid w:val="008370B1"/>
    <w:rsid w:val="00844AC9"/>
    <w:rsid w:val="0084609D"/>
    <w:rsid w:val="008C257A"/>
    <w:rsid w:val="008C35C7"/>
    <w:rsid w:val="008C4DB5"/>
    <w:rsid w:val="008C58C1"/>
    <w:rsid w:val="008C656A"/>
    <w:rsid w:val="008F518F"/>
    <w:rsid w:val="00901086"/>
    <w:rsid w:val="0091554D"/>
    <w:rsid w:val="009448ED"/>
    <w:rsid w:val="009543B7"/>
    <w:rsid w:val="00954D33"/>
    <w:rsid w:val="0095768C"/>
    <w:rsid w:val="00973526"/>
    <w:rsid w:val="00994392"/>
    <w:rsid w:val="00995F75"/>
    <w:rsid w:val="009A05F3"/>
    <w:rsid w:val="009D1B1E"/>
    <w:rsid w:val="009E056F"/>
    <w:rsid w:val="009E25A1"/>
    <w:rsid w:val="00A01129"/>
    <w:rsid w:val="00A0421B"/>
    <w:rsid w:val="00A209EE"/>
    <w:rsid w:val="00A238E7"/>
    <w:rsid w:val="00A360CD"/>
    <w:rsid w:val="00A429BC"/>
    <w:rsid w:val="00A514BC"/>
    <w:rsid w:val="00A51C03"/>
    <w:rsid w:val="00A558B1"/>
    <w:rsid w:val="00AA0CAA"/>
    <w:rsid w:val="00AA1871"/>
    <w:rsid w:val="00AB2824"/>
    <w:rsid w:val="00AD3E83"/>
    <w:rsid w:val="00AE4DF2"/>
    <w:rsid w:val="00AE607B"/>
    <w:rsid w:val="00AE7DA0"/>
    <w:rsid w:val="00B01F55"/>
    <w:rsid w:val="00B02573"/>
    <w:rsid w:val="00B137CC"/>
    <w:rsid w:val="00B35D47"/>
    <w:rsid w:val="00B37D46"/>
    <w:rsid w:val="00B471D7"/>
    <w:rsid w:val="00B635C6"/>
    <w:rsid w:val="00B6435A"/>
    <w:rsid w:val="00B71456"/>
    <w:rsid w:val="00B82F3A"/>
    <w:rsid w:val="00B93D2C"/>
    <w:rsid w:val="00BA0565"/>
    <w:rsid w:val="00BA31DA"/>
    <w:rsid w:val="00BA6663"/>
    <w:rsid w:val="00BB227A"/>
    <w:rsid w:val="00BC0867"/>
    <w:rsid w:val="00BC0901"/>
    <w:rsid w:val="00BC4DAF"/>
    <w:rsid w:val="00BC65EA"/>
    <w:rsid w:val="00BE60A2"/>
    <w:rsid w:val="00BF04B1"/>
    <w:rsid w:val="00C153AD"/>
    <w:rsid w:val="00C211C2"/>
    <w:rsid w:val="00C36DC5"/>
    <w:rsid w:val="00C54235"/>
    <w:rsid w:val="00C5492D"/>
    <w:rsid w:val="00C55511"/>
    <w:rsid w:val="00C63497"/>
    <w:rsid w:val="00C77FFD"/>
    <w:rsid w:val="00CA2009"/>
    <w:rsid w:val="00CF0913"/>
    <w:rsid w:val="00CF0B74"/>
    <w:rsid w:val="00D04EF3"/>
    <w:rsid w:val="00D32E6C"/>
    <w:rsid w:val="00D33A57"/>
    <w:rsid w:val="00D41111"/>
    <w:rsid w:val="00D61ED5"/>
    <w:rsid w:val="00D94CB3"/>
    <w:rsid w:val="00DB198F"/>
    <w:rsid w:val="00DB3809"/>
    <w:rsid w:val="00DC0275"/>
    <w:rsid w:val="00DC379F"/>
    <w:rsid w:val="00DD4FC4"/>
    <w:rsid w:val="00DE5AD4"/>
    <w:rsid w:val="00DE65B6"/>
    <w:rsid w:val="00E072BF"/>
    <w:rsid w:val="00E176D2"/>
    <w:rsid w:val="00E250A9"/>
    <w:rsid w:val="00E379BB"/>
    <w:rsid w:val="00E6006F"/>
    <w:rsid w:val="00E70C73"/>
    <w:rsid w:val="00E87DC1"/>
    <w:rsid w:val="00E949AA"/>
    <w:rsid w:val="00EA43F7"/>
    <w:rsid w:val="00EB03DD"/>
    <w:rsid w:val="00ED1885"/>
    <w:rsid w:val="00EE46A7"/>
    <w:rsid w:val="00EE62B7"/>
    <w:rsid w:val="00EF3E8D"/>
    <w:rsid w:val="00F14DC2"/>
    <w:rsid w:val="00F15CAC"/>
    <w:rsid w:val="00F20139"/>
    <w:rsid w:val="00F246F8"/>
    <w:rsid w:val="00F4479C"/>
    <w:rsid w:val="00F47098"/>
    <w:rsid w:val="00F563EA"/>
    <w:rsid w:val="00F77228"/>
    <w:rsid w:val="00F93EFC"/>
    <w:rsid w:val="00F9413B"/>
    <w:rsid w:val="00F94FC6"/>
    <w:rsid w:val="00FA00E4"/>
    <w:rsid w:val="00FA3842"/>
    <w:rsid w:val="00FA3DAA"/>
    <w:rsid w:val="00FA5C89"/>
    <w:rsid w:val="00FA77BB"/>
    <w:rsid w:val="00FB2F66"/>
    <w:rsid w:val="00FD280C"/>
    <w:rsid w:val="00FD2FCC"/>
    <w:rsid w:val="00FD7CF1"/>
    <w:rsid w:val="00FE0196"/>
    <w:rsid w:val="00FF2CFA"/>
    <w:rsid w:val="00FF6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5EAE"/>
  <w15:chartTrackingRefBased/>
  <w15:docId w15:val="{5853D93D-BE2D-4431-B30A-64A8AFC0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1B1E"/>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02573"/>
    <w:pPr>
      <w:keepNext/>
      <w:keepLines/>
      <w:spacing w:before="360" w:after="80" w:line="259" w:lineRule="auto"/>
      <w:ind w:firstLine="0"/>
      <w:jc w:val="left"/>
      <w:outlineLvl w:val="0"/>
    </w:pPr>
    <w:rPr>
      <w:rFonts w:asciiTheme="majorHAnsi" w:eastAsiaTheme="majorEastAsia" w:hAnsiTheme="majorHAnsi" w:cstheme="majorBidi"/>
      <w:color w:val="374C80"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B02573"/>
    <w:pPr>
      <w:keepNext/>
      <w:keepLines/>
      <w:spacing w:before="160" w:after="80" w:line="259" w:lineRule="auto"/>
      <w:ind w:firstLine="0"/>
      <w:jc w:val="left"/>
      <w:outlineLvl w:val="1"/>
    </w:pPr>
    <w:rPr>
      <w:rFonts w:asciiTheme="majorHAnsi" w:eastAsiaTheme="majorEastAsia" w:hAnsiTheme="majorHAnsi" w:cstheme="majorBidi"/>
      <w:color w:val="374C80"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02573"/>
    <w:pPr>
      <w:keepNext/>
      <w:keepLines/>
      <w:spacing w:before="160" w:after="80" w:line="259" w:lineRule="auto"/>
      <w:ind w:firstLine="0"/>
      <w:jc w:val="left"/>
      <w:outlineLvl w:val="2"/>
    </w:pPr>
    <w:rPr>
      <w:rFonts w:eastAsiaTheme="majorEastAsia" w:cstheme="majorBidi"/>
      <w:color w:val="374C80"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02573"/>
    <w:pPr>
      <w:keepNext/>
      <w:keepLines/>
      <w:spacing w:before="80" w:after="40" w:line="259" w:lineRule="auto"/>
      <w:ind w:firstLine="0"/>
      <w:jc w:val="left"/>
      <w:outlineLvl w:val="3"/>
    </w:pPr>
    <w:rPr>
      <w:rFonts w:eastAsiaTheme="majorEastAsia" w:cstheme="majorBidi"/>
      <w:i/>
      <w:iCs/>
      <w:color w:val="374C80"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B02573"/>
    <w:pPr>
      <w:keepNext/>
      <w:keepLines/>
      <w:spacing w:before="80" w:after="40" w:line="259" w:lineRule="auto"/>
      <w:ind w:firstLine="0"/>
      <w:jc w:val="left"/>
      <w:outlineLvl w:val="4"/>
    </w:pPr>
    <w:rPr>
      <w:rFonts w:eastAsiaTheme="majorEastAsia" w:cstheme="majorBidi"/>
      <w:color w:val="374C80"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B02573"/>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B02573"/>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B02573"/>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B02573"/>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2573"/>
    <w:rPr>
      <w:rFonts w:asciiTheme="majorHAnsi" w:eastAsiaTheme="majorEastAsia" w:hAnsiTheme="majorHAnsi" w:cstheme="majorBidi"/>
      <w:color w:val="374C80" w:themeColor="accent1" w:themeShade="BF"/>
      <w:sz w:val="40"/>
      <w:szCs w:val="40"/>
    </w:rPr>
  </w:style>
  <w:style w:type="character" w:customStyle="1" w:styleId="Antrat2Diagrama">
    <w:name w:val="Antraštė 2 Diagrama"/>
    <w:basedOn w:val="Numatytasispastraiposriftas"/>
    <w:link w:val="Antrat2"/>
    <w:uiPriority w:val="9"/>
    <w:rsid w:val="00B02573"/>
    <w:rPr>
      <w:rFonts w:asciiTheme="majorHAnsi" w:eastAsiaTheme="majorEastAsia" w:hAnsiTheme="majorHAnsi" w:cstheme="majorBidi"/>
      <w:color w:val="374C80" w:themeColor="accent1" w:themeShade="BF"/>
      <w:sz w:val="32"/>
      <w:szCs w:val="32"/>
    </w:rPr>
  </w:style>
  <w:style w:type="character" w:customStyle="1" w:styleId="Antrat3Diagrama">
    <w:name w:val="Antraštė 3 Diagrama"/>
    <w:basedOn w:val="Numatytasispastraiposriftas"/>
    <w:link w:val="Antrat3"/>
    <w:uiPriority w:val="9"/>
    <w:semiHidden/>
    <w:rsid w:val="00B02573"/>
    <w:rPr>
      <w:rFonts w:eastAsiaTheme="majorEastAsia" w:cstheme="majorBidi"/>
      <w:color w:val="374C80" w:themeColor="accent1" w:themeShade="BF"/>
      <w:sz w:val="28"/>
      <w:szCs w:val="28"/>
    </w:rPr>
  </w:style>
  <w:style w:type="character" w:customStyle="1" w:styleId="Antrat4Diagrama">
    <w:name w:val="Antraštė 4 Diagrama"/>
    <w:basedOn w:val="Numatytasispastraiposriftas"/>
    <w:link w:val="Antrat4"/>
    <w:uiPriority w:val="9"/>
    <w:semiHidden/>
    <w:rsid w:val="00B02573"/>
    <w:rPr>
      <w:rFonts w:eastAsiaTheme="majorEastAsia" w:cstheme="majorBidi"/>
      <w:i/>
      <w:iCs/>
      <w:color w:val="374C80" w:themeColor="accent1" w:themeShade="BF"/>
    </w:rPr>
  </w:style>
  <w:style w:type="character" w:customStyle="1" w:styleId="Antrat5Diagrama">
    <w:name w:val="Antraštė 5 Diagrama"/>
    <w:basedOn w:val="Numatytasispastraiposriftas"/>
    <w:link w:val="Antrat5"/>
    <w:uiPriority w:val="9"/>
    <w:semiHidden/>
    <w:rsid w:val="00B02573"/>
    <w:rPr>
      <w:rFonts w:eastAsiaTheme="majorEastAsia" w:cstheme="majorBidi"/>
      <w:color w:val="374C80" w:themeColor="accent1" w:themeShade="BF"/>
    </w:rPr>
  </w:style>
  <w:style w:type="character" w:customStyle="1" w:styleId="Antrat6Diagrama">
    <w:name w:val="Antraštė 6 Diagrama"/>
    <w:basedOn w:val="Numatytasispastraiposriftas"/>
    <w:link w:val="Antrat6"/>
    <w:uiPriority w:val="9"/>
    <w:semiHidden/>
    <w:rsid w:val="00B025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25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025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25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02573"/>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025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2573"/>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025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2573"/>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B0257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02573"/>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B02573"/>
    <w:rPr>
      <w:i/>
      <w:iCs/>
      <w:color w:val="374C80" w:themeColor="accent1" w:themeShade="BF"/>
    </w:rPr>
  </w:style>
  <w:style w:type="paragraph" w:styleId="Iskirtacitata">
    <w:name w:val="Intense Quote"/>
    <w:basedOn w:val="prastasis"/>
    <w:next w:val="prastasis"/>
    <w:link w:val="IskirtacitataDiagrama"/>
    <w:uiPriority w:val="30"/>
    <w:qFormat/>
    <w:rsid w:val="00B02573"/>
    <w:pPr>
      <w:pBdr>
        <w:top w:val="single" w:sz="4" w:space="10" w:color="374C80" w:themeColor="accent1" w:themeShade="BF"/>
        <w:bottom w:val="single" w:sz="4" w:space="10" w:color="374C80" w:themeColor="accent1" w:themeShade="BF"/>
      </w:pBdr>
      <w:spacing w:before="360" w:after="360" w:line="259" w:lineRule="auto"/>
      <w:ind w:left="864" w:right="864" w:firstLine="0"/>
      <w:jc w:val="center"/>
    </w:pPr>
    <w:rPr>
      <w:rFonts w:eastAsiaTheme="minorHAnsi"/>
      <w:i/>
      <w:iCs/>
      <w:color w:val="374C80"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B02573"/>
    <w:rPr>
      <w:i/>
      <w:iCs/>
      <w:color w:val="374C80" w:themeColor="accent1" w:themeShade="BF"/>
    </w:rPr>
  </w:style>
  <w:style w:type="character" w:styleId="Rykinuoroda">
    <w:name w:val="Intense Reference"/>
    <w:basedOn w:val="Numatytasispastraiposriftas"/>
    <w:uiPriority w:val="32"/>
    <w:qFormat/>
    <w:rsid w:val="00B02573"/>
    <w:rPr>
      <w:b/>
      <w:bCs/>
      <w:smallCaps/>
      <w:color w:val="374C80" w:themeColor="accent1" w:themeShade="BF"/>
      <w:spacing w:val="5"/>
    </w:rPr>
  </w:style>
  <w:style w:type="character" w:customStyle="1" w:styleId="normaltextrun">
    <w:name w:val="normaltextrun"/>
    <w:basedOn w:val="Numatytasispastraiposriftas"/>
    <w:rsid w:val="009D1B1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4D33"/>
  </w:style>
  <w:style w:type="character" w:customStyle="1" w:styleId="paragrafesrasas2lygisDiagrama">
    <w:name w:val="_paragrafe sąrasas 2 lygis Diagrama"/>
    <w:basedOn w:val="Numatytasispastraiposriftas"/>
    <w:link w:val="paragrafesrasas2lygis"/>
    <w:locked/>
    <w:rsid w:val="00954D33"/>
    <w:rPr>
      <w:rFonts w:ascii="Times New Roman" w:eastAsia="Times New Roman" w:hAnsi="Times New Roman" w:cs="Times New Roman"/>
      <w:kern w:val="0"/>
      <w14:ligatures w14:val="none"/>
    </w:rPr>
  </w:style>
  <w:style w:type="paragraph" w:customStyle="1" w:styleId="paragrafesrasas2lygis">
    <w:name w:val="_paragrafe sąrasas 2 lygis"/>
    <w:basedOn w:val="Pagrindiniotekstotrauka2"/>
    <w:link w:val="paragrafesrasas2lygisDiagrama"/>
    <w:qFormat/>
    <w:rsid w:val="00954D33"/>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954D33"/>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954D33"/>
    <w:rPr>
      <w:rFonts w:eastAsiaTheme="minorEastAsia"/>
      <w:kern w:val="0"/>
      <w:sz w:val="21"/>
      <w:szCs w:val="21"/>
      <w:lang w:eastAsia="lt-LT"/>
      <w14:ligatures w14:val="none"/>
    </w:rPr>
  </w:style>
  <w:style w:type="paragraph" w:styleId="prastasiniatinklio">
    <w:name w:val="Normal (Web)"/>
    <w:basedOn w:val="prastasis"/>
    <w:uiPriority w:val="99"/>
    <w:unhideWhenUsed/>
    <w:rsid w:val="00C211C2"/>
    <w:pPr>
      <w:spacing w:before="100" w:beforeAutospacing="1" w:after="100" w:afterAutospacing="1"/>
    </w:pPr>
  </w:style>
  <w:style w:type="paragraph" w:styleId="Betarp">
    <w:name w:val="No Spacing"/>
    <w:link w:val="BetarpDiagrama"/>
    <w:uiPriority w:val="1"/>
    <w:qFormat/>
    <w:rsid w:val="00201C44"/>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qFormat/>
    <w:rsid w:val="00201C44"/>
    <w:rPr>
      <w:rFonts w:eastAsiaTheme="minorEastAsia"/>
      <w:kern w:val="0"/>
      <w:sz w:val="21"/>
      <w:szCs w:val="21"/>
      <w:lang w:eastAsia="lt-LT"/>
      <w14:ligatures w14:val="none"/>
    </w:rPr>
  </w:style>
  <w:style w:type="table" w:styleId="Lentelstinklelis">
    <w:name w:val="Table Grid"/>
    <w:basedOn w:val="prastojilentel"/>
    <w:uiPriority w:val="39"/>
    <w:rsid w:val="00E25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B01F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83461">
      <w:bodyDiv w:val="1"/>
      <w:marLeft w:val="0"/>
      <w:marRight w:val="0"/>
      <w:marTop w:val="0"/>
      <w:marBottom w:val="0"/>
      <w:divBdr>
        <w:top w:val="none" w:sz="0" w:space="0" w:color="auto"/>
        <w:left w:val="none" w:sz="0" w:space="0" w:color="auto"/>
        <w:bottom w:val="none" w:sz="0" w:space="0" w:color="auto"/>
        <w:right w:val="none" w:sz="0" w:space="0" w:color="auto"/>
      </w:divBdr>
    </w:div>
    <w:div w:id="1173491191">
      <w:bodyDiv w:val="1"/>
      <w:marLeft w:val="0"/>
      <w:marRight w:val="0"/>
      <w:marTop w:val="0"/>
      <w:marBottom w:val="0"/>
      <w:divBdr>
        <w:top w:val="none" w:sz="0" w:space="0" w:color="auto"/>
        <w:left w:val="none" w:sz="0" w:space="0" w:color="auto"/>
        <w:bottom w:val="none" w:sz="0" w:space="0" w:color="auto"/>
        <w:right w:val="none" w:sz="0" w:space="0" w:color="auto"/>
      </w:divBdr>
    </w:div>
    <w:div w:id="180184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Šilta mėlyna">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3</Pages>
  <Words>4823</Words>
  <Characters>2750</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Rudzevičius</dc:creator>
  <cp:keywords/>
  <dc:description/>
  <cp:lastModifiedBy>Sandra Guntulyte</cp:lastModifiedBy>
  <cp:revision>179</cp:revision>
  <dcterms:created xsi:type="dcterms:W3CDTF">2025-07-03T10:17:00Z</dcterms:created>
  <dcterms:modified xsi:type="dcterms:W3CDTF">2026-02-20T09:14:00Z</dcterms:modified>
</cp:coreProperties>
</file>