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8847" w14:textId="5A6A021E" w:rsidR="002B02AF" w:rsidRDefault="002B02AF" w:rsidP="006A5A1A">
      <w:pPr>
        <w:spacing w:after="0" w:line="240" w:lineRule="auto"/>
        <w:ind w:left="3888" w:firstLine="1296"/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                 </w:t>
      </w:r>
    </w:p>
    <w:p w14:paraId="1E41BC0D" w14:textId="77777777" w:rsidR="002B02AF" w:rsidRDefault="002B02AF" w:rsidP="002B02AF"/>
    <w:p w14:paraId="5AD7FCCD" w14:textId="77777777" w:rsidR="002B02AF" w:rsidRPr="00CB4FE7" w:rsidRDefault="002B02AF" w:rsidP="002B02AF">
      <w:pPr>
        <w:spacing w:after="0" w:line="240" w:lineRule="auto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</w:p>
    <w:p w14:paraId="2B0A1DE7" w14:textId="77777777" w:rsidR="002B02AF" w:rsidRPr="00CB4FE7" w:rsidRDefault="002B02AF" w:rsidP="002B02AF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b/>
          <w:i w:val="0"/>
          <w:iCs w:val="0"/>
          <w:sz w:val="24"/>
          <w:szCs w:val="24"/>
        </w:rPr>
        <w:t>INFORMACIJA APIE MAISTINGUMĄ</w:t>
      </w:r>
    </w:p>
    <w:p w14:paraId="3E29E569" w14:textId="77777777" w:rsidR="002B02AF" w:rsidRPr="00CB4FE7" w:rsidRDefault="002B02AF" w:rsidP="002B02A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</w:p>
    <w:p w14:paraId="6852B35A" w14:textId="77777777" w:rsidR="002B02AF" w:rsidRPr="00CB4FE7" w:rsidRDefault="002B02AF" w:rsidP="002B02A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Nuo 2016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</w:t>
      </w: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m. gruodžio 13 d. ant fasuotų maisto produktų pakuočių būtina pateikti informaciją apie maistingumą.</w:t>
      </w:r>
    </w:p>
    <w:p w14:paraId="47B7651A" w14:textId="77777777" w:rsidR="002B02AF" w:rsidRPr="00CB4FE7" w:rsidRDefault="002B02AF" w:rsidP="002B02A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Privalomoje maistingumo deklaracijoje turi būti nurodyta:</w:t>
      </w:r>
    </w:p>
    <w:p w14:paraId="61AE7561" w14:textId="77777777" w:rsidR="002B02AF" w:rsidRPr="00CB4FE7" w:rsidRDefault="002B02AF" w:rsidP="002B02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energinė vertė;</w:t>
      </w:r>
    </w:p>
    <w:p w14:paraId="7CD9E965" w14:textId="77777777" w:rsidR="002B02AF" w:rsidRPr="00CB4FE7" w:rsidRDefault="002B02AF" w:rsidP="002B02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riebalų, sočiųjų riebalų rūgščių, angliavandenių, cukrų, baltymų ir druskos kiekiai.</w:t>
      </w:r>
    </w:p>
    <w:p w14:paraId="4EDBBBC1" w14:textId="77777777" w:rsidR="002B02AF" w:rsidRPr="00CB4FE7" w:rsidRDefault="002B02AF" w:rsidP="002B02A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</w:p>
    <w:p w14:paraId="5EBEC2E3" w14:textId="77777777" w:rsidR="002B02AF" w:rsidRPr="00CB4FE7" w:rsidRDefault="002B02AF" w:rsidP="002B02A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Šalia maistingumo deklaracijos gali būti pateiktas teiginys, kad produkte esantį druskos kiekį nulemia tik natūraliai jame esantis natris.</w:t>
      </w:r>
    </w:p>
    <w:p w14:paraId="57476E42" w14:textId="77777777" w:rsidR="002B02AF" w:rsidRPr="00CB4FE7" w:rsidRDefault="002B02AF" w:rsidP="002B02A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</w:p>
    <w:p w14:paraId="6A5DB41D" w14:textId="77777777" w:rsidR="002B02AF" w:rsidRPr="00CB4FE7" w:rsidRDefault="002B02AF" w:rsidP="002B02AF">
      <w:pPr>
        <w:spacing w:after="0" w:line="240" w:lineRule="auto"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       Privaloma maistingumo deklaracija gali būti papildyta nurodant kiekius šių medžiagų:</w:t>
      </w:r>
    </w:p>
    <w:p w14:paraId="27D3AA15" w14:textId="77777777" w:rsidR="002B02AF" w:rsidRPr="00CB4FE7" w:rsidRDefault="002B02AF" w:rsidP="002B02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proofErr w:type="spellStart"/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mononesočiųjų</w:t>
      </w:r>
      <w:proofErr w:type="spellEnd"/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 xml:space="preserve"> riebalų rūgščių;</w:t>
      </w:r>
    </w:p>
    <w:p w14:paraId="7E30B088" w14:textId="77777777" w:rsidR="002B02AF" w:rsidRPr="00CB4FE7" w:rsidRDefault="002B02AF" w:rsidP="002B02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polinesočiųjų riebalų rūgščių;</w:t>
      </w:r>
    </w:p>
    <w:p w14:paraId="2CF1477F" w14:textId="77777777" w:rsidR="002B02AF" w:rsidRPr="00CB4FE7" w:rsidRDefault="002B02AF" w:rsidP="002B02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proofErr w:type="spellStart"/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poliolių</w:t>
      </w:r>
      <w:proofErr w:type="spellEnd"/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;</w:t>
      </w:r>
    </w:p>
    <w:p w14:paraId="3F5090CE" w14:textId="77777777" w:rsidR="002B02AF" w:rsidRPr="00CB4FE7" w:rsidRDefault="002B02AF" w:rsidP="002B02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krakmolo;</w:t>
      </w:r>
    </w:p>
    <w:p w14:paraId="10CFF51F" w14:textId="77777777" w:rsidR="002B02AF" w:rsidRPr="00CB4FE7" w:rsidRDefault="002B02AF" w:rsidP="002B02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skaidulinių medžiagų;</w:t>
      </w:r>
    </w:p>
    <w:p w14:paraId="14FB6847" w14:textId="77777777" w:rsidR="002B02AF" w:rsidRPr="00CB4FE7" w:rsidRDefault="002B02AF" w:rsidP="002B02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</w:rPr>
      </w:pPr>
      <w:r w:rsidRPr="00CB4FE7">
        <w:rPr>
          <w:rFonts w:ascii="Times New Roman" w:eastAsia="Calibri" w:hAnsi="Times New Roman" w:cs="Times New Roman"/>
          <w:i w:val="0"/>
          <w:iCs w:val="0"/>
          <w:sz w:val="24"/>
          <w:szCs w:val="24"/>
        </w:rPr>
        <w:t>vitaminų ar mineralinių medžiagų, kurių kiekiai dideli.</w:t>
      </w:r>
    </w:p>
    <w:p w14:paraId="0BDC203F" w14:textId="77777777" w:rsidR="002B02AF" w:rsidRDefault="002B02AF" w:rsidP="002B02AF"/>
    <w:p w14:paraId="6FEA975E" w14:textId="77777777" w:rsidR="00ED6D5A" w:rsidRDefault="00ED6D5A"/>
    <w:p w14:paraId="4487C1B9" w14:textId="77777777" w:rsidR="00ED6D5A" w:rsidRDefault="00ED6D5A" w:rsidP="00ED6D5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1FC1F5" w14:textId="77777777" w:rsidR="00ED6D5A" w:rsidRPr="00B21888" w:rsidRDefault="00ED6D5A" w:rsidP="00ED6D5A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MAISTO PRIEDŲ, KURIŲ NETURI BŪTI VAIKAMS MAITINTI </w:t>
      </w: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>TIEKIAMUOSE</w:t>
      </w: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MAISTO PRODUKTUOSE, SĄRAŠAS</w:t>
      </w:r>
    </w:p>
    <w:p w14:paraId="08608F20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7B5F7E29" w14:textId="77777777" w:rsidR="00ED6D5A" w:rsidRPr="00B21888" w:rsidRDefault="00ED6D5A" w:rsidP="00ED6D5A">
      <w:pPr>
        <w:spacing w:after="0" w:line="240" w:lineRule="auto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1977EC4C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1. Dažikliai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:</w:t>
      </w:r>
    </w:p>
    <w:p w14:paraId="28B0EDC3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269E16A0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1.1.   E 102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tartrazinas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19D6C83A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1.2.   E 104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chinolino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geltonasis;</w:t>
      </w:r>
    </w:p>
    <w:p w14:paraId="5FCC1337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1.3.   E 110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saulėlydžio geltonasis FCF, apelsinų geltonasis S;</w:t>
      </w:r>
    </w:p>
    <w:p w14:paraId="3309FD06" w14:textId="77777777" w:rsidR="00ED6D5A" w:rsidRPr="00B21888" w:rsidRDefault="00ED6D5A" w:rsidP="00ED6D5A">
      <w:pPr>
        <w:spacing w:after="0" w:line="240" w:lineRule="auto"/>
        <w:ind w:firstLine="851"/>
        <w:rPr>
          <w:rFonts w:ascii="EUAlbertina" w:eastAsia="Calibri" w:hAnsi="EUAlbertina" w:cs="EUAlbertina"/>
          <w:i w:val="0"/>
          <w:color w:val="000000"/>
          <w:sz w:val="24"/>
          <w:szCs w:val="24"/>
          <w:lang w:eastAsia="lt-LT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  <w:lang w:eastAsia="lt-LT"/>
        </w:rPr>
        <w:t>1.4.   E 120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  <w:lang w:eastAsia="lt-LT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  <w:lang w:eastAsia="lt-LT"/>
        </w:rPr>
        <w:t>k</w:t>
      </w:r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>ošenilis</w:t>
      </w:r>
      <w:proofErr w:type="spellEnd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 xml:space="preserve">, </w:t>
      </w:r>
      <w:proofErr w:type="spellStart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>karmino</w:t>
      </w:r>
      <w:proofErr w:type="spellEnd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 xml:space="preserve"> rūgštis, </w:t>
      </w:r>
      <w:proofErr w:type="spellStart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>karminas</w:t>
      </w:r>
      <w:proofErr w:type="spellEnd"/>
      <w:r w:rsidRPr="00B21888">
        <w:rPr>
          <w:rFonts w:ascii="Times New Roman" w:eastAsia="Calibri" w:hAnsi="Times New Roman" w:cs="Times New Roman"/>
          <w:i w:val="0"/>
          <w:color w:val="000000"/>
          <w:sz w:val="24"/>
          <w:szCs w:val="24"/>
          <w:lang w:eastAsia="lt-LT"/>
        </w:rPr>
        <w:t>;</w:t>
      </w:r>
    </w:p>
    <w:p w14:paraId="213C9311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1.5.   E 122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azorubinas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,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karmosinas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2BE2BC62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1.6.   E 123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amarantas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3461C0D6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1.7.   E 124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ponso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4R,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košenilis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raudonasis A;</w:t>
      </w:r>
    </w:p>
    <w:p w14:paraId="252FA54A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1.8.   E 127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eritrozinas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2FE4CFAA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1.9.   E 129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alura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raudonasis AC;</w:t>
      </w:r>
    </w:p>
    <w:p w14:paraId="77FF870B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1.10. E 131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patentuotas mėlynasis V;</w:t>
      </w:r>
    </w:p>
    <w:p w14:paraId="20ECAC7B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1.11. E 132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indigotinas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,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indigokarminas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32A1AB59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1.12. E 133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briliantinis mėlynasis FCF;</w:t>
      </w:r>
    </w:p>
    <w:p w14:paraId="7F3745CD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1.13. E 142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žaliasis S;</w:t>
      </w:r>
    </w:p>
    <w:p w14:paraId="067DCCD3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trike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1.14. E 151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briliantinis juodasis BN;</w:t>
      </w:r>
    </w:p>
    <w:p w14:paraId="23277E2A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1.15. E 155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rudasis HT;</w:t>
      </w:r>
    </w:p>
    <w:p w14:paraId="3D1FDDFC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1.16. E 180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litolrubinas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BK.</w:t>
      </w:r>
    </w:p>
    <w:p w14:paraId="0A93E664" w14:textId="77777777" w:rsidR="00ED6D5A" w:rsidRPr="00B21888" w:rsidRDefault="00ED6D5A" w:rsidP="00ED6D5A">
      <w:pPr>
        <w:spacing w:after="0" w:line="240" w:lineRule="auto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66FA35A2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2. Konservantai ir antioksidantai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:</w:t>
      </w:r>
    </w:p>
    <w:p w14:paraId="27E8879B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1EA71389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lastRenderedPageBreak/>
        <w:t>2.1. E 200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sorbo rūgštis;</w:t>
      </w:r>
    </w:p>
    <w:p w14:paraId="0AA53A87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2.2. E 202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kalio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sorbatas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7FC2F2A7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2.3. E 203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sorbatas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74E3F7E9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2.4. E 210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benzenkarboksirūgštis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68AAA09A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2.5. E 211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natrio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benzoatas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74E010A1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2.6. E 212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kalio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benzoatas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52EAE4C7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2.7. E 213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benzoatas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18577C8A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2.8. E 220‒228    sieros dioksidas ir sulfitai.</w:t>
      </w:r>
    </w:p>
    <w:p w14:paraId="6F51703A" w14:textId="77777777" w:rsidR="00ED6D5A" w:rsidRPr="00B21888" w:rsidRDefault="00ED6D5A" w:rsidP="00ED6D5A">
      <w:pPr>
        <w:spacing w:after="0" w:line="240" w:lineRule="auto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224B66D2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3. Saldikliai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:</w:t>
      </w:r>
    </w:p>
    <w:p w14:paraId="41B4429B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3B6C169D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3.1.   E 950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acesulfamas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K;</w:t>
      </w:r>
    </w:p>
    <w:p w14:paraId="3CAC6ADD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3.2.   E 951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aspartamas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3D8C745B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3.3.   E 952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ciklamatai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50589941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3.4.   E 954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sacharinai;</w:t>
      </w:r>
    </w:p>
    <w:p w14:paraId="71FC366A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3.5.   E 955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sukralozė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73C07E9C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3.6.   E 957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taumatinas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3AC61B7C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3.7.   E 959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neohesperidinas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DC;</w:t>
      </w:r>
    </w:p>
    <w:p w14:paraId="5D1944C7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3.8.   E 960          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steviolio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glikozidai;</w:t>
      </w:r>
    </w:p>
    <w:p w14:paraId="2D70733D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3.9.   E 961          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neotamas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4E01C90B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3.10. E 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962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aspartamo-acesulfamo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 druska;</w:t>
      </w:r>
    </w:p>
    <w:p w14:paraId="358A9BB0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 xml:space="preserve">3.11. E 969         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advantamas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.</w:t>
      </w:r>
    </w:p>
    <w:p w14:paraId="21838FF9" w14:textId="77777777" w:rsidR="00ED6D5A" w:rsidRPr="00B21888" w:rsidRDefault="00ED6D5A" w:rsidP="00ED6D5A">
      <w:pPr>
        <w:spacing w:after="0" w:line="240" w:lineRule="auto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4F36FF8D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4. Aromato ir skonio </w:t>
      </w:r>
      <w:proofErr w:type="spellStart"/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st</w:t>
      </w: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>i</w:t>
      </w:r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>prikliai</w:t>
      </w:r>
      <w:proofErr w:type="spellEnd"/>
      <w:r w:rsidRPr="00B21888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: </w:t>
      </w:r>
    </w:p>
    <w:p w14:paraId="0BF691A1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0D3D72F5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4.1.   E 620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rūgštis;</w:t>
      </w:r>
    </w:p>
    <w:p w14:paraId="096FCD97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4.2.   E 621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mononatrio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212ED041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4.3.   E 622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monokalio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1BF82282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4.4.   E 623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1950A75A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4.5.   E 624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monoamonio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4630DE2B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4.6.   E 625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 xml:space="preserve">magnio </w:t>
      </w:r>
      <w:proofErr w:type="spellStart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glutamatas</w:t>
      </w:r>
      <w:proofErr w:type="spellEnd"/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;</w:t>
      </w:r>
    </w:p>
    <w:p w14:paraId="5BC7F37B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4.7.   E 626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guanilo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rūgštis;</w:t>
      </w:r>
    </w:p>
    <w:p w14:paraId="20D4AA0D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4.8.   E 627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dinatrio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guanilatas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198C6B93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4.9.   E 628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dikalio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guanilatas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3B079861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4.10. E 629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guanilatas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2D6DA100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4.11. E 630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inozino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rūgštis;</w:t>
      </w:r>
    </w:p>
    <w:p w14:paraId="61C635B8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4.12. E 631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dinatrio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inozinatas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0C07C0F1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4.13. E 632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dikalio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inozinatas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2081A303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4.14. E 633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  <w:t xml:space="preserve">kalcio </w:t>
      </w:r>
      <w:proofErr w:type="spellStart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inozinatas</w:t>
      </w:r>
      <w:proofErr w:type="spellEnd"/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;</w:t>
      </w:r>
    </w:p>
    <w:p w14:paraId="28576C2E" w14:textId="77777777" w:rsidR="00ED6D5A" w:rsidRPr="00B21888" w:rsidRDefault="00ED6D5A" w:rsidP="00ED6D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>4.15. E 634</w:t>
      </w:r>
      <w:r w:rsidRPr="00B21888">
        <w:rPr>
          <w:rFonts w:ascii="Times New Roman" w:eastAsia="Times New Roman" w:hAnsi="Times New Roman" w:cs="Times New Roman"/>
          <w:i w:val="0"/>
          <w:sz w:val="24"/>
          <w:szCs w:val="24"/>
        </w:rPr>
        <w:tab/>
        <w:t>kalcio5´-ribonukleotidai;</w:t>
      </w:r>
    </w:p>
    <w:p w14:paraId="3CDDDC21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4.16. E 635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ab/>
        <w:t>dinatrio5´-ribonukleotidai.</w:t>
      </w:r>
    </w:p>
    <w:p w14:paraId="2652B967" w14:textId="77777777" w:rsidR="00ED6D5A" w:rsidRPr="00B21888" w:rsidRDefault="00ED6D5A" w:rsidP="00ED6D5A">
      <w:pPr>
        <w:spacing w:after="0" w:line="240" w:lineRule="auto"/>
        <w:ind w:firstLine="851"/>
        <w:rPr>
          <w:rFonts w:ascii="Times New Roman" w:eastAsia="Times New Roman" w:hAnsi="Times New Roman" w:cs="Times New Roman"/>
          <w:i w:val="0"/>
          <w:sz w:val="18"/>
          <w:szCs w:val="18"/>
        </w:rPr>
      </w:pPr>
    </w:p>
    <w:p w14:paraId="4E9F6EF9" w14:textId="77777777" w:rsidR="00ED6D5A" w:rsidRPr="00B21888" w:rsidRDefault="00ED6D5A" w:rsidP="00ED6D5A">
      <w:pPr>
        <w:spacing w:after="0"/>
        <w:rPr>
          <w:rFonts w:ascii="Calibri" w:eastAsia="Calibri" w:hAnsi="Calibri" w:cs="Times New Roman"/>
          <w:i w:val="0"/>
          <w:sz w:val="22"/>
          <w:szCs w:val="22"/>
        </w:rPr>
      </w:pPr>
    </w:p>
    <w:p w14:paraId="55711608" w14:textId="77777777" w:rsidR="00ED6D5A" w:rsidRPr="00B21888" w:rsidRDefault="00ED6D5A" w:rsidP="00ED6D5A">
      <w:pPr>
        <w:spacing w:after="0"/>
        <w:jc w:val="center"/>
        <w:rPr>
          <w:rFonts w:ascii="Times New Roman" w:eastAsia="Times New Roman" w:hAnsi="Times New Roman" w:cs="Times New Roman"/>
          <w:i w:val="0"/>
          <w:caps/>
          <w:color w:val="000000"/>
          <w:sz w:val="24"/>
        </w:rPr>
      </w:pP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______________</w:t>
      </w:r>
      <w:r w:rsidRPr="00B21888">
        <w:rPr>
          <w:rFonts w:ascii="Times New Roman" w:eastAsia="Calibri" w:hAnsi="Times New Roman" w:cs="Times New Roman"/>
          <w:i w:val="0"/>
          <w:sz w:val="24"/>
          <w:szCs w:val="24"/>
        </w:rPr>
        <w:t>___</w:t>
      </w:r>
    </w:p>
    <w:p w14:paraId="6E6706FF" w14:textId="77777777" w:rsidR="00ED6D5A" w:rsidRDefault="00ED6D5A" w:rsidP="00ED6D5A"/>
    <w:p w14:paraId="01845987" w14:textId="77777777" w:rsidR="00ED6D5A" w:rsidRDefault="00ED6D5A" w:rsidP="00ED6D5A"/>
    <w:p w14:paraId="4D6B514E" w14:textId="77777777" w:rsidR="00ED6D5A" w:rsidRDefault="00ED6D5A" w:rsidP="00ED6D5A"/>
    <w:p w14:paraId="291AFF32" w14:textId="77777777" w:rsidR="00ED6D5A" w:rsidRDefault="00ED6D5A" w:rsidP="00ED6D5A"/>
    <w:p w14:paraId="0BBCE8A6" w14:textId="77777777" w:rsidR="00ED6D5A" w:rsidRDefault="00ED6D5A" w:rsidP="00ED6D5A"/>
    <w:p w14:paraId="6935E6B8" w14:textId="77777777" w:rsidR="00ED6D5A" w:rsidRDefault="00ED6D5A" w:rsidP="00ED6D5A"/>
    <w:p w14:paraId="32EC5AED" w14:textId="77777777" w:rsidR="00ED6D5A" w:rsidRDefault="00ED6D5A"/>
    <w:p w14:paraId="4816ED0F" w14:textId="77777777" w:rsidR="00ED6D5A" w:rsidRDefault="00ED6D5A"/>
    <w:sectPr w:rsidR="00ED6D5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E6CA3"/>
    <w:multiLevelType w:val="hybridMultilevel"/>
    <w:tmpl w:val="0C068FDA"/>
    <w:lvl w:ilvl="0" w:tplc="98BA9164">
      <w:start w:val="2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28982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AF"/>
    <w:rsid w:val="000D157E"/>
    <w:rsid w:val="0017749A"/>
    <w:rsid w:val="00257B18"/>
    <w:rsid w:val="002B02AF"/>
    <w:rsid w:val="004544CD"/>
    <w:rsid w:val="004C3428"/>
    <w:rsid w:val="004E07B6"/>
    <w:rsid w:val="005659D4"/>
    <w:rsid w:val="00577BE5"/>
    <w:rsid w:val="005B50A0"/>
    <w:rsid w:val="00623110"/>
    <w:rsid w:val="006A5A1A"/>
    <w:rsid w:val="00727A35"/>
    <w:rsid w:val="00A95BCD"/>
    <w:rsid w:val="00AB5514"/>
    <w:rsid w:val="00B51C7C"/>
    <w:rsid w:val="00C6535E"/>
    <w:rsid w:val="00D15A3D"/>
    <w:rsid w:val="00DC74FA"/>
    <w:rsid w:val="00ED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E13D"/>
  <w15:chartTrackingRefBased/>
  <w15:docId w15:val="{5FD5EAA6-1FFE-4A64-9FAA-7D5584A9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02AF"/>
    <w:pPr>
      <w:spacing w:after="200" w:line="288" w:lineRule="auto"/>
    </w:pPr>
    <w:rPr>
      <w:i/>
      <w:iCs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0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02AF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0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02AF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02AF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0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0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0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02A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02A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02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02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02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02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02AF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02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02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02A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0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 w:val="0"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02A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0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1708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5</cp:revision>
  <dcterms:created xsi:type="dcterms:W3CDTF">2025-04-29T14:12:00Z</dcterms:created>
  <dcterms:modified xsi:type="dcterms:W3CDTF">2026-01-27T12:05:00Z</dcterms:modified>
</cp:coreProperties>
</file>