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660C9" w14:textId="77777777" w:rsidR="00304EE2" w:rsidRPr="00271338" w:rsidRDefault="00304EE2" w:rsidP="00304EE2">
      <w:pPr>
        <w:keepNext/>
        <w:keepLines/>
        <w:spacing w:before="120"/>
        <w:jc w:val="right"/>
        <w:outlineLvl w:val="1"/>
        <w:rPr>
          <w:rFonts w:asciiTheme="minorHAnsi" w:eastAsia="Calibri" w:hAnsiTheme="minorHAnsi" w:cstheme="minorHAnsi"/>
          <w:b/>
          <w:sz w:val="20"/>
        </w:rPr>
      </w:pPr>
      <w:bookmarkStart w:id="0" w:name="_Ref38540913"/>
      <w:bookmarkStart w:id="1" w:name="_Ref38898051"/>
      <w:bookmarkStart w:id="2" w:name="_Ref38901392"/>
      <w:bookmarkStart w:id="3" w:name="_Toc115102582"/>
      <w:r w:rsidRPr="00271338">
        <w:rPr>
          <w:rFonts w:asciiTheme="minorHAnsi" w:eastAsia="Calibri" w:hAnsiTheme="minorHAnsi" w:cstheme="minorHAnsi"/>
          <w:b/>
          <w:sz w:val="20"/>
        </w:rPr>
        <w:t>Pirkimo sąlygų 5 priedas „Pasiūlymo forma“</w:t>
      </w:r>
      <w:bookmarkEnd w:id="0"/>
      <w:bookmarkEnd w:id="1"/>
      <w:bookmarkEnd w:id="2"/>
      <w:bookmarkEnd w:id="3"/>
    </w:p>
    <w:p w14:paraId="4BFBF123" w14:textId="77777777" w:rsidR="00304EE2" w:rsidRPr="00271338" w:rsidRDefault="00304EE2" w:rsidP="00304EE2">
      <w:pPr>
        <w:keepNext/>
        <w:keepLines/>
        <w:spacing w:before="120"/>
        <w:jc w:val="right"/>
        <w:outlineLvl w:val="1"/>
        <w:rPr>
          <w:rFonts w:asciiTheme="minorHAnsi" w:eastAsia="Calibri" w:hAnsiTheme="minorHAnsi" w:cstheme="minorHAnsi"/>
          <w:b/>
          <w:sz w:val="20"/>
        </w:rPr>
      </w:pPr>
    </w:p>
    <w:p w14:paraId="1B5E97B2" w14:textId="77777777" w:rsidR="00304EE2" w:rsidRPr="00271338" w:rsidRDefault="00304EE2" w:rsidP="00304EE2">
      <w:pPr>
        <w:numPr>
          <w:ilvl w:val="1"/>
          <w:numId w:val="0"/>
        </w:numPr>
        <w:jc w:val="center"/>
        <w:rPr>
          <w:rFonts w:asciiTheme="minorHAnsi" w:eastAsiaTheme="minorEastAsia" w:hAnsiTheme="minorHAnsi" w:cstheme="minorHAnsi"/>
          <w:b/>
          <w:caps/>
          <w:spacing w:val="20"/>
          <w:szCs w:val="24"/>
        </w:rPr>
      </w:pPr>
      <w:r w:rsidRPr="00271338">
        <w:rPr>
          <w:rFonts w:asciiTheme="minorHAnsi" w:eastAsiaTheme="minorEastAsia" w:hAnsiTheme="minorHAnsi" w:cstheme="minorHAnsi"/>
          <w:b/>
          <w:caps/>
          <w:spacing w:val="20"/>
          <w:szCs w:val="24"/>
        </w:rPr>
        <w:t>PASIŪLYMAS</w:t>
      </w:r>
    </w:p>
    <w:p w14:paraId="16EE4230" w14:textId="55F8796D" w:rsidR="0017290E" w:rsidRPr="00271338" w:rsidRDefault="00304EE2" w:rsidP="00304EE2">
      <w:pPr>
        <w:numPr>
          <w:ilvl w:val="1"/>
          <w:numId w:val="0"/>
        </w:numPr>
        <w:jc w:val="center"/>
        <w:rPr>
          <w:rFonts w:asciiTheme="minorHAnsi" w:eastAsiaTheme="minorEastAsia" w:hAnsiTheme="minorHAnsi" w:cstheme="minorHAnsi"/>
          <w:i/>
          <w:iCs/>
          <w:color w:val="404040" w:themeColor="text1" w:themeTint="BF"/>
          <w:spacing w:val="20"/>
          <w:szCs w:val="24"/>
        </w:rPr>
      </w:pPr>
      <w:r w:rsidRPr="00271338">
        <w:rPr>
          <w:rFonts w:asciiTheme="minorHAnsi" w:eastAsiaTheme="minorEastAsia" w:hAnsiTheme="minorHAnsi" w:cstheme="minorHAnsi"/>
          <w:b/>
          <w:caps/>
          <w:spacing w:val="20"/>
          <w:szCs w:val="24"/>
        </w:rPr>
        <w:t xml:space="preserve">DĖL </w:t>
      </w:r>
      <w:r w:rsidR="00312866" w:rsidRPr="00271338">
        <w:rPr>
          <w:rFonts w:asciiTheme="minorHAnsi" w:eastAsiaTheme="minorEastAsia" w:hAnsiTheme="minorHAnsi" w:cstheme="minorHAnsi"/>
          <w:b/>
          <w:bCs/>
          <w:iCs/>
          <w:caps/>
          <w:spacing w:val="20"/>
          <w:szCs w:val="24"/>
        </w:rPr>
        <w:t xml:space="preserve">Kogeneratoriaus "DEUTZ POWER SYSTEMS" remonto ir priežiūros darbŲ </w:t>
      </w:r>
      <w:r w:rsidR="00DC3004" w:rsidRPr="00271338">
        <w:rPr>
          <w:rFonts w:asciiTheme="minorHAnsi" w:eastAsiaTheme="minorEastAsia" w:hAnsiTheme="minorHAnsi" w:cstheme="minorHAnsi"/>
          <w:b/>
          <w:bCs/>
          <w:iCs/>
          <w:caps/>
          <w:spacing w:val="20"/>
          <w:szCs w:val="24"/>
        </w:rPr>
        <w:t>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271338" w14:paraId="0A4171DE" w14:textId="77777777" w:rsidTr="00C52103">
        <w:tc>
          <w:tcPr>
            <w:tcW w:w="2835" w:type="dxa"/>
            <w:tcBorders>
              <w:bottom w:val="single" w:sz="4" w:space="0" w:color="auto"/>
            </w:tcBorders>
          </w:tcPr>
          <w:p w14:paraId="4D6DD998" w14:textId="77777777" w:rsidR="00304EE2" w:rsidRPr="00271338" w:rsidRDefault="00304EE2" w:rsidP="001C2DF0">
            <w:pPr>
              <w:spacing w:after="100" w:afterAutospacing="1"/>
              <w:jc w:val="center"/>
              <w:rPr>
                <w:rFonts w:asciiTheme="minorHAnsi" w:cstheme="minorHAnsi"/>
                <w:i/>
                <w:iCs/>
                <w:sz w:val="20"/>
              </w:rPr>
            </w:pPr>
          </w:p>
        </w:tc>
      </w:tr>
      <w:tr w:rsidR="00304EE2" w:rsidRPr="00271338" w14:paraId="782D27C5" w14:textId="77777777" w:rsidTr="00C52103">
        <w:trPr>
          <w:trHeight w:val="116"/>
        </w:trPr>
        <w:tc>
          <w:tcPr>
            <w:tcW w:w="2835" w:type="dxa"/>
            <w:tcBorders>
              <w:top w:val="single" w:sz="4" w:space="0" w:color="auto"/>
            </w:tcBorders>
          </w:tcPr>
          <w:p w14:paraId="0BB9F65E" w14:textId="77777777" w:rsidR="00304EE2" w:rsidRPr="00271338" w:rsidRDefault="00304EE2" w:rsidP="001C2DF0">
            <w:pPr>
              <w:spacing w:after="100" w:afterAutospacing="1"/>
              <w:jc w:val="center"/>
              <w:rPr>
                <w:rFonts w:asciiTheme="minorHAnsi" w:cstheme="minorHAnsi"/>
                <w:i/>
                <w:iCs/>
                <w:sz w:val="20"/>
                <w:vertAlign w:val="superscript"/>
              </w:rPr>
            </w:pPr>
            <w:r w:rsidRPr="00271338">
              <w:rPr>
                <w:rFonts w:asciiTheme="minorHAnsi" w:cstheme="minorHAnsi"/>
                <w:i/>
                <w:iCs/>
                <w:sz w:val="20"/>
                <w:vertAlign w:val="superscript"/>
              </w:rPr>
              <w:t>(data)</w:t>
            </w:r>
          </w:p>
        </w:tc>
      </w:tr>
      <w:tr w:rsidR="00304EE2" w:rsidRPr="00271338" w14:paraId="14769D48" w14:textId="77777777" w:rsidTr="00C52103">
        <w:tc>
          <w:tcPr>
            <w:tcW w:w="2835" w:type="dxa"/>
            <w:tcBorders>
              <w:bottom w:val="single" w:sz="4" w:space="0" w:color="auto"/>
            </w:tcBorders>
          </w:tcPr>
          <w:p w14:paraId="775BB689" w14:textId="77777777" w:rsidR="00304EE2" w:rsidRPr="00271338" w:rsidRDefault="00304EE2" w:rsidP="001C2DF0">
            <w:pPr>
              <w:spacing w:after="100" w:afterAutospacing="1"/>
              <w:jc w:val="center"/>
              <w:rPr>
                <w:rFonts w:asciiTheme="minorHAnsi" w:cstheme="minorHAnsi"/>
                <w:i/>
                <w:iCs/>
                <w:sz w:val="20"/>
              </w:rPr>
            </w:pPr>
          </w:p>
        </w:tc>
      </w:tr>
      <w:tr w:rsidR="00304EE2" w:rsidRPr="00271338" w14:paraId="396796EF" w14:textId="77777777" w:rsidTr="00C52103">
        <w:tc>
          <w:tcPr>
            <w:tcW w:w="2835" w:type="dxa"/>
            <w:tcBorders>
              <w:top w:val="single" w:sz="4" w:space="0" w:color="auto"/>
            </w:tcBorders>
          </w:tcPr>
          <w:p w14:paraId="257CA235" w14:textId="77777777" w:rsidR="00304EE2" w:rsidRPr="00271338" w:rsidRDefault="00304EE2" w:rsidP="001C2DF0">
            <w:pPr>
              <w:spacing w:after="100" w:afterAutospacing="1"/>
              <w:jc w:val="center"/>
              <w:rPr>
                <w:rFonts w:asciiTheme="minorHAnsi" w:cstheme="minorHAnsi"/>
                <w:i/>
                <w:iCs/>
                <w:sz w:val="20"/>
                <w:vertAlign w:val="superscript"/>
              </w:rPr>
            </w:pPr>
            <w:r w:rsidRPr="00271338">
              <w:rPr>
                <w:rFonts w:asciiTheme="minorHAnsi" w:cstheme="minorHAnsi"/>
                <w:i/>
                <w:iCs/>
                <w:sz w:val="20"/>
                <w:vertAlign w:val="superscript"/>
              </w:rPr>
              <w:t>(vieta)</w:t>
            </w:r>
          </w:p>
        </w:tc>
      </w:tr>
    </w:tbl>
    <w:p w14:paraId="561613D5" w14:textId="77777777" w:rsidR="00304EE2" w:rsidRPr="00271338" w:rsidRDefault="00304EE2" w:rsidP="001C2DF0">
      <w:pPr>
        <w:spacing w:after="100" w:afterAutospacing="1"/>
        <w:jc w:val="center"/>
        <w:rPr>
          <w:rFonts w:asciiTheme="minorHAnsi" w:eastAsiaTheme="minorEastAsia" w:hAnsiTheme="minorHAnsi" w:cstheme="minorHAnsi"/>
          <w:i/>
          <w:iCs/>
          <w:sz w:val="20"/>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271338" w14:paraId="319EFEBF" w14:textId="77777777" w:rsidTr="00C52103">
        <w:trPr>
          <w:trHeight w:val="317"/>
        </w:trPr>
        <w:tc>
          <w:tcPr>
            <w:tcW w:w="5524" w:type="dxa"/>
            <w:tcBorders>
              <w:bottom w:val="single" w:sz="4" w:space="0" w:color="auto"/>
            </w:tcBorders>
            <w:vAlign w:val="center"/>
          </w:tcPr>
          <w:p w14:paraId="2803B762"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UAB „Kauno vandenys“</w:t>
            </w:r>
          </w:p>
        </w:tc>
      </w:tr>
      <w:tr w:rsidR="00304EE2" w:rsidRPr="00271338" w14:paraId="7A5E06E7" w14:textId="77777777" w:rsidTr="00C52103">
        <w:tc>
          <w:tcPr>
            <w:tcW w:w="5524" w:type="dxa"/>
            <w:tcBorders>
              <w:top w:val="single" w:sz="4" w:space="0" w:color="auto"/>
            </w:tcBorders>
          </w:tcPr>
          <w:p w14:paraId="3B9FBE8D" w14:textId="77777777" w:rsidR="00304EE2" w:rsidRPr="00271338" w:rsidRDefault="00304EE2" w:rsidP="00304EE2">
            <w:pPr>
              <w:spacing w:after="160" w:line="276" w:lineRule="auto"/>
              <w:rPr>
                <w:rFonts w:asciiTheme="minorHAnsi" w:cstheme="minorHAnsi"/>
                <w:sz w:val="20"/>
              </w:rPr>
            </w:pPr>
          </w:p>
        </w:tc>
      </w:tr>
    </w:tbl>
    <w:p w14:paraId="043BCA67" w14:textId="77777777" w:rsidR="00304EE2" w:rsidRPr="00271338" w:rsidRDefault="00304EE2" w:rsidP="00304EE2">
      <w:pPr>
        <w:rPr>
          <w:rFonts w:asciiTheme="minorHAnsi" w:eastAsiaTheme="minorEastAsia" w:hAnsiTheme="minorHAnsi" w:cstheme="minorHAnsi"/>
          <w:bCs/>
          <w:sz w:val="20"/>
          <w:vertAlign w:val="superscript"/>
        </w:rPr>
      </w:pPr>
    </w:p>
    <w:p w14:paraId="04D075E9" w14:textId="77777777" w:rsidR="00304EE2" w:rsidRPr="00271338"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271338">
        <w:rPr>
          <w:rFonts w:asciiTheme="minorHAnsi" w:hAnsiTheme="minorHAnsi" w:cstheme="minorHAnsi"/>
          <w:b/>
          <w:bCs/>
          <w:sz w:val="20"/>
        </w:rPr>
        <w:t>INFORMACIJA APIE TIEKĖJĄ:</w:t>
      </w:r>
    </w:p>
    <w:p w14:paraId="4C4830BA" w14:textId="77777777" w:rsidR="00304EE2" w:rsidRPr="00271338" w:rsidRDefault="00304EE2" w:rsidP="00304EE2">
      <w:pPr>
        <w:tabs>
          <w:tab w:val="left" w:pos="567"/>
        </w:tabs>
        <w:contextualSpacing/>
        <w:rPr>
          <w:rFonts w:asciiTheme="minorHAnsi" w:hAnsiTheme="minorHAnsi" w:cstheme="minorHAnsi"/>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271338" w14:paraId="4D80AEDB"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8823B8C" w14:textId="77777777" w:rsidR="00304EE2" w:rsidRPr="00271338" w:rsidRDefault="00304EE2" w:rsidP="00304EE2">
            <w:pPr>
              <w:jc w:val="both"/>
              <w:rPr>
                <w:rFonts w:asciiTheme="minorHAnsi" w:eastAsiaTheme="minorEastAsia" w:hAnsiTheme="minorHAnsi" w:cstheme="minorHAnsi"/>
                <w:sz w:val="20"/>
              </w:rPr>
            </w:pPr>
            <w:r w:rsidRPr="00271338">
              <w:rPr>
                <w:rFonts w:asciiTheme="minorHAnsi" w:eastAsiaTheme="minorEastAsia" w:hAnsiTheme="minorHAnsi" w:cstheme="minorHAnsi"/>
                <w:sz w:val="20"/>
              </w:rPr>
              <w:t xml:space="preserve">Tiekėjo arba ūkio subjektų grupės dalyvių pavadinimas (-ai), juridinio asmens kodas (-ai) </w:t>
            </w:r>
            <w:r w:rsidRPr="00271338">
              <w:rPr>
                <w:rFonts w:asciiTheme="minorHAnsi" w:eastAsiaTheme="minorEastAsia" w:hAnsiTheme="minorHAnsi" w:cstheme="minorHAnsi"/>
                <w:i/>
                <w:sz w:val="20"/>
              </w:rPr>
              <w:t>(jeigu pasiūlymą teikia fizinis asmuo – verslo ar individualios veiklos pažymėjimo Nr. ar pan.)</w:t>
            </w:r>
            <w:r w:rsidRPr="00271338">
              <w:rPr>
                <w:rFonts w:asciiTheme="minorHAnsi" w:eastAsiaTheme="minorEastAsia" w:hAnsiTheme="minorHAnsi" w:cstheme="minorHAnsi"/>
                <w:iCs/>
                <w:sz w:val="20"/>
              </w:rPr>
              <w:t>, adresas (-ai)</w:t>
            </w:r>
          </w:p>
        </w:tc>
        <w:tc>
          <w:tcPr>
            <w:tcW w:w="4433" w:type="dxa"/>
            <w:tcBorders>
              <w:top w:val="single" w:sz="4" w:space="0" w:color="auto"/>
              <w:left w:val="single" w:sz="4" w:space="0" w:color="auto"/>
              <w:bottom w:val="single" w:sz="4" w:space="0" w:color="auto"/>
              <w:right w:val="single" w:sz="4" w:space="0" w:color="auto"/>
            </w:tcBorders>
          </w:tcPr>
          <w:p w14:paraId="07331386" w14:textId="77777777" w:rsidR="00304EE2" w:rsidRPr="00271338" w:rsidRDefault="00304EE2" w:rsidP="00304EE2">
            <w:pPr>
              <w:rPr>
                <w:rFonts w:asciiTheme="minorHAnsi" w:eastAsiaTheme="minorEastAsia" w:hAnsiTheme="minorHAnsi" w:cstheme="minorHAnsi"/>
                <w:sz w:val="20"/>
              </w:rPr>
            </w:pPr>
          </w:p>
        </w:tc>
      </w:tr>
      <w:tr w:rsidR="00304EE2" w:rsidRPr="00271338" w14:paraId="134EA693"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5CC0E3B8" w14:textId="77777777" w:rsidR="00304EE2" w:rsidRPr="00271338" w:rsidRDefault="00304EE2" w:rsidP="00304EE2">
            <w:pPr>
              <w:jc w:val="both"/>
              <w:rPr>
                <w:rFonts w:asciiTheme="minorHAnsi" w:eastAsiaTheme="minorEastAsia" w:hAnsiTheme="minorHAnsi" w:cstheme="minorHAnsi"/>
                <w:sz w:val="20"/>
              </w:rPr>
            </w:pPr>
            <w:r w:rsidRPr="00271338">
              <w:rPr>
                <w:rFonts w:asciiTheme="minorHAnsi" w:eastAsia="Calibri" w:hAnsiTheme="minorHAnsi" w:cstheme="minorHAnsi"/>
                <w:sz w:val="20"/>
              </w:rPr>
              <w:t xml:space="preserve">Ūkio subjektų grupės dalyvis, atstovaujantis arba vadovaujantis ūkio subjektų grupei </w:t>
            </w:r>
            <w:r w:rsidRPr="00271338">
              <w:rPr>
                <w:rFonts w:asciiTheme="minorHAnsi" w:eastAsiaTheme="minorEastAsia" w:hAnsiTheme="minorHAnsi" w:cstheme="minorHAnsi"/>
                <w:i/>
                <w:sz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EECF3B7" w14:textId="77777777" w:rsidR="00304EE2" w:rsidRPr="00271338" w:rsidRDefault="00304EE2" w:rsidP="00304EE2">
            <w:pPr>
              <w:rPr>
                <w:rFonts w:asciiTheme="minorHAnsi" w:eastAsiaTheme="minorEastAsia" w:hAnsiTheme="minorHAnsi" w:cstheme="minorHAnsi"/>
                <w:sz w:val="20"/>
              </w:rPr>
            </w:pPr>
          </w:p>
        </w:tc>
      </w:tr>
      <w:tr w:rsidR="00304EE2" w:rsidRPr="00271338" w14:paraId="3F29A289"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4B5908E1" w14:textId="77777777" w:rsidR="00304EE2" w:rsidRPr="00271338" w:rsidRDefault="00304EE2" w:rsidP="00304EE2">
            <w:pPr>
              <w:jc w:val="both"/>
              <w:rPr>
                <w:rFonts w:asciiTheme="minorHAnsi" w:eastAsiaTheme="minorEastAsia" w:hAnsiTheme="minorHAnsi" w:cstheme="minorHAnsi"/>
                <w:sz w:val="20"/>
              </w:rPr>
            </w:pPr>
            <w:r w:rsidRPr="00271338">
              <w:rPr>
                <w:rFonts w:asciiTheme="minorHAnsi" w:eastAsiaTheme="minorEastAsia" w:hAnsiTheme="minorHAnsi" w:cstheme="minorHAnsi"/>
                <w:sz w:val="20"/>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31B67169" w14:textId="77777777" w:rsidR="00304EE2" w:rsidRPr="00271338" w:rsidRDefault="00304EE2" w:rsidP="00304EE2">
            <w:pPr>
              <w:rPr>
                <w:rFonts w:asciiTheme="minorHAnsi" w:eastAsiaTheme="minorEastAsia" w:hAnsiTheme="minorHAnsi" w:cstheme="minorHAnsi"/>
                <w:sz w:val="20"/>
              </w:rPr>
            </w:pPr>
          </w:p>
        </w:tc>
      </w:tr>
    </w:tbl>
    <w:p w14:paraId="3B4D2FFF" w14:textId="77777777" w:rsidR="00304EE2" w:rsidRPr="00271338" w:rsidRDefault="00304EE2" w:rsidP="00304EE2">
      <w:pPr>
        <w:rPr>
          <w:rFonts w:asciiTheme="minorHAnsi" w:eastAsiaTheme="minorEastAsia" w:hAnsiTheme="minorHAnsi" w:cstheme="minorHAnsi"/>
          <w:iCs/>
          <w:sz w:val="20"/>
        </w:rPr>
      </w:pPr>
    </w:p>
    <w:p w14:paraId="1B371564" w14:textId="77777777" w:rsidR="00304EE2" w:rsidRPr="00271338" w:rsidRDefault="00304EE2" w:rsidP="00304EE2">
      <w:pPr>
        <w:rPr>
          <w:rFonts w:asciiTheme="minorHAnsi" w:eastAsiaTheme="minorEastAsia" w:hAnsiTheme="minorHAnsi" w:cstheme="minorHAnsi"/>
          <w:iCs/>
          <w:sz w:val="20"/>
        </w:rPr>
      </w:pPr>
    </w:p>
    <w:p w14:paraId="2B3C694F" w14:textId="77777777" w:rsidR="00304EE2" w:rsidRPr="00271338"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271338">
        <w:rPr>
          <w:rFonts w:asciiTheme="minorHAnsi" w:hAnsiTheme="minorHAnsi" w:cstheme="minorHAnsi"/>
          <w:b/>
          <w:bCs/>
          <w:sz w:val="20"/>
        </w:rPr>
        <w:t>INFORMACIJA APIE ŪKIO SUBJEKTUS, KURIŲ PAJĖGUMAIS TIEKĖJAS REMIASI, KAD ATITIKTŲ PERKANČIOSIOS ORGANIZACIJOS KELIAMUS KVALIFIKACIJOS REIKALAVIMUS (JEIGU TOKIE REIKALAVIMAI KELIAMI) (</w:t>
      </w:r>
      <w:r w:rsidRPr="00271338">
        <w:rPr>
          <w:rFonts w:asciiTheme="minorHAnsi" w:hAnsiTheme="minorHAnsi" w:cstheme="minorHAnsi"/>
          <w:b/>
          <w:bCs/>
          <w:i/>
          <w:iCs/>
          <w:sz w:val="20"/>
        </w:rPr>
        <w:t xml:space="preserve">nurodomi ir </w:t>
      </w:r>
      <w:proofErr w:type="spellStart"/>
      <w:r w:rsidRPr="00271338">
        <w:rPr>
          <w:rFonts w:asciiTheme="minorHAnsi" w:hAnsiTheme="minorHAnsi" w:cstheme="minorHAnsi"/>
          <w:b/>
          <w:bCs/>
          <w:i/>
          <w:iCs/>
          <w:sz w:val="20"/>
        </w:rPr>
        <w:t>kvazisubtiekėjai</w:t>
      </w:r>
      <w:proofErr w:type="spellEnd"/>
      <w:r w:rsidRPr="00271338">
        <w:rPr>
          <w:rFonts w:asciiTheme="minorHAnsi" w:hAnsiTheme="minorHAnsi" w:cstheme="minorHAnsi"/>
          <w:b/>
          <w:bCs/>
          <w:i/>
          <w:iCs/>
          <w:sz w:val="20"/>
        </w:rPr>
        <w:t xml:space="preserve"> – fiziniai asmenys, kuriuos ketinama įdarbinti pirkimo laimėjimo atveju)</w:t>
      </w:r>
    </w:p>
    <w:p w14:paraId="47A0B638" w14:textId="77777777" w:rsidR="00304EE2" w:rsidRPr="00271338" w:rsidRDefault="00304EE2" w:rsidP="00304EE2">
      <w:pPr>
        <w:contextualSpacing/>
        <w:jc w:val="center"/>
        <w:rPr>
          <w:rFonts w:asciiTheme="minorHAnsi" w:hAnsiTheme="minorHAnsi" w:cstheme="minorHAnsi"/>
          <w:i/>
          <w:iCs/>
          <w:sz w:val="20"/>
        </w:rPr>
      </w:pPr>
      <w:r w:rsidRPr="00271338">
        <w:rPr>
          <w:rFonts w:asciiTheme="minorHAnsi" w:hAnsiTheme="minorHAnsi" w:cstheme="minorHAnsi"/>
          <w:i/>
          <w:iCs/>
          <w:sz w:val="20"/>
        </w:rPr>
        <w:t>(pildoma, jei tiekėjas pasitelkia kitų ūkio subjektų pajėgumais pagal PĮ 62 str.)</w:t>
      </w:r>
    </w:p>
    <w:p w14:paraId="7B7B56DC" w14:textId="77777777" w:rsidR="00304EE2" w:rsidRPr="00271338" w:rsidRDefault="00304EE2" w:rsidP="00304EE2">
      <w:pPr>
        <w:contextualSpacing/>
        <w:jc w:val="center"/>
        <w:rPr>
          <w:rFonts w:asciiTheme="minorHAnsi" w:hAnsiTheme="minorHAnsi" w:cstheme="minorHAnsi"/>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271338" w14:paraId="4C2A521A" w14:textId="77777777" w:rsidTr="00AE5E27">
        <w:trPr>
          <w:trHeight w:val="1098"/>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5C031EE"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7948429C"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43061FE"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F2C28E9"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Sutarties objekto dalies, perduodamos vykdyti subtiekėjui, aprašymas</w:t>
            </w:r>
          </w:p>
        </w:tc>
      </w:tr>
      <w:tr w:rsidR="00304EE2" w:rsidRPr="00271338" w14:paraId="1EED6DC9"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0E9C9906" w14:textId="77777777" w:rsidR="00304EE2" w:rsidRPr="00271338" w:rsidRDefault="00304EE2" w:rsidP="00304EE2">
            <w:pPr>
              <w:spacing w:after="160" w:line="276" w:lineRule="auto"/>
              <w:rPr>
                <w:rFonts w:asciiTheme="minorHAnsi" w:cstheme="minorHAnsi"/>
                <w:bCs/>
                <w:sz w:val="20"/>
              </w:rPr>
            </w:pPr>
            <w:r w:rsidRPr="00271338">
              <w:rPr>
                <w:rFonts w:asciiTheme="minorHAnsi" w:cstheme="minorHAnsi"/>
                <w:bCs/>
                <w:sz w:val="20"/>
              </w:rPr>
              <w:t>1.</w:t>
            </w:r>
          </w:p>
        </w:tc>
        <w:tc>
          <w:tcPr>
            <w:tcW w:w="3451" w:type="dxa"/>
            <w:tcBorders>
              <w:top w:val="single" w:sz="4" w:space="0" w:color="000000"/>
              <w:left w:val="single" w:sz="4" w:space="0" w:color="000000"/>
              <w:bottom w:val="single" w:sz="4" w:space="0" w:color="000000"/>
              <w:right w:val="single" w:sz="4" w:space="0" w:color="000000"/>
            </w:tcBorders>
          </w:tcPr>
          <w:p w14:paraId="28A72C09" w14:textId="77777777" w:rsidR="00304EE2" w:rsidRPr="00271338" w:rsidRDefault="00304EE2" w:rsidP="00304EE2">
            <w:pPr>
              <w:spacing w:after="160" w:line="276" w:lineRule="auto"/>
              <w:rPr>
                <w:rFonts w:asciiTheme="minorHAnsi" w:cstheme="minorHAnsi"/>
                <w:bCs/>
                <w:sz w:val="20"/>
              </w:rPr>
            </w:pPr>
          </w:p>
        </w:tc>
        <w:tc>
          <w:tcPr>
            <w:tcW w:w="2960" w:type="dxa"/>
            <w:tcBorders>
              <w:top w:val="single" w:sz="4" w:space="0" w:color="000000"/>
              <w:left w:val="single" w:sz="4" w:space="0" w:color="000000"/>
              <w:bottom w:val="single" w:sz="4" w:space="0" w:color="000000"/>
              <w:right w:val="single" w:sz="4" w:space="0" w:color="000000"/>
            </w:tcBorders>
          </w:tcPr>
          <w:p w14:paraId="3051193B" w14:textId="77777777" w:rsidR="00304EE2" w:rsidRPr="00271338" w:rsidRDefault="00304EE2" w:rsidP="00304EE2">
            <w:pPr>
              <w:spacing w:after="160" w:line="276" w:lineRule="auto"/>
              <w:rPr>
                <w:rFonts w:asciiTheme="minorHAnsi" w:cstheme="minorHAnsi"/>
                <w:bCs/>
                <w:sz w:val="20"/>
              </w:rPr>
            </w:pPr>
          </w:p>
        </w:tc>
        <w:tc>
          <w:tcPr>
            <w:tcW w:w="2951" w:type="dxa"/>
            <w:tcBorders>
              <w:top w:val="single" w:sz="4" w:space="0" w:color="000000"/>
              <w:left w:val="single" w:sz="4" w:space="0" w:color="000000"/>
              <w:bottom w:val="single" w:sz="4" w:space="0" w:color="000000"/>
              <w:right w:val="single" w:sz="4" w:space="0" w:color="000000"/>
            </w:tcBorders>
          </w:tcPr>
          <w:p w14:paraId="3241BC9C" w14:textId="77777777" w:rsidR="00304EE2" w:rsidRPr="00271338" w:rsidRDefault="00304EE2" w:rsidP="00304EE2">
            <w:pPr>
              <w:spacing w:after="160" w:line="276" w:lineRule="auto"/>
              <w:rPr>
                <w:rFonts w:asciiTheme="minorHAnsi" w:cstheme="minorHAnsi"/>
                <w:bCs/>
                <w:sz w:val="20"/>
              </w:rPr>
            </w:pPr>
          </w:p>
        </w:tc>
      </w:tr>
    </w:tbl>
    <w:p w14:paraId="15998BF1" w14:textId="77777777" w:rsidR="00304EE2" w:rsidRPr="00271338" w:rsidRDefault="00304EE2" w:rsidP="00304EE2">
      <w:pPr>
        <w:rPr>
          <w:rFonts w:asciiTheme="minorHAnsi" w:eastAsia="Calibri" w:hAnsiTheme="minorHAnsi" w:cstheme="minorHAnsi"/>
          <w:color w:val="000000" w:themeColor="text1"/>
          <w:sz w:val="20"/>
        </w:rPr>
      </w:pPr>
    </w:p>
    <w:p w14:paraId="3E9A60D0" w14:textId="77777777" w:rsidR="00304EE2" w:rsidRPr="00271338" w:rsidRDefault="00304EE2" w:rsidP="00304EE2">
      <w:pPr>
        <w:rPr>
          <w:rFonts w:asciiTheme="minorHAnsi" w:eastAsia="Calibri" w:hAnsiTheme="minorHAnsi" w:cstheme="minorHAnsi"/>
          <w:color w:val="000000" w:themeColor="text1"/>
          <w:sz w:val="20"/>
        </w:rPr>
      </w:pPr>
    </w:p>
    <w:p w14:paraId="4380D13F" w14:textId="77777777" w:rsidR="00304EE2" w:rsidRPr="00271338" w:rsidRDefault="00304EE2" w:rsidP="00304EE2">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sz w:val="20"/>
        </w:rPr>
      </w:pPr>
      <w:r w:rsidRPr="00271338">
        <w:rPr>
          <w:rFonts w:asciiTheme="minorHAnsi" w:hAnsiTheme="minorHAnsi" w:cstheme="minorHAnsi"/>
          <w:b/>
          <w:bCs/>
          <w:sz w:val="20"/>
        </w:rPr>
        <w:t>INFORMACIJA APIE ŽINOMUS SUBTIEKĖJUS IR JIEMS PERDUODAMA VYKDYTI SUTARTIES DALIS</w:t>
      </w:r>
    </w:p>
    <w:p w14:paraId="3FE834E1" w14:textId="77777777" w:rsidR="00304EE2" w:rsidRPr="00271338" w:rsidRDefault="00304EE2" w:rsidP="00304EE2">
      <w:pPr>
        <w:contextualSpacing/>
        <w:jc w:val="center"/>
        <w:rPr>
          <w:rFonts w:asciiTheme="minorHAnsi" w:eastAsia="Calibri" w:hAnsiTheme="minorHAnsi" w:cstheme="minorHAnsi"/>
          <w:i/>
          <w:iCs/>
          <w:color w:val="000000" w:themeColor="text1"/>
          <w:sz w:val="20"/>
        </w:rPr>
      </w:pPr>
      <w:r w:rsidRPr="00271338">
        <w:rPr>
          <w:rFonts w:asciiTheme="minorHAnsi" w:eastAsia="Calibri" w:hAnsiTheme="minorHAnsi" w:cstheme="minorHAnsi"/>
          <w:i/>
          <w:iCs/>
          <w:color w:val="000000" w:themeColor="text1"/>
          <w:sz w:val="20"/>
        </w:rPr>
        <w:t>(pildoma, jei tiekėjas pasitelkia subtiekėjus)</w:t>
      </w:r>
    </w:p>
    <w:p w14:paraId="4A417128" w14:textId="77777777" w:rsidR="00304EE2" w:rsidRPr="00271338" w:rsidRDefault="00304EE2" w:rsidP="00304EE2">
      <w:pPr>
        <w:contextualSpacing/>
        <w:jc w:val="center"/>
        <w:rPr>
          <w:rFonts w:asciiTheme="minorHAnsi" w:eastAsia="Calibri" w:hAnsiTheme="minorHAnsi" w:cstheme="minorHAnsi"/>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271338" w14:paraId="6B8235C1"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4B9EE811"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A39BA88"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B5AB88" w14:textId="77777777" w:rsidR="00304EE2" w:rsidRPr="00271338" w:rsidRDefault="00304EE2" w:rsidP="00304EE2">
            <w:pPr>
              <w:spacing w:after="160" w:line="276" w:lineRule="auto"/>
              <w:rPr>
                <w:rFonts w:asciiTheme="minorHAnsi" w:cstheme="minorHAnsi"/>
                <w:b/>
                <w:sz w:val="20"/>
              </w:rPr>
            </w:pPr>
            <w:r w:rsidRPr="00271338">
              <w:rPr>
                <w:rFonts w:asciiTheme="minorHAnsi" w:cstheme="minorHAnsi"/>
                <w:b/>
                <w:sz w:val="20"/>
              </w:rPr>
              <w:t>Sutarties objekto dalies, perduodamos vykdyti subtiekėjui, aprašymas</w:t>
            </w:r>
          </w:p>
        </w:tc>
      </w:tr>
      <w:tr w:rsidR="00304EE2" w:rsidRPr="00271338" w14:paraId="79BEEA30" w14:textId="77777777" w:rsidTr="00AE5E27">
        <w:trPr>
          <w:trHeight w:val="70"/>
        </w:trPr>
        <w:tc>
          <w:tcPr>
            <w:tcW w:w="539" w:type="dxa"/>
            <w:tcBorders>
              <w:top w:val="single" w:sz="4" w:space="0" w:color="000000"/>
              <w:left w:val="single" w:sz="4" w:space="0" w:color="000000"/>
              <w:bottom w:val="single" w:sz="4" w:space="0" w:color="000000"/>
              <w:right w:val="single" w:sz="4" w:space="0" w:color="000000"/>
            </w:tcBorders>
            <w:hideMark/>
          </w:tcPr>
          <w:p w14:paraId="7D551389" w14:textId="77777777" w:rsidR="00304EE2" w:rsidRPr="00271338" w:rsidRDefault="00304EE2" w:rsidP="00304EE2">
            <w:pPr>
              <w:spacing w:after="160" w:line="276" w:lineRule="auto"/>
              <w:rPr>
                <w:rFonts w:asciiTheme="minorHAnsi" w:cstheme="minorHAnsi"/>
                <w:bCs/>
                <w:sz w:val="20"/>
              </w:rPr>
            </w:pPr>
            <w:r w:rsidRPr="00271338">
              <w:rPr>
                <w:rFonts w:asciiTheme="minorHAnsi" w:cstheme="minorHAnsi"/>
                <w:bCs/>
                <w:sz w:val="20"/>
              </w:rPr>
              <w:t>1.</w:t>
            </w:r>
          </w:p>
        </w:tc>
        <w:tc>
          <w:tcPr>
            <w:tcW w:w="4136" w:type="dxa"/>
            <w:tcBorders>
              <w:top w:val="single" w:sz="4" w:space="0" w:color="000000"/>
              <w:left w:val="single" w:sz="4" w:space="0" w:color="000000"/>
              <w:bottom w:val="single" w:sz="4" w:space="0" w:color="000000"/>
              <w:right w:val="single" w:sz="4" w:space="0" w:color="000000"/>
            </w:tcBorders>
          </w:tcPr>
          <w:p w14:paraId="43DB7AA9" w14:textId="77777777" w:rsidR="00304EE2" w:rsidRPr="00271338" w:rsidRDefault="00304EE2" w:rsidP="00304EE2">
            <w:pPr>
              <w:spacing w:after="160" w:line="276" w:lineRule="auto"/>
              <w:rPr>
                <w:rFonts w:asciiTheme="minorHAnsi" w:cstheme="minorHAnsi"/>
                <w:bCs/>
                <w:sz w:val="20"/>
              </w:rPr>
            </w:pPr>
          </w:p>
        </w:tc>
        <w:tc>
          <w:tcPr>
            <w:tcW w:w="5374" w:type="dxa"/>
            <w:tcBorders>
              <w:top w:val="single" w:sz="4" w:space="0" w:color="000000"/>
              <w:left w:val="single" w:sz="4" w:space="0" w:color="000000"/>
              <w:bottom w:val="single" w:sz="4" w:space="0" w:color="000000"/>
              <w:right w:val="single" w:sz="4" w:space="0" w:color="000000"/>
            </w:tcBorders>
          </w:tcPr>
          <w:p w14:paraId="55FD8407" w14:textId="77777777" w:rsidR="00304EE2" w:rsidRPr="00271338" w:rsidRDefault="00304EE2" w:rsidP="00304EE2">
            <w:pPr>
              <w:spacing w:after="160" w:line="276" w:lineRule="auto"/>
              <w:rPr>
                <w:rFonts w:asciiTheme="minorHAnsi" w:cstheme="minorHAnsi"/>
                <w:bCs/>
                <w:sz w:val="20"/>
              </w:rPr>
            </w:pPr>
          </w:p>
        </w:tc>
      </w:tr>
      <w:tr w:rsidR="00223826" w:rsidRPr="00271338" w14:paraId="743881D0" w14:textId="77777777" w:rsidTr="00AE5E27">
        <w:trPr>
          <w:trHeight w:val="70"/>
        </w:trPr>
        <w:tc>
          <w:tcPr>
            <w:tcW w:w="539" w:type="dxa"/>
            <w:tcBorders>
              <w:top w:val="single" w:sz="4" w:space="0" w:color="000000"/>
              <w:left w:val="single" w:sz="4" w:space="0" w:color="000000"/>
              <w:bottom w:val="single" w:sz="4" w:space="0" w:color="000000"/>
              <w:right w:val="single" w:sz="4" w:space="0" w:color="000000"/>
            </w:tcBorders>
          </w:tcPr>
          <w:p w14:paraId="19CD5CB9" w14:textId="77777777" w:rsidR="00223826" w:rsidRPr="00271338" w:rsidRDefault="00223826" w:rsidP="00304EE2">
            <w:pPr>
              <w:spacing w:after="160" w:line="276" w:lineRule="auto"/>
              <w:rPr>
                <w:rFonts w:asciiTheme="minorHAnsi" w:cstheme="minorHAnsi"/>
                <w:bCs/>
                <w:sz w:val="20"/>
              </w:rPr>
            </w:pPr>
          </w:p>
        </w:tc>
        <w:tc>
          <w:tcPr>
            <w:tcW w:w="4136" w:type="dxa"/>
            <w:tcBorders>
              <w:top w:val="single" w:sz="4" w:space="0" w:color="000000"/>
              <w:left w:val="single" w:sz="4" w:space="0" w:color="000000"/>
              <w:bottom w:val="single" w:sz="4" w:space="0" w:color="000000"/>
              <w:right w:val="single" w:sz="4" w:space="0" w:color="000000"/>
            </w:tcBorders>
          </w:tcPr>
          <w:p w14:paraId="766AE604" w14:textId="77777777" w:rsidR="00223826" w:rsidRPr="00271338" w:rsidRDefault="00223826" w:rsidP="00304EE2">
            <w:pPr>
              <w:spacing w:after="160" w:line="276" w:lineRule="auto"/>
              <w:rPr>
                <w:rFonts w:asciiTheme="minorHAnsi" w:cstheme="minorHAnsi"/>
                <w:bCs/>
                <w:sz w:val="20"/>
              </w:rPr>
            </w:pPr>
          </w:p>
        </w:tc>
        <w:tc>
          <w:tcPr>
            <w:tcW w:w="5374" w:type="dxa"/>
            <w:tcBorders>
              <w:top w:val="single" w:sz="4" w:space="0" w:color="000000"/>
              <w:left w:val="single" w:sz="4" w:space="0" w:color="000000"/>
              <w:bottom w:val="single" w:sz="4" w:space="0" w:color="000000"/>
              <w:right w:val="single" w:sz="4" w:space="0" w:color="000000"/>
            </w:tcBorders>
          </w:tcPr>
          <w:p w14:paraId="7E072C39" w14:textId="77777777" w:rsidR="00223826" w:rsidRPr="00271338" w:rsidRDefault="00223826" w:rsidP="00304EE2">
            <w:pPr>
              <w:spacing w:after="160" w:line="276" w:lineRule="auto"/>
              <w:rPr>
                <w:rFonts w:asciiTheme="minorHAnsi" w:cstheme="minorHAnsi"/>
                <w:bCs/>
                <w:sz w:val="20"/>
              </w:rPr>
            </w:pPr>
          </w:p>
        </w:tc>
      </w:tr>
    </w:tbl>
    <w:p w14:paraId="2C2B37FD" w14:textId="57B8FEB9" w:rsidR="00EB5E73" w:rsidRPr="00271338" w:rsidRDefault="00EB5E73" w:rsidP="00EB5E73">
      <w:pPr>
        <w:tabs>
          <w:tab w:val="left" w:pos="567"/>
        </w:tabs>
        <w:spacing w:after="160" w:line="276" w:lineRule="auto"/>
        <w:ind w:left="1080"/>
        <w:contextualSpacing/>
        <w:jc w:val="center"/>
        <w:rPr>
          <w:rFonts w:asciiTheme="minorHAnsi" w:hAnsiTheme="minorHAnsi" w:cstheme="minorHAnsi"/>
          <w:b/>
          <w:bCs/>
          <w:sz w:val="20"/>
        </w:rPr>
      </w:pPr>
      <w:bookmarkStart w:id="4" w:name="_Ref39484039"/>
    </w:p>
    <w:p w14:paraId="110FA4D4" w14:textId="77777777" w:rsidR="0017290E" w:rsidRPr="00271338" w:rsidRDefault="00AE5E27" w:rsidP="0017290E">
      <w:pPr>
        <w:numPr>
          <w:ilvl w:val="0"/>
          <w:numId w:val="2"/>
        </w:numPr>
        <w:tabs>
          <w:tab w:val="left" w:pos="567"/>
        </w:tabs>
        <w:spacing w:after="160" w:line="276" w:lineRule="auto"/>
        <w:contextualSpacing/>
        <w:jc w:val="center"/>
        <w:rPr>
          <w:rFonts w:asciiTheme="minorHAnsi" w:hAnsiTheme="minorHAnsi" w:cstheme="minorHAnsi"/>
          <w:b/>
          <w:bCs/>
          <w:sz w:val="20"/>
        </w:rPr>
      </w:pPr>
      <w:r w:rsidRPr="00271338">
        <w:rPr>
          <w:rFonts w:asciiTheme="minorHAnsi" w:hAnsiTheme="minorHAnsi" w:cstheme="minorHAnsi"/>
          <w:b/>
          <w:bCs/>
          <w:sz w:val="20"/>
        </w:rPr>
        <w:lastRenderedPageBreak/>
        <w:t xml:space="preserve"> </w:t>
      </w:r>
      <w:r w:rsidR="0017290E" w:rsidRPr="00271338">
        <w:rPr>
          <w:rFonts w:asciiTheme="minorHAnsi" w:hAnsiTheme="minorHAnsi" w:cstheme="minorHAnsi"/>
          <w:b/>
          <w:bCs/>
          <w:sz w:val="20"/>
        </w:rPr>
        <w:t xml:space="preserve">PASIŪLYMO KAINA </w:t>
      </w:r>
    </w:p>
    <w:p w14:paraId="20330A2C" w14:textId="77777777" w:rsidR="0017290E" w:rsidRPr="00271338" w:rsidRDefault="0017290E" w:rsidP="00382F56">
      <w:pPr>
        <w:pStyle w:val="Sraopastraipa"/>
        <w:spacing w:after="0" w:line="240" w:lineRule="auto"/>
        <w:ind w:left="567"/>
        <w:jc w:val="center"/>
        <w:rPr>
          <w:rFonts w:asciiTheme="minorHAnsi" w:hAnsiTheme="minorHAnsi" w:cstheme="minorHAnsi"/>
          <w:b/>
          <w:bCs/>
        </w:rPr>
      </w:pPr>
    </w:p>
    <w:p w14:paraId="6119F374" w14:textId="26AEE27A" w:rsidR="0017290E" w:rsidRPr="00271338" w:rsidRDefault="00C818B0" w:rsidP="00C818B0">
      <w:pPr>
        <w:spacing w:after="160" w:line="276" w:lineRule="auto"/>
        <w:ind w:firstLine="709"/>
        <w:contextualSpacing/>
        <w:jc w:val="both"/>
        <w:rPr>
          <w:rFonts w:asciiTheme="minorHAnsi" w:hAnsiTheme="minorHAnsi" w:cstheme="minorHAnsi"/>
          <w:sz w:val="20"/>
        </w:rPr>
      </w:pPr>
      <w:r w:rsidRPr="00271338">
        <w:rPr>
          <w:rFonts w:asciiTheme="minorHAnsi" w:hAnsiTheme="minorHAnsi" w:cstheme="minorHAnsi"/>
          <w:sz w:val="20"/>
        </w:rPr>
        <w:t xml:space="preserve">4.1. </w:t>
      </w:r>
      <w:r w:rsidR="0017290E" w:rsidRPr="00271338">
        <w:rPr>
          <w:rFonts w:asciiTheme="minorHAnsi" w:hAnsiTheme="minorHAnsi" w:cstheme="minorHAnsi"/>
          <w:sz w:val="20"/>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B9D8F32" w14:textId="0803CD3D" w:rsidR="0017290E" w:rsidRPr="00271338" w:rsidRDefault="00C818B0" w:rsidP="00C818B0">
      <w:pPr>
        <w:spacing w:after="160" w:line="276" w:lineRule="auto"/>
        <w:ind w:firstLine="709"/>
        <w:contextualSpacing/>
        <w:jc w:val="both"/>
        <w:rPr>
          <w:rFonts w:asciiTheme="minorHAnsi" w:hAnsiTheme="minorHAnsi" w:cstheme="minorHAnsi"/>
          <w:sz w:val="20"/>
        </w:rPr>
      </w:pPr>
      <w:r w:rsidRPr="00271338">
        <w:rPr>
          <w:rFonts w:asciiTheme="minorHAnsi" w:hAnsiTheme="minorHAnsi" w:cstheme="minorHAnsi"/>
          <w:sz w:val="20"/>
        </w:rPr>
        <w:t xml:space="preserve">4.2. </w:t>
      </w:r>
      <w:r w:rsidR="0017290E" w:rsidRPr="00271338">
        <w:rPr>
          <w:rFonts w:asciiTheme="minorHAnsi" w:hAnsiTheme="minorHAnsi" w:cstheme="minorHAnsi"/>
          <w:sz w:val="20"/>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268B33C7" w14:textId="687E9B85" w:rsidR="0017290E" w:rsidRPr="00271338" w:rsidRDefault="00C818B0" w:rsidP="00C818B0">
      <w:pPr>
        <w:spacing w:after="160" w:line="276" w:lineRule="auto"/>
        <w:ind w:firstLine="709"/>
        <w:contextualSpacing/>
        <w:jc w:val="both"/>
        <w:rPr>
          <w:rFonts w:asciiTheme="minorHAnsi" w:hAnsiTheme="minorHAnsi" w:cstheme="minorHAnsi"/>
          <w:sz w:val="20"/>
        </w:rPr>
      </w:pPr>
      <w:r w:rsidRPr="00271338">
        <w:rPr>
          <w:rFonts w:asciiTheme="minorHAnsi" w:hAnsiTheme="minorHAnsi" w:cstheme="minorHAnsi"/>
          <w:sz w:val="20"/>
        </w:rPr>
        <w:t xml:space="preserve">4.3. </w:t>
      </w:r>
      <w:r w:rsidR="0017290E" w:rsidRPr="00271338">
        <w:rPr>
          <w:rFonts w:asciiTheme="minorHAnsi" w:hAnsiTheme="minorHAnsi" w:cstheme="minorHAnsi"/>
          <w:sz w:val="20"/>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AB855DF" w14:textId="77777777" w:rsidR="00211281" w:rsidRPr="00271338" w:rsidRDefault="00211281" w:rsidP="00C818B0">
      <w:pPr>
        <w:spacing w:after="160" w:line="276" w:lineRule="auto"/>
        <w:ind w:firstLine="709"/>
        <w:contextualSpacing/>
        <w:jc w:val="both"/>
        <w:rPr>
          <w:rFonts w:asciiTheme="minorHAnsi" w:hAnsiTheme="minorHAnsi" w:cstheme="minorHAnsi"/>
          <w:b/>
          <w:bCs/>
          <w:sz w:val="20"/>
        </w:rPr>
      </w:pPr>
    </w:p>
    <w:p w14:paraId="336696C2" w14:textId="51F763B1" w:rsidR="00FD1185" w:rsidRPr="00271338" w:rsidRDefault="00E6007B" w:rsidP="00C818B0">
      <w:pPr>
        <w:spacing w:after="160" w:line="276" w:lineRule="auto"/>
        <w:ind w:firstLine="709"/>
        <w:contextualSpacing/>
        <w:jc w:val="both"/>
        <w:rPr>
          <w:rFonts w:asciiTheme="minorHAnsi" w:hAnsiTheme="minorHAnsi" w:cstheme="minorHAnsi"/>
          <w:b/>
          <w:bCs/>
          <w:sz w:val="20"/>
        </w:rPr>
      </w:pPr>
      <w:r w:rsidRPr="00271338">
        <w:rPr>
          <w:rFonts w:asciiTheme="minorHAnsi" w:hAnsiTheme="minorHAnsi" w:cstheme="minorHAnsi"/>
          <w:b/>
          <w:bCs/>
          <w:sz w:val="20"/>
        </w:rPr>
        <w:t>4.4. KJ variklio bloko keitimas  (A įkainiui nustatyti):</w:t>
      </w:r>
    </w:p>
    <w:tbl>
      <w:tblPr>
        <w:tblW w:w="10579" w:type="dxa"/>
        <w:jc w:val="center"/>
        <w:tblLayout w:type="fixed"/>
        <w:tblLook w:val="04A0" w:firstRow="1" w:lastRow="0" w:firstColumn="1" w:lastColumn="0" w:noHBand="0" w:noVBand="1"/>
      </w:tblPr>
      <w:tblGrid>
        <w:gridCol w:w="562"/>
        <w:gridCol w:w="4678"/>
        <w:gridCol w:w="992"/>
        <w:gridCol w:w="709"/>
        <w:gridCol w:w="1134"/>
        <w:gridCol w:w="1276"/>
        <w:gridCol w:w="992"/>
        <w:gridCol w:w="236"/>
      </w:tblGrid>
      <w:tr w:rsidR="00FD1185" w:rsidRPr="00271338" w14:paraId="5F092BCA" w14:textId="77777777" w:rsidTr="00AC280C">
        <w:trPr>
          <w:gridAfter w:val="1"/>
          <w:wAfter w:w="236" w:type="dxa"/>
          <w:trHeight w:val="176"/>
          <w:jc w:val="center"/>
        </w:trPr>
        <w:tc>
          <w:tcPr>
            <w:tcW w:w="562" w:type="dxa"/>
            <w:vMerge w:val="restart"/>
            <w:tcBorders>
              <w:top w:val="single" w:sz="4" w:space="0" w:color="auto"/>
              <w:left w:val="single" w:sz="4" w:space="0" w:color="auto"/>
              <w:right w:val="single" w:sz="4" w:space="0" w:color="auto"/>
            </w:tcBorders>
            <w:noWrap/>
            <w:vAlign w:val="center"/>
          </w:tcPr>
          <w:p w14:paraId="06F31597"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Eil. Nr.</w:t>
            </w:r>
          </w:p>
        </w:tc>
        <w:tc>
          <w:tcPr>
            <w:tcW w:w="4678" w:type="dxa"/>
            <w:vMerge w:val="restart"/>
            <w:tcBorders>
              <w:top w:val="single" w:sz="4" w:space="0" w:color="auto"/>
              <w:left w:val="single" w:sz="4" w:space="0" w:color="auto"/>
              <w:right w:val="single" w:sz="4" w:space="0" w:color="auto"/>
            </w:tcBorders>
            <w:vAlign w:val="center"/>
          </w:tcPr>
          <w:p w14:paraId="368FE898"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Pavadinimas</w:t>
            </w:r>
          </w:p>
        </w:tc>
        <w:tc>
          <w:tcPr>
            <w:tcW w:w="992" w:type="dxa"/>
            <w:vMerge w:val="restart"/>
            <w:tcBorders>
              <w:top w:val="single" w:sz="4" w:space="0" w:color="auto"/>
              <w:left w:val="single" w:sz="4" w:space="0" w:color="auto"/>
              <w:right w:val="single" w:sz="4" w:space="0" w:color="auto"/>
            </w:tcBorders>
            <w:vAlign w:val="center"/>
          </w:tcPr>
          <w:p w14:paraId="49DAE589"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Mato vienetas</w:t>
            </w:r>
          </w:p>
        </w:tc>
        <w:tc>
          <w:tcPr>
            <w:tcW w:w="4111" w:type="dxa"/>
            <w:gridSpan w:val="4"/>
            <w:tcBorders>
              <w:top w:val="single" w:sz="4" w:space="0" w:color="auto"/>
              <w:left w:val="single" w:sz="4" w:space="0" w:color="auto"/>
              <w:bottom w:val="single" w:sz="4" w:space="0" w:color="auto"/>
              <w:right w:val="single" w:sz="4" w:space="0" w:color="auto"/>
            </w:tcBorders>
            <w:vAlign w:val="center"/>
          </w:tcPr>
          <w:p w14:paraId="6DA49C32"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i/>
                <w:color w:val="FF0000"/>
                <w:sz w:val="20"/>
              </w:rPr>
              <w:t>PILDO TIEKĖJAS</w:t>
            </w:r>
          </w:p>
        </w:tc>
      </w:tr>
      <w:tr w:rsidR="00FD1185" w:rsidRPr="00271338" w14:paraId="5D7D4D83" w14:textId="77777777" w:rsidTr="00AC280C">
        <w:trPr>
          <w:gridAfter w:val="1"/>
          <w:wAfter w:w="236" w:type="dxa"/>
          <w:trHeight w:val="569"/>
          <w:jc w:val="center"/>
        </w:trPr>
        <w:tc>
          <w:tcPr>
            <w:tcW w:w="562" w:type="dxa"/>
            <w:vMerge/>
            <w:tcBorders>
              <w:left w:val="single" w:sz="4" w:space="0" w:color="auto"/>
              <w:right w:val="single" w:sz="4" w:space="0" w:color="auto"/>
            </w:tcBorders>
            <w:noWrap/>
            <w:vAlign w:val="center"/>
            <w:hideMark/>
          </w:tcPr>
          <w:p w14:paraId="7DE1C782" w14:textId="77777777" w:rsidR="00FD1185" w:rsidRPr="00271338" w:rsidRDefault="00FD1185" w:rsidP="00FC4966">
            <w:pPr>
              <w:jc w:val="center"/>
              <w:rPr>
                <w:rFonts w:asciiTheme="minorHAnsi" w:hAnsiTheme="minorHAnsi" w:cstheme="minorHAnsi"/>
                <w:b/>
                <w:bCs/>
                <w:color w:val="000000"/>
                <w:sz w:val="20"/>
                <w:lang w:eastAsia="en-US"/>
              </w:rPr>
            </w:pPr>
          </w:p>
        </w:tc>
        <w:tc>
          <w:tcPr>
            <w:tcW w:w="4678" w:type="dxa"/>
            <w:vMerge/>
            <w:tcBorders>
              <w:left w:val="single" w:sz="4" w:space="0" w:color="auto"/>
              <w:right w:val="single" w:sz="4" w:space="0" w:color="auto"/>
            </w:tcBorders>
            <w:vAlign w:val="center"/>
            <w:hideMark/>
          </w:tcPr>
          <w:p w14:paraId="59AFD257" w14:textId="77777777" w:rsidR="00FD1185" w:rsidRPr="00271338" w:rsidRDefault="00FD1185" w:rsidP="00FC4966">
            <w:pPr>
              <w:jc w:val="center"/>
              <w:rPr>
                <w:rFonts w:asciiTheme="minorHAnsi" w:hAnsiTheme="minorHAnsi" w:cstheme="minorHAnsi"/>
                <w:b/>
                <w:bCs/>
                <w:color w:val="000000"/>
                <w:sz w:val="20"/>
                <w:lang w:eastAsia="en-US"/>
              </w:rPr>
            </w:pPr>
          </w:p>
        </w:tc>
        <w:tc>
          <w:tcPr>
            <w:tcW w:w="992" w:type="dxa"/>
            <w:vMerge/>
            <w:tcBorders>
              <w:left w:val="single" w:sz="4" w:space="0" w:color="auto"/>
              <w:right w:val="single" w:sz="4" w:space="0" w:color="auto"/>
            </w:tcBorders>
            <w:vAlign w:val="center"/>
            <w:hideMark/>
          </w:tcPr>
          <w:p w14:paraId="49254738" w14:textId="77777777" w:rsidR="00FD1185" w:rsidRPr="00271338" w:rsidRDefault="00FD1185" w:rsidP="00FC4966">
            <w:pPr>
              <w:jc w:val="center"/>
              <w:rPr>
                <w:rFonts w:asciiTheme="minorHAnsi" w:hAnsiTheme="minorHAnsi" w:cstheme="minorHAnsi"/>
                <w:b/>
                <w:bCs/>
                <w:color w:val="000000"/>
                <w:sz w:val="20"/>
                <w:lang w:eastAsia="en-US"/>
              </w:rPr>
            </w:pP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362A1399"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Kiekis</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73EAFC6"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Vieneto kaina, be PVM</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0AE9F495"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Depozitas už grąžintą variklio bloką</w:t>
            </w:r>
          </w:p>
        </w:tc>
        <w:tc>
          <w:tcPr>
            <w:tcW w:w="992" w:type="dxa"/>
            <w:vMerge w:val="restart"/>
            <w:tcBorders>
              <w:top w:val="single" w:sz="4" w:space="0" w:color="auto"/>
              <w:left w:val="single" w:sz="4" w:space="0" w:color="auto"/>
              <w:bottom w:val="single" w:sz="4" w:space="0" w:color="000000"/>
              <w:right w:val="single" w:sz="4" w:space="0" w:color="auto"/>
            </w:tcBorders>
            <w:vAlign w:val="center"/>
            <w:hideMark/>
          </w:tcPr>
          <w:p w14:paraId="4C58ADB4" w14:textId="336A3A88"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Bendra suma, be PVM</w:t>
            </w:r>
          </w:p>
          <w:p w14:paraId="010CA75D" w14:textId="77777777" w:rsidR="00FD1185" w:rsidRPr="00271338" w:rsidRDefault="00FD1185" w:rsidP="00FC4966">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(4x5)-6</w:t>
            </w:r>
          </w:p>
        </w:tc>
      </w:tr>
      <w:tr w:rsidR="00FD1185" w:rsidRPr="00271338" w14:paraId="2AAEAFDF" w14:textId="77777777" w:rsidTr="00AC280C">
        <w:trPr>
          <w:trHeight w:val="16"/>
          <w:jc w:val="center"/>
        </w:trPr>
        <w:tc>
          <w:tcPr>
            <w:tcW w:w="562" w:type="dxa"/>
            <w:vMerge/>
            <w:tcBorders>
              <w:left w:val="single" w:sz="4" w:space="0" w:color="auto"/>
              <w:bottom w:val="single" w:sz="4" w:space="0" w:color="auto"/>
              <w:right w:val="single" w:sz="4" w:space="0" w:color="auto"/>
            </w:tcBorders>
            <w:vAlign w:val="center"/>
            <w:hideMark/>
          </w:tcPr>
          <w:p w14:paraId="2B13734F" w14:textId="77777777" w:rsidR="00FD1185" w:rsidRPr="00271338" w:rsidRDefault="00FD1185" w:rsidP="001B60C5">
            <w:pPr>
              <w:rPr>
                <w:rFonts w:asciiTheme="minorHAnsi" w:hAnsiTheme="minorHAnsi" w:cstheme="minorHAnsi"/>
                <w:color w:val="000000"/>
                <w:sz w:val="20"/>
                <w:lang w:eastAsia="en-US"/>
              </w:rPr>
            </w:pPr>
          </w:p>
        </w:tc>
        <w:tc>
          <w:tcPr>
            <w:tcW w:w="4678" w:type="dxa"/>
            <w:vMerge/>
            <w:tcBorders>
              <w:left w:val="single" w:sz="4" w:space="0" w:color="auto"/>
              <w:bottom w:val="single" w:sz="4" w:space="0" w:color="auto"/>
              <w:right w:val="single" w:sz="4" w:space="0" w:color="auto"/>
            </w:tcBorders>
            <w:vAlign w:val="center"/>
            <w:hideMark/>
          </w:tcPr>
          <w:p w14:paraId="243B5F0A" w14:textId="77777777" w:rsidR="00FD1185" w:rsidRPr="00271338" w:rsidRDefault="00FD1185" w:rsidP="001B60C5">
            <w:pPr>
              <w:rPr>
                <w:rFonts w:asciiTheme="minorHAnsi" w:hAnsiTheme="minorHAnsi" w:cstheme="minorHAnsi"/>
                <w:color w:val="000000"/>
                <w:sz w:val="20"/>
                <w:lang w:eastAsia="en-US"/>
              </w:rPr>
            </w:pPr>
          </w:p>
        </w:tc>
        <w:tc>
          <w:tcPr>
            <w:tcW w:w="992" w:type="dxa"/>
            <w:vMerge/>
            <w:tcBorders>
              <w:left w:val="single" w:sz="4" w:space="0" w:color="auto"/>
              <w:bottom w:val="single" w:sz="4" w:space="0" w:color="auto"/>
              <w:right w:val="single" w:sz="4" w:space="0" w:color="auto"/>
            </w:tcBorders>
            <w:vAlign w:val="center"/>
            <w:hideMark/>
          </w:tcPr>
          <w:p w14:paraId="14B9C519" w14:textId="77777777" w:rsidR="00FD1185" w:rsidRPr="00271338" w:rsidRDefault="00FD1185" w:rsidP="001B60C5">
            <w:pPr>
              <w:rPr>
                <w:rFonts w:asciiTheme="minorHAnsi" w:hAnsiTheme="minorHAnsi" w:cstheme="minorHAnsi"/>
                <w:color w:val="000000"/>
                <w:sz w:val="20"/>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5CB07FB" w14:textId="77777777" w:rsidR="00FD1185" w:rsidRPr="00271338" w:rsidRDefault="00FD1185" w:rsidP="001B60C5">
            <w:pPr>
              <w:rPr>
                <w:rFonts w:asciiTheme="minorHAnsi" w:hAnsiTheme="minorHAnsi" w:cstheme="minorHAnsi"/>
                <w:color w:val="000000"/>
                <w:sz w:val="20"/>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DEEFE" w14:textId="77777777" w:rsidR="00FD1185" w:rsidRPr="00271338" w:rsidRDefault="00FD1185" w:rsidP="001B60C5">
            <w:pPr>
              <w:rPr>
                <w:rFonts w:asciiTheme="minorHAnsi" w:hAnsiTheme="minorHAnsi" w:cstheme="minorHAns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0C652B3" w14:textId="77777777" w:rsidR="00FD1185" w:rsidRPr="00271338" w:rsidRDefault="00FD1185" w:rsidP="001B60C5">
            <w:pPr>
              <w:rPr>
                <w:rFonts w:asciiTheme="minorHAnsi" w:hAnsiTheme="minorHAnsi" w:cstheme="minorHAnsi"/>
                <w:color w:val="000000"/>
                <w:sz w:val="20"/>
                <w:lang w:eastAsia="en-US"/>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635F815B" w14:textId="77777777" w:rsidR="00FD1185" w:rsidRPr="00271338" w:rsidRDefault="00FD1185" w:rsidP="001B60C5">
            <w:pPr>
              <w:rPr>
                <w:rFonts w:asciiTheme="minorHAnsi" w:hAnsiTheme="minorHAnsi" w:cstheme="minorHAnsi"/>
                <w:color w:val="000000"/>
                <w:sz w:val="20"/>
                <w:lang w:eastAsia="en-US"/>
              </w:rPr>
            </w:pPr>
          </w:p>
        </w:tc>
        <w:tc>
          <w:tcPr>
            <w:tcW w:w="236" w:type="dxa"/>
            <w:tcBorders>
              <w:top w:val="nil"/>
              <w:left w:val="nil"/>
              <w:bottom w:val="nil"/>
              <w:right w:val="nil"/>
            </w:tcBorders>
            <w:noWrap/>
            <w:vAlign w:val="bottom"/>
            <w:hideMark/>
          </w:tcPr>
          <w:p w14:paraId="61F26237" w14:textId="77777777" w:rsidR="00FD1185" w:rsidRPr="00271338" w:rsidRDefault="00FD1185" w:rsidP="001B60C5">
            <w:pPr>
              <w:jc w:val="center"/>
              <w:rPr>
                <w:rFonts w:asciiTheme="minorHAnsi" w:hAnsiTheme="minorHAnsi" w:cstheme="minorHAnsi"/>
                <w:color w:val="000000"/>
                <w:sz w:val="20"/>
                <w:lang w:eastAsia="en-US"/>
              </w:rPr>
            </w:pPr>
          </w:p>
        </w:tc>
      </w:tr>
      <w:tr w:rsidR="00FD1185" w:rsidRPr="00271338" w14:paraId="603EE8CD" w14:textId="77777777" w:rsidTr="00AC280C">
        <w:trPr>
          <w:trHeight w:val="173"/>
          <w:jc w:val="center"/>
        </w:trPr>
        <w:tc>
          <w:tcPr>
            <w:tcW w:w="562" w:type="dxa"/>
            <w:tcBorders>
              <w:top w:val="nil"/>
              <w:left w:val="single" w:sz="4" w:space="0" w:color="auto"/>
              <w:bottom w:val="single" w:sz="4" w:space="0" w:color="auto"/>
              <w:right w:val="single" w:sz="4" w:space="0" w:color="auto"/>
            </w:tcBorders>
            <w:noWrap/>
            <w:vAlign w:val="center"/>
            <w:hideMark/>
          </w:tcPr>
          <w:p w14:paraId="0A9DDA54"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1</w:t>
            </w:r>
          </w:p>
        </w:tc>
        <w:tc>
          <w:tcPr>
            <w:tcW w:w="4678" w:type="dxa"/>
            <w:tcBorders>
              <w:top w:val="nil"/>
              <w:left w:val="nil"/>
              <w:bottom w:val="single" w:sz="4" w:space="0" w:color="auto"/>
              <w:right w:val="single" w:sz="4" w:space="0" w:color="auto"/>
            </w:tcBorders>
            <w:vAlign w:val="center"/>
            <w:hideMark/>
          </w:tcPr>
          <w:p w14:paraId="64CD7399"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2</w:t>
            </w:r>
          </w:p>
        </w:tc>
        <w:tc>
          <w:tcPr>
            <w:tcW w:w="992" w:type="dxa"/>
            <w:tcBorders>
              <w:top w:val="nil"/>
              <w:left w:val="nil"/>
              <w:bottom w:val="single" w:sz="4" w:space="0" w:color="auto"/>
              <w:right w:val="single" w:sz="4" w:space="0" w:color="auto"/>
            </w:tcBorders>
            <w:vAlign w:val="center"/>
            <w:hideMark/>
          </w:tcPr>
          <w:p w14:paraId="38D89F6E"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3</w:t>
            </w:r>
          </w:p>
        </w:tc>
        <w:tc>
          <w:tcPr>
            <w:tcW w:w="709" w:type="dxa"/>
            <w:tcBorders>
              <w:top w:val="nil"/>
              <w:left w:val="nil"/>
              <w:bottom w:val="single" w:sz="4" w:space="0" w:color="auto"/>
              <w:right w:val="single" w:sz="4" w:space="0" w:color="auto"/>
            </w:tcBorders>
            <w:vAlign w:val="center"/>
            <w:hideMark/>
          </w:tcPr>
          <w:p w14:paraId="6969198C"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4</w:t>
            </w:r>
          </w:p>
        </w:tc>
        <w:tc>
          <w:tcPr>
            <w:tcW w:w="1134" w:type="dxa"/>
            <w:tcBorders>
              <w:top w:val="nil"/>
              <w:left w:val="nil"/>
              <w:bottom w:val="single" w:sz="4" w:space="0" w:color="auto"/>
              <w:right w:val="single" w:sz="4" w:space="0" w:color="auto"/>
            </w:tcBorders>
            <w:vAlign w:val="center"/>
            <w:hideMark/>
          </w:tcPr>
          <w:p w14:paraId="000600DB"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5</w:t>
            </w:r>
          </w:p>
        </w:tc>
        <w:tc>
          <w:tcPr>
            <w:tcW w:w="1276" w:type="dxa"/>
            <w:tcBorders>
              <w:top w:val="nil"/>
              <w:left w:val="nil"/>
              <w:bottom w:val="single" w:sz="4" w:space="0" w:color="auto"/>
              <w:right w:val="single" w:sz="4" w:space="0" w:color="auto"/>
            </w:tcBorders>
            <w:vAlign w:val="center"/>
            <w:hideMark/>
          </w:tcPr>
          <w:p w14:paraId="015B81BE"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6</w:t>
            </w:r>
          </w:p>
        </w:tc>
        <w:tc>
          <w:tcPr>
            <w:tcW w:w="992" w:type="dxa"/>
            <w:tcBorders>
              <w:top w:val="nil"/>
              <w:left w:val="nil"/>
              <w:bottom w:val="single" w:sz="4" w:space="0" w:color="auto"/>
              <w:right w:val="single" w:sz="4" w:space="0" w:color="auto"/>
            </w:tcBorders>
            <w:vAlign w:val="center"/>
            <w:hideMark/>
          </w:tcPr>
          <w:p w14:paraId="2E8D01A2" w14:textId="77777777" w:rsidR="00FD1185" w:rsidRPr="00271338" w:rsidRDefault="00FD1185" w:rsidP="001B60C5">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7</w:t>
            </w:r>
          </w:p>
        </w:tc>
        <w:tc>
          <w:tcPr>
            <w:tcW w:w="236" w:type="dxa"/>
            <w:vAlign w:val="center"/>
            <w:hideMark/>
          </w:tcPr>
          <w:p w14:paraId="72848067" w14:textId="77777777" w:rsidR="00FD1185" w:rsidRPr="00271338" w:rsidRDefault="00FD1185" w:rsidP="001B60C5">
            <w:pPr>
              <w:rPr>
                <w:rFonts w:asciiTheme="minorHAnsi" w:hAnsiTheme="minorHAnsi" w:cstheme="minorHAnsi"/>
                <w:sz w:val="20"/>
                <w:lang w:eastAsia="en-US"/>
              </w:rPr>
            </w:pPr>
          </w:p>
        </w:tc>
      </w:tr>
      <w:tr w:rsidR="00735832" w:rsidRPr="00271338" w14:paraId="36130E0D" w14:textId="77777777" w:rsidTr="00AC280C">
        <w:trPr>
          <w:trHeight w:val="536"/>
          <w:jc w:val="center"/>
        </w:trPr>
        <w:tc>
          <w:tcPr>
            <w:tcW w:w="562" w:type="dxa"/>
            <w:tcBorders>
              <w:top w:val="nil"/>
              <w:left w:val="single" w:sz="4" w:space="0" w:color="auto"/>
              <w:bottom w:val="single" w:sz="4" w:space="0" w:color="auto"/>
              <w:right w:val="single" w:sz="4" w:space="0" w:color="auto"/>
            </w:tcBorders>
            <w:noWrap/>
            <w:vAlign w:val="center"/>
            <w:hideMark/>
          </w:tcPr>
          <w:p w14:paraId="6875E433"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1</w:t>
            </w:r>
          </w:p>
        </w:tc>
        <w:tc>
          <w:tcPr>
            <w:tcW w:w="4678" w:type="dxa"/>
            <w:tcBorders>
              <w:top w:val="nil"/>
              <w:left w:val="nil"/>
              <w:bottom w:val="single" w:sz="4" w:space="0" w:color="auto"/>
              <w:right w:val="single" w:sz="4" w:space="0" w:color="auto"/>
            </w:tcBorders>
            <w:hideMark/>
          </w:tcPr>
          <w:p w14:paraId="0DC06FAB" w14:textId="64806C6C" w:rsidR="00735832" w:rsidRPr="00271338" w:rsidRDefault="00735832" w:rsidP="00735832">
            <w:pPr>
              <w:rPr>
                <w:rFonts w:asciiTheme="minorHAnsi" w:hAnsiTheme="minorHAnsi" w:cstheme="minorHAnsi"/>
                <w:color w:val="000000"/>
                <w:sz w:val="20"/>
                <w:lang w:eastAsia="en-US"/>
              </w:rPr>
            </w:pPr>
            <w:r w:rsidRPr="00271338">
              <w:rPr>
                <w:rFonts w:asciiTheme="minorHAnsi" w:hAnsiTheme="minorHAnsi" w:cstheme="minorHAnsi"/>
                <w:sz w:val="20"/>
              </w:rPr>
              <w:t xml:space="preserve">KJ variklio blokas ir paslaugos (numatytos techninės specifikacijos </w:t>
            </w:r>
            <w:r w:rsidR="0022446A">
              <w:rPr>
                <w:rFonts w:asciiTheme="minorHAnsi" w:hAnsiTheme="minorHAnsi" w:cstheme="minorHAnsi"/>
                <w:sz w:val="20"/>
              </w:rPr>
              <w:t>p</w:t>
            </w:r>
            <w:r w:rsidRPr="00271338">
              <w:rPr>
                <w:rFonts w:asciiTheme="minorHAnsi" w:hAnsiTheme="minorHAnsi" w:cstheme="minorHAnsi"/>
                <w:sz w:val="20"/>
              </w:rPr>
              <w:t>ried</w:t>
            </w:r>
            <w:r w:rsidR="0022446A">
              <w:rPr>
                <w:rFonts w:asciiTheme="minorHAnsi" w:hAnsiTheme="minorHAnsi" w:cstheme="minorHAnsi"/>
                <w:sz w:val="20"/>
              </w:rPr>
              <w:t>ėli</w:t>
            </w:r>
            <w:r w:rsidRPr="00271338">
              <w:rPr>
                <w:rFonts w:asciiTheme="minorHAnsi" w:hAnsiTheme="minorHAnsi" w:cstheme="minorHAnsi"/>
                <w:sz w:val="20"/>
              </w:rPr>
              <w:t xml:space="preserve">ai Nr. 1 - 3) įskaitant E10 aptarnavimo darbus (iš </w:t>
            </w:r>
            <w:r w:rsidR="0022446A">
              <w:rPr>
                <w:rFonts w:asciiTheme="minorHAnsi" w:hAnsiTheme="minorHAnsi" w:cstheme="minorHAnsi"/>
                <w:sz w:val="20"/>
              </w:rPr>
              <w:t>p</w:t>
            </w:r>
            <w:r w:rsidRPr="00271338">
              <w:rPr>
                <w:rFonts w:asciiTheme="minorHAnsi" w:hAnsiTheme="minorHAnsi" w:cstheme="minorHAnsi"/>
                <w:sz w:val="20"/>
              </w:rPr>
              <w:t>ried</w:t>
            </w:r>
            <w:r w:rsidR="0022446A">
              <w:rPr>
                <w:rFonts w:asciiTheme="minorHAnsi" w:hAnsiTheme="minorHAnsi" w:cstheme="minorHAnsi"/>
                <w:sz w:val="20"/>
              </w:rPr>
              <w:t>ėlio</w:t>
            </w:r>
            <w:r w:rsidRPr="00271338">
              <w:rPr>
                <w:rFonts w:asciiTheme="minorHAnsi" w:hAnsiTheme="minorHAnsi" w:cstheme="minorHAnsi"/>
                <w:sz w:val="20"/>
              </w:rPr>
              <w:t xml:space="preserve"> Nr. 7).</w:t>
            </w:r>
          </w:p>
        </w:tc>
        <w:tc>
          <w:tcPr>
            <w:tcW w:w="992" w:type="dxa"/>
            <w:tcBorders>
              <w:top w:val="nil"/>
              <w:left w:val="nil"/>
              <w:bottom w:val="single" w:sz="4" w:space="0" w:color="auto"/>
              <w:right w:val="single" w:sz="4" w:space="0" w:color="auto"/>
            </w:tcBorders>
            <w:vAlign w:val="center"/>
            <w:hideMark/>
          </w:tcPr>
          <w:p w14:paraId="2A889F41"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Vnt.</w:t>
            </w:r>
          </w:p>
        </w:tc>
        <w:tc>
          <w:tcPr>
            <w:tcW w:w="709" w:type="dxa"/>
            <w:tcBorders>
              <w:top w:val="nil"/>
              <w:left w:val="nil"/>
              <w:bottom w:val="single" w:sz="4" w:space="0" w:color="auto"/>
              <w:right w:val="single" w:sz="4" w:space="0" w:color="auto"/>
            </w:tcBorders>
            <w:vAlign w:val="center"/>
            <w:hideMark/>
          </w:tcPr>
          <w:p w14:paraId="565259ED"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1</w:t>
            </w:r>
          </w:p>
        </w:tc>
        <w:tc>
          <w:tcPr>
            <w:tcW w:w="1134" w:type="dxa"/>
            <w:tcBorders>
              <w:top w:val="nil"/>
              <w:left w:val="nil"/>
              <w:bottom w:val="single" w:sz="4" w:space="0" w:color="auto"/>
              <w:right w:val="single" w:sz="4" w:space="0" w:color="auto"/>
            </w:tcBorders>
            <w:vAlign w:val="center"/>
            <w:hideMark/>
          </w:tcPr>
          <w:p w14:paraId="3050C6B8"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 </w:t>
            </w:r>
          </w:p>
        </w:tc>
        <w:tc>
          <w:tcPr>
            <w:tcW w:w="1276" w:type="dxa"/>
            <w:tcBorders>
              <w:top w:val="nil"/>
              <w:left w:val="nil"/>
              <w:bottom w:val="single" w:sz="4" w:space="0" w:color="auto"/>
              <w:right w:val="single" w:sz="4" w:space="0" w:color="auto"/>
            </w:tcBorders>
            <w:vAlign w:val="center"/>
            <w:hideMark/>
          </w:tcPr>
          <w:p w14:paraId="25E450B8"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 </w:t>
            </w:r>
          </w:p>
        </w:tc>
        <w:tc>
          <w:tcPr>
            <w:tcW w:w="992" w:type="dxa"/>
            <w:tcBorders>
              <w:top w:val="nil"/>
              <w:left w:val="nil"/>
              <w:bottom w:val="single" w:sz="4" w:space="0" w:color="auto"/>
              <w:right w:val="single" w:sz="4" w:space="0" w:color="auto"/>
            </w:tcBorders>
            <w:vAlign w:val="center"/>
            <w:hideMark/>
          </w:tcPr>
          <w:p w14:paraId="42F96E72" w14:textId="77777777" w:rsidR="00735832" w:rsidRPr="00271338" w:rsidRDefault="00735832" w:rsidP="00735832">
            <w:pPr>
              <w:jc w:val="center"/>
              <w:rPr>
                <w:rFonts w:asciiTheme="minorHAnsi" w:hAnsiTheme="minorHAnsi" w:cstheme="minorHAnsi"/>
                <w:color w:val="000000"/>
                <w:sz w:val="20"/>
                <w:lang w:eastAsia="en-US"/>
              </w:rPr>
            </w:pPr>
          </w:p>
        </w:tc>
        <w:tc>
          <w:tcPr>
            <w:tcW w:w="236" w:type="dxa"/>
            <w:vAlign w:val="center"/>
            <w:hideMark/>
          </w:tcPr>
          <w:p w14:paraId="760EEFD1" w14:textId="77777777" w:rsidR="00735832" w:rsidRPr="00271338" w:rsidRDefault="00735832" w:rsidP="00735832">
            <w:pPr>
              <w:rPr>
                <w:rFonts w:asciiTheme="minorHAnsi" w:hAnsiTheme="minorHAnsi" w:cstheme="minorHAnsi"/>
                <w:sz w:val="20"/>
                <w:lang w:eastAsia="en-US"/>
              </w:rPr>
            </w:pPr>
          </w:p>
        </w:tc>
      </w:tr>
      <w:tr w:rsidR="00735832" w:rsidRPr="00271338" w14:paraId="3198F129" w14:textId="77777777" w:rsidTr="00AC280C">
        <w:trPr>
          <w:trHeight w:val="536"/>
          <w:jc w:val="center"/>
        </w:trPr>
        <w:tc>
          <w:tcPr>
            <w:tcW w:w="562" w:type="dxa"/>
            <w:tcBorders>
              <w:top w:val="nil"/>
              <w:left w:val="single" w:sz="4" w:space="0" w:color="auto"/>
              <w:bottom w:val="single" w:sz="4" w:space="0" w:color="auto"/>
              <w:right w:val="single" w:sz="4" w:space="0" w:color="auto"/>
            </w:tcBorders>
            <w:noWrap/>
            <w:vAlign w:val="center"/>
          </w:tcPr>
          <w:p w14:paraId="140EDC92"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2</w:t>
            </w:r>
          </w:p>
        </w:tc>
        <w:tc>
          <w:tcPr>
            <w:tcW w:w="4678" w:type="dxa"/>
            <w:tcBorders>
              <w:top w:val="nil"/>
              <w:left w:val="nil"/>
              <w:bottom w:val="single" w:sz="4" w:space="0" w:color="auto"/>
              <w:right w:val="single" w:sz="4" w:space="0" w:color="auto"/>
            </w:tcBorders>
          </w:tcPr>
          <w:p w14:paraId="19308A55" w14:textId="1904451B" w:rsidR="00735832" w:rsidRPr="00271338" w:rsidRDefault="00735832" w:rsidP="00735832">
            <w:pPr>
              <w:rPr>
                <w:rFonts w:asciiTheme="minorHAnsi" w:hAnsiTheme="minorHAnsi" w:cstheme="minorHAnsi"/>
                <w:color w:val="000000"/>
                <w:sz w:val="20"/>
                <w:lang w:val="en-US" w:eastAsia="en-US"/>
              </w:rPr>
            </w:pPr>
            <w:r w:rsidRPr="00271338">
              <w:rPr>
                <w:rFonts w:asciiTheme="minorHAnsi" w:hAnsiTheme="minorHAnsi" w:cstheme="minorHAnsi"/>
                <w:sz w:val="20"/>
              </w:rPr>
              <w:t xml:space="preserve">KJ generuojančio įrenginio valdymo sistema (numatytos techninės specifikacijos </w:t>
            </w:r>
            <w:r w:rsidR="0022446A">
              <w:rPr>
                <w:rFonts w:asciiTheme="minorHAnsi" w:hAnsiTheme="minorHAnsi" w:cstheme="minorHAnsi"/>
                <w:sz w:val="20"/>
              </w:rPr>
              <w:t>p</w:t>
            </w:r>
            <w:r w:rsidRPr="00271338">
              <w:rPr>
                <w:rFonts w:asciiTheme="minorHAnsi" w:hAnsiTheme="minorHAnsi" w:cstheme="minorHAnsi"/>
                <w:sz w:val="20"/>
              </w:rPr>
              <w:t>ried</w:t>
            </w:r>
            <w:r w:rsidR="0022446A">
              <w:rPr>
                <w:rFonts w:asciiTheme="minorHAnsi" w:hAnsiTheme="minorHAnsi" w:cstheme="minorHAnsi"/>
                <w:sz w:val="20"/>
              </w:rPr>
              <w:t>ėlis</w:t>
            </w:r>
            <w:r w:rsidRPr="00271338">
              <w:rPr>
                <w:rFonts w:asciiTheme="minorHAnsi" w:hAnsiTheme="minorHAnsi" w:cstheme="minorHAnsi"/>
                <w:sz w:val="20"/>
              </w:rPr>
              <w:t xml:space="preserve"> Nr. 4) kartu su visomis detalėmis ir montavimo, paleidimo derinimo paslaugomis. </w:t>
            </w:r>
          </w:p>
        </w:tc>
        <w:tc>
          <w:tcPr>
            <w:tcW w:w="992" w:type="dxa"/>
            <w:tcBorders>
              <w:top w:val="nil"/>
              <w:left w:val="nil"/>
              <w:bottom w:val="single" w:sz="4" w:space="0" w:color="auto"/>
              <w:right w:val="single" w:sz="4" w:space="0" w:color="auto"/>
            </w:tcBorders>
            <w:vAlign w:val="center"/>
          </w:tcPr>
          <w:p w14:paraId="7637A8AE" w14:textId="77777777" w:rsidR="00735832" w:rsidRPr="00271338" w:rsidRDefault="00735832" w:rsidP="00735832">
            <w:pPr>
              <w:jc w:val="center"/>
              <w:rPr>
                <w:rFonts w:asciiTheme="minorHAnsi" w:hAnsiTheme="minorHAnsi" w:cstheme="minorHAnsi"/>
                <w:color w:val="000000"/>
                <w:sz w:val="20"/>
                <w:lang w:eastAsia="en-US"/>
              </w:rPr>
            </w:pPr>
            <w:proofErr w:type="spellStart"/>
            <w:r w:rsidRPr="00271338">
              <w:rPr>
                <w:rFonts w:asciiTheme="minorHAnsi" w:hAnsiTheme="minorHAnsi" w:cstheme="minorHAnsi"/>
                <w:color w:val="000000"/>
                <w:sz w:val="20"/>
                <w:lang w:eastAsia="en-US"/>
              </w:rPr>
              <w:t>kompl</w:t>
            </w:r>
            <w:proofErr w:type="spellEnd"/>
            <w:r w:rsidRPr="00271338">
              <w:rPr>
                <w:rFonts w:asciiTheme="minorHAnsi" w:hAnsiTheme="minorHAnsi" w:cstheme="minorHAnsi"/>
                <w:color w:val="000000"/>
                <w:sz w:val="20"/>
                <w:lang w:eastAsia="en-US"/>
              </w:rPr>
              <w:t>.</w:t>
            </w:r>
          </w:p>
        </w:tc>
        <w:tc>
          <w:tcPr>
            <w:tcW w:w="709" w:type="dxa"/>
            <w:tcBorders>
              <w:top w:val="nil"/>
              <w:left w:val="nil"/>
              <w:bottom w:val="single" w:sz="4" w:space="0" w:color="auto"/>
              <w:right w:val="single" w:sz="4" w:space="0" w:color="auto"/>
            </w:tcBorders>
            <w:vAlign w:val="center"/>
          </w:tcPr>
          <w:p w14:paraId="504F1831"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1</w:t>
            </w:r>
          </w:p>
        </w:tc>
        <w:tc>
          <w:tcPr>
            <w:tcW w:w="1134" w:type="dxa"/>
            <w:tcBorders>
              <w:top w:val="nil"/>
              <w:left w:val="nil"/>
              <w:bottom w:val="single" w:sz="4" w:space="0" w:color="auto"/>
              <w:right w:val="single" w:sz="4" w:space="0" w:color="auto"/>
            </w:tcBorders>
            <w:vAlign w:val="center"/>
          </w:tcPr>
          <w:p w14:paraId="055FE8BF" w14:textId="77777777" w:rsidR="00735832" w:rsidRPr="00271338" w:rsidRDefault="00735832" w:rsidP="00735832">
            <w:pPr>
              <w:jc w:val="center"/>
              <w:rPr>
                <w:rFonts w:asciiTheme="minorHAnsi" w:hAnsiTheme="minorHAnsi" w:cstheme="minorHAnsi"/>
                <w:color w:val="000000"/>
                <w:sz w:val="20"/>
                <w:lang w:eastAsia="en-US"/>
              </w:rPr>
            </w:pPr>
          </w:p>
        </w:tc>
        <w:tc>
          <w:tcPr>
            <w:tcW w:w="1276" w:type="dxa"/>
            <w:tcBorders>
              <w:top w:val="nil"/>
              <w:left w:val="nil"/>
              <w:bottom w:val="single" w:sz="4" w:space="0" w:color="auto"/>
              <w:right w:val="single" w:sz="4" w:space="0" w:color="auto"/>
            </w:tcBorders>
            <w:vAlign w:val="center"/>
          </w:tcPr>
          <w:p w14:paraId="4B708BCD"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X</w:t>
            </w:r>
          </w:p>
        </w:tc>
        <w:tc>
          <w:tcPr>
            <w:tcW w:w="992" w:type="dxa"/>
            <w:tcBorders>
              <w:top w:val="nil"/>
              <w:left w:val="nil"/>
              <w:bottom w:val="single" w:sz="4" w:space="0" w:color="auto"/>
              <w:right w:val="single" w:sz="4" w:space="0" w:color="auto"/>
            </w:tcBorders>
            <w:vAlign w:val="center"/>
          </w:tcPr>
          <w:p w14:paraId="37B01BF4" w14:textId="77777777" w:rsidR="00735832" w:rsidRPr="00271338" w:rsidRDefault="00735832" w:rsidP="00735832">
            <w:pPr>
              <w:jc w:val="center"/>
              <w:rPr>
                <w:rFonts w:asciiTheme="minorHAnsi" w:hAnsiTheme="minorHAnsi" w:cstheme="minorHAnsi"/>
                <w:color w:val="000000"/>
                <w:sz w:val="20"/>
                <w:lang w:eastAsia="en-US"/>
              </w:rPr>
            </w:pPr>
          </w:p>
        </w:tc>
        <w:tc>
          <w:tcPr>
            <w:tcW w:w="236" w:type="dxa"/>
            <w:vAlign w:val="center"/>
          </w:tcPr>
          <w:p w14:paraId="7A2D295E" w14:textId="77777777" w:rsidR="00735832" w:rsidRPr="00271338" w:rsidRDefault="00735832" w:rsidP="00735832">
            <w:pPr>
              <w:rPr>
                <w:rFonts w:asciiTheme="minorHAnsi" w:hAnsiTheme="minorHAnsi" w:cstheme="minorHAnsi"/>
                <w:sz w:val="20"/>
                <w:lang w:eastAsia="en-US"/>
              </w:rPr>
            </w:pPr>
          </w:p>
        </w:tc>
      </w:tr>
      <w:tr w:rsidR="00735832" w:rsidRPr="00271338" w14:paraId="6970C769" w14:textId="77777777" w:rsidTr="00AC280C">
        <w:trPr>
          <w:trHeight w:val="536"/>
          <w:jc w:val="center"/>
        </w:trPr>
        <w:tc>
          <w:tcPr>
            <w:tcW w:w="562" w:type="dxa"/>
            <w:tcBorders>
              <w:top w:val="nil"/>
              <w:left w:val="single" w:sz="4" w:space="0" w:color="auto"/>
              <w:bottom w:val="single" w:sz="4" w:space="0" w:color="auto"/>
              <w:right w:val="single" w:sz="4" w:space="0" w:color="auto"/>
            </w:tcBorders>
            <w:noWrap/>
            <w:vAlign w:val="center"/>
          </w:tcPr>
          <w:p w14:paraId="53688F08"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3</w:t>
            </w:r>
          </w:p>
        </w:tc>
        <w:tc>
          <w:tcPr>
            <w:tcW w:w="4678" w:type="dxa"/>
            <w:tcBorders>
              <w:top w:val="nil"/>
              <w:left w:val="nil"/>
              <w:bottom w:val="single" w:sz="4" w:space="0" w:color="auto"/>
              <w:right w:val="single" w:sz="4" w:space="0" w:color="auto"/>
            </w:tcBorders>
          </w:tcPr>
          <w:p w14:paraId="6D43F747" w14:textId="7B178D78" w:rsidR="00735832" w:rsidRPr="00271338" w:rsidRDefault="00735832" w:rsidP="00735832">
            <w:pPr>
              <w:rPr>
                <w:rFonts w:asciiTheme="minorHAnsi" w:hAnsiTheme="minorHAnsi" w:cstheme="minorHAnsi"/>
                <w:color w:val="000000"/>
                <w:sz w:val="20"/>
                <w:lang w:eastAsia="en-US"/>
              </w:rPr>
            </w:pPr>
            <w:r w:rsidRPr="00271338">
              <w:rPr>
                <w:rFonts w:asciiTheme="minorHAnsi" w:hAnsiTheme="minorHAnsi" w:cstheme="minorHAnsi"/>
                <w:sz w:val="20"/>
              </w:rPr>
              <w:t xml:space="preserve">Sinchronizavimo įrenginio keitimas (techninės specifikacijos </w:t>
            </w:r>
            <w:r w:rsidR="0022446A">
              <w:rPr>
                <w:rFonts w:asciiTheme="minorHAnsi" w:hAnsiTheme="minorHAnsi" w:cstheme="minorHAnsi"/>
                <w:sz w:val="20"/>
              </w:rPr>
              <w:t>p</w:t>
            </w:r>
            <w:r w:rsidRPr="00271338">
              <w:rPr>
                <w:rFonts w:asciiTheme="minorHAnsi" w:hAnsiTheme="minorHAnsi" w:cstheme="minorHAnsi"/>
                <w:sz w:val="20"/>
              </w:rPr>
              <w:t>ried</w:t>
            </w:r>
            <w:r w:rsidR="0022446A">
              <w:rPr>
                <w:rFonts w:asciiTheme="minorHAnsi" w:hAnsiTheme="minorHAnsi" w:cstheme="minorHAnsi"/>
                <w:sz w:val="20"/>
              </w:rPr>
              <w:t>ėlis</w:t>
            </w:r>
            <w:r w:rsidRPr="00271338">
              <w:rPr>
                <w:rFonts w:asciiTheme="minorHAnsi" w:hAnsiTheme="minorHAnsi" w:cstheme="minorHAnsi"/>
                <w:sz w:val="20"/>
              </w:rPr>
              <w:t xml:space="preserve"> Nr. 5)</w:t>
            </w:r>
          </w:p>
        </w:tc>
        <w:tc>
          <w:tcPr>
            <w:tcW w:w="992" w:type="dxa"/>
            <w:tcBorders>
              <w:top w:val="nil"/>
              <w:left w:val="nil"/>
              <w:bottom w:val="single" w:sz="4" w:space="0" w:color="auto"/>
              <w:right w:val="single" w:sz="4" w:space="0" w:color="auto"/>
            </w:tcBorders>
            <w:vAlign w:val="center"/>
          </w:tcPr>
          <w:p w14:paraId="637242AC" w14:textId="19EB615B" w:rsidR="00735832" w:rsidRPr="00271338" w:rsidRDefault="00735832" w:rsidP="00735832">
            <w:pPr>
              <w:jc w:val="center"/>
              <w:rPr>
                <w:rFonts w:asciiTheme="minorHAnsi" w:hAnsiTheme="minorHAnsi" w:cstheme="minorHAnsi"/>
                <w:color w:val="000000"/>
                <w:sz w:val="20"/>
                <w:lang w:eastAsia="en-US"/>
              </w:rPr>
            </w:pPr>
            <w:proofErr w:type="spellStart"/>
            <w:r w:rsidRPr="00271338">
              <w:rPr>
                <w:rFonts w:asciiTheme="minorHAnsi" w:hAnsiTheme="minorHAnsi" w:cstheme="minorHAnsi"/>
                <w:color w:val="000000"/>
                <w:sz w:val="20"/>
                <w:lang w:eastAsia="en-US"/>
              </w:rPr>
              <w:t>kompl</w:t>
            </w:r>
            <w:proofErr w:type="spellEnd"/>
            <w:r w:rsidRPr="00271338">
              <w:rPr>
                <w:rFonts w:asciiTheme="minorHAnsi" w:hAnsiTheme="minorHAnsi" w:cstheme="minorHAnsi"/>
                <w:color w:val="000000"/>
                <w:sz w:val="20"/>
                <w:lang w:eastAsia="en-US"/>
              </w:rPr>
              <w:t>.</w:t>
            </w:r>
          </w:p>
        </w:tc>
        <w:tc>
          <w:tcPr>
            <w:tcW w:w="709" w:type="dxa"/>
            <w:tcBorders>
              <w:top w:val="nil"/>
              <w:left w:val="nil"/>
              <w:bottom w:val="single" w:sz="4" w:space="0" w:color="auto"/>
              <w:right w:val="single" w:sz="4" w:space="0" w:color="auto"/>
            </w:tcBorders>
            <w:vAlign w:val="center"/>
          </w:tcPr>
          <w:p w14:paraId="31749F45"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1</w:t>
            </w:r>
          </w:p>
        </w:tc>
        <w:tc>
          <w:tcPr>
            <w:tcW w:w="1134" w:type="dxa"/>
            <w:tcBorders>
              <w:top w:val="nil"/>
              <w:left w:val="nil"/>
              <w:bottom w:val="single" w:sz="4" w:space="0" w:color="auto"/>
              <w:right w:val="single" w:sz="4" w:space="0" w:color="auto"/>
            </w:tcBorders>
            <w:vAlign w:val="center"/>
          </w:tcPr>
          <w:p w14:paraId="620EEB49" w14:textId="77777777" w:rsidR="00735832" w:rsidRPr="00271338" w:rsidRDefault="00735832" w:rsidP="00735832">
            <w:pPr>
              <w:jc w:val="center"/>
              <w:rPr>
                <w:rFonts w:asciiTheme="minorHAnsi" w:hAnsiTheme="minorHAnsi" w:cstheme="minorHAnsi"/>
                <w:color w:val="000000"/>
                <w:sz w:val="20"/>
                <w:lang w:eastAsia="en-US"/>
              </w:rPr>
            </w:pPr>
          </w:p>
        </w:tc>
        <w:tc>
          <w:tcPr>
            <w:tcW w:w="1276" w:type="dxa"/>
            <w:tcBorders>
              <w:top w:val="nil"/>
              <w:left w:val="nil"/>
              <w:bottom w:val="single" w:sz="4" w:space="0" w:color="auto"/>
              <w:right w:val="single" w:sz="4" w:space="0" w:color="auto"/>
            </w:tcBorders>
            <w:vAlign w:val="center"/>
          </w:tcPr>
          <w:p w14:paraId="71654BD3"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X</w:t>
            </w:r>
          </w:p>
        </w:tc>
        <w:tc>
          <w:tcPr>
            <w:tcW w:w="992" w:type="dxa"/>
            <w:tcBorders>
              <w:top w:val="nil"/>
              <w:left w:val="nil"/>
              <w:bottom w:val="single" w:sz="4" w:space="0" w:color="auto"/>
              <w:right w:val="single" w:sz="4" w:space="0" w:color="auto"/>
            </w:tcBorders>
            <w:vAlign w:val="center"/>
          </w:tcPr>
          <w:p w14:paraId="561AC49A" w14:textId="77777777" w:rsidR="00735832" w:rsidRPr="00271338" w:rsidRDefault="00735832" w:rsidP="00735832">
            <w:pPr>
              <w:jc w:val="center"/>
              <w:rPr>
                <w:rFonts w:asciiTheme="minorHAnsi" w:hAnsiTheme="minorHAnsi" w:cstheme="minorHAnsi"/>
                <w:color w:val="000000"/>
                <w:sz w:val="20"/>
                <w:lang w:eastAsia="en-US"/>
              </w:rPr>
            </w:pPr>
          </w:p>
        </w:tc>
        <w:tc>
          <w:tcPr>
            <w:tcW w:w="236" w:type="dxa"/>
            <w:vAlign w:val="center"/>
          </w:tcPr>
          <w:p w14:paraId="5BF537F6" w14:textId="77777777" w:rsidR="00735832" w:rsidRPr="00271338" w:rsidRDefault="00735832" w:rsidP="00735832">
            <w:pPr>
              <w:rPr>
                <w:rFonts w:asciiTheme="minorHAnsi" w:hAnsiTheme="minorHAnsi" w:cstheme="minorHAnsi"/>
                <w:sz w:val="20"/>
                <w:lang w:eastAsia="en-US"/>
              </w:rPr>
            </w:pPr>
          </w:p>
        </w:tc>
      </w:tr>
      <w:tr w:rsidR="00735832" w:rsidRPr="00271338" w14:paraId="623889D5" w14:textId="77777777" w:rsidTr="00AC280C">
        <w:trPr>
          <w:trHeight w:val="536"/>
          <w:jc w:val="center"/>
        </w:trPr>
        <w:tc>
          <w:tcPr>
            <w:tcW w:w="562" w:type="dxa"/>
            <w:tcBorders>
              <w:top w:val="nil"/>
              <w:left w:val="single" w:sz="4" w:space="0" w:color="auto"/>
              <w:bottom w:val="single" w:sz="4" w:space="0" w:color="auto"/>
              <w:right w:val="single" w:sz="4" w:space="0" w:color="auto"/>
            </w:tcBorders>
            <w:noWrap/>
            <w:vAlign w:val="center"/>
          </w:tcPr>
          <w:p w14:paraId="269EE854"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4</w:t>
            </w:r>
          </w:p>
        </w:tc>
        <w:tc>
          <w:tcPr>
            <w:tcW w:w="4678" w:type="dxa"/>
            <w:tcBorders>
              <w:top w:val="nil"/>
              <w:left w:val="nil"/>
              <w:bottom w:val="single" w:sz="4" w:space="0" w:color="auto"/>
              <w:right w:val="single" w:sz="4" w:space="0" w:color="auto"/>
            </w:tcBorders>
          </w:tcPr>
          <w:p w14:paraId="3943A88C" w14:textId="7F2A16BE" w:rsidR="00735832" w:rsidRPr="00271338" w:rsidRDefault="00735832" w:rsidP="00735832">
            <w:pPr>
              <w:rPr>
                <w:rFonts w:asciiTheme="minorHAnsi" w:hAnsiTheme="minorHAnsi" w:cstheme="minorHAnsi"/>
                <w:color w:val="000000"/>
                <w:sz w:val="20"/>
                <w:lang w:eastAsia="en-US"/>
              </w:rPr>
            </w:pPr>
            <w:r w:rsidRPr="00271338">
              <w:rPr>
                <w:rFonts w:asciiTheme="minorHAnsi" w:hAnsiTheme="minorHAnsi" w:cstheme="minorHAnsi"/>
                <w:sz w:val="20"/>
              </w:rPr>
              <w:t xml:space="preserve">Žinomų trūkumų pagal techninės specifikacijos </w:t>
            </w:r>
            <w:r w:rsidR="0022446A">
              <w:rPr>
                <w:rFonts w:asciiTheme="minorHAnsi" w:hAnsiTheme="minorHAnsi" w:cstheme="minorHAnsi"/>
                <w:sz w:val="20"/>
              </w:rPr>
              <w:t>p</w:t>
            </w:r>
            <w:r w:rsidRPr="00271338">
              <w:rPr>
                <w:rFonts w:asciiTheme="minorHAnsi" w:hAnsiTheme="minorHAnsi" w:cstheme="minorHAnsi"/>
                <w:sz w:val="20"/>
              </w:rPr>
              <w:t>ried</w:t>
            </w:r>
            <w:r w:rsidR="0022446A">
              <w:rPr>
                <w:rFonts w:asciiTheme="minorHAnsi" w:hAnsiTheme="minorHAnsi" w:cstheme="minorHAnsi"/>
                <w:sz w:val="20"/>
              </w:rPr>
              <w:t>ėlis</w:t>
            </w:r>
            <w:r w:rsidRPr="00271338">
              <w:rPr>
                <w:rFonts w:asciiTheme="minorHAnsi" w:hAnsiTheme="minorHAnsi" w:cstheme="minorHAnsi"/>
                <w:sz w:val="20"/>
              </w:rPr>
              <w:t xml:space="preserve"> Nr. 6 sutvarkymas, kartu su visomis detalėmis ir montavimo, paleidimo derinimo paslaugomis.</w:t>
            </w:r>
          </w:p>
        </w:tc>
        <w:tc>
          <w:tcPr>
            <w:tcW w:w="992" w:type="dxa"/>
            <w:tcBorders>
              <w:top w:val="nil"/>
              <w:left w:val="nil"/>
              <w:bottom w:val="single" w:sz="4" w:space="0" w:color="auto"/>
              <w:right w:val="single" w:sz="4" w:space="0" w:color="auto"/>
            </w:tcBorders>
            <w:vAlign w:val="center"/>
          </w:tcPr>
          <w:p w14:paraId="73A5C804" w14:textId="77777777" w:rsidR="00735832" w:rsidRPr="00271338" w:rsidRDefault="00735832" w:rsidP="00735832">
            <w:pPr>
              <w:jc w:val="center"/>
              <w:rPr>
                <w:rFonts w:asciiTheme="minorHAnsi" w:hAnsiTheme="minorHAnsi" w:cstheme="minorHAnsi"/>
                <w:color w:val="000000"/>
                <w:sz w:val="20"/>
                <w:lang w:eastAsia="en-US"/>
              </w:rPr>
            </w:pPr>
            <w:proofErr w:type="spellStart"/>
            <w:r w:rsidRPr="00271338">
              <w:rPr>
                <w:rFonts w:asciiTheme="minorHAnsi" w:hAnsiTheme="minorHAnsi" w:cstheme="minorHAnsi"/>
                <w:color w:val="000000"/>
                <w:sz w:val="20"/>
                <w:lang w:eastAsia="en-US"/>
              </w:rPr>
              <w:t>kompl</w:t>
            </w:r>
            <w:proofErr w:type="spellEnd"/>
          </w:p>
        </w:tc>
        <w:tc>
          <w:tcPr>
            <w:tcW w:w="709" w:type="dxa"/>
            <w:tcBorders>
              <w:top w:val="nil"/>
              <w:left w:val="nil"/>
              <w:bottom w:val="single" w:sz="4" w:space="0" w:color="auto"/>
              <w:right w:val="single" w:sz="4" w:space="0" w:color="auto"/>
            </w:tcBorders>
            <w:vAlign w:val="center"/>
          </w:tcPr>
          <w:p w14:paraId="39F73465"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1</w:t>
            </w:r>
          </w:p>
        </w:tc>
        <w:tc>
          <w:tcPr>
            <w:tcW w:w="1134" w:type="dxa"/>
            <w:tcBorders>
              <w:top w:val="nil"/>
              <w:left w:val="nil"/>
              <w:bottom w:val="single" w:sz="4" w:space="0" w:color="auto"/>
              <w:right w:val="single" w:sz="4" w:space="0" w:color="auto"/>
            </w:tcBorders>
            <w:vAlign w:val="center"/>
          </w:tcPr>
          <w:p w14:paraId="5BA1D2BE" w14:textId="77777777" w:rsidR="00735832" w:rsidRPr="00271338" w:rsidRDefault="00735832" w:rsidP="00735832">
            <w:pPr>
              <w:jc w:val="center"/>
              <w:rPr>
                <w:rFonts w:asciiTheme="minorHAnsi" w:hAnsiTheme="minorHAnsi" w:cstheme="minorHAnsi"/>
                <w:color w:val="000000"/>
                <w:sz w:val="20"/>
                <w:lang w:eastAsia="en-US"/>
              </w:rPr>
            </w:pPr>
          </w:p>
        </w:tc>
        <w:tc>
          <w:tcPr>
            <w:tcW w:w="1276" w:type="dxa"/>
            <w:tcBorders>
              <w:top w:val="nil"/>
              <w:left w:val="nil"/>
              <w:bottom w:val="single" w:sz="4" w:space="0" w:color="auto"/>
              <w:right w:val="single" w:sz="4" w:space="0" w:color="auto"/>
            </w:tcBorders>
            <w:vAlign w:val="center"/>
          </w:tcPr>
          <w:p w14:paraId="6A1EAADF" w14:textId="77777777" w:rsidR="00735832" w:rsidRPr="00271338" w:rsidRDefault="00735832" w:rsidP="0073583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X</w:t>
            </w:r>
          </w:p>
        </w:tc>
        <w:tc>
          <w:tcPr>
            <w:tcW w:w="992" w:type="dxa"/>
            <w:tcBorders>
              <w:top w:val="nil"/>
              <w:left w:val="nil"/>
              <w:bottom w:val="single" w:sz="4" w:space="0" w:color="auto"/>
              <w:right w:val="single" w:sz="4" w:space="0" w:color="auto"/>
            </w:tcBorders>
            <w:vAlign w:val="center"/>
          </w:tcPr>
          <w:p w14:paraId="358E23C6" w14:textId="77777777" w:rsidR="00735832" w:rsidRPr="00271338" w:rsidRDefault="00735832" w:rsidP="00735832">
            <w:pPr>
              <w:jc w:val="center"/>
              <w:rPr>
                <w:rFonts w:asciiTheme="minorHAnsi" w:hAnsiTheme="minorHAnsi" w:cstheme="minorHAnsi"/>
                <w:color w:val="000000"/>
                <w:sz w:val="20"/>
                <w:lang w:eastAsia="en-US"/>
              </w:rPr>
            </w:pPr>
          </w:p>
        </w:tc>
        <w:tc>
          <w:tcPr>
            <w:tcW w:w="236" w:type="dxa"/>
            <w:vAlign w:val="center"/>
          </w:tcPr>
          <w:p w14:paraId="28FF38F3" w14:textId="77777777" w:rsidR="00735832" w:rsidRPr="00271338" w:rsidRDefault="00735832" w:rsidP="00735832">
            <w:pPr>
              <w:rPr>
                <w:rFonts w:asciiTheme="minorHAnsi" w:hAnsiTheme="minorHAnsi" w:cstheme="minorHAnsi"/>
                <w:sz w:val="20"/>
                <w:lang w:eastAsia="en-US"/>
              </w:rPr>
            </w:pPr>
          </w:p>
        </w:tc>
      </w:tr>
      <w:tr w:rsidR="00FD1185" w:rsidRPr="00271338" w14:paraId="28CE8F28" w14:textId="77777777" w:rsidTr="00AC280C">
        <w:trPr>
          <w:trHeight w:val="173"/>
          <w:jc w:val="center"/>
        </w:trPr>
        <w:tc>
          <w:tcPr>
            <w:tcW w:w="9351" w:type="dxa"/>
            <w:gridSpan w:val="6"/>
            <w:tcBorders>
              <w:top w:val="single" w:sz="4" w:space="0" w:color="auto"/>
              <w:left w:val="single" w:sz="4" w:space="0" w:color="auto"/>
              <w:bottom w:val="single" w:sz="4" w:space="0" w:color="auto"/>
              <w:right w:val="single" w:sz="4" w:space="0" w:color="auto"/>
            </w:tcBorders>
            <w:vAlign w:val="center"/>
            <w:hideMark/>
          </w:tcPr>
          <w:p w14:paraId="2E0C9C21" w14:textId="1BF35443" w:rsidR="00FD1185" w:rsidRPr="00271338" w:rsidRDefault="009A39FA" w:rsidP="001B60C5">
            <w:pPr>
              <w:jc w:val="right"/>
              <w:rPr>
                <w:rFonts w:asciiTheme="minorHAnsi" w:hAnsiTheme="minorHAnsi" w:cstheme="minorHAnsi"/>
                <w:b/>
                <w:bCs/>
                <w:color w:val="000000"/>
                <w:sz w:val="20"/>
                <w:lang w:eastAsia="en-US"/>
              </w:rPr>
            </w:pPr>
            <w:r w:rsidRPr="00271338">
              <w:rPr>
                <w:rFonts w:asciiTheme="minorHAnsi" w:hAnsiTheme="minorHAnsi" w:cstheme="minorHAnsi"/>
                <w:b/>
                <w:bCs/>
                <w:color w:val="000000"/>
                <w:sz w:val="20"/>
              </w:rPr>
              <w:t>(Įkainis A) IŠ VISO BE PVM:</w:t>
            </w:r>
          </w:p>
        </w:tc>
        <w:tc>
          <w:tcPr>
            <w:tcW w:w="992" w:type="dxa"/>
            <w:tcBorders>
              <w:top w:val="nil"/>
              <w:left w:val="nil"/>
              <w:bottom w:val="single" w:sz="4" w:space="0" w:color="auto"/>
              <w:right w:val="single" w:sz="4" w:space="0" w:color="auto"/>
            </w:tcBorders>
            <w:vAlign w:val="center"/>
            <w:hideMark/>
          </w:tcPr>
          <w:p w14:paraId="34CE591C" w14:textId="77777777" w:rsidR="00FD1185" w:rsidRPr="00271338" w:rsidRDefault="00FD1185" w:rsidP="001B60C5">
            <w:pPr>
              <w:jc w:val="center"/>
              <w:rPr>
                <w:rFonts w:asciiTheme="minorHAnsi" w:hAnsiTheme="minorHAnsi" w:cstheme="minorHAnsi"/>
                <w:b/>
                <w:bCs/>
                <w:color w:val="000000"/>
                <w:sz w:val="20"/>
                <w:lang w:eastAsia="en-US"/>
              </w:rPr>
            </w:pPr>
          </w:p>
        </w:tc>
        <w:tc>
          <w:tcPr>
            <w:tcW w:w="236" w:type="dxa"/>
            <w:vAlign w:val="center"/>
            <w:hideMark/>
          </w:tcPr>
          <w:p w14:paraId="6B3D46B5" w14:textId="77777777" w:rsidR="00FD1185" w:rsidRPr="00271338" w:rsidRDefault="00FD1185" w:rsidP="001B60C5">
            <w:pPr>
              <w:rPr>
                <w:rFonts w:asciiTheme="minorHAnsi" w:hAnsiTheme="minorHAnsi" w:cstheme="minorHAnsi"/>
                <w:b/>
                <w:bCs/>
                <w:sz w:val="20"/>
                <w:lang w:eastAsia="en-US"/>
              </w:rPr>
            </w:pPr>
          </w:p>
        </w:tc>
      </w:tr>
      <w:tr w:rsidR="00FD1185" w:rsidRPr="00271338" w14:paraId="2A8D8CE7" w14:textId="77777777" w:rsidTr="00AC280C">
        <w:trPr>
          <w:trHeight w:val="173"/>
          <w:jc w:val="center"/>
        </w:trPr>
        <w:tc>
          <w:tcPr>
            <w:tcW w:w="9351" w:type="dxa"/>
            <w:gridSpan w:val="6"/>
            <w:tcBorders>
              <w:top w:val="single" w:sz="4" w:space="0" w:color="auto"/>
              <w:left w:val="single" w:sz="4" w:space="0" w:color="auto"/>
              <w:bottom w:val="single" w:sz="4" w:space="0" w:color="auto"/>
              <w:right w:val="single" w:sz="4" w:space="0" w:color="auto"/>
            </w:tcBorders>
            <w:vAlign w:val="center"/>
            <w:hideMark/>
          </w:tcPr>
          <w:p w14:paraId="1756BFAF" w14:textId="0AFFC271" w:rsidR="00FD1185" w:rsidRPr="00271338" w:rsidRDefault="0038535C" w:rsidP="001B60C5">
            <w:pPr>
              <w:jc w:val="right"/>
              <w:rPr>
                <w:rFonts w:asciiTheme="minorHAnsi" w:hAnsiTheme="minorHAnsi" w:cstheme="minorHAnsi"/>
                <w:b/>
                <w:bCs/>
                <w:color w:val="000000"/>
                <w:sz w:val="20"/>
                <w:lang w:eastAsia="en-US"/>
              </w:rPr>
            </w:pPr>
            <w:r w:rsidRPr="00271338">
              <w:rPr>
                <w:rFonts w:asciiTheme="minorHAnsi" w:hAnsiTheme="minorHAnsi" w:cstheme="minorHAnsi"/>
                <w:b/>
                <w:bCs/>
                <w:color w:val="000000"/>
                <w:sz w:val="20"/>
              </w:rPr>
              <w:t>(Įkainis A) IŠ VISO SU PVM:</w:t>
            </w:r>
          </w:p>
        </w:tc>
        <w:tc>
          <w:tcPr>
            <w:tcW w:w="992" w:type="dxa"/>
            <w:tcBorders>
              <w:top w:val="nil"/>
              <w:left w:val="nil"/>
              <w:bottom w:val="single" w:sz="4" w:space="0" w:color="auto"/>
              <w:right w:val="single" w:sz="4" w:space="0" w:color="auto"/>
            </w:tcBorders>
            <w:vAlign w:val="center"/>
            <w:hideMark/>
          </w:tcPr>
          <w:p w14:paraId="7604615B" w14:textId="77777777" w:rsidR="00FD1185" w:rsidRPr="00271338" w:rsidRDefault="00FD1185" w:rsidP="001B60C5">
            <w:pPr>
              <w:jc w:val="center"/>
              <w:rPr>
                <w:rFonts w:asciiTheme="minorHAnsi" w:hAnsiTheme="minorHAnsi" w:cstheme="minorHAnsi"/>
                <w:color w:val="000000"/>
                <w:sz w:val="20"/>
                <w:lang w:eastAsia="en-US"/>
              </w:rPr>
            </w:pPr>
          </w:p>
        </w:tc>
        <w:tc>
          <w:tcPr>
            <w:tcW w:w="236" w:type="dxa"/>
            <w:vAlign w:val="center"/>
            <w:hideMark/>
          </w:tcPr>
          <w:p w14:paraId="2117D686" w14:textId="77777777" w:rsidR="00FD1185" w:rsidRPr="00271338" w:rsidRDefault="00FD1185" w:rsidP="001B60C5">
            <w:pPr>
              <w:rPr>
                <w:rFonts w:asciiTheme="minorHAnsi" w:hAnsiTheme="minorHAnsi" w:cstheme="minorHAnsi"/>
                <w:sz w:val="20"/>
                <w:lang w:eastAsia="en-US"/>
              </w:rPr>
            </w:pPr>
          </w:p>
        </w:tc>
      </w:tr>
    </w:tbl>
    <w:p w14:paraId="454E1F20" w14:textId="77777777" w:rsidR="00304EE2" w:rsidRPr="00271338" w:rsidRDefault="00304EE2" w:rsidP="00304EE2">
      <w:pPr>
        <w:rPr>
          <w:rFonts w:asciiTheme="minorHAnsi" w:eastAsiaTheme="minorHAnsi" w:hAnsiTheme="minorHAnsi" w:cstheme="minorHAnsi"/>
          <w:bCs/>
          <w:iCs/>
          <w:sz w:val="20"/>
        </w:rPr>
      </w:pPr>
    </w:p>
    <w:p w14:paraId="5849B53A" w14:textId="49601EA8" w:rsidR="00114106" w:rsidRPr="00271338" w:rsidRDefault="00DA4697" w:rsidP="0038535C">
      <w:pPr>
        <w:ind w:firstLine="709"/>
        <w:rPr>
          <w:rFonts w:asciiTheme="minorHAnsi" w:eastAsiaTheme="minorHAnsi" w:hAnsiTheme="minorHAnsi" w:cstheme="minorHAnsi"/>
          <w:b/>
          <w:bCs/>
          <w:iCs/>
          <w:sz w:val="20"/>
        </w:rPr>
      </w:pPr>
      <w:r w:rsidRPr="00271338">
        <w:rPr>
          <w:rFonts w:asciiTheme="minorHAnsi" w:eastAsia="Calibri" w:hAnsiTheme="minorHAnsi" w:cstheme="minorHAnsi"/>
          <w:b/>
          <w:bCs/>
          <w:sz w:val="20"/>
          <w:lang w:eastAsia="en-US"/>
        </w:rPr>
        <w:t>4.5. KJ planinių aptarnavimų / remonto paslaugų sąrašas (B įkainiui nustatyti):</w:t>
      </w:r>
    </w:p>
    <w:tbl>
      <w:tblPr>
        <w:tblStyle w:val="Lentelstinklelis"/>
        <w:tblW w:w="10201" w:type="dxa"/>
        <w:jc w:val="center"/>
        <w:tblInd w:w="0" w:type="dxa"/>
        <w:tblLayout w:type="fixed"/>
        <w:tblLook w:val="04A0" w:firstRow="1" w:lastRow="0" w:firstColumn="1" w:lastColumn="0" w:noHBand="0" w:noVBand="1"/>
      </w:tblPr>
      <w:tblGrid>
        <w:gridCol w:w="562"/>
        <w:gridCol w:w="2268"/>
        <w:gridCol w:w="1276"/>
        <w:gridCol w:w="992"/>
        <w:gridCol w:w="1134"/>
        <w:gridCol w:w="993"/>
        <w:gridCol w:w="850"/>
        <w:gridCol w:w="1134"/>
        <w:gridCol w:w="992"/>
      </w:tblGrid>
      <w:tr w:rsidR="006F1480" w:rsidRPr="00271338" w14:paraId="551594E6" w14:textId="77777777" w:rsidTr="009A39FA">
        <w:trPr>
          <w:trHeight w:val="208"/>
          <w:jc w:val="center"/>
        </w:trPr>
        <w:tc>
          <w:tcPr>
            <w:tcW w:w="562" w:type="dxa"/>
            <w:vMerge w:val="restart"/>
            <w:tcBorders>
              <w:top w:val="single" w:sz="4" w:space="0" w:color="auto"/>
              <w:left w:val="single" w:sz="4" w:space="0" w:color="auto"/>
              <w:bottom w:val="single" w:sz="4" w:space="0" w:color="auto"/>
              <w:right w:val="single" w:sz="4" w:space="0" w:color="auto"/>
            </w:tcBorders>
            <w:vAlign w:val="center"/>
            <w:hideMark/>
          </w:tcPr>
          <w:p w14:paraId="2AD18E3C" w14:textId="77777777" w:rsidR="00114106" w:rsidRPr="00271338" w:rsidRDefault="00114106" w:rsidP="00FC4966">
            <w:pPr>
              <w:tabs>
                <w:tab w:val="left" w:pos="1007"/>
              </w:tabs>
              <w:ind w:left="16" w:right="32" w:hanging="16"/>
              <w:jc w:val="center"/>
              <w:rPr>
                <w:rFonts w:asciiTheme="minorHAnsi" w:cstheme="minorHAnsi"/>
                <w:b/>
                <w:bCs/>
                <w:color w:val="000000"/>
                <w:sz w:val="20"/>
              </w:rPr>
            </w:pPr>
            <w:r w:rsidRPr="00271338">
              <w:rPr>
                <w:rFonts w:asciiTheme="minorHAnsi" w:cstheme="minorHAnsi"/>
                <w:b/>
                <w:bCs/>
                <w:color w:val="000000"/>
                <w:sz w:val="20"/>
              </w:rPr>
              <w:t>Eil. Nr.</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444A4E64" w14:textId="02473E8C" w:rsidR="00114106" w:rsidRPr="00271338" w:rsidRDefault="00114106" w:rsidP="00FC4966">
            <w:pPr>
              <w:ind w:right="8"/>
              <w:jc w:val="center"/>
              <w:rPr>
                <w:rFonts w:asciiTheme="minorHAnsi" w:cstheme="minorHAnsi"/>
                <w:b/>
                <w:bCs/>
                <w:color w:val="000000"/>
                <w:sz w:val="20"/>
              </w:rPr>
            </w:pPr>
            <w:r w:rsidRPr="00271338">
              <w:rPr>
                <w:rFonts w:asciiTheme="minorHAnsi" w:cstheme="minorHAnsi"/>
                <w:b/>
                <w:bCs/>
                <w:color w:val="000000"/>
                <w:sz w:val="20"/>
              </w:rPr>
              <w:t>Kogeneracinės jėgainė</w:t>
            </w:r>
            <w:r w:rsidR="00332362" w:rsidRPr="00271338">
              <w:rPr>
                <w:rFonts w:asciiTheme="minorHAnsi" w:cstheme="minorHAnsi"/>
                <w:b/>
                <w:bCs/>
                <w:color w:val="000000"/>
                <w:sz w:val="20"/>
              </w:rPr>
              <w:t>s</w:t>
            </w:r>
            <w:r w:rsidRPr="00271338">
              <w:rPr>
                <w:rFonts w:asciiTheme="minorHAnsi" w:cstheme="minorHAnsi"/>
                <w:b/>
                <w:bCs/>
                <w:color w:val="000000"/>
                <w:sz w:val="20"/>
              </w:rPr>
              <w:t xml:space="preserve"> techninės priežiūros darbai</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1AE2DD0" w14:textId="77777777" w:rsidR="00114106" w:rsidRPr="00271338" w:rsidRDefault="00114106" w:rsidP="00FC4966">
            <w:pPr>
              <w:tabs>
                <w:tab w:val="left" w:pos="0"/>
              </w:tabs>
              <w:jc w:val="center"/>
              <w:rPr>
                <w:rFonts w:asciiTheme="minorHAnsi" w:cstheme="minorHAnsi"/>
                <w:b/>
                <w:bCs/>
                <w:color w:val="000000"/>
                <w:sz w:val="20"/>
              </w:rPr>
            </w:pPr>
            <w:r w:rsidRPr="00271338">
              <w:rPr>
                <w:rFonts w:asciiTheme="minorHAnsi" w:cstheme="minorHAnsi"/>
                <w:b/>
                <w:bCs/>
                <w:color w:val="000000"/>
                <w:sz w:val="20"/>
              </w:rPr>
              <w:t xml:space="preserve">Orientacinis kiekis </w:t>
            </w:r>
            <w:r w:rsidRPr="00271338">
              <w:rPr>
                <w:rFonts w:asciiTheme="minorHAnsi" w:cstheme="minorHAnsi"/>
                <w:b/>
                <w:sz w:val="20"/>
              </w:rPr>
              <w:t>per 24 mėn.</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2207C73" w14:textId="77777777" w:rsidR="00114106" w:rsidRPr="00271338" w:rsidRDefault="00114106" w:rsidP="00FC4966">
            <w:pPr>
              <w:tabs>
                <w:tab w:val="left" w:pos="600"/>
              </w:tabs>
              <w:jc w:val="center"/>
              <w:rPr>
                <w:rFonts w:asciiTheme="minorHAnsi" w:cstheme="minorHAnsi"/>
                <w:b/>
                <w:bCs/>
                <w:color w:val="000000"/>
                <w:sz w:val="20"/>
              </w:rPr>
            </w:pPr>
            <w:r w:rsidRPr="00271338">
              <w:rPr>
                <w:rFonts w:asciiTheme="minorHAnsi" w:cstheme="minorHAnsi"/>
                <w:b/>
                <w:bCs/>
                <w:color w:val="000000"/>
                <w:sz w:val="20"/>
              </w:rPr>
              <w:t>Mato vienetas</w:t>
            </w:r>
          </w:p>
        </w:tc>
        <w:tc>
          <w:tcPr>
            <w:tcW w:w="5103" w:type="dxa"/>
            <w:gridSpan w:val="5"/>
            <w:tcBorders>
              <w:top w:val="single" w:sz="4" w:space="0" w:color="auto"/>
              <w:left w:val="single" w:sz="4" w:space="0" w:color="auto"/>
              <w:bottom w:val="single" w:sz="4" w:space="0" w:color="auto"/>
              <w:right w:val="single" w:sz="4" w:space="0" w:color="auto"/>
            </w:tcBorders>
            <w:vAlign w:val="center"/>
            <w:hideMark/>
          </w:tcPr>
          <w:p w14:paraId="7353133A" w14:textId="77777777" w:rsidR="00114106" w:rsidRPr="00271338" w:rsidRDefault="00114106" w:rsidP="00FC4966">
            <w:pPr>
              <w:ind w:right="281"/>
              <w:jc w:val="center"/>
              <w:rPr>
                <w:rFonts w:asciiTheme="minorHAnsi" w:cstheme="minorHAnsi"/>
                <w:b/>
                <w:bCs/>
                <w:i/>
                <w:color w:val="FF0000"/>
                <w:sz w:val="20"/>
              </w:rPr>
            </w:pPr>
            <w:r w:rsidRPr="00271338">
              <w:rPr>
                <w:rFonts w:asciiTheme="minorHAnsi" w:cstheme="minorHAnsi"/>
                <w:b/>
                <w:bCs/>
                <w:i/>
                <w:color w:val="FF0000"/>
                <w:sz w:val="20"/>
              </w:rPr>
              <w:t>PILDO TIEKĖJAS</w:t>
            </w:r>
          </w:p>
        </w:tc>
      </w:tr>
      <w:tr w:rsidR="009A39FA" w:rsidRPr="00271338" w14:paraId="194A2539" w14:textId="77777777" w:rsidTr="009A39FA">
        <w:trPr>
          <w:trHeight w:val="42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7FE2D12" w14:textId="77777777" w:rsidR="00114106" w:rsidRPr="00271338" w:rsidRDefault="00114106" w:rsidP="00FC4966">
            <w:pPr>
              <w:jc w:val="center"/>
              <w:rPr>
                <w:rFonts w:asciiTheme="minorHAnsi" w:cstheme="minorHAnsi"/>
                <w:b/>
                <w:bCs/>
                <w:color w:val="00000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D13EC7F" w14:textId="77777777" w:rsidR="00114106" w:rsidRPr="00271338" w:rsidRDefault="00114106" w:rsidP="00FC4966">
            <w:pPr>
              <w:jc w:val="center"/>
              <w:rPr>
                <w:rFonts w:asciiTheme="minorHAnsi" w:cstheme="minorHAnsi"/>
                <w:b/>
                <w:bCs/>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0649F9F" w14:textId="77777777" w:rsidR="00114106" w:rsidRPr="00271338" w:rsidRDefault="00114106" w:rsidP="00FC4966">
            <w:pPr>
              <w:jc w:val="center"/>
              <w:rPr>
                <w:rFonts w:asciiTheme="minorHAnsi" w:cstheme="minorHAnsi"/>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4C8EA5" w14:textId="77777777" w:rsidR="00114106" w:rsidRPr="00271338" w:rsidRDefault="00114106" w:rsidP="00FC4966">
            <w:pPr>
              <w:jc w:val="center"/>
              <w:rPr>
                <w:rFonts w:asciiTheme="minorHAnsi" w:cstheme="minorHAnsi"/>
                <w:b/>
                <w:bCs/>
                <w:color w:val="000000"/>
                <w:sz w:val="20"/>
              </w:rPr>
            </w:pP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170941C3" w14:textId="2196B6DB" w:rsidR="00114106" w:rsidRPr="00271338" w:rsidRDefault="00114106" w:rsidP="00FC4966">
            <w:pPr>
              <w:tabs>
                <w:tab w:val="left" w:pos="373"/>
              </w:tabs>
              <w:jc w:val="center"/>
              <w:rPr>
                <w:rFonts w:asciiTheme="minorHAnsi" w:cstheme="minorHAnsi"/>
                <w:b/>
                <w:bCs/>
                <w:color w:val="000000"/>
                <w:sz w:val="20"/>
              </w:rPr>
            </w:pPr>
            <w:r w:rsidRPr="00271338">
              <w:rPr>
                <w:rFonts w:asciiTheme="minorHAnsi" w:cstheme="minorHAnsi"/>
                <w:b/>
                <w:bCs/>
                <w:color w:val="000000"/>
                <w:sz w:val="20"/>
              </w:rPr>
              <w:t>Detalių/</w:t>
            </w:r>
            <w:r w:rsidR="00FC4966" w:rsidRPr="00271338">
              <w:rPr>
                <w:rFonts w:asciiTheme="minorHAnsi" w:cstheme="minorHAnsi"/>
                <w:b/>
                <w:bCs/>
                <w:color w:val="000000"/>
                <w:sz w:val="20"/>
              </w:rPr>
              <w:t xml:space="preserve"> </w:t>
            </w:r>
            <w:r w:rsidRPr="00271338">
              <w:rPr>
                <w:rFonts w:asciiTheme="minorHAnsi" w:cstheme="minorHAnsi"/>
                <w:b/>
                <w:bCs/>
                <w:color w:val="000000"/>
                <w:sz w:val="20"/>
              </w:rPr>
              <w:t>medžiagų kaina</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14:paraId="592C85F1" w14:textId="77777777" w:rsidR="00114106" w:rsidRPr="00271338" w:rsidRDefault="00114106" w:rsidP="00FC4966">
            <w:pPr>
              <w:tabs>
                <w:tab w:val="left" w:pos="0"/>
              </w:tabs>
              <w:jc w:val="center"/>
              <w:rPr>
                <w:rFonts w:asciiTheme="minorHAnsi" w:cstheme="minorHAnsi"/>
                <w:b/>
                <w:bCs/>
                <w:color w:val="000000"/>
                <w:sz w:val="20"/>
              </w:rPr>
            </w:pPr>
            <w:r w:rsidRPr="00271338">
              <w:rPr>
                <w:rFonts w:asciiTheme="minorHAnsi" w:cstheme="minorHAnsi"/>
                <w:b/>
                <w:bCs/>
                <w:color w:val="000000"/>
                <w:sz w:val="20"/>
              </w:rPr>
              <w:t>Atlikimo trukmė 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C1B5FEB" w14:textId="77777777" w:rsidR="00114106" w:rsidRPr="00271338" w:rsidRDefault="00114106" w:rsidP="00FC4966">
            <w:pPr>
              <w:ind w:right="18" w:firstLine="21"/>
              <w:jc w:val="center"/>
              <w:rPr>
                <w:rFonts w:asciiTheme="minorHAnsi" w:cstheme="minorHAnsi"/>
                <w:b/>
                <w:bCs/>
                <w:color w:val="000000"/>
                <w:sz w:val="20"/>
              </w:rPr>
            </w:pPr>
            <w:r w:rsidRPr="00271338">
              <w:rPr>
                <w:rFonts w:asciiTheme="minorHAnsi" w:cstheme="minorHAnsi"/>
                <w:b/>
                <w:bCs/>
                <w:color w:val="000000"/>
                <w:sz w:val="20"/>
              </w:rPr>
              <w:t>Darbų kainos suma</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13B8D64" w14:textId="77777777" w:rsidR="00114106" w:rsidRPr="00271338" w:rsidRDefault="00114106" w:rsidP="00FC4966">
            <w:pPr>
              <w:tabs>
                <w:tab w:val="left" w:pos="191"/>
              </w:tabs>
              <w:jc w:val="center"/>
              <w:rPr>
                <w:rFonts w:asciiTheme="minorHAnsi" w:cstheme="minorHAnsi"/>
                <w:b/>
                <w:bCs/>
                <w:color w:val="000000"/>
                <w:sz w:val="20"/>
              </w:rPr>
            </w:pPr>
            <w:r w:rsidRPr="00271338">
              <w:rPr>
                <w:rFonts w:asciiTheme="minorHAnsi" w:cstheme="minorHAnsi"/>
                <w:b/>
                <w:bCs/>
                <w:color w:val="000000"/>
                <w:sz w:val="20"/>
              </w:rPr>
              <w:t>Paslaugos kaina (5+7)</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44AC190F" w14:textId="77777777" w:rsidR="00114106" w:rsidRPr="00271338" w:rsidRDefault="00114106" w:rsidP="00FC4966">
            <w:pPr>
              <w:tabs>
                <w:tab w:val="left" w:pos="356"/>
              </w:tabs>
              <w:ind w:right="84"/>
              <w:jc w:val="center"/>
              <w:rPr>
                <w:rFonts w:asciiTheme="minorHAnsi" w:cstheme="minorHAnsi"/>
                <w:b/>
                <w:bCs/>
                <w:color w:val="000000"/>
                <w:sz w:val="20"/>
              </w:rPr>
            </w:pPr>
            <w:r w:rsidRPr="00271338">
              <w:rPr>
                <w:rFonts w:asciiTheme="minorHAnsi" w:cstheme="minorHAnsi"/>
                <w:b/>
                <w:bCs/>
                <w:color w:val="000000"/>
                <w:sz w:val="20"/>
              </w:rPr>
              <w:t>Bendra suma be PVM (3*8)</w:t>
            </w:r>
          </w:p>
        </w:tc>
      </w:tr>
      <w:tr w:rsidR="00332362" w:rsidRPr="00271338" w14:paraId="00AB7386" w14:textId="77777777" w:rsidTr="009A39FA">
        <w:trPr>
          <w:trHeight w:val="423"/>
          <w:jc w:val="center"/>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C82CE34" w14:textId="77777777" w:rsidR="00114106" w:rsidRPr="00271338" w:rsidRDefault="00114106" w:rsidP="001B60C5">
            <w:pPr>
              <w:rPr>
                <w:rFonts w:asciiTheme="minorHAnsi" w:cstheme="minorHAnsi"/>
                <w:b/>
                <w:bCs/>
                <w:color w:val="000000"/>
                <w:sz w:val="20"/>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512D7A34" w14:textId="77777777" w:rsidR="00114106" w:rsidRPr="00271338" w:rsidRDefault="00114106" w:rsidP="001B60C5">
            <w:pPr>
              <w:rPr>
                <w:rFonts w:asciiTheme="minorHAnsi" w:cstheme="minorHAnsi"/>
                <w:b/>
                <w:bCs/>
                <w:color w:val="000000"/>
                <w:sz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58B60A82" w14:textId="77777777" w:rsidR="00114106" w:rsidRPr="00271338" w:rsidRDefault="00114106" w:rsidP="001B60C5">
            <w:pPr>
              <w:rPr>
                <w:rFonts w:asciiTheme="minorHAnsi" w:cstheme="minorHAnsi"/>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BE1376" w14:textId="77777777" w:rsidR="00114106" w:rsidRPr="00271338" w:rsidRDefault="00114106" w:rsidP="001B60C5">
            <w:pPr>
              <w:rPr>
                <w:rFonts w:asciiTheme="minorHAnsi" w:cstheme="minorHAnsi"/>
                <w:b/>
                <w:bCs/>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8FD87D5" w14:textId="77777777" w:rsidR="00114106" w:rsidRPr="00271338" w:rsidRDefault="00114106" w:rsidP="001B60C5">
            <w:pPr>
              <w:rPr>
                <w:rFonts w:asciiTheme="minorHAnsi" w:cstheme="minorHAnsi"/>
                <w:b/>
                <w:bCs/>
                <w:color w:val="000000"/>
                <w:sz w:val="20"/>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150DAC8" w14:textId="77777777" w:rsidR="00114106" w:rsidRPr="00271338" w:rsidRDefault="00114106" w:rsidP="001B60C5">
            <w:pPr>
              <w:rPr>
                <w:rFonts w:asciiTheme="minorHAnsi" w:cstheme="minorHAnsi"/>
                <w:b/>
                <w:bCs/>
                <w:color w:val="00000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55E613C8" w14:textId="77777777" w:rsidR="00114106" w:rsidRPr="00271338" w:rsidRDefault="00114106" w:rsidP="001B60C5">
            <w:pPr>
              <w:rPr>
                <w:rFonts w:asciiTheme="minorHAnsi" w:cstheme="minorHAnsi"/>
                <w:b/>
                <w:bCs/>
                <w:color w:val="000000"/>
                <w:sz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91B36C" w14:textId="77777777" w:rsidR="00114106" w:rsidRPr="00271338" w:rsidRDefault="00114106" w:rsidP="001B60C5">
            <w:pPr>
              <w:rPr>
                <w:rFonts w:asciiTheme="minorHAnsi" w:cstheme="minorHAnsi"/>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9D3949" w14:textId="77777777" w:rsidR="00114106" w:rsidRPr="00271338" w:rsidRDefault="00114106" w:rsidP="001B60C5">
            <w:pPr>
              <w:rPr>
                <w:rFonts w:asciiTheme="minorHAnsi" w:cstheme="minorHAnsi"/>
                <w:b/>
                <w:bCs/>
                <w:color w:val="000000"/>
                <w:sz w:val="20"/>
              </w:rPr>
            </w:pPr>
          </w:p>
        </w:tc>
      </w:tr>
      <w:tr w:rsidR="00332362" w:rsidRPr="00271338" w14:paraId="7A2C45D5" w14:textId="77777777" w:rsidTr="009A39FA">
        <w:trPr>
          <w:trHeight w:val="123"/>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4C7B9287" w14:textId="77777777" w:rsidR="00114106" w:rsidRPr="00271338" w:rsidRDefault="00114106" w:rsidP="001B60C5">
            <w:pPr>
              <w:ind w:left="16" w:right="32" w:hanging="16"/>
              <w:rPr>
                <w:rFonts w:asciiTheme="minorHAnsi" w:cstheme="minorHAnsi"/>
                <w:b/>
                <w:bCs/>
                <w:color w:val="000000"/>
                <w:sz w:val="20"/>
              </w:rPr>
            </w:pPr>
            <w:r w:rsidRPr="00271338">
              <w:rPr>
                <w:rFonts w:asciiTheme="minorHAnsi" w:cstheme="minorHAnsi"/>
                <w:b/>
                <w:bCs/>
                <w:color w:val="000000"/>
                <w:sz w:val="20"/>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BB11D63" w14:textId="77777777" w:rsidR="00114106" w:rsidRPr="00271338" w:rsidRDefault="00114106" w:rsidP="001B60C5">
            <w:pPr>
              <w:ind w:left="-56" w:firstLine="56"/>
              <w:jc w:val="center"/>
              <w:rPr>
                <w:rFonts w:asciiTheme="minorHAnsi" w:cstheme="minorHAnsi"/>
                <w:b/>
                <w:bCs/>
                <w:color w:val="000000"/>
                <w:sz w:val="20"/>
              </w:rPr>
            </w:pPr>
            <w:r w:rsidRPr="00271338">
              <w:rPr>
                <w:rFonts w:asciiTheme="minorHAnsi" w:cstheme="minorHAnsi"/>
                <w:b/>
                <w:bCs/>
                <w:color w:val="000000"/>
                <w:sz w:val="20"/>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C123D4" w14:textId="77777777" w:rsidR="00114106" w:rsidRPr="00271338" w:rsidRDefault="00114106" w:rsidP="001B60C5">
            <w:pPr>
              <w:ind w:left="-111" w:firstLine="47"/>
              <w:jc w:val="center"/>
              <w:rPr>
                <w:rFonts w:asciiTheme="minorHAnsi" w:cstheme="minorHAnsi"/>
                <w:b/>
                <w:bCs/>
                <w:color w:val="000000"/>
                <w:sz w:val="20"/>
              </w:rPr>
            </w:pPr>
            <w:r w:rsidRPr="00271338">
              <w:rPr>
                <w:rFonts w:asciiTheme="minorHAnsi" w:cstheme="minorHAnsi"/>
                <w:b/>
                <w:bCs/>
                <w:color w:val="000000"/>
                <w:sz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882CB8" w14:textId="77777777" w:rsidR="00114106" w:rsidRPr="00271338" w:rsidRDefault="00114106" w:rsidP="001B60C5">
            <w:pPr>
              <w:tabs>
                <w:tab w:val="left" w:pos="600"/>
              </w:tabs>
              <w:ind w:left="-56" w:firstLine="56"/>
              <w:jc w:val="center"/>
              <w:rPr>
                <w:rFonts w:asciiTheme="minorHAnsi" w:cstheme="minorHAnsi"/>
                <w:b/>
                <w:bCs/>
                <w:color w:val="000000"/>
                <w:sz w:val="20"/>
              </w:rPr>
            </w:pPr>
            <w:r w:rsidRPr="00271338">
              <w:rPr>
                <w:rFonts w:asciiTheme="minorHAnsi" w:cstheme="minorHAnsi"/>
                <w:b/>
                <w:bCs/>
                <w:color w:val="000000"/>
                <w:sz w:val="20"/>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286B3C" w14:textId="77777777" w:rsidR="00114106" w:rsidRPr="00271338" w:rsidRDefault="00114106" w:rsidP="001B60C5">
            <w:pPr>
              <w:tabs>
                <w:tab w:val="left" w:pos="373"/>
              </w:tabs>
              <w:ind w:left="-56" w:firstLine="56"/>
              <w:jc w:val="center"/>
              <w:rPr>
                <w:rFonts w:asciiTheme="minorHAnsi" w:cstheme="minorHAnsi"/>
                <w:b/>
                <w:bCs/>
                <w:color w:val="000000"/>
                <w:sz w:val="20"/>
              </w:rPr>
            </w:pPr>
            <w:r w:rsidRPr="00271338">
              <w:rPr>
                <w:rFonts w:asciiTheme="minorHAnsi" w:cstheme="minorHAnsi"/>
                <w:b/>
                <w:bCs/>
                <w:color w:val="000000"/>
                <w:sz w:val="20"/>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10A68EDA" w14:textId="77777777" w:rsidR="00114106" w:rsidRPr="00271338" w:rsidRDefault="00114106" w:rsidP="001B60C5">
            <w:pPr>
              <w:tabs>
                <w:tab w:val="left" w:pos="128"/>
              </w:tabs>
              <w:ind w:left="-56" w:firstLine="56"/>
              <w:jc w:val="center"/>
              <w:rPr>
                <w:rFonts w:asciiTheme="minorHAnsi" w:cstheme="minorHAnsi"/>
                <w:b/>
                <w:bCs/>
                <w:color w:val="000000"/>
                <w:sz w:val="20"/>
              </w:rPr>
            </w:pPr>
            <w:r w:rsidRPr="00271338">
              <w:rPr>
                <w:rFonts w:asciiTheme="minorHAnsi" w:cstheme="minorHAnsi"/>
                <w:b/>
                <w:bCs/>
                <w:color w:val="000000"/>
                <w:sz w:val="20"/>
              </w:rPr>
              <w:t>6</w:t>
            </w:r>
          </w:p>
        </w:tc>
        <w:tc>
          <w:tcPr>
            <w:tcW w:w="850" w:type="dxa"/>
            <w:tcBorders>
              <w:top w:val="single" w:sz="4" w:space="0" w:color="auto"/>
              <w:left w:val="single" w:sz="4" w:space="0" w:color="auto"/>
              <w:bottom w:val="single" w:sz="4" w:space="0" w:color="auto"/>
              <w:right w:val="single" w:sz="4" w:space="0" w:color="auto"/>
            </w:tcBorders>
            <w:vAlign w:val="center"/>
            <w:hideMark/>
          </w:tcPr>
          <w:p w14:paraId="60C3018F" w14:textId="77777777" w:rsidR="00114106" w:rsidRPr="00271338" w:rsidRDefault="00114106" w:rsidP="001B60C5">
            <w:pPr>
              <w:ind w:left="-56" w:firstLine="56"/>
              <w:jc w:val="center"/>
              <w:rPr>
                <w:rFonts w:asciiTheme="minorHAnsi" w:cstheme="minorHAnsi"/>
                <w:b/>
                <w:bCs/>
                <w:color w:val="000000"/>
                <w:sz w:val="20"/>
              </w:rPr>
            </w:pPr>
            <w:r w:rsidRPr="00271338">
              <w:rPr>
                <w:rFonts w:asciiTheme="minorHAnsi" w:cstheme="minorHAnsi"/>
                <w:b/>
                <w:bCs/>
                <w:color w:val="000000"/>
                <w:sz w:val="20"/>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1FA5EA" w14:textId="77777777" w:rsidR="00114106" w:rsidRPr="00271338" w:rsidRDefault="00114106" w:rsidP="001B60C5">
            <w:pPr>
              <w:tabs>
                <w:tab w:val="left" w:pos="49"/>
              </w:tabs>
              <w:ind w:left="-56" w:firstLine="56"/>
              <w:jc w:val="center"/>
              <w:rPr>
                <w:rFonts w:asciiTheme="minorHAnsi" w:cstheme="minorHAnsi"/>
                <w:b/>
                <w:bCs/>
                <w:color w:val="000000"/>
                <w:sz w:val="20"/>
              </w:rPr>
            </w:pPr>
            <w:r w:rsidRPr="00271338">
              <w:rPr>
                <w:rFonts w:asciiTheme="minorHAnsi" w:cstheme="minorHAnsi"/>
                <w:b/>
                <w:bCs/>
                <w:color w:val="000000"/>
                <w:sz w:val="20"/>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2CC91E" w14:textId="77777777" w:rsidR="00114106" w:rsidRPr="00271338" w:rsidRDefault="00114106" w:rsidP="001B60C5">
            <w:pPr>
              <w:tabs>
                <w:tab w:val="left" w:pos="214"/>
              </w:tabs>
              <w:ind w:left="-56" w:right="84" w:firstLine="56"/>
              <w:jc w:val="center"/>
              <w:rPr>
                <w:rFonts w:asciiTheme="minorHAnsi" w:cstheme="minorHAnsi"/>
                <w:b/>
                <w:bCs/>
                <w:color w:val="000000"/>
                <w:sz w:val="20"/>
              </w:rPr>
            </w:pPr>
            <w:r w:rsidRPr="00271338">
              <w:rPr>
                <w:rFonts w:asciiTheme="minorHAnsi" w:cstheme="minorHAnsi"/>
                <w:b/>
                <w:bCs/>
                <w:color w:val="000000"/>
                <w:sz w:val="20"/>
              </w:rPr>
              <w:t>9</w:t>
            </w:r>
          </w:p>
        </w:tc>
      </w:tr>
      <w:tr w:rsidR="008A2C80" w:rsidRPr="00271338" w14:paraId="0271B8D4" w14:textId="77777777" w:rsidTr="002403A3">
        <w:trPr>
          <w:trHeight w:val="41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F7FF697" w14:textId="77777777" w:rsidR="008A2C80" w:rsidRPr="00271338" w:rsidRDefault="008A2C80" w:rsidP="008A2C80">
            <w:pPr>
              <w:tabs>
                <w:tab w:val="left" w:pos="162"/>
              </w:tabs>
              <w:ind w:left="16" w:right="32" w:hanging="16"/>
              <w:rPr>
                <w:rFonts w:asciiTheme="minorHAnsi" w:cstheme="minorHAnsi"/>
                <w:color w:val="000000"/>
                <w:sz w:val="20"/>
              </w:rPr>
            </w:pPr>
            <w:r w:rsidRPr="00271338">
              <w:rPr>
                <w:rFonts w:asciiTheme="minorHAnsi" w:cstheme="minorHAnsi"/>
                <w:color w:val="000000"/>
                <w:sz w:val="20"/>
              </w:rPr>
              <w:lastRenderedPageBreak/>
              <w:t>1</w:t>
            </w:r>
          </w:p>
        </w:tc>
        <w:tc>
          <w:tcPr>
            <w:tcW w:w="2268" w:type="dxa"/>
            <w:tcBorders>
              <w:top w:val="single" w:sz="4" w:space="0" w:color="auto"/>
              <w:left w:val="single" w:sz="4" w:space="0" w:color="auto"/>
              <w:bottom w:val="single" w:sz="4" w:space="0" w:color="auto"/>
              <w:right w:val="single" w:sz="4" w:space="0" w:color="auto"/>
            </w:tcBorders>
            <w:hideMark/>
          </w:tcPr>
          <w:p w14:paraId="64F8A77A" w14:textId="39F1477B" w:rsidR="008A2C80" w:rsidRPr="00271338" w:rsidRDefault="008A2C80" w:rsidP="008A2C80">
            <w:pPr>
              <w:rPr>
                <w:rFonts w:asciiTheme="minorHAnsi" w:cstheme="minorHAnsi"/>
                <w:color w:val="000000"/>
                <w:sz w:val="20"/>
                <w:lang w:val="fr-FR"/>
              </w:rPr>
            </w:pPr>
            <w:r w:rsidRPr="00271338">
              <w:rPr>
                <w:rFonts w:asciiTheme="minorHAnsi" w:cstheme="minorHAnsi"/>
                <w:sz w:val="20"/>
              </w:rPr>
              <w:t>Techninė priežiūra E30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23DEC2E" w14:textId="77777777" w:rsidR="008A2C80" w:rsidRPr="00271338" w:rsidRDefault="008A2C80" w:rsidP="008A2C80">
            <w:pPr>
              <w:tabs>
                <w:tab w:val="left" w:pos="318"/>
              </w:tabs>
              <w:ind w:left="-111" w:firstLine="47"/>
              <w:jc w:val="center"/>
              <w:rPr>
                <w:rFonts w:asciiTheme="minorHAnsi" w:cstheme="minorHAnsi"/>
                <w:color w:val="000000"/>
                <w:sz w:val="20"/>
              </w:rPr>
            </w:pPr>
            <w:r w:rsidRPr="00271338">
              <w:rPr>
                <w:rFonts w:asciiTheme="minorHAnsi" w:cstheme="minorHAnsi"/>
                <w:color w:val="000000"/>
                <w:sz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9A7A07" w14:textId="77777777" w:rsidR="008A2C80" w:rsidRPr="00271338" w:rsidRDefault="008A2C80" w:rsidP="008A2C80">
            <w:pPr>
              <w:tabs>
                <w:tab w:val="left" w:pos="600"/>
              </w:tabs>
              <w:ind w:firstLine="56"/>
              <w:jc w:val="center"/>
              <w:rPr>
                <w:rFonts w:asciiTheme="minorHAnsi" w:cstheme="minorHAnsi"/>
                <w:color w:val="000000"/>
                <w:sz w:val="20"/>
              </w:rPr>
            </w:pPr>
            <w:r w:rsidRPr="00271338">
              <w:rPr>
                <w:rFonts w:asciiTheme="minorHAnsi" w:cstheme="minorHAnsi"/>
                <w:color w:val="000000"/>
                <w:sz w:val="20"/>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D4825CD" w14:textId="77777777" w:rsidR="008A2C80" w:rsidRPr="00271338" w:rsidRDefault="008A2C80" w:rsidP="008A2C80">
            <w:pPr>
              <w:rPr>
                <w:rFonts w:asciiTheme="minorHAnsi" w:cstheme="minorHAnsi"/>
                <w:color w:val="000000"/>
                <w:sz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73DEF958" w14:textId="77777777" w:rsidR="008A2C80" w:rsidRPr="00271338" w:rsidRDefault="008A2C80" w:rsidP="008A2C80">
            <w:pPr>
              <w:ind w:firstLine="56"/>
              <w:jc w:val="center"/>
              <w:rPr>
                <w:rFonts w:asciiTheme="minorHAnsi" w:cstheme="minorHAnsi"/>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C1096EF" w14:textId="77777777" w:rsidR="008A2C80" w:rsidRPr="00271338" w:rsidRDefault="008A2C80" w:rsidP="008A2C80">
            <w:pPr>
              <w:tabs>
                <w:tab w:val="left" w:pos="510"/>
              </w:tabs>
              <w:ind w:right="96" w:firstLine="56"/>
              <w:jc w:val="center"/>
              <w:rPr>
                <w:rFonts w:asciiTheme="minorHAnsi" w:cstheme="minorHAnsi"/>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37B334E" w14:textId="77777777" w:rsidR="008A2C80" w:rsidRPr="00271338" w:rsidRDefault="008A2C80" w:rsidP="008A2C80">
            <w:pPr>
              <w:rPr>
                <w:rFonts w:asciiTheme="minorHAnsi" w:cstheme="minorHAnsi"/>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86C0111" w14:textId="77777777" w:rsidR="008A2C80" w:rsidRPr="00271338" w:rsidRDefault="008A2C80" w:rsidP="008A2C80">
            <w:pPr>
              <w:rPr>
                <w:rFonts w:asciiTheme="minorHAnsi" w:eastAsiaTheme="minorHAnsi" w:cstheme="minorHAnsi"/>
                <w:sz w:val="20"/>
              </w:rPr>
            </w:pPr>
          </w:p>
        </w:tc>
      </w:tr>
      <w:tr w:rsidR="008A2C80" w:rsidRPr="00271338" w14:paraId="37D8F006" w14:textId="77777777" w:rsidTr="002403A3">
        <w:trPr>
          <w:trHeight w:val="452"/>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5FCC53B6" w14:textId="77777777" w:rsidR="008A2C80" w:rsidRPr="00271338" w:rsidRDefault="008A2C80" w:rsidP="008A2C80">
            <w:pPr>
              <w:tabs>
                <w:tab w:val="left" w:pos="162"/>
              </w:tabs>
              <w:ind w:left="16" w:right="32" w:hanging="16"/>
              <w:rPr>
                <w:rFonts w:asciiTheme="minorHAnsi" w:cstheme="minorHAnsi"/>
                <w:color w:val="000000"/>
                <w:sz w:val="20"/>
              </w:rPr>
            </w:pPr>
            <w:r w:rsidRPr="00271338">
              <w:rPr>
                <w:rFonts w:asciiTheme="minorHAnsi" w:cstheme="minorHAnsi"/>
                <w:color w:val="000000"/>
                <w:sz w:val="20"/>
              </w:rPr>
              <w:t>2</w:t>
            </w:r>
          </w:p>
        </w:tc>
        <w:tc>
          <w:tcPr>
            <w:tcW w:w="2268" w:type="dxa"/>
            <w:tcBorders>
              <w:top w:val="single" w:sz="4" w:space="0" w:color="auto"/>
              <w:left w:val="single" w:sz="4" w:space="0" w:color="auto"/>
              <w:bottom w:val="single" w:sz="4" w:space="0" w:color="auto"/>
              <w:right w:val="single" w:sz="4" w:space="0" w:color="auto"/>
            </w:tcBorders>
            <w:hideMark/>
          </w:tcPr>
          <w:p w14:paraId="6E82A61A" w14:textId="34CA392D" w:rsidR="008A2C80" w:rsidRPr="00271338" w:rsidRDefault="008A2C80" w:rsidP="008A2C80">
            <w:pPr>
              <w:rPr>
                <w:rFonts w:asciiTheme="minorHAnsi" w:cstheme="minorHAnsi"/>
                <w:color w:val="000000"/>
                <w:sz w:val="20"/>
                <w:lang w:val="fr-FR"/>
              </w:rPr>
            </w:pPr>
            <w:r w:rsidRPr="00271338">
              <w:rPr>
                <w:rFonts w:asciiTheme="minorHAnsi" w:cstheme="minorHAnsi"/>
                <w:sz w:val="20"/>
              </w:rPr>
              <w:t>Techninė priežiūra E40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2B2F14" w14:textId="77777777" w:rsidR="008A2C80" w:rsidRPr="00271338" w:rsidRDefault="008A2C80" w:rsidP="008A2C80">
            <w:pPr>
              <w:tabs>
                <w:tab w:val="left" w:pos="318"/>
              </w:tabs>
              <w:ind w:left="-111" w:firstLine="47"/>
              <w:jc w:val="center"/>
              <w:rPr>
                <w:rFonts w:asciiTheme="minorHAnsi" w:cstheme="minorHAnsi"/>
                <w:color w:val="000000"/>
                <w:sz w:val="20"/>
              </w:rPr>
            </w:pPr>
            <w:r w:rsidRPr="00271338">
              <w:rPr>
                <w:rFonts w:asciiTheme="minorHAnsi" w:cstheme="minorHAnsi"/>
                <w:color w:val="000000"/>
                <w:sz w:val="20"/>
              </w:rPr>
              <w:t>1</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B9E105" w14:textId="77777777" w:rsidR="008A2C80" w:rsidRPr="00271338" w:rsidRDefault="008A2C80" w:rsidP="008A2C80">
            <w:pPr>
              <w:tabs>
                <w:tab w:val="left" w:pos="600"/>
              </w:tabs>
              <w:ind w:firstLine="56"/>
              <w:jc w:val="center"/>
              <w:rPr>
                <w:rFonts w:asciiTheme="minorHAnsi" w:cstheme="minorHAnsi"/>
                <w:color w:val="000000"/>
                <w:sz w:val="20"/>
              </w:rPr>
            </w:pPr>
            <w:r w:rsidRPr="00271338">
              <w:rPr>
                <w:rFonts w:asciiTheme="minorHAnsi" w:cstheme="minorHAnsi"/>
                <w:color w:val="000000"/>
                <w:sz w:val="20"/>
              </w:rPr>
              <w:t>Vnt.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FA2C9E" w14:textId="77777777" w:rsidR="008A2C80" w:rsidRPr="00271338" w:rsidRDefault="008A2C80" w:rsidP="008A2C80">
            <w:pPr>
              <w:rPr>
                <w:rFonts w:asciiTheme="minorHAnsi" w:cstheme="minorHAnsi"/>
                <w:color w:val="000000"/>
                <w:sz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3D8EA541" w14:textId="77777777" w:rsidR="008A2C80" w:rsidRPr="00271338" w:rsidRDefault="008A2C80" w:rsidP="008A2C80">
            <w:pPr>
              <w:ind w:firstLine="56"/>
              <w:jc w:val="center"/>
              <w:rPr>
                <w:rFonts w:asciiTheme="minorHAnsi" w:cstheme="minorHAnsi"/>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2466921F" w14:textId="77777777" w:rsidR="008A2C80" w:rsidRPr="00271338" w:rsidRDefault="008A2C80" w:rsidP="008A2C80">
            <w:pPr>
              <w:rPr>
                <w:rFonts w:asciiTheme="minorHAnsi" w:cstheme="minorHAnsi"/>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E006B22" w14:textId="77777777" w:rsidR="008A2C80" w:rsidRPr="00271338" w:rsidRDefault="008A2C80" w:rsidP="008A2C80">
            <w:pPr>
              <w:rPr>
                <w:rFonts w:asciiTheme="minorHAnsi" w:eastAsiaTheme="minorHAnsi" w:cstheme="minorHAnsi"/>
                <w:sz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411AAFD9" w14:textId="77777777" w:rsidR="008A2C80" w:rsidRPr="00271338" w:rsidRDefault="008A2C80" w:rsidP="008A2C80">
            <w:pPr>
              <w:rPr>
                <w:rFonts w:asciiTheme="minorHAnsi" w:eastAsiaTheme="minorHAnsi" w:cstheme="minorHAnsi"/>
                <w:sz w:val="20"/>
              </w:rPr>
            </w:pPr>
          </w:p>
        </w:tc>
      </w:tr>
      <w:tr w:rsidR="008A2C80" w:rsidRPr="00271338" w14:paraId="2247DC08" w14:textId="77777777" w:rsidTr="002403A3">
        <w:trPr>
          <w:trHeight w:val="815"/>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187CE801" w14:textId="77777777" w:rsidR="008A2C80" w:rsidRPr="00271338" w:rsidRDefault="008A2C80" w:rsidP="008A2C80">
            <w:pPr>
              <w:tabs>
                <w:tab w:val="left" w:pos="162"/>
              </w:tabs>
              <w:ind w:left="16" w:right="32" w:hanging="16"/>
              <w:rPr>
                <w:rFonts w:asciiTheme="minorHAnsi" w:cstheme="minorHAnsi"/>
                <w:color w:val="000000"/>
                <w:sz w:val="20"/>
              </w:rPr>
            </w:pPr>
            <w:r w:rsidRPr="00271338">
              <w:rPr>
                <w:rFonts w:asciiTheme="minorHAnsi" w:cstheme="minorHAnsi"/>
                <w:color w:val="000000"/>
                <w:sz w:val="20"/>
              </w:rPr>
              <w:t>3</w:t>
            </w:r>
          </w:p>
        </w:tc>
        <w:tc>
          <w:tcPr>
            <w:tcW w:w="2268" w:type="dxa"/>
            <w:tcBorders>
              <w:top w:val="single" w:sz="4" w:space="0" w:color="auto"/>
              <w:left w:val="single" w:sz="4" w:space="0" w:color="auto"/>
              <w:bottom w:val="single" w:sz="4" w:space="0" w:color="auto"/>
              <w:right w:val="single" w:sz="4" w:space="0" w:color="auto"/>
            </w:tcBorders>
            <w:hideMark/>
          </w:tcPr>
          <w:p w14:paraId="0ADD2F54" w14:textId="20F6EC98" w:rsidR="008A2C80" w:rsidRPr="00271338" w:rsidRDefault="008A2C80" w:rsidP="008A2C80">
            <w:pPr>
              <w:rPr>
                <w:rFonts w:asciiTheme="minorHAnsi" w:cstheme="minorHAnsi"/>
                <w:color w:val="000000"/>
                <w:sz w:val="20"/>
              </w:rPr>
            </w:pPr>
            <w:r w:rsidRPr="00271338">
              <w:rPr>
                <w:rFonts w:asciiTheme="minorHAnsi" w:cstheme="minorHAnsi"/>
                <w:sz w:val="20"/>
              </w:rPr>
              <w:t>Elektros generatoriaus MARELLI planinis aptarnavimas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6D6F7F" w14:textId="77777777" w:rsidR="008A2C80" w:rsidRPr="00271338" w:rsidRDefault="008A2C80" w:rsidP="008A2C80">
            <w:pPr>
              <w:ind w:left="-111" w:firstLine="47"/>
              <w:jc w:val="center"/>
              <w:rPr>
                <w:rFonts w:asciiTheme="minorHAnsi" w:cstheme="minorHAnsi"/>
                <w:color w:val="000000"/>
                <w:sz w:val="20"/>
              </w:rPr>
            </w:pPr>
            <w:r w:rsidRPr="00271338">
              <w:rPr>
                <w:rFonts w:asciiTheme="minorHAnsi" w:cstheme="minorHAnsi"/>
                <w:color w:val="000000"/>
                <w:sz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5B4E01" w14:textId="77777777" w:rsidR="008A2C80" w:rsidRPr="00271338" w:rsidRDefault="008A2C80" w:rsidP="008A2C80">
            <w:pPr>
              <w:tabs>
                <w:tab w:val="left" w:pos="600"/>
              </w:tabs>
              <w:ind w:firstLine="56"/>
              <w:jc w:val="center"/>
              <w:rPr>
                <w:rFonts w:asciiTheme="minorHAnsi" w:cstheme="minorHAnsi"/>
                <w:color w:val="000000"/>
                <w:sz w:val="20"/>
              </w:rPr>
            </w:pPr>
            <w:r w:rsidRPr="00271338">
              <w:rPr>
                <w:rFonts w:asciiTheme="minorHAnsi" w:cstheme="minorHAnsi"/>
                <w:color w:val="000000"/>
                <w:sz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8CC414D" w14:textId="77777777" w:rsidR="008A2C80" w:rsidRPr="00271338" w:rsidRDefault="008A2C80" w:rsidP="008A2C80">
            <w:pPr>
              <w:tabs>
                <w:tab w:val="left" w:pos="601"/>
              </w:tabs>
              <w:ind w:right="281" w:firstLine="56"/>
              <w:jc w:val="center"/>
              <w:rPr>
                <w:rFonts w:asciiTheme="minorHAnsi" w:cstheme="minorHAnsi"/>
                <w:color w:val="000000"/>
                <w:sz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6EF1DEA4" w14:textId="77777777" w:rsidR="008A2C80" w:rsidRPr="00271338" w:rsidRDefault="008A2C80" w:rsidP="008A2C80">
            <w:pPr>
              <w:ind w:firstLine="56"/>
              <w:jc w:val="center"/>
              <w:rPr>
                <w:rFonts w:asciiTheme="minorHAnsi" w:cstheme="minorHAnsi"/>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4FF73835" w14:textId="77777777" w:rsidR="008A2C80" w:rsidRPr="00271338" w:rsidRDefault="008A2C80" w:rsidP="008A2C80">
            <w:pPr>
              <w:tabs>
                <w:tab w:val="left" w:pos="510"/>
              </w:tabs>
              <w:ind w:right="96" w:firstLine="56"/>
              <w:jc w:val="center"/>
              <w:rPr>
                <w:rFonts w:asciiTheme="minorHAnsi" w:cstheme="minorHAnsi"/>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A342231" w14:textId="77777777" w:rsidR="008A2C80" w:rsidRPr="00271338" w:rsidRDefault="008A2C80" w:rsidP="008A2C80">
            <w:pPr>
              <w:tabs>
                <w:tab w:val="left" w:pos="255"/>
              </w:tabs>
              <w:ind w:firstLine="56"/>
              <w:jc w:val="center"/>
              <w:rPr>
                <w:rFonts w:asciiTheme="minorHAnsi" w:cstheme="minorHAnsi"/>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1D10A2F2" w14:textId="77777777" w:rsidR="008A2C80" w:rsidRPr="00271338" w:rsidRDefault="008A2C80" w:rsidP="008A2C80">
            <w:pPr>
              <w:tabs>
                <w:tab w:val="left" w:pos="278"/>
              </w:tabs>
              <w:ind w:firstLine="56"/>
              <w:jc w:val="center"/>
              <w:rPr>
                <w:rFonts w:asciiTheme="minorHAnsi" w:cstheme="minorHAnsi"/>
                <w:color w:val="000000"/>
                <w:sz w:val="20"/>
              </w:rPr>
            </w:pPr>
          </w:p>
        </w:tc>
      </w:tr>
      <w:tr w:rsidR="008A2C80" w:rsidRPr="00271338" w14:paraId="3DBEE952" w14:textId="77777777" w:rsidTr="002403A3">
        <w:trPr>
          <w:trHeight w:val="537"/>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39D0E8A3" w14:textId="77777777" w:rsidR="008A2C80" w:rsidRPr="00271338" w:rsidRDefault="008A2C80" w:rsidP="008A2C80">
            <w:pPr>
              <w:tabs>
                <w:tab w:val="left" w:pos="162"/>
              </w:tabs>
              <w:ind w:left="16" w:right="32" w:hanging="16"/>
              <w:rPr>
                <w:rFonts w:asciiTheme="minorHAnsi" w:cstheme="minorHAnsi"/>
                <w:color w:val="000000"/>
                <w:sz w:val="20"/>
              </w:rPr>
            </w:pPr>
            <w:r w:rsidRPr="00271338">
              <w:rPr>
                <w:rFonts w:asciiTheme="minorHAnsi" w:cstheme="minorHAnsi"/>
                <w:color w:val="000000"/>
                <w:sz w:val="20"/>
              </w:rPr>
              <w:t>4</w:t>
            </w:r>
          </w:p>
        </w:tc>
        <w:tc>
          <w:tcPr>
            <w:tcW w:w="2268" w:type="dxa"/>
            <w:tcBorders>
              <w:top w:val="single" w:sz="4" w:space="0" w:color="auto"/>
              <w:left w:val="single" w:sz="4" w:space="0" w:color="auto"/>
              <w:bottom w:val="single" w:sz="4" w:space="0" w:color="auto"/>
              <w:right w:val="single" w:sz="4" w:space="0" w:color="auto"/>
            </w:tcBorders>
            <w:hideMark/>
          </w:tcPr>
          <w:p w14:paraId="36EAEF59" w14:textId="7DD1D5DE" w:rsidR="008A2C80" w:rsidRPr="00271338" w:rsidRDefault="008A2C80" w:rsidP="008A2C80">
            <w:pPr>
              <w:rPr>
                <w:rFonts w:asciiTheme="minorHAnsi" w:cstheme="minorHAnsi"/>
                <w:color w:val="000000"/>
                <w:sz w:val="20"/>
              </w:rPr>
            </w:pPr>
            <w:r w:rsidRPr="00271338">
              <w:rPr>
                <w:rFonts w:asciiTheme="minorHAnsi" w:cstheme="minorHAnsi"/>
                <w:sz w:val="20"/>
              </w:rPr>
              <w:t>Išmetamųjų dujų šilumokaičio priežiūra.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CF3BC" w14:textId="77777777" w:rsidR="008A2C80" w:rsidRPr="00271338" w:rsidRDefault="008A2C80" w:rsidP="008A2C80">
            <w:pPr>
              <w:ind w:left="-111" w:firstLine="47"/>
              <w:jc w:val="center"/>
              <w:rPr>
                <w:rFonts w:asciiTheme="minorHAnsi" w:cstheme="minorHAnsi"/>
                <w:color w:val="000000"/>
                <w:sz w:val="20"/>
              </w:rPr>
            </w:pPr>
            <w:r w:rsidRPr="00271338">
              <w:rPr>
                <w:rFonts w:asciiTheme="minorHAnsi" w:cstheme="minorHAnsi"/>
                <w:color w:val="000000"/>
                <w:sz w:val="20"/>
              </w:rPr>
              <w:t>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4F5B4C" w14:textId="77777777" w:rsidR="008A2C80" w:rsidRPr="00271338" w:rsidRDefault="008A2C80" w:rsidP="008A2C80">
            <w:pPr>
              <w:tabs>
                <w:tab w:val="left" w:pos="600"/>
              </w:tabs>
              <w:ind w:firstLine="56"/>
              <w:jc w:val="center"/>
              <w:rPr>
                <w:rFonts w:asciiTheme="minorHAnsi" w:cstheme="minorHAnsi"/>
                <w:color w:val="000000"/>
                <w:sz w:val="20"/>
              </w:rPr>
            </w:pPr>
            <w:r w:rsidRPr="00271338">
              <w:rPr>
                <w:rFonts w:asciiTheme="minorHAnsi" w:cstheme="minorHAnsi"/>
                <w:color w:val="000000"/>
                <w:sz w:val="20"/>
              </w:rPr>
              <w:t>Vnt.</w:t>
            </w:r>
          </w:p>
        </w:tc>
        <w:tc>
          <w:tcPr>
            <w:tcW w:w="1134" w:type="dxa"/>
            <w:tcBorders>
              <w:top w:val="single" w:sz="4" w:space="0" w:color="auto"/>
              <w:left w:val="single" w:sz="4" w:space="0" w:color="auto"/>
              <w:bottom w:val="single" w:sz="4" w:space="0" w:color="auto"/>
              <w:right w:val="single" w:sz="4" w:space="0" w:color="auto"/>
            </w:tcBorders>
            <w:vAlign w:val="center"/>
          </w:tcPr>
          <w:p w14:paraId="1D6E50F2" w14:textId="77777777" w:rsidR="008A2C80" w:rsidRPr="00271338" w:rsidRDefault="008A2C80" w:rsidP="008A2C80">
            <w:pPr>
              <w:tabs>
                <w:tab w:val="left" w:pos="601"/>
              </w:tabs>
              <w:ind w:right="281" w:firstLine="56"/>
              <w:jc w:val="center"/>
              <w:rPr>
                <w:rFonts w:asciiTheme="minorHAnsi" w:cstheme="minorHAnsi"/>
                <w:color w:val="000000"/>
                <w:sz w:val="20"/>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C2421B1" w14:textId="77777777" w:rsidR="008A2C80" w:rsidRPr="00271338" w:rsidRDefault="008A2C80" w:rsidP="008A2C80">
            <w:pPr>
              <w:ind w:firstLine="56"/>
              <w:jc w:val="center"/>
              <w:rPr>
                <w:rFonts w:asciiTheme="minorHAnsi" w:cstheme="minorHAnsi"/>
                <w:color w:val="000000"/>
                <w:sz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12D4B9C" w14:textId="77777777" w:rsidR="008A2C80" w:rsidRPr="00271338" w:rsidRDefault="008A2C80" w:rsidP="008A2C80">
            <w:pPr>
              <w:tabs>
                <w:tab w:val="left" w:pos="510"/>
              </w:tabs>
              <w:ind w:right="96" w:firstLine="56"/>
              <w:jc w:val="center"/>
              <w:rPr>
                <w:rFonts w:asciiTheme="minorHAnsi" w:cstheme="minorHAnsi"/>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1BA5E03" w14:textId="77777777" w:rsidR="008A2C80" w:rsidRPr="00271338" w:rsidRDefault="008A2C80" w:rsidP="008A2C80">
            <w:pPr>
              <w:tabs>
                <w:tab w:val="left" w:pos="255"/>
              </w:tabs>
              <w:ind w:firstLine="56"/>
              <w:jc w:val="center"/>
              <w:rPr>
                <w:rFonts w:asciiTheme="minorHAnsi" w:cstheme="minorHAnsi"/>
                <w:color w:val="000000"/>
                <w:sz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5B577BA" w14:textId="77777777" w:rsidR="008A2C80" w:rsidRPr="00271338" w:rsidRDefault="008A2C80" w:rsidP="008A2C80">
            <w:pPr>
              <w:tabs>
                <w:tab w:val="left" w:pos="278"/>
              </w:tabs>
              <w:ind w:firstLine="56"/>
              <w:jc w:val="center"/>
              <w:rPr>
                <w:rFonts w:asciiTheme="minorHAnsi" w:cstheme="minorHAnsi"/>
                <w:color w:val="000000"/>
                <w:sz w:val="20"/>
              </w:rPr>
            </w:pPr>
          </w:p>
        </w:tc>
      </w:tr>
      <w:tr w:rsidR="008A2C80" w:rsidRPr="00271338" w14:paraId="2E24A855" w14:textId="77777777" w:rsidTr="002403A3">
        <w:trPr>
          <w:trHeight w:val="559"/>
          <w:jc w:val="center"/>
        </w:trPr>
        <w:tc>
          <w:tcPr>
            <w:tcW w:w="562" w:type="dxa"/>
            <w:hideMark/>
          </w:tcPr>
          <w:p w14:paraId="6009C4F4" w14:textId="77777777" w:rsidR="008A2C80" w:rsidRPr="00271338" w:rsidRDefault="008A2C80" w:rsidP="008A2C80">
            <w:pPr>
              <w:tabs>
                <w:tab w:val="left" w:pos="162"/>
              </w:tabs>
              <w:ind w:left="16" w:right="32" w:hanging="16"/>
              <w:rPr>
                <w:rFonts w:asciiTheme="minorHAnsi" w:cstheme="minorHAnsi"/>
                <w:color w:val="000000"/>
                <w:sz w:val="20"/>
              </w:rPr>
            </w:pPr>
            <w:r w:rsidRPr="00271338">
              <w:rPr>
                <w:rFonts w:asciiTheme="minorHAnsi" w:cstheme="minorHAnsi"/>
                <w:color w:val="000000"/>
                <w:sz w:val="20"/>
              </w:rPr>
              <w:t>5</w:t>
            </w:r>
          </w:p>
        </w:tc>
        <w:tc>
          <w:tcPr>
            <w:tcW w:w="2268" w:type="dxa"/>
            <w:hideMark/>
          </w:tcPr>
          <w:p w14:paraId="3046ABA5" w14:textId="75E20749" w:rsidR="008A2C80" w:rsidRPr="00271338" w:rsidRDefault="008A2C80" w:rsidP="008A2C80">
            <w:pPr>
              <w:rPr>
                <w:rFonts w:asciiTheme="minorHAnsi" w:cstheme="minorHAnsi"/>
                <w:color w:val="000000"/>
                <w:sz w:val="20"/>
              </w:rPr>
            </w:pPr>
            <w:r w:rsidRPr="00271338">
              <w:rPr>
                <w:rFonts w:asciiTheme="minorHAnsi" w:cstheme="minorHAnsi"/>
                <w:sz w:val="20"/>
              </w:rPr>
              <w:t>Membraninio išsiplėtimo indo priežiūra</w:t>
            </w:r>
          </w:p>
        </w:tc>
        <w:tc>
          <w:tcPr>
            <w:tcW w:w="1276" w:type="dxa"/>
            <w:hideMark/>
          </w:tcPr>
          <w:p w14:paraId="223394D0" w14:textId="77777777" w:rsidR="008A2C80" w:rsidRPr="00271338" w:rsidRDefault="008A2C80" w:rsidP="008A2C80">
            <w:pPr>
              <w:ind w:left="-111" w:firstLine="47"/>
              <w:jc w:val="center"/>
              <w:rPr>
                <w:rFonts w:asciiTheme="minorHAnsi" w:cstheme="minorHAnsi"/>
                <w:color w:val="000000"/>
                <w:sz w:val="20"/>
              </w:rPr>
            </w:pPr>
            <w:r w:rsidRPr="00271338">
              <w:rPr>
                <w:rFonts w:asciiTheme="minorHAnsi" w:cstheme="minorHAnsi"/>
                <w:color w:val="000000"/>
                <w:sz w:val="20"/>
              </w:rPr>
              <w:t>2</w:t>
            </w:r>
          </w:p>
        </w:tc>
        <w:tc>
          <w:tcPr>
            <w:tcW w:w="992" w:type="dxa"/>
            <w:hideMark/>
          </w:tcPr>
          <w:p w14:paraId="2FE0A80F" w14:textId="77777777" w:rsidR="008A2C80" w:rsidRPr="00271338" w:rsidRDefault="008A2C80" w:rsidP="008A2C80">
            <w:pPr>
              <w:tabs>
                <w:tab w:val="left" w:pos="600"/>
              </w:tabs>
              <w:ind w:firstLine="56"/>
              <w:jc w:val="center"/>
              <w:rPr>
                <w:rFonts w:asciiTheme="minorHAnsi" w:cstheme="minorHAnsi"/>
                <w:color w:val="000000"/>
                <w:sz w:val="20"/>
              </w:rPr>
            </w:pPr>
            <w:r w:rsidRPr="00271338">
              <w:rPr>
                <w:rFonts w:asciiTheme="minorHAnsi" w:cstheme="minorHAnsi"/>
                <w:color w:val="000000"/>
                <w:sz w:val="20"/>
              </w:rPr>
              <w:t>Vnt.</w:t>
            </w:r>
          </w:p>
        </w:tc>
        <w:tc>
          <w:tcPr>
            <w:tcW w:w="1134" w:type="dxa"/>
          </w:tcPr>
          <w:p w14:paraId="589C1FA3" w14:textId="77777777" w:rsidR="008A2C80" w:rsidRPr="00271338" w:rsidRDefault="008A2C80" w:rsidP="008A2C80">
            <w:pPr>
              <w:tabs>
                <w:tab w:val="left" w:pos="601"/>
              </w:tabs>
              <w:ind w:right="281" w:firstLine="56"/>
              <w:jc w:val="center"/>
              <w:rPr>
                <w:rFonts w:asciiTheme="minorHAnsi" w:cstheme="minorHAnsi"/>
                <w:color w:val="000000"/>
                <w:sz w:val="20"/>
              </w:rPr>
            </w:pPr>
          </w:p>
        </w:tc>
        <w:tc>
          <w:tcPr>
            <w:tcW w:w="993" w:type="dxa"/>
            <w:hideMark/>
          </w:tcPr>
          <w:p w14:paraId="7876A866" w14:textId="77777777" w:rsidR="008A2C80" w:rsidRPr="00271338" w:rsidRDefault="008A2C80" w:rsidP="008A2C80">
            <w:pPr>
              <w:ind w:firstLine="56"/>
              <w:jc w:val="center"/>
              <w:rPr>
                <w:rFonts w:asciiTheme="minorHAnsi" w:cstheme="minorHAnsi"/>
                <w:color w:val="000000"/>
                <w:sz w:val="20"/>
              </w:rPr>
            </w:pPr>
          </w:p>
        </w:tc>
        <w:tc>
          <w:tcPr>
            <w:tcW w:w="850" w:type="dxa"/>
          </w:tcPr>
          <w:p w14:paraId="7B273861" w14:textId="77777777" w:rsidR="008A2C80" w:rsidRPr="00271338" w:rsidRDefault="008A2C80" w:rsidP="008A2C80">
            <w:pPr>
              <w:tabs>
                <w:tab w:val="left" w:pos="510"/>
              </w:tabs>
              <w:ind w:right="96" w:firstLine="56"/>
              <w:jc w:val="center"/>
              <w:rPr>
                <w:rFonts w:asciiTheme="minorHAnsi" w:cstheme="minorHAnsi"/>
                <w:color w:val="000000"/>
                <w:sz w:val="20"/>
              </w:rPr>
            </w:pPr>
          </w:p>
        </w:tc>
        <w:tc>
          <w:tcPr>
            <w:tcW w:w="1134" w:type="dxa"/>
          </w:tcPr>
          <w:p w14:paraId="2AAACDA9" w14:textId="77777777" w:rsidR="008A2C80" w:rsidRPr="00271338" w:rsidRDefault="008A2C80" w:rsidP="008A2C80">
            <w:pPr>
              <w:tabs>
                <w:tab w:val="left" w:pos="255"/>
              </w:tabs>
              <w:ind w:firstLine="56"/>
              <w:jc w:val="center"/>
              <w:rPr>
                <w:rFonts w:asciiTheme="minorHAnsi" w:cstheme="minorHAnsi"/>
                <w:color w:val="000000"/>
                <w:sz w:val="20"/>
              </w:rPr>
            </w:pPr>
          </w:p>
        </w:tc>
        <w:tc>
          <w:tcPr>
            <w:tcW w:w="992" w:type="dxa"/>
          </w:tcPr>
          <w:p w14:paraId="75A09FF0" w14:textId="77777777" w:rsidR="008A2C80" w:rsidRPr="00271338" w:rsidRDefault="008A2C80" w:rsidP="008A2C80">
            <w:pPr>
              <w:tabs>
                <w:tab w:val="left" w:pos="278"/>
              </w:tabs>
              <w:ind w:firstLine="56"/>
              <w:jc w:val="center"/>
              <w:rPr>
                <w:rFonts w:asciiTheme="minorHAnsi" w:cstheme="minorHAnsi"/>
                <w:color w:val="000000"/>
                <w:sz w:val="20"/>
              </w:rPr>
            </w:pPr>
          </w:p>
        </w:tc>
      </w:tr>
      <w:tr w:rsidR="008A2C80" w:rsidRPr="00271338" w14:paraId="1FB63AEF" w14:textId="77777777" w:rsidTr="002403A3">
        <w:trPr>
          <w:trHeight w:val="412"/>
          <w:jc w:val="center"/>
        </w:trPr>
        <w:tc>
          <w:tcPr>
            <w:tcW w:w="562" w:type="dxa"/>
            <w:hideMark/>
          </w:tcPr>
          <w:p w14:paraId="4F5A9F51" w14:textId="77777777" w:rsidR="008A2C80" w:rsidRPr="00271338" w:rsidRDefault="008A2C80" w:rsidP="008A2C80">
            <w:pPr>
              <w:tabs>
                <w:tab w:val="left" w:pos="162"/>
              </w:tabs>
              <w:ind w:left="16" w:right="32" w:hanging="16"/>
              <w:rPr>
                <w:rFonts w:asciiTheme="minorHAnsi" w:cstheme="minorHAnsi"/>
                <w:color w:val="000000"/>
                <w:sz w:val="20"/>
              </w:rPr>
            </w:pPr>
            <w:r w:rsidRPr="00271338">
              <w:rPr>
                <w:rFonts w:asciiTheme="minorHAnsi" w:cstheme="minorHAnsi"/>
                <w:color w:val="000000"/>
                <w:sz w:val="20"/>
              </w:rPr>
              <w:t>6</w:t>
            </w:r>
          </w:p>
        </w:tc>
        <w:tc>
          <w:tcPr>
            <w:tcW w:w="2268" w:type="dxa"/>
            <w:hideMark/>
          </w:tcPr>
          <w:p w14:paraId="00A45279" w14:textId="286AAAF4" w:rsidR="008A2C80" w:rsidRPr="00271338" w:rsidRDefault="008A2C80" w:rsidP="008A2C80">
            <w:pPr>
              <w:rPr>
                <w:rFonts w:asciiTheme="minorHAnsi" w:cstheme="minorHAnsi"/>
                <w:color w:val="000000"/>
                <w:sz w:val="20"/>
              </w:rPr>
            </w:pPr>
            <w:r w:rsidRPr="00271338">
              <w:rPr>
                <w:rFonts w:asciiTheme="minorHAnsi" w:cstheme="minorHAnsi"/>
                <w:sz w:val="20"/>
              </w:rPr>
              <w:t>Dujų rampos priežiūra</w:t>
            </w:r>
          </w:p>
        </w:tc>
        <w:tc>
          <w:tcPr>
            <w:tcW w:w="1276" w:type="dxa"/>
            <w:hideMark/>
          </w:tcPr>
          <w:p w14:paraId="3AFC96D1" w14:textId="77777777" w:rsidR="008A2C80" w:rsidRPr="00271338" w:rsidRDefault="008A2C80" w:rsidP="008A2C80">
            <w:pPr>
              <w:ind w:left="-111" w:firstLine="47"/>
              <w:jc w:val="center"/>
              <w:rPr>
                <w:rFonts w:asciiTheme="minorHAnsi" w:cstheme="minorHAnsi"/>
                <w:color w:val="000000"/>
                <w:sz w:val="20"/>
              </w:rPr>
            </w:pPr>
            <w:r w:rsidRPr="00271338">
              <w:rPr>
                <w:rFonts w:asciiTheme="minorHAnsi" w:cstheme="minorHAnsi"/>
                <w:color w:val="000000"/>
                <w:sz w:val="20"/>
              </w:rPr>
              <w:t>2</w:t>
            </w:r>
          </w:p>
        </w:tc>
        <w:tc>
          <w:tcPr>
            <w:tcW w:w="992" w:type="dxa"/>
            <w:hideMark/>
          </w:tcPr>
          <w:p w14:paraId="0732A5E0" w14:textId="77777777" w:rsidR="008A2C80" w:rsidRPr="00271338" w:rsidRDefault="008A2C80" w:rsidP="008A2C80">
            <w:pPr>
              <w:tabs>
                <w:tab w:val="left" w:pos="600"/>
              </w:tabs>
              <w:ind w:firstLine="56"/>
              <w:jc w:val="center"/>
              <w:rPr>
                <w:rFonts w:asciiTheme="minorHAnsi" w:cstheme="minorHAnsi"/>
                <w:color w:val="000000"/>
                <w:sz w:val="20"/>
              </w:rPr>
            </w:pPr>
            <w:r w:rsidRPr="00271338">
              <w:rPr>
                <w:rFonts w:asciiTheme="minorHAnsi" w:cstheme="minorHAnsi"/>
                <w:color w:val="000000"/>
                <w:sz w:val="20"/>
              </w:rPr>
              <w:t>Vnt.</w:t>
            </w:r>
          </w:p>
        </w:tc>
        <w:tc>
          <w:tcPr>
            <w:tcW w:w="1134" w:type="dxa"/>
          </w:tcPr>
          <w:p w14:paraId="3D122810" w14:textId="77777777" w:rsidR="008A2C80" w:rsidRPr="00271338" w:rsidRDefault="008A2C80" w:rsidP="008A2C80">
            <w:pPr>
              <w:tabs>
                <w:tab w:val="left" w:pos="601"/>
              </w:tabs>
              <w:ind w:right="281" w:firstLine="56"/>
              <w:jc w:val="center"/>
              <w:rPr>
                <w:rFonts w:asciiTheme="minorHAnsi" w:cstheme="minorHAnsi"/>
                <w:color w:val="000000"/>
                <w:sz w:val="20"/>
              </w:rPr>
            </w:pPr>
          </w:p>
        </w:tc>
        <w:tc>
          <w:tcPr>
            <w:tcW w:w="993" w:type="dxa"/>
            <w:hideMark/>
          </w:tcPr>
          <w:p w14:paraId="7C97D5A9" w14:textId="77777777" w:rsidR="008A2C80" w:rsidRPr="00271338" w:rsidRDefault="008A2C80" w:rsidP="008A2C80">
            <w:pPr>
              <w:ind w:firstLine="56"/>
              <w:jc w:val="center"/>
              <w:rPr>
                <w:rFonts w:asciiTheme="minorHAnsi" w:cstheme="minorHAnsi"/>
                <w:color w:val="000000"/>
                <w:sz w:val="20"/>
              </w:rPr>
            </w:pPr>
          </w:p>
        </w:tc>
        <w:tc>
          <w:tcPr>
            <w:tcW w:w="850" w:type="dxa"/>
          </w:tcPr>
          <w:p w14:paraId="67ECAB27" w14:textId="77777777" w:rsidR="008A2C80" w:rsidRPr="00271338" w:rsidRDefault="008A2C80" w:rsidP="008A2C80">
            <w:pPr>
              <w:tabs>
                <w:tab w:val="left" w:pos="510"/>
              </w:tabs>
              <w:ind w:right="96" w:firstLine="56"/>
              <w:jc w:val="center"/>
              <w:rPr>
                <w:rFonts w:asciiTheme="minorHAnsi" w:cstheme="minorHAnsi"/>
                <w:color w:val="000000"/>
                <w:sz w:val="20"/>
              </w:rPr>
            </w:pPr>
          </w:p>
        </w:tc>
        <w:tc>
          <w:tcPr>
            <w:tcW w:w="1134" w:type="dxa"/>
          </w:tcPr>
          <w:p w14:paraId="7D6EF39F" w14:textId="77777777" w:rsidR="008A2C80" w:rsidRPr="00271338" w:rsidRDefault="008A2C80" w:rsidP="008A2C80">
            <w:pPr>
              <w:tabs>
                <w:tab w:val="left" w:pos="255"/>
              </w:tabs>
              <w:ind w:firstLine="56"/>
              <w:jc w:val="center"/>
              <w:rPr>
                <w:rFonts w:asciiTheme="minorHAnsi" w:cstheme="minorHAnsi"/>
                <w:color w:val="000000"/>
                <w:sz w:val="20"/>
              </w:rPr>
            </w:pPr>
          </w:p>
        </w:tc>
        <w:tc>
          <w:tcPr>
            <w:tcW w:w="992" w:type="dxa"/>
          </w:tcPr>
          <w:p w14:paraId="24850FA7" w14:textId="77777777" w:rsidR="008A2C80" w:rsidRPr="00271338" w:rsidRDefault="008A2C80" w:rsidP="008A2C80">
            <w:pPr>
              <w:tabs>
                <w:tab w:val="left" w:pos="278"/>
              </w:tabs>
              <w:ind w:firstLine="56"/>
              <w:jc w:val="center"/>
              <w:rPr>
                <w:rFonts w:asciiTheme="minorHAnsi" w:cstheme="minorHAnsi"/>
                <w:color w:val="000000"/>
                <w:sz w:val="20"/>
              </w:rPr>
            </w:pPr>
          </w:p>
        </w:tc>
      </w:tr>
      <w:tr w:rsidR="00332362" w:rsidRPr="00271338" w14:paraId="18513B14" w14:textId="77777777" w:rsidTr="009A39FA">
        <w:trPr>
          <w:trHeight w:val="723"/>
          <w:jc w:val="center"/>
        </w:trPr>
        <w:tc>
          <w:tcPr>
            <w:tcW w:w="562" w:type="dxa"/>
            <w:hideMark/>
          </w:tcPr>
          <w:p w14:paraId="2CFF9E52" w14:textId="77777777" w:rsidR="00114106" w:rsidRPr="00271338" w:rsidRDefault="00114106" w:rsidP="001B60C5">
            <w:pPr>
              <w:tabs>
                <w:tab w:val="left" w:pos="162"/>
              </w:tabs>
              <w:ind w:left="16" w:right="32" w:hanging="16"/>
              <w:rPr>
                <w:rFonts w:asciiTheme="minorHAnsi" w:cstheme="minorHAnsi"/>
                <w:color w:val="000000"/>
                <w:sz w:val="20"/>
              </w:rPr>
            </w:pPr>
            <w:r w:rsidRPr="00271338">
              <w:rPr>
                <w:rFonts w:asciiTheme="minorHAnsi" w:cstheme="minorHAnsi"/>
                <w:color w:val="000000"/>
                <w:sz w:val="20"/>
              </w:rPr>
              <w:t>7</w:t>
            </w:r>
          </w:p>
        </w:tc>
        <w:tc>
          <w:tcPr>
            <w:tcW w:w="2268" w:type="dxa"/>
            <w:hideMark/>
          </w:tcPr>
          <w:p w14:paraId="45ED158F" w14:textId="6984FDED" w:rsidR="006F7E75" w:rsidRPr="00271338" w:rsidRDefault="006F7E75" w:rsidP="006F7E75">
            <w:pPr>
              <w:rPr>
                <w:rFonts w:asciiTheme="minorHAnsi" w:cstheme="minorHAnsi"/>
                <w:color w:val="000000"/>
                <w:sz w:val="20"/>
              </w:rPr>
            </w:pPr>
            <w:r w:rsidRPr="00271338">
              <w:rPr>
                <w:rFonts w:asciiTheme="minorHAnsi" w:cstheme="minorHAnsi"/>
                <w:color w:val="000000"/>
                <w:sz w:val="20"/>
              </w:rPr>
              <w:t>Tepimo alyvos tiekimas ir keitimas, utilizavimas</w:t>
            </w:r>
            <w:r w:rsidR="00284AB8" w:rsidRPr="00271338">
              <w:rPr>
                <w:rFonts w:asciiTheme="minorHAnsi" w:cstheme="minorHAnsi"/>
                <w:color w:val="000000"/>
                <w:sz w:val="20"/>
              </w:rPr>
              <w:t>.</w:t>
            </w:r>
            <w:r w:rsidRPr="00271338">
              <w:rPr>
                <w:rFonts w:asciiTheme="minorHAnsi" w:cstheme="minorHAnsi"/>
                <w:color w:val="000000"/>
                <w:sz w:val="20"/>
              </w:rPr>
              <w:t xml:space="preserve"> </w:t>
            </w:r>
          </w:p>
          <w:p w14:paraId="1859AAA2" w14:textId="3360EF02" w:rsidR="00114106" w:rsidRPr="00271338" w:rsidRDefault="006F7E75" w:rsidP="006F7E75">
            <w:pPr>
              <w:rPr>
                <w:rFonts w:asciiTheme="minorHAnsi" w:cstheme="minorHAnsi"/>
                <w:color w:val="000000"/>
                <w:sz w:val="20"/>
              </w:rPr>
            </w:pPr>
            <w:r w:rsidRPr="00271338">
              <w:rPr>
                <w:rFonts w:asciiTheme="minorHAnsi" w:cstheme="minorHAnsi"/>
                <w:color w:val="000000"/>
                <w:sz w:val="20"/>
              </w:rPr>
              <w:t>Pagal poreikį</w:t>
            </w:r>
          </w:p>
        </w:tc>
        <w:tc>
          <w:tcPr>
            <w:tcW w:w="1276" w:type="dxa"/>
            <w:hideMark/>
          </w:tcPr>
          <w:p w14:paraId="42F3D8CD" w14:textId="77777777" w:rsidR="00114106" w:rsidRPr="00271338" w:rsidRDefault="00114106" w:rsidP="001B60C5">
            <w:pPr>
              <w:ind w:left="-111" w:firstLine="47"/>
              <w:jc w:val="center"/>
              <w:rPr>
                <w:rFonts w:asciiTheme="minorHAnsi" w:cstheme="minorHAnsi"/>
                <w:color w:val="000000"/>
                <w:sz w:val="20"/>
              </w:rPr>
            </w:pPr>
            <w:r w:rsidRPr="00271338">
              <w:rPr>
                <w:rFonts w:asciiTheme="minorHAnsi" w:cstheme="minorHAnsi"/>
                <w:color w:val="000000"/>
                <w:sz w:val="20"/>
              </w:rPr>
              <w:t>624</w:t>
            </w:r>
          </w:p>
        </w:tc>
        <w:tc>
          <w:tcPr>
            <w:tcW w:w="992" w:type="dxa"/>
            <w:hideMark/>
          </w:tcPr>
          <w:p w14:paraId="1FD1030C" w14:textId="77777777" w:rsidR="00114106" w:rsidRPr="00271338" w:rsidRDefault="00114106" w:rsidP="001B60C5">
            <w:pPr>
              <w:tabs>
                <w:tab w:val="left" w:pos="600"/>
              </w:tabs>
              <w:ind w:firstLine="56"/>
              <w:jc w:val="center"/>
              <w:rPr>
                <w:rFonts w:asciiTheme="minorHAnsi" w:cstheme="minorHAnsi"/>
                <w:color w:val="000000"/>
                <w:sz w:val="20"/>
              </w:rPr>
            </w:pPr>
            <w:proofErr w:type="spellStart"/>
            <w:r w:rsidRPr="00271338">
              <w:rPr>
                <w:rFonts w:asciiTheme="minorHAnsi" w:cstheme="minorHAnsi"/>
                <w:color w:val="000000"/>
                <w:sz w:val="20"/>
              </w:rPr>
              <w:t>Ltr</w:t>
            </w:r>
            <w:proofErr w:type="spellEnd"/>
            <w:r w:rsidRPr="00271338">
              <w:rPr>
                <w:rFonts w:asciiTheme="minorHAnsi" w:cstheme="minorHAnsi"/>
                <w:color w:val="000000"/>
                <w:sz w:val="20"/>
              </w:rPr>
              <w:t>.</w:t>
            </w:r>
          </w:p>
        </w:tc>
        <w:tc>
          <w:tcPr>
            <w:tcW w:w="1134" w:type="dxa"/>
          </w:tcPr>
          <w:p w14:paraId="306E9D48" w14:textId="77777777" w:rsidR="00114106" w:rsidRPr="00271338" w:rsidRDefault="00114106" w:rsidP="001B60C5">
            <w:pPr>
              <w:tabs>
                <w:tab w:val="left" w:pos="601"/>
              </w:tabs>
              <w:ind w:right="281" w:firstLine="56"/>
              <w:jc w:val="center"/>
              <w:rPr>
                <w:rFonts w:asciiTheme="minorHAnsi" w:cstheme="minorHAnsi"/>
                <w:color w:val="000000"/>
                <w:sz w:val="20"/>
              </w:rPr>
            </w:pPr>
          </w:p>
        </w:tc>
        <w:tc>
          <w:tcPr>
            <w:tcW w:w="993" w:type="dxa"/>
            <w:hideMark/>
          </w:tcPr>
          <w:p w14:paraId="1E94964B" w14:textId="77777777" w:rsidR="00114106" w:rsidRPr="00271338" w:rsidRDefault="00114106" w:rsidP="001B60C5">
            <w:pPr>
              <w:ind w:firstLine="56"/>
              <w:jc w:val="center"/>
              <w:rPr>
                <w:rFonts w:asciiTheme="minorHAnsi" w:cstheme="minorHAnsi"/>
                <w:color w:val="000000"/>
                <w:sz w:val="20"/>
              </w:rPr>
            </w:pPr>
          </w:p>
        </w:tc>
        <w:tc>
          <w:tcPr>
            <w:tcW w:w="850" w:type="dxa"/>
          </w:tcPr>
          <w:p w14:paraId="45568B7F" w14:textId="77777777" w:rsidR="00114106" w:rsidRPr="00271338" w:rsidRDefault="00114106" w:rsidP="001B60C5">
            <w:pPr>
              <w:tabs>
                <w:tab w:val="left" w:pos="510"/>
              </w:tabs>
              <w:ind w:right="96" w:firstLine="56"/>
              <w:jc w:val="center"/>
              <w:rPr>
                <w:rFonts w:asciiTheme="minorHAnsi" w:cstheme="minorHAnsi"/>
                <w:color w:val="000000"/>
                <w:sz w:val="20"/>
              </w:rPr>
            </w:pPr>
          </w:p>
        </w:tc>
        <w:tc>
          <w:tcPr>
            <w:tcW w:w="1134" w:type="dxa"/>
          </w:tcPr>
          <w:p w14:paraId="24324F38" w14:textId="77777777" w:rsidR="00114106" w:rsidRPr="00271338" w:rsidRDefault="00114106" w:rsidP="001B60C5">
            <w:pPr>
              <w:tabs>
                <w:tab w:val="left" w:pos="255"/>
              </w:tabs>
              <w:ind w:firstLine="56"/>
              <w:jc w:val="center"/>
              <w:rPr>
                <w:rFonts w:asciiTheme="minorHAnsi" w:cstheme="minorHAnsi"/>
                <w:color w:val="000000"/>
                <w:sz w:val="20"/>
              </w:rPr>
            </w:pPr>
          </w:p>
        </w:tc>
        <w:tc>
          <w:tcPr>
            <w:tcW w:w="992" w:type="dxa"/>
          </w:tcPr>
          <w:p w14:paraId="3915E725" w14:textId="77777777" w:rsidR="00114106" w:rsidRPr="00271338" w:rsidRDefault="00114106" w:rsidP="001B60C5">
            <w:pPr>
              <w:tabs>
                <w:tab w:val="left" w:pos="278"/>
              </w:tabs>
              <w:ind w:firstLine="56"/>
              <w:jc w:val="center"/>
              <w:rPr>
                <w:rFonts w:asciiTheme="minorHAnsi" w:cstheme="minorHAnsi"/>
                <w:color w:val="000000"/>
                <w:sz w:val="20"/>
              </w:rPr>
            </w:pPr>
          </w:p>
        </w:tc>
      </w:tr>
      <w:tr w:rsidR="00332362" w:rsidRPr="00271338" w14:paraId="684D8579" w14:textId="77777777" w:rsidTr="009A39FA">
        <w:trPr>
          <w:trHeight w:val="975"/>
          <w:jc w:val="center"/>
        </w:trPr>
        <w:tc>
          <w:tcPr>
            <w:tcW w:w="562" w:type="dxa"/>
            <w:hideMark/>
          </w:tcPr>
          <w:p w14:paraId="7F54306C" w14:textId="77777777" w:rsidR="00114106" w:rsidRPr="00271338" w:rsidRDefault="00114106" w:rsidP="001B60C5">
            <w:pPr>
              <w:tabs>
                <w:tab w:val="left" w:pos="162"/>
              </w:tabs>
              <w:ind w:left="16" w:right="32" w:hanging="16"/>
              <w:rPr>
                <w:rFonts w:asciiTheme="minorHAnsi" w:cstheme="minorHAnsi"/>
                <w:color w:val="000000"/>
                <w:sz w:val="20"/>
              </w:rPr>
            </w:pPr>
            <w:r w:rsidRPr="00271338">
              <w:rPr>
                <w:rFonts w:asciiTheme="minorHAnsi" w:cstheme="minorHAnsi"/>
                <w:color w:val="000000"/>
                <w:sz w:val="20"/>
              </w:rPr>
              <w:t>8</w:t>
            </w:r>
          </w:p>
        </w:tc>
        <w:tc>
          <w:tcPr>
            <w:tcW w:w="2268" w:type="dxa"/>
            <w:hideMark/>
          </w:tcPr>
          <w:p w14:paraId="5BD2AE59" w14:textId="7B77210F" w:rsidR="00114106" w:rsidRPr="00271338" w:rsidRDefault="00C074F7" w:rsidP="001B60C5">
            <w:pPr>
              <w:rPr>
                <w:rFonts w:asciiTheme="minorHAnsi" w:cstheme="minorHAnsi"/>
                <w:color w:val="000000"/>
                <w:sz w:val="20"/>
              </w:rPr>
            </w:pPr>
            <w:r w:rsidRPr="00271338">
              <w:rPr>
                <w:rFonts w:asciiTheme="minorHAnsi" w:cstheme="minorHAnsi"/>
                <w:color w:val="000000"/>
                <w:sz w:val="20"/>
              </w:rPr>
              <w:t>Aušinimo skysčio tiekimas, pakeitimas, papildymas, utilizavimas. Pagal poreikį</w:t>
            </w:r>
          </w:p>
        </w:tc>
        <w:tc>
          <w:tcPr>
            <w:tcW w:w="1276" w:type="dxa"/>
            <w:hideMark/>
          </w:tcPr>
          <w:p w14:paraId="3C7763C6" w14:textId="77777777" w:rsidR="00114106" w:rsidRPr="00271338" w:rsidRDefault="00114106" w:rsidP="001B60C5">
            <w:pPr>
              <w:ind w:left="-111" w:firstLine="47"/>
              <w:jc w:val="center"/>
              <w:rPr>
                <w:rFonts w:asciiTheme="minorHAnsi" w:cstheme="minorHAnsi"/>
                <w:color w:val="000000"/>
                <w:sz w:val="20"/>
              </w:rPr>
            </w:pPr>
            <w:r w:rsidRPr="00271338">
              <w:rPr>
                <w:rFonts w:asciiTheme="minorHAnsi" w:cstheme="minorHAnsi"/>
                <w:color w:val="000000"/>
                <w:sz w:val="20"/>
              </w:rPr>
              <w:t>50</w:t>
            </w:r>
          </w:p>
        </w:tc>
        <w:tc>
          <w:tcPr>
            <w:tcW w:w="992" w:type="dxa"/>
            <w:hideMark/>
          </w:tcPr>
          <w:p w14:paraId="4B3B7BCB" w14:textId="77777777" w:rsidR="00114106" w:rsidRPr="00271338" w:rsidRDefault="00114106" w:rsidP="001B60C5">
            <w:pPr>
              <w:tabs>
                <w:tab w:val="left" w:pos="600"/>
              </w:tabs>
              <w:ind w:firstLine="56"/>
              <w:jc w:val="center"/>
              <w:rPr>
                <w:rFonts w:asciiTheme="minorHAnsi" w:cstheme="minorHAnsi"/>
                <w:color w:val="000000"/>
                <w:sz w:val="20"/>
              </w:rPr>
            </w:pPr>
            <w:proofErr w:type="spellStart"/>
            <w:r w:rsidRPr="00271338">
              <w:rPr>
                <w:rFonts w:asciiTheme="minorHAnsi" w:cstheme="minorHAnsi"/>
                <w:color w:val="000000"/>
                <w:sz w:val="20"/>
              </w:rPr>
              <w:t>Ltr</w:t>
            </w:r>
            <w:proofErr w:type="spellEnd"/>
            <w:r w:rsidRPr="00271338">
              <w:rPr>
                <w:rFonts w:asciiTheme="minorHAnsi" w:cstheme="minorHAnsi"/>
                <w:color w:val="000000"/>
                <w:sz w:val="20"/>
              </w:rPr>
              <w:t>.</w:t>
            </w:r>
          </w:p>
        </w:tc>
        <w:tc>
          <w:tcPr>
            <w:tcW w:w="1134" w:type="dxa"/>
          </w:tcPr>
          <w:p w14:paraId="440904EB" w14:textId="77777777" w:rsidR="00114106" w:rsidRPr="00271338" w:rsidRDefault="00114106" w:rsidP="001B60C5">
            <w:pPr>
              <w:tabs>
                <w:tab w:val="left" w:pos="601"/>
              </w:tabs>
              <w:ind w:right="281" w:firstLine="56"/>
              <w:jc w:val="center"/>
              <w:rPr>
                <w:rFonts w:asciiTheme="minorHAnsi" w:cstheme="minorHAnsi"/>
                <w:color w:val="000000"/>
                <w:sz w:val="20"/>
              </w:rPr>
            </w:pPr>
          </w:p>
        </w:tc>
        <w:tc>
          <w:tcPr>
            <w:tcW w:w="993" w:type="dxa"/>
            <w:hideMark/>
          </w:tcPr>
          <w:p w14:paraId="290E93F9" w14:textId="77777777" w:rsidR="00114106" w:rsidRPr="00271338" w:rsidRDefault="00114106" w:rsidP="001B60C5">
            <w:pPr>
              <w:ind w:firstLine="56"/>
              <w:jc w:val="center"/>
              <w:rPr>
                <w:rFonts w:asciiTheme="minorHAnsi" w:cstheme="minorHAnsi"/>
                <w:color w:val="000000"/>
                <w:sz w:val="20"/>
              </w:rPr>
            </w:pPr>
          </w:p>
        </w:tc>
        <w:tc>
          <w:tcPr>
            <w:tcW w:w="850" w:type="dxa"/>
          </w:tcPr>
          <w:p w14:paraId="2F4F80D0" w14:textId="77777777" w:rsidR="00114106" w:rsidRPr="00271338" w:rsidRDefault="00114106" w:rsidP="001B60C5">
            <w:pPr>
              <w:tabs>
                <w:tab w:val="left" w:pos="510"/>
              </w:tabs>
              <w:ind w:right="96" w:firstLine="56"/>
              <w:jc w:val="center"/>
              <w:rPr>
                <w:rFonts w:asciiTheme="minorHAnsi" w:cstheme="minorHAnsi"/>
                <w:color w:val="000000"/>
                <w:sz w:val="20"/>
              </w:rPr>
            </w:pPr>
          </w:p>
        </w:tc>
        <w:tc>
          <w:tcPr>
            <w:tcW w:w="1134" w:type="dxa"/>
          </w:tcPr>
          <w:p w14:paraId="180D7EBC" w14:textId="77777777" w:rsidR="00114106" w:rsidRPr="00271338" w:rsidRDefault="00114106" w:rsidP="001B60C5">
            <w:pPr>
              <w:tabs>
                <w:tab w:val="left" w:pos="255"/>
              </w:tabs>
              <w:ind w:firstLine="56"/>
              <w:jc w:val="center"/>
              <w:rPr>
                <w:rFonts w:asciiTheme="minorHAnsi" w:cstheme="minorHAnsi"/>
                <w:color w:val="000000"/>
                <w:sz w:val="20"/>
              </w:rPr>
            </w:pPr>
          </w:p>
        </w:tc>
        <w:tc>
          <w:tcPr>
            <w:tcW w:w="992" w:type="dxa"/>
          </w:tcPr>
          <w:p w14:paraId="58C3BD99" w14:textId="77777777" w:rsidR="00114106" w:rsidRPr="00271338" w:rsidRDefault="00114106" w:rsidP="001B60C5">
            <w:pPr>
              <w:tabs>
                <w:tab w:val="left" w:pos="278"/>
              </w:tabs>
              <w:ind w:firstLine="56"/>
              <w:jc w:val="center"/>
              <w:rPr>
                <w:rFonts w:asciiTheme="minorHAnsi" w:cstheme="minorHAnsi"/>
                <w:color w:val="000000"/>
                <w:sz w:val="20"/>
              </w:rPr>
            </w:pPr>
          </w:p>
        </w:tc>
      </w:tr>
      <w:tr w:rsidR="00332362" w:rsidRPr="00271338" w14:paraId="2729F5CD" w14:textId="77777777" w:rsidTr="009A39FA">
        <w:trPr>
          <w:trHeight w:val="712"/>
          <w:jc w:val="center"/>
        </w:trPr>
        <w:tc>
          <w:tcPr>
            <w:tcW w:w="562" w:type="dxa"/>
            <w:hideMark/>
          </w:tcPr>
          <w:p w14:paraId="01066C92" w14:textId="77777777" w:rsidR="00114106" w:rsidRPr="00271338" w:rsidRDefault="00114106" w:rsidP="001B60C5">
            <w:pPr>
              <w:tabs>
                <w:tab w:val="left" w:pos="162"/>
              </w:tabs>
              <w:ind w:left="16" w:right="32" w:hanging="16"/>
              <w:rPr>
                <w:rFonts w:asciiTheme="minorHAnsi" w:cstheme="minorHAnsi"/>
                <w:color w:val="000000"/>
                <w:sz w:val="20"/>
              </w:rPr>
            </w:pPr>
            <w:r w:rsidRPr="00271338">
              <w:rPr>
                <w:rFonts w:asciiTheme="minorHAnsi" w:cstheme="minorHAnsi"/>
                <w:color w:val="000000"/>
                <w:sz w:val="20"/>
              </w:rPr>
              <w:t>9</w:t>
            </w:r>
          </w:p>
        </w:tc>
        <w:tc>
          <w:tcPr>
            <w:tcW w:w="2268" w:type="dxa"/>
            <w:hideMark/>
          </w:tcPr>
          <w:p w14:paraId="6E7FC8F2" w14:textId="23987218" w:rsidR="00114106" w:rsidRPr="00271338" w:rsidRDefault="00284AB8" w:rsidP="001B60C5">
            <w:pPr>
              <w:rPr>
                <w:rFonts w:asciiTheme="minorHAnsi" w:cstheme="minorHAnsi"/>
                <w:b/>
                <w:bCs/>
                <w:color w:val="000000"/>
                <w:sz w:val="20"/>
                <w:lang w:val="fr-FR"/>
              </w:rPr>
            </w:pPr>
            <w:r w:rsidRPr="00271338">
              <w:rPr>
                <w:rFonts w:asciiTheme="minorHAnsi" w:cstheme="minorHAnsi"/>
                <w:color w:val="000000"/>
                <w:sz w:val="20"/>
                <w:lang w:val="fr-FR"/>
              </w:rPr>
              <w:t>Papildomi techninės priežiūros darbai (valandos įkainis)</w:t>
            </w:r>
          </w:p>
        </w:tc>
        <w:tc>
          <w:tcPr>
            <w:tcW w:w="1276" w:type="dxa"/>
            <w:hideMark/>
          </w:tcPr>
          <w:p w14:paraId="374CD6B0" w14:textId="77777777" w:rsidR="00114106" w:rsidRPr="00271338" w:rsidRDefault="00114106" w:rsidP="001B60C5">
            <w:pPr>
              <w:ind w:left="-111" w:firstLine="47"/>
              <w:jc w:val="center"/>
              <w:rPr>
                <w:rFonts w:asciiTheme="minorHAnsi" w:cstheme="minorHAnsi"/>
                <w:color w:val="000000"/>
                <w:sz w:val="20"/>
              </w:rPr>
            </w:pPr>
            <w:r w:rsidRPr="00271338">
              <w:rPr>
                <w:rFonts w:asciiTheme="minorHAnsi" w:cstheme="minorHAnsi"/>
                <w:color w:val="000000"/>
                <w:sz w:val="20"/>
              </w:rPr>
              <w:t>50</w:t>
            </w:r>
          </w:p>
        </w:tc>
        <w:tc>
          <w:tcPr>
            <w:tcW w:w="992" w:type="dxa"/>
            <w:hideMark/>
          </w:tcPr>
          <w:p w14:paraId="19D4FD2D" w14:textId="77777777" w:rsidR="00114106" w:rsidRPr="00271338" w:rsidRDefault="00114106" w:rsidP="001B60C5">
            <w:pPr>
              <w:tabs>
                <w:tab w:val="left" w:pos="600"/>
              </w:tabs>
              <w:ind w:firstLine="56"/>
              <w:jc w:val="center"/>
              <w:rPr>
                <w:rFonts w:asciiTheme="minorHAnsi" w:cstheme="minorHAnsi"/>
                <w:color w:val="000000"/>
                <w:sz w:val="20"/>
              </w:rPr>
            </w:pPr>
            <w:r w:rsidRPr="00271338">
              <w:rPr>
                <w:rFonts w:asciiTheme="minorHAnsi" w:cstheme="minorHAnsi"/>
                <w:color w:val="000000"/>
                <w:sz w:val="20"/>
              </w:rPr>
              <w:t>Val.</w:t>
            </w:r>
          </w:p>
        </w:tc>
        <w:tc>
          <w:tcPr>
            <w:tcW w:w="1134" w:type="dxa"/>
            <w:shd w:val="clear" w:color="auto" w:fill="FFFFFF" w:themeFill="background1"/>
            <w:vAlign w:val="center"/>
            <w:hideMark/>
          </w:tcPr>
          <w:p w14:paraId="1B0155A8" w14:textId="77777777" w:rsidR="00114106" w:rsidRPr="00271338" w:rsidRDefault="00114106" w:rsidP="001B60C5">
            <w:pPr>
              <w:jc w:val="center"/>
              <w:rPr>
                <w:rFonts w:asciiTheme="minorHAnsi" w:cstheme="minorHAnsi"/>
                <w:color w:val="000000"/>
                <w:sz w:val="20"/>
              </w:rPr>
            </w:pPr>
            <w:r w:rsidRPr="00271338">
              <w:rPr>
                <w:rFonts w:asciiTheme="minorHAnsi" w:eastAsiaTheme="minorHAnsi" w:cstheme="minorHAnsi"/>
                <w:sz w:val="20"/>
              </w:rPr>
              <w:t>0</w:t>
            </w:r>
          </w:p>
        </w:tc>
        <w:tc>
          <w:tcPr>
            <w:tcW w:w="993" w:type="dxa"/>
            <w:vAlign w:val="center"/>
            <w:hideMark/>
          </w:tcPr>
          <w:p w14:paraId="1D3FCB40" w14:textId="77777777" w:rsidR="00114106" w:rsidRPr="00271338" w:rsidRDefault="00114106" w:rsidP="001B60C5">
            <w:pPr>
              <w:jc w:val="center"/>
              <w:rPr>
                <w:rFonts w:asciiTheme="minorHAnsi" w:eastAsiaTheme="minorHAnsi" w:cstheme="minorHAnsi"/>
                <w:sz w:val="20"/>
              </w:rPr>
            </w:pPr>
            <w:r w:rsidRPr="00271338">
              <w:rPr>
                <w:rFonts w:asciiTheme="minorHAnsi" w:eastAsiaTheme="minorHAnsi" w:cstheme="minorHAnsi"/>
                <w:sz w:val="20"/>
              </w:rPr>
              <w:t>1</w:t>
            </w:r>
          </w:p>
        </w:tc>
        <w:tc>
          <w:tcPr>
            <w:tcW w:w="850" w:type="dxa"/>
            <w:hideMark/>
          </w:tcPr>
          <w:p w14:paraId="33651916" w14:textId="77777777" w:rsidR="00114106" w:rsidRPr="00271338" w:rsidRDefault="00114106" w:rsidP="001B60C5">
            <w:pPr>
              <w:rPr>
                <w:rFonts w:asciiTheme="minorHAnsi" w:eastAsiaTheme="minorHAnsi" w:cstheme="minorHAnsi"/>
                <w:sz w:val="20"/>
              </w:rPr>
            </w:pPr>
          </w:p>
        </w:tc>
        <w:tc>
          <w:tcPr>
            <w:tcW w:w="1134" w:type="dxa"/>
            <w:hideMark/>
          </w:tcPr>
          <w:p w14:paraId="48803BBB" w14:textId="77777777" w:rsidR="00114106" w:rsidRPr="00271338" w:rsidRDefault="00114106" w:rsidP="001B60C5">
            <w:pPr>
              <w:rPr>
                <w:rFonts w:asciiTheme="minorHAnsi" w:eastAsiaTheme="minorHAnsi" w:cstheme="minorHAnsi"/>
                <w:sz w:val="20"/>
              </w:rPr>
            </w:pPr>
          </w:p>
        </w:tc>
        <w:tc>
          <w:tcPr>
            <w:tcW w:w="992" w:type="dxa"/>
            <w:hideMark/>
          </w:tcPr>
          <w:p w14:paraId="7A804D7F" w14:textId="77777777" w:rsidR="00114106" w:rsidRPr="00271338" w:rsidRDefault="00114106" w:rsidP="001B60C5">
            <w:pPr>
              <w:rPr>
                <w:rFonts w:asciiTheme="minorHAnsi" w:eastAsiaTheme="minorHAnsi" w:cstheme="minorHAnsi"/>
                <w:sz w:val="20"/>
              </w:rPr>
            </w:pPr>
          </w:p>
        </w:tc>
      </w:tr>
      <w:tr w:rsidR="00114106" w:rsidRPr="00271338" w14:paraId="0C1E64F8" w14:textId="77777777" w:rsidTr="00FC4966">
        <w:trPr>
          <w:trHeight w:val="276"/>
          <w:jc w:val="center"/>
        </w:trPr>
        <w:tc>
          <w:tcPr>
            <w:tcW w:w="9209" w:type="dxa"/>
            <w:gridSpan w:val="8"/>
          </w:tcPr>
          <w:p w14:paraId="0FC78C46" w14:textId="71175A7A" w:rsidR="00114106" w:rsidRPr="00271338" w:rsidRDefault="00712CDF" w:rsidP="001B60C5">
            <w:pPr>
              <w:jc w:val="right"/>
              <w:rPr>
                <w:rFonts w:asciiTheme="minorHAnsi" w:eastAsiaTheme="minorHAnsi" w:cstheme="minorHAnsi"/>
                <w:sz w:val="20"/>
              </w:rPr>
            </w:pPr>
            <w:r w:rsidRPr="00271338">
              <w:rPr>
                <w:rFonts w:asciiTheme="minorHAnsi" w:cstheme="minorHAnsi"/>
                <w:b/>
                <w:bCs/>
                <w:color w:val="000000"/>
                <w:sz w:val="20"/>
              </w:rPr>
              <w:t>(Įkainis B) IŠ VISO BE PVM:</w:t>
            </w:r>
          </w:p>
        </w:tc>
        <w:tc>
          <w:tcPr>
            <w:tcW w:w="992" w:type="dxa"/>
          </w:tcPr>
          <w:p w14:paraId="755D01E3" w14:textId="77777777" w:rsidR="00114106" w:rsidRPr="00271338" w:rsidRDefault="00114106" w:rsidP="001B60C5">
            <w:pPr>
              <w:rPr>
                <w:rFonts w:asciiTheme="minorHAnsi" w:eastAsiaTheme="minorHAnsi" w:cstheme="minorHAnsi"/>
                <w:sz w:val="20"/>
              </w:rPr>
            </w:pPr>
          </w:p>
        </w:tc>
      </w:tr>
      <w:tr w:rsidR="00114106" w:rsidRPr="00271338" w14:paraId="5267EEC0" w14:textId="77777777" w:rsidTr="00FC4966">
        <w:trPr>
          <w:trHeight w:val="258"/>
          <w:jc w:val="center"/>
        </w:trPr>
        <w:tc>
          <w:tcPr>
            <w:tcW w:w="9209" w:type="dxa"/>
            <w:gridSpan w:val="8"/>
          </w:tcPr>
          <w:p w14:paraId="0514292E" w14:textId="1EC30B45" w:rsidR="00114106" w:rsidRPr="00271338" w:rsidRDefault="0038535C" w:rsidP="001B60C5">
            <w:pPr>
              <w:jc w:val="right"/>
              <w:rPr>
                <w:rFonts w:asciiTheme="minorHAnsi" w:eastAsiaTheme="minorHAnsi" w:cstheme="minorHAnsi"/>
                <w:sz w:val="20"/>
              </w:rPr>
            </w:pPr>
            <w:r w:rsidRPr="00271338">
              <w:rPr>
                <w:rFonts w:asciiTheme="minorHAnsi" w:cstheme="minorHAnsi"/>
                <w:b/>
                <w:bCs/>
                <w:color w:val="000000"/>
                <w:sz w:val="20"/>
              </w:rPr>
              <w:t xml:space="preserve">(Įkainis B) </w:t>
            </w:r>
            <w:r w:rsidR="002F44A7" w:rsidRPr="00271338">
              <w:rPr>
                <w:rFonts w:asciiTheme="minorHAnsi" w:cstheme="minorHAnsi"/>
                <w:b/>
                <w:bCs/>
                <w:color w:val="000000"/>
                <w:sz w:val="20"/>
              </w:rPr>
              <w:t>IŠ VISO SU PVM:</w:t>
            </w:r>
          </w:p>
        </w:tc>
        <w:tc>
          <w:tcPr>
            <w:tcW w:w="992" w:type="dxa"/>
          </w:tcPr>
          <w:p w14:paraId="717C8E31" w14:textId="77777777" w:rsidR="00114106" w:rsidRPr="00271338" w:rsidRDefault="00114106" w:rsidP="001B60C5">
            <w:pPr>
              <w:rPr>
                <w:rFonts w:asciiTheme="minorHAnsi" w:eastAsiaTheme="minorHAnsi" w:cstheme="minorHAnsi"/>
                <w:sz w:val="20"/>
              </w:rPr>
            </w:pPr>
          </w:p>
        </w:tc>
      </w:tr>
    </w:tbl>
    <w:p w14:paraId="70A1B6EA" w14:textId="77777777" w:rsidR="00FD1185" w:rsidRPr="00271338" w:rsidRDefault="00FD1185" w:rsidP="00304EE2">
      <w:pPr>
        <w:rPr>
          <w:rFonts w:asciiTheme="minorHAnsi" w:eastAsiaTheme="minorHAnsi" w:hAnsiTheme="minorHAnsi" w:cstheme="minorHAnsi"/>
          <w:bCs/>
          <w:iCs/>
          <w:sz w:val="20"/>
        </w:rPr>
      </w:pPr>
    </w:p>
    <w:p w14:paraId="706C3265" w14:textId="0114141C" w:rsidR="004C4086" w:rsidRPr="00271338" w:rsidRDefault="00381E45" w:rsidP="0038535C">
      <w:pPr>
        <w:ind w:firstLine="709"/>
        <w:rPr>
          <w:rFonts w:asciiTheme="minorHAnsi" w:eastAsiaTheme="minorHAnsi" w:hAnsiTheme="minorHAnsi" w:cstheme="minorHAnsi"/>
          <w:b/>
          <w:iCs/>
          <w:sz w:val="20"/>
        </w:rPr>
      </w:pPr>
      <w:r w:rsidRPr="00271338">
        <w:rPr>
          <w:rFonts w:asciiTheme="minorHAnsi" w:eastAsiaTheme="minorHAnsi" w:hAnsiTheme="minorHAnsi" w:cstheme="minorHAnsi"/>
          <w:b/>
          <w:iCs/>
          <w:sz w:val="20"/>
        </w:rPr>
        <w:t>4.6. Kartu su pagrindinėmis variklio bloko sudedamosiomis dalimis, pagal poreikį, gali būtų perkamos šios atsarginės dalys</w:t>
      </w:r>
      <w:r w:rsidR="00724183" w:rsidRPr="00271338">
        <w:rPr>
          <w:rFonts w:asciiTheme="minorHAnsi" w:eastAsiaTheme="minorHAnsi" w:hAnsiTheme="minorHAnsi" w:cstheme="minorHAnsi"/>
          <w:b/>
          <w:iCs/>
          <w:sz w:val="20"/>
        </w:rPr>
        <w:t xml:space="preserve"> </w:t>
      </w:r>
      <w:r w:rsidR="00724183" w:rsidRPr="00271338">
        <w:rPr>
          <w:rFonts w:asciiTheme="minorHAnsi" w:eastAsia="Calibri" w:hAnsiTheme="minorHAnsi" w:cstheme="minorHAnsi"/>
          <w:b/>
          <w:bCs/>
          <w:sz w:val="20"/>
          <w:lang w:eastAsia="en-US"/>
        </w:rPr>
        <w:t>(C įkainiui nustatyti):</w:t>
      </w:r>
    </w:p>
    <w:tbl>
      <w:tblPr>
        <w:tblStyle w:val="Lentelstinklelis"/>
        <w:tblW w:w="10212" w:type="dxa"/>
        <w:jc w:val="center"/>
        <w:tblInd w:w="0" w:type="dxa"/>
        <w:tblLayout w:type="fixed"/>
        <w:tblLook w:val="04A0" w:firstRow="1" w:lastRow="0" w:firstColumn="1" w:lastColumn="0" w:noHBand="0" w:noVBand="1"/>
      </w:tblPr>
      <w:tblGrid>
        <w:gridCol w:w="704"/>
        <w:gridCol w:w="4820"/>
        <w:gridCol w:w="850"/>
        <w:gridCol w:w="992"/>
        <w:gridCol w:w="1418"/>
        <w:gridCol w:w="1428"/>
      </w:tblGrid>
      <w:tr w:rsidR="004C4086" w:rsidRPr="00271338" w14:paraId="4D3DB08B" w14:textId="77777777" w:rsidTr="008F42B7">
        <w:trPr>
          <w:trHeight w:val="113"/>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B13C960" w14:textId="77777777" w:rsidR="004C4086" w:rsidRPr="00271338" w:rsidRDefault="004C4086" w:rsidP="00E4620F">
            <w:pPr>
              <w:tabs>
                <w:tab w:val="left" w:pos="1007"/>
              </w:tabs>
              <w:ind w:left="16" w:right="32" w:hanging="16"/>
              <w:jc w:val="center"/>
              <w:rPr>
                <w:rFonts w:asciiTheme="minorHAnsi" w:cstheme="minorHAnsi"/>
                <w:b/>
                <w:bCs/>
                <w:color w:val="000000"/>
                <w:sz w:val="20"/>
              </w:rPr>
            </w:pPr>
            <w:r w:rsidRPr="00271338">
              <w:rPr>
                <w:rFonts w:asciiTheme="minorHAnsi" w:cstheme="minorHAnsi"/>
                <w:b/>
                <w:bCs/>
                <w:color w:val="000000"/>
                <w:sz w:val="20"/>
              </w:rPr>
              <w:t>Eil. Nr.</w:t>
            </w:r>
          </w:p>
        </w:tc>
        <w:tc>
          <w:tcPr>
            <w:tcW w:w="4820" w:type="dxa"/>
            <w:vMerge w:val="restart"/>
            <w:tcBorders>
              <w:top w:val="single" w:sz="4" w:space="0" w:color="auto"/>
              <w:left w:val="single" w:sz="4" w:space="0" w:color="auto"/>
              <w:bottom w:val="single" w:sz="4" w:space="0" w:color="auto"/>
              <w:right w:val="single" w:sz="4" w:space="0" w:color="auto"/>
            </w:tcBorders>
            <w:vAlign w:val="center"/>
            <w:hideMark/>
          </w:tcPr>
          <w:p w14:paraId="61211B6D" w14:textId="02372C8C" w:rsidR="004C4086" w:rsidRPr="00271338" w:rsidRDefault="004C4086" w:rsidP="00E4620F">
            <w:pPr>
              <w:ind w:right="8"/>
              <w:jc w:val="center"/>
              <w:rPr>
                <w:rFonts w:asciiTheme="minorHAnsi" w:cstheme="minorHAnsi"/>
                <w:b/>
                <w:bCs/>
                <w:color w:val="000000"/>
                <w:sz w:val="20"/>
              </w:rPr>
            </w:pPr>
            <w:r w:rsidRPr="00271338">
              <w:rPr>
                <w:rFonts w:asciiTheme="minorHAnsi" w:cstheme="minorHAnsi"/>
                <w:b/>
                <w:bCs/>
                <w:color w:val="000000"/>
                <w:sz w:val="20"/>
              </w:rPr>
              <w:t>Kogeneracinės jėgainė</w:t>
            </w:r>
            <w:r w:rsidR="00332362" w:rsidRPr="00271338">
              <w:rPr>
                <w:rFonts w:asciiTheme="minorHAnsi" w:cstheme="minorHAnsi"/>
                <w:b/>
                <w:bCs/>
                <w:color w:val="000000"/>
                <w:sz w:val="20"/>
              </w:rPr>
              <w:t>s</w:t>
            </w:r>
            <w:r w:rsidRPr="00271338">
              <w:rPr>
                <w:rFonts w:asciiTheme="minorHAnsi" w:cstheme="minorHAnsi"/>
                <w:b/>
                <w:bCs/>
                <w:color w:val="000000"/>
                <w:sz w:val="20"/>
              </w:rPr>
              <w:t xml:space="preserve"> techninės priežiūros darbai</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4E25FD3D" w14:textId="77777777" w:rsidR="004C4086" w:rsidRPr="00271338" w:rsidRDefault="004C4086" w:rsidP="00E4620F">
            <w:pPr>
              <w:tabs>
                <w:tab w:val="left" w:pos="0"/>
              </w:tabs>
              <w:jc w:val="center"/>
              <w:rPr>
                <w:rFonts w:asciiTheme="minorHAnsi" w:cstheme="minorHAnsi"/>
                <w:b/>
                <w:bCs/>
                <w:color w:val="000000"/>
                <w:sz w:val="20"/>
              </w:rPr>
            </w:pPr>
            <w:r w:rsidRPr="00271338">
              <w:rPr>
                <w:rFonts w:asciiTheme="minorHAnsi" w:cstheme="minorHAnsi"/>
                <w:b/>
                <w:bCs/>
                <w:color w:val="000000"/>
                <w:sz w:val="20"/>
              </w:rPr>
              <w:t>Kiekis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2270E26E" w14:textId="77777777" w:rsidR="004C4086" w:rsidRPr="00271338" w:rsidRDefault="004C4086" w:rsidP="00E4620F">
            <w:pPr>
              <w:tabs>
                <w:tab w:val="left" w:pos="600"/>
              </w:tabs>
              <w:jc w:val="center"/>
              <w:rPr>
                <w:rFonts w:asciiTheme="minorHAnsi" w:cstheme="minorHAnsi"/>
                <w:b/>
                <w:bCs/>
                <w:color w:val="000000"/>
                <w:sz w:val="20"/>
              </w:rPr>
            </w:pPr>
            <w:r w:rsidRPr="00271338">
              <w:rPr>
                <w:rFonts w:asciiTheme="minorHAnsi" w:cstheme="minorHAnsi"/>
                <w:b/>
                <w:bCs/>
                <w:color w:val="000000"/>
                <w:sz w:val="20"/>
              </w:rPr>
              <w:t>Mato vienetas</w:t>
            </w:r>
          </w:p>
        </w:tc>
        <w:tc>
          <w:tcPr>
            <w:tcW w:w="2846" w:type="dxa"/>
            <w:gridSpan w:val="2"/>
            <w:tcBorders>
              <w:top w:val="single" w:sz="4" w:space="0" w:color="auto"/>
              <w:left w:val="single" w:sz="4" w:space="0" w:color="auto"/>
              <w:bottom w:val="single" w:sz="4" w:space="0" w:color="auto"/>
              <w:right w:val="single" w:sz="4" w:space="0" w:color="auto"/>
            </w:tcBorders>
            <w:vAlign w:val="center"/>
            <w:hideMark/>
          </w:tcPr>
          <w:p w14:paraId="5FAB648F" w14:textId="77777777" w:rsidR="004C4086" w:rsidRPr="00271338" w:rsidRDefault="004C4086" w:rsidP="00E4620F">
            <w:pPr>
              <w:jc w:val="center"/>
              <w:rPr>
                <w:rFonts w:asciiTheme="minorHAnsi" w:cstheme="minorHAnsi"/>
                <w:b/>
                <w:bCs/>
                <w:i/>
                <w:color w:val="FF0000"/>
                <w:sz w:val="20"/>
              </w:rPr>
            </w:pPr>
            <w:r w:rsidRPr="00271338">
              <w:rPr>
                <w:rFonts w:asciiTheme="minorHAnsi" w:cstheme="minorHAnsi"/>
                <w:b/>
                <w:bCs/>
                <w:i/>
                <w:color w:val="FF0000"/>
                <w:sz w:val="20"/>
              </w:rPr>
              <w:t>PILDO TIEKĖJAS</w:t>
            </w:r>
          </w:p>
        </w:tc>
      </w:tr>
      <w:tr w:rsidR="004C4086" w:rsidRPr="00271338" w14:paraId="1C09007A" w14:textId="77777777" w:rsidTr="008F42B7">
        <w:trPr>
          <w:trHeight w:val="543"/>
          <w:jc w:val="center"/>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52AAA23B" w14:textId="77777777" w:rsidR="004C4086" w:rsidRPr="00271338" w:rsidRDefault="004C4086" w:rsidP="00E4620F">
            <w:pPr>
              <w:jc w:val="center"/>
              <w:rPr>
                <w:rFonts w:asciiTheme="minorHAnsi" w:cstheme="minorHAnsi"/>
                <w:b/>
                <w:bCs/>
                <w:color w:val="000000"/>
                <w:sz w:val="20"/>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771E9430" w14:textId="77777777" w:rsidR="004C4086" w:rsidRPr="00271338" w:rsidRDefault="004C4086" w:rsidP="00E4620F">
            <w:pPr>
              <w:jc w:val="center"/>
              <w:rPr>
                <w:rFonts w:asciiTheme="minorHAnsi" w:cstheme="minorHAnsi"/>
                <w:b/>
                <w:bCs/>
                <w:color w:val="000000"/>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B27DEB6" w14:textId="77777777" w:rsidR="004C4086" w:rsidRPr="00271338" w:rsidRDefault="004C4086" w:rsidP="00E4620F">
            <w:pPr>
              <w:jc w:val="center"/>
              <w:rPr>
                <w:rFonts w:asciiTheme="minorHAnsi" w:cstheme="minorHAnsi"/>
                <w:b/>
                <w:bCs/>
                <w:color w:val="000000"/>
                <w:sz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97CDE5" w14:textId="77777777" w:rsidR="004C4086" w:rsidRPr="00271338" w:rsidRDefault="004C4086" w:rsidP="00E4620F">
            <w:pPr>
              <w:jc w:val="center"/>
              <w:rPr>
                <w:rFonts w:asciiTheme="minorHAnsi" w:cstheme="minorHAnsi"/>
                <w:b/>
                <w:bCs/>
                <w:color w:val="000000"/>
                <w:sz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21C2CC0B" w14:textId="096E5F61" w:rsidR="004C4086" w:rsidRPr="00271338" w:rsidRDefault="004C4086" w:rsidP="00E4620F">
            <w:pPr>
              <w:tabs>
                <w:tab w:val="left" w:pos="373"/>
              </w:tabs>
              <w:jc w:val="center"/>
              <w:rPr>
                <w:rFonts w:asciiTheme="minorHAnsi" w:cstheme="minorHAnsi"/>
                <w:b/>
                <w:bCs/>
                <w:color w:val="000000"/>
                <w:sz w:val="20"/>
              </w:rPr>
            </w:pPr>
            <w:r w:rsidRPr="00271338">
              <w:rPr>
                <w:rFonts w:asciiTheme="minorHAnsi" w:cstheme="minorHAnsi"/>
                <w:b/>
                <w:bCs/>
                <w:color w:val="000000"/>
                <w:sz w:val="20"/>
              </w:rPr>
              <w:t>Detalių</w:t>
            </w:r>
            <w:r w:rsidR="0038535C" w:rsidRPr="00271338">
              <w:rPr>
                <w:rFonts w:asciiTheme="minorHAnsi" w:cstheme="minorHAnsi"/>
                <w:b/>
                <w:bCs/>
                <w:color w:val="000000"/>
                <w:sz w:val="20"/>
              </w:rPr>
              <w:t xml:space="preserve">/ </w:t>
            </w:r>
            <w:r w:rsidRPr="00271338">
              <w:rPr>
                <w:rFonts w:asciiTheme="minorHAnsi" w:cstheme="minorHAnsi"/>
                <w:b/>
                <w:bCs/>
                <w:color w:val="000000"/>
                <w:sz w:val="20"/>
              </w:rPr>
              <w:t>medžiagų kaina</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91A9398" w14:textId="4FD5AEF6" w:rsidR="004C4086" w:rsidRPr="00271338" w:rsidRDefault="004C4086" w:rsidP="00E4620F">
            <w:pPr>
              <w:tabs>
                <w:tab w:val="left" w:pos="356"/>
              </w:tabs>
              <w:ind w:right="84"/>
              <w:jc w:val="center"/>
              <w:rPr>
                <w:rFonts w:asciiTheme="minorHAnsi" w:cstheme="minorHAnsi"/>
                <w:b/>
                <w:bCs/>
                <w:color w:val="000000"/>
                <w:sz w:val="20"/>
              </w:rPr>
            </w:pPr>
            <w:r w:rsidRPr="00271338">
              <w:rPr>
                <w:rFonts w:asciiTheme="minorHAnsi" w:cstheme="minorHAnsi"/>
                <w:b/>
                <w:bCs/>
                <w:color w:val="000000"/>
                <w:sz w:val="20"/>
              </w:rPr>
              <w:t>Bendra suma</w:t>
            </w:r>
          </w:p>
          <w:p w14:paraId="1B9D00A4" w14:textId="53A5F406" w:rsidR="004C4086" w:rsidRPr="00271338" w:rsidRDefault="004C4086" w:rsidP="00E4620F">
            <w:pPr>
              <w:tabs>
                <w:tab w:val="left" w:pos="356"/>
              </w:tabs>
              <w:ind w:right="84"/>
              <w:jc w:val="center"/>
              <w:rPr>
                <w:rFonts w:asciiTheme="minorHAnsi" w:cstheme="minorHAnsi"/>
                <w:b/>
                <w:bCs/>
                <w:color w:val="000000"/>
                <w:sz w:val="20"/>
              </w:rPr>
            </w:pPr>
            <w:r w:rsidRPr="00271338">
              <w:rPr>
                <w:rFonts w:asciiTheme="minorHAnsi" w:cstheme="minorHAnsi"/>
                <w:b/>
                <w:bCs/>
                <w:color w:val="000000"/>
                <w:sz w:val="20"/>
              </w:rPr>
              <w:t>be PVM</w:t>
            </w:r>
          </w:p>
          <w:p w14:paraId="712E65EC" w14:textId="77777777" w:rsidR="004C4086" w:rsidRPr="00271338" w:rsidRDefault="004C4086" w:rsidP="00E4620F">
            <w:pPr>
              <w:tabs>
                <w:tab w:val="left" w:pos="356"/>
              </w:tabs>
              <w:ind w:right="84"/>
              <w:jc w:val="center"/>
              <w:rPr>
                <w:rFonts w:asciiTheme="minorHAnsi" w:cstheme="minorHAnsi"/>
                <w:b/>
                <w:bCs/>
                <w:color w:val="000000"/>
                <w:sz w:val="20"/>
              </w:rPr>
            </w:pPr>
            <w:r w:rsidRPr="00271338">
              <w:rPr>
                <w:rFonts w:asciiTheme="minorHAnsi" w:cstheme="minorHAnsi"/>
                <w:b/>
                <w:bCs/>
                <w:color w:val="000000"/>
                <w:sz w:val="20"/>
              </w:rPr>
              <w:t>(3*5)</w:t>
            </w:r>
          </w:p>
        </w:tc>
      </w:tr>
      <w:tr w:rsidR="004C4086" w:rsidRPr="00271338" w14:paraId="39A2993E" w14:textId="77777777" w:rsidTr="008F42B7">
        <w:trPr>
          <w:trHeight w:val="66"/>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06417F9" w14:textId="77777777" w:rsidR="004C4086" w:rsidRPr="00271338" w:rsidRDefault="004C4086" w:rsidP="00E4620F">
            <w:pPr>
              <w:ind w:left="16" w:right="32" w:hanging="16"/>
              <w:jc w:val="center"/>
              <w:rPr>
                <w:rFonts w:asciiTheme="minorHAnsi" w:cstheme="minorHAnsi"/>
                <w:b/>
                <w:bCs/>
                <w:color w:val="000000"/>
                <w:sz w:val="20"/>
              </w:rPr>
            </w:pPr>
            <w:r w:rsidRPr="00271338">
              <w:rPr>
                <w:rFonts w:asciiTheme="minorHAnsi" w:cstheme="minorHAnsi"/>
                <w:b/>
                <w:bCs/>
                <w:color w:val="000000"/>
                <w:sz w:val="20"/>
              </w:rPr>
              <w:t>1</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AF86228" w14:textId="77777777" w:rsidR="004C4086" w:rsidRPr="00271338" w:rsidRDefault="004C4086" w:rsidP="00E4620F">
            <w:pPr>
              <w:ind w:left="-56" w:firstLine="56"/>
              <w:jc w:val="center"/>
              <w:rPr>
                <w:rFonts w:asciiTheme="minorHAnsi" w:cstheme="minorHAnsi"/>
                <w:b/>
                <w:bCs/>
                <w:color w:val="000000"/>
                <w:sz w:val="20"/>
              </w:rPr>
            </w:pPr>
            <w:r w:rsidRPr="00271338">
              <w:rPr>
                <w:rFonts w:asciiTheme="minorHAnsi" w:cstheme="minorHAnsi"/>
                <w:b/>
                <w:bCs/>
                <w:color w:val="000000"/>
                <w:sz w:val="20"/>
              </w:rPr>
              <w:t>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5DA62EF" w14:textId="77777777" w:rsidR="004C4086" w:rsidRPr="00271338" w:rsidRDefault="004C4086" w:rsidP="00E4620F">
            <w:pPr>
              <w:ind w:left="-111" w:firstLine="47"/>
              <w:jc w:val="center"/>
              <w:rPr>
                <w:rFonts w:asciiTheme="minorHAnsi" w:cstheme="minorHAnsi"/>
                <w:b/>
                <w:bCs/>
                <w:color w:val="000000"/>
                <w:sz w:val="20"/>
              </w:rPr>
            </w:pPr>
            <w:r w:rsidRPr="00271338">
              <w:rPr>
                <w:rFonts w:asciiTheme="minorHAnsi" w:cstheme="minorHAnsi"/>
                <w:b/>
                <w:bCs/>
                <w:color w:val="000000"/>
                <w:sz w:val="20"/>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61252D4" w14:textId="77777777" w:rsidR="004C4086" w:rsidRPr="00271338" w:rsidRDefault="004C4086" w:rsidP="00E4620F">
            <w:pPr>
              <w:tabs>
                <w:tab w:val="left" w:pos="600"/>
              </w:tabs>
              <w:ind w:left="-56" w:firstLine="56"/>
              <w:jc w:val="center"/>
              <w:rPr>
                <w:rFonts w:asciiTheme="minorHAnsi" w:cstheme="minorHAnsi"/>
                <w:b/>
                <w:bCs/>
                <w:color w:val="000000"/>
                <w:sz w:val="20"/>
              </w:rPr>
            </w:pPr>
            <w:r w:rsidRPr="00271338">
              <w:rPr>
                <w:rFonts w:asciiTheme="minorHAnsi" w:cstheme="minorHAnsi"/>
                <w:b/>
                <w:bCs/>
                <w:color w:val="000000"/>
                <w:sz w:val="20"/>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80046FE" w14:textId="77777777" w:rsidR="004C4086" w:rsidRPr="00271338" w:rsidRDefault="004C4086" w:rsidP="00E4620F">
            <w:pPr>
              <w:tabs>
                <w:tab w:val="left" w:pos="373"/>
              </w:tabs>
              <w:ind w:left="-56" w:firstLine="56"/>
              <w:jc w:val="center"/>
              <w:rPr>
                <w:rFonts w:asciiTheme="minorHAnsi" w:cstheme="minorHAnsi"/>
                <w:b/>
                <w:bCs/>
                <w:color w:val="000000"/>
                <w:sz w:val="20"/>
              </w:rPr>
            </w:pPr>
            <w:r w:rsidRPr="00271338">
              <w:rPr>
                <w:rFonts w:asciiTheme="minorHAnsi" w:cstheme="minorHAnsi"/>
                <w:b/>
                <w:bCs/>
                <w:color w:val="000000"/>
                <w:sz w:val="20"/>
              </w:rPr>
              <w:t>5</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DB025B0" w14:textId="77777777" w:rsidR="004C4086" w:rsidRPr="00271338" w:rsidRDefault="004C4086" w:rsidP="00E4620F">
            <w:pPr>
              <w:tabs>
                <w:tab w:val="left" w:pos="214"/>
              </w:tabs>
              <w:ind w:left="-56" w:right="84" w:firstLine="56"/>
              <w:jc w:val="center"/>
              <w:rPr>
                <w:rFonts w:asciiTheme="minorHAnsi" w:cstheme="minorHAnsi"/>
                <w:b/>
                <w:bCs/>
                <w:color w:val="000000"/>
                <w:sz w:val="20"/>
              </w:rPr>
            </w:pPr>
            <w:r w:rsidRPr="00271338">
              <w:rPr>
                <w:rFonts w:asciiTheme="minorHAnsi" w:cstheme="minorHAnsi"/>
                <w:b/>
                <w:bCs/>
                <w:color w:val="000000"/>
                <w:sz w:val="20"/>
              </w:rPr>
              <w:t>6</w:t>
            </w:r>
          </w:p>
        </w:tc>
      </w:tr>
      <w:tr w:rsidR="0090370D" w:rsidRPr="00271338" w14:paraId="6D2788B9"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DDDC43A"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w:t>
            </w:r>
          </w:p>
        </w:tc>
        <w:tc>
          <w:tcPr>
            <w:tcW w:w="4820" w:type="dxa"/>
            <w:tcBorders>
              <w:top w:val="single" w:sz="4" w:space="0" w:color="auto"/>
              <w:left w:val="single" w:sz="4" w:space="0" w:color="auto"/>
              <w:bottom w:val="single" w:sz="4" w:space="0" w:color="auto"/>
              <w:right w:val="single" w:sz="4" w:space="0" w:color="auto"/>
            </w:tcBorders>
            <w:hideMark/>
          </w:tcPr>
          <w:p w14:paraId="2FBDC3B5" w14:textId="632DE7B8" w:rsidR="0090370D" w:rsidRPr="00271338" w:rsidRDefault="0090370D" w:rsidP="0090370D">
            <w:pPr>
              <w:rPr>
                <w:rFonts w:asciiTheme="minorHAnsi" w:cstheme="minorHAnsi"/>
                <w:color w:val="000000"/>
                <w:sz w:val="20"/>
              </w:rPr>
            </w:pPr>
            <w:r w:rsidRPr="00271338">
              <w:rPr>
                <w:rFonts w:asciiTheme="minorHAnsi" w:cstheme="minorHAnsi"/>
                <w:sz w:val="20"/>
              </w:rPr>
              <w:t>Cilindro galvos temperatūrinis jutiklis / kodas: 12299487</w:t>
            </w:r>
          </w:p>
        </w:tc>
        <w:tc>
          <w:tcPr>
            <w:tcW w:w="850" w:type="dxa"/>
            <w:tcBorders>
              <w:top w:val="single" w:sz="4" w:space="0" w:color="auto"/>
              <w:left w:val="single" w:sz="4" w:space="0" w:color="auto"/>
              <w:bottom w:val="single" w:sz="4" w:space="0" w:color="auto"/>
              <w:right w:val="single" w:sz="4" w:space="0" w:color="auto"/>
            </w:tcBorders>
            <w:hideMark/>
          </w:tcPr>
          <w:p w14:paraId="1E09BA0B" w14:textId="1A2A4027" w:rsidR="0090370D" w:rsidRPr="00271338" w:rsidRDefault="0090370D" w:rsidP="0090370D">
            <w:pPr>
              <w:tabs>
                <w:tab w:val="left" w:pos="318"/>
              </w:tabs>
              <w:ind w:left="-111" w:firstLine="47"/>
              <w:jc w:val="center"/>
              <w:rPr>
                <w:rFonts w:asciiTheme="minorHAnsi" w:cstheme="minorHAnsi"/>
                <w:color w:val="000000"/>
                <w:sz w:val="20"/>
              </w:rPr>
            </w:pPr>
            <w:r w:rsidRPr="00271338">
              <w:rPr>
                <w:rFonts w:asciiTheme="minorHAnsi" w:cstheme="minorHAnsi"/>
                <w:sz w:val="20"/>
              </w:rPr>
              <w:t>8</w:t>
            </w:r>
          </w:p>
        </w:tc>
        <w:tc>
          <w:tcPr>
            <w:tcW w:w="992" w:type="dxa"/>
            <w:tcBorders>
              <w:top w:val="single" w:sz="4" w:space="0" w:color="auto"/>
              <w:left w:val="single" w:sz="4" w:space="0" w:color="auto"/>
              <w:bottom w:val="single" w:sz="4" w:space="0" w:color="auto"/>
              <w:right w:val="single" w:sz="4" w:space="0" w:color="auto"/>
            </w:tcBorders>
            <w:hideMark/>
          </w:tcPr>
          <w:p w14:paraId="7632EFD1" w14:textId="2F54BA94"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270B21" w14:textId="77777777" w:rsidR="0090370D" w:rsidRPr="00271338" w:rsidRDefault="0090370D" w:rsidP="0090370D">
            <w:pPr>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43E2C189" w14:textId="77777777" w:rsidR="0090370D" w:rsidRPr="00271338" w:rsidRDefault="0090370D" w:rsidP="0090370D">
            <w:pPr>
              <w:jc w:val="center"/>
              <w:rPr>
                <w:rFonts w:asciiTheme="minorHAnsi" w:eastAsiaTheme="minorHAnsi" w:cstheme="minorHAnsi"/>
                <w:sz w:val="20"/>
              </w:rPr>
            </w:pPr>
          </w:p>
        </w:tc>
      </w:tr>
      <w:tr w:rsidR="0090370D" w:rsidRPr="00271338" w14:paraId="25EA27BB"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20B506E3"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2</w:t>
            </w:r>
          </w:p>
        </w:tc>
        <w:tc>
          <w:tcPr>
            <w:tcW w:w="4820" w:type="dxa"/>
            <w:tcBorders>
              <w:top w:val="single" w:sz="4" w:space="0" w:color="auto"/>
              <w:left w:val="single" w:sz="4" w:space="0" w:color="auto"/>
              <w:bottom w:val="single" w:sz="4" w:space="0" w:color="auto"/>
              <w:right w:val="single" w:sz="4" w:space="0" w:color="auto"/>
            </w:tcBorders>
          </w:tcPr>
          <w:p w14:paraId="5BD5F8AC" w14:textId="15599BE7" w:rsidR="0090370D" w:rsidRPr="00271338" w:rsidRDefault="0090370D" w:rsidP="0090370D">
            <w:pPr>
              <w:rPr>
                <w:rFonts w:asciiTheme="minorHAnsi" w:cstheme="minorHAnsi"/>
                <w:iCs/>
                <w:sz w:val="20"/>
              </w:rPr>
            </w:pPr>
            <w:r w:rsidRPr="00271338">
              <w:rPr>
                <w:rFonts w:asciiTheme="minorHAnsi" w:cstheme="minorHAnsi"/>
                <w:sz w:val="20"/>
              </w:rPr>
              <w:t>Uždegimo ritė / kodas: 12153965</w:t>
            </w:r>
          </w:p>
        </w:tc>
        <w:tc>
          <w:tcPr>
            <w:tcW w:w="850" w:type="dxa"/>
            <w:tcBorders>
              <w:top w:val="single" w:sz="4" w:space="0" w:color="auto"/>
              <w:left w:val="single" w:sz="4" w:space="0" w:color="auto"/>
              <w:bottom w:val="single" w:sz="4" w:space="0" w:color="auto"/>
              <w:right w:val="single" w:sz="4" w:space="0" w:color="auto"/>
            </w:tcBorders>
          </w:tcPr>
          <w:p w14:paraId="3AB1BFE4" w14:textId="24D6F6F8" w:rsidR="0090370D" w:rsidRPr="00271338" w:rsidRDefault="0090370D" w:rsidP="0090370D">
            <w:pPr>
              <w:tabs>
                <w:tab w:val="left" w:pos="318"/>
              </w:tabs>
              <w:ind w:left="-111" w:firstLine="47"/>
              <w:jc w:val="center"/>
              <w:rPr>
                <w:rFonts w:asciiTheme="minorHAnsi" w:cstheme="minorHAnsi"/>
                <w:color w:val="000000"/>
                <w:sz w:val="20"/>
              </w:rPr>
            </w:pPr>
            <w:r w:rsidRPr="00271338">
              <w:rPr>
                <w:rFonts w:asciiTheme="minorHAnsi" w:cstheme="minorHAnsi"/>
                <w:sz w:val="20"/>
              </w:rPr>
              <w:t>8</w:t>
            </w:r>
          </w:p>
        </w:tc>
        <w:tc>
          <w:tcPr>
            <w:tcW w:w="992" w:type="dxa"/>
            <w:tcBorders>
              <w:top w:val="single" w:sz="4" w:space="0" w:color="auto"/>
              <w:left w:val="single" w:sz="4" w:space="0" w:color="auto"/>
              <w:bottom w:val="single" w:sz="4" w:space="0" w:color="auto"/>
              <w:right w:val="single" w:sz="4" w:space="0" w:color="auto"/>
            </w:tcBorders>
          </w:tcPr>
          <w:p w14:paraId="501B6CC3" w14:textId="0EE31129"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7285400" w14:textId="77777777" w:rsidR="0090370D" w:rsidRPr="00271338" w:rsidRDefault="0090370D" w:rsidP="0090370D">
            <w:pPr>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712B51B3" w14:textId="77777777" w:rsidR="0090370D" w:rsidRPr="00271338" w:rsidRDefault="0090370D" w:rsidP="0090370D">
            <w:pPr>
              <w:jc w:val="center"/>
              <w:rPr>
                <w:rFonts w:asciiTheme="minorHAnsi" w:eastAsiaTheme="minorHAnsi" w:cstheme="minorHAnsi"/>
                <w:sz w:val="20"/>
              </w:rPr>
            </w:pPr>
          </w:p>
        </w:tc>
      </w:tr>
      <w:tr w:rsidR="0090370D" w:rsidRPr="00271338" w14:paraId="6F73C563"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2302F366"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3</w:t>
            </w:r>
          </w:p>
        </w:tc>
        <w:tc>
          <w:tcPr>
            <w:tcW w:w="4820" w:type="dxa"/>
            <w:tcBorders>
              <w:top w:val="single" w:sz="4" w:space="0" w:color="auto"/>
              <w:left w:val="single" w:sz="4" w:space="0" w:color="auto"/>
              <w:bottom w:val="single" w:sz="4" w:space="0" w:color="auto"/>
              <w:right w:val="single" w:sz="4" w:space="0" w:color="auto"/>
            </w:tcBorders>
            <w:hideMark/>
          </w:tcPr>
          <w:p w14:paraId="434047F4" w14:textId="136679FC" w:rsidR="0090370D" w:rsidRPr="00271338" w:rsidRDefault="0090370D" w:rsidP="0090370D">
            <w:pPr>
              <w:rPr>
                <w:rFonts w:asciiTheme="minorHAnsi" w:cstheme="minorHAnsi"/>
                <w:color w:val="000000"/>
                <w:sz w:val="20"/>
              </w:rPr>
            </w:pPr>
            <w:r w:rsidRPr="00271338">
              <w:rPr>
                <w:rFonts w:asciiTheme="minorHAnsi" w:cstheme="minorHAnsi"/>
                <w:sz w:val="20"/>
              </w:rPr>
              <w:t>Generatoriaus mova (sankaba) / kodas: 12142779</w:t>
            </w:r>
          </w:p>
        </w:tc>
        <w:tc>
          <w:tcPr>
            <w:tcW w:w="850" w:type="dxa"/>
            <w:tcBorders>
              <w:top w:val="single" w:sz="4" w:space="0" w:color="auto"/>
              <w:left w:val="single" w:sz="4" w:space="0" w:color="auto"/>
              <w:bottom w:val="single" w:sz="4" w:space="0" w:color="auto"/>
              <w:right w:val="single" w:sz="4" w:space="0" w:color="auto"/>
            </w:tcBorders>
            <w:hideMark/>
          </w:tcPr>
          <w:p w14:paraId="14152273" w14:textId="41378F68" w:rsidR="0090370D" w:rsidRPr="00271338" w:rsidRDefault="0090370D" w:rsidP="0090370D">
            <w:pPr>
              <w:tabs>
                <w:tab w:val="left" w:pos="318"/>
              </w:tabs>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hideMark/>
          </w:tcPr>
          <w:p w14:paraId="09D76235" w14:textId="1678C732"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DF4939" w14:textId="77777777" w:rsidR="0090370D" w:rsidRPr="00271338" w:rsidRDefault="0090370D" w:rsidP="0090370D">
            <w:pPr>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5F08CB80" w14:textId="77777777" w:rsidR="0090370D" w:rsidRPr="00271338" w:rsidRDefault="0090370D" w:rsidP="0090370D">
            <w:pPr>
              <w:jc w:val="center"/>
              <w:rPr>
                <w:rFonts w:asciiTheme="minorHAnsi" w:eastAsiaTheme="minorHAnsi" w:cstheme="minorHAnsi"/>
                <w:sz w:val="20"/>
              </w:rPr>
            </w:pPr>
          </w:p>
        </w:tc>
      </w:tr>
      <w:tr w:rsidR="0090370D" w:rsidRPr="00271338" w14:paraId="374E48D7"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476869A4"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4</w:t>
            </w:r>
          </w:p>
        </w:tc>
        <w:tc>
          <w:tcPr>
            <w:tcW w:w="4820" w:type="dxa"/>
            <w:tcBorders>
              <w:top w:val="single" w:sz="4" w:space="0" w:color="auto"/>
              <w:left w:val="single" w:sz="4" w:space="0" w:color="auto"/>
              <w:bottom w:val="single" w:sz="4" w:space="0" w:color="auto"/>
              <w:right w:val="single" w:sz="4" w:space="0" w:color="auto"/>
            </w:tcBorders>
          </w:tcPr>
          <w:p w14:paraId="0BA98A07" w14:textId="24442EF0" w:rsidR="0090370D" w:rsidRPr="00271338" w:rsidRDefault="0090370D" w:rsidP="0090370D">
            <w:pPr>
              <w:rPr>
                <w:rFonts w:asciiTheme="minorHAnsi" w:cstheme="minorHAnsi"/>
                <w:i/>
                <w:color w:val="000000"/>
                <w:sz w:val="20"/>
              </w:rPr>
            </w:pPr>
            <w:r w:rsidRPr="00271338">
              <w:rPr>
                <w:rFonts w:asciiTheme="minorHAnsi" w:cstheme="minorHAnsi"/>
                <w:sz w:val="20"/>
              </w:rPr>
              <w:t>Generatoriaus movos (įdėklas) / kodas: 12211645</w:t>
            </w:r>
          </w:p>
        </w:tc>
        <w:tc>
          <w:tcPr>
            <w:tcW w:w="850" w:type="dxa"/>
            <w:tcBorders>
              <w:top w:val="single" w:sz="4" w:space="0" w:color="auto"/>
              <w:left w:val="single" w:sz="4" w:space="0" w:color="auto"/>
              <w:bottom w:val="single" w:sz="4" w:space="0" w:color="auto"/>
              <w:right w:val="single" w:sz="4" w:space="0" w:color="auto"/>
            </w:tcBorders>
            <w:hideMark/>
          </w:tcPr>
          <w:p w14:paraId="0220F308" w14:textId="3BFE948A" w:rsidR="0090370D" w:rsidRPr="00271338" w:rsidRDefault="0090370D" w:rsidP="0090370D">
            <w:pPr>
              <w:tabs>
                <w:tab w:val="left" w:pos="318"/>
              </w:tabs>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hideMark/>
          </w:tcPr>
          <w:p w14:paraId="45182E22" w14:textId="6B5F57D1"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4BAE98FB"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042FC2BC"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548165EB"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14D2FD4"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5</w:t>
            </w:r>
          </w:p>
        </w:tc>
        <w:tc>
          <w:tcPr>
            <w:tcW w:w="4820" w:type="dxa"/>
            <w:tcBorders>
              <w:top w:val="single" w:sz="4" w:space="0" w:color="auto"/>
              <w:left w:val="single" w:sz="4" w:space="0" w:color="auto"/>
              <w:bottom w:val="single" w:sz="4" w:space="0" w:color="auto"/>
              <w:right w:val="single" w:sz="4" w:space="0" w:color="auto"/>
            </w:tcBorders>
          </w:tcPr>
          <w:p w14:paraId="1930BC0C" w14:textId="5BC3EF6C" w:rsidR="0090370D" w:rsidRPr="00271338" w:rsidRDefault="0090370D" w:rsidP="0090370D">
            <w:pPr>
              <w:rPr>
                <w:rFonts w:asciiTheme="minorHAnsi" w:cstheme="minorHAnsi"/>
                <w:color w:val="000000"/>
                <w:sz w:val="20"/>
              </w:rPr>
            </w:pPr>
            <w:r w:rsidRPr="00271338">
              <w:rPr>
                <w:rFonts w:asciiTheme="minorHAnsi" w:cstheme="minorHAnsi"/>
                <w:sz w:val="20"/>
              </w:rPr>
              <w:t>Tepalo separatorius / kodas: 4009666</w:t>
            </w:r>
          </w:p>
        </w:tc>
        <w:tc>
          <w:tcPr>
            <w:tcW w:w="850" w:type="dxa"/>
            <w:tcBorders>
              <w:top w:val="single" w:sz="4" w:space="0" w:color="auto"/>
              <w:left w:val="single" w:sz="4" w:space="0" w:color="auto"/>
              <w:bottom w:val="single" w:sz="4" w:space="0" w:color="auto"/>
              <w:right w:val="single" w:sz="4" w:space="0" w:color="auto"/>
            </w:tcBorders>
            <w:hideMark/>
          </w:tcPr>
          <w:p w14:paraId="7DAADEA4" w14:textId="2423CE24" w:rsidR="0090370D" w:rsidRPr="00271338" w:rsidRDefault="0090370D" w:rsidP="0090370D">
            <w:pPr>
              <w:tabs>
                <w:tab w:val="left" w:pos="318"/>
              </w:tabs>
              <w:ind w:left="-111" w:firstLine="47"/>
              <w:jc w:val="center"/>
              <w:rPr>
                <w:rFonts w:asciiTheme="minorHAnsi" w:cstheme="minorHAnsi"/>
                <w:color w:val="000000"/>
                <w:sz w:val="20"/>
              </w:rPr>
            </w:pPr>
            <w:r w:rsidRPr="00271338">
              <w:rPr>
                <w:rFonts w:asciiTheme="minorHAnsi" w:cstheme="minorHAnsi"/>
                <w:sz w:val="20"/>
              </w:rPr>
              <w:t>2</w:t>
            </w:r>
          </w:p>
        </w:tc>
        <w:tc>
          <w:tcPr>
            <w:tcW w:w="992" w:type="dxa"/>
            <w:tcBorders>
              <w:top w:val="single" w:sz="4" w:space="0" w:color="auto"/>
              <w:left w:val="single" w:sz="4" w:space="0" w:color="auto"/>
              <w:bottom w:val="single" w:sz="4" w:space="0" w:color="auto"/>
              <w:right w:val="single" w:sz="4" w:space="0" w:color="auto"/>
            </w:tcBorders>
            <w:hideMark/>
          </w:tcPr>
          <w:p w14:paraId="1F2C21F5" w14:textId="22A561AE"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B1F6886" w14:textId="77777777" w:rsidR="0090370D" w:rsidRPr="00271338" w:rsidRDefault="0090370D" w:rsidP="0090370D">
            <w:pPr>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7EF9E98B" w14:textId="77777777" w:rsidR="0090370D" w:rsidRPr="00271338" w:rsidRDefault="0090370D" w:rsidP="0090370D">
            <w:pPr>
              <w:jc w:val="center"/>
              <w:rPr>
                <w:rFonts w:asciiTheme="minorHAnsi" w:eastAsiaTheme="minorHAnsi" w:cstheme="minorHAnsi"/>
                <w:sz w:val="20"/>
              </w:rPr>
            </w:pPr>
          </w:p>
        </w:tc>
      </w:tr>
      <w:tr w:rsidR="0090370D" w:rsidRPr="00271338" w14:paraId="490C00CB"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032FBBEC"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6</w:t>
            </w:r>
          </w:p>
        </w:tc>
        <w:tc>
          <w:tcPr>
            <w:tcW w:w="4820" w:type="dxa"/>
            <w:tcBorders>
              <w:top w:val="single" w:sz="4" w:space="0" w:color="auto"/>
              <w:left w:val="single" w:sz="4" w:space="0" w:color="auto"/>
              <w:bottom w:val="single" w:sz="4" w:space="0" w:color="auto"/>
              <w:right w:val="single" w:sz="4" w:space="0" w:color="auto"/>
            </w:tcBorders>
          </w:tcPr>
          <w:p w14:paraId="5948EE27" w14:textId="4A104D01" w:rsidR="0090370D" w:rsidRPr="00271338" w:rsidRDefault="0090370D" w:rsidP="0090370D">
            <w:pPr>
              <w:rPr>
                <w:rFonts w:asciiTheme="minorHAnsi" w:cstheme="minorHAnsi"/>
                <w:color w:val="000000"/>
                <w:sz w:val="20"/>
              </w:rPr>
            </w:pPr>
            <w:r w:rsidRPr="00271338">
              <w:rPr>
                <w:rFonts w:asciiTheme="minorHAnsi" w:cstheme="minorHAnsi"/>
                <w:sz w:val="20"/>
              </w:rPr>
              <w:t>Išmetimo kompensatorius / kodas: 12278037</w:t>
            </w:r>
          </w:p>
        </w:tc>
        <w:tc>
          <w:tcPr>
            <w:tcW w:w="850" w:type="dxa"/>
            <w:tcBorders>
              <w:top w:val="single" w:sz="4" w:space="0" w:color="auto"/>
              <w:left w:val="single" w:sz="4" w:space="0" w:color="auto"/>
              <w:bottom w:val="single" w:sz="4" w:space="0" w:color="auto"/>
              <w:right w:val="single" w:sz="4" w:space="0" w:color="auto"/>
            </w:tcBorders>
            <w:hideMark/>
          </w:tcPr>
          <w:p w14:paraId="5DE52875" w14:textId="692AB9A9"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hideMark/>
          </w:tcPr>
          <w:p w14:paraId="3B4DFCA0" w14:textId="4C7987A4"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39E16416"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16C9714B"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780948F2"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6C874E93"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7</w:t>
            </w:r>
          </w:p>
        </w:tc>
        <w:tc>
          <w:tcPr>
            <w:tcW w:w="4820" w:type="dxa"/>
            <w:tcBorders>
              <w:top w:val="single" w:sz="4" w:space="0" w:color="auto"/>
              <w:left w:val="single" w:sz="4" w:space="0" w:color="auto"/>
              <w:bottom w:val="single" w:sz="4" w:space="0" w:color="auto"/>
              <w:right w:val="single" w:sz="4" w:space="0" w:color="auto"/>
            </w:tcBorders>
          </w:tcPr>
          <w:p w14:paraId="1DDE4DA6" w14:textId="7FAC8EF9" w:rsidR="0090370D" w:rsidRPr="00271338" w:rsidRDefault="0090370D" w:rsidP="0090370D">
            <w:pPr>
              <w:rPr>
                <w:rFonts w:asciiTheme="minorHAnsi" w:cstheme="minorHAnsi"/>
                <w:iCs/>
                <w:sz w:val="20"/>
              </w:rPr>
            </w:pPr>
            <w:r w:rsidRPr="00271338">
              <w:rPr>
                <w:rFonts w:asciiTheme="minorHAnsi" w:cstheme="minorHAnsi"/>
                <w:sz w:val="20"/>
              </w:rPr>
              <w:t>Apkaba / kodas: 12300562</w:t>
            </w:r>
          </w:p>
        </w:tc>
        <w:tc>
          <w:tcPr>
            <w:tcW w:w="850" w:type="dxa"/>
            <w:tcBorders>
              <w:top w:val="single" w:sz="4" w:space="0" w:color="auto"/>
              <w:left w:val="single" w:sz="4" w:space="0" w:color="auto"/>
              <w:bottom w:val="single" w:sz="4" w:space="0" w:color="auto"/>
              <w:right w:val="single" w:sz="4" w:space="0" w:color="auto"/>
            </w:tcBorders>
          </w:tcPr>
          <w:p w14:paraId="745590AD" w14:textId="04C27DFC"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119C1F9B" w14:textId="0F85DDCE"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D75405F"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063345CC"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0847A1B6"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174061B4"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8</w:t>
            </w:r>
          </w:p>
        </w:tc>
        <w:tc>
          <w:tcPr>
            <w:tcW w:w="4820" w:type="dxa"/>
            <w:tcBorders>
              <w:top w:val="single" w:sz="4" w:space="0" w:color="auto"/>
              <w:left w:val="single" w:sz="4" w:space="0" w:color="auto"/>
              <w:bottom w:val="single" w:sz="4" w:space="0" w:color="auto"/>
              <w:right w:val="single" w:sz="4" w:space="0" w:color="auto"/>
            </w:tcBorders>
          </w:tcPr>
          <w:p w14:paraId="1BF0FE8D" w14:textId="08B8BD7E" w:rsidR="0090370D" w:rsidRPr="00271338" w:rsidRDefault="0090370D" w:rsidP="0090370D">
            <w:pPr>
              <w:rPr>
                <w:rFonts w:asciiTheme="minorHAnsi" w:cstheme="minorHAnsi"/>
                <w:iCs/>
                <w:sz w:val="20"/>
              </w:rPr>
            </w:pPr>
            <w:r w:rsidRPr="00271338">
              <w:rPr>
                <w:rFonts w:asciiTheme="minorHAnsi" w:cstheme="minorHAnsi"/>
                <w:sz w:val="20"/>
              </w:rPr>
              <w:t>Kompensatorius / kodas: 12140694</w:t>
            </w:r>
          </w:p>
        </w:tc>
        <w:tc>
          <w:tcPr>
            <w:tcW w:w="850" w:type="dxa"/>
            <w:tcBorders>
              <w:top w:val="single" w:sz="4" w:space="0" w:color="auto"/>
              <w:left w:val="single" w:sz="4" w:space="0" w:color="auto"/>
              <w:bottom w:val="single" w:sz="4" w:space="0" w:color="auto"/>
              <w:right w:val="single" w:sz="4" w:space="0" w:color="auto"/>
            </w:tcBorders>
          </w:tcPr>
          <w:p w14:paraId="076217A1" w14:textId="5874E264"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59313C00" w14:textId="71BEBCDC"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0D7B4E6"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7E43C0C8"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301EE265"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F1369B5"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9</w:t>
            </w:r>
          </w:p>
        </w:tc>
        <w:tc>
          <w:tcPr>
            <w:tcW w:w="4820" w:type="dxa"/>
            <w:tcBorders>
              <w:top w:val="single" w:sz="4" w:space="0" w:color="auto"/>
              <w:left w:val="single" w:sz="4" w:space="0" w:color="auto"/>
              <w:bottom w:val="single" w:sz="4" w:space="0" w:color="auto"/>
              <w:right w:val="single" w:sz="4" w:space="0" w:color="auto"/>
            </w:tcBorders>
          </w:tcPr>
          <w:p w14:paraId="66CB0D22" w14:textId="63E71E92" w:rsidR="0090370D" w:rsidRPr="00271338" w:rsidRDefault="0090370D" w:rsidP="0090370D">
            <w:pPr>
              <w:rPr>
                <w:rFonts w:asciiTheme="minorHAnsi" w:cstheme="minorHAnsi"/>
                <w:iCs/>
                <w:sz w:val="20"/>
              </w:rPr>
            </w:pPr>
            <w:r w:rsidRPr="00271338">
              <w:rPr>
                <w:rFonts w:asciiTheme="minorHAnsi" w:cstheme="minorHAnsi"/>
                <w:sz w:val="20"/>
              </w:rPr>
              <w:t>Kompensatorius / kodas: 12140183</w:t>
            </w:r>
          </w:p>
        </w:tc>
        <w:tc>
          <w:tcPr>
            <w:tcW w:w="850" w:type="dxa"/>
            <w:tcBorders>
              <w:top w:val="single" w:sz="4" w:space="0" w:color="auto"/>
              <w:left w:val="single" w:sz="4" w:space="0" w:color="auto"/>
              <w:bottom w:val="single" w:sz="4" w:space="0" w:color="auto"/>
              <w:right w:val="single" w:sz="4" w:space="0" w:color="auto"/>
            </w:tcBorders>
          </w:tcPr>
          <w:p w14:paraId="16C3BD07" w14:textId="30C65583"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6E3769B1" w14:textId="6963F3A0"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5EDE9553"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1C136BE5" w14:textId="77777777" w:rsidR="0090370D" w:rsidRPr="00271338" w:rsidRDefault="0090370D" w:rsidP="0090370D">
            <w:pPr>
              <w:tabs>
                <w:tab w:val="left" w:pos="278"/>
              </w:tabs>
              <w:ind w:firstLine="56"/>
              <w:jc w:val="center"/>
              <w:rPr>
                <w:rFonts w:asciiTheme="minorHAnsi" w:cstheme="minorHAnsi"/>
                <w:color w:val="000000"/>
                <w:sz w:val="20"/>
                <w:highlight w:val="yellow"/>
              </w:rPr>
            </w:pPr>
          </w:p>
        </w:tc>
      </w:tr>
      <w:tr w:rsidR="0090370D" w:rsidRPr="00271338" w14:paraId="113023BE"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2BE00AFE"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10</w:t>
            </w:r>
          </w:p>
        </w:tc>
        <w:tc>
          <w:tcPr>
            <w:tcW w:w="4820" w:type="dxa"/>
            <w:tcBorders>
              <w:top w:val="single" w:sz="4" w:space="0" w:color="auto"/>
              <w:left w:val="single" w:sz="4" w:space="0" w:color="auto"/>
              <w:bottom w:val="single" w:sz="4" w:space="0" w:color="auto"/>
              <w:right w:val="single" w:sz="4" w:space="0" w:color="auto"/>
            </w:tcBorders>
          </w:tcPr>
          <w:p w14:paraId="4D1284FE" w14:textId="11F08A52" w:rsidR="0090370D" w:rsidRPr="00271338" w:rsidRDefault="0090370D" w:rsidP="0090370D">
            <w:pPr>
              <w:rPr>
                <w:rFonts w:asciiTheme="minorHAnsi" w:cstheme="minorHAnsi"/>
                <w:iCs/>
                <w:sz w:val="20"/>
              </w:rPr>
            </w:pPr>
            <w:r w:rsidRPr="00271338">
              <w:rPr>
                <w:rFonts w:asciiTheme="minorHAnsi" w:cstheme="minorHAnsi"/>
                <w:sz w:val="20"/>
              </w:rPr>
              <w:t>Kompensatorius / kodas: 12151575</w:t>
            </w:r>
          </w:p>
        </w:tc>
        <w:tc>
          <w:tcPr>
            <w:tcW w:w="850" w:type="dxa"/>
            <w:tcBorders>
              <w:top w:val="single" w:sz="4" w:space="0" w:color="auto"/>
              <w:left w:val="single" w:sz="4" w:space="0" w:color="auto"/>
              <w:bottom w:val="single" w:sz="4" w:space="0" w:color="auto"/>
              <w:right w:val="single" w:sz="4" w:space="0" w:color="auto"/>
            </w:tcBorders>
          </w:tcPr>
          <w:p w14:paraId="5A84F27E" w14:textId="491B00FE"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3957AD08" w14:textId="60FAC6A5"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395DCE7"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57487151" w14:textId="77777777" w:rsidR="0090370D" w:rsidRPr="00271338" w:rsidRDefault="0090370D" w:rsidP="0090370D">
            <w:pPr>
              <w:tabs>
                <w:tab w:val="left" w:pos="278"/>
              </w:tabs>
              <w:ind w:firstLine="56"/>
              <w:jc w:val="center"/>
              <w:rPr>
                <w:rFonts w:asciiTheme="minorHAnsi" w:cstheme="minorHAnsi"/>
                <w:color w:val="000000"/>
                <w:sz w:val="20"/>
                <w:highlight w:val="yellow"/>
              </w:rPr>
            </w:pPr>
          </w:p>
        </w:tc>
      </w:tr>
      <w:tr w:rsidR="0090370D" w:rsidRPr="00271338" w14:paraId="537E8235"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7ED7F867"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11</w:t>
            </w:r>
          </w:p>
        </w:tc>
        <w:tc>
          <w:tcPr>
            <w:tcW w:w="4820" w:type="dxa"/>
            <w:tcBorders>
              <w:top w:val="single" w:sz="4" w:space="0" w:color="auto"/>
              <w:left w:val="single" w:sz="4" w:space="0" w:color="auto"/>
              <w:bottom w:val="single" w:sz="4" w:space="0" w:color="auto"/>
              <w:right w:val="single" w:sz="4" w:space="0" w:color="auto"/>
            </w:tcBorders>
          </w:tcPr>
          <w:p w14:paraId="3E617317" w14:textId="48F8F693" w:rsidR="0090370D" w:rsidRPr="00271338" w:rsidRDefault="0090370D" w:rsidP="0090370D">
            <w:pPr>
              <w:rPr>
                <w:rFonts w:asciiTheme="minorHAnsi" w:cstheme="minorHAnsi"/>
                <w:iCs/>
                <w:sz w:val="20"/>
              </w:rPr>
            </w:pPr>
            <w:r w:rsidRPr="00271338">
              <w:rPr>
                <w:rFonts w:asciiTheme="minorHAnsi" w:cstheme="minorHAnsi"/>
                <w:sz w:val="20"/>
              </w:rPr>
              <w:t>Apkaba / kodas: 12300562</w:t>
            </w:r>
          </w:p>
        </w:tc>
        <w:tc>
          <w:tcPr>
            <w:tcW w:w="850" w:type="dxa"/>
            <w:tcBorders>
              <w:top w:val="single" w:sz="4" w:space="0" w:color="auto"/>
              <w:left w:val="single" w:sz="4" w:space="0" w:color="auto"/>
              <w:bottom w:val="single" w:sz="4" w:space="0" w:color="auto"/>
              <w:right w:val="single" w:sz="4" w:space="0" w:color="auto"/>
            </w:tcBorders>
          </w:tcPr>
          <w:p w14:paraId="3B8913F2" w14:textId="10D5EEE4"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2</w:t>
            </w:r>
          </w:p>
        </w:tc>
        <w:tc>
          <w:tcPr>
            <w:tcW w:w="992" w:type="dxa"/>
            <w:tcBorders>
              <w:top w:val="single" w:sz="4" w:space="0" w:color="auto"/>
              <w:left w:val="single" w:sz="4" w:space="0" w:color="auto"/>
              <w:bottom w:val="single" w:sz="4" w:space="0" w:color="auto"/>
              <w:right w:val="single" w:sz="4" w:space="0" w:color="auto"/>
            </w:tcBorders>
          </w:tcPr>
          <w:p w14:paraId="14CEF58C" w14:textId="28F23AD5"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2AEAC09"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620ACD9A" w14:textId="77777777" w:rsidR="0090370D" w:rsidRPr="00271338" w:rsidRDefault="0090370D" w:rsidP="0090370D">
            <w:pPr>
              <w:tabs>
                <w:tab w:val="left" w:pos="278"/>
              </w:tabs>
              <w:ind w:firstLine="56"/>
              <w:jc w:val="center"/>
              <w:rPr>
                <w:rFonts w:asciiTheme="minorHAnsi" w:cstheme="minorHAnsi"/>
                <w:color w:val="000000"/>
                <w:sz w:val="20"/>
                <w:highlight w:val="yellow"/>
              </w:rPr>
            </w:pPr>
          </w:p>
        </w:tc>
      </w:tr>
      <w:tr w:rsidR="0090370D" w:rsidRPr="00271338" w14:paraId="21887D28"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7560F5C"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12</w:t>
            </w:r>
          </w:p>
        </w:tc>
        <w:tc>
          <w:tcPr>
            <w:tcW w:w="4820" w:type="dxa"/>
            <w:tcBorders>
              <w:top w:val="single" w:sz="4" w:space="0" w:color="auto"/>
              <w:left w:val="single" w:sz="4" w:space="0" w:color="auto"/>
              <w:bottom w:val="single" w:sz="4" w:space="0" w:color="auto"/>
              <w:right w:val="single" w:sz="4" w:space="0" w:color="auto"/>
            </w:tcBorders>
          </w:tcPr>
          <w:p w14:paraId="7B9809AB" w14:textId="48D44CF6" w:rsidR="0090370D" w:rsidRPr="00271338" w:rsidRDefault="0090370D" w:rsidP="0090370D">
            <w:pPr>
              <w:rPr>
                <w:rFonts w:asciiTheme="minorHAnsi" w:cstheme="minorHAnsi"/>
                <w:iCs/>
                <w:sz w:val="20"/>
              </w:rPr>
            </w:pPr>
            <w:r w:rsidRPr="00271338">
              <w:rPr>
                <w:rFonts w:asciiTheme="minorHAnsi" w:cstheme="minorHAnsi"/>
                <w:sz w:val="20"/>
              </w:rPr>
              <w:t>Apkaba / kodas: 12523851</w:t>
            </w:r>
          </w:p>
        </w:tc>
        <w:tc>
          <w:tcPr>
            <w:tcW w:w="850" w:type="dxa"/>
            <w:tcBorders>
              <w:top w:val="single" w:sz="4" w:space="0" w:color="auto"/>
              <w:left w:val="single" w:sz="4" w:space="0" w:color="auto"/>
              <w:bottom w:val="single" w:sz="4" w:space="0" w:color="auto"/>
              <w:right w:val="single" w:sz="4" w:space="0" w:color="auto"/>
            </w:tcBorders>
          </w:tcPr>
          <w:p w14:paraId="12B7EFBE" w14:textId="5C7C4059"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2</w:t>
            </w:r>
          </w:p>
        </w:tc>
        <w:tc>
          <w:tcPr>
            <w:tcW w:w="992" w:type="dxa"/>
            <w:tcBorders>
              <w:top w:val="single" w:sz="4" w:space="0" w:color="auto"/>
              <w:left w:val="single" w:sz="4" w:space="0" w:color="auto"/>
              <w:bottom w:val="single" w:sz="4" w:space="0" w:color="auto"/>
              <w:right w:val="single" w:sz="4" w:space="0" w:color="auto"/>
            </w:tcBorders>
          </w:tcPr>
          <w:p w14:paraId="35750100" w14:textId="7145857B"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4B42095"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6D52EE2F" w14:textId="77777777" w:rsidR="0090370D" w:rsidRPr="00271338" w:rsidRDefault="0090370D" w:rsidP="0090370D">
            <w:pPr>
              <w:tabs>
                <w:tab w:val="left" w:pos="278"/>
              </w:tabs>
              <w:ind w:firstLine="56"/>
              <w:jc w:val="center"/>
              <w:rPr>
                <w:rFonts w:asciiTheme="minorHAnsi" w:cstheme="minorHAnsi"/>
                <w:color w:val="000000"/>
                <w:sz w:val="20"/>
                <w:highlight w:val="yellow"/>
              </w:rPr>
            </w:pPr>
          </w:p>
        </w:tc>
      </w:tr>
      <w:tr w:rsidR="0090370D" w:rsidRPr="00271338" w14:paraId="1C2C6A68"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0C363995"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13</w:t>
            </w:r>
          </w:p>
        </w:tc>
        <w:tc>
          <w:tcPr>
            <w:tcW w:w="4820" w:type="dxa"/>
            <w:tcBorders>
              <w:top w:val="single" w:sz="4" w:space="0" w:color="auto"/>
              <w:left w:val="single" w:sz="4" w:space="0" w:color="auto"/>
              <w:bottom w:val="single" w:sz="4" w:space="0" w:color="auto"/>
              <w:right w:val="single" w:sz="4" w:space="0" w:color="auto"/>
            </w:tcBorders>
          </w:tcPr>
          <w:p w14:paraId="174BB8A3" w14:textId="7B311466" w:rsidR="0090370D" w:rsidRPr="00271338" w:rsidRDefault="0090370D" w:rsidP="0090370D">
            <w:pPr>
              <w:rPr>
                <w:rFonts w:asciiTheme="minorHAnsi" w:cstheme="minorHAnsi"/>
                <w:iCs/>
                <w:sz w:val="20"/>
              </w:rPr>
            </w:pPr>
            <w:r w:rsidRPr="00271338">
              <w:rPr>
                <w:rFonts w:asciiTheme="minorHAnsi" w:cstheme="minorHAnsi"/>
                <w:sz w:val="20"/>
              </w:rPr>
              <w:t>Kompensatorius turbokompresoriaus / kodas: 12151575</w:t>
            </w:r>
          </w:p>
        </w:tc>
        <w:tc>
          <w:tcPr>
            <w:tcW w:w="850" w:type="dxa"/>
            <w:tcBorders>
              <w:top w:val="single" w:sz="4" w:space="0" w:color="auto"/>
              <w:left w:val="single" w:sz="4" w:space="0" w:color="auto"/>
              <w:bottom w:val="single" w:sz="4" w:space="0" w:color="auto"/>
              <w:right w:val="single" w:sz="4" w:space="0" w:color="auto"/>
            </w:tcBorders>
          </w:tcPr>
          <w:p w14:paraId="4EF6FED6" w14:textId="1947AC2B"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749B255D" w14:textId="629C4D08"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EF567E1"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279F0FC3" w14:textId="77777777" w:rsidR="0090370D" w:rsidRPr="00271338" w:rsidRDefault="0090370D" w:rsidP="0090370D">
            <w:pPr>
              <w:tabs>
                <w:tab w:val="left" w:pos="278"/>
              </w:tabs>
              <w:ind w:firstLine="56"/>
              <w:jc w:val="center"/>
              <w:rPr>
                <w:rFonts w:asciiTheme="minorHAnsi" w:cstheme="minorHAnsi"/>
                <w:color w:val="000000"/>
                <w:sz w:val="20"/>
                <w:highlight w:val="yellow"/>
              </w:rPr>
            </w:pPr>
          </w:p>
        </w:tc>
      </w:tr>
      <w:tr w:rsidR="0090370D" w:rsidRPr="00271338" w14:paraId="6831ADE8"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6EFAE4F4"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14</w:t>
            </w:r>
          </w:p>
        </w:tc>
        <w:tc>
          <w:tcPr>
            <w:tcW w:w="4820" w:type="dxa"/>
            <w:tcBorders>
              <w:top w:val="single" w:sz="4" w:space="0" w:color="auto"/>
              <w:left w:val="single" w:sz="4" w:space="0" w:color="auto"/>
              <w:bottom w:val="single" w:sz="4" w:space="0" w:color="auto"/>
              <w:right w:val="single" w:sz="4" w:space="0" w:color="auto"/>
            </w:tcBorders>
          </w:tcPr>
          <w:p w14:paraId="2A2E684B" w14:textId="06B6E337" w:rsidR="0090370D" w:rsidRPr="00271338" w:rsidRDefault="0090370D" w:rsidP="0090370D">
            <w:pPr>
              <w:rPr>
                <w:rFonts w:asciiTheme="minorHAnsi" w:cstheme="minorHAnsi"/>
                <w:iCs/>
                <w:sz w:val="20"/>
              </w:rPr>
            </w:pPr>
            <w:r w:rsidRPr="00271338">
              <w:rPr>
                <w:rFonts w:asciiTheme="minorHAnsi" w:cstheme="minorHAnsi"/>
                <w:sz w:val="20"/>
              </w:rPr>
              <w:t>Apkaba / kodas: 12141941</w:t>
            </w:r>
          </w:p>
        </w:tc>
        <w:tc>
          <w:tcPr>
            <w:tcW w:w="850" w:type="dxa"/>
            <w:tcBorders>
              <w:top w:val="single" w:sz="4" w:space="0" w:color="auto"/>
              <w:left w:val="single" w:sz="4" w:space="0" w:color="auto"/>
              <w:bottom w:val="single" w:sz="4" w:space="0" w:color="auto"/>
              <w:right w:val="single" w:sz="4" w:space="0" w:color="auto"/>
            </w:tcBorders>
          </w:tcPr>
          <w:p w14:paraId="5163BE44" w14:textId="4E490C42"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2</w:t>
            </w:r>
          </w:p>
        </w:tc>
        <w:tc>
          <w:tcPr>
            <w:tcW w:w="992" w:type="dxa"/>
            <w:tcBorders>
              <w:top w:val="single" w:sz="4" w:space="0" w:color="auto"/>
              <w:left w:val="single" w:sz="4" w:space="0" w:color="auto"/>
              <w:bottom w:val="single" w:sz="4" w:space="0" w:color="auto"/>
              <w:right w:val="single" w:sz="4" w:space="0" w:color="auto"/>
            </w:tcBorders>
          </w:tcPr>
          <w:p w14:paraId="7A87194E" w14:textId="2D6DE4AF"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BE2C70A"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35FA8E4B"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0519985E"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54E9953E"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15</w:t>
            </w:r>
          </w:p>
        </w:tc>
        <w:tc>
          <w:tcPr>
            <w:tcW w:w="4820" w:type="dxa"/>
            <w:tcBorders>
              <w:top w:val="single" w:sz="4" w:space="0" w:color="auto"/>
              <w:left w:val="single" w:sz="4" w:space="0" w:color="auto"/>
              <w:bottom w:val="single" w:sz="4" w:space="0" w:color="auto"/>
              <w:right w:val="single" w:sz="4" w:space="0" w:color="auto"/>
            </w:tcBorders>
          </w:tcPr>
          <w:p w14:paraId="200F3DF2" w14:textId="3613BDA6" w:rsidR="0090370D" w:rsidRPr="00271338" w:rsidRDefault="0090370D" w:rsidP="0090370D">
            <w:pPr>
              <w:rPr>
                <w:rFonts w:asciiTheme="minorHAnsi" w:cstheme="minorHAnsi"/>
                <w:iCs/>
                <w:sz w:val="20"/>
              </w:rPr>
            </w:pPr>
            <w:r w:rsidRPr="00271338">
              <w:rPr>
                <w:rFonts w:asciiTheme="minorHAnsi" w:cstheme="minorHAnsi"/>
                <w:sz w:val="20"/>
              </w:rPr>
              <w:t>Tarpinė / kodas: 01175877</w:t>
            </w:r>
          </w:p>
        </w:tc>
        <w:tc>
          <w:tcPr>
            <w:tcW w:w="850" w:type="dxa"/>
            <w:tcBorders>
              <w:top w:val="single" w:sz="4" w:space="0" w:color="auto"/>
              <w:left w:val="single" w:sz="4" w:space="0" w:color="auto"/>
              <w:bottom w:val="single" w:sz="4" w:space="0" w:color="auto"/>
              <w:right w:val="single" w:sz="4" w:space="0" w:color="auto"/>
            </w:tcBorders>
          </w:tcPr>
          <w:p w14:paraId="03C83F44" w14:textId="2A8C43E9"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342FB8B8" w14:textId="024956D5"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5CE3A58"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73A11117"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30FB4CAD"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41F70F1D"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16</w:t>
            </w:r>
          </w:p>
        </w:tc>
        <w:tc>
          <w:tcPr>
            <w:tcW w:w="4820" w:type="dxa"/>
            <w:tcBorders>
              <w:top w:val="single" w:sz="4" w:space="0" w:color="auto"/>
              <w:left w:val="single" w:sz="4" w:space="0" w:color="auto"/>
              <w:bottom w:val="single" w:sz="4" w:space="0" w:color="auto"/>
              <w:right w:val="single" w:sz="4" w:space="0" w:color="auto"/>
            </w:tcBorders>
          </w:tcPr>
          <w:p w14:paraId="3E0B9185" w14:textId="1DBBA4FC" w:rsidR="0090370D" w:rsidRPr="00271338" w:rsidRDefault="0090370D" w:rsidP="0090370D">
            <w:pPr>
              <w:rPr>
                <w:rFonts w:asciiTheme="minorHAnsi" w:cstheme="minorHAnsi"/>
                <w:iCs/>
                <w:sz w:val="20"/>
              </w:rPr>
            </w:pPr>
            <w:r w:rsidRPr="00271338">
              <w:rPr>
                <w:rFonts w:asciiTheme="minorHAnsi" w:cstheme="minorHAnsi"/>
                <w:sz w:val="20"/>
              </w:rPr>
              <w:t>Kompensatorius turbokompresoriaus / kodas : 12140183</w:t>
            </w:r>
          </w:p>
        </w:tc>
        <w:tc>
          <w:tcPr>
            <w:tcW w:w="850" w:type="dxa"/>
            <w:tcBorders>
              <w:top w:val="single" w:sz="4" w:space="0" w:color="auto"/>
              <w:left w:val="single" w:sz="4" w:space="0" w:color="auto"/>
              <w:bottom w:val="single" w:sz="4" w:space="0" w:color="auto"/>
              <w:right w:val="single" w:sz="4" w:space="0" w:color="auto"/>
            </w:tcBorders>
          </w:tcPr>
          <w:p w14:paraId="5CDA67D1" w14:textId="30F8711E"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41CDA839" w14:textId="2F7A070D"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9BB70BF"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76E10149"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4942EFD0"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3B945C4"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18</w:t>
            </w:r>
          </w:p>
        </w:tc>
        <w:tc>
          <w:tcPr>
            <w:tcW w:w="4820" w:type="dxa"/>
            <w:tcBorders>
              <w:top w:val="single" w:sz="4" w:space="0" w:color="auto"/>
              <w:left w:val="single" w:sz="4" w:space="0" w:color="auto"/>
              <w:bottom w:val="single" w:sz="4" w:space="0" w:color="auto"/>
              <w:right w:val="single" w:sz="4" w:space="0" w:color="auto"/>
            </w:tcBorders>
          </w:tcPr>
          <w:p w14:paraId="65B63D87" w14:textId="38DEBB0C" w:rsidR="0090370D" w:rsidRPr="00271338" w:rsidRDefault="0090370D" w:rsidP="0090370D">
            <w:pPr>
              <w:rPr>
                <w:rFonts w:asciiTheme="minorHAnsi" w:cstheme="minorHAnsi"/>
                <w:iCs/>
                <w:sz w:val="20"/>
              </w:rPr>
            </w:pPr>
            <w:r w:rsidRPr="00271338">
              <w:rPr>
                <w:rFonts w:asciiTheme="minorHAnsi" w:cstheme="minorHAnsi"/>
                <w:sz w:val="20"/>
              </w:rPr>
              <w:t>Apkaba / kodas: 12140180</w:t>
            </w:r>
          </w:p>
        </w:tc>
        <w:tc>
          <w:tcPr>
            <w:tcW w:w="850" w:type="dxa"/>
            <w:tcBorders>
              <w:top w:val="single" w:sz="4" w:space="0" w:color="auto"/>
              <w:left w:val="single" w:sz="4" w:space="0" w:color="auto"/>
              <w:bottom w:val="single" w:sz="4" w:space="0" w:color="auto"/>
              <w:right w:val="single" w:sz="4" w:space="0" w:color="auto"/>
            </w:tcBorders>
          </w:tcPr>
          <w:p w14:paraId="1B634F45" w14:textId="3712F483"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2</w:t>
            </w:r>
          </w:p>
        </w:tc>
        <w:tc>
          <w:tcPr>
            <w:tcW w:w="992" w:type="dxa"/>
            <w:tcBorders>
              <w:top w:val="single" w:sz="4" w:space="0" w:color="auto"/>
              <w:left w:val="single" w:sz="4" w:space="0" w:color="auto"/>
              <w:bottom w:val="single" w:sz="4" w:space="0" w:color="auto"/>
              <w:right w:val="single" w:sz="4" w:space="0" w:color="auto"/>
            </w:tcBorders>
          </w:tcPr>
          <w:p w14:paraId="4BE4BAC5" w14:textId="116802AB"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20DDF3F5"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7DE4B00D"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5590DCC6"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27F6D99A"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lastRenderedPageBreak/>
              <w:t>19</w:t>
            </w:r>
          </w:p>
        </w:tc>
        <w:tc>
          <w:tcPr>
            <w:tcW w:w="4820" w:type="dxa"/>
            <w:tcBorders>
              <w:top w:val="single" w:sz="4" w:space="0" w:color="auto"/>
              <w:left w:val="single" w:sz="4" w:space="0" w:color="auto"/>
              <w:bottom w:val="single" w:sz="4" w:space="0" w:color="auto"/>
              <w:right w:val="single" w:sz="4" w:space="0" w:color="auto"/>
            </w:tcBorders>
          </w:tcPr>
          <w:p w14:paraId="4406B705" w14:textId="375C7E50" w:rsidR="0090370D" w:rsidRPr="00271338" w:rsidRDefault="0090370D" w:rsidP="0090370D">
            <w:pPr>
              <w:rPr>
                <w:rFonts w:asciiTheme="minorHAnsi" w:cstheme="minorHAnsi"/>
                <w:iCs/>
                <w:sz w:val="20"/>
              </w:rPr>
            </w:pPr>
            <w:r w:rsidRPr="00271338">
              <w:rPr>
                <w:rFonts w:asciiTheme="minorHAnsi" w:cstheme="minorHAnsi"/>
                <w:sz w:val="20"/>
              </w:rPr>
              <w:t>Tarpinė / kodas: 12156262</w:t>
            </w:r>
          </w:p>
        </w:tc>
        <w:tc>
          <w:tcPr>
            <w:tcW w:w="850" w:type="dxa"/>
            <w:tcBorders>
              <w:top w:val="single" w:sz="4" w:space="0" w:color="auto"/>
              <w:left w:val="single" w:sz="4" w:space="0" w:color="auto"/>
              <w:bottom w:val="single" w:sz="4" w:space="0" w:color="auto"/>
              <w:right w:val="single" w:sz="4" w:space="0" w:color="auto"/>
            </w:tcBorders>
          </w:tcPr>
          <w:p w14:paraId="50A81EFF" w14:textId="1CC45E64"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w:t>
            </w:r>
          </w:p>
        </w:tc>
        <w:tc>
          <w:tcPr>
            <w:tcW w:w="992" w:type="dxa"/>
            <w:tcBorders>
              <w:top w:val="single" w:sz="4" w:space="0" w:color="auto"/>
              <w:left w:val="single" w:sz="4" w:space="0" w:color="auto"/>
              <w:bottom w:val="single" w:sz="4" w:space="0" w:color="auto"/>
              <w:right w:val="single" w:sz="4" w:space="0" w:color="auto"/>
            </w:tcBorders>
          </w:tcPr>
          <w:p w14:paraId="5CB9F0DB" w14:textId="44ADB024"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6459E1B1"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67341EDC"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7C441D7D"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317285A0"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20</w:t>
            </w:r>
          </w:p>
        </w:tc>
        <w:tc>
          <w:tcPr>
            <w:tcW w:w="4820" w:type="dxa"/>
            <w:tcBorders>
              <w:top w:val="single" w:sz="4" w:space="0" w:color="auto"/>
              <w:left w:val="single" w:sz="4" w:space="0" w:color="auto"/>
              <w:bottom w:val="single" w:sz="4" w:space="0" w:color="auto"/>
              <w:right w:val="single" w:sz="4" w:space="0" w:color="auto"/>
            </w:tcBorders>
          </w:tcPr>
          <w:p w14:paraId="117D21F8" w14:textId="6505C271" w:rsidR="0090370D" w:rsidRPr="00271338" w:rsidRDefault="0090370D" w:rsidP="0090370D">
            <w:pPr>
              <w:rPr>
                <w:rFonts w:asciiTheme="minorHAnsi" w:cstheme="minorHAnsi"/>
                <w:iCs/>
                <w:sz w:val="20"/>
              </w:rPr>
            </w:pPr>
            <w:r w:rsidRPr="00271338">
              <w:rPr>
                <w:rFonts w:asciiTheme="minorHAnsi" w:cstheme="minorHAnsi"/>
                <w:sz w:val="20"/>
              </w:rPr>
              <w:t xml:space="preserve">Relė </w:t>
            </w:r>
            <w:proofErr w:type="spellStart"/>
            <w:r w:rsidRPr="00271338">
              <w:rPr>
                <w:rFonts w:asciiTheme="minorHAnsi" w:cstheme="minorHAnsi"/>
                <w:sz w:val="20"/>
              </w:rPr>
              <w:t>Finder</w:t>
            </w:r>
            <w:proofErr w:type="spellEnd"/>
            <w:r w:rsidRPr="00271338">
              <w:rPr>
                <w:rFonts w:asciiTheme="minorHAnsi" w:cstheme="minorHAnsi"/>
                <w:sz w:val="20"/>
              </w:rPr>
              <w:t xml:space="preserve"> 24VDC 2gr.</w:t>
            </w:r>
          </w:p>
        </w:tc>
        <w:tc>
          <w:tcPr>
            <w:tcW w:w="850" w:type="dxa"/>
            <w:tcBorders>
              <w:top w:val="single" w:sz="4" w:space="0" w:color="auto"/>
              <w:left w:val="single" w:sz="4" w:space="0" w:color="auto"/>
              <w:bottom w:val="single" w:sz="4" w:space="0" w:color="auto"/>
              <w:right w:val="single" w:sz="4" w:space="0" w:color="auto"/>
            </w:tcBorders>
          </w:tcPr>
          <w:p w14:paraId="088CEE94" w14:textId="1EE62CF1"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10</w:t>
            </w:r>
          </w:p>
        </w:tc>
        <w:tc>
          <w:tcPr>
            <w:tcW w:w="992" w:type="dxa"/>
            <w:tcBorders>
              <w:top w:val="single" w:sz="4" w:space="0" w:color="auto"/>
              <w:left w:val="single" w:sz="4" w:space="0" w:color="auto"/>
              <w:bottom w:val="single" w:sz="4" w:space="0" w:color="auto"/>
              <w:right w:val="single" w:sz="4" w:space="0" w:color="auto"/>
            </w:tcBorders>
          </w:tcPr>
          <w:p w14:paraId="21A9622F" w14:textId="3FB99A94"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7A28644F"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7A9D3696" w14:textId="77777777" w:rsidR="0090370D" w:rsidRPr="00271338" w:rsidRDefault="0090370D" w:rsidP="0090370D">
            <w:pPr>
              <w:tabs>
                <w:tab w:val="left" w:pos="278"/>
              </w:tabs>
              <w:ind w:firstLine="56"/>
              <w:jc w:val="center"/>
              <w:rPr>
                <w:rFonts w:asciiTheme="minorHAnsi" w:cstheme="minorHAnsi"/>
                <w:color w:val="000000"/>
                <w:sz w:val="20"/>
              </w:rPr>
            </w:pPr>
          </w:p>
        </w:tc>
      </w:tr>
      <w:tr w:rsidR="0090370D" w:rsidRPr="00271338" w14:paraId="5FD1CA09" w14:textId="77777777" w:rsidTr="00ED68FD">
        <w:trPr>
          <w:trHeight w:val="284"/>
          <w:jc w:val="center"/>
        </w:trPr>
        <w:tc>
          <w:tcPr>
            <w:tcW w:w="704" w:type="dxa"/>
            <w:tcBorders>
              <w:top w:val="single" w:sz="4" w:space="0" w:color="auto"/>
              <w:left w:val="single" w:sz="4" w:space="0" w:color="auto"/>
              <w:bottom w:val="single" w:sz="4" w:space="0" w:color="auto"/>
              <w:right w:val="single" w:sz="4" w:space="0" w:color="auto"/>
            </w:tcBorders>
            <w:vAlign w:val="center"/>
          </w:tcPr>
          <w:p w14:paraId="5C2C2E22" w14:textId="77777777" w:rsidR="0090370D" w:rsidRPr="00271338" w:rsidRDefault="0090370D" w:rsidP="0090370D">
            <w:pPr>
              <w:tabs>
                <w:tab w:val="left" w:pos="162"/>
              </w:tabs>
              <w:ind w:left="16" w:right="32" w:hanging="16"/>
              <w:jc w:val="center"/>
              <w:rPr>
                <w:rFonts w:asciiTheme="minorHAnsi" w:cstheme="minorHAnsi"/>
                <w:color w:val="000000"/>
                <w:sz w:val="20"/>
              </w:rPr>
            </w:pPr>
            <w:r w:rsidRPr="00271338">
              <w:rPr>
                <w:rFonts w:asciiTheme="minorHAnsi" w:cstheme="minorHAnsi"/>
                <w:color w:val="000000"/>
                <w:sz w:val="20"/>
              </w:rPr>
              <w:t>21</w:t>
            </w:r>
          </w:p>
        </w:tc>
        <w:tc>
          <w:tcPr>
            <w:tcW w:w="4820" w:type="dxa"/>
            <w:tcBorders>
              <w:top w:val="single" w:sz="4" w:space="0" w:color="auto"/>
              <w:left w:val="single" w:sz="4" w:space="0" w:color="auto"/>
              <w:bottom w:val="single" w:sz="4" w:space="0" w:color="auto"/>
              <w:right w:val="single" w:sz="4" w:space="0" w:color="auto"/>
            </w:tcBorders>
          </w:tcPr>
          <w:p w14:paraId="25F2B395" w14:textId="345E093D" w:rsidR="0090370D" w:rsidRPr="00271338" w:rsidRDefault="0090370D" w:rsidP="0090370D">
            <w:pPr>
              <w:rPr>
                <w:rFonts w:asciiTheme="minorHAnsi" w:cstheme="minorHAnsi"/>
                <w:iCs/>
                <w:sz w:val="20"/>
              </w:rPr>
            </w:pPr>
            <w:r w:rsidRPr="00271338">
              <w:rPr>
                <w:rFonts w:asciiTheme="minorHAnsi" w:cstheme="minorHAnsi"/>
                <w:sz w:val="20"/>
              </w:rPr>
              <w:t xml:space="preserve">Relė </w:t>
            </w:r>
            <w:proofErr w:type="spellStart"/>
            <w:r w:rsidRPr="00271338">
              <w:rPr>
                <w:rFonts w:asciiTheme="minorHAnsi" w:cstheme="minorHAnsi"/>
                <w:sz w:val="20"/>
              </w:rPr>
              <w:t>Finder</w:t>
            </w:r>
            <w:proofErr w:type="spellEnd"/>
            <w:r w:rsidRPr="00271338">
              <w:rPr>
                <w:rFonts w:asciiTheme="minorHAnsi" w:cstheme="minorHAnsi"/>
                <w:sz w:val="20"/>
              </w:rPr>
              <w:t xml:space="preserve"> 24VDC 4gr.</w:t>
            </w:r>
          </w:p>
        </w:tc>
        <w:tc>
          <w:tcPr>
            <w:tcW w:w="850" w:type="dxa"/>
            <w:tcBorders>
              <w:top w:val="single" w:sz="4" w:space="0" w:color="auto"/>
              <w:left w:val="single" w:sz="4" w:space="0" w:color="auto"/>
              <w:bottom w:val="single" w:sz="4" w:space="0" w:color="auto"/>
              <w:right w:val="single" w:sz="4" w:space="0" w:color="auto"/>
            </w:tcBorders>
          </w:tcPr>
          <w:p w14:paraId="6AE01DD0" w14:textId="1E118F78" w:rsidR="0090370D" w:rsidRPr="00271338" w:rsidRDefault="0090370D" w:rsidP="0090370D">
            <w:pPr>
              <w:ind w:left="-111" w:firstLine="47"/>
              <w:jc w:val="center"/>
              <w:rPr>
                <w:rFonts w:asciiTheme="minorHAnsi" w:cstheme="minorHAnsi"/>
                <w:color w:val="000000"/>
                <w:sz w:val="20"/>
              </w:rPr>
            </w:pPr>
            <w:r w:rsidRPr="00271338">
              <w:rPr>
                <w:rFonts w:asciiTheme="minorHAnsi" w:cstheme="minorHAnsi"/>
                <w:sz w:val="20"/>
              </w:rPr>
              <w:t>10</w:t>
            </w:r>
          </w:p>
        </w:tc>
        <w:tc>
          <w:tcPr>
            <w:tcW w:w="992" w:type="dxa"/>
            <w:tcBorders>
              <w:top w:val="single" w:sz="4" w:space="0" w:color="auto"/>
              <w:left w:val="single" w:sz="4" w:space="0" w:color="auto"/>
              <w:bottom w:val="single" w:sz="4" w:space="0" w:color="auto"/>
              <w:right w:val="single" w:sz="4" w:space="0" w:color="auto"/>
            </w:tcBorders>
          </w:tcPr>
          <w:p w14:paraId="32E4A7BA" w14:textId="46A81CEB" w:rsidR="0090370D" w:rsidRPr="00271338" w:rsidRDefault="0090370D" w:rsidP="0090370D">
            <w:pPr>
              <w:tabs>
                <w:tab w:val="left" w:pos="600"/>
              </w:tabs>
              <w:ind w:firstLine="56"/>
              <w:jc w:val="center"/>
              <w:rPr>
                <w:rFonts w:asciiTheme="minorHAnsi" w:cstheme="minorHAnsi"/>
                <w:color w:val="000000"/>
                <w:sz w:val="20"/>
              </w:rPr>
            </w:pPr>
            <w:r w:rsidRPr="00271338">
              <w:rPr>
                <w:rFonts w:asciiTheme="minorHAnsi" w:cstheme="minorHAnsi"/>
                <w:sz w:val="20"/>
              </w:rPr>
              <w:t>Vnt.</w:t>
            </w:r>
          </w:p>
        </w:tc>
        <w:tc>
          <w:tcPr>
            <w:tcW w:w="1418" w:type="dxa"/>
            <w:tcBorders>
              <w:top w:val="single" w:sz="4" w:space="0" w:color="auto"/>
              <w:left w:val="single" w:sz="4" w:space="0" w:color="auto"/>
              <w:bottom w:val="single" w:sz="4" w:space="0" w:color="auto"/>
              <w:right w:val="single" w:sz="4" w:space="0" w:color="auto"/>
            </w:tcBorders>
            <w:vAlign w:val="center"/>
          </w:tcPr>
          <w:p w14:paraId="09036B75" w14:textId="77777777" w:rsidR="0090370D" w:rsidRPr="00271338" w:rsidRDefault="0090370D" w:rsidP="0090370D">
            <w:pPr>
              <w:ind w:right="30"/>
              <w:jc w:val="center"/>
              <w:rPr>
                <w:rFonts w:asciiTheme="minorHAnsi" w:cstheme="minorHAnsi"/>
                <w:color w:val="000000"/>
                <w:sz w:val="20"/>
              </w:rPr>
            </w:pPr>
          </w:p>
        </w:tc>
        <w:tc>
          <w:tcPr>
            <w:tcW w:w="1428" w:type="dxa"/>
            <w:tcBorders>
              <w:top w:val="single" w:sz="4" w:space="0" w:color="auto"/>
              <w:left w:val="single" w:sz="4" w:space="0" w:color="auto"/>
              <w:bottom w:val="single" w:sz="4" w:space="0" w:color="auto"/>
              <w:right w:val="single" w:sz="4" w:space="0" w:color="auto"/>
            </w:tcBorders>
            <w:vAlign w:val="center"/>
          </w:tcPr>
          <w:p w14:paraId="633E15A8" w14:textId="77777777" w:rsidR="0090370D" w:rsidRPr="00271338" w:rsidRDefault="0090370D" w:rsidP="0090370D">
            <w:pPr>
              <w:tabs>
                <w:tab w:val="left" w:pos="278"/>
              </w:tabs>
              <w:ind w:firstLine="56"/>
              <w:jc w:val="center"/>
              <w:rPr>
                <w:rFonts w:asciiTheme="minorHAnsi" w:cstheme="minorHAnsi"/>
                <w:color w:val="000000"/>
                <w:sz w:val="20"/>
              </w:rPr>
            </w:pPr>
          </w:p>
        </w:tc>
      </w:tr>
      <w:tr w:rsidR="004C4086" w:rsidRPr="00271338" w14:paraId="14D85D1B" w14:textId="77777777" w:rsidTr="00D01EE7">
        <w:trPr>
          <w:trHeight w:val="197"/>
          <w:jc w:val="center"/>
        </w:trPr>
        <w:tc>
          <w:tcPr>
            <w:tcW w:w="8784" w:type="dxa"/>
            <w:gridSpan w:val="5"/>
            <w:tcBorders>
              <w:top w:val="single" w:sz="4" w:space="0" w:color="auto"/>
              <w:left w:val="single" w:sz="4" w:space="0" w:color="auto"/>
              <w:bottom w:val="single" w:sz="4" w:space="0" w:color="auto"/>
              <w:right w:val="single" w:sz="4" w:space="0" w:color="auto"/>
            </w:tcBorders>
            <w:vAlign w:val="center"/>
            <w:hideMark/>
          </w:tcPr>
          <w:p w14:paraId="5989D37B" w14:textId="61517D31" w:rsidR="004C4086" w:rsidRPr="00271338" w:rsidRDefault="00D01EE7" w:rsidP="00D01EE7">
            <w:pPr>
              <w:jc w:val="right"/>
              <w:rPr>
                <w:rFonts w:asciiTheme="minorHAnsi" w:cstheme="minorHAnsi"/>
                <w:color w:val="000000"/>
                <w:sz w:val="20"/>
              </w:rPr>
            </w:pPr>
            <w:r w:rsidRPr="00271338">
              <w:rPr>
                <w:rFonts w:asciiTheme="minorHAnsi" w:cstheme="minorHAnsi"/>
                <w:b/>
                <w:bCs/>
                <w:color w:val="000000"/>
                <w:sz w:val="20"/>
              </w:rPr>
              <w:t>(Įkainis C) IŠ VISO BE PVM:</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782ED5A" w14:textId="77777777" w:rsidR="004C4086" w:rsidRPr="00271338" w:rsidRDefault="004C4086" w:rsidP="00E4620F">
            <w:pPr>
              <w:jc w:val="center"/>
              <w:rPr>
                <w:rFonts w:asciiTheme="minorHAnsi" w:cstheme="minorHAnsi"/>
                <w:color w:val="000000"/>
                <w:sz w:val="20"/>
              </w:rPr>
            </w:pPr>
          </w:p>
        </w:tc>
      </w:tr>
      <w:tr w:rsidR="004C4086" w:rsidRPr="00271338" w14:paraId="04205F66" w14:textId="77777777" w:rsidTr="00D01EE7">
        <w:trPr>
          <w:trHeight w:val="232"/>
          <w:jc w:val="center"/>
        </w:trPr>
        <w:tc>
          <w:tcPr>
            <w:tcW w:w="8784" w:type="dxa"/>
            <w:gridSpan w:val="5"/>
            <w:tcBorders>
              <w:top w:val="single" w:sz="4" w:space="0" w:color="auto"/>
              <w:left w:val="single" w:sz="4" w:space="0" w:color="auto"/>
              <w:bottom w:val="single" w:sz="4" w:space="0" w:color="auto"/>
              <w:right w:val="single" w:sz="4" w:space="0" w:color="auto"/>
            </w:tcBorders>
            <w:vAlign w:val="center"/>
            <w:hideMark/>
          </w:tcPr>
          <w:p w14:paraId="4B788C41" w14:textId="321C2202" w:rsidR="004C4086" w:rsidRPr="00271338" w:rsidRDefault="009D2E5D" w:rsidP="00D01EE7">
            <w:pPr>
              <w:jc w:val="right"/>
              <w:rPr>
                <w:rFonts w:asciiTheme="minorHAnsi" w:cstheme="minorHAnsi"/>
                <w:color w:val="000000"/>
                <w:sz w:val="20"/>
              </w:rPr>
            </w:pPr>
            <w:r w:rsidRPr="00271338">
              <w:rPr>
                <w:rFonts w:asciiTheme="minorHAnsi" w:cstheme="minorHAnsi"/>
                <w:b/>
                <w:bCs/>
                <w:color w:val="000000"/>
                <w:sz w:val="20"/>
              </w:rPr>
              <w:t xml:space="preserve">(Įkainis C) </w:t>
            </w:r>
            <w:r w:rsidR="00D01EE7" w:rsidRPr="00271338">
              <w:rPr>
                <w:rFonts w:asciiTheme="minorHAnsi" w:cstheme="minorHAnsi"/>
                <w:b/>
                <w:bCs/>
                <w:color w:val="000000"/>
                <w:sz w:val="20"/>
              </w:rPr>
              <w:t>IŠ VISO SU PVM:</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AA98356" w14:textId="77777777" w:rsidR="004C4086" w:rsidRPr="00271338" w:rsidRDefault="004C4086" w:rsidP="00E4620F">
            <w:pPr>
              <w:jc w:val="center"/>
              <w:rPr>
                <w:rFonts w:asciiTheme="minorHAnsi" w:cstheme="minorHAnsi"/>
                <w:color w:val="000000"/>
                <w:sz w:val="20"/>
              </w:rPr>
            </w:pPr>
          </w:p>
        </w:tc>
      </w:tr>
    </w:tbl>
    <w:p w14:paraId="12AD3D42" w14:textId="77777777" w:rsidR="004C4086" w:rsidRPr="00271338" w:rsidRDefault="004C4086" w:rsidP="00304EE2">
      <w:pPr>
        <w:rPr>
          <w:rFonts w:asciiTheme="minorHAnsi" w:eastAsiaTheme="minorHAnsi" w:hAnsiTheme="minorHAnsi" w:cstheme="minorHAnsi"/>
          <w:bCs/>
          <w:iCs/>
          <w:sz w:val="20"/>
        </w:rPr>
      </w:pPr>
    </w:p>
    <w:p w14:paraId="087CD9E4" w14:textId="69347AF8" w:rsidR="00427527" w:rsidRPr="00271338" w:rsidRDefault="005E4073" w:rsidP="005E4073">
      <w:pPr>
        <w:ind w:firstLine="709"/>
        <w:rPr>
          <w:rFonts w:asciiTheme="minorHAnsi" w:eastAsiaTheme="minorHAnsi" w:hAnsiTheme="minorHAnsi" w:cstheme="minorHAnsi"/>
          <w:b/>
          <w:iCs/>
          <w:sz w:val="20"/>
        </w:rPr>
      </w:pPr>
      <w:r w:rsidRPr="00271338">
        <w:rPr>
          <w:rFonts w:asciiTheme="minorHAnsi" w:eastAsiaTheme="minorHAnsi" w:hAnsiTheme="minorHAnsi" w:cstheme="minorHAnsi"/>
          <w:b/>
          <w:iCs/>
          <w:sz w:val="20"/>
        </w:rPr>
        <w:t>4.7. Pasiūlymų vertinimo lentelė:</w:t>
      </w:r>
    </w:p>
    <w:tbl>
      <w:tblPr>
        <w:tblW w:w="10721" w:type="dxa"/>
        <w:tblLook w:val="04A0" w:firstRow="1" w:lastRow="0" w:firstColumn="1" w:lastColumn="0" w:noHBand="0" w:noVBand="1"/>
      </w:tblPr>
      <w:tblGrid>
        <w:gridCol w:w="562"/>
        <w:gridCol w:w="5615"/>
        <w:gridCol w:w="1075"/>
        <w:gridCol w:w="1532"/>
        <w:gridCol w:w="1701"/>
        <w:gridCol w:w="236"/>
      </w:tblGrid>
      <w:tr w:rsidR="00427527" w:rsidRPr="00271338" w14:paraId="246655A0" w14:textId="77777777" w:rsidTr="00332362">
        <w:trPr>
          <w:gridAfter w:val="1"/>
          <w:wAfter w:w="236" w:type="dxa"/>
          <w:trHeight w:val="225"/>
        </w:trPr>
        <w:tc>
          <w:tcPr>
            <w:tcW w:w="562" w:type="dxa"/>
            <w:vMerge w:val="restart"/>
            <w:tcBorders>
              <w:top w:val="single" w:sz="4" w:space="0" w:color="auto"/>
              <w:left w:val="single" w:sz="4" w:space="0" w:color="auto"/>
              <w:right w:val="single" w:sz="4" w:space="0" w:color="auto"/>
            </w:tcBorders>
            <w:shd w:val="clear" w:color="000000" w:fill="FFFFFF"/>
            <w:vAlign w:val="center"/>
          </w:tcPr>
          <w:p w14:paraId="4B4BCE92"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Eil. Nr.</w:t>
            </w:r>
          </w:p>
        </w:tc>
        <w:tc>
          <w:tcPr>
            <w:tcW w:w="5615" w:type="dxa"/>
            <w:vMerge w:val="restart"/>
            <w:tcBorders>
              <w:top w:val="single" w:sz="4" w:space="0" w:color="auto"/>
              <w:left w:val="single" w:sz="4" w:space="0" w:color="auto"/>
              <w:right w:val="single" w:sz="4" w:space="0" w:color="auto"/>
            </w:tcBorders>
            <w:shd w:val="clear" w:color="000000" w:fill="FFFFFF"/>
            <w:vAlign w:val="center"/>
          </w:tcPr>
          <w:p w14:paraId="3640868A"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Įkainio pavadinimas</w:t>
            </w:r>
          </w:p>
        </w:tc>
        <w:tc>
          <w:tcPr>
            <w:tcW w:w="4308" w:type="dxa"/>
            <w:gridSpan w:val="3"/>
            <w:tcBorders>
              <w:top w:val="single" w:sz="4" w:space="0" w:color="auto"/>
              <w:left w:val="single" w:sz="4" w:space="0" w:color="auto"/>
              <w:bottom w:val="single" w:sz="4" w:space="0" w:color="000000"/>
              <w:right w:val="single" w:sz="4" w:space="0" w:color="auto"/>
            </w:tcBorders>
            <w:shd w:val="clear" w:color="000000" w:fill="FFFFFF"/>
            <w:vAlign w:val="center"/>
          </w:tcPr>
          <w:p w14:paraId="64762B41"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i/>
                <w:color w:val="FF0000"/>
                <w:sz w:val="20"/>
              </w:rPr>
              <w:t>PILDO TIEKĖJAS</w:t>
            </w:r>
          </w:p>
        </w:tc>
      </w:tr>
      <w:tr w:rsidR="00427527" w:rsidRPr="00271338" w14:paraId="289970EF" w14:textId="77777777" w:rsidTr="00C65EBB">
        <w:trPr>
          <w:gridAfter w:val="1"/>
          <w:wAfter w:w="236" w:type="dxa"/>
          <w:trHeight w:val="464"/>
        </w:trPr>
        <w:tc>
          <w:tcPr>
            <w:tcW w:w="562" w:type="dxa"/>
            <w:vMerge/>
            <w:tcBorders>
              <w:left w:val="single" w:sz="4" w:space="0" w:color="auto"/>
              <w:right w:val="single" w:sz="4" w:space="0" w:color="auto"/>
            </w:tcBorders>
            <w:shd w:val="clear" w:color="000000" w:fill="FFFFFF"/>
            <w:vAlign w:val="center"/>
            <w:hideMark/>
          </w:tcPr>
          <w:p w14:paraId="04EF9C04" w14:textId="77777777" w:rsidR="00427527" w:rsidRPr="00271338" w:rsidRDefault="00427527" w:rsidP="00332362">
            <w:pPr>
              <w:jc w:val="center"/>
              <w:rPr>
                <w:rFonts w:asciiTheme="minorHAnsi" w:hAnsiTheme="minorHAnsi" w:cstheme="minorHAnsi"/>
                <w:b/>
                <w:bCs/>
                <w:color w:val="000000"/>
                <w:sz w:val="20"/>
                <w:lang w:eastAsia="en-US"/>
              </w:rPr>
            </w:pPr>
          </w:p>
        </w:tc>
        <w:tc>
          <w:tcPr>
            <w:tcW w:w="5615" w:type="dxa"/>
            <w:vMerge/>
            <w:tcBorders>
              <w:left w:val="single" w:sz="4" w:space="0" w:color="auto"/>
              <w:right w:val="single" w:sz="4" w:space="0" w:color="auto"/>
            </w:tcBorders>
            <w:shd w:val="clear" w:color="000000" w:fill="FFFFFF"/>
            <w:vAlign w:val="center"/>
            <w:hideMark/>
          </w:tcPr>
          <w:p w14:paraId="77410477" w14:textId="77777777" w:rsidR="00427527" w:rsidRPr="00271338" w:rsidRDefault="00427527" w:rsidP="00332362">
            <w:pPr>
              <w:jc w:val="center"/>
              <w:rPr>
                <w:rFonts w:asciiTheme="minorHAnsi" w:hAnsiTheme="minorHAnsi" w:cstheme="minorHAnsi"/>
                <w:b/>
                <w:bCs/>
                <w:color w:val="000000"/>
                <w:sz w:val="20"/>
                <w:lang w:eastAsia="en-US"/>
              </w:rPr>
            </w:pPr>
          </w:p>
        </w:tc>
        <w:tc>
          <w:tcPr>
            <w:tcW w:w="107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4554038" w14:textId="60E6C5E6"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 xml:space="preserve">Įkainio vertė, </w:t>
            </w:r>
            <w:r w:rsidR="00282E4D" w:rsidRPr="00271338">
              <w:rPr>
                <w:rFonts w:asciiTheme="minorHAnsi" w:hAnsiTheme="minorHAnsi" w:cstheme="minorHAnsi"/>
                <w:b/>
                <w:bCs/>
                <w:color w:val="000000"/>
                <w:sz w:val="20"/>
                <w:lang w:eastAsia="en-US"/>
              </w:rPr>
              <w:t>be</w:t>
            </w:r>
            <w:r w:rsidRPr="00271338">
              <w:rPr>
                <w:rFonts w:asciiTheme="minorHAnsi" w:hAnsiTheme="minorHAnsi" w:cstheme="minorHAnsi"/>
                <w:b/>
                <w:bCs/>
                <w:color w:val="000000"/>
                <w:sz w:val="20"/>
                <w:lang w:eastAsia="en-US"/>
              </w:rPr>
              <w:t xml:space="preserve"> PVM</w:t>
            </w:r>
          </w:p>
        </w:tc>
        <w:tc>
          <w:tcPr>
            <w:tcW w:w="153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58D68E8"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Įkainio vidurkio vertinimo koeficientas</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CFE477A" w14:textId="7B839710"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Įvertintas įkainis</w:t>
            </w:r>
          </w:p>
          <w:p w14:paraId="0208D9D5"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(4 x 5)</w:t>
            </w:r>
          </w:p>
        </w:tc>
      </w:tr>
      <w:tr w:rsidR="00427527" w:rsidRPr="00271338" w14:paraId="6D0627B8" w14:textId="77777777" w:rsidTr="00C65EBB">
        <w:trPr>
          <w:trHeight w:val="56"/>
        </w:trPr>
        <w:tc>
          <w:tcPr>
            <w:tcW w:w="562" w:type="dxa"/>
            <w:vMerge/>
            <w:tcBorders>
              <w:left w:val="single" w:sz="4" w:space="0" w:color="auto"/>
              <w:bottom w:val="single" w:sz="4" w:space="0" w:color="auto"/>
              <w:right w:val="single" w:sz="4" w:space="0" w:color="auto"/>
            </w:tcBorders>
            <w:vAlign w:val="center"/>
            <w:hideMark/>
          </w:tcPr>
          <w:p w14:paraId="218E4F47" w14:textId="77777777" w:rsidR="00427527" w:rsidRPr="00271338" w:rsidRDefault="00427527" w:rsidP="00332362">
            <w:pPr>
              <w:jc w:val="center"/>
              <w:rPr>
                <w:rFonts w:asciiTheme="minorHAnsi" w:hAnsiTheme="minorHAnsi" w:cstheme="minorHAnsi"/>
                <w:color w:val="000000"/>
                <w:sz w:val="20"/>
                <w:lang w:eastAsia="en-US"/>
              </w:rPr>
            </w:pPr>
          </w:p>
        </w:tc>
        <w:tc>
          <w:tcPr>
            <w:tcW w:w="5615" w:type="dxa"/>
            <w:vMerge/>
            <w:tcBorders>
              <w:left w:val="single" w:sz="4" w:space="0" w:color="auto"/>
              <w:bottom w:val="single" w:sz="4" w:space="0" w:color="auto"/>
              <w:right w:val="single" w:sz="4" w:space="0" w:color="auto"/>
            </w:tcBorders>
            <w:vAlign w:val="center"/>
            <w:hideMark/>
          </w:tcPr>
          <w:p w14:paraId="6B842816" w14:textId="77777777" w:rsidR="00427527" w:rsidRPr="00271338" w:rsidRDefault="00427527" w:rsidP="00332362">
            <w:pPr>
              <w:jc w:val="center"/>
              <w:rPr>
                <w:rFonts w:asciiTheme="minorHAnsi" w:hAnsiTheme="minorHAnsi" w:cstheme="minorHAnsi"/>
                <w:color w:val="000000"/>
                <w:sz w:val="20"/>
                <w:lang w:eastAsia="en-US"/>
              </w:rPr>
            </w:pPr>
          </w:p>
        </w:tc>
        <w:tc>
          <w:tcPr>
            <w:tcW w:w="1075" w:type="dxa"/>
            <w:vMerge/>
            <w:tcBorders>
              <w:top w:val="single" w:sz="4" w:space="0" w:color="auto"/>
              <w:left w:val="single" w:sz="4" w:space="0" w:color="auto"/>
              <w:bottom w:val="single" w:sz="4" w:space="0" w:color="000000"/>
              <w:right w:val="single" w:sz="4" w:space="0" w:color="auto"/>
            </w:tcBorders>
            <w:vAlign w:val="center"/>
            <w:hideMark/>
          </w:tcPr>
          <w:p w14:paraId="4802D744" w14:textId="77777777" w:rsidR="00427527" w:rsidRPr="00271338" w:rsidRDefault="00427527" w:rsidP="00332362">
            <w:pPr>
              <w:jc w:val="center"/>
              <w:rPr>
                <w:rFonts w:asciiTheme="minorHAnsi" w:hAnsiTheme="minorHAnsi" w:cstheme="minorHAnsi"/>
                <w:color w:val="000000"/>
                <w:sz w:val="20"/>
                <w:lang w:eastAsia="en-US"/>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30092E89" w14:textId="77777777" w:rsidR="00427527" w:rsidRPr="00271338" w:rsidRDefault="00427527" w:rsidP="00332362">
            <w:pPr>
              <w:jc w:val="center"/>
              <w:rPr>
                <w:rFonts w:asciiTheme="minorHAnsi" w:hAnsiTheme="minorHAnsi" w:cstheme="minorHAnsi"/>
                <w:color w:val="000000"/>
                <w:sz w:val="20"/>
                <w:lang w:eastAsia="en-US"/>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B4B07A6" w14:textId="77777777" w:rsidR="00427527" w:rsidRPr="00271338" w:rsidRDefault="00427527" w:rsidP="00332362">
            <w:pPr>
              <w:jc w:val="center"/>
              <w:rPr>
                <w:rFonts w:asciiTheme="minorHAnsi" w:hAnsiTheme="minorHAnsi" w:cstheme="minorHAnsi"/>
                <w:color w:val="000000"/>
                <w:sz w:val="20"/>
                <w:lang w:eastAsia="en-US"/>
              </w:rPr>
            </w:pPr>
          </w:p>
        </w:tc>
        <w:tc>
          <w:tcPr>
            <w:tcW w:w="236" w:type="dxa"/>
            <w:tcBorders>
              <w:top w:val="nil"/>
              <w:left w:val="nil"/>
              <w:bottom w:val="nil"/>
              <w:right w:val="nil"/>
            </w:tcBorders>
            <w:noWrap/>
            <w:vAlign w:val="center"/>
            <w:hideMark/>
          </w:tcPr>
          <w:p w14:paraId="387148E4" w14:textId="77777777" w:rsidR="00427527" w:rsidRPr="00271338" w:rsidRDefault="00427527" w:rsidP="00332362">
            <w:pPr>
              <w:jc w:val="center"/>
              <w:rPr>
                <w:rFonts w:asciiTheme="minorHAnsi" w:hAnsiTheme="minorHAnsi" w:cstheme="minorHAnsi"/>
                <w:color w:val="000000"/>
                <w:sz w:val="20"/>
                <w:lang w:eastAsia="en-US"/>
              </w:rPr>
            </w:pPr>
          </w:p>
        </w:tc>
      </w:tr>
      <w:tr w:rsidR="00427527" w:rsidRPr="00271338" w14:paraId="11B00796" w14:textId="77777777" w:rsidTr="00C65EBB">
        <w:trPr>
          <w:trHeight w:val="84"/>
        </w:trPr>
        <w:tc>
          <w:tcPr>
            <w:tcW w:w="562" w:type="dxa"/>
            <w:tcBorders>
              <w:top w:val="nil"/>
              <w:left w:val="single" w:sz="4" w:space="0" w:color="auto"/>
              <w:bottom w:val="single" w:sz="4" w:space="0" w:color="auto"/>
              <w:right w:val="single" w:sz="4" w:space="0" w:color="auto"/>
            </w:tcBorders>
            <w:shd w:val="clear" w:color="000000" w:fill="FFFFFF"/>
            <w:vAlign w:val="center"/>
            <w:hideMark/>
          </w:tcPr>
          <w:p w14:paraId="202EB655"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1</w:t>
            </w:r>
          </w:p>
        </w:tc>
        <w:tc>
          <w:tcPr>
            <w:tcW w:w="5615" w:type="dxa"/>
            <w:tcBorders>
              <w:top w:val="nil"/>
              <w:left w:val="nil"/>
              <w:bottom w:val="single" w:sz="4" w:space="0" w:color="auto"/>
              <w:right w:val="single" w:sz="4" w:space="0" w:color="auto"/>
            </w:tcBorders>
            <w:shd w:val="clear" w:color="000000" w:fill="FFFFFF"/>
            <w:vAlign w:val="center"/>
            <w:hideMark/>
          </w:tcPr>
          <w:p w14:paraId="3B15915A"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2</w:t>
            </w:r>
          </w:p>
        </w:tc>
        <w:tc>
          <w:tcPr>
            <w:tcW w:w="1075" w:type="dxa"/>
            <w:tcBorders>
              <w:top w:val="nil"/>
              <w:left w:val="nil"/>
              <w:bottom w:val="single" w:sz="4" w:space="0" w:color="auto"/>
              <w:right w:val="single" w:sz="4" w:space="0" w:color="auto"/>
            </w:tcBorders>
            <w:shd w:val="clear" w:color="000000" w:fill="FFFFFF"/>
            <w:vAlign w:val="center"/>
            <w:hideMark/>
          </w:tcPr>
          <w:p w14:paraId="4576058F"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4</w:t>
            </w:r>
          </w:p>
        </w:tc>
        <w:tc>
          <w:tcPr>
            <w:tcW w:w="1532" w:type="dxa"/>
            <w:tcBorders>
              <w:top w:val="nil"/>
              <w:left w:val="nil"/>
              <w:bottom w:val="single" w:sz="4" w:space="0" w:color="auto"/>
              <w:right w:val="single" w:sz="4" w:space="0" w:color="auto"/>
            </w:tcBorders>
            <w:shd w:val="clear" w:color="000000" w:fill="FFFFFF"/>
            <w:vAlign w:val="center"/>
            <w:hideMark/>
          </w:tcPr>
          <w:p w14:paraId="5BC00CF3"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5</w:t>
            </w:r>
          </w:p>
        </w:tc>
        <w:tc>
          <w:tcPr>
            <w:tcW w:w="1701" w:type="dxa"/>
            <w:tcBorders>
              <w:top w:val="nil"/>
              <w:left w:val="nil"/>
              <w:bottom w:val="single" w:sz="4" w:space="0" w:color="auto"/>
              <w:right w:val="single" w:sz="4" w:space="0" w:color="auto"/>
            </w:tcBorders>
            <w:shd w:val="clear" w:color="000000" w:fill="FFFFFF"/>
            <w:vAlign w:val="center"/>
            <w:hideMark/>
          </w:tcPr>
          <w:p w14:paraId="71BDA37C" w14:textId="77777777" w:rsidR="00427527" w:rsidRPr="00271338" w:rsidRDefault="00427527" w:rsidP="00332362">
            <w:pPr>
              <w:jc w:val="center"/>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6</w:t>
            </w:r>
          </w:p>
        </w:tc>
        <w:tc>
          <w:tcPr>
            <w:tcW w:w="236" w:type="dxa"/>
            <w:vAlign w:val="center"/>
            <w:hideMark/>
          </w:tcPr>
          <w:p w14:paraId="1335CAC1" w14:textId="77777777" w:rsidR="00427527" w:rsidRPr="00271338" w:rsidRDefault="00427527" w:rsidP="00332362">
            <w:pPr>
              <w:jc w:val="center"/>
              <w:rPr>
                <w:rFonts w:asciiTheme="minorHAnsi" w:hAnsiTheme="minorHAnsi" w:cstheme="minorHAnsi"/>
                <w:sz w:val="20"/>
                <w:lang w:eastAsia="en-US"/>
              </w:rPr>
            </w:pPr>
          </w:p>
        </w:tc>
      </w:tr>
      <w:tr w:rsidR="00010CB2" w:rsidRPr="00271338" w14:paraId="0D43F1A5" w14:textId="77777777" w:rsidTr="00C65EBB">
        <w:trPr>
          <w:trHeight w:val="259"/>
        </w:trPr>
        <w:tc>
          <w:tcPr>
            <w:tcW w:w="562" w:type="dxa"/>
            <w:tcBorders>
              <w:top w:val="nil"/>
              <w:left w:val="single" w:sz="4" w:space="0" w:color="auto"/>
              <w:bottom w:val="single" w:sz="4" w:space="0" w:color="auto"/>
              <w:right w:val="single" w:sz="4" w:space="0" w:color="auto"/>
            </w:tcBorders>
            <w:vAlign w:val="center"/>
            <w:hideMark/>
          </w:tcPr>
          <w:p w14:paraId="291FC52F" w14:textId="77777777" w:rsidR="00010CB2" w:rsidRPr="00271338" w:rsidRDefault="00010CB2" w:rsidP="00010CB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1</w:t>
            </w:r>
          </w:p>
        </w:tc>
        <w:tc>
          <w:tcPr>
            <w:tcW w:w="5615" w:type="dxa"/>
            <w:tcBorders>
              <w:top w:val="nil"/>
              <w:left w:val="nil"/>
              <w:bottom w:val="single" w:sz="4" w:space="0" w:color="auto"/>
              <w:right w:val="single" w:sz="4" w:space="0" w:color="auto"/>
            </w:tcBorders>
            <w:hideMark/>
          </w:tcPr>
          <w:p w14:paraId="42DC5EB0" w14:textId="7CCB1906" w:rsidR="00010CB2" w:rsidRPr="00271338" w:rsidRDefault="00010CB2" w:rsidP="00010CB2">
            <w:pPr>
              <w:rPr>
                <w:rFonts w:asciiTheme="minorHAnsi" w:hAnsiTheme="minorHAnsi" w:cstheme="minorHAnsi"/>
                <w:color w:val="000000"/>
                <w:sz w:val="20"/>
                <w:lang w:eastAsia="en-US"/>
              </w:rPr>
            </w:pPr>
            <w:r w:rsidRPr="00271338">
              <w:rPr>
                <w:rFonts w:asciiTheme="minorHAnsi" w:hAnsiTheme="minorHAnsi" w:cstheme="minorHAnsi"/>
                <w:sz w:val="20"/>
              </w:rPr>
              <w:t>A įkainis (KJ variklio bloko keitimo įkainių suma (</w:t>
            </w:r>
            <w:r w:rsidR="00AA2EDB" w:rsidRPr="00271338">
              <w:rPr>
                <w:rFonts w:asciiTheme="minorHAnsi" w:hAnsiTheme="minorHAnsi" w:cstheme="minorHAnsi"/>
                <w:sz w:val="20"/>
              </w:rPr>
              <w:t>be</w:t>
            </w:r>
            <w:r w:rsidRPr="00271338">
              <w:rPr>
                <w:rFonts w:asciiTheme="minorHAnsi" w:hAnsiTheme="minorHAnsi" w:cstheme="minorHAnsi"/>
                <w:sz w:val="20"/>
              </w:rPr>
              <w:t xml:space="preserve"> PVM))</w:t>
            </w:r>
          </w:p>
        </w:tc>
        <w:tc>
          <w:tcPr>
            <w:tcW w:w="1075" w:type="dxa"/>
            <w:tcBorders>
              <w:top w:val="nil"/>
              <w:left w:val="nil"/>
              <w:bottom w:val="single" w:sz="4" w:space="0" w:color="auto"/>
              <w:right w:val="single" w:sz="4" w:space="0" w:color="auto"/>
            </w:tcBorders>
            <w:vAlign w:val="center"/>
            <w:hideMark/>
          </w:tcPr>
          <w:p w14:paraId="1B294BC6" w14:textId="77777777" w:rsidR="00010CB2" w:rsidRPr="00271338" w:rsidRDefault="00010CB2" w:rsidP="00010CB2">
            <w:pPr>
              <w:jc w:val="center"/>
              <w:rPr>
                <w:rFonts w:asciiTheme="minorHAnsi" w:hAnsiTheme="minorHAnsi" w:cstheme="minorHAnsi"/>
                <w:color w:val="000000"/>
                <w:sz w:val="20"/>
                <w:lang w:eastAsia="en-US"/>
              </w:rPr>
            </w:pPr>
          </w:p>
        </w:tc>
        <w:tc>
          <w:tcPr>
            <w:tcW w:w="1532" w:type="dxa"/>
            <w:tcBorders>
              <w:top w:val="nil"/>
              <w:left w:val="nil"/>
              <w:bottom w:val="single" w:sz="4" w:space="0" w:color="auto"/>
              <w:right w:val="single" w:sz="4" w:space="0" w:color="auto"/>
            </w:tcBorders>
            <w:vAlign w:val="center"/>
            <w:hideMark/>
          </w:tcPr>
          <w:p w14:paraId="1A4CA97F" w14:textId="77777777" w:rsidR="00010CB2" w:rsidRPr="00271338" w:rsidRDefault="00010CB2" w:rsidP="00010CB2">
            <w:pPr>
              <w:jc w:val="center"/>
              <w:rPr>
                <w:rFonts w:asciiTheme="minorHAnsi" w:hAnsiTheme="minorHAnsi" w:cstheme="minorHAnsi"/>
                <w:sz w:val="20"/>
                <w:lang w:eastAsia="en-US"/>
              </w:rPr>
            </w:pPr>
            <w:r w:rsidRPr="00271338">
              <w:rPr>
                <w:rFonts w:asciiTheme="minorHAnsi" w:hAnsiTheme="minorHAnsi" w:cstheme="minorHAnsi"/>
                <w:sz w:val="20"/>
                <w:lang w:eastAsia="en-US"/>
              </w:rPr>
              <w:t>0,8</w:t>
            </w:r>
          </w:p>
        </w:tc>
        <w:tc>
          <w:tcPr>
            <w:tcW w:w="1701" w:type="dxa"/>
            <w:tcBorders>
              <w:top w:val="nil"/>
              <w:left w:val="nil"/>
              <w:bottom w:val="single" w:sz="4" w:space="0" w:color="auto"/>
              <w:right w:val="single" w:sz="4" w:space="0" w:color="auto"/>
            </w:tcBorders>
            <w:vAlign w:val="center"/>
            <w:hideMark/>
          </w:tcPr>
          <w:p w14:paraId="0A0F3A51" w14:textId="77777777" w:rsidR="00010CB2" w:rsidRPr="00271338" w:rsidRDefault="00010CB2" w:rsidP="00010CB2">
            <w:pPr>
              <w:jc w:val="center"/>
              <w:rPr>
                <w:rFonts w:asciiTheme="minorHAnsi" w:hAnsiTheme="minorHAnsi" w:cstheme="minorHAnsi"/>
                <w:color w:val="000000"/>
                <w:sz w:val="20"/>
                <w:lang w:eastAsia="en-US"/>
              </w:rPr>
            </w:pPr>
          </w:p>
        </w:tc>
        <w:tc>
          <w:tcPr>
            <w:tcW w:w="236" w:type="dxa"/>
            <w:vAlign w:val="center"/>
            <w:hideMark/>
          </w:tcPr>
          <w:p w14:paraId="053CEC5A" w14:textId="77777777" w:rsidR="00010CB2" w:rsidRPr="00271338" w:rsidRDefault="00010CB2" w:rsidP="00010CB2">
            <w:pPr>
              <w:jc w:val="center"/>
              <w:rPr>
                <w:rFonts w:asciiTheme="minorHAnsi" w:hAnsiTheme="minorHAnsi" w:cstheme="minorHAnsi"/>
                <w:sz w:val="20"/>
                <w:lang w:eastAsia="en-US"/>
              </w:rPr>
            </w:pPr>
          </w:p>
        </w:tc>
      </w:tr>
      <w:tr w:rsidR="00010CB2" w:rsidRPr="00271338" w14:paraId="64609EA6" w14:textId="77777777" w:rsidTr="00C65EBB">
        <w:trPr>
          <w:trHeight w:val="477"/>
        </w:trPr>
        <w:tc>
          <w:tcPr>
            <w:tcW w:w="562" w:type="dxa"/>
            <w:tcBorders>
              <w:top w:val="nil"/>
              <w:left w:val="single" w:sz="4" w:space="0" w:color="auto"/>
              <w:bottom w:val="single" w:sz="4" w:space="0" w:color="auto"/>
              <w:right w:val="single" w:sz="4" w:space="0" w:color="auto"/>
            </w:tcBorders>
            <w:vAlign w:val="center"/>
            <w:hideMark/>
          </w:tcPr>
          <w:p w14:paraId="0299FC38" w14:textId="77777777" w:rsidR="00010CB2" w:rsidRPr="00271338" w:rsidRDefault="00010CB2" w:rsidP="00010CB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2</w:t>
            </w:r>
          </w:p>
        </w:tc>
        <w:tc>
          <w:tcPr>
            <w:tcW w:w="5615" w:type="dxa"/>
            <w:tcBorders>
              <w:top w:val="nil"/>
              <w:left w:val="nil"/>
              <w:bottom w:val="single" w:sz="4" w:space="0" w:color="auto"/>
              <w:right w:val="single" w:sz="4" w:space="0" w:color="auto"/>
            </w:tcBorders>
            <w:hideMark/>
          </w:tcPr>
          <w:p w14:paraId="686DA970" w14:textId="747C3035" w:rsidR="00010CB2" w:rsidRPr="00271338" w:rsidRDefault="00010CB2" w:rsidP="00010CB2">
            <w:pPr>
              <w:rPr>
                <w:rFonts w:asciiTheme="minorHAnsi" w:hAnsiTheme="minorHAnsi" w:cstheme="minorHAnsi"/>
                <w:color w:val="000000"/>
                <w:sz w:val="20"/>
                <w:lang w:eastAsia="en-US"/>
              </w:rPr>
            </w:pPr>
            <w:r w:rsidRPr="00271338">
              <w:rPr>
                <w:rFonts w:asciiTheme="minorHAnsi" w:hAnsiTheme="minorHAnsi" w:cstheme="minorHAnsi"/>
                <w:sz w:val="20"/>
              </w:rPr>
              <w:t>B įkainis (KJ planinių aptarnavimų / remonto paslaugų įkainių suma (</w:t>
            </w:r>
            <w:r w:rsidR="00AA2EDB" w:rsidRPr="00271338">
              <w:rPr>
                <w:rFonts w:asciiTheme="minorHAnsi" w:hAnsiTheme="minorHAnsi" w:cstheme="minorHAnsi"/>
                <w:sz w:val="20"/>
              </w:rPr>
              <w:t>be</w:t>
            </w:r>
            <w:r w:rsidRPr="00271338">
              <w:rPr>
                <w:rFonts w:asciiTheme="minorHAnsi" w:hAnsiTheme="minorHAnsi" w:cstheme="minorHAnsi"/>
                <w:sz w:val="20"/>
              </w:rPr>
              <w:t xml:space="preserve"> PVM))</w:t>
            </w:r>
          </w:p>
        </w:tc>
        <w:tc>
          <w:tcPr>
            <w:tcW w:w="1075" w:type="dxa"/>
            <w:tcBorders>
              <w:top w:val="nil"/>
              <w:left w:val="nil"/>
              <w:bottom w:val="single" w:sz="4" w:space="0" w:color="auto"/>
              <w:right w:val="single" w:sz="4" w:space="0" w:color="auto"/>
            </w:tcBorders>
            <w:vAlign w:val="center"/>
            <w:hideMark/>
          </w:tcPr>
          <w:p w14:paraId="520A1743" w14:textId="77777777" w:rsidR="00010CB2" w:rsidRPr="00271338" w:rsidRDefault="00010CB2" w:rsidP="00010CB2">
            <w:pPr>
              <w:jc w:val="center"/>
              <w:rPr>
                <w:rFonts w:asciiTheme="minorHAnsi" w:hAnsiTheme="minorHAnsi" w:cstheme="minorHAnsi"/>
                <w:color w:val="000000"/>
                <w:sz w:val="20"/>
                <w:lang w:eastAsia="en-US"/>
              </w:rPr>
            </w:pPr>
          </w:p>
        </w:tc>
        <w:tc>
          <w:tcPr>
            <w:tcW w:w="1532" w:type="dxa"/>
            <w:tcBorders>
              <w:top w:val="nil"/>
              <w:left w:val="nil"/>
              <w:bottom w:val="single" w:sz="4" w:space="0" w:color="auto"/>
              <w:right w:val="single" w:sz="4" w:space="0" w:color="auto"/>
            </w:tcBorders>
            <w:vAlign w:val="center"/>
            <w:hideMark/>
          </w:tcPr>
          <w:p w14:paraId="682B538F" w14:textId="77777777" w:rsidR="00010CB2" w:rsidRPr="00271338" w:rsidRDefault="00010CB2" w:rsidP="00010CB2">
            <w:pPr>
              <w:jc w:val="center"/>
              <w:rPr>
                <w:rFonts w:asciiTheme="minorHAnsi" w:hAnsiTheme="minorHAnsi" w:cstheme="minorHAnsi"/>
                <w:sz w:val="20"/>
                <w:lang w:eastAsia="en-US"/>
              </w:rPr>
            </w:pPr>
            <w:r w:rsidRPr="00271338">
              <w:rPr>
                <w:rFonts w:asciiTheme="minorHAnsi" w:hAnsiTheme="minorHAnsi" w:cstheme="minorHAnsi"/>
                <w:sz w:val="20"/>
                <w:lang w:eastAsia="en-US"/>
              </w:rPr>
              <w:t>0,1</w:t>
            </w:r>
          </w:p>
        </w:tc>
        <w:tc>
          <w:tcPr>
            <w:tcW w:w="1701" w:type="dxa"/>
            <w:tcBorders>
              <w:top w:val="nil"/>
              <w:left w:val="nil"/>
              <w:bottom w:val="single" w:sz="4" w:space="0" w:color="auto"/>
              <w:right w:val="single" w:sz="4" w:space="0" w:color="auto"/>
            </w:tcBorders>
            <w:vAlign w:val="center"/>
            <w:hideMark/>
          </w:tcPr>
          <w:p w14:paraId="61317634" w14:textId="77777777" w:rsidR="00010CB2" w:rsidRPr="00271338" w:rsidRDefault="00010CB2" w:rsidP="00010CB2">
            <w:pPr>
              <w:jc w:val="center"/>
              <w:rPr>
                <w:rFonts w:asciiTheme="minorHAnsi" w:hAnsiTheme="minorHAnsi" w:cstheme="minorHAnsi"/>
                <w:color w:val="000000"/>
                <w:sz w:val="20"/>
                <w:lang w:eastAsia="en-US"/>
              </w:rPr>
            </w:pPr>
          </w:p>
        </w:tc>
        <w:tc>
          <w:tcPr>
            <w:tcW w:w="236" w:type="dxa"/>
            <w:vAlign w:val="center"/>
            <w:hideMark/>
          </w:tcPr>
          <w:p w14:paraId="4190A040" w14:textId="77777777" w:rsidR="00010CB2" w:rsidRPr="00271338" w:rsidRDefault="00010CB2" w:rsidP="00010CB2">
            <w:pPr>
              <w:jc w:val="center"/>
              <w:rPr>
                <w:rFonts w:asciiTheme="minorHAnsi" w:hAnsiTheme="minorHAnsi" w:cstheme="minorHAnsi"/>
                <w:sz w:val="20"/>
                <w:lang w:eastAsia="en-US"/>
              </w:rPr>
            </w:pPr>
          </w:p>
        </w:tc>
      </w:tr>
      <w:tr w:rsidR="00010CB2" w:rsidRPr="00271338" w14:paraId="2F3A503F" w14:textId="77777777" w:rsidTr="00C65EBB">
        <w:trPr>
          <w:trHeight w:val="259"/>
        </w:trPr>
        <w:tc>
          <w:tcPr>
            <w:tcW w:w="562" w:type="dxa"/>
            <w:tcBorders>
              <w:top w:val="nil"/>
              <w:left w:val="single" w:sz="4" w:space="0" w:color="auto"/>
              <w:bottom w:val="single" w:sz="4" w:space="0" w:color="auto"/>
              <w:right w:val="single" w:sz="4" w:space="0" w:color="auto"/>
            </w:tcBorders>
            <w:vAlign w:val="center"/>
            <w:hideMark/>
          </w:tcPr>
          <w:p w14:paraId="69B3399E" w14:textId="77777777" w:rsidR="00010CB2" w:rsidRPr="00271338" w:rsidRDefault="00010CB2" w:rsidP="00010CB2">
            <w:pPr>
              <w:jc w:val="center"/>
              <w:rPr>
                <w:rFonts w:asciiTheme="minorHAnsi" w:hAnsiTheme="minorHAnsi" w:cstheme="minorHAnsi"/>
                <w:color w:val="000000"/>
                <w:sz w:val="20"/>
                <w:lang w:eastAsia="en-US"/>
              </w:rPr>
            </w:pPr>
            <w:r w:rsidRPr="00271338">
              <w:rPr>
                <w:rFonts w:asciiTheme="minorHAnsi" w:hAnsiTheme="minorHAnsi" w:cstheme="minorHAnsi"/>
                <w:color w:val="000000"/>
                <w:sz w:val="20"/>
                <w:lang w:eastAsia="en-US"/>
              </w:rPr>
              <w:t>3</w:t>
            </w:r>
          </w:p>
        </w:tc>
        <w:tc>
          <w:tcPr>
            <w:tcW w:w="5615" w:type="dxa"/>
            <w:tcBorders>
              <w:top w:val="nil"/>
              <w:left w:val="nil"/>
              <w:bottom w:val="single" w:sz="4" w:space="0" w:color="auto"/>
              <w:right w:val="single" w:sz="4" w:space="0" w:color="auto"/>
            </w:tcBorders>
            <w:hideMark/>
          </w:tcPr>
          <w:p w14:paraId="1BB65125" w14:textId="04D351FB" w:rsidR="00010CB2" w:rsidRPr="00271338" w:rsidRDefault="00010CB2" w:rsidP="00010CB2">
            <w:pPr>
              <w:rPr>
                <w:rFonts w:asciiTheme="minorHAnsi" w:hAnsiTheme="minorHAnsi" w:cstheme="minorHAnsi"/>
                <w:color w:val="000000"/>
                <w:sz w:val="20"/>
                <w:lang w:eastAsia="en-US"/>
              </w:rPr>
            </w:pPr>
            <w:r w:rsidRPr="00271338">
              <w:rPr>
                <w:rFonts w:asciiTheme="minorHAnsi" w:hAnsiTheme="minorHAnsi" w:cstheme="minorHAnsi"/>
                <w:sz w:val="20"/>
              </w:rPr>
              <w:t>C įkainis (Atsarginių dalių įkainių suma (</w:t>
            </w:r>
            <w:r w:rsidR="00C3797B" w:rsidRPr="00271338">
              <w:rPr>
                <w:rFonts w:asciiTheme="minorHAnsi" w:hAnsiTheme="minorHAnsi" w:cstheme="minorHAnsi"/>
                <w:sz w:val="20"/>
              </w:rPr>
              <w:t>be</w:t>
            </w:r>
            <w:r w:rsidRPr="00271338">
              <w:rPr>
                <w:rFonts w:asciiTheme="minorHAnsi" w:hAnsiTheme="minorHAnsi" w:cstheme="minorHAnsi"/>
                <w:sz w:val="20"/>
              </w:rPr>
              <w:t xml:space="preserve"> PVM))</w:t>
            </w:r>
          </w:p>
        </w:tc>
        <w:tc>
          <w:tcPr>
            <w:tcW w:w="1075" w:type="dxa"/>
            <w:tcBorders>
              <w:top w:val="nil"/>
              <w:left w:val="nil"/>
              <w:bottom w:val="single" w:sz="4" w:space="0" w:color="auto"/>
              <w:right w:val="single" w:sz="4" w:space="0" w:color="auto"/>
            </w:tcBorders>
            <w:vAlign w:val="center"/>
            <w:hideMark/>
          </w:tcPr>
          <w:p w14:paraId="3C53BDC0" w14:textId="77777777" w:rsidR="00010CB2" w:rsidRPr="00271338" w:rsidRDefault="00010CB2" w:rsidP="00010CB2">
            <w:pPr>
              <w:jc w:val="center"/>
              <w:rPr>
                <w:rFonts w:asciiTheme="minorHAnsi" w:hAnsiTheme="minorHAnsi" w:cstheme="minorHAnsi"/>
                <w:color w:val="000000"/>
                <w:sz w:val="20"/>
                <w:lang w:eastAsia="en-US"/>
              </w:rPr>
            </w:pPr>
          </w:p>
        </w:tc>
        <w:tc>
          <w:tcPr>
            <w:tcW w:w="1532" w:type="dxa"/>
            <w:tcBorders>
              <w:top w:val="nil"/>
              <w:left w:val="nil"/>
              <w:bottom w:val="single" w:sz="4" w:space="0" w:color="auto"/>
              <w:right w:val="single" w:sz="4" w:space="0" w:color="auto"/>
            </w:tcBorders>
            <w:vAlign w:val="center"/>
            <w:hideMark/>
          </w:tcPr>
          <w:p w14:paraId="73A34943" w14:textId="77777777" w:rsidR="00010CB2" w:rsidRPr="00271338" w:rsidRDefault="00010CB2" w:rsidP="00010CB2">
            <w:pPr>
              <w:jc w:val="center"/>
              <w:rPr>
                <w:rFonts w:asciiTheme="minorHAnsi" w:hAnsiTheme="minorHAnsi" w:cstheme="minorHAnsi"/>
                <w:sz w:val="20"/>
                <w:lang w:eastAsia="en-US"/>
              </w:rPr>
            </w:pPr>
            <w:r w:rsidRPr="00271338">
              <w:rPr>
                <w:rFonts w:asciiTheme="minorHAnsi" w:hAnsiTheme="minorHAnsi" w:cstheme="minorHAnsi"/>
                <w:sz w:val="20"/>
                <w:lang w:eastAsia="en-US"/>
              </w:rPr>
              <w:t>0,1</w:t>
            </w:r>
          </w:p>
        </w:tc>
        <w:tc>
          <w:tcPr>
            <w:tcW w:w="1701" w:type="dxa"/>
            <w:tcBorders>
              <w:top w:val="nil"/>
              <w:left w:val="nil"/>
              <w:bottom w:val="single" w:sz="4" w:space="0" w:color="auto"/>
              <w:right w:val="single" w:sz="4" w:space="0" w:color="auto"/>
            </w:tcBorders>
            <w:vAlign w:val="center"/>
            <w:hideMark/>
          </w:tcPr>
          <w:p w14:paraId="5A3E795D" w14:textId="77777777" w:rsidR="00010CB2" w:rsidRPr="00271338" w:rsidRDefault="00010CB2" w:rsidP="00010CB2">
            <w:pPr>
              <w:jc w:val="center"/>
              <w:rPr>
                <w:rFonts w:asciiTheme="minorHAnsi" w:hAnsiTheme="minorHAnsi" w:cstheme="minorHAnsi"/>
                <w:color w:val="000000"/>
                <w:sz w:val="20"/>
                <w:lang w:eastAsia="en-US"/>
              </w:rPr>
            </w:pPr>
          </w:p>
        </w:tc>
        <w:tc>
          <w:tcPr>
            <w:tcW w:w="236" w:type="dxa"/>
            <w:vAlign w:val="center"/>
            <w:hideMark/>
          </w:tcPr>
          <w:p w14:paraId="29C2BF86" w14:textId="77777777" w:rsidR="00010CB2" w:rsidRPr="00271338" w:rsidRDefault="00010CB2" w:rsidP="00010CB2">
            <w:pPr>
              <w:jc w:val="center"/>
              <w:rPr>
                <w:rFonts w:asciiTheme="minorHAnsi" w:hAnsiTheme="minorHAnsi" w:cstheme="minorHAnsi"/>
                <w:sz w:val="20"/>
                <w:lang w:eastAsia="en-US"/>
              </w:rPr>
            </w:pPr>
          </w:p>
        </w:tc>
      </w:tr>
      <w:tr w:rsidR="00427527" w:rsidRPr="00271338" w14:paraId="202F1202" w14:textId="77777777" w:rsidTr="00C65EBB">
        <w:trPr>
          <w:trHeight w:val="266"/>
        </w:trPr>
        <w:tc>
          <w:tcPr>
            <w:tcW w:w="8784" w:type="dxa"/>
            <w:gridSpan w:val="4"/>
            <w:tcBorders>
              <w:top w:val="nil"/>
              <w:left w:val="single" w:sz="8" w:space="0" w:color="auto"/>
              <w:bottom w:val="single" w:sz="8" w:space="0" w:color="auto"/>
              <w:right w:val="single" w:sz="4" w:space="0" w:color="auto"/>
            </w:tcBorders>
            <w:vAlign w:val="center"/>
            <w:hideMark/>
          </w:tcPr>
          <w:p w14:paraId="6B254F2F" w14:textId="77777777" w:rsidR="00427527" w:rsidRPr="00271338" w:rsidRDefault="00427527" w:rsidP="006630CC">
            <w:pPr>
              <w:jc w:val="right"/>
              <w:rPr>
                <w:rFonts w:asciiTheme="minorHAnsi" w:hAnsiTheme="minorHAnsi" w:cstheme="minorHAnsi"/>
                <w:b/>
                <w:bCs/>
                <w:color w:val="000000"/>
                <w:sz w:val="20"/>
                <w:lang w:eastAsia="en-US"/>
              </w:rPr>
            </w:pPr>
            <w:r w:rsidRPr="00271338">
              <w:rPr>
                <w:rFonts w:asciiTheme="minorHAnsi" w:hAnsiTheme="minorHAnsi" w:cstheme="minorHAnsi"/>
                <w:b/>
                <w:bCs/>
                <w:color w:val="000000"/>
                <w:sz w:val="20"/>
                <w:lang w:eastAsia="en-US"/>
              </w:rPr>
              <w:t xml:space="preserve">Pirkimo objekto kainos įvertinimas </w:t>
            </w:r>
            <w:proofErr w:type="spellStart"/>
            <w:r w:rsidRPr="00271338">
              <w:rPr>
                <w:rFonts w:asciiTheme="minorHAnsi" w:hAnsiTheme="minorHAnsi" w:cstheme="minorHAnsi"/>
                <w:b/>
                <w:bCs/>
                <w:color w:val="000000"/>
                <w:sz w:val="20"/>
                <w:lang w:eastAsia="en-US"/>
              </w:rPr>
              <w:t>S</w:t>
            </w:r>
            <w:r w:rsidRPr="00271338">
              <w:rPr>
                <w:rFonts w:asciiTheme="minorHAnsi" w:hAnsiTheme="minorHAnsi" w:cstheme="minorHAnsi"/>
                <w:b/>
                <w:bCs/>
                <w:color w:val="000000"/>
                <w:sz w:val="20"/>
                <w:vertAlign w:val="subscript"/>
                <w:lang w:eastAsia="en-US"/>
              </w:rPr>
              <w:t>p</w:t>
            </w:r>
            <w:proofErr w:type="spellEnd"/>
            <w:r w:rsidRPr="00271338">
              <w:rPr>
                <w:rFonts w:asciiTheme="minorHAnsi" w:hAnsiTheme="minorHAnsi" w:cstheme="minorHAnsi"/>
                <w:b/>
                <w:bCs/>
                <w:color w:val="000000"/>
                <w:sz w:val="20"/>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15BB729" w14:textId="77777777" w:rsidR="00427527" w:rsidRPr="00271338" w:rsidRDefault="00427527" w:rsidP="00332362">
            <w:pPr>
              <w:jc w:val="center"/>
              <w:rPr>
                <w:rFonts w:asciiTheme="minorHAnsi" w:hAnsiTheme="minorHAnsi" w:cstheme="minorHAnsi"/>
                <w:color w:val="000000"/>
                <w:sz w:val="20"/>
                <w:lang w:eastAsia="en-US"/>
              </w:rPr>
            </w:pPr>
          </w:p>
        </w:tc>
        <w:tc>
          <w:tcPr>
            <w:tcW w:w="236" w:type="dxa"/>
            <w:tcBorders>
              <w:left w:val="single" w:sz="4" w:space="0" w:color="auto"/>
            </w:tcBorders>
            <w:vAlign w:val="center"/>
            <w:hideMark/>
          </w:tcPr>
          <w:p w14:paraId="068E67C1" w14:textId="77777777" w:rsidR="00427527" w:rsidRPr="00271338" w:rsidRDefault="00427527" w:rsidP="00332362">
            <w:pPr>
              <w:jc w:val="center"/>
              <w:rPr>
                <w:rFonts w:asciiTheme="minorHAnsi" w:hAnsiTheme="minorHAnsi" w:cstheme="minorHAnsi"/>
                <w:sz w:val="20"/>
                <w:lang w:eastAsia="en-US"/>
              </w:rPr>
            </w:pPr>
          </w:p>
        </w:tc>
      </w:tr>
      <w:tr w:rsidR="00427527" w:rsidRPr="00271338" w14:paraId="4C566C9F" w14:textId="77777777" w:rsidTr="00AD37F5">
        <w:trPr>
          <w:trHeight w:val="273"/>
        </w:trPr>
        <w:tc>
          <w:tcPr>
            <w:tcW w:w="10485" w:type="dxa"/>
            <w:gridSpan w:val="5"/>
            <w:tcBorders>
              <w:top w:val="nil"/>
              <w:left w:val="nil"/>
              <w:bottom w:val="nil"/>
              <w:right w:val="nil"/>
            </w:tcBorders>
            <w:noWrap/>
            <w:vAlign w:val="center"/>
            <w:hideMark/>
          </w:tcPr>
          <w:p w14:paraId="48D2A7B9" w14:textId="77777777" w:rsidR="00427527" w:rsidRPr="00271338" w:rsidRDefault="00427527" w:rsidP="00AD37F5">
            <w:pPr>
              <w:rPr>
                <w:rFonts w:asciiTheme="minorHAnsi" w:hAnsiTheme="minorHAnsi" w:cstheme="minorHAnsi"/>
                <w:b/>
                <w:bCs/>
                <w:sz w:val="20"/>
                <w:lang w:eastAsia="en-US"/>
              </w:rPr>
            </w:pPr>
            <w:proofErr w:type="spellStart"/>
            <w:r w:rsidRPr="00271338">
              <w:rPr>
                <w:rFonts w:asciiTheme="minorHAnsi" w:hAnsiTheme="minorHAnsi" w:cstheme="minorHAnsi"/>
                <w:b/>
                <w:bCs/>
                <w:sz w:val="20"/>
                <w:lang w:eastAsia="en-US"/>
              </w:rPr>
              <w:t>S</w:t>
            </w:r>
            <w:r w:rsidRPr="00271338">
              <w:rPr>
                <w:rFonts w:asciiTheme="minorHAnsi" w:hAnsiTheme="minorHAnsi" w:cstheme="minorHAnsi"/>
                <w:b/>
                <w:bCs/>
                <w:sz w:val="20"/>
                <w:vertAlign w:val="subscript"/>
                <w:lang w:eastAsia="en-US"/>
              </w:rPr>
              <w:t>p</w:t>
            </w:r>
            <w:proofErr w:type="spellEnd"/>
            <w:r w:rsidRPr="00271338">
              <w:rPr>
                <w:rFonts w:asciiTheme="minorHAnsi" w:hAnsiTheme="minorHAnsi" w:cstheme="minorHAnsi"/>
                <w:b/>
                <w:bCs/>
                <w:sz w:val="20"/>
                <w:lang w:eastAsia="en-US"/>
              </w:rPr>
              <w:t>*</w:t>
            </w:r>
            <w:r w:rsidRPr="00271338">
              <w:rPr>
                <w:rFonts w:asciiTheme="minorHAnsi" w:hAnsiTheme="minorHAnsi" w:cstheme="minorHAnsi"/>
                <w:sz w:val="20"/>
                <w:lang w:eastAsia="en-US"/>
              </w:rPr>
              <w:t xml:space="preserve"> - pirkimo objekto kainos įvertinimas apskaičiuojamas pagal formulę (</w:t>
            </w:r>
            <w:proofErr w:type="spellStart"/>
            <w:r w:rsidRPr="00271338">
              <w:rPr>
                <w:rFonts w:asciiTheme="minorHAnsi" w:hAnsiTheme="minorHAnsi" w:cstheme="minorHAnsi"/>
                <w:b/>
                <w:bCs/>
                <w:sz w:val="20"/>
                <w:lang w:eastAsia="en-US"/>
              </w:rPr>
              <w:t>S</w:t>
            </w:r>
            <w:r w:rsidRPr="00271338">
              <w:rPr>
                <w:rFonts w:asciiTheme="minorHAnsi" w:hAnsiTheme="minorHAnsi" w:cstheme="minorHAnsi"/>
                <w:b/>
                <w:bCs/>
                <w:sz w:val="20"/>
                <w:vertAlign w:val="subscript"/>
                <w:lang w:eastAsia="en-US"/>
              </w:rPr>
              <w:t>p</w:t>
            </w:r>
            <w:proofErr w:type="spellEnd"/>
            <w:r w:rsidRPr="00271338">
              <w:rPr>
                <w:rFonts w:asciiTheme="minorHAnsi" w:hAnsiTheme="minorHAnsi" w:cstheme="minorHAnsi"/>
                <w:b/>
                <w:bCs/>
                <w:sz w:val="20"/>
                <w:lang w:eastAsia="en-US"/>
              </w:rPr>
              <w:t xml:space="preserve"> = A </w:t>
            </w:r>
            <w:r w:rsidRPr="00271338">
              <w:rPr>
                <w:rFonts w:asciiTheme="minorHAnsi" w:hAnsiTheme="minorHAnsi" w:cstheme="minorHAnsi"/>
                <w:sz w:val="20"/>
                <w:lang w:eastAsia="en-US"/>
              </w:rPr>
              <w:t>x 0,8 +</w:t>
            </w:r>
            <w:r w:rsidRPr="00271338">
              <w:rPr>
                <w:rFonts w:asciiTheme="minorHAnsi" w:hAnsiTheme="minorHAnsi" w:cstheme="minorHAnsi"/>
                <w:b/>
                <w:bCs/>
                <w:sz w:val="20"/>
                <w:lang w:eastAsia="en-US"/>
              </w:rPr>
              <w:t xml:space="preserve"> B </w:t>
            </w:r>
            <w:r w:rsidRPr="00271338">
              <w:rPr>
                <w:rFonts w:asciiTheme="minorHAnsi" w:hAnsiTheme="minorHAnsi" w:cstheme="minorHAnsi"/>
                <w:sz w:val="20"/>
                <w:lang w:eastAsia="en-US"/>
              </w:rPr>
              <w:t xml:space="preserve">x 0,1 + </w:t>
            </w:r>
            <w:r w:rsidRPr="00271338">
              <w:rPr>
                <w:rFonts w:asciiTheme="minorHAnsi" w:hAnsiTheme="minorHAnsi" w:cstheme="minorHAnsi"/>
                <w:b/>
                <w:bCs/>
                <w:sz w:val="20"/>
                <w:lang w:eastAsia="en-US"/>
              </w:rPr>
              <w:t xml:space="preserve">C </w:t>
            </w:r>
            <w:r w:rsidRPr="00271338">
              <w:rPr>
                <w:rFonts w:asciiTheme="minorHAnsi" w:hAnsiTheme="minorHAnsi" w:cstheme="minorHAnsi"/>
                <w:sz w:val="20"/>
                <w:lang w:eastAsia="en-US"/>
              </w:rPr>
              <w:t>x 0,1)</w:t>
            </w:r>
          </w:p>
        </w:tc>
        <w:tc>
          <w:tcPr>
            <w:tcW w:w="236" w:type="dxa"/>
            <w:vAlign w:val="center"/>
            <w:hideMark/>
          </w:tcPr>
          <w:p w14:paraId="54794B9B" w14:textId="77777777" w:rsidR="00427527" w:rsidRPr="00271338" w:rsidRDefault="00427527" w:rsidP="00332362">
            <w:pPr>
              <w:jc w:val="center"/>
              <w:rPr>
                <w:rFonts w:asciiTheme="minorHAnsi" w:hAnsiTheme="minorHAnsi" w:cstheme="minorHAnsi"/>
                <w:sz w:val="20"/>
                <w:lang w:eastAsia="en-US"/>
              </w:rPr>
            </w:pPr>
          </w:p>
        </w:tc>
      </w:tr>
    </w:tbl>
    <w:p w14:paraId="644AF623" w14:textId="77777777" w:rsidR="00114106" w:rsidRDefault="00114106" w:rsidP="00304EE2">
      <w:pPr>
        <w:rPr>
          <w:rFonts w:asciiTheme="minorHAnsi" w:eastAsiaTheme="minorHAnsi" w:hAnsiTheme="minorHAnsi" w:cstheme="minorHAnsi"/>
          <w:bCs/>
          <w:iCs/>
          <w:sz w:val="20"/>
        </w:rPr>
      </w:pPr>
    </w:p>
    <w:p w14:paraId="34CBC561" w14:textId="53DD0259" w:rsidR="00211D6E" w:rsidRPr="00271338" w:rsidRDefault="00211D6E" w:rsidP="00304EE2">
      <w:pPr>
        <w:rPr>
          <w:rFonts w:asciiTheme="minorHAnsi" w:eastAsiaTheme="minorHAnsi" w:hAnsiTheme="minorHAnsi" w:cstheme="minorHAnsi"/>
          <w:bCs/>
          <w:iCs/>
          <w:sz w:val="20"/>
        </w:rPr>
      </w:pPr>
      <w:r w:rsidRPr="00211D6E">
        <w:rPr>
          <w:rFonts w:asciiTheme="minorHAnsi" w:eastAsiaTheme="minorHAnsi" w:hAnsiTheme="minorHAnsi" w:cstheme="minorHAnsi"/>
          <w:bCs/>
          <w:iCs/>
          <w:sz w:val="20"/>
        </w:rPr>
        <w:t>*Pasiūlymo palyginamoji kaina naudojama tik pasiūlymų vertinimui atlikti ir pasiūlymų eilei sudaryti.</w:t>
      </w:r>
    </w:p>
    <w:p w14:paraId="43205AE5" w14:textId="77777777" w:rsidR="00427527" w:rsidRDefault="00427527" w:rsidP="00304EE2">
      <w:pPr>
        <w:rPr>
          <w:rFonts w:asciiTheme="minorHAnsi" w:eastAsiaTheme="minorHAnsi" w:hAnsiTheme="minorHAnsi" w:cstheme="minorHAnsi"/>
          <w:bCs/>
          <w:iCs/>
          <w:sz w:val="20"/>
        </w:rPr>
      </w:pPr>
    </w:p>
    <w:p w14:paraId="6E94CDC1" w14:textId="77777777" w:rsidR="00211D6E" w:rsidRPr="00271338" w:rsidRDefault="00211D6E" w:rsidP="00304EE2">
      <w:pPr>
        <w:rPr>
          <w:rFonts w:asciiTheme="minorHAnsi" w:eastAsiaTheme="minorHAnsi" w:hAnsiTheme="minorHAnsi" w:cstheme="minorHAnsi"/>
          <w:bCs/>
          <w:iCs/>
          <w:sz w:val="20"/>
        </w:rPr>
      </w:pPr>
    </w:p>
    <w:p w14:paraId="7DEF1E1F" w14:textId="52C6F335" w:rsidR="00304EE2" w:rsidRPr="00271338" w:rsidRDefault="00304EE2" w:rsidP="006B68CF">
      <w:pPr>
        <w:numPr>
          <w:ilvl w:val="0"/>
          <w:numId w:val="2"/>
        </w:numPr>
        <w:tabs>
          <w:tab w:val="left" w:pos="567"/>
        </w:tabs>
        <w:spacing w:before="120" w:after="160" w:line="276" w:lineRule="auto"/>
        <w:ind w:left="1077"/>
        <w:contextualSpacing/>
        <w:jc w:val="center"/>
        <w:rPr>
          <w:rFonts w:asciiTheme="minorHAnsi" w:hAnsiTheme="minorHAnsi" w:cstheme="minorHAnsi"/>
          <w:b/>
          <w:bCs/>
          <w:sz w:val="20"/>
        </w:rPr>
      </w:pPr>
      <w:r w:rsidRPr="00271338">
        <w:rPr>
          <w:rFonts w:asciiTheme="minorHAnsi" w:hAnsiTheme="minorHAnsi" w:cstheme="minorHAnsi"/>
          <w:b/>
          <w:bCs/>
          <w:sz w:val="20"/>
        </w:rPr>
        <w:t>PRIDEDAMI DOKUMENTAI IR INFORMACIJA APIE KONFIDENCIALUMĄ</w:t>
      </w:r>
    </w:p>
    <w:p w14:paraId="596396DA" w14:textId="77777777" w:rsidR="00304EE2" w:rsidRPr="00271338" w:rsidRDefault="00304EE2" w:rsidP="00304EE2">
      <w:pPr>
        <w:jc w:val="center"/>
        <w:rPr>
          <w:rFonts w:asciiTheme="minorHAnsi" w:eastAsiaTheme="minorEastAsia" w:hAnsiTheme="minorHAnsi" w:cstheme="minorHAnsi"/>
          <w:i/>
          <w:sz w:val="20"/>
        </w:rPr>
      </w:pPr>
      <w:r w:rsidRPr="00271338">
        <w:rPr>
          <w:rFonts w:asciiTheme="minorHAnsi" w:eastAsiaTheme="minorEastAsia" w:hAnsiTheme="minorHAnsi" w:cstheme="minorHAnsi"/>
          <w:i/>
          <w:sz w:val="20"/>
        </w:rPr>
        <w:t>(Jei nenurodyta kitaip, visi dokumentai teikiami su pasiūlymu CVP IS priemonėmis:)</w:t>
      </w:r>
    </w:p>
    <w:p w14:paraId="5C9F20B4" w14:textId="77777777" w:rsidR="00304EE2" w:rsidRPr="00271338" w:rsidRDefault="00304EE2" w:rsidP="00304EE2">
      <w:pPr>
        <w:jc w:val="both"/>
        <w:rPr>
          <w:rFonts w:asciiTheme="minorHAnsi" w:eastAsiaTheme="minorEastAsia" w:hAnsiTheme="minorHAnsi" w:cstheme="minorHAnsi"/>
          <w:b/>
          <w:bCs/>
          <w:sz w:val="20"/>
        </w:rPr>
      </w:pPr>
    </w:p>
    <w:tbl>
      <w:tblPr>
        <w:tblStyle w:val="Lentelstinklelis"/>
        <w:tblW w:w="0" w:type="auto"/>
        <w:tblInd w:w="0" w:type="dxa"/>
        <w:tblLook w:val="04A0" w:firstRow="1" w:lastRow="0" w:firstColumn="1" w:lastColumn="0" w:noHBand="0" w:noVBand="1"/>
      </w:tblPr>
      <w:tblGrid>
        <w:gridCol w:w="473"/>
        <w:gridCol w:w="5121"/>
        <w:gridCol w:w="1006"/>
        <w:gridCol w:w="1672"/>
        <w:gridCol w:w="2213"/>
      </w:tblGrid>
      <w:tr w:rsidR="00304EE2" w:rsidRPr="00271338" w14:paraId="2D6FBD07" w14:textId="77777777" w:rsidTr="00533E71">
        <w:trPr>
          <w:trHeight w:val="1558"/>
        </w:trPr>
        <w:tc>
          <w:tcPr>
            <w:tcW w:w="0" w:type="auto"/>
            <w:shd w:val="clear" w:color="auto" w:fill="DAEEF3" w:themeFill="accent5" w:themeFillTint="33"/>
            <w:vAlign w:val="center"/>
          </w:tcPr>
          <w:p w14:paraId="5FB68EBA"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Eil.</w:t>
            </w:r>
          </w:p>
          <w:p w14:paraId="798E60A4"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Nr.</w:t>
            </w:r>
          </w:p>
        </w:tc>
        <w:tc>
          <w:tcPr>
            <w:tcW w:w="5121" w:type="dxa"/>
            <w:shd w:val="clear" w:color="auto" w:fill="DAEEF3" w:themeFill="accent5" w:themeFillTint="33"/>
            <w:vAlign w:val="center"/>
          </w:tcPr>
          <w:p w14:paraId="661E6312"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Dokumentas</w:t>
            </w:r>
          </w:p>
        </w:tc>
        <w:tc>
          <w:tcPr>
            <w:tcW w:w="1006" w:type="dxa"/>
            <w:shd w:val="clear" w:color="auto" w:fill="DAEEF3" w:themeFill="accent5" w:themeFillTint="33"/>
            <w:vAlign w:val="center"/>
          </w:tcPr>
          <w:p w14:paraId="36CB8E2B"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Lapų skaičius</w:t>
            </w:r>
          </w:p>
        </w:tc>
        <w:tc>
          <w:tcPr>
            <w:tcW w:w="1672" w:type="dxa"/>
            <w:shd w:val="clear" w:color="auto" w:fill="DAEEF3" w:themeFill="accent5" w:themeFillTint="33"/>
            <w:vAlign w:val="center"/>
          </w:tcPr>
          <w:p w14:paraId="3A19DF4A"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Ar dokumente yra konfidencialios informacijos?</w:t>
            </w:r>
          </w:p>
          <w:p w14:paraId="0D97E14B"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(Taip / Ne)</w:t>
            </w:r>
          </w:p>
        </w:tc>
        <w:tc>
          <w:tcPr>
            <w:tcW w:w="2213" w:type="dxa"/>
            <w:shd w:val="clear" w:color="auto" w:fill="DAEEF3" w:themeFill="accent5" w:themeFillTint="33"/>
            <w:vAlign w:val="center"/>
          </w:tcPr>
          <w:p w14:paraId="16AAB1B2" w14:textId="77777777" w:rsidR="00304EE2" w:rsidRPr="00271338" w:rsidRDefault="00304EE2" w:rsidP="00304EE2">
            <w:pPr>
              <w:spacing w:after="160"/>
              <w:jc w:val="center"/>
              <w:rPr>
                <w:rFonts w:asciiTheme="minorHAnsi" w:cstheme="minorHAnsi"/>
                <w:b/>
                <w:bCs/>
                <w:sz w:val="20"/>
              </w:rPr>
            </w:pPr>
            <w:r w:rsidRPr="00271338">
              <w:rPr>
                <w:rFonts w:asciiTheme="minorHAnsi" w:cstheme="minorHAnsi"/>
                <w:b/>
                <w:bCs/>
                <w:sz w:val="20"/>
              </w:rPr>
              <w:t>Paaiškinimas, kokia konkreti informacija dokumente yra konfidenciali ir kodėl</w:t>
            </w:r>
          </w:p>
        </w:tc>
      </w:tr>
      <w:tr w:rsidR="00304EE2" w:rsidRPr="00271338" w14:paraId="694B5181" w14:textId="77777777" w:rsidTr="00533E71">
        <w:trPr>
          <w:trHeight w:val="302"/>
        </w:trPr>
        <w:tc>
          <w:tcPr>
            <w:tcW w:w="0" w:type="auto"/>
            <w:vAlign w:val="center"/>
          </w:tcPr>
          <w:p w14:paraId="32B37456" w14:textId="77777777" w:rsidR="00304EE2" w:rsidRPr="00271338" w:rsidRDefault="00304EE2" w:rsidP="00CD279D">
            <w:pPr>
              <w:jc w:val="center"/>
              <w:rPr>
                <w:rFonts w:asciiTheme="minorHAnsi" w:cstheme="minorHAnsi"/>
                <w:bCs/>
                <w:sz w:val="20"/>
              </w:rPr>
            </w:pPr>
            <w:r w:rsidRPr="00271338">
              <w:rPr>
                <w:rFonts w:asciiTheme="minorHAnsi" w:cstheme="minorHAnsi"/>
                <w:i/>
                <w:sz w:val="20"/>
              </w:rPr>
              <w:t>1</w:t>
            </w:r>
          </w:p>
        </w:tc>
        <w:tc>
          <w:tcPr>
            <w:tcW w:w="5121" w:type="dxa"/>
            <w:vAlign w:val="center"/>
          </w:tcPr>
          <w:p w14:paraId="2982C2F6" w14:textId="77777777" w:rsidR="00304EE2" w:rsidRPr="00271338" w:rsidRDefault="00304EE2" w:rsidP="00CD279D">
            <w:pPr>
              <w:jc w:val="center"/>
              <w:rPr>
                <w:rFonts w:asciiTheme="minorHAnsi" w:cstheme="minorHAnsi"/>
                <w:bCs/>
                <w:sz w:val="20"/>
              </w:rPr>
            </w:pPr>
            <w:r w:rsidRPr="00271338">
              <w:rPr>
                <w:rFonts w:asciiTheme="minorHAnsi" w:cstheme="minorHAnsi"/>
                <w:i/>
                <w:iCs/>
                <w:sz w:val="20"/>
              </w:rPr>
              <w:t>2</w:t>
            </w:r>
          </w:p>
        </w:tc>
        <w:tc>
          <w:tcPr>
            <w:tcW w:w="1006" w:type="dxa"/>
          </w:tcPr>
          <w:p w14:paraId="187E284B" w14:textId="77777777" w:rsidR="00304EE2" w:rsidRPr="00271338" w:rsidRDefault="00304EE2" w:rsidP="00CD279D">
            <w:pPr>
              <w:jc w:val="center"/>
              <w:rPr>
                <w:rFonts w:asciiTheme="minorHAnsi" w:cstheme="minorHAnsi"/>
                <w:i/>
                <w:sz w:val="20"/>
              </w:rPr>
            </w:pPr>
            <w:r w:rsidRPr="00271338">
              <w:rPr>
                <w:rFonts w:asciiTheme="minorHAnsi" w:cstheme="minorHAnsi"/>
                <w:i/>
                <w:sz w:val="20"/>
              </w:rPr>
              <w:t>3</w:t>
            </w:r>
          </w:p>
        </w:tc>
        <w:tc>
          <w:tcPr>
            <w:tcW w:w="1672" w:type="dxa"/>
            <w:vAlign w:val="center"/>
          </w:tcPr>
          <w:p w14:paraId="3ADC7F51" w14:textId="77777777" w:rsidR="00304EE2" w:rsidRPr="00271338" w:rsidRDefault="00304EE2" w:rsidP="00CD279D">
            <w:pPr>
              <w:jc w:val="center"/>
              <w:rPr>
                <w:rFonts w:asciiTheme="minorHAnsi" w:cstheme="minorHAnsi"/>
                <w:bCs/>
                <w:i/>
                <w:iCs/>
                <w:sz w:val="20"/>
              </w:rPr>
            </w:pPr>
            <w:r w:rsidRPr="00271338">
              <w:rPr>
                <w:rFonts w:asciiTheme="minorHAnsi" w:cstheme="minorHAnsi"/>
                <w:bCs/>
                <w:i/>
                <w:iCs/>
                <w:sz w:val="20"/>
              </w:rPr>
              <w:t>4</w:t>
            </w:r>
          </w:p>
        </w:tc>
        <w:tc>
          <w:tcPr>
            <w:tcW w:w="2213" w:type="dxa"/>
            <w:vAlign w:val="center"/>
          </w:tcPr>
          <w:p w14:paraId="380D1780" w14:textId="77777777" w:rsidR="00304EE2" w:rsidRPr="00271338" w:rsidRDefault="00304EE2" w:rsidP="00CD279D">
            <w:pPr>
              <w:jc w:val="center"/>
              <w:rPr>
                <w:rFonts w:asciiTheme="minorHAnsi" w:cstheme="minorHAnsi"/>
                <w:bCs/>
                <w:sz w:val="20"/>
              </w:rPr>
            </w:pPr>
            <w:r w:rsidRPr="00271338">
              <w:rPr>
                <w:rFonts w:asciiTheme="minorHAnsi" w:cstheme="minorHAnsi"/>
                <w:i/>
                <w:sz w:val="20"/>
              </w:rPr>
              <w:t>5</w:t>
            </w:r>
          </w:p>
        </w:tc>
      </w:tr>
      <w:tr w:rsidR="00304EE2" w:rsidRPr="00271338" w14:paraId="145B9AC4" w14:textId="77777777" w:rsidTr="00533E71">
        <w:trPr>
          <w:trHeight w:val="272"/>
        </w:trPr>
        <w:tc>
          <w:tcPr>
            <w:tcW w:w="0" w:type="auto"/>
            <w:vAlign w:val="center"/>
          </w:tcPr>
          <w:p w14:paraId="0982B10F" w14:textId="77777777" w:rsidR="00304EE2" w:rsidRPr="00271338" w:rsidRDefault="00304EE2" w:rsidP="00CD279D">
            <w:pPr>
              <w:rPr>
                <w:rFonts w:asciiTheme="minorHAnsi" w:cstheme="minorHAnsi"/>
                <w:sz w:val="20"/>
              </w:rPr>
            </w:pPr>
            <w:r w:rsidRPr="00271338">
              <w:rPr>
                <w:rFonts w:asciiTheme="minorHAnsi" w:cstheme="minorHAnsi"/>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75CF5534" w14:textId="77777777" w:rsidR="00304EE2" w:rsidRPr="00271338" w:rsidRDefault="00304EE2" w:rsidP="00AF50AB">
            <w:pPr>
              <w:jc w:val="both"/>
              <w:rPr>
                <w:rFonts w:asciiTheme="minorHAnsi" w:cstheme="minorHAnsi"/>
                <w:b/>
                <w:noProof/>
                <w:sz w:val="20"/>
                <w:bdr w:val="none" w:sz="0" w:space="0" w:color="auto" w:frame="1"/>
              </w:rPr>
            </w:pPr>
            <w:r w:rsidRPr="00271338">
              <w:rPr>
                <w:rFonts w:asciiTheme="minorHAnsi" w:cstheme="minorHAnsi"/>
                <w:noProof/>
                <w:sz w:val="20"/>
                <w:bdr w:val="nil"/>
              </w:rPr>
              <w:t>Pasiūlymo forma</w:t>
            </w:r>
          </w:p>
        </w:tc>
        <w:tc>
          <w:tcPr>
            <w:tcW w:w="1006" w:type="dxa"/>
            <w:vAlign w:val="center"/>
          </w:tcPr>
          <w:p w14:paraId="2E04940B" w14:textId="77777777" w:rsidR="00304EE2" w:rsidRPr="00271338" w:rsidRDefault="00304EE2" w:rsidP="00CD279D">
            <w:pPr>
              <w:rPr>
                <w:rFonts w:asciiTheme="minorHAnsi" w:cstheme="minorHAnsi"/>
                <w:sz w:val="20"/>
              </w:rPr>
            </w:pPr>
          </w:p>
        </w:tc>
        <w:tc>
          <w:tcPr>
            <w:tcW w:w="1672" w:type="dxa"/>
            <w:vAlign w:val="center"/>
          </w:tcPr>
          <w:p w14:paraId="00B0300F" w14:textId="77777777" w:rsidR="00304EE2" w:rsidRPr="00271338" w:rsidRDefault="00304EE2" w:rsidP="00CD279D">
            <w:pPr>
              <w:rPr>
                <w:rFonts w:asciiTheme="minorHAnsi" w:cstheme="minorHAnsi"/>
                <w:sz w:val="20"/>
              </w:rPr>
            </w:pPr>
          </w:p>
        </w:tc>
        <w:tc>
          <w:tcPr>
            <w:tcW w:w="2213" w:type="dxa"/>
            <w:vAlign w:val="center"/>
          </w:tcPr>
          <w:p w14:paraId="02305C8F" w14:textId="77777777" w:rsidR="00304EE2" w:rsidRPr="00271338" w:rsidRDefault="00304EE2" w:rsidP="00CD279D">
            <w:pPr>
              <w:rPr>
                <w:rFonts w:asciiTheme="minorHAnsi" w:cstheme="minorHAnsi"/>
                <w:sz w:val="20"/>
              </w:rPr>
            </w:pPr>
          </w:p>
        </w:tc>
      </w:tr>
      <w:tr w:rsidR="00304EE2" w:rsidRPr="00271338" w14:paraId="234D1030" w14:textId="77777777" w:rsidTr="00533E71">
        <w:tc>
          <w:tcPr>
            <w:tcW w:w="0" w:type="auto"/>
            <w:vAlign w:val="center"/>
          </w:tcPr>
          <w:p w14:paraId="194D14C0" w14:textId="77777777" w:rsidR="00304EE2" w:rsidRPr="00271338" w:rsidRDefault="00304EE2" w:rsidP="00CD279D">
            <w:pPr>
              <w:rPr>
                <w:rFonts w:asciiTheme="minorHAnsi" w:cstheme="minorHAnsi"/>
                <w:sz w:val="20"/>
              </w:rPr>
            </w:pPr>
            <w:r w:rsidRPr="00271338">
              <w:rPr>
                <w:rFonts w:asciiTheme="minorHAnsi" w:cstheme="minorHAnsi"/>
                <w:sz w:val="20"/>
              </w:rPr>
              <w:t>2.</w:t>
            </w:r>
          </w:p>
        </w:tc>
        <w:tc>
          <w:tcPr>
            <w:tcW w:w="5121" w:type="dxa"/>
            <w:tcBorders>
              <w:top w:val="single" w:sz="4" w:space="0" w:color="auto"/>
              <w:left w:val="single" w:sz="4" w:space="0" w:color="auto"/>
              <w:bottom w:val="single" w:sz="4" w:space="0" w:color="auto"/>
              <w:right w:val="single" w:sz="4" w:space="0" w:color="auto"/>
            </w:tcBorders>
            <w:vAlign w:val="center"/>
          </w:tcPr>
          <w:p w14:paraId="3D21D624" w14:textId="77777777" w:rsidR="00304EE2" w:rsidRPr="00271338" w:rsidRDefault="00304EE2" w:rsidP="00AF50AB">
            <w:pPr>
              <w:tabs>
                <w:tab w:val="center" w:pos="4819"/>
                <w:tab w:val="right" w:pos="9638"/>
              </w:tabs>
              <w:jc w:val="both"/>
              <w:rPr>
                <w:rFonts w:asciiTheme="minorHAnsi" w:cstheme="minorHAnsi"/>
                <w:b/>
                <w:noProof/>
                <w:sz w:val="20"/>
                <w:bdr w:val="none" w:sz="0" w:space="0" w:color="auto" w:frame="1"/>
              </w:rPr>
            </w:pPr>
            <w:r w:rsidRPr="00271338">
              <w:rPr>
                <w:rFonts w:asciiTheme="minorHAnsi" w:cstheme="minorHAnsi"/>
                <w:noProof/>
                <w:sz w:val="20"/>
                <w:bdr w:val="nil"/>
              </w:rPr>
              <w:t>Jungtinės veiklos sutartis (jei taikoma)</w:t>
            </w:r>
          </w:p>
        </w:tc>
        <w:tc>
          <w:tcPr>
            <w:tcW w:w="1006" w:type="dxa"/>
            <w:vAlign w:val="center"/>
          </w:tcPr>
          <w:p w14:paraId="5620F0BE" w14:textId="77777777" w:rsidR="00304EE2" w:rsidRPr="00271338" w:rsidRDefault="00304EE2" w:rsidP="00CD279D">
            <w:pPr>
              <w:rPr>
                <w:rFonts w:asciiTheme="minorHAnsi" w:cstheme="minorHAnsi"/>
                <w:sz w:val="20"/>
              </w:rPr>
            </w:pPr>
          </w:p>
        </w:tc>
        <w:tc>
          <w:tcPr>
            <w:tcW w:w="1672" w:type="dxa"/>
            <w:vAlign w:val="center"/>
          </w:tcPr>
          <w:p w14:paraId="48C07A18" w14:textId="77777777" w:rsidR="00304EE2" w:rsidRPr="00271338" w:rsidRDefault="00304EE2" w:rsidP="00CD279D">
            <w:pPr>
              <w:rPr>
                <w:rFonts w:asciiTheme="minorHAnsi" w:cstheme="minorHAnsi"/>
                <w:sz w:val="20"/>
              </w:rPr>
            </w:pPr>
          </w:p>
        </w:tc>
        <w:tc>
          <w:tcPr>
            <w:tcW w:w="2213" w:type="dxa"/>
            <w:vAlign w:val="center"/>
          </w:tcPr>
          <w:p w14:paraId="1B18D917" w14:textId="77777777" w:rsidR="00304EE2" w:rsidRPr="00271338" w:rsidRDefault="00304EE2" w:rsidP="00CD279D">
            <w:pPr>
              <w:rPr>
                <w:rFonts w:asciiTheme="minorHAnsi" w:cstheme="minorHAnsi"/>
                <w:sz w:val="20"/>
              </w:rPr>
            </w:pPr>
          </w:p>
        </w:tc>
      </w:tr>
      <w:tr w:rsidR="00304EE2" w:rsidRPr="00271338" w14:paraId="2B2DECF5" w14:textId="77777777" w:rsidTr="00533E71">
        <w:trPr>
          <w:trHeight w:val="1300"/>
        </w:trPr>
        <w:tc>
          <w:tcPr>
            <w:tcW w:w="0" w:type="auto"/>
            <w:vAlign w:val="center"/>
          </w:tcPr>
          <w:p w14:paraId="5E72CA31" w14:textId="77777777" w:rsidR="00304EE2" w:rsidRPr="00271338" w:rsidRDefault="00304EE2" w:rsidP="00CD279D">
            <w:pPr>
              <w:rPr>
                <w:rFonts w:asciiTheme="minorHAnsi" w:cstheme="minorHAnsi"/>
                <w:sz w:val="20"/>
              </w:rPr>
            </w:pPr>
            <w:r w:rsidRPr="00271338">
              <w:rPr>
                <w:rFonts w:asciiTheme="minorHAnsi" w:cstheme="minorHAnsi"/>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74C3A1F3" w14:textId="77777777" w:rsidR="00304EE2" w:rsidRPr="00271338" w:rsidRDefault="00304EE2" w:rsidP="00AF50AB">
            <w:pPr>
              <w:tabs>
                <w:tab w:val="center" w:pos="4819"/>
                <w:tab w:val="right" w:pos="9638"/>
              </w:tabs>
              <w:jc w:val="both"/>
              <w:rPr>
                <w:rFonts w:asciiTheme="minorHAnsi" w:cstheme="minorHAnsi"/>
                <w:b/>
                <w:noProof/>
                <w:sz w:val="20"/>
                <w:bdr w:val="none" w:sz="0" w:space="0" w:color="auto" w:frame="1"/>
              </w:rPr>
            </w:pPr>
            <w:r w:rsidRPr="00271338">
              <w:rPr>
                <w:rFonts w:asciiTheme="minorHAnsi" w:cstheme="minorHAnsi"/>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1028D38D" w14:textId="77777777" w:rsidR="00304EE2" w:rsidRPr="00271338" w:rsidRDefault="00304EE2" w:rsidP="00CD279D">
            <w:pPr>
              <w:rPr>
                <w:rFonts w:asciiTheme="minorHAnsi" w:cstheme="minorHAnsi"/>
                <w:sz w:val="20"/>
              </w:rPr>
            </w:pPr>
          </w:p>
        </w:tc>
        <w:tc>
          <w:tcPr>
            <w:tcW w:w="1672" w:type="dxa"/>
            <w:vAlign w:val="center"/>
          </w:tcPr>
          <w:p w14:paraId="09488DD6" w14:textId="77777777" w:rsidR="00304EE2" w:rsidRPr="00271338" w:rsidRDefault="00304EE2" w:rsidP="00CD279D">
            <w:pPr>
              <w:rPr>
                <w:rFonts w:asciiTheme="minorHAnsi" w:cstheme="minorHAnsi"/>
                <w:sz w:val="20"/>
              </w:rPr>
            </w:pPr>
          </w:p>
        </w:tc>
        <w:tc>
          <w:tcPr>
            <w:tcW w:w="2213" w:type="dxa"/>
            <w:vAlign w:val="center"/>
          </w:tcPr>
          <w:p w14:paraId="3F75F467" w14:textId="77777777" w:rsidR="00304EE2" w:rsidRPr="00271338" w:rsidRDefault="00304EE2" w:rsidP="00CD279D">
            <w:pPr>
              <w:rPr>
                <w:rFonts w:asciiTheme="minorHAnsi" w:cstheme="minorHAnsi"/>
                <w:sz w:val="20"/>
              </w:rPr>
            </w:pPr>
          </w:p>
        </w:tc>
      </w:tr>
      <w:tr w:rsidR="00304EE2" w:rsidRPr="00271338" w14:paraId="230BD313" w14:textId="77777777" w:rsidTr="00533E71">
        <w:tc>
          <w:tcPr>
            <w:tcW w:w="0" w:type="auto"/>
            <w:vAlign w:val="center"/>
          </w:tcPr>
          <w:p w14:paraId="1BE84F2B" w14:textId="77777777" w:rsidR="00304EE2" w:rsidRPr="00271338" w:rsidRDefault="00304EE2" w:rsidP="00CD279D">
            <w:pPr>
              <w:rPr>
                <w:rFonts w:asciiTheme="minorHAnsi" w:cstheme="minorHAnsi"/>
                <w:sz w:val="20"/>
              </w:rPr>
            </w:pPr>
            <w:r w:rsidRPr="00271338">
              <w:rPr>
                <w:rFonts w:asciiTheme="minorHAnsi" w:cstheme="minorHAnsi"/>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A31E822" w14:textId="77777777" w:rsidR="00304EE2" w:rsidRPr="00271338" w:rsidRDefault="00304EE2" w:rsidP="00AF50AB">
            <w:pPr>
              <w:tabs>
                <w:tab w:val="center" w:pos="4819"/>
                <w:tab w:val="right" w:pos="9638"/>
              </w:tabs>
              <w:jc w:val="both"/>
              <w:rPr>
                <w:rFonts w:asciiTheme="minorHAnsi" w:cstheme="minorHAnsi"/>
                <w:b/>
                <w:noProof/>
                <w:sz w:val="20"/>
                <w:bdr w:val="none" w:sz="0" w:space="0" w:color="auto" w:frame="1"/>
              </w:rPr>
            </w:pPr>
            <w:r w:rsidRPr="00271338">
              <w:rPr>
                <w:rFonts w:asciiTheme="minorHAnsi" w:cstheme="minorHAnsi"/>
                <w:bCs/>
                <w:noProof/>
                <w:sz w:val="20"/>
                <w:bdr w:val="nil"/>
              </w:rPr>
              <w:t>Jei tiekėjas pasitelkia ūkio subjektus – įrodymai, kad šie ištekliai bus prieinami per visą sutartinių įsipareigojimų vykdymo laikotarpį</w:t>
            </w:r>
          </w:p>
        </w:tc>
        <w:tc>
          <w:tcPr>
            <w:tcW w:w="1006" w:type="dxa"/>
            <w:vAlign w:val="center"/>
          </w:tcPr>
          <w:p w14:paraId="27A32D14" w14:textId="77777777" w:rsidR="00304EE2" w:rsidRPr="00271338" w:rsidRDefault="00304EE2" w:rsidP="00CD279D">
            <w:pPr>
              <w:rPr>
                <w:rFonts w:asciiTheme="minorHAnsi" w:cstheme="minorHAnsi"/>
                <w:sz w:val="20"/>
              </w:rPr>
            </w:pPr>
          </w:p>
        </w:tc>
        <w:tc>
          <w:tcPr>
            <w:tcW w:w="1672" w:type="dxa"/>
            <w:vAlign w:val="center"/>
          </w:tcPr>
          <w:p w14:paraId="3A05321B" w14:textId="77777777" w:rsidR="00304EE2" w:rsidRPr="00271338" w:rsidRDefault="00304EE2" w:rsidP="00CD279D">
            <w:pPr>
              <w:rPr>
                <w:rFonts w:asciiTheme="minorHAnsi" w:cstheme="minorHAnsi"/>
                <w:sz w:val="20"/>
              </w:rPr>
            </w:pPr>
          </w:p>
        </w:tc>
        <w:tc>
          <w:tcPr>
            <w:tcW w:w="2213" w:type="dxa"/>
            <w:vAlign w:val="center"/>
          </w:tcPr>
          <w:p w14:paraId="7460077A" w14:textId="77777777" w:rsidR="00304EE2" w:rsidRPr="00271338" w:rsidRDefault="00304EE2" w:rsidP="00CD279D">
            <w:pPr>
              <w:rPr>
                <w:rFonts w:asciiTheme="minorHAnsi" w:cstheme="minorHAnsi"/>
                <w:sz w:val="20"/>
              </w:rPr>
            </w:pPr>
          </w:p>
        </w:tc>
      </w:tr>
      <w:tr w:rsidR="00304EE2" w:rsidRPr="00271338" w14:paraId="0B91B58B" w14:textId="77777777" w:rsidTr="00DF51DA">
        <w:trPr>
          <w:trHeight w:val="1964"/>
        </w:trPr>
        <w:tc>
          <w:tcPr>
            <w:tcW w:w="0" w:type="auto"/>
            <w:vAlign w:val="center"/>
          </w:tcPr>
          <w:p w14:paraId="17AD4E35" w14:textId="77777777" w:rsidR="00304EE2" w:rsidRPr="00271338" w:rsidRDefault="00304EE2" w:rsidP="00CD279D">
            <w:pPr>
              <w:rPr>
                <w:rFonts w:asciiTheme="minorHAnsi" w:cstheme="minorHAnsi"/>
                <w:sz w:val="20"/>
              </w:rPr>
            </w:pPr>
            <w:r w:rsidRPr="00271338">
              <w:rPr>
                <w:rFonts w:asciiTheme="minorHAnsi" w:cstheme="minorHAnsi"/>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6E9DF39C" w14:textId="77777777" w:rsidR="00304EE2" w:rsidRPr="00271338" w:rsidRDefault="00304EE2" w:rsidP="00AF50AB">
            <w:pPr>
              <w:tabs>
                <w:tab w:val="center" w:pos="4819"/>
                <w:tab w:val="right" w:pos="9638"/>
              </w:tabs>
              <w:jc w:val="both"/>
              <w:rPr>
                <w:rFonts w:asciiTheme="minorHAnsi" w:cstheme="minorHAnsi"/>
                <w:bCs/>
                <w:noProof/>
                <w:sz w:val="20"/>
                <w:bdr w:val="nil"/>
              </w:rPr>
            </w:pPr>
            <w:r w:rsidRPr="00271338">
              <w:rPr>
                <w:rFonts w:asciiTheme="minorHAnsi" w:cstheme="minorHAnsi"/>
                <w:bCs/>
                <w:noProof/>
                <w:sz w:val="20"/>
                <w:bdr w:val="nil"/>
              </w:rPr>
              <w:t xml:space="preserve">Pasirašytas EBVPD (Pirkimo sąlygų 4 priedas „EBVPD“). </w:t>
            </w:r>
          </w:p>
          <w:p w14:paraId="3C9795E4" w14:textId="77777777" w:rsidR="00304EE2" w:rsidRPr="00271338" w:rsidRDefault="00304EE2" w:rsidP="00AF50AB">
            <w:pPr>
              <w:tabs>
                <w:tab w:val="center" w:pos="4819"/>
                <w:tab w:val="right" w:pos="9638"/>
              </w:tabs>
              <w:jc w:val="both"/>
              <w:rPr>
                <w:rFonts w:asciiTheme="minorHAnsi" w:cstheme="minorHAnsi"/>
                <w:bCs/>
                <w:noProof/>
                <w:sz w:val="20"/>
                <w:bdr w:val="nil"/>
              </w:rPr>
            </w:pPr>
            <w:r w:rsidRPr="00271338">
              <w:rPr>
                <w:rFonts w:asciiTheme="minorHAnsi" w:cstheme="minorHAnsi"/>
                <w:bCs/>
                <w:noProof/>
                <w:sz w:val="20"/>
                <w:bdr w:val="nil"/>
              </w:rPr>
              <w:t>*Atskirą EBVPD pildo:</w:t>
            </w:r>
          </w:p>
          <w:p w14:paraId="1E5E2D2A" w14:textId="77777777" w:rsidR="00304EE2" w:rsidRPr="00271338" w:rsidRDefault="00304EE2" w:rsidP="00AF50AB">
            <w:pPr>
              <w:tabs>
                <w:tab w:val="center" w:pos="4819"/>
                <w:tab w:val="right" w:pos="9638"/>
              </w:tabs>
              <w:jc w:val="both"/>
              <w:rPr>
                <w:rFonts w:asciiTheme="minorHAnsi" w:cstheme="minorHAnsi"/>
                <w:bCs/>
                <w:noProof/>
                <w:sz w:val="20"/>
                <w:bdr w:val="nil"/>
              </w:rPr>
            </w:pPr>
            <w:r w:rsidRPr="00271338">
              <w:rPr>
                <w:rFonts w:asciiTheme="minorHAnsi" w:cstheme="minorHAnsi"/>
                <w:bCs/>
                <w:noProof/>
                <w:sz w:val="20"/>
                <w:bdr w:val="nil"/>
              </w:rPr>
              <w:t>a) tiekėjas;</w:t>
            </w:r>
          </w:p>
          <w:p w14:paraId="1DF755DD" w14:textId="77777777" w:rsidR="00304EE2" w:rsidRPr="00271338" w:rsidRDefault="00304EE2" w:rsidP="00AF50AB">
            <w:pPr>
              <w:tabs>
                <w:tab w:val="center" w:pos="4819"/>
                <w:tab w:val="right" w:pos="9638"/>
              </w:tabs>
              <w:jc w:val="both"/>
              <w:rPr>
                <w:rFonts w:asciiTheme="minorHAnsi" w:cstheme="minorHAnsi"/>
                <w:bCs/>
                <w:noProof/>
                <w:sz w:val="20"/>
                <w:bdr w:val="nil"/>
              </w:rPr>
            </w:pPr>
            <w:r w:rsidRPr="00271338">
              <w:rPr>
                <w:rFonts w:asciiTheme="minorHAnsi" w:cstheme="minorHAnsi"/>
                <w:bCs/>
                <w:noProof/>
                <w:sz w:val="20"/>
                <w:bdr w:val="nil"/>
              </w:rPr>
              <w:t>b)</w:t>
            </w:r>
            <w:r w:rsidRPr="00271338">
              <w:rPr>
                <w:rFonts w:asciiTheme="minorHAnsi" w:cstheme="minorHAnsi"/>
                <w:bCs/>
                <w:noProof/>
                <w:sz w:val="20"/>
                <w:bdr w:val="nil"/>
              </w:rPr>
              <w:tab/>
              <w:t>kiekvienas tiekėjų grupės narys (jeigu pasiūlymą teikia tiekėjų grupė);</w:t>
            </w:r>
          </w:p>
          <w:p w14:paraId="34A5BC34" w14:textId="77777777" w:rsidR="00304EE2" w:rsidRPr="00271338" w:rsidRDefault="00304EE2" w:rsidP="00AF50AB">
            <w:pPr>
              <w:tabs>
                <w:tab w:val="center" w:pos="4819"/>
                <w:tab w:val="right" w:pos="9638"/>
              </w:tabs>
              <w:jc w:val="both"/>
              <w:rPr>
                <w:rFonts w:asciiTheme="minorHAnsi" w:cstheme="minorHAnsi"/>
                <w:bCs/>
                <w:iCs/>
                <w:noProof/>
                <w:sz w:val="20"/>
                <w:bdr w:val="nil"/>
              </w:rPr>
            </w:pPr>
            <w:r w:rsidRPr="00271338">
              <w:rPr>
                <w:rFonts w:asciiTheme="minorHAnsi" w:cstheme="minorHAnsi"/>
                <w:bCs/>
                <w:noProof/>
                <w:sz w:val="20"/>
                <w:bdr w:val="nil"/>
              </w:rPr>
              <w:t>c)</w:t>
            </w:r>
            <w:r w:rsidRPr="00271338">
              <w:rPr>
                <w:rFonts w:asciiTheme="minorHAnsi" w:cstheme="minorHAnsi"/>
                <w:bCs/>
                <w:noProof/>
                <w:sz w:val="20"/>
                <w:bdr w:val="nil"/>
              </w:rPr>
              <w:tab/>
              <w:t>kiekvienas ūkio subjektas, kurio pajėgumais remiasi tiekėjas pagal PĮ 62 str. (jei yra);</w:t>
            </w:r>
          </w:p>
        </w:tc>
        <w:tc>
          <w:tcPr>
            <w:tcW w:w="1006" w:type="dxa"/>
            <w:vAlign w:val="center"/>
          </w:tcPr>
          <w:p w14:paraId="5531E437" w14:textId="77777777" w:rsidR="00304EE2" w:rsidRPr="00271338" w:rsidRDefault="00304EE2" w:rsidP="00CD279D">
            <w:pPr>
              <w:rPr>
                <w:rFonts w:asciiTheme="minorHAnsi" w:cstheme="minorHAnsi"/>
                <w:sz w:val="20"/>
              </w:rPr>
            </w:pPr>
          </w:p>
        </w:tc>
        <w:tc>
          <w:tcPr>
            <w:tcW w:w="1672" w:type="dxa"/>
            <w:vAlign w:val="center"/>
          </w:tcPr>
          <w:p w14:paraId="760CFD33" w14:textId="77777777" w:rsidR="00304EE2" w:rsidRPr="00271338" w:rsidRDefault="00304EE2" w:rsidP="00CD279D">
            <w:pPr>
              <w:rPr>
                <w:rFonts w:asciiTheme="minorHAnsi" w:cstheme="minorHAnsi"/>
                <w:sz w:val="20"/>
              </w:rPr>
            </w:pPr>
          </w:p>
        </w:tc>
        <w:tc>
          <w:tcPr>
            <w:tcW w:w="2213" w:type="dxa"/>
            <w:vAlign w:val="center"/>
          </w:tcPr>
          <w:p w14:paraId="6B5A8AF4" w14:textId="77777777" w:rsidR="00304EE2" w:rsidRPr="00271338" w:rsidRDefault="00304EE2" w:rsidP="00CD279D">
            <w:pPr>
              <w:rPr>
                <w:rFonts w:asciiTheme="minorHAnsi" w:cstheme="minorHAnsi"/>
                <w:sz w:val="20"/>
              </w:rPr>
            </w:pPr>
          </w:p>
        </w:tc>
      </w:tr>
      <w:tr w:rsidR="0054336A" w:rsidRPr="00271338" w14:paraId="7E7E8214" w14:textId="77777777" w:rsidTr="0054336A">
        <w:trPr>
          <w:trHeight w:val="583"/>
        </w:trPr>
        <w:tc>
          <w:tcPr>
            <w:tcW w:w="0" w:type="auto"/>
            <w:vAlign w:val="center"/>
          </w:tcPr>
          <w:p w14:paraId="37535C67" w14:textId="6F51373A" w:rsidR="0054336A" w:rsidRPr="00271338" w:rsidRDefault="0054336A" w:rsidP="0054336A">
            <w:pPr>
              <w:rPr>
                <w:rFonts w:asciiTheme="minorHAnsi" w:cstheme="minorHAnsi"/>
                <w:sz w:val="20"/>
              </w:rPr>
            </w:pPr>
            <w:r w:rsidRPr="00271338">
              <w:rPr>
                <w:rFonts w:asciiTheme="minorHAnsi" w:cstheme="minorHAnsi"/>
                <w:sz w:val="20"/>
              </w:rPr>
              <w:t>6.</w:t>
            </w:r>
          </w:p>
        </w:tc>
        <w:tc>
          <w:tcPr>
            <w:tcW w:w="5121" w:type="dxa"/>
            <w:tcBorders>
              <w:top w:val="single" w:sz="4" w:space="0" w:color="auto"/>
              <w:left w:val="single" w:sz="4" w:space="0" w:color="auto"/>
              <w:bottom w:val="single" w:sz="4" w:space="0" w:color="auto"/>
              <w:right w:val="single" w:sz="4" w:space="0" w:color="auto"/>
            </w:tcBorders>
            <w:vAlign w:val="center"/>
          </w:tcPr>
          <w:p w14:paraId="140CB21D" w14:textId="3A5B9E03" w:rsidR="0054336A" w:rsidRPr="00271338" w:rsidRDefault="0054336A" w:rsidP="0054336A">
            <w:pPr>
              <w:tabs>
                <w:tab w:val="center" w:pos="4819"/>
                <w:tab w:val="right" w:pos="9638"/>
              </w:tabs>
              <w:jc w:val="both"/>
              <w:rPr>
                <w:rFonts w:asciiTheme="minorHAnsi" w:cstheme="minorHAnsi"/>
                <w:bCs/>
                <w:noProof/>
                <w:sz w:val="20"/>
                <w:bdr w:val="nil"/>
              </w:rPr>
            </w:pPr>
            <w:r w:rsidRPr="00271338">
              <w:rPr>
                <w:rFonts w:asciiTheme="minorHAnsi" w:cstheme="minorHAnsi"/>
                <w:noProof/>
                <w:sz w:val="20"/>
                <w:bdr w:val="nil"/>
              </w:rPr>
              <w:t>Pasiūlymo galiojimo užtikrinimas</w:t>
            </w:r>
          </w:p>
        </w:tc>
        <w:tc>
          <w:tcPr>
            <w:tcW w:w="1006" w:type="dxa"/>
            <w:vAlign w:val="center"/>
          </w:tcPr>
          <w:p w14:paraId="4619BC14" w14:textId="77777777" w:rsidR="0054336A" w:rsidRPr="00271338" w:rsidRDefault="0054336A" w:rsidP="0054336A">
            <w:pPr>
              <w:rPr>
                <w:rFonts w:asciiTheme="minorHAnsi" w:cstheme="minorHAnsi"/>
                <w:sz w:val="20"/>
              </w:rPr>
            </w:pPr>
          </w:p>
        </w:tc>
        <w:tc>
          <w:tcPr>
            <w:tcW w:w="1672" w:type="dxa"/>
            <w:vAlign w:val="center"/>
          </w:tcPr>
          <w:p w14:paraId="64513849" w14:textId="77777777" w:rsidR="0054336A" w:rsidRPr="00271338" w:rsidRDefault="0054336A" w:rsidP="0054336A">
            <w:pPr>
              <w:rPr>
                <w:rFonts w:asciiTheme="minorHAnsi" w:cstheme="minorHAnsi"/>
                <w:sz w:val="20"/>
              </w:rPr>
            </w:pPr>
          </w:p>
        </w:tc>
        <w:tc>
          <w:tcPr>
            <w:tcW w:w="2213" w:type="dxa"/>
            <w:vAlign w:val="center"/>
          </w:tcPr>
          <w:p w14:paraId="1AE92D60" w14:textId="77777777" w:rsidR="0054336A" w:rsidRPr="00271338" w:rsidRDefault="0054336A" w:rsidP="0054336A">
            <w:pPr>
              <w:rPr>
                <w:rFonts w:asciiTheme="minorHAnsi" w:cstheme="minorHAnsi"/>
                <w:sz w:val="20"/>
              </w:rPr>
            </w:pPr>
          </w:p>
        </w:tc>
      </w:tr>
      <w:tr w:rsidR="0054336A" w:rsidRPr="00271338" w14:paraId="165CEE5D" w14:textId="77777777" w:rsidTr="0054336A">
        <w:trPr>
          <w:trHeight w:val="549"/>
        </w:trPr>
        <w:tc>
          <w:tcPr>
            <w:tcW w:w="0" w:type="auto"/>
            <w:vAlign w:val="center"/>
          </w:tcPr>
          <w:p w14:paraId="6D893C24" w14:textId="0E9836E0" w:rsidR="0054336A" w:rsidRPr="00271338" w:rsidRDefault="0054336A" w:rsidP="0054336A">
            <w:pPr>
              <w:rPr>
                <w:rFonts w:asciiTheme="minorHAnsi" w:cstheme="minorHAnsi"/>
                <w:sz w:val="20"/>
              </w:rPr>
            </w:pPr>
            <w:r w:rsidRPr="00271338">
              <w:rPr>
                <w:rFonts w:asciiTheme="minorHAnsi" w:cstheme="minorHAnsi"/>
                <w:sz w:val="20"/>
              </w:rPr>
              <w:lastRenderedPageBreak/>
              <w:t>7.</w:t>
            </w:r>
          </w:p>
        </w:tc>
        <w:tc>
          <w:tcPr>
            <w:tcW w:w="5121" w:type="dxa"/>
            <w:tcBorders>
              <w:top w:val="single" w:sz="4" w:space="0" w:color="auto"/>
              <w:left w:val="single" w:sz="4" w:space="0" w:color="auto"/>
              <w:bottom w:val="single" w:sz="4" w:space="0" w:color="auto"/>
              <w:right w:val="single" w:sz="4" w:space="0" w:color="auto"/>
            </w:tcBorders>
            <w:vAlign w:val="center"/>
          </w:tcPr>
          <w:p w14:paraId="44D52298" w14:textId="15DBF5D9" w:rsidR="0054336A" w:rsidRPr="00271338" w:rsidRDefault="008950CE" w:rsidP="0054336A">
            <w:pPr>
              <w:pBdr>
                <w:top w:val="nil"/>
                <w:left w:val="nil"/>
                <w:bottom w:val="nil"/>
                <w:right w:val="nil"/>
                <w:between w:val="nil"/>
                <w:bar w:val="nil"/>
              </w:pBdr>
              <w:tabs>
                <w:tab w:val="center" w:pos="4819"/>
                <w:tab w:val="right" w:pos="9638"/>
              </w:tabs>
              <w:spacing w:line="276" w:lineRule="auto"/>
              <w:jc w:val="both"/>
              <w:rPr>
                <w:rFonts w:asciiTheme="minorHAnsi" w:cstheme="minorHAnsi"/>
                <w:noProof/>
                <w:sz w:val="20"/>
                <w:bdr w:val="nil"/>
              </w:rPr>
            </w:pPr>
            <w:r w:rsidRPr="00271338">
              <w:rPr>
                <w:rFonts w:asciiTheme="minorHAnsi" w:cstheme="minorHAnsi"/>
                <w:noProof/>
                <w:sz w:val="20"/>
                <w:bdr w:val="nil"/>
              </w:rPr>
              <w:t>Užpildytas t</w:t>
            </w:r>
            <w:r w:rsidR="009C18D8" w:rsidRPr="00271338">
              <w:rPr>
                <w:rFonts w:asciiTheme="minorHAnsi" w:cstheme="minorHAnsi"/>
                <w:noProof/>
                <w:sz w:val="20"/>
                <w:bdr w:val="nil"/>
              </w:rPr>
              <w:t>echninė</w:t>
            </w:r>
            <w:r w:rsidR="00036151" w:rsidRPr="00271338">
              <w:rPr>
                <w:rFonts w:asciiTheme="minorHAnsi" w:cstheme="minorHAnsi"/>
                <w:noProof/>
                <w:sz w:val="20"/>
                <w:bdr w:val="nil"/>
              </w:rPr>
              <w:t>s</w:t>
            </w:r>
            <w:r w:rsidR="009C18D8" w:rsidRPr="00271338">
              <w:rPr>
                <w:rFonts w:asciiTheme="minorHAnsi" w:cstheme="minorHAnsi"/>
                <w:noProof/>
                <w:sz w:val="20"/>
                <w:bdr w:val="nil"/>
              </w:rPr>
              <w:t xml:space="preserve"> specifikacij</w:t>
            </w:r>
            <w:r w:rsidR="00036151" w:rsidRPr="00271338">
              <w:rPr>
                <w:rFonts w:asciiTheme="minorHAnsi" w:cstheme="minorHAnsi"/>
                <w:noProof/>
                <w:sz w:val="20"/>
                <w:bdr w:val="nil"/>
              </w:rPr>
              <w:t>os</w:t>
            </w:r>
            <w:r w:rsidR="009C18D8" w:rsidRPr="00271338">
              <w:rPr>
                <w:rFonts w:asciiTheme="minorHAnsi" w:cstheme="minorHAnsi"/>
                <w:noProof/>
                <w:sz w:val="20"/>
                <w:bdr w:val="nil"/>
              </w:rPr>
              <w:t xml:space="preserve"> priedėli</w:t>
            </w:r>
            <w:r w:rsidRPr="00271338">
              <w:rPr>
                <w:rFonts w:asciiTheme="minorHAnsi" w:cstheme="minorHAnsi"/>
                <w:noProof/>
                <w:sz w:val="20"/>
                <w:bdr w:val="nil"/>
              </w:rPr>
              <w:t>s</w:t>
            </w:r>
            <w:r w:rsidR="009C18D8" w:rsidRPr="00271338">
              <w:rPr>
                <w:rFonts w:asciiTheme="minorHAnsi" w:cstheme="minorHAnsi"/>
                <w:noProof/>
                <w:sz w:val="20"/>
                <w:bdr w:val="nil"/>
              </w:rPr>
              <w:t xml:space="preserve"> Nr. 7</w:t>
            </w:r>
            <w:r w:rsidR="00FA41FA" w:rsidRPr="00271338">
              <w:rPr>
                <w:rFonts w:asciiTheme="minorHAnsi" w:cstheme="minorHAnsi"/>
                <w:noProof/>
                <w:sz w:val="20"/>
                <w:bdr w:val="nil"/>
              </w:rPr>
              <w:t xml:space="preserve"> „Planiniai aptarnavimai“</w:t>
            </w:r>
          </w:p>
        </w:tc>
        <w:tc>
          <w:tcPr>
            <w:tcW w:w="1006" w:type="dxa"/>
            <w:vAlign w:val="center"/>
          </w:tcPr>
          <w:p w14:paraId="3F9D0240" w14:textId="77777777" w:rsidR="0054336A" w:rsidRPr="00271338" w:rsidRDefault="0054336A" w:rsidP="0054336A">
            <w:pPr>
              <w:rPr>
                <w:rFonts w:asciiTheme="minorHAnsi" w:cstheme="minorHAnsi"/>
                <w:sz w:val="20"/>
              </w:rPr>
            </w:pPr>
          </w:p>
        </w:tc>
        <w:tc>
          <w:tcPr>
            <w:tcW w:w="1672" w:type="dxa"/>
            <w:vAlign w:val="center"/>
          </w:tcPr>
          <w:p w14:paraId="056C33B6" w14:textId="77777777" w:rsidR="0054336A" w:rsidRPr="00271338" w:rsidRDefault="0054336A" w:rsidP="0054336A">
            <w:pPr>
              <w:rPr>
                <w:rFonts w:asciiTheme="minorHAnsi" w:cstheme="minorHAnsi"/>
                <w:sz w:val="20"/>
              </w:rPr>
            </w:pPr>
          </w:p>
        </w:tc>
        <w:tc>
          <w:tcPr>
            <w:tcW w:w="2213" w:type="dxa"/>
            <w:vAlign w:val="center"/>
          </w:tcPr>
          <w:p w14:paraId="23087428" w14:textId="77777777" w:rsidR="0054336A" w:rsidRPr="00271338" w:rsidRDefault="0054336A" w:rsidP="0054336A">
            <w:pPr>
              <w:rPr>
                <w:rFonts w:asciiTheme="minorHAnsi" w:cstheme="minorHAnsi"/>
                <w:sz w:val="20"/>
              </w:rPr>
            </w:pPr>
          </w:p>
        </w:tc>
      </w:tr>
    </w:tbl>
    <w:p w14:paraId="5D9F413F" w14:textId="77777777" w:rsidR="00304EE2" w:rsidRPr="00271338" w:rsidRDefault="00304EE2" w:rsidP="00304EE2">
      <w:pPr>
        <w:jc w:val="both"/>
        <w:rPr>
          <w:rFonts w:asciiTheme="minorHAnsi" w:eastAsiaTheme="minorEastAsia" w:hAnsiTheme="minorHAnsi" w:cstheme="minorHAnsi"/>
          <w:b/>
          <w:bCs/>
          <w:sz w:val="20"/>
        </w:rPr>
      </w:pPr>
    </w:p>
    <w:p w14:paraId="592A0F5D" w14:textId="6E3C4B8A" w:rsidR="00304EE2" w:rsidRPr="00271338" w:rsidRDefault="00304EE2" w:rsidP="00304EE2">
      <w:pPr>
        <w:jc w:val="both"/>
        <w:rPr>
          <w:rFonts w:asciiTheme="minorHAnsi" w:eastAsiaTheme="minorEastAsia" w:hAnsiTheme="minorHAnsi" w:cstheme="minorHAnsi"/>
          <w:b/>
          <w:bCs/>
          <w:sz w:val="20"/>
        </w:rPr>
      </w:pPr>
      <w:r w:rsidRPr="00271338">
        <w:rPr>
          <w:rFonts w:asciiTheme="minorHAnsi" w:eastAsiaTheme="minorEastAsia" w:hAnsiTheme="minorHAnsi" w:cstheme="minorHAnsi"/>
          <w:b/>
          <w:bCs/>
          <w:sz w:val="20"/>
        </w:rPr>
        <w:t>Pasi</w:t>
      </w:r>
      <w:r w:rsidR="00DF51DA" w:rsidRPr="00271338">
        <w:rPr>
          <w:rFonts w:asciiTheme="minorHAnsi" w:eastAsiaTheme="minorEastAsia" w:hAnsiTheme="minorHAnsi" w:cstheme="minorHAnsi"/>
          <w:b/>
          <w:bCs/>
          <w:sz w:val="20"/>
        </w:rPr>
        <w:t>rašydamas šį pasiūlymą, tvirtin</w:t>
      </w:r>
      <w:r w:rsidRPr="00271338">
        <w:rPr>
          <w:rFonts w:asciiTheme="minorHAnsi" w:eastAsiaTheme="minorEastAsia" w:hAnsiTheme="minorHAnsi" w:cstheme="minorHAnsi"/>
          <w:b/>
          <w:bCs/>
          <w:sz w:val="20"/>
        </w:rPr>
        <w:t>u, kad:</w:t>
      </w:r>
    </w:p>
    <w:p w14:paraId="3D9C57F9" w14:textId="77777777" w:rsidR="00687639" w:rsidRPr="00271338" w:rsidRDefault="00687639" w:rsidP="00304EE2">
      <w:pPr>
        <w:jc w:val="both"/>
        <w:rPr>
          <w:rFonts w:asciiTheme="minorHAnsi" w:eastAsiaTheme="minorEastAsia" w:hAnsiTheme="minorHAnsi" w:cstheme="minorHAnsi"/>
          <w:b/>
          <w:bCs/>
          <w:sz w:val="20"/>
        </w:rPr>
      </w:pPr>
    </w:p>
    <w:p w14:paraId="31E7C898" w14:textId="77777777" w:rsidR="00304EE2" w:rsidRPr="00271338" w:rsidRDefault="00304EE2" w:rsidP="00DF51DA">
      <w:pPr>
        <w:numPr>
          <w:ilvl w:val="0"/>
          <w:numId w:val="4"/>
        </w:numPr>
        <w:spacing w:after="160" w:line="276" w:lineRule="auto"/>
        <w:contextualSpacing/>
        <w:jc w:val="both"/>
        <w:rPr>
          <w:rFonts w:asciiTheme="minorHAnsi" w:hAnsiTheme="minorHAnsi" w:cstheme="minorHAnsi"/>
          <w:b/>
          <w:bCs/>
          <w:smallCaps/>
          <w:sz w:val="20"/>
        </w:rPr>
      </w:pPr>
      <w:r w:rsidRPr="00271338">
        <w:rPr>
          <w:rFonts w:asciiTheme="minorHAnsi" w:hAnsiTheme="minorHAnsi" w:cstheme="minorHAnsi"/>
          <w:sz w:val="20"/>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4545C4BC" w14:textId="77777777" w:rsidR="00304EE2" w:rsidRPr="00271338" w:rsidRDefault="00304EE2" w:rsidP="00DF51DA">
      <w:pPr>
        <w:numPr>
          <w:ilvl w:val="0"/>
          <w:numId w:val="4"/>
        </w:numPr>
        <w:spacing w:after="160" w:line="276" w:lineRule="auto"/>
        <w:contextualSpacing/>
        <w:jc w:val="both"/>
        <w:rPr>
          <w:rFonts w:asciiTheme="minorHAnsi" w:hAnsiTheme="minorHAnsi" w:cstheme="minorHAnsi"/>
          <w:b/>
          <w:bCs/>
          <w:smallCaps/>
          <w:sz w:val="20"/>
        </w:rPr>
      </w:pPr>
      <w:r w:rsidRPr="00271338">
        <w:rPr>
          <w:rFonts w:asciiTheme="minorHAnsi" w:hAnsiTheme="minorHAnsi" w:cstheme="minorHAnsi"/>
          <w:sz w:val="20"/>
        </w:rPr>
        <w:t>sutinku su pirkimo dokumentuose nustatytomis sąlygomis ir procedūromis,</w:t>
      </w:r>
    </w:p>
    <w:p w14:paraId="3212F9FB" w14:textId="77777777" w:rsidR="00304EE2" w:rsidRPr="00271338" w:rsidRDefault="00304EE2" w:rsidP="00DF51DA">
      <w:pPr>
        <w:numPr>
          <w:ilvl w:val="0"/>
          <w:numId w:val="4"/>
        </w:numPr>
        <w:spacing w:after="160" w:line="276" w:lineRule="auto"/>
        <w:contextualSpacing/>
        <w:jc w:val="both"/>
        <w:rPr>
          <w:rFonts w:asciiTheme="minorHAnsi" w:hAnsiTheme="minorHAnsi" w:cstheme="minorHAnsi"/>
          <w:sz w:val="20"/>
        </w:rPr>
      </w:pPr>
      <w:r w:rsidRPr="00271338">
        <w:rPr>
          <w:rFonts w:asciiTheme="minorHAnsi" w:eastAsia="Calibri" w:hAnsiTheme="minorHAnsi" w:cstheme="minorHAnsi"/>
          <w:sz w:val="20"/>
        </w:rPr>
        <w:t>pasiūlymo dokumentuose pateikti duomenys ir informacija yra teisinga ir apima viską, ko reikia tinkamam sutarties įvykdymui;</w:t>
      </w:r>
    </w:p>
    <w:p w14:paraId="13D01377" w14:textId="3E19BAA9" w:rsidR="00687639" w:rsidRPr="00271338" w:rsidRDefault="00304EE2" w:rsidP="00DF51DA">
      <w:pPr>
        <w:numPr>
          <w:ilvl w:val="0"/>
          <w:numId w:val="4"/>
        </w:numPr>
        <w:spacing w:after="160" w:line="276" w:lineRule="auto"/>
        <w:contextualSpacing/>
        <w:jc w:val="both"/>
        <w:rPr>
          <w:rFonts w:asciiTheme="minorHAnsi" w:hAnsiTheme="minorHAnsi" w:cstheme="minorHAnsi"/>
          <w:sz w:val="20"/>
        </w:rPr>
      </w:pPr>
      <w:r w:rsidRPr="00271338">
        <w:rPr>
          <w:rFonts w:asciiTheme="minorHAnsi" w:hAnsiTheme="minorHAnsi" w:cstheme="minorHAnsi"/>
          <w:sz w:val="20"/>
        </w:rPr>
        <w:t xml:space="preserve">pasiūlymas galioja pirkimo sąlygų </w:t>
      </w:r>
      <w:r w:rsidRPr="00271338">
        <w:rPr>
          <w:rFonts w:asciiTheme="minorHAnsi" w:hAnsiTheme="minorHAnsi" w:cstheme="minorHAnsi"/>
          <w:sz w:val="20"/>
        </w:rPr>
        <w:fldChar w:fldCharType="begin"/>
      </w:r>
      <w:r w:rsidRPr="00271338">
        <w:rPr>
          <w:rFonts w:asciiTheme="minorHAnsi" w:hAnsiTheme="minorHAnsi" w:cstheme="minorHAnsi"/>
          <w:sz w:val="20"/>
        </w:rPr>
        <w:instrText xml:space="preserve"> REF _Ref38970696 \w \h  \* MERGEFORMAT </w:instrText>
      </w:r>
      <w:r w:rsidRPr="00271338">
        <w:rPr>
          <w:rFonts w:asciiTheme="minorHAnsi" w:hAnsiTheme="minorHAnsi" w:cstheme="minorHAnsi"/>
          <w:sz w:val="20"/>
        </w:rPr>
      </w:r>
      <w:r w:rsidRPr="00271338">
        <w:rPr>
          <w:rFonts w:asciiTheme="minorHAnsi" w:hAnsiTheme="minorHAnsi" w:cstheme="minorHAnsi"/>
          <w:sz w:val="20"/>
        </w:rPr>
        <w:fldChar w:fldCharType="separate"/>
      </w:r>
      <w:r w:rsidRPr="00271338">
        <w:rPr>
          <w:rFonts w:asciiTheme="minorHAnsi" w:hAnsiTheme="minorHAnsi" w:cstheme="minorHAnsi"/>
          <w:sz w:val="20"/>
          <w:cs/>
        </w:rPr>
        <w:t>‎</w:t>
      </w:r>
      <w:r w:rsidRPr="00271338">
        <w:rPr>
          <w:rFonts w:asciiTheme="minorHAnsi" w:hAnsiTheme="minorHAnsi" w:cstheme="minorHAnsi"/>
          <w:sz w:val="20"/>
        </w:rPr>
        <w:t>2</w:t>
      </w:r>
      <w:r w:rsidRPr="00271338">
        <w:rPr>
          <w:rFonts w:asciiTheme="minorHAnsi" w:hAnsiTheme="minorHAnsi" w:cstheme="minorHAnsi"/>
          <w:sz w:val="20"/>
        </w:rPr>
        <w:fldChar w:fldCharType="end"/>
      </w:r>
      <w:r w:rsidRPr="00271338">
        <w:rPr>
          <w:rFonts w:asciiTheme="minorHAnsi" w:hAnsiTheme="minorHAnsi" w:cstheme="minorHAnsi"/>
          <w:sz w:val="20"/>
        </w:rPr>
        <w:t xml:space="preserve"> skyriuje </w:t>
      </w:r>
      <w:r w:rsidR="00382F56" w:rsidRPr="00271338">
        <w:rPr>
          <w:rFonts w:asciiTheme="minorHAnsi" w:hAnsiTheme="minorHAnsi" w:cstheme="minorHAnsi"/>
          <w:sz w:val="20"/>
        </w:rPr>
        <w:t xml:space="preserve">„Terminai“ </w:t>
      </w:r>
      <w:r w:rsidRPr="00271338">
        <w:rPr>
          <w:rFonts w:asciiTheme="minorHAnsi" w:hAnsiTheme="minorHAnsi" w:cstheme="minorHAnsi"/>
          <w:sz w:val="20"/>
        </w:rPr>
        <w:t>atitinkamame punkte nurodytą terminą.</w:t>
      </w:r>
    </w:p>
    <w:p w14:paraId="7C1AC11A" w14:textId="4EB7E039" w:rsidR="004F1F35" w:rsidRPr="00271338" w:rsidRDefault="00FA4CCE" w:rsidP="004F1F35">
      <w:pPr>
        <w:numPr>
          <w:ilvl w:val="0"/>
          <w:numId w:val="4"/>
        </w:numPr>
        <w:spacing w:after="160" w:line="276" w:lineRule="auto"/>
        <w:contextualSpacing/>
        <w:jc w:val="both"/>
        <w:rPr>
          <w:rFonts w:asciiTheme="minorHAnsi" w:hAnsiTheme="minorHAnsi" w:cstheme="minorHAnsi"/>
          <w:sz w:val="20"/>
        </w:rPr>
      </w:pPr>
      <w:r w:rsidRPr="00271338">
        <w:rPr>
          <w:rFonts w:asciiTheme="minorHAnsi" w:hAnsiTheme="minorHAnsi" w:cstheme="minorHAnsi"/>
          <w:sz w:val="20"/>
        </w:rPr>
        <w:t>m</w:t>
      </w:r>
      <w:r w:rsidR="004F1F35" w:rsidRPr="00271338">
        <w:rPr>
          <w:rFonts w:asciiTheme="minorHAnsi" w:hAnsiTheme="minorHAnsi" w:cstheme="minorHAnsi"/>
          <w:sz w:val="20"/>
        </w:rPr>
        <w:t>ano atstovaujama bendrovė, subtiekėjai, ūkio subjektai, kurių pajėgumais remiuosi ir/ar remsiuosi, šiuo metu ar ateityje pasitelkti subtiekėjai, siūlomos prekės (įskaitant jų sudedamąsias dalis ir pakuotes), šių prekių gamintojai, paslaugos ir jas teikiantys subjektai, bei mano bendrovės ir visų nurodytų subjektų kontroliuojantys asmenys nekelia ir nekels grėsmės nacionaliniam saugumui, kaip tai apibrėžta Lietuvos Respublikos pirkimų, atliekamų vandentvarkos, energetikos, transporto ar pašto paslaugų srities perkančiųjų subjektų, įstatymo 58 straipsnio 4</w:t>
      </w:r>
      <w:r w:rsidR="004F1F35" w:rsidRPr="00271338">
        <w:rPr>
          <w:rFonts w:asciiTheme="minorHAnsi" w:hAnsiTheme="minorHAnsi" w:cstheme="minorHAnsi"/>
          <w:sz w:val="20"/>
          <w:vertAlign w:val="superscript"/>
        </w:rPr>
        <w:t>1</w:t>
      </w:r>
      <w:r w:rsidR="004F1F35" w:rsidRPr="00271338">
        <w:rPr>
          <w:rFonts w:asciiTheme="minorHAnsi" w:hAnsiTheme="minorHAnsi" w:cstheme="minorHAnsi"/>
          <w:sz w:val="20"/>
        </w:rPr>
        <w:t xml:space="preserve"> dalies 1, 2 ir 3 punktuose;</w:t>
      </w:r>
    </w:p>
    <w:p w14:paraId="062CB2CE" w14:textId="1FA32904" w:rsidR="00EB4423" w:rsidRPr="00271338" w:rsidRDefault="00EB4423" w:rsidP="004F1F35">
      <w:pPr>
        <w:numPr>
          <w:ilvl w:val="0"/>
          <w:numId w:val="4"/>
        </w:numPr>
        <w:spacing w:after="160" w:line="276" w:lineRule="auto"/>
        <w:contextualSpacing/>
        <w:jc w:val="both"/>
        <w:rPr>
          <w:rFonts w:asciiTheme="minorHAnsi" w:hAnsiTheme="minorHAnsi" w:cstheme="minorHAnsi"/>
          <w:sz w:val="20"/>
        </w:rPr>
      </w:pPr>
      <w:r w:rsidRPr="00271338">
        <w:rPr>
          <w:rFonts w:asciiTheme="minorHAnsi" w:hAnsiTheme="minorHAnsi" w:cstheme="minorHAnsi"/>
          <w:sz w:val="20"/>
        </w:rPr>
        <w:t>kad visos siūlomos medžiagos ir įrengimai atitiks pirkimo dokumentų techninės specifikacijos reikalavimus ir įsipareigojame raštiškai suderinti medžiagas ir įrengimus su UAB „Kauno vandenys“ iki darbų pradžios. Medžiagų raštiškam suderinimui įsipareigojame pateikti siūlomų medžiagų ir įrengimų galiojančių eksploatacinių savybių pastovumo sertifikatų kopijas, eksploatacinių savybių deklaracijas (pagal STR 1.01.04:2015), instrukcijas ir kitą privalomąją dokumentaciją.</w:t>
      </w:r>
    </w:p>
    <w:p w14:paraId="73E68907" w14:textId="77777777" w:rsidR="00304EE2" w:rsidRPr="00271338" w:rsidRDefault="00304EE2" w:rsidP="00223826">
      <w:pPr>
        <w:spacing w:after="160" w:line="276" w:lineRule="auto"/>
        <w:contextualSpacing/>
        <w:jc w:val="both"/>
        <w:rPr>
          <w:rFonts w:asciiTheme="minorHAnsi" w:hAnsiTheme="minorHAnsi" w:cstheme="minorHAnsi"/>
          <w:sz w:val="20"/>
        </w:rPr>
      </w:pPr>
    </w:p>
    <w:p w14:paraId="6E23D650" w14:textId="77777777" w:rsidR="00304EE2" w:rsidRPr="00271338" w:rsidRDefault="00304EE2" w:rsidP="00304EE2">
      <w:pPr>
        <w:spacing w:after="160" w:line="276" w:lineRule="auto"/>
        <w:ind w:left="1713"/>
        <w:contextualSpacing/>
        <w:jc w:val="both"/>
        <w:rPr>
          <w:rFonts w:asciiTheme="minorHAnsi" w:hAnsiTheme="minorHAnsi" w:cstheme="minorHAnsi"/>
          <w:sz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271338" w14:paraId="11D7A4F8" w14:textId="77777777" w:rsidTr="00C52103">
        <w:trPr>
          <w:trHeight w:val="186"/>
        </w:trPr>
        <w:tc>
          <w:tcPr>
            <w:tcW w:w="3888" w:type="dxa"/>
            <w:tcBorders>
              <w:top w:val="single" w:sz="4" w:space="0" w:color="auto"/>
              <w:left w:val="nil"/>
              <w:bottom w:val="nil"/>
              <w:right w:val="nil"/>
            </w:tcBorders>
          </w:tcPr>
          <w:p w14:paraId="6FE1B62B" w14:textId="77777777" w:rsidR="00304EE2" w:rsidRPr="00271338" w:rsidRDefault="00304EE2" w:rsidP="00304EE2">
            <w:pPr>
              <w:rPr>
                <w:rFonts w:asciiTheme="minorHAnsi" w:eastAsiaTheme="minorEastAsia" w:hAnsiTheme="minorHAnsi" w:cstheme="minorHAnsi"/>
                <w:sz w:val="20"/>
                <w:vertAlign w:val="superscript"/>
              </w:rPr>
            </w:pPr>
            <w:r w:rsidRPr="00271338">
              <w:rPr>
                <w:rFonts w:asciiTheme="minorHAnsi" w:eastAsiaTheme="minorEastAsia" w:hAnsiTheme="minorHAnsi" w:cstheme="minorHAnsi"/>
                <w:i/>
                <w:sz w:val="20"/>
                <w:vertAlign w:val="superscript"/>
              </w:rPr>
              <w:t>(Tiekėjo arba jo įgalioto asmens pareigų pavadinimas)</w:t>
            </w:r>
          </w:p>
        </w:tc>
        <w:tc>
          <w:tcPr>
            <w:tcW w:w="607" w:type="dxa"/>
            <w:tcBorders>
              <w:top w:val="nil"/>
              <w:left w:val="nil"/>
              <w:bottom w:val="nil"/>
              <w:right w:val="nil"/>
            </w:tcBorders>
          </w:tcPr>
          <w:p w14:paraId="41167A3F" w14:textId="77777777" w:rsidR="00304EE2" w:rsidRPr="00271338" w:rsidRDefault="00304EE2" w:rsidP="00304EE2">
            <w:pPr>
              <w:rPr>
                <w:rFonts w:asciiTheme="minorHAnsi" w:eastAsiaTheme="minorEastAsia" w:hAnsiTheme="minorHAnsi" w:cstheme="minorHAnsi"/>
                <w:sz w:val="20"/>
                <w:vertAlign w:val="superscript"/>
              </w:rPr>
            </w:pPr>
          </w:p>
        </w:tc>
        <w:tc>
          <w:tcPr>
            <w:tcW w:w="1989" w:type="dxa"/>
            <w:tcBorders>
              <w:top w:val="single" w:sz="4" w:space="0" w:color="auto"/>
              <w:left w:val="nil"/>
              <w:bottom w:val="nil"/>
              <w:right w:val="nil"/>
            </w:tcBorders>
            <w:hideMark/>
          </w:tcPr>
          <w:p w14:paraId="165C88A6" w14:textId="77777777" w:rsidR="00304EE2" w:rsidRPr="00271338" w:rsidRDefault="00304EE2" w:rsidP="00304EE2">
            <w:pPr>
              <w:jc w:val="center"/>
              <w:rPr>
                <w:rFonts w:asciiTheme="minorHAnsi" w:eastAsiaTheme="minorEastAsia" w:hAnsiTheme="minorHAnsi" w:cstheme="minorHAnsi"/>
                <w:sz w:val="20"/>
                <w:vertAlign w:val="superscript"/>
              </w:rPr>
            </w:pPr>
            <w:r w:rsidRPr="00271338">
              <w:rPr>
                <w:rFonts w:asciiTheme="minorHAnsi" w:eastAsiaTheme="minorEastAsia" w:hAnsiTheme="minorHAnsi" w:cstheme="minorHAnsi"/>
                <w:i/>
                <w:sz w:val="20"/>
                <w:vertAlign w:val="superscript"/>
              </w:rPr>
              <w:t>(Parašas)</w:t>
            </w:r>
          </w:p>
        </w:tc>
        <w:tc>
          <w:tcPr>
            <w:tcW w:w="704" w:type="dxa"/>
            <w:tcBorders>
              <w:top w:val="nil"/>
              <w:left w:val="nil"/>
              <w:bottom w:val="nil"/>
              <w:right w:val="nil"/>
            </w:tcBorders>
          </w:tcPr>
          <w:p w14:paraId="76F2FFE6" w14:textId="77777777" w:rsidR="00304EE2" w:rsidRPr="00271338" w:rsidRDefault="00304EE2" w:rsidP="00304EE2">
            <w:pPr>
              <w:rPr>
                <w:rFonts w:asciiTheme="minorHAnsi" w:eastAsiaTheme="minorEastAsia" w:hAnsiTheme="minorHAnsi" w:cstheme="minorHAnsi"/>
                <w:sz w:val="20"/>
                <w:vertAlign w:val="superscript"/>
              </w:rPr>
            </w:pPr>
          </w:p>
        </w:tc>
        <w:tc>
          <w:tcPr>
            <w:tcW w:w="2667" w:type="dxa"/>
            <w:tcBorders>
              <w:top w:val="single" w:sz="4" w:space="0" w:color="auto"/>
              <w:left w:val="nil"/>
              <w:bottom w:val="nil"/>
              <w:right w:val="nil"/>
            </w:tcBorders>
            <w:hideMark/>
          </w:tcPr>
          <w:p w14:paraId="63501237" w14:textId="77777777" w:rsidR="00304EE2" w:rsidRPr="00271338" w:rsidRDefault="00304EE2" w:rsidP="00304EE2">
            <w:pPr>
              <w:jc w:val="right"/>
              <w:rPr>
                <w:rFonts w:asciiTheme="minorHAnsi" w:eastAsiaTheme="minorEastAsia" w:hAnsiTheme="minorHAnsi" w:cstheme="minorHAnsi"/>
                <w:sz w:val="20"/>
                <w:vertAlign w:val="superscript"/>
              </w:rPr>
            </w:pPr>
            <w:r w:rsidRPr="00271338">
              <w:rPr>
                <w:rFonts w:asciiTheme="minorHAnsi" w:eastAsiaTheme="minorEastAsia" w:hAnsiTheme="minorHAnsi" w:cstheme="minorHAnsi"/>
                <w:i/>
                <w:sz w:val="20"/>
                <w:vertAlign w:val="superscript"/>
              </w:rPr>
              <w:t>(Vardas, pavardė)</w:t>
            </w:r>
          </w:p>
        </w:tc>
      </w:tr>
      <w:bookmarkEnd w:id="4"/>
    </w:tbl>
    <w:p w14:paraId="18E08188" w14:textId="77777777" w:rsidR="00533E71" w:rsidRPr="00271338" w:rsidRDefault="00533E71">
      <w:pPr>
        <w:rPr>
          <w:rFonts w:asciiTheme="minorHAnsi" w:hAnsiTheme="minorHAnsi" w:cstheme="minorHAnsi"/>
          <w:sz w:val="20"/>
        </w:rPr>
      </w:pPr>
    </w:p>
    <w:p w14:paraId="1FBDC1D8" w14:textId="77777777" w:rsidR="00332362" w:rsidRPr="00271338" w:rsidRDefault="00332362">
      <w:pPr>
        <w:rPr>
          <w:rFonts w:asciiTheme="minorHAnsi" w:hAnsiTheme="minorHAnsi" w:cstheme="minorHAnsi"/>
          <w:sz w:val="20"/>
        </w:rPr>
      </w:pPr>
    </w:p>
    <w:sectPr w:rsidR="00332362" w:rsidRPr="00271338" w:rsidSect="00223826">
      <w:pgSz w:w="12240" w:h="15840"/>
      <w:pgMar w:top="1134" w:right="567" w:bottom="1135"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ECB87" w14:textId="77777777" w:rsidR="00FD7DC4" w:rsidRDefault="00FD7DC4" w:rsidP="00B3305F">
      <w:r>
        <w:separator/>
      </w:r>
    </w:p>
  </w:endnote>
  <w:endnote w:type="continuationSeparator" w:id="0">
    <w:p w14:paraId="234C74C7" w14:textId="77777777" w:rsidR="00FD7DC4" w:rsidRDefault="00FD7DC4"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52AA0" w14:textId="77777777" w:rsidR="00FD7DC4" w:rsidRDefault="00FD7DC4" w:rsidP="00B3305F">
      <w:r>
        <w:separator/>
      </w:r>
    </w:p>
  </w:footnote>
  <w:footnote w:type="continuationSeparator" w:id="0">
    <w:p w14:paraId="058E0460" w14:textId="77777777" w:rsidR="00FD7DC4" w:rsidRDefault="00FD7DC4"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20DF0"/>
    <w:multiLevelType w:val="multilevel"/>
    <w:tmpl w:val="9012664A"/>
    <w:lvl w:ilvl="0">
      <w:start w:val="1"/>
      <w:numFmt w:val="decimal"/>
      <w:lvlText w:val="%1."/>
      <w:lvlJc w:val="left"/>
      <w:pPr>
        <w:ind w:left="1080" w:hanging="720"/>
      </w:pPr>
      <w:rPr>
        <w:rFonts w:asciiTheme="minorHAnsi" w:hAnsiTheme="minorHAnsi" w:cstheme="minorHAnsi"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3F5743F"/>
    <w:multiLevelType w:val="multilevel"/>
    <w:tmpl w:val="9012664A"/>
    <w:lvl w:ilvl="0">
      <w:start w:val="1"/>
      <w:numFmt w:val="decimal"/>
      <w:lvlText w:val="%1."/>
      <w:lvlJc w:val="left"/>
      <w:pPr>
        <w:ind w:left="1080" w:hanging="720"/>
      </w:pPr>
      <w:rPr>
        <w:rFonts w:asciiTheme="minorHAnsi" w:hAnsiTheme="minorHAnsi" w:cstheme="minorHAnsi" w:hint="default"/>
        <w:b/>
        <w:i w:val="0"/>
        <w:sz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14720691">
    <w:abstractNumId w:val="3"/>
  </w:num>
  <w:num w:numId="2" w16cid:durableId="18913821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1544380">
    <w:abstractNumId w:val="4"/>
  </w:num>
  <w:num w:numId="4" w16cid:durableId="2090761744">
    <w:abstractNumId w:val="5"/>
  </w:num>
  <w:num w:numId="5" w16cid:durableId="1930891812">
    <w:abstractNumId w:val="1"/>
  </w:num>
  <w:num w:numId="6" w16cid:durableId="19321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F"/>
    <w:rsid w:val="000027E0"/>
    <w:rsid w:val="00010CB2"/>
    <w:rsid w:val="00013434"/>
    <w:rsid w:val="000155F0"/>
    <w:rsid w:val="00015B3D"/>
    <w:rsid w:val="00036151"/>
    <w:rsid w:val="0006380D"/>
    <w:rsid w:val="00065243"/>
    <w:rsid w:val="00071866"/>
    <w:rsid w:val="00097114"/>
    <w:rsid w:val="000C167D"/>
    <w:rsid w:val="000C7720"/>
    <w:rsid w:val="000D62F2"/>
    <w:rsid w:val="000E0817"/>
    <w:rsid w:val="000E4DF6"/>
    <w:rsid w:val="001131F4"/>
    <w:rsid w:val="00114106"/>
    <w:rsid w:val="001143D3"/>
    <w:rsid w:val="00152B95"/>
    <w:rsid w:val="00164660"/>
    <w:rsid w:val="00164D5B"/>
    <w:rsid w:val="0017290E"/>
    <w:rsid w:val="001831C3"/>
    <w:rsid w:val="00192174"/>
    <w:rsid w:val="001C0EB9"/>
    <w:rsid w:val="001C2DF0"/>
    <w:rsid w:val="001C423E"/>
    <w:rsid w:val="001C79EB"/>
    <w:rsid w:val="001D7333"/>
    <w:rsid w:val="001E478C"/>
    <w:rsid w:val="00202AB9"/>
    <w:rsid w:val="00211281"/>
    <w:rsid w:val="00211D6E"/>
    <w:rsid w:val="00223594"/>
    <w:rsid w:val="00223826"/>
    <w:rsid w:val="0022446A"/>
    <w:rsid w:val="002261D9"/>
    <w:rsid w:val="002277BC"/>
    <w:rsid w:val="00230EB8"/>
    <w:rsid w:val="002403A3"/>
    <w:rsid w:val="002447AD"/>
    <w:rsid w:val="0026271B"/>
    <w:rsid w:val="002627A7"/>
    <w:rsid w:val="00270CE1"/>
    <w:rsid w:val="00271338"/>
    <w:rsid w:val="00282E4D"/>
    <w:rsid w:val="00284AB8"/>
    <w:rsid w:val="00285797"/>
    <w:rsid w:val="002A5F1C"/>
    <w:rsid w:val="002C2466"/>
    <w:rsid w:val="002D15D9"/>
    <w:rsid w:val="002D5AED"/>
    <w:rsid w:val="002F44A7"/>
    <w:rsid w:val="00304EE2"/>
    <w:rsid w:val="003113DE"/>
    <w:rsid w:val="00312866"/>
    <w:rsid w:val="00317A62"/>
    <w:rsid w:val="00327832"/>
    <w:rsid w:val="00330243"/>
    <w:rsid w:val="0033114C"/>
    <w:rsid w:val="00332362"/>
    <w:rsid w:val="003521FB"/>
    <w:rsid w:val="00363106"/>
    <w:rsid w:val="0037105D"/>
    <w:rsid w:val="00381E45"/>
    <w:rsid w:val="00382A1B"/>
    <w:rsid w:val="00382AB6"/>
    <w:rsid w:val="00382F56"/>
    <w:rsid w:val="0038535C"/>
    <w:rsid w:val="003868E1"/>
    <w:rsid w:val="003901F9"/>
    <w:rsid w:val="0039066C"/>
    <w:rsid w:val="00392D31"/>
    <w:rsid w:val="0039482C"/>
    <w:rsid w:val="003970B1"/>
    <w:rsid w:val="003A08F0"/>
    <w:rsid w:val="003A4556"/>
    <w:rsid w:val="003B478F"/>
    <w:rsid w:val="00424DF0"/>
    <w:rsid w:val="00427527"/>
    <w:rsid w:val="00441391"/>
    <w:rsid w:val="0044328D"/>
    <w:rsid w:val="00447DFB"/>
    <w:rsid w:val="00486D5D"/>
    <w:rsid w:val="00494D06"/>
    <w:rsid w:val="00495F37"/>
    <w:rsid w:val="004A4E11"/>
    <w:rsid w:val="004C4086"/>
    <w:rsid w:val="004C79A4"/>
    <w:rsid w:val="004D3125"/>
    <w:rsid w:val="004F1F35"/>
    <w:rsid w:val="00516375"/>
    <w:rsid w:val="00527BFA"/>
    <w:rsid w:val="00533E71"/>
    <w:rsid w:val="00534998"/>
    <w:rsid w:val="0054336A"/>
    <w:rsid w:val="005449AA"/>
    <w:rsid w:val="00557BED"/>
    <w:rsid w:val="005721BD"/>
    <w:rsid w:val="0059629C"/>
    <w:rsid w:val="005B018E"/>
    <w:rsid w:val="005B21EE"/>
    <w:rsid w:val="005B6E33"/>
    <w:rsid w:val="005B77FF"/>
    <w:rsid w:val="005C120B"/>
    <w:rsid w:val="005D2A24"/>
    <w:rsid w:val="005D5002"/>
    <w:rsid w:val="005E4073"/>
    <w:rsid w:val="005F166F"/>
    <w:rsid w:val="005F511E"/>
    <w:rsid w:val="00632739"/>
    <w:rsid w:val="0063423D"/>
    <w:rsid w:val="006630CC"/>
    <w:rsid w:val="006761A8"/>
    <w:rsid w:val="00681E59"/>
    <w:rsid w:val="00687639"/>
    <w:rsid w:val="0069216D"/>
    <w:rsid w:val="00695F2E"/>
    <w:rsid w:val="006B4528"/>
    <w:rsid w:val="006B4CE1"/>
    <w:rsid w:val="006B68CF"/>
    <w:rsid w:val="006D785C"/>
    <w:rsid w:val="006F1480"/>
    <w:rsid w:val="006F7E75"/>
    <w:rsid w:val="00712CDF"/>
    <w:rsid w:val="00714719"/>
    <w:rsid w:val="0072168C"/>
    <w:rsid w:val="00723409"/>
    <w:rsid w:val="00724183"/>
    <w:rsid w:val="00725AF2"/>
    <w:rsid w:val="007278AA"/>
    <w:rsid w:val="00731077"/>
    <w:rsid w:val="00735832"/>
    <w:rsid w:val="00740086"/>
    <w:rsid w:val="00747A02"/>
    <w:rsid w:val="007734BB"/>
    <w:rsid w:val="00781A70"/>
    <w:rsid w:val="0078375C"/>
    <w:rsid w:val="00786A82"/>
    <w:rsid w:val="00792B01"/>
    <w:rsid w:val="007C007C"/>
    <w:rsid w:val="007C1D14"/>
    <w:rsid w:val="007C20FD"/>
    <w:rsid w:val="007C605D"/>
    <w:rsid w:val="007E4D60"/>
    <w:rsid w:val="007E74D8"/>
    <w:rsid w:val="007E7EF4"/>
    <w:rsid w:val="00804B06"/>
    <w:rsid w:val="00806093"/>
    <w:rsid w:val="00810D75"/>
    <w:rsid w:val="00814759"/>
    <w:rsid w:val="008340CD"/>
    <w:rsid w:val="00865F93"/>
    <w:rsid w:val="00875FE5"/>
    <w:rsid w:val="00881F66"/>
    <w:rsid w:val="008950CE"/>
    <w:rsid w:val="008A2C80"/>
    <w:rsid w:val="008C2484"/>
    <w:rsid w:val="008C4183"/>
    <w:rsid w:val="008D0F6A"/>
    <w:rsid w:val="008F057B"/>
    <w:rsid w:val="008F42B7"/>
    <w:rsid w:val="008F65D2"/>
    <w:rsid w:val="0090370D"/>
    <w:rsid w:val="009130E4"/>
    <w:rsid w:val="0092056F"/>
    <w:rsid w:val="009225A1"/>
    <w:rsid w:val="009407AC"/>
    <w:rsid w:val="00950552"/>
    <w:rsid w:val="00960627"/>
    <w:rsid w:val="00977C7E"/>
    <w:rsid w:val="009A0F49"/>
    <w:rsid w:val="009A39FA"/>
    <w:rsid w:val="009B282B"/>
    <w:rsid w:val="009C18D8"/>
    <w:rsid w:val="009D2E5D"/>
    <w:rsid w:val="009D69AB"/>
    <w:rsid w:val="009D7629"/>
    <w:rsid w:val="009E43FF"/>
    <w:rsid w:val="009F71B3"/>
    <w:rsid w:val="00A02CAA"/>
    <w:rsid w:val="00A04124"/>
    <w:rsid w:val="00A229C7"/>
    <w:rsid w:val="00A3494A"/>
    <w:rsid w:val="00A43C86"/>
    <w:rsid w:val="00A56108"/>
    <w:rsid w:val="00A63B2A"/>
    <w:rsid w:val="00A747D0"/>
    <w:rsid w:val="00A7556B"/>
    <w:rsid w:val="00A77F99"/>
    <w:rsid w:val="00AA2EDB"/>
    <w:rsid w:val="00AB4A98"/>
    <w:rsid w:val="00AB73E3"/>
    <w:rsid w:val="00AC280C"/>
    <w:rsid w:val="00AC711E"/>
    <w:rsid w:val="00AD37F5"/>
    <w:rsid w:val="00AE4FD7"/>
    <w:rsid w:val="00AE5E27"/>
    <w:rsid w:val="00AF2C38"/>
    <w:rsid w:val="00AF468B"/>
    <w:rsid w:val="00AF50AB"/>
    <w:rsid w:val="00B26F15"/>
    <w:rsid w:val="00B3305F"/>
    <w:rsid w:val="00B4511A"/>
    <w:rsid w:val="00B621C2"/>
    <w:rsid w:val="00B730A4"/>
    <w:rsid w:val="00B81A88"/>
    <w:rsid w:val="00BB17B7"/>
    <w:rsid w:val="00BB1879"/>
    <w:rsid w:val="00BF0BAA"/>
    <w:rsid w:val="00C074F7"/>
    <w:rsid w:val="00C20F97"/>
    <w:rsid w:val="00C35F35"/>
    <w:rsid w:val="00C3797B"/>
    <w:rsid w:val="00C65EBB"/>
    <w:rsid w:val="00C72767"/>
    <w:rsid w:val="00C818B0"/>
    <w:rsid w:val="00C95CA3"/>
    <w:rsid w:val="00CA4B5A"/>
    <w:rsid w:val="00CD279D"/>
    <w:rsid w:val="00CD2C51"/>
    <w:rsid w:val="00CD7098"/>
    <w:rsid w:val="00CF467B"/>
    <w:rsid w:val="00D01EE7"/>
    <w:rsid w:val="00D141C8"/>
    <w:rsid w:val="00D2378B"/>
    <w:rsid w:val="00D35E1E"/>
    <w:rsid w:val="00D41484"/>
    <w:rsid w:val="00D61808"/>
    <w:rsid w:val="00D67BDE"/>
    <w:rsid w:val="00D7568A"/>
    <w:rsid w:val="00DA4697"/>
    <w:rsid w:val="00DB168B"/>
    <w:rsid w:val="00DC3004"/>
    <w:rsid w:val="00DE5867"/>
    <w:rsid w:val="00DF2085"/>
    <w:rsid w:val="00DF3607"/>
    <w:rsid w:val="00DF51DA"/>
    <w:rsid w:val="00DF55BB"/>
    <w:rsid w:val="00DF6239"/>
    <w:rsid w:val="00DF7564"/>
    <w:rsid w:val="00E15662"/>
    <w:rsid w:val="00E17262"/>
    <w:rsid w:val="00E25594"/>
    <w:rsid w:val="00E4620F"/>
    <w:rsid w:val="00E6007B"/>
    <w:rsid w:val="00E6012B"/>
    <w:rsid w:val="00E642D4"/>
    <w:rsid w:val="00E73235"/>
    <w:rsid w:val="00E7534F"/>
    <w:rsid w:val="00E7684A"/>
    <w:rsid w:val="00E9569F"/>
    <w:rsid w:val="00EA78A1"/>
    <w:rsid w:val="00EA7EE1"/>
    <w:rsid w:val="00EB1F5B"/>
    <w:rsid w:val="00EB4423"/>
    <w:rsid w:val="00EB5E73"/>
    <w:rsid w:val="00EF527F"/>
    <w:rsid w:val="00F11A4C"/>
    <w:rsid w:val="00F350E1"/>
    <w:rsid w:val="00F83721"/>
    <w:rsid w:val="00FA41FA"/>
    <w:rsid w:val="00FA4CCE"/>
    <w:rsid w:val="00FC149F"/>
    <w:rsid w:val="00FC4966"/>
    <w:rsid w:val="00FD1185"/>
    <w:rsid w:val="00FD2E92"/>
    <w:rsid w:val="00FD7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708BC6"/>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3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 w:type="character" w:styleId="Komentaronuoroda">
    <w:name w:val="annotation reference"/>
    <w:basedOn w:val="Numatytasispastraiposriftas"/>
    <w:uiPriority w:val="99"/>
    <w:semiHidden/>
    <w:unhideWhenUsed/>
    <w:rsid w:val="00223826"/>
    <w:rPr>
      <w:sz w:val="16"/>
      <w:szCs w:val="16"/>
    </w:rPr>
  </w:style>
  <w:style w:type="paragraph" w:styleId="Komentarotekstas">
    <w:name w:val="annotation text"/>
    <w:basedOn w:val="prastasis"/>
    <w:link w:val="KomentarotekstasDiagrama"/>
    <w:uiPriority w:val="99"/>
    <w:semiHidden/>
    <w:unhideWhenUsed/>
    <w:rsid w:val="00223826"/>
    <w:rPr>
      <w:sz w:val="20"/>
    </w:rPr>
  </w:style>
  <w:style w:type="character" w:customStyle="1" w:styleId="KomentarotekstasDiagrama">
    <w:name w:val="Komentaro tekstas Diagrama"/>
    <w:basedOn w:val="Numatytasispastraiposriftas"/>
    <w:link w:val="Komentarotekstas"/>
    <w:uiPriority w:val="99"/>
    <w:semiHidden/>
    <w:rsid w:val="00223826"/>
  </w:style>
  <w:style w:type="paragraph" w:styleId="Komentarotema">
    <w:name w:val="annotation subject"/>
    <w:basedOn w:val="Komentarotekstas"/>
    <w:next w:val="Komentarotekstas"/>
    <w:link w:val="KomentarotemaDiagrama"/>
    <w:uiPriority w:val="99"/>
    <w:semiHidden/>
    <w:unhideWhenUsed/>
    <w:rsid w:val="00223826"/>
    <w:rPr>
      <w:b/>
      <w:bCs/>
    </w:rPr>
  </w:style>
  <w:style w:type="character" w:customStyle="1" w:styleId="KomentarotemaDiagrama">
    <w:name w:val="Komentaro tema Diagrama"/>
    <w:basedOn w:val="KomentarotekstasDiagrama"/>
    <w:link w:val="Komentarotema"/>
    <w:uiPriority w:val="99"/>
    <w:semiHidden/>
    <w:rsid w:val="002238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6725</Words>
  <Characters>3834</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Eglė Rupšienė</cp:lastModifiedBy>
  <cp:revision>2</cp:revision>
  <dcterms:created xsi:type="dcterms:W3CDTF">2026-02-24T12:31:00Z</dcterms:created>
  <dcterms:modified xsi:type="dcterms:W3CDTF">2026-02-24T12:31:00Z</dcterms:modified>
</cp:coreProperties>
</file>