
<file path=[Content_Types].xml><?xml version="1.0" encoding="utf-8"?>
<Types xmlns="http://schemas.openxmlformats.org/package/2006/content-types">
  <Default Extension="jfif"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CAE8E" w14:textId="13084AB8" w:rsidR="00721163" w:rsidRPr="0019301C" w:rsidRDefault="00721163" w:rsidP="00957131">
      <w:pPr>
        <w:tabs>
          <w:tab w:val="left" w:pos="3828"/>
        </w:tabs>
        <w:spacing w:before="0"/>
        <w:ind w:firstLine="567"/>
        <w:jc w:val="center"/>
        <w:rPr>
          <w:rFonts w:asciiTheme="minorHAnsi" w:eastAsia="Arial" w:hAnsiTheme="minorHAnsi" w:cstheme="minorBidi"/>
          <w:b/>
          <w:color w:val="auto"/>
          <w:sz w:val="22"/>
          <w:szCs w:val="22"/>
        </w:rPr>
      </w:pPr>
      <w:r w:rsidRPr="16FBFD59">
        <w:rPr>
          <w:rFonts w:asciiTheme="minorHAnsi" w:eastAsia="Arial" w:hAnsiTheme="minorHAnsi" w:cstheme="minorBidi"/>
          <w:b/>
          <w:color w:val="auto"/>
          <w:sz w:val="22"/>
          <w:szCs w:val="22"/>
        </w:rPr>
        <w:t xml:space="preserve">VIEŠŲJŲ VANDENILIO PILDYMO PUNKTŲ </w:t>
      </w:r>
    </w:p>
    <w:p w14:paraId="0A37501D" w14:textId="0974D785" w:rsidR="002B16D2" w:rsidRPr="0019301C" w:rsidRDefault="750B7988" w:rsidP="00957131">
      <w:pPr>
        <w:tabs>
          <w:tab w:val="left" w:pos="3828"/>
        </w:tabs>
        <w:spacing w:before="0"/>
        <w:ind w:firstLine="567"/>
        <w:jc w:val="center"/>
        <w:rPr>
          <w:rFonts w:asciiTheme="minorHAnsi" w:eastAsia="Arial" w:hAnsiTheme="minorHAnsi" w:cstheme="minorBidi"/>
          <w:b/>
          <w:color w:val="auto"/>
          <w:sz w:val="22"/>
          <w:szCs w:val="22"/>
        </w:rPr>
      </w:pPr>
      <w:r w:rsidRPr="16FBFD59">
        <w:rPr>
          <w:rFonts w:asciiTheme="minorHAnsi" w:eastAsia="Arial" w:hAnsiTheme="minorHAnsi" w:cstheme="minorBidi"/>
          <w:b/>
          <w:color w:val="auto"/>
          <w:sz w:val="22"/>
          <w:szCs w:val="22"/>
        </w:rPr>
        <w:t>TECHNINĖ SPECIFIKACIJA</w:t>
      </w:r>
    </w:p>
    <w:p w14:paraId="5E7F762B" w14:textId="1040721D" w:rsidR="00957131" w:rsidRPr="0019301C" w:rsidRDefault="00957131" w:rsidP="00957131">
      <w:pPr>
        <w:tabs>
          <w:tab w:val="left" w:pos="3828"/>
        </w:tabs>
        <w:spacing w:before="0"/>
        <w:ind w:left="0" w:firstLine="0"/>
        <w:rPr>
          <w:rFonts w:asciiTheme="minorHAnsi" w:eastAsia="Arial" w:hAnsiTheme="minorHAnsi" w:cstheme="minorBidi"/>
          <w:b/>
          <w:color w:val="auto"/>
          <w:sz w:val="22"/>
          <w:szCs w:val="22"/>
        </w:rPr>
      </w:pPr>
    </w:p>
    <w:p w14:paraId="3C080754" w14:textId="77777777" w:rsidR="00957131" w:rsidRPr="0019301C" w:rsidRDefault="00957131" w:rsidP="00957131">
      <w:pPr>
        <w:tabs>
          <w:tab w:val="left" w:pos="3828"/>
        </w:tabs>
        <w:spacing w:before="0"/>
        <w:ind w:left="0" w:firstLine="0"/>
        <w:rPr>
          <w:rFonts w:asciiTheme="minorHAnsi" w:eastAsia="Arial" w:hAnsiTheme="minorHAnsi" w:cstheme="minorBidi"/>
          <w:b/>
          <w:color w:val="auto"/>
          <w:sz w:val="22"/>
          <w:szCs w:val="22"/>
        </w:rPr>
      </w:pPr>
    </w:p>
    <w:p w14:paraId="22AE0E18" w14:textId="6F081584" w:rsidR="002B16D2" w:rsidRPr="0019301C" w:rsidRDefault="4740D629" w:rsidP="007F6BF0">
      <w:pPr>
        <w:pStyle w:val="Bodytext20"/>
        <w:numPr>
          <w:ilvl w:val="0"/>
          <w:numId w:val="34"/>
        </w:numPr>
        <w:tabs>
          <w:tab w:val="left" w:pos="851"/>
          <w:tab w:val="left" w:pos="993"/>
          <w:tab w:val="left" w:pos="3828"/>
          <w:tab w:val="left" w:pos="9072"/>
        </w:tabs>
        <w:spacing w:before="0" w:line="240" w:lineRule="auto"/>
        <w:ind w:left="0" w:right="57" w:firstLine="567"/>
        <w:rPr>
          <w:rFonts w:asciiTheme="minorHAnsi" w:eastAsia="Arial" w:hAnsiTheme="minorHAnsi" w:cstheme="minorBidi"/>
          <w:b/>
          <w:i w:val="0"/>
          <w:color w:val="000000" w:themeColor="text1"/>
          <w:sz w:val="22"/>
          <w:szCs w:val="22"/>
        </w:rPr>
      </w:pPr>
      <w:r w:rsidRPr="16FBFD59">
        <w:rPr>
          <w:rFonts w:asciiTheme="minorHAnsi" w:eastAsia="Arial" w:hAnsiTheme="minorHAnsi" w:cstheme="minorBidi"/>
          <w:b/>
          <w:i w:val="0"/>
          <w:sz w:val="22"/>
          <w:szCs w:val="22"/>
        </w:rPr>
        <w:t>PIRKIMO OBJEKTAS</w:t>
      </w:r>
    </w:p>
    <w:p w14:paraId="63834F2A" w14:textId="67315DE9" w:rsidR="0071580D" w:rsidRPr="0019301C" w:rsidRDefault="3DED2FA6" w:rsidP="29484470">
      <w:pPr>
        <w:pStyle w:val="ListParagraph"/>
        <w:numPr>
          <w:ilvl w:val="1"/>
          <w:numId w:val="34"/>
        </w:numPr>
        <w:tabs>
          <w:tab w:val="left" w:pos="360"/>
          <w:tab w:val="left" w:pos="993"/>
        </w:tabs>
        <w:spacing w:before="0"/>
        <w:ind w:left="0" w:right="57" w:firstLine="567"/>
        <w:rPr>
          <w:rFonts w:asciiTheme="minorHAnsi" w:eastAsia="Arial" w:hAnsiTheme="minorHAnsi" w:cstheme="minorBidi"/>
          <w:color w:val="auto"/>
          <w:sz w:val="22"/>
          <w:szCs w:val="22"/>
        </w:rPr>
      </w:pPr>
      <w:bookmarkStart w:id="0" w:name="_Hlk156832307"/>
      <w:r w:rsidRPr="0019301C">
        <w:rPr>
          <w:rFonts w:asciiTheme="minorHAnsi" w:eastAsia="Arial" w:hAnsiTheme="minorHAnsi" w:cstheme="minorBidi"/>
          <w:sz w:val="22"/>
          <w:szCs w:val="22"/>
        </w:rPr>
        <w:t>U</w:t>
      </w:r>
      <w:r w:rsidR="4719FD56" w:rsidRPr="0019301C">
        <w:rPr>
          <w:rFonts w:asciiTheme="minorHAnsi" w:eastAsia="Arial" w:hAnsiTheme="minorHAnsi" w:cstheme="minorBidi"/>
          <w:sz w:val="22"/>
          <w:szCs w:val="22"/>
        </w:rPr>
        <w:t xml:space="preserve">AB </w:t>
      </w:r>
      <w:r w:rsidR="17F836D2" w:rsidRPr="0019301C">
        <w:rPr>
          <w:rFonts w:asciiTheme="minorHAnsi" w:eastAsia="Arial" w:hAnsiTheme="minorHAnsi" w:cstheme="minorBidi"/>
          <w:sz w:val="22"/>
          <w:szCs w:val="22"/>
        </w:rPr>
        <w:t>“</w:t>
      </w:r>
      <w:r w:rsidR="4719FD56" w:rsidRPr="0019301C">
        <w:rPr>
          <w:rFonts w:asciiTheme="minorHAnsi" w:eastAsia="Arial" w:hAnsiTheme="minorHAnsi" w:cstheme="minorBidi"/>
          <w:sz w:val="22"/>
          <w:szCs w:val="22"/>
        </w:rPr>
        <w:t>Vilniaus viešasis transportas</w:t>
      </w:r>
      <w:r w:rsidR="0A995773" w:rsidRPr="0019301C">
        <w:rPr>
          <w:rFonts w:asciiTheme="minorHAnsi" w:eastAsia="Arial" w:hAnsiTheme="minorHAnsi" w:cstheme="minorBidi"/>
          <w:sz w:val="22"/>
          <w:szCs w:val="22"/>
        </w:rPr>
        <w:t>”</w:t>
      </w:r>
      <w:r w:rsidR="76A8C408" w:rsidRPr="0019301C">
        <w:rPr>
          <w:rFonts w:asciiTheme="minorHAnsi" w:eastAsia="Arial" w:hAnsiTheme="minorHAnsi" w:cstheme="minorBidi"/>
          <w:color w:val="auto"/>
          <w:sz w:val="22"/>
          <w:szCs w:val="22"/>
        </w:rPr>
        <w:t xml:space="preserve"> parko</w:t>
      </w:r>
      <w:r w:rsidR="0BAC4DB0" w:rsidRPr="0019301C">
        <w:rPr>
          <w:rFonts w:asciiTheme="minorHAnsi" w:eastAsia="Arial" w:hAnsiTheme="minorHAnsi" w:cstheme="minorBidi"/>
          <w:color w:val="auto"/>
          <w:sz w:val="22"/>
          <w:szCs w:val="22"/>
        </w:rPr>
        <w:t xml:space="preserve"> teritorijoje</w:t>
      </w:r>
      <w:r w:rsidR="76A8C408" w:rsidRPr="0019301C">
        <w:rPr>
          <w:rFonts w:asciiTheme="minorHAnsi" w:eastAsia="Arial" w:hAnsiTheme="minorHAnsi" w:cstheme="minorBidi"/>
          <w:color w:val="auto"/>
          <w:sz w:val="22"/>
          <w:szCs w:val="22"/>
        </w:rPr>
        <w:t xml:space="preserve">, </w:t>
      </w:r>
      <w:r w:rsidR="737A0703" w:rsidRPr="0019301C">
        <w:rPr>
          <w:rFonts w:asciiTheme="minorHAnsi" w:eastAsia="Arial" w:hAnsiTheme="minorHAnsi" w:cstheme="minorBidi"/>
          <w:color w:val="auto"/>
          <w:sz w:val="22"/>
          <w:szCs w:val="22"/>
        </w:rPr>
        <w:t>Justiniškių g. 14</w:t>
      </w:r>
      <w:r w:rsidR="035A45C0" w:rsidRPr="0019301C">
        <w:rPr>
          <w:rFonts w:asciiTheme="minorHAnsi" w:eastAsia="Arial" w:hAnsiTheme="minorHAnsi" w:cstheme="minorBidi"/>
          <w:color w:val="auto"/>
          <w:sz w:val="22"/>
          <w:szCs w:val="22"/>
        </w:rPr>
        <w:t>,</w:t>
      </w:r>
      <w:r w:rsidR="0579BA67" w:rsidRPr="0019301C">
        <w:rPr>
          <w:rFonts w:asciiTheme="minorHAnsi" w:eastAsia="Arial" w:hAnsiTheme="minorHAnsi" w:cstheme="minorBidi"/>
          <w:color w:val="auto"/>
          <w:sz w:val="22"/>
          <w:szCs w:val="22"/>
        </w:rPr>
        <w:t xml:space="preserve"> </w:t>
      </w:r>
      <w:r w:rsidR="737A0703" w:rsidRPr="0019301C">
        <w:rPr>
          <w:rFonts w:asciiTheme="minorHAnsi" w:eastAsia="Arial" w:hAnsiTheme="minorHAnsi" w:cstheme="minorBidi"/>
          <w:color w:val="auto"/>
          <w:sz w:val="22"/>
          <w:szCs w:val="22"/>
        </w:rPr>
        <w:t xml:space="preserve">viešųjų vandenilio pildymo punktų </w:t>
      </w:r>
      <w:r w:rsidR="55BFFF06" w:rsidRPr="0019301C">
        <w:rPr>
          <w:rFonts w:asciiTheme="minorHAnsi" w:eastAsia="Arial" w:hAnsiTheme="minorHAnsi" w:cstheme="minorBidi"/>
          <w:color w:val="auto"/>
          <w:sz w:val="22"/>
          <w:szCs w:val="22"/>
        </w:rPr>
        <w:t xml:space="preserve">įrangos </w:t>
      </w:r>
      <w:r w:rsidR="650AE12F" w:rsidRPr="0019301C">
        <w:rPr>
          <w:rFonts w:asciiTheme="minorHAnsi" w:eastAsia="Arial" w:hAnsiTheme="minorHAnsi" w:cstheme="minorBidi"/>
          <w:color w:val="auto"/>
          <w:sz w:val="22"/>
          <w:szCs w:val="22"/>
        </w:rPr>
        <w:t xml:space="preserve">(toliau – </w:t>
      </w:r>
      <w:r w:rsidR="324C6633" w:rsidRPr="0019301C">
        <w:rPr>
          <w:rFonts w:asciiTheme="minorHAnsi" w:eastAsia="Arial" w:hAnsiTheme="minorHAnsi" w:cstheme="minorBidi"/>
          <w:color w:val="auto"/>
          <w:sz w:val="22"/>
          <w:szCs w:val="22"/>
        </w:rPr>
        <w:t>Į</w:t>
      </w:r>
      <w:r w:rsidR="650AE12F" w:rsidRPr="0019301C">
        <w:rPr>
          <w:rFonts w:asciiTheme="minorHAnsi" w:eastAsia="Arial" w:hAnsiTheme="minorHAnsi" w:cstheme="minorBidi"/>
          <w:color w:val="auto"/>
          <w:sz w:val="22"/>
          <w:szCs w:val="22"/>
        </w:rPr>
        <w:t>ranga</w:t>
      </w:r>
      <w:r w:rsidR="1BB0C3D5" w:rsidRPr="0019301C">
        <w:rPr>
          <w:rFonts w:asciiTheme="minorHAnsi" w:eastAsia="Arial" w:hAnsiTheme="minorHAnsi" w:cstheme="minorBidi"/>
          <w:color w:val="auto"/>
          <w:sz w:val="22"/>
          <w:szCs w:val="22"/>
        </w:rPr>
        <w:t xml:space="preserve"> </w:t>
      </w:r>
      <w:r w:rsidR="0F1B30E3" w:rsidRPr="0019301C">
        <w:rPr>
          <w:rFonts w:asciiTheme="minorHAnsi" w:eastAsia="Arial" w:hAnsiTheme="minorHAnsi" w:cstheme="minorBidi"/>
          <w:color w:val="auto"/>
          <w:sz w:val="22"/>
          <w:szCs w:val="22"/>
        </w:rPr>
        <w:t xml:space="preserve">/ </w:t>
      </w:r>
      <w:r w:rsidR="34514134" w:rsidRPr="0019301C">
        <w:rPr>
          <w:rFonts w:asciiTheme="minorHAnsi" w:eastAsia="Arial" w:hAnsiTheme="minorHAnsi" w:cstheme="minorBidi"/>
          <w:color w:val="auto"/>
          <w:sz w:val="22"/>
          <w:szCs w:val="22"/>
        </w:rPr>
        <w:t>Prekės</w:t>
      </w:r>
      <w:r w:rsidR="650AE12F" w:rsidRPr="0019301C">
        <w:rPr>
          <w:rFonts w:asciiTheme="minorHAnsi" w:eastAsia="Arial" w:hAnsiTheme="minorHAnsi" w:cstheme="minorBidi"/>
          <w:color w:val="auto"/>
          <w:sz w:val="22"/>
          <w:szCs w:val="22"/>
        </w:rPr>
        <w:t xml:space="preserve">) </w:t>
      </w:r>
      <w:r w:rsidR="55BFFF06" w:rsidRPr="0019301C">
        <w:rPr>
          <w:rFonts w:asciiTheme="minorHAnsi" w:eastAsia="Arial" w:hAnsiTheme="minorHAnsi" w:cstheme="minorBidi"/>
          <w:color w:val="auto"/>
          <w:sz w:val="22"/>
          <w:szCs w:val="22"/>
        </w:rPr>
        <w:t>pirkimas</w:t>
      </w:r>
      <w:r w:rsidR="26FD837D" w:rsidRPr="0019301C">
        <w:rPr>
          <w:rFonts w:asciiTheme="minorHAnsi" w:eastAsia="Arial" w:hAnsiTheme="minorHAnsi" w:cstheme="minorBidi"/>
          <w:color w:val="auto"/>
          <w:sz w:val="22"/>
          <w:szCs w:val="22"/>
        </w:rPr>
        <w:t xml:space="preserve"> su montavimu</w:t>
      </w:r>
      <w:r w:rsidR="324C6633" w:rsidRPr="0019301C">
        <w:rPr>
          <w:rFonts w:asciiTheme="minorHAnsi" w:eastAsia="Arial" w:hAnsiTheme="minorHAnsi" w:cstheme="minorBidi"/>
          <w:color w:val="auto"/>
          <w:sz w:val="22"/>
          <w:szCs w:val="22"/>
        </w:rPr>
        <w:t>,</w:t>
      </w:r>
      <w:r w:rsidR="68E67C53" w:rsidRPr="0019301C">
        <w:rPr>
          <w:rFonts w:asciiTheme="minorHAnsi" w:eastAsia="Arial" w:hAnsiTheme="minorHAnsi" w:cstheme="minorBidi"/>
          <w:color w:val="auto"/>
          <w:sz w:val="22"/>
          <w:szCs w:val="22"/>
        </w:rPr>
        <w:t xml:space="preserve"> t.</w:t>
      </w:r>
      <w:r w:rsidR="073D3D32" w:rsidRPr="0019301C">
        <w:rPr>
          <w:rFonts w:asciiTheme="minorHAnsi" w:eastAsia="Arial" w:hAnsiTheme="minorHAnsi" w:cstheme="minorBidi"/>
          <w:color w:val="auto"/>
          <w:sz w:val="22"/>
          <w:szCs w:val="22"/>
        </w:rPr>
        <w:t xml:space="preserve"> </w:t>
      </w:r>
      <w:r w:rsidR="68E67C53" w:rsidRPr="0019301C">
        <w:rPr>
          <w:rFonts w:asciiTheme="minorHAnsi" w:eastAsia="Arial" w:hAnsiTheme="minorHAnsi" w:cstheme="minorBidi"/>
          <w:color w:val="auto"/>
          <w:sz w:val="22"/>
          <w:szCs w:val="22"/>
        </w:rPr>
        <w:t>y.</w:t>
      </w:r>
      <w:r w:rsidR="0BAC4DB0" w:rsidRPr="0019301C">
        <w:rPr>
          <w:rFonts w:asciiTheme="minorHAnsi" w:eastAsia="Arial" w:hAnsiTheme="minorHAnsi" w:cstheme="minorBidi"/>
          <w:color w:val="auto"/>
          <w:sz w:val="22"/>
          <w:szCs w:val="22"/>
        </w:rPr>
        <w:t xml:space="preserve"> </w:t>
      </w:r>
      <w:r w:rsidR="5D22DB69" w:rsidRPr="0019301C">
        <w:rPr>
          <w:rFonts w:asciiTheme="minorHAnsi" w:eastAsia="Arial" w:hAnsiTheme="minorHAnsi" w:cstheme="minorBidi"/>
          <w:color w:val="auto"/>
          <w:sz w:val="22"/>
          <w:szCs w:val="22"/>
        </w:rPr>
        <w:t>į</w:t>
      </w:r>
      <w:r w:rsidR="26FD837D" w:rsidRPr="0019301C">
        <w:rPr>
          <w:rFonts w:asciiTheme="minorHAnsi" w:eastAsia="Arial" w:hAnsiTheme="minorHAnsi" w:cstheme="minorBidi"/>
          <w:color w:val="auto"/>
          <w:sz w:val="22"/>
          <w:szCs w:val="22"/>
        </w:rPr>
        <w:t xml:space="preserve"> pirkimo objektą patenka: </w:t>
      </w:r>
      <w:r w:rsidR="324C6633" w:rsidRPr="0019301C">
        <w:rPr>
          <w:rFonts w:asciiTheme="minorHAnsi" w:eastAsia="Arial" w:hAnsiTheme="minorHAnsi" w:cstheme="minorBidi"/>
          <w:color w:val="auto"/>
          <w:sz w:val="22"/>
          <w:szCs w:val="22"/>
        </w:rPr>
        <w:t>Į</w:t>
      </w:r>
      <w:r w:rsidR="0BAC4DB0" w:rsidRPr="0019301C">
        <w:rPr>
          <w:rFonts w:asciiTheme="minorHAnsi" w:eastAsia="Arial" w:hAnsiTheme="minorHAnsi" w:cstheme="minorBidi"/>
          <w:color w:val="auto"/>
          <w:sz w:val="22"/>
          <w:szCs w:val="22"/>
        </w:rPr>
        <w:t>rangos projektavimas</w:t>
      </w:r>
      <w:r w:rsidR="26FD837D" w:rsidRPr="0019301C">
        <w:rPr>
          <w:rFonts w:asciiTheme="minorHAnsi" w:eastAsia="Arial" w:hAnsiTheme="minorHAnsi" w:cstheme="minorBidi"/>
          <w:color w:val="auto"/>
          <w:sz w:val="22"/>
          <w:szCs w:val="22"/>
        </w:rPr>
        <w:t>, pagaminimas</w:t>
      </w:r>
      <w:r w:rsidR="0BAC4DB0" w:rsidRPr="0019301C">
        <w:rPr>
          <w:rFonts w:asciiTheme="minorHAnsi" w:eastAsia="Arial" w:hAnsiTheme="minorHAnsi" w:cstheme="minorBidi"/>
          <w:color w:val="auto"/>
          <w:sz w:val="22"/>
          <w:szCs w:val="22"/>
        </w:rPr>
        <w:t xml:space="preserve"> ir</w:t>
      </w:r>
      <w:r w:rsidR="26FD837D" w:rsidRPr="0019301C">
        <w:rPr>
          <w:rFonts w:asciiTheme="minorHAnsi" w:eastAsia="Arial" w:hAnsiTheme="minorHAnsi" w:cstheme="minorBidi"/>
          <w:color w:val="auto"/>
          <w:sz w:val="22"/>
          <w:szCs w:val="22"/>
        </w:rPr>
        <w:t>/ar</w:t>
      </w:r>
      <w:r w:rsidR="0BAC4DB0" w:rsidRPr="0019301C">
        <w:rPr>
          <w:rFonts w:asciiTheme="minorHAnsi" w:eastAsia="Arial" w:hAnsiTheme="minorHAnsi" w:cstheme="minorBidi"/>
          <w:color w:val="auto"/>
          <w:sz w:val="22"/>
          <w:szCs w:val="22"/>
        </w:rPr>
        <w:t xml:space="preserve"> parinkimas pagal šioje </w:t>
      </w:r>
      <w:r w:rsidR="62876B52" w:rsidRPr="0019301C">
        <w:rPr>
          <w:rFonts w:asciiTheme="minorHAnsi" w:eastAsia="Arial" w:hAnsiTheme="minorHAnsi" w:cstheme="minorBidi"/>
          <w:color w:val="auto"/>
          <w:sz w:val="22"/>
          <w:szCs w:val="22"/>
        </w:rPr>
        <w:t xml:space="preserve">techninėje </w:t>
      </w:r>
      <w:r w:rsidR="0BAC4DB0" w:rsidRPr="0019301C">
        <w:rPr>
          <w:rFonts w:asciiTheme="minorHAnsi" w:eastAsia="Arial" w:hAnsiTheme="minorHAnsi" w:cstheme="minorBidi"/>
          <w:color w:val="auto"/>
          <w:sz w:val="22"/>
          <w:szCs w:val="22"/>
        </w:rPr>
        <w:t xml:space="preserve">specifikacijoje nurodytus parametrus, </w:t>
      </w:r>
      <w:r w:rsidR="7BC54ED1" w:rsidRPr="0019301C">
        <w:rPr>
          <w:rFonts w:asciiTheme="minorHAnsi" w:eastAsia="Arial" w:hAnsiTheme="minorHAnsi" w:cstheme="minorBidi"/>
          <w:color w:val="auto"/>
          <w:sz w:val="22"/>
          <w:szCs w:val="22"/>
        </w:rPr>
        <w:t>Į</w:t>
      </w:r>
      <w:r w:rsidR="0BAC4DB0" w:rsidRPr="0019301C">
        <w:rPr>
          <w:rFonts w:asciiTheme="minorHAnsi" w:eastAsia="Arial" w:hAnsiTheme="minorHAnsi" w:cstheme="minorBidi"/>
          <w:color w:val="auto"/>
          <w:sz w:val="22"/>
          <w:szCs w:val="22"/>
        </w:rPr>
        <w:t xml:space="preserve">rangos </w:t>
      </w:r>
      <w:r w:rsidR="26FD837D" w:rsidRPr="0019301C">
        <w:rPr>
          <w:rFonts w:asciiTheme="minorHAnsi" w:eastAsia="Arial" w:hAnsiTheme="minorHAnsi" w:cstheme="minorBidi"/>
          <w:color w:val="auto"/>
          <w:sz w:val="22"/>
          <w:szCs w:val="22"/>
        </w:rPr>
        <w:t>pristatymas</w:t>
      </w:r>
      <w:r w:rsidR="13095587" w:rsidRPr="0019301C">
        <w:rPr>
          <w:rFonts w:asciiTheme="minorHAnsi" w:eastAsia="Arial" w:hAnsiTheme="minorHAnsi" w:cstheme="minorBidi"/>
          <w:color w:val="auto"/>
          <w:sz w:val="22"/>
          <w:szCs w:val="22"/>
        </w:rPr>
        <w:t>,</w:t>
      </w:r>
      <w:r w:rsidR="0BAC4DB0" w:rsidRPr="0019301C">
        <w:rPr>
          <w:rFonts w:asciiTheme="minorHAnsi" w:eastAsia="Arial" w:hAnsiTheme="minorHAnsi" w:cstheme="minorBidi"/>
          <w:color w:val="auto"/>
          <w:sz w:val="22"/>
          <w:szCs w:val="22"/>
        </w:rPr>
        <w:t xml:space="preserve"> </w:t>
      </w:r>
      <w:r w:rsidR="13095587" w:rsidRPr="0019301C">
        <w:rPr>
          <w:rFonts w:asciiTheme="minorHAnsi" w:eastAsia="Arial" w:hAnsiTheme="minorHAnsi" w:cstheme="minorBidi"/>
          <w:color w:val="auto"/>
          <w:sz w:val="22"/>
          <w:szCs w:val="22"/>
        </w:rPr>
        <w:t>Įrangos su</w:t>
      </w:r>
      <w:r w:rsidR="0BAC4DB0" w:rsidRPr="0019301C">
        <w:rPr>
          <w:rFonts w:asciiTheme="minorHAnsi" w:eastAsia="Arial" w:hAnsiTheme="minorHAnsi" w:cstheme="minorBidi"/>
          <w:color w:val="auto"/>
          <w:sz w:val="22"/>
          <w:szCs w:val="22"/>
        </w:rPr>
        <w:t>montavimas</w:t>
      </w:r>
      <w:r w:rsidR="13095587" w:rsidRPr="0019301C">
        <w:rPr>
          <w:rFonts w:asciiTheme="minorHAnsi" w:eastAsia="Arial" w:hAnsiTheme="minorHAnsi" w:cstheme="minorBidi"/>
          <w:color w:val="auto"/>
          <w:sz w:val="22"/>
          <w:szCs w:val="22"/>
        </w:rPr>
        <w:t xml:space="preserve"> bei</w:t>
      </w:r>
      <w:r w:rsidR="0BAC4DB0" w:rsidRPr="0019301C">
        <w:rPr>
          <w:rFonts w:asciiTheme="minorHAnsi" w:eastAsia="Arial" w:hAnsiTheme="minorHAnsi" w:cstheme="minorBidi"/>
          <w:color w:val="auto"/>
          <w:sz w:val="22"/>
          <w:szCs w:val="22"/>
        </w:rPr>
        <w:t xml:space="preserve"> paleidimas-derinimas</w:t>
      </w:r>
      <w:r w:rsidR="0F1B30E3" w:rsidRPr="0019301C">
        <w:rPr>
          <w:rFonts w:asciiTheme="minorHAnsi" w:eastAsia="Arial" w:hAnsiTheme="minorHAnsi" w:cstheme="minorBidi"/>
          <w:color w:val="auto"/>
          <w:sz w:val="22"/>
          <w:szCs w:val="22"/>
        </w:rPr>
        <w:t xml:space="preserve"> (toliau – Paslaugos)</w:t>
      </w:r>
      <w:r w:rsidR="13095587" w:rsidRPr="0019301C">
        <w:rPr>
          <w:rFonts w:asciiTheme="minorHAnsi" w:eastAsia="Arial" w:hAnsiTheme="minorHAnsi" w:cstheme="minorBidi"/>
          <w:color w:val="auto"/>
          <w:sz w:val="22"/>
          <w:szCs w:val="22"/>
        </w:rPr>
        <w:t>.</w:t>
      </w:r>
      <w:r w:rsidR="0BAC4DB0" w:rsidRPr="0019301C">
        <w:rPr>
          <w:rFonts w:asciiTheme="minorHAnsi" w:eastAsia="Arial" w:hAnsiTheme="minorHAnsi" w:cstheme="minorBidi"/>
          <w:color w:val="auto"/>
          <w:sz w:val="22"/>
          <w:szCs w:val="22"/>
        </w:rPr>
        <w:t xml:space="preserve"> </w:t>
      </w:r>
      <w:bookmarkEnd w:id="0"/>
    </w:p>
    <w:p w14:paraId="6FB2830F" w14:textId="214F79E9" w:rsidR="002B16D2" w:rsidRPr="0019301C" w:rsidRDefault="00331BFF" w:rsidP="007F6BF0">
      <w:pPr>
        <w:pStyle w:val="ListParagraph"/>
        <w:numPr>
          <w:ilvl w:val="1"/>
          <w:numId w:val="34"/>
        </w:numPr>
        <w:tabs>
          <w:tab w:val="left" w:pos="360"/>
          <w:tab w:val="left" w:pos="993"/>
        </w:tabs>
        <w:spacing w:before="0"/>
        <w:ind w:left="0" w:right="57" w:firstLine="567"/>
        <w:rPr>
          <w:rFonts w:asciiTheme="minorHAnsi" w:eastAsia="Arial" w:hAnsiTheme="minorHAnsi" w:cstheme="minorBidi"/>
          <w:color w:val="auto"/>
          <w:sz w:val="22"/>
          <w:szCs w:val="22"/>
        </w:rPr>
      </w:pPr>
      <w:r w:rsidRPr="16FBFD59">
        <w:rPr>
          <w:rFonts w:asciiTheme="minorHAnsi" w:eastAsia="Arial" w:hAnsiTheme="minorHAnsi" w:cstheme="minorBidi"/>
          <w:color w:val="auto"/>
          <w:sz w:val="22"/>
          <w:szCs w:val="22"/>
        </w:rPr>
        <w:t>Tiekėj</w:t>
      </w:r>
      <w:r w:rsidR="62A8990D" w:rsidRPr="16FBFD59">
        <w:rPr>
          <w:rFonts w:asciiTheme="minorHAnsi" w:eastAsia="Arial" w:hAnsiTheme="minorHAnsi" w:cstheme="minorBidi"/>
          <w:color w:val="auto"/>
          <w:sz w:val="22"/>
          <w:szCs w:val="22"/>
        </w:rPr>
        <w:t xml:space="preserve">as yra atsakingas už </w:t>
      </w:r>
      <w:r w:rsidR="005F1BB5" w:rsidRPr="16FBFD59">
        <w:rPr>
          <w:rFonts w:asciiTheme="minorHAnsi" w:eastAsia="Arial" w:hAnsiTheme="minorHAnsi" w:cstheme="minorBidi"/>
          <w:color w:val="auto"/>
          <w:sz w:val="22"/>
          <w:szCs w:val="22"/>
        </w:rPr>
        <w:t xml:space="preserve">tiekiamos </w:t>
      </w:r>
      <w:r w:rsidR="00037676" w:rsidRPr="16FBFD59">
        <w:rPr>
          <w:rFonts w:asciiTheme="minorHAnsi" w:eastAsia="Arial" w:hAnsiTheme="minorHAnsi" w:cstheme="minorBidi"/>
          <w:color w:val="auto"/>
          <w:sz w:val="22"/>
          <w:szCs w:val="22"/>
        </w:rPr>
        <w:t>Į</w:t>
      </w:r>
      <w:r w:rsidR="00D54EEB" w:rsidRPr="16FBFD59">
        <w:rPr>
          <w:rFonts w:asciiTheme="minorHAnsi" w:eastAsia="Arial" w:hAnsiTheme="minorHAnsi" w:cstheme="minorBidi"/>
          <w:color w:val="auto"/>
          <w:sz w:val="22"/>
          <w:szCs w:val="22"/>
        </w:rPr>
        <w:t>rangos</w:t>
      </w:r>
      <w:r w:rsidR="005F1BB5" w:rsidRPr="16FBFD59">
        <w:rPr>
          <w:rFonts w:asciiTheme="minorHAnsi" w:eastAsia="Arial" w:hAnsiTheme="minorHAnsi" w:cstheme="minorBidi"/>
          <w:color w:val="auto"/>
          <w:sz w:val="22"/>
          <w:szCs w:val="22"/>
        </w:rPr>
        <w:t xml:space="preserve"> atitikimą šioje techninėje specifikacijoje ir jos prieduose nurodytiems parametrams ir rodikliams</w:t>
      </w:r>
      <w:r w:rsidR="62A8990D" w:rsidRPr="16FBFD59">
        <w:rPr>
          <w:rFonts w:asciiTheme="minorHAnsi" w:eastAsia="Arial" w:hAnsiTheme="minorHAnsi" w:cstheme="minorBidi"/>
          <w:color w:val="auto"/>
          <w:sz w:val="22"/>
          <w:szCs w:val="22"/>
        </w:rPr>
        <w:t>.</w:t>
      </w:r>
      <w:r w:rsidR="005E2384" w:rsidRPr="16FBFD59">
        <w:rPr>
          <w:rFonts w:asciiTheme="minorHAnsi" w:eastAsia="Arial" w:hAnsiTheme="minorHAnsi" w:cstheme="minorBidi"/>
          <w:color w:val="auto"/>
          <w:sz w:val="22"/>
          <w:szCs w:val="22"/>
        </w:rPr>
        <w:t xml:space="preserve"> </w:t>
      </w:r>
    </w:p>
    <w:p w14:paraId="19F5ABF8" w14:textId="1CDE6135" w:rsidR="002B16D2" w:rsidRPr="0019301C" w:rsidRDefault="002B16D2" w:rsidP="00F24E68">
      <w:pPr>
        <w:pStyle w:val="Bodytext20"/>
        <w:tabs>
          <w:tab w:val="left" w:pos="993"/>
          <w:tab w:val="left" w:pos="3828"/>
        </w:tabs>
        <w:spacing w:before="0" w:line="240" w:lineRule="auto"/>
        <w:ind w:left="0" w:right="0" w:firstLine="567"/>
        <w:rPr>
          <w:rFonts w:asciiTheme="minorHAnsi" w:eastAsia="Arial" w:hAnsiTheme="minorHAnsi" w:cstheme="minorBidi"/>
          <w:i w:val="0"/>
          <w:color w:val="000000" w:themeColor="text1"/>
          <w:sz w:val="22"/>
          <w:szCs w:val="22"/>
        </w:rPr>
      </w:pPr>
    </w:p>
    <w:tbl>
      <w:tblPr>
        <w:tblW w:w="102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838"/>
        <w:gridCol w:w="8363"/>
      </w:tblGrid>
      <w:tr w:rsidR="007C197D" w:rsidRPr="0019301C" w14:paraId="1B998AA2" w14:textId="77777777" w:rsidTr="29484470">
        <w:trPr>
          <w:trHeight w:val="405"/>
        </w:trPr>
        <w:tc>
          <w:tcPr>
            <w:tcW w:w="1838" w:type="dxa"/>
          </w:tcPr>
          <w:p w14:paraId="0285A7BB" w14:textId="5C3E1C3B" w:rsidR="43BDB78D" w:rsidRPr="0019301C" w:rsidRDefault="67F438F8" w:rsidP="00D757AE">
            <w:pPr>
              <w:spacing w:before="0"/>
              <w:ind w:left="34" w:hanging="1"/>
              <w:jc w:val="center"/>
              <w:rPr>
                <w:rFonts w:asciiTheme="minorHAnsi" w:eastAsia="Arial" w:hAnsiTheme="minorHAnsi" w:cstheme="minorBidi"/>
                <w:sz w:val="22"/>
                <w:szCs w:val="22"/>
              </w:rPr>
            </w:pPr>
            <w:r w:rsidRPr="16FBFD59">
              <w:rPr>
                <w:rStyle w:val="Strong"/>
                <w:rFonts w:asciiTheme="minorHAnsi" w:eastAsia="Arial" w:hAnsiTheme="minorHAnsi" w:cstheme="minorBidi"/>
                <w:sz w:val="22"/>
                <w:szCs w:val="22"/>
              </w:rPr>
              <w:t>Sutrumpinimas</w:t>
            </w:r>
          </w:p>
        </w:tc>
        <w:tc>
          <w:tcPr>
            <w:tcW w:w="8363" w:type="dxa"/>
          </w:tcPr>
          <w:p w14:paraId="7EFC38CC" w14:textId="6FE8E840" w:rsidR="43BDB78D" w:rsidRPr="0019301C" w:rsidRDefault="01B71984" w:rsidP="00D757AE">
            <w:pPr>
              <w:spacing w:before="0"/>
              <w:jc w:val="center"/>
              <w:rPr>
                <w:rStyle w:val="Strong"/>
                <w:rFonts w:asciiTheme="minorHAnsi" w:eastAsia="Arial" w:hAnsiTheme="minorHAnsi" w:cstheme="minorBidi"/>
                <w:sz w:val="22"/>
                <w:szCs w:val="22"/>
              </w:rPr>
            </w:pPr>
            <w:r w:rsidRPr="16FBFD59">
              <w:rPr>
                <w:rStyle w:val="Strong"/>
                <w:rFonts w:asciiTheme="minorHAnsi" w:eastAsia="Arial" w:hAnsiTheme="minorHAnsi" w:cstheme="minorBidi"/>
                <w:sz w:val="22"/>
                <w:szCs w:val="22"/>
              </w:rPr>
              <w:t>Reikšmė</w:t>
            </w:r>
          </w:p>
        </w:tc>
      </w:tr>
      <w:tr w:rsidR="007C197D" w:rsidRPr="0019301C" w14:paraId="5D7A8921" w14:textId="77777777" w:rsidTr="29484470">
        <w:trPr>
          <w:trHeight w:val="390"/>
        </w:trPr>
        <w:tc>
          <w:tcPr>
            <w:tcW w:w="1838" w:type="dxa"/>
          </w:tcPr>
          <w:p w14:paraId="1DD0E04E" w14:textId="66F18454" w:rsidR="43BDB78D" w:rsidRPr="0019301C" w:rsidRDefault="67F438F8" w:rsidP="33907488">
            <w:pPr>
              <w:spacing w:before="0"/>
              <w:ind w:left="34" w:hanging="1"/>
              <w:rPr>
                <w:rFonts w:asciiTheme="minorHAnsi" w:eastAsia="Arial" w:hAnsiTheme="minorHAnsi" w:cstheme="minorBidi"/>
                <w:sz w:val="22"/>
                <w:szCs w:val="22"/>
              </w:rPr>
            </w:pPr>
            <w:r w:rsidRPr="0019301C">
              <w:rPr>
                <w:rFonts w:asciiTheme="minorHAnsi" w:eastAsia="Arial" w:hAnsiTheme="minorHAnsi" w:cstheme="minorBidi"/>
                <w:b/>
                <w:bCs/>
                <w:sz w:val="22"/>
                <w:szCs w:val="22"/>
              </w:rPr>
              <w:t>Užsakovas</w:t>
            </w:r>
            <w:r w:rsidR="00CC0FE8" w:rsidRPr="0019301C">
              <w:rPr>
                <w:rFonts w:asciiTheme="minorHAnsi" w:eastAsia="Arial" w:hAnsiTheme="minorHAnsi" w:cstheme="minorBidi"/>
                <w:b/>
                <w:bCs/>
                <w:sz w:val="22"/>
                <w:szCs w:val="22"/>
              </w:rPr>
              <w:t xml:space="preserve">, </w:t>
            </w:r>
            <w:r w:rsidR="1C51B3DE" w:rsidRPr="0019301C">
              <w:rPr>
                <w:rFonts w:asciiTheme="minorHAnsi" w:eastAsia="Arial" w:hAnsiTheme="minorHAnsi" w:cstheme="minorBidi"/>
                <w:b/>
                <w:bCs/>
                <w:sz w:val="22"/>
                <w:szCs w:val="22"/>
              </w:rPr>
              <w:t>Gijos</w:t>
            </w:r>
          </w:p>
        </w:tc>
        <w:tc>
          <w:tcPr>
            <w:tcW w:w="8363" w:type="dxa"/>
          </w:tcPr>
          <w:p w14:paraId="59295F0B" w14:textId="5A6E87F2" w:rsidR="5FAFF379" w:rsidRPr="0019301C" w:rsidRDefault="0A9352F3" w:rsidP="33907488">
            <w:pPr>
              <w:spacing w:before="0"/>
              <w:ind w:left="0" w:hanging="1"/>
              <w:rPr>
                <w:rFonts w:asciiTheme="minorHAnsi" w:eastAsia="Arial" w:hAnsiTheme="minorHAnsi" w:cstheme="minorBidi"/>
                <w:sz w:val="22"/>
                <w:szCs w:val="22"/>
              </w:rPr>
            </w:pPr>
            <w:r w:rsidRPr="0019301C">
              <w:rPr>
                <w:rFonts w:asciiTheme="minorHAnsi" w:eastAsia="Arial" w:hAnsiTheme="minorHAnsi" w:cstheme="minorBidi"/>
                <w:sz w:val="22"/>
                <w:szCs w:val="22"/>
              </w:rPr>
              <w:t xml:space="preserve">AB </w:t>
            </w:r>
            <w:r w:rsidR="12BDAE47" w:rsidRPr="0019301C">
              <w:rPr>
                <w:rFonts w:asciiTheme="minorHAnsi" w:eastAsia="Arial" w:hAnsiTheme="minorHAnsi" w:cstheme="minorBidi"/>
                <w:sz w:val="22"/>
                <w:szCs w:val="22"/>
              </w:rPr>
              <w:t>"Miesto gijos” (toliau – Gijos)</w:t>
            </w:r>
            <w:r w:rsidR="3A4740FB" w:rsidRPr="0019301C">
              <w:rPr>
                <w:rFonts w:asciiTheme="minorHAnsi" w:eastAsia="Arial" w:hAnsiTheme="minorHAnsi" w:cstheme="minorBidi"/>
                <w:sz w:val="22"/>
                <w:szCs w:val="22"/>
              </w:rPr>
              <w:t xml:space="preserve">, </w:t>
            </w:r>
            <w:r w:rsidR="00331BFF" w:rsidRPr="0019301C">
              <w:rPr>
                <w:rFonts w:asciiTheme="minorHAnsi" w:eastAsia="Arial" w:hAnsiTheme="minorHAnsi" w:cstheme="minorBidi"/>
                <w:sz w:val="22"/>
                <w:szCs w:val="22"/>
              </w:rPr>
              <w:t>Tiekėj</w:t>
            </w:r>
            <w:r w:rsidR="3A4740FB" w:rsidRPr="0019301C">
              <w:rPr>
                <w:rFonts w:asciiTheme="minorHAnsi" w:eastAsia="Arial" w:hAnsiTheme="minorHAnsi" w:cstheme="minorBidi"/>
                <w:sz w:val="22"/>
                <w:szCs w:val="22"/>
              </w:rPr>
              <w:t>o darbo rezultato gavėjas</w:t>
            </w:r>
            <w:r w:rsidR="00AB63B3" w:rsidRPr="0019301C">
              <w:rPr>
                <w:rFonts w:asciiTheme="minorHAnsi" w:eastAsia="Arial" w:hAnsiTheme="minorHAnsi" w:cstheme="minorBidi"/>
                <w:sz w:val="22"/>
                <w:szCs w:val="22"/>
              </w:rPr>
              <w:t xml:space="preserve">, pirkimo sutartyje bus nurodytas </w:t>
            </w:r>
            <w:r w:rsidR="608ED165" w:rsidRPr="0019301C">
              <w:rPr>
                <w:rFonts w:asciiTheme="minorHAnsi" w:eastAsia="Arial" w:hAnsiTheme="minorHAnsi" w:cstheme="minorBidi"/>
                <w:sz w:val="22"/>
                <w:szCs w:val="22"/>
              </w:rPr>
              <w:t>Užsakovas</w:t>
            </w:r>
            <w:r w:rsidR="00AB63B3" w:rsidRPr="0019301C">
              <w:rPr>
                <w:rFonts w:asciiTheme="minorHAnsi" w:eastAsia="Arial" w:hAnsiTheme="minorHAnsi" w:cstheme="minorBidi"/>
                <w:sz w:val="22"/>
                <w:szCs w:val="22"/>
              </w:rPr>
              <w:t>.</w:t>
            </w:r>
          </w:p>
        </w:tc>
      </w:tr>
      <w:tr w:rsidR="007C197D" w:rsidRPr="0019301C" w14:paraId="5E9BC631" w14:textId="77777777" w:rsidTr="29484470">
        <w:trPr>
          <w:trHeight w:val="930"/>
        </w:trPr>
        <w:tc>
          <w:tcPr>
            <w:tcW w:w="1838" w:type="dxa"/>
          </w:tcPr>
          <w:p w14:paraId="58A4CCF9" w14:textId="121B3002" w:rsidR="43BDB78D" w:rsidRPr="0019301C" w:rsidRDefault="00331BFF" w:rsidP="00D757AE">
            <w:pPr>
              <w:spacing w:before="0"/>
              <w:ind w:left="34" w:hanging="1"/>
              <w:rPr>
                <w:rFonts w:asciiTheme="minorHAnsi" w:eastAsia="Arial" w:hAnsiTheme="minorHAnsi" w:cstheme="minorBidi"/>
                <w:b/>
                <w:sz w:val="22"/>
                <w:szCs w:val="22"/>
              </w:rPr>
            </w:pPr>
            <w:r w:rsidRPr="16FBFD59">
              <w:rPr>
                <w:rFonts w:asciiTheme="minorHAnsi" w:eastAsia="Arial" w:hAnsiTheme="minorHAnsi" w:cstheme="minorBidi"/>
                <w:b/>
                <w:sz w:val="22"/>
                <w:szCs w:val="22"/>
              </w:rPr>
              <w:t>Tiekėj</w:t>
            </w:r>
            <w:r w:rsidR="2E9185EF" w:rsidRPr="16FBFD59">
              <w:rPr>
                <w:rFonts w:asciiTheme="minorHAnsi" w:eastAsia="Arial" w:hAnsiTheme="minorHAnsi" w:cstheme="minorBidi"/>
                <w:b/>
                <w:sz w:val="22"/>
                <w:szCs w:val="22"/>
              </w:rPr>
              <w:t>as</w:t>
            </w:r>
          </w:p>
        </w:tc>
        <w:tc>
          <w:tcPr>
            <w:tcW w:w="8363" w:type="dxa"/>
          </w:tcPr>
          <w:p w14:paraId="4DE4BDFE" w14:textId="01EE1BAE" w:rsidR="43BDB78D" w:rsidRPr="0019301C" w:rsidRDefault="7302918C" w:rsidP="00D757AE">
            <w:pPr>
              <w:spacing w:before="0"/>
              <w:ind w:left="0" w:hanging="1"/>
              <w:rPr>
                <w:rFonts w:asciiTheme="minorHAnsi" w:eastAsia="Arial" w:hAnsiTheme="minorHAnsi" w:cstheme="minorBidi"/>
                <w:sz w:val="22"/>
                <w:szCs w:val="22"/>
              </w:rPr>
            </w:pPr>
            <w:r w:rsidRPr="16FBFD59">
              <w:rPr>
                <w:rFonts w:asciiTheme="minorHAnsi" w:eastAsia="Arial" w:hAnsiTheme="minorHAnsi" w:cstheme="minorBidi"/>
                <w:sz w:val="22"/>
                <w:szCs w:val="22"/>
              </w:rPr>
              <w:t>Tiekėjas</w:t>
            </w:r>
            <w:r w:rsidR="3A4740FB" w:rsidRPr="16FBFD59">
              <w:rPr>
                <w:rFonts w:asciiTheme="minorHAnsi" w:eastAsia="Arial" w:hAnsiTheme="minorHAnsi" w:cstheme="minorBidi"/>
                <w:sz w:val="22"/>
                <w:szCs w:val="22"/>
              </w:rPr>
              <w:t xml:space="preserve">, įsipareigojęs </w:t>
            </w:r>
            <w:r w:rsidR="000C1363" w:rsidRPr="16FBFD59">
              <w:rPr>
                <w:rFonts w:asciiTheme="minorHAnsi" w:eastAsia="Arial" w:hAnsiTheme="minorHAnsi" w:cstheme="minorBidi"/>
                <w:sz w:val="22"/>
                <w:szCs w:val="22"/>
              </w:rPr>
              <w:t>sutartimi</w:t>
            </w:r>
            <w:r w:rsidR="49AAC954" w:rsidRPr="16FBFD59">
              <w:rPr>
                <w:rFonts w:asciiTheme="minorHAnsi" w:eastAsia="Arial" w:hAnsiTheme="minorHAnsi" w:cstheme="minorBidi"/>
                <w:sz w:val="22"/>
                <w:szCs w:val="22"/>
              </w:rPr>
              <w:t>,</w:t>
            </w:r>
            <w:r w:rsidR="3A4740FB" w:rsidRPr="16FBFD59">
              <w:rPr>
                <w:rFonts w:asciiTheme="minorHAnsi" w:eastAsia="Arial" w:hAnsiTheme="minorHAnsi" w:cstheme="minorBidi"/>
                <w:sz w:val="22"/>
                <w:szCs w:val="22"/>
              </w:rPr>
              <w:t xml:space="preserve"> </w:t>
            </w:r>
            <w:r w:rsidR="005F1BB5" w:rsidRPr="16FBFD59">
              <w:rPr>
                <w:rFonts w:asciiTheme="minorHAnsi" w:eastAsia="Arial" w:hAnsiTheme="minorHAnsi" w:cstheme="minorBidi"/>
                <w:sz w:val="22"/>
                <w:szCs w:val="22"/>
              </w:rPr>
              <w:t>pa</w:t>
            </w:r>
            <w:r w:rsidR="007B6B77" w:rsidRPr="16FBFD59">
              <w:rPr>
                <w:rFonts w:asciiTheme="minorHAnsi" w:eastAsia="Arial" w:hAnsiTheme="minorHAnsi" w:cstheme="minorBidi"/>
                <w:sz w:val="22"/>
                <w:szCs w:val="22"/>
              </w:rPr>
              <w:t xml:space="preserve">tiekti </w:t>
            </w:r>
            <w:r w:rsidR="742194D5" w:rsidRPr="16FBFD59">
              <w:rPr>
                <w:rFonts w:asciiTheme="minorHAnsi" w:eastAsia="Arial" w:hAnsiTheme="minorHAnsi" w:cstheme="minorBidi"/>
                <w:sz w:val="22"/>
                <w:szCs w:val="22"/>
              </w:rPr>
              <w:t>įrang</w:t>
            </w:r>
            <w:r w:rsidR="00E34FA5" w:rsidRPr="16FBFD59">
              <w:rPr>
                <w:rFonts w:asciiTheme="minorHAnsi" w:eastAsia="Arial" w:hAnsiTheme="minorHAnsi" w:cstheme="minorBidi"/>
                <w:sz w:val="22"/>
                <w:szCs w:val="22"/>
              </w:rPr>
              <w:t>ą</w:t>
            </w:r>
            <w:r w:rsidR="4E0BD01D" w:rsidRPr="16FBFD59">
              <w:rPr>
                <w:rFonts w:asciiTheme="minorHAnsi" w:eastAsia="Arial" w:hAnsiTheme="minorHAnsi" w:cstheme="minorBidi"/>
                <w:sz w:val="22"/>
                <w:szCs w:val="22"/>
              </w:rPr>
              <w:t xml:space="preserve">, </w:t>
            </w:r>
            <w:r w:rsidR="007B6B77" w:rsidRPr="16FBFD59">
              <w:rPr>
                <w:rFonts w:asciiTheme="minorHAnsi" w:eastAsia="Arial" w:hAnsiTheme="minorHAnsi" w:cstheme="minorBidi"/>
                <w:sz w:val="22"/>
                <w:szCs w:val="22"/>
              </w:rPr>
              <w:t xml:space="preserve">atlikti </w:t>
            </w:r>
            <w:r w:rsidR="005F1BB5" w:rsidRPr="16FBFD59">
              <w:rPr>
                <w:rFonts w:asciiTheme="minorHAnsi" w:eastAsia="Arial" w:hAnsiTheme="minorHAnsi" w:cstheme="minorBidi"/>
                <w:sz w:val="22"/>
                <w:szCs w:val="22"/>
              </w:rPr>
              <w:t>Įrangos sumontavimo</w:t>
            </w:r>
            <w:r w:rsidR="00527C08" w:rsidRPr="16FBFD59">
              <w:rPr>
                <w:rFonts w:asciiTheme="minorHAnsi" w:eastAsia="Arial" w:hAnsiTheme="minorHAnsi" w:cstheme="minorBidi"/>
                <w:sz w:val="22"/>
                <w:szCs w:val="22"/>
              </w:rPr>
              <w:t xml:space="preserve">, </w:t>
            </w:r>
            <w:r w:rsidR="4E0BD01D" w:rsidRPr="16FBFD59">
              <w:rPr>
                <w:rFonts w:asciiTheme="minorHAnsi" w:eastAsia="Arial" w:hAnsiTheme="minorHAnsi" w:cstheme="minorBidi"/>
                <w:sz w:val="22"/>
                <w:szCs w:val="22"/>
              </w:rPr>
              <w:t xml:space="preserve">paleidimo </w:t>
            </w:r>
            <w:r w:rsidR="00527C08" w:rsidRPr="16FBFD59">
              <w:rPr>
                <w:rFonts w:asciiTheme="minorHAnsi" w:eastAsia="Arial" w:hAnsiTheme="minorHAnsi" w:cstheme="minorBidi"/>
                <w:sz w:val="22"/>
                <w:szCs w:val="22"/>
              </w:rPr>
              <w:t xml:space="preserve">- </w:t>
            </w:r>
            <w:r w:rsidR="4E0BD01D" w:rsidRPr="16FBFD59">
              <w:rPr>
                <w:rFonts w:asciiTheme="minorHAnsi" w:eastAsia="Arial" w:hAnsiTheme="minorHAnsi" w:cstheme="minorBidi"/>
                <w:sz w:val="22"/>
                <w:szCs w:val="22"/>
              </w:rPr>
              <w:t xml:space="preserve">derinimo </w:t>
            </w:r>
            <w:r w:rsidR="007B6B77" w:rsidRPr="16FBFD59">
              <w:rPr>
                <w:rFonts w:asciiTheme="minorHAnsi" w:eastAsia="Arial" w:hAnsiTheme="minorHAnsi" w:cstheme="minorBidi"/>
                <w:sz w:val="22"/>
                <w:szCs w:val="22"/>
              </w:rPr>
              <w:t>ir kitas paslaugas</w:t>
            </w:r>
            <w:r w:rsidR="00527C08" w:rsidRPr="16FBFD59">
              <w:rPr>
                <w:rFonts w:asciiTheme="minorHAnsi" w:eastAsia="Arial" w:hAnsiTheme="minorHAnsi" w:cstheme="minorBidi"/>
                <w:sz w:val="22"/>
                <w:szCs w:val="22"/>
              </w:rPr>
              <w:t xml:space="preserve"> </w:t>
            </w:r>
            <w:r w:rsidR="3A4740FB" w:rsidRPr="16FBFD59">
              <w:rPr>
                <w:rFonts w:asciiTheme="minorHAnsi" w:eastAsia="Arial" w:hAnsiTheme="minorHAnsi" w:cstheme="minorBidi"/>
                <w:sz w:val="22"/>
                <w:szCs w:val="22"/>
              </w:rPr>
              <w:t>pagal Užsakovo techninę specifikaciją ir</w:t>
            </w:r>
            <w:r w:rsidR="18C2AC0A" w:rsidRPr="16FBFD59">
              <w:rPr>
                <w:rFonts w:asciiTheme="minorHAnsi" w:eastAsia="Arial" w:hAnsiTheme="minorHAnsi" w:cstheme="minorBidi"/>
                <w:sz w:val="22"/>
                <w:szCs w:val="22"/>
              </w:rPr>
              <w:t xml:space="preserve"> keliamus </w:t>
            </w:r>
            <w:r w:rsidR="3A4740FB" w:rsidRPr="16FBFD59">
              <w:rPr>
                <w:rFonts w:asciiTheme="minorHAnsi" w:eastAsia="Arial" w:hAnsiTheme="minorHAnsi" w:cstheme="minorBidi"/>
                <w:sz w:val="22"/>
                <w:szCs w:val="22"/>
              </w:rPr>
              <w:t>reikalavimus</w:t>
            </w:r>
          </w:p>
        </w:tc>
      </w:tr>
      <w:tr w:rsidR="007C197D" w:rsidRPr="0019301C" w14:paraId="7792EDC8" w14:textId="77777777" w:rsidTr="29484470">
        <w:trPr>
          <w:trHeight w:val="600"/>
        </w:trPr>
        <w:tc>
          <w:tcPr>
            <w:tcW w:w="1838" w:type="dxa"/>
          </w:tcPr>
          <w:p w14:paraId="1C7E3502" w14:textId="4D0F1BDB" w:rsidR="43BDB78D" w:rsidRPr="0019301C" w:rsidRDefault="67F438F8" w:rsidP="00D757AE">
            <w:pPr>
              <w:spacing w:before="0"/>
              <w:ind w:left="34" w:hanging="1"/>
              <w:rPr>
                <w:rFonts w:asciiTheme="minorHAnsi" w:eastAsia="Arial" w:hAnsiTheme="minorHAnsi" w:cstheme="minorBidi"/>
                <w:b/>
                <w:sz w:val="22"/>
                <w:szCs w:val="22"/>
              </w:rPr>
            </w:pPr>
            <w:r w:rsidRPr="16FBFD59">
              <w:rPr>
                <w:rFonts w:asciiTheme="minorHAnsi" w:eastAsia="Arial" w:hAnsiTheme="minorHAnsi" w:cstheme="minorBidi"/>
                <w:b/>
                <w:sz w:val="22"/>
                <w:szCs w:val="22"/>
              </w:rPr>
              <w:t>E-2</w:t>
            </w:r>
          </w:p>
        </w:tc>
        <w:tc>
          <w:tcPr>
            <w:tcW w:w="8363" w:type="dxa"/>
          </w:tcPr>
          <w:p w14:paraId="12FBAE3B" w14:textId="5D622B4D" w:rsidR="43BDB78D" w:rsidRPr="0019301C" w:rsidRDefault="1E362262" w:rsidP="33907488">
            <w:pPr>
              <w:spacing w:before="0"/>
              <w:ind w:left="0" w:hanging="1"/>
              <w:rPr>
                <w:rFonts w:asciiTheme="minorHAnsi" w:eastAsia="Arial" w:hAnsiTheme="minorHAnsi" w:cstheme="minorBidi"/>
                <w:sz w:val="22"/>
                <w:szCs w:val="22"/>
              </w:rPr>
            </w:pPr>
            <w:r w:rsidRPr="0019301C">
              <w:rPr>
                <w:rFonts w:asciiTheme="minorHAnsi" w:eastAsia="Arial" w:hAnsiTheme="minorHAnsi" w:cstheme="minorBidi"/>
                <w:sz w:val="22"/>
                <w:szCs w:val="22"/>
              </w:rPr>
              <w:t>Gijų</w:t>
            </w:r>
            <w:r w:rsidR="67F438F8" w:rsidRPr="0019301C">
              <w:rPr>
                <w:rFonts w:asciiTheme="minorHAnsi" w:eastAsia="Arial" w:hAnsiTheme="minorHAnsi" w:cstheme="minorBidi"/>
                <w:sz w:val="22"/>
                <w:szCs w:val="22"/>
              </w:rPr>
              <w:t xml:space="preserve"> termofikacinė elektrinė Nr. 2, Elektrinės g. 2, Vilnius.</w:t>
            </w:r>
          </w:p>
        </w:tc>
      </w:tr>
      <w:tr w:rsidR="7AE9865A" w:rsidRPr="0019301C" w14:paraId="7B3B4815" w14:textId="77777777" w:rsidTr="29484470">
        <w:trPr>
          <w:trHeight w:val="390"/>
        </w:trPr>
        <w:tc>
          <w:tcPr>
            <w:tcW w:w="1838" w:type="dxa"/>
          </w:tcPr>
          <w:p w14:paraId="561131C6" w14:textId="3C5B9F94" w:rsidR="0CDEB7BC" w:rsidRPr="0019301C" w:rsidRDefault="0012767D" w:rsidP="00D757AE">
            <w:pPr>
              <w:spacing w:before="0"/>
              <w:ind w:left="34" w:hanging="1"/>
              <w:rPr>
                <w:rFonts w:asciiTheme="minorHAnsi" w:eastAsia="Arial" w:hAnsiTheme="minorHAnsi" w:cstheme="minorBidi"/>
                <w:b/>
                <w:color w:val="auto"/>
                <w:sz w:val="22"/>
                <w:szCs w:val="22"/>
              </w:rPr>
            </w:pPr>
            <w:r w:rsidRPr="16FBFD59">
              <w:rPr>
                <w:rFonts w:asciiTheme="minorHAnsi" w:eastAsia="Arial" w:hAnsiTheme="minorHAnsi" w:cstheme="minorBidi"/>
                <w:b/>
                <w:color w:val="auto"/>
                <w:sz w:val="22"/>
                <w:szCs w:val="22"/>
              </w:rPr>
              <w:t>V</w:t>
            </w:r>
            <w:r w:rsidR="00DC5BF8" w:rsidRPr="16FBFD59">
              <w:rPr>
                <w:rFonts w:asciiTheme="minorHAnsi" w:eastAsia="Arial" w:hAnsiTheme="minorHAnsi" w:cstheme="minorBidi"/>
                <w:b/>
                <w:color w:val="auto"/>
                <w:sz w:val="22"/>
                <w:szCs w:val="22"/>
              </w:rPr>
              <w:t>P</w:t>
            </w:r>
            <w:r w:rsidR="00C851AB" w:rsidRPr="16FBFD59">
              <w:rPr>
                <w:rFonts w:asciiTheme="minorHAnsi" w:eastAsia="Arial" w:hAnsiTheme="minorHAnsi" w:cstheme="minorBidi"/>
                <w:b/>
                <w:color w:val="auto"/>
                <w:sz w:val="22"/>
                <w:szCs w:val="22"/>
              </w:rPr>
              <w:t>P</w:t>
            </w:r>
            <w:r w:rsidR="00F44CC6" w:rsidRPr="16FBFD59">
              <w:rPr>
                <w:rFonts w:asciiTheme="minorHAnsi" w:eastAsia="Arial" w:hAnsiTheme="minorHAnsi" w:cstheme="minorBidi"/>
                <w:b/>
                <w:color w:val="auto"/>
                <w:sz w:val="22"/>
                <w:szCs w:val="22"/>
              </w:rPr>
              <w:t xml:space="preserve"> (HRS)</w:t>
            </w:r>
          </w:p>
        </w:tc>
        <w:tc>
          <w:tcPr>
            <w:tcW w:w="8363" w:type="dxa"/>
          </w:tcPr>
          <w:p w14:paraId="4B622E9C" w14:textId="6EFF466F" w:rsidR="0CDEB7BC" w:rsidRPr="0019301C" w:rsidRDefault="0012767D" w:rsidP="00D757AE">
            <w:pPr>
              <w:tabs>
                <w:tab w:val="left" w:pos="2880"/>
              </w:tabs>
              <w:spacing w:before="0"/>
              <w:ind w:left="0" w:hanging="1"/>
              <w:rPr>
                <w:rFonts w:asciiTheme="minorHAnsi" w:eastAsia="Arial" w:hAnsiTheme="minorHAnsi" w:cstheme="minorBidi"/>
                <w:sz w:val="22"/>
                <w:szCs w:val="22"/>
              </w:rPr>
            </w:pPr>
            <w:r w:rsidRPr="16FBFD59">
              <w:rPr>
                <w:rFonts w:asciiTheme="minorHAnsi" w:eastAsia="Arial" w:hAnsiTheme="minorHAnsi" w:cstheme="minorBidi"/>
                <w:sz w:val="22"/>
                <w:szCs w:val="22"/>
              </w:rPr>
              <w:t xml:space="preserve">Vandenilio </w:t>
            </w:r>
            <w:r w:rsidR="00DC5BF8" w:rsidRPr="16FBFD59">
              <w:rPr>
                <w:rFonts w:asciiTheme="minorHAnsi" w:eastAsia="Arial" w:hAnsiTheme="minorHAnsi" w:cstheme="minorBidi"/>
                <w:sz w:val="22"/>
                <w:szCs w:val="22"/>
              </w:rPr>
              <w:t>pildymo</w:t>
            </w:r>
            <w:r w:rsidR="00C851AB" w:rsidRPr="16FBFD59">
              <w:rPr>
                <w:rFonts w:asciiTheme="minorHAnsi" w:eastAsia="Arial" w:hAnsiTheme="minorHAnsi" w:cstheme="minorBidi"/>
                <w:sz w:val="22"/>
                <w:szCs w:val="22"/>
              </w:rPr>
              <w:t xml:space="preserve"> punktas</w:t>
            </w:r>
            <w:r w:rsidR="00F44CC6" w:rsidRPr="16FBFD59">
              <w:rPr>
                <w:rFonts w:asciiTheme="minorHAnsi" w:eastAsia="Arial" w:hAnsiTheme="minorHAnsi" w:cstheme="minorBidi"/>
                <w:sz w:val="22"/>
                <w:szCs w:val="22"/>
              </w:rPr>
              <w:t xml:space="preserve"> (Hydrogen refuelling station)</w:t>
            </w:r>
          </w:p>
        </w:tc>
      </w:tr>
      <w:tr w:rsidR="7AE9865A" w:rsidRPr="0019301C" w14:paraId="0CE26C5C" w14:textId="77777777" w:rsidTr="29484470">
        <w:trPr>
          <w:trHeight w:val="390"/>
        </w:trPr>
        <w:tc>
          <w:tcPr>
            <w:tcW w:w="1838" w:type="dxa"/>
          </w:tcPr>
          <w:p w14:paraId="62C46CEA" w14:textId="035BA8FE" w:rsidR="019F7686" w:rsidRPr="0019301C" w:rsidRDefault="00B50B44" w:rsidP="00D757AE">
            <w:pPr>
              <w:spacing w:before="0"/>
              <w:ind w:left="34" w:hanging="1"/>
              <w:rPr>
                <w:rFonts w:asciiTheme="minorHAnsi" w:eastAsia="Arial" w:hAnsiTheme="minorHAnsi" w:cstheme="minorBidi"/>
                <w:b/>
                <w:color w:val="auto"/>
                <w:sz w:val="22"/>
                <w:szCs w:val="22"/>
              </w:rPr>
            </w:pPr>
            <w:r w:rsidRPr="16FBFD59">
              <w:rPr>
                <w:rFonts w:asciiTheme="minorHAnsi" w:eastAsia="Arial" w:hAnsiTheme="minorHAnsi" w:cstheme="minorBidi"/>
                <w:b/>
                <w:color w:val="auto"/>
                <w:sz w:val="22"/>
                <w:szCs w:val="22"/>
              </w:rPr>
              <w:t>VVT</w:t>
            </w:r>
          </w:p>
        </w:tc>
        <w:tc>
          <w:tcPr>
            <w:tcW w:w="8363" w:type="dxa"/>
          </w:tcPr>
          <w:p w14:paraId="20290E00" w14:textId="725619B0" w:rsidR="44C6E0AF" w:rsidRPr="0019301C" w:rsidRDefault="00D87195" w:rsidP="29484470">
            <w:pPr>
              <w:spacing w:before="0"/>
              <w:ind w:left="0" w:hanging="1"/>
              <w:rPr>
                <w:rFonts w:asciiTheme="minorHAnsi" w:eastAsia="Arial" w:hAnsiTheme="minorHAnsi" w:cstheme="minorBidi"/>
                <w:sz w:val="22"/>
                <w:szCs w:val="22"/>
              </w:rPr>
            </w:pPr>
            <w:r w:rsidRPr="0019301C">
              <w:rPr>
                <w:rFonts w:asciiTheme="minorHAnsi" w:eastAsia="Arial" w:hAnsiTheme="minorHAnsi" w:cstheme="minorBidi"/>
                <w:sz w:val="22"/>
                <w:szCs w:val="22"/>
              </w:rPr>
              <w:t>U</w:t>
            </w:r>
            <w:r w:rsidR="7CA96D95" w:rsidRPr="0019301C">
              <w:rPr>
                <w:rFonts w:asciiTheme="minorHAnsi" w:eastAsia="Arial" w:hAnsiTheme="minorHAnsi" w:cstheme="minorBidi"/>
                <w:sz w:val="22"/>
                <w:szCs w:val="22"/>
              </w:rPr>
              <w:t xml:space="preserve">AB </w:t>
            </w:r>
            <w:r w:rsidR="3A1894F0" w:rsidRPr="0019301C">
              <w:rPr>
                <w:rFonts w:asciiTheme="minorHAnsi" w:eastAsia="Arial" w:hAnsiTheme="minorHAnsi" w:cstheme="minorBidi"/>
                <w:sz w:val="22"/>
                <w:szCs w:val="22"/>
              </w:rPr>
              <w:t>“</w:t>
            </w:r>
            <w:r w:rsidR="7CA96D95" w:rsidRPr="0019301C">
              <w:rPr>
                <w:rFonts w:asciiTheme="minorHAnsi" w:eastAsia="Arial" w:hAnsiTheme="minorHAnsi" w:cstheme="minorBidi"/>
                <w:sz w:val="22"/>
                <w:szCs w:val="22"/>
              </w:rPr>
              <w:t xml:space="preserve">Vilniaus </w:t>
            </w:r>
            <w:r w:rsidR="4C1CB0F7" w:rsidRPr="0019301C">
              <w:rPr>
                <w:rFonts w:asciiTheme="minorHAnsi" w:eastAsia="Arial" w:hAnsiTheme="minorHAnsi" w:cstheme="minorBidi"/>
                <w:sz w:val="22"/>
                <w:szCs w:val="22"/>
              </w:rPr>
              <w:t>viešasis transportas</w:t>
            </w:r>
            <w:r w:rsidR="44B889A1" w:rsidRPr="0019301C">
              <w:rPr>
                <w:rFonts w:asciiTheme="minorHAnsi" w:eastAsia="Arial" w:hAnsiTheme="minorHAnsi" w:cstheme="minorBidi"/>
                <w:sz w:val="22"/>
                <w:szCs w:val="22"/>
              </w:rPr>
              <w:t>”</w:t>
            </w:r>
            <w:r w:rsidR="7CA96D95" w:rsidRPr="0019301C">
              <w:rPr>
                <w:rFonts w:asciiTheme="minorHAnsi" w:eastAsia="Arial" w:hAnsiTheme="minorHAnsi" w:cstheme="minorBidi"/>
                <w:sz w:val="22"/>
                <w:szCs w:val="22"/>
              </w:rPr>
              <w:t xml:space="preserve">, pildymo punkto teritorijos savininkas, </w:t>
            </w:r>
            <w:r w:rsidR="003828AF" w:rsidRPr="0019301C">
              <w:rPr>
                <w:rFonts w:asciiTheme="minorHAnsi" w:eastAsia="Arial" w:hAnsiTheme="minorHAnsi" w:cstheme="minorBidi"/>
                <w:sz w:val="22"/>
                <w:szCs w:val="22"/>
              </w:rPr>
              <w:t>suteikiantis</w:t>
            </w:r>
            <w:r w:rsidR="7CA96D95" w:rsidRPr="0019301C">
              <w:rPr>
                <w:rFonts w:asciiTheme="minorHAnsi" w:eastAsia="Arial" w:hAnsiTheme="minorHAnsi" w:cstheme="minorBidi"/>
                <w:sz w:val="22"/>
                <w:szCs w:val="22"/>
              </w:rPr>
              <w:t xml:space="preserve"> numatytą teritorij</w:t>
            </w:r>
            <w:r w:rsidR="13095587" w:rsidRPr="0019301C">
              <w:rPr>
                <w:rFonts w:asciiTheme="minorHAnsi" w:eastAsia="Arial" w:hAnsiTheme="minorHAnsi" w:cstheme="minorBidi"/>
                <w:sz w:val="22"/>
                <w:szCs w:val="22"/>
              </w:rPr>
              <w:t>ą</w:t>
            </w:r>
            <w:r w:rsidR="7CA96D95" w:rsidRPr="0019301C">
              <w:rPr>
                <w:rFonts w:asciiTheme="minorHAnsi" w:eastAsia="Arial" w:hAnsiTheme="minorHAnsi" w:cstheme="minorBidi"/>
                <w:sz w:val="22"/>
                <w:szCs w:val="22"/>
              </w:rPr>
              <w:t xml:space="preserve"> </w:t>
            </w:r>
            <w:r w:rsidR="57DB1F08" w:rsidRPr="0019301C">
              <w:rPr>
                <w:rFonts w:asciiTheme="minorHAnsi" w:eastAsia="Arial" w:hAnsiTheme="minorHAnsi" w:cstheme="minorBidi"/>
                <w:sz w:val="22"/>
                <w:szCs w:val="22"/>
              </w:rPr>
              <w:t>Gijoms</w:t>
            </w:r>
            <w:r w:rsidR="33560D27" w:rsidRPr="0019301C">
              <w:rPr>
                <w:rFonts w:asciiTheme="minorHAnsi" w:eastAsia="Arial" w:hAnsiTheme="minorHAnsi" w:cstheme="minorBidi"/>
                <w:sz w:val="22"/>
                <w:szCs w:val="22"/>
              </w:rPr>
              <w:t xml:space="preserve"> </w:t>
            </w:r>
          </w:p>
        </w:tc>
      </w:tr>
      <w:tr w:rsidR="00100700" w:rsidRPr="0019301C" w14:paraId="13A63400" w14:textId="77777777" w:rsidTr="29484470">
        <w:trPr>
          <w:trHeight w:val="390"/>
        </w:trPr>
        <w:tc>
          <w:tcPr>
            <w:tcW w:w="1838" w:type="dxa"/>
          </w:tcPr>
          <w:p w14:paraId="17073924" w14:textId="36A8B71C" w:rsidR="00100700" w:rsidRPr="0019301C" w:rsidRDefault="00100700" w:rsidP="00D757AE">
            <w:pPr>
              <w:spacing w:before="0"/>
              <w:ind w:left="34" w:hanging="1"/>
              <w:rPr>
                <w:rFonts w:asciiTheme="minorHAnsi" w:eastAsia="Arial" w:hAnsiTheme="minorHAnsi" w:cstheme="minorBidi"/>
                <w:b/>
                <w:color w:val="auto"/>
                <w:sz w:val="22"/>
                <w:szCs w:val="22"/>
              </w:rPr>
            </w:pPr>
            <w:r w:rsidRPr="16FBFD59">
              <w:rPr>
                <w:rFonts w:asciiTheme="minorHAnsi" w:eastAsia="Arial" w:hAnsiTheme="minorHAnsi" w:cstheme="minorBidi"/>
                <w:b/>
                <w:color w:val="auto"/>
                <w:sz w:val="22"/>
                <w:szCs w:val="22"/>
              </w:rPr>
              <w:t>LR</w:t>
            </w:r>
          </w:p>
        </w:tc>
        <w:tc>
          <w:tcPr>
            <w:tcW w:w="8363" w:type="dxa"/>
          </w:tcPr>
          <w:p w14:paraId="0B27DF17" w14:textId="47668122" w:rsidR="00100700" w:rsidRPr="0019301C" w:rsidRDefault="00100700" w:rsidP="00D757AE">
            <w:pPr>
              <w:spacing w:before="0"/>
              <w:ind w:left="0" w:hanging="1"/>
              <w:rPr>
                <w:rFonts w:asciiTheme="minorHAnsi" w:eastAsia="Arial" w:hAnsiTheme="minorHAnsi" w:cstheme="minorBidi"/>
                <w:sz w:val="22"/>
                <w:szCs w:val="22"/>
              </w:rPr>
            </w:pPr>
            <w:r w:rsidRPr="16FBFD59">
              <w:rPr>
                <w:rFonts w:asciiTheme="minorHAnsi" w:eastAsia="Arial" w:hAnsiTheme="minorHAnsi" w:cstheme="minorBidi"/>
                <w:sz w:val="22"/>
                <w:szCs w:val="22"/>
              </w:rPr>
              <w:t xml:space="preserve">Lietuvos </w:t>
            </w:r>
            <w:r w:rsidR="00C4731E" w:rsidRPr="16FBFD59">
              <w:rPr>
                <w:rFonts w:asciiTheme="minorHAnsi" w:eastAsia="Arial" w:hAnsiTheme="minorHAnsi" w:cstheme="minorBidi"/>
                <w:sz w:val="22"/>
                <w:szCs w:val="22"/>
              </w:rPr>
              <w:t>R</w:t>
            </w:r>
            <w:r w:rsidRPr="16FBFD59">
              <w:rPr>
                <w:rFonts w:asciiTheme="minorHAnsi" w:eastAsia="Arial" w:hAnsiTheme="minorHAnsi" w:cstheme="minorBidi"/>
                <w:sz w:val="22"/>
                <w:szCs w:val="22"/>
              </w:rPr>
              <w:t>espublika</w:t>
            </w:r>
          </w:p>
        </w:tc>
      </w:tr>
      <w:tr w:rsidR="00100700" w:rsidRPr="0019301C" w14:paraId="1B655F2A" w14:textId="77777777" w:rsidTr="29484470">
        <w:trPr>
          <w:trHeight w:val="390"/>
        </w:trPr>
        <w:tc>
          <w:tcPr>
            <w:tcW w:w="1838" w:type="dxa"/>
          </w:tcPr>
          <w:p w14:paraId="7471BD52" w14:textId="353C6BC2" w:rsidR="00100700" w:rsidRPr="0019301C" w:rsidRDefault="00100700" w:rsidP="00D757AE">
            <w:pPr>
              <w:spacing w:before="0"/>
              <w:ind w:left="34" w:hanging="1"/>
              <w:rPr>
                <w:rFonts w:asciiTheme="minorHAnsi" w:eastAsia="Arial" w:hAnsiTheme="minorHAnsi" w:cstheme="minorBidi"/>
                <w:b/>
                <w:color w:val="auto"/>
                <w:sz w:val="22"/>
                <w:szCs w:val="22"/>
              </w:rPr>
            </w:pPr>
            <w:r w:rsidRPr="16FBFD59">
              <w:rPr>
                <w:rFonts w:asciiTheme="minorHAnsi" w:eastAsia="Arial" w:hAnsiTheme="minorHAnsi" w:cstheme="minorBidi"/>
                <w:b/>
                <w:color w:val="auto"/>
                <w:sz w:val="22"/>
                <w:szCs w:val="22"/>
              </w:rPr>
              <w:t>ES</w:t>
            </w:r>
          </w:p>
        </w:tc>
        <w:tc>
          <w:tcPr>
            <w:tcW w:w="8363" w:type="dxa"/>
          </w:tcPr>
          <w:p w14:paraId="4A78E7E7" w14:textId="65B0AA82" w:rsidR="00100700" w:rsidRPr="0019301C" w:rsidRDefault="00100700" w:rsidP="00D757AE">
            <w:pPr>
              <w:spacing w:before="0"/>
              <w:ind w:left="0" w:hanging="1"/>
              <w:rPr>
                <w:rFonts w:asciiTheme="minorHAnsi" w:eastAsia="Arial" w:hAnsiTheme="minorHAnsi" w:cstheme="minorBidi"/>
                <w:sz w:val="22"/>
                <w:szCs w:val="22"/>
              </w:rPr>
            </w:pPr>
            <w:r w:rsidRPr="16FBFD59">
              <w:rPr>
                <w:rFonts w:asciiTheme="minorHAnsi" w:eastAsia="Arial" w:hAnsiTheme="minorHAnsi" w:cstheme="minorBidi"/>
                <w:sz w:val="22"/>
                <w:szCs w:val="22"/>
              </w:rPr>
              <w:t>Europos sąjunga</w:t>
            </w:r>
          </w:p>
        </w:tc>
      </w:tr>
      <w:tr w:rsidR="0054314E" w:rsidRPr="0019301C" w14:paraId="5DF81F52" w14:textId="77777777" w:rsidTr="29484470">
        <w:trPr>
          <w:trHeight w:val="390"/>
        </w:trPr>
        <w:tc>
          <w:tcPr>
            <w:tcW w:w="1838" w:type="dxa"/>
          </w:tcPr>
          <w:p w14:paraId="6072BF46" w14:textId="03507E43" w:rsidR="0054314E" w:rsidRPr="0019301C" w:rsidRDefault="0054314E" w:rsidP="00D757AE">
            <w:pPr>
              <w:spacing w:before="0"/>
              <w:ind w:left="34" w:hanging="1"/>
              <w:rPr>
                <w:rFonts w:asciiTheme="minorHAnsi" w:eastAsia="Arial" w:hAnsiTheme="minorHAnsi" w:cstheme="minorBidi"/>
                <w:b/>
                <w:color w:val="auto"/>
                <w:sz w:val="22"/>
                <w:szCs w:val="22"/>
              </w:rPr>
            </w:pPr>
            <w:r w:rsidRPr="16FBFD59">
              <w:rPr>
                <w:rFonts w:asciiTheme="minorHAnsi" w:eastAsia="Arial" w:hAnsiTheme="minorHAnsi" w:cstheme="minorBidi"/>
                <w:b/>
                <w:color w:val="auto"/>
                <w:sz w:val="22"/>
                <w:szCs w:val="22"/>
              </w:rPr>
              <w:t>ARĮ</w:t>
            </w:r>
          </w:p>
        </w:tc>
        <w:tc>
          <w:tcPr>
            <w:tcW w:w="8363" w:type="dxa"/>
          </w:tcPr>
          <w:p w14:paraId="2D20CA28" w14:textId="65EDA5B1" w:rsidR="0054314E" w:rsidRPr="0019301C" w:rsidRDefault="0054314E" w:rsidP="00D757AE">
            <w:pPr>
              <w:spacing w:before="0"/>
              <w:ind w:left="0" w:hanging="1"/>
              <w:rPr>
                <w:rFonts w:asciiTheme="minorHAnsi" w:eastAsia="Arial" w:hAnsiTheme="minorHAnsi" w:cstheme="minorBidi"/>
                <w:sz w:val="22"/>
                <w:szCs w:val="22"/>
              </w:rPr>
            </w:pPr>
            <w:r w:rsidRPr="16FBFD59">
              <w:rPr>
                <w:rFonts w:asciiTheme="minorHAnsi" w:eastAsia="Arial" w:hAnsiTheme="minorHAnsi" w:cstheme="minorBidi"/>
                <w:sz w:val="22"/>
                <w:szCs w:val="22"/>
              </w:rPr>
              <w:t>Automatinis rezervo įjungimas</w:t>
            </w:r>
          </w:p>
        </w:tc>
      </w:tr>
      <w:tr w:rsidR="0054314E" w:rsidRPr="0019301C" w14:paraId="797A300D" w14:textId="77777777" w:rsidTr="29484470">
        <w:trPr>
          <w:trHeight w:val="390"/>
        </w:trPr>
        <w:tc>
          <w:tcPr>
            <w:tcW w:w="1838" w:type="dxa"/>
          </w:tcPr>
          <w:p w14:paraId="768EFFE8" w14:textId="0FAD3B78" w:rsidR="0054314E" w:rsidRPr="0019301C" w:rsidRDefault="0054314E" w:rsidP="00D757AE">
            <w:pPr>
              <w:spacing w:before="0"/>
              <w:ind w:left="34" w:hanging="1"/>
              <w:rPr>
                <w:rFonts w:asciiTheme="minorHAnsi" w:eastAsia="Arial" w:hAnsiTheme="minorHAnsi" w:cstheme="minorBidi"/>
                <w:b/>
                <w:color w:val="auto"/>
                <w:sz w:val="22"/>
                <w:szCs w:val="22"/>
              </w:rPr>
            </w:pPr>
            <w:r w:rsidRPr="16FBFD59">
              <w:rPr>
                <w:rFonts w:asciiTheme="minorHAnsi" w:eastAsia="Arial" w:hAnsiTheme="minorHAnsi" w:cstheme="minorBidi"/>
                <w:b/>
                <w:color w:val="auto"/>
                <w:sz w:val="22"/>
                <w:szCs w:val="22"/>
              </w:rPr>
              <w:t>DK</w:t>
            </w:r>
          </w:p>
        </w:tc>
        <w:tc>
          <w:tcPr>
            <w:tcW w:w="8363" w:type="dxa"/>
          </w:tcPr>
          <w:p w14:paraId="66FC55F3" w14:textId="75694346" w:rsidR="0054314E" w:rsidRPr="0019301C" w:rsidRDefault="0054314E" w:rsidP="00D757AE">
            <w:pPr>
              <w:spacing w:before="0"/>
              <w:ind w:left="0" w:hanging="1"/>
              <w:rPr>
                <w:rFonts w:asciiTheme="minorHAnsi" w:eastAsia="Arial" w:hAnsiTheme="minorHAnsi" w:cstheme="minorBidi"/>
                <w:sz w:val="22"/>
                <w:szCs w:val="22"/>
              </w:rPr>
            </w:pPr>
            <w:r w:rsidRPr="16FBFD59">
              <w:rPr>
                <w:rFonts w:asciiTheme="minorHAnsi" w:eastAsia="Arial" w:hAnsiTheme="minorHAnsi" w:cstheme="minorBidi"/>
                <w:sz w:val="22"/>
                <w:szCs w:val="22"/>
              </w:rPr>
              <w:t>Dažnio keitiklis</w:t>
            </w:r>
          </w:p>
        </w:tc>
      </w:tr>
      <w:tr w:rsidR="00220C8C" w:rsidRPr="0019301C" w14:paraId="2068A29F" w14:textId="77777777" w:rsidTr="29484470">
        <w:trPr>
          <w:trHeight w:val="390"/>
        </w:trPr>
        <w:tc>
          <w:tcPr>
            <w:tcW w:w="1838" w:type="dxa"/>
          </w:tcPr>
          <w:p w14:paraId="792A4314" w14:textId="54285AEA" w:rsidR="00220C8C" w:rsidRPr="0019301C" w:rsidRDefault="00220C8C" w:rsidP="00D757AE">
            <w:pPr>
              <w:spacing w:before="0"/>
              <w:ind w:left="34" w:hanging="1"/>
              <w:rPr>
                <w:rFonts w:asciiTheme="minorHAnsi" w:eastAsia="Arial" w:hAnsiTheme="minorHAnsi" w:cstheme="minorBidi"/>
                <w:b/>
                <w:color w:val="auto"/>
                <w:sz w:val="22"/>
                <w:szCs w:val="22"/>
              </w:rPr>
            </w:pPr>
            <w:r w:rsidRPr="16FBFD59">
              <w:rPr>
                <w:rFonts w:asciiTheme="minorHAnsi" w:eastAsia="Arial" w:hAnsiTheme="minorHAnsi" w:cstheme="minorBidi"/>
                <w:b/>
                <w:color w:val="auto"/>
                <w:sz w:val="22"/>
                <w:szCs w:val="22"/>
              </w:rPr>
              <w:t>P</w:t>
            </w:r>
            <w:r w:rsidR="00656279" w:rsidRPr="16FBFD59">
              <w:rPr>
                <w:rFonts w:asciiTheme="minorHAnsi" w:eastAsia="Arial" w:hAnsiTheme="minorHAnsi" w:cstheme="minorBidi"/>
                <w:b/>
                <w:color w:val="auto"/>
                <w:sz w:val="22"/>
                <w:szCs w:val="22"/>
              </w:rPr>
              <w:t>rojektas</w:t>
            </w:r>
          </w:p>
        </w:tc>
        <w:tc>
          <w:tcPr>
            <w:tcW w:w="8363" w:type="dxa"/>
          </w:tcPr>
          <w:p w14:paraId="655C48FB" w14:textId="6091B463" w:rsidR="00220C8C" w:rsidRPr="0019301C" w:rsidRDefault="00AF646E" w:rsidP="00D757AE">
            <w:pPr>
              <w:spacing w:before="0"/>
              <w:ind w:left="0" w:hanging="1"/>
              <w:rPr>
                <w:rFonts w:asciiTheme="minorHAnsi" w:eastAsia="Arial" w:hAnsiTheme="minorHAnsi" w:cstheme="minorBidi"/>
                <w:sz w:val="22"/>
                <w:szCs w:val="22"/>
              </w:rPr>
            </w:pPr>
            <w:r w:rsidRPr="16FBFD59">
              <w:rPr>
                <w:rFonts w:asciiTheme="minorHAnsi" w:eastAsia="Arial" w:hAnsiTheme="minorHAnsi" w:cstheme="minorBidi"/>
                <w:sz w:val="22"/>
                <w:szCs w:val="22"/>
              </w:rPr>
              <w:t xml:space="preserve">Sukomplektuotos ir suprojektuotos Įrangos </w:t>
            </w:r>
            <w:r w:rsidR="001F553C" w:rsidRPr="16FBFD59">
              <w:rPr>
                <w:rFonts w:asciiTheme="minorHAnsi" w:eastAsia="Arial" w:hAnsiTheme="minorHAnsi" w:cstheme="minorBidi"/>
                <w:sz w:val="22"/>
                <w:szCs w:val="22"/>
              </w:rPr>
              <w:t>projektinė dokumentacija</w:t>
            </w:r>
          </w:p>
        </w:tc>
      </w:tr>
      <w:tr w:rsidR="00DA06DB" w:rsidRPr="0019301C" w14:paraId="202F2937" w14:textId="77777777" w:rsidTr="29484470">
        <w:trPr>
          <w:trHeight w:val="390"/>
        </w:trPr>
        <w:tc>
          <w:tcPr>
            <w:tcW w:w="1838" w:type="dxa"/>
          </w:tcPr>
          <w:p w14:paraId="3283E006" w14:textId="3EBC4D65" w:rsidR="00DA06DB" w:rsidRPr="0019301C" w:rsidRDefault="00DA06DB" w:rsidP="00D757AE">
            <w:pPr>
              <w:spacing w:before="0"/>
              <w:ind w:left="34" w:hanging="1"/>
              <w:rPr>
                <w:rFonts w:asciiTheme="minorHAnsi" w:eastAsia="Arial" w:hAnsiTheme="minorHAnsi" w:cstheme="minorBidi"/>
                <w:b/>
                <w:color w:val="auto"/>
                <w:sz w:val="22"/>
                <w:szCs w:val="22"/>
              </w:rPr>
            </w:pPr>
            <w:r w:rsidRPr="16FBFD59">
              <w:rPr>
                <w:rFonts w:asciiTheme="minorHAnsi" w:eastAsia="Arial" w:hAnsiTheme="minorHAnsi" w:cstheme="minorBidi"/>
                <w:b/>
                <w:color w:val="auto"/>
                <w:sz w:val="22"/>
                <w:szCs w:val="22"/>
              </w:rPr>
              <w:t>ESO</w:t>
            </w:r>
          </w:p>
        </w:tc>
        <w:tc>
          <w:tcPr>
            <w:tcW w:w="8363" w:type="dxa"/>
          </w:tcPr>
          <w:p w14:paraId="083624D1" w14:textId="75FDC5FE" w:rsidR="00DA06DB" w:rsidRPr="0019301C" w:rsidRDefault="00DA06DB" w:rsidP="00D757AE">
            <w:pPr>
              <w:spacing w:before="0"/>
              <w:ind w:left="0" w:hanging="1"/>
              <w:rPr>
                <w:rFonts w:asciiTheme="minorHAnsi" w:eastAsia="Arial" w:hAnsiTheme="minorHAnsi" w:cstheme="minorBidi"/>
                <w:sz w:val="22"/>
                <w:szCs w:val="22"/>
              </w:rPr>
            </w:pPr>
            <w:r w:rsidRPr="16FBFD59">
              <w:rPr>
                <w:rFonts w:asciiTheme="minorHAnsi" w:eastAsia="Arial" w:hAnsiTheme="minorHAnsi" w:cstheme="minorBidi"/>
                <w:sz w:val="22"/>
                <w:szCs w:val="22"/>
              </w:rPr>
              <w:t>Energijos skirstymo operatoriu</w:t>
            </w:r>
            <w:r w:rsidR="00363C35" w:rsidRPr="16FBFD59">
              <w:rPr>
                <w:rFonts w:asciiTheme="minorHAnsi" w:eastAsia="Arial" w:hAnsiTheme="minorHAnsi" w:cstheme="minorBidi"/>
                <w:sz w:val="22"/>
                <w:szCs w:val="22"/>
              </w:rPr>
              <w:t>s</w:t>
            </w:r>
            <w:r w:rsidR="00CE1811" w:rsidRPr="16FBFD59">
              <w:rPr>
                <w:rFonts w:asciiTheme="minorHAnsi" w:eastAsia="Arial" w:hAnsiTheme="minorHAnsi" w:cstheme="minorBidi"/>
                <w:sz w:val="22"/>
                <w:szCs w:val="22"/>
              </w:rPr>
              <w:t>, AB</w:t>
            </w:r>
          </w:p>
        </w:tc>
      </w:tr>
      <w:tr w:rsidR="0077690F" w:rsidRPr="0019301C" w14:paraId="6BDF99C1" w14:textId="77777777" w:rsidTr="29484470">
        <w:trPr>
          <w:trHeight w:val="390"/>
        </w:trPr>
        <w:tc>
          <w:tcPr>
            <w:tcW w:w="1838" w:type="dxa"/>
          </w:tcPr>
          <w:p w14:paraId="0A718526" w14:textId="17EF954A" w:rsidR="0077690F" w:rsidRPr="0019301C" w:rsidRDefault="0077690F" w:rsidP="00D757AE">
            <w:pPr>
              <w:spacing w:before="0"/>
              <w:ind w:left="34" w:hanging="1"/>
              <w:rPr>
                <w:rFonts w:asciiTheme="minorHAnsi" w:eastAsia="Arial" w:hAnsiTheme="minorHAnsi" w:cstheme="minorBidi"/>
                <w:b/>
                <w:color w:val="auto"/>
                <w:sz w:val="22"/>
                <w:szCs w:val="22"/>
              </w:rPr>
            </w:pPr>
            <w:r w:rsidRPr="16FBFD59">
              <w:rPr>
                <w:rFonts w:asciiTheme="minorHAnsi" w:eastAsia="Arial" w:hAnsiTheme="minorHAnsi" w:cstheme="minorBidi"/>
                <w:b/>
                <w:color w:val="auto"/>
                <w:sz w:val="22"/>
                <w:szCs w:val="22"/>
              </w:rPr>
              <w:t>ARĮ</w:t>
            </w:r>
          </w:p>
        </w:tc>
        <w:tc>
          <w:tcPr>
            <w:tcW w:w="8363" w:type="dxa"/>
          </w:tcPr>
          <w:p w14:paraId="400DC8DD" w14:textId="40D8C180" w:rsidR="0077690F" w:rsidRPr="0019301C" w:rsidRDefault="0077690F" w:rsidP="00D757AE">
            <w:pPr>
              <w:spacing w:before="0"/>
              <w:ind w:left="0" w:hanging="1"/>
              <w:rPr>
                <w:rFonts w:asciiTheme="minorHAnsi" w:eastAsia="Arial" w:hAnsiTheme="minorHAnsi" w:cstheme="minorBidi"/>
                <w:sz w:val="22"/>
                <w:szCs w:val="22"/>
              </w:rPr>
            </w:pPr>
            <w:r w:rsidRPr="16FBFD59">
              <w:rPr>
                <w:rFonts w:asciiTheme="minorHAnsi" w:eastAsia="Arial" w:hAnsiTheme="minorHAnsi" w:cstheme="minorBidi"/>
                <w:sz w:val="22"/>
                <w:szCs w:val="22"/>
              </w:rPr>
              <w:t>Automatinis rezervo įjungimas</w:t>
            </w:r>
          </w:p>
        </w:tc>
      </w:tr>
      <w:tr w:rsidR="007302FF" w:rsidRPr="0019301C" w14:paraId="22375411" w14:textId="77777777" w:rsidTr="29484470">
        <w:trPr>
          <w:trHeight w:val="390"/>
        </w:trPr>
        <w:tc>
          <w:tcPr>
            <w:tcW w:w="1838" w:type="dxa"/>
          </w:tcPr>
          <w:p w14:paraId="6721BB80" w14:textId="2272FAA7" w:rsidR="007302FF" w:rsidRPr="0019301C" w:rsidRDefault="007302FF" w:rsidP="00D757AE">
            <w:pPr>
              <w:spacing w:before="0"/>
              <w:ind w:left="34" w:hanging="1"/>
              <w:rPr>
                <w:rFonts w:asciiTheme="minorHAnsi" w:eastAsia="Arial" w:hAnsiTheme="minorHAnsi" w:cstheme="minorBidi"/>
                <w:b/>
                <w:color w:val="auto"/>
                <w:sz w:val="22"/>
                <w:szCs w:val="22"/>
              </w:rPr>
            </w:pPr>
            <w:r w:rsidRPr="16FBFD59">
              <w:rPr>
                <w:rFonts w:asciiTheme="minorHAnsi" w:eastAsia="Arial" w:hAnsiTheme="minorHAnsi" w:cstheme="minorBidi"/>
                <w:b/>
                <w:color w:val="auto"/>
                <w:sz w:val="22"/>
                <w:szCs w:val="22"/>
              </w:rPr>
              <w:t>PLV</w:t>
            </w:r>
          </w:p>
        </w:tc>
        <w:tc>
          <w:tcPr>
            <w:tcW w:w="8363" w:type="dxa"/>
          </w:tcPr>
          <w:p w14:paraId="14231DB5" w14:textId="11C6BF3E" w:rsidR="007302FF" w:rsidRPr="0019301C" w:rsidRDefault="007302FF" w:rsidP="00D757AE">
            <w:pPr>
              <w:spacing w:before="0"/>
              <w:ind w:left="0" w:hanging="1"/>
              <w:rPr>
                <w:rFonts w:asciiTheme="minorHAnsi" w:eastAsia="Arial" w:hAnsiTheme="minorHAnsi" w:cstheme="minorBidi"/>
                <w:sz w:val="22"/>
                <w:szCs w:val="22"/>
              </w:rPr>
            </w:pPr>
            <w:r w:rsidRPr="16FBFD59">
              <w:rPr>
                <w:rFonts w:asciiTheme="minorHAnsi" w:eastAsia="Arial" w:hAnsiTheme="minorHAnsi" w:cstheme="minorBidi"/>
                <w:sz w:val="22"/>
                <w:szCs w:val="22"/>
              </w:rPr>
              <w:t>Programuojamas loginis valdiklis</w:t>
            </w:r>
          </w:p>
        </w:tc>
      </w:tr>
      <w:tr w:rsidR="2888E2B6" w:rsidRPr="0019301C" w14:paraId="7C66973A" w14:textId="77777777" w:rsidTr="29484470">
        <w:trPr>
          <w:trHeight w:val="300"/>
        </w:trPr>
        <w:tc>
          <w:tcPr>
            <w:tcW w:w="1838" w:type="dxa"/>
          </w:tcPr>
          <w:p w14:paraId="5F24168F" w14:textId="7B612449" w:rsidR="78C22DBB" w:rsidRPr="0019301C" w:rsidRDefault="78C22DBB" w:rsidP="00255C06">
            <w:pPr>
              <w:ind w:left="0" w:firstLine="0"/>
              <w:rPr>
                <w:rFonts w:asciiTheme="minorHAnsi" w:eastAsia="Arial" w:hAnsiTheme="minorHAnsi" w:cstheme="minorBidi"/>
                <w:b/>
                <w:color w:val="auto"/>
                <w:sz w:val="22"/>
                <w:szCs w:val="22"/>
              </w:rPr>
            </w:pPr>
            <w:r w:rsidRPr="16FBFD59">
              <w:rPr>
                <w:rFonts w:asciiTheme="minorHAnsi" w:eastAsia="Arial" w:hAnsiTheme="minorHAnsi" w:cstheme="minorBidi"/>
                <w:b/>
                <w:color w:val="auto"/>
                <w:sz w:val="22"/>
                <w:szCs w:val="22"/>
              </w:rPr>
              <w:t>Sistema</w:t>
            </w:r>
          </w:p>
        </w:tc>
        <w:tc>
          <w:tcPr>
            <w:tcW w:w="8363" w:type="dxa"/>
          </w:tcPr>
          <w:p w14:paraId="021BABDB" w14:textId="01552F83" w:rsidR="2888E2B6" w:rsidRPr="0019301C" w:rsidRDefault="2888E2B6" w:rsidP="00255C06">
            <w:pPr>
              <w:spacing w:before="0"/>
              <w:ind w:left="0" w:hanging="1"/>
              <w:rPr>
                <w:rFonts w:asciiTheme="minorHAnsi" w:eastAsia="Calibri" w:hAnsiTheme="minorHAnsi" w:cstheme="minorBidi"/>
                <w:sz w:val="22"/>
                <w:szCs w:val="22"/>
              </w:rPr>
            </w:pPr>
            <w:r w:rsidRPr="16FBFD59">
              <w:rPr>
                <w:rFonts w:asciiTheme="minorHAnsi" w:eastAsia="Calibri" w:hAnsiTheme="minorHAnsi" w:cstheme="minorBidi"/>
                <w:sz w:val="22"/>
                <w:szCs w:val="22"/>
              </w:rPr>
              <w:t>Nauja VPP sistema, skirta valdyti VPP įrenginius</w:t>
            </w:r>
          </w:p>
        </w:tc>
      </w:tr>
      <w:tr w:rsidR="009C79E3" w:rsidRPr="0019301C" w14:paraId="6AC84664" w14:textId="77777777" w:rsidTr="29484470">
        <w:trPr>
          <w:trHeight w:val="300"/>
        </w:trPr>
        <w:tc>
          <w:tcPr>
            <w:tcW w:w="1838" w:type="dxa"/>
          </w:tcPr>
          <w:p w14:paraId="56F220BA" w14:textId="761A124F" w:rsidR="009C79E3" w:rsidRPr="0019301C" w:rsidRDefault="009C79E3" w:rsidP="00255C06">
            <w:pPr>
              <w:ind w:left="0" w:firstLine="0"/>
              <w:rPr>
                <w:rFonts w:asciiTheme="minorHAnsi" w:eastAsia="Arial" w:hAnsiTheme="minorHAnsi" w:cstheme="minorBidi"/>
                <w:b/>
                <w:color w:val="auto"/>
                <w:sz w:val="22"/>
                <w:szCs w:val="22"/>
              </w:rPr>
            </w:pPr>
            <w:r w:rsidRPr="16FBFD59">
              <w:rPr>
                <w:rFonts w:asciiTheme="minorHAnsi" w:eastAsia="Arial" w:hAnsiTheme="minorHAnsi" w:cstheme="minorBidi"/>
                <w:b/>
                <w:color w:val="auto"/>
                <w:sz w:val="22"/>
                <w:szCs w:val="22"/>
              </w:rPr>
              <w:t>GWP</w:t>
            </w:r>
          </w:p>
        </w:tc>
        <w:tc>
          <w:tcPr>
            <w:tcW w:w="8363" w:type="dxa"/>
          </w:tcPr>
          <w:p w14:paraId="21DE5DFC" w14:textId="58521114" w:rsidR="009C79E3" w:rsidRPr="0019301C" w:rsidRDefault="00F30836" w:rsidP="00255C06">
            <w:pPr>
              <w:spacing w:before="0"/>
              <w:ind w:left="0" w:hanging="1"/>
              <w:rPr>
                <w:rFonts w:asciiTheme="minorHAnsi" w:eastAsia="Calibri" w:hAnsiTheme="minorHAnsi" w:cstheme="minorBidi"/>
                <w:sz w:val="22"/>
                <w:szCs w:val="22"/>
              </w:rPr>
            </w:pPr>
            <w:r w:rsidRPr="16FBFD59">
              <w:rPr>
                <w:rFonts w:asciiTheme="minorHAnsi" w:eastAsia="Calibri" w:hAnsiTheme="minorHAnsi" w:cstheme="minorBidi"/>
                <w:sz w:val="22"/>
                <w:szCs w:val="22"/>
              </w:rPr>
              <w:t xml:space="preserve">Globalaus </w:t>
            </w:r>
            <w:r w:rsidR="00DD57B8" w:rsidRPr="16FBFD59">
              <w:rPr>
                <w:rFonts w:asciiTheme="minorHAnsi" w:eastAsia="Calibri" w:hAnsiTheme="minorHAnsi" w:cstheme="minorBidi"/>
                <w:sz w:val="22"/>
                <w:szCs w:val="22"/>
              </w:rPr>
              <w:t xml:space="preserve">atšilimo matavimo vienetas(-ai) </w:t>
            </w:r>
          </w:p>
        </w:tc>
      </w:tr>
    </w:tbl>
    <w:p w14:paraId="28B5E304" w14:textId="3AD98BBB" w:rsidR="43BDB78D" w:rsidRPr="0019301C" w:rsidRDefault="43BDB78D" w:rsidP="00F24E68">
      <w:pPr>
        <w:spacing w:before="0"/>
        <w:ind w:left="567" w:firstLine="567"/>
        <w:rPr>
          <w:rStyle w:val="Bodytext2NotItalic2"/>
          <w:rFonts w:asciiTheme="minorHAnsi" w:eastAsia="Arial" w:hAnsiTheme="minorHAnsi" w:cstheme="minorBidi"/>
          <w:b/>
          <w:i w:val="0"/>
          <w:sz w:val="22"/>
          <w:szCs w:val="22"/>
        </w:rPr>
      </w:pPr>
    </w:p>
    <w:p w14:paraId="64940924" w14:textId="73DA9765" w:rsidR="45324410" w:rsidRPr="0019301C" w:rsidRDefault="550D9D20" w:rsidP="18FCD193">
      <w:pPr>
        <w:pStyle w:val="Bodytext20"/>
        <w:numPr>
          <w:ilvl w:val="0"/>
          <w:numId w:val="34"/>
        </w:numPr>
        <w:tabs>
          <w:tab w:val="left" w:pos="851"/>
          <w:tab w:val="left" w:pos="993"/>
          <w:tab w:val="left" w:pos="3828"/>
          <w:tab w:val="left" w:pos="9072"/>
        </w:tabs>
        <w:spacing w:before="0" w:line="240" w:lineRule="auto"/>
        <w:ind w:left="0" w:right="57" w:firstLine="567"/>
        <w:rPr>
          <w:rFonts w:asciiTheme="minorHAnsi" w:eastAsia="Arial" w:hAnsiTheme="minorHAnsi" w:cstheme="minorBidi"/>
          <w:b/>
          <w:i w:val="0"/>
          <w:sz w:val="22"/>
          <w:szCs w:val="22"/>
        </w:rPr>
      </w:pPr>
      <w:r w:rsidRPr="16FBFD59">
        <w:rPr>
          <w:rFonts w:asciiTheme="minorHAnsi" w:hAnsiTheme="minorHAnsi" w:cstheme="minorBidi"/>
          <w:b/>
          <w:i w:val="0"/>
          <w:sz w:val="22"/>
          <w:szCs w:val="22"/>
        </w:rPr>
        <w:t>PIRKIMO</w:t>
      </w:r>
      <w:r w:rsidRPr="16FBFD59">
        <w:rPr>
          <w:rFonts w:asciiTheme="minorHAnsi" w:eastAsia="Arial" w:hAnsiTheme="minorHAnsi" w:cstheme="minorBidi"/>
          <w:b/>
          <w:i w:val="0"/>
          <w:sz w:val="22"/>
          <w:szCs w:val="22"/>
        </w:rPr>
        <w:t xml:space="preserve"> OBJEKTO TIKSLAS</w:t>
      </w:r>
      <w:r w:rsidR="717BE512" w:rsidRPr="16FBFD59">
        <w:rPr>
          <w:rFonts w:asciiTheme="minorHAnsi" w:eastAsia="Arial" w:hAnsiTheme="minorHAnsi" w:cstheme="minorBidi"/>
          <w:b/>
          <w:i w:val="0"/>
          <w:sz w:val="22"/>
          <w:szCs w:val="22"/>
        </w:rPr>
        <w:t xml:space="preserve"> - UŽSAKOVO PROJEKTO VIZIJA</w:t>
      </w:r>
    </w:p>
    <w:p w14:paraId="32160A2B" w14:textId="69FA8B29" w:rsidR="00B47814" w:rsidRPr="0019301C" w:rsidRDefault="00B47814" w:rsidP="00B47814">
      <w:pPr>
        <w:pStyle w:val="Bodytext20"/>
        <w:tabs>
          <w:tab w:val="left" w:pos="851"/>
          <w:tab w:val="left" w:pos="993"/>
          <w:tab w:val="left" w:pos="3828"/>
          <w:tab w:val="left" w:pos="9072"/>
        </w:tabs>
        <w:spacing w:before="0" w:line="240" w:lineRule="auto"/>
        <w:ind w:right="57"/>
        <w:rPr>
          <w:rFonts w:asciiTheme="minorHAnsi" w:eastAsia="Arial" w:hAnsiTheme="minorHAnsi" w:cstheme="minorBidi"/>
          <w:b/>
          <w:i w:val="0"/>
          <w:sz w:val="22"/>
          <w:szCs w:val="22"/>
        </w:rPr>
      </w:pPr>
    </w:p>
    <w:p w14:paraId="5FB2F2CD" w14:textId="0226321A" w:rsidR="00FF7C6C" w:rsidRPr="0019301C" w:rsidRDefault="00FC73B5" w:rsidP="00FF7C6C">
      <w:pPr>
        <w:pStyle w:val="Bodytext20"/>
        <w:numPr>
          <w:ilvl w:val="1"/>
          <w:numId w:val="34"/>
        </w:numPr>
        <w:tabs>
          <w:tab w:val="left" w:pos="851"/>
          <w:tab w:val="left" w:pos="993"/>
          <w:tab w:val="left" w:pos="3828"/>
          <w:tab w:val="left" w:pos="9072"/>
        </w:tabs>
        <w:spacing w:before="0" w:line="240" w:lineRule="auto"/>
        <w:ind w:left="0" w:right="57" w:firstLine="567"/>
        <w:rPr>
          <w:rFonts w:asciiTheme="minorHAnsi" w:eastAsia="Arial" w:hAnsiTheme="minorHAnsi" w:cstheme="minorBidi"/>
          <w:i w:val="0"/>
          <w:sz w:val="22"/>
          <w:szCs w:val="22"/>
        </w:rPr>
      </w:pPr>
      <w:r w:rsidRPr="16FBFD59">
        <w:rPr>
          <w:rFonts w:asciiTheme="minorHAnsi" w:eastAsia="Arial" w:hAnsiTheme="minorHAnsi" w:cstheme="minorBidi"/>
          <w:i w:val="0"/>
          <w:sz w:val="22"/>
          <w:szCs w:val="22"/>
        </w:rPr>
        <w:t>S</w:t>
      </w:r>
      <w:r w:rsidR="00FF7C6C" w:rsidRPr="16FBFD59">
        <w:rPr>
          <w:rFonts w:asciiTheme="minorHAnsi" w:eastAsia="Arial" w:hAnsiTheme="minorHAnsi" w:cstheme="minorBidi"/>
          <w:i w:val="0"/>
          <w:sz w:val="22"/>
          <w:szCs w:val="22"/>
        </w:rPr>
        <w:t>ukurti vandenilio išpilstymo pajėgumus</w:t>
      </w:r>
      <w:r w:rsidR="00C851AB" w:rsidRPr="16FBFD59">
        <w:rPr>
          <w:rFonts w:asciiTheme="minorHAnsi" w:eastAsia="Arial" w:hAnsiTheme="minorHAnsi" w:cstheme="minorBidi"/>
          <w:i w:val="0"/>
          <w:sz w:val="22"/>
          <w:szCs w:val="22"/>
        </w:rPr>
        <w:t xml:space="preserve"> rekonstruotame </w:t>
      </w:r>
      <w:r w:rsidR="00060A9C" w:rsidRPr="16FBFD59">
        <w:rPr>
          <w:rFonts w:asciiTheme="minorHAnsi" w:eastAsia="Arial" w:hAnsiTheme="minorHAnsi" w:cstheme="minorBidi"/>
          <w:i w:val="0"/>
          <w:sz w:val="22"/>
          <w:szCs w:val="22"/>
        </w:rPr>
        <w:t xml:space="preserve">VVT 2-ajame autobusų-troleibusų parke, </w:t>
      </w:r>
      <w:r w:rsidR="002D464E" w:rsidRPr="16FBFD59">
        <w:rPr>
          <w:rFonts w:asciiTheme="minorHAnsi" w:eastAsia="Arial" w:hAnsiTheme="minorHAnsi" w:cstheme="minorBidi"/>
          <w:i w:val="0"/>
          <w:sz w:val="22"/>
          <w:szCs w:val="22"/>
        </w:rPr>
        <w:t xml:space="preserve">adresu </w:t>
      </w:r>
      <w:r w:rsidR="00C851AB" w:rsidRPr="16FBFD59">
        <w:rPr>
          <w:rFonts w:asciiTheme="minorHAnsi" w:eastAsia="Arial" w:hAnsiTheme="minorHAnsi" w:cstheme="minorBidi"/>
          <w:i w:val="0"/>
          <w:sz w:val="22"/>
          <w:szCs w:val="22"/>
        </w:rPr>
        <w:t>Justiniškių g. 14, Vilnius,</w:t>
      </w:r>
      <w:r w:rsidR="00AB2AAE" w:rsidRPr="16FBFD59">
        <w:rPr>
          <w:rFonts w:asciiTheme="minorHAnsi" w:eastAsia="Arial" w:hAnsiTheme="minorHAnsi" w:cstheme="minorBidi"/>
          <w:i w:val="0"/>
          <w:sz w:val="22"/>
          <w:szCs w:val="22"/>
        </w:rPr>
        <w:t xml:space="preserve"> </w:t>
      </w:r>
      <w:r w:rsidR="00FF7C6C" w:rsidRPr="16FBFD59">
        <w:rPr>
          <w:rFonts w:asciiTheme="minorHAnsi" w:eastAsia="Arial" w:hAnsiTheme="minorHAnsi" w:cstheme="minorBidi"/>
          <w:i w:val="0"/>
          <w:sz w:val="22"/>
          <w:szCs w:val="22"/>
        </w:rPr>
        <w:t xml:space="preserve">skirtus VVT planuojamiems įsigyti 16 autobusų </w:t>
      </w:r>
      <w:r w:rsidR="00C851AB" w:rsidRPr="16FBFD59">
        <w:rPr>
          <w:rFonts w:asciiTheme="minorHAnsi" w:eastAsia="Arial" w:hAnsiTheme="minorHAnsi" w:cstheme="minorBidi"/>
          <w:i w:val="0"/>
          <w:sz w:val="22"/>
          <w:szCs w:val="22"/>
        </w:rPr>
        <w:t>(</w:t>
      </w:r>
      <w:r w:rsidR="00C17CF8" w:rsidRPr="16FBFD59">
        <w:rPr>
          <w:rFonts w:asciiTheme="minorHAnsi" w:eastAsia="Arial" w:hAnsiTheme="minorHAnsi" w:cstheme="minorBidi"/>
          <w:i w:val="0"/>
          <w:sz w:val="22"/>
          <w:szCs w:val="22"/>
        </w:rPr>
        <w:t>perspektyvoje</w:t>
      </w:r>
      <w:r w:rsidR="00C851AB" w:rsidRPr="16FBFD59">
        <w:rPr>
          <w:rFonts w:asciiTheme="minorHAnsi" w:eastAsia="Arial" w:hAnsiTheme="minorHAnsi" w:cstheme="minorBidi"/>
          <w:i w:val="0"/>
          <w:sz w:val="22"/>
          <w:szCs w:val="22"/>
        </w:rPr>
        <w:t xml:space="preserve"> </w:t>
      </w:r>
      <w:r w:rsidR="0025187A" w:rsidRPr="16FBFD59">
        <w:rPr>
          <w:rFonts w:asciiTheme="minorHAnsi" w:eastAsia="Arial" w:hAnsiTheme="minorHAnsi" w:cstheme="minorBidi"/>
          <w:i w:val="0"/>
          <w:sz w:val="22"/>
          <w:szCs w:val="22"/>
        </w:rPr>
        <w:t xml:space="preserve">iki </w:t>
      </w:r>
      <w:r w:rsidR="00C851AB" w:rsidRPr="16FBFD59">
        <w:rPr>
          <w:rFonts w:asciiTheme="minorHAnsi" w:eastAsia="Arial" w:hAnsiTheme="minorHAnsi" w:cstheme="minorBidi"/>
          <w:i w:val="0"/>
          <w:sz w:val="22"/>
          <w:szCs w:val="22"/>
        </w:rPr>
        <w:t>40 vienetų) ir vieš</w:t>
      </w:r>
      <w:r w:rsidR="0069254A" w:rsidRPr="16FBFD59">
        <w:rPr>
          <w:rFonts w:asciiTheme="minorHAnsi" w:eastAsia="Arial" w:hAnsiTheme="minorHAnsi" w:cstheme="minorBidi"/>
          <w:i w:val="0"/>
          <w:sz w:val="22"/>
          <w:szCs w:val="22"/>
        </w:rPr>
        <w:t>a</w:t>
      </w:r>
      <w:r w:rsidR="00C851AB" w:rsidRPr="16FBFD59">
        <w:rPr>
          <w:rFonts w:asciiTheme="minorHAnsi" w:eastAsia="Arial" w:hAnsiTheme="minorHAnsi" w:cstheme="minorBidi"/>
          <w:i w:val="0"/>
          <w:sz w:val="22"/>
          <w:szCs w:val="22"/>
        </w:rPr>
        <w:t>jai prieigai</w:t>
      </w:r>
      <w:r w:rsidR="00D84D19" w:rsidRPr="16FBFD59">
        <w:rPr>
          <w:rFonts w:asciiTheme="minorHAnsi" w:eastAsia="Arial" w:hAnsiTheme="minorHAnsi" w:cstheme="minorBidi"/>
          <w:i w:val="0"/>
          <w:sz w:val="22"/>
          <w:szCs w:val="22"/>
        </w:rPr>
        <w:t xml:space="preserve"> – Vilniaus miesto </w:t>
      </w:r>
      <w:r w:rsidR="006025A4" w:rsidRPr="16FBFD59">
        <w:rPr>
          <w:rFonts w:asciiTheme="minorHAnsi" w:eastAsia="Arial" w:hAnsiTheme="minorHAnsi" w:cstheme="minorBidi"/>
          <w:i w:val="0"/>
          <w:sz w:val="22"/>
          <w:szCs w:val="22"/>
        </w:rPr>
        <w:t>(</w:t>
      </w:r>
      <w:r w:rsidR="00D84D19" w:rsidRPr="16FBFD59">
        <w:rPr>
          <w:rFonts w:asciiTheme="minorHAnsi" w:eastAsia="Arial" w:hAnsiTheme="minorHAnsi" w:cstheme="minorBidi"/>
          <w:i w:val="0"/>
          <w:sz w:val="22"/>
          <w:szCs w:val="22"/>
        </w:rPr>
        <w:t>ir ne tik</w:t>
      </w:r>
      <w:r w:rsidR="006025A4" w:rsidRPr="16FBFD59">
        <w:rPr>
          <w:rFonts w:asciiTheme="minorHAnsi" w:eastAsia="Arial" w:hAnsiTheme="minorHAnsi" w:cstheme="minorBidi"/>
          <w:i w:val="0"/>
          <w:sz w:val="22"/>
          <w:szCs w:val="22"/>
        </w:rPr>
        <w:t>)</w:t>
      </w:r>
      <w:r w:rsidR="00D84D19" w:rsidRPr="16FBFD59">
        <w:rPr>
          <w:rFonts w:asciiTheme="minorHAnsi" w:eastAsia="Arial" w:hAnsiTheme="minorHAnsi" w:cstheme="minorBidi"/>
          <w:i w:val="0"/>
          <w:sz w:val="22"/>
          <w:szCs w:val="22"/>
        </w:rPr>
        <w:t xml:space="preserve"> gyventojams</w:t>
      </w:r>
      <w:r w:rsidR="003735C9" w:rsidRPr="16FBFD59">
        <w:rPr>
          <w:rFonts w:asciiTheme="minorHAnsi" w:eastAsia="Arial" w:hAnsiTheme="minorHAnsi" w:cstheme="minorBidi"/>
          <w:i w:val="0"/>
          <w:sz w:val="22"/>
          <w:szCs w:val="22"/>
        </w:rPr>
        <w:t>.</w:t>
      </w:r>
      <w:r w:rsidR="00C851AB" w:rsidRPr="16FBFD59">
        <w:rPr>
          <w:rFonts w:asciiTheme="minorHAnsi" w:eastAsia="Arial" w:hAnsiTheme="minorHAnsi" w:cstheme="minorBidi"/>
          <w:i w:val="0"/>
          <w:sz w:val="22"/>
          <w:szCs w:val="22"/>
        </w:rPr>
        <w:t xml:space="preserve"> </w:t>
      </w:r>
    </w:p>
    <w:p w14:paraId="553D947E" w14:textId="3AA8AC7B" w:rsidR="00FF7C6C" w:rsidRPr="0019301C" w:rsidRDefault="00C851AB" w:rsidP="58741714">
      <w:pPr>
        <w:pStyle w:val="Bodytext20"/>
        <w:numPr>
          <w:ilvl w:val="1"/>
          <w:numId w:val="34"/>
        </w:numPr>
        <w:tabs>
          <w:tab w:val="left" w:pos="851"/>
          <w:tab w:val="left" w:pos="993"/>
          <w:tab w:val="left" w:pos="3828"/>
          <w:tab w:val="left" w:pos="9072"/>
        </w:tabs>
        <w:spacing w:before="0" w:line="240" w:lineRule="auto"/>
        <w:ind w:left="0" w:right="57" w:firstLine="567"/>
        <w:rPr>
          <w:rFonts w:asciiTheme="minorHAnsi" w:eastAsia="Arial" w:hAnsiTheme="minorHAnsi" w:cstheme="minorBidi"/>
          <w:i w:val="0"/>
          <w:sz w:val="22"/>
          <w:szCs w:val="22"/>
        </w:rPr>
      </w:pPr>
      <w:r w:rsidRPr="16FBFD59">
        <w:rPr>
          <w:rFonts w:asciiTheme="minorHAnsi" w:eastAsia="Arial" w:hAnsiTheme="minorHAnsi" w:cstheme="minorBidi"/>
          <w:i w:val="0"/>
          <w:sz w:val="22"/>
          <w:szCs w:val="22"/>
        </w:rPr>
        <w:t xml:space="preserve">Planuojama įrengti </w:t>
      </w:r>
      <w:r w:rsidR="00704FCB" w:rsidRPr="16FBFD59">
        <w:rPr>
          <w:rFonts w:asciiTheme="minorHAnsi" w:eastAsia="Arial" w:hAnsiTheme="minorHAnsi" w:cstheme="minorBidi"/>
          <w:i w:val="0"/>
          <w:sz w:val="22"/>
          <w:szCs w:val="22"/>
        </w:rPr>
        <w:t>VPP</w:t>
      </w:r>
      <w:r w:rsidRPr="16FBFD59">
        <w:rPr>
          <w:rFonts w:asciiTheme="minorHAnsi" w:eastAsia="Arial" w:hAnsiTheme="minorHAnsi" w:cstheme="minorBidi"/>
          <w:i w:val="0"/>
          <w:sz w:val="22"/>
          <w:szCs w:val="22"/>
        </w:rPr>
        <w:t xml:space="preserve"> </w:t>
      </w:r>
      <w:r w:rsidR="00605643" w:rsidRPr="16FBFD59">
        <w:rPr>
          <w:rFonts w:asciiTheme="minorHAnsi" w:eastAsia="Arial" w:hAnsiTheme="minorHAnsi" w:cstheme="minorBidi"/>
          <w:i w:val="0"/>
          <w:sz w:val="22"/>
          <w:szCs w:val="22"/>
        </w:rPr>
        <w:t xml:space="preserve">su viešąja prieiga </w:t>
      </w:r>
      <w:r w:rsidRPr="16FBFD59">
        <w:rPr>
          <w:rFonts w:asciiTheme="minorHAnsi" w:eastAsia="Arial" w:hAnsiTheme="minorHAnsi" w:cstheme="minorBidi"/>
          <w:i w:val="0"/>
          <w:sz w:val="22"/>
          <w:szCs w:val="22"/>
        </w:rPr>
        <w:t>sunkiajam ir lengvajam transportui</w:t>
      </w:r>
      <w:r w:rsidR="00D84D19" w:rsidRPr="16FBFD59">
        <w:rPr>
          <w:rFonts w:asciiTheme="minorHAnsi" w:eastAsia="Arial" w:hAnsiTheme="minorHAnsi" w:cstheme="minorBidi"/>
          <w:i w:val="0"/>
          <w:sz w:val="22"/>
          <w:szCs w:val="22"/>
        </w:rPr>
        <w:t xml:space="preserve">, tai yra </w:t>
      </w:r>
      <w:r w:rsidR="00180427" w:rsidRPr="16FBFD59">
        <w:rPr>
          <w:rFonts w:asciiTheme="minorHAnsi" w:eastAsia="Arial" w:hAnsiTheme="minorHAnsi" w:cstheme="minorBidi"/>
          <w:i w:val="0"/>
          <w:sz w:val="22"/>
          <w:szCs w:val="22"/>
        </w:rPr>
        <w:t>bus išpilstoma 2 skirtingais slėgiais</w:t>
      </w:r>
      <w:r w:rsidR="00D84D19" w:rsidRPr="16FBFD59">
        <w:rPr>
          <w:rFonts w:asciiTheme="minorHAnsi" w:eastAsia="Arial" w:hAnsiTheme="minorHAnsi" w:cstheme="minorBidi"/>
          <w:i w:val="0"/>
          <w:sz w:val="22"/>
          <w:szCs w:val="22"/>
        </w:rPr>
        <w:t>.</w:t>
      </w:r>
      <w:r w:rsidR="00AB2AAE" w:rsidRPr="16FBFD59">
        <w:rPr>
          <w:rFonts w:asciiTheme="minorHAnsi" w:eastAsia="Arial" w:hAnsiTheme="minorHAnsi" w:cstheme="minorBidi"/>
          <w:i w:val="0"/>
          <w:sz w:val="22"/>
          <w:szCs w:val="22"/>
        </w:rPr>
        <w:t xml:space="preserve"> </w:t>
      </w:r>
    </w:p>
    <w:p w14:paraId="5E5CD70E" w14:textId="1553746E" w:rsidR="005D7ACC" w:rsidRPr="0019301C" w:rsidRDefault="005D7ACC" w:rsidP="2888E2B6">
      <w:pPr>
        <w:pStyle w:val="Bodytext20"/>
        <w:tabs>
          <w:tab w:val="left" w:pos="851"/>
          <w:tab w:val="left" w:pos="993"/>
          <w:tab w:val="left" w:pos="3828"/>
          <w:tab w:val="left" w:pos="9072"/>
        </w:tabs>
        <w:spacing w:before="0" w:line="240" w:lineRule="auto"/>
        <w:ind w:left="0" w:right="57" w:firstLine="0"/>
        <w:rPr>
          <w:rFonts w:asciiTheme="minorHAnsi" w:eastAsia="Arial" w:hAnsiTheme="minorHAnsi" w:cstheme="minorBidi"/>
          <w:i w:val="0"/>
          <w:sz w:val="22"/>
          <w:szCs w:val="22"/>
        </w:rPr>
      </w:pPr>
    </w:p>
    <w:p w14:paraId="60FBDD19" w14:textId="3A689496" w:rsidR="005D7ACC" w:rsidRPr="0019301C" w:rsidRDefault="007F60F5" w:rsidP="29484470">
      <w:pPr>
        <w:pStyle w:val="Bodytext20"/>
        <w:tabs>
          <w:tab w:val="left" w:pos="851"/>
          <w:tab w:val="left" w:pos="993"/>
          <w:tab w:val="left" w:pos="3828"/>
          <w:tab w:val="left" w:pos="9072"/>
        </w:tabs>
        <w:spacing w:before="0" w:line="240" w:lineRule="auto"/>
        <w:ind w:left="0" w:right="57" w:firstLine="0"/>
        <w:rPr>
          <w:rFonts w:asciiTheme="minorHAnsi" w:eastAsia="Arial" w:hAnsiTheme="minorHAnsi" w:cstheme="minorBidi"/>
          <w:i w:val="0"/>
          <w:iCs w:val="0"/>
          <w:sz w:val="22"/>
          <w:szCs w:val="22"/>
        </w:rPr>
      </w:pPr>
      <w:r w:rsidRPr="005979E2">
        <w:rPr>
          <w:noProof/>
          <w:sz w:val="22"/>
          <w:szCs w:val="22"/>
        </w:rPr>
        <w:lastRenderedPageBreak/>
        <w:drawing>
          <wp:anchor distT="0" distB="0" distL="114300" distR="114300" simplePos="0" relativeHeight="251658242" behindDoc="0" locked="0" layoutInCell="1" allowOverlap="1" wp14:anchorId="2792B73D" wp14:editId="1245D1A5">
            <wp:simplePos x="0" y="0"/>
            <wp:positionH relativeFrom="column">
              <wp:posOffset>3572586</wp:posOffset>
            </wp:positionH>
            <wp:positionV relativeFrom="paragraph">
              <wp:posOffset>229870</wp:posOffset>
            </wp:positionV>
            <wp:extent cx="3048635" cy="3548380"/>
            <wp:effectExtent l="0" t="0" r="0" b="0"/>
            <wp:wrapSquare wrapText="bothSides"/>
            <wp:docPr id="1287805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80544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3048635" cy="3548380"/>
                    </a:xfrm>
                    <a:prstGeom prst="rect">
                      <a:avLst/>
                    </a:prstGeom>
                  </pic:spPr>
                </pic:pic>
              </a:graphicData>
            </a:graphic>
          </wp:anchor>
        </w:drawing>
      </w:r>
    </w:p>
    <w:p w14:paraId="7896CC4F" w14:textId="7BBA7006" w:rsidR="29484470" w:rsidRPr="0019301C" w:rsidRDefault="007F60F5" w:rsidP="29484470">
      <w:pPr>
        <w:pStyle w:val="Bodytext20"/>
        <w:tabs>
          <w:tab w:val="left" w:pos="851"/>
          <w:tab w:val="left" w:pos="993"/>
          <w:tab w:val="left" w:pos="3828"/>
          <w:tab w:val="left" w:pos="9072"/>
        </w:tabs>
        <w:spacing w:before="0" w:line="240" w:lineRule="auto"/>
        <w:ind w:left="0" w:right="57" w:firstLine="0"/>
        <w:rPr>
          <w:rFonts w:asciiTheme="minorHAnsi" w:eastAsia="Arial" w:hAnsiTheme="minorHAnsi" w:cstheme="minorBidi"/>
          <w:i w:val="0"/>
          <w:iCs w:val="0"/>
          <w:sz w:val="22"/>
          <w:szCs w:val="22"/>
        </w:rPr>
      </w:pPr>
      <w:r w:rsidRPr="0019301C">
        <w:rPr>
          <w:rFonts w:asciiTheme="minorHAnsi" w:hAnsiTheme="minorHAnsi" w:cstheme="minorHAnsi"/>
          <w:noProof/>
          <w:sz w:val="22"/>
          <w:szCs w:val="22"/>
        </w:rPr>
        <w:drawing>
          <wp:anchor distT="0" distB="0" distL="114300" distR="114300" simplePos="0" relativeHeight="251658240" behindDoc="1" locked="0" layoutInCell="1" allowOverlap="1" wp14:anchorId="4D7BE885" wp14:editId="4F2AFAE1">
            <wp:simplePos x="0" y="0"/>
            <wp:positionH relativeFrom="column">
              <wp:posOffset>-426720</wp:posOffset>
            </wp:positionH>
            <wp:positionV relativeFrom="paragraph">
              <wp:posOffset>135255</wp:posOffset>
            </wp:positionV>
            <wp:extent cx="3732530" cy="3302635"/>
            <wp:effectExtent l="0" t="0" r="1270" b="0"/>
            <wp:wrapTight wrapText="bothSides">
              <wp:wrapPolygon edited="0">
                <wp:start x="0" y="0"/>
                <wp:lineTo x="0" y="21430"/>
                <wp:lineTo x="21497" y="21430"/>
                <wp:lineTo x="21497" y="0"/>
                <wp:lineTo x="0" y="0"/>
              </wp:wrapPolygon>
            </wp:wrapTight>
            <wp:docPr id="2125809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809512" name="Picture 1"/>
                    <pic:cNvPicPr/>
                  </pic:nvPicPr>
                  <pic:blipFill>
                    <a:blip r:embed="rId12" cstate="print">
                      <a:extLst>
                        <a:ext uri="{28A0092B-C50C-407E-A947-70E740481C1C}">
                          <a14:useLocalDpi xmlns:a14="http://schemas.microsoft.com/office/drawing/2010/main"/>
                        </a:ext>
                      </a:extLst>
                    </a:blip>
                    <a:stretch>
                      <a:fillRect/>
                    </a:stretch>
                  </pic:blipFill>
                  <pic:spPr>
                    <a:xfrm>
                      <a:off x="0" y="0"/>
                      <a:ext cx="3732530" cy="3302635"/>
                    </a:xfrm>
                    <a:prstGeom prst="rect">
                      <a:avLst/>
                    </a:prstGeom>
                  </pic:spPr>
                </pic:pic>
              </a:graphicData>
            </a:graphic>
            <wp14:sizeRelH relativeFrom="page">
              <wp14:pctWidth>0</wp14:pctWidth>
            </wp14:sizeRelH>
            <wp14:sizeRelV relativeFrom="page">
              <wp14:pctHeight>0</wp14:pctHeight>
            </wp14:sizeRelV>
          </wp:anchor>
        </w:drawing>
      </w:r>
    </w:p>
    <w:p w14:paraId="569356EB" w14:textId="70BFBF44" w:rsidR="007F60F5" w:rsidRPr="0019301C" w:rsidRDefault="007F60F5" w:rsidP="29484470">
      <w:pPr>
        <w:pStyle w:val="Bodytext20"/>
        <w:tabs>
          <w:tab w:val="left" w:pos="851"/>
          <w:tab w:val="left" w:pos="993"/>
          <w:tab w:val="left" w:pos="3828"/>
          <w:tab w:val="left" w:pos="9072"/>
        </w:tabs>
        <w:spacing w:before="0" w:line="240" w:lineRule="auto"/>
        <w:ind w:left="0" w:right="57" w:firstLine="0"/>
        <w:rPr>
          <w:rFonts w:asciiTheme="minorHAnsi" w:eastAsia="Arial" w:hAnsiTheme="minorHAnsi" w:cstheme="minorBidi"/>
          <w:i w:val="0"/>
          <w:iCs w:val="0"/>
          <w:sz w:val="22"/>
          <w:szCs w:val="22"/>
        </w:rPr>
      </w:pPr>
    </w:p>
    <w:p w14:paraId="34FEB8E1" w14:textId="1F339119" w:rsidR="7D0CC3F7" w:rsidRPr="0019301C" w:rsidRDefault="008E3343" w:rsidP="29484470">
      <w:pPr>
        <w:pStyle w:val="Bodytext20"/>
        <w:tabs>
          <w:tab w:val="left" w:pos="851"/>
          <w:tab w:val="left" w:pos="993"/>
          <w:tab w:val="left" w:pos="3828"/>
          <w:tab w:val="left" w:pos="9072"/>
        </w:tabs>
        <w:spacing w:before="0" w:line="240" w:lineRule="auto"/>
        <w:ind w:left="752" w:right="57"/>
        <w:rPr>
          <w:rFonts w:asciiTheme="minorHAnsi" w:hAnsiTheme="minorHAnsi" w:cstheme="minorBidi"/>
          <w:i w:val="0"/>
          <w:iCs w:val="0"/>
          <w:color w:val="000000" w:themeColor="text1"/>
          <w:sz w:val="22"/>
          <w:szCs w:val="22"/>
        </w:rPr>
      </w:pPr>
      <w:r w:rsidRPr="0019301C">
        <w:rPr>
          <w:rFonts w:asciiTheme="minorHAnsi" w:eastAsia="Arial" w:hAnsiTheme="minorHAnsi" w:cstheme="minorBidi"/>
          <w:i w:val="0"/>
          <w:iCs w:val="0"/>
          <w:sz w:val="22"/>
          <w:szCs w:val="22"/>
        </w:rPr>
        <w:t xml:space="preserve">2.2.1. pav. </w:t>
      </w:r>
      <w:r w:rsidR="6F698713" w:rsidRPr="0019301C">
        <w:rPr>
          <w:rFonts w:asciiTheme="minorHAnsi" w:hAnsiTheme="minorHAnsi" w:cstheme="minorBidi"/>
          <w:i w:val="0"/>
          <w:iCs w:val="0"/>
          <w:color w:val="000000" w:themeColor="text1"/>
          <w:sz w:val="22"/>
          <w:szCs w:val="22"/>
        </w:rPr>
        <w:t>Preliminarus įrangos išdėstymas su vieša prieiga</w:t>
      </w:r>
      <w:r w:rsidR="3AEB327A" w:rsidRPr="0019301C">
        <w:rPr>
          <w:rFonts w:asciiTheme="minorHAnsi" w:hAnsiTheme="minorHAnsi" w:cstheme="minorBidi"/>
          <w:i w:val="0"/>
          <w:iCs w:val="0"/>
          <w:color w:val="000000" w:themeColor="text1"/>
          <w:sz w:val="22"/>
          <w:szCs w:val="22"/>
        </w:rPr>
        <w:t xml:space="preserve"> (žiūrėti priedus </w:t>
      </w:r>
      <w:r w:rsidR="7C10A833" w:rsidRPr="0019301C">
        <w:rPr>
          <w:rFonts w:asciiTheme="minorHAnsi" w:hAnsiTheme="minorHAnsi" w:cstheme="minorBidi"/>
          <w:i w:val="0"/>
          <w:iCs w:val="0"/>
          <w:color w:val="000000" w:themeColor="text1"/>
          <w:sz w:val="22"/>
          <w:szCs w:val="22"/>
        </w:rPr>
        <w:t xml:space="preserve">Nr. </w:t>
      </w:r>
      <w:r w:rsidR="73105B6F" w:rsidRPr="0019301C">
        <w:rPr>
          <w:rFonts w:asciiTheme="minorHAnsi" w:hAnsiTheme="minorHAnsi" w:cstheme="minorBidi"/>
          <w:i w:val="0"/>
          <w:iCs w:val="0"/>
          <w:color w:val="000000" w:themeColor="text1"/>
          <w:sz w:val="22"/>
          <w:szCs w:val="22"/>
          <w:lang w:val="en-US"/>
        </w:rPr>
        <w:t>3</w:t>
      </w:r>
      <w:r w:rsidR="3AEB327A" w:rsidRPr="0019301C">
        <w:rPr>
          <w:rFonts w:asciiTheme="minorHAnsi" w:hAnsiTheme="minorHAnsi" w:cstheme="minorBidi"/>
          <w:i w:val="0"/>
          <w:iCs w:val="0"/>
          <w:color w:val="000000" w:themeColor="text1"/>
          <w:sz w:val="22"/>
          <w:szCs w:val="22"/>
          <w:lang w:val="en-US"/>
        </w:rPr>
        <w:t xml:space="preserve"> </w:t>
      </w:r>
      <w:proofErr w:type="spellStart"/>
      <w:r w:rsidR="3AEB327A" w:rsidRPr="0019301C">
        <w:rPr>
          <w:rFonts w:asciiTheme="minorHAnsi" w:hAnsiTheme="minorHAnsi" w:cstheme="minorBidi"/>
          <w:i w:val="0"/>
          <w:iCs w:val="0"/>
          <w:color w:val="000000" w:themeColor="text1"/>
          <w:sz w:val="22"/>
          <w:szCs w:val="22"/>
          <w:lang w:val="en-US"/>
        </w:rPr>
        <w:t>ir</w:t>
      </w:r>
      <w:proofErr w:type="spellEnd"/>
      <w:r w:rsidR="69720485" w:rsidRPr="0019301C">
        <w:rPr>
          <w:rFonts w:asciiTheme="minorHAnsi" w:hAnsiTheme="minorHAnsi" w:cstheme="minorBidi"/>
          <w:i w:val="0"/>
          <w:iCs w:val="0"/>
          <w:color w:val="000000" w:themeColor="text1"/>
          <w:sz w:val="22"/>
          <w:szCs w:val="22"/>
          <w:lang w:val="en-US"/>
        </w:rPr>
        <w:t xml:space="preserve"> Nr.</w:t>
      </w:r>
      <w:r w:rsidR="3AEB327A" w:rsidRPr="0019301C">
        <w:rPr>
          <w:rFonts w:asciiTheme="minorHAnsi" w:hAnsiTheme="minorHAnsi" w:cstheme="minorBidi"/>
          <w:i w:val="0"/>
          <w:iCs w:val="0"/>
          <w:color w:val="000000" w:themeColor="text1"/>
          <w:sz w:val="22"/>
          <w:szCs w:val="22"/>
          <w:lang w:val="en-US"/>
        </w:rPr>
        <w:t xml:space="preserve"> </w:t>
      </w:r>
      <w:r w:rsidR="73105B6F" w:rsidRPr="0019301C">
        <w:rPr>
          <w:rFonts w:asciiTheme="minorHAnsi" w:hAnsiTheme="minorHAnsi" w:cstheme="minorBidi"/>
          <w:i w:val="0"/>
          <w:iCs w:val="0"/>
          <w:color w:val="000000" w:themeColor="text1"/>
          <w:sz w:val="22"/>
          <w:szCs w:val="22"/>
          <w:lang w:val="en-US"/>
        </w:rPr>
        <w:t>5</w:t>
      </w:r>
      <w:r w:rsidR="424A1A73" w:rsidRPr="0019301C">
        <w:rPr>
          <w:rFonts w:asciiTheme="minorHAnsi" w:hAnsiTheme="minorHAnsi" w:cstheme="minorBidi"/>
          <w:i w:val="0"/>
          <w:iCs w:val="0"/>
          <w:color w:val="000000" w:themeColor="text1"/>
          <w:sz w:val="22"/>
          <w:szCs w:val="22"/>
          <w:lang w:val="en-US"/>
        </w:rPr>
        <w:t>)</w:t>
      </w:r>
    </w:p>
    <w:p w14:paraId="6C2C7BC5" w14:textId="5A2C303E" w:rsidR="00C85B99" w:rsidRPr="0019301C" w:rsidRDefault="00C85B99" w:rsidP="00C85B99">
      <w:pPr>
        <w:pStyle w:val="Bodytext20"/>
        <w:tabs>
          <w:tab w:val="left" w:pos="851"/>
          <w:tab w:val="left" w:pos="993"/>
          <w:tab w:val="left" w:pos="3828"/>
          <w:tab w:val="left" w:pos="9072"/>
        </w:tabs>
        <w:spacing w:before="0" w:line="240" w:lineRule="auto"/>
        <w:ind w:right="57"/>
        <w:rPr>
          <w:rFonts w:asciiTheme="minorHAnsi" w:hAnsiTheme="minorHAnsi" w:cstheme="minorBidi"/>
          <w:i w:val="0"/>
          <w:sz w:val="22"/>
          <w:szCs w:val="22"/>
        </w:rPr>
      </w:pPr>
    </w:p>
    <w:p w14:paraId="657643A2" w14:textId="7136ED26" w:rsidR="00C85B99" w:rsidRPr="0019301C" w:rsidRDefault="00C85B99" w:rsidP="00C85B99">
      <w:pPr>
        <w:pStyle w:val="Bodytext20"/>
        <w:tabs>
          <w:tab w:val="left" w:pos="851"/>
          <w:tab w:val="left" w:pos="993"/>
          <w:tab w:val="left" w:pos="3828"/>
          <w:tab w:val="left" w:pos="9072"/>
        </w:tabs>
        <w:spacing w:before="0" w:line="240" w:lineRule="auto"/>
        <w:ind w:right="57"/>
        <w:rPr>
          <w:rFonts w:asciiTheme="minorHAnsi" w:eastAsia="Arial" w:hAnsiTheme="minorHAnsi" w:cstheme="minorBidi"/>
          <w:i w:val="0"/>
          <w:sz w:val="22"/>
          <w:szCs w:val="22"/>
        </w:rPr>
      </w:pPr>
      <w:r>
        <w:rPr>
          <w:noProof/>
        </w:rPr>
        <w:lastRenderedPageBreak/>
        <w:drawing>
          <wp:inline distT="0" distB="0" distL="0" distR="0" wp14:anchorId="6334D0ED" wp14:editId="63C2EDEF">
            <wp:extent cx="5819775" cy="7886700"/>
            <wp:effectExtent l="0" t="0" r="9525" b="0"/>
            <wp:docPr id="326211092" name="Picture 3" descr="Aerial view of a parking 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211092" name="Picture 3" descr="Aerial view of a parking lo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819775" cy="7886700"/>
                    </a:xfrm>
                    <a:prstGeom prst="rect">
                      <a:avLst/>
                    </a:prstGeom>
                  </pic:spPr>
                </pic:pic>
              </a:graphicData>
            </a:graphic>
          </wp:inline>
        </w:drawing>
      </w:r>
    </w:p>
    <w:p w14:paraId="45B90D21" w14:textId="00795EAE" w:rsidR="005D7ACC" w:rsidRPr="0019301C" w:rsidRDefault="70F46710" w:rsidP="2888E2B6">
      <w:pPr>
        <w:pStyle w:val="Bodytext20"/>
        <w:tabs>
          <w:tab w:val="left" w:pos="851"/>
          <w:tab w:val="left" w:pos="993"/>
          <w:tab w:val="left" w:pos="3828"/>
          <w:tab w:val="left" w:pos="9072"/>
        </w:tabs>
        <w:spacing w:before="0" w:line="240" w:lineRule="auto"/>
        <w:ind w:left="1212" w:right="57"/>
        <w:rPr>
          <w:rFonts w:asciiTheme="minorHAnsi" w:eastAsia="Arial" w:hAnsiTheme="minorHAnsi" w:cstheme="minorBidi"/>
          <w:i w:val="0"/>
          <w:sz w:val="22"/>
          <w:szCs w:val="22"/>
        </w:rPr>
      </w:pPr>
      <w:r w:rsidRPr="16FBFD59">
        <w:rPr>
          <w:rFonts w:asciiTheme="minorHAnsi" w:eastAsia="Arial" w:hAnsiTheme="minorHAnsi" w:cstheme="minorBidi"/>
          <w:i w:val="0"/>
          <w:sz w:val="22"/>
          <w:szCs w:val="22"/>
        </w:rPr>
        <w:t>2.2.</w:t>
      </w:r>
      <w:r w:rsidR="632B57B2" w:rsidRPr="16FBFD59">
        <w:rPr>
          <w:rFonts w:asciiTheme="minorHAnsi" w:eastAsia="Arial" w:hAnsiTheme="minorHAnsi" w:cstheme="minorBidi"/>
          <w:i w:val="0"/>
          <w:sz w:val="22"/>
          <w:szCs w:val="22"/>
        </w:rPr>
        <w:t>2</w:t>
      </w:r>
      <w:r w:rsidRPr="16FBFD59">
        <w:rPr>
          <w:rFonts w:asciiTheme="minorHAnsi" w:eastAsia="Arial" w:hAnsiTheme="minorHAnsi" w:cstheme="minorBidi"/>
          <w:i w:val="0"/>
          <w:sz w:val="22"/>
          <w:szCs w:val="22"/>
        </w:rPr>
        <w:t xml:space="preserve">. </w:t>
      </w:r>
      <w:r w:rsidR="18851B29" w:rsidRPr="16FBFD59">
        <w:rPr>
          <w:rFonts w:asciiTheme="minorHAnsi" w:eastAsia="Arial" w:hAnsiTheme="minorHAnsi" w:cstheme="minorBidi"/>
          <w:i w:val="0"/>
          <w:sz w:val="22"/>
          <w:szCs w:val="22"/>
        </w:rPr>
        <w:t>p</w:t>
      </w:r>
      <w:r w:rsidR="626F0CD6" w:rsidRPr="16FBFD59">
        <w:rPr>
          <w:rFonts w:asciiTheme="minorHAnsi" w:eastAsia="Arial" w:hAnsiTheme="minorHAnsi" w:cstheme="minorBidi"/>
          <w:i w:val="0"/>
          <w:sz w:val="22"/>
          <w:szCs w:val="22"/>
        </w:rPr>
        <w:t>av.</w:t>
      </w:r>
      <w:r w:rsidR="003A22D3" w:rsidRPr="16FBFD59">
        <w:rPr>
          <w:rFonts w:asciiTheme="minorHAnsi" w:eastAsia="Arial" w:hAnsiTheme="minorHAnsi" w:cstheme="minorBidi"/>
          <w:i w:val="0"/>
          <w:sz w:val="22"/>
          <w:szCs w:val="22"/>
        </w:rPr>
        <w:t xml:space="preserve"> Esama VVT parko </w:t>
      </w:r>
      <w:r w:rsidR="00C22D61" w:rsidRPr="16FBFD59">
        <w:rPr>
          <w:rFonts w:asciiTheme="minorHAnsi" w:eastAsia="Arial" w:hAnsiTheme="minorHAnsi" w:cstheme="minorBidi"/>
          <w:i w:val="0"/>
          <w:sz w:val="22"/>
          <w:szCs w:val="22"/>
        </w:rPr>
        <w:t>teritorijos būsena, prieš rekonstrukcijos pradžią.</w:t>
      </w:r>
    </w:p>
    <w:p w14:paraId="5A94C467" w14:textId="77777777" w:rsidR="005D7ACC" w:rsidRPr="0019301C" w:rsidRDefault="005D7ACC" w:rsidP="00854807">
      <w:pPr>
        <w:pStyle w:val="Bodytext20"/>
        <w:tabs>
          <w:tab w:val="left" w:pos="851"/>
          <w:tab w:val="left" w:pos="993"/>
          <w:tab w:val="left" w:pos="3828"/>
          <w:tab w:val="left" w:pos="9072"/>
        </w:tabs>
        <w:spacing w:before="0" w:line="240" w:lineRule="auto"/>
        <w:ind w:left="0" w:right="57" w:firstLine="0"/>
        <w:rPr>
          <w:rFonts w:asciiTheme="minorHAnsi" w:eastAsia="Arial" w:hAnsiTheme="minorHAnsi" w:cstheme="minorBidi"/>
          <w:i w:val="0"/>
          <w:sz w:val="22"/>
          <w:szCs w:val="22"/>
        </w:rPr>
      </w:pPr>
    </w:p>
    <w:p w14:paraId="28DAEFA3" w14:textId="50173FA6" w:rsidR="005D7ACC" w:rsidRPr="0019301C" w:rsidRDefault="005D7ACC" w:rsidP="13416C7B">
      <w:pPr>
        <w:pStyle w:val="Bodytext20"/>
        <w:tabs>
          <w:tab w:val="left" w:pos="851"/>
          <w:tab w:val="left" w:pos="993"/>
          <w:tab w:val="left" w:pos="3828"/>
          <w:tab w:val="left" w:pos="9072"/>
        </w:tabs>
        <w:spacing w:before="0" w:line="240" w:lineRule="auto"/>
        <w:ind w:left="0" w:right="57" w:firstLine="0"/>
        <w:rPr>
          <w:rFonts w:asciiTheme="minorHAnsi" w:eastAsia="Arial" w:hAnsiTheme="minorHAnsi" w:cstheme="minorBidi"/>
          <w:i w:val="0"/>
          <w:sz w:val="22"/>
          <w:szCs w:val="22"/>
        </w:rPr>
      </w:pPr>
    </w:p>
    <w:p w14:paraId="549D2ABD" w14:textId="616D6192" w:rsidR="005D7ACC" w:rsidRPr="0019301C" w:rsidRDefault="005D7ACC" w:rsidP="13416C7B">
      <w:pPr>
        <w:pStyle w:val="Bodytext20"/>
        <w:tabs>
          <w:tab w:val="left" w:pos="851"/>
          <w:tab w:val="left" w:pos="993"/>
          <w:tab w:val="left" w:pos="3828"/>
          <w:tab w:val="left" w:pos="9072"/>
        </w:tabs>
        <w:spacing w:before="0" w:line="240" w:lineRule="auto"/>
        <w:ind w:left="0" w:right="57" w:firstLine="0"/>
        <w:rPr>
          <w:rFonts w:asciiTheme="minorHAnsi" w:eastAsia="Arial" w:hAnsiTheme="minorHAnsi" w:cstheme="minorBidi"/>
          <w:i w:val="0"/>
          <w:sz w:val="22"/>
          <w:szCs w:val="22"/>
        </w:rPr>
      </w:pPr>
    </w:p>
    <w:p w14:paraId="0C50029C" w14:textId="725D83AA" w:rsidR="005D7ACC" w:rsidRPr="0019301C" w:rsidRDefault="00C97F28" w:rsidP="003E7237">
      <w:pPr>
        <w:pStyle w:val="Bodytext20"/>
        <w:tabs>
          <w:tab w:val="left" w:pos="851"/>
          <w:tab w:val="left" w:pos="993"/>
          <w:tab w:val="left" w:pos="3828"/>
          <w:tab w:val="left" w:pos="9072"/>
        </w:tabs>
        <w:spacing w:before="0" w:line="240" w:lineRule="auto"/>
        <w:ind w:left="0" w:right="57" w:firstLine="0"/>
        <w:rPr>
          <w:rFonts w:asciiTheme="minorHAnsi" w:hAnsiTheme="minorHAnsi" w:cstheme="minorBidi"/>
          <w:sz w:val="22"/>
          <w:szCs w:val="22"/>
        </w:rPr>
      </w:pPr>
      <w:r w:rsidRPr="0019301C">
        <w:rPr>
          <w:rFonts w:asciiTheme="minorHAnsi" w:hAnsiTheme="minorHAnsi" w:cstheme="minorHAnsi"/>
          <w:noProof/>
          <w:sz w:val="22"/>
          <w:szCs w:val="22"/>
        </w:rPr>
        <w:lastRenderedPageBreak/>
        <w:drawing>
          <wp:anchor distT="0" distB="0" distL="114300" distR="114300" simplePos="0" relativeHeight="251658241" behindDoc="1" locked="0" layoutInCell="1" allowOverlap="1" wp14:anchorId="7F3097C0" wp14:editId="1D4A387F">
            <wp:simplePos x="0" y="0"/>
            <wp:positionH relativeFrom="column">
              <wp:posOffset>39322</wp:posOffset>
            </wp:positionH>
            <wp:positionV relativeFrom="paragraph">
              <wp:posOffset>113749</wp:posOffset>
            </wp:positionV>
            <wp:extent cx="6486525" cy="3014980"/>
            <wp:effectExtent l="0" t="0" r="9525" b="0"/>
            <wp:wrapTight wrapText="bothSides">
              <wp:wrapPolygon edited="0">
                <wp:start x="0" y="0"/>
                <wp:lineTo x="0" y="21427"/>
                <wp:lineTo x="21568" y="21427"/>
                <wp:lineTo x="21568" y="0"/>
                <wp:lineTo x="0" y="0"/>
              </wp:wrapPolygon>
            </wp:wrapTight>
            <wp:docPr id="836815959" name="Picture 2087560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815959" name="Picture 2087560601"/>
                    <pic:cNvPicPr/>
                  </pic:nvPicPr>
                  <pic:blipFill>
                    <a:blip r:embed="rId14">
                      <a:extLst>
                        <a:ext uri="{28A0092B-C50C-407E-A947-70E740481C1C}">
                          <a14:useLocalDpi xmlns:a14="http://schemas.microsoft.com/office/drawing/2010/main" val="0"/>
                        </a:ext>
                      </a:extLst>
                    </a:blip>
                    <a:stretch>
                      <a:fillRect/>
                    </a:stretch>
                  </pic:blipFill>
                  <pic:spPr>
                    <a:xfrm>
                      <a:off x="0" y="0"/>
                      <a:ext cx="6486525" cy="3014980"/>
                    </a:xfrm>
                    <a:prstGeom prst="rect">
                      <a:avLst/>
                    </a:prstGeom>
                  </pic:spPr>
                </pic:pic>
              </a:graphicData>
            </a:graphic>
            <wp14:sizeRelH relativeFrom="page">
              <wp14:pctWidth>0</wp14:pctWidth>
            </wp14:sizeRelH>
            <wp14:sizeRelV relativeFrom="page">
              <wp14:pctHeight>0</wp14:pctHeight>
            </wp14:sizeRelV>
          </wp:anchor>
        </w:drawing>
      </w:r>
    </w:p>
    <w:p w14:paraId="15B45E9E" w14:textId="5421C1B7" w:rsidR="005D7ACC" w:rsidRPr="0019301C" w:rsidRDefault="005D7ACC" w:rsidP="00D53C75">
      <w:pPr>
        <w:pStyle w:val="Bodytext20"/>
        <w:tabs>
          <w:tab w:val="left" w:pos="851"/>
          <w:tab w:val="left" w:pos="993"/>
          <w:tab w:val="left" w:pos="3828"/>
          <w:tab w:val="left" w:pos="9072"/>
        </w:tabs>
        <w:spacing w:before="0" w:line="240" w:lineRule="auto"/>
        <w:ind w:left="1212" w:right="57"/>
        <w:jc w:val="center"/>
        <w:rPr>
          <w:rFonts w:asciiTheme="minorHAnsi" w:hAnsiTheme="minorHAnsi" w:cstheme="minorBidi"/>
          <w:sz w:val="22"/>
          <w:szCs w:val="22"/>
        </w:rPr>
      </w:pPr>
    </w:p>
    <w:p w14:paraId="647FE129" w14:textId="3334E3E6" w:rsidR="005D7ACC" w:rsidRPr="0019301C" w:rsidRDefault="6AA2A99A" w:rsidP="2888E2B6">
      <w:pPr>
        <w:pStyle w:val="Bodytext20"/>
        <w:tabs>
          <w:tab w:val="left" w:pos="851"/>
          <w:tab w:val="left" w:pos="993"/>
          <w:tab w:val="left" w:pos="3828"/>
          <w:tab w:val="left" w:pos="9072"/>
        </w:tabs>
        <w:spacing w:before="0" w:line="240" w:lineRule="auto"/>
        <w:ind w:left="1212" w:right="57"/>
        <w:rPr>
          <w:rFonts w:asciiTheme="minorHAnsi" w:eastAsia="Arial" w:hAnsiTheme="minorHAnsi" w:cstheme="minorBidi"/>
          <w:i w:val="0"/>
          <w:sz w:val="22"/>
          <w:szCs w:val="22"/>
        </w:rPr>
      </w:pPr>
      <w:r w:rsidRPr="16FBFD59">
        <w:rPr>
          <w:rFonts w:asciiTheme="minorHAnsi" w:eastAsia="Arial" w:hAnsiTheme="minorHAnsi" w:cstheme="minorBidi"/>
          <w:i w:val="0"/>
          <w:sz w:val="22"/>
          <w:szCs w:val="22"/>
        </w:rPr>
        <w:t>2.2.3.p</w:t>
      </w:r>
      <w:r w:rsidR="388D959E" w:rsidRPr="16FBFD59">
        <w:rPr>
          <w:rFonts w:asciiTheme="minorHAnsi" w:eastAsia="Arial" w:hAnsiTheme="minorHAnsi" w:cstheme="minorBidi"/>
          <w:i w:val="0"/>
          <w:sz w:val="22"/>
          <w:szCs w:val="22"/>
        </w:rPr>
        <w:t>av.</w:t>
      </w:r>
      <w:r w:rsidR="0D77CFED" w:rsidRPr="16FBFD59">
        <w:rPr>
          <w:rFonts w:asciiTheme="minorHAnsi" w:eastAsia="Arial" w:hAnsiTheme="minorHAnsi" w:cstheme="minorBidi"/>
          <w:i w:val="0"/>
          <w:sz w:val="22"/>
          <w:szCs w:val="22"/>
        </w:rPr>
        <w:t xml:space="preserve"> preliminari projekto įrangos </w:t>
      </w:r>
      <w:r w:rsidR="001157FD" w:rsidRPr="16FBFD59">
        <w:rPr>
          <w:rFonts w:asciiTheme="minorHAnsi" w:eastAsia="Arial" w:hAnsiTheme="minorHAnsi" w:cstheme="minorBidi"/>
          <w:i w:val="0"/>
          <w:sz w:val="22"/>
          <w:szCs w:val="22"/>
        </w:rPr>
        <w:t>s</w:t>
      </w:r>
      <w:r w:rsidR="0D77CFED" w:rsidRPr="16FBFD59">
        <w:rPr>
          <w:rFonts w:asciiTheme="minorHAnsi" w:eastAsia="Arial" w:hAnsiTheme="minorHAnsi" w:cstheme="minorBidi"/>
          <w:i w:val="0"/>
          <w:sz w:val="22"/>
          <w:szCs w:val="22"/>
        </w:rPr>
        <w:t>chema.</w:t>
      </w:r>
    </w:p>
    <w:p w14:paraId="0F153129" w14:textId="09AEE5D8" w:rsidR="005D7ACC" w:rsidRPr="0019301C" w:rsidRDefault="005D7ACC" w:rsidP="005D7ACC">
      <w:pPr>
        <w:pStyle w:val="Bodytext20"/>
        <w:tabs>
          <w:tab w:val="left" w:pos="851"/>
          <w:tab w:val="left" w:pos="993"/>
          <w:tab w:val="left" w:pos="3828"/>
          <w:tab w:val="left" w:pos="9072"/>
        </w:tabs>
        <w:spacing w:before="0" w:line="240" w:lineRule="auto"/>
        <w:ind w:right="57"/>
        <w:rPr>
          <w:rFonts w:asciiTheme="minorHAnsi" w:eastAsia="Arial" w:hAnsiTheme="minorHAnsi" w:cstheme="minorBidi"/>
          <w:i w:val="0"/>
          <w:sz w:val="22"/>
          <w:szCs w:val="22"/>
        </w:rPr>
      </w:pPr>
    </w:p>
    <w:p w14:paraId="74B1E216" w14:textId="5C191E33" w:rsidR="00CC0FE8" w:rsidRPr="0019301C" w:rsidRDefault="00F0D5A6" w:rsidP="29484470">
      <w:pPr>
        <w:pStyle w:val="Bodytext20"/>
        <w:numPr>
          <w:ilvl w:val="1"/>
          <w:numId w:val="34"/>
        </w:numPr>
        <w:tabs>
          <w:tab w:val="left" w:pos="851"/>
          <w:tab w:val="left" w:pos="993"/>
          <w:tab w:val="left" w:pos="3828"/>
          <w:tab w:val="left" w:pos="9072"/>
        </w:tabs>
        <w:spacing w:before="0" w:line="240" w:lineRule="auto"/>
        <w:ind w:left="0" w:right="57" w:firstLine="567"/>
        <w:rPr>
          <w:rFonts w:asciiTheme="minorHAnsi" w:eastAsia="Arial" w:hAnsiTheme="minorHAnsi" w:cstheme="minorBidi"/>
          <w:i w:val="0"/>
          <w:iCs w:val="0"/>
          <w:sz w:val="22"/>
          <w:szCs w:val="22"/>
        </w:rPr>
      </w:pPr>
      <w:r w:rsidRPr="0019301C">
        <w:rPr>
          <w:rFonts w:asciiTheme="minorHAnsi" w:eastAsia="Arial" w:hAnsiTheme="minorHAnsi" w:cstheme="minorBidi"/>
          <w:i w:val="0"/>
          <w:iCs w:val="0"/>
          <w:sz w:val="22"/>
          <w:szCs w:val="22"/>
        </w:rPr>
        <w:t xml:space="preserve">Planuojama, jog </w:t>
      </w:r>
      <w:r w:rsidR="3B8502FB" w:rsidRPr="0019301C">
        <w:rPr>
          <w:rFonts w:asciiTheme="minorHAnsi" w:eastAsia="Arial" w:hAnsiTheme="minorHAnsi" w:cstheme="minorBidi"/>
          <w:i w:val="0"/>
          <w:iCs w:val="0"/>
          <w:sz w:val="22"/>
          <w:szCs w:val="22"/>
        </w:rPr>
        <w:t xml:space="preserve">VPP </w:t>
      </w:r>
      <w:r w:rsidR="16EB3809" w:rsidRPr="0019301C">
        <w:rPr>
          <w:rFonts w:asciiTheme="minorHAnsi" w:eastAsia="Arial" w:hAnsiTheme="minorHAnsi" w:cstheme="minorBidi"/>
          <w:i w:val="0"/>
          <w:iCs w:val="0"/>
          <w:sz w:val="22"/>
          <w:szCs w:val="22"/>
        </w:rPr>
        <w:t>teritorijoje</w:t>
      </w:r>
      <w:r w:rsidR="2F345A65" w:rsidRPr="0019301C">
        <w:rPr>
          <w:rFonts w:asciiTheme="minorHAnsi" w:eastAsia="Arial" w:hAnsiTheme="minorHAnsi" w:cstheme="minorBidi"/>
          <w:i w:val="0"/>
          <w:iCs w:val="0"/>
          <w:sz w:val="22"/>
          <w:szCs w:val="22"/>
        </w:rPr>
        <w:t xml:space="preserve"> </w:t>
      </w:r>
      <w:r w:rsidRPr="0019301C">
        <w:rPr>
          <w:rFonts w:asciiTheme="minorHAnsi" w:eastAsia="Arial" w:hAnsiTheme="minorHAnsi" w:cstheme="minorBidi"/>
          <w:i w:val="0"/>
          <w:iCs w:val="0"/>
          <w:sz w:val="22"/>
          <w:szCs w:val="22"/>
        </w:rPr>
        <w:t xml:space="preserve">būtų </w:t>
      </w:r>
      <w:r w:rsidR="2F345A65" w:rsidRPr="0019301C">
        <w:rPr>
          <w:rFonts w:asciiTheme="minorHAnsi" w:eastAsia="Arial" w:hAnsiTheme="minorHAnsi" w:cstheme="minorBidi"/>
          <w:i w:val="0"/>
          <w:iCs w:val="0"/>
          <w:sz w:val="22"/>
          <w:szCs w:val="22"/>
        </w:rPr>
        <w:t>nuolatos atgabentos viena ar</w:t>
      </w:r>
      <w:r w:rsidR="6C80810E" w:rsidRPr="0019301C">
        <w:rPr>
          <w:rFonts w:asciiTheme="minorHAnsi" w:eastAsia="Arial" w:hAnsiTheme="minorHAnsi" w:cstheme="minorBidi"/>
          <w:i w:val="0"/>
          <w:iCs w:val="0"/>
          <w:sz w:val="22"/>
          <w:szCs w:val="22"/>
        </w:rPr>
        <w:t>ba</w:t>
      </w:r>
      <w:r w:rsidR="2F345A65" w:rsidRPr="0019301C">
        <w:rPr>
          <w:rFonts w:asciiTheme="minorHAnsi" w:eastAsia="Arial" w:hAnsiTheme="minorHAnsi" w:cstheme="minorBidi"/>
          <w:i w:val="0"/>
          <w:iCs w:val="0"/>
          <w:sz w:val="22"/>
          <w:szCs w:val="22"/>
        </w:rPr>
        <w:t xml:space="preserve"> dvi </w:t>
      </w:r>
      <w:r w:rsidR="43D59853" w:rsidRPr="0019301C">
        <w:rPr>
          <w:rFonts w:asciiTheme="minorHAnsi" w:eastAsia="Arial" w:hAnsiTheme="minorHAnsi" w:cstheme="minorBidi"/>
          <w:i w:val="0"/>
          <w:iCs w:val="0"/>
          <w:sz w:val="22"/>
          <w:szCs w:val="22"/>
        </w:rPr>
        <w:t xml:space="preserve">vienodo tūrio </w:t>
      </w:r>
      <w:r w:rsidR="2F345A65" w:rsidRPr="0019301C">
        <w:rPr>
          <w:rFonts w:asciiTheme="minorHAnsi" w:eastAsia="Arial" w:hAnsiTheme="minorHAnsi" w:cstheme="minorBidi"/>
          <w:i w:val="0"/>
          <w:iCs w:val="0"/>
          <w:sz w:val="22"/>
          <w:szCs w:val="22"/>
        </w:rPr>
        <w:t>mobilios vandenilio talpos</w:t>
      </w:r>
      <w:r w:rsidR="6C80810E" w:rsidRPr="0019301C">
        <w:rPr>
          <w:rFonts w:asciiTheme="minorHAnsi" w:eastAsia="Arial" w:hAnsiTheme="minorHAnsi" w:cstheme="minorBidi"/>
          <w:i w:val="0"/>
          <w:iCs w:val="0"/>
          <w:sz w:val="22"/>
          <w:szCs w:val="22"/>
        </w:rPr>
        <w:t>.</w:t>
      </w:r>
      <w:r w:rsidR="12C8806B" w:rsidRPr="0019301C">
        <w:rPr>
          <w:rFonts w:asciiTheme="minorHAnsi" w:eastAsia="Arial" w:hAnsiTheme="minorHAnsi" w:cstheme="minorBidi"/>
          <w:i w:val="0"/>
          <w:iCs w:val="0"/>
          <w:sz w:val="22"/>
          <w:szCs w:val="22"/>
        </w:rPr>
        <w:t xml:space="preserve"> </w:t>
      </w:r>
      <w:r w:rsidR="61BAB99E" w:rsidRPr="0019301C">
        <w:rPr>
          <w:rFonts w:asciiTheme="minorHAnsi" w:eastAsia="Arial" w:hAnsiTheme="minorHAnsi" w:cstheme="minorBidi"/>
          <w:i w:val="0"/>
          <w:iCs w:val="0"/>
          <w:sz w:val="22"/>
          <w:szCs w:val="22"/>
        </w:rPr>
        <w:t xml:space="preserve">Talpų gamintojas yra UMOE, </w:t>
      </w:r>
      <w:r w:rsidR="000C24F8" w:rsidRPr="0019301C">
        <w:rPr>
          <w:rFonts w:asciiTheme="minorHAnsi" w:eastAsia="Arial" w:hAnsiTheme="minorHAnsi" w:cstheme="minorBidi"/>
          <w:i w:val="0"/>
          <w:iCs w:val="0"/>
          <w:sz w:val="22"/>
          <w:szCs w:val="22"/>
        </w:rPr>
        <w:t xml:space="preserve">preliminarus </w:t>
      </w:r>
      <w:r w:rsidR="4CAEC7AE" w:rsidRPr="0019301C">
        <w:rPr>
          <w:rFonts w:asciiTheme="minorHAnsi" w:eastAsia="Arial" w:hAnsiTheme="minorHAnsi" w:cstheme="minorBidi"/>
          <w:i w:val="0"/>
          <w:iCs w:val="0"/>
          <w:sz w:val="22"/>
          <w:szCs w:val="22"/>
        </w:rPr>
        <w:t xml:space="preserve">vandenilio kiekis </w:t>
      </w:r>
      <w:r w:rsidR="2AA2771C" w:rsidRPr="0019301C">
        <w:rPr>
          <w:rFonts w:asciiTheme="minorHAnsi" w:eastAsia="Arial" w:hAnsiTheme="minorHAnsi" w:cstheme="minorBidi"/>
          <w:i w:val="0"/>
          <w:iCs w:val="0"/>
          <w:sz w:val="22"/>
          <w:szCs w:val="22"/>
        </w:rPr>
        <w:t>talpoje</w:t>
      </w:r>
      <w:r w:rsidR="4CAEC7AE" w:rsidRPr="0019301C">
        <w:rPr>
          <w:rFonts w:asciiTheme="minorHAnsi" w:eastAsia="Arial" w:hAnsiTheme="minorHAnsi" w:cstheme="minorBidi"/>
          <w:i w:val="0"/>
          <w:iCs w:val="0"/>
          <w:sz w:val="22"/>
          <w:szCs w:val="22"/>
        </w:rPr>
        <w:t xml:space="preserve"> 4</w:t>
      </w:r>
      <w:r w:rsidR="335500EA" w:rsidRPr="0019301C">
        <w:rPr>
          <w:rFonts w:asciiTheme="minorHAnsi" w:eastAsia="Arial" w:hAnsiTheme="minorHAnsi" w:cstheme="minorBidi"/>
          <w:i w:val="0"/>
          <w:iCs w:val="0"/>
          <w:sz w:val="22"/>
          <w:szCs w:val="22"/>
        </w:rPr>
        <w:t>25</w:t>
      </w:r>
      <w:r w:rsidR="4CAEC7AE" w:rsidRPr="0019301C">
        <w:rPr>
          <w:rFonts w:asciiTheme="minorHAnsi" w:eastAsia="Arial" w:hAnsiTheme="minorHAnsi" w:cstheme="minorBidi"/>
          <w:i w:val="0"/>
          <w:iCs w:val="0"/>
          <w:sz w:val="22"/>
          <w:szCs w:val="22"/>
        </w:rPr>
        <w:t xml:space="preserve">kg ir slėgis </w:t>
      </w:r>
      <w:r w:rsidR="4CAEC7AE" w:rsidRPr="0019301C">
        <w:rPr>
          <w:rFonts w:asciiTheme="minorHAnsi" w:eastAsia="Arial" w:hAnsiTheme="minorHAnsi" w:cstheme="minorBidi"/>
          <w:i w:val="0"/>
          <w:iCs w:val="0"/>
          <w:sz w:val="22"/>
          <w:szCs w:val="22"/>
          <w:lang w:val="en-US"/>
        </w:rPr>
        <w:t>350bar.</w:t>
      </w:r>
    </w:p>
    <w:p w14:paraId="18360841" w14:textId="24E1F27F" w:rsidR="00CC0FE8" w:rsidRPr="0019301C" w:rsidRDefault="2C00E229" w:rsidP="000F09F8">
      <w:pPr>
        <w:pStyle w:val="Bodytext20"/>
        <w:numPr>
          <w:ilvl w:val="1"/>
          <w:numId w:val="34"/>
        </w:numPr>
        <w:tabs>
          <w:tab w:val="left" w:pos="851"/>
          <w:tab w:val="left" w:pos="993"/>
          <w:tab w:val="left" w:pos="3828"/>
          <w:tab w:val="left" w:pos="9072"/>
        </w:tabs>
        <w:spacing w:before="0" w:line="240" w:lineRule="auto"/>
        <w:ind w:left="0" w:right="57" w:firstLine="567"/>
        <w:rPr>
          <w:rFonts w:asciiTheme="minorHAnsi" w:eastAsia="Arial" w:hAnsiTheme="minorHAnsi" w:cstheme="minorBidi"/>
          <w:i w:val="0"/>
          <w:sz w:val="22"/>
          <w:szCs w:val="22"/>
        </w:rPr>
      </w:pPr>
      <w:r w:rsidRPr="16FBFD59">
        <w:rPr>
          <w:rFonts w:asciiTheme="minorHAnsi" w:eastAsia="Arial" w:hAnsiTheme="minorHAnsi" w:cstheme="minorBidi"/>
          <w:i w:val="0"/>
          <w:sz w:val="22"/>
          <w:szCs w:val="22"/>
        </w:rPr>
        <w:t xml:space="preserve">Mobilių talpų tiekimas bei projektavimas nėra </w:t>
      </w:r>
      <w:r w:rsidR="00331BFF" w:rsidRPr="16FBFD59">
        <w:rPr>
          <w:rFonts w:asciiTheme="minorHAnsi" w:eastAsia="Arial" w:hAnsiTheme="minorHAnsi" w:cstheme="minorBidi"/>
          <w:i w:val="0"/>
          <w:sz w:val="22"/>
          <w:szCs w:val="22"/>
        </w:rPr>
        <w:t>Tiekėj</w:t>
      </w:r>
      <w:r w:rsidRPr="16FBFD59">
        <w:rPr>
          <w:rFonts w:asciiTheme="minorHAnsi" w:eastAsia="Arial" w:hAnsiTheme="minorHAnsi" w:cstheme="minorBidi"/>
          <w:i w:val="0"/>
          <w:sz w:val="22"/>
          <w:szCs w:val="22"/>
        </w:rPr>
        <w:t xml:space="preserve">o </w:t>
      </w:r>
      <w:r w:rsidR="007C7B0D" w:rsidRPr="16FBFD59">
        <w:rPr>
          <w:rFonts w:asciiTheme="minorHAnsi" w:eastAsia="Arial" w:hAnsiTheme="minorHAnsi" w:cstheme="minorBidi"/>
          <w:i w:val="0"/>
          <w:sz w:val="22"/>
          <w:szCs w:val="22"/>
        </w:rPr>
        <w:t>paslaugų bei sutartinių įsipareigojimų apimtyje.</w:t>
      </w:r>
      <w:r w:rsidRPr="16FBFD59">
        <w:rPr>
          <w:rFonts w:asciiTheme="minorHAnsi" w:eastAsia="Arial" w:hAnsiTheme="minorHAnsi" w:cstheme="minorBidi"/>
          <w:i w:val="0"/>
          <w:sz w:val="22"/>
          <w:szCs w:val="22"/>
        </w:rPr>
        <w:t xml:space="preserve"> </w:t>
      </w:r>
    </w:p>
    <w:p w14:paraId="67937E27" w14:textId="3DA18FE7" w:rsidR="00CC0FE8" w:rsidRPr="0019301C" w:rsidRDefault="2C00E229" w:rsidP="53A014FF">
      <w:pPr>
        <w:pStyle w:val="Bodytext20"/>
        <w:numPr>
          <w:ilvl w:val="1"/>
          <w:numId w:val="34"/>
        </w:numPr>
        <w:tabs>
          <w:tab w:val="left" w:pos="851"/>
          <w:tab w:val="left" w:pos="993"/>
          <w:tab w:val="left" w:pos="3828"/>
          <w:tab w:val="left" w:pos="9072"/>
        </w:tabs>
        <w:spacing w:before="0" w:line="240" w:lineRule="auto"/>
        <w:ind w:left="0" w:right="57" w:firstLine="567"/>
        <w:rPr>
          <w:rFonts w:asciiTheme="minorHAnsi" w:eastAsia="Arial" w:hAnsiTheme="minorHAnsi" w:cstheme="minorBidi"/>
          <w:i w:val="0"/>
          <w:sz w:val="22"/>
          <w:szCs w:val="22"/>
        </w:rPr>
      </w:pPr>
      <w:r w:rsidRPr="16FBFD59">
        <w:rPr>
          <w:rFonts w:asciiTheme="minorHAnsi" w:eastAsia="Arial" w:hAnsiTheme="minorHAnsi" w:cstheme="minorBidi"/>
          <w:i w:val="0"/>
          <w:sz w:val="22"/>
          <w:szCs w:val="22"/>
        </w:rPr>
        <w:t>Užsakovas patieks mobilias talpas</w:t>
      </w:r>
      <w:r w:rsidR="00E748EB" w:rsidRPr="16FBFD59">
        <w:rPr>
          <w:rFonts w:asciiTheme="minorHAnsi" w:eastAsia="Arial" w:hAnsiTheme="minorHAnsi" w:cstheme="minorBidi"/>
          <w:i w:val="0"/>
          <w:sz w:val="22"/>
          <w:szCs w:val="22"/>
        </w:rPr>
        <w:t xml:space="preserve"> ir pasirūpins jų pristatym</w:t>
      </w:r>
      <w:r w:rsidR="006843C4" w:rsidRPr="16FBFD59">
        <w:rPr>
          <w:rFonts w:asciiTheme="minorHAnsi" w:eastAsia="Arial" w:hAnsiTheme="minorHAnsi" w:cstheme="minorBidi"/>
          <w:i w:val="0"/>
          <w:sz w:val="22"/>
          <w:szCs w:val="22"/>
        </w:rPr>
        <w:t>u</w:t>
      </w:r>
      <w:r w:rsidR="00E748EB" w:rsidRPr="16FBFD59">
        <w:rPr>
          <w:rFonts w:asciiTheme="minorHAnsi" w:eastAsia="Arial" w:hAnsiTheme="minorHAnsi" w:cstheme="minorBidi"/>
          <w:i w:val="0"/>
          <w:sz w:val="22"/>
          <w:szCs w:val="22"/>
        </w:rPr>
        <w:t xml:space="preserve"> į VPP teritoriją</w:t>
      </w:r>
      <w:r w:rsidRPr="16FBFD59">
        <w:rPr>
          <w:rFonts w:asciiTheme="minorHAnsi" w:eastAsia="Arial" w:hAnsiTheme="minorHAnsi" w:cstheme="minorBidi"/>
          <w:i w:val="0"/>
          <w:sz w:val="22"/>
          <w:szCs w:val="22"/>
        </w:rPr>
        <w:t xml:space="preserve">. </w:t>
      </w:r>
    </w:p>
    <w:p w14:paraId="2173BFB2" w14:textId="0D9E6614" w:rsidR="00C4731E" w:rsidRPr="0019301C" w:rsidRDefault="60A14BB2" w:rsidP="53A014FF">
      <w:pPr>
        <w:pStyle w:val="Bodytext20"/>
        <w:numPr>
          <w:ilvl w:val="1"/>
          <w:numId w:val="34"/>
        </w:numPr>
        <w:tabs>
          <w:tab w:val="left" w:pos="851"/>
          <w:tab w:val="left" w:pos="993"/>
          <w:tab w:val="left" w:pos="3828"/>
          <w:tab w:val="left" w:pos="9072"/>
        </w:tabs>
        <w:spacing w:before="0" w:line="240" w:lineRule="auto"/>
        <w:ind w:left="0" w:right="57" w:firstLine="567"/>
        <w:rPr>
          <w:rFonts w:asciiTheme="minorHAnsi" w:eastAsia="Arial" w:hAnsiTheme="minorHAnsi" w:cstheme="minorBidi"/>
          <w:i w:val="0"/>
          <w:sz w:val="22"/>
          <w:szCs w:val="22"/>
        </w:rPr>
      </w:pPr>
      <w:r w:rsidRPr="16FBFD59">
        <w:rPr>
          <w:rFonts w:asciiTheme="minorHAnsi" w:eastAsia="Arial" w:hAnsiTheme="minorHAnsi" w:cstheme="minorBidi"/>
          <w:i w:val="0"/>
          <w:sz w:val="22"/>
          <w:szCs w:val="22"/>
        </w:rPr>
        <w:t>Atvežtos į VPP</w:t>
      </w:r>
      <w:r w:rsidR="2C00E229" w:rsidRPr="16FBFD59">
        <w:rPr>
          <w:rFonts w:asciiTheme="minorHAnsi" w:eastAsia="Arial" w:hAnsiTheme="minorHAnsi" w:cstheme="minorBidi"/>
          <w:i w:val="0"/>
          <w:sz w:val="22"/>
          <w:szCs w:val="22"/>
        </w:rPr>
        <w:t xml:space="preserve"> m</w:t>
      </w:r>
      <w:r w:rsidR="5D5DAA77" w:rsidRPr="16FBFD59">
        <w:rPr>
          <w:rFonts w:asciiTheme="minorHAnsi" w:eastAsia="Arial" w:hAnsiTheme="minorHAnsi" w:cstheme="minorBidi"/>
          <w:i w:val="0"/>
          <w:sz w:val="22"/>
          <w:szCs w:val="22"/>
        </w:rPr>
        <w:t>obilios talpos</w:t>
      </w:r>
      <w:r w:rsidR="2E789044" w:rsidRPr="16FBFD59">
        <w:rPr>
          <w:rFonts w:asciiTheme="minorHAnsi" w:eastAsia="Arial" w:hAnsiTheme="minorHAnsi" w:cstheme="minorBidi"/>
          <w:i w:val="0"/>
          <w:sz w:val="22"/>
          <w:szCs w:val="22"/>
        </w:rPr>
        <w:t xml:space="preserve"> </w:t>
      </w:r>
      <w:r w:rsidR="5D5DAA77" w:rsidRPr="16FBFD59">
        <w:rPr>
          <w:rFonts w:asciiTheme="minorHAnsi" w:eastAsia="Arial" w:hAnsiTheme="minorHAnsi" w:cstheme="minorBidi"/>
          <w:i w:val="0"/>
          <w:sz w:val="22"/>
          <w:szCs w:val="22"/>
        </w:rPr>
        <w:t>prijungiamos prie</w:t>
      </w:r>
      <w:r w:rsidR="6C486091" w:rsidRPr="16FBFD59">
        <w:rPr>
          <w:rFonts w:asciiTheme="minorHAnsi" w:eastAsia="Arial" w:hAnsiTheme="minorHAnsi" w:cstheme="minorBidi"/>
          <w:i w:val="0"/>
          <w:sz w:val="22"/>
          <w:szCs w:val="22"/>
        </w:rPr>
        <w:t xml:space="preserve"> vandenilio transportavimo linijos</w:t>
      </w:r>
      <w:r w:rsidR="2C00E229" w:rsidRPr="16FBFD59">
        <w:rPr>
          <w:rFonts w:asciiTheme="minorHAnsi" w:eastAsia="Arial" w:hAnsiTheme="minorHAnsi" w:cstheme="minorBidi"/>
          <w:i w:val="0"/>
          <w:sz w:val="22"/>
          <w:szCs w:val="22"/>
        </w:rPr>
        <w:t>.</w:t>
      </w:r>
      <w:r w:rsidR="5D5DAA77" w:rsidRPr="16FBFD59">
        <w:rPr>
          <w:rFonts w:asciiTheme="minorHAnsi" w:eastAsia="Arial" w:hAnsiTheme="minorHAnsi" w:cstheme="minorBidi"/>
          <w:i w:val="0"/>
          <w:sz w:val="22"/>
          <w:szCs w:val="22"/>
        </w:rPr>
        <w:t xml:space="preserve"> </w:t>
      </w:r>
      <w:r w:rsidR="2C00E229" w:rsidRPr="16FBFD59">
        <w:rPr>
          <w:rFonts w:asciiTheme="minorHAnsi" w:eastAsia="Arial" w:hAnsiTheme="minorHAnsi" w:cstheme="minorBidi"/>
          <w:i w:val="0"/>
          <w:sz w:val="22"/>
          <w:szCs w:val="22"/>
        </w:rPr>
        <w:t>K</w:t>
      </w:r>
      <w:r w:rsidR="5B065CBB" w:rsidRPr="16FBFD59">
        <w:rPr>
          <w:rFonts w:asciiTheme="minorHAnsi" w:eastAsia="Arial" w:hAnsiTheme="minorHAnsi" w:cstheme="minorBidi"/>
          <w:i w:val="0"/>
          <w:sz w:val="22"/>
          <w:szCs w:val="22"/>
        </w:rPr>
        <w:t>ompresori</w:t>
      </w:r>
      <w:r w:rsidR="00446AC7" w:rsidRPr="16FBFD59">
        <w:rPr>
          <w:rFonts w:asciiTheme="minorHAnsi" w:eastAsia="Arial" w:hAnsiTheme="minorHAnsi" w:cstheme="minorBidi"/>
          <w:i w:val="0"/>
          <w:sz w:val="22"/>
          <w:szCs w:val="22"/>
        </w:rPr>
        <w:t>aus(ių)</w:t>
      </w:r>
      <w:r w:rsidR="2C00E229" w:rsidRPr="16FBFD59">
        <w:rPr>
          <w:rFonts w:asciiTheme="minorHAnsi" w:eastAsia="Arial" w:hAnsiTheme="minorHAnsi" w:cstheme="minorBidi"/>
          <w:i w:val="0"/>
          <w:sz w:val="22"/>
          <w:szCs w:val="22"/>
        </w:rPr>
        <w:t xml:space="preserve"> pagalba</w:t>
      </w:r>
      <w:r w:rsidR="794C1179" w:rsidRPr="16FBFD59">
        <w:rPr>
          <w:rFonts w:asciiTheme="minorHAnsi" w:eastAsia="Arial" w:hAnsiTheme="minorHAnsi" w:cstheme="minorBidi"/>
          <w:i w:val="0"/>
          <w:sz w:val="22"/>
          <w:szCs w:val="22"/>
        </w:rPr>
        <w:t xml:space="preserve"> </w:t>
      </w:r>
      <w:r w:rsidR="00D83C65" w:rsidRPr="16FBFD59">
        <w:rPr>
          <w:rFonts w:asciiTheme="minorHAnsi" w:eastAsia="Arial" w:hAnsiTheme="minorHAnsi" w:cstheme="minorBidi"/>
          <w:i w:val="0"/>
          <w:sz w:val="22"/>
          <w:szCs w:val="22"/>
        </w:rPr>
        <w:t>VPP</w:t>
      </w:r>
      <w:r w:rsidR="5D5DAA77" w:rsidRPr="16FBFD59">
        <w:rPr>
          <w:rFonts w:asciiTheme="minorHAnsi" w:eastAsia="Arial" w:hAnsiTheme="minorHAnsi" w:cstheme="minorBidi"/>
          <w:i w:val="0"/>
          <w:sz w:val="22"/>
          <w:szCs w:val="22"/>
        </w:rPr>
        <w:t xml:space="preserve"> </w:t>
      </w:r>
      <w:r w:rsidR="63C33B9F" w:rsidRPr="16FBFD59">
        <w:rPr>
          <w:rFonts w:asciiTheme="minorHAnsi" w:eastAsia="Arial" w:hAnsiTheme="minorHAnsi" w:cstheme="minorBidi"/>
          <w:i w:val="0"/>
          <w:sz w:val="22"/>
          <w:szCs w:val="22"/>
        </w:rPr>
        <w:t>teritorijoje</w:t>
      </w:r>
      <w:r w:rsidR="5D5DAA77" w:rsidRPr="16FBFD59">
        <w:rPr>
          <w:rFonts w:asciiTheme="minorHAnsi" w:eastAsia="Arial" w:hAnsiTheme="minorHAnsi" w:cstheme="minorBidi"/>
          <w:i w:val="0"/>
          <w:sz w:val="22"/>
          <w:szCs w:val="22"/>
        </w:rPr>
        <w:t xml:space="preserve"> nuolatos esančios</w:t>
      </w:r>
      <w:r w:rsidR="2C00E229" w:rsidRPr="16FBFD59">
        <w:rPr>
          <w:rFonts w:asciiTheme="minorHAnsi" w:eastAsia="Arial" w:hAnsiTheme="minorHAnsi" w:cstheme="minorBidi"/>
          <w:i w:val="0"/>
          <w:sz w:val="22"/>
          <w:szCs w:val="22"/>
        </w:rPr>
        <w:t xml:space="preserve"> </w:t>
      </w:r>
      <w:r w:rsidR="5D5DAA77" w:rsidRPr="16FBFD59">
        <w:rPr>
          <w:rFonts w:asciiTheme="minorHAnsi" w:eastAsia="Arial" w:hAnsiTheme="minorHAnsi" w:cstheme="minorBidi"/>
          <w:i w:val="0"/>
          <w:sz w:val="22"/>
          <w:szCs w:val="22"/>
        </w:rPr>
        <w:t>buferinės talpos</w:t>
      </w:r>
      <w:r w:rsidR="2C00E229" w:rsidRPr="16FBFD59">
        <w:rPr>
          <w:rFonts w:asciiTheme="minorHAnsi" w:eastAsia="Arial" w:hAnsiTheme="minorHAnsi" w:cstheme="minorBidi"/>
          <w:i w:val="0"/>
          <w:sz w:val="22"/>
          <w:szCs w:val="22"/>
        </w:rPr>
        <w:t xml:space="preserve"> (vietinės saugyklos)</w:t>
      </w:r>
      <w:r w:rsidR="5D5DAA77" w:rsidRPr="16FBFD59">
        <w:rPr>
          <w:rFonts w:asciiTheme="minorHAnsi" w:eastAsia="Arial" w:hAnsiTheme="minorHAnsi" w:cstheme="minorBidi"/>
          <w:i w:val="0"/>
          <w:sz w:val="22"/>
          <w:szCs w:val="22"/>
        </w:rPr>
        <w:t xml:space="preserve"> </w:t>
      </w:r>
      <w:r w:rsidR="2C00E229" w:rsidRPr="16FBFD59">
        <w:rPr>
          <w:rFonts w:asciiTheme="minorHAnsi" w:eastAsia="Arial" w:hAnsiTheme="minorHAnsi" w:cstheme="minorBidi"/>
          <w:i w:val="0"/>
          <w:sz w:val="22"/>
          <w:szCs w:val="22"/>
        </w:rPr>
        <w:t>už</w:t>
      </w:r>
      <w:r w:rsidR="5D5DAA77" w:rsidRPr="16FBFD59">
        <w:rPr>
          <w:rFonts w:asciiTheme="minorHAnsi" w:eastAsia="Arial" w:hAnsiTheme="minorHAnsi" w:cstheme="minorBidi"/>
          <w:i w:val="0"/>
          <w:sz w:val="22"/>
          <w:szCs w:val="22"/>
        </w:rPr>
        <w:t xml:space="preserve">pildomos dvejiems skirtingiems slėgiams – iki </w:t>
      </w:r>
      <w:r w:rsidR="009E31EC" w:rsidRPr="16FBFD59">
        <w:rPr>
          <w:rFonts w:asciiTheme="minorHAnsi" w:eastAsia="Arial" w:hAnsiTheme="minorHAnsi" w:cstheme="minorBidi"/>
          <w:i w:val="0"/>
          <w:sz w:val="22"/>
          <w:szCs w:val="22"/>
        </w:rPr>
        <w:t>500-</w:t>
      </w:r>
      <w:r w:rsidR="5D5DAA77" w:rsidRPr="16FBFD59">
        <w:rPr>
          <w:rFonts w:asciiTheme="minorHAnsi" w:eastAsia="Arial" w:hAnsiTheme="minorHAnsi" w:cstheme="minorBidi"/>
          <w:i w:val="0"/>
          <w:sz w:val="22"/>
          <w:szCs w:val="22"/>
        </w:rPr>
        <w:t>550</w:t>
      </w:r>
      <w:r w:rsidR="00C4731E" w:rsidRPr="16FBFD59">
        <w:rPr>
          <w:rFonts w:asciiTheme="minorHAnsi" w:eastAsia="Arial" w:hAnsiTheme="minorHAnsi" w:cstheme="minorBidi"/>
          <w:i w:val="0"/>
          <w:sz w:val="22"/>
          <w:szCs w:val="22"/>
        </w:rPr>
        <w:t xml:space="preserve"> </w:t>
      </w:r>
      <w:r w:rsidR="5D5DAA77" w:rsidRPr="16FBFD59">
        <w:rPr>
          <w:rFonts w:asciiTheme="minorHAnsi" w:eastAsia="Arial" w:hAnsiTheme="minorHAnsi" w:cstheme="minorBidi"/>
          <w:i w:val="0"/>
          <w:sz w:val="22"/>
          <w:szCs w:val="22"/>
        </w:rPr>
        <w:t xml:space="preserve">bar ir iki </w:t>
      </w:r>
      <w:r w:rsidR="009E31EC" w:rsidRPr="16FBFD59">
        <w:rPr>
          <w:rFonts w:asciiTheme="minorHAnsi" w:eastAsia="Arial" w:hAnsiTheme="minorHAnsi" w:cstheme="minorBidi"/>
          <w:i w:val="0"/>
          <w:sz w:val="22"/>
          <w:szCs w:val="22"/>
        </w:rPr>
        <w:t>900-</w:t>
      </w:r>
      <w:r w:rsidR="67808F57" w:rsidRPr="16FBFD59">
        <w:rPr>
          <w:rFonts w:asciiTheme="minorHAnsi" w:eastAsia="Arial" w:hAnsiTheme="minorHAnsi" w:cstheme="minorBidi"/>
          <w:i w:val="0"/>
          <w:sz w:val="22"/>
          <w:szCs w:val="22"/>
        </w:rPr>
        <w:t>950</w:t>
      </w:r>
      <w:r w:rsidR="406BFDE9" w:rsidRPr="16FBFD59">
        <w:rPr>
          <w:rFonts w:asciiTheme="minorHAnsi" w:eastAsia="Arial" w:hAnsiTheme="minorHAnsi" w:cstheme="minorBidi"/>
          <w:i w:val="0"/>
          <w:sz w:val="22"/>
          <w:szCs w:val="22"/>
        </w:rPr>
        <w:t xml:space="preserve"> </w:t>
      </w:r>
      <w:r w:rsidR="67808F57" w:rsidRPr="16FBFD59">
        <w:rPr>
          <w:rFonts w:asciiTheme="minorHAnsi" w:eastAsia="Arial" w:hAnsiTheme="minorHAnsi" w:cstheme="minorBidi"/>
          <w:i w:val="0"/>
          <w:sz w:val="22"/>
          <w:szCs w:val="22"/>
        </w:rPr>
        <w:t>bar</w:t>
      </w:r>
      <w:r w:rsidR="5D5DAA77" w:rsidRPr="16FBFD59">
        <w:rPr>
          <w:rFonts w:asciiTheme="minorHAnsi" w:eastAsia="Arial" w:hAnsiTheme="minorHAnsi" w:cstheme="minorBidi"/>
          <w:i w:val="0"/>
          <w:sz w:val="22"/>
          <w:szCs w:val="22"/>
        </w:rPr>
        <w:t xml:space="preserve"> slėgio su skirtingu </w:t>
      </w:r>
      <w:r w:rsidR="2C00E229" w:rsidRPr="16FBFD59">
        <w:rPr>
          <w:rFonts w:asciiTheme="minorHAnsi" w:eastAsia="Arial" w:hAnsiTheme="minorHAnsi" w:cstheme="minorBidi"/>
          <w:i w:val="0"/>
          <w:sz w:val="22"/>
          <w:szCs w:val="22"/>
        </w:rPr>
        <w:t xml:space="preserve">kilogramų </w:t>
      </w:r>
      <w:r w:rsidR="5D5DAA77" w:rsidRPr="16FBFD59">
        <w:rPr>
          <w:rFonts w:asciiTheme="minorHAnsi" w:eastAsia="Arial" w:hAnsiTheme="minorHAnsi" w:cstheme="minorBidi"/>
          <w:i w:val="0"/>
          <w:sz w:val="22"/>
          <w:szCs w:val="22"/>
        </w:rPr>
        <w:t xml:space="preserve">kiekiu </w:t>
      </w:r>
      <w:r w:rsidR="00F532F4" w:rsidRPr="16FBFD59">
        <w:rPr>
          <w:rFonts w:asciiTheme="minorHAnsi" w:eastAsia="Arial" w:hAnsiTheme="minorHAnsi" w:cstheme="minorBidi"/>
          <w:i w:val="0"/>
          <w:sz w:val="22"/>
          <w:szCs w:val="22"/>
        </w:rPr>
        <w:t>(</w:t>
      </w:r>
      <w:r w:rsidR="5D5DAA77" w:rsidRPr="16FBFD59">
        <w:rPr>
          <w:rFonts w:asciiTheme="minorHAnsi" w:eastAsia="Arial" w:hAnsiTheme="minorHAnsi" w:cstheme="minorBidi"/>
          <w:i w:val="0"/>
          <w:sz w:val="22"/>
          <w:szCs w:val="22"/>
        </w:rPr>
        <w:t>vandenilio</w:t>
      </w:r>
      <w:r w:rsidR="00F532F4" w:rsidRPr="16FBFD59">
        <w:rPr>
          <w:rFonts w:asciiTheme="minorHAnsi" w:eastAsia="Arial" w:hAnsiTheme="minorHAnsi" w:cstheme="minorBidi"/>
          <w:i w:val="0"/>
          <w:sz w:val="22"/>
          <w:szCs w:val="22"/>
        </w:rPr>
        <w:t>)</w:t>
      </w:r>
      <w:r w:rsidR="5D5DAA77" w:rsidRPr="16FBFD59">
        <w:rPr>
          <w:rFonts w:asciiTheme="minorHAnsi" w:eastAsia="Arial" w:hAnsiTheme="minorHAnsi" w:cstheme="minorBidi"/>
          <w:i w:val="0"/>
          <w:sz w:val="22"/>
          <w:szCs w:val="22"/>
        </w:rPr>
        <w:t xml:space="preserve">. </w:t>
      </w:r>
    </w:p>
    <w:p w14:paraId="554A3F57" w14:textId="00885DA9" w:rsidR="00C4731E" w:rsidRPr="0019301C" w:rsidRDefault="4AC40C31" w:rsidP="53A014FF">
      <w:pPr>
        <w:pStyle w:val="Bodytext20"/>
        <w:numPr>
          <w:ilvl w:val="1"/>
          <w:numId w:val="34"/>
        </w:numPr>
        <w:tabs>
          <w:tab w:val="left" w:pos="851"/>
          <w:tab w:val="left" w:pos="993"/>
          <w:tab w:val="left" w:pos="3828"/>
          <w:tab w:val="left" w:pos="9072"/>
        </w:tabs>
        <w:spacing w:before="0" w:line="240" w:lineRule="auto"/>
        <w:ind w:left="0" w:right="57" w:firstLine="567"/>
        <w:rPr>
          <w:rFonts w:asciiTheme="minorHAnsi" w:eastAsia="Arial" w:hAnsiTheme="minorHAnsi" w:cstheme="minorBidi"/>
          <w:i w:val="0"/>
          <w:sz w:val="22"/>
          <w:szCs w:val="22"/>
        </w:rPr>
      </w:pPr>
      <w:r w:rsidRPr="16FBFD59">
        <w:rPr>
          <w:rFonts w:asciiTheme="minorHAnsi" w:eastAsia="Arial" w:hAnsiTheme="minorHAnsi" w:cstheme="minorBidi"/>
          <w:i w:val="0"/>
          <w:sz w:val="22"/>
          <w:szCs w:val="22"/>
        </w:rPr>
        <w:t xml:space="preserve">Turi būti </w:t>
      </w:r>
      <w:r w:rsidR="5D5DAA77" w:rsidRPr="16FBFD59">
        <w:rPr>
          <w:rFonts w:asciiTheme="minorHAnsi" w:eastAsia="Arial" w:hAnsiTheme="minorHAnsi" w:cstheme="minorBidi"/>
          <w:i w:val="0"/>
          <w:sz w:val="22"/>
          <w:szCs w:val="22"/>
        </w:rPr>
        <w:t xml:space="preserve">įrengiama atskira apėjimo vamzdyno linija </w:t>
      </w:r>
      <w:r w:rsidR="79581ACF" w:rsidRPr="16FBFD59">
        <w:rPr>
          <w:rFonts w:asciiTheme="minorHAnsi" w:eastAsia="Arial" w:hAnsiTheme="minorHAnsi" w:cstheme="minorBidi"/>
          <w:i w:val="0"/>
          <w:sz w:val="22"/>
          <w:szCs w:val="22"/>
        </w:rPr>
        <w:t xml:space="preserve">(By-pass line žr. </w:t>
      </w:r>
      <w:r w:rsidR="00EC481A" w:rsidRPr="16FBFD59">
        <w:rPr>
          <w:rFonts w:asciiTheme="minorHAnsi" w:eastAsia="Arial" w:hAnsiTheme="minorHAnsi" w:cstheme="minorBidi"/>
          <w:i w:val="0"/>
          <w:sz w:val="22"/>
          <w:szCs w:val="22"/>
        </w:rPr>
        <w:t>P</w:t>
      </w:r>
      <w:r w:rsidR="00B96B2C" w:rsidRPr="16FBFD59">
        <w:rPr>
          <w:rFonts w:asciiTheme="minorHAnsi" w:eastAsia="Arial" w:hAnsiTheme="minorHAnsi" w:cstheme="minorBidi"/>
          <w:i w:val="0"/>
          <w:sz w:val="22"/>
          <w:szCs w:val="22"/>
        </w:rPr>
        <w:t xml:space="preserve">av. </w:t>
      </w:r>
      <w:r w:rsidR="00B96B2C" w:rsidRPr="16FBFD59">
        <w:rPr>
          <w:rFonts w:asciiTheme="minorHAnsi" w:eastAsia="Arial" w:hAnsiTheme="minorHAnsi" w:cstheme="minorBidi"/>
          <w:sz w:val="22"/>
          <w:szCs w:val="22"/>
        </w:rPr>
        <w:t>2.2.3</w:t>
      </w:r>
      <w:r w:rsidR="00E916D9" w:rsidRPr="16FBFD59">
        <w:rPr>
          <w:rFonts w:asciiTheme="minorHAnsi" w:eastAsia="Arial" w:hAnsiTheme="minorHAnsi" w:cstheme="minorBidi"/>
          <w:sz w:val="22"/>
          <w:szCs w:val="22"/>
        </w:rPr>
        <w:t xml:space="preserve"> Preliminari projekto įrangos schema</w:t>
      </w:r>
      <w:r w:rsidR="79581ACF" w:rsidRPr="16FBFD59">
        <w:rPr>
          <w:rFonts w:asciiTheme="minorHAnsi" w:eastAsia="Arial" w:hAnsiTheme="minorHAnsi" w:cstheme="minorBidi"/>
          <w:i w:val="0"/>
          <w:sz w:val="22"/>
          <w:szCs w:val="22"/>
        </w:rPr>
        <w:t xml:space="preserve">) </w:t>
      </w:r>
      <w:r w:rsidR="5D5DAA77" w:rsidRPr="16FBFD59">
        <w:rPr>
          <w:rFonts w:asciiTheme="minorHAnsi" w:eastAsia="Arial" w:hAnsiTheme="minorHAnsi" w:cstheme="minorBidi"/>
          <w:i w:val="0"/>
          <w:sz w:val="22"/>
          <w:szCs w:val="22"/>
        </w:rPr>
        <w:t>nuo mobilių talpų iki</w:t>
      </w:r>
      <w:r w:rsidR="794C1179" w:rsidRPr="16FBFD59">
        <w:rPr>
          <w:rFonts w:asciiTheme="minorHAnsi" w:eastAsia="Arial" w:hAnsiTheme="minorHAnsi" w:cstheme="minorBidi"/>
          <w:i w:val="0"/>
          <w:sz w:val="22"/>
          <w:szCs w:val="22"/>
        </w:rPr>
        <w:t xml:space="preserve"> </w:t>
      </w:r>
      <w:r w:rsidR="5D5DAA77" w:rsidRPr="16FBFD59">
        <w:rPr>
          <w:rFonts w:asciiTheme="minorHAnsi" w:eastAsia="Arial" w:hAnsiTheme="minorHAnsi" w:cstheme="minorBidi"/>
          <w:i w:val="0"/>
          <w:sz w:val="22"/>
          <w:szCs w:val="22"/>
        </w:rPr>
        <w:t>dispenseri</w:t>
      </w:r>
      <w:r w:rsidR="74664125" w:rsidRPr="16FBFD59">
        <w:rPr>
          <w:rFonts w:asciiTheme="minorHAnsi" w:eastAsia="Arial" w:hAnsiTheme="minorHAnsi" w:cstheme="minorBidi"/>
          <w:i w:val="0"/>
          <w:sz w:val="22"/>
          <w:szCs w:val="22"/>
        </w:rPr>
        <w:t>ų</w:t>
      </w:r>
      <w:r w:rsidR="5D5DAA77" w:rsidRPr="16FBFD59">
        <w:rPr>
          <w:rFonts w:asciiTheme="minorHAnsi" w:eastAsia="Arial" w:hAnsiTheme="minorHAnsi" w:cstheme="minorBidi"/>
          <w:i w:val="0"/>
          <w:sz w:val="22"/>
          <w:szCs w:val="22"/>
        </w:rPr>
        <w:t xml:space="preserve">, </w:t>
      </w:r>
      <w:r w:rsidR="643DFEA2" w:rsidRPr="16FBFD59">
        <w:rPr>
          <w:rFonts w:asciiTheme="minorHAnsi" w:eastAsia="Arial" w:hAnsiTheme="minorHAnsi" w:cstheme="minorBidi"/>
          <w:i w:val="0"/>
          <w:sz w:val="22"/>
          <w:szCs w:val="22"/>
        </w:rPr>
        <w:t xml:space="preserve">kad </w:t>
      </w:r>
      <w:r w:rsidR="5D5DAA77" w:rsidRPr="16FBFD59">
        <w:rPr>
          <w:rFonts w:asciiTheme="minorHAnsi" w:eastAsia="Arial" w:hAnsiTheme="minorHAnsi" w:cstheme="minorBidi"/>
          <w:i w:val="0"/>
          <w:sz w:val="22"/>
          <w:szCs w:val="22"/>
        </w:rPr>
        <w:t>galima</w:t>
      </w:r>
      <w:r w:rsidR="612D928E" w:rsidRPr="16FBFD59">
        <w:rPr>
          <w:rFonts w:asciiTheme="minorHAnsi" w:eastAsia="Arial" w:hAnsiTheme="minorHAnsi" w:cstheme="minorBidi"/>
          <w:i w:val="0"/>
          <w:sz w:val="22"/>
          <w:szCs w:val="22"/>
        </w:rPr>
        <w:t xml:space="preserve"> būtų</w:t>
      </w:r>
      <w:r w:rsidR="3D543284" w:rsidRPr="16FBFD59">
        <w:rPr>
          <w:rFonts w:asciiTheme="minorHAnsi" w:eastAsia="Arial" w:hAnsiTheme="minorHAnsi" w:cstheme="minorBidi"/>
          <w:i w:val="0"/>
          <w:sz w:val="22"/>
          <w:szCs w:val="22"/>
        </w:rPr>
        <w:t>,</w:t>
      </w:r>
      <w:r w:rsidR="5D5DAA77" w:rsidRPr="16FBFD59">
        <w:rPr>
          <w:rFonts w:asciiTheme="minorHAnsi" w:eastAsia="Arial" w:hAnsiTheme="minorHAnsi" w:cstheme="minorBidi"/>
          <w:i w:val="0"/>
          <w:sz w:val="22"/>
          <w:szCs w:val="22"/>
        </w:rPr>
        <w:t xml:space="preserve"> taupant elektros </w:t>
      </w:r>
      <w:r w:rsidR="6F8A9341" w:rsidRPr="16FBFD59">
        <w:rPr>
          <w:rFonts w:asciiTheme="minorHAnsi" w:eastAsia="Arial" w:hAnsiTheme="minorHAnsi" w:cstheme="minorBidi"/>
          <w:i w:val="0"/>
          <w:sz w:val="22"/>
          <w:szCs w:val="22"/>
        </w:rPr>
        <w:t>sąnaudų</w:t>
      </w:r>
      <w:r w:rsidR="6D002ED7" w:rsidRPr="16FBFD59">
        <w:rPr>
          <w:rFonts w:asciiTheme="minorHAnsi" w:eastAsia="Arial" w:hAnsiTheme="minorHAnsi" w:cstheme="minorBidi"/>
          <w:i w:val="0"/>
          <w:sz w:val="22"/>
          <w:szCs w:val="22"/>
        </w:rPr>
        <w:t xml:space="preserve"> </w:t>
      </w:r>
      <w:r w:rsidR="5D5DAA77" w:rsidRPr="16FBFD59">
        <w:rPr>
          <w:rFonts w:asciiTheme="minorHAnsi" w:eastAsia="Arial" w:hAnsiTheme="minorHAnsi" w:cstheme="minorBidi"/>
          <w:i w:val="0"/>
          <w:sz w:val="22"/>
          <w:szCs w:val="22"/>
        </w:rPr>
        <w:t>ir įrangų resursus</w:t>
      </w:r>
      <w:r w:rsidR="3D543284" w:rsidRPr="16FBFD59">
        <w:rPr>
          <w:rFonts w:asciiTheme="minorHAnsi" w:eastAsia="Arial" w:hAnsiTheme="minorHAnsi" w:cstheme="minorBidi"/>
          <w:i w:val="0"/>
          <w:sz w:val="22"/>
          <w:szCs w:val="22"/>
        </w:rPr>
        <w:t>,</w:t>
      </w:r>
      <w:r w:rsidR="5D5DAA77" w:rsidRPr="16FBFD59">
        <w:rPr>
          <w:rFonts w:asciiTheme="minorHAnsi" w:eastAsia="Arial" w:hAnsiTheme="minorHAnsi" w:cstheme="minorBidi"/>
          <w:i w:val="0"/>
          <w:sz w:val="22"/>
          <w:szCs w:val="22"/>
        </w:rPr>
        <w:t xml:space="preserve"> užpildyti transporto priemon</w:t>
      </w:r>
      <w:r w:rsidR="005E7322" w:rsidRPr="16FBFD59">
        <w:rPr>
          <w:rFonts w:asciiTheme="minorHAnsi" w:eastAsia="Arial" w:hAnsiTheme="minorHAnsi" w:cstheme="minorBidi"/>
          <w:i w:val="0"/>
          <w:sz w:val="22"/>
          <w:szCs w:val="22"/>
        </w:rPr>
        <w:t>es</w:t>
      </w:r>
      <w:r w:rsidR="00D50A2A" w:rsidRPr="16FBFD59">
        <w:rPr>
          <w:rFonts w:asciiTheme="minorHAnsi" w:eastAsia="Arial" w:hAnsiTheme="minorHAnsi" w:cstheme="minorBidi"/>
          <w:i w:val="0"/>
          <w:sz w:val="22"/>
          <w:szCs w:val="22"/>
        </w:rPr>
        <w:t xml:space="preserve"> </w:t>
      </w:r>
      <w:r w:rsidR="5D5DAA77" w:rsidRPr="16FBFD59">
        <w:rPr>
          <w:rFonts w:asciiTheme="minorHAnsi" w:eastAsia="Arial" w:hAnsiTheme="minorHAnsi" w:cstheme="minorBidi"/>
          <w:i w:val="0"/>
          <w:sz w:val="22"/>
          <w:szCs w:val="22"/>
        </w:rPr>
        <w:t>tiesiogiai iš mobilių talpų.</w:t>
      </w:r>
      <w:r w:rsidR="0010451A" w:rsidRPr="16FBFD59">
        <w:rPr>
          <w:rFonts w:asciiTheme="minorHAnsi" w:eastAsia="Arial" w:hAnsiTheme="minorHAnsi" w:cstheme="minorBidi"/>
          <w:i w:val="0"/>
          <w:sz w:val="22"/>
          <w:szCs w:val="22"/>
        </w:rPr>
        <w:t xml:space="preserve"> Užsakovas mato tokią galimybę, kadangi atvykusi transporto priemonė bus tuščia ar pustuštė, todėl bus ženklus slėgių skirtumas tarp transporto priemonės ir mobilios talpos (kai ji pilna, ką tik atvykusi). Dėl slėgių skirtumo, galima bus užpildyti transporto priemones tiesiogiai iš talpų per dispenserį.</w:t>
      </w:r>
      <w:r w:rsidR="00AB2AAE" w:rsidRPr="16FBFD59">
        <w:rPr>
          <w:rFonts w:asciiTheme="minorHAnsi" w:eastAsia="Arial" w:hAnsiTheme="minorHAnsi" w:cstheme="minorBidi"/>
          <w:i w:val="0"/>
          <w:sz w:val="22"/>
          <w:szCs w:val="22"/>
        </w:rPr>
        <w:t xml:space="preserve"> </w:t>
      </w:r>
    </w:p>
    <w:p w14:paraId="35D52407" w14:textId="6437B948" w:rsidR="0B5553F1" w:rsidRPr="0019301C" w:rsidRDefault="2C00E229" w:rsidP="53A014FF">
      <w:pPr>
        <w:pStyle w:val="Bodytext20"/>
        <w:numPr>
          <w:ilvl w:val="1"/>
          <w:numId w:val="34"/>
        </w:numPr>
        <w:tabs>
          <w:tab w:val="left" w:pos="851"/>
          <w:tab w:val="left" w:pos="993"/>
          <w:tab w:val="left" w:pos="3828"/>
          <w:tab w:val="left" w:pos="9072"/>
        </w:tabs>
        <w:spacing w:before="0" w:line="240" w:lineRule="auto"/>
        <w:ind w:left="0" w:right="57" w:firstLine="567"/>
        <w:rPr>
          <w:rFonts w:asciiTheme="minorHAnsi" w:eastAsia="Arial" w:hAnsiTheme="minorHAnsi" w:cstheme="minorBidi"/>
          <w:i w:val="0"/>
          <w:sz w:val="22"/>
          <w:szCs w:val="22"/>
        </w:rPr>
      </w:pPr>
      <w:r w:rsidRPr="16FBFD59">
        <w:rPr>
          <w:rFonts w:asciiTheme="minorHAnsi" w:eastAsia="Arial" w:hAnsiTheme="minorHAnsi" w:cstheme="minorBidi"/>
          <w:i w:val="0"/>
          <w:sz w:val="22"/>
          <w:szCs w:val="22"/>
        </w:rPr>
        <w:t xml:space="preserve">Visa </w:t>
      </w:r>
      <w:r w:rsidR="00331BFF" w:rsidRPr="16FBFD59">
        <w:rPr>
          <w:rFonts w:asciiTheme="minorHAnsi" w:eastAsia="Arial" w:hAnsiTheme="minorHAnsi" w:cstheme="minorBidi"/>
          <w:i w:val="0"/>
          <w:sz w:val="22"/>
          <w:szCs w:val="22"/>
        </w:rPr>
        <w:t>Tiekėj</w:t>
      </w:r>
      <w:r w:rsidRPr="16FBFD59">
        <w:rPr>
          <w:rFonts w:asciiTheme="minorHAnsi" w:eastAsia="Arial" w:hAnsiTheme="minorHAnsi" w:cstheme="minorBidi"/>
          <w:i w:val="0"/>
          <w:sz w:val="22"/>
          <w:szCs w:val="22"/>
        </w:rPr>
        <w:t xml:space="preserve">o apimtyje esanti </w:t>
      </w:r>
      <w:r w:rsidR="00B91D17" w:rsidRPr="16FBFD59">
        <w:rPr>
          <w:rFonts w:asciiTheme="minorHAnsi" w:eastAsia="Arial" w:hAnsiTheme="minorHAnsi" w:cstheme="minorBidi"/>
          <w:i w:val="0"/>
          <w:sz w:val="22"/>
          <w:szCs w:val="22"/>
        </w:rPr>
        <w:t>Į</w:t>
      </w:r>
      <w:r w:rsidRPr="16FBFD59">
        <w:rPr>
          <w:rFonts w:asciiTheme="minorHAnsi" w:eastAsia="Arial" w:hAnsiTheme="minorHAnsi" w:cstheme="minorBidi"/>
          <w:i w:val="0"/>
          <w:sz w:val="22"/>
          <w:szCs w:val="22"/>
        </w:rPr>
        <w:t xml:space="preserve">ranga privalo turėti saugos elementus, </w:t>
      </w:r>
      <w:r w:rsidR="000C2B16" w:rsidRPr="16FBFD59">
        <w:rPr>
          <w:rFonts w:asciiTheme="minorHAnsi" w:eastAsia="Arial" w:hAnsiTheme="minorHAnsi" w:cstheme="minorBidi"/>
          <w:i w:val="0"/>
          <w:sz w:val="22"/>
          <w:szCs w:val="22"/>
        </w:rPr>
        <w:t xml:space="preserve">tokius </w:t>
      </w:r>
      <w:r w:rsidRPr="16FBFD59">
        <w:rPr>
          <w:rFonts w:asciiTheme="minorHAnsi" w:eastAsia="Arial" w:hAnsiTheme="minorHAnsi" w:cstheme="minorBidi"/>
          <w:i w:val="0"/>
          <w:sz w:val="22"/>
          <w:szCs w:val="22"/>
        </w:rPr>
        <w:t xml:space="preserve">kaip jutiklius (temperatūros, </w:t>
      </w:r>
      <w:r w:rsidR="000C2B16" w:rsidRPr="16FBFD59">
        <w:rPr>
          <w:rFonts w:asciiTheme="minorHAnsi" w:eastAsia="Arial" w:hAnsiTheme="minorHAnsi" w:cstheme="minorBidi"/>
          <w:i w:val="0"/>
          <w:sz w:val="22"/>
          <w:szCs w:val="22"/>
        </w:rPr>
        <w:t xml:space="preserve">vandenilio </w:t>
      </w:r>
      <w:r w:rsidRPr="16FBFD59">
        <w:rPr>
          <w:rFonts w:asciiTheme="minorHAnsi" w:eastAsia="Arial" w:hAnsiTheme="minorHAnsi" w:cstheme="minorBidi"/>
          <w:i w:val="0"/>
          <w:sz w:val="22"/>
          <w:szCs w:val="22"/>
        </w:rPr>
        <w:t>nuotėkio</w:t>
      </w:r>
      <w:r w:rsidR="00B91371" w:rsidRPr="16FBFD59">
        <w:rPr>
          <w:rFonts w:asciiTheme="minorHAnsi" w:eastAsia="Arial" w:hAnsiTheme="minorHAnsi" w:cstheme="minorBidi"/>
          <w:i w:val="0"/>
          <w:sz w:val="22"/>
          <w:szCs w:val="22"/>
        </w:rPr>
        <w:t xml:space="preserve">, </w:t>
      </w:r>
      <w:r w:rsidR="00E176B3" w:rsidRPr="16FBFD59">
        <w:rPr>
          <w:rFonts w:asciiTheme="minorHAnsi" w:eastAsia="Arial" w:hAnsiTheme="minorHAnsi" w:cstheme="minorBidi"/>
          <w:i w:val="0"/>
          <w:sz w:val="22"/>
          <w:szCs w:val="22"/>
        </w:rPr>
        <w:t xml:space="preserve">H2 </w:t>
      </w:r>
      <w:r w:rsidR="00C35404" w:rsidRPr="16FBFD59">
        <w:rPr>
          <w:rFonts w:asciiTheme="minorHAnsi" w:eastAsia="Arial" w:hAnsiTheme="minorHAnsi" w:cstheme="minorBidi"/>
          <w:i w:val="0"/>
          <w:sz w:val="22"/>
          <w:szCs w:val="22"/>
        </w:rPr>
        <w:t>koncentracijos</w:t>
      </w:r>
      <w:r w:rsidRPr="16FBFD59">
        <w:rPr>
          <w:rFonts w:asciiTheme="minorHAnsi" w:eastAsia="Arial" w:hAnsiTheme="minorHAnsi" w:cstheme="minorBidi"/>
          <w:i w:val="0"/>
          <w:sz w:val="22"/>
          <w:szCs w:val="22"/>
        </w:rPr>
        <w:t xml:space="preserve"> ir kt.), </w:t>
      </w:r>
      <w:r w:rsidR="00443AB4" w:rsidRPr="16FBFD59">
        <w:rPr>
          <w:rFonts w:asciiTheme="minorHAnsi" w:eastAsia="Arial" w:hAnsiTheme="minorHAnsi" w:cstheme="minorBidi"/>
          <w:i w:val="0"/>
          <w:sz w:val="22"/>
          <w:szCs w:val="22"/>
        </w:rPr>
        <w:t xml:space="preserve">gaisro signalizacijos </w:t>
      </w:r>
      <w:r w:rsidRPr="16FBFD59">
        <w:rPr>
          <w:rFonts w:asciiTheme="minorHAnsi" w:eastAsia="Arial" w:hAnsiTheme="minorHAnsi" w:cstheme="minorBidi"/>
          <w:i w:val="0"/>
          <w:sz w:val="22"/>
          <w:szCs w:val="22"/>
        </w:rPr>
        <w:t xml:space="preserve">apsaugos vožtuvus, atbulinius vožtuvus, vakuumo susidarymo mechanizmą ir </w:t>
      </w:r>
      <w:r w:rsidR="5326AC86" w:rsidRPr="16FBFD59">
        <w:rPr>
          <w:rFonts w:asciiTheme="minorHAnsi" w:eastAsia="Arial" w:hAnsiTheme="minorHAnsi" w:cstheme="minorBidi"/>
          <w:i w:val="0"/>
          <w:sz w:val="22"/>
          <w:szCs w:val="22"/>
        </w:rPr>
        <w:t>visą kitą būtin</w:t>
      </w:r>
      <w:r w:rsidR="000C2B16" w:rsidRPr="16FBFD59">
        <w:rPr>
          <w:rFonts w:asciiTheme="minorHAnsi" w:eastAsia="Arial" w:hAnsiTheme="minorHAnsi" w:cstheme="minorBidi"/>
          <w:i w:val="0"/>
          <w:sz w:val="22"/>
          <w:szCs w:val="22"/>
        </w:rPr>
        <w:t>ą</w:t>
      </w:r>
      <w:r w:rsidR="5326AC86" w:rsidRPr="16FBFD59">
        <w:rPr>
          <w:rFonts w:asciiTheme="minorHAnsi" w:eastAsia="Arial" w:hAnsiTheme="minorHAnsi" w:cstheme="minorBidi"/>
          <w:i w:val="0"/>
          <w:sz w:val="22"/>
          <w:szCs w:val="22"/>
        </w:rPr>
        <w:t xml:space="preserve"> įrangą, kuri reikalinga saugiam ir patikimam </w:t>
      </w:r>
      <w:r w:rsidR="000C2B16" w:rsidRPr="16FBFD59">
        <w:rPr>
          <w:rFonts w:asciiTheme="minorHAnsi" w:eastAsia="Arial" w:hAnsiTheme="minorHAnsi" w:cstheme="minorBidi"/>
          <w:i w:val="0"/>
          <w:sz w:val="22"/>
          <w:szCs w:val="22"/>
        </w:rPr>
        <w:t xml:space="preserve">nuolatiniam </w:t>
      </w:r>
      <w:r w:rsidR="001F45F9" w:rsidRPr="16FBFD59">
        <w:rPr>
          <w:rFonts w:asciiTheme="minorHAnsi" w:eastAsia="Arial" w:hAnsiTheme="minorHAnsi" w:cstheme="minorBidi"/>
          <w:i w:val="0"/>
          <w:sz w:val="22"/>
          <w:szCs w:val="22"/>
        </w:rPr>
        <w:t>sistemos eksploatavimui</w:t>
      </w:r>
      <w:r w:rsidR="5326AC86" w:rsidRPr="16FBFD59">
        <w:rPr>
          <w:rFonts w:asciiTheme="minorHAnsi" w:eastAsia="Arial" w:hAnsiTheme="minorHAnsi" w:cstheme="minorBidi"/>
          <w:i w:val="0"/>
          <w:sz w:val="22"/>
          <w:szCs w:val="22"/>
        </w:rPr>
        <w:t>.</w:t>
      </w:r>
      <w:r w:rsidR="00B26882" w:rsidRPr="16FBFD59">
        <w:rPr>
          <w:rFonts w:asciiTheme="minorHAnsi" w:eastAsia="Arial" w:hAnsiTheme="minorHAnsi" w:cstheme="minorBidi"/>
          <w:i w:val="0"/>
          <w:sz w:val="22"/>
          <w:szCs w:val="22"/>
        </w:rPr>
        <w:t xml:space="preserve"> </w:t>
      </w:r>
      <w:r w:rsidR="007A761B" w:rsidRPr="16FBFD59">
        <w:rPr>
          <w:rFonts w:asciiTheme="minorHAnsi" w:eastAsia="Arial" w:hAnsiTheme="minorHAnsi" w:cstheme="minorBidi"/>
          <w:i w:val="0"/>
          <w:sz w:val="22"/>
          <w:szCs w:val="22"/>
        </w:rPr>
        <w:t xml:space="preserve">Užsakovas </w:t>
      </w:r>
      <w:r w:rsidR="007C4D9D" w:rsidRPr="16FBFD59">
        <w:rPr>
          <w:rFonts w:asciiTheme="minorHAnsi" w:eastAsia="Arial" w:hAnsiTheme="minorHAnsi" w:cstheme="minorBidi"/>
          <w:i w:val="0"/>
          <w:sz w:val="22"/>
          <w:szCs w:val="22"/>
        </w:rPr>
        <w:t xml:space="preserve">papildomai </w:t>
      </w:r>
      <w:r w:rsidR="00B26882" w:rsidRPr="16FBFD59">
        <w:rPr>
          <w:rFonts w:asciiTheme="minorHAnsi" w:eastAsia="Arial" w:hAnsiTheme="minorHAnsi" w:cstheme="minorBidi"/>
          <w:i w:val="0"/>
          <w:sz w:val="22"/>
          <w:szCs w:val="22"/>
        </w:rPr>
        <w:t xml:space="preserve">įdiegs </w:t>
      </w:r>
      <w:r w:rsidR="00E407A8" w:rsidRPr="16FBFD59">
        <w:rPr>
          <w:rFonts w:asciiTheme="minorHAnsi" w:eastAsia="Arial" w:hAnsiTheme="minorHAnsi" w:cstheme="minorBidi"/>
          <w:i w:val="0"/>
          <w:sz w:val="22"/>
          <w:szCs w:val="22"/>
        </w:rPr>
        <w:t>teritorijoje</w:t>
      </w:r>
      <w:r w:rsidR="00B26882" w:rsidRPr="16FBFD59">
        <w:rPr>
          <w:rFonts w:asciiTheme="minorHAnsi" w:eastAsia="Arial" w:hAnsiTheme="minorHAnsi" w:cstheme="minorBidi"/>
          <w:i w:val="0"/>
          <w:sz w:val="22"/>
          <w:szCs w:val="22"/>
        </w:rPr>
        <w:t xml:space="preserve"> reikalingus temperatūros ar liepsnos jutiklius ir kt.</w:t>
      </w:r>
    </w:p>
    <w:p w14:paraId="632115B0" w14:textId="77777777" w:rsidR="009C798C" w:rsidRPr="0019301C" w:rsidRDefault="009C798C" w:rsidP="00F24E68">
      <w:pPr>
        <w:tabs>
          <w:tab w:val="left" w:pos="851"/>
        </w:tabs>
        <w:spacing w:before="0"/>
        <w:ind w:left="0" w:right="57" w:firstLine="567"/>
        <w:rPr>
          <w:rFonts w:asciiTheme="minorHAnsi" w:eastAsia="Arial" w:hAnsiTheme="minorHAnsi" w:cstheme="minorBidi"/>
          <w:color w:val="auto"/>
          <w:sz w:val="22"/>
          <w:szCs w:val="22"/>
          <w:lang w:eastAsia="en-US"/>
        </w:rPr>
      </w:pPr>
    </w:p>
    <w:p w14:paraId="33E85C5D" w14:textId="7C4EBEE4" w:rsidR="421AB7E7" w:rsidRPr="0019301C" w:rsidRDefault="00A96B3F" w:rsidP="007F6BF0">
      <w:pPr>
        <w:pStyle w:val="Bodytext20"/>
        <w:numPr>
          <w:ilvl w:val="0"/>
          <w:numId w:val="34"/>
        </w:numPr>
        <w:tabs>
          <w:tab w:val="left" w:pos="851"/>
          <w:tab w:val="left" w:pos="993"/>
          <w:tab w:val="left" w:pos="3828"/>
          <w:tab w:val="left" w:pos="9072"/>
        </w:tabs>
        <w:spacing w:before="0" w:line="240" w:lineRule="auto"/>
        <w:ind w:left="0" w:right="57" w:firstLine="567"/>
        <w:rPr>
          <w:rFonts w:asciiTheme="minorHAnsi" w:hAnsiTheme="minorHAnsi" w:cstheme="minorBidi"/>
          <w:b/>
          <w:i w:val="0"/>
          <w:sz w:val="22"/>
          <w:szCs w:val="22"/>
        </w:rPr>
      </w:pPr>
      <w:r w:rsidRPr="16FBFD59">
        <w:rPr>
          <w:rFonts w:asciiTheme="minorHAnsi" w:hAnsiTheme="minorHAnsi" w:cstheme="minorBidi"/>
          <w:b/>
          <w:i w:val="0"/>
          <w:sz w:val="22"/>
          <w:szCs w:val="22"/>
        </w:rPr>
        <w:t>BENDRI REIKALAVIMAI</w:t>
      </w:r>
    </w:p>
    <w:p w14:paraId="0030F1DE" w14:textId="77777777" w:rsidR="00D2101E" w:rsidRPr="0019301C" w:rsidRDefault="00D2101E" w:rsidP="00D2101E">
      <w:pPr>
        <w:pStyle w:val="Bodytext20"/>
        <w:tabs>
          <w:tab w:val="left" w:pos="851"/>
          <w:tab w:val="left" w:pos="993"/>
          <w:tab w:val="left" w:pos="3828"/>
          <w:tab w:val="left" w:pos="9072"/>
        </w:tabs>
        <w:spacing w:before="0" w:line="240" w:lineRule="auto"/>
        <w:ind w:right="57"/>
        <w:rPr>
          <w:rFonts w:asciiTheme="minorHAnsi" w:hAnsiTheme="minorHAnsi" w:cstheme="minorBidi"/>
          <w:b/>
          <w:i w:val="0"/>
          <w:sz w:val="22"/>
          <w:szCs w:val="22"/>
        </w:rPr>
      </w:pPr>
    </w:p>
    <w:p w14:paraId="03B1F9AD" w14:textId="07BA8A6F" w:rsidR="006D262B" w:rsidRPr="0019301C" w:rsidRDefault="00331BFF" w:rsidP="4F21E0DE">
      <w:pPr>
        <w:pStyle w:val="Bodytext20"/>
        <w:numPr>
          <w:ilvl w:val="1"/>
          <w:numId w:val="34"/>
        </w:numPr>
        <w:tabs>
          <w:tab w:val="left" w:pos="851"/>
          <w:tab w:val="left" w:pos="993"/>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Tiekėj</w:t>
      </w:r>
      <w:r w:rsidR="002F0898" w:rsidRPr="0019301C">
        <w:rPr>
          <w:rFonts w:asciiTheme="minorHAnsi" w:hAnsiTheme="minorHAnsi" w:cstheme="minorBidi"/>
          <w:i w:val="0"/>
          <w:iCs w:val="0"/>
          <w:sz w:val="22"/>
          <w:szCs w:val="22"/>
        </w:rPr>
        <w:t xml:space="preserve">as privalo pateikti detalią ir tikslią </w:t>
      </w:r>
      <w:r w:rsidR="000C2B16" w:rsidRPr="0019301C">
        <w:rPr>
          <w:rFonts w:asciiTheme="minorHAnsi" w:hAnsiTheme="minorHAnsi" w:cstheme="minorBidi"/>
          <w:i w:val="0"/>
          <w:iCs w:val="0"/>
          <w:sz w:val="22"/>
          <w:szCs w:val="22"/>
        </w:rPr>
        <w:t>VPP</w:t>
      </w:r>
      <w:r w:rsidR="002F0898" w:rsidRPr="0019301C">
        <w:rPr>
          <w:rFonts w:asciiTheme="minorHAnsi" w:hAnsiTheme="minorHAnsi" w:cstheme="minorBidi"/>
          <w:i w:val="0"/>
          <w:iCs w:val="0"/>
          <w:sz w:val="22"/>
          <w:szCs w:val="22"/>
        </w:rPr>
        <w:t xml:space="preserve"> teritorij</w:t>
      </w:r>
      <w:r w:rsidR="000C2B16" w:rsidRPr="0019301C">
        <w:rPr>
          <w:rFonts w:asciiTheme="minorHAnsi" w:hAnsiTheme="minorHAnsi" w:cstheme="minorBidi"/>
          <w:i w:val="0"/>
          <w:iCs w:val="0"/>
          <w:sz w:val="22"/>
          <w:szCs w:val="22"/>
        </w:rPr>
        <w:t>oje</w:t>
      </w:r>
      <w:r w:rsidR="002F0898" w:rsidRPr="0019301C">
        <w:rPr>
          <w:rFonts w:asciiTheme="minorHAnsi" w:hAnsiTheme="minorHAnsi" w:cstheme="minorBidi"/>
          <w:i w:val="0"/>
          <w:iCs w:val="0"/>
          <w:sz w:val="22"/>
          <w:szCs w:val="22"/>
        </w:rPr>
        <w:t xml:space="preserve"> </w:t>
      </w:r>
      <w:r w:rsidR="000C2B16" w:rsidRPr="0019301C">
        <w:rPr>
          <w:rFonts w:asciiTheme="minorHAnsi" w:hAnsiTheme="minorHAnsi" w:cstheme="minorBidi"/>
          <w:i w:val="0"/>
          <w:iCs w:val="0"/>
          <w:sz w:val="22"/>
          <w:szCs w:val="22"/>
        </w:rPr>
        <w:t xml:space="preserve">tiekiamos ir </w:t>
      </w:r>
      <w:r w:rsidR="002F0898" w:rsidRPr="0019301C">
        <w:rPr>
          <w:rFonts w:asciiTheme="minorHAnsi" w:hAnsiTheme="minorHAnsi" w:cstheme="minorBidi"/>
          <w:i w:val="0"/>
          <w:iCs w:val="0"/>
          <w:sz w:val="22"/>
          <w:szCs w:val="22"/>
        </w:rPr>
        <w:t>sumontuojam</w:t>
      </w:r>
      <w:r w:rsidR="000C2B16" w:rsidRPr="0019301C">
        <w:rPr>
          <w:rFonts w:asciiTheme="minorHAnsi" w:hAnsiTheme="minorHAnsi" w:cstheme="minorBidi"/>
          <w:i w:val="0"/>
          <w:iCs w:val="0"/>
          <w:sz w:val="22"/>
          <w:szCs w:val="22"/>
        </w:rPr>
        <w:t>os</w:t>
      </w:r>
      <w:r w:rsidR="002F0898" w:rsidRPr="0019301C">
        <w:rPr>
          <w:rFonts w:asciiTheme="minorHAnsi" w:hAnsiTheme="minorHAnsi" w:cstheme="minorBidi"/>
          <w:i w:val="0"/>
          <w:iCs w:val="0"/>
          <w:sz w:val="22"/>
          <w:szCs w:val="22"/>
        </w:rPr>
        <w:t xml:space="preserve"> </w:t>
      </w:r>
      <w:r w:rsidR="000C2B16" w:rsidRPr="0019301C">
        <w:rPr>
          <w:rFonts w:asciiTheme="minorHAnsi" w:hAnsiTheme="minorHAnsi" w:cstheme="minorBidi"/>
          <w:i w:val="0"/>
          <w:iCs w:val="0"/>
          <w:sz w:val="22"/>
          <w:szCs w:val="22"/>
        </w:rPr>
        <w:t>Į</w:t>
      </w:r>
      <w:r w:rsidR="002F0898" w:rsidRPr="0019301C">
        <w:rPr>
          <w:rFonts w:asciiTheme="minorHAnsi" w:hAnsiTheme="minorHAnsi" w:cstheme="minorBidi"/>
          <w:i w:val="0"/>
          <w:iCs w:val="0"/>
          <w:sz w:val="22"/>
          <w:szCs w:val="22"/>
        </w:rPr>
        <w:t>r</w:t>
      </w:r>
      <w:r w:rsidR="000C2B16" w:rsidRPr="0019301C">
        <w:rPr>
          <w:rFonts w:asciiTheme="minorHAnsi" w:hAnsiTheme="minorHAnsi" w:cstheme="minorBidi"/>
          <w:i w:val="0"/>
          <w:iCs w:val="0"/>
          <w:sz w:val="22"/>
          <w:szCs w:val="22"/>
        </w:rPr>
        <w:t>angos</w:t>
      </w:r>
      <w:r w:rsidR="002F0898" w:rsidRPr="0019301C">
        <w:rPr>
          <w:rFonts w:asciiTheme="minorHAnsi" w:hAnsiTheme="minorHAnsi" w:cstheme="minorBidi"/>
          <w:i w:val="0"/>
          <w:iCs w:val="0"/>
          <w:sz w:val="22"/>
          <w:szCs w:val="22"/>
        </w:rPr>
        <w:t xml:space="preserve"> išdėstymo schemą, pagal kurią Užsakovas suprojektuos bei pastatys visas reikiamas komunikacijas</w:t>
      </w:r>
      <w:r w:rsidR="00583012" w:rsidRPr="0019301C">
        <w:rPr>
          <w:rFonts w:asciiTheme="minorHAnsi" w:hAnsiTheme="minorHAnsi" w:cstheme="minorBidi"/>
          <w:i w:val="0"/>
          <w:iCs w:val="0"/>
          <w:sz w:val="22"/>
          <w:szCs w:val="22"/>
        </w:rPr>
        <w:t xml:space="preserve"> </w:t>
      </w:r>
      <w:r w:rsidR="005A48B3" w:rsidRPr="0019301C">
        <w:rPr>
          <w:rFonts w:asciiTheme="minorHAnsi" w:hAnsiTheme="minorHAnsi" w:cstheme="minorBidi"/>
          <w:i w:val="0"/>
          <w:iCs w:val="0"/>
          <w:sz w:val="22"/>
          <w:szCs w:val="22"/>
        </w:rPr>
        <w:t xml:space="preserve">ir inžinerinius tinklus </w:t>
      </w:r>
      <w:r w:rsidR="00436B39" w:rsidRPr="0019301C">
        <w:rPr>
          <w:rFonts w:asciiTheme="minorHAnsi" w:hAnsiTheme="minorHAnsi" w:cstheme="minorBidi"/>
          <w:i w:val="0"/>
          <w:iCs w:val="0"/>
          <w:sz w:val="22"/>
          <w:szCs w:val="22"/>
        </w:rPr>
        <w:t>iki</w:t>
      </w:r>
      <w:r w:rsidR="00BD6BC8" w:rsidRPr="0019301C">
        <w:rPr>
          <w:rFonts w:asciiTheme="minorHAnsi" w:hAnsiTheme="minorHAnsi" w:cstheme="minorBidi"/>
          <w:i w:val="0"/>
          <w:iCs w:val="0"/>
          <w:sz w:val="22"/>
          <w:szCs w:val="22"/>
        </w:rPr>
        <w:t xml:space="preserve"> skirstom</w:t>
      </w:r>
      <w:r w:rsidR="00EE4E80" w:rsidRPr="0019301C">
        <w:rPr>
          <w:rFonts w:asciiTheme="minorHAnsi" w:hAnsiTheme="minorHAnsi" w:cstheme="minorBidi"/>
          <w:i w:val="0"/>
          <w:iCs w:val="0"/>
          <w:sz w:val="22"/>
          <w:szCs w:val="22"/>
        </w:rPr>
        <w:t>ų</w:t>
      </w:r>
      <w:r w:rsidR="00BD6BC8" w:rsidRPr="0019301C">
        <w:rPr>
          <w:rFonts w:asciiTheme="minorHAnsi" w:hAnsiTheme="minorHAnsi" w:cstheme="minorBidi"/>
          <w:i w:val="0"/>
          <w:iCs w:val="0"/>
          <w:sz w:val="22"/>
          <w:szCs w:val="22"/>
        </w:rPr>
        <w:t>j</w:t>
      </w:r>
      <w:r w:rsidR="00EE4E80" w:rsidRPr="0019301C">
        <w:rPr>
          <w:rFonts w:asciiTheme="minorHAnsi" w:hAnsiTheme="minorHAnsi" w:cstheme="minorBidi"/>
          <w:i w:val="0"/>
          <w:iCs w:val="0"/>
          <w:sz w:val="22"/>
          <w:szCs w:val="22"/>
        </w:rPr>
        <w:t>ų</w:t>
      </w:r>
      <w:r w:rsidR="00BD6BC8" w:rsidRPr="0019301C">
        <w:rPr>
          <w:rFonts w:asciiTheme="minorHAnsi" w:hAnsiTheme="minorHAnsi" w:cstheme="minorBidi"/>
          <w:i w:val="0"/>
          <w:iCs w:val="0"/>
          <w:sz w:val="22"/>
          <w:szCs w:val="22"/>
        </w:rPr>
        <w:t xml:space="preserve"> </w:t>
      </w:r>
      <w:r w:rsidR="00EE4E80" w:rsidRPr="0019301C">
        <w:rPr>
          <w:rFonts w:asciiTheme="minorHAnsi" w:hAnsiTheme="minorHAnsi" w:cstheme="minorBidi"/>
          <w:i w:val="0"/>
          <w:iCs w:val="0"/>
          <w:sz w:val="22"/>
          <w:szCs w:val="22"/>
        </w:rPr>
        <w:t>į</w:t>
      </w:r>
      <w:r w:rsidR="00BD6BC8" w:rsidRPr="0019301C">
        <w:rPr>
          <w:rFonts w:asciiTheme="minorHAnsi" w:hAnsiTheme="minorHAnsi" w:cstheme="minorBidi"/>
          <w:i w:val="0"/>
          <w:iCs w:val="0"/>
          <w:sz w:val="22"/>
          <w:szCs w:val="22"/>
        </w:rPr>
        <w:t>rengini</w:t>
      </w:r>
      <w:r w:rsidR="00EE4E80" w:rsidRPr="0019301C">
        <w:rPr>
          <w:rFonts w:asciiTheme="minorHAnsi" w:hAnsiTheme="minorHAnsi" w:cstheme="minorBidi"/>
          <w:i w:val="0"/>
          <w:iCs w:val="0"/>
          <w:sz w:val="22"/>
          <w:szCs w:val="22"/>
        </w:rPr>
        <w:t>ų</w:t>
      </w:r>
      <w:r w:rsidR="00BD6BC8" w:rsidRPr="0019301C">
        <w:rPr>
          <w:rFonts w:asciiTheme="minorHAnsi" w:hAnsiTheme="minorHAnsi" w:cstheme="minorBidi"/>
          <w:i w:val="0"/>
          <w:iCs w:val="0"/>
          <w:sz w:val="22"/>
          <w:szCs w:val="22"/>
        </w:rPr>
        <w:t xml:space="preserve"> </w:t>
      </w:r>
      <w:r w:rsidR="00BD6BC8" w:rsidRPr="004D415C">
        <w:rPr>
          <w:rFonts w:asciiTheme="minorHAnsi" w:hAnsiTheme="minorHAnsi" w:cstheme="minorBidi"/>
          <w:i w:val="0"/>
          <w:iCs w:val="0"/>
          <w:sz w:val="22"/>
          <w:szCs w:val="22"/>
        </w:rPr>
        <w:t>komutacin</w:t>
      </w:r>
      <w:r w:rsidR="00EE4E80" w:rsidRPr="004D415C">
        <w:rPr>
          <w:rFonts w:asciiTheme="minorHAnsi" w:hAnsiTheme="minorHAnsi" w:cstheme="minorBidi"/>
          <w:i w:val="0"/>
          <w:iCs w:val="0"/>
          <w:sz w:val="22"/>
          <w:szCs w:val="22"/>
        </w:rPr>
        <w:t>ė</w:t>
      </w:r>
      <w:r w:rsidR="00BD6BC8" w:rsidRPr="004D415C">
        <w:rPr>
          <w:rFonts w:asciiTheme="minorHAnsi" w:hAnsiTheme="minorHAnsi" w:cstheme="minorBidi"/>
          <w:i w:val="0"/>
          <w:iCs w:val="0"/>
          <w:sz w:val="22"/>
          <w:szCs w:val="22"/>
        </w:rPr>
        <w:t>s spintos</w:t>
      </w:r>
      <w:r w:rsidR="00EE4E80" w:rsidRPr="004D415C">
        <w:rPr>
          <w:rFonts w:asciiTheme="minorHAnsi" w:hAnsiTheme="minorHAnsi" w:cstheme="minorBidi"/>
          <w:i w:val="0"/>
          <w:iCs w:val="0"/>
          <w:sz w:val="22"/>
          <w:szCs w:val="22"/>
        </w:rPr>
        <w:t xml:space="preserve"> </w:t>
      </w:r>
      <w:r w:rsidR="00BD6BC8" w:rsidRPr="004D415C">
        <w:rPr>
          <w:rFonts w:asciiTheme="minorHAnsi" w:hAnsiTheme="minorHAnsi" w:cstheme="minorBidi"/>
          <w:i w:val="0"/>
          <w:iCs w:val="0"/>
          <w:sz w:val="22"/>
          <w:szCs w:val="22"/>
        </w:rPr>
        <w:t>pir</w:t>
      </w:r>
      <w:r w:rsidR="002C7CC9" w:rsidRPr="004D415C">
        <w:rPr>
          <w:rFonts w:asciiTheme="minorHAnsi" w:hAnsiTheme="minorHAnsi" w:cstheme="minorBidi"/>
          <w:i w:val="0"/>
          <w:iCs w:val="0"/>
          <w:sz w:val="22"/>
          <w:szCs w:val="22"/>
        </w:rPr>
        <w:t>m</w:t>
      </w:r>
      <w:r w:rsidR="00BD6BC8" w:rsidRPr="004D415C">
        <w:rPr>
          <w:rFonts w:asciiTheme="minorHAnsi" w:hAnsiTheme="minorHAnsi" w:cstheme="minorBidi"/>
          <w:i w:val="0"/>
          <w:iCs w:val="0"/>
          <w:sz w:val="22"/>
          <w:szCs w:val="22"/>
        </w:rPr>
        <w:t>ojo gnybto</w:t>
      </w:r>
      <w:r w:rsidR="00E03938" w:rsidRPr="004D415C">
        <w:rPr>
          <w:rFonts w:asciiTheme="minorHAnsi" w:hAnsiTheme="minorHAnsi" w:cstheme="minorBidi"/>
          <w:i w:val="0"/>
          <w:iCs w:val="0"/>
          <w:sz w:val="22"/>
          <w:szCs w:val="22"/>
        </w:rPr>
        <w:t xml:space="preserve"> </w:t>
      </w:r>
      <w:r w:rsidR="003D08D0" w:rsidRPr="004D415C">
        <w:rPr>
          <w:rFonts w:asciiTheme="minorHAnsi" w:hAnsiTheme="minorHAnsi" w:cstheme="minorBidi"/>
          <w:i w:val="0"/>
          <w:iCs w:val="0"/>
          <w:sz w:val="22"/>
          <w:szCs w:val="22"/>
        </w:rPr>
        <w:t xml:space="preserve">ir </w:t>
      </w:r>
      <w:r w:rsidR="00E03938" w:rsidRPr="004D415C">
        <w:rPr>
          <w:rFonts w:asciiTheme="minorHAnsi" w:hAnsiTheme="minorHAnsi" w:cstheme="minorBidi"/>
          <w:i w:val="0"/>
          <w:iCs w:val="0"/>
          <w:sz w:val="22"/>
          <w:szCs w:val="22"/>
        </w:rPr>
        <w:t>tinklo komutatoriaus spintos</w:t>
      </w:r>
      <w:r w:rsidR="009C3CFC" w:rsidRPr="00DE640D">
        <w:rPr>
          <w:rFonts w:asciiTheme="minorHAnsi" w:hAnsiTheme="minorHAnsi" w:cstheme="minorBidi"/>
          <w:i w:val="0"/>
          <w:iCs w:val="0"/>
          <w:sz w:val="22"/>
          <w:szCs w:val="22"/>
        </w:rPr>
        <w:t>,</w:t>
      </w:r>
      <w:r w:rsidR="009C3CFC" w:rsidRPr="004D415C">
        <w:rPr>
          <w:rFonts w:asciiTheme="minorHAnsi" w:hAnsiTheme="minorHAnsi" w:cstheme="minorBidi"/>
          <w:i w:val="0"/>
          <w:iCs w:val="0"/>
          <w:sz w:val="22"/>
          <w:szCs w:val="22"/>
        </w:rPr>
        <w:t xml:space="preserve"> kurią Užsakovas įrengs Tiekėjo tiekiamos Įrangos valdymo konteineryje</w:t>
      </w:r>
      <w:r w:rsidR="00AA68DA" w:rsidRPr="004D415C">
        <w:rPr>
          <w:rFonts w:asciiTheme="minorHAnsi" w:hAnsiTheme="minorHAnsi" w:cstheme="minorBidi"/>
          <w:i w:val="0"/>
          <w:iCs w:val="0"/>
          <w:sz w:val="22"/>
          <w:szCs w:val="22"/>
        </w:rPr>
        <w:t xml:space="preserve"> (Tiekėjas turi numatyti vietos VPP valdymo konteineryje (arba šalia konteinerio) 32U spintai (preliminarūs išmatavimai 1500x600x600 cm.)</w:t>
      </w:r>
      <w:r w:rsidR="1178BFC7" w:rsidRPr="004D415C">
        <w:rPr>
          <w:rFonts w:asciiTheme="minorHAnsi" w:hAnsiTheme="minorHAnsi" w:cstheme="minorBidi"/>
          <w:i w:val="0"/>
          <w:iCs w:val="0"/>
          <w:sz w:val="22"/>
          <w:szCs w:val="22"/>
        </w:rPr>
        <w:t>.</w:t>
      </w:r>
      <w:r w:rsidR="002F0898" w:rsidRPr="0019301C">
        <w:rPr>
          <w:rFonts w:asciiTheme="minorHAnsi" w:hAnsiTheme="minorHAnsi" w:cstheme="minorBidi"/>
          <w:i w:val="0"/>
          <w:iCs w:val="0"/>
          <w:sz w:val="22"/>
          <w:szCs w:val="22"/>
        </w:rPr>
        <w:t xml:space="preserve"> </w:t>
      </w:r>
      <w:r w:rsidR="004E4789" w:rsidRPr="0019301C">
        <w:rPr>
          <w:rFonts w:asciiTheme="minorHAnsi" w:hAnsiTheme="minorHAnsi" w:cstheme="minorBidi"/>
          <w:i w:val="0"/>
          <w:iCs w:val="0"/>
          <w:sz w:val="22"/>
          <w:szCs w:val="22"/>
        </w:rPr>
        <w:t xml:space="preserve">Atsižvelgus į </w:t>
      </w:r>
      <w:r w:rsidRPr="0019301C">
        <w:rPr>
          <w:rFonts w:asciiTheme="minorHAnsi" w:hAnsiTheme="minorHAnsi" w:cstheme="minorBidi"/>
          <w:i w:val="0"/>
          <w:iCs w:val="0"/>
          <w:sz w:val="22"/>
          <w:szCs w:val="22"/>
        </w:rPr>
        <w:t>Tiekėj</w:t>
      </w:r>
      <w:r w:rsidR="00964BC7" w:rsidRPr="0019301C">
        <w:rPr>
          <w:rFonts w:asciiTheme="minorHAnsi" w:hAnsiTheme="minorHAnsi" w:cstheme="minorBidi"/>
          <w:i w:val="0"/>
          <w:iCs w:val="0"/>
          <w:sz w:val="22"/>
          <w:szCs w:val="22"/>
        </w:rPr>
        <w:t>o</w:t>
      </w:r>
      <w:r w:rsidR="004E4789" w:rsidRPr="0019301C">
        <w:rPr>
          <w:rFonts w:asciiTheme="minorHAnsi" w:hAnsiTheme="minorHAnsi" w:cstheme="minorBidi"/>
          <w:i w:val="0"/>
          <w:iCs w:val="0"/>
          <w:sz w:val="22"/>
          <w:szCs w:val="22"/>
        </w:rPr>
        <w:t xml:space="preserve"> pateiktą </w:t>
      </w:r>
      <w:r w:rsidR="002479AA" w:rsidRPr="0019301C">
        <w:rPr>
          <w:rFonts w:asciiTheme="minorHAnsi" w:hAnsiTheme="minorHAnsi" w:cstheme="minorBidi"/>
          <w:i w:val="0"/>
          <w:iCs w:val="0"/>
          <w:sz w:val="22"/>
          <w:szCs w:val="22"/>
        </w:rPr>
        <w:t xml:space="preserve">Įrangos išdėstymo </w:t>
      </w:r>
      <w:r w:rsidR="004E4789" w:rsidRPr="0019301C">
        <w:rPr>
          <w:rFonts w:asciiTheme="minorHAnsi" w:hAnsiTheme="minorHAnsi" w:cstheme="minorBidi"/>
          <w:i w:val="0"/>
          <w:iCs w:val="0"/>
          <w:sz w:val="22"/>
          <w:szCs w:val="22"/>
        </w:rPr>
        <w:t xml:space="preserve">schemą, Užsakovas taip pat parengs </w:t>
      </w:r>
      <w:r w:rsidR="000C2B16" w:rsidRPr="0019301C">
        <w:rPr>
          <w:rFonts w:asciiTheme="minorHAnsi" w:hAnsiTheme="minorHAnsi" w:cstheme="minorBidi"/>
          <w:i w:val="0"/>
          <w:iCs w:val="0"/>
          <w:sz w:val="22"/>
          <w:szCs w:val="22"/>
        </w:rPr>
        <w:t>VPP</w:t>
      </w:r>
      <w:r w:rsidR="004E4789" w:rsidRPr="0019301C">
        <w:rPr>
          <w:rFonts w:asciiTheme="minorHAnsi" w:hAnsiTheme="minorHAnsi" w:cstheme="minorBidi"/>
          <w:i w:val="0"/>
          <w:iCs w:val="0"/>
          <w:sz w:val="22"/>
          <w:szCs w:val="22"/>
        </w:rPr>
        <w:t xml:space="preserve"> sklypo plano projektą</w:t>
      </w:r>
      <w:r w:rsidR="00B05EE7" w:rsidRPr="0019301C">
        <w:rPr>
          <w:rFonts w:asciiTheme="minorHAnsi" w:hAnsiTheme="minorHAnsi" w:cstheme="minorBidi"/>
          <w:i w:val="0"/>
          <w:iCs w:val="0"/>
          <w:sz w:val="22"/>
          <w:szCs w:val="22"/>
        </w:rPr>
        <w:t xml:space="preserve">, </w:t>
      </w:r>
      <w:r w:rsidR="005A48B3" w:rsidRPr="0019301C">
        <w:rPr>
          <w:rFonts w:asciiTheme="minorHAnsi" w:hAnsiTheme="minorHAnsi" w:cstheme="minorBidi"/>
          <w:i w:val="0"/>
          <w:iCs w:val="0"/>
          <w:sz w:val="22"/>
          <w:szCs w:val="22"/>
        </w:rPr>
        <w:t xml:space="preserve">konstrukcinės dalies projektą ir atliks </w:t>
      </w:r>
      <w:r w:rsidR="00A7291E" w:rsidRPr="0019301C">
        <w:rPr>
          <w:rFonts w:asciiTheme="minorHAnsi" w:hAnsiTheme="minorHAnsi" w:cstheme="minorBidi"/>
          <w:i w:val="0"/>
          <w:iCs w:val="0"/>
          <w:sz w:val="22"/>
          <w:szCs w:val="22"/>
        </w:rPr>
        <w:t>statybos darbus iki Įrangos pristatymo į VPP teritoriją.</w:t>
      </w:r>
      <w:r w:rsidR="00227AA1" w:rsidRPr="0019301C">
        <w:rPr>
          <w:rFonts w:asciiTheme="minorHAnsi" w:hAnsiTheme="minorHAnsi" w:cstheme="minorBidi"/>
          <w:i w:val="0"/>
          <w:iCs w:val="0"/>
          <w:sz w:val="22"/>
          <w:szCs w:val="22"/>
        </w:rPr>
        <w:t xml:space="preserve"> </w:t>
      </w:r>
      <w:r w:rsidR="12C97408" w:rsidRPr="0019301C">
        <w:rPr>
          <w:rFonts w:asciiTheme="minorHAnsi" w:hAnsiTheme="minorHAnsi" w:cstheme="minorBidi"/>
          <w:i w:val="0"/>
          <w:iCs w:val="0"/>
          <w:sz w:val="22"/>
          <w:szCs w:val="22"/>
        </w:rPr>
        <w:t>Užsakovas</w:t>
      </w:r>
      <w:r w:rsidR="00215599" w:rsidRPr="0019301C">
        <w:rPr>
          <w:rFonts w:asciiTheme="minorHAnsi" w:hAnsiTheme="minorHAnsi" w:cstheme="minorBidi"/>
          <w:i w:val="0"/>
          <w:iCs w:val="0"/>
          <w:sz w:val="22"/>
          <w:szCs w:val="22"/>
        </w:rPr>
        <w:t xml:space="preserve"> įrengs </w:t>
      </w:r>
      <w:r w:rsidR="001A5840" w:rsidRPr="0019301C">
        <w:rPr>
          <w:rFonts w:asciiTheme="minorHAnsi" w:hAnsiTheme="minorHAnsi" w:cstheme="minorBidi"/>
          <w:i w:val="0"/>
          <w:iCs w:val="0"/>
          <w:sz w:val="22"/>
          <w:szCs w:val="22"/>
        </w:rPr>
        <w:t xml:space="preserve">technologinius kanalus vamzdynams </w:t>
      </w:r>
      <w:r w:rsidR="001A5840" w:rsidRPr="0019301C">
        <w:rPr>
          <w:rFonts w:asciiTheme="minorHAnsi" w:hAnsiTheme="minorHAnsi" w:cstheme="minorBidi"/>
          <w:i w:val="0"/>
          <w:iCs w:val="0"/>
          <w:sz w:val="22"/>
          <w:szCs w:val="22"/>
        </w:rPr>
        <w:lastRenderedPageBreak/>
        <w:t xml:space="preserve">pakloti. </w:t>
      </w:r>
      <w:r w:rsidRPr="0019301C">
        <w:rPr>
          <w:rFonts w:asciiTheme="minorHAnsi" w:hAnsiTheme="minorHAnsi" w:cstheme="minorBidi"/>
          <w:i w:val="0"/>
          <w:iCs w:val="0"/>
          <w:sz w:val="22"/>
          <w:szCs w:val="22"/>
        </w:rPr>
        <w:t>Tiekėj</w:t>
      </w:r>
      <w:r w:rsidR="00C47042" w:rsidRPr="0019301C">
        <w:rPr>
          <w:rFonts w:asciiTheme="minorHAnsi" w:hAnsiTheme="minorHAnsi" w:cstheme="minorBidi"/>
          <w:i w:val="0"/>
          <w:iCs w:val="0"/>
          <w:sz w:val="22"/>
          <w:szCs w:val="22"/>
        </w:rPr>
        <w:t>o apimtyse ir atsakomybė</w:t>
      </w:r>
      <w:r w:rsidR="003C06A6" w:rsidRPr="0019301C">
        <w:rPr>
          <w:rFonts w:asciiTheme="minorHAnsi" w:hAnsiTheme="minorHAnsi" w:cstheme="minorBidi"/>
          <w:i w:val="0"/>
          <w:iCs w:val="0"/>
          <w:sz w:val="22"/>
          <w:szCs w:val="22"/>
        </w:rPr>
        <w:t>je</w:t>
      </w:r>
      <w:r w:rsidR="00C47042" w:rsidRPr="0019301C">
        <w:rPr>
          <w:rFonts w:asciiTheme="minorHAnsi" w:hAnsiTheme="minorHAnsi" w:cstheme="minorBidi"/>
          <w:i w:val="0"/>
          <w:iCs w:val="0"/>
          <w:sz w:val="22"/>
          <w:szCs w:val="22"/>
        </w:rPr>
        <w:t xml:space="preserve"> yra vis</w:t>
      </w:r>
      <w:r w:rsidR="006047AB" w:rsidRPr="0019301C">
        <w:rPr>
          <w:rFonts w:asciiTheme="minorHAnsi" w:hAnsiTheme="minorHAnsi" w:cstheme="minorBidi"/>
          <w:i w:val="0"/>
          <w:iCs w:val="0"/>
          <w:sz w:val="22"/>
          <w:szCs w:val="22"/>
        </w:rPr>
        <w:t xml:space="preserve">i </w:t>
      </w:r>
      <w:r w:rsidR="000E17EA" w:rsidRPr="0019301C">
        <w:rPr>
          <w:rFonts w:asciiTheme="minorHAnsi" w:hAnsiTheme="minorHAnsi" w:cstheme="minorBidi"/>
          <w:i w:val="0"/>
          <w:iCs w:val="0"/>
          <w:sz w:val="22"/>
          <w:szCs w:val="22"/>
        </w:rPr>
        <w:t xml:space="preserve">vietinių nuo </w:t>
      </w:r>
      <w:r w:rsidR="002479AA" w:rsidRPr="0019301C">
        <w:rPr>
          <w:rFonts w:asciiTheme="minorHAnsi" w:hAnsiTheme="minorHAnsi" w:cstheme="minorBidi"/>
          <w:i w:val="0"/>
          <w:iCs w:val="0"/>
          <w:sz w:val="22"/>
          <w:szCs w:val="22"/>
        </w:rPr>
        <w:t>Į</w:t>
      </w:r>
      <w:r w:rsidR="000E17EA" w:rsidRPr="0019301C">
        <w:rPr>
          <w:rFonts w:asciiTheme="minorHAnsi" w:hAnsiTheme="minorHAnsi" w:cstheme="minorBidi"/>
          <w:i w:val="0"/>
          <w:iCs w:val="0"/>
          <w:sz w:val="22"/>
          <w:szCs w:val="22"/>
        </w:rPr>
        <w:t xml:space="preserve">rangos iki </w:t>
      </w:r>
      <w:r w:rsidR="002479AA" w:rsidRPr="0019301C">
        <w:rPr>
          <w:rFonts w:asciiTheme="minorHAnsi" w:hAnsiTheme="minorHAnsi" w:cstheme="minorBidi"/>
          <w:i w:val="0"/>
          <w:iCs w:val="0"/>
          <w:sz w:val="22"/>
          <w:szCs w:val="22"/>
        </w:rPr>
        <w:t>Į</w:t>
      </w:r>
      <w:r w:rsidR="000E17EA" w:rsidRPr="0019301C">
        <w:rPr>
          <w:rFonts w:asciiTheme="minorHAnsi" w:hAnsiTheme="minorHAnsi" w:cstheme="minorBidi"/>
          <w:i w:val="0"/>
          <w:iCs w:val="0"/>
          <w:sz w:val="22"/>
          <w:szCs w:val="22"/>
        </w:rPr>
        <w:t>rangos</w:t>
      </w:r>
      <w:r w:rsidR="00AC2778" w:rsidRPr="0019301C">
        <w:rPr>
          <w:rFonts w:asciiTheme="minorHAnsi" w:hAnsiTheme="minorHAnsi" w:cstheme="minorBidi"/>
          <w:i w:val="0"/>
          <w:iCs w:val="0"/>
          <w:sz w:val="22"/>
          <w:szCs w:val="22"/>
        </w:rPr>
        <w:t xml:space="preserve"> - </w:t>
      </w:r>
      <w:r w:rsidR="003C06A6" w:rsidRPr="0019301C">
        <w:rPr>
          <w:rFonts w:asciiTheme="minorHAnsi" w:hAnsiTheme="minorHAnsi" w:cstheme="minorBidi"/>
          <w:i w:val="0"/>
          <w:iCs w:val="0"/>
          <w:sz w:val="22"/>
          <w:szCs w:val="22"/>
        </w:rPr>
        <w:t xml:space="preserve">vadinamieji </w:t>
      </w:r>
      <w:r w:rsidR="000E17EA" w:rsidRPr="0019301C">
        <w:rPr>
          <w:rFonts w:asciiTheme="minorHAnsi" w:hAnsiTheme="minorHAnsi" w:cstheme="minorBidi"/>
          <w:i w:val="0"/>
          <w:iCs w:val="0"/>
          <w:sz w:val="22"/>
          <w:szCs w:val="22"/>
        </w:rPr>
        <w:t xml:space="preserve">tarpiniai </w:t>
      </w:r>
      <w:r w:rsidR="006047AB" w:rsidRPr="0019301C">
        <w:rPr>
          <w:rFonts w:asciiTheme="minorHAnsi" w:hAnsiTheme="minorHAnsi" w:cstheme="minorBidi"/>
          <w:i w:val="0"/>
          <w:iCs w:val="0"/>
          <w:sz w:val="22"/>
          <w:szCs w:val="22"/>
        </w:rPr>
        <w:t>ryšių</w:t>
      </w:r>
      <w:r w:rsidR="00655324" w:rsidRPr="0019301C">
        <w:rPr>
          <w:rFonts w:asciiTheme="minorHAnsi" w:hAnsiTheme="minorHAnsi" w:cstheme="minorBidi"/>
          <w:i w:val="0"/>
          <w:iCs w:val="0"/>
          <w:sz w:val="22"/>
          <w:szCs w:val="22"/>
        </w:rPr>
        <w:t>, elektros</w:t>
      </w:r>
      <w:r w:rsidR="006047AB" w:rsidRPr="0019301C">
        <w:rPr>
          <w:rFonts w:asciiTheme="minorHAnsi" w:hAnsiTheme="minorHAnsi" w:cstheme="minorBidi"/>
          <w:i w:val="0"/>
          <w:iCs w:val="0"/>
          <w:sz w:val="22"/>
          <w:szCs w:val="22"/>
        </w:rPr>
        <w:t xml:space="preserve"> ir inžinerinių tinklų</w:t>
      </w:r>
      <w:r w:rsidR="00847DF8" w:rsidRPr="0019301C">
        <w:rPr>
          <w:rFonts w:asciiTheme="minorHAnsi" w:hAnsiTheme="minorHAnsi" w:cstheme="minorBidi"/>
          <w:i w:val="0"/>
          <w:iCs w:val="0"/>
          <w:sz w:val="22"/>
          <w:szCs w:val="22"/>
        </w:rPr>
        <w:t xml:space="preserve"> (vandeniliotieki</w:t>
      </w:r>
      <w:r w:rsidR="000956F2" w:rsidRPr="0019301C">
        <w:rPr>
          <w:rFonts w:asciiTheme="minorHAnsi" w:hAnsiTheme="minorHAnsi" w:cstheme="minorBidi"/>
          <w:i w:val="0"/>
          <w:iCs w:val="0"/>
          <w:sz w:val="22"/>
          <w:szCs w:val="22"/>
        </w:rPr>
        <w:t>o)</w:t>
      </w:r>
      <w:r w:rsidR="006047AB" w:rsidRPr="0019301C">
        <w:rPr>
          <w:rFonts w:asciiTheme="minorHAnsi" w:hAnsiTheme="minorHAnsi" w:cstheme="minorBidi"/>
          <w:i w:val="0"/>
          <w:iCs w:val="0"/>
          <w:sz w:val="22"/>
          <w:szCs w:val="22"/>
        </w:rPr>
        <w:t xml:space="preserve"> </w:t>
      </w:r>
      <w:r w:rsidR="000E17EA" w:rsidRPr="0019301C">
        <w:rPr>
          <w:rFonts w:asciiTheme="minorHAnsi" w:hAnsiTheme="minorHAnsi" w:cstheme="minorBidi"/>
          <w:i w:val="0"/>
          <w:iCs w:val="0"/>
          <w:sz w:val="22"/>
          <w:szCs w:val="22"/>
        </w:rPr>
        <w:t>sujungima</w:t>
      </w:r>
      <w:r w:rsidR="003C06A6" w:rsidRPr="0019301C">
        <w:rPr>
          <w:rFonts w:asciiTheme="minorHAnsi" w:hAnsiTheme="minorHAnsi" w:cstheme="minorBidi"/>
          <w:i w:val="0"/>
          <w:iCs w:val="0"/>
          <w:sz w:val="22"/>
          <w:szCs w:val="22"/>
        </w:rPr>
        <w:t>i su visų reikiamų medžiagų tiekimu</w:t>
      </w:r>
      <w:r w:rsidR="00227AA1" w:rsidRPr="0019301C">
        <w:rPr>
          <w:rFonts w:asciiTheme="minorHAnsi" w:hAnsiTheme="minorHAnsi" w:cstheme="minorBidi"/>
          <w:i w:val="0"/>
          <w:iCs w:val="0"/>
          <w:sz w:val="22"/>
          <w:szCs w:val="22"/>
        </w:rPr>
        <w:t>.</w:t>
      </w:r>
    </w:p>
    <w:p w14:paraId="7C437A9A" w14:textId="1C2F6DDD" w:rsidR="00ED557F" w:rsidRPr="00051B4E" w:rsidRDefault="006D262B" w:rsidP="4F21E0DE">
      <w:pPr>
        <w:pStyle w:val="Bodytext20"/>
        <w:numPr>
          <w:ilvl w:val="1"/>
          <w:numId w:val="34"/>
        </w:numPr>
        <w:tabs>
          <w:tab w:val="left" w:pos="851"/>
          <w:tab w:val="left" w:pos="993"/>
          <w:tab w:val="left" w:pos="3828"/>
          <w:tab w:val="left" w:pos="9072"/>
        </w:tabs>
        <w:spacing w:before="0" w:line="240" w:lineRule="auto"/>
        <w:ind w:left="0" w:right="57" w:firstLine="567"/>
        <w:rPr>
          <w:rFonts w:asciiTheme="minorHAnsi" w:hAnsiTheme="minorHAnsi" w:cstheme="minorBidi"/>
          <w:i w:val="0"/>
          <w:sz w:val="22"/>
          <w:szCs w:val="22"/>
        </w:rPr>
      </w:pPr>
      <w:r w:rsidRPr="10998166">
        <w:rPr>
          <w:rFonts w:asciiTheme="minorHAnsi" w:hAnsiTheme="minorHAnsi" w:cstheme="minorBidi"/>
          <w:i w:val="0"/>
          <w:sz w:val="22"/>
          <w:szCs w:val="22"/>
        </w:rPr>
        <w:t xml:space="preserve">Technologinės užduoties </w:t>
      </w:r>
      <w:r w:rsidR="00DA5E0F" w:rsidRPr="10998166">
        <w:rPr>
          <w:rFonts w:asciiTheme="minorHAnsi" w:hAnsiTheme="minorHAnsi" w:cstheme="minorBidi"/>
          <w:i w:val="0"/>
          <w:sz w:val="22"/>
          <w:szCs w:val="22"/>
        </w:rPr>
        <w:t>VPP teritorijos projektuotojui apimtis turi</w:t>
      </w:r>
      <w:r w:rsidR="0047695B" w:rsidRPr="10998166">
        <w:rPr>
          <w:rFonts w:asciiTheme="minorHAnsi" w:hAnsiTheme="minorHAnsi" w:cstheme="minorBidi"/>
          <w:i w:val="0"/>
          <w:sz w:val="22"/>
          <w:szCs w:val="22"/>
        </w:rPr>
        <w:t xml:space="preserve"> </w:t>
      </w:r>
      <w:r w:rsidR="00186ED4" w:rsidRPr="10998166">
        <w:rPr>
          <w:rFonts w:asciiTheme="minorHAnsi" w:hAnsiTheme="minorHAnsi" w:cstheme="minorBidi"/>
          <w:i w:val="0"/>
          <w:sz w:val="22"/>
          <w:szCs w:val="22"/>
        </w:rPr>
        <w:t xml:space="preserve">būti </w:t>
      </w:r>
      <w:r w:rsidR="0047695B" w:rsidRPr="10998166">
        <w:rPr>
          <w:rFonts w:asciiTheme="minorHAnsi" w:hAnsiTheme="minorHAnsi" w:cstheme="minorBidi"/>
          <w:i w:val="0"/>
          <w:sz w:val="22"/>
          <w:szCs w:val="22"/>
        </w:rPr>
        <w:t>tiksli ir atitinkanti tiekiamos Įrangos poreikius</w:t>
      </w:r>
      <w:r w:rsidR="00D53498" w:rsidRPr="10998166">
        <w:rPr>
          <w:rFonts w:asciiTheme="minorHAnsi" w:hAnsiTheme="minorHAnsi" w:cstheme="minorBidi"/>
          <w:i w:val="0"/>
          <w:sz w:val="22"/>
          <w:szCs w:val="22"/>
        </w:rPr>
        <w:t>, apimanti tik tuos projektavimo bei įrengimo darbus, kurie pagal šios</w:t>
      </w:r>
      <w:r w:rsidR="00EA3655" w:rsidRPr="10998166">
        <w:rPr>
          <w:rFonts w:asciiTheme="minorHAnsi" w:hAnsiTheme="minorHAnsi" w:cstheme="minorBidi"/>
          <w:i w:val="0"/>
          <w:sz w:val="22"/>
          <w:szCs w:val="22"/>
        </w:rPr>
        <w:t xml:space="preserve"> Sutarties ir jos priedus, tame tarpe ir</w:t>
      </w:r>
      <w:r w:rsidR="00D53498" w:rsidRPr="10998166">
        <w:rPr>
          <w:rFonts w:asciiTheme="minorHAnsi" w:hAnsiTheme="minorHAnsi" w:cstheme="minorBidi"/>
          <w:i w:val="0"/>
          <w:sz w:val="22"/>
          <w:szCs w:val="22"/>
        </w:rPr>
        <w:t xml:space="preserve"> techninės specifikacijos</w:t>
      </w:r>
      <w:r w:rsidR="006B40C3" w:rsidRPr="10998166">
        <w:rPr>
          <w:rFonts w:asciiTheme="minorHAnsi" w:hAnsiTheme="minorHAnsi" w:cstheme="minorBidi"/>
          <w:i w:val="0"/>
          <w:sz w:val="22"/>
          <w:szCs w:val="22"/>
        </w:rPr>
        <w:t xml:space="preserve"> reikalavimus</w:t>
      </w:r>
      <w:r w:rsidR="00EA3655" w:rsidRPr="10998166">
        <w:rPr>
          <w:rFonts w:asciiTheme="minorHAnsi" w:hAnsiTheme="minorHAnsi" w:cstheme="minorBidi"/>
          <w:i w:val="0"/>
          <w:sz w:val="22"/>
          <w:szCs w:val="22"/>
        </w:rPr>
        <w:t xml:space="preserve">, </w:t>
      </w:r>
      <w:r w:rsidR="00DE14F2" w:rsidRPr="10998166">
        <w:rPr>
          <w:rFonts w:asciiTheme="minorHAnsi" w:hAnsiTheme="minorHAnsi" w:cstheme="minorBidi"/>
          <w:i w:val="0"/>
          <w:sz w:val="22"/>
          <w:szCs w:val="22"/>
        </w:rPr>
        <w:t>nepriklauso</w:t>
      </w:r>
      <w:r w:rsidR="00E82BC0" w:rsidRPr="10998166">
        <w:rPr>
          <w:rFonts w:asciiTheme="minorHAnsi" w:hAnsiTheme="minorHAnsi" w:cstheme="minorBidi"/>
          <w:i w:val="0"/>
          <w:sz w:val="22"/>
          <w:szCs w:val="22"/>
        </w:rPr>
        <w:t xml:space="preserve"> </w:t>
      </w:r>
      <w:r w:rsidR="00DE14F2" w:rsidRPr="10998166">
        <w:rPr>
          <w:rFonts w:asciiTheme="minorHAnsi" w:hAnsiTheme="minorHAnsi" w:cstheme="minorBidi"/>
          <w:i w:val="0"/>
          <w:sz w:val="22"/>
          <w:szCs w:val="22"/>
        </w:rPr>
        <w:t>Tiekėjui</w:t>
      </w:r>
      <w:r w:rsidR="00E82BC0" w:rsidRPr="10998166">
        <w:rPr>
          <w:rFonts w:asciiTheme="minorHAnsi" w:hAnsiTheme="minorHAnsi" w:cstheme="minorBidi"/>
          <w:i w:val="0"/>
          <w:sz w:val="22"/>
          <w:szCs w:val="22"/>
        </w:rPr>
        <w:t xml:space="preserve">, kad </w:t>
      </w:r>
      <w:r w:rsidR="00DE14F2" w:rsidRPr="10998166">
        <w:rPr>
          <w:rFonts w:asciiTheme="minorHAnsi" w:hAnsiTheme="minorHAnsi" w:cstheme="minorBidi"/>
          <w:i w:val="0"/>
          <w:sz w:val="22"/>
          <w:szCs w:val="22"/>
        </w:rPr>
        <w:t xml:space="preserve">Užsakovas gebėtų </w:t>
      </w:r>
      <w:r w:rsidR="00E82BC0" w:rsidRPr="10998166">
        <w:rPr>
          <w:rFonts w:asciiTheme="minorHAnsi" w:hAnsiTheme="minorHAnsi" w:cstheme="minorBidi"/>
          <w:i w:val="0"/>
          <w:sz w:val="22"/>
          <w:szCs w:val="22"/>
        </w:rPr>
        <w:t>tinkamai paruošti teritoriją Įrangos atvykimu</w:t>
      </w:r>
      <w:r w:rsidR="00DE14F2" w:rsidRPr="10998166">
        <w:rPr>
          <w:rFonts w:asciiTheme="minorHAnsi" w:hAnsiTheme="minorHAnsi" w:cstheme="minorBidi"/>
          <w:i w:val="0"/>
          <w:sz w:val="22"/>
          <w:szCs w:val="22"/>
        </w:rPr>
        <w:t>i</w:t>
      </w:r>
      <w:r w:rsidR="00E82BC0" w:rsidRPr="10998166">
        <w:rPr>
          <w:rFonts w:asciiTheme="minorHAnsi" w:hAnsiTheme="minorHAnsi" w:cstheme="minorBidi"/>
          <w:i w:val="0"/>
          <w:sz w:val="22"/>
          <w:szCs w:val="22"/>
        </w:rPr>
        <w:t xml:space="preserve"> ir įrengimui.</w:t>
      </w:r>
      <w:r w:rsidR="00ED557F" w:rsidRPr="10998166">
        <w:rPr>
          <w:rFonts w:asciiTheme="minorHAnsi" w:hAnsiTheme="minorHAnsi" w:cstheme="minorBidi"/>
          <w:i w:val="0"/>
          <w:sz w:val="22"/>
          <w:szCs w:val="22"/>
        </w:rPr>
        <w:t xml:space="preserve"> Apimtis turi būti ne mažesnė kaip:</w:t>
      </w:r>
      <w:r w:rsidR="009C611B" w:rsidRPr="10998166">
        <w:rPr>
          <w:rFonts w:asciiTheme="minorHAnsi" w:hAnsiTheme="minorHAnsi" w:cstheme="minorBidi"/>
          <w:i w:val="0"/>
          <w:sz w:val="22"/>
          <w:szCs w:val="22"/>
        </w:rPr>
        <w:t xml:space="preserve"> (technologinė užduotis gali būti pateikta anglų kalba derinimui, tačiau po suderinimo su Užsakovu, turi būti </w:t>
      </w:r>
      <w:r w:rsidR="00F07113" w:rsidRPr="10998166">
        <w:rPr>
          <w:rFonts w:asciiTheme="minorHAnsi" w:hAnsiTheme="minorHAnsi" w:cstheme="minorBidi"/>
          <w:i w:val="0"/>
          <w:sz w:val="22"/>
          <w:szCs w:val="22"/>
        </w:rPr>
        <w:t>atliktas vertimas</w:t>
      </w:r>
      <w:r w:rsidR="009C611B" w:rsidRPr="10998166">
        <w:rPr>
          <w:rFonts w:asciiTheme="minorHAnsi" w:hAnsiTheme="minorHAnsi" w:cstheme="minorBidi"/>
          <w:i w:val="0"/>
          <w:sz w:val="22"/>
          <w:szCs w:val="22"/>
        </w:rPr>
        <w:t xml:space="preserve"> į lietuvių kalbą)</w:t>
      </w:r>
    </w:p>
    <w:p w14:paraId="6BDB108D" w14:textId="203B1C1C" w:rsidR="002E075B" w:rsidRPr="00051B4E" w:rsidRDefault="00A96401" w:rsidP="004B10C7">
      <w:pPr>
        <w:pStyle w:val="Bodytext20"/>
        <w:numPr>
          <w:ilvl w:val="2"/>
          <w:numId w:val="34"/>
        </w:numPr>
        <w:tabs>
          <w:tab w:val="left" w:pos="851"/>
          <w:tab w:val="left" w:pos="993"/>
          <w:tab w:val="left" w:pos="1134"/>
          <w:tab w:val="left" w:pos="3828"/>
          <w:tab w:val="left" w:pos="9072"/>
        </w:tabs>
        <w:spacing w:before="0" w:line="240" w:lineRule="auto"/>
        <w:ind w:left="0" w:right="57" w:firstLine="567"/>
        <w:rPr>
          <w:rFonts w:asciiTheme="minorHAnsi" w:hAnsiTheme="minorHAnsi" w:cstheme="minorBidi"/>
          <w:i w:val="0"/>
          <w:sz w:val="22"/>
          <w:szCs w:val="22"/>
        </w:rPr>
      </w:pPr>
      <w:r w:rsidRPr="10998166">
        <w:rPr>
          <w:rFonts w:asciiTheme="minorHAnsi" w:hAnsiTheme="minorHAnsi" w:cstheme="minorBidi"/>
          <w:i w:val="0"/>
          <w:sz w:val="22"/>
          <w:szCs w:val="22"/>
        </w:rPr>
        <w:t>Bendra dalis</w:t>
      </w:r>
      <w:r w:rsidR="002E075B" w:rsidRPr="10998166">
        <w:rPr>
          <w:rFonts w:asciiTheme="minorHAnsi" w:hAnsiTheme="minorHAnsi" w:cstheme="minorBidi"/>
          <w:i w:val="0"/>
          <w:sz w:val="22"/>
          <w:szCs w:val="22"/>
        </w:rPr>
        <w:t xml:space="preserve"> (trumpas aprašymas ir veikimo principas</w:t>
      </w:r>
      <w:r w:rsidR="000D3764" w:rsidRPr="10998166">
        <w:rPr>
          <w:rFonts w:asciiTheme="minorHAnsi" w:hAnsiTheme="minorHAnsi" w:cstheme="minorBidi"/>
          <w:i w:val="0"/>
          <w:sz w:val="22"/>
          <w:szCs w:val="22"/>
        </w:rPr>
        <w:t>; pagrindinė įranga</w:t>
      </w:r>
      <w:r w:rsidR="00C71AF9" w:rsidRPr="10998166">
        <w:rPr>
          <w:rFonts w:asciiTheme="minorHAnsi" w:hAnsiTheme="minorHAnsi" w:cstheme="minorBidi"/>
          <w:i w:val="0"/>
          <w:sz w:val="22"/>
          <w:szCs w:val="22"/>
        </w:rPr>
        <w:t xml:space="preserve"> bei jos elektros poreikis/galia</w:t>
      </w:r>
      <w:r w:rsidR="00527005" w:rsidRPr="10998166">
        <w:rPr>
          <w:rFonts w:asciiTheme="minorHAnsi" w:hAnsiTheme="minorHAnsi" w:cstheme="minorBidi"/>
          <w:i w:val="0"/>
          <w:sz w:val="22"/>
          <w:szCs w:val="22"/>
        </w:rPr>
        <w:t>; technologinė schema</w:t>
      </w:r>
      <w:r w:rsidR="002E075B" w:rsidRPr="10998166">
        <w:rPr>
          <w:rFonts w:asciiTheme="minorHAnsi" w:hAnsiTheme="minorHAnsi" w:cstheme="minorBidi"/>
          <w:i w:val="0"/>
          <w:sz w:val="22"/>
          <w:szCs w:val="22"/>
        </w:rPr>
        <w:t>);</w:t>
      </w:r>
    </w:p>
    <w:p w14:paraId="5DB7A477" w14:textId="3F6D0D20" w:rsidR="00037116" w:rsidRPr="00051B4E" w:rsidRDefault="00037116" w:rsidP="004B10C7">
      <w:pPr>
        <w:pStyle w:val="Bodytext20"/>
        <w:numPr>
          <w:ilvl w:val="2"/>
          <w:numId w:val="34"/>
        </w:numPr>
        <w:tabs>
          <w:tab w:val="left" w:pos="851"/>
          <w:tab w:val="left" w:pos="993"/>
          <w:tab w:val="left" w:pos="1134"/>
          <w:tab w:val="left" w:pos="3828"/>
          <w:tab w:val="left" w:pos="9072"/>
        </w:tabs>
        <w:spacing w:before="0" w:line="240" w:lineRule="auto"/>
        <w:ind w:left="0" w:right="57" w:firstLine="567"/>
        <w:rPr>
          <w:rFonts w:asciiTheme="minorHAnsi" w:hAnsiTheme="minorHAnsi" w:cstheme="minorBidi"/>
          <w:i w:val="0"/>
          <w:sz w:val="22"/>
          <w:szCs w:val="22"/>
        </w:rPr>
      </w:pPr>
      <w:r w:rsidRPr="10998166">
        <w:rPr>
          <w:rFonts w:asciiTheme="minorHAnsi" w:hAnsiTheme="minorHAnsi" w:cstheme="minorBidi"/>
          <w:i w:val="0"/>
          <w:sz w:val="22"/>
          <w:szCs w:val="22"/>
        </w:rPr>
        <w:t>Vandenilio vamzdynų informacija (diametrai, jungčių tipai, sienelės storiai</w:t>
      </w:r>
      <w:r w:rsidR="000A6849" w:rsidRPr="10998166">
        <w:rPr>
          <w:rFonts w:asciiTheme="minorHAnsi" w:hAnsiTheme="minorHAnsi" w:cstheme="minorBidi"/>
          <w:i w:val="0"/>
          <w:sz w:val="22"/>
          <w:szCs w:val="22"/>
        </w:rPr>
        <w:t>; metalo tipas, slėgiai ir kt.)</w:t>
      </w:r>
    </w:p>
    <w:p w14:paraId="0831EF85" w14:textId="77777777" w:rsidR="00E55858" w:rsidRPr="00051B4E" w:rsidRDefault="00A2453A" w:rsidP="004B10C7">
      <w:pPr>
        <w:pStyle w:val="Bodytext20"/>
        <w:numPr>
          <w:ilvl w:val="2"/>
          <w:numId w:val="34"/>
        </w:numPr>
        <w:tabs>
          <w:tab w:val="left" w:pos="851"/>
          <w:tab w:val="left" w:pos="993"/>
          <w:tab w:val="left" w:pos="1134"/>
          <w:tab w:val="left" w:pos="3828"/>
          <w:tab w:val="left" w:pos="9072"/>
        </w:tabs>
        <w:spacing w:before="0" w:line="240" w:lineRule="auto"/>
        <w:ind w:left="0" w:right="57" w:firstLine="567"/>
        <w:rPr>
          <w:rFonts w:asciiTheme="minorHAnsi" w:hAnsiTheme="minorHAnsi" w:cstheme="minorBidi"/>
          <w:i w:val="0"/>
          <w:sz w:val="22"/>
          <w:szCs w:val="22"/>
        </w:rPr>
      </w:pPr>
      <w:r w:rsidRPr="10998166">
        <w:rPr>
          <w:rFonts w:asciiTheme="minorHAnsi" w:hAnsiTheme="minorHAnsi" w:cstheme="minorBidi"/>
          <w:i w:val="0"/>
          <w:sz w:val="22"/>
          <w:szCs w:val="22"/>
        </w:rPr>
        <w:t>Pamatų poreikis (atsižvelgus į tiekiamą įrangą, nurodomi pamatų išmatavimai, numatomi svoriai ant jų</w:t>
      </w:r>
      <w:r w:rsidR="00E55858" w:rsidRPr="10998166">
        <w:rPr>
          <w:rFonts w:asciiTheme="minorHAnsi" w:hAnsiTheme="minorHAnsi" w:cstheme="minorBidi"/>
          <w:i w:val="0"/>
          <w:sz w:val="22"/>
          <w:szCs w:val="22"/>
        </w:rPr>
        <w:t>; kur ir kokios angos numatomos pajungimams/tinklams);</w:t>
      </w:r>
    </w:p>
    <w:p w14:paraId="330AA657" w14:textId="77777777" w:rsidR="00784B9D" w:rsidRPr="00051B4E" w:rsidRDefault="00E55858" w:rsidP="004B10C7">
      <w:pPr>
        <w:pStyle w:val="Bodytext20"/>
        <w:numPr>
          <w:ilvl w:val="2"/>
          <w:numId w:val="34"/>
        </w:numPr>
        <w:tabs>
          <w:tab w:val="left" w:pos="851"/>
          <w:tab w:val="left" w:pos="993"/>
          <w:tab w:val="left" w:pos="1134"/>
          <w:tab w:val="left" w:pos="3828"/>
          <w:tab w:val="left" w:pos="9072"/>
        </w:tabs>
        <w:spacing w:before="0" w:line="240" w:lineRule="auto"/>
        <w:ind w:left="0" w:right="57" w:firstLine="567"/>
        <w:rPr>
          <w:rFonts w:asciiTheme="minorHAnsi" w:hAnsiTheme="minorHAnsi" w:cstheme="minorBidi"/>
          <w:i w:val="0"/>
          <w:sz w:val="22"/>
          <w:szCs w:val="22"/>
        </w:rPr>
      </w:pPr>
      <w:r w:rsidRPr="10998166">
        <w:rPr>
          <w:rFonts w:asciiTheme="minorHAnsi" w:hAnsiTheme="minorHAnsi" w:cstheme="minorBidi"/>
          <w:i w:val="0"/>
          <w:sz w:val="22"/>
          <w:szCs w:val="22"/>
        </w:rPr>
        <w:t>Elektros instaliacijos požeminiai dėklai Tiekėjo elektros kabeliams</w:t>
      </w:r>
      <w:r w:rsidR="003426A9" w:rsidRPr="10998166">
        <w:rPr>
          <w:rFonts w:asciiTheme="minorHAnsi" w:hAnsiTheme="minorHAnsi" w:cstheme="minorBidi"/>
          <w:i w:val="0"/>
          <w:sz w:val="22"/>
          <w:szCs w:val="22"/>
        </w:rPr>
        <w:t xml:space="preserve"> (nuo kokios įrangos iki kokios įrangos ir kokio diametro dėklai, kiek dėklų, kokio</w:t>
      </w:r>
      <w:r w:rsidR="00E4182F" w:rsidRPr="10998166">
        <w:rPr>
          <w:rFonts w:asciiTheme="minorHAnsi" w:hAnsiTheme="minorHAnsi" w:cstheme="minorBidi"/>
          <w:i w:val="0"/>
          <w:sz w:val="22"/>
          <w:szCs w:val="22"/>
        </w:rPr>
        <w:t>s apkrovos (kW) laidams</w:t>
      </w:r>
      <w:r w:rsidR="00784B9D" w:rsidRPr="10998166">
        <w:rPr>
          <w:rFonts w:asciiTheme="minorHAnsi" w:hAnsiTheme="minorHAnsi" w:cstheme="minorBidi"/>
          <w:i w:val="0"/>
          <w:sz w:val="22"/>
          <w:szCs w:val="22"/>
        </w:rPr>
        <w:t>);</w:t>
      </w:r>
    </w:p>
    <w:p w14:paraId="32707DB6" w14:textId="7B26E3A7" w:rsidR="00784B9D" w:rsidRPr="00051B4E" w:rsidRDefault="00227AA1" w:rsidP="004B10C7">
      <w:pPr>
        <w:pStyle w:val="Bodytext20"/>
        <w:numPr>
          <w:ilvl w:val="2"/>
          <w:numId w:val="34"/>
        </w:numPr>
        <w:tabs>
          <w:tab w:val="left" w:pos="851"/>
          <w:tab w:val="left" w:pos="993"/>
          <w:tab w:val="left" w:pos="1134"/>
          <w:tab w:val="left" w:pos="3828"/>
          <w:tab w:val="left" w:pos="9072"/>
        </w:tabs>
        <w:spacing w:before="0" w:line="240" w:lineRule="auto"/>
        <w:ind w:left="0" w:right="57" w:firstLine="567"/>
        <w:rPr>
          <w:rFonts w:asciiTheme="minorHAnsi" w:hAnsiTheme="minorHAnsi" w:cstheme="minorBidi"/>
          <w:i w:val="0"/>
          <w:sz w:val="22"/>
          <w:szCs w:val="22"/>
        </w:rPr>
      </w:pPr>
      <w:r w:rsidRPr="10998166">
        <w:rPr>
          <w:rFonts w:asciiTheme="minorHAnsi" w:hAnsiTheme="minorHAnsi" w:cstheme="minorBidi"/>
          <w:i w:val="0"/>
          <w:sz w:val="22"/>
          <w:szCs w:val="22"/>
        </w:rPr>
        <w:t xml:space="preserve"> </w:t>
      </w:r>
      <w:r w:rsidR="00784B9D" w:rsidRPr="10998166">
        <w:rPr>
          <w:rFonts w:asciiTheme="minorHAnsi" w:hAnsiTheme="minorHAnsi" w:cstheme="minorBidi"/>
          <w:i w:val="0"/>
          <w:sz w:val="22"/>
          <w:szCs w:val="22"/>
        </w:rPr>
        <w:t>Ryšių/automatikos</w:t>
      </w:r>
      <w:r w:rsidR="0089382B" w:rsidRPr="10998166">
        <w:rPr>
          <w:rFonts w:asciiTheme="minorHAnsi" w:hAnsiTheme="minorHAnsi" w:cstheme="minorBidi"/>
          <w:i w:val="0"/>
          <w:sz w:val="22"/>
          <w:szCs w:val="22"/>
        </w:rPr>
        <w:t>/IT</w:t>
      </w:r>
      <w:r w:rsidR="00784B9D" w:rsidRPr="10998166">
        <w:rPr>
          <w:rFonts w:asciiTheme="minorHAnsi" w:hAnsiTheme="minorHAnsi" w:cstheme="minorBidi"/>
          <w:i w:val="0"/>
          <w:sz w:val="22"/>
          <w:szCs w:val="22"/>
        </w:rPr>
        <w:t xml:space="preserve"> instaliacijos požeminiai dėklai Tiekėjo kabeliams (nuo kokios įrangos iki kokios įrangos ir kokio diametro dėklai, kiek dėklų);</w:t>
      </w:r>
    </w:p>
    <w:p w14:paraId="4FA8EC24" w14:textId="3B726B6A" w:rsidR="008B7F53" w:rsidRPr="00051B4E" w:rsidRDefault="008B7F53" w:rsidP="004B10C7">
      <w:pPr>
        <w:pStyle w:val="Bodytext20"/>
        <w:numPr>
          <w:ilvl w:val="2"/>
          <w:numId w:val="34"/>
        </w:numPr>
        <w:tabs>
          <w:tab w:val="left" w:pos="851"/>
          <w:tab w:val="left" w:pos="993"/>
          <w:tab w:val="left" w:pos="1134"/>
          <w:tab w:val="left" w:pos="3828"/>
          <w:tab w:val="left" w:pos="9072"/>
        </w:tabs>
        <w:spacing w:before="0" w:line="240" w:lineRule="auto"/>
        <w:ind w:left="0" w:right="57" w:firstLine="567"/>
        <w:rPr>
          <w:rFonts w:asciiTheme="minorHAnsi" w:hAnsiTheme="minorHAnsi" w:cstheme="minorBidi"/>
          <w:i w:val="0"/>
          <w:sz w:val="22"/>
          <w:szCs w:val="22"/>
        </w:rPr>
      </w:pPr>
      <w:r w:rsidRPr="10998166">
        <w:rPr>
          <w:rFonts w:asciiTheme="minorHAnsi" w:hAnsiTheme="minorHAnsi" w:cstheme="minorBidi"/>
          <w:i w:val="0"/>
          <w:sz w:val="22"/>
          <w:szCs w:val="22"/>
        </w:rPr>
        <w:t>Technologinių kanalų vandenilio vamzdynų poreikis (nuo kur iki kur</w:t>
      </w:r>
      <w:r w:rsidR="007D03A4" w:rsidRPr="10998166">
        <w:rPr>
          <w:rFonts w:asciiTheme="minorHAnsi" w:hAnsiTheme="minorHAnsi" w:cstheme="minorBidi"/>
          <w:i w:val="0"/>
          <w:sz w:val="22"/>
          <w:szCs w:val="22"/>
        </w:rPr>
        <w:t xml:space="preserve">, koks plotis, gylis ir kt.) </w:t>
      </w:r>
      <w:r w:rsidR="008A0A73" w:rsidRPr="10998166">
        <w:rPr>
          <w:rFonts w:asciiTheme="minorHAnsi" w:hAnsiTheme="minorHAnsi" w:cstheme="minorBidi"/>
          <w:i w:val="0"/>
          <w:sz w:val="22"/>
          <w:szCs w:val="22"/>
        </w:rPr>
        <w:t xml:space="preserve">Šiai akimirkai </w:t>
      </w:r>
      <w:r w:rsidR="007D03A4" w:rsidRPr="10998166">
        <w:rPr>
          <w:rFonts w:asciiTheme="minorHAnsi" w:hAnsiTheme="minorHAnsi" w:cstheme="minorBidi"/>
          <w:i w:val="0"/>
          <w:sz w:val="22"/>
          <w:szCs w:val="22"/>
        </w:rPr>
        <w:t>Užsakovo</w:t>
      </w:r>
      <w:r w:rsidR="008A0A73" w:rsidRPr="10998166">
        <w:rPr>
          <w:rFonts w:asciiTheme="minorHAnsi" w:hAnsiTheme="minorHAnsi" w:cstheme="minorBidi"/>
          <w:i w:val="0"/>
          <w:sz w:val="22"/>
          <w:szCs w:val="22"/>
        </w:rPr>
        <w:t xml:space="preserve"> jau</w:t>
      </w:r>
      <w:r w:rsidR="007D03A4" w:rsidRPr="10998166">
        <w:rPr>
          <w:rFonts w:asciiTheme="minorHAnsi" w:hAnsiTheme="minorHAnsi" w:cstheme="minorBidi"/>
          <w:i w:val="0"/>
          <w:sz w:val="22"/>
          <w:szCs w:val="22"/>
        </w:rPr>
        <w:t xml:space="preserve"> suprojektuoti </w:t>
      </w:r>
      <w:r w:rsidR="008A0A73" w:rsidRPr="10998166">
        <w:rPr>
          <w:rFonts w:asciiTheme="minorHAnsi" w:hAnsiTheme="minorHAnsi" w:cstheme="minorBidi"/>
          <w:i w:val="0"/>
          <w:sz w:val="22"/>
          <w:szCs w:val="22"/>
          <w:lang w:val="en-US"/>
        </w:rPr>
        <w:t>50</w:t>
      </w:r>
      <w:r w:rsidR="00AD13D4" w:rsidRPr="10998166">
        <w:rPr>
          <w:rFonts w:asciiTheme="minorHAnsi" w:hAnsiTheme="minorHAnsi" w:cstheme="minorBidi"/>
          <w:i w:val="0"/>
          <w:sz w:val="22"/>
          <w:szCs w:val="22"/>
          <w:lang w:val="en-US"/>
        </w:rPr>
        <w:t xml:space="preserve"> </w:t>
      </w:r>
      <w:r w:rsidR="008A0A73" w:rsidRPr="10998166">
        <w:rPr>
          <w:rFonts w:asciiTheme="minorHAnsi" w:hAnsiTheme="minorHAnsi" w:cstheme="minorBidi"/>
          <w:i w:val="0"/>
          <w:sz w:val="22"/>
          <w:szCs w:val="22"/>
          <w:lang w:val="en-US"/>
        </w:rPr>
        <w:t xml:space="preserve">cm </w:t>
      </w:r>
      <w:proofErr w:type="spellStart"/>
      <w:r w:rsidR="008A0A73" w:rsidRPr="10998166">
        <w:rPr>
          <w:rFonts w:asciiTheme="minorHAnsi" w:hAnsiTheme="minorHAnsi" w:cstheme="minorBidi"/>
          <w:i w:val="0"/>
          <w:sz w:val="22"/>
          <w:szCs w:val="22"/>
          <w:lang w:val="en-US"/>
        </w:rPr>
        <w:t>pločio</w:t>
      </w:r>
      <w:proofErr w:type="spellEnd"/>
      <w:r w:rsidR="008A0A73" w:rsidRPr="10998166">
        <w:rPr>
          <w:rFonts w:asciiTheme="minorHAnsi" w:hAnsiTheme="minorHAnsi" w:cstheme="minorBidi"/>
          <w:i w:val="0"/>
          <w:sz w:val="22"/>
          <w:szCs w:val="22"/>
          <w:lang w:val="en-US"/>
        </w:rPr>
        <w:t xml:space="preserve"> </w:t>
      </w:r>
      <w:r w:rsidR="007D03A4" w:rsidRPr="10998166">
        <w:rPr>
          <w:rFonts w:asciiTheme="minorHAnsi" w:hAnsiTheme="minorHAnsi" w:cstheme="minorBidi"/>
          <w:i w:val="0"/>
          <w:sz w:val="22"/>
          <w:szCs w:val="22"/>
        </w:rPr>
        <w:t>technologiniai kanalai/loviai mato</w:t>
      </w:r>
      <w:r w:rsidR="005E394E" w:rsidRPr="10998166">
        <w:rPr>
          <w:rFonts w:asciiTheme="minorHAnsi" w:hAnsiTheme="minorHAnsi" w:cstheme="minorBidi"/>
          <w:i w:val="0"/>
          <w:sz w:val="22"/>
          <w:szCs w:val="22"/>
        </w:rPr>
        <w:t>m</w:t>
      </w:r>
      <w:r w:rsidR="007D03A4" w:rsidRPr="10998166">
        <w:rPr>
          <w:rFonts w:asciiTheme="minorHAnsi" w:hAnsiTheme="minorHAnsi" w:cstheme="minorBidi"/>
          <w:i w:val="0"/>
          <w:sz w:val="22"/>
          <w:szCs w:val="22"/>
        </w:rPr>
        <w:t>i pridėtuose brėžiniuose</w:t>
      </w:r>
      <w:r w:rsidR="008A0A73" w:rsidRPr="10998166">
        <w:rPr>
          <w:rFonts w:asciiTheme="minorHAnsi" w:hAnsiTheme="minorHAnsi" w:cstheme="minorBidi"/>
          <w:i w:val="0"/>
          <w:sz w:val="22"/>
          <w:szCs w:val="22"/>
        </w:rPr>
        <w:t>.</w:t>
      </w:r>
    </w:p>
    <w:p w14:paraId="2E4A94B5" w14:textId="091A2EF3" w:rsidR="6B0EBCEE" w:rsidRDefault="40C78F6E" w:rsidP="43AA7E7B">
      <w:pPr>
        <w:pStyle w:val="Bodytext20"/>
        <w:numPr>
          <w:ilvl w:val="2"/>
          <w:numId w:val="34"/>
        </w:numPr>
        <w:tabs>
          <w:tab w:val="left" w:pos="851"/>
          <w:tab w:val="left" w:pos="993"/>
          <w:tab w:val="left" w:pos="1134"/>
          <w:tab w:val="left" w:pos="3828"/>
          <w:tab w:val="left" w:pos="9072"/>
        </w:tabs>
        <w:spacing w:before="0" w:line="240" w:lineRule="auto"/>
        <w:ind w:left="0" w:right="57" w:firstLine="567"/>
        <w:rPr>
          <w:rFonts w:asciiTheme="minorHAnsi" w:hAnsiTheme="minorHAnsi" w:cstheme="minorBidi"/>
          <w:i w:val="0"/>
          <w:sz w:val="22"/>
          <w:szCs w:val="22"/>
        </w:rPr>
      </w:pPr>
      <w:r w:rsidRPr="10998166">
        <w:rPr>
          <w:rFonts w:asciiTheme="minorHAnsi" w:hAnsiTheme="minorHAnsi" w:cstheme="minorBidi"/>
          <w:i w:val="0"/>
          <w:sz w:val="22"/>
          <w:szCs w:val="22"/>
        </w:rPr>
        <w:t>Atex zonos ir ribos.</w:t>
      </w:r>
    </w:p>
    <w:p w14:paraId="2B5DBA53" w14:textId="5EC19B8B" w:rsidR="26386BDA" w:rsidRDefault="40C78F6E" w:rsidP="26386BDA">
      <w:pPr>
        <w:pStyle w:val="Bodytext20"/>
        <w:numPr>
          <w:ilvl w:val="2"/>
          <w:numId w:val="34"/>
        </w:numPr>
        <w:tabs>
          <w:tab w:val="left" w:pos="851"/>
          <w:tab w:val="left" w:pos="993"/>
          <w:tab w:val="left" w:pos="1134"/>
          <w:tab w:val="left" w:pos="3828"/>
          <w:tab w:val="left" w:pos="9072"/>
        </w:tabs>
        <w:spacing w:before="0" w:line="240" w:lineRule="auto"/>
        <w:ind w:left="0" w:right="57" w:firstLine="567"/>
        <w:rPr>
          <w:rFonts w:asciiTheme="minorHAnsi" w:hAnsiTheme="minorHAnsi" w:cstheme="minorBidi"/>
          <w:i w:val="0"/>
          <w:sz w:val="22"/>
          <w:szCs w:val="22"/>
        </w:rPr>
      </w:pPr>
      <w:r w:rsidRPr="10998166">
        <w:rPr>
          <w:rFonts w:asciiTheme="minorHAnsi" w:hAnsiTheme="minorHAnsi" w:cstheme="minorBidi"/>
          <w:i w:val="0"/>
          <w:sz w:val="22"/>
          <w:szCs w:val="22"/>
        </w:rPr>
        <w:t>VPP valdymui ir priežiūrai signalų su Užsakovo valdymo sistema sąrašas;</w:t>
      </w:r>
    </w:p>
    <w:p w14:paraId="40F96B78" w14:textId="584A2A72" w:rsidR="00E14ACA" w:rsidRPr="0019301C" w:rsidRDefault="00331BFF" w:rsidP="00075194">
      <w:pPr>
        <w:pStyle w:val="Bodytext20"/>
        <w:numPr>
          <w:ilvl w:val="1"/>
          <w:numId w:val="34"/>
        </w:numPr>
        <w:tabs>
          <w:tab w:val="left" w:pos="851"/>
          <w:tab w:val="left" w:pos="993"/>
          <w:tab w:val="left" w:pos="3828"/>
          <w:tab w:val="left" w:pos="9072"/>
        </w:tabs>
        <w:spacing w:before="0" w:line="240" w:lineRule="auto"/>
        <w:ind w:left="0" w:right="57" w:firstLine="567"/>
        <w:rPr>
          <w:rFonts w:asciiTheme="minorHAnsi" w:hAnsiTheme="minorHAnsi" w:cstheme="minorBidi"/>
          <w:i w:val="0"/>
          <w:sz w:val="22"/>
          <w:szCs w:val="22"/>
        </w:rPr>
      </w:pPr>
      <w:r w:rsidRPr="174A4BAF">
        <w:rPr>
          <w:rFonts w:asciiTheme="minorHAnsi" w:hAnsiTheme="minorHAnsi" w:cstheme="minorBidi"/>
          <w:i w:val="0"/>
          <w:sz w:val="22"/>
          <w:szCs w:val="22"/>
        </w:rPr>
        <w:t>Tiekėj</w:t>
      </w:r>
      <w:r w:rsidR="035A870E" w:rsidRPr="174A4BAF">
        <w:rPr>
          <w:rFonts w:asciiTheme="minorHAnsi" w:hAnsiTheme="minorHAnsi" w:cstheme="minorBidi"/>
          <w:i w:val="0"/>
          <w:sz w:val="22"/>
          <w:szCs w:val="22"/>
        </w:rPr>
        <w:t xml:space="preserve">as privalo organizuoti </w:t>
      </w:r>
      <w:r w:rsidR="0016771A" w:rsidRPr="174A4BAF">
        <w:rPr>
          <w:rFonts w:asciiTheme="minorHAnsi" w:hAnsiTheme="minorHAnsi" w:cstheme="minorBidi"/>
          <w:i w:val="0"/>
          <w:sz w:val="22"/>
          <w:szCs w:val="22"/>
        </w:rPr>
        <w:t>kas</w:t>
      </w:r>
      <w:r w:rsidR="004D5963" w:rsidRPr="174A4BAF">
        <w:rPr>
          <w:rFonts w:asciiTheme="minorHAnsi" w:hAnsiTheme="minorHAnsi" w:cstheme="minorBidi"/>
          <w:i w:val="0"/>
          <w:sz w:val="22"/>
          <w:szCs w:val="22"/>
        </w:rPr>
        <w:t xml:space="preserve"> </w:t>
      </w:r>
      <w:r w:rsidR="0016771A" w:rsidRPr="174A4BAF">
        <w:rPr>
          <w:rFonts w:asciiTheme="minorHAnsi" w:hAnsiTheme="minorHAnsi" w:cstheme="minorBidi"/>
          <w:i w:val="0"/>
          <w:sz w:val="22"/>
          <w:szCs w:val="22"/>
        </w:rPr>
        <w:t xml:space="preserve">savaitinius </w:t>
      </w:r>
      <w:r w:rsidR="035A870E" w:rsidRPr="174A4BAF">
        <w:rPr>
          <w:rFonts w:asciiTheme="minorHAnsi" w:hAnsiTheme="minorHAnsi" w:cstheme="minorBidi"/>
          <w:i w:val="0"/>
          <w:sz w:val="22"/>
          <w:szCs w:val="22"/>
        </w:rPr>
        <w:t xml:space="preserve">pasitarimus, </w:t>
      </w:r>
      <w:r w:rsidR="006F5219" w:rsidRPr="174A4BAF">
        <w:rPr>
          <w:rFonts w:asciiTheme="minorHAnsi" w:hAnsiTheme="minorHAnsi" w:cstheme="minorBidi"/>
          <w:i w:val="0"/>
          <w:sz w:val="22"/>
          <w:szCs w:val="22"/>
        </w:rPr>
        <w:t>t.y. bent 1 kartą į savaitę</w:t>
      </w:r>
      <w:r w:rsidR="035A870E" w:rsidRPr="174A4BAF">
        <w:rPr>
          <w:rFonts w:asciiTheme="minorHAnsi" w:hAnsiTheme="minorHAnsi" w:cstheme="minorBidi"/>
          <w:i w:val="0"/>
          <w:sz w:val="22"/>
          <w:szCs w:val="22"/>
        </w:rPr>
        <w:t xml:space="preserve">, </w:t>
      </w:r>
      <w:r w:rsidR="002B7CC3" w:rsidRPr="174A4BAF">
        <w:rPr>
          <w:rFonts w:asciiTheme="minorHAnsi" w:hAnsiTheme="minorHAnsi" w:cstheme="minorBidi"/>
          <w:i w:val="0"/>
          <w:sz w:val="22"/>
          <w:szCs w:val="22"/>
        </w:rPr>
        <w:t>kuri</w:t>
      </w:r>
      <w:r w:rsidR="004D5963" w:rsidRPr="174A4BAF">
        <w:rPr>
          <w:rFonts w:asciiTheme="minorHAnsi" w:hAnsiTheme="minorHAnsi" w:cstheme="minorBidi"/>
          <w:i w:val="0"/>
          <w:sz w:val="22"/>
          <w:szCs w:val="22"/>
        </w:rPr>
        <w:t>ų</w:t>
      </w:r>
      <w:r w:rsidR="002B7CC3" w:rsidRPr="174A4BAF">
        <w:rPr>
          <w:rFonts w:asciiTheme="minorHAnsi" w:hAnsiTheme="minorHAnsi" w:cstheme="minorBidi"/>
          <w:i w:val="0"/>
          <w:sz w:val="22"/>
          <w:szCs w:val="22"/>
        </w:rPr>
        <w:t xml:space="preserve"> metu įsipareigoja pranešti</w:t>
      </w:r>
      <w:r w:rsidR="035A870E" w:rsidRPr="174A4BAF">
        <w:rPr>
          <w:rFonts w:asciiTheme="minorHAnsi" w:hAnsiTheme="minorHAnsi" w:cstheme="minorBidi"/>
          <w:i w:val="0"/>
          <w:sz w:val="22"/>
          <w:szCs w:val="22"/>
        </w:rPr>
        <w:t xml:space="preserve"> Užsakov</w:t>
      </w:r>
      <w:r w:rsidR="002B7CC3" w:rsidRPr="174A4BAF">
        <w:rPr>
          <w:rFonts w:asciiTheme="minorHAnsi" w:hAnsiTheme="minorHAnsi" w:cstheme="minorBidi"/>
          <w:i w:val="0"/>
          <w:sz w:val="22"/>
          <w:szCs w:val="22"/>
        </w:rPr>
        <w:t xml:space="preserve">ui </w:t>
      </w:r>
      <w:r w:rsidR="035A870E" w:rsidRPr="174A4BAF">
        <w:rPr>
          <w:rFonts w:asciiTheme="minorHAnsi" w:hAnsiTheme="minorHAnsi" w:cstheme="minorBidi"/>
          <w:i w:val="0"/>
          <w:sz w:val="22"/>
          <w:szCs w:val="22"/>
        </w:rPr>
        <w:t xml:space="preserve">apie </w:t>
      </w:r>
      <w:r w:rsidR="004D5963" w:rsidRPr="174A4BAF">
        <w:rPr>
          <w:rFonts w:asciiTheme="minorHAnsi" w:hAnsiTheme="minorHAnsi" w:cstheme="minorBidi"/>
          <w:i w:val="0"/>
          <w:sz w:val="22"/>
          <w:szCs w:val="22"/>
        </w:rPr>
        <w:t>Įrangos tiekimo</w:t>
      </w:r>
      <w:r w:rsidR="035A870E" w:rsidRPr="174A4BAF">
        <w:rPr>
          <w:rFonts w:asciiTheme="minorHAnsi" w:hAnsiTheme="minorHAnsi" w:cstheme="minorBidi"/>
          <w:i w:val="0"/>
          <w:sz w:val="22"/>
          <w:szCs w:val="22"/>
        </w:rPr>
        <w:t xml:space="preserve"> eigą, grafike nustatytų terminų laikymąsi, o atsiliekant nuo grafiko, </w:t>
      </w:r>
      <w:r w:rsidR="00E76812" w:rsidRPr="174A4BAF">
        <w:rPr>
          <w:rFonts w:asciiTheme="minorHAnsi" w:hAnsiTheme="minorHAnsi" w:cstheme="minorBidi"/>
          <w:i w:val="0"/>
          <w:sz w:val="22"/>
          <w:szCs w:val="22"/>
        </w:rPr>
        <w:t xml:space="preserve">nedelsiant </w:t>
      </w:r>
      <w:r w:rsidR="035A870E" w:rsidRPr="174A4BAF">
        <w:rPr>
          <w:rFonts w:asciiTheme="minorHAnsi" w:hAnsiTheme="minorHAnsi" w:cstheme="minorBidi"/>
          <w:i w:val="0"/>
          <w:sz w:val="22"/>
          <w:szCs w:val="22"/>
        </w:rPr>
        <w:t xml:space="preserve">nurodyti </w:t>
      </w:r>
      <w:r w:rsidR="00B829CD" w:rsidRPr="174A4BAF">
        <w:rPr>
          <w:rFonts w:asciiTheme="minorHAnsi" w:hAnsiTheme="minorHAnsi" w:cstheme="minorBidi"/>
          <w:i w:val="0"/>
          <w:sz w:val="22"/>
          <w:szCs w:val="22"/>
        </w:rPr>
        <w:t>vėlavimo</w:t>
      </w:r>
      <w:r w:rsidR="035A870E" w:rsidRPr="174A4BAF">
        <w:rPr>
          <w:rFonts w:asciiTheme="minorHAnsi" w:hAnsiTheme="minorHAnsi" w:cstheme="minorBidi"/>
          <w:i w:val="0"/>
          <w:sz w:val="22"/>
          <w:szCs w:val="22"/>
        </w:rPr>
        <w:t xml:space="preserve"> priežastis </w:t>
      </w:r>
      <w:r w:rsidR="00B829CD" w:rsidRPr="174A4BAF">
        <w:rPr>
          <w:rFonts w:asciiTheme="minorHAnsi" w:hAnsiTheme="minorHAnsi" w:cstheme="minorBidi"/>
          <w:i w:val="0"/>
          <w:sz w:val="22"/>
          <w:szCs w:val="22"/>
        </w:rPr>
        <w:t xml:space="preserve">bei </w:t>
      </w:r>
      <w:r w:rsidR="035A870E" w:rsidRPr="174A4BAF">
        <w:rPr>
          <w:rFonts w:asciiTheme="minorHAnsi" w:hAnsiTheme="minorHAnsi" w:cstheme="minorBidi"/>
          <w:i w:val="0"/>
          <w:sz w:val="22"/>
          <w:szCs w:val="22"/>
        </w:rPr>
        <w:t xml:space="preserve">pateikti veiksmų planą vėlavimo pašalinimui ir koreguoti bei suderinti su Užsakovu </w:t>
      </w:r>
      <w:r w:rsidR="002B7CC3" w:rsidRPr="174A4BAF">
        <w:rPr>
          <w:rFonts w:asciiTheme="minorHAnsi" w:hAnsiTheme="minorHAnsi" w:cstheme="minorBidi"/>
          <w:i w:val="0"/>
          <w:sz w:val="22"/>
          <w:szCs w:val="22"/>
        </w:rPr>
        <w:t xml:space="preserve">naują </w:t>
      </w:r>
      <w:r w:rsidR="004D5963" w:rsidRPr="174A4BAF">
        <w:rPr>
          <w:rFonts w:asciiTheme="minorHAnsi" w:hAnsiTheme="minorHAnsi" w:cstheme="minorBidi"/>
          <w:i w:val="0"/>
          <w:sz w:val="22"/>
          <w:szCs w:val="22"/>
        </w:rPr>
        <w:t>tiekimo</w:t>
      </w:r>
      <w:r w:rsidR="035A870E" w:rsidRPr="174A4BAF">
        <w:rPr>
          <w:rFonts w:asciiTheme="minorHAnsi" w:hAnsiTheme="minorHAnsi" w:cstheme="minorBidi"/>
          <w:i w:val="0"/>
          <w:sz w:val="22"/>
          <w:szCs w:val="22"/>
        </w:rPr>
        <w:t xml:space="preserve"> grafiką.</w:t>
      </w:r>
    </w:p>
    <w:p w14:paraId="62605EA5" w14:textId="5777AED1" w:rsidR="00A96B3F" w:rsidRPr="0019301C" w:rsidRDefault="19F893AC" w:rsidP="004C40DA">
      <w:pPr>
        <w:pStyle w:val="Bodytext20"/>
        <w:numPr>
          <w:ilvl w:val="1"/>
          <w:numId w:val="34"/>
        </w:numPr>
        <w:tabs>
          <w:tab w:val="left" w:pos="851"/>
          <w:tab w:val="left" w:pos="993"/>
          <w:tab w:val="left" w:pos="1080"/>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Užsakovas</w:t>
      </w:r>
      <w:r w:rsidR="00034CB3"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 xml:space="preserve">pasilieka teisę informuoti </w:t>
      </w:r>
      <w:r w:rsidR="00331BFF" w:rsidRPr="16FBFD59">
        <w:rPr>
          <w:rFonts w:asciiTheme="minorHAnsi" w:hAnsiTheme="minorHAnsi" w:cstheme="minorBidi"/>
          <w:i w:val="0"/>
          <w:sz w:val="22"/>
          <w:szCs w:val="22"/>
        </w:rPr>
        <w:t>Tiekėj</w:t>
      </w:r>
      <w:r w:rsidRPr="16FBFD59">
        <w:rPr>
          <w:rFonts w:asciiTheme="minorHAnsi" w:hAnsiTheme="minorHAnsi" w:cstheme="minorBidi"/>
          <w:i w:val="0"/>
          <w:sz w:val="22"/>
          <w:szCs w:val="22"/>
        </w:rPr>
        <w:t xml:space="preserve">ą apie neplanuotus Užsakovo ar trečiųjų šalių darbus statybvietėje. Informavimo terminas ne mažiau kaip prieš 10 </w:t>
      </w:r>
      <w:r w:rsidR="00B806B7" w:rsidRPr="16FBFD59">
        <w:rPr>
          <w:rFonts w:asciiTheme="minorHAnsi" w:hAnsiTheme="minorHAnsi" w:cstheme="minorBidi"/>
          <w:i w:val="0"/>
          <w:sz w:val="22"/>
          <w:szCs w:val="22"/>
        </w:rPr>
        <w:t xml:space="preserve">(dešimt) </w:t>
      </w:r>
      <w:r w:rsidRPr="16FBFD59">
        <w:rPr>
          <w:rFonts w:asciiTheme="minorHAnsi" w:hAnsiTheme="minorHAnsi" w:cstheme="minorBidi"/>
          <w:i w:val="0"/>
          <w:sz w:val="22"/>
          <w:szCs w:val="22"/>
        </w:rPr>
        <w:t>d</w:t>
      </w:r>
      <w:r w:rsidR="00B806B7" w:rsidRPr="16FBFD59">
        <w:rPr>
          <w:rFonts w:asciiTheme="minorHAnsi" w:hAnsiTheme="minorHAnsi" w:cstheme="minorBidi"/>
          <w:i w:val="0"/>
          <w:sz w:val="22"/>
          <w:szCs w:val="22"/>
        </w:rPr>
        <w:t>arb</w:t>
      </w:r>
      <w:r w:rsidR="00D2027A" w:rsidRPr="16FBFD59">
        <w:rPr>
          <w:rFonts w:asciiTheme="minorHAnsi" w:hAnsiTheme="minorHAnsi" w:cstheme="minorBidi"/>
          <w:i w:val="0"/>
          <w:sz w:val="22"/>
          <w:szCs w:val="22"/>
        </w:rPr>
        <w:t>o</w:t>
      </w:r>
      <w:r w:rsidR="00B806B7"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d</w:t>
      </w:r>
      <w:r w:rsidR="00B806B7" w:rsidRPr="16FBFD59">
        <w:rPr>
          <w:rFonts w:asciiTheme="minorHAnsi" w:hAnsiTheme="minorHAnsi" w:cstheme="minorBidi"/>
          <w:i w:val="0"/>
          <w:sz w:val="22"/>
          <w:szCs w:val="22"/>
        </w:rPr>
        <w:t>ienų</w:t>
      </w:r>
      <w:r w:rsidR="00BD3680"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 Užsakovas su </w:t>
      </w:r>
      <w:r w:rsidR="00331BFF" w:rsidRPr="16FBFD59">
        <w:rPr>
          <w:rFonts w:asciiTheme="minorHAnsi" w:hAnsiTheme="minorHAnsi" w:cstheme="minorBidi"/>
          <w:i w:val="0"/>
          <w:sz w:val="22"/>
          <w:szCs w:val="22"/>
        </w:rPr>
        <w:t>Tiekėj</w:t>
      </w:r>
      <w:r w:rsidRPr="16FBFD59">
        <w:rPr>
          <w:rFonts w:asciiTheme="minorHAnsi" w:hAnsiTheme="minorHAnsi" w:cstheme="minorBidi"/>
          <w:i w:val="0"/>
          <w:sz w:val="22"/>
          <w:szCs w:val="22"/>
        </w:rPr>
        <w:t>u bendro susitikimo metu aptars veiklų planus ir technikos</w:t>
      </w:r>
      <w:r w:rsidR="00D870B1" w:rsidRPr="16FBFD59">
        <w:rPr>
          <w:rFonts w:asciiTheme="minorHAnsi" w:hAnsiTheme="minorHAnsi" w:cstheme="minorBidi"/>
          <w:i w:val="0"/>
          <w:sz w:val="22"/>
          <w:szCs w:val="22"/>
        </w:rPr>
        <w:t xml:space="preserve"> ir įrangos</w:t>
      </w:r>
      <w:r w:rsidRPr="16FBFD59">
        <w:rPr>
          <w:rFonts w:asciiTheme="minorHAnsi" w:hAnsiTheme="minorHAnsi" w:cstheme="minorBidi"/>
          <w:i w:val="0"/>
          <w:sz w:val="22"/>
          <w:szCs w:val="22"/>
        </w:rPr>
        <w:t xml:space="preserve"> judėjimus bei pasirašys susitarimų, susirinkimų protokolus. </w:t>
      </w:r>
    </w:p>
    <w:p w14:paraId="7C3796A1" w14:textId="22FE800D" w:rsidR="66C6B8F4" w:rsidRPr="0019301C" w:rsidRDefault="1BCD2A42" w:rsidP="004C40DA">
      <w:pPr>
        <w:pStyle w:val="Bodytext20"/>
        <w:numPr>
          <w:ilvl w:val="1"/>
          <w:numId w:val="34"/>
        </w:numPr>
        <w:tabs>
          <w:tab w:val="left" w:pos="851"/>
          <w:tab w:val="left" w:pos="993"/>
          <w:tab w:val="left" w:pos="1080"/>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Minimalus</w:t>
      </w:r>
      <w:r w:rsidR="00034CB3" w:rsidRPr="16FBFD59">
        <w:rPr>
          <w:rFonts w:asciiTheme="minorHAnsi" w:hAnsiTheme="minorHAnsi" w:cstheme="minorBidi"/>
          <w:i w:val="0"/>
          <w:sz w:val="22"/>
          <w:szCs w:val="22"/>
        </w:rPr>
        <w:t xml:space="preserve"> </w:t>
      </w:r>
      <w:r w:rsidR="001C73AE" w:rsidRPr="16FBFD59">
        <w:rPr>
          <w:rFonts w:asciiTheme="minorHAnsi" w:hAnsiTheme="minorHAnsi" w:cstheme="minorBidi"/>
          <w:i w:val="0"/>
          <w:sz w:val="22"/>
          <w:szCs w:val="22"/>
        </w:rPr>
        <w:t>vandenilio išpilstymo punkto</w:t>
      </w:r>
      <w:r w:rsidR="658B5F92"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gyvavimo ciklas („</w:t>
      </w:r>
      <w:r w:rsidR="658B5F92" w:rsidRPr="16FBFD59">
        <w:rPr>
          <w:rFonts w:asciiTheme="minorHAnsi" w:hAnsiTheme="minorHAnsi" w:cstheme="minorBidi"/>
          <w:i w:val="0"/>
          <w:sz w:val="22"/>
          <w:szCs w:val="22"/>
        </w:rPr>
        <w:t>lifetime</w:t>
      </w:r>
      <w:r w:rsidRPr="16FBFD59">
        <w:rPr>
          <w:rFonts w:asciiTheme="minorHAnsi" w:hAnsiTheme="minorHAnsi" w:cstheme="minorBidi"/>
          <w:i w:val="0"/>
          <w:sz w:val="22"/>
          <w:szCs w:val="22"/>
        </w:rPr>
        <w:t>“)</w:t>
      </w:r>
      <w:r w:rsidR="658B5F92" w:rsidRPr="16FBFD59">
        <w:rPr>
          <w:rFonts w:asciiTheme="minorHAnsi" w:hAnsiTheme="minorHAnsi" w:cstheme="minorBidi"/>
          <w:i w:val="0"/>
          <w:sz w:val="22"/>
          <w:szCs w:val="22"/>
        </w:rPr>
        <w:t xml:space="preserve"> </w:t>
      </w:r>
      <w:r w:rsidR="00517074" w:rsidRPr="16FBFD59">
        <w:rPr>
          <w:rFonts w:asciiTheme="minorHAnsi" w:hAnsiTheme="minorHAnsi" w:cstheme="minorBidi"/>
          <w:i w:val="0"/>
          <w:sz w:val="22"/>
          <w:szCs w:val="22"/>
        </w:rPr>
        <w:t xml:space="preserve">ne mažiau </w:t>
      </w:r>
      <w:r w:rsidR="0026016C" w:rsidRPr="16FBFD59">
        <w:rPr>
          <w:rFonts w:asciiTheme="minorHAnsi" w:hAnsiTheme="minorHAnsi" w:cstheme="minorBidi"/>
          <w:i w:val="0"/>
          <w:sz w:val="22"/>
          <w:szCs w:val="22"/>
        </w:rPr>
        <w:t xml:space="preserve">8 </w:t>
      </w:r>
      <w:r w:rsidR="004531CF" w:rsidRPr="16FBFD59">
        <w:rPr>
          <w:rFonts w:asciiTheme="minorHAnsi" w:hAnsiTheme="minorHAnsi" w:cstheme="minorBidi"/>
          <w:i w:val="0"/>
          <w:sz w:val="22"/>
          <w:szCs w:val="22"/>
        </w:rPr>
        <w:t>(</w:t>
      </w:r>
      <w:r w:rsidR="0026016C" w:rsidRPr="16FBFD59">
        <w:rPr>
          <w:rFonts w:asciiTheme="minorHAnsi" w:hAnsiTheme="minorHAnsi" w:cstheme="minorBidi"/>
          <w:i w:val="0"/>
          <w:sz w:val="22"/>
          <w:szCs w:val="22"/>
        </w:rPr>
        <w:t>aštuoni</w:t>
      </w:r>
      <w:r w:rsidR="004531CF" w:rsidRPr="16FBFD59">
        <w:rPr>
          <w:rFonts w:asciiTheme="minorHAnsi" w:hAnsiTheme="minorHAnsi" w:cstheme="minorBidi"/>
          <w:i w:val="0"/>
          <w:sz w:val="22"/>
          <w:szCs w:val="22"/>
        </w:rPr>
        <w:t xml:space="preserve">) </w:t>
      </w:r>
      <w:r w:rsidR="658B5F92" w:rsidRPr="16FBFD59">
        <w:rPr>
          <w:rFonts w:asciiTheme="minorHAnsi" w:hAnsiTheme="minorHAnsi" w:cstheme="minorBidi"/>
          <w:i w:val="0"/>
          <w:sz w:val="22"/>
          <w:szCs w:val="22"/>
        </w:rPr>
        <w:t>metų</w:t>
      </w:r>
      <w:r w:rsidRPr="16FBFD59">
        <w:rPr>
          <w:rFonts w:asciiTheme="minorHAnsi" w:hAnsiTheme="minorHAnsi" w:cstheme="minorBidi"/>
          <w:i w:val="0"/>
          <w:sz w:val="22"/>
          <w:szCs w:val="22"/>
        </w:rPr>
        <w:t>.</w:t>
      </w:r>
    </w:p>
    <w:p w14:paraId="61E1822B" w14:textId="020A7AB4" w:rsidR="00FA44FA" w:rsidRPr="0019301C" w:rsidRDefault="001C73AE" w:rsidP="004C40DA">
      <w:pPr>
        <w:pStyle w:val="Bodytext20"/>
        <w:numPr>
          <w:ilvl w:val="1"/>
          <w:numId w:val="34"/>
        </w:numPr>
        <w:tabs>
          <w:tab w:val="left" w:pos="851"/>
          <w:tab w:val="left" w:pos="993"/>
          <w:tab w:val="left" w:pos="1080"/>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Patalpose,</w:t>
      </w:r>
      <w:r w:rsidR="008F1096"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kuriose numatytas darbuotojo/mechaniko lankymasis (pvz. kompresoriaus patalpa</w:t>
      </w:r>
      <w:r w:rsidR="00E923BE" w:rsidRPr="16FBFD59">
        <w:rPr>
          <w:rFonts w:asciiTheme="minorHAnsi" w:hAnsiTheme="minorHAnsi" w:cstheme="minorBidi"/>
          <w:i w:val="0"/>
          <w:sz w:val="22"/>
          <w:szCs w:val="22"/>
        </w:rPr>
        <w:t xml:space="preserve"> ar kita</w:t>
      </w:r>
      <w:r w:rsidRPr="16FBFD59">
        <w:rPr>
          <w:rFonts w:asciiTheme="minorHAnsi" w:hAnsiTheme="minorHAnsi" w:cstheme="minorBidi"/>
          <w:i w:val="0"/>
          <w:sz w:val="22"/>
          <w:szCs w:val="22"/>
        </w:rPr>
        <w:t xml:space="preserve">), </w:t>
      </w:r>
      <w:r w:rsidR="00331BFF" w:rsidRPr="16FBFD59">
        <w:rPr>
          <w:rFonts w:asciiTheme="minorHAnsi" w:hAnsiTheme="minorHAnsi" w:cstheme="minorBidi"/>
          <w:i w:val="0"/>
          <w:sz w:val="22"/>
          <w:szCs w:val="22"/>
        </w:rPr>
        <w:t>Tiekėj</w:t>
      </w:r>
      <w:r w:rsidR="6F47939B" w:rsidRPr="16FBFD59">
        <w:rPr>
          <w:rFonts w:asciiTheme="minorHAnsi" w:hAnsiTheme="minorHAnsi" w:cstheme="minorBidi"/>
          <w:i w:val="0"/>
          <w:sz w:val="22"/>
          <w:szCs w:val="22"/>
        </w:rPr>
        <w:t xml:space="preserve">as privalo įrengti </w:t>
      </w:r>
      <w:r w:rsidR="0C43A0DB" w:rsidRPr="16FBFD59">
        <w:rPr>
          <w:rFonts w:asciiTheme="minorHAnsi" w:hAnsiTheme="minorHAnsi" w:cstheme="minorBidi"/>
          <w:i w:val="0"/>
          <w:sz w:val="22"/>
          <w:szCs w:val="22"/>
        </w:rPr>
        <w:t>patalpų</w:t>
      </w:r>
      <w:r w:rsidR="3ECE2C2D" w:rsidRPr="16FBFD59">
        <w:rPr>
          <w:rFonts w:asciiTheme="minorHAnsi" w:hAnsiTheme="minorHAnsi" w:cstheme="minorBidi"/>
          <w:i w:val="0"/>
          <w:sz w:val="22"/>
          <w:szCs w:val="22"/>
        </w:rPr>
        <w:t xml:space="preserve"> </w:t>
      </w:r>
      <w:r w:rsidR="6F47939B" w:rsidRPr="16FBFD59">
        <w:rPr>
          <w:rFonts w:asciiTheme="minorHAnsi" w:hAnsiTheme="minorHAnsi" w:cstheme="minorBidi"/>
          <w:i w:val="0"/>
          <w:sz w:val="22"/>
          <w:szCs w:val="22"/>
        </w:rPr>
        <w:t>šildymo</w:t>
      </w:r>
      <w:r w:rsidR="3ECE2C2D" w:rsidRPr="16FBFD59">
        <w:rPr>
          <w:rFonts w:asciiTheme="minorHAnsi" w:hAnsiTheme="minorHAnsi" w:cstheme="minorBidi"/>
          <w:i w:val="0"/>
          <w:sz w:val="22"/>
          <w:szCs w:val="22"/>
        </w:rPr>
        <w:t>, vėdinimo ir oro kondic</w:t>
      </w:r>
      <w:r w:rsidR="10793043" w:rsidRPr="16FBFD59">
        <w:rPr>
          <w:rFonts w:asciiTheme="minorHAnsi" w:hAnsiTheme="minorHAnsi" w:cstheme="minorBidi"/>
          <w:i w:val="0"/>
          <w:sz w:val="22"/>
          <w:szCs w:val="22"/>
        </w:rPr>
        <w:t>i</w:t>
      </w:r>
      <w:r w:rsidR="3ECE2C2D" w:rsidRPr="16FBFD59">
        <w:rPr>
          <w:rFonts w:asciiTheme="minorHAnsi" w:hAnsiTheme="minorHAnsi" w:cstheme="minorBidi"/>
          <w:i w:val="0"/>
          <w:sz w:val="22"/>
          <w:szCs w:val="22"/>
        </w:rPr>
        <w:t>onavimo</w:t>
      </w:r>
      <w:r w:rsidR="6F47939B" w:rsidRPr="16FBFD59">
        <w:rPr>
          <w:rFonts w:asciiTheme="minorHAnsi" w:hAnsiTheme="minorHAnsi" w:cstheme="minorBidi"/>
          <w:i w:val="0"/>
          <w:sz w:val="22"/>
          <w:szCs w:val="22"/>
        </w:rPr>
        <w:t xml:space="preserve"> įrangą </w:t>
      </w:r>
      <w:r w:rsidR="10ED9088" w:rsidRPr="16FBFD59">
        <w:rPr>
          <w:rFonts w:asciiTheme="minorHAnsi" w:hAnsiTheme="minorHAnsi" w:cstheme="minorBidi"/>
          <w:i w:val="0"/>
          <w:sz w:val="22"/>
          <w:szCs w:val="22"/>
        </w:rPr>
        <w:t>(šilumos siurblys</w:t>
      </w:r>
      <w:r w:rsidR="6F47939B" w:rsidRPr="16FBFD59">
        <w:rPr>
          <w:rFonts w:asciiTheme="minorHAnsi" w:hAnsiTheme="minorHAnsi" w:cstheme="minorBidi"/>
          <w:i w:val="0"/>
          <w:sz w:val="22"/>
          <w:szCs w:val="22"/>
        </w:rPr>
        <w:t xml:space="preserve"> </w:t>
      </w:r>
      <w:r w:rsidR="10ED9088" w:rsidRPr="16FBFD59">
        <w:rPr>
          <w:rFonts w:asciiTheme="minorHAnsi" w:hAnsiTheme="minorHAnsi" w:cstheme="minorBidi"/>
          <w:i w:val="0"/>
          <w:sz w:val="22"/>
          <w:szCs w:val="22"/>
        </w:rPr>
        <w:t xml:space="preserve">arba elektrinis </w:t>
      </w:r>
      <w:r w:rsidR="11B12D43" w:rsidRPr="16FBFD59">
        <w:rPr>
          <w:rFonts w:asciiTheme="minorHAnsi" w:hAnsiTheme="minorHAnsi" w:cstheme="minorBidi"/>
          <w:i w:val="0"/>
          <w:sz w:val="22"/>
          <w:szCs w:val="22"/>
        </w:rPr>
        <w:t>šildytuvas</w:t>
      </w:r>
      <w:r w:rsidR="11C72BC6" w:rsidRPr="16FBFD59">
        <w:rPr>
          <w:rFonts w:asciiTheme="minorHAnsi" w:hAnsiTheme="minorHAnsi" w:cstheme="minorBidi"/>
          <w:i w:val="0"/>
          <w:sz w:val="22"/>
          <w:szCs w:val="22"/>
        </w:rPr>
        <w:t>, jei negalimas šilumos siurblys pagal teisės aktų reikalavimus</w:t>
      </w:r>
      <w:r w:rsidR="00D2027A" w:rsidRPr="16FBFD59">
        <w:rPr>
          <w:rFonts w:asciiTheme="minorHAnsi" w:hAnsiTheme="minorHAnsi" w:cstheme="minorBidi"/>
          <w:i w:val="0"/>
          <w:sz w:val="22"/>
          <w:szCs w:val="22"/>
        </w:rPr>
        <w:t xml:space="preserve"> ar saugumo reikalavimus</w:t>
      </w:r>
      <w:r w:rsidR="11C72BC6" w:rsidRPr="16FBFD59">
        <w:rPr>
          <w:rFonts w:asciiTheme="minorHAnsi" w:hAnsiTheme="minorHAnsi" w:cstheme="minorBidi"/>
          <w:i w:val="0"/>
          <w:sz w:val="22"/>
          <w:szCs w:val="22"/>
        </w:rPr>
        <w:t>)</w:t>
      </w:r>
      <w:r w:rsidR="4F569646" w:rsidRPr="16FBFD59">
        <w:rPr>
          <w:rFonts w:asciiTheme="minorHAnsi" w:hAnsiTheme="minorHAnsi" w:cstheme="minorBidi"/>
          <w:i w:val="0"/>
          <w:sz w:val="22"/>
          <w:szCs w:val="22"/>
        </w:rPr>
        <w:t>, kuri užtikrintų eksploatacijos poreiki</w:t>
      </w:r>
      <w:r w:rsidR="5C9A52E9" w:rsidRPr="16FBFD59">
        <w:rPr>
          <w:rFonts w:asciiTheme="minorHAnsi" w:hAnsiTheme="minorHAnsi" w:cstheme="minorBidi"/>
          <w:i w:val="0"/>
          <w:sz w:val="22"/>
          <w:szCs w:val="22"/>
        </w:rPr>
        <w:t>u</w:t>
      </w:r>
      <w:r w:rsidR="2BF3B7BB" w:rsidRPr="16FBFD59">
        <w:rPr>
          <w:rFonts w:asciiTheme="minorHAnsi" w:hAnsiTheme="minorHAnsi" w:cstheme="minorBidi"/>
          <w:i w:val="0"/>
          <w:sz w:val="22"/>
          <w:szCs w:val="22"/>
        </w:rPr>
        <w:t>s</w:t>
      </w:r>
      <w:r w:rsidR="4F569646" w:rsidRPr="16FBFD59">
        <w:rPr>
          <w:rFonts w:asciiTheme="minorHAnsi" w:hAnsiTheme="minorHAnsi" w:cstheme="minorBidi"/>
          <w:i w:val="0"/>
          <w:sz w:val="22"/>
          <w:szCs w:val="22"/>
        </w:rPr>
        <w:t xml:space="preserve"> ir remonto poreikius. </w:t>
      </w:r>
      <w:r w:rsidR="00D2027A" w:rsidRPr="16FBFD59">
        <w:rPr>
          <w:rFonts w:asciiTheme="minorHAnsi" w:hAnsiTheme="minorHAnsi" w:cstheme="minorBidi"/>
          <w:i w:val="0"/>
          <w:sz w:val="22"/>
          <w:szCs w:val="22"/>
        </w:rPr>
        <w:t>VPP n</w:t>
      </w:r>
      <w:r w:rsidR="6F47939B" w:rsidRPr="16FBFD59">
        <w:rPr>
          <w:rFonts w:asciiTheme="minorHAnsi" w:hAnsiTheme="minorHAnsi" w:cstheme="minorBidi"/>
          <w:i w:val="0"/>
          <w:sz w:val="22"/>
          <w:szCs w:val="22"/>
        </w:rPr>
        <w:t>eveikiant</w:t>
      </w:r>
      <w:r w:rsidR="45FDBBBA" w:rsidRPr="16FBFD59">
        <w:rPr>
          <w:rFonts w:asciiTheme="minorHAnsi" w:hAnsiTheme="minorHAnsi" w:cstheme="minorBidi"/>
          <w:i w:val="0"/>
          <w:sz w:val="22"/>
          <w:szCs w:val="22"/>
        </w:rPr>
        <w:t xml:space="preserve"> </w:t>
      </w:r>
      <w:r w:rsidR="6F47939B" w:rsidRPr="16FBFD59">
        <w:rPr>
          <w:rFonts w:asciiTheme="minorHAnsi" w:hAnsiTheme="minorHAnsi" w:cstheme="minorBidi"/>
          <w:i w:val="0"/>
          <w:sz w:val="22"/>
          <w:szCs w:val="22"/>
        </w:rPr>
        <w:t>d</w:t>
      </w:r>
      <w:r w:rsidR="1D6E79F4" w:rsidRPr="16FBFD59">
        <w:rPr>
          <w:rFonts w:asciiTheme="minorHAnsi" w:hAnsiTheme="minorHAnsi" w:cstheme="minorBidi"/>
          <w:i w:val="0"/>
          <w:sz w:val="22"/>
          <w:szCs w:val="22"/>
        </w:rPr>
        <w:t>ė</w:t>
      </w:r>
      <w:r w:rsidR="6F47939B" w:rsidRPr="16FBFD59">
        <w:rPr>
          <w:rFonts w:asciiTheme="minorHAnsi" w:hAnsiTheme="minorHAnsi" w:cstheme="minorBidi"/>
          <w:i w:val="0"/>
          <w:sz w:val="22"/>
          <w:szCs w:val="22"/>
        </w:rPr>
        <w:t xml:space="preserve">l </w:t>
      </w:r>
      <w:r w:rsidR="00D2027A" w:rsidRPr="16FBFD59">
        <w:rPr>
          <w:rFonts w:asciiTheme="minorHAnsi" w:hAnsiTheme="minorHAnsi" w:cstheme="minorBidi"/>
          <w:i w:val="0"/>
          <w:sz w:val="22"/>
          <w:szCs w:val="22"/>
        </w:rPr>
        <w:t xml:space="preserve">įrangos </w:t>
      </w:r>
      <w:r w:rsidR="6F47939B" w:rsidRPr="16FBFD59">
        <w:rPr>
          <w:rFonts w:asciiTheme="minorHAnsi" w:hAnsiTheme="minorHAnsi" w:cstheme="minorBidi"/>
          <w:i w:val="0"/>
          <w:sz w:val="22"/>
          <w:szCs w:val="22"/>
        </w:rPr>
        <w:t>aptarnavimo</w:t>
      </w:r>
      <w:r w:rsidR="00D2027A" w:rsidRPr="16FBFD59">
        <w:rPr>
          <w:rFonts w:asciiTheme="minorHAnsi" w:hAnsiTheme="minorHAnsi" w:cstheme="minorBidi"/>
          <w:i w:val="0"/>
          <w:sz w:val="22"/>
          <w:szCs w:val="22"/>
        </w:rPr>
        <w:t>, remonto</w:t>
      </w:r>
      <w:r w:rsidR="6F47939B" w:rsidRPr="16FBFD59">
        <w:rPr>
          <w:rFonts w:asciiTheme="minorHAnsi" w:hAnsiTheme="minorHAnsi" w:cstheme="minorBidi"/>
          <w:i w:val="0"/>
          <w:sz w:val="22"/>
          <w:szCs w:val="22"/>
        </w:rPr>
        <w:t xml:space="preserve"> ar kit</w:t>
      </w:r>
      <w:r w:rsidR="1D6E79F4" w:rsidRPr="16FBFD59">
        <w:rPr>
          <w:rFonts w:asciiTheme="minorHAnsi" w:hAnsiTheme="minorHAnsi" w:cstheme="minorBidi"/>
          <w:i w:val="0"/>
          <w:sz w:val="22"/>
          <w:szCs w:val="22"/>
        </w:rPr>
        <w:t>ų</w:t>
      </w:r>
      <w:r w:rsidR="6F47939B" w:rsidRPr="16FBFD59">
        <w:rPr>
          <w:rFonts w:asciiTheme="minorHAnsi" w:hAnsiTheme="minorHAnsi" w:cstheme="minorBidi"/>
          <w:i w:val="0"/>
          <w:sz w:val="22"/>
          <w:szCs w:val="22"/>
        </w:rPr>
        <w:t xml:space="preserve"> prie</w:t>
      </w:r>
      <w:r w:rsidR="1D6E79F4" w:rsidRPr="16FBFD59">
        <w:rPr>
          <w:rFonts w:asciiTheme="minorHAnsi" w:hAnsiTheme="minorHAnsi" w:cstheme="minorBidi"/>
          <w:i w:val="0"/>
          <w:sz w:val="22"/>
          <w:szCs w:val="22"/>
        </w:rPr>
        <w:t>ž</w:t>
      </w:r>
      <w:r w:rsidR="6F47939B" w:rsidRPr="16FBFD59">
        <w:rPr>
          <w:rFonts w:asciiTheme="minorHAnsi" w:hAnsiTheme="minorHAnsi" w:cstheme="minorBidi"/>
          <w:i w:val="0"/>
          <w:sz w:val="22"/>
          <w:szCs w:val="22"/>
        </w:rPr>
        <w:t>as</w:t>
      </w:r>
      <w:r w:rsidR="1D6E79F4" w:rsidRPr="16FBFD59">
        <w:rPr>
          <w:rFonts w:asciiTheme="minorHAnsi" w:hAnsiTheme="minorHAnsi" w:cstheme="minorBidi"/>
          <w:i w:val="0"/>
          <w:sz w:val="22"/>
          <w:szCs w:val="22"/>
        </w:rPr>
        <w:t>č</w:t>
      </w:r>
      <w:r w:rsidR="6F47939B" w:rsidRPr="16FBFD59">
        <w:rPr>
          <w:rFonts w:asciiTheme="minorHAnsi" w:hAnsiTheme="minorHAnsi" w:cstheme="minorBidi"/>
          <w:i w:val="0"/>
          <w:sz w:val="22"/>
          <w:szCs w:val="22"/>
        </w:rPr>
        <w:t>i</w:t>
      </w:r>
      <w:r w:rsidR="1D6E79F4" w:rsidRPr="16FBFD59">
        <w:rPr>
          <w:rFonts w:asciiTheme="minorHAnsi" w:hAnsiTheme="minorHAnsi" w:cstheme="minorBidi"/>
          <w:i w:val="0"/>
          <w:sz w:val="22"/>
          <w:szCs w:val="22"/>
        </w:rPr>
        <w:t>ų</w:t>
      </w:r>
      <w:r w:rsidR="00D2027A" w:rsidRPr="16FBFD59">
        <w:rPr>
          <w:rFonts w:asciiTheme="minorHAnsi" w:hAnsiTheme="minorHAnsi" w:cstheme="minorBidi"/>
          <w:i w:val="0"/>
          <w:sz w:val="22"/>
          <w:szCs w:val="22"/>
        </w:rPr>
        <w:t>,</w:t>
      </w:r>
      <w:r w:rsidR="01E43EDF" w:rsidRPr="16FBFD59">
        <w:rPr>
          <w:rFonts w:asciiTheme="minorHAnsi" w:hAnsiTheme="minorHAnsi" w:cstheme="minorBidi"/>
          <w:i w:val="0"/>
          <w:sz w:val="22"/>
          <w:szCs w:val="22"/>
        </w:rPr>
        <w:t xml:space="preserve"> patalpose turi būti užtikrinta</w:t>
      </w:r>
      <w:r w:rsidR="5C9A52E9" w:rsidRPr="16FBFD59">
        <w:rPr>
          <w:rFonts w:asciiTheme="minorHAnsi" w:hAnsiTheme="minorHAnsi" w:cstheme="minorBidi"/>
          <w:i w:val="0"/>
          <w:sz w:val="22"/>
          <w:szCs w:val="22"/>
        </w:rPr>
        <w:t xml:space="preserve"> žiemos metu</w:t>
      </w:r>
      <w:r w:rsidR="6F47939B" w:rsidRPr="16FBFD59">
        <w:rPr>
          <w:rFonts w:asciiTheme="minorHAnsi" w:hAnsiTheme="minorHAnsi" w:cstheme="minorBidi"/>
          <w:i w:val="0"/>
          <w:sz w:val="22"/>
          <w:szCs w:val="22"/>
        </w:rPr>
        <w:t xml:space="preserve"> temperat</w:t>
      </w:r>
      <w:r w:rsidR="1D6E79F4" w:rsidRPr="16FBFD59">
        <w:rPr>
          <w:rFonts w:asciiTheme="minorHAnsi" w:hAnsiTheme="minorHAnsi" w:cstheme="minorBidi"/>
          <w:i w:val="0"/>
          <w:sz w:val="22"/>
          <w:szCs w:val="22"/>
        </w:rPr>
        <w:t>ū</w:t>
      </w:r>
      <w:r w:rsidR="6F47939B" w:rsidRPr="16FBFD59">
        <w:rPr>
          <w:rFonts w:asciiTheme="minorHAnsi" w:hAnsiTheme="minorHAnsi" w:cstheme="minorBidi"/>
          <w:i w:val="0"/>
          <w:sz w:val="22"/>
          <w:szCs w:val="22"/>
        </w:rPr>
        <w:t>ra</w:t>
      </w:r>
      <w:r w:rsidR="00D2027A" w:rsidRPr="16FBFD59">
        <w:rPr>
          <w:rFonts w:asciiTheme="minorHAnsi" w:hAnsiTheme="minorHAnsi" w:cstheme="minorBidi"/>
          <w:i w:val="0"/>
          <w:sz w:val="22"/>
          <w:szCs w:val="22"/>
        </w:rPr>
        <w:t xml:space="preserve"> ne</w:t>
      </w:r>
      <w:r w:rsidR="00270EFA" w:rsidRPr="16FBFD59">
        <w:rPr>
          <w:rFonts w:asciiTheme="minorHAnsi" w:hAnsiTheme="minorHAnsi" w:cstheme="minorBidi"/>
          <w:i w:val="0"/>
          <w:sz w:val="22"/>
          <w:szCs w:val="22"/>
        </w:rPr>
        <w:t xml:space="preserve"> </w:t>
      </w:r>
      <w:r w:rsidR="00D2027A" w:rsidRPr="16FBFD59">
        <w:rPr>
          <w:rFonts w:asciiTheme="minorHAnsi" w:hAnsiTheme="minorHAnsi" w:cstheme="minorBidi"/>
          <w:i w:val="0"/>
          <w:sz w:val="22"/>
          <w:szCs w:val="22"/>
        </w:rPr>
        <w:t>žemesnė nei</w:t>
      </w:r>
      <w:r w:rsidR="6F47939B" w:rsidRPr="16FBFD59">
        <w:rPr>
          <w:rFonts w:asciiTheme="minorHAnsi" w:hAnsiTheme="minorHAnsi" w:cstheme="minorBidi"/>
          <w:i w:val="0"/>
          <w:sz w:val="22"/>
          <w:szCs w:val="22"/>
        </w:rPr>
        <w:t xml:space="preserve"> +5</w:t>
      </w:r>
      <w:r w:rsidR="004531CF" w:rsidRPr="16FBFD59">
        <w:rPr>
          <w:rFonts w:asciiTheme="minorHAnsi" w:hAnsiTheme="minorHAnsi" w:cstheme="minorBidi"/>
          <w:i w:val="0"/>
          <w:sz w:val="22"/>
          <w:szCs w:val="22"/>
        </w:rPr>
        <w:t xml:space="preserve"> °C</w:t>
      </w:r>
      <w:r w:rsidR="5C9A52E9" w:rsidRPr="16FBFD59">
        <w:rPr>
          <w:rFonts w:asciiTheme="minorHAnsi" w:hAnsiTheme="minorHAnsi" w:cstheme="minorBidi"/>
          <w:i w:val="0"/>
          <w:sz w:val="22"/>
          <w:szCs w:val="22"/>
        </w:rPr>
        <w:t>.</w:t>
      </w:r>
      <w:r w:rsidR="63A24366" w:rsidRPr="16FBFD59">
        <w:rPr>
          <w:rFonts w:asciiTheme="minorHAnsi" w:hAnsiTheme="minorHAnsi" w:cstheme="minorBidi"/>
          <w:i w:val="0"/>
          <w:sz w:val="22"/>
          <w:szCs w:val="22"/>
        </w:rPr>
        <w:t xml:space="preserve"> </w:t>
      </w:r>
      <w:r w:rsidR="1F0A68F4" w:rsidRPr="16FBFD59">
        <w:rPr>
          <w:rFonts w:asciiTheme="minorHAnsi" w:hAnsiTheme="minorHAnsi" w:cstheme="minorBidi"/>
          <w:i w:val="0"/>
          <w:sz w:val="22"/>
          <w:szCs w:val="22"/>
        </w:rPr>
        <w:t>Patalp</w:t>
      </w:r>
      <w:r w:rsidR="61FA6ABB" w:rsidRPr="16FBFD59">
        <w:rPr>
          <w:rFonts w:asciiTheme="minorHAnsi" w:hAnsiTheme="minorHAnsi" w:cstheme="minorBidi"/>
          <w:i w:val="0"/>
          <w:sz w:val="22"/>
          <w:szCs w:val="22"/>
        </w:rPr>
        <w:t>ų išorinės atitvaros įrengiamos su šilumine</w:t>
      </w:r>
      <w:r w:rsidR="1B1E26C5" w:rsidRPr="16FBFD59">
        <w:rPr>
          <w:rFonts w:asciiTheme="minorHAnsi" w:hAnsiTheme="minorHAnsi" w:cstheme="minorBidi"/>
          <w:i w:val="0"/>
          <w:sz w:val="22"/>
          <w:szCs w:val="22"/>
        </w:rPr>
        <w:t xml:space="preserve"> izoliacija.</w:t>
      </w:r>
    </w:p>
    <w:p w14:paraId="02EB378F" w14:textId="77777777" w:rsidR="002B16D2" w:rsidRPr="0019301C" w:rsidRDefault="002B16D2" w:rsidP="00F23603">
      <w:pPr>
        <w:pStyle w:val="Bodytext20"/>
        <w:tabs>
          <w:tab w:val="left" w:pos="1276"/>
          <w:tab w:val="left" w:pos="3828"/>
          <w:tab w:val="left" w:pos="9072"/>
        </w:tabs>
        <w:spacing w:before="0" w:line="240" w:lineRule="auto"/>
        <w:ind w:left="0" w:right="55" w:firstLine="567"/>
        <w:rPr>
          <w:rFonts w:asciiTheme="minorHAnsi" w:eastAsia="Arial" w:hAnsiTheme="minorHAnsi" w:cstheme="minorBidi"/>
          <w:i w:val="0"/>
          <w:sz w:val="22"/>
          <w:szCs w:val="22"/>
        </w:rPr>
      </w:pPr>
    </w:p>
    <w:p w14:paraId="71ED8DE7" w14:textId="77777777" w:rsidR="0065209F" w:rsidRPr="0019301C" w:rsidRDefault="0065209F" w:rsidP="00957131">
      <w:pPr>
        <w:pStyle w:val="Bodytext20"/>
        <w:numPr>
          <w:ilvl w:val="0"/>
          <w:numId w:val="34"/>
        </w:numPr>
        <w:tabs>
          <w:tab w:val="left" w:pos="851"/>
          <w:tab w:val="left" w:pos="993"/>
          <w:tab w:val="left" w:pos="3828"/>
          <w:tab w:val="left" w:pos="9072"/>
        </w:tabs>
        <w:spacing w:before="0" w:line="240" w:lineRule="auto"/>
        <w:ind w:left="0" w:right="57" w:firstLine="567"/>
        <w:rPr>
          <w:rFonts w:asciiTheme="minorHAnsi" w:hAnsiTheme="minorHAnsi" w:cstheme="minorBidi"/>
          <w:b/>
          <w:i w:val="0"/>
          <w:sz w:val="22"/>
          <w:szCs w:val="22"/>
        </w:rPr>
      </w:pPr>
      <w:r w:rsidRPr="16FBFD59">
        <w:rPr>
          <w:rFonts w:asciiTheme="minorHAnsi" w:hAnsiTheme="minorHAnsi" w:cstheme="minorBidi"/>
          <w:b/>
          <w:i w:val="0"/>
          <w:sz w:val="22"/>
          <w:szCs w:val="22"/>
        </w:rPr>
        <w:t>REIKALAVIMAI PROJEKTAVIMUI</w:t>
      </w:r>
    </w:p>
    <w:p w14:paraId="74F7C776" w14:textId="77777777" w:rsidR="0084004C" w:rsidRPr="0019301C" w:rsidRDefault="0084004C" w:rsidP="0065209F">
      <w:pPr>
        <w:pStyle w:val="NoSpacing"/>
        <w:tabs>
          <w:tab w:val="left" w:pos="1134"/>
          <w:tab w:val="left" w:pos="1276"/>
        </w:tabs>
        <w:spacing w:before="0"/>
        <w:ind w:left="0" w:firstLine="567"/>
        <w:rPr>
          <w:rFonts w:asciiTheme="minorHAnsi" w:eastAsia="Arial" w:hAnsiTheme="minorHAnsi" w:cstheme="minorBidi"/>
          <w:b/>
          <w:sz w:val="22"/>
          <w:szCs w:val="22"/>
        </w:rPr>
      </w:pPr>
    </w:p>
    <w:p w14:paraId="6570B9CB" w14:textId="33E0FF55" w:rsidR="0065209F" w:rsidRPr="0019301C" w:rsidRDefault="0065209F" w:rsidP="00957131">
      <w:pPr>
        <w:pStyle w:val="Bodytext20"/>
        <w:numPr>
          <w:ilvl w:val="1"/>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b/>
          <w:i w:val="0"/>
          <w:sz w:val="22"/>
          <w:szCs w:val="22"/>
        </w:rPr>
      </w:pPr>
      <w:r w:rsidRPr="16FBFD59">
        <w:rPr>
          <w:rFonts w:asciiTheme="minorHAnsi" w:hAnsiTheme="minorHAnsi" w:cstheme="minorBidi"/>
          <w:b/>
          <w:i w:val="0"/>
          <w:sz w:val="22"/>
          <w:szCs w:val="22"/>
        </w:rPr>
        <w:t>Projektavimo darbų apimtys</w:t>
      </w:r>
    </w:p>
    <w:p w14:paraId="30949DBA" w14:textId="35D97FF4" w:rsidR="0065209F" w:rsidRPr="0019301C" w:rsidRDefault="0065209F" w:rsidP="1DA31C9C">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Atsižvelgus į </w:t>
      </w:r>
      <w:r w:rsidR="004A1FFF" w:rsidRPr="16FBFD59">
        <w:rPr>
          <w:rFonts w:asciiTheme="minorHAnsi" w:hAnsiTheme="minorHAnsi" w:cstheme="minorBidi"/>
          <w:i w:val="0"/>
          <w:sz w:val="22"/>
          <w:szCs w:val="22"/>
        </w:rPr>
        <w:t>šiose t</w:t>
      </w:r>
      <w:r w:rsidR="00B9789D" w:rsidRPr="16FBFD59">
        <w:rPr>
          <w:rFonts w:asciiTheme="minorHAnsi" w:hAnsiTheme="minorHAnsi" w:cstheme="minorBidi"/>
          <w:i w:val="0"/>
          <w:sz w:val="22"/>
          <w:szCs w:val="22"/>
        </w:rPr>
        <w:t xml:space="preserve">echninėse specifikacijose ir jos prieduose </w:t>
      </w:r>
      <w:r w:rsidR="00CE0FBC" w:rsidRPr="16FBFD59">
        <w:rPr>
          <w:rFonts w:asciiTheme="minorHAnsi" w:hAnsiTheme="minorHAnsi" w:cstheme="minorBidi"/>
          <w:i w:val="0"/>
          <w:sz w:val="22"/>
          <w:szCs w:val="22"/>
        </w:rPr>
        <w:t>nurodytus</w:t>
      </w:r>
      <w:r w:rsidRPr="16FBFD59">
        <w:rPr>
          <w:rFonts w:asciiTheme="minorHAnsi" w:hAnsiTheme="minorHAnsi" w:cstheme="minorBidi"/>
          <w:i w:val="0"/>
          <w:sz w:val="22"/>
          <w:szCs w:val="22"/>
        </w:rPr>
        <w:t xml:space="preserve"> </w:t>
      </w:r>
      <w:r w:rsidR="00960A64" w:rsidRPr="16FBFD59">
        <w:rPr>
          <w:rFonts w:asciiTheme="minorHAnsi" w:hAnsiTheme="minorHAnsi" w:cstheme="minorBidi"/>
          <w:i w:val="0"/>
          <w:sz w:val="22"/>
          <w:szCs w:val="22"/>
        </w:rPr>
        <w:t xml:space="preserve">vandenilio išpilstymo </w:t>
      </w:r>
      <w:r w:rsidR="008617EF" w:rsidRPr="16FBFD59">
        <w:rPr>
          <w:rFonts w:asciiTheme="minorHAnsi" w:hAnsiTheme="minorHAnsi" w:cstheme="minorBidi"/>
          <w:i w:val="0"/>
          <w:sz w:val="22"/>
          <w:szCs w:val="22"/>
        </w:rPr>
        <w:t xml:space="preserve">punktų </w:t>
      </w:r>
      <w:r w:rsidRPr="16FBFD59">
        <w:rPr>
          <w:rFonts w:asciiTheme="minorHAnsi" w:hAnsiTheme="minorHAnsi" w:cstheme="minorBidi"/>
          <w:i w:val="0"/>
          <w:sz w:val="22"/>
          <w:szCs w:val="22"/>
        </w:rPr>
        <w:t>rodiklius</w:t>
      </w:r>
      <w:r w:rsidR="00DB6A22" w:rsidRPr="16FBFD59">
        <w:rPr>
          <w:rFonts w:asciiTheme="minorHAnsi" w:hAnsiTheme="minorHAnsi" w:cstheme="minorBidi"/>
          <w:i w:val="0"/>
          <w:sz w:val="22"/>
          <w:szCs w:val="22"/>
        </w:rPr>
        <w:t xml:space="preserve"> ir/ar parametrus</w:t>
      </w:r>
      <w:r w:rsidRPr="16FBFD59">
        <w:rPr>
          <w:rFonts w:asciiTheme="minorHAnsi" w:hAnsiTheme="minorHAnsi" w:cstheme="minorBidi"/>
          <w:i w:val="0"/>
          <w:sz w:val="22"/>
          <w:szCs w:val="22"/>
        </w:rPr>
        <w:t xml:space="preserve"> su siekiama įsigyti </w:t>
      </w:r>
      <w:r w:rsidR="00792B42" w:rsidRPr="16FBFD59">
        <w:rPr>
          <w:rFonts w:asciiTheme="minorHAnsi" w:hAnsiTheme="minorHAnsi" w:cstheme="minorBidi"/>
          <w:i w:val="0"/>
          <w:sz w:val="22"/>
          <w:szCs w:val="22"/>
        </w:rPr>
        <w:t>Į</w:t>
      </w:r>
      <w:r w:rsidRPr="16FBFD59">
        <w:rPr>
          <w:rFonts w:asciiTheme="minorHAnsi" w:hAnsiTheme="minorHAnsi" w:cstheme="minorBidi"/>
          <w:i w:val="0"/>
          <w:sz w:val="22"/>
          <w:szCs w:val="22"/>
        </w:rPr>
        <w:t>ranga, parengti</w:t>
      </w:r>
      <w:r w:rsidR="00D56BE1" w:rsidRPr="16FBFD59">
        <w:rPr>
          <w:rFonts w:asciiTheme="minorHAnsi" w:hAnsiTheme="minorHAnsi" w:cstheme="minorBidi"/>
          <w:i w:val="0"/>
          <w:sz w:val="22"/>
          <w:szCs w:val="22"/>
        </w:rPr>
        <w:t xml:space="preserve"> Įrangos projektą</w:t>
      </w:r>
      <w:r w:rsidRPr="16FBFD59">
        <w:rPr>
          <w:rFonts w:asciiTheme="minorHAnsi" w:hAnsiTheme="minorHAnsi" w:cstheme="minorBidi"/>
          <w:i w:val="0"/>
          <w:sz w:val="22"/>
          <w:szCs w:val="22"/>
        </w:rPr>
        <w:t>.</w:t>
      </w:r>
      <w:r w:rsidR="00AB2AAE"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Turi būti numatytos ne mažiau</w:t>
      </w:r>
      <w:r w:rsidR="006F4C8A" w:rsidRPr="16FBFD59">
        <w:rPr>
          <w:rFonts w:asciiTheme="minorHAnsi" w:hAnsiTheme="minorHAnsi" w:cstheme="minorBidi"/>
          <w:i w:val="0"/>
          <w:sz w:val="22"/>
          <w:szCs w:val="22"/>
        </w:rPr>
        <w:t>, kaip</w:t>
      </w:r>
      <w:r w:rsidRPr="16FBFD59">
        <w:rPr>
          <w:rFonts w:asciiTheme="minorHAnsi" w:hAnsiTheme="minorHAnsi" w:cstheme="minorBidi"/>
          <w:i w:val="0"/>
          <w:sz w:val="22"/>
          <w:szCs w:val="22"/>
        </w:rPr>
        <w:t xml:space="preserve"> tokios projekto dalys:</w:t>
      </w:r>
    </w:p>
    <w:p w14:paraId="1A3E698E" w14:textId="329D6440" w:rsidR="00D02409" w:rsidRPr="0019301C" w:rsidRDefault="006E5DFB" w:rsidP="00EA375B">
      <w:pPr>
        <w:pStyle w:val="Bodytext20"/>
        <w:numPr>
          <w:ilvl w:val="3"/>
          <w:numId w:val="34"/>
        </w:numPr>
        <w:tabs>
          <w:tab w:val="left" w:pos="851"/>
          <w:tab w:val="left" w:pos="993"/>
          <w:tab w:val="left" w:pos="1418"/>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vandenilio </w:t>
      </w:r>
      <w:r w:rsidR="002D7BC5" w:rsidRPr="16FBFD59">
        <w:rPr>
          <w:rFonts w:asciiTheme="minorHAnsi" w:hAnsiTheme="minorHAnsi" w:cstheme="minorBidi"/>
          <w:i w:val="0"/>
          <w:sz w:val="22"/>
          <w:szCs w:val="22"/>
        </w:rPr>
        <w:t xml:space="preserve">išpilstymo </w:t>
      </w:r>
      <w:r w:rsidR="00DF4AE0" w:rsidRPr="16FBFD59">
        <w:rPr>
          <w:rFonts w:asciiTheme="minorHAnsi" w:hAnsiTheme="minorHAnsi" w:cstheme="minorBidi"/>
          <w:i w:val="0"/>
          <w:sz w:val="22"/>
          <w:szCs w:val="22"/>
        </w:rPr>
        <w:t>Į</w:t>
      </w:r>
      <w:r w:rsidR="002D7BC5" w:rsidRPr="16FBFD59">
        <w:rPr>
          <w:rFonts w:asciiTheme="minorHAnsi" w:hAnsiTheme="minorHAnsi" w:cstheme="minorBidi"/>
          <w:i w:val="0"/>
          <w:sz w:val="22"/>
          <w:szCs w:val="22"/>
        </w:rPr>
        <w:t xml:space="preserve">rangos </w:t>
      </w:r>
      <w:r w:rsidRPr="16FBFD59">
        <w:rPr>
          <w:rFonts w:asciiTheme="minorHAnsi" w:hAnsiTheme="minorHAnsi" w:cstheme="minorBidi"/>
          <w:i w:val="0"/>
          <w:sz w:val="22"/>
          <w:szCs w:val="22"/>
        </w:rPr>
        <w:t>technologija, elektra ir automatika</w:t>
      </w:r>
      <w:r w:rsidR="002511F8" w:rsidRPr="16FBFD59">
        <w:rPr>
          <w:rFonts w:asciiTheme="minorHAnsi" w:hAnsiTheme="minorHAnsi" w:cstheme="minorBidi"/>
          <w:i w:val="0"/>
          <w:sz w:val="22"/>
          <w:szCs w:val="22"/>
        </w:rPr>
        <w:t xml:space="preserve"> technologinės sistemos funkcionavimui</w:t>
      </w:r>
      <w:r w:rsidR="0077606B" w:rsidRPr="16FBFD59">
        <w:rPr>
          <w:rFonts w:asciiTheme="minorHAnsi" w:hAnsiTheme="minorHAnsi" w:cstheme="minorBidi"/>
          <w:i w:val="0"/>
          <w:sz w:val="22"/>
          <w:szCs w:val="22"/>
        </w:rPr>
        <w:t>,</w:t>
      </w:r>
      <w:r w:rsidR="003D6C6D" w:rsidRPr="16FBFD59">
        <w:rPr>
          <w:rFonts w:asciiTheme="minorHAnsi" w:hAnsiTheme="minorHAnsi" w:cstheme="minorBidi"/>
          <w:i w:val="0"/>
          <w:sz w:val="22"/>
          <w:szCs w:val="22"/>
        </w:rPr>
        <w:t xml:space="preserve"> </w:t>
      </w:r>
      <w:r w:rsidR="00795A7D" w:rsidRPr="16FBFD59">
        <w:rPr>
          <w:rFonts w:asciiTheme="minorHAnsi" w:hAnsiTheme="minorHAnsi" w:cstheme="minorBidi"/>
          <w:i w:val="0"/>
          <w:sz w:val="22"/>
          <w:szCs w:val="22"/>
        </w:rPr>
        <w:t>gaisr</w:t>
      </w:r>
      <w:r w:rsidR="00C46500" w:rsidRPr="16FBFD59">
        <w:rPr>
          <w:rFonts w:asciiTheme="minorHAnsi" w:hAnsiTheme="minorHAnsi" w:cstheme="minorBidi"/>
          <w:i w:val="0"/>
          <w:sz w:val="22"/>
          <w:szCs w:val="22"/>
        </w:rPr>
        <w:t>o aptikimo ir signalizavimo</w:t>
      </w:r>
      <w:r w:rsidR="00994DF1" w:rsidRPr="16FBFD59">
        <w:rPr>
          <w:rFonts w:asciiTheme="minorHAnsi" w:hAnsiTheme="minorHAnsi" w:cstheme="minorBidi"/>
          <w:i w:val="0"/>
          <w:sz w:val="22"/>
          <w:szCs w:val="22"/>
        </w:rPr>
        <w:t xml:space="preserve"> dalis</w:t>
      </w:r>
      <w:r w:rsidR="002511F8" w:rsidRPr="16FBFD59">
        <w:rPr>
          <w:rFonts w:asciiTheme="minorHAnsi" w:hAnsiTheme="minorHAnsi" w:cstheme="minorBidi"/>
          <w:i w:val="0"/>
          <w:sz w:val="22"/>
          <w:szCs w:val="22"/>
        </w:rPr>
        <w:t>;</w:t>
      </w:r>
    </w:p>
    <w:p w14:paraId="26447E35" w14:textId="77777777" w:rsidR="00255A99" w:rsidRPr="0019301C" w:rsidRDefault="00255A99" w:rsidP="00255A99">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Tiekėjas privalo pateikti projekto aiškinamąjį raštą, kuriame turi būti aprašyti įrengiamų ryšių pagrindiniai veikimo principai bei jų tarpusavio sąveikos bei sąveikos su esamomis Užsakovo sistemomis būdai bei atitikimas Užsakovo reikalavimams.</w:t>
      </w:r>
    </w:p>
    <w:p w14:paraId="23C094D7" w14:textId="1D4EEC70" w:rsidR="00255A99" w:rsidRPr="0019301C" w:rsidRDefault="00A5058B" w:rsidP="00A5058B">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Projektuojant VPP funkcionavimo/veikimo sistemą turi būti naudojami išsamūs metodai ir atitinkami atsargos koeficientai įvertinti ir pagrįsti projekte, siekiant garantuoti pakankamą saugą visais galimais gedimų ar potencialiai pavojingais atvejais.</w:t>
      </w:r>
    </w:p>
    <w:p w14:paraId="73A949BB" w14:textId="05B0DB17" w:rsidR="2871F0C6" w:rsidRPr="0019301C" w:rsidRDefault="00331BFF" w:rsidP="42E3CC83">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Tiekėj</w:t>
      </w:r>
      <w:r w:rsidR="37F14799" w:rsidRPr="16FBFD59">
        <w:rPr>
          <w:rFonts w:asciiTheme="minorHAnsi" w:hAnsiTheme="minorHAnsi" w:cstheme="minorBidi"/>
          <w:i w:val="0"/>
          <w:sz w:val="22"/>
          <w:szCs w:val="22"/>
        </w:rPr>
        <w:t xml:space="preserve">as privalo </w:t>
      </w:r>
      <w:r w:rsidR="2BA860BB" w:rsidRPr="16FBFD59">
        <w:rPr>
          <w:rFonts w:asciiTheme="minorHAnsi" w:hAnsiTheme="minorHAnsi" w:cstheme="minorBidi"/>
          <w:i w:val="0"/>
          <w:sz w:val="22"/>
          <w:szCs w:val="22"/>
        </w:rPr>
        <w:t xml:space="preserve">per sutarties priede </w:t>
      </w:r>
      <w:r w:rsidR="002E59F7" w:rsidRPr="16FBFD59">
        <w:rPr>
          <w:rFonts w:asciiTheme="minorHAnsi" w:hAnsiTheme="minorHAnsi" w:cstheme="minorBidi"/>
          <w:sz w:val="22"/>
          <w:szCs w:val="22"/>
        </w:rPr>
        <w:t xml:space="preserve">Sutarties </w:t>
      </w:r>
      <w:r w:rsidR="002C5195" w:rsidRPr="16FBFD59">
        <w:rPr>
          <w:rFonts w:asciiTheme="minorHAnsi" w:hAnsiTheme="minorHAnsi" w:cstheme="minorBidi"/>
          <w:sz w:val="22"/>
          <w:szCs w:val="22"/>
        </w:rPr>
        <w:t>e</w:t>
      </w:r>
      <w:r w:rsidR="2BA860BB" w:rsidRPr="16FBFD59">
        <w:rPr>
          <w:rFonts w:asciiTheme="minorHAnsi" w:hAnsiTheme="minorHAnsi" w:cstheme="minorBidi"/>
          <w:sz w:val="22"/>
          <w:szCs w:val="22"/>
        </w:rPr>
        <w:t>tapai ir j</w:t>
      </w:r>
      <w:r w:rsidR="009235E4" w:rsidRPr="16FBFD59">
        <w:rPr>
          <w:rFonts w:asciiTheme="minorHAnsi" w:hAnsiTheme="minorHAnsi" w:cstheme="minorBidi"/>
          <w:sz w:val="22"/>
          <w:szCs w:val="22"/>
        </w:rPr>
        <w:t>ų</w:t>
      </w:r>
      <w:r w:rsidR="2BA860BB" w:rsidRPr="16FBFD59">
        <w:rPr>
          <w:rFonts w:asciiTheme="minorHAnsi" w:hAnsiTheme="minorHAnsi" w:cstheme="minorBidi"/>
          <w:sz w:val="22"/>
          <w:szCs w:val="22"/>
        </w:rPr>
        <w:t xml:space="preserve"> terminai</w:t>
      </w:r>
      <w:r w:rsidR="2BA860BB" w:rsidRPr="16FBFD59">
        <w:rPr>
          <w:rFonts w:asciiTheme="minorHAnsi" w:hAnsiTheme="minorHAnsi" w:cstheme="minorBidi"/>
          <w:i w:val="0"/>
          <w:sz w:val="22"/>
          <w:szCs w:val="22"/>
        </w:rPr>
        <w:t xml:space="preserve"> nurodytą terminą</w:t>
      </w:r>
      <w:r w:rsidR="4D7F226A" w:rsidRPr="16FBFD59">
        <w:rPr>
          <w:rFonts w:asciiTheme="minorHAnsi" w:hAnsiTheme="minorHAnsi" w:cstheme="minorBidi"/>
          <w:i w:val="0"/>
          <w:sz w:val="22"/>
          <w:szCs w:val="22"/>
        </w:rPr>
        <w:t xml:space="preserve"> </w:t>
      </w:r>
      <w:r w:rsidR="37F14799" w:rsidRPr="16FBFD59">
        <w:rPr>
          <w:rFonts w:asciiTheme="minorHAnsi" w:hAnsiTheme="minorHAnsi" w:cstheme="minorBidi"/>
          <w:i w:val="0"/>
          <w:sz w:val="22"/>
          <w:szCs w:val="22"/>
        </w:rPr>
        <w:t>parengti b</w:t>
      </w:r>
      <w:r w:rsidR="61B0EDD4" w:rsidRPr="16FBFD59">
        <w:rPr>
          <w:rFonts w:asciiTheme="minorHAnsi" w:hAnsiTheme="minorHAnsi" w:cstheme="minorBidi"/>
          <w:i w:val="0"/>
          <w:sz w:val="22"/>
          <w:szCs w:val="22"/>
        </w:rPr>
        <w:t xml:space="preserve">ei </w:t>
      </w:r>
      <w:r w:rsidR="37F14799" w:rsidRPr="16FBFD59">
        <w:rPr>
          <w:rFonts w:asciiTheme="minorHAnsi" w:hAnsiTheme="minorHAnsi" w:cstheme="minorBidi"/>
          <w:i w:val="0"/>
          <w:sz w:val="22"/>
          <w:szCs w:val="22"/>
        </w:rPr>
        <w:t xml:space="preserve">suderinti su Užsakovu </w:t>
      </w:r>
      <w:r w:rsidR="1F513158" w:rsidRPr="16FBFD59">
        <w:rPr>
          <w:rFonts w:asciiTheme="minorHAnsi" w:hAnsiTheme="minorHAnsi" w:cstheme="minorBidi"/>
          <w:i w:val="0"/>
          <w:sz w:val="22"/>
          <w:szCs w:val="22"/>
        </w:rPr>
        <w:t xml:space="preserve">redaguojamu formatu </w:t>
      </w:r>
      <w:r w:rsidR="50A40FF0" w:rsidRPr="16FBFD59">
        <w:rPr>
          <w:rFonts w:asciiTheme="minorHAnsi" w:hAnsiTheme="minorHAnsi" w:cstheme="minorBidi"/>
          <w:i w:val="0"/>
          <w:sz w:val="22"/>
          <w:szCs w:val="22"/>
        </w:rPr>
        <w:t>(</w:t>
      </w:r>
      <w:r w:rsidR="00C950DA" w:rsidRPr="16FBFD59">
        <w:rPr>
          <w:rFonts w:asciiTheme="minorHAnsi" w:hAnsiTheme="minorHAnsi" w:cstheme="minorBidi"/>
          <w:i w:val="0"/>
          <w:sz w:val="22"/>
          <w:szCs w:val="22"/>
        </w:rPr>
        <w:t xml:space="preserve">Microsoft planner/project </w:t>
      </w:r>
      <w:r w:rsidR="50A40FF0" w:rsidRPr="16FBFD59">
        <w:rPr>
          <w:rFonts w:asciiTheme="minorHAnsi" w:hAnsiTheme="minorHAnsi" w:cstheme="minorBidi"/>
          <w:i w:val="0"/>
          <w:sz w:val="22"/>
          <w:szCs w:val="22"/>
        </w:rPr>
        <w:t>ar smartsheet ar lygiaverte</w:t>
      </w:r>
      <w:r w:rsidR="2315EF85" w:rsidRPr="16FBFD59">
        <w:rPr>
          <w:rFonts w:asciiTheme="minorHAnsi" w:hAnsiTheme="minorHAnsi" w:cstheme="minorBidi"/>
          <w:i w:val="0"/>
          <w:sz w:val="22"/>
          <w:szCs w:val="22"/>
        </w:rPr>
        <w:t xml:space="preserve">) detalų </w:t>
      </w:r>
      <w:r w:rsidR="2BE13E77" w:rsidRPr="16FBFD59">
        <w:rPr>
          <w:rFonts w:asciiTheme="minorHAnsi" w:hAnsiTheme="minorHAnsi" w:cstheme="minorBidi"/>
          <w:i w:val="0"/>
          <w:sz w:val="22"/>
          <w:szCs w:val="22"/>
        </w:rPr>
        <w:lastRenderedPageBreak/>
        <w:t xml:space="preserve">Paslaugų </w:t>
      </w:r>
      <w:r w:rsidR="4CB42BE2" w:rsidRPr="16FBFD59">
        <w:rPr>
          <w:rFonts w:asciiTheme="minorHAnsi" w:hAnsiTheme="minorHAnsi" w:cstheme="minorBidi"/>
          <w:i w:val="0"/>
          <w:sz w:val="22"/>
          <w:szCs w:val="22"/>
        </w:rPr>
        <w:t>įgyvendinimo</w:t>
      </w:r>
      <w:r w:rsidR="0054117D" w:rsidRPr="16FBFD59">
        <w:rPr>
          <w:rFonts w:asciiTheme="minorHAnsi" w:hAnsiTheme="minorHAnsi" w:cstheme="minorBidi"/>
          <w:i w:val="0"/>
          <w:sz w:val="22"/>
          <w:szCs w:val="22"/>
        </w:rPr>
        <w:t xml:space="preserve"> </w:t>
      </w:r>
      <w:r w:rsidR="2315EF85" w:rsidRPr="16FBFD59">
        <w:rPr>
          <w:rFonts w:asciiTheme="minorHAnsi" w:hAnsiTheme="minorHAnsi" w:cstheme="minorBidi"/>
          <w:i w:val="0"/>
          <w:sz w:val="22"/>
          <w:szCs w:val="22"/>
        </w:rPr>
        <w:t xml:space="preserve">grafiką. </w:t>
      </w:r>
      <w:r w:rsidR="6B9D0D13" w:rsidRPr="16FBFD59">
        <w:rPr>
          <w:rFonts w:asciiTheme="minorHAnsi" w:hAnsiTheme="minorHAnsi" w:cstheme="minorBidi"/>
          <w:i w:val="0"/>
          <w:sz w:val="22"/>
          <w:szCs w:val="22"/>
        </w:rPr>
        <w:t>G</w:t>
      </w:r>
      <w:r w:rsidR="0151964F" w:rsidRPr="16FBFD59">
        <w:rPr>
          <w:rFonts w:asciiTheme="minorHAnsi" w:hAnsiTheme="minorHAnsi" w:cstheme="minorBidi"/>
          <w:i w:val="0"/>
          <w:sz w:val="22"/>
          <w:szCs w:val="22"/>
        </w:rPr>
        <w:t>rafik</w:t>
      </w:r>
      <w:r w:rsidR="3584B62B" w:rsidRPr="16FBFD59">
        <w:rPr>
          <w:rFonts w:asciiTheme="minorHAnsi" w:hAnsiTheme="minorHAnsi" w:cstheme="minorBidi"/>
          <w:i w:val="0"/>
          <w:sz w:val="22"/>
          <w:szCs w:val="22"/>
        </w:rPr>
        <w:t>ą</w:t>
      </w:r>
      <w:r w:rsidR="135088EA" w:rsidRPr="16FBFD59">
        <w:rPr>
          <w:rFonts w:asciiTheme="minorHAnsi" w:hAnsiTheme="minorHAnsi" w:cstheme="minorBidi"/>
          <w:i w:val="0"/>
          <w:sz w:val="22"/>
          <w:szCs w:val="22"/>
        </w:rPr>
        <w:t xml:space="preserve"> skaid</w:t>
      </w:r>
      <w:r w:rsidR="0C84C091" w:rsidRPr="16FBFD59">
        <w:rPr>
          <w:rFonts w:asciiTheme="minorHAnsi" w:hAnsiTheme="minorHAnsi" w:cstheme="minorBidi"/>
          <w:i w:val="0"/>
          <w:sz w:val="22"/>
          <w:szCs w:val="22"/>
        </w:rPr>
        <w:t>y</w:t>
      </w:r>
      <w:r w:rsidR="75E0A4A2" w:rsidRPr="16FBFD59">
        <w:rPr>
          <w:rFonts w:asciiTheme="minorHAnsi" w:hAnsiTheme="minorHAnsi" w:cstheme="minorBidi"/>
          <w:i w:val="0"/>
          <w:sz w:val="22"/>
          <w:szCs w:val="22"/>
        </w:rPr>
        <w:t>ti</w:t>
      </w:r>
      <w:r w:rsidR="4478BABA" w:rsidRPr="16FBFD59">
        <w:rPr>
          <w:rFonts w:asciiTheme="minorHAnsi" w:hAnsiTheme="minorHAnsi" w:cstheme="minorBidi"/>
          <w:i w:val="0"/>
          <w:sz w:val="22"/>
          <w:szCs w:val="22"/>
        </w:rPr>
        <w:t xml:space="preserve"> </w:t>
      </w:r>
      <w:r w:rsidR="2BA860BB" w:rsidRPr="16FBFD59">
        <w:rPr>
          <w:rFonts w:asciiTheme="minorHAnsi" w:hAnsiTheme="minorHAnsi" w:cstheme="minorBidi"/>
          <w:i w:val="0"/>
          <w:sz w:val="22"/>
          <w:szCs w:val="22"/>
        </w:rPr>
        <w:t>į</w:t>
      </w:r>
      <w:r w:rsidR="00AB2AAE" w:rsidRPr="16FBFD59">
        <w:rPr>
          <w:rFonts w:asciiTheme="minorHAnsi" w:hAnsiTheme="minorHAnsi" w:cstheme="minorBidi"/>
          <w:i w:val="0"/>
          <w:sz w:val="22"/>
          <w:szCs w:val="22"/>
        </w:rPr>
        <w:t xml:space="preserve"> </w:t>
      </w:r>
      <w:r w:rsidR="4478BABA" w:rsidRPr="16FBFD59">
        <w:rPr>
          <w:rFonts w:asciiTheme="minorHAnsi" w:hAnsiTheme="minorHAnsi" w:cstheme="minorBidi"/>
          <w:i w:val="0"/>
          <w:sz w:val="22"/>
          <w:szCs w:val="22"/>
        </w:rPr>
        <w:t>grupes,</w:t>
      </w:r>
      <w:r w:rsidR="59A86AE2" w:rsidRPr="16FBFD59">
        <w:rPr>
          <w:rFonts w:asciiTheme="minorHAnsi" w:hAnsiTheme="minorHAnsi" w:cstheme="minorBidi"/>
          <w:i w:val="0"/>
          <w:sz w:val="22"/>
          <w:szCs w:val="22"/>
        </w:rPr>
        <w:t xml:space="preserve"> ne</w:t>
      </w:r>
      <w:r w:rsidR="00C950DA" w:rsidRPr="16FBFD59">
        <w:rPr>
          <w:rFonts w:asciiTheme="minorHAnsi" w:hAnsiTheme="minorHAnsi" w:cstheme="minorBidi"/>
          <w:i w:val="0"/>
          <w:sz w:val="22"/>
          <w:szCs w:val="22"/>
        </w:rPr>
        <w:t xml:space="preserve"> </w:t>
      </w:r>
      <w:r w:rsidR="59A86AE2" w:rsidRPr="16FBFD59">
        <w:rPr>
          <w:rFonts w:asciiTheme="minorHAnsi" w:hAnsiTheme="minorHAnsi" w:cstheme="minorBidi"/>
          <w:i w:val="0"/>
          <w:sz w:val="22"/>
          <w:szCs w:val="22"/>
        </w:rPr>
        <w:t xml:space="preserve">mažiau kaip </w:t>
      </w:r>
      <w:r w:rsidR="2BA860BB" w:rsidRPr="16FBFD59">
        <w:rPr>
          <w:rFonts w:asciiTheme="minorHAnsi" w:hAnsiTheme="minorHAnsi" w:cstheme="minorBidi"/>
          <w:i w:val="0"/>
          <w:sz w:val="22"/>
          <w:szCs w:val="22"/>
        </w:rPr>
        <w:t>į</w:t>
      </w:r>
      <w:r w:rsidR="59A86AE2" w:rsidRPr="16FBFD59">
        <w:rPr>
          <w:rFonts w:asciiTheme="minorHAnsi" w:hAnsiTheme="minorHAnsi" w:cstheme="minorBidi"/>
          <w:i w:val="0"/>
          <w:sz w:val="22"/>
          <w:szCs w:val="22"/>
        </w:rPr>
        <w:t xml:space="preserve"> </w:t>
      </w:r>
      <w:r w:rsidR="003555DE" w:rsidRPr="16FBFD59">
        <w:rPr>
          <w:rFonts w:asciiTheme="minorHAnsi" w:hAnsiTheme="minorHAnsi" w:cstheme="minorBidi"/>
          <w:i w:val="0"/>
          <w:sz w:val="22"/>
          <w:szCs w:val="22"/>
        </w:rPr>
        <w:t>tri</w:t>
      </w:r>
      <w:r w:rsidR="00C950DA" w:rsidRPr="16FBFD59">
        <w:rPr>
          <w:rFonts w:asciiTheme="minorHAnsi" w:hAnsiTheme="minorHAnsi" w:cstheme="minorBidi"/>
          <w:i w:val="0"/>
          <w:sz w:val="22"/>
          <w:szCs w:val="22"/>
        </w:rPr>
        <w:t>s</w:t>
      </w:r>
      <w:r w:rsidR="003555DE" w:rsidRPr="16FBFD59">
        <w:rPr>
          <w:rFonts w:asciiTheme="minorHAnsi" w:hAnsiTheme="minorHAnsi" w:cstheme="minorBidi"/>
          <w:i w:val="0"/>
          <w:sz w:val="22"/>
          <w:szCs w:val="22"/>
        </w:rPr>
        <w:t xml:space="preserve"> </w:t>
      </w:r>
      <w:r w:rsidR="59A86AE2" w:rsidRPr="16FBFD59">
        <w:rPr>
          <w:rFonts w:asciiTheme="minorHAnsi" w:hAnsiTheme="minorHAnsi" w:cstheme="minorBidi"/>
          <w:i w:val="0"/>
          <w:sz w:val="22"/>
          <w:szCs w:val="22"/>
        </w:rPr>
        <w:t>lygius, kur užduotys pasibaigia gairėmis</w:t>
      </w:r>
      <w:r w:rsidR="00C03D21" w:rsidRPr="16FBFD59">
        <w:rPr>
          <w:rFonts w:asciiTheme="minorHAnsi" w:hAnsiTheme="minorHAnsi" w:cstheme="minorBidi"/>
          <w:i w:val="0"/>
          <w:sz w:val="22"/>
          <w:szCs w:val="22"/>
        </w:rPr>
        <w:t>.</w:t>
      </w:r>
    </w:p>
    <w:p w14:paraId="06BA15B8" w14:textId="41082663" w:rsidR="00CD4C11" w:rsidRPr="0019301C" w:rsidRDefault="5547CFF5" w:rsidP="004422C5">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Pastabas ir komentarus Užsakovas teikia tik pilnos apimties, kokybiškam </w:t>
      </w:r>
      <w:r w:rsidR="004422C5" w:rsidRPr="16FBFD59">
        <w:rPr>
          <w:rFonts w:asciiTheme="minorHAnsi" w:hAnsiTheme="minorHAnsi" w:cstheme="minorBidi"/>
          <w:i w:val="0"/>
          <w:sz w:val="22"/>
          <w:szCs w:val="22"/>
        </w:rPr>
        <w:t>Įrangos projektui</w:t>
      </w:r>
      <w:r w:rsidRPr="16FBFD59">
        <w:rPr>
          <w:rFonts w:asciiTheme="minorHAnsi" w:hAnsiTheme="minorHAnsi" w:cstheme="minorBidi"/>
          <w:i w:val="0"/>
          <w:sz w:val="22"/>
          <w:szCs w:val="22"/>
        </w:rPr>
        <w:t xml:space="preserve">. Užsakovas per 10 </w:t>
      </w:r>
      <w:r w:rsidR="006025A4" w:rsidRPr="16FBFD59">
        <w:rPr>
          <w:rFonts w:asciiTheme="minorHAnsi" w:hAnsiTheme="minorHAnsi" w:cstheme="minorBidi"/>
          <w:i w:val="0"/>
          <w:sz w:val="22"/>
          <w:szCs w:val="22"/>
        </w:rPr>
        <w:t xml:space="preserve">(dešimt) </w:t>
      </w:r>
      <w:r w:rsidRPr="16FBFD59">
        <w:rPr>
          <w:rFonts w:asciiTheme="minorHAnsi" w:hAnsiTheme="minorHAnsi" w:cstheme="minorBidi"/>
          <w:i w:val="0"/>
          <w:sz w:val="22"/>
          <w:szCs w:val="22"/>
        </w:rPr>
        <w:t>d</w:t>
      </w:r>
      <w:r w:rsidR="006025A4" w:rsidRPr="16FBFD59">
        <w:rPr>
          <w:rFonts w:asciiTheme="minorHAnsi" w:hAnsiTheme="minorHAnsi" w:cstheme="minorBidi"/>
          <w:i w:val="0"/>
          <w:sz w:val="22"/>
          <w:szCs w:val="22"/>
        </w:rPr>
        <w:t xml:space="preserve">arbo </w:t>
      </w:r>
      <w:r w:rsidRPr="16FBFD59">
        <w:rPr>
          <w:rFonts w:asciiTheme="minorHAnsi" w:hAnsiTheme="minorHAnsi" w:cstheme="minorBidi"/>
          <w:i w:val="0"/>
          <w:sz w:val="22"/>
          <w:szCs w:val="22"/>
        </w:rPr>
        <w:t>d</w:t>
      </w:r>
      <w:r w:rsidR="006025A4" w:rsidRPr="16FBFD59">
        <w:rPr>
          <w:rFonts w:asciiTheme="minorHAnsi" w:hAnsiTheme="minorHAnsi" w:cstheme="minorBidi"/>
          <w:i w:val="0"/>
          <w:sz w:val="22"/>
          <w:szCs w:val="22"/>
        </w:rPr>
        <w:t>ienų</w:t>
      </w:r>
      <w:r w:rsidRPr="16FBFD59">
        <w:rPr>
          <w:rFonts w:asciiTheme="minorHAnsi" w:hAnsiTheme="minorHAnsi" w:cstheme="minorBidi"/>
          <w:i w:val="0"/>
          <w:sz w:val="22"/>
          <w:szCs w:val="22"/>
        </w:rPr>
        <w:t xml:space="preserve"> </w:t>
      </w:r>
      <w:r w:rsidR="0121EC0D" w:rsidRPr="16FBFD59">
        <w:rPr>
          <w:rFonts w:asciiTheme="minorHAnsi" w:hAnsiTheme="minorHAnsi" w:cstheme="minorBidi"/>
          <w:i w:val="0"/>
          <w:sz w:val="22"/>
          <w:szCs w:val="22"/>
        </w:rPr>
        <w:t xml:space="preserve">nuo </w:t>
      </w:r>
      <w:r w:rsidR="00C03D21" w:rsidRPr="16FBFD59">
        <w:rPr>
          <w:rFonts w:asciiTheme="minorHAnsi" w:hAnsiTheme="minorHAnsi" w:cstheme="minorBidi"/>
          <w:i w:val="0"/>
          <w:sz w:val="22"/>
          <w:szCs w:val="22"/>
        </w:rPr>
        <w:t>P</w:t>
      </w:r>
      <w:r w:rsidR="004422C5" w:rsidRPr="16FBFD59">
        <w:rPr>
          <w:rFonts w:asciiTheme="minorHAnsi" w:hAnsiTheme="minorHAnsi" w:cstheme="minorBidi"/>
          <w:i w:val="0"/>
          <w:sz w:val="22"/>
          <w:szCs w:val="22"/>
        </w:rPr>
        <w:t xml:space="preserve">rojekto dokumentacijos </w:t>
      </w:r>
      <w:r w:rsidR="0121EC0D" w:rsidRPr="16FBFD59">
        <w:rPr>
          <w:rFonts w:asciiTheme="minorHAnsi" w:hAnsiTheme="minorHAnsi" w:cstheme="minorBidi"/>
          <w:i w:val="0"/>
          <w:sz w:val="22"/>
          <w:szCs w:val="22"/>
        </w:rPr>
        <w:t xml:space="preserve">gavimo datos </w:t>
      </w:r>
      <w:r w:rsidRPr="16FBFD59">
        <w:rPr>
          <w:rFonts w:asciiTheme="minorHAnsi" w:hAnsiTheme="minorHAnsi" w:cstheme="minorBidi"/>
          <w:i w:val="0"/>
          <w:sz w:val="22"/>
          <w:szCs w:val="22"/>
        </w:rPr>
        <w:t>privalo pateikti pastabas ir komentarus</w:t>
      </w:r>
      <w:r w:rsidR="004422C5"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 </w:t>
      </w:r>
      <w:r w:rsidR="00331BFF" w:rsidRPr="16FBFD59">
        <w:rPr>
          <w:rFonts w:asciiTheme="minorHAnsi" w:hAnsiTheme="minorHAnsi" w:cstheme="minorBidi"/>
          <w:i w:val="0"/>
          <w:sz w:val="22"/>
          <w:szCs w:val="22"/>
        </w:rPr>
        <w:t>Tiekėj</w:t>
      </w:r>
      <w:r w:rsidRPr="16FBFD59">
        <w:rPr>
          <w:rFonts w:asciiTheme="minorHAnsi" w:hAnsiTheme="minorHAnsi" w:cstheme="minorBidi"/>
          <w:i w:val="0"/>
          <w:sz w:val="22"/>
          <w:szCs w:val="22"/>
        </w:rPr>
        <w:t xml:space="preserve">as turi per 5 </w:t>
      </w:r>
      <w:r w:rsidR="006025A4" w:rsidRPr="16FBFD59">
        <w:rPr>
          <w:rFonts w:asciiTheme="minorHAnsi" w:hAnsiTheme="minorHAnsi" w:cstheme="minorBidi"/>
          <w:i w:val="0"/>
          <w:sz w:val="22"/>
          <w:szCs w:val="22"/>
        </w:rPr>
        <w:t xml:space="preserve">(penkias) </w:t>
      </w:r>
      <w:r w:rsidRPr="16FBFD59">
        <w:rPr>
          <w:rFonts w:asciiTheme="minorHAnsi" w:hAnsiTheme="minorHAnsi" w:cstheme="minorBidi"/>
          <w:i w:val="0"/>
          <w:sz w:val="22"/>
          <w:szCs w:val="22"/>
        </w:rPr>
        <w:t>d</w:t>
      </w:r>
      <w:r w:rsidR="006025A4" w:rsidRPr="16FBFD59">
        <w:rPr>
          <w:rFonts w:asciiTheme="minorHAnsi" w:hAnsiTheme="minorHAnsi" w:cstheme="minorBidi"/>
          <w:i w:val="0"/>
          <w:sz w:val="22"/>
          <w:szCs w:val="22"/>
        </w:rPr>
        <w:t xml:space="preserve">arbo </w:t>
      </w:r>
      <w:r w:rsidRPr="16FBFD59">
        <w:rPr>
          <w:rFonts w:asciiTheme="minorHAnsi" w:hAnsiTheme="minorHAnsi" w:cstheme="minorBidi"/>
          <w:i w:val="0"/>
          <w:sz w:val="22"/>
          <w:szCs w:val="22"/>
        </w:rPr>
        <w:t>d</w:t>
      </w:r>
      <w:r w:rsidR="006025A4" w:rsidRPr="16FBFD59">
        <w:rPr>
          <w:rFonts w:asciiTheme="minorHAnsi" w:hAnsiTheme="minorHAnsi" w:cstheme="minorBidi"/>
          <w:i w:val="0"/>
          <w:sz w:val="22"/>
          <w:szCs w:val="22"/>
        </w:rPr>
        <w:t>ienas</w:t>
      </w:r>
      <w:r w:rsidRPr="16FBFD59">
        <w:rPr>
          <w:rFonts w:asciiTheme="minorHAnsi" w:hAnsiTheme="minorHAnsi" w:cstheme="minorBidi"/>
          <w:i w:val="0"/>
          <w:sz w:val="22"/>
          <w:szCs w:val="22"/>
        </w:rPr>
        <w:t xml:space="preserve"> </w:t>
      </w:r>
      <w:r w:rsidR="0121EC0D" w:rsidRPr="16FBFD59">
        <w:rPr>
          <w:rFonts w:asciiTheme="minorHAnsi" w:hAnsiTheme="minorHAnsi" w:cstheme="minorBidi"/>
          <w:i w:val="0"/>
          <w:sz w:val="22"/>
          <w:szCs w:val="22"/>
        </w:rPr>
        <w:t xml:space="preserve">nuo </w:t>
      </w:r>
      <w:r w:rsidR="63BF2E28" w:rsidRPr="16FBFD59">
        <w:rPr>
          <w:rFonts w:asciiTheme="minorHAnsi" w:hAnsiTheme="minorHAnsi" w:cstheme="minorBidi"/>
          <w:i w:val="0"/>
          <w:sz w:val="22"/>
          <w:szCs w:val="22"/>
        </w:rPr>
        <w:t>U</w:t>
      </w:r>
      <w:r w:rsidR="0121EC0D" w:rsidRPr="16FBFD59">
        <w:rPr>
          <w:rFonts w:asciiTheme="minorHAnsi" w:hAnsiTheme="minorHAnsi" w:cstheme="minorBidi"/>
          <w:i w:val="0"/>
          <w:sz w:val="22"/>
          <w:szCs w:val="22"/>
        </w:rPr>
        <w:t xml:space="preserve">žsakovo pateiktų pastabų ir komentarų </w:t>
      </w:r>
      <w:r w:rsidR="63BF2E28" w:rsidRPr="16FBFD59">
        <w:rPr>
          <w:rFonts w:asciiTheme="minorHAnsi" w:hAnsiTheme="minorHAnsi" w:cstheme="minorBidi"/>
          <w:i w:val="0"/>
          <w:sz w:val="22"/>
          <w:szCs w:val="22"/>
        </w:rPr>
        <w:t xml:space="preserve">dienos </w:t>
      </w:r>
      <w:r w:rsidRPr="16FBFD59">
        <w:rPr>
          <w:rFonts w:asciiTheme="minorHAnsi" w:hAnsiTheme="minorHAnsi" w:cstheme="minorBidi"/>
          <w:i w:val="0"/>
          <w:sz w:val="22"/>
          <w:szCs w:val="22"/>
        </w:rPr>
        <w:t xml:space="preserve">atsakyti ar galutinai ištaisyti pastabas </w:t>
      </w:r>
      <w:r w:rsidR="004422C5" w:rsidRPr="16FBFD59">
        <w:rPr>
          <w:rFonts w:asciiTheme="minorHAnsi" w:hAnsiTheme="minorHAnsi" w:cstheme="minorBidi"/>
          <w:i w:val="0"/>
          <w:sz w:val="22"/>
          <w:szCs w:val="22"/>
        </w:rPr>
        <w:t>ir/</w:t>
      </w:r>
      <w:r w:rsidRPr="16FBFD59">
        <w:rPr>
          <w:rFonts w:asciiTheme="minorHAnsi" w:hAnsiTheme="minorHAnsi" w:cstheme="minorBidi"/>
          <w:i w:val="0"/>
          <w:sz w:val="22"/>
          <w:szCs w:val="22"/>
        </w:rPr>
        <w:t xml:space="preserve">ar komentarus. </w:t>
      </w:r>
    </w:p>
    <w:p w14:paraId="29689F18" w14:textId="260F51CB" w:rsidR="0065209F" w:rsidRPr="0019301C" w:rsidRDefault="00331BFF" w:rsidP="00957131">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Tiekėj</w:t>
      </w:r>
      <w:r w:rsidR="5547CFF5" w:rsidRPr="16FBFD59">
        <w:rPr>
          <w:rFonts w:asciiTheme="minorHAnsi" w:hAnsiTheme="minorHAnsi" w:cstheme="minorBidi"/>
          <w:i w:val="0"/>
          <w:sz w:val="22"/>
          <w:szCs w:val="22"/>
        </w:rPr>
        <w:t xml:space="preserve">as per 5 </w:t>
      </w:r>
      <w:r w:rsidR="006025A4" w:rsidRPr="16FBFD59">
        <w:rPr>
          <w:rFonts w:asciiTheme="minorHAnsi" w:hAnsiTheme="minorHAnsi" w:cstheme="minorBidi"/>
          <w:i w:val="0"/>
          <w:sz w:val="22"/>
          <w:szCs w:val="22"/>
        </w:rPr>
        <w:t xml:space="preserve">(penkias) </w:t>
      </w:r>
      <w:r w:rsidR="5547CFF5" w:rsidRPr="16FBFD59">
        <w:rPr>
          <w:rFonts w:asciiTheme="minorHAnsi" w:hAnsiTheme="minorHAnsi" w:cstheme="minorBidi"/>
          <w:i w:val="0"/>
          <w:sz w:val="22"/>
          <w:szCs w:val="22"/>
        </w:rPr>
        <w:t>d</w:t>
      </w:r>
      <w:r w:rsidR="006025A4" w:rsidRPr="16FBFD59">
        <w:rPr>
          <w:rFonts w:asciiTheme="minorHAnsi" w:hAnsiTheme="minorHAnsi" w:cstheme="minorBidi"/>
          <w:i w:val="0"/>
          <w:sz w:val="22"/>
          <w:szCs w:val="22"/>
        </w:rPr>
        <w:t xml:space="preserve">arbo </w:t>
      </w:r>
      <w:r w:rsidR="5547CFF5" w:rsidRPr="16FBFD59">
        <w:rPr>
          <w:rFonts w:asciiTheme="minorHAnsi" w:hAnsiTheme="minorHAnsi" w:cstheme="minorBidi"/>
          <w:i w:val="0"/>
          <w:sz w:val="22"/>
          <w:szCs w:val="22"/>
        </w:rPr>
        <w:t>d</w:t>
      </w:r>
      <w:r w:rsidR="006025A4" w:rsidRPr="16FBFD59">
        <w:rPr>
          <w:rFonts w:asciiTheme="minorHAnsi" w:hAnsiTheme="minorHAnsi" w:cstheme="minorBidi"/>
          <w:i w:val="0"/>
          <w:sz w:val="22"/>
          <w:szCs w:val="22"/>
        </w:rPr>
        <w:t>ienas</w:t>
      </w:r>
      <w:r w:rsidR="004422C5" w:rsidRPr="16FBFD59">
        <w:rPr>
          <w:rFonts w:asciiTheme="minorHAnsi" w:hAnsiTheme="minorHAnsi" w:cstheme="minorBidi"/>
          <w:i w:val="0"/>
          <w:sz w:val="22"/>
          <w:szCs w:val="22"/>
        </w:rPr>
        <w:t xml:space="preserve"> nuo pastabų gavimo, </w:t>
      </w:r>
      <w:r w:rsidR="5547CFF5" w:rsidRPr="16FBFD59">
        <w:rPr>
          <w:rFonts w:asciiTheme="minorHAnsi" w:hAnsiTheme="minorHAnsi" w:cstheme="minorBidi"/>
          <w:i w:val="0"/>
          <w:sz w:val="22"/>
          <w:szCs w:val="22"/>
        </w:rPr>
        <w:t xml:space="preserve">privalo atsakyti į visas Užsakovo pateiktas pastabas ir komentarus, pateikiant lentelę, kurioje nurodomi Užsakovo klausimai, </w:t>
      </w:r>
      <w:r w:rsidRPr="16FBFD59">
        <w:rPr>
          <w:rFonts w:asciiTheme="minorHAnsi" w:hAnsiTheme="minorHAnsi" w:cstheme="minorBidi"/>
          <w:i w:val="0"/>
          <w:sz w:val="22"/>
          <w:szCs w:val="22"/>
        </w:rPr>
        <w:t>Tiekėj</w:t>
      </w:r>
      <w:r w:rsidR="00D239AB" w:rsidRPr="16FBFD59">
        <w:rPr>
          <w:rFonts w:asciiTheme="minorHAnsi" w:hAnsiTheme="minorHAnsi" w:cstheme="minorBidi"/>
          <w:i w:val="0"/>
          <w:sz w:val="22"/>
          <w:szCs w:val="22"/>
        </w:rPr>
        <w:t>o</w:t>
      </w:r>
      <w:r w:rsidR="5547CFF5" w:rsidRPr="16FBFD59">
        <w:rPr>
          <w:rFonts w:asciiTheme="minorHAnsi" w:hAnsiTheme="minorHAnsi" w:cstheme="minorBidi"/>
          <w:i w:val="0"/>
          <w:sz w:val="22"/>
          <w:szCs w:val="22"/>
        </w:rPr>
        <w:t xml:space="preserve"> atsakymai ir nuoroda į konkrečią </w:t>
      </w:r>
      <w:r w:rsidR="004422C5" w:rsidRPr="16FBFD59">
        <w:rPr>
          <w:rFonts w:asciiTheme="minorHAnsi" w:hAnsiTheme="minorHAnsi" w:cstheme="minorBidi"/>
          <w:i w:val="0"/>
          <w:sz w:val="22"/>
          <w:szCs w:val="22"/>
        </w:rPr>
        <w:t xml:space="preserve">projekto </w:t>
      </w:r>
      <w:r w:rsidR="5547CFF5" w:rsidRPr="16FBFD59">
        <w:rPr>
          <w:rFonts w:asciiTheme="minorHAnsi" w:hAnsiTheme="minorHAnsi" w:cstheme="minorBidi"/>
          <w:i w:val="0"/>
          <w:sz w:val="22"/>
          <w:szCs w:val="22"/>
        </w:rPr>
        <w:t xml:space="preserve">vietą, kurioje atlikti pakeitimai. Tokia lentelė turi būti pateikiama su kiekviena atnaujinta </w:t>
      </w:r>
      <w:r w:rsidR="00106541" w:rsidRPr="16FBFD59">
        <w:rPr>
          <w:rFonts w:asciiTheme="minorHAnsi" w:hAnsiTheme="minorHAnsi" w:cstheme="minorBidi"/>
          <w:i w:val="0"/>
          <w:sz w:val="22"/>
          <w:szCs w:val="22"/>
        </w:rPr>
        <w:t xml:space="preserve">projekto </w:t>
      </w:r>
      <w:r w:rsidR="5547CFF5" w:rsidRPr="16FBFD59">
        <w:rPr>
          <w:rFonts w:asciiTheme="minorHAnsi" w:hAnsiTheme="minorHAnsi" w:cstheme="minorBidi"/>
          <w:i w:val="0"/>
          <w:sz w:val="22"/>
          <w:szCs w:val="22"/>
        </w:rPr>
        <w:t>versija.</w:t>
      </w:r>
    </w:p>
    <w:p w14:paraId="37DE1277" w14:textId="2D9F1006" w:rsidR="00334727" w:rsidRPr="0019301C" w:rsidRDefault="740B422F" w:rsidP="00957131">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Užsakovas privalo išnagrinėti </w:t>
      </w:r>
      <w:r w:rsidR="00331BFF" w:rsidRPr="16FBFD59">
        <w:rPr>
          <w:rFonts w:asciiTheme="minorHAnsi" w:hAnsiTheme="minorHAnsi" w:cstheme="minorBidi"/>
          <w:i w:val="0"/>
          <w:sz w:val="22"/>
          <w:szCs w:val="22"/>
        </w:rPr>
        <w:t>Tiekėj</w:t>
      </w:r>
      <w:r w:rsidRPr="16FBFD59">
        <w:rPr>
          <w:rFonts w:asciiTheme="minorHAnsi" w:hAnsiTheme="minorHAnsi" w:cstheme="minorBidi"/>
          <w:i w:val="0"/>
          <w:sz w:val="22"/>
          <w:szCs w:val="22"/>
        </w:rPr>
        <w:t>o pirmą kartą pateiktą dokumentą</w:t>
      </w:r>
      <w:r w:rsidRPr="16FBFD59">
        <w:rPr>
          <w:rFonts w:asciiTheme="minorHAnsi" w:hAnsiTheme="minorHAnsi" w:cstheme="minorBidi"/>
          <w:i w:val="0"/>
          <w:color w:val="FF0000"/>
          <w:sz w:val="22"/>
          <w:szCs w:val="22"/>
        </w:rPr>
        <w:t xml:space="preserve">, </w:t>
      </w:r>
      <w:r w:rsidRPr="16FBFD59">
        <w:rPr>
          <w:rFonts w:asciiTheme="minorHAnsi" w:hAnsiTheme="minorHAnsi" w:cstheme="minorBidi"/>
          <w:i w:val="0"/>
          <w:sz w:val="22"/>
          <w:szCs w:val="22"/>
        </w:rPr>
        <w:t>ne ilgiau nei per 10</w:t>
      </w:r>
      <w:r w:rsidR="006025A4" w:rsidRPr="16FBFD59">
        <w:rPr>
          <w:rFonts w:asciiTheme="minorHAnsi" w:hAnsiTheme="minorHAnsi" w:cstheme="minorBidi"/>
          <w:i w:val="0"/>
          <w:sz w:val="22"/>
          <w:szCs w:val="22"/>
        </w:rPr>
        <w:t xml:space="preserve"> (dešimt)</w:t>
      </w:r>
      <w:r w:rsidRPr="16FBFD59">
        <w:rPr>
          <w:rFonts w:asciiTheme="minorHAnsi" w:hAnsiTheme="minorHAnsi" w:cstheme="minorBidi"/>
          <w:i w:val="0"/>
          <w:sz w:val="22"/>
          <w:szCs w:val="22"/>
        </w:rPr>
        <w:t xml:space="preserve"> darbo dienų </w:t>
      </w:r>
      <w:r w:rsidR="6B3F42CC" w:rsidRPr="16FBFD59">
        <w:rPr>
          <w:rFonts w:asciiTheme="minorHAnsi" w:hAnsiTheme="minorHAnsi" w:cstheme="minorBidi"/>
          <w:i w:val="0"/>
          <w:sz w:val="22"/>
          <w:szCs w:val="22"/>
        </w:rPr>
        <w:t>nuo</w:t>
      </w:r>
      <w:r w:rsidR="21437F8D" w:rsidRPr="16FBFD59">
        <w:rPr>
          <w:rFonts w:asciiTheme="minorHAnsi" w:hAnsiTheme="minorHAnsi" w:cstheme="minorBidi"/>
          <w:i w:val="0"/>
          <w:sz w:val="22"/>
          <w:szCs w:val="22"/>
        </w:rPr>
        <w:t xml:space="preserve"> pateikimo datos </w:t>
      </w:r>
      <w:r w:rsidRPr="16FBFD59">
        <w:rPr>
          <w:rFonts w:asciiTheme="minorHAnsi" w:hAnsiTheme="minorHAnsi" w:cstheme="minorBidi"/>
          <w:i w:val="0"/>
          <w:sz w:val="22"/>
          <w:szCs w:val="22"/>
        </w:rPr>
        <w:t xml:space="preserve">ir pateikti </w:t>
      </w:r>
      <w:r w:rsidR="00331BFF" w:rsidRPr="16FBFD59">
        <w:rPr>
          <w:rFonts w:asciiTheme="minorHAnsi" w:hAnsiTheme="minorHAnsi" w:cstheme="minorBidi"/>
          <w:i w:val="0"/>
          <w:sz w:val="22"/>
          <w:szCs w:val="22"/>
        </w:rPr>
        <w:t>Tiekėj</w:t>
      </w:r>
      <w:r w:rsidRPr="16FBFD59">
        <w:rPr>
          <w:rFonts w:asciiTheme="minorHAnsi" w:hAnsiTheme="minorHAnsi" w:cstheme="minorBidi"/>
          <w:i w:val="0"/>
          <w:sz w:val="22"/>
          <w:szCs w:val="22"/>
        </w:rPr>
        <w:t xml:space="preserve">ui arba rašytinį pritarimą, arba pritarimą su neesminėmis pastabomis, arba motyvuotą nepritarimą su paaiškinimu, kaip pateiktasis dokumentas iš esmės neatitinka </w:t>
      </w:r>
      <w:r w:rsidR="00375A97" w:rsidRPr="16FBFD59">
        <w:rPr>
          <w:rFonts w:asciiTheme="minorHAnsi" w:hAnsiTheme="minorHAnsi" w:cstheme="minorBidi"/>
          <w:i w:val="0"/>
          <w:sz w:val="22"/>
          <w:szCs w:val="22"/>
        </w:rPr>
        <w:t>s</w:t>
      </w:r>
      <w:r w:rsidRPr="16FBFD59">
        <w:rPr>
          <w:rFonts w:asciiTheme="minorHAnsi" w:hAnsiTheme="minorHAnsi" w:cstheme="minorBidi"/>
          <w:i w:val="0"/>
          <w:sz w:val="22"/>
          <w:szCs w:val="22"/>
        </w:rPr>
        <w:t xml:space="preserve">utarties arba </w:t>
      </w:r>
      <w:r w:rsidR="00814BB1" w:rsidRPr="16FBFD59">
        <w:rPr>
          <w:rFonts w:asciiTheme="minorHAnsi" w:hAnsiTheme="minorHAnsi" w:cstheme="minorBidi"/>
          <w:i w:val="0"/>
          <w:sz w:val="22"/>
          <w:szCs w:val="22"/>
        </w:rPr>
        <w:t xml:space="preserve">LR </w:t>
      </w:r>
      <w:r w:rsidR="61A4620A" w:rsidRPr="16FBFD59">
        <w:rPr>
          <w:rFonts w:asciiTheme="minorHAnsi" w:hAnsiTheme="minorHAnsi" w:cstheme="minorBidi"/>
          <w:i w:val="0"/>
          <w:sz w:val="22"/>
          <w:szCs w:val="22"/>
        </w:rPr>
        <w:t>į</w:t>
      </w:r>
      <w:r w:rsidR="43C4BF4D" w:rsidRPr="16FBFD59">
        <w:rPr>
          <w:rFonts w:asciiTheme="minorHAnsi" w:hAnsiTheme="minorHAnsi" w:cstheme="minorBidi"/>
          <w:i w:val="0"/>
          <w:sz w:val="22"/>
          <w:szCs w:val="22"/>
        </w:rPr>
        <w:t>statym</w:t>
      </w:r>
      <w:r w:rsidR="4CECD314" w:rsidRPr="16FBFD59">
        <w:rPr>
          <w:rFonts w:asciiTheme="minorHAnsi" w:hAnsiTheme="minorHAnsi" w:cstheme="minorBidi"/>
          <w:i w:val="0"/>
          <w:sz w:val="22"/>
          <w:szCs w:val="22"/>
        </w:rPr>
        <w:t>us</w:t>
      </w:r>
      <w:r w:rsidRPr="16FBFD59">
        <w:rPr>
          <w:rFonts w:asciiTheme="minorHAnsi" w:hAnsiTheme="minorHAnsi" w:cstheme="minorBidi"/>
          <w:i w:val="0"/>
          <w:sz w:val="22"/>
          <w:szCs w:val="22"/>
        </w:rPr>
        <w:t>.</w:t>
      </w:r>
    </w:p>
    <w:p w14:paraId="40257C6D" w14:textId="00E631DC" w:rsidR="0065209F" w:rsidRPr="0019301C" w:rsidRDefault="5547CFF5" w:rsidP="00957131">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Projektinės dokumentacijos klaidų, prieštaravimų, neatitikimų normatyviniams dokumenta</w:t>
      </w:r>
      <w:r w:rsidR="00E60882" w:rsidRPr="16FBFD59">
        <w:rPr>
          <w:rFonts w:asciiTheme="minorHAnsi" w:hAnsiTheme="minorHAnsi" w:cstheme="minorBidi"/>
          <w:i w:val="0"/>
          <w:sz w:val="22"/>
          <w:szCs w:val="22"/>
        </w:rPr>
        <w:t>m</w:t>
      </w:r>
      <w:r w:rsidRPr="16FBFD59">
        <w:rPr>
          <w:rFonts w:asciiTheme="minorHAnsi" w:hAnsiTheme="minorHAnsi" w:cstheme="minorBidi"/>
          <w:i w:val="0"/>
          <w:sz w:val="22"/>
          <w:szCs w:val="22"/>
        </w:rPr>
        <w:t xml:space="preserve">s ir Užsakovo parengtai projektavimo užduočiai taisymas neatlygintinas. </w:t>
      </w:r>
    </w:p>
    <w:p w14:paraId="79233EA8" w14:textId="28AACFEA" w:rsidR="0065209F" w:rsidRPr="0019301C" w:rsidRDefault="5547CFF5" w:rsidP="00957131">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Projektavimo metu </w:t>
      </w:r>
      <w:r w:rsidR="00331BFF" w:rsidRPr="16FBFD59">
        <w:rPr>
          <w:rFonts w:asciiTheme="minorHAnsi" w:hAnsiTheme="minorHAnsi" w:cstheme="minorBidi"/>
          <w:i w:val="0"/>
          <w:sz w:val="22"/>
          <w:szCs w:val="22"/>
        </w:rPr>
        <w:t>Tiekėj</w:t>
      </w:r>
      <w:r w:rsidRPr="16FBFD59">
        <w:rPr>
          <w:rFonts w:asciiTheme="minorHAnsi" w:hAnsiTheme="minorHAnsi" w:cstheme="minorBidi"/>
          <w:i w:val="0"/>
          <w:sz w:val="22"/>
          <w:szCs w:val="22"/>
        </w:rPr>
        <w:t xml:space="preserve">as privalo rengti visų susitikimų protokolus. Protokolų projektai rengiami ir pateikiami Užsakovui tvirtinimui ir teikiami tvirtinti per </w:t>
      </w:r>
      <w:r w:rsidR="00A925C3" w:rsidRPr="16FBFD59">
        <w:rPr>
          <w:rFonts w:asciiTheme="minorHAnsi" w:hAnsiTheme="minorHAnsi" w:cstheme="minorBidi"/>
          <w:i w:val="0"/>
          <w:sz w:val="22"/>
          <w:szCs w:val="22"/>
          <w:lang w:val="en-US"/>
        </w:rPr>
        <w:t>2</w:t>
      </w:r>
      <w:r w:rsidR="00A925C3" w:rsidRPr="16FBFD59">
        <w:rPr>
          <w:rFonts w:asciiTheme="minorHAnsi" w:hAnsiTheme="minorHAnsi" w:cstheme="minorBidi"/>
          <w:i w:val="0"/>
          <w:sz w:val="22"/>
          <w:szCs w:val="22"/>
        </w:rPr>
        <w:t xml:space="preserve"> </w:t>
      </w:r>
      <w:r w:rsidR="006025A4" w:rsidRPr="16FBFD59">
        <w:rPr>
          <w:rFonts w:asciiTheme="minorHAnsi" w:hAnsiTheme="minorHAnsi" w:cstheme="minorBidi"/>
          <w:i w:val="0"/>
          <w:sz w:val="22"/>
          <w:szCs w:val="22"/>
        </w:rPr>
        <w:t>(</w:t>
      </w:r>
      <w:r w:rsidR="00A925C3" w:rsidRPr="16FBFD59">
        <w:rPr>
          <w:rFonts w:asciiTheme="minorHAnsi" w:hAnsiTheme="minorHAnsi" w:cstheme="minorBidi"/>
          <w:i w:val="0"/>
          <w:sz w:val="22"/>
          <w:szCs w:val="22"/>
        </w:rPr>
        <w:t>dvi</w:t>
      </w:r>
      <w:r w:rsidR="006025A4"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d</w:t>
      </w:r>
      <w:r w:rsidR="006025A4" w:rsidRPr="16FBFD59">
        <w:rPr>
          <w:rFonts w:asciiTheme="minorHAnsi" w:hAnsiTheme="minorHAnsi" w:cstheme="minorBidi"/>
          <w:i w:val="0"/>
          <w:sz w:val="22"/>
          <w:szCs w:val="22"/>
        </w:rPr>
        <w:t>arbo</w:t>
      </w:r>
      <w:r w:rsidRPr="16FBFD59">
        <w:rPr>
          <w:rFonts w:asciiTheme="minorHAnsi" w:hAnsiTheme="minorHAnsi" w:cstheme="minorBidi"/>
          <w:i w:val="0"/>
          <w:sz w:val="22"/>
          <w:szCs w:val="22"/>
        </w:rPr>
        <w:t xml:space="preserve"> d</w:t>
      </w:r>
      <w:r w:rsidR="006025A4" w:rsidRPr="16FBFD59">
        <w:rPr>
          <w:rFonts w:asciiTheme="minorHAnsi" w:hAnsiTheme="minorHAnsi" w:cstheme="minorBidi"/>
          <w:i w:val="0"/>
          <w:sz w:val="22"/>
          <w:szCs w:val="22"/>
        </w:rPr>
        <w:t>ien</w:t>
      </w:r>
      <w:r w:rsidR="00A925C3" w:rsidRPr="16FBFD59">
        <w:rPr>
          <w:rFonts w:asciiTheme="minorHAnsi" w:hAnsiTheme="minorHAnsi" w:cstheme="minorBidi"/>
          <w:i w:val="0"/>
          <w:sz w:val="22"/>
          <w:szCs w:val="22"/>
        </w:rPr>
        <w:t>as</w:t>
      </w:r>
      <w:r w:rsidR="006025A4"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po susitikimo (parengti protokolai turi būti pateikti *.doc.</w:t>
      </w:r>
      <w:r w:rsidR="00A925C3" w:rsidRPr="16FBFD59">
        <w:rPr>
          <w:rFonts w:asciiTheme="minorHAnsi" w:hAnsiTheme="minorHAnsi" w:cstheme="minorBidi"/>
          <w:i w:val="0"/>
          <w:sz w:val="22"/>
          <w:szCs w:val="22"/>
        </w:rPr>
        <w:t xml:space="preserve"> ar kitu</w:t>
      </w:r>
      <w:r w:rsidRPr="16FBFD59">
        <w:rPr>
          <w:rFonts w:asciiTheme="minorHAnsi" w:hAnsiTheme="minorHAnsi" w:cstheme="minorBidi"/>
          <w:i w:val="0"/>
          <w:sz w:val="22"/>
          <w:szCs w:val="22"/>
        </w:rPr>
        <w:t xml:space="preserve"> formatu, neužrakinti ir lengvai koreguojami, </w:t>
      </w:r>
      <w:r w:rsidR="00331BFF" w:rsidRPr="16FBFD59">
        <w:rPr>
          <w:rFonts w:asciiTheme="minorHAnsi" w:hAnsiTheme="minorHAnsi" w:cstheme="minorBidi"/>
          <w:i w:val="0"/>
          <w:sz w:val="22"/>
          <w:szCs w:val="22"/>
        </w:rPr>
        <w:t>Tiekėj</w:t>
      </w:r>
      <w:r w:rsidRPr="16FBFD59">
        <w:rPr>
          <w:rFonts w:asciiTheme="minorHAnsi" w:hAnsiTheme="minorHAnsi" w:cstheme="minorBidi"/>
          <w:i w:val="0"/>
          <w:sz w:val="22"/>
          <w:szCs w:val="22"/>
        </w:rPr>
        <w:t xml:space="preserve">o pateiktoje formoje). Užsakovas bet kuriuo metu protokolų rengimą gali perimti ir (arba) grąžinti jų rengimą </w:t>
      </w:r>
      <w:r w:rsidR="00331BFF" w:rsidRPr="16FBFD59">
        <w:rPr>
          <w:rFonts w:asciiTheme="minorHAnsi" w:hAnsiTheme="minorHAnsi" w:cstheme="minorBidi"/>
          <w:i w:val="0"/>
          <w:sz w:val="22"/>
          <w:szCs w:val="22"/>
        </w:rPr>
        <w:t>Tiekėj</w:t>
      </w:r>
      <w:r w:rsidRPr="16FBFD59">
        <w:rPr>
          <w:rFonts w:asciiTheme="minorHAnsi" w:hAnsiTheme="minorHAnsi" w:cstheme="minorBidi"/>
          <w:i w:val="0"/>
          <w:sz w:val="22"/>
          <w:szCs w:val="22"/>
        </w:rPr>
        <w:t>ui.</w:t>
      </w:r>
    </w:p>
    <w:p w14:paraId="5827A3CC" w14:textId="57F3D575" w:rsidR="0065209F" w:rsidRPr="0019301C" w:rsidRDefault="00331BFF" w:rsidP="00957131">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Tiekėj</w:t>
      </w:r>
      <w:r w:rsidR="5547CFF5" w:rsidRPr="16FBFD59">
        <w:rPr>
          <w:rFonts w:asciiTheme="minorHAnsi" w:hAnsiTheme="minorHAnsi" w:cstheme="minorBidi"/>
          <w:i w:val="0"/>
          <w:sz w:val="22"/>
          <w:szCs w:val="22"/>
        </w:rPr>
        <w:t>as įsivertina dokumentų, brėžinių spausdinimo</w:t>
      </w:r>
      <w:r w:rsidR="00960A64" w:rsidRPr="16FBFD59">
        <w:rPr>
          <w:rFonts w:asciiTheme="minorHAnsi" w:hAnsiTheme="minorHAnsi" w:cstheme="minorBidi"/>
          <w:i w:val="0"/>
          <w:sz w:val="22"/>
          <w:szCs w:val="22"/>
        </w:rPr>
        <w:t>, vertimo išlaidas</w:t>
      </w:r>
      <w:r w:rsidR="5547CFF5" w:rsidRPr="16FBFD59">
        <w:rPr>
          <w:rFonts w:asciiTheme="minorHAnsi" w:hAnsiTheme="minorHAnsi" w:cstheme="minorBidi"/>
          <w:i w:val="0"/>
          <w:sz w:val="22"/>
          <w:szCs w:val="22"/>
        </w:rPr>
        <w:t>.</w:t>
      </w:r>
    </w:p>
    <w:p w14:paraId="6539C8DF" w14:textId="6181DCE4" w:rsidR="0065209F" w:rsidRPr="0019301C" w:rsidRDefault="00331BFF" w:rsidP="00957131">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Tiekėj</w:t>
      </w:r>
      <w:r w:rsidR="5547CFF5" w:rsidRPr="16FBFD59">
        <w:rPr>
          <w:rFonts w:asciiTheme="minorHAnsi" w:hAnsiTheme="minorHAnsi" w:cstheme="minorBidi"/>
          <w:i w:val="0"/>
          <w:sz w:val="22"/>
          <w:szCs w:val="22"/>
        </w:rPr>
        <w:t xml:space="preserve">as privalo paruošti visos naujai projektuojamos </w:t>
      </w:r>
      <w:r w:rsidR="0034215B" w:rsidRPr="16FBFD59">
        <w:rPr>
          <w:rFonts w:asciiTheme="minorHAnsi" w:hAnsiTheme="minorHAnsi" w:cstheme="minorBidi"/>
          <w:i w:val="0"/>
          <w:sz w:val="22"/>
          <w:szCs w:val="22"/>
        </w:rPr>
        <w:t>Į</w:t>
      </w:r>
      <w:r w:rsidR="5547CFF5" w:rsidRPr="16FBFD59">
        <w:rPr>
          <w:rFonts w:asciiTheme="minorHAnsi" w:hAnsiTheme="minorHAnsi" w:cstheme="minorBidi"/>
          <w:i w:val="0"/>
          <w:sz w:val="22"/>
          <w:szCs w:val="22"/>
        </w:rPr>
        <w:t>rangos smulkų techninio proceso aprašymą, įtraukant visus automatinius algoritmus, sekas, signalizacijos, apsaugų poveikius.</w:t>
      </w:r>
    </w:p>
    <w:p w14:paraId="3533EC32" w14:textId="1FB19A90" w:rsidR="0065209F" w:rsidRPr="0019301C" w:rsidRDefault="00331BFF" w:rsidP="00957131">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Tiekėj</w:t>
      </w:r>
      <w:r w:rsidR="5547CFF5" w:rsidRPr="16FBFD59">
        <w:rPr>
          <w:rFonts w:asciiTheme="minorHAnsi" w:hAnsiTheme="minorHAnsi" w:cstheme="minorBidi"/>
          <w:i w:val="0"/>
          <w:sz w:val="22"/>
          <w:szCs w:val="22"/>
        </w:rPr>
        <w:t>as privalo projektavimo eigoje bei prieš įsigyjant susiderinti su Užsakovu visų matavimo keitiklių, vožtuvų pavarų, siurblių, transformatorių, lygintuvų, dažnio keitiklių tipines sujungimų schemas su programuojamu loginiu valdikliu/valdikliais.</w:t>
      </w:r>
    </w:p>
    <w:p w14:paraId="23F8FF53" w14:textId="67823A07" w:rsidR="0065209F" w:rsidRPr="0019301C" w:rsidRDefault="00331BFF" w:rsidP="00957131">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Tiekėj</w:t>
      </w:r>
      <w:r w:rsidR="5547CFF5" w:rsidRPr="16FBFD59">
        <w:rPr>
          <w:rFonts w:asciiTheme="minorHAnsi" w:hAnsiTheme="minorHAnsi" w:cstheme="minorBidi"/>
          <w:i w:val="0"/>
          <w:sz w:val="22"/>
          <w:szCs w:val="22"/>
        </w:rPr>
        <w:t xml:space="preserve">as privalo suderinti su Užsakovu veikimo logiką (algoritmus), kuri bus diegiama </w:t>
      </w:r>
      <w:r w:rsidR="0034215B" w:rsidRPr="16FBFD59">
        <w:rPr>
          <w:rFonts w:asciiTheme="minorHAnsi" w:hAnsiTheme="minorHAnsi" w:cstheme="minorBidi"/>
          <w:i w:val="0"/>
          <w:sz w:val="22"/>
          <w:szCs w:val="22"/>
        </w:rPr>
        <w:t>visai VPP</w:t>
      </w:r>
      <w:r w:rsidR="5547CFF5" w:rsidRPr="16FBFD59">
        <w:rPr>
          <w:rFonts w:asciiTheme="minorHAnsi" w:hAnsiTheme="minorHAnsi" w:cstheme="minorBidi"/>
          <w:i w:val="0"/>
          <w:sz w:val="22"/>
          <w:szCs w:val="22"/>
        </w:rPr>
        <w:t xml:space="preserve"> </w:t>
      </w:r>
      <w:r w:rsidR="0034215B" w:rsidRPr="16FBFD59">
        <w:rPr>
          <w:rFonts w:asciiTheme="minorHAnsi" w:hAnsiTheme="minorHAnsi" w:cstheme="minorBidi"/>
          <w:i w:val="0"/>
          <w:sz w:val="22"/>
          <w:szCs w:val="22"/>
        </w:rPr>
        <w:t>Į</w:t>
      </w:r>
      <w:r w:rsidR="5547CFF5" w:rsidRPr="16FBFD59">
        <w:rPr>
          <w:rFonts w:asciiTheme="minorHAnsi" w:hAnsiTheme="minorHAnsi" w:cstheme="minorBidi"/>
          <w:i w:val="0"/>
          <w:sz w:val="22"/>
          <w:szCs w:val="22"/>
        </w:rPr>
        <w:t>rangai.</w:t>
      </w:r>
    </w:p>
    <w:p w14:paraId="05FED4D7" w14:textId="4B699513" w:rsidR="0065209F" w:rsidRPr="0019301C" w:rsidRDefault="00331BFF" w:rsidP="00957131">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Tiekėj</w:t>
      </w:r>
      <w:r w:rsidR="5547CFF5" w:rsidRPr="16FBFD59">
        <w:rPr>
          <w:rFonts w:asciiTheme="minorHAnsi" w:hAnsiTheme="minorHAnsi" w:cstheme="minorBidi"/>
          <w:i w:val="0"/>
          <w:sz w:val="22"/>
          <w:szCs w:val="22"/>
        </w:rPr>
        <w:t xml:space="preserve">as privalo suprojektuoti ir įrengti </w:t>
      </w:r>
      <w:r w:rsidR="7DEF3991" w:rsidRPr="16FBFD59">
        <w:rPr>
          <w:rFonts w:asciiTheme="minorHAnsi" w:hAnsiTheme="minorHAnsi" w:cstheme="minorBidi"/>
          <w:i w:val="0"/>
          <w:sz w:val="22"/>
          <w:szCs w:val="22"/>
        </w:rPr>
        <w:t xml:space="preserve">vandenilio </w:t>
      </w:r>
      <w:r w:rsidR="003506FB" w:rsidRPr="16FBFD59">
        <w:rPr>
          <w:rFonts w:asciiTheme="minorHAnsi" w:hAnsiTheme="minorHAnsi" w:cstheme="minorBidi"/>
          <w:i w:val="0"/>
          <w:sz w:val="22"/>
          <w:szCs w:val="22"/>
        </w:rPr>
        <w:t>perpylimo iš atvežtų mobilių talpų</w:t>
      </w:r>
      <w:r w:rsidR="0034215B" w:rsidRPr="16FBFD59">
        <w:rPr>
          <w:rFonts w:asciiTheme="minorHAnsi" w:hAnsiTheme="minorHAnsi" w:cstheme="minorBidi"/>
          <w:i w:val="0"/>
          <w:sz w:val="22"/>
          <w:szCs w:val="22"/>
        </w:rPr>
        <w:t xml:space="preserve"> į</w:t>
      </w:r>
      <w:r w:rsidR="7DEF3991" w:rsidRPr="16FBFD59">
        <w:rPr>
          <w:rFonts w:asciiTheme="minorHAnsi" w:hAnsiTheme="minorHAnsi" w:cstheme="minorBidi"/>
          <w:i w:val="0"/>
          <w:sz w:val="22"/>
          <w:szCs w:val="22"/>
        </w:rPr>
        <w:t xml:space="preserve"> saugojim</w:t>
      </w:r>
      <w:r w:rsidR="0034215B" w:rsidRPr="16FBFD59">
        <w:rPr>
          <w:rFonts w:asciiTheme="minorHAnsi" w:hAnsiTheme="minorHAnsi" w:cstheme="minorBidi"/>
          <w:i w:val="0"/>
          <w:sz w:val="22"/>
          <w:szCs w:val="22"/>
        </w:rPr>
        <w:t>ą</w:t>
      </w:r>
      <w:r w:rsidR="003506FB" w:rsidRPr="16FBFD59">
        <w:rPr>
          <w:rFonts w:asciiTheme="minorHAnsi" w:hAnsiTheme="minorHAnsi" w:cstheme="minorBidi"/>
          <w:i w:val="0"/>
          <w:sz w:val="22"/>
          <w:szCs w:val="22"/>
        </w:rPr>
        <w:t xml:space="preserve"> vidutinio ir aukšto slėgio talpose</w:t>
      </w:r>
      <w:r w:rsidR="0034215B" w:rsidRPr="16FBFD59">
        <w:rPr>
          <w:rFonts w:asciiTheme="minorHAnsi" w:hAnsiTheme="minorHAnsi" w:cstheme="minorBidi"/>
          <w:i w:val="0"/>
          <w:sz w:val="22"/>
          <w:szCs w:val="22"/>
        </w:rPr>
        <w:t xml:space="preserve"> -</w:t>
      </w:r>
      <w:r w:rsidR="7DEF3991" w:rsidRPr="16FBFD59">
        <w:rPr>
          <w:rFonts w:asciiTheme="minorHAnsi" w:hAnsiTheme="minorHAnsi" w:cstheme="minorBidi"/>
          <w:i w:val="0"/>
          <w:sz w:val="22"/>
          <w:szCs w:val="22"/>
        </w:rPr>
        <w:t xml:space="preserve"> iš</w:t>
      </w:r>
      <w:r w:rsidR="003506FB" w:rsidRPr="16FBFD59">
        <w:rPr>
          <w:rFonts w:asciiTheme="minorHAnsi" w:hAnsiTheme="minorHAnsi" w:cstheme="minorBidi"/>
          <w:i w:val="0"/>
          <w:sz w:val="22"/>
          <w:szCs w:val="22"/>
        </w:rPr>
        <w:t>pilstymo</w:t>
      </w:r>
      <w:r w:rsidR="7DEF3991" w:rsidRPr="16FBFD59">
        <w:rPr>
          <w:rFonts w:asciiTheme="minorHAnsi" w:hAnsiTheme="minorHAnsi" w:cstheme="minorBidi"/>
          <w:i w:val="0"/>
          <w:sz w:val="22"/>
          <w:szCs w:val="22"/>
        </w:rPr>
        <w:t xml:space="preserve"> įrang</w:t>
      </w:r>
      <w:r w:rsidR="431971FC" w:rsidRPr="16FBFD59">
        <w:rPr>
          <w:rFonts w:asciiTheme="minorHAnsi" w:hAnsiTheme="minorHAnsi" w:cstheme="minorBidi"/>
          <w:i w:val="0"/>
          <w:sz w:val="22"/>
          <w:szCs w:val="22"/>
        </w:rPr>
        <w:t xml:space="preserve">os </w:t>
      </w:r>
      <w:r w:rsidR="55F569DA" w:rsidRPr="16FBFD59">
        <w:rPr>
          <w:rFonts w:asciiTheme="minorHAnsi" w:hAnsiTheme="minorHAnsi" w:cstheme="minorBidi"/>
          <w:i w:val="0"/>
          <w:sz w:val="22"/>
          <w:szCs w:val="22"/>
        </w:rPr>
        <w:t>du</w:t>
      </w:r>
      <w:r w:rsidR="75DB4FB8" w:rsidRPr="16FBFD59">
        <w:rPr>
          <w:rFonts w:asciiTheme="minorHAnsi" w:hAnsiTheme="minorHAnsi" w:cstheme="minorBidi"/>
          <w:i w:val="0"/>
          <w:sz w:val="22"/>
          <w:szCs w:val="22"/>
        </w:rPr>
        <w:t>omenų mainų tinkl</w:t>
      </w:r>
      <w:r w:rsidR="4570541D" w:rsidRPr="16FBFD59">
        <w:rPr>
          <w:rFonts w:asciiTheme="minorHAnsi" w:hAnsiTheme="minorHAnsi" w:cstheme="minorBidi"/>
          <w:i w:val="0"/>
          <w:sz w:val="22"/>
          <w:szCs w:val="22"/>
        </w:rPr>
        <w:t>ą</w:t>
      </w:r>
      <w:r w:rsidR="5547CFF5" w:rsidRPr="16FBFD59">
        <w:rPr>
          <w:rFonts w:asciiTheme="minorHAnsi" w:hAnsiTheme="minorHAnsi" w:cstheme="minorBidi"/>
          <w:i w:val="0"/>
          <w:sz w:val="22"/>
          <w:szCs w:val="22"/>
        </w:rPr>
        <w:t>.</w:t>
      </w:r>
    </w:p>
    <w:p w14:paraId="28F1D8AC" w14:textId="5DD54FF1" w:rsidR="0065209F" w:rsidRPr="0019301C" w:rsidRDefault="00FE4CDA" w:rsidP="00957131">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Sutarties </w:t>
      </w:r>
      <w:r w:rsidR="7DE39C91" w:rsidRPr="16FBFD59">
        <w:rPr>
          <w:rFonts w:asciiTheme="minorHAnsi" w:hAnsiTheme="minorHAnsi" w:cstheme="minorBidi"/>
          <w:i w:val="0"/>
          <w:sz w:val="22"/>
          <w:szCs w:val="22"/>
        </w:rPr>
        <w:t xml:space="preserve">įgyvendinimas apima visus </w:t>
      </w:r>
      <w:r w:rsidR="00931D94" w:rsidRPr="16FBFD59">
        <w:rPr>
          <w:rFonts w:asciiTheme="minorHAnsi" w:hAnsiTheme="minorHAnsi" w:cstheme="minorBidi"/>
          <w:i w:val="0"/>
          <w:sz w:val="22"/>
          <w:szCs w:val="22"/>
        </w:rPr>
        <w:t>veiksmus</w:t>
      </w:r>
      <w:r w:rsidR="7DE39C91" w:rsidRPr="16FBFD59">
        <w:rPr>
          <w:rFonts w:asciiTheme="minorHAnsi" w:hAnsiTheme="minorHAnsi" w:cstheme="minorBidi"/>
          <w:i w:val="0"/>
          <w:sz w:val="22"/>
          <w:szCs w:val="22"/>
        </w:rPr>
        <w:t>, kokius reikia atlikti tam, kad būtų pasiekti nustatyti techniniai</w:t>
      </w:r>
      <w:r w:rsidR="1ECC36D1" w:rsidRPr="16FBFD59">
        <w:rPr>
          <w:rFonts w:asciiTheme="minorHAnsi" w:hAnsiTheme="minorHAnsi" w:cstheme="minorBidi"/>
          <w:i w:val="0"/>
          <w:sz w:val="22"/>
          <w:szCs w:val="22"/>
        </w:rPr>
        <w:t xml:space="preserve">, garantiniai </w:t>
      </w:r>
      <w:r w:rsidR="7DE39C91" w:rsidRPr="16FBFD59">
        <w:rPr>
          <w:rFonts w:asciiTheme="minorHAnsi" w:hAnsiTheme="minorHAnsi" w:cstheme="minorBidi"/>
          <w:i w:val="0"/>
          <w:sz w:val="22"/>
          <w:szCs w:val="22"/>
        </w:rPr>
        <w:t xml:space="preserve">reikalavimai ir funkcinės savybės, nepriklausomai nuo to, ar tokie darbai yra aprašyti Užsakovo pateiktuose dokumentuose ar ne. </w:t>
      </w:r>
    </w:p>
    <w:p w14:paraId="611213C0" w14:textId="1DC15C11" w:rsidR="0065209F" w:rsidRPr="0019301C" w:rsidRDefault="05226D9F" w:rsidP="00957131">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Sutarties vykdymo metu </w:t>
      </w:r>
      <w:r w:rsidR="00331BFF" w:rsidRPr="16FBFD59">
        <w:rPr>
          <w:rFonts w:asciiTheme="minorHAnsi" w:hAnsiTheme="minorHAnsi" w:cstheme="minorBidi"/>
          <w:i w:val="0"/>
          <w:sz w:val="22"/>
          <w:szCs w:val="22"/>
        </w:rPr>
        <w:t>Tiekėj</w:t>
      </w:r>
      <w:r w:rsidR="7DE39C91" w:rsidRPr="16FBFD59">
        <w:rPr>
          <w:rFonts w:asciiTheme="minorHAnsi" w:hAnsiTheme="minorHAnsi" w:cstheme="minorBidi"/>
          <w:i w:val="0"/>
          <w:sz w:val="22"/>
          <w:szCs w:val="22"/>
        </w:rPr>
        <w:t xml:space="preserve">o parengti dokumentai ir </w:t>
      </w:r>
      <w:r w:rsidR="0034215B" w:rsidRPr="16FBFD59">
        <w:rPr>
          <w:rFonts w:asciiTheme="minorHAnsi" w:hAnsiTheme="minorHAnsi" w:cstheme="minorBidi"/>
          <w:i w:val="0"/>
          <w:sz w:val="22"/>
          <w:szCs w:val="22"/>
        </w:rPr>
        <w:t>pristatyta ir sumontuota Įranga</w:t>
      </w:r>
      <w:r w:rsidR="7DE39C91" w:rsidRPr="16FBFD59">
        <w:rPr>
          <w:rFonts w:asciiTheme="minorHAnsi" w:hAnsiTheme="minorHAnsi" w:cstheme="minorBidi"/>
          <w:i w:val="0"/>
          <w:sz w:val="22"/>
          <w:szCs w:val="22"/>
        </w:rPr>
        <w:t xml:space="preserve"> turės atitikti jiems keliamus </w:t>
      </w:r>
      <w:r w:rsidR="18B8AC2F" w:rsidRPr="16FBFD59">
        <w:rPr>
          <w:rFonts w:asciiTheme="minorHAnsi" w:hAnsiTheme="minorHAnsi" w:cstheme="minorBidi"/>
          <w:i w:val="0"/>
          <w:sz w:val="22"/>
          <w:szCs w:val="22"/>
        </w:rPr>
        <w:t>s</w:t>
      </w:r>
      <w:r w:rsidR="7DE39C91" w:rsidRPr="16FBFD59">
        <w:rPr>
          <w:rFonts w:asciiTheme="minorHAnsi" w:hAnsiTheme="minorHAnsi" w:cstheme="minorBidi"/>
          <w:i w:val="0"/>
          <w:sz w:val="22"/>
          <w:szCs w:val="22"/>
        </w:rPr>
        <w:t xml:space="preserve">utarties, šių </w:t>
      </w:r>
      <w:r w:rsidR="00BC16D6" w:rsidRPr="16FBFD59">
        <w:rPr>
          <w:rFonts w:asciiTheme="minorHAnsi" w:hAnsiTheme="minorHAnsi" w:cstheme="minorBidi"/>
          <w:i w:val="0"/>
          <w:sz w:val="22"/>
          <w:szCs w:val="22"/>
        </w:rPr>
        <w:t>t</w:t>
      </w:r>
      <w:r w:rsidR="7DE39C91" w:rsidRPr="16FBFD59">
        <w:rPr>
          <w:rFonts w:asciiTheme="minorHAnsi" w:hAnsiTheme="minorHAnsi" w:cstheme="minorBidi"/>
          <w:i w:val="0"/>
          <w:sz w:val="22"/>
          <w:szCs w:val="22"/>
        </w:rPr>
        <w:t>echninių specifikacijų</w:t>
      </w:r>
      <w:r w:rsidR="0034215B" w:rsidRPr="16FBFD59">
        <w:rPr>
          <w:rFonts w:asciiTheme="minorHAnsi" w:hAnsiTheme="minorHAnsi" w:cstheme="minorBidi"/>
          <w:i w:val="0"/>
          <w:sz w:val="22"/>
          <w:szCs w:val="22"/>
        </w:rPr>
        <w:t xml:space="preserve"> </w:t>
      </w:r>
      <w:r w:rsidR="7DE39C91" w:rsidRPr="16FBFD59">
        <w:rPr>
          <w:rFonts w:asciiTheme="minorHAnsi" w:hAnsiTheme="minorHAnsi" w:cstheme="minorBidi"/>
          <w:i w:val="0"/>
          <w:sz w:val="22"/>
          <w:szCs w:val="22"/>
        </w:rPr>
        <w:t>reikalavimus</w:t>
      </w:r>
      <w:r w:rsidR="00E13B9A" w:rsidRPr="16FBFD59">
        <w:rPr>
          <w:rFonts w:asciiTheme="minorHAnsi" w:hAnsiTheme="minorHAnsi" w:cstheme="minorBidi"/>
          <w:i w:val="0"/>
          <w:sz w:val="22"/>
          <w:szCs w:val="22"/>
        </w:rPr>
        <w:t>,</w:t>
      </w:r>
      <w:r w:rsidR="7DE39C91" w:rsidRPr="16FBFD59">
        <w:rPr>
          <w:rFonts w:asciiTheme="minorHAnsi" w:hAnsiTheme="minorHAnsi" w:cstheme="minorBidi"/>
          <w:i w:val="0"/>
          <w:sz w:val="22"/>
          <w:szCs w:val="22"/>
        </w:rPr>
        <w:t xml:space="preserve"> ministerijų ir agentūrų pranešimus, įsakymus, instrukcijas, raštus, taisykles, standartus, publikacijas ir informaciją pateiktą ministerijų ir agentūrų. </w:t>
      </w:r>
      <w:r w:rsidR="00035DCA" w:rsidRPr="16FBFD59">
        <w:rPr>
          <w:rFonts w:asciiTheme="minorHAnsi" w:hAnsiTheme="minorHAnsi" w:cstheme="minorBidi"/>
          <w:i w:val="0"/>
          <w:sz w:val="22"/>
          <w:szCs w:val="22"/>
        </w:rPr>
        <w:t>Sutarties vykdymo metu į</w:t>
      </w:r>
      <w:r w:rsidR="7DE39C91" w:rsidRPr="16FBFD59">
        <w:rPr>
          <w:rFonts w:asciiTheme="minorHAnsi" w:hAnsiTheme="minorHAnsi" w:cstheme="minorBidi"/>
          <w:i w:val="0"/>
          <w:sz w:val="22"/>
          <w:szCs w:val="22"/>
        </w:rPr>
        <w:t>renginiai</w:t>
      </w:r>
      <w:r w:rsidR="00670312" w:rsidRPr="16FBFD59">
        <w:rPr>
          <w:rFonts w:asciiTheme="minorHAnsi" w:hAnsiTheme="minorHAnsi" w:cstheme="minorBidi"/>
          <w:i w:val="0"/>
          <w:sz w:val="22"/>
          <w:szCs w:val="22"/>
        </w:rPr>
        <w:t xml:space="preserve"> </w:t>
      </w:r>
      <w:r w:rsidR="7DE39C91" w:rsidRPr="16FBFD59">
        <w:rPr>
          <w:rFonts w:asciiTheme="minorHAnsi" w:hAnsiTheme="minorHAnsi" w:cstheme="minorBidi"/>
          <w:i w:val="0"/>
          <w:sz w:val="22"/>
          <w:szCs w:val="22"/>
        </w:rPr>
        <w:t>tur</w:t>
      </w:r>
      <w:r w:rsidR="51DAE662" w:rsidRPr="16FBFD59">
        <w:rPr>
          <w:rFonts w:asciiTheme="minorHAnsi" w:hAnsiTheme="minorHAnsi" w:cstheme="minorBidi"/>
          <w:i w:val="0"/>
          <w:sz w:val="22"/>
          <w:szCs w:val="22"/>
        </w:rPr>
        <w:t>ės</w:t>
      </w:r>
      <w:r w:rsidR="7DE39C91" w:rsidRPr="16FBFD59">
        <w:rPr>
          <w:rFonts w:asciiTheme="minorHAnsi" w:hAnsiTheme="minorHAnsi" w:cstheme="minorBidi"/>
          <w:i w:val="0"/>
          <w:sz w:val="22"/>
          <w:szCs w:val="22"/>
        </w:rPr>
        <w:t xml:space="preserve"> būti paženklinti CE ženklu ir </w:t>
      </w:r>
      <w:r w:rsidR="7BA9E1D6" w:rsidRPr="16FBFD59">
        <w:rPr>
          <w:rFonts w:asciiTheme="minorHAnsi" w:hAnsiTheme="minorHAnsi" w:cstheme="minorBidi"/>
          <w:i w:val="0"/>
          <w:sz w:val="22"/>
          <w:szCs w:val="22"/>
        </w:rPr>
        <w:t xml:space="preserve">turės </w:t>
      </w:r>
      <w:r w:rsidR="7DE39C91" w:rsidRPr="16FBFD59">
        <w:rPr>
          <w:rFonts w:asciiTheme="minorHAnsi" w:hAnsiTheme="minorHAnsi" w:cstheme="minorBidi"/>
          <w:i w:val="0"/>
          <w:sz w:val="22"/>
          <w:szCs w:val="22"/>
        </w:rPr>
        <w:t xml:space="preserve">atitikti visas galiojančias ES taisykles. Taip pat </w:t>
      </w:r>
      <w:r w:rsidR="0034215B" w:rsidRPr="16FBFD59">
        <w:rPr>
          <w:rFonts w:asciiTheme="minorHAnsi" w:hAnsiTheme="minorHAnsi" w:cstheme="minorBidi"/>
          <w:i w:val="0"/>
          <w:sz w:val="22"/>
          <w:szCs w:val="22"/>
        </w:rPr>
        <w:t xml:space="preserve">Įrangos </w:t>
      </w:r>
      <w:r w:rsidR="7DE39C91" w:rsidRPr="16FBFD59">
        <w:rPr>
          <w:rFonts w:asciiTheme="minorHAnsi" w:hAnsiTheme="minorHAnsi" w:cstheme="minorBidi"/>
          <w:i w:val="0"/>
          <w:sz w:val="22"/>
          <w:szCs w:val="22"/>
        </w:rPr>
        <w:t xml:space="preserve">projektas ir </w:t>
      </w:r>
      <w:r w:rsidR="0034215B" w:rsidRPr="16FBFD59">
        <w:rPr>
          <w:rFonts w:asciiTheme="minorHAnsi" w:hAnsiTheme="minorHAnsi" w:cstheme="minorBidi"/>
          <w:i w:val="0"/>
          <w:sz w:val="22"/>
          <w:szCs w:val="22"/>
        </w:rPr>
        <w:t>Į</w:t>
      </w:r>
      <w:r w:rsidR="7DE39C91" w:rsidRPr="16FBFD59">
        <w:rPr>
          <w:rFonts w:asciiTheme="minorHAnsi" w:hAnsiTheme="minorHAnsi" w:cstheme="minorBidi"/>
          <w:i w:val="0"/>
          <w:sz w:val="22"/>
          <w:szCs w:val="22"/>
        </w:rPr>
        <w:t>ranga turės atitikti priimtas tarptautines taisykles ir standartus (EN, ISO, IEC)</w:t>
      </w:r>
      <w:r w:rsidR="45808BB1" w:rsidRPr="16FBFD59">
        <w:rPr>
          <w:rFonts w:asciiTheme="minorHAnsi" w:hAnsiTheme="minorHAnsi" w:cstheme="minorBidi"/>
          <w:i w:val="0"/>
          <w:sz w:val="22"/>
          <w:szCs w:val="22"/>
        </w:rPr>
        <w:t xml:space="preserve">, </w:t>
      </w:r>
      <w:r w:rsidR="354E7BD3" w:rsidRPr="16FBFD59">
        <w:rPr>
          <w:rFonts w:asciiTheme="minorHAnsi" w:hAnsiTheme="minorHAnsi" w:cstheme="minorBidi"/>
          <w:i w:val="0"/>
          <w:sz w:val="22"/>
          <w:szCs w:val="22"/>
        </w:rPr>
        <w:t>jeigu jie yra priimti</w:t>
      </w:r>
      <w:r w:rsidR="2C4E79DE" w:rsidRPr="16FBFD59">
        <w:rPr>
          <w:rFonts w:asciiTheme="minorHAnsi" w:hAnsiTheme="minorHAnsi" w:cstheme="minorBidi"/>
          <w:i w:val="0"/>
          <w:sz w:val="22"/>
          <w:szCs w:val="22"/>
        </w:rPr>
        <w:t xml:space="preserve"> ir įsigalioję</w:t>
      </w:r>
      <w:r w:rsidR="7DE39C91" w:rsidRPr="16FBFD59">
        <w:rPr>
          <w:rFonts w:asciiTheme="minorHAnsi" w:hAnsiTheme="minorHAnsi" w:cstheme="minorBidi"/>
          <w:i w:val="0"/>
          <w:sz w:val="22"/>
          <w:szCs w:val="22"/>
        </w:rPr>
        <w:t xml:space="preserve">, kurių reikalavimai yra tokie pat arba griežtesni nei </w:t>
      </w:r>
      <w:r w:rsidR="006025A4" w:rsidRPr="16FBFD59">
        <w:rPr>
          <w:rFonts w:asciiTheme="minorHAnsi" w:hAnsiTheme="minorHAnsi" w:cstheme="minorBidi"/>
          <w:i w:val="0"/>
          <w:sz w:val="22"/>
          <w:szCs w:val="22"/>
        </w:rPr>
        <w:t>LR</w:t>
      </w:r>
      <w:r w:rsidR="7DE39C91" w:rsidRPr="16FBFD59">
        <w:rPr>
          <w:rFonts w:asciiTheme="minorHAnsi" w:hAnsiTheme="minorHAnsi" w:cstheme="minorBidi"/>
          <w:i w:val="0"/>
          <w:sz w:val="22"/>
          <w:szCs w:val="22"/>
        </w:rPr>
        <w:t xml:space="preserve"> standartų. </w:t>
      </w:r>
    </w:p>
    <w:p w14:paraId="6724B1B6" w14:textId="0117B3BB" w:rsidR="0065209F" w:rsidRPr="0019301C" w:rsidRDefault="7DE39C91" w:rsidP="00957131">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Projektuojant privaloma atsižvelgti į Lietuvos klimato sąlygas bei ateities klimato kaitos pasekmes, tai yra visa </w:t>
      </w:r>
      <w:r w:rsidR="00912759" w:rsidRPr="16FBFD59">
        <w:rPr>
          <w:rFonts w:asciiTheme="minorHAnsi" w:hAnsiTheme="minorHAnsi" w:cstheme="minorBidi"/>
          <w:i w:val="0"/>
          <w:sz w:val="22"/>
          <w:szCs w:val="22"/>
        </w:rPr>
        <w:t>Į</w:t>
      </w:r>
      <w:r w:rsidRPr="16FBFD59">
        <w:rPr>
          <w:rFonts w:asciiTheme="minorHAnsi" w:hAnsiTheme="minorHAnsi" w:cstheme="minorBidi"/>
          <w:i w:val="0"/>
          <w:sz w:val="22"/>
          <w:szCs w:val="22"/>
        </w:rPr>
        <w:t xml:space="preserve">ranga turi būti projektuojama atlikti savo funkcionalumą </w:t>
      </w:r>
      <w:r w:rsidRPr="16FBFD59" w:rsidDel="00D97BF0">
        <w:rPr>
          <w:rFonts w:asciiTheme="minorHAnsi" w:hAnsiTheme="minorHAnsi" w:cstheme="minorBidi"/>
          <w:i w:val="0"/>
          <w:sz w:val="22"/>
          <w:szCs w:val="22"/>
        </w:rPr>
        <w:t>-</w:t>
      </w:r>
      <w:r w:rsidR="00585DF5" w:rsidRPr="16FBFD59">
        <w:rPr>
          <w:rFonts w:asciiTheme="minorHAnsi" w:hAnsiTheme="minorHAnsi" w:cstheme="minorBidi"/>
          <w:i w:val="0"/>
          <w:sz w:val="22"/>
          <w:szCs w:val="22"/>
        </w:rPr>
        <w:t>20</w:t>
      </w:r>
      <w:r w:rsidR="006025A4"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C </w:t>
      </w:r>
      <w:r w:rsidR="5E3AF75E" w:rsidRPr="16FBFD59">
        <w:rPr>
          <w:rFonts w:asciiTheme="minorHAnsi" w:hAnsiTheme="minorHAnsi" w:cstheme="minorBidi"/>
          <w:i w:val="0"/>
          <w:sz w:val="22"/>
          <w:szCs w:val="22"/>
        </w:rPr>
        <w:t xml:space="preserve">aplinkos </w:t>
      </w:r>
      <w:r w:rsidRPr="16FBFD59">
        <w:rPr>
          <w:rFonts w:asciiTheme="minorHAnsi" w:hAnsiTheme="minorHAnsi" w:cstheme="minorBidi"/>
          <w:i w:val="0"/>
          <w:sz w:val="22"/>
          <w:szCs w:val="22"/>
        </w:rPr>
        <w:t>temperatūroje ir iki +</w:t>
      </w:r>
      <w:r w:rsidR="1A2E45BF" w:rsidRPr="16FBFD59">
        <w:rPr>
          <w:rFonts w:asciiTheme="minorHAnsi" w:hAnsiTheme="minorHAnsi" w:cstheme="minorBidi"/>
          <w:i w:val="0"/>
          <w:sz w:val="22"/>
          <w:szCs w:val="22"/>
        </w:rPr>
        <w:t>4</w:t>
      </w:r>
      <w:r w:rsidRPr="16FBFD59">
        <w:rPr>
          <w:rFonts w:asciiTheme="minorHAnsi" w:hAnsiTheme="minorHAnsi" w:cstheme="minorBidi"/>
          <w:i w:val="0"/>
          <w:sz w:val="22"/>
          <w:szCs w:val="22"/>
        </w:rPr>
        <w:t>0</w:t>
      </w:r>
      <w:r w:rsidR="006025A4"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C. </w:t>
      </w:r>
    </w:p>
    <w:p w14:paraId="46D8A587" w14:textId="77777777" w:rsidR="003506FB" w:rsidRPr="0019301C" w:rsidRDefault="003506FB" w:rsidP="003506FB">
      <w:pPr>
        <w:pStyle w:val="Bodytext20"/>
        <w:tabs>
          <w:tab w:val="left" w:pos="851"/>
          <w:tab w:val="left" w:pos="993"/>
          <w:tab w:val="left" w:pos="1276"/>
          <w:tab w:val="left" w:pos="3828"/>
          <w:tab w:val="left" w:pos="9072"/>
        </w:tabs>
        <w:spacing w:before="0" w:line="240" w:lineRule="auto"/>
        <w:ind w:right="57"/>
        <w:rPr>
          <w:rFonts w:asciiTheme="minorHAnsi" w:hAnsiTheme="minorHAnsi" w:cstheme="minorBidi"/>
          <w:i w:val="0"/>
          <w:sz w:val="22"/>
          <w:szCs w:val="22"/>
        </w:rPr>
      </w:pPr>
    </w:p>
    <w:p w14:paraId="0F703DF4" w14:textId="77777777" w:rsidR="0065209F" w:rsidRPr="0019301C" w:rsidRDefault="0065209F" w:rsidP="0065209F">
      <w:pPr>
        <w:tabs>
          <w:tab w:val="left" w:pos="1134"/>
          <w:tab w:val="left" w:pos="1276"/>
        </w:tabs>
        <w:spacing w:before="0"/>
        <w:ind w:left="0" w:firstLine="567"/>
        <w:rPr>
          <w:rFonts w:asciiTheme="minorHAnsi" w:eastAsia="Arial" w:hAnsiTheme="minorHAnsi" w:cstheme="minorBidi"/>
          <w:b/>
          <w:sz w:val="22"/>
          <w:szCs w:val="22"/>
        </w:rPr>
      </w:pPr>
    </w:p>
    <w:p w14:paraId="60057C8D" w14:textId="1004D0C9" w:rsidR="0065209F" w:rsidRPr="0019301C" w:rsidRDefault="0065209F" w:rsidP="001C70BE">
      <w:pPr>
        <w:pStyle w:val="Bodytext20"/>
        <w:numPr>
          <w:ilvl w:val="1"/>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b/>
          <w:i w:val="0"/>
          <w:sz w:val="22"/>
          <w:szCs w:val="22"/>
        </w:rPr>
      </w:pPr>
      <w:r w:rsidRPr="16FBFD59">
        <w:rPr>
          <w:rFonts w:asciiTheme="minorHAnsi" w:hAnsiTheme="minorHAnsi" w:cstheme="minorBidi"/>
          <w:b/>
          <w:i w:val="0"/>
          <w:sz w:val="22"/>
          <w:szCs w:val="22"/>
        </w:rPr>
        <w:t xml:space="preserve">Reikalavimai projektinei </w:t>
      </w:r>
      <w:r w:rsidR="00672A30" w:rsidRPr="16FBFD59">
        <w:rPr>
          <w:rFonts w:asciiTheme="minorHAnsi" w:hAnsiTheme="minorHAnsi" w:cstheme="minorBidi"/>
          <w:b/>
          <w:i w:val="0"/>
          <w:sz w:val="22"/>
          <w:szCs w:val="22"/>
        </w:rPr>
        <w:t xml:space="preserve">ir techninei </w:t>
      </w:r>
      <w:r w:rsidRPr="16FBFD59">
        <w:rPr>
          <w:rFonts w:asciiTheme="minorHAnsi" w:hAnsiTheme="minorHAnsi" w:cstheme="minorBidi"/>
          <w:b/>
          <w:i w:val="0"/>
          <w:sz w:val="22"/>
          <w:szCs w:val="22"/>
        </w:rPr>
        <w:t>dokumentacijai</w:t>
      </w:r>
    </w:p>
    <w:p w14:paraId="53417862" w14:textId="5E4750EB" w:rsidR="00E75CB0" w:rsidRPr="0019301C" w:rsidRDefault="003B7B6F" w:rsidP="004644A4">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0019301C">
        <w:rPr>
          <w:rFonts w:asciiTheme="minorHAnsi" w:hAnsiTheme="minorHAnsi" w:cstheme="minorBidi"/>
          <w:i w:val="0"/>
          <w:sz w:val="22"/>
          <w:szCs w:val="22"/>
        </w:rPr>
        <w:t xml:space="preserve"> </w:t>
      </w:r>
      <w:r w:rsidR="442E4B1C" w:rsidRPr="0019301C">
        <w:rPr>
          <w:rFonts w:asciiTheme="minorHAnsi" w:hAnsiTheme="minorHAnsi" w:cstheme="minorBidi"/>
          <w:i w:val="0"/>
          <w:sz w:val="22"/>
          <w:szCs w:val="22"/>
        </w:rPr>
        <w:t xml:space="preserve">Projekto </w:t>
      </w:r>
      <w:r w:rsidR="0084004C" w:rsidRPr="0019301C">
        <w:rPr>
          <w:rFonts w:asciiTheme="minorHAnsi" w:hAnsiTheme="minorHAnsi" w:cstheme="minorBidi"/>
          <w:i w:val="0"/>
          <w:sz w:val="22"/>
          <w:szCs w:val="22"/>
        </w:rPr>
        <w:t xml:space="preserve">atlikimo kalba(-os) - </w:t>
      </w:r>
      <w:r w:rsidR="001D2183" w:rsidRPr="0019301C">
        <w:rPr>
          <w:rFonts w:asciiTheme="minorHAnsi" w:hAnsiTheme="minorHAnsi" w:cstheme="minorBidi"/>
          <w:i w:val="0"/>
          <w:sz w:val="22"/>
          <w:szCs w:val="22"/>
        </w:rPr>
        <w:t>l</w:t>
      </w:r>
      <w:r w:rsidR="0084004C" w:rsidRPr="0019301C">
        <w:rPr>
          <w:rFonts w:asciiTheme="minorHAnsi" w:hAnsiTheme="minorHAnsi" w:cstheme="minorBidi"/>
          <w:i w:val="0"/>
          <w:sz w:val="22"/>
          <w:szCs w:val="22"/>
        </w:rPr>
        <w:t>ietuvių kalba arba anglų</w:t>
      </w:r>
      <w:r w:rsidR="000124C5" w:rsidRPr="0019301C">
        <w:rPr>
          <w:rFonts w:asciiTheme="minorHAnsi" w:hAnsiTheme="minorHAnsi" w:cstheme="minorBidi"/>
          <w:i w:val="0"/>
          <w:sz w:val="22"/>
          <w:szCs w:val="22"/>
        </w:rPr>
        <w:t xml:space="preserve"> su vertimu į lietuvių kalbą</w:t>
      </w:r>
      <w:r w:rsidR="0084004C" w:rsidRPr="0019301C">
        <w:rPr>
          <w:rFonts w:asciiTheme="minorHAnsi" w:hAnsiTheme="minorHAnsi" w:cstheme="minorBidi"/>
          <w:i w:val="0"/>
          <w:sz w:val="22"/>
          <w:szCs w:val="22"/>
        </w:rPr>
        <w:t xml:space="preserve">. </w:t>
      </w:r>
    </w:p>
    <w:p w14:paraId="56FF3F9F" w14:textId="597777CF" w:rsidR="0084004C" w:rsidRPr="0019301C" w:rsidRDefault="00E75CB0" w:rsidP="004644A4">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Nurodymai </w:t>
      </w:r>
      <w:r w:rsidR="76354767" w:rsidRPr="16FBFD59">
        <w:rPr>
          <w:rFonts w:asciiTheme="minorHAnsi" w:hAnsiTheme="minorHAnsi" w:cstheme="minorBidi"/>
          <w:i w:val="0"/>
          <w:sz w:val="22"/>
          <w:szCs w:val="22"/>
        </w:rPr>
        <w:t>Projekto</w:t>
      </w:r>
      <w:r w:rsidRPr="16FBFD59">
        <w:rPr>
          <w:rFonts w:asciiTheme="minorHAnsi" w:hAnsiTheme="minorHAnsi" w:cstheme="minorBidi"/>
          <w:i w:val="0"/>
          <w:sz w:val="22"/>
          <w:szCs w:val="22"/>
        </w:rPr>
        <w:t xml:space="preserve"> komplektavimui, įforminimui, dokumentų komplektų skaičius. </w:t>
      </w:r>
      <w:r w:rsidR="0084004C" w:rsidRPr="16FBFD59">
        <w:rPr>
          <w:rFonts w:asciiTheme="minorHAnsi" w:hAnsiTheme="minorHAnsi" w:cstheme="minorBidi"/>
          <w:i w:val="0"/>
          <w:sz w:val="22"/>
          <w:szCs w:val="22"/>
        </w:rPr>
        <w:t xml:space="preserve">Pilnai sukomplektuotą </w:t>
      </w:r>
      <w:r w:rsidR="4D4D6703" w:rsidRPr="16FBFD59">
        <w:rPr>
          <w:rFonts w:asciiTheme="minorHAnsi" w:hAnsiTheme="minorHAnsi" w:cstheme="minorBidi"/>
          <w:i w:val="0"/>
          <w:sz w:val="22"/>
          <w:szCs w:val="22"/>
        </w:rPr>
        <w:t>Projektą</w:t>
      </w:r>
      <w:r w:rsidR="0084004C" w:rsidRPr="16FBFD59">
        <w:rPr>
          <w:rFonts w:asciiTheme="minorHAnsi" w:hAnsiTheme="minorHAnsi" w:cstheme="minorBidi"/>
          <w:i w:val="0"/>
          <w:sz w:val="22"/>
          <w:szCs w:val="22"/>
        </w:rPr>
        <w:t xml:space="preserve"> sudaro:</w:t>
      </w:r>
    </w:p>
    <w:p w14:paraId="79EE0806" w14:textId="77777777" w:rsidR="0084004C" w:rsidRPr="0019301C" w:rsidRDefault="0084004C" w:rsidP="10E5FA9A">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popierinė – 1 (vienas) egz. (tame tarpe su originaliais parašais), </w:t>
      </w:r>
    </w:p>
    <w:p w14:paraId="3BB6BFEC" w14:textId="75BAC6D4" w:rsidR="0084004C" w:rsidRPr="0019301C" w:rsidRDefault="0084004C" w:rsidP="009C50E3">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elektroninė (formatu*.pdf arba*.adoc) – 1 (vienas) egz.,</w:t>
      </w:r>
    </w:p>
    <w:p w14:paraId="6CED9061" w14:textId="748BFBCE" w:rsidR="0084004C" w:rsidRPr="0019301C" w:rsidRDefault="0084004C" w:rsidP="009C50E3">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0019301C">
        <w:rPr>
          <w:rFonts w:asciiTheme="minorHAnsi" w:hAnsiTheme="minorHAnsi" w:cstheme="minorBidi"/>
          <w:i w:val="0"/>
          <w:sz w:val="22"/>
          <w:szCs w:val="22"/>
        </w:rPr>
        <w:t>elektroninė (redaguojamu formatu *.dwg (ne senesnė kaip AUTOCAD – 2007 versija)</w:t>
      </w:r>
      <w:r w:rsidR="600E94DE" w:rsidRPr="0019301C">
        <w:rPr>
          <w:rFonts w:asciiTheme="minorHAnsi" w:hAnsiTheme="minorHAnsi" w:cstheme="minorBidi"/>
          <w:i w:val="0"/>
          <w:sz w:val="22"/>
          <w:szCs w:val="22"/>
        </w:rPr>
        <w:t xml:space="preserve"> arba kt. </w:t>
      </w:r>
      <w:r w:rsidR="006C6785" w:rsidRPr="0019301C">
        <w:rPr>
          <w:rFonts w:asciiTheme="minorHAnsi" w:hAnsiTheme="minorHAnsi" w:cstheme="minorBidi"/>
          <w:i w:val="0"/>
          <w:sz w:val="22"/>
          <w:szCs w:val="22"/>
        </w:rPr>
        <w:t>lygiaverčiais</w:t>
      </w:r>
      <w:r w:rsidR="600E94DE" w:rsidRPr="0019301C">
        <w:rPr>
          <w:rFonts w:asciiTheme="minorHAnsi" w:hAnsiTheme="minorHAnsi" w:cstheme="minorBidi"/>
          <w:i w:val="0"/>
          <w:sz w:val="22"/>
          <w:szCs w:val="22"/>
        </w:rPr>
        <w:t xml:space="preserve"> formatais), tekstinę dalį (*.pdf ir *.docx arba kt. </w:t>
      </w:r>
      <w:r w:rsidR="006C6785" w:rsidRPr="0019301C">
        <w:rPr>
          <w:rFonts w:asciiTheme="minorHAnsi" w:hAnsiTheme="minorHAnsi" w:cstheme="minorBidi"/>
          <w:i w:val="0"/>
          <w:sz w:val="22"/>
          <w:szCs w:val="22"/>
        </w:rPr>
        <w:t>lygiaverčiais</w:t>
      </w:r>
      <w:r w:rsidR="600E94DE" w:rsidRPr="0019301C">
        <w:rPr>
          <w:rFonts w:asciiTheme="minorHAnsi" w:hAnsiTheme="minorHAnsi" w:cstheme="minorBidi"/>
          <w:i w:val="0"/>
          <w:sz w:val="22"/>
          <w:szCs w:val="22"/>
        </w:rPr>
        <w:t xml:space="preserve"> formatais</w:t>
      </w:r>
      <w:r w:rsidR="77C69285" w:rsidRPr="0019301C">
        <w:rPr>
          <w:rFonts w:asciiTheme="minorHAnsi" w:hAnsiTheme="minorHAnsi" w:cstheme="minorBidi"/>
          <w:i w:val="0"/>
          <w:iCs w:val="0"/>
          <w:sz w:val="22"/>
          <w:szCs w:val="22"/>
        </w:rPr>
        <w:t>)</w:t>
      </w:r>
      <w:r w:rsidR="6516E1A0" w:rsidRPr="0019301C">
        <w:rPr>
          <w:rFonts w:asciiTheme="minorHAnsi" w:hAnsiTheme="minorHAnsi" w:cstheme="minorBidi"/>
          <w:i w:val="0"/>
          <w:iCs w:val="0"/>
          <w:sz w:val="22"/>
          <w:szCs w:val="22"/>
        </w:rPr>
        <w:t xml:space="preserve"> ir</w:t>
      </w:r>
      <w:r w:rsidR="59857A48" w:rsidRPr="0019301C">
        <w:rPr>
          <w:rFonts w:asciiTheme="minorHAnsi" w:hAnsiTheme="minorHAnsi" w:cstheme="minorBidi"/>
          <w:i w:val="0"/>
          <w:iCs w:val="0"/>
          <w:sz w:val="22"/>
          <w:szCs w:val="22"/>
        </w:rPr>
        <w:t>/ar</w:t>
      </w:r>
      <w:r w:rsidR="6516E1A0" w:rsidRPr="0019301C">
        <w:rPr>
          <w:rFonts w:asciiTheme="minorHAnsi" w:hAnsiTheme="minorHAnsi" w:cstheme="minorBidi"/>
          <w:i w:val="0"/>
          <w:iCs w:val="0"/>
          <w:sz w:val="22"/>
          <w:szCs w:val="22"/>
        </w:rPr>
        <w:t xml:space="preserve"> kiekvieno įrangos elemento 3D realių matmenų modeli</w:t>
      </w:r>
      <w:r w:rsidR="1C87E628" w:rsidRPr="0019301C">
        <w:rPr>
          <w:rFonts w:asciiTheme="minorHAnsi" w:hAnsiTheme="minorHAnsi" w:cstheme="minorBidi"/>
          <w:i w:val="0"/>
          <w:iCs w:val="0"/>
          <w:sz w:val="22"/>
          <w:szCs w:val="22"/>
        </w:rPr>
        <w:t>ai gimtuoju (.rvt arba kt.) ir laisvuoju (.ifc) formatu</w:t>
      </w:r>
      <w:r w:rsidR="77C69285" w:rsidRPr="0019301C">
        <w:rPr>
          <w:rFonts w:asciiTheme="minorHAnsi" w:hAnsiTheme="minorHAnsi" w:cstheme="minorBidi"/>
          <w:i w:val="0"/>
          <w:iCs w:val="0"/>
          <w:sz w:val="22"/>
          <w:szCs w:val="22"/>
        </w:rPr>
        <w:t>;</w:t>
      </w:r>
      <w:r w:rsidR="3A768437" w:rsidRPr="0019301C">
        <w:rPr>
          <w:rFonts w:asciiTheme="minorHAnsi" w:hAnsiTheme="minorHAnsi" w:cstheme="minorBidi"/>
          <w:i w:val="0"/>
          <w:sz w:val="22"/>
          <w:szCs w:val="22"/>
        </w:rPr>
        <w:t xml:space="preserve"> – 1 (vienas) egz. </w:t>
      </w:r>
    </w:p>
    <w:p w14:paraId="70C8DCA9" w14:textId="77777777" w:rsidR="0084004C" w:rsidRPr="0019301C" w:rsidRDefault="1FF80603" w:rsidP="29484470">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lastRenderedPageBreak/>
        <w:t>Visoje skaitmenine forma pateiktoje dokumentacijoje turi būti laisvai atliekama teksto, tekstinių (raidės, skaičiai, tekstiniai simboliai) žymėjimų paieška su šią dokumentaciją atidarančia programine įranga įvedant teksto ar žymėjimo fragmentą į programos paieškos laukelį.</w:t>
      </w:r>
    </w:p>
    <w:p w14:paraId="14C96F82" w14:textId="08C19607" w:rsidR="0084004C" w:rsidRPr="0019301C" w:rsidRDefault="1FF80603" w:rsidP="29484470">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 xml:space="preserve">Kiekviena </w:t>
      </w:r>
      <w:r w:rsidR="67C445B4" w:rsidRPr="0019301C">
        <w:rPr>
          <w:rFonts w:asciiTheme="minorHAnsi" w:hAnsiTheme="minorHAnsi" w:cstheme="minorBidi"/>
          <w:i w:val="0"/>
          <w:iCs w:val="0"/>
          <w:sz w:val="22"/>
          <w:szCs w:val="22"/>
        </w:rPr>
        <w:t>Į</w:t>
      </w:r>
      <w:r w:rsidRPr="0019301C">
        <w:rPr>
          <w:rFonts w:asciiTheme="minorHAnsi" w:hAnsiTheme="minorHAnsi" w:cstheme="minorBidi"/>
          <w:i w:val="0"/>
          <w:iCs w:val="0"/>
          <w:sz w:val="22"/>
          <w:szCs w:val="22"/>
        </w:rPr>
        <w:t xml:space="preserve">ranga privalo turėti detalias montavimo, eksploatavimo, remontavimo ir kitas susijusias instrukcijas </w:t>
      </w:r>
      <w:r w:rsidR="003046F9" w:rsidRPr="0019301C">
        <w:rPr>
          <w:rFonts w:asciiTheme="minorHAnsi" w:hAnsiTheme="minorHAnsi" w:cstheme="minorBidi"/>
          <w:i w:val="0"/>
          <w:iCs w:val="0"/>
          <w:sz w:val="22"/>
          <w:szCs w:val="22"/>
        </w:rPr>
        <w:t>anglų kalba, su vertimu į lietuvių kalbą.</w:t>
      </w:r>
    </w:p>
    <w:p w14:paraId="72AA56F4" w14:textId="16220441" w:rsidR="0065209F" w:rsidRPr="0019301C" w:rsidRDefault="0C1073DE" w:rsidP="29484470">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 xml:space="preserve">Projekto, </w:t>
      </w:r>
      <w:r w:rsidR="52093CF3" w:rsidRPr="0019301C">
        <w:rPr>
          <w:rFonts w:asciiTheme="minorHAnsi" w:hAnsiTheme="minorHAnsi" w:cstheme="minorBidi"/>
          <w:i w:val="0"/>
          <w:iCs w:val="0"/>
          <w:sz w:val="22"/>
          <w:szCs w:val="22"/>
        </w:rPr>
        <w:t>t</w:t>
      </w:r>
      <w:r w:rsidR="315BE186" w:rsidRPr="0019301C">
        <w:rPr>
          <w:rFonts w:asciiTheme="minorHAnsi" w:hAnsiTheme="minorHAnsi" w:cstheme="minorBidi"/>
          <w:i w:val="0"/>
          <w:iCs w:val="0"/>
          <w:sz w:val="22"/>
          <w:szCs w:val="22"/>
        </w:rPr>
        <w:t>echninė</w:t>
      </w:r>
      <w:r w:rsidR="3E21906C" w:rsidRPr="0019301C">
        <w:rPr>
          <w:rFonts w:asciiTheme="minorHAnsi" w:hAnsiTheme="minorHAnsi" w:cstheme="minorBidi"/>
          <w:i w:val="0"/>
          <w:iCs w:val="0"/>
          <w:sz w:val="22"/>
          <w:szCs w:val="22"/>
        </w:rPr>
        <w:t xml:space="preserve"> dokumentacija ir brėžiniai turi būti parengti lietuvių kalba arba anglų </w:t>
      </w:r>
      <w:r w:rsidR="003046F9" w:rsidRPr="0019301C">
        <w:rPr>
          <w:rFonts w:asciiTheme="minorHAnsi" w:hAnsiTheme="minorHAnsi" w:cstheme="minorBidi"/>
          <w:i w:val="0"/>
          <w:iCs w:val="0"/>
          <w:sz w:val="22"/>
          <w:szCs w:val="22"/>
        </w:rPr>
        <w:t>su vertimu į lietuvių kalbą</w:t>
      </w:r>
      <w:r w:rsidR="00C67274" w:rsidRPr="0019301C">
        <w:rPr>
          <w:rFonts w:asciiTheme="minorHAnsi" w:hAnsiTheme="minorHAnsi" w:cstheme="minorBidi"/>
          <w:i w:val="0"/>
          <w:iCs w:val="0"/>
          <w:sz w:val="22"/>
          <w:szCs w:val="22"/>
        </w:rPr>
        <w:t xml:space="preserve"> (pirkėjus pareikalavus)</w:t>
      </w:r>
      <w:r w:rsidR="003046F9" w:rsidRPr="0019301C">
        <w:rPr>
          <w:rFonts w:asciiTheme="minorHAnsi" w:hAnsiTheme="minorHAnsi" w:cstheme="minorBidi"/>
          <w:i w:val="0"/>
          <w:iCs w:val="0"/>
          <w:sz w:val="22"/>
          <w:szCs w:val="22"/>
        </w:rPr>
        <w:t>.</w:t>
      </w:r>
      <w:r w:rsidR="56B751AE" w:rsidRPr="0019301C">
        <w:rPr>
          <w:rFonts w:asciiTheme="minorHAnsi" w:hAnsiTheme="minorHAnsi" w:cstheme="minorBidi"/>
          <w:i w:val="0"/>
          <w:iCs w:val="0"/>
          <w:sz w:val="22"/>
          <w:szCs w:val="22"/>
        </w:rPr>
        <w:t xml:space="preserve"> Paruošimas ir derinimas gali būti atliktas anglų kalba, tačiau po </w:t>
      </w:r>
      <w:r w:rsidR="13FAC050" w:rsidRPr="0019301C">
        <w:rPr>
          <w:rFonts w:asciiTheme="minorHAnsi" w:hAnsiTheme="minorHAnsi" w:cstheme="minorBidi"/>
          <w:i w:val="0"/>
          <w:iCs w:val="0"/>
          <w:sz w:val="22"/>
          <w:szCs w:val="22"/>
        </w:rPr>
        <w:t xml:space="preserve">Užsakovo </w:t>
      </w:r>
      <w:r w:rsidR="56B751AE" w:rsidRPr="0019301C">
        <w:rPr>
          <w:rFonts w:asciiTheme="minorHAnsi" w:hAnsiTheme="minorHAnsi" w:cstheme="minorBidi"/>
          <w:i w:val="0"/>
          <w:iCs w:val="0"/>
          <w:sz w:val="22"/>
          <w:szCs w:val="22"/>
        </w:rPr>
        <w:t xml:space="preserve">suderinimo ir patvirtinimo privaloma </w:t>
      </w:r>
      <w:r w:rsidR="6C535285" w:rsidRPr="0019301C">
        <w:rPr>
          <w:rFonts w:asciiTheme="minorHAnsi" w:hAnsiTheme="minorHAnsi" w:cstheme="minorBidi"/>
          <w:i w:val="0"/>
          <w:iCs w:val="0"/>
          <w:sz w:val="22"/>
          <w:szCs w:val="22"/>
        </w:rPr>
        <w:t>atlikti vertimą į lietuvių kalbą</w:t>
      </w:r>
      <w:r w:rsidR="56B751AE" w:rsidRPr="0019301C">
        <w:rPr>
          <w:rFonts w:asciiTheme="minorHAnsi" w:hAnsiTheme="minorHAnsi" w:cstheme="minorBidi"/>
          <w:i w:val="0"/>
          <w:iCs w:val="0"/>
          <w:sz w:val="22"/>
          <w:szCs w:val="22"/>
        </w:rPr>
        <w:t xml:space="preserve">. </w:t>
      </w:r>
    </w:p>
    <w:p w14:paraId="0BD6C45B" w14:textId="190690A6" w:rsidR="0065209F" w:rsidRPr="0019301C" w:rsidRDefault="0065209F" w:rsidP="004644A4">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Dokumentacijoje dalys susietos su sauga turi būti identifikuotos. Technologinio proceso aprašymas turi būti pakankamai smulkus, kad specialistas galėtų nustatyti </w:t>
      </w:r>
      <w:r w:rsidR="004304AA" w:rsidRPr="16FBFD59">
        <w:rPr>
          <w:rFonts w:asciiTheme="minorHAnsi" w:hAnsiTheme="minorHAnsi" w:cstheme="minorBidi"/>
          <w:i w:val="0"/>
          <w:sz w:val="22"/>
          <w:szCs w:val="22"/>
        </w:rPr>
        <w:t>VPP</w:t>
      </w:r>
      <w:r w:rsidRPr="16FBFD59">
        <w:rPr>
          <w:rFonts w:asciiTheme="minorHAnsi" w:hAnsiTheme="minorHAnsi" w:cstheme="minorBidi"/>
          <w:i w:val="0"/>
          <w:sz w:val="22"/>
          <w:szCs w:val="22"/>
        </w:rPr>
        <w:t xml:space="preserve"> sistemos bet kurio avarinio išjungimo priežastį.</w:t>
      </w:r>
    </w:p>
    <w:p w14:paraId="49379852" w14:textId="7774BBBC" w:rsidR="0065209F" w:rsidRPr="0019301C" w:rsidRDefault="0065209F" w:rsidP="004644A4">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Techninės dokumentacijos struktūra turi būti pagrįsta IEC 61506, LST EN 62079 ir LST EN 61082 šeimos standartais arba lygiaverčiais. Kiekvienas dokumentas turi būti pažymėtas ir parengtas pagal LST EN 61335 </w:t>
      </w:r>
      <w:r w:rsidR="006025A4" w:rsidRPr="16FBFD59">
        <w:rPr>
          <w:rFonts w:asciiTheme="minorHAnsi" w:hAnsiTheme="minorHAnsi" w:cstheme="minorBidi"/>
          <w:i w:val="0"/>
          <w:sz w:val="22"/>
          <w:szCs w:val="22"/>
        </w:rPr>
        <w:t xml:space="preserve">standarto </w:t>
      </w:r>
      <w:r w:rsidRPr="16FBFD59">
        <w:rPr>
          <w:rFonts w:asciiTheme="minorHAnsi" w:hAnsiTheme="minorHAnsi" w:cstheme="minorBidi"/>
          <w:i w:val="0"/>
          <w:sz w:val="22"/>
          <w:szCs w:val="22"/>
        </w:rPr>
        <w:t xml:space="preserve">ar </w:t>
      </w:r>
      <w:r w:rsidR="006025A4" w:rsidRPr="16FBFD59">
        <w:rPr>
          <w:rFonts w:asciiTheme="minorHAnsi" w:hAnsiTheme="minorHAnsi" w:cstheme="minorBidi"/>
          <w:i w:val="0"/>
          <w:sz w:val="22"/>
          <w:szCs w:val="22"/>
        </w:rPr>
        <w:t xml:space="preserve">lygiaverčio </w:t>
      </w:r>
      <w:r w:rsidRPr="16FBFD59">
        <w:rPr>
          <w:rFonts w:asciiTheme="minorHAnsi" w:hAnsiTheme="minorHAnsi" w:cstheme="minorBidi"/>
          <w:i w:val="0"/>
          <w:sz w:val="22"/>
          <w:szCs w:val="22"/>
        </w:rPr>
        <w:t>reikalavimus.</w:t>
      </w:r>
    </w:p>
    <w:p w14:paraId="74DB63A4" w14:textId="726B1E33" w:rsidR="0065209F" w:rsidRPr="0019301C" w:rsidRDefault="0065209F" w:rsidP="004644A4">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Kiekvienas brėžinys ir schema privalo turėti pavadinimą, numerį, parengimo datą, pakeitimų</w:t>
      </w:r>
      <w:r w:rsidR="00146AD5" w:rsidRPr="16FBFD59">
        <w:rPr>
          <w:rFonts w:asciiTheme="minorHAnsi" w:hAnsiTheme="minorHAnsi" w:cstheme="minorBidi"/>
          <w:i w:val="0"/>
          <w:sz w:val="22"/>
          <w:szCs w:val="22"/>
        </w:rPr>
        <w:t>, tvirtinimo</w:t>
      </w:r>
      <w:r w:rsidRPr="16FBFD59">
        <w:rPr>
          <w:rFonts w:asciiTheme="minorHAnsi" w:hAnsiTheme="minorHAnsi" w:cstheme="minorBidi"/>
          <w:i w:val="0"/>
          <w:sz w:val="22"/>
          <w:szCs w:val="22"/>
        </w:rPr>
        <w:t xml:space="preserve"> datas</w:t>
      </w:r>
      <w:r w:rsidR="00006967" w:rsidRPr="16FBFD59">
        <w:rPr>
          <w:rFonts w:asciiTheme="minorHAnsi" w:hAnsiTheme="minorHAnsi" w:cstheme="minorBidi"/>
          <w:i w:val="0"/>
          <w:sz w:val="22"/>
          <w:szCs w:val="22"/>
        </w:rPr>
        <w:t>, versiją</w:t>
      </w:r>
      <w:r w:rsidRPr="16FBFD59">
        <w:rPr>
          <w:rFonts w:asciiTheme="minorHAnsi" w:hAnsiTheme="minorHAnsi" w:cstheme="minorBidi"/>
          <w:i w:val="0"/>
          <w:sz w:val="22"/>
          <w:szCs w:val="22"/>
        </w:rPr>
        <w:t xml:space="preserve"> ir pavardes asmenų parengusių, tikrinusių ir tvirtinusių dokumentą.</w:t>
      </w:r>
    </w:p>
    <w:p w14:paraId="1F8A9353" w14:textId="0956563A" w:rsidR="0065209F" w:rsidRPr="0019301C" w:rsidRDefault="0065209F" w:rsidP="3F2591D7">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Elektros</w:t>
      </w:r>
      <w:r w:rsidR="009A713E" w:rsidRPr="16FBFD59">
        <w:rPr>
          <w:rFonts w:asciiTheme="minorHAnsi" w:hAnsiTheme="minorHAnsi" w:cstheme="minorBidi"/>
          <w:i w:val="0"/>
          <w:sz w:val="22"/>
          <w:szCs w:val="22"/>
        </w:rPr>
        <w:t>, procesų valdymo ir automatizacijos, ryšių</w:t>
      </w:r>
      <w:r w:rsidRPr="16FBFD59">
        <w:rPr>
          <w:rFonts w:asciiTheme="minorHAnsi" w:hAnsiTheme="minorHAnsi" w:cstheme="minorBidi"/>
          <w:i w:val="0"/>
          <w:sz w:val="22"/>
          <w:szCs w:val="22"/>
        </w:rPr>
        <w:t xml:space="preserve"> įrangos dokumentacija turi aiškiai rodyti jos veikimo būdą ir konstrukciją. Įranga, sujungimai, laidai ir signalai turi būti nuosekliai tapatinami visuose susietuose dokumentuose. Schemos ir grafiniai simboliai turi atitikti atitinkamus EN ir IEC šeimų standartus, pvz. LST EN 60417 ir LST EN 61082, ar lygiaverčius.</w:t>
      </w:r>
    </w:p>
    <w:p w14:paraId="654A34D0" w14:textId="56B5F2B0" w:rsidR="009A713E" w:rsidRPr="0019301C" w:rsidRDefault="009A713E" w:rsidP="22392CCA">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Įranga privalo turėti montavimo, funkcines, principines ir kitas susijusias schemas</w:t>
      </w:r>
      <w:r w:rsidR="00474541" w:rsidRPr="16FBFD59">
        <w:rPr>
          <w:rFonts w:asciiTheme="minorHAnsi" w:hAnsiTheme="minorHAnsi" w:cstheme="minorBidi"/>
          <w:i w:val="0"/>
          <w:sz w:val="22"/>
          <w:szCs w:val="22"/>
        </w:rPr>
        <w:t>, kuriose turi būti detaliai nurodyti visi prijungimai, gnybtai,</w:t>
      </w:r>
      <w:r w:rsidR="00687A8F" w:rsidRPr="16FBFD59">
        <w:rPr>
          <w:rFonts w:asciiTheme="minorHAnsi" w:hAnsiTheme="minorHAnsi" w:cstheme="minorBidi"/>
          <w:i w:val="0"/>
          <w:sz w:val="22"/>
          <w:szCs w:val="22"/>
        </w:rPr>
        <w:t xml:space="preserve"> komunikaciniai protokolai, el. maitinimas ir kt.</w:t>
      </w:r>
    </w:p>
    <w:p w14:paraId="22429DA9" w14:textId="77777777" w:rsidR="0065209F" w:rsidRPr="0019301C" w:rsidRDefault="0065209F" w:rsidP="004644A4">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Technologinių ir matavimo įrangos schemų sudarymui turi būti naudojami simboliai nurodyti LST EN ISO 10628 ir ISO 3511 šeimų arba lygiaverčių standartuose.</w:t>
      </w:r>
    </w:p>
    <w:p w14:paraId="70A7334F" w14:textId="1A64B941" w:rsidR="0065209F" w:rsidRPr="0019301C" w:rsidRDefault="0065209F" w:rsidP="004644A4">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Taikomosios programinės įrangos dokumentacijoje visos programoje įdiegtos funkcijos (pritaikymo lygmenyje) turi būti išsamiai aprašytos be prieštaravimų. Taikomųjų funkcijų pristatymui taikyti grafinį (pvz. funkcinių schemų) pavidalą.</w:t>
      </w:r>
    </w:p>
    <w:p w14:paraId="3C9A18F3" w14:textId="420D602E" w:rsidR="00040BCC" w:rsidRPr="0019301C" w:rsidRDefault="004304AA" w:rsidP="005F56F4">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VPP </w:t>
      </w:r>
      <w:r w:rsidR="00604060" w:rsidRPr="16FBFD59">
        <w:rPr>
          <w:rFonts w:asciiTheme="minorHAnsi" w:hAnsiTheme="minorHAnsi" w:cstheme="minorBidi"/>
          <w:i w:val="0"/>
          <w:sz w:val="22"/>
          <w:szCs w:val="22"/>
        </w:rPr>
        <w:t>į</w:t>
      </w:r>
      <w:r w:rsidRPr="16FBFD59">
        <w:rPr>
          <w:rFonts w:asciiTheme="minorHAnsi" w:hAnsiTheme="minorHAnsi" w:cstheme="minorBidi"/>
          <w:i w:val="0"/>
          <w:sz w:val="22"/>
          <w:szCs w:val="22"/>
        </w:rPr>
        <w:t>rangos projekte</w:t>
      </w:r>
      <w:r w:rsidR="00040BCC" w:rsidRPr="16FBFD59">
        <w:rPr>
          <w:rFonts w:asciiTheme="minorHAnsi" w:hAnsiTheme="minorHAnsi" w:cstheme="minorBidi"/>
          <w:i w:val="0"/>
          <w:sz w:val="22"/>
          <w:szCs w:val="22"/>
        </w:rPr>
        <w:t xml:space="preserve"> turi būti visos vienlinijinės</w:t>
      </w:r>
      <w:r w:rsidR="003C2B12" w:rsidRPr="16FBFD59">
        <w:rPr>
          <w:rFonts w:asciiTheme="minorHAnsi" w:hAnsiTheme="minorHAnsi" w:cstheme="minorBidi"/>
          <w:i w:val="0"/>
          <w:sz w:val="22"/>
          <w:szCs w:val="22"/>
        </w:rPr>
        <w:t>, principinės</w:t>
      </w:r>
      <w:r w:rsidR="00040BCC" w:rsidRPr="16FBFD59">
        <w:rPr>
          <w:rFonts w:asciiTheme="minorHAnsi" w:hAnsiTheme="minorHAnsi" w:cstheme="minorBidi"/>
          <w:i w:val="0"/>
          <w:sz w:val="22"/>
          <w:szCs w:val="22"/>
        </w:rPr>
        <w:t xml:space="preserve"> elektros įrenginių, valdymo, automatikos ir signalizacijų schemos. Taip pat turi būti antrinių grandinių montavimo schemos su grandinių markiruotėmis (žymenimis), bei kabelinis žurnalas su kabelių žymenimis.</w:t>
      </w:r>
    </w:p>
    <w:p w14:paraId="2523B680" w14:textId="77777777" w:rsidR="00407730" w:rsidRPr="0019301C" w:rsidRDefault="00407730" w:rsidP="00407730">
      <w:pPr>
        <w:pStyle w:val="Bodytext20"/>
        <w:tabs>
          <w:tab w:val="left" w:pos="851"/>
          <w:tab w:val="left" w:pos="993"/>
          <w:tab w:val="left" w:pos="1276"/>
          <w:tab w:val="left" w:pos="3828"/>
          <w:tab w:val="left" w:pos="9072"/>
        </w:tabs>
        <w:spacing w:before="0" w:line="240" w:lineRule="auto"/>
        <w:ind w:left="567" w:right="57" w:firstLine="0"/>
        <w:rPr>
          <w:rFonts w:asciiTheme="minorHAnsi" w:hAnsiTheme="minorHAnsi" w:cstheme="minorBidi"/>
          <w:i w:val="0"/>
          <w:sz w:val="22"/>
          <w:szCs w:val="22"/>
        </w:rPr>
      </w:pPr>
    </w:p>
    <w:p w14:paraId="5CD8E8EE" w14:textId="612AA707" w:rsidR="002B16D2" w:rsidRPr="0019301C" w:rsidRDefault="6300ED6B" w:rsidP="00407730">
      <w:pPr>
        <w:pStyle w:val="Bodytext20"/>
        <w:numPr>
          <w:ilvl w:val="0"/>
          <w:numId w:val="34"/>
        </w:numPr>
        <w:tabs>
          <w:tab w:val="left" w:pos="851"/>
          <w:tab w:val="left" w:pos="993"/>
          <w:tab w:val="left" w:pos="3828"/>
          <w:tab w:val="left" w:pos="9072"/>
        </w:tabs>
        <w:spacing w:before="0" w:line="240" w:lineRule="auto"/>
        <w:ind w:left="0" w:right="57" w:firstLine="567"/>
        <w:rPr>
          <w:rFonts w:asciiTheme="minorHAnsi" w:hAnsiTheme="minorHAnsi" w:cstheme="minorBidi"/>
          <w:b/>
          <w:i w:val="0"/>
          <w:sz w:val="22"/>
          <w:szCs w:val="22"/>
        </w:rPr>
      </w:pPr>
      <w:r w:rsidRPr="16FBFD59">
        <w:rPr>
          <w:rFonts w:asciiTheme="minorHAnsi" w:hAnsiTheme="minorHAnsi" w:cstheme="minorBidi"/>
          <w:b/>
          <w:i w:val="0"/>
          <w:sz w:val="22"/>
          <w:szCs w:val="22"/>
        </w:rPr>
        <w:t>TECHNINI</w:t>
      </w:r>
      <w:r w:rsidR="09BF0F6C" w:rsidRPr="16FBFD59">
        <w:rPr>
          <w:rFonts w:asciiTheme="minorHAnsi" w:hAnsiTheme="minorHAnsi" w:cstheme="minorBidi"/>
          <w:b/>
          <w:i w:val="0"/>
          <w:sz w:val="22"/>
          <w:szCs w:val="22"/>
        </w:rPr>
        <w:t>AI</w:t>
      </w:r>
      <w:r w:rsidRPr="16FBFD59">
        <w:rPr>
          <w:rFonts w:asciiTheme="minorHAnsi" w:hAnsiTheme="minorHAnsi" w:cstheme="minorBidi"/>
          <w:b/>
          <w:i w:val="0"/>
          <w:sz w:val="22"/>
          <w:szCs w:val="22"/>
        </w:rPr>
        <w:t xml:space="preserve"> REIKALAVIM</w:t>
      </w:r>
      <w:r w:rsidR="2187A33D" w:rsidRPr="16FBFD59">
        <w:rPr>
          <w:rFonts w:asciiTheme="minorHAnsi" w:hAnsiTheme="minorHAnsi" w:cstheme="minorBidi"/>
          <w:b/>
          <w:i w:val="0"/>
          <w:sz w:val="22"/>
          <w:szCs w:val="22"/>
        </w:rPr>
        <w:t>AI</w:t>
      </w:r>
    </w:p>
    <w:p w14:paraId="6B223FF2" w14:textId="77777777" w:rsidR="006025A4" w:rsidRPr="0019301C" w:rsidRDefault="006025A4" w:rsidP="00F24E68">
      <w:pPr>
        <w:pStyle w:val="Bodytext20"/>
        <w:tabs>
          <w:tab w:val="left" w:pos="1276"/>
          <w:tab w:val="left" w:pos="3828"/>
        </w:tabs>
        <w:spacing w:before="0" w:line="240" w:lineRule="auto"/>
        <w:ind w:left="0" w:right="55" w:firstLine="567"/>
        <w:rPr>
          <w:rFonts w:asciiTheme="minorHAnsi" w:eastAsia="Arial" w:hAnsiTheme="minorHAnsi" w:cstheme="minorBidi"/>
          <w:i w:val="0"/>
          <w:sz w:val="22"/>
          <w:szCs w:val="22"/>
        </w:rPr>
      </w:pPr>
    </w:p>
    <w:p w14:paraId="43E1FB18" w14:textId="1165E65A" w:rsidR="002B16D2" w:rsidRPr="0019301C" w:rsidRDefault="54E5D2F2" w:rsidP="6C063FE0">
      <w:pPr>
        <w:pStyle w:val="Bodytext20"/>
        <w:numPr>
          <w:ilvl w:val="1"/>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b/>
          <w:i w:val="0"/>
          <w:sz w:val="22"/>
          <w:szCs w:val="22"/>
        </w:rPr>
      </w:pPr>
      <w:r w:rsidRPr="16FBFD59">
        <w:rPr>
          <w:rFonts w:asciiTheme="minorHAnsi" w:hAnsiTheme="minorHAnsi" w:cstheme="minorBidi"/>
          <w:b/>
          <w:i w:val="0"/>
          <w:sz w:val="22"/>
          <w:szCs w:val="22"/>
        </w:rPr>
        <w:t xml:space="preserve">TECHNINIAI REIKALAVIMAI PAGRINDINEI </w:t>
      </w:r>
      <w:r w:rsidR="4E4DC8F5" w:rsidRPr="16FBFD59">
        <w:rPr>
          <w:rFonts w:asciiTheme="minorHAnsi" w:hAnsiTheme="minorHAnsi" w:cstheme="minorBidi"/>
          <w:b/>
          <w:i w:val="0"/>
          <w:sz w:val="22"/>
          <w:szCs w:val="22"/>
        </w:rPr>
        <w:t xml:space="preserve">VANDENILIO </w:t>
      </w:r>
      <w:r w:rsidR="00707DED" w:rsidRPr="16FBFD59">
        <w:rPr>
          <w:rFonts w:asciiTheme="minorHAnsi" w:hAnsiTheme="minorHAnsi" w:cstheme="minorBidi"/>
          <w:b/>
          <w:i w:val="0"/>
          <w:sz w:val="22"/>
          <w:szCs w:val="22"/>
        </w:rPr>
        <w:t>IŠPILSTYMO KOLONĖLĖS</w:t>
      </w:r>
      <w:r w:rsidR="4E4DC8F5" w:rsidRPr="16FBFD59">
        <w:rPr>
          <w:rFonts w:asciiTheme="minorHAnsi" w:hAnsiTheme="minorHAnsi" w:cstheme="minorBidi"/>
          <w:b/>
          <w:i w:val="0"/>
          <w:sz w:val="22"/>
          <w:szCs w:val="22"/>
        </w:rPr>
        <w:t xml:space="preserve"> </w:t>
      </w:r>
      <w:r w:rsidRPr="16FBFD59">
        <w:rPr>
          <w:rFonts w:asciiTheme="minorHAnsi" w:hAnsiTheme="minorHAnsi" w:cstheme="minorBidi"/>
          <w:b/>
          <w:i w:val="0"/>
          <w:sz w:val="22"/>
          <w:szCs w:val="22"/>
        </w:rPr>
        <w:t>ĮRANGAI</w:t>
      </w:r>
    </w:p>
    <w:p w14:paraId="112A8470" w14:textId="017FFF5F" w:rsidR="000C5ABA" w:rsidRPr="0019301C" w:rsidRDefault="000C5ABA" w:rsidP="000C5ABA">
      <w:pPr>
        <w:pStyle w:val="Bodytext20"/>
        <w:tabs>
          <w:tab w:val="left" w:pos="851"/>
          <w:tab w:val="left" w:pos="993"/>
          <w:tab w:val="left" w:pos="1276"/>
          <w:tab w:val="left" w:pos="3828"/>
          <w:tab w:val="left" w:pos="9072"/>
        </w:tabs>
        <w:spacing w:before="0" w:line="240" w:lineRule="auto"/>
        <w:ind w:left="567" w:right="57" w:firstLine="0"/>
        <w:rPr>
          <w:rFonts w:asciiTheme="minorHAnsi" w:hAnsiTheme="minorHAnsi" w:cstheme="minorBidi"/>
          <w:b/>
          <w:i w:val="0"/>
          <w:sz w:val="22"/>
          <w:szCs w:val="22"/>
        </w:rPr>
      </w:pPr>
    </w:p>
    <w:p w14:paraId="65FFFB8B" w14:textId="77777777" w:rsidR="008025CD" w:rsidRPr="0019301C" w:rsidRDefault="008025CD" w:rsidP="008025CD">
      <w:pPr>
        <w:pStyle w:val="Bodytext20"/>
        <w:numPr>
          <w:ilvl w:val="2"/>
          <w:numId w:val="34"/>
        </w:numPr>
        <w:tabs>
          <w:tab w:val="left" w:pos="851"/>
          <w:tab w:val="left" w:pos="993"/>
          <w:tab w:val="left" w:pos="1560"/>
          <w:tab w:val="left" w:pos="3828"/>
          <w:tab w:val="left" w:pos="9072"/>
        </w:tabs>
        <w:spacing w:before="0" w:line="240" w:lineRule="auto"/>
        <w:ind w:right="57"/>
        <w:rPr>
          <w:rFonts w:asciiTheme="minorHAnsi" w:hAnsiTheme="minorHAnsi" w:cstheme="minorBidi"/>
          <w:i w:val="0"/>
          <w:sz w:val="22"/>
          <w:szCs w:val="22"/>
        </w:rPr>
      </w:pPr>
      <w:r w:rsidRPr="16FBFD59">
        <w:rPr>
          <w:rFonts w:asciiTheme="minorHAnsi" w:hAnsiTheme="minorHAnsi" w:cstheme="minorBidi"/>
          <w:b/>
          <w:i w:val="0"/>
          <w:sz w:val="22"/>
          <w:szCs w:val="22"/>
        </w:rPr>
        <w:t>Reikalavimai aušintuvui(-ams)/aušyklei(-ėms):</w:t>
      </w:r>
    </w:p>
    <w:p w14:paraId="2861EAF9" w14:textId="18387B91" w:rsidR="008025CD" w:rsidRPr="0019301C" w:rsidRDefault="008025CD" w:rsidP="008025CD">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Aušyklė(-ės)turi efektyviai vėsinti vandenilį iki tinkamos temperatūros, t. y. </w:t>
      </w:r>
      <w:r w:rsidR="00DE49B8" w:rsidRPr="16FBFD59">
        <w:rPr>
          <w:rFonts w:asciiTheme="minorHAnsi" w:hAnsiTheme="minorHAnsi" w:cstheme="minorBidi"/>
          <w:i w:val="0"/>
          <w:sz w:val="22"/>
          <w:szCs w:val="22"/>
        </w:rPr>
        <w:t xml:space="preserve">veikimo intervalas </w:t>
      </w:r>
      <w:r w:rsidRPr="16FBFD59">
        <w:rPr>
          <w:rFonts w:asciiTheme="minorHAnsi" w:hAnsiTheme="minorHAnsi" w:cstheme="minorBidi"/>
          <w:i w:val="0"/>
          <w:sz w:val="22"/>
          <w:szCs w:val="22"/>
        </w:rPr>
        <w:t>nuo –40°C iki –</w:t>
      </w:r>
      <w:r w:rsidR="00541855" w:rsidRPr="16FBFD59">
        <w:rPr>
          <w:rFonts w:asciiTheme="minorHAnsi" w:hAnsiTheme="minorHAnsi" w:cstheme="minorBidi"/>
          <w:i w:val="0"/>
          <w:sz w:val="22"/>
          <w:szCs w:val="22"/>
        </w:rPr>
        <w:t>31</w:t>
      </w:r>
      <w:r w:rsidRPr="16FBFD59">
        <w:rPr>
          <w:rFonts w:asciiTheme="minorHAnsi" w:hAnsiTheme="minorHAnsi" w:cstheme="minorBidi"/>
          <w:i w:val="0"/>
          <w:sz w:val="22"/>
          <w:szCs w:val="22"/>
        </w:rPr>
        <w:t>°C, prieš jį įpilant į transporto priemonės baką.</w:t>
      </w:r>
      <w:r w:rsidR="006F1C17" w:rsidRPr="16FBFD59">
        <w:rPr>
          <w:rFonts w:asciiTheme="minorHAnsi" w:hAnsiTheme="minorHAnsi" w:cstheme="minorBidi"/>
          <w:i w:val="0"/>
          <w:sz w:val="22"/>
          <w:szCs w:val="22"/>
        </w:rPr>
        <w:t xml:space="preserve"> </w:t>
      </w:r>
    </w:p>
    <w:p w14:paraId="4F802660" w14:textId="35FC9780" w:rsidR="008025CD" w:rsidRPr="0019301C" w:rsidRDefault="008025CD" w:rsidP="008025CD">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 Aušyklė</w:t>
      </w:r>
      <w:r w:rsidR="00404AFC" w:rsidRPr="16FBFD59">
        <w:rPr>
          <w:rFonts w:asciiTheme="minorHAnsi" w:hAnsiTheme="minorHAnsi" w:cstheme="minorBidi"/>
          <w:i w:val="0"/>
          <w:sz w:val="22"/>
          <w:szCs w:val="22"/>
        </w:rPr>
        <w:t>(-ės)</w:t>
      </w:r>
      <w:r w:rsidRPr="16FBFD59">
        <w:rPr>
          <w:rFonts w:asciiTheme="minorHAnsi" w:hAnsiTheme="minorHAnsi" w:cstheme="minorBidi"/>
          <w:i w:val="0"/>
          <w:sz w:val="22"/>
          <w:szCs w:val="22"/>
        </w:rPr>
        <w:t xml:space="preserve"> turi greitai pasiekti ir išlaikyti atitinkamą temperatūrą, kad kuro pildymo laikas nebūtų per ilgas, kai </w:t>
      </w:r>
      <w:r w:rsidR="00D10BB8" w:rsidRPr="16FBFD59">
        <w:rPr>
          <w:rFonts w:asciiTheme="minorHAnsi" w:hAnsiTheme="minorHAnsi" w:cstheme="minorBidi"/>
          <w:i w:val="0"/>
          <w:sz w:val="22"/>
          <w:szCs w:val="22"/>
        </w:rPr>
        <w:t>maksimal</w:t>
      </w:r>
      <w:r w:rsidR="00042ABE" w:rsidRPr="16FBFD59">
        <w:rPr>
          <w:rFonts w:asciiTheme="minorHAnsi" w:hAnsiTheme="minorHAnsi" w:cstheme="minorBidi"/>
          <w:i w:val="0"/>
          <w:sz w:val="22"/>
          <w:szCs w:val="22"/>
        </w:rPr>
        <w:t>i</w:t>
      </w:r>
      <w:r w:rsidR="00D10BB8"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 xml:space="preserve">vandenilio pildymo </w:t>
      </w:r>
      <w:r w:rsidR="00042ABE" w:rsidRPr="16FBFD59">
        <w:rPr>
          <w:rFonts w:asciiTheme="minorHAnsi" w:hAnsiTheme="minorHAnsi" w:cstheme="minorBidi"/>
          <w:i w:val="0"/>
          <w:sz w:val="22"/>
          <w:szCs w:val="22"/>
        </w:rPr>
        <w:t xml:space="preserve">į transporto priemonę </w:t>
      </w:r>
      <w:r w:rsidRPr="16FBFD59">
        <w:rPr>
          <w:rFonts w:asciiTheme="minorHAnsi" w:hAnsiTheme="minorHAnsi" w:cstheme="minorBidi"/>
          <w:i w:val="0"/>
          <w:sz w:val="22"/>
          <w:szCs w:val="22"/>
        </w:rPr>
        <w:t>debit</w:t>
      </w:r>
      <w:r w:rsidR="009116F5" w:rsidRPr="16FBFD59">
        <w:rPr>
          <w:rFonts w:asciiTheme="minorHAnsi" w:hAnsiTheme="minorHAnsi" w:cstheme="minorBidi"/>
          <w:i w:val="0"/>
          <w:sz w:val="22"/>
          <w:szCs w:val="22"/>
        </w:rPr>
        <w:t>o</w:t>
      </w:r>
      <w:r w:rsidR="00042ABE" w:rsidRPr="16FBFD59">
        <w:rPr>
          <w:rFonts w:asciiTheme="minorHAnsi" w:hAnsiTheme="minorHAnsi" w:cstheme="minorBidi"/>
          <w:i w:val="0"/>
          <w:sz w:val="22"/>
          <w:szCs w:val="22"/>
        </w:rPr>
        <w:t xml:space="preserve"> reikšmė</w:t>
      </w:r>
      <w:r w:rsidRPr="16FBFD59">
        <w:rPr>
          <w:rFonts w:asciiTheme="minorHAnsi" w:hAnsiTheme="minorHAnsi" w:cstheme="minorBidi"/>
          <w:i w:val="0"/>
          <w:sz w:val="22"/>
          <w:szCs w:val="22"/>
        </w:rPr>
        <w:t xml:space="preserve"> </w:t>
      </w:r>
      <w:r w:rsidR="00D10BB8" w:rsidRPr="16FBFD59">
        <w:rPr>
          <w:rFonts w:asciiTheme="minorHAnsi" w:hAnsiTheme="minorHAnsi" w:cstheme="minorBidi"/>
          <w:i w:val="0"/>
          <w:sz w:val="22"/>
          <w:szCs w:val="22"/>
        </w:rPr>
        <w:t xml:space="preserve">ne </w:t>
      </w:r>
      <w:r w:rsidR="009116F5" w:rsidRPr="16FBFD59">
        <w:rPr>
          <w:rFonts w:asciiTheme="minorHAnsi" w:hAnsiTheme="minorHAnsi" w:cstheme="minorBidi"/>
          <w:i w:val="0"/>
          <w:sz w:val="22"/>
          <w:szCs w:val="22"/>
        </w:rPr>
        <w:t xml:space="preserve">žemesnė </w:t>
      </w:r>
      <w:r w:rsidR="000124C5" w:rsidRPr="16FBFD59">
        <w:rPr>
          <w:rFonts w:asciiTheme="minorHAnsi" w:hAnsiTheme="minorHAnsi" w:cstheme="minorBidi"/>
          <w:i w:val="0"/>
          <w:sz w:val="22"/>
          <w:szCs w:val="22"/>
        </w:rPr>
        <w:t>kaip</w:t>
      </w:r>
      <w:r w:rsidR="00D10BB8" w:rsidRPr="16FBFD59">
        <w:rPr>
          <w:rFonts w:asciiTheme="minorHAnsi" w:hAnsiTheme="minorHAnsi" w:cstheme="minorBidi"/>
          <w:i w:val="0"/>
          <w:sz w:val="22"/>
          <w:szCs w:val="22"/>
        </w:rPr>
        <w:t xml:space="preserve"> </w:t>
      </w:r>
      <w:r w:rsidR="00EB4FBF" w:rsidRPr="16FBFD59">
        <w:rPr>
          <w:rFonts w:asciiTheme="minorHAnsi" w:hAnsiTheme="minorHAnsi" w:cstheme="minorBidi"/>
          <w:i w:val="0"/>
          <w:sz w:val="22"/>
          <w:szCs w:val="22"/>
        </w:rPr>
        <w:t xml:space="preserve">arba lygu </w:t>
      </w:r>
      <w:r w:rsidR="00D10BB8" w:rsidRPr="16FBFD59">
        <w:rPr>
          <w:rFonts w:asciiTheme="minorHAnsi" w:hAnsiTheme="minorHAnsi" w:cstheme="minorBidi"/>
          <w:i w:val="0"/>
          <w:sz w:val="22"/>
          <w:szCs w:val="22"/>
        </w:rPr>
        <w:t>60</w:t>
      </w:r>
      <w:r w:rsidR="00EB4FBF" w:rsidRPr="16FBFD59">
        <w:rPr>
          <w:rFonts w:asciiTheme="minorHAnsi" w:hAnsiTheme="minorHAnsi" w:cstheme="minorBidi"/>
          <w:i w:val="0"/>
          <w:sz w:val="22"/>
          <w:szCs w:val="22"/>
        </w:rPr>
        <w:t xml:space="preserve"> </w:t>
      </w:r>
      <w:r w:rsidR="00D10BB8" w:rsidRPr="16FBFD59">
        <w:rPr>
          <w:rFonts w:asciiTheme="minorHAnsi" w:hAnsiTheme="minorHAnsi" w:cstheme="minorBidi"/>
          <w:i w:val="0"/>
          <w:sz w:val="22"/>
          <w:szCs w:val="22"/>
        </w:rPr>
        <w:t>g/s, (</w:t>
      </w:r>
      <w:r w:rsidRPr="16FBFD59">
        <w:rPr>
          <w:rFonts w:asciiTheme="minorHAnsi" w:hAnsiTheme="minorHAnsi" w:cstheme="minorBidi"/>
          <w:i w:val="0"/>
          <w:sz w:val="22"/>
          <w:szCs w:val="22"/>
        </w:rPr>
        <w:t>3,6 kg/min</w:t>
      </w:r>
      <w:r w:rsidR="00D10BB8"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 pildymo slėgis į transporto priemonę 700 bar slėgiu.</w:t>
      </w:r>
    </w:p>
    <w:p w14:paraId="024D1B81" w14:textId="5B3DB238" w:rsidR="008025CD" w:rsidRPr="0019301C" w:rsidRDefault="00240BFF" w:rsidP="008025CD">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Turi būti sumontuotos ne daugiau kaip dvi aušyklės. </w:t>
      </w:r>
      <w:r w:rsidR="008025CD" w:rsidRPr="16FBFD59">
        <w:rPr>
          <w:rFonts w:asciiTheme="minorHAnsi" w:hAnsiTheme="minorHAnsi" w:cstheme="minorBidi"/>
          <w:i w:val="0"/>
          <w:sz w:val="22"/>
          <w:szCs w:val="22"/>
        </w:rPr>
        <w:t xml:space="preserve">Jei technologiškai reikalinga - įrengiama </w:t>
      </w:r>
      <w:r w:rsidR="002F5E39" w:rsidRPr="16FBFD59">
        <w:rPr>
          <w:rFonts w:asciiTheme="minorHAnsi" w:hAnsiTheme="minorHAnsi" w:cstheme="minorBidi"/>
          <w:i w:val="0"/>
          <w:sz w:val="22"/>
          <w:szCs w:val="22"/>
        </w:rPr>
        <w:t xml:space="preserve">papildoma </w:t>
      </w:r>
      <w:r w:rsidR="008025CD" w:rsidRPr="16FBFD59">
        <w:rPr>
          <w:rFonts w:asciiTheme="minorHAnsi" w:hAnsiTheme="minorHAnsi" w:cstheme="minorBidi"/>
          <w:i w:val="0"/>
          <w:sz w:val="22"/>
          <w:szCs w:val="22"/>
        </w:rPr>
        <w:t xml:space="preserve">aušyklė </w:t>
      </w:r>
      <w:r w:rsidR="002F5E39" w:rsidRPr="16FBFD59">
        <w:rPr>
          <w:rFonts w:asciiTheme="minorHAnsi" w:hAnsiTheme="minorHAnsi" w:cstheme="minorBidi"/>
          <w:i w:val="0"/>
          <w:sz w:val="22"/>
          <w:szCs w:val="22"/>
        </w:rPr>
        <w:t>(antra)</w:t>
      </w:r>
      <w:r w:rsidR="008025CD" w:rsidRPr="16FBFD59">
        <w:rPr>
          <w:rFonts w:asciiTheme="minorHAnsi" w:hAnsiTheme="minorHAnsi" w:cstheme="minorBidi"/>
          <w:i w:val="0"/>
          <w:sz w:val="22"/>
          <w:szCs w:val="22"/>
        </w:rPr>
        <w:t xml:space="preserve"> 350bar dispenseriui (žr. Schemą Nr. 2.3.3). Tokiu atveju Tiekėjas privalo pagrįsti dar vienos aušyklės poreikį.</w:t>
      </w:r>
      <w:r w:rsidR="00C20CAE" w:rsidRPr="16FBFD59">
        <w:rPr>
          <w:rFonts w:asciiTheme="minorHAnsi" w:hAnsiTheme="minorHAnsi" w:cstheme="minorBidi"/>
          <w:i w:val="0"/>
          <w:sz w:val="22"/>
          <w:szCs w:val="22"/>
        </w:rPr>
        <w:t xml:space="preserve"> Galima viena dviejų pakopų aušyklė T</w:t>
      </w:r>
      <w:r w:rsidR="00C20CAE" w:rsidRPr="16FBFD59">
        <w:rPr>
          <w:rFonts w:asciiTheme="minorHAnsi" w:hAnsiTheme="minorHAnsi" w:cstheme="minorBidi"/>
          <w:i w:val="0"/>
          <w:sz w:val="22"/>
          <w:szCs w:val="22"/>
          <w:lang w:val="en-US"/>
        </w:rPr>
        <w:t xml:space="preserve">20/T40 </w:t>
      </w:r>
      <w:proofErr w:type="spellStart"/>
      <w:r w:rsidR="00C20CAE" w:rsidRPr="16FBFD59">
        <w:rPr>
          <w:rFonts w:asciiTheme="minorHAnsi" w:hAnsiTheme="minorHAnsi" w:cstheme="minorBidi"/>
          <w:i w:val="0"/>
          <w:sz w:val="22"/>
          <w:szCs w:val="22"/>
          <w:lang w:val="en-US"/>
        </w:rPr>
        <w:t>viename</w:t>
      </w:r>
      <w:proofErr w:type="spellEnd"/>
      <w:r w:rsidR="00C20CAE" w:rsidRPr="16FBFD59">
        <w:rPr>
          <w:rFonts w:asciiTheme="minorHAnsi" w:hAnsiTheme="minorHAnsi" w:cstheme="minorBidi"/>
          <w:i w:val="0"/>
          <w:sz w:val="22"/>
          <w:szCs w:val="22"/>
          <w:lang w:val="en-US"/>
        </w:rPr>
        <w:t xml:space="preserve"> </w:t>
      </w:r>
      <w:r w:rsidR="00C20CAE" w:rsidRPr="16FBFD59">
        <w:rPr>
          <w:rFonts w:asciiTheme="minorHAnsi" w:hAnsiTheme="minorHAnsi" w:cstheme="minorBidi"/>
          <w:i w:val="0"/>
          <w:sz w:val="22"/>
          <w:szCs w:val="22"/>
        </w:rPr>
        <w:t>įrenginyje</w:t>
      </w:r>
      <w:r w:rsidR="003C1B54" w:rsidRPr="16FBFD59">
        <w:rPr>
          <w:rFonts w:asciiTheme="minorHAnsi" w:hAnsiTheme="minorHAnsi" w:cstheme="minorBidi"/>
          <w:i w:val="0"/>
          <w:sz w:val="22"/>
          <w:szCs w:val="22"/>
        </w:rPr>
        <w:t>, kuri veiks  350bar ir</w:t>
      </w:r>
      <w:r w:rsidR="000124C5" w:rsidRPr="16FBFD59">
        <w:rPr>
          <w:rFonts w:asciiTheme="minorHAnsi" w:hAnsiTheme="minorHAnsi" w:cstheme="minorBidi"/>
          <w:i w:val="0"/>
          <w:sz w:val="22"/>
          <w:szCs w:val="22"/>
        </w:rPr>
        <w:t>/ar</w:t>
      </w:r>
      <w:r w:rsidR="003C1B54" w:rsidRPr="16FBFD59">
        <w:rPr>
          <w:rFonts w:asciiTheme="minorHAnsi" w:hAnsiTheme="minorHAnsi" w:cstheme="minorBidi"/>
          <w:i w:val="0"/>
          <w:sz w:val="22"/>
          <w:szCs w:val="22"/>
        </w:rPr>
        <w:t xml:space="preserve"> 700bar dispenserių </w:t>
      </w:r>
      <w:r w:rsidR="000124C5" w:rsidRPr="16FBFD59">
        <w:rPr>
          <w:rFonts w:asciiTheme="minorHAnsi" w:hAnsiTheme="minorHAnsi" w:cstheme="minorBidi"/>
          <w:i w:val="0"/>
          <w:sz w:val="22"/>
          <w:szCs w:val="22"/>
        </w:rPr>
        <w:t xml:space="preserve">vandenilio </w:t>
      </w:r>
      <w:r w:rsidR="003C1B54" w:rsidRPr="16FBFD59">
        <w:rPr>
          <w:rFonts w:asciiTheme="minorHAnsi" w:hAnsiTheme="minorHAnsi" w:cstheme="minorBidi"/>
          <w:i w:val="0"/>
          <w:sz w:val="22"/>
          <w:szCs w:val="22"/>
        </w:rPr>
        <w:t>tiekim</w:t>
      </w:r>
      <w:r w:rsidR="000124C5" w:rsidRPr="16FBFD59">
        <w:rPr>
          <w:rFonts w:asciiTheme="minorHAnsi" w:hAnsiTheme="minorHAnsi" w:cstheme="minorBidi"/>
          <w:i w:val="0"/>
          <w:sz w:val="22"/>
          <w:szCs w:val="22"/>
        </w:rPr>
        <w:t>o</w:t>
      </w:r>
      <w:r w:rsidR="003C1B54" w:rsidRPr="16FBFD59">
        <w:rPr>
          <w:rFonts w:asciiTheme="minorHAnsi" w:hAnsiTheme="minorHAnsi" w:cstheme="minorBidi"/>
          <w:i w:val="0"/>
          <w:sz w:val="22"/>
          <w:szCs w:val="22"/>
        </w:rPr>
        <w:t xml:space="preserve"> vėsinimui.</w:t>
      </w:r>
    </w:p>
    <w:p w14:paraId="6324C32E" w14:textId="77777777" w:rsidR="008025CD" w:rsidRPr="0019301C" w:rsidRDefault="008025CD" w:rsidP="008025CD">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Aušyklės(-ių) komponentai turi būti pritaikyti veikti aukšto slėgio, kai išpilstymas vyksta per dispenserį į transporto priemones, sąlygomis, o vamzdynai ir jungtys turi atlaikyti tiek šilumos, tiek slėgio poveikį be nuostolių ar nesandarumų.</w:t>
      </w:r>
    </w:p>
    <w:p w14:paraId="1460B912" w14:textId="77777777" w:rsidR="008025CD" w:rsidRPr="0019301C" w:rsidRDefault="008025CD" w:rsidP="008025CD">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Aušyklė(-ės) turi užtikrinti stabilų ir vienodą vandenilio dujų tiekimą net esant staigiems slėgio ir temperatūros svyravimams.</w:t>
      </w:r>
    </w:p>
    <w:p w14:paraId="5DA8AD98" w14:textId="77777777" w:rsidR="008025CD" w:rsidRPr="0019301C" w:rsidRDefault="008025CD" w:rsidP="008025CD">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Reikia įdiegti automatinę perkaitimo apsaugos sistemą, kuri sustabdytų procesą, jei temperatūra pasiektų kritinį lygį.</w:t>
      </w:r>
    </w:p>
    <w:p w14:paraId="2B189A0E" w14:textId="77777777" w:rsidR="008025CD" w:rsidRPr="0019301C" w:rsidRDefault="008025CD" w:rsidP="008025CD">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lastRenderedPageBreak/>
        <w:t>Aušyklė(-ės) turi būti pagaminta(-os) iš medžiagų, kurios atsparios aukštam slėgiui, žemoms temperatūroms ir vandenilio korozijai.</w:t>
      </w:r>
    </w:p>
    <w:p w14:paraId="69DACBE6" w14:textId="77777777" w:rsidR="008025CD" w:rsidRPr="0019301C" w:rsidRDefault="008025CD" w:rsidP="008025CD">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Aušyklė(-ės) turi būti būti visiškai automatizuota(-os), integruota(-os) su kolonėlės valdymo įrenginiais, kad galėtų dinamiškai reguliuoti šaldymo lygį pagal degalų užpildymo sąlygas.</w:t>
      </w:r>
    </w:p>
    <w:p w14:paraId="09CD14F8" w14:textId="77777777" w:rsidR="008025CD" w:rsidRPr="0019301C" w:rsidRDefault="008025CD" w:rsidP="008025CD">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Turi būti suderinama su VPP valdymo sistema, kad būtų galima nuotoliniu būdu stebėti ir valdyti aušyklės(-ių) parametrus.</w:t>
      </w:r>
    </w:p>
    <w:p w14:paraId="1BAA1C7A" w14:textId="77777777" w:rsidR="008025CD" w:rsidRPr="0019301C" w:rsidRDefault="008025CD" w:rsidP="008025CD">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Visuotinio atšilimo potencialai</w:t>
      </w:r>
      <w:r w:rsidRPr="16FBFD59">
        <w:rPr>
          <w:rFonts w:asciiTheme="minorHAnsi" w:hAnsiTheme="minorHAnsi" w:cstheme="minorBidi"/>
          <w:sz w:val="22"/>
          <w:szCs w:val="22"/>
        </w:rPr>
        <w:t xml:space="preserve"> </w:t>
      </w:r>
      <w:r w:rsidRPr="16FBFD59">
        <w:rPr>
          <w:rFonts w:asciiTheme="minorHAnsi" w:hAnsiTheme="minorHAnsi" w:cstheme="minorBidi"/>
          <w:i w:val="0"/>
          <w:sz w:val="22"/>
          <w:szCs w:val="22"/>
        </w:rPr>
        <w:t>(GWP) dydis ne daugiau nei 150.</w:t>
      </w:r>
    </w:p>
    <w:p w14:paraId="68133881" w14:textId="77777777" w:rsidR="008025CD" w:rsidRPr="0019301C" w:rsidRDefault="008025CD" w:rsidP="008025CD">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Turi būti numatytos ir įrengtos priemonės aušyklės (-ių) sukeliamo triukšmo mažinimui, triukšmas turi tenkinti galiojančias triukšmo higienos normas vietoje, kur bus sumontuotas.</w:t>
      </w:r>
    </w:p>
    <w:p w14:paraId="32C213BF" w14:textId="77777777" w:rsidR="004B19D5" w:rsidRPr="0019301C" w:rsidRDefault="004B19D5" w:rsidP="004B19D5">
      <w:pPr>
        <w:pStyle w:val="Bodytext20"/>
        <w:tabs>
          <w:tab w:val="left" w:pos="851"/>
          <w:tab w:val="left" w:pos="993"/>
          <w:tab w:val="left" w:pos="1560"/>
          <w:tab w:val="left" w:pos="3828"/>
          <w:tab w:val="left" w:pos="9072"/>
        </w:tabs>
        <w:spacing w:before="0" w:line="240" w:lineRule="auto"/>
        <w:ind w:right="57"/>
        <w:rPr>
          <w:rFonts w:asciiTheme="minorHAnsi" w:hAnsiTheme="minorHAnsi" w:cstheme="minorBidi"/>
          <w:i w:val="0"/>
          <w:sz w:val="22"/>
          <w:szCs w:val="22"/>
        </w:rPr>
      </w:pPr>
    </w:p>
    <w:p w14:paraId="12C3074D" w14:textId="7B2169B8" w:rsidR="00CA5F32" w:rsidRPr="0019301C" w:rsidRDefault="7751542D" w:rsidP="5ABCCA5D">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b/>
          <w:i w:val="0"/>
          <w:sz w:val="22"/>
          <w:szCs w:val="22"/>
        </w:rPr>
      </w:pPr>
      <w:r w:rsidRPr="16FBFD59">
        <w:rPr>
          <w:rFonts w:asciiTheme="minorHAnsi" w:hAnsiTheme="minorHAnsi" w:cstheme="minorBidi"/>
          <w:b/>
          <w:i w:val="0"/>
          <w:sz w:val="22"/>
          <w:szCs w:val="22"/>
        </w:rPr>
        <w:t xml:space="preserve"> Reikalavimai </w:t>
      </w:r>
      <w:r w:rsidR="004B19D5" w:rsidRPr="16FBFD59">
        <w:rPr>
          <w:rFonts w:asciiTheme="minorHAnsi" w:hAnsiTheme="minorHAnsi" w:cstheme="minorBidi"/>
          <w:b/>
          <w:i w:val="0"/>
          <w:sz w:val="22"/>
          <w:szCs w:val="22"/>
        </w:rPr>
        <w:t>dispenseriams</w:t>
      </w:r>
      <w:r w:rsidRPr="16FBFD59">
        <w:rPr>
          <w:rFonts w:asciiTheme="minorHAnsi" w:hAnsiTheme="minorHAnsi" w:cstheme="minorBidi"/>
          <w:b/>
          <w:i w:val="0"/>
          <w:sz w:val="22"/>
          <w:szCs w:val="22"/>
        </w:rPr>
        <w:t>:</w:t>
      </w:r>
    </w:p>
    <w:p w14:paraId="0D06D9F2" w14:textId="60F3EBAE" w:rsidR="00AE704F" w:rsidRPr="0019301C" w:rsidRDefault="32DA9F3C" w:rsidP="29484470">
      <w:pPr>
        <w:pStyle w:val="Bodytext20"/>
        <w:numPr>
          <w:ilvl w:val="3"/>
          <w:numId w:val="34"/>
        </w:numPr>
        <w:tabs>
          <w:tab w:val="left" w:pos="851"/>
          <w:tab w:val="left" w:pos="993"/>
          <w:tab w:val="left" w:pos="1560"/>
          <w:tab w:val="left" w:pos="3828"/>
          <w:tab w:val="left" w:pos="9072"/>
        </w:tabs>
        <w:spacing w:before="0"/>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Privalomi du atskiri dispenseriai: d</w:t>
      </w:r>
      <w:r w:rsidR="2122AF92" w:rsidRPr="0019301C">
        <w:rPr>
          <w:rFonts w:asciiTheme="minorHAnsi" w:hAnsiTheme="minorHAnsi" w:cstheme="minorBidi"/>
          <w:i w:val="0"/>
          <w:iCs w:val="0"/>
          <w:sz w:val="22"/>
          <w:szCs w:val="22"/>
        </w:rPr>
        <w:t>ispenseris</w:t>
      </w:r>
      <w:r w:rsidR="467FD7EF" w:rsidRPr="0019301C">
        <w:rPr>
          <w:rFonts w:asciiTheme="minorHAnsi" w:hAnsiTheme="minorHAnsi" w:cstheme="minorBidi"/>
          <w:i w:val="0"/>
          <w:iCs w:val="0"/>
          <w:sz w:val="22"/>
          <w:szCs w:val="22"/>
        </w:rPr>
        <w:t xml:space="preserve"> </w:t>
      </w:r>
      <w:r w:rsidR="07E7AEB0" w:rsidRPr="0019301C">
        <w:rPr>
          <w:rFonts w:asciiTheme="minorHAnsi" w:hAnsiTheme="minorHAnsi" w:cstheme="minorBidi"/>
          <w:i w:val="0"/>
          <w:iCs w:val="0"/>
          <w:sz w:val="22"/>
          <w:szCs w:val="22"/>
        </w:rPr>
        <w:t>(1vnt.)</w:t>
      </w:r>
      <w:r w:rsidR="2FD8F75B" w:rsidRPr="0019301C">
        <w:rPr>
          <w:rFonts w:asciiTheme="minorHAnsi" w:hAnsiTheme="minorHAnsi" w:cstheme="minorBidi"/>
          <w:i w:val="0"/>
          <w:iCs w:val="0"/>
          <w:sz w:val="22"/>
          <w:szCs w:val="22"/>
        </w:rPr>
        <w:t xml:space="preserve">, kuris skirtas užpildyti </w:t>
      </w:r>
      <w:r w:rsidR="60AD5222" w:rsidRPr="0019301C">
        <w:rPr>
          <w:rFonts w:asciiTheme="minorHAnsi" w:hAnsiTheme="minorHAnsi" w:cstheme="minorBidi"/>
          <w:i w:val="0"/>
          <w:iCs w:val="0"/>
          <w:sz w:val="22"/>
          <w:szCs w:val="22"/>
        </w:rPr>
        <w:t xml:space="preserve">350 bar </w:t>
      </w:r>
      <w:r w:rsidR="2FD8F75B" w:rsidRPr="0019301C">
        <w:rPr>
          <w:rFonts w:asciiTheme="minorHAnsi" w:hAnsiTheme="minorHAnsi" w:cstheme="minorBidi"/>
          <w:i w:val="0"/>
          <w:iCs w:val="0"/>
          <w:sz w:val="22"/>
          <w:szCs w:val="22"/>
        </w:rPr>
        <w:t xml:space="preserve">slėgiu </w:t>
      </w:r>
      <w:r w:rsidR="340E96E2" w:rsidRPr="0019301C">
        <w:rPr>
          <w:rFonts w:asciiTheme="minorHAnsi" w:hAnsiTheme="minorHAnsi" w:cstheme="minorBidi"/>
          <w:i w:val="0"/>
          <w:iCs w:val="0"/>
          <w:sz w:val="22"/>
          <w:szCs w:val="22"/>
        </w:rPr>
        <w:t>vandenili</w:t>
      </w:r>
      <w:r w:rsidR="2FD8F75B" w:rsidRPr="0019301C">
        <w:rPr>
          <w:rFonts w:asciiTheme="minorHAnsi" w:hAnsiTheme="minorHAnsi" w:cstheme="minorBidi"/>
          <w:i w:val="0"/>
          <w:iCs w:val="0"/>
          <w:sz w:val="22"/>
          <w:szCs w:val="22"/>
        </w:rPr>
        <w:t>u varomoms transporto priemonėms ir</w:t>
      </w:r>
      <w:r w:rsidR="340E96E2" w:rsidRPr="0019301C">
        <w:rPr>
          <w:rFonts w:asciiTheme="minorHAnsi" w:hAnsiTheme="minorHAnsi" w:cstheme="minorBidi"/>
          <w:i w:val="0"/>
          <w:iCs w:val="0"/>
          <w:sz w:val="22"/>
          <w:szCs w:val="22"/>
        </w:rPr>
        <w:t xml:space="preserve"> </w:t>
      </w:r>
      <w:r w:rsidR="2FD8F75B" w:rsidRPr="0019301C">
        <w:rPr>
          <w:rFonts w:asciiTheme="minorHAnsi" w:hAnsiTheme="minorHAnsi" w:cstheme="minorBidi"/>
          <w:i w:val="0"/>
          <w:iCs w:val="0"/>
          <w:sz w:val="22"/>
          <w:szCs w:val="22"/>
        </w:rPr>
        <w:t>dispenseris (1 vnt.), kuris skirtas užpildyti 700 bar slėgiu vandeniliu varomoms transporto priemonėms</w:t>
      </w:r>
      <w:r w:rsidR="7B383A9F" w:rsidRPr="0019301C">
        <w:rPr>
          <w:rFonts w:asciiTheme="minorHAnsi" w:hAnsiTheme="minorHAnsi" w:cstheme="minorBidi"/>
          <w:i w:val="0"/>
          <w:iCs w:val="0"/>
          <w:sz w:val="22"/>
          <w:szCs w:val="22"/>
        </w:rPr>
        <w:t xml:space="preserve"> arba vienas dvigubas dispenseris, kuris turi galimybę atskiromis žarnomis ir pistoletais užpildyti 350 ir 700 bar slėgiu vandeniliu varomas transporto priemones (toliau – dispenseriai).</w:t>
      </w:r>
      <w:r w:rsidR="19E19AF1" w:rsidRPr="0019301C">
        <w:rPr>
          <w:rFonts w:asciiTheme="minorHAnsi" w:hAnsiTheme="minorHAnsi" w:cstheme="minorBidi"/>
          <w:i w:val="0"/>
          <w:iCs w:val="0"/>
          <w:sz w:val="22"/>
          <w:szCs w:val="22"/>
        </w:rPr>
        <w:t xml:space="preserve"> Vienu metu veikia tik vieno slėgio </w:t>
      </w:r>
      <w:r w:rsidR="00C530B9" w:rsidRPr="0019301C">
        <w:rPr>
          <w:rFonts w:asciiTheme="minorHAnsi" w:hAnsiTheme="minorHAnsi" w:cstheme="minorBidi"/>
          <w:i w:val="0"/>
          <w:iCs w:val="0"/>
          <w:sz w:val="22"/>
          <w:szCs w:val="22"/>
        </w:rPr>
        <w:t xml:space="preserve">dispenserio </w:t>
      </w:r>
      <w:r w:rsidR="26BE6FB8" w:rsidRPr="0019301C">
        <w:rPr>
          <w:rFonts w:asciiTheme="minorHAnsi" w:hAnsiTheme="minorHAnsi" w:cstheme="minorBidi"/>
          <w:i w:val="0"/>
          <w:iCs w:val="0"/>
          <w:sz w:val="22"/>
          <w:szCs w:val="22"/>
        </w:rPr>
        <w:t>žarna</w:t>
      </w:r>
      <w:r w:rsidR="00C52A49" w:rsidRPr="0019301C">
        <w:rPr>
          <w:rFonts w:asciiTheme="minorHAnsi" w:hAnsiTheme="minorHAnsi" w:cstheme="minorBidi"/>
          <w:i w:val="0"/>
          <w:iCs w:val="0"/>
          <w:sz w:val="22"/>
          <w:szCs w:val="22"/>
        </w:rPr>
        <w:t xml:space="preserve"> (vienas pildymo taškas</w:t>
      </w:r>
      <w:r w:rsidR="00700614" w:rsidRPr="0019301C">
        <w:rPr>
          <w:rFonts w:asciiTheme="minorHAnsi" w:hAnsiTheme="minorHAnsi" w:cstheme="minorBidi"/>
          <w:i w:val="0"/>
          <w:iCs w:val="0"/>
          <w:sz w:val="22"/>
          <w:szCs w:val="22"/>
        </w:rPr>
        <w:t>)</w:t>
      </w:r>
      <w:r w:rsidR="19E19AF1" w:rsidRPr="0019301C">
        <w:rPr>
          <w:rFonts w:asciiTheme="minorHAnsi" w:hAnsiTheme="minorHAnsi" w:cstheme="minorBidi"/>
          <w:i w:val="0"/>
          <w:iCs w:val="0"/>
          <w:sz w:val="22"/>
          <w:szCs w:val="22"/>
        </w:rPr>
        <w:t>.</w:t>
      </w:r>
    </w:p>
    <w:p w14:paraId="0709F1BE" w14:textId="7A268E57" w:rsidR="04775280" w:rsidRPr="0019301C" w:rsidRDefault="001668D2" w:rsidP="13416C7B">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0019301C">
        <w:rPr>
          <w:rFonts w:ascii="Calibri" w:eastAsia="Calibri" w:hAnsi="Calibri" w:cs="Calibri"/>
          <w:i w:val="0"/>
          <w:iCs w:val="0"/>
          <w:sz w:val="22"/>
          <w:szCs w:val="22"/>
        </w:rPr>
        <w:t>Vandenilio pildymo debitas į 350bar slėgio transporto priemonę, maksimali  reikšmė ne žemesnė kaip</w:t>
      </w:r>
      <w:r w:rsidRPr="16FBFD59" w:rsidDel="001668D2">
        <w:rPr>
          <w:rFonts w:asciiTheme="minorHAnsi" w:hAnsiTheme="minorHAnsi" w:cstheme="minorBidi"/>
          <w:i w:val="0"/>
          <w:sz w:val="22"/>
          <w:szCs w:val="22"/>
        </w:rPr>
        <w:t xml:space="preserve"> </w:t>
      </w:r>
      <w:r w:rsidR="00EB4FBF" w:rsidRPr="16FBFD59">
        <w:rPr>
          <w:rFonts w:asciiTheme="minorHAnsi" w:hAnsiTheme="minorHAnsi" w:cstheme="minorBidi"/>
          <w:i w:val="0"/>
          <w:sz w:val="22"/>
          <w:szCs w:val="22"/>
        </w:rPr>
        <w:t xml:space="preserve">arba lygu </w:t>
      </w:r>
      <w:r w:rsidR="00CB77F0" w:rsidRPr="16FBFD59">
        <w:rPr>
          <w:rFonts w:asciiTheme="minorHAnsi" w:hAnsiTheme="minorHAnsi" w:cstheme="minorBidi"/>
          <w:i w:val="0"/>
          <w:sz w:val="22"/>
          <w:szCs w:val="22"/>
        </w:rPr>
        <w:t>60</w:t>
      </w:r>
      <w:r w:rsidR="00EB4FBF" w:rsidRPr="16FBFD59">
        <w:rPr>
          <w:rFonts w:asciiTheme="minorHAnsi" w:hAnsiTheme="minorHAnsi" w:cstheme="minorBidi"/>
          <w:i w:val="0"/>
          <w:sz w:val="22"/>
          <w:szCs w:val="22"/>
        </w:rPr>
        <w:t xml:space="preserve"> </w:t>
      </w:r>
      <w:r w:rsidR="00CB77F0" w:rsidRPr="16FBFD59">
        <w:rPr>
          <w:rFonts w:asciiTheme="minorHAnsi" w:hAnsiTheme="minorHAnsi" w:cstheme="minorBidi"/>
          <w:i w:val="0"/>
          <w:sz w:val="22"/>
          <w:szCs w:val="22"/>
        </w:rPr>
        <w:t>g/s</w:t>
      </w:r>
      <w:r w:rsidR="00EC1371" w:rsidRPr="16FBFD59">
        <w:rPr>
          <w:rFonts w:asciiTheme="minorHAnsi" w:hAnsiTheme="minorHAnsi" w:cstheme="minorBidi"/>
          <w:i w:val="0"/>
          <w:sz w:val="22"/>
          <w:szCs w:val="22"/>
        </w:rPr>
        <w:t xml:space="preserve"> (3,6 kg/min.</w:t>
      </w:r>
      <w:r w:rsidR="00CB77F0" w:rsidRPr="16FBFD59">
        <w:rPr>
          <w:rFonts w:asciiTheme="minorHAnsi" w:hAnsiTheme="minorHAnsi" w:cstheme="minorBidi"/>
          <w:i w:val="0"/>
          <w:sz w:val="22"/>
          <w:szCs w:val="22"/>
        </w:rPr>
        <w:t>)</w:t>
      </w:r>
      <w:r w:rsidR="00EC1371" w:rsidRPr="16FBFD59">
        <w:rPr>
          <w:rFonts w:asciiTheme="minorHAnsi" w:hAnsiTheme="minorHAnsi" w:cstheme="minorBidi"/>
          <w:i w:val="0"/>
          <w:sz w:val="22"/>
          <w:szCs w:val="22"/>
        </w:rPr>
        <w:t>.</w:t>
      </w:r>
      <w:r w:rsidR="0019301C" w:rsidRPr="16FBFD59">
        <w:rPr>
          <w:rFonts w:asciiTheme="minorHAnsi" w:hAnsiTheme="minorHAnsi" w:cstheme="minorBidi"/>
          <w:i w:val="0"/>
          <w:sz w:val="22"/>
          <w:szCs w:val="22"/>
        </w:rPr>
        <w:t xml:space="preserve"> </w:t>
      </w:r>
      <w:r w:rsidR="68CAF72D" w:rsidRPr="16FBFD59">
        <w:rPr>
          <w:rFonts w:asciiTheme="minorHAnsi" w:hAnsiTheme="minorHAnsi" w:cstheme="minorBidi"/>
          <w:i w:val="0"/>
          <w:sz w:val="22"/>
          <w:szCs w:val="22"/>
        </w:rPr>
        <w:t>Vadovautis aktualiais naujausiais standartais.</w:t>
      </w:r>
    </w:p>
    <w:p w14:paraId="06A52E36" w14:textId="23D305C6" w:rsidR="00EC1371" w:rsidRPr="0019301C" w:rsidRDefault="00EC1371" w:rsidP="00EC1371">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0019301C">
        <w:rPr>
          <w:rFonts w:ascii="Calibri" w:eastAsia="Calibri" w:hAnsi="Calibri" w:cs="Calibri"/>
          <w:i w:val="0"/>
          <w:iCs w:val="0"/>
          <w:sz w:val="22"/>
          <w:szCs w:val="22"/>
        </w:rPr>
        <w:t>Vandenilio pildymo debitas į 700bar slėgio transporto priemonę, maksimali  reikšmė ne žemesnė kaip</w:t>
      </w:r>
      <w:r w:rsidRPr="16FBFD59" w:rsidDel="001668D2">
        <w:rPr>
          <w:rFonts w:asciiTheme="minorHAnsi" w:hAnsiTheme="minorHAnsi" w:cstheme="minorBidi"/>
          <w:i w:val="0"/>
          <w:sz w:val="22"/>
          <w:szCs w:val="22"/>
        </w:rPr>
        <w:t xml:space="preserve"> </w:t>
      </w:r>
      <w:r w:rsidR="00EB4FBF" w:rsidRPr="16FBFD59">
        <w:rPr>
          <w:rFonts w:asciiTheme="minorHAnsi" w:hAnsiTheme="minorHAnsi" w:cstheme="minorBidi"/>
          <w:i w:val="0"/>
          <w:sz w:val="22"/>
          <w:szCs w:val="22"/>
        </w:rPr>
        <w:t xml:space="preserve">arba lygu </w:t>
      </w:r>
      <w:r w:rsidRPr="16FBFD59">
        <w:rPr>
          <w:rFonts w:asciiTheme="minorHAnsi" w:hAnsiTheme="minorHAnsi" w:cstheme="minorBidi"/>
          <w:i w:val="0"/>
          <w:sz w:val="22"/>
          <w:szCs w:val="22"/>
        </w:rPr>
        <w:t>60</w:t>
      </w:r>
      <w:r w:rsidR="00EB4FBF"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g/s (3,6 kg/min.).Vadovautis aktualiais naujausiais standartais.</w:t>
      </w:r>
    </w:p>
    <w:p w14:paraId="409D4C3F" w14:textId="23BDAE20" w:rsidR="004B19D5" w:rsidRPr="0019301C" w:rsidRDefault="276FBD23" w:rsidP="62E03726">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Dispenseri</w:t>
      </w:r>
      <w:r w:rsidR="5AEFCAB3" w:rsidRPr="16FBFD59">
        <w:rPr>
          <w:rFonts w:asciiTheme="minorHAnsi" w:hAnsiTheme="minorHAnsi" w:cstheme="minorBidi"/>
          <w:i w:val="0"/>
          <w:sz w:val="22"/>
          <w:szCs w:val="22"/>
        </w:rPr>
        <w:t>ai</w:t>
      </w:r>
      <w:r w:rsidRPr="16FBFD59">
        <w:rPr>
          <w:rFonts w:asciiTheme="minorHAnsi" w:hAnsiTheme="minorHAnsi" w:cstheme="minorBidi"/>
          <w:i w:val="0"/>
          <w:sz w:val="22"/>
          <w:szCs w:val="22"/>
        </w:rPr>
        <w:t xml:space="preserve"> turi būti aprūpint</w:t>
      </w:r>
      <w:r w:rsidR="00DF188A" w:rsidRPr="16FBFD59">
        <w:rPr>
          <w:rFonts w:asciiTheme="minorHAnsi" w:hAnsiTheme="minorHAnsi" w:cstheme="minorBidi"/>
          <w:i w:val="0"/>
          <w:sz w:val="22"/>
          <w:szCs w:val="22"/>
        </w:rPr>
        <w:t>i</w:t>
      </w:r>
      <w:r w:rsidRPr="16FBFD59">
        <w:rPr>
          <w:rFonts w:asciiTheme="minorHAnsi" w:hAnsiTheme="minorHAnsi" w:cstheme="minorBidi"/>
          <w:i w:val="0"/>
          <w:sz w:val="22"/>
          <w:szCs w:val="22"/>
        </w:rPr>
        <w:t xml:space="preserve"> slėgio reguliatoriais, kurie gali tiksliai sureguliuoti vandenilio tiekimo slėgį pagal transporto priemonės reikalavimus.</w:t>
      </w:r>
    </w:p>
    <w:p w14:paraId="586F4DB2" w14:textId="53E4137C" w:rsidR="00CB158F" w:rsidRPr="0019301C" w:rsidRDefault="00CB158F" w:rsidP="62E03726">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Dispenseri</w:t>
      </w:r>
      <w:r w:rsidR="74723C8E" w:rsidRPr="16FBFD59">
        <w:rPr>
          <w:rFonts w:asciiTheme="minorHAnsi" w:hAnsiTheme="minorHAnsi" w:cstheme="minorBidi"/>
          <w:i w:val="0"/>
          <w:sz w:val="22"/>
          <w:szCs w:val="22"/>
        </w:rPr>
        <w:t>ai</w:t>
      </w:r>
      <w:r w:rsidRPr="16FBFD59">
        <w:rPr>
          <w:rFonts w:asciiTheme="minorHAnsi" w:hAnsiTheme="minorHAnsi" w:cstheme="minorBidi"/>
          <w:i w:val="0"/>
          <w:sz w:val="22"/>
          <w:szCs w:val="22"/>
        </w:rPr>
        <w:t xml:space="preserve"> turi turėti </w:t>
      </w:r>
      <w:r w:rsidR="00727E22" w:rsidRPr="16FBFD59">
        <w:rPr>
          <w:rFonts w:asciiTheme="minorHAnsi" w:hAnsiTheme="minorHAnsi" w:cstheme="minorBidi"/>
          <w:i w:val="0"/>
          <w:sz w:val="22"/>
          <w:szCs w:val="22"/>
        </w:rPr>
        <w:t>komunikacinį</w:t>
      </w:r>
      <w:r w:rsidR="004253E7" w:rsidRPr="16FBFD59">
        <w:rPr>
          <w:rFonts w:asciiTheme="minorHAnsi" w:hAnsiTheme="minorHAnsi" w:cstheme="minorBidi"/>
          <w:i w:val="0"/>
          <w:sz w:val="22"/>
          <w:szCs w:val="22"/>
        </w:rPr>
        <w:t xml:space="preserve"> </w:t>
      </w:r>
      <w:r w:rsidR="004F456E" w:rsidRPr="16FBFD59">
        <w:rPr>
          <w:rFonts w:asciiTheme="minorHAnsi" w:hAnsiTheme="minorHAnsi" w:cstheme="minorBidi"/>
          <w:i w:val="0"/>
          <w:sz w:val="22"/>
          <w:szCs w:val="22"/>
        </w:rPr>
        <w:t>neužšąlantį</w:t>
      </w:r>
      <w:r w:rsidR="00DF188A" w:rsidRPr="16FBFD59">
        <w:rPr>
          <w:rFonts w:asciiTheme="minorHAnsi" w:hAnsiTheme="minorHAnsi" w:cstheme="minorBidi"/>
          <w:i w:val="0"/>
          <w:sz w:val="22"/>
          <w:szCs w:val="22"/>
        </w:rPr>
        <w:t xml:space="preserve">, tinkamą </w:t>
      </w:r>
      <w:r w:rsidR="004F456E" w:rsidRPr="16FBFD59">
        <w:rPr>
          <w:rFonts w:asciiTheme="minorHAnsi" w:hAnsiTheme="minorHAnsi" w:cstheme="minorBidi"/>
          <w:i w:val="0"/>
          <w:sz w:val="22"/>
          <w:szCs w:val="22"/>
        </w:rPr>
        <w:t>žemoms temperatūros sąlygoms</w:t>
      </w:r>
      <w:r w:rsidR="00DF188A" w:rsidRPr="16FBFD59">
        <w:rPr>
          <w:rFonts w:asciiTheme="minorHAnsi" w:hAnsiTheme="minorHAnsi" w:cstheme="minorBidi"/>
          <w:i w:val="0"/>
          <w:sz w:val="22"/>
          <w:szCs w:val="22"/>
        </w:rPr>
        <w:t>,</w:t>
      </w:r>
      <w:r w:rsidR="00727E22" w:rsidRPr="16FBFD59">
        <w:rPr>
          <w:rFonts w:asciiTheme="minorHAnsi" w:hAnsiTheme="minorHAnsi" w:cstheme="minorBidi"/>
          <w:i w:val="0"/>
          <w:sz w:val="22"/>
          <w:szCs w:val="22"/>
        </w:rPr>
        <w:t xml:space="preserve"> kanalą (IR</w:t>
      </w:r>
      <w:r w:rsidR="006867A9" w:rsidRPr="16FBFD59">
        <w:rPr>
          <w:rFonts w:asciiTheme="minorHAnsi" w:hAnsiTheme="minorHAnsi" w:cstheme="minorBidi"/>
          <w:i w:val="0"/>
          <w:sz w:val="22"/>
          <w:szCs w:val="22"/>
        </w:rPr>
        <w:t xml:space="preserve"> </w:t>
      </w:r>
      <w:r w:rsidR="00F117DA" w:rsidRPr="16FBFD59">
        <w:rPr>
          <w:rFonts w:asciiTheme="minorHAnsi" w:hAnsiTheme="minorHAnsi" w:cstheme="minorBidi"/>
          <w:i w:val="0"/>
          <w:sz w:val="22"/>
          <w:szCs w:val="22"/>
        </w:rPr>
        <w:t>–</w:t>
      </w:r>
      <w:r w:rsidR="006867A9" w:rsidRPr="16FBFD59">
        <w:rPr>
          <w:rFonts w:asciiTheme="minorHAnsi" w:hAnsiTheme="minorHAnsi" w:cstheme="minorBidi"/>
          <w:i w:val="0"/>
          <w:sz w:val="22"/>
          <w:szCs w:val="22"/>
        </w:rPr>
        <w:t xml:space="preserve"> Infraraudon</w:t>
      </w:r>
      <w:r w:rsidR="007D6856" w:rsidRPr="16FBFD59">
        <w:rPr>
          <w:rFonts w:asciiTheme="minorHAnsi" w:hAnsiTheme="minorHAnsi" w:cstheme="minorBidi"/>
          <w:i w:val="0"/>
          <w:sz w:val="22"/>
          <w:szCs w:val="22"/>
        </w:rPr>
        <w:t>ųjų</w:t>
      </w:r>
      <w:r w:rsidR="00F117DA" w:rsidRPr="16FBFD59">
        <w:rPr>
          <w:rFonts w:asciiTheme="minorHAnsi" w:hAnsiTheme="minorHAnsi" w:cstheme="minorBidi"/>
          <w:i w:val="0"/>
          <w:sz w:val="22"/>
          <w:szCs w:val="22"/>
        </w:rPr>
        <w:t xml:space="preserve"> spindulių</w:t>
      </w:r>
      <w:r w:rsidR="00727E22" w:rsidRPr="16FBFD59">
        <w:rPr>
          <w:rFonts w:asciiTheme="minorHAnsi" w:hAnsiTheme="minorHAnsi" w:cstheme="minorBidi"/>
          <w:i w:val="0"/>
          <w:sz w:val="22"/>
          <w:szCs w:val="22"/>
        </w:rPr>
        <w:t>) duomenų mainams tarp dispenseri</w:t>
      </w:r>
      <w:r w:rsidR="4663CD11" w:rsidRPr="16FBFD59">
        <w:rPr>
          <w:rFonts w:asciiTheme="minorHAnsi" w:hAnsiTheme="minorHAnsi" w:cstheme="minorBidi"/>
          <w:i w:val="0"/>
          <w:sz w:val="22"/>
          <w:szCs w:val="22"/>
        </w:rPr>
        <w:t>ų</w:t>
      </w:r>
      <w:r w:rsidR="00727E22" w:rsidRPr="16FBFD59">
        <w:rPr>
          <w:rFonts w:asciiTheme="minorHAnsi" w:hAnsiTheme="minorHAnsi" w:cstheme="minorBidi"/>
          <w:i w:val="0"/>
          <w:sz w:val="22"/>
          <w:szCs w:val="22"/>
        </w:rPr>
        <w:t xml:space="preserve"> ir transporto priemonės.</w:t>
      </w:r>
    </w:p>
    <w:p w14:paraId="54FC3ED4" w14:textId="5436571B" w:rsidR="276FBD23" w:rsidRPr="0019301C" w:rsidRDefault="5DC2EFB6" w:rsidP="18FCD193">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Turi būti suprojektuotas ir įrengtas</w:t>
      </w:r>
      <w:r w:rsidR="7771D700" w:rsidRPr="16FBFD59">
        <w:rPr>
          <w:rFonts w:asciiTheme="minorHAnsi" w:hAnsiTheme="minorHAnsi" w:cstheme="minorBidi"/>
          <w:i w:val="0"/>
          <w:sz w:val="22"/>
          <w:szCs w:val="22"/>
        </w:rPr>
        <w:t xml:space="preserve"> tikslus vandenilio srauto matavimas, kad būtų išvengta per didelio arba per mažo kuro pildymo. Srauto kontrolės paklaida netur</w:t>
      </w:r>
      <w:r w:rsidR="5377A716" w:rsidRPr="16FBFD59">
        <w:rPr>
          <w:rFonts w:asciiTheme="minorHAnsi" w:hAnsiTheme="minorHAnsi" w:cstheme="minorBidi"/>
          <w:i w:val="0"/>
          <w:sz w:val="22"/>
          <w:szCs w:val="22"/>
        </w:rPr>
        <w:t>i</w:t>
      </w:r>
      <w:r w:rsidR="7771D700" w:rsidRPr="16FBFD59">
        <w:rPr>
          <w:rFonts w:asciiTheme="minorHAnsi" w:hAnsiTheme="minorHAnsi" w:cstheme="minorBidi"/>
          <w:i w:val="0"/>
          <w:sz w:val="22"/>
          <w:szCs w:val="22"/>
        </w:rPr>
        <w:t xml:space="preserve"> viršyti</w:t>
      </w:r>
      <w:r w:rsidR="08B83531" w:rsidRPr="16FBFD59">
        <w:rPr>
          <w:rFonts w:asciiTheme="minorHAnsi" w:hAnsiTheme="minorHAnsi" w:cstheme="minorBidi"/>
          <w:i w:val="0"/>
          <w:sz w:val="22"/>
          <w:szCs w:val="22"/>
        </w:rPr>
        <w:t xml:space="preserve"> reikalavimų, numatytų galiojančiuose standartuose</w:t>
      </w:r>
      <w:r w:rsidR="006D1A49" w:rsidRPr="16FBFD59">
        <w:rPr>
          <w:rFonts w:asciiTheme="minorHAnsi" w:hAnsiTheme="minorHAnsi" w:cstheme="minorBidi"/>
          <w:i w:val="0"/>
          <w:sz w:val="22"/>
          <w:szCs w:val="22"/>
        </w:rPr>
        <w:t xml:space="preserve"> susijusiuose su </w:t>
      </w:r>
      <w:r w:rsidR="00DF188A" w:rsidRPr="16FBFD59">
        <w:rPr>
          <w:rFonts w:asciiTheme="minorHAnsi" w:hAnsiTheme="minorHAnsi" w:cstheme="minorBidi"/>
          <w:i w:val="0"/>
          <w:sz w:val="22"/>
          <w:szCs w:val="22"/>
        </w:rPr>
        <w:t>VPP</w:t>
      </w:r>
      <w:r w:rsidR="006D1A49" w:rsidRPr="16FBFD59">
        <w:rPr>
          <w:rFonts w:asciiTheme="minorHAnsi" w:hAnsiTheme="minorHAnsi" w:cstheme="minorBidi"/>
          <w:i w:val="0"/>
          <w:sz w:val="22"/>
          <w:szCs w:val="22"/>
        </w:rPr>
        <w:t xml:space="preserve"> dispenseriais</w:t>
      </w:r>
      <w:r w:rsidR="08B83531" w:rsidRPr="16FBFD59">
        <w:rPr>
          <w:rFonts w:asciiTheme="minorHAnsi" w:hAnsiTheme="minorHAnsi" w:cstheme="minorBidi"/>
          <w:i w:val="0"/>
          <w:sz w:val="22"/>
          <w:szCs w:val="22"/>
        </w:rPr>
        <w:t>.</w:t>
      </w:r>
    </w:p>
    <w:p w14:paraId="3FFB4307" w14:textId="43B88D76" w:rsidR="276FBD23" w:rsidRPr="0019301C" w:rsidRDefault="276FBD23" w:rsidP="62E03726">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Dispenseri</w:t>
      </w:r>
      <w:r w:rsidR="7E818905" w:rsidRPr="16FBFD59">
        <w:rPr>
          <w:rFonts w:asciiTheme="minorHAnsi" w:hAnsiTheme="minorHAnsi" w:cstheme="minorBidi"/>
          <w:i w:val="0"/>
          <w:sz w:val="22"/>
          <w:szCs w:val="22"/>
        </w:rPr>
        <w:t>ai</w:t>
      </w:r>
      <w:r w:rsidRPr="16FBFD59">
        <w:rPr>
          <w:rFonts w:asciiTheme="minorHAnsi" w:hAnsiTheme="minorHAnsi" w:cstheme="minorBidi"/>
          <w:i w:val="0"/>
          <w:sz w:val="22"/>
          <w:szCs w:val="22"/>
        </w:rPr>
        <w:t xml:space="preserve"> turi turėti automatinę sustabdymo funkciją, kuri išjungtų pildymo procesą, kai transporto priemonės bakas pasiekia nustatytą</w:t>
      </w:r>
      <w:r w:rsidR="00C10C6E"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slėgį.</w:t>
      </w:r>
    </w:p>
    <w:p w14:paraId="4986ED17" w14:textId="52150184" w:rsidR="58F8AF0D" w:rsidRPr="0019301C" w:rsidRDefault="249F620A" w:rsidP="18FCD193">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Visi dispenseri</w:t>
      </w:r>
      <w:r w:rsidR="46AF417E" w:rsidRPr="16FBFD59">
        <w:rPr>
          <w:rFonts w:asciiTheme="minorHAnsi" w:hAnsiTheme="minorHAnsi" w:cstheme="minorBidi"/>
          <w:i w:val="0"/>
          <w:sz w:val="22"/>
          <w:szCs w:val="22"/>
        </w:rPr>
        <w:t>ų</w:t>
      </w:r>
      <w:r w:rsidR="00DF188A"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komponentai</w:t>
      </w:r>
      <w:r w:rsidR="00B95FFE" w:rsidRPr="16FBFD59">
        <w:rPr>
          <w:rFonts w:asciiTheme="minorHAnsi" w:hAnsiTheme="minorHAnsi" w:cstheme="minorBidi"/>
          <w:i w:val="0"/>
          <w:sz w:val="22"/>
          <w:szCs w:val="22"/>
        </w:rPr>
        <w:t xml:space="preserve">, </w:t>
      </w:r>
      <w:r w:rsidR="07FB46A4" w:rsidRPr="16FBFD59">
        <w:rPr>
          <w:rFonts w:asciiTheme="minorHAnsi" w:hAnsiTheme="minorHAnsi" w:cstheme="minorBidi"/>
          <w:i w:val="0"/>
          <w:sz w:val="22"/>
          <w:szCs w:val="22"/>
        </w:rPr>
        <w:t xml:space="preserve">kurių terpė tiesiogiai liečiasi </w:t>
      </w:r>
      <w:r w:rsidRPr="16FBFD59">
        <w:rPr>
          <w:rFonts w:asciiTheme="minorHAnsi" w:hAnsiTheme="minorHAnsi" w:cstheme="minorBidi"/>
          <w:i w:val="0"/>
          <w:sz w:val="22"/>
          <w:szCs w:val="22"/>
        </w:rPr>
        <w:t xml:space="preserve">su vandeniliu, turi būti pagaminti iš medžiagų atsparių vandenilio sukeltai korozijai ir vandenilio trapumui. </w:t>
      </w:r>
    </w:p>
    <w:p w14:paraId="43E65822" w14:textId="75A77E44" w:rsidR="243A1015" w:rsidRPr="0019301C" w:rsidRDefault="243A1015" w:rsidP="2765B118">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Dispenseri</w:t>
      </w:r>
      <w:r w:rsidR="7B310769" w:rsidRPr="16FBFD59">
        <w:rPr>
          <w:rFonts w:asciiTheme="minorHAnsi" w:hAnsiTheme="minorHAnsi" w:cstheme="minorBidi"/>
          <w:i w:val="0"/>
          <w:sz w:val="22"/>
          <w:szCs w:val="22"/>
        </w:rPr>
        <w:t>ų</w:t>
      </w:r>
      <w:r w:rsidRPr="16FBFD59">
        <w:rPr>
          <w:rFonts w:asciiTheme="minorHAnsi" w:hAnsiTheme="minorHAnsi" w:cstheme="minorBidi"/>
          <w:i w:val="0"/>
          <w:sz w:val="22"/>
          <w:szCs w:val="22"/>
        </w:rPr>
        <w:t xml:space="preserve"> žarn</w:t>
      </w:r>
      <w:r w:rsidR="2B846DA3" w:rsidRPr="16FBFD59">
        <w:rPr>
          <w:rFonts w:asciiTheme="minorHAnsi" w:hAnsiTheme="minorHAnsi" w:cstheme="minorBidi"/>
          <w:i w:val="0"/>
          <w:sz w:val="22"/>
          <w:szCs w:val="22"/>
        </w:rPr>
        <w:t>os</w:t>
      </w:r>
      <w:r w:rsidRPr="16FBFD59">
        <w:rPr>
          <w:rFonts w:asciiTheme="minorHAnsi" w:hAnsiTheme="minorHAnsi" w:cstheme="minorBidi"/>
          <w:i w:val="0"/>
          <w:sz w:val="22"/>
          <w:szCs w:val="22"/>
        </w:rPr>
        <w:t xml:space="preserve"> turi būti parinkt</w:t>
      </w:r>
      <w:r w:rsidR="467D01E1" w:rsidRPr="16FBFD59">
        <w:rPr>
          <w:rFonts w:asciiTheme="minorHAnsi" w:hAnsiTheme="minorHAnsi" w:cstheme="minorBidi"/>
          <w:i w:val="0"/>
          <w:sz w:val="22"/>
          <w:szCs w:val="22"/>
        </w:rPr>
        <w:t>os</w:t>
      </w:r>
      <w:r w:rsidRPr="16FBFD59">
        <w:rPr>
          <w:rFonts w:asciiTheme="minorHAnsi" w:hAnsiTheme="minorHAnsi" w:cstheme="minorBidi"/>
          <w:i w:val="0"/>
          <w:sz w:val="22"/>
          <w:szCs w:val="22"/>
        </w:rPr>
        <w:t xml:space="preserve"> tok</w:t>
      </w:r>
      <w:r w:rsidR="006025A4" w:rsidRPr="16FBFD59">
        <w:rPr>
          <w:rFonts w:asciiTheme="minorHAnsi" w:hAnsiTheme="minorHAnsi" w:cstheme="minorBidi"/>
          <w:i w:val="0"/>
          <w:sz w:val="22"/>
          <w:szCs w:val="22"/>
        </w:rPr>
        <w:t>i</w:t>
      </w:r>
      <w:r w:rsidR="240D0EC9" w:rsidRPr="16FBFD59">
        <w:rPr>
          <w:rFonts w:asciiTheme="minorHAnsi" w:hAnsiTheme="minorHAnsi" w:cstheme="minorBidi"/>
          <w:i w:val="0"/>
          <w:sz w:val="22"/>
          <w:szCs w:val="22"/>
        </w:rPr>
        <w:t>os</w:t>
      </w:r>
      <w:r w:rsidR="00DF188A"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 kad būtų patogu pildyti vandenilį į transporto priemonę</w:t>
      </w:r>
      <w:r w:rsidR="003C7AFB"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 </w:t>
      </w:r>
      <w:r w:rsidR="00531C24" w:rsidRPr="16FBFD59">
        <w:rPr>
          <w:rFonts w:asciiTheme="minorHAnsi" w:hAnsiTheme="minorHAnsi" w:cstheme="minorBidi"/>
          <w:i w:val="0"/>
          <w:sz w:val="22"/>
          <w:szCs w:val="22"/>
        </w:rPr>
        <w:t>iki</w:t>
      </w:r>
      <w:r w:rsidRPr="16FBFD59">
        <w:rPr>
          <w:rFonts w:asciiTheme="minorHAnsi" w:hAnsiTheme="minorHAnsi" w:cstheme="minorBidi"/>
          <w:i w:val="0"/>
          <w:sz w:val="22"/>
          <w:szCs w:val="22"/>
        </w:rPr>
        <w:t xml:space="preserve"> </w:t>
      </w:r>
      <w:r w:rsidR="007E1CC1" w:rsidRPr="16FBFD59">
        <w:rPr>
          <w:rFonts w:asciiTheme="minorHAnsi" w:hAnsiTheme="minorHAnsi" w:cstheme="minorBidi"/>
          <w:i w:val="0"/>
          <w:sz w:val="22"/>
          <w:szCs w:val="22"/>
        </w:rPr>
        <w:t>5</w:t>
      </w:r>
      <w:r w:rsidRPr="16FBFD59">
        <w:rPr>
          <w:rFonts w:asciiTheme="minorHAnsi" w:hAnsiTheme="minorHAnsi" w:cstheme="minorBidi"/>
          <w:i w:val="0"/>
          <w:sz w:val="22"/>
          <w:szCs w:val="22"/>
        </w:rPr>
        <w:t>,</w:t>
      </w:r>
      <w:r w:rsidR="3A850039" w:rsidRPr="16FBFD59">
        <w:rPr>
          <w:rFonts w:asciiTheme="minorHAnsi" w:hAnsiTheme="minorHAnsi" w:cstheme="minorBidi"/>
          <w:i w:val="0"/>
          <w:sz w:val="22"/>
          <w:szCs w:val="22"/>
        </w:rPr>
        <w:t>0</w:t>
      </w:r>
      <w:r w:rsidRPr="16FBFD59">
        <w:rPr>
          <w:rFonts w:asciiTheme="minorHAnsi" w:hAnsiTheme="minorHAnsi" w:cstheme="minorBidi"/>
          <w:i w:val="0"/>
          <w:sz w:val="22"/>
          <w:szCs w:val="22"/>
        </w:rPr>
        <w:t xml:space="preserve"> m</w:t>
      </w:r>
      <w:r w:rsidR="337241C5" w:rsidRPr="16FBFD59">
        <w:rPr>
          <w:rFonts w:asciiTheme="minorHAnsi" w:hAnsiTheme="minorHAnsi" w:cstheme="minorBidi"/>
          <w:i w:val="0"/>
          <w:sz w:val="22"/>
          <w:szCs w:val="22"/>
        </w:rPr>
        <w:t xml:space="preserve"> ilgio</w:t>
      </w:r>
      <w:r w:rsidR="266ABB60" w:rsidRPr="16FBFD59">
        <w:rPr>
          <w:rFonts w:asciiTheme="minorHAnsi" w:hAnsiTheme="minorHAnsi" w:cstheme="minorBidi"/>
          <w:i w:val="0"/>
          <w:sz w:val="22"/>
          <w:szCs w:val="22"/>
        </w:rPr>
        <w:t xml:space="preserve"> (</w:t>
      </w:r>
      <w:r w:rsidR="325116FC" w:rsidRPr="16FBFD59">
        <w:rPr>
          <w:rFonts w:asciiTheme="minorHAnsi" w:hAnsiTheme="minorHAnsi" w:cstheme="minorBidi"/>
          <w:i w:val="0"/>
          <w:sz w:val="22"/>
          <w:szCs w:val="22"/>
        </w:rPr>
        <w:t>viena žarna vienam dispenseriui</w:t>
      </w:r>
      <w:r w:rsidR="00DF188A" w:rsidRPr="16FBFD59">
        <w:rPr>
          <w:rFonts w:asciiTheme="minorHAnsi" w:hAnsiTheme="minorHAnsi" w:cstheme="minorBidi"/>
          <w:i w:val="0"/>
          <w:sz w:val="22"/>
          <w:szCs w:val="22"/>
        </w:rPr>
        <w:t>).</w:t>
      </w:r>
      <w:r w:rsidR="325116FC" w:rsidRPr="16FBFD59">
        <w:rPr>
          <w:rFonts w:asciiTheme="minorHAnsi" w:hAnsiTheme="minorHAnsi" w:cstheme="minorBidi"/>
          <w:i w:val="0"/>
          <w:sz w:val="22"/>
          <w:szCs w:val="22"/>
        </w:rPr>
        <w:t xml:space="preserve"> </w:t>
      </w:r>
      <w:r w:rsidR="00DF188A" w:rsidRPr="16FBFD59">
        <w:rPr>
          <w:rFonts w:asciiTheme="minorHAnsi" w:hAnsiTheme="minorHAnsi" w:cstheme="minorBidi"/>
          <w:i w:val="0"/>
          <w:sz w:val="22"/>
          <w:szCs w:val="22"/>
        </w:rPr>
        <w:t>V</w:t>
      </w:r>
      <w:r w:rsidR="266ABB60" w:rsidRPr="16FBFD59">
        <w:rPr>
          <w:rFonts w:asciiTheme="minorHAnsi" w:hAnsiTheme="minorHAnsi" w:cstheme="minorBidi"/>
          <w:i w:val="0"/>
          <w:sz w:val="22"/>
          <w:szCs w:val="22"/>
        </w:rPr>
        <w:t>ienos žarnos ilgis</w:t>
      </w:r>
      <w:r w:rsidR="004D555A" w:rsidRPr="16FBFD59">
        <w:rPr>
          <w:rFonts w:asciiTheme="minorHAnsi" w:hAnsiTheme="minorHAnsi" w:cstheme="minorBidi"/>
          <w:i w:val="0"/>
          <w:sz w:val="22"/>
          <w:szCs w:val="22"/>
        </w:rPr>
        <w:t xml:space="preserve"> </w:t>
      </w:r>
      <w:r w:rsidR="006025A4" w:rsidRPr="16FBFD59">
        <w:rPr>
          <w:rFonts w:asciiTheme="minorHAnsi" w:hAnsiTheme="minorHAnsi" w:cstheme="minorBidi"/>
          <w:i w:val="0"/>
          <w:sz w:val="22"/>
          <w:szCs w:val="22"/>
        </w:rPr>
        <w:t xml:space="preserve">turi būti </w:t>
      </w:r>
      <w:r w:rsidR="004D555A" w:rsidRPr="16FBFD59">
        <w:rPr>
          <w:rFonts w:asciiTheme="minorHAnsi" w:hAnsiTheme="minorHAnsi" w:cstheme="minorBidi"/>
          <w:i w:val="0"/>
          <w:sz w:val="22"/>
          <w:szCs w:val="22"/>
        </w:rPr>
        <w:t>pakankamas</w:t>
      </w:r>
      <w:r w:rsidR="00531C24" w:rsidRPr="16FBFD59">
        <w:rPr>
          <w:rFonts w:asciiTheme="minorHAnsi" w:hAnsiTheme="minorHAnsi" w:cstheme="minorBidi"/>
          <w:i w:val="0"/>
          <w:sz w:val="22"/>
          <w:szCs w:val="22"/>
        </w:rPr>
        <w:t xml:space="preserve"> transporto priemonės </w:t>
      </w:r>
      <w:r w:rsidR="006025A4" w:rsidRPr="16FBFD59">
        <w:rPr>
          <w:rFonts w:asciiTheme="minorHAnsi" w:hAnsiTheme="minorHAnsi" w:cstheme="minorBidi"/>
          <w:i w:val="0"/>
          <w:sz w:val="22"/>
          <w:szCs w:val="22"/>
        </w:rPr>
        <w:t xml:space="preserve">užpylimui </w:t>
      </w:r>
      <w:r w:rsidR="00531C24" w:rsidRPr="16FBFD59">
        <w:rPr>
          <w:rFonts w:asciiTheme="minorHAnsi" w:hAnsiTheme="minorHAnsi" w:cstheme="minorBidi"/>
          <w:i w:val="0"/>
          <w:sz w:val="22"/>
          <w:szCs w:val="22"/>
        </w:rPr>
        <w:t>iš abiejų</w:t>
      </w:r>
      <w:r w:rsidR="00556C6B" w:rsidRPr="16FBFD59">
        <w:rPr>
          <w:rFonts w:asciiTheme="minorHAnsi" w:hAnsiTheme="minorHAnsi" w:cstheme="minorBidi"/>
          <w:i w:val="0"/>
          <w:sz w:val="22"/>
          <w:szCs w:val="22"/>
        </w:rPr>
        <w:t xml:space="preserve"> transporto</w:t>
      </w:r>
      <w:r w:rsidR="00531C24" w:rsidRPr="16FBFD59">
        <w:rPr>
          <w:rFonts w:asciiTheme="minorHAnsi" w:hAnsiTheme="minorHAnsi" w:cstheme="minorBidi"/>
          <w:i w:val="0"/>
          <w:sz w:val="22"/>
          <w:szCs w:val="22"/>
        </w:rPr>
        <w:t xml:space="preserve"> pusių</w:t>
      </w:r>
      <w:r w:rsidR="266ABB60" w:rsidRPr="16FBFD59">
        <w:rPr>
          <w:rFonts w:asciiTheme="minorHAnsi" w:hAnsiTheme="minorHAnsi" w:cstheme="minorBidi"/>
          <w:i w:val="0"/>
          <w:sz w:val="22"/>
          <w:szCs w:val="22"/>
        </w:rPr>
        <w:t>.</w:t>
      </w:r>
      <w:r w:rsidR="00873C3A" w:rsidRPr="16FBFD59">
        <w:rPr>
          <w:rFonts w:asciiTheme="minorHAnsi" w:hAnsiTheme="minorHAnsi" w:cstheme="minorBidi"/>
          <w:i w:val="0"/>
          <w:sz w:val="22"/>
          <w:szCs w:val="22"/>
        </w:rPr>
        <w:t xml:space="preserve"> </w:t>
      </w:r>
      <w:r w:rsidR="002C4F4B" w:rsidRPr="16FBFD59">
        <w:rPr>
          <w:rFonts w:asciiTheme="minorHAnsi" w:hAnsiTheme="minorHAnsi" w:cstheme="minorBidi"/>
          <w:i w:val="0"/>
          <w:sz w:val="22"/>
          <w:szCs w:val="22"/>
        </w:rPr>
        <w:t>Jeigu žarnos ilgis bus nestandartinis, tuomet ž</w:t>
      </w:r>
      <w:r w:rsidR="00873C3A" w:rsidRPr="16FBFD59">
        <w:rPr>
          <w:rFonts w:asciiTheme="minorHAnsi" w:hAnsiTheme="minorHAnsi" w:cstheme="minorBidi"/>
          <w:i w:val="0"/>
          <w:sz w:val="22"/>
          <w:szCs w:val="22"/>
        </w:rPr>
        <w:t xml:space="preserve">arna </w:t>
      </w:r>
      <w:r w:rsidR="00DA415A" w:rsidRPr="16FBFD59">
        <w:rPr>
          <w:rFonts w:asciiTheme="minorHAnsi" w:hAnsiTheme="minorHAnsi" w:cstheme="minorBidi"/>
          <w:i w:val="0"/>
          <w:sz w:val="22"/>
          <w:szCs w:val="22"/>
        </w:rPr>
        <w:t>turi turėti</w:t>
      </w:r>
      <w:r w:rsidR="002C4F4B" w:rsidRPr="16FBFD59">
        <w:rPr>
          <w:rFonts w:asciiTheme="minorHAnsi" w:hAnsiTheme="minorHAnsi" w:cstheme="minorBidi"/>
          <w:i w:val="0"/>
          <w:sz w:val="22"/>
          <w:szCs w:val="22"/>
        </w:rPr>
        <w:t xml:space="preserve"> papildomą</w:t>
      </w:r>
      <w:r w:rsidR="00DA415A" w:rsidRPr="16FBFD59">
        <w:rPr>
          <w:rFonts w:asciiTheme="minorHAnsi" w:hAnsiTheme="minorHAnsi" w:cstheme="minorBidi"/>
          <w:i w:val="0"/>
          <w:sz w:val="22"/>
          <w:szCs w:val="22"/>
        </w:rPr>
        <w:t xml:space="preserve"> </w:t>
      </w:r>
      <w:r w:rsidR="001124F4" w:rsidRPr="16FBFD59">
        <w:rPr>
          <w:rFonts w:asciiTheme="minorHAnsi" w:hAnsiTheme="minorHAnsi" w:cstheme="minorBidi"/>
          <w:i w:val="0"/>
          <w:sz w:val="22"/>
          <w:szCs w:val="22"/>
        </w:rPr>
        <w:t>žarnos palaikymo ir/ar suvyn</w:t>
      </w:r>
      <w:r w:rsidR="00B63253" w:rsidRPr="16FBFD59">
        <w:rPr>
          <w:rFonts w:asciiTheme="minorHAnsi" w:hAnsiTheme="minorHAnsi" w:cstheme="minorBidi"/>
          <w:i w:val="0"/>
          <w:sz w:val="22"/>
          <w:szCs w:val="22"/>
        </w:rPr>
        <w:t>i</w:t>
      </w:r>
      <w:r w:rsidR="001124F4" w:rsidRPr="16FBFD59">
        <w:rPr>
          <w:rFonts w:asciiTheme="minorHAnsi" w:hAnsiTheme="minorHAnsi" w:cstheme="minorBidi"/>
          <w:i w:val="0"/>
          <w:sz w:val="22"/>
          <w:szCs w:val="22"/>
        </w:rPr>
        <w:t>ojimo mechanizmą.</w:t>
      </w:r>
    </w:p>
    <w:p w14:paraId="175F369B" w14:textId="35A3FAE1" w:rsidR="2765B118" w:rsidRPr="0019301C" w:rsidRDefault="0E60D56D" w:rsidP="00B95FFE">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Dispens</w:t>
      </w:r>
      <w:r w:rsidR="359BFA4F" w:rsidRPr="16FBFD59">
        <w:rPr>
          <w:rFonts w:asciiTheme="minorHAnsi" w:hAnsiTheme="minorHAnsi" w:cstheme="minorBidi"/>
          <w:i w:val="0"/>
          <w:sz w:val="22"/>
          <w:szCs w:val="22"/>
        </w:rPr>
        <w:t>e</w:t>
      </w:r>
      <w:r w:rsidR="6AAC2C8B" w:rsidRPr="16FBFD59">
        <w:rPr>
          <w:rFonts w:asciiTheme="minorHAnsi" w:hAnsiTheme="minorHAnsi" w:cstheme="minorBidi"/>
          <w:i w:val="0"/>
          <w:sz w:val="22"/>
          <w:szCs w:val="22"/>
        </w:rPr>
        <w:t>rių</w:t>
      </w:r>
      <w:r w:rsidRPr="16FBFD59">
        <w:rPr>
          <w:rFonts w:asciiTheme="minorHAnsi" w:hAnsiTheme="minorHAnsi" w:cstheme="minorBidi"/>
          <w:i w:val="0"/>
          <w:sz w:val="22"/>
          <w:szCs w:val="22"/>
        </w:rPr>
        <w:t xml:space="preserve"> žarn</w:t>
      </w:r>
      <w:r w:rsidR="43E960F7" w:rsidRPr="16FBFD59">
        <w:rPr>
          <w:rFonts w:asciiTheme="minorHAnsi" w:hAnsiTheme="minorHAnsi" w:cstheme="minorBidi"/>
          <w:i w:val="0"/>
          <w:sz w:val="22"/>
          <w:szCs w:val="22"/>
        </w:rPr>
        <w:t>os</w:t>
      </w:r>
      <w:r w:rsidR="00F44CC6" w:rsidRPr="16FBFD59">
        <w:rPr>
          <w:rFonts w:asciiTheme="minorHAnsi" w:hAnsiTheme="minorHAnsi" w:cstheme="minorBidi"/>
          <w:i w:val="0"/>
          <w:sz w:val="22"/>
          <w:szCs w:val="22"/>
        </w:rPr>
        <w:t xml:space="preserve"> privalo pagrįstai</w:t>
      </w:r>
      <w:r w:rsidRPr="16FBFD59">
        <w:rPr>
          <w:rFonts w:asciiTheme="minorHAnsi" w:hAnsiTheme="minorHAnsi" w:cstheme="minorBidi"/>
          <w:i w:val="0"/>
          <w:sz w:val="22"/>
          <w:szCs w:val="22"/>
        </w:rPr>
        <w:t xml:space="preserve"> tenkinti galioj</w:t>
      </w:r>
      <w:r w:rsidR="00745459" w:rsidRPr="16FBFD59">
        <w:rPr>
          <w:rFonts w:asciiTheme="minorHAnsi" w:hAnsiTheme="minorHAnsi" w:cstheme="minorBidi"/>
          <w:i w:val="0"/>
          <w:sz w:val="22"/>
          <w:szCs w:val="22"/>
        </w:rPr>
        <w:t>a</w:t>
      </w:r>
      <w:r w:rsidRPr="16FBFD59">
        <w:rPr>
          <w:rFonts w:asciiTheme="minorHAnsi" w:hAnsiTheme="minorHAnsi" w:cstheme="minorBidi"/>
          <w:i w:val="0"/>
          <w:sz w:val="22"/>
          <w:szCs w:val="22"/>
        </w:rPr>
        <w:t>nčius atitinkamus standartus tokio tipo žarnoms.</w:t>
      </w:r>
    </w:p>
    <w:p w14:paraId="469B8A2B" w14:textId="62A913B4" w:rsidR="58F8AF0D" w:rsidRPr="0019301C" w:rsidRDefault="249F620A" w:rsidP="18FCD193">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Dispenseri</w:t>
      </w:r>
      <w:r w:rsidR="13F96625" w:rsidRPr="16FBFD59">
        <w:rPr>
          <w:rFonts w:asciiTheme="minorHAnsi" w:hAnsiTheme="minorHAnsi" w:cstheme="minorBidi"/>
          <w:i w:val="0"/>
          <w:sz w:val="22"/>
          <w:szCs w:val="22"/>
        </w:rPr>
        <w:t>ai</w:t>
      </w:r>
      <w:r w:rsidRPr="16FBFD59">
        <w:rPr>
          <w:rFonts w:asciiTheme="minorHAnsi" w:hAnsiTheme="minorHAnsi" w:cstheme="minorBidi"/>
          <w:i w:val="0"/>
          <w:sz w:val="22"/>
          <w:szCs w:val="22"/>
        </w:rPr>
        <w:t xml:space="preserve"> turi būti atspar</w:t>
      </w:r>
      <w:r w:rsidR="00F44CC6" w:rsidRPr="16FBFD59">
        <w:rPr>
          <w:rFonts w:asciiTheme="minorHAnsi" w:hAnsiTheme="minorHAnsi" w:cstheme="minorBidi"/>
          <w:i w:val="0"/>
          <w:sz w:val="22"/>
          <w:szCs w:val="22"/>
        </w:rPr>
        <w:t>ū</w:t>
      </w:r>
      <w:r w:rsidRPr="16FBFD59">
        <w:rPr>
          <w:rFonts w:asciiTheme="minorHAnsi" w:hAnsiTheme="minorHAnsi" w:cstheme="minorBidi"/>
          <w:i w:val="0"/>
          <w:sz w:val="22"/>
          <w:szCs w:val="22"/>
        </w:rPr>
        <w:t xml:space="preserve">s temperatūros pokyčiams, kurie atsiranda vandenilio pildymo metu. </w:t>
      </w:r>
      <w:r w:rsidR="00F44CC6" w:rsidRPr="16FBFD59">
        <w:rPr>
          <w:rFonts w:asciiTheme="minorHAnsi" w:hAnsiTheme="minorHAnsi" w:cstheme="minorBidi"/>
          <w:i w:val="0"/>
          <w:sz w:val="22"/>
          <w:szCs w:val="22"/>
        </w:rPr>
        <w:t>D</w:t>
      </w:r>
      <w:r w:rsidR="3C38FF2A" w:rsidRPr="16FBFD59">
        <w:rPr>
          <w:rFonts w:asciiTheme="minorHAnsi" w:hAnsiTheme="minorHAnsi" w:cstheme="minorBidi"/>
          <w:i w:val="0"/>
          <w:sz w:val="22"/>
          <w:szCs w:val="22"/>
        </w:rPr>
        <w:t xml:space="preserve">ispenseriai </w:t>
      </w:r>
      <w:r w:rsidRPr="16FBFD59">
        <w:rPr>
          <w:rFonts w:asciiTheme="minorHAnsi" w:hAnsiTheme="minorHAnsi" w:cstheme="minorBidi"/>
          <w:i w:val="0"/>
          <w:sz w:val="22"/>
          <w:szCs w:val="22"/>
        </w:rPr>
        <w:t>turi veikti nuo –</w:t>
      </w:r>
      <w:r w:rsidR="00E63207" w:rsidRPr="16FBFD59">
        <w:rPr>
          <w:rFonts w:asciiTheme="minorHAnsi" w:hAnsiTheme="minorHAnsi" w:cstheme="minorBidi"/>
          <w:i w:val="0"/>
          <w:sz w:val="22"/>
          <w:szCs w:val="22"/>
        </w:rPr>
        <w:t>20</w:t>
      </w:r>
      <w:r w:rsidRPr="16FBFD59">
        <w:rPr>
          <w:rFonts w:asciiTheme="minorHAnsi" w:hAnsiTheme="minorHAnsi" w:cstheme="minorBidi"/>
          <w:i w:val="0"/>
          <w:sz w:val="22"/>
          <w:szCs w:val="22"/>
        </w:rPr>
        <w:t>°C iki +</w:t>
      </w:r>
      <w:r w:rsidR="007602FF" w:rsidRPr="16FBFD59">
        <w:rPr>
          <w:rFonts w:asciiTheme="minorHAnsi" w:hAnsiTheme="minorHAnsi" w:cstheme="minorBidi"/>
          <w:i w:val="0"/>
          <w:sz w:val="22"/>
          <w:szCs w:val="22"/>
        </w:rPr>
        <w:t>40</w:t>
      </w:r>
      <w:r w:rsidRPr="16FBFD59">
        <w:rPr>
          <w:rFonts w:asciiTheme="minorHAnsi" w:hAnsiTheme="minorHAnsi" w:cstheme="minorBidi"/>
          <w:i w:val="0"/>
          <w:sz w:val="22"/>
          <w:szCs w:val="22"/>
        </w:rPr>
        <w:t xml:space="preserve">°C </w:t>
      </w:r>
      <w:r w:rsidR="002D2B2E" w:rsidRPr="16FBFD59">
        <w:rPr>
          <w:rFonts w:asciiTheme="minorHAnsi" w:hAnsiTheme="minorHAnsi" w:cstheme="minorBidi"/>
          <w:i w:val="0"/>
          <w:sz w:val="22"/>
          <w:szCs w:val="22"/>
        </w:rPr>
        <w:t xml:space="preserve">aplinkos </w:t>
      </w:r>
      <w:r w:rsidRPr="16FBFD59">
        <w:rPr>
          <w:rFonts w:asciiTheme="minorHAnsi" w:hAnsiTheme="minorHAnsi" w:cstheme="minorBidi"/>
          <w:i w:val="0"/>
          <w:sz w:val="22"/>
          <w:szCs w:val="22"/>
        </w:rPr>
        <w:t>temperatūros intervale.</w:t>
      </w:r>
      <w:r w:rsidR="1EB4E08D" w:rsidRPr="16FBFD59">
        <w:rPr>
          <w:rFonts w:asciiTheme="minorHAnsi" w:hAnsiTheme="minorHAnsi" w:cstheme="minorBidi"/>
          <w:i w:val="0"/>
          <w:sz w:val="22"/>
          <w:szCs w:val="22"/>
        </w:rPr>
        <w:t xml:space="preserve"> Svarbu, kad </w:t>
      </w:r>
      <w:r w:rsidR="5E312E34" w:rsidRPr="16FBFD59">
        <w:rPr>
          <w:rFonts w:asciiTheme="minorHAnsi" w:hAnsiTheme="minorHAnsi" w:cstheme="minorBidi"/>
          <w:i w:val="0"/>
          <w:sz w:val="22"/>
          <w:szCs w:val="22"/>
        </w:rPr>
        <w:t>dispenserių</w:t>
      </w:r>
      <w:r w:rsidR="1EB4E08D" w:rsidRPr="16FBFD59">
        <w:rPr>
          <w:rFonts w:asciiTheme="minorHAnsi" w:hAnsiTheme="minorHAnsi" w:cstheme="minorBidi"/>
          <w:i w:val="0"/>
          <w:sz w:val="22"/>
          <w:szCs w:val="22"/>
        </w:rPr>
        <w:t xml:space="preserve"> medžiagos ir konstrukcija atlaikytų tiek labai žemą (-</w:t>
      </w:r>
      <w:r w:rsidR="008377A9" w:rsidRPr="16FBFD59">
        <w:rPr>
          <w:rFonts w:asciiTheme="minorHAnsi" w:hAnsiTheme="minorHAnsi" w:cstheme="minorBidi"/>
          <w:i w:val="0"/>
          <w:sz w:val="22"/>
          <w:szCs w:val="22"/>
        </w:rPr>
        <w:t>20</w:t>
      </w:r>
      <w:r w:rsidR="1EB4E08D" w:rsidRPr="16FBFD59">
        <w:rPr>
          <w:rFonts w:asciiTheme="minorHAnsi" w:hAnsiTheme="minorHAnsi" w:cstheme="minorBidi"/>
          <w:i w:val="0"/>
          <w:sz w:val="22"/>
          <w:szCs w:val="22"/>
        </w:rPr>
        <w:t>°C), tiek aukštą (+</w:t>
      </w:r>
      <w:r w:rsidR="007602FF" w:rsidRPr="16FBFD59">
        <w:rPr>
          <w:rFonts w:asciiTheme="minorHAnsi" w:hAnsiTheme="minorHAnsi" w:cstheme="minorBidi"/>
          <w:i w:val="0"/>
          <w:sz w:val="22"/>
          <w:szCs w:val="22"/>
        </w:rPr>
        <w:t>40</w:t>
      </w:r>
      <w:r w:rsidR="1EB4E08D" w:rsidRPr="16FBFD59">
        <w:rPr>
          <w:rFonts w:asciiTheme="minorHAnsi" w:hAnsiTheme="minorHAnsi" w:cstheme="minorBidi"/>
          <w:i w:val="0"/>
          <w:sz w:val="22"/>
          <w:szCs w:val="22"/>
        </w:rPr>
        <w:t>°C) temperatūrą be deformacijų, trapumo ar pralaidumo.</w:t>
      </w:r>
    </w:p>
    <w:p w14:paraId="5F56C1E2" w14:textId="377787F4" w:rsidR="58F8AF0D" w:rsidRPr="0019301C" w:rsidRDefault="1739EB48" w:rsidP="18FCD193">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Dispenseriai </w:t>
      </w:r>
      <w:r w:rsidR="249F620A" w:rsidRPr="16FBFD59">
        <w:rPr>
          <w:rFonts w:asciiTheme="minorHAnsi" w:hAnsiTheme="minorHAnsi" w:cstheme="minorBidi"/>
          <w:i w:val="0"/>
          <w:sz w:val="22"/>
          <w:szCs w:val="22"/>
        </w:rPr>
        <w:t xml:space="preserve">turi užtikrinti visiškai sandarų jungimą tarp kolonėlės ir transporto priemonės, kad nebūtų jokio vandenilio nuotėkio. Naudojamos aukštos kokybės </w:t>
      </w:r>
      <w:r w:rsidR="006D1A49" w:rsidRPr="16FBFD59">
        <w:rPr>
          <w:rFonts w:asciiTheme="minorHAnsi" w:hAnsiTheme="minorHAnsi" w:cstheme="minorBidi"/>
          <w:i w:val="0"/>
          <w:sz w:val="22"/>
          <w:szCs w:val="22"/>
        </w:rPr>
        <w:t>komponentai (</w:t>
      </w:r>
      <w:r w:rsidR="249F620A" w:rsidRPr="16FBFD59">
        <w:rPr>
          <w:rFonts w:asciiTheme="minorHAnsi" w:hAnsiTheme="minorHAnsi" w:cstheme="minorBidi"/>
          <w:i w:val="0"/>
          <w:sz w:val="22"/>
          <w:szCs w:val="22"/>
        </w:rPr>
        <w:t>vožtuvai ir jungtys</w:t>
      </w:r>
      <w:r w:rsidR="006D1A49" w:rsidRPr="16FBFD59">
        <w:rPr>
          <w:rFonts w:asciiTheme="minorHAnsi" w:hAnsiTheme="minorHAnsi" w:cstheme="minorBidi"/>
          <w:i w:val="0"/>
          <w:sz w:val="22"/>
          <w:szCs w:val="22"/>
        </w:rPr>
        <w:t>)</w:t>
      </w:r>
      <w:r w:rsidR="249F620A" w:rsidRPr="16FBFD59">
        <w:rPr>
          <w:rFonts w:asciiTheme="minorHAnsi" w:hAnsiTheme="minorHAnsi" w:cstheme="minorBidi"/>
          <w:i w:val="0"/>
          <w:sz w:val="22"/>
          <w:szCs w:val="22"/>
        </w:rPr>
        <w:t xml:space="preserve"> su apsaugos mechanizmais</w:t>
      </w:r>
      <w:r w:rsidR="54F40D1F" w:rsidRPr="16FBFD59">
        <w:rPr>
          <w:rFonts w:asciiTheme="minorHAnsi" w:hAnsiTheme="minorHAnsi" w:cstheme="minorBidi"/>
          <w:i w:val="0"/>
          <w:sz w:val="22"/>
          <w:szCs w:val="22"/>
        </w:rPr>
        <w:t>, ku</w:t>
      </w:r>
      <w:r w:rsidR="4B917B3C" w:rsidRPr="16FBFD59">
        <w:rPr>
          <w:rFonts w:asciiTheme="minorHAnsi" w:hAnsiTheme="minorHAnsi" w:cstheme="minorBidi"/>
          <w:i w:val="0"/>
          <w:sz w:val="22"/>
          <w:szCs w:val="22"/>
        </w:rPr>
        <w:t>r</w:t>
      </w:r>
      <w:r w:rsidR="54F40D1F" w:rsidRPr="16FBFD59">
        <w:rPr>
          <w:rFonts w:asciiTheme="minorHAnsi" w:hAnsiTheme="minorHAnsi" w:cstheme="minorBidi"/>
          <w:i w:val="0"/>
          <w:sz w:val="22"/>
          <w:szCs w:val="22"/>
        </w:rPr>
        <w:t>ie atitinka vandenilio terpę</w:t>
      </w:r>
      <w:r w:rsidR="249F620A" w:rsidRPr="16FBFD59">
        <w:rPr>
          <w:rFonts w:asciiTheme="minorHAnsi" w:hAnsiTheme="minorHAnsi" w:cstheme="minorBidi"/>
          <w:i w:val="0"/>
          <w:sz w:val="22"/>
          <w:szCs w:val="22"/>
        </w:rPr>
        <w:t>.</w:t>
      </w:r>
    </w:p>
    <w:p w14:paraId="2DE1FD07" w14:textId="5D81C03F" w:rsidR="58F8AF0D" w:rsidRPr="0019301C" w:rsidRDefault="360B8404" w:rsidP="62E03726">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Būtinas</w:t>
      </w:r>
      <w:r w:rsidR="58F8AF0D" w:rsidRPr="16FBFD59">
        <w:rPr>
          <w:rFonts w:asciiTheme="minorHAnsi" w:hAnsiTheme="minorHAnsi" w:cstheme="minorBidi"/>
          <w:i w:val="0"/>
          <w:sz w:val="22"/>
          <w:szCs w:val="22"/>
        </w:rPr>
        <w:t xml:space="preserve"> automatinis atjungimo mechanizmas, kuris sustabdytų vandenilio tiekimą, jei būtų atjungtas pildymo pistoletas, siekiant išvengti nekontroliuojamo vandenilio išsiveržimo.</w:t>
      </w:r>
    </w:p>
    <w:p w14:paraId="191D5314" w14:textId="57ABB1D6" w:rsidR="00A9218D" w:rsidRPr="0019301C" w:rsidRDefault="49A6CD51" w:rsidP="62E03726">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Dispenseriai</w:t>
      </w:r>
      <w:r w:rsidR="00A9218D" w:rsidRPr="16FBFD59">
        <w:rPr>
          <w:rFonts w:asciiTheme="minorHAnsi" w:hAnsiTheme="minorHAnsi" w:cstheme="minorBidi"/>
          <w:i w:val="0"/>
          <w:sz w:val="22"/>
          <w:szCs w:val="22"/>
        </w:rPr>
        <w:t xml:space="preserve"> turi turėti įmontuotus slėgio reguliav</w:t>
      </w:r>
      <w:r w:rsidR="006D1A49" w:rsidRPr="16FBFD59">
        <w:rPr>
          <w:rFonts w:asciiTheme="minorHAnsi" w:hAnsiTheme="minorHAnsi" w:cstheme="minorBidi"/>
          <w:i w:val="0"/>
          <w:sz w:val="22"/>
          <w:szCs w:val="22"/>
        </w:rPr>
        <w:t>i</w:t>
      </w:r>
      <w:r w:rsidR="00A9218D" w:rsidRPr="16FBFD59">
        <w:rPr>
          <w:rFonts w:asciiTheme="minorHAnsi" w:hAnsiTheme="minorHAnsi" w:cstheme="minorBidi"/>
          <w:i w:val="0"/>
          <w:sz w:val="22"/>
          <w:szCs w:val="22"/>
        </w:rPr>
        <w:t>mo vožtuvus, kurie apsaugotų nuo per didelio slėgio kaupimosi tiek pildymo metu, tiek įvykus sistemos gedimui.</w:t>
      </w:r>
    </w:p>
    <w:p w14:paraId="0A59D94B" w14:textId="5B11064F" w:rsidR="00A9218D" w:rsidRPr="0019301C" w:rsidRDefault="2B519160" w:rsidP="18FCD193">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Būtina įdiegti vandenilio nuotėkio aptikimo sistemą, kuri realiu laiku stebi galimus nuotėkius ir, jei reikia, inicijuoja pildymo proceso nutraukimą bei perspėja operatorius</w:t>
      </w:r>
      <w:r w:rsidR="2C051A1F" w:rsidRPr="16FBFD59">
        <w:rPr>
          <w:rFonts w:asciiTheme="minorHAnsi" w:hAnsiTheme="minorHAnsi" w:cstheme="minorBidi"/>
          <w:i w:val="0"/>
          <w:sz w:val="22"/>
          <w:szCs w:val="22"/>
        </w:rPr>
        <w:t xml:space="preserve"> ir klientus: šviesinė ir garsinė signalizacija tiek </w:t>
      </w:r>
      <w:r w:rsidR="00F44CC6" w:rsidRPr="16FBFD59">
        <w:rPr>
          <w:rFonts w:asciiTheme="minorHAnsi" w:hAnsiTheme="minorHAnsi" w:cstheme="minorBidi"/>
          <w:i w:val="0"/>
          <w:sz w:val="22"/>
          <w:szCs w:val="22"/>
        </w:rPr>
        <w:t>VPP</w:t>
      </w:r>
      <w:r w:rsidR="2C051A1F" w:rsidRPr="16FBFD59">
        <w:rPr>
          <w:rFonts w:asciiTheme="minorHAnsi" w:hAnsiTheme="minorHAnsi" w:cstheme="minorBidi"/>
          <w:i w:val="0"/>
          <w:sz w:val="22"/>
          <w:szCs w:val="22"/>
        </w:rPr>
        <w:t>, tiek nutolusiame valdymo pulte.</w:t>
      </w:r>
    </w:p>
    <w:p w14:paraId="76374F3C" w14:textId="70D23C7A" w:rsidR="00A9218D" w:rsidRPr="0019301C" w:rsidRDefault="5DC1BDD5" w:rsidP="62E03726">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lastRenderedPageBreak/>
        <w:t xml:space="preserve">Dispenseriai </w:t>
      </w:r>
      <w:r w:rsidR="00A9218D" w:rsidRPr="16FBFD59">
        <w:rPr>
          <w:rFonts w:asciiTheme="minorHAnsi" w:hAnsiTheme="minorHAnsi" w:cstheme="minorBidi"/>
          <w:i w:val="0"/>
          <w:sz w:val="22"/>
          <w:szCs w:val="22"/>
        </w:rPr>
        <w:t>turi turėti avarinį sustabdymo mygtuką, kuris leistų rankiniu būdu nutraukti vandenilio tiekimą pavojaus atveju.</w:t>
      </w:r>
    </w:p>
    <w:p w14:paraId="41B5D209" w14:textId="7CEE24AC" w:rsidR="00A9218D" w:rsidRPr="0019301C" w:rsidRDefault="2BF2DAC8" w:rsidP="62E03726">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Dispenseriai</w:t>
      </w:r>
      <w:r w:rsidR="00A9218D" w:rsidRPr="16FBFD59">
        <w:rPr>
          <w:rFonts w:asciiTheme="minorHAnsi" w:hAnsiTheme="minorHAnsi" w:cstheme="minorBidi"/>
          <w:i w:val="0"/>
          <w:sz w:val="22"/>
          <w:szCs w:val="22"/>
        </w:rPr>
        <w:t xml:space="preserve"> turi būti aprūpint</w:t>
      </w:r>
      <w:r w:rsidR="00F031E6" w:rsidRPr="16FBFD59">
        <w:rPr>
          <w:rFonts w:asciiTheme="minorHAnsi" w:hAnsiTheme="minorHAnsi" w:cstheme="minorBidi"/>
          <w:i w:val="0"/>
          <w:sz w:val="22"/>
          <w:szCs w:val="22"/>
        </w:rPr>
        <w:t>i</w:t>
      </w:r>
      <w:r w:rsidR="00A9218D" w:rsidRPr="16FBFD59">
        <w:rPr>
          <w:rFonts w:asciiTheme="minorHAnsi" w:hAnsiTheme="minorHAnsi" w:cstheme="minorBidi"/>
          <w:i w:val="0"/>
          <w:sz w:val="22"/>
          <w:szCs w:val="22"/>
        </w:rPr>
        <w:t xml:space="preserve"> tiksliais matavimo prietaisais, kurie seka </w:t>
      </w:r>
      <w:r w:rsidR="29758CC2" w:rsidRPr="16FBFD59">
        <w:rPr>
          <w:rFonts w:asciiTheme="minorHAnsi" w:hAnsiTheme="minorHAnsi" w:cstheme="minorBidi"/>
          <w:i w:val="0"/>
          <w:sz w:val="22"/>
          <w:szCs w:val="22"/>
        </w:rPr>
        <w:t xml:space="preserve">išpilto </w:t>
      </w:r>
      <w:r w:rsidR="00A9218D" w:rsidRPr="16FBFD59">
        <w:rPr>
          <w:rFonts w:asciiTheme="minorHAnsi" w:hAnsiTheme="minorHAnsi" w:cstheme="minorBidi"/>
          <w:i w:val="0"/>
          <w:sz w:val="22"/>
          <w:szCs w:val="22"/>
        </w:rPr>
        <w:t xml:space="preserve">vandenilio kiekį pagal svorį, taip pat konvertuoja šią informaciją į kainą. Tai leidžia vartotojui aiškiai matyti, kiek vandenilio buvo </w:t>
      </w:r>
      <w:r w:rsidR="29861370" w:rsidRPr="16FBFD59">
        <w:rPr>
          <w:rFonts w:asciiTheme="minorHAnsi" w:hAnsiTheme="minorHAnsi" w:cstheme="minorBidi"/>
          <w:i w:val="0"/>
          <w:sz w:val="22"/>
          <w:szCs w:val="22"/>
        </w:rPr>
        <w:t xml:space="preserve">įpilta </w:t>
      </w:r>
      <w:r w:rsidR="00A9218D" w:rsidRPr="16FBFD59">
        <w:rPr>
          <w:rFonts w:asciiTheme="minorHAnsi" w:hAnsiTheme="minorHAnsi" w:cstheme="minorBidi"/>
          <w:i w:val="0"/>
          <w:sz w:val="22"/>
          <w:szCs w:val="22"/>
        </w:rPr>
        <w:t>ir kokia yra jo kaina.</w:t>
      </w:r>
    </w:p>
    <w:p w14:paraId="15DFA8C8" w14:textId="4A213756" w:rsidR="00A9218D" w:rsidRPr="0019301C" w:rsidRDefault="1197929E" w:rsidP="29484470">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Dispenseriai</w:t>
      </w:r>
      <w:r w:rsidR="670CE7FA" w:rsidRPr="0019301C">
        <w:rPr>
          <w:rFonts w:asciiTheme="minorHAnsi" w:hAnsiTheme="minorHAnsi" w:cstheme="minorBidi"/>
          <w:i w:val="0"/>
          <w:iCs w:val="0"/>
          <w:sz w:val="22"/>
          <w:szCs w:val="22"/>
        </w:rPr>
        <w:t xml:space="preserve"> turi būti suderinam</w:t>
      </w:r>
      <w:r w:rsidR="00F031E6">
        <w:rPr>
          <w:rFonts w:asciiTheme="minorHAnsi" w:hAnsiTheme="minorHAnsi" w:cstheme="minorBidi"/>
          <w:i w:val="0"/>
          <w:iCs w:val="0"/>
          <w:sz w:val="22"/>
          <w:szCs w:val="22"/>
        </w:rPr>
        <w:t>i</w:t>
      </w:r>
      <w:r w:rsidR="670CE7FA" w:rsidRPr="0019301C">
        <w:rPr>
          <w:rFonts w:asciiTheme="minorHAnsi" w:hAnsiTheme="minorHAnsi" w:cstheme="minorBidi"/>
          <w:i w:val="0"/>
          <w:iCs w:val="0"/>
          <w:sz w:val="22"/>
          <w:szCs w:val="22"/>
        </w:rPr>
        <w:t xml:space="preserve"> su šiuolaikinėmis mokėjimo sistemomis</w:t>
      </w:r>
      <w:r w:rsidR="536106B9" w:rsidRPr="0019301C">
        <w:rPr>
          <w:rFonts w:asciiTheme="minorHAnsi" w:hAnsiTheme="minorHAnsi" w:cstheme="minorBidi"/>
          <w:i w:val="0"/>
          <w:iCs w:val="0"/>
          <w:sz w:val="22"/>
          <w:szCs w:val="22"/>
        </w:rPr>
        <w:t xml:space="preserve"> naudojant IFSF</w:t>
      </w:r>
      <w:r w:rsidR="196F2C07" w:rsidRPr="0019301C">
        <w:rPr>
          <w:rFonts w:asciiTheme="minorHAnsi" w:hAnsiTheme="minorHAnsi" w:cstheme="minorBidi"/>
          <w:i w:val="0"/>
          <w:iCs w:val="0"/>
          <w:sz w:val="22"/>
          <w:szCs w:val="22"/>
        </w:rPr>
        <w:t xml:space="preserve"> standartų šeimos</w:t>
      </w:r>
      <w:r w:rsidR="0002EB38" w:rsidRPr="0019301C">
        <w:rPr>
          <w:rFonts w:asciiTheme="minorHAnsi" w:hAnsiTheme="minorHAnsi" w:cstheme="minorBidi"/>
          <w:i w:val="0"/>
          <w:iCs w:val="0"/>
          <w:sz w:val="22"/>
          <w:szCs w:val="22"/>
        </w:rPr>
        <w:t xml:space="preserve"> arba lygiavertę</w:t>
      </w:r>
      <w:r w:rsidR="196F2C07" w:rsidRPr="0019301C">
        <w:rPr>
          <w:rFonts w:asciiTheme="minorHAnsi" w:hAnsiTheme="minorHAnsi" w:cstheme="minorBidi"/>
          <w:i w:val="0"/>
          <w:iCs w:val="0"/>
          <w:sz w:val="22"/>
          <w:szCs w:val="22"/>
        </w:rPr>
        <w:t xml:space="preserve"> </w:t>
      </w:r>
      <w:r w:rsidR="6A3436E4" w:rsidRPr="0019301C">
        <w:rPr>
          <w:rFonts w:asciiTheme="minorHAnsi" w:hAnsiTheme="minorHAnsi" w:cstheme="minorBidi"/>
          <w:i w:val="0"/>
          <w:iCs w:val="0"/>
          <w:sz w:val="22"/>
          <w:szCs w:val="22"/>
        </w:rPr>
        <w:t>komunikaciją</w:t>
      </w:r>
      <w:r w:rsidR="670CE7FA" w:rsidRPr="0019301C">
        <w:rPr>
          <w:rFonts w:asciiTheme="minorHAnsi" w:hAnsiTheme="minorHAnsi" w:cstheme="minorBidi"/>
          <w:i w:val="0"/>
          <w:iCs w:val="0"/>
          <w:sz w:val="22"/>
          <w:szCs w:val="22"/>
        </w:rPr>
        <w:t xml:space="preserve"> (pvz., kortelėmis, mobiliųjų mokėjimų sistemomis), užtikrinant patogų vartotojo atsiskaitymą.</w:t>
      </w:r>
      <w:r w:rsidR="1135E3D7" w:rsidRPr="0019301C">
        <w:rPr>
          <w:rFonts w:asciiTheme="minorHAnsi" w:hAnsiTheme="minorHAnsi" w:cstheme="minorBidi"/>
          <w:i w:val="0"/>
          <w:iCs w:val="0"/>
          <w:sz w:val="22"/>
          <w:szCs w:val="22"/>
        </w:rPr>
        <w:t xml:space="preserve"> </w:t>
      </w:r>
      <w:r w:rsidR="5B02027C" w:rsidRPr="0019301C">
        <w:rPr>
          <w:rFonts w:asciiTheme="minorHAnsi" w:hAnsiTheme="minorHAnsi" w:cstheme="minorBidi"/>
          <w:i w:val="0"/>
          <w:iCs w:val="0"/>
          <w:sz w:val="22"/>
          <w:szCs w:val="22"/>
        </w:rPr>
        <w:t>Dispenseriai</w:t>
      </w:r>
      <w:r w:rsidR="1135E3D7" w:rsidRPr="0019301C">
        <w:rPr>
          <w:rFonts w:asciiTheme="minorHAnsi" w:hAnsiTheme="minorHAnsi" w:cstheme="minorBidi"/>
          <w:i w:val="0"/>
          <w:iCs w:val="0"/>
          <w:sz w:val="22"/>
          <w:szCs w:val="22"/>
        </w:rPr>
        <w:t xml:space="preserve"> turi </w:t>
      </w:r>
      <w:r w:rsidR="455DA37D" w:rsidRPr="0019301C">
        <w:rPr>
          <w:rFonts w:asciiTheme="minorHAnsi" w:hAnsiTheme="minorHAnsi" w:cstheme="minorBidi"/>
          <w:i w:val="0"/>
          <w:iCs w:val="0"/>
          <w:sz w:val="22"/>
          <w:szCs w:val="22"/>
        </w:rPr>
        <w:t>turėti visus reikalingus protokolų keitiklius, jeigu tokie reikalingi, pilnam suderinamumui su POS (angl. point-of</w:t>
      </w:r>
      <w:r w:rsidR="7E360F27" w:rsidRPr="0019301C">
        <w:rPr>
          <w:rFonts w:asciiTheme="minorHAnsi" w:hAnsiTheme="minorHAnsi" w:cstheme="minorBidi"/>
          <w:i w:val="0"/>
          <w:iCs w:val="0"/>
          <w:sz w:val="22"/>
          <w:szCs w:val="22"/>
        </w:rPr>
        <w:t>-sale) sistemomis.</w:t>
      </w:r>
      <w:r w:rsidR="494B2F83" w:rsidRPr="0019301C">
        <w:rPr>
          <w:rFonts w:asciiTheme="minorHAnsi" w:hAnsiTheme="minorHAnsi" w:cstheme="minorBidi"/>
          <w:i w:val="0"/>
          <w:iCs w:val="0"/>
          <w:sz w:val="22"/>
          <w:szCs w:val="22"/>
        </w:rPr>
        <w:t xml:space="preserve"> </w:t>
      </w:r>
      <w:r w:rsidR="378B7820" w:rsidRPr="0019301C">
        <w:rPr>
          <w:rFonts w:asciiTheme="minorHAnsi" w:hAnsiTheme="minorHAnsi" w:cstheme="minorBidi"/>
          <w:i w:val="0"/>
          <w:iCs w:val="0"/>
          <w:sz w:val="22"/>
          <w:szCs w:val="22"/>
        </w:rPr>
        <w:t>POS terminalas nėra šio pirkimo apimtyje, Užsakovas įsigys atskiru pirkimu</w:t>
      </w:r>
      <w:r w:rsidR="006D7669" w:rsidRPr="0019301C">
        <w:rPr>
          <w:rFonts w:asciiTheme="minorHAnsi" w:hAnsiTheme="minorHAnsi" w:cstheme="minorBidi"/>
          <w:i w:val="0"/>
          <w:iCs w:val="0"/>
          <w:sz w:val="22"/>
          <w:szCs w:val="22"/>
        </w:rPr>
        <w:t>.</w:t>
      </w:r>
    </w:p>
    <w:p w14:paraId="271E3F37" w14:textId="71CCFB9A" w:rsidR="00A9218D" w:rsidRPr="0019301C" w:rsidRDefault="5231C1FC" w:rsidP="18FCD193">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Dispenserių </w:t>
      </w:r>
      <w:r w:rsidR="3801F0E2" w:rsidRPr="16FBFD59">
        <w:rPr>
          <w:rFonts w:asciiTheme="minorHAnsi" w:hAnsiTheme="minorHAnsi" w:cstheme="minorBidi"/>
          <w:i w:val="0"/>
          <w:sz w:val="22"/>
          <w:szCs w:val="22"/>
        </w:rPr>
        <w:t>j</w:t>
      </w:r>
      <w:r w:rsidR="2B519160" w:rsidRPr="16FBFD59">
        <w:rPr>
          <w:rFonts w:asciiTheme="minorHAnsi" w:hAnsiTheme="minorHAnsi" w:cstheme="minorBidi"/>
          <w:i w:val="0"/>
          <w:sz w:val="22"/>
          <w:szCs w:val="22"/>
        </w:rPr>
        <w:t>ungtys turėtų būti lengvai naudojamos ir intuityvios</w:t>
      </w:r>
      <w:r w:rsidR="67B4E72D" w:rsidRPr="16FBFD59">
        <w:rPr>
          <w:rFonts w:asciiTheme="minorHAnsi" w:hAnsiTheme="minorHAnsi" w:cstheme="minorBidi"/>
          <w:i w:val="0"/>
          <w:sz w:val="22"/>
          <w:szCs w:val="22"/>
        </w:rPr>
        <w:t xml:space="preserve">, tiek pildymui </w:t>
      </w:r>
      <w:r w:rsidR="1CC5C69D" w:rsidRPr="16FBFD59">
        <w:rPr>
          <w:rFonts w:asciiTheme="minorHAnsi" w:hAnsiTheme="minorHAnsi" w:cstheme="minorBidi"/>
          <w:i w:val="0"/>
          <w:sz w:val="22"/>
          <w:szCs w:val="22"/>
        </w:rPr>
        <w:t>350</w:t>
      </w:r>
      <w:r w:rsidR="44EAB6D4" w:rsidRPr="16FBFD59">
        <w:rPr>
          <w:rFonts w:asciiTheme="minorHAnsi" w:hAnsiTheme="minorHAnsi" w:cstheme="minorBidi"/>
          <w:i w:val="0"/>
          <w:sz w:val="22"/>
          <w:szCs w:val="22"/>
        </w:rPr>
        <w:t xml:space="preserve"> </w:t>
      </w:r>
      <w:r w:rsidR="1CC5C69D" w:rsidRPr="16FBFD59">
        <w:rPr>
          <w:rFonts w:asciiTheme="minorHAnsi" w:hAnsiTheme="minorHAnsi" w:cstheme="minorBidi"/>
          <w:i w:val="0"/>
          <w:sz w:val="22"/>
          <w:szCs w:val="22"/>
        </w:rPr>
        <w:t>bar</w:t>
      </w:r>
      <w:r w:rsidR="67B4E72D" w:rsidRPr="16FBFD59">
        <w:rPr>
          <w:rFonts w:asciiTheme="minorHAnsi" w:hAnsiTheme="minorHAnsi" w:cstheme="minorBidi"/>
          <w:i w:val="0"/>
          <w:sz w:val="22"/>
          <w:szCs w:val="22"/>
        </w:rPr>
        <w:t>, tiek 700 bar slėgiams.</w:t>
      </w:r>
    </w:p>
    <w:p w14:paraId="2B796B57" w14:textId="461B34D8" w:rsidR="00A9218D" w:rsidRPr="0019301C" w:rsidRDefault="4ABCBCC6" w:rsidP="62E03726">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Dispenserių</w:t>
      </w:r>
      <w:r w:rsidR="00A9218D" w:rsidRPr="16FBFD59">
        <w:rPr>
          <w:rFonts w:asciiTheme="minorHAnsi" w:hAnsiTheme="minorHAnsi" w:cstheme="minorBidi"/>
          <w:i w:val="0"/>
          <w:sz w:val="22"/>
          <w:szCs w:val="22"/>
        </w:rPr>
        <w:t xml:space="preserve"> ekranai turi būti aiškiai matomi, rodantys svarbią informaciją apie pildymo procesą, įskaitant slėgį, pildomą kiekį ir kainą.</w:t>
      </w:r>
    </w:p>
    <w:p w14:paraId="2D8A0AB6" w14:textId="0CFFFE19" w:rsidR="00A9218D" w:rsidRPr="0019301C" w:rsidRDefault="00A9218D" w:rsidP="62E03726">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Prieš naudojimą, dispenseri</w:t>
      </w:r>
      <w:r w:rsidR="70C41785" w:rsidRPr="16FBFD59">
        <w:rPr>
          <w:rFonts w:asciiTheme="minorHAnsi" w:hAnsiTheme="minorHAnsi" w:cstheme="minorBidi"/>
          <w:i w:val="0"/>
          <w:sz w:val="22"/>
          <w:szCs w:val="22"/>
        </w:rPr>
        <w:t>ai</w:t>
      </w:r>
      <w:r w:rsidR="00CE18D6"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turi būti sertifikuot</w:t>
      </w:r>
      <w:r w:rsidR="3FAD903F" w:rsidRPr="16FBFD59">
        <w:rPr>
          <w:rFonts w:asciiTheme="minorHAnsi" w:hAnsiTheme="minorHAnsi" w:cstheme="minorBidi"/>
          <w:i w:val="0"/>
          <w:sz w:val="22"/>
          <w:szCs w:val="22"/>
        </w:rPr>
        <w:t>i</w:t>
      </w:r>
      <w:r w:rsidRPr="16FBFD59">
        <w:rPr>
          <w:rFonts w:asciiTheme="minorHAnsi" w:hAnsiTheme="minorHAnsi" w:cstheme="minorBidi"/>
          <w:i w:val="0"/>
          <w:sz w:val="22"/>
          <w:szCs w:val="22"/>
        </w:rPr>
        <w:t xml:space="preserve"> pagal reikiamus saugos ir kokybės reikalavimus</w:t>
      </w:r>
      <w:r w:rsidR="00B46D64"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 </w:t>
      </w:r>
    </w:p>
    <w:p w14:paraId="0772F438" w14:textId="4C422F38" w:rsidR="00A9218D" w:rsidRPr="0019301C" w:rsidRDefault="521B2BCE" w:rsidP="62E03726">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Dispenserių</w:t>
      </w:r>
      <w:r w:rsidR="00A9218D" w:rsidRPr="16FBFD59">
        <w:rPr>
          <w:rFonts w:asciiTheme="minorHAnsi" w:hAnsiTheme="minorHAnsi" w:cstheme="minorBidi"/>
          <w:i w:val="0"/>
          <w:sz w:val="22"/>
          <w:szCs w:val="22"/>
        </w:rPr>
        <w:t xml:space="preserve"> konstrukcija turi būti tokia, kad būtų paprasta</w:t>
      </w:r>
      <w:r w:rsidR="00FB4E23" w:rsidRPr="16FBFD59">
        <w:rPr>
          <w:rFonts w:asciiTheme="minorHAnsi" w:hAnsiTheme="minorHAnsi" w:cstheme="minorBidi"/>
          <w:i w:val="0"/>
          <w:sz w:val="22"/>
          <w:szCs w:val="22"/>
        </w:rPr>
        <w:t xml:space="preserve"> ir saugu</w:t>
      </w:r>
      <w:r w:rsidR="00A9218D" w:rsidRPr="16FBFD59">
        <w:rPr>
          <w:rFonts w:asciiTheme="minorHAnsi" w:hAnsiTheme="minorHAnsi" w:cstheme="minorBidi"/>
          <w:i w:val="0"/>
          <w:sz w:val="22"/>
          <w:szCs w:val="22"/>
        </w:rPr>
        <w:t xml:space="preserve"> atlikti techninę priežiūrą ir patikrą, įskaitant vožtuvų ir jungčių priežiūrą bei keitimą.</w:t>
      </w:r>
    </w:p>
    <w:p w14:paraId="03EE7E5C" w14:textId="6572D7B6" w:rsidR="00A9218D" w:rsidRPr="0019301C" w:rsidRDefault="25F283CD" w:rsidP="51A0B968">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Dispenseri</w:t>
      </w:r>
      <w:r w:rsidR="4C631AB4" w:rsidRPr="16FBFD59">
        <w:rPr>
          <w:rFonts w:asciiTheme="minorHAnsi" w:hAnsiTheme="minorHAnsi" w:cstheme="minorBidi"/>
          <w:i w:val="0"/>
          <w:sz w:val="22"/>
          <w:szCs w:val="22"/>
        </w:rPr>
        <w:t>ai</w:t>
      </w:r>
      <w:r w:rsidR="00A9218D" w:rsidRPr="16FBFD59">
        <w:rPr>
          <w:rFonts w:asciiTheme="minorHAnsi" w:hAnsiTheme="minorHAnsi" w:cstheme="minorBidi"/>
          <w:i w:val="0"/>
          <w:sz w:val="22"/>
          <w:szCs w:val="22"/>
        </w:rPr>
        <w:t xml:space="preserve"> turi būti atspar</w:t>
      </w:r>
      <w:r w:rsidR="02C7BA42" w:rsidRPr="16FBFD59">
        <w:rPr>
          <w:rFonts w:asciiTheme="minorHAnsi" w:hAnsiTheme="minorHAnsi" w:cstheme="minorBidi"/>
          <w:i w:val="0"/>
          <w:sz w:val="22"/>
          <w:szCs w:val="22"/>
        </w:rPr>
        <w:t>ūs</w:t>
      </w:r>
      <w:r w:rsidR="00A9218D" w:rsidRPr="16FBFD59">
        <w:rPr>
          <w:rFonts w:asciiTheme="minorHAnsi" w:hAnsiTheme="minorHAnsi" w:cstheme="minorBidi"/>
          <w:i w:val="0"/>
          <w:sz w:val="22"/>
          <w:szCs w:val="22"/>
        </w:rPr>
        <w:t xml:space="preserve"> aplinkos veiksniams, tokiems kaip </w:t>
      </w:r>
      <w:r w:rsidR="4098F70C" w:rsidRPr="16FBFD59">
        <w:rPr>
          <w:rFonts w:asciiTheme="minorHAnsi" w:hAnsiTheme="minorHAnsi" w:cstheme="minorBidi"/>
          <w:i w:val="0"/>
          <w:sz w:val="22"/>
          <w:szCs w:val="22"/>
        </w:rPr>
        <w:t xml:space="preserve">krituliai, </w:t>
      </w:r>
      <w:r w:rsidR="00A9218D" w:rsidRPr="16FBFD59">
        <w:rPr>
          <w:rFonts w:asciiTheme="minorHAnsi" w:hAnsiTheme="minorHAnsi" w:cstheme="minorBidi"/>
          <w:i w:val="0"/>
          <w:sz w:val="22"/>
          <w:szCs w:val="22"/>
        </w:rPr>
        <w:t xml:space="preserve">drėgmė, temperatūros pokyčiai ir </w:t>
      </w:r>
      <w:r w:rsidR="07301DEA" w:rsidRPr="16FBFD59">
        <w:rPr>
          <w:rFonts w:asciiTheme="minorHAnsi" w:hAnsiTheme="minorHAnsi" w:cstheme="minorBidi"/>
          <w:i w:val="0"/>
          <w:sz w:val="22"/>
          <w:szCs w:val="22"/>
        </w:rPr>
        <w:t>ultravioletiniai</w:t>
      </w:r>
      <w:r w:rsidR="00A9218D" w:rsidRPr="16FBFD59">
        <w:rPr>
          <w:rFonts w:asciiTheme="minorHAnsi" w:hAnsiTheme="minorHAnsi" w:cstheme="minorBidi"/>
          <w:i w:val="0"/>
          <w:sz w:val="22"/>
          <w:szCs w:val="22"/>
        </w:rPr>
        <w:t xml:space="preserve"> spinduliai.</w:t>
      </w:r>
    </w:p>
    <w:p w14:paraId="46DEE8A7" w14:textId="5584BA74" w:rsidR="00304BCC" w:rsidRPr="0019301C" w:rsidRDefault="2CE5EAE1" w:rsidP="00572C3A">
      <w:pPr>
        <w:pStyle w:val="Bodytext20"/>
        <w:numPr>
          <w:ilvl w:val="3"/>
          <w:numId w:val="34"/>
        </w:numPr>
        <w:tabs>
          <w:tab w:val="left" w:pos="851"/>
          <w:tab w:val="left" w:pos="993"/>
          <w:tab w:val="left" w:pos="1560"/>
          <w:tab w:val="left" w:pos="3828"/>
          <w:tab w:val="left" w:pos="9072"/>
        </w:tabs>
        <w:spacing w:before="0" w:line="240" w:lineRule="auto"/>
        <w:ind w:left="567" w:right="57" w:firstLine="0"/>
        <w:rPr>
          <w:rFonts w:asciiTheme="minorHAnsi" w:eastAsia="Arial" w:hAnsiTheme="minorHAnsi" w:cstheme="minorBidi"/>
          <w:i w:val="0"/>
          <w:sz w:val="22"/>
          <w:szCs w:val="22"/>
        </w:rPr>
      </w:pPr>
      <w:r w:rsidRPr="16FBFD59">
        <w:rPr>
          <w:rFonts w:asciiTheme="minorHAnsi" w:hAnsiTheme="minorHAnsi" w:cstheme="minorBidi"/>
          <w:i w:val="0"/>
          <w:sz w:val="22"/>
          <w:szCs w:val="22"/>
        </w:rPr>
        <w:t xml:space="preserve">Dispenseriai </w:t>
      </w:r>
      <w:r w:rsidR="00A9218D" w:rsidRPr="16FBFD59">
        <w:rPr>
          <w:rFonts w:asciiTheme="minorHAnsi" w:hAnsiTheme="minorHAnsi" w:cstheme="minorBidi"/>
          <w:i w:val="0"/>
          <w:sz w:val="22"/>
          <w:szCs w:val="22"/>
        </w:rPr>
        <w:t>turi</w:t>
      </w:r>
      <w:r w:rsidR="00AB2AAE" w:rsidRPr="16FBFD59">
        <w:rPr>
          <w:rFonts w:asciiTheme="minorHAnsi" w:hAnsiTheme="minorHAnsi" w:cstheme="minorBidi"/>
          <w:i w:val="0"/>
          <w:sz w:val="22"/>
          <w:szCs w:val="22"/>
        </w:rPr>
        <w:t xml:space="preserve"> </w:t>
      </w:r>
      <w:r w:rsidR="00A9218D" w:rsidRPr="16FBFD59">
        <w:rPr>
          <w:rFonts w:asciiTheme="minorHAnsi" w:hAnsiTheme="minorHAnsi" w:cstheme="minorBidi"/>
          <w:i w:val="0"/>
          <w:sz w:val="22"/>
          <w:szCs w:val="22"/>
        </w:rPr>
        <w:t>rinkti duomenis apie kiekvieną pildymą, srautą ir slėgį, taip pat juos perduoti į centrinę valdymo sistemą nuotoliniu būdu.</w:t>
      </w:r>
    </w:p>
    <w:p w14:paraId="44F65145" w14:textId="77777777" w:rsidR="004B19D5" w:rsidRPr="0019301C" w:rsidRDefault="004B19D5" w:rsidP="30015CC8">
      <w:pPr>
        <w:pStyle w:val="Bodytext20"/>
        <w:tabs>
          <w:tab w:val="left" w:pos="851"/>
          <w:tab w:val="left" w:pos="993"/>
          <w:tab w:val="left" w:pos="1276"/>
          <w:tab w:val="left" w:pos="1560"/>
          <w:tab w:val="left" w:pos="3828"/>
          <w:tab w:val="left" w:pos="9072"/>
        </w:tabs>
        <w:spacing w:before="0" w:line="240" w:lineRule="auto"/>
        <w:ind w:right="57"/>
        <w:rPr>
          <w:rFonts w:asciiTheme="minorHAnsi" w:hAnsiTheme="minorHAnsi" w:cstheme="minorBidi"/>
          <w:i w:val="0"/>
          <w:iCs w:val="0"/>
          <w:sz w:val="22"/>
          <w:szCs w:val="22"/>
        </w:rPr>
      </w:pPr>
    </w:p>
    <w:p w14:paraId="58BE1496" w14:textId="573C33D0" w:rsidR="6049A23C" w:rsidRPr="0019301C" w:rsidRDefault="0129D78E" w:rsidP="30015CC8">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b/>
          <w:bCs/>
          <w:i w:val="0"/>
          <w:iCs w:val="0"/>
          <w:sz w:val="22"/>
          <w:szCs w:val="22"/>
        </w:rPr>
      </w:pPr>
      <w:r w:rsidRPr="30015CC8">
        <w:rPr>
          <w:rFonts w:asciiTheme="minorHAnsi" w:hAnsiTheme="minorHAnsi" w:cstheme="minorBidi"/>
          <w:b/>
          <w:bCs/>
          <w:i w:val="0"/>
          <w:iCs w:val="0"/>
          <w:sz w:val="22"/>
          <w:szCs w:val="22"/>
        </w:rPr>
        <w:t xml:space="preserve">Reikalavimai </w:t>
      </w:r>
      <w:r w:rsidR="6619180F" w:rsidRPr="30015CC8">
        <w:rPr>
          <w:rFonts w:asciiTheme="minorHAnsi" w:hAnsiTheme="minorHAnsi" w:cstheme="minorBidi"/>
          <w:b/>
          <w:bCs/>
          <w:i w:val="0"/>
          <w:iCs w:val="0"/>
          <w:sz w:val="22"/>
          <w:szCs w:val="22"/>
        </w:rPr>
        <w:t>suslėgto vandenilio (</w:t>
      </w:r>
      <w:r w:rsidR="71E046A7" w:rsidRPr="30015CC8">
        <w:rPr>
          <w:rFonts w:asciiTheme="minorHAnsi" w:hAnsiTheme="minorHAnsi" w:cstheme="minorBidi"/>
          <w:b/>
          <w:bCs/>
          <w:i w:val="0"/>
          <w:iCs w:val="0"/>
          <w:sz w:val="22"/>
          <w:szCs w:val="22"/>
        </w:rPr>
        <w:t>buferin</w:t>
      </w:r>
      <w:r w:rsidR="00644ED2" w:rsidRPr="30015CC8">
        <w:rPr>
          <w:rFonts w:asciiTheme="minorHAnsi" w:hAnsiTheme="minorHAnsi" w:cstheme="minorBidi"/>
          <w:b/>
          <w:bCs/>
          <w:i w:val="0"/>
          <w:iCs w:val="0"/>
          <w:sz w:val="22"/>
          <w:szCs w:val="22"/>
        </w:rPr>
        <w:t>ėms</w:t>
      </w:r>
      <w:r w:rsidR="6619180F" w:rsidRPr="30015CC8">
        <w:rPr>
          <w:rFonts w:asciiTheme="minorHAnsi" w:hAnsiTheme="minorHAnsi" w:cstheme="minorBidi"/>
          <w:b/>
          <w:bCs/>
          <w:i w:val="0"/>
          <w:iCs w:val="0"/>
          <w:sz w:val="22"/>
          <w:szCs w:val="22"/>
        </w:rPr>
        <w:t xml:space="preserve">) </w:t>
      </w:r>
      <w:r w:rsidR="29F14399" w:rsidRPr="30015CC8">
        <w:rPr>
          <w:rFonts w:asciiTheme="minorHAnsi" w:hAnsiTheme="minorHAnsi" w:cstheme="minorBidi"/>
          <w:b/>
          <w:bCs/>
          <w:i w:val="0"/>
          <w:iCs w:val="0"/>
          <w:sz w:val="22"/>
          <w:szCs w:val="22"/>
        </w:rPr>
        <w:t>saugykloms</w:t>
      </w:r>
      <w:r w:rsidR="00E202CE" w:rsidRPr="30015CC8">
        <w:rPr>
          <w:rFonts w:asciiTheme="minorHAnsi" w:hAnsiTheme="minorHAnsi" w:cstheme="minorBidi"/>
          <w:b/>
          <w:bCs/>
          <w:i w:val="0"/>
          <w:iCs w:val="0"/>
          <w:sz w:val="22"/>
          <w:szCs w:val="22"/>
        </w:rPr>
        <w:t xml:space="preserve"> ir apėjimo linijoms</w:t>
      </w:r>
      <w:r w:rsidR="6619180F" w:rsidRPr="30015CC8">
        <w:rPr>
          <w:rFonts w:asciiTheme="minorHAnsi" w:hAnsiTheme="minorHAnsi" w:cstheme="minorBidi"/>
          <w:b/>
          <w:bCs/>
          <w:i w:val="0"/>
          <w:iCs w:val="0"/>
          <w:sz w:val="22"/>
          <w:szCs w:val="22"/>
        </w:rPr>
        <w:t>:</w:t>
      </w:r>
      <w:r w:rsidR="0CC65301" w:rsidRPr="30015CC8">
        <w:rPr>
          <w:rFonts w:asciiTheme="minorHAnsi" w:hAnsiTheme="minorHAnsi" w:cstheme="minorBidi"/>
          <w:b/>
          <w:bCs/>
          <w:i w:val="0"/>
          <w:iCs w:val="0"/>
          <w:sz w:val="22"/>
          <w:szCs w:val="22"/>
        </w:rPr>
        <w:t xml:space="preserve"> </w:t>
      </w:r>
    </w:p>
    <w:p w14:paraId="6B591588" w14:textId="04F4F409" w:rsidR="00D93271" w:rsidRPr="0019301C" w:rsidRDefault="00D93271" w:rsidP="30015CC8">
      <w:pPr>
        <w:pStyle w:val="Bodytext20"/>
        <w:numPr>
          <w:ilvl w:val="3"/>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iCs w:val="0"/>
          <w:sz w:val="22"/>
          <w:szCs w:val="22"/>
        </w:rPr>
      </w:pPr>
      <w:r w:rsidRPr="30015CC8">
        <w:rPr>
          <w:rFonts w:asciiTheme="minorHAnsi" w:hAnsiTheme="minorHAnsi" w:cstheme="minorBidi"/>
          <w:i w:val="0"/>
          <w:iCs w:val="0"/>
          <w:sz w:val="22"/>
          <w:szCs w:val="22"/>
        </w:rPr>
        <w:t xml:space="preserve">Vidutinio slėgio </w:t>
      </w:r>
      <w:r w:rsidR="5D6F4B17" w:rsidRPr="30015CC8">
        <w:rPr>
          <w:rFonts w:asciiTheme="minorHAnsi" w:hAnsiTheme="minorHAnsi" w:cstheme="minorBidi"/>
          <w:i w:val="0"/>
          <w:iCs w:val="0"/>
          <w:sz w:val="22"/>
          <w:szCs w:val="22"/>
        </w:rPr>
        <w:t>buferinė</w:t>
      </w:r>
      <w:r w:rsidR="00C55BE4" w:rsidRPr="30015CC8">
        <w:rPr>
          <w:rFonts w:asciiTheme="minorHAnsi" w:hAnsiTheme="minorHAnsi" w:cstheme="minorBidi"/>
          <w:i w:val="0"/>
          <w:iCs w:val="0"/>
          <w:sz w:val="22"/>
          <w:szCs w:val="22"/>
        </w:rPr>
        <w:t>s</w:t>
      </w:r>
      <w:r w:rsidR="5D6F4B17" w:rsidRPr="30015CC8">
        <w:rPr>
          <w:rFonts w:asciiTheme="minorHAnsi" w:hAnsiTheme="minorHAnsi" w:cstheme="minorBidi"/>
          <w:i w:val="0"/>
          <w:iCs w:val="0"/>
          <w:sz w:val="22"/>
          <w:szCs w:val="22"/>
        </w:rPr>
        <w:t xml:space="preserve"> </w:t>
      </w:r>
      <w:r w:rsidRPr="30015CC8">
        <w:rPr>
          <w:rFonts w:asciiTheme="minorHAnsi" w:hAnsiTheme="minorHAnsi" w:cstheme="minorBidi"/>
          <w:i w:val="0"/>
          <w:iCs w:val="0"/>
          <w:sz w:val="22"/>
          <w:szCs w:val="22"/>
        </w:rPr>
        <w:t>talp</w:t>
      </w:r>
      <w:r w:rsidR="00C55BE4" w:rsidRPr="30015CC8">
        <w:rPr>
          <w:rFonts w:asciiTheme="minorHAnsi" w:hAnsiTheme="minorHAnsi" w:cstheme="minorBidi"/>
          <w:i w:val="0"/>
          <w:iCs w:val="0"/>
          <w:sz w:val="22"/>
          <w:szCs w:val="22"/>
        </w:rPr>
        <w:t>os</w:t>
      </w:r>
      <w:r w:rsidRPr="30015CC8">
        <w:rPr>
          <w:rFonts w:asciiTheme="minorHAnsi" w:hAnsiTheme="minorHAnsi" w:cstheme="minorBidi"/>
          <w:i w:val="0"/>
          <w:iCs w:val="0"/>
          <w:sz w:val="22"/>
          <w:szCs w:val="22"/>
        </w:rPr>
        <w:t xml:space="preserve">, tai yra </w:t>
      </w:r>
      <w:r w:rsidR="001F233A" w:rsidRPr="30015CC8">
        <w:rPr>
          <w:rFonts w:asciiTheme="minorHAnsi" w:hAnsiTheme="minorHAnsi" w:cstheme="minorBidi"/>
          <w:i w:val="0"/>
          <w:iCs w:val="0"/>
          <w:sz w:val="22"/>
          <w:szCs w:val="22"/>
        </w:rPr>
        <w:t>500</w:t>
      </w:r>
      <w:r w:rsidR="00416DD6" w:rsidRPr="30015CC8">
        <w:rPr>
          <w:rFonts w:asciiTheme="minorHAnsi" w:hAnsiTheme="minorHAnsi" w:cstheme="minorBidi"/>
          <w:i w:val="0"/>
          <w:iCs w:val="0"/>
          <w:sz w:val="22"/>
          <w:szCs w:val="22"/>
        </w:rPr>
        <w:t>-</w:t>
      </w:r>
      <w:r w:rsidRPr="30015CC8">
        <w:rPr>
          <w:rFonts w:asciiTheme="minorHAnsi" w:hAnsiTheme="minorHAnsi" w:cstheme="minorBidi"/>
          <w:i w:val="0"/>
          <w:iCs w:val="0"/>
          <w:sz w:val="22"/>
          <w:szCs w:val="22"/>
        </w:rPr>
        <w:t>550</w:t>
      </w:r>
      <w:r w:rsidR="006025A4" w:rsidRPr="30015CC8">
        <w:rPr>
          <w:rFonts w:asciiTheme="minorHAnsi" w:hAnsiTheme="minorHAnsi" w:cstheme="minorBidi"/>
          <w:i w:val="0"/>
          <w:iCs w:val="0"/>
          <w:sz w:val="22"/>
          <w:szCs w:val="22"/>
        </w:rPr>
        <w:t xml:space="preserve"> </w:t>
      </w:r>
      <w:r w:rsidRPr="30015CC8">
        <w:rPr>
          <w:rFonts w:asciiTheme="minorHAnsi" w:hAnsiTheme="minorHAnsi" w:cstheme="minorBidi"/>
          <w:i w:val="0"/>
          <w:iCs w:val="0"/>
          <w:sz w:val="22"/>
          <w:szCs w:val="22"/>
        </w:rPr>
        <w:t>bar</w:t>
      </w:r>
      <w:r w:rsidR="000B01A7" w:rsidRPr="30015CC8">
        <w:rPr>
          <w:rFonts w:asciiTheme="minorHAnsi" w:hAnsiTheme="minorHAnsi" w:cstheme="minorBidi"/>
          <w:i w:val="0"/>
          <w:iCs w:val="0"/>
          <w:sz w:val="22"/>
          <w:szCs w:val="22"/>
        </w:rPr>
        <w:t xml:space="preserve"> (darbinio slėgio)</w:t>
      </w:r>
      <w:r w:rsidR="00B95FFE" w:rsidRPr="30015CC8">
        <w:rPr>
          <w:rFonts w:asciiTheme="minorHAnsi" w:hAnsiTheme="minorHAnsi" w:cstheme="minorBidi"/>
          <w:i w:val="0"/>
          <w:iCs w:val="0"/>
          <w:sz w:val="22"/>
          <w:szCs w:val="22"/>
        </w:rPr>
        <w:t xml:space="preserve"> talpos,</w:t>
      </w:r>
      <w:r w:rsidR="00AA2D9F" w:rsidRPr="30015CC8">
        <w:rPr>
          <w:rFonts w:asciiTheme="minorHAnsi" w:hAnsiTheme="minorHAnsi" w:cstheme="minorBidi"/>
          <w:i w:val="0"/>
          <w:iCs w:val="0"/>
          <w:sz w:val="22"/>
          <w:szCs w:val="22"/>
        </w:rPr>
        <w:t xml:space="preserve"> kurios</w:t>
      </w:r>
      <w:r w:rsidR="6F2B4BCC" w:rsidRPr="30015CC8">
        <w:rPr>
          <w:rFonts w:asciiTheme="minorHAnsi" w:hAnsiTheme="minorHAnsi" w:cstheme="minorBidi"/>
          <w:i w:val="0"/>
          <w:iCs w:val="0"/>
          <w:sz w:val="22"/>
          <w:szCs w:val="22"/>
        </w:rPr>
        <w:t xml:space="preserve"> skirt</w:t>
      </w:r>
      <w:r w:rsidR="006741F3" w:rsidRPr="30015CC8">
        <w:rPr>
          <w:rFonts w:asciiTheme="minorHAnsi" w:hAnsiTheme="minorHAnsi" w:cstheme="minorBidi"/>
          <w:i w:val="0"/>
          <w:iCs w:val="0"/>
          <w:sz w:val="22"/>
          <w:szCs w:val="22"/>
        </w:rPr>
        <w:t>os</w:t>
      </w:r>
      <w:r w:rsidR="6F2B4BCC" w:rsidRPr="30015CC8">
        <w:rPr>
          <w:rFonts w:asciiTheme="minorHAnsi" w:hAnsiTheme="minorHAnsi" w:cstheme="minorBidi"/>
          <w:i w:val="0"/>
          <w:iCs w:val="0"/>
          <w:sz w:val="22"/>
          <w:szCs w:val="22"/>
        </w:rPr>
        <w:t xml:space="preserve"> </w:t>
      </w:r>
      <w:r w:rsidR="00B95FFE" w:rsidRPr="30015CC8">
        <w:rPr>
          <w:rFonts w:asciiTheme="minorHAnsi" w:hAnsiTheme="minorHAnsi" w:cstheme="minorBidi"/>
          <w:i w:val="0"/>
          <w:iCs w:val="0"/>
          <w:sz w:val="22"/>
          <w:szCs w:val="22"/>
        </w:rPr>
        <w:t>350</w:t>
      </w:r>
      <w:r w:rsidR="006025A4" w:rsidRPr="30015CC8">
        <w:rPr>
          <w:rFonts w:asciiTheme="minorHAnsi" w:hAnsiTheme="minorHAnsi" w:cstheme="minorBidi"/>
          <w:i w:val="0"/>
          <w:iCs w:val="0"/>
          <w:sz w:val="22"/>
          <w:szCs w:val="22"/>
        </w:rPr>
        <w:t xml:space="preserve"> </w:t>
      </w:r>
      <w:r w:rsidR="00B95FFE" w:rsidRPr="30015CC8">
        <w:rPr>
          <w:rFonts w:asciiTheme="minorHAnsi" w:hAnsiTheme="minorHAnsi" w:cstheme="minorBidi"/>
          <w:i w:val="0"/>
          <w:iCs w:val="0"/>
          <w:sz w:val="22"/>
          <w:szCs w:val="22"/>
        </w:rPr>
        <w:t xml:space="preserve">bar </w:t>
      </w:r>
      <w:r w:rsidR="00CA0052" w:rsidRPr="30015CC8">
        <w:rPr>
          <w:rFonts w:asciiTheme="minorHAnsi" w:hAnsiTheme="minorHAnsi" w:cstheme="minorBidi"/>
          <w:i w:val="0"/>
          <w:iCs w:val="0"/>
          <w:sz w:val="22"/>
          <w:szCs w:val="22"/>
        </w:rPr>
        <w:t>d</w:t>
      </w:r>
      <w:r w:rsidR="6F2B4BCC" w:rsidRPr="30015CC8">
        <w:rPr>
          <w:rFonts w:asciiTheme="minorHAnsi" w:hAnsiTheme="minorHAnsi" w:cstheme="minorBidi"/>
          <w:i w:val="0"/>
          <w:iCs w:val="0"/>
          <w:sz w:val="22"/>
          <w:szCs w:val="22"/>
        </w:rPr>
        <w:t>ispenseriui</w:t>
      </w:r>
      <w:r w:rsidR="00B95FFE" w:rsidRPr="30015CC8">
        <w:rPr>
          <w:rFonts w:asciiTheme="minorHAnsi" w:hAnsiTheme="minorHAnsi" w:cstheme="minorBidi"/>
          <w:i w:val="0"/>
          <w:iCs w:val="0"/>
          <w:sz w:val="22"/>
          <w:szCs w:val="22"/>
        </w:rPr>
        <w:t>.</w:t>
      </w:r>
    </w:p>
    <w:p w14:paraId="6319289F" w14:textId="4FA9EFC9" w:rsidR="1EBC90AF" w:rsidRPr="0019301C" w:rsidRDefault="13023730" w:rsidP="3C2BD7A3">
      <w:pPr>
        <w:pStyle w:val="Bodytext20"/>
        <w:numPr>
          <w:ilvl w:val="3"/>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V</w:t>
      </w:r>
      <w:r w:rsidR="5549A467" w:rsidRPr="0019301C">
        <w:rPr>
          <w:rFonts w:asciiTheme="minorHAnsi" w:hAnsiTheme="minorHAnsi" w:cstheme="minorBidi"/>
          <w:i w:val="0"/>
          <w:iCs w:val="0"/>
          <w:sz w:val="22"/>
          <w:szCs w:val="22"/>
        </w:rPr>
        <w:t xml:space="preserve">andeniliu varomų </w:t>
      </w:r>
      <w:r w:rsidR="6D4B66EA" w:rsidRPr="0019301C">
        <w:rPr>
          <w:rFonts w:asciiTheme="minorHAnsi" w:hAnsiTheme="minorHAnsi" w:cstheme="minorBidi"/>
          <w:i w:val="0"/>
          <w:iCs w:val="0"/>
          <w:sz w:val="22"/>
          <w:szCs w:val="22"/>
        </w:rPr>
        <w:t xml:space="preserve">transporto priemonių </w:t>
      </w:r>
      <w:r w:rsidR="5549A467" w:rsidRPr="0019301C">
        <w:rPr>
          <w:rFonts w:asciiTheme="minorHAnsi" w:hAnsiTheme="minorHAnsi" w:cstheme="minorBidi"/>
          <w:i w:val="0"/>
          <w:iCs w:val="0"/>
          <w:sz w:val="22"/>
          <w:szCs w:val="22"/>
        </w:rPr>
        <w:t xml:space="preserve">kiekis yra </w:t>
      </w:r>
      <w:r w:rsidR="39D31B99" w:rsidRPr="0019301C">
        <w:rPr>
          <w:rFonts w:asciiTheme="minorHAnsi" w:hAnsiTheme="minorHAnsi" w:cstheme="minorBidi"/>
          <w:i w:val="0"/>
          <w:iCs w:val="0"/>
          <w:sz w:val="22"/>
          <w:szCs w:val="22"/>
        </w:rPr>
        <w:t xml:space="preserve">ne mažiau kaip </w:t>
      </w:r>
      <w:r w:rsidR="5549A467" w:rsidRPr="0019301C">
        <w:rPr>
          <w:rFonts w:asciiTheme="minorHAnsi" w:hAnsiTheme="minorHAnsi" w:cstheme="minorBidi"/>
          <w:i w:val="0"/>
          <w:iCs w:val="0"/>
          <w:sz w:val="22"/>
          <w:szCs w:val="22"/>
        </w:rPr>
        <w:t>16 vienetų</w:t>
      </w:r>
      <w:r w:rsidR="01BDDE37" w:rsidRPr="0019301C">
        <w:rPr>
          <w:rFonts w:asciiTheme="minorHAnsi" w:hAnsiTheme="minorHAnsi" w:cstheme="minorBidi"/>
          <w:i w:val="0"/>
          <w:iCs w:val="0"/>
          <w:sz w:val="22"/>
          <w:szCs w:val="22"/>
        </w:rPr>
        <w:t xml:space="preserve"> (</w:t>
      </w:r>
      <w:r w:rsidR="5A317851" w:rsidRPr="0019301C">
        <w:rPr>
          <w:rFonts w:asciiTheme="minorHAnsi" w:hAnsiTheme="minorHAnsi" w:cstheme="minorBidi"/>
          <w:i w:val="0"/>
          <w:iCs w:val="0"/>
          <w:sz w:val="22"/>
          <w:szCs w:val="22"/>
        </w:rPr>
        <w:t>keturiolika (</w:t>
      </w:r>
      <w:r w:rsidR="01BDDE37" w:rsidRPr="0019301C">
        <w:rPr>
          <w:rFonts w:asciiTheme="minorHAnsi" w:hAnsiTheme="minorHAnsi" w:cstheme="minorBidi"/>
          <w:i w:val="0"/>
          <w:iCs w:val="0"/>
          <w:sz w:val="22"/>
          <w:szCs w:val="22"/>
          <w:lang w:val="en-US"/>
        </w:rPr>
        <w:t>14</w:t>
      </w:r>
      <w:r w:rsidR="5A317851" w:rsidRPr="0019301C">
        <w:rPr>
          <w:rFonts w:asciiTheme="minorHAnsi" w:hAnsiTheme="minorHAnsi" w:cstheme="minorBidi"/>
          <w:i w:val="0"/>
          <w:iCs w:val="0"/>
          <w:sz w:val="22"/>
          <w:szCs w:val="22"/>
          <w:lang w:val="en-US"/>
        </w:rPr>
        <w:t>)</w:t>
      </w:r>
      <w:r w:rsidR="01BDDE37" w:rsidRPr="0019301C">
        <w:rPr>
          <w:rFonts w:asciiTheme="minorHAnsi" w:hAnsiTheme="minorHAnsi" w:cstheme="minorBidi"/>
          <w:i w:val="0"/>
          <w:iCs w:val="0"/>
          <w:sz w:val="22"/>
          <w:szCs w:val="22"/>
          <w:lang w:val="en-US"/>
        </w:rPr>
        <w:t xml:space="preserve"> </w:t>
      </w:r>
      <w:proofErr w:type="spellStart"/>
      <w:r w:rsidR="01BDDE37" w:rsidRPr="0019301C">
        <w:rPr>
          <w:rFonts w:asciiTheme="minorHAnsi" w:hAnsiTheme="minorHAnsi" w:cstheme="minorBidi"/>
          <w:i w:val="0"/>
          <w:iCs w:val="0"/>
          <w:sz w:val="22"/>
          <w:szCs w:val="22"/>
          <w:lang w:val="en-US"/>
        </w:rPr>
        <w:t>vienet</w:t>
      </w:r>
      <w:proofErr w:type="spellEnd"/>
      <w:r w:rsidR="01BDDE37" w:rsidRPr="0019301C">
        <w:rPr>
          <w:rFonts w:asciiTheme="minorHAnsi" w:hAnsiTheme="minorHAnsi" w:cstheme="minorBidi"/>
          <w:i w:val="0"/>
          <w:iCs w:val="0"/>
          <w:sz w:val="22"/>
          <w:szCs w:val="22"/>
        </w:rPr>
        <w:t xml:space="preserve">ų bus </w:t>
      </w:r>
      <w:r w:rsidR="31036B73" w:rsidRPr="0019301C">
        <w:rPr>
          <w:rFonts w:asciiTheme="minorHAnsi" w:hAnsiTheme="minorHAnsi" w:cstheme="minorBidi"/>
          <w:i w:val="0"/>
          <w:iCs w:val="0"/>
          <w:sz w:val="22"/>
          <w:szCs w:val="22"/>
        </w:rPr>
        <w:t>nuolatos eksploatuojama</w:t>
      </w:r>
      <w:r w:rsidR="5A317851" w:rsidRPr="0019301C">
        <w:rPr>
          <w:rFonts w:asciiTheme="minorHAnsi" w:hAnsiTheme="minorHAnsi" w:cstheme="minorBidi"/>
          <w:i w:val="0"/>
          <w:iCs w:val="0"/>
          <w:sz w:val="22"/>
          <w:szCs w:val="22"/>
        </w:rPr>
        <w:t>, o du (</w:t>
      </w:r>
      <w:r w:rsidR="5A317851" w:rsidRPr="0019301C">
        <w:rPr>
          <w:rFonts w:asciiTheme="minorHAnsi" w:hAnsiTheme="minorHAnsi" w:cstheme="minorBidi"/>
          <w:i w:val="0"/>
          <w:iCs w:val="0"/>
          <w:sz w:val="22"/>
          <w:szCs w:val="22"/>
          <w:lang w:val="en-US"/>
        </w:rPr>
        <w:t xml:space="preserve">2) </w:t>
      </w:r>
      <w:proofErr w:type="spellStart"/>
      <w:r w:rsidR="5A317851" w:rsidRPr="0019301C">
        <w:rPr>
          <w:rFonts w:asciiTheme="minorHAnsi" w:hAnsiTheme="minorHAnsi" w:cstheme="minorBidi"/>
          <w:i w:val="0"/>
          <w:iCs w:val="0"/>
          <w:sz w:val="22"/>
          <w:szCs w:val="22"/>
          <w:lang w:val="en-US"/>
        </w:rPr>
        <w:t>vienetai</w:t>
      </w:r>
      <w:proofErr w:type="spellEnd"/>
      <w:r w:rsidR="5A317851" w:rsidRPr="0019301C">
        <w:rPr>
          <w:rFonts w:asciiTheme="minorHAnsi" w:hAnsiTheme="minorHAnsi" w:cstheme="minorBidi"/>
          <w:i w:val="0"/>
          <w:iCs w:val="0"/>
          <w:sz w:val="22"/>
          <w:szCs w:val="22"/>
          <w:lang w:val="en-US"/>
        </w:rPr>
        <w:t xml:space="preserve"> bus </w:t>
      </w:r>
      <w:proofErr w:type="spellStart"/>
      <w:r w:rsidR="5A317851" w:rsidRPr="0019301C">
        <w:rPr>
          <w:rFonts w:asciiTheme="minorHAnsi" w:hAnsiTheme="minorHAnsi" w:cstheme="minorBidi"/>
          <w:i w:val="0"/>
          <w:iCs w:val="0"/>
          <w:sz w:val="22"/>
          <w:szCs w:val="22"/>
          <w:lang w:val="en-US"/>
        </w:rPr>
        <w:t>re</w:t>
      </w:r>
      <w:r w:rsidR="04EFEAFC" w:rsidRPr="0019301C">
        <w:rPr>
          <w:rFonts w:asciiTheme="minorHAnsi" w:hAnsiTheme="minorHAnsi" w:cstheme="minorBidi"/>
          <w:i w:val="0"/>
          <w:iCs w:val="0"/>
          <w:sz w:val="22"/>
          <w:szCs w:val="22"/>
          <w:lang w:val="en-US"/>
        </w:rPr>
        <w:t>z</w:t>
      </w:r>
      <w:r w:rsidR="5A317851" w:rsidRPr="0019301C">
        <w:rPr>
          <w:rFonts w:asciiTheme="minorHAnsi" w:hAnsiTheme="minorHAnsi" w:cstheme="minorBidi"/>
          <w:i w:val="0"/>
          <w:iCs w:val="0"/>
          <w:sz w:val="22"/>
          <w:szCs w:val="22"/>
          <w:lang w:val="en-US"/>
        </w:rPr>
        <w:t>erve</w:t>
      </w:r>
      <w:proofErr w:type="spellEnd"/>
      <w:r w:rsidR="5A317851" w:rsidRPr="0019301C">
        <w:rPr>
          <w:rFonts w:asciiTheme="minorHAnsi" w:hAnsiTheme="minorHAnsi" w:cstheme="minorBidi"/>
          <w:i w:val="0"/>
          <w:iCs w:val="0"/>
          <w:sz w:val="22"/>
          <w:szCs w:val="22"/>
          <w:lang w:val="en-US"/>
        </w:rPr>
        <w:t>)</w:t>
      </w:r>
      <w:r w:rsidR="63C71B00" w:rsidRPr="0019301C">
        <w:rPr>
          <w:rFonts w:asciiTheme="minorHAnsi" w:hAnsiTheme="minorHAnsi" w:cstheme="minorBidi"/>
          <w:i w:val="0"/>
          <w:iCs w:val="0"/>
          <w:sz w:val="22"/>
          <w:szCs w:val="22"/>
        </w:rPr>
        <w:t>.</w:t>
      </w:r>
      <w:r w:rsidR="5549A467" w:rsidRPr="0019301C">
        <w:rPr>
          <w:rFonts w:asciiTheme="minorHAnsi" w:hAnsiTheme="minorHAnsi" w:cstheme="minorBidi"/>
          <w:i w:val="0"/>
          <w:iCs w:val="0"/>
          <w:sz w:val="22"/>
          <w:szCs w:val="22"/>
        </w:rPr>
        <w:t xml:space="preserve"> </w:t>
      </w:r>
      <w:r w:rsidR="009670E8">
        <w:rPr>
          <w:rFonts w:asciiTheme="minorHAnsi" w:hAnsiTheme="minorHAnsi" w:cstheme="minorBidi"/>
          <w:i w:val="0"/>
          <w:iCs w:val="0"/>
          <w:sz w:val="22"/>
          <w:szCs w:val="22"/>
        </w:rPr>
        <w:t xml:space="preserve">Preliminari </w:t>
      </w:r>
      <w:r w:rsidR="00B65021">
        <w:rPr>
          <w:rFonts w:asciiTheme="minorHAnsi" w:hAnsiTheme="minorHAnsi" w:cstheme="minorBidi"/>
          <w:i w:val="0"/>
          <w:iCs w:val="0"/>
          <w:sz w:val="22"/>
          <w:szCs w:val="22"/>
        </w:rPr>
        <w:t>v</w:t>
      </w:r>
      <w:r w:rsidR="006D0576" w:rsidRPr="0019301C">
        <w:rPr>
          <w:rFonts w:asciiTheme="minorHAnsi" w:hAnsiTheme="minorHAnsi" w:cstheme="minorBidi"/>
          <w:i w:val="0"/>
          <w:iCs w:val="0"/>
          <w:sz w:val="22"/>
          <w:szCs w:val="22"/>
        </w:rPr>
        <w:t>ien</w:t>
      </w:r>
      <w:r w:rsidRPr="0019301C">
        <w:rPr>
          <w:rFonts w:asciiTheme="minorHAnsi" w:hAnsiTheme="minorHAnsi" w:cstheme="minorBidi"/>
          <w:i w:val="0"/>
          <w:iCs w:val="0"/>
          <w:sz w:val="22"/>
          <w:szCs w:val="22"/>
        </w:rPr>
        <w:t>o</w:t>
      </w:r>
      <w:r w:rsidR="5E6C4A3E" w:rsidRPr="0019301C">
        <w:rPr>
          <w:rFonts w:asciiTheme="minorHAnsi" w:hAnsiTheme="minorHAnsi" w:cstheme="minorBidi"/>
          <w:i w:val="0"/>
          <w:iCs w:val="0"/>
          <w:sz w:val="22"/>
          <w:szCs w:val="22"/>
        </w:rPr>
        <w:t>s</w:t>
      </w:r>
      <w:r w:rsidR="006D0576" w:rsidRPr="0019301C">
        <w:rPr>
          <w:rFonts w:asciiTheme="minorHAnsi" w:hAnsiTheme="minorHAnsi" w:cstheme="minorBidi"/>
          <w:i w:val="0"/>
          <w:iCs w:val="0"/>
          <w:sz w:val="22"/>
          <w:szCs w:val="22"/>
        </w:rPr>
        <w:t xml:space="preserve"> </w:t>
      </w:r>
      <w:r w:rsidR="101C1092" w:rsidRPr="0019301C">
        <w:rPr>
          <w:rFonts w:asciiTheme="minorHAnsi" w:hAnsiTheme="minorHAnsi" w:cstheme="minorBidi"/>
          <w:i w:val="0"/>
          <w:iCs w:val="0"/>
          <w:sz w:val="22"/>
          <w:szCs w:val="22"/>
        </w:rPr>
        <w:t>transpo</w:t>
      </w:r>
      <w:r w:rsidRPr="0019301C">
        <w:rPr>
          <w:rFonts w:asciiTheme="minorHAnsi" w:hAnsiTheme="minorHAnsi" w:cstheme="minorBidi"/>
          <w:i w:val="0"/>
          <w:iCs w:val="0"/>
          <w:sz w:val="22"/>
          <w:szCs w:val="22"/>
        </w:rPr>
        <w:t>r</w:t>
      </w:r>
      <w:r w:rsidR="101C1092" w:rsidRPr="0019301C">
        <w:rPr>
          <w:rFonts w:asciiTheme="minorHAnsi" w:hAnsiTheme="minorHAnsi" w:cstheme="minorBidi"/>
          <w:i w:val="0"/>
          <w:iCs w:val="0"/>
          <w:sz w:val="22"/>
          <w:szCs w:val="22"/>
        </w:rPr>
        <w:t>to priemonės</w:t>
      </w:r>
      <w:r w:rsidR="5549A467" w:rsidRPr="0019301C">
        <w:rPr>
          <w:rFonts w:asciiTheme="minorHAnsi" w:hAnsiTheme="minorHAnsi" w:cstheme="minorBidi"/>
          <w:i w:val="0"/>
          <w:iCs w:val="0"/>
          <w:sz w:val="22"/>
          <w:szCs w:val="22"/>
        </w:rPr>
        <w:t xml:space="preserve"> vandenilio bako talpa yra </w:t>
      </w:r>
      <w:r w:rsidR="051CED00" w:rsidRPr="0019301C">
        <w:rPr>
          <w:rFonts w:asciiTheme="minorHAnsi" w:hAnsiTheme="minorHAnsi" w:cstheme="minorBidi"/>
          <w:i w:val="0"/>
          <w:iCs w:val="0"/>
          <w:sz w:val="22"/>
          <w:szCs w:val="22"/>
        </w:rPr>
        <w:t>30</w:t>
      </w:r>
      <w:r w:rsidR="5B955138" w:rsidRPr="0019301C">
        <w:rPr>
          <w:rFonts w:asciiTheme="minorHAnsi" w:hAnsiTheme="minorHAnsi" w:cstheme="minorBidi"/>
          <w:i w:val="0"/>
          <w:iCs w:val="0"/>
          <w:sz w:val="22"/>
          <w:szCs w:val="22"/>
        </w:rPr>
        <w:t xml:space="preserve"> kg vandenilio, slėgis 350 bar. </w:t>
      </w:r>
      <w:r w:rsidR="1C1151D2" w:rsidRPr="0019301C">
        <w:rPr>
          <w:rFonts w:asciiTheme="minorHAnsi" w:hAnsiTheme="minorHAnsi" w:cstheme="minorBidi"/>
          <w:i w:val="0"/>
          <w:iCs w:val="0"/>
          <w:sz w:val="22"/>
          <w:szCs w:val="22"/>
        </w:rPr>
        <w:t>Bendras išpilstymo p</w:t>
      </w:r>
      <w:r w:rsidR="7271FB77" w:rsidRPr="0019301C">
        <w:rPr>
          <w:rFonts w:asciiTheme="minorHAnsi" w:hAnsiTheme="minorHAnsi" w:cstheme="minorBidi"/>
          <w:i w:val="0"/>
          <w:iCs w:val="0"/>
          <w:sz w:val="22"/>
          <w:szCs w:val="22"/>
        </w:rPr>
        <w:t>oreikis</w:t>
      </w:r>
      <w:r w:rsidR="5B955138" w:rsidRPr="0019301C">
        <w:rPr>
          <w:rFonts w:asciiTheme="minorHAnsi" w:hAnsiTheme="minorHAnsi" w:cstheme="minorBidi"/>
          <w:i w:val="0"/>
          <w:iCs w:val="0"/>
          <w:sz w:val="22"/>
          <w:szCs w:val="22"/>
        </w:rPr>
        <w:t xml:space="preserve"> per parą </w:t>
      </w:r>
      <w:r w:rsidR="1C886A23" w:rsidRPr="0019301C">
        <w:rPr>
          <w:rFonts w:asciiTheme="minorHAnsi" w:hAnsiTheme="minorHAnsi" w:cstheme="minorBidi"/>
          <w:i w:val="0"/>
          <w:iCs w:val="0"/>
          <w:sz w:val="22"/>
          <w:szCs w:val="22"/>
        </w:rPr>
        <w:t>–</w:t>
      </w:r>
      <w:r w:rsidR="5B955138" w:rsidRPr="0019301C">
        <w:rPr>
          <w:rFonts w:asciiTheme="minorHAnsi" w:hAnsiTheme="minorHAnsi" w:cstheme="minorBidi"/>
          <w:i w:val="0"/>
          <w:iCs w:val="0"/>
          <w:sz w:val="22"/>
          <w:szCs w:val="22"/>
        </w:rPr>
        <w:t xml:space="preserve"> </w:t>
      </w:r>
      <w:r w:rsidR="0E215E02" w:rsidRPr="0019301C">
        <w:rPr>
          <w:rFonts w:asciiTheme="minorHAnsi" w:hAnsiTheme="minorHAnsi" w:cstheme="minorBidi"/>
          <w:i w:val="0"/>
          <w:iCs w:val="0"/>
          <w:sz w:val="22"/>
          <w:szCs w:val="22"/>
        </w:rPr>
        <w:t>480</w:t>
      </w:r>
      <w:r w:rsidR="14AF0C1B" w:rsidRPr="0019301C">
        <w:rPr>
          <w:rFonts w:asciiTheme="minorHAnsi" w:hAnsiTheme="minorHAnsi" w:cstheme="minorBidi"/>
          <w:i w:val="0"/>
          <w:iCs w:val="0"/>
          <w:sz w:val="22"/>
          <w:szCs w:val="22"/>
        </w:rPr>
        <w:t xml:space="preserve"> kg 350</w:t>
      </w:r>
      <w:r w:rsidR="1C886A23" w:rsidRPr="0019301C">
        <w:rPr>
          <w:rFonts w:asciiTheme="minorHAnsi" w:hAnsiTheme="minorHAnsi" w:cstheme="minorBidi"/>
          <w:i w:val="0"/>
          <w:iCs w:val="0"/>
          <w:sz w:val="22"/>
          <w:szCs w:val="22"/>
        </w:rPr>
        <w:t xml:space="preserve"> </w:t>
      </w:r>
      <w:r w:rsidR="14AF0C1B" w:rsidRPr="0019301C">
        <w:rPr>
          <w:rFonts w:asciiTheme="minorHAnsi" w:hAnsiTheme="minorHAnsi" w:cstheme="minorBidi"/>
          <w:i w:val="0"/>
          <w:iCs w:val="0"/>
          <w:sz w:val="22"/>
          <w:szCs w:val="22"/>
        </w:rPr>
        <w:t>bar</w:t>
      </w:r>
      <w:r w:rsidR="63C71B00" w:rsidRPr="0019301C">
        <w:rPr>
          <w:rFonts w:asciiTheme="minorHAnsi" w:hAnsiTheme="minorHAnsi" w:cstheme="minorBidi"/>
          <w:i w:val="0"/>
          <w:iCs w:val="0"/>
          <w:sz w:val="22"/>
          <w:szCs w:val="22"/>
        </w:rPr>
        <w:t xml:space="preserve"> slėgio transporto priemonei</w:t>
      </w:r>
      <w:r w:rsidR="5DD23790" w:rsidRPr="0019301C">
        <w:rPr>
          <w:rFonts w:asciiTheme="minorHAnsi" w:hAnsiTheme="minorHAnsi" w:cstheme="minorBidi"/>
          <w:i w:val="0"/>
          <w:iCs w:val="0"/>
          <w:sz w:val="22"/>
          <w:szCs w:val="22"/>
        </w:rPr>
        <w:t xml:space="preserve"> (480kg/24h/350bar)</w:t>
      </w:r>
      <w:r w:rsidR="63C71B00" w:rsidRPr="0019301C">
        <w:rPr>
          <w:rFonts w:asciiTheme="minorHAnsi" w:hAnsiTheme="minorHAnsi" w:cstheme="minorBidi"/>
          <w:i w:val="0"/>
          <w:iCs w:val="0"/>
          <w:sz w:val="22"/>
          <w:szCs w:val="22"/>
        </w:rPr>
        <w:t>.</w:t>
      </w:r>
      <w:r w:rsidR="14AF0C1B" w:rsidRPr="0019301C">
        <w:rPr>
          <w:rFonts w:asciiTheme="minorHAnsi" w:hAnsiTheme="minorHAnsi" w:cstheme="minorBidi"/>
          <w:i w:val="0"/>
          <w:iCs w:val="0"/>
          <w:sz w:val="22"/>
          <w:szCs w:val="22"/>
        </w:rPr>
        <w:t xml:space="preserve"> </w:t>
      </w:r>
      <w:r w:rsidR="2E6812F2" w:rsidRPr="0019301C">
        <w:rPr>
          <w:rFonts w:asciiTheme="minorHAnsi" w:hAnsiTheme="minorHAnsi" w:cstheme="minorBidi"/>
          <w:i w:val="0"/>
          <w:iCs w:val="0"/>
          <w:sz w:val="22"/>
          <w:szCs w:val="22"/>
        </w:rPr>
        <w:t xml:space="preserve">Transporto priemonės užpildomos </w:t>
      </w:r>
      <w:r w:rsidR="36615158" w:rsidRPr="0019301C">
        <w:rPr>
          <w:rFonts w:asciiTheme="minorHAnsi" w:hAnsiTheme="minorHAnsi" w:cstheme="minorBidi"/>
          <w:i w:val="0"/>
          <w:iCs w:val="0"/>
          <w:sz w:val="22"/>
          <w:szCs w:val="22"/>
        </w:rPr>
        <w:t>tokia tvarka:</w:t>
      </w:r>
      <w:r w:rsidR="00D15D12" w:rsidRPr="0019301C">
        <w:rPr>
          <w:rFonts w:asciiTheme="minorHAnsi" w:hAnsiTheme="minorHAnsi" w:cstheme="minorBidi"/>
          <w:i w:val="0"/>
          <w:iCs w:val="0"/>
          <w:sz w:val="22"/>
          <w:szCs w:val="22"/>
        </w:rPr>
        <w:t xml:space="preserve"> </w:t>
      </w:r>
      <w:r w:rsidR="00631248" w:rsidRPr="0019301C">
        <w:rPr>
          <w:rFonts w:asciiTheme="minorHAnsi" w:hAnsiTheme="minorHAnsi" w:cstheme="minorBidi"/>
          <w:i w:val="0"/>
          <w:iCs w:val="0"/>
          <w:sz w:val="22"/>
          <w:szCs w:val="22"/>
        </w:rPr>
        <w:t>ne mažiau kaip trys (</w:t>
      </w:r>
      <w:r w:rsidR="00631248" w:rsidRPr="0019301C">
        <w:rPr>
          <w:rFonts w:asciiTheme="minorHAnsi" w:hAnsiTheme="minorHAnsi" w:cstheme="minorBidi"/>
          <w:i w:val="0"/>
          <w:iCs w:val="0"/>
          <w:sz w:val="22"/>
          <w:szCs w:val="22"/>
          <w:lang w:val="en-US"/>
        </w:rPr>
        <w:t>3</w:t>
      </w:r>
      <w:r w:rsidR="00631248" w:rsidRPr="0019301C">
        <w:rPr>
          <w:rFonts w:asciiTheme="minorHAnsi" w:hAnsiTheme="minorHAnsi" w:cstheme="minorBidi"/>
          <w:i w:val="0"/>
          <w:iCs w:val="0"/>
          <w:sz w:val="22"/>
          <w:szCs w:val="22"/>
        </w:rPr>
        <w:t>)</w:t>
      </w:r>
      <w:r w:rsidR="2AF8B4D4" w:rsidRPr="0019301C">
        <w:rPr>
          <w:rFonts w:asciiTheme="minorHAnsi" w:hAnsiTheme="minorHAnsi" w:cstheme="minorBidi"/>
          <w:i w:val="0"/>
          <w:iCs w:val="0"/>
          <w:sz w:val="22"/>
          <w:szCs w:val="22"/>
        </w:rPr>
        <w:t xml:space="preserve"> transporto priemonės pildomos </w:t>
      </w:r>
      <w:r w:rsidR="24325E85" w:rsidRPr="0019301C">
        <w:rPr>
          <w:rFonts w:asciiTheme="minorHAnsi" w:hAnsiTheme="minorHAnsi" w:cstheme="minorBidi"/>
          <w:i w:val="0"/>
          <w:iCs w:val="0"/>
          <w:sz w:val="22"/>
          <w:szCs w:val="22"/>
        </w:rPr>
        <w:t>per 60 minučių</w:t>
      </w:r>
      <w:r w:rsidR="005D2CAF" w:rsidRPr="0019301C">
        <w:rPr>
          <w:rFonts w:asciiTheme="minorHAnsi" w:hAnsiTheme="minorHAnsi" w:cstheme="minorBidi"/>
          <w:i w:val="0"/>
          <w:iCs w:val="0"/>
          <w:sz w:val="22"/>
          <w:szCs w:val="22"/>
        </w:rPr>
        <w:t>,</w:t>
      </w:r>
      <w:r w:rsidR="77A9A20C" w:rsidRPr="0019301C">
        <w:rPr>
          <w:rFonts w:asciiTheme="minorHAnsi" w:hAnsiTheme="minorHAnsi" w:cstheme="minorBidi"/>
          <w:i w:val="0"/>
          <w:iCs w:val="0"/>
          <w:sz w:val="22"/>
          <w:szCs w:val="22"/>
        </w:rPr>
        <w:t xml:space="preserve"> </w:t>
      </w:r>
      <w:r w:rsidR="005D2CAF" w:rsidRPr="0019301C">
        <w:rPr>
          <w:rFonts w:asciiTheme="minorHAnsi" w:hAnsiTheme="minorHAnsi" w:cstheme="minorBidi"/>
          <w:i w:val="0"/>
          <w:iCs w:val="0"/>
          <w:sz w:val="22"/>
          <w:szCs w:val="22"/>
        </w:rPr>
        <w:t>e</w:t>
      </w:r>
      <w:r w:rsidR="1BAF4F26" w:rsidRPr="0019301C">
        <w:rPr>
          <w:rFonts w:asciiTheme="minorHAnsi" w:hAnsiTheme="minorHAnsi" w:cstheme="minorBidi"/>
          <w:i w:val="0"/>
          <w:iCs w:val="0"/>
          <w:sz w:val="22"/>
          <w:szCs w:val="22"/>
        </w:rPr>
        <w:t xml:space="preserve">sant šioms sąlygoms, turi būti </w:t>
      </w:r>
      <w:r w:rsidR="7BBCBC57" w:rsidRPr="0019301C">
        <w:rPr>
          <w:rFonts w:asciiTheme="minorHAnsi" w:hAnsiTheme="minorHAnsi" w:cstheme="minorBidi"/>
          <w:i w:val="0"/>
          <w:iCs w:val="0"/>
          <w:sz w:val="22"/>
          <w:szCs w:val="22"/>
        </w:rPr>
        <w:t>suprojektuotos</w:t>
      </w:r>
      <w:r w:rsidR="1BAF4F26" w:rsidRPr="0019301C">
        <w:rPr>
          <w:rFonts w:asciiTheme="minorHAnsi" w:hAnsiTheme="minorHAnsi" w:cstheme="minorBidi"/>
          <w:i w:val="0"/>
          <w:iCs w:val="0"/>
          <w:sz w:val="22"/>
          <w:szCs w:val="22"/>
        </w:rPr>
        <w:t xml:space="preserve"> tokio tūrio </w:t>
      </w:r>
      <w:r w:rsidR="6EABC377" w:rsidRPr="0019301C">
        <w:rPr>
          <w:rFonts w:asciiTheme="minorHAnsi" w:hAnsiTheme="minorHAnsi" w:cstheme="minorBidi"/>
          <w:i w:val="0"/>
          <w:iCs w:val="0"/>
          <w:sz w:val="22"/>
          <w:szCs w:val="22"/>
        </w:rPr>
        <w:t>bu</w:t>
      </w:r>
      <w:r w:rsidR="1134FB3D" w:rsidRPr="0019301C">
        <w:rPr>
          <w:rFonts w:asciiTheme="minorHAnsi" w:hAnsiTheme="minorHAnsi" w:cstheme="minorBidi"/>
          <w:i w:val="0"/>
          <w:iCs w:val="0"/>
          <w:sz w:val="22"/>
          <w:szCs w:val="22"/>
        </w:rPr>
        <w:t>f</w:t>
      </w:r>
      <w:r w:rsidR="6EABC377" w:rsidRPr="0019301C">
        <w:rPr>
          <w:rFonts w:asciiTheme="minorHAnsi" w:hAnsiTheme="minorHAnsi" w:cstheme="minorBidi"/>
          <w:i w:val="0"/>
          <w:iCs w:val="0"/>
          <w:sz w:val="22"/>
          <w:szCs w:val="22"/>
        </w:rPr>
        <w:t>erinės</w:t>
      </w:r>
      <w:r w:rsidR="1BAF4F26" w:rsidRPr="0019301C">
        <w:rPr>
          <w:rFonts w:asciiTheme="minorHAnsi" w:hAnsiTheme="minorHAnsi" w:cstheme="minorBidi"/>
          <w:i w:val="0"/>
          <w:iCs w:val="0"/>
          <w:sz w:val="22"/>
          <w:szCs w:val="22"/>
        </w:rPr>
        <w:t xml:space="preserve"> talpos, kad būtų užtikrintas </w:t>
      </w:r>
      <w:r w:rsidRPr="0019301C">
        <w:rPr>
          <w:rFonts w:asciiTheme="minorHAnsi" w:hAnsiTheme="minorHAnsi" w:cstheme="minorBidi"/>
          <w:i w:val="0"/>
          <w:iCs w:val="0"/>
          <w:sz w:val="22"/>
          <w:szCs w:val="22"/>
        </w:rPr>
        <w:t xml:space="preserve">nenutrūkstamas </w:t>
      </w:r>
      <w:r w:rsidR="11702878" w:rsidRPr="0019301C">
        <w:rPr>
          <w:rFonts w:asciiTheme="minorHAnsi" w:hAnsiTheme="minorHAnsi" w:cstheme="minorBidi"/>
          <w:i w:val="0"/>
          <w:iCs w:val="0"/>
          <w:sz w:val="22"/>
          <w:szCs w:val="22"/>
        </w:rPr>
        <w:t>transporto priemonių</w:t>
      </w:r>
      <w:r w:rsidR="1BAF4F26" w:rsidRPr="0019301C">
        <w:rPr>
          <w:rFonts w:asciiTheme="minorHAnsi" w:hAnsiTheme="minorHAnsi" w:cstheme="minorBidi"/>
          <w:i w:val="0"/>
          <w:iCs w:val="0"/>
          <w:sz w:val="22"/>
          <w:szCs w:val="22"/>
        </w:rPr>
        <w:t xml:space="preserve"> pildymas vandeniliu</w:t>
      </w:r>
      <w:r w:rsidR="09B2CE61" w:rsidRPr="0019301C">
        <w:rPr>
          <w:rFonts w:asciiTheme="minorHAnsi" w:hAnsiTheme="minorHAnsi" w:cstheme="minorBidi"/>
          <w:i w:val="0"/>
          <w:iCs w:val="0"/>
          <w:sz w:val="22"/>
          <w:szCs w:val="22"/>
        </w:rPr>
        <w:t>.</w:t>
      </w:r>
      <w:r w:rsidR="1A55D246" w:rsidRPr="0019301C">
        <w:rPr>
          <w:rFonts w:asciiTheme="minorHAnsi" w:hAnsiTheme="minorHAnsi" w:cstheme="minorBidi"/>
          <w:i w:val="0"/>
          <w:iCs w:val="0"/>
          <w:sz w:val="22"/>
          <w:szCs w:val="22"/>
        </w:rPr>
        <w:t xml:space="preserve"> </w:t>
      </w:r>
      <w:r w:rsidR="008B567C" w:rsidRPr="0019301C">
        <w:rPr>
          <w:rFonts w:asciiTheme="minorHAnsi" w:hAnsiTheme="minorHAnsi" w:cstheme="minorBidi"/>
          <w:i w:val="0"/>
          <w:iCs w:val="0"/>
          <w:sz w:val="22"/>
          <w:szCs w:val="22"/>
        </w:rPr>
        <w:t xml:space="preserve">Per ne ilgiau kaip 10 valandų turi būti užpildomos </w:t>
      </w:r>
      <w:r w:rsidR="008B567C" w:rsidRPr="0019301C">
        <w:rPr>
          <w:rFonts w:asciiTheme="minorHAnsi" w:hAnsiTheme="minorHAnsi" w:cstheme="minorBidi"/>
          <w:i w:val="0"/>
          <w:iCs w:val="0"/>
          <w:sz w:val="22"/>
          <w:szCs w:val="22"/>
          <w:lang w:val="en-US"/>
        </w:rPr>
        <w:t>ne ma</w:t>
      </w:r>
      <w:r w:rsidR="008B567C" w:rsidRPr="0019301C">
        <w:rPr>
          <w:rFonts w:asciiTheme="minorHAnsi" w:hAnsiTheme="minorHAnsi" w:cstheme="minorBidi"/>
          <w:i w:val="0"/>
          <w:iCs w:val="0"/>
          <w:sz w:val="22"/>
          <w:szCs w:val="22"/>
        </w:rPr>
        <w:t>žiau kaip 14 transporto priemonių.</w:t>
      </w:r>
    </w:p>
    <w:p w14:paraId="4E714CF5" w14:textId="0152AB1E" w:rsidR="4FF86CDC" w:rsidRPr="0019301C" w:rsidRDefault="7EA15A41" w:rsidP="007569C3">
      <w:pPr>
        <w:pStyle w:val="Bodytext20"/>
        <w:numPr>
          <w:ilvl w:val="4"/>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Buferinė</w:t>
      </w:r>
      <w:r w:rsidR="41AC749B" w:rsidRPr="16FBFD59">
        <w:rPr>
          <w:rFonts w:asciiTheme="minorHAnsi" w:hAnsiTheme="minorHAnsi" w:cstheme="minorBidi"/>
          <w:i w:val="0"/>
          <w:sz w:val="22"/>
          <w:szCs w:val="22"/>
        </w:rPr>
        <w:t>s</w:t>
      </w:r>
      <w:r w:rsidRPr="16FBFD59">
        <w:rPr>
          <w:rFonts w:asciiTheme="minorHAnsi" w:hAnsiTheme="minorHAnsi" w:cstheme="minorBidi"/>
          <w:i w:val="0"/>
          <w:sz w:val="22"/>
          <w:szCs w:val="22"/>
        </w:rPr>
        <w:t xml:space="preserve"> talp</w:t>
      </w:r>
      <w:r w:rsidR="17ADCAFD" w:rsidRPr="16FBFD59">
        <w:rPr>
          <w:rFonts w:asciiTheme="minorHAnsi" w:hAnsiTheme="minorHAnsi" w:cstheme="minorBidi"/>
          <w:i w:val="0"/>
          <w:sz w:val="22"/>
          <w:szCs w:val="22"/>
        </w:rPr>
        <w:t>os</w:t>
      </w:r>
      <w:r w:rsidR="00035E4A" w:rsidRPr="16FBFD59">
        <w:rPr>
          <w:rFonts w:asciiTheme="minorHAnsi" w:hAnsiTheme="minorHAnsi" w:cstheme="minorBidi"/>
          <w:i w:val="0"/>
          <w:sz w:val="22"/>
          <w:szCs w:val="22"/>
        </w:rPr>
        <w:t xml:space="preserve"> </w:t>
      </w:r>
      <w:r w:rsidR="35318B0F" w:rsidRPr="16FBFD59">
        <w:rPr>
          <w:rFonts w:asciiTheme="minorHAnsi" w:hAnsiTheme="minorHAnsi" w:cstheme="minorBidi"/>
          <w:i w:val="0"/>
          <w:sz w:val="22"/>
          <w:szCs w:val="22"/>
        </w:rPr>
        <w:t xml:space="preserve">turi </w:t>
      </w:r>
      <w:r w:rsidRPr="16FBFD59">
        <w:rPr>
          <w:rFonts w:asciiTheme="minorHAnsi" w:hAnsiTheme="minorHAnsi" w:cstheme="minorBidi"/>
          <w:i w:val="0"/>
          <w:sz w:val="22"/>
          <w:szCs w:val="22"/>
        </w:rPr>
        <w:t>tenkinanti 5.</w:t>
      </w:r>
      <w:r w:rsidR="0023615B" w:rsidRPr="16FBFD59">
        <w:rPr>
          <w:rFonts w:asciiTheme="minorHAnsi" w:hAnsiTheme="minorHAnsi" w:cstheme="minorBidi"/>
          <w:i w:val="0"/>
          <w:sz w:val="22"/>
          <w:szCs w:val="22"/>
        </w:rPr>
        <w:t>1</w:t>
      </w:r>
      <w:r w:rsidRPr="16FBFD59">
        <w:rPr>
          <w:rFonts w:asciiTheme="minorHAnsi" w:hAnsiTheme="minorHAnsi" w:cstheme="minorBidi"/>
          <w:i w:val="0"/>
          <w:sz w:val="22"/>
          <w:szCs w:val="22"/>
        </w:rPr>
        <w:t>.3.2 sąlygas</w:t>
      </w:r>
      <w:r w:rsidR="2D1BD45E" w:rsidRPr="16FBFD59">
        <w:rPr>
          <w:rFonts w:asciiTheme="minorHAnsi" w:hAnsiTheme="minorHAnsi" w:cstheme="minorBidi"/>
          <w:i w:val="0"/>
          <w:sz w:val="22"/>
          <w:szCs w:val="22"/>
        </w:rPr>
        <w:t xml:space="preserve">, taip </w:t>
      </w:r>
      <w:r w:rsidR="43135943" w:rsidRPr="16FBFD59">
        <w:rPr>
          <w:rFonts w:asciiTheme="minorHAnsi" w:hAnsiTheme="minorHAnsi" w:cstheme="minorBidi"/>
          <w:i w:val="0"/>
          <w:sz w:val="22"/>
          <w:szCs w:val="22"/>
        </w:rPr>
        <w:t>pat</w:t>
      </w:r>
      <w:r w:rsidR="2D1BD45E" w:rsidRPr="16FBFD59">
        <w:rPr>
          <w:rFonts w:asciiTheme="minorHAnsi" w:hAnsiTheme="minorHAnsi" w:cstheme="minorBidi"/>
          <w:i w:val="0"/>
          <w:sz w:val="22"/>
          <w:szCs w:val="22"/>
        </w:rPr>
        <w:t xml:space="preserve"> įvertinant, koks turi būti buferinės talpos aktyv</w:t>
      </w:r>
      <w:r w:rsidR="00AA2D9F" w:rsidRPr="16FBFD59">
        <w:rPr>
          <w:rFonts w:asciiTheme="minorHAnsi" w:hAnsiTheme="minorHAnsi" w:cstheme="minorBidi"/>
          <w:i w:val="0"/>
          <w:sz w:val="22"/>
          <w:szCs w:val="22"/>
        </w:rPr>
        <w:t>u</w:t>
      </w:r>
      <w:r w:rsidR="2D1BD45E" w:rsidRPr="16FBFD59">
        <w:rPr>
          <w:rFonts w:asciiTheme="minorHAnsi" w:hAnsiTheme="minorHAnsi" w:cstheme="minorBidi"/>
          <w:i w:val="0"/>
          <w:sz w:val="22"/>
          <w:szCs w:val="22"/>
        </w:rPr>
        <w:t>sis tūris</w:t>
      </w:r>
      <w:r w:rsidR="00AA2D9F" w:rsidRPr="16FBFD59">
        <w:rPr>
          <w:rFonts w:asciiTheme="minorHAnsi" w:hAnsiTheme="minorHAnsi" w:cstheme="minorBidi"/>
          <w:i w:val="0"/>
          <w:sz w:val="22"/>
          <w:szCs w:val="22"/>
        </w:rPr>
        <w:t xml:space="preserve">, kurio dėka </w:t>
      </w:r>
      <w:r w:rsidR="6CB09FAE" w:rsidRPr="16FBFD59">
        <w:rPr>
          <w:rFonts w:asciiTheme="minorHAnsi" w:hAnsiTheme="minorHAnsi" w:cstheme="minorBidi"/>
          <w:i w:val="0"/>
          <w:sz w:val="22"/>
          <w:szCs w:val="22"/>
        </w:rPr>
        <w:t xml:space="preserve">galima </w:t>
      </w:r>
      <w:r w:rsidR="00AA2D9F" w:rsidRPr="16FBFD59">
        <w:rPr>
          <w:rFonts w:asciiTheme="minorHAnsi" w:hAnsiTheme="minorHAnsi" w:cstheme="minorBidi"/>
          <w:i w:val="0"/>
          <w:sz w:val="22"/>
          <w:szCs w:val="22"/>
        </w:rPr>
        <w:t>tiesiogiai užpilti transporto priemon</w:t>
      </w:r>
      <w:r w:rsidR="000172AC" w:rsidRPr="16FBFD59">
        <w:rPr>
          <w:rFonts w:asciiTheme="minorHAnsi" w:hAnsiTheme="minorHAnsi" w:cstheme="minorBidi"/>
          <w:i w:val="0"/>
          <w:sz w:val="22"/>
          <w:szCs w:val="22"/>
        </w:rPr>
        <w:t>ę</w:t>
      </w:r>
      <w:r w:rsidR="00D46C0A" w:rsidRPr="16FBFD59">
        <w:rPr>
          <w:rFonts w:asciiTheme="minorHAnsi" w:hAnsiTheme="minorHAnsi" w:cstheme="minorBidi"/>
          <w:i w:val="0"/>
          <w:sz w:val="22"/>
          <w:szCs w:val="22"/>
        </w:rPr>
        <w:t>(-es)</w:t>
      </w:r>
      <w:r w:rsidR="00AA2D9F" w:rsidRPr="16FBFD59">
        <w:rPr>
          <w:rFonts w:asciiTheme="minorHAnsi" w:hAnsiTheme="minorHAnsi" w:cstheme="minorBidi"/>
          <w:i w:val="0"/>
          <w:sz w:val="22"/>
          <w:szCs w:val="22"/>
        </w:rPr>
        <w:t xml:space="preserve"> dėl slėgių skirtumo.</w:t>
      </w:r>
      <w:r w:rsidR="00B95FFE" w:rsidRPr="16FBFD59">
        <w:rPr>
          <w:rFonts w:asciiTheme="minorHAnsi" w:hAnsiTheme="minorHAnsi" w:cstheme="minorBidi"/>
          <w:i w:val="0"/>
          <w:sz w:val="22"/>
          <w:szCs w:val="22"/>
        </w:rPr>
        <w:t xml:space="preserve"> </w:t>
      </w:r>
      <w:r w:rsidR="4FF86CDC" w:rsidRPr="16FBFD59">
        <w:rPr>
          <w:rFonts w:asciiTheme="minorHAnsi" w:hAnsiTheme="minorHAnsi" w:cstheme="minorBidi"/>
          <w:i w:val="0"/>
          <w:sz w:val="22"/>
          <w:szCs w:val="22"/>
        </w:rPr>
        <w:t xml:space="preserve">Talpa turi būti pritaikyta atlaikyti darbinį slėgį </w:t>
      </w:r>
      <w:r w:rsidR="67EDBCC8" w:rsidRPr="16FBFD59">
        <w:rPr>
          <w:rFonts w:asciiTheme="minorHAnsi" w:hAnsiTheme="minorHAnsi" w:cstheme="minorBidi"/>
          <w:i w:val="0"/>
          <w:sz w:val="22"/>
          <w:szCs w:val="22"/>
        </w:rPr>
        <w:t>500-</w:t>
      </w:r>
      <w:r w:rsidR="4FF86CDC" w:rsidRPr="16FBFD59">
        <w:rPr>
          <w:rFonts w:asciiTheme="minorHAnsi" w:hAnsiTheme="minorHAnsi" w:cstheme="minorBidi"/>
          <w:i w:val="0"/>
          <w:sz w:val="22"/>
          <w:szCs w:val="22"/>
        </w:rPr>
        <w:t>550 bar. Konstrukcija turi atlaikyti šį slėgį nuolat ir užtikrinti, kad nebus nuotėkių ar pažeidimų, atlaikyti slėgio pokyčius</w:t>
      </w:r>
      <w:r w:rsidR="00004D3C" w:rsidRPr="16FBFD59">
        <w:rPr>
          <w:rFonts w:asciiTheme="minorHAnsi" w:hAnsiTheme="minorHAnsi" w:cstheme="minorBidi"/>
          <w:i w:val="0"/>
          <w:sz w:val="22"/>
          <w:szCs w:val="22"/>
        </w:rPr>
        <w:t xml:space="preserve"> bei temperatūros pokyčius</w:t>
      </w:r>
      <w:r w:rsidR="4FF86CDC" w:rsidRPr="16FBFD59">
        <w:rPr>
          <w:rFonts w:asciiTheme="minorHAnsi" w:hAnsiTheme="minorHAnsi" w:cstheme="minorBidi"/>
          <w:i w:val="0"/>
          <w:sz w:val="22"/>
          <w:szCs w:val="22"/>
        </w:rPr>
        <w:t xml:space="preserve">, kurie atsiranda vandenilio pildymo </w:t>
      </w:r>
      <w:r w:rsidR="0D96E3FF" w:rsidRPr="16FBFD59">
        <w:rPr>
          <w:rFonts w:asciiTheme="minorHAnsi" w:hAnsiTheme="minorHAnsi" w:cstheme="minorBidi"/>
          <w:i w:val="0"/>
          <w:sz w:val="22"/>
          <w:szCs w:val="22"/>
        </w:rPr>
        <w:t xml:space="preserve">iš kompresoriaus </w:t>
      </w:r>
      <w:r w:rsidR="289B14CF" w:rsidRPr="16FBFD59">
        <w:rPr>
          <w:rFonts w:asciiTheme="minorHAnsi" w:hAnsiTheme="minorHAnsi" w:cstheme="minorBidi"/>
          <w:i w:val="0"/>
          <w:sz w:val="22"/>
          <w:szCs w:val="22"/>
        </w:rPr>
        <w:t>metu</w:t>
      </w:r>
      <w:r w:rsidR="00004D3C" w:rsidRPr="16FBFD59">
        <w:rPr>
          <w:rFonts w:asciiTheme="minorHAnsi" w:hAnsiTheme="minorHAnsi" w:cstheme="minorBidi"/>
          <w:i w:val="0"/>
          <w:sz w:val="22"/>
          <w:szCs w:val="22"/>
        </w:rPr>
        <w:t xml:space="preserve"> tiek šaltuoju periodu tiek šiltuoju laiko periodu</w:t>
      </w:r>
      <w:r w:rsidR="289B14CF" w:rsidRPr="16FBFD59">
        <w:rPr>
          <w:rFonts w:asciiTheme="minorHAnsi" w:hAnsiTheme="minorHAnsi" w:cstheme="minorBidi"/>
          <w:i w:val="0"/>
          <w:sz w:val="22"/>
          <w:szCs w:val="22"/>
        </w:rPr>
        <w:t>.</w:t>
      </w:r>
    </w:p>
    <w:p w14:paraId="772D1AE7" w14:textId="4EE063C9" w:rsidR="00D93271" w:rsidRPr="0019301C" w:rsidRDefault="4E4CFB77" w:rsidP="007569C3">
      <w:pPr>
        <w:pStyle w:val="Bodytext20"/>
        <w:numPr>
          <w:ilvl w:val="4"/>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Talpa</w:t>
      </w:r>
      <w:r w:rsidR="30D0F325" w:rsidRPr="16FBFD59">
        <w:rPr>
          <w:rFonts w:asciiTheme="minorHAnsi" w:hAnsiTheme="minorHAnsi" w:cstheme="minorBidi"/>
          <w:i w:val="0"/>
          <w:sz w:val="22"/>
          <w:szCs w:val="22"/>
        </w:rPr>
        <w:t>(</w:t>
      </w:r>
      <w:r w:rsidR="322C15E3" w:rsidRPr="16FBFD59">
        <w:rPr>
          <w:rFonts w:asciiTheme="minorHAnsi" w:hAnsiTheme="minorHAnsi" w:cstheme="minorBidi"/>
          <w:i w:val="0"/>
          <w:sz w:val="22"/>
          <w:szCs w:val="22"/>
        </w:rPr>
        <w:t>-os</w:t>
      </w:r>
      <w:r w:rsidR="1521FA50"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 turi būti pagaminta iš medžiagų, kurios yra atsparios vandenilio sukeltai korozijai. </w:t>
      </w:r>
    </w:p>
    <w:p w14:paraId="62F6CDA3" w14:textId="2DE1408A" w:rsidR="4E4CFB77" w:rsidRPr="0019301C" w:rsidRDefault="4E4CFB77" w:rsidP="007569C3">
      <w:pPr>
        <w:pStyle w:val="Bodytext20"/>
        <w:numPr>
          <w:ilvl w:val="4"/>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Konstrukcija turi būti suprojektuota taip, kad sumažintų galimų sprogimų riziką, naudojant sustiprintas sieneles ir tinkamas apsaugos priemones.</w:t>
      </w:r>
    </w:p>
    <w:p w14:paraId="7A9B988C" w14:textId="263E0339" w:rsidR="4E4CFB77" w:rsidRPr="0019301C" w:rsidRDefault="4E4CFB77" w:rsidP="007569C3">
      <w:pPr>
        <w:pStyle w:val="Bodytext20"/>
        <w:numPr>
          <w:ilvl w:val="4"/>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Talpa</w:t>
      </w:r>
      <w:r w:rsidR="6B1D7D12" w:rsidRPr="16FBFD59">
        <w:rPr>
          <w:rFonts w:asciiTheme="minorHAnsi" w:hAnsiTheme="minorHAnsi" w:cstheme="minorBidi"/>
          <w:i w:val="0"/>
          <w:sz w:val="22"/>
          <w:szCs w:val="22"/>
        </w:rPr>
        <w:t>(</w:t>
      </w:r>
      <w:r w:rsidR="7F65C772" w:rsidRPr="16FBFD59">
        <w:rPr>
          <w:rFonts w:asciiTheme="minorHAnsi" w:hAnsiTheme="minorHAnsi" w:cstheme="minorBidi"/>
          <w:i w:val="0"/>
          <w:sz w:val="22"/>
          <w:szCs w:val="22"/>
        </w:rPr>
        <w:t>-os</w:t>
      </w:r>
      <w:r w:rsidR="63ADFF01"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 turi turėti apsaugos mechanizmus, kurie automatiškai išleidžia vandenilį esant per aukštam slėgiui, taip apsaugodami sistemą nuo per didelio slėgio kaupimosi.</w:t>
      </w:r>
    </w:p>
    <w:p w14:paraId="79992CF0" w14:textId="5FA68FF2" w:rsidR="4E4CFB77" w:rsidRPr="0019301C" w:rsidRDefault="4E4CFB77" w:rsidP="007569C3">
      <w:pPr>
        <w:pStyle w:val="Bodytext20"/>
        <w:numPr>
          <w:ilvl w:val="4"/>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Sistemoje turi būti įmontuoti vandenilio detektoriai arba kitos nutekėjimo aptikimo sistemos, kurios užtikrintų, kad talpa yra sandari ir vandenilio nutekėjimo rizika yra minimali.</w:t>
      </w:r>
    </w:p>
    <w:p w14:paraId="322F4EDF" w14:textId="51A0E619" w:rsidR="4E4CFB77" w:rsidRPr="0019301C" w:rsidRDefault="4E4CFB77" w:rsidP="007569C3">
      <w:pPr>
        <w:pStyle w:val="Bodytext20"/>
        <w:numPr>
          <w:ilvl w:val="4"/>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Talpa</w:t>
      </w:r>
      <w:r w:rsidR="1B9043DB" w:rsidRPr="16FBFD59">
        <w:rPr>
          <w:rFonts w:asciiTheme="minorHAnsi" w:hAnsiTheme="minorHAnsi" w:cstheme="minorBidi"/>
          <w:i w:val="0"/>
          <w:sz w:val="22"/>
          <w:szCs w:val="22"/>
        </w:rPr>
        <w:t>(</w:t>
      </w:r>
      <w:r w:rsidR="3A475C4A" w:rsidRPr="16FBFD59">
        <w:rPr>
          <w:rFonts w:asciiTheme="minorHAnsi" w:hAnsiTheme="minorHAnsi" w:cstheme="minorBidi"/>
          <w:i w:val="0"/>
          <w:sz w:val="22"/>
          <w:szCs w:val="22"/>
        </w:rPr>
        <w:t>-os</w:t>
      </w:r>
      <w:r w:rsidR="07586662"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 turi būti apsaugota nuo galimų mechaninių pažeidimų, ypač kai ji yra montuojama lauke.</w:t>
      </w:r>
    </w:p>
    <w:p w14:paraId="31CB1DEF" w14:textId="76719C19" w:rsidR="4E4CFB77" w:rsidRPr="0019301C" w:rsidRDefault="4E4CFB77" w:rsidP="007569C3">
      <w:pPr>
        <w:pStyle w:val="Bodytext20"/>
        <w:numPr>
          <w:ilvl w:val="4"/>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Talpa</w:t>
      </w:r>
      <w:r w:rsidR="38BEAF19" w:rsidRPr="16FBFD59">
        <w:rPr>
          <w:rFonts w:asciiTheme="minorHAnsi" w:hAnsiTheme="minorHAnsi" w:cstheme="minorBidi"/>
          <w:i w:val="0"/>
          <w:sz w:val="22"/>
          <w:szCs w:val="22"/>
        </w:rPr>
        <w:t>(</w:t>
      </w:r>
      <w:r w:rsidR="0C23A49F" w:rsidRPr="16FBFD59">
        <w:rPr>
          <w:rFonts w:asciiTheme="minorHAnsi" w:hAnsiTheme="minorHAnsi" w:cstheme="minorBidi"/>
          <w:i w:val="0"/>
          <w:sz w:val="22"/>
          <w:szCs w:val="22"/>
        </w:rPr>
        <w:t>-os</w:t>
      </w:r>
      <w:r w:rsidR="57ADE02F"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 turi būti atspari dideliems temperatūros pokyčiams, kurie gali atsirasti dėl vandenilio pildymo arba išorinės aplinkos poveikio (pvz., šilumos iš saulės spindulių).</w:t>
      </w:r>
    </w:p>
    <w:p w14:paraId="6D7ADEA5" w14:textId="67E69459" w:rsidR="4E4CFB77" w:rsidRPr="0019301C" w:rsidRDefault="4E4CFB77" w:rsidP="007569C3">
      <w:pPr>
        <w:pStyle w:val="Bodytext20"/>
        <w:numPr>
          <w:ilvl w:val="4"/>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Talpa</w:t>
      </w:r>
      <w:r w:rsidR="54836923" w:rsidRPr="16FBFD59">
        <w:rPr>
          <w:rFonts w:asciiTheme="minorHAnsi" w:hAnsiTheme="minorHAnsi" w:cstheme="minorBidi"/>
          <w:i w:val="0"/>
          <w:sz w:val="22"/>
          <w:szCs w:val="22"/>
        </w:rPr>
        <w:t>(</w:t>
      </w:r>
      <w:r w:rsidR="5B928EB3" w:rsidRPr="16FBFD59">
        <w:rPr>
          <w:rFonts w:asciiTheme="minorHAnsi" w:hAnsiTheme="minorHAnsi" w:cstheme="minorBidi"/>
          <w:i w:val="0"/>
          <w:sz w:val="22"/>
          <w:szCs w:val="22"/>
        </w:rPr>
        <w:t>-os</w:t>
      </w:r>
      <w:r w:rsidR="37F32ABB"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 turi turėti tinkamai suprojektuotas prijungimo sistemas, kurios užtikrintų greitą vandenilio pildymą ir tiekimą į </w:t>
      </w:r>
      <w:r w:rsidR="68399C20" w:rsidRPr="16FBFD59">
        <w:rPr>
          <w:rFonts w:asciiTheme="minorHAnsi" w:hAnsiTheme="minorHAnsi" w:cstheme="minorBidi"/>
          <w:i w:val="0"/>
          <w:sz w:val="22"/>
          <w:szCs w:val="22"/>
        </w:rPr>
        <w:t>dispenserio</w:t>
      </w:r>
      <w:r w:rsidRPr="16FBFD59">
        <w:rPr>
          <w:rFonts w:asciiTheme="minorHAnsi" w:hAnsiTheme="minorHAnsi" w:cstheme="minorBidi"/>
          <w:i w:val="0"/>
          <w:sz w:val="22"/>
          <w:szCs w:val="22"/>
        </w:rPr>
        <w:t xml:space="preserve"> pildymo sistemą. </w:t>
      </w:r>
    </w:p>
    <w:p w14:paraId="6F102D06" w14:textId="51FEDE6C" w:rsidR="4E4CFB77" w:rsidRPr="0019301C" w:rsidRDefault="4E4CFB77" w:rsidP="007569C3">
      <w:pPr>
        <w:pStyle w:val="Bodytext20"/>
        <w:numPr>
          <w:ilvl w:val="4"/>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Talpos</w:t>
      </w:r>
      <w:r w:rsidR="005CA4E3" w:rsidRPr="16FBFD59">
        <w:rPr>
          <w:rFonts w:asciiTheme="minorHAnsi" w:hAnsiTheme="minorHAnsi" w:cstheme="minorBidi"/>
          <w:i w:val="0"/>
          <w:sz w:val="22"/>
          <w:szCs w:val="22"/>
        </w:rPr>
        <w:t>(</w:t>
      </w:r>
      <w:r w:rsidR="682B391F" w:rsidRPr="16FBFD59">
        <w:rPr>
          <w:rFonts w:asciiTheme="minorHAnsi" w:hAnsiTheme="minorHAnsi" w:cstheme="minorBidi"/>
          <w:i w:val="0"/>
          <w:sz w:val="22"/>
          <w:szCs w:val="22"/>
        </w:rPr>
        <w:t>-ų</w:t>
      </w:r>
      <w:r w:rsidR="0C421726"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 prijungimo vietos </w:t>
      </w:r>
      <w:r w:rsidR="79E35C7E" w:rsidRPr="16FBFD59">
        <w:rPr>
          <w:rFonts w:asciiTheme="minorHAnsi" w:hAnsiTheme="minorHAnsi" w:cstheme="minorBidi"/>
          <w:i w:val="0"/>
          <w:sz w:val="22"/>
          <w:szCs w:val="22"/>
        </w:rPr>
        <w:t>tur</w:t>
      </w:r>
      <w:r w:rsidR="6D905B4D" w:rsidRPr="16FBFD59">
        <w:rPr>
          <w:rFonts w:asciiTheme="minorHAnsi" w:hAnsiTheme="minorHAnsi" w:cstheme="minorBidi"/>
          <w:i w:val="0"/>
          <w:sz w:val="22"/>
          <w:szCs w:val="22"/>
        </w:rPr>
        <w:t>i</w:t>
      </w:r>
      <w:r w:rsidRPr="16FBFD59">
        <w:rPr>
          <w:rFonts w:asciiTheme="minorHAnsi" w:hAnsiTheme="minorHAnsi" w:cstheme="minorBidi"/>
          <w:i w:val="0"/>
          <w:sz w:val="22"/>
          <w:szCs w:val="22"/>
        </w:rPr>
        <w:t xml:space="preserve"> būti apsaugotos nuo nuotėkių ir mechaninių pažeidimų, taip užtikrinant sandarumą ir ilgalaikį naudojimą.</w:t>
      </w:r>
    </w:p>
    <w:p w14:paraId="67E4FEB6" w14:textId="60304AF6" w:rsidR="4E4CFB77" w:rsidRPr="0019301C" w:rsidRDefault="4E4CFB77" w:rsidP="007569C3">
      <w:pPr>
        <w:pStyle w:val="Bodytext20"/>
        <w:numPr>
          <w:ilvl w:val="4"/>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lastRenderedPageBreak/>
        <w:t>Talpa</w:t>
      </w:r>
      <w:r w:rsidR="1460693D" w:rsidRPr="16FBFD59">
        <w:rPr>
          <w:rFonts w:asciiTheme="minorHAnsi" w:hAnsiTheme="minorHAnsi" w:cstheme="minorBidi"/>
          <w:i w:val="0"/>
          <w:sz w:val="22"/>
          <w:szCs w:val="22"/>
        </w:rPr>
        <w:t>(</w:t>
      </w:r>
      <w:r w:rsidR="028B350C" w:rsidRPr="16FBFD59">
        <w:rPr>
          <w:rFonts w:asciiTheme="minorHAnsi" w:hAnsiTheme="minorHAnsi" w:cstheme="minorBidi"/>
          <w:i w:val="0"/>
          <w:sz w:val="22"/>
          <w:szCs w:val="22"/>
        </w:rPr>
        <w:t>-os</w:t>
      </w:r>
      <w:r w:rsidR="6302750B"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 turi būti lengvai prieinama</w:t>
      </w:r>
      <w:r w:rsidR="6BFF07FE" w:rsidRPr="16FBFD59">
        <w:rPr>
          <w:rFonts w:asciiTheme="minorHAnsi" w:hAnsiTheme="minorHAnsi" w:cstheme="minorBidi"/>
          <w:i w:val="0"/>
          <w:sz w:val="22"/>
          <w:szCs w:val="22"/>
        </w:rPr>
        <w:t>(</w:t>
      </w:r>
      <w:r w:rsidR="5D39A83A" w:rsidRPr="16FBFD59">
        <w:rPr>
          <w:rFonts w:asciiTheme="minorHAnsi" w:hAnsiTheme="minorHAnsi" w:cstheme="minorBidi"/>
          <w:i w:val="0"/>
          <w:sz w:val="22"/>
          <w:szCs w:val="22"/>
        </w:rPr>
        <w:t>-os</w:t>
      </w:r>
      <w:r w:rsidR="7C5F8BE2"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 techninei priežiūrai ir tikrinimui. Tai reiškia, kad vožtuvai, prijungimo taškai ir matavimo prietaisai turi būti lengvai pasiekiami be sudėtingų išmontavimo darbų.</w:t>
      </w:r>
    </w:p>
    <w:p w14:paraId="249EBA4A" w14:textId="7B168B78" w:rsidR="4E4CFB77" w:rsidRPr="0019301C" w:rsidRDefault="4E4CFB77" w:rsidP="007569C3">
      <w:pPr>
        <w:pStyle w:val="Bodytext20"/>
        <w:numPr>
          <w:ilvl w:val="4"/>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Talpa</w:t>
      </w:r>
      <w:r w:rsidR="5C654D83" w:rsidRPr="16FBFD59">
        <w:rPr>
          <w:rFonts w:asciiTheme="minorHAnsi" w:hAnsiTheme="minorHAnsi" w:cstheme="minorBidi"/>
          <w:i w:val="0"/>
          <w:sz w:val="22"/>
          <w:szCs w:val="22"/>
        </w:rPr>
        <w:t>(</w:t>
      </w:r>
      <w:r w:rsidR="794E2034" w:rsidRPr="16FBFD59">
        <w:rPr>
          <w:rFonts w:asciiTheme="minorHAnsi" w:hAnsiTheme="minorHAnsi" w:cstheme="minorBidi"/>
          <w:i w:val="0"/>
          <w:sz w:val="22"/>
          <w:szCs w:val="22"/>
        </w:rPr>
        <w:t>-os</w:t>
      </w:r>
      <w:r w:rsidR="0BDA40E9"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 </w:t>
      </w:r>
      <w:r w:rsidR="6325D858" w:rsidRPr="16FBFD59">
        <w:rPr>
          <w:rFonts w:asciiTheme="minorHAnsi" w:hAnsiTheme="minorHAnsi" w:cstheme="minorBidi"/>
          <w:i w:val="0"/>
          <w:sz w:val="22"/>
          <w:szCs w:val="22"/>
        </w:rPr>
        <w:t>turi</w:t>
      </w:r>
      <w:r w:rsidRPr="16FBFD59">
        <w:rPr>
          <w:rFonts w:asciiTheme="minorHAnsi" w:hAnsiTheme="minorHAnsi" w:cstheme="minorBidi"/>
          <w:i w:val="0"/>
          <w:sz w:val="22"/>
          <w:szCs w:val="22"/>
        </w:rPr>
        <w:t xml:space="preserve"> būti aprūpinta integruotais jutikliais, kurie stebi slėgį, temperatūrą ir kitas eksploatacines sąlygas realiuoju laiku</w:t>
      </w:r>
      <w:r w:rsidR="00A3593F" w:rsidRPr="16FBFD59">
        <w:rPr>
          <w:rFonts w:asciiTheme="minorHAnsi" w:hAnsiTheme="minorHAnsi" w:cstheme="minorBidi"/>
          <w:i w:val="0"/>
          <w:sz w:val="22"/>
          <w:szCs w:val="22"/>
        </w:rPr>
        <w:t xml:space="preserve"> operatoriaus valdymo sistemoje</w:t>
      </w:r>
      <w:r w:rsidRPr="16FBFD59">
        <w:rPr>
          <w:rFonts w:asciiTheme="minorHAnsi" w:hAnsiTheme="minorHAnsi" w:cstheme="minorBidi"/>
          <w:i w:val="0"/>
          <w:sz w:val="22"/>
          <w:szCs w:val="22"/>
        </w:rPr>
        <w:t>, siekiant išvengti kritinių situacijų.</w:t>
      </w:r>
    </w:p>
    <w:p w14:paraId="44AC58BA" w14:textId="566E8448" w:rsidR="4E4CFB77" w:rsidRPr="0019301C" w:rsidRDefault="4B92CB4F" w:rsidP="007569C3">
      <w:pPr>
        <w:pStyle w:val="Bodytext20"/>
        <w:numPr>
          <w:ilvl w:val="4"/>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Turi būti</w:t>
      </w:r>
      <w:r w:rsidR="4E4CFB77" w:rsidRPr="16FBFD59">
        <w:rPr>
          <w:rFonts w:asciiTheme="minorHAnsi" w:hAnsiTheme="minorHAnsi" w:cstheme="minorBidi"/>
          <w:i w:val="0"/>
          <w:sz w:val="22"/>
          <w:szCs w:val="22"/>
        </w:rPr>
        <w:t xml:space="preserve"> automatinė valdymo ir stebėjimo sistema, kuri </w:t>
      </w:r>
      <w:r w:rsidR="4F551A8A" w:rsidRPr="16FBFD59">
        <w:rPr>
          <w:rFonts w:asciiTheme="minorHAnsi" w:hAnsiTheme="minorHAnsi" w:cstheme="minorBidi"/>
          <w:i w:val="0"/>
          <w:sz w:val="22"/>
          <w:szCs w:val="22"/>
        </w:rPr>
        <w:t>turi</w:t>
      </w:r>
      <w:r w:rsidR="4E4CFB77" w:rsidRPr="16FBFD59">
        <w:rPr>
          <w:rFonts w:asciiTheme="minorHAnsi" w:hAnsiTheme="minorHAnsi" w:cstheme="minorBidi"/>
          <w:i w:val="0"/>
          <w:sz w:val="22"/>
          <w:szCs w:val="22"/>
        </w:rPr>
        <w:t xml:space="preserve"> reaguoti į bet kokius sistemos sutrikimus ir iškart įspėti operatorius arba inicijuoti apsaugos veiksmus (pvz., uždaryti vožtuvus, sumažinti slėgį).</w:t>
      </w:r>
    </w:p>
    <w:p w14:paraId="3D17553C" w14:textId="3E80D3F0" w:rsidR="4E4CFB77" w:rsidRPr="0019301C" w:rsidRDefault="4E4CFB77" w:rsidP="007569C3">
      <w:pPr>
        <w:pStyle w:val="Bodytext20"/>
        <w:numPr>
          <w:ilvl w:val="4"/>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Talpa</w:t>
      </w:r>
      <w:r w:rsidR="52E5D2EE" w:rsidRPr="16FBFD59">
        <w:rPr>
          <w:rFonts w:asciiTheme="minorHAnsi" w:hAnsiTheme="minorHAnsi" w:cstheme="minorBidi"/>
          <w:i w:val="0"/>
          <w:sz w:val="22"/>
          <w:szCs w:val="22"/>
        </w:rPr>
        <w:t>(</w:t>
      </w:r>
      <w:r w:rsidR="24AC4B5B" w:rsidRPr="16FBFD59">
        <w:rPr>
          <w:rFonts w:asciiTheme="minorHAnsi" w:hAnsiTheme="minorHAnsi" w:cstheme="minorBidi"/>
          <w:i w:val="0"/>
          <w:sz w:val="22"/>
          <w:szCs w:val="22"/>
        </w:rPr>
        <w:t>-os</w:t>
      </w:r>
      <w:r w:rsidR="01BB1BF1"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 turi atitikti tarptautinius ir vietinius saugos bei techninius standartus</w:t>
      </w:r>
      <w:r w:rsidR="00C103E4" w:rsidRPr="16FBFD59">
        <w:rPr>
          <w:rFonts w:asciiTheme="minorHAnsi" w:hAnsiTheme="minorHAnsi" w:cstheme="minorBidi"/>
          <w:i w:val="0"/>
          <w:strike/>
          <w:sz w:val="22"/>
          <w:szCs w:val="22"/>
        </w:rPr>
        <w:t>.</w:t>
      </w:r>
    </w:p>
    <w:p w14:paraId="3E7BD31D" w14:textId="5977A119" w:rsidR="79E09BCE" w:rsidRPr="0019301C" w:rsidRDefault="035EEE0B" w:rsidP="007569C3">
      <w:pPr>
        <w:pStyle w:val="Bodytext20"/>
        <w:numPr>
          <w:ilvl w:val="4"/>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Turi būti g</w:t>
      </w:r>
      <w:r w:rsidR="19DD1000" w:rsidRPr="16FBFD59">
        <w:rPr>
          <w:rFonts w:asciiTheme="minorHAnsi" w:hAnsiTheme="minorHAnsi" w:cstheme="minorBidi"/>
          <w:i w:val="0"/>
          <w:sz w:val="22"/>
          <w:szCs w:val="22"/>
        </w:rPr>
        <w:t>alimybė</w:t>
      </w:r>
      <w:r w:rsidR="709352D8" w:rsidRPr="16FBFD59">
        <w:rPr>
          <w:rFonts w:asciiTheme="minorHAnsi" w:hAnsiTheme="minorHAnsi" w:cstheme="minorBidi"/>
          <w:i w:val="0"/>
          <w:sz w:val="22"/>
          <w:szCs w:val="22"/>
        </w:rPr>
        <w:t xml:space="preserve"> talpą</w:t>
      </w:r>
      <w:r w:rsidR="223238F5" w:rsidRPr="16FBFD59">
        <w:rPr>
          <w:rFonts w:asciiTheme="minorHAnsi" w:hAnsiTheme="minorHAnsi" w:cstheme="minorBidi"/>
          <w:i w:val="0"/>
          <w:sz w:val="22"/>
          <w:szCs w:val="22"/>
        </w:rPr>
        <w:t>(</w:t>
      </w:r>
      <w:r w:rsidR="25E95592" w:rsidRPr="16FBFD59">
        <w:rPr>
          <w:rFonts w:asciiTheme="minorHAnsi" w:hAnsiTheme="minorHAnsi" w:cstheme="minorBidi"/>
          <w:i w:val="0"/>
          <w:sz w:val="22"/>
          <w:szCs w:val="22"/>
        </w:rPr>
        <w:t>-as</w:t>
      </w:r>
      <w:r w:rsidR="6ADE0803" w:rsidRPr="16FBFD59">
        <w:rPr>
          <w:rFonts w:asciiTheme="minorHAnsi" w:hAnsiTheme="minorHAnsi" w:cstheme="minorBidi"/>
          <w:i w:val="0"/>
          <w:sz w:val="22"/>
          <w:szCs w:val="22"/>
        </w:rPr>
        <w:t>)</w:t>
      </w:r>
      <w:r w:rsidR="709352D8" w:rsidRPr="16FBFD59">
        <w:rPr>
          <w:rFonts w:asciiTheme="minorHAnsi" w:hAnsiTheme="minorHAnsi" w:cstheme="minorBidi"/>
          <w:i w:val="0"/>
          <w:sz w:val="22"/>
          <w:szCs w:val="22"/>
        </w:rPr>
        <w:t xml:space="preserve"> didinti arba mažinti</w:t>
      </w:r>
      <w:r w:rsidR="00004D3C" w:rsidRPr="16FBFD59">
        <w:rPr>
          <w:rFonts w:asciiTheme="minorHAnsi" w:hAnsiTheme="minorHAnsi" w:cstheme="minorBidi"/>
          <w:i w:val="0"/>
          <w:sz w:val="22"/>
          <w:szCs w:val="22"/>
        </w:rPr>
        <w:t xml:space="preserve"> (pvz. plėsti kiekį)</w:t>
      </w:r>
      <w:r w:rsidR="21B4E6F2" w:rsidRPr="16FBFD59">
        <w:rPr>
          <w:rFonts w:asciiTheme="minorHAnsi" w:hAnsiTheme="minorHAnsi" w:cstheme="minorBidi"/>
          <w:i w:val="0"/>
          <w:sz w:val="22"/>
          <w:szCs w:val="22"/>
        </w:rPr>
        <w:t>,</w:t>
      </w:r>
      <w:r w:rsidR="709352D8" w:rsidRPr="16FBFD59">
        <w:rPr>
          <w:rFonts w:asciiTheme="minorHAnsi" w:hAnsiTheme="minorHAnsi" w:cstheme="minorBidi"/>
          <w:i w:val="0"/>
          <w:sz w:val="22"/>
          <w:szCs w:val="22"/>
        </w:rPr>
        <w:t xml:space="preserve"> t.</w:t>
      </w:r>
      <w:r w:rsidR="1D8A542F" w:rsidRPr="16FBFD59">
        <w:rPr>
          <w:rFonts w:asciiTheme="minorHAnsi" w:hAnsiTheme="minorHAnsi" w:cstheme="minorBidi"/>
          <w:i w:val="0"/>
          <w:sz w:val="22"/>
          <w:szCs w:val="22"/>
        </w:rPr>
        <w:t xml:space="preserve"> </w:t>
      </w:r>
      <w:r w:rsidR="709352D8" w:rsidRPr="16FBFD59">
        <w:rPr>
          <w:rFonts w:asciiTheme="minorHAnsi" w:hAnsiTheme="minorHAnsi" w:cstheme="minorBidi"/>
          <w:i w:val="0"/>
          <w:sz w:val="22"/>
          <w:szCs w:val="22"/>
        </w:rPr>
        <w:t>y. keisti cilindrų, kuriuose saugomas vandenilis kiekį.</w:t>
      </w:r>
      <w:r w:rsidR="00985BD8" w:rsidRPr="16FBFD59">
        <w:rPr>
          <w:rFonts w:asciiTheme="minorHAnsi" w:hAnsiTheme="minorHAnsi" w:cstheme="minorBidi"/>
          <w:i w:val="0"/>
          <w:sz w:val="22"/>
          <w:szCs w:val="22"/>
        </w:rPr>
        <w:t xml:space="preserve"> Turi būti numatyta ir vieta ir konstrukcija ateities </w:t>
      </w:r>
      <w:r w:rsidR="00CE7B51" w:rsidRPr="16FBFD59">
        <w:rPr>
          <w:rFonts w:asciiTheme="minorHAnsi" w:hAnsiTheme="minorHAnsi" w:cstheme="minorBidi"/>
          <w:i w:val="0"/>
          <w:sz w:val="22"/>
          <w:szCs w:val="22"/>
        </w:rPr>
        <w:t>cilindrų kiekio didinimui.</w:t>
      </w:r>
    </w:p>
    <w:p w14:paraId="2F161102" w14:textId="3B153405" w:rsidR="2888E2B6" w:rsidRPr="0019301C" w:rsidRDefault="2888E2B6" w:rsidP="007569C3">
      <w:pPr>
        <w:pStyle w:val="Bodytext20"/>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sz w:val="22"/>
          <w:szCs w:val="22"/>
        </w:rPr>
      </w:pPr>
    </w:p>
    <w:p w14:paraId="1E37D265" w14:textId="1307E8EB" w:rsidR="00A92C04" w:rsidRPr="0019301C" w:rsidRDefault="35A49305" w:rsidP="29484470">
      <w:pPr>
        <w:pStyle w:val="Bodytext20"/>
        <w:numPr>
          <w:ilvl w:val="3"/>
          <w:numId w:val="34"/>
        </w:numPr>
        <w:tabs>
          <w:tab w:val="left" w:pos="851"/>
          <w:tab w:val="left" w:pos="993"/>
          <w:tab w:val="left" w:pos="1701"/>
          <w:tab w:val="left" w:pos="3828"/>
          <w:tab w:val="left" w:pos="9072"/>
        </w:tabs>
        <w:spacing w:before="0" w:line="240" w:lineRule="auto"/>
        <w:ind w:left="0" w:right="57" w:firstLine="567"/>
        <w:rPr>
          <w:rFonts w:asciiTheme="minorHAnsi" w:eastAsia="Calibri" w:hAnsiTheme="minorHAnsi" w:cstheme="minorBidi"/>
          <w:i w:val="0"/>
          <w:iCs w:val="0"/>
          <w:sz w:val="22"/>
          <w:szCs w:val="22"/>
        </w:rPr>
      </w:pPr>
      <w:r w:rsidRPr="0019301C">
        <w:rPr>
          <w:rFonts w:asciiTheme="minorHAnsi" w:hAnsiTheme="minorHAnsi" w:cstheme="minorBidi"/>
          <w:i w:val="0"/>
          <w:iCs w:val="0"/>
          <w:sz w:val="22"/>
          <w:szCs w:val="22"/>
        </w:rPr>
        <w:t>Turi būti suprojektuota ir įrengta vandenilio apėjimo linija su visa jai būtina papildoma/privaloma įranga tokiai linijai (išvengiant kompresoriaus) tiesiogiai į 350</w:t>
      </w:r>
      <w:r w:rsidR="70E8B2C7" w:rsidRPr="0019301C">
        <w:rPr>
          <w:rFonts w:asciiTheme="minorHAnsi" w:hAnsiTheme="minorHAnsi" w:cstheme="minorBidi"/>
          <w:i w:val="0"/>
          <w:iCs w:val="0"/>
          <w:sz w:val="22"/>
          <w:szCs w:val="22"/>
        </w:rPr>
        <w:t xml:space="preserve"> </w:t>
      </w:r>
      <w:r w:rsidRPr="0019301C">
        <w:rPr>
          <w:rFonts w:asciiTheme="minorHAnsi" w:hAnsiTheme="minorHAnsi" w:cstheme="minorBidi"/>
          <w:i w:val="0"/>
          <w:iCs w:val="0"/>
          <w:sz w:val="22"/>
          <w:szCs w:val="22"/>
        </w:rPr>
        <w:t>bar ir 700</w:t>
      </w:r>
      <w:r w:rsidR="7A6FB4A8" w:rsidRPr="0019301C">
        <w:rPr>
          <w:rFonts w:asciiTheme="minorHAnsi" w:hAnsiTheme="minorHAnsi" w:cstheme="minorBidi"/>
          <w:i w:val="0"/>
          <w:iCs w:val="0"/>
          <w:sz w:val="22"/>
          <w:szCs w:val="22"/>
        </w:rPr>
        <w:t xml:space="preserve"> </w:t>
      </w:r>
      <w:r w:rsidRPr="0019301C">
        <w:rPr>
          <w:rFonts w:asciiTheme="minorHAnsi" w:hAnsiTheme="minorHAnsi" w:cstheme="minorBidi"/>
          <w:i w:val="0"/>
          <w:iCs w:val="0"/>
          <w:sz w:val="22"/>
          <w:szCs w:val="22"/>
        </w:rPr>
        <w:t xml:space="preserve">bar slėgio dispenserius iš </w:t>
      </w:r>
      <w:r w:rsidR="00256A77" w:rsidRPr="0019301C">
        <w:rPr>
          <w:rFonts w:asciiTheme="minorHAnsi" w:hAnsiTheme="minorHAnsi" w:cstheme="minorBidi"/>
          <w:i w:val="0"/>
          <w:iCs w:val="0"/>
          <w:sz w:val="22"/>
          <w:szCs w:val="22"/>
        </w:rPr>
        <w:t xml:space="preserve">Užsakovo tiekiamų </w:t>
      </w:r>
      <w:r w:rsidRPr="0019301C">
        <w:rPr>
          <w:rFonts w:asciiTheme="minorHAnsi" w:hAnsiTheme="minorHAnsi" w:cstheme="minorBidi"/>
          <w:i w:val="0"/>
          <w:iCs w:val="0"/>
          <w:sz w:val="22"/>
          <w:szCs w:val="22"/>
        </w:rPr>
        <w:t xml:space="preserve">mobilių talpų. </w:t>
      </w:r>
    </w:p>
    <w:p w14:paraId="6046C0FC" w14:textId="3054907C" w:rsidR="00A92C04" w:rsidRPr="0019301C" w:rsidRDefault="00A92C04" w:rsidP="007569C3">
      <w:pPr>
        <w:pStyle w:val="Bodytext20"/>
        <w:tabs>
          <w:tab w:val="left" w:pos="851"/>
          <w:tab w:val="left" w:pos="993"/>
          <w:tab w:val="left" w:pos="1701"/>
          <w:tab w:val="left" w:pos="3828"/>
          <w:tab w:val="left" w:pos="9072"/>
        </w:tabs>
        <w:spacing w:before="0" w:line="240" w:lineRule="auto"/>
        <w:ind w:left="0" w:right="57" w:firstLine="567"/>
        <w:rPr>
          <w:rFonts w:asciiTheme="minorHAnsi" w:eastAsia="Calibri" w:hAnsiTheme="minorHAnsi" w:cstheme="minorBidi"/>
          <w:i w:val="0"/>
          <w:sz w:val="22"/>
          <w:szCs w:val="22"/>
        </w:rPr>
      </w:pPr>
    </w:p>
    <w:p w14:paraId="33D476B4" w14:textId="431D47A9" w:rsidR="598C6F8E" w:rsidRPr="0019301C" w:rsidRDefault="7B54542D" w:rsidP="007569C3">
      <w:pPr>
        <w:pStyle w:val="Bodytext20"/>
        <w:numPr>
          <w:ilvl w:val="3"/>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Aukšto slėgio </w:t>
      </w:r>
      <w:r w:rsidR="3BFA23AD" w:rsidRPr="16FBFD59">
        <w:rPr>
          <w:rFonts w:asciiTheme="minorHAnsi" w:hAnsiTheme="minorHAnsi" w:cstheme="minorBidi"/>
          <w:i w:val="0"/>
          <w:sz w:val="22"/>
          <w:szCs w:val="22"/>
        </w:rPr>
        <w:t>buferin</w:t>
      </w:r>
      <w:r w:rsidR="408FA813" w:rsidRPr="16FBFD59">
        <w:rPr>
          <w:rFonts w:asciiTheme="minorHAnsi" w:hAnsiTheme="minorHAnsi" w:cstheme="minorBidi"/>
          <w:i w:val="0"/>
          <w:sz w:val="22"/>
          <w:szCs w:val="22"/>
        </w:rPr>
        <w:t>ė</w:t>
      </w:r>
      <w:r w:rsidR="6E8569A9" w:rsidRPr="16FBFD59">
        <w:rPr>
          <w:rFonts w:asciiTheme="minorHAnsi" w:hAnsiTheme="minorHAnsi" w:cstheme="minorBidi"/>
          <w:i w:val="0"/>
          <w:sz w:val="22"/>
          <w:szCs w:val="22"/>
        </w:rPr>
        <w:t>s</w:t>
      </w:r>
      <w:r w:rsidR="3BFA23AD"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talp</w:t>
      </w:r>
      <w:r w:rsidR="6E8569A9" w:rsidRPr="16FBFD59">
        <w:rPr>
          <w:rFonts w:asciiTheme="minorHAnsi" w:hAnsiTheme="minorHAnsi" w:cstheme="minorBidi"/>
          <w:i w:val="0"/>
          <w:sz w:val="22"/>
          <w:szCs w:val="22"/>
        </w:rPr>
        <w:t>os</w:t>
      </w:r>
      <w:r w:rsidR="009F4E40" w:rsidRPr="16FBFD59">
        <w:rPr>
          <w:rFonts w:asciiTheme="minorHAnsi" w:hAnsiTheme="minorHAnsi" w:cstheme="minorBidi"/>
          <w:i w:val="0"/>
          <w:sz w:val="22"/>
          <w:szCs w:val="22"/>
        </w:rPr>
        <w:t xml:space="preserve">, tai yra </w:t>
      </w:r>
      <w:r w:rsidR="00465F7F" w:rsidRPr="16FBFD59">
        <w:rPr>
          <w:rFonts w:asciiTheme="minorHAnsi" w:hAnsiTheme="minorHAnsi" w:cstheme="minorBidi"/>
          <w:i w:val="0"/>
          <w:sz w:val="22"/>
          <w:szCs w:val="22"/>
        </w:rPr>
        <w:t>900-950 bar (darbinio slėgio)</w:t>
      </w:r>
      <w:r w:rsidR="002B433D" w:rsidRPr="16FBFD59">
        <w:rPr>
          <w:rFonts w:asciiTheme="minorHAnsi" w:hAnsiTheme="minorHAnsi" w:cstheme="minorBidi"/>
          <w:i w:val="0"/>
          <w:sz w:val="22"/>
          <w:szCs w:val="22"/>
        </w:rPr>
        <w:t xml:space="preserve"> talpos</w:t>
      </w:r>
      <w:r w:rsidR="00C23CC1" w:rsidRPr="16FBFD59">
        <w:rPr>
          <w:rFonts w:asciiTheme="minorHAnsi" w:hAnsiTheme="minorHAnsi" w:cstheme="minorBidi"/>
          <w:i w:val="0"/>
          <w:sz w:val="22"/>
          <w:szCs w:val="22"/>
        </w:rPr>
        <w:t xml:space="preserve">, kurios </w:t>
      </w:r>
      <w:r w:rsidR="02A6AF9B" w:rsidRPr="16FBFD59">
        <w:rPr>
          <w:rFonts w:asciiTheme="minorHAnsi" w:hAnsiTheme="minorHAnsi" w:cstheme="minorBidi"/>
          <w:i w:val="0"/>
          <w:sz w:val="22"/>
          <w:szCs w:val="22"/>
        </w:rPr>
        <w:t>skirt</w:t>
      </w:r>
      <w:r w:rsidR="6E8569A9" w:rsidRPr="16FBFD59">
        <w:rPr>
          <w:rFonts w:asciiTheme="minorHAnsi" w:hAnsiTheme="minorHAnsi" w:cstheme="minorBidi"/>
          <w:i w:val="0"/>
          <w:sz w:val="22"/>
          <w:szCs w:val="22"/>
        </w:rPr>
        <w:t>os</w:t>
      </w:r>
      <w:r w:rsidR="02A6AF9B" w:rsidRPr="16FBFD59">
        <w:rPr>
          <w:rFonts w:asciiTheme="minorHAnsi" w:hAnsiTheme="minorHAnsi" w:cstheme="minorBidi"/>
          <w:i w:val="0"/>
          <w:sz w:val="22"/>
          <w:szCs w:val="22"/>
        </w:rPr>
        <w:t xml:space="preserve"> </w:t>
      </w:r>
      <w:r w:rsidR="00A92C04" w:rsidRPr="16FBFD59">
        <w:rPr>
          <w:rFonts w:asciiTheme="minorHAnsi" w:hAnsiTheme="minorHAnsi" w:cstheme="minorBidi"/>
          <w:i w:val="0"/>
          <w:sz w:val="22"/>
          <w:szCs w:val="22"/>
        </w:rPr>
        <w:t xml:space="preserve">700 bar slėgio </w:t>
      </w:r>
      <w:r w:rsidR="02A6AF9B" w:rsidRPr="16FBFD59">
        <w:rPr>
          <w:rFonts w:asciiTheme="minorHAnsi" w:hAnsiTheme="minorHAnsi" w:cstheme="minorBidi"/>
          <w:i w:val="0"/>
          <w:sz w:val="22"/>
          <w:szCs w:val="22"/>
        </w:rPr>
        <w:t>dispenseriui</w:t>
      </w:r>
      <w:r w:rsidR="00A92C04" w:rsidRPr="16FBFD59">
        <w:rPr>
          <w:rFonts w:asciiTheme="minorHAnsi" w:hAnsiTheme="minorHAnsi" w:cstheme="minorBidi"/>
          <w:i w:val="0"/>
          <w:sz w:val="22"/>
          <w:szCs w:val="22"/>
        </w:rPr>
        <w:t>.</w:t>
      </w:r>
    </w:p>
    <w:p w14:paraId="12812344" w14:textId="1E24A217" w:rsidR="00A92C04" w:rsidRPr="0019301C" w:rsidRDefault="00753741" w:rsidP="007569C3">
      <w:pPr>
        <w:pStyle w:val="Bodytext20"/>
        <w:numPr>
          <w:ilvl w:val="3"/>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V</w:t>
      </w:r>
      <w:r w:rsidR="00A92C04" w:rsidRPr="16FBFD59">
        <w:rPr>
          <w:rFonts w:asciiTheme="minorHAnsi" w:hAnsiTheme="minorHAnsi" w:cstheme="minorBidi"/>
          <w:i w:val="0"/>
          <w:sz w:val="22"/>
          <w:szCs w:val="22"/>
        </w:rPr>
        <w:t xml:space="preserve">ienos </w:t>
      </w:r>
      <w:r w:rsidRPr="16FBFD59">
        <w:rPr>
          <w:rFonts w:asciiTheme="minorHAnsi" w:hAnsiTheme="minorHAnsi" w:cstheme="minorBidi"/>
          <w:i w:val="0"/>
          <w:sz w:val="22"/>
          <w:szCs w:val="22"/>
        </w:rPr>
        <w:t xml:space="preserve">lengvosios </w:t>
      </w:r>
      <w:r w:rsidR="00A92C04" w:rsidRPr="16FBFD59">
        <w:rPr>
          <w:rFonts w:asciiTheme="minorHAnsi" w:hAnsiTheme="minorHAnsi" w:cstheme="minorBidi"/>
          <w:i w:val="0"/>
          <w:sz w:val="22"/>
          <w:szCs w:val="22"/>
        </w:rPr>
        <w:t xml:space="preserve">transporto priemonės vandenilio bako talpa </w:t>
      </w:r>
      <w:r w:rsidR="00762883" w:rsidRPr="16FBFD59">
        <w:rPr>
          <w:rFonts w:asciiTheme="minorHAnsi" w:hAnsiTheme="minorHAnsi" w:cstheme="minorBidi"/>
          <w:i w:val="0"/>
          <w:sz w:val="22"/>
          <w:szCs w:val="22"/>
        </w:rPr>
        <w:t xml:space="preserve">dažniausiai </w:t>
      </w:r>
      <w:r w:rsidR="00A92C04" w:rsidRPr="16FBFD59">
        <w:rPr>
          <w:rFonts w:asciiTheme="minorHAnsi" w:hAnsiTheme="minorHAnsi" w:cstheme="minorBidi"/>
          <w:i w:val="0"/>
          <w:sz w:val="22"/>
          <w:szCs w:val="22"/>
        </w:rPr>
        <w:t xml:space="preserve">yra </w:t>
      </w:r>
      <w:r w:rsidR="518384C7" w:rsidRPr="16FBFD59">
        <w:rPr>
          <w:rFonts w:asciiTheme="minorHAnsi" w:hAnsiTheme="minorHAnsi" w:cstheme="minorBidi"/>
          <w:i w:val="0"/>
          <w:sz w:val="22"/>
          <w:szCs w:val="22"/>
        </w:rPr>
        <w:t>5</w:t>
      </w:r>
      <w:r w:rsidR="00A92C04" w:rsidRPr="16FBFD59">
        <w:rPr>
          <w:rFonts w:asciiTheme="minorHAnsi" w:hAnsiTheme="minorHAnsi" w:cstheme="minorBidi"/>
          <w:i w:val="0"/>
          <w:sz w:val="22"/>
          <w:szCs w:val="22"/>
        </w:rPr>
        <w:t xml:space="preserve"> kg vandenilio, slėgis 700 bar. </w:t>
      </w:r>
      <w:r w:rsidR="00762883" w:rsidRPr="16FBFD59">
        <w:rPr>
          <w:rFonts w:asciiTheme="minorHAnsi" w:hAnsiTheme="minorHAnsi" w:cstheme="minorBidi"/>
          <w:i w:val="0"/>
          <w:sz w:val="22"/>
          <w:szCs w:val="22"/>
        </w:rPr>
        <w:t>Planuojamas preliminarus b</w:t>
      </w:r>
      <w:r w:rsidR="00A92C04" w:rsidRPr="16FBFD59">
        <w:rPr>
          <w:rFonts w:asciiTheme="minorHAnsi" w:hAnsiTheme="minorHAnsi" w:cstheme="minorBidi"/>
          <w:i w:val="0"/>
          <w:sz w:val="22"/>
          <w:szCs w:val="22"/>
        </w:rPr>
        <w:t xml:space="preserve">endras išpilstymo poreikis per parą – </w:t>
      </w:r>
      <w:r w:rsidR="00762883" w:rsidRPr="16FBFD59">
        <w:rPr>
          <w:rFonts w:asciiTheme="minorHAnsi" w:hAnsiTheme="minorHAnsi" w:cstheme="minorBidi"/>
          <w:i w:val="0"/>
          <w:sz w:val="22"/>
          <w:szCs w:val="22"/>
        </w:rPr>
        <w:t xml:space="preserve">ne mažiau </w:t>
      </w:r>
      <w:r w:rsidR="00714F4F" w:rsidRPr="16FBFD59">
        <w:rPr>
          <w:rFonts w:asciiTheme="minorHAnsi" w:hAnsiTheme="minorHAnsi" w:cstheme="minorBidi"/>
          <w:i w:val="0"/>
          <w:sz w:val="22"/>
          <w:szCs w:val="22"/>
        </w:rPr>
        <w:t xml:space="preserve">15 </w:t>
      </w:r>
      <w:r w:rsidR="00A92C04" w:rsidRPr="16FBFD59">
        <w:rPr>
          <w:rFonts w:asciiTheme="minorHAnsi" w:hAnsiTheme="minorHAnsi" w:cstheme="minorBidi"/>
          <w:i w:val="0"/>
          <w:sz w:val="22"/>
          <w:szCs w:val="22"/>
        </w:rPr>
        <w:t>kg 700 bar slėgio. Esant šioms sąlygoms, turi būti suprojektuotos tokio tūrio buferinės talpos, kad būtų užtikrintas ne</w:t>
      </w:r>
      <w:r w:rsidR="005E0781" w:rsidRPr="16FBFD59">
        <w:rPr>
          <w:rFonts w:asciiTheme="minorHAnsi" w:hAnsiTheme="minorHAnsi" w:cstheme="minorBidi"/>
          <w:i w:val="0"/>
          <w:sz w:val="22"/>
          <w:szCs w:val="22"/>
        </w:rPr>
        <w:t xml:space="preserve"> </w:t>
      </w:r>
      <w:r w:rsidR="00D34444" w:rsidRPr="16FBFD59">
        <w:rPr>
          <w:rFonts w:asciiTheme="minorHAnsi" w:hAnsiTheme="minorHAnsi" w:cstheme="minorBidi"/>
          <w:i w:val="0"/>
          <w:sz w:val="22"/>
          <w:szCs w:val="22"/>
        </w:rPr>
        <w:t xml:space="preserve">mažiau kaip 3 </w:t>
      </w:r>
      <w:r w:rsidR="00A92C04" w:rsidRPr="16FBFD59">
        <w:rPr>
          <w:rFonts w:asciiTheme="minorHAnsi" w:hAnsiTheme="minorHAnsi" w:cstheme="minorBidi"/>
          <w:i w:val="0"/>
          <w:sz w:val="22"/>
          <w:szCs w:val="22"/>
        </w:rPr>
        <w:t>transporto priemonių pildymas vandeniliu</w:t>
      </w:r>
      <w:r w:rsidR="00151C84" w:rsidRPr="16FBFD59">
        <w:rPr>
          <w:rFonts w:asciiTheme="minorHAnsi" w:hAnsiTheme="minorHAnsi" w:cstheme="minorBidi"/>
          <w:i w:val="0"/>
          <w:sz w:val="22"/>
          <w:szCs w:val="22"/>
        </w:rPr>
        <w:t xml:space="preserve"> </w:t>
      </w:r>
      <w:r w:rsidR="008E01F7" w:rsidRPr="16FBFD59">
        <w:rPr>
          <w:rFonts w:asciiTheme="minorHAnsi" w:hAnsiTheme="minorHAnsi" w:cstheme="minorBidi"/>
          <w:i w:val="0"/>
          <w:sz w:val="22"/>
          <w:szCs w:val="22"/>
        </w:rPr>
        <w:t>iki buferinės talpos papildymo poreikio</w:t>
      </w:r>
      <w:r w:rsidR="00A92C04" w:rsidRPr="16FBFD59">
        <w:rPr>
          <w:rFonts w:asciiTheme="minorHAnsi" w:hAnsiTheme="minorHAnsi" w:cstheme="minorBidi"/>
          <w:i w:val="0"/>
          <w:sz w:val="22"/>
          <w:szCs w:val="22"/>
        </w:rPr>
        <w:t>.</w:t>
      </w:r>
    </w:p>
    <w:p w14:paraId="46A78600" w14:textId="7B87B795" w:rsidR="7E252B33" w:rsidRPr="0019301C" w:rsidRDefault="7E252B33" w:rsidP="007569C3">
      <w:pPr>
        <w:pStyle w:val="Bodytext20"/>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sz w:val="22"/>
          <w:szCs w:val="22"/>
        </w:rPr>
      </w:pPr>
    </w:p>
    <w:p w14:paraId="0FE2C41B" w14:textId="60F6AA7A" w:rsidR="6286BFC2" w:rsidRPr="0019301C" w:rsidRDefault="0A3572ED" w:rsidP="29484470">
      <w:pPr>
        <w:pStyle w:val="Bodytext20"/>
        <w:numPr>
          <w:ilvl w:val="3"/>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T</w:t>
      </w:r>
      <w:r w:rsidR="55EFC8F9" w:rsidRPr="0019301C">
        <w:rPr>
          <w:rFonts w:asciiTheme="minorHAnsi" w:hAnsiTheme="minorHAnsi" w:cstheme="minorBidi"/>
          <w:i w:val="0"/>
          <w:iCs w:val="0"/>
          <w:sz w:val="22"/>
          <w:szCs w:val="22"/>
        </w:rPr>
        <w:t>alpa</w:t>
      </w:r>
      <w:r w:rsidR="3C9598A2" w:rsidRPr="0019301C">
        <w:rPr>
          <w:rFonts w:asciiTheme="minorHAnsi" w:hAnsiTheme="minorHAnsi" w:cstheme="minorBidi"/>
          <w:i w:val="0"/>
          <w:iCs w:val="0"/>
          <w:sz w:val="22"/>
          <w:szCs w:val="22"/>
        </w:rPr>
        <w:t>(</w:t>
      </w:r>
      <w:r w:rsidR="1EB43D7C" w:rsidRPr="0019301C">
        <w:rPr>
          <w:rFonts w:asciiTheme="minorHAnsi" w:hAnsiTheme="minorHAnsi" w:cstheme="minorBidi"/>
          <w:i w:val="0"/>
          <w:iCs w:val="0"/>
          <w:sz w:val="22"/>
          <w:szCs w:val="22"/>
        </w:rPr>
        <w:t>-os</w:t>
      </w:r>
      <w:r w:rsidR="1CDEE14A" w:rsidRPr="0019301C">
        <w:rPr>
          <w:rFonts w:asciiTheme="minorHAnsi" w:hAnsiTheme="minorHAnsi" w:cstheme="minorBidi"/>
          <w:i w:val="0"/>
          <w:iCs w:val="0"/>
          <w:sz w:val="22"/>
          <w:szCs w:val="22"/>
        </w:rPr>
        <w:t>)</w:t>
      </w:r>
      <w:r w:rsidR="55EFC8F9" w:rsidRPr="0019301C">
        <w:rPr>
          <w:rFonts w:asciiTheme="minorHAnsi" w:hAnsiTheme="minorHAnsi" w:cstheme="minorBidi"/>
          <w:i w:val="0"/>
          <w:iCs w:val="0"/>
          <w:sz w:val="22"/>
          <w:szCs w:val="22"/>
        </w:rPr>
        <w:t xml:space="preserve"> turi tenkinti 5.</w:t>
      </w:r>
      <w:r w:rsidR="511D1A1F" w:rsidRPr="0019301C">
        <w:rPr>
          <w:rFonts w:asciiTheme="minorHAnsi" w:hAnsiTheme="minorHAnsi" w:cstheme="minorBidi"/>
          <w:i w:val="0"/>
          <w:iCs w:val="0"/>
          <w:sz w:val="22"/>
          <w:szCs w:val="22"/>
        </w:rPr>
        <w:t>1</w:t>
      </w:r>
      <w:r w:rsidR="1986E1BE" w:rsidRPr="0019301C">
        <w:rPr>
          <w:rFonts w:asciiTheme="minorHAnsi" w:hAnsiTheme="minorHAnsi" w:cstheme="minorBidi"/>
          <w:i w:val="0"/>
          <w:iCs w:val="0"/>
          <w:sz w:val="22"/>
          <w:szCs w:val="22"/>
        </w:rPr>
        <w:t>.</w:t>
      </w:r>
      <w:r w:rsidR="511D1A1F" w:rsidRPr="0019301C">
        <w:rPr>
          <w:rFonts w:asciiTheme="minorHAnsi" w:hAnsiTheme="minorHAnsi" w:cstheme="minorBidi"/>
          <w:i w:val="0"/>
          <w:iCs w:val="0"/>
          <w:sz w:val="22"/>
          <w:szCs w:val="22"/>
        </w:rPr>
        <w:t>3</w:t>
      </w:r>
      <w:r w:rsidR="5233D477" w:rsidRPr="0019301C">
        <w:rPr>
          <w:rFonts w:asciiTheme="minorHAnsi" w:hAnsiTheme="minorHAnsi" w:cstheme="minorBidi"/>
          <w:i w:val="0"/>
          <w:iCs w:val="0"/>
          <w:sz w:val="22"/>
          <w:szCs w:val="22"/>
        </w:rPr>
        <w:t>.</w:t>
      </w:r>
      <w:r w:rsidR="07E3FA68" w:rsidRPr="0019301C">
        <w:rPr>
          <w:rFonts w:asciiTheme="minorHAnsi" w:hAnsiTheme="minorHAnsi" w:cstheme="minorBidi"/>
          <w:i w:val="0"/>
          <w:iCs w:val="0"/>
          <w:sz w:val="22"/>
          <w:szCs w:val="22"/>
        </w:rPr>
        <w:t>5</w:t>
      </w:r>
      <w:r w:rsidR="34514134" w:rsidRPr="0019301C">
        <w:rPr>
          <w:rFonts w:asciiTheme="minorHAnsi" w:hAnsiTheme="minorHAnsi" w:cstheme="minorBidi"/>
          <w:i w:val="0"/>
          <w:iCs w:val="0"/>
          <w:sz w:val="22"/>
          <w:szCs w:val="22"/>
        </w:rPr>
        <w:t xml:space="preserve"> </w:t>
      </w:r>
      <w:r w:rsidR="55EFC8F9" w:rsidRPr="0019301C">
        <w:rPr>
          <w:rFonts w:asciiTheme="minorHAnsi" w:hAnsiTheme="minorHAnsi" w:cstheme="minorBidi"/>
          <w:i w:val="0"/>
          <w:iCs w:val="0"/>
          <w:sz w:val="22"/>
          <w:szCs w:val="22"/>
        </w:rPr>
        <w:t>sąlygas, taip pat įvertint</w:t>
      </w:r>
      <w:r w:rsidR="6CAF3C9F" w:rsidRPr="0019301C">
        <w:rPr>
          <w:rFonts w:asciiTheme="minorHAnsi" w:hAnsiTheme="minorHAnsi" w:cstheme="minorBidi"/>
          <w:i w:val="0"/>
          <w:iCs w:val="0"/>
          <w:sz w:val="22"/>
          <w:szCs w:val="22"/>
        </w:rPr>
        <w:t>i</w:t>
      </w:r>
      <w:r w:rsidR="55EFC8F9" w:rsidRPr="0019301C">
        <w:rPr>
          <w:rFonts w:asciiTheme="minorHAnsi" w:hAnsiTheme="minorHAnsi" w:cstheme="minorBidi"/>
          <w:i w:val="0"/>
          <w:iCs w:val="0"/>
          <w:sz w:val="22"/>
          <w:szCs w:val="22"/>
        </w:rPr>
        <w:t>, koks turi būti buferinės talpos aktyv</w:t>
      </w:r>
      <w:r w:rsidR="30CAE47C" w:rsidRPr="0019301C">
        <w:rPr>
          <w:rFonts w:asciiTheme="minorHAnsi" w:hAnsiTheme="minorHAnsi" w:cstheme="minorBidi"/>
          <w:i w:val="0"/>
          <w:iCs w:val="0"/>
          <w:sz w:val="22"/>
          <w:szCs w:val="22"/>
        </w:rPr>
        <w:t>u</w:t>
      </w:r>
      <w:r w:rsidR="55EFC8F9" w:rsidRPr="0019301C">
        <w:rPr>
          <w:rFonts w:asciiTheme="minorHAnsi" w:hAnsiTheme="minorHAnsi" w:cstheme="minorBidi"/>
          <w:i w:val="0"/>
          <w:iCs w:val="0"/>
          <w:sz w:val="22"/>
          <w:szCs w:val="22"/>
        </w:rPr>
        <w:t>sis tūris</w:t>
      </w:r>
      <w:r w:rsidR="30CAE47C" w:rsidRPr="0019301C">
        <w:rPr>
          <w:rFonts w:asciiTheme="minorHAnsi" w:hAnsiTheme="minorHAnsi" w:cstheme="minorBidi"/>
          <w:i w:val="0"/>
          <w:iCs w:val="0"/>
          <w:sz w:val="22"/>
          <w:szCs w:val="22"/>
        </w:rPr>
        <w:t>, kurio dėka galima tiesiogiai atlikti transporto priemonės užpylimą dėl slėgių skirtumo</w:t>
      </w:r>
      <w:r w:rsidR="55EFC8F9" w:rsidRPr="0019301C">
        <w:rPr>
          <w:rFonts w:asciiTheme="minorHAnsi" w:hAnsiTheme="minorHAnsi" w:cstheme="minorBidi"/>
          <w:i w:val="0"/>
          <w:iCs w:val="0"/>
          <w:sz w:val="22"/>
          <w:szCs w:val="22"/>
        </w:rPr>
        <w:t>.</w:t>
      </w:r>
    </w:p>
    <w:p w14:paraId="666E9ED6" w14:textId="1DD7BFA9" w:rsidR="74955E50" w:rsidRPr="0019301C" w:rsidRDefault="74955E50" w:rsidP="007569C3">
      <w:pPr>
        <w:pStyle w:val="Bodytext20"/>
        <w:numPr>
          <w:ilvl w:val="4"/>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Talpa</w:t>
      </w:r>
      <w:r w:rsidR="2BD03387" w:rsidRPr="16FBFD59">
        <w:rPr>
          <w:rFonts w:asciiTheme="minorHAnsi" w:hAnsiTheme="minorHAnsi" w:cstheme="minorBidi"/>
          <w:i w:val="0"/>
          <w:sz w:val="22"/>
          <w:szCs w:val="22"/>
        </w:rPr>
        <w:t>(</w:t>
      </w:r>
      <w:r w:rsidR="3DE5F69C" w:rsidRPr="16FBFD59">
        <w:rPr>
          <w:rFonts w:asciiTheme="minorHAnsi" w:hAnsiTheme="minorHAnsi" w:cstheme="minorBidi"/>
          <w:i w:val="0"/>
          <w:sz w:val="22"/>
          <w:szCs w:val="22"/>
        </w:rPr>
        <w:t>-os</w:t>
      </w:r>
      <w:r w:rsidR="70C98ACA"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 turi būti pritaikyta atlaikyti</w:t>
      </w:r>
      <w:r w:rsidR="00AB2AAE"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 xml:space="preserve">darbinį slėgį </w:t>
      </w:r>
      <w:r w:rsidR="5249A71C" w:rsidRPr="16FBFD59">
        <w:rPr>
          <w:rFonts w:asciiTheme="minorHAnsi" w:hAnsiTheme="minorHAnsi" w:cstheme="minorBidi"/>
          <w:i w:val="0"/>
          <w:sz w:val="22"/>
          <w:szCs w:val="22"/>
        </w:rPr>
        <w:t>900-</w:t>
      </w:r>
      <w:r w:rsidRPr="16FBFD59">
        <w:rPr>
          <w:rFonts w:asciiTheme="minorHAnsi" w:hAnsiTheme="minorHAnsi" w:cstheme="minorBidi"/>
          <w:i w:val="0"/>
          <w:sz w:val="22"/>
          <w:szCs w:val="22"/>
        </w:rPr>
        <w:t>950</w:t>
      </w:r>
      <w:r w:rsidR="3A9A8578"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bar. Konstrukcija turi atlaikyti šį slėgį nuolat ir užtikrinti, kad nebus nuotėkių ar pažeidimų, atlaikyti slėgio pokyčius, kurie atsiranda vandenilio pildymo iš kompresoriaus metu.</w:t>
      </w:r>
    </w:p>
    <w:p w14:paraId="358F2118" w14:textId="3060E518" w:rsidR="2833C798" w:rsidRPr="0019301C" w:rsidRDefault="71516A53" w:rsidP="29484470">
      <w:pPr>
        <w:pStyle w:val="Bodytext20"/>
        <w:numPr>
          <w:ilvl w:val="4"/>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Talpa</w:t>
      </w:r>
      <w:r w:rsidR="5376E094" w:rsidRPr="0019301C">
        <w:rPr>
          <w:rFonts w:asciiTheme="minorHAnsi" w:hAnsiTheme="minorHAnsi" w:cstheme="minorBidi"/>
          <w:i w:val="0"/>
          <w:iCs w:val="0"/>
          <w:sz w:val="22"/>
          <w:szCs w:val="22"/>
        </w:rPr>
        <w:t>(</w:t>
      </w:r>
      <w:r w:rsidR="5FE3E401" w:rsidRPr="0019301C">
        <w:rPr>
          <w:rFonts w:asciiTheme="minorHAnsi" w:hAnsiTheme="minorHAnsi" w:cstheme="minorBidi"/>
          <w:i w:val="0"/>
          <w:iCs w:val="0"/>
          <w:sz w:val="22"/>
          <w:szCs w:val="22"/>
        </w:rPr>
        <w:t>-os</w:t>
      </w:r>
      <w:r w:rsidR="7CB41B8E" w:rsidRPr="0019301C">
        <w:rPr>
          <w:rFonts w:asciiTheme="minorHAnsi" w:hAnsiTheme="minorHAnsi" w:cstheme="minorBidi"/>
          <w:i w:val="0"/>
          <w:iCs w:val="0"/>
          <w:sz w:val="22"/>
          <w:szCs w:val="22"/>
        </w:rPr>
        <w:t>)</w:t>
      </w:r>
      <w:r w:rsidRPr="0019301C">
        <w:rPr>
          <w:rFonts w:asciiTheme="minorHAnsi" w:hAnsiTheme="minorHAnsi" w:cstheme="minorBidi"/>
          <w:i w:val="0"/>
          <w:iCs w:val="0"/>
          <w:sz w:val="22"/>
          <w:szCs w:val="22"/>
        </w:rPr>
        <w:t xml:space="preserve"> turi būti pagaminta iš medžiagų, kurios yra atsparios vandenilio sukeltai korozijai, plyšimui ir dideliam slėgiui</w:t>
      </w:r>
      <w:r w:rsidR="626605BE" w:rsidRPr="0019301C">
        <w:rPr>
          <w:rFonts w:asciiTheme="minorHAnsi" w:hAnsiTheme="minorHAnsi" w:cstheme="minorBidi"/>
          <w:i w:val="0"/>
          <w:iCs w:val="0"/>
          <w:sz w:val="22"/>
          <w:szCs w:val="22"/>
        </w:rPr>
        <w:t>.</w:t>
      </w:r>
      <w:r w:rsidRPr="0019301C">
        <w:rPr>
          <w:rFonts w:asciiTheme="minorHAnsi" w:hAnsiTheme="minorHAnsi" w:cstheme="minorBidi"/>
          <w:i w:val="0"/>
          <w:iCs w:val="0"/>
          <w:sz w:val="22"/>
          <w:szCs w:val="22"/>
        </w:rPr>
        <w:t xml:space="preserve"> </w:t>
      </w:r>
    </w:p>
    <w:p w14:paraId="13821570" w14:textId="2DE1408A" w:rsidR="2833C798" w:rsidRPr="0019301C" w:rsidRDefault="2833C798" w:rsidP="007569C3">
      <w:pPr>
        <w:pStyle w:val="Bodytext20"/>
        <w:numPr>
          <w:ilvl w:val="4"/>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Konstrukcija turi būti suprojektuota taip, kad sumažintų galimų sprogimų riziką, naudojant sustiprintas sieneles ir tinkamas apsaugos priemones.</w:t>
      </w:r>
    </w:p>
    <w:p w14:paraId="022B1754" w14:textId="594C6801" w:rsidR="2833C798" w:rsidRPr="0019301C" w:rsidRDefault="2833C798" w:rsidP="007569C3">
      <w:pPr>
        <w:pStyle w:val="Bodytext20"/>
        <w:numPr>
          <w:ilvl w:val="4"/>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Talpa</w:t>
      </w:r>
      <w:r w:rsidR="7146B2AF" w:rsidRPr="16FBFD59">
        <w:rPr>
          <w:rFonts w:asciiTheme="minorHAnsi" w:hAnsiTheme="minorHAnsi" w:cstheme="minorBidi"/>
          <w:i w:val="0"/>
          <w:sz w:val="22"/>
          <w:szCs w:val="22"/>
        </w:rPr>
        <w:t>(</w:t>
      </w:r>
      <w:r w:rsidR="284E75A6" w:rsidRPr="16FBFD59">
        <w:rPr>
          <w:rFonts w:asciiTheme="minorHAnsi" w:hAnsiTheme="minorHAnsi" w:cstheme="minorBidi"/>
          <w:i w:val="0"/>
          <w:sz w:val="22"/>
          <w:szCs w:val="22"/>
        </w:rPr>
        <w:t>-os</w:t>
      </w:r>
      <w:r w:rsidR="79B36B30"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 turi turėti apsaugos mechanizmus,</w:t>
      </w:r>
      <w:r w:rsidR="00AB2AAE"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kurie automatiškai išleidžia vandenilį esant per aukštam slėgiui, taip apsaugodami sistemą nuo per didelio slėgio kaupimosi.</w:t>
      </w:r>
    </w:p>
    <w:p w14:paraId="4E335A77" w14:textId="3E69A8C7" w:rsidR="2833C798" w:rsidRPr="0019301C" w:rsidRDefault="2833C798" w:rsidP="007569C3">
      <w:pPr>
        <w:pStyle w:val="Bodytext20"/>
        <w:numPr>
          <w:ilvl w:val="4"/>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Sistemoje turi būti įmontuoti vandenilio detektoriai arba kitos nutekėjimo aptikimo sistemos, kurios užtikrintų, kad talpa yra sandari ir vandenilio nutekėjimo rizika yra minimali.</w:t>
      </w:r>
    </w:p>
    <w:p w14:paraId="4164E4F7" w14:textId="6D568457" w:rsidR="2833C798" w:rsidRPr="0019301C" w:rsidRDefault="2833C798" w:rsidP="007569C3">
      <w:pPr>
        <w:pStyle w:val="Bodytext20"/>
        <w:numPr>
          <w:ilvl w:val="4"/>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Talpa</w:t>
      </w:r>
      <w:r w:rsidR="4DB781B7" w:rsidRPr="16FBFD59">
        <w:rPr>
          <w:rFonts w:asciiTheme="minorHAnsi" w:hAnsiTheme="minorHAnsi" w:cstheme="minorBidi"/>
          <w:i w:val="0"/>
          <w:sz w:val="22"/>
          <w:szCs w:val="22"/>
        </w:rPr>
        <w:t>(</w:t>
      </w:r>
      <w:r w:rsidR="02764AB6" w:rsidRPr="16FBFD59">
        <w:rPr>
          <w:rFonts w:asciiTheme="minorHAnsi" w:hAnsiTheme="minorHAnsi" w:cstheme="minorBidi"/>
          <w:i w:val="0"/>
          <w:sz w:val="22"/>
          <w:szCs w:val="22"/>
        </w:rPr>
        <w:t>-os</w:t>
      </w:r>
      <w:r w:rsidR="4454A34A"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 turi būti apsaugota nuo galimų mechaninių pažeidimų, ypač kai ji yra montuojama lauke.</w:t>
      </w:r>
    </w:p>
    <w:p w14:paraId="2A7F605E" w14:textId="354E8DB5" w:rsidR="2833C798" w:rsidRPr="0019301C" w:rsidRDefault="2833C798" w:rsidP="007569C3">
      <w:pPr>
        <w:pStyle w:val="Bodytext20"/>
        <w:numPr>
          <w:ilvl w:val="4"/>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Kadangi vandenilio suspaudimo</w:t>
      </w:r>
      <w:r w:rsidR="00FC2C1B" w:rsidRPr="16FBFD59">
        <w:rPr>
          <w:rFonts w:asciiTheme="minorHAnsi" w:hAnsiTheme="minorHAnsi" w:cstheme="minorBidi"/>
          <w:i w:val="0"/>
          <w:sz w:val="22"/>
          <w:szCs w:val="22"/>
        </w:rPr>
        <w:t xml:space="preserve"> ir išsiplėtimo</w:t>
      </w:r>
      <w:r w:rsidRPr="16FBFD59">
        <w:rPr>
          <w:rFonts w:asciiTheme="minorHAnsi" w:hAnsiTheme="minorHAnsi" w:cstheme="minorBidi"/>
          <w:i w:val="0"/>
          <w:sz w:val="22"/>
          <w:szCs w:val="22"/>
        </w:rPr>
        <w:t xml:space="preserve"> procesas gali sukelti temperatūros pokyčius, talpa turi būti pritaikyta išlaikyti stabilų temperatūros lygį, kad būtų užtikrinta efektyvi vandenilio laikymo sąlyga.</w:t>
      </w:r>
    </w:p>
    <w:p w14:paraId="7DAA1271" w14:textId="701B5F46" w:rsidR="2833C798" w:rsidRPr="0019301C" w:rsidRDefault="2833C798" w:rsidP="007569C3">
      <w:pPr>
        <w:pStyle w:val="Bodytext20"/>
        <w:numPr>
          <w:ilvl w:val="4"/>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Talpa</w:t>
      </w:r>
      <w:r w:rsidR="4B0A562B" w:rsidRPr="16FBFD59">
        <w:rPr>
          <w:rFonts w:asciiTheme="minorHAnsi" w:hAnsiTheme="minorHAnsi" w:cstheme="minorBidi"/>
          <w:i w:val="0"/>
          <w:sz w:val="22"/>
          <w:szCs w:val="22"/>
        </w:rPr>
        <w:t>(</w:t>
      </w:r>
      <w:r w:rsidR="7C8AAFA2" w:rsidRPr="16FBFD59">
        <w:rPr>
          <w:rFonts w:asciiTheme="minorHAnsi" w:hAnsiTheme="minorHAnsi" w:cstheme="minorBidi"/>
          <w:i w:val="0"/>
          <w:sz w:val="22"/>
          <w:szCs w:val="22"/>
        </w:rPr>
        <w:t>-os</w:t>
      </w:r>
      <w:r w:rsidR="5CD15E21"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 turi būti atspari dideliems temperatūros pokyčiams, kurie gali atsirasti dėl vandenilio pildymo arba išorinės aplinkos poveikio.</w:t>
      </w:r>
    </w:p>
    <w:p w14:paraId="3B288FC2" w14:textId="01505326" w:rsidR="2833C798" w:rsidRPr="0019301C" w:rsidRDefault="2833C798" w:rsidP="007569C3">
      <w:pPr>
        <w:pStyle w:val="Bodytext20"/>
        <w:numPr>
          <w:ilvl w:val="4"/>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Talpa</w:t>
      </w:r>
      <w:r w:rsidR="713E130E" w:rsidRPr="16FBFD59">
        <w:rPr>
          <w:rFonts w:asciiTheme="minorHAnsi" w:hAnsiTheme="minorHAnsi" w:cstheme="minorBidi"/>
          <w:i w:val="0"/>
          <w:sz w:val="22"/>
          <w:szCs w:val="22"/>
        </w:rPr>
        <w:t>(</w:t>
      </w:r>
      <w:r w:rsidR="25BD570D" w:rsidRPr="16FBFD59">
        <w:rPr>
          <w:rFonts w:asciiTheme="minorHAnsi" w:hAnsiTheme="minorHAnsi" w:cstheme="minorBidi"/>
          <w:i w:val="0"/>
          <w:sz w:val="22"/>
          <w:szCs w:val="22"/>
        </w:rPr>
        <w:t>-os</w:t>
      </w:r>
      <w:r w:rsidR="502B49B7"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 turi turėti tinkamai suprojektuotas prijungimo sistemas, kurios užtikrintų greitą vandenilio pildymą ir tiekimą į dispenserio pildymo sistemą.</w:t>
      </w:r>
    </w:p>
    <w:p w14:paraId="60039048" w14:textId="601186ED" w:rsidR="2833C798" w:rsidRPr="0019301C" w:rsidRDefault="2833C798" w:rsidP="007569C3">
      <w:pPr>
        <w:pStyle w:val="Bodytext20"/>
        <w:numPr>
          <w:ilvl w:val="4"/>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Talpos</w:t>
      </w:r>
      <w:r w:rsidR="6649EF95" w:rsidRPr="16FBFD59">
        <w:rPr>
          <w:rFonts w:asciiTheme="minorHAnsi" w:hAnsiTheme="minorHAnsi" w:cstheme="minorBidi"/>
          <w:i w:val="0"/>
          <w:sz w:val="22"/>
          <w:szCs w:val="22"/>
        </w:rPr>
        <w:t>(</w:t>
      </w:r>
      <w:r w:rsidR="3401D670" w:rsidRPr="16FBFD59">
        <w:rPr>
          <w:rFonts w:asciiTheme="minorHAnsi" w:hAnsiTheme="minorHAnsi" w:cstheme="minorBidi"/>
          <w:i w:val="0"/>
          <w:sz w:val="22"/>
          <w:szCs w:val="22"/>
        </w:rPr>
        <w:t>-ų</w:t>
      </w:r>
      <w:r w:rsidR="3735B4E6"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 prijungimo vietos turi būti apsaugotos nuo nuotėkių ir mechaninių pažeidimų, taip užtikrinant sandarumą ir ilgalaikį naudojimą.</w:t>
      </w:r>
    </w:p>
    <w:p w14:paraId="7E403BDB" w14:textId="0313E908" w:rsidR="2833C798" w:rsidRPr="0019301C" w:rsidRDefault="2833C798" w:rsidP="007569C3">
      <w:pPr>
        <w:pStyle w:val="Bodytext20"/>
        <w:numPr>
          <w:ilvl w:val="4"/>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Talpa</w:t>
      </w:r>
      <w:r w:rsidR="07ADF2ED" w:rsidRPr="16FBFD59">
        <w:rPr>
          <w:rFonts w:asciiTheme="minorHAnsi" w:hAnsiTheme="minorHAnsi" w:cstheme="minorBidi"/>
          <w:i w:val="0"/>
          <w:sz w:val="22"/>
          <w:szCs w:val="22"/>
        </w:rPr>
        <w:t>(</w:t>
      </w:r>
      <w:r w:rsidR="3F23D8CB" w:rsidRPr="16FBFD59">
        <w:rPr>
          <w:rFonts w:asciiTheme="minorHAnsi" w:hAnsiTheme="minorHAnsi" w:cstheme="minorBidi"/>
          <w:i w:val="0"/>
          <w:sz w:val="22"/>
          <w:szCs w:val="22"/>
        </w:rPr>
        <w:t>-os</w:t>
      </w:r>
      <w:r w:rsidR="34C72C48"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 turi būti lengvai prieinama techninei priežiūrai ir tikrinimui. Tai reiškia, kad vožtuvai, prijungimo taškai ir matavimo prietaisai turi būti lengvai pasiekiami be sudėtingų išmontavimo darbų.</w:t>
      </w:r>
    </w:p>
    <w:p w14:paraId="25B9D2E5" w14:textId="206ED5CD" w:rsidR="2833C798" w:rsidRPr="0019301C" w:rsidRDefault="2833C798" w:rsidP="007569C3">
      <w:pPr>
        <w:pStyle w:val="Bodytext20"/>
        <w:numPr>
          <w:ilvl w:val="4"/>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Talpa</w:t>
      </w:r>
      <w:r w:rsidR="7AD014AA" w:rsidRPr="16FBFD59">
        <w:rPr>
          <w:rFonts w:asciiTheme="minorHAnsi" w:hAnsiTheme="minorHAnsi" w:cstheme="minorBidi"/>
          <w:i w:val="0"/>
          <w:sz w:val="22"/>
          <w:szCs w:val="22"/>
        </w:rPr>
        <w:t>(</w:t>
      </w:r>
      <w:r w:rsidR="3D40D601" w:rsidRPr="16FBFD59">
        <w:rPr>
          <w:rFonts w:asciiTheme="minorHAnsi" w:hAnsiTheme="minorHAnsi" w:cstheme="minorBidi"/>
          <w:i w:val="0"/>
          <w:sz w:val="22"/>
          <w:szCs w:val="22"/>
        </w:rPr>
        <w:t>-os</w:t>
      </w:r>
      <w:r w:rsidR="79F1E9AD"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 turi būti aprūpinta integruotais jutikliais, kurie stebi slėgį, temperatūrą ir kitas eksploatacines sąlygas realiuoju laiku</w:t>
      </w:r>
      <w:r w:rsidR="001F02BC" w:rsidRPr="16FBFD59">
        <w:rPr>
          <w:rFonts w:asciiTheme="minorHAnsi" w:hAnsiTheme="minorHAnsi" w:cstheme="minorBidi"/>
          <w:i w:val="0"/>
          <w:sz w:val="22"/>
          <w:szCs w:val="22"/>
        </w:rPr>
        <w:t xml:space="preserve"> operatoriaus valdymo sistemoje</w:t>
      </w:r>
      <w:r w:rsidRPr="16FBFD59">
        <w:rPr>
          <w:rFonts w:asciiTheme="minorHAnsi" w:hAnsiTheme="minorHAnsi" w:cstheme="minorBidi"/>
          <w:i w:val="0"/>
          <w:sz w:val="22"/>
          <w:szCs w:val="22"/>
        </w:rPr>
        <w:t>, siekiant išvengti kritinių situacijų.</w:t>
      </w:r>
    </w:p>
    <w:p w14:paraId="34276A71" w14:textId="02A22E3D" w:rsidR="2833C798" w:rsidRPr="0019301C" w:rsidRDefault="71516A53" w:rsidP="29484470">
      <w:pPr>
        <w:pStyle w:val="Bodytext20"/>
        <w:numPr>
          <w:ilvl w:val="4"/>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Turi būti automatinė valdymo ir stebėjimo sistema, kuri turi reaguoti į bet kokius sistemos sutrikimus ir iškart įspėti operatorius arba inicijuoti apsaugos veiksmus (pvz. uždaryti vožtuvus, sumažinti slėgį</w:t>
      </w:r>
      <w:r w:rsidR="30CAE47C" w:rsidRPr="0019301C">
        <w:rPr>
          <w:rFonts w:asciiTheme="minorHAnsi" w:hAnsiTheme="minorHAnsi" w:cstheme="minorBidi"/>
          <w:i w:val="0"/>
          <w:iCs w:val="0"/>
          <w:sz w:val="22"/>
          <w:szCs w:val="22"/>
        </w:rPr>
        <w:t>, išleisti vandenilį į orą</w:t>
      </w:r>
      <w:r w:rsidRPr="0019301C">
        <w:rPr>
          <w:rFonts w:asciiTheme="minorHAnsi" w:hAnsiTheme="minorHAnsi" w:cstheme="minorBidi"/>
          <w:i w:val="0"/>
          <w:iCs w:val="0"/>
          <w:sz w:val="22"/>
          <w:szCs w:val="22"/>
        </w:rPr>
        <w:t>).</w:t>
      </w:r>
    </w:p>
    <w:p w14:paraId="7878DAC4" w14:textId="293ED661" w:rsidR="2833C798" w:rsidRPr="0019301C" w:rsidRDefault="2833C798" w:rsidP="007569C3">
      <w:pPr>
        <w:pStyle w:val="Bodytext20"/>
        <w:numPr>
          <w:ilvl w:val="4"/>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Talpa</w:t>
      </w:r>
      <w:r w:rsidR="1AC8683B" w:rsidRPr="16FBFD59">
        <w:rPr>
          <w:rFonts w:asciiTheme="minorHAnsi" w:hAnsiTheme="minorHAnsi" w:cstheme="minorBidi"/>
          <w:i w:val="0"/>
          <w:sz w:val="22"/>
          <w:szCs w:val="22"/>
        </w:rPr>
        <w:t>(</w:t>
      </w:r>
      <w:r w:rsidR="4B889F89" w:rsidRPr="16FBFD59">
        <w:rPr>
          <w:rFonts w:asciiTheme="minorHAnsi" w:hAnsiTheme="minorHAnsi" w:cstheme="minorBidi"/>
          <w:i w:val="0"/>
          <w:sz w:val="22"/>
          <w:szCs w:val="22"/>
        </w:rPr>
        <w:t>-os</w:t>
      </w:r>
      <w:r w:rsidR="13965901"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 turi atitikti tarptautinius ir vietinius saugos bei techninius standartus</w:t>
      </w:r>
      <w:r w:rsidR="00B95FFE" w:rsidRPr="16FBFD59">
        <w:rPr>
          <w:rFonts w:asciiTheme="minorHAnsi" w:hAnsiTheme="minorHAnsi" w:cstheme="minorBidi"/>
          <w:i w:val="0"/>
          <w:sz w:val="22"/>
          <w:szCs w:val="22"/>
        </w:rPr>
        <w:t>.</w:t>
      </w:r>
    </w:p>
    <w:p w14:paraId="423F9441" w14:textId="0EB0B588" w:rsidR="2833C798" w:rsidRPr="0019301C" w:rsidRDefault="71516A53" w:rsidP="29484470">
      <w:pPr>
        <w:pStyle w:val="Bodytext20"/>
        <w:numPr>
          <w:ilvl w:val="4"/>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lastRenderedPageBreak/>
        <w:t>Talpa</w:t>
      </w:r>
      <w:r w:rsidR="7C602C78" w:rsidRPr="0019301C">
        <w:rPr>
          <w:rFonts w:asciiTheme="minorHAnsi" w:hAnsiTheme="minorHAnsi" w:cstheme="minorBidi"/>
          <w:i w:val="0"/>
          <w:iCs w:val="0"/>
          <w:sz w:val="22"/>
          <w:szCs w:val="22"/>
        </w:rPr>
        <w:t>(</w:t>
      </w:r>
      <w:r w:rsidR="36D4D4C0" w:rsidRPr="0019301C">
        <w:rPr>
          <w:rFonts w:asciiTheme="minorHAnsi" w:hAnsiTheme="minorHAnsi" w:cstheme="minorBidi"/>
          <w:i w:val="0"/>
          <w:iCs w:val="0"/>
          <w:sz w:val="22"/>
          <w:szCs w:val="22"/>
        </w:rPr>
        <w:t>-os</w:t>
      </w:r>
      <w:r w:rsidR="43D27EF4" w:rsidRPr="0019301C">
        <w:rPr>
          <w:rFonts w:asciiTheme="minorHAnsi" w:hAnsiTheme="minorHAnsi" w:cstheme="minorBidi"/>
          <w:i w:val="0"/>
          <w:iCs w:val="0"/>
          <w:sz w:val="22"/>
          <w:szCs w:val="22"/>
        </w:rPr>
        <w:t>)</w:t>
      </w:r>
      <w:r w:rsidRPr="0019301C">
        <w:rPr>
          <w:rFonts w:asciiTheme="minorHAnsi" w:hAnsiTheme="minorHAnsi" w:cstheme="minorBidi"/>
          <w:i w:val="0"/>
          <w:iCs w:val="0"/>
          <w:sz w:val="22"/>
          <w:szCs w:val="22"/>
        </w:rPr>
        <w:t xml:space="preserve"> turi būti atspari </w:t>
      </w:r>
      <w:r w:rsidR="00E76204">
        <w:rPr>
          <w:rFonts w:asciiTheme="minorHAnsi" w:hAnsiTheme="minorHAnsi" w:cstheme="minorBidi"/>
          <w:i w:val="0"/>
          <w:iCs w:val="0"/>
          <w:sz w:val="22"/>
          <w:szCs w:val="22"/>
        </w:rPr>
        <w:t xml:space="preserve">krituliams ir </w:t>
      </w:r>
      <w:r w:rsidRPr="0019301C">
        <w:rPr>
          <w:rFonts w:asciiTheme="minorHAnsi" w:hAnsiTheme="minorHAnsi" w:cstheme="minorBidi"/>
          <w:i w:val="0"/>
          <w:iCs w:val="0"/>
          <w:sz w:val="22"/>
          <w:szCs w:val="22"/>
        </w:rPr>
        <w:t>korozijai,</w:t>
      </w:r>
      <w:r w:rsidR="34514134" w:rsidRPr="0019301C">
        <w:rPr>
          <w:rFonts w:asciiTheme="minorHAnsi" w:hAnsiTheme="minorHAnsi" w:cstheme="minorBidi"/>
          <w:i w:val="0"/>
          <w:iCs w:val="0"/>
          <w:sz w:val="22"/>
          <w:szCs w:val="22"/>
        </w:rPr>
        <w:t xml:space="preserve"> </w:t>
      </w:r>
      <w:r w:rsidR="70E4D255" w:rsidRPr="0019301C">
        <w:rPr>
          <w:rFonts w:asciiTheme="minorHAnsi" w:hAnsiTheme="minorHAnsi" w:cstheme="minorBidi"/>
          <w:i w:val="0"/>
          <w:iCs w:val="0"/>
          <w:sz w:val="22"/>
          <w:szCs w:val="22"/>
        </w:rPr>
        <w:t xml:space="preserve">taip pat </w:t>
      </w:r>
      <w:r w:rsidRPr="0019301C">
        <w:rPr>
          <w:rFonts w:asciiTheme="minorHAnsi" w:hAnsiTheme="minorHAnsi" w:cstheme="minorBidi"/>
          <w:i w:val="0"/>
          <w:iCs w:val="0"/>
          <w:sz w:val="22"/>
          <w:szCs w:val="22"/>
        </w:rPr>
        <w:t xml:space="preserve">UV apsauga reikalinga siekiant išvengti saulės spindulių pažeidimų, jei talpa eksploatuojama atviroje erdvėje. </w:t>
      </w:r>
    </w:p>
    <w:p w14:paraId="7F70390C" w14:textId="4F6D7A5F" w:rsidR="2833C798" w:rsidRPr="0019301C" w:rsidRDefault="71516A53" w:rsidP="29484470">
      <w:pPr>
        <w:pStyle w:val="Bodytext20"/>
        <w:numPr>
          <w:ilvl w:val="4"/>
          <w:numId w:val="34"/>
        </w:numPr>
        <w:tabs>
          <w:tab w:val="left" w:pos="851"/>
          <w:tab w:val="left" w:pos="993"/>
          <w:tab w:val="left" w:pos="1701"/>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Turi būti galimybė buferinę talpą</w:t>
      </w:r>
      <w:r w:rsidR="30DB65F5" w:rsidRPr="0019301C">
        <w:rPr>
          <w:rFonts w:asciiTheme="minorHAnsi" w:hAnsiTheme="minorHAnsi" w:cstheme="minorBidi"/>
          <w:i w:val="0"/>
          <w:iCs w:val="0"/>
          <w:sz w:val="22"/>
          <w:szCs w:val="22"/>
        </w:rPr>
        <w:t>(</w:t>
      </w:r>
      <w:r w:rsidR="2019734A" w:rsidRPr="0019301C">
        <w:rPr>
          <w:rFonts w:asciiTheme="minorHAnsi" w:hAnsiTheme="minorHAnsi" w:cstheme="minorBidi"/>
          <w:i w:val="0"/>
          <w:iCs w:val="0"/>
          <w:sz w:val="22"/>
          <w:szCs w:val="22"/>
        </w:rPr>
        <w:t>-as</w:t>
      </w:r>
      <w:r w:rsidR="44B0EB3E" w:rsidRPr="0019301C">
        <w:rPr>
          <w:rFonts w:asciiTheme="minorHAnsi" w:hAnsiTheme="minorHAnsi" w:cstheme="minorBidi"/>
          <w:i w:val="0"/>
          <w:iCs w:val="0"/>
          <w:sz w:val="22"/>
          <w:szCs w:val="22"/>
        </w:rPr>
        <w:t>)</w:t>
      </w:r>
      <w:r w:rsidRPr="0019301C">
        <w:rPr>
          <w:rFonts w:asciiTheme="minorHAnsi" w:hAnsiTheme="minorHAnsi" w:cstheme="minorBidi"/>
          <w:i w:val="0"/>
          <w:iCs w:val="0"/>
          <w:sz w:val="22"/>
          <w:szCs w:val="22"/>
        </w:rPr>
        <w:t xml:space="preserve"> didinti</w:t>
      </w:r>
      <w:r w:rsidR="30CAE47C" w:rsidRPr="0019301C">
        <w:rPr>
          <w:rFonts w:asciiTheme="minorHAnsi" w:hAnsiTheme="minorHAnsi" w:cstheme="minorBidi"/>
          <w:i w:val="0"/>
          <w:iCs w:val="0"/>
          <w:sz w:val="22"/>
          <w:szCs w:val="22"/>
        </w:rPr>
        <w:t>/plėsti</w:t>
      </w:r>
      <w:r w:rsidRPr="0019301C">
        <w:rPr>
          <w:rFonts w:asciiTheme="minorHAnsi" w:hAnsiTheme="minorHAnsi" w:cstheme="minorBidi"/>
          <w:i w:val="0"/>
          <w:iCs w:val="0"/>
          <w:sz w:val="22"/>
          <w:szCs w:val="22"/>
        </w:rPr>
        <w:t xml:space="preserve"> arba mažinti</w:t>
      </w:r>
      <w:r w:rsidR="1D33D208" w:rsidRPr="0019301C">
        <w:rPr>
          <w:rFonts w:asciiTheme="minorHAnsi" w:hAnsiTheme="minorHAnsi" w:cstheme="minorBidi"/>
          <w:i w:val="0"/>
          <w:iCs w:val="0"/>
          <w:sz w:val="22"/>
          <w:szCs w:val="22"/>
        </w:rPr>
        <w:t>,</w:t>
      </w:r>
      <w:r w:rsidRPr="0019301C">
        <w:rPr>
          <w:rFonts w:asciiTheme="minorHAnsi" w:hAnsiTheme="minorHAnsi" w:cstheme="minorBidi"/>
          <w:i w:val="0"/>
          <w:iCs w:val="0"/>
          <w:sz w:val="22"/>
          <w:szCs w:val="22"/>
        </w:rPr>
        <w:t xml:space="preserve"> t.</w:t>
      </w:r>
      <w:r w:rsidR="37CD9A7F" w:rsidRPr="0019301C">
        <w:rPr>
          <w:rFonts w:asciiTheme="minorHAnsi" w:hAnsiTheme="minorHAnsi" w:cstheme="minorBidi"/>
          <w:i w:val="0"/>
          <w:iCs w:val="0"/>
          <w:sz w:val="22"/>
          <w:szCs w:val="22"/>
        </w:rPr>
        <w:t xml:space="preserve"> </w:t>
      </w:r>
      <w:r w:rsidRPr="0019301C">
        <w:rPr>
          <w:rFonts w:asciiTheme="minorHAnsi" w:hAnsiTheme="minorHAnsi" w:cstheme="minorBidi"/>
          <w:i w:val="0"/>
          <w:iCs w:val="0"/>
          <w:sz w:val="22"/>
          <w:szCs w:val="22"/>
        </w:rPr>
        <w:t>y. keisti cilindrų, kuriuose saugomas vandenilis kiekį.</w:t>
      </w:r>
      <w:r w:rsidR="30966FFB" w:rsidRPr="0019301C">
        <w:rPr>
          <w:rFonts w:asciiTheme="minorHAnsi" w:hAnsiTheme="minorHAnsi" w:cstheme="minorBidi"/>
          <w:i w:val="0"/>
          <w:iCs w:val="0"/>
          <w:sz w:val="22"/>
          <w:szCs w:val="22"/>
        </w:rPr>
        <w:t xml:space="preserve"> Turi būti numatyta vieta ir konstrukcija ateities cilindrų kiekio didinimui.</w:t>
      </w:r>
    </w:p>
    <w:p w14:paraId="2A9AFD40" w14:textId="1EBB557A" w:rsidR="6049A23C" w:rsidRPr="0019301C" w:rsidRDefault="6049A23C" w:rsidP="00F24E68">
      <w:pPr>
        <w:pStyle w:val="NoSpacing"/>
        <w:tabs>
          <w:tab w:val="left" w:pos="993"/>
          <w:tab w:val="left" w:pos="1276"/>
        </w:tabs>
        <w:spacing w:before="0"/>
        <w:ind w:left="0" w:right="57" w:firstLine="567"/>
        <w:rPr>
          <w:rFonts w:asciiTheme="minorHAnsi" w:eastAsia="Arial" w:hAnsiTheme="minorHAnsi" w:cstheme="minorBidi"/>
          <w:sz w:val="22"/>
          <w:szCs w:val="22"/>
          <w:lang w:eastAsia="en-US"/>
        </w:rPr>
      </w:pPr>
    </w:p>
    <w:p w14:paraId="415310DA" w14:textId="4BEE08FD" w:rsidR="00304BCC" w:rsidRPr="0019301C" w:rsidRDefault="6639AB69" w:rsidP="00851169">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b/>
          <w:i w:val="0"/>
          <w:sz w:val="22"/>
          <w:szCs w:val="22"/>
        </w:rPr>
      </w:pPr>
      <w:r w:rsidRPr="16FBFD59">
        <w:rPr>
          <w:rFonts w:asciiTheme="minorHAnsi" w:hAnsiTheme="minorHAnsi" w:cstheme="minorBidi"/>
          <w:b/>
          <w:i w:val="0"/>
          <w:sz w:val="22"/>
          <w:szCs w:val="22"/>
        </w:rPr>
        <w:t>Reikalavimai</w:t>
      </w:r>
      <w:r w:rsidR="3303477F" w:rsidRPr="16FBFD59">
        <w:rPr>
          <w:rFonts w:asciiTheme="minorHAnsi" w:hAnsiTheme="minorHAnsi" w:cstheme="minorBidi"/>
          <w:b/>
          <w:i w:val="0"/>
          <w:sz w:val="22"/>
          <w:szCs w:val="22"/>
        </w:rPr>
        <w:t xml:space="preserve"> </w:t>
      </w:r>
      <w:r w:rsidR="0129D78E" w:rsidRPr="16FBFD59">
        <w:rPr>
          <w:rFonts w:asciiTheme="minorHAnsi" w:hAnsiTheme="minorHAnsi" w:cstheme="minorBidi"/>
          <w:b/>
          <w:i w:val="0"/>
          <w:sz w:val="22"/>
          <w:szCs w:val="22"/>
        </w:rPr>
        <w:t>kompresor</w:t>
      </w:r>
      <w:r w:rsidR="0F495170" w:rsidRPr="16FBFD59">
        <w:rPr>
          <w:rFonts w:asciiTheme="minorHAnsi" w:hAnsiTheme="minorHAnsi" w:cstheme="minorBidi"/>
          <w:b/>
          <w:i w:val="0"/>
          <w:sz w:val="22"/>
          <w:szCs w:val="22"/>
        </w:rPr>
        <w:t>iams</w:t>
      </w:r>
      <w:r w:rsidR="76C962AA" w:rsidRPr="16FBFD59">
        <w:rPr>
          <w:rFonts w:asciiTheme="minorHAnsi" w:hAnsiTheme="minorHAnsi" w:cstheme="minorBidi"/>
          <w:b/>
          <w:i w:val="0"/>
          <w:sz w:val="22"/>
          <w:szCs w:val="22"/>
        </w:rPr>
        <w:t>:</w:t>
      </w:r>
    </w:p>
    <w:p w14:paraId="0EA5F93D" w14:textId="397A9278" w:rsidR="00B20A96" w:rsidRPr="0019301C" w:rsidRDefault="00931610" w:rsidP="5C723DF6">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EA24003">
        <w:rPr>
          <w:rFonts w:asciiTheme="minorHAnsi" w:hAnsiTheme="minorHAnsi" w:cstheme="minorBidi"/>
          <w:i w:val="0"/>
          <w:sz w:val="22"/>
          <w:szCs w:val="22"/>
        </w:rPr>
        <w:t xml:space="preserve">Gali </w:t>
      </w:r>
      <w:r w:rsidR="6CFF8CB0" w:rsidRPr="1EA24003">
        <w:rPr>
          <w:rFonts w:asciiTheme="minorHAnsi" w:hAnsiTheme="minorHAnsi" w:cstheme="minorBidi"/>
          <w:i w:val="0"/>
          <w:sz w:val="22"/>
          <w:szCs w:val="22"/>
        </w:rPr>
        <w:t>būti</w:t>
      </w:r>
      <w:r w:rsidR="67B0E7ED" w:rsidRPr="1EA24003">
        <w:rPr>
          <w:rFonts w:asciiTheme="minorHAnsi" w:hAnsiTheme="minorHAnsi" w:cstheme="minorBidi"/>
          <w:i w:val="0"/>
          <w:sz w:val="22"/>
          <w:szCs w:val="22"/>
        </w:rPr>
        <w:t xml:space="preserve"> </w:t>
      </w:r>
      <w:r w:rsidR="00DB2AC9" w:rsidRPr="1EA24003">
        <w:rPr>
          <w:rFonts w:asciiTheme="minorHAnsi" w:hAnsiTheme="minorHAnsi" w:cstheme="minorBidi"/>
          <w:i w:val="0"/>
          <w:sz w:val="22"/>
          <w:szCs w:val="22"/>
        </w:rPr>
        <w:t xml:space="preserve">du </w:t>
      </w:r>
      <w:r w:rsidR="00C262C7" w:rsidRPr="1EA24003">
        <w:rPr>
          <w:rFonts w:asciiTheme="minorHAnsi" w:hAnsiTheme="minorHAnsi" w:cstheme="minorBidi"/>
          <w:i w:val="0"/>
          <w:sz w:val="22"/>
          <w:szCs w:val="22"/>
        </w:rPr>
        <w:t xml:space="preserve">atskiri </w:t>
      </w:r>
      <w:r w:rsidR="67B0E7ED" w:rsidRPr="1EA24003">
        <w:rPr>
          <w:rFonts w:asciiTheme="minorHAnsi" w:hAnsiTheme="minorHAnsi" w:cstheme="minorBidi"/>
          <w:i w:val="0"/>
          <w:sz w:val="22"/>
          <w:szCs w:val="22"/>
        </w:rPr>
        <w:t>kompresor</w:t>
      </w:r>
      <w:r w:rsidR="00B527BC" w:rsidRPr="1EA24003">
        <w:rPr>
          <w:rFonts w:asciiTheme="minorHAnsi" w:hAnsiTheme="minorHAnsi" w:cstheme="minorBidi"/>
          <w:i w:val="0"/>
          <w:sz w:val="22"/>
          <w:szCs w:val="22"/>
        </w:rPr>
        <w:t>iai</w:t>
      </w:r>
      <w:r w:rsidR="00325CAF" w:rsidRPr="1EA24003">
        <w:rPr>
          <w:rFonts w:asciiTheme="minorHAnsi" w:hAnsiTheme="minorHAnsi" w:cstheme="minorBidi"/>
          <w:i w:val="0"/>
          <w:sz w:val="22"/>
          <w:szCs w:val="22"/>
        </w:rPr>
        <w:t>:</w:t>
      </w:r>
      <w:r w:rsidR="007C2E15" w:rsidRPr="1EA24003">
        <w:rPr>
          <w:rFonts w:asciiTheme="minorHAnsi" w:hAnsiTheme="minorHAnsi" w:cstheme="minorBidi"/>
          <w:i w:val="0"/>
          <w:sz w:val="22"/>
          <w:szCs w:val="22"/>
        </w:rPr>
        <w:t xml:space="preserve"> </w:t>
      </w:r>
      <w:r w:rsidR="00325CAF" w:rsidRPr="1EA24003">
        <w:rPr>
          <w:rFonts w:asciiTheme="minorHAnsi" w:hAnsiTheme="minorHAnsi" w:cstheme="minorBidi"/>
          <w:i w:val="0"/>
          <w:sz w:val="22"/>
          <w:szCs w:val="22"/>
        </w:rPr>
        <w:t>p</w:t>
      </w:r>
      <w:r w:rsidR="28FC00AC" w:rsidRPr="1EA24003">
        <w:rPr>
          <w:rFonts w:asciiTheme="minorHAnsi" w:hAnsiTheme="minorHAnsi" w:cstheme="minorBidi"/>
          <w:i w:val="0"/>
          <w:sz w:val="22"/>
          <w:szCs w:val="22"/>
        </w:rPr>
        <w:t>irm</w:t>
      </w:r>
      <w:r w:rsidR="082118E5" w:rsidRPr="1EA24003">
        <w:rPr>
          <w:rFonts w:asciiTheme="minorHAnsi" w:hAnsiTheme="minorHAnsi" w:cstheme="minorBidi"/>
          <w:i w:val="0"/>
          <w:sz w:val="22"/>
          <w:szCs w:val="22"/>
        </w:rPr>
        <w:t>as</w:t>
      </w:r>
      <w:r w:rsidR="28FC00AC" w:rsidRPr="1EA24003">
        <w:rPr>
          <w:rFonts w:asciiTheme="minorHAnsi" w:hAnsiTheme="minorHAnsi" w:cstheme="minorBidi"/>
          <w:i w:val="0"/>
          <w:sz w:val="22"/>
          <w:szCs w:val="22"/>
        </w:rPr>
        <w:t xml:space="preserve"> k</w:t>
      </w:r>
      <w:r w:rsidR="383263A1" w:rsidRPr="1EA24003">
        <w:rPr>
          <w:rFonts w:asciiTheme="minorHAnsi" w:hAnsiTheme="minorHAnsi" w:cstheme="minorBidi"/>
          <w:i w:val="0"/>
          <w:sz w:val="22"/>
          <w:szCs w:val="22"/>
        </w:rPr>
        <w:t>ompresor</w:t>
      </w:r>
      <w:r w:rsidR="5BE31E08" w:rsidRPr="1EA24003">
        <w:rPr>
          <w:rFonts w:asciiTheme="minorHAnsi" w:hAnsiTheme="minorHAnsi" w:cstheme="minorBidi"/>
          <w:i w:val="0"/>
          <w:sz w:val="22"/>
          <w:szCs w:val="22"/>
        </w:rPr>
        <w:t xml:space="preserve">ius </w:t>
      </w:r>
      <w:r w:rsidR="5C4CA703" w:rsidRPr="1EA24003">
        <w:rPr>
          <w:rFonts w:asciiTheme="minorHAnsi" w:hAnsiTheme="minorHAnsi" w:cstheme="minorBidi"/>
          <w:i w:val="0"/>
          <w:sz w:val="22"/>
          <w:szCs w:val="22"/>
        </w:rPr>
        <w:t>skirta</w:t>
      </w:r>
      <w:r w:rsidR="07AF1F17" w:rsidRPr="1EA24003">
        <w:rPr>
          <w:rFonts w:asciiTheme="minorHAnsi" w:hAnsiTheme="minorHAnsi" w:cstheme="minorBidi"/>
          <w:i w:val="0"/>
          <w:sz w:val="22"/>
          <w:szCs w:val="22"/>
        </w:rPr>
        <w:t>s</w:t>
      </w:r>
      <w:r w:rsidRPr="1EA24003">
        <w:rPr>
          <w:rFonts w:asciiTheme="minorHAnsi" w:hAnsiTheme="minorHAnsi" w:cstheme="minorBidi"/>
          <w:i w:val="0"/>
          <w:sz w:val="22"/>
          <w:szCs w:val="22"/>
        </w:rPr>
        <w:t xml:space="preserve"> </w:t>
      </w:r>
      <w:r w:rsidR="3BE9FF31" w:rsidRPr="1EA24003">
        <w:rPr>
          <w:rFonts w:asciiTheme="minorHAnsi" w:hAnsiTheme="minorHAnsi" w:cstheme="minorBidi"/>
          <w:i w:val="0"/>
          <w:sz w:val="22"/>
          <w:szCs w:val="22"/>
        </w:rPr>
        <w:t xml:space="preserve">darbui su </w:t>
      </w:r>
      <w:r w:rsidR="5C4CA703" w:rsidRPr="1EA24003">
        <w:rPr>
          <w:rFonts w:asciiTheme="minorHAnsi" w:hAnsiTheme="minorHAnsi" w:cstheme="minorBidi"/>
          <w:i w:val="0"/>
          <w:sz w:val="22"/>
          <w:szCs w:val="22"/>
        </w:rPr>
        <w:t>vidutini</w:t>
      </w:r>
      <w:r w:rsidR="3BE9FF31" w:rsidRPr="1EA24003">
        <w:rPr>
          <w:rFonts w:asciiTheme="minorHAnsi" w:hAnsiTheme="minorHAnsi" w:cstheme="minorBidi"/>
          <w:i w:val="0"/>
          <w:sz w:val="22"/>
          <w:szCs w:val="22"/>
        </w:rPr>
        <w:t>u</w:t>
      </w:r>
      <w:r w:rsidR="5C4CA703" w:rsidRPr="1EA24003">
        <w:rPr>
          <w:rFonts w:asciiTheme="minorHAnsi" w:hAnsiTheme="minorHAnsi" w:cstheme="minorBidi"/>
          <w:i w:val="0"/>
          <w:sz w:val="22"/>
          <w:szCs w:val="22"/>
        </w:rPr>
        <w:t xml:space="preserve"> slėgiu</w:t>
      </w:r>
      <w:r w:rsidR="3BE9FF31" w:rsidRPr="1EA24003">
        <w:rPr>
          <w:rFonts w:asciiTheme="minorHAnsi" w:hAnsiTheme="minorHAnsi" w:cstheme="minorBidi"/>
          <w:i w:val="0"/>
          <w:sz w:val="22"/>
          <w:szCs w:val="22"/>
        </w:rPr>
        <w:t xml:space="preserve"> </w:t>
      </w:r>
      <w:r w:rsidR="1414186B" w:rsidRPr="1EA24003">
        <w:rPr>
          <w:rFonts w:asciiTheme="minorHAnsi" w:hAnsiTheme="minorHAnsi" w:cstheme="minorBidi"/>
          <w:i w:val="0"/>
          <w:sz w:val="22"/>
          <w:szCs w:val="22"/>
        </w:rPr>
        <w:t xml:space="preserve">(slėgis </w:t>
      </w:r>
      <w:r w:rsidR="23BF9A63" w:rsidRPr="1EA24003">
        <w:rPr>
          <w:rFonts w:asciiTheme="minorHAnsi" w:hAnsiTheme="minorHAnsi" w:cstheme="minorBidi"/>
          <w:i w:val="0"/>
          <w:sz w:val="22"/>
          <w:szCs w:val="22"/>
        </w:rPr>
        <w:t xml:space="preserve">iki </w:t>
      </w:r>
      <w:r w:rsidR="00A258FF" w:rsidRPr="1EA24003">
        <w:rPr>
          <w:rFonts w:asciiTheme="minorHAnsi" w:hAnsiTheme="minorHAnsi" w:cstheme="minorBidi"/>
          <w:i w:val="0"/>
          <w:sz w:val="22"/>
          <w:szCs w:val="22"/>
        </w:rPr>
        <w:t>500-</w:t>
      </w:r>
      <w:r w:rsidR="23BF9A63" w:rsidRPr="1EA24003">
        <w:rPr>
          <w:rFonts w:asciiTheme="minorHAnsi" w:hAnsiTheme="minorHAnsi" w:cstheme="minorBidi"/>
          <w:i w:val="0"/>
          <w:sz w:val="22"/>
          <w:szCs w:val="22"/>
        </w:rPr>
        <w:t>550</w:t>
      </w:r>
      <w:r w:rsidR="00B806B7" w:rsidRPr="1EA24003">
        <w:rPr>
          <w:rFonts w:asciiTheme="minorHAnsi" w:hAnsiTheme="minorHAnsi" w:cstheme="minorBidi"/>
          <w:i w:val="0"/>
          <w:sz w:val="22"/>
          <w:szCs w:val="22"/>
        </w:rPr>
        <w:t xml:space="preserve"> </w:t>
      </w:r>
      <w:r w:rsidR="23BF9A63" w:rsidRPr="1EA24003">
        <w:rPr>
          <w:rFonts w:asciiTheme="minorHAnsi" w:hAnsiTheme="minorHAnsi" w:cstheme="minorBidi"/>
          <w:i w:val="0"/>
          <w:sz w:val="22"/>
          <w:szCs w:val="22"/>
        </w:rPr>
        <w:t>bar</w:t>
      </w:r>
      <w:r w:rsidR="7DE029A1" w:rsidRPr="1EA24003">
        <w:rPr>
          <w:rFonts w:asciiTheme="minorHAnsi" w:hAnsiTheme="minorHAnsi" w:cstheme="minorBidi"/>
          <w:i w:val="0"/>
          <w:sz w:val="22"/>
          <w:szCs w:val="22"/>
        </w:rPr>
        <w:t>)</w:t>
      </w:r>
      <w:r w:rsidR="3C3D650C" w:rsidRPr="1EA24003">
        <w:rPr>
          <w:rFonts w:asciiTheme="minorHAnsi" w:hAnsiTheme="minorHAnsi" w:cstheme="minorBidi"/>
          <w:i w:val="0"/>
          <w:sz w:val="22"/>
          <w:szCs w:val="22"/>
        </w:rPr>
        <w:t>,</w:t>
      </w:r>
      <w:r w:rsidR="00AB2AAE" w:rsidRPr="1EA24003">
        <w:rPr>
          <w:rFonts w:asciiTheme="minorHAnsi" w:hAnsiTheme="minorHAnsi" w:cstheme="minorBidi"/>
          <w:i w:val="0"/>
          <w:sz w:val="22"/>
          <w:szCs w:val="22"/>
        </w:rPr>
        <w:t xml:space="preserve"> </w:t>
      </w:r>
      <w:r w:rsidR="00042884" w:rsidRPr="1EA24003">
        <w:rPr>
          <w:rFonts w:asciiTheme="minorHAnsi" w:hAnsiTheme="minorHAnsi" w:cstheme="minorBidi"/>
          <w:i w:val="0"/>
          <w:sz w:val="22"/>
          <w:szCs w:val="22"/>
        </w:rPr>
        <w:t>a</w:t>
      </w:r>
      <w:r w:rsidR="6F8E18B2" w:rsidRPr="1EA24003">
        <w:rPr>
          <w:rFonts w:asciiTheme="minorHAnsi" w:hAnsiTheme="minorHAnsi" w:cstheme="minorBidi"/>
          <w:i w:val="0"/>
          <w:sz w:val="22"/>
          <w:szCs w:val="22"/>
        </w:rPr>
        <w:t>ntr</w:t>
      </w:r>
      <w:r w:rsidR="64D40649" w:rsidRPr="1EA24003">
        <w:rPr>
          <w:rFonts w:asciiTheme="minorHAnsi" w:hAnsiTheme="minorHAnsi" w:cstheme="minorBidi"/>
          <w:i w:val="0"/>
          <w:sz w:val="22"/>
          <w:szCs w:val="22"/>
        </w:rPr>
        <w:t>as</w:t>
      </w:r>
      <w:r w:rsidR="00042884" w:rsidRPr="1EA24003">
        <w:rPr>
          <w:rFonts w:asciiTheme="minorHAnsi" w:hAnsiTheme="minorHAnsi" w:cstheme="minorBidi"/>
          <w:i w:val="0"/>
          <w:sz w:val="22"/>
          <w:szCs w:val="22"/>
        </w:rPr>
        <w:t>is</w:t>
      </w:r>
      <w:r w:rsidR="00F92689" w:rsidRPr="1EA24003">
        <w:rPr>
          <w:rFonts w:asciiTheme="minorHAnsi" w:hAnsiTheme="minorHAnsi" w:cstheme="minorBidi"/>
          <w:i w:val="0"/>
          <w:sz w:val="22"/>
          <w:szCs w:val="22"/>
        </w:rPr>
        <w:t xml:space="preserve"> </w:t>
      </w:r>
      <w:r w:rsidR="6F8E18B2" w:rsidRPr="1EA24003">
        <w:rPr>
          <w:rFonts w:asciiTheme="minorHAnsi" w:hAnsiTheme="minorHAnsi" w:cstheme="minorBidi"/>
          <w:i w:val="0"/>
          <w:sz w:val="22"/>
          <w:szCs w:val="22"/>
        </w:rPr>
        <w:t>kompresor</w:t>
      </w:r>
      <w:r w:rsidR="75F9384A" w:rsidRPr="1EA24003">
        <w:rPr>
          <w:rFonts w:asciiTheme="minorHAnsi" w:hAnsiTheme="minorHAnsi" w:cstheme="minorBidi"/>
          <w:i w:val="0"/>
          <w:sz w:val="22"/>
          <w:szCs w:val="22"/>
        </w:rPr>
        <w:t>ius</w:t>
      </w:r>
      <w:r w:rsidR="6F8E18B2" w:rsidRPr="1EA24003">
        <w:rPr>
          <w:rFonts w:asciiTheme="minorHAnsi" w:hAnsiTheme="minorHAnsi" w:cstheme="minorBidi"/>
          <w:i w:val="0"/>
          <w:sz w:val="22"/>
          <w:szCs w:val="22"/>
        </w:rPr>
        <w:t xml:space="preserve"> </w:t>
      </w:r>
      <w:r w:rsidR="6F2423C7" w:rsidRPr="1EA24003">
        <w:rPr>
          <w:rFonts w:asciiTheme="minorHAnsi" w:hAnsiTheme="minorHAnsi" w:cstheme="minorBidi"/>
          <w:i w:val="0"/>
          <w:sz w:val="22"/>
          <w:szCs w:val="22"/>
        </w:rPr>
        <w:t>pritaikyt</w:t>
      </w:r>
      <w:r w:rsidR="55DA6C36" w:rsidRPr="1EA24003">
        <w:rPr>
          <w:rFonts w:asciiTheme="minorHAnsi" w:hAnsiTheme="minorHAnsi" w:cstheme="minorBidi"/>
          <w:i w:val="0"/>
          <w:sz w:val="22"/>
          <w:szCs w:val="22"/>
        </w:rPr>
        <w:t>a</w:t>
      </w:r>
      <w:r w:rsidR="1A3810D1" w:rsidRPr="1EA24003">
        <w:rPr>
          <w:rFonts w:asciiTheme="minorHAnsi" w:hAnsiTheme="minorHAnsi" w:cstheme="minorBidi"/>
          <w:i w:val="0"/>
          <w:sz w:val="22"/>
          <w:szCs w:val="22"/>
        </w:rPr>
        <w:t>s</w:t>
      </w:r>
      <w:r w:rsidR="6F2423C7" w:rsidRPr="1EA24003">
        <w:rPr>
          <w:rFonts w:asciiTheme="minorHAnsi" w:hAnsiTheme="minorHAnsi" w:cstheme="minorBidi"/>
          <w:i w:val="0"/>
          <w:sz w:val="22"/>
          <w:szCs w:val="22"/>
        </w:rPr>
        <w:t xml:space="preserve"> dirbti </w:t>
      </w:r>
      <w:r w:rsidR="00E73122" w:rsidRPr="1EA24003">
        <w:rPr>
          <w:rFonts w:asciiTheme="minorHAnsi" w:hAnsiTheme="minorHAnsi" w:cstheme="minorBidi"/>
          <w:i w:val="0"/>
          <w:sz w:val="22"/>
          <w:szCs w:val="22"/>
        </w:rPr>
        <w:t xml:space="preserve">su </w:t>
      </w:r>
      <w:r w:rsidR="6F2423C7" w:rsidRPr="1EA24003">
        <w:rPr>
          <w:rFonts w:asciiTheme="minorHAnsi" w:hAnsiTheme="minorHAnsi" w:cstheme="minorBidi"/>
          <w:i w:val="0"/>
          <w:sz w:val="22"/>
          <w:szCs w:val="22"/>
        </w:rPr>
        <w:t>aukšt</w:t>
      </w:r>
      <w:r w:rsidR="00E73122" w:rsidRPr="1EA24003">
        <w:rPr>
          <w:rFonts w:asciiTheme="minorHAnsi" w:hAnsiTheme="minorHAnsi" w:cstheme="minorBidi"/>
          <w:i w:val="0"/>
          <w:sz w:val="22"/>
          <w:szCs w:val="22"/>
        </w:rPr>
        <w:t>u</w:t>
      </w:r>
      <w:r w:rsidR="545F9D25" w:rsidRPr="1EA24003">
        <w:rPr>
          <w:rFonts w:asciiTheme="minorHAnsi" w:hAnsiTheme="minorHAnsi" w:cstheme="minorBidi"/>
          <w:i w:val="0"/>
          <w:sz w:val="22"/>
          <w:szCs w:val="22"/>
        </w:rPr>
        <w:t xml:space="preserve"> slėgiu </w:t>
      </w:r>
      <w:r w:rsidR="43964D2C" w:rsidRPr="1EA24003">
        <w:rPr>
          <w:rFonts w:asciiTheme="minorHAnsi" w:hAnsiTheme="minorHAnsi" w:cstheme="minorBidi"/>
          <w:i w:val="0"/>
          <w:sz w:val="22"/>
          <w:szCs w:val="22"/>
        </w:rPr>
        <w:t>(slėgis</w:t>
      </w:r>
      <w:r w:rsidR="13054AF4" w:rsidRPr="1EA24003">
        <w:rPr>
          <w:rFonts w:asciiTheme="minorHAnsi" w:hAnsiTheme="minorHAnsi" w:cstheme="minorBidi"/>
          <w:i w:val="0"/>
          <w:sz w:val="22"/>
          <w:szCs w:val="22"/>
        </w:rPr>
        <w:t xml:space="preserve"> </w:t>
      </w:r>
      <w:r w:rsidR="00C85A27" w:rsidRPr="1EA24003">
        <w:rPr>
          <w:rFonts w:asciiTheme="minorHAnsi" w:hAnsiTheme="minorHAnsi" w:cstheme="minorBidi"/>
          <w:i w:val="0"/>
          <w:sz w:val="22"/>
          <w:szCs w:val="22"/>
        </w:rPr>
        <w:t xml:space="preserve">iki </w:t>
      </w:r>
      <w:r w:rsidR="0BD651BE" w:rsidRPr="1EA24003">
        <w:rPr>
          <w:rFonts w:asciiTheme="minorHAnsi" w:hAnsiTheme="minorHAnsi" w:cstheme="minorBidi"/>
          <w:i w:val="0"/>
          <w:sz w:val="22"/>
          <w:szCs w:val="22"/>
        </w:rPr>
        <w:t>9</w:t>
      </w:r>
      <w:r w:rsidR="00A258FF" w:rsidRPr="1EA24003">
        <w:rPr>
          <w:rFonts w:asciiTheme="minorHAnsi" w:hAnsiTheme="minorHAnsi" w:cstheme="minorBidi"/>
          <w:i w:val="0"/>
          <w:sz w:val="22"/>
          <w:szCs w:val="22"/>
        </w:rPr>
        <w:t>00</w:t>
      </w:r>
      <w:r w:rsidR="00C85A27" w:rsidRPr="1EA24003">
        <w:rPr>
          <w:rFonts w:asciiTheme="minorHAnsi" w:hAnsiTheme="minorHAnsi" w:cstheme="minorBidi"/>
          <w:i w:val="0"/>
          <w:sz w:val="22"/>
          <w:szCs w:val="22"/>
        </w:rPr>
        <w:t>-</w:t>
      </w:r>
      <w:r w:rsidR="00A258FF" w:rsidRPr="1EA24003">
        <w:rPr>
          <w:rFonts w:asciiTheme="minorHAnsi" w:hAnsiTheme="minorHAnsi" w:cstheme="minorBidi"/>
          <w:i w:val="0"/>
          <w:sz w:val="22"/>
          <w:szCs w:val="22"/>
        </w:rPr>
        <w:t>95</w:t>
      </w:r>
      <w:r w:rsidR="4AB3490D" w:rsidRPr="1EA24003">
        <w:rPr>
          <w:rFonts w:asciiTheme="minorHAnsi" w:hAnsiTheme="minorHAnsi" w:cstheme="minorBidi"/>
          <w:i w:val="0"/>
          <w:sz w:val="22"/>
          <w:szCs w:val="22"/>
        </w:rPr>
        <w:t>0 bar)</w:t>
      </w:r>
      <w:r w:rsidR="00325CAF" w:rsidRPr="1EA24003">
        <w:rPr>
          <w:rFonts w:asciiTheme="minorHAnsi" w:hAnsiTheme="minorHAnsi" w:cstheme="minorBidi"/>
          <w:i w:val="0"/>
          <w:sz w:val="22"/>
          <w:szCs w:val="22"/>
        </w:rPr>
        <w:t xml:space="preserve"> arba viena</w:t>
      </w:r>
      <w:r w:rsidR="00964ACB" w:rsidRPr="1EA24003">
        <w:rPr>
          <w:rFonts w:asciiTheme="minorHAnsi" w:hAnsiTheme="minorHAnsi" w:cstheme="minorBidi"/>
          <w:i w:val="0"/>
          <w:sz w:val="22"/>
          <w:szCs w:val="22"/>
        </w:rPr>
        <w:t xml:space="preserve"> kompresorinė sistema apimanti </w:t>
      </w:r>
      <w:r w:rsidR="00B05CD9" w:rsidRPr="1EA24003">
        <w:rPr>
          <w:rFonts w:asciiTheme="minorHAnsi" w:hAnsiTheme="minorHAnsi" w:cstheme="minorBidi"/>
          <w:i w:val="0"/>
          <w:sz w:val="22"/>
          <w:szCs w:val="22"/>
        </w:rPr>
        <w:t>500-550</w:t>
      </w:r>
      <w:r w:rsidR="00A43D97" w:rsidRPr="1EA24003">
        <w:rPr>
          <w:rFonts w:asciiTheme="minorHAnsi" w:hAnsiTheme="minorHAnsi" w:cstheme="minorBidi"/>
          <w:i w:val="0"/>
          <w:sz w:val="22"/>
          <w:szCs w:val="22"/>
        </w:rPr>
        <w:t>bar</w:t>
      </w:r>
      <w:r w:rsidR="00B05CD9" w:rsidRPr="1EA24003">
        <w:rPr>
          <w:rFonts w:asciiTheme="minorHAnsi" w:hAnsiTheme="minorHAnsi" w:cstheme="minorBidi"/>
          <w:i w:val="0"/>
          <w:sz w:val="22"/>
          <w:szCs w:val="22"/>
        </w:rPr>
        <w:t xml:space="preserve"> ir 900-9</w:t>
      </w:r>
      <w:r w:rsidR="00B05CD9" w:rsidRPr="1EA24003">
        <w:rPr>
          <w:rFonts w:asciiTheme="minorHAnsi" w:hAnsiTheme="minorHAnsi" w:cstheme="minorBidi"/>
          <w:i w:val="0"/>
          <w:sz w:val="22"/>
          <w:szCs w:val="22"/>
          <w:lang w:val="en-US"/>
        </w:rPr>
        <w:t>50</w:t>
      </w:r>
      <w:r w:rsidR="00A43D97" w:rsidRPr="1EA24003">
        <w:rPr>
          <w:rFonts w:asciiTheme="minorHAnsi" w:hAnsiTheme="minorHAnsi" w:cstheme="minorBidi"/>
          <w:i w:val="0"/>
          <w:sz w:val="22"/>
          <w:szCs w:val="22"/>
          <w:lang w:val="en-US"/>
        </w:rPr>
        <w:t>bar</w:t>
      </w:r>
      <w:r w:rsidR="00B05CD9" w:rsidRPr="1EA24003">
        <w:rPr>
          <w:rFonts w:asciiTheme="minorHAnsi" w:hAnsiTheme="minorHAnsi" w:cstheme="minorBidi"/>
          <w:i w:val="0"/>
          <w:sz w:val="22"/>
          <w:szCs w:val="22"/>
          <w:lang w:val="en-US"/>
        </w:rPr>
        <w:t xml:space="preserve"> </w:t>
      </w:r>
      <w:r w:rsidR="00B05CD9" w:rsidRPr="1EA24003">
        <w:rPr>
          <w:rFonts w:asciiTheme="minorHAnsi" w:hAnsiTheme="minorHAnsi" w:cstheme="minorBidi"/>
          <w:i w:val="0"/>
          <w:sz w:val="22"/>
          <w:szCs w:val="22"/>
        </w:rPr>
        <w:t>slėgio sistemas. Kompresorių kiekis neribojamas</w:t>
      </w:r>
      <w:r w:rsidR="383263A1" w:rsidRPr="1EA24003">
        <w:rPr>
          <w:rFonts w:asciiTheme="minorHAnsi" w:hAnsiTheme="minorHAnsi" w:cstheme="minorBidi"/>
          <w:i w:val="0"/>
          <w:sz w:val="22"/>
          <w:szCs w:val="22"/>
        </w:rPr>
        <w:t xml:space="preserve">. </w:t>
      </w:r>
    </w:p>
    <w:p w14:paraId="6B8AE519" w14:textId="736412FB" w:rsidR="00394A21" w:rsidRPr="0019301C" w:rsidRDefault="2D91245E" w:rsidP="62E03726">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EA24003">
        <w:rPr>
          <w:rFonts w:asciiTheme="minorHAnsi" w:hAnsiTheme="minorHAnsi" w:cstheme="minorBidi"/>
          <w:i w:val="0"/>
          <w:sz w:val="22"/>
          <w:szCs w:val="22"/>
        </w:rPr>
        <w:t>Kompresorius turi turėti tikslų slėgio valdymą, leidžiantį sklandžiai reguliuoti slėgį pagal reikalavimus ir apsisaugoti nuo staigių slėgio pokyčių ar per didelio suspaudimo.</w:t>
      </w:r>
    </w:p>
    <w:p w14:paraId="649129D6" w14:textId="5B58E38C" w:rsidR="00CD543D" w:rsidRPr="00DF14DF" w:rsidRDefault="00922DB4" w:rsidP="6286BFC2">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EA24003">
        <w:rPr>
          <w:rFonts w:asciiTheme="minorHAnsi" w:hAnsiTheme="minorHAnsi" w:cstheme="minorBidi"/>
          <w:i w:val="0"/>
          <w:sz w:val="22"/>
          <w:szCs w:val="22"/>
        </w:rPr>
        <w:t>Maksimalus kompresoriaus</w:t>
      </w:r>
      <w:r w:rsidR="002E7856" w:rsidRPr="1EA24003">
        <w:rPr>
          <w:rFonts w:asciiTheme="minorHAnsi" w:hAnsiTheme="minorHAnsi" w:cstheme="minorBidi"/>
          <w:i w:val="0"/>
          <w:sz w:val="22"/>
          <w:szCs w:val="22"/>
        </w:rPr>
        <w:t>(-ių)</w:t>
      </w:r>
      <w:r w:rsidRPr="1EA24003">
        <w:rPr>
          <w:rFonts w:asciiTheme="minorHAnsi" w:hAnsiTheme="minorHAnsi" w:cstheme="minorBidi"/>
          <w:i w:val="0"/>
          <w:sz w:val="22"/>
          <w:szCs w:val="22"/>
        </w:rPr>
        <w:t xml:space="preserve"> našumas </w:t>
      </w:r>
      <w:r w:rsidR="00494823" w:rsidRPr="1EA24003">
        <w:rPr>
          <w:rFonts w:asciiTheme="minorHAnsi" w:hAnsiTheme="minorHAnsi" w:cstheme="minorBidi"/>
          <w:i w:val="0"/>
          <w:sz w:val="22"/>
          <w:szCs w:val="22"/>
        </w:rPr>
        <w:t>(</w:t>
      </w:r>
      <w:r w:rsidR="00A43D97" w:rsidRPr="1EA24003">
        <w:rPr>
          <w:rFonts w:asciiTheme="minorHAnsi" w:hAnsiTheme="minorHAnsi" w:cstheme="minorBidi"/>
          <w:i w:val="0"/>
          <w:sz w:val="22"/>
          <w:szCs w:val="22"/>
        </w:rPr>
        <w:t xml:space="preserve">500-550bar buferinės talpos pildymui) </w:t>
      </w:r>
      <w:r w:rsidR="00555A80" w:rsidRPr="1EA24003">
        <w:rPr>
          <w:rFonts w:asciiTheme="minorHAnsi" w:hAnsiTheme="minorHAnsi" w:cstheme="minorBidi"/>
          <w:i w:val="0"/>
          <w:sz w:val="22"/>
          <w:szCs w:val="22"/>
        </w:rPr>
        <w:t>ne</w:t>
      </w:r>
      <w:r w:rsidR="00494823" w:rsidRPr="1EA24003">
        <w:rPr>
          <w:rFonts w:asciiTheme="minorHAnsi" w:hAnsiTheme="minorHAnsi" w:cstheme="minorBidi"/>
          <w:i w:val="0"/>
          <w:sz w:val="22"/>
          <w:szCs w:val="22"/>
        </w:rPr>
        <w:t xml:space="preserve"> </w:t>
      </w:r>
      <w:r w:rsidR="00555A80" w:rsidRPr="1EA24003">
        <w:rPr>
          <w:rFonts w:asciiTheme="minorHAnsi" w:hAnsiTheme="minorHAnsi" w:cstheme="minorBidi"/>
          <w:i w:val="0"/>
          <w:sz w:val="22"/>
          <w:szCs w:val="22"/>
        </w:rPr>
        <w:t xml:space="preserve">mažesnis kaip </w:t>
      </w:r>
      <w:r w:rsidR="00162186" w:rsidRPr="1EA24003">
        <w:rPr>
          <w:rFonts w:asciiTheme="minorHAnsi" w:hAnsiTheme="minorHAnsi" w:cstheme="minorBidi"/>
          <w:i w:val="0"/>
          <w:sz w:val="22"/>
          <w:szCs w:val="22"/>
        </w:rPr>
        <w:t xml:space="preserve">arba lygu </w:t>
      </w:r>
      <w:r w:rsidR="00555A80" w:rsidRPr="1EA24003">
        <w:rPr>
          <w:rFonts w:asciiTheme="minorHAnsi" w:hAnsiTheme="minorHAnsi" w:cstheme="minorBidi"/>
          <w:i w:val="0"/>
          <w:sz w:val="22"/>
          <w:szCs w:val="22"/>
        </w:rPr>
        <w:t>4</w:t>
      </w:r>
      <w:r w:rsidR="008802F0" w:rsidRPr="1EA24003">
        <w:rPr>
          <w:rFonts w:asciiTheme="minorHAnsi" w:hAnsiTheme="minorHAnsi" w:cstheme="minorBidi"/>
          <w:i w:val="0"/>
          <w:sz w:val="22"/>
          <w:szCs w:val="22"/>
        </w:rPr>
        <w:t>0</w:t>
      </w:r>
      <w:r w:rsidR="00005092" w:rsidRPr="1EA24003">
        <w:rPr>
          <w:rFonts w:asciiTheme="minorHAnsi" w:hAnsiTheme="minorHAnsi" w:cstheme="minorBidi"/>
          <w:i w:val="0"/>
          <w:sz w:val="22"/>
          <w:szCs w:val="22"/>
        </w:rPr>
        <w:t xml:space="preserve"> </w:t>
      </w:r>
      <w:r w:rsidR="00555A80" w:rsidRPr="1EA24003">
        <w:rPr>
          <w:rFonts w:asciiTheme="minorHAnsi" w:hAnsiTheme="minorHAnsi" w:cstheme="minorBidi"/>
          <w:i w:val="0"/>
          <w:sz w:val="22"/>
          <w:szCs w:val="22"/>
        </w:rPr>
        <w:t xml:space="preserve">kg/h, kai </w:t>
      </w:r>
      <w:r w:rsidR="006171BE" w:rsidRPr="1EA24003">
        <w:rPr>
          <w:rFonts w:asciiTheme="minorHAnsi" w:hAnsiTheme="minorHAnsi" w:cstheme="minorBidi"/>
          <w:i w:val="0"/>
          <w:sz w:val="22"/>
          <w:szCs w:val="22"/>
        </w:rPr>
        <w:t xml:space="preserve">žemiausias </w:t>
      </w:r>
      <w:r w:rsidR="00555A80" w:rsidRPr="1EA24003">
        <w:rPr>
          <w:rFonts w:asciiTheme="minorHAnsi" w:hAnsiTheme="minorHAnsi" w:cstheme="minorBidi"/>
          <w:i w:val="0"/>
          <w:sz w:val="22"/>
          <w:szCs w:val="22"/>
        </w:rPr>
        <w:t>įėjimo slėgis</w:t>
      </w:r>
      <w:r w:rsidR="00B02605" w:rsidRPr="1EA24003">
        <w:rPr>
          <w:rFonts w:asciiTheme="minorHAnsi" w:hAnsiTheme="minorHAnsi" w:cstheme="minorBidi"/>
          <w:i w:val="0"/>
          <w:sz w:val="22"/>
          <w:szCs w:val="22"/>
        </w:rPr>
        <w:t xml:space="preserve"> lygus arba mažesnis nei 50bar</w:t>
      </w:r>
      <w:r w:rsidR="007E2B15" w:rsidRPr="1EA24003">
        <w:rPr>
          <w:rFonts w:asciiTheme="minorHAnsi" w:hAnsiTheme="minorHAnsi" w:cstheme="minorBidi"/>
          <w:i w:val="0"/>
          <w:sz w:val="22"/>
          <w:szCs w:val="22"/>
        </w:rPr>
        <w:t xml:space="preserve">. </w:t>
      </w:r>
    </w:p>
    <w:p w14:paraId="74F7BD8E" w14:textId="77777777" w:rsidR="00095913" w:rsidRPr="0019301C" w:rsidRDefault="00095913" w:rsidP="008D1A56">
      <w:pPr>
        <w:pStyle w:val="Bodytext20"/>
        <w:tabs>
          <w:tab w:val="left" w:pos="851"/>
          <w:tab w:val="left" w:pos="993"/>
          <w:tab w:val="left" w:pos="1560"/>
          <w:tab w:val="left" w:pos="3828"/>
          <w:tab w:val="left" w:pos="9072"/>
        </w:tabs>
        <w:spacing w:before="0" w:line="240" w:lineRule="auto"/>
        <w:ind w:left="567" w:right="57" w:firstLine="0"/>
        <w:rPr>
          <w:rFonts w:asciiTheme="minorHAnsi" w:hAnsiTheme="minorHAnsi" w:cstheme="minorBidi"/>
          <w:i w:val="0"/>
          <w:sz w:val="22"/>
          <w:szCs w:val="22"/>
        </w:rPr>
      </w:pPr>
    </w:p>
    <w:p w14:paraId="1B4CD2F5" w14:textId="2DB38583" w:rsidR="00CD543D" w:rsidRPr="0019301C" w:rsidRDefault="2D91245E" w:rsidP="6286BFC2">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Kompresori</w:t>
      </w:r>
      <w:r w:rsidR="25C5EA68" w:rsidRPr="16FBFD59">
        <w:rPr>
          <w:rFonts w:asciiTheme="minorHAnsi" w:hAnsiTheme="minorHAnsi" w:cstheme="minorBidi"/>
          <w:i w:val="0"/>
          <w:sz w:val="22"/>
          <w:szCs w:val="22"/>
        </w:rPr>
        <w:t>ų</w:t>
      </w:r>
      <w:r w:rsidRPr="16FBFD59">
        <w:rPr>
          <w:rFonts w:asciiTheme="minorHAnsi" w:hAnsiTheme="minorHAnsi" w:cstheme="minorBidi"/>
          <w:i w:val="0"/>
          <w:sz w:val="22"/>
          <w:szCs w:val="22"/>
        </w:rPr>
        <w:t xml:space="preserve"> komponentai turi būti pagaminti iš medžiagų, atsparių vandenilio sukeltai korozijai ir aukštam slėgiui</w:t>
      </w:r>
      <w:r w:rsidR="00CFD739" w:rsidRPr="16FBFD59">
        <w:rPr>
          <w:rFonts w:asciiTheme="minorHAnsi" w:hAnsiTheme="minorHAnsi" w:cstheme="minorBidi"/>
          <w:i w:val="0"/>
          <w:sz w:val="22"/>
          <w:szCs w:val="22"/>
        </w:rPr>
        <w:t>.</w:t>
      </w:r>
    </w:p>
    <w:p w14:paraId="6EE86883" w14:textId="20A66672" w:rsidR="2D91245E" w:rsidRPr="0019301C" w:rsidRDefault="4FD26BB0" w:rsidP="29484470">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Turi būti numatyt</w:t>
      </w:r>
      <w:r w:rsidR="495A8636" w:rsidRPr="0019301C">
        <w:rPr>
          <w:rFonts w:asciiTheme="minorHAnsi" w:hAnsiTheme="minorHAnsi" w:cstheme="minorBidi"/>
          <w:i w:val="0"/>
          <w:iCs w:val="0"/>
          <w:sz w:val="22"/>
          <w:szCs w:val="22"/>
        </w:rPr>
        <w:t>os</w:t>
      </w:r>
      <w:r w:rsidR="34514134" w:rsidRPr="0019301C">
        <w:rPr>
          <w:rFonts w:asciiTheme="minorHAnsi" w:hAnsiTheme="minorHAnsi" w:cstheme="minorBidi"/>
          <w:i w:val="0"/>
          <w:iCs w:val="0"/>
          <w:sz w:val="22"/>
          <w:szCs w:val="22"/>
        </w:rPr>
        <w:t xml:space="preserve"> </w:t>
      </w:r>
      <w:r w:rsidRPr="0019301C">
        <w:rPr>
          <w:rFonts w:asciiTheme="minorHAnsi" w:hAnsiTheme="minorHAnsi" w:cstheme="minorBidi"/>
          <w:i w:val="0"/>
          <w:iCs w:val="0"/>
          <w:sz w:val="22"/>
          <w:szCs w:val="22"/>
        </w:rPr>
        <w:t>specialios apsaugos sistemos</w:t>
      </w:r>
      <w:r w:rsidR="3673AC3E" w:rsidRPr="0019301C">
        <w:rPr>
          <w:rFonts w:asciiTheme="minorHAnsi" w:hAnsiTheme="minorHAnsi" w:cstheme="minorBidi"/>
          <w:i w:val="0"/>
          <w:iCs w:val="0"/>
          <w:sz w:val="22"/>
          <w:szCs w:val="22"/>
        </w:rPr>
        <w:t>/elementai</w:t>
      </w:r>
      <w:r w:rsidRPr="0019301C">
        <w:rPr>
          <w:rFonts w:asciiTheme="minorHAnsi" w:hAnsiTheme="minorHAnsi" w:cstheme="minorBidi"/>
          <w:i w:val="0"/>
          <w:iCs w:val="0"/>
          <w:sz w:val="22"/>
          <w:szCs w:val="22"/>
        </w:rPr>
        <w:t xml:space="preserve"> nuo sprogimų</w:t>
      </w:r>
      <w:r w:rsidR="495A8636" w:rsidRPr="0019301C">
        <w:rPr>
          <w:rFonts w:asciiTheme="minorHAnsi" w:hAnsiTheme="minorHAnsi" w:cstheme="minorBidi"/>
          <w:i w:val="0"/>
          <w:iCs w:val="0"/>
          <w:sz w:val="22"/>
          <w:szCs w:val="22"/>
        </w:rPr>
        <w:t>, nuotėkių, temperatūrų pokyčių</w:t>
      </w:r>
      <w:r w:rsidRPr="0019301C">
        <w:rPr>
          <w:rFonts w:asciiTheme="minorHAnsi" w:hAnsiTheme="minorHAnsi" w:cstheme="minorBidi"/>
          <w:i w:val="0"/>
          <w:iCs w:val="0"/>
          <w:sz w:val="22"/>
          <w:szCs w:val="22"/>
        </w:rPr>
        <w:t>, pvz., vožtuvus, dujų detektorius, kurie galėtų aptikti nutekėjimą ar kritinius parametrus.</w:t>
      </w:r>
    </w:p>
    <w:p w14:paraId="1C3958A3" w14:textId="0D9C118E" w:rsidR="2D91245E" w:rsidRPr="0019301C" w:rsidRDefault="4FD26BB0" w:rsidP="29484470">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Kompresori</w:t>
      </w:r>
      <w:r w:rsidR="2CFF128E" w:rsidRPr="0019301C">
        <w:rPr>
          <w:rFonts w:asciiTheme="minorHAnsi" w:hAnsiTheme="minorHAnsi" w:cstheme="minorBidi"/>
          <w:i w:val="0"/>
          <w:iCs w:val="0"/>
          <w:sz w:val="22"/>
          <w:szCs w:val="22"/>
        </w:rPr>
        <w:t>ai</w:t>
      </w:r>
      <w:r w:rsidRPr="0019301C">
        <w:rPr>
          <w:rFonts w:asciiTheme="minorHAnsi" w:hAnsiTheme="minorHAnsi" w:cstheme="minorBidi"/>
          <w:i w:val="0"/>
          <w:iCs w:val="0"/>
          <w:sz w:val="22"/>
          <w:szCs w:val="22"/>
        </w:rPr>
        <w:t xml:space="preserve"> turi būti visiškai hermetišk</w:t>
      </w:r>
      <w:r w:rsidR="07A04C9A" w:rsidRPr="0019301C">
        <w:rPr>
          <w:rFonts w:asciiTheme="minorHAnsi" w:hAnsiTheme="minorHAnsi" w:cstheme="minorBidi"/>
          <w:i w:val="0"/>
          <w:iCs w:val="0"/>
          <w:sz w:val="22"/>
          <w:szCs w:val="22"/>
        </w:rPr>
        <w:t>i</w:t>
      </w:r>
      <w:r w:rsidRPr="0019301C">
        <w:rPr>
          <w:rFonts w:asciiTheme="minorHAnsi" w:hAnsiTheme="minorHAnsi" w:cstheme="minorBidi"/>
          <w:i w:val="0"/>
          <w:iCs w:val="0"/>
          <w:sz w:val="22"/>
          <w:szCs w:val="22"/>
        </w:rPr>
        <w:t>, kad būtų išvengta vandenilio nutekėjimo, kuris galėtų kelti pavojų tiek įrenginiui, tiek aplinkiniams.</w:t>
      </w:r>
      <w:r w:rsidR="7A26E6E3" w:rsidRPr="0019301C">
        <w:rPr>
          <w:rFonts w:asciiTheme="minorHAnsi" w:hAnsiTheme="minorHAnsi" w:cstheme="minorBidi"/>
          <w:i w:val="0"/>
          <w:iCs w:val="0"/>
          <w:sz w:val="22"/>
          <w:szCs w:val="22"/>
        </w:rPr>
        <w:t xml:space="preserve"> Taip pat </w:t>
      </w:r>
      <w:r w:rsidR="001EB4EC" w:rsidRPr="0019301C">
        <w:rPr>
          <w:rFonts w:asciiTheme="minorHAnsi" w:hAnsiTheme="minorHAnsi" w:cstheme="minorBidi"/>
          <w:i w:val="0"/>
          <w:iCs w:val="0"/>
          <w:sz w:val="22"/>
          <w:szCs w:val="22"/>
        </w:rPr>
        <w:t>ne</w:t>
      </w:r>
      <w:r w:rsidR="7A26E6E3" w:rsidRPr="0019301C">
        <w:rPr>
          <w:rFonts w:asciiTheme="minorHAnsi" w:hAnsiTheme="minorHAnsi" w:cstheme="minorBidi"/>
          <w:i w:val="0"/>
          <w:iCs w:val="0"/>
          <w:sz w:val="22"/>
          <w:szCs w:val="22"/>
        </w:rPr>
        <w:t>įtakoti vandenilio kokybei (taršai).</w:t>
      </w:r>
    </w:p>
    <w:p w14:paraId="043CA750" w14:textId="05C069DB" w:rsidR="2D91245E" w:rsidRPr="0019301C" w:rsidRDefault="2D91245E" w:rsidP="62E03726">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Kompresori</w:t>
      </w:r>
      <w:r w:rsidR="3140AF14" w:rsidRPr="16FBFD59">
        <w:rPr>
          <w:rFonts w:asciiTheme="minorHAnsi" w:hAnsiTheme="minorHAnsi" w:cstheme="minorBidi"/>
          <w:i w:val="0"/>
          <w:sz w:val="22"/>
          <w:szCs w:val="22"/>
        </w:rPr>
        <w:t>ai</w:t>
      </w:r>
      <w:r w:rsidRPr="16FBFD59">
        <w:rPr>
          <w:rFonts w:asciiTheme="minorHAnsi" w:hAnsiTheme="minorHAnsi" w:cstheme="minorBidi"/>
          <w:i w:val="0"/>
          <w:sz w:val="22"/>
          <w:szCs w:val="22"/>
        </w:rPr>
        <w:t xml:space="preserve"> turėtų turėti automatizuotas valdymo sistemas, kurios galėtų realiu laiku reguliuoti kompresijos parametrus (slėgį, srautą, temperatūrą) pagal poreikius.</w:t>
      </w:r>
    </w:p>
    <w:p w14:paraId="49429CF0" w14:textId="696250C7" w:rsidR="2D91245E" w:rsidRPr="0019301C" w:rsidRDefault="2D91245E" w:rsidP="62E03726">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Būtina turėti nuolatinę stebėjimo ir diagnostikos sistemą, kuri praneštų apie gedimus ar kritines situacijas, taip pat užtikrintų veiklos duomenų stebėjimą nuotoliniu būdu.</w:t>
      </w:r>
    </w:p>
    <w:p w14:paraId="6419F4FF" w14:textId="52A6381B" w:rsidR="2D91245E" w:rsidRPr="0019301C" w:rsidRDefault="4FD26BB0" w:rsidP="29484470">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Kompresori</w:t>
      </w:r>
      <w:r w:rsidR="2017CB9C" w:rsidRPr="0019301C">
        <w:rPr>
          <w:rFonts w:asciiTheme="minorHAnsi" w:hAnsiTheme="minorHAnsi" w:cstheme="minorBidi"/>
          <w:i w:val="0"/>
          <w:iCs w:val="0"/>
          <w:sz w:val="22"/>
          <w:szCs w:val="22"/>
        </w:rPr>
        <w:t>ai</w:t>
      </w:r>
      <w:r w:rsidRPr="0019301C">
        <w:rPr>
          <w:rFonts w:asciiTheme="minorHAnsi" w:hAnsiTheme="minorHAnsi" w:cstheme="minorBidi"/>
          <w:i w:val="0"/>
          <w:iCs w:val="0"/>
          <w:sz w:val="22"/>
          <w:szCs w:val="22"/>
        </w:rPr>
        <w:t xml:space="preserve"> turi atitikti tarptautinius vandenilio saugos ir suspaudimo standartus</w:t>
      </w:r>
      <w:r w:rsidR="2B95B920" w:rsidRPr="0019301C">
        <w:rPr>
          <w:rFonts w:asciiTheme="minorHAnsi" w:hAnsiTheme="minorHAnsi" w:cstheme="minorBidi"/>
          <w:i w:val="0"/>
          <w:iCs w:val="0"/>
          <w:sz w:val="22"/>
          <w:szCs w:val="22"/>
        </w:rPr>
        <w:t xml:space="preserve"> </w:t>
      </w:r>
      <w:r w:rsidR="0662FCDF" w:rsidRPr="0019301C">
        <w:rPr>
          <w:rFonts w:asciiTheme="minorHAnsi" w:hAnsiTheme="minorHAnsi" w:cstheme="minorBidi"/>
          <w:i w:val="0"/>
          <w:iCs w:val="0"/>
          <w:sz w:val="22"/>
          <w:szCs w:val="22"/>
        </w:rPr>
        <w:t>bei</w:t>
      </w:r>
      <w:r w:rsidRPr="0019301C">
        <w:rPr>
          <w:rFonts w:asciiTheme="minorHAnsi" w:hAnsiTheme="minorHAnsi" w:cstheme="minorBidi"/>
          <w:i w:val="0"/>
          <w:iCs w:val="0"/>
          <w:sz w:val="22"/>
          <w:szCs w:val="22"/>
        </w:rPr>
        <w:t xml:space="preserve"> atitikti šalies specifinius saugos ir aplinkosaugos reikalavimus.</w:t>
      </w:r>
    </w:p>
    <w:p w14:paraId="41C17C85" w14:textId="12EAFE58" w:rsidR="2D91245E" w:rsidRPr="0019301C" w:rsidRDefault="4FD26BB0" w:rsidP="29484470">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Kompresori</w:t>
      </w:r>
      <w:r w:rsidR="2D030D7B" w:rsidRPr="0019301C">
        <w:rPr>
          <w:rFonts w:asciiTheme="minorHAnsi" w:hAnsiTheme="minorHAnsi" w:cstheme="minorBidi"/>
          <w:i w:val="0"/>
          <w:iCs w:val="0"/>
          <w:sz w:val="22"/>
          <w:szCs w:val="22"/>
        </w:rPr>
        <w:t>ai</w:t>
      </w:r>
      <w:r w:rsidRPr="0019301C">
        <w:rPr>
          <w:rFonts w:asciiTheme="minorHAnsi" w:hAnsiTheme="minorHAnsi" w:cstheme="minorBidi"/>
          <w:i w:val="0"/>
          <w:iCs w:val="0"/>
          <w:sz w:val="22"/>
          <w:szCs w:val="22"/>
        </w:rPr>
        <w:t xml:space="preserve"> turėtų būti atspar</w:t>
      </w:r>
      <w:r w:rsidR="07A41002" w:rsidRPr="0019301C">
        <w:rPr>
          <w:rFonts w:asciiTheme="minorHAnsi" w:hAnsiTheme="minorHAnsi" w:cstheme="minorBidi"/>
          <w:i w:val="0"/>
          <w:iCs w:val="0"/>
          <w:sz w:val="22"/>
          <w:szCs w:val="22"/>
        </w:rPr>
        <w:t>ū</w:t>
      </w:r>
      <w:r w:rsidRPr="0019301C">
        <w:rPr>
          <w:rFonts w:asciiTheme="minorHAnsi" w:hAnsiTheme="minorHAnsi" w:cstheme="minorBidi"/>
          <w:i w:val="0"/>
          <w:iCs w:val="0"/>
          <w:sz w:val="22"/>
          <w:szCs w:val="22"/>
        </w:rPr>
        <w:t>s aplinkos sąlygoms</w:t>
      </w:r>
      <w:r w:rsidR="66B3F32C" w:rsidRPr="0019301C">
        <w:rPr>
          <w:rFonts w:asciiTheme="minorHAnsi" w:hAnsiTheme="minorHAnsi" w:cstheme="minorBidi"/>
          <w:i w:val="0"/>
          <w:iCs w:val="0"/>
          <w:sz w:val="22"/>
          <w:szCs w:val="22"/>
        </w:rPr>
        <w:t>.</w:t>
      </w:r>
    </w:p>
    <w:p w14:paraId="1BF4EA33" w14:textId="0C935FEF" w:rsidR="36ADEDA2" w:rsidRPr="0019301C" w:rsidRDefault="23D10710" w:rsidP="54B44AB0">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iCs w:val="0"/>
          <w:sz w:val="22"/>
          <w:szCs w:val="22"/>
        </w:rPr>
      </w:pPr>
      <w:r w:rsidRPr="54B44AB0">
        <w:rPr>
          <w:rFonts w:asciiTheme="minorHAnsi" w:hAnsiTheme="minorHAnsi" w:cstheme="minorBidi"/>
          <w:i w:val="0"/>
          <w:iCs w:val="0"/>
          <w:sz w:val="22"/>
          <w:szCs w:val="22"/>
        </w:rPr>
        <w:t xml:space="preserve">Turi būti numatytos </w:t>
      </w:r>
      <w:r w:rsidR="3AE8E5F9" w:rsidRPr="54B44AB0">
        <w:rPr>
          <w:rFonts w:asciiTheme="minorHAnsi" w:hAnsiTheme="minorHAnsi" w:cstheme="minorBidi"/>
          <w:i w:val="0"/>
          <w:iCs w:val="0"/>
          <w:sz w:val="22"/>
          <w:szCs w:val="22"/>
        </w:rPr>
        <w:t>ir įrengtos</w:t>
      </w:r>
      <w:r w:rsidRPr="54B44AB0">
        <w:rPr>
          <w:rFonts w:asciiTheme="minorHAnsi" w:hAnsiTheme="minorHAnsi" w:cstheme="minorBidi"/>
          <w:i w:val="0"/>
          <w:iCs w:val="0"/>
          <w:sz w:val="22"/>
          <w:szCs w:val="22"/>
        </w:rPr>
        <w:t xml:space="preserve"> priemonės kompresori</w:t>
      </w:r>
      <w:r w:rsidR="655F9D9B" w:rsidRPr="54B44AB0">
        <w:rPr>
          <w:rFonts w:asciiTheme="minorHAnsi" w:hAnsiTheme="minorHAnsi" w:cstheme="minorBidi"/>
          <w:i w:val="0"/>
          <w:iCs w:val="0"/>
          <w:sz w:val="22"/>
          <w:szCs w:val="22"/>
        </w:rPr>
        <w:t>ų</w:t>
      </w:r>
      <w:r w:rsidR="34514134" w:rsidRPr="54B44AB0">
        <w:rPr>
          <w:rFonts w:asciiTheme="minorHAnsi" w:hAnsiTheme="minorHAnsi" w:cstheme="minorBidi"/>
          <w:i w:val="0"/>
          <w:iCs w:val="0"/>
          <w:sz w:val="22"/>
          <w:szCs w:val="22"/>
        </w:rPr>
        <w:t xml:space="preserve"> </w:t>
      </w:r>
      <w:r w:rsidR="57C01A82" w:rsidRPr="54B44AB0">
        <w:rPr>
          <w:rFonts w:asciiTheme="minorHAnsi" w:hAnsiTheme="minorHAnsi" w:cstheme="minorBidi"/>
          <w:i w:val="0"/>
          <w:iCs w:val="0"/>
          <w:sz w:val="22"/>
          <w:szCs w:val="22"/>
        </w:rPr>
        <w:t xml:space="preserve">sukeliamo </w:t>
      </w:r>
      <w:r w:rsidRPr="54B44AB0">
        <w:rPr>
          <w:rFonts w:asciiTheme="minorHAnsi" w:hAnsiTheme="minorHAnsi" w:cstheme="minorBidi"/>
          <w:i w:val="0"/>
          <w:iCs w:val="0"/>
          <w:sz w:val="22"/>
          <w:szCs w:val="22"/>
        </w:rPr>
        <w:t>triukšmo mažinimui</w:t>
      </w:r>
      <w:r w:rsidR="40721B9F" w:rsidRPr="54B44AB0">
        <w:rPr>
          <w:rFonts w:asciiTheme="minorHAnsi" w:hAnsiTheme="minorHAnsi" w:cstheme="minorBidi"/>
          <w:i w:val="0"/>
          <w:iCs w:val="0"/>
          <w:sz w:val="22"/>
          <w:szCs w:val="22"/>
        </w:rPr>
        <w:t xml:space="preserve">, triukšmas turi tenkinti galiojančias </w:t>
      </w:r>
      <w:r w:rsidR="495A8636" w:rsidRPr="54B44AB0">
        <w:rPr>
          <w:rFonts w:asciiTheme="minorHAnsi" w:hAnsiTheme="minorHAnsi" w:cstheme="minorBidi"/>
          <w:i w:val="0"/>
          <w:iCs w:val="0"/>
          <w:sz w:val="22"/>
          <w:szCs w:val="22"/>
        </w:rPr>
        <w:t xml:space="preserve">triukšmo </w:t>
      </w:r>
      <w:r w:rsidR="24F3E063" w:rsidRPr="54B44AB0">
        <w:rPr>
          <w:rFonts w:asciiTheme="minorHAnsi" w:hAnsiTheme="minorHAnsi" w:cstheme="minorBidi"/>
          <w:i w:val="0"/>
          <w:iCs w:val="0"/>
          <w:sz w:val="22"/>
          <w:szCs w:val="22"/>
        </w:rPr>
        <w:t>higienos</w:t>
      </w:r>
      <w:r w:rsidR="40721B9F" w:rsidRPr="54B44AB0">
        <w:rPr>
          <w:rFonts w:asciiTheme="minorHAnsi" w:hAnsiTheme="minorHAnsi" w:cstheme="minorBidi"/>
          <w:i w:val="0"/>
          <w:iCs w:val="0"/>
          <w:sz w:val="22"/>
          <w:szCs w:val="22"/>
        </w:rPr>
        <w:t xml:space="preserve"> normas </w:t>
      </w:r>
      <w:r w:rsidR="00690DB2" w:rsidRPr="54B44AB0">
        <w:rPr>
          <w:rFonts w:asciiTheme="minorHAnsi" w:hAnsiTheme="minorHAnsi" w:cstheme="minorBidi"/>
          <w:i w:val="0"/>
          <w:iCs w:val="0"/>
          <w:sz w:val="22"/>
          <w:szCs w:val="22"/>
        </w:rPr>
        <w:t xml:space="preserve">numatytas aplinkai, teritorijai, kurioje </w:t>
      </w:r>
      <w:r w:rsidR="40721B9F" w:rsidRPr="54B44AB0">
        <w:rPr>
          <w:rFonts w:asciiTheme="minorHAnsi" w:hAnsiTheme="minorHAnsi" w:cstheme="minorBidi"/>
          <w:i w:val="0"/>
          <w:iCs w:val="0"/>
          <w:sz w:val="22"/>
          <w:szCs w:val="22"/>
        </w:rPr>
        <w:t>bus sumontuot</w:t>
      </w:r>
      <w:r w:rsidR="4A1D367B" w:rsidRPr="54B44AB0">
        <w:rPr>
          <w:rFonts w:asciiTheme="minorHAnsi" w:hAnsiTheme="minorHAnsi" w:cstheme="minorBidi"/>
          <w:i w:val="0"/>
          <w:iCs w:val="0"/>
          <w:sz w:val="22"/>
          <w:szCs w:val="22"/>
        </w:rPr>
        <w:t>i</w:t>
      </w:r>
      <w:r w:rsidR="00F4F49F" w:rsidRPr="54B44AB0">
        <w:rPr>
          <w:rFonts w:asciiTheme="minorHAnsi" w:hAnsiTheme="minorHAnsi" w:cstheme="minorBidi"/>
          <w:i w:val="0"/>
          <w:iCs w:val="0"/>
          <w:sz w:val="22"/>
          <w:szCs w:val="22"/>
        </w:rPr>
        <w:t>.</w:t>
      </w:r>
      <w:r w:rsidR="003F328C" w:rsidRPr="54B44AB0">
        <w:rPr>
          <w:rFonts w:asciiTheme="minorHAnsi" w:hAnsiTheme="minorHAnsi" w:cstheme="minorBidi"/>
          <w:i w:val="0"/>
          <w:iCs w:val="0"/>
          <w:sz w:val="22"/>
          <w:szCs w:val="22"/>
        </w:rPr>
        <w:t xml:space="preserve"> Būtina atsižvelgti į Užsakovo atliktus </w:t>
      </w:r>
      <w:r w:rsidR="17B0A65C" w:rsidRPr="54B44AB0">
        <w:rPr>
          <w:rFonts w:asciiTheme="minorHAnsi" w:hAnsiTheme="minorHAnsi" w:cstheme="minorBidi"/>
          <w:i w:val="0"/>
          <w:iCs w:val="0"/>
          <w:sz w:val="22"/>
          <w:szCs w:val="22"/>
        </w:rPr>
        <w:t xml:space="preserve">preliminarius </w:t>
      </w:r>
      <w:r w:rsidR="003F328C" w:rsidRPr="54B44AB0">
        <w:rPr>
          <w:rFonts w:asciiTheme="minorHAnsi" w:hAnsiTheme="minorHAnsi" w:cstheme="minorBidi"/>
          <w:i w:val="0"/>
          <w:iCs w:val="0"/>
          <w:sz w:val="22"/>
          <w:szCs w:val="22"/>
        </w:rPr>
        <w:t>triukšmo modeliavimo rezultatus</w:t>
      </w:r>
      <w:r w:rsidR="0C5BDB66" w:rsidRPr="54B44AB0">
        <w:rPr>
          <w:rFonts w:asciiTheme="minorHAnsi" w:hAnsiTheme="minorHAnsi" w:cstheme="minorBidi"/>
          <w:i w:val="0"/>
          <w:iCs w:val="0"/>
          <w:sz w:val="22"/>
          <w:szCs w:val="22"/>
        </w:rPr>
        <w:t xml:space="preserve"> su preliminariais įrangos parametrais</w:t>
      </w:r>
      <w:r w:rsidR="3995FE14" w:rsidRPr="54B44AB0">
        <w:rPr>
          <w:rFonts w:asciiTheme="minorHAnsi" w:hAnsiTheme="minorHAnsi" w:cstheme="minorBidi"/>
          <w:i w:val="0"/>
          <w:iCs w:val="0"/>
          <w:sz w:val="22"/>
          <w:szCs w:val="22"/>
        </w:rPr>
        <w:t xml:space="preserve">, kaip numatyta TS punkte </w:t>
      </w:r>
      <w:r w:rsidR="00F4F49F" w:rsidRPr="54B44AB0">
        <w:rPr>
          <w:rFonts w:asciiTheme="minorHAnsi" w:hAnsiTheme="minorHAnsi" w:cstheme="minorBidi"/>
          <w:i w:val="0"/>
          <w:iCs w:val="0"/>
          <w:sz w:val="22"/>
          <w:szCs w:val="22"/>
        </w:rPr>
        <w:t xml:space="preserve"> </w:t>
      </w:r>
      <w:r w:rsidR="17C96A7E" w:rsidRPr="54B44AB0">
        <w:rPr>
          <w:rFonts w:asciiTheme="minorHAnsi" w:hAnsiTheme="minorHAnsi" w:cstheme="minorBidi"/>
          <w:i w:val="0"/>
          <w:iCs w:val="0"/>
          <w:sz w:val="22"/>
          <w:szCs w:val="22"/>
        </w:rPr>
        <w:t>5.3.14.</w:t>
      </w:r>
    </w:p>
    <w:p w14:paraId="45576B6D" w14:textId="644EEAE5" w:rsidR="00054955" w:rsidRPr="0019301C" w:rsidRDefault="764AD3E3" w:rsidP="29484470">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Turi būti suprojektuotos ir įrengtos visos būtinos saugos priemonės</w:t>
      </w:r>
      <w:r w:rsidR="2C846920" w:rsidRPr="0019301C">
        <w:rPr>
          <w:rFonts w:asciiTheme="minorHAnsi" w:hAnsiTheme="minorHAnsi" w:cstheme="minorBidi"/>
          <w:i w:val="0"/>
          <w:iCs w:val="0"/>
          <w:sz w:val="22"/>
          <w:szCs w:val="22"/>
        </w:rPr>
        <w:t>, susijusios su vandenilio nuotėkio aptikimu bei saugiu kompresoriaus išjungimu</w:t>
      </w:r>
      <w:r w:rsidR="19749693" w:rsidRPr="0019301C">
        <w:rPr>
          <w:rFonts w:asciiTheme="minorHAnsi" w:hAnsiTheme="minorHAnsi" w:cstheme="minorBidi"/>
          <w:i w:val="0"/>
          <w:iCs w:val="0"/>
          <w:sz w:val="22"/>
          <w:szCs w:val="22"/>
        </w:rPr>
        <w:t xml:space="preserve"> bei informacijos operuojančiam personalui pateikimu</w:t>
      </w:r>
      <w:r w:rsidR="215BFD4A" w:rsidRPr="0019301C">
        <w:rPr>
          <w:rFonts w:asciiTheme="minorHAnsi" w:hAnsiTheme="minorHAnsi" w:cstheme="minorBidi"/>
          <w:i w:val="0"/>
          <w:iCs w:val="0"/>
          <w:sz w:val="22"/>
          <w:szCs w:val="22"/>
        </w:rPr>
        <w:t xml:space="preserve"> </w:t>
      </w:r>
      <w:r w:rsidR="29E95DE4" w:rsidRPr="0019301C">
        <w:rPr>
          <w:rFonts w:asciiTheme="minorHAnsi" w:hAnsiTheme="minorHAnsi" w:cstheme="minorBidi"/>
          <w:i w:val="0"/>
          <w:iCs w:val="0"/>
          <w:sz w:val="22"/>
          <w:szCs w:val="22"/>
        </w:rPr>
        <w:t>į valdymo punkt</w:t>
      </w:r>
      <w:r w:rsidR="72BB13F2" w:rsidRPr="0019301C">
        <w:rPr>
          <w:rFonts w:asciiTheme="minorHAnsi" w:hAnsiTheme="minorHAnsi" w:cstheme="minorBidi"/>
          <w:i w:val="0"/>
          <w:iCs w:val="0"/>
          <w:sz w:val="22"/>
          <w:szCs w:val="22"/>
        </w:rPr>
        <w:t>e esantį ekraną</w:t>
      </w:r>
      <w:r w:rsidR="11A76DD7" w:rsidRPr="0019301C">
        <w:rPr>
          <w:rFonts w:asciiTheme="minorHAnsi" w:hAnsiTheme="minorHAnsi" w:cstheme="minorBidi"/>
          <w:i w:val="0"/>
          <w:iCs w:val="0"/>
          <w:sz w:val="22"/>
          <w:szCs w:val="22"/>
        </w:rPr>
        <w:t>,</w:t>
      </w:r>
      <w:r w:rsidR="72BB13F2" w:rsidRPr="0019301C">
        <w:rPr>
          <w:rFonts w:asciiTheme="minorHAnsi" w:hAnsiTheme="minorHAnsi" w:cstheme="minorBidi"/>
          <w:i w:val="0"/>
          <w:iCs w:val="0"/>
          <w:sz w:val="22"/>
          <w:szCs w:val="22"/>
        </w:rPr>
        <w:t xml:space="preserve"> </w:t>
      </w:r>
      <w:r w:rsidR="215BFD4A" w:rsidRPr="0019301C">
        <w:rPr>
          <w:rFonts w:asciiTheme="minorHAnsi" w:hAnsiTheme="minorHAnsi" w:cstheme="minorBidi"/>
          <w:i w:val="0"/>
          <w:iCs w:val="0"/>
          <w:sz w:val="22"/>
          <w:szCs w:val="22"/>
        </w:rPr>
        <w:t>esant potencialiai pavojingai situacijai.</w:t>
      </w:r>
    </w:p>
    <w:p w14:paraId="556364D7" w14:textId="37C25CCC" w:rsidR="03006014" w:rsidRPr="0019301C" w:rsidRDefault="03006014" w:rsidP="00B95FFE">
      <w:pPr>
        <w:pStyle w:val="Bodytext20"/>
        <w:tabs>
          <w:tab w:val="left" w:pos="851"/>
          <w:tab w:val="left" w:pos="993"/>
          <w:tab w:val="left" w:pos="1560"/>
          <w:tab w:val="left" w:pos="3828"/>
          <w:tab w:val="left" w:pos="9072"/>
        </w:tabs>
        <w:spacing w:before="0" w:line="240" w:lineRule="auto"/>
        <w:ind w:left="567" w:right="57" w:firstLine="0"/>
        <w:rPr>
          <w:rFonts w:asciiTheme="minorHAnsi" w:hAnsiTheme="minorHAnsi" w:cstheme="minorBidi"/>
          <w:b/>
          <w:i w:val="0"/>
          <w:sz w:val="22"/>
          <w:szCs w:val="22"/>
        </w:rPr>
      </w:pPr>
    </w:p>
    <w:p w14:paraId="3403ADFE" w14:textId="1C102967" w:rsidR="00E85A73" w:rsidRPr="0019301C" w:rsidRDefault="0FD5109D" w:rsidP="00851169">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b/>
          <w:i w:val="0"/>
          <w:sz w:val="22"/>
          <w:szCs w:val="22"/>
        </w:rPr>
      </w:pPr>
      <w:bookmarkStart w:id="1" w:name="_Hlk157775681"/>
      <w:r w:rsidRPr="16FBFD59">
        <w:rPr>
          <w:rFonts w:asciiTheme="minorHAnsi" w:hAnsiTheme="minorHAnsi" w:cstheme="minorBidi"/>
          <w:b/>
          <w:i w:val="0"/>
          <w:sz w:val="22"/>
          <w:szCs w:val="22"/>
        </w:rPr>
        <w:t>Kiti</w:t>
      </w:r>
      <w:r w:rsidR="6D00C9E1" w:rsidRPr="16FBFD59">
        <w:rPr>
          <w:rFonts w:asciiTheme="minorHAnsi" w:hAnsiTheme="minorHAnsi" w:cstheme="minorBidi"/>
          <w:b/>
          <w:i w:val="0"/>
          <w:sz w:val="22"/>
          <w:szCs w:val="22"/>
        </w:rPr>
        <w:t xml:space="preserve"> reikalavimai</w:t>
      </w:r>
      <w:r w:rsidRPr="16FBFD59">
        <w:rPr>
          <w:rFonts w:asciiTheme="minorHAnsi" w:hAnsiTheme="minorHAnsi" w:cstheme="minorBidi"/>
          <w:b/>
          <w:i w:val="0"/>
          <w:sz w:val="22"/>
          <w:szCs w:val="22"/>
        </w:rPr>
        <w:t xml:space="preserve"> pagrindin</w:t>
      </w:r>
      <w:r w:rsidR="3354A5ED" w:rsidRPr="16FBFD59">
        <w:rPr>
          <w:rFonts w:asciiTheme="minorHAnsi" w:hAnsiTheme="minorHAnsi" w:cstheme="minorBidi"/>
          <w:b/>
          <w:i w:val="0"/>
          <w:sz w:val="22"/>
          <w:szCs w:val="22"/>
        </w:rPr>
        <w:t>e</w:t>
      </w:r>
      <w:r w:rsidRPr="16FBFD59">
        <w:rPr>
          <w:rFonts w:asciiTheme="minorHAnsi" w:hAnsiTheme="minorHAnsi" w:cstheme="minorBidi"/>
          <w:b/>
          <w:i w:val="0"/>
          <w:sz w:val="22"/>
          <w:szCs w:val="22"/>
        </w:rPr>
        <w:t>i įrangai</w:t>
      </w:r>
      <w:r w:rsidR="6D00C9E1" w:rsidRPr="16FBFD59">
        <w:rPr>
          <w:rFonts w:asciiTheme="minorHAnsi" w:hAnsiTheme="minorHAnsi" w:cstheme="minorBidi"/>
          <w:b/>
          <w:i w:val="0"/>
          <w:sz w:val="22"/>
          <w:szCs w:val="22"/>
        </w:rPr>
        <w:t>:</w:t>
      </w:r>
    </w:p>
    <w:p w14:paraId="72427BAA" w14:textId="5C245393" w:rsidR="00E85A73" w:rsidRPr="0019301C" w:rsidRDefault="118490DB" w:rsidP="00851169">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Visi </w:t>
      </w:r>
      <w:r w:rsidR="00CD543D" w:rsidRPr="16FBFD59">
        <w:rPr>
          <w:rFonts w:asciiTheme="minorHAnsi" w:hAnsiTheme="minorHAnsi" w:cstheme="minorBidi"/>
          <w:i w:val="0"/>
          <w:sz w:val="22"/>
          <w:szCs w:val="22"/>
        </w:rPr>
        <w:t>V</w:t>
      </w:r>
      <w:r w:rsidR="64D0F69C" w:rsidRPr="16FBFD59">
        <w:rPr>
          <w:rFonts w:asciiTheme="minorHAnsi" w:hAnsiTheme="minorHAnsi" w:cstheme="minorBidi"/>
          <w:i w:val="0"/>
          <w:sz w:val="22"/>
          <w:szCs w:val="22"/>
        </w:rPr>
        <w:t>PP</w:t>
      </w:r>
      <w:r w:rsidRPr="16FBFD59">
        <w:rPr>
          <w:rFonts w:asciiTheme="minorHAnsi" w:hAnsiTheme="minorHAnsi" w:cstheme="minorBidi"/>
          <w:i w:val="0"/>
          <w:sz w:val="22"/>
          <w:szCs w:val="22"/>
        </w:rPr>
        <w:t xml:space="preserve"> įrenginiai su visais pagalbiniais įrenginiais </w:t>
      </w:r>
      <w:r w:rsidR="00507213" w:rsidRPr="16FBFD59">
        <w:rPr>
          <w:rFonts w:asciiTheme="minorHAnsi" w:hAnsiTheme="minorHAnsi" w:cstheme="minorBidi"/>
          <w:i w:val="0"/>
          <w:sz w:val="22"/>
          <w:szCs w:val="22"/>
        </w:rPr>
        <w:t xml:space="preserve">sutarties vykdymo metu </w:t>
      </w:r>
      <w:r w:rsidR="003B473C" w:rsidRPr="16FBFD59">
        <w:rPr>
          <w:rFonts w:asciiTheme="minorHAnsi" w:hAnsiTheme="minorHAnsi" w:cstheme="minorBidi"/>
          <w:i w:val="0"/>
          <w:sz w:val="22"/>
          <w:szCs w:val="22"/>
        </w:rPr>
        <w:t xml:space="preserve">iki montavimo ir testavimo </w:t>
      </w:r>
      <w:r w:rsidRPr="16FBFD59">
        <w:rPr>
          <w:rFonts w:asciiTheme="minorHAnsi" w:hAnsiTheme="minorHAnsi" w:cstheme="minorBidi"/>
          <w:i w:val="0"/>
          <w:sz w:val="22"/>
          <w:szCs w:val="22"/>
        </w:rPr>
        <w:t xml:space="preserve">turi būti paženklinti CE ženklu. </w:t>
      </w:r>
    </w:p>
    <w:p w14:paraId="3B5D36FC" w14:textId="77777777" w:rsidR="00E85A73" w:rsidRPr="0019301C" w:rsidRDefault="118490DB" w:rsidP="3F5AE645">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Visi įrenginiai turi būti nauji ir nenaudoti</w:t>
      </w:r>
      <w:r w:rsidR="04AFD97C" w:rsidRPr="16FBFD59">
        <w:rPr>
          <w:rFonts w:asciiTheme="minorHAnsi" w:hAnsiTheme="minorHAnsi" w:cstheme="minorBidi"/>
          <w:i w:val="0"/>
          <w:sz w:val="22"/>
          <w:szCs w:val="22"/>
        </w:rPr>
        <w:t xml:space="preserve">. </w:t>
      </w:r>
    </w:p>
    <w:p w14:paraId="677010A5" w14:textId="1ECF9FA6" w:rsidR="3AB4F470" w:rsidRPr="0019301C" w:rsidRDefault="3AB4F470" w:rsidP="3F5AE645">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eastAsia="Calibri" w:hAnsiTheme="minorHAnsi" w:cstheme="minorBidi"/>
          <w:i w:val="0"/>
          <w:color w:val="000000" w:themeColor="text1"/>
          <w:sz w:val="22"/>
          <w:szCs w:val="22"/>
        </w:rPr>
      </w:pPr>
      <w:r w:rsidRPr="16FBFD59">
        <w:rPr>
          <w:rFonts w:asciiTheme="minorHAnsi" w:eastAsia="Calibri" w:hAnsiTheme="minorHAnsi" w:cstheme="minorBidi"/>
          <w:i w:val="0"/>
          <w:color w:val="000000" w:themeColor="text1"/>
          <w:sz w:val="22"/>
          <w:szCs w:val="22"/>
        </w:rPr>
        <w:t>Sumontuoti įrenginiai, kurie atitinka</w:t>
      </w:r>
      <w:r w:rsidRPr="16FBFD59">
        <w:rPr>
          <w:rFonts w:asciiTheme="minorHAnsi" w:eastAsia="Calibri" w:hAnsiTheme="minorHAnsi" w:cstheme="minorBidi"/>
          <w:i w:val="0"/>
          <w:color w:val="555555"/>
          <w:sz w:val="22"/>
          <w:szCs w:val="22"/>
        </w:rPr>
        <w:t xml:space="preserve"> </w:t>
      </w:r>
      <w:r w:rsidR="00B806B7" w:rsidRPr="16FBFD59">
        <w:rPr>
          <w:rFonts w:asciiTheme="minorHAnsi" w:eastAsia="Calibri" w:hAnsiTheme="minorHAnsi" w:cstheme="minorBidi"/>
          <w:i w:val="0"/>
          <w:color w:val="000000" w:themeColor="text1"/>
          <w:sz w:val="22"/>
          <w:szCs w:val="22"/>
        </w:rPr>
        <w:t>LR</w:t>
      </w:r>
      <w:r w:rsidRPr="16FBFD59">
        <w:rPr>
          <w:rFonts w:asciiTheme="minorHAnsi" w:eastAsia="Calibri" w:hAnsiTheme="minorHAnsi" w:cstheme="minorBidi"/>
          <w:i w:val="0"/>
          <w:color w:val="000000" w:themeColor="text1"/>
          <w:sz w:val="22"/>
          <w:szCs w:val="22"/>
        </w:rPr>
        <w:t xml:space="preserve"> potencialiai pavojingų įrenginių priežiūros įstatyme </w:t>
      </w:r>
      <w:r w:rsidR="00FA63E1" w:rsidRPr="16FBFD59">
        <w:rPr>
          <w:rFonts w:asciiTheme="minorHAnsi" w:eastAsia="Calibri" w:hAnsiTheme="minorHAnsi" w:cstheme="minorBidi"/>
          <w:i w:val="0"/>
          <w:color w:val="000000" w:themeColor="text1"/>
          <w:sz w:val="22"/>
          <w:szCs w:val="22"/>
        </w:rPr>
        <w:t xml:space="preserve">(aktuali redakcija) </w:t>
      </w:r>
      <w:r w:rsidRPr="16FBFD59">
        <w:rPr>
          <w:rFonts w:asciiTheme="minorHAnsi" w:eastAsia="Calibri" w:hAnsiTheme="minorHAnsi" w:cstheme="minorBidi"/>
          <w:i w:val="0"/>
          <w:color w:val="000000" w:themeColor="text1"/>
          <w:sz w:val="22"/>
          <w:szCs w:val="22"/>
        </w:rPr>
        <w:t>nurodytas kategorijas, turi būti patikrinti</w:t>
      </w:r>
      <w:r w:rsidRPr="16FBFD59">
        <w:rPr>
          <w:rFonts w:asciiTheme="minorHAnsi" w:eastAsia="Helvetica" w:hAnsiTheme="minorHAnsi" w:cstheme="minorBidi"/>
          <w:i w:val="0"/>
          <w:color w:val="000000" w:themeColor="text1"/>
          <w:sz w:val="22"/>
          <w:szCs w:val="22"/>
        </w:rPr>
        <w:t xml:space="preserve"> </w:t>
      </w:r>
      <w:r w:rsidRPr="16FBFD59">
        <w:rPr>
          <w:rFonts w:asciiTheme="minorHAnsi" w:eastAsia="Calibri" w:hAnsiTheme="minorHAnsi" w:cstheme="minorBidi"/>
          <w:i w:val="0"/>
          <w:color w:val="000000" w:themeColor="text1"/>
          <w:sz w:val="22"/>
          <w:szCs w:val="22"/>
        </w:rPr>
        <w:t>akredituotos potencialiai pavojingų įrenginių techninės būklės tikrinimo įstaigos</w:t>
      </w:r>
      <w:r w:rsidR="00507213" w:rsidRPr="16FBFD59">
        <w:rPr>
          <w:rFonts w:asciiTheme="minorHAnsi" w:eastAsia="Calibri" w:hAnsiTheme="minorHAnsi" w:cstheme="minorBidi"/>
          <w:i w:val="0"/>
          <w:color w:val="000000" w:themeColor="text1"/>
          <w:sz w:val="22"/>
          <w:szCs w:val="22"/>
        </w:rPr>
        <w:t>,</w:t>
      </w:r>
      <w:r w:rsidRPr="16FBFD59">
        <w:rPr>
          <w:rFonts w:asciiTheme="minorHAnsi" w:eastAsia="Calibri" w:hAnsiTheme="minorHAnsi" w:cstheme="minorBidi"/>
          <w:i w:val="0"/>
          <w:color w:val="000000" w:themeColor="text1"/>
          <w:sz w:val="22"/>
          <w:szCs w:val="22"/>
        </w:rPr>
        <w:t xml:space="preserve"> kuriai suteikta teisė</w:t>
      </w:r>
      <w:r w:rsidRPr="16FBFD59">
        <w:rPr>
          <w:rFonts w:asciiTheme="minorHAnsi" w:eastAsia="Arial Unicode MS" w:hAnsiTheme="minorHAnsi" w:cstheme="minorBidi"/>
          <w:i w:val="0"/>
          <w:color w:val="000000" w:themeColor="text1"/>
          <w:sz w:val="22"/>
          <w:szCs w:val="22"/>
        </w:rPr>
        <w:t xml:space="preserve"> </w:t>
      </w:r>
      <w:r w:rsidRPr="16FBFD59">
        <w:rPr>
          <w:rFonts w:asciiTheme="minorHAnsi" w:eastAsia="Calibri" w:hAnsiTheme="minorHAnsi" w:cstheme="minorBidi"/>
          <w:i w:val="0"/>
          <w:color w:val="000000" w:themeColor="text1"/>
          <w:sz w:val="22"/>
          <w:szCs w:val="22"/>
        </w:rPr>
        <w:t xml:space="preserve">tikrinti potencialiai pavojingų įrenginių techninę būklę. </w:t>
      </w:r>
      <w:r w:rsidR="00B75FE9" w:rsidRPr="16FBFD59">
        <w:rPr>
          <w:rFonts w:asciiTheme="minorHAnsi" w:eastAsia="Calibri" w:hAnsiTheme="minorHAnsi" w:cstheme="minorBidi"/>
          <w:i w:val="0"/>
          <w:color w:val="000000" w:themeColor="text1"/>
          <w:sz w:val="22"/>
          <w:szCs w:val="22"/>
        </w:rPr>
        <w:t>Užsakovas atskira sutartimi įsigys šias paslaugas ir atliks šiuos veiksmus. Tiekėjo atsakomybėje ir apimtyse yra pateikti visą privalomą dokumentaciją</w:t>
      </w:r>
      <w:r w:rsidR="0040551A" w:rsidRPr="16FBFD59">
        <w:rPr>
          <w:rFonts w:asciiTheme="minorHAnsi" w:eastAsia="Calibri" w:hAnsiTheme="minorHAnsi" w:cstheme="minorBidi"/>
          <w:i w:val="0"/>
          <w:color w:val="000000" w:themeColor="text1"/>
          <w:sz w:val="22"/>
          <w:szCs w:val="22"/>
        </w:rPr>
        <w:t>.</w:t>
      </w:r>
    </w:p>
    <w:p w14:paraId="33DC796E" w14:textId="471B7942" w:rsidR="3AB4F470" w:rsidRPr="0019301C" w:rsidRDefault="11CA2818" w:rsidP="29484470">
      <w:pPr>
        <w:pStyle w:val="ListParagraph"/>
        <w:numPr>
          <w:ilvl w:val="3"/>
          <w:numId w:val="34"/>
        </w:numPr>
        <w:tabs>
          <w:tab w:val="left" w:pos="1276"/>
        </w:tabs>
        <w:spacing w:before="0"/>
        <w:ind w:left="0" w:right="57" w:firstLine="567"/>
        <w:rPr>
          <w:rFonts w:asciiTheme="minorHAnsi" w:eastAsia="Calibri" w:hAnsiTheme="minorHAnsi" w:cstheme="minorBidi"/>
          <w:sz w:val="22"/>
          <w:szCs w:val="22"/>
        </w:rPr>
      </w:pPr>
      <w:r w:rsidRPr="0019301C">
        <w:rPr>
          <w:rFonts w:asciiTheme="minorHAnsi" w:eastAsia="Calibri" w:hAnsiTheme="minorHAnsi" w:cstheme="minorBidi"/>
          <w:sz w:val="22"/>
          <w:szCs w:val="22"/>
        </w:rPr>
        <w:t xml:space="preserve">Turi būti paruošti ir pateikti įrenginio techniniai dokumentai ir potencialiai pavojingo įrenginio atitiktį saugos reikalavimams patvirtinantys dokumentai </w:t>
      </w:r>
      <w:r w:rsidR="431AC429" w:rsidRPr="0019301C">
        <w:rPr>
          <w:rFonts w:asciiTheme="minorHAnsi" w:eastAsia="Calibri" w:hAnsiTheme="minorHAnsi" w:cstheme="minorBidi"/>
          <w:sz w:val="22"/>
          <w:szCs w:val="22"/>
        </w:rPr>
        <w:t>bei</w:t>
      </w:r>
      <w:r w:rsidRPr="0019301C">
        <w:rPr>
          <w:rFonts w:asciiTheme="minorHAnsi" w:eastAsia="Calibri" w:hAnsiTheme="minorHAnsi" w:cstheme="minorBidi"/>
          <w:sz w:val="22"/>
          <w:szCs w:val="22"/>
        </w:rPr>
        <w:t xml:space="preserve"> turi būti gauta akredituotosios įstaigos išvada, ar potencialiai pavojingas įrenginys yra tinkamas naudoti ir </w:t>
      </w:r>
      <w:r w:rsidR="2FB3E9E1" w:rsidRPr="0019301C">
        <w:rPr>
          <w:rFonts w:asciiTheme="minorHAnsi" w:eastAsia="Calibri" w:hAnsiTheme="minorHAnsi" w:cstheme="minorBidi"/>
          <w:sz w:val="22"/>
          <w:szCs w:val="22"/>
        </w:rPr>
        <w:t xml:space="preserve">yra </w:t>
      </w:r>
      <w:r w:rsidRPr="0019301C">
        <w:rPr>
          <w:rFonts w:asciiTheme="minorHAnsi" w:eastAsia="Calibri" w:hAnsiTheme="minorHAnsi" w:cstheme="minorBidi"/>
          <w:sz w:val="22"/>
          <w:szCs w:val="22"/>
        </w:rPr>
        <w:t>saugus žmonių gyvybei, sveikatai ar aplinkai.</w:t>
      </w:r>
      <w:r w:rsidR="0040551A" w:rsidRPr="0019301C">
        <w:rPr>
          <w:rFonts w:asciiTheme="minorHAnsi" w:eastAsia="Calibri" w:hAnsiTheme="minorHAnsi" w:cstheme="minorBidi"/>
          <w:sz w:val="22"/>
          <w:szCs w:val="22"/>
        </w:rPr>
        <w:t xml:space="preserve"> </w:t>
      </w:r>
      <w:r w:rsidR="0040551A" w:rsidRPr="16FBFD59">
        <w:rPr>
          <w:rFonts w:asciiTheme="minorHAnsi" w:eastAsia="Calibri" w:hAnsiTheme="minorHAnsi" w:cstheme="minorBidi"/>
          <w:sz w:val="22"/>
          <w:szCs w:val="22"/>
        </w:rPr>
        <w:t>Užsakovas atskira sutartimi įsigys šias paslaugas ir atliks šiuos veiksmus. Tiekėjo atsakomybėje ir apimtyse yra pateikti visą privalomą dokumentaciją.</w:t>
      </w:r>
      <w:r w:rsidRPr="0019301C">
        <w:rPr>
          <w:rFonts w:asciiTheme="minorHAnsi" w:eastAsia="Calibri" w:hAnsiTheme="minorHAnsi" w:cstheme="minorBidi"/>
          <w:sz w:val="22"/>
          <w:szCs w:val="22"/>
        </w:rPr>
        <w:t xml:space="preserve"> </w:t>
      </w:r>
    </w:p>
    <w:p w14:paraId="60E7AABE" w14:textId="3AEBA31E" w:rsidR="00A82E82" w:rsidRPr="0019301C" w:rsidRDefault="00DE7AE1" w:rsidP="00B14C9A">
      <w:pPr>
        <w:pStyle w:val="ListParagraph"/>
        <w:numPr>
          <w:ilvl w:val="3"/>
          <w:numId w:val="34"/>
        </w:numPr>
        <w:tabs>
          <w:tab w:val="left" w:pos="1276"/>
        </w:tabs>
        <w:spacing w:before="0"/>
        <w:ind w:left="0" w:right="57" w:firstLine="567"/>
        <w:rPr>
          <w:rFonts w:asciiTheme="minorHAnsi" w:eastAsia="Calibri" w:hAnsiTheme="minorHAnsi" w:cstheme="minorBidi"/>
          <w:sz w:val="22"/>
          <w:szCs w:val="22"/>
        </w:rPr>
      </w:pPr>
      <w:r w:rsidRPr="16FBFD59">
        <w:rPr>
          <w:rFonts w:asciiTheme="minorHAnsi" w:eastAsia="Calibri" w:hAnsiTheme="minorHAnsi" w:cstheme="minorBidi"/>
          <w:sz w:val="22"/>
          <w:szCs w:val="22"/>
        </w:rPr>
        <w:t>Atskiri</w:t>
      </w:r>
      <w:r w:rsidRPr="16FBFD59">
        <w:rPr>
          <w:rFonts w:asciiTheme="minorHAnsi" w:hAnsiTheme="minorHAnsi" w:cstheme="minorBidi"/>
          <w:snapToGrid w:val="0"/>
          <w:sz w:val="22"/>
          <w:szCs w:val="22"/>
        </w:rPr>
        <w:t xml:space="preserve"> įrenginiai turi būti sužymėt</w:t>
      </w:r>
      <w:r w:rsidR="00040927" w:rsidRPr="16FBFD59">
        <w:rPr>
          <w:rFonts w:asciiTheme="minorHAnsi" w:hAnsiTheme="minorHAnsi" w:cstheme="minorBidi"/>
          <w:snapToGrid w:val="0"/>
          <w:sz w:val="22"/>
          <w:szCs w:val="22"/>
        </w:rPr>
        <w:t>i</w:t>
      </w:r>
      <w:r w:rsidRPr="16FBFD59">
        <w:rPr>
          <w:rFonts w:asciiTheme="minorHAnsi" w:hAnsiTheme="minorHAnsi" w:cstheme="minorBidi"/>
          <w:snapToGrid w:val="0"/>
          <w:sz w:val="22"/>
          <w:szCs w:val="22"/>
        </w:rPr>
        <w:t xml:space="preserve"> tokiu būdu, kad pagal žymėjimo informaciją galima būtų nustatyti įrenginių, įrangos savybes ir gamintoją</w:t>
      </w:r>
      <w:r w:rsidR="002E04CC" w:rsidRPr="16FBFD59">
        <w:rPr>
          <w:rFonts w:asciiTheme="minorHAnsi" w:hAnsiTheme="minorHAnsi" w:cstheme="minorBidi"/>
          <w:snapToGrid w:val="0"/>
          <w:sz w:val="22"/>
          <w:szCs w:val="22"/>
        </w:rPr>
        <w:t>.</w:t>
      </w:r>
    </w:p>
    <w:p w14:paraId="394F33E8" w14:textId="243DFAF2" w:rsidR="00210404" w:rsidRPr="0019301C" w:rsidRDefault="006B3442" w:rsidP="5064F158">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lastRenderedPageBreak/>
        <w:t xml:space="preserve">Įrangos spalvų </w:t>
      </w:r>
      <w:r w:rsidR="0033486B" w:rsidRPr="16FBFD59">
        <w:rPr>
          <w:rFonts w:asciiTheme="minorHAnsi" w:hAnsiTheme="minorHAnsi" w:cstheme="minorBidi"/>
          <w:i w:val="0"/>
          <w:sz w:val="22"/>
          <w:szCs w:val="22"/>
        </w:rPr>
        <w:t>kodai</w:t>
      </w:r>
      <w:r w:rsidRPr="16FBFD59">
        <w:rPr>
          <w:rFonts w:asciiTheme="minorHAnsi" w:hAnsiTheme="minorHAnsi" w:cstheme="minorBidi"/>
          <w:i w:val="0"/>
          <w:sz w:val="22"/>
          <w:szCs w:val="22"/>
        </w:rPr>
        <w:t xml:space="preserve"> derinam</w:t>
      </w:r>
      <w:r w:rsidR="00DC4D2F" w:rsidRPr="16FBFD59">
        <w:rPr>
          <w:rFonts w:asciiTheme="minorHAnsi" w:hAnsiTheme="minorHAnsi" w:cstheme="minorBidi"/>
          <w:i w:val="0"/>
          <w:sz w:val="22"/>
          <w:szCs w:val="22"/>
        </w:rPr>
        <w:t>i</w:t>
      </w:r>
      <w:r w:rsidRPr="16FBFD59">
        <w:rPr>
          <w:rFonts w:asciiTheme="minorHAnsi" w:hAnsiTheme="minorHAnsi" w:cstheme="minorBidi"/>
          <w:i w:val="0"/>
          <w:sz w:val="22"/>
          <w:szCs w:val="22"/>
        </w:rPr>
        <w:t xml:space="preserve"> su Užsakovu</w:t>
      </w:r>
      <w:r w:rsidR="009A204C" w:rsidRPr="16FBFD59">
        <w:rPr>
          <w:rFonts w:asciiTheme="minorHAnsi" w:hAnsiTheme="minorHAnsi" w:cstheme="minorBidi"/>
          <w:i w:val="0"/>
          <w:sz w:val="22"/>
          <w:szCs w:val="22"/>
        </w:rPr>
        <w:t xml:space="preserve"> </w:t>
      </w:r>
      <w:r w:rsidR="0098665C" w:rsidRPr="16FBFD59">
        <w:rPr>
          <w:rFonts w:asciiTheme="minorHAnsi" w:hAnsiTheme="minorHAnsi" w:cstheme="minorBidi"/>
          <w:i w:val="0"/>
          <w:sz w:val="22"/>
          <w:szCs w:val="22"/>
        </w:rPr>
        <w:t>Į</w:t>
      </w:r>
      <w:r w:rsidR="009A204C" w:rsidRPr="16FBFD59">
        <w:rPr>
          <w:rFonts w:asciiTheme="minorHAnsi" w:hAnsiTheme="minorHAnsi" w:cstheme="minorBidi"/>
          <w:i w:val="0"/>
          <w:sz w:val="22"/>
          <w:szCs w:val="22"/>
        </w:rPr>
        <w:t xml:space="preserve">rangos projektavimo ir/ar gamybos metu. Pagrindinės Užsakovo naudojamos spalvų gamos yra RAL </w:t>
      </w:r>
      <w:r w:rsidR="00DC17C4" w:rsidRPr="16FBFD59">
        <w:rPr>
          <w:rFonts w:asciiTheme="minorHAnsi" w:hAnsiTheme="minorHAnsi" w:cstheme="minorBidi"/>
          <w:i w:val="0"/>
          <w:sz w:val="22"/>
          <w:szCs w:val="22"/>
          <w:lang w:val="en-US"/>
        </w:rPr>
        <w:t xml:space="preserve">6019 </w:t>
      </w:r>
      <w:proofErr w:type="spellStart"/>
      <w:r w:rsidR="00DC17C4" w:rsidRPr="16FBFD59">
        <w:rPr>
          <w:rFonts w:asciiTheme="minorHAnsi" w:hAnsiTheme="minorHAnsi" w:cstheme="minorBidi"/>
          <w:i w:val="0"/>
          <w:sz w:val="22"/>
          <w:szCs w:val="22"/>
          <w:lang w:val="en-US"/>
        </w:rPr>
        <w:t>ir</w:t>
      </w:r>
      <w:proofErr w:type="spellEnd"/>
      <w:r w:rsidR="00DC17C4" w:rsidRPr="16FBFD59">
        <w:rPr>
          <w:rFonts w:asciiTheme="minorHAnsi" w:hAnsiTheme="minorHAnsi" w:cstheme="minorBidi"/>
          <w:i w:val="0"/>
          <w:sz w:val="22"/>
          <w:szCs w:val="22"/>
          <w:lang w:val="en-US"/>
        </w:rPr>
        <w:t xml:space="preserve"> RAL </w:t>
      </w:r>
      <w:r w:rsidR="0098665C" w:rsidRPr="16FBFD59">
        <w:rPr>
          <w:rFonts w:asciiTheme="minorHAnsi" w:hAnsiTheme="minorHAnsi" w:cstheme="minorBidi"/>
          <w:i w:val="0"/>
          <w:sz w:val="22"/>
          <w:szCs w:val="22"/>
          <w:lang w:val="en-US"/>
        </w:rPr>
        <w:t>6005.</w:t>
      </w:r>
      <w:r w:rsidR="009A204C" w:rsidRPr="16FBFD59">
        <w:rPr>
          <w:rFonts w:asciiTheme="minorHAnsi" w:hAnsiTheme="minorHAnsi" w:cstheme="minorBidi"/>
          <w:i w:val="0"/>
          <w:sz w:val="22"/>
          <w:szCs w:val="22"/>
        </w:rPr>
        <w:t xml:space="preserve"> </w:t>
      </w:r>
    </w:p>
    <w:p w14:paraId="0E85FDEE" w14:textId="152511A7" w:rsidR="00210404" w:rsidRPr="0019301C" w:rsidRDefault="519A0792" w:rsidP="29484470">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eastAsia="Calibri" w:hAnsiTheme="minorHAnsi" w:cstheme="minorBidi"/>
          <w:i w:val="0"/>
          <w:iCs w:val="0"/>
          <w:sz w:val="22"/>
          <w:szCs w:val="22"/>
        </w:rPr>
      </w:pPr>
      <w:r w:rsidRPr="0019301C">
        <w:rPr>
          <w:rFonts w:asciiTheme="minorHAnsi" w:eastAsia="Arial" w:hAnsiTheme="minorHAnsi" w:cstheme="minorBidi"/>
          <w:i w:val="0"/>
          <w:iCs w:val="0"/>
          <w:sz w:val="22"/>
          <w:szCs w:val="22"/>
        </w:rPr>
        <w:t>Tiekėj</w:t>
      </w:r>
      <w:r w:rsidR="476C4640" w:rsidRPr="0019301C">
        <w:rPr>
          <w:rFonts w:asciiTheme="minorHAnsi" w:eastAsia="Arial" w:hAnsiTheme="minorHAnsi" w:cstheme="minorBidi"/>
          <w:i w:val="0"/>
          <w:iCs w:val="0"/>
          <w:sz w:val="22"/>
          <w:szCs w:val="22"/>
        </w:rPr>
        <w:t xml:space="preserve">as turi priduoti į eksploataciją </w:t>
      </w:r>
      <w:r w:rsidR="7A26E6E3" w:rsidRPr="0019301C">
        <w:rPr>
          <w:rFonts w:asciiTheme="minorHAnsi" w:eastAsia="Arial" w:hAnsiTheme="minorHAnsi" w:cstheme="minorBidi"/>
          <w:i w:val="0"/>
          <w:iCs w:val="0"/>
          <w:sz w:val="22"/>
          <w:szCs w:val="22"/>
        </w:rPr>
        <w:t>Įrangą</w:t>
      </w:r>
      <w:r w:rsidR="476C4640" w:rsidRPr="0019301C">
        <w:rPr>
          <w:rFonts w:asciiTheme="minorHAnsi" w:eastAsia="Arial" w:hAnsiTheme="minorHAnsi" w:cstheme="minorBidi"/>
          <w:i w:val="0"/>
          <w:iCs w:val="0"/>
          <w:sz w:val="22"/>
          <w:szCs w:val="22"/>
        </w:rPr>
        <w:t xml:space="preserve"> pilnai įvykdžius </w:t>
      </w:r>
      <w:r w:rsidR="7A26E6E3" w:rsidRPr="0019301C">
        <w:rPr>
          <w:rFonts w:asciiTheme="minorHAnsi" w:eastAsia="Arial" w:hAnsiTheme="minorHAnsi" w:cstheme="minorBidi"/>
          <w:i w:val="0"/>
          <w:iCs w:val="0"/>
          <w:sz w:val="22"/>
          <w:szCs w:val="22"/>
        </w:rPr>
        <w:t>VPP Įrangos projekto sprendinius</w:t>
      </w:r>
      <w:r w:rsidR="476C4640" w:rsidRPr="0019301C">
        <w:rPr>
          <w:rFonts w:asciiTheme="minorHAnsi" w:eastAsia="Arial" w:hAnsiTheme="minorHAnsi" w:cstheme="minorBidi"/>
          <w:i w:val="0"/>
          <w:iCs w:val="0"/>
          <w:sz w:val="22"/>
          <w:szCs w:val="22"/>
        </w:rPr>
        <w:t>, pateikti bandymų – matavimų, derinimų protokolus</w:t>
      </w:r>
      <w:r w:rsidR="7A26E6E3" w:rsidRPr="0019301C">
        <w:rPr>
          <w:rFonts w:asciiTheme="minorHAnsi" w:eastAsia="Arial" w:hAnsiTheme="minorHAnsi" w:cstheme="minorBidi"/>
          <w:i w:val="0"/>
          <w:iCs w:val="0"/>
          <w:sz w:val="22"/>
          <w:szCs w:val="22"/>
        </w:rPr>
        <w:t xml:space="preserve"> bei VPP Įrangos projektą</w:t>
      </w:r>
      <w:r w:rsidR="476C4640" w:rsidRPr="0019301C">
        <w:rPr>
          <w:rFonts w:asciiTheme="minorHAnsi" w:eastAsia="Arial" w:hAnsiTheme="minorHAnsi" w:cstheme="minorBidi"/>
          <w:i w:val="0"/>
          <w:iCs w:val="0"/>
          <w:sz w:val="22"/>
          <w:szCs w:val="22"/>
        </w:rPr>
        <w:t xml:space="preserve">. </w:t>
      </w:r>
    </w:p>
    <w:p w14:paraId="682D39B4" w14:textId="02250906" w:rsidR="594C675D" w:rsidRPr="0019301C" w:rsidRDefault="6E2EECD0" w:rsidP="583020CC">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Garantinio </w:t>
      </w:r>
      <w:r w:rsidR="2BA8201A" w:rsidRPr="16FBFD59">
        <w:rPr>
          <w:rFonts w:asciiTheme="minorHAnsi" w:hAnsiTheme="minorHAnsi" w:cstheme="minorBidi"/>
          <w:i w:val="0"/>
          <w:sz w:val="22"/>
          <w:szCs w:val="22"/>
        </w:rPr>
        <w:t>aptarnavimo</w:t>
      </w:r>
      <w:r w:rsidR="72F10C20" w:rsidRPr="16FBFD59">
        <w:rPr>
          <w:rFonts w:asciiTheme="minorHAnsi" w:hAnsiTheme="minorHAnsi" w:cstheme="minorBidi"/>
          <w:i w:val="0"/>
          <w:sz w:val="22"/>
          <w:szCs w:val="22"/>
        </w:rPr>
        <w:t xml:space="preserve"> laikotarpiu</w:t>
      </w:r>
      <w:r w:rsidR="11DDC18E" w:rsidRPr="16FBFD59">
        <w:rPr>
          <w:rFonts w:asciiTheme="minorHAnsi" w:hAnsiTheme="minorHAnsi" w:cstheme="minorBidi"/>
          <w:i w:val="0"/>
          <w:sz w:val="22"/>
          <w:szCs w:val="22"/>
        </w:rPr>
        <w:t xml:space="preserve"> </w:t>
      </w:r>
      <w:r w:rsidR="00331BFF" w:rsidRPr="16FBFD59">
        <w:rPr>
          <w:rFonts w:asciiTheme="minorHAnsi" w:hAnsiTheme="minorHAnsi" w:cstheme="minorBidi"/>
          <w:i w:val="0"/>
          <w:sz w:val="22"/>
          <w:szCs w:val="22"/>
        </w:rPr>
        <w:t>Tiekėj</w:t>
      </w:r>
      <w:r w:rsidR="222BE629" w:rsidRPr="16FBFD59">
        <w:rPr>
          <w:rFonts w:asciiTheme="minorHAnsi" w:hAnsiTheme="minorHAnsi" w:cstheme="minorBidi"/>
          <w:i w:val="0"/>
          <w:sz w:val="22"/>
          <w:szCs w:val="22"/>
        </w:rPr>
        <w:t>o</w:t>
      </w:r>
      <w:r w:rsidR="72F10C20" w:rsidRPr="16FBFD59">
        <w:rPr>
          <w:rFonts w:asciiTheme="minorHAnsi" w:hAnsiTheme="minorHAnsi" w:cstheme="minorBidi"/>
          <w:i w:val="0"/>
          <w:sz w:val="22"/>
          <w:szCs w:val="22"/>
        </w:rPr>
        <w:t xml:space="preserve"> </w:t>
      </w:r>
      <w:r w:rsidR="2BA8201A" w:rsidRPr="16FBFD59">
        <w:rPr>
          <w:rFonts w:asciiTheme="minorHAnsi" w:hAnsiTheme="minorHAnsi" w:cstheme="minorBidi"/>
          <w:i w:val="0"/>
          <w:sz w:val="22"/>
          <w:szCs w:val="22"/>
        </w:rPr>
        <w:t xml:space="preserve">reagavimo </w:t>
      </w:r>
      <w:r w:rsidR="40718486" w:rsidRPr="55A3D242">
        <w:rPr>
          <w:rFonts w:asciiTheme="minorHAnsi" w:hAnsiTheme="minorHAnsi" w:cstheme="minorBidi"/>
          <w:i w:val="0"/>
          <w:iCs w:val="0"/>
          <w:sz w:val="22"/>
          <w:szCs w:val="22"/>
        </w:rPr>
        <w:t>(</w:t>
      </w:r>
      <w:r w:rsidR="40718486" w:rsidRPr="17B7F474">
        <w:rPr>
          <w:rFonts w:asciiTheme="minorHAnsi" w:hAnsiTheme="minorHAnsi" w:cstheme="minorBidi"/>
          <w:i w:val="0"/>
          <w:iCs w:val="0"/>
          <w:sz w:val="22"/>
          <w:szCs w:val="22"/>
        </w:rPr>
        <w:t>atsakymo)</w:t>
      </w:r>
      <w:r w:rsidR="2BA8201A" w:rsidRPr="51CD8771">
        <w:rPr>
          <w:rFonts w:asciiTheme="minorHAnsi" w:hAnsiTheme="minorHAnsi" w:cstheme="minorBidi"/>
          <w:i w:val="0"/>
          <w:iCs w:val="0"/>
          <w:sz w:val="22"/>
          <w:szCs w:val="22"/>
        </w:rPr>
        <w:t xml:space="preserve"> </w:t>
      </w:r>
      <w:r w:rsidR="2BA8201A" w:rsidRPr="16FBFD59">
        <w:rPr>
          <w:rFonts w:asciiTheme="minorHAnsi" w:hAnsiTheme="minorHAnsi" w:cstheme="minorBidi"/>
          <w:i w:val="0"/>
          <w:sz w:val="22"/>
          <w:szCs w:val="22"/>
        </w:rPr>
        <w:t xml:space="preserve">laikas </w:t>
      </w:r>
      <w:r w:rsidR="1072C3AC" w:rsidRPr="16FBFD59">
        <w:rPr>
          <w:rFonts w:asciiTheme="minorHAnsi" w:hAnsiTheme="minorHAnsi" w:cstheme="minorBidi"/>
          <w:i w:val="0"/>
          <w:sz w:val="22"/>
          <w:szCs w:val="22"/>
        </w:rPr>
        <w:t>į Užsakovo užklausą</w:t>
      </w:r>
      <w:r w:rsidR="7A327153" w:rsidRPr="2AC494D1">
        <w:rPr>
          <w:rFonts w:asciiTheme="minorHAnsi" w:hAnsiTheme="minorHAnsi" w:cstheme="minorBidi"/>
          <w:i w:val="0"/>
          <w:iCs w:val="0"/>
          <w:sz w:val="22"/>
          <w:szCs w:val="22"/>
        </w:rPr>
        <w:t>/</w:t>
      </w:r>
      <w:r w:rsidR="7A327153" w:rsidRPr="405D4369">
        <w:rPr>
          <w:rFonts w:asciiTheme="minorHAnsi" w:hAnsiTheme="minorHAnsi" w:cstheme="minorBidi"/>
          <w:i w:val="0"/>
          <w:iCs w:val="0"/>
          <w:sz w:val="22"/>
          <w:szCs w:val="22"/>
        </w:rPr>
        <w:t>pranešimą/</w:t>
      </w:r>
      <w:r w:rsidR="6D2E7422" w:rsidRPr="0F991BE8">
        <w:rPr>
          <w:rFonts w:asciiTheme="minorHAnsi" w:hAnsiTheme="minorHAnsi" w:cstheme="minorBidi"/>
          <w:i w:val="0"/>
          <w:iCs w:val="0"/>
          <w:sz w:val="22"/>
          <w:szCs w:val="22"/>
        </w:rPr>
        <w:t>kreipimąsi</w:t>
      </w:r>
      <w:r w:rsidR="1072C3AC" w:rsidRPr="16FBFD59">
        <w:rPr>
          <w:rFonts w:asciiTheme="minorHAnsi" w:hAnsiTheme="minorHAnsi" w:cstheme="minorBidi"/>
          <w:i w:val="0"/>
          <w:sz w:val="22"/>
          <w:szCs w:val="22"/>
        </w:rPr>
        <w:t xml:space="preserve"> </w:t>
      </w:r>
      <w:r w:rsidR="7A327153" w:rsidRPr="7A081430">
        <w:rPr>
          <w:rFonts w:asciiTheme="minorHAnsi" w:hAnsiTheme="minorHAnsi" w:cstheme="minorBidi"/>
          <w:i w:val="0"/>
          <w:iCs w:val="0"/>
          <w:sz w:val="22"/>
          <w:szCs w:val="22"/>
        </w:rPr>
        <w:t>dėl</w:t>
      </w:r>
      <w:r w:rsidR="1072C3AC" w:rsidRPr="7A081430">
        <w:rPr>
          <w:rFonts w:asciiTheme="minorHAnsi" w:hAnsiTheme="minorHAnsi" w:cstheme="minorBidi"/>
          <w:i w:val="0"/>
          <w:iCs w:val="0"/>
          <w:sz w:val="22"/>
          <w:szCs w:val="22"/>
        </w:rPr>
        <w:t xml:space="preserve"> </w:t>
      </w:r>
      <w:r w:rsidR="7A327153" w:rsidRPr="4FC0120D">
        <w:rPr>
          <w:rFonts w:asciiTheme="minorHAnsi" w:hAnsiTheme="minorHAnsi" w:cstheme="minorBidi"/>
          <w:i w:val="0"/>
          <w:iCs w:val="0"/>
          <w:sz w:val="22"/>
          <w:szCs w:val="22"/>
        </w:rPr>
        <w:t>įrangos veikimo</w:t>
      </w:r>
      <w:r w:rsidR="1072C3AC" w:rsidRPr="003692AB">
        <w:rPr>
          <w:rFonts w:asciiTheme="minorHAnsi" w:hAnsiTheme="minorHAnsi" w:cstheme="minorBidi"/>
          <w:i w:val="0"/>
          <w:iCs w:val="0"/>
          <w:sz w:val="22"/>
          <w:szCs w:val="22"/>
        </w:rPr>
        <w:t xml:space="preserve"> </w:t>
      </w:r>
      <w:r w:rsidR="008E087E" w:rsidRPr="16FBFD59">
        <w:rPr>
          <w:rFonts w:asciiTheme="minorHAnsi" w:hAnsiTheme="minorHAnsi" w:cstheme="minorBidi"/>
          <w:i w:val="0"/>
          <w:sz w:val="22"/>
          <w:szCs w:val="22"/>
        </w:rPr>
        <w:t xml:space="preserve">- </w:t>
      </w:r>
      <w:r w:rsidR="2BA8201A" w:rsidRPr="16FBFD59">
        <w:rPr>
          <w:rFonts w:asciiTheme="minorHAnsi" w:hAnsiTheme="minorHAnsi" w:cstheme="minorBidi"/>
          <w:i w:val="0"/>
          <w:sz w:val="22"/>
          <w:szCs w:val="22"/>
        </w:rPr>
        <w:t xml:space="preserve">ne vėliau kaip per </w:t>
      </w:r>
      <w:r w:rsidR="00CD22B4" w:rsidRPr="16FBFD59">
        <w:rPr>
          <w:rFonts w:asciiTheme="minorHAnsi" w:hAnsiTheme="minorHAnsi" w:cstheme="minorBidi"/>
          <w:i w:val="0"/>
          <w:sz w:val="22"/>
          <w:szCs w:val="22"/>
        </w:rPr>
        <w:t>24</w:t>
      </w:r>
      <w:r w:rsidR="00DC4D2F" w:rsidRPr="16FBFD59">
        <w:rPr>
          <w:rFonts w:asciiTheme="minorHAnsi" w:hAnsiTheme="minorHAnsi" w:cstheme="minorBidi"/>
          <w:i w:val="0"/>
          <w:sz w:val="22"/>
          <w:szCs w:val="22"/>
        </w:rPr>
        <w:t xml:space="preserve"> </w:t>
      </w:r>
      <w:r w:rsidR="2BA8201A" w:rsidRPr="16FBFD59">
        <w:rPr>
          <w:rFonts w:asciiTheme="minorHAnsi" w:hAnsiTheme="minorHAnsi" w:cstheme="minorBidi"/>
          <w:i w:val="0"/>
          <w:sz w:val="22"/>
          <w:szCs w:val="22"/>
        </w:rPr>
        <w:t>valandas</w:t>
      </w:r>
      <w:r w:rsidR="5935C531" w:rsidRPr="16FBFD59">
        <w:rPr>
          <w:rFonts w:asciiTheme="minorHAnsi" w:hAnsiTheme="minorHAnsi" w:cstheme="minorBidi"/>
          <w:i w:val="0"/>
          <w:sz w:val="22"/>
          <w:szCs w:val="22"/>
        </w:rPr>
        <w:t>.</w:t>
      </w:r>
      <w:r w:rsidR="2BA8201A" w:rsidRPr="16FBFD59">
        <w:rPr>
          <w:rFonts w:asciiTheme="minorHAnsi" w:hAnsiTheme="minorHAnsi" w:cstheme="minorBidi"/>
          <w:i w:val="0"/>
          <w:sz w:val="22"/>
          <w:szCs w:val="22"/>
        </w:rPr>
        <w:t xml:space="preserve"> </w:t>
      </w:r>
    </w:p>
    <w:p w14:paraId="30029D7E" w14:textId="3F319577" w:rsidR="00722469" w:rsidRPr="0019301C" w:rsidRDefault="4A6AB804" w:rsidP="29484470">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 xml:space="preserve">Būtina pateikti </w:t>
      </w:r>
      <w:r w:rsidR="7B8B9E50" w:rsidRPr="0019301C">
        <w:rPr>
          <w:rFonts w:asciiTheme="minorHAnsi" w:hAnsiTheme="minorHAnsi" w:cstheme="minorBidi"/>
          <w:i w:val="0"/>
          <w:iCs w:val="0"/>
          <w:sz w:val="22"/>
          <w:szCs w:val="22"/>
        </w:rPr>
        <w:t>5 (</w:t>
      </w:r>
      <w:r w:rsidRPr="0019301C">
        <w:rPr>
          <w:rFonts w:asciiTheme="minorHAnsi" w:hAnsiTheme="minorHAnsi" w:cstheme="minorBidi"/>
          <w:i w:val="0"/>
          <w:iCs w:val="0"/>
          <w:sz w:val="22"/>
          <w:szCs w:val="22"/>
        </w:rPr>
        <w:t>penkerių</w:t>
      </w:r>
      <w:r w:rsidR="7B8B9E50" w:rsidRPr="0019301C">
        <w:rPr>
          <w:rFonts w:asciiTheme="minorHAnsi" w:hAnsiTheme="minorHAnsi" w:cstheme="minorBidi"/>
          <w:i w:val="0"/>
          <w:iCs w:val="0"/>
          <w:sz w:val="22"/>
          <w:szCs w:val="22"/>
        </w:rPr>
        <w:t>)</w:t>
      </w:r>
      <w:r w:rsidRPr="0019301C">
        <w:rPr>
          <w:rFonts w:asciiTheme="minorHAnsi" w:hAnsiTheme="minorHAnsi" w:cstheme="minorBidi"/>
          <w:i w:val="0"/>
          <w:iCs w:val="0"/>
          <w:sz w:val="22"/>
          <w:szCs w:val="22"/>
        </w:rPr>
        <w:t xml:space="preserve"> metų aptarnavimo planą</w:t>
      </w:r>
      <w:r w:rsidR="4677E47E" w:rsidRPr="0019301C">
        <w:rPr>
          <w:rFonts w:asciiTheme="minorHAnsi" w:hAnsiTheme="minorHAnsi" w:cstheme="minorBidi"/>
          <w:i w:val="0"/>
          <w:iCs w:val="0"/>
          <w:sz w:val="22"/>
          <w:szCs w:val="22"/>
        </w:rPr>
        <w:t>.</w:t>
      </w:r>
      <w:r w:rsidR="00B01059" w:rsidRPr="0019301C">
        <w:rPr>
          <w:rFonts w:asciiTheme="minorHAnsi" w:hAnsiTheme="minorHAnsi" w:cstheme="minorBidi"/>
          <w:i w:val="0"/>
          <w:iCs w:val="0"/>
          <w:sz w:val="22"/>
          <w:szCs w:val="22"/>
        </w:rPr>
        <w:t xml:space="preserve"> Taip pat</w:t>
      </w:r>
      <w:r w:rsidR="0060325D" w:rsidRPr="0019301C">
        <w:rPr>
          <w:rFonts w:asciiTheme="minorHAnsi" w:hAnsiTheme="minorHAnsi" w:cstheme="minorBidi"/>
          <w:i w:val="0"/>
          <w:iCs w:val="0"/>
          <w:sz w:val="22"/>
          <w:szCs w:val="22"/>
        </w:rPr>
        <w:t xml:space="preserve"> </w:t>
      </w:r>
      <w:r w:rsidR="0060325D" w:rsidRPr="0019301C">
        <w:rPr>
          <w:rFonts w:asciiTheme="minorHAnsi" w:eastAsia="Calibri" w:hAnsiTheme="minorHAnsi" w:cstheme="minorBidi"/>
          <w:i w:val="0"/>
          <w:iCs w:val="0"/>
          <w:sz w:val="22"/>
          <w:szCs w:val="22"/>
        </w:rPr>
        <w:t>Tiekėjas privalo pateikti rekomendacijas dėl atsarginių dalių reikiamo kiekio turėjimo, įvertinant jų prognozuojamą susidėvėjimo spartą ir pristatymo terminus. Reikiamas kiekis pateikiamas kaip sąrašas su atributais, pagal kuriuos galima būtų identifikuoti, kokiam įrenginiui priskirta atsarginė dalis, gamintojo arba alternatyvių dalių kataloginiais Nr. ir pan., kad Užsakovas galėtų parengti užsakymą dalių tiekimui.</w:t>
      </w:r>
      <w:r w:rsidR="4677E47E" w:rsidRPr="0019301C">
        <w:rPr>
          <w:rFonts w:asciiTheme="minorHAnsi" w:hAnsiTheme="minorHAnsi" w:cstheme="minorBidi"/>
          <w:i w:val="0"/>
          <w:iCs w:val="0"/>
          <w:sz w:val="22"/>
          <w:szCs w:val="22"/>
        </w:rPr>
        <w:t xml:space="preserve"> </w:t>
      </w:r>
      <w:r w:rsidR="73A3046B" w:rsidRPr="0019301C">
        <w:rPr>
          <w:rFonts w:asciiTheme="minorHAnsi" w:hAnsiTheme="minorHAnsi" w:cstheme="minorBidi"/>
          <w:i w:val="0"/>
          <w:iCs w:val="0"/>
          <w:sz w:val="22"/>
          <w:szCs w:val="22"/>
        </w:rPr>
        <w:t>Tech</w:t>
      </w:r>
      <w:r w:rsidR="337ECC42" w:rsidRPr="0019301C">
        <w:rPr>
          <w:rFonts w:asciiTheme="minorHAnsi" w:hAnsiTheme="minorHAnsi" w:cstheme="minorBidi"/>
          <w:i w:val="0"/>
          <w:iCs w:val="0"/>
          <w:sz w:val="22"/>
          <w:szCs w:val="22"/>
        </w:rPr>
        <w:t>n</w:t>
      </w:r>
      <w:r w:rsidR="73A3046B" w:rsidRPr="0019301C">
        <w:rPr>
          <w:rFonts w:asciiTheme="minorHAnsi" w:hAnsiTheme="minorHAnsi" w:cstheme="minorBidi"/>
          <w:i w:val="0"/>
          <w:iCs w:val="0"/>
          <w:sz w:val="22"/>
          <w:szCs w:val="22"/>
        </w:rPr>
        <w:t>inis a</w:t>
      </w:r>
      <w:r w:rsidR="4677E47E" w:rsidRPr="0019301C">
        <w:rPr>
          <w:rFonts w:asciiTheme="minorHAnsi" w:hAnsiTheme="minorHAnsi" w:cstheme="minorBidi"/>
          <w:i w:val="0"/>
          <w:iCs w:val="0"/>
          <w:sz w:val="22"/>
          <w:szCs w:val="22"/>
        </w:rPr>
        <w:t xml:space="preserve">ptarnavimas </w:t>
      </w:r>
      <w:r w:rsidR="73A3046B" w:rsidRPr="0019301C">
        <w:rPr>
          <w:rFonts w:asciiTheme="minorHAnsi" w:hAnsiTheme="minorHAnsi" w:cstheme="minorBidi"/>
          <w:i w:val="0"/>
          <w:iCs w:val="0"/>
          <w:sz w:val="22"/>
          <w:szCs w:val="22"/>
        </w:rPr>
        <w:t>nėra šio pirkimo apimtyje</w:t>
      </w:r>
      <w:r w:rsidR="420669BA" w:rsidRPr="0019301C">
        <w:rPr>
          <w:rFonts w:asciiTheme="minorHAnsi" w:hAnsiTheme="minorHAnsi" w:cstheme="minorBidi"/>
          <w:i w:val="0"/>
          <w:iCs w:val="0"/>
          <w:sz w:val="22"/>
          <w:szCs w:val="22"/>
        </w:rPr>
        <w:t>, nėra šio Tiekėjo apimtyje.</w:t>
      </w:r>
    </w:p>
    <w:p w14:paraId="40B2D48B" w14:textId="06914DF6" w:rsidR="1BDDD1F7" w:rsidRPr="0019301C" w:rsidRDefault="2B12D7C9" w:rsidP="29484470">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Būtina numatyti visos sistemos apsaugą dingus elektros tiekimui</w:t>
      </w:r>
      <w:r w:rsidR="00062741">
        <w:rPr>
          <w:rFonts w:asciiTheme="minorHAnsi" w:hAnsiTheme="minorHAnsi" w:cstheme="minorBidi"/>
          <w:i w:val="0"/>
          <w:iCs w:val="0"/>
          <w:sz w:val="22"/>
          <w:szCs w:val="22"/>
        </w:rPr>
        <w:t>,</w:t>
      </w:r>
      <w:r w:rsidRPr="0019301C">
        <w:rPr>
          <w:rFonts w:asciiTheme="minorHAnsi" w:hAnsiTheme="minorHAnsi" w:cstheme="minorBidi"/>
          <w:i w:val="0"/>
          <w:iCs w:val="0"/>
          <w:sz w:val="22"/>
          <w:szCs w:val="22"/>
        </w:rPr>
        <w:t xml:space="preserve"> </w:t>
      </w:r>
      <w:r w:rsidR="007618BE" w:rsidRPr="0019301C">
        <w:rPr>
          <w:rFonts w:asciiTheme="minorHAnsi" w:hAnsiTheme="minorHAnsi" w:cstheme="minorBidi"/>
          <w:i w:val="0"/>
          <w:iCs w:val="0"/>
          <w:sz w:val="22"/>
          <w:szCs w:val="22"/>
        </w:rPr>
        <w:t xml:space="preserve">būtinas saugus sistemos </w:t>
      </w:r>
      <w:r w:rsidR="0047070F" w:rsidRPr="0019301C">
        <w:rPr>
          <w:rFonts w:asciiTheme="minorHAnsi" w:hAnsiTheme="minorHAnsi" w:cstheme="minorBidi"/>
          <w:i w:val="0"/>
          <w:iCs w:val="0"/>
          <w:sz w:val="22"/>
          <w:szCs w:val="22"/>
        </w:rPr>
        <w:t>sustabdymas,</w:t>
      </w:r>
      <w:r w:rsidR="1D758F71" w:rsidRPr="0019301C">
        <w:rPr>
          <w:rFonts w:asciiTheme="minorHAnsi" w:hAnsiTheme="minorHAnsi" w:cstheme="minorBidi"/>
          <w:i w:val="0"/>
          <w:iCs w:val="0"/>
          <w:sz w:val="22"/>
          <w:szCs w:val="22"/>
        </w:rPr>
        <w:t xml:space="preserve"> numatomas</w:t>
      </w:r>
      <w:r w:rsidR="2EF65D93" w:rsidRPr="0019301C">
        <w:rPr>
          <w:rFonts w:asciiTheme="minorHAnsi" w:hAnsiTheme="minorHAnsi" w:cstheme="minorBidi"/>
          <w:i w:val="0"/>
          <w:iCs w:val="0"/>
          <w:sz w:val="22"/>
          <w:szCs w:val="22"/>
        </w:rPr>
        <w:t xml:space="preserve"> rezervinis elektros energijos šaltinis</w:t>
      </w:r>
      <w:r w:rsidR="3DD76555" w:rsidRPr="0019301C">
        <w:rPr>
          <w:rFonts w:asciiTheme="minorHAnsi" w:hAnsiTheme="minorHAnsi" w:cstheme="minorBidi"/>
          <w:i w:val="0"/>
          <w:iCs w:val="0"/>
          <w:sz w:val="22"/>
          <w:szCs w:val="22"/>
        </w:rPr>
        <w:t xml:space="preserve"> </w:t>
      </w:r>
      <w:r w:rsidR="23CDDD38" w:rsidRPr="0019301C">
        <w:rPr>
          <w:rFonts w:asciiTheme="minorHAnsi" w:hAnsiTheme="minorHAnsi" w:cstheme="minorBidi"/>
          <w:i w:val="0"/>
          <w:iCs w:val="0"/>
          <w:sz w:val="22"/>
          <w:szCs w:val="22"/>
        </w:rPr>
        <w:t>saugiam išjungimo</w:t>
      </w:r>
      <w:r w:rsidR="3DD76555" w:rsidRPr="0019301C">
        <w:rPr>
          <w:rFonts w:asciiTheme="minorHAnsi" w:hAnsiTheme="minorHAnsi" w:cstheme="minorBidi"/>
          <w:i w:val="0"/>
          <w:iCs w:val="0"/>
          <w:sz w:val="22"/>
          <w:szCs w:val="22"/>
        </w:rPr>
        <w:t xml:space="preserve"> procesui</w:t>
      </w:r>
      <w:r w:rsidR="597C98C2" w:rsidRPr="0019301C">
        <w:rPr>
          <w:rFonts w:asciiTheme="minorHAnsi" w:hAnsiTheme="minorHAnsi" w:cstheme="minorBidi"/>
          <w:i w:val="0"/>
          <w:iCs w:val="0"/>
          <w:sz w:val="22"/>
          <w:szCs w:val="22"/>
        </w:rPr>
        <w:t xml:space="preserve"> užtikrinti</w:t>
      </w:r>
      <w:r w:rsidR="0047070F" w:rsidRPr="0019301C">
        <w:rPr>
          <w:rFonts w:asciiTheme="minorHAnsi" w:hAnsiTheme="minorHAnsi" w:cstheme="minorBidi"/>
          <w:i w:val="0"/>
          <w:iCs w:val="0"/>
          <w:sz w:val="22"/>
          <w:szCs w:val="22"/>
        </w:rPr>
        <w:t>.</w:t>
      </w:r>
    </w:p>
    <w:p w14:paraId="4BAB728D" w14:textId="77777777" w:rsidR="005F6C56" w:rsidRPr="0019301C" w:rsidRDefault="005F6C56" w:rsidP="00CE4152">
      <w:pPr>
        <w:pStyle w:val="Bodytext20"/>
        <w:tabs>
          <w:tab w:val="left" w:pos="851"/>
          <w:tab w:val="left" w:pos="993"/>
          <w:tab w:val="left" w:pos="1560"/>
          <w:tab w:val="left" w:pos="3828"/>
          <w:tab w:val="left" w:pos="9072"/>
        </w:tabs>
        <w:spacing w:before="0" w:line="240" w:lineRule="auto"/>
        <w:ind w:right="57"/>
        <w:rPr>
          <w:rFonts w:asciiTheme="minorHAnsi" w:hAnsiTheme="minorHAnsi" w:cstheme="minorBidi"/>
          <w:i w:val="0"/>
          <w:sz w:val="22"/>
          <w:szCs w:val="22"/>
        </w:rPr>
      </w:pPr>
    </w:p>
    <w:bookmarkEnd w:id="1"/>
    <w:p w14:paraId="10BB8A0B" w14:textId="4DA426DA" w:rsidR="38BB02CF" w:rsidRPr="0019301C" w:rsidRDefault="03693631" w:rsidP="00306F10">
      <w:pPr>
        <w:pStyle w:val="Bodytext20"/>
        <w:numPr>
          <w:ilvl w:val="1"/>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b/>
          <w:i w:val="0"/>
          <w:sz w:val="22"/>
          <w:szCs w:val="22"/>
        </w:rPr>
      </w:pPr>
      <w:r w:rsidRPr="16FBFD59">
        <w:rPr>
          <w:rFonts w:asciiTheme="minorHAnsi" w:hAnsiTheme="minorHAnsi" w:cstheme="minorBidi"/>
          <w:b/>
          <w:i w:val="0"/>
          <w:sz w:val="22"/>
          <w:szCs w:val="22"/>
        </w:rPr>
        <w:t>REIKALAVIMAI KITIEMS ĮRENGINIAMS BEI ĮRANGA</w:t>
      </w:r>
      <w:r w:rsidR="4DAB28B5" w:rsidRPr="16FBFD59">
        <w:rPr>
          <w:rFonts w:asciiTheme="minorHAnsi" w:hAnsiTheme="minorHAnsi" w:cstheme="minorBidi"/>
          <w:b/>
          <w:i w:val="0"/>
          <w:sz w:val="22"/>
          <w:szCs w:val="22"/>
        </w:rPr>
        <w:t>I</w:t>
      </w:r>
    </w:p>
    <w:p w14:paraId="3C5CA77B" w14:textId="494AE369" w:rsidR="7AE9865A" w:rsidRPr="0019301C" w:rsidRDefault="7AE9865A" w:rsidP="00F24E68">
      <w:pPr>
        <w:pStyle w:val="NoSpacing"/>
        <w:tabs>
          <w:tab w:val="left" w:pos="993"/>
          <w:tab w:val="left" w:pos="1276"/>
        </w:tabs>
        <w:spacing w:before="0"/>
        <w:ind w:left="0" w:firstLine="567"/>
        <w:rPr>
          <w:rFonts w:asciiTheme="minorHAnsi" w:eastAsia="Arial" w:hAnsiTheme="minorHAnsi" w:cstheme="minorBidi"/>
          <w:b/>
          <w:sz w:val="22"/>
          <w:szCs w:val="22"/>
        </w:rPr>
      </w:pPr>
    </w:p>
    <w:p w14:paraId="042D8A3C" w14:textId="494260E0" w:rsidR="71131128" w:rsidRPr="0019301C" w:rsidRDefault="366BEFE5" w:rsidP="00851169">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b/>
          <w:i w:val="0"/>
          <w:sz w:val="22"/>
          <w:szCs w:val="22"/>
        </w:rPr>
      </w:pPr>
      <w:r w:rsidRPr="16FBFD59">
        <w:rPr>
          <w:rFonts w:asciiTheme="minorHAnsi" w:hAnsiTheme="minorHAnsi" w:cstheme="minorBidi"/>
          <w:b/>
          <w:i w:val="0"/>
          <w:sz w:val="22"/>
          <w:szCs w:val="22"/>
        </w:rPr>
        <w:t>Bendri automatikos reikalavimai</w:t>
      </w:r>
    </w:p>
    <w:p w14:paraId="5534B5E0" w14:textId="4D2465D9" w:rsidR="71131128" w:rsidRPr="0019301C" w:rsidRDefault="550B0C19" w:rsidP="350BF839">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Sistema</w:t>
      </w:r>
      <w:r w:rsidR="00AB2AAE" w:rsidRPr="0019301C">
        <w:rPr>
          <w:rFonts w:asciiTheme="minorHAnsi" w:hAnsiTheme="minorHAnsi" w:cstheme="minorBidi"/>
          <w:i w:val="0"/>
          <w:iCs w:val="0"/>
          <w:sz w:val="22"/>
          <w:szCs w:val="22"/>
        </w:rPr>
        <w:t xml:space="preserve"> </w:t>
      </w:r>
      <w:r w:rsidR="00022478" w:rsidRPr="0019301C">
        <w:rPr>
          <w:rFonts w:asciiTheme="minorHAnsi" w:hAnsiTheme="minorHAnsi" w:cstheme="minorBidi"/>
          <w:i w:val="0"/>
          <w:iCs w:val="0"/>
          <w:sz w:val="22"/>
          <w:szCs w:val="22"/>
        </w:rPr>
        <w:t xml:space="preserve">turi būti projektuojama kaip nauja atskira Sistema, skirta valdyti </w:t>
      </w:r>
      <w:r w:rsidR="00F97105" w:rsidRPr="0019301C">
        <w:rPr>
          <w:rFonts w:asciiTheme="minorHAnsi" w:hAnsiTheme="minorHAnsi" w:cstheme="minorBidi"/>
          <w:i w:val="0"/>
          <w:iCs w:val="0"/>
          <w:sz w:val="22"/>
          <w:szCs w:val="22"/>
        </w:rPr>
        <w:t>VPP</w:t>
      </w:r>
      <w:r w:rsidR="00AB2AAE" w:rsidRPr="0019301C">
        <w:rPr>
          <w:rFonts w:asciiTheme="minorHAnsi" w:hAnsiTheme="minorHAnsi" w:cstheme="minorBidi"/>
          <w:i w:val="0"/>
          <w:iCs w:val="0"/>
          <w:sz w:val="22"/>
          <w:szCs w:val="22"/>
        </w:rPr>
        <w:t xml:space="preserve"> </w:t>
      </w:r>
      <w:r w:rsidR="000A1E17" w:rsidRPr="0019301C">
        <w:rPr>
          <w:rFonts w:asciiTheme="minorHAnsi" w:hAnsiTheme="minorHAnsi" w:cstheme="minorBidi"/>
          <w:i w:val="0"/>
          <w:iCs w:val="0"/>
          <w:sz w:val="22"/>
          <w:szCs w:val="22"/>
        </w:rPr>
        <w:t>įrenginius</w:t>
      </w:r>
      <w:r w:rsidR="00022478" w:rsidRPr="0019301C">
        <w:rPr>
          <w:rFonts w:asciiTheme="minorHAnsi" w:hAnsiTheme="minorHAnsi" w:cstheme="minorBidi"/>
          <w:i w:val="0"/>
          <w:iCs w:val="0"/>
          <w:sz w:val="22"/>
          <w:szCs w:val="22"/>
        </w:rPr>
        <w:t>.  Sistema turi užtikrinti duomenų mainus (duomenų gavimas/perdavimas) su trečiųjų šalių valdymo sistemomis</w:t>
      </w:r>
      <w:r w:rsidR="005F6785" w:rsidRPr="0019301C">
        <w:rPr>
          <w:rFonts w:asciiTheme="minorHAnsi" w:hAnsiTheme="minorHAnsi" w:cstheme="minorBidi"/>
          <w:i w:val="0"/>
          <w:iCs w:val="0"/>
          <w:sz w:val="22"/>
          <w:szCs w:val="22"/>
        </w:rPr>
        <w:t xml:space="preserve"> (Užsakovo valdymo sistema)</w:t>
      </w:r>
      <w:r w:rsidR="00022478" w:rsidRPr="0019301C">
        <w:rPr>
          <w:rFonts w:asciiTheme="minorHAnsi" w:hAnsiTheme="minorHAnsi" w:cstheme="minorBidi"/>
          <w:i w:val="0"/>
          <w:iCs w:val="0"/>
          <w:sz w:val="22"/>
          <w:szCs w:val="22"/>
        </w:rPr>
        <w:t xml:space="preserve"> minimaliai bent vienu iš šių pramoninių duomenų perdavimo protokolu: Modbus TCP, Profibus, Profinet,</w:t>
      </w:r>
      <w:r w:rsidR="00AB2AAE" w:rsidRPr="0019301C">
        <w:rPr>
          <w:rFonts w:asciiTheme="minorHAnsi" w:hAnsiTheme="minorHAnsi" w:cstheme="minorBidi"/>
          <w:i w:val="0"/>
          <w:iCs w:val="0"/>
          <w:sz w:val="22"/>
          <w:szCs w:val="22"/>
        </w:rPr>
        <w:t xml:space="preserve"> </w:t>
      </w:r>
      <w:r w:rsidR="00022478" w:rsidRPr="0019301C">
        <w:rPr>
          <w:rFonts w:asciiTheme="minorHAnsi" w:hAnsiTheme="minorHAnsi" w:cstheme="minorBidi"/>
          <w:i w:val="0"/>
          <w:iCs w:val="0"/>
          <w:sz w:val="22"/>
          <w:szCs w:val="22"/>
        </w:rPr>
        <w:t>OP</w:t>
      </w:r>
      <w:r w:rsidR="00793652" w:rsidRPr="0019301C">
        <w:rPr>
          <w:rFonts w:asciiTheme="minorHAnsi" w:hAnsiTheme="minorHAnsi" w:cstheme="minorBidi"/>
          <w:i w:val="0"/>
          <w:iCs w:val="0"/>
          <w:sz w:val="22"/>
          <w:szCs w:val="22"/>
        </w:rPr>
        <w:t>C</w:t>
      </w:r>
      <w:r w:rsidR="00022478" w:rsidRPr="0019301C">
        <w:rPr>
          <w:rFonts w:asciiTheme="minorHAnsi" w:hAnsiTheme="minorHAnsi" w:cstheme="minorBidi"/>
          <w:i w:val="0"/>
          <w:iCs w:val="0"/>
          <w:sz w:val="22"/>
          <w:szCs w:val="22"/>
        </w:rPr>
        <w:t xml:space="preserve"> UA.</w:t>
      </w:r>
    </w:p>
    <w:p w14:paraId="27ABEB66" w14:textId="3DA31CFB" w:rsidR="004A50F2" w:rsidRPr="0019301C" w:rsidRDefault="004A50F2" w:rsidP="004A50F2">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Turi būti numatyta, kad kasdieninis Sistemos eksploatavimas bus vykdomas iš nutolusių darbo vietų. Minimaliai valdymas turi būti užtikrintas iš esamo Užsakovo valdymo pulto</w:t>
      </w:r>
      <w:r w:rsidR="000974EB" w:rsidRPr="16FBFD59">
        <w:rPr>
          <w:rFonts w:asciiTheme="minorHAnsi" w:hAnsiTheme="minorHAnsi" w:cstheme="minorBidi"/>
          <w:i w:val="0"/>
          <w:sz w:val="22"/>
          <w:szCs w:val="22"/>
        </w:rPr>
        <w:t xml:space="preserve">, esančio </w:t>
      </w:r>
      <w:r w:rsidR="00F97105" w:rsidRPr="16FBFD59">
        <w:rPr>
          <w:rFonts w:asciiTheme="minorHAnsi" w:hAnsiTheme="minorHAnsi" w:cstheme="minorBidi"/>
          <w:i w:val="0"/>
          <w:sz w:val="22"/>
          <w:szCs w:val="22"/>
        </w:rPr>
        <w:t>E-</w:t>
      </w:r>
      <w:r w:rsidR="00A3602E" w:rsidRPr="16FBFD59">
        <w:rPr>
          <w:rFonts w:asciiTheme="minorHAnsi" w:hAnsiTheme="minorHAnsi" w:cstheme="minorBidi"/>
          <w:i w:val="0"/>
          <w:sz w:val="22"/>
          <w:szCs w:val="22"/>
        </w:rPr>
        <w:t>2</w:t>
      </w:r>
      <w:r w:rsidR="005A5C2A" w:rsidRPr="16FBFD59">
        <w:rPr>
          <w:rFonts w:asciiTheme="minorHAnsi" w:hAnsiTheme="minorHAnsi" w:cstheme="minorBidi"/>
          <w:i w:val="0"/>
          <w:sz w:val="22"/>
          <w:szCs w:val="22"/>
        </w:rPr>
        <w:t>, Elektringės g.</w:t>
      </w:r>
      <w:r w:rsidR="005A5C2A" w:rsidRPr="16FBFD59">
        <w:rPr>
          <w:rFonts w:asciiTheme="minorHAnsi" w:hAnsiTheme="minorHAnsi" w:cstheme="minorBidi"/>
          <w:i w:val="0"/>
          <w:sz w:val="22"/>
          <w:szCs w:val="22"/>
          <w:lang w:val="en-US"/>
        </w:rPr>
        <w:t xml:space="preserve"> 2</w:t>
      </w:r>
      <w:r w:rsidR="00481C99" w:rsidRPr="16FBFD59">
        <w:rPr>
          <w:rFonts w:asciiTheme="minorHAnsi" w:hAnsiTheme="minorHAnsi" w:cstheme="minorBidi"/>
          <w:i w:val="0"/>
          <w:sz w:val="22"/>
          <w:szCs w:val="22"/>
        </w:rPr>
        <w:t xml:space="preserve"> bei iš vietinio</w:t>
      </w:r>
      <w:r w:rsidR="00770FA1" w:rsidRPr="16FBFD59">
        <w:rPr>
          <w:rFonts w:asciiTheme="minorHAnsi" w:hAnsiTheme="minorHAnsi" w:cstheme="minorBidi"/>
          <w:i w:val="0"/>
          <w:sz w:val="22"/>
          <w:szCs w:val="22"/>
        </w:rPr>
        <w:t xml:space="preserve"> valdymo panelės (žmogaus-mašinos sąsajos)</w:t>
      </w:r>
      <w:r w:rsidRPr="16FBFD59">
        <w:rPr>
          <w:rFonts w:asciiTheme="minorHAnsi" w:hAnsiTheme="minorHAnsi" w:cstheme="minorBidi"/>
          <w:i w:val="0"/>
          <w:sz w:val="22"/>
          <w:szCs w:val="22"/>
        </w:rPr>
        <w:t>.</w:t>
      </w:r>
      <w:r w:rsidR="00DC0E9F" w:rsidRPr="16FBFD59">
        <w:rPr>
          <w:rFonts w:asciiTheme="minorHAnsi" w:hAnsiTheme="minorHAnsi" w:cstheme="minorBidi"/>
          <w:i w:val="0"/>
          <w:sz w:val="22"/>
          <w:szCs w:val="22"/>
        </w:rPr>
        <w:t xml:space="preserve"> Iš esamo Užsakovo valdymo pulto, esančio E-</w:t>
      </w:r>
      <w:r w:rsidR="00DC0E9F" w:rsidRPr="16FBFD59">
        <w:rPr>
          <w:rFonts w:asciiTheme="minorHAnsi" w:hAnsiTheme="minorHAnsi" w:cstheme="minorBidi"/>
          <w:i w:val="0"/>
          <w:sz w:val="22"/>
          <w:szCs w:val="22"/>
          <w:lang w:val="en-US"/>
        </w:rPr>
        <w:t xml:space="preserve">2 </w:t>
      </w:r>
      <w:proofErr w:type="spellStart"/>
      <w:r w:rsidR="00DC0E9F" w:rsidRPr="16FBFD59">
        <w:rPr>
          <w:rFonts w:asciiTheme="minorHAnsi" w:hAnsiTheme="minorHAnsi" w:cstheme="minorBidi"/>
          <w:i w:val="0"/>
          <w:sz w:val="22"/>
          <w:szCs w:val="22"/>
          <w:lang w:val="en-US"/>
        </w:rPr>
        <w:t>valdymo</w:t>
      </w:r>
      <w:proofErr w:type="spellEnd"/>
      <w:r w:rsidR="00DC0E9F" w:rsidRPr="16FBFD59">
        <w:rPr>
          <w:rFonts w:asciiTheme="minorHAnsi" w:hAnsiTheme="minorHAnsi" w:cstheme="minorBidi"/>
          <w:i w:val="0"/>
          <w:sz w:val="22"/>
          <w:szCs w:val="22"/>
          <w:lang w:val="en-US"/>
        </w:rPr>
        <w:t xml:space="preserve"> </w:t>
      </w:r>
      <w:proofErr w:type="spellStart"/>
      <w:r w:rsidR="00DC0E9F" w:rsidRPr="16FBFD59">
        <w:rPr>
          <w:rFonts w:asciiTheme="minorHAnsi" w:hAnsiTheme="minorHAnsi" w:cstheme="minorBidi"/>
          <w:i w:val="0"/>
          <w:sz w:val="22"/>
          <w:szCs w:val="22"/>
          <w:lang w:val="en-US"/>
        </w:rPr>
        <w:t>numatomas</w:t>
      </w:r>
      <w:proofErr w:type="spellEnd"/>
      <w:r w:rsidR="00DC0E9F" w:rsidRPr="16FBFD59">
        <w:rPr>
          <w:rFonts w:asciiTheme="minorHAnsi" w:hAnsiTheme="minorHAnsi" w:cstheme="minorBidi"/>
          <w:i w:val="0"/>
          <w:sz w:val="22"/>
          <w:szCs w:val="22"/>
          <w:lang w:val="en-US"/>
        </w:rPr>
        <w:t xml:space="preserve"> </w:t>
      </w:r>
      <w:proofErr w:type="spellStart"/>
      <w:r w:rsidR="00DC0E9F" w:rsidRPr="16FBFD59">
        <w:rPr>
          <w:rFonts w:asciiTheme="minorHAnsi" w:hAnsiTheme="minorHAnsi" w:cstheme="minorBidi"/>
          <w:i w:val="0"/>
          <w:sz w:val="22"/>
          <w:szCs w:val="22"/>
          <w:lang w:val="en-US"/>
        </w:rPr>
        <w:t>naudojant</w:t>
      </w:r>
      <w:proofErr w:type="spellEnd"/>
      <w:r w:rsidR="00DC0E9F" w:rsidRPr="16FBFD59">
        <w:rPr>
          <w:rFonts w:asciiTheme="minorHAnsi" w:hAnsiTheme="minorHAnsi" w:cstheme="minorBidi"/>
          <w:i w:val="0"/>
          <w:sz w:val="22"/>
          <w:szCs w:val="22"/>
          <w:lang w:val="en-US"/>
        </w:rPr>
        <w:t xml:space="preserve"> U</w:t>
      </w:r>
      <w:r w:rsidR="00DC0E9F" w:rsidRPr="16FBFD59">
        <w:rPr>
          <w:rFonts w:asciiTheme="minorHAnsi" w:hAnsiTheme="minorHAnsi" w:cstheme="minorBidi"/>
          <w:i w:val="0"/>
          <w:sz w:val="22"/>
          <w:szCs w:val="22"/>
        </w:rPr>
        <w:t>žsakovo valdymo sistemą.</w:t>
      </w:r>
    </w:p>
    <w:p w14:paraId="21088DC0" w14:textId="646B5FFE" w:rsidR="71131128" w:rsidRPr="0019301C" w:rsidRDefault="00A3602E" w:rsidP="003A3AC7">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VPP</w:t>
      </w:r>
      <w:r w:rsidR="003A3AC7" w:rsidRPr="16FBFD59">
        <w:rPr>
          <w:rFonts w:asciiTheme="minorHAnsi" w:hAnsiTheme="minorHAnsi" w:cstheme="minorBidi"/>
          <w:i w:val="0"/>
          <w:sz w:val="22"/>
          <w:szCs w:val="22"/>
        </w:rPr>
        <w:t xml:space="preserve"> įrenginių valdymui algoritmai turi būti suprojektuoti tokiu būdu, kad normaliu darbo režimu nereikalautų operatoriaus veiksmų (išskyrus operatoriaus iš lokalaus ir nutolusio valdymo pulto užduodamus </w:t>
      </w:r>
      <w:r w:rsidRPr="16FBFD59">
        <w:rPr>
          <w:rFonts w:asciiTheme="minorHAnsi" w:hAnsiTheme="minorHAnsi" w:cstheme="minorBidi"/>
          <w:i w:val="0"/>
          <w:sz w:val="22"/>
          <w:szCs w:val="22"/>
        </w:rPr>
        <w:t xml:space="preserve">VPP </w:t>
      </w:r>
      <w:r w:rsidR="003A3AC7" w:rsidRPr="16FBFD59">
        <w:rPr>
          <w:rFonts w:asciiTheme="minorHAnsi" w:hAnsiTheme="minorHAnsi" w:cstheme="minorBidi"/>
          <w:i w:val="0"/>
          <w:sz w:val="22"/>
          <w:szCs w:val="22"/>
        </w:rPr>
        <w:t>darbo režimus/nustatymus). Vandenilio įranga turi automatiškai pasileisti, stabdytis ir dirbti be pastovios personalo priežiūros. Algoritmas turi būti suprojektuotas taip, kad būtų įtrauktos leidžiančios blokuotės, užtikrinančios, kad privalomos sąlygos saugiam veikimui yra užtikrintos prieš leidžiant įjungti, paleisti, atidaryti, uždaryti atitinkamą įrenginį. Taip pat algoritme turi būti įdiegtos blokuotės, draudžiančios eksploatuoti įrenginius nesaugiomis ar potencialiai pavojingomis sąlygomis. </w:t>
      </w:r>
    </w:p>
    <w:p w14:paraId="15C21914" w14:textId="5075F7B1" w:rsidR="7AE9865A" w:rsidRPr="0019301C" w:rsidRDefault="4937549B" w:rsidP="350BF839">
      <w:pPr>
        <w:pStyle w:val="Bodytext20"/>
        <w:numPr>
          <w:ilvl w:val="3"/>
          <w:numId w:val="34"/>
        </w:numPr>
        <w:tabs>
          <w:tab w:val="left" w:pos="851"/>
          <w:tab w:val="left" w:pos="993"/>
          <w:tab w:val="left" w:pos="1560"/>
          <w:tab w:val="left" w:pos="3828"/>
          <w:tab w:val="left" w:pos="9072"/>
        </w:tabs>
        <w:spacing w:before="0"/>
        <w:ind w:left="0" w:right="57" w:firstLine="567"/>
        <w:rPr>
          <w:rFonts w:asciiTheme="minorHAnsi" w:hAnsiTheme="minorHAnsi" w:cstheme="minorBidi"/>
          <w:sz w:val="22"/>
          <w:szCs w:val="22"/>
        </w:rPr>
      </w:pPr>
      <w:r w:rsidRPr="0019301C">
        <w:rPr>
          <w:rFonts w:asciiTheme="minorHAnsi" w:hAnsiTheme="minorHAnsi" w:cstheme="minorBidi"/>
          <w:i w:val="0"/>
          <w:iCs w:val="0"/>
          <w:sz w:val="22"/>
          <w:szCs w:val="22"/>
        </w:rPr>
        <w:t xml:space="preserve"> </w:t>
      </w:r>
      <w:r w:rsidR="023A98B2" w:rsidRPr="0019301C">
        <w:rPr>
          <w:rFonts w:asciiTheme="minorHAnsi" w:hAnsiTheme="minorHAnsi" w:cstheme="minorBidi"/>
          <w:i w:val="0"/>
          <w:iCs w:val="0"/>
          <w:sz w:val="22"/>
          <w:szCs w:val="22"/>
        </w:rPr>
        <w:t>Sistemos</w:t>
      </w:r>
      <w:r w:rsidR="00DC0E9F" w:rsidRPr="0019301C">
        <w:rPr>
          <w:rFonts w:asciiTheme="minorHAnsi" w:hAnsiTheme="minorHAnsi" w:cstheme="minorBidi"/>
          <w:i w:val="0"/>
          <w:iCs w:val="0"/>
          <w:sz w:val="22"/>
          <w:szCs w:val="22"/>
        </w:rPr>
        <w:t xml:space="preserve"> veikimui reikalingus</w:t>
      </w:r>
      <w:r w:rsidR="023A98B2" w:rsidRPr="0019301C">
        <w:rPr>
          <w:rFonts w:asciiTheme="minorHAnsi" w:hAnsiTheme="minorHAnsi" w:cstheme="minorBidi"/>
          <w:i w:val="0"/>
          <w:iCs w:val="0"/>
          <w:sz w:val="22"/>
          <w:szCs w:val="22"/>
        </w:rPr>
        <w:t xml:space="preserve"> serverius</w:t>
      </w:r>
      <w:r w:rsidR="00421874">
        <w:rPr>
          <w:rFonts w:asciiTheme="minorHAnsi" w:hAnsiTheme="minorHAnsi" w:cstheme="minorBidi"/>
          <w:i w:val="0"/>
          <w:iCs w:val="0"/>
          <w:sz w:val="22"/>
          <w:szCs w:val="22"/>
        </w:rPr>
        <w:t xml:space="preserve"> </w:t>
      </w:r>
      <w:r w:rsidR="519A0792" w:rsidRPr="0019301C">
        <w:rPr>
          <w:rFonts w:asciiTheme="minorHAnsi" w:hAnsiTheme="minorHAnsi" w:cstheme="minorBidi"/>
          <w:i w:val="0"/>
          <w:iCs w:val="0"/>
          <w:sz w:val="22"/>
          <w:szCs w:val="22"/>
        </w:rPr>
        <w:t>Tiekėj</w:t>
      </w:r>
      <w:r w:rsidR="023A98B2" w:rsidRPr="0019301C">
        <w:rPr>
          <w:rFonts w:asciiTheme="minorHAnsi" w:hAnsiTheme="minorHAnsi" w:cstheme="minorBidi"/>
          <w:i w:val="0"/>
          <w:iCs w:val="0"/>
          <w:sz w:val="22"/>
          <w:szCs w:val="22"/>
        </w:rPr>
        <w:t xml:space="preserve">as turi įdiegti </w:t>
      </w:r>
      <w:r w:rsidR="68BB918D" w:rsidRPr="0019301C">
        <w:rPr>
          <w:rFonts w:asciiTheme="minorHAnsi" w:hAnsiTheme="minorHAnsi" w:cstheme="minorBidi"/>
          <w:i w:val="0"/>
          <w:iCs w:val="0"/>
          <w:sz w:val="22"/>
          <w:szCs w:val="22"/>
        </w:rPr>
        <w:t>vietoje (valdymo konteineryje)</w:t>
      </w:r>
      <w:r w:rsidR="0D0B9851" w:rsidRPr="0019301C">
        <w:rPr>
          <w:rFonts w:asciiTheme="minorHAnsi" w:hAnsiTheme="minorHAnsi" w:cstheme="minorBidi"/>
          <w:i w:val="0"/>
          <w:iCs w:val="0"/>
          <w:sz w:val="22"/>
          <w:szCs w:val="22"/>
        </w:rPr>
        <w:t>. Sistemos veikim</w:t>
      </w:r>
      <w:r w:rsidR="5C161A5E" w:rsidRPr="0019301C">
        <w:rPr>
          <w:rFonts w:asciiTheme="minorHAnsi" w:hAnsiTheme="minorHAnsi" w:cstheme="minorBidi"/>
          <w:i w:val="0"/>
          <w:iCs w:val="0"/>
          <w:sz w:val="22"/>
          <w:szCs w:val="22"/>
        </w:rPr>
        <w:t>o</w:t>
      </w:r>
      <w:r w:rsidR="0D0B9851" w:rsidRPr="0019301C">
        <w:rPr>
          <w:rFonts w:asciiTheme="minorHAnsi" w:hAnsiTheme="minorHAnsi" w:cstheme="minorBidi"/>
          <w:i w:val="0"/>
          <w:iCs w:val="0"/>
          <w:sz w:val="22"/>
          <w:szCs w:val="22"/>
        </w:rPr>
        <w:t xml:space="preserve"> pri</w:t>
      </w:r>
      <w:r w:rsidR="584B9C96" w:rsidRPr="0019301C">
        <w:rPr>
          <w:rFonts w:asciiTheme="minorHAnsi" w:hAnsiTheme="minorHAnsi" w:cstheme="minorBidi"/>
          <w:i w:val="0"/>
          <w:iCs w:val="0"/>
          <w:sz w:val="22"/>
          <w:szCs w:val="22"/>
        </w:rPr>
        <w:t>n</w:t>
      </w:r>
      <w:r w:rsidR="0D0B9851" w:rsidRPr="0019301C">
        <w:rPr>
          <w:rFonts w:asciiTheme="minorHAnsi" w:hAnsiTheme="minorHAnsi" w:cstheme="minorBidi"/>
          <w:i w:val="0"/>
          <w:iCs w:val="0"/>
          <w:sz w:val="22"/>
          <w:szCs w:val="22"/>
        </w:rPr>
        <w:t>cipas – vietinėje infrastruktūroje (angl. on-premises).</w:t>
      </w:r>
      <w:r w:rsidR="373E2027" w:rsidRPr="0019301C">
        <w:rPr>
          <w:rFonts w:asciiTheme="minorHAnsi" w:hAnsiTheme="minorHAnsi" w:cstheme="minorBidi"/>
          <w:i w:val="0"/>
          <w:iCs w:val="0"/>
          <w:sz w:val="22"/>
          <w:szCs w:val="22"/>
        </w:rPr>
        <w:t xml:space="preserve"> </w:t>
      </w:r>
      <w:r w:rsidR="431D764D" w:rsidRPr="0019301C">
        <w:rPr>
          <w:rFonts w:asciiTheme="minorHAnsi" w:hAnsiTheme="minorHAnsi" w:cstheme="minorBidi"/>
          <w:i w:val="0"/>
          <w:iCs w:val="0"/>
          <w:sz w:val="22"/>
          <w:szCs w:val="22"/>
        </w:rPr>
        <w:t>S</w:t>
      </w:r>
      <w:r w:rsidR="005A5C2A" w:rsidRPr="0019301C">
        <w:rPr>
          <w:rFonts w:asciiTheme="minorHAnsi" w:hAnsiTheme="minorHAnsi" w:cstheme="minorBidi"/>
          <w:i w:val="0"/>
          <w:iCs w:val="0"/>
          <w:sz w:val="22"/>
          <w:szCs w:val="22"/>
        </w:rPr>
        <w:t>toties valdymo, kontrolės signalai turi būti perduodami į Užsakovo valdymo sistemą įvairiais protokolais, bet tik per Ethernet sąsaja.</w:t>
      </w:r>
    </w:p>
    <w:p w14:paraId="24BD68CD" w14:textId="518B012B" w:rsidR="00064958" w:rsidRPr="0019301C" w:rsidRDefault="00615258" w:rsidP="00615258">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Visa </w:t>
      </w:r>
      <w:r w:rsidR="00B421C2" w:rsidRPr="16FBFD59">
        <w:rPr>
          <w:rFonts w:asciiTheme="minorHAnsi" w:hAnsiTheme="minorHAnsi" w:cstheme="minorBidi"/>
          <w:i w:val="0"/>
          <w:sz w:val="22"/>
          <w:szCs w:val="22"/>
        </w:rPr>
        <w:t>Sistema</w:t>
      </w:r>
      <w:r w:rsidRPr="16FBFD59">
        <w:rPr>
          <w:rFonts w:asciiTheme="minorHAnsi" w:hAnsiTheme="minorHAnsi" w:cstheme="minorBidi"/>
          <w:i w:val="0"/>
          <w:sz w:val="22"/>
          <w:szCs w:val="22"/>
        </w:rPr>
        <w:t xml:space="preserve"> turi būti </w:t>
      </w:r>
      <w:r w:rsidR="000A3A7C" w:rsidRPr="16FBFD59">
        <w:rPr>
          <w:rFonts w:asciiTheme="minorHAnsi" w:hAnsiTheme="minorHAnsi" w:cstheme="minorBidi"/>
          <w:i w:val="0"/>
          <w:sz w:val="22"/>
          <w:szCs w:val="22"/>
        </w:rPr>
        <w:t>suprojektuota</w:t>
      </w:r>
      <w:r w:rsidRPr="16FBFD59">
        <w:rPr>
          <w:rFonts w:asciiTheme="minorHAnsi" w:hAnsiTheme="minorHAnsi" w:cstheme="minorBidi"/>
          <w:i w:val="0"/>
          <w:sz w:val="22"/>
          <w:szCs w:val="22"/>
        </w:rPr>
        <w:t xml:space="preserve"> uždarose spintose, kuriose turi būti numatyta oro filtravimo ir vidaus aušinimo bei šildymo įranga, jeigu ji numatytoje vietoje yra būtina. Visi kabeliai į skydus turi būti jungiami iš apačios. </w:t>
      </w:r>
    </w:p>
    <w:p w14:paraId="026DC1C2" w14:textId="32B7D36B" w:rsidR="00615258" w:rsidRPr="0019301C" w:rsidRDefault="008A468B" w:rsidP="008A468B">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Spintose turi būti automatiškai palaikoma ne didesnė nei 40</w:t>
      </w:r>
      <w:r w:rsidR="00A47BDE"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C ir ne mažesnė nei 5</w:t>
      </w:r>
      <w:r w:rsidR="00A47BDE"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C (jei viduje montuojama įranga nereikalauja diapazono susiaurinimo) vidaus oro temperatūra matuojant bet kuriame spintos vidinės erdvės taške</w:t>
      </w:r>
      <w:r w:rsidR="00FE4AB1" w:rsidRPr="16FBFD59">
        <w:rPr>
          <w:rFonts w:asciiTheme="minorHAnsi" w:hAnsiTheme="minorHAnsi" w:cstheme="minorBidi"/>
          <w:i w:val="0"/>
          <w:sz w:val="22"/>
          <w:szCs w:val="22"/>
        </w:rPr>
        <w:t>.</w:t>
      </w:r>
    </w:p>
    <w:p w14:paraId="6D821D67" w14:textId="5CB89D72" w:rsidR="008A468B" w:rsidRPr="0019301C" w:rsidRDefault="00BA419E" w:rsidP="008A468B">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Sistemos</w:t>
      </w:r>
      <w:r w:rsidR="008A468B" w:rsidRPr="16FBFD59">
        <w:rPr>
          <w:rFonts w:asciiTheme="minorHAnsi" w:hAnsiTheme="minorHAnsi" w:cstheme="minorBidi"/>
          <w:i w:val="0"/>
          <w:sz w:val="22"/>
          <w:szCs w:val="22"/>
        </w:rPr>
        <w:t xml:space="preserve"> spintų durų vidaus paviršiuose turi būti įrengti laikikliai spintų schemoms, techninės priežiūros dokumentacijai. </w:t>
      </w:r>
    </w:p>
    <w:p w14:paraId="755D900B" w14:textId="20F4C067" w:rsidR="008A468B" w:rsidRPr="0019301C" w:rsidRDefault="002F1970" w:rsidP="002F1970">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Jei sugedus arba išjungus patalpos kondicionavimo sistemą, temperatūros sumažinimui spintų viduje bus reikalingi ventiliatoriai, jie turi būti automatiškai paleidžiami temperatūros relėmis patiektomis </w:t>
      </w:r>
      <w:r w:rsidR="00331BFF" w:rsidRPr="16FBFD59">
        <w:rPr>
          <w:rFonts w:asciiTheme="minorHAnsi" w:hAnsiTheme="minorHAnsi" w:cstheme="minorBidi"/>
          <w:i w:val="0"/>
          <w:sz w:val="22"/>
          <w:szCs w:val="22"/>
        </w:rPr>
        <w:t>Tiekėj</w:t>
      </w:r>
      <w:r w:rsidRPr="16FBFD59">
        <w:rPr>
          <w:rFonts w:asciiTheme="minorHAnsi" w:hAnsiTheme="minorHAnsi" w:cstheme="minorBidi"/>
          <w:i w:val="0"/>
          <w:sz w:val="22"/>
          <w:szCs w:val="22"/>
        </w:rPr>
        <w:t>o. Spintų ventiliatoriai turi būti maitinami iš 230 V AC. Turi būti numatyta gedimų signalizacija. </w:t>
      </w:r>
    </w:p>
    <w:p w14:paraId="685E7AC6" w14:textId="22CB2199" w:rsidR="00045EE6" w:rsidRPr="0019301C" w:rsidRDefault="79A83CED" w:rsidP="29484470">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Sistemų</w:t>
      </w:r>
      <w:r w:rsidR="515BB4CE" w:rsidRPr="0019301C">
        <w:rPr>
          <w:rFonts w:asciiTheme="minorHAnsi" w:hAnsiTheme="minorHAnsi" w:cstheme="minorBidi"/>
          <w:i w:val="0"/>
          <w:iCs w:val="0"/>
          <w:sz w:val="22"/>
          <w:szCs w:val="22"/>
        </w:rPr>
        <w:t xml:space="preserve"> tolimesniam išplėtimo galimybės užtikrinimui turi būti palikta ne mažiau 10% laisvos vietos valdymo skyduose (spintose) ir </w:t>
      </w:r>
      <w:r w:rsidRPr="0019301C">
        <w:rPr>
          <w:rFonts w:asciiTheme="minorHAnsi" w:hAnsiTheme="minorHAnsi" w:cstheme="minorBidi"/>
          <w:i w:val="0"/>
          <w:iCs w:val="0"/>
          <w:sz w:val="22"/>
          <w:szCs w:val="22"/>
        </w:rPr>
        <w:t>Sistemos</w:t>
      </w:r>
      <w:r w:rsidR="515BB4CE" w:rsidRPr="0019301C">
        <w:rPr>
          <w:rFonts w:asciiTheme="minorHAnsi" w:hAnsiTheme="minorHAnsi" w:cstheme="minorBidi"/>
          <w:i w:val="0"/>
          <w:iCs w:val="0"/>
          <w:sz w:val="22"/>
          <w:szCs w:val="22"/>
        </w:rPr>
        <w:t xml:space="preserve"> valdiklių moduliuose. Ne mažiau 10% duomenų surinkimo ir duomenų išvesties modulių (išplėtimo modulių) rezervas. Kiekviename naujai nutiestame kontroliniame kabelyje ne mažiau 20% rezervas nuo naudojamų gyslų, bet visais atvejais ne mažiau 1 gyslos. </w:t>
      </w:r>
    </w:p>
    <w:p w14:paraId="7F768F2C" w14:textId="77777777" w:rsidR="001C484E" w:rsidRPr="0019301C" w:rsidRDefault="001C484E" w:rsidP="001C484E">
      <w:pPr>
        <w:pStyle w:val="Bodytext20"/>
        <w:tabs>
          <w:tab w:val="left" w:pos="851"/>
          <w:tab w:val="left" w:pos="993"/>
          <w:tab w:val="left" w:pos="1560"/>
          <w:tab w:val="left" w:pos="3828"/>
          <w:tab w:val="left" w:pos="9072"/>
        </w:tabs>
        <w:spacing w:before="0" w:line="240" w:lineRule="auto"/>
        <w:ind w:right="57"/>
        <w:rPr>
          <w:rFonts w:asciiTheme="minorHAnsi" w:eastAsia="Arial" w:hAnsiTheme="minorHAnsi" w:cstheme="minorBidi"/>
          <w:sz w:val="22"/>
          <w:szCs w:val="22"/>
        </w:rPr>
      </w:pPr>
    </w:p>
    <w:p w14:paraId="33BA3E8A" w14:textId="7FF3D6D8" w:rsidR="20660085" w:rsidRPr="0019301C" w:rsidRDefault="3A1C45BF" w:rsidP="00851169">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b/>
          <w:i w:val="0"/>
          <w:sz w:val="22"/>
          <w:szCs w:val="22"/>
        </w:rPr>
      </w:pPr>
      <w:r w:rsidRPr="16FBFD59">
        <w:rPr>
          <w:rFonts w:asciiTheme="minorHAnsi" w:hAnsiTheme="minorHAnsi" w:cstheme="minorBidi"/>
          <w:b/>
          <w:i w:val="0"/>
          <w:sz w:val="22"/>
          <w:szCs w:val="22"/>
        </w:rPr>
        <w:lastRenderedPageBreak/>
        <w:t>Reikalavimai autom</w:t>
      </w:r>
      <w:r w:rsidR="69ADE83D" w:rsidRPr="16FBFD59">
        <w:rPr>
          <w:rFonts w:asciiTheme="minorHAnsi" w:hAnsiTheme="minorHAnsi" w:cstheme="minorBidi"/>
          <w:b/>
          <w:i w:val="0"/>
          <w:sz w:val="22"/>
          <w:szCs w:val="22"/>
        </w:rPr>
        <w:t>at</w:t>
      </w:r>
      <w:r w:rsidRPr="16FBFD59">
        <w:rPr>
          <w:rFonts w:asciiTheme="minorHAnsi" w:hAnsiTheme="minorHAnsi" w:cstheme="minorBidi"/>
          <w:b/>
          <w:i w:val="0"/>
          <w:sz w:val="22"/>
          <w:szCs w:val="22"/>
        </w:rPr>
        <w:t xml:space="preserve">ikos </w:t>
      </w:r>
      <w:r w:rsidR="2166240D" w:rsidRPr="16FBFD59">
        <w:rPr>
          <w:rFonts w:asciiTheme="minorHAnsi" w:hAnsiTheme="minorHAnsi" w:cstheme="minorBidi"/>
          <w:b/>
          <w:i w:val="0"/>
          <w:sz w:val="22"/>
          <w:szCs w:val="22"/>
        </w:rPr>
        <w:t>sistemoms</w:t>
      </w:r>
      <w:r w:rsidR="008C67E8" w:rsidRPr="16FBFD59">
        <w:rPr>
          <w:rFonts w:asciiTheme="minorHAnsi" w:hAnsiTheme="minorHAnsi" w:cstheme="minorBidi"/>
          <w:b/>
          <w:i w:val="0"/>
          <w:sz w:val="22"/>
          <w:szCs w:val="22"/>
        </w:rPr>
        <w:t xml:space="preserve"> </w:t>
      </w:r>
    </w:p>
    <w:p w14:paraId="51BB1A47" w14:textId="52586807" w:rsidR="00F01CCE" w:rsidRPr="0019301C" w:rsidRDefault="00F97105" w:rsidP="00B72892">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VPP</w:t>
      </w:r>
      <w:r w:rsidR="006D4994" w:rsidRPr="16FBFD59">
        <w:rPr>
          <w:rFonts w:asciiTheme="minorHAnsi" w:hAnsiTheme="minorHAnsi" w:cstheme="minorBidi"/>
          <w:i w:val="0"/>
          <w:sz w:val="22"/>
          <w:szCs w:val="22"/>
        </w:rPr>
        <w:t xml:space="preserve"> bendrųjų įrenginių</w:t>
      </w:r>
      <w:r w:rsidR="00B40DFC" w:rsidRPr="16FBFD59">
        <w:rPr>
          <w:rFonts w:asciiTheme="minorHAnsi" w:hAnsiTheme="minorHAnsi" w:cstheme="minorBidi"/>
          <w:i w:val="0"/>
          <w:sz w:val="22"/>
          <w:szCs w:val="22"/>
        </w:rPr>
        <w:t xml:space="preserve"> valdymas turi būti projektuojamas </w:t>
      </w:r>
      <w:r w:rsidR="6CEB8FB4" w:rsidRPr="16FBFD59">
        <w:rPr>
          <w:rFonts w:asciiTheme="minorHAnsi" w:hAnsiTheme="minorHAnsi" w:cstheme="minorBidi"/>
          <w:i w:val="0"/>
          <w:sz w:val="22"/>
          <w:szCs w:val="22"/>
        </w:rPr>
        <w:t>PLV</w:t>
      </w:r>
      <w:r w:rsidR="00B40DFC" w:rsidRPr="16FBFD59">
        <w:rPr>
          <w:rFonts w:asciiTheme="minorHAnsi" w:hAnsiTheme="minorHAnsi" w:cstheme="minorBidi"/>
          <w:i w:val="0"/>
          <w:sz w:val="22"/>
          <w:szCs w:val="22"/>
        </w:rPr>
        <w:t xml:space="preserve"> pagrindu. </w:t>
      </w:r>
      <w:r w:rsidR="00BA419E" w:rsidRPr="16FBFD59">
        <w:rPr>
          <w:rFonts w:asciiTheme="minorHAnsi" w:hAnsiTheme="minorHAnsi" w:cstheme="minorBidi"/>
          <w:i w:val="0"/>
          <w:sz w:val="22"/>
          <w:szCs w:val="22"/>
        </w:rPr>
        <w:t>VPP Sistema</w:t>
      </w:r>
      <w:r w:rsidR="00B40DFC" w:rsidRPr="16FBFD59">
        <w:rPr>
          <w:rFonts w:asciiTheme="minorHAnsi" w:hAnsiTheme="minorHAnsi" w:cstheme="minorBidi"/>
          <w:i w:val="0"/>
          <w:sz w:val="22"/>
          <w:szCs w:val="22"/>
        </w:rPr>
        <w:t xml:space="preserve"> turi užtikrinti saugų technologinio proceso sustabdymą PLV gedimo atveju.</w:t>
      </w:r>
    </w:p>
    <w:p w14:paraId="5AFF5C2C" w14:textId="09DC4956" w:rsidR="001D61B3" w:rsidRPr="0019301C" w:rsidRDefault="00F97105" w:rsidP="00B72892">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VPP</w:t>
      </w:r>
      <w:r w:rsidR="000B629B" w:rsidRPr="16FBFD59">
        <w:rPr>
          <w:rFonts w:asciiTheme="minorHAnsi" w:hAnsiTheme="minorHAnsi" w:cstheme="minorBidi"/>
          <w:i w:val="0"/>
          <w:sz w:val="22"/>
          <w:szCs w:val="22"/>
        </w:rPr>
        <w:t xml:space="preserve"> </w:t>
      </w:r>
      <w:r w:rsidR="001D61B3" w:rsidRPr="16FBFD59">
        <w:rPr>
          <w:rFonts w:asciiTheme="minorHAnsi" w:hAnsiTheme="minorHAnsi" w:cstheme="minorBidi"/>
          <w:i w:val="0"/>
          <w:sz w:val="22"/>
          <w:szCs w:val="22"/>
        </w:rPr>
        <w:t>programinė įranga turi būti apsaugota nuo nesankcionuotų pakeitimų.</w:t>
      </w:r>
    </w:p>
    <w:p w14:paraId="6E0DBA42" w14:textId="3C36670A" w:rsidR="00F01CCE" w:rsidRPr="0019301C" w:rsidRDefault="00F97105" w:rsidP="00B72892">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VPP</w:t>
      </w:r>
      <w:r w:rsidR="00DA4E19" w:rsidRPr="16FBFD59">
        <w:rPr>
          <w:rFonts w:asciiTheme="minorHAnsi" w:hAnsiTheme="minorHAnsi" w:cstheme="minorBidi"/>
          <w:i w:val="0"/>
          <w:sz w:val="22"/>
          <w:szCs w:val="22"/>
        </w:rPr>
        <w:t xml:space="preserve"> nuotoliniam valdymui, kontrolei, duomenų surinkimui turi būti suprojektuota ir įrengta </w:t>
      </w:r>
      <w:r w:rsidR="00BA419E" w:rsidRPr="16FBFD59">
        <w:rPr>
          <w:rFonts w:asciiTheme="minorHAnsi" w:hAnsiTheme="minorHAnsi" w:cstheme="minorBidi"/>
          <w:i w:val="0"/>
          <w:sz w:val="22"/>
          <w:szCs w:val="22"/>
        </w:rPr>
        <w:t>Sistema</w:t>
      </w:r>
      <w:r w:rsidR="00DA4E19" w:rsidRPr="16FBFD59">
        <w:rPr>
          <w:rFonts w:asciiTheme="minorHAnsi" w:hAnsiTheme="minorHAnsi" w:cstheme="minorBidi"/>
          <w:i w:val="0"/>
          <w:sz w:val="22"/>
          <w:szCs w:val="22"/>
        </w:rPr>
        <w:t xml:space="preserve">. Sistema turi būti tokios apimties, kad Užsakovas be papildomų specifinių programavimo įgūdžių galėtų atlikti nuotolinį įrangos valdymą, </w:t>
      </w:r>
      <w:r w:rsidR="006444C7" w:rsidRPr="16FBFD59">
        <w:rPr>
          <w:rFonts w:asciiTheme="minorHAnsi" w:hAnsiTheme="minorHAnsi" w:cstheme="minorBidi"/>
          <w:i w:val="0"/>
          <w:sz w:val="22"/>
          <w:szCs w:val="22"/>
        </w:rPr>
        <w:t>S</w:t>
      </w:r>
      <w:r w:rsidR="00DA4E19" w:rsidRPr="16FBFD59">
        <w:rPr>
          <w:rFonts w:asciiTheme="minorHAnsi" w:hAnsiTheme="minorHAnsi" w:cstheme="minorBidi"/>
          <w:i w:val="0"/>
          <w:sz w:val="22"/>
          <w:szCs w:val="22"/>
        </w:rPr>
        <w:t>istema užtikrintų informacijos su Užsakovu suderintuose grafiniuose ekranų vaizduose pateikimą, įspėjamųjų ir avarinių pranešimų pateikimą, archyvuotų duomenų pateikimą grafikų pavidale.</w:t>
      </w:r>
    </w:p>
    <w:p w14:paraId="7B8ECE1C" w14:textId="11C737B1" w:rsidR="00DA2EBC" w:rsidRPr="0019301C" w:rsidRDefault="005A5C2A" w:rsidP="350BF839">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V</w:t>
      </w:r>
      <w:r w:rsidR="00DA2EBC" w:rsidRPr="0019301C">
        <w:rPr>
          <w:rFonts w:asciiTheme="minorHAnsi" w:hAnsiTheme="minorHAnsi" w:cstheme="minorBidi"/>
          <w:i w:val="0"/>
          <w:iCs w:val="0"/>
          <w:sz w:val="22"/>
          <w:szCs w:val="22"/>
        </w:rPr>
        <w:t>aldymo, kontrolės, duomenų surinkimo sistema turi leist</w:t>
      </w:r>
      <w:r w:rsidR="1A8AC8D5" w:rsidRPr="0019301C">
        <w:rPr>
          <w:rFonts w:asciiTheme="minorHAnsi" w:hAnsiTheme="minorHAnsi" w:cstheme="minorBidi"/>
          <w:i w:val="0"/>
          <w:iCs w:val="0"/>
          <w:sz w:val="22"/>
          <w:szCs w:val="22"/>
        </w:rPr>
        <w:t>i</w:t>
      </w:r>
      <w:r w:rsidR="00DA2EBC" w:rsidRPr="0019301C">
        <w:rPr>
          <w:rFonts w:asciiTheme="minorHAnsi" w:hAnsiTheme="minorHAnsi" w:cstheme="minorBidi"/>
          <w:i w:val="0"/>
          <w:iCs w:val="0"/>
          <w:sz w:val="22"/>
          <w:szCs w:val="22"/>
        </w:rPr>
        <w:t xml:space="preserve"> pasirinkti ekraninius vaizdus, keisti valdymo režimus, vykdyti paleidimo/stabdymo sekas, keisti sistemos užduotis. </w:t>
      </w:r>
    </w:p>
    <w:p w14:paraId="72088422" w14:textId="7E5D69B5" w:rsidR="00DA2EBC" w:rsidRPr="0019301C" w:rsidRDefault="1F313060" w:rsidP="350BF839">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Aliarmų būsenos signalai ir pranešimai turi būti atvaizduojami vietinio valdymo panelės atitinkamuose ekraniniuose vaizduose. Visi avariniai įvykiai turi būti saugojami avarinių įvyki</w:t>
      </w:r>
      <w:r w:rsidR="6D9E5AD6" w:rsidRPr="0019301C">
        <w:rPr>
          <w:rFonts w:asciiTheme="minorHAnsi" w:hAnsiTheme="minorHAnsi" w:cstheme="minorBidi"/>
          <w:i w:val="0"/>
          <w:iCs w:val="0"/>
          <w:sz w:val="22"/>
          <w:szCs w:val="22"/>
        </w:rPr>
        <w:t>ų</w:t>
      </w:r>
      <w:r w:rsidRPr="0019301C">
        <w:rPr>
          <w:rFonts w:asciiTheme="minorHAnsi" w:hAnsiTheme="minorHAnsi" w:cstheme="minorBidi"/>
          <w:i w:val="0"/>
          <w:iCs w:val="0"/>
          <w:sz w:val="22"/>
          <w:szCs w:val="22"/>
        </w:rPr>
        <w:t xml:space="preserve"> žurnale ir atvaizduojami atitinkamame grafiniame vaizde. Aliarminių įvykių žurnale turi būti nurodomos laikas</w:t>
      </w:r>
      <w:r w:rsidR="16CE1E19" w:rsidRPr="0019301C">
        <w:rPr>
          <w:rFonts w:asciiTheme="minorHAnsi" w:hAnsiTheme="minorHAnsi" w:cstheme="minorBidi"/>
          <w:i w:val="0"/>
          <w:iCs w:val="0"/>
          <w:sz w:val="22"/>
          <w:szCs w:val="22"/>
        </w:rPr>
        <w:t>,</w:t>
      </w:r>
      <w:r w:rsidRPr="0019301C">
        <w:rPr>
          <w:rFonts w:asciiTheme="minorHAnsi" w:hAnsiTheme="minorHAnsi" w:cstheme="minorBidi"/>
          <w:i w:val="0"/>
          <w:iCs w:val="0"/>
          <w:sz w:val="22"/>
          <w:szCs w:val="22"/>
        </w:rPr>
        <w:t xml:space="preserve"> kada įvyko įvykis</w:t>
      </w:r>
      <w:r w:rsidR="3B16711F" w:rsidRPr="0019301C">
        <w:rPr>
          <w:rFonts w:asciiTheme="minorHAnsi" w:hAnsiTheme="minorHAnsi" w:cstheme="minorBidi"/>
          <w:i w:val="0"/>
          <w:iCs w:val="0"/>
          <w:sz w:val="22"/>
          <w:szCs w:val="22"/>
        </w:rPr>
        <w:t>.</w:t>
      </w:r>
    </w:p>
    <w:p w14:paraId="598D85B5" w14:textId="4B24BC4A" w:rsidR="00C43E7B" w:rsidRPr="0019301C" w:rsidRDefault="009B557F" w:rsidP="350BF839">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Sistema</w:t>
      </w:r>
      <w:r w:rsidR="00C43E7B" w:rsidRPr="0019301C">
        <w:rPr>
          <w:rFonts w:asciiTheme="minorHAnsi" w:hAnsiTheme="minorHAnsi" w:cstheme="minorBidi"/>
          <w:i w:val="0"/>
          <w:iCs w:val="0"/>
          <w:sz w:val="22"/>
          <w:szCs w:val="22"/>
        </w:rPr>
        <w:t xml:space="preserve"> turi užtikrinti visų matavimo keitiklių matuojamų bei sistemos skaičiuotinų reikšmių saugojimą bei atvaizdavimą</w:t>
      </w:r>
      <w:r w:rsidR="7041B94D" w:rsidRPr="0019301C">
        <w:rPr>
          <w:rFonts w:asciiTheme="minorHAnsi" w:hAnsiTheme="minorHAnsi" w:cstheme="minorBidi"/>
          <w:i w:val="0"/>
          <w:iCs w:val="0"/>
          <w:sz w:val="22"/>
          <w:szCs w:val="22"/>
        </w:rPr>
        <w:t>.</w:t>
      </w:r>
    </w:p>
    <w:p w14:paraId="338BF215" w14:textId="3EFC93F4" w:rsidR="000B1F9F" w:rsidRPr="0019301C" w:rsidRDefault="000B1F9F" w:rsidP="00B72892">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 </w:t>
      </w:r>
      <w:r w:rsidR="009B557F" w:rsidRPr="16FBFD59">
        <w:rPr>
          <w:rFonts w:asciiTheme="minorHAnsi" w:hAnsiTheme="minorHAnsi" w:cstheme="minorBidi"/>
          <w:i w:val="0"/>
          <w:sz w:val="22"/>
          <w:szCs w:val="22"/>
        </w:rPr>
        <w:t>Sistema</w:t>
      </w:r>
      <w:r w:rsidRPr="16FBFD59">
        <w:rPr>
          <w:rFonts w:asciiTheme="minorHAnsi" w:hAnsiTheme="minorHAnsi" w:cstheme="minorBidi"/>
          <w:i w:val="0"/>
          <w:sz w:val="22"/>
          <w:szCs w:val="22"/>
        </w:rPr>
        <w:t xml:space="preserve"> turi pateikti operatoriams savalaikę informaciją</w:t>
      </w:r>
      <w:r w:rsidR="00AE7592" w:rsidRPr="16FBFD59">
        <w:rPr>
          <w:rFonts w:asciiTheme="minorHAnsi" w:hAnsiTheme="minorHAnsi" w:cstheme="minorBidi"/>
          <w:i w:val="0"/>
          <w:sz w:val="22"/>
          <w:szCs w:val="22"/>
        </w:rPr>
        <w:t xml:space="preserve"> </w:t>
      </w:r>
      <w:r w:rsidR="007602FF" w:rsidRPr="16FBFD59">
        <w:rPr>
          <w:rFonts w:asciiTheme="minorHAnsi" w:hAnsiTheme="minorHAnsi" w:cstheme="minorBidi"/>
          <w:i w:val="0"/>
          <w:sz w:val="22"/>
          <w:szCs w:val="22"/>
        </w:rPr>
        <w:t xml:space="preserve">ekrano </w:t>
      </w:r>
      <w:r w:rsidR="00890BC9" w:rsidRPr="16FBFD59">
        <w:rPr>
          <w:rFonts w:asciiTheme="minorHAnsi" w:hAnsiTheme="minorHAnsi" w:cstheme="minorBidi"/>
          <w:i w:val="0"/>
          <w:sz w:val="22"/>
          <w:szCs w:val="22"/>
        </w:rPr>
        <w:t>lange</w:t>
      </w:r>
      <w:r w:rsidRPr="16FBFD59">
        <w:rPr>
          <w:rFonts w:asciiTheme="minorHAnsi" w:hAnsiTheme="minorHAnsi" w:cstheme="minorBidi"/>
          <w:i w:val="0"/>
          <w:sz w:val="22"/>
          <w:szCs w:val="22"/>
        </w:rPr>
        <w:t>, kaip supaprastintoje technologinėje ir matavimo įrangos schemose. Technologinė informacija turi būti pateikiama dinamiškai keičiamais skaičiais, spalvomis.</w:t>
      </w:r>
    </w:p>
    <w:p w14:paraId="14C9169D" w14:textId="43F2EFDC" w:rsidR="000B1F9F" w:rsidRPr="0019301C" w:rsidRDefault="000B1F9F" w:rsidP="350BF839">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Visi technologinių įrenginių parametrų pavadinimai, pranešimai turi būti atvaizduojami  nekoduotu tekstu lietuvių kalba</w:t>
      </w:r>
      <w:r w:rsidR="00D60BCC" w:rsidRPr="0019301C">
        <w:rPr>
          <w:rFonts w:asciiTheme="minorHAnsi" w:hAnsiTheme="minorHAnsi" w:cstheme="minorBidi"/>
          <w:i w:val="0"/>
          <w:iCs w:val="0"/>
          <w:sz w:val="22"/>
          <w:szCs w:val="22"/>
        </w:rPr>
        <w:t xml:space="preserve"> </w:t>
      </w:r>
      <w:r w:rsidR="00BE6E0A" w:rsidRPr="0019301C">
        <w:rPr>
          <w:rFonts w:asciiTheme="minorHAnsi" w:hAnsiTheme="minorHAnsi" w:cstheme="minorBidi"/>
          <w:i w:val="0"/>
          <w:iCs w:val="0"/>
          <w:sz w:val="22"/>
          <w:szCs w:val="22"/>
        </w:rPr>
        <w:t>arba dvikalbe anglų-lietuvių</w:t>
      </w:r>
      <w:r w:rsidRPr="0019301C">
        <w:rPr>
          <w:rFonts w:asciiTheme="minorHAnsi" w:hAnsiTheme="minorHAnsi" w:cstheme="minorBidi"/>
          <w:i w:val="0"/>
          <w:iCs w:val="0"/>
          <w:sz w:val="22"/>
          <w:szCs w:val="22"/>
        </w:rPr>
        <w:t>.</w:t>
      </w:r>
    </w:p>
    <w:p w14:paraId="7386462C" w14:textId="6E7CBF0C" w:rsidR="000B1F9F" w:rsidRPr="0019301C" w:rsidRDefault="5CBE9B59" w:rsidP="350BF839">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 xml:space="preserve">Informacija apie </w:t>
      </w:r>
      <w:r w:rsidR="6BE57CF1" w:rsidRPr="0019301C">
        <w:rPr>
          <w:rFonts w:asciiTheme="minorHAnsi" w:hAnsiTheme="minorHAnsi" w:cstheme="minorBidi"/>
          <w:i w:val="0"/>
          <w:iCs w:val="0"/>
          <w:sz w:val="22"/>
          <w:szCs w:val="22"/>
        </w:rPr>
        <w:t>VPP</w:t>
      </w:r>
      <w:r w:rsidRPr="0019301C">
        <w:rPr>
          <w:rFonts w:asciiTheme="minorHAnsi" w:hAnsiTheme="minorHAnsi" w:cstheme="minorBidi"/>
          <w:i w:val="0"/>
          <w:iCs w:val="0"/>
          <w:sz w:val="22"/>
          <w:szCs w:val="22"/>
        </w:rPr>
        <w:t xml:space="preserve"> būsena turi būti atvaizduojama kaip dalis lengvai suprantamo grafinio proceso vaizdo. Kiekvienai atvaizduojamai analoginei k</w:t>
      </w:r>
      <w:r w:rsidR="001E1A3B" w:rsidRPr="0019301C">
        <w:rPr>
          <w:rFonts w:asciiTheme="minorHAnsi" w:hAnsiTheme="minorHAnsi" w:cstheme="minorBidi"/>
          <w:i w:val="0"/>
          <w:iCs w:val="0"/>
          <w:sz w:val="22"/>
          <w:szCs w:val="22"/>
        </w:rPr>
        <w:t>i</w:t>
      </w:r>
      <w:r w:rsidRPr="0019301C">
        <w:rPr>
          <w:rFonts w:asciiTheme="minorHAnsi" w:hAnsiTheme="minorHAnsi" w:cstheme="minorBidi"/>
          <w:i w:val="0"/>
          <w:iCs w:val="0"/>
          <w:sz w:val="22"/>
          <w:szCs w:val="22"/>
        </w:rPr>
        <w:t>ntamajai reikšmei turi būti atvaizduojami įspėjimai apie nukrypimus už viršutinės ar žemutinės ribos.</w:t>
      </w:r>
    </w:p>
    <w:p w14:paraId="2D2EE6A7" w14:textId="1D71D27A" w:rsidR="00BE46C1" w:rsidRPr="0019301C" w:rsidRDefault="00F97105" w:rsidP="4C0FD1A4">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iCs w:val="0"/>
          <w:sz w:val="22"/>
          <w:szCs w:val="22"/>
        </w:rPr>
      </w:pPr>
      <w:r w:rsidRPr="4C0FD1A4">
        <w:rPr>
          <w:rFonts w:asciiTheme="minorHAnsi" w:hAnsiTheme="minorHAnsi" w:cstheme="minorBidi"/>
          <w:i w:val="0"/>
          <w:iCs w:val="0"/>
          <w:sz w:val="22"/>
          <w:szCs w:val="22"/>
        </w:rPr>
        <w:t>VPP</w:t>
      </w:r>
      <w:r w:rsidR="0096268E" w:rsidRPr="4C0FD1A4">
        <w:rPr>
          <w:rFonts w:asciiTheme="minorHAnsi" w:hAnsiTheme="minorHAnsi" w:cstheme="minorBidi"/>
          <w:i w:val="0"/>
          <w:iCs w:val="0"/>
          <w:sz w:val="22"/>
          <w:szCs w:val="22"/>
        </w:rPr>
        <w:t xml:space="preserve"> </w:t>
      </w:r>
      <w:r w:rsidR="00FE39DE" w:rsidRPr="4C0FD1A4">
        <w:rPr>
          <w:rFonts w:asciiTheme="minorHAnsi" w:hAnsiTheme="minorHAnsi" w:cstheme="minorBidi"/>
          <w:i w:val="0"/>
          <w:iCs w:val="0"/>
          <w:sz w:val="22"/>
          <w:szCs w:val="22"/>
        </w:rPr>
        <w:t>Sistema</w:t>
      </w:r>
      <w:r w:rsidR="005434CA" w:rsidRPr="4C0FD1A4">
        <w:rPr>
          <w:rFonts w:asciiTheme="minorHAnsi" w:hAnsiTheme="minorHAnsi" w:cstheme="minorBidi"/>
          <w:i w:val="0"/>
          <w:iCs w:val="0"/>
          <w:sz w:val="22"/>
          <w:szCs w:val="22"/>
        </w:rPr>
        <w:t xml:space="preserve"> </w:t>
      </w:r>
      <w:r w:rsidR="0096268E" w:rsidRPr="4C0FD1A4">
        <w:rPr>
          <w:rFonts w:asciiTheme="minorHAnsi" w:hAnsiTheme="minorHAnsi" w:cstheme="minorBidi"/>
          <w:i w:val="0"/>
          <w:iCs w:val="0"/>
          <w:sz w:val="22"/>
          <w:szCs w:val="22"/>
        </w:rPr>
        <w:t>turi būti projektuojam</w:t>
      </w:r>
      <w:r w:rsidR="005434CA" w:rsidRPr="4C0FD1A4">
        <w:rPr>
          <w:rFonts w:asciiTheme="minorHAnsi" w:hAnsiTheme="minorHAnsi" w:cstheme="minorBidi"/>
          <w:i w:val="0"/>
          <w:iCs w:val="0"/>
          <w:sz w:val="22"/>
          <w:szCs w:val="22"/>
        </w:rPr>
        <w:t>a</w:t>
      </w:r>
      <w:r w:rsidR="0096268E" w:rsidRPr="4C0FD1A4">
        <w:rPr>
          <w:rFonts w:asciiTheme="minorHAnsi" w:hAnsiTheme="minorHAnsi" w:cstheme="minorBidi"/>
          <w:i w:val="0"/>
          <w:iCs w:val="0"/>
          <w:sz w:val="22"/>
          <w:szCs w:val="22"/>
        </w:rPr>
        <w:t xml:space="preserve"> su reikiama apskaitos įranga tiek vandeniliui</w:t>
      </w:r>
      <w:r w:rsidR="003448A9" w:rsidRPr="4C0FD1A4">
        <w:rPr>
          <w:rFonts w:asciiTheme="minorHAnsi" w:hAnsiTheme="minorHAnsi" w:cstheme="minorBidi"/>
          <w:i w:val="0"/>
          <w:iCs w:val="0"/>
          <w:sz w:val="22"/>
          <w:szCs w:val="22"/>
        </w:rPr>
        <w:t xml:space="preserve">, </w:t>
      </w:r>
      <w:r w:rsidR="0096268E" w:rsidRPr="4C0FD1A4">
        <w:rPr>
          <w:rFonts w:asciiTheme="minorHAnsi" w:hAnsiTheme="minorHAnsi" w:cstheme="minorBidi"/>
          <w:i w:val="0"/>
          <w:iCs w:val="0"/>
          <w:sz w:val="22"/>
          <w:szCs w:val="22"/>
        </w:rPr>
        <w:t xml:space="preserve">tiek elektrai ir kitiems inžineriniams tinklams apskaityti. </w:t>
      </w:r>
      <w:r w:rsidR="00FE39DE" w:rsidRPr="4C0FD1A4">
        <w:rPr>
          <w:rFonts w:asciiTheme="minorHAnsi" w:hAnsiTheme="minorHAnsi" w:cstheme="minorBidi"/>
          <w:i w:val="0"/>
          <w:iCs w:val="0"/>
          <w:sz w:val="22"/>
          <w:szCs w:val="22"/>
        </w:rPr>
        <w:t>Sistema</w:t>
      </w:r>
      <w:r w:rsidR="0096268E" w:rsidRPr="4C0FD1A4">
        <w:rPr>
          <w:rFonts w:asciiTheme="minorHAnsi" w:hAnsiTheme="minorHAnsi" w:cstheme="minorBidi"/>
          <w:i w:val="0"/>
          <w:iCs w:val="0"/>
          <w:sz w:val="22"/>
          <w:szCs w:val="22"/>
        </w:rPr>
        <w:t xml:space="preserve"> turi būti suprojektuota taip, kad būtų užtikrinti duomenų mainai (atidavimas, gavimas) su trečiųjų šalių valdymo sistemomis</w:t>
      </w:r>
      <w:r w:rsidR="00DC0E9F" w:rsidRPr="4C0FD1A4">
        <w:rPr>
          <w:rFonts w:asciiTheme="minorHAnsi" w:hAnsiTheme="minorHAnsi" w:cstheme="minorBidi"/>
          <w:i w:val="0"/>
          <w:iCs w:val="0"/>
          <w:sz w:val="22"/>
          <w:szCs w:val="22"/>
        </w:rPr>
        <w:t xml:space="preserve"> (Užsakovo valdymo sistema)</w:t>
      </w:r>
      <w:r w:rsidR="0096268E" w:rsidRPr="4C0FD1A4">
        <w:rPr>
          <w:rFonts w:asciiTheme="minorHAnsi" w:hAnsiTheme="minorHAnsi" w:cstheme="minorBidi"/>
          <w:i w:val="0"/>
          <w:iCs w:val="0"/>
          <w:sz w:val="22"/>
          <w:szCs w:val="22"/>
        </w:rPr>
        <w:t xml:space="preserve"> minimaliai bent vienu iš šių pramoninių duomenų perdavimo protokolu: Modbus TCP, Profibus, Profinet,</w:t>
      </w:r>
      <w:r w:rsidR="00AB2AAE" w:rsidRPr="4C0FD1A4">
        <w:rPr>
          <w:rFonts w:asciiTheme="minorHAnsi" w:hAnsiTheme="minorHAnsi" w:cstheme="minorBidi"/>
          <w:i w:val="0"/>
          <w:iCs w:val="0"/>
          <w:sz w:val="22"/>
          <w:szCs w:val="22"/>
        </w:rPr>
        <w:t xml:space="preserve"> </w:t>
      </w:r>
      <w:r w:rsidR="0096268E" w:rsidRPr="4C0FD1A4">
        <w:rPr>
          <w:rFonts w:asciiTheme="minorHAnsi" w:hAnsiTheme="minorHAnsi" w:cstheme="minorBidi"/>
          <w:i w:val="0"/>
          <w:iCs w:val="0"/>
          <w:sz w:val="22"/>
          <w:szCs w:val="22"/>
        </w:rPr>
        <w:t>OP</w:t>
      </w:r>
      <w:r w:rsidR="009F1444" w:rsidRPr="4C0FD1A4">
        <w:rPr>
          <w:rFonts w:asciiTheme="minorHAnsi" w:hAnsiTheme="minorHAnsi" w:cstheme="minorBidi"/>
          <w:i w:val="0"/>
          <w:iCs w:val="0"/>
          <w:sz w:val="22"/>
          <w:szCs w:val="22"/>
        </w:rPr>
        <w:t>C</w:t>
      </w:r>
      <w:r w:rsidR="0096268E" w:rsidRPr="4C0FD1A4">
        <w:rPr>
          <w:rFonts w:asciiTheme="minorHAnsi" w:hAnsiTheme="minorHAnsi" w:cstheme="minorBidi"/>
          <w:i w:val="0"/>
          <w:iCs w:val="0"/>
          <w:sz w:val="22"/>
          <w:szCs w:val="22"/>
        </w:rPr>
        <w:t xml:space="preserve"> UA. Visi vandenilio ūkio valdymo sistemos PLV kintamieji</w:t>
      </w:r>
      <w:r w:rsidR="30B9F9AB" w:rsidRPr="4C0FD1A4">
        <w:rPr>
          <w:rFonts w:asciiTheme="minorHAnsi" w:hAnsiTheme="minorHAnsi" w:cstheme="minorBidi"/>
          <w:i w:val="0"/>
          <w:iCs w:val="0"/>
          <w:sz w:val="22"/>
          <w:szCs w:val="22"/>
        </w:rPr>
        <w:t>, kurie būtini užtikrinti valdymą ir techninę priežiūrą,</w:t>
      </w:r>
      <w:r w:rsidR="0096268E" w:rsidRPr="4C0FD1A4">
        <w:rPr>
          <w:rFonts w:asciiTheme="minorHAnsi" w:hAnsiTheme="minorHAnsi" w:cstheme="minorBidi"/>
          <w:i w:val="0"/>
          <w:iCs w:val="0"/>
          <w:sz w:val="22"/>
          <w:szCs w:val="22"/>
        </w:rPr>
        <w:t xml:space="preserve"> turi būti pasiekiami standartiniu/standartiniais pramoniniais komunikaciniais protokolais be papildomo mokesčio.</w:t>
      </w:r>
      <w:r w:rsidR="2F2CA8DF" w:rsidRPr="4C0FD1A4">
        <w:rPr>
          <w:rFonts w:asciiTheme="minorHAnsi" w:hAnsiTheme="minorHAnsi" w:cstheme="minorBidi"/>
          <w:i w:val="0"/>
          <w:iCs w:val="0"/>
          <w:sz w:val="22"/>
          <w:szCs w:val="22"/>
        </w:rPr>
        <w:t xml:space="preserve"> </w:t>
      </w:r>
      <w:r w:rsidR="52E863D4" w:rsidRPr="4C0FD1A4">
        <w:rPr>
          <w:rFonts w:asciiTheme="minorHAnsi" w:hAnsiTheme="minorHAnsi" w:cstheme="minorBidi"/>
          <w:i w:val="0"/>
          <w:iCs w:val="0"/>
          <w:sz w:val="22"/>
          <w:szCs w:val="22"/>
        </w:rPr>
        <w:t>Už n</w:t>
      </w:r>
      <w:r w:rsidR="236867D9" w:rsidRPr="4C0FD1A4">
        <w:rPr>
          <w:rFonts w:asciiTheme="minorHAnsi" w:hAnsiTheme="minorHAnsi" w:cstheme="minorBidi"/>
          <w:i w:val="0"/>
          <w:iCs w:val="0"/>
          <w:sz w:val="22"/>
          <w:szCs w:val="22"/>
        </w:rPr>
        <w:t>uotolinio valdymo i</w:t>
      </w:r>
      <w:r w:rsidR="196AEC12" w:rsidRPr="4C0FD1A4">
        <w:rPr>
          <w:rFonts w:asciiTheme="minorHAnsi" w:hAnsiTheme="minorHAnsi" w:cstheme="minorBidi"/>
          <w:i w:val="0"/>
          <w:iCs w:val="0"/>
          <w:sz w:val="22"/>
          <w:szCs w:val="22"/>
        </w:rPr>
        <w:t>š</w:t>
      </w:r>
      <w:r w:rsidR="236867D9" w:rsidRPr="4C0FD1A4">
        <w:rPr>
          <w:rFonts w:asciiTheme="minorHAnsi" w:hAnsiTheme="minorHAnsi" w:cstheme="minorBidi"/>
          <w:i w:val="0"/>
          <w:iCs w:val="0"/>
          <w:sz w:val="22"/>
          <w:szCs w:val="22"/>
        </w:rPr>
        <w:t xml:space="preserve"> </w:t>
      </w:r>
      <w:r w:rsidR="765A80AB" w:rsidRPr="4C0FD1A4">
        <w:rPr>
          <w:rFonts w:asciiTheme="minorHAnsi" w:hAnsiTheme="minorHAnsi" w:cstheme="minorBidi"/>
          <w:i w:val="0"/>
          <w:iCs w:val="0"/>
          <w:sz w:val="22"/>
          <w:szCs w:val="22"/>
        </w:rPr>
        <w:t>t</w:t>
      </w:r>
      <w:r w:rsidR="2F2CA8DF" w:rsidRPr="4C0FD1A4">
        <w:rPr>
          <w:rFonts w:asciiTheme="minorHAnsi" w:hAnsiTheme="minorHAnsi" w:cstheme="minorBidi"/>
          <w:i w:val="0"/>
          <w:iCs w:val="0"/>
          <w:sz w:val="22"/>
          <w:szCs w:val="22"/>
        </w:rPr>
        <w:t>rečių</w:t>
      </w:r>
      <w:r w:rsidR="22470CBA" w:rsidRPr="4C0FD1A4">
        <w:rPr>
          <w:rFonts w:asciiTheme="minorHAnsi" w:hAnsiTheme="minorHAnsi" w:cstheme="minorBidi"/>
          <w:i w:val="0"/>
          <w:iCs w:val="0"/>
          <w:sz w:val="22"/>
          <w:szCs w:val="22"/>
        </w:rPr>
        <w:t>j</w:t>
      </w:r>
      <w:r w:rsidR="2F2CA8DF" w:rsidRPr="4C0FD1A4">
        <w:rPr>
          <w:rFonts w:asciiTheme="minorHAnsi" w:hAnsiTheme="minorHAnsi" w:cstheme="minorBidi"/>
          <w:i w:val="0"/>
          <w:iCs w:val="0"/>
          <w:sz w:val="22"/>
          <w:szCs w:val="22"/>
        </w:rPr>
        <w:t>ų šalių valdymo sistem</w:t>
      </w:r>
      <w:r w:rsidR="02A055A1" w:rsidRPr="4C0FD1A4">
        <w:rPr>
          <w:rFonts w:asciiTheme="minorHAnsi" w:hAnsiTheme="minorHAnsi" w:cstheme="minorBidi"/>
          <w:i w:val="0"/>
          <w:iCs w:val="0"/>
          <w:sz w:val="22"/>
          <w:szCs w:val="22"/>
        </w:rPr>
        <w:t>os</w:t>
      </w:r>
      <w:r w:rsidR="4387A348" w:rsidRPr="4C0FD1A4">
        <w:rPr>
          <w:rFonts w:asciiTheme="minorHAnsi" w:hAnsiTheme="minorHAnsi" w:cstheme="minorBidi"/>
          <w:i w:val="0"/>
          <w:iCs w:val="0"/>
          <w:sz w:val="22"/>
          <w:szCs w:val="22"/>
        </w:rPr>
        <w:t xml:space="preserve"> ir ryšio kanalo </w:t>
      </w:r>
      <w:r w:rsidR="1EC6945D" w:rsidRPr="4C0FD1A4">
        <w:rPr>
          <w:rFonts w:asciiTheme="minorHAnsi" w:hAnsiTheme="minorHAnsi" w:cstheme="minorBidi"/>
          <w:i w:val="0"/>
          <w:iCs w:val="0"/>
          <w:sz w:val="22"/>
          <w:szCs w:val="22"/>
        </w:rPr>
        <w:t>k</w:t>
      </w:r>
      <w:r w:rsidR="4387A348" w:rsidRPr="4C0FD1A4">
        <w:rPr>
          <w:rFonts w:asciiTheme="minorHAnsi" w:hAnsiTheme="minorHAnsi" w:cstheme="minorBidi"/>
          <w:i w:val="0"/>
          <w:iCs w:val="0"/>
          <w:sz w:val="22"/>
          <w:szCs w:val="22"/>
        </w:rPr>
        <w:t>ibernetin</w:t>
      </w:r>
      <w:r w:rsidR="4C3DCB04" w:rsidRPr="4C0FD1A4">
        <w:rPr>
          <w:rFonts w:asciiTheme="minorHAnsi" w:hAnsiTheme="minorHAnsi" w:cstheme="minorBidi"/>
          <w:i w:val="0"/>
          <w:iCs w:val="0"/>
          <w:sz w:val="22"/>
          <w:szCs w:val="22"/>
        </w:rPr>
        <w:t>ės</w:t>
      </w:r>
      <w:r w:rsidR="4387A348" w:rsidRPr="4C0FD1A4">
        <w:rPr>
          <w:rFonts w:asciiTheme="minorHAnsi" w:hAnsiTheme="minorHAnsi" w:cstheme="minorBidi"/>
          <w:i w:val="0"/>
          <w:iCs w:val="0"/>
          <w:sz w:val="22"/>
          <w:szCs w:val="22"/>
        </w:rPr>
        <w:t xml:space="preserve"> saug</w:t>
      </w:r>
      <w:r w:rsidR="3DE003A3" w:rsidRPr="4C0FD1A4">
        <w:rPr>
          <w:rFonts w:asciiTheme="minorHAnsi" w:hAnsiTheme="minorHAnsi" w:cstheme="minorBidi"/>
          <w:i w:val="0"/>
          <w:iCs w:val="0"/>
          <w:sz w:val="22"/>
          <w:szCs w:val="22"/>
        </w:rPr>
        <w:t>os</w:t>
      </w:r>
      <w:r w:rsidR="4387A348" w:rsidRPr="4C0FD1A4">
        <w:rPr>
          <w:rFonts w:asciiTheme="minorHAnsi" w:hAnsiTheme="minorHAnsi" w:cstheme="minorBidi"/>
          <w:i w:val="0"/>
          <w:iCs w:val="0"/>
          <w:sz w:val="22"/>
          <w:szCs w:val="22"/>
        </w:rPr>
        <w:t xml:space="preserve"> užtikrinim</w:t>
      </w:r>
      <w:r w:rsidR="679975D2" w:rsidRPr="4C0FD1A4">
        <w:rPr>
          <w:rFonts w:asciiTheme="minorHAnsi" w:hAnsiTheme="minorHAnsi" w:cstheme="minorBidi"/>
          <w:i w:val="0"/>
          <w:iCs w:val="0"/>
          <w:sz w:val="22"/>
          <w:szCs w:val="22"/>
        </w:rPr>
        <w:t xml:space="preserve">ą </w:t>
      </w:r>
      <w:r w:rsidR="5AD61523" w:rsidRPr="4C0FD1A4">
        <w:rPr>
          <w:rFonts w:asciiTheme="minorHAnsi" w:hAnsiTheme="minorHAnsi" w:cstheme="minorBidi"/>
          <w:i w:val="0"/>
          <w:iCs w:val="0"/>
          <w:sz w:val="22"/>
          <w:szCs w:val="22"/>
        </w:rPr>
        <w:t xml:space="preserve">yra </w:t>
      </w:r>
      <w:r w:rsidR="679975D2" w:rsidRPr="4C0FD1A4">
        <w:rPr>
          <w:rFonts w:asciiTheme="minorHAnsi" w:hAnsiTheme="minorHAnsi" w:cstheme="minorBidi"/>
          <w:i w:val="0"/>
          <w:iCs w:val="0"/>
          <w:sz w:val="22"/>
          <w:szCs w:val="22"/>
        </w:rPr>
        <w:t>atsakingas Užsakovas.</w:t>
      </w:r>
      <w:r w:rsidR="4387A348" w:rsidRPr="4C0FD1A4">
        <w:rPr>
          <w:rFonts w:asciiTheme="minorHAnsi" w:hAnsiTheme="minorHAnsi" w:cstheme="minorBidi"/>
          <w:i w:val="0"/>
          <w:iCs w:val="0"/>
          <w:sz w:val="22"/>
          <w:szCs w:val="22"/>
        </w:rPr>
        <w:t xml:space="preserve"> </w:t>
      </w:r>
    </w:p>
    <w:p w14:paraId="4F243FF4" w14:textId="0557550C" w:rsidR="003448A9" w:rsidRPr="0019301C" w:rsidRDefault="2438AC40" w:rsidP="29484470">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Duomenų mainų tarp vandenilio ūkio ir trečiųjų šalių valdymo sistemų apimtys turi būti suderintos su Užsakovu. Duomenų mainų apimt</w:t>
      </w:r>
      <w:r w:rsidR="6B3D06F4" w:rsidRPr="0019301C">
        <w:rPr>
          <w:rFonts w:asciiTheme="minorHAnsi" w:hAnsiTheme="minorHAnsi" w:cstheme="minorBidi"/>
          <w:i w:val="0"/>
          <w:iCs w:val="0"/>
          <w:sz w:val="22"/>
          <w:szCs w:val="22"/>
        </w:rPr>
        <w:t>y</w:t>
      </w:r>
      <w:r w:rsidRPr="0019301C">
        <w:rPr>
          <w:rFonts w:asciiTheme="minorHAnsi" w:hAnsiTheme="minorHAnsi" w:cstheme="minorBidi"/>
          <w:i w:val="0"/>
          <w:iCs w:val="0"/>
          <w:sz w:val="22"/>
          <w:szCs w:val="22"/>
        </w:rPr>
        <w:t>s turi užtikrinti pilnavertį sistemos eksploatavimą (paleidimą, stabdymą, valdymą, diagnostik</w:t>
      </w:r>
      <w:r w:rsidR="4FCFA251" w:rsidRPr="0019301C">
        <w:rPr>
          <w:rFonts w:asciiTheme="minorHAnsi" w:hAnsiTheme="minorHAnsi" w:cstheme="minorBidi"/>
          <w:i w:val="0"/>
          <w:iCs w:val="0"/>
          <w:sz w:val="22"/>
          <w:szCs w:val="22"/>
        </w:rPr>
        <w:t>ą</w:t>
      </w:r>
      <w:r w:rsidR="09FA0D02" w:rsidRPr="0019301C">
        <w:rPr>
          <w:rFonts w:asciiTheme="minorHAnsi" w:hAnsiTheme="minorHAnsi" w:cstheme="minorBidi"/>
          <w:i w:val="0"/>
          <w:iCs w:val="0"/>
          <w:sz w:val="22"/>
          <w:szCs w:val="22"/>
        </w:rPr>
        <w:t xml:space="preserve">, </w:t>
      </w:r>
      <w:r w:rsidR="2D5AD219" w:rsidRPr="0019301C">
        <w:rPr>
          <w:rFonts w:asciiTheme="minorHAnsi" w:hAnsiTheme="minorHAnsi" w:cstheme="minorBidi"/>
          <w:i w:val="0"/>
          <w:iCs w:val="0"/>
          <w:sz w:val="22"/>
          <w:szCs w:val="22"/>
        </w:rPr>
        <w:t xml:space="preserve">VPP </w:t>
      </w:r>
      <w:r w:rsidRPr="0019301C">
        <w:rPr>
          <w:rFonts w:asciiTheme="minorHAnsi" w:hAnsiTheme="minorHAnsi" w:cstheme="minorBidi"/>
          <w:i w:val="0"/>
          <w:iCs w:val="0"/>
          <w:sz w:val="22"/>
          <w:szCs w:val="22"/>
        </w:rPr>
        <w:t>nustatytų parametrų keitimą, techninės priežiūros ir remonto poreikį, ataskaitų rengimą) iš trečiųjų šalių valdymo sistemos visais veikimo režimais. </w:t>
      </w:r>
    </w:p>
    <w:p w14:paraId="72AC1C1F" w14:textId="7222ABFB" w:rsidR="003448A9" w:rsidRPr="0019301C" w:rsidRDefault="00F97105" w:rsidP="00B72892">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VPP</w:t>
      </w:r>
      <w:r w:rsidR="00FA2A36" w:rsidRPr="16FBFD59">
        <w:rPr>
          <w:rFonts w:asciiTheme="minorHAnsi" w:hAnsiTheme="minorHAnsi" w:cstheme="minorBidi"/>
          <w:i w:val="0"/>
          <w:sz w:val="22"/>
          <w:szCs w:val="22"/>
        </w:rPr>
        <w:t xml:space="preserve"> </w:t>
      </w:r>
      <w:r w:rsidR="00D32463" w:rsidRPr="16FBFD59">
        <w:rPr>
          <w:rFonts w:asciiTheme="minorHAnsi" w:hAnsiTheme="minorHAnsi" w:cstheme="minorBidi"/>
          <w:i w:val="0"/>
          <w:sz w:val="22"/>
          <w:szCs w:val="22"/>
        </w:rPr>
        <w:t>S</w:t>
      </w:r>
      <w:r w:rsidR="00FA2A36" w:rsidRPr="16FBFD59">
        <w:rPr>
          <w:rFonts w:asciiTheme="minorHAnsi" w:hAnsiTheme="minorHAnsi" w:cstheme="minorBidi"/>
          <w:i w:val="0"/>
          <w:sz w:val="22"/>
          <w:szCs w:val="22"/>
        </w:rPr>
        <w:t xml:space="preserve">istemos duomenys turi būti pilnai parengti integracijai su trečiųjų šalių valdymo sistemomis, turi būti numatyta ir pateikta visa integracijai reikalinga techninė ir licencijuota programinė įranga. Trečiųjų šalių valdymo sistemos </w:t>
      </w:r>
      <w:r w:rsidRPr="16FBFD59">
        <w:rPr>
          <w:rFonts w:asciiTheme="minorHAnsi" w:hAnsiTheme="minorHAnsi" w:cstheme="minorBidi"/>
          <w:i w:val="0"/>
          <w:sz w:val="22"/>
          <w:szCs w:val="22"/>
        </w:rPr>
        <w:t>VPP</w:t>
      </w:r>
      <w:r w:rsidR="000C4104" w:rsidRPr="16FBFD59">
        <w:rPr>
          <w:rFonts w:asciiTheme="minorHAnsi" w:hAnsiTheme="minorHAnsi" w:cstheme="minorBidi"/>
          <w:i w:val="0"/>
          <w:sz w:val="22"/>
          <w:szCs w:val="22"/>
        </w:rPr>
        <w:t xml:space="preserve"> </w:t>
      </w:r>
      <w:r w:rsidR="00FA2A36" w:rsidRPr="16FBFD59">
        <w:rPr>
          <w:rFonts w:asciiTheme="minorHAnsi" w:hAnsiTheme="minorHAnsi" w:cstheme="minorBidi"/>
          <w:i w:val="0"/>
          <w:sz w:val="22"/>
          <w:szCs w:val="22"/>
        </w:rPr>
        <w:t xml:space="preserve">integravimo darbus atlieka Užsakovas, kuris trečiųjų šalių valdymo sistemoje parenka ir įdiegia visas būtinas integracijai technines ir licencijuotas programines priemones, kad būtų užtikrinta pilnavertiška integracija su </w:t>
      </w:r>
      <w:r w:rsidRPr="16FBFD59">
        <w:rPr>
          <w:rFonts w:asciiTheme="minorHAnsi" w:hAnsiTheme="minorHAnsi" w:cstheme="minorBidi"/>
          <w:i w:val="0"/>
          <w:sz w:val="22"/>
          <w:szCs w:val="22"/>
        </w:rPr>
        <w:t>VPP</w:t>
      </w:r>
      <w:r w:rsidR="004D6F0C" w:rsidRPr="16FBFD59">
        <w:rPr>
          <w:rFonts w:asciiTheme="minorHAnsi" w:hAnsiTheme="minorHAnsi" w:cstheme="minorBidi"/>
          <w:i w:val="0"/>
          <w:sz w:val="22"/>
          <w:szCs w:val="22"/>
        </w:rPr>
        <w:t>.</w:t>
      </w:r>
    </w:p>
    <w:p w14:paraId="2231557E" w14:textId="7709488B" w:rsidR="004D6F0C" w:rsidRPr="0019301C" w:rsidRDefault="3ADCB230" w:rsidP="29484470">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VPP</w:t>
      </w:r>
      <w:r w:rsidR="4C3E7D38" w:rsidRPr="0019301C">
        <w:rPr>
          <w:rFonts w:asciiTheme="minorHAnsi" w:hAnsiTheme="minorHAnsi" w:cstheme="minorBidi"/>
          <w:i w:val="0"/>
          <w:iCs w:val="0"/>
          <w:sz w:val="22"/>
          <w:szCs w:val="22"/>
        </w:rPr>
        <w:t xml:space="preserve"> veikimas neturi priklausyti nuo duomenų mainų tarp </w:t>
      </w:r>
      <w:r w:rsidR="0CD45F6C" w:rsidRPr="0019301C">
        <w:rPr>
          <w:rFonts w:asciiTheme="minorHAnsi" w:hAnsiTheme="minorHAnsi" w:cstheme="minorBidi"/>
          <w:i w:val="0"/>
          <w:iCs w:val="0"/>
          <w:sz w:val="22"/>
          <w:szCs w:val="22"/>
        </w:rPr>
        <w:t xml:space="preserve">VPP </w:t>
      </w:r>
      <w:r w:rsidR="4C3E7D38" w:rsidRPr="0019301C">
        <w:rPr>
          <w:rFonts w:asciiTheme="minorHAnsi" w:hAnsiTheme="minorHAnsi" w:cstheme="minorBidi"/>
          <w:i w:val="0"/>
          <w:iCs w:val="0"/>
          <w:sz w:val="22"/>
          <w:szCs w:val="22"/>
        </w:rPr>
        <w:t>įrangos ir trečiųjų valdymo sistemos veikim</w:t>
      </w:r>
      <w:r w:rsidR="00FA374E" w:rsidRPr="0019301C">
        <w:rPr>
          <w:rFonts w:asciiTheme="minorHAnsi" w:hAnsiTheme="minorHAnsi" w:cstheme="minorBidi"/>
          <w:i w:val="0"/>
          <w:iCs w:val="0"/>
          <w:sz w:val="22"/>
          <w:szCs w:val="22"/>
        </w:rPr>
        <w:t>ų</w:t>
      </w:r>
      <w:r w:rsidR="4C3E7D38" w:rsidRPr="0019301C">
        <w:rPr>
          <w:rFonts w:asciiTheme="minorHAnsi" w:hAnsiTheme="minorHAnsi" w:cstheme="minorBidi"/>
          <w:i w:val="0"/>
          <w:iCs w:val="0"/>
          <w:sz w:val="22"/>
          <w:szCs w:val="22"/>
        </w:rPr>
        <w:t>.</w:t>
      </w:r>
    </w:p>
    <w:p w14:paraId="2835F9E9" w14:textId="3365AD64" w:rsidR="0027557B" w:rsidRPr="0019301C" w:rsidRDefault="00F97105" w:rsidP="00B72892">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VPP</w:t>
      </w:r>
      <w:r w:rsidR="00FE39DE" w:rsidRPr="16FBFD59">
        <w:rPr>
          <w:rFonts w:asciiTheme="minorHAnsi" w:hAnsiTheme="minorHAnsi" w:cstheme="minorBidi"/>
          <w:i w:val="0"/>
          <w:sz w:val="22"/>
          <w:szCs w:val="22"/>
        </w:rPr>
        <w:t xml:space="preserve"> Sistema</w:t>
      </w:r>
      <w:r w:rsidR="00EF2129" w:rsidRPr="16FBFD59">
        <w:rPr>
          <w:rFonts w:asciiTheme="minorHAnsi" w:hAnsiTheme="minorHAnsi" w:cstheme="minorBidi"/>
          <w:i w:val="0"/>
          <w:sz w:val="22"/>
          <w:szCs w:val="22"/>
        </w:rPr>
        <w:t xml:space="preserve"> turi būti projektuojamos taip, kad užtikrintų pilnai automatinį darbą. Visi rankinių būdu atliekami veiksmai turi būti suderinti su Užsakovu ir nurodyti veikimo aprašymuose.</w:t>
      </w:r>
    </w:p>
    <w:p w14:paraId="0B4BA207" w14:textId="20AD0F48" w:rsidR="007237F1" w:rsidRPr="0019301C" w:rsidRDefault="007237F1" w:rsidP="00B72892">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Projektuojamiems</w:t>
      </w:r>
      <w:r w:rsidR="00AB2AAE" w:rsidRPr="16FBFD59">
        <w:rPr>
          <w:rFonts w:asciiTheme="minorHAnsi" w:hAnsiTheme="minorHAnsi" w:cstheme="minorBidi"/>
          <w:i w:val="0"/>
          <w:sz w:val="22"/>
          <w:szCs w:val="22"/>
        </w:rPr>
        <w:t xml:space="preserve"> </w:t>
      </w:r>
      <w:r w:rsidR="00395D23" w:rsidRPr="16FBFD59">
        <w:rPr>
          <w:rFonts w:asciiTheme="minorHAnsi" w:hAnsiTheme="minorHAnsi" w:cstheme="minorBidi"/>
          <w:i w:val="0"/>
          <w:sz w:val="22"/>
          <w:szCs w:val="22"/>
        </w:rPr>
        <w:t>PLV</w:t>
      </w:r>
      <w:r w:rsidRPr="16FBFD59">
        <w:rPr>
          <w:rFonts w:asciiTheme="minorHAnsi" w:hAnsiTheme="minorHAnsi" w:cstheme="minorBidi"/>
          <w:i w:val="0"/>
          <w:sz w:val="22"/>
          <w:szCs w:val="22"/>
        </w:rPr>
        <w:t xml:space="preserve"> turi būti numatytos priemonės (techninės arba programinės), kurios blokuotų PLV nuo nesankcionuotų programinės logikos pakeitimų.</w:t>
      </w:r>
    </w:p>
    <w:p w14:paraId="1E93801E" w14:textId="7FAE0894" w:rsidR="007237F1" w:rsidRPr="0019301C" w:rsidRDefault="0CDE8ABC" w:rsidP="350BF839">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Suprojektuoti ir įrengti lietimui jautrią vietinio (prie įrangos) valdymo ekraną (žmogaus</w:t>
      </w:r>
      <w:r w:rsidR="780475F7" w:rsidRPr="0019301C">
        <w:rPr>
          <w:rFonts w:asciiTheme="minorHAnsi" w:hAnsiTheme="minorHAnsi" w:cstheme="minorBidi"/>
          <w:i w:val="0"/>
          <w:iCs w:val="0"/>
          <w:sz w:val="22"/>
          <w:szCs w:val="22"/>
        </w:rPr>
        <w:t>-</w:t>
      </w:r>
      <w:r w:rsidRPr="0019301C">
        <w:rPr>
          <w:rFonts w:asciiTheme="minorHAnsi" w:hAnsiTheme="minorHAnsi" w:cstheme="minorBidi"/>
          <w:i w:val="0"/>
          <w:iCs w:val="0"/>
          <w:sz w:val="22"/>
          <w:szCs w:val="22"/>
        </w:rPr>
        <w:t xml:space="preserve">mašinos sąsają), kurios pagalba būtų galimybė pilnai eksploatuoti </w:t>
      </w:r>
      <w:r w:rsidR="2F2D4571" w:rsidRPr="0019301C">
        <w:rPr>
          <w:rFonts w:asciiTheme="minorHAnsi" w:hAnsiTheme="minorHAnsi" w:cstheme="minorBidi"/>
          <w:i w:val="0"/>
          <w:iCs w:val="0"/>
          <w:sz w:val="22"/>
          <w:szCs w:val="22"/>
        </w:rPr>
        <w:t>VPP sistemą</w:t>
      </w:r>
      <w:r w:rsidRPr="0019301C">
        <w:rPr>
          <w:rFonts w:asciiTheme="minorHAnsi" w:hAnsiTheme="minorHAnsi" w:cstheme="minorBidi"/>
          <w:i w:val="0"/>
          <w:iCs w:val="0"/>
          <w:sz w:val="22"/>
          <w:szCs w:val="22"/>
        </w:rPr>
        <w:t>. Būtų galimybė paleisti/stabdyti/keisti nustatytus parametrus/atlikti techninę priežiūrą, perskaityti ir patvirtinti avarinius, signalizacinius, informacinius pranešimus, nustatyti pirminę išsijungimo priežastį</w:t>
      </w:r>
      <w:r w:rsidR="1E5B2C62" w:rsidRPr="0019301C">
        <w:rPr>
          <w:rFonts w:asciiTheme="minorHAnsi" w:hAnsiTheme="minorHAnsi" w:cstheme="minorBidi"/>
          <w:i w:val="0"/>
          <w:iCs w:val="0"/>
          <w:sz w:val="22"/>
          <w:szCs w:val="22"/>
        </w:rPr>
        <w:t>.</w:t>
      </w:r>
    </w:p>
    <w:p w14:paraId="139A6BD2" w14:textId="3604A3AB" w:rsidR="00BE3C85" w:rsidRPr="0019301C" w:rsidRDefault="00BE3C85" w:rsidP="00B72892">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Projektuojama </w:t>
      </w:r>
      <w:r w:rsidR="00395D23" w:rsidRPr="16FBFD59">
        <w:rPr>
          <w:rFonts w:asciiTheme="minorHAnsi" w:hAnsiTheme="minorHAnsi" w:cstheme="minorBidi"/>
          <w:i w:val="0"/>
          <w:sz w:val="22"/>
          <w:szCs w:val="22"/>
        </w:rPr>
        <w:t>Sistema</w:t>
      </w:r>
      <w:r w:rsidRPr="16FBFD59">
        <w:rPr>
          <w:rFonts w:asciiTheme="minorHAnsi" w:hAnsiTheme="minorHAnsi" w:cstheme="minorBidi"/>
          <w:i w:val="0"/>
          <w:sz w:val="22"/>
          <w:szCs w:val="22"/>
        </w:rPr>
        <w:t xml:space="preserve"> turi būti aprūpinta priemonėmis kiekvieno galinio valdymo įtaiso distanciniam valdymui rankiniu arba automatiniu būdu.</w:t>
      </w:r>
    </w:p>
    <w:p w14:paraId="37F949D6" w14:textId="0C5786B7" w:rsidR="00BF1201" w:rsidRPr="0019301C" w:rsidRDefault="00BF1201" w:rsidP="00B72892">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lastRenderedPageBreak/>
        <w:t>Projektuojant įvertinti, kad projektuojamų valdiklių įvesties/išvesties signalų apdorojimo moduliai turi užtikrinti minimaliai šias funkcijas:</w:t>
      </w:r>
      <w:r w:rsidR="00AB2AAE" w:rsidRPr="16FBFD59">
        <w:rPr>
          <w:rFonts w:asciiTheme="minorHAnsi" w:hAnsiTheme="minorHAnsi" w:cstheme="minorBidi"/>
          <w:i w:val="0"/>
          <w:sz w:val="22"/>
          <w:szCs w:val="22"/>
        </w:rPr>
        <w:t xml:space="preserve"> </w:t>
      </w:r>
    </w:p>
    <w:p w14:paraId="71926CD6" w14:textId="38CDE19B" w:rsidR="00BF1201" w:rsidRPr="0019301C" w:rsidRDefault="00BF1201" w:rsidP="00B33CB6">
      <w:pPr>
        <w:pStyle w:val="Bodytext20"/>
        <w:numPr>
          <w:ilvl w:val="4"/>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modulio ir atitinkamų kanalų būsenos vizualinė indikacija;</w:t>
      </w:r>
      <w:r w:rsidR="00AB2AAE" w:rsidRPr="16FBFD59">
        <w:rPr>
          <w:rFonts w:asciiTheme="minorHAnsi" w:hAnsiTheme="minorHAnsi" w:cstheme="minorBidi"/>
          <w:i w:val="0"/>
          <w:sz w:val="22"/>
          <w:szCs w:val="22"/>
        </w:rPr>
        <w:t xml:space="preserve"> </w:t>
      </w:r>
    </w:p>
    <w:p w14:paraId="19663346" w14:textId="46285BAC" w:rsidR="00BF1201" w:rsidRPr="0019301C" w:rsidRDefault="00BF1201" w:rsidP="00B33CB6">
      <w:pPr>
        <w:pStyle w:val="Bodytext20"/>
        <w:numPr>
          <w:ilvl w:val="4"/>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analoginių įvesties signalų grandinės turi būti izoliuotos nuo analoginių išvesties signalų grandinių;</w:t>
      </w:r>
      <w:r w:rsidR="00AB2AAE" w:rsidRPr="16FBFD59">
        <w:rPr>
          <w:rFonts w:asciiTheme="minorHAnsi" w:hAnsiTheme="minorHAnsi" w:cstheme="minorBidi"/>
          <w:i w:val="0"/>
          <w:sz w:val="22"/>
          <w:szCs w:val="22"/>
        </w:rPr>
        <w:t xml:space="preserve"> </w:t>
      </w:r>
    </w:p>
    <w:p w14:paraId="00C9BCB4" w14:textId="78FC5D9D" w:rsidR="00BF1201" w:rsidRPr="0019301C" w:rsidRDefault="00BF1201" w:rsidP="00B33CB6">
      <w:pPr>
        <w:pStyle w:val="Bodytext20"/>
        <w:numPr>
          <w:ilvl w:val="4"/>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turi būti užtikrinta įvesties/išvesties signalų modulių pakeitimo galimybė nestabdant valdymo sistemos veikimo;</w:t>
      </w:r>
      <w:r w:rsidR="00AB2AAE" w:rsidRPr="16FBFD59">
        <w:rPr>
          <w:rFonts w:asciiTheme="minorHAnsi" w:hAnsiTheme="minorHAnsi" w:cstheme="minorBidi"/>
          <w:i w:val="0"/>
          <w:sz w:val="22"/>
          <w:szCs w:val="22"/>
        </w:rPr>
        <w:t xml:space="preserve"> </w:t>
      </w:r>
    </w:p>
    <w:p w14:paraId="565908AD" w14:textId="16E23283" w:rsidR="00BF1201" w:rsidRPr="0019301C" w:rsidRDefault="00BF1201" w:rsidP="00B33CB6">
      <w:pPr>
        <w:pStyle w:val="Bodytext20"/>
        <w:numPr>
          <w:ilvl w:val="4"/>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įvesties/išvesties signalų grandinės turi būti apsaugotos saugiklių pagalba;</w:t>
      </w:r>
      <w:r w:rsidR="00AB2AAE" w:rsidRPr="16FBFD59">
        <w:rPr>
          <w:rFonts w:asciiTheme="minorHAnsi" w:hAnsiTheme="minorHAnsi" w:cstheme="minorBidi"/>
          <w:i w:val="0"/>
          <w:sz w:val="22"/>
          <w:szCs w:val="22"/>
        </w:rPr>
        <w:t xml:space="preserve"> </w:t>
      </w:r>
    </w:p>
    <w:p w14:paraId="30AEB309" w14:textId="77777777" w:rsidR="00BF1201" w:rsidRPr="0019301C" w:rsidRDefault="00BF1201" w:rsidP="00B33CB6">
      <w:pPr>
        <w:pStyle w:val="Bodytext20"/>
        <w:numPr>
          <w:ilvl w:val="4"/>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analoginiams įvesties signalams turi būti kokybės signalas. </w:t>
      </w:r>
    </w:p>
    <w:p w14:paraId="4CAC1CBB" w14:textId="7F98D0FE" w:rsidR="00DD78A0" w:rsidRPr="0019301C" w:rsidRDefault="009A68A8" w:rsidP="00B72892">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Projektuojamų duomenų surinkimas į valdymo sistemos serverius, duomenų mainams tarp valdiklių, gali būti vykdomas įvairiais duomenų perdavimo protokolais, bet tik per Ethernet sąsają.</w:t>
      </w:r>
    </w:p>
    <w:p w14:paraId="59B27AB2" w14:textId="682183C4" w:rsidR="009A68A8" w:rsidRPr="0019301C" w:rsidRDefault="009E0FD9" w:rsidP="00B72892">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Suprojektuoti vandenilio apskaitos prietaisų duomenų nuskaitymą atskirais (vienas perduodamų duomenų keitiklis vienam apskaitos prietaisui) keitikliais naudojant Ethernet tinklą.</w:t>
      </w:r>
    </w:p>
    <w:p w14:paraId="613BC579" w14:textId="76E2BA5A" w:rsidR="009E0FD9" w:rsidRPr="0019301C" w:rsidRDefault="009E0FD9" w:rsidP="00B72892">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0019301C">
        <w:rPr>
          <w:rFonts w:asciiTheme="minorHAnsi" w:hAnsiTheme="minorHAnsi" w:cstheme="minorBidi"/>
          <w:i w:val="0"/>
          <w:sz w:val="22"/>
          <w:szCs w:val="22"/>
        </w:rPr>
        <w:t xml:space="preserve">Turi būti suprojektuotas visai projektuojamai sistemai priklausančios įrangos vidinių laikrodžių automatinis laiko sinchronizavimas. Tikslaus laiko šaltinį, pagal kurį bus atliekamas laiko sinchronizavimas, </w:t>
      </w:r>
      <w:r w:rsidRPr="0019301C">
        <w:rPr>
          <w:rFonts w:asciiTheme="minorHAnsi" w:hAnsiTheme="minorHAnsi" w:cstheme="minorBidi"/>
          <w:i w:val="0"/>
          <w:iCs w:val="0"/>
          <w:sz w:val="22"/>
          <w:szCs w:val="22"/>
        </w:rPr>
        <w:t>nurod</w:t>
      </w:r>
      <w:r w:rsidR="07D2B8B4" w:rsidRPr="0019301C">
        <w:rPr>
          <w:rFonts w:asciiTheme="minorHAnsi" w:hAnsiTheme="minorHAnsi" w:cstheme="minorBidi"/>
          <w:i w:val="0"/>
          <w:iCs w:val="0"/>
          <w:sz w:val="22"/>
          <w:szCs w:val="22"/>
        </w:rPr>
        <w:t>ys</w:t>
      </w:r>
      <w:r w:rsidRPr="0019301C">
        <w:rPr>
          <w:rFonts w:asciiTheme="minorHAnsi" w:hAnsiTheme="minorHAnsi" w:cstheme="minorBidi"/>
          <w:i w:val="0"/>
          <w:sz w:val="22"/>
          <w:szCs w:val="22"/>
        </w:rPr>
        <w:t xml:space="preserve"> Užsakovas.</w:t>
      </w:r>
    </w:p>
    <w:p w14:paraId="627A43BF" w14:textId="0062E720" w:rsidR="009E0FD9" w:rsidRPr="0019301C" w:rsidRDefault="009E0FD9" w:rsidP="00B72892">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Sistema ir atskiri jos komponentai negali būti nutrauktos gamybos (angl. end-of-life product). </w:t>
      </w:r>
      <w:r w:rsidR="00331BFF" w:rsidRPr="16FBFD59">
        <w:rPr>
          <w:rFonts w:asciiTheme="minorHAnsi" w:hAnsiTheme="minorHAnsi" w:cstheme="minorBidi"/>
          <w:i w:val="0"/>
          <w:sz w:val="22"/>
          <w:szCs w:val="22"/>
        </w:rPr>
        <w:t>Tiekėj</w:t>
      </w:r>
      <w:r w:rsidRPr="16FBFD59">
        <w:rPr>
          <w:rFonts w:asciiTheme="minorHAnsi" w:hAnsiTheme="minorHAnsi" w:cstheme="minorBidi"/>
          <w:i w:val="0"/>
          <w:sz w:val="22"/>
          <w:szCs w:val="22"/>
        </w:rPr>
        <w:t xml:space="preserve">as turi pateikti visos valdymo sistemos įrangos gamintojų deklaracijas, kad bent 10 </w:t>
      </w:r>
      <w:r w:rsidR="004531CF" w:rsidRPr="16FBFD59">
        <w:rPr>
          <w:rFonts w:asciiTheme="minorHAnsi" w:hAnsiTheme="minorHAnsi" w:cstheme="minorBidi"/>
          <w:i w:val="0"/>
          <w:sz w:val="22"/>
          <w:szCs w:val="22"/>
        </w:rPr>
        <w:t xml:space="preserve">(dešimt) </w:t>
      </w:r>
      <w:r w:rsidRPr="16FBFD59">
        <w:rPr>
          <w:rFonts w:asciiTheme="minorHAnsi" w:hAnsiTheme="minorHAnsi" w:cstheme="minorBidi"/>
          <w:i w:val="0"/>
          <w:sz w:val="22"/>
          <w:szCs w:val="22"/>
        </w:rPr>
        <w:t>metų nebus stabdomas tiekiamos įrangos gaminimas.</w:t>
      </w:r>
    </w:p>
    <w:p w14:paraId="795D2963" w14:textId="6EE4499F" w:rsidR="009E0FD9" w:rsidRPr="0019301C" w:rsidRDefault="00D24276" w:rsidP="00B72892">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Turi būti pateikta įdiegtos automatinio valdymo sistemos techninio aptarnavimo (priežiūros), remonto dokumentacija su darbų apimtimis ir parengtos valdymo sistemos eksploatacijos instrukcijos.</w:t>
      </w:r>
    </w:p>
    <w:p w14:paraId="1251D1C6" w14:textId="058DEFD6" w:rsidR="00D24276" w:rsidRPr="0019301C" w:rsidRDefault="3D1C9C18" w:rsidP="4C0FD1A4">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iCs w:val="0"/>
          <w:sz w:val="22"/>
          <w:szCs w:val="22"/>
        </w:rPr>
      </w:pPr>
      <w:r w:rsidRPr="4C0FD1A4">
        <w:rPr>
          <w:rFonts w:asciiTheme="minorHAnsi" w:hAnsiTheme="minorHAnsi" w:cstheme="minorBidi"/>
          <w:i w:val="0"/>
          <w:iCs w:val="0"/>
          <w:sz w:val="22"/>
          <w:szCs w:val="22"/>
        </w:rPr>
        <w:t xml:space="preserve">Sutartyje numatyta </w:t>
      </w:r>
      <w:r w:rsidR="00BC089B" w:rsidRPr="4C0FD1A4">
        <w:rPr>
          <w:rFonts w:asciiTheme="minorHAnsi" w:hAnsiTheme="minorHAnsi" w:cstheme="minorBidi"/>
          <w:i w:val="0"/>
          <w:iCs w:val="0"/>
          <w:sz w:val="22"/>
          <w:szCs w:val="22"/>
        </w:rPr>
        <w:t>tvarka</w:t>
      </w:r>
      <w:r w:rsidRPr="4C0FD1A4">
        <w:rPr>
          <w:rFonts w:asciiTheme="minorHAnsi" w:hAnsiTheme="minorHAnsi" w:cstheme="minorBidi"/>
          <w:i w:val="0"/>
          <w:iCs w:val="0"/>
          <w:sz w:val="22"/>
          <w:szCs w:val="22"/>
        </w:rPr>
        <w:t xml:space="preserve"> t</w:t>
      </w:r>
      <w:r w:rsidR="00D24276" w:rsidRPr="4C0FD1A4">
        <w:rPr>
          <w:rFonts w:asciiTheme="minorHAnsi" w:hAnsiTheme="minorHAnsi" w:cstheme="minorBidi"/>
          <w:i w:val="0"/>
          <w:iCs w:val="0"/>
          <w:sz w:val="22"/>
          <w:szCs w:val="22"/>
        </w:rPr>
        <w:t xml:space="preserve">uri būti pateikta, neatlygintinai, visa reikalinga programinė įranga su licencijomis, leidžiančiomis naudotis </w:t>
      </w:r>
      <w:r w:rsidR="00400EC1" w:rsidRPr="4C0FD1A4">
        <w:rPr>
          <w:rFonts w:asciiTheme="minorHAnsi" w:hAnsiTheme="minorHAnsi" w:cstheme="minorBidi"/>
          <w:i w:val="0"/>
          <w:iCs w:val="0"/>
          <w:sz w:val="22"/>
          <w:szCs w:val="22"/>
        </w:rPr>
        <w:t xml:space="preserve">VPP </w:t>
      </w:r>
      <w:r w:rsidR="00D24276" w:rsidRPr="4C0FD1A4">
        <w:rPr>
          <w:rFonts w:asciiTheme="minorHAnsi" w:hAnsiTheme="minorHAnsi" w:cstheme="minorBidi"/>
          <w:i w:val="0"/>
          <w:iCs w:val="0"/>
          <w:sz w:val="22"/>
          <w:szCs w:val="22"/>
        </w:rPr>
        <w:t>valdymo sistem</w:t>
      </w:r>
      <w:r w:rsidR="7D30C192" w:rsidRPr="4C0FD1A4">
        <w:rPr>
          <w:rFonts w:asciiTheme="minorHAnsi" w:hAnsiTheme="minorHAnsi" w:cstheme="minorBidi"/>
          <w:i w:val="0"/>
          <w:iCs w:val="0"/>
          <w:sz w:val="22"/>
          <w:szCs w:val="22"/>
        </w:rPr>
        <w:t>a</w:t>
      </w:r>
      <w:r w:rsidR="5716EE1E" w:rsidRPr="4C0FD1A4">
        <w:rPr>
          <w:rFonts w:asciiTheme="minorHAnsi" w:hAnsiTheme="minorHAnsi" w:cstheme="minorBidi"/>
          <w:i w:val="0"/>
          <w:iCs w:val="0"/>
          <w:sz w:val="22"/>
          <w:szCs w:val="22"/>
        </w:rPr>
        <w:t xml:space="preserve"> ne vėliau kaip iki galutinio priėmimo perdavimo akto pasirašymo dienos.</w:t>
      </w:r>
    </w:p>
    <w:p w14:paraId="5E8A3AF8" w14:textId="47C7BD05" w:rsidR="00D24276" w:rsidRPr="0019301C" w:rsidRDefault="22CDA45B" w:rsidP="4C0FD1A4">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iCs w:val="0"/>
          <w:sz w:val="22"/>
          <w:szCs w:val="22"/>
        </w:rPr>
      </w:pPr>
      <w:r w:rsidRPr="4C0FD1A4">
        <w:rPr>
          <w:rFonts w:asciiTheme="minorHAnsi" w:hAnsiTheme="minorHAnsi" w:cstheme="minorBidi"/>
          <w:i w:val="0"/>
          <w:iCs w:val="0"/>
          <w:sz w:val="22"/>
          <w:szCs w:val="22"/>
        </w:rPr>
        <w:t>S</w:t>
      </w:r>
      <w:r w:rsidR="22B964D4" w:rsidRPr="4C0FD1A4">
        <w:rPr>
          <w:rFonts w:asciiTheme="minorHAnsi" w:hAnsiTheme="minorHAnsi" w:cstheme="minorBidi"/>
          <w:i w:val="0"/>
          <w:iCs w:val="0"/>
          <w:sz w:val="22"/>
          <w:szCs w:val="22"/>
        </w:rPr>
        <w:t>u</w:t>
      </w:r>
      <w:r w:rsidRPr="4C0FD1A4">
        <w:rPr>
          <w:rFonts w:asciiTheme="minorHAnsi" w:hAnsiTheme="minorHAnsi" w:cstheme="minorBidi"/>
          <w:i w:val="0"/>
          <w:iCs w:val="0"/>
          <w:sz w:val="22"/>
          <w:szCs w:val="22"/>
        </w:rPr>
        <w:t>tart</w:t>
      </w:r>
      <w:r w:rsidR="6AA442B9" w:rsidRPr="4C0FD1A4">
        <w:rPr>
          <w:rFonts w:asciiTheme="minorHAnsi" w:hAnsiTheme="minorHAnsi" w:cstheme="minorBidi"/>
          <w:i w:val="0"/>
          <w:iCs w:val="0"/>
          <w:sz w:val="22"/>
          <w:szCs w:val="22"/>
        </w:rPr>
        <w:t>ies specialiosios dalies 9.1  punkte nurodyta tvarka</w:t>
      </w:r>
      <w:r w:rsidR="4F950117" w:rsidRPr="4C0FD1A4">
        <w:rPr>
          <w:rFonts w:asciiTheme="minorHAnsi" w:hAnsiTheme="minorHAnsi" w:cstheme="minorBidi"/>
          <w:i w:val="0"/>
          <w:iCs w:val="0"/>
          <w:sz w:val="22"/>
          <w:szCs w:val="22"/>
        </w:rPr>
        <w:t xml:space="preserve"> turi būti pateikta, neatlygintinai, visa reikalinga programinė įranga su licencijomis, leidžiančiomis modifikuoti arba išplėsti VPP valdymo sistemą, įskaitant grafikos projektavimo priemones, duomenų bazės tvarkyklę, ataskaitų paruošimą ir t.t.</w:t>
      </w:r>
    </w:p>
    <w:p w14:paraId="6D2244E4" w14:textId="21BBB998" w:rsidR="00D24276" w:rsidRPr="0019301C" w:rsidRDefault="00B87FA0" w:rsidP="00B72892">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Visos valdymo </w:t>
      </w:r>
      <w:r w:rsidR="00E963F2" w:rsidRPr="16FBFD59">
        <w:rPr>
          <w:rFonts w:asciiTheme="minorHAnsi" w:hAnsiTheme="minorHAnsi" w:cstheme="minorBidi"/>
          <w:i w:val="0"/>
          <w:sz w:val="22"/>
          <w:szCs w:val="22"/>
        </w:rPr>
        <w:t>S</w:t>
      </w:r>
      <w:r w:rsidRPr="16FBFD59">
        <w:rPr>
          <w:rFonts w:asciiTheme="minorHAnsi" w:hAnsiTheme="minorHAnsi" w:cstheme="minorBidi"/>
          <w:i w:val="0"/>
          <w:sz w:val="22"/>
          <w:szCs w:val="22"/>
        </w:rPr>
        <w:t>istemos/sistemų licencijos turi būti nuolatinės, be laiko apribojimų (angl. lifetime) ir nereikalaujančios apmokamo palaikymo.</w:t>
      </w:r>
    </w:p>
    <w:p w14:paraId="0DE5AF6F" w14:textId="0D753275" w:rsidR="00B33CB6" w:rsidRPr="0019301C" w:rsidDel="009D34EA" w:rsidRDefault="4E229933" w:rsidP="4C0FD1A4">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iCs w:val="0"/>
          <w:sz w:val="22"/>
          <w:szCs w:val="22"/>
        </w:rPr>
      </w:pPr>
      <w:r w:rsidRPr="4C0FD1A4">
        <w:rPr>
          <w:rFonts w:asciiTheme="minorHAnsi" w:hAnsiTheme="minorHAnsi" w:cstheme="minorBidi"/>
          <w:i w:val="0"/>
          <w:iCs w:val="0"/>
          <w:sz w:val="22"/>
          <w:szCs w:val="22"/>
        </w:rPr>
        <w:t>Sutarties specialiosios dalies 9.1  punkte nurodyta tvarka</w:t>
      </w:r>
      <w:r w:rsidR="38234B80" w:rsidRPr="4C0FD1A4">
        <w:rPr>
          <w:rFonts w:asciiTheme="minorHAnsi" w:hAnsiTheme="minorHAnsi" w:cstheme="minorBidi"/>
          <w:i w:val="0"/>
          <w:iCs w:val="0"/>
          <w:sz w:val="22"/>
          <w:szCs w:val="22"/>
        </w:rPr>
        <w:t xml:space="preserve"> </w:t>
      </w:r>
      <w:r w:rsidR="38D05C4F" w:rsidRPr="4C0FD1A4">
        <w:rPr>
          <w:rFonts w:asciiTheme="minorHAnsi" w:hAnsiTheme="minorHAnsi" w:cstheme="minorBidi"/>
          <w:i w:val="0"/>
          <w:iCs w:val="0"/>
          <w:sz w:val="22"/>
          <w:szCs w:val="22"/>
        </w:rPr>
        <w:t>t</w:t>
      </w:r>
      <w:r w:rsidR="00B87FA0" w:rsidRPr="4C0FD1A4">
        <w:rPr>
          <w:rFonts w:asciiTheme="minorHAnsi" w:hAnsiTheme="minorHAnsi" w:cstheme="minorBidi"/>
          <w:i w:val="0"/>
          <w:iCs w:val="0"/>
          <w:sz w:val="22"/>
          <w:szCs w:val="22"/>
        </w:rPr>
        <w:t>uri būti pateikti visų automatinio valdymo sistemos komponentų (programuojami loginiai valdikliai, keitikliai, elektroninių ryšių įranga, žmogaus-mašinos sąsajos įranga, serveriai, )</w:t>
      </w:r>
      <w:r w:rsidR="00AB2AAE" w:rsidRPr="4C0FD1A4">
        <w:rPr>
          <w:rFonts w:asciiTheme="minorHAnsi" w:hAnsiTheme="minorHAnsi" w:cstheme="minorBidi"/>
          <w:i w:val="0"/>
          <w:iCs w:val="0"/>
          <w:sz w:val="22"/>
          <w:szCs w:val="22"/>
        </w:rPr>
        <w:t xml:space="preserve"> </w:t>
      </w:r>
      <w:r w:rsidR="00B87FA0" w:rsidRPr="4C0FD1A4">
        <w:rPr>
          <w:rFonts w:asciiTheme="minorHAnsi" w:hAnsiTheme="minorHAnsi" w:cstheme="minorBidi"/>
          <w:i w:val="0"/>
          <w:iCs w:val="0"/>
          <w:sz w:val="22"/>
          <w:szCs w:val="22"/>
        </w:rPr>
        <w:t>išeities kodai kartu su visomis modifikavimui ir parametrizavimui būtinomis techninėmis bei programinėmis priemonėmis. </w:t>
      </w:r>
    </w:p>
    <w:p w14:paraId="21E68C3F" w14:textId="1B9B87B8" w:rsidR="00B87FA0" w:rsidRPr="0019301C" w:rsidDel="009D34EA" w:rsidRDefault="00B87FA0" w:rsidP="350BF839">
      <w:pPr>
        <w:pStyle w:val="Bodytext20"/>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Pastaba: netaikoma komponentų gamykliniams kodams (mašininiam kodui, operacinėms sistemoms, gamyklinėms automatinio valdymo sistemoms). </w:t>
      </w:r>
    </w:p>
    <w:p w14:paraId="6364D573" w14:textId="77777777" w:rsidR="001C484E" w:rsidRPr="0019301C" w:rsidRDefault="001C484E" w:rsidP="00B72892">
      <w:pPr>
        <w:pStyle w:val="Bodytext20"/>
        <w:tabs>
          <w:tab w:val="left" w:pos="851"/>
          <w:tab w:val="left" w:pos="993"/>
          <w:tab w:val="left" w:pos="1560"/>
          <w:tab w:val="left" w:pos="3828"/>
          <w:tab w:val="left" w:pos="9072"/>
        </w:tabs>
        <w:spacing w:before="0" w:line="240" w:lineRule="auto"/>
        <w:ind w:left="0" w:right="57" w:firstLine="0"/>
        <w:rPr>
          <w:rFonts w:asciiTheme="minorHAnsi" w:hAnsiTheme="minorHAnsi" w:cstheme="minorBidi"/>
          <w:i w:val="0"/>
          <w:sz w:val="22"/>
          <w:szCs w:val="22"/>
        </w:rPr>
      </w:pPr>
    </w:p>
    <w:p w14:paraId="305DB1B4" w14:textId="070F48E5" w:rsidR="6BF71762" w:rsidRPr="0019301C" w:rsidRDefault="5320746A" w:rsidP="3DC5F111">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b/>
          <w:i w:val="0"/>
          <w:sz w:val="22"/>
          <w:szCs w:val="22"/>
        </w:rPr>
      </w:pPr>
      <w:r w:rsidRPr="16FBFD59">
        <w:rPr>
          <w:rFonts w:asciiTheme="minorHAnsi" w:hAnsiTheme="minorHAnsi" w:cstheme="minorBidi"/>
          <w:b/>
          <w:i w:val="0"/>
          <w:sz w:val="22"/>
          <w:szCs w:val="22"/>
        </w:rPr>
        <w:t>R</w:t>
      </w:r>
      <w:r w:rsidR="1112ED8A" w:rsidRPr="16FBFD59">
        <w:rPr>
          <w:rFonts w:asciiTheme="minorHAnsi" w:hAnsiTheme="minorHAnsi" w:cstheme="minorBidi"/>
          <w:b/>
          <w:i w:val="0"/>
          <w:sz w:val="22"/>
          <w:szCs w:val="22"/>
        </w:rPr>
        <w:t>ei</w:t>
      </w:r>
      <w:r w:rsidRPr="16FBFD59">
        <w:rPr>
          <w:rFonts w:asciiTheme="minorHAnsi" w:hAnsiTheme="minorHAnsi" w:cstheme="minorBidi"/>
          <w:b/>
          <w:i w:val="0"/>
          <w:sz w:val="22"/>
          <w:szCs w:val="22"/>
        </w:rPr>
        <w:t xml:space="preserve">kalavimai </w:t>
      </w:r>
      <w:r w:rsidR="008D00EA" w:rsidRPr="16FBFD59">
        <w:rPr>
          <w:rFonts w:asciiTheme="minorHAnsi" w:hAnsiTheme="minorHAnsi" w:cstheme="minorBidi"/>
          <w:b/>
          <w:i w:val="0"/>
          <w:sz w:val="22"/>
          <w:szCs w:val="22"/>
        </w:rPr>
        <w:t>V</w:t>
      </w:r>
      <w:r w:rsidR="00FF7444" w:rsidRPr="16FBFD59">
        <w:rPr>
          <w:rFonts w:asciiTheme="minorHAnsi" w:hAnsiTheme="minorHAnsi" w:cstheme="minorBidi"/>
          <w:b/>
          <w:i w:val="0"/>
          <w:sz w:val="22"/>
          <w:szCs w:val="22"/>
        </w:rPr>
        <w:t>P</w:t>
      </w:r>
      <w:r w:rsidR="00855962" w:rsidRPr="16FBFD59">
        <w:rPr>
          <w:rFonts w:asciiTheme="minorHAnsi" w:hAnsiTheme="minorHAnsi" w:cstheme="minorBidi"/>
          <w:b/>
          <w:i w:val="0"/>
          <w:sz w:val="22"/>
          <w:szCs w:val="22"/>
        </w:rPr>
        <w:t>P</w:t>
      </w:r>
      <w:r w:rsidR="008D00EA" w:rsidRPr="16FBFD59">
        <w:rPr>
          <w:rFonts w:asciiTheme="minorHAnsi" w:hAnsiTheme="minorHAnsi" w:cstheme="minorBidi"/>
          <w:b/>
          <w:i w:val="0"/>
          <w:sz w:val="22"/>
          <w:szCs w:val="22"/>
        </w:rPr>
        <w:t xml:space="preserve"> </w:t>
      </w:r>
      <w:r w:rsidRPr="16FBFD59">
        <w:rPr>
          <w:rFonts w:asciiTheme="minorHAnsi" w:hAnsiTheme="minorHAnsi" w:cstheme="minorBidi"/>
          <w:b/>
          <w:i w:val="0"/>
          <w:sz w:val="22"/>
          <w:szCs w:val="22"/>
        </w:rPr>
        <w:t>elektrotechniniams įrenginiams</w:t>
      </w:r>
    </w:p>
    <w:p w14:paraId="1AEBA444" w14:textId="2A6D1C4A" w:rsidR="006F1D02" w:rsidRPr="0019301C" w:rsidRDefault="00442CE0" w:rsidP="006600EE">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eastAsia="Arial" w:hAnsiTheme="minorHAnsi" w:cstheme="minorBidi"/>
          <w:i w:val="0"/>
          <w:color w:val="000000" w:themeColor="text1"/>
          <w:sz w:val="22"/>
          <w:szCs w:val="22"/>
          <w:lang w:eastAsia="lt-LT"/>
        </w:rPr>
        <w:t>Užsakovas s</w:t>
      </w:r>
      <w:r w:rsidR="00472A88" w:rsidRPr="16FBFD59">
        <w:rPr>
          <w:rFonts w:asciiTheme="minorHAnsi" w:hAnsiTheme="minorHAnsi" w:cstheme="minorBidi"/>
          <w:i w:val="0"/>
          <w:sz w:val="22"/>
          <w:szCs w:val="22"/>
        </w:rPr>
        <w:t>uprojektuo</w:t>
      </w:r>
      <w:r w:rsidRPr="16FBFD59">
        <w:rPr>
          <w:rFonts w:asciiTheme="minorHAnsi" w:hAnsiTheme="minorHAnsi" w:cstheme="minorBidi"/>
          <w:i w:val="0"/>
          <w:sz w:val="22"/>
          <w:szCs w:val="22"/>
        </w:rPr>
        <w:t>s</w:t>
      </w:r>
      <w:r w:rsidR="00472A88" w:rsidRPr="16FBFD59">
        <w:rPr>
          <w:rFonts w:asciiTheme="minorHAnsi" w:hAnsiTheme="minorHAnsi" w:cstheme="minorBidi"/>
          <w:i w:val="0"/>
          <w:sz w:val="22"/>
          <w:szCs w:val="22"/>
        </w:rPr>
        <w:t xml:space="preserve"> ir įreng</w:t>
      </w:r>
      <w:r w:rsidRPr="16FBFD59">
        <w:rPr>
          <w:rFonts w:asciiTheme="minorHAnsi" w:hAnsiTheme="minorHAnsi" w:cstheme="minorBidi"/>
          <w:i w:val="0"/>
          <w:sz w:val="22"/>
          <w:szCs w:val="22"/>
        </w:rPr>
        <w:t xml:space="preserve">s </w:t>
      </w:r>
      <w:r w:rsidR="00472A88" w:rsidRPr="16FBFD59">
        <w:rPr>
          <w:rFonts w:asciiTheme="minorHAnsi" w:hAnsiTheme="minorHAnsi" w:cstheme="minorBidi"/>
          <w:i w:val="0"/>
          <w:sz w:val="22"/>
          <w:szCs w:val="22"/>
        </w:rPr>
        <w:t xml:space="preserve">visų </w:t>
      </w:r>
      <w:r w:rsidR="003B7668" w:rsidRPr="16FBFD59">
        <w:rPr>
          <w:rFonts w:asciiTheme="minorHAnsi" w:hAnsiTheme="minorHAnsi" w:cstheme="minorBidi"/>
          <w:i w:val="0"/>
          <w:sz w:val="22"/>
          <w:szCs w:val="22"/>
        </w:rPr>
        <w:t>V</w:t>
      </w:r>
      <w:r w:rsidR="00FF7444" w:rsidRPr="16FBFD59">
        <w:rPr>
          <w:rFonts w:asciiTheme="minorHAnsi" w:hAnsiTheme="minorHAnsi" w:cstheme="minorBidi"/>
          <w:i w:val="0"/>
          <w:sz w:val="22"/>
          <w:szCs w:val="22"/>
        </w:rPr>
        <w:t>P</w:t>
      </w:r>
      <w:r w:rsidR="00855962" w:rsidRPr="16FBFD59">
        <w:rPr>
          <w:rFonts w:asciiTheme="minorHAnsi" w:hAnsiTheme="minorHAnsi" w:cstheme="minorBidi"/>
          <w:i w:val="0"/>
          <w:sz w:val="22"/>
          <w:szCs w:val="22"/>
        </w:rPr>
        <w:t>P</w:t>
      </w:r>
      <w:r w:rsidR="003B7668" w:rsidRPr="16FBFD59">
        <w:rPr>
          <w:rFonts w:asciiTheme="minorHAnsi" w:hAnsiTheme="minorHAnsi" w:cstheme="minorBidi"/>
          <w:i w:val="0"/>
          <w:sz w:val="22"/>
          <w:szCs w:val="22"/>
        </w:rPr>
        <w:t xml:space="preserve"> </w:t>
      </w:r>
      <w:r w:rsidR="00C1773B" w:rsidRPr="16FBFD59">
        <w:rPr>
          <w:rFonts w:asciiTheme="minorHAnsi" w:hAnsiTheme="minorHAnsi" w:cstheme="minorBidi"/>
          <w:i w:val="0"/>
          <w:sz w:val="22"/>
          <w:szCs w:val="22"/>
        </w:rPr>
        <w:t>ir jų technologinių įrenginių</w:t>
      </w:r>
      <w:r w:rsidR="00472A88" w:rsidRPr="16FBFD59">
        <w:rPr>
          <w:rFonts w:asciiTheme="minorHAnsi" w:hAnsiTheme="minorHAnsi" w:cstheme="minorBidi"/>
          <w:i w:val="0"/>
          <w:sz w:val="22"/>
          <w:szCs w:val="22"/>
        </w:rPr>
        <w:t xml:space="preserve"> aprūpinimą reikiamo galingumo 400 VAC (3P+E+N), 50Hz dažnio elektros energija</w:t>
      </w:r>
      <w:r w:rsidR="00765D96" w:rsidRPr="16FBFD59">
        <w:rPr>
          <w:rFonts w:asciiTheme="minorHAnsi" w:hAnsiTheme="minorHAnsi" w:cstheme="minorBidi"/>
          <w:i w:val="0"/>
          <w:sz w:val="22"/>
          <w:szCs w:val="22"/>
        </w:rPr>
        <w:t>.</w:t>
      </w:r>
      <w:r w:rsidR="003275F8" w:rsidRPr="16FBFD59">
        <w:rPr>
          <w:rFonts w:asciiTheme="minorHAnsi" w:hAnsiTheme="minorHAnsi" w:cstheme="minorBidi"/>
          <w:i w:val="0"/>
          <w:sz w:val="22"/>
          <w:szCs w:val="22"/>
        </w:rPr>
        <w:t xml:space="preserve"> Užsakovas </w:t>
      </w:r>
      <w:r w:rsidR="006927EA" w:rsidRPr="16FBFD59">
        <w:rPr>
          <w:rFonts w:asciiTheme="minorHAnsi" w:hAnsiTheme="minorHAnsi" w:cstheme="minorBidi"/>
          <w:i w:val="0"/>
          <w:sz w:val="22"/>
          <w:szCs w:val="22"/>
        </w:rPr>
        <w:t>įrengs elektros skirstyklą</w:t>
      </w:r>
      <w:r w:rsidR="006A4D3B" w:rsidRPr="16FBFD59">
        <w:rPr>
          <w:rFonts w:asciiTheme="minorHAnsi" w:hAnsiTheme="minorHAnsi" w:cstheme="minorBidi"/>
          <w:i w:val="0"/>
          <w:sz w:val="22"/>
          <w:szCs w:val="22"/>
        </w:rPr>
        <w:t xml:space="preserve"> VPP teritorijoje</w:t>
      </w:r>
      <w:r w:rsidR="006927EA" w:rsidRPr="16FBFD59">
        <w:rPr>
          <w:rFonts w:asciiTheme="minorHAnsi" w:hAnsiTheme="minorHAnsi" w:cstheme="minorBidi"/>
          <w:i w:val="0"/>
          <w:sz w:val="22"/>
          <w:szCs w:val="22"/>
        </w:rPr>
        <w:t>, kur Tiekėjas galės p</w:t>
      </w:r>
      <w:r w:rsidR="006D4A43" w:rsidRPr="16FBFD59">
        <w:rPr>
          <w:rFonts w:asciiTheme="minorHAnsi" w:hAnsiTheme="minorHAnsi" w:cstheme="minorBidi"/>
          <w:i w:val="0"/>
          <w:sz w:val="22"/>
          <w:szCs w:val="22"/>
        </w:rPr>
        <w:t>ri</w:t>
      </w:r>
      <w:r w:rsidR="006927EA" w:rsidRPr="16FBFD59">
        <w:rPr>
          <w:rFonts w:asciiTheme="minorHAnsi" w:hAnsiTheme="minorHAnsi" w:cstheme="minorBidi"/>
          <w:i w:val="0"/>
          <w:sz w:val="22"/>
          <w:szCs w:val="22"/>
        </w:rPr>
        <w:t>sijungti reik</w:t>
      </w:r>
      <w:r w:rsidR="003F36D5" w:rsidRPr="16FBFD59">
        <w:rPr>
          <w:rFonts w:asciiTheme="minorHAnsi" w:hAnsiTheme="minorHAnsi" w:cstheme="minorBidi"/>
          <w:i w:val="0"/>
          <w:sz w:val="22"/>
          <w:szCs w:val="22"/>
        </w:rPr>
        <w:t>iamus elektros kabelius</w:t>
      </w:r>
      <w:r w:rsidR="00A32C1E" w:rsidRPr="16FBFD59">
        <w:rPr>
          <w:rFonts w:asciiTheme="minorHAnsi" w:hAnsiTheme="minorHAnsi" w:cstheme="minorBidi"/>
          <w:i w:val="0"/>
          <w:sz w:val="22"/>
          <w:szCs w:val="22"/>
        </w:rPr>
        <w:t>.</w:t>
      </w:r>
      <w:r w:rsidR="00472CD4" w:rsidRPr="16FBFD59">
        <w:rPr>
          <w:rFonts w:asciiTheme="minorHAnsi" w:hAnsiTheme="minorHAnsi" w:cstheme="minorBidi"/>
          <w:i w:val="0"/>
          <w:sz w:val="22"/>
          <w:szCs w:val="22"/>
        </w:rPr>
        <w:t xml:space="preserve"> Tiekėj</w:t>
      </w:r>
      <w:r w:rsidR="00A32C1E" w:rsidRPr="16FBFD59">
        <w:rPr>
          <w:rFonts w:asciiTheme="minorHAnsi" w:hAnsiTheme="minorHAnsi" w:cstheme="minorBidi"/>
          <w:i w:val="0"/>
          <w:sz w:val="22"/>
          <w:szCs w:val="22"/>
        </w:rPr>
        <w:t>as</w:t>
      </w:r>
      <w:r w:rsidR="00472CD4" w:rsidRPr="16FBFD59">
        <w:rPr>
          <w:rFonts w:asciiTheme="minorHAnsi" w:hAnsiTheme="minorHAnsi" w:cstheme="minorBidi"/>
          <w:i w:val="0"/>
          <w:sz w:val="22"/>
          <w:szCs w:val="22"/>
        </w:rPr>
        <w:t xml:space="preserve"> </w:t>
      </w:r>
      <w:r w:rsidR="007644AA" w:rsidRPr="16FBFD59">
        <w:rPr>
          <w:rFonts w:asciiTheme="minorHAnsi" w:hAnsiTheme="minorHAnsi" w:cstheme="minorBidi"/>
          <w:i w:val="0"/>
          <w:sz w:val="22"/>
          <w:szCs w:val="22"/>
        </w:rPr>
        <w:t>sumont</w:t>
      </w:r>
      <w:r w:rsidR="00A32C1E" w:rsidRPr="16FBFD59">
        <w:rPr>
          <w:rFonts w:asciiTheme="minorHAnsi" w:hAnsiTheme="minorHAnsi" w:cstheme="minorBidi"/>
          <w:i w:val="0"/>
          <w:sz w:val="22"/>
          <w:szCs w:val="22"/>
        </w:rPr>
        <w:t>uos</w:t>
      </w:r>
      <w:r w:rsidR="00472CD4" w:rsidRPr="16FBFD59">
        <w:rPr>
          <w:rFonts w:asciiTheme="minorHAnsi" w:hAnsiTheme="minorHAnsi" w:cstheme="minorBidi"/>
          <w:i w:val="0"/>
          <w:sz w:val="22"/>
          <w:szCs w:val="22"/>
        </w:rPr>
        <w:t xml:space="preserve"> elektros kabelius</w:t>
      </w:r>
      <w:r w:rsidR="00AE52E9" w:rsidRPr="16FBFD59">
        <w:rPr>
          <w:rFonts w:asciiTheme="minorHAnsi" w:hAnsiTheme="minorHAnsi" w:cstheme="minorBidi"/>
          <w:i w:val="0"/>
          <w:sz w:val="22"/>
          <w:szCs w:val="22"/>
        </w:rPr>
        <w:t xml:space="preserve"> per Užsakovo </w:t>
      </w:r>
      <w:r w:rsidR="00D71D67" w:rsidRPr="16FBFD59">
        <w:rPr>
          <w:rFonts w:asciiTheme="minorHAnsi" w:hAnsiTheme="minorHAnsi" w:cstheme="minorBidi"/>
          <w:i w:val="0"/>
          <w:sz w:val="22"/>
          <w:szCs w:val="22"/>
        </w:rPr>
        <w:t>įrengtus požeminius</w:t>
      </w:r>
      <w:r w:rsidR="00D52866" w:rsidRPr="16FBFD59">
        <w:rPr>
          <w:rFonts w:asciiTheme="minorHAnsi" w:hAnsiTheme="minorHAnsi" w:cstheme="minorBidi"/>
          <w:i w:val="0"/>
          <w:sz w:val="22"/>
          <w:szCs w:val="22"/>
        </w:rPr>
        <w:t xml:space="preserve"> kabelinius</w:t>
      </w:r>
      <w:r w:rsidR="00D71D67" w:rsidRPr="16FBFD59">
        <w:rPr>
          <w:rFonts w:asciiTheme="minorHAnsi" w:hAnsiTheme="minorHAnsi" w:cstheme="minorBidi"/>
          <w:i w:val="0"/>
          <w:sz w:val="22"/>
          <w:szCs w:val="22"/>
        </w:rPr>
        <w:t xml:space="preserve"> dėklus</w:t>
      </w:r>
      <w:r w:rsidR="00D52866" w:rsidRPr="16FBFD59">
        <w:rPr>
          <w:rFonts w:asciiTheme="minorHAnsi" w:hAnsiTheme="minorHAnsi" w:cstheme="minorBidi"/>
          <w:i w:val="0"/>
          <w:sz w:val="22"/>
          <w:szCs w:val="22"/>
        </w:rPr>
        <w:t>/kanalus</w:t>
      </w:r>
      <w:r w:rsidR="00D23D67" w:rsidRPr="16FBFD59">
        <w:rPr>
          <w:rFonts w:asciiTheme="minorHAnsi" w:hAnsiTheme="minorHAnsi" w:cstheme="minorBidi"/>
          <w:i w:val="0"/>
          <w:sz w:val="22"/>
          <w:szCs w:val="22"/>
        </w:rPr>
        <w:t xml:space="preserve"> (preliminarus atstumas iki </w:t>
      </w:r>
      <w:r w:rsidR="006A1ACE" w:rsidRPr="16FBFD59">
        <w:rPr>
          <w:rFonts w:asciiTheme="minorHAnsi" w:hAnsiTheme="minorHAnsi" w:cstheme="minorBidi"/>
          <w:i w:val="0"/>
          <w:sz w:val="22"/>
          <w:szCs w:val="22"/>
        </w:rPr>
        <w:t xml:space="preserve">elektros </w:t>
      </w:r>
      <w:r w:rsidR="00D23D67" w:rsidRPr="16FBFD59">
        <w:rPr>
          <w:rFonts w:asciiTheme="minorHAnsi" w:hAnsiTheme="minorHAnsi" w:cstheme="minorBidi"/>
          <w:i w:val="0"/>
          <w:sz w:val="22"/>
          <w:szCs w:val="22"/>
        </w:rPr>
        <w:t>skir</w:t>
      </w:r>
      <w:r w:rsidR="00DB673E" w:rsidRPr="16FBFD59">
        <w:rPr>
          <w:rFonts w:asciiTheme="minorHAnsi" w:hAnsiTheme="minorHAnsi" w:cstheme="minorBidi"/>
          <w:i w:val="0"/>
          <w:sz w:val="22"/>
          <w:szCs w:val="22"/>
        </w:rPr>
        <w:t>s</w:t>
      </w:r>
      <w:r w:rsidR="00D23D67" w:rsidRPr="16FBFD59">
        <w:rPr>
          <w:rFonts w:asciiTheme="minorHAnsi" w:hAnsiTheme="minorHAnsi" w:cstheme="minorBidi"/>
          <w:i w:val="0"/>
          <w:sz w:val="22"/>
          <w:szCs w:val="22"/>
        </w:rPr>
        <w:t xml:space="preserve">tyklos apie </w:t>
      </w:r>
      <w:r w:rsidR="006A1ACE" w:rsidRPr="16FBFD59">
        <w:rPr>
          <w:rFonts w:asciiTheme="minorHAnsi" w:hAnsiTheme="minorHAnsi" w:cstheme="minorBidi"/>
          <w:i w:val="0"/>
          <w:sz w:val="22"/>
          <w:szCs w:val="22"/>
          <w:lang w:val="en-US"/>
        </w:rPr>
        <w:t>5-10</w:t>
      </w:r>
      <w:r w:rsidR="00A90E0F" w:rsidRPr="16FBFD59">
        <w:rPr>
          <w:rFonts w:asciiTheme="minorHAnsi" w:hAnsiTheme="minorHAnsi" w:cstheme="minorBidi"/>
          <w:i w:val="0"/>
          <w:sz w:val="22"/>
          <w:szCs w:val="22"/>
          <w:lang w:val="en-US"/>
        </w:rPr>
        <w:t xml:space="preserve"> </w:t>
      </w:r>
      <w:r w:rsidR="006A1ACE" w:rsidRPr="16FBFD59">
        <w:rPr>
          <w:rFonts w:asciiTheme="minorHAnsi" w:hAnsiTheme="minorHAnsi" w:cstheme="minorBidi"/>
          <w:i w:val="0"/>
          <w:sz w:val="22"/>
          <w:szCs w:val="22"/>
          <w:lang w:val="en-US"/>
        </w:rPr>
        <w:t>m</w:t>
      </w:r>
      <w:r w:rsidR="00DB673E" w:rsidRPr="16FBFD59">
        <w:rPr>
          <w:rFonts w:asciiTheme="minorHAnsi" w:hAnsiTheme="minorHAnsi" w:cstheme="minorBidi"/>
          <w:i w:val="0"/>
          <w:sz w:val="22"/>
          <w:szCs w:val="22"/>
          <w:lang w:val="en-US"/>
        </w:rPr>
        <w:t>.</w:t>
      </w:r>
      <w:r w:rsidR="006A1ACE" w:rsidRPr="16FBFD59">
        <w:rPr>
          <w:rFonts w:asciiTheme="minorHAnsi" w:hAnsiTheme="minorHAnsi" w:cstheme="minorBidi"/>
          <w:i w:val="0"/>
          <w:sz w:val="22"/>
          <w:szCs w:val="22"/>
          <w:lang w:val="en-US"/>
        </w:rPr>
        <w:t>)</w:t>
      </w:r>
      <w:r w:rsidR="003F36D5" w:rsidRPr="16FBFD59">
        <w:rPr>
          <w:rFonts w:asciiTheme="minorHAnsi" w:hAnsiTheme="minorHAnsi" w:cstheme="minorBidi"/>
          <w:i w:val="0"/>
          <w:sz w:val="22"/>
          <w:szCs w:val="22"/>
        </w:rPr>
        <w:t>.</w:t>
      </w:r>
    </w:p>
    <w:p w14:paraId="0FB69514" w14:textId="57A66FFC" w:rsidR="006F1D02" w:rsidRPr="0019301C" w:rsidRDefault="00331BFF" w:rsidP="006600EE">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Tiekėj</w:t>
      </w:r>
      <w:r w:rsidR="006F1D02" w:rsidRPr="16FBFD59">
        <w:rPr>
          <w:rFonts w:asciiTheme="minorHAnsi" w:hAnsiTheme="minorHAnsi" w:cstheme="minorBidi"/>
          <w:i w:val="0"/>
          <w:sz w:val="22"/>
          <w:szCs w:val="22"/>
        </w:rPr>
        <w:t xml:space="preserve">as </w:t>
      </w:r>
      <w:r w:rsidR="00F248F1" w:rsidRPr="16FBFD59">
        <w:rPr>
          <w:rFonts w:asciiTheme="minorHAnsi" w:hAnsiTheme="minorHAnsi" w:cstheme="minorBidi"/>
          <w:i w:val="0"/>
          <w:sz w:val="22"/>
          <w:szCs w:val="22"/>
        </w:rPr>
        <w:t>VPP projekto rengimo metu</w:t>
      </w:r>
      <w:r w:rsidR="006F1D02" w:rsidRPr="16FBFD59">
        <w:rPr>
          <w:rFonts w:asciiTheme="minorHAnsi" w:hAnsiTheme="minorHAnsi" w:cstheme="minorBidi"/>
          <w:i w:val="0"/>
          <w:sz w:val="22"/>
          <w:szCs w:val="22"/>
        </w:rPr>
        <w:t xml:space="preserve"> privalo pateikti Užsakovui </w:t>
      </w:r>
      <w:r w:rsidR="00095EAC" w:rsidRPr="16FBFD59">
        <w:rPr>
          <w:rFonts w:asciiTheme="minorHAnsi" w:hAnsiTheme="minorHAnsi" w:cstheme="minorBidi"/>
          <w:i w:val="0"/>
          <w:sz w:val="22"/>
          <w:szCs w:val="22"/>
        </w:rPr>
        <w:t xml:space="preserve">bendrą </w:t>
      </w:r>
      <w:r w:rsidR="006F7330" w:rsidRPr="16FBFD59">
        <w:rPr>
          <w:rFonts w:asciiTheme="minorHAnsi" w:hAnsiTheme="minorHAnsi" w:cstheme="minorBidi"/>
          <w:i w:val="0"/>
          <w:sz w:val="22"/>
          <w:szCs w:val="22"/>
        </w:rPr>
        <w:t xml:space="preserve">maksimalų </w:t>
      </w:r>
      <w:r w:rsidR="00095EAC" w:rsidRPr="16FBFD59">
        <w:rPr>
          <w:rFonts w:asciiTheme="minorHAnsi" w:hAnsiTheme="minorHAnsi" w:cstheme="minorBidi"/>
          <w:i w:val="0"/>
          <w:sz w:val="22"/>
          <w:szCs w:val="22"/>
        </w:rPr>
        <w:t xml:space="preserve">visų VPP </w:t>
      </w:r>
      <w:r w:rsidR="0047293F" w:rsidRPr="16FBFD59">
        <w:rPr>
          <w:rFonts w:asciiTheme="minorHAnsi" w:hAnsiTheme="minorHAnsi" w:cstheme="minorBidi"/>
          <w:i w:val="0"/>
          <w:sz w:val="22"/>
          <w:szCs w:val="22"/>
        </w:rPr>
        <w:t xml:space="preserve">įrenginių </w:t>
      </w:r>
      <w:r w:rsidR="00095EAC" w:rsidRPr="16FBFD59">
        <w:rPr>
          <w:rFonts w:asciiTheme="minorHAnsi" w:hAnsiTheme="minorHAnsi" w:cstheme="minorBidi"/>
          <w:i w:val="0"/>
          <w:sz w:val="22"/>
          <w:szCs w:val="22"/>
        </w:rPr>
        <w:t>elektros gal</w:t>
      </w:r>
      <w:r w:rsidR="00F33DBC" w:rsidRPr="16FBFD59">
        <w:rPr>
          <w:rFonts w:asciiTheme="minorHAnsi" w:hAnsiTheme="minorHAnsi" w:cstheme="minorBidi"/>
          <w:i w:val="0"/>
          <w:sz w:val="22"/>
          <w:szCs w:val="22"/>
        </w:rPr>
        <w:t>ios poreikį</w:t>
      </w:r>
      <w:r w:rsidR="00095EAC" w:rsidRPr="16FBFD59">
        <w:rPr>
          <w:rFonts w:asciiTheme="minorHAnsi" w:hAnsiTheme="minorHAnsi" w:cstheme="minorBidi"/>
          <w:i w:val="0"/>
          <w:sz w:val="22"/>
          <w:szCs w:val="22"/>
        </w:rPr>
        <w:t>.</w:t>
      </w:r>
    </w:p>
    <w:p w14:paraId="780FE5DA" w14:textId="7EE345A1" w:rsidR="00086F7F" w:rsidRPr="0019301C" w:rsidRDefault="00FF7444" w:rsidP="00086F7F">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VPP</w:t>
      </w:r>
      <w:r w:rsidRPr="16FBFD59" w:rsidDel="00FF7444">
        <w:rPr>
          <w:rFonts w:asciiTheme="minorHAnsi" w:hAnsiTheme="minorHAnsi" w:cstheme="minorBidi"/>
          <w:i w:val="0"/>
          <w:sz w:val="22"/>
          <w:szCs w:val="22"/>
        </w:rPr>
        <w:t xml:space="preserve"> </w:t>
      </w:r>
      <w:r w:rsidR="008E40A1" w:rsidRPr="16FBFD59">
        <w:rPr>
          <w:rFonts w:asciiTheme="minorHAnsi" w:eastAsia="OptimaLT" w:hAnsiTheme="minorHAnsi" w:cstheme="minorBidi"/>
          <w:i w:val="0"/>
          <w:sz w:val="22"/>
          <w:szCs w:val="22"/>
        </w:rPr>
        <w:t>montavimui</w:t>
      </w:r>
      <w:r w:rsidR="00086F7F" w:rsidRPr="16FBFD59">
        <w:rPr>
          <w:rFonts w:asciiTheme="minorHAnsi" w:eastAsia="OptimaLT" w:hAnsiTheme="minorHAnsi" w:cstheme="minorBidi"/>
          <w:i w:val="0"/>
          <w:sz w:val="22"/>
          <w:szCs w:val="22"/>
        </w:rPr>
        <w:t xml:space="preserve"> </w:t>
      </w:r>
      <w:r w:rsidR="00331BFF" w:rsidRPr="16FBFD59">
        <w:rPr>
          <w:rFonts w:asciiTheme="minorHAnsi" w:eastAsia="OptimaLT" w:hAnsiTheme="minorHAnsi" w:cstheme="minorBidi"/>
          <w:i w:val="0"/>
          <w:sz w:val="22"/>
          <w:szCs w:val="22"/>
        </w:rPr>
        <w:t>Tiekėj</w:t>
      </w:r>
      <w:r w:rsidR="00086F7F" w:rsidRPr="16FBFD59">
        <w:rPr>
          <w:rFonts w:asciiTheme="minorHAnsi" w:eastAsia="OptimaLT" w:hAnsiTheme="minorHAnsi" w:cstheme="minorBidi"/>
          <w:i w:val="0"/>
          <w:sz w:val="22"/>
          <w:szCs w:val="22"/>
        </w:rPr>
        <w:t xml:space="preserve">as turės pasirūpinti ir įsirengti laikiną reikiamos galios įvadą iš </w:t>
      </w:r>
      <w:r w:rsidR="0A190BDA" w:rsidRPr="16FBFD59">
        <w:rPr>
          <w:rFonts w:asciiTheme="minorHAnsi" w:eastAsia="OptimaLT" w:hAnsiTheme="minorHAnsi" w:cstheme="minorBidi"/>
          <w:i w:val="0"/>
          <w:sz w:val="22"/>
          <w:szCs w:val="22"/>
        </w:rPr>
        <w:t>Užsakovo nurodytų elektros tinklų taško</w:t>
      </w:r>
      <w:r w:rsidR="00086F7F" w:rsidRPr="16FBFD59">
        <w:rPr>
          <w:rFonts w:asciiTheme="minorHAnsi" w:eastAsia="OptimaLT" w:hAnsiTheme="minorHAnsi" w:cstheme="minorBidi"/>
          <w:i w:val="0"/>
          <w:sz w:val="22"/>
          <w:szCs w:val="22"/>
        </w:rPr>
        <w:t>, arba savo mobilios elektros tiekimo stoties (motorinio elektros generatoriau</w:t>
      </w:r>
      <w:r w:rsidR="001B323F" w:rsidRPr="16FBFD59">
        <w:rPr>
          <w:rFonts w:asciiTheme="minorHAnsi" w:eastAsia="OptimaLT" w:hAnsiTheme="minorHAnsi" w:cstheme="minorBidi"/>
          <w:i w:val="0"/>
          <w:sz w:val="22"/>
          <w:szCs w:val="22"/>
        </w:rPr>
        <w:t>s</w:t>
      </w:r>
      <w:r w:rsidR="00086F7F" w:rsidRPr="16FBFD59">
        <w:rPr>
          <w:rFonts w:asciiTheme="minorHAnsi" w:eastAsia="OptimaLT" w:hAnsiTheme="minorHAnsi" w:cstheme="minorBidi"/>
          <w:i w:val="0"/>
          <w:sz w:val="22"/>
          <w:szCs w:val="22"/>
        </w:rPr>
        <w:t xml:space="preserve"> ir t.t.).</w:t>
      </w:r>
    </w:p>
    <w:p w14:paraId="5348C043" w14:textId="701A66A1" w:rsidR="00334ABE" w:rsidRPr="0019301C" w:rsidRDefault="00334ABE" w:rsidP="00086F7F">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Bandymams elektros tiekimą patieks Užsakovas. </w:t>
      </w:r>
    </w:p>
    <w:p w14:paraId="2E33A094" w14:textId="35C1080D" w:rsidR="008F6253" w:rsidRPr="0019301C" w:rsidRDefault="519A0792" w:rsidP="29484470">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eastAsia="Lucida Sans Unicode" w:hAnsiTheme="minorHAnsi" w:cstheme="minorBidi"/>
          <w:i w:val="0"/>
          <w:iCs w:val="0"/>
          <w:sz w:val="22"/>
          <w:szCs w:val="22"/>
          <w:lang w:eastAsia="lt-LT"/>
        </w:rPr>
      </w:pPr>
      <w:r w:rsidRPr="0019301C">
        <w:rPr>
          <w:rFonts w:asciiTheme="minorHAnsi" w:eastAsia="Lucida Sans Unicode" w:hAnsiTheme="minorHAnsi" w:cstheme="minorBidi"/>
          <w:i w:val="0"/>
          <w:iCs w:val="0"/>
          <w:sz w:val="22"/>
          <w:szCs w:val="22"/>
          <w:lang w:eastAsia="lt-LT"/>
        </w:rPr>
        <w:t>Tiekėj</w:t>
      </w:r>
      <w:r w:rsidR="40EB9589" w:rsidRPr="0019301C">
        <w:rPr>
          <w:rFonts w:asciiTheme="minorHAnsi" w:eastAsia="Lucida Sans Unicode" w:hAnsiTheme="minorHAnsi" w:cstheme="minorBidi"/>
          <w:i w:val="0"/>
          <w:iCs w:val="0"/>
          <w:sz w:val="22"/>
          <w:szCs w:val="22"/>
          <w:lang w:eastAsia="lt-LT"/>
        </w:rPr>
        <w:t>as</w:t>
      </w:r>
      <w:r w:rsidR="56962090" w:rsidRPr="0019301C">
        <w:rPr>
          <w:rFonts w:asciiTheme="minorHAnsi" w:eastAsia="Lucida Sans Unicode" w:hAnsiTheme="minorHAnsi" w:cstheme="minorBidi"/>
          <w:i w:val="0"/>
          <w:iCs w:val="0"/>
          <w:sz w:val="22"/>
          <w:szCs w:val="22"/>
          <w:lang w:eastAsia="lt-LT"/>
        </w:rPr>
        <w:t xml:space="preserve"> </w:t>
      </w:r>
      <w:r w:rsidR="3BA42FCD" w:rsidRPr="0019301C">
        <w:rPr>
          <w:rFonts w:asciiTheme="minorHAnsi" w:eastAsia="Lucida Sans Unicode" w:hAnsiTheme="minorHAnsi" w:cstheme="minorBidi"/>
          <w:i w:val="0"/>
          <w:iCs w:val="0"/>
          <w:sz w:val="22"/>
          <w:szCs w:val="22"/>
          <w:lang w:eastAsia="lt-LT"/>
        </w:rPr>
        <w:t xml:space="preserve">turi </w:t>
      </w:r>
      <w:r w:rsidR="0521D8FA" w:rsidRPr="0019301C">
        <w:rPr>
          <w:rFonts w:asciiTheme="minorHAnsi" w:eastAsia="Lucida Sans Unicode" w:hAnsiTheme="minorHAnsi" w:cstheme="minorBidi"/>
          <w:i w:val="0"/>
          <w:iCs w:val="0"/>
          <w:sz w:val="22"/>
          <w:szCs w:val="22"/>
          <w:lang w:eastAsia="lt-LT"/>
        </w:rPr>
        <w:t>suprojektuo</w:t>
      </w:r>
      <w:r w:rsidR="3BA42FCD" w:rsidRPr="0019301C">
        <w:rPr>
          <w:rFonts w:asciiTheme="minorHAnsi" w:eastAsia="Lucida Sans Unicode" w:hAnsiTheme="minorHAnsi" w:cstheme="minorBidi"/>
          <w:i w:val="0"/>
          <w:iCs w:val="0"/>
          <w:sz w:val="22"/>
          <w:szCs w:val="22"/>
          <w:lang w:eastAsia="lt-LT"/>
        </w:rPr>
        <w:t>ti</w:t>
      </w:r>
      <w:r w:rsidR="19712F86" w:rsidRPr="0019301C">
        <w:rPr>
          <w:rFonts w:asciiTheme="minorHAnsi" w:eastAsia="Lucida Sans Unicode" w:hAnsiTheme="minorHAnsi" w:cstheme="minorBidi"/>
          <w:i w:val="0"/>
          <w:iCs w:val="0"/>
          <w:sz w:val="22"/>
          <w:szCs w:val="22"/>
          <w:lang w:eastAsia="lt-LT"/>
        </w:rPr>
        <w:t xml:space="preserve"> </w:t>
      </w:r>
      <w:r w:rsidR="243E7365" w:rsidRPr="0019301C">
        <w:rPr>
          <w:rFonts w:asciiTheme="minorHAnsi" w:eastAsia="Lucida Sans Unicode" w:hAnsiTheme="minorHAnsi" w:cstheme="minorBidi"/>
          <w:i w:val="0"/>
          <w:iCs w:val="0"/>
          <w:sz w:val="22"/>
          <w:szCs w:val="22"/>
          <w:lang w:eastAsia="lt-LT"/>
        </w:rPr>
        <w:t>vis</w:t>
      </w:r>
      <w:r w:rsidR="2C88F80A" w:rsidRPr="0019301C">
        <w:rPr>
          <w:rFonts w:asciiTheme="minorHAnsi" w:eastAsia="Lucida Sans Unicode" w:hAnsiTheme="minorHAnsi" w:cstheme="minorBidi"/>
          <w:i w:val="0"/>
          <w:iCs w:val="0"/>
          <w:sz w:val="22"/>
          <w:szCs w:val="22"/>
          <w:lang w:eastAsia="lt-LT"/>
        </w:rPr>
        <w:t>ą</w:t>
      </w:r>
      <w:r w:rsidR="243E7365" w:rsidRPr="0019301C">
        <w:rPr>
          <w:rFonts w:asciiTheme="minorHAnsi" w:eastAsia="Lucida Sans Unicode" w:hAnsiTheme="minorHAnsi" w:cstheme="minorBidi"/>
          <w:i w:val="0"/>
          <w:iCs w:val="0"/>
          <w:sz w:val="22"/>
          <w:szCs w:val="22"/>
          <w:lang w:eastAsia="lt-LT"/>
        </w:rPr>
        <w:t xml:space="preserve"> </w:t>
      </w:r>
      <w:r w:rsidR="7B1BD22D" w:rsidRPr="0019301C">
        <w:rPr>
          <w:rFonts w:asciiTheme="minorHAnsi" w:hAnsiTheme="minorHAnsi" w:cstheme="minorBidi"/>
          <w:i w:val="0"/>
          <w:iCs w:val="0"/>
          <w:sz w:val="22"/>
          <w:szCs w:val="22"/>
        </w:rPr>
        <w:t>VPP</w:t>
      </w:r>
      <w:r w:rsidR="243E7365" w:rsidRPr="0019301C">
        <w:rPr>
          <w:rFonts w:asciiTheme="minorHAnsi" w:eastAsia="Lucida Sans Unicode" w:hAnsiTheme="minorHAnsi" w:cstheme="minorBidi"/>
          <w:i w:val="0"/>
          <w:iCs w:val="0"/>
          <w:sz w:val="22"/>
          <w:szCs w:val="22"/>
          <w:lang w:eastAsia="lt-LT"/>
        </w:rPr>
        <w:t xml:space="preserve"> </w:t>
      </w:r>
      <w:r w:rsidR="49A492A8" w:rsidRPr="0019301C">
        <w:rPr>
          <w:rFonts w:asciiTheme="minorHAnsi" w:eastAsia="Lucida Sans Unicode" w:hAnsiTheme="minorHAnsi" w:cstheme="minorBidi"/>
          <w:i w:val="0"/>
          <w:iCs w:val="0"/>
          <w:sz w:val="22"/>
          <w:szCs w:val="22"/>
          <w:lang w:eastAsia="lt-LT"/>
        </w:rPr>
        <w:t>Įrangą</w:t>
      </w:r>
      <w:r w:rsidR="343AB9F9" w:rsidRPr="0019301C">
        <w:rPr>
          <w:rFonts w:asciiTheme="minorHAnsi" w:eastAsia="Lucida Sans Unicode" w:hAnsiTheme="minorHAnsi" w:cstheme="minorBidi"/>
          <w:i w:val="0"/>
          <w:iCs w:val="0"/>
          <w:sz w:val="22"/>
          <w:szCs w:val="22"/>
          <w:lang w:eastAsia="lt-LT"/>
        </w:rPr>
        <w:t xml:space="preserve">, kad </w:t>
      </w:r>
      <w:r w:rsidR="7B1BD22D" w:rsidRPr="0019301C">
        <w:rPr>
          <w:rFonts w:asciiTheme="minorHAnsi" w:hAnsiTheme="minorHAnsi" w:cstheme="minorBidi"/>
          <w:i w:val="0"/>
          <w:iCs w:val="0"/>
          <w:sz w:val="22"/>
          <w:szCs w:val="22"/>
        </w:rPr>
        <w:t>VPP</w:t>
      </w:r>
      <w:r w:rsidR="7B1BD22D" w:rsidRPr="0019301C">
        <w:rPr>
          <w:rFonts w:asciiTheme="minorHAnsi" w:eastAsia="Lucida Sans Unicode" w:hAnsiTheme="minorHAnsi" w:cstheme="minorBidi"/>
          <w:i w:val="0"/>
          <w:iCs w:val="0"/>
          <w:sz w:val="22"/>
          <w:szCs w:val="22"/>
          <w:lang w:eastAsia="lt-LT"/>
        </w:rPr>
        <w:t xml:space="preserve"> </w:t>
      </w:r>
      <w:r w:rsidR="19712F86" w:rsidRPr="0019301C">
        <w:rPr>
          <w:rFonts w:asciiTheme="minorHAnsi" w:eastAsia="Lucida Sans Unicode" w:hAnsiTheme="minorHAnsi" w:cstheme="minorBidi"/>
          <w:i w:val="0"/>
          <w:iCs w:val="0"/>
          <w:sz w:val="22"/>
          <w:szCs w:val="22"/>
          <w:lang w:eastAsia="lt-LT"/>
        </w:rPr>
        <w:t>elektros maitinim</w:t>
      </w:r>
      <w:r w:rsidR="01B3F516" w:rsidRPr="0019301C">
        <w:rPr>
          <w:rFonts w:asciiTheme="minorHAnsi" w:eastAsia="Lucida Sans Unicode" w:hAnsiTheme="minorHAnsi" w:cstheme="minorBidi"/>
          <w:i w:val="0"/>
          <w:iCs w:val="0"/>
          <w:sz w:val="22"/>
          <w:szCs w:val="22"/>
          <w:lang w:eastAsia="lt-LT"/>
        </w:rPr>
        <w:t>uose</w:t>
      </w:r>
      <w:r w:rsidR="7AA545DD" w:rsidRPr="0019301C">
        <w:rPr>
          <w:rFonts w:asciiTheme="minorHAnsi" w:eastAsia="Lucida Sans Unicode" w:hAnsiTheme="minorHAnsi" w:cstheme="minorBidi"/>
          <w:i w:val="0"/>
          <w:iCs w:val="0"/>
          <w:sz w:val="22"/>
          <w:szCs w:val="22"/>
          <w:lang w:eastAsia="lt-LT"/>
        </w:rPr>
        <w:t xml:space="preserve"> dingus </w:t>
      </w:r>
      <w:r w:rsidR="21E76A5E" w:rsidRPr="0019301C">
        <w:rPr>
          <w:rFonts w:asciiTheme="minorHAnsi" w:eastAsia="Lucida Sans Unicode" w:hAnsiTheme="minorHAnsi" w:cstheme="minorBidi"/>
          <w:i w:val="0"/>
          <w:iCs w:val="0"/>
          <w:sz w:val="22"/>
          <w:szCs w:val="22"/>
          <w:lang w:eastAsia="lt-LT"/>
        </w:rPr>
        <w:t>elektros tiekimui</w:t>
      </w:r>
      <w:r w:rsidR="13DD240C" w:rsidRPr="0019301C">
        <w:rPr>
          <w:rFonts w:asciiTheme="minorHAnsi" w:eastAsia="Lucida Sans Unicode" w:hAnsiTheme="minorHAnsi" w:cstheme="minorBidi"/>
          <w:i w:val="0"/>
          <w:iCs w:val="0"/>
          <w:sz w:val="22"/>
          <w:szCs w:val="22"/>
          <w:lang w:eastAsia="lt-LT"/>
        </w:rPr>
        <w:t xml:space="preserve">, </w:t>
      </w:r>
      <w:r w:rsidR="21E76A5E" w:rsidRPr="0019301C">
        <w:rPr>
          <w:rFonts w:asciiTheme="minorHAnsi" w:eastAsia="Lucida Sans Unicode" w:hAnsiTheme="minorHAnsi" w:cstheme="minorBidi"/>
          <w:i w:val="0"/>
          <w:iCs w:val="0"/>
          <w:sz w:val="22"/>
          <w:szCs w:val="22"/>
          <w:lang w:eastAsia="lt-LT"/>
        </w:rPr>
        <w:t>visi įrenginiai būt</w:t>
      </w:r>
      <w:r w:rsidR="343AB9F9" w:rsidRPr="0019301C">
        <w:rPr>
          <w:rFonts w:asciiTheme="minorHAnsi" w:eastAsia="Lucida Sans Unicode" w:hAnsiTheme="minorHAnsi" w:cstheme="minorBidi"/>
          <w:i w:val="0"/>
          <w:iCs w:val="0"/>
          <w:sz w:val="22"/>
          <w:szCs w:val="22"/>
          <w:lang w:eastAsia="lt-LT"/>
        </w:rPr>
        <w:t>ų</w:t>
      </w:r>
      <w:r w:rsidR="21E76A5E" w:rsidRPr="0019301C">
        <w:rPr>
          <w:rFonts w:asciiTheme="minorHAnsi" w:eastAsia="Lucida Sans Unicode" w:hAnsiTheme="minorHAnsi" w:cstheme="minorBidi"/>
          <w:i w:val="0"/>
          <w:iCs w:val="0"/>
          <w:sz w:val="22"/>
          <w:szCs w:val="22"/>
          <w:lang w:eastAsia="lt-LT"/>
        </w:rPr>
        <w:t xml:space="preserve"> </w:t>
      </w:r>
      <w:r w:rsidR="2F082F37" w:rsidRPr="0019301C">
        <w:rPr>
          <w:rFonts w:asciiTheme="minorHAnsi" w:eastAsia="Lucida Sans Unicode" w:hAnsiTheme="minorHAnsi" w:cstheme="minorBidi"/>
          <w:i w:val="0"/>
          <w:iCs w:val="0"/>
          <w:sz w:val="22"/>
          <w:szCs w:val="22"/>
          <w:lang w:eastAsia="lt-LT"/>
        </w:rPr>
        <w:t xml:space="preserve">automatiškai </w:t>
      </w:r>
      <w:r w:rsidR="21E76A5E" w:rsidRPr="0019301C">
        <w:rPr>
          <w:rFonts w:asciiTheme="minorHAnsi" w:eastAsia="Lucida Sans Unicode" w:hAnsiTheme="minorHAnsi" w:cstheme="minorBidi"/>
          <w:i w:val="0"/>
          <w:iCs w:val="0"/>
          <w:sz w:val="22"/>
          <w:szCs w:val="22"/>
          <w:lang w:eastAsia="lt-LT"/>
        </w:rPr>
        <w:t>saugiai</w:t>
      </w:r>
      <w:r w:rsidR="05D665D2" w:rsidRPr="0019301C">
        <w:rPr>
          <w:rFonts w:asciiTheme="minorHAnsi" w:eastAsia="Lucida Sans Unicode" w:hAnsiTheme="minorHAnsi" w:cstheme="minorBidi"/>
          <w:i w:val="0"/>
          <w:iCs w:val="0"/>
          <w:sz w:val="22"/>
          <w:szCs w:val="22"/>
          <w:lang w:eastAsia="lt-LT"/>
        </w:rPr>
        <w:t xml:space="preserve">, nesukeliant sprogimo, gaisro </w:t>
      </w:r>
      <w:r w:rsidR="6598BD65" w:rsidRPr="0019301C">
        <w:rPr>
          <w:rFonts w:asciiTheme="minorHAnsi" w:eastAsia="Lucida Sans Unicode" w:hAnsiTheme="minorHAnsi" w:cstheme="minorBidi"/>
          <w:i w:val="0"/>
          <w:iCs w:val="0"/>
          <w:sz w:val="22"/>
          <w:szCs w:val="22"/>
          <w:lang w:eastAsia="lt-LT"/>
        </w:rPr>
        <w:t xml:space="preserve">ar </w:t>
      </w:r>
      <w:r w:rsidR="11A8A5FE" w:rsidRPr="0019301C">
        <w:rPr>
          <w:rFonts w:asciiTheme="minorHAnsi" w:eastAsia="Lucida Sans Unicode" w:hAnsiTheme="minorHAnsi" w:cstheme="minorBidi"/>
          <w:i w:val="0"/>
          <w:iCs w:val="0"/>
          <w:sz w:val="22"/>
          <w:szCs w:val="22"/>
          <w:lang w:eastAsia="lt-LT"/>
        </w:rPr>
        <w:t>įrenginių</w:t>
      </w:r>
      <w:r w:rsidR="6598BD65" w:rsidRPr="0019301C">
        <w:rPr>
          <w:rFonts w:asciiTheme="minorHAnsi" w:eastAsia="Lucida Sans Unicode" w:hAnsiTheme="minorHAnsi" w:cstheme="minorBidi"/>
          <w:i w:val="0"/>
          <w:iCs w:val="0"/>
          <w:sz w:val="22"/>
          <w:szCs w:val="22"/>
          <w:lang w:eastAsia="lt-LT"/>
        </w:rPr>
        <w:t xml:space="preserve"> sugadinimo</w:t>
      </w:r>
      <w:r w:rsidR="475AAE35" w:rsidRPr="0019301C">
        <w:rPr>
          <w:rFonts w:asciiTheme="minorHAnsi" w:eastAsia="Lucida Sans Unicode" w:hAnsiTheme="minorHAnsi" w:cstheme="minorBidi"/>
          <w:i w:val="0"/>
          <w:iCs w:val="0"/>
          <w:sz w:val="22"/>
          <w:szCs w:val="22"/>
          <w:lang w:eastAsia="lt-LT"/>
        </w:rPr>
        <w:t>,</w:t>
      </w:r>
      <w:r w:rsidR="51BE8C3F" w:rsidRPr="0019301C">
        <w:rPr>
          <w:rFonts w:asciiTheme="minorHAnsi" w:eastAsia="Lucida Sans Unicode" w:hAnsiTheme="minorHAnsi" w:cstheme="minorBidi"/>
          <w:i w:val="0"/>
          <w:iCs w:val="0"/>
          <w:sz w:val="22"/>
          <w:szCs w:val="22"/>
          <w:lang w:eastAsia="lt-LT"/>
        </w:rPr>
        <w:t xml:space="preserve"> </w:t>
      </w:r>
      <w:r w:rsidR="21E76A5E" w:rsidRPr="0019301C">
        <w:rPr>
          <w:rFonts w:asciiTheme="minorHAnsi" w:eastAsia="Lucida Sans Unicode" w:hAnsiTheme="minorHAnsi" w:cstheme="minorBidi"/>
          <w:i w:val="0"/>
          <w:iCs w:val="0"/>
          <w:sz w:val="22"/>
          <w:szCs w:val="22"/>
          <w:lang w:eastAsia="lt-LT"/>
        </w:rPr>
        <w:t>išjungiami (sustabdomi)</w:t>
      </w:r>
      <w:r w:rsidR="05D665D2" w:rsidRPr="0019301C">
        <w:rPr>
          <w:rFonts w:asciiTheme="minorHAnsi" w:eastAsia="Lucida Sans Unicode" w:hAnsiTheme="minorHAnsi" w:cstheme="minorBidi"/>
          <w:i w:val="0"/>
          <w:iCs w:val="0"/>
          <w:sz w:val="22"/>
          <w:szCs w:val="22"/>
          <w:lang w:eastAsia="lt-LT"/>
        </w:rPr>
        <w:t>.</w:t>
      </w:r>
    </w:p>
    <w:p w14:paraId="1463ABEC" w14:textId="34BA528B" w:rsidR="006B5DF6" w:rsidRPr="0019301C" w:rsidRDefault="00FF7444" w:rsidP="006B5DF6">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VPP</w:t>
      </w:r>
      <w:r w:rsidRPr="16FBFD59" w:rsidDel="00FF7444">
        <w:rPr>
          <w:rFonts w:asciiTheme="minorHAnsi" w:eastAsia="Lucida Sans Unicode" w:hAnsiTheme="minorHAnsi" w:cstheme="minorBidi"/>
          <w:i w:val="0"/>
          <w:sz w:val="22"/>
          <w:szCs w:val="22"/>
          <w:lang w:eastAsia="lt-LT"/>
        </w:rPr>
        <w:t xml:space="preserve"> </w:t>
      </w:r>
      <w:r w:rsidR="006B5DF6" w:rsidRPr="16FBFD59">
        <w:rPr>
          <w:rFonts w:asciiTheme="minorHAnsi" w:eastAsia="Lucida Sans Unicode" w:hAnsiTheme="minorHAnsi" w:cstheme="minorBidi"/>
          <w:i w:val="0"/>
          <w:sz w:val="22"/>
          <w:szCs w:val="22"/>
          <w:lang w:eastAsia="lt-LT"/>
        </w:rPr>
        <w:t>visi elektros įrenginiai, jų automatikos, relinės apsaugos, signalizacijos ir tuo neapsir</w:t>
      </w:r>
      <w:r w:rsidR="00CF0D26" w:rsidRPr="16FBFD59">
        <w:rPr>
          <w:rFonts w:asciiTheme="minorHAnsi" w:eastAsia="Lucida Sans Unicode" w:hAnsiTheme="minorHAnsi" w:cstheme="minorBidi"/>
          <w:i w:val="0"/>
          <w:sz w:val="22"/>
          <w:szCs w:val="22"/>
          <w:lang w:eastAsia="lt-LT"/>
        </w:rPr>
        <w:t>i</w:t>
      </w:r>
      <w:r w:rsidR="006B5DF6" w:rsidRPr="16FBFD59">
        <w:rPr>
          <w:rFonts w:asciiTheme="minorHAnsi" w:eastAsia="Lucida Sans Unicode" w:hAnsiTheme="minorHAnsi" w:cstheme="minorBidi"/>
          <w:i w:val="0"/>
          <w:sz w:val="22"/>
          <w:szCs w:val="22"/>
          <w:lang w:eastAsia="lt-LT"/>
        </w:rPr>
        <w:t xml:space="preserve">bojant, turi būti suprojektuota ir sumontuota taip, kad </w:t>
      </w:r>
      <w:r w:rsidRPr="16FBFD59">
        <w:rPr>
          <w:rFonts w:asciiTheme="minorHAnsi" w:eastAsia="Lucida Sans Unicode" w:hAnsiTheme="minorHAnsi" w:cstheme="minorBidi"/>
          <w:i w:val="0"/>
          <w:sz w:val="22"/>
          <w:szCs w:val="22"/>
          <w:lang w:eastAsia="lt-LT"/>
        </w:rPr>
        <w:t xml:space="preserve">visi </w:t>
      </w:r>
      <w:r w:rsidRPr="16FBFD59">
        <w:rPr>
          <w:rFonts w:asciiTheme="minorHAnsi" w:hAnsiTheme="minorHAnsi" w:cstheme="minorBidi"/>
          <w:i w:val="0"/>
          <w:sz w:val="22"/>
          <w:szCs w:val="22"/>
        </w:rPr>
        <w:t>VPP</w:t>
      </w:r>
      <w:r w:rsidRPr="16FBFD59" w:rsidDel="00FF7444">
        <w:rPr>
          <w:rFonts w:asciiTheme="minorHAnsi" w:eastAsia="Lucida Sans Unicode" w:hAnsiTheme="minorHAnsi" w:cstheme="minorBidi"/>
          <w:i w:val="0"/>
          <w:sz w:val="22"/>
          <w:szCs w:val="22"/>
          <w:lang w:eastAsia="lt-LT"/>
        </w:rPr>
        <w:t xml:space="preserve"> </w:t>
      </w:r>
      <w:r w:rsidR="00C7057A" w:rsidRPr="16FBFD59">
        <w:rPr>
          <w:rFonts w:asciiTheme="minorHAnsi" w:eastAsia="Lucida Sans Unicode" w:hAnsiTheme="minorHAnsi" w:cstheme="minorBidi"/>
          <w:i w:val="0"/>
          <w:sz w:val="22"/>
          <w:szCs w:val="22"/>
          <w:lang w:eastAsia="lt-LT"/>
        </w:rPr>
        <w:t xml:space="preserve">įrenginiai </w:t>
      </w:r>
      <w:r w:rsidR="006B5DF6" w:rsidRPr="16FBFD59">
        <w:rPr>
          <w:rFonts w:asciiTheme="minorHAnsi" w:eastAsia="Lucida Sans Unicode" w:hAnsiTheme="minorHAnsi" w:cstheme="minorBidi"/>
          <w:i w:val="0"/>
          <w:sz w:val="22"/>
          <w:szCs w:val="22"/>
          <w:lang w:eastAsia="lt-LT"/>
        </w:rPr>
        <w:t>veiktų pilnai automatiškai autonominiu režim</w:t>
      </w:r>
      <w:r w:rsidR="002F5C73" w:rsidRPr="16FBFD59">
        <w:rPr>
          <w:rFonts w:asciiTheme="minorHAnsi" w:eastAsia="Lucida Sans Unicode" w:hAnsiTheme="minorHAnsi" w:cstheme="minorBidi"/>
          <w:i w:val="0"/>
          <w:sz w:val="22"/>
          <w:szCs w:val="22"/>
          <w:lang w:eastAsia="lt-LT"/>
        </w:rPr>
        <w:t>u</w:t>
      </w:r>
      <w:r w:rsidR="006B5DF6" w:rsidRPr="16FBFD59">
        <w:rPr>
          <w:rFonts w:asciiTheme="minorHAnsi" w:eastAsia="Lucida Sans Unicode" w:hAnsiTheme="minorHAnsi" w:cstheme="minorBidi"/>
          <w:i w:val="0"/>
          <w:sz w:val="22"/>
          <w:szCs w:val="22"/>
          <w:lang w:eastAsia="lt-LT"/>
        </w:rPr>
        <w:t xml:space="preserve">, t.y. būtų nereikalingas </w:t>
      </w:r>
      <w:r w:rsidR="00CF0D26" w:rsidRPr="16FBFD59">
        <w:rPr>
          <w:rFonts w:asciiTheme="minorHAnsi" w:eastAsia="Lucida Sans Unicode" w:hAnsiTheme="minorHAnsi" w:cstheme="minorBidi"/>
          <w:i w:val="0"/>
          <w:sz w:val="22"/>
          <w:szCs w:val="22"/>
          <w:lang w:eastAsia="lt-LT"/>
        </w:rPr>
        <w:t>operatyvinis</w:t>
      </w:r>
      <w:r w:rsidR="006B5DF6" w:rsidRPr="16FBFD59">
        <w:rPr>
          <w:rFonts w:asciiTheme="minorHAnsi" w:eastAsia="Lucida Sans Unicode" w:hAnsiTheme="minorHAnsi" w:cstheme="minorBidi"/>
          <w:i w:val="0"/>
          <w:sz w:val="22"/>
          <w:szCs w:val="22"/>
          <w:lang w:eastAsia="lt-LT"/>
        </w:rPr>
        <w:t xml:space="preserve"> </w:t>
      </w:r>
      <w:r w:rsidR="002F5C73" w:rsidRPr="16FBFD59">
        <w:rPr>
          <w:rFonts w:asciiTheme="minorHAnsi" w:eastAsia="Lucida Sans Unicode" w:hAnsiTheme="minorHAnsi" w:cstheme="minorBidi"/>
          <w:i w:val="0"/>
          <w:sz w:val="22"/>
          <w:szCs w:val="22"/>
          <w:lang w:eastAsia="lt-LT"/>
        </w:rPr>
        <w:t>ar kitas</w:t>
      </w:r>
      <w:r w:rsidR="00752AD5" w:rsidRPr="16FBFD59">
        <w:rPr>
          <w:rFonts w:asciiTheme="minorHAnsi" w:eastAsia="Lucida Sans Unicode" w:hAnsiTheme="minorHAnsi" w:cstheme="minorBidi"/>
          <w:i w:val="0"/>
          <w:sz w:val="22"/>
          <w:szCs w:val="22"/>
          <w:lang w:eastAsia="lt-LT"/>
        </w:rPr>
        <w:t>,</w:t>
      </w:r>
      <w:r w:rsidR="002F5C73" w:rsidRPr="16FBFD59">
        <w:rPr>
          <w:rFonts w:asciiTheme="minorHAnsi" w:eastAsia="Lucida Sans Unicode" w:hAnsiTheme="minorHAnsi" w:cstheme="minorBidi"/>
          <w:i w:val="0"/>
          <w:sz w:val="22"/>
          <w:szCs w:val="22"/>
          <w:lang w:eastAsia="lt-LT"/>
        </w:rPr>
        <w:t xml:space="preserve"> </w:t>
      </w:r>
      <w:r w:rsidR="00752AD5" w:rsidRPr="16FBFD59">
        <w:rPr>
          <w:rFonts w:asciiTheme="minorHAnsi" w:eastAsia="Lucida Sans Unicode" w:hAnsiTheme="minorHAnsi" w:cstheme="minorBidi"/>
          <w:i w:val="0"/>
          <w:sz w:val="22"/>
          <w:szCs w:val="22"/>
          <w:lang w:eastAsia="lt-LT"/>
        </w:rPr>
        <w:t xml:space="preserve">ištisai </w:t>
      </w:r>
      <w:r w:rsidR="002F5C73" w:rsidRPr="16FBFD59">
        <w:rPr>
          <w:rFonts w:asciiTheme="minorHAnsi" w:eastAsia="Lucida Sans Unicode" w:hAnsiTheme="minorHAnsi" w:cstheme="minorBidi"/>
          <w:i w:val="0"/>
          <w:sz w:val="22"/>
          <w:szCs w:val="22"/>
          <w:lang w:eastAsia="lt-LT"/>
        </w:rPr>
        <w:t>procesus kontroliuojantis</w:t>
      </w:r>
      <w:r w:rsidR="00752AD5" w:rsidRPr="16FBFD59">
        <w:rPr>
          <w:rFonts w:asciiTheme="minorHAnsi" w:eastAsia="Lucida Sans Unicode" w:hAnsiTheme="minorHAnsi" w:cstheme="minorBidi"/>
          <w:i w:val="0"/>
          <w:sz w:val="22"/>
          <w:szCs w:val="22"/>
          <w:lang w:eastAsia="lt-LT"/>
        </w:rPr>
        <w:t>,</w:t>
      </w:r>
      <w:r w:rsidR="002F5C73" w:rsidRPr="16FBFD59">
        <w:rPr>
          <w:rFonts w:asciiTheme="minorHAnsi" w:eastAsia="Lucida Sans Unicode" w:hAnsiTheme="minorHAnsi" w:cstheme="minorBidi"/>
          <w:i w:val="0"/>
          <w:sz w:val="22"/>
          <w:szCs w:val="22"/>
          <w:lang w:eastAsia="lt-LT"/>
        </w:rPr>
        <w:t xml:space="preserve"> </w:t>
      </w:r>
      <w:r w:rsidR="006B5DF6" w:rsidRPr="16FBFD59">
        <w:rPr>
          <w:rFonts w:asciiTheme="minorHAnsi" w:eastAsia="Lucida Sans Unicode" w:hAnsiTheme="minorHAnsi" w:cstheme="minorBidi"/>
          <w:i w:val="0"/>
          <w:sz w:val="22"/>
          <w:szCs w:val="22"/>
          <w:lang w:eastAsia="lt-LT"/>
        </w:rPr>
        <w:t>personalas.</w:t>
      </w:r>
    </w:p>
    <w:p w14:paraId="584B1089" w14:textId="744FACF3" w:rsidR="00472A88" w:rsidRPr="0019301C" w:rsidRDefault="00331BFF" w:rsidP="00472A88">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lastRenderedPageBreak/>
        <w:t>Tiekėj</w:t>
      </w:r>
      <w:r w:rsidR="00472A88" w:rsidRPr="16FBFD59">
        <w:rPr>
          <w:rFonts w:asciiTheme="minorHAnsi" w:hAnsiTheme="minorHAnsi" w:cstheme="minorBidi"/>
          <w:i w:val="0"/>
          <w:sz w:val="22"/>
          <w:szCs w:val="22"/>
        </w:rPr>
        <w:t>o suprojektuoti ir įrengti visi elektros įrenginiai turi būti sertifikuoti, nauji ir nenaudoti.</w:t>
      </w:r>
    </w:p>
    <w:p w14:paraId="1C94CE1C" w14:textId="5454604B" w:rsidR="0040234C" w:rsidRPr="0019301C" w:rsidRDefault="0095557F" w:rsidP="0040234C">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eastAsia="Arial" w:hAnsiTheme="minorHAnsi" w:cstheme="minorBidi"/>
          <w:i w:val="0"/>
          <w:color w:val="000000" w:themeColor="text1"/>
          <w:sz w:val="22"/>
          <w:szCs w:val="22"/>
        </w:rPr>
        <w:t>Technologinių įrenginių</w:t>
      </w:r>
      <w:r w:rsidR="00E50909" w:rsidRPr="16FBFD59">
        <w:rPr>
          <w:rFonts w:asciiTheme="minorHAnsi" w:eastAsia="Arial" w:hAnsiTheme="minorHAnsi" w:cstheme="minorBidi"/>
          <w:i w:val="0"/>
          <w:color w:val="000000" w:themeColor="text1"/>
          <w:sz w:val="22"/>
          <w:szCs w:val="22"/>
        </w:rPr>
        <w:t xml:space="preserve"> elektros įrenginių spintų įvaduose </w:t>
      </w:r>
      <w:r w:rsidR="00850044" w:rsidRPr="16FBFD59">
        <w:rPr>
          <w:rFonts w:asciiTheme="minorHAnsi" w:eastAsia="Arial" w:hAnsiTheme="minorHAnsi" w:cstheme="minorBidi"/>
          <w:i w:val="0"/>
          <w:color w:val="000000" w:themeColor="text1"/>
          <w:sz w:val="22"/>
          <w:szCs w:val="22"/>
        </w:rPr>
        <w:t xml:space="preserve">turi būti atlikta </w:t>
      </w:r>
      <w:r w:rsidR="00F442E6" w:rsidRPr="16FBFD59">
        <w:rPr>
          <w:rFonts w:asciiTheme="minorHAnsi" w:eastAsia="Arial" w:hAnsiTheme="minorHAnsi" w:cstheme="minorBidi"/>
          <w:i w:val="0"/>
          <w:color w:val="000000" w:themeColor="text1"/>
          <w:sz w:val="22"/>
          <w:szCs w:val="22"/>
        </w:rPr>
        <w:t xml:space="preserve">maksimalių leistinų </w:t>
      </w:r>
      <w:r w:rsidR="00850044" w:rsidRPr="16FBFD59">
        <w:rPr>
          <w:rFonts w:asciiTheme="minorHAnsi" w:eastAsia="Arial" w:hAnsiTheme="minorHAnsi" w:cstheme="minorBidi"/>
          <w:i w:val="0"/>
          <w:color w:val="000000" w:themeColor="text1"/>
          <w:sz w:val="22"/>
          <w:szCs w:val="22"/>
        </w:rPr>
        <w:t xml:space="preserve">trumpo jungimo srovių skaičiavimai ir skaičiavimų pagrindu suprojektuota reikiama elektros įranga bei </w:t>
      </w:r>
      <w:r w:rsidR="009F6C69" w:rsidRPr="16FBFD59">
        <w:rPr>
          <w:rFonts w:asciiTheme="minorHAnsi" w:eastAsia="Arial" w:hAnsiTheme="minorHAnsi" w:cstheme="minorBidi"/>
          <w:i w:val="0"/>
          <w:color w:val="000000" w:themeColor="text1"/>
          <w:sz w:val="22"/>
          <w:szCs w:val="22"/>
        </w:rPr>
        <w:t xml:space="preserve">elektros įrenginių </w:t>
      </w:r>
      <w:r w:rsidR="00850044" w:rsidRPr="16FBFD59">
        <w:rPr>
          <w:rFonts w:asciiTheme="minorHAnsi" w:eastAsia="Arial" w:hAnsiTheme="minorHAnsi" w:cstheme="minorBidi"/>
          <w:i w:val="0"/>
          <w:color w:val="000000" w:themeColor="text1"/>
          <w:sz w:val="22"/>
          <w:szCs w:val="22"/>
        </w:rPr>
        <w:t>reliniai įtaisai.</w:t>
      </w:r>
    </w:p>
    <w:p w14:paraId="43D3785D" w14:textId="6AFD800D" w:rsidR="00943043" w:rsidRPr="0019301C" w:rsidRDefault="0081556D" w:rsidP="006600EE">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VPP</w:t>
      </w:r>
      <w:r w:rsidRPr="16FBFD59" w:rsidDel="0081556D">
        <w:rPr>
          <w:rFonts w:asciiTheme="minorHAnsi" w:eastAsia="Arial" w:hAnsiTheme="minorHAnsi" w:cstheme="minorBidi"/>
          <w:i w:val="0"/>
          <w:color w:val="000000" w:themeColor="text1"/>
          <w:sz w:val="22"/>
          <w:szCs w:val="22"/>
        </w:rPr>
        <w:t xml:space="preserve"> </w:t>
      </w:r>
      <w:r w:rsidR="008632DB" w:rsidRPr="16FBFD59">
        <w:rPr>
          <w:rFonts w:asciiTheme="minorHAnsi" w:eastAsia="Arial" w:hAnsiTheme="minorHAnsi" w:cstheme="minorBidi"/>
          <w:i w:val="0"/>
          <w:color w:val="000000" w:themeColor="text1"/>
          <w:sz w:val="22"/>
          <w:szCs w:val="22"/>
        </w:rPr>
        <w:t>visų elektros prijungimų grandinėse instaliacijai turi būti naudojami kabeliai</w:t>
      </w:r>
      <w:r w:rsidR="00E7745C" w:rsidRPr="16FBFD59">
        <w:rPr>
          <w:rFonts w:asciiTheme="minorHAnsi" w:eastAsia="Arial" w:hAnsiTheme="minorHAnsi" w:cstheme="minorBidi"/>
          <w:i w:val="0"/>
          <w:color w:val="000000" w:themeColor="text1"/>
          <w:sz w:val="22"/>
          <w:szCs w:val="22"/>
        </w:rPr>
        <w:t xml:space="preserve">, šynos </w:t>
      </w:r>
      <w:r w:rsidR="0028015B" w:rsidRPr="16FBFD59">
        <w:rPr>
          <w:rFonts w:asciiTheme="minorHAnsi" w:eastAsia="Arial" w:hAnsiTheme="minorHAnsi" w:cstheme="minorBidi"/>
          <w:i w:val="0"/>
          <w:color w:val="000000" w:themeColor="text1"/>
          <w:sz w:val="22"/>
          <w:szCs w:val="22"/>
        </w:rPr>
        <w:t xml:space="preserve">bei laidininkai </w:t>
      </w:r>
      <w:r w:rsidR="00E7745C" w:rsidRPr="16FBFD59">
        <w:rPr>
          <w:rFonts w:asciiTheme="minorHAnsi" w:eastAsia="Arial" w:hAnsiTheme="minorHAnsi" w:cstheme="minorBidi"/>
          <w:i w:val="0"/>
          <w:color w:val="000000" w:themeColor="text1"/>
          <w:sz w:val="22"/>
          <w:szCs w:val="22"/>
        </w:rPr>
        <w:t>su varinėmis gyslomis</w:t>
      </w:r>
      <w:r w:rsidR="00CE7553" w:rsidRPr="16FBFD59">
        <w:rPr>
          <w:rFonts w:asciiTheme="minorHAnsi" w:eastAsia="Arial" w:hAnsiTheme="minorHAnsi" w:cstheme="minorBidi"/>
          <w:i w:val="0"/>
          <w:color w:val="000000" w:themeColor="text1"/>
          <w:sz w:val="22"/>
          <w:szCs w:val="22"/>
        </w:rPr>
        <w:t xml:space="preserve">, o jų izoliacija </w:t>
      </w:r>
      <w:r w:rsidR="00420E60" w:rsidRPr="16FBFD59">
        <w:rPr>
          <w:rFonts w:asciiTheme="minorHAnsi" w:eastAsia="Arial" w:hAnsiTheme="minorHAnsi" w:cstheme="minorBidi"/>
          <w:i w:val="0"/>
          <w:color w:val="000000" w:themeColor="text1"/>
          <w:sz w:val="22"/>
          <w:szCs w:val="22"/>
        </w:rPr>
        <w:t xml:space="preserve">turi būti </w:t>
      </w:r>
      <w:r w:rsidR="008632DB" w:rsidRPr="16FBFD59">
        <w:rPr>
          <w:rFonts w:asciiTheme="minorHAnsi" w:eastAsia="Arial" w:hAnsiTheme="minorHAnsi" w:cstheme="minorBidi"/>
          <w:i w:val="0"/>
          <w:color w:val="000000" w:themeColor="text1"/>
          <w:sz w:val="22"/>
          <w:szCs w:val="22"/>
        </w:rPr>
        <w:t>nepalaikant</w:t>
      </w:r>
      <w:r w:rsidR="00CE7553" w:rsidRPr="16FBFD59">
        <w:rPr>
          <w:rFonts w:asciiTheme="minorHAnsi" w:eastAsia="Arial" w:hAnsiTheme="minorHAnsi" w:cstheme="minorBidi"/>
          <w:i w:val="0"/>
          <w:color w:val="000000" w:themeColor="text1"/>
          <w:sz w:val="22"/>
          <w:szCs w:val="22"/>
        </w:rPr>
        <w:t>i</w:t>
      </w:r>
      <w:r w:rsidR="008632DB" w:rsidRPr="16FBFD59">
        <w:rPr>
          <w:rFonts w:asciiTheme="minorHAnsi" w:eastAsia="Arial" w:hAnsiTheme="minorHAnsi" w:cstheme="minorBidi"/>
          <w:i w:val="0"/>
          <w:color w:val="000000" w:themeColor="text1"/>
          <w:sz w:val="22"/>
          <w:szCs w:val="22"/>
        </w:rPr>
        <w:t xml:space="preserve"> degimo</w:t>
      </w:r>
      <w:r w:rsidR="00E9116E" w:rsidRPr="16FBFD59">
        <w:rPr>
          <w:rFonts w:asciiTheme="minorHAnsi" w:eastAsia="Arial" w:hAnsiTheme="minorHAnsi" w:cstheme="minorBidi"/>
          <w:i w:val="0"/>
          <w:color w:val="000000" w:themeColor="text1"/>
          <w:sz w:val="22"/>
          <w:szCs w:val="22"/>
        </w:rPr>
        <w:t>.</w:t>
      </w:r>
    </w:p>
    <w:p w14:paraId="5B236ACC" w14:textId="1A265F99" w:rsidR="00BF64EF" w:rsidRPr="0019301C" w:rsidRDefault="00BF64EF" w:rsidP="00BF64EF">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eastAsia="Arial" w:hAnsiTheme="minorHAnsi" w:cstheme="minorBidi"/>
          <w:i w:val="0"/>
          <w:color w:val="000000" w:themeColor="text1"/>
          <w:sz w:val="22"/>
          <w:szCs w:val="22"/>
        </w:rPr>
        <w:t xml:space="preserve">Visi </w:t>
      </w:r>
      <w:r w:rsidR="00ED59DF" w:rsidRPr="16FBFD59">
        <w:rPr>
          <w:rFonts w:asciiTheme="minorHAnsi" w:hAnsiTheme="minorHAnsi" w:cstheme="minorBidi"/>
          <w:i w:val="0"/>
          <w:sz w:val="22"/>
          <w:szCs w:val="22"/>
        </w:rPr>
        <w:t>VPP</w:t>
      </w:r>
      <w:r w:rsidRPr="16FBFD59">
        <w:rPr>
          <w:rFonts w:asciiTheme="minorHAnsi" w:eastAsia="Arial" w:hAnsiTheme="minorHAnsi" w:cstheme="minorBidi"/>
          <w:i w:val="0"/>
          <w:color w:val="000000" w:themeColor="text1"/>
          <w:sz w:val="22"/>
          <w:szCs w:val="22"/>
        </w:rPr>
        <w:t xml:space="preserve"> elektros vartotojai (jėgos ir antrinių grandinių) turi būti užmaitinti automatiniais jungikli</w:t>
      </w:r>
      <w:r w:rsidR="008370C8" w:rsidRPr="16FBFD59">
        <w:rPr>
          <w:rFonts w:asciiTheme="minorHAnsi" w:eastAsia="Arial" w:hAnsiTheme="minorHAnsi" w:cstheme="minorBidi"/>
          <w:i w:val="0"/>
          <w:color w:val="000000" w:themeColor="text1"/>
          <w:sz w:val="22"/>
          <w:szCs w:val="22"/>
        </w:rPr>
        <w:t>ai</w:t>
      </w:r>
      <w:r w:rsidRPr="16FBFD59">
        <w:rPr>
          <w:rFonts w:asciiTheme="minorHAnsi" w:eastAsia="Arial" w:hAnsiTheme="minorHAnsi" w:cstheme="minorBidi"/>
          <w:i w:val="0"/>
          <w:color w:val="000000" w:themeColor="text1"/>
          <w:sz w:val="22"/>
          <w:szCs w:val="22"/>
        </w:rPr>
        <w:t>s.</w:t>
      </w:r>
      <w:r w:rsidR="00424412" w:rsidRPr="16FBFD59">
        <w:rPr>
          <w:rFonts w:asciiTheme="minorHAnsi" w:eastAsia="Arial" w:hAnsiTheme="minorHAnsi" w:cstheme="minorBidi"/>
          <w:i w:val="0"/>
          <w:color w:val="000000" w:themeColor="text1"/>
          <w:sz w:val="22"/>
          <w:szCs w:val="22"/>
        </w:rPr>
        <w:t xml:space="preserve"> </w:t>
      </w:r>
      <w:r w:rsidR="004205C5" w:rsidRPr="16FBFD59">
        <w:rPr>
          <w:rFonts w:asciiTheme="minorHAnsi" w:eastAsia="Arial" w:hAnsiTheme="minorHAnsi" w:cstheme="minorBidi"/>
          <w:i w:val="0"/>
          <w:color w:val="000000" w:themeColor="text1"/>
          <w:sz w:val="22"/>
          <w:szCs w:val="22"/>
        </w:rPr>
        <w:t>Išimtis tik tais atvejais, j</w:t>
      </w:r>
      <w:r w:rsidR="00424412" w:rsidRPr="16FBFD59">
        <w:rPr>
          <w:rFonts w:asciiTheme="minorHAnsi" w:eastAsia="Arial" w:hAnsiTheme="minorHAnsi" w:cstheme="minorBidi"/>
          <w:i w:val="0"/>
          <w:color w:val="000000" w:themeColor="text1"/>
          <w:sz w:val="22"/>
          <w:szCs w:val="22"/>
        </w:rPr>
        <w:t xml:space="preserve">ei įrangos gamintojas numato naudot </w:t>
      </w:r>
      <w:r w:rsidR="00F010F3" w:rsidRPr="16FBFD59">
        <w:rPr>
          <w:rFonts w:asciiTheme="minorHAnsi" w:eastAsia="Arial" w:hAnsiTheme="minorHAnsi" w:cstheme="minorBidi"/>
          <w:i w:val="0"/>
          <w:color w:val="000000" w:themeColor="text1"/>
          <w:sz w:val="22"/>
          <w:szCs w:val="22"/>
        </w:rPr>
        <w:t xml:space="preserve">tik </w:t>
      </w:r>
      <w:r w:rsidR="00424412" w:rsidRPr="16FBFD59">
        <w:rPr>
          <w:rFonts w:asciiTheme="minorHAnsi" w:eastAsia="Arial" w:hAnsiTheme="minorHAnsi" w:cstheme="minorBidi"/>
          <w:i w:val="0"/>
          <w:color w:val="000000" w:themeColor="text1"/>
          <w:sz w:val="22"/>
          <w:szCs w:val="22"/>
        </w:rPr>
        <w:t xml:space="preserve">kitą </w:t>
      </w:r>
      <w:r w:rsidR="004205C5" w:rsidRPr="16FBFD59">
        <w:rPr>
          <w:rFonts w:asciiTheme="minorHAnsi" w:eastAsia="Arial" w:hAnsiTheme="minorHAnsi" w:cstheme="minorBidi"/>
          <w:i w:val="0"/>
          <w:color w:val="000000" w:themeColor="text1"/>
          <w:sz w:val="22"/>
          <w:szCs w:val="22"/>
        </w:rPr>
        <w:t>komutacinę ar apsaugų įrangą.</w:t>
      </w:r>
      <w:r w:rsidR="00424412" w:rsidRPr="16FBFD59">
        <w:rPr>
          <w:rFonts w:asciiTheme="minorHAnsi" w:eastAsia="Arial" w:hAnsiTheme="minorHAnsi" w:cstheme="minorBidi"/>
          <w:i w:val="0"/>
          <w:color w:val="000000" w:themeColor="text1"/>
          <w:sz w:val="22"/>
          <w:szCs w:val="22"/>
        </w:rPr>
        <w:t xml:space="preserve"> </w:t>
      </w:r>
    </w:p>
    <w:p w14:paraId="1C2B35F1" w14:textId="2FD9D558" w:rsidR="0028015B" w:rsidRPr="0019301C" w:rsidRDefault="0028015B" w:rsidP="350BF839">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eastAsia="Arial" w:hAnsiTheme="minorHAnsi" w:cstheme="minorBidi"/>
          <w:i w:val="0"/>
          <w:iCs w:val="0"/>
          <w:color w:val="000000" w:themeColor="text1"/>
          <w:sz w:val="22"/>
          <w:szCs w:val="22"/>
        </w:rPr>
        <w:t xml:space="preserve">Antrinių grandinių </w:t>
      </w:r>
      <w:r w:rsidR="002F736C" w:rsidRPr="0019301C">
        <w:rPr>
          <w:rFonts w:asciiTheme="minorHAnsi" w:eastAsia="Arial" w:hAnsiTheme="minorHAnsi" w:cstheme="minorBidi"/>
          <w:i w:val="0"/>
          <w:iCs w:val="0"/>
          <w:color w:val="000000" w:themeColor="text1"/>
          <w:sz w:val="22"/>
          <w:szCs w:val="22"/>
        </w:rPr>
        <w:t>(signalizacijų, valdymo ir t.t.)</w:t>
      </w:r>
      <w:r w:rsidRPr="0019301C">
        <w:rPr>
          <w:rFonts w:asciiTheme="minorHAnsi" w:eastAsia="Arial" w:hAnsiTheme="minorHAnsi" w:cstheme="minorBidi"/>
          <w:i w:val="0"/>
          <w:iCs w:val="0"/>
          <w:color w:val="000000" w:themeColor="text1"/>
          <w:sz w:val="22"/>
          <w:szCs w:val="22"/>
        </w:rPr>
        <w:t xml:space="preserve"> laidininkų skersmuo ne mažiau </w:t>
      </w:r>
      <w:r w:rsidR="29F143F3" w:rsidRPr="0019301C">
        <w:rPr>
          <w:rFonts w:asciiTheme="minorHAnsi" w:eastAsia="Arial" w:hAnsiTheme="minorHAnsi" w:cstheme="minorBidi"/>
          <w:i w:val="0"/>
          <w:iCs w:val="0"/>
          <w:color w:val="000000" w:themeColor="text1"/>
          <w:sz w:val="22"/>
          <w:szCs w:val="22"/>
        </w:rPr>
        <w:t>0,75</w:t>
      </w:r>
      <w:r w:rsidR="00B00B7C" w:rsidRPr="0019301C">
        <w:rPr>
          <w:rFonts w:asciiTheme="minorHAnsi" w:eastAsia="Arial" w:hAnsiTheme="minorHAnsi" w:cstheme="minorBidi"/>
          <w:i w:val="0"/>
          <w:iCs w:val="0"/>
          <w:color w:val="000000" w:themeColor="text1"/>
          <w:sz w:val="22"/>
          <w:szCs w:val="22"/>
        </w:rPr>
        <w:t xml:space="preserve"> </w:t>
      </w:r>
      <w:r w:rsidRPr="0019301C">
        <w:rPr>
          <w:rFonts w:asciiTheme="minorHAnsi" w:eastAsia="Arial" w:hAnsiTheme="minorHAnsi" w:cstheme="minorBidi"/>
          <w:i w:val="0"/>
          <w:iCs w:val="0"/>
          <w:color w:val="000000" w:themeColor="text1"/>
          <w:sz w:val="22"/>
          <w:szCs w:val="22"/>
        </w:rPr>
        <w:t>mm</w:t>
      </w:r>
      <w:r w:rsidRPr="0019301C">
        <w:rPr>
          <w:rFonts w:asciiTheme="minorHAnsi" w:eastAsia="Arial" w:hAnsiTheme="minorHAnsi" w:cstheme="minorBidi"/>
          <w:i w:val="0"/>
          <w:iCs w:val="0"/>
          <w:color w:val="000000" w:themeColor="text1"/>
          <w:sz w:val="22"/>
          <w:szCs w:val="22"/>
          <w:vertAlign w:val="superscript"/>
        </w:rPr>
        <w:t>2</w:t>
      </w:r>
      <w:r w:rsidR="00541B34" w:rsidRPr="0019301C">
        <w:rPr>
          <w:rFonts w:asciiTheme="minorHAnsi" w:eastAsia="Arial" w:hAnsiTheme="minorHAnsi" w:cstheme="minorBidi"/>
          <w:i w:val="0"/>
          <w:iCs w:val="0"/>
          <w:color w:val="000000" w:themeColor="text1"/>
          <w:sz w:val="22"/>
          <w:szCs w:val="22"/>
        </w:rPr>
        <w:t xml:space="preserve"> </w:t>
      </w:r>
      <w:r w:rsidRPr="0019301C">
        <w:rPr>
          <w:rFonts w:asciiTheme="minorHAnsi" w:eastAsia="Arial" w:hAnsiTheme="minorHAnsi" w:cstheme="minorBidi"/>
          <w:i w:val="0"/>
          <w:iCs w:val="0"/>
          <w:color w:val="000000" w:themeColor="text1"/>
          <w:sz w:val="22"/>
          <w:szCs w:val="22"/>
        </w:rPr>
        <w:t xml:space="preserve">arba </w:t>
      </w:r>
      <w:r w:rsidR="0044140A" w:rsidRPr="0019301C">
        <w:rPr>
          <w:rFonts w:asciiTheme="minorHAnsi" w:eastAsia="Arial" w:hAnsiTheme="minorHAnsi" w:cstheme="minorBidi"/>
          <w:i w:val="0"/>
          <w:iCs w:val="0"/>
          <w:color w:val="000000" w:themeColor="text1"/>
          <w:sz w:val="22"/>
          <w:szCs w:val="22"/>
        </w:rPr>
        <w:t>didesnis</w:t>
      </w:r>
      <w:r w:rsidR="002F736C" w:rsidRPr="0019301C">
        <w:rPr>
          <w:rFonts w:asciiTheme="minorHAnsi" w:eastAsia="Arial" w:hAnsiTheme="minorHAnsi" w:cstheme="minorBidi"/>
          <w:i w:val="0"/>
          <w:iCs w:val="0"/>
          <w:color w:val="000000" w:themeColor="text1"/>
          <w:sz w:val="22"/>
          <w:szCs w:val="22"/>
        </w:rPr>
        <w:t>,</w:t>
      </w:r>
      <w:r w:rsidR="0044140A" w:rsidRPr="0019301C">
        <w:rPr>
          <w:rFonts w:asciiTheme="minorHAnsi" w:eastAsia="Arial" w:hAnsiTheme="minorHAnsi" w:cstheme="minorBidi"/>
          <w:i w:val="0"/>
          <w:iCs w:val="0"/>
          <w:color w:val="000000" w:themeColor="text1"/>
          <w:sz w:val="22"/>
          <w:szCs w:val="22"/>
        </w:rPr>
        <w:t xml:space="preserve"> jei tai reikalinga pagal </w:t>
      </w:r>
      <w:r w:rsidR="0085179F" w:rsidRPr="0019301C">
        <w:rPr>
          <w:rFonts w:asciiTheme="minorHAnsi" w:eastAsia="Arial" w:hAnsiTheme="minorHAnsi" w:cstheme="minorBidi"/>
          <w:i w:val="0"/>
          <w:iCs w:val="0"/>
          <w:color w:val="000000" w:themeColor="text1"/>
          <w:sz w:val="22"/>
          <w:szCs w:val="22"/>
        </w:rPr>
        <w:t xml:space="preserve">laidininko apkrovų </w:t>
      </w:r>
      <w:r w:rsidR="00541B34" w:rsidRPr="0019301C">
        <w:rPr>
          <w:rFonts w:asciiTheme="minorHAnsi" w:eastAsia="Arial" w:hAnsiTheme="minorHAnsi" w:cstheme="minorBidi"/>
          <w:i w:val="0"/>
          <w:iCs w:val="0"/>
          <w:color w:val="000000" w:themeColor="text1"/>
          <w:sz w:val="22"/>
          <w:szCs w:val="22"/>
        </w:rPr>
        <w:t xml:space="preserve">srovei </w:t>
      </w:r>
      <w:r w:rsidR="0085179F" w:rsidRPr="0019301C">
        <w:rPr>
          <w:rFonts w:asciiTheme="minorHAnsi" w:eastAsia="Arial" w:hAnsiTheme="minorHAnsi" w:cstheme="minorBidi"/>
          <w:i w:val="0"/>
          <w:iCs w:val="0"/>
          <w:color w:val="000000" w:themeColor="text1"/>
          <w:sz w:val="22"/>
          <w:szCs w:val="22"/>
        </w:rPr>
        <w:t>skaičiavimus.</w:t>
      </w:r>
    </w:p>
    <w:p w14:paraId="4E8FB80D" w14:textId="423B846C" w:rsidR="0041649C" w:rsidRPr="0019301C" w:rsidRDefault="0041649C" w:rsidP="006600EE">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eastAsia="Arial" w:hAnsiTheme="minorHAnsi" w:cstheme="minorBidi"/>
          <w:i w:val="0"/>
          <w:color w:val="000000" w:themeColor="text1"/>
          <w:sz w:val="22"/>
          <w:szCs w:val="22"/>
        </w:rPr>
        <w:t xml:space="preserve">Kabelių sumontavimui turi būti įrengtos </w:t>
      </w:r>
      <w:r w:rsidR="00F92A18" w:rsidRPr="16FBFD59">
        <w:rPr>
          <w:rFonts w:asciiTheme="minorHAnsi" w:eastAsia="Arial" w:hAnsiTheme="minorHAnsi" w:cstheme="minorBidi"/>
          <w:i w:val="0"/>
          <w:color w:val="000000" w:themeColor="text1"/>
          <w:sz w:val="22"/>
          <w:szCs w:val="22"/>
        </w:rPr>
        <w:t xml:space="preserve">metalinės </w:t>
      </w:r>
      <w:r w:rsidR="00AC22D2" w:rsidRPr="16FBFD59">
        <w:rPr>
          <w:rFonts w:asciiTheme="minorHAnsi" w:eastAsia="Arial" w:hAnsiTheme="minorHAnsi" w:cstheme="minorBidi"/>
          <w:i w:val="0"/>
          <w:color w:val="000000" w:themeColor="text1"/>
          <w:sz w:val="22"/>
          <w:szCs w:val="22"/>
        </w:rPr>
        <w:t>k</w:t>
      </w:r>
      <w:r w:rsidR="00AC22D2" w:rsidRPr="16FBFD59">
        <w:rPr>
          <w:rFonts w:asciiTheme="minorHAnsi" w:hAnsiTheme="minorHAnsi" w:cstheme="minorBidi"/>
          <w:i w:val="0"/>
          <w:sz w:val="22"/>
          <w:szCs w:val="22"/>
        </w:rPr>
        <w:t xml:space="preserve">abelių </w:t>
      </w:r>
      <w:r w:rsidR="0048515E" w:rsidRPr="16FBFD59">
        <w:rPr>
          <w:rFonts w:asciiTheme="minorHAnsi" w:hAnsiTheme="minorHAnsi" w:cstheme="minorBidi"/>
          <w:i w:val="0"/>
          <w:sz w:val="22"/>
          <w:szCs w:val="22"/>
        </w:rPr>
        <w:t>sumontavimo (</w:t>
      </w:r>
      <w:r w:rsidR="00AC22D2" w:rsidRPr="16FBFD59">
        <w:rPr>
          <w:rFonts w:asciiTheme="minorHAnsi" w:hAnsiTheme="minorHAnsi" w:cstheme="minorBidi"/>
          <w:i w:val="0"/>
          <w:sz w:val="22"/>
          <w:szCs w:val="22"/>
        </w:rPr>
        <w:t>klojimo</w:t>
      </w:r>
      <w:r w:rsidR="0048515E" w:rsidRPr="16FBFD59">
        <w:rPr>
          <w:rFonts w:asciiTheme="minorHAnsi" w:hAnsiTheme="minorHAnsi" w:cstheme="minorBidi"/>
          <w:i w:val="0"/>
          <w:sz w:val="22"/>
          <w:szCs w:val="22"/>
        </w:rPr>
        <w:t>)</w:t>
      </w:r>
      <w:r w:rsidR="00AC22D2" w:rsidRPr="16FBFD59">
        <w:rPr>
          <w:rFonts w:asciiTheme="minorHAnsi" w:hAnsiTheme="minorHAnsi" w:cstheme="minorBidi"/>
          <w:i w:val="0"/>
          <w:sz w:val="22"/>
          <w:szCs w:val="22"/>
        </w:rPr>
        <w:t xml:space="preserve"> konstrukcijos. Kabelinės konstrukcijos ir jų tvirtinimo metalinės konstrukcijos turi būti pagamintos iš karštai cinkuoto plieno panardinant, aplinkos poveikio kategorijos laipsnis ne žemesnis kaip C4</w:t>
      </w:r>
      <w:r w:rsidR="00FB45DD" w:rsidRPr="16FBFD59">
        <w:rPr>
          <w:rFonts w:asciiTheme="minorHAnsi" w:hAnsiTheme="minorHAnsi" w:cstheme="minorBidi"/>
          <w:i w:val="0"/>
          <w:sz w:val="22"/>
          <w:szCs w:val="22"/>
        </w:rPr>
        <w:t>.</w:t>
      </w:r>
    </w:p>
    <w:p w14:paraId="61A50A1B" w14:textId="7DC9E6CC" w:rsidR="002E68D8" w:rsidRPr="0019301C" w:rsidRDefault="41DB265E" w:rsidP="54B44AB0">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iCs w:val="0"/>
          <w:sz w:val="22"/>
          <w:szCs w:val="22"/>
        </w:rPr>
      </w:pPr>
      <w:r w:rsidRPr="54B44AB0">
        <w:rPr>
          <w:rFonts w:asciiTheme="minorHAnsi" w:eastAsia="Arial" w:hAnsiTheme="minorHAnsi" w:cstheme="minorBidi"/>
          <w:i w:val="0"/>
          <w:iCs w:val="0"/>
          <w:color w:val="000000" w:themeColor="text1"/>
          <w:sz w:val="22"/>
          <w:szCs w:val="22"/>
        </w:rPr>
        <w:t>Jei bus reikalinga, k</w:t>
      </w:r>
      <w:r w:rsidR="002E68D8" w:rsidRPr="54B44AB0">
        <w:rPr>
          <w:rFonts w:asciiTheme="minorHAnsi" w:eastAsia="Arial" w:hAnsiTheme="minorHAnsi" w:cstheme="minorBidi"/>
          <w:i w:val="0"/>
          <w:iCs w:val="0"/>
          <w:color w:val="000000" w:themeColor="text1"/>
          <w:sz w:val="22"/>
          <w:szCs w:val="22"/>
        </w:rPr>
        <w:t>abelių „perėjimus“ per perdangas</w:t>
      </w:r>
      <w:r w:rsidR="00256F6B" w:rsidRPr="54B44AB0">
        <w:rPr>
          <w:rFonts w:asciiTheme="minorHAnsi" w:eastAsia="Arial" w:hAnsiTheme="minorHAnsi" w:cstheme="minorBidi"/>
          <w:i w:val="0"/>
          <w:iCs w:val="0"/>
          <w:color w:val="000000" w:themeColor="text1"/>
          <w:sz w:val="22"/>
          <w:szCs w:val="22"/>
        </w:rPr>
        <w:t xml:space="preserve"> </w:t>
      </w:r>
      <w:r w:rsidR="001629A7" w:rsidRPr="54B44AB0">
        <w:rPr>
          <w:rFonts w:asciiTheme="minorHAnsi" w:eastAsia="Arial" w:hAnsiTheme="minorHAnsi" w:cstheme="minorBidi"/>
          <w:i w:val="0"/>
          <w:iCs w:val="0"/>
          <w:color w:val="000000" w:themeColor="text1"/>
          <w:sz w:val="22"/>
          <w:szCs w:val="22"/>
        </w:rPr>
        <w:t>ar sienas</w:t>
      </w:r>
      <w:r w:rsidR="0045608D" w:rsidRPr="54B44AB0">
        <w:rPr>
          <w:rFonts w:asciiTheme="minorHAnsi" w:eastAsia="Arial" w:hAnsiTheme="minorHAnsi" w:cstheme="minorBidi"/>
          <w:i w:val="0"/>
          <w:iCs w:val="0"/>
          <w:color w:val="000000" w:themeColor="text1"/>
          <w:sz w:val="22"/>
          <w:szCs w:val="22"/>
        </w:rPr>
        <w:t xml:space="preserve"> (pertvaras</w:t>
      </w:r>
      <w:r w:rsidR="00256F6B" w:rsidRPr="54B44AB0">
        <w:rPr>
          <w:rFonts w:asciiTheme="minorHAnsi" w:eastAsia="Arial" w:hAnsiTheme="minorHAnsi" w:cstheme="minorBidi"/>
          <w:i w:val="0"/>
          <w:iCs w:val="0"/>
          <w:color w:val="000000" w:themeColor="text1"/>
          <w:sz w:val="22"/>
          <w:szCs w:val="22"/>
        </w:rPr>
        <w:t>)</w:t>
      </w:r>
      <w:r w:rsidR="001629A7" w:rsidRPr="54B44AB0">
        <w:rPr>
          <w:rFonts w:asciiTheme="minorHAnsi" w:eastAsia="Arial" w:hAnsiTheme="minorHAnsi" w:cstheme="minorBidi"/>
          <w:i w:val="0"/>
          <w:iCs w:val="0"/>
          <w:color w:val="000000" w:themeColor="text1"/>
          <w:sz w:val="22"/>
          <w:szCs w:val="22"/>
        </w:rPr>
        <w:t xml:space="preserve">, </w:t>
      </w:r>
      <w:r w:rsidR="002E68D8" w:rsidRPr="54B44AB0">
        <w:rPr>
          <w:rFonts w:asciiTheme="minorHAnsi" w:eastAsia="Arial" w:hAnsiTheme="minorHAnsi" w:cstheme="minorBidi"/>
          <w:i w:val="0"/>
          <w:iCs w:val="0"/>
          <w:color w:val="000000" w:themeColor="text1"/>
          <w:sz w:val="22"/>
          <w:szCs w:val="22"/>
        </w:rPr>
        <w:t>išgręžtas skyles</w:t>
      </w:r>
      <w:r w:rsidR="001629A7" w:rsidRPr="54B44AB0">
        <w:rPr>
          <w:rFonts w:asciiTheme="minorHAnsi" w:eastAsia="Arial" w:hAnsiTheme="minorHAnsi" w:cstheme="minorBidi"/>
          <w:i w:val="0"/>
          <w:iCs w:val="0"/>
          <w:color w:val="000000" w:themeColor="text1"/>
          <w:sz w:val="22"/>
          <w:szCs w:val="22"/>
        </w:rPr>
        <w:t xml:space="preserve"> </w:t>
      </w:r>
      <w:r w:rsidR="002E68D8" w:rsidRPr="54B44AB0">
        <w:rPr>
          <w:rFonts w:asciiTheme="minorHAnsi" w:eastAsia="Arial" w:hAnsiTheme="minorHAnsi" w:cstheme="minorBidi"/>
          <w:i w:val="0"/>
          <w:iCs w:val="0"/>
          <w:color w:val="000000" w:themeColor="text1"/>
          <w:sz w:val="22"/>
          <w:szCs w:val="22"/>
        </w:rPr>
        <w:t>per visą jų storį užsandarinti nedegia</w:t>
      </w:r>
      <w:r w:rsidR="002C3CC0" w:rsidRPr="54B44AB0">
        <w:rPr>
          <w:rFonts w:asciiTheme="minorHAnsi" w:eastAsia="Arial" w:hAnsiTheme="minorHAnsi" w:cstheme="minorBidi"/>
          <w:i w:val="0"/>
          <w:iCs w:val="0"/>
          <w:color w:val="000000" w:themeColor="text1"/>
          <w:sz w:val="22"/>
          <w:szCs w:val="22"/>
        </w:rPr>
        <w:t>,</w:t>
      </w:r>
      <w:r w:rsidR="002E68D8" w:rsidRPr="54B44AB0">
        <w:rPr>
          <w:rFonts w:asciiTheme="minorHAnsi" w:eastAsia="Arial" w:hAnsiTheme="minorHAnsi" w:cstheme="minorBidi"/>
          <w:i w:val="0"/>
          <w:iCs w:val="0"/>
          <w:color w:val="000000" w:themeColor="text1"/>
          <w:sz w:val="22"/>
          <w:szCs w:val="22"/>
        </w:rPr>
        <w:t xml:space="preserve"> lengvai pramušama </w:t>
      </w:r>
      <w:r w:rsidR="001629A7" w:rsidRPr="54B44AB0">
        <w:rPr>
          <w:rFonts w:asciiTheme="minorHAnsi" w:eastAsia="Arial" w:hAnsiTheme="minorHAnsi" w:cstheme="minorBidi"/>
          <w:i w:val="0"/>
          <w:iCs w:val="0"/>
          <w:color w:val="000000" w:themeColor="text1"/>
          <w:sz w:val="22"/>
          <w:szCs w:val="22"/>
        </w:rPr>
        <w:t>ugniai atspar</w:t>
      </w:r>
      <w:r w:rsidR="00B00B7C" w:rsidRPr="54B44AB0">
        <w:rPr>
          <w:rFonts w:asciiTheme="minorHAnsi" w:eastAsia="Arial" w:hAnsiTheme="minorHAnsi" w:cstheme="minorBidi"/>
          <w:i w:val="0"/>
          <w:iCs w:val="0"/>
          <w:color w:val="000000" w:themeColor="text1"/>
          <w:sz w:val="22"/>
          <w:szCs w:val="22"/>
        </w:rPr>
        <w:t>ia</w:t>
      </w:r>
      <w:r w:rsidR="001629A7" w:rsidRPr="54B44AB0">
        <w:rPr>
          <w:rFonts w:asciiTheme="minorHAnsi" w:eastAsia="Arial" w:hAnsiTheme="minorHAnsi" w:cstheme="minorBidi"/>
          <w:i w:val="0"/>
          <w:iCs w:val="0"/>
          <w:color w:val="000000" w:themeColor="text1"/>
          <w:sz w:val="22"/>
          <w:szCs w:val="22"/>
        </w:rPr>
        <w:t xml:space="preserve"> ir sertifikuota medžiaga</w:t>
      </w:r>
      <w:r w:rsidR="002C3CC0" w:rsidRPr="54B44AB0">
        <w:rPr>
          <w:rFonts w:asciiTheme="minorHAnsi" w:eastAsia="Arial" w:hAnsiTheme="minorHAnsi" w:cstheme="minorBidi"/>
          <w:i w:val="0"/>
          <w:iCs w:val="0"/>
          <w:color w:val="000000" w:themeColor="text1"/>
          <w:sz w:val="22"/>
          <w:szCs w:val="22"/>
        </w:rPr>
        <w:t>.</w:t>
      </w:r>
      <w:r w:rsidR="5D1B4354" w:rsidRPr="54B44AB0">
        <w:rPr>
          <w:rFonts w:asciiTheme="minorHAnsi" w:eastAsia="Arial" w:hAnsiTheme="minorHAnsi" w:cstheme="minorBidi"/>
          <w:i w:val="0"/>
          <w:iCs w:val="0"/>
          <w:color w:val="000000" w:themeColor="text1"/>
          <w:sz w:val="22"/>
          <w:szCs w:val="22"/>
        </w:rPr>
        <w:t xml:space="preserve"> </w:t>
      </w:r>
    </w:p>
    <w:p w14:paraId="0CA1EFF3" w14:textId="375D9638" w:rsidR="001D588F" w:rsidRPr="0019301C" w:rsidRDefault="00331BFF" w:rsidP="006600EE">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eastAsia="Arial" w:hAnsiTheme="minorHAnsi" w:cstheme="minorBidi"/>
          <w:i w:val="0"/>
          <w:color w:val="000000" w:themeColor="text1"/>
          <w:sz w:val="22"/>
          <w:szCs w:val="22"/>
        </w:rPr>
        <w:t>Tiekėj</w:t>
      </w:r>
      <w:r w:rsidR="00D71C13" w:rsidRPr="16FBFD59">
        <w:rPr>
          <w:rFonts w:asciiTheme="minorHAnsi" w:eastAsia="Arial" w:hAnsiTheme="minorHAnsi" w:cstheme="minorBidi"/>
          <w:i w:val="0"/>
          <w:color w:val="000000" w:themeColor="text1"/>
          <w:sz w:val="22"/>
          <w:szCs w:val="22"/>
        </w:rPr>
        <w:t xml:space="preserve">as turi sudaryti visų elektros įrenginių specifikacijas su aiškiais </w:t>
      </w:r>
      <w:r w:rsidR="001D588F" w:rsidRPr="16FBFD59">
        <w:rPr>
          <w:rFonts w:asciiTheme="minorHAnsi" w:eastAsia="Arial" w:hAnsiTheme="minorHAnsi" w:cstheme="minorBidi"/>
          <w:i w:val="0"/>
          <w:color w:val="000000" w:themeColor="text1"/>
          <w:sz w:val="22"/>
          <w:szCs w:val="22"/>
        </w:rPr>
        <w:t xml:space="preserve">ir konkrečiais </w:t>
      </w:r>
      <w:r w:rsidR="00D71C13" w:rsidRPr="16FBFD59">
        <w:rPr>
          <w:rFonts w:asciiTheme="minorHAnsi" w:eastAsia="Arial" w:hAnsiTheme="minorHAnsi" w:cstheme="minorBidi"/>
          <w:i w:val="0"/>
          <w:color w:val="000000" w:themeColor="text1"/>
          <w:sz w:val="22"/>
          <w:szCs w:val="22"/>
        </w:rPr>
        <w:t>įrenginių techniniais parametrais.</w:t>
      </w:r>
    </w:p>
    <w:p w14:paraId="265D65AC" w14:textId="3BC41D7D" w:rsidR="004527B3" w:rsidRPr="0019301C" w:rsidRDefault="00472A88" w:rsidP="006600EE">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eastAsia="Arial" w:hAnsiTheme="minorHAnsi" w:cstheme="minorBidi"/>
          <w:i w:val="0"/>
          <w:color w:val="000000" w:themeColor="text1"/>
          <w:sz w:val="22"/>
          <w:szCs w:val="22"/>
        </w:rPr>
      </w:pPr>
      <w:r w:rsidRPr="16FBFD59">
        <w:rPr>
          <w:rFonts w:asciiTheme="minorHAnsi" w:hAnsiTheme="minorHAnsi" w:cstheme="minorBidi"/>
          <w:i w:val="0"/>
          <w:sz w:val="22"/>
          <w:szCs w:val="22"/>
        </w:rPr>
        <w:t>Ant elektros vietinio valdymo skydų išorės turi būti komutacinių elektros įrenginių padėčių (įjungta/išjungta ir t.t.) atvaizdavimo schema su komutacinių aparatų operatyviniais pavadinimais</w:t>
      </w:r>
      <w:r w:rsidR="00A819D1" w:rsidRPr="16FBFD59">
        <w:rPr>
          <w:rFonts w:asciiTheme="minorHAnsi" w:hAnsiTheme="minorHAnsi" w:cstheme="minorBidi"/>
          <w:i w:val="0"/>
          <w:sz w:val="22"/>
          <w:szCs w:val="22"/>
        </w:rPr>
        <w:t xml:space="preserve"> (lietuvių kalba)</w:t>
      </w:r>
      <w:r w:rsidRPr="16FBFD59">
        <w:rPr>
          <w:rFonts w:asciiTheme="minorHAnsi" w:hAnsiTheme="minorHAnsi" w:cstheme="minorBidi"/>
          <w:i w:val="0"/>
          <w:sz w:val="22"/>
          <w:szCs w:val="22"/>
        </w:rPr>
        <w:t xml:space="preserve">. </w:t>
      </w:r>
      <w:r w:rsidR="00F86309" w:rsidRPr="16FBFD59">
        <w:rPr>
          <w:rFonts w:asciiTheme="minorHAnsi" w:hAnsiTheme="minorHAnsi" w:cstheme="minorBidi"/>
          <w:i w:val="0"/>
          <w:sz w:val="22"/>
          <w:szCs w:val="22"/>
        </w:rPr>
        <w:t>O</w:t>
      </w:r>
      <w:r w:rsidRPr="16FBFD59">
        <w:rPr>
          <w:rFonts w:asciiTheme="minorHAnsi" w:hAnsiTheme="minorHAnsi" w:cstheme="minorBidi"/>
          <w:i w:val="0"/>
          <w:sz w:val="22"/>
          <w:szCs w:val="22"/>
        </w:rPr>
        <w:t>peratyviniai pavadinimai turi būti suteikti ir surašyti visiems elektros schemos įrenginiams</w:t>
      </w:r>
      <w:r w:rsidR="00F57467" w:rsidRPr="16FBFD59">
        <w:rPr>
          <w:rFonts w:asciiTheme="minorHAnsi" w:hAnsiTheme="minorHAnsi" w:cstheme="minorBidi"/>
          <w:i w:val="0"/>
          <w:sz w:val="22"/>
          <w:szCs w:val="22"/>
        </w:rPr>
        <w:t xml:space="preserve"> ir</w:t>
      </w:r>
      <w:r w:rsidR="003755CB" w:rsidRPr="16FBFD59">
        <w:rPr>
          <w:rFonts w:asciiTheme="minorHAnsi" w:hAnsiTheme="minorHAnsi" w:cstheme="minorBidi"/>
          <w:i w:val="0"/>
          <w:sz w:val="22"/>
          <w:szCs w:val="22"/>
        </w:rPr>
        <w:t xml:space="preserve"> turi būti tokie pat visose elektros įrenginių valdymo vietose</w:t>
      </w:r>
      <w:r w:rsidR="002A3CEA" w:rsidRPr="16FBFD59">
        <w:rPr>
          <w:rFonts w:asciiTheme="minorHAnsi" w:hAnsiTheme="minorHAnsi" w:cstheme="minorBidi"/>
          <w:i w:val="0"/>
          <w:sz w:val="22"/>
          <w:szCs w:val="22"/>
        </w:rPr>
        <w:t>, t.</w:t>
      </w:r>
      <w:r w:rsidR="00EE021B" w:rsidRPr="16FBFD59">
        <w:rPr>
          <w:rFonts w:asciiTheme="minorHAnsi" w:hAnsiTheme="minorHAnsi" w:cstheme="minorBidi"/>
          <w:i w:val="0"/>
          <w:sz w:val="22"/>
          <w:szCs w:val="22"/>
        </w:rPr>
        <w:t xml:space="preserve"> </w:t>
      </w:r>
      <w:r w:rsidR="002A3CEA" w:rsidRPr="16FBFD59">
        <w:rPr>
          <w:rFonts w:asciiTheme="minorHAnsi" w:hAnsiTheme="minorHAnsi" w:cstheme="minorBidi"/>
          <w:i w:val="0"/>
          <w:sz w:val="22"/>
          <w:szCs w:val="22"/>
        </w:rPr>
        <w:t xml:space="preserve">y. tiek elektros skyduose, tiek nutolusiose valdymo sistemose </w:t>
      </w:r>
      <w:r w:rsidR="00E360E2" w:rsidRPr="16FBFD59">
        <w:rPr>
          <w:rFonts w:asciiTheme="minorHAnsi" w:hAnsiTheme="minorHAnsi" w:cstheme="minorBidi"/>
          <w:i w:val="0"/>
          <w:sz w:val="22"/>
          <w:szCs w:val="22"/>
        </w:rPr>
        <w:t>(vaizduokliuose) bei kompiuterinėse duomenų bazėse.</w:t>
      </w:r>
    </w:p>
    <w:p w14:paraId="6137BAC0" w14:textId="71E59736" w:rsidR="009E2D69" w:rsidRPr="0019301C" w:rsidRDefault="00472A88" w:rsidP="006600EE">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eastAsia="Arial" w:hAnsiTheme="minorHAnsi" w:cstheme="minorBidi"/>
          <w:i w:val="0"/>
          <w:color w:val="000000" w:themeColor="text1"/>
          <w:sz w:val="22"/>
          <w:szCs w:val="22"/>
        </w:rPr>
      </w:pPr>
      <w:r w:rsidRPr="16FBFD59">
        <w:rPr>
          <w:rFonts w:asciiTheme="minorHAnsi" w:hAnsiTheme="minorHAnsi" w:cstheme="minorBidi"/>
          <w:i w:val="0"/>
          <w:sz w:val="22"/>
          <w:szCs w:val="22"/>
        </w:rPr>
        <w:t>Operatyvini</w:t>
      </w:r>
      <w:r w:rsidR="00E56949" w:rsidRPr="16FBFD59">
        <w:rPr>
          <w:rFonts w:asciiTheme="minorHAnsi" w:hAnsiTheme="minorHAnsi" w:cstheme="minorBidi"/>
          <w:i w:val="0"/>
          <w:sz w:val="22"/>
          <w:szCs w:val="22"/>
        </w:rPr>
        <w:t>ai</w:t>
      </w:r>
      <w:r w:rsidRPr="16FBFD59">
        <w:rPr>
          <w:rFonts w:asciiTheme="minorHAnsi" w:hAnsiTheme="minorHAnsi" w:cstheme="minorBidi"/>
          <w:i w:val="0"/>
          <w:sz w:val="22"/>
          <w:szCs w:val="22"/>
        </w:rPr>
        <w:t xml:space="preserve"> pavadinimai sudaromi iš pirmų įrenginio pavadinimų raidžių ir </w:t>
      </w:r>
      <w:r w:rsidR="00644180" w:rsidRPr="16FBFD59">
        <w:rPr>
          <w:rFonts w:asciiTheme="minorHAnsi" w:hAnsiTheme="minorHAnsi" w:cstheme="minorBidi"/>
          <w:i w:val="0"/>
          <w:sz w:val="22"/>
          <w:szCs w:val="22"/>
        </w:rPr>
        <w:t xml:space="preserve">toje pat </w:t>
      </w:r>
      <w:r w:rsidR="00F22B3E" w:rsidRPr="16FBFD59">
        <w:rPr>
          <w:rFonts w:asciiTheme="minorHAnsi" w:hAnsiTheme="minorHAnsi" w:cstheme="minorBidi"/>
          <w:i w:val="0"/>
          <w:sz w:val="22"/>
          <w:szCs w:val="22"/>
        </w:rPr>
        <w:t xml:space="preserve">VPP </w:t>
      </w:r>
      <w:r w:rsidR="008A2EA4" w:rsidRPr="16FBFD59">
        <w:rPr>
          <w:rFonts w:asciiTheme="minorHAnsi" w:hAnsiTheme="minorHAnsi" w:cstheme="minorBidi"/>
          <w:i w:val="0"/>
          <w:sz w:val="22"/>
          <w:szCs w:val="22"/>
        </w:rPr>
        <w:t xml:space="preserve">(tame pat objekte) </w:t>
      </w:r>
      <w:r w:rsidRPr="16FBFD59">
        <w:rPr>
          <w:rFonts w:asciiTheme="minorHAnsi" w:hAnsiTheme="minorHAnsi" w:cstheme="minorBidi"/>
          <w:i w:val="0"/>
          <w:sz w:val="22"/>
          <w:szCs w:val="22"/>
        </w:rPr>
        <w:t>negali kartotis. Jei yra keli tos pa</w:t>
      </w:r>
      <w:r w:rsidR="00E05912" w:rsidRPr="16FBFD59">
        <w:rPr>
          <w:rFonts w:asciiTheme="minorHAnsi" w:hAnsiTheme="minorHAnsi" w:cstheme="minorBidi"/>
          <w:i w:val="0"/>
          <w:sz w:val="22"/>
          <w:szCs w:val="22"/>
        </w:rPr>
        <w:t>čios technologinės</w:t>
      </w:r>
      <w:r w:rsidRPr="16FBFD59">
        <w:rPr>
          <w:rFonts w:asciiTheme="minorHAnsi" w:hAnsiTheme="minorHAnsi" w:cstheme="minorBidi"/>
          <w:i w:val="0"/>
          <w:sz w:val="22"/>
          <w:szCs w:val="22"/>
        </w:rPr>
        <w:t xml:space="preserve"> paskirties įrenginiai</w:t>
      </w:r>
      <w:r w:rsidR="00E05912"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 jiems papildomai suteikiami numeriai.</w:t>
      </w:r>
      <w:r w:rsidR="002C2132" w:rsidRPr="16FBFD59">
        <w:rPr>
          <w:rFonts w:asciiTheme="minorHAnsi" w:hAnsiTheme="minorHAnsi" w:cstheme="minorBidi"/>
          <w:i w:val="0"/>
          <w:sz w:val="22"/>
          <w:szCs w:val="22"/>
        </w:rPr>
        <w:t xml:space="preserve"> Projektuotojas operatyvinius pavadinimus suprojektuoja </w:t>
      </w:r>
      <w:r w:rsidR="00841D06" w:rsidRPr="16FBFD59">
        <w:rPr>
          <w:rFonts w:asciiTheme="minorHAnsi" w:hAnsiTheme="minorHAnsi" w:cstheme="minorBidi"/>
          <w:i w:val="0"/>
          <w:sz w:val="22"/>
          <w:szCs w:val="22"/>
        </w:rPr>
        <w:t>ir suderina su Užsakovu.</w:t>
      </w:r>
      <w:r w:rsidR="00F51764" w:rsidRPr="16FBFD59">
        <w:rPr>
          <w:rFonts w:asciiTheme="minorHAnsi" w:hAnsiTheme="minorHAnsi" w:cstheme="minorBidi"/>
          <w:i w:val="0"/>
          <w:sz w:val="22"/>
          <w:szCs w:val="22"/>
        </w:rPr>
        <w:t xml:space="preserve"> </w:t>
      </w:r>
    </w:p>
    <w:p w14:paraId="11BED8A3" w14:textId="7E28073C" w:rsidR="009D0633" w:rsidRPr="0019301C" w:rsidRDefault="00D06CFF" w:rsidP="006600EE">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eastAsia="Arial" w:hAnsiTheme="minorHAnsi" w:cstheme="minorBidi"/>
          <w:i w:val="0"/>
          <w:color w:val="000000" w:themeColor="text1"/>
          <w:sz w:val="22"/>
          <w:szCs w:val="22"/>
        </w:rPr>
      </w:pPr>
      <w:r w:rsidRPr="16FBFD59">
        <w:rPr>
          <w:rFonts w:asciiTheme="minorHAnsi" w:hAnsiTheme="minorHAnsi" w:cstheme="minorBidi"/>
          <w:i w:val="0"/>
          <w:sz w:val="22"/>
          <w:szCs w:val="22"/>
        </w:rPr>
        <w:t xml:space="preserve">Visose </w:t>
      </w:r>
      <w:r w:rsidR="00402DB7" w:rsidRPr="16FBFD59">
        <w:rPr>
          <w:rFonts w:asciiTheme="minorHAnsi" w:hAnsiTheme="minorHAnsi" w:cstheme="minorBidi"/>
          <w:i w:val="0"/>
          <w:sz w:val="22"/>
          <w:szCs w:val="22"/>
        </w:rPr>
        <w:t>e</w:t>
      </w:r>
      <w:r w:rsidR="00F51764" w:rsidRPr="16FBFD59">
        <w:rPr>
          <w:rFonts w:asciiTheme="minorHAnsi" w:hAnsiTheme="minorHAnsi" w:cstheme="minorBidi"/>
          <w:i w:val="0"/>
          <w:sz w:val="22"/>
          <w:szCs w:val="22"/>
        </w:rPr>
        <w:t xml:space="preserve">lektros įrenginių </w:t>
      </w:r>
      <w:r w:rsidR="00402DB7" w:rsidRPr="16FBFD59">
        <w:rPr>
          <w:rFonts w:asciiTheme="minorHAnsi" w:hAnsiTheme="minorHAnsi" w:cstheme="minorBidi"/>
          <w:i w:val="0"/>
          <w:sz w:val="22"/>
          <w:szCs w:val="22"/>
        </w:rPr>
        <w:t xml:space="preserve">valdymo vietose </w:t>
      </w:r>
      <w:r w:rsidR="00F51764" w:rsidRPr="16FBFD59">
        <w:rPr>
          <w:rFonts w:asciiTheme="minorHAnsi" w:hAnsiTheme="minorHAnsi" w:cstheme="minorBidi"/>
          <w:i w:val="0"/>
          <w:sz w:val="22"/>
          <w:szCs w:val="22"/>
        </w:rPr>
        <w:t>įjungt</w:t>
      </w:r>
      <w:r w:rsidR="009E2D69" w:rsidRPr="16FBFD59">
        <w:rPr>
          <w:rFonts w:asciiTheme="minorHAnsi" w:hAnsiTheme="minorHAnsi" w:cstheme="minorBidi"/>
          <w:i w:val="0"/>
          <w:sz w:val="22"/>
          <w:szCs w:val="22"/>
        </w:rPr>
        <w:t>as</w:t>
      </w:r>
      <w:r w:rsidR="00F51764" w:rsidRPr="16FBFD59">
        <w:rPr>
          <w:rFonts w:asciiTheme="minorHAnsi" w:hAnsiTheme="minorHAnsi" w:cstheme="minorBidi"/>
          <w:i w:val="0"/>
          <w:sz w:val="22"/>
          <w:szCs w:val="22"/>
        </w:rPr>
        <w:t xml:space="preserve"> padė</w:t>
      </w:r>
      <w:r w:rsidR="009E2D69" w:rsidRPr="16FBFD59">
        <w:rPr>
          <w:rFonts w:asciiTheme="minorHAnsi" w:hAnsiTheme="minorHAnsi" w:cstheme="minorBidi"/>
          <w:i w:val="0"/>
          <w:sz w:val="22"/>
          <w:szCs w:val="22"/>
        </w:rPr>
        <w:t>tis</w:t>
      </w:r>
      <w:r w:rsidR="00F51764" w:rsidRPr="16FBFD59">
        <w:rPr>
          <w:rFonts w:asciiTheme="minorHAnsi" w:hAnsiTheme="minorHAnsi" w:cstheme="minorBidi"/>
          <w:i w:val="0"/>
          <w:sz w:val="22"/>
          <w:szCs w:val="22"/>
        </w:rPr>
        <w:t xml:space="preserve"> atvaizduoti </w:t>
      </w:r>
      <w:r w:rsidR="00A27B69" w:rsidRPr="16FBFD59">
        <w:rPr>
          <w:rFonts w:asciiTheme="minorHAnsi" w:hAnsiTheme="minorHAnsi" w:cstheme="minorBidi"/>
          <w:i w:val="0"/>
          <w:sz w:val="22"/>
          <w:szCs w:val="22"/>
        </w:rPr>
        <w:t xml:space="preserve">žalios spalvos, o išjungtos padėties raudonos spalvos </w:t>
      </w:r>
      <w:r w:rsidR="00F51764" w:rsidRPr="16FBFD59">
        <w:rPr>
          <w:rFonts w:asciiTheme="minorHAnsi" w:hAnsiTheme="minorHAnsi" w:cstheme="minorBidi"/>
          <w:i w:val="0"/>
          <w:sz w:val="22"/>
          <w:szCs w:val="22"/>
        </w:rPr>
        <w:t>šviesin</w:t>
      </w:r>
      <w:r w:rsidR="00FD6640" w:rsidRPr="16FBFD59">
        <w:rPr>
          <w:rFonts w:asciiTheme="minorHAnsi" w:hAnsiTheme="minorHAnsi" w:cstheme="minorBidi"/>
          <w:i w:val="0"/>
          <w:sz w:val="22"/>
          <w:szCs w:val="22"/>
        </w:rPr>
        <w:t>e signalizacija</w:t>
      </w:r>
      <w:r w:rsidR="009E2D69" w:rsidRPr="16FBFD59">
        <w:rPr>
          <w:rFonts w:asciiTheme="minorHAnsi" w:hAnsiTheme="minorHAnsi" w:cstheme="minorBidi"/>
          <w:i w:val="0"/>
          <w:sz w:val="22"/>
          <w:szCs w:val="22"/>
        </w:rPr>
        <w:t>.</w:t>
      </w:r>
    </w:p>
    <w:p w14:paraId="24D25BCD" w14:textId="661334FD" w:rsidR="00821B47" w:rsidRPr="0019301C" w:rsidRDefault="009D0633" w:rsidP="00B72892">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eastAsia="Arial" w:hAnsiTheme="minorHAnsi" w:cstheme="minorBidi"/>
          <w:sz w:val="22"/>
          <w:szCs w:val="22"/>
        </w:rPr>
      </w:pPr>
      <w:r w:rsidRPr="16FBFD59">
        <w:rPr>
          <w:rFonts w:asciiTheme="minorHAnsi" w:hAnsiTheme="minorHAnsi" w:cstheme="minorBidi"/>
          <w:i w:val="0"/>
          <w:sz w:val="22"/>
          <w:szCs w:val="22"/>
        </w:rPr>
        <w:t>Elektros</w:t>
      </w:r>
      <w:r w:rsidR="00821B47"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s</w:t>
      </w:r>
      <w:r w:rsidR="00821B47" w:rsidRPr="16FBFD59">
        <w:rPr>
          <w:rFonts w:asciiTheme="minorHAnsi" w:eastAsia="Arial" w:hAnsiTheme="minorHAnsi" w:cstheme="minorBidi"/>
          <w:i w:val="0"/>
          <w:color w:val="000000" w:themeColor="text1"/>
          <w:sz w:val="22"/>
          <w:szCs w:val="22"/>
        </w:rPr>
        <w:t>pintose valdymo ir signalizacijos grandinių aparatūra turi būti atskirtos nuo galios grandinių.</w:t>
      </w:r>
    </w:p>
    <w:p w14:paraId="1A192BF3" w14:textId="658562EE" w:rsidR="00472A88" w:rsidRPr="0019301C" w:rsidRDefault="00472A88" w:rsidP="00472A88">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Elektros įrenginių, sumontuotų elektros skyduose, aptarnavimui turi būti įrengta apšvietimas ir automatiškai įsijung</w:t>
      </w:r>
      <w:r w:rsidR="00C579EE" w:rsidRPr="16FBFD59">
        <w:rPr>
          <w:rFonts w:asciiTheme="minorHAnsi" w:hAnsiTheme="minorHAnsi" w:cstheme="minorBidi"/>
          <w:i w:val="0"/>
          <w:sz w:val="22"/>
          <w:szCs w:val="22"/>
        </w:rPr>
        <w:t>t</w:t>
      </w:r>
      <w:r w:rsidRPr="16FBFD59">
        <w:rPr>
          <w:rFonts w:asciiTheme="minorHAnsi" w:hAnsiTheme="minorHAnsi" w:cstheme="minorBidi"/>
          <w:i w:val="0"/>
          <w:sz w:val="22"/>
          <w:szCs w:val="22"/>
        </w:rPr>
        <w:t xml:space="preserve">i atidarius </w:t>
      </w:r>
      <w:r w:rsidR="001D0F15" w:rsidRPr="16FBFD59">
        <w:rPr>
          <w:rFonts w:asciiTheme="minorHAnsi" w:hAnsiTheme="minorHAnsi" w:cstheme="minorBidi"/>
          <w:i w:val="0"/>
          <w:sz w:val="22"/>
          <w:szCs w:val="22"/>
        </w:rPr>
        <w:t xml:space="preserve">elektros </w:t>
      </w:r>
      <w:r w:rsidRPr="16FBFD59">
        <w:rPr>
          <w:rFonts w:asciiTheme="minorHAnsi" w:hAnsiTheme="minorHAnsi" w:cstheme="minorBidi"/>
          <w:i w:val="0"/>
          <w:sz w:val="22"/>
          <w:szCs w:val="22"/>
        </w:rPr>
        <w:t>s</w:t>
      </w:r>
      <w:r w:rsidR="001D0F15" w:rsidRPr="16FBFD59">
        <w:rPr>
          <w:rFonts w:asciiTheme="minorHAnsi" w:hAnsiTheme="minorHAnsi" w:cstheme="minorBidi"/>
          <w:i w:val="0"/>
          <w:sz w:val="22"/>
          <w:szCs w:val="22"/>
        </w:rPr>
        <w:t>pintos</w:t>
      </w:r>
      <w:r w:rsidRPr="16FBFD59">
        <w:rPr>
          <w:rFonts w:asciiTheme="minorHAnsi" w:hAnsiTheme="minorHAnsi" w:cstheme="minorBidi"/>
          <w:i w:val="0"/>
          <w:sz w:val="22"/>
          <w:szCs w:val="22"/>
        </w:rPr>
        <w:t xml:space="preserve"> duris.</w:t>
      </w:r>
    </w:p>
    <w:p w14:paraId="23CB6AE8" w14:textId="59B7F4AF" w:rsidR="00D35ACF" w:rsidRPr="0019301C" w:rsidRDefault="00D35ACF" w:rsidP="00472A88">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Elektros įrenginių </w:t>
      </w:r>
      <w:r w:rsidR="00ED5AD8" w:rsidRPr="16FBFD59">
        <w:rPr>
          <w:rFonts w:asciiTheme="minorHAnsi" w:hAnsiTheme="minorHAnsi" w:cstheme="minorBidi"/>
          <w:i w:val="0"/>
          <w:sz w:val="22"/>
          <w:szCs w:val="22"/>
        </w:rPr>
        <w:t xml:space="preserve">patalpose turi būti įrengta viena </w:t>
      </w:r>
      <w:r w:rsidR="00946F6D" w:rsidRPr="16FBFD59">
        <w:rPr>
          <w:rFonts w:asciiTheme="minorHAnsi" w:hAnsiTheme="minorHAnsi" w:cstheme="minorBidi"/>
          <w:i w:val="0"/>
          <w:sz w:val="22"/>
          <w:szCs w:val="22"/>
        </w:rPr>
        <w:t xml:space="preserve">400V trifazė rozetė ir greta </w:t>
      </w:r>
      <w:r w:rsidR="006F2C2A" w:rsidRPr="16FBFD59">
        <w:rPr>
          <w:rFonts w:asciiTheme="minorHAnsi" w:hAnsiTheme="minorHAnsi" w:cstheme="minorBidi"/>
          <w:i w:val="0"/>
          <w:sz w:val="22"/>
          <w:szCs w:val="22"/>
        </w:rPr>
        <w:t>dvi</w:t>
      </w:r>
      <w:r w:rsidR="00946F6D" w:rsidRPr="16FBFD59">
        <w:rPr>
          <w:rFonts w:asciiTheme="minorHAnsi" w:hAnsiTheme="minorHAnsi" w:cstheme="minorBidi"/>
          <w:i w:val="0"/>
          <w:sz w:val="22"/>
          <w:szCs w:val="22"/>
        </w:rPr>
        <w:t xml:space="preserve"> vienfazės rozetės</w:t>
      </w:r>
      <w:r w:rsidR="00EA1B38" w:rsidRPr="16FBFD59">
        <w:rPr>
          <w:rFonts w:asciiTheme="minorHAnsi" w:hAnsiTheme="minorHAnsi" w:cstheme="minorBidi"/>
          <w:i w:val="0"/>
          <w:sz w:val="22"/>
          <w:szCs w:val="22"/>
        </w:rPr>
        <w:t xml:space="preserve"> </w:t>
      </w:r>
      <w:r w:rsidR="00884AE7" w:rsidRPr="16FBFD59">
        <w:rPr>
          <w:rFonts w:asciiTheme="minorHAnsi" w:hAnsiTheme="minorHAnsi" w:cstheme="minorBidi"/>
          <w:i w:val="0"/>
          <w:sz w:val="22"/>
          <w:szCs w:val="22"/>
        </w:rPr>
        <w:t xml:space="preserve">kurios bus naudojamos </w:t>
      </w:r>
      <w:r w:rsidR="00EA1B38" w:rsidRPr="16FBFD59">
        <w:rPr>
          <w:rFonts w:asciiTheme="minorHAnsi" w:hAnsiTheme="minorHAnsi" w:cstheme="minorBidi"/>
          <w:i w:val="0"/>
          <w:sz w:val="22"/>
          <w:szCs w:val="22"/>
        </w:rPr>
        <w:t xml:space="preserve">aptarnavimo metu </w:t>
      </w:r>
      <w:r w:rsidR="00F73678" w:rsidRPr="16FBFD59">
        <w:rPr>
          <w:rFonts w:asciiTheme="minorHAnsi" w:hAnsiTheme="minorHAnsi" w:cstheme="minorBidi"/>
          <w:i w:val="0"/>
          <w:sz w:val="22"/>
          <w:szCs w:val="22"/>
        </w:rPr>
        <w:t xml:space="preserve">užmaitinti </w:t>
      </w:r>
      <w:r w:rsidR="00EA1B38" w:rsidRPr="16FBFD59">
        <w:rPr>
          <w:rFonts w:asciiTheme="minorHAnsi" w:hAnsiTheme="minorHAnsi" w:cstheme="minorBidi"/>
          <w:i w:val="0"/>
          <w:sz w:val="22"/>
          <w:szCs w:val="22"/>
        </w:rPr>
        <w:t xml:space="preserve">naudojamus tikrinimo stendus ir </w:t>
      </w:r>
      <w:r w:rsidR="00F73678" w:rsidRPr="16FBFD59">
        <w:rPr>
          <w:rFonts w:asciiTheme="minorHAnsi" w:hAnsiTheme="minorHAnsi" w:cstheme="minorBidi"/>
          <w:i w:val="0"/>
          <w:sz w:val="22"/>
          <w:szCs w:val="22"/>
        </w:rPr>
        <w:t xml:space="preserve">kitą </w:t>
      </w:r>
      <w:r w:rsidR="00A83F89" w:rsidRPr="16FBFD59">
        <w:rPr>
          <w:rFonts w:asciiTheme="minorHAnsi" w:hAnsiTheme="minorHAnsi" w:cstheme="minorBidi"/>
          <w:i w:val="0"/>
          <w:sz w:val="22"/>
          <w:szCs w:val="22"/>
        </w:rPr>
        <w:t>bandymų</w:t>
      </w:r>
      <w:r w:rsidR="00AB2AAE" w:rsidRPr="16FBFD59">
        <w:rPr>
          <w:rFonts w:asciiTheme="minorHAnsi" w:hAnsiTheme="minorHAnsi" w:cstheme="minorBidi"/>
          <w:i w:val="0"/>
          <w:sz w:val="22"/>
          <w:szCs w:val="22"/>
        </w:rPr>
        <w:t xml:space="preserve"> </w:t>
      </w:r>
      <w:r w:rsidR="00F73678" w:rsidRPr="16FBFD59">
        <w:rPr>
          <w:rFonts w:asciiTheme="minorHAnsi" w:hAnsiTheme="minorHAnsi" w:cstheme="minorBidi"/>
          <w:i w:val="0"/>
          <w:sz w:val="22"/>
          <w:szCs w:val="22"/>
        </w:rPr>
        <w:t>įrangą</w:t>
      </w:r>
      <w:r w:rsidR="00946F6D" w:rsidRPr="16FBFD59">
        <w:rPr>
          <w:rFonts w:asciiTheme="minorHAnsi" w:hAnsiTheme="minorHAnsi" w:cstheme="minorBidi"/>
          <w:i w:val="0"/>
          <w:sz w:val="22"/>
          <w:szCs w:val="22"/>
        </w:rPr>
        <w:t>.</w:t>
      </w:r>
    </w:p>
    <w:p w14:paraId="2F8567C5" w14:textId="77777777" w:rsidR="00F74220" w:rsidRPr="0019301C" w:rsidRDefault="00F74220" w:rsidP="00F74220">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VPP</w:t>
      </w:r>
      <w:r w:rsidRPr="16FBFD59" w:rsidDel="00813187">
        <w:rPr>
          <w:rFonts w:asciiTheme="minorHAnsi" w:hAnsiTheme="minorHAnsi" w:cstheme="minorBidi"/>
          <w:i w:val="0"/>
          <w:sz w:val="22"/>
          <w:szCs w:val="22"/>
        </w:rPr>
        <w:t xml:space="preserve"> </w:t>
      </w:r>
      <w:r w:rsidRPr="16FBFD59">
        <w:rPr>
          <w:rFonts w:asciiTheme="minorHAnsi" w:hAnsiTheme="minorHAnsi" w:cstheme="minorBidi"/>
          <w:i w:val="0"/>
          <w:sz w:val="22"/>
          <w:szCs w:val="22"/>
        </w:rPr>
        <w:t>visos elektros įrenginių metalinės dalys, kuriuose pažeidus izoliaciją gali atsirasti žmogaus gyvybei pavojinga įtampa, sutrikti darbo režimas arba sugesti įrenginiai, turi būti įžemintos.</w:t>
      </w:r>
    </w:p>
    <w:p w14:paraId="52B7B7F5" w14:textId="47171258" w:rsidR="00472A88" w:rsidRPr="0019301C" w:rsidRDefault="003A2B03" w:rsidP="00472A88">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 VPP</w:t>
      </w:r>
      <w:r w:rsidR="00132AA8" w:rsidRPr="16FBFD59">
        <w:rPr>
          <w:rFonts w:asciiTheme="minorHAnsi" w:hAnsiTheme="minorHAnsi" w:cstheme="minorBidi"/>
          <w:i w:val="0"/>
          <w:sz w:val="22"/>
          <w:szCs w:val="22"/>
        </w:rPr>
        <w:t xml:space="preserve"> visose</w:t>
      </w:r>
      <w:r w:rsidR="00472A88" w:rsidRPr="16FBFD59">
        <w:rPr>
          <w:rFonts w:asciiTheme="minorHAnsi" w:hAnsiTheme="minorHAnsi" w:cstheme="minorBidi"/>
          <w:i w:val="0"/>
          <w:sz w:val="22"/>
          <w:szCs w:val="22"/>
        </w:rPr>
        <w:t xml:space="preserve"> patalpose turi būti įrengtas apšvietimas atitinkantis darbo sąlygas sprogiose patalpose, o šviestuvai išdėstyti taip, kad gerai apšviestų įrenginius ir būtų galima šviestuvus lengvai aptarnauti (keisti lempas, remontuoti, </w:t>
      </w:r>
      <w:r w:rsidR="00B41E96" w:rsidRPr="16FBFD59">
        <w:rPr>
          <w:rFonts w:asciiTheme="minorHAnsi" w:hAnsiTheme="minorHAnsi" w:cstheme="minorBidi"/>
          <w:i w:val="0"/>
          <w:sz w:val="22"/>
          <w:szCs w:val="22"/>
        </w:rPr>
        <w:t xml:space="preserve">valyti, </w:t>
      </w:r>
      <w:r w:rsidR="00472A88" w:rsidRPr="16FBFD59">
        <w:rPr>
          <w:rFonts w:asciiTheme="minorHAnsi" w:hAnsiTheme="minorHAnsi" w:cstheme="minorBidi"/>
          <w:i w:val="0"/>
          <w:sz w:val="22"/>
          <w:szCs w:val="22"/>
        </w:rPr>
        <w:t>šalinti gedimus ir t.</w:t>
      </w:r>
      <w:r w:rsidR="4431B726" w:rsidRPr="16FBFD59">
        <w:rPr>
          <w:rFonts w:asciiTheme="minorHAnsi" w:hAnsiTheme="minorHAnsi" w:cstheme="minorBidi"/>
          <w:i w:val="0"/>
          <w:sz w:val="22"/>
          <w:szCs w:val="22"/>
        </w:rPr>
        <w:t xml:space="preserve"> </w:t>
      </w:r>
      <w:r w:rsidR="00472A88" w:rsidRPr="16FBFD59">
        <w:rPr>
          <w:rFonts w:asciiTheme="minorHAnsi" w:hAnsiTheme="minorHAnsi" w:cstheme="minorBidi"/>
          <w:i w:val="0"/>
          <w:sz w:val="22"/>
          <w:szCs w:val="22"/>
        </w:rPr>
        <w:t>t.).</w:t>
      </w:r>
    </w:p>
    <w:p w14:paraId="6D19120F" w14:textId="67CAC7D5" w:rsidR="00472A88" w:rsidRPr="0019301C" w:rsidRDefault="00472A88" w:rsidP="00472A88">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Su </w:t>
      </w:r>
      <w:r w:rsidR="00331BFF" w:rsidRPr="16FBFD59">
        <w:rPr>
          <w:rFonts w:asciiTheme="minorHAnsi" w:hAnsiTheme="minorHAnsi" w:cstheme="minorBidi"/>
          <w:i w:val="0"/>
          <w:sz w:val="22"/>
          <w:szCs w:val="22"/>
        </w:rPr>
        <w:t>Tiekėj</w:t>
      </w:r>
      <w:r w:rsidRPr="16FBFD59">
        <w:rPr>
          <w:rFonts w:asciiTheme="minorHAnsi" w:hAnsiTheme="minorHAnsi" w:cstheme="minorBidi"/>
          <w:i w:val="0"/>
          <w:sz w:val="22"/>
          <w:szCs w:val="22"/>
        </w:rPr>
        <w:t xml:space="preserve">o tiekiama </w:t>
      </w:r>
      <w:r w:rsidR="003A2B03" w:rsidRPr="16FBFD59">
        <w:rPr>
          <w:rFonts w:asciiTheme="minorHAnsi" w:hAnsiTheme="minorHAnsi" w:cstheme="minorBidi"/>
          <w:i w:val="0"/>
          <w:sz w:val="22"/>
          <w:szCs w:val="22"/>
        </w:rPr>
        <w:t>VPP</w:t>
      </w:r>
      <w:r w:rsidR="00732B6C"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įranga</w:t>
      </w:r>
      <w:r w:rsidR="004D6915"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turi būti patiekta</w:t>
      </w:r>
      <w:r w:rsidR="00D2662A" w:rsidRPr="16FBFD59">
        <w:rPr>
          <w:rFonts w:asciiTheme="minorHAnsi" w:hAnsiTheme="minorHAnsi" w:cstheme="minorBidi"/>
          <w:i w:val="0"/>
          <w:sz w:val="22"/>
          <w:szCs w:val="22"/>
        </w:rPr>
        <w:t>s</w:t>
      </w:r>
      <w:r w:rsidRPr="16FBFD59">
        <w:rPr>
          <w:rFonts w:asciiTheme="minorHAnsi" w:hAnsiTheme="minorHAnsi" w:cstheme="minorBidi"/>
          <w:i w:val="0"/>
          <w:sz w:val="22"/>
          <w:szCs w:val="22"/>
        </w:rPr>
        <w:t xml:space="preserve"> komplektas įrankių ir įrangos, reikalingos </w:t>
      </w:r>
      <w:r w:rsidR="00DD23E9" w:rsidRPr="16FBFD59">
        <w:rPr>
          <w:rFonts w:asciiTheme="minorHAnsi" w:hAnsiTheme="minorHAnsi" w:cstheme="minorBidi"/>
          <w:i w:val="0"/>
          <w:sz w:val="22"/>
          <w:szCs w:val="22"/>
        </w:rPr>
        <w:t xml:space="preserve">elektros </w:t>
      </w:r>
      <w:r w:rsidRPr="16FBFD59">
        <w:rPr>
          <w:rFonts w:asciiTheme="minorHAnsi" w:hAnsiTheme="minorHAnsi" w:cstheme="minorBidi"/>
          <w:i w:val="0"/>
          <w:sz w:val="22"/>
          <w:szCs w:val="22"/>
        </w:rPr>
        <w:t xml:space="preserve">įrenginių montavimui, derinimui ir </w:t>
      </w:r>
      <w:r w:rsidR="004531CF" w:rsidRPr="16FBFD59">
        <w:rPr>
          <w:rFonts w:asciiTheme="minorHAnsi" w:hAnsiTheme="minorHAnsi" w:cstheme="minorBidi"/>
          <w:i w:val="0"/>
          <w:sz w:val="22"/>
          <w:szCs w:val="22"/>
        </w:rPr>
        <w:t>2 (</w:t>
      </w:r>
      <w:r w:rsidRPr="16FBFD59">
        <w:rPr>
          <w:rFonts w:asciiTheme="minorHAnsi" w:hAnsiTheme="minorHAnsi" w:cstheme="minorBidi"/>
          <w:i w:val="0"/>
          <w:sz w:val="22"/>
          <w:szCs w:val="22"/>
        </w:rPr>
        <w:t>dviejų</w:t>
      </w:r>
      <w:r w:rsidR="004531CF"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 metų eksploatavimui, jei tai numato</w:t>
      </w:r>
      <w:r w:rsidR="008C34AD" w:rsidRPr="16FBFD59">
        <w:rPr>
          <w:rFonts w:asciiTheme="minorHAnsi" w:hAnsiTheme="minorHAnsi" w:cstheme="minorBidi"/>
          <w:i w:val="0"/>
          <w:sz w:val="22"/>
          <w:szCs w:val="22"/>
        </w:rPr>
        <w:t xml:space="preserve"> elektros</w:t>
      </w:r>
      <w:r w:rsidR="00AB2AAE"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įrangos gamintojas.</w:t>
      </w:r>
    </w:p>
    <w:p w14:paraId="04A747A1" w14:textId="01A71917" w:rsidR="00CD48A5" w:rsidRPr="0019301C" w:rsidRDefault="004824CC" w:rsidP="00472A88">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Užsakovas suprojektuos ir įrengs </w:t>
      </w:r>
      <w:r w:rsidR="00904C9E" w:rsidRPr="16FBFD59">
        <w:rPr>
          <w:rFonts w:asciiTheme="minorHAnsi" w:hAnsiTheme="minorHAnsi" w:cstheme="minorBidi"/>
          <w:i w:val="0"/>
          <w:sz w:val="22"/>
          <w:szCs w:val="22"/>
        </w:rPr>
        <w:t>VPP</w:t>
      </w:r>
      <w:r w:rsidR="00904C9E" w:rsidRPr="16FBFD59" w:rsidDel="00904C9E">
        <w:rPr>
          <w:rFonts w:asciiTheme="minorHAnsi" w:hAnsiTheme="minorHAnsi" w:cstheme="minorBidi"/>
          <w:i w:val="0"/>
          <w:sz w:val="22"/>
          <w:szCs w:val="22"/>
        </w:rPr>
        <w:t xml:space="preserve"> </w:t>
      </w:r>
      <w:r w:rsidR="00904C9E" w:rsidRPr="16FBFD59">
        <w:rPr>
          <w:rFonts w:asciiTheme="minorHAnsi" w:hAnsiTheme="minorHAnsi" w:cstheme="minorBidi"/>
          <w:i w:val="0"/>
          <w:sz w:val="22"/>
          <w:szCs w:val="22"/>
        </w:rPr>
        <w:t xml:space="preserve">elektros maitinimą, </w:t>
      </w:r>
      <w:r w:rsidR="0040459D" w:rsidRPr="16FBFD59">
        <w:rPr>
          <w:rFonts w:asciiTheme="minorHAnsi" w:hAnsiTheme="minorHAnsi" w:cstheme="minorBidi"/>
          <w:i w:val="0"/>
          <w:sz w:val="22"/>
          <w:szCs w:val="22"/>
        </w:rPr>
        <w:t>teritorijos</w:t>
      </w:r>
      <w:r w:rsidR="005E4F64" w:rsidRPr="16FBFD59">
        <w:rPr>
          <w:rFonts w:asciiTheme="minorHAnsi" w:hAnsiTheme="minorHAnsi" w:cstheme="minorBidi"/>
          <w:i w:val="0"/>
          <w:sz w:val="22"/>
          <w:szCs w:val="22"/>
        </w:rPr>
        <w:t xml:space="preserve"> </w:t>
      </w:r>
      <w:r w:rsidR="0040459D" w:rsidRPr="16FBFD59">
        <w:rPr>
          <w:rFonts w:asciiTheme="minorHAnsi" w:hAnsiTheme="minorHAnsi" w:cstheme="minorBidi"/>
          <w:i w:val="0"/>
          <w:sz w:val="22"/>
          <w:szCs w:val="22"/>
        </w:rPr>
        <w:t>įžeminimo kontūrą</w:t>
      </w:r>
      <w:r w:rsidR="00C64627" w:rsidRPr="16FBFD59">
        <w:rPr>
          <w:rFonts w:asciiTheme="minorHAnsi" w:hAnsiTheme="minorHAnsi" w:cstheme="minorBidi"/>
          <w:i w:val="0"/>
          <w:sz w:val="22"/>
          <w:szCs w:val="22"/>
        </w:rPr>
        <w:t xml:space="preserve"> ir žaibosaug</w:t>
      </w:r>
      <w:r w:rsidR="001911C3" w:rsidRPr="16FBFD59">
        <w:rPr>
          <w:rFonts w:asciiTheme="minorHAnsi" w:hAnsiTheme="minorHAnsi" w:cstheme="minorBidi"/>
          <w:i w:val="0"/>
          <w:sz w:val="22"/>
          <w:szCs w:val="22"/>
        </w:rPr>
        <w:t>ą</w:t>
      </w:r>
      <w:r w:rsidR="0040459D" w:rsidRPr="16FBFD59">
        <w:rPr>
          <w:rFonts w:asciiTheme="minorHAnsi" w:hAnsiTheme="minorHAnsi" w:cstheme="minorBidi"/>
          <w:i w:val="0"/>
          <w:sz w:val="22"/>
          <w:szCs w:val="22"/>
        </w:rPr>
        <w:t xml:space="preserve">, todėl </w:t>
      </w:r>
      <w:r w:rsidR="00331BFF" w:rsidRPr="16FBFD59">
        <w:rPr>
          <w:rFonts w:asciiTheme="minorHAnsi" w:hAnsiTheme="minorHAnsi" w:cstheme="minorBidi"/>
          <w:i w:val="0"/>
          <w:sz w:val="22"/>
          <w:szCs w:val="22"/>
        </w:rPr>
        <w:t>Tiekėj</w:t>
      </w:r>
      <w:r w:rsidR="0040459D" w:rsidRPr="16FBFD59">
        <w:rPr>
          <w:rFonts w:asciiTheme="minorHAnsi" w:hAnsiTheme="minorHAnsi" w:cstheme="minorBidi"/>
          <w:i w:val="0"/>
          <w:sz w:val="22"/>
          <w:szCs w:val="22"/>
        </w:rPr>
        <w:t>as projekte turi pateikti vis</w:t>
      </w:r>
      <w:r w:rsidR="00406B65" w:rsidRPr="16FBFD59">
        <w:rPr>
          <w:rFonts w:asciiTheme="minorHAnsi" w:hAnsiTheme="minorHAnsi" w:cstheme="minorBidi"/>
          <w:i w:val="0"/>
          <w:sz w:val="22"/>
          <w:szCs w:val="22"/>
        </w:rPr>
        <w:t>ų</w:t>
      </w:r>
      <w:r w:rsidR="0040459D" w:rsidRPr="16FBFD59">
        <w:rPr>
          <w:rFonts w:asciiTheme="minorHAnsi" w:hAnsiTheme="minorHAnsi" w:cstheme="minorBidi"/>
          <w:i w:val="0"/>
          <w:sz w:val="22"/>
          <w:szCs w:val="22"/>
        </w:rPr>
        <w:t xml:space="preserve"> </w:t>
      </w:r>
      <w:r w:rsidR="009C3DCA" w:rsidRPr="16FBFD59">
        <w:rPr>
          <w:rFonts w:asciiTheme="minorHAnsi" w:hAnsiTheme="minorHAnsi" w:cstheme="minorBidi"/>
          <w:i w:val="0"/>
          <w:sz w:val="22"/>
          <w:szCs w:val="22"/>
        </w:rPr>
        <w:t>VPP</w:t>
      </w:r>
      <w:r w:rsidR="0040459D" w:rsidRPr="16FBFD59">
        <w:rPr>
          <w:rFonts w:asciiTheme="minorHAnsi" w:hAnsiTheme="minorHAnsi" w:cstheme="minorBidi"/>
          <w:i w:val="0"/>
          <w:sz w:val="22"/>
          <w:szCs w:val="22"/>
        </w:rPr>
        <w:t xml:space="preserve"> teritorijo</w:t>
      </w:r>
      <w:r w:rsidR="002041C6" w:rsidRPr="16FBFD59">
        <w:rPr>
          <w:rFonts w:asciiTheme="minorHAnsi" w:hAnsiTheme="minorHAnsi" w:cstheme="minorBidi"/>
          <w:i w:val="0"/>
          <w:sz w:val="22"/>
          <w:szCs w:val="22"/>
        </w:rPr>
        <w:t>je</w:t>
      </w:r>
      <w:r w:rsidR="0040459D" w:rsidRPr="16FBFD59">
        <w:rPr>
          <w:rFonts w:asciiTheme="minorHAnsi" w:hAnsiTheme="minorHAnsi" w:cstheme="minorBidi"/>
          <w:i w:val="0"/>
          <w:sz w:val="22"/>
          <w:szCs w:val="22"/>
        </w:rPr>
        <w:t xml:space="preserve"> </w:t>
      </w:r>
      <w:r w:rsidR="00C64627" w:rsidRPr="16FBFD59">
        <w:rPr>
          <w:rFonts w:asciiTheme="minorHAnsi" w:hAnsiTheme="minorHAnsi" w:cstheme="minorBidi"/>
          <w:i w:val="0"/>
          <w:sz w:val="22"/>
          <w:szCs w:val="22"/>
        </w:rPr>
        <w:t>m</w:t>
      </w:r>
      <w:r w:rsidR="00677120" w:rsidRPr="16FBFD59">
        <w:rPr>
          <w:rFonts w:asciiTheme="minorHAnsi" w:hAnsiTheme="minorHAnsi" w:cstheme="minorBidi"/>
          <w:i w:val="0"/>
          <w:sz w:val="22"/>
          <w:szCs w:val="22"/>
        </w:rPr>
        <w:t>o</w:t>
      </w:r>
      <w:r w:rsidR="00C64627" w:rsidRPr="16FBFD59">
        <w:rPr>
          <w:rFonts w:asciiTheme="minorHAnsi" w:hAnsiTheme="minorHAnsi" w:cstheme="minorBidi"/>
          <w:i w:val="0"/>
          <w:sz w:val="22"/>
          <w:szCs w:val="22"/>
        </w:rPr>
        <w:t>ntuojamų statinių išdėstymo schemą</w:t>
      </w:r>
      <w:r w:rsidR="00677120" w:rsidRPr="16FBFD59">
        <w:rPr>
          <w:rFonts w:asciiTheme="minorHAnsi" w:hAnsiTheme="minorHAnsi" w:cstheme="minorBidi"/>
          <w:i w:val="0"/>
          <w:sz w:val="22"/>
          <w:szCs w:val="22"/>
        </w:rPr>
        <w:t xml:space="preserve"> nurodant kuriose vietose teritorijos įžeminimo kontūras turi būti sujungtas su </w:t>
      </w:r>
      <w:r w:rsidR="00D06DF1" w:rsidRPr="16FBFD59">
        <w:rPr>
          <w:rFonts w:asciiTheme="minorHAnsi" w:hAnsiTheme="minorHAnsi" w:cstheme="minorBidi"/>
          <w:i w:val="0"/>
          <w:sz w:val="22"/>
          <w:szCs w:val="22"/>
        </w:rPr>
        <w:t xml:space="preserve">VPP </w:t>
      </w:r>
      <w:r w:rsidR="00677120" w:rsidRPr="16FBFD59">
        <w:rPr>
          <w:rFonts w:asciiTheme="minorHAnsi" w:hAnsiTheme="minorHAnsi" w:cstheme="minorBidi"/>
          <w:i w:val="0"/>
          <w:sz w:val="22"/>
          <w:szCs w:val="22"/>
        </w:rPr>
        <w:t xml:space="preserve">statinio ar konteinerio </w:t>
      </w:r>
      <w:r w:rsidR="00C06FDE" w:rsidRPr="16FBFD59">
        <w:rPr>
          <w:rFonts w:asciiTheme="minorHAnsi" w:hAnsiTheme="minorHAnsi" w:cstheme="minorBidi"/>
          <w:i w:val="0"/>
          <w:sz w:val="22"/>
          <w:szCs w:val="22"/>
        </w:rPr>
        <w:t>ir jo vidaus įžeminimo kontūru</w:t>
      </w:r>
      <w:r w:rsidR="004057CF" w:rsidRPr="16FBFD59">
        <w:rPr>
          <w:rFonts w:asciiTheme="minorHAnsi" w:hAnsiTheme="minorHAnsi" w:cstheme="minorBidi"/>
          <w:i w:val="0"/>
          <w:sz w:val="22"/>
          <w:szCs w:val="22"/>
        </w:rPr>
        <w:t>, kurioje vietoje turi būti prijungta elektros maitinimas</w:t>
      </w:r>
      <w:r w:rsidR="00C4467A" w:rsidRPr="16FBFD59">
        <w:rPr>
          <w:rFonts w:asciiTheme="minorHAnsi" w:hAnsiTheme="minorHAnsi" w:cstheme="minorBidi"/>
          <w:i w:val="0"/>
          <w:sz w:val="22"/>
          <w:szCs w:val="22"/>
        </w:rPr>
        <w:t xml:space="preserve">, kurias teritorijos vietas </w:t>
      </w:r>
      <w:r w:rsidR="00524448" w:rsidRPr="16FBFD59">
        <w:rPr>
          <w:rFonts w:asciiTheme="minorHAnsi" w:hAnsiTheme="minorHAnsi" w:cstheme="minorBidi"/>
          <w:i w:val="0"/>
          <w:sz w:val="22"/>
          <w:szCs w:val="22"/>
        </w:rPr>
        <w:t>būtin</w:t>
      </w:r>
      <w:r w:rsidR="001911C3" w:rsidRPr="16FBFD59">
        <w:rPr>
          <w:rFonts w:asciiTheme="minorHAnsi" w:hAnsiTheme="minorHAnsi" w:cstheme="minorBidi"/>
          <w:i w:val="0"/>
          <w:sz w:val="22"/>
          <w:szCs w:val="22"/>
        </w:rPr>
        <w:t>a</w:t>
      </w:r>
      <w:r w:rsidR="00524448" w:rsidRPr="16FBFD59">
        <w:rPr>
          <w:rFonts w:asciiTheme="minorHAnsi" w:hAnsiTheme="minorHAnsi" w:cstheme="minorBidi"/>
          <w:i w:val="0"/>
          <w:sz w:val="22"/>
          <w:szCs w:val="22"/>
        </w:rPr>
        <w:t xml:space="preserve"> apšviesti</w:t>
      </w:r>
      <w:r w:rsidR="00A30DA8" w:rsidRPr="16FBFD59">
        <w:rPr>
          <w:rFonts w:asciiTheme="minorHAnsi" w:hAnsiTheme="minorHAnsi" w:cstheme="minorBidi"/>
          <w:i w:val="0"/>
          <w:sz w:val="22"/>
          <w:szCs w:val="22"/>
        </w:rPr>
        <w:t xml:space="preserve"> ir t.t.</w:t>
      </w:r>
      <w:r w:rsidR="00BB5318" w:rsidRPr="16FBFD59">
        <w:rPr>
          <w:rFonts w:asciiTheme="minorHAnsi" w:hAnsiTheme="minorHAnsi" w:cstheme="minorBidi"/>
          <w:i w:val="0"/>
          <w:sz w:val="22"/>
          <w:szCs w:val="22"/>
        </w:rPr>
        <w:t xml:space="preserve"> </w:t>
      </w:r>
    </w:p>
    <w:p w14:paraId="13C9A137" w14:textId="28000497" w:rsidR="00D64BE3" w:rsidRPr="0019301C" w:rsidRDefault="00331BFF" w:rsidP="00472A88">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Tiekėj</w:t>
      </w:r>
      <w:r w:rsidR="00D64BE3" w:rsidRPr="16FBFD59">
        <w:rPr>
          <w:rFonts w:asciiTheme="minorHAnsi" w:hAnsiTheme="minorHAnsi" w:cstheme="minorBidi"/>
          <w:i w:val="0"/>
          <w:sz w:val="22"/>
          <w:szCs w:val="22"/>
        </w:rPr>
        <w:t>as</w:t>
      </w:r>
      <w:r w:rsidR="00873DEB" w:rsidRPr="16FBFD59">
        <w:rPr>
          <w:rFonts w:asciiTheme="minorHAnsi" w:hAnsiTheme="minorHAnsi" w:cstheme="minorBidi"/>
          <w:i w:val="0"/>
          <w:sz w:val="22"/>
          <w:szCs w:val="22"/>
        </w:rPr>
        <w:t xml:space="preserve"> </w:t>
      </w:r>
      <w:r w:rsidR="00C110ED" w:rsidRPr="16FBFD59">
        <w:rPr>
          <w:rFonts w:asciiTheme="minorHAnsi" w:hAnsiTheme="minorHAnsi" w:cstheme="minorBidi"/>
          <w:i w:val="0"/>
          <w:sz w:val="22"/>
          <w:szCs w:val="22"/>
        </w:rPr>
        <w:t>išdėstymo schemoje privalo</w:t>
      </w:r>
      <w:r w:rsidR="00D64BE3" w:rsidRPr="16FBFD59">
        <w:rPr>
          <w:rFonts w:asciiTheme="minorHAnsi" w:hAnsiTheme="minorHAnsi" w:cstheme="minorBidi"/>
          <w:i w:val="0"/>
          <w:sz w:val="22"/>
          <w:szCs w:val="22"/>
        </w:rPr>
        <w:t xml:space="preserve"> </w:t>
      </w:r>
      <w:r w:rsidR="00C110ED" w:rsidRPr="16FBFD59">
        <w:rPr>
          <w:rFonts w:asciiTheme="minorHAnsi" w:hAnsiTheme="minorHAnsi" w:cstheme="minorBidi"/>
          <w:i w:val="0"/>
          <w:sz w:val="22"/>
          <w:szCs w:val="22"/>
        </w:rPr>
        <w:t>nurodyti visų VPP</w:t>
      </w:r>
      <w:r w:rsidR="00D64BE3" w:rsidRPr="16FBFD59">
        <w:rPr>
          <w:rFonts w:asciiTheme="minorHAnsi" w:hAnsiTheme="minorHAnsi" w:cstheme="minorBidi"/>
          <w:i w:val="0"/>
          <w:sz w:val="22"/>
          <w:szCs w:val="22"/>
        </w:rPr>
        <w:t xml:space="preserve"> įrenginių </w:t>
      </w:r>
      <w:r w:rsidR="00942198" w:rsidRPr="16FBFD59">
        <w:rPr>
          <w:rFonts w:asciiTheme="minorHAnsi" w:hAnsiTheme="minorHAnsi" w:cstheme="minorBidi"/>
          <w:i w:val="0"/>
          <w:sz w:val="22"/>
          <w:szCs w:val="22"/>
        </w:rPr>
        <w:t xml:space="preserve">durų </w:t>
      </w:r>
      <w:r w:rsidR="0078057A" w:rsidRPr="16FBFD59">
        <w:rPr>
          <w:rFonts w:asciiTheme="minorHAnsi" w:hAnsiTheme="minorHAnsi" w:cstheme="minorBidi"/>
          <w:i w:val="0"/>
          <w:sz w:val="22"/>
          <w:szCs w:val="22"/>
        </w:rPr>
        <w:t>įėjimus</w:t>
      </w:r>
      <w:r w:rsidR="007A4A41" w:rsidRPr="16FBFD59">
        <w:rPr>
          <w:rFonts w:asciiTheme="minorHAnsi" w:hAnsiTheme="minorHAnsi" w:cstheme="minorBidi"/>
          <w:i w:val="0"/>
          <w:sz w:val="22"/>
          <w:szCs w:val="22"/>
        </w:rPr>
        <w:t xml:space="preserve"> į </w:t>
      </w:r>
      <w:r w:rsidR="0078057A" w:rsidRPr="16FBFD59">
        <w:rPr>
          <w:rFonts w:asciiTheme="minorHAnsi" w:hAnsiTheme="minorHAnsi" w:cstheme="minorBidi"/>
          <w:i w:val="0"/>
          <w:sz w:val="22"/>
          <w:szCs w:val="22"/>
        </w:rPr>
        <w:t>VPP</w:t>
      </w:r>
      <w:r w:rsidR="007A4A41" w:rsidRPr="16FBFD59">
        <w:rPr>
          <w:rFonts w:asciiTheme="minorHAnsi" w:hAnsiTheme="minorHAnsi" w:cstheme="minorBidi"/>
          <w:i w:val="0"/>
          <w:sz w:val="22"/>
          <w:szCs w:val="22"/>
        </w:rPr>
        <w:t xml:space="preserve"> statinius ar konteinerius</w:t>
      </w:r>
      <w:r w:rsidR="00E74FEC" w:rsidRPr="16FBFD59">
        <w:rPr>
          <w:rFonts w:asciiTheme="minorHAnsi" w:hAnsiTheme="minorHAnsi" w:cstheme="minorBidi"/>
          <w:i w:val="0"/>
          <w:sz w:val="22"/>
          <w:szCs w:val="22"/>
        </w:rPr>
        <w:t>.</w:t>
      </w:r>
    </w:p>
    <w:p w14:paraId="30C20485" w14:textId="38F5BDFB" w:rsidR="00472A88" w:rsidRPr="0019301C" w:rsidRDefault="00472A88" w:rsidP="00472A88">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Įvykus</w:t>
      </w:r>
      <w:r w:rsidR="001911C3" w:rsidRPr="16FBFD59">
        <w:rPr>
          <w:rFonts w:asciiTheme="minorHAnsi" w:hAnsiTheme="minorHAnsi" w:cstheme="minorBidi"/>
          <w:i w:val="0"/>
          <w:sz w:val="22"/>
          <w:szCs w:val="22"/>
        </w:rPr>
        <w:t xml:space="preserve"> </w:t>
      </w:r>
      <w:r w:rsidR="00B0328E" w:rsidRPr="16FBFD59">
        <w:rPr>
          <w:rFonts w:asciiTheme="minorHAnsi" w:hAnsiTheme="minorHAnsi" w:cstheme="minorBidi"/>
          <w:i w:val="0"/>
          <w:sz w:val="22"/>
          <w:szCs w:val="22"/>
        </w:rPr>
        <w:t>VPP</w:t>
      </w:r>
      <w:r w:rsidR="00B108BA"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 xml:space="preserve">apšvietimo </w:t>
      </w:r>
      <w:r w:rsidR="000D0945" w:rsidRPr="16FBFD59">
        <w:rPr>
          <w:rFonts w:asciiTheme="minorHAnsi" w:hAnsiTheme="minorHAnsi" w:cstheme="minorBidi"/>
          <w:i w:val="0"/>
          <w:sz w:val="22"/>
          <w:szCs w:val="22"/>
        </w:rPr>
        <w:t xml:space="preserve">automatikos </w:t>
      </w:r>
      <w:r w:rsidRPr="16FBFD59">
        <w:rPr>
          <w:rFonts w:asciiTheme="minorHAnsi" w:hAnsiTheme="minorHAnsi" w:cstheme="minorBidi"/>
          <w:i w:val="0"/>
          <w:sz w:val="22"/>
          <w:szCs w:val="22"/>
        </w:rPr>
        <w:t xml:space="preserve">gedimui signalizuoti turi būti suprojektuotas </w:t>
      </w:r>
      <w:r w:rsidRPr="16FBFD59">
        <w:rPr>
          <w:rFonts w:asciiTheme="minorHAnsi" w:eastAsia="Arial" w:hAnsiTheme="minorHAnsi" w:cstheme="minorBidi"/>
          <w:i w:val="0"/>
          <w:sz w:val="22"/>
          <w:szCs w:val="22"/>
        </w:rPr>
        <w:t xml:space="preserve">signalas </w:t>
      </w:r>
      <w:r w:rsidR="00970D1C" w:rsidRPr="16FBFD59">
        <w:rPr>
          <w:rFonts w:asciiTheme="minorHAnsi" w:eastAsia="Arial" w:hAnsiTheme="minorHAnsi" w:cstheme="minorBidi"/>
          <w:i w:val="0"/>
          <w:sz w:val="22"/>
          <w:szCs w:val="22"/>
        </w:rPr>
        <w:t>ir įrengtas</w:t>
      </w:r>
      <w:r w:rsidRPr="16FBFD59">
        <w:rPr>
          <w:rFonts w:asciiTheme="minorHAnsi" w:eastAsia="Arial" w:hAnsiTheme="minorHAnsi" w:cstheme="minorBidi"/>
          <w:i w:val="0"/>
          <w:sz w:val="22"/>
          <w:szCs w:val="22"/>
        </w:rPr>
        <w:t xml:space="preserve"> į</w:t>
      </w:r>
      <w:r w:rsidR="00AB2AAE" w:rsidRPr="16FBFD59">
        <w:rPr>
          <w:rFonts w:asciiTheme="minorHAnsi" w:eastAsia="Arial" w:hAnsiTheme="minorHAnsi" w:cstheme="minorBidi"/>
          <w:i w:val="0"/>
          <w:sz w:val="22"/>
          <w:szCs w:val="22"/>
        </w:rPr>
        <w:t xml:space="preserve"> </w:t>
      </w:r>
      <w:r w:rsidR="001975F1" w:rsidRPr="16FBFD59">
        <w:rPr>
          <w:rFonts w:asciiTheme="minorHAnsi" w:hAnsiTheme="minorHAnsi" w:cstheme="minorBidi"/>
          <w:i w:val="0"/>
          <w:sz w:val="22"/>
          <w:szCs w:val="22"/>
        </w:rPr>
        <w:t>VPP</w:t>
      </w:r>
      <w:r w:rsidRPr="16FBFD59">
        <w:rPr>
          <w:rFonts w:asciiTheme="minorHAnsi" w:eastAsia="Arial" w:hAnsiTheme="minorHAnsi" w:cstheme="minorBidi"/>
          <w:i w:val="0"/>
          <w:sz w:val="22"/>
          <w:szCs w:val="22"/>
        </w:rPr>
        <w:t xml:space="preserve"> PLV.</w:t>
      </w:r>
    </w:p>
    <w:p w14:paraId="46E38F84" w14:textId="1F513CD7" w:rsidR="00116566" w:rsidRPr="0019301C" w:rsidRDefault="00331BFF" w:rsidP="00116566">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lastRenderedPageBreak/>
        <w:t>Tiekėj</w:t>
      </w:r>
      <w:r w:rsidR="00116566" w:rsidRPr="16FBFD59">
        <w:rPr>
          <w:rFonts w:asciiTheme="minorHAnsi" w:hAnsiTheme="minorHAnsi" w:cstheme="minorBidi"/>
          <w:i w:val="0"/>
          <w:sz w:val="22"/>
          <w:szCs w:val="22"/>
        </w:rPr>
        <w:t xml:space="preserve">as turi suprojektuoti ir įdiegti visų </w:t>
      </w:r>
      <w:r w:rsidR="00B61E28" w:rsidRPr="16FBFD59">
        <w:rPr>
          <w:rFonts w:asciiTheme="minorHAnsi" w:hAnsiTheme="minorHAnsi" w:cstheme="minorBidi"/>
          <w:i w:val="0"/>
          <w:sz w:val="22"/>
          <w:szCs w:val="22"/>
        </w:rPr>
        <w:t xml:space="preserve">VPP </w:t>
      </w:r>
      <w:r w:rsidR="00116566" w:rsidRPr="16FBFD59">
        <w:rPr>
          <w:rFonts w:asciiTheme="minorHAnsi" w:hAnsiTheme="minorHAnsi" w:cstheme="minorBidi"/>
          <w:i w:val="0"/>
          <w:sz w:val="22"/>
          <w:szCs w:val="22"/>
        </w:rPr>
        <w:t>elektros sistemų gedimų, įtampos avarini</w:t>
      </w:r>
      <w:r w:rsidR="00324868" w:rsidRPr="16FBFD59">
        <w:rPr>
          <w:rFonts w:asciiTheme="minorHAnsi" w:hAnsiTheme="minorHAnsi" w:cstheme="minorBidi"/>
          <w:i w:val="0"/>
          <w:sz w:val="22"/>
          <w:szCs w:val="22"/>
        </w:rPr>
        <w:t>ų</w:t>
      </w:r>
      <w:r w:rsidR="00116566" w:rsidRPr="16FBFD59">
        <w:rPr>
          <w:rFonts w:asciiTheme="minorHAnsi" w:hAnsiTheme="minorHAnsi" w:cstheme="minorBidi"/>
          <w:i w:val="0"/>
          <w:sz w:val="22"/>
          <w:szCs w:val="22"/>
        </w:rPr>
        <w:t xml:space="preserve"> išsijungim</w:t>
      </w:r>
      <w:r w:rsidR="00324868" w:rsidRPr="16FBFD59">
        <w:rPr>
          <w:rFonts w:asciiTheme="minorHAnsi" w:hAnsiTheme="minorHAnsi" w:cstheme="minorBidi"/>
          <w:i w:val="0"/>
          <w:sz w:val="22"/>
          <w:szCs w:val="22"/>
        </w:rPr>
        <w:t>ų</w:t>
      </w:r>
      <w:r w:rsidR="00AB2AAE" w:rsidRPr="16FBFD59">
        <w:rPr>
          <w:rFonts w:asciiTheme="minorHAnsi" w:hAnsiTheme="minorHAnsi" w:cstheme="minorBidi"/>
          <w:i w:val="0"/>
          <w:sz w:val="22"/>
          <w:szCs w:val="22"/>
        </w:rPr>
        <w:t xml:space="preserve"> </w:t>
      </w:r>
      <w:r w:rsidR="00116566" w:rsidRPr="16FBFD59">
        <w:rPr>
          <w:rFonts w:asciiTheme="minorHAnsi" w:hAnsiTheme="minorHAnsi" w:cstheme="minorBidi"/>
          <w:i w:val="0"/>
          <w:sz w:val="22"/>
          <w:szCs w:val="22"/>
        </w:rPr>
        <w:t>ir nenormalaus darbo režimų įspėjim</w:t>
      </w:r>
      <w:r w:rsidR="007B4AA3" w:rsidRPr="16FBFD59">
        <w:rPr>
          <w:rFonts w:asciiTheme="minorHAnsi" w:hAnsiTheme="minorHAnsi" w:cstheme="minorBidi"/>
          <w:i w:val="0"/>
          <w:sz w:val="22"/>
          <w:szCs w:val="22"/>
        </w:rPr>
        <w:t xml:space="preserve">o </w:t>
      </w:r>
      <w:r w:rsidR="00116566" w:rsidRPr="16FBFD59">
        <w:rPr>
          <w:rFonts w:asciiTheme="minorHAnsi" w:hAnsiTheme="minorHAnsi" w:cstheme="minorBidi"/>
          <w:i w:val="0"/>
          <w:sz w:val="22"/>
          <w:szCs w:val="22"/>
        </w:rPr>
        <w:t>signal</w:t>
      </w:r>
      <w:r w:rsidR="007B4AA3" w:rsidRPr="16FBFD59">
        <w:rPr>
          <w:rFonts w:asciiTheme="minorHAnsi" w:hAnsiTheme="minorHAnsi" w:cstheme="minorBidi"/>
          <w:i w:val="0"/>
          <w:sz w:val="22"/>
          <w:szCs w:val="22"/>
        </w:rPr>
        <w:t>us</w:t>
      </w:r>
      <w:r w:rsidR="00116566" w:rsidRPr="16FBFD59">
        <w:rPr>
          <w:rFonts w:asciiTheme="minorHAnsi" w:hAnsiTheme="minorHAnsi" w:cstheme="minorBidi"/>
          <w:i w:val="0"/>
          <w:sz w:val="22"/>
          <w:szCs w:val="22"/>
        </w:rPr>
        <w:t xml:space="preserve"> viet</w:t>
      </w:r>
      <w:r w:rsidR="007B4AA3" w:rsidRPr="16FBFD59">
        <w:rPr>
          <w:rFonts w:asciiTheme="minorHAnsi" w:hAnsiTheme="minorHAnsi" w:cstheme="minorBidi"/>
          <w:i w:val="0"/>
          <w:sz w:val="22"/>
          <w:szCs w:val="22"/>
        </w:rPr>
        <w:t>iniuose</w:t>
      </w:r>
      <w:r w:rsidR="00116566" w:rsidRPr="16FBFD59">
        <w:rPr>
          <w:rFonts w:asciiTheme="minorHAnsi" w:hAnsiTheme="minorHAnsi" w:cstheme="minorBidi"/>
          <w:i w:val="0"/>
          <w:sz w:val="22"/>
          <w:szCs w:val="22"/>
        </w:rPr>
        <w:t xml:space="preserve"> elektros skyduose ir taip pat juos perduoti į PLV.</w:t>
      </w:r>
    </w:p>
    <w:p w14:paraId="3D4A09BB" w14:textId="7D80F1B9" w:rsidR="00BA5AFD" w:rsidRPr="0019301C" w:rsidRDefault="00472A88" w:rsidP="00324868">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Suprojektavus</w:t>
      </w:r>
      <w:r w:rsidR="00AB2AAE" w:rsidRPr="16FBFD59">
        <w:rPr>
          <w:rFonts w:asciiTheme="minorHAnsi" w:hAnsiTheme="minorHAnsi" w:cstheme="minorBidi"/>
          <w:i w:val="0"/>
          <w:sz w:val="22"/>
          <w:szCs w:val="22"/>
        </w:rPr>
        <w:t xml:space="preserve"> </w:t>
      </w:r>
      <w:r w:rsidR="007B4AA3" w:rsidRPr="16FBFD59">
        <w:rPr>
          <w:rFonts w:asciiTheme="minorHAnsi" w:hAnsiTheme="minorHAnsi" w:cstheme="minorBidi"/>
          <w:i w:val="0"/>
          <w:sz w:val="22"/>
          <w:szCs w:val="22"/>
        </w:rPr>
        <w:t>VPP</w:t>
      </w:r>
      <w:r w:rsidRPr="16FBFD59">
        <w:rPr>
          <w:rFonts w:asciiTheme="minorHAnsi" w:hAnsiTheme="minorHAnsi" w:cstheme="minorBidi"/>
          <w:i w:val="0"/>
          <w:sz w:val="22"/>
          <w:szCs w:val="22"/>
        </w:rPr>
        <w:t xml:space="preserve"> pagalbiniams įrenginiams elektros variklius su keičiamomis apsukomis </w:t>
      </w:r>
      <w:r w:rsidR="00DD0D8D" w:rsidRPr="16FBFD59">
        <w:rPr>
          <w:rFonts w:asciiTheme="minorHAnsi" w:hAnsiTheme="minorHAnsi" w:cstheme="minorBidi"/>
          <w:i w:val="0"/>
          <w:sz w:val="22"/>
          <w:szCs w:val="22"/>
        </w:rPr>
        <w:t xml:space="preserve">panaudojant DK, </w:t>
      </w:r>
      <w:r w:rsidRPr="16FBFD59">
        <w:rPr>
          <w:rFonts w:asciiTheme="minorHAnsi" w:hAnsiTheme="minorHAnsi" w:cstheme="minorBidi"/>
          <w:i w:val="0"/>
          <w:sz w:val="22"/>
          <w:szCs w:val="22"/>
        </w:rPr>
        <w:t xml:space="preserve">tai DK vardinė išėjimo srovė turi būti ne mažiau kaip </w:t>
      </w:r>
      <w:r w:rsidR="00DF0C81" w:rsidRPr="16FBFD59">
        <w:rPr>
          <w:rFonts w:asciiTheme="minorHAnsi" w:hAnsiTheme="minorHAnsi" w:cstheme="minorBidi"/>
          <w:i w:val="0"/>
          <w:sz w:val="22"/>
          <w:szCs w:val="22"/>
        </w:rPr>
        <w:t>1</w:t>
      </w:r>
      <w:r w:rsidRPr="16FBFD59">
        <w:rPr>
          <w:rFonts w:asciiTheme="minorHAnsi" w:hAnsiTheme="minorHAnsi" w:cstheme="minorBidi"/>
          <w:i w:val="0"/>
          <w:sz w:val="22"/>
          <w:szCs w:val="22"/>
        </w:rPr>
        <w:t>,</w:t>
      </w:r>
      <w:r w:rsidR="00FC2ABD" w:rsidRPr="16FBFD59">
        <w:rPr>
          <w:rFonts w:asciiTheme="minorHAnsi" w:hAnsiTheme="minorHAnsi" w:cstheme="minorBidi"/>
          <w:i w:val="0"/>
          <w:sz w:val="22"/>
          <w:szCs w:val="22"/>
        </w:rPr>
        <w:t>15</w:t>
      </w:r>
      <w:r w:rsidRPr="16FBFD59">
        <w:rPr>
          <w:rFonts w:asciiTheme="minorHAnsi" w:hAnsiTheme="minorHAnsi" w:cstheme="minorBidi"/>
          <w:i w:val="0"/>
          <w:sz w:val="22"/>
          <w:szCs w:val="22"/>
        </w:rPr>
        <w:t xml:space="preserve"> karto didesnė už </w:t>
      </w:r>
      <w:r w:rsidR="00DD0D8D" w:rsidRPr="16FBFD59">
        <w:rPr>
          <w:rFonts w:asciiTheme="minorHAnsi" w:hAnsiTheme="minorHAnsi" w:cstheme="minorBidi"/>
          <w:i w:val="0"/>
          <w:sz w:val="22"/>
          <w:szCs w:val="22"/>
        </w:rPr>
        <w:t xml:space="preserve">to mechanizmo </w:t>
      </w:r>
      <w:r w:rsidRPr="16FBFD59">
        <w:rPr>
          <w:rFonts w:asciiTheme="minorHAnsi" w:hAnsiTheme="minorHAnsi" w:cstheme="minorBidi"/>
          <w:i w:val="0"/>
          <w:sz w:val="22"/>
          <w:szCs w:val="22"/>
        </w:rPr>
        <w:t>elektros variklio vardinę srovę</w:t>
      </w:r>
      <w:r w:rsidR="00FC2ABD" w:rsidRPr="16FBFD59">
        <w:rPr>
          <w:rFonts w:asciiTheme="minorHAnsi" w:hAnsiTheme="minorHAnsi" w:cstheme="minorBidi"/>
          <w:i w:val="0"/>
          <w:sz w:val="22"/>
          <w:szCs w:val="22"/>
        </w:rPr>
        <w:t xml:space="preserve">, o </w:t>
      </w:r>
      <w:r w:rsidRPr="16FBFD59">
        <w:rPr>
          <w:rFonts w:asciiTheme="minorHAnsi" w:hAnsiTheme="minorHAnsi" w:cstheme="minorBidi"/>
          <w:i w:val="0"/>
          <w:sz w:val="22"/>
          <w:szCs w:val="22"/>
        </w:rPr>
        <w:t>varikliai turi būti skirti darbui su DK</w:t>
      </w:r>
      <w:r w:rsidR="006C20E6" w:rsidRPr="16FBFD59">
        <w:rPr>
          <w:rFonts w:asciiTheme="minorHAnsi" w:hAnsiTheme="minorHAnsi" w:cstheme="minorBidi"/>
          <w:i w:val="0"/>
          <w:sz w:val="22"/>
          <w:szCs w:val="22"/>
        </w:rPr>
        <w:t xml:space="preserve">, </w:t>
      </w:r>
      <w:r w:rsidR="00FA0E07" w:rsidRPr="16FBFD59">
        <w:rPr>
          <w:rFonts w:asciiTheme="minorHAnsi" w:hAnsiTheme="minorHAnsi" w:cstheme="minorBidi"/>
          <w:i w:val="0"/>
          <w:sz w:val="22"/>
          <w:szCs w:val="22"/>
        </w:rPr>
        <w:t xml:space="preserve">jų izoliacijos klase F arba H </w:t>
      </w:r>
      <w:r w:rsidR="00864871" w:rsidRPr="16FBFD59">
        <w:rPr>
          <w:rFonts w:asciiTheme="minorHAnsi" w:hAnsiTheme="minorHAnsi" w:cstheme="minorBidi"/>
          <w:i w:val="0"/>
          <w:sz w:val="22"/>
          <w:szCs w:val="22"/>
        </w:rPr>
        <w:t>bei</w:t>
      </w:r>
      <w:r w:rsidR="00FA0E07" w:rsidRPr="16FBFD59">
        <w:rPr>
          <w:rFonts w:asciiTheme="minorHAnsi" w:hAnsiTheme="minorHAnsi" w:cstheme="minorBidi"/>
          <w:i w:val="0"/>
          <w:sz w:val="22"/>
          <w:szCs w:val="22"/>
        </w:rPr>
        <w:t xml:space="preserve"> sustiprinta</w:t>
      </w:r>
      <w:r w:rsidRPr="16FBFD59">
        <w:rPr>
          <w:rFonts w:asciiTheme="minorHAnsi" w:hAnsiTheme="minorHAnsi" w:cstheme="minorBidi"/>
          <w:i w:val="0"/>
          <w:sz w:val="22"/>
          <w:szCs w:val="22"/>
        </w:rPr>
        <w:t>.</w:t>
      </w:r>
    </w:p>
    <w:p w14:paraId="116B1FC0" w14:textId="4143054C" w:rsidR="00C67AA5" w:rsidRPr="0019301C" w:rsidRDefault="008177B9" w:rsidP="00472A88">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eastAsia="Lucida Sans Unicode" w:hAnsiTheme="minorHAnsi" w:cstheme="minorBidi"/>
          <w:i w:val="0"/>
          <w:sz w:val="22"/>
          <w:szCs w:val="22"/>
          <w:lang w:eastAsia="lt-LT"/>
        </w:rPr>
        <w:t xml:space="preserve">Visi elektros įrenginiai, </w:t>
      </w:r>
      <w:r w:rsidR="00C67AA5" w:rsidRPr="16FBFD59">
        <w:rPr>
          <w:rFonts w:asciiTheme="minorHAnsi" w:eastAsia="Lucida Sans Unicode" w:hAnsiTheme="minorHAnsi" w:cstheme="minorBidi"/>
          <w:i w:val="0"/>
          <w:sz w:val="22"/>
          <w:szCs w:val="22"/>
          <w:lang w:eastAsia="lt-LT"/>
        </w:rPr>
        <w:t>DK</w:t>
      </w:r>
      <w:r w:rsidR="00A0151E" w:rsidRPr="16FBFD59">
        <w:rPr>
          <w:rFonts w:asciiTheme="minorHAnsi" w:eastAsia="Lucida Sans Unicode" w:hAnsiTheme="minorHAnsi" w:cstheme="minorBidi"/>
          <w:i w:val="0"/>
          <w:sz w:val="22"/>
          <w:szCs w:val="22"/>
          <w:lang w:eastAsia="lt-LT"/>
        </w:rPr>
        <w:t xml:space="preserve">, </w:t>
      </w:r>
      <w:r w:rsidRPr="16FBFD59">
        <w:rPr>
          <w:rFonts w:asciiTheme="minorHAnsi" w:eastAsia="Lucida Sans Unicode" w:hAnsiTheme="minorHAnsi" w:cstheme="minorBidi"/>
          <w:i w:val="0"/>
          <w:sz w:val="22"/>
          <w:szCs w:val="22"/>
          <w:lang w:eastAsia="lt-LT"/>
        </w:rPr>
        <w:t xml:space="preserve">valdymo įtaisai </w:t>
      </w:r>
      <w:r w:rsidR="00C67AA5" w:rsidRPr="16FBFD59">
        <w:rPr>
          <w:rFonts w:asciiTheme="minorHAnsi" w:eastAsia="Lucida Sans Unicode" w:hAnsiTheme="minorHAnsi" w:cstheme="minorBidi"/>
          <w:i w:val="0"/>
          <w:sz w:val="22"/>
          <w:szCs w:val="22"/>
          <w:lang w:eastAsia="lt-LT"/>
        </w:rPr>
        <w:t>turi turėti reikiama</w:t>
      </w:r>
      <w:r w:rsidR="00497D42" w:rsidRPr="16FBFD59">
        <w:rPr>
          <w:rFonts w:asciiTheme="minorHAnsi" w:eastAsia="Lucida Sans Unicode" w:hAnsiTheme="minorHAnsi" w:cstheme="minorBidi"/>
          <w:i w:val="0"/>
          <w:sz w:val="22"/>
          <w:szCs w:val="22"/>
          <w:lang w:eastAsia="lt-LT"/>
        </w:rPr>
        <w:t>s</w:t>
      </w:r>
      <w:r w:rsidR="00C67AA5" w:rsidRPr="16FBFD59">
        <w:rPr>
          <w:rFonts w:asciiTheme="minorHAnsi" w:eastAsia="Lucida Sans Unicode" w:hAnsiTheme="minorHAnsi" w:cstheme="minorBidi"/>
          <w:i w:val="0"/>
          <w:sz w:val="22"/>
          <w:szCs w:val="22"/>
          <w:lang w:eastAsia="lt-LT"/>
        </w:rPr>
        <w:t xml:space="preserve"> ir suderintas </w:t>
      </w:r>
      <w:r w:rsidR="00497D42" w:rsidRPr="16FBFD59">
        <w:rPr>
          <w:rFonts w:asciiTheme="minorHAnsi" w:eastAsia="Lucida Sans Unicode" w:hAnsiTheme="minorHAnsi" w:cstheme="minorBidi"/>
          <w:i w:val="0"/>
          <w:sz w:val="22"/>
          <w:szCs w:val="22"/>
          <w:lang w:eastAsia="lt-LT"/>
        </w:rPr>
        <w:t xml:space="preserve">valdymo bei automatikos </w:t>
      </w:r>
      <w:r w:rsidR="002262F8" w:rsidRPr="16FBFD59">
        <w:rPr>
          <w:rFonts w:asciiTheme="minorHAnsi" w:eastAsia="Lucida Sans Unicode" w:hAnsiTheme="minorHAnsi" w:cstheme="minorBidi"/>
          <w:i w:val="0"/>
          <w:sz w:val="22"/>
          <w:szCs w:val="22"/>
          <w:lang w:eastAsia="lt-LT"/>
        </w:rPr>
        <w:t xml:space="preserve">visas </w:t>
      </w:r>
      <w:r w:rsidR="00C67AA5" w:rsidRPr="16FBFD59">
        <w:rPr>
          <w:rFonts w:asciiTheme="minorHAnsi" w:eastAsia="Lucida Sans Unicode" w:hAnsiTheme="minorHAnsi" w:cstheme="minorBidi"/>
          <w:i w:val="0"/>
          <w:sz w:val="22"/>
          <w:szCs w:val="22"/>
          <w:lang w:eastAsia="lt-LT"/>
        </w:rPr>
        <w:t xml:space="preserve">sąsajas su valdymo sistemos </w:t>
      </w:r>
      <w:r w:rsidR="00497D42" w:rsidRPr="16FBFD59">
        <w:rPr>
          <w:rFonts w:asciiTheme="minorHAnsi" w:eastAsia="Lucida Sans Unicode" w:hAnsiTheme="minorHAnsi" w:cstheme="minorBidi"/>
          <w:i w:val="0"/>
          <w:sz w:val="22"/>
          <w:szCs w:val="22"/>
          <w:lang w:eastAsia="lt-LT"/>
        </w:rPr>
        <w:t xml:space="preserve">suprojektuotais ir įdiegtais </w:t>
      </w:r>
      <w:r w:rsidR="00C67AA5" w:rsidRPr="16FBFD59">
        <w:rPr>
          <w:rFonts w:asciiTheme="minorHAnsi" w:eastAsia="Lucida Sans Unicode" w:hAnsiTheme="minorHAnsi" w:cstheme="minorBidi"/>
          <w:i w:val="0"/>
          <w:sz w:val="22"/>
          <w:szCs w:val="22"/>
          <w:lang w:eastAsia="lt-LT"/>
        </w:rPr>
        <w:t>įrenginiais</w:t>
      </w:r>
      <w:r w:rsidR="00497D42" w:rsidRPr="16FBFD59">
        <w:rPr>
          <w:rFonts w:asciiTheme="minorHAnsi" w:eastAsia="Lucida Sans Unicode" w:hAnsiTheme="minorHAnsi" w:cstheme="minorBidi"/>
          <w:i w:val="0"/>
          <w:sz w:val="22"/>
          <w:szCs w:val="22"/>
          <w:lang w:eastAsia="lt-LT"/>
        </w:rPr>
        <w:t>.</w:t>
      </w:r>
    </w:p>
    <w:p w14:paraId="34167762" w14:textId="2B7E48A6" w:rsidR="002262F8" w:rsidRPr="0019301C" w:rsidRDefault="002262F8" w:rsidP="00472A88">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eastAsia="Lucida Sans Unicode" w:hAnsiTheme="minorHAnsi" w:cstheme="minorBidi"/>
          <w:i w:val="0"/>
          <w:sz w:val="22"/>
          <w:szCs w:val="22"/>
          <w:lang w:eastAsia="lt-LT"/>
        </w:rPr>
        <w:t>DK su elektros varikliu turi būti sujungti papildomu išlyginamuoju, reikiamo skerspjūvio, įžeminimo laidininku.</w:t>
      </w:r>
    </w:p>
    <w:p w14:paraId="1F1BE096" w14:textId="6D62174D" w:rsidR="00472A88" w:rsidRPr="0019301C" w:rsidRDefault="00472A88" w:rsidP="00472A88">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0019301C">
        <w:rPr>
          <w:rFonts w:asciiTheme="minorHAnsi" w:hAnsiTheme="minorHAnsi" w:cstheme="minorBidi"/>
          <w:i w:val="0"/>
          <w:sz w:val="22"/>
          <w:szCs w:val="22"/>
        </w:rPr>
        <w:t>Agregatų elektros variklius parenka ir komplektuoja agregato gamintojas arba projektuotojas. Variklių darbo laikas – ilgalaikis, nepertraukiamas S1, efektyvumo klasė ne mažiau IE</w:t>
      </w:r>
      <w:r w:rsidR="3B4E41DA" w:rsidRPr="0019301C">
        <w:rPr>
          <w:rFonts w:asciiTheme="minorHAnsi" w:hAnsiTheme="minorHAnsi" w:cstheme="minorBidi"/>
          <w:i w:val="0"/>
          <w:iCs w:val="0"/>
          <w:sz w:val="22"/>
          <w:szCs w:val="22"/>
        </w:rPr>
        <w:t>3</w:t>
      </w:r>
      <w:r w:rsidRPr="0019301C">
        <w:rPr>
          <w:rFonts w:asciiTheme="minorHAnsi" w:hAnsiTheme="minorHAnsi" w:cstheme="minorBidi"/>
          <w:i w:val="0"/>
          <w:sz w:val="22"/>
          <w:szCs w:val="22"/>
        </w:rPr>
        <w:t>. Variklių ir jo kabelių prijungimo dėžutės apsaugos laipsnis ne mažiau kaip IP54, o apvijos išvadų skaičius dėžutėje 6 (šeši).</w:t>
      </w:r>
    </w:p>
    <w:p w14:paraId="720092F1" w14:textId="1C9666ED" w:rsidR="00DB265B" w:rsidRPr="0019301C" w:rsidRDefault="00B347C7" w:rsidP="00E96090">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Visų elektros</w:t>
      </w:r>
      <w:r w:rsidR="00280871"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įrenginių</w:t>
      </w:r>
      <w:r w:rsidR="74635F8A" w:rsidRPr="16FBFD59">
        <w:rPr>
          <w:rFonts w:asciiTheme="minorHAnsi" w:hAnsiTheme="minorHAnsi" w:cstheme="minorBidi"/>
          <w:i w:val="0"/>
          <w:sz w:val="22"/>
          <w:szCs w:val="22"/>
        </w:rPr>
        <w:t>, jų relinių apsaugų ir automatikų</w:t>
      </w:r>
      <w:r w:rsidR="00280871" w:rsidRPr="16FBFD59">
        <w:rPr>
          <w:rFonts w:asciiTheme="minorHAnsi" w:hAnsiTheme="minorHAnsi" w:cstheme="minorBidi"/>
          <w:i w:val="0"/>
          <w:sz w:val="22"/>
          <w:szCs w:val="22"/>
        </w:rPr>
        <w:t xml:space="preserve"> </w:t>
      </w:r>
      <w:r w:rsidRPr="16FBFD59">
        <w:rPr>
          <w:rFonts w:asciiTheme="minorHAnsi" w:eastAsia="Lucida Sans Unicode" w:hAnsiTheme="minorHAnsi" w:cstheme="minorBidi"/>
          <w:i w:val="0"/>
          <w:sz w:val="22"/>
          <w:szCs w:val="22"/>
          <w:lang w:eastAsia="lt-LT"/>
        </w:rPr>
        <w:t>gamintoj</w:t>
      </w:r>
      <w:r w:rsidR="00280871" w:rsidRPr="16FBFD59">
        <w:rPr>
          <w:rFonts w:asciiTheme="minorHAnsi" w:eastAsia="Lucida Sans Unicode" w:hAnsiTheme="minorHAnsi" w:cstheme="minorBidi"/>
          <w:i w:val="0"/>
          <w:sz w:val="22"/>
          <w:szCs w:val="22"/>
          <w:lang w:eastAsia="lt-LT"/>
        </w:rPr>
        <w:t>ų</w:t>
      </w:r>
      <w:r w:rsidRPr="16FBFD59">
        <w:rPr>
          <w:rFonts w:asciiTheme="minorHAnsi" w:eastAsia="Lucida Sans Unicode" w:hAnsiTheme="minorHAnsi" w:cstheme="minorBidi"/>
          <w:i w:val="0"/>
          <w:sz w:val="22"/>
          <w:szCs w:val="22"/>
          <w:lang w:eastAsia="lt-LT"/>
        </w:rPr>
        <w:t xml:space="preserve"> pilnas techninis palaikymas </w:t>
      </w:r>
      <w:r w:rsidR="0030051A" w:rsidRPr="16FBFD59">
        <w:rPr>
          <w:rFonts w:asciiTheme="minorHAnsi" w:eastAsia="Lucida Sans Unicode" w:hAnsiTheme="minorHAnsi" w:cstheme="minorBidi"/>
          <w:i w:val="0"/>
          <w:sz w:val="22"/>
          <w:szCs w:val="22"/>
          <w:lang w:eastAsia="lt-LT"/>
        </w:rPr>
        <w:t xml:space="preserve">turi būti </w:t>
      </w:r>
      <w:r w:rsidRPr="16FBFD59">
        <w:rPr>
          <w:rFonts w:asciiTheme="minorHAnsi" w:eastAsia="Lucida Sans Unicode" w:hAnsiTheme="minorHAnsi" w:cstheme="minorBidi"/>
          <w:i w:val="0"/>
          <w:sz w:val="22"/>
          <w:szCs w:val="22"/>
          <w:lang w:eastAsia="lt-LT"/>
        </w:rPr>
        <w:t>ne trump</w:t>
      </w:r>
      <w:r w:rsidR="0030051A" w:rsidRPr="16FBFD59">
        <w:rPr>
          <w:rFonts w:asciiTheme="minorHAnsi" w:eastAsia="Lucida Sans Unicode" w:hAnsiTheme="minorHAnsi" w:cstheme="minorBidi"/>
          <w:i w:val="0"/>
          <w:sz w:val="22"/>
          <w:szCs w:val="22"/>
          <w:lang w:eastAsia="lt-LT"/>
        </w:rPr>
        <w:t>iau</w:t>
      </w:r>
      <w:r w:rsidRPr="16FBFD59">
        <w:rPr>
          <w:rFonts w:asciiTheme="minorHAnsi" w:eastAsia="Lucida Sans Unicode" w:hAnsiTheme="minorHAnsi" w:cstheme="minorBidi"/>
          <w:i w:val="0"/>
          <w:sz w:val="22"/>
          <w:szCs w:val="22"/>
          <w:lang w:eastAsia="lt-LT"/>
        </w:rPr>
        <w:t xml:space="preserve"> </w:t>
      </w:r>
      <w:r w:rsidR="00F87C7B" w:rsidRPr="16FBFD59">
        <w:rPr>
          <w:rFonts w:asciiTheme="minorHAnsi" w:eastAsia="Lucida Sans Unicode" w:hAnsiTheme="minorHAnsi" w:cstheme="minorBidi"/>
          <w:i w:val="0"/>
          <w:sz w:val="22"/>
          <w:szCs w:val="22"/>
          <w:lang w:eastAsia="lt-LT"/>
        </w:rPr>
        <w:t xml:space="preserve">10 </w:t>
      </w:r>
      <w:r w:rsidR="004531CF" w:rsidRPr="16FBFD59">
        <w:rPr>
          <w:rFonts w:asciiTheme="minorHAnsi" w:eastAsia="Lucida Sans Unicode" w:hAnsiTheme="minorHAnsi" w:cstheme="minorBidi"/>
          <w:i w:val="0"/>
          <w:sz w:val="22"/>
          <w:szCs w:val="22"/>
          <w:lang w:eastAsia="lt-LT"/>
        </w:rPr>
        <w:t>(</w:t>
      </w:r>
      <w:r w:rsidR="00F87C7B" w:rsidRPr="16FBFD59">
        <w:rPr>
          <w:rFonts w:asciiTheme="minorHAnsi" w:eastAsia="Lucida Sans Unicode" w:hAnsiTheme="minorHAnsi" w:cstheme="minorBidi"/>
          <w:i w:val="0"/>
          <w:sz w:val="22"/>
          <w:szCs w:val="22"/>
          <w:lang w:eastAsia="lt-LT"/>
        </w:rPr>
        <w:t>dešimt</w:t>
      </w:r>
      <w:r w:rsidR="004531CF" w:rsidRPr="16FBFD59">
        <w:rPr>
          <w:rFonts w:asciiTheme="minorHAnsi" w:eastAsia="Lucida Sans Unicode" w:hAnsiTheme="minorHAnsi" w:cstheme="minorBidi"/>
          <w:i w:val="0"/>
          <w:sz w:val="22"/>
          <w:szCs w:val="22"/>
          <w:lang w:eastAsia="lt-LT"/>
        </w:rPr>
        <w:t xml:space="preserve">) </w:t>
      </w:r>
      <w:r w:rsidRPr="16FBFD59">
        <w:rPr>
          <w:rFonts w:asciiTheme="minorHAnsi" w:eastAsia="Lucida Sans Unicode" w:hAnsiTheme="minorHAnsi" w:cstheme="minorBidi"/>
          <w:i w:val="0"/>
          <w:sz w:val="22"/>
          <w:szCs w:val="22"/>
          <w:lang w:eastAsia="lt-LT"/>
        </w:rPr>
        <w:t xml:space="preserve">metų nuo </w:t>
      </w:r>
      <w:r w:rsidR="0B9D2980" w:rsidRPr="16FBFD59">
        <w:rPr>
          <w:rFonts w:asciiTheme="minorHAnsi" w:eastAsia="Lucida Sans Unicode" w:hAnsiTheme="minorHAnsi" w:cstheme="minorBidi"/>
          <w:i w:val="0"/>
          <w:sz w:val="22"/>
          <w:szCs w:val="22"/>
          <w:lang w:eastAsia="lt-LT"/>
        </w:rPr>
        <w:t xml:space="preserve">įrenginių </w:t>
      </w:r>
      <w:r w:rsidRPr="16FBFD59">
        <w:rPr>
          <w:rFonts w:asciiTheme="minorHAnsi" w:eastAsia="Lucida Sans Unicode" w:hAnsiTheme="minorHAnsi" w:cstheme="minorBidi"/>
          <w:i w:val="0"/>
          <w:sz w:val="22"/>
          <w:szCs w:val="22"/>
          <w:lang w:eastAsia="lt-LT"/>
        </w:rPr>
        <w:t>įsigijimo datos.</w:t>
      </w:r>
    </w:p>
    <w:p w14:paraId="52CD1F0A" w14:textId="0EE14365" w:rsidR="00472A88" w:rsidRPr="0019301C" w:rsidRDefault="001911C3" w:rsidP="00472A88">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eastAsia="Arial" w:hAnsiTheme="minorHAnsi" w:cstheme="minorBidi"/>
          <w:i w:val="0"/>
          <w:sz w:val="22"/>
          <w:szCs w:val="22"/>
        </w:rPr>
        <w:t>VPP Įrangos projekte</w:t>
      </w:r>
      <w:r w:rsidR="00DB0057" w:rsidRPr="16FBFD59">
        <w:rPr>
          <w:rFonts w:asciiTheme="minorHAnsi" w:eastAsia="Arial" w:hAnsiTheme="minorHAnsi" w:cstheme="minorBidi"/>
          <w:i w:val="0"/>
          <w:sz w:val="22"/>
          <w:szCs w:val="22"/>
        </w:rPr>
        <w:t xml:space="preserve"> </w:t>
      </w:r>
      <w:r w:rsidR="00472A88" w:rsidRPr="16FBFD59">
        <w:rPr>
          <w:rFonts w:asciiTheme="minorHAnsi" w:eastAsia="Arial" w:hAnsiTheme="minorHAnsi" w:cstheme="minorBidi"/>
          <w:i w:val="0"/>
          <w:sz w:val="22"/>
          <w:szCs w:val="22"/>
        </w:rPr>
        <w:t xml:space="preserve">turi būti </w:t>
      </w:r>
      <w:r w:rsidR="00881F0A" w:rsidRPr="16FBFD59">
        <w:rPr>
          <w:rFonts w:asciiTheme="minorHAnsi" w:eastAsia="Arial" w:hAnsiTheme="minorHAnsi" w:cstheme="minorBidi"/>
          <w:i w:val="0"/>
          <w:sz w:val="22"/>
          <w:szCs w:val="22"/>
        </w:rPr>
        <w:t xml:space="preserve">suprojektuotos </w:t>
      </w:r>
      <w:r w:rsidR="00472A88" w:rsidRPr="16FBFD59">
        <w:rPr>
          <w:rFonts w:asciiTheme="minorHAnsi" w:eastAsia="Arial" w:hAnsiTheme="minorHAnsi" w:cstheme="minorBidi"/>
          <w:i w:val="0"/>
          <w:sz w:val="22"/>
          <w:szCs w:val="22"/>
        </w:rPr>
        <w:t>visos elektros įrenginių sujungimų vienlinijinės (galios įrenginių), valdymo, automatikų, signalizacijų ir montažinės schemos su grandinių</w:t>
      </w:r>
      <w:r w:rsidR="00782B52" w:rsidRPr="16FBFD59">
        <w:rPr>
          <w:rFonts w:asciiTheme="minorHAnsi" w:eastAsia="Arial" w:hAnsiTheme="minorHAnsi" w:cstheme="minorBidi"/>
          <w:i w:val="0"/>
          <w:sz w:val="22"/>
          <w:szCs w:val="22"/>
        </w:rPr>
        <w:t>, gnybtynų</w:t>
      </w:r>
      <w:r w:rsidR="00AB2AAE" w:rsidRPr="16FBFD59">
        <w:rPr>
          <w:rFonts w:asciiTheme="minorHAnsi" w:eastAsia="Arial" w:hAnsiTheme="minorHAnsi" w:cstheme="minorBidi"/>
          <w:i w:val="0"/>
          <w:sz w:val="22"/>
          <w:szCs w:val="22"/>
        </w:rPr>
        <w:t xml:space="preserve"> </w:t>
      </w:r>
      <w:r w:rsidR="00472A88" w:rsidRPr="16FBFD59">
        <w:rPr>
          <w:rFonts w:asciiTheme="minorHAnsi" w:eastAsia="Arial" w:hAnsiTheme="minorHAnsi" w:cstheme="minorBidi"/>
          <w:i w:val="0"/>
          <w:sz w:val="22"/>
          <w:szCs w:val="22"/>
        </w:rPr>
        <w:t>markiruotėmis (žymenimis).</w:t>
      </w:r>
    </w:p>
    <w:p w14:paraId="711C13FA" w14:textId="4D24A5F9" w:rsidR="00234727" w:rsidRPr="0019301C" w:rsidRDefault="00234727" w:rsidP="00472A88">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eastAsia="Arial" w:hAnsiTheme="minorHAnsi" w:cstheme="minorBidi"/>
          <w:i w:val="0"/>
          <w:sz w:val="22"/>
          <w:szCs w:val="22"/>
        </w:rPr>
        <w:t>Kabelių</w:t>
      </w:r>
      <w:r w:rsidR="00F77805" w:rsidRPr="16FBFD59">
        <w:rPr>
          <w:rFonts w:asciiTheme="minorHAnsi" w:eastAsia="Arial" w:hAnsiTheme="minorHAnsi" w:cstheme="minorBidi"/>
          <w:i w:val="0"/>
          <w:sz w:val="22"/>
          <w:szCs w:val="22"/>
        </w:rPr>
        <w:t xml:space="preserve"> markiruotės (žymenys) turi būti </w:t>
      </w:r>
      <w:r w:rsidR="00C27E88" w:rsidRPr="16FBFD59">
        <w:rPr>
          <w:rFonts w:asciiTheme="minorHAnsi" w:eastAsia="Arial" w:hAnsiTheme="minorHAnsi" w:cstheme="minorBidi"/>
          <w:i w:val="0"/>
          <w:sz w:val="22"/>
          <w:szCs w:val="22"/>
        </w:rPr>
        <w:t xml:space="preserve">įrengtos </w:t>
      </w:r>
      <w:r w:rsidR="00F77805" w:rsidRPr="16FBFD59">
        <w:rPr>
          <w:rFonts w:asciiTheme="minorHAnsi" w:eastAsia="Arial" w:hAnsiTheme="minorHAnsi" w:cstheme="minorBidi"/>
          <w:i w:val="0"/>
          <w:sz w:val="22"/>
          <w:szCs w:val="22"/>
        </w:rPr>
        <w:t>abejuose kabelio</w:t>
      </w:r>
      <w:r w:rsidR="00C27E88" w:rsidRPr="16FBFD59">
        <w:rPr>
          <w:rFonts w:asciiTheme="minorHAnsi" w:eastAsia="Arial" w:hAnsiTheme="minorHAnsi" w:cstheme="minorBidi"/>
          <w:i w:val="0"/>
          <w:sz w:val="22"/>
          <w:szCs w:val="22"/>
        </w:rPr>
        <w:t xml:space="preserve"> galuose</w:t>
      </w:r>
      <w:r w:rsidR="00BA00F1" w:rsidRPr="16FBFD59">
        <w:rPr>
          <w:rFonts w:asciiTheme="minorHAnsi" w:eastAsia="Arial" w:hAnsiTheme="minorHAnsi" w:cstheme="minorBidi"/>
          <w:i w:val="0"/>
          <w:sz w:val="22"/>
          <w:szCs w:val="22"/>
        </w:rPr>
        <w:t xml:space="preserve">, </w:t>
      </w:r>
      <w:r w:rsidR="00F77805" w:rsidRPr="16FBFD59">
        <w:rPr>
          <w:rFonts w:asciiTheme="minorHAnsi" w:eastAsia="Arial" w:hAnsiTheme="minorHAnsi" w:cstheme="minorBidi"/>
          <w:i w:val="0"/>
          <w:sz w:val="22"/>
          <w:szCs w:val="22"/>
        </w:rPr>
        <w:t>tarpuose kas 50 metrų</w:t>
      </w:r>
      <w:r w:rsidR="00C27E88" w:rsidRPr="16FBFD59">
        <w:rPr>
          <w:rFonts w:asciiTheme="minorHAnsi" w:eastAsia="Arial" w:hAnsiTheme="minorHAnsi" w:cstheme="minorBidi"/>
          <w:i w:val="0"/>
          <w:sz w:val="22"/>
          <w:szCs w:val="22"/>
        </w:rPr>
        <w:t xml:space="preserve"> ir iš abiejų pusių susikirtimuose per sienas ar perdangas.</w:t>
      </w:r>
      <w:r w:rsidR="00F77805" w:rsidRPr="16FBFD59">
        <w:rPr>
          <w:rFonts w:asciiTheme="minorHAnsi" w:eastAsia="Arial" w:hAnsiTheme="minorHAnsi" w:cstheme="minorBidi"/>
          <w:i w:val="0"/>
          <w:sz w:val="22"/>
          <w:szCs w:val="22"/>
        </w:rPr>
        <w:t xml:space="preserve"> </w:t>
      </w:r>
    </w:p>
    <w:p w14:paraId="66C87150" w14:textId="5EE95AB8" w:rsidR="00EE2A73" w:rsidRPr="0019301C" w:rsidRDefault="0074109C" w:rsidP="00472A88">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Elektros įrenginių r</w:t>
      </w:r>
      <w:r w:rsidR="00472A88" w:rsidRPr="16FBFD59">
        <w:rPr>
          <w:rFonts w:asciiTheme="minorHAnsi" w:hAnsiTheme="minorHAnsi" w:cstheme="minorBidi"/>
          <w:i w:val="0"/>
          <w:sz w:val="22"/>
          <w:szCs w:val="22"/>
        </w:rPr>
        <w:t>elinės apsaugos turi būti paskaičiuotos, suderintos, išbandytos ir veikti sel</w:t>
      </w:r>
      <w:r w:rsidR="00657A0E" w:rsidRPr="16FBFD59">
        <w:rPr>
          <w:rFonts w:asciiTheme="minorHAnsi" w:hAnsiTheme="minorHAnsi" w:cstheme="minorBidi"/>
          <w:i w:val="0"/>
          <w:sz w:val="22"/>
          <w:szCs w:val="22"/>
        </w:rPr>
        <w:t>e</w:t>
      </w:r>
      <w:r w:rsidR="00472A88" w:rsidRPr="16FBFD59">
        <w:rPr>
          <w:rFonts w:asciiTheme="minorHAnsi" w:hAnsiTheme="minorHAnsi" w:cstheme="minorBidi"/>
          <w:i w:val="0"/>
          <w:sz w:val="22"/>
          <w:szCs w:val="22"/>
        </w:rPr>
        <w:t xml:space="preserve">ktyviai. </w:t>
      </w:r>
    </w:p>
    <w:p w14:paraId="222C9A3A" w14:textId="0087BF9F" w:rsidR="00472A88" w:rsidRPr="0019301C" w:rsidRDefault="002C1C3E" w:rsidP="00472A88">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E</w:t>
      </w:r>
      <w:r w:rsidR="00472A88" w:rsidRPr="16FBFD59">
        <w:rPr>
          <w:rFonts w:asciiTheme="minorHAnsi" w:hAnsiTheme="minorHAnsi" w:cstheme="minorBidi"/>
          <w:i w:val="0"/>
          <w:sz w:val="22"/>
          <w:szCs w:val="22"/>
        </w:rPr>
        <w:t>lektros varikli</w:t>
      </w:r>
      <w:r w:rsidRPr="16FBFD59">
        <w:rPr>
          <w:rFonts w:asciiTheme="minorHAnsi" w:hAnsiTheme="minorHAnsi" w:cstheme="minorBidi"/>
          <w:i w:val="0"/>
          <w:sz w:val="22"/>
          <w:szCs w:val="22"/>
        </w:rPr>
        <w:t xml:space="preserve">ams </w:t>
      </w:r>
      <w:r w:rsidR="0004277F" w:rsidRPr="16FBFD59">
        <w:rPr>
          <w:rFonts w:asciiTheme="minorHAnsi" w:hAnsiTheme="minorHAnsi" w:cstheme="minorBidi"/>
          <w:i w:val="0"/>
          <w:sz w:val="22"/>
          <w:szCs w:val="22"/>
        </w:rPr>
        <w:t>kuriems</w:t>
      </w:r>
      <w:r w:rsidR="00472A88" w:rsidRPr="16FBFD59">
        <w:rPr>
          <w:rFonts w:asciiTheme="minorHAnsi" w:hAnsiTheme="minorHAnsi" w:cstheme="minorBidi"/>
          <w:i w:val="0"/>
          <w:sz w:val="22"/>
          <w:szCs w:val="22"/>
        </w:rPr>
        <w:t xml:space="preserve"> gamintojas įdiegęs apvijų ir/ar guolių temperatūros matavimo įtaisus, tai </w:t>
      </w:r>
      <w:r w:rsidR="00331BFF" w:rsidRPr="16FBFD59">
        <w:rPr>
          <w:rFonts w:asciiTheme="minorHAnsi" w:hAnsiTheme="minorHAnsi" w:cstheme="minorBidi"/>
          <w:i w:val="0"/>
          <w:sz w:val="22"/>
          <w:szCs w:val="22"/>
        </w:rPr>
        <w:t>Tiekėj</w:t>
      </w:r>
      <w:r w:rsidR="00472A88" w:rsidRPr="16FBFD59">
        <w:rPr>
          <w:rFonts w:asciiTheme="minorHAnsi" w:hAnsiTheme="minorHAnsi" w:cstheme="minorBidi"/>
          <w:i w:val="0"/>
          <w:sz w:val="22"/>
          <w:szCs w:val="22"/>
        </w:rPr>
        <w:t>as turi suprojektuot</w:t>
      </w:r>
      <w:r w:rsidR="00F914F0" w:rsidRPr="16FBFD59">
        <w:rPr>
          <w:rFonts w:asciiTheme="minorHAnsi" w:hAnsiTheme="minorHAnsi" w:cstheme="minorBidi"/>
          <w:i w:val="0"/>
          <w:sz w:val="22"/>
          <w:szCs w:val="22"/>
        </w:rPr>
        <w:t>i</w:t>
      </w:r>
      <w:r w:rsidR="00472A88" w:rsidRPr="16FBFD59">
        <w:rPr>
          <w:rFonts w:asciiTheme="minorHAnsi" w:hAnsiTheme="minorHAnsi" w:cstheme="minorBidi"/>
          <w:i w:val="0"/>
          <w:sz w:val="22"/>
          <w:szCs w:val="22"/>
        </w:rPr>
        <w:t xml:space="preserve"> </w:t>
      </w:r>
      <w:r w:rsidR="00811702" w:rsidRPr="16FBFD59">
        <w:rPr>
          <w:rFonts w:asciiTheme="minorHAnsi" w:hAnsiTheme="minorHAnsi" w:cstheme="minorBidi"/>
          <w:i w:val="0"/>
          <w:sz w:val="22"/>
          <w:szCs w:val="22"/>
        </w:rPr>
        <w:t>ir įdiegt</w:t>
      </w:r>
      <w:r w:rsidR="00F914F0" w:rsidRPr="16FBFD59">
        <w:rPr>
          <w:rFonts w:asciiTheme="minorHAnsi" w:hAnsiTheme="minorHAnsi" w:cstheme="minorBidi"/>
          <w:i w:val="0"/>
          <w:sz w:val="22"/>
          <w:szCs w:val="22"/>
        </w:rPr>
        <w:t>i</w:t>
      </w:r>
      <w:r w:rsidR="00811702" w:rsidRPr="16FBFD59">
        <w:rPr>
          <w:rFonts w:asciiTheme="minorHAnsi" w:hAnsiTheme="minorHAnsi" w:cstheme="minorBidi"/>
          <w:i w:val="0"/>
          <w:sz w:val="22"/>
          <w:szCs w:val="22"/>
        </w:rPr>
        <w:t xml:space="preserve"> </w:t>
      </w:r>
      <w:r w:rsidR="00472A88" w:rsidRPr="16FBFD59">
        <w:rPr>
          <w:rFonts w:asciiTheme="minorHAnsi" w:hAnsiTheme="minorHAnsi" w:cstheme="minorBidi"/>
          <w:i w:val="0"/>
          <w:sz w:val="22"/>
          <w:szCs w:val="22"/>
        </w:rPr>
        <w:t>jų veikimą į variklio išjungimo įrenginius (kontaktorius, magnetinius išjungiklius, DK ar automatinius jungiklius).</w:t>
      </w:r>
    </w:p>
    <w:p w14:paraId="24256383" w14:textId="121C5EF8" w:rsidR="00472A88" w:rsidRPr="0019301C" w:rsidRDefault="00472A88" w:rsidP="00472A88">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eastAsia="Arial" w:hAnsiTheme="minorHAnsi" w:cstheme="minorBidi"/>
          <w:i w:val="0"/>
          <w:sz w:val="22"/>
          <w:szCs w:val="22"/>
        </w:rPr>
        <w:t>Visi elektros įrenginiai, jų relinės apsaugos, valdikliai ir automatikos turi būti standartinės ir paženklinti CE ženklu.</w:t>
      </w:r>
    </w:p>
    <w:p w14:paraId="49675428" w14:textId="51899C40" w:rsidR="00472A88" w:rsidRPr="0019301C" w:rsidRDefault="00472A88" w:rsidP="00472A88">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Sumontavus </w:t>
      </w:r>
      <w:r w:rsidR="00BA7308" w:rsidRPr="16FBFD59">
        <w:rPr>
          <w:rFonts w:asciiTheme="minorHAnsi" w:hAnsiTheme="minorHAnsi" w:cstheme="minorBidi"/>
          <w:i w:val="0"/>
          <w:sz w:val="22"/>
          <w:szCs w:val="22"/>
        </w:rPr>
        <w:t>VPP</w:t>
      </w:r>
      <w:r w:rsidRPr="16FBFD59">
        <w:rPr>
          <w:rFonts w:asciiTheme="minorHAnsi" w:hAnsiTheme="minorHAnsi" w:cstheme="minorBidi"/>
          <w:i w:val="0"/>
          <w:sz w:val="22"/>
          <w:szCs w:val="22"/>
        </w:rPr>
        <w:t xml:space="preserve"> elektros įrenginius atlikti jų bandymų bei derinimo darbus. Atliktiems bandymams ir derinimams surašyti atliktų darbų aktus arba protokolus numatytus galiojančiais </w:t>
      </w:r>
      <w:r w:rsidR="00C924C0" w:rsidRPr="16FBFD59">
        <w:rPr>
          <w:rFonts w:asciiTheme="minorHAnsi" w:hAnsiTheme="minorHAnsi" w:cstheme="minorBidi"/>
          <w:i w:val="0"/>
          <w:sz w:val="22"/>
          <w:szCs w:val="22"/>
        </w:rPr>
        <w:t>LR</w:t>
      </w:r>
      <w:r w:rsidR="00F60CD6" w:rsidRPr="16FBFD59">
        <w:rPr>
          <w:rFonts w:asciiTheme="minorHAnsi" w:hAnsiTheme="minorHAnsi" w:cstheme="minorBidi"/>
          <w:i w:val="0"/>
          <w:sz w:val="22"/>
          <w:szCs w:val="22"/>
        </w:rPr>
        <w:t xml:space="preserve">, </w:t>
      </w:r>
      <w:r w:rsidR="00C924C0" w:rsidRPr="16FBFD59">
        <w:rPr>
          <w:rFonts w:asciiTheme="minorHAnsi" w:hAnsiTheme="minorHAnsi" w:cstheme="minorBidi"/>
          <w:i w:val="0"/>
          <w:sz w:val="22"/>
          <w:szCs w:val="22"/>
        </w:rPr>
        <w:t xml:space="preserve">ES </w:t>
      </w:r>
      <w:r w:rsidRPr="16FBFD59">
        <w:rPr>
          <w:rFonts w:asciiTheme="minorHAnsi" w:hAnsiTheme="minorHAnsi" w:cstheme="minorBidi"/>
          <w:i w:val="0"/>
          <w:sz w:val="22"/>
          <w:szCs w:val="22"/>
        </w:rPr>
        <w:t>norminiais dokumentais ir papildomai vykdant elektros įrenginio gamintojo reikalavimus.</w:t>
      </w:r>
    </w:p>
    <w:p w14:paraId="1C146BE2" w14:textId="72CEF121" w:rsidR="00472A88" w:rsidRPr="0019301C" w:rsidRDefault="00331BFF" w:rsidP="00472A88">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Tiekėj</w:t>
      </w:r>
      <w:r w:rsidR="00472A88" w:rsidRPr="16FBFD59">
        <w:rPr>
          <w:rFonts w:asciiTheme="minorHAnsi" w:hAnsiTheme="minorHAnsi" w:cstheme="minorBidi"/>
          <w:i w:val="0"/>
          <w:sz w:val="22"/>
          <w:szCs w:val="22"/>
        </w:rPr>
        <w:t xml:space="preserve">as derinimo metu nustatęs klaidingus </w:t>
      </w:r>
      <w:r w:rsidR="00D511C7" w:rsidRPr="16FBFD59">
        <w:rPr>
          <w:rFonts w:asciiTheme="minorHAnsi" w:hAnsiTheme="minorHAnsi" w:cstheme="minorBidi"/>
          <w:i w:val="0"/>
          <w:sz w:val="22"/>
          <w:szCs w:val="22"/>
        </w:rPr>
        <w:t>elektros dalies</w:t>
      </w:r>
      <w:r w:rsidR="00434EAF" w:rsidRPr="16FBFD59">
        <w:rPr>
          <w:rFonts w:asciiTheme="minorHAnsi" w:hAnsiTheme="minorHAnsi" w:cstheme="minorBidi"/>
          <w:i w:val="0"/>
          <w:sz w:val="22"/>
          <w:szCs w:val="22"/>
        </w:rPr>
        <w:t xml:space="preserve"> projekto </w:t>
      </w:r>
      <w:r w:rsidR="00472A88" w:rsidRPr="16FBFD59">
        <w:rPr>
          <w:rFonts w:asciiTheme="minorHAnsi" w:hAnsiTheme="minorHAnsi" w:cstheme="minorBidi"/>
          <w:i w:val="0"/>
          <w:sz w:val="22"/>
          <w:szCs w:val="22"/>
        </w:rPr>
        <w:t>sprendi</w:t>
      </w:r>
      <w:r w:rsidR="00434EAF" w:rsidRPr="16FBFD59">
        <w:rPr>
          <w:rFonts w:asciiTheme="minorHAnsi" w:hAnsiTheme="minorHAnsi" w:cstheme="minorBidi"/>
          <w:i w:val="0"/>
          <w:sz w:val="22"/>
          <w:szCs w:val="22"/>
        </w:rPr>
        <w:t>nius</w:t>
      </w:r>
      <w:r w:rsidR="00472A88" w:rsidRPr="16FBFD59">
        <w:rPr>
          <w:rFonts w:asciiTheme="minorHAnsi" w:hAnsiTheme="minorHAnsi" w:cstheme="minorBidi"/>
          <w:i w:val="0"/>
          <w:sz w:val="22"/>
          <w:szCs w:val="22"/>
        </w:rPr>
        <w:t>, ištaiso projektą ir taisymus suderina su Užsakovu.</w:t>
      </w:r>
    </w:p>
    <w:p w14:paraId="0BBF1B6F" w14:textId="08056BF0" w:rsidR="00472A88" w:rsidRPr="0019301C" w:rsidRDefault="00075F34" w:rsidP="00472A88">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 VPP</w:t>
      </w:r>
      <w:r w:rsidR="008239BC" w:rsidRPr="16FBFD59">
        <w:rPr>
          <w:rFonts w:asciiTheme="minorHAnsi" w:hAnsiTheme="minorHAnsi" w:cstheme="minorBidi"/>
          <w:i w:val="0"/>
          <w:sz w:val="22"/>
          <w:szCs w:val="22"/>
        </w:rPr>
        <w:t xml:space="preserve"> </w:t>
      </w:r>
      <w:r w:rsidR="00472A88" w:rsidRPr="16FBFD59">
        <w:rPr>
          <w:rFonts w:asciiTheme="minorHAnsi" w:hAnsiTheme="minorHAnsi" w:cstheme="minorBidi"/>
          <w:i w:val="0"/>
          <w:sz w:val="22"/>
          <w:szCs w:val="22"/>
        </w:rPr>
        <w:t xml:space="preserve">elektros įrenginiams </w:t>
      </w:r>
      <w:r w:rsidR="00331BFF" w:rsidRPr="16FBFD59">
        <w:rPr>
          <w:rFonts w:asciiTheme="minorHAnsi" w:hAnsiTheme="minorHAnsi" w:cstheme="minorBidi"/>
          <w:i w:val="0"/>
          <w:sz w:val="22"/>
          <w:szCs w:val="22"/>
        </w:rPr>
        <w:t>Tiekėj</w:t>
      </w:r>
      <w:r w:rsidR="00472A88" w:rsidRPr="16FBFD59">
        <w:rPr>
          <w:rFonts w:asciiTheme="minorHAnsi" w:hAnsiTheme="minorHAnsi" w:cstheme="minorBidi"/>
          <w:i w:val="0"/>
          <w:sz w:val="22"/>
          <w:szCs w:val="22"/>
        </w:rPr>
        <w:t xml:space="preserve">as parengia aptarnavimo instrukciją ir apmoko </w:t>
      </w:r>
      <w:r w:rsidR="0077690F" w:rsidRPr="16FBFD59">
        <w:rPr>
          <w:rFonts w:asciiTheme="minorHAnsi" w:hAnsiTheme="minorHAnsi" w:cstheme="minorBidi"/>
          <w:i w:val="0"/>
          <w:sz w:val="22"/>
          <w:szCs w:val="22"/>
        </w:rPr>
        <w:t xml:space="preserve">Užsakovo </w:t>
      </w:r>
      <w:r w:rsidR="006B7063" w:rsidRPr="16FBFD59">
        <w:rPr>
          <w:rFonts w:asciiTheme="minorHAnsi" w:hAnsiTheme="minorHAnsi" w:cstheme="minorBidi"/>
          <w:i w:val="0"/>
          <w:sz w:val="22"/>
          <w:szCs w:val="22"/>
        </w:rPr>
        <w:t>aptarnaujantį</w:t>
      </w:r>
      <w:r w:rsidR="00472A88" w:rsidRPr="16FBFD59">
        <w:rPr>
          <w:rFonts w:asciiTheme="minorHAnsi" w:hAnsiTheme="minorHAnsi" w:cstheme="minorBidi"/>
          <w:i w:val="0"/>
          <w:sz w:val="22"/>
          <w:szCs w:val="22"/>
        </w:rPr>
        <w:t xml:space="preserve"> personalą kaip saugiai, ekonomiškai ir patikimai aptarnauti elektros įrenginius.</w:t>
      </w:r>
    </w:p>
    <w:p w14:paraId="5AEACC4B" w14:textId="530A993F" w:rsidR="001D5B45" w:rsidRPr="0019301C" w:rsidRDefault="001D5B45" w:rsidP="00472A88">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eastAsia="Arial" w:hAnsiTheme="minorHAnsi" w:cstheme="minorBidi"/>
          <w:i w:val="0"/>
          <w:sz w:val="22"/>
          <w:szCs w:val="22"/>
        </w:rPr>
        <w:t xml:space="preserve">Užsakovas bet kuriuo </w:t>
      </w:r>
      <w:r w:rsidR="00C33CB6" w:rsidRPr="16FBFD59">
        <w:rPr>
          <w:rFonts w:asciiTheme="minorHAnsi" w:eastAsia="Arial" w:hAnsiTheme="minorHAnsi" w:cstheme="minorBidi"/>
          <w:i w:val="0"/>
          <w:sz w:val="22"/>
          <w:szCs w:val="22"/>
        </w:rPr>
        <w:t>metu gali</w:t>
      </w:r>
      <w:r w:rsidRPr="16FBFD59">
        <w:rPr>
          <w:rFonts w:asciiTheme="minorHAnsi" w:eastAsia="Arial" w:hAnsiTheme="minorHAnsi" w:cstheme="minorBidi"/>
          <w:i w:val="0"/>
          <w:sz w:val="22"/>
          <w:szCs w:val="22"/>
        </w:rPr>
        <w:t xml:space="preserve"> lankytis </w:t>
      </w:r>
      <w:r w:rsidRPr="16FBFD59">
        <w:rPr>
          <w:rFonts w:asciiTheme="minorHAnsi" w:hAnsiTheme="minorHAnsi" w:cstheme="minorBidi"/>
          <w:i w:val="0"/>
          <w:sz w:val="22"/>
          <w:szCs w:val="22"/>
        </w:rPr>
        <w:t xml:space="preserve">VPP </w:t>
      </w:r>
      <w:r w:rsidR="00D853F7" w:rsidRPr="16FBFD59">
        <w:rPr>
          <w:rFonts w:asciiTheme="minorHAnsi" w:hAnsiTheme="minorHAnsi" w:cstheme="minorBidi"/>
          <w:i w:val="0"/>
          <w:sz w:val="22"/>
          <w:szCs w:val="22"/>
        </w:rPr>
        <w:t xml:space="preserve">montavimo, derinimo ar </w:t>
      </w:r>
      <w:r w:rsidR="0015007D" w:rsidRPr="16FBFD59">
        <w:rPr>
          <w:rFonts w:asciiTheme="minorHAnsi" w:hAnsiTheme="minorHAnsi" w:cstheme="minorBidi"/>
          <w:i w:val="0"/>
          <w:sz w:val="22"/>
          <w:szCs w:val="22"/>
        </w:rPr>
        <w:t xml:space="preserve">„paleidimo“ </w:t>
      </w:r>
      <w:r w:rsidR="00F073EE" w:rsidRPr="16FBFD59">
        <w:rPr>
          <w:rFonts w:asciiTheme="minorHAnsi" w:hAnsiTheme="minorHAnsi" w:cstheme="minorBidi"/>
          <w:i w:val="0"/>
          <w:sz w:val="22"/>
          <w:szCs w:val="22"/>
        </w:rPr>
        <w:t xml:space="preserve">bandymuose </w:t>
      </w:r>
      <w:r w:rsidR="00C36B4C" w:rsidRPr="16FBFD59">
        <w:rPr>
          <w:rFonts w:asciiTheme="minorHAnsi" w:hAnsiTheme="minorHAnsi" w:cstheme="minorBidi"/>
          <w:i w:val="0"/>
          <w:sz w:val="22"/>
          <w:szCs w:val="22"/>
        </w:rPr>
        <w:t xml:space="preserve">ir teikti </w:t>
      </w:r>
      <w:r w:rsidR="004276A8" w:rsidRPr="16FBFD59">
        <w:rPr>
          <w:rFonts w:asciiTheme="minorHAnsi" w:hAnsiTheme="minorHAnsi" w:cstheme="minorBidi"/>
          <w:i w:val="0"/>
          <w:sz w:val="22"/>
          <w:szCs w:val="22"/>
        </w:rPr>
        <w:t xml:space="preserve">pastebėtų trūkumų </w:t>
      </w:r>
      <w:r w:rsidR="00C36B4C" w:rsidRPr="16FBFD59">
        <w:rPr>
          <w:rFonts w:asciiTheme="minorHAnsi" w:hAnsiTheme="minorHAnsi" w:cstheme="minorBidi"/>
          <w:i w:val="0"/>
          <w:sz w:val="22"/>
          <w:szCs w:val="22"/>
        </w:rPr>
        <w:t xml:space="preserve">pastabas </w:t>
      </w:r>
      <w:r w:rsidR="00D578E2" w:rsidRPr="16FBFD59">
        <w:rPr>
          <w:rFonts w:asciiTheme="minorHAnsi" w:hAnsiTheme="minorHAnsi" w:cstheme="minorBidi"/>
          <w:i w:val="0"/>
          <w:sz w:val="22"/>
          <w:szCs w:val="22"/>
        </w:rPr>
        <w:t xml:space="preserve">su konkrečiais pasiūlymai </w:t>
      </w:r>
      <w:r w:rsidR="00331BFF" w:rsidRPr="16FBFD59">
        <w:rPr>
          <w:rFonts w:asciiTheme="minorHAnsi" w:hAnsiTheme="minorHAnsi" w:cstheme="minorBidi"/>
          <w:i w:val="0"/>
          <w:sz w:val="22"/>
          <w:szCs w:val="22"/>
        </w:rPr>
        <w:t>Tiekėj</w:t>
      </w:r>
      <w:r w:rsidR="00C36B4C" w:rsidRPr="16FBFD59">
        <w:rPr>
          <w:rFonts w:asciiTheme="minorHAnsi" w:hAnsiTheme="minorHAnsi" w:cstheme="minorBidi"/>
          <w:i w:val="0"/>
          <w:sz w:val="22"/>
          <w:szCs w:val="22"/>
        </w:rPr>
        <w:t>ui</w:t>
      </w:r>
      <w:r w:rsidR="00D578E2" w:rsidRPr="16FBFD59">
        <w:rPr>
          <w:rFonts w:asciiTheme="minorHAnsi" w:hAnsiTheme="minorHAnsi" w:cstheme="minorBidi"/>
          <w:i w:val="0"/>
          <w:sz w:val="22"/>
          <w:szCs w:val="22"/>
        </w:rPr>
        <w:t>.</w:t>
      </w:r>
    </w:p>
    <w:p w14:paraId="53098315" w14:textId="1295E1C9" w:rsidR="001C484E" w:rsidRPr="0019301C" w:rsidRDefault="00331BFF" w:rsidP="00DA3F10">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eastAsia="Arial" w:hAnsiTheme="minorHAnsi" w:cstheme="minorBidi"/>
          <w:i w:val="0"/>
          <w:sz w:val="22"/>
          <w:szCs w:val="22"/>
        </w:rPr>
        <w:t>Tiekėj</w:t>
      </w:r>
      <w:r w:rsidR="00472A88" w:rsidRPr="16FBFD59">
        <w:rPr>
          <w:rFonts w:asciiTheme="minorHAnsi" w:eastAsia="Arial" w:hAnsiTheme="minorHAnsi" w:cstheme="minorBidi"/>
          <w:i w:val="0"/>
          <w:sz w:val="22"/>
          <w:szCs w:val="22"/>
        </w:rPr>
        <w:t>as projektuojant, montuojant</w:t>
      </w:r>
      <w:r w:rsidR="000017D7" w:rsidRPr="16FBFD59">
        <w:rPr>
          <w:rFonts w:asciiTheme="minorHAnsi" w:eastAsia="Arial" w:hAnsiTheme="minorHAnsi" w:cstheme="minorBidi"/>
          <w:i w:val="0"/>
          <w:sz w:val="22"/>
          <w:szCs w:val="22"/>
        </w:rPr>
        <w:t xml:space="preserve">, derinant, bandant </w:t>
      </w:r>
      <w:r w:rsidR="00884913" w:rsidRPr="16FBFD59">
        <w:rPr>
          <w:rFonts w:asciiTheme="minorHAnsi" w:eastAsia="Arial" w:hAnsiTheme="minorHAnsi" w:cstheme="minorBidi"/>
          <w:i w:val="0"/>
          <w:sz w:val="22"/>
          <w:szCs w:val="22"/>
        </w:rPr>
        <w:t>VPP</w:t>
      </w:r>
      <w:r w:rsidR="00AB2AAE" w:rsidRPr="16FBFD59">
        <w:rPr>
          <w:rFonts w:asciiTheme="minorHAnsi" w:eastAsia="Arial" w:hAnsiTheme="minorHAnsi" w:cstheme="minorBidi"/>
          <w:i w:val="0"/>
          <w:sz w:val="22"/>
          <w:szCs w:val="22"/>
        </w:rPr>
        <w:t xml:space="preserve"> </w:t>
      </w:r>
      <w:r w:rsidR="00472A88" w:rsidRPr="16FBFD59">
        <w:rPr>
          <w:rFonts w:asciiTheme="minorHAnsi" w:eastAsia="Arial" w:hAnsiTheme="minorHAnsi" w:cstheme="minorBidi"/>
          <w:i w:val="0"/>
          <w:sz w:val="22"/>
          <w:szCs w:val="22"/>
        </w:rPr>
        <w:t>įrenginių visus elektros įrenginius</w:t>
      </w:r>
      <w:r w:rsidR="00AE0242" w:rsidRPr="16FBFD59">
        <w:rPr>
          <w:rFonts w:asciiTheme="minorHAnsi" w:eastAsia="Arial" w:hAnsiTheme="minorHAnsi" w:cstheme="minorBidi"/>
          <w:i w:val="0"/>
          <w:sz w:val="22"/>
          <w:szCs w:val="22"/>
        </w:rPr>
        <w:t xml:space="preserve"> </w:t>
      </w:r>
      <w:r w:rsidR="00472A88" w:rsidRPr="16FBFD59">
        <w:rPr>
          <w:rFonts w:asciiTheme="minorHAnsi" w:eastAsia="Arial" w:hAnsiTheme="minorHAnsi" w:cstheme="minorBidi"/>
          <w:i w:val="0"/>
          <w:sz w:val="22"/>
          <w:szCs w:val="22"/>
        </w:rPr>
        <w:t>privalo vykdyti Lietuvoje šiems įrenginiams galiojančių norminių dokumentų ir jų gamintojų dokumentų reikalavimus.</w:t>
      </w:r>
    </w:p>
    <w:p w14:paraId="557952AD" w14:textId="1FE88BF4" w:rsidR="001C484E" w:rsidRPr="0019301C" w:rsidRDefault="001C484E" w:rsidP="001C484E">
      <w:pPr>
        <w:pStyle w:val="Bodytext20"/>
        <w:tabs>
          <w:tab w:val="left" w:pos="851"/>
          <w:tab w:val="left" w:pos="993"/>
          <w:tab w:val="left" w:pos="1560"/>
          <w:tab w:val="left" w:pos="3828"/>
          <w:tab w:val="left" w:pos="9072"/>
        </w:tabs>
        <w:spacing w:before="0" w:line="240" w:lineRule="auto"/>
        <w:ind w:right="57"/>
        <w:rPr>
          <w:rFonts w:asciiTheme="minorHAnsi" w:hAnsiTheme="minorHAnsi" w:cstheme="minorBidi"/>
          <w:i w:val="0"/>
          <w:sz w:val="22"/>
          <w:szCs w:val="22"/>
        </w:rPr>
      </w:pPr>
    </w:p>
    <w:p w14:paraId="0B1C1767" w14:textId="3393E421" w:rsidR="58F58017" w:rsidRPr="0019301C" w:rsidRDefault="4EB26675" w:rsidP="00851169">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b/>
          <w:i w:val="0"/>
          <w:sz w:val="22"/>
          <w:szCs w:val="22"/>
        </w:rPr>
      </w:pPr>
      <w:r w:rsidRPr="16FBFD59">
        <w:rPr>
          <w:rFonts w:asciiTheme="minorHAnsi" w:hAnsiTheme="minorHAnsi" w:cstheme="minorBidi"/>
          <w:b/>
          <w:i w:val="0"/>
          <w:sz w:val="22"/>
          <w:szCs w:val="22"/>
        </w:rPr>
        <w:t>Reikalavimai technologinei daliai</w:t>
      </w:r>
    </w:p>
    <w:p w14:paraId="465D889D" w14:textId="4E05F522" w:rsidR="29D34117" w:rsidRPr="0019301C" w:rsidRDefault="4EB26675" w:rsidP="0088657B">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Visi įrenginiai</w:t>
      </w:r>
      <w:r w:rsidR="00B77A12"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 </w:t>
      </w:r>
      <w:r w:rsidR="00B77A12" w:rsidRPr="16FBFD59">
        <w:rPr>
          <w:rFonts w:asciiTheme="minorHAnsi" w:hAnsiTheme="minorHAnsi" w:cstheme="minorBidi"/>
          <w:i w:val="0"/>
          <w:sz w:val="22"/>
          <w:szCs w:val="22"/>
        </w:rPr>
        <w:t xml:space="preserve">kurie bus montuojami sprogiose zonose, </w:t>
      </w:r>
      <w:r w:rsidRPr="16FBFD59">
        <w:rPr>
          <w:rFonts w:asciiTheme="minorHAnsi" w:hAnsiTheme="minorHAnsi" w:cstheme="minorBidi"/>
          <w:i w:val="0"/>
          <w:sz w:val="22"/>
          <w:szCs w:val="22"/>
        </w:rPr>
        <w:t xml:space="preserve">turi būti pritaikyti darbui gaisro ir sprogimo pavojaus </w:t>
      </w:r>
      <w:r w:rsidR="008A92BE" w:rsidRPr="16FBFD59">
        <w:rPr>
          <w:rFonts w:asciiTheme="minorHAnsi" w:hAnsiTheme="minorHAnsi" w:cstheme="minorBidi"/>
          <w:i w:val="0"/>
          <w:sz w:val="22"/>
          <w:szCs w:val="22"/>
        </w:rPr>
        <w:t>zono</w:t>
      </w:r>
      <w:r w:rsidR="00152038" w:rsidRPr="16FBFD59">
        <w:rPr>
          <w:rFonts w:asciiTheme="minorHAnsi" w:hAnsiTheme="minorHAnsi" w:cstheme="minorBidi"/>
          <w:i w:val="0"/>
          <w:sz w:val="22"/>
          <w:szCs w:val="22"/>
        </w:rPr>
        <w:t>se</w:t>
      </w:r>
      <w:r w:rsidR="008A92BE" w:rsidRPr="16FBFD59">
        <w:rPr>
          <w:rFonts w:asciiTheme="minorHAnsi" w:hAnsiTheme="minorHAnsi" w:cstheme="minorBidi"/>
          <w:i w:val="0"/>
          <w:sz w:val="22"/>
          <w:szCs w:val="22"/>
        </w:rPr>
        <w:t>.</w:t>
      </w:r>
      <w:r w:rsidR="005F30FF" w:rsidRPr="16FBFD59">
        <w:rPr>
          <w:rFonts w:asciiTheme="minorHAnsi" w:hAnsiTheme="minorHAnsi" w:cstheme="minorBidi"/>
          <w:i w:val="0"/>
          <w:sz w:val="22"/>
          <w:szCs w:val="22"/>
        </w:rPr>
        <w:t xml:space="preserve"> Gaisro ir sprogimo zonos apskaičiuojamos ir nustatomos projektavimo metu.</w:t>
      </w:r>
    </w:p>
    <w:p w14:paraId="75BF4B4F" w14:textId="399EADA4" w:rsidR="29D34117" w:rsidRPr="0019301C" w:rsidRDefault="22CFCBAF" w:rsidP="29484470">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Turi būti suprojektuota ir sumontuota a</w:t>
      </w:r>
      <w:r w:rsidR="3884E91E" w:rsidRPr="0019301C">
        <w:rPr>
          <w:rFonts w:asciiTheme="minorHAnsi" w:hAnsiTheme="minorHAnsi" w:cstheme="minorBidi"/>
          <w:i w:val="0"/>
          <w:iCs w:val="0"/>
          <w:sz w:val="22"/>
          <w:szCs w:val="22"/>
        </w:rPr>
        <w:t>utomatinė gaisro</w:t>
      </w:r>
      <w:r w:rsidR="44A80B36" w:rsidRPr="0019301C">
        <w:rPr>
          <w:rFonts w:asciiTheme="minorHAnsi" w:hAnsiTheme="minorHAnsi" w:cstheme="minorBidi"/>
          <w:i w:val="0"/>
          <w:iCs w:val="0"/>
          <w:sz w:val="22"/>
          <w:szCs w:val="22"/>
        </w:rPr>
        <w:t xml:space="preserve"> </w:t>
      </w:r>
      <w:r w:rsidR="1EC73103" w:rsidRPr="0019301C">
        <w:rPr>
          <w:rFonts w:asciiTheme="minorHAnsi" w:hAnsiTheme="minorHAnsi" w:cstheme="minorBidi"/>
          <w:i w:val="0"/>
          <w:iCs w:val="0"/>
          <w:sz w:val="22"/>
          <w:szCs w:val="22"/>
        </w:rPr>
        <w:t xml:space="preserve">signalizacija </w:t>
      </w:r>
      <w:r w:rsidR="655CFF31" w:rsidRPr="0019301C">
        <w:rPr>
          <w:rFonts w:asciiTheme="minorHAnsi" w:hAnsiTheme="minorHAnsi" w:cstheme="minorBidi"/>
          <w:i w:val="0"/>
          <w:iCs w:val="0"/>
          <w:sz w:val="22"/>
          <w:szCs w:val="22"/>
        </w:rPr>
        <w:t xml:space="preserve">bei vandenilio nuotėkio </w:t>
      </w:r>
      <w:r w:rsidRPr="0019301C">
        <w:rPr>
          <w:rFonts w:asciiTheme="minorHAnsi" w:hAnsiTheme="minorHAnsi" w:cstheme="minorBidi"/>
          <w:i w:val="0"/>
          <w:iCs w:val="0"/>
          <w:sz w:val="22"/>
          <w:szCs w:val="22"/>
        </w:rPr>
        <w:t>aptikimas</w:t>
      </w:r>
      <w:r w:rsidR="4D937C1F" w:rsidRPr="0019301C">
        <w:rPr>
          <w:rFonts w:asciiTheme="minorHAnsi" w:hAnsiTheme="minorHAnsi" w:cstheme="minorBidi"/>
          <w:i w:val="0"/>
          <w:iCs w:val="0"/>
          <w:sz w:val="22"/>
          <w:szCs w:val="22"/>
        </w:rPr>
        <w:t>.</w:t>
      </w:r>
      <w:r w:rsidR="0E7649F5" w:rsidRPr="0019301C">
        <w:rPr>
          <w:rFonts w:asciiTheme="minorHAnsi" w:hAnsiTheme="minorHAnsi" w:cstheme="minorBidi"/>
          <w:i w:val="0"/>
          <w:iCs w:val="0"/>
          <w:sz w:val="22"/>
          <w:szCs w:val="22"/>
        </w:rPr>
        <w:t xml:space="preserve"> </w:t>
      </w:r>
      <w:r w:rsidR="4D937C1F" w:rsidRPr="0019301C">
        <w:rPr>
          <w:rFonts w:asciiTheme="minorHAnsi" w:hAnsiTheme="minorHAnsi" w:cstheme="minorBidi"/>
          <w:i w:val="0"/>
          <w:iCs w:val="0"/>
          <w:sz w:val="22"/>
          <w:szCs w:val="22"/>
        </w:rPr>
        <w:t>Įrengti konteinerio tipo patalpose mobilų (-ius) gesintuv</w:t>
      </w:r>
      <w:r w:rsidR="7E0BC8DF" w:rsidRPr="0019301C">
        <w:rPr>
          <w:rFonts w:asciiTheme="minorHAnsi" w:hAnsiTheme="minorHAnsi" w:cstheme="minorBidi"/>
          <w:i w:val="0"/>
          <w:iCs w:val="0"/>
          <w:sz w:val="22"/>
          <w:szCs w:val="22"/>
        </w:rPr>
        <w:t>ą (-</w:t>
      </w:r>
      <w:r w:rsidR="4D937C1F" w:rsidRPr="0019301C">
        <w:rPr>
          <w:rFonts w:asciiTheme="minorHAnsi" w:hAnsiTheme="minorHAnsi" w:cstheme="minorBidi"/>
          <w:i w:val="0"/>
          <w:iCs w:val="0"/>
          <w:sz w:val="22"/>
          <w:szCs w:val="22"/>
        </w:rPr>
        <w:t>us</w:t>
      </w:r>
      <w:r w:rsidR="75C5F67B" w:rsidRPr="0019301C">
        <w:rPr>
          <w:rFonts w:asciiTheme="minorHAnsi" w:hAnsiTheme="minorHAnsi" w:cstheme="minorBidi"/>
          <w:i w:val="0"/>
          <w:iCs w:val="0"/>
          <w:sz w:val="22"/>
          <w:szCs w:val="22"/>
        </w:rPr>
        <w:t>)</w:t>
      </w:r>
      <w:r w:rsidR="4D937C1F" w:rsidRPr="0019301C">
        <w:rPr>
          <w:rFonts w:asciiTheme="minorHAnsi" w:hAnsiTheme="minorHAnsi" w:cstheme="minorBidi"/>
          <w:i w:val="0"/>
          <w:iCs w:val="0"/>
          <w:sz w:val="22"/>
          <w:szCs w:val="22"/>
        </w:rPr>
        <w:t>.</w:t>
      </w:r>
      <w:r w:rsidR="188C7D04" w:rsidRPr="0019301C">
        <w:rPr>
          <w:rFonts w:asciiTheme="minorHAnsi" w:hAnsiTheme="minorHAnsi" w:cstheme="minorBidi"/>
          <w:i w:val="0"/>
          <w:iCs w:val="0"/>
          <w:sz w:val="22"/>
          <w:szCs w:val="22"/>
        </w:rPr>
        <w:t xml:space="preserve"> </w:t>
      </w:r>
    </w:p>
    <w:p w14:paraId="6C727928" w14:textId="764DF0E3" w:rsidR="00AD5F15" w:rsidRPr="0019301C" w:rsidRDefault="00AD5F15" w:rsidP="00F24E68">
      <w:pPr>
        <w:tabs>
          <w:tab w:val="left" w:pos="1276"/>
        </w:tabs>
        <w:spacing w:before="0"/>
        <w:ind w:left="0" w:right="57" w:firstLine="567"/>
        <w:rPr>
          <w:rFonts w:asciiTheme="minorHAnsi" w:eastAsia="Arial" w:hAnsiTheme="minorHAnsi" w:cstheme="minorBidi"/>
          <w:sz w:val="22"/>
          <w:szCs w:val="22"/>
        </w:rPr>
      </w:pPr>
    </w:p>
    <w:p w14:paraId="2C22C9ED" w14:textId="324A4041" w:rsidR="277998F3" w:rsidRPr="0019301C" w:rsidRDefault="4FE91B8A" w:rsidP="0088657B">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b/>
          <w:i w:val="0"/>
          <w:sz w:val="22"/>
          <w:szCs w:val="22"/>
        </w:rPr>
      </w:pPr>
      <w:r w:rsidRPr="16FBFD59">
        <w:rPr>
          <w:rFonts w:asciiTheme="minorHAnsi" w:hAnsiTheme="minorHAnsi" w:cstheme="minorBidi"/>
          <w:b/>
          <w:i w:val="0"/>
          <w:sz w:val="22"/>
          <w:szCs w:val="22"/>
        </w:rPr>
        <w:t>Reikalavimai vamzdžiams, vožtuvams ir šilumos izoliacijai</w:t>
      </w:r>
    </w:p>
    <w:p w14:paraId="7AB4A2D6" w14:textId="472B9063" w:rsidR="277998F3" w:rsidRPr="0019301C" w:rsidRDefault="368079CC" w:rsidP="0088657B">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Vamzdynų nuorin</w:t>
      </w:r>
      <w:r w:rsidR="731A87EA" w:rsidRPr="16FBFD59">
        <w:rPr>
          <w:rFonts w:asciiTheme="minorHAnsi" w:hAnsiTheme="minorHAnsi" w:cstheme="minorBidi"/>
          <w:i w:val="0"/>
          <w:sz w:val="22"/>
          <w:szCs w:val="22"/>
        </w:rPr>
        <w:t xml:space="preserve">tuvai turi būti lengvai pasiekiami nuo žemės, jei jie yra įrengti aukščiau, turi būti </w:t>
      </w:r>
      <w:r w:rsidR="4FE91B8A" w:rsidRPr="16FBFD59">
        <w:rPr>
          <w:rFonts w:asciiTheme="minorHAnsi" w:hAnsiTheme="minorHAnsi" w:cstheme="minorBidi"/>
          <w:i w:val="0"/>
          <w:sz w:val="22"/>
          <w:szCs w:val="22"/>
        </w:rPr>
        <w:t>įrengtos aptarnavimo aikštelės.</w:t>
      </w:r>
    </w:p>
    <w:p w14:paraId="6B2BA4BF" w14:textId="1C0E8C5A" w:rsidR="277998F3" w:rsidRPr="0019301C" w:rsidRDefault="271C95A6" w:rsidP="0088657B">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Vamzdžiai, vožtuvai ir šilumos izoliacija </w:t>
      </w:r>
      <w:r w:rsidR="12B03CA8" w:rsidRPr="16FBFD59">
        <w:rPr>
          <w:rFonts w:asciiTheme="minorHAnsi" w:hAnsiTheme="minorHAnsi" w:cstheme="minorBidi"/>
          <w:i w:val="0"/>
          <w:sz w:val="22"/>
          <w:szCs w:val="22"/>
        </w:rPr>
        <w:t>privalo</w:t>
      </w:r>
      <w:r w:rsidRPr="16FBFD59">
        <w:rPr>
          <w:rFonts w:asciiTheme="minorHAnsi" w:hAnsiTheme="minorHAnsi" w:cstheme="minorBidi"/>
          <w:i w:val="0"/>
          <w:sz w:val="22"/>
          <w:szCs w:val="22"/>
        </w:rPr>
        <w:t xml:space="preserve"> atitikti </w:t>
      </w:r>
      <w:r w:rsidR="136DB620" w:rsidRPr="16FBFD59">
        <w:rPr>
          <w:rFonts w:asciiTheme="minorHAnsi" w:hAnsiTheme="minorHAnsi" w:cstheme="minorBidi"/>
          <w:i w:val="0"/>
          <w:sz w:val="22"/>
          <w:szCs w:val="22"/>
        </w:rPr>
        <w:t xml:space="preserve">jiems </w:t>
      </w:r>
      <w:r w:rsidRPr="16FBFD59">
        <w:rPr>
          <w:rFonts w:asciiTheme="minorHAnsi" w:hAnsiTheme="minorHAnsi" w:cstheme="minorBidi"/>
          <w:i w:val="0"/>
          <w:sz w:val="22"/>
          <w:szCs w:val="22"/>
        </w:rPr>
        <w:t>taikytinas normas</w:t>
      </w:r>
      <w:r w:rsidR="120D32B1" w:rsidRPr="16FBFD59">
        <w:rPr>
          <w:rFonts w:asciiTheme="minorHAnsi" w:hAnsiTheme="minorHAnsi" w:cstheme="minorBidi"/>
          <w:i w:val="0"/>
          <w:sz w:val="22"/>
          <w:szCs w:val="22"/>
        </w:rPr>
        <w:t xml:space="preserve"> dirbant vandenilio aplinkoje</w:t>
      </w:r>
      <w:r w:rsidRPr="16FBFD59">
        <w:rPr>
          <w:rFonts w:asciiTheme="minorHAnsi" w:hAnsiTheme="minorHAnsi" w:cstheme="minorBidi"/>
          <w:i w:val="0"/>
          <w:sz w:val="22"/>
          <w:szCs w:val="22"/>
        </w:rPr>
        <w:t>. Izoliacija turi apimti visą vamzdyną ten kur yra karšti paviršiai, kondensacija, nuostoliai ir kt. Visi izoliuoti paviršiai iš išorės turi būti su metaline danga, kurios storis priklauso nuo išorinio izoliacijos diametro.</w:t>
      </w:r>
    </w:p>
    <w:p w14:paraId="475C69FD" w14:textId="77777777" w:rsidR="277998F3" w:rsidRPr="0019301C" w:rsidRDefault="271C95A6" w:rsidP="0088657B">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lastRenderedPageBreak/>
        <w:t>Vamzdžių spalvos turi atitikti ženklinimo pagal terpę reikalavimus.</w:t>
      </w:r>
    </w:p>
    <w:p w14:paraId="4035B263" w14:textId="23A0817B" w:rsidR="277998F3" w:rsidRPr="0019301C" w:rsidRDefault="266D4307" w:rsidP="29484470">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Vamzdynai</w:t>
      </w:r>
      <w:r w:rsidR="34514134" w:rsidRPr="0019301C">
        <w:rPr>
          <w:rFonts w:asciiTheme="minorHAnsi" w:hAnsiTheme="minorHAnsi" w:cstheme="minorBidi"/>
          <w:i w:val="0"/>
          <w:iCs w:val="0"/>
          <w:sz w:val="22"/>
          <w:szCs w:val="22"/>
        </w:rPr>
        <w:t xml:space="preserve"> </w:t>
      </w:r>
      <w:r w:rsidRPr="0019301C">
        <w:rPr>
          <w:rFonts w:asciiTheme="minorHAnsi" w:hAnsiTheme="minorHAnsi" w:cstheme="minorBidi"/>
          <w:i w:val="0"/>
          <w:iCs w:val="0"/>
          <w:sz w:val="22"/>
          <w:szCs w:val="22"/>
        </w:rPr>
        <w:t>turi būti pritaikyt</w:t>
      </w:r>
      <w:r w:rsidR="2C9D0CCC" w:rsidRPr="0019301C">
        <w:rPr>
          <w:rFonts w:asciiTheme="minorHAnsi" w:hAnsiTheme="minorHAnsi" w:cstheme="minorBidi"/>
          <w:i w:val="0"/>
          <w:iCs w:val="0"/>
          <w:sz w:val="22"/>
          <w:szCs w:val="22"/>
        </w:rPr>
        <w:t>i</w:t>
      </w:r>
      <w:r w:rsidRPr="0019301C">
        <w:rPr>
          <w:rFonts w:asciiTheme="minorHAnsi" w:hAnsiTheme="minorHAnsi" w:cstheme="minorBidi"/>
          <w:i w:val="0"/>
          <w:iCs w:val="0"/>
          <w:sz w:val="22"/>
          <w:szCs w:val="22"/>
        </w:rPr>
        <w:t xml:space="preserve"> tai terpei, kurioje yra sumontuot</w:t>
      </w:r>
      <w:r w:rsidR="5966B021" w:rsidRPr="0019301C">
        <w:rPr>
          <w:rFonts w:asciiTheme="minorHAnsi" w:hAnsiTheme="minorHAnsi" w:cstheme="minorBidi"/>
          <w:i w:val="0"/>
          <w:iCs w:val="0"/>
          <w:sz w:val="22"/>
          <w:szCs w:val="22"/>
        </w:rPr>
        <w:t>i</w:t>
      </w:r>
      <w:r w:rsidRPr="0019301C">
        <w:rPr>
          <w:rFonts w:asciiTheme="minorHAnsi" w:hAnsiTheme="minorHAnsi" w:cstheme="minorBidi"/>
          <w:i w:val="0"/>
          <w:iCs w:val="0"/>
          <w:sz w:val="22"/>
          <w:szCs w:val="22"/>
        </w:rPr>
        <w:t>. Turi būti pateikti tą patvirtinantys dokumentai</w:t>
      </w:r>
      <w:r w:rsidR="13F2D3CB" w:rsidRPr="0019301C">
        <w:rPr>
          <w:rFonts w:asciiTheme="minorHAnsi" w:hAnsiTheme="minorHAnsi" w:cstheme="minorBidi"/>
          <w:i w:val="0"/>
          <w:iCs w:val="0"/>
          <w:sz w:val="22"/>
          <w:szCs w:val="22"/>
        </w:rPr>
        <w:t>.</w:t>
      </w:r>
    </w:p>
    <w:p w14:paraId="235535AE" w14:textId="2C3D4CF8" w:rsidR="277998F3" w:rsidRPr="0019301C" w:rsidRDefault="271C95A6" w:rsidP="0088657B">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Plieniniai vamzdžiai turi atitikti techninius reikalavimus, nurodytus LST EN 10217 2:2003</w:t>
      </w:r>
      <w:r w:rsidR="5E490028"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(aktuali redakcija) arba lygiaverčiuose standartuose suvirinamiems arba</w:t>
      </w:r>
      <w:r w:rsidR="00AB2AAE"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pagal LST EN 10216-2:2014</w:t>
      </w:r>
      <w:r w:rsidR="5E490028"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(aktuali redakcija) arba lygiavertį – besiūliams slėginiams vamzdžiams</w:t>
      </w:r>
      <w:r w:rsidR="5E490028" w:rsidRPr="16FBFD59">
        <w:rPr>
          <w:rFonts w:asciiTheme="minorHAnsi" w:hAnsiTheme="minorHAnsi" w:cstheme="minorBidi"/>
          <w:i w:val="0"/>
          <w:sz w:val="22"/>
          <w:szCs w:val="22"/>
        </w:rPr>
        <w:t>.</w:t>
      </w:r>
    </w:p>
    <w:p w14:paraId="2D32A4E9" w14:textId="0B43DD11" w:rsidR="277998F3" w:rsidRPr="0019301C" w:rsidRDefault="277998F3" w:rsidP="00F24E68">
      <w:pPr>
        <w:tabs>
          <w:tab w:val="left" w:pos="1276"/>
        </w:tabs>
        <w:spacing w:before="0"/>
        <w:ind w:left="0" w:right="57" w:firstLine="567"/>
        <w:rPr>
          <w:rFonts w:asciiTheme="minorHAnsi" w:eastAsia="Arial" w:hAnsiTheme="minorHAnsi" w:cstheme="minorBidi"/>
          <w:sz w:val="22"/>
          <w:szCs w:val="22"/>
        </w:rPr>
      </w:pPr>
    </w:p>
    <w:p w14:paraId="093DF1E1" w14:textId="0A1C4F36" w:rsidR="277998F3" w:rsidRPr="0019301C" w:rsidRDefault="4FE91B8A" w:rsidP="0088657B">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b/>
          <w:i w:val="0"/>
          <w:sz w:val="22"/>
          <w:szCs w:val="22"/>
        </w:rPr>
      </w:pPr>
      <w:r w:rsidRPr="16FBFD59">
        <w:rPr>
          <w:rFonts w:asciiTheme="minorHAnsi" w:hAnsiTheme="minorHAnsi" w:cstheme="minorBidi"/>
          <w:b/>
          <w:i w:val="0"/>
          <w:sz w:val="22"/>
          <w:szCs w:val="22"/>
        </w:rPr>
        <w:t>Reikalavimai uždaromajai ir reguliu</w:t>
      </w:r>
      <w:r w:rsidR="081AE221" w:rsidRPr="16FBFD59">
        <w:rPr>
          <w:rFonts w:asciiTheme="minorHAnsi" w:hAnsiTheme="minorHAnsi" w:cstheme="minorBidi"/>
          <w:b/>
          <w:i w:val="0"/>
          <w:sz w:val="22"/>
          <w:szCs w:val="22"/>
        </w:rPr>
        <w:t>oj</w:t>
      </w:r>
      <w:r w:rsidRPr="16FBFD59">
        <w:rPr>
          <w:rFonts w:asciiTheme="minorHAnsi" w:hAnsiTheme="minorHAnsi" w:cstheme="minorBidi"/>
          <w:b/>
          <w:i w:val="0"/>
          <w:sz w:val="22"/>
          <w:szCs w:val="22"/>
        </w:rPr>
        <w:t>amajai armatūrai</w:t>
      </w:r>
      <w:r w:rsidR="6C8263AC" w:rsidRPr="16FBFD59">
        <w:rPr>
          <w:rFonts w:asciiTheme="minorHAnsi" w:hAnsiTheme="minorHAnsi" w:cstheme="minorBidi"/>
          <w:b/>
          <w:i w:val="0"/>
          <w:sz w:val="22"/>
          <w:szCs w:val="22"/>
        </w:rPr>
        <w:t xml:space="preserve"> (sklendės)</w:t>
      </w:r>
    </w:p>
    <w:p w14:paraId="6C97FA70" w14:textId="45D630AA" w:rsidR="277998F3" w:rsidRPr="0019301C" w:rsidRDefault="4FE91B8A" w:rsidP="0088657B">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Uždaromosios armatūros rutulys ir judančios dalys turi būti pagamintos iš korozijai atsparaus plieno.</w:t>
      </w:r>
    </w:p>
    <w:p w14:paraId="1B7F4C29" w14:textId="16A92C6D" w:rsidR="277998F3" w:rsidRPr="0019301C" w:rsidRDefault="4FE91B8A" w:rsidP="0088657B">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Uždaromosios armatūros ir</w:t>
      </w:r>
      <w:r w:rsidR="00AB2AAE"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pavaros išorės paviršiai turi būti apsaugoti nuo poveikio korozijai.</w:t>
      </w:r>
    </w:p>
    <w:p w14:paraId="7796FF48" w14:textId="752B27F7" w:rsidR="277998F3" w:rsidRPr="0019301C" w:rsidRDefault="4FE91B8A" w:rsidP="0088657B">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Uždaromosios armatūros gamintojas turi būti sertifikuotas.</w:t>
      </w:r>
    </w:p>
    <w:p w14:paraId="2462B255" w14:textId="13F57AE9" w:rsidR="277998F3" w:rsidRPr="0019301C" w:rsidRDefault="4FE91B8A" w:rsidP="0088657B">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Uždaromoji ir reguliuojamoji armatūra turi būti pritaikyta tai terpei, kurioje yra sumontuota. Turi būti pateikti tą patvirtinantys dokumentai</w:t>
      </w:r>
      <w:r w:rsidR="034607B8" w:rsidRPr="16FBFD59">
        <w:rPr>
          <w:rFonts w:asciiTheme="minorHAnsi" w:hAnsiTheme="minorHAnsi" w:cstheme="minorBidi"/>
          <w:i w:val="0"/>
          <w:sz w:val="22"/>
          <w:szCs w:val="22"/>
        </w:rPr>
        <w:t xml:space="preserve"> projektuojant bei prieš įsigyjant</w:t>
      </w:r>
      <w:r w:rsidRPr="16FBFD59">
        <w:rPr>
          <w:rFonts w:asciiTheme="minorHAnsi" w:hAnsiTheme="minorHAnsi" w:cstheme="minorBidi"/>
          <w:i w:val="0"/>
          <w:sz w:val="22"/>
          <w:szCs w:val="22"/>
        </w:rPr>
        <w:t>. Armatūra</w:t>
      </w:r>
      <w:r w:rsidR="00F3229A" w:rsidRPr="16FBFD59">
        <w:rPr>
          <w:rFonts w:asciiTheme="minorHAnsi" w:hAnsiTheme="minorHAnsi" w:cstheme="minorBidi"/>
          <w:i w:val="0"/>
          <w:sz w:val="22"/>
          <w:szCs w:val="22"/>
        </w:rPr>
        <w:t>, kuri bus montuojama sprogiose zonose</w:t>
      </w:r>
      <w:r w:rsidRPr="16FBFD59">
        <w:rPr>
          <w:rFonts w:asciiTheme="minorHAnsi" w:hAnsiTheme="minorHAnsi" w:cstheme="minorBidi"/>
          <w:i w:val="0"/>
          <w:sz w:val="22"/>
          <w:szCs w:val="22"/>
        </w:rPr>
        <w:t xml:space="preserve"> turi būti pritaikyta </w:t>
      </w:r>
      <w:r w:rsidR="00640049" w:rsidRPr="16FBFD59">
        <w:rPr>
          <w:rFonts w:asciiTheme="minorHAnsi" w:hAnsiTheme="minorHAnsi" w:cstheme="minorBidi"/>
          <w:i w:val="0"/>
          <w:sz w:val="22"/>
          <w:szCs w:val="22"/>
        </w:rPr>
        <w:t>tai zonai pagal</w:t>
      </w:r>
      <w:r w:rsidRPr="16FBFD59">
        <w:rPr>
          <w:rFonts w:asciiTheme="minorHAnsi" w:hAnsiTheme="minorHAnsi" w:cstheme="minorBidi"/>
          <w:i w:val="0"/>
          <w:sz w:val="22"/>
          <w:szCs w:val="22"/>
        </w:rPr>
        <w:t xml:space="preserve"> ATEX sprogimo klas</w:t>
      </w:r>
      <w:r w:rsidR="00640049" w:rsidRPr="16FBFD59">
        <w:rPr>
          <w:rFonts w:asciiTheme="minorHAnsi" w:hAnsiTheme="minorHAnsi" w:cstheme="minorBidi"/>
          <w:i w:val="0"/>
          <w:sz w:val="22"/>
          <w:szCs w:val="22"/>
        </w:rPr>
        <w:t xml:space="preserve">ę, kurioje ji bus montuojama. </w:t>
      </w:r>
      <w:r w:rsidR="00331BFF" w:rsidRPr="16FBFD59">
        <w:rPr>
          <w:rFonts w:asciiTheme="minorHAnsi" w:hAnsiTheme="minorHAnsi" w:cstheme="minorBidi"/>
          <w:i w:val="0"/>
          <w:sz w:val="22"/>
          <w:szCs w:val="22"/>
        </w:rPr>
        <w:t>Tiekėj</w:t>
      </w:r>
      <w:r w:rsidR="00AE70B0" w:rsidRPr="16FBFD59">
        <w:rPr>
          <w:rFonts w:asciiTheme="minorHAnsi" w:hAnsiTheme="minorHAnsi" w:cstheme="minorBidi"/>
          <w:i w:val="0"/>
          <w:sz w:val="22"/>
          <w:szCs w:val="22"/>
        </w:rPr>
        <w:t xml:space="preserve">as projektavimo metu privalo nurodyti </w:t>
      </w:r>
      <w:r w:rsidR="009724CE" w:rsidRPr="16FBFD59">
        <w:rPr>
          <w:rFonts w:asciiTheme="minorHAnsi" w:hAnsiTheme="minorHAnsi" w:cstheme="minorBidi"/>
          <w:i w:val="0"/>
          <w:sz w:val="22"/>
          <w:szCs w:val="22"/>
        </w:rPr>
        <w:t xml:space="preserve">skirtingo Z lygio </w:t>
      </w:r>
      <w:r w:rsidR="00395177" w:rsidRPr="16FBFD59">
        <w:rPr>
          <w:rFonts w:asciiTheme="minorHAnsi" w:hAnsiTheme="minorHAnsi" w:cstheme="minorBidi"/>
          <w:i w:val="0"/>
          <w:sz w:val="22"/>
          <w:szCs w:val="22"/>
        </w:rPr>
        <w:t xml:space="preserve">ATEX </w:t>
      </w:r>
      <w:r w:rsidR="009724CE" w:rsidRPr="16FBFD59">
        <w:rPr>
          <w:rFonts w:asciiTheme="minorHAnsi" w:hAnsiTheme="minorHAnsi" w:cstheme="minorBidi"/>
          <w:i w:val="0"/>
          <w:sz w:val="22"/>
          <w:szCs w:val="22"/>
        </w:rPr>
        <w:t>pavojingumo zonas</w:t>
      </w:r>
      <w:r w:rsidR="00AF10F1" w:rsidRPr="16FBFD59">
        <w:rPr>
          <w:rFonts w:asciiTheme="minorHAnsi" w:hAnsiTheme="minorHAnsi" w:cstheme="minorBidi"/>
          <w:i w:val="0"/>
          <w:sz w:val="22"/>
          <w:szCs w:val="22"/>
        </w:rPr>
        <w:t xml:space="preserve"> ir jų keliamus pavojus.</w:t>
      </w:r>
    </w:p>
    <w:p w14:paraId="6C40E9E7" w14:textId="1A35F216" w:rsidR="277998F3" w:rsidRPr="0019301C" w:rsidRDefault="4FE91B8A" w:rsidP="154C5D5B">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Gaminiai </w:t>
      </w:r>
      <w:r w:rsidR="00F870FB" w:rsidRPr="16FBFD59">
        <w:rPr>
          <w:rFonts w:asciiTheme="minorHAnsi" w:hAnsiTheme="minorHAnsi" w:cstheme="minorBidi"/>
          <w:i w:val="0"/>
          <w:sz w:val="22"/>
          <w:szCs w:val="22"/>
        </w:rPr>
        <w:t xml:space="preserve">sutarties vykdymo metu </w:t>
      </w:r>
      <w:r w:rsidRPr="16FBFD59">
        <w:rPr>
          <w:rFonts w:asciiTheme="minorHAnsi" w:hAnsiTheme="minorHAnsi" w:cstheme="minorBidi"/>
          <w:i w:val="0"/>
          <w:sz w:val="22"/>
          <w:szCs w:val="22"/>
        </w:rPr>
        <w:t>turi turėti CE žymėjimą.</w:t>
      </w:r>
    </w:p>
    <w:p w14:paraId="31EE0121" w14:textId="77777777" w:rsidR="277998F3" w:rsidRPr="0019301C" w:rsidRDefault="4FE91B8A" w:rsidP="0088657B">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Gaminiai turi turėti uždarymo ir atidarymo padėties žymėjimą.</w:t>
      </w:r>
    </w:p>
    <w:p w14:paraId="38E6CD9C" w14:textId="77777777" w:rsidR="277998F3" w:rsidRPr="0019301C" w:rsidRDefault="4FE91B8A" w:rsidP="0088657B">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Uždaromosios armatūros įrengimo vieta turi būti suprojektuota taip, kad būtų patogus priėjimas aptarnaujančiam personalui.</w:t>
      </w:r>
    </w:p>
    <w:p w14:paraId="243B6E46" w14:textId="2EAD6AF3" w:rsidR="1D85F307" w:rsidRPr="0019301C" w:rsidRDefault="5C70E16A" w:rsidP="00E068B1">
      <w:pPr>
        <w:pStyle w:val="Bodytext20"/>
        <w:numPr>
          <w:ilvl w:val="3"/>
          <w:numId w:val="34"/>
        </w:numPr>
        <w:tabs>
          <w:tab w:val="left" w:pos="851"/>
          <w:tab w:val="left" w:pos="993"/>
          <w:tab w:val="left" w:pos="1560"/>
          <w:tab w:val="left" w:pos="3828"/>
          <w:tab w:val="left" w:pos="9072"/>
        </w:tabs>
        <w:spacing w:before="0" w:line="240" w:lineRule="auto"/>
        <w:ind w:left="0" w:right="57" w:firstLine="567"/>
        <w:rPr>
          <w:rFonts w:asciiTheme="minorHAnsi" w:eastAsia="Arial" w:hAnsiTheme="minorHAnsi" w:cstheme="minorBidi"/>
          <w:sz w:val="22"/>
          <w:szCs w:val="22"/>
        </w:rPr>
      </w:pPr>
      <w:r w:rsidRPr="16FBFD59">
        <w:rPr>
          <w:rFonts w:asciiTheme="minorHAnsi" w:hAnsiTheme="minorHAnsi" w:cstheme="minorBidi"/>
          <w:i w:val="0"/>
          <w:sz w:val="22"/>
          <w:szCs w:val="22"/>
        </w:rPr>
        <w:t>Nauja a</w:t>
      </w:r>
      <w:r w:rsidR="717FF4FA" w:rsidRPr="16FBFD59">
        <w:rPr>
          <w:rFonts w:asciiTheme="minorHAnsi" w:hAnsiTheme="minorHAnsi" w:cstheme="minorBidi"/>
          <w:i w:val="0"/>
          <w:sz w:val="22"/>
          <w:szCs w:val="22"/>
        </w:rPr>
        <w:t>rmatūra turi turėti reikiamus sertifikatus, deklaracijas</w:t>
      </w:r>
      <w:r w:rsidR="1F8F7BC6" w:rsidRPr="16FBFD59">
        <w:rPr>
          <w:rFonts w:asciiTheme="minorHAnsi" w:hAnsiTheme="minorHAnsi" w:cstheme="minorBidi"/>
          <w:i w:val="0"/>
          <w:sz w:val="22"/>
          <w:szCs w:val="22"/>
        </w:rPr>
        <w:t>, kurie įrodo įrangos patikimumą bei atitiktį eksplo</w:t>
      </w:r>
      <w:r w:rsidR="6B3299EC" w:rsidRPr="16FBFD59">
        <w:rPr>
          <w:rFonts w:asciiTheme="minorHAnsi" w:hAnsiTheme="minorHAnsi" w:cstheme="minorBidi"/>
          <w:i w:val="0"/>
          <w:sz w:val="22"/>
          <w:szCs w:val="22"/>
        </w:rPr>
        <w:t>at</w:t>
      </w:r>
      <w:r w:rsidR="2591DAB0" w:rsidRPr="16FBFD59">
        <w:rPr>
          <w:rFonts w:asciiTheme="minorHAnsi" w:hAnsiTheme="minorHAnsi" w:cstheme="minorBidi"/>
          <w:i w:val="0"/>
          <w:sz w:val="22"/>
          <w:szCs w:val="22"/>
        </w:rPr>
        <w:t>a</w:t>
      </w:r>
      <w:r w:rsidR="42F504D7" w:rsidRPr="16FBFD59">
        <w:rPr>
          <w:rFonts w:asciiTheme="minorHAnsi" w:hAnsiTheme="minorHAnsi" w:cstheme="minorBidi"/>
          <w:i w:val="0"/>
          <w:sz w:val="22"/>
          <w:szCs w:val="22"/>
        </w:rPr>
        <w:t>cijai vandenilio aplinkoje.</w:t>
      </w:r>
    </w:p>
    <w:p w14:paraId="61E65C0C" w14:textId="1D10373B" w:rsidR="45A12FC6" w:rsidRPr="0019301C" w:rsidRDefault="45A12FC6" w:rsidP="00F24E68">
      <w:pPr>
        <w:widowControl w:val="0"/>
        <w:tabs>
          <w:tab w:val="left" w:pos="1276"/>
        </w:tabs>
        <w:spacing w:before="0"/>
        <w:ind w:left="0" w:right="57" w:firstLine="567"/>
        <w:rPr>
          <w:rFonts w:asciiTheme="minorHAnsi" w:eastAsia="Arial" w:hAnsiTheme="minorHAnsi" w:cstheme="minorBidi"/>
          <w:sz w:val="22"/>
          <w:szCs w:val="22"/>
        </w:rPr>
      </w:pPr>
    </w:p>
    <w:p w14:paraId="1D53037F" w14:textId="1F3FC441" w:rsidR="45A12FC6" w:rsidRPr="0019301C" w:rsidRDefault="0B67FCEC" w:rsidP="00306F10">
      <w:pPr>
        <w:pStyle w:val="Bodytext20"/>
        <w:numPr>
          <w:ilvl w:val="1"/>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b/>
          <w:i w:val="0"/>
          <w:sz w:val="22"/>
          <w:szCs w:val="22"/>
        </w:rPr>
      </w:pPr>
      <w:r w:rsidRPr="16FBFD59">
        <w:rPr>
          <w:rFonts w:asciiTheme="minorHAnsi" w:hAnsiTheme="minorHAnsi" w:cstheme="minorBidi"/>
          <w:b/>
          <w:i w:val="0"/>
          <w:sz w:val="22"/>
          <w:szCs w:val="22"/>
        </w:rPr>
        <w:t>R</w:t>
      </w:r>
      <w:r w:rsidR="56280E8A" w:rsidRPr="16FBFD59">
        <w:rPr>
          <w:rFonts w:asciiTheme="minorHAnsi" w:hAnsiTheme="minorHAnsi" w:cstheme="minorBidi"/>
          <w:b/>
          <w:i w:val="0"/>
          <w:sz w:val="22"/>
          <w:szCs w:val="22"/>
        </w:rPr>
        <w:t>EIKALAVIMAI APLINKOSAUGINEI DALIAI</w:t>
      </w:r>
    </w:p>
    <w:p w14:paraId="5685BCD9" w14:textId="5383A278" w:rsidR="45A12FC6" w:rsidRPr="0019301C" w:rsidRDefault="65FC78D0" w:rsidP="58741714">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Prieš </w:t>
      </w:r>
      <w:r w:rsidR="7163D3CE" w:rsidRPr="16FBFD59">
        <w:rPr>
          <w:rFonts w:asciiTheme="minorHAnsi" w:hAnsiTheme="minorHAnsi" w:cstheme="minorBidi"/>
          <w:i w:val="0"/>
          <w:sz w:val="22"/>
          <w:szCs w:val="22"/>
        </w:rPr>
        <w:t>Paslaugų atlikimo</w:t>
      </w:r>
      <w:r w:rsidRPr="16FBFD59">
        <w:rPr>
          <w:rFonts w:asciiTheme="minorHAnsi" w:hAnsiTheme="minorHAnsi" w:cstheme="minorBidi"/>
          <w:i w:val="0"/>
          <w:sz w:val="22"/>
          <w:szCs w:val="22"/>
        </w:rPr>
        <w:t xml:space="preserve"> pradžią </w:t>
      </w:r>
      <w:r w:rsidR="00331BFF" w:rsidRPr="16FBFD59">
        <w:rPr>
          <w:rFonts w:asciiTheme="minorHAnsi" w:hAnsiTheme="minorHAnsi" w:cstheme="minorBidi"/>
          <w:i w:val="0"/>
          <w:sz w:val="22"/>
          <w:szCs w:val="22"/>
        </w:rPr>
        <w:t>Tiekėj</w:t>
      </w:r>
      <w:r w:rsidRPr="16FBFD59">
        <w:rPr>
          <w:rFonts w:asciiTheme="minorHAnsi" w:hAnsiTheme="minorHAnsi" w:cstheme="minorBidi"/>
          <w:i w:val="0"/>
          <w:sz w:val="22"/>
          <w:szCs w:val="22"/>
        </w:rPr>
        <w:t xml:space="preserve">as turi sudaryti Atliekų valdymo planą ir suderinti su Užsakovo </w:t>
      </w:r>
      <w:r w:rsidR="35F67F8C" w:rsidRPr="16FBFD59">
        <w:rPr>
          <w:rFonts w:asciiTheme="minorHAnsi" w:hAnsiTheme="minorHAnsi" w:cstheme="minorBidi"/>
          <w:i w:val="0"/>
          <w:sz w:val="22"/>
          <w:szCs w:val="22"/>
        </w:rPr>
        <w:t xml:space="preserve">atsakingu </w:t>
      </w:r>
      <w:r w:rsidRPr="16FBFD59">
        <w:rPr>
          <w:rFonts w:asciiTheme="minorHAnsi" w:hAnsiTheme="minorHAnsi" w:cstheme="minorBidi"/>
          <w:i w:val="0"/>
          <w:sz w:val="22"/>
          <w:szCs w:val="22"/>
        </w:rPr>
        <w:t xml:space="preserve">darbuotoju. </w:t>
      </w:r>
      <w:r w:rsidR="223F6968" w:rsidRPr="16FBFD59">
        <w:rPr>
          <w:rFonts w:asciiTheme="minorHAnsi" w:hAnsiTheme="minorHAnsi" w:cstheme="minorBidi"/>
          <w:i w:val="0"/>
          <w:sz w:val="22"/>
          <w:szCs w:val="22"/>
        </w:rPr>
        <w:t xml:space="preserve">Atliekos privalo būti tvarkomos vadovaujantis įrangų gamintojų pateiktomis rekomendacijomis ir LR įstatymų </w:t>
      </w:r>
      <w:r w:rsidR="6AE62488" w:rsidRPr="16FBFD59">
        <w:rPr>
          <w:rFonts w:asciiTheme="minorHAnsi" w:hAnsiTheme="minorHAnsi" w:cstheme="minorBidi"/>
          <w:i w:val="0"/>
          <w:sz w:val="22"/>
          <w:szCs w:val="22"/>
        </w:rPr>
        <w:t xml:space="preserve">ir taisyklių </w:t>
      </w:r>
      <w:r w:rsidR="223F6968" w:rsidRPr="16FBFD59">
        <w:rPr>
          <w:rFonts w:asciiTheme="minorHAnsi" w:hAnsiTheme="minorHAnsi" w:cstheme="minorBidi"/>
          <w:i w:val="0"/>
          <w:sz w:val="22"/>
          <w:szCs w:val="22"/>
        </w:rPr>
        <w:t xml:space="preserve">reikalavimais dėl atliekų sutvarkymo. </w:t>
      </w:r>
      <w:r w:rsidR="553FF29F" w:rsidRPr="16FBFD59">
        <w:rPr>
          <w:rFonts w:asciiTheme="minorHAnsi" w:hAnsiTheme="minorHAnsi" w:cstheme="minorBidi"/>
          <w:i w:val="0"/>
          <w:sz w:val="22"/>
          <w:szCs w:val="22"/>
        </w:rPr>
        <w:t>Įrangos montavimo</w:t>
      </w:r>
      <w:r w:rsidR="16FC8FAF"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 xml:space="preserve">metu atsiradusias </w:t>
      </w:r>
      <w:r w:rsidR="5884939D" w:rsidRPr="16FBFD59">
        <w:rPr>
          <w:rFonts w:asciiTheme="minorHAnsi" w:hAnsiTheme="minorHAnsi" w:cstheme="minorBidi"/>
          <w:i w:val="0"/>
          <w:sz w:val="22"/>
          <w:szCs w:val="22"/>
        </w:rPr>
        <w:t xml:space="preserve">statybinio laužo </w:t>
      </w:r>
      <w:r w:rsidRPr="16FBFD59">
        <w:rPr>
          <w:rFonts w:asciiTheme="minorHAnsi" w:hAnsiTheme="minorHAnsi" w:cstheme="minorBidi"/>
          <w:i w:val="0"/>
          <w:sz w:val="22"/>
          <w:szCs w:val="22"/>
        </w:rPr>
        <w:t>atliekas</w:t>
      </w:r>
      <w:r w:rsidR="7D62D64F" w:rsidRPr="16FBFD59">
        <w:rPr>
          <w:rFonts w:asciiTheme="minorHAnsi" w:hAnsiTheme="minorHAnsi" w:cstheme="minorBidi"/>
          <w:i w:val="0"/>
          <w:sz w:val="22"/>
          <w:szCs w:val="22"/>
        </w:rPr>
        <w:t xml:space="preserve"> ar kitas susidariusias </w:t>
      </w:r>
      <w:r w:rsidR="29691FBD" w:rsidRPr="16FBFD59">
        <w:rPr>
          <w:rFonts w:asciiTheme="minorHAnsi" w:hAnsiTheme="minorHAnsi" w:cstheme="minorBidi"/>
          <w:i w:val="0"/>
          <w:sz w:val="22"/>
          <w:szCs w:val="22"/>
        </w:rPr>
        <w:t xml:space="preserve">pavojingas ar nepavojingas </w:t>
      </w:r>
      <w:r w:rsidR="7D62D64F" w:rsidRPr="16FBFD59">
        <w:rPr>
          <w:rFonts w:asciiTheme="minorHAnsi" w:hAnsiTheme="minorHAnsi" w:cstheme="minorBidi"/>
          <w:i w:val="0"/>
          <w:sz w:val="22"/>
          <w:szCs w:val="22"/>
        </w:rPr>
        <w:t>atliekas</w:t>
      </w:r>
      <w:r w:rsidR="04ED8B54" w:rsidRPr="16FBFD59">
        <w:rPr>
          <w:rFonts w:asciiTheme="minorHAnsi" w:hAnsiTheme="minorHAnsi" w:cstheme="minorBidi"/>
          <w:i w:val="0"/>
          <w:sz w:val="22"/>
          <w:szCs w:val="22"/>
        </w:rPr>
        <w:t xml:space="preserve"> </w:t>
      </w:r>
      <w:r w:rsidR="00331BFF" w:rsidRPr="16FBFD59">
        <w:rPr>
          <w:rFonts w:asciiTheme="minorHAnsi" w:hAnsiTheme="minorHAnsi" w:cstheme="minorBidi"/>
          <w:i w:val="0"/>
          <w:sz w:val="22"/>
          <w:szCs w:val="22"/>
        </w:rPr>
        <w:t>Tiekėj</w:t>
      </w:r>
      <w:r w:rsidRPr="16FBFD59">
        <w:rPr>
          <w:rFonts w:asciiTheme="minorHAnsi" w:hAnsiTheme="minorHAnsi" w:cstheme="minorBidi"/>
          <w:i w:val="0"/>
          <w:sz w:val="22"/>
          <w:szCs w:val="22"/>
        </w:rPr>
        <w:t>as kaupia savo paženklintuose konteineriuose, pastatytuose su Užsakovu suderintose vietose ir atitinkančiuose atliekų tvarkymo taisyklių reikalavimus</w:t>
      </w:r>
      <w:r w:rsidR="35F67F8C"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 </w:t>
      </w:r>
      <w:r w:rsidR="509FD5FE" w:rsidRPr="16FBFD59">
        <w:rPr>
          <w:rFonts w:asciiTheme="minorHAnsi" w:hAnsiTheme="minorHAnsi" w:cstheme="minorBidi"/>
          <w:i w:val="0"/>
          <w:sz w:val="22"/>
          <w:szCs w:val="22"/>
        </w:rPr>
        <w:t>B</w:t>
      </w:r>
      <w:r w:rsidRPr="16FBFD59">
        <w:rPr>
          <w:rFonts w:asciiTheme="minorHAnsi" w:hAnsiTheme="minorHAnsi" w:cstheme="minorBidi"/>
          <w:i w:val="0"/>
          <w:sz w:val="22"/>
          <w:szCs w:val="22"/>
        </w:rPr>
        <w:t xml:space="preserve">aigus </w:t>
      </w:r>
      <w:r w:rsidR="6B5CE5A3" w:rsidRPr="16FBFD59">
        <w:rPr>
          <w:rFonts w:asciiTheme="minorHAnsi" w:hAnsiTheme="minorHAnsi" w:cstheme="minorBidi"/>
          <w:i w:val="0"/>
          <w:sz w:val="22"/>
          <w:szCs w:val="22"/>
        </w:rPr>
        <w:t>Įrangos montavimą</w:t>
      </w:r>
      <w:r w:rsidRPr="16FBFD59">
        <w:rPr>
          <w:rFonts w:asciiTheme="minorHAnsi" w:hAnsiTheme="minorHAnsi" w:cstheme="minorBidi"/>
          <w:i w:val="0"/>
          <w:sz w:val="22"/>
          <w:szCs w:val="22"/>
        </w:rPr>
        <w:t xml:space="preserve"> </w:t>
      </w:r>
      <w:r w:rsidR="00331BFF" w:rsidRPr="16FBFD59">
        <w:rPr>
          <w:rFonts w:asciiTheme="minorHAnsi" w:hAnsiTheme="minorHAnsi" w:cstheme="minorBidi"/>
          <w:i w:val="0"/>
          <w:sz w:val="22"/>
          <w:szCs w:val="22"/>
        </w:rPr>
        <w:t>Tiekėj</w:t>
      </w:r>
      <w:r w:rsidRPr="16FBFD59">
        <w:rPr>
          <w:rFonts w:asciiTheme="minorHAnsi" w:hAnsiTheme="minorHAnsi" w:cstheme="minorBidi"/>
          <w:i w:val="0"/>
          <w:sz w:val="22"/>
          <w:szCs w:val="22"/>
        </w:rPr>
        <w:t>as nepavojingas atliekas išveža į atliekų tvarkymo arba surinkimo įmones savo transportu</w:t>
      </w:r>
      <w:r w:rsidR="44D6B2C9" w:rsidRPr="16FBFD59">
        <w:rPr>
          <w:rFonts w:asciiTheme="minorHAnsi" w:hAnsiTheme="minorHAnsi" w:cstheme="minorBidi"/>
          <w:i w:val="0"/>
          <w:sz w:val="22"/>
          <w:szCs w:val="22"/>
        </w:rPr>
        <w:t xml:space="preserve"> arba iškviečia tokią veiklą turinčią teisę atlikti įmonę išsivežti atliekas ir pateikti utilizavimo dokumentą</w:t>
      </w:r>
      <w:r w:rsidRPr="16FBFD59">
        <w:rPr>
          <w:rFonts w:asciiTheme="minorHAnsi" w:hAnsiTheme="minorHAnsi" w:cstheme="minorBidi"/>
          <w:i w:val="0"/>
          <w:sz w:val="22"/>
          <w:szCs w:val="22"/>
        </w:rPr>
        <w:t xml:space="preserve">. </w:t>
      </w:r>
      <w:r w:rsidR="00331BFF" w:rsidRPr="16FBFD59">
        <w:rPr>
          <w:rFonts w:asciiTheme="minorHAnsi" w:hAnsiTheme="minorHAnsi" w:cstheme="minorBidi"/>
          <w:i w:val="0"/>
          <w:sz w:val="22"/>
          <w:szCs w:val="22"/>
        </w:rPr>
        <w:t>Tiekėj</w:t>
      </w:r>
      <w:r w:rsidRPr="16FBFD59">
        <w:rPr>
          <w:rFonts w:asciiTheme="minorHAnsi" w:hAnsiTheme="minorHAnsi" w:cstheme="minorBidi"/>
          <w:i w:val="0"/>
          <w:sz w:val="22"/>
          <w:szCs w:val="22"/>
        </w:rPr>
        <w:t>as garantuoja, kad visos iš Užsakovo išvežamos nepavojingos arba perduotos pavojingos atliekos bus nuvežtos apdoroti į įmonę (-es), turinčią teisę atlikti šią paslaugą.</w:t>
      </w:r>
    </w:p>
    <w:p w14:paraId="134B98AD" w14:textId="54D6C591" w:rsidR="45A12FC6" w:rsidRPr="0019301C" w:rsidRDefault="65FC78D0" w:rsidP="00A0189B">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Statybvietėje susidariusios atliekos turi būti rūšiuojamos ir laikinai saugomos taip, kad neturėtų neigiamo poveikio žmonių sveikatai ir aplinkai.</w:t>
      </w:r>
    </w:p>
    <w:p w14:paraId="6455E60B" w14:textId="70D9A667" w:rsidR="45A12FC6" w:rsidRPr="0019301C" w:rsidRDefault="65FC78D0" w:rsidP="58741714">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Pavojingų atliekų susidarymo, surinkimo, saugojimo, vežimo, rūšiavimo metu negalima šių atliekų skiesti ir maišyti su jokiomis atliekomis ar medžiagomis.</w:t>
      </w:r>
      <w:r w:rsidR="34F8F78E" w:rsidRPr="16FBFD59">
        <w:rPr>
          <w:rFonts w:asciiTheme="minorHAnsi" w:hAnsiTheme="minorHAnsi" w:cstheme="minorBidi"/>
          <w:i w:val="0"/>
          <w:sz w:val="22"/>
          <w:szCs w:val="22"/>
        </w:rPr>
        <w:t xml:space="preserve"> </w:t>
      </w:r>
    </w:p>
    <w:p w14:paraId="52CA60F8" w14:textId="4A1BC63C" w:rsidR="45A12FC6" w:rsidRPr="0019301C" w:rsidRDefault="65FC78D0" w:rsidP="58741714">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Atliekų saugojimo priemonės, įrenginiai ir vietos, atsižvelgiant į juose saugomų atliekų savybes, turi atitikti teisės aktų nustatytus aplinkos apsaugos, priešgaisrinės apsaugos, darbuotojų saugos ir sveikatos reikalavimus.</w:t>
      </w:r>
      <w:r w:rsidR="7AF0D8DF" w:rsidRPr="16FBFD59">
        <w:rPr>
          <w:rFonts w:asciiTheme="minorHAnsi" w:hAnsiTheme="minorHAnsi" w:cstheme="minorBidi"/>
          <w:i w:val="0"/>
          <w:sz w:val="22"/>
          <w:szCs w:val="22"/>
        </w:rPr>
        <w:t xml:space="preserve"> Pavojingos atliekos turi būti uždarose talpose ar konteineriuose ir po stogu ar patal</w:t>
      </w:r>
      <w:r w:rsidR="2A64F278" w:rsidRPr="16FBFD59">
        <w:rPr>
          <w:rFonts w:asciiTheme="minorHAnsi" w:hAnsiTheme="minorHAnsi" w:cstheme="minorBidi"/>
          <w:i w:val="0"/>
          <w:sz w:val="22"/>
          <w:szCs w:val="22"/>
        </w:rPr>
        <w:t>p</w:t>
      </w:r>
      <w:r w:rsidR="7AF0D8DF" w:rsidRPr="16FBFD59">
        <w:rPr>
          <w:rFonts w:asciiTheme="minorHAnsi" w:hAnsiTheme="minorHAnsi" w:cstheme="minorBidi"/>
          <w:i w:val="0"/>
          <w:sz w:val="22"/>
          <w:szCs w:val="22"/>
        </w:rPr>
        <w:t>oje, kad būtų užtikrinta</w:t>
      </w:r>
      <w:r w:rsidR="00AB2AAE" w:rsidRPr="16FBFD59">
        <w:rPr>
          <w:rFonts w:asciiTheme="minorHAnsi" w:hAnsiTheme="minorHAnsi" w:cstheme="minorBidi"/>
          <w:i w:val="0"/>
          <w:sz w:val="22"/>
          <w:szCs w:val="22"/>
        </w:rPr>
        <w:t xml:space="preserve"> </w:t>
      </w:r>
      <w:r w:rsidR="2CA19263" w:rsidRPr="16FBFD59">
        <w:rPr>
          <w:rFonts w:asciiTheme="minorHAnsi" w:hAnsiTheme="minorHAnsi" w:cstheme="minorBidi"/>
          <w:i w:val="0"/>
          <w:sz w:val="22"/>
          <w:szCs w:val="22"/>
        </w:rPr>
        <w:t xml:space="preserve">pavojingų </w:t>
      </w:r>
      <w:r w:rsidR="622C96D5" w:rsidRPr="16FBFD59">
        <w:rPr>
          <w:rFonts w:asciiTheme="minorHAnsi" w:hAnsiTheme="minorHAnsi" w:cstheme="minorBidi"/>
          <w:i w:val="0"/>
          <w:sz w:val="22"/>
          <w:szCs w:val="22"/>
        </w:rPr>
        <w:t xml:space="preserve">atliekų </w:t>
      </w:r>
      <w:r w:rsidR="7AF0D8DF" w:rsidRPr="16FBFD59">
        <w:rPr>
          <w:rFonts w:asciiTheme="minorHAnsi" w:hAnsiTheme="minorHAnsi" w:cstheme="minorBidi"/>
          <w:i w:val="0"/>
          <w:sz w:val="22"/>
          <w:szCs w:val="22"/>
        </w:rPr>
        <w:t>apsauga nuo meteorologinių reiškinių.</w:t>
      </w:r>
    </w:p>
    <w:p w14:paraId="04CDAD34" w14:textId="6A30A3B2" w:rsidR="45A12FC6" w:rsidRPr="0019301C" w:rsidRDefault="65FC78D0" w:rsidP="00A0189B">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Saugomos, vežamos pavojingos atliekos turi būti supakuotos taip, kad nekeltų pavojaus žmonių sveikatai ir aplinkai.</w:t>
      </w:r>
    </w:p>
    <w:p w14:paraId="3978E60C" w14:textId="1C81BE4D" w:rsidR="45A12FC6" w:rsidRPr="0019301C" w:rsidRDefault="65FC78D0" w:rsidP="58741714">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Planuojamos naudoti cheminės medžiagos/mišiniai turi būti saugiai saugomos, kad neišsilietų į</w:t>
      </w:r>
      <w:r w:rsidR="00AB2AAE"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patalpas, t.y. ant padėklų, iš kurių išsiliejusi cheminė medžiaga nepatektų ant grindų. </w:t>
      </w:r>
    </w:p>
    <w:p w14:paraId="6632095D" w14:textId="347CE702" w:rsidR="45A12FC6" w:rsidRPr="0019301C" w:rsidRDefault="65FC78D0" w:rsidP="00A0189B">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Pakuotės, konteineriai turi būti sukonstruoti ir pagaminti taip, kad juose esančios pavojingos atliekos negalėtų išsipilti, išsibarstyti, išgaruoti ar kitaip patekti į aplinką.</w:t>
      </w:r>
    </w:p>
    <w:p w14:paraId="3740D4BC" w14:textId="244F8D4B" w:rsidR="45A12FC6" w:rsidRPr="0019301C" w:rsidRDefault="65FC78D0" w:rsidP="00A0189B">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Pakuočių, konteinerių medžiagos turi būti atsparios juose supakuotų pavojingų atliekų ir atskirų jų komponentų poveikiui ir nereaguoti su šiomis atliekomis ar jų komponentais.</w:t>
      </w:r>
    </w:p>
    <w:p w14:paraId="5C15C5A4" w14:textId="562F106E" w:rsidR="45A12FC6" w:rsidRPr="0019301C" w:rsidRDefault="65FC78D0" w:rsidP="00A0189B">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Pakuočių, konteinerių dangčiai ir kamščiai turi būti tvirti ir sandarūs, sukonstruoti ir pagaminti taip, kad juos būtų galima saugiai atidaryti ir uždaryti, saugojimo, perkėlimo ar vežimo metu nesutrūktų, neatsilaisvintų ir neatsidarytų, ir juose esančios medžiagos nepatektų į aplinką.</w:t>
      </w:r>
    </w:p>
    <w:p w14:paraId="5A41F41A" w14:textId="5E232B42" w:rsidR="45A12FC6" w:rsidRPr="0019301C" w:rsidRDefault="65FC78D0" w:rsidP="58741714">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lastRenderedPageBreak/>
        <w:t>Visi saugomų, vežamų pavojingų atliekų konteineriai ar pakuotės turi būti paženklinti, o ženklinimo etiketė ir joje pateikta informacija turi būti aiškiai matoma, atspari aplinkos poveikiui.</w:t>
      </w:r>
      <w:r w:rsidR="448B1745" w:rsidRPr="16FBFD59">
        <w:rPr>
          <w:rFonts w:asciiTheme="minorHAnsi" w:hAnsiTheme="minorHAnsi" w:cstheme="minorBidi"/>
          <w:i w:val="0"/>
          <w:sz w:val="22"/>
          <w:szCs w:val="22"/>
        </w:rPr>
        <w:t xml:space="preserve"> Ženklinimo etiketėje turi būti </w:t>
      </w:r>
      <w:r w:rsidR="69C238A8" w:rsidRPr="16FBFD59">
        <w:rPr>
          <w:rFonts w:asciiTheme="minorHAnsi" w:hAnsiTheme="minorHAnsi" w:cstheme="minorBidi"/>
          <w:i w:val="0"/>
          <w:sz w:val="22"/>
          <w:szCs w:val="22"/>
        </w:rPr>
        <w:t>nurodytas atliekos pavadinimas, atliekos kodas ir atliekos turėtojo kontaktiniai duomenys.</w:t>
      </w:r>
    </w:p>
    <w:p w14:paraId="730AFBB1" w14:textId="7B4C0B5B" w:rsidR="45A12FC6" w:rsidRPr="0019301C" w:rsidRDefault="65FC78D0" w:rsidP="00A0189B">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Atliekos turi būti tvarkomos remiantis LR Aplinkos ministro</w:t>
      </w:r>
      <w:r w:rsidR="00AB2AAE"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2014 m. rugpjūčio 28 d. įstatymu Nr. D1-698 patvirtintomis „Statybinių atliekų tvarkymo taisyklėmis“</w:t>
      </w:r>
      <w:r w:rsidR="098EDB41" w:rsidRPr="16FBFD59">
        <w:rPr>
          <w:rFonts w:asciiTheme="minorHAnsi" w:hAnsiTheme="minorHAnsi" w:cstheme="minorBidi"/>
          <w:i w:val="0"/>
          <w:sz w:val="22"/>
          <w:szCs w:val="22"/>
        </w:rPr>
        <w:t xml:space="preserve"> (aktuali</w:t>
      </w:r>
      <w:r w:rsidR="16FC8FAF" w:rsidRPr="16FBFD59">
        <w:rPr>
          <w:rFonts w:asciiTheme="minorHAnsi" w:hAnsiTheme="minorHAnsi" w:cstheme="minorBidi"/>
          <w:i w:val="0"/>
          <w:sz w:val="22"/>
          <w:szCs w:val="22"/>
        </w:rPr>
        <w:t>a</w:t>
      </w:r>
      <w:r w:rsidR="098EDB41" w:rsidRPr="16FBFD59">
        <w:rPr>
          <w:rFonts w:asciiTheme="minorHAnsi" w:hAnsiTheme="minorHAnsi" w:cstheme="minorBidi"/>
          <w:i w:val="0"/>
          <w:sz w:val="22"/>
          <w:szCs w:val="22"/>
        </w:rPr>
        <w:t xml:space="preserve"> redakcija)</w:t>
      </w:r>
      <w:r w:rsidRPr="16FBFD59">
        <w:rPr>
          <w:rFonts w:asciiTheme="minorHAnsi" w:hAnsiTheme="minorHAnsi" w:cstheme="minorBidi"/>
          <w:i w:val="0"/>
          <w:sz w:val="22"/>
          <w:szCs w:val="22"/>
        </w:rPr>
        <w:t>, kurios nustato statybinių atliekų susidarymo ir tvarkymo planavimo, apskaitos statybvietėje, neapdorotų statybinių atliekų vežimo, naudojimo ir šalinimo reikalavimus. Susidariusių atliekų kiekis ir išvežimas turi būti fiksuojamas statybos darbų žurnale, kaip nurodyta Statybos techniniame reglamente STR 1.08.02:2002 „Statybos darbai“</w:t>
      </w:r>
      <w:r w:rsidR="16FC8FAF" w:rsidRPr="16FBFD59">
        <w:rPr>
          <w:rFonts w:asciiTheme="minorHAnsi" w:hAnsiTheme="minorHAnsi" w:cstheme="minorBidi"/>
          <w:i w:val="0"/>
          <w:sz w:val="22"/>
          <w:szCs w:val="22"/>
        </w:rPr>
        <w:t xml:space="preserve"> (aktualia redakcija).</w:t>
      </w:r>
    </w:p>
    <w:p w14:paraId="2EBD0C27" w14:textId="04745A49" w:rsidR="45A12FC6" w:rsidRPr="0019301C" w:rsidRDefault="65FC78D0" w:rsidP="00A0189B">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Metalo laužas tvarkymui (apdorojimui) turi būti priduotas pagal </w:t>
      </w:r>
      <w:r w:rsidR="000906EC" w:rsidRPr="16FBFD59">
        <w:rPr>
          <w:rFonts w:asciiTheme="minorHAnsi" w:hAnsiTheme="minorHAnsi" w:cstheme="minorBidi"/>
          <w:i w:val="0"/>
          <w:sz w:val="22"/>
          <w:szCs w:val="22"/>
        </w:rPr>
        <w:t xml:space="preserve">Užsakovo </w:t>
      </w:r>
      <w:r w:rsidRPr="16FBFD59">
        <w:rPr>
          <w:rFonts w:asciiTheme="minorHAnsi" w:hAnsiTheme="minorHAnsi" w:cstheme="minorBidi"/>
          <w:i w:val="0"/>
          <w:sz w:val="22"/>
          <w:szCs w:val="22"/>
        </w:rPr>
        <w:t>nustatytą tvarką.</w:t>
      </w:r>
      <w:r w:rsidR="6594D387" w:rsidRPr="16FBFD59">
        <w:rPr>
          <w:rFonts w:asciiTheme="minorHAnsi" w:hAnsiTheme="minorHAnsi" w:cstheme="minorBidi"/>
          <w:i w:val="0"/>
          <w:sz w:val="22"/>
          <w:szCs w:val="22"/>
        </w:rPr>
        <w:t xml:space="preserve"> Tvarkos aprašas bus patiektas </w:t>
      </w:r>
      <w:r w:rsidR="00331BFF" w:rsidRPr="16FBFD59">
        <w:rPr>
          <w:rFonts w:asciiTheme="minorHAnsi" w:hAnsiTheme="minorHAnsi" w:cstheme="minorBidi"/>
          <w:i w:val="0"/>
          <w:sz w:val="22"/>
          <w:szCs w:val="22"/>
        </w:rPr>
        <w:t>Tiekėj</w:t>
      </w:r>
      <w:r w:rsidR="6594D387" w:rsidRPr="16FBFD59">
        <w:rPr>
          <w:rFonts w:asciiTheme="minorHAnsi" w:hAnsiTheme="minorHAnsi" w:cstheme="minorBidi"/>
          <w:i w:val="0"/>
          <w:sz w:val="22"/>
          <w:szCs w:val="22"/>
        </w:rPr>
        <w:t>ui pareikalavus.</w:t>
      </w:r>
    </w:p>
    <w:p w14:paraId="5294FEFB" w14:textId="469D667F" w:rsidR="45A12FC6" w:rsidRPr="0019301C" w:rsidRDefault="002B2E43" w:rsidP="00A0189B">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Sumontavus pristatytą Įrangą, </w:t>
      </w:r>
      <w:r w:rsidR="65FC78D0" w:rsidRPr="16FBFD59">
        <w:rPr>
          <w:rFonts w:asciiTheme="minorHAnsi" w:hAnsiTheme="minorHAnsi" w:cstheme="minorBidi"/>
          <w:i w:val="0"/>
          <w:sz w:val="22"/>
          <w:szCs w:val="22"/>
        </w:rPr>
        <w:t xml:space="preserve">iš įrengtų įrenginių </w:t>
      </w:r>
      <w:r w:rsidR="60DEF032" w:rsidRPr="16FBFD59">
        <w:rPr>
          <w:rFonts w:asciiTheme="minorHAnsi" w:hAnsiTheme="minorHAnsi" w:cstheme="minorBidi"/>
          <w:i w:val="0"/>
          <w:sz w:val="22"/>
          <w:szCs w:val="22"/>
        </w:rPr>
        <w:t xml:space="preserve">ir jų tarpusavio sąveikos procesų neturi </w:t>
      </w:r>
      <w:r w:rsidR="65FC78D0" w:rsidRPr="16FBFD59">
        <w:rPr>
          <w:rFonts w:asciiTheme="minorHAnsi" w:hAnsiTheme="minorHAnsi" w:cstheme="minorBidi"/>
          <w:i w:val="0"/>
          <w:sz w:val="22"/>
          <w:szCs w:val="22"/>
        </w:rPr>
        <w:t>nesusidaryt</w:t>
      </w:r>
      <w:r w:rsidR="68B7BFD9" w:rsidRPr="16FBFD59">
        <w:rPr>
          <w:rFonts w:asciiTheme="minorHAnsi" w:hAnsiTheme="minorHAnsi" w:cstheme="minorBidi"/>
          <w:i w:val="0"/>
          <w:sz w:val="22"/>
          <w:szCs w:val="22"/>
        </w:rPr>
        <w:t xml:space="preserve">i </w:t>
      </w:r>
      <w:r w:rsidR="65FC78D0" w:rsidRPr="16FBFD59">
        <w:rPr>
          <w:rFonts w:asciiTheme="minorHAnsi" w:hAnsiTheme="minorHAnsi" w:cstheme="minorBidi"/>
          <w:i w:val="0"/>
          <w:sz w:val="22"/>
          <w:szCs w:val="22"/>
        </w:rPr>
        <w:t xml:space="preserve">nuotekų ir atliekų. </w:t>
      </w:r>
    </w:p>
    <w:p w14:paraId="5F2E70D1" w14:textId="4DDB0958" w:rsidR="45A12FC6" w:rsidRPr="0019301C" w:rsidRDefault="60B5A097" w:rsidP="54B44AB0">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iCs w:val="0"/>
          <w:sz w:val="22"/>
          <w:szCs w:val="22"/>
        </w:rPr>
      </w:pPr>
      <w:r w:rsidRPr="54B44AB0">
        <w:rPr>
          <w:rFonts w:asciiTheme="minorHAnsi" w:hAnsiTheme="minorHAnsi" w:cstheme="minorBidi"/>
          <w:i w:val="0"/>
          <w:iCs w:val="0"/>
          <w:sz w:val="22"/>
          <w:szCs w:val="22"/>
        </w:rPr>
        <w:t>Įrenginių skleidžiamas triukšmas dienos</w:t>
      </w:r>
      <w:r w:rsidR="28232E69" w:rsidRPr="54B44AB0">
        <w:rPr>
          <w:rFonts w:asciiTheme="minorHAnsi" w:hAnsiTheme="minorHAnsi" w:cstheme="minorBidi"/>
          <w:i w:val="0"/>
          <w:iCs w:val="0"/>
          <w:sz w:val="22"/>
          <w:szCs w:val="22"/>
        </w:rPr>
        <w:t>, vakaro</w:t>
      </w:r>
      <w:r w:rsidRPr="54B44AB0">
        <w:rPr>
          <w:rFonts w:asciiTheme="minorHAnsi" w:hAnsiTheme="minorHAnsi" w:cstheme="minorBidi"/>
          <w:i w:val="0"/>
          <w:iCs w:val="0"/>
          <w:sz w:val="22"/>
          <w:szCs w:val="22"/>
        </w:rPr>
        <w:t xml:space="preserve"> ir nakties metu neturi viršyti miestuose galiojančių norminių dokumentų reikalavimų bei Lietuvos higienos normos HN 33:2011 reikalavimų</w:t>
      </w:r>
      <w:r w:rsidR="2C0A4892" w:rsidRPr="54B44AB0">
        <w:rPr>
          <w:rFonts w:asciiTheme="minorHAnsi" w:hAnsiTheme="minorHAnsi" w:cstheme="minorBidi"/>
          <w:i w:val="0"/>
          <w:iCs w:val="0"/>
          <w:sz w:val="22"/>
          <w:szCs w:val="22"/>
        </w:rPr>
        <w:t xml:space="preserve"> (žiūrėti priedą 4</w:t>
      </w:r>
      <w:r w:rsidR="5167A1F1" w:rsidRPr="54B44AB0">
        <w:rPr>
          <w:rFonts w:asciiTheme="minorHAnsi" w:hAnsiTheme="minorHAnsi" w:cstheme="minorBidi"/>
          <w:i w:val="0"/>
          <w:iCs w:val="0"/>
          <w:sz w:val="22"/>
          <w:szCs w:val="22"/>
        </w:rPr>
        <w:t>. Triukšmo norm</w:t>
      </w:r>
      <w:r w:rsidR="03DAAC91" w:rsidRPr="54B44AB0">
        <w:rPr>
          <w:rFonts w:asciiTheme="minorHAnsi" w:hAnsiTheme="minorHAnsi" w:cstheme="minorBidi"/>
          <w:i w:val="0"/>
          <w:iCs w:val="0"/>
          <w:sz w:val="22"/>
          <w:szCs w:val="22"/>
        </w:rPr>
        <w:t>iniai</w:t>
      </w:r>
      <w:r w:rsidR="5167A1F1" w:rsidRPr="54B44AB0">
        <w:rPr>
          <w:rFonts w:asciiTheme="minorHAnsi" w:hAnsiTheme="minorHAnsi" w:cstheme="minorBidi"/>
          <w:i w:val="0"/>
          <w:iCs w:val="0"/>
          <w:sz w:val="22"/>
          <w:szCs w:val="22"/>
        </w:rPr>
        <w:t xml:space="preserve"> duomenys)</w:t>
      </w:r>
      <w:r w:rsidRPr="54B44AB0">
        <w:rPr>
          <w:rFonts w:asciiTheme="minorHAnsi" w:hAnsiTheme="minorHAnsi" w:cstheme="minorBidi"/>
          <w:i w:val="0"/>
          <w:iCs w:val="0"/>
          <w:sz w:val="22"/>
          <w:szCs w:val="22"/>
        </w:rPr>
        <w:t>.</w:t>
      </w:r>
      <w:r w:rsidR="55C0CDF1" w:rsidRPr="54B44AB0">
        <w:rPr>
          <w:rFonts w:asciiTheme="minorHAnsi" w:hAnsiTheme="minorHAnsi" w:cstheme="minorBidi"/>
          <w:i w:val="0"/>
          <w:iCs w:val="0"/>
          <w:sz w:val="22"/>
          <w:szCs w:val="22"/>
        </w:rPr>
        <w:t xml:space="preserve"> </w:t>
      </w:r>
      <w:r w:rsidR="519A0792" w:rsidRPr="54B44AB0">
        <w:rPr>
          <w:rFonts w:asciiTheme="minorHAnsi" w:hAnsiTheme="minorHAnsi" w:cstheme="minorBidi"/>
          <w:i w:val="0"/>
          <w:iCs w:val="0"/>
          <w:sz w:val="22"/>
          <w:szCs w:val="22"/>
        </w:rPr>
        <w:t>Tiekėj</w:t>
      </w:r>
      <w:r w:rsidR="49C50D8A" w:rsidRPr="54B44AB0">
        <w:rPr>
          <w:rFonts w:asciiTheme="minorHAnsi" w:hAnsiTheme="minorHAnsi" w:cstheme="minorBidi"/>
          <w:i w:val="0"/>
          <w:iCs w:val="0"/>
          <w:sz w:val="22"/>
          <w:szCs w:val="22"/>
        </w:rPr>
        <w:t>o</w:t>
      </w:r>
      <w:r w:rsidR="307304D2" w:rsidRPr="54B44AB0">
        <w:rPr>
          <w:rFonts w:asciiTheme="minorHAnsi" w:hAnsiTheme="minorHAnsi" w:cstheme="minorBidi"/>
          <w:i w:val="0"/>
          <w:iCs w:val="0"/>
          <w:sz w:val="22"/>
          <w:szCs w:val="22"/>
        </w:rPr>
        <w:t xml:space="preserve"> apimtyje įrengti reikiamas triukšmo mažinimo</w:t>
      </w:r>
      <w:r w:rsidR="561D45D2" w:rsidRPr="54B44AB0">
        <w:rPr>
          <w:rFonts w:asciiTheme="minorHAnsi" w:hAnsiTheme="minorHAnsi" w:cstheme="minorBidi"/>
          <w:i w:val="0"/>
          <w:iCs w:val="0"/>
          <w:sz w:val="22"/>
          <w:szCs w:val="22"/>
        </w:rPr>
        <w:t>/nukreipimo</w:t>
      </w:r>
      <w:r w:rsidR="307304D2" w:rsidRPr="54B44AB0">
        <w:rPr>
          <w:rFonts w:asciiTheme="minorHAnsi" w:hAnsiTheme="minorHAnsi" w:cstheme="minorBidi"/>
          <w:i w:val="0"/>
          <w:iCs w:val="0"/>
          <w:sz w:val="22"/>
          <w:szCs w:val="22"/>
        </w:rPr>
        <w:t xml:space="preserve"> priemones</w:t>
      </w:r>
      <w:r w:rsidR="77BEE842" w:rsidRPr="54B44AB0">
        <w:rPr>
          <w:rFonts w:asciiTheme="minorHAnsi" w:hAnsiTheme="minorHAnsi" w:cstheme="minorBidi"/>
          <w:i w:val="0"/>
          <w:iCs w:val="0"/>
          <w:sz w:val="22"/>
          <w:szCs w:val="22"/>
        </w:rPr>
        <w:t xml:space="preserve"> įrangai</w:t>
      </w:r>
      <w:r w:rsidR="307304D2" w:rsidRPr="54B44AB0">
        <w:rPr>
          <w:rFonts w:asciiTheme="minorHAnsi" w:hAnsiTheme="minorHAnsi" w:cstheme="minorBidi"/>
          <w:i w:val="0"/>
          <w:iCs w:val="0"/>
          <w:sz w:val="22"/>
          <w:szCs w:val="22"/>
        </w:rPr>
        <w:t>, jei tokių prireiks atsižvelgus į tiekiamą įrangą</w:t>
      </w:r>
      <w:r w:rsidR="3EA2A4D8" w:rsidRPr="54B44AB0">
        <w:rPr>
          <w:rFonts w:asciiTheme="minorHAnsi" w:hAnsiTheme="minorHAnsi" w:cstheme="minorBidi"/>
          <w:i w:val="0"/>
          <w:iCs w:val="0"/>
          <w:sz w:val="22"/>
          <w:szCs w:val="22"/>
        </w:rPr>
        <w:t xml:space="preserve">, kad </w:t>
      </w:r>
      <w:r w:rsidR="7B0C456A" w:rsidRPr="54B44AB0">
        <w:rPr>
          <w:rFonts w:asciiTheme="minorHAnsi" w:hAnsiTheme="minorHAnsi" w:cstheme="minorBidi"/>
          <w:i w:val="0"/>
          <w:iCs w:val="0"/>
          <w:sz w:val="22"/>
          <w:szCs w:val="22"/>
        </w:rPr>
        <w:t xml:space="preserve">nebūtų </w:t>
      </w:r>
      <w:r w:rsidR="3EA2A4D8" w:rsidRPr="54B44AB0">
        <w:rPr>
          <w:rFonts w:asciiTheme="minorHAnsi" w:hAnsiTheme="minorHAnsi" w:cstheme="minorBidi"/>
          <w:i w:val="0"/>
          <w:iCs w:val="0"/>
          <w:sz w:val="22"/>
          <w:szCs w:val="22"/>
        </w:rPr>
        <w:t>viršyti HN 33:</w:t>
      </w:r>
      <w:r w:rsidR="49C50D8A" w:rsidRPr="54B44AB0">
        <w:rPr>
          <w:rFonts w:asciiTheme="minorHAnsi" w:hAnsiTheme="minorHAnsi" w:cstheme="minorBidi"/>
          <w:i w:val="0"/>
          <w:iCs w:val="0"/>
          <w:sz w:val="22"/>
          <w:szCs w:val="22"/>
        </w:rPr>
        <w:t xml:space="preserve">2011 </w:t>
      </w:r>
      <w:r w:rsidR="641F2801" w:rsidRPr="54B44AB0">
        <w:rPr>
          <w:rFonts w:asciiTheme="minorHAnsi" w:hAnsiTheme="minorHAnsi" w:cstheme="minorBidi"/>
          <w:i w:val="0"/>
          <w:iCs w:val="0"/>
          <w:sz w:val="22"/>
          <w:szCs w:val="22"/>
        </w:rPr>
        <w:t>reikalavim</w:t>
      </w:r>
      <w:r w:rsidR="39ADC7FD" w:rsidRPr="54B44AB0">
        <w:rPr>
          <w:rFonts w:asciiTheme="minorHAnsi" w:hAnsiTheme="minorHAnsi" w:cstheme="minorBidi"/>
          <w:i w:val="0"/>
          <w:iCs w:val="0"/>
          <w:sz w:val="22"/>
          <w:szCs w:val="22"/>
        </w:rPr>
        <w:t>ai</w:t>
      </w:r>
      <w:r w:rsidR="307304D2" w:rsidRPr="54B44AB0">
        <w:rPr>
          <w:rFonts w:asciiTheme="minorHAnsi" w:hAnsiTheme="minorHAnsi" w:cstheme="minorBidi"/>
          <w:i w:val="0"/>
          <w:iCs w:val="0"/>
          <w:sz w:val="22"/>
          <w:szCs w:val="22"/>
        </w:rPr>
        <w:t>.</w:t>
      </w:r>
      <w:r w:rsidR="0050173C" w:rsidRPr="54B44AB0">
        <w:rPr>
          <w:rFonts w:asciiTheme="minorHAnsi" w:hAnsiTheme="minorHAnsi" w:cstheme="minorBidi"/>
          <w:i w:val="0"/>
          <w:iCs w:val="0"/>
          <w:sz w:val="22"/>
          <w:szCs w:val="22"/>
        </w:rPr>
        <w:t xml:space="preserve"> </w:t>
      </w:r>
      <w:r w:rsidR="004D02EC" w:rsidRPr="54B44AB0">
        <w:rPr>
          <w:rFonts w:asciiTheme="minorHAnsi" w:hAnsiTheme="minorHAnsi" w:cstheme="minorBidi"/>
          <w:i w:val="0"/>
          <w:iCs w:val="0"/>
          <w:sz w:val="22"/>
          <w:szCs w:val="22"/>
        </w:rPr>
        <w:t xml:space="preserve">Tam kad atitikti šiems reikalavimams, Užsakovas atliko </w:t>
      </w:r>
      <w:r w:rsidR="54C73B89" w:rsidRPr="54B44AB0">
        <w:rPr>
          <w:rFonts w:asciiTheme="minorHAnsi" w:hAnsiTheme="minorHAnsi" w:cstheme="minorBidi"/>
          <w:i w:val="0"/>
          <w:iCs w:val="0"/>
          <w:sz w:val="22"/>
          <w:szCs w:val="22"/>
        </w:rPr>
        <w:t xml:space="preserve">preliminarų </w:t>
      </w:r>
      <w:r w:rsidR="004D02EC" w:rsidRPr="54B44AB0">
        <w:rPr>
          <w:rFonts w:asciiTheme="minorHAnsi" w:hAnsiTheme="minorHAnsi" w:cstheme="minorBidi"/>
          <w:i w:val="0"/>
          <w:iCs w:val="0"/>
          <w:sz w:val="22"/>
          <w:szCs w:val="22"/>
        </w:rPr>
        <w:t>triukšmo modeliavimą</w:t>
      </w:r>
      <w:r w:rsidR="000D46B7" w:rsidRPr="54B44AB0">
        <w:rPr>
          <w:rFonts w:asciiTheme="minorHAnsi" w:hAnsiTheme="minorHAnsi" w:cstheme="minorBidi"/>
          <w:i w:val="0"/>
          <w:iCs w:val="0"/>
          <w:sz w:val="22"/>
          <w:szCs w:val="22"/>
        </w:rPr>
        <w:t xml:space="preserve"> ir skaičiavimą</w:t>
      </w:r>
      <w:r w:rsidR="004D02EC" w:rsidRPr="54B44AB0">
        <w:rPr>
          <w:rFonts w:asciiTheme="minorHAnsi" w:hAnsiTheme="minorHAnsi" w:cstheme="minorBidi"/>
          <w:i w:val="0"/>
          <w:iCs w:val="0"/>
          <w:sz w:val="22"/>
          <w:szCs w:val="22"/>
        </w:rPr>
        <w:t xml:space="preserve"> su tokiais </w:t>
      </w:r>
      <w:r w:rsidR="65159601" w:rsidRPr="54B44AB0">
        <w:rPr>
          <w:rFonts w:asciiTheme="minorHAnsi" w:hAnsiTheme="minorHAnsi" w:cstheme="minorBidi"/>
          <w:i w:val="0"/>
          <w:iCs w:val="0"/>
          <w:sz w:val="22"/>
          <w:szCs w:val="22"/>
        </w:rPr>
        <w:t xml:space="preserve">preliminariais </w:t>
      </w:r>
      <w:r w:rsidR="004D02EC" w:rsidRPr="54B44AB0">
        <w:rPr>
          <w:rFonts w:asciiTheme="minorHAnsi" w:hAnsiTheme="minorHAnsi" w:cstheme="minorBidi"/>
          <w:i w:val="0"/>
          <w:iCs w:val="0"/>
          <w:sz w:val="22"/>
          <w:szCs w:val="22"/>
        </w:rPr>
        <w:t>įrangos parametrais</w:t>
      </w:r>
      <w:r w:rsidR="00782E88" w:rsidRPr="54B44AB0">
        <w:rPr>
          <w:rFonts w:asciiTheme="minorHAnsi" w:hAnsiTheme="minorHAnsi" w:cstheme="minorBidi"/>
          <w:i w:val="0"/>
          <w:iCs w:val="0"/>
          <w:sz w:val="22"/>
          <w:szCs w:val="22"/>
        </w:rPr>
        <w:t>, kaip nurodyta priede nr.</w:t>
      </w:r>
      <w:r w:rsidR="00782E88" w:rsidRPr="54B44AB0">
        <w:rPr>
          <w:rFonts w:asciiTheme="minorHAnsi" w:hAnsiTheme="minorHAnsi" w:cstheme="minorBidi"/>
          <w:i w:val="0"/>
          <w:iCs w:val="0"/>
          <w:sz w:val="22"/>
          <w:szCs w:val="22"/>
          <w:lang w:val="en-US"/>
        </w:rPr>
        <w:t xml:space="preserve">1. </w:t>
      </w:r>
      <w:proofErr w:type="spellStart"/>
      <w:r w:rsidR="00782E88" w:rsidRPr="54B44AB0">
        <w:rPr>
          <w:rFonts w:asciiTheme="minorHAnsi" w:hAnsiTheme="minorHAnsi" w:cstheme="minorBidi"/>
          <w:i w:val="0"/>
          <w:iCs w:val="0"/>
          <w:sz w:val="22"/>
          <w:szCs w:val="22"/>
          <w:lang w:val="en-US"/>
        </w:rPr>
        <w:t>Užsakovas</w:t>
      </w:r>
      <w:proofErr w:type="spellEnd"/>
      <w:r w:rsidR="68D12153" w:rsidRPr="54B44AB0">
        <w:rPr>
          <w:rFonts w:asciiTheme="minorHAnsi" w:hAnsiTheme="minorHAnsi" w:cstheme="minorBidi"/>
          <w:i w:val="0"/>
          <w:iCs w:val="0"/>
          <w:sz w:val="22"/>
          <w:szCs w:val="22"/>
        </w:rPr>
        <w:t xml:space="preserve"> įsipareigoja</w:t>
      </w:r>
      <w:r w:rsidR="000D46B7" w:rsidRPr="54B44AB0">
        <w:rPr>
          <w:rFonts w:asciiTheme="minorHAnsi" w:hAnsiTheme="minorHAnsi" w:cstheme="minorBidi"/>
          <w:i w:val="0"/>
          <w:iCs w:val="0"/>
          <w:sz w:val="22"/>
          <w:szCs w:val="22"/>
        </w:rPr>
        <w:t>, įrangos bandymų</w:t>
      </w:r>
      <w:r w:rsidR="00FC5F85" w:rsidRPr="54B44AB0">
        <w:rPr>
          <w:rFonts w:asciiTheme="minorHAnsi" w:hAnsiTheme="minorHAnsi" w:cstheme="minorBidi"/>
          <w:i w:val="0"/>
          <w:iCs w:val="0"/>
          <w:sz w:val="22"/>
          <w:szCs w:val="22"/>
        </w:rPr>
        <w:t xml:space="preserve"> metu </w:t>
      </w:r>
      <w:r w:rsidR="00D63E6A" w:rsidRPr="54B44AB0">
        <w:rPr>
          <w:rFonts w:asciiTheme="minorHAnsi" w:hAnsiTheme="minorHAnsi" w:cstheme="minorBidi"/>
          <w:i w:val="0"/>
          <w:iCs w:val="0"/>
          <w:sz w:val="22"/>
          <w:szCs w:val="22"/>
        </w:rPr>
        <w:t>stebint</w:t>
      </w:r>
      <w:r w:rsidR="00FC5F85" w:rsidRPr="54B44AB0">
        <w:rPr>
          <w:rFonts w:asciiTheme="minorHAnsi" w:hAnsiTheme="minorHAnsi" w:cstheme="minorBidi"/>
          <w:i w:val="0"/>
          <w:iCs w:val="0"/>
          <w:sz w:val="22"/>
          <w:szCs w:val="22"/>
        </w:rPr>
        <w:t xml:space="preserve"> Tiekėjo per</w:t>
      </w:r>
      <w:r w:rsidR="00D63E6A" w:rsidRPr="54B44AB0">
        <w:rPr>
          <w:rFonts w:asciiTheme="minorHAnsi" w:hAnsiTheme="minorHAnsi" w:cstheme="minorBidi"/>
          <w:i w:val="0"/>
          <w:iCs w:val="0"/>
          <w:sz w:val="22"/>
          <w:szCs w:val="22"/>
        </w:rPr>
        <w:t>sonalui,</w:t>
      </w:r>
      <w:r w:rsidR="68D12153" w:rsidRPr="54B44AB0">
        <w:rPr>
          <w:rFonts w:asciiTheme="minorHAnsi" w:hAnsiTheme="minorHAnsi" w:cstheme="minorBidi"/>
          <w:i w:val="0"/>
          <w:iCs w:val="0"/>
          <w:sz w:val="22"/>
          <w:szCs w:val="22"/>
        </w:rPr>
        <w:t xml:space="preserve"> atlikti reikiamus triukšmo matavimus, prieš tai matavimo taškus ir matavimų eigą suderinus su atsakingomis įstaigomis, tokiomis kaip Nacionalinis visuomenės sveikatos centras prie Sveikatos apsaugos ministerijos.</w:t>
      </w:r>
      <w:r w:rsidR="00D63E6A" w:rsidRPr="54B44AB0">
        <w:rPr>
          <w:rFonts w:asciiTheme="minorHAnsi" w:hAnsiTheme="minorHAnsi" w:cstheme="minorBidi"/>
          <w:i w:val="0"/>
          <w:iCs w:val="0"/>
          <w:sz w:val="22"/>
          <w:szCs w:val="22"/>
        </w:rPr>
        <w:t xml:space="preserve"> Įranga triukšmo matavimams </w:t>
      </w:r>
      <w:r w:rsidR="001D690C" w:rsidRPr="54B44AB0">
        <w:rPr>
          <w:rFonts w:asciiTheme="minorHAnsi" w:hAnsiTheme="minorHAnsi" w:cstheme="minorBidi"/>
          <w:i w:val="0"/>
          <w:iCs w:val="0"/>
          <w:sz w:val="22"/>
          <w:szCs w:val="22"/>
        </w:rPr>
        <w:t xml:space="preserve">yra </w:t>
      </w:r>
      <w:r w:rsidR="00D63E6A" w:rsidRPr="54B44AB0">
        <w:rPr>
          <w:rFonts w:asciiTheme="minorHAnsi" w:hAnsiTheme="minorHAnsi" w:cstheme="minorBidi"/>
          <w:i w:val="0"/>
          <w:iCs w:val="0"/>
          <w:sz w:val="22"/>
          <w:szCs w:val="22"/>
        </w:rPr>
        <w:t>Užsakovo atsakomybėje ir apimtyse.</w:t>
      </w:r>
    </w:p>
    <w:p w14:paraId="001FA0F2" w14:textId="0C06F6CB" w:rsidR="45A12FC6" w:rsidRPr="0019301C" w:rsidRDefault="45A12FC6" w:rsidP="00F24E68">
      <w:pPr>
        <w:widowControl w:val="0"/>
        <w:tabs>
          <w:tab w:val="left" w:pos="1276"/>
        </w:tabs>
        <w:spacing w:before="0"/>
        <w:ind w:left="0" w:right="57" w:firstLine="567"/>
        <w:rPr>
          <w:rFonts w:asciiTheme="minorHAnsi" w:eastAsia="Arial" w:hAnsiTheme="minorHAnsi" w:cstheme="minorBidi"/>
          <w:sz w:val="22"/>
          <w:szCs w:val="22"/>
        </w:rPr>
      </w:pPr>
    </w:p>
    <w:p w14:paraId="726AEE76" w14:textId="050426F5" w:rsidR="45A12FC6" w:rsidRPr="0019301C" w:rsidRDefault="4414FEEC" w:rsidP="00306F10">
      <w:pPr>
        <w:pStyle w:val="Bodytext20"/>
        <w:numPr>
          <w:ilvl w:val="1"/>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b/>
          <w:i w:val="0"/>
          <w:sz w:val="22"/>
          <w:szCs w:val="22"/>
        </w:rPr>
      </w:pPr>
      <w:r w:rsidRPr="16FBFD59">
        <w:rPr>
          <w:rFonts w:asciiTheme="minorHAnsi" w:hAnsiTheme="minorHAnsi" w:cstheme="minorBidi"/>
          <w:b/>
          <w:i w:val="0"/>
          <w:sz w:val="22"/>
          <w:szCs w:val="22"/>
        </w:rPr>
        <w:t xml:space="preserve">REIKALAVIMAI </w:t>
      </w:r>
      <w:r w:rsidR="65FC78D0" w:rsidRPr="16FBFD59">
        <w:rPr>
          <w:rFonts w:asciiTheme="minorHAnsi" w:hAnsiTheme="minorHAnsi" w:cstheme="minorBidi"/>
          <w:b/>
          <w:i w:val="0"/>
          <w:sz w:val="22"/>
          <w:szCs w:val="22"/>
        </w:rPr>
        <w:t>GAISRIN</w:t>
      </w:r>
      <w:r w:rsidRPr="16FBFD59">
        <w:rPr>
          <w:rFonts w:asciiTheme="minorHAnsi" w:hAnsiTheme="minorHAnsi" w:cstheme="minorBidi"/>
          <w:b/>
          <w:i w:val="0"/>
          <w:sz w:val="22"/>
          <w:szCs w:val="22"/>
        </w:rPr>
        <w:t>EI</w:t>
      </w:r>
      <w:r w:rsidR="65FC78D0" w:rsidRPr="16FBFD59">
        <w:rPr>
          <w:rFonts w:asciiTheme="minorHAnsi" w:hAnsiTheme="minorHAnsi" w:cstheme="minorBidi"/>
          <w:b/>
          <w:i w:val="0"/>
          <w:sz w:val="22"/>
          <w:szCs w:val="22"/>
        </w:rPr>
        <w:t xml:space="preserve"> SAUG</w:t>
      </w:r>
      <w:r w:rsidRPr="16FBFD59">
        <w:rPr>
          <w:rFonts w:asciiTheme="minorHAnsi" w:hAnsiTheme="minorHAnsi" w:cstheme="minorBidi"/>
          <w:b/>
          <w:i w:val="0"/>
          <w:sz w:val="22"/>
          <w:szCs w:val="22"/>
        </w:rPr>
        <w:t>AI</w:t>
      </w:r>
    </w:p>
    <w:p w14:paraId="5E8DD638" w14:textId="2D062053" w:rsidR="45A12FC6" w:rsidRPr="0019301C" w:rsidRDefault="4BEDDD78" w:rsidP="009126F0">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At</w:t>
      </w:r>
      <w:r w:rsidR="6103C659" w:rsidRPr="16FBFD59">
        <w:rPr>
          <w:rFonts w:asciiTheme="minorHAnsi" w:hAnsiTheme="minorHAnsi" w:cstheme="minorBidi"/>
          <w:i w:val="0"/>
          <w:sz w:val="22"/>
          <w:szCs w:val="22"/>
        </w:rPr>
        <w:t xml:space="preserve">sižvelgus į galiojančius teisės normų aktus suprojektuoti </w:t>
      </w:r>
      <w:r w:rsidR="00855A0E" w:rsidRPr="16FBFD59">
        <w:rPr>
          <w:rFonts w:asciiTheme="minorHAnsi" w:hAnsiTheme="minorHAnsi" w:cstheme="minorBidi"/>
          <w:i w:val="0"/>
          <w:sz w:val="22"/>
          <w:szCs w:val="22"/>
        </w:rPr>
        <w:t>ir įrengti gaisrinę saugą užtikrinančias sistemas</w:t>
      </w:r>
      <w:r w:rsidR="7FF87C6C" w:rsidRPr="16FBFD59">
        <w:rPr>
          <w:rFonts w:asciiTheme="minorHAnsi" w:hAnsiTheme="minorHAnsi" w:cstheme="minorBidi"/>
          <w:i w:val="0"/>
          <w:sz w:val="22"/>
          <w:szCs w:val="22"/>
        </w:rPr>
        <w:t>.</w:t>
      </w:r>
    </w:p>
    <w:p w14:paraId="6D8FC568" w14:textId="7174204A" w:rsidR="005A604C" w:rsidRPr="0019301C" w:rsidRDefault="00456A28" w:rsidP="009126F0">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w:t>
      </w:r>
      <w:r w:rsidR="210C5E0E" w:rsidRPr="16FBFD59">
        <w:rPr>
          <w:rFonts w:asciiTheme="minorHAnsi" w:hAnsiTheme="minorHAnsi" w:cstheme="minorBidi"/>
          <w:i w:val="0"/>
          <w:sz w:val="22"/>
          <w:szCs w:val="22"/>
        </w:rPr>
        <w:t xml:space="preserve">uri būti suprojektuoti ir </w:t>
      </w:r>
      <w:r w:rsidR="68CE8DFA" w:rsidRPr="16FBFD59">
        <w:rPr>
          <w:rFonts w:asciiTheme="minorHAnsi" w:hAnsiTheme="minorHAnsi" w:cstheme="minorBidi"/>
          <w:i w:val="0"/>
          <w:sz w:val="22"/>
          <w:szCs w:val="22"/>
        </w:rPr>
        <w:t xml:space="preserve">įrengti </w:t>
      </w:r>
      <w:r w:rsidR="210C5E0E" w:rsidRPr="16FBFD59">
        <w:rPr>
          <w:rFonts w:asciiTheme="minorHAnsi" w:hAnsiTheme="minorHAnsi" w:cstheme="minorBidi"/>
          <w:i w:val="0"/>
          <w:sz w:val="22"/>
          <w:szCs w:val="22"/>
        </w:rPr>
        <w:t>dūmų, vandenilio nuotėkio jutikliai</w:t>
      </w:r>
      <w:r w:rsidR="00484585" w:rsidRPr="16FBFD59">
        <w:rPr>
          <w:rFonts w:asciiTheme="minorHAnsi" w:hAnsiTheme="minorHAnsi" w:cstheme="minorBidi"/>
          <w:i w:val="0"/>
          <w:sz w:val="22"/>
          <w:szCs w:val="22"/>
        </w:rPr>
        <w:t>, garsin</w:t>
      </w:r>
      <w:r w:rsidR="00E6499A" w:rsidRPr="16FBFD59">
        <w:rPr>
          <w:rFonts w:asciiTheme="minorHAnsi" w:hAnsiTheme="minorHAnsi" w:cstheme="minorBidi"/>
          <w:i w:val="0"/>
          <w:sz w:val="22"/>
          <w:szCs w:val="22"/>
        </w:rPr>
        <w:t>ė</w:t>
      </w:r>
      <w:r w:rsidR="005010CE" w:rsidRPr="16FBFD59">
        <w:rPr>
          <w:rFonts w:asciiTheme="minorHAnsi" w:hAnsiTheme="minorHAnsi" w:cstheme="minorBidi"/>
          <w:i w:val="0"/>
          <w:sz w:val="22"/>
          <w:szCs w:val="22"/>
        </w:rPr>
        <w:t xml:space="preserve"> ir šviesinė</w:t>
      </w:r>
      <w:r w:rsidR="00E6499A" w:rsidRPr="16FBFD59">
        <w:rPr>
          <w:rFonts w:asciiTheme="minorHAnsi" w:hAnsiTheme="minorHAnsi" w:cstheme="minorBidi"/>
          <w:i w:val="0"/>
          <w:sz w:val="22"/>
          <w:szCs w:val="22"/>
        </w:rPr>
        <w:t xml:space="preserve"> sirena.</w:t>
      </w:r>
    </w:p>
    <w:p w14:paraId="3B70CE87" w14:textId="0D0C06AE" w:rsidR="45A12FC6" w:rsidRPr="0019301C" w:rsidRDefault="612A27BD">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0019301C">
        <w:rPr>
          <w:rFonts w:asciiTheme="minorHAnsi" w:hAnsiTheme="minorHAnsi" w:cstheme="minorBidi"/>
          <w:i w:val="0"/>
          <w:iCs w:val="0"/>
          <w:sz w:val="22"/>
          <w:szCs w:val="22"/>
        </w:rPr>
        <w:t>Konteineriuose esanti a</w:t>
      </w:r>
      <w:r w:rsidR="624643B2" w:rsidRPr="0019301C">
        <w:rPr>
          <w:rFonts w:asciiTheme="minorHAnsi" w:hAnsiTheme="minorHAnsi" w:cstheme="minorBidi"/>
          <w:i w:val="0"/>
          <w:sz w:val="22"/>
          <w:szCs w:val="22"/>
        </w:rPr>
        <w:t>utomatinio g</w:t>
      </w:r>
      <w:r w:rsidR="65FC78D0" w:rsidRPr="0019301C">
        <w:rPr>
          <w:rFonts w:asciiTheme="minorHAnsi" w:hAnsiTheme="minorHAnsi" w:cstheme="minorBidi"/>
          <w:i w:val="0"/>
          <w:sz w:val="22"/>
          <w:szCs w:val="22"/>
        </w:rPr>
        <w:t xml:space="preserve">aisro </w:t>
      </w:r>
      <w:r w:rsidR="0071351A" w:rsidRPr="0019301C">
        <w:rPr>
          <w:rFonts w:asciiTheme="minorHAnsi" w:hAnsiTheme="minorHAnsi" w:cstheme="minorBidi"/>
          <w:i w:val="0"/>
          <w:sz w:val="22"/>
          <w:szCs w:val="22"/>
        </w:rPr>
        <w:t xml:space="preserve">aptikimo </w:t>
      </w:r>
      <w:r w:rsidR="65FC78D0" w:rsidRPr="0019301C">
        <w:rPr>
          <w:rFonts w:asciiTheme="minorHAnsi" w:hAnsiTheme="minorHAnsi" w:cstheme="minorBidi"/>
          <w:i w:val="0"/>
          <w:sz w:val="22"/>
          <w:szCs w:val="22"/>
        </w:rPr>
        <w:t xml:space="preserve">centralė </w:t>
      </w:r>
      <w:r w:rsidR="09EAF9EA" w:rsidRPr="0019301C">
        <w:rPr>
          <w:rFonts w:asciiTheme="minorHAnsi" w:hAnsiTheme="minorHAnsi" w:cstheme="minorBidi"/>
          <w:i w:val="0"/>
          <w:sz w:val="22"/>
          <w:szCs w:val="22"/>
        </w:rPr>
        <w:t>turi būti</w:t>
      </w:r>
      <w:r w:rsidR="5F1C88BB" w:rsidRPr="0019301C">
        <w:rPr>
          <w:rFonts w:asciiTheme="minorHAnsi" w:hAnsiTheme="minorHAnsi" w:cstheme="minorBidi"/>
          <w:i w:val="0"/>
          <w:sz w:val="22"/>
          <w:szCs w:val="22"/>
        </w:rPr>
        <w:t xml:space="preserve"> įreng</w:t>
      </w:r>
      <w:r w:rsidR="09EAF9EA" w:rsidRPr="0019301C">
        <w:rPr>
          <w:rFonts w:asciiTheme="minorHAnsi" w:hAnsiTheme="minorHAnsi" w:cstheme="minorBidi"/>
          <w:i w:val="0"/>
          <w:sz w:val="22"/>
          <w:szCs w:val="22"/>
        </w:rPr>
        <w:t>ta</w:t>
      </w:r>
      <w:r w:rsidR="65FC78D0" w:rsidRPr="0019301C">
        <w:rPr>
          <w:rFonts w:asciiTheme="minorHAnsi" w:hAnsiTheme="minorHAnsi" w:cstheme="minorBidi"/>
          <w:i w:val="0"/>
          <w:sz w:val="22"/>
          <w:szCs w:val="22"/>
        </w:rPr>
        <w:t xml:space="preserve"> </w:t>
      </w:r>
      <w:r w:rsidR="0071351A" w:rsidRPr="0019301C">
        <w:rPr>
          <w:rFonts w:asciiTheme="minorHAnsi" w:hAnsiTheme="minorHAnsi" w:cstheme="minorBidi"/>
          <w:i w:val="0"/>
          <w:sz w:val="22"/>
          <w:szCs w:val="22"/>
        </w:rPr>
        <w:t>lokaliai</w:t>
      </w:r>
      <w:r w:rsidR="006466CF" w:rsidRPr="0019301C">
        <w:rPr>
          <w:rFonts w:asciiTheme="minorHAnsi" w:hAnsiTheme="minorHAnsi" w:cstheme="minorBidi"/>
          <w:i w:val="0"/>
          <w:sz w:val="22"/>
          <w:szCs w:val="22"/>
        </w:rPr>
        <w:t xml:space="preserve"> su signalu perdavimu į operatoriaus darbo vietą</w:t>
      </w:r>
      <w:r w:rsidR="00456A28" w:rsidRPr="0019301C">
        <w:rPr>
          <w:rFonts w:asciiTheme="minorHAnsi" w:hAnsiTheme="minorHAnsi" w:cstheme="minorBidi"/>
          <w:i w:val="0"/>
          <w:sz w:val="22"/>
          <w:szCs w:val="22"/>
        </w:rPr>
        <w:t xml:space="preserve"> – tiek į lokalią, tiek į nuotolinį pagrindinį valdymo punktą</w:t>
      </w:r>
      <w:r w:rsidR="006466CF" w:rsidRPr="0019301C">
        <w:rPr>
          <w:rFonts w:asciiTheme="minorHAnsi" w:hAnsiTheme="minorHAnsi" w:cstheme="minorBidi"/>
          <w:i w:val="0"/>
          <w:sz w:val="22"/>
          <w:szCs w:val="22"/>
        </w:rPr>
        <w:t>.</w:t>
      </w:r>
    </w:p>
    <w:p w14:paraId="28972F26" w14:textId="5A24C68B" w:rsidR="008B6D79" w:rsidRPr="0019301C" w:rsidRDefault="3AAF61CA">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Visi </w:t>
      </w:r>
      <w:r w:rsidR="008B6D79" w:rsidRPr="16FBFD59">
        <w:rPr>
          <w:rFonts w:asciiTheme="minorHAnsi" w:hAnsiTheme="minorHAnsi" w:cstheme="minorBidi"/>
          <w:i w:val="0"/>
          <w:sz w:val="22"/>
          <w:szCs w:val="22"/>
        </w:rPr>
        <w:t>gaisr</w:t>
      </w:r>
      <w:r w:rsidR="00C760B7" w:rsidRPr="16FBFD59">
        <w:rPr>
          <w:rFonts w:asciiTheme="minorHAnsi" w:hAnsiTheme="minorHAnsi" w:cstheme="minorBidi"/>
          <w:i w:val="0"/>
          <w:sz w:val="22"/>
          <w:szCs w:val="22"/>
        </w:rPr>
        <w:t>inės saugos</w:t>
      </w:r>
      <w:r w:rsidRPr="16FBFD59">
        <w:rPr>
          <w:rFonts w:asciiTheme="minorHAnsi" w:hAnsiTheme="minorHAnsi" w:cstheme="minorBidi"/>
          <w:i w:val="0"/>
          <w:sz w:val="22"/>
          <w:szCs w:val="22"/>
        </w:rPr>
        <w:t xml:space="preserve"> sprendimai turi atitikti ES teisinius reikalavimus bei gerąją vandenilio gamybos</w:t>
      </w:r>
      <w:r w:rsidR="005C2076" w:rsidRPr="16FBFD59">
        <w:rPr>
          <w:rFonts w:asciiTheme="minorHAnsi" w:hAnsiTheme="minorHAnsi" w:cstheme="minorBidi"/>
          <w:i w:val="0"/>
          <w:sz w:val="22"/>
          <w:szCs w:val="22"/>
        </w:rPr>
        <w:t xml:space="preserve"> ir/ar išpilstymo</w:t>
      </w:r>
      <w:r w:rsidRPr="16FBFD59">
        <w:rPr>
          <w:rFonts w:asciiTheme="minorHAnsi" w:hAnsiTheme="minorHAnsi" w:cstheme="minorBidi"/>
          <w:i w:val="0"/>
          <w:sz w:val="22"/>
          <w:szCs w:val="22"/>
        </w:rPr>
        <w:t xml:space="preserve"> stočių prak</w:t>
      </w:r>
      <w:r w:rsidR="2B29F989" w:rsidRPr="16FBFD59">
        <w:rPr>
          <w:rFonts w:asciiTheme="minorHAnsi" w:hAnsiTheme="minorHAnsi" w:cstheme="minorBidi"/>
          <w:i w:val="0"/>
          <w:sz w:val="22"/>
          <w:szCs w:val="22"/>
        </w:rPr>
        <w:t>t</w:t>
      </w:r>
      <w:r w:rsidRPr="16FBFD59">
        <w:rPr>
          <w:rFonts w:asciiTheme="minorHAnsi" w:hAnsiTheme="minorHAnsi" w:cstheme="minorBidi"/>
          <w:i w:val="0"/>
          <w:sz w:val="22"/>
          <w:szCs w:val="22"/>
        </w:rPr>
        <w:t>iką.</w:t>
      </w:r>
    </w:p>
    <w:p w14:paraId="1C873930" w14:textId="77777777" w:rsidR="00926412" w:rsidRPr="0019301C" w:rsidRDefault="00926412" w:rsidP="00B72892">
      <w:pPr>
        <w:tabs>
          <w:tab w:val="left" w:pos="1134"/>
          <w:tab w:val="left" w:pos="1276"/>
        </w:tabs>
        <w:spacing w:before="0"/>
        <w:ind w:left="0" w:firstLine="0"/>
        <w:rPr>
          <w:rFonts w:asciiTheme="minorHAnsi" w:eastAsia="Arial" w:hAnsiTheme="minorHAnsi" w:cstheme="minorBidi"/>
          <w:sz w:val="22"/>
          <w:szCs w:val="22"/>
        </w:rPr>
      </w:pPr>
    </w:p>
    <w:p w14:paraId="4A86C2FD" w14:textId="7FE349DB" w:rsidR="4AF3ED80" w:rsidRPr="0019301C" w:rsidRDefault="52D170B3" w:rsidP="00306F10">
      <w:pPr>
        <w:pStyle w:val="Bodytext20"/>
        <w:numPr>
          <w:ilvl w:val="1"/>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b/>
          <w:i w:val="0"/>
          <w:sz w:val="22"/>
          <w:szCs w:val="22"/>
        </w:rPr>
      </w:pPr>
      <w:bookmarkStart w:id="2" w:name="_Toc35250058"/>
      <w:r w:rsidRPr="16FBFD59">
        <w:rPr>
          <w:rFonts w:asciiTheme="minorHAnsi" w:hAnsiTheme="minorHAnsi" w:cstheme="minorBidi"/>
          <w:b/>
          <w:i w:val="0"/>
          <w:sz w:val="22"/>
          <w:szCs w:val="22"/>
        </w:rPr>
        <w:t>REIKALAVIMAI DUOMENŲ MAINŲ TINKLUI</w:t>
      </w:r>
      <w:r w:rsidR="53E29581" w:rsidRPr="16FBFD59">
        <w:rPr>
          <w:rFonts w:asciiTheme="minorHAnsi" w:hAnsiTheme="minorHAnsi" w:cstheme="minorBidi"/>
          <w:b/>
          <w:i w:val="0"/>
          <w:sz w:val="22"/>
          <w:szCs w:val="22"/>
        </w:rPr>
        <w:t xml:space="preserve"> </w:t>
      </w:r>
      <w:r w:rsidRPr="16FBFD59">
        <w:rPr>
          <w:rFonts w:asciiTheme="minorHAnsi" w:hAnsiTheme="minorHAnsi" w:cstheme="minorBidi"/>
          <w:b/>
          <w:i w:val="0"/>
          <w:sz w:val="22"/>
          <w:szCs w:val="22"/>
        </w:rPr>
        <w:t>/</w:t>
      </w:r>
      <w:r w:rsidR="53E29581" w:rsidRPr="16FBFD59">
        <w:rPr>
          <w:rFonts w:asciiTheme="minorHAnsi" w:hAnsiTheme="minorHAnsi" w:cstheme="minorBidi"/>
          <w:b/>
          <w:i w:val="0"/>
          <w:sz w:val="22"/>
          <w:szCs w:val="22"/>
        </w:rPr>
        <w:t xml:space="preserve"> </w:t>
      </w:r>
      <w:r w:rsidR="28DCF996" w:rsidRPr="16FBFD59">
        <w:rPr>
          <w:rFonts w:asciiTheme="minorHAnsi" w:hAnsiTheme="minorHAnsi" w:cstheme="minorBidi"/>
          <w:b/>
          <w:i w:val="0"/>
          <w:sz w:val="22"/>
          <w:szCs w:val="22"/>
        </w:rPr>
        <w:t>VALDYMO</w:t>
      </w:r>
      <w:r w:rsidRPr="16FBFD59">
        <w:rPr>
          <w:rFonts w:asciiTheme="minorHAnsi" w:hAnsiTheme="minorHAnsi" w:cstheme="minorBidi"/>
          <w:b/>
          <w:i w:val="0"/>
          <w:sz w:val="22"/>
          <w:szCs w:val="22"/>
        </w:rPr>
        <w:t xml:space="preserve"> SISTEMOMS/ KIBERNETINEI SAUGAI</w:t>
      </w:r>
    </w:p>
    <w:bookmarkEnd w:id="2"/>
    <w:p w14:paraId="3CEFB8A0" w14:textId="5C17832D" w:rsidR="4AF3ED80" w:rsidRPr="0019301C" w:rsidRDefault="4AF3ED80" w:rsidP="274F0299">
      <w:pPr>
        <w:tabs>
          <w:tab w:val="left" w:pos="1134"/>
          <w:tab w:val="left" w:pos="1276"/>
        </w:tabs>
        <w:spacing w:before="0"/>
        <w:ind w:left="0" w:right="57" w:firstLine="567"/>
        <w:rPr>
          <w:rFonts w:asciiTheme="minorHAnsi" w:eastAsia="Arial" w:hAnsiTheme="minorHAnsi" w:cstheme="minorBidi"/>
          <w:b/>
          <w:sz w:val="22"/>
          <w:szCs w:val="22"/>
        </w:rPr>
      </w:pPr>
    </w:p>
    <w:p w14:paraId="5EA34C18" w14:textId="414AEC46" w:rsidR="003277ED" w:rsidRPr="0019301C" w:rsidRDefault="1A7F06EA" w:rsidP="274F0299">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b/>
          <w:i w:val="0"/>
          <w:sz w:val="22"/>
          <w:szCs w:val="22"/>
        </w:rPr>
      </w:pPr>
      <w:r w:rsidRPr="16FBFD59">
        <w:rPr>
          <w:rFonts w:asciiTheme="minorHAnsi" w:hAnsiTheme="minorHAnsi" w:cstheme="minorBidi"/>
          <w:b/>
          <w:i w:val="0"/>
          <w:sz w:val="22"/>
          <w:szCs w:val="22"/>
        </w:rPr>
        <w:t xml:space="preserve">Naudojant </w:t>
      </w:r>
      <w:r w:rsidR="00CF35C0" w:rsidRPr="16FBFD59">
        <w:rPr>
          <w:rFonts w:asciiTheme="minorHAnsi" w:hAnsiTheme="minorHAnsi" w:cstheme="minorBidi"/>
          <w:b/>
          <w:i w:val="0"/>
          <w:sz w:val="22"/>
          <w:szCs w:val="22"/>
        </w:rPr>
        <w:t>Užsakovo</w:t>
      </w:r>
      <w:r w:rsidRPr="16FBFD59">
        <w:rPr>
          <w:rFonts w:asciiTheme="minorHAnsi" w:hAnsiTheme="minorHAnsi" w:cstheme="minorBidi"/>
          <w:b/>
          <w:i w:val="0"/>
          <w:sz w:val="22"/>
          <w:szCs w:val="22"/>
        </w:rPr>
        <w:t xml:space="preserve"> </w:t>
      </w:r>
      <w:r w:rsidR="00CF35C0" w:rsidRPr="16FBFD59">
        <w:rPr>
          <w:rFonts w:asciiTheme="minorHAnsi" w:hAnsiTheme="minorHAnsi" w:cstheme="minorBidi"/>
          <w:b/>
          <w:i w:val="0"/>
          <w:sz w:val="22"/>
          <w:szCs w:val="22"/>
        </w:rPr>
        <w:t xml:space="preserve">technologinio duomenų tinklo </w:t>
      </w:r>
      <w:r w:rsidRPr="16FBFD59">
        <w:rPr>
          <w:rFonts w:asciiTheme="minorHAnsi" w:hAnsiTheme="minorHAnsi" w:cstheme="minorBidi"/>
          <w:b/>
          <w:i w:val="0"/>
          <w:sz w:val="22"/>
          <w:szCs w:val="22"/>
        </w:rPr>
        <w:t>sistemą</w:t>
      </w:r>
    </w:p>
    <w:p w14:paraId="2C25B02B" w14:textId="674AC66A" w:rsidR="004C7564" w:rsidRPr="0019301C" w:rsidRDefault="37710A37" w:rsidP="29484470">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 xml:space="preserve">Duomenų mainams su </w:t>
      </w:r>
      <w:r w:rsidR="728C227C" w:rsidRPr="0019301C">
        <w:rPr>
          <w:rFonts w:asciiTheme="minorHAnsi" w:hAnsiTheme="minorHAnsi" w:cstheme="minorBidi"/>
          <w:i w:val="0"/>
          <w:iCs w:val="0"/>
          <w:sz w:val="22"/>
          <w:szCs w:val="22"/>
        </w:rPr>
        <w:t xml:space="preserve">trečiųjų šalių valdymo sistemomis </w:t>
      </w:r>
      <w:r w:rsidR="0710F807" w:rsidRPr="0019301C">
        <w:rPr>
          <w:rFonts w:asciiTheme="minorHAnsi" w:hAnsiTheme="minorHAnsi" w:cstheme="minorBidi"/>
          <w:i w:val="0"/>
          <w:iCs w:val="0"/>
          <w:sz w:val="22"/>
          <w:szCs w:val="22"/>
        </w:rPr>
        <w:t>ir</w:t>
      </w:r>
      <w:r w:rsidR="6AA02F77" w:rsidRPr="0019301C">
        <w:rPr>
          <w:rFonts w:asciiTheme="minorHAnsi" w:hAnsiTheme="minorHAnsi" w:cstheme="minorBidi"/>
          <w:i w:val="0"/>
          <w:iCs w:val="0"/>
          <w:sz w:val="22"/>
          <w:szCs w:val="22"/>
        </w:rPr>
        <w:t xml:space="preserve"> mainams tarp </w:t>
      </w:r>
      <w:r w:rsidR="20CF123D" w:rsidRPr="0019301C">
        <w:rPr>
          <w:rFonts w:asciiTheme="minorHAnsi" w:hAnsiTheme="minorHAnsi" w:cstheme="minorBidi"/>
          <w:i w:val="0"/>
          <w:iCs w:val="0"/>
          <w:sz w:val="22"/>
          <w:szCs w:val="22"/>
        </w:rPr>
        <w:t>vandenilio išpilstymo kolonėlių</w:t>
      </w:r>
      <w:r w:rsidR="6AA02F77" w:rsidRPr="0019301C">
        <w:rPr>
          <w:rFonts w:asciiTheme="minorHAnsi" w:hAnsiTheme="minorHAnsi" w:cstheme="minorBidi"/>
          <w:i w:val="0"/>
          <w:iCs w:val="0"/>
          <w:sz w:val="22"/>
          <w:szCs w:val="22"/>
        </w:rPr>
        <w:t>, saugojimo, iškrovimo sistemomis</w:t>
      </w:r>
      <w:r w:rsidRPr="0019301C">
        <w:rPr>
          <w:rFonts w:asciiTheme="minorHAnsi" w:hAnsiTheme="minorHAnsi" w:cstheme="minorBidi"/>
          <w:i w:val="0"/>
          <w:iCs w:val="0"/>
          <w:sz w:val="22"/>
          <w:szCs w:val="22"/>
        </w:rPr>
        <w:t xml:space="preserve"> bei kitų jei reikia posistemių valdymo sistemoms suprojektuoti naują techninę įrangą</w:t>
      </w:r>
      <w:r w:rsidR="7262576E" w:rsidRPr="0019301C">
        <w:rPr>
          <w:rFonts w:asciiTheme="minorHAnsi" w:hAnsiTheme="minorHAnsi" w:cstheme="minorBidi"/>
          <w:i w:val="0"/>
          <w:iCs w:val="0"/>
          <w:sz w:val="22"/>
          <w:szCs w:val="22"/>
        </w:rPr>
        <w:t xml:space="preserve"> </w:t>
      </w:r>
      <w:r w:rsidRPr="0019301C">
        <w:rPr>
          <w:rFonts w:asciiTheme="minorHAnsi" w:hAnsiTheme="minorHAnsi" w:cstheme="minorBidi"/>
          <w:i w:val="0"/>
          <w:iCs w:val="0"/>
          <w:sz w:val="22"/>
          <w:szCs w:val="22"/>
        </w:rPr>
        <w:t>duomenų mainų tinklui.</w:t>
      </w:r>
    </w:p>
    <w:p w14:paraId="497A5A9C" w14:textId="11C203E9" w:rsidR="00194FEB" w:rsidRPr="0019301C" w:rsidRDefault="00F33D42" w:rsidP="274F0299">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0019301C">
        <w:rPr>
          <w:rFonts w:asciiTheme="minorHAnsi" w:hAnsiTheme="minorHAnsi" w:cstheme="minorBidi"/>
          <w:i w:val="0"/>
          <w:sz w:val="22"/>
          <w:szCs w:val="22"/>
        </w:rPr>
        <w:t xml:space="preserve">Duomenų perdavimas </w:t>
      </w:r>
      <w:r w:rsidR="793ACA16" w:rsidRPr="0019301C">
        <w:rPr>
          <w:rFonts w:asciiTheme="minorHAnsi" w:hAnsiTheme="minorHAnsi" w:cstheme="minorBidi"/>
          <w:i w:val="0"/>
          <w:iCs w:val="0"/>
          <w:sz w:val="22"/>
          <w:szCs w:val="22"/>
        </w:rPr>
        <w:t>(ryšys)</w:t>
      </w:r>
      <w:r w:rsidRPr="0019301C">
        <w:rPr>
          <w:rFonts w:asciiTheme="minorHAnsi" w:hAnsiTheme="minorHAnsi" w:cstheme="minorBidi"/>
          <w:i w:val="0"/>
          <w:iCs w:val="0"/>
          <w:sz w:val="22"/>
          <w:szCs w:val="22"/>
        </w:rPr>
        <w:t xml:space="preserve"> </w:t>
      </w:r>
      <w:r w:rsidRPr="0019301C">
        <w:rPr>
          <w:rFonts w:asciiTheme="minorHAnsi" w:hAnsiTheme="minorHAnsi" w:cstheme="minorBidi"/>
          <w:i w:val="0"/>
          <w:sz w:val="22"/>
          <w:szCs w:val="22"/>
        </w:rPr>
        <w:t>nuo E-2</w:t>
      </w:r>
      <w:r w:rsidR="00120166" w:rsidRPr="0019301C">
        <w:rPr>
          <w:rFonts w:asciiTheme="minorHAnsi" w:hAnsiTheme="minorHAnsi" w:cstheme="minorBidi"/>
          <w:i w:val="0"/>
          <w:sz w:val="22"/>
          <w:szCs w:val="22"/>
        </w:rPr>
        <w:t xml:space="preserve"> </w:t>
      </w:r>
      <w:r w:rsidRPr="0019301C">
        <w:rPr>
          <w:rFonts w:asciiTheme="minorHAnsi" w:hAnsiTheme="minorHAnsi" w:cstheme="minorBidi"/>
          <w:i w:val="0"/>
          <w:sz w:val="22"/>
          <w:szCs w:val="22"/>
        </w:rPr>
        <w:t xml:space="preserve">valdymo sistemos iki </w:t>
      </w:r>
      <w:r w:rsidR="009B6237" w:rsidRPr="0019301C">
        <w:rPr>
          <w:rFonts w:asciiTheme="minorHAnsi" w:hAnsiTheme="minorHAnsi" w:cstheme="minorBidi"/>
          <w:i w:val="0"/>
          <w:sz w:val="22"/>
          <w:szCs w:val="22"/>
        </w:rPr>
        <w:t>Justiniškių g. 14</w:t>
      </w:r>
      <w:r w:rsidR="00AB2AAE" w:rsidRPr="0019301C">
        <w:rPr>
          <w:rFonts w:asciiTheme="minorHAnsi" w:hAnsiTheme="minorHAnsi" w:cstheme="minorBidi"/>
          <w:i w:val="0"/>
          <w:sz w:val="22"/>
          <w:szCs w:val="22"/>
        </w:rPr>
        <w:t xml:space="preserve"> </w:t>
      </w:r>
      <w:r w:rsidR="1EE52441" w:rsidRPr="0019301C">
        <w:rPr>
          <w:rFonts w:asciiTheme="minorHAnsi" w:hAnsiTheme="minorHAnsi" w:cstheme="minorBidi"/>
          <w:i w:val="0"/>
          <w:sz w:val="22"/>
          <w:szCs w:val="22"/>
        </w:rPr>
        <w:t>VPP</w:t>
      </w:r>
      <w:r w:rsidRPr="0019301C">
        <w:rPr>
          <w:rFonts w:asciiTheme="minorHAnsi" w:hAnsiTheme="minorHAnsi" w:cstheme="minorBidi"/>
          <w:i w:val="0"/>
          <w:sz w:val="22"/>
          <w:szCs w:val="22"/>
        </w:rPr>
        <w:t xml:space="preserve"> sistemos</w:t>
      </w:r>
      <w:r w:rsidR="00C27001" w:rsidRPr="0019301C">
        <w:rPr>
          <w:rFonts w:asciiTheme="minorHAnsi" w:hAnsiTheme="minorHAnsi" w:cstheme="minorBidi"/>
          <w:i w:val="0"/>
          <w:sz w:val="22"/>
          <w:szCs w:val="22"/>
        </w:rPr>
        <w:t xml:space="preserve"> valdymo konteinerio</w:t>
      </w:r>
      <w:r w:rsidR="008C0BEB" w:rsidRPr="0019301C">
        <w:rPr>
          <w:rFonts w:asciiTheme="minorHAnsi" w:hAnsiTheme="minorHAnsi" w:cstheme="minorBidi"/>
          <w:i w:val="0"/>
          <w:sz w:val="22"/>
          <w:szCs w:val="22"/>
        </w:rPr>
        <w:t xml:space="preserve"> </w:t>
      </w:r>
      <w:r w:rsidR="43E431B4" w:rsidRPr="0019301C">
        <w:rPr>
          <w:rFonts w:asciiTheme="minorHAnsi" w:hAnsiTheme="minorHAnsi" w:cstheme="minorBidi"/>
          <w:i w:val="0"/>
          <w:iCs w:val="0"/>
          <w:sz w:val="22"/>
          <w:szCs w:val="22"/>
        </w:rPr>
        <w:t>bus realizuot</w:t>
      </w:r>
      <w:r w:rsidR="636967C7" w:rsidRPr="0019301C">
        <w:rPr>
          <w:rFonts w:asciiTheme="minorHAnsi" w:hAnsiTheme="minorHAnsi" w:cstheme="minorBidi"/>
          <w:i w:val="0"/>
          <w:iCs w:val="0"/>
          <w:sz w:val="22"/>
          <w:szCs w:val="22"/>
        </w:rPr>
        <w:t>a</w:t>
      </w:r>
      <w:r w:rsidR="43E431B4" w:rsidRPr="0019301C">
        <w:rPr>
          <w:rFonts w:asciiTheme="minorHAnsi" w:hAnsiTheme="minorHAnsi" w:cstheme="minorBidi"/>
          <w:i w:val="0"/>
          <w:iCs w:val="0"/>
          <w:sz w:val="22"/>
          <w:szCs w:val="22"/>
        </w:rPr>
        <w:t>s</w:t>
      </w:r>
      <w:r w:rsidR="008C0BEB" w:rsidRPr="0019301C">
        <w:rPr>
          <w:rFonts w:asciiTheme="minorHAnsi" w:hAnsiTheme="minorHAnsi" w:cstheme="minorBidi"/>
          <w:i w:val="0"/>
          <w:iCs w:val="0"/>
          <w:sz w:val="22"/>
          <w:szCs w:val="22"/>
        </w:rPr>
        <w:t xml:space="preserve"> </w:t>
      </w:r>
      <w:r w:rsidR="008C0BEB" w:rsidRPr="0019301C">
        <w:rPr>
          <w:rFonts w:asciiTheme="minorHAnsi" w:hAnsiTheme="minorHAnsi" w:cstheme="minorBidi"/>
          <w:i w:val="0"/>
          <w:sz w:val="22"/>
          <w:szCs w:val="22"/>
        </w:rPr>
        <w:t>Užsakovo</w:t>
      </w:r>
      <w:r w:rsidR="5D42AC30" w:rsidRPr="0019301C">
        <w:rPr>
          <w:rFonts w:asciiTheme="minorHAnsi" w:hAnsiTheme="minorHAnsi" w:cstheme="minorBidi"/>
          <w:i w:val="0"/>
          <w:iCs w:val="0"/>
          <w:sz w:val="22"/>
          <w:szCs w:val="22"/>
        </w:rPr>
        <w:t>.</w:t>
      </w:r>
    </w:p>
    <w:p w14:paraId="45DB2178" w14:textId="678AF124" w:rsidR="009D34EA" w:rsidRPr="0019301C" w:rsidRDefault="009D34EA" w:rsidP="350BF839">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iCs w:val="0"/>
          <w:sz w:val="22"/>
          <w:szCs w:val="22"/>
        </w:rPr>
      </w:pPr>
      <w:r w:rsidRPr="0019301C">
        <w:rPr>
          <w:rFonts w:asciiTheme="minorHAnsi" w:hAnsiTheme="minorHAnsi" w:cstheme="minorBidi"/>
          <w:i w:val="0"/>
          <w:iCs w:val="0"/>
          <w:sz w:val="22"/>
          <w:szCs w:val="22"/>
        </w:rPr>
        <w:t>Užsakovo duomenų ryšio įrang</w:t>
      </w:r>
      <w:r w:rsidR="004219D3" w:rsidRPr="0019301C">
        <w:rPr>
          <w:rFonts w:asciiTheme="minorHAnsi" w:hAnsiTheme="minorHAnsi" w:cstheme="minorBidi"/>
          <w:i w:val="0"/>
          <w:iCs w:val="0"/>
          <w:sz w:val="22"/>
          <w:szCs w:val="22"/>
        </w:rPr>
        <w:t>ai</w:t>
      </w:r>
      <w:r w:rsidRPr="0019301C">
        <w:rPr>
          <w:rFonts w:asciiTheme="minorHAnsi" w:hAnsiTheme="minorHAnsi" w:cstheme="minorBidi"/>
          <w:i w:val="0"/>
          <w:iCs w:val="0"/>
          <w:sz w:val="22"/>
          <w:szCs w:val="22"/>
        </w:rPr>
        <w:t xml:space="preserve"> (ryšių</w:t>
      </w:r>
      <w:r w:rsidR="0033579A" w:rsidRPr="0019301C">
        <w:rPr>
          <w:rFonts w:asciiTheme="minorHAnsi" w:hAnsiTheme="minorHAnsi" w:cstheme="minorBidi"/>
          <w:i w:val="0"/>
          <w:iCs w:val="0"/>
          <w:sz w:val="22"/>
          <w:szCs w:val="22"/>
        </w:rPr>
        <w:t>, įeigos kontrolės, vaizdo stebėjimo</w:t>
      </w:r>
      <w:r w:rsidRPr="0019301C">
        <w:rPr>
          <w:rFonts w:asciiTheme="minorHAnsi" w:hAnsiTheme="minorHAnsi" w:cstheme="minorBidi"/>
          <w:i w:val="0"/>
          <w:iCs w:val="0"/>
          <w:sz w:val="22"/>
          <w:szCs w:val="22"/>
        </w:rPr>
        <w:t xml:space="preserve"> spint</w:t>
      </w:r>
      <w:r w:rsidR="004219D3" w:rsidRPr="0019301C">
        <w:rPr>
          <w:rFonts w:asciiTheme="minorHAnsi" w:hAnsiTheme="minorHAnsi" w:cstheme="minorBidi"/>
          <w:i w:val="0"/>
          <w:iCs w:val="0"/>
          <w:sz w:val="22"/>
          <w:szCs w:val="22"/>
        </w:rPr>
        <w:t>ai)</w:t>
      </w:r>
      <w:r w:rsidR="0033579A" w:rsidRPr="0019301C">
        <w:rPr>
          <w:rFonts w:asciiTheme="minorHAnsi" w:hAnsiTheme="minorHAnsi" w:cstheme="minorBidi"/>
          <w:i w:val="0"/>
          <w:iCs w:val="0"/>
          <w:sz w:val="22"/>
          <w:szCs w:val="22"/>
        </w:rPr>
        <w:t xml:space="preserve"> </w:t>
      </w:r>
      <w:r w:rsidR="004219D3" w:rsidRPr="0019301C">
        <w:rPr>
          <w:rFonts w:asciiTheme="minorHAnsi" w:hAnsiTheme="minorHAnsi" w:cstheme="minorBidi"/>
          <w:i w:val="0"/>
          <w:iCs w:val="0"/>
          <w:sz w:val="22"/>
          <w:szCs w:val="22"/>
        </w:rPr>
        <w:t>Tiekėjas turi numatyti vietos VPP valdymo konteineryje</w:t>
      </w:r>
      <w:r w:rsidR="78C10DD6" w:rsidRPr="0019301C">
        <w:rPr>
          <w:rFonts w:asciiTheme="minorHAnsi" w:hAnsiTheme="minorHAnsi" w:cstheme="minorBidi"/>
          <w:i w:val="0"/>
          <w:iCs w:val="0"/>
          <w:sz w:val="22"/>
          <w:szCs w:val="22"/>
        </w:rPr>
        <w:t xml:space="preserve"> (arba šalia konteinerio)</w:t>
      </w:r>
      <w:r w:rsidR="00C27001" w:rsidRPr="0019301C">
        <w:rPr>
          <w:rFonts w:asciiTheme="minorHAnsi" w:hAnsiTheme="minorHAnsi" w:cstheme="minorBidi"/>
          <w:i w:val="0"/>
          <w:iCs w:val="0"/>
          <w:sz w:val="22"/>
          <w:szCs w:val="22"/>
        </w:rPr>
        <w:t xml:space="preserve"> 32U spintai (preliminarūs išmatavimai 1500x600x600 cm.).</w:t>
      </w:r>
    </w:p>
    <w:p w14:paraId="71C865AA" w14:textId="699CB0E1" w:rsidR="00C27001" w:rsidRPr="0019301C" w:rsidRDefault="00C27001" w:rsidP="274F0299">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0019301C">
        <w:rPr>
          <w:rFonts w:asciiTheme="minorHAnsi" w:hAnsiTheme="minorHAnsi" w:cstheme="minorBidi"/>
          <w:i w:val="0"/>
          <w:iCs w:val="0"/>
          <w:sz w:val="22"/>
          <w:szCs w:val="22"/>
        </w:rPr>
        <w:t>Iki valdymo konteineryje esančios ryšių spintos Tiekėjas turi</w:t>
      </w:r>
      <w:r w:rsidR="005F6785" w:rsidRPr="0019301C">
        <w:rPr>
          <w:rFonts w:asciiTheme="minorHAnsi" w:hAnsiTheme="minorHAnsi" w:cstheme="minorBidi"/>
          <w:i w:val="0"/>
          <w:iCs w:val="0"/>
          <w:sz w:val="22"/>
          <w:szCs w:val="22"/>
        </w:rPr>
        <w:t xml:space="preserve"> suprojektuoti</w:t>
      </w:r>
      <w:r w:rsidRPr="0019301C">
        <w:rPr>
          <w:rFonts w:asciiTheme="minorHAnsi" w:hAnsiTheme="minorHAnsi" w:cstheme="minorBidi"/>
          <w:i w:val="0"/>
          <w:iCs w:val="0"/>
          <w:sz w:val="22"/>
          <w:szCs w:val="22"/>
        </w:rPr>
        <w:t xml:space="preserve"> atvesti visus duomenų mainų </w:t>
      </w:r>
      <w:r w:rsidR="005F6785" w:rsidRPr="0019301C">
        <w:rPr>
          <w:rFonts w:asciiTheme="minorHAnsi" w:hAnsiTheme="minorHAnsi" w:cstheme="minorBidi"/>
          <w:i w:val="0"/>
          <w:iCs w:val="0"/>
          <w:sz w:val="22"/>
          <w:szCs w:val="22"/>
        </w:rPr>
        <w:t>kabelius duomenų apsikeitimui tarp kompresoriaus, dispen</w:t>
      </w:r>
      <w:r w:rsidR="00B67B54">
        <w:rPr>
          <w:rFonts w:asciiTheme="minorHAnsi" w:hAnsiTheme="minorHAnsi" w:cstheme="minorBidi"/>
          <w:i w:val="0"/>
          <w:iCs w:val="0"/>
          <w:sz w:val="22"/>
          <w:szCs w:val="22"/>
        </w:rPr>
        <w:t>s</w:t>
      </w:r>
      <w:r w:rsidR="005F6785" w:rsidRPr="0019301C">
        <w:rPr>
          <w:rFonts w:asciiTheme="minorHAnsi" w:hAnsiTheme="minorHAnsi" w:cstheme="minorBidi"/>
          <w:i w:val="0"/>
          <w:iCs w:val="0"/>
          <w:sz w:val="22"/>
          <w:szCs w:val="22"/>
        </w:rPr>
        <w:t>erio, bendrų reikalų valdiklio, skaitiklio bei Užsakovo valdymo sistemos.</w:t>
      </w:r>
    </w:p>
    <w:p w14:paraId="3CE43A30" w14:textId="0ECE154B" w:rsidR="004C7564" w:rsidRPr="0019301C" w:rsidRDefault="1FD19B19" w:rsidP="00294E23">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V</w:t>
      </w:r>
      <w:r w:rsidR="368BEE54" w:rsidRPr="16FBFD59">
        <w:rPr>
          <w:rFonts w:asciiTheme="minorHAnsi" w:hAnsiTheme="minorHAnsi" w:cstheme="minorBidi"/>
          <w:i w:val="0"/>
          <w:sz w:val="22"/>
          <w:szCs w:val="22"/>
        </w:rPr>
        <w:t>ariniai</w:t>
      </w:r>
      <w:r w:rsidR="522D5C9F" w:rsidRPr="16FBFD59">
        <w:rPr>
          <w:rFonts w:asciiTheme="minorHAnsi" w:hAnsiTheme="minorHAnsi" w:cstheme="minorBidi"/>
          <w:i w:val="0"/>
          <w:sz w:val="22"/>
          <w:szCs w:val="22"/>
        </w:rPr>
        <w:t xml:space="preserve"> ryšių kabeliai turi tenkinti šiuos techninius reikalavimus:</w:t>
      </w:r>
      <w:r w:rsidR="00AB2AAE" w:rsidRPr="16FBFD59">
        <w:rPr>
          <w:rFonts w:asciiTheme="minorHAnsi" w:hAnsiTheme="minorHAnsi" w:cstheme="minorBidi"/>
          <w:i w:val="0"/>
          <w:sz w:val="22"/>
          <w:szCs w:val="22"/>
        </w:rPr>
        <w:t xml:space="preserve"> </w:t>
      </w:r>
    </w:p>
    <w:p w14:paraId="27474176" w14:textId="0DDDD370" w:rsidR="004C7564" w:rsidRPr="0019301C" w:rsidRDefault="62615270" w:rsidP="00BB4E0E">
      <w:pPr>
        <w:pStyle w:val="Bodytext20"/>
        <w:numPr>
          <w:ilvl w:val="4"/>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Varin</w:t>
      </w:r>
      <w:r w:rsidR="14EA217E" w:rsidRPr="16FBFD59">
        <w:rPr>
          <w:rFonts w:asciiTheme="minorHAnsi" w:hAnsiTheme="minorHAnsi" w:cstheme="minorBidi"/>
          <w:i w:val="0"/>
          <w:sz w:val="22"/>
          <w:szCs w:val="22"/>
        </w:rPr>
        <w:t>iai</w:t>
      </w:r>
      <w:r w:rsidRPr="16FBFD59">
        <w:rPr>
          <w:rFonts w:asciiTheme="minorHAnsi" w:hAnsiTheme="minorHAnsi" w:cstheme="minorBidi"/>
          <w:i w:val="0"/>
          <w:sz w:val="22"/>
          <w:szCs w:val="22"/>
        </w:rPr>
        <w:t xml:space="preserve"> ryšių kabelių sistemai turi būti naudojamas ekranuotas ne žemesnės negu F klasės (7 kategorija) kabelis atitinkantis ISO/IEC 11801 (2nd Edition) arba lygiaverčio standarto keliamus reikalavimus; </w:t>
      </w:r>
    </w:p>
    <w:p w14:paraId="6F4A0C56" w14:textId="3D7601CA" w:rsidR="004C7564" w:rsidRPr="0019301C" w:rsidRDefault="383AAB43" w:rsidP="00BB4E0E">
      <w:pPr>
        <w:pStyle w:val="Bodytext20"/>
        <w:numPr>
          <w:ilvl w:val="4"/>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V</w:t>
      </w:r>
      <w:r w:rsidR="1C8DD791" w:rsidRPr="16FBFD59">
        <w:rPr>
          <w:rFonts w:asciiTheme="minorHAnsi" w:hAnsiTheme="minorHAnsi" w:cstheme="minorBidi"/>
          <w:i w:val="0"/>
          <w:sz w:val="22"/>
          <w:szCs w:val="22"/>
        </w:rPr>
        <w:t>ariniai</w:t>
      </w:r>
      <w:r w:rsidR="62615270" w:rsidRPr="16FBFD59">
        <w:rPr>
          <w:rFonts w:asciiTheme="minorHAnsi" w:hAnsiTheme="minorHAnsi" w:cstheme="minorBidi"/>
          <w:i w:val="0"/>
          <w:sz w:val="22"/>
          <w:szCs w:val="22"/>
        </w:rPr>
        <w:t xml:space="preserve"> kabeliai turi būti su LSZH apvalkalu. Jie turi atitikti IEC 60332-1 arba lygiaverčio atsparumo ugniai, IEC 60754-1 arba lygiaverčio toksiškumo, IEC 60754-2 arba lygiaverčio rūgščių dujų išsiskyrimo ir IEC 61034-2 arba lygiaverčio degant išskiriamų dūmų tankio standartų keliamiems reikalavimams.</w:t>
      </w:r>
    </w:p>
    <w:p w14:paraId="10B115E6" w14:textId="18632435" w:rsidR="004C7564" w:rsidRPr="0019301C" w:rsidRDefault="32AE0B0F" w:rsidP="00BB4E0E">
      <w:pPr>
        <w:pStyle w:val="Bodytext20"/>
        <w:numPr>
          <w:ilvl w:val="4"/>
          <w:numId w:val="34"/>
        </w:numPr>
        <w:tabs>
          <w:tab w:val="left" w:pos="851"/>
          <w:tab w:val="left" w:pos="993"/>
          <w:tab w:val="left" w:pos="1560"/>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lastRenderedPageBreak/>
        <w:t>V</w:t>
      </w:r>
      <w:r w:rsidR="1C8DD791" w:rsidRPr="16FBFD59">
        <w:rPr>
          <w:rFonts w:asciiTheme="minorHAnsi" w:hAnsiTheme="minorHAnsi" w:cstheme="minorBidi"/>
          <w:i w:val="0"/>
          <w:sz w:val="22"/>
          <w:szCs w:val="22"/>
        </w:rPr>
        <w:t>ariniai</w:t>
      </w:r>
      <w:r w:rsidR="62615270" w:rsidRPr="16FBFD59">
        <w:rPr>
          <w:rFonts w:asciiTheme="minorHAnsi" w:hAnsiTheme="minorHAnsi" w:cstheme="minorBidi"/>
          <w:i w:val="0"/>
          <w:sz w:val="22"/>
          <w:szCs w:val="22"/>
        </w:rPr>
        <w:t xml:space="preserve"> kabeliai turi būti kartu su ekranuotais Cat6a RJ45 lizdais, kurie atitinka ISO/IEC 11801 edition 2.1 Amendment 2 ir ANSI/TIA/EIA-568-B.2-10 standartus</w:t>
      </w:r>
      <w:r w:rsidR="2F5ACBA0" w:rsidRPr="16FBFD59">
        <w:rPr>
          <w:rFonts w:asciiTheme="minorHAnsi" w:hAnsiTheme="minorHAnsi" w:cstheme="minorBidi"/>
          <w:i w:val="0"/>
          <w:sz w:val="22"/>
          <w:szCs w:val="22"/>
        </w:rPr>
        <w:t xml:space="preserve"> arba </w:t>
      </w:r>
      <w:r w:rsidR="0080222F" w:rsidRPr="16FBFD59">
        <w:rPr>
          <w:rFonts w:asciiTheme="minorHAnsi" w:hAnsiTheme="minorHAnsi" w:cstheme="minorBidi"/>
          <w:i w:val="0"/>
          <w:sz w:val="22"/>
          <w:szCs w:val="22"/>
        </w:rPr>
        <w:t>lygiaverčius</w:t>
      </w:r>
      <w:r w:rsidR="62615270" w:rsidRPr="16FBFD59">
        <w:rPr>
          <w:rFonts w:asciiTheme="minorHAnsi" w:hAnsiTheme="minorHAnsi" w:cstheme="minorBidi"/>
          <w:i w:val="0"/>
          <w:sz w:val="22"/>
          <w:szCs w:val="22"/>
        </w:rPr>
        <w:t>.</w:t>
      </w:r>
    </w:p>
    <w:p w14:paraId="74A1C3A3" w14:textId="2F7E5D23" w:rsidR="004C7564" w:rsidRPr="0019301C" w:rsidRDefault="63BF7F6F" w:rsidP="00BC2885">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J</w:t>
      </w:r>
      <w:r w:rsidR="368BEE54" w:rsidRPr="16FBFD59">
        <w:rPr>
          <w:rFonts w:asciiTheme="minorHAnsi" w:hAnsiTheme="minorHAnsi" w:cstheme="minorBidi"/>
          <w:i w:val="0"/>
          <w:sz w:val="22"/>
          <w:szCs w:val="22"/>
        </w:rPr>
        <w:t>ungiamieji</w:t>
      </w:r>
      <w:r w:rsidR="522D5C9F" w:rsidRPr="16FBFD59">
        <w:rPr>
          <w:rFonts w:asciiTheme="minorHAnsi" w:hAnsiTheme="minorHAnsi" w:cstheme="minorBidi"/>
          <w:i w:val="0"/>
          <w:sz w:val="22"/>
          <w:szCs w:val="22"/>
        </w:rPr>
        <w:t xml:space="preserve"> kabeliai turi būti Cat6a Class E</w:t>
      </w:r>
      <w:r w:rsidR="03B74D53" w:rsidRPr="16FBFD59">
        <w:rPr>
          <w:rFonts w:asciiTheme="minorHAnsi" w:hAnsiTheme="minorHAnsi" w:cstheme="minorBidi"/>
          <w:i w:val="0"/>
          <w:sz w:val="22"/>
          <w:szCs w:val="22"/>
          <w:vertAlign w:val="subscript"/>
        </w:rPr>
        <w:t>A</w:t>
      </w:r>
      <w:r w:rsidR="522D5C9F" w:rsidRPr="16FBFD59">
        <w:rPr>
          <w:rFonts w:asciiTheme="minorHAnsi" w:hAnsiTheme="minorHAnsi" w:cstheme="minorBidi"/>
          <w:i w:val="0"/>
          <w:sz w:val="22"/>
          <w:szCs w:val="22"/>
        </w:rPr>
        <w:t xml:space="preserve"> ekranuoti, atitinkantys ISO/IEC </w:t>
      </w:r>
      <w:r w:rsidR="7E6EAF9B" w:rsidRPr="16FBFD59">
        <w:rPr>
          <w:rFonts w:asciiTheme="minorHAnsi" w:hAnsiTheme="minorHAnsi" w:cstheme="minorBidi"/>
          <w:i w:val="0"/>
          <w:sz w:val="22"/>
          <w:szCs w:val="22"/>
        </w:rPr>
        <w:t>11801 (2nd Editon) arba lygiaverčio standarto reikalavimus, o jų komponentai turi atitikti IEC 60603-7-4 ir IEC 60603-7-5 arba lygiaverčių standartų reikalavimus.</w:t>
      </w:r>
    </w:p>
    <w:p w14:paraId="26905D0F" w14:textId="77777777" w:rsidR="004C7564" w:rsidRPr="0019301C" w:rsidRDefault="522D5C9F" w:rsidP="00BC2885">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Skyduose ekranuoti Cat6a RJ45 lizdai turi būti skirti montuoti ant DIN bėgelio. </w:t>
      </w:r>
    </w:p>
    <w:p w14:paraId="0B4ECC90" w14:textId="77777777" w:rsidR="004C7564" w:rsidRPr="0019301C" w:rsidRDefault="522D5C9F" w:rsidP="00BC2885">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Komutacinėse spintose ekranuoti Cat6a RJ45 lizdai turi būti skirti montuoti 19“ panelėse. </w:t>
      </w:r>
    </w:p>
    <w:p w14:paraId="690A680F" w14:textId="1783D97D" w:rsidR="004C7564" w:rsidRPr="0019301C" w:rsidRDefault="368BEE54" w:rsidP="00BC2885">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Pramoninių</w:t>
      </w:r>
      <w:r w:rsidR="522D5C9F" w:rsidRPr="16FBFD59">
        <w:rPr>
          <w:rFonts w:asciiTheme="minorHAnsi" w:hAnsiTheme="minorHAnsi" w:cstheme="minorBidi"/>
          <w:i w:val="0"/>
          <w:sz w:val="22"/>
          <w:szCs w:val="22"/>
        </w:rPr>
        <w:t xml:space="preserve"> duomenų perdavimo tinklo komutatorių SFP šviesolaidiniai </w:t>
      </w:r>
      <w:r w:rsidR="70157167" w:rsidRPr="16FBFD59">
        <w:rPr>
          <w:rFonts w:asciiTheme="minorHAnsi" w:hAnsiTheme="minorHAnsi" w:cstheme="minorBidi"/>
          <w:i w:val="0"/>
          <w:sz w:val="22"/>
          <w:szCs w:val="22"/>
        </w:rPr>
        <w:t xml:space="preserve">moduliai turi būti skirti dirbti pramoninėje aplinkoje ir patikimai veikti esant </w:t>
      </w:r>
      <w:r w:rsidR="1756774E" w:rsidRPr="16FBFD59">
        <w:rPr>
          <w:rFonts w:asciiTheme="minorHAnsi" w:hAnsiTheme="minorHAnsi" w:cstheme="minorBidi"/>
          <w:i w:val="0"/>
          <w:sz w:val="22"/>
          <w:szCs w:val="22"/>
        </w:rPr>
        <w:t>įrenginio</w:t>
      </w:r>
      <w:r w:rsidR="4DC6E77D" w:rsidRPr="16FBFD59">
        <w:rPr>
          <w:rFonts w:asciiTheme="minorHAnsi" w:hAnsiTheme="minorHAnsi" w:cstheme="minorBidi"/>
          <w:i w:val="0"/>
          <w:sz w:val="22"/>
          <w:szCs w:val="22"/>
        </w:rPr>
        <w:t xml:space="preserve"> </w:t>
      </w:r>
      <w:r w:rsidR="367248E8" w:rsidRPr="16FBFD59">
        <w:rPr>
          <w:rFonts w:asciiTheme="minorHAnsi" w:hAnsiTheme="minorHAnsi" w:cstheme="minorBidi"/>
          <w:i w:val="0"/>
          <w:sz w:val="22"/>
          <w:szCs w:val="22"/>
        </w:rPr>
        <w:t>vidaus</w:t>
      </w:r>
      <w:r w:rsidR="70157167" w:rsidRPr="16FBFD59">
        <w:rPr>
          <w:rFonts w:asciiTheme="minorHAnsi" w:hAnsiTheme="minorHAnsi" w:cstheme="minorBidi"/>
          <w:i w:val="0"/>
          <w:sz w:val="22"/>
          <w:szCs w:val="22"/>
        </w:rPr>
        <w:t xml:space="preserve"> temperatūroms nuo -</w:t>
      </w:r>
      <w:r w:rsidR="268D1B0A" w:rsidRPr="16FBFD59">
        <w:rPr>
          <w:rFonts w:asciiTheme="minorHAnsi" w:hAnsiTheme="minorHAnsi" w:cstheme="minorBidi"/>
          <w:i w:val="0"/>
          <w:sz w:val="22"/>
          <w:szCs w:val="22"/>
        </w:rPr>
        <w:t>25</w:t>
      </w:r>
      <w:r w:rsidR="70157167" w:rsidRPr="16FBFD59">
        <w:rPr>
          <w:rFonts w:asciiTheme="minorHAnsi" w:hAnsiTheme="minorHAnsi" w:cstheme="minorBidi"/>
          <w:i w:val="0"/>
          <w:sz w:val="22"/>
          <w:szCs w:val="22"/>
        </w:rPr>
        <w:t xml:space="preserve"> °C iki 85 °C.</w:t>
      </w:r>
    </w:p>
    <w:p w14:paraId="6A60C9F2" w14:textId="1F16D928" w:rsidR="004C7564" w:rsidRPr="0019301C" w:rsidRDefault="368BEE54" w:rsidP="00BC2885">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Pramoninių</w:t>
      </w:r>
      <w:r w:rsidR="522D5C9F" w:rsidRPr="16FBFD59">
        <w:rPr>
          <w:rFonts w:asciiTheme="minorHAnsi" w:hAnsiTheme="minorHAnsi" w:cstheme="minorBidi"/>
          <w:i w:val="0"/>
          <w:sz w:val="22"/>
          <w:szCs w:val="22"/>
        </w:rPr>
        <w:t xml:space="preserve"> duomenų perdavimo tinklo komutatorių SFP šviesolaidiniai </w:t>
      </w:r>
      <w:r w:rsidR="35251E8D" w:rsidRPr="16FBFD59">
        <w:rPr>
          <w:rFonts w:asciiTheme="minorHAnsi" w:hAnsiTheme="minorHAnsi" w:cstheme="minorBidi"/>
          <w:i w:val="0"/>
          <w:sz w:val="22"/>
          <w:szCs w:val="22"/>
        </w:rPr>
        <w:t>moduliai turi palaikyti IEEE 802.3z standartą</w:t>
      </w:r>
      <w:r w:rsidR="5FB529DF" w:rsidRPr="16FBFD59">
        <w:rPr>
          <w:rFonts w:asciiTheme="minorHAnsi" w:hAnsiTheme="minorHAnsi" w:cstheme="minorBidi"/>
          <w:i w:val="0"/>
          <w:sz w:val="22"/>
          <w:szCs w:val="22"/>
        </w:rPr>
        <w:t xml:space="preserve"> arba </w:t>
      </w:r>
      <w:r w:rsidR="0080222F" w:rsidRPr="16FBFD59">
        <w:rPr>
          <w:rFonts w:asciiTheme="minorHAnsi" w:hAnsiTheme="minorHAnsi" w:cstheme="minorBidi"/>
          <w:i w:val="0"/>
          <w:sz w:val="22"/>
          <w:szCs w:val="22"/>
        </w:rPr>
        <w:t>lygiavertį</w:t>
      </w:r>
      <w:r w:rsidR="35251E8D" w:rsidRPr="16FBFD59">
        <w:rPr>
          <w:rFonts w:asciiTheme="minorHAnsi" w:hAnsiTheme="minorHAnsi" w:cstheme="minorBidi"/>
          <w:i w:val="0"/>
          <w:sz w:val="22"/>
          <w:szCs w:val="22"/>
        </w:rPr>
        <w:t xml:space="preserve">. </w:t>
      </w:r>
    </w:p>
    <w:p w14:paraId="7278CB19" w14:textId="4727F210" w:rsidR="004C7564" w:rsidRPr="0019301C" w:rsidRDefault="522D5C9F" w:rsidP="00BC2885">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Valdiklių, valdymo skydelių, apskaitos prietaisų ar jų keitiklių sujungimai turi būti </w:t>
      </w:r>
      <w:r w:rsidR="16AE90FC" w:rsidRPr="16FBFD59">
        <w:rPr>
          <w:rFonts w:asciiTheme="minorHAnsi" w:hAnsiTheme="minorHAnsi" w:cstheme="minorBidi"/>
          <w:i w:val="0"/>
          <w:sz w:val="22"/>
          <w:szCs w:val="22"/>
        </w:rPr>
        <w:t>tiesiogi</w:t>
      </w:r>
      <w:r w:rsidR="313B49DC" w:rsidRPr="16FBFD59">
        <w:rPr>
          <w:rFonts w:asciiTheme="minorHAnsi" w:hAnsiTheme="minorHAnsi" w:cstheme="minorBidi"/>
          <w:i w:val="0"/>
          <w:sz w:val="22"/>
          <w:szCs w:val="22"/>
        </w:rPr>
        <w:t>niai</w:t>
      </w:r>
      <w:r w:rsidR="6796A8B6" w:rsidRPr="16FBFD59">
        <w:rPr>
          <w:rFonts w:asciiTheme="minorHAnsi" w:hAnsiTheme="minorHAnsi" w:cstheme="minorBidi"/>
          <w:i w:val="0"/>
          <w:sz w:val="22"/>
          <w:szCs w:val="22"/>
        </w:rPr>
        <w:t xml:space="preserve"> </w:t>
      </w:r>
      <w:r w:rsidR="6514D88C" w:rsidRPr="16FBFD59">
        <w:rPr>
          <w:rFonts w:asciiTheme="minorHAnsi" w:hAnsiTheme="minorHAnsi" w:cstheme="minorBidi"/>
          <w:i w:val="0"/>
          <w:sz w:val="22"/>
          <w:szCs w:val="22"/>
        </w:rPr>
        <w:t xml:space="preserve">su </w:t>
      </w:r>
      <w:r w:rsidR="6796A8B6" w:rsidRPr="16FBFD59">
        <w:rPr>
          <w:rFonts w:asciiTheme="minorHAnsi" w:hAnsiTheme="minorHAnsi" w:cstheme="minorBidi"/>
          <w:i w:val="0"/>
          <w:sz w:val="22"/>
          <w:szCs w:val="22"/>
        </w:rPr>
        <w:t xml:space="preserve">prie </w:t>
      </w:r>
      <w:r w:rsidR="16AE90FC" w:rsidRPr="16FBFD59">
        <w:rPr>
          <w:rFonts w:asciiTheme="minorHAnsi" w:hAnsiTheme="minorHAnsi" w:cstheme="minorBidi"/>
          <w:i w:val="0"/>
          <w:sz w:val="22"/>
          <w:szCs w:val="22"/>
        </w:rPr>
        <w:t>pramonini</w:t>
      </w:r>
      <w:r w:rsidR="5B2B916C" w:rsidRPr="16FBFD59">
        <w:rPr>
          <w:rFonts w:asciiTheme="minorHAnsi" w:hAnsiTheme="minorHAnsi" w:cstheme="minorBidi"/>
          <w:i w:val="0"/>
          <w:sz w:val="22"/>
          <w:szCs w:val="22"/>
        </w:rPr>
        <w:t>ais</w:t>
      </w:r>
      <w:r w:rsidR="6796A8B6" w:rsidRPr="16FBFD59">
        <w:rPr>
          <w:rFonts w:asciiTheme="minorHAnsi" w:hAnsiTheme="minorHAnsi" w:cstheme="minorBidi"/>
          <w:i w:val="0"/>
          <w:sz w:val="22"/>
          <w:szCs w:val="22"/>
        </w:rPr>
        <w:t xml:space="preserve"> duomenų perdavimo tinklo </w:t>
      </w:r>
      <w:r w:rsidR="16AE90FC" w:rsidRPr="16FBFD59">
        <w:rPr>
          <w:rFonts w:asciiTheme="minorHAnsi" w:hAnsiTheme="minorHAnsi" w:cstheme="minorBidi"/>
          <w:i w:val="0"/>
          <w:sz w:val="22"/>
          <w:szCs w:val="22"/>
        </w:rPr>
        <w:t>komutatori</w:t>
      </w:r>
      <w:r w:rsidR="39ACFA1D" w:rsidRPr="16FBFD59">
        <w:rPr>
          <w:rFonts w:asciiTheme="minorHAnsi" w:hAnsiTheme="minorHAnsi" w:cstheme="minorBidi"/>
          <w:i w:val="0"/>
          <w:sz w:val="22"/>
          <w:szCs w:val="22"/>
        </w:rPr>
        <w:t>ais</w:t>
      </w:r>
      <w:r w:rsidR="6796A8B6" w:rsidRPr="16FBFD59">
        <w:rPr>
          <w:rFonts w:asciiTheme="minorHAnsi" w:hAnsiTheme="minorHAnsi" w:cstheme="minorBidi"/>
          <w:i w:val="0"/>
          <w:sz w:val="22"/>
          <w:szCs w:val="22"/>
        </w:rPr>
        <w:t xml:space="preserve"> nenaudojant tarpinių aktyvinių tinklo įrenginių.</w:t>
      </w:r>
    </w:p>
    <w:p w14:paraId="7C6172A2" w14:textId="4373ACAA" w:rsidR="004C7564" w:rsidRPr="0019301C" w:rsidRDefault="522D5C9F" w:rsidP="00BC2885">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Pramoniniams duomenų perdavimo tinklo komutatoriams turi būti </w:t>
      </w:r>
      <w:r w:rsidR="441A8A77" w:rsidRPr="16FBFD59">
        <w:rPr>
          <w:rFonts w:asciiTheme="minorHAnsi" w:hAnsiTheme="minorHAnsi" w:cstheme="minorBidi"/>
          <w:i w:val="0"/>
          <w:sz w:val="22"/>
          <w:szCs w:val="22"/>
        </w:rPr>
        <w:t>prijungtas</w:t>
      </w:r>
      <w:r w:rsidRPr="16FBFD59">
        <w:rPr>
          <w:rFonts w:asciiTheme="minorHAnsi" w:hAnsiTheme="minorHAnsi" w:cstheme="minorBidi"/>
          <w:i w:val="0"/>
          <w:sz w:val="22"/>
          <w:szCs w:val="22"/>
        </w:rPr>
        <w:t xml:space="preserve"> dubliuotas maitinimas nuo skirtingų maitinimo šaltinių iš kurių vienas turi būti po </w:t>
      </w:r>
      <w:r w:rsidR="00633FAB" w:rsidRPr="16FBFD59">
        <w:rPr>
          <w:rFonts w:asciiTheme="minorHAnsi" w:hAnsiTheme="minorHAnsi" w:cstheme="minorBidi"/>
          <w:i w:val="0"/>
          <w:sz w:val="22"/>
          <w:szCs w:val="22"/>
        </w:rPr>
        <w:t>nepertraukiamo maitinimo šaltinio.</w:t>
      </w:r>
    </w:p>
    <w:p w14:paraId="3CCA043A" w14:textId="47B3DB36" w:rsidR="009A7F96" w:rsidRPr="0019301C" w:rsidRDefault="4E680AD6" w:rsidP="00BC2885">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Įrengiami </w:t>
      </w:r>
      <w:r w:rsidR="29998B26" w:rsidRPr="16FBFD59">
        <w:rPr>
          <w:rFonts w:asciiTheme="minorHAnsi" w:hAnsiTheme="minorHAnsi" w:cstheme="minorBidi"/>
          <w:i w:val="0"/>
          <w:sz w:val="22"/>
          <w:szCs w:val="22"/>
        </w:rPr>
        <w:t>pramoniniai duomenų perdavimo tinklo komutatoriai</w:t>
      </w:r>
      <w:r w:rsidR="4F75AF36" w:rsidRPr="16FBFD59">
        <w:rPr>
          <w:rFonts w:asciiTheme="minorHAnsi" w:hAnsiTheme="minorHAnsi" w:cstheme="minorBidi"/>
          <w:i w:val="0"/>
          <w:sz w:val="22"/>
          <w:szCs w:val="22"/>
        </w:rPr>
        <w:t xml:space="preserve"> turi</w:t>
      </w:r>
      <w:r w:rsidR="29998B26" w:rsidRPr="16FBFD59">
        <w:rPr>
          <w:rFonts w:asciiTheme="minorHAnsi" w:hAnsiTheme="minorHAnsi" w:cstheme="minorBidi"/>
          <w:i w:val="0"/>
          <w:sz w:val="22"/>
          <w:szCs w:val="22"/>
        </w:rPr>
        <w:t xml:space="preserve"> atiti</w:t>
      </w:r>
      <w:r w:rsidR="0080222F" w:rsidRPr="16FBFD59">
        <w:rPr>
          <w:rFonts w:asciiTheme="minorHAnsi" w:hAnsiTheme="minorHAnsi" w:cstheme="minorBidi"/>
          <w:i w:val="0"/>
          <w:sz w:val="22"/>
          <w:szCs w:val="22"/>
        </w:rPr>
        <w:t>kti</w:t>
      </w:r>
      <w:r w:rsidR="29998B26" w:rsidRPr="16FBFD59">
        <w:rPr>
          <w:rFonts w:asciiTheme="minorHAnsi" w:hAnsiTheme="minorHAnsi" w:cstheme="minorBidi"/>
          <w:i w:val="0"/>
          <w:sz w:val="22"/>
          <w:szCs w:val="22"/>
        </w:rPr>
        <w:t xml:space="preserve"> šiuos techninius reikalavimus:</w:t>
      </w:r>
    </w:p>
    <w:p w14:paraId="000D2273" w14:textId="010D4083" w:rsidR="009A7F96" w:rsidRPr="0019301C" w:rsidRDefault="50815301" w:rsidP="00BC2885">
      <w:pPr>
        <w:pStyle w:val="Bodytext20"/>
        <w:numPr>
          <w:ilvl w:val="4"/>
          <w:numId w:val="34"/>
        </w:numPr>
        <w:tabs>
          <w:tab w:val="left" w:pos="851"/>
          <w:tab w:val="left" w:pos="993"/>
          <w:tab w:val="left" w:pos="1418"/>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turi turėti ne mažiau 8 vnt. RJ45 10/100 </w:t>
      </w:r>
      <w:r w:rsidR="0DA5B673" w:rsidRPr="16FBFD59">
        <w:rPr>
          <w:rFonts w:asciiTheme="minorHAnsi" w:hAnsiTheme="minorHAnsi" w:cstheme="minorBidi"/>
          <w:i w:val="0"/>
          <w:sz w:val="22"/>
          <w:szCs w:val="22"/>
        </w:rPr>
        <w:t>/1000</w:t>
      </w:r>
      <w:r w:rsidR="688E76DE"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prievadų ir ne mažiau 2 vnt. kombinuotų</w:t>
      </w:r>
      <w:r w:rsidR="6ACBA94B" w:rsidRPr="16FBFD59">
        <w:rPr>
          <w:rFonts w:asciiTheme="minorHAnsi" w:hAnsiTheme="minorHAnsi" w:cstheme="minorBidi"/>
          <w:i w:val="0"/>
          <w:sz w:val="22"/>
          <w:szCs w:val="22"/>
        </w:rPr>
        <w:t xml:space="preserve"> </w:t>
      </w:r>
      <w:r w:rsidRPr="16FBFD59">
        <w:rPr>
          <w:rFonts w:asciiTheme="minorHAnsi" w:hAnsiTheme="minorHAnsi" w:cstheme="minorBidi"/>
          <w:i w:val="0"/>
          <w:sz w:val="22"/>
          <w:szCs w:val="22"/>
        </w:rPr>
        <w:t xml:space="preserve">prievadų (10/100/1000 RJ45 (IEEE 802.3ab) arba SFP (IEEE 802.3z)); </w:t>
      </w:r>
    </w:p>
    <w:p w14:paraId="0166EDF4" w14:textId="0F66E5AE" w:rsidR="009A7F96" w:rsidRPr="0019301C" w:rsidRDefault="50815301" w:rsidP="00BC2885">
      <w:pPr>
        <w:pStyle w:val="Bodytext20"/>
        <w:numPr>
          <w:ilvl w:val="4"/>
          <w:numId w:val="34"/>
        </w:numPr>
        <w:tabs>
          <w:tab w:val="left" w:pos="851"/>
          <w:tab w:val="left" w:pos="993"/>
          <w:tab w:val="left" w:pos="1418"/>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Resilient Ethernet Protocol (REP) arba lygiavertį protokolą suderinamą su </w:t>
      </w:r>
      <w:r w:rsidR="0A2750FF" w:rsidRPr="16FBFD59">
        <w:rPr>
          <w:rFonts w:asciiTheme="minorHAnsi" w:hAnsiTheme="minorHAnsi" w:cstheme="minorBidi"/>
          <w:i w:val="0"/>
          <w:sz w:val="22"/>
          <w:szCs w:val="22"/>
        </w:rPr>
        <w:t xml:space="preserve">Užsakovo </w:t>
      </w:r>
      <w:r w:rsidR="5E64E1B7" w:rsidRPr="16FBFD59">
        <w:rPr>
          <w:rFonts w:asciiTheme="minorHAnsi" w:hAnsiTheme="minorHAnsi" w:cstheme="minorBidi"/>
          <w:i w:val="0"/>
          <w:sz w:val="22"/>
          <w:szCs w:val="22"/>
        </w:rPr>
        <w:t>technologiniame kompiuteriniame tinkle</w:t>
      </w:r>
      <w:r w:rsidRPr="16FBFD59">
        <w:rPr>
          <w:rFonts w:asciiTheme="minorHAnsi" w:hAnsiTheme="minorHAnsi" w:cstheme="minorBidi"/>
          <w:i w:val="0"/>
          <w:sz w:val="22"/>
          <w:szCs w:val="22"/>
        </w:rPr>
        <w:t xml:space="preserve"> naudojamais Cisco IE3000-8TC komutatoriais. </w:t>
      </w:r>
    </w:p>
    <w:p w14:paraId="0294AF4F" w14:textId="3A8D2A4C" w:rsidR="1DFA9CAD" w:rsidRPr="0019301C" w:rsidRDefault="33491795" w:rsidP="00BC2885">
      <w:pPr>
        <w:pStyle w:val="Bodytext20"/>
        <w:numPr>
          <w:ilvl w:val="4"/>
          <w:numId w:val="34"/>
        </w:numPr>
        <w:tabs>
          <w:tab w:val="left" w:pos="851"/>
          <w:tab w:val="left" w:pos="993"/>
          <w:tab w:val="left" w:pos="1418"/>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Įrengiami</w:t>
      </w:r>
      <w:r w:rsidR="50815301" w:rsidRPr="16FBFD59">
        <w:rPr>
          <w:rFonts w:asciiTheme="minorHAnsi" w:hAnsiTheme="minorHAnsi" w:cstheme="minorBidi"/>
          <w:i w:val="0"/>
          <w:sz w:val="22"/>
          <w:szCs w:val="22"/>
        </w:rPr>
        <w:t xml:space="preserve"> NMŠ turi būti su sąsajos moduliu skirtu NMŠ būklės stebėjimui ir valdymui </w:t>
      </w:r>
      <w:r w:rsidR="3BC07E97" w:rsidRPr="16FBFD59">
        <w:rPr>
          <w:rFonts w:asciiTheme="minorHAnsi" w:hAnsiTheme="minorHAnsi" w:cstheme="minorBidi"/>
          <w:i w:val="0"/>
          <w:sz w:val="22"/>
          <w:szCs w:val="22"/>
        </w:rPr>
        <w:t>kompiuterinio tinklo priemonėmis. Sąsajos jungtis su tinklu turi būti RJ-45 ne mažiau 10/100 Base</w:t>
      </w:r>
      <w:r w:rsidR="6B917A5D" w:rsidRPr="16FBFD59">
        <w:rPr>
          <w:rFonts w:asciiTheme="minorHAnsi" w:hAnsiTheme="minorHAnsi" w:cstheme="minorBidi"/>
          <w:i w:val="0"/>
          <w:sz w:val="22"/>
          <w:szCs w:val="22"/>
        </w:rPr>
        <w:t>-</w:t>
      </w:r>
      <w:r w:rsidR="3BC07E97" w:rsidRPr="16FBFD59">
        <w:rPr>
          <w:rFonts w:asciiTheme="minorHAnsi" w:hAnsiTheme="minorHAnsi" w:cstheme="minorBidi"/>
          <w:i w:val="0"/>
          <w:sz w:val="22"/>
          <w:szCs w:val="22"/>
        </w:rPr>
        <w:t>T.</w:t>
      </w:r>
    </w:p>
    <w:p w14:paraId="038F186D" w14:textId="12F8F0AA" w:rsidR="003277ED" w:rsidRPr="0019301C" w:rsidRDefault="6F997DD0" w:rsidP="00BC2885">
      <w:pPr>
        <w:pStyle w:val="Bodytext20"/>
        <w:numPr>
          <w:ilvl w:val="4"/>
          <w:numId w:val="34"/>
        </w:numPr>
        <w:tabs>
          <w:tab w:val="left" w:pos="851"/>
          <w:tab w:val="left" w:pos="993"/>
          <w:tab w:val="left" w:pos="1418"/>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NMŠ sąsajos modulio elektrinis maitinimas turi būti neišorinis. Sąsajos modulis turi palaikyti šiuos protokolus: TCP/IP; IPv4; IPv6; HTTP; HTTPS; NTP; SMTP; SNMP v1; SNMP v3; SSH V1; SSH V2; SSL; Modbus TCP/IP.</w:t>
      </w:r>
    </w:p>
    <w:p w14:paraId="66705F72" w14:textId="77777777" w:rsidR="003277ED" w:rsidRPr="0019301C" w:rsidRDefault="003277ED" w:rsidP="00F24E68">
      <w:pPr>
        <w:tabs>
          <w:tab w:val="left" w:pos="1134"/>
          <w:tab w:val="left" w:pos="1276"/>
        </w:tabs>
        <w:spacing w:before="0"/>
        <w:ind w:left="0" w:right="57" w:firstLine="567"/>
        <w:rPr>
          <w:rFonts w:asciiTheme="minorHAnsi" w:eastAsia="Arial" w:hAnsiTheme="minorHAnsi" w:cstheme="minorBidi"/>
          <w:sz w:val="22"/>
          <w:szCs w:val="22"/>
        </w:rPr>
      </w:pPr>
    </w:p>
    <w:p w14:paraId="35CCBEAD" w14:textId="0ADFF59A" w:rsidR="003277ED" w:rsidRPr="0019301C" w:rsidRDefault="05F65545" w:rsidP="00D67BFE">
      <w:pPr>
        <w:pStyle w:val="Bodytext20"/>
        <w:numPr>
          <w:ilvl w:val="2"/>
          <w:numId w:val="34"/>
        </w:numPr>
        <w:tabs>
          <w:tab w:val="left" w:pos="851"/>
          <w:tab w:val="left" w:pos="993"/>
          <w:tab w:val="left" w:pos="1276"/>
          <w:tab w:val="left" w:pos="3828"/>
          <w:tab w:val="left" w:pos="9072"/>
        </w:tabs>
        <w:spacing w:before="0" w:line="240" w:lineRule="auto"/>
        <w:ind w:left="0" w:right="57" w:firstLine="567"/>
        <w:rPr>
          <w:rFonts w:asciiTheme="minorHAnsi" w:hAnsiTheme="minorHAnsi" w:cstheme="minorBidi"/>
          <w:b/>
          <w:i w:val="0"/>
          <w:sz w:val="22"/>
          <w:szCs w:val="22"/>
        </w:rPr>
      </w:pPr>
      <w:r w:rsidRPr="16FBFD59">
        <w:rPr>
          <w:rFonts w:asciiTheme="minorHAnsi" w:hAnsiTheme="minorHAnsi" w:cstheme="minorBidi"/>
          <w:b/>
          <w:i w:val="0"/>
          <w:sz w:val="22"/>
          <w:szCs w:val="22"/>
        </w:rPr>
        <w:t>Kibernetinės saugos reikalavimai d</w:t>
      </w:r>
      <w:r w:rsidR="10AE2657" w:rsidRPr="16FBFD59">
        <w:rPr>
          <w:rFonts w:asciiTheme="minorHAnsi" w:hAnsiTheme="minorHAnsi" w:cstheme="minorBidi"/>
          <w:b/>
          <w:i w:val="0"/>
          <w:sz w:val="22"/>
          <w:szCs w:val="22"/>
        </w:rPr>
        <w:t>iegiant naują sistemą</w:t>
      </w:r>
    </w:p>
    <w:p w14:paraId="61C960F5" w14:textId="1730E33D" w:rsidR="001A2F7E" w:rsidRPr="0019301C" w:rsidRDefault="285125AB" w:rsidP="00D67BFE">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Jeigu bus projektuojama </w:t>
      </w:r>
      <w:r w:rsidR="59462F8A" w:rsidRPr="16FBFD59">
        <w:rPr>
          <w:rFonts w:asciiTheme="minorHAnsi" w:hAnsiTheme="minorHAnsi" w:cstheme="minorBidi"/>
          <w:i w:val="0"/>
          <w:sz w:val="22"/>
          <w:szCs w:val="22"/>
        </w:rPr>
        <w:t>nau</w:t>
      </w:r>
      <w:r w:rsidR="21F2E343" w:rsidRPr="16FBFD59">
        <w:rPr>
          <w:rFonts w:asciiTheme="minorHAnsi" w:hAnsiTheme="minorHAnsi" w:cstheme="minorBidi"/>
          <w:i w:val="0"/>
          <w:sz w:val="22"/>
          <w:szCs w:val="22"/>
        </w:rPr>
        <w:t>j</w:t>
      </w:r>
      <w:r w:rsidR="59462F8A" w:rsidRPr="16FBFD59">
        <w:rPr>
          <w:rFonts w:asciiTheme="minorHAnsi" w:hAnsiTheme="minorHAnsi" w:cstheme="minorBidi"/>
          <w:i w:val="0"/>
          <w:sz w:val="22"/>
          <w:szCs w:val="22"/>
        </w:rPr>
        <w:t>a</w:t>
      </w:r>
      <w:r w:rsidRPr="16FBFD59">
        <w:rPr>
          <w:rFonts w:asciiTheme="minorHAnsi" w:hAnsiTheme="minorHAnsi" w:cstheme="minorBidi"/>
          <w:i w:val="0"/>
          <w:sz w:val="22"/>
          <w:szCs w:val="22"/>
        </w:rPr>
        <w:t xml:space="preserve"> informacinė sistema</w:t>
      </w:r>
      <w:r w:rsidR="00A10227" w:rsidRPr="16FBFD59">
        <w:rPr>
          <w:rFonts w:asciiTheme="minorHAnsi" w:hAnsiTheme="minorHAnsi" w:cstheme="minorBidi"/>
          <w:i w:val="0"/>
          <w:sz w:val="22"/>
          <w:szCs w:val="22"/>
        </w:rPr>
        <w:t xml:space="preserve"> (nenaudojama 5.5.1 punkte nurodyta sistema)</w:t>
      </w:r>
      <w:r w:rsidRPr="16FBFD59">
        <w:rPr>
          <w:rFonts w:asciiTheme="minorHAnsi" w:hAnsiTheme="minorHAnsi" w:cstheme="minorBidi"/>
          <w:i w:val="0"/>
          <w:sz w:val="22"/>
          <w:szCs w:val="22"/>
        </w:rPr>
        <w:t xml:space="preserve">, </w:t>
      </w:r>
      <w:r w:rsidR="6BDEC6BD" w:rsidRPr="16FBFD59">
        <w:rPr>
          <w:rFonts w:asciiTheme="minorHAnsi" w:hAnsiTheme="minorHAnsi" w:cstheme="minorBidi"/>
          <w:i w:val="0"/>
          <w:sz w:val="22"/>
          <w:szCs w:val="22"/>
        </w:rPr>
        <w:t xml:space="preserve">jai taikomi ne mažesni nei </w:t>
      </w:r>
      <w:r w:rsidR="741FED6D" w:rsidRPr="16FBFD59">
        <w:rPr>
          <w:rFonts w:asciiTheme="minorHAnsi" w:hAnsiTheme="minorHAnsi" w:cstheme="minorBidi"/>
          <w:i w:val="0"/>
          <w:sz w:val="22"/>
          <w:szCs w:val="22"/>
        </w:rPr>
        <w:t>toliau nurodyti</w:t>
      </w:r>
      <w:r w:rsidR="6BDEC6BD" w:rsidRPr="16FBFD59">
        <w:rPr>
          <w:rFonts w:asciiTheme="minorHAnsi" w:hAnsiTheme="minorHAnsi" w:cstheme="minorBidi"/>
          <w:i w:val="0"/>
          <w:sz w:val="22"/>
          <w:szCs w:val="22"/>
        </w:rPr>
        <w:t xml:space="preserve"> kibernetinio saugumo reikalavimai</w:t>
      </w:r>
      <w:r w:rsidR="741FED6D" w:rsidRPr="16FBFD59">
        <w:rPr>
          <w:rFonts w:asciiTheme="minorHAnsi" w:hAnsiTheme="minorHAnsi" w:cstheme="minorBidi"/>
          <w:i w:val="0"/>
          <w:sz w:val="22"/>
          <w:szCs w:val="22"/>
        </w:rPr>
        <w:t>.</w:t>
      </w:r>
    </w:p>
    <w:p w14:paraId="6C2CAEF0" w14:textId="70D42701" w:rsidR="008F0607" w:rsidRPr="0019301C" w:rsidRDefault="003B2786" w:rsidP="00D67BFE">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Informacinės s</w:t>
      </w:r>
      <w:r w:rsidR="156F79EB" w:rsidRPr="16FBFD59">
        <w:rPr>
          <w:rFonts w:asciiTheme="minorHAnsi" w:hAnsiTheme="minorHAnsi" w:cstheme="minorBidi"/>
          <w:i w:val="0"/>
          <w:sz w:val="22"/>
          <w:szCs w:val="22"/>
        </w:rPr>
        <w:t xml:space="preserve">istemos kūrimo, palaikymo ir vystymo veikloje turi būti įgyvendintos organizacinės ir techninės saugumo valdymo priemonės, atitinkančios ISO27000 šeimos arba lygiaverčių standartų reikalavimus. Šių priemonių įgyvendinimas turi būti patvirtintas reguliarių vidinių ir (arba) išorinių patikrų rezultatais ir (arba) sertifikatais, įskaitant bet ne apsiribojant SOC2 ir SSAE18 arba lygiavertėmis ataskaitomis. </w:t>
      </w:r>
      <w:r w:rsidR="00331BFF" w:rsidRPr="16FBFD59">
        <w:rPr>
          <w:rFonts w:asciiTheme="minorHAnsi" w:hAnsiTheme="minorHAnsi" w:cstheme="minorBidi"/>
          <w:i w:val="0"/>
          <w:sz w:val="22"/>
          <w:szCs w:val="22"/>
        </w:rPr>
        <w:t>Tiekėj</w:t>
      </w:r>
      <w:r w:rsidR="156F79EB" w:rsidRPr="16FBFD59">
        <w:rPr>
          <w:rFonts w:asciiTheme="minorHAnsi" w:hAnsiTheme="minorHAnsi" w:cstheme="minorBidi"/>
          <w:i w:val="0"/>
          <w:sz w:val="22"/>
          <w:szCs w:val="22"/>
        </w:rPr>
        <w:t xml:space="preserve">as turi pateikti atitiktį patvirtinančią dokumentaciją (pvz. sertifikatus ar ataskaitas) </w:t>
      </w:r>
      <w:r w:rsidR="3B9C7B70" w:rsidRPr="16FBFD59">
        <w:rPr>
          <w:rFonts w:asciiTheme="minorHAnsi" w:hAnsiTheme="minorHAnsi" w:cstheme="minorBidi"/>
          <w:i w:val="0"/>
          <w:sz w:val="22"/>
          <w:szCs w:val="22"/>
        </w:rPr>
        <w:t>Užsakovui</w:t>
      </w:r>
      <w:r w:rsidR="156F79EB" w:rsidRPr="16FBFD59">
        <w:rPr>
          <w:rFonts w:asciiTheme="minorHAnsi" w:hAnsiTheme="minorHAnsi" w:cstheme="minorBidi"/>
          <w:i w:val="0"/>
          <w:sz w:val="22"/>
          <w:szCs w:val="22"/>
        </w:rPr>
        <w:t>.</w:t>
      </w:r>
    </w:p>
    <w:p w14:paraId="1A154A6E" w14:textId="15E94F19" w:rsidR="00697E20" w:rsidRPr="0019301C" w:rsidRDefault="156F79EB" w:rsidP="00D67BFE">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Prieš įdiegiant </w:t>
      </w:r>
      <w:r w:rsidR="003B2786" w:rsidRPr="16FBFD59">
        <w:rPr>
          <w:rFonts w:asciiTheme="minorHAnsi" w:hAnsiTheme="minorHAnsi" w:cstheme="minorBidi"/>
          <w:i w:val="0"/>
          <w:sz w:val="22"/>
          <w:szCs w:val="22"/>
        </w:rPr>
        <w:t>informacinę s</w:t>
      </w:r>
      <w:r w:rsidRPr="16FBFD59">
        <w:rPr>
          <w:rFonts w:asciiTheme="minorHAnsi" w:hAnsiTheme="minorHAnsi" w:cstheme="minorBidi"/>
          <w:i w:val="0"/>
          <w:sz w:val="22"/>
          <w:szCs w:val="22"/>
        </w:rPr>
        <w:t xml:space="preserve">istemą į darbinę aplinką ir užkeliant </w:t>
      </w:r>
      <w:r w:rsidR="42FF42DA" w:rsidRPr="16FBFD59">
        <w:rPr>
          <w:rFonts w:asciiTheme="minorHAnsi" w:hAnsiTheme="minorHAnsi" w:cstheme="minorBidi"/>
          <w:i w:val="0"/>
          <w:sz w:val="22"/>
          <w:szCs w:val="22"/>
        </w:rPr>
        <w:t>Užsakovo</w:t>
      </w:r>
      <w:r w:rsidRPr="16FBFD59">
        <w:rPr>
          <w:rFonts w:asciiTheme="minorHAnsi" w:hAnsiTheme="minorHAnsi" w:cstheme="minorBidi"/>
          <w:i w:val="0"/>
          <w:sz w:val="22"/>
          <w:szCs w:val="22"/>
        </w:rPr>
        <w:t xml:space="preserve"> duomenis, </w:t>
      </w:r>
      <w:r w:rsidR="00331BFF" w:rsidRPr="16FBFD59">
        <w:rPr>
          <w:rFonts w:asciiTheme="minorHAnsi" w:hAnsiTheme="minorHAnsi" w:cstheme="minorBidi"/>
          <w:i w:val="0"/>
          <w:sz w:val="22"/>
          <w:szCs w:val="22"/>
        </w:rPr>
        <w:t>Tiekėj</w:t>
      </w:r>
      <w:r w:rsidRPr="16FBFD59">
        <w:rPr>
          <w:rFonts w:asciiTheme="minorHAnsi" w:hAnsiTheme="minorHAnsi" w:cstheme="minorBidi"/>
          <w:i w:val="0"/>
          <w:sz w:val="22"/>
          <w:szCs w:val="22"/>
        </w:rPr>
        <w:t xml:space="preserve">as turi pateikti dokumentus įrodančius, kad </w:t>
      </w:r>
      <w:r w:rsidR="003B2786" w:rsidRPr="16FBFD59">
        <w:rPr>
          <w:rFonts w:asciiTheme="minorHAnsi" w:hAnsiTheme="minorHAnsi" w:cstheme="minorBidi"/>
          <w:i w:val="0"/>
          <w:sz w:val="22"/>
          <w:szCs w:val="22"/>
        </w:rPr>
        <w:t>in</w:t>
      </w:r>
      <w:r w:rsidR="001A7C69" w:rsidRPr="16FBFD59">
        <w:rPr>
          <w:rFonts w:asciiTheme="minorHAnsi" w:hAnsiTheme="minorHAnsi" w:cstheme="minorBidi"/>
          <w:i w:val="0"/>
          <w:sz w:val="22"/>
          <w:szCs w:val="22"/>
        </w:rPr>
        <w:t>formacinė s</w:t>
      </w:r>
      <w:r w:rsidRPr="16FBFD59">
        <w:rPr>
          <w:rFonts w:asciiTheme="minorHAnsi" w:hAnsiTheme="minorHAnsi" w:cstheme="minorBidi"/>
          <w:i w:val="0"/>
          <w:sz w:val="22"/>
          <w:szCs w:val="22"/>
        </w:rPr>
        <w:t>istema neturi kritinių, aukšto ir vidutinio lygio kibernetinių pažeidžiamumų</w:t>
      </w:r>
      <w:r w:rsidR="3F911E64" w:rsidRPr="16FBFD59">
        <w:rPr>
          <w:rFonts w:asciiTheme="minorHAnsi" w:hAnsiTheme="minorHAnsi" w:cstheme="minorBidi"/>
          <w:i w:val="0"/>
          <w:sz w:val="22"/>
          <w:szCs w:val="22"/>
        </w:rPr>
        <w:t>.</w:t>
      </w:r>
    </w:p>
    <w:p w14:paraId="388DC5AE" w14:textId="66D706CF" w:rsidR="00697E20" w:rsidRPr="0019301C" w:rsidRDefault="001A7C69" w:rsidP="00D67BFE">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Informacinėje s</w:t>
      </w:r>
      <w:r w:rsidR="156F79EB" w:rsidRPr="16FBFD59">
        <w:rPr>
          <w:rFonts w:asciiTheme="minorHAnsi" w:hAnsiTheme="minorHAnsi" w:cstheme="minorBidi"/>
          <w:i w:val="0"/>
          <w:sz w:val="22"/>
          <w:szCs w:val="22"/>
        </w:rPr>
        <w:t xml:space="preserve">istemoje turi būti užtikrinama, kad </w:t>
      </w:r>
      <w:r w:rsidR="006B3173" w:rsidRPr="16FBFD59">
        <w:rPr>
          <w:rFonts w:asciiTheme="minorHAnsi" w:hAnsiTheme="minorHAnsi" w:cstheme="minorBidi"/>
          <w:i w:val="0"/>
          <w:sz w:val="22"/>
          <w:szCs w:val="22"/>
        </w:rPr>
        <w:t xml:space="preserve">Užsakovo </w:t>
      </w:r>
      <w:r w:rsidR="156F79EB" w:rsidRPr="16FBFD59">
        <w:rPr>
          <w:rFonts w:asciiTheme="minorHAnsi" w:hAnsiTheme="minorHAnsi" w:cstheme="minorBidi"/>
          <w:i w:val="0"/>
          <w:sz w:val="22"/>
          <w:szCs w:val="22"/>
        </w:rPr>
        <w:t xml:space="preserve">duomenys (angl. data at rest), jų perdavimas (angl. data in transit) ir jų atsarginės kopijos (angl. data backups) yra šifruojami, parenkant naujausias NIST, EISA ar BSI organizacijų rekomendacijas atitinkančius šifravimo algoritmus, šifravimo raktų ilgius ir t.t., o naudojamų šifravimo priemonių detalus sąrašas ir (arba) raktai turi būti pateikti </w:t>
      </w:r>
      <w:r w:rsidR="006B3173" w:rsidRPr="16FBFD59">
        <w:rPr>
          <w:rFonts w:asciiTheme="minorHAnsi" w:hAnsiTheme="minorHAnsi" w:cstheme="minorBidi"/>
          <w:i w:val="0"/>
          <w:sz w:val="22"/>
          <w:szCs w:val="22"/>
        </w:rPr>
        <w:t>Užsakovui.</w:t>
      </w:r>
    </w:p>
    <w:p w14:paraId="67EC0456" w14:textId="58848341" w:rsidR="008F0A24" w:rsidRPr="0019301C" w:rsidRDefault="00C22AEE" w:rsidP="00D67BFE">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Informacinės s</w:t>
      </w:r>
      <w:r w:rsidR="3FD55DE3" w:rsidRPr="16FBFD59">
        <w:rPr>
          <w:rFonts w:asciiTheme="minorHAnsi" w:hAnsiTheme="minorHAnsi" w:cstheme="minorBidi"/>
          <w:i w:val="0"/>
          <w:sz w:val="22"/>
          <w:szCs w:val="22"/>
        </w:rPr>
        <w:t xml:space="preserve">istemos naudotojų paskyros turi būti valdomos per </w:t>
      </w:r>
      <w:r w:rsidR="006B3173" w:rsidRPr="16FBFD59">
        <w:rPr>
          <w:rFonts w:asciiTheme="minorHAnsi" w:hAnsiTheme="minorHAnsi" w:cstheme="minorBidi"/>
          <w:i w:val="0"/>
          <w:sz w:val="22"/>
          <w:szCs w:val="22"/>
        </w:rPr>
        <w:t xml:space="preserve">Užsakovo </w:t>
      </w:r>
      <w:r w:rsidR="3FD55DE3" w:rsidRPr="16FBFD59">
        <w:rPr>
          <w:rFonts w:asciiTheme="minorHAnsi" w:hAnsiTheme="minorHAnsi" w:cstheme="minorBidi"/>
          <w:i w:val="0"/>
          <w:sz w:val="22"/>
          <w:szCs w:val="22"/>
        </w:rPr>
        <w:t>valdomą aktyvaus katalogo (angl. Active Directory (AD)) sistemą, užtikrinant vieno prisijungimo (angl. Single Sign On (SSO)) principus ir autentikavimui naudojant bent vieną iš šių protokolų: Open ID Connect, SAML 2.0, WS-Fed. Sistemos vidinės (default, built-in) naudotojų paskyros turi būti užblokuotos ir galės būti naudojamos tik išskirtiniais atvejais (pvz. sistemos atnaujinimas ar atstatymas).</w:t>
      </w:r>
    </w:p>
    <w:p w14:paraId="5B269E2B" w14:textId="67B09E97" w:rsidR="008F0A24" w:rsidRPr="0019301C" w:rsidRDefault="3FD55DE3" w:rsidP="00D67BFE">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Jeigu </w:t>
      </w:r>
      <w:r w:rsidR="00C22AEE" w:rsidRPr="16FBFD59">
        <w:rPr>
          <w:rFonts w:asciiTheme="minorHAnsi" w:hAnsiTheme="minorHAnsi" w:cstheme="minorBidi"/>
          <w:i w:val="0"/>
          <w:sz w:val="22"/>
          <w:szCs w:val="22"/>
        </w:rPr>
        <w:t>informacinė s</w:t>
      </w:r>
      <w:r w:rsidRPr="16FBFD59">
        <w:rPr>
          <w:rFonts w:asciiTheme="minorHAnsi" w:hAnsiTheme="minorHAnsi" w:cstheme="minorBidi"/>
          <w:i w:val="0"/>
          <w:sz w:val="22"/>
          <w:szCs w:val="22"/>
        </w:rPr>
        <w:t xml:space="preserve">istema nepalaiko </w:t>
      </w:r>
      <w:r w:rsidR="006B3173" w:rsidRPr="16FBFD59">
        <w:rPr>
          <w:rFonts w:asciiTheme="minorHAnsi" w:hAnsiTheme="minorHAnsi" w:cstheme="minorBidi"/>
          <w:i w:val="0"/>
          <w:sz w:val="22"/>
          <w:szCs w:val="22"/>
        </w:rPr>
        <w:t xml:space="preserve">Užsakovo </w:t>
      </w:r>
      <w:r w:rsidRPr="16FBFD59">
        <w:rPr>
          <w:rFonts w:asciiTheme="minorHAnsi" w:hAnsiTheme="minorHAnsi" w:cstheme="minorBidi"/>
          <w:i w:val="0"/>
          <w:sz w:val="22"/>
          <w:szCs w:val="22"/>
        </w:rPr>
        <w:t xml:space="preserve">naudotojų paskyros autentifikavimosi protokolų, </w:t>
      </w:r>
      <w:r w:rsidR="00C16613" w:rsidRPr="16FBFD59">
        <w:rPr>
          <w:rFonts w:asciiTheme="minorHAnsi" w:hAnsiTheme="minorHAnsi" w:cstheme="minorBidi"/>
          <w:i w:val="0"/>
          <w:sz w:val="22"/>
          <w:szCs w:val="22"/>
        </w:rPr>
        <w:t>informacinės s</w:t>
      </w:r>
      <w:r w:rsidRPr="16FBFD59">
        <w:rPr>
          <w:rFonts w:asciiTheme="minorHAnsi" w:hAnsiTheme="minorHAnsi" w:cstheme="minorBidi"/>
          <w:i w:val="0"/>
          <w:sz w:val="22"/>
          <w:szCs w:val="22"/>
        </w:rPr>
        <w:t>istema turi palaikyti šiuos slaptažodžio reikalavimus:</w:t>
      </w:r>
    </w:p>
    <w:p w14:paraId="738EB128" w14:textId="6124A66C" w:rsidR="008F0A24" w:rsidRPr="0019301C" w:rsidRDefault="3FD55DE3" w:rsidP="00D67BFE">
      <w:pPr>
        <w:pStyle w:val="Bodytext20"/>
        <w:numPr>
          <w:ilvl w:val="4"/>
          <w:numId w:val="34"/>
        </w:numPr>
        <w:tabs>
          <w:tab w:val="left" w:pos="851"/>
          <w:tab w:val="left" w:pos="993"/>
          <w:tab w:val="left" w:pos="1560"/>
          <w:tab w:val="left" w:pos="3828"/>
          <w:tab w:val="left" w:pos="9072"/>
        </w:tabs>
        <w:spacing w:before="0" w:line="240" w:lineRule="auto"/>
        <w:ind w:left="142" w:right="57" w:firstLine="425"/>
        <w:rPr>
          <w:rFonts w:asciiTheme="minorHAnsi" w:hAnsiTheme="minorHAnsi" w:cstheme="minorBidi"/>
          <w:i w:val="0"/>
          <w:sz w:val="22"/>
          <w:szCs w:val="22"/>
        </w:rPr>
      </w:pPr>
      <w:r w:rsidRPr="16FBFD59">
        <w:rPr>
          <w:rFonts w:asciiTheme="minorHAnsi" w:hAnsiTheme="minorHAnsi" w:cstheme="minorBidi"/>
          <w:i w:val="0"/>
          <w:sz w:val="22"/>
          <w:szCs w:val="22"/>
        </w:rPr>
        <w:t>slaptažodžiai privalo būti sudaryti iš ne mažiau kaip 8 simbolių;</w:t>
      </w:r>
    </w:p>
    <w:p w14:paraId="442F4E0E" w14:textId="7EDB21FE" w:rsidR="008F0A24" w:rsidRPr="0019301C" w:rsidRDefault="3FD55DE3" w:rsidP="00D67BFE">
      <w:pPr>
        <w:pStyle w:val="Bodytext20"/>
        <w:numPr>
          <w:ilvl w:val="4"/>
          <w:numId w:val="34"/>
        </w:numPr>
        <w:tabs>
          <w:tab w:val="left" w:pos="851"/>
          <w:tab w:val="left" w:pos="993"/>
          <w:tab w:val="left" w:pos="1560"/>
          <w:tab w:val="left" w:pos="3828"/>
          <w:tab w:val="left" w:pos="9072"/>
        </w:tabs>
        <w:spacing w:before="0" w:line="240" w:lineRule="auto"/>
        <w:ind w:left="142" w:right="57" w:firstLine="425"/>
        <w:rPr>
          <w:rFonts w:asciiTheme="minorHAnsi" w:hAnsiTheme="minorHAnsi" w:cstheme="minorBidi"/>
          <w:i w:val="0"/>
          <w:sz w:val="22"/>
          <w:szCs w:val="22"/>
        </w:rPr>
      </w:pPr>
      <w:r w:rsidRPr="16FBFD59">
        <w:rPr>
          <w:rFonts w:asciiTheme="minorHAnsi" w:hAnsiTheme="minorHAnsi" w:cstheme="minorBidi"/>
          <w:i w:val="0"/>
          <w:sz w:val="22"/>
          <w:szCs w:val="22"/>
        </w:rPr>
        <w:t>simboliai slaptažodyje privalo būti parinkti iš bent trijų žemiau pateiktų simbolių kategorijų:</w:t>
      </w:r>
    </w:p>
    <w:p w14:paraId="65D2591C" w14:textId="4F5FC170" w:rsidR="008F0A24" w:rsidRPr="0019301C" w:rsidRDefault="3FD55DE3" w:rsidP="00D67BFE">
      <w:pPr>
        <w:pStyle w:val="Bodytext20"/>
        <w:numPr>
          <w:ilvl w:val="4"/>
          <w:numId w:val="34"/>
        </w:numPr>
        <w:tabs>
          <w:tab w:val="left" w:pos="851"/>
          <w:tab w:val="left" w:pos="993"/>
          <w:tab w:val="left" w:pos="1560"/>
          <w:tab w:val="left" w:pos="3828"/>
          <w:tab w:val="left" w:pos="9072"/>
        </w:tabs>
        <w:spacing w:before="0" w:line="240" w:lineRule="auto"/>
        <w:ind w:left="142" w:right="57" w:firstLine="425"/>
        <w:rPr>
          <w:rFonts w:asciiTheme="minorHAnsi" w:hAnsiTheme="minorHAnsi" w:cstheme="minorBidi"/>
          <w:i w:val="0"/>
          <w:sz w:val="22"/>
          <w:szCs w:val="22"/>
        </w:rPr>
      </w:pPr>
      <w:r w:rsidRPr="16FBFD59">
        <w:rPr>
          <w:rFonts w:asciiTheme="minorHAnsi" w:hAnsiTheme="minorHAnsi" w:cstheme="minorBidi"/>
          <w:i w:val="0"/>
          <w:sz w:val="22"/>
          <w:szCs w:val="22"/>
        </w:rPr>
        <w:t xml:space="preserve">angliškos abėcėlės didžiosios raidės (A </w:t>
      </w:r>
      <w:r w:rsidR="2C14EF45" w:rsidRPr="16FBFD59">
        <w:rPr>
          <w:rFonts w:asciiTheme="minorHAnsi" w:hAnsiTheme="minorHAnsi" w:cstheme="minorBidi"/>
          <w:i w:val="0"/>
          <w:sz w:val="22"/>
          <w:szCs w:val="22"/>
        </w:rPr>
        <w:t>–</w:t>
      </w:r>
      <w:r w:rsidRPr="16FBFD59">
        <w:rPr>
          <w:rFonts w:asciiTheme="minorHAnsi" w:hAnsiTheme="minorHAnsi" w:cstheme="minorBidi"/>
          <w:i w:val="0"/>
          <w:sz w:val="22"/>
          <w:szCs w:val="22"/>
        </w:rPr>
        <w:t xml:space="preserve"> Z);</w:t>
      </w:r>
    </w:p>
    <w:p w14:paraId="51B161D6" w14:textId="2AF4B1FB" w:rsidR="008F0A24" w:rsidRPr="0019301C" w:rsidRDefault="293AB577" w:rsidP="00D67BFE">
      <w:pPr>
        <w:pStyle w:val="Bodytext20"/>
        <w:numPr>
          <w:ilvl w:val="4"/>
          <w:numId w:val="34"/>
        </w:numPr>
        <w:tabs>
          <w:tab w:val="left" w:pos="851"/>
          <w:tab w:val="left" w:pos="993"/>
          <w:tab w:val="left" w:pos="1560"/>
          <w:tab w:val="left" w:pos="3828"/>
          <w:tab w:val="left" w:pos="9072"/>
        </w:tabs>
        <w:spacing w:before="0" w:line="240" w:lineRule="auto"/>
        <w:ind w:left="142" w:right="57" w:firstLine="425"/>
        <w:rPr>
          <w:rFonts w:asciiTheme="minorHAnsi" w:hAnsiTheme="minorHAnsi" w:cstheme="minorBidi"/>
          <w:i w:val="0"/>
          <w:sz w:val="22"/>
          <w:szCs w:val="22"/>
        </w:rPr>
      </w:pPr>
      <w:r w:rsidRPr="16FBFD59">
        <w:rPr>
          <w:rFonts w:asciiTheme="minorHAnsi" w:hAnsiTheme="minorHAnsi" w:cstheme="minorBidi"/>
          <w:i w:val="0"/>
          <w:sz w:val="22"/>
          <w:szCs w:val="22"/>
        </w:rPr>
        <w:lastRenderedPageBreak/>
        <w:t xml:space="preserve"> </w:t>
      </w:r>
      <w:r w:rsidR="3FD55DE3" w:rsidRPr="16FBFD59">
        <w:rPr>
          <w:rFonts w:asciiTheme="minorHAnsi" w:hAnsiTheme="minorHAnsi" w:cstheme="minorBidi"/>
          <w:i w:val="0"/>
          <w:sz w:val="22"/>
          <w:szCs w:val="22"/>
        </w:rPr>
        <w:t xml:space="preserve">angliškos abėcėlės mažosios raidės (a </w:t>
      </w:r>
      <w:r w:rsidR="2C14EF45" w:rsidRPr="16FBFD59">
        <w:rPr>
          <w:rFonts w:asciiTheme="minorHAnsi" w:hAnsiTheme="minorHAnsi" w:cstheme="minorBidi"/>
          <w:i w:val="0"/>
          <w:sz w:val="22"/>
          <w:szCs w:val="22"/>
        </w:rPr>
        <w:t>–</w:t>
      </w:r>
      <w:r w:rsidR="3FD55DE3" w:rsidRPr="16FBFD59">
        <w:rPr>
          <w:rFonts w:asciiTheme="minorHAnsi" w:hAnsiTheme="minorHAnsi" w:cstheme="minorBidi"/>
          <w:i w:val="0"/>
          <w:sz w:val="22"/>
          <w:szCs w:val="22"/>
        </w:rPr>
        <w:t xml:space="preserve"> z);</w:t>
      </w:r>
    </w:p>
    <w:p w14:paraId="1D032057" w14:textId="59BA9665" w:rsidR="008F0A24" w:rsidRPr="0019301C" w:rsidRDefault="293AB577" w:rsidP="00D67BFE">
      <w:pPr>
        <w:pStyle w:val="Bodytext20"/>
        <w:numPr>
          <w:ilvl w:val="4"/>
          <w:numId w:val="34"/>
        </w:numPr>
        <w:tabs>
          <w:tab w:val="left" w:pos="851"/>
          <w:tab w:val="left" w:pos="993"/>
          <w:tab w:val="left" w:pos="1560"/>
          <w:tab w:val="left" w:pos="3828"/>
          <w:tab w:val="left" w:pos="9072"/>
        </w:tabs>
        <w:spacing w:before="0" w:line="240" w:lineRule="auto"/>
        <w:ind w:left="142" w:right="57" w:firstLine="425"/>
        <w:rPr>
          <w:rFonts w:asciiTheme="minorHAnsi" w:hAnsiTheme="minorHAnsi" w:cstheme="minorBidi"/>
          <w:i w:val="0"/>
          <w:sz w:val="22"/>
          <w:szCs w:val="22"/>
        </w:rPr>
      </w:pPr>
      <w:r w:rsidRPr="16FBFD59">
        <w:rPr>
          <w:rFonts w:asciiTheme="minorHAnsi" w:hAnsiTheme="minorHAnsi" w:cstheme="minorBidi"/>
          <w:i w:val="0"/>
          <w:sz w:val="22"/>
          <w:szCs w:val="22"/>
        </w:rPr>
        <w:t xml:space="preserve"> </w:t>
      </w:r>
      <w:r w:rsidR="3FD55DE3" w:rsidRPr="16FBFD59">
        <w:rPr>
          <w:rFonts w:asciiTheme="minorHAnsi" w:hAnsiTheme="minorHAnsi" w:cstheme="minorBidi"/>
          <w:i w:val="0"/>
          <w:sz w:val="22"/>
          <w:szCs w:val="22"/>
        </w:rPr>
        <w:t xml:space="preserve">skaitmenys (0 </w:t>
      </w:r>
      <w:r w:rsidR="2C14EF45" w:rsidRPr="16FBFD59">
        <w:rPr>
          <w:rFonts w:asciiTheme="minorHAnsi" w:hAnsiTheme="minorHAnsi" w:cstheme="minorBidi"/>
          <w:i w:val="0"/>
          <w:sz w:val="22"/>
          <w:szCs w:val="22"/>
        </w:rPr>
        <w:t>–</w:t>
      </w:r>
      <w:r w:rsidR="3FD55DE3" w:rsidRPr="16FBFD59">
        <w:rPr>
          <w:rFonts w:asciiTheme="minorHAnsi" w:hAnsiTheme="minorHAnsi" w:cstheme="minorBidi"/>
          <w:i w:val="0"/>
          <w:sz w:val="22"/>
          <w:szCs w:val="22"/>
        </w:rPr>
        <w:t xml:space="preserve"> 9);</w:t>
      </w:r>
    </w:p>
    <w:p w14:paraId="1BFC7C07" w14:textId="20063509" w:rsidR="008F0A24" w:rsidRPr="0019301C" w:rsidRDefault="293AB577" w:rsidP="00D67BFE">
      <w:pPr>
        <w:pStyle w:val="Bodytext20"/>
        <w:numPr>
          <w:ilvl w:val="4"/>
          <w:numId w:val="34"/>
        </w:numPr>
        <w:tabs>
          <w:tab w:val="left" w:pos="851"/>
          <w:tab w:val="left" w:pos="993"/>
          <w:tab w:val="left" w:pos="1560"/>
          <w:tab w:val="left" w:pos="3828"/>
          <w:tab w:val="left" w:pos="9072"/>
        </w:tabs>
        <w:spacing w:before="0" w:line="240" w:lineRule="auto"/>
        <w:ind w:left="142" w:right="57" w:firstLine="425"/>
        <w:rPr>
          <w:rFonts w:asciiTheme="minorHAnsi" w:hAnsiTheme="minorHAnsi" w:cstheme="minorBidi"/>
          <w:i w:val="0"/>
          <w:sz w:val="22"/>
          <w:szCs w:val="22"/>
        </w:rPr>
      </w:pPr>
      <w:r w:rsidRPr="16FBFD59">
        <w:rPr>
          <w:rFonts w:asciiTheme="minorHAnsi" w:hAnsiTheme="minorHAnsi" w:cstheme="minorBidi"/>
          <w:i w:val="0"/>
          <w:sz w:val="22"/>
          <w:szCs w:val="22"/>
        </w:rPr>
        <w:t xml:space="preserve"> </w:t>
      </w:r>
      <w:r w:rsidR="3FD55DE3" w:rsidRPr="16FBFD59">
        <w:rPr>
          <w:rFonts w:asciiTheme="minorHAnsi" w:hAnsiTheme="minorHAnsi" w:cstheme="minorBidi"/>
          <w:i w:val="0"/>
          <w:sz w:val="22"/>
          <w:szCs w:val="22"/>
        </w:rPr>
        <w:t xml:space="preserve">specialieji simboliai ( ` ~ ! @ # $ % ^ &amp; * ( ) _ - + = { } [ ] \ | : ; </w:t>
      </w:r>
      <w:r w:rsidR="2C14EF45" w:rsidRPr="16FBFD59">
        <w:rPr>
          <w:rFonts w:asciiTheme="minorHAnsi" w:hAnsiTheme="minorHAnsi" w:cstheme="minorBidi"/>
          <w:i w:val="0"/>
          <w:sz w:val="22"/>
          <w:szCs w:val="22"/>
        </w:rPr>
        <w:t>„</w:t>
      </w:r>
      <w:r w:rsidR="3FD55DE3" w:rsidRPr="16FBFD59">
        <w:rPr>
          <w:rFonts w:asciiTheme="minorHAnsi" w:hAnsiTheme="minorHAnsi" w:cstheme="minorBidi"/>
          <w:i w:val="0"/>
          <w:sz w:val="22"/>
          <w:szCs w:val="22"/>
        </w:rPr>
        <w:t xml:space="preserve"> </w:t>
      </w:r>
      <w:r w:rsidR="2C14EF45" w:rsidRPr="16FBFD59">
        <w:rPr>
          <w:rFonts w:asciiTheme="minorHAnsi" w:hAnsiTheme="minorHAnsi" w:cstheme="minorBidi"/>
          <w:i w:val="0"/>
          <w:sz w:val="22"/>
          <w:szCs w:val="22"/>
        </w:rPr>
        <w:t>‚</w:t>
      </w:r>
      <w:r w:rsidR="3FD55DE3" w:rsidRPr="16FBFD59">
        <w:rPr>
          <w:rFonts w:asciiTheme="minorHAnsi" w:hAnsiTheme="minorHAnsi" w:cstheme="minorBidi"/>
          <w:i w:val="0"/>
          <w:sz w:val="22"/>
          <w:szCs w:val="22"/>
        </w:rPr>
        <w:t xml:space="preserve"> &lt; &gt; , . ? / ).</w:t>
      </w:r>
    </w:p>
    <w:p w14:paraId="402EEAE4" w14:textId="7398BCDD" w:rsidR="008F0A24" w:rsidRPr="0019301C" w:rsidRDefault="3FD55DE3" w:rsidP="00D67BFE">
      <w:pPr>
        <w:pStyle w:val="Bodytext20"/>
        <w:numPr>
          <w:ilvl w:val="4"/>
          <w:numId w:val="34"/>
        </w:numPr>
        <w:tabs>
          <w:tab w:val="left" w:pos="851"/>
          <w:tab w:val="left" w:pos="993"/>
          <w:tab w:val="left" w:pos="1560"/>
          <w:tab w:val="left" w:pos="3828"/>
          <w:tab w:val="left" w:pos="9072"/>
        </w:tabs>
        <w:spacing w:before="0" w:line="240" w:lineRule="auto"/>
        <w:ind w:left="142" w:right="57" w:firstLine="425"/>
        <w:rPr>
          <w:rFonts w:asciiTheme="minorHAnsi" w:hAnsiTheme="minorHAnsi" w:cstheme="minorBidi"/>
          <w:i w:val="0"/>
          <w:sz w:val="22"/>
          <w:szCs w:val="22"/>
        </w:rPr>
      </w:pPr>
      <w:r w:rsidRPr="16FBFD59">
        <w:rPr>
          <w:rFonts w:asciiTheme="minorHAnsi" w:hAnsiTheme="minorHAnsi" w:cstheme="minorBidi"/>
          <w:i w:val="0"/>
          <w:sz w:val="22"/>
          <w:szCs w:val="22"/>
        </w:rPr>
        <w:t>slaptažodis negali sutapti su darbuotojo prisijungimo vardu (angl. user name);</w:t>
      </w:r>
    </w:p>
    <w:p w14:paraId="62F5F834" w14:textId="4BB33E07" w:rsidR="008F0A24" w:rsidRPr="0019301C" w:rsidRDefault="3FD55DE3" w:rsidP="00D67BFE">
      <w:pPr>
        <w:pStyle w:val="Bodytext20"/>
        <w:numPr>
          <w:ilvl w:val="4"/>
          <w:numId w:val="34"/>
        </w:numPr>
        <w:tabs>
          <w:tab w:val="left" w:pos="851"/>
          <w:tab w:val="left" w:pos="993"/>
          <w:tab w:val="left" w:pos="1560"/>
          <w:tab w:val="left" w:pos="3828"/>
          <w:tab w:val="left" w:pos="9072"/>
        </w:tabs>
        <w:spacing w:before="0" w:line="240" w:lineRule="auto"/>
        <w:ind w:left="142" w:right="57" w:firstLine="425"/>
        <w:rPr>
          <w:rFonts w:asciiTheme="minorHAnsi" w:hAnsiTheme="minorHAnsi" w:cstheme="minorBidi"/>
          <w:i w:val="0"/>
          <w:sz w:val="22"/>
          <w:szCs w:val="22"/>
        </w:rPr>
      </w:pPr>
      <w:r w:rsidRPr="16FBFD59">
        <w:rPr>
          <w:rFonts w:asciiTheme="minorHAnsi" w:hAnsiTheme="minorHAnsi" w:cstheme="minorBidi"/>
          <w:i w:val="0"/>
          <w:sz w:val="22"/>
          <w:szCs w:val="22"/>
        </w:rPr>
        <w:t>slaptažodį negali sudaryti 3 ar daugiau simbolių iš Naudotojo prisijungimo vardo;</w:t>
      </w:r>
    </w:p>
    <w:p w14:paraId="113FD8C2" w14:textId="11345C53" w:rsidR="008F0A24" w:rsidRPr="0019301C" w:rsidRDefault="3FD55DE3" w:rsidP="00D67BFE">
      <w:pPr>
        <w:pStyle w:val="Bodytext20"/>
        <w:numPr>
          <w:ilvl w:val="4"/>
          <w:numId w:val="34"/>
        </w:numPr>
        <w:tabs>
          <w:tab w:val="left" w:pos="851"/>
          <w:tab w:val="left" w:pos="993"/>
          <w:tab w:val="left" w:pos="1560"/>
          <w:tab w:val="left" w:pos="3828"/>
          <w:tab w:val="left" w:pos="9072"/>
        </w:tabs>
        <w:spacing w:before="0" w:line="240" w:lineRule="auto"/>
        <w:ind w:left="142" w:right="57" w:firstLine="425"/>
        <w:rPr>
          <w:rFonts w:asciiTheme="minorHAnsi" w:hAnsiTheme="minorHAnsi" w:cstheme="minorBidi"/>
          <w:i w:val="0"/>
          <w:sz w:val="22"/>
          <w:szCs w:val="22"/>
        </w:rPr>
      </w:pPr>
      <w:r w:rsidRPr="16FBFD59">
        <w:rPr>
          <w:rFonts w:asciiTheme="minorHAnsi" w:hAnsiTheme="minorHAnsi" w:cstheme="minorBidi"/>
          <w:i w:val="0"/>
          <w:sz w:val="22"/>
          <w:szCs w:val="22"/>
        </w:rPr>
        <w:t>privalomai Sistemos naudotojams turi būti periodiškai (ne rečiau kaip kas 90 d.) keičiami slaptažodžiai;</w:t>
      </w:r>
    </w:p>
    <w:p w14:paraId="79205B92" w14:textId="40BD5334" w:rsidR="007D7FBB" w:rsidRPr="0019301C" w:rsidRDefault="50CCDF6D" w:rsidP="00D67BFE">
      <w:pPr>
        <w:pStyle w:val="Bodytext20"/>
        <w:numPr>
          <w:ilvl w:val="4"/>
          <w:numId w:val="34"/>
        </w:numPr>
        <w:tabs>
          <w:tab w:val="left" w:pos="851"/>
          <w:tab w:val="left" w:pos="993"/>
          <w:tab w:val="left" w:pos="1560"/>
          <w:tab w:val="left" w:pos="3828"/>
          <w:tab w:val="left" w:pos="9072"/>
        </w:tabs>
        <w:spacing w:before="0" w:line="240" w:lineRule="auto"/>
        <w:ind w:left="142" w:right="57" w:firstLine="425"/>
        <w:rPr>
          <w:rFonts w:asciiTheme="minorHAnsi" w:hAnsiTheme="minorHAnsi" w:cstheme="minorBidi"/>
          <w:i w:val="0"/>
          <w:sz w:val="22"/>
          <w:szCs w:val="22"/>
        </w:rPr>
      </w:pPr>
      <w:r w:rsidRPr="16FBFD59">
        <w:rPr>
          <w:rFonts w:asciiTheme="minorHAnsi" w:hAnsiTheme="minorHAnsi" w:cstheme="minorBidi"/>
          <w:i w:val="0"/>
          <w:sz w:val="22"/>
          <w:szCs w:val="22"/>
        </w:rPr>
        <w:t xml:space="preserve">keičiant </w:t>
      </w:r>
      <w:r w:rsidR="087F8A79" w:rsidRPr="16FBFD59">
        <w:rPr>
          <w:rFonts w:asciiTheme="minorHAnsi" w:hAnsiTheme="minorHAnsi" w:cstheme="minorBidi"/>
          <w:i w:val="0"/>
          <w:sz w:val="22"/>
          <w:szCs w:val="22"/>
        </w:rPr>
        <w:t>savo slaptažodį negalima naudoti ankstesniojo.</w:t>
      </w:r>
    </w:p>
    <w:p w14:paraId="1D3BD606" w14:textId="3ECE38FF" w:rsidR="1DFA9CAD" w:rsidRPr="0019301C" w:rsidRDefault="33BF6A53" w:rsidP="00D67BFE">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Jeigu </w:t>
      </w:r>
      <w:r w:rsidR="00C16613" w:rsidRPr="16FBFD59">
        <w:rPr>
          <w:rFonts w:asciiTheme="minorHAnsi" w:hAnsiTheme="minorHAnsi" w:cstheme="minorBidi"/>
          <w:i w:val="0"/>
          <w:sz w:val="22"/>
          <w:szCs w:val="22"/>
        </w:rPr>
        <w:t>informacinė s</w:t>
      </w:r>
      <w:r w:rsidRPr="16FBFD59">
        <w:rPr>
          <w:rFonts w:asciiTheme="minorHAnsi" w:hAnsiTheme="minorHAnsi" w:cstheme="minorBidi"/>
          <w:i w:val="0"/>
          <w:sz w:val="22"/>
          <w:szCs w:val="22"/>
        </w:rPr>
        <w:t xml:space="preserve">istema nepalaiko </w:t>
      </w:r>
      <w:r w:rsidR="006B3173" w:rsidRPr="16FBFD59">
        <w:rPr>
          <w:rFonts w:asciiTheme="minorHAnsi" w:hAnsiTheme="minorHAnsi" w:cstheme="minorBidi"/>
          <w:i w:val="0"/>
          <w:sz w:val="22"/>
          <w:szCs w:val="22"/>
        </w:rPr>
        <w:t xml:space="preserve">Užsakovo </w:t>
      </w:r>
      <w:r w:rsidRPr="16FBFD59">
        <w:rPr>
          <w:rFonts w:asciiTheme="minorHAnsi" w:hAnsiTheme="minorHAnsi" w:cstheme="minorBidi"/>
          <w:i w:val="0"/>
          <w:sz w:val="22"/>
          <w:szCs w:val="22"/>
        </w:rPr>
        <w:t xml:space="preserve">naudotojų paskyros autentifikavimosi protokolų, </w:t>
      </w:r>
      <w:r w:rsidR="000B00F1" w:rsidRPr="16FBFD59">
        <w:rPr>
          <w:rFonts w:asciiTheme="minorHAnsi" w:hAnsiTheme="minorHAnsi" w:cstheme="minorBidi"/>
          <w:i w:val="0"/>
          <w:sz w:val="22"/>
          <w:szCs w:val="22"/>
        </w:rPr>
        <w:t>informacinės s</w:t>
      </w:r>
      <w:r w:rsidRPr="16FBFD59">
        <w:rPr>
          <w:rFonts w:asciiTheme="minorHAnsi" w:hAnsiTheme="minorHAnsi" w:cstheme="minorBidi"/>
          <w:i w:val="0"/>
          <w:sz w:val="22"/>
          <w:szCs w:val="22"/>
        </w:rPr>
        <w:t>istemos naudotojų ir administratorių tapatumui patvirtinti turi būti naudojamos dviejų veiksnių tapatumo patvirtinimo priemonės.</w:t>
      </w:r>
    </w:p>
    <w:p w14:paraId="5DE00E3B" w14:textId="73B0DE8E" w:rsidR="007D7FBB" w:rsidRPr="0019301C" w:rsidRDefault="000B00F1" w:rsidP="00D67BFE">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Informacinės s</w:t>
      </w:r>
      <w:r w:rsidR="72D19C7E" w:rsidRPr="16FBFD59">
        <w:rPr>
          <w:rFonts w:asciiTheme="minorHAnsi" w:hAnsiTheme="minorHAnsi" w:cstheme="minorBidi"/>
          <w:i w:val="0"/>
          <w:sz w:val="22"/>
          <w:szCs w:val="22"/>
        </w:rPr>
        <w:t xml:space="preserve">istemos naudotojų paskyroms priskiriamos privilegijos ir (arba) rolės bei kiti saugos parametrai turi būti valdomos per </w:t>
      </w:r>
      <w:r w:rsidR="006B3173" w:rsidRPr="16FBFD59">
        <w:rPr>
          <w:rFonts w:asciiTheme="minorHAnsi" w:hAnsiTheme="minorHAnsi" w:cstheme="minorBidi"/>
          <w:i w:val="0"/>
          <w:sz w:val="22"/>
          <w:szCs w:val="22"/>
        </w:rPr>
        <w:t xml:space="preserve">Užsakovo </w:t>
      </w:r>
      <w:r w:rsidR="72D19C7E" w:rsidRPr="16FBFD59">
        <w:rPr>
          <w:rFonts w:asciiTheme="minorHAnsi" w:hAnsiTheme="minorHAnsi" w:cstheme="minorBidi"/>
          <w:i w:val="0"/>
          <w:sz w:val="22"/>
          <w:szCs w:val="22"/>
        </w:rPr>
        <w:t xml:space="preserve">valdomą aktyvaus katalogo (angl. Active Directory (AD)) ir (arba) per </w:t>
      </w:r>
      <w:r w:rsidR="006B3173" w:rsidRPr="16FBFD59">
        <w:rPr>
          <w:rFonts w:asciiTheme="minorHAnsi" w:hAnsiTheme="minorHAnsi" w:cstheme="minorBidi"/>
          <w:i w:val="0"/>
          <w:sz w:val="22"/>
          <w:szCs w:val="22"/>
        </w:rPr>
        <w:t>Užsakovo</w:t>
      </w:r>
      <w:r w:rsidR="003F514C" w:rsidRPr="16FBFD59">
        <w:rPr>
          <w:rFonts w:asciiTheme="minorHAnsi" w:hAnsiTheme="minorHAnsi" w:cstheme="minorBidi"/>
          <w:i w:val="0"/>
          <w:sz w:val="22"/>
          <w:szCs w:val="22"/>
        </w:rPr>
        <w:t xml:space="preserve"> </w:t>
      </w:r>
      <w:r w:rsidR="72D19C7E" w:rsidRPr="16FBFD59">
        <w:rPr>
          <w:rFonts w:asciiTheme="minorHAnsi" w:hAnsiTheme="minorHAnsi" w:cstheme="minorBidi"/>
          <w:i w:val="0"/>
          <w:sz w:val="22"/>
          <w:szCs w:val="22"/>
        </w:rPr>
        <w:t>valdomą privilegijuotų prieigų (angl. Privileged and Access Management (PAM)) sistemą.</w:t>
      </w:r>
    </w:p>
    <w:p w14:paraId="600DB31C" w14:textId="2DC8D693" w:rsidR="0084439B" w:rsidRPr="0019301C" w:rsidRDefault="000B00F1" w:rsidP="00D67BFE">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Informacinėje s</w:t>
      </w:r>
      <w:r w:rsidR="72D19C7E" w:rsidRPr="16FBFD59">
        <w:rPr>
          <w:rFonts w:asciiTheme="minorHAnsi" w:hAnsiTheme="minorHAnsi" w:cstheme="minorBidi"/>
          <w:i w:val="0"/>
          <w:sz w:val="22"/>
          <w:szCs w:val="22"/>
        </w:rPr>
        <w:t xml:space="preserve">istemoje turi būti galimybė valdyti (prisijunti prie Sistemos, keisti slaptažodžius) privilegijuotų, sisteminių vartotojų parametrus (User name, slaptažodis) naudojant </w:t>
      </w:r>
      <w:r w:rsidR="53694434" w:rsidRPr="16FBFD59">
        <w:rPr>
          <w:rFonts w:asciiTheme="minorHAnsi" w:hAnsiTheme="minorHAnsi" w:cstheme="minorBidi"/>
          <w:i w:val="0"/>
          <w:sz w:val="22"/>
          <w:szCs w:val="22"/>
        </w:rPr>
        <w:t>Užsakovo</w:t>
      </w:r>
      <w:r w:rsidR="72D19C7E" w:rsidRPr="16FBFD59">
        <w:rPr>
          <w:rFonts w:asciiTheme="minorHAnsi" w:hAnsiTheme="minorHAnsi" w:cstheme="minorBidi"/>
          <w:i w:val="0"/>
          <w:sz w:val="22"/>
          <w:szCs w:val="22"/>
        </w:rPr>
        <w:t xml:space="preserve"> privilegijuotų vartotojų valdymo sprendimą sistemą (PAM). </w:t>
      </w:r>
      <w:r w:rsidR="006B3173" w:rsidRPr="16FBFD59">
        <w:rPr>
          <w:rFonts w:asciiTheme="minorHAnsi" w:hAnsiTheme="minorHAnsi" w:cstheme="minorBidi"/>
          <w:i w:val="0"/>
          <w:sz w:val="22"/>
          <w:szCs w:val="22"/>
        </w:rPr>
        <w:t>Užsakovo</w:t>
      </w:r>
      <w:r w:rsidR="1D27AE24" w:rsidRPr="16FBFD59">
        <w:rPr>
          <w:rFonts w:asciiTheme="minorHAnsi" w:hAnsiTheme="minorHAnsi" w:cstheme="minorBidi"/>
          <w:i w:val="0"/>
          <w:sz w:val="22"/>
          <w:szCs w:val="22"/>
        </w:rPr>
        <w:t xml:space="preserve"> PAM sistemos integravimo reikalavimai pateikti: </w:t>
      </w:r>
      <w:r w:rsidR="1D27AE24">
        <w:fldChar w:fldCharType="begin"/>
      </w:r>
      <w:r w:rsidR="1D27AE24">
        <w:instrText>HYPERLINK "https://docs.delinea.com/online-help/secret-server/remote-password-changing/password-changer-list/index.htm" \h</w:instrText>
      </w:r>
      <w:r w:rsidR="1D27AE24">
        <w:fldChar w:fldCharType="separate"/>
      </w:r>
      <w:r w:rsidR="1D27AE24" w:rsidRPr="16FBFD59">
        <w:rPr>
          <w:rFonts w:asciiTheme="minorHAnsi" w:hAnsiTheme="minorHAnsi" w:cstheme="minorBidi"/>
          <w:i w:val="0"/>
          <w:sz w:val="22"/>
          <w:szCs w:val="22"/>
        </w:rPr>
        <w:t>https://docs.delinea.com/online-help/secret-server/remote-password-changing/password-changer-list/index.htm</w:t>
      </w:r>
      <w:r w:rsidR="1D27AE24">
        <w:fldChar w:fldCharType="end"/>
      </w:r>
    </w:p>
    <w:p w14:paraId="052C7671" w14:textId="569793F6" w:rsidR="0084439B" w:rsidRPr="0019301C" w:rsidRDefault="72D19C7E" w:rsidP="00D67BFE">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Sistemos įvykių žurnaluose turi būti registruojami ir saugomi visų naudotojų (esamų/aktyvių, de-aktyvuotų ir ištrintų) visi atlikti veiksmai kartu su veiksmų turiniu (angl. user activity logging), visi naudotojų paskyrų ir privilegijų/rolių keitimo veiksmai kartu su veiksmų turiniu (angl. security change logging). Sistemos turi turėti galimybę perduoti išsaugotų veiksmų/pakeitimų žurnalinius įrašys į </w:t>
      </w:r>
      <w:r w:rsidR="006B3173" w:rsidRPr="16FBFD59">
        <w:rPr>
          <w:rFonts w:asciiTheme="minorHAnsi" w:hAnsiTheme="minorHAnsi" w:cstheme="minorBidi"/>
          <w:i w:val="0"/>
          <w:sz w:val="22"/>
          <w:szCs w:val="22"/>
        </w:rPr>
        <w:t xml:space="preserve">Užsakovo </w:t>
      </w:r>
      <w:r w:rsidRPr="16FBFD59">
        <w:rPr>
          <w:rFonts w:asciiTheme="minorHAnsi" w:hAnsiTheme="minorHAnsi" w:cstheme="minorBidi"/>
          <w:i w:val="0"/>
          <w:sz w:val="22"/>
          <w:szCs w:val="22"/>
        </w:rPr>
        <w:t xml:space="preserve">žurnalinių įrašų kaupimo ir analizės (angl. Security information and event management (SIEM)) sistemą (jeigu </w:t>
      </w:r>
      <w:r w:rsidR="00331BFF" w:rsidRPr="16FBFD59">
        <w:rPr>
          <w:rFonts w:asciiTheme="minorHAnsi" w:hAnsiTheme="minorHAnsi" w:cstheme="minorBidi"/>
          <w:i w:val="0"/>
          <w:sz w:val="22"/>
          <w:szCs w:val="22"/>
        </w:rPr>
        <w:t>Tiekėj</w:t>
      </w:r>
      <w:r w:rsidRPr="16FBFD59">
        <w:rPr>
          <w:rFonts w:asciiTheme="minorHAnsi" w:hAnsiTheme="minorHAnsi" w:cstheme="minorBidi"/>
          <w:i w:val="0"/>
          <w:sz w:val="22"/>
          <w:szCs w:val="22"/>
        </w:rPr>
        <w:t>as nurodo), o Sistemos naudotojai ir (arba) Sistemos priežiūrą vykdantys asmenys neturi galimybių pakeisti arba ištrinti išsaugotų žurnalų įrašų ar jų turinio.</w:t>
      </w:r>
    </w:p>
    <w:p w14:paraId="44FFFF2F" w14:textId="6F8E4362" w:rsidR="0084439B" w:rsidRPr="0019301C" w:rsidRDefault="006B3173" w:rsidP="00D67BFE">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Užsakovas</w:t>
      </w:r>
      <w:r w:rsidR="2AC24DFA" w:rsidRPr="16FBFD59">
        <w:rPr>
          <w:rFonts w:asciiTheme="minorHAnsi" w:hAnsiTheme="minorHAnsi" w:cstheme="minorBidi"/>
          <w:i w:val="0"/>
          <w:sz w:val="22"/>
          <w:szCs w:val="22"/>
        </w:rPr>
        <w:t xml:space="preserve"> turi būti nedelsiant informuojamas apie Sistemos informacijos ir kibernetinės saugos įvykius ir incidentus ar asmens duomenų saugumo pažeidimus, jų įtaką </w:t>
      </w:r>
      <w:r w:rsidRPr="16FBFD59">
        <w:rPr>
          <w:rFonts w:asciiTheme="minorHAnsi" w:hAnsiTheme="minorHAnsi" w:cstheme="minorBidi"/>
          <w:i w:val="0"/>
          <w:sz w:val="22"/>
          <w:szCs w:val="22"/>
        </w:rPr>
        <w:t xml:space="preserve">Užsakovo </w:t>
      </w:r>
      <w:r w:rsidR="2AC24DFA" w:rsidRPr="16FBFD59">
        <w:rPr>
          <w:rFonts w:asciiTheme="minorHAnsi" w:hAnsiTheme="minorHAnsi" w:cstheme="minorBidi"/>
          <w:i w:val="0"/>
          <w:sz w:val="22"/>
          <w:szCs w:val="22"/>
        </w:rPr>
        <w:t>informacijos ir duomenų saugumui bei jų valdymo būklę</w:t>
      </w:r>
      <w:r w:rsidRPr="16FBFD59">
        <w:rPr>
          <w:rFonts w:asciiTheme="minorHAnsi" w:hAnsiTheme="minorHAnsi" w:cstheme="minorBidi"/>
          <w:i w:val="0"/>
          <w:sz w:val="22"/>
          <w:szCs w:val="22"/>
        </w:rPr>
        <w:t>. Užsakovas</w:t>
      </w:r>
      <w:r w:rsidR="2AC24DFA" w:rsidRPr="16FBFD59">
        <w:rPr>
          <w:rFonts w:asciiTheme="minorHAnsi" w:hAnsiTheme="minorHAnsi" w:cstheme="minorBidi"/>
          <w:i w:val="0"/>
          <w:sz w:val="22"/>
          <w:szCs w:val="22"/>
        </w:rPr>
        <w:t xml:space="preserve"> turi turėti galimybę susisiekti su saugos įvykius ir incidentus valdančiais asmenimis, kad įsitikinti valdymo proceso efektyvumu.</w:t>
      </w:r>
    </w:p>
    <w:p w14:paraId="38BF2822" w14:textId="3FBBF3FF" w:rsidR="008C5717" w:rsidRPr="0019301C" w:rsidRDefault="2AC24DFA" w:rsidP="00D67BFE">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Jeigu </w:t>
      </w:r>
      <w:r w:rsidR="000B00F1" w:rsidRPr="16FBFD59">
        <w:rPr>
          <w:rFonts w:asciiTheme="minorHAnsi" w:hAnsiTheme="minorHAnsi" w:cstheme="minorBidi"/>
          <w:i w:val="0"/>
          <w:sz w:val="22"/>
          <w:szCs w:val="22"/>
        </w:rPr>
        <w:t>informacinėje s</w:t>
      </w:r>
      <w:r w:rsidRPr="16FBFD59">
        <w:rPr>
          <w:rFonts w:asciiTheme="minorHAnsi" w:hAnsiTheme="minorHAnsi" w:cstheme="minorBidi"/>
          <w:i w:val="0"/>
          <w:sz w:val="22"/>
          <w:szCs w:val="22"/>
        </w:rPr>
        <w:t>istemoje yra nustatytas kibernetinio saugumo pažeidžiamumas, nustatytas pažeidžiamumas turi būti išspręstas vadovaujantis šiais kriterijais:</w:t>
      </w:r>
    </w:p>
    <w:p w14:paraId="187370C1" w14:textId="288C5EF8" w:rsidR="008C5717" w:rsidRPr="0019301C" w:rsidRDefault="2AC24DFA" w:rsidP="00D67BFE">
      <w:pPr>
        <w:pStyle w:val="Bodytext20"/>
        <w:numPr>
          <w:ilvl w:val="4"/>
          <w:numId w:val="34"/>
        </w:numPr>
        <w:tabs>
          <w:tab w:val="left" w:pos="851"/>
          <w:tab w:val="left" w:pos="993"/>
          <w:tab w:val="left" w:pos="1418"/>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Kritinis pažeidžiamumas, kuris yra įvertinamas pagal CVSS, skalėje nuo 9.0 iki 10, turi būti išspręstas per 5 </w:t>
      </w:r>
      <w:r w:rsidR="007026AA" w:rsidRPr="16FBFD59">
        <w:rPr>
          <w:rFonts w:asciiTheme="minorHAnsi" w:hAnsiTheme="minorHAnsi" w:cstheme="minorBidi"/>
          <w:i w:val="0"/>
          <w:sz w:val="22"/>
          <w:szCs w:val="22"/>
        </w:rPr>
        <w:t xml:space="preserve">(penkias) </w:t>
      </w:r>
      <w:r w:rsidRPr="16FBFD59">
        <w:rPr>
          <w:rFonts w:asciiTheme="minorHAnsi" w:hAnsiTheme="minorHAnsi" w:cstheme="minorBidi"/>
          <w:i w:val="0"/>
          <w:sz w:val="22"/>
          <w:szCs w:val="22"/>
        </w:rPr>
        <w:t>k</w:t>
      </w:r>
      <w:r w:rsidR="007026AA" w:rsidRPr="16FBFD59">
        <w:rPr>
          <w:rFonts w:asciiTheme="minorHAnsi" w:hAnsiTheme="minorHAnsi" w:cstheme="minorBidi"/>
          <w:i w:val="0"/>
          <w:sz w:val="22"/>
          <w:szCs w:val="22"/>
        </w:rPr>
        <w:t>alendorines</w:t>
      </w:r>
      <w:r w:rsidRPr="16FBFD59">
        <w:rPr>
          <w:rFonts w:asciiTheme="minorHAnsi" w:hAnsiTheme="minorHAnsi" w:cstheme="minorBidi"/>
          <w:i w:val="0"/>
          <w:sz w:val="22"/>
          <w:szCs w:val="22"/>
        </w:rPr>
        <w:t xml:space="preserve"> d</w:t>
      </w:r>
      <w:r w:rsidR="007026AA" w:rsidRPr="16FBFD59">
        <w:rPr>
          <w:rFonts w:asciiTheme="minorHAnsi" w:hAnsiTheme="minorHAnsi" w:cstheme="minorBidi"/>
          <w:i w:val="0"/>
          <w:sz w:val="22"/>
          <w:szCs w:val="22"/>
        </w:rPr>
        <w:t>ienas</w:t>
      </w:r>
      <w:r w:rsidRPr="16FBFD59">
        <w:rPr>
          <w:rFonts w:asciiTheme="minorHAnsi" w:hAnsiTheme="minorHAnsi" w:cstheme="minorBidi"/>
          <w:i w:val="0"/>
          <w:sz w:val="22"/>
          <w:szCs w:val="22"/>
        </w:rPr>
        <w:t>.</w:t>
      </w:r>
    </w:p>
    <w:p w14:paraId="1FB94BC5" w14:textId="2C242810" w:rsidR="008C5717" w:rsidRPr="0019301C" w:rsidRDefault="2AC24DFA" w:rsidP="00D67BFE">
      <w:pPr>
        <w:pStyle w:val="Bodytext20"/>
        <w:numPr>
          <w:ilvl w:val="4"/>
          <w:numId w:val="34"/>
        </w:numPr>
        <w:tabs>
          <w:tab w:val="left" w:pos="851"/>
          <w:tab w:val="left" w:pos="993"/>
          <w:tab w:val="left" w:pos="1418"/>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Aukšto prioriteto pažeidžiamumas, kuris yra įvertinamas pagal CVSS, skalėje nuo 8 iki 9, turi būti išspręstas per 10</w:t>
      </w:r>
      <w:r w:rsidR="007026AA" w:rsidRPr="16FBFD59">
        <w:rPr>
          <w:rFonts w:asciiTheme="minorHAnsi" w:hAnsiTheme="minorHAnsi" w:cstheme="minorBidi"/>
          <w:i w:val="0"/>
          <w:sz w:val="22"/>
          <w:szCs w:val="22"/>
        </w:rPr>
        <w:t xml:space="preserve"> (dešimt)</w:t>
      </w:r>
      <w:r w:rsidRPr="16FBFD59">
        <w:rPr>
          <w:rFonts w:asciiTheme="minorHAnsi" w:hAnsiTheme="minorHAnsi" w:cstheme="minorBidi"/>
          <w:i w:val="0"/>
          <w:sz w:val="22"/>
          <w:szCs w:val="22"/>
        </w:rPr>
        <w:t xml:space="preserve"> k</w:t>
      </w:r>
      <w:r w:rsidR="007026AA" w:rsidRPr="16FBFD59">
        <w:rPr>
          <w:rFonts w:asciiTheme="minorHAnsi" w:hAnsiTheme="minorHAnsi" w:cstheme="minorBidi"/>
          <w:i w:val="0"/>
          <w:sz w:val="22"/>
          <w:szCs w:val="22"/>
        </w:rPr>
        <w:t>alendorinių</w:t>
      </w:r>
      <w:r w:rsidRPr="16FBFD59">
        <w:rPr>
          <w:rFonts w:asciiTheme="minorHAnsi" w:hAnsiTheme="minorHAnsi" w:cstheme="minorBidi"/>
          <w:i w:val="0"/>
          <w:sz w:val="22"/>
          <w:szCs w:val="22"/>
        </w:rPr>
        <w:t xml:space="preserve"> d</w:t>
      </w:r>
      <w:r w:rsidR="007026AA" w:rsidRPr="16FBFD59">
        <w:rPr>
          <w:rFonts w:asciiTheme="minorHAnsi" w:hAnsiTheme="minorHAnsi" w:cstheme="minorBidi"/>
          <w:i w:val="0"/>
          <w:sz w:val="22"/>
          <w:szCs w:val="22"/>
        </w:rPr>
        <w:t>ienų</w:t>
      </w:r>
      <w:r w:rsidRPr="16FBFD59">
        <w:rPr>
          <w:rFonts w:asciiTheme="minorHAnsi" w:hAnsiTheme="minorHAnsi" w:cstheme="minorBidi"/>
          <w:i w:val="0"/>
          <w:sz w:val="22"/>
          <w:szCs w:val="22"/>
        </w:rPr>
        <w:t>.</w:t>
      </w:r>
    </w:p>
    <w:p w14:paraId="229C8C20" w14:textId="1C5D9834" w:rsidR="008C5717" w:rsidRPr="0019301C" w:rsidRDefault="2AC24DFA" w:rsidP="00D67BFE">
      <w:pPr>
        <w:pStyle w:val="Bodytext20"/>
        <w:numPr>
          <w:ilvl w:val="4"/>
          <w:numId w:val="34"/>
        </w:numPr>
        <w:tabs>
          <w:tab w:val="left" w:pos="851"/>
          <w:tab w:val="left" w:pos="993"/>
          <w:tab w:val="left" w:pos="1418"/>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Vidutinio prioriteto pažeidžiamumas, kuris yra įvertinamas pagal CVSS, skalėje nuo 6 iki 8 balų, turi būti išspręstas per 30 </w:t>
      </w:r>
      <w:r w:rsidR="19E12C97" w:rsidRPr="16FBFD59">
        <w:rPr>
          <w:rFonts w:asciiTheme="minorHAnsi" w:hAnsiTheme="minorHAnsi" w:cstheme="minorBidi"/>
          <w:i w:val="0"/>
          <w:sz w:val="22"/>
          <w:szCs w:val="22"/>
        </w:rPr>
        <w:t xml:space="preserve">(trisdešimt) </w:t>
      </w:r>
      <w:r w:rsidR="7F8C1106" w:rsidRPr="16FBFD59">
        <w:rPr>
          <w:rFonts w:asciiTheme="minorHAnsi" w:hAnsiTheme="minorHAnsi" w:cstheme="minorBidi"/>
          <w:i w:val="0"/>
          <w:sz w:val="22"/>
          <w:szCs w:val="22"/>
        </w:rPr>
        <w:t xml:space="preserve">kalendorinių dienų. </w:t>
      </w:r>
    </w:p>
    <w:p w14:paraId="7368FB28" w14:textId="0221AABC" w:rsidR="008C5717" w:rsidRPr="0019301C" w:rsidRDefault="2AC24DFA" w:rsidP="00D67BFE">
      <w:pPr>
        <w:pStyle w:val="Bodytext20"/>
        <w:numPr>
          <w:ilvl w:val="4"/>
          <w:numId w:val="34"/>
        </w:numPr>
        <w:tabs>
          <w:tab w:val="left" w:pos="851"/>
          <w:tab w:val="left" w:pos="993"/>
          <w:tab w:val="left" w:pos="1418"/>
          <w:tab w:val="left" w:pos="1701"/>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Žemo prioriteto pažeidžiamumas, kuris yra įvertinamas pagal CVSS, skalėje nuo 1 iki 6 balų, turi būti išspręstas per 60</w:t>
      </w:r>
      <w:r w:rsidR="007026AA" w:rsidRPr="16FBFD59">
        <w:rPr>
          <w:rFonts w:asciiTheme="minorHAnsi" w:hAnsiTheme="minorHAnsi" w:cstheme="minorBidi"/>
          <w:i w:val="0"/>
          <w:sz w:val="22"/>
          <w:szCs w:val="22"/>
        </w:rPr>
        <w:t xml:space="preserve"> (šešiasdešimt)</w:t>
      </w:r>
      <w:r w:rsidRPr="16FBFD59">
        <w:rPr>
          <w:rFonts w:asciiTheme="minorHAnsi" w:hAnsiTheme="minorHAnsi" w:cstheme="minorBidi"/>
          <w:i w:val="0"/>
          <w:sz w:val="22"/>
          <w:szCs w:val="22"/>
        </w:rPr>
        <w:t xml:space="preserve"> k</w:t>
      </w:r>
      <w:r w:rsidR="007026AA" w:rsidRPr="16FBFD59">
        <w:rPr>
          <w:rFonts w:asciiTheme="minorHAnsi" w:hAnsiTheme="minorHAnsi" w:cstheme="minorBidi"/>
          <w:i w:val="0"/>
          <w:sz w:val="22"/>
          <w:szCs w:val="22"/>
        </w:rPr>
        <w:t>alendorinių</w:t>
      </w:r>
      <w:r w:rsidRPr="16FBFD59">
        <w:rPr>
          <w:rFonts w:asciiTheme="minorHAnsi" w:hAnsiTheme="minorHAnsi" w:cstheme="minorBidi"/>
          <w:i w:val="0"/>
          <w:sz w:val="22"/>
          <w:szCs w:val="22"/>
        </w:rPr>
        <w:t xml:space="preserve"> d</w:t>
      </w:r>
      <w:r w:rsidR="007026AA" w:rsidRPr="16FBFD59">
        <w:rPr>
          <w:rFonts w:asciiTheme="minorHAnsi" w:hAnsiTheme="minorHAnsi" w:cstheme="minorBidi"/>
          <w:i w:val="0"/>
          <w:sz w:val="22"/>
          <w:szCs w:val="22"/>
        </w:rPr>
        <w:t>ienų</w:t>
      </w:r>
      <w:r w:rsidRPr="16FBFD59">
        <w:rPr>
          <w:rFonts w:asciiTheme="minorHAnsi" w:hAnsiTheme="minorHAnsi" w:cstheme="minorBidi"/>
          <w:i w:val="0"/>
          <w:sz w:val="22"/>
          <w:szCs w:val="22"/>
        </w:rPr>
        <w:t>.</w:t>
      </w:r>
    </w:p>
    <w:p w14:paraId="1DBDA665" w14:textId="54028928" w:rsidR="008C5717" w:rsidRPr="0019301C" w:rsidRDefault="5C5B50E3" w:rsidP="00D67BFE">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Jeigu Sistema turi zero-day pažeidžiamumą, turi būti galimybė visiškai izoliuoti </w:t>
      </w:r>
      <w:r w:rsidR="000B00F1" w:rsidRPr="16FBFD59">
        <w:rPr>
          <w:rFonts w:asciiTheme="minorHAnsi" w:hAnsiTheme="minorHAnsi" w:cstheme="minorBidi"/>
          <w:i w:val="0"/>
          <w:sz w:val="22"/>
          <w:szCs w:val="22"/>
        </w:rPr>
        <w:t>informacinę s</w:t>
      </w:r>
      <w:r w:rsidRPr="16FBFD59">
        <w:rPr>
          <w:rFonts w:asciiTheme="minorHAnsi" w:hAnsiTheme="minorHAnsi" w:cstheme="minorBidi"/>
          <w:i w:val="0"/>
          <w:sz w:val="22"/>
          <w:szCs w:val="22"/>
        </w:rPr>
        <w:t>istemą nuo pasiekiamumo iš išorinio tinklo (</w:t>
      </w:r>
      <w:r w:rsidR="007026AA" w:rsidRPr="16FBFD59">
        <w:rPr>
          <w:rFonts w:asciiTheme="minorHAnsi" w:hAnsiTheme="minorHAnsi" w:cstheme="minorBidi"/>
          <w:i w:val="0"/>
          <w:sz w:val="22"/>
          <w:szCs w:val="22"/>
        </w:rPr>
        <w:t>j</w:t>
      </w:r>
      <w:r w:rsidRPr="16FBFD59">
        <w:rPr>
          <w:rFonts w:asciiTheme="minorHAnsi" w:hAnsiTheme="minorHAnsi" w:cstheme="minorBidi"/>
          <w:i w:val="0"/>
          <w:sz w:val="22"/>
          <w:szCs w:val="22"/>
        </w:rPr>
        <w:t xml:space="preserve">eigu </w:t>
      </w:r>
      <w:r w:rsidR="00054782" w:rsidRPr="16FBFD59">
        <w:rPr>
          <w:rFonts w:asciiTheme="minorHAnsi" w:hAnsiTheme="minorHAnsi" w:cstheme="minorBidi"/>
          <w:i w:val="0"/>
          <w:sz w:val="22"/>
          <w:szCs w:val="22"/>
        </w:rPr>
        <w:t>informacinė s</w:t>
      </w:r>
      <w:r w:rsidRPr="16FBFD59">
        <w:rPr>
          <w:rFonts w:asciiTheme="minorHAnsi" w:hAnsiTheme="minorHAnsi" w:cstheme="minorBidi"/>
          <w:i w:val="0"/>
          <w:sz w:val="22"/>
          <w:szCs w:val="22"/>
        </w:rPr>
        <w:t xml:space="preserve">istema nėra įdiegta </w:t>
      </w:r>
      <w:r w:rsidR="006B3173" w:rsidRPr="16FBFD59">
        <w:rPr>
          <w:rFonts w:asciiTheme="minorHAnsi" w:hAnsiTheme="minorHAnsi" w:cstheme="minorBidi"/>
          <w:i w:val="0"/>
          <w:sz w:val="22"/>
          <w:szCs w:val="22"/>
        </w:rPr>
        <w:t xml:space="preserve">Užsakovo </w:t>
      </w:r>
      <w:r w:rsidRPr="16FBFD59">
        <w:rPr>
          <w:rFonts w:asciiTheme="minorHAnsi" w:hAnsiTheme="minorHAnsi" w:cstheme="minorBidi"/>
          <w:i w:val="0"/>
          <w:sz w:val="22"/>
          <w:szCs w:val="22"/>
        </w:rPr>
        <w:t>vidiniame tinkle).</w:t>
      </w:r>
    </w:p>
    <w:p w14:paraId="51BD0546" w14:textId="75F665D5" w:rsidR="00237CED" w:rsidRPr="0019301C" w:rsidRDefault="2A86BF51" w:rsidP="00D67BFE">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Turi būti galimybė apriboti </w:t>
      </w:r>
      <w:r w:rsidR="004B2983" w:rsidRPr="16FBFD59">
        <w:rPr>
          <w:rFonts w:asciiTheme="minorHAnsi" w:hAnsiTheme="minorHAnsi" w:cstheme="minorBidi"/>
          <w:i w:val="0"/>
          <w:sz w:val="22"/>
          <w:szCs w:val="22"/>
        </w:rPr>
        <w:t>informacinės s</w:t>
      </w:r>
      <w:r w:rsidRPr="16FBFD59">
        <w:rPr>
          <w:rFonts w:asciiTheme="minorHAnsi" w:hAnsiTheme="minorHAnsi" w:cstheme="minorBidi"/>
          <w:i w:val="0"/>
          <w:sz w:val="22"/>
          <w:szCs w:val="22"/>
        </w:rPr>
        <w:t xml:space="preserve">istemos administravimo modulio pasiekiamumą pagal </w:t>
      </w:r>
      <w:r w:rsidR="006B3173" w:rsidRPr="16FBFD59">
        <w:rPr>
          <w:rFonts w:asciiTheme="minorHAnsi" w:hAnsiTheme="minorHAnsi" w:cstheme="minorBidi"/>
          <w:i w:val="0"/>
          <w:sz w:val="22"/>
          <w:szCs w:val="22"/>
        </w:rPr>
        <w:t xml:space="preserve">Užsakovo </w:t>
      </w:r>
      <w:r w:rsidRPr="16FBFD59">
        <w:rPr>
          <w:rFonts w:asciiTheme="minorHAnsi" w:hAnsiTheme="minorHAnsi" w:cstheme="minorBidi"/>
          <w:i w:val="0"/>
          <w:sz w:val="22"/>
          <w:szCs w:val="22"/>
        </w:rPr>
        <w:t xml:space="preserve">pateiktus išorinius IP adresus, t. y. tik </w:t>
      </w:r>
      <w:r w:rsidR="006B3173" w:rsidRPr="16FBFD59">
        <w:rPr>
          <w:rFonts w:asciiTheme="minorHAnsi" w:hAnsiTheme="minorHAnsi" w:cstheme="minorBidi"/>
          <w:i w:val="0"/>
          <w:sz w:val="22"/>
          <w:szCs w:val="22"/>
        </w:rPr>
        <w:t xml:space="preserve">Užsakovo </w:t>
      </w:r>
      <w:r w:rsidRPr="16FBFD59">
        <w:rPr>
          <w:rFonts w:asciiTheme="minorHAnsi" w:hAnsiTheme="minorHAnsi" w:cstheme="minorBidi"/>
          <w:i w:val="0"/>
          <w:sz w:val="22"/>
          <w:szCs w:val="22"/>
        </w:rPr>
        <w:t xml:space="preserve">nurodytais išoriniais IP adresais yra pasiekiama </w:t>
      </w:r>
      <w:r w:rsidR="004B2983" w:rsidRPr="16FBFD59">
        <w:rPr>
          <w:rFonts w:asciiTheme="minorHAnsi" w:hAnsiTheme="minorHAnsi" w:cstheme="minorBidi"/>
          <w:i w:val="0"/>
          <w:sz w:val="22"/>
          <w:szCs w:val="22"/>
        </w:rPr>
        <w:t>informacinė s</w:t>
      </w:r>
      <w:r w:rsidRPr="16FBFD59">
        <w:rPr>
          <w:rFonts w:asciiTheme="minorHAnsi" w:hAnsiTheme="minorHAnsi" w:cstheme="minorBidi"/>
          <w:i w:val="0"/>
          <w:sz w:val="22"/>
          <w:szCs w:val="22"/>
        </w:rPr>
        <w:t>istema.</w:t>
      </w:r>
    </w:p>
    <w:p w14:paraId="209455BC" w14:textId="0042F3D1" w:rsidR="00DA512B" w:rsidRPr="0019301C" w:rsidRDefault="004B2983" w:rsidP="00D67BFE">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Informacinėje s</w:t>
      </w:r>
      <w:r w:rsidR="3B1F9DC9" w:rsidRPr="16FBFD59">
        <w:rPr>
          <w:rFonts w:asciiTheme="minorHAnsi" w:hAnsiTheme="minorHAnsi" w:cstheme="minorBidi"/>
          <w:i w:val="0"/>
          <w:sz w:val="22"/>
          <w:szCs w:val="22"/>
        </w:rPr>
        <w:t xml:space="preserve">istemos lygyje turi būti galimybė </w:t>
      </w:r>
      <w:r w:rsidR="006B3173" w:rsidRPr="16FBFD59">
        <w:rPr>
          <w:rFonts w:asciiTheme="minorHAnsi" w:hAnsiTheme="minorHAnsi" w:cstheme="minorBidi"/>
          <w:i w:val="0"/>
          <w:sz w:val="22"/>
          <w:szCs w:val="22"/>
        </w:rPr>
        <w:t xml:space="preserve">Užsakovui </w:t>
      </w:r>
      <w:r w:rsidR="3B1F9DC9" w:rsidRPr="16FBFD59">
        <w:rPr>
          <w:rFonts w:asciiTheme="minorHAnsi" w:hAnsiTheme="minorHAnsi" w:cstheme="minorBidi"/>
          <w:i w:val="0"/>
          <w:sz w:val="22"/>
          <w:szCs w:val="22"/>
        </w:rPr>
        <w:t xml:space="preserve">laikinai arba visiškai atjungti tarnybas (angl. services), kurių naudojimas nėra būtinas ar reikalingas </w:t>
      </w:r>
      <w:r w:rsidRPr="16FBFD59">
        <w:rPr>
          <w:rFonts w:asciiTheme="minorHAnsi" w:hAnsiTheme="minorHAnsi" w:cstheme="minorBidi"/>
          <w:i w:val="0"/>
          <w:sz w:val="22"/>
          <w:szCs w:val="22"/>
        </w:rPr>
        <w:t>informacinės s</w:t>
      </w:r>
      <w:r w:rsidR="3B1F9DC9" w:rsidRPr="16FBFD59">
        <w:rPr>
          <w:rFonts w:asciiTheme="minorHAnsi" w:hAnsiTheme="minorHAnsi" w:cstheme="minorBidi"/>
          <w:i w:val="0"/>
          <w:sz w:val="22"/>
          <w:szCs w:val="22"/>
        </w:rPr>
        <w:t>istemos veikimui užtikrinti.</w:t>
      </w:r>
    </w:p>
    <w:p w14:paraId="0A01743A" w14:textId="1F9641EE" w:rsidR="00BF2C53" w:rsidRPr="0019301C" w:rsidRDefault="3B1F9DC9" w:rsidP="00D67BFE">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Produktai (sistemos) ir (arba) paslaugos turi būti sukonfigūruotos taip, kad leistų Užsakovui įgyvendinti BDAR numatytas duomenų subjektų teises: teisę būti informuotam apie duomenų tvarkymą, teisę susipažinti su asmens duomenimis, teisę reikalauti ištaisyti duomenis, teisę būti pamirštam, teisę apriboti duomenų tvarkymą, teisę nesutikti su duomenų tvarkymu, teisę į duomenų perkeliamumą (BDAR III skyrius). Visi Užsakovo </w:t>
      </w:r>
      <w:r w:rsidR="00331BFF" w:rsidRPr="16FBFD59">
        <w:rPr>
          <w:rFonts w:asciiTheme="minorHAnsi" w:hAnsiTheme="minorHAnsi" w:cstheme="minorBidi"/>
          <w:i w:val="0"/>
          <w:sz w:val="22"/>
          <w:szCs w:val="22"/>
        </w:rPr>
        <w:t>Tiekėj</w:t>
      </w:r>
      <w:r w:rsidRPr="16FBFD59">
        <w:rPr>
          <w:rFonts w:asciiTheme="minorHAnsi" w:hAnsiTheme="minorHAnsi" w:cstheme="minorBidi"/>
          <w:i w:val="0"/>
          <w:sz w:val="22"/>
          <w:szCs w:val="22"/>
        </w:rPr>
        <w:t>ui perduoti duomenų subjektų prašymai neturi būti papildomai apmokestinami.</w:t>
      </w:r>
    </w:p>
    <w:p w14:paraId="20A29B2C" w14:textId="626C0054" w:rsidR="00BF2C53" w:rsidRPr="0019301C" w:rsidRDefault="00331BFF" w:rsidP="00D67BFE">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lastRenderedPageBreak/>
        <w:t>Tiekėj</w:t>
      </w:r>
      <w:r w:rsidR="3B1F9DC9" w:rsidRPr="16FBFD59">
        <w:rPr>
          <w:rFonts w:asciiTheme="minorHAnsi" w:hAnsiTheme="minorHAnsi" w:cstheme="minorBidi"/>
          <w:i w:val="0"/>
          <w:sz w:val="22"/>
          <w:szCs w:val="22"/>
        </w:rPr>
        <w:t>as turi užtikrinti, kad Užsakovo duomenys nebus perduodami už Europos ekonominės erdvės ribų, nebent egzistuotų bent viena iš BDAR V skyriuje numatytų perdavimo už Europos ekonominės erdvės ribojimo išimčių.</w:t>
      </w:r>
    </w:p>
    <w:p w14:paraId="2B0665A6" w14:textId="6455918C" w:rsidR="00A2537E" w:rsidRPr="0019301C" w:rsidRDefault="00331BFF" w:rsidP="00D67BFE">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Tiekėj</w:t>
      </w:r>
      <w:r w:rsidR="089F02A9" w:rsidRPr="16FBFD59">
        <w:rPr>
          <w:rFonts w:asciiTheme="minorHAnsi" w:hAnsiTheme="minorHAnsi" w:cstheme="minorBidi"/>
          <w:i w:val="0"/>
          <w:sz w:val="22"/>
          <w:szCs w:val="22"/>
        </w:rPr>
        <w:t xml:space="preserve">as privalo užtikrinti, kad visą </w:t>
      </w:r>
      <w:r w:rsidR="004B2983" w:rsidRPr="16FBFD59">
        <w:rPr>
          <w:rFonts w:asciiTheme="minorHAnsi" w:hAnsiTheme="minorHAnsi" w:cstheme="minorBidi"/>
          <w:i w:val="0"/>
          <w:sz w:val="22"/>
          <w:szCs w:val="22"/>
        </w:rPr>
        <w:t>informacinės s</w:t>
      </w:r>
      <w:r w:rsidR="089F02A9" w:rsidRPr="16FBFD59">
        <w:rPr>
          <w:rFonts w:asciiTheme="minorHAnsi" w:hAnsiTheme="minorHAnsi" w:cstheme="minorBidi"/>
          <w:i w:val="0"/>
          <w:sz w:val="22"/>
          <w:szCs w:val="22"/>
        </w:rPr>
        <w:t xml:space="preserve">istemos veikimui reikalinga aparatinė ir programinė įranga, įskaitant licencijas, programinį kodą, saugos (šifravimo) raktus ir kt., yra valdoma ir kontroliuojama, užtikrinant, kad </w:t>
      </w:r>
      <w:r w:rsidR="004B2983" w:rsidRPr="16FBFD59">
        <w:rPr>
          <w:rFonts w:asciiTheme="minorHAnsi" w:hAnsiTheme="minorHAnsi" w:cstheme="minorBidi"/>
          <w:i w:val="0"/>
          <w:sz w:val="22"/>
          <w:szCs w:val="22"/>
        </w:rPr>
        <w:t>informacinės s</w:t>
      </w:r>
      <w:r w:rsidR="089F02A9" w:rsidRPr="16FBFD59">
        <w:rPr>
          <w:rFonts w:asciiTheme="minorHAnsi" w:hAnsiTheme="minorHAnsi" w:cstheme="minorBidi"/>
          <w:i w:val="0"/>
          <w:sz w:val="22"/>
          <w:szCs w:val="22"/>
        </w:rPr>
        <w:t>istemos kūrimui, palaikymui ir vystymui būtų naudojama tik leistina ir licencijuota aparatinė ir programinė įranga.</w:t>
      </w:r>
    </w:p>
    <w:p w14:paraId="4C2F5EA7" w14:textId="72D84036" w:rsidR="000171F7" w:rsidRPr="0019301C" w:rsidRDefault="004B2983" w:rsidP="00D67BFE">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Informacinė s</w:t>
      </w:r>
      <w:r w:rsidR="30A54811" w:rsidRPr="16FBFD59">
        <w:rPr>
          <w:rFonts w:asciiTheme="minorHAnsi" w:hAnsiTheme="minorHAnsi" w:cstheme="minorBidi"/>
          <w:i w:val="0"/>
          <w:sz w:val="22"/>
          <w:szCs w:val="22"/>
        </w:rPr>
        <w:t>istema ir jos komponentai negali turėti nutrauktos gamybos komponentų (angl.</w:t>
      </w:r>
      <w:r w:rsidR="00AB2AAE" w:rsidRPr="16FBFD59">
        <w:rPr>
          <w:rFonts w:asciiTheme="minorHAnsi" w:hAnsiTheme="minorHAnsi" w:cstheme="minorBidi"/>
          <w:i w:val="0"/>
          <w:sz w:val="22"/>
          <w:szCs w:val="22"/>
        </w:rPr>
        <w:t xml:space="preserve"> </w:t>
      </w:r>
      <w:r w:rsidR="30A54811" w:rsidRPr="16FBFD59">
        <w:rPr>
          <w:rFonts w:asciiTheme="minorHAnsi" w:hAnsiTheme="minorHAnsi" w:cstheme="minorBidi"/>
          <w:i w:val="0"/>
          <w:sz w:val="22"/>
          <w:szCs w:val="22"/>
        </w:rPr>
        <w:t>end-of-life product).</w:t>
      </w:r>
    </w:p>
    <w:p w14:paraId="7221E663" w14:textId="41BD8B70" w:rsidR="000171F7" w:rsidRPr="0019301C" w:rsidRDefault="00331BFF" w:rsidP="00D67BFE">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Tiekėj</w:t>
      </w:r>
      <w:r w:rsidR="30A54811" w:rsidRPr="16FBFD59">
        <w:rPr>
          <w:rFonts w:asciiTheme="minorHAnsi" w:hAnsiTheme="minorHAnsi" w:cstheme="minorBidi"/>
          <w:i w:val="0"/>
          <w:sz w:val="22"/>
          <w:szCs w:val="22"/>
        </w:rPr>
        <w:t xml:space="preserve">as turi užtikrinti galimybę </w:t>
      </w:r>
      <w:r w:rsidR="006B3173" w:rsidRPr="16FBFD59">
        <w:rPr>
          <w:rFonts w:asciiTheme="minorHAnsi" w:hAnsiTheme="minorHAnsi" w:cstheme="minorBidi"/>
          <w:i w:val="0"/>
          <w:sz w:val="22"/>
          <w:szCs w:val="22"/>
        </w:rPr>
        <w:t xml:space="preserve">Užsakovui </w:t>
      </w:r>
      <w:r w:rsidR="30A54811" w:rsidRPr="16FBFD59">
        <w:rPr>
          <w:rFonts w:asciiTheme="minorHAnsi" w:hAnsiTheme="minorHAnsi" w:cstheme="minorBidi"/>
          <w:i w:val="0"/>
          <w:sz w:val="22"/>
          <w:szCs w:val="22"/>
        </w:rPr>
        <w:t xml:space="preserve">ar jo įgaliotam partneriui ne rečiau kaip vieną kartą per metus atlikti </w:t>
      </w:r>
      <w:r w:rsidR="004B2983" w:rsidRPr="16FBFD59">
        <w:rPr>
          <w:rFonts w:asciiTheme="minorHAnsi" w:hAnsiTheme="minorHAnsi" w:cstheme="minorBidi"/>
          <w:i w:val="0"/>
          <w:sz w:val="22"/>
          <w:szCs w:val="22"/>
        </w:rPr>
        <w:t>informacinės s</w:t>
      </w:r>
      <w:r w:rsidR="30A54811" w:rsidRPr="16FBFD59">
        <w:rPr>
          <w:rFonts w:asciiTheme="minorHAnsi" w:hAnsiTheme="minorHAnsi" w:cstheme="minorBidi"/>
          <w:i w:val="0"/>
          <w:sz w:val="22"/>
          <w:szCs w:val="22"/>
        </w:rPr>
        <w:t xml:space="preserve">istemos palaikymo ir vystymo veiklos auditą ar patikrą su tikslu įvertinti taikomas </w:t>
      </w:r>
      <w:r w:rsidR="006B3173" w:rsidRPr="16FBFD59">
        <w:rPr>
          <w:rFonts w:asciiTheme="minorHAnsi" w:hAnsiTheme="minorHAnsi" w:cstheme="minorBidi"/>
          <w:i w:val="0"/>
          <w:sz w:val="22"/>
          <w:szCs w:val="22"/>
        </w:rPr>
        <w:t xml:space="preserve">Užsakovo </w:t>
      </w:r>
      <w:r w:rsidR="30A54811" w:rsidRPr="16FBFD59">
        <w:rPr>
          <w:rFonts w:asciiTheme="minorHAnsi" w:hAnsiTheme="minorHAnsi" w:cstheme="minorBidi"/>
          <w:i w:val="0"/>
          <w:sz w:val="22"/>
          <w:szCs w:val="22"/>
        </w:rPr>
        <w:t>duomenų saugos užtikrinimo organizacines bei technines priemones.</w:t>
      </w:r>
    </w:p>
    <w:p w14:paraId="4C2E5A8C" w14:textId="1FAF4F35" w:rsidR="000171F7" w:rsidRPr="0019301C" w:rsidRDefault="00331BFF" w:rsidP="00D67BFE">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Tiekėj</w:t>
      </w:r>
      <w:r w:rsidR="30A54811" w:rsidRPr="16FBFD59">
        <w:rPr>
          <w:rFonts w:asciiTheme="minorHAnsi" w:hAnsiTheme="minorHAnsi" w:cstheme="minorBidi"/>
          <w:i w:val="0"/>
          <w:sz w:val="22"/>
          <w:szCs w:val="22"/>
        </w:rPr>
        <w:t xml:space="preserve">as turi užtikrinti galimybę </w:t>
      </w:r>
      <w:r w:rsidR="1C5543C2" w:rsidRPr="16FBFD59">
        <w:rPr>
          <w:rFonts w:asciiTheme="minorHAnsi" w:hAnsiTheme="minorHAnsi" w:cstheme="minorBidi"/>
          <w:i w:val="0"/>
          <w:sz w:val="22"/>
          <w:szCs w:val="22"/>
        </w:rPr>
        <w:t>Užsakovui</w:t>
      </w:r>
      <w:r w:rsidR="30A54811" w:rsidRPr="16FBFD59">
        <w:rPr>
          <w:rFonts w:asciiTheme="minorHAnsi" w:hAnsiTheme="minorHAnsi" w:cstheme="minorBidi"/>
          <w:i w:val="0"/>
          <w:sz w:val="22"/>
          <w:szCs w:val="22"/>
        </w:rPr>
        <w:t xml:space="preserve"> ar jo įgaliotam partneriui, iš anksto suderinus su </w:t>
      </w:r>
      <w:r w:rsidRPr="16FBFD59">
        <w:rPr>
          <w:rFonts w:asciiTheme="minorHAnsi" w:hAnsiTheme="minorHAnsi" w:cstheme="minorBidi"/>
          <w:i w:val="0"/>
          <w:sz w:val="22"/>
          <w:szCs w:val="22"/>
        </w:rPr>
        <w:t>Tiekėj</w:t>
      </w:r>
      <w:r w:rsidR="0C9688BD" w:rsidRPr="16FBFD59">
        <w:rPr>
          <w:rFonts w:asciiTheme="minorHAnsi" w:hAnsiTheme="minorHAnsi" w:cstheme="minorBidi"/>
          <w:i w:val="0"/>
          <w:sz w:val="22"/>
          <w:szCs w:val="22"/>
        </w:rPr>
        <w:t>u</w:t>
      </w:r>
      <w:r w:rsidR="30A54811" w:rsidRPr="16FBFD59">
        <w:rPr>
          <w:rFonts w:asciiTheme="minorHAnsi" w:hAnsiTheme="minorHAnsi" w:cstheme="minorBidi"/>
          <w:i w:val="0"/>
          <w:sz w:val="22"/>
          <w:szCs w:val="22"/>
        </w:rPr>
        <w:t xml:space="preserve"> </w:t>
      </w:r>
      <w:r w:rsidR="0C9688BD" w:rsidRPr="16FBFD59">
        <w:rPr>
          <w:rFonts w:asciiTheme="minorHAnsi" w:hAnsiTheme="minorHAnsi" w:cstheme="minorBidi"/>
          <w:i w:val="0"/>
          <w:sz w:val="22"/>
          <w:szCs w:val="22"/>
        </w:rPr>
        <w:t xml:space="preserve">atlikti </w:t>
      </w:r>
      <w:r w:rsidR="30A54811" w:rsidRPr="16FBFD59">
        <w:rPr>
          <w:rFonts w:asciiTheme="minorHAnsi" w:hAnsiTheme="minorHAnsi" w:cstheme="minorBidi"/>
          <w:i w:val="0"/>
          <w:sz w:val="22"/>
          <w:szCs w:val="22"/>
        </w:rPr>
        <w:t>kibernetinio saugumo pažeidžiamumo testą.</w:t>
      </w:r>
    </w:p>
    <w:p w14:paraId="619D179F" w14:textId="192947CD" w:rsidR="000171F7" w:rsidRPr="0019301C" w:rsidRDefault="210CE5B3" w:rsidP="00D67BFE">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 xml:space="preserve">Jeigu </w:t>
      </w:r>
      <w:r w:rsidR="004B2983" w:rsidRPr="16FBFD59">
        <w:rPr>
          <w:rFonts w:asciiTheme="minorHAnsi" w:hAnsiTheme="minorHAnsi" w:cstheme="minorBidi"/>
          <w:i w:val="0"/>
          <w:sz w:val="22"/>
          <w:szCs w:val="22"/>
        </w:rPr>
        <w:t>informacinė s</w:t>
      </w:r>
      <w:r w:rsidRPr="16FBFD59">
        <w:rPr>
          <w:rFonts w:asciiTheme="minorHAnsi" w:hAnsiTheme="minorHAnsi" w:cstheme="minorBidi"/>
          <w:i w:val="0"/>
          <w:sz w:val="22"/>
          <w:szCs w:val="22"/>
        </w:rPr>
        <w:t xml:space="preserve">istema turi integraciją su Pirkėjo Ypatingos svarbos informacine infrastruktūra (YSII), diegiamai </w:t>
      </w:r>
      <w:r w:rsidR="00170D54" w:rsidRPr="16FBFD59">
        <w:rPr>
          <w:rFonts w:asciiTheme="minorHAnsi" w:hAnsiTheme="minorHAnsi" w:cstheme="minorBidi"/>
          <w:i w:val="0"/>
          <w:sz w:val="22"/>
          <w:szCs w:val="22"/>
        </w:rPr>
        <w:t>informacinei s</w:t>
      </w:r>
      <w:r w:rsidRPr="16FBFD59">
        <w:rPr>
          <w:rFonts w:asciiTheme="minorHAnsi" w:hAnsiTheme="minorHAnsi" w:cstheme="minorBidi"/>
          <w:i w:val="0"/>
          <w:sz w:val="22"/>
          <w:szCs w:val="22"/>
        </w:rPr>
        <w:t xml:space="preserve">istemai yra taikomi LR Kibernetinio saugumo YSII techniniai reikalavimai, pagal Org. </w:t>
      </w:r>
      <w:r w:rsidR="2C14EF45" w:rsidRPr="16FBFD59">
        <w:rPr>
          <w:rFonts w:asciiTheme="minorHAnsi" w:hAnsiTheme="minorHAnsi" w:cstheme="minorBidi"/>
          <w:i w:val="0"/>
          <w:sz w:val="22"/>
          <w:szCs w:val="22"/>
        </w:rPr>
        <w:t>I</w:t>
      </w:r>
      <w:r w:rsidRPr="16FBFD59">
        <w:rPr>
          <w:rFonts w:asciiTheme="minorHAnsi" w:hAnsiTheme="minorHAnsi" w:cstheme="minorBidi"/>
          <w:i w:val="0"/>
          <w:sz w:val="22"/>
          <w:szCs w:val="22"/>
        </w:rPr>
        <w:t xml:space="preserve">r techn. </w:t>
      </w:r>
      <w:r w:rsidR="2C14EF45" w:rsidRPr="16FBFD59">
        <w:rPr>
          <w:rFonts w:asciiTheme="minorHAnsi" w:hAnsiTheme="minorHAnsi" w:cstheme="minorBidi"/>
          <w:i w:val="0"/>
          <w:sz w:val="22"/>
          <w:szCs w:val="22"/>
        </w:rPr>
        <w:t>S</w:t>
      </w:r>
      <w:r w:rsidR="01759324" w:rsidRPr="16FBFD59">
        <w:rPr>
          <w:rFonts w:asciiTheme="minorHAnsi" w:hAnsiTheme="minorHAnsi" w:cstheme="minorBidi"/>
          <w:i w:val="0"/>
          <w:sz w:val="22"/>
          <w:szCs w:val="22"/>
        </w:rPr>
        <w:t xml:space="preserve">augumo reikalavimų aprašo priedą, nuoroda: </w:t>
      </w:r>
      <w:r w:rsidR="01759324">
        <w:fldChar w:fldCharType="begin"/>
      </w:r>
      <w:r w:rsidR="01759324">
        <w:instrText>HYPERLINK "https://e-seimas.lrs.lt/portal/legalAct/lt/TAD/94365031a53411e8aa33fe8f0fea665f/asr" \l "part_5addadcb561a405181321dc7e1135c84" \h</w:instrText>
      </w:r>
      <w:r w:rsidR="01759324">
        <w:fldChar w:fldCharType="separate"/>
      </w:r>
      <w:r w:rsidR="01759324" w:rsidRPr="16FBFD59">
        <w:rPr>
          <w:rFonts w:asciiTheme="minorHAnsi" w:hAnsiTheme="minorHAnsi" w:cstheme="minorBidi"/>
          <w:i w:val="0"/>
          <w:sz w:val="22"/>
          <w:szCs w:val="22"/>
        </w:rPr>
        <w:t>https://e-seimas.lrs.lt/portal/legalAct/lt/TAD/94365031a53411e8aa33fe8f0fea665f/asr#part_5addadcb561a405181321dc7e1135c84</w:t>
      </w:r>
      <w:r w:rsidR="01759324">
        <w:fldChar w:fldCharType="end"/>
      </w:r>
    </w:p>
    <w:p w14:paraId="11313153" w14:textId="237E5675" w:rsidR="00110716" w:rsidRPr="0019301C" w:rsidRDefault="00331BFF" w:rsidP="00D67BFE">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Tiekėj</w:t>
      </w:r>
      <w:r w:rsidR="210CE5B3" w:rsidRPr="16FBFD59">
        <w:rPr>
          <w:rFonts w:asciiTheme="minorHAnsi" w:hAnsiTheme="minorHAnsi" w:cstheme="minorBidi"/>
          <w:i w:val="0"/>
          <w:sz w:val="22"/>
          <w:szCs w:val="22"/>
        </w:rPr>
        <w:t>as</w:t>
      </w:r>
      <w:r w:rsidR="2C14EF45" w:rsidRPr="16FBFD59">
        <w:rPr>
          <w:rFonts w:asciiTheme="minorHAnsi" w:hAnsiTheme="minorHAnsi" w:cstheme="minorBidi"/>
          <w:i w:val="0"/>
          <w:sz w:val="22"/>
          <w:szCs w:val="22"/>
        </w:rPr>
        <w:t xml:space="preserve"> kartu su </w:t>
      </w:r>
      <w:r w:rsidR="00907065" w:rsidRPr="16FBFD59">
        <w:rPr>
          <w:rFonts w:asciiTheme="minorHAnsi" w:hAnsiTheme="minorHAnsi" w:cstheme="minorBidi"/>
          <w:i w:val="0"/>
          <w:sz w:val="22"/>
          <w:szCs w:val="22"/>
        </w:rPr>
        <w:t>projektiniais pasiūlymais</w:t>
      </w:r>
      <w:r w:rsidR="210CE5B3" w:rsidRPr="16FBFD59">
        <w:rPr>
          <w:rFonts w:asciiTheme="minorHAnsi" w:hAnsiTheme="minorHAnsi" w:cstheme="minorBidi"/>
          <w:i w:val="0"/>
          <w:sz w:val="22"/>
          <w:szCs w:val="22"/>
        </w:rPr>
        <w:t xml:space="preserve"> privalo pateikti dokumentaciją, kurioje būtų nurodyta kaip bus integruojama su </w:t>
      </w:r>
      <w:r w:rsidR="4ECD30D2" w:rsidRPr="16FBFD59">
        <w:rPr>
          <w:rFonts w:asciiTheme="minorHAnsi" w:hAnsiTheme="minorHAnsi" w:cstheme="minorBidi"/>
          <w:i w:val="0"/>
          <w:sz w:val="22"/>
          <w:szCs w:val="22"/>
        </w:rPr>
        <w:t>Užsakovo</w:t>
      </w:r>
      <w:r w:rsidR="210CE5B3" w:rsidRPr="16FBFD59">
        <w:rPr>
          <w:rFonts w:asciiTheme="minorHAnsi" w:hAnsiTheme="minorHAnsi" w:cstheme="minorBidi"/>
          <w:i w:val="0"/>
          <w:sz w:val="22"/>
          <w:szCs w:val="22"/>
        </w:rPr>
        <w:t xml:space="preserve"> sistema(-omis), detalizuojant kokia programinė ir techninė įranga, kokios IT/OT technologijos, protokolai ir pan. bus naudojamos, kokiu būdu/protokolais tarpusavyje bus sujungiami Sistemos elementai</w:t>
      </w:r>
      <w:r w:rsidR="6E062A2F" w:rsidRPr="16FBFD59">
        <w:rPr>
          <w:rFonts w:asciiTheme="minorHAnsi" w:hAnsiTheme="minorHAnsi" w:cstheme="minorBidi"/>
          <w:i w:val="0"/>
          <w:sz w:val="22"/>
          <w:szCs w:val="22"/>
        </w:rPr>
        <w:t>.</w:t>
      </w:r>
    </w:p>
    <w:p w14:paraId="08605B48" w14:textId="24195292" w:rsidR="00110716" w:rsidRPr="0019301C" w:rsidRDefault="00331BFF" w:rsidP="00D67BFE">
      <w:pPr>
        <w:pStyle w:val="Bodytext20"/>
        <w:numPr>
          <w:ilvl w:val="3"/>
          <w:numId w:val="34"/>
        </w:numPr>
        <w:tabs>
          <w:tab w:val="left" w:pos="851"/>
          <w:tab w:val="left" w:pos="993"/>
          <w:tab w:val="left" w:pos="1418"/>
          <w:tab w:val="left" w:pos="3828"/>
          <w:tab w:val="left" w:pos="9072"/>
        </w:tabs>
        <w:spacing w:before="0" w:line="240" w:lineRule="auto"/>
        <w:ind w:left="0" w:right="57" w:firstLine="567"/>
        <w:rPr>
          <w:rFonts w:asciiTheme="minorHAnsi" w:hAnsiTheme="minorHAnsi" w:cstheme="minorBidi"/>
          <w:i w:val="0"/>
          <w:sz w:val="22"/>
          <w:szCs w:val="22"/>
        </w:rPr>
      </w:pPr>
      <w:r w:rsidRPr="16FBFD59">
        <w:rPr>
          <w:rFonts w:asciiTheme="minorHAnsi" w:hAnsiTheme="minorHAnsi" w:cstheme="minorBidi"/>
          <w:i w:val="0"/>
          <w:sz w:val="22"/>
          <w:szCs w:val="22"/>
        </w:rPr>
        <w:t>Tiekėj</w:t>
      </w:r>
      <w:r w:rsidR="293AB577" w:rsidRPr="16FBFD59">
        <w:rPr>
          <w:rFonts w:asciiTheme="minorHAnsi" w:hAnsiTheme="minorHAnsi" w:cstheme="minorBidi"/>
          <w:i w:val="0"/>
          <w:sz w:val="22"/>
          <w:szCs w:val="22"/>
        </w:rPr>
        <w:t xml:space="preserve">as privalo užtikrinti, kad </w:t>
      </w:r>
      <w:r w:rsidR="12937FB0" w:rsidRPr="16FBFD59">
        <w:rPr>
          <w:rFonts w:asciiTheme="minorHAnsi" w:hAnsiTheme="minorHAnsi" w:cstheme="minorBidi"/>
          <w:i w:val="0"/>
          <w:sz w:val="22"/>
          <w:szCs w:val="22"/>
        </w:rPr>
        <w:t>k</w:t>
      </w:r>
      <w:r w:rsidR="123B9740" w:rsidRPr="16FBFD59">
        <w:rPr>
          <w:rFonts w:asciiTheme="minorHAnsi" w:hAnsiTheme="minorHAnsi" w:cstheme="minorBidi"/>
          <w:i w:val="0"/>
          <w:sz w:val="22"/>
          <w:szCs w:val="22"/>
        </w:rPr>
        <w:t>ibernetinio</w:t>
      </w:r>
      <w:r w:rsidR="293AB577" w:rsidRPr="16FBFD59">
        <w:rPr>
          <w:rFonts w:asciiTheme="minorHAnsi" w:hAnsiTheme="minorHAnsi" w:cstheme="minorBidi"/>
          <w:i w:val="0"/>
          <w:sz w:val="22"/>
          <w:szCs w:val="22"/>
        </w:rPr>
        <w:t xml:space="preserve"> saugumo reikalavimai būtų taikomi jo partneriams, sub</w:t>
      </w:r>
      <w:r w:rsidRPr="16FBFD59">
        <w:rPr>
          <w:rFonts w:asciiTheme="minorHAnsi" w:hAnsiTheme="minorHAnsi" w:cstheme="minorBidi"/>
          <w:i w:val="0"/>
          <w:sz w:val="22"/>
          <w:szCs w:val="22"/>
        </w:rPr>
        <w:t>Tiekėj</w:t>
      </w:r>
      <w:r w:rsidR="293AB577" w:rsidRPr="16FBFD59">
        <w:rPr>
          <w:rFonts w:asciiTheme="minorHAnsi" w:hAnsiTheme="minorHAnsi" w:cstheme="minorBidi"/>
          <w:i w:val="0"/>
          <w:sz w:val="22"/>
          <w:szCs w:val="22"/>
        </w:rPr>
        <w:t>ams ir (arba) kitoms Šalims, dalyvaujančioms Sistemos kūrimo, vystymo ir palaikymo veikloje.</w:t>
      </w:r>
    </w:p>
    <w:p w14:paraId="572A64BD" w14:textId="26305C10" w:rsidR="062CE2C6" w:rsidRPr="0019301C" w:rsidRDefault="062CE2C6" w:rsidP="00F24E68">
      <w:pPr>
        <w:tabs>
          <w:tab w:val="left" w:pos="1134"/>
          <w:tab w:val="left" w:pos="1276"/>
          <w:tab w:val="left" w:pos="3828"/>
        </w:tabs>
        <w:spacing w:before="0"/>
        <w:ind w:left="0" w:right="567" w:firstLine="567"/>
        <w:rPr>
          <w:rFonts w:asciiTheme="minorHAnsi" w:eastAsia="Arial" w:hAnsiTheme="minorHAnsi" w:cstheme="minorBidi"/>
          <w:sz w:val="22"/>
          <w:szCs w:val="22"/>
          <w:lang w:eastAsia="en-US"/>
        </w:rPr>
      </w:pPr>
    </w:p>
    <w:p w14:paraId="1B958A54" w14:textId="50E122D3" w:rsidR="4740D629" w:rsidRPr="0019301C" w:rsidRDefault="6300ED6B" w:rsidP="003C2CAC">
      <w:pPr>
        <w:pStyle w:val="Bodytext20"/>
        <w:numPr>
          <w:ilvl w:val="0"/>
          <w:numId w:val="34"/>
        </w:numPr>
        <w:tabs>
          <w:tab w:val="left" w:pos="851"/>
          <w:tab w:val="left" w:pos="993"/>
          <w:tab w:val="left" w:pos="3828"/>
          <w:tab w:val="left" w:pos="9072"/>
        </w:tabs>
        <w:spacing w:before="0" w:line="240" w:lineRule="auto"/>
        <w:ind w:left="0" w:right="57" w:firstLine="567"/>
        <w:rPr>
          <w:rFonts w:asciiTheme="minorHAnsi" w:hAnsiTheme="minorHAnsi" w:cstheme="minorBidi"/>
          <w:b/>
          <w:i w:val="0"/>
          <w:sz w:val="22"/>
          <w:szCs w:val="22"/>
        </w:rPr>
      </w:pPr>
      <w:r w:rsidRPr="16FBFD59">
        <w:rPr>
          <w:rFonts w:asciiTheme="minorHAnsi" w:hAnsiTheme="minorHAnsi" w:cstheme="minorBidi"/>
          <w:b/>
          <w:i w:val="0"/>
          <w:sz w:val="22"/>
          <w:szCs w:val="22"/>
        </w:rPr>
        <w:t xml:space="preserve">KITOS </w:t>
      </w:r>
      <w:r w:rsidR="729B1F2E" w:rsidRPr="16FBFD59">
        <w:rPr>
          <w:rFonts w:asciiTheme="minorHAnsi" w:hAnsiTheme="minorHAnsi" w:cstheme="minorBidi"/>
          <w:b/>
          <w:i w:val="0"/>
          <w:sz w:val="22"/>
          <w:szCs w:val="22"/>
        </w:rPr>
        <w:t xml:space="preserve">REIKIAMOS </w:t>
      </w:r>
      <w:r w:rsidRPr="16FBFD59">
        <w:rPr>
          <w:rFonts w:asciiTheme="minorHAnsi" w:hAnsiTheme="minorHAnsi" w:cstheme="minorBidi"/>
          <w:b/>
          <w:i w:val="0"/>
          <w:sz w:val="22"/>
          <w:szCs w:val="22"/>
        </w:rPr>
        <w:t>PIRKIMO OBJEKTO SAVYBĖS</w:t>
      </w:r>
    </w:p>
    <w:p w14:paraId="0206A3EE" w14:textId="797A44D5" w:rsidR="085A9EEB" w:rsidRPr="0019301C" w:rsidRDefault="085A9EEB" w:rsidP="00F24E68">
      <w:pPr>
        <w:pStyle w:val="Bodytext1"/>
        <w:tabs>
          <w:tab w:val="left" w:pos="1134"/>
          <w:tab w:val="left" w:pos="1276"/>
          <w:tab w:val="left" w:pos="3828"/>
        </w:tabs>
        <w:spacing w:before="0" w:after="0" w:line="240" w:lineRule="auto"/>
        <w:ind w:left="0" w:right="567" w:firstLine="567"/>
        <w:jc w:val="left"/>
        <w:rPr>
          <w:rFonts w:asciiTheme="minorHAnsi" w:eastAsia="Arial" w:hAnsiTheme="minorHAnsi" w:cstheme="minorBidi"/>
          <w:b/>
          <w:sz w:val="22"/>
          <w:szCs w:val="22"/>
        </w:rPr>
      </w:pPr>
    </w:p>
    <w:p w14:paraId="4693238E" w14:textId="77A47224" w:rsidR="00710FCC" w:rsidRPr="0019301C" w:rsidRDefault="17D276BE" w:rsidP="00A85383">
      <w:pPr>
        <w:pStyle w:val="ListParagraph"/>
        <w:numPr>
          <w:ilvl w:val="1"/>
          <w:numId w:val="34"/>
        </w:numPr>
        <w:tabs>
          <w:tab w:val="left" w:pos="360"/>
          <w:tab w:val="left" w:pos="993"/>
        </w:tabs>
        <w:spacing w:before="0"/>
        <w:ind w:left="0" w:right="57" w:firstLine="567"/>
        <w:rPr>
          <w:rFonts w:asciiTheme="minorHAnsi" w:eastAsia="Arial" w:hAnsiTheme="minorHAnsi" w:cstheme="minorBidi"/>
          <w:b/>
          <w:color w:val="auto"/>
          <w:sz w:val="22"/>
          <w:szCs w:val="22"/>
        </w:rPr>
      </w:pPr>
      <w:r w:rsidRPr="16FBFD59">
        <w:rPr>
          <w:rFonts w:asciiTheme="minorHAnsi" w:eastAsia="Arial" w:hAnsiTheme="minorHAnsi" w:cstheme="minorBidi"/>
          <w:b/>
          <w:color w:val="auto"/>
          <w:sz w:val="22"/>
          <w:szCs w:val="22"/>
        </w:rPr>
        <w:t>BANDYMAI</w:t>
      </w:r>
    </w:p>
    <w:p w14:paraId="2A78DFF0" w14:textId="4A070163" w:rsidR="00BD4CF3" w:rsidRPr="0019301C" w:rsidRDefault="00331BFF" w:rsidP="00A85383">
      <w:pPr>
        <w:pStyle w:val="ListParagraph"/>
        <w:numPr>
          <w:ilvl w:val="2"/>
          <w:numId w:val="34"/>
        </w:numPr>
        <w:tabs>
          <w:tab w:val="left" w:pos="360"/>
          <w:tab w:val="left" w:pos="993"/>
        </w:tabs>
        <w:spacing w:before="0"/>
        <w:ind w:left="0" w:right="57" w:firstLine="567"/>
        <w:rPr>
          <w:rFonts w:asciiTheme="minorHAnsi" w:eastAsia="Arial" w:hAnsiTheme="minorHAnsi" w:cstheme="minorBidi"/>
          <w:color w:val="auto"/>
          <w:sz w:val="22"/>
          <w:szCs w:val="22"/>
        </w:rPr>
      </w:pPr>
      <w:r w:rsidRPr="16FBFD59">
        <w:rPr>
          <w:rFonts w:asciiTheme="minorHAnsi" w:eastAsia="Arial" w:hAnsiTheme="minorHAnsi" w:cstheme="minorBidi"/>
          <w:color w:val="auto"/>
          <w:sz w:val="22"/>
          <w:szCs w:val="22"/>
        </w:rPr>
        <w:t>Tiekėj</w:t>
      </w:r>
      <w:r w:rsidR="0014FC34" w:rsidRPr="16FBFD59">
        <w:rPr>
          <w:rFonts w:asciiTheme="minorHAnsi" w:eastAsia="Arial" w:hAnsiTheme="minorHAnsi" w:cstheme="minorBidi"/>
          <w:color w:val="auto"/>
          <w:sz w:val="22"/>
          <w:szCs w:val="22"/>
        </w:rPr>
        <w:t xml:space="preserve">as privalo sėkmingai atlikti pilną ir visaapimantį visų atskirų komponentų ir sistemų išbandymą </w:t>
      </w:r>
      <w:r w:rsidR="00FF7167" w:rsidRPr="16FBFD59">
        <w:rPr>
          <w:rFonts w:asciiTheme="minorHAnsi" w:eastAsia="Arial" w:hAnsiTheme="minorHAnsi" w:cstheme="minorBidi"/>
          <w:color w:val="auto"/>
          <w:sz w:val="22"/>
          <w:szCs w:val="22"/>
        </w:rPr>
        <w:t xml:space="preserve">pagal </w:t>
      </w:r>
      <w:r w:rsidRPr="16FBFD59">
        <w:rPr>
          <w:rFonts w:asciiTheme="minorHAnsi" w:eastAsia="Arial" w:hAnsiTheme="minorHAnsi" w:cstheme="minorBidi"/>
          <w:color w:val="auto"/>
          <w:sz w:val="22"/>
          <w:szCs w:val="22"/>
        </w:rPr>
        <w:t>Tiekėj</w:t>
      </w:r>
      <w:r w:rsidR="00FF7167" w:rsidRPr="16FBFD59">
        <w:rPr>
          <w:rFonts w:asciiTheme="minorHAnsi" w:eastAsia="Arial" w:hAnsiTheme="minorHAnsi" w:cstheme="minorBidi"/>
          <w:color w:val="auto"/>
          <w:sz w:val="22"/>
          <w:szCs w:val="22"/>
        </w:rPr>
        <w:t>o VPP projekte parengtą bandymų programą</w:t>
      </w:r>
      <w:r w:rsidR="0014FC34" w:rsidRPr="16FBFD59">
        <w:rPr>
          <w:rFonts w:asciiTheme="minorHAnsi" w:eastAsia="Arial" w:hAnsiTheme="minorHAnsi" w:cstheme="minorBidi"/>
          <w:color w:val="auto"/>
          <w:sz w:val="22"/>
          <w:szCs w:val="22"/>
        </w:rPr>
        <w:t>.</w:t>
      </w:r>
    </w:p>
    <w:p w14:paraId="5DCB0FCD" w14:textId="1CBD9CE0" w:rsidR="00FF7167" w:rsidRPr="0019301C" w:rsidRDefault="00FF7167" w:rsidP="00A85383">
      <w:pPr>
        <w:pStyle w:val="ListParagraph"/>
        <w:numPr>
          <w:ilvl w:val="2"/>
          <w:numId w:val="34"/>
        </w:numPr>
        <w:tabs>
          <w:tab w:val="left" w:pos="360"/>
          <w:tab w:val="left" w:pos="993"/>
        </w:tabs>
        <w:spacing w:before="0"/>
        <w:ind w:left="0" w:right="57" w:firstLine="567"/>
        <w:rPr>
          <w:rFonts w:asciiTheme="minorHAnsi" w:eastAsia="Arial" w:hAnsiTheme="minorHAnsi" w:cstheme="minorBidi"/>
          <w:color w:val="auto"/>
          <w:sz w:val="22"/>
          <w:szCs w:val="22"/>
        </w:rPr>
      </w:pPr>
      <w:r w:rsidRPr="16FBFD59">
        <w:rPr>
          <w:rFonts w:asciiTheme="minorHAnsi" w:eastAsia="Arial" w:hAnsiTheme="minorHAnsi" w:cstheme="minorBidi"/>
          <w:color w:val="auto"/>
          <w:sz w:val="22"/>
          <w:szCs w:val="22"/>
        </w:rPr>
        <w:t>Sėkmingas ar nesėkmingas atskirų komponentų ir sistemų išbandymas užfiksuojamas rezultatus ir/ar rodiklius parodančiais protokolais.</w:t>
      </w:r>
    </w:p>
    <w:p w14:paraId="7A33CBC8" w14:textId="1C4C743F" w:rsidR="00BD4CF3" w:rsidRPr="0019301C" w:rsidRDefault="56AB3529" w:rsidP="29484470">
      <w:pPr>
        <w:pStyle w:val="ListParagraph"/>
        <w:numPr>
          <w:ilvl w:val="2"/>
          <w:numId w:val="34"/>
        </w:numPr>
        <w:tabs>
          <w:tab w:val="left" w:pos="360"/>
          <w:tab w:val="left" w:pos="993"/>
        </w:tabs>
        <w:spacing w:before="0"/>
        <w:ind w:left="0" w:right="57" w:firstLine="567"/>
        <w:rPr>
          <w:rFonts w:asciiTheme="minorHAnsi" w:eastAsia="Arial" w:hAnsiTheme="minorHAnsi" w:cstheme="minorBidi"/>
          <w:color w:val="auto"/>
          <w:sz w:val="22"/>
          <w:szCs w:val="22"/>
        </w:rPr>
      </w:pPr>
      <w:r w:rsidRPr="0019301C">
        <w:rPr>
          <w:rFonts w:asciiTheme="minorHAnsi" w:eastAsia="Arial" w:hAnsiTheme="minorHAnsi" w:cstheme="minorBidi"/>
          <w:color w:val="auto"/>
          <w:sz w:val="22"/>
          <w:szCs w:val="22"/>
        </w:rPr>
        <w:t xml:space="preserve">Prieš bandymus </w:t>
      </w:r>
      <w:r w:rsidR="519A0792" w:rsidRPr="0019301C">
        <w:rPr>
          <w:rFonts w:asciiTheme="minorHAnsi" w:eastAsia="Arial" w:hAnsiTheme="minorHAnsi" w:cstheme="minorBidi"/>
          <w:color w:val="auto"/>
          <w:sz w:val="22"/>
          <w:szCs w:val="22"/>
        </w:rPr>
        <w:t>Tiekėj</w:t>
      </w:r>
      <w:r w:rsidRPr="0019301C">
        <w:rPr>
          <w:rFonts w:asciiTheme="minorHAnsi" w:eastAsia="Arial" w:hAnsiTheme="minorHAnsi" w:cstheme="minorBidi"/>
          <w:color w:val="auto"/>
          <w:sz w:val="22"/>
          <w:szCs w:val="22"/>
        </w:rPr>
        <w:t>as turi paruošti bandymo programas</w:t>
      </w:r>
      <w:r w:rsidR="2C840CD3" w:rsidRPr="0019301C">
        <w:rPr>
          <w:rFonts w:asciiTheme="minorHAnsi" w:eastAsia="Arial" w:hAnsiTheme="minorHAnsi" w:cstheme="minorBidi"/>
          <w:color w:val="auto"/>
          <w:sz w:val="22"/>
          <w:szCs w:val="22"/>
        </w:rPr>
        <w:t>, VPP projekto rengimo metu</w:t>
      </w:r>
      <w:r w:rsidRPr="0019301C">
        <w:rPr>
          <w:rFonts w:asciiTheme="minorHAnsi" w:eastAsia="Arial" w:hAnsiTheme="minorHAnsi" w:cstheme="minorBidi"/>
          <w:color w:val="auto"/>
          <w:sz w:val="22"/>
          <w:szCs w:val="22"/>
        </w:rPr>
        <w:t xml:space="preserve"> ir raštu suderinti su Užsakovu. </w:t>
      </w:r>
      <w:r w:rsidR="08AEB211" w:rsidRPr="0019301C">
        <w:rPr>
          <w:rFonts w:asciiTheme="minorHAnsi" w:eastAsia="Arial" w:hAnsiTheme="minorHAnsi" w:cstheme="minorBidi"/>
          <w:color w:val="auto"/>
          <w:sz w:val="22"/>
          <w:szCs w:val="22"/>
        </w:rPr>
        <w:t>Turi būti paruoštos atskiros programos šaltųjų, karštųjų, kompleksinių</w:t>
      </w:r>
      <w:r w:rsidR="34514134" w:rsidRPr="0019301C">
        <w:rPr>
          <w:rFonts w:asciiTheme="minorHAnsi" w:eastAsia="Arial" w:hAnsiTheme="minorHAnsi" w:cstheme="minorBidi"/>
          <w:color w:val="auto"/>
          <w:sz w:val="22"/>
          <w:szCs w:val="22"/>
        </w:rPr>
        <w:t xml:space="preserve"> </w:t>
      </w:r>
      <w:r w:rsidR="08AEB211" w:rsidRPr="0019301C">
        <w:rPr>
          <w:rFonts w:asciiTheme="minorHAnsi" w:eastAsia="Arial" w:hAnsiTheme="minorHAnsi" w:cstheme="minorBidi"/>
          <w:color w:val="auto"/>
          <w:sz w:val="22"/>
          <w:szCs w:val="22"/>
        </w:rPr>
        <w:t>ir garantinių rodiklių pasiekimo bandyma</w:t>
      </w:r>
      <w:r w:rsidR="137B2DE4" w:rsidRPr="0019301C">
        <w:rPr>
          <w:rFonts w:asciiTheme="minorHAnsi" w:eastAsia="Arial" w:hAnsiTheme="minorHAnsi" w:cstheme="minorBidi"/>
          <w:color w:val="auto"/>
          <w:sz w:val="22"/>
          <w:szCs w:val="22"/>
        </w:rPr>
        <w:t>m</w:t>
      </w:r>
      <w:r w:rsidR="08AEB211" w:rsidRPr="0019301C">
        <w:rPr>
          <w:rFonts w:asciiTheme="minorHAnsi" w:eastAsia="Arial" w:hAnsiTheme="minorHAnsi" w:cstheme="minorBidi"/>
          <w:color w:val="auto"/>
          <w:sz w:val="22"/>
          <w:szCs w:val="22"/>
        </w:rPr>
        <w:t xml:space="preserve">s atlikti. Bandymų programos turi būti pateiktos ne vėliau kaip 1 (vienas) mėnesis iki numatytos bandymo pradžios. Jei reikalingos papildomos priemonės ar papildomi matavimai bandymų metu, juos organizuoja ir apmoka </w:t>
      </w:r>
      <w:r w:rsidR="519A0792" w:rsidRPr="0019301C">
        <w:rPr>
          <w:rFonts w:asciiTheme="minorHAnsi" w:eastAsia="Arial" w:hAnsiTheme="minorHAnsi" w:cstheme="minorBidi"/>
          <w:color w:val="auto"/>
          <w:sz w:val="22"/>
          <w:szCs w:val="22"/>
        </w:rPr>
        <w:t>Tiekėj</w:t>
      </w:r>
      <w:r w:rsidR="08AEB211" w:rsidRPr="0019301C">
        <w:rPr>
          <w:rFonts w:asciiTheme="minorHAnsi" w:eastAsia="Arial" w:hAnsiTheme="minorHAnsi" w:cstheme="minorBidi"/>
          <w:color w:val="auto"/>
          <w:sz w:val="22"/>
          <w:szCs w:val="22"/>
        </w:rPr>
        <w:t xml:space="preserve">as. </w:t>
      </w:r>
      <w:r w:rsidR="2B4A196D" w:rsidRPr="0019301C">
        <w:rPr>
          <w:rFonts w:asciiTheme="minorHAnsi" w:eastAsia="Arial" w:hAnsiTheme="minorHAnsi" w:cstheme="minorBidi"/>
          <w:color w:val="auto"/>
          <w:sz w:val="22"/>
          <w:szCs w:val="22"/>
        </w:rPr>
        <w:t>Visa bandym</w:t>
      </w:r>
      <w:r w:rsidR="6536008E" w:rsidRPr="0019301C">
        <w:rPr>
          <w:rFonts w:asciiTheme="minorHAnsi" w:eastAsia="Arial" w:hAnsiTheme="minorHAnsi" w:cstheme="minorBidi"/>
          <w:color w:val="auto"/>
          <w:sz w:val="22"/>
          <w:szCs w:val="22"/>
        </w:rPr>
        <w:t>ams</w:t>
      </w:r>
      <w:r w:rsidR="2B4A196D" w:rsidRPr="0019301C">
        <w:rPr>
          <w:rFonts w:asciiTheme="minorHAnsi" w:eastAsia="Arial" w:hAnsiTheme="minorHAnsi" w:cstheme="minorBidi"/>
          <w:color w:val="auto"/>
          <w:sz w:val="22"/>
          <w:szCs w:val="22"/>
        </w:rPr>
        <w:t xml:space="preserve"> reikalinga būtina ir pagalbinė įranga, įrankiai bei</w:t>
      </w:r>
      <w:r w:rsidR="3FF6CE2F" w:rsidRPr="0019301C">
        <w:rPr>
          <w:rFonts w:asciiTheme="minorHAnsi" w:eastAsia="Arial" w:hAnsiTheme="minorHAnsi" w:cstheme="minorBidi"/>
          <w:color w:val="auto"/>
          <w:sz w:val="22"/>
          <w:szCs w:val="22"/>
        </w:rPr>
        <w:t xml:space="preserve"> kitos medžiagos yra </w:t>
      </w:r>
      <w:r w:rsidR="519A0792" w:rsidRPr="0019301C">
        <w:rPr>
          <w:rFonts w:asciiTheme="minorHAnsi" w:eastAsia="Arial" w:hAnsiTheme="minorHAnsi" w:cstheme="minorBidi"/>
          <w:color w:val="auto"/>
          <w:sz w:val="22"/>
          <w:szCs w:val="22"/>
        </w:rPr>
        <w:t>Tiekėj</w:t>
      </w:r>
      <w:r w:rsidR="3FF6CE2F" w:rsidRPr="0019301C">
        <w:rPr>
          <w:rFonts w:asciiTheme="minorHAnsi" w:eastAsia="Arial" w:hAnsiTheme="minorHAnsi" w:cstheme="minorBidi"/>
          <w:color w:val="auto"/>
          <w:sz w:val="22"/>
          <w:szCs w:val="22"/>
        </w:rPr>
        <w:t xml:space="preserve">o </w:t>
      </w:r>
      <w:r w:rsidR="2C840CD3" w:rsidRPr="0019301C">
        <w:rPr>
          <w:rFonts w:asciiTheme="minorHAnsi" w:eastAsia="Arial" w:hAnsiTheme="minorHAnsi" w:cstheme="minorBidi"/>
          <w:color w:val="auto"/>
          <w:sz w:val="22"/>
          <w:szCs w:val="22"/>
        </w:rPr>
        <w:t xml:space="preserve">apimtyse </w:t>
      </w:r>
      <w:r w:rsidR="3FF6CE2F" w:rsidRPr="0019301C">
        <w:rPr>
          <w:rFonts w:asciiTheme="minorHAnsi" w:eastAsia="Arial" w:hAnsiTheme="minorHAnsi" w:cstheme="minorBidi"/>
          <w:color w:val="auto"/>
          <w:sz w:val="22"/>
          <w:szCs w:val="22"/>
        </w:rPr>
        <w:t xml:space="preserve">ir turi būti patiekta bei suderinta su </w:t>
      </w:r>
      <w:r w:rsidR="36DE307F" w:rsidRPr="0019301C">
        <w:rPr>
          <w:rFonts w:asciiTheme="minorHAnsi" w:eastAsia="Arial" w:hAnsiTheme="minorHAnsi" w:cstheme="minorBidi"/>
          <w:color w:val="auto"/>
          <w:sz w:val="22"/>
          <w:szCs w:val="22"/>
        </w:rPr>
        <w:t>U</w:t>
      </w:r>
      <w:r w:rsidR="3FF6CE2F" w:rsidRPr="0019301C">
        <w:rPr>
          <w:rFonts w:asciiTheme="minorHAnsi" w:eastAsia="Arial" w:hAnsiTheme="minorHAnsi" w:cstheme="minorBidi"/>
          <w:color w:val="auto"/>
          <w:sz w:val="22"/>
          <w:szCs w:val="22"/>
        </w:rPr>
        <w:t>žsakovu.</w:t>
      </w:r>
      <w:r w:rsidR="2C840CD3" w:rsidRPr="0019301C">
        <w:rPr>
          <w:rFonts w:asciiTheme="minorHAnsi" w:eastAsia="Arial" w:hAnsiTheme="minorHAnsi" w:cstheme="minorBidi"/>
          <w:color w:val="auto"/>
          <w:sz w:val="22"/>
          <w:szCs w:val="22"/>
        </w:rPr>
        <w:t xml:space="preserve"> Užsakovas patieks elektros energiją reikiamiems bandymams.</w:t>
      </w:r>
      <w:r w:rsidR="3FF6CE2F" w:rsidRPr="0019301C">
        <w:rPr>
          <w:rFonts w:asciiTheme="minorHAnsi" w:eastAsia="Arial" w:hAnsiTheme="minorHAnsi" w:cstheme="minorBidi"/>
          <w:color w:val="auto"/>
          <w:sz w:val="22"/>
          <w:szCs w:val="22"/>
        </w:rPr>
        <w:t xml:space="preserve"> Po atliktų bandymų šios medžiagos bei įranga lieka </w:t>
      </w:r>
      <w:r w:rsidR="519A0792" w:rsidRPr="0019301C">
        <w:rPr>
          <w:rFonts w:asciiTheme="minorHAnsi" w:eastAsia="Arial" w:hAnsiTheme="minorHAnsi" w:cstheme="minorBidi"/>
          <w:color w:val="auto"/>
          <w:sz w:val="22"/>
          <w:szCs w:val="22"/>
        </w:rPr>
        <w:t>Tiekėj</w:t>
      </w:r>
      <w:r w:rsidR="00C2A319" w:rsidRPr="0019301C">
        <w:rPr>
          <w:rFonts w:asciiTheme="minorHAnsi" w:eastAsia="Arial" w:hAnsiTheme="minorHAnsi" w:cstheme="minorBidi"/>
          <w:color w:val="auto"/>
          <w:sz w:val="22"/>
          <w:szCs w:val="22"/>
        </w:rPr>
        <w:t xml:space="preserve">ui </w:t>
      </w:r>
      <w:r w:rsidR="44BC607D" w:rsidRPr="0019301C">
        <w:rPr>
          <w:rFonts w:asciiTheme="minorHAnsi" w:eastAsia="Arial" w:hAnsiTheme="minorHAnsi" w:cstheme="minorBidi"/>
          <w:color w:val="auto"/>
          <w:sz w:val="22"/>
          <w:szCs w:val="22"/>
        </w:rPr>
        <w:t xml:space="preserve">ir </w:t>
      </w:r>
      <w:r w:rsidR="3FF6CE2F" w:rsidRPr="0019301C">
        <w:rPr>
          <w:rFonts w:asciiTheme="minorHAnsi" w:eastAsia="Arial" w:hAnsiTheme="minorHAnsi" w:cstheme="minorBidi"/>
          <w:color w:val="auto"/>
          <w:sz w:val="22"/>
          <w:szCs w:val="22"/>
        </w:rPr>
        <w:t>turi būti išvežta iš objekto.</w:t>
      </w:r>
      <w:r w:rsidR="2B4A196D" w:rsidRPr="0019301C">
        <w:rPr>
          <w:rFonts w:asciiTheme="minorHAnsi" w:eastAsia="Arial" w:hAnsiTheme="minorHAnsi" w:cstheme="minorBidi"/>
          <w:color w:val="auto"/>
          <w:sz w:val="22"/>
          <w:szCs w:val="22"/>
        </w:rPr>
        <w:t xml:space="preserve"> </w:t>
      </w:r>
      <w:r w:rsidR="04162C57" w:rsidRPr="0019301C">
        <w:rPr>
          <w:rFonts w:asciiTheme="minorHAnsi" w:eastAsia="Arial" w:hAnsiTheme="minorHAnsi" w:cstheme="minorBidi"/>
          <w:color w:val="auto"/>
          <w:sz w:val="22"/>
          <w:szCs w:val="22"/>
        </w:rPr>
        <w:t>Kai kurios</w:t>
      </w:r>
      <w:r w:rsidR="5BF30AA4" w:rsidRPr="0019301C">
        <w:rPr>
          <w:rFonts w:asciiTheme="minorHAnsi" w:eastAsia="Arial" w:hAnsiTheme="minorHAnsi" w:cstheme="minorBidi"/>
          <w:color w:val="auto"/>
          <w:sz w:val="22"/>
          <w:szCs w:val="22"/>
        </w:rPr>
        <w:t xml:space="preserve"> medžiagos ar įranga gali būti naudojama</w:t>
      </w:r>
      <w:r w:rsidR="6560B389" w:rsidRPr="0019301C">
        <w:rPr>
          <w:rFonts w:asciiTheme="minorHAnsi" w:eastAsia="Arial" w:hAnsiTheme="minorHAnsi" w:cstheme="minorBidi"/>
          <w:color w:val="auto"/>
          <w:sz w:val="22"/>
          <w:szCs w:val="22"/>
        </w:rPr>
        <w:t xml:space="preserve"> pakartotinai</w:t>
      </w:r>
      <w:r w:rsidR="5BF30AA4" w:rsidRPr="0019301C">
        <w:rPr>
          <w:rFonts w:asciiTheme="minorHAnsi" w:eastAsia="Arial" w:hAnsiTheme="minorHAnsi" w:cstheme="minorBidi"/>
          <w:color w:val="auto"/>
          <w:sz w:val="22"/>
          <w:szCs w:val="22"/>
        </w:rPr>
        <w:t xml:space="preserve"> keliems bandymams vengiant papildomų kaštų, tačiau tai turi būti suderinta su Užsakovu.</w:t>
      </w:r>
      <w:r w:rsidRPr="0019301C">
        <w:rPr>
          <w:rFonts w:asciiTheme="minorHAnsi" w:eastAsia="Arial" w:hAnsiTheme="minorHAnsi" w:cstheme="minorBidi"/>
          <w:color w:val="auto"/>
          <w:sz w:val="22"/>
          <w:szCs w:val="22"/>
        </w:rPr>
        <w:t xml:space="preserve"> Programose detaliai turi būti aprašyta kaip turi būti atlikti, koordinuojami, priimami ir baigiami bandymai</w:t>
      </w:r>
      <w:r w:rsidR="6D22AC9F" w:rsidRPr="0019301C">
        <w:rPr>
          <w:rFonts w:asciiTheme="minorHAnsi" w:eastAsia="Arial" w:hAnsiTheme="minorHAnsi" w:cstheme="minorBidi"/>
          <w:color w:val="auto"/>
          <w:sz w:val="22"/>
          <w:szCs w:val="22"/>
        </w:rPr>
        <w:t>, taip pat kokie aktai ir/ar protokolai bus pasirašomi</w:t>
      </w:r>
      <w:r w:rsidRPr="0019301C">
        <w:rPr>
          <w:rFonts w:asciiTheme="minorHAnsi" w:eastAsia="Arial" w:hAnsiTheme="minorHAnsi" w:cstheme="minorBidi"/>
          <w:color w:val="auto"/>
          <w:sz w:val="22"/>
          <w:szCs w:val="22"/>
        </w:rPr>
        <w:t xml:space="preserve">. </w:t>
      </w:r>
      <w:r w:rsidR="519A0792" w:rsidRPr="0019301C">
        <w:rPr>
          <w:rFonts w:asciiTheme="minorHAnsi" w:eastAsia="Arial" w:hAnsiTheme="minorHAnsi" w:cstheme="minorBidi"/>
          <w:color w:val="auto"/>
          <w:sz w:val="22"/>
          <w:szCs w:val="22"/>
        </w:rPr>
        <w:t>Tiekėj</w:t>
      </w:r>
      <w:r w:rsidRPr="0019301C">
        <w:rPr>
          <w:rFonts w:asciiTheme="minorHAnsi" w:eastAsia="Arial" w:hAnsiTheme="minorHAnsi" w:cstheme="minorBidi"/>
          <w:color w:val="auto"/>
          <w:sz w:val="22"/>
          <w:szCs w:val="22"/>
        </w:rPr>
        <w:t>as privalo sudaryti sąlygas Užsakovui dalyvauti visuose bandymuose iš anksto</w:t>
      </w:r>
      <w:r w:rsidR="46690F72" w:rsidRPr="0019301C">
        <w:rPr>
          <w:rFonts w:asciiTheme="minorHAnsi" w:eastAsia="Arial" w:hAnsiTheme="minorHAnsi" w:cstheme="minorBidi"/>
          <w:color w:val="auto"/>
          <w:sz w:val="22"/>
          <w:szCs w:val="22"/>
        </w:rPr>
        <w:t>, t.y</w:t>
      </w:r>
      <w:r w:rsidR="412C91AD" w:rsidRPr="0019301C">
        <w:rPr>
          <w:rFonts w:asciiTheme="minorHAnsi" w:eastAsia="Arial" w:hAnsiTheme="minorHAnsi" w:cstheme="minorBidi"/>
          <w:color w:val="auto"/>
          <w:sz w:val="22"/>
          <w:szCs w:val="22"/>
        </w:rPr>
        <w:t>.</w:t>
      </w:r>
      <w:r w:rsidR="46690F72" w:rsidRPr="0019301C">
        <w:rPr>
          <w:rFonts w:asciiTheme="minorHAnsi" w:eastAsia="Arial" w:hAnsiTheme="minorHAnsi" w:cstheme="minorBidi"/>
          <w:color w:val="auto"/>
          <w:sz w:val="22"/>
          <w:szCs w:val="22"/>
        </w:rPr>
        <w:t xml:space="preserve"> prieš</w:t>
      </w:r>
      <w:r w:rsidR="34514134" w:rsidRPr="0019301C">
        <w:rPr>
          <w:rFonts w:asciiTheme="minorHAnsi" w:eastAsia="Arial" w:hAnsiTheme="minorHAnsi" w:cstheme="minorBidi"/>
          <w:color w:val="auto"/>
          <w:sz w:val="22"/>
          <w:szCs w:val="22"/>
        </w:rPr>
        <w:t xml:space="preserve"> </w:t>
      </w:r>
      <w:r w:rsidR="20239DBE" w:rsidRPr="0019301C">
        <w:rPr>
          <w:rFonts w:asciiTheme="minorHAnsi" w:eastAsia="Arial" w:hAnsiTheme="minorHAnsi" w:cstheme="minorBidi"/>
          <w:color w:val="auto"/>
          <w:sz w:val="22"/>
          <w:szCs w:val="22"/>
        </w:rPr>
        <w:t>penki</w:t>
      </w:r>
      <w:r w:rsidR="46690F72" w:rsidRPr="0019301C">
        <w:rPr>
          <w:rFonts w:asciiTheme="minorHAnsi" w:eastAsia="Arial" w:hAnsiTheme="minorHAnsi" w:cstheme="minorBidi"/>
          <w:color w:val="auto"/>
          <w:sz w:val="22"/>
          <w:szCs w:val="22"/>
        </w:rPr>
        <w:t>a</w:t>
      </w:r>
      <w:r w:rsidR="20239DBE" w:rsidRPr="0019301C">
        <w:rPr>
          <w:rFonts w:asciiTheme="minorHAnsi" w:eastAsia="Arial" w:hAnsiTheme="minorHAnsi" w:cstheme="minorBidi"/>
          <w:color w:val="auto"/>
          <w:sz w:val="22"/>
          <w:szCs w:val="22"/>
        </w:rPr>
        <w:t>s darbo dien</w:t>
      </w:r>
      <w:r w:rsidR="46690F72" w:rsidRPr="0019301C">
        <w:rPr>
          <w:rFonts w:asciiTheme="minorHAnsi" w:eastAsia="Arial" w:hAnsiTheme="minorHAnsi" w:cstheme="minorBidi"/>
          <w:color w:val="auto"/>
          <w:sz w:val="22"/>
          <w:szCs w:val="22"/>
        </w:rPr>
        <w:t>a</w:t>
      </w:r>
      <w:r w:rsidR="20239DBE" w:rsidRPr="0019301C">
        <w:rPr>
          <w:rFonts w:asciiTheme="minorHAnsi" w:eastAsia="Arial" w:hAnsiTheme="minorHAnsi" w:cstheme="minorBidi"/>
          <w:color w:val="auto"/>
          <w:sz w:val="22"/>
          <w:szCs w:val="22"/>
        </w:rPr>
        <w:t xml:space="preserve">s </w:t>
      </w:r>
      <w:r w:rsidRPr="0019301C">
        <w:rPr>
          <w:rFonts w:asciiTheme="minorHAnsi" w:eastAsia="Arial" w:hAnsiTheme="minorHAnsi" w:cstheme="minorBidi"/>
          <w:color w:val="auto"/>
          <w:sz w:val="22"/>
          <w:szCs w:val="22"/>
        </w:rPr>
        <w:t xml:space="preserve">pranešdamas apie numatomų bandymų pradžią. Visų bandymų metu iki objekto perdavimo Užsakovui, už darbų saugą (įskaitant Užsakovo personalą), atsako </w:t>
      </w:r>
      <w:r w:rsidR="519A0792" w:rsidRPr="0019301C">
        <w:rPr>
          <w:rFonts w:asciiTheme="minorHAnsi" w:eastAsia="Arial" w:hAnsiTheme="minorHAnsi" w:cstheme="minorBidi"/>
          <w:color w:val="auto"/>
          <w:sz w:val="22"/>
          <w:szCs w:val="22"/>
        </w:rPr>
        <w:t>Tiekėj</w:t>
      </w:r>
      <w:r w:rsidRPr="0019301C">
        <w:rPr>
          <w:rFonts w:asciiTheme="minorHAnsi" w:eastAsia="Arial" w:hAnsiTheme="minorHAnsi" w:cstheme="minorBidi"/>
          <w:color w:val="auto"/>
          <w:sz w:val="22"/>
          <w:szCs w:val="22"/>
        </w:rPr>
        <w:t>as.</w:t>
      </w:r>
    </w:p>
    <w:p w14:paraId="2A492A47" w14:textId="640D618B" w:rsidR="08737FA3" w:rsidRPr="0019301C" w:rsidRDefault="0014FC34" w:rsidP="00A85383">
      <w:pPr>
        <w:pStyle w:val="ListParagraph"/>
        <w:numPr>
          <w:ilvl w:val="2"/>
          <w:numId w:val="34"/>
        </w:numPr>
        <w:tabs>
          <w:tab w:val="left" w:pos="360"/>
          <w:tab w:val="left" w:pos="993"/>
        </w:tabs>
        <w:spacing w:before="0"/>
        <w:ind w:left="0" w:right="57" w:firstLine="567"/>
        <w:rPr>
          <w:rFonts w:asciiTheme="minorHAnsi" w:eastAsia="Arial" w:hAnsiTheme="minorHAnsi" w:cstheme="minorBidi"/>
          <w:color w:val="auto"/>
          <w:sz w:val="22"/>
          <w:szCs w:val="22"/>
        </w:rPr>
      </w:pPr>
      <w:r w:rsidRPr="16FBFD59">
        <w:rPr>
          <w:rFonts w:asciiTheme="minorHAnsi" w:eastAsia="Arial" w:hAnsiTheme="minorHAnsi" w:cstheme="minorBidi"/>
          <w:color w:val="auto"/>
          <w:sz w:val="22"/>
          <w:szCs w:val="22"/>
        </w:rPr>
        <w:t>Numatomi tokie bandymai ir etapai:</w:t>
      </w:r>
    </w:p>
    <w:p w14:paraId="61D0616E" w14:textId="585533F1" w:rsidR="00BD4CF3" w:rsidRPr="0019301C" w:rsidRDefault="0014FC34" w:rsidP="00A85383">
      <w:pPr>
        <w:pStyle w:val="ListParagraph"/>
        <w:numPr>
          <w:ilvl w:val="3"/>
          <w:numId w:val="34"/>
        </w:numPr>
        <w:tabs>
          <w:tab w:val="left" w:pos="360"/>
          <w:tab w:val="left" w:pos="993"/>
          <w:tab w:val="left" w:pos="1418"/>
        </w:tabs>
        <w:spacing w:before="0"/>
        <w:ind w:left="0" w:right="57" w:firstLine="567"/>
        <w:rPr>
          <w:rFonts w:asciiTheme="minorHAnsi" w:eastAsia="Arial" w:hAnsiTheme="minorHAnsi" w:cstheme="minorBidi"/>
          <w:color w:val="auto"/>
          <w:sz w:val="22"/>
          <w:szCs w:val="22"/>
        </w:rPr>
      </w:pPr>
      <w:r w:rsidRPr="16FBFD59">
        <w:rPr>
          <w:rFonts w:asciiTheme="minorHAnsi" w:eastAsia="Arial" w:hAnsiTheme="minorHAnsi" w:cstheme="minorBidi"/>
          <w:color w:val="auto"/>
          <w:sz w:val="22"/>
          <w:szCs w:val="22"/>
        </w:rPr>
        <w:t>Testavimas gamykloje (angl. factory acceptance test);</w:t>
      </w:r>
    </w:p>
    <w:p w14:paraId="49050DC6" w14:textId="0A394B6A" w:rsidR="00782FAC" w:rsidRPr="0019301C" w:rsidRDefault="00782FAC" w:rsidP="00A85383">
      <w:pPr>
        <w:pStyle w:val="ListParagraph"/>
        <w:numPr>
          <w:ilvl w:val="3"/>
          <w:numId w:val="34"/>
        </w:numPr>
        <w:tabs>
          <w:tab w:val="left" w:pos="360"/>
          <w:tab w:val="left" w:pos="993"/>
          <w:tab w:val="left" w:pos="1418"/>
        </w:tabs>
        <w:spacing w:before="0"/>
        <w:ind w:left="0" w:right="57" w:firstLine="567"/>
        <w:rPr>
          <w:rFonts w:asciiTheme="minorHAnsi" w:eastAsia="Arial" w:hAnsiTheme="minorHAnsi" w:cstheme="minorBidi"/>
          <w:color w:val="auto"/>
          <w:sz w:val="22"/>
          <w:szCs w:val="22"/>
        </w:rPr>
      </w:pPr>
      <w:r w:rsidRPr="16FBFD59">
        <w:rPr>
          <w:rFonts w:asciiTheme="minorHAnsi" w:eastAsia="Arial" w:hAnsiTheme="minorHAnsi" w:cstheme="minorBidi"/>
          <w:color w:val="auto"/>
          <w:sz w:val="22"/>
          <w:szCs w:val="22"/>
        </w:rPr>
        <w:t>Šaltieji bandymai;</w:t>
      </w:r>
    </w:p>
    <w:p w14:paraId="791F2F76" w14:textId="7958E1AC" w:rsidR="00782FAC" w:rsidRPr="0019301C" w:rsidRDefault="00782FAC" w:rsidP="00A85383">
      <w:pPr>
        <w:pStyle w:val="ListParagraph"/>
        <w:numPr>
          <w:ilvl w:val="3"/>
          <w:numId w:val="34"/>
        </w:numPr>
        <w:tabs>
          <w:tab w:val="left" w:pos="360"/>
          <w:tab w:val="left" w:pos="993"/>
          <w:tab w:val="left" w:pos="1418"/>
        </w:tabs>
        <w:spacing w:before="0"/>
        <w:ind w:left="0" w:right="57" w:firstLine="567"/>
        <w:rPr>
          <w:rFonts w:asciiTheme="minorHAnsi" w:eastAsia="Arial" w:hAnsiTheme="minorHAnsi" w:cstheme="minorBidi"/>
          <w:color w:val="auto"/>
          <w:sz w:val="22"/>
          <w:szCs w:val="22"/>
        </w:rPr>
      </w:pPr>
      <w:r w:rsidRPr="16FBFD59">
        <w:rPr>
          <w:rFonts w:asciiTheme="minorHAnsi" w:eastAsia="Arial" w:hAnsiTheme="minorHAnsi" w:cstheme="minorBidi"/>
          <w:color w:val="auto"/>
          <w:sz w:val="22"/>
          <w:szCs w:val="22"/>
        </w:rPr>
        <w:t>Karštieji bandymai;</w:t>
      </w:r>
    </w:p>
    <w:p w14:paraId="7838AD9C" w14:textId="4239EF22" w:rsidR="00BD4CF3" w:rsidRPr="0019301C" w:rsidRDefault="0014FC34" w:rsidP="274F0299">
      <w:pPr>
        <w:pStyle w:val="ListParagraph"/>
        <w:numPr>
          <w:ilvl w:val="3"/>
          <w:numId w:val="34"/>
        </w:numPr>
        <w:tabs>
          <w:tab w:val="left" w:pos="360"/>
          <w:tab w:val="left" w:pos="993"/>
          <w:tab w:val="left" w:pos="1418"/>
        </w:tabs>
        <w:spacing w:before="0"/>
        <w:ind w:left="0" w:right="57" w:firstLine="567"/>
        <w:rPr>
          <w:rFonts w:asciiTheme="minorHAnsi" w:eastAsia="Arial" w:hAnsiTheme="minorHAnsi" w:cstheme="minorBidi"/>
          <w:color w:val="auto"/>
          <w:sz w:val="22"/>
          <w:szCs w:val="22"/>
        </w:rPr>
      </w:pPr>
      <w:r w:rsidRPr="16FBFD59">
        <w:rPr>
          <w:rFonts w:asciiTheme="minorHAnsi" w:eastAsia="Arial" w:hAnsiTheme="minorHAnsi" w:cstheme="minorBidi"/>
          <w:color w:val="auto"/>
          <w:sz w:val="22"/>
          <w:szCs w:val="22"/>
        </w:rPr>
        <w:t>Garantinių rodiklių pasiekimo bandymai (angl. performance test</w:t>
      </w:r>
      <w:r w:rsidR="00782FAC" w:rsidRPr="16FBFD59">
        <w:rPr>
          <w:rFonts w:asciiTheme="minorHAnsi" w:eastAsia="Arial" w:hAnsiTheme="minorHAnsi" w:cstheme="minorBidi"/>
          <w:color w:val="auto"/>
          <w:sz w:val="22"/>
          <w:szCs w:val="22"/>
        </w:rPr>
        <w:t>/</w:t>
      </w:r>
      <w:r w:rsidR="00075323" w:rsidRPr="16FBFD59">
        <w:rPr>
          <w:rFonts w:asciiTheme="minorHAnsi" w:eastAsia="Arial" w:hAnsiTheme="minorHAnsi" w:cstheme="minorBidi"/>
          <w:color w:val="auto"/>
          <w:sz w:val="22"/>
          <w:szCs w:val="22"/>
        </w:rPr>
        <w:t>s</w:t>
      </w:r>
      <w:r w:rsidR="00782FAC" w:rsidRPr="16FBFD59">
        <w:rPr>
          <w:rFonts w:asciiTheme="minorHAnsi" w:eastAsia="Arial" w:hAnsiTheme="minorHAnsi" w:cstheme="minorBidi"/>
          <w:color w:val="auto"/>
          <w:sz w:val="22"/>
          <w:szCs w:val="22"/>
        </w:rPr>
        <w:t>ite acceptance test (SAT)</w:t>
      </w:r>
      <w:r w:rsidRPr="16FBFD59">
        <w:rPr>
          <w:rFonts w:asciiTheme="minorHAnsi" w:eastAsia="Arial" w:hAnsiTheme="minorHAnsi" w:cstheme="minorBidi"/>
          <w:color w:val="auto"/>
          <w:sz w:val="22"/>
          <w:szCs w:val="22"/>
        </w:rPr>
        <w:t>).</w:t>
      </w:r>
      <w:r w:rsidR="00EE1174" w:rsidRPr="16FBFD59">
        <w:rPr>
          <w:rFonts w:asciiTheme="minorHAnsi" w:eastAsia="Arial" w:hAnsiTheme="minorHAnsi" w:cstheme="minorBidi"/>
          <w:color w:val="auto"/>
          <w:sz w:val="22"/>
          <w:szCs w:val="22"/>
        </w:rPr>
        <w:t xml:space="preserve"> Garantinių bandymų rodikliai pateikti priede Nr.</w:t>
      </w:r>
      <w:r w:rsidR="00337893" w:rsidRPr="16FBFD59">
        <w:rPr>
          <w:rFonts w:asciiTheme="minorHAnsi" w:eastAsia="Arial" w:hAnsiTheme="minorHAnsi" w:cstheme="minorBidi"/>
          <w:color w:val="auto"/>
          <w:sz w:val="22"/>
          <w:szCs w:val="22"/>
        </w:rPr>
        <w:t xml:space="preserve"> </w:t>
      </w:r>
      <w:r w:rsidR="00521702" w:rsidRPr="16FBFD59">
        <w:rPr>
          <w:rFonts w:asciiTheme="minorHAnsi" w:eastAsia="Arial" w:hAnsiTheme="minorHAnsi" w:cstheme="minorBidi"/>
          <w:color w:val="auto"/>
          <w:sz w:val="22"/>
          <w:szCs w:val="22"/>
        </w:rPr>
        <w:t>2</w:t>
      </w:r>
      <w:r w:rsidR="000E0B34" w:rsidRPr="16FBFD59">
        <w:rPr>
          <w:rFonts w:asciiTheme="minorHAnsi" w:eastAsia="Arial" w:hAnsiTheme="minorHAnsi" w:cstheme="minorBidi"/>
          <w:color w:val="auto"/>
          <w:sz w:val="22"/>
          <w:szCs w:val="22"/>
        </w:rPr>
        <w:t>.</w:t>
      </w:r>
    </w:p>
    <w:p w14:paraId="64B71ABD" w14:textId="77777777" w:rsidR="00D17328" w:rsidRPr="0019301C" w:rsidRDefault="00D17328" w:rsidP="00042964">
      <w:pPr>
        <w:pStyle w:val="ListParagraph"/>
        <w:tabs>
          <w:tab w:val="left" w:pos="360"/>
          <w:tab w:val="left" w:pos="993"/>
        </w:tabs>
        <w:spacing w:before="0"/>
        <w:ind w:left="567" w:right="57" w:firstLine="0"/>
        <w:rPr>
          <w:rFonts w:asciiTheme="minorHAnsi" w:eastAsia="Arial" w:hAnsiTheme="minorHAnsi" w:cstheme="minorBidi"/>
          <w:color w:val="auto"/>
          <w:sz w:val="22"/>
          <w:szCs w:val="22"/>
        </w:rPr>
      </w:pPr>
    </w:p>
    <w:p w14:paraId="1D7731E7" w14:textId="12E1C2AC" w:rsidR="00554C2D" w:rsidRPr="0019301C" w:rsidRDefault="00554C2D" w:rsidP="00554C2D">
      <w:pPr>
        <w:pStyle w:val="Bodytext20"/>
        <w:numPr>
          <w:ilvl w:val="0"/>
          <w:numId w:val="34"/>
        </w:numPr>
        <w:tabs>
          <w:tab w:val="left" w:pos="851"/>
          <w:tab w:val="left" w:pos="993"/>
          <w:tab w:val="left" w:pos="3828"/>
          <w:tab w:val="left" w:pos="9072"/>
        </w:tabs>
        <w:spacing w:before="0" w:line="240" w:lineRule="auto"/>
        <w:ind w:left="0" w:right="57" w:firstLine="567"/>
        <w:rPr>
          <w:rFonts w:asciiTheme="minorHAnsi" w:hAnsiTheme="minorHAnsi" w:cstheme="minorBidi"/>
          <w:b/>
          <w:i w:val="0"/>
          <w:sz w:val="22"/>
          <w:szCs w:val="22"/>
        </w:rPr>
      </w:pPr>
      <w:r w:rsidRPr="16FBFD59">
        <w:rPr>
          <w:rFonts w:asciiTheme="minorHAnsi" w:hAnsiTheme="minorHAnsi" w:cstheme="minorBidi"/>
          <w:b/>
          <w:i w:val="0"/>
          <w:sz w:val="22"/>
          <w:szCs w:val="22"/>
        </w:rPr>
        <w:t>MOKYMAI</w:t>
      </w:r>
    </w:p>
    <w:p w14:paraId="404D23A1" w14:textId="77777777" w:rsidR="00665F1C" w:rsidRPr="0019301C" w:rsidRDefault="00665F1C" w:rsidP="00042964">
      <w:pPr>
        <w:pStyle w:val="ListParagraph"/>
        <w:tabs>
          <w:tab w:val="left" w:pos="360"/>
          <w:tab w:val="left" w:pos="993"/>
        </w:tabs>
        <w:spacing w:before="0"/>
        <w:ind w:left="567" w:right="57" w:firstLine="0"/>
        <w:rPr>
          <w:rFonts w:asciiTheme="minorHAnsi" w:eastAsia="Arial" w:hAnsiTheme="minorHAnsi" w:cstheme="minorBidi"/>
          <w:color w:val="auto"/>
          <w:sz w:val="22"/>
          <w:szCs w:val="22"/>
        </w:rPr>
      </w:pPr>
    </w:p>
    <w:p w14:paraId="4F6A92D4" w14:textId="56BAE001" w:rsidR="00665F1C" w:rsidRPr="0019301C" w:rsidRDefault="00331BFF" w:rsidP="0061716C">
      <w:pPr>
        <w:pStyle w:val="ListParagraph"/>
        <w:numPr>
          <w:ilvl w:val="1"/>
          <w:numId w:val="34"/>
        </w:numPr>
        <w:tabs>
          <w:tab w:val="left" w:pos="360"/>
          <w:tab w:val="left" w:pos="993"/>
        </w:tabs>
        <w:spacing w:before="0"/>
        <w:ind w:left="0" w:right="57" w:firstLine="567"/>
        <w:rPr>
          <w:rFonts w:asciiTheme="minorHAnsi" w:eastAsia="Arial" w:hAnsiTheme="minorHAnsi" w:cstheme="minorBidi"/>
          <w:color w:val="auto"/>
          <w:sz w:val="22"/>
          <w:szCs w:val="22"/>
        </w:rPr>
      </w:pPr>
      <w:r w:rsidRPr="16FBFD59">
        <w:rPr>
          <w:rFonts w:asciiTheme="minorHAnsi" w:eastAsia="Arial" w:hAnsiTheme="minorHAnsi" w:cstheme="minorBidi"/>
          <w:color w:val="auto"/>
          <w:sz w:val="22"/>
          <w:szCs w:val="22"/>
        </w:rPr>
        <w:t>Tiekėj</w:t>
      </w:r>
      <w:r w:rsidR="00554C2D" w:rsidRPr="16FBFD59">
        <w:rPr>
          <w:rFonts w:asciiTheme="minorHAnsi" w:eastAsia="Arial" w:hAnsiTheme="minorHAnsi" w:cstheme="minorBidi"/>
          <w:color w:val="auto"/>
          <w:sz w:val="22"/>
          <w:szCs w:val="22"/>
        </w:rPr>
        <w:t>as</w:t>
      </w:r>
      <w:r w:rsidR="00665F1C" w:rsidRPr="16FBFD59">
        <w:rPr>
          <w:rFonts w:asciiTheme="minorHAnsi" w:eastAsia="Arial" w:hAnsiTheme="minorHAnsi" w:cstheme="minorBidi"/>
          <w:color w:val="auto"/>
          <w:sz w:val="22"/>
          <w:szCs w:val="22"/>
        </w:rPr>
        <w:t xml:space="preserve"> turi </w:t>
      </w:r>
      <w:r w:rsidR="00554C2D" w:rsidRPr="16FBFD59">
        <w:rPr>
          <w:rFonts w:asciiTheme="minorHAnsi" w:eastAsia="Arial" w:hAnsiTheme="minorHAnsi" w:cstheme="minorBidi"/>
          <w:color w:val="auto"/>
          <w:sz w:val="22"/>
          <w:szCs w:val="22"/>
        </w:rPr>
        <w:t xml:space="preserve">pravesti pagal </w:t>
      </w:r>
      <w:r w:rsidR="00014D8F" w:rsidRPr="16FBFD59">
        <w:rPr>
          <w:rFonts w:asciiTheme="minorHAnsi" w:eastAsia="Arial" w:hAnsiTheme="minorHAnsi" w:cstheme="minorBidi"/>
          <w:color w:val="auto"/>
          <w:sz w:val="22"/>
          <w:szCs w:val="22"/>
        </w:rPr>
        <w:t>su Užsakovu suderintą programą</w:t>
      </w:r>
      <w:r w:rsidR="00665F1C" w:rsidRPr="16FBFD59">
        <w:rPr>
          <w:rFonts w:asciiTheme="minorHAnsi" w:eastAsia="Arial" w:hAnsiTheme="minorHAnsi" w:cstheme="minorBidi"/>
          <w:color w:val="auto"/>
          <w:sz w:val="22"/>
          <w:szCs w:val="22"/>
        </w:rPr>
        <w:t xml:space="preserve"> eksploatavimo ir techninės priežiūros personalo mokymus, kurie būtini, siekiant garantuoti </w:t>
      </w:r>
      <w:r w:rsidR="003C158A" w:rsidRPr="16FBFD59">
        <w:rPr>
          <w:rFonts w:asciiTheme="minorHAnsi" w:eastAsia="Arial" w:hAnsiTheme="minorHAnsi" w:cstheme="minorBidi"/>
          <w:color w:val="auto"/>
          <w:sz w:val="22"/>
          <w:szCs w:val="22"/>
        </w:rPr>
        <w:t>VPP</w:t>
      </w:r>
      <w:r w:rsidR="004E4789" w:rsidRPr="16FBFD59">
        <w:rPr>
          <w:rFonts w:asciiTheme="minorHAnsi" w:eastAsia="Arial" w:hAnsiTheme="minorHAnsi" w:cstheme="minorBidi"/>
          <w:color w:val="auto"/>
          <w:sz w:val="22"/>
          <w:szCs w:val="22"/>
        </w:rPr>
        <w:t xml:space="preserve"> </w:t>
      </w:r>
      <w:r w:rsidR="00665F1C" w:rsidRPr="16FBFD59">
        <w:rPr>
          <w:rFonts w:asciiTheme="minorHAnsi" w:eastAsia="Arial" w:hAnsiTheme="minorHAnsi" w:cstheme="minorBidi"/>
          <w:color w:val="auto"/>
          <w:sz w:val="22"/>
          <w:szCs w:val="22"/>
        </w:rPr>
        <w:t>sumontuotų įrenginių saugų eksploatavimą, techninę priežiūrą ir remontą.</w:t>
      </w:r>
    </w:p>
    <w:p w14:paraId="468F9D64" w14:textId="69171AD8" w:rsidR="00665F1C" w:rsidRPr="0019301C" w:rsidRDefault="00665F1C" w:rsidP="0061716C">
      <w:pPr>
        <w:pStyle w:val="ListParagraph"/>
        <w:numPr>
          <w:ilvl w:val="1"/>
          <w:numId w:val="34"/>
        </w:numPr>
        <w:tabs>
          <w:tab w:val="left" w:pos="360"/>
          <w:tab w:val="left" w:pos="993"/>
        </w:tabs>
        <w:spacing w:before="0"/>
        <w:ind w:left="0" w:right="57" w:firstLine="567"/>
        <w:rPr>
          <w:rFonts w:asciiTheme="minorHAnsi" w:eastAsia="Arial" w:hAnsiTheme="minorHAnsi" w:cstheme="minorBidi"/>
          <w:color w:val="auto"/>
          <w:sz w:val="22"/>
          <w:szCs w:val="22"/>
        </w:rPr>
      </w:pPr>
      <w:r w:rsidRPr="16FBFD59">
        <w:rPr>
          <w:rFonts w:asciiTheme="minorHAnsi" w:eastAsia="Arial" w:hAnsiTheme="minorHAnsi" w:cstheme="minorBidi"/>
          <w:color w:val="auto"/>
          <w:sz w:val="22"/>
          <w:szCs w:val="22"/>
        </w:rPr>
        <w:t xml:space="preserve">Visa mokymų programa (medžiaga ir mokymai) turi būti </w:t>
      </w:r>
      <w:r w:rsidR="00EB58C0" w:rsidRPr="16FBFD59">
        <w:rPr>
          <w:rFonts w:asciiTheme="minorHAnsi" w:eastAsia="Arial" w:hAnsiTheme="minorHAnsi" w:cstheme="minorBidi"/>
          <w:color w:val="auto"/>
          <w:sz w:val="22"/>
          <w:szCs w:val="22"/>
        </w:rPr>
        <w:t xml:space="preserve">vykdoma </w:t>
      </w:r>
      <w:r w:rsidR="007602FF" w:rsidRPr="16FBFD59">
        <w:rPr>
          <w:rFonts w:asciiTheme="minorHAnsi" w:eastAsia="Arial" w:hAnsiTheme="minorHAnsi" w:cstheme="minorBidi"/>
          <w:color w:val="auto"/>
          <w:sz w:val="22"/>
          <w:szCs w:val="22"/>
        </w:rPr>
        <w:t>anglų-</w:t>
      </w:r>
      <w:r w:rsidRPr="16FBFD59">
        <w:rPr>
          <w:rFonts w:asciiTheme="minorHAnsi" w:eastAsia="Arial" w:hAnsiTheme="minorHAnsi" w:cstheme="minorBidi"/>
          <w:color w:val="auto"/>
          <w:sz w:val="22"/>
          <w:szCs w:val="22"/>
        </w:rPr>
        <w:t>lietuvių kalba</w:t>
      </w:r>
      <w:r w:rsidR="00C2279D" w:rsidRPr="16FBFD59">
        <w:rPr>
          <w:rFonts w:asciiTheme="minorHAnsi" w:eastAsia="Arial" w:hAnsiTheme="minorHAnsi" w:cstheme="minorBidi"/>
          <w:color w:val="auto"/>
          <w:sz w:val="22"/>
          <w:szCs w:val="22"/>
        </w:rPr>
        <w:t xml:space="preserve"> (dvikalbe)</w:t>
      </w:r>
      <w:r w:rsidRPr="16FBFD59">
        <w:rPr>
          <w:rFonts w:asciiTheme="minorHAnsi" w:eastAsia="Arial" w:hAnsiTheme="minorHAnsi" w:cstheme="minorBidi"/>
          <w:color w:val="auto"/>
          <w:sz w:val="22"/>
          <w:szCs w:val="22"/>
        </w:rPr>
        <w:t xml:space="preserve">. Mokymai turi būti vykdomi </w:t>
      </w:r>
      <w:r w:rsidR="00EB58C0" w:rsidRPr="16FBFD59">
        <w:rPr>
          <w:rFonts w:asciiTheme="minorHAnsi" w:eastAsia="Arial" w:hAnsiTheme="minorHAnsi" w:cstheme="minorBidi"/>
          <w:color w:val="auto"/>
          <w:sz w:val="22"/>
          <w:szCs w:val="22"/>
        </w:rPr>
        <w:t>E-2</w:t>
      </w:r>
      <w:r w:rsidRPr="16FBFD59">
        <w:rPr>
          <w:rFonts w:asciiTheme="minorHAnsi" w:eastAsia="Arial" w:hAnsiTheme="minorHAnsi" w:cstheme="minorBidi"/>
          <w:color w:val="auto"/>
          <w:sz w:val="22"/>
          <w:szCs w:val="22"/>
        </w:rPr>
        <w:t xml:space="preserve"> </w:t>
      </w:r>
      <w:r w:rsidR="2E58EF9D" w:rsidRPr="16FBFD59">
        <w:rPr>
          <w:rFonts w:asciiTheme="minorHAnsi" w:eastAsia="Arial" w:hAnsiTheme="minorHAnsi" w:cstheme="minorBidi"/>
          <w:color w:val="auto"/>
          <w:sz w:val="22"/>
          <w:szCs w:val="22"/>
          <w:u w:val="single"/>
        </w:rPr>
        <w:t>ir</w:t>
      </w:r>
      <w:r w:rsidR="00DF6A87" w:rsidRPr="16FBFD59">
        <w:rPr>
          <w:rFonts w:asciiTheme="minorHAnsi" w:eastAsia="Arial" w:hAnsiTheme="minorHAnsi" w:cstheme="minorBidi"/>
          <w:color w:val="auto"/>
          <w:sz w:val="22"/>
          <w:szCs w:val="22"/>
          <w:u w:val="single"/>
        </w:rPr>
        <w:t>/ar</w:t>
      </w:r>
      <w:r w:rsidR="2E58EF9D" w:rsidRPr="16FBFD59">
        <w:rPr>
          <w:rFonts w:asciiTheme="minorHAnsi" w:eastAsia="Arial" w:hAnsiTheme="minorHAnsi" w:cstheme="minorBidi"/>
          <w:color w:val="auto"/>
          <w:sz w:val="22"/>
          <w:szCs w:val="22"/>
          <w:u w:val="single"/>
        </w:rPr>
        <w:t xml:space="preserve"> VVT </w:t>
      </w:r>
      <w:r w:rsidRPr="16FBFD59">
        <w:rPr>
          <w:rFonts w:asciiTheme="minorHAnsi" w:eastAsia="Arial" w:hAnsiTheme="minorHAnsi" w:cstheme="minorBidi"/>
          <w:color w:val="auto"/>
          <w:sz w:val="22"/>
          <w:szCs w:val="22"/>
        </w:rPr>
        <w:t>teritorijoje.</w:t>
      </w:r>
    </w:p>
    <w:p w14:paraId="0E95DF05" w14:textId="46EDE86E" w:rsidR="00665F1C" w:rsidRPr="0019301C" w:rsidRDefault="00276605" w:rsidP="0061716C">
      <w:pPr>
        <w:pStyle w:val="ListParagraph"/>
        <w:numPr>
          <w:ilvl w:val="1"/>
          <w:numId w:val="34"/>
        </w:numPr>
        <w:tabs>
          <w:tab w:val="left" w:pos="360"/>
          <w:tab w:val="left" w:pos="993"/>
        </w:tabs>
        <w:spacing w:before="0"/>
        <w:ind w:left="0" w:right="57" w:firstLine="567"/>
        <w:rPr>
          <w:rFonts w:asciiTheme="minorHAnsi" w:eastAsia="Arial" w:hAnsiTheme="minorHAnsi" w:cstheme="minorBidi"/>
          <w:color w:val="auto"/>
          <w:sz w:val="22"/>
          <w:szCs w:val="22"/>
        </w:rPr>
      </w:pPr>
      <w:r w:rsidRPr="16FBFD59">
        <w:rPr>
          <w:rFonts w:asciiTheme="minorHAnsi" w:eastAsia="Arial" w:hAnsiTheme="minorHAnsi" w:cstheme="minorBidi"/>
          <w:color w:val="auto"/>
          <w:sz w:val="22"/>
          <w:szCs w:val="22"/>
        </w:rPr>
        <w:t xml:space="preserve">Prieš 1 </w:t>
      </w:r>
      <w:r w:rsidR="004E0D40" w:rsidRPr="16FBFD59">
        <w:rPr>
          <w:rFonts w:asciiTheme="minorHAnsi" w:eastAsia="Arial" w:hAnsiTheme="minorHAnsi" w:cstheme="minorBidi"/>
          <w:color w:val="auto"/>
          <w:sz w:val="22"/>
          <w:szCs w:val="22"/>
        </w:rPr>
        <w:t xml:space="preserve">(vieną) </w:t>
      </w:r>
      <w:r w:rsidRPr="16FBFD59">
        <w:rPr>
          <w:rFonts w:asciiTheme="minorHAnsi" w:eastAsia="Arial" w:hAnsiTheme="minorHAnsi" w:cstheme="minorBidi"/>
          <w:color w:val="auto"/>
          <w:sz w:val="22"/>
          <w:szCs w:val="22"/>
        </w:rPr>
        <w:t xml:space="preserve">mėnesį iki mokymų pradžios, </w:t>
      </w:r>
      <w:r w:rsidR="00331BFF" w:rsidRPr="16FBFD59">
        <w:rPr>
          <w:rFonts w:asciiTheme="minorHAnsi" w:eastAsia="Arial" w:hAnsiTheme="minorHAnsi" w:cstheme="minorBidi"/>
          <w:color w:val="auto"/>
          <w:sz w:val="22"/>
          <w:szCs w:val="22"/>
        </w:rPr>
        <w:t>Tiekėj</w:t>
      </w:r>
      <w:r w:rsidRPr="16FBFD59">
        <w:rPr>
          <w:rFonts w:asciiTheme="minorHAnsi" w:eastAsia="Arial" w:hAnsiTheme="minorHAnsi" w:cstheme="minorBidi"/>
          <w:color w:val="auto"/>
          <w:sz w:val="22"/>
          <w:szCs w:val="22"/>
        </w:rPr>
        <w:t xml:space="preserve">as privalo </w:t>
      </w:r>
      <w:r w:rsidR="00665F1C" w:rsidRPr="16FBFD59">
        <w:rPr>
          <w:rFonts w:asciiTheme="minorHAnsi" w:eastAsia="Arial" w:hAnsiTheme="minorHAnsi" w:cstheme="minorBidi"/>
          <w:color w:val="auto"/>
          <w:sz w:val="22"/>
          <w:szCs w:val="22"/>
        </w:rPr>
        <w:t xml:space="preserve">pateikti </w:t>
      </w:r>
      <w:r w:rsidRPr="16FBFD59">
        <w:rPr>
          <w:rFonts w:asciiTheme="minorHAnsi" w:eastAsia="Arial" w:hAnsiTheme="minorHAnsi" w:cstheme="minorBidi"/>
          <w:color w:val="auto"/>
          <w:sz w:val="22"/>
          <w:szCs w:val="22"/>
        </w:rPr>
        <w:t xml:space="preserve">ir su </w:t>
      </w:r>
      <w:r w:rsidR="00665F1C" w:rsidRPr="16FBFD59">
        <w:rPr>
          <w:rFonts w:asciiTheme="minorHAnsi" w:eastAsia="Arial" w:hAnsiTheme="minorHAnsi" w:cstheme="minorBidi"/>
          <w:color w:val="auto"/>
          <w:sz w:val="22"/>
          <w:szCs w:val="22"/>
        </w:rPr>
        <w:t>Užsakovu</w:t>
      </w:r>
      <w:r w:rsidRPr="16FBFD59">
        <w:rPr>
          <w:rFonts w:asciiTheme="minorHAnsi" w:eastAsia="Arial" w:hAnsiTheme="minorHAnsi" w:cstheme="minorBidi"/>
          <w:color w:val="auto"/>
          <w:sz w:val="22"/>
          <w:szCs w:val="22"/>
        </w:rPr>
        <w:t xml:space="preserve"> suderinti </w:t>
      </w:r>
      <w:r w:rsidR="00665F1C" w:rsidRPr="16FBFD59">
        <w:rPr>
          <w:rFonts w:asciiTheme="minorHAnsi" w:eastAsia="Arial" w:hAnsiTheme="minorHAnsi" w:cstheme="minorBidi"/>
          <w:color w:val="auto"/>
          <w:sz w:val="22"/>
          <w:szCs w:val="22"/>
        </w:rPr>
        <w:t>detalų personalo mokymų grafiką</w:t>
      </w:r>
      <w:r w:rsidR="00E00812" w:rsidRPr="16FBFD59">
        <w:rPr>
          <w:rFonts w:asciiTheme="minorHAnsi" w:eastAsia="Arial" w:hAnsiTheme="minorHAnsi" w:cstheme="minorBidi"/>
          <w:color w:val="auto"/>
          <w:sz w:val="22"/>
          <w:szCs w:val="22"/>
        </w:rPr>
        <w:t xml:space="preserve"> ir mokymų medžiagą</w:t>
      </w:r>
      <w:r w:rsidR="00665F1C" w:rsidRPr="16FBFD59">
        <w:rPr>
          <w:rFonts w:asciiTheme="minorHAnsi" w:eastAsia="Arial" w:hAnsiTheme="minorHAnsi" w:cstheme="minorBidi"/>
          <w:color w:val="auto"/>
          <w:sz w:val="22"/>
          <w:szCs w:val="22"/>
        </w:rPr>
        <w:t xml:space="preserve">. Prieš atliekant mokymus, </w:t>
      </w:r>
      <w:r w:rsidR="00331BFF" w:rsidRPr="16FBFD59">
        <w:rPr>
          <w:rFonts w:asciiTheme="minorHAnsi" w:eastAsia="Arial" w:hAnsiTheme="minorHAnsi" w:cstheme="minorBidi"/>
          <w:color w:val="auto"/>
          <w:sz w:val="22"/>
          <w:szCs w:val="22"/>
        </w:rPr>
        <w:t>Tiekėj</w:t>
      </w:r>
      <w:r w:rsidR="004E0D40" w:rsidRPr="16FBFD59">
        <w:rPr>
          <w:rFonts w:asciiTheme="minorHAnsi" w:eastAsia="Arial" w:hAnsiTheme="minorHAnsi" w:cstheme="minorBidi"/>
          <w:color w:val="auto"/>
          <w:sz w:val="22"/>
          <w:szCs w:val="22"/>
        </w:rPr>
        <w:t xml:space="preserve">as </w:t>
      </w:r>
      <w:r w:rsidR="00665F1C" w:rsidRPr="16FBFD59">
        <w:rPr>
          <w:rFonts w:asciiTheme="minorHAnsi" w:eastAsia="Arial" w:hAnsiTheme="minorHAnsi" w:cstheme="minorBidi"/>
          <w:color w:val="auto"/>
          <w:sz w:val="22"/>
          <w:szCs w:val="22"/>
        </w:rPr>
        <w:t>turi parengti ir Užsakovui pateikti mokymo dokumentus, kurių pagrindu</w:t>
      </w:r>
      <w:r w:rsidR="00AB2AAE" w:rsidRPr="16FBFD59">
        <w:rPr>
          <w:rFonts w:asciiTheme="minorHAnsi" w:eastAsia="Arial" w:hAnsiTheme="minorHAnsi" w:cstheme="minorBidi"/>
          <w:color w:val="auto"/>
          <w:sz w:val="22"/>
          <w:szCs w:val="22"/>
        </w:rPr>
        <w:t xml:space="preserve"> </w:t>
      </w:r>
      <w:r w:rsidR="00665F1C" w:rsidRPr="16FBFD59">
        <w:rPr>
          <w:rFonts w:asciiTheme="minorHAnsi" w:eastAsia="Arial" w:hAnsiTheme="minorHAnsi" w:cstheme="minorBidi"/>
          <w:color w:val="auto"/>
          <w:sz w:val="22"/>
          <w:szCs w:val="22"/>
        </w:rPr>
        <w:t xml:space="preserve">bus vykdomi Užsakovo personalo mokymai. </w:t>
      </w:r>
    </w:p>
    <w:p w14:paraId="2699868E" w14:textId="4FC030CC" w:rsidR="00665F1C" w:rsidRPr="0019301C" w:rsidRDefault="00665F1C" w:rsidP="336902D1">
      <w:pPr>
        <w:pStyle w:val="ListParagraph"/>
        <w:numPr>
          <w:ilvl w:val="1"/>
          <w:numId w:val="34"/>
        </w:numPr>
        <w:tabs>
          <w:tab w:val="left" w:pos="360"/>
          <w:tab w:val="left" w:pos="993"/>
        </w:tabs>
        <w:spacing w:before="0"/>
        <w:ind w:left="0" w:right="57" w:firstLine="567"/>
        <w:rPr>
          <w:rFonts w:asciiTheme="minorHAnsi" w:eastAsia="Arial" w:hAnsiTheme="minorHAnsi" w:cstheme="minorBidi"/>
          <w:color w:val="auto"/>
          <w:sz w:val="22"/>
          <w:szCs w:val="22"/>
        </w:rPr>
      </w:pPr>
      <w:r w:rsidRPr="0019301C">
        <w:rPr>
          <w:rFonts w:asciiTheme="minorHAnsi" w:eastAsia="Arial" w:hAnsiTheme="minorHAnsi" w:cstheme="minorBidi"/>
          <w:color w:val="auto"/>
          <w:sz w:val="22"/>
          <w:szCs w:val="22"/>
        </w:rPr>
        <w:t xml:space="preserve">Bendras apmokomo Užsakovo personalo skaičius neviršys </w:t>
      </w:r>
      <w:r w:rsidR="00AF64C3" w:rsidRPr="0019301C">
        <w:rPr>
          <w:rFonts w:asciiTheme="minorHAnsi" w:eastAsia="Arial" w:hAnsiTheme="minorHAnsi" w:cstheme="minorBidi"/>
          <w:color w:val="auto"/>
          <w:sz w:val="22"/>
          <w:szCs w:val="22"/>
        </w:rPr>
        <w:t>15</w:t>
      </w:r>
      <w:r w:rsidR="00F17117" w:rsidRPr="0019301C">
        <w:rPr>
          <w:rFonts w:asciiTheme="minorHAnsi" w:eastAsia="Arial" w:hAnsiTheme="minorHAnsi" w:cstheme="minorBidi"/>
          <w:color w:val="auto"/>
          <w:sz w:val="22"/>
          <w:szCs w:val="22"/>
        </w:rPr>
        <w:t xml:space="preserve"> </w:t>
      </w:r>
      <w:r w:rsidRPr="0019301C">
        <w:rPr>
          <w:rFonts w:asciiTheme="minorHAnsi" w:eastAsia="Arial" w:hAnsiTheme="minorHAnsi" w:cstheme="minorBidi"/>
          <w:color w:val="auto"/>
          <w:sz w:val="22"/>
          <w:szCs w:val="22"/>
        </w:rPr>
        <w:t xml:space="preserve">asmenų. </w:t>
      </w:r>
      <w:r w:rsidR="001D690C" w:rsidRPr="0019301C">
        <w:rPr>
          <w:rFonts w:asciiTheme="minorHAnsi" w:eastAsia="Arial" w:hAnsiTheme="minorHAnsi" w:cstheme="minorBidi"/>
          <w:color w:val="auto"/>
          <w:sz w:val="22"/>
          <w:szCs w:val="22"/>
        </w:rPr>
        <w:t>Mokymai turi būti įrašomi ir prienami Užsakovui neribotą laiką.</w:t>
      </w:r>
      <w:r w:rsidR="00AB2AAE" w:rsidRPr="0019301C">
        <w:rPr>
          <w:rFonts w:asciiTheme="minorHAnsi" w:eastAsia="Arial" w:hAnsiTheme="minorHAnsi" w:cstheme="minorBidi"/>
          <w:color w:val="auto"/>
          <w:sz w:val="22"/>
          <w:szCs w:val="22"/>
        </w:rPr>
        <w:t xml:space="preserve"> </w:t>
      </w:r>
    </w:p>
    <w:p w14:paraId="6ACBB0DA" w14:textId="2C5DB3C3" w:rsidR="00665F1C" w:rsidRPr="0019301C" w:rsidRDefault="00665F1C" w:rsidP="0061716C">
      <w:pPr>
        <w:pStyle w:val="ListParagraph"/>
        <w:numPr>
          <w:ilvl w:val="1"/>
          <w:numId w:val="34"/>
        </w:numPr>
        <w:tabs>
          <w:tab w:val="left" w:pos="360"/>
          <w:tab w:val="left" w:pos="993"/>
        </w:tabs>
        <w:spacing w:before="0"/>
        <w:ind w:left="0" w:right="57" w:firstLine="567"/>
        <w:rPr>
          <w:rFonts w:asciiTheme="minorHAnsi" w:eastAsia="Arial" w:hAnsiTheme="minorHAnsi" w:cstheme="minorBidi"/>
          <w:color w:val="auto"/>
          <w:sz w:val="22"/>
          <w:szCs w:val="22"/>
        </w:rPr>
      </w:pPr>
      <w:r w:rsidRPr="16FBFD59">
        <w:rPr>
          <w:rFonts w:asciiTheme="minorHAnsi" w:eastAsia="Arial" w:hAnsiTheme="minorHAnsi" w:cstheme="minorBidi"/>
          <w:color w:val="auto"/>
          <w:sz w:val="22"/>
          <w:szCs w:val="22"/>
        </w:rPr>
        <w:t>Mokymo medžiaga turi būti pagrįsta technologinių įrenginių gamintojų patvirtintomis eksploatavimo ir techninės priežiūros instrukcijomis. Instrukcijos turi būti parengtos lietuvių kalb</w:t>
      </w:r>
      <w:r w:rsidR="00FF5FC3" w:rsidRPr="16FBFD59">
        <w:rPr>
          <w:rFonts w:asciiTheme="minorHAnsi" w:eastAsia="Arial" w:hAnsiTheme="minorHAnsi" w:cstheme="minorBidi"/>
          <w:color w:val="auto"/>
          <w:sz w:val="22"/>
          <w:szCs w:val="22"/>
        </w:rPr>
        <w:t>a</w:t>
      </w:r>
      <w:r w:rsidRPr="16FBFD59">
        <w:rPr>
          <w:rFonts w:asciiTheme="minorHAnsi" w:eastAsia="Arial" w:hAnsiTheme="minorHAnsi" w:cstheme="minorBidi"/>
          <w:color w:val="auto"/>
          <w:sz w:val="22"/>
          <w:szCs w:val="22"/>
        </w:rPr>
        <w:t xml:space="preserve"> (jeigu gamintojo instrukcijos yra ne lietuvių kalba)</w:t>
      </w:r>
      <w:r w:rsidR="00AB2AAE" w:rsidRPr="16FBFD59">
        <w:rPr>
          <w:rFonts w:asciiTheme="minorHAnsi" w:eastAsia="Arial" w:hAnsiTheme="minorHAnsi" w:cstheme="minorBidi"/>
          <w:color w:val="auto"/>
          <w:sz w:val="22"/>
          <w:szCs w:val="22"/>
        </w:rPr>
        <w:t xml:space="preserve"> </w:t>
      </w:r>
      <w:r w:rsidRPr="16FBFD59">
        <w:rPr>
          <w:rFonts w:asciiTheme="minorHAnsi" w:eastAsia="Arial" w:hAnsiTheme="minorHAnsi" w:cstheme="minorBidi"/>
          <w:color w:val="auto"/>
          <w:sz w:val="22"/>
          <w:szCs w:val="22"/>
        </w:rPr>
        <w:t xml:space="preserve">ir Užsakovui pateiktos 1 (vieną) mėnesį prieš mokymus. Dokumentacijos vertimo į lietuvių kalbą kokybė turi būti suderinta su Užsakovu iki mokymo pradžios datos. </w:t>
      </w:r>
      <w:r w:rsidR="00FB393A" w:rsidRPr="16FBFD59">
        <w:rPr>
          <w:rFonts w:asciiTheme="minorHAnsi" w:eastAsia="Arial" w:hAnsiTheme="minorHAnsi" w:cstheme="minorBidi"/>
          <w:color w:val="auto"/>
          <w:sz w:val="22"/>
          <w:szCs w:val="22"/>
        </w:rPr>
        <w:t>Jei pateiktoje mokymo medžiagoje yra netikslumų,</w:t>
      </w:r>
      <w:r w:rsidR="00AB2AAE" w:rsidRPr="16FBFD59">
        <w:rPr>
          <w:rFonts w:asciiTheme="minorHAnsi" w:eastAsia="Arial" w:hAnsiTheme="minorHAnsi" w:cstheme="minorBidi"/>
          <w:color w:val="auto"/>
          <w:sz w:val="22"/>
          <w:szCs w:val="22"/>
        </w:rPr>
        <w:t xml:space="preserve"> </w:t>
      </w:r>
      <w:r w:rsidR="00331BFF" w:rsidRPr="16FBFD59">
        <w:rPr>
          <w:rFonts w:asciiTheme="minorHAnsi" w:eastAsia="Arial" w:hAnsiTheme="minorHAnsi" w:cstheme="minorBidi"/>
          <w:color w:val="auto"/>
          <w:sz w:val="22"/>
          <w:szCs w:val="22"/>
        </w:rPr>
        <w:t>Tiekėj</w:t>
      </w:r>
      <w:r w:rsidR="00626102" w:rsidRPr="16FBFD59">
        <w:rPr>
          <w:rFonts w:asciiTheme="minorHAnsi" w:eastAsia="Arial" w:hAnsiTheme="minorHAnsi" w:cstheme="minorBidi"/>
          <w:color w:val="auto"/>
          <w:sz w:val="22"/>
          <w:szCs w:val="22"/>
        </w:rPr>
        <w:t>as</w:t>
      </w:r>
      <w:r w:rsidRPr="16FBFD59">
        <w:rPr>
          <w:rFonts w:asciiTheme="minorHAnsi" w:eastAsia="Arial" w:hAnsiTheme="minorHAnsi" w:cstheme="minorBidi"/>
          <w:color w:val="auto"/>
          <w:sz w:val="22"/>
          <w:szCs w:val="22"/>
        </w:rPr>
        <w:t xml:space="preserve"> per 5 </w:t>
      </w:r>
      <w:r w:rsidR="004E0D40" w:rsidRPr="16FBFD59">
        <w:rPr>
          <w:rFonts w:asciiTheme="minorHAnsi" w:eastAsia="Arial" w:hAnsiTheme="minorHAnsi" w:cstheme="minorBidi"/>
          <w:color w:val="auto"/>
          <w:sz w:val="22"/>
          <w:szCs w:val="22"/>
        </w:rPr>
        <w:t xml:space="preserve">(penkias) </w:t>
      </w:r>
      <w:r w:rsidRPr="16FBFD59">
        <w:rPr>
          <w:rFonts w:asciiTheme="minorHAnsi" w:eastAsia="Arial" w:hAnsiTheme="minorHAnsi" w:cstheme="minorBidi"/>
          <w:color w:val="auto"/>
          <w:sz w:val="22"/>
          <w:szCs w:val="22"/>
        </w:rPr>
        <w:t>kalendorines dienas savo lėšomis ištaiso mokymo medžiagą atsižvelgdamas į gautas Užsakovo pastabas. Visos instrukcijos turi būti parengtos pagal vienodą formą (šabloną), suderintą su Užsakovu.</w:t>
      </w:r>
    </w:p>
    <w:p w14:paraId="45716D01" w14:textId="67F355AC" w:rsidR="00665F1C" w:rsidRPr="0019301C" w:rsidRDefault="00665F1C" w:rsidP="0061716C">
      <w:pPr>
        <w:pStyle w:val="ListParagraph"/>
        <w:numPr>
          <w:ilvl w:val="1"/>
          <w:numId w:val="34"/>
        </w:numPr>
        <w:tabs>
          <w:tab w:val="left" w:pos="360"/>
          <w:tab w:val="left" w:pos="993"/>
        </w:tabs>
        <w:spacing w:before="0"/>
        <w:ind w:left="0" w:right="57" w:firstLine="567"/>
        <w:rPr>
          <w:rFonts w:asciiTheme="minorHAnsi" w:eastAsia="Arial" w:hAnsiTheme="minorHAnsi" w:cstheme="minorBidi"/>
          <w:color w:val="auto"/>
          <w:sz w:val="22"/>
          <w:szCs w:val="22"/>
        </w:rPr>
      </w:pPr>
      <w:r w:rsidRPr="16FBFD59">
        <w:rPr>
          <w:rFonts w:asciiTheme="minorHAnsi" w:eastAsia="Arial" w:hAnsiTheme="minorHAnsi" w:cstheme="minorBidi"/>
          <w:color w:val="auto"/>
          <w:sz w:val="22"/>
          <w:szCs w:val="22"/>
        </w:rPr>
        <w:t>Užsakovo personalo mokymas turi būti atliekamas ir prieš atskirų įrenginių</w:t>
      </w:r>
      <w:r w:rsidR="00AB2AAE" w:rsidRPr="16FBFD59">
        <w:rPr>
          <w:rFonts w:asciiTheme="minorHAnsi" w:eastAsia="Arial" w:hAnsiTheme="minorHAnsi" w:cstheme="minorBidi"/>
          <w:color w:val="auto"/>
          <w:sz w:val="22"/>
          <w:szCs w:val="22"/>
        </w:rPr>
        <w:t xml:space="preserve"> </w:t>
      </w:r>
      <w:r w:rsidRPr="16FBFD59">
        <w:rPr>
          <w:rFonts w:asciiTheme="minorHAnsi" w:eastAsia="Arial" w:hAnsiTheme="minorHAnsi" w:cstheme="minorBidi"/>
          <w:color w:val="auto"/>
          <w:sz w:val="22"/>
          <w:szCs w:val="22"/>
        </w:rPr>
        <w:t>perdavimą kompleksiniams ba</w:t>
      </w:r>
      <w:r w:rsidR="00F3466C" w:rsidRPr="16FBFD59">
        <w:rPr>
          <w:rFonts w:asciiTheme="minorHAnsi" w:eastAsia="Arial" w:hAnsiTheme="minorHAnsi" w:cstheme="minorBidi"/>
          <w:color w:val="auto"/>
          <w:sz w:val="22"/>
          <w:szCs w:val="22"/>
        </w:rPr>
        <w:t>n</w:t>
      </w:r>
      <w:r w:rsidRPr="16FBFD59">
        <w:rPr>
          <w:rFonts w:asciiTheme="minorHAnsi" w:eastAsia="Arial" w:hAnsiTheme="minorHAnsi" w:cstheme="minorBidi"/>
          <w:color w:val="auto"/>
          <w:sz w:val="22"/>
          <w:szCs w:val="22"/>
        </w:rPr>
        <w:t>dymams. Mokymai turi suteikti tiek teorinių, tiek ir praktinių žinių.</w:t>
      </w:r>
    </w:p>
    <w:p w14:paraId="4A852294" w14:textId="4DB81570" w:rsidR="00C735DD" w:rsidRPr="0019301C" w:rsidRDefault="00C735DD" w:rsidP="0061716C">
      <w:pPr>
        <w:pStyle w:val="ListParagraph"/>
        <w:numPr>
          <w:ilvl w:val="1"/>
          <w:numId w:val="34"/>
        </w:numPr>
        <w:tabs>
          <w:tab w:val="left" w:pos="360"/>
          <w:tab w:val="left" w:pos="993"/>
        </w:tabs>
        <w:spacing w:before="0"/>
        <w:ind w:left="0" w:right="57" w:firstLine="567"/>
        <w:rPr>
          <w:rFonts w:asciiTheme="minorHAnsi" w:eastAsia="Arial" w:hAnsiTheme="minorHAnsi" w:cstheme="minorBidi"/>
          <w:color w:val="auto"/>
          <w:sz w:val="22"/>
          <w:szCs w:val="22"/>
        </w:rPr>
      </w:pPr>
      <w:r w:rsidRPr="16FBFD59">
        <w:rPr>
          <w:rFonts w:asciiTheme="minorHAnsi" w:eastAsia="Arial" w:hAnsiTheme="minorHAnsi" w:cstheme="minorBidi"/>
          <w:color w:val="auto"/>
          <w:sz w:val="22"/>
          <w:szCs w:val="22"/>
        </w:rPr>
        <w:t xml:space="preserve">Mokymai turi būti </w:t>
      </w:r>
      <w:r w:rsidR="00FB393A" w:rsidRPr="16FBFD59">
        <w:rPr>
          <w:rFonts w:asciiTheme="minorHAnsi" w:eastAsia="Arial" w:hAnsiTheme="minorHAnsi" w:cstheme="minorBidi"/>
          <w:color w:val="auto"/>
          <w:sz w:val="22"/>
          <w:szCs w:val="22"/>
        </w:rPr>
        <w:t>įforminti mokymų protokolais.</w:t>
      </w:r>
    </w:p>
    <w:p w14:paraId="40F5B884" w14:textId="2DB467D0" w:rsidR="00F43E10" w:rsidRPr="0019301C" w:rsidRDefault="00F43E10" w:rsidP="00A85383">
      <w:pPr>
        <w:pStyle w:val="ListParagraph"/>
        <w:tabs>
          <w:tab w:val="left" w:pos="360"/>
          <w:tab w:val="left" w:pos="993"/>
        </w:tabs>
        <w:spacing w:before="0"/>
        <w:ind w:left="567" w:right="57" w:firstLine="0"/>
        <w:rPr>
          <w:rFonts w:asciiTheme="minorHAnsi" w:eastAsia="Arial" w:hAnsiTheme="minorHAnsi" w:cstheme="minorBidi"/>
          <w:color w:val="auto"/>
          <w:sz w:val="22"/>
          <w:szCs w:val="22"/>
        </w:rPr>
      </w:pPr>
    </w:p>
    <w:p w14:paraId="7CFF5174" w14:textId="5AD04DF3" w:rsidR="00F43E10" w:rsidRPr="0019301C" w:rsidRDefault="0354D72F" w:rsidP="00306F10">
      <w:pPr>
        <w:pStyle w:val="Bodytext20"/>
        <w:numPr>
          <w:ilvl w:val="0"/>
          <w:numId w:val="34"/>
        </w:numPr>
        <w:tabs>
          <w:tab w:val="left" w:pos="851"/>
          <w:tab w:val="left" w:pos="993"/>
          <w:tab w:val="left" w:pos="3828"/>
          <w:tab w:val="left" w:pos="9072"/>
        </w:tabs>
        <w:spacing w:before="0" w:line="240" w:lineRule="auto"/>
        <w:ind w:left="0" w:right="57" w:firstLine="567"/>
        <w:rPr>
          <w:rFonts w:asciiTheme="minorHAnsi" w:hAnsiTheme="minorHAnsi" w:cstheme="minorBidi"/>
          <w:b/>
          <w:i w:val="0"/>
          <w:sz w:val="22"/>
          <w:szCs w:val="22"/>
        </w:rPr>
      </w:pPr>
      <w:r w:rsidRPr="16FBFD59">
        <w:rPr>
          <w:rFonts w:asciiTheme="minorHAnsi" w:hAnsiTheme="minorHAnsi" w:cstheme="minorBidi"/>
          <w:b/>
          <w:i w:val="0"/>
          <w:sz w:val="22"/>
          <w:szCs w:val="22"/>
        </w:rPr>
        <w:t>KITI REIKALAVIMAI IR NUOSTATOS</w:t>
      </w:r>
    </w:p>
    <w:p w14:paraId="044B54F3" w14:textId="77777777" w:rsidR="00D908DB" w:rsidRPr="0019301C" w:rsidRDefault="00D908DB" w:rsidP="00D908DB">
      <w:pPr>
        <w:pStyle w:val="Bodytext20"/>
        <w:tabs>
          <w:tab w:val="left" w:pos="851"/>
          <w:tab w:val="left" w:pos="993"/>
          <w:tab w:val="left" w:pos="3828"/>
          <w:tab w:val="left" w:pos="9072"/>
        </w:tabs>
        <w:spacing w:before="0" w:line="240" w:lineRule="auto"/>
        <w:ind w:left="567" w:right="57" w:firstLine="0"/>
        <w:rPr>
          <w:rFonts w:asciiTheme="minorHAnsi" w:hAnsiTheme="minorHAnsi" w:cstheme="minorBidi"/>
          <w:b/>
          <w:i w:val="0"/>
          <w:sz w:val="22"/>
          <w:szCs w:val="22"/>
        </w:rPr>
      </w:pPr>
    </w:p>
    <w:p w14:paraId="46FAD228" w14:textId="6B8E34BB" w:rsidR="00311222" w:rsidRPr="0019301C" w:rsidRDefault="36511EA4" w:rsidP="005E3691">
      <w:pPr>
        <w:pStyle w:val="ListParagraph"/>
        <w:numPr>
          <w:ilvl w:val="1"/>
          <w:numId w:val="34"/>
        </w:numPr>
        <w:tabs>
          <w:tab w:val="left" w:pos="360"/>
          <w:tab w:val="left" w:pos="993"/>
        </w:tabs>
        <w:spacing w:before="0"/>
        <w:ind w:left="0" w:right="57" w:firstLine="567"/>
        <w:rPr>
          <w:rFonts w:asciiTheme="minorHAnsi" w:eastAsia="Arial" w:hAnsiTheme="minorHAnsi" w:cstheme="minorBidi"/>
          <w:color w:val="auto"/>
          <w:sz w:val="22"/>
          <w:szCs w:val="22"/>
        </w:rPr>
      </w:pPr>
      <w:r w:rsidRPr="16FBFD59">
        <w:rPr>
          <w:rFonts w:asciiTheme="minorHAnsi" w:eastAsia="Arial" w:hAnsiTheme="minorHAnsi" w:cstheme="minorBidi"/>
          <w:color w:val="auto"/>
          <w:sz w:val="22"/>
          <w:szCs w:val="22"/>
        </w:rPr>
        <w:t xml:space="preserve">Jeigu Techninėje specifikacijoje nurodytos parametrų tikslios skaitinės reikšmės, tai reiškia ribą, nuo kurios neturi būti nukrypta į blogesnę Užsakovui pusę. </w:t>
      </w:r>
    </w:p>
    <w:p w14:paraId="1F5D2020" w14:textId="6E1A0AE6" w:rsidR="00311222" w:rsidRPr="0019301C" w:rsidRDefault="36511EA4" w:rsidP="005E3691">
      <w:pPr>
        <w:pStyle w:val="ListParagraph"/>
        <w:numPr>
          <w:ilvl w:val="1"/>
          <w:numId w:val="34"/>
        </w:numPr>
        <w:tabs>
          <w:tab w:val="left" w:pos="360"/>
          <w:tab w:val="left" w:pos="993"/>
        </w:tabs>
        <w:spacing w:before="0"/>
        <w:ind w:left="0" w:right="57" w:firstLine="567"/>
        <w:rPr>
          <w:rFonts w:asciiTheme="minorHAnsi" w:eastAsia="Arial" w:hAnsiTheme="minorHAnsi" w:cstheme="minorBidi"/>
          <w:color w:val="auto"/>
          <w:sz w:val="22"/>
          <w:szCs w:val="22"/>
        </w:rPr>
      </w:pPr>
      <w:r w:rsidRPr="16FBFD59">
        <w:rPr>
          <w:rFonts w:asciiTheme="minorHAnsi" w:eastAsia="Arial" w:hAnsiTheme="minorHAnsi" w:cstheme="minorBidi"/>
          <w:color w:val="auto"/>
          <w:sz w:val="22"/>
          <w:szCs w:val="22"/>
        </w:rPr>
        <w:t xml:space="preserve">Jeigu apibūdinant objektą Techninėje specifikacijoje ar kituose pirkimo dokumentuose ar jų prieduose nurodytas konkretus modelis ar šaltinis, konkretus procesas ar prekės ženklas, patentas, tipai, konkreti kilmė ar gamyba, toks nurodymas </w:t>
      </w:r>
      <w:r w:rsidR="00331BFF" w:rsidRPr="16FBFD59">
        <w:rPr>
          <w:rFonts w:asciiTheme="minorHAnsi" w:eastAsia="Arial" w:hAnsiTheme="minorHAnsi" w:cstheme="minorBidi"/>
          <w:color w:val="auto"/>
          <w:sz w:val="22"/>
          <w:szCs w:val="22"/>
        </w:rPr>
        <w:t>Tiekėj</w:t>
      </w:r>
      <w:r w:rsidRPr="16FBFD59">
        <w:rPr>
          <w:rFonts w:asciiTheme="minorHAnsi" w:eastAsia="Arial" w:hAnsiTheme="minorHAnsi" w:cstheme="minorBidi"/>
          <w:color w:val="auto"/>
          <w:sz w:val="22"/>
          <w:szCs w:val="22"/>
        </w:rPr>
        <w:t xml:space="preserve">o turi būti suprantamas kaip nurodytas „arba lygiavertis“. </w:t>
      </w:r>
    </w:p>
    <w:p w14:paraId="52A62C10" w14:textId="78211D93" w:rsidR="00311222" w:rsidRPr="0019301C" w:rsidRDefault="36511EA4" w:rsidP="1505C580">
      <w:pPr>
        <w:pStyle w:val="ListParagraph"/>
        <w:numPr>
          <w:ilvl w:val="1"/>
          <w:numId w:val="34"/>
        </w:numPr>
        <w:tabs>
          <w:tab w:val="left" w:pos="360"/>
          <w:tab w:val="left" w:pos="993"/>
        </w:tabs>
        <w:spacing w:before="0"/>
        <w:ind w:left="0" w:right="57" w:firstLine="567"/>
        <w:rPr>
          <w:rFonts w:asciiTheme="minorHAnsi" w:eastAsia="Arial" w:hAnsiTheme="minorHAnsi" w:cstheme="minorBidi"/>
          <w:color w:val="auto"/>
          <w:sz w:val="22"/>
          <w:szCs w:val="22"/>
        </w:rPr>
      </w:pPr>
      <w:r w:rsidRPr="16FBFD59">
        <w:rPr>
          <w:rFonts w:asciiTheme="minorHAnsi" w:eastAsia="Arial" w:hAnsiTheme="minorHAnsi" w:cstheme="minorBidi"/>
          <w:color w:val="auto"/>
          <w:sz w:val="22"/>
          <w:szCs w:val="22"/>
        </w:rPr>
        <w:t xml:space="preserve">Jeigu apibūdinant objektą Techninėje specifikacijoje ar kituose pirkimo dokumentuose ar jų prieduose nurodyti standartai, </w:t>
      </w:r>
      <w:r w:rsidR="3AC47C94" w:rsidRPr="16FBFD59">
        <w:rPr>
          <w:rFonts w:asciiTheme="minorHAnsi" w:eastAsia="Arial" w:hAnsiTheme="minorHAnsi" w:cstheme="minorBidi"/>
          <w:color w:val="auto"/>
          <w:sz w:val="22"/>
          <w:szCs w:val="22"/>
        </w:rPr>
        <w:t>sertifikatai</w:t>
      </w:r>
      <w:r w:rsidR="00984B47" w:rsidRPr="16FBFD59">
        <w:rPr>
          <w:rFonts w:asciiTheme="minorHAnsi" w:eastAsia="Arial" w:hAnsiTheme="minorHAnsi" w:cstheme="minorBidi"/>
          <w:color w:val="auto"/>
          <w:sz w:val="22"/>
          <w:szCs w:val="22"/>
        </w:rPr>
        <w:t>,</w:t>
      </w:r>
      <w:r w:rsidR="3AC47C94" w:rsidRPr="16FBFD59">
        <w:rPr>
          <w:rFonts w:asciiTheme="minorHAnsi" w:eastAsia="Arial" w:hAnsiTheme="minorHAnsi" w:cstheme="minorBidi"/>
          <w:color w:val="auto"/>
          <w:sz w:val="22"/>
          <w:szCs w:val="22"/>
        </w:rPr>
        <w:t xml:space="preserve"> protokolai </w:t>
      </w:r>
      <w:r w:rsidRPr="16FBFD59">
        <w:rPr>
          <w:rFonts w:asciiTheme="minorHAnsi" w:eastAsia="Arial" w:hAnsiTheme="minorHAnsi" w:cstheme="minorBidi"/>
          <w:color w:val="auto"/>
          <w:sz w:val="22"/>
          <w:szCs w:val="22"/>
        </w:rPr>
        <w:t xml:space="preserve">techniniai liudijimai ar bendrosios techninės specifikacijos, toks nurodymas </w:t>
      </w:r>
      <w:r w:rsidR="00331BFF" w:rsidRPr="16FBFD59">
        <w:rPr>
          <w:rFonts w:asciiTheme="minorHAnsi" w:eastAsia="Arial" w:hAnsiTheme="minorHAnsi" w:cstheme="minorBidi"/>
          <w:color w:val="auto"/>
          <w:sz w:val="22"/>
          <w:szCs w:val="22"/>
        </w:rPr>
        <w:t>Tiekėj</w:t>
      </w:r>
      <w:r w:rsidRPr="16FBFD59">
        <w:rPr>
          <w:rFonts w:asciiTheme="minorHAnsi" w:eastAsia="Arial" w:hAnsiTheme="minorHAnsi" w:cstheme="minorBidi"/>
          <w:color w:val="auto"/>
          <w:sz w:val="22"/>
          <w:szCs w:val="22"/>
        </w:rPr>
        <w:t>o turi būti suprantamas kaip nurodytas „arba lygiavertis“.</w:t>
      </w:r>
    </w:p>
    <w:p w14:paraId="762B2E52" w14:textId="07C8E890" w:rsidR="007D60DF" w:rsidRPr="0019301C" w:rsidRDefault="00331BFF" w:rsidP="005E3691">
      <w:pPr>
        <w:pStyle w:val="ListParagraph"/>
        <w:numPr>
          <w:ilvl w:val="1"/>
          <w:numId w:val="34"/>
        </w:numPr>
        <w:tabs>
          <w:tab w:val="left" w:pos="360"/>
          <w:tab w:val="left" w:pos="993"/>
        </w:tabs>
        <w:spacing w:before="0"/>
        <w:ind w:left="0" w:right="57" w:firstLine="567"/>
        <w:rPr>
          <w:rFonts w:asciiTheme="minorHAnsi" w:eastAsia="Arial" w:hAnsiTheme="minorHAnsi" w:cstheme="minorBidi"/>
          <w:color w:val="auto"/>
          <w:sz w:val="22"/>
          <w:szCs w:val="22"/>
        </w:rPr>
      </w:pPr>
      <w:r w:rsidRPr="16FBFD59">
        <w:rPr>
          <w:rFonts w:asciiTheme="minorHAnsi" w:eastAsia="Arial" w:hAnsiTheme="minorHAnsi" w:cstheme="minorBidi"/>
          <w:color w:val="auto"/>
          <w:sz w:val="22"/>
          <w:szCs w:val="22"/>
        </w:rPr>
        <w:t>Tiekėj</w:t>
      </w:r>
      <w:r w:rsidR="4D42C755" w:rsidRPr="16FBFD59">
        <w:rPr>
          <w:rFonts w:asciiTheme="minorHAnsi" w:eastAsia="Arial" w:hAnsiTheme="minorHAnsi" w:cstheme="minorBidi"/>
          <w:color w:val="auto"/>
          <w:sz w:val="22"/>
          <w:szCs w:val="22"/>
        </w:rPr>
        <w:t>as negali siūlyti Prekių (įskaitant jų sudedamąsias dalis</w:t>
      </w:r>
      <w:r w:rsidR="000816D2" w:rsidRPr="16FBFD59">
        <w:rPr>
          <w:rFonts w:asciiTheme="minorHAnsi" w:eastAsia="Arial" w:hAnsiTheme="minorHAnsi" w:cstheme="minorBidi"/>
          <w:color w:val="auto"/>
          <w:sz w:val="22"/>
          <w:szCs w:val="22"/>
        </w:rPr>
        <w:t>, pakuotes</w:t>
      </w:r>
      <w:r w:rsidR="4D42C755" w:rsidRPr="16FBFD59">
        <w:rPr>
          <w:rFonts w:asciiTheme="minorHAnsi" w:eastAsia="Arial" w:hAnsiTheme="minorHAnsi" w:cstheme="minorBidi"/>
          <w:color w:val="auto"/>
          <w:sz w:val="22"/>
          <w:szCs w:val="22"/>
        </w:rPr>
        <w:t xml:space="preserve">) ar paslaugų, jei </w:t>
      </w:r>
      <w:r w:rsidR="00B321DE" w:rsidRPr="16FBFD59">
        <w:rPr>
          <w:rFonts w:asciiTheme="minorHAnsi" w:eastAsia="Arial" w:hAnsiTheme="minorHAnsi" w:cstheme="minorBidi"/>
          <w:color w:val="auto"/>
          <w:sz w:val="22"/>
          <w:szCs w:val="22"/>
        </w:rPr>
        <w:t xml:space="preserve">Prekių </w:t>
      </w:r>
      <w:r w:rsidR="4D42C755" w:rsidRPr="16FBFD59">
        <w:rPr>
          <w:rFonts w:asciiTheme="minorHAnsi" w:eastAsia="Arial" w:hAnsiTheme="minorHAnsi" w:cstheme="minorBidi"/>
          <w:color w:val="auto"/>
          <w:sz w:val="22"/>
          <w:szCs w:val="22"/>
        </w:rPr>
        <w:t>(įskaitant jų sudedamąsias dalis</w:t>
      </w:r>
      <w:r w:rsidR="000816D2" w:rsidRPr="16FBFD59">
        <w:rPr>
          <w:rFonts w:asciiTheme="minorHAnsi" w:eastAsia="Arial" w:hAnsiTheme="minorHAnsi" w:cstheme="minorBidi"/>
          <w:color w:val="auto"/>
          <w:sz w:val="22"/>
          <w:szCs w:val="22"/>
        </w:rPr>
        <w:t>, pakuotes</w:t>
      </w:r>
      <w:r w:rsidR="4D42C755" w:rsidRPr="16FBFD59">
        <w:rPr>
          <w:rFonts w:asciiTheme="minorHAnsi" w:eastAsia="Arial" w:hAnsiTheme="minorHAnsi" w:cstheme="minorBidi"/>
          <w:color w:val="auto"/>
          <w:sz w:val="22"/>
          <w:szCs w:val="22"/>
        </w:rPr>
        <w:t>) kilmė yra ar paslaugos teikiamos iš Viešųjų pirkimų įstatymo 92 straipsnio 15 dalyje numatytame sąraše nurodytų valstybių ar teritorijų.</w:t>
      </w:r>
    </w:p>
    <w:p w14:paraId="719CEA69" w14:textId="751A5040" w:rsidR="007D60DF" w:rsidRPr="0019301C" w:rsidRDefault="00055651" w:rsidP="005E3691">
      <w:pPr>
        <w:pStyle w:val="ListParagraph"/>
        <w:numPr>
          <w:ilvl w:val="1"/>
          <w:numId w:val="34"/>
        </w:numPr>
        <w:tabs>
          <w:tab w:val="left" w:pos="360"/>
          <w:tab w:val="left" w:pos="993"/>
        </w:tabs>
        <w:spacing w:before="0"/>
        <w:ind w:left="0" w:right="57" w:firstLine="567"/>
        <w:rPr>
          <w:rFonts w:asciiTheme="minorHAnsi" w:eastAsia="Arial" w:hAnsiTheme="minorHAnsi" w:cstheme="minorBidi"/>
          <w:color w:val="auto"/>
          <w:sz w:val="22"/>
          <w:szCs w:val="22"/>
        </w:rPr>
      </w:pPr>
      <w:r w:rsidRPr="16FBFD59">
        <w:rPr>
          <w:rFonts w:asciiTheme="minorHAnsi" w:eastAsia="Arial" w:hAnsiTheme="minorHAnsi" w:cstheme="minorBidi"/>
          <w:color w:val="auto"/>
          <w:sz w:val="22"/>
          <w:szCs w:val="22"/>
        </w:rPr>
        <w:t>Užsakovas</w:t>
      </w:r>
      <w:r w:rsidR="4D42C755" w:rsidRPr="16FBFD59">
        <w:rPr>
          <w:rFonts w:asciiTheme="minorHAnsi" w:eastAsia="Arial" w:hAnsiTheme="minorHAnsi" w:cstheme="minorBidi"/>
          <w:color w:val="auto"/>
          <w:sz w:val="22"/>
          <w:szCs w:val="22"/>
        </w:rPr>
        <w:t xml:space="preserve">, </w:t>
      </w:r>
      <w:r w:rsidR="0073041A" w:rsidRPr="16FBFD59">
        <w:rPr>
          <w:rFonts w:asciiTheme="minorHAnsi" w:eastAsia="Arial" w:hAnsiTheme="minorHAnsi" w:cstheme="minorBidi"/>
          <w:color w:val="auto"/>
          <w:sz w:val="22"/>
          <w:szCs w:val="22"/>
        </w:rPr>
        <w:t>veikiantis gynybos srityje ar srityse, kurios laikomos nacionaliniam saugumui užtikrinti strategiškai svarbių ūkio sektorių dalimi, įrašytas į Saugiojo tinklo naudotojų sąrašą ar laikomas esminiu subjektu, atlikdamas pirkimus, kurių objektas apima Viešųjų pirkimų įstatymo 92 straipsnio 13 dalyje numatytame sąraše nurodytų BVPŽ kodų prekes ar paslaugas, laiko, kad prekės ar paslaugos kelia grėsmę nacionaliniam saugumui, kai</w:t>
      </w:r>
      <w:r w:rsidR="4D42C755" w:rsidRPr="16FBFD59">
        <w:rPr>
          <w:rFonts w:asciiTheme="minorHAnsi" w:eastAsia="Arial" w:hAnsiTheme="minorHAnsi" w:cstheme="minorBidi"/>
          <w:color w:val="auto"/>
          <w:sz w:val="22"/>
          <w:szCs w:val="22"/>
        </w:rPr>
        <w:t>:</w:t>
      </w:r>
    </w:p>
    <w:p w14:paraId="2BD9AA45" w14:textId="418E9555" w:rsidR="007D60DF" w:rsidRPr="0019301C" w:rsidRDefault="008E7CE5" w:rsidP="00F24E68">
      <w:pPr>
        <w:numPr>
          <w:ilvl w:val="0"/>
          <w:numId w:val="25"/>
        </w:numPr>
        <w:tabs>
          <w:tab w:val="left" w:pos="851"/>
          <w:tab w:val="left" w:pos="1134"/>
        </w:tabs>
        <w:spacing w:before="0"/>
        <w:ind w:left="0" w:right="0" w:firstLine="567"/>
        <w:rPr>
          <w:rFonts w:asciiTheme="minorHAnsi" w:hAnsiTheme="minorHAnsi" w:cstheme="minorBidi"/>
          <w:sz w:val="22"/>
          <w:szCs w:val="22"/>
        </w:rPr>
      </w:pPr>
      <w:r w:rsidRPr="16FBFD59">
        <w:rPr>
          <w:rFonts w:asciiTheme="minorHAnsi" w:eastAsiaTheme="minorEastAsia" w:hAnsiTheme="minorHAnsi" w:cstheme="minorBidi"/>
          <w:color w:val="auto"/>
          <w:sz w:val="22"/>
          <w:szCs w:val="22"/>
          <w:lang w:eastAsia="en-US"/>
        </w:rPr>
        <w:t xml:space="preserve">Prekių </w:t>
      </w:r>
      <w:r w:rsidR="007D60DF" w:rsidRPr="16FBFD59">
        <w:rPr>
          <w:rFonts w:asciiTheme="minorHAnsi" w:eastAsiaTheme="minorEastAsia" w:hAnsiTheme="minorHAnsi" w:cstheme="minorBidi"/>
          <w:color w:val="auto"/>
          <w:sz w:val="22"/>
          <w:szCs w:val="22"/>
          <w:lang w:eastAsia="en-US"/>
        </w:rPr>
        <w:t>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0966A9D2" w14:textId="443ACA33" w:rsidR="0074387C" w:rsidRPr="0019301C" w:rsidRDefault="007D60DF" w:rsidP="0074387C">
      <w:pPr>
        <w:numPr>
          <w:ilvl w:val="0"/>
          <w:numId w:val="25"/>
        </w:numPr>
        <w:tabs>
          <w:tab w:val="left" w:pos="851"/>
          <w:tab w:val="left" w:pos="1134"/>
        </w:tabs>
        <w:spacing w:before="0"/>
        <w:ind w:left="0" w:right="0" w:firstLine="567"/>
        <w:rPr>
          <w:rFonts w:asciiTheme="minorHAnsi" w:hAnsiTheme="minorHAnsi" w:cstheme="minorBidi"/>
          <w:sz w:val="22"/>
          <w:szCs w:val="22"/>
        </w:rPr>
      </w:pPr>
      <w:r w:rsidRPr="16FBFD59">
        <w:rPr>
          <w:rFonts w:asciiTheme="minorHAnsi" w:eastAsiaTheme="minorEastAsia" w:hAnsiTheme="minorHAnsi" w:cstheme="minorBidi"/>
          <w:color w:val="auto"/>
          <w:sz w:val="22"/>
          <w:szCs w:val="22"/>
          <w:lang w:eastAsia="en-US"/>
        </w:rPr>
        <w:t>paslaugų teikimas būtų vykdomas iš Viešųjų pirkimų įstatymo 92 straipsnio 14 dalyje numatytame sąraše nurodytų valstybių ar teritorijų.</w:t>
      </w:r>
    </w:p>
    <w:p w14:paraId="29D93B5A" w14:textId="77777777" w:rsidR="0074387C" w:rsidRPr="0019301C" w:rsidRDefault="0074387C" w:rsidP="0074387C">
      <w:pPr>
        <w:tabs>
          <w:tab w:val="left" w:pos="851"/>
          <w:tab w:val="left" w:pos="1134"/>
        </w:tabs>
        <w:spacing w:before="0"/>
        <w:ind w:right="0"/>
        <w:rPr>
          <w:rFonts w:asciiTheme="minorHAnsi" w:hAnsiTheme="minorHAnsi" w:cstheme="minorBidi"/>
          <w:sz w:val="22"/>
          <w:szCs w:val="22"/>
        </w:rPr>
      </w:pPr>
    </w:p>
    <w:p w14:paraId="0C4B02ED" w14:textId="77777777" w:rsidR="00045C90" w:rsidRPr="0019301C" w:rsidRDefault="00045C90" w:rsidP="00F24E68">
      <w:pPr>
        <w:pStyle w:val="ListParagraph"/>
        <w:tabs>
          <w:tab w:val="left" w:pos="1134"/>
        </w:tabs>
        <w:spacing w:before="0"/>
        <w:ind w:left="0" w:right="0" w:firstLine="567"/>
        <w:rPr>
          <w:rFonts w:asciiTheme="minorHAnsi" w:hAnsiTheme="minorHAnsi" w:cstheme="minorBidi"/>
          <w:sz w:val="22"/>
          <w:szCs w:val="22"/>
        </w:rPr>
      </w:pPr>
    </w:p>
    <w:p w14:paraId="46B9D3C0" w14:textId="72DFD727" w:rsidR="00045C90" w:rsidRPr="0019301C" w:rsidRDefault="647FE696" w:rsidP="00306F10">
      <w:pPr>
        <w:pStyle w:val="Bodytext20"/>
        <w:numPr>
          <w:ilvl w:val="0"/>
          <w:numId w:val="34"/>
        </w:numPr>
        <w:tabs>
          <w:tab w:val="left" w:pos="851"/>
          <w:tab w:val="left" w:pos="993"/>
          <w:tab w:val="left" w:pos="3828"/>
          <w:tab w:val="left" w:pos="9072"/>
        </w:tabs>
        <w:spacing w:before="0" w:line="240" w:lineRule="auto"/>
        <w:ind w:left="0" w:right="57" w:firstLine="567"/>
        <w:rPr>
          <w:rFonts w:asciiTheme="minorHAnsi" w:hAnsiTheme="minorHAnsi" w:cstheme="minorBidi"/>
          <w:b/>
          <w:i w:val="0"/>
          <w:sz w:val="22"/>
          <w:szCs w:val="22"/>
        </w:rPr>
      </w:pPr>
      <w:r w:rsidRPr="16FBFD59">
        <w:rPr>
          <w:rFonts w:asciiTheme="minorHAnsi" w:hAnsiTheme="minorHAnsi" w:cstheme="minorBidi"/>
          <w:b/>
          <w:i w:val="0"/>
          <w:sz w:val="22"/>
          <w:szCs w:val="22"/>
        </w:rPr>
        <w:t>DARBŲ UŽBAIGIMAS IR PRIDAVIMAS</w:t>
      </w:r>
    </w:p>
    <w:p w14:paraId="1146B966" w14:textId="77777777" w:rsidR="0074387C" w:rsidRPr="0019301C" w:rsidRDefault="0074387C" w:rsidP="0074387C">
      <w:pPr>
        <w:pStyle w:val="Bodytext20"/>
        <w:tabs>
          <w:tab w:val="left" w:pos="851"/>
          <w:tab w:val="left" w:pos="993"/>
          <w:tab w:val="left" w:pos="3828"/>
          <w:tab w:val="left" w:pos="9072"/>
        </w:tabs>
        <w:spacing w:before="0" w:line="240" w:lineRule="auto"/>
        <w:ind w:right="57"/>
        <w:rPr>
          <w:rFonts w:asciiTheme="minorHAnsi" w:hAnsiTheme="minorHAnsi" w:cstheme="minorBidi"/>
          <w:i w:val="0"/>
          <w:sz w:val="22"/>
          <w:szCs w:val="22"/>
        </w:rPr>
      </w:pPr>
    </w:p>
    <w:p w14:paraId="3890BE90" w14:textId="77777777" w:rsidR="00EF693E" w:rsidRPr="0019301C" w:rsidRDefault="005D2721" w:rsidP="00F23996">
      <w:pPr>
        <w:pStyle w:val="ListParagraph"/>
        <w:numPr>
          <w:ilvl w:val="1"/>
          <w:numId w:val="34"/>
        </w:numPr>
        <w:tabs>
          <w:tab w:val="left" w:pos="360"/>
          <w:tab w:val="left" w:pos="993"/>
        </w:tabs>
        <w:spacing w:before="0"/>
        <w:ind w:left="0" w:right="57" w:firstLine="567"/>
        <w:rPr>
          <w:rFonts w:asciiTheme="minorHAnsi" w:hAnsiTheme="minorHAnsi" w:cstheme="minorBidi"/>
          <w:color w:val="auto"/>
          <w:sz w:val="22"/>
          <w:szCs w:val="22"/>
        </w:rPr>
      </w:pPr>
      <w:r w:rsidRPr="16FBFD59">
        <w:rPr>
          <w:rFonts w:asciiTheme="minorHAnsi" w:eastAsia="Arial" w:hAnsiTheme="minorHAnsi" w:cstheme="minorBidi"/>
          <w:color w:val="auto"/>
          <w:sz w:val="22"/>
          <w:szCs w:val="22"/>
        </w:rPr>
        <w:t>Atlikus visus numatytus bandymus bei pasiekus garantinius rodiklius/parametrus Tiekėjas</w:t>
      </w:r>
      <w:r w:rsidR="00EF693E" w:rsidRPr="16FBFD59">
        <w:rPr>
          <w:rFonts w:asciiTheme="minorHAnsi" w:eastAsia="Arial" w:hAnsiTheme="minorHAnsi" w:cstheme="minorBidi"/>
          <w:color w:val="auto"/>
          <w:sz w:val="22"/>
          <w:szCs w:val="22"/>
        </w:rPr>
        <w:t xml:space="preserve"> privalo pateikti:</w:t>
      </w:r>
    </w:p>
    <w:p w14:paraId="70BAA2E6" w14:textId="6586EE9A" w:rsidR="003341FA" w:rsidRPr="0019301C" w:rsidRDefault="00BF24D6" w:rsidP="00EF693E">
      <w:pPr>
        <w:pStyle w:val="ListParagraph"/>
        <w:numPr>
          <w:ilvl w:val="2"/>
          <w:numId w:val="34"/>
        </w:numPr>
        <w:tabs>
          <w:tab w:val="left" w:pos="360"/>
          <w:tab w:val="left" w:pos="993"/>
        </w:tabs>
        <w:spacing w:before="0"/>
        <w:ind w:right="57"/>
        <w:rPr>
          <w:rFonts w:asciiTheme="minorHAnsi" w:hAnsiTheme="minorHAnsi" w:cstheme="minorBidi"/>
          <w:color w:val="auto"/>
          <w:sz w:val="22"/>
          <w:szCs w:val="22"/>
        </w:rPr>
      </w:pPr>
      <w:r w:rsidRPr="16FBFD59">
        <w:rPr>
          <w:rFonts w:asciiTheme="minorHAnsi" w:eastAsia="Arial" w:hAnsiTheme="minorHAnsi" w:cstheme="minorBidi"/>
          <w:color w:val="auto"/>
          <w:sz w:val="22"/>
          <w:szCs w:val="22"/>
        </w:rPr>
        <w:lastRenderedPageBreak/>
        <w:t xml:space="preserve">Įrangos montavimo, </w:t>
      </w:r>
      <w:r w:rsidR="003341FA" w:rsidRPr="16FBFD59">
        <w:rPr>
          <w:rFonts w:asciiTheme="minorHAnsi" w:eastAsia="Arial" w:hAnsiTheme="minorHAnsi" w:cstheme="minorBidi"/>
          <w:color w:val="auto"/>
          <w:sz w:val="22"/>
          <w:szCs w:val="22"/>
        </w:rPr>
        <w:t>remonto bei priežiūros instrukcijas</w:t>
      </w:r>
      <w:r w:rsidR="00A20403" w:rsidRPr="16FBFD59">
        <w:rPr>
          <w:rFonts w:asciiTheme="minorHAnsi" w:eastAsia="Arial" w:hAnsiTheme="minorHAnsi" w:cstheme="minorBidi"/>
          <w:color w:val="auto"/>
          <w:sz w:val="22"/>
          <w:szCs w:val="22"/>
        </w:rPr>
        <w:t xml:space="preserve"> ir planus</w:t>
      </w:r>
      <w:r w:rsidR="003341FA" w:rsidRPr="16FBFD59">
        <w:rPr>
          <w:rFonts w:asciiTheme="minorHAnsi" w:eastAsia="Arial" w:hAnsiTheme="minorHAnsi" w:cstheme="minorBidi"/>
          <w:color w:val="auto"/>
          <w:sz w:val="22"/>
          <w:szCs w:val="22"/>
        </w:rPr>
        <w:t>;</w:t>
      </w:r>
    </w:p>
    <w:p w14:paraId="5AB2FB07" w14:textId="2B6129CE" w:rsidR="00001A86" w:rsidRPr="0019301C" w:rsidRDefault="00001A86" w:rsidP="00EF693E">
      <w:pPr>
        <w:pStyle w:val="ListParagraph"/>
        <w:numPr>
          <w:ilvl w:val="2"/>
          <w:numId w:val="34"/>
        </w:numPr>
        <w:tabs>
          <w:tab w:val="left" w:pos="360"/>
          <w:tab w:val="left" w:pos="993"/>
        </w:tabs>
        <w:spacing w:before="0"/>
        <w:ind w:right="57"/>
        <w:rPr>
          <w:rFonts w:asciiTheme="minorHAnsi" w:hAnsiTheme="minorHAnsi" w:cstheme="minorBidi"/>
          <w:color w:val="auto"/>
          <w:sz w:val="22"/>
          <w:szCs w:val="22"/>
        </w:rPr>
      </w:pPr>
      <w:r w:rsidRPr="16FBFD59">
        <w:rPr>
          <w:rFonts w:asciiTheme="minorHAnsi" w:eastAsia="Arial" w:hAnsiTheme="minorHAnsi" w:cstheme="minorBidi"/>
          <w:color w:val="auto"/>
          <w:sz w:val="22"/>
          <w:szCs w:val="22"/>
        </w:rPr>
        <w:t>Įrangos ir įrenginių sertifikatus, deklaracijas ir/ar kitus kokybės dokumentus</w:t>
      </w:r>
      <w:r w:rsidR="00BE6FAA" w:rsidRPr="16FBFD59">
        <w:rPr>
          <w:rFonts w:asciiTheme="minorHAnsi" w:eastAsia="Arial" w:hAnsiTheme="minorHAnsi" w:cstheme="minorBidi"/>
          <w:color w:val="auto"/>
          <w:sz w:val="22"/>
          <w:szCs w:val="22"/>
        </w:rPr>
        <w:t>;</w:t>
      </w:r>
    </w:p>
    <w:p w14:paraId="2D680B4F" w14:textId="7C88BE47" w:rsidR="00F92F0C" w:rsidRPr="0019301C" w:rsidRDefault="003341FA" w:rsidP="00EF693E">
      <w:pPr>
        <w:pStyle w:val="ListParagraph"/>
        <w:numPr>
          <w:ilvl w:val="2"/>
          <w:numId w:val="34"/>
        </w:numPr>
        <w:tabs>
          <w:tab w:val="left" w:pos="360"/>
          <w:tab w:val="left" w:pos="993"/>
        </w:tabs>
        <w:spacing w:before="0"/>
        <w:ind w:right="57"/>
        <w:rPr>
          <w:rFonts w:asciiTheme="minorHAnsi" w:hAnsiTheme="minorHAnsi" w:cstheme="minorBidi"/>
          <w:color w:val="auto"/>
          <w:sz w:val="22"/>
          <w:szCs w:val="22"/>
        </w:rPr>
      </w:pPr>
      <w:r w:rsidRPr="16FBFD59">
        <w:rPr>
          <w:rFonts w:asciiTheme="minorHAnsi" w:eastAsia="Arial" w:hAnsiTheme="minorHAnsi" w:cstheme="minorBidi"/>
          <w:color w:val="auto"/>
          <w:sz w:val="22"/>
          <w:szCs w:val="22"/>
        </w:rPr>
        <w:t xml:space="preserve">Galutinę </w:t>
      </w:r>
      <w:r w:rsidR="00C2279D" w:rsidRPr="16FBFD59">
        <w:rPr>
          <w:rFonts w:asciiTheme="minorHAnsi" w:eastAsia="Arial" w:hAnsiTheme="minorHAnsi" w:cstheme="minorBidi"/>
          <w:color w:val="auto"/>
          <w:sz w:val="22"/>
          <w:szCs w:val="22"/>
        </w:rPr>
        <w:t>VPP Įrangos</w:t>
      </w:r>
      <w:r w:rsidR="00C2279D" w:rsidRPr="16FBFD59">
        <w:rPr>
          <w:rFonts w:asciiTheme="minorHAnsi" w:eastAsia="Arial" w:hAnsiTheme="minorHAnsi" w:cstheme="minorBidi"/>
          <w:b/>
          <w:color w:val="auto"/>
          <w:sz w:val="22"/>
          <w:szCs w:val="22"/>
        </w:rPr>
        <w:t xml:space="preserve"> </w:t>
      </w:r>
      <w:r w:rsidRPr="16FBFD59">
        <w:rPr>
          <w:rFonts w:asciiTheme="minorHAnsi" w:eastAsia="Arial" w:hAnsiTheme="minorHAnsi" w:cstheme="minorBidi"/>
          <w:color w:val="auto"/>
          <w:sz w:val="22"/>
          <w:szCs w:val="22"/>
        </w:rPr>
        <w:t>projektinę dokumentaciją</w:t>
      </w:r>
      <w:r w:rsidR="00BE6FAA" w:rsidRPr="16FBFD59">
        <w:rPr>
          <w:rFonts w:asciiTheme="minorHAnsi" w:eastAsia="Arial" w:hAnsiTheme="minorHAnsi" w:cstheme="minorBidi"/>
          <w:color w:val="auto"/>
          <w:sz w:val="22"/>
          <w:szCs w:val="22"/>
        </w:rPr>
        <w:t>;</w:t>
      </w:r>
    </w:p>
    <w:p w14:paraId="1592B04D" w14:textId="7A33C096" w:rsidR="00BF2944" w:rsidRPr="0019301C" w:rsidRDefault="00BF2944" w:rsidP="00EF693E">
      <w:pPr>
        <w:pStyle w:val="ListParagraph"/>
        <w:numPr>
          <w:ilvl w:val="2"/>
          <w:numId w:val="34"/>
        </w:numPr>
        <w:tabs>
          <w:tab w:val="left" w:pos="360"/>
          <w:tab w:val="left" w:pos="993"/>
        </w:tabs>
        <w:spacing w:before="0"/>
        <w:ind w:right="57"/>
        <w:rPr>
          <w:rFonts w:asciiTheme="minorHAnsi" w:hAnsiTheme="minorHAnsi" w:cstheme="minorBidi"/>
          <w:color w:val="auto"/>
          <w:sz w:val="22"/>
          <w:szCs w:val="22"/>
        </w:rPr>
      </w:pPr>
      <w:r w:rsidRPr="16FBFD59">
        <w:rPr>
          <w:rFonts w:asciiTheme="minorHAnsi" w:eastAsia="Arial" w:hAnsiTheme="minorHAnsi" w:cstheme="minorBidi"/>
          <w:color w:val="auto"/>
          <w:sz w:val="22"/>
          <w:szCs w:val="22"/>
        </w:rPr>
        <w:t>Bandymų protokolus</w:t>
      </w:r>
      <w:r w:rsidR="00DD3827" w:rsidRPr="16FBFD59">
        <w:rPr>
          <w:rFonts w:asciiTheme="minorHAnsi" w:eastAsia="Arial" w:hAnsiTheme="minorHAnsi" w:cstheme="minorBidi"/>
          <w:color w:val="auto"/>
          <w:sz w:val="22"/>
          <w:szCs w:val="22"/>
        </w:rPr>
        <w:t>;</w:t>
      </w:r>
    </w:p>
    <w:p w14:paraId="4C913DF0" w14:textId="5978A719" w:rsidR="00DD3827" w:rsidRPr="0019301C" w:rsidRDefault="00DD3827" w:rsidP="00EF693E">
      <w:pPr>
        <w:pStyle w:val="ListParagraph"/>
        <w:numPr>
          <w:ilvl w:val="2"/>
          <w:numId w:val="34"/>
        </w:numPr>
        <w:tabs>
          <w:tab w:val="left" w:pos="360"/>
          <w:tab w:val="left" w:pos="993"/>
        </w:tabs>
        <w:spacing w:before="0"/>
        <w:ind w:right="57"/>
        <w:rPr>
          <w:rFonts w:asciiTheme="minorHAnsi" w:hAnsiTheme="minorHAnsi" w:cstheme="minorBidi"/>
          <w:color w:val="auto"/>
          <w:sz w:val="22"/>
          <w:szCs w:val="22"/>
        </w:rPr>
      </w:pPr>
      <w:r w:rsidRPr="16FBFD59">
        <w:rPr>
          <w:rFonts w:asciiTheme="minorHAnsi" w:eastAsia="Arial" w:hAnsiTheme="minorHAnsi" w:cstheme="minorBidi"/>
          <w:color w:val="auto"/>
          <w:sz w:val="22"/>
          <w:szCs w:val="22"/>
        </w:rPr>
        <w:t>Defektų (punch</w:t>
      </w:r>
      <w:r w:rsidR="00036DF6" w:rsidRPr="16FBFD59">
        <w:rPr>
          <w:rFonts w:asciiTheme="minorHAnsi" w:eastAsia="Arial" w:hAnsiTheme="minorHAnsi" w:cstheme="minorBidi"/>
          <w:color w:val="auto"/>
          <w:sz w:val="22"/>
          <w:szCs w:val="22"/>
        </w:rPr>
        <w:t xml:space="preserve"> list) sąrašą suderintą su Užsakovu;</w:t>
      </w:r>
    </w:p>
    <w:p w14:paraId="50B4867B" w14:textId="76900C70" w:rsidR="0051545F" w:rsidRPr="0019301C" w:rsidRDefault="0051545F" w:rsidP="00EF693E">
      <w:pPr>
        <w:pStyle w:val="ListParagraph"/>
        <w:numPr>
          <w:ilvl w:val="2"/>
          <w:numId w:val="34"/>
        </w:numPr>
        <w:tabs>
          <w:tab w:val="left" w:pos="360"/>
          <w:tab w:val="left" w:pos="993"/>
        </w:tabs>
        <w:spacing w:before="0"/>
        <w:ind w:right="57"/>
        <w:rPr>
          <w:rFonts w:asciiTheme="minorHAnsi" w:hAnsiTheme="minorHAnsi" w:cstheme="minorBidi"/>
          <w:color w:val="auto"/>
          <w:sz w:val="22"/>
          <w:szCs w:val="22"/>
        </w:rPr>
      </w:pPr>
      <w:r w:rsidRPr="16FBFD59">
        <w:rPr>
          <w:rFonts w:asciiTheme="minorHAnsi" w:eastAsia="Arial" w:hAnsiTheme="minorHAnsi" w:cstheme="minorBidi"/>
          <w:color w:val="auto"/>
          <w:sz w:val="22"/>
          <w:szCs w:val="22"/>
        </w:rPr>
        <w:t>Garantinių rodiklių pasiekimo protokolą/aktą (SAT – site acceptance test)</w:t>
      </w:r>
      <w:r w:rsidR="00BE6FAA" w:rsidRPr="16FBFD59">
        <w:rPr>
          <w:rFonts w:asciiTheme="minorHAnsi" w:eastAsia="Arial" w:hAnsiTheme="minorHAnsi" w:cstheme="minorBidi"/>
          <w:color w:val="auto"/>
          <w:sz w:val="22"/>
          <w:szCs w:val="22"/>
        </w:rPr>
        <w:t>;</w:t>
      </w:r>
    </w:p>
    <w:p w14:paraId="49F07E8C" w14:textId="076E48D4" w:rsidR="00BE6FAA" w:rsidRPr="0019301C" w:rsidRDefault="00D97714" w:rsidP="00EF693E">
      <w:pPr>
        <w:pStyle w:val="ListParagraph"/>
        <w:numPr>
          <w:ilvl w:val="2"/>
          <w:numId w:val="34"/>
        </w:numPr>
        <w:tabs>
          <w:tab w:val="left" w:pos="360"/>
          <w:tab w:val="left" w:pos="993"/>
        </w:tabs>
        <w:spacing w:before="0"/>
        <w:ind w:right="57"/>
        <w:rPr>
          <w:rFonts w:asciiTheme="minorHAnsi" w:hAnsiTheme="minorHAnsi" w:cstheme="minorBidi"/>
          <w:color w:val="auto"/>
          <w:sz w:val="22"/>
          <w:szCs w:val="22"/>
        </w:rPr>
      </w:pPr>
      <w:r w:rsidRPr="16FBFD59">
        <w:rPr>
          <w:rFonts w:asciiTheme="minorHAnsi" w:eastAsia="Arial" w:hAnsiTheme="minorHAnsi" w:cstheme="minorBidi"/>
          <w:color w:val="auto"/>
          <w:sz w:val="22"/>
          <w:szCs w:val="22"/>
        </w:rPr>
        <w:t>Įrangos garantiją.</w:t>
      </w:r>
    </w:p>
    <w:p w14:paraId="70DDF95D" w14:textId="23A8030A" w:rsidR="00ED73AF" w:rsidRPr="0019301C" w:rsidRDefault="00444874" w:rsidP="00ED73AF">
      <w:pPr>
        <w:pStyle w:val="ListParagraph"/>
        <w:numPr>
          <w:ilvl w:val="1"/>
          <w:numId w:val="34"/>
        </w:numPr>
        <w:tabs>
          <w:tab w:val="left" w:pos="360"/>
          <w:tab w:val="left" w:pos="993"/>
        </w:tabs>
        <w:spacing w:before="0"/>
        <w:ind w:right="57"/>
        <w:rPr>
          <w:rFonts w:asciiTheme="minorHAnsi" w:hAnsiTheme="minorHAnsi" w:cstheme="minorBidi"/>
          <w:color w:val="auto"/>
          <w:sz w:val="22"/>
          <w:szCs w:val="22"/>
        </w:rPr>
      </w:pPr>
      <w:r w:rsidRPr="16FBFD59">
        <w:rPr>
          <w:rFonts w:asciiTheme="minorHAnsi" w:hAnsiTheme="minorHAnsi" w:cstheme="minorBidi"/>
          <w:color w:val="auto"/>
          <w:sz w:val="22"/>
          <w:szCs w:val="22"/>
        </w:rPr>
        <w:t xml:space="preserve">Tiekėjas pateikia </w:t>
      </w:r>
      <w:r w:rsidR="00570B64" w:rsidRPr="16FBFD59">
        <w:rPr>
          <w:rFonts w:asciiTheme="minorHAnsi" w:hAnsiTheme="minorHAnsi" w:cstheme="minorBidi"/>
          <w:color w:val="auto"/>
          <w:sz w:val="22"/>
          <w:szCs w:val="22"/>
        </w:rPr>
        <w:t>g</w:t>
      </w:r>
      <w:r w:rsidR="00527151" w:rsidRPr="16FBFD59">
        <w:rPr>
          <w:rFonts w:asciiTheme="minorHAnsi" w:hAnsiTheme="minorHAnsi" w:cstheme="minorBidi"/>
          <w:color w:val="auto"/>
          <w:sz w:val="22"/>
          <w:szCs w:val="22"/>
        </w:rPr>
        <w:t>arantinio laikotarpio įsipareigojimų įvykdymo užtikrinim</w:t>
      </w:r>
      <w:r w:rsidR="00570B64" w:rsidRPr="16FBFD59">
        <w:rPr>
          <w:rFonts w:asciiTheme="minorHAnsi" w:hAnsiTheme="minorHAnsi" w:cstheme="minorBidi"/>
          <w:color w:val="auto"/>
          <w:sz w:val="22"/>
          <w:szCs w:val="22"/>
        </w:rPr>
        <w:t>ą</w:t>
      </w:r>
      <w:r w:rsidR="00527151" w:rsidRPr="16FBFD59">
        <w:rPr>
          <w:rFonts w:asciiTheme="minorHAnsi" w:hAnsiTheme="minorHAnsi" w:cstheme="minorBidi"/>
          <w:color w:val="auto"/>
          <w:sz w:val="22"/>
          <w:szCs w:val="22"/>
        </w:rPr>
        <w:t xml:space="preserve"> pagal Sutartyje numatytas sąlygas</w:t>
      </w:r>
      <w:r w:rsidRPr="16FBFD59">
        <w:rPr>
          <w:rFonts w:asciiTheme="minorHAnsi" w:hAnsiTheme="minorHAnsi" w:cstheme="minorBidi"/>
          <w:color w:val="auto"/>
          <w:sz w:val="22"/>
          <w:szCs w:val="22"/>
        </w:rPr>
        <w:t>;</w:t>
      </w:r>
    </w:p>
    <w:p w14:paraId="7DE09664" w14:textId="0DE76593" w:rsidR="00D97714" w:rsidRPr="0019301C" w:rsidRDefault="00D97714" w:rsidP="0066662A">
      <w:pPr>
        <w:pStyle w:val="ListParagraph"/>
        <w:numPr>
          <w:ilvl w:val="1"/>
          <w:numId w:val="34"/>
        </w:numPr>
        <w:tabs>
          <w:tab w:val="left" w:pos="360"/>
          <w:tab w:val="left" w:pos="993"/>
        </w:tabs>
        <w:spacing w:before="0"/>
        <w:ind w:right="57"/>
        <w:rPr>
          <w:rFonts w:asciiTheme="minorHAnsi" w:hAnsiTheme="minorHAnsi" w:cstheme="minorBidi"/>
          <w:color w:val="auto"/>
          <w:sz w:val="22"/>
          <w:szCs w:val="22"/>
        </w:rPr>
      </w:pPr>
      <w:r w:rsidRPr="16FBFD59">
        <w:rPr>
          <w:rFonts w:asciiTheme="minorHAnsi" w:hAnsiTheme="minorHAnsi" w:cstheme="minorBidi"/>
          <w:color w:val="auto"/>
          <w:sz w:val="22"/>
          <w:szCs w:val="22"/>
        </w:rPr>
        <w:t>Pasirašomas galutinis</w:t>
      </w:r>
      <w:r w:rsidR="00715F4B" w:rsidRPr="16FBFD59">
        <w:rPr>
          <w:rFonts w:asciiTheme="minorHAnsi" w:hAnsiTheme="minorHAnsi" w:cstheme="minorBidi"/>
          <w:color w:val="auto"/>
          <w:sz w:val="22"/>
          <w:szCs w:val="22"/>
        </w:rPr>
        <w:t xml:space="preserve"> </w:t>
      </w:r>
      <w:r w:rsidR="0066662A" w:rsidRPr="16FBFD59">
        <w:rPr>
          <w:rFonts w:asciiTheme="minorHAnsi" w:hAnsiTheme="minorHAnsi" w:cstheme="minorBidi"/>
          <w:color w:val="auto"/>
          <w:sz w:val="22"/>
          <w:szCs w:val="22"/>
        </w:rPr>
        <w:t>užbaigimo</w:t>
      </w:r>
      <w:r w:rsidR="00715F4B" w:rsidRPr="16FBFD59">
        <w:rPr>
          <w:rFonts w:asciiTheme="minorHAnsi" w:hAnsiTheme="minorHAnsi" w:cstheme="minorBidi"/>
          <w:color w:val="auto"/>
          <w:sz w:val="22"/>
          <w:szCs w:val="22"/>
        </w:rPr>
        <w:t xml:space="preserve"> aktas</w:t>
      </w:r>
      <w:r w:rsidR="00944586" w:rsidRPr="16FBFD59">
        <w:rPr>
          <w:rFonts w:asciiTheme="minorHAnsi" w:hAnsiTheme="minorHAnsi" w:cstheme="minorBidi"/>
          <w:color w:val="auto"/>
          <w:sz w:val="22"/>
          <w:szCs w:val="22"/>
        </w:rPr>
        <w:t>.</w:t>
      </w:r>
    </w:p>
    <w:p w14:paraId="55464C5C" w14:textId="77777777" w:rsidR="00B32D2B" w:rsidRPr="0019301C" w:rsidRDefault="00B32D2B" w:rsidP="00B32D2B">
      <w:pPr>
        <w:tabs>
          <w:tab w:val="left" w:pos="360"/>
          <w:tab w:val="left" w:pos="993"/>
        </w:tabs>
        <w:spacing w:before="0"/>
        <w:ind w:right="57"/>
        <w:rPr>
          <w:rFonts w:asciiTheme="minorHAnsi" w:hAnsiTheme="minorHAnsi" w:cstheme="minorBidi"/>
          <w:i/>
          <w:color w:val="auto"/>
          <w:sz w:val="22"/>
          <w:szCs w:val="22"/>
        </w:rPr>
      </w:pPr>
    </w:p>
    <w:p w14:paraId="5966DF1A" w14:textId="77777777" w:rsidR="00B32D2B" w:rsidRPr="0019301C" w:rsidRDefault="00B32D2B" w:rsidP="00B32D2B">
      <w:pPr>
        <w:tabs>
          <w:tab w:val="left" w:pos="360"/>
          <w:tab w:val="left" w:pos="993"/>
        </w:tabs>
        <w:spacing w:before="0"/>
        <w:ind w:right="57"/>
        <w:rPr>
          <w:rFonts w:asciiTheme="minorHAnsi" w:hAnsiTheme="minorHAnsi" w:cstheme="minorBidi"/>
          <w:i/>
          <w:color w:val="auto"/>
          <w:sz w:val="22"/>
          <w:szCs w:val="22"/>
        </w:rPr>
      </w:pPr>
    </w:p>
    <w:p w14:paraId="6070B0C5" w14:textId="77777777" w:rsidR="00B32D2B" w:rsidRPr="0019301C" w:rsidRDefault="00B32D2B" w:rsidP="00B32D2B">
      <w:pPr>
        <w:tabs>
          <w:tab w:val="left" w:pos="360"/>
          <w:tab w:val="left" w:pos="993"/>
        </w:tabs>
        <w:spacing w:before="0"/>
        <w:ind w:right="57"/>
        <w:rPr>
          <w:rFonts w:asciiTheme="minorHAnsi" w:hAnsiTheme="minorHAnsi" w:cstheme="minorBidi"/>
          <w:i/>
          <w:color w:val="auto"/>
          <w:sz w:val="22"/>
          <w:szCs w:val="22"/>
        </w:rPr>
      </w:pPr>
    </w:p>
    <w:p w14:paraId="4003959D" w14:textId="77777777" w:rsidR="005B4BB7" w:rsidRPr="0019301C" w:rsidRDefault="005B4BB7" w:rsidP="005B4BB7">
      <w:pPr>
        <w:pStyle w:val="Bodytext20"/>
        <w:tabs>
          <w:tab w:val="left" w:pos="851"/>
          <w:tab w:val="left" w:pos="993"/>
          <w:tab w:val="left" w:pos="3828"/>
          <w:tab w:val="left" w:pos="9072"/>
        </w:tabs>
        <w:spacing w:before="0" w:line="240" w:lineRule="auto"/>
        <w:ind w:right="57"/>
        <w:rPr>
          <w:rFonts w:asciiTheme="minorHAnsi" w:hAnsiTheme="minorHAnsi" w:cstheme="minorBidi"/>
          <w:i w:val="0"/>
          <w:sz w:val="22"/>
          <w:szCs w:val="22"/>
        </w:rPr>
      </w:pPr>
    </w:p>
    <w:p w14:paraId="265DE959" w14:textId="487E20BD" w:rsidR="0074387C" w:rsidRPr="0019301C" w:rsidRDefault="647FE696" w:rsidP="00306F10">
      <w:pPr>
        <w:pStyle w:val="Bodytext20"/>
        <w:numPr>
          <w:ilvl w:val="0"/>
          <w:numId w:val="34"/>
        </w:numPr>
        <w:tabs>
          <w:tab w:val="left" w:pos="851"/>
          <w:tab w:val="left" w:pos="993"/>
          <w:tab w:val="left" w:pos="3828"/>
          <w:tab w:val="left" w:pos="9072"/>
        </w:tabs>
        <w:spacing w:before="0" w:line="240" w:lineRule="auto"/>
        <w:ind w:left="0" w:right="57" w:firstLine="567"/>
        <w:rPr>
          <w:rFonts w:asciiTheme="minorHAnsi" w:hAnsiTheme="minorHAnsi" w:cstheme="minorBidi"/>
          <w:b/>
          <w:i w:val="0"/>
          <w:sz w:val="22"/>
          <w:szCs w:val="22"/>
        </w:rPr>
      </w:pPr>
      <w:r w:rsidRPr="16FBFD59">
        <w:rPr>
          <w:rFonts w:asciiTheme="minorHAnsi" w:hAnsiTheme="minorHAnsi" w:cstheme="minorBidi"/>
          <w:b/>
          <w:i w:val="0"/>
          <w:sz w:val="22"/>
          <w:szCs w:val="22"/>
        </w:rPr>
        <w:t>PRIEDAI</w:t>
      </w:r>
    </w:p>
    <w:p w14:paraId="526C2808" w14:textId="6AEC4A29" w:rsidR="005E394E" w:rsidRDefault="351676A1" w:rsidP="48D7A39C">
      <w:pPr>
        <w:pStyle w:val="ListParagraph"/>
        <w:numPr>
          <w:ilvl w:val="1"/>
          <w:numId w:val="34"/>
        </w:numPr>
        <w:tabs>
          <w:tab w:val="left" w:pos="360"/>
          <w:tab w:val="left" w:pos="993"/>
        </w:tabs>
        <w:spacing w:before="0"/>
        <w:ind w:left="0" w:right="57" w:firstLine="567"/>
        <w:rPr>
          <w:rFonts w:asciiTheme="minorHAnsi" w:eastAsia="Arial" w:hAnsiTheme="minorHAnsi" w:cstheme="minorBidi"/>
          <w:color w:val="auto"/>
          <w:sz w:val="22"/>
          <w:szCs w:val="22"/>
        </w:rPr>
      </w:pPr>
      <w:r w:rsidRPr="48D7A39C">
        <w:rPr>
          <w:rFonts w:asciiTheme="minorHAnsi" w:eastAsia="Arial" w:hAnsiTheme="minorHAnsi" w:cstheme="minorBidi"/>
          <w:color w:val="auto"/>
          <w:sz w:val="22"/>
          <w:szCs w:val="22"/>
        </w:rPr>
        <w:t xml:space="preserve">Priedas 1. </w:t>
      </w:r>
      <w:r w:rsidR="4CD407C6" w:rsidRPr="48D7A39C">
        <w:rPr>
          <w:rFonts w:asciiTheme="minorHAnsi" w:eastAsia="Arial" w:hAnsiTheme="minorHAnsi" w:cstheme="minorBidi"/>
          <w:color w:val="auto"/>
          <w:sz w:val="22"/>
          <w:szCs w:val="22"/>
        </w:rPr>
        <w:t>Preliminarus t</w:t>
      </w:r>
      <w:r w:rsidRPr="48D7A39C">
        <w:rPr>
          <w:rFonts w:asciiTheme="minorHAnsi" w:eastAsia="Arial" w:hAnsiTheme="minorHAnsi" w:cstheme="minorBidi"/>
          <w:color w:val="auto"/>
          <w:sz w:val="22"/>
          <w:szCs w:val="22"/>
        </w:rPr>
        <w:t>riukšmo modeliavimas</w:t>
      </w:r>
    </w:p>
    <w:p w14:paraId="142CF4E2" w14:textId="0AB810E0" w:rsidR="005E3691" w:rsidRPr="0019301C" w:rsidRDefault="3456BE77" w:rsidP="005E3691">
      <w:pPr>
        <w:pStyle w:val="ListParagraph"/>
        <w:numPr>
          <w:ilvl w:val="1"/>
          <w:numId w:val="34"/>
        </w:numPr>
        <w:tabs>
          <w:tab w:val="left" w:pos="360"/>
          <w:tab w:val="left" w:pos="993"/>
        </w:tabs>
        <w:spacing w:before="0"/>
        <w:ind w:left="0" w:right="57" w:firstLine="567"/>
        <w:rPr>
          <w:rFonts w:asciiTheme="minorHAnsi" w:eastAsia="Arial" w:hAnsiTheme="minorHAnsi" w:cstheme="minorBidi"/>
          <w:color w:val="auto"/>
          <w:sz w:val="22"/>
          <w:szCs w:val="22"/>
        </w:rPr>
      </w:pPr>
      <w:r w:rsidRPr="16FBFD59">
        <w:rPr>
          <w:rFonts w:asciiTheme="minorHAnsi" w:eastAsia="Arial" w:hAnsiTheme="minorHAnsi" w:cstheme="minorBidi"/>
          <w:color w:val="auto"/>
          <w:sz w:val="22"/>
          <w:szCs w:val="22"/>
        </w:rPr>
        <w:t xml:space="preserve">Priedas </w:t>
      </w:r>
      <w:r w:rsidR="00A2349D" w:rsidRPr="16FBFD59">
        <w:rPr>
          <w:rFonts w:asciiTheme="minorHAnsi" w:eastAsia="Arial" w:hAnsiTheme="minorHAnsi" w:cstheme="minorBidi"/>
          <w:color w:val="auto"/>
          <w:sz w:val="22"/>
          <w:szCs w:val="22"/>
        </w:rPr>
        <w:t>2</w:t>
      </w:r>
      <w:r w:rsidRPr="16FBFD59">
        <w:rPr>
          <w:rFonts w:asciiTheme="minorHAnsi" w:eastAsia="Arial" w:hAnsiTheme="minorHAnsi" w:cstheme="minorBidi"/>
          <w:color w:val="auto"/>
          <w:sz w:val="22"/>
          <w:szCs w:val="22"/>
        </w:rPr>
        <w:t xml:space="preserve">. </w:t>
      </w:r>
      <w:r w:rsidR="00296BD1" w:rsidRPr="16FBFD59">
        <w:rPr>
          <w:rFonts w:asciiTheme="minorHAnsi" w:eastAsia="Arial" w:hAnsiTheme="minorHAnsi" w:cstheme="minorBidi"/>
          <w:color w:val="auto"/>
          <w:sz w:val="22"/>
          <w:szCs w:val="22"/>
        </w:rPr>
        <w:t>Garantuojami parametrai</w:t>
      </w:r>
    </w:p>
    <w:p w14:paraId="28481D5D" w14:textId="3F66C3E7" w:rsidR="00F41C4B" w:rsidRPr="0019301C" w:rsidRDefault="00F41C4B" w:rsidP="005E3691">
      <w:pPr>
        <w:pStyle w:val="ListParagraph"/>
        <w:numPr>
          <w:ilvl w:val="1"/>
          <w:numId w:val="34"/>
        </w:numPr>
        <w:tabs>
          <w:tab w:val="left" w:pos="360"/>
          <w:tab w:val="left" w:pos="993"/>
        </w:tabs>
        <w:spacing w:before="0"/>
        <w:ind w:left="0" w:right="57" w:firstLine="567"/>
        <w:rPr>
          <w:rFonts w:asciiTheme="minorHAnsi" w:eastAsia="Arial" w:hAnsiTheme="minorHAnsi" w:cstheme="minorBidi"/>
          <w:color w:val="auto"/>
          <w:sz w:val="22"/>
          <w:szCs w:val="22"/>
        </w:rPr>
      </w:pPr>
      <w:r w:rsidRPr="16FBFD59">
        <w:rPr>
          <w:rFonts w:asciiTheme="minorHAnsi" w:eastAsia="Arial" w:hAnsiTheme="minorHAnsi" w:cstheme="minorBidi"/>
          <w:color w:val="auto"/>
          <w:sz w:val="22"/>
          <w:szCs w:val="22"/>
        </w:rPr>
        <w:t xml:space="preserve">Priedas </w:t>
      </w:r>
      <w:r w:rsidR="00A2349D" w:rsidRPr="16FBFD59">
        <w:rPr>
          <w:rFonts w:asciiTheme="minorHAnsi" w:eastAsia="Arial" w:hAnsiTheme="minorHAnsi" w:cstheme="minorBidi"/>
          <w:color w:val="auto"/>
          <w:sz w:val="22"/>
          <w:szCs w:val="22"/>
        </w:rPr>
        <w:t>3</w:t>
      </w:r>
      <w:r w:rsidRPr="16FBFD59">
        <w:rPr>
          <w:rFonts w:asciiTheme="minorHAnsi" w:eastAsia="Arial" w:hAnsiTheme="minorHAnsi" w:cstheme="minorBidi"/>
          <w:color w:val="auto"/>
          <w:sz w:val="22"/>
          <w:szCs w:val="22"/>
        </w:rPr>
        <w:t>.</w:t>
      </w:r>
      <w:r w:rsidR="00FF7167" w:rsidRPr="16FBFD59">
        <w:rPr>
          <w:rFonts w:asciiTheme="minorHAnsi" w:eastAsia="Arial" w:hAnsiTheme="minorHAnsi" w:cstheme="minorBidi"/>
          <w:color w:val="auto"/>
          <w:sz w:val="22"/>
          <w:szCs w:val="22"/>
        </w:rPr>
        <w:t xml:space="preserve"> </w:t>
      </w:r>
      <w:r w:rsidR="00B17E05" w:rsidRPr="16FBFD59">
        <w:rPr>
          <w:rFonts w:asciiTheme="minorHAnsi" w:eastAsia="Arial" w:hAnsiTheme="minorHAnsi" w:cstheme="minorBidi"/>
          <w:sz w:val="22"/>
          <w:szCs w:val="22"/>
        </w:rPr>
        <w:t>Preliminarus įrangos išdėstymas su vieša prieiga.</w:t>
      </w:r>
    </w:p>
    <w:p w14:paraId="4E3C40DE" w14:textId="64765E31" w:rsidR="00F93059" w:rsidRPr="0019301C" w:rsidRDefault="03F5DB60" w:rsidP="29484470">
      <w:pPr>
        <w:pStyle w:val="ListParagraph"/>
        <w:numPr>
          <w:ilvl w:val="1"/>
          <w:numId w:val="34"/>
        </w:numPr>
        <w:tabs>
          <w:tab w:val="left" w:pos="360"/>
          <w:tab w:val="left" w:pos="993"/>
        </w:tabs>
        <w:spacing w:before="0"/>
        <w:ind w:left="0" w:right="57" w:firstLine="567"/>
        <w:rPr>
          <w:rFonts w:asciiTheme="minorHAnsi" w:eastAsia="Arial" w:hAnsiTheme="minorHAnsi" w:cstheme="minorBidi"/>
          <w:color w:val="auto"/>
          <w:sz w:val="22"/>
          <w:szCs w:val="22"/>
        </w:rPr>
      </w:pPr>
      <w:r w:rsidRPr="0019301C">
        <w:rPr>
          <w:rFonts w:asciiTheme="minorHAnsi" w:eastAsia="Arial" w:hAnsiTheme="minorHAnsi" w:cstheme="minorBidi"/>
          <w:sz w:val="22"/>
          <w:szCs w:val="22"/>
        </w:rPr>
        <w:t>Priedas 4. Triukšmo norm</w:t>
      </w:r>
      <w:r w:rsidR="09282658" w:rsidRPr="0019301C">
        <w:rPr>
          <w:rFonts w:asciiTheme="minorHAnsi" w:eastAsia="Arial" w:hAnsiTheme="minorHAnsi" w:cstheme="minorBidi"/>
          <w:sz w:val="22"/>
          <w:szCs w:val="22"/>
        </w:rPr>
        <w:t>iniai</w:t>
      </w:r>
      <w:r w:rsidRPr="0019301C">
        <w:rPr>
          <w:rFonts w:asciiTheme="minorHAnsi" w:eastAsia="Arial" w:hAnsiTheme="minorHAnsi" w:cstheme="minorBidi"/>
          <w:sz w:val="22"/>
          <w:szCs w:val="22"/>
        </w:rPr>
        <w:t xml:space="preserve"> duomenys.</w:t>
      </w:r>
    </w:p>
    <w:p w14:paraId="7EA05FA9" w14:textId="5844D2AB" w:rsidR="00A1798D" w:rsidRPr="0019301C" w:rsidRDefault="0BAD5F9D" w:rsidP="29484470">
      <w:pPr>
        <w:pStyle w:val="ListParagraph"/>
        <w:numPr>
          <w:ilvl w:val="1"/>
          <w:numId w:val="34"/>
        </w:numPr>
        <w:tabs>
          <w:tab w:val="left" w:pos="360"/>
          <w:tab w:val="left" w:pos="993"/>
        </w:tabs>
        <w:spacing w:before="0"/>
        <w:ind w:left="0" w:right="57" w:firstLine="567"/>
        <w:rPr>
          <w:rFonts w:asciiTheme="minorHAnsi" w:eastAsia="Arial" w:hAnsiTheme="minorHAnsi" w:cstheme="minorBidi"/>
          <w:color w:val="auto"/>
          <w:sz w:val="22"/>
          <w:szCs w:val="22"/>
        </w:rPr>
      </w:pPr>
      <w:r w:rsidRPr="0019301C">
        <w:rPr>
          <w:rFonts w:asciiTheme="minorHAnsi" w:eastAsia="Arial" w:hAnsiTheme="minorHAnsi" w:cstheme="minorBidi"/>
          <w:sz w:val="22"/>
          <w:szCs w:val="22"/>
        </w:rPr>
        <w:t xml:space="preserve">Priedas </w:t>
      </w:r>
      <w:r w:rsidRPr="0019301C">
        <w:rPr>
          <w:rFonts w:asciiTheme="minorHAnsi" w:eastAsia="Arial" w:hAnsiTheme="minorHAnsi" w:cstheme="minorBidi"/>
          <w:sz w:val="22"/>
          <w:szCs w:val="22"/>
          <w:lang w:val="en-US"/>
        </w:rPr>
        <w:t xml:space="preserve">5. </w:t>
      </w:r>
      <w:proofErr w:type="spellStart"/>
      <w:r w:rsidR="7E3E3385" w:rsidRPr="0019301C">
        <w:rPr>
          <w:rFonts w:asciiTheme="minorHAnsi" w:eastAsia="Arial" w:hAnsiTheme="minorHAnsi" w:cstheme="minorBidi"/>
          <w:sz w:val="22"/>
          <w:szCs w:val="22"/>
          <w:lang w:val="en-US"/>
        </w:rPr>
        <w:t>Preliminarus</w:t>
      </w:r>
      <w:proofErr w:type="spellEnd"/>
      <w:r w:rsidR="7E3E3385" w:rsidRPr="0019301C">
        <w:rPr>
          <w:rFonts w:asciiTheme="minorHAnsi" w:eastAsia="Arial" w:hAnsiTheme="minorHAnsi" w:cstheme="minorBidi"/>
          <w:sz w:val="22"/>
          <w:szCs w:val="22"/>
          <w:lang w:val="en-US"/>
        </w:rPr>
        <w:t xml:space="preserve"> į</w:t>
      </w:r>
      <w:r w:rsidR="1EA8E0B3" w:rsidRPr="0019301C">
        <w:rPr>
          <w:rFonts w:asciiTheme="minorHAnsi" w:eastAsia="Arial" w:hAnsiTheme="minorHAnsi" w:cstheme="minorBidi"/>
          <w:sz w:val="22"/>
          <w:szCs w:val="22"/>
        </w:rPr>
        <w:t>rangos išdėstym</w:t>
      </w:r>
      <w:r w:rsidR="329E72C5" w:rsidRPr="0019301C">
        <w:rPr>
          <w:rFonts w:asciiTheme="minorHAnsi" w:eastAsia="Arial" w:hAnsiTheme="minorHAnsi" w:cstheme="minorBidi"/>
          <w:sz w:val="22"/>
          <w:szCs w:val="22"/>
        </w:rPr>
        <w:t>as</w:t>
      </w:r>
      <w:r w:rsidR="1EA8E0B3" w:rsidRPr="0019301C">
        <w:rPr>
          <w:rFonts w:asciiTheme="minorHAnsi" w:eastAsia="Arial" w:hAnsiTheme="minorHAnsi" w:cstheme="minorBidi"/>
          <w:sz w:val="22"/>
          <w:szCs w:val="22"/>
        </w:rPr>
        <w:t xml:space="preserve"> DWG.</w:t>
      </w:r>
    </w:p>
    <w:p w14:paraId="653AD453" w14:textId="6A769323" w:rsidR="74257684" w:rsidRPr="0019301C" w:rsidRDefault="74257684" w:rsidP="29484470">
      <w:pPr>
        <w:pStyle w:val="ListParagraph"/>
        <w:numPr>
          <w:ilvl w:val="1"/>
          <w:numId w:val="34"/>
        </w:numPr>
        <w:tabs>
          <w:tab w:val="left" w:pos="360"/>
          <w:tab w:val="left" w:pos="993"/>
        </w:tabs>
        <w:spacing w:before="0"/>
        <w:ind w:left="0" w:right="57" w:firstLine="567"/>
        <w:rPr>
          <w:rFonts w:asciiTheme="minorHAnsi" w:eastAsia="Arial" w:hAnsiTheme="minorHAnsi" w:cstheme="minorBidi"/>
          <w:color w:val="auto"/>
          <w:sz w:val="22"/>
          <w:szCs w:val="22"/>
        </w:rPr>
      </w:pPr>
      <w:r w:rsidRPr="0019301C">
        <w:rPr>
          <w:rFonts w:asciiTheme="minorHAnsi" w:eastAsia="Arial" w:hAnsiTheme="minorHAnsi" w:cstheme="minorBidi"/>
          <w:color w:val="auto"/>
          <w:sz w:val="22"/>
          <w:szCs w:val="22"/>
        </w:rPr>
        <w:t>3D vaizdas.</w:t>
      </w:r>
    </w:p>
    <w:p w14:paraId="549C0E72" w14:textId="7F91D85D" w:rsidR="00C96C5F" w:rsidRPr="0019301C" w:rsidRDefault="00C96C5F" w:rsidP="00042964">
      <w:pPr>
        <w:tabs>
          <w:tab w:val="left" w:pos="360"/>
          <w:tab w:val="left" w:pos="993"/>
        </w:tabs>
        <w:spacing w:before="0"/>
        <w:ind w:left="0" w:right="57"/>
        <w:rPr>
          <w:rFonts w:asciiTheme="minorHAnsi" w:eastAsia="Arial" w:hAnsiTheme="minorHAnsi" w:cstheme="minorBidi"/>
          <w:sz w:val="22"/>
          <w:szCs w:val="22"/>
        </w:rPr>
      </w:pPr>
    </w:p>
    <w:sectPr w:rsidR="00C96C5F" w:rsidRPr="0019301C" w:rsidSect="00C26DBD">
      <w:headerReference w:type="default" r:id="rId15"/>
      <w:footerReference w:type="default" r:id="rId16"/>
      <w:pgSz w:w="11905" w:h="16837"/>
      <w:pgMar w:top="1170" w:right="565" w:bottom="1350" w:left="1134" w:header="0" w:footer="4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ED427" w14:textId="77777777" w:rsidR="005D2E0F" w:rsidRDefault="005D2E0F">
      <w:r>
        <w:separator/>
      </w:r>
    </w:p>
  </w:endnote>
  <w:endnote w:type="continuationSeparator" w:id="0">
    <w:p w14:paraId="2AFEA60B" w14:textId="77777777" w:rsidR="005D2E0F" w:rsidRDefault="005D2E0F">
      <w:r>
        <w:continuationSeparator/>
      </w:r>
    </w:p>
  </w:endnote>
  <w:endnote w:type="continuationNotice" w:id="1">
    <w:p w14:paraId="305C785A" w14:textId="77777777" w:rsidR="005D2E0F" w:rsidRDefault="005D2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OptimaLT">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945446"/>
      <w:docPartObj>
        <w:docPartGallery w:val="Page Numbers (Bottom of Page)"/>
        <w:docPartUnique/>
      </w:docPartObj>
    </w:sdtPr>
    <w:sdtContent>
      <w:p w14:paraId="2EE2D644" w14:textId="7B822170" w:rsidR="007F6BF0" w:rsidRDefault="33907488" w:rsidP="00721949">
        <w:pPr>
          <w:pStyle w:val="Footer"/>
          <w:jc w:val="left"/>
        </w:pPr>
        <w:r>
          <w:t xml:space="preserve">                                                                                                          </w:t>
        </w:r>
        <w:r w:rsidR="00721949">
          <w:fldChar w:fldCharType="begin"/>
        </w:r>
        <w:r w:rsidR="00721949">
          <w:instrText>PAGE   \* MERGEFORMAT</w:instrText>
        </w:r>
        <w:r w:rsidR="00721949">
          <w:fldChar w:fldCharType="separate"/>
        </w:r>
        <w:r>
          <w:t>2</w:t>
        </w:r>
        <w:r w:rsidR="00721949">
          <w:fldChar w:fldCharType="end"/>
        </w:r>
      </w:p>
      <w:p w14:paraId="2E76FF5C" w14:textId="39C753B3" w:rsidR="007F6BF0" w:rsidRDefault="00000000" w:rsidP="007F6BF0">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2BD72" w14:textId="77777777" w:rsidR="005D2E0F" w:rsidRDefault="005D2E0F">
      <w:r>
        <w:separator/>
      </w:r>
    </w:p>
  </w:footnote>
  <w:footnote w:type="continuationSeparator" w:id="0">
    <w:p w14:paraId="6733DBFA" w14:textId="77777777" w:rsidR="005D2E0F" w:rsidRDefault="005D2E0F">
      <w:r>
        <w:continuationSeparator/>
      </w:r>
    </w:p>
  </w:footnote>
  <w:footnote w:type="continuationNotice" w:id="1">
    <w:p w14:paraId="2AB5DC6E" w14:textId="77777777" w:rsidR="005D2E0F" w:rsidRDefault="005D2E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81E1" w14:textId="77777777" w:rsidR="0018672F" w:rsidRDefault="0018672F">
    <w:pPr>
      <w:pStyle w:val="Header"/>
    </w:pPr>
  </w:p>
  <w:p w14:paraId="5BDDC6C4" w14:textId="77777777" w:rsidR="0018672F" w:rsidRDefault="0018672F">
    <w:pPr>
      <w:pStyle w:val="Header"/>
    </w:pPr>
  </w:p>
  <w:p w14:paraId="539CC901" w14:textId="73833BA7" w:rsidR="0018672F" w:rsidRDefault="0018672F" w:rsidP="0018672F">
    <w:pPr>
      <w:pStyle w:val="Header"/>
      <w:jc w:val="right"/>
      <w:rPr>
        <w:rFonts w:asciiTheme="minorHAnsi" w:hAnsiTheme="minorHAnsi" w:cstheme="minorHAnsi"/>
        <w:sz w:val="20"/>
        <w:szCs w:val="20"/>
      </w:rPr>
    </w:pPr>
    <w:r>
      <w:rPr>
        <w:rFonts w:asciiTheme="minorHAnsi" w:hAnsiTheme="minorHAnsi" w:cstheme="minorHAnsi"/>
        <w:sz w:val="20"/>
        <w:szCs w:val="20"/>
      </w:rPr>
      <w:t xml:space="preserve">Pirkimo Specialiųjų sąlygų </w:t>
    </w:r>
    <w:r w:rsidRPr="0018672F">
      <w:rPr>
        <w:rFonts w:asciiTheme="minorHAnsi" w:hAnsiTheme="minorHAnsi" w:cstheme="minorHAnsi"/>
        <w:b/>
        <w:bCs/>
        <w:sz w:val="20"/>
        <w:szCs w:val="20"/>
      </w:rPr>
      <w:t>1 priedas</w:t>
    </w:r>
  </w:p>
  <w:p w14:paraId="377A922D" w14:textId="77777777" w:rsidR="0018672F" w:rsidRPr="0018672F" w:rsidRDefault="0018672F" w:rsidP="0018672F">
    <w:pPr>
      <w:pStyle w:val="Header"/>
      <w:jc w:val="right"/>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9B7"/>
    <w:multiLevelType w:val="multilevel"/>
    <w:tmpl w:val="A800AD2E"/>
    <w:lvl w:ilvl="0">
      <w:start w:val="7"/>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54B2C3D"/>
    <w:multiLevelType w:val="multilevel"/>
    <w:tmpl w:val="B9543FA0"/>
    <w:lvl w:ilvl="0">
      <w:start w:val="3"/>
      <w:numFmt w:val="decimal"/>
      <w:lvlText w:val="%1."/>
      <w:lvlJc w:val="left"/>
      <w:pPr>
        <w:ind w:left="720" w:hanging="720"/>
      </w:pPr>
      <w:rPr>
        <w:rFonts w:hint="default"/>
      </w:rPr>
    </w:lvl>
    <w:lvl w:ilvl="1">
      <w:start w:val="3"/>
      <w:numFmt w:val="decimal"/>
      <w:lvlText w:val="%1.%2."/>
      <w:lvlJc w:val="left"/>
      <w:pPr>
        <w:ind w:left="767" w:hanging="72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1221" w:hanging="108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675" w:hanging="144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2129" w:hanging="1800"/>
      </w:pPr>
      <w:rPr>
        <w:rFonts w:hint="default"/>
      </w:rPr>
    </w:lvl>
    <w:lvl w:ilvl="8">
      <w:start w:val="1"/>
      <w:numFmt w:val="decimal"/>
      <w:lvlText w:val="%1.%2.%3.%4.%5.%6.%7.%8.%9."/>
      <w:lvlJc w:val="left"/>
      <w:pPr>
        <w:ind w:left="2176" w:hanging="1800"/>
      </w:pPr>
      <w:rPr>
        <w:rFonts w:hint="default"/>
      </w:rPr>
    </w:lvl>
  </w:abstractNum>
  <w:abstractNum w:abstractNumId="2" w15:restartNumberingAfterBreak="0">
    <w:nsid w:val="0594247C"/>
    <w:multiLevelType w:val="multilevel"/>
    <w:tmpl w:val="F31E7018"/>
    <w:lvl w:ilvl="0">
      <w:start w:val="3"/>
      <w:numFmt w:val="decimal"/>
      <w:lvlText w:val="%1."/>
      <w:lvlJc w:val="left"/>
      <w:pPr>
        <w:ind w:left="720" w:hanging="720"/>
      </w:pPr>
      <w:rPr>
        <w:rFonts w:hint="default"/>
      </w:rPr>
    </w:lvl>
    <w:lvl w:ilvl="1">
      <w:start w:val="3"/>
      <w:numFmt w:val="decimal"/>
      <w:lvlText w:val="%1.%2."/>
      <w:lvlJc w:val="left"/>
      <w:pPr>
        <w:ind w:left="767" w:hanging="720"/>
      </w:pPr>
      <w:rPr>
        <w:rFonts w:hint="default"/>
      </w:rPr>
    </w:lvl>
    <w:lvl w:ilvl="2">
      <w:start w:val="2"/>
      <w:numFmt w:val="decimal"/>
      <w:lvlText w:val="%1.%2.%3."/>
      <w:lvlJc w:val="left"/>
      <w:pPr>
        <w:ind w:left="814" w:hanging="720"/>
      </w:pPr>
      <w:rPr>
        <w:rFonts w:hint="default"/>
      </w:rPr>
    </w:lvl>
    <w:lvl w:ilvl="3">
      <w:start w:val="1"/>
      <w:numFmt w:val="lowerLetter"/>
      <w:lvlText w:val="%4."/>
      <w:lvlJc w:val="left"/>
      <w:pPr>
        <w:ind w:left="501" w:hanging="360"/>
      </w:pPr>
    </w:lvl>
    <w:lvl w:ilvl="4">
      <w:start w:val="1"/>
      <w:numFmt w:val="decimal"/>
      <w:lvlText w:val="%1.%2.%3.%4.%5."/>
      <w:lvlJc w:val="left"/>
      <w:pPr>
        <w:ind w:left="1268" w:hanging="1080"/>
      </w:pPr>
      <w:rPr>
        <w:rFonts w:hint="default"/>
      </w:rPr>
    </w:lvl>
    <w:lvl w:ilvl="5">
      <w:start w:val="1"/>
      <w:numFmt w:val="decimal"/>
      <w:lvlText w:val="%1.%2.%3.%4.%5.%6."/>
      <w:lvlJc w:val="left"/>
      <w:pPr>
        <w:ind w:left="1675" w:hanging="144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2129" w:hanging="1800"/>
      </w:pPr>
      <w:rPr>
        <w:rFonts w:hint="default"/>
      </w:rPr>
    </w:lvl>
    <w:lvl w:ilvl="8">
      <w:start w:val="1"/>
      <w:numFmt w:val="decimal"/>
      <w:lvlText w:val="%1.%2.%3.%4.%5.%6.%7.%8.%9."/>
      <w:lvlJc w:val="left"/>
      <w:pPr>
        <w:ind w:left="2176" w:hanging="1800"/>
      </w:pPr>
      <w:rPr>
        <w:rFonts w:hint="default"/>
      </w:rPr>
    </w:lvl>
  </w:abstractNum>
  <w:abstractNum w:abstractNumId="3" w15:restartNumberingAfterBreak="0">
    <w:nsid w:val="07423208"/>
    <w:multiLevelType w:val="hybridMultilevel"/>
    <w:tmpl w:val="4FAC129A"/>
    <w:lvl w:ilvl="0" w:tplc="E6224B06">
      <w:start w:val="1"/>
      <w:numFmt w:val="decimal"/>
      <w:lvlText w:val="%1)"/>
      <w:lvlJc w:val="left"/>
      <w:pPr>
        <w:ind w:left="720" w:hanging="360"/>
      </w:pPr>
    </w:lvl>
    <w:lvl w:ilvl="1" w:tplc="871CB5AA">
      <w:start w:val="1"/>
      <w:numFmt w:val="decimal"/>
      <w:lvlText w:val="%2)"/>
      <w:lvlJc w:val="left"/>
      <w:pPr>
        <w:ind w:left="720" w:hanging="360"/>
      </w:pPr>
    </w:lvl>
    <w:lvl w:ilvl="2" w:tplc="C04CDB8E">
      <w:start w:val="1"/>
      <w:numFmt w:val="decimal"/>
      <w:lvlText w:val="%3)"/>
      <w:lvlJc w:val="left"/>
      <w:pPr>
        <w:ind w:left="720" w:hanging="360"/>
      </w:pPr>
    </w:lvl>
    <w:lvl w:ilvl="3" w:tplc="6E3C505A">
      <w:start w:val="1"/>
      <w:numFmt w:val="decimal"/>
      <w:lvlText w:val="%4)"/>
      <w:lvlJc w:val="left"/>
      <w:pPr>
        <w:ind w:left="720" w:hanging="360"/>
      </w:pPr>
    </w:lvl>
    <w:lvl w:ilvl="4" w:tplc="206E97AE">
      <w:start w:val="1"/>
      <w:numFmt w:val="decimal"/>
      <w:lvlText w:val="%5)"/>
      <w:lvlJc w:val="left"/>
      <w:pPr>
        <w:ind w:left="720" w:hanging="360"/>
      </w:pPr>
    </w:lvl>
    <w:lvl w:ilvl="5" w:tplc="8D3E25A6">
      <w:start w:val="1"/>
      <w:numFmt w:val="decimal"/>
      <w:lvlText w:val="%6)"/>
      <w:lvlJc w:val="left"/>
      <w:pPr>
        <w:ind w:left="720" w:hanging="360"/>
      </w:pPr>
    </w:lvl>
    <w:lvl w:ilvl="6" w:tplc="AB0EA5B2">
      <w:start w:val="1"/>
      <w:numFmt w:val="decimal"/>
      <w:lvlText w:val="%7)"/>
      <w:lvlJc w:val="left"/>
      <w:pPr>
        <w:ind w:left="720" w:hanging="360"/>
      </w:pPr>
    </w:lvl>
    <w:lvl w:ilvl="7" w:tplc="48902EEC">
      <w:start w:val="1"/>
      <w:numFmt w:val="decimal"/>
      <w:lvlText w:val="%8)"/>
      <w:lvlJc w:val="left"/>
      <w:pPr>
        <w:ind w:left="720" w:hanging="360"/>
      </w:pPr>
    </w:lvl>
    <w:lvl w:ilvl="8" w:tplc="5CC2093A">
      <w:start w:val="1"/>
      <w:numFmt w:val="decimal"/>
      <w:lvlText w:val="%9)"/>
      <w:lvlJc w:val="left"/>
      <w:pPr>
        <w:ind w:left="720" w:hanging="360"/>
      </w:pPr>
    </w:lvl>
  </w:abstractNum>
  <w:abstractNum w:abstractNumId="4" w15:restartNumberingAfterBreak="0">
    <w:nsid w:val="0B683DC0"/>
    <w:multiLevelType w:val="multilevel"/>
    <w:tmpl w:val="5FFCC378"/>
    <w:lvl w:ilvl="0">
      <w:start w:val="6"/>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0DDA24DE"/>
    <w:multiLevelType w:val="hybridMultilevel"/>
    <w:tmpl w:val="3F482C22"/>
    <w:lvl w:ilvl="0" w:tplc="842643E6">
      <w:start w:val="1"/>
      <w:numFmt w:val="decimal"/>
      <w:lvlText w:val="%1)"/>
      <w:lvlJc w:val="left"/>
      <w:pPr>
        <w:ind w:left="720" w:hanging="360"/>
      </w:pPr>
    </w:lvl>
    <w:lvl w:ilvl="1" w:tplc="550E797E">
      <w:start w:val="1"/>
      <w:numFmt w:val="decimal"/>
      <w:lvlText w:val="%2)"/>
      <w:lvlJc w:val="left"/>
      <w:pPr>
        <w:ind w:left="720" w:hanging="360"/>
      </w:pPr>
    </w:lvl>
    <w:lvl w:ilvl="2" w:tplc="461AD162">
      <w:start w:val="1"/>
      <w:numFmt w:val="decimal"/>
      <w:lvlText w:val="%3)"/>
      <w:lvlJc w:val="left"/>
      <w:pPr>
        <w:ind w:left="720" w:hanging="360"/>
      </w:pPr>
    </w:lvl>
    <w:lvl w:ilvl="3" w:tplc="1276BDB8">
      <w:start w:val="1"/>
      <w:numFmt w:val="decimal"/>
      <w:lvlText w:val="%4)"/>
      <w:lvlJc w:val="left"/>
      <w:pPr>
        <w:ind w:left="720" w:hanging="360"/>
      </w:pPr>
    </w:lvl>
    <w:lvl w:ilvl="4" w:tplc="E4842892">
      <w:start w:val="1"/>
      <w:numFmt w:val="decimal"/>
      <w:lvlText w:val="%5)"/>
      <w:lvlJc w:val="left"/>
      <w:pPr>
        <w:ind w:left="720" w:hanging="360"/>
      </w:pPr>
    </w:lvl>
    <w:lvl w:ilvl="5" w:tplc="AE1E5C70">
      <w:start w:val="1"/>
      <w:numFmt w:val="decimal"/>
      <w:lvlText w:val="%6)"/>
      <w:lvlJc w:val="left"/>
      <w:pPr>
        <w:ind w:left="720" w:hanging="360"/>
      </w:pPr>
    </w:lvl>
    <w:lvl w:ilvl="6" w:tplc="D0A865C4">
      <w:start w:val="1"/>
      <w:numFmt w:val="decimal"/>
      <w:lvlText w:val="%7)"/>
      <w:lvlJc w:val="left"/>
      <w:pPr>
        <w:ind w:left="720" w:hanging="360"/>
      </w:pPr>
    </w:lvl>
    <w:lvl w:ilvl="7" w:tplc="6F0ECBC0">
      <w:start w:val="1"/>
      <w:numFmt w:val="decimal"/>
      <w:lvlText w:val="%8)"/>
      <w:lvlJc w:val="left"/>
      <w:pPr>
        <w:ind w:left="720" w:hanging="360"/>
      </w:pPr>
    </w:lvl>
    <w:lvl w:ilvl="8" w:tplc="253275DA">
      <w:start w:val="1"/>
      <w:numFmt w:val="decimal"/>
      <w:lvlText w:val="%9)"/>
      <w:lvlJc w:val="left"/>
      <w:pPr>
        <w:ind w:left="720" w:hanging="360"/>
      </w:pPr>
    </w:lvl>
  </w:abstractNum>
  <w:abstractNum w:abstractNumId="6" w15:restartNumberingAfterBreak="0">
    <w:nsid w:val="110C32DE"/>
    <w:multiLevelType w:val="hybridMultilevel"/>
    <w:tmpl w:val="699E6F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EE442F"/>
    <w:multiLevelType w:val="hybridMultilevel"/>
    <w:tmpl w:val="252A2E78"/>
    <w:lvl w:ilvl="0" w:tplc="13D43398">
      <w:start w:val="1"/>
      <w:numFmt w:val="decimal"/>
      <w:lvlText w:val="%1)"/>
      <w:lvlJc w:val="left"/>
      <w:pPr>
        <w:ind w:left="720" w:hanging="360"/>
      </w:pPr>
    </w:lvl>
    <w:lvl w:ilvl="1" w:tplc="AB3E05D2">
      <w:start w:val="1"/>
      <w:numFmt w:val="decimal"/>
      <w:lvlText w:val="%2)"/>
      <w:lvlJc w:val="left"/>
      <w:pPr>
        <w:ind w:left="720" w:hanging="360"/>
      </w:pPr>
    </w:lvl>
    <w:lvl w:ilvl="2" w:tplc="81B684A0">
      <w:start w:val="1"/>
      <w:numFmt w:val="decimal"/>
      <w:lvlText w:val="%3)"/>
      <w:lvlJc w:val="left"/>
      <w:pPr>
        <w:ind w:left="720" w:hanging="360"/>
      </w:pPr>
    </w:lvl>
    <w:lvl w:ilvl="3" w:tplc="8EEA3712">
      <w:start w:val="1"/>
      <w:numFmt w:val="decimal"/>
      <w:lvlText w:val="%4)"/>
      <w:lvlJc w:val="left"/>
      <w:pPr>
        <w:ind w:left="720" w:hanging="360"/>
      </w:pPr>
    </w:lvl>
    <w:lvl w:ilvl="4" w:tplc="3BA245E2">
      <w:start w:val="1"/>
      <w:numFmt w:val="decimal"/>
      <w:lvlText w:val="%5)"/>
      <w:lvlJc w:val="left"/>
      <w:pPr>
        <w:ind w:left="720" w:hanging="360"/>
      </w:pPr>
    </w:lvl>
    <w:lvl w:ilvl="5" w:tplc="819CAB8A">
      <w:start w:val="1"/>
      <w:numFmt w:val="decimal"/>
      <w:lvlText w:val="%6)"/>
      <w:lvlJc w:val="left"/>
      <w:pPr>
        <w:ind w:left="720" w:hanging="360"/>
      </w:pPr>
    </w:lvl>
    <w:lvl w:ilvl="6" w:tplc="790C2BDC">
      <w:start w:val="1"/>
      <w:numFmt w:val="decimal"/>
      <w:lvlText w:val="%7)"/>
      <w:lvlJc w:val="left"/>
      <w:pPr>
        <w:ind w:left="720" w:hanging="360"/>
      </w:pPr>
    </w:lvl>
    <w:lvl w:ilvl="7" w:tplc="ED9AC346">
      <w:start w:val="1"/>
      <w:numFmt w:val="decimal"/>
      <w:lvlText w:val="%8)"/>
      <w:lvlJc w:val="left"/>
      <w:pPr>
        <w:ind w:left="720" w:hanging="360"/>
      </w:pPr>
    </w:lvl>
    <w:lvl w:ilvl="8" w:tplc="C7B88916">
      <w:start w:val="1"/>
      <w:numFmt w:val="decimal"/>
      <w:lvlText w:val="%9)"/>
      <w:lvlJc w:val="left"/>
      <w:pPr>
        <w:ind w:left="720" w:hanging="360"/>
      </w:pPr>
    </w:lvl>
  </w:abstractNum>
  <w:abstractNum w:abstractNumId="8" w15:restartNumberingAfterBreak="0">
    <w:nsid w:val="191C0CA2"/>
    <w:multiLevelType w:val="multilevel"/>
    <w:tmpl w:val="3F18F98E"/>
    <w:lvl w:ilvl="0">
      <w:start w:val="3"/>
      <w:numFmt w:val="decimal"/>
      <w:lvlText w:val="%1."/>
      <w:lvlJc w:val="left"/>
      <w:pPr>
        <w:ind w:left="720" w:hanging="720"/>
      </w:pPr>
      <w:rPr>
        <w:rFonts w:hint="default"/>
      </w:rPr>
    </w:lvl>
    <w:lvl w:ilvl="1">
      <w:start w:val="3"/>
      <w:numFmt w:val="decimal"/>
      <w:lvlText w:val="%1.%2."/>
      <w:lvlJc w:val="left"/>
      <w:pPr>
        <w:ind w:left="767" w:hanging="720"/>
      </w:pPr>
      <w:rPr>
        <w:rFonts w:hint="default"/>
      </w:rPr>
    </w:lvl>
    <w:lvl w:ilvl="2">
      <w:start w:val="2"/>
      <w:numFmt w:val="decimal"/>
      <w:lvlText w:val="%1.%2.%3."/>
      <w:lvlJc w:val="left"/>
      <w:pPr>
        <w:ind w:left="814" w:hanging="720"/>
      </w:pPr>
      <w:rPr>
        <w:rFonts w:hint="default"/>
      </w:rPr>
    </w:lvl>
    <w:lvl w:ilvl="3">
      <w:start w:val="1"/>
      <w:numFmt w:val="lowerLetter"/>
      <w:lvlText w:val="%4."/>
      <w:lvlJc w:val="left"/>
      <w:pPr>
        <w:ind w:left="501" w:hanging="360"/>
      </w:pPr>
    </w:lvl>
    <w:lvl w:ilvl="4">
      <w:start w:val="1"/>
      <w:numFmt w:val="decimal"/>
      <w:lvlText w:val="%1.%2.%3.%4.%5."/>
      <w:lvlJc w:val="left"/>
      <w:pPr>
        <w:ind w:left="1268" w:hanging="1080"/>
      </w:pPr>
      <w:rPr>
        <w:rFonts w:hint="default"/>
      </w:rPr>
    </w:lvl>
    <w:lvl w:ilvl="5">
      <w:start w:val="1"/>
      <w:numFmt w:val="decimal"/>
      <w:lvlText w:val="%1.%2.%3.%4.%5.%6."/>
      <w:lvlJc w:val="left"/>
      <w:pPr>
        <w:ind w:left="1675" w:hanging="144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2129" w:hanging="1800"/>
      </w:pPr>
      <w:rPr>
        <w:rFonts w:hint="default"/>
      </w:rPr>
    </w:lvl>
    <w:lvl w:ilvl="8">
      <w:start w:val="1"/>
      <w:numFmt w:val="decimal"/>
      <w:lvlText w:val="%1.%2.%3.%4.%5.%6.%7.%8.%9."/>
      <w:lvlJc w:val="left"/>
      <w:pPr>
        <w:ind w:left="2176" w:hanging="1800"/>
      </w:pPr>
      <w:rPr>
        <w:rFonts w:hint="default"/>
      </w:rPr>
    </w:lvl>
  </w:abstractNum>
  <w:abstractNum w:abstractNumId="9" w15:restartNumberingAfterBreak="0">
    <w:nsid w:val="1930EE1E"/>
    <w:multiLevelType w:val="hybridMultilevel"/>
    <w:tmpl w:val="8BC68C1A"/>
    <w:lvl w:ilvl="0" w:tplc="3244C11C">
      <w:start w:val="1"/>
      <w:numFmt w:val="decimal"/>
      <w:lvlText w:val="%1."/>
      <w:lvlJc w:val="left"/>
      <w:pPr>
        <w:ind w:left="720" w:hanging="360"/>
      </w:pPr>
    </w:lvl>
    <w:lvl w:ilvl="1" w:tplc="EA901988">
      <w:start w:val="1"/>
      <w:numFmt w:val="lowerLetter"/>
      <w:lvlText w:val="%2."/>
      <w:lvlJc w:val="left"/>
      <w:pPr>
        <w:ind w:left="1440" w:hanging="360"/>
      </w:pPr>
    </w:lvl>
    <w:lvl w:ilvl="2" w:tplc="D0D8AA82">
      <w:start w:val="1"/>
      <w:numFmt w:val="lowerRoman"/>
      <w:lvlText w:val="%3."/>
      <w:lvlJc w:val="right"/>
      <w:pPr>
        <w:ind w:left="2160" w:hanging="180"/>
      </w:pPr>
    </w:lvl>
    <w:lvl w:ilvl="3" w:tplc="AC8625B6">
      <w:start w:val="1"/>
      <w:numFmt w:val="decimal"/>
      <w:lvlText w:val="%4.1.1.1."/>
      <w:lvlJc w:val="left"/>
      <w:pPr>
        <w:ind w:left="2880" w:hanging="360"/>
      </w:pPr>
    </w:lvl>
    <w:lvl w:ilvl="4" w:tplc="374CBB3E">
      <w:start w:val="1"/>
      <w:numFmt w:val="lowerLetter"/>
      <w:lvlText w:val="%5."/>
      <w:lvlJc w:val="left"/>
      <w:pPr>
        <w:ind w:left="3600" w:hanging="360"/>
      </w:pPr>
    </w:lvl>
    <w:lvl w:ilvl="5" w:tplc="C4A8E13E">
      <w:start w:val="1"/>
      <w:numFmt w:val="lowerRoman"/>
      <w:lvlText w:val="%6."/>
      <w:lvlJc w:val="right"/>
      <w:pPr>
        <w:ind w:left="4320" w:hanging="180"/>
      </w:pPr>
    </w:lvl>
    <w:lvl w:ilvl="6" w:tplc="9AA67040">
      <w:start w:val="1"/>
      <w:numFmt w:val="decimal"/>
      <w:lvlText w:val="%7."/>
      <w:lvlJc w:val="left"/>
      <w:pPr>
        <w:ind w:left="5040" w:hanging="360"/>
      </w:pPr>
    </w:lvl>
    <w:lvl w:ilvl="7" w:tplc="AB72AF42">
      <w:start w:val="1"/>
      <w:numFmt w:val="lowerLetter"/>
      <w:lvlText w:val="%8."/>
      <w:lvlJc w:val="left"/>
      <w:pPr>
        <w:ind w:left="5760" w:hanging="360"/>
      </w:pPr>
    </w:lvl>
    <w:lvl w:ilvl="8" w:tplc="2572FF6E">
      <w:start w:val="1"/>
      <w:numFmt w:val="lowerRoman"/>
      <w:lvlText w:val="%9."/>
      <w:lvlJc w:val="right"/>
      <w:pPr>
        <w:ind w:left="6480" w:hanging="180"/>
      </w:pPr>
    </w:lvl>
  </w:abstractNum>
  <w:abstractNum w:abstractNumId="10" w15:restartNumberingAfterBreak="0">
    <w:nsid w:val="1A11ED6D"/>
    <w:multiLevelType w:val="hybridMultilevel"/>
    <w:tmpl w:val="55BCA5A0"/>
    <w:lvl w:ilvl="0" w:tplc="574EDE0A">
      <w:start w:val="2"/>
      <w:numFmt w:val="decimal"/>
      <w:lvlText w:val="%1."/>
      <w:lvlJc w:val="left"/>
      <w:pPr>
        <w:ind w:left="720" w:hanging="360"/>
      </w:pPr>
    </w:lvl>
    <w:lvl w:ilvl="1" w:tplc="D3CCCA74">
      <w:start w:val="1"/>
      <w:numFmt w:val="lowerLetter"/>
      <w:lvlText w:val="%2."/>
      <w:lvlJc w:val="left"/>
      <w:pPr>
        <w:ind w:left="1440" w:hanging="360"/>
      </w:pPr>
    </w:lvl>
    <w:lvl w:ilvl="2" w:tplc="74346F66">
      <w:start w:val="1"/>
      <w:numFmt w:val="lowerRoman"/>
      <w:lvlText w:val="%3."/>
      <w:lvlJc w:val="right"/>
      <w:pPr>
        <w:ind w:left="2160" w:hanging="180"/>
      </w:pPr>
    </w:lvl>
    <w:lvl w:ilvl="3" w:tplc="22CC2F34">
      <w:start w:val="1"/>
      <w:numFmt w:val="decimal"/>
      <w:lvlText w:val="%4."/>
      <w:lvlJc w:val="left"/>
      <w:pPr>
        <w:ind w:left="2880" w:hanging="360"/>
      </w:pPr>
    </w:lvl>
    <w:lvl w:ilvl="4" w:tplc="5E8CABC2">
      <w:start w:val="1"/>
      <w:numFmt w:val="lowerLetter"/>
      <w:lvlText w:val="%5."/>
      <w:lvlJc w:val="left"/>
      <w:pPr>
        <w:ind w:left="3600" w:hanging="360"/>
      </w:pPr>
    </w:lvl>
    <w:lvl w:ilvl="5" w:tplc="E6B0749C">
      <w:start w:val="1"/>
      <w:numFmt w:val="lowerRoman"/>
      <w:lvlText w:val="%6."/>
      <w:lvlJc w:val="right"/>
      <w:pPr>
        <w:ind w:left="4320" w:hanging="180"/>
      </w:pPr>
    </w:lvl>
    <w:lvl w:ilvl="6" w:tplc="F2E4A3FE">
      <w:start w:val="1"/>
      <w:numFmt w:val="decimal"/>
      <w:lvlText w:val="%7."/>
      <w:lvlJc w:val="left"/>
      <w:pPr>
        <w:ind w:left="5040" w:hanging="360"/>
      </w:pPr>
    </w:lvl>
    <w:lvl w:ilvl="7" w:tplc="DFF2D71A">
      <w:start w:val="1"/>
      <w:numFmt w:val="lowerLetter"/>
      <w:lvlText w:val="%8."/>
      <w:lvlJc w:val="left"/>
      <w:pPr>
        <w:ind w:left="5760" w:hanging="360"/>
      </w:pPr>
    </w:lvl>
    <w:lvl w:ilvl="8" w:tplc="B938106A">
      <w:start w:val="1"/>
      <w:numFmt w:val="lowerRoman"/>
      <w:lvlText w:val="%9."/>
      <w:lvlJc w:val="right"/>
      <w:pPr>
        <w:ind w:left="6480" w:hanging="180"/>
      </w:pPr>
    </w:lvl>
  </w:abstractNum>
  <w:abstractNum w:abstractNumId="11" w15:restartNumberingAfterBreak="0">
    <w:nsid w:val="1BE3CF22"/>
    <w:multiLevelType w:val="hybridMultilevel"/>
    <w:tmpl w:val="30DCC2C6"/>
    <w:lvl w:ilvl="0" w:tplc="993C04AA">
      <w:start w:val="1"/>
      <w:numFmt w:val="bullet"/>
      <w:lvlText w:val=""/>
      <w:lvlJc w:val="left"/>
      <w:pPr>
        <w:ind w:left="720" w:hanging="360"/>
      </w:pPr>
      <w:rPr>
        <w:rFonts w:ascii="Symbol" w:hAnsi="Symbol" w:hint="default"/>
      </w:rPr>
    </w:lvl>
    <w:lvl w:ilvl="1" w:tplc="4FAABA2C">
      <w:start w:val="1"/>
      <w:numFmt w:val="bullet"/>
      <w:lvlText w:val="o"/>
      <w:lvlJc w:val="left"/>
      <w:pPr>
        <w:ind w:left="1440" w:hanging="360"/>
      </w:pPr>
      <w:rPr>
        <w:rFonts w:ascii="Courier New" w:hAnsi="Courier New" w:hint="default"/>
      </w:rPr>
    </w:lvl>
    <w:lvl w:ilvl="2" w:tplc="D29C55FA">
      <w:start w:val="1"/>
      <w:numFmt w:val="bullet"/>
      <w:lvlText w:val=""/>
      <w:lvlJc w:val="left"/>
      <w:pPr>
        <w:ind w:left="2160" w:hanging="360"/>
      </w:pPr>
      <w:rPr>
        <w:rFonts w:ascii="Wingdings" w:hAnsi="Wingdings" w:hint="default"/>
      </w:rPr>
    </w:lvl>
    <w:lvl w:ilvl="3" w:tplc="B3322618">
      <w:start w:val="1"/>
      <w:numFmt w:val="bullet"/>
      <w:lvlText w:val=""/>
      <w:lvlJc w:val="left"/>
      <w:pPr>
        <w:ind w:left="2880" w:hanging="360"/>
      </w:pPr>
      <w:rPr>
        <w:rFonts w:ascii="Symbol" w:hAnsi="Symbol" w:hint="default"/>
      </w:rPr>
    </w:lvl>
    <w:lvl w:ilvl="4" w:tplc="F20C476A">
      <w:start w:val="1"/>
      <w:numFmt w:val="bullet"/>
      <w:lvlText w:val="o"/>
      <w:lvlJc w:val="left"/>
      <w:pPr>
        <w:ind w:left="3600" w:hanging="360"/>
      </w:pPr>
      <w:rPr>
        <w:rFonts w:ascii="Courier New" w:hAnsi="Courier New" w:hint="default"/>
      </w:rPr>
    </w:lvl>
    <w:lvl w:ilvl="5" w:tplc="34D88B9C">
      <w:start w:val="1"/>
      <w:numFmt w:val="bullet"/>
      <w:lvlText w:val=""/>
      <w:lvlJc w:val="left"/>
      <w:pPr>
        <w:ind w:left="4320" w:hanging="360"/>
      </w:pPr>
      <w:rPr>
        <w:rFonts w:ascii="Wingdings" w:hAnsi="Wingdings" w:hint="default"/>
      </w:rPr>
    </w:lvl>
    <w:lvl w:ilvl="6" w:tplc="785E1F44">
      <w:start w:val="1"/>
      <w:numFmt w:val="bullet"/>
      <w:lvlText w:val=""/>
      <w:lvlJc w:val="left"/>
      <w:pPr>
        <w:ind w:left="5040" w:hanging="360"/>
      </w:pPr>
      <w:rPr>
        <w:rFonts w:ascii="Symbol" w:hAnsi="Symbol" w:hint="default"/>
      </w:rPr>
    </w:lvl>
    <w:lvl w:ilvl="7" w:tplc="F48C2C40">
      <w:start w:val="1"/>
      <w:numFmt w:val="bullet"/>
      <w:lvlText w:val="o"/>
      <w:lvlJc w:val="left"/>
      <w:pPr>
        <w:ind w:left="5760" w:hanging="360"/>
      </w:pPr>
      <w:rPr>
        <w:rFonts w:ascii="Courier New" w:hAnsi="Courier New" w:hint="default"/>
      </w:rPr>
    </w:lvl>
    <w:lvl w:ilvl="8" w:tplc="F3B288E8">
      <w:start w:val="1"/>
      <w:numFmt w:val="bullet"/>
      <w:lvlText w:val=""/>
      <w:lvlJc w:val="left"/>
      <w:pPr>
        <w:ind w:left="6480" w:hanging="360"/>
      </w:pPr>
      <w:rPr>
        <w:rFonts w:ascii="Wingdings" w:hAnsi="Wingdings" w:hint="default"/>
      </w:rPr>
    </w:lvl>
  </w:abstractNum>
  <w:abstractNum w:abstractNumId="12" w15:restartNumberingAfterBreak="0">
    <w:nsid w:val="1D440827"/>
    <w:multiLevelType w:val="hybridMultilevel"/>
    <w:tmpl w:val="66AE925C"/>
    <w:lvl w:ilvl="0" w:tplc="42D08222">
      <w:start w:val="1"/>
      <w:numFmt w:val="decimal"/>
      <w:lvlText w:val="%1."/>
      <w:lvlJc w:val="left"/>
      <w:pPr>
        <w:ind w:left="720" w:hanging="360"/>
      </w:pPr>
    </w:lvl>
    <w:lvl w:ilvl="1" w:tplc="CD6658E2">
      <w:start w:val="1"/>
      <w:numFmt w:val="lowerLetter"/>
      <w:lvlText w:val="%2."/>
      <w:lvlJc w:val="left"/>
      <w:pPr>
        <w:ind w:left="1440" w:hanging="360"/>
      </w:pPr>
    </w:lvl>
    <w:lvl w:ilvl="2" w:tplc="64AC8FD8">
      <w:start w:val="1"/>
      <w:numFmt w:val="lowerRoman"/>
      <w:lvlText w:val="%3."/>
      <w:lvlJc w:val="right"/>
      <w:pPr>
        <w:ind w:left="2160" w:hanging="180"/>
      </w:pPr>
    </w:lvl>
    <w:lvl w:ilvl="3" w:tplc="F27E6768">
      <w:start w:val="1"/>
      <w:numFmt w:val="decimal"/>
      <w:lvlText w:val="%4.1.1.2."/>
      <w:lvlJc w:val="left"/>
      <w:pPr>
        <w:ind w:left="2880" w:hanging="360"/>
      </w:pPr>
    </w:lvl>
    <w:lvl w:ilvl="4" w:tplc="5BDA3CBA">
      <w:start w:val="1"/>
      <w:numFmt w:val="lowerLetter"/>
      <w:lvlText w:val="%5."/>
      <w:lvlJc w:val="left"/>
      <w:pPr>
        <w:ind w:left="3600" w:hanging="360"/>
      </w:pPr>
    </w:lvl>
    <w:lvl w:ilvl="5" w:tplc="4050956E">
      <w:start w:val="1"/>
      <w:numFmt w:val="lowerRoman"/>
      <w:lvlText w:val="%6."/>
      <w:lvlJc w:val="right"/>
      <w:pPr>
        <w:ind w:left="4320" w:hanging="180"/>
      </w:pPr>
    </w:lvl>
    <w:lvl w:ilvl="6" w:tplc="03C28054">
      <w:start w:val="1"/>
      <w:numFmt w:val="decimal"/>
      <w:lvlText w:val="%7."/>
      <w:lvlJc w:val="left"/>
      <w:pPr>
        <w:ind w:left="5040" w:hanging="360"/>
      </w:pPr>
    </w:lvl>
    <w:lvl w:ilvl="7" w:tplc="991EB4FA">
      <w:start w:val="1"/>
      <w:numFmt w:val="lowerLetter"/>
      <w:lvlText w:val="%8."/>
      <w:lvlJc w:val="left"/>
      <w:pPr>
        <w:ind w:left="5760" w:hanging="360"/>
      </w:pPr>
    </w:lvl>
    <w:lvl w:ilvl="8" w:tplc="787ED4A0">
      <w:start w:val="1"/>
      <w:numFmt w:val="lowerRoman"/>
      <w:lvlText w:val="%9."/>
      <w:lvlJc w:val="right"/>
      <w:pPr>
        <w:ind w:left="6480" w:hanging="180"/>
      </w:pPr>
    </w:lvl>
  </w:abstractNum>
  <w:abstractNum w:abstractNumId="13" w15:restartNumberingAfterBreak="0">
    <w:nsid w:val="1DF900C1"/>
    <w:multiLevelType w:val="multilevel"/>
    <w:tmpl w:val="6DFCF2B4"/>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1EE74DDF"/>
    <w:multiLevelType w:val="multilevel"/>
    <w:tmpl w:val="2DDE2178"/>
    <w:lvl w:ilvl="0">
      <w:start w:val="5"/>
      <w:numFmt w:val="decimal"/>
      <w:lvlText w:val="%1."/>
      <w:lvlJc w:val="left"/>
      <w:pPr>
        <w:ind w:left="495" w:hanging="495"/>
      </w:pPr>
      <w:rPr>
        <w:rFonts w:cstheme="minorBidi" w:hint="default"/>
      </w:rPr>
    </w:lvl>
    <w:lvl w:ilvl="1">
      <w:start w:val="2"/>
      <w:numFmt w:val="decimal"/>
      <w:lvlText w:val="%1.%2."/>
      <w:lvlJc w:val="left"/>
      <w:pPr>
        <w:ind w:left="675" w:hanging="495"/>
      </w:pPr>
      <w:rPr>
        <w:rFonts w:cstheme="minorBidi" w:hint="default"/>
      </w:rPr>
    </w:lvl>
    <w:lvl w:ilvl="2">
      <w:start w:val="1"/>
      <w:numFmt w:val="decimal"/>
      <w:lvlText w:val="%1.%2.%3."/>
      <w:lvlJc w:val="left"/>
      <w:pPr>
        <w:ind w:left="1080" w:hanging="720"/>
      </w:pPr>
      <w:rPr>
        <w:rFonts w:cstheme="minorBidi" w:hint="default"/>
      </w:rPr>
    </w:lvl>
    <w:lvl w:ilvl="3">
      <w:start w:val="1"/>
      <w:numFmt w:val="decimal"/>
      <w:lvlText w:val="%1.%2.%3.%4."/>
      <w:lvlJc w:val="left"/>
      <w:pPr>
        <w:ind w:left="1260" w:hanging="720"/>
      </w:pPr>
      <w:rPr>
        <w:rFonts w:cstheme="minorBidi" w:hint="default"/>
      </w:rPr>
    </w:lvl>
    <w:lvl w:ilvl="4">
      <w:start w:val="1"/>
      <w:numFmt w:val="decimal"/>
      <w:lvlText w:val="%1.%2.%3.%4.%5."/>
      <w:lvlJc w:val="left"/>
      <w:pPr>
        <w:ind w:left="1800" w:hanging="1080"/>
      </w:pPr>
      <w:rPr>
        <w:rFonts w:cstheme="minorBidi" w:hint="default"/>
      </w:rPr>
    </w:lvl>
    <w:lvl w:ilvl="5">
      <w:start w:val="1"/>
      <w:numFmt w:val="decimal"/>
      <w:lvlText w:val="%1.%2.%3.%4.%5.%6."/>
      <w:lvlJc w:val="left"/>
      <w:pPr>
        <w:ind w:left="1980" w:hanging="1080"/>
      </w:pPr>
      <w:rPr>
        <w:rFonts w:cstheme="minorBidi" w:hint="default"/>
      </w:rPr>
    </w:lvl>
    <w:lvl w:ilvl="6">
      <w:start w:val="1"/>
      <w:numFmt w:val="decimal"/>
      <w:lvlText w:val="%1.%2.%3.%4.%5.%6.%7."/>
      <w:lvlJc w:val="left"/>
      <w:pPr>
        <w:ind w:left="2520" w:hanging="1440"/>
      </w:pPr>
      <w:rPr>
        <w:rFonts w:cstheme="minorBidi" w:hint="default"/>
      </w:rPr>
    </w:lvl>
    <w:lvl w:ilvl="7">
      <w:start w:val="1"/>
      <w:numFmt w:val="decimal"/>
      <w:lvlText w:val="%1.%2.%3.%4.%5.%6.%7.%8."/>
      <w:lvlJc w:val="left"/>
      <w:pPr>
        <w:ind w:left="2700" w:hanging="1440"/>
      </w:pPr>
      <w:rPr>
        <w:rFonts w:cstheme="minorBidi" w:hint="default"/>
      </w:rPr>
    </w:lvl>
    <w:lvl w:ilvl="8">
      <w:start w:val="1"/>
      <w:numFmt w:val="decimal"/>
      <w:lvlText w:val="%1.%2.%3.%4.%5.%6.%7.%8.%9."/>
      <w:lvlJc w:val="left"/>
      <w:pPr>
        <w:ind w:left="3240" w:hanging="1800"/>
      </w:pPr>
      <w:rPr>
        <w:rFonts w:cstheme="minorBidi" w:hint="default"/>
      </w:rPr>
    </w:lvl>
  </w:abstractNum>
  <w:abstractNum w:abstractNumId="15" w15:restartNumberingAfterBreak="0">
    <w:nsid w:val="2079FDD6"/>
    <w:multiLevelType w:val="hybridMultilevel"/>
    <w:tmpl w:val="851AB126"/>
    <w:lvl w:ilvl="0" w:tplc="94F87980">
      <w:start w:val="1"/>
      <w:numFmt w:val="bullet"/>
      <w:lvlText w:val=""/>
      <w:lvlJc w:val="left"/>
      <w:pPr>
        <w:ind w:left="680" w:hanging="360"/>
      </w:pPr>
      <w:rPr>
        <w:rFonts w:ascii="Symbol" w:hAnsi="Symbol" w:hint="default"/>
      </w:rPr>
    </w:lvl>
    <w:lvl w:ilvl="1" w:tplc="880CA7D8">
      <w:start w:val="1"/>
      <w:numFmt w:val="bullet"/>
      <w:lvlText w:val="o"/>
      <w:lvlJc w:val="left"/>
      <w:pPr>
        <w:ind w:left="1400" w:hanging="360"/>
      </w:pPr>
      <w:rPr>
        <w:rFonts w:ascii="Courier New" w:hAnsi="Courier New" w:hint="default"/>
      </w:rPr>
    </w:lvl>
    <w:lvl w:ilvl="2" w:tplc="747C5AB8">
      <w:start w:val="1"/>
      <w:numFmt w:val="bullet"/>
      <w:lvlText w:val=""/>
      <w:lvlJc w:val="left"/>
      <w:pPr>
        <w:ind w:left="2120" w:hanging="360"/>
      </w:pPr>
      <w:rPr>
        <w:rFonts w:ascii="Wingdings" w:hAnsi="Wingdings" w:hint="default"/>
      </w:rPr>
    </w:lvl>
    <w:lvl w:ilvl="3" w:tplc="DCE25126">
      <w:start w:val="1"/>
      <w:numFmt w:val="bullet"/>
      <w:lvlText w:val=""/>
      <w:lvlJc w:val="left"/>
      <w:pPr>
        <w:ind w:left="2840" w:hanging="360"/>
      </w:pPr>
      <w:rPr>
        <w:rFonts w:ascii="Symbol" w:hAnsi="Symbol" w:hint="default"/>
      </w:rPr>
    </w:lvl>
    <w:lvl w:ilvl="4" w:tplc="8BBADEE8">
      <w:start w:val="1"/>
      <w:numFmt w:val="bullet"/>
      <w:lvlText w:val="o"/>
      <w:lvlJc w:val="left"/>
      <w:pPr>
        <w:ind w:left="3560" w:hanging="360"/>
      </w:pPr>
      <w:rPr>
        <w:rFonts w:ascii="Courier New" w:hAnsi="Courier New" w:hint="default"/>
      </w:rPr>
    </w:lvl>
    <w:lvl w:ilvl="5" w:tplc="F75AD730">
      <w:start w:val="1"/>
      <w:numFmt w:val="bullet"/>
      <w:lvlText w:val=""/>
      <w:lvlJc w:val="left"/>
      <w:pPr>
        <w:ind w:left="4280" w:hanging="360"/>
      </w:pPr>
      <w:rPr>
        <w:rFonts w:ascii="Wingdings" w:hAnsi="Wingdings" w:hint="default"/>
      </w:rPr>
    </w:lvl>
    <w:lvl w:ilvl="6" w:tplc="05E80378">
      <w:start w:val="1"/>
      <w:numFmt w:val="bullet"/>
      <w:lvlText w:val=""/>
      <w:lvlJc w:val="left"/>
      <w:pPr>
        <w:ind w:left="5000" w:hanging="360"/>
      </w:pPr>
      <w:rPr>
        <w:rFonts w:ascii="Symbol" w:hAnsi="Symbol" w:hint="default"/>
      </w:rPr>
    </w:lvl>
    <w:lvl w:ilvl="7" w:tplc="94A85F6A">
      <w:start w:val="1"/>
      <w:numFmt w:val="bullet"/>
      <w:lvlText w:val="o"/>
      <w:lvlJc w:val="left"/>
      <w:pPr>
        <w:ind w:left="5720" w:hanging="360"/>
      </w:pPr>
      <w:rPr>
        <w:rFonts w:ascii="Courier New" w:hAnsi="Courier New" w:hint="default"/>
      </w:rPr>
    </w:lvl>
    <w:lvl w:ilvl="8" w:tplc="E52ED868">
      <w:start w:val="1"/>
      <w:numFmt w:val="bullet"/>
      <w:lvlText w:val=""/>
      <w:lvlJc w:val="left"/>
      <w:pPr>
        <w:ind w:left="6440" w:hanging="360"/>
      </w:pPr>
      <w:rPr>
        <w:rFonts w:ascii="Wingdings" w:hAnsi="Wingdings" w:hint="default"/>
      </w:rPr>
    </w:lvl>
  </w:abstractNum>
  <w:abstractNum w:abstractNumId="16" w15:restartNumberingAfterBreak="0">
    <w:nsid w:val="21D98158"/>
    <w:multiLevelType w:val="hybridMultilevel"/>
    <w:tmpl w:val="2294F506"/>
    <w:lvl w:ilvl="0" w:tplc="9E28FF42">
      <w:start w:val="1"/>
      <w:numFmt w:val="lowerLetter"/>
      <w:lvlText w:val="%1."/>
      <w:lvlJc w:val="left"/>
      <w:pPr>
        <w:ind w:left="720" w:hanging="360"/>
      </w:pPr>
    </w:lvl>
    <w:lvl w:ilvl="1" w:tplc="3658429C">
      <w:start w:val="1"/>
      <w:numFmt w:val="lowerLetter"/>
      <w:lvlText w:val="%2."/>
      <w:lvlJc w:val="left"/>
      <w:pPr>
        <w:ind w:left="1440" w:hanging="360"/>
      </w:pPr>
    </w:lvl>
    <w:lvl w:ilvl="2" w:tplc="C5109404">
      <w:start w:val="1"/>
      <w:numFmt w:val="lowerRoman"/>
      <w:lvlText w:val="%3."/>
      <w:lvlJc w:val="right"/>
      <w:pPr>
        <w:ind w:left="2160" w:hanging="180"/>
      </w:pPr>
    </w:lvl>
    <w:lvl w:ilvl="3" w:tplc="F9B8B906">
      <w:start w:val="1"/>
      <w:numFmt w:val="decimal"/>
      <w:lvlText w:val="%4."/>
      <w:lvlJc w:val="left"/>
      <w:pPr>
        <w:ind w:left="2880" w:hanging="360"/>
      </w:pPr>
    </w:lvl>
    <w:lvl w:ilvl="4" w:tplc="94AAAEB4">
      <w:start w:val="1"/>
      <w:numFmt w:val="lowerLetter"/>
      <w:lvlText w:val="%5."/>
      <w:lvlJc w:val="left"/>
      <w:pPr>
        <w:ind w:left="3600" w:hanging="360"/>
      </w:pPr>
    </w:lvl>
    <w:lvl w:ilvl="5" w:tplc="B84CF276">
      <w:start w:val="1"/>
      <w:numFmt w:val="lowerRoman"/>
      <w:lvlText w:val="%6."/>
      <w:lvlJc w:val="right"/>
      <w:pPr>
        <w:ind w:left="4320" w:hanging="180"/>
      </w:pPr>
    </w:lvl>
    <w:lvl w:ilvl="6" w:tplc="2696D40C">
      <w:start w:val="1"/>
      <w:numFmt w:val="decimal"/>
      <w:lvlText w:val="%7."/>
      <w:lvlJc w:val="left"/>
      <w:pPr>
        <w:ind w:left="5040" w:hanging="360"/>
      </w:pPr>
    </w:lvl>
    <w:lvl w:ilvl="7" w:tplc="854A037A">
      <w:start w:val="1"/>
      <w:numFmt w:val="lowerLetter"/>
      <w:lvlText w:val="%8."/>
      <w:lvlJc w:val="left"/>
      <w:pPr>
        <w:ind w:left="5760" w:hanging="360"/>
      </w:pPr>
    </w:lvl>
    <w:lvl w:ilvl="8" w:tplc="C7081AEE">
      <w:start w:val="1"/>
      <w:numFmt w:val="lowerRoman"/>
      <w:lvlText w:val="%9."/>
      <w:lvlJc w:val="right"/>
      <w:pPr>
        <w:ind w:left="6480" w:hanging="180"/>
      </w:pPr>
    </w:lvl>
  </w:abstractNum>
  <w:abstractNum w:abstractNumId="17" w15:restartNumberingAfterBreak="0">
    <w:nsid w:val="21EE71F2"/>
    <w:multiLevelType w:val="multilevel"/>
    <w:tmpl w:val="7CA8B9F4"/>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12" w:hanging="504"/>
      </w:p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287C6C"/>
    <w:multiLevelType w:val="multilevel"/>
    <w:tmpl w:val="FB1290A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3F47B67"/>
    <w:multiLevelType w:val="hybridMultilevel"/>
    <w:tmpl w:val="6624DF18"/>
    <w:lvl w:ilvl="0" w:tplc="598E398A">
      <w:start w:val="1"/>
      <w:numFmt w:val="bullet"/>
      <w:lvlText w:val=""/>
      <w:lvlJc w:val="left"/>
      <w:pPr>
        <w:ind w:left="600" w:hanging="360"/>
      </w:pPr>
      <w:rPr>
        <w:rFonts w:ascii="Symbol" w:hAnsi="Symbol" w:hint="default"/>
      </w:rPr>
    </w:lvl>
    <w:lvl w:ilvl="1" w:tplc="DAF68AF6">
      <w:start w:val="1"/>
      <w:numFmt w:val="bullet"/>
      <w:lvlText w:val="o"/>
      <w:lvlJc w:val="left"/>
      <w:pPr>
        <w:ind w:left="1320" w:hanging="360"/>
      </w:pPr>
      <w:rPr>
        <w:rFonts w:ascii="Courier New" w:hAnsi="Courier New" w:hint="default"/>
      </w:rPr>
    </w:lvl>
    <w:lvl w:ilvl="2" w:tplc="9F06199C">
      <w:start w:val="1"/>
      <w:numFmt w:val="bullet"/>
      <w:lvlText w:val=""/>
      <w:lvlJc w:val="left"/>
      <w:pPr>
        <w:ind w:left="2040" w:hanging="360"/>
      </w:pPr>
      <w:rPr>
        <w:rFonts w:ascii="Wingdings" w:hAnsi="Wingdings" w:hint="default"/>
      </w:rPr>
    </w:lvl>
    <w:lvl w:ilvl="3" w:tplc="B596E396">
      <w:start w:val="1"/>
      <w:numFmt w:val="bullet"/>
      <w:lvlText w:val=""/>
      <w:lvlJc w:val="left"/>
      <w:pPr>
        <w:ind w:left="2760" w:hanging="360"/>
      </w:pPr>
      <w:rPr>
        <w:rFonts w:ascii="Symbol" w:hAnsi="Symbol" w:hint="default"/>
      </w:rPr>
    </w:lvl>
    <w:lvl w:ilvl="4" w:tplc="A9E2B748">
      <w:start w:val="1"/>
      <w:numFmt w:val="bullet"/>
      <w:lvlText w:val="o"/>
      <w:lvlJc w:val="left"/>
      <w:pPr>
        <w:ind w:left="3480" w:hanging="360"/>
      </w:pPr>
      <w:rPr>
        <w:rFonts w:ascii="Courier New" w:hAnsi="Courier New" w:hint="default"/>
      </w:rPr>
    </w:lvl>
    <w:lvl w:ilvl="5" w:tplc="CB40CA12">
      <w:start w:val="1"/>
      <w:numFmt w:val="bullet"/>
      <w:lvlText w:val=""/>
      <w:lvlJc w:val="left"/>
      <w:pPr>
        <w:ind w:left="4200" w:hanging="360"/>
      </w:pPr>
      <w:rPr>
        <w:rFonts w:ascii="Wingdings" w:hAnsi="Wingdings" w:hint="default"/>
      </w:rPr>
    </w:lvl>
    <w:lvl w:ilvl="6" w:tplc="A1966A80">
      <w:start w:val="1"/>
      <w:numFmt w:val="bullet"/>
      <w:lvlText w:val=""/>
      <w:lvlJc w:val="left"/>
      <w:pPr>
        <w:ind w:left="4920" w:hanging="360"/>
      </w:pPr>
      <w:rPr>
        <w:rFonts w:ascii="Symbol" w:hAnsi="Symbol" w:hint="default"/>
      </w:rPr>
    </w:lvl>
    <w:lvl w:ilvl="7" w:tplc="215AE416">
      <w:start w:val="1"/>
      <w:numFmt w:val="bullet"/>
      <w:lvlText w:val="o"/>
      <w:lvlJc w:val="left"/>
      <w:pPr>
        <w:ind w:left="5640" w:hanging="360"/>
      </w:pPr>
      <w:rPr>
        <w:rFonts w:ascii="Courier New" w:hAnsi="Courier New" w:hint="default"/>
      </w:rPr>
    </w:lvl>
    <w:lvl w:ilvl="8" w:tplc="E23A6A90">
      <w:start w:val="1"/>
      <w:numFmt w:val="bullet"/>
      <w:lvlText w:val=""/>
      <w:lvlJc w:val="left"/>
      <w:pPr>
        <w:ind w:left="6360" w:hanging="360"/>
      </w:pPr>
      <w:rPr>
        <w:rFonts w:ascii="Wingdings" w:hAnsi="Wingdings" w:hint="default"/>
      </w:rPr>
    </w:lvl>
  </w:abstractNum>
  <w:abstractNum w:abstractNumId="20" w15:restartNumberingAfterBreak="0">
    <w:nsid w:val="2531691E"/>
    <w:multiLevelType w:val="multilevel"/>
    <w:tmpl w:val="A1F608C2"/>
    <w:lvl w:ilvl="0">
      <w:start w:val="1"/>
      <w:numFmt w:val="decimal"/>
      <w:lvlText w:val="%1."/>
      <w:lvlJc w:val="left"/>
      <w:pPr>
        <w:ind w:left="712" w:hanging="360"/>
      </w:pPr>
    </w:lvl>
    <w:lvl w:ilvl="1">
      <w:start w:val="1"/>
      <w:numFmt w:val="decimal"/>
      <w:lvlText w:val="%1.%2."/>
      <w:lvlJc w:val="left"/>
      <w:pPr>
        <w:ind w:left="1432" w:hanging="360"/>
      </w:pPr>
    </w:lvl>
    <w:lvl w:ilvl="2">
      <w:start w:val="1"/>
      <w:numFmt w:val="decimal"/>
      <w:lvlText w:val="%1.%2.%3."/>
      <w:lvlJc w:val="left"/>
      <w:pPr>
        <w:ind w:left="2152" w:hanging="180"/>
      </w:pPr>
    </w:lvl>
    <w:lvl w:ilvl="3">
      <w:start w:val="1"/>
      <w:numFmt w:val="decimal"/>
      <w:lvlText w:val="%1.%2.%3.%4."/>
      <w:lvlJc w:val="left"/>
      <w:pPr>
        <w:ind w:left="2872" w:hanging="360"/>
      </w:pPr>
    </w:lvl>
    <w:lvl w:ilvl="4">
      <w:start w:val="1"/>
      <w:numFmt w:val="decimal"/>
      <w:lvlText w:val="%1.%2.%3.%4.%5."/>
      <w:lvlJc w:val="left"/>
      <w:pPr>
        <w:ind w:left="3592" w:hanging="360"/>
      </w:pPr>
    </w:lvl>
    <w:lvl w:ilvl="5">
      <w:start w:val="1"/>
      <w:numFmt w:val="decimal"/>
      <w:lvlText w:val="%1.%2.%3.%4.%5.%6."/>
      <w:lvlJc w:val="left"/>
      <w:pPr>
        <w:ind w:left="4312" w:hanging="180"/>
      </w:pPr>
    </w:lvl>
    <w:lvl w:ilvl="6">
      <w:start w:val="1"/>
      <w:numFmt w:val="decimal"/>
      <w:lvlText w:val="%1.%2.%3.%4.%5.%6.%7."/>
      <w:lvlJc w:val="left"/>
      <w:pPr>
        <w:ind w:left="5032" w:hanging="360"/>
      </w:pPr>
    </w:lvl>
    <w:lvl w:ilvl="7">
      <w:start w:val="1"/>
      <w:numFmt w:val="decimal"/>
      <w:lvlText w:val="%1.%2.%3.%4.%5.%6.%7.%8."/>
      <w:lvlJc w:val="left"/>
      <w:pPr>
        <w:ind w:left="5752" w:hanging="360"/>
      </w:pPr>
    </w:lvl>
    <w:lvl w:ilvl="8">
      <w:start w:val="1"/>
      <w:numFmt w:val="decimal"/>
      <w:lvlText w:val="%1.%2.%3.%4.%5.%6.%7.%8.%9."/>
      <w:lvlJc w:val="left"/>
      <w:pPr>
        <w:ind w:left="6472" w:hanging="180"/>
      </w:pPr>
    </w:lvl>
  </w:abstractNum>
  <w:abstractNum w:abstractNumId="21" w15:restartNumberingAfterBreak="0">
    <w:nsid w:val="25BF8F9C"/>
    <w:multiLevelType w:val="hybridMultilevel"/>
    <w:tmpl w:val="0CFA1164"/>
    <w:lvl w:ilvl="0" w:tplc="6980EBF8">
      <w:numFmt w:val="none"/>
      <w:lvlText w:val=""/>
      <w:lvlJc w:val="left"/>
      <w:pPr>
        <w:tabs>
          <w:tab w:val="num" w:pos="360"/>
        </w:tabs>
      </w:pPr>
    </w:lvl>
    <w:lvl w:ilvl="1" w:tplc="3954A6B2">
      <w:start w:val="1"/>
      <w:numFmt w:val="lowerLetter"/>
      <w:lvlText w:val="%2."/>
      <w:lvlJc w:val="left"/>
      <w:pPr>
        <w:ind w:left="1440" w:hanging="360"/>
      </w:pPr>
    </w:lvl>
    <w:lvl w:ilvl="2" w:tplc="80DE6CD4">
      <w:start w:val="1"/>
      <w:numFmt w:val="lowerRoman"/>
      <w:lvlText w:val="%3."/>
      <w:lvlJc w:val="right"/>
      <w:pPr>
        <w:ind w:left="2160" w:hanging="180"/>
      </w:pPr>
    </w:lvl>
    <w:lvl w:ilvl="3" w:tplc="9A3211B2">
      <w:start w:val="1"/>
      <w:numFmt w:val="decimal"/>
      <w:lvlText w:val="%4."/>
      <w:lvlJc w:val="left"/>
      <w:pPr>
        <w:ind w:left="2880" w:hanging="360"/>
      </w:pPr>
    </w:lvl>
    <w:lvl w:ilvl="4" w:tplc="49303250">
      <w:start w:val="1"/>
      <w:numFmt w:val="lowerLetter"/>
      <w:lvlText w:val="%5."/>
      <w:lvlJc w:val="left"/>
      <w:pPr>
        <w:ind w:left="3600" w:hanging="360"/>
      </w:pPr>
    </w:lvl>
    <w:lvl w:ilvl="5" w:tplc="7838638C">
      <w:start w:val="1"/>
      <w:numFmt w:val="lowerRoman"/>
      <w:lvlText w:val="%6."/>
      <w:lvlJc w:val="right"/>
      <w:pPr>
        <w:ind w:left="4320" w:hanging="180"/>
      </w:pPr>
    </w:lvl>
    <w:lvl w:ilvl="6" w:tplc="4F32BB9E">
      <w:start w:val="1"/>
      <w:numFmt w:val="decimal"/>
      <w:lvlText w:val="%7."/>
      <w:lvlJc w:val="left"/>
      <w:pPr>
        <w:ind w:left="5040" w:hanging="360"/>
      </w:pPr>
    </w:lvl>
    <w:lvl w:ilvl="7" w:tplc="5072B832">
      <w:start w:val="1"/>
      <w:numFmt w:val="lowerLetter"/>
      <w:lvlText w:val="%8."/>
      <w:lvlJc w:val="left"/>
      <w:pPr>
        <w:ind w:left="5760" w:hanging="360"/>
      </w:pPr>
    </w:lvl>
    <w:lvl w:ilvl="8" w:tplc="F65003D6">
      <w:start w:val="1"/>
      <w:numFmt w:val="lowerRoman"/>
      <w:lvlText w:val="%9."/>
      <w:lvlJc w:val="right"/>
      <w:pPr>
        <w:ind w:left="6480" w:hanging="180"/>
      </w:pPr>
    </w:lvl>
  </w:abstractNum>
  <w:abstractNum w:abstractNumId="22" w15:restartNumberingAfterBreak="0">
    <w:nsid w:val="261F1F88"/>
    <w:multiLevelType w:val="multilevel"/>
    <w:tmpl w:val="D78834D8"/>
    <w:lvl w:ilvl="0">
      <w:start w:val="1"/>
      <w:numFmt w:val="decimal"/>
      <w:lvlText w:val="%1."/>
      <w:lvlJc w:val="left"/>
      <w:pPr>
        <w:ind w:left="360" w:hanging="360"/>
      </w:pPr>
    </w:lvl>
    <w:lvl w:ilvl="1">
      <w:start w:val="1"/>
      <w:numFmt w:val="decimal"/>
      <w:lvlText w:val="%1.%2."/>
      <w:lvlJc w:val="left"/>
      <w:pPr>
        <w:ind w:left="1141" w:hanging="432"/>
      </w:pPr>
      <w:rPr>
        <w:i w:val="0"/>
        <w:iCs/>
      </w:rPr>
    </w:lvl>
    <w:lvl w:ilvl="2">
      <w:start w:val="1"/>
      <w:numFmt w:val="decimal"/>
      <w:lvlText w:val="%1.%2.%3."/>
      <w:lvlJc w:val="left"/>
      <w:pPr>
        <w:ind w:left="1212" w:hanging="504"/>
      </w:pPr>
      <w:rPr>
        <w:strike w:val="0"/>
      </w:rPr>
    </w:lvl>
    <w:lvl w:ilvl="3">
      <w:start w:val="1"/>
      <w:numFmt w:val="decimal"/>
      <w:lvlText w:val="%1.%2.%3.%4."/>
      <w:lvlJc w:val="left"/>
      <w:pPr>
        <w:ind w:left="1728" w:hanging="648"/>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83F27BE"/>
    <w:multiLevelType w:val="hybridMultilevel"/>
    <w:tmpl w:val="FFFFFFFF"/>
    <w:styleLink w:val="CurrentList1"/>
    <w:lvl w:ilvl="0" w:tplc="83782D06">
      <w:start w:val="1"/>
      <w:numFmt w:val="bullet"/>
      <w:lvlText w:val=""/>
      <w:lvlJc w:val="left"/>
      <w:pPr>
        <w:ind w:left="720" w:hanging="360"/>
      </w:pPr>
      <w:rPr>
        <w:rFonts w:ascii="Symbol" w:hAnsi="Symbol" w:hint="default"/>
      </w:rPr>
    </w:lvl>
    <w:lvl w:ilvl="1" w:tplc="C3BCABC8">
      <w:start w:val="1"/>
      <w:numFmt w:val="bullet"/>
      <w:lvlText w:val="o"/>
      <w:lvlJc w:val="left"/>
      <w:pPr>
        <w:ind w:left="1440" w:hanging="360"/>
      </w:pPr>
      <w:rPr>
        <w:rFonts w:ascii="Courier New" w:hAnsi="Courier New" w:hint="default"/>
      </w:rPr>
    </w:lvl>
    <w:lvl w:ilvl="2" w:tplc="C818D1FC">
      <w:start w:val="1"/>
      <w:numFmt w:val="bullet"/>
      <w:lvlText w:val=""/>
      <w:lvlJc w:val="left"/>
      <w:pPr>
        <w:ind w:left="2160" w:hanging="360"/>
      </w:pPr>
      <w:rPr>
        <w:rFonts w:ascii="Wingdings" w:hAnsi="Wingdings" w:hint="default"/>
      </w:rPr>
    </w:lvl>
    <w:lvl w:ilvl="3" w:tplc="2FA2C628">
      <w:start w:val="1"/>
      <w:numFmt w:val="bullet"/>
      <w:lvlText w:val=""/>
      <w:lvlJc w:val="left"/>
      <w:pPr>
        <w:ind w:left="2880" w:hanging="360"/>
      </w:pPr>
      <w:rPr>
        <w:rFonts w:ascii="Symbol" w:hAnsi="Symbol" w:hint="default"/>
      </w:rPr>
    </w:lvl>
    <w:lvl w:ilvl="4" w:tplc="A0D8FCEA">
      <w:start w:val="1"/>
      <w:numFmt w:val="bullet"/>
      <w:lvlText w:val="o"/>
      <w:lvlJc w:val="left"/>
      <w:pPr>
        <w:ind w:left="3600" w:hanging="360"/>
      </w:pPr>
      <w:rPr>
        <w:rFonts w:ascii="Courier New" w:hAnsi="Courier New" w:hint="default"/>
      </w:rPr>
    </w:lvl>
    <w:lvl w:ilvl="5" w:tplc="5BBEF3A2">
      <w:start w:val="1"/>
      <w:numFmt w:val="bullet"/>
      <w:lvlText w:val=""/>
      <w:lvlJc w:val="left"/>
      <w:pPr>
        <w:ind w:left="4320" w:hanging="360"/>
      </w:pPr>
      <w:rPr>
        <w:rFonts w:ascii="Wingdings" w:hAnsi="Wingdings" w:hint="default"/>
      </w:rPr>
    </w:lvl>
    <w:lvl w:ilvl="6" w:tplc="354A9EF6">
      <w:start w:val="1"/>
      <w:numFmt w:val="bullet"/>
      <w:lvlText w:val=""/>
      <w:lvlJc w:val="left"/>
      <w:pPr>
        <w:ind w:left="5040" w:hanging="360"/>
      </w:pPr>
      <w:rPr>
        <w:rFonts w:ascii="Symbol" w:hAnsi="Symbol" w:hint="default"/>
      </w:rPr>
    </w:lvl>
    <w:lvl w:ilvl="7" w:tplc="E0722E94">
      <w:start w:val="1"/>
      <w:numFmt w:val="bullet"/>
      <w:lvlText w:val="o"/>
      <w:lvlJc w:val="left"/>
      <w:pPr>
        <w:ind w:left="5760" w:hanging="360"/>
      </w:pPr>
      <w:rPr>
        <w:rFonts w:ascii="Courier New" w:hAnsi="Courier New" w:hint="default"/>
      </w:rPr>
    </w:lvl>
    <w:lvl w:ilvl="8" w:tplc="6262A106">
      <w:start w:val="1"/>
      <w:numFmt w:val="bullet"/>
      <w:lvlText w:val=""/>
      <w:lvlJc w:val="left"/>
      <w:pPr>
        <w:ind w:left="6480" w:hanging="360"/>
      </w:pPr>
      <w:rPr>
        <w:rFonts w:ascii="Wingdings" w:hAnsi="Wingdings" w:hint="default"/>
      </w:rPr>
    </w:lvl>
  </w:abstractNum>
  <w:abstractNum w:abstractNumId="24" w15:restartNumberingAfterBreak="0">
    <w:nsid w:val="2A4F40EB"/>
    <w:multiLevelType w:val="multilevel"/>
    <w:tmpl w:val="5352E906"/>
    <w:lvl w:ilvl="0">
      <w:start w:val="3"/>
      <w:numFmt w:val="decimal"/>
      <w:lvlText w:val="%1."/>
      <w:lvlJc w:val="left"/>
      <w:pPr>
        <w:ind w:left="540" w:hanging="540"/>
      </w:pPr>
      <w:rPr>
        <w:rFonts w:hint="default"/>
      </w:rPr>
    </w:lvl>
    <w:lvl w:ilvl="1">
      <w:start w:val="4"/>
      <w:numFmt w:val="decimal"/>
      <w:lvlText w:val="%1.%2."/>
      <w:lvlJc w:val="left"/>
      <w:pPr>
        <w:ind w:left="790" w:hanging="72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1290" w:hanging="108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790" w:hanging="144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2290" w:hanging="1800"/>
      </w:pPr>
      <w:rPr>
        <w:rFonts w:hint="default"/>
      </w:rPr>
    </w:lvl>
    <w:lvl w:ilvl="8">
      <w:start w:val="1"/>
      <w:numFmt w:val="decimal"/>
      <w:lvlText w:val="%1.%2.%3.%4.%5.%6.%7.%8.%9."/>
      <w:lvlJc w:val="left"/>
      <w:pPr>
        <w:ind w:left="2360" w:hanging="1800"/>
      </w:pPr>
      <w:rPr>
        <w:rFonts w:hint="default"/>
      </w:rPr>
    </w:lvl>
  </w:abstractNum>
  <w:abstractNum w:abstractNumId="25" w15:restartNumberingAfterBreak="0">
    <w:nsid w:val="2F6CF59A"/>
    <w:multiLevelType w:val="hybridMultilevel"/>
    <w:tmpl w:val="2A543DE6"/>
    <w:lvl w:ilvl="0" w:tplc="03B6A672">
      <w:start w:val="1"/>
      <w:numFmt w:val="decimal"/>
      <w:lvlText w:val="%1."/>
      <w:lvlJc w:val="left"/>
      <w:pPr>
        <w:ind w:left="720" w:hanging="360"/>
      </w:pPr>
    </w:lvl>
    <w:lvl w:ilvl="1" w:tplc="DBE46862">
      <w:start w:val="1"/>
      <w:numFmt w:val="lowerLetter"/>
      <w:lvlText w:val="%2."/>
      <w:lvlJc w:val="left"/>
      <w:pPr>
        <w:ind w:left="1440" w:hanging="360"/>
      </w:pPr>
    </w:lvl>
    <w:lvl w:ilvl="2" w:tplc="08C01730">
      <w:start w:val="1"/>
      <w:numFmt w:val="lowerRoman"/>
      <w:lvlText w:val="%3."/>
      <w:lvlJc w:val="right"/>
      <w:pPr>
        <w:ind w:left="2160" w:hanging="180"/>
      </w:pPr>
    </w:lvl>
    <w:lvl w:ilvl="3" w:tplc="F8E4EBFE">
      <w:start w:val="1"/>
      <w:numFmt w:val="decimal"/>
      <w:lvlText w:val="%4."/>
      <w:lvlJc w:val="left"/>
      <w:pPr>
        <w:ind w:left="2880" w:hanging="360"/>
      </w:pPr>
    </w:lvl>
    <w:lvl w:ilvl="4" w:tplc="F4006120">
      <w:start w:val="1"/>
      <w:numFmt w:val="lowerLetter"/>
      <w:lvlText w:val="%5."/>
      <w:lvlJc w:val="left"/>
      <w:pPr>
        <w:ind w:left="3600" w:hanging="360"/>
      </w:pPr>
    </w:lvl>
    <w:lvl w:ilvl="5" w:tplc="7144C81E">
      <w:start w:val="1"/>
      <w:numFmt w:val="lowerRoman"/>
      <w:lvlText w:val="%6."/>
      <w:lvlJc w:val="right"/>
      <w:pPr>
        <w:ind w:left="4320" w:hanging="180"/>
      </w:pPr>
    </w:lvl>
    <w:lvl w:ilvl="6" w:tplc="E36EB104">
      <w:start w:val="1"/>
      <w:numFmt w:val="decimal"/>
      <w:lvlText w:val="%7."/>
      <w:lvlJc w:val="left"/>
      <w:pPr>
        <w:ind w:left="5040" w:hanging="360"/>
      </w:pPr>
    </w:lvl>
    <w:lvl w:ilvl="7" w:tplc="9788BB74">
      <w:start w:val="1"/>
      <w:numFmt w:val="lowerLetter"/>
      <w:lvlText w:val="%8."/>
      <w:lvlJc w:val="left"/>
      <w:pPr>
        <w:ind w:left="5760" w:hanging="360"/>
      </w:pPr>
    </w:lvl>
    <w:lvl w:ilvl="8" w:tplc="DA0E07F2">
      <w:start w:val="1"/>
      <w:numFmt w:val="lowerRoman"/>
      <w:lvlText w:val="%9."/>
      <w:lvlJc w:val="right"/>
      <w:pPr>
        <w:ind w:left="6480" w:hanging="180"/>
      </w:pPr>
    </w:lvl>
  </w:abstractNum>
  <w:abstractNum w:abstractNumId="26" w15:restartNumberingAfterBreak="0">
    <w:nsid w:val="2F994FB0"/>
    <w:multiLevelType w:val="multilevel"/>
    <w:tmpl w:val="CF905F26"/>
    <w:lvl w:ilvl="0">
      <w:start w:val="7"/>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2FE477D2"/>
    <w:multiLevelType w:val="multilevel"/>
    <w:tmpl w:val="E80CBF9C"/>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i w:val="0"/>
        <w:i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7FCB1C0"/>
    <w:multiLevelType w:val="multilevel"/>
    <w:tmpl w:val="06F0A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9A658F7"/>
    <w:multiLevelType w:val="multilevel"/>
    <w:tmpl w:val="142C35AA"/>
    <w:lvl w:ilvl="0">
      <w:start w:val="3"/>
      <w:numFmt w:val="decimal"/>
      <w:lvlText w:val="%1"/>
      <w:lvlJc w:val="left"/>
      <w:pPr>
        <w:ind w:left="480" w:hanging="480"/>
      </w:pPr>
    </w:lvl>
    <w:lvl w:ilvl="1">
      <w:start w:val="3"/>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3DC45534"/>
    <w:multiLevelType w:val="multilevel"/>
    <w:tmpl w:val="04AEC7EC"/>
    <w:lvl w:ilvl="0">
      <w:start w:val="7"/>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3DDF0049"/>
    <w:multiLevelType w:val="multilevel"/>
    <w:tmpl w:val="6E6485C6"/>
    <w:lvl w:ilvl="0">
      <w:start w:val="1"/>
      <w:numFmt w:val="decimal"/>
      <w:lvlText w:val="%1."/>
      <w:lvlJc w:val="left"/>
      <w:pPr>
        <w:ind w:left="640" w:hanging="360"/>
      </w:pPr>
    </w:lvl>
    <w:lvl w:ilvl="1">
      <w:start w:val="1"/>
      <w:numFmt w:val="decimal"/>
      <w:lvlText w:val="%1.%2."/>
      <w:lvlJc w:val="left"/>
      <w:pPr>
        <w:ind w:left="1360" w:hanging="360"/>
      </w:pPr>
    </w:lvl>
    <w:lvl w:ilvl="2">
      <w:start w:val="1"/>
      <w:numFmt w:val="decimal"/>
      <w:lvlText w:val="%1.%2.%3."/>
      <w:lvlJc w:val="left"/>
      <w:pPr>
        <w:ind w:left="2080" w:hanging="180"/>
      </w:pPr>
    </w:lvl>
    <w:lvl w:ilvl="3">
      <w:start w:val="1"/>
      <w:numFmt w:val="decimal"/>
      <w:lvlText w:val="%1.%2.%3.%4."/>
      <w:lvlJc w:val="left"/>
      <w:pPr>
        <w:ind w:left="2800" w:hanging="360"/>
      </w:pPr>
    </w:lvl>
    <w:lvl w:ilvl="4">
      <w:start w:val="1"/>
      <w:numFmt w:val="decimal"/>
      <w:lvlText w:val="%1.%2.%3.%4.%5."/>
      <w:lvlJc w:val="left"/>
      <w:pPr>
        <w:ind w:left="3520" w:hanging="360"/>
      </w:pPr>
    </w:lvl>
    <w:lvl w:ilvl="5">
      <w:start w:val="1"/>
      <w:numFmt w:val="decimal"/>
      <w:lvlText w:val="%1.%2.%3.%4.%5.%6."/>
      <w:lvlJc w:val="left"/>
      <w:pPr>
        <w:ind w:left="4240" w:hanging="180"/>
      </w:pPr>
    </w:lvl>
    <w:lvl w:ilvl="6">
      <w:start w:val="1"/>
      <w:numFmt w:val="decimal"/>
      <w:lvlText w:val="%1.%2.%3.%4.%5.%6.%7."/>
      <w:lvlJc w:val="left"/>
      <w:pPr>
        <w:ind w:left="4960" w:hanging="360"/>
      </w:pPr>
    </w:lvl>
    <w:lvl w:ilvl="7">
      <w:start w:val="1"/>
      <w:numFmt w:val="decimal"/>
      <w:lvlText w:val="%1.%2.%3.%4.%5.%6.%7.%8."/>
      <w:lvlJc w:val="left"/>
      <w:pPr>
        <w:ind w:left="5680" w:hanging="360"/>
      </w:pPr>
    </w:lvl>
    <w:lvl w:ilvl="8">
      <w:start w:val="1"/>
      <w:numFmt w:val="decimal"/>
      <w:lvlText w:val="%1.%2.%3.%4.%5.%6.%7.%8.%9."/>
      <w:lvlJc w:val="left"/>
      <w:pPr>
        <w:ind w:left="6400" w:hanging="180"/>
      </w:pPr>
    </w:lvl>
  </w:abstractNum>
  <w:abstractNum w:abstractNumId="32" w15:restartNumberingAfterBreak="0">
    <w:nsid w:val="3F97522B"/>
    <w:multiLevelType w:val="multilevel"/>
    <w:tmpl w:val="0DA86B54"/>
    <w:lvl w:ilvl="0">
      <w:start w:val="3"/>
      <w:numFmt w:val="decimal"/>
      <w:lvlText w:val="%1."/>
      <w:lvlJc w:val="left"/>
      <w:pPr>
        <w:ind w:left="720" w:hanging="720"/>
      </w:pPr>
    </w:lvl>
    <w:lvl w:ilvl="1">
      <w:start w:val="3"/>
      <w:numFmt w:val="decimal"/>
      <w:lvlText w:val="%1.%2."/>
      <w:lvlJc w:val="left"/>
      <w:pPr>
        <w:ind w:left="767" w:hanging="720"/>
      </w:pPr>
    </w:lvl>
    <w:lvl w:ilvl="2">
      <w:start w:val="2"/>
      <w:numFmt w:val="decimal"/>
      <w:lvlText w:val="%1.%2.%3."/>
      <w:lvlJc w:val="left"/>
      <w:pPr>
        <w:ind w:left="814" w:hanging="720"/>
      </w:pPr>
    </w:lvl>
    <w:lvl w:ilvl="3">
      <w:start w:val="1"/>
      <w:numFmt w:val="decimal"/>
      <w:lvlText w:val="%1.%2.%3.%4"/>
      <w:lvlJc w:val="left"/>
      <w:pPr>
        <w:ind w:left="1221" w:hanging="1080"/>
      </w:pPr>
    </w:lvl>
    <w:lvl w:ilvl="4">
      <w:start w:val="1"/>
      <w:numFmt w:val="decimal"/>
      <w:lvlText w:val="%1.%2.%3.%4.%5."/>
      <w:lvlJc w:val="left"/>
      <w:pPr>
        <w:ind w:left="1268" w:hanging="1080"/>
      </w:pPr>
    </w:lvl>
    <w:lvl w:ilvl="5">
      <w:start w:val="1"/>
      <w:numFmt w:val="decimal"/>
      <w:lvlText w:val="%1.%2.%3.%4.%5.%6."/>
      <w:lvlJc w:val="left"/>
      <w:pPr>
        <w:ind w:left="1675" w:hanging="1440"/>
      </w:pPr>
    </w:lvl>
    <w:lvl w:ilvl="6">
      <w:start w:val="1"/>
      <w:numFmt w:val="decimal"/>
      <w:lvlText w:val="%1.%2.%3.%4.%5.%6.%7."/>
      <w:lvlJc w:val="left"/>
      <w:pPr>
        <w:ind w:left="1722" w:hanging="1440"/>
      </w:pPr>
    </w:lvl>
    <w:lvl w:ilvl="7">
      <w:start w:val="1"/>
      <w:numFmt w:val="decimal"/>
      <w:lvlText w:val="%1.%2.%3.%4.%5.%6.%7.%8."/>
      <w:lvlJc w:val="left"/>
      <w:pPr>
        <w:ind w:left="2129" w:hanging="1800"/>
      </w:pPr>
    </w:lvl>
    <w:lvl w:ilvl="8">
      <w:start w:val="1"/>
      <w:numFmt w:val="decimal"/>
      <w:lvlText w:val="%1.%2.%3.%4.%5.%6.%7.%8.%9."/>
      <w:lvlJc w:val="left"/>
      <w:pPr>
        <w:ind w:left="2176" w:hanging="1800"/>
      </w:pPr>
    </w:lvl>
  </w:abstractNum>
  <w:abstractNum w:abstractNumId="33" w15:restartNumberingAfterBreak="0">
    <w:nsid w:val="40C45DA4"/>
    <w:multiLevelType w:val="hybridMultilevel"/>
    <w:tmpl w:val="3912D9EA"/>
    <w:lvl w:ilvl="0" w:tplc="A6708BDC">
      <w:start w:val="1"/>
      <w:numFmt w:val="decimal"/>
      <w:lvlText w:val="%1)"/>
      <w:lvlJc w:val="left"/>
      <w:pPr>
        <w:ind w:left="720" w:hanging="360"/>
      </w:pPr>
    </w:lvl>
    <w:lvl w:ilvl="1" w:tplc="0AB64808">
      <w:start w:val="1"/>
      <w:numFmt w:val="decimal"/>
      <w:lvlText w:val="%2)"/>
      <w:lvlJc w:val="left"/>
      <w:pPr>
        <w:ind w:left="720" w:hanging="360"/>
      </w:pPr>
    </w:lvl>
    <w:lvl w:ilvl="2" w:tplc="EA185D58">
      <w:start w:val="1"/>
      <w:numFmt w:val="decimal"/>
      <w:lvlText w:val="%3)"/>
      <w:lvlJc w:val="left"/>
      <w:pPr>
        <w:ind w:left="720" w:hanging="360"/>
      </w:pPr>
    </w:lvl>
    <w:lvl w:ilvl="3" w:tplc="92F43B42">
      <w:start w:val="1"/>
      <w:numFmt w:val="decimal"/>
      <w:lvlText w:val="%4)"/>
      <w:lvlJc w:val="left"/>
      <w:pPr>
        <w:ind w:left="720" w:hanging="360"/>
      </w:pPr>
    </w:lvl>
    <w:lvl w:ilvl="4" w:tplc="A5320F88">
      <w:start w:val="1"/>
      <w:numFmt w:val="decimal"/>
      <w:lvlText w:val="%5)"/>
      <w:lvlJc w:val="left"/>
      <w:pPr>
        <w:ind w:left="720" w:hanging="360"/>
      </w:pPr>
    </w:lvl>
    <w:lvl w:ilvl="5" w:tplc="13588A80">
      <w:start w:val="1"/>
      <w:numFmt w:val="decimal"/>
      <w:lvlText w:val="%6)"/>
      <w:lvlJc w:val="left"/>
      <w:pPr>
        <w:ind w:left="720" w:hanging="360"/>
      </w:pPr>
    </w:lvl>
    <w:lvl w:ilvl="6" w:tplc="B6F2F02A">
      <w:start w:val="1"/>
      <w:numFmt w:val="decimal"/>
      <w:lvlText w:val="%7)"/>
      <w:lvlJc w:val="left"/>
      <w:pPr>
        <w:ind w:left="720" w:hanging="360"/>
      </w:pPr>
    </w:lvl>
    <w:lvl w:ilvl="7" w:tplc="1E5C15E8">
      <w:start w:val="1"/>
      <w:numFmt w:val="decimal"/>
      <w:lvlText w:val="%8)"/>
      <w:lvlJc w:val="left"/>
      <w:pPr>
        <w:ind w:left="720" w:hanging="360"/>
      </w:pPr>
    </w:lvl>
    <w:lvl w:ilvl="8" w:tplc="BCFCA6EA">
      <w:start w:val="1"/>
      <w:numFmt w:val="decimal"/>
      <w:lvlText w:val="%9)"/>
      <w:lvlJc w:val="left"/>
      <w:pPr>
        <w:ind w:left="720" w:hanging="360"/>
      </w:pPr>
    </w:lvl>
  </w:abstractNum>
  <w:abstractNum w:abstractNumId="34" w15:restartNumberingAfterBreak="0">
    <w:nsid w:val="410589FA"/>
    <w:multiLevelType w:val="hybridMultilevel"/>
    <w:tmpl w:val="FF261930"/>
    <w:lvl w:ilvl="0" w:tplc="84F42216">
      <w:start w:val="1"/>
      <w:numFmt w:val="bullet"/>
      <w:lvlText w:val=""/>
      <w:lvlJc w:val="left"/>
      <w:pPr>
        <w:ind w:left="640" w:hanging="360"/>
      </w:pPr>
      <w:rPr>
        <w:rFonts w:ascii="Symbol" w:hAnsi="Symbol" w:hint="default"/>
      </w:rPr>
    </w:lvl>
    <w:lvl w:ilvl="1" w:tplc="0D46B2C2">
      <w:start w:val="1"/>
      <w:numFmt w:val="bullet"/>
      <w:lvlText w:val="o"/>
      <w:lvlJc w:val="left"/>
      <w:pPr>
        <w:ind w:left="1360" w:hanging="360"/>
      </w:pPr>
      <w:rPr>
        <w:rFonts w:ascii="Courier New" w:hAnsi="Courier New" w:hint="default"/>
      </w:rPr>
    </w:lvl>
    <w:lvl w:ilvl="2" w:tplc="370C3522">
      <w:start w:val="1"/>
      <w:numFmt w:val="bullet"/>
      <w:lvlText w:val=""/>
      <w:lvlJc w:val="left"/>
      <w:pPr>
        <w:ind w:left="2080" w:hanging="360"/>
      </w:pPr>
      <w:rPr>
        <w:rFonts w:ascii="Wingdings" w:hAnsi="Wingdings" w:hint="default"/>
      </w:rPr>
    </w:lvl>
    <w:lvl w:ilvl="3" w:tplc="B4D87B4C">
      <w:start w:val="1"/>
      <w:numFmt w:val="bullet"/>
      <w:lvlText w:val=""/>
      <w:lvlJc w:val="left"/>
      <w:pPr>
        <w:ind w:left="2800" w:hanging="360"/>
      </w:pPr>
      <w:rPr>
        <w:rFonts w:ascii="Symbol" w:hAnsi="Symbol" w:hint="default"/>
      </w:rPr>
    </w:lvl>
    <w:lvl w:ilvl="4" w:tplc="738E79F4">
      <w:start w:val="1"/>
      <w:numFmt w:val="bullet"/>
      <w:lvlText w:val="o"/>
      <w:lvlJc w:val="left"/>
      <w:pPr>
        <w:ind w:left="3520" w:hanging="360"/>
      </w:pPr>
      <w:rPr>
        <w:rFonts w:ascii="Courier New" w:hAnsi="Courier New" w:hint="default"/>
      </w:rPr>
    </w:lvl>
    <w:lvl w:ilvl="5" w:tplc="1FF4283C">
      <w:start w:val="1"/>
      <w:numFmt w:val="bullet"/>
      <w:lvlText w:val=""/>
      <w:lvlJc w:val="left"/>
      <w:pPr>
        <w:ind w:left="4240" w:hanging="360"/>
      </w:pPr>
      <w:rPr>
        <w:rFonts w:ascii="Wingdings" w:hAnsi="Wingdings" w:hint="default"/>
      </w:rPr>
    </w:lvl>
    <w:lvl w:ilvl="6" w:tplc="E8C45D52">
      <w:start w:val="1"/>
      <w:numFmt w:val="bullet"/>
      <w:lvlText w:val=""/>
      <w:lvlJc w:val="left"/>
      <w:pPr>
        <w:ind w:left="4960" w:hanging="360"/>
      </w:pPr>
      <w:rPr>
        <w:rFonts w:ascii="Symbol" w:hAnsi="Symbol" w:hint="default"/>
      </w:rPr>
    </w:lvl>
    <w:lvl w:ilvl="7" w:tplc="9CA85792">
      <w:start w:val="1"/>
      <w:numFmt w:val="bullet"/>
      <w:lvlText w:val="o"/>
      <w:lvlJc w:val="left"/>
      <w:pPr>
        <w:ind w:left="5680" w:hanging="360"/>
      </w:pPr>
      <w:rPr>
        <w:rFonts w:ascii="Courier New" w:hAnsi="Courier New" w:hint="default"/>
      </w:rPr>
    </w:lvl>
    <w:lvl w:ilvl="8" w:tplc="CDDE750C">
      <w:start w:val="1"/>
      <w:numFmt w:val="bullet"/>
      <w:lvlText w:val=""/>
      <w:lvlJc w:val="left"/>
      <w:pPr>
        <w:ind w:left="6400" w:hanging="360"/>
      </w:pPr>
      <w:rPr>
        <w:rFonts w:ascii="Wingdings" w:hAnsi="Wingdings" w:hint="default"/>
      </w:rPr>
    </w:lvl>
  </w:abstractNum>
  <w:abstractNum w:abstractNumId="35" w15:restartNumberingAfterBreak="0">
    <w:nsid w:val="413E6E69"/>
    <w:multiLevelType w:val="hybridMultilevel"/>
    <w:tmpl w:val="7A462D44"/>
    <w:lvl w:ilvl="0" w:tplc="EAE28CAA">
      <w:start w:val="1"/>
      <w:numFmt w:val="decimal"/>
      <w:lvlText w:val="%1."/>
      <w:lvlJc w:val="left"/>
      <w:pPr>
        <w:ind w:left="720" w:hanging="360"/>
      </w:pPr>
      <w:rPr>
        <w:rFonts w:asciiTheme="minorHAnsi" w:hAnsiTheme="minorHAnsi" w:cstheme="minorHAnsi" w:hint="default"/>
        <w:sz w:val="22"/>
        <w:szCs w:val="22"/>
      </w:rPr>
    </w:lvl>
    <w:lvl w:ilvl="1" w:tplc="B970802A">
      <w:start w:val="1"/>
      <w:numFmt w:val="lowerLetter"/>
      <w:lvlText w:val="%2."/>
      <w:lvlJc w:val="left"/>
      <w:pPr>
        <w:ind w:left="1440" w:hanging="360"/>
      </w:pPr>
    </w:lvl>
    <w:lvl w:ilvl="2" w:tplc="3AB46AB8">
      <w:start w:val="1"/>
      <w:numFmt w:val="lowerRoman"/>
      <w:lvlText w:val="%3."/>
      <w:lvlJc w:val="right"/>
      <w:pPr>
        <w:ind w:left="2160" w:hanging="180"/>
      </w:pPr>
    </w:lvl>
    <w:lvl w:ilvl="3" w:tplc="8E70C60E">
      <w:start w:val="1"/>
      <w:numFmt w:val="decimal"/>
      <w:lvlText w:val="%4."/>
      <w:lvlJc w:val="left"/>
      <w:pPr>
        <w:ind w:left="2880" w:hanging="360"/>
      </w:pPr>
    </w:lvl>
    <w:lvl w:ilvl="4" w:tplc="A7201E20">
      <w:start w:val="1"/>
      <w:numFmt w:val="lowerLetter"/>
      <w:lvlText w:val="%5."/>
      <w:lvlJc w:val="left"/>
      <w:pPr>
        <w:ind w:left="3600" w:hanging="360"/>
      </w:pPr>
    </w:lvl>
    <w:lvl w:ilvl="5" w:tplc="39749FE2">
      <w:start w:val="1"/>
      <w:numFmt w:val="lowerRoman"/>
      <w:lvlText w:val="%6."/>
      <w:lvlJc w:val="right"/>
      <w:pPr>
        <w:ind w:left="4320" w:hanging="180"/>
      </w:pPr>
    </w:lvl>
    <w:lvl w:ilvl="6" w:tplc="400EB96E">
      <w:start w:val="1"/>
      <w:numFmt w:val="decimal"/>
      <w:lvlText w:val="%7."/>
      <w:lvlJc w:val="left"/>
      <w:pPr>
        <w:ind w:left="5040" w:hanging="360"/>
      </w:pPr>
    </w:lvl>
    <w:lvl w:ilvl="7" w:tplc="39DE7634">
      <w:start w:val="1"/>
      <w:numFmt w:val="lowerLetter"/>
      <w:lvlText w:val="%8."/>
      <w:lvlJc w:val="left"/>
      <w:pPr>
        <w:ind w:left="5760" w:hanging="360"/>
      </w:pPr>
    </w:lvl>
    <w:lvl w:ilvl="8" w:tplc="2826882C">
      <w:start w:val="1"/>
      <w:numFmt w:val="lowerRoman"/>
      <w:lvlText w:val="%9."/>
      <w:lvlJc w:val="right"/>
      <w:pPr>
        <w:ind w:left="6480" w:hanging="180"/>
      </w:pPr>
    </w:lvl>
  </w:abstractNum>
  <w:abstractNum w:abstractNumId="36" w15:restartNumberingAfterBreak="0">
    <w:nsid w:val="42F57E04"/>
    <w:multiLevelType w:val="multilevel"/>
    <w:tmpl w:val="51640382"/>
    <w:lvl w:ilvl="0">
      <w:start w:val="7"/>
      <w:numFmt w:val="decimal"/>
      <w:lvlText w:val="%1."/>
      <w:lvlJc w:val="left"/>
      <w:pPr>
        <w:ind w:left="495" w:hanging="495"/>
      </w:pPr>
      <w:rPr>
        <w:rFonts w:hint="default"/>
      </w:rPr>
    </w:lvl>
    <w:lvl w:ilvl="1">
      <w:start w:val="6"/>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433637E6"/>
    <w:multiLevelType w:val="multilevel"/>
    <w:tmpl w:val="5F2C8ECC"/>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77C783F"/>
    <w:multiLevelType w:val="hybridMultilevel"/>
    <w:tmpl w:val="D82240DC"/>
    <w:lvl w:ilvl="0" w:tplc="C45EFEE4">
      <w:start w:val="1"/>
      <w:numFmt w:val="bullet"/>
      <w:lvlText w:val=""/>
      <w:lvlJc w:val="left"/>
      <w:pPr>
        <w:ind w:left="560" w:hanging="360"/>
      </w:pPr>
      <w:rPr>
        <w:rFonts w:ascii="Symbol" w:hAnsi="Symbol" w:hint="default"/>
      </w:rPr>
    </w:lvl>
    <w:lvl w:ilvl="1" w:tplc="F888FD9A">
      <w:start w:val="1"/>
      <w:numFmt w:val="bullet"/>
      <w:lvlText w:val="o"/>
      <w:lvlJc w:val="left"/>
      <w:pPr>
        <w:ind w:left="1280" w:hanging="360"/>
      </w:pPr>
      <w:rPr>
        <w:rFonts w:ascii="Courier New" w:hAnsi="Courier New" w:hint="default"/>
      </w:rPr>
    </w:lvl>
    <w:lvl w:ilvl="2" w:tplc="ACA831DA">
      <w:start w:val="1"/>
      <w:numFmt w:val="bullet"/>
      <w:lvlText w:val=""/>
      <w:lvlJc w:val="left"/>
      <w:pPr>
        <w:ind w:left="2000" w:hanging="360"/>
      </w:pPr>
      <w:rPr>
        <w:rFonts w:ascii="Wingdings" w:hAnsi="Wingdings" w:hint="default"/>
      </w:rPr>
    </w:lvl>
    <w:lvl w:ilvl="3" w:tplc="E0DE1EC8">
      <w:start w:val="1"/>
      <w:numFmt w:val="bullet"/>
      <w:lvlText w:val=""/>
      <w:lvlJc w:val="left"/>
      <w:pPr>
        <w:ind w:left="2720" w:hanging="360"/>
      </w:pPr>
      <w:rPr>
        <w:rFonts w:ascii="Symbol" w:hAnsi="Symbol" w:hint="default"/>
      </w:rPr>
    </w:lvl>
    <w:lvl w:ilvl="4" w:tplc="4200604A">
      <w:start w:val="1"/>
      <w:numFmt w:val="bullet"/>
      <w:lvlText w:val="o"/>
      <w:lvlJc w:val="left"/>
      <w:pPr>
        <w:ind w:left="3440" w:hanging="360"/>
      </w:pPr>
      <w:rPr>
        <w:rFonts w:ascii="Courier New" w:hAnsi="Courier New" w:hint="default"/>
      </w:rPr>
    </w:lvl>
    <w:lvl w:ilvl="5" w:tplc="6996F6FE">
      <w:start w:val="1"/>
      <w:numFmt w:val="bullet"/>
      <w:lvlText w:val=""/>
      <w:lvlJc w:val="left"/>
      <w:pPr>
        <w:ind w:left="4160" w:hanging="360"/>
      </w:pPr>
      <w:rPr>
        <w:rFonts w:ascii="Wingdings" w:hAnsi="Wingdings" w:hint="default"/>
      </w:rPr>
    </w:lvl>
    <w:lvl w:ilvl="6" w:tplc="1C809C88">
      <w:start w:val="1"/>
      <w:numFmt w:val="bullet"/>
      <w:lvlText w:val=""/>
      <w:lvlJc w:val="left"/>
      <w:pPr>
        <w:ind w:left="4880" w:hanging="360"/>
      </w:pPr>
      <w:rPr>
        <w:rFonts w:ascii="Symbol" w:hAnsi="Symbol" w:hint="default"/>
      </w:rPr>
    </w:lvl>
    <w:lvl w:ilvl="7" w:tplc="B2086226">
      <w:start w:val="1"/>
      <w:numFmt w:val="bullet"/>
      <w:lvlText w:val="o"/>
      <w:lvlJc w:val="left"/>
      <w:pPr>
        <w:ind w:left="5600" w:hanging="360"/>
      </w:pPr>
      <w:rPr>
        <w:rFonts w:ascii="Courier New" w:hAnsi="Courier New" w:hint="default"/>
      </w:rPr>
    </w:lvl>
    <w:lvl w:ilvl="8" w:tplc="E5C428CC">
      <w:start w:val="1"/>
      <w:numFmt w:val="bullet"/>
      <w:lvlText w:val=""/>
      <w:lvlJc w:val="left"/>
      <w:pPr>
        <w:ind w:left="6320" w:hanging="360"/>
      </w:pPr>
      <w:rPr>
        <w:rFonts w:ascii="Wingdings" w:hAnsi="Wingdings" w:hint="default"/>
      </w:rPr>
    </w:lvl>
  </w:abstractNum>
  <w:abstractNum w:abstractNumId="39" w15:restartNumberingAfterBreak="0">
    <w:nsid w:val="479606F0"/>
    <w:multiLevelType w:val="hybridMultilevel"/>
    <w:tmpl w:val="9C8EA074"/>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40" w15:restartNumberingAfterBreak="0">
    <w:nsid w:val="48C73BF1"/>
    <w:multiLevelType w:val="multilevel"/>
    <w:tmpl w:val="00262662"/>
    <w:lvl w:ilvl="0">
      <w:start w:val="1"/>
      <w:numFmt w:val="decimal"/>
      <w:lvlText w:val="%1."/>
      <w:lvlJc w:val="left"/>
      <w:pPr>
        <w:ind w:left="360" w:hanging="360"/>
      </w:pPr>
      <w:rPr>
        <w:b/>
        <w:bCs/>
        <w:i w:val="0"/>
        <w:iCs w:val="0"/>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789"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96F5EE7"/>
    <w:multiLevelType w:val="hybridMultilevel"/>
    <w:tmpl w:val="26D044B4"/>
    <w:lvl w:ilvl="0" w:tplc="3F5CFAC0">
      <w:start w:val="1"/>
      <w:numFmt w:val="decimal"/>
      <w:lvlText w:val="%1."/>
      <w:lvlJc w:val="left"/>
      <w:pPr>
        <w:ind w:left="720" w:hanging="360"/>
      </w:pPr>
    </w:lvl>
    <w:lvl w:ilvl="1" w:tplc="2162330C">
      <w:start w:val="1"/>
      <w:numFmt w:val="lowerLetter"/>
      <w:lvlText w:val="%2."/>
      <w:lvlJc w:val="left"/>
      <w:pPr>
        <w:ind w:left="1440" w:hanging="360"/>
      </w:pPr>
    </w:lvl>
    <w:lvl w:ilvl="2" w:tplc="99DC2B36">
      <w:start w:val="1"/>
      <w:numFmt w:val="lowerRoman"/>
      <w:lvlText w:val="%3."/>
      <w:lvlJc w:val="right"/>
      <w:pPr>
        <w:ind w:left="2160" w:hanging="180"/>
      </w:pPr>
    </w:lvl>
    <w:lvl w:ilvl="3" w:tplc="023281EA">
      <w:start w:val="1"/>
      <w:numFmt w:val="decimal"/>
      <w:lvlText w:val="%4."/>
      <w:lvlJc w:val="left"/>
      <w:pPr>
        <w:ind w:left="2880" w:hanging="360"/>
      </w:pPr>
    </w:lvl>
    <w:lvl w:ilvl="4" w:tplc="737CC7C4">
      <w:start w:val="1"/>
      <w:numFmt w:val="lowerLetter"/>
      <w:lvlText w:val="%5."/>
      <w:lvlJc w:val="left"/>
      <w:pPr>
        <w:ind w:left="3600" w:hanging="360"/>
      </w:pPr>
    </w:lvl>
    <w:lvl w:ilvl="5" w:tplc="63CCE768">
      <w:start w:val="1"/>
      <w:numFmt w:val="lowerRoman"/>
      <w:lvlText w:val="%6."/>
      <w:lvlJc w:val="right"/>
      <w:pPr>
        <w:ind w:left="4320" w:hanging="180"/>
      </w:pPr>
    </w:lvl>
    <w:lvl w:ilvl="6" w:tplc="022CC552">
      <w:start w:val="1"/>
      <w:numFmt w:val="decimal"/>
      <w:lvlText w:val="%7."/>
      <w:lvlJc w:val="left"/>
      <w:pPr>
        <w:ind w:left="5040" w:hanging="360"/>
      </w:pPr>
    </w:lvl>
    <w:lvl w:ilvl="7" w:tplc="62E0BB04">
      <w:start w:val="1"/>
      <w:numFmt w:val="lowerLetter"/>
      <w:lvlText w:val="%8."/>
      <w:lvlJc w:val="left"/>
      <w:pPr>
        <w:ind w:left="5760" w:hanging="360"/>
      </w:pPr>
    </w:lvl>
    <w:lvl w:ilvl="8" w:tplc="2BC22C8A">
      <w:start w:val="1"/>
      <w:numFmt w:val="lowerRoman"/>
      <w:lvlText w:val="%9."/>
      <w:lvlJc w:val="right"/>
      <w:pPr>
        <w:ind w:left="6480" w:hanging="180"/>
      </w:pPr>
    </w:lvl>
  </w:abstractNum>
  <w:abstractNum w:abstractNumId="42" w15:restartNumberingAfterBreak="0">
    <w:nsid w:val="4D4C8515"/>
    <w:multiLevelType w:val="multilevel"/>
    <w:tmpl w:val="BA62F186"/>
    <w:lvl w:ilvl="0">
      <w:start w:val="1"/>
      <w:numFmt w:val="decimal"/>
      <w:lvlText w:val="%1."/>
      <w:lvlJc w:val="left"/>
      <w:pPr>
        <w:ind w:left="752" w:hanging="360"/>
      </w:pPr>
    </w:lvl>
    <w:lvl w:ilvl="1">
      <w:start w:val="1"/>
      <w:numFmt w:val="decimal"/>
      <w:lvlText w:val="%1.%2."/>
      <w:lvlJc w:val="left"/>
      <w:pPr>
        <w:ind w:left="1472" w:hanging="360"/>
      </w:pPr>
    </w:lvl>
    <w:lvl w:ilvl="2">
      <w:start w:val="1"/>
      <w:numFmt w:val="decimal"/>
      <w:lvlText w:val="%1.%2.%3."/>
      <w:lvlJc w:val="left"/>
      <w:pPr>
        <w:ind w:left="2192" w:hanging="180"/>
      </w:pPr>
    </w:lvl>
    <w:lvl w:ilvl="3">
      <w:start w:val="1"/>
      <w:numFmt w:val="decimal"/>
      <w:lvlText w:val="%1.%2.%3.%4."/>
      <w:lvlJc w:val="left"/>
      <w:pPr>
        <w:ind w:left="2912" w:hanging="360"/>
      </w:pPr>
    </w:lvl>
    <w:lvl w:ilvl="4">
      <w:start w:val="1"/>
      <w:numFmt w:val="decimal"/>
      <w:lvlText w:val="%1.%2.%3.%4.%5."/>
      <w:lvlJc w:val="left"/>
      <w:pPr>
        <w:ind w:left="3632" w:hanging="360"/>
      </w:pPr>
    </w:lvl>
    <w:lvl w:ilvl="5">
      <w:start w:val="1"/>
      <w:numFmt w:val="decimal"/>
      <w:lvlText w:val="%1.%2.%3.%4.%5.%6."/>
      <w:lvlJc w:val="left"/>
      <w:pPr>
        <w:ind w:left="4352" w:hanging="180"/>
      </w:pPr>
    </w:lvl>
    <w:lvl w:ilvl="6">
      <w:start w:val="1"/>
      <w:numFmt w:val="decimal"/>
      <w:lvlText w:val="%1.%2.%3.%4.%5.%6.%7."/>
      <w:lvlJc w:val="left"/>
      <w:pPr>
        <w:ind w:left="5072" w:hanging="360"/>
      </w:pPr>
    </w:lvl>
    <w:lvl w:ilvl="7">
      <w:start w:val="1"/>
      <w:numFmt w:val="decimal"/>
      <w:lvlText w:val="%1.%2.%3.%4.%5.%6.%7.%8."/>
      <w:lvlJc w:val="left"/>
      <w:pPr>
        <w:ind w:left="5792" w:hanging="360"/>
      </w:pPr>
    </w:lvl>
    <w:lvl w:ilvl="8">
      <w:start w:val="1"/>
      <w:numFmt w:val="decimal"/>
      <w:lvlText w:val="%1.%2.%3.%4.%5.%6.%7.%8.%9."/>
      <w:lvlJc w:val="left"/>
      <w:pPr>
        <w:ind w:left="6512" w:hanging="180"/>
      </w:pPr>
    </w:lvl>
  </w:abstractNum>
  <w:abstractNum w:abstractNumId="43" w15:restartNumberingAfterBreak="0">
    <w:nsid w:val="4D6E1162"/>
    <w:multiLevelType w:val="hybridMultilevel"/>
    <w:tmpl w:val="02CCA3D0"/>
    <w:lvl w:ilvl="0" w:tplc="D730DEA0">
      <w:start w:val="1"/>
      <w:numFmt w:val="decimal"/>
      <w:lvlText w:val="%1."/>
      <w:lvlJc w:val="left"/>
      <w:pPr>
        <w:ind w:left="720" w:hanging="360"/>
      </w:pPr>
    </w:lvl>
    <w:lvl w:ilvl="1" w:tplc="4EB6098E">
      <w:start w:val="1"/>
      <w:numFmt w:val="lowerLetter"/>
      <w:lvlText w:val="%2."/>
      <w:lvlJc w:val="left"/>
      <w:pPr>
        <w:ind w:left="1440" w:hanging="360"/>
      </w:pPr>
    </w:lvl>
    <w:lvl w:ilvl="2" w:tplc="C7F00010">
      <w:start w:val="1"/>
      <w:numFmt w:val="lowerRoman"/>
      <w:lvlText w:val="%3."/>
      <w:lvlJc w:val="right"/>
      <w:pPr>
        <w:ind w:left="2160" w:hanging="180"/>
      </w:pPr>
    </w:lvl>
    <w:lvl w:ilvl="3" w:tplc="DA686816">
      <w:start w:val="1"/>
      <w:numFmt w:val="decimal"/>
      <w:lvlText w:val="%4.1.1.3."/>
      <w:lvlJc w:val="left"/>
      <w:pPr>
        <w:ind w:left="2880" w:hanging="360"/>
      </w:pPr>
    </w:lvl>
    <w:lvl w:ilvl="4" w:tplc="8C3C5C7A">
      <w:start w:val="1"/>
      <w:numFmt w:val="lowerLetter"/>
      <w:lvlText w:val="%5."/>
      <w:lvlJc w:val="left"/>
      <w:pPr>
        <w:ind w:left="3600" w:hanging="360"/>
      </w:pPr>
    </w:lvl>
    <w:lvl w:ilvl="5" w:tplc="06565324">
      <w:start w:val="1"/>
      <w:numFmt w:val="lowerRoman"/>
      <w:lvlText w:val="%6."/>
      <w:lvlJc w:val="right"/>
      <w:pPr>
        <w:ind w:left="4320" w:hanging="180"/>
      </w:pPr>
    </w:lvl>
    <w:lvl w:ilvl="6" w:tplc="04A0F02E">
      <w:start w:val="1"/>
      <w:numFmt w:val="decimal"/>
      <w:lvlText w:val="%7."/>
      <w:lvlJc w:val="left"/>
      <w:pPr>
        <w:ind w:left="5040" w:hanging="360"/>
      </w:pPr>
    </w:lvl>
    <w:lvl w:ilvl="7" w:tplc="C9B0F1E4">
      <w:start w:val="1"/>
      <w:numFmt w:val="lowerLetter"/>
      <w:lvlText w:val="%8."/>
      <w:lvlJc w:val="left"/>
      <w:pPr>
        <w:ind w:left="5760" w:hanging="360"/>
      </w:pPr>
    </w:lvl>
    <w:lvl w:ilvl="8" w:tplc="71228374">
      <w:start w:val="1"/>
      <w:numFmt w:val="lowerRoman"/>
      <w:lvlText w:val="%9."/>
      <w:lvlJc w:val="right"/>
      <w:pPr>
        <w:ind w:left="6480" w:hanging="180"/>
      </w:pPr>
    </w:lvl>
  </w:abstractNum>
  <w:abstractNum w:abstractNumId="44" w15:restartNumberingAfterBreak="0">
    <w:nsid w:val="4DFA3917"/>
    <w:multiLevelType w:val="hybridMultilevel"/>
    <w:tmpl w:val="E760DDA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45" w15:restartNumberingAfterBreak="0">
    <w:nsid w:val="4EA1B2C2"/>
    <w:multiLevelType w:val="hybridMultilevel"/>
    <w:tmpl w:val="442A7CFE"/>
    <w:lvl w:ilvl="0" w:tplc="BEF8C788">
      <w:start w:val="1"/>
      <w:numFmt w:val="bullet"/>
      <w:lvlText w:val=""/>
      <w:lvlJc w:val="left"/>
      <w:pPr>
        <w:ind w:left="752" w:hanging="360"/>
      </w:pPr>
      <w:rPr>
        <w:rFonts w:ascii="Symbol" w:hAnsi="Symbol" w:hint="default"/>
      </w:rPr>
    </w:lvl>
    <w:lvl w:ilvl="1" w:tplc="52C47EE6">
      <w:start w:val="1"/>
      <w:numFmt w:val="bullet"/>
      <w:lvlText w:val="o"/>
      <w:lvlJc w:val="left"/>
      <w:pPr>
        <w:ind w:left="1472" w:hanging="360"/>
      </w:pPr>
      <w:rPr>
        <w:rFonts w:ascii="Courier New" w:hAnsi="Courier New" w:hint="default"/>
      </w:rPr>
    </w:lvl>
    <w:lvl w:ilvl="2" w:tplc="CFBE2494">
      <w:start w:val="1"/>
      <w:numFmt w:val="bullet"/>
      <w:lvlText w:val=""/>
      <w:lvlJc w:val="left"/>
      <w:pPr>
        <w:ind w:left="2192" w:hanging="360"/>
      </w:pPr>
      <w:rPr>
        <w:rFonts w:ascii="Wingdings" w:hAnsi="Wingdings" w:hint="default"/>
      </w:rPr>
    </w:lvl>
    <w:lvl w:ilvl="3" w:tplc="AC8035F6">
      <w:start w:val="1"/>
      <w:numFmt w:val="bullet"/>
      <w:lvlText w:val=""/>
      <w:lvlJc w:val="left"/>
      <w:pPr>
        <w:ind w:left="2912" w:hanging="360"/>
      </w:pPr>
      <w:rPr>
        <w:rFonts w:ascii="Symbol" w:hAnsi="Symbol" w:hint="default"/>
      </w:rPr>
    </w:lvl>
    <w:lvl w:ilvl="4" w:tplc="6A8017E2">
      <w:start w:val="1"/>
      <w:numFmt w:val="bullet"/>
      <w:lvlText w:val="o"/>
      <w:lvlJc w:val="left"/>
      <w:pPr>
        <w:ind w:left="3632" w:hanging="360"/>
      </w:pPr>
      <w:rPr>
        <w:rFonts w:ascii="Courier New" w:hAnsi="Courier New" w:hint="default"/>
      </w:rPr>
    </w:lvl>
    <w:lvl w:ilvl="5" w:tplc="9B1C2DEC">
      <w:start w:val="1"/>
      <w:numFmt w:val="bullet"/>
      <w:lvlText w:val=""/>
      <w:lvlJc w:val="left"/>
      <w:pPr>
        <w:ind w:left="4352" w:hanging="360"/>
      </w:pPr>
      <w:rPr>
        <w:rFonts w:ascii="Wingdings" w:hAnsi="Wingdings" w:hint="default"/>
      </w:rPr>
    </w:lvl>
    <w:lvl w:ilvl="6" w:tplc="37A4EA34">
      <w:start w:val="1"/>
      <w:numFmt w:val="bullet"/>
      <w:lvlText w:val=""/>
      <w:lvlJc w:val="left"/>
      <w:pPr>
        <w:ind w:left="5072" w:hanging="360"/>
      </w:pPr>
      <w:rPr>
        <w:rFonts w:ascii="Symbol" w:hAnsi="Symbol" w:hint="default"/>
      </w:rPr>
    </w:lvl>
    <w:lvl w:ilvl="7" w:tplc="620244B6">
      <w:start w:val="1"/>
      <w:numFmt w:val="bullet"/>
      <w:lvlText w:val="o"/>
      <w:lvlJc w:val="left"/>
      <w:pPr>
        <w:ind w:left="5792" w:hanging="360"/>
      </w:pPr>
      <w:rPr>
        <w:rFonts w:ascii="Courier New" w:hAnsi="Courier New" w:hint="default"/>
      </w:rPr>
    </w:lvl>
    <w:lvl w:ilvl="8" w:tplc="6C88FDB2">
      <w:start w:val="1"/>
      <w:numFmt w:val="bullet"/>
      <w:lvlText w:val=""/>
      <w:lvlJc w:val="left"/>
      <w:pPr>
        <w:ind w:left="6512" w:hanging="360"/>
      </w:pPr>
      <w:rPr>
        <w:rFonts w:ascii="Wingdings" w:hAnsi="Wingdings" w:hint="default"/>
      </w:rPr>
    </w:lvl>
  </w:abstractNum>
  <w:abstractNum w:abstractNumId="46" w15:restartNumberingAfterBreak="0">
    <w:nsid w:val="512315CE"/>
    <w:multiLevelType w:val="hybridMultilevel"/>
    <w:tmpl w:val="155A7EC6"/>
    <w:lvl w:ilvl="0" w:tplc="E92CD884">
      <w:start w:val="1"/>
      <w:numFmt w:val="bullet"/>
      <w:lvlText w:val=""/>
      <w:lvlJc w:val="left"/>
      <w:pPr>
        <w:ind w:left="520" w:hanging="360"/>
      </w:pPr>
      <w:rPr>
        <w:rFonts w:ascii="Symbol" w:hAnsi="Symbol" w:hint="default"/>
      </w:rPr>
    </w:lvl>
    <w:lvl w:ilvl="1" w:tplc="C166E4C0">
      <w:start w:val="1"/>
      <w:numFmt w:val="bullet"/>
      <w:lvlText w:val="o"/>
      <w:lvlJc w:val="left"/>
      <w:pPr>
        <w:ind w:left="1240" w:hanging="360"/>
      </w:pPr>
      <w:rPr>
        <w:rFonts w:ascii="Courier New" w:hAnsi="Courier New" w:hint="default"/>
      </w:rPr>
    </w:lvl>
    <w:lvl w:ilvl="2" w:tplc="1B201B38">
      <w:start w:val="1"/>
      <w:numFmt w:val="bullet"/>
      <w:lvlText w:val=""/>
      <w:lvlJc w:val="left"/>
      <w:pPr>
        <w:ind w:left="1960" w:hanging="360"/>
      </w:pPr>
      <w:rPr>
        <w:rFonts w:ascii="Wingdings" w:hAnsi="Wingdings" w:hint="default"/>
      </w:rPr>
    </w:lvl>
    <w:lvl w:ilvl="3" w:tplc="974EF858">
      <w:start w:val="1"/>
      <w:numFmt w:val="bullet"/>
      <w:lvlText w:val=""/>
      <w:lvlJc w:val="left"/>
      <w:pPr>
        <w:ind w:left="2680" w:hanging="360"/>
      </w:pPr>
      <w:rPr>
        <w:rFonts w:ascii="Symbol" w:hAnsi="Symbol" w:hint="default"/>
      </w:rPr>
    </w:lvl>
    <w:lvl w:ilvl="4" w:tplc="109C7B96">
      <w:start w:val="1"/>
      <w:numFmt w:val="bullet"/>
      <w:lvlText w:val="o"/>
      <w:lvlJc w:val="left"/>
      <w:pPr>
        <w:ind w:left="3400" w:hanging="360"/>
      </w:pPr>
      <w:rPr>
        <w:rFonts w:ascii="Courier New" w:hAnsi="Courier New" w:hint="default"/>
      </w:rPr>
    </w:lvl>
    <w:lvl w:ilvl="5" w:tplc="87E83796">
      <w:start w:val="1"/>
      <w:numFmt w:val="bullet"/>
      <w:lvlText w:val=""/>
      <w:lvlJc w:val="left"/>
      <w:pPr>
        <w:ind w:left="4120" w:hanging="360"/>
      </w:pPr>
      <w:rPr>
        <w:rFonts w:ascii="Wingdings" w:hAnsi="Wingdings" w:hint="default"/>
      </w:rPr>
    </w:lvl>
    <w:lvl w:ilvl="6" w:tplc="F634CD58">
      <w:start w:val="1"/>
      <w:numFmt w:val="bullet"/>
      <w:lvlText w:val=""/>
      <w:lvlJc w:val="left"/>
      <w:pPr>
        <w:ind w:left="4840" w:hanging="360"/>
      </w:pPr>
      <w:rPr>
        <w:rFonts w:ascii="Symbol" w:hAnsi="Symbol" w:hint="default"/>
      </w:rPr>
    </w:lvl>
    <w:lvl w:ilvl="7" w:tplc="3EFA47C6">
      <w:start w:val="1"/>
      <w:numFmt w:val="bullet"/>
      <w:lvlText w:val="o"/>
      <w:lvlJc w:val="left"/>
      <w:pPr>
        <w:ind w:left="5560" w:hanging="360"/>
      </w:pPr>
      <w:rPr>
        <w:rFonts w:ascii="Courier New" w:hAnsi="Courier New" w:hint="default"/>
      </w:rPr>
    </w:lvl>
    <w:lvl w:ilvl="8" w:tplc="EC562C34">
      <w:start w:val="1"/>
      <w:numFmt w:val="bullet"/>
      <w:lvlText w:val=""/>
      <w:lvlJc w:val="left"/>
      <w:pPr>
        <w:ind w:left="6280" w:hanging="360"/>
      </w:pPr>
      <w:rPr>
        <w:rFonts w:ascii="Wingdings" w:hAnsi="Wingdings" w:hint="default"/>
      </w:rPr>
    </w:lvl>
  </w:abstractNum>
  <w:abstractNum w:abstractNumId="47" w15:restartNumberingAfterBreak="0">
    <w:nsid w:val="52A36C10"/>
    <w:multiLevelType w:val="multilevel"/>
    <w:tmpl w:val="7CA8B9F4"/>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12" w:hanging="504"/>
      </w:p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5612ADF"/>
    <w:multiLevelType w:val="hybridMultilevel"/>
    <w:tmpl w:val="B308BEC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AAF52C9"/>
    <w:multiLevelType w:val="multilevel"/>
    <w:tmpl w:val="1138F5A4"/>
    <w:lvl w:ilvl="0">
      <w:start w:val="1"/>
      <w:numFmt w:val="decimal"/>
      <w:lvlText w:val="%1."/>
      <w:lvlJc w:val="left"/>
      <w:pPr>
        <w:ind w:left="680" w:hanging="360"/>
      </w:pPr>
    </w:lvl>
    <w:lvl w:ilvl="1">
      <w:start w:val="1"/>
      <w:numFmt w:val="decimal"/>
      <w:lvlText w:val="%1.%2."/>
      <w:lvlJc w:val="left"/>
      <w:pPr>
        <w:ind w:left="1400" w:hanging="360"/>
      </w:pPr>
    </w:lvl>
    <w:lvl w:ilvl="2">
      <w:start w:val="1"/>
      <w:numFmt w:val="decimal"/>
      <w:lvlText w:val="%1.%2.%3."/>
      <w:lvlJc w:val="left"/>
      <w:pPr>
        <w:ind w:left="2120" w:hanging="180"/>
      </w:pPr>
    </w:lvl>
    <w:lvl w:ilvl="3">
      <w:start w:val="1"/>
      <w:numFmt w:val="decimal"/>
      <w:lvlText w:val="%1.%2.%3.%4."/>
      <w:lvlJc w:val="left"/>
      <w:pPr>
        <w:ind w:left="2840" w:hanging="360"/>
      </w:pPr>
    </w:lvl>
    <w:lvl w:ilvl="4">
      <w:start w:val="1"/>
      <w:numFmt w:val="decimal"/>
      <w:lvlText w:val="%1.%2.%3.%4.%5."/>
      <w:lvlJc w:val="left"/>
      <w:pPr>
        <w:ind w:left="3560" w:hanging="360"/>
      </w:pPr>
    </w:lvl>
    <w:lvl w:ilvl="5">
      <w:start w:val="1"/>
      <w:numFmt w:val="decimal"/>
      <w:lvlText w:val="%1.%2.%3.%4.%5.%6."/>
      <w:lvlJc w:val="left"/>
      <w:pPr>
        <w:ind w:left="4280" w:hanging="180"/>
      </w:pPr>
    </w:lvl>
    <w:lvl w:ilvl="6">
      <w:start w:val="1"/>
      <w:numFmt w:val="decimal"/>
      <w:lvlText w:val="%1.%2.%3.%4.%5.%6.%7."/>
      <w:lvlJc w:val="left"/>
      <w:pPr>
        <w:ind w:left="5000" w:hanging="360"/>
      </w:pPr>
    </w:lvl>
    <w:lvl w:ilvl="7">
      <w:start w:val="1"/>
      <w:numFmt w:val="decimal"/>
      <w:lvlText w:val="%1.%2.%3.%4.%5.%6.%7.%8."/>
      <w:lvlJc w:val="left"/>
      <w:pPr>
        <w:ind w:left="5720" w:hanging="360"/>
      </w:pPr>
    </w:lvl>
    <w:lvl w:ilvl="8">
      <w:start w:val="1"/>
      <w:numFmt w:val="decimal"/>
      <w:lvlText w:val="%1.%2.%3.%4.%5.%6.%7.%8.%9."/>
      <w:lvlJc w:val="left"/>
      <w:pPr>
        <w:ind w:left="6440" w:hanging="180"/>
      </w:pPr>
    </w:lvl>
  </w:abstractNum>
  <w:abstractNum w:abstractNumId="50" w15:restartNumberingAfterBreak="0">
    <w:nsid w:val="5ACC0898"/>
    <w:multiLevelType w:val="multilevel"/>
    <w:tmpl w:val="D84C8B04"/>
    <w:lvl w:ilvl="0">
      <w:start w:val="6"/>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1" w15:restartNumberingAfterBreak="0">
    <w:nsid w:val="5C277EC9"/>
    <w:multiLevelType w:val="hybridMultilevel"/>
    <w:tmpl w:val="5AEA1D5A"/>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EBA6D57"/>
    <w:multiLevelType w:val="hybridMultilevel"/>
    <w:tmpl w:val="4558B0A8"/>
    <w:lvl w:ilvl="0" w:tplc="967C98A4">
      <w:start w:val="1"/>
      <w:numFmt w:val="bullet"/>
      <w:lvlText w:val=""/>
      <w:lvlJc w:val="left"/>
      <w:pPr>
        <w:ind w:left="752" w:hanging="360"/>
      </w:pPr>
      <w:rPr>
        <w:rFonts w:ascii="Symbol" w:hAnsi="Symbol" w:hint="default"/>
      </w:rPr>
    </w:lvl>
    <w:lvl w:ilvl="1" w:tplc="4642D9FC">
      <w:start w:val="1"/>
      <w:numFmt w:val="bullet"/>
      <w:lvlText w:val="o"/>
      <w:lvlJc w:val="left"/>
      <w:pPr>
        <w:ind w:left="1472" w:hanging="360"/>
      </w:pPr>
      <w:rPr>
        <w:rFonts w:ascii="Courier New" w:hAnsi="Courier New" w:hint="default"/>
      </w:rPr>
    </w:lvl>
    <w:lvl w:ilvl="2" w:tplc="4A08AB14">
      <w:start w:val="1"/>
      <w:numFmt w:val="bullet"/>
      <w:lvlText w:val=""/>
      <w:lvlJc w:val="left"/>
      <w:pPr>
        <w:ind w:left="2192" w:hanging="360"/>
      </w:pPr>
      <w:rPr>
        <w:rFonts w:ascii="Wingdings" w:hAnsi="Wingdings" w:hint="default"/>
      </w:rPr>
    </w:lvl>
    <w:lvl w:ilvl="3" w:tplc="AF1688C0">
      <w:start w:val="1"/>
      <w:numFmt w:val="bullet"/>
      <w:lvlText w:val=""/>
      <w:lvlJc w:val="left"/>
      <w:pPr>
        <w:ind w:left="2912" w:hanging="360"/>
      </w:pPr>
      <w:rPr>
        <w:rFonts w:ascii="Symbol" w:hAnsi="Symbol" w:hint="default"/>
      </w:rPr>
    </w:lvl>
    <w:lvl w:ilvl="4" w:tplc="A73E6242">
      <w:start w:val="1"/>
      <w:numFmt w:val="bullet"/>
      <w:lvlText w:val="o"/>
      <w:lvlJc w:val="left"/>
      <w:pPr>
        <w:ind w:left="3632" w:hanging="360"/>
      </w:pPr>
      <w:rPr>
        <w:rFonts w:ascii="Courier New" w:hAnsi="Courier New" w:hint="default"/>
      </w:rPr>
    </w:lvl>
    <w:lvl w:ilvl="5" w:tplc="F33A9270">
      <w:start w:val="1"/>
      <w:numFmt w:val="bullet"/>
      <w:lvlText w:val=""/>
      <w:lvlJc w:val="left"/>
      <w:pPr>
        <w:ind w:left="4352" w:hanging="360"/>
      </w:pPr>
      <w:rPr>
        <w:rFonts w:ascii="Wingdings" w:hAnsi="Wingdings" w:hint="default"/>
      </w:rPr>
    </w:lvl>
    <w:lvl w:ilvl="6" w:tplc="4342A0F0">
      <w:start w:val="1"/>
      <w:numFmt w:val="bullet"/>
      <w:lvlText w:val=""/>
      <w:lvlJc w:val="left"/>
      <w:pPr>
        <w:ind w:left="5072" w:hanging="360"/>
      </w:pPr>
      <w:rPr>
        <w:rFonts w:ascii="Symbol" w:hAnsi="Symbol" w:hint="default"/>
      </w:rPr>
    </w:lvl>
    <w:lvl w:ilvl="7" w:tplc="BB8A4AF0">
      <w:start w:val="1"/>
      <w:numFmt w:val="bullet"/>
      <w:lvlText w:val="o"/>
      <w:lvlJc w:val="left"/>
      <w:pPr>
        <w:ind w:left="5792" w:hanging="360"/>
      </w:pPr>
      <w:rPr>
        <w:rFonts w:ascii="Courier New" w:hAnsi="Courier New" w:hint="default"/>
      </w:rPr>
    </w:lvl>
    <w:lvl w:ilvl="8" w:tplc="4302F686">
      <w:start w:val="1"/>
      <w:numFmt w:val="bullet"/>
      <w:lvlText w:val=""/>
      <w:lvlJc w:val="left"/>
      <w:pPr>
        <w:ind w:left="6512" w:hanging="360"/>
      </w:pPr>
      <w:rPr>
        <w:rFonts w:ascii="Wingdings" w:hAnsi="Wingdings" w:hint="default"/>
      </w:rPr>
    </w:lvl>
  </w:abstractNum>
  <w:abstractNum w:abstractNumId="53" w15:restartNumberingAfterBreak="0">
    <w:nsid w:val="677D05BE"/>
    <w:multiLevelType w:val="multilevel"/>
    <w:tmpl w:val="7CA8B9F4"/>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12" w:hanging="504"/>
      </w:p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7F743B6"/>
    <w:multiLevelType w:val="hybridMultilevel"/>
    <w:tmpl w:val="A168A8A6"/>
    <w:lvl w:ilvl="0" w:tplc="868060E4">
      <w:start w:val="1"/>
      <w:numFmt w:val="decimal"/>
      <w:lvlText w:val="%1)"/>
      <w:lvlJc w:val="left"/>
      <w:pPr>
        <w:ind w:left="1020" w:hanging="360"/>
      </w:pPr>
    </w:lvl>
    <w:lvl w:ilvl="1" w:tplc="A5D09746">
      <w:start w:val="1"/>
      <w:numFmt w:val="decimal"/>
      <w:lvlText w:val="%2)"/>
      <w:lvlJc w:val="left"/>
      <w:pPr>
        <w:ind w:left="1020" w:hanging="360"/>
      </w:pPr>
    </w:lvl>
    <w:lvl w:ilvl="2" w:tplc="C1B0148E">
      <w:start w:val="1"/>
      <w:numFmt w:val="decimal"/>
      <w:lvlText w:val="%3)"/>
      <w:lvlJc w:val="left"/>
      <w:pPr>
        <w:ind w:left="1020" w:hanging="360"/>
      </w:pPr>
    </w:lvl>
    <w:lvl w:ilvl="3" w:tplc="F970F8E4">
      <w:start w:val="1"/>
      <w:numFmt w:val="decimal"/>
      <w:lvlText w:val="%4)"/>
      <w:lvlJc w:val="left"/>
      <w:pPr>
        <w:ind w:left="1020" w:hanging="360"/>
      </w:pPr>
    </w:lvl>
    <w:lvl w:ilvl="4" w:tplc="0254BF64">
      <w:start w:val="1"/>
      <w:numFmt w:val="decimal"/>
      <w:lvlText w:val="%5)"/>
      <w:lvlJc w:val="left"/>
      <w:pPr>
        <w:ind w:left="1020" w:hanging="360"/>
      </w:pPr>
    </w:lvl>
    <w:lvl w:ilvl="5" w:tplc="CF72F190">
      <w:start w:val="1"/>
      <w:numFmt w:val="decimal"/>
      <w:lvlText w:val="%6)"/>
      <w:lvlJc w:val="left"/>
      <w:pPr>
        <w:ind w:left="1020" w:hanging="360"/>
      </w:pPr>
    </w:lvl>
    <w:lvl w:ilvl="6" w:tplc="C6E61FD4">
      <w:start w:val="1"/>
      <w:numFmt w:val="decimal"/>
      <w:lvlText w:val="%7)"/>
      <w:lvlJc w:val="left"/>
      <w:pPr>
        <w:ind w:left="1020" w:hanging="360"/>
      </w:pPr>
    </w:lvl>
    <w:lvl w:ilvl="7" w:tplc="5F9E9DC4">
      <w:start w:val="1"/>
      <w:numFmt w:val="decimal"/>
      <w:lvlText w:val="%8)"/>
      <w:lvlJc w:val="left"/>
      <w:pPr>
        <w:ind w:left="1020" w:hanging="360"/>
      </w:pPr>
    </w:lvl>
    <w:lvl w:ilvl="8" w:tplc="F8907386">
      <w:start w:val="1"/>
      <w:numFmt w:val="decimal"/>
      <w:lvlText w:val="%9)"/>
      <w:lvlJc w:val="left"/>
      <w:pPr>
        <w:ind w:left="1020" w:hanging="360"/>
      </w:pPr>
    </w:lvl>
  </w:abstractNum>
  <w:abstractNum w:abstractNumId="55" w15:restartNumberingAfterBreak="0">
    <w:nsid w:val="68443F71"/>
    <w:multiLevelType w:val="multilevel"/>
    <w:tmpl w:val="283E35FA"/>
    <w:lvl w:ilvl="0">
      <w:start w:val="7"/>
      <w:numFmt w:val="decimal"/>
      <w:lvlText w:val="%1."/>
      <w:lvlJc w:val="left"/>
      <w:pPr>
        <w:ind w:left="495" w:hanging="495"/>
      </w:pPr>
      <w:rPr>
        <w:rFonts w:hint="default"/>
      </w:rPr>
    </w:lvl>
    <w:lvl w:ilvl="1">
      <w:start w:val="4"/>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6" w15:restartNumberingAfterBreak="0">
    <w:nsid w:val="70A27B19"/>
    <w:multiLevelType w:val="hybridMultilevel"/>
    <w:tmpl w:val="94343610"/>
    <w:lvl w:ilvl="0" w:tplc="72687738">
      <w:start w:val="1"/>
      <w:numFmt w:val="bullet"/>
      <w:lvlText w:val=""/>
      <w:lvlJc w:val="left"/>
      <w:pPr>
        <w:ind w:left="720" w:hanging="360"/>
      </w:pPr>
      <w:rPr>
        <w:rFonts w:ascii="Symbol" w:hAnsi="Symbol" w:hint="default"/>
      </w:rPr>
    </w:lvl>
    <w:lvl w:ilvl="1" w:tplc="F990D332">
      <w:start w:val="1"/>
      <w:numFmt w:val="bullet"/>
      <w:lvlText w:val="o"/>
      <w:lvlJc w:val="left"/>
      <w:pPr>
        <w:ind w:left="1440" w:hanging="360"/>
      </w:pPr>
      <w:rPr>
        <w:rFonts w:ascii="Courier New" w:hAnsi="Courier New" w:hint="default"/>
      </w:rPr>
    </w:lvl>
    <w:lvl w:ilvl="2" w:tplc="E2706702">
      <w:start w:val="1"/>
      <w:numFmt w:val="bullet"/>
      <w:lvlText w:val=""/>
      <w:lvlJc w:val="left"/>
      <w:pPr>
        <w:ind w:left="2160" w:hanging="360"/>
      </w:pPr>
      <w:rPr>
        <w:rFonts w:ascii="Wingdings" w:hAnsi="Wingdings" w:hint="default"/>
      </w:rPr>
    </w:lvl>
    <w:lvl w:ilvl="3" w:tplc="4886C206">
      <w:start w:val="1"/>
      <w:numFmt w:val="bullet"/>
      <w:lvlText w:val=""/>
      <w:lvlJc w:val="left"/>
      <w:pPr>
        <w:ind w:left="2880" w:hanging="360"/>
      </w:pPr>
      <w:rPr>
        <w:rFonts w:ascii="Symbol" w:hAnsi="Symbol" w:hint="default"/>
      </w:rPr>
    </w:lvl>
    <w:lvl w:ilvl="4" w:tplc="1C94B21A">
      <w:start w:val="1"/>
      <w:numFmt w:val="bullet"/>
      <w:lvlText w:val="o"/>
      <w:lvlJc w:val="left"/>
      <w:pPr>
        <w:ind w:left="3600" w:hanging="360"/>
      </w:pPr>
      <w:rPr>
        <w:rFonts w:ascii="Courier New" w:hAnsi="Courier New" w:hint="default"/>
      </w:rPr>
    </w:lvl>
    <w:lvl w:ilvl="5" w:tplc="FDCAD0BC">
      <w:start w:val="1"/>
      <w:numFmt w:val="bullet"/>
      <w:lvlText w:val=""/>
      <w:lvlJc w:val="left"/>
      <w:pPr>
        <w:ind w:left="4320" w:hanging="360"/>
      </w:pPr>
      <w:rPr>
        <w:rFonts w:ascii="Wingdings" w:hAnsi="Wingdings" w:hint="default"/>
      </w:rPr>
    </w:lvl>
    <w:lvl w:ilvl="6" w:tplc="515249DE">
      <w:start w:val="1"/>
      <w:numFmt w:val="bullet"/>
      <w:lvlText w:val=""/>
      <w:lvlJc w:val="left"/>
      <w:pPr>
        <w:ind w:left="5040" w:hanging="360"/>
      </w:pPr>
      <w:rPr>
        <w:rFonts w:ascii="Symbol" w:hAnsi="Symbol" w:hint="default"/>
      </w:rPr>
    </w:lvl>
    <w:lvl w:ilvl="7" w:tplc="33C6B588">
      <w:start w:val="1"/>
      <w:numFmt w:val="bullet"/>
      <w:lvlText w:val="o"/>
      <w:lvlJc w:val="left"/>
      <w:pPr>
        <w:ind w:left="5760" w:hanging="360"/>
      </w:pPr>
      <w:rPr>
        <w:rFonts w:ascii="Courier New" w:hAnsi="Courier New" w:hint="default"/>
      </w:rPr>
    </w:lvl>
    <w:lvl w:ilvl="8" w:tplc="B7908AB6">
      <w:start w:val="1"/>
      <w:numFmt w:val="bullet"/>
      <w:lvlText w:val=""/>
      <w:lvlJc w:val="left"/>
      <w:pPr>
        <w:ind w:left="6480" w:hanging="360"/>
      </w:pPr>
      <w:rPr>
        <w:rFonts w:ascii="Wingdings" w:hAnsi="Wingdings" w:hint="default"/>
      </w:rPr>
    </w:lvl>
  </w:abstractNum>
  <w:abstractNum w:abstractNumId="57" w15:restartNumberingAfterBreak="0">
    <w:nsid w:val="70AF3BB4"/>
    <w:multiLevelType w:val="hybridMultilevel"/>
    <w:tmpl w:val="662E5D6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180D930"/>
    <w:multiLevelType w:val="hybridMultilevel"/>
    <w:tmpl w:val="90F45A42"/>
    <w:lvl w:ilvl="0" w:tplc="E7EC0018">
      <w:start w:val="1"/>
      <w:numFmt w:val="bullet"/>
      <w:lvlText w:val=""/>
      <w:lvlJc w:val="left"/>
      <w:pPr>
        <w:ind w:left="480" w:hanging="360"/>
      </w:pPr>
      <w:rPr>
        <w:rFonts w:ascii="Symbol" w:hAnsi="Symbol" w:hint="default"/>
      </w:rPr>
    </w:lvl>
    <w:lvl w:ilvl="1" w:tplc="FF5C1020">
      <w:start w:val="1"/>
      <w:numFmt w:val="bullet"/>
      <w:lvlText w:val="o"/>
      <w:lvlJc w:val="left"/>
      <w:pPr>
        <w:ind w:left="1200" w:hanging="360"/>
      </w:pPr>
      <w:rPr>
        <w:rFonts w:ascii="Courier New" w:hAnsi="Courier New" w:hint="default"/>
      </w:rPr>
    </w:lvl>
    <w:lvl w:ilvl="2" w:tplc="FB06B4B6">
      <w:start w:val="1"/>
      <w:numFmt w:val="bullet"/>
      <w:lvlText w:val=""/>
      <w:lvlJc w:val="left"/>
      <w:pPr>
        <w:ind w:left="1920" w:hanging="360"/>
      </w:pPr>
      <w:rPr>
        <w:rFonts w:ascii="Wingdings" w:hAnsi="Wingdings" w:hint="default"/>
      </w:rPr>
    </w:lvl>
    <w:lvl w:ilvl="3" w:tplc="4A142E5C">
      <w:start w:val="1"/>
      <w:numFmt w:val="bullet"/>
      <w:lvlText w:val=""/>
      <w:lvlJc w:val="left"/>
      <w:pPr>
        <w:ind w:left="2640" w:hanging="360"/>
      </w:pPr>
      <w:rPr>
        <w:rFonts w:ascii="Symbol" w:hAnsi="Symbol" w:hint="default"/>
      </w:rPr>
    </w:lvl>
    <w:lvl w:ilvl="4" w:tplc="D110FD10">
      <w:start w:val="1"/>
      <w:numFmt w:val="bullet"/>
      <w:lvlText w:val="o"/>
      <w:lvlJc w:val="left"/>
      <w:pPr>
        <w:ind w:left="3360" w:hanging="360"/>
      </w:pPr>
      <w:rPr>
        <w:rFonts w:ascii="Courier New" w:hAnsi="Courier New" w:hint="default"/>
      </w:rPr>
    </w:lvl>
    <w:lvl w:ilvl="5" w:tplc="DA90579C">
      <w:start w:val="1"/>
      <w:numFmt w:val="bullet"/>
      <w:lvlText w:val=""/>
      <w:lvlJc w:val="left"/>
      <w:pPr>
        <w:ind w:left="4080" w:hanging="360"/>
      </w:pPr>
      <w:rPr>
        <w:rFonts w:ascii="Wingdings" w:hAnsi="Wingdings" w:hint="default"/>
      </w:rPr>
    </w:lvl>
    <w:lvl w:ilvl="6" w:tplc="5636C542">
      <w:start w:val="1"/>
      <w:numFmt w:val="bullet"/>
      <w:lvlText w:val=""/>
      <w:lvlJc w:val="left"/>
      <w:pPr>
        <w:ind w:left="4800" w:hanging="360"/>
      </w:pPr>
      <w:rPr>
        <w:rFonts w:ascii="Symbol" w:hAnsi="Symbol" w:hint="default"/>
      </w:rPr>
    </w:lvl>
    <w:lvl w:ilvl="7" w:tplc="0CFEA87C">
      <w:start w:val="1"/>
      <w:numFmt w:val="bullet"/>
      <w:lvlText w:val="o"/>
      <w:lvlJc w:val="left"/>
      <w:pPr>
        <w:ind w:left="5520" w:hanging="360"/>
      </w:pPr>
      <w:rPr>
        <w:rFonts w:ascii="Courier New" w:hAnsi="Courier New" w:hint="default"/>
      </w:rPr>
    </w:lvl>
    <w:lvl w:ilvl="8" w:tplc="38E069F8">
      <w:start w:val="1"/>
      <w:numFmt w:val="bullet"/>
      <w:lvlText w:val=""/>
      <w:lvlJc w:val="left"/>
      <w:pPr>
        <w:ind w:left="6240" w:hanging="360"/>
      </w:pPr>
      <w:rPr>
        <w:rFonts w:ascii="Wingdings" w:hAnsi="Wingdings" w:hint="default"/>
      </w:rPr>
    </w:lvl>
  </w:abstractNum>
  <w:abstractNum w:abstractNumId="59" w15:restartNumberingAfterBreak="0">
    <w:nsid w:val="786D3989"/>
    <w:multiLevelType w:val="multilevel"/>
    <w:tmpl w:val="538A5FB6"/>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13"/>
        </w:tabs>
        <w:ind w:left="1641"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7DF88FB9"/>
    <w:multiLevelType w:val="hybridMultilevel"/>
    <w:tmpl w:val="1AC8A8FA"/>
    <w:lvl w:ilvl="0" w:tplc="EB76AE82">
      <w:start w:val="1"/>
      <w:numFmt w:val="decimal"/>
      <w:lvlText w:val="%1."/>
      <w:lvlJc w:val="left"/>
      <w:pPr>
        <w:ind w:left="720" w:hanging="360"/>
      </w:pPr>
    </w:lvl>
    <w:lvl w:ilvl="1" w:tplc="5418B41C">
      <w:start w:val="1"/>
      <w:numFmt w:val="lowerLetter"/>
      <w:lvlText w:val="%2."/>
      <w:lvlJc w:val="left"/>
      <w:pPr>
        <w:ind w:left="1440" w:hanging="360"/>
      </w:pPr>
    </w:lvl>
    <w:lvl w:ilvl="2" w:tplc="2200B5AA">
      <w:start w:val="1"/>
      <w:numFmt w:val="lowerRoman"/>
      <w:lvlText w:val="%3."/>
      <w:lvlJc w:val="right"/>
      <w:pPr>
        <w:ind w:left="2160" w:hanging="180"/>
      </w:pPr>
    </w:lvl>
    <w:lvl w:ilvl="3" w:tplc="CAB4FB72">
      <w:start w:val="1"/>
      <w:numFmt w:val="decimal"/>
      <w:lvlText w:val="%4."/>
      <w:lvlJc w:val="left"/>
      <w:pPr>
        <w:ind w:left="2880" w:hanging="360"/>
      </w:pPr>
    </w:lvl>
    <w:lvl w:ilvl="4" w:tplc="035080C8">
      <w:start w:val="1"/>
      <w:numFmt w:val="lowerLetter"/>
      <w:lvlText w:val="%5."/>
      <w:lvlJc w:val="left"/>
      <w:pPr>
        <w:ind w:left="3600" w:hanging="360"/>
      </w:pPr>
    </w:lvl>
    <w:lvl w:ilvl="5" w:tplc="1E7E1DCC">
      <w:start w:val="1"/>
      <w:numFmt w:val="lowerRoman"/>
      <w:lvlText w:val="%6."/>
      <w:lvlJc w:val="right"/>
      <w:pPr>
        <w:ind w:left="4320" w:hanging="180"/>
      </w:pPr>
    </w:lvl>
    <w:lvl w:ilvl="6" w:tplc="5B24118E">
      <w:start w:val="1"/>
      <w:numFmt w:val="decimal"/>
      <w:lvlText w:val="%7."/>
      <w:lvlJc w:val="left"/>
      <w:pPr>
        <w:ind w:left="5040" w:hanging="360"/>
      </w:pPr>
    </w:lvl>
    <w:lvl w:ilvl="7" w:tplc="FB06C2FE">
      <w:start w:val="1"/>
      <w:numFmt w:val="lowerLetter"/>
      <w:lvlText w:val="%8."/>
      <w:lvlJc w:val="left"/>
      <w:pPr>
        <w:ind w:left="5760" w:hanging="360"/>
      </w:pPr>
    </w:lvl>
    <w:lvl w:ilvl="8" w:tplc="47644C02">
      <w:start w:val="1"/>
      <w:numFmt w:val="lowerRoman"/>
      <w:lvlText w:val="%9."/>
      <w:lvlJc w:val="right"/>
      <w:pPr>
        <w:ind w:left="6480" w:hanging="180"/>
      </w:pPr>
    </w:lvl>
  </w:abstractNum>
  <w:num w:numId="1" w16cid:durableId="1568761476">
    <w:abstractNumId w:val="21"/>
  </w:num>
  <w:num w:numId="2" w16cid:durableId="1678919174">
    <w:abstractNumId w:val="10"/>
  </w:num>
  <w:num w:numId="3" w16cid:durableId="1977687347">
    <w:abstractNumId w:val="60"/>
  </w:num>
  <w:num w:numId="4" w16cid:durableId="418873085">
    <w:abstractNumId w:val="28"/>
  </w:num>
  <w:num w:numId="5" w16cid:durableId="1515532265">
    <w:abstractNumId w:val="43"/>
  </w:num>
  <w:num w:numId="6" w16cid:durableId="964701055">
    <w:abstractNumId w:val="12"/>
  </w:num>
  <w:num w:numId="7" w16cid:durableId="180362493">
    <w:abstractNumId w:val="9"/>
  </w:num>
  <w:num w:numId="8" w16cid:durableId="1728189601">
    <w:abstractNumId w:val="16"/>
  </w:num>
  <w:num w:numId="9" w16cid:durableId="49311541">
    <w:abstractNumId w:val="25"/>
  </w:num>
  <w:num w:numId="10" w16cid:durableId="316420496">
    <w:abstractNumId w:val="41"/>
  </w:num>
  <w:num w:numId="11" w16cid:durableId="1382900885">
    <w:abstractNumId w:val="18"/>
  </w:num>
  <w:num w:numId="12" w16cid:durableId="1902666901">
    <w:abstractNumId w:val="27"/>
  </w:num>
  <w:num w:numId="13" w16cid:durableId="1737433574">
    <w:abstractNumId w:val="40"/>
  </w:num>
  <w:num w:numId="14" w16cid:durableId="1985891682">
    <w:abstractNumId w:val="13"/>
  </w:num>
  <w:num w:numId="15" w16cid:durableId="141897901">
    <w:abstractNumId w:val="23"/>
  </w:num>
  <w:num w:numId="16" w16cid:durableId="1979067236">
    <w:abstractNumId w:val="1"/>
  </w:num>
  <w:num w:numId="17" w16cid:durableId="1455438665">
    <w:abstractNumId w:val="32"/>
  </w:num>
  <w:num w:numId="18" w16cid:durableId="1346906038">
    <w:abstractNumId w:val="2"/>
  </w:num>
  <w:num w:numId="19" w16cid:durableId="1654409057">
    <w:abstractNumId w:val="8"/>
  </w:num>
  <w:num w:numId="20" w16cid:durableId="1366367818">
    <w:abstractNumId w:val="29"/>
  </w:num>
  <w:num w:numId="21" w16cid:durableId="44068705">
    <w:abstractNumId w:val="24"/>
  </w:num>
  <w:num w:numId="22" w16cid:durableId="780029559">
    <w:abstractNumId w:val="37"/>
  </w:num>
  <w:num w:numId="23" w16cid:durableId="1010723053">
    <w:abstractNumId w:val="51"/>
  </w:num>
  <w:num w:numId="24" w16cid:durableId="55906578">
    <w:abstractNumId w:val="48"/>
  </w:num>
  <w:num w:numId="25" w16cid:durableId="1831600895">
    <w:abstractNumId w:val="6"/>
  </w:num>
  <w:num w:numId="26" w16cid:durableId="939878818">
    <w:abstractNumId w:val="14"/>
  </w:num>
  <w:num w:numId="27" w16cid:durableId="22092896">
    <w:abstractNumId w:val="50"/>
  </w:num>
  <w:num w:numId="28" w16cid:durableId="1295984963">
    <w:abstractNumId w:val="4"/>
  </w:num>
  <w:num w:numId="29" w16cid:durableId="1812475235">
    <w:abstractNumId w:val="26"/>
  </w:num>
  <w:num w:numId="30" w16cid:durableId="1050223138">
    <w:abstractNumId w:val="0"/>
  </w:num>
  <w:num w:numId="31" w16cid:durableId="709116090">
    <w:abstractNumId w:val="55"/>
  </w:num>
  <w:num w:numId="32" w16cid:durableId="448857342">
    <w:abstractNumId w:val="30"/>
  </w:num>
  <w:num w:numId="33" w16cid:durableId="1771510048">
    <w:abstractNumId w:val="36"/>
  </w:num>
  <w:num w:numId="34" w16cid:durableId="1064066371">
    <w:abstractNumId w:val="22"/>
  </w:num>
  <w:num w:numId="35" w16cid:durableId="1753509944">
    <w:abstractNumId w:val="3"/>
  </w:num>
  <w:num w:numId="36" w16cid:durableId="165752412">
    <w:abstractNumId w:val="7"/>
  </w:num>
  <w:num w:numId="37" w16cid:durableId="667827889">
    <w:abstractNumId w:val="5"/>
  </w:num>
  <w:num w:numId="38" w16cid:durableId="1904753888">
    <w:abstractNumId w:val="54"/>
  </w:num>
  <w:num w:numId="39" w16cid:durableId="1839034961">
    <w:abstractNumId w:val="33"/>
  </w:num>
  <w:num w:numId="40" w16cid:durableId="526986280">
    <w:abstractNumId w:val="35"/>
  </w:num>
  <w:num w:numId="41" w16cid:durableId="530218408">
    <w:abstractNumId w:val="59"/>
  </w:num>
  <w:num w:numId="42" w16cid:durableId="999385230">
    <w:abstractNumId w:val="57"/>
  </w:num>
  <w:num w:numId="43" w16cid:durableId="839274810">
    <w:abstractNumId w:val="39"/>
  </w:num>
  <w:num w:numId="44" w16cid:durableId="242569025">
    <w:abstractNumId w:val="44"/>
  </w:num>
  <w:num w:numId="45" w16cid:durableId="1156800262">
    <w:abstractNumId w:val="17"/>
  </w:num>
  <w:num w:numId="46" w16cid:durableId="262033693">
    <w:abstractNumId w:val="53"/>
  </w:num>
  <w:num w:numId="47" w16cid:durableId="2004501912">
    <w:abstractNumId w:val="47"/>
  </w:num>
  <w:num w:numId="48" w16cid:durableId="1743135728">
    <w:abstractNumId w:val="42"/>
  </w:num>
  <w:num w:numId="49" w16cid:durableId="173570380">
    <w:abstractNumId w:val="52"/>
  </w:num>
  <w:num w:numId="50" w16cid:durableId="1017384652">
    <w:abstractNumId w:val="34"/>
  </w:num>
  <w:num w:numId="51" w16cid:durableId="498235501">
    <w:abstractNumId w:val="20"/>
  </w:num>
  <w:num w:numId="52" w16cid:durableId="921986190">
    <w:abstractNumId w:val="15"/>
  </w:num>
  <w:num w:numId="53" w16cid:durableId="1545870286">
    <w:abstractNumId w:val="45"/>
  </w:num>
  <w:num w:numId="54" w16cid:durableId="438064255">
    <w:abstractNumId w:val="58"/>
  </w:num>
  <w:num w:numId="55" w16cid:durableId="926882519">
    <w:abstractNumId w:val="11"/>
  </w:num>
  <w:num w:numId="56" w16cid:durableId="984702159">
    <w:abstractNumId w:val="46"/>
  </w:num>
  <w:num w:numId="57" w16cid:durableId="1537086056">
    <w:abstractNumId w:val="38"/>
  </w:num>
  <w:num w:numId="58" w16cid:durableId="150952780">
    <w:abstractNumId w:val="19"/>
  </w:num>
  <w:num w:numId="59" w16cid:durableId="291986175">
    <w:abstractNumId w:val="31"/>
  </w:num>
  <w:num w:numId="60" w16cid:durableId="282158995">
    <w:abstractNumId w:val="49"/>
  </w:num>
  <w:num w:numId="61" w16cid:durableId="395474685">
    <w:abstractNumId w:val="5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02D3"/>
    <w:rsid w:val="00000813"/>
    <w:rsid w:val="0000108B"/>
    <w:rsid w:val="00001394"/>
    <w:rsid w:val="0000167F"/>
    <w:rsid w:val="000017D7"/>
    <w:rsid w:val="00001A86"/>
    <w:rsid w:val="00001BA1"/>
    <w:rsid w:val="00001FD5"/>
    <w:rsid w:val="000020C2"/>
    <w:rsid w:val="0000211C"/>
    <w:rsid w:val="000023F2"/>
    <w:rsid w:val="00002A1B"/>
    <w:rsid w:val="00002C56"/>
    <w:rsid w:val="00002C7C"/>
    <w:rsid w:val="000030C4"/>
    <w:rsid w:val="00003CCE"/>
    <w:rsid w:val="00003D1A"/>
    <w:rsid w:val="00003D51"/>
    <w:rsid w:val="00003DC4"/>
    <w:rsid w:val="000041D4"/>
    <w:rsid w:val="0000424B"/>
    <w:rsid w:val="00004362"/>
    <w:rsid w:val="000044E7"/>
    <w:rsid w:val="000046AE"/>
    <w:rsid w:val="00004CEF"/>
    <w:rsid w:val="00004D3C"/>
    <w:rsid w:val="00005079"/>
    <w:rsid w:val="00005092"/>
    <w:rsid w:val="000052DD"/>
    <w:rsid w:val="000052E9"/>
    <w:rsid w:val="000053A5"/>
    <w:rsid w:val="000054B5"/>
    <w:rsid w:val="00005567"/>
    <w:rsid w:val="0000562E"/>
    <w:rsid w:val="0000579E"/>
    <w:rsid w:val="00005868"/>
    <w:rsid w:val="00005900"/>
    <w:rsid w:val="00005901"/>
    <w:rsid w:val="00005917"/>
    <w:rsid w:val="00005B3A"/>
    <w:rsid w:val="000064F9"/>
    <w:rsid w:val="0000667F"/>
    <w:rsid w:val="00006967"/>
    <w:rsid w:val="00006B62"/>
    <w:rsid w:val="0000752F"/>
    <w:rsid w:val="00007613"/>
    <w:rsid w:val="00007B08"/>
    <w:rsid w:val="00007C62"/>
    <w:rsid w:val="00007DE9"/>
    <w:rsid w:val="0001099A"/>
    <w:rsid w:val="00010A96"/>
    <w:rsid w:val="00011134"/>
    <w:rsid w:val="000113CF"/>
    <w:rsid w:val="0001161D"/>
    <w:rsid w:val="00011724"/>
    <w:rsid w:val="00011AB6"/>
    <w:rsid w:val="00011AE9"/>
    <w:rsid w:val="00011B30"/>
    <w:rsid w:val="00011B88"/>
    <w:rsid w:val="00011E38"/>
    <w:rsid w:val="000124C5"/>
    <w:rsid w:val="000134AD"/>
    <w:rsid w:val="00013529"/>
    <w:rsid w:val="0001356F"/>
    <w:rsid w:val="000136E3"/>
    <w:rsid w:val="00013B7B"/>
    <w:rsid w:val="00013CA1"/>
    <w:rsid w:val="00014263"/>
    <w:rsid w:val="00014651"/>
    <w:rsid w:val="000147DC"/>
    <w:rsid w:val="00014A1A"/>
    <w:rsid w:val="00014D8F"/>
    <w:rsid w:val="00015778"/>
    <w:rsid w:val="00015E0E"/>
    <w:rsid w:val="000160E5"/>
    <w:rsid w:val="0001619B"/>
    <w:rsid w:val="0001666E"/>
    <w:rsid w:val="00016789"/>
    <w:rsid w:val="000168F7"/>
    <w:rsid w:val="00016B52"/>
    <w:rsid w:val="00016E49"/>
    <w:rsid w:val="00016F0A"/>
    <w:rsid w:val="00016F8D"/>
    <w:rsid w:val="000170E6"/>
    <w:rsid w:val="000171F7"/>
    <w:rsid w:val="000172AC"/>
    <w:rsid w:val="000177F2"/>
    <w:rsid w:val="00017A96"/>
    <w:rsid w:val="00017A9D"/>
    <w:rsid w:val="00017AB5"/>
    <w:rsid w:val="00017CBC"/>
    <w:rsid w:val="00017CEF"/>
    <w:rsid w:val="00017DFE"/>
    <w:rsid w:val="00017EBE"/>
    <w:rsid w:val="00017F7A"/>
    <w:rsid w:val="0002013F"/>
    <w:rsid w:val="0002029E"/>
    <w:rsid w:val="000203ED"/>
    <w:rsid w:val="00020402"/>
    <w:rsid w:val="0002056C"/>
    <w:rsid w:val="00020760"/>
    <w:rsid w:val="00020A90"/>
    <w:rsid w:val="00020A92"/>
    <w:rsid w:val="00020D3D"/>
    <w:rsid w:val="00020F7D"/>
    <w:rsid w:val="000213BC"/>
    <w:rsid w:val="00021430"/>
    <w:rsid w:val="000214C0"/>
    <w:rsid w:val="00021D63"/>
    <w:rsid w:val="00021E28"/>
    <w:rsid w:val="000222FC"/>
    <w:rsid w:val="00022472"/>
    <w:rsid w:val="00022478"/>
    <w:rsid w:val="00022AC7"/>
    <w:rsid w:val="00022B0F"/>
    <w:rsid w:val="00022D4B"/>
    <w:rsid w:val="0002310C"/>
    <w:rsid w:val="000231BC"/>
    <w:rsid w:val="00023C5C"/>
    <w:rsid w:val="00023DC5"/>
    <w:rsid w:val="00023E8B"/>
    <w:rsid w:val="00024351"/>
    <w:rsid w:val="00024549"/>
    <w:rsid w:val="00024667"/>
    <w:rsid w:val="00024AFD"/>
    <w:rsid w:val="0002507F"/>
    <w:rsid w:val="0002525D"/>
    <w:rsid w:val="00025761"/>
    <w:rsid w:val="00025784"/>
    <w:rsid w:val="000257E7"/>
    <w:rsid w:val="00025F14"/>
    <w:rsid w:val="00026088"/>
    <w:rsid w:val="000260CD"/>
    <w:rsid w:val="000265F5"/>
    <w:rsid w:val="000268D7"/>
    <w:rsid w:val="00026DE5"/>
    <w:rsid w:val="00026EB7"/>
    <w:rsid w:val="000273BA"/>
    <w:rsid w:val="00027A59"/>
    <w:rsid w:val="00027AC8"/>
    <w:rsid w:val="00027E6F"/>
    <w:rsid w:val="00027F70"/>
    <w:rsid w:val="0002EB38"/>
    <w:rsid w:val="000301CD"/>
    <w:rsid w:val="00030247"/>
    <w:rsid w:val="0003062C"/>
    <w:rsid w:val="0003062D"/>
    <w:rsid w:val="00030A20"/>
    <w:rsid w:val="00030CA7"/>
    <w:rsid w:val="000318D8"/>
    <w:rsid w:val="00031E0F"/>
    <w:rsid w:val="00031E58"/>
    <w:rsid w:val="00032032"/>
    <w:rsid w:val="000322B5"/>
    <w:rsid w:val="000323C0"/>
    <w:rsid w:val="00032FD9"/>
    <w:rsid w:val="000338A4"/>
    <w:rsid w:val="00033963"/>
    <w:rsid w:val="00033DD6"/>
    <w:rsid w:val="00033DDD"/>
    <w:rsid w:val="00033E0B"/>
    <w:rsid w:val="00033FB6"/>
    <w:rsid w:val="00034521"/>
    <w:rsid w:val="000347D6"/>
    <w:rsid w:val="00034974"/>
    <w:rsid w:val="000349A1"/>
    <w:rsid w:val="00034CB3"/>
    <w:rsid w:val="00034FB7"/>
    <w:rsid w:val="00035492"/>
    <w:rsid w:val="00035748"/>
    <w:rsid w:val="00035B9D"/>
    <w:rsid w:val="00035DCA"/>
    <w:rsid w:val="00035E4A"/>
    <w:rsid w:val="0003621D"/>
    <w:rsid w:val="000365E3"/>
    <w:rsid w:val="00036679"/>
    <w:rsid w:val="00036DF6"/>
    <w:rsid w:val="00037116"/>
    <w:rsid w:val="0003719E"/>
    <w:rsid w:val="00037518"/>
    <w:rsid w:val="00037676"/>
    <w:rsid w:val="0003CE92"/>
    <w:rsid w:val="0003D092"/>
    <w:rsid w:val="0004072B"/>
    <w:rsid w:val="00040927"/>
    <w:rsid w:val="00040BCC"/>
    <w:rsid w:val="00040BDD"/>
    <w:rsid w:val="00040D24"/>
    <w:rsid w:val="000410D0"/>
    <w:rsid w:val="00041169"/>
    <w:rsid w:val="000417DE"/>
    <w:rsid w:val="000419C9"/>
    <w:rsid w:val="00041C96"/>
    <w:rsid w:val="0004272F"/>
    <w:rsid w:val="0004277F"/>
    <w:rsid w:val="00042803"/>
    <w:rsid w:val="00042884"/>
    <w:rsid w:val="00042964"/>
    <w:rsid w:val="00042ABE"/>
    <w:rsid w:val="00042AC4"/>
    <w:rsid w:val="00043034"/>
    <w:rsid w:val="00043431"/>
    <w:rsid w:val="00043731"/>
    <w:rsid w:val="00043988"/>
    <w:rsid w:val="000439D7"/>
    <w:rsid w:val="00043EDA"/>
    <w:rsid w:val="00044410"/>
    <w:rsid w:val="00044A53"/>
    <w:rsid w:val="00044B50"/>
    <w:rsid w:val="00044C84"/>
    <w:rsid w:val="00044D18"/>
    <w:rsid w:val="00044FFE"/>
    <w:rsid w:val="000452D2"/>
    <w:rsid w:val="00045341"/>
    <w:rsid w:val="000453CB"/>
    <w:rsid w:val="0004572F"/>
    <w:rsid w:val="000457CF"/>
    <w:rsid w:val="00045814"/>
    <w:rsid w:val="0004588A"/>
    <w:rsid w:val="00045C90"/>
    <w:rsid w:val="00045CD7"/>
    <w:rsid w:val="00045EC1"/>
    <w:rsid w:val="00045EE6"/>
    <w:rsid w:val="00046855"/>
    <w:rsid w:val="00046975"/>
    <w:rsid w:val="00046BB0"/>
    <w:rsid w:val="000470C5"/>
    <w:rsid w:val="00047161"/>
    <w:rsid w:val="000471F5"/>
    <w:rsid w:val="00047238"/>
    <w:rsid w:val="00047350"/>
    <w:rsid w:val="000479AE"/>
    <w:rsid w:val="00047A51"/>
    <w:rsid w:val="00047A96"/>
    <w:rsid w:val="000506C6"/>
    <w:rsid w:val="000506CC"/>
    <w:rsid w:val="00050780"/>
    <w:rsid w:val="000507BD"/>
    <w:rsid w:val="00050A2B"/>
    <w:rsid w:val="00050C74"/>
    <w:rsid w:val="00050D52"/>
    <w:rsid w:val="00051013"/>
    <w:rsid w:val="00051690"/>
    <w:rsid w:val="000516C9"/>
    <w:rsid w:val="00051737"/>
    <w:rsid w:val="00051A21"/>
    <w:rsid w:val="00051B4E"/>
    <w:rsid w:val="000524C3"/>
    <w:rsid w:val="00052CAE"/>
    <w:rsid w:val="00052E2D"/>
    <w:rsid w:val="00052E41"/>
    <w:rsid w:val="00053097"/>
    <w:rsid w:val="00053139"/>
    <w:rsid w:val="0005324F"/>
    <w:rsid w:val="000536C9"/>
    <w:rsid w:val="00053806"/>
    <w:rsid w:val="00053929"/>
    <w:rsid w:val="00053EBC"/>
    <w:rsid w:val="000542CE"/>
    <w:rsid w:val="00054782"/>
    <w:rsid w:val="000547A4"/>
    <w:rsid w:val="00054955"/>
    <w:rsid w:val="00054DE7"/>
    <w:rsid w:val="00055326"/>
    <w:rsid w:val="000555D9"/>
    <w:rsid w:val="00055650"/>
    <w:rsid w:val="00055651"/>
    <w:rsid w:val="00055693"/>
    <w:rsid w:val="00055948"/>
    <w:rsid w:val="00055B46"/>
    <w:rsid w:val="00055D1B"/>
    <w:rsid w:val="00055E7E"/>
    <w:rsid w:val="000562FB"/>
    <w:rsid w:val="00056772"/>
    <w:rsid w:val="00056E40"/>
    <w:rsid w:val="00056FAB"/>
    <w:rsid w:val="0005706E"/>
    <w:rsid w:val="000571E7"/>
    <w:rsid w:val="00057461"/>
    <w:rsid w:val="000575D0"/>
    <w:rsid w:val="000577DF"/>
    <w:rsid w:val="00057BB8"/>
    <w:rsid w:val="00057ED5"/>
    <w:rsid w:val="000607C9"/>
    <w:rsid w:val="00060A9C"/>
    <w:rsid w:val="00060C12"/>
    <w:rsid w:val="00061617"/>
    <w:rsid w:val="000616E9"/>
    <w:rsid w:val="00061989"/>
    <w:rsid w:val="000619AD"/>
    <w:rsid w:val="00061AF8"/>
    <w:rsid w:val="00061EE8"/>
    <w:rsid w:val="00061F0C"/>
    <w:rsid w:val="0006204D"/>
    <w:rsid w:val="00062741"/>
    <w:rsid w:val="000627E2"/>
    <w:rsid w:val="00062C2A"/>
    <w:rsid w:val="0006303B"/>
    <w:rsid w:val="0006308B"/>
    <w:rsid w:val="00063301"/>
    <w:rsid w:val="0006346F"/>
    <w:rsid w:val="00063C42"/>
    <w:rsid w:val="00063D77"/>
    <w:rsid w:val="00063FBC"/>
    <w:rsid w:val="000640D1"/>
    <w:rsid w:val="0006463C"/>
    <w:rsid w:val="00064958"/>
    <w:rsid w:val="00064C92"/>
    <w:rsid w:val="00064E38"/>
    <w:rsid w:val="00064F55"/>
    <w:rsid w:val="00064FC4"/>
    <w:rsid w:val="000651A1"/>
    <w:rsid w:val="00065337"/>
    <w:rsid w:val="000656B1"/>
    <w:rsid w:val="00065839"/>
    <w:rsid w:val="00065854"/>
    <w:rsid w:val="00065C47"/>
    <w:rsid w:val="00066287"/>
    <w:rsid w:val="000665A3"/>
    <w:rsid w:val="00066A7D"/>
    <w:rsid w:val="000670E2"/>
    <w:rsid w:val="000675E1"/>
    <w:rsid w:val="00067834"/>
    <w:rsid w:val="00067B57"/>
    <w:rsid w:val="00067D18"/>
    <w:rsid w:val="00070067"/>
    <w:rsid w:val="00070164"/>
    <w:rsid w:val="00070268"/>
    <w:rsid w:val="00070D45"/>
    <w:rsid w:val="000716F2"/>
    <w:rsid w:val="000716F5"/>
    <w:rsid w:val="000718CE"/>
    <w:rsid w:val="00071E55"/>
    <w:rsid w:val="0007240E"/>
    <w:rsid w:val="00072BD2"/>
    <w:rsid w:val="00073257"/>
    <w:rsid w:val="0007398B"/>
    <w:rsid w:val="00073993"/>
    <w:rsid w:val="00073F32"/>
    <w:rsid w:val="000742EE"/>
    <w:rsid w:val="00074339"/>
    <w:rsid w:val="0007468F"/>
    <w:rsid w:val="00074AD1"/>
    <w:rsid w:val="00074E6E"/>
    <w:rsid w:val="00074E86"/>
    <w:rsid w:val="00074FED"/>
    <w:rsid w:val="00075194"/>
    <w:rsid w:val="00075323"/>
    <w:rsid w:val="000757FB"/>
    <w:rsid w:val="0007593D"/>
    <w:rsid w:val="000759E4"/>
    <w:rsid w:val="00075AEC"/>
    <w:rsid w:val="00075B68"/>
    <w:rsid w:val="00075F34"/>
    <w:rsid w:val="000765E5"/>
    <w:rsid w:val="00076791"/>
    <w:rsid w:val="00076C88"/>
    <w:rsid w:val="0007714B"/>
    <w:rsid w:val="0007769D"/>
    <w:rsid w:val="000776A2"/>
    <w:rsid w:val="000778B5"/>
    <w:rsid w:val="00077A87"/>
    <w:rsid w:val="00077B0D"/>
    <w:rsid w:val="00077DA6"/>
    <w:rsid w:val="000802F8"/>
    <w:rsid w:val="00080336"/>
    <w:rsid w:val="00080789"/>
    <w:rsid w:val="00080CDE"/>
    <w:rsid w:val="0008133D"/>
    <w:rsid w:val="000816D2"/>
    <w:rsid w:val="00081740"/>
    <w:rsid w:val="00081851"/>
    <w:rsid w:val="00081A17"/>
    <w:rsid w:val="00081A93"/>
    <w:rsid w:val="00081BB8"/>
    <w:rsid w:val="00082133"/>
    <w:rsid w:val="0008238A"/>
    <w:rsid w:val="00082673"/>
    <w:rsid w:val="000829F6"/>
    <w:rsid w:val="00082A52"/>
    <w:rsid w:val="00082B5E"/>
    <w:rsid w:val="00082B7D"/>
    <w:rsid w:val="00082F72"/>
    <w:rsid w:val="000831A4"/>
    <w:rsid w:val="00083276"/>
    <w:rsid w:val="000832DB"/>
    <w:rsid w:val="00083459"/>
    <w:rsid w:val="0008346B"/>
    <w:rsid w:val="0008399D"/>
    <w:rsid w:val="00083D18"/>
    <w:rsid w:val="00083D20"/>
    <w:rsid w:val="00084075"/>
    <w:rsid w:val="000840CD"/>
    <w:rsid w:val="0008410C"/>
    <w:rsid w:val="00084322"/>
    <w:rsid w:val="00084674"/>
    <w:rsid w:val="00084E76"/>
    <w:rsid w:val="00084FA9"/>
    <w:rsid w:val="00085476"/>
    <w:rsid w:val="000858F2"/>
    <w:rsid w:val="000859C2"/>
    <w:rsid w:val="00086558"/>
    <w:rsid w:val="000868F8"/>
    <w:rsid w:val="00086AC4"/>
    <w:rsid w:val="00086CC7"/>
    <w:rsid w:val="00086DEE"/>
    <w:rsid w:val="00086F7F"/>
    <w:rsid w:val="00086FCF"/>
    <w:rsid w:val="000872BA"/>
    <w:rsid w:val="000872EB"/>
    <w:rsid w:val="0008789D"/>
    <w:rsid w:val="00087C9E"/>
    <w:rsid w:val="00087F2B"/>
    <w:rsid w:val="000900A7"/>
    <w:rsid w:val="000900AF"/>
    <w:rsid w:val="00090152"/>
    <w:rsid w:val="000906EC"/>
    <w:rsid w:val="000910BA"/>
    <w:rsid w:val="00091841"/>
    <w:rsid w:val="0009196C"/>
    <w:rsid w:val="00091B78"/>
    <w:rsid w:val="00091EF2"/>
    <w:rsid w:val="00091FF1"/>
    <w:rsid w:val="000922D5"/>
    <w:rsid w:val="00092996"/>
    <w:rsid w:val="000929A3"/>
    <w:rsid w:val="000933EB"/>
    <w:rsid w:val="00093486"/>
    <w:rsid w:val="000934E6"/>
    <w:rsid w:val="00093779"/>
    <w:rsid w:val="00093A6C"/>
    <w:rsid w:val="00093D59"/>
    <w:rsid w:val="000940B2"/>
    <w:rsid w:val="000940EF"/>
    <w:rsid w:val="0009483C"/>
    <w:rsid w:val="000948E9"/>
    <w:rsid w:val="00094B13"/>
    <w:rsid w:val="0009545F"/>
    <w:rsid w:val="000956F2"/>
    <w:rsid w:val="00095913"/>
    <w:rsid w:val="00095923"/>
    <w:rsid w:val="000959E3"/>
    <w:rsid w:val="00095EAC"/>
    <w:rsid w:val="000962E4"/>
    <w:rsid w:val="00096665"/>
    <w:rsid w:val="000967FC"/>
    <w:rsid w:val="00097105"/>
    <w:rsid w:val="000974C7"/>
    <w:rsid w:val="000974EB"/>
    <w:rsid w:val="00097BD4"/>
    <w:rsid w:val="00097EB1"/>
    <w:rsid w:val="000A07BF"/>
    <w:rsid w:val="000A0BD6"/>
    <w:rsid w:val="000A14AD"/>
    <w:rsid w:val="000A14BD"/>
    <w:rsid w:val="000A1528"/>
    <w:rsid w:val="000A1A9D"/>
    <w:rsid w:val="000A1CC8"/>
    <w:rsid w:val="000A1CEB"/>
    <w:rsid w:val="000A1DFF"/>
    <w:rsid w:val="000A1E17"/>
    <w:rsid w:val="000A275A"/>
    <w:rsid w:val="000A29EB"/>
    <w:rsid w:val="000A2CC9"/>
    <w:rsid w:val="000A2FE4"/>
    <w:rsid w:val="000A3134"/>
    <w:rsid w:val="000A32C4"/>
    <w:rsid w:val="000A3459"/>
    <w:rsid w:val="000A36EE"/>
    <w:rsid w:val="000A3A7C"/>
    <w:rsid w:val="000A4172"/>
    <w:rsid w:val="000A42CF"/>
    <w:rsid w:val="000A45F7"/>
    <w:rsid w:val="000A4902"/>
    <w:rsid w:val="000A4E5F"/>
    <w:rsid w:val="000A54FE"/>
    <w:rsid w:val="000A56FB"/>
    <w:rsid w:val="000A579E"/>
    <w:rsid w:val="000A5D30"/>
    <w:rsid w:val="000A6182"/>
    <w:rsid w:val="000A62B8"/>
    <w:rsid w:val="000A644C"/>
    <w:rsid w:val="000A66DE"/>
    <w:rsid w:val="000A6849"/>
    <w:rsid w:val="000A68CF"/>
    <w:rsid w:val="000A68DB"/>
    <w:rsid w:val="000A692D"/>
    <w:rsid w:val="000A6A4C"/>
    <w:rsid w:val="000A6B37"/>
    <w:rsid w:val="000A6E27"/>
    <w:rsid w:val="000A6F07"/>
    <w:rsid w:val="000A73EB"/>
    <w:rsid w:val="000A7441"/>
    <w:rsid w:val="000A753E"/>
    <w:rsid w:val="000A771A"/>
    <w:rsid w:val="000A7F57"/>
    <w:rsid w:val="000A7F87"/>
    <w:rsid w:val="000B00F1"/>
    <w:rsid w:val="000B01A7"/>
    <w:rsid w:val="000B0273"/>
    <w:rsid w:val="000B043E"/>
    <w:rsid w:val="000B07D4"/>
    <w:rsid w:val="000B1031"/>
    <w:rsid w:val="000B107F"/>
    <w:rsid w:val="000B1196"/>
    <w:rsid w:val="000B1945"/>
    <w:rsid w:val="000B1E83"/>
    <w:rsid w:val="000B1F9F"/>
    <w:rsid w:val="000B2348"/>
    <w:rsid w:val="000B287D"/>
    <w:rsid w:val="000B290B"/>
    <w:rsid w:val="000B2C75"/>
    <w:rsid w:val="000B2DF3"/>
    <w:rsid w:val="000B2F47"/>
    <w:rsid w:val="000B3261"/>
    <w:rsid w:val="000B37B6"/>
    <w:rsid w:val="000B3A93"/>
    <w:rsid w:val="000B3F59"/>
    <w:rsid w:val="000B4981"/>
    <w:rsid w:val="000B5331"/>
    <w:rsid w:val="000B562B"/>
    <w:rsid w:val="000B581D"/>
    <w:rsid w:val="000B5D37"/>
    <w:rsid w:val="000B5D6A"/>
    <w:rsid w:val="000B620D"/>
    <w:rsid w:val="000B629B"/>
    <w:rsid w:val="000B62E5"/>
    <w:rsid w:val="000B6308"/>
    <w:rsid w:val="000B6370"/>
    <w:rsid w:val="000B6741"/>
    <w:rsid w:val="000B6AF7"/>
    <w:rsid w:val="000B6CFF"/>
    <w:rsid w:val="000B7573"/>
    <w:rsid w:val="000B7577"/>
    <w:rsid w:val="000B7754"/>
    <w:rsid w:val="000B7908"/>
    <w:rsid w:val="000B795C"/>
    <w:rsid w:val="000B7DA7"/>
    <w:rsid w:val="000C002B"/>
    <w:rsid w:val="000C0462"/>
    <w:rsid w:val="000C049A"/>
    <w:rsid w:val="000C06EF"/>
    <w:rsid w:val="000C086D"/>
    <w:rsid w:val="000C1363"/>
    <w:rsid w:val="000C1DB3"/>
    <w:rsid w:val="000C24F8"/>
    <w:rsid w:val="000C255E"/>
    <w:rsid w:val="000C27DE"/>
    <w:rsid w:val="000C2AB4"/>
    <w:rsid w:val="000C2B16"/>
    <w:rsid w:val="000C2F81"/>
    <w:rsid w:val="000C3469"/>
    <w:rsid w:val="000C3755"/>
    <w:rsid w:val="000C390B"/>
    <w:rsid w:val="000C3D8F"/>
    <w:rsid w:val="000C40B0"/>
    <w:rsid w:val="000C4104"/>
    <w:rsid w:val="000C4248"/>
    <w:rsid w:val="000C43A0"/>
    <w:rsid w:val="000C4406"/>
    <w:rsid w:val="000C46D1"/>
    <w:rsid w:val="000C48B3"/>
    <w:rsid w:val="000C491D"/>
    <w:rsid w:val="000C4F6D"/>
    <w:rsid w:val="000C5383"/>
    <w:rsid w:val="000C5394"/>
    <w:rsid w:val="000C55BD"/>
    <w:rsid w:val="000C55E8"/>
    <w:rsid w:val="000C5ABA"/>
    <w:rsid w:val="000C61A6"/>
    <w:rsid w:val="000C6312"/>
    <w:rsid w:val="000C663D"/>
    <w:rsid w:val="000C6E44"/>
    <w:rsid w:val="000C6F76"/>
    <w:rsid w:val="000C70FD"/>
    <w:rsid w:val="000C7175"/>
    <w:rsid w:val="000C7678"/>
    <w:rsid w:val="000C772D"/>
    <w:rsid w:val="000D01FB"/>
    <w:rsid w:val="000D030C"/>
    <w:rsid w:val="000D047F"/>
    <w:rsid w:val="000D07E3"/>
    <w:rsid w:val="000D07E4"/>
    <w:rsid w:val="000D091D"/>
    <w:rsid w:val="000D0945"/>
    <w:rsid w:val="000D09C3"/>
    <w:rsid w:val="000D0A67"/>
    <w:rsid w:val="000D0BA3"/>
    <w:rsid w:val="000D0E79"/>
    <w:rsid w:val="000D0ECF"/>
    <w:rsid w:val="000D1071"/>
    <w:rsid w:val="000D19D0"/>
    <w:rsid w:val="000D1A5B"/>
    <w:rsid w:val="000D1B3B"/>
    <w:rsid w:val="000D1BEA"/>
    <w:rsid w:val="000D1F3F"/>
    <w:rsid w:val="000D2061"/>
    <w:rsid w:val="000D220F"/>
    <w:rsid w:val="000D24B0"/>
    <w:rsid w:val="000D2585"/>
    <w:rsid w:val="000D2745"/>
    <w:rsid w:val="000D2944"/>
    <w:rsid w:val="000D2A4D"/>
    <w:rsid w:val="000D350E"/>
    <w:rsid w:val="000D3764"/>
    <w:rsid w:val="000D3985"/>
    <w:rsid w:val="000D3D46"/>
    <w:rsid w:val="000D3E20"/>
    <w:rsid w:val="000D3EFA"/>
    <w:rsid w:val="000D438E"/>
    <w:rsid w:val="000D46B7"/>
    <w:rsid w:val="000D46DE"/>
    <w:rsid w:val="000D47DC"/>
    <w:rsid w:val="000D588D"/>
    <w:rsid w:val="000D5A85"/>
    <w:rsid w:val="000D5DC4"/>
    <w:rsid w:val="000D6AAC"/>
    <w:rsid w:val="000D6B87"/>
    <w:rsid w:val="000D6C4F"/>
    <w:rsid w:val="000D6F41"/>
    <w:rsid w:val="000D6F48"/>
    <w:rsid w:val="000D746D"/>
    <w:rsid w:val="000D74CF"/>
    <w:rsid w:val="000D76DE"/>
    <w:rsid w:val="000D7AD0"/>
    <w:rsid w:val="000D7BA4"/>
    <w:rsid w:val="000D7C2A"/>
    <w:rsid w:val="000D7D09"/>
    <w:rsid w:val="000D7E7A"/>
    <w:rsid w:val="000E0494"/>
    <w:rsid w:val="000E0585"/>
    <w:rsid w:val="000E0B34"/>
    <w:rsid w:val="000E1615"/>
    <w:rsid w:val="000E17EA"/>
    <w:rsid w:val="000E1812"/>
    <w:rsid w:val="000E1B1B"/>
    <w:rsid w:val="000E1CAF"/>
    <w:rsid w:val="000E211D"/>
    <w:rsid w:val="000E213D"/>
    <w:rsid w:val="000E234F"/>
    <w:rsid w:val="000E25FD"/>
    <w:rsid w:val="000E3377"/>
    <w:rsid w:val="000E347D"/>
    <w:rsid w:val="000E3661"/>
    <w:rsid w:val="000E3A06"/>
    <w:rsid w:val="000E3E42"/>
    <w:rsid w:val="000E42E7"/>
    <w:rsid w:val="000E459C"/>
    <w:rsid w:val="000E45B8"/>
    <w:rsid w:val="000E46A9"/>
    <w:rsid w:val="000E4758"/>
    <w:rsid w:val="000E47DD"/>
    <w:rsid w:val="000E48D9"/>
    <w:rsid w:val="000E4AA0"/>
    <w:rsid w:val="000E5444"/>
    <w:rsid w:val="000E55BA"/>
    <w:rsid w:val="000E56BB"/>
    <w:rsid w:val="000E59A3"/>
    <w:rsid w:val="000E611A"/>
    <w:rsid w:val="000E679D"/>
    <w:rsid w:val="000E6863"/>
    <w:rsid w:val="000E687C"/>
    <w:rsid w:val="000E69D2"/>
    <w:rsid w:val="000E7067"/>
    <w:rsid w:val="000E70B5"/>
    <w:rsid w:val="000E71D5"/>
    <w:rsid w:val="000E7274"/>
    <w:rsid w:val="000E75DC"/>
    <w:rsid w:val="000E7683"/>
    <w:rsid w:val="000E76BC"/>
    <w:rsid w:val="000E77AB"/>
    <w:rsid w:val="000E781F"/>
    <w:rsid w:val="000E7D73"/>
    <w:rsid w:val="000E7DBB"/>
    <w:rsid w:val="000E7F23"/>
    <w:rsid w:val="000ECC1A"/>
    <w:rsid w:val="000F0021"/>
    <w:rsid w:val="000F033D"/>
    <w:rsid w:val="000F0595"/>
    <w:rsid w:val="000F05F2"/>
    <w:rsid w:val="000F0623"/>
    <w:rsid w:val="000F088A"/>
    <w:rsid w:val="000F09F8"/>
    <w:rsid w:val="000F0B2C"/>
    <w:rsid w:val="000F0BA7"/>
    <w:rsid w:val="000F0BB2"/>
    <w:rsid w:val="000F0BB5"/>
    <w:rsid w:val="000F0F4A"/>
    <w:rsid w:val="000F154A"/>
    <w:rsid w:val="000F159E"/>
    <w:rsid w:val="000F165B"/>
    <w:rsid w:val="000F1FBA"/>
    <w:rsid w:val="000F2824"/>
    <w:rsid w:val="000F2839"/>
    <w:rsid w:val="000F2947"/>
    <w:rsid w:val="000F2A3B"/>
    <w:rsid w:val="000F2C22"/>
    <w:rsid w:val="000F2D46"/>
    <w:rsid w:val="000F30E2"/>
    <w:rsid w:val="000F3883"/>
    <w:rsid w:val="000F3A5B"/>
    <w:rsid w:val="000F3BD4"/>
    <w:rsid w:val="000F3FD6"/>
    <w:rsid w:val="000F431D"/>
    <w:rsid w:val="000F4641"/>
    <w:rsid w:val="000F474D"/>
    <w:rsid w:val="000F47E6"/>
    <w:rsid w:val="000F4829"/>
    <w:rsid w:val="000F4846"/>
    <w:rsid w:val="000F49FD"/>
    <w:rsid w:val="000F4A66"/>
    <w:rsid w:val="000F4BA6"/>
    <w:rsid w:val="000F4D01"/>
    <w:rsid w:val="000F503D"/>
    <w:rsid w:val="000F56B2"/>
    <w:rsid w:val="000F5A31"/>
    <w:rsid w:val="000F5CD9"/>
    <w:rsid w:val="000F5ECA"/>
    <w:rsid w:val="000F5ECE"/>
    <w:rsid w:val="000F5EE1"/>
    <w:rsid w:val="000F634A"/>
    <w:rsid w:val="000F63E2"/>
    <w:rsid w:val="000F6D2A"/>
    <w:rsid w:val="000F7256"/>
    <w:rsid w:val="000F7493"/>
    <w:rsid w:val="000F7545"/>
    <w:rsid w:val="000F7A0D"/>
    <w:rsid w:val="000F7B7D"/>
    <w:rsid w:val="000F7C58"/>
    <w:rsid w:val="000F7D79"/>
    <w:rsid w:val="001001AD"/>
    <w:rsid w:val="00100700"/>
    <w:rsid w:val="00100A80"/>
    <w:rsid w:val="00100AE5"/>
    <w:rsid w:val="0010103E"/>
    <w:rsid w:val="0010118C"/>
    <w:rsid w:val="001011A4"/>
    <w:rsid w:val="0010139D"/>
    <w:rsid w:val="00101804"/>
    <w:rsid w:val="00101886"/>
    <w:rsid w:val="00101EFC"/>
    <w:rsid w:val="00101FCB"/>
    <w:rsid w:val="00102350"/>
    <w:rsid w:val="00102633"/>
    <w:rsid w:val="0010263F"/>
    <w:rsid w:val="001026E9"/>
    <w:rsid w:val="00102C3F"/>
    <w:rsid w:val="00103213"/>
    <w:rsid w:val="00103966"/>
    <w:rsid w:val="00103A65"/>
    <w:rsid w:val="00103CE1"/>
    <w:rsid w:val="00103D04"/>
    <w:rsid w:val="00103FF1"/>
    <w:rsid w:val="00104059"/>
    <w:rsid w:val="0010442B"/>
    <w:rsid w:val="0010451A"/>
    <w:rsid w:val="00104835"/>
    <w:rsid w:val="00104960"/>
    <w:rsid w:val="00104C3F"/>
    <w:rsid w:val="00105346"/>
    <w:rsid w:val="00105570"/>
    <w:rsid w:val="00105751"/>
    <w:rsid w:val="00105DC9"/>
    <w:rsid w:val="00105EEF"/>
    <w:rsid w:val="00105FFA"/>
    <w:rsid w:val="0010604B"/>
    <w:rsid w:val="0010610E"/>
    <w:rsid w:val="0010638D"/>
    <w:rsid w:val="001064B7"/>
    <w:rsid w:val="0010653E"/>
    <w:rsid w:val="00106541"/>
    <w:rsid w:val="001068F0"/>
    <w:rsid w:val="001069D4"/>
    <w:rsid w:val="00106B9A"/>
    <w:rsid w:val="00106F55"/>
    <w:rsid w:val="001070BB"/>
    <w:rsid w:val="00107196"/>
    <w:rsid w:val="001079FC"/>
    <w:rsid w:val="00107A35"/>
    <w:rsid w:val="00107D29"/>
    <w:rsid w:val="00110288"/>
    <w:rsid w:val="0011037C"/>
    <w:rsid w:val="001104A7"/>
    <w:rsid w:val="0011053B"/>
    <w:rsid w:val="00110716"/>
    <w:rsid w:val="00110842"/>
    <w:rsid w:val="0011088B"/>
    <w:rsid w:val="00110EDA"/>
    <w:rsid w:val="00110F78"/>
    <w:rsid w:val="00111A26"/>
    <w:rsid w:val="00111A84"/>
    <w:rsid w:val="00111B0C"/>
    <w:rsid w:val="00112011"/>
    <w:rsid w:val="001121F3"/>
    <w:rsid w:val="00112217"/>
    <w:rsid w:val="00112260"/>
    <w:rsid w:val="001124F4"/>
    <w:rsid w:val="00112708"/>
    <w:rsid w:val="00112832"/>
    <w:rsid w:val="00112C4A"/>
    <w:rsid w:val="001130AC"/>
    <w:rsid w:val="001130E3"/>
    <w:rsid w:val="00113177"/>
    <w:rsid w:val="001139CF"/>
    <w:rsid w:val="00113D2E"/>
    <w:rsid w:val="00113FF5"/>
    <w:rsid w:val="001142FE"/>
    <w:rsid w:val="00114BF2"/>
    <w:rsid w:val="00114F81"/>
    <w:rsid w:val="0011525F"/>
    <w:rsid w:val="001154DF"/>
    <w:rsid w:val="001155AF"/>
    <w:rsid w:val="001157FD"/>
    <w:rsid w:val="00116120"/>
    <w:rsid w:val="0011654A"/>
    <w:rsid w:val="00116566"/>
    <w:rsid w:val="001165AB"/>
    <w:rsid w:val="001166D6"/>
    <w:rsid w:val="001166DB"/>
    <w:rsid w:val="00116782"/>
    <w:rsid w:val="001169AF"/>
    <w:rsid w:val="00116DBD"/>
    <w:rsid w:val="00116E1D"/>
    <w:rsid w:val="00116E58"/>
    <w:rsid w:val="0011714A"/>
    <w:rsid w:val="00117181"/>
    <w:rsid w:val="00117346"/>
    <w:rsid w:val="00117E85"/>
    <w:rsid w:val="00117F54"/>
    <w:rsid w:val="00118656"/>
    <w:rsid w:val="00120166"/>
    <w:rsid w:val="00120241"/>
    <w:rsid w:val="00120264"/>
    <w:rsid w:val="001202CA"/>
    <w:rsid w:val="00120932"/>
    <w:rsid w:val="00120EC5"/>
    <w:rsid w:val="0012103F"/>
    <w:rsid w:val="00121782"/>
    <w:rsid w:val="00121FED"/>
    <w:rsid w:val="0012218B"/>
    <w:rsid w:val="001221D1"/>
    <w:rsid w:val="001227A7"/>
    <w:rsid w:val="00122C02"/>
    <w:rsid w:val="00122E50"/>
    <w:rsid w:val="00122F12"/>
    <w:rsid w:val="00122F82"/>
    <w:rsid w:val="00122FA3"/>
    <w:rsid w:val="00122FB6"/>
    <w:rsid w:val="001230B3"/>
    <w:rsid w:val="001232DE"/>
    <w:rsid w:val="00123332"/>
    <w:rsid w:val="001237D6"/>
    <w:rsid w:val="00123A61"/>
    <w:rsid w:val="00123B8F"/>
    <w:rsid w:val="00124341"/>
    <w:rsid w:val="001244DA"/>
    <w:rsid w:val="001245E3"/>
    <w:rsid w:val="00124B47"/>
    <w:rsid w:val="00124E65"/>
    <w:rsid w:val="001260D3"/>
    <w:rsid w:val="00126646"/>
    <w:rsid w:val="00126819"/>
    <w:rsid w:val="00126D98"/>
    <w:rsid w:val="0012767D"/>
    <w:rsid w:val="001279CE"/>
    <w:rsid w:val="00127A4B"/>
    <w:rsid w:val="00127D0E"/>
    <w:rsid w:val="0013025F"/>
    <w:rsid w:val="00130443"/>
    <w:rsid w:val="001306CD"/>
    <w:rsid w:val="001308F6"/>
    <w:rsid w:val="00130CAD"/>
    <w:rsid w:val="00130E16"/>
    <w:rsid w:val="00131005"/>
    <w:rsid w:val="001310EA"/>
    <w:rsid w:val="00131AE8"/>
    <w:rsid w:val="00131B98"/>
    <w:rsid w:val="00131CBC"/>
    <w:rsid w:val="0013245B"/>
    <w:rsid w:val="00132663"/>
    <w:rsid w:val="0013271F"/>
    <w:rsid w:val="001327CB"/>
    <w:rsid w:val="00132AA8"/>
    <w:rsid w:val="00132AE4"/>
    <w:rsid w:val="00132B4A"/>
    <w:rsid w:val="00132E6A"/>
    <w:rsid w:val="00132F5E"/>
    <w:rsid w:val="0013350A"/>
    <w:rsid w:val="00133561"/>
    <w:rsid w:val="00133597"/>
    <w:rsid w:val="0013364C"/>
    <w:rsid w:val="00133658"/>
    <w:rsid w:val="001336C9"/>
    <w:rsid w:val="00133A1F"/>
    <w:rsid w:val="00133CCE"/>
    <w:rsid w:val="00133DDA"/>
    <w:rsid w:val="00134460"/>
    <w:rsid w:val="001344E6"/>
    <w:rsid w:val="0013460D"/>
    <w:rsid w:val="001346ED"/>
    <w:rsid w:val="0013477E"/>
    <w:rsid w:val="001348F6"/>
    <w:rsid w:val="00134C71"/>
    <w:rsid w:val="00134EF9"/>
    <w:rsid w:val="00134F1A"/>
    <w:rsid w:val="00135030"/>
    <w:rsid w:val="0013545D"/>
    <w:rsid w:val="00135726"/>
    <w:rsid w:val="0013595A"/>
    <w:rsid w:val="00135A94"/>
    <w:rsid w:val="00135AA8"/>
    <w:rsid w:val="00135B0B"/>
    <w:rsid w:val="00135CB4"/>
    <w:rsid w:val="00136598"/>
    <w:rsid w:val="00136B36"/>
    <w:rsid w:val="00136CBD"/>
    <w:rsid w:val="00136EEB"/>
    <w:rsid w:val="00136F42"/>
    <w:rsid w:val="00136F5F"/>
    <w:rsid w:val="00137122"/>
    <w:rsid w:val="0013734C"/>
    <w:rsid w:val="00137361"/>
    <w:rsid w:val="00137400"/>
    <w:rsid w:val="00137487"/>
    <w:rsid w:val="0013766D"/>
    <w:rsid w:val="00137E42"/>
    <w:rsid w:val="00137F80"/>
    <w:rsid w:val="00137FC5"/>
    <w:rsid w:val="00137FD1"/>
    <w:rsid w:val="00140099"/>
    <w:rsid w:val="00140B93"/>
    <w:rsid w:val="00141112"/>
    <w:rsid w:val="00141CFB"/>
    <w:rsid w:val="00141DA4"/>
    <w:rsid w:val="00141FFB"/>
    <w:rsid w:val="00142221"/>
    <w:rsid w:val="00142314"/>
    <w:rsid w:val="001423B2"/>
    <w:rsid w:val="00142438"/>
    <w:rsid w:val="001425B9"/>
    <w:rsid w:val="00142A28"/>
    <w:rsid w:val="00142C72"/>
    <w:rsid w:val="00142CD7"/>
    <w:rsid w:val="00142F36"/>
    <w:rsid w:val="0014323F"/>
    <w:rsid w:val="0014420D"/>
    <w:rsid w:val="001444C7"/>
    <w:rsid w:val="001445C6"/>
    <w:rsid w:val="0014465C"/>
    <w:rsid w:val="0014481B"/>
    <w:rsid w:val="00144D77"/>
    <w:rsid w:val="00144DB0"/>
    <w:rsid w:val="0014541B"/>
    <w:rsid w:val="001456EA"/>
    <w:rsid w:val="00145C9B"/>
    <w:rsid w:val="0014618C"/>
    <w:rsid w:val="00146324"/>
    <w:rsid w:val="001468A1"/>
    <w:rsid w:val="00146AD5"/>
    <w:rsid w:val="00146D02"/>
    <w:rsid w:val="00146E42"/>
    <w:rsid w:val="00146F85"/>
    <w:rsid w:val="001474D8"/>
    <w:rsid w:val="0014756F"/>
    <w:rsid w:val="001475BD"/>
    <w:rsid w:val="001478FA"/>
    <w:rsid w:val="00147915"/>
    <w:rsid w:val="0014797D"/>
    <w:rsid w:val="001479DB"/>
    <w:rsid w:val="001479E3"/>
    <w:rsid w:val="00147BD8"/>
    <w:rsid w:val="00147C26"/>
    <w:rsid w:val="00147CBA"/>
    <w:rsid w:val="0014FC34"/>
    <w:rsid w:val="0015007D"/>
    <w:rsid w:val="00150322"/>
    <w:rsid w:val="00150DF1"/>
    <w:rsid w:val="001511F7"/>
    <w:rsid w:val="00151561"/>
    <w:rsid w:val="00151929"/>
    <w:rsid w:val="00151A28"/>
    <w:rsid w:val="00151C84"/>
    <w:rsid w:val="00151E09"/>
    <w:rsid w:val="00151FA9"/>
    <w:rsid w:val="00152038"/>
    <w:rsid w:val="001520AD"/>
    <w:rsid w:val="0015237D"/>
    <w:rsid w:val="00152879"/>
    <w:rsid w:val="00152B8E"/>
    <w:rsid w:val="0015307C"/>
    <w:rsid w:val="0015370D"/>
    <w:rsid w:val="0015376F"/>
    <w:rsid w:val="00154B01"/>
    <w:rsid w:val="00154B3D"/>
    <w:rsid w:val="00154C07"/>
    <w:rsid w:val="00154C89"/>
    <w:rsid w:val="00155398"/>
    <w:rsid w:val="001553B9"/>
    <w:rsid w:val="0015552B"/>
    <w:rsid w:val="00155959"/>
    <w:rsid w:val="00155A0C"/>
    <w:rsid w:val="00155A2D"/>
    <w:rsid w:val="00155CEB"/>
    <w:rsid w:val="00155E86"/>
    <w:rsid w:val="00155F29"/>
    <w:rsid w:val="00155FE3"/>
    <w:rsid w:val="0015654D"/>
    <w:rsid w:val="001569F0"/>
    <w:rsid w:val="00156D1A"/>
    <w:rsid w:val="00156D8E"/>
    <w:rsid w:val="00156F84"/>
    <w:rsid w:val="00157270"/>
    <w:rsid w:val="0015774F"/>
    <w:rsid w:val="001577D7"/>
    <w:rsid w:val="00157DBE"/>
    <w:rsid w:val="00157EA6"/>
    <w:rsid w:val="0015B5D1"/>
    <w:rsid w:val="001601B9"/>
    <w:rsid w:val="0016033B"/>
    <w:rsid w:val="00160820"/>
    <w:rsid w:val="00160878"/>
    <w:rsid w:val="00160A32"/>
    <w:rsid w:val="00160C75"/>
    <w:rsid w:val="00160F41"/>
    <w:rsid w:val="00161B81"/>
    <w:rsid w:val="00161CC6"/>
    <w:rsid w:val="00161F6B"/>
    <w:rsid w:val="00162053"/>
    <w:rsid w:val="00162108"/>
    <w:rsid w:val="00162147"/>
    <w:rsid w:val="00162186"/>
    <w:rsid w:val="001629A7"/>
    <w:rsid w:val="00162F44"/>
    <w:rsid w:val="001632E8"/>
    <w:rsid w:val="00163D0E"/>
    <w:rsid w:val="00163D68"/>
    <w:rsid w:val="001643F9"/>
    <w:rsid w:val="00164C57"/>
    <w:rsid w:val="001651CC"/>
    <w:rsid w:val="00165271"/>
    <w:rsid w:val="00165EE3"/>
    <w:rsid w:val="00165F83"/>
    <w:rsid w:val="001662F4"/>
    <w:rsid w:val="001667ED"/>
    <w:rsid w:val="001668D2"/>
    <w:rsid w:val="00166ADF"/>
    <w:rsid w:val="00166B8E"/>
    <w:rsid w:val="001675BE"/>
    <w:rsid w:val="001676D2"/>
    <w:rsid w:val="0016771A"/>
    <w:rsid w:val="00167946"/>
    <w:rsid w:val="001679F6"/>
    <w:rsid w:val="00167BB3"/>
    <w:rsid w:val="00167E5F"/>
    <w:rsid w:val="00167E6A"/>
    <w:rsid w:val="00167F00"/>
    <w:rsid w:val="00170058"/>
    <w:rsid w:val="00170116"/>
    <w:rsid w:val="0017054E"/>
    <w:rsid w:val="001706E9"/>
    <w:rsid w:val="0017072A"/>
    <w:rsid w:val="001707A0"/>
    <w:rsid w:val="00170D54"/>
    <w:rsid w:val="00170D7A"/>
    <w:rsid w:val="001711B1"/>
    <w:rsid w:val="001714EA"/>
    <w:rsid w:val="0017155E"/>
    <w:rsid w:val="0017172B"/>
    <w:rsid w:val="00171F32"/>
    <w:rsid w:val="00172408"/>
    <w:rsid w:val="001724D6"/>
    <w:rsid w:val="001727CE"/>
    <w:rsid w:val="001729CC"/>
    <w:rsid w:val="00172A0B"/>
    <w:rsid w:val="00172D69"/>
    <w:rsid w:val="00172E64"/>
    <w:rsid w:val="001734D7"/>
    <w:rsid w:val="001734E0"/>
    <w:rsid w:val="0017385A"/>
    <w:rsid w:val="001745D1"/>
    <w:rsid w:val="00174C7B"/>
    <w:rsid w:val="0017562E"/>
    <w:rsid w:val="001756D2"/>
    <w:rsid w:val="00175C82"/>
    <w:rsid w:val="00175D7E"/>
    <w:rsid w:val="00175FA3"/>
    <w:rsid w:val="001765D6"/>
    <w:rsid w:val="001767B9"/>
    <w:rsid w:val="0017730E"/>
    <w:rsid w:val="001776F8"/>
    <w:rsid w:val="00177DDB"/>
    <w:rsid w:val="00177ECD"/>
    <w:rsid w:val="00177F37"/>
    <w:rsid w:val="00177F89"/>
    <w:rsid w:val="0018035F"/>
    <w:rsid w:val="00180427"/>
    <w:rsid w:val="001809D8"/>
    <w:rsid w:val="00180B39"/>
    <w:rsid w:val="00181651"/>
    <w:rsid w:val="001818C0"/>
    <w:rsid w:val="00181C0C"/>
    <w:rsid w:val="00181EA3"/>
    <w:rsid w:val="00182398"/>
    <w:rsid w:val="001823C2"/>
    <w:rsid w:val="001824FE"/>
    <w:rsid w:val="0018255B"/>
    <w:rsid w:val="00182939"/>
    <w:rsid w:val="00182ACC"/>
    <w:rsid w:val="00182BFD"/>
    <w:rsid w:val="00182DEE"/>
    <w:rsid w:val="00183389"/>
    <w:rsid w:val="001835AC"/>
    <w:rsid w:val="00183646"/>
    <w:rsid w:val="00183A2C"/>
    <w:rsid w:val="00183FD3"/>
    <w:rsid w:val="001841F4"/>
    <w:rsid w:val="00184508"/>
    <w:rsid w:val="0018489D"/>
    <w:rsid w:val="001848C1"/>
    <w:rsid w:val="00184AE3"/>
    <w:rsid w:val="00184C28"/>
    <w:rsid w:val="00184E26"/>
    <w:rsid w:val="0018518D"/>
    <w:rsid w:val="001852C4"/>
    <w:rsid w:val="00185448"/>
    <w:rsid w:val="001859AE"/>
    <w:rsid w:val="00186281"/>
    <w:rsid w:val="0018672F"/>
    <w:rsid w:val="0018675B"/>
    <w:rsid w:val="00186B63"/>
    <w:rsid w:val="00186ED4"/>
    <w:rsid w:val="00187111"/>
    <w:rsid w:val="0018730D"/>
    <w:rsid w:val="001874A4"/>
    <w:rsid w:val="00187637"/>
    <w:rsid w:val="00187798"/>
    <w:rsid w:val="001877E3"/>
    <w:rsid w:val="00187842"/>
    <w:rsid w:val="00187B88"/>
    <w:rsid w:val="00187CA6"/>
    <w:rsid w:val="00189F93"/>
    <w:rsid w:val="00190A43"/>
    <w:rsid w:val="001911C3"/>
    <w:rsid w:val="001915DC"/>
    <w:rsid w:val="001916C3"/>
    <w:rsid w:val="001918DD"/>
    <w:rsid w:val="00191A31"/>
    <w:rsid w:val="00191B00"/>
    <w:rsid w:val="0019233A"/>
    <w:rsid w:val="001929B0"/>
    <w:rsid w:val="0019301C"/>
    <w:rsid w:val="001930B4"/>
    <w:rsid w:val="00193274"/>
    <w:rsid w:val="00193B6D"/>
    <w:rsid w:val="00193E1A"/>
    <w:rsid w:val="001945A6"/>
    <w:rsid w:val="001948A8"/>
    <w:rsid w:val="001948E7"/>
    <w:rsid w:val="00194B66"/>
    <w:rsid w:val="00194BF7"/>
    <w:rsid w:val="00194FEB"/>
    <w:rsid w:val="0019543B"/>
    <w:rsid w:val="00195581"/>
    <w:rsid w:val="00195664"/>
    <w:rsid w:val="00195C9A"/>
    <w:rsid w:val="00195E3A"/>
    <w:rsid w:val="00195ECD"/>
    <w:rsid w:val="0019600F"/>
    <w:rsid w:val="001960DB"/>
    <w:rsid w:val="001962C1"/>
    <w:rsid w:val="001967DC"/>
    <w:rsid w:val="00196839"/>
    <w:rsid w:val="0019687A"/>
    <w:rsid w:val="00196ACB"/>
    <w:rsid w:val="00196C48"/>
    <w:rsid w:val="00196C9D"/>
    <w:rsid w:val="0019748C"/>
    <w:rsid w:val="001975F1"/>
    <w:rsid w:val="001976E4"/>
    <w:rsid w:val="00197EB2"/>
    <w:rsid w:val="00197F2A"/>
    <w:rsid w:val="001A009A"/>
    <w:rsid w:val="001A026F"/>
    <w:rsid w:val="001A044A"/>
    <w:rsid w:val="001A09C5"/>
    <w:rsid w:val="001A09DF"/>
    <w:rsid w:val="001A0EEC"/>
    <w:rsid w:val="001A0FBB"/>
    <w:rsid w:val="001A0FD3"/>
    <w:rsid w:val="001A1084"/>
    <w:rsid w:val="001A119E"/>
    <w:rsid w:val="001A12D1"/>
    <w:rsid w:val="001A13C8"/>
    <w:rsid w:val="001A1568"/>
    <w:rsid w:val="001A1AA8"/>
    <w:rsid w:val="001A1D6D"/>
    <w:rsid w:val="001A2208"/>
    <w:rsid w:val="001A2451"/>
    <w:rsid w:val="001A287E"/>
    <w:rsid w:val="001A2DD9"/>
    <w:rsid w:val="001A2EDA"/>
    <w:rsid w:val="001A2F7E"/>
    <w:rsid w:val="001A3506"/>
    <w:rsid w:val="001A3532"/>
    <w:rsid w:val="001A36BF"/>
    <w:rsid w:val="001A379B"/>
    <w:rsid w:val="001A38A7"/>
    <w:rsid w:val="001A3B0A"/>
    <w:rsid w:val="001A3B5A"/>
    <w:rsid w:val="001A3C2B"/>
    <w:rsid w:val="001A3FBC"/>
    <w:rsid w:val="001A3FC1"/>
    <w:rsid w:val="001A4148"/>
    <w:rsid w:val="001A429C"/>
    <w:rsid w:val="001A43F5"/>
    <w:rsid w:val="001A5062"/>
    <w:rsid w:val="001A50FA"/>
    <w:rsid w:val="001A5255"/>
    <w:rsid w:val="001A52A5"/>
    <w:rsid w:val="001A5840"/>
    <w:rsid w:val="001A5ADC"/>
    <w:rsid w:val="001A5EA6"/>
    <w:rsid w:val="001A6851"/>
    <w:rsid w:val="001A6CA1"/>
    <w:rsid w:val="001A6DA9"/>
    <w:rsid w:val="001A6E7D"/>
    <w:rsid w:val="001A6F89"/>
    <w:rsid w:val="001A74C0"/>
    <w:rsid w:val="001A7C69"/>
    <w:rsid w:val="001B0F15"/>
    <w:rsid w:val="001B0F44"/>
    <w:rsid w:val="001B0FE8"/>
    <w:rsid w:val="001B1111"/>
    <w:rsid w:val="001B1335"/>
    <w:rsid w:val="001B1500"/>
    <w:rsid w:val="001B16C6"/>
    <w:rsid w:val="001B1A9C"/>
    <w:rsid w:val="001B1C34"/>
    <w:rsid w:val="001B1FD5"/>
    <w:rsid w:val="001B200B"/>
    <w:rsid w:val="001B27D0"/>
    <w:rsid w:val="001B2C4B"/>
    <w:rsid w:val="001B2F42"/>
    <w:rsid w:val="001B323F"/>
    <w:rsid w:val="001B333C"/>
    <w:rsid w:val="001B3AE3"/>
    <w:rsid w:val="001B3E5C"/>
    <w:rsid w:val="001B417B"/>
    <w:rsid w:val="001B465F"/>
    <w:rsid w:val="001B4871"/>
    <w:rsid w:val="001B49BE"/>
    <w:rsid w:val="001B4D08"/>
    <w:rsid w:val="001B4E0D"/>
    <w:rsid w:val="001B4EB0"/>
    <w:rsid w:val="001B4FEF"/>
    <w:rsid w:val="001B500B"/>
    <w:rsid w:val="001B524A"/>
    <w:rsid w:val="001B527F"/>
    <w:rsid w:val="001B5410"/>
    <w:rsid w:val="001B578C"/>
    <w:rsid w:val="001B599B"/>
    <w:rsid w:val="001B5B59"/>
    <w:rsid w:val="001B5B82"/>
    <w:rsid w:val="001B5BFE"/>
    <w:rsid w:val="001B600B"/>
    <w:rsid w:val="001B62CF"/>
    <w:rsid w:val="001B64C6"/>
    <w:rsid w:val="001B659F"/>
    <w:rsid w:val="001B6652"/>
    <w:rsid w:val="001B6AA0"/>
    <w:rsid w:val="001B6EF4"/>
    <w:rsid w:val="001B6F55"/>
    <w:rsid w:val="001B7AE2"/>
    <w:rsid w:val="001B7C2D"/>
    <w:rsid w:val="001B981E"/>
    <w:rsid w:val="001C03F8"/>
    <w:rsid w:val="001C091D"/>
    <w:rsid w:val="001C0A1E"/>
    <w:rsid w:val="001C0F55"/>
    <w:rsid w:val="001C10DF"/>
    <w:rsid w:val="001C13A2"/>
    <w:rsid w:val="001C156D"/>
    <w:rsid w:val="001C1EFC"/>
    <w:rsid w:val="001C2580"/>
    <w:rsid w:val="001C2951"/>
    <w:rsid w:val="001C2E20"/>
    <w:rsid w:val="001C32D3"/>
    <w:rsid w:val="001C3389"/>
    <w:rsid w:val="001C34AE"/>
    <w:rsid w:val="001C39F2"/>
    <w:rsid w:val="001C46D8"/>
    <w:rsid w:val="001C484E"/>
    <w:rsid w:val="001C48AF"/>
    <w:rsid w:val="001C4AA9"/>
    <w:rsid w:val="001C4B28"/>
    <w:rsid w:val="001C4D93"/>
    <w:rsid w:val="001C4E49"/>
    <w:rsid w:val="001C57CE"/>
    <w:rsid w:val="001C589F"/>
    <w:rsid w:val="001C58D8"/>
    <w:rsid w:val="001C5AD5"/>
    <w:rsid w:val="001C5B51"/>
    <w:rsid w:val="001C6A1F"/>
    <w:rsid w:val="001C6A8D"/>
    <w:rsid w:val="001C6EE3"/>
    <w:rsid w:val="001C6FAA"/>
    <w:rsid w:val="001C70BE"/>
    <w:rsid w:val="001C71A0"/>
    <w:rsid w:val="001C71C0"/>
    <w:rsid w:val="001C73AE"/>
    <w:rsid w:val="001C762B"/>
    <w:rsid w:val="001C7CF8"/>
    <w:rsid w:val="001C7D2C"/>
    <w:rsid w:val="001D0040"/>
    <w:rsid w:val="001D0162"/>
    <w:rsid w:val="001D01D1"/>
    <w:rsid w:val="001D0873"/>
    <w:rsid w:val="001D0A6E"/>
    <w:rsid w:val="001D0AC1"/>
    <w:rsid w:val="001D0F15"/>
    <w:rsid w:val="001D13D1"/>
    <w:rsid w:val="001D1467"/>
    <w:rsid w:val="001D150D"/>
    <w:rsid w:val="001D1872"/>
    <w:rsid w:val="001D1B63"/>
    <w:rsid w:val="001D1BF1"/>
    <w:rsid w:val="001D1EBC"/>
    <w:rsid w:val="001D1F03"/>
    <w:rsid w:val="001D2183"/>
    <w:rsid w:val="001D225E"/>
    <w:rsid w:val="001D292A"/>
    <w:rsid w:val="001D2FEE"/>
    <w:rsid w:val="001D3A80"/>
    <w:rsid w:val="001D3BA4"/>
    <w:rsid w:val="001D3C17"/>
    <w:rsid w:val="001D3F0F"/>
    <w:rsid w:val="001D3FA3"/>
    <w:rsid w:val="001D41FA"/>
    <w:rsid w:val="001D4808"/>
    <w:rsid w:val="001D4AA2"/>
    <w:rsid w:val="001D4D36"/>
    <w:rsid w:val="001D4F53"/>
    <w:rsid w:val="001D4FB9"/>
    <w:rsid w:val="001D5402"/>
    <w:rsid w:val="001D566A"/>
    <w:rsid w:val="001D56CE"/>
    <w:rsid w:val="001D588F"/>
    <w:rsid w:val="001D5B45"/>
    <w:rsid w:val="001D5BB5"/>
    <w:rsid w:val="001D60B2"/>
    <w:rsid w:val="001D61B3"/>
    <w:rsid w:val="001D66A1"/>
    <w:rsid w:val="001D690C"/>
    <w:rsid w:val="001D6A05"/>
    <w:rsid w:val="001D6F14"/>
    <w:rsid w:val="001D7142"/>
    <w:rsid w:val="001D7247"/>
    <w:rsid w:val="001D72B2"/>
    <w:rsid w:val="001D74A1"/>
    <w:rsid w:val="001D74F5"/>
    <w:rsid w:val="001D786F"/>
    <w:rsid w:val="001D78B2"/>
    <w:rsid w:val="001D79F1"/>
    <w:rsid w:val="001D7BF4"/>
    <w:rsid w:val="001D7C6D"/>
    <w:rsid w:val="001D7D13"/>
    <w:rsid w:val="001D7E1A"/>
    <w:rsid w:val="001E03F5"/>
    <w:rsid w:val="001E094F"/>
    <w:rsid w:val="001E0C43"/>
    <w:rsid w:val="001E0DD4"/>
    <w:rsid w:val="001E0F4D"/>
    <w:rsid w:val="001E11AC"/>
    <w:rsid w:val="001E134E"/>
    <w:rsid w:val="001E1A3B"/>
    <w:rsid w:val="001E1C8D"/>
    <w:rsid w:val="001E1D62"/>
    <w:rsid w:val="001E203F"/>
    <w:rsid w:val="001E2606"/>
    <w:rsid w:val="001E276B"/>
    <w:rsid w:val="001E2A51"/>
    <w:rsid w:val="001E2D94"/>
    <w:rsid w:val="001E2DA2"/>
    <w:rsid w:val="001E34FB"/>
    <w:rsid w:val="001E35ED"/>
    <w:rsid w:val="001E386E"/>
    <w:rsid w:val="001E3BAA"/>
    <w:rsid w:val="001E3D88"/>
    <w:rsid w:val="001E40A3"/>
    <w:rsid w:val="001E4297"/>
    <w:rsid w:val="001E47C1"/>
    <w:rsid w:val="001E52FC"/>
    <w:rsid w:val="001E5327"/>
    <w:rsid w:val="001E5387"/>
    <w:rsid w:val="001E59FE"/>
    <w:rsid w:val="001E5A90"/>
    <w:rsid w:val="001E5D83"/>
    <w:rsid w:val="001E5F50"/>
    <w:rsid w:val="001E5FFF"/>
    <w:rsid w:val="001E6222"/>
    <w:rsid w:val="001E62F9"/>
    <w:rsid w:val="001E6BD7"/>
    <w:rsid w:val="001E6DFB"/>
    <w:rsid w:val="001E7839"/>
    <w:rsid w:val="001E79FB"/>
    <w:rsid w:val="001E9B16"/>
    <w:rsid w:val="001EB4EC"/>
    <w:rsid w:val="001F0027"/>
    <w:rsid w:val="001F015B"/>
    <w:rsid w:val="001F02BC"/>
    <w:rsid w:val="001F0633"/>
    <w:rsid w:val="001F0DC8"/>
    <w:rsid w:val="001F1093"/>
    <w:rsid w:val="001F1167"/>
    <w:rsid w:val="001F11FD"/>
    <w:rsid w:val="001F1279"/>
    <w:rsid w:val="001F17EA"/>
    <w:rsid w:val="001F1A0E"/>
    <w:rsid w:val="001F1A3A"/>
    <w:rsid w:val="001F1A72"/>
    <w:rsid w:val="001F1CB0"/>
    <w:rsid w:val="001F233A"/>
    <w:rsid w:val="001F2763"/>
    <w:rsid w:val="001F27C5"/>
    <w:rsid w:val="001F2A11"/>
    <w:rsid w:val="001F2D99"/>
    <w:rsid w:val="001F2F05"/>
    <w:rsid w:val="001F2F72"/>
    <w:rsid w:val="001F301C"/>
    <w:rsid w:val="001F3103"/>
    <w:rsid w:val="001F3143"/>
    <w:rsid w:val="001F31DB"/>
    <w:rsid w:val="001F3EB6"/>
    <w:rsid w:val="001F420A"/>
    <w:rsid w:val="001F45F9"/>
    <w:rsid w:val="001F47E3"/>
    <w:rsid w:val="001F49F0"/>
    <w:rsid w:val="001F5080"/>
    <w:rsid w:val="001F52E8"/>
    <w:rsid w:val="001F537D"/>
    <w:rsid w:val="001F553C"/>
    <w:rsid w:val="001F562C"/>
    <w:rsid w:val="001F5A97"/>
    <w:rsid w:val="001F5F0A"/>
    <w:rsid w:val="001F689E"/>
    <w:rsid w:val="001F6A5C"/>
    <w:rsid w:val="001F6D0D"/>
    <w:rsid w:val="001F708D"/>
    <w:rsid w:val="001F7100"/>
    <w:rsid w:val="001F7562"/>
    <w:rsid w:val="001F7635"/>
    <w:rsid w:val="001F7798"/>
    <w:rsid w:val="001F780D"/>
    <w:rsid w:val="001F78A7"/>
    <w:rsid w:val="001F7A41"/>
    <w:rsid w:val="00200014"/>
    <w:rsid w:val="002001D3"/>
    <w:rsid w:val="002002BD"/>
    <w:rsid w:val="00200901"/>
    <w:rsid w:val="00200B0C"/>
    <w:rsid w:val="00200C23"/>
    <w:rsid w:val="00200F4D"/>
    <w:rsid w:val="002012DA"/>
    <w:rsid w:val="00201C68"/>
    <w:rsid w:val="00202623"/>
    <w:rsid w:val="00202B43"/>
    <w:rsid w:val="00203233"/>
    <w:rsid w:val="002033B7"/>
    <w:rsid w:val="002035AC"/>
    <w:rsid w:val="002036CA"/>
    <w:rsid w:val="00203BA9"/>
    <w:rsid w:val="00203DAD"/>
    <w:rsid w:val="002041C6"/>
    <w:rsid w:val="00204753"/>
    <w:rsid w:val="00204AA9"/>
    <w:rsid w:val="00204D2A"/>
    <w:rsid w:val="00204EBF"/>
    <w:rsid w:val="00204F97"/>
    <w:rsid w:val="00205223"/>
    <w:rsid w:val="002058A5"/>
    <w:rsid w:val="00205D43"/>
    <w:rsid w:val="002060AB"/>
    <w:rsid w:val="0020623D"/>
    <w:rsid w:val="00206353"/>
    <w:rsid w:val="002064CB"/>
    <w:rsid w:val="00206511"/>
    <w:rsid w:val="00206B59"/>
    <w:rsid w:val="00206B64"/>
    <w:rsid w:val="00206E6A"/>
    <w:rsid w:val="002070F1"/>
    <w:rsid w:val="0020755F"/>
    <w:rsid w:val="00207627"/>
    <w:rsid w:val="002078E4"/>
    <w:rsid w:val="00207951"/>
    <w:rsid w:val="00207DA3"/>
    <w:rsid w:val="00207DAB"/>
    <w:rsid w:val="00207EBA"/>
    <w:rsid w:val="00207F1D"/>
    <w:rsid w:val="00210221"/>
    <w:rsid w:val="002102EB"/>
    <w:rsid w:val="00210404"/>
    <w:rsid w:val="00210416"/>
    <w:rsid w:val="00210497"/>
    <w:rsid w:val="00210997"/>
    <w:rsid w:val="00210BC1"/>
    <w:rsid w:val="00211297"/>
    <w:rsid w:val="002113C8"/>
    <w:rsid w:val="00211AB5"/>
    <w:rsid w:val="00211C15"/>
    <w:rsid w:val="00211C3C"/>
    <w:rsid w:val="00211E12"/>
    <w:rsid w:val="00211FD8"/>
    <w:rsid w:val="00213087"/>
    <w:rsid w:val="0021359B"/>
    <w:rsid w:val="002135A5"/>
    <w:rsid w:val="002138AE"/>
    <w:rsid w:val="00213C09"/>
    <w:rsid w:val="00214012"/>
    <w:rsid w:val="002141DC"/>
    <w:rsid w:val="00214202"/>
    <w:rsid w:val="002147D0"/>
    <w:rsid w:val="00214A09"/>
    <w:rsid w:val="00214A32"/>
    <w:rsid w:val="00214A4D"/>
    <w:rsid w:val="00214AD2"/>
    <w:rsid w:val="00214D66"/>
    <w:rsid w:val="00214D69"/>
    <w:rsid w:val="00215045"/>
    <w:rsid w:val="002150CC"/>
    <w:rsid w:val="002153AF"/>
    <w:rsid w:val="00215599"/>
    <w:rsid w:val="0021573E"/>
    <w:rsid w:val="00215ED5"/>
    <w:rsid w:val="00215EF9"/>
    <w:rsid w:val="0021623B"/>
    <w:rsid w:val="002162BC"/>
    <w:rsid w:val="0021651B"/>
    <w:rsid w:val="00216771"/>
    <w:rsid w:val="00216BC7"/>
    <w:rsid w:val="00216CFA"/>
    <w:rsid w:val="00216E37"/>
    <w:rsid w:val="00216E8A"/>
    <w:rsid w:val="00216EA7"/>
    <w:rsid w:val="00217199"/>
    <w:rsid w:val="002171E3"/>
    <w:rsid w:val="0021738A"/>
    <w:rsid w:val="0021752D"/>
    <w:rsid w:val="00217E73"/>
    <w:rsid w:val="00217F69"/>
    <w:rsid w:val="002201C0"/>
    <w:rsid w:val="00220731"/>
    <w:rsid w:val="002209A8"/>
    <w:rsid w:val="00220B86"/>
    <w:rsid w:val="00220C8C"/>
    <w:rsid w:val="00220F16"/>
    <w:rsid w:val="0022128F"/>
    <w:rsid w:val="0022133D"/>
    <w:rsid w:val="00221A95"/>
    <w:rsid w:val="00221C07"/>
    <w:rsid w:val="00221C45"/>
    <w:rsid w:val="00222618"/>
    <w:rsid w:val="00222A2A"/>
    <w:rsid w:val="00222AE3"/>
    <w:rsid w:val="00222F52"/>
    <w:rsid w:val="00223A0C"/>
    <w:rsid w:val="00223B52"/>
    <w:rsid w:val="002244C4"/>
    <w:rsid w:val="002245D7"/>
    <w:rsid w:val="002245FC"/>
    <w:rsid w:val="00224619"/>
    <w:rsid w:val="0022484D"/>
    <w:rsid w:val="00224A49"/>
    <w:rsid w:val="00224E12"/>
    <w:rsid w:val="00224F62"/>
    <w:rsid w:val="00225019"/>
    <w:rsid w:val="0022508A"/>
    <w:rsid w:val="0022528C"/>
    <w:rsid w:val="0022528F"/>
    <w:rsid w:val="002254EA"/>
    <w:rsid w:val="002255E8"/>
    <w:rsid w:val="0022604E"/>
    <w:rsid w:val="00226202"/>
    <w:rsid w:val="0022621A"/>
    <w:rsid w:val="002262F8"/>
    <w:rsid w:val="002266E8"/>
    <w:rsid w:val="002267EE"/>
    <w:rsid w:val="0022698B"/>
    <w:rsid w:val="00226F28"/>
    <w:rsid w:val="002270B6"/>
    <w:rsid w:val="002270BD"/>
    <w:rsid w:val="00227636"/>
    <w:rsid w:val="002276C0"/>
    <w:rsid w:val="00227A56"/>
    <w:rsid w:val="00227AA1"/>
    <w:rsid w:val="00227DA1"/>
    <w:rsid w:val="00227DDA"/>
    <w:rsid w:val="00227F1A"/>
    <w:rsid w:val="0023033A"/>
    <w:rsid w:val="0023070F"/>
    <w:rsid w:val="00230906"/>
    <w:rsid w:val="00230FB4"/>
    <w:rsid w:val="0023128E"/>
    <w:rsid w:val="002313C8"/>
    <w:rsid w:val="0023169C"/>
    <w:rsid w:val="0023175C"/>
    <w:rsid w:val="00231994"/>
    <w:rsid w:val="0023224F"/>
    <w:rsid w:val="002323BE"/>
    <w:rsid w:val="00232A78"/>
    <w:rsid w:val="00232D7E"/>
    <w:rsid w:val="0023397F"/>
    <w:rsid w:val="00233CA3"/>
    <w:rsid w:val="00233ED2"/>
    <w:rsid w:val="002340CD"/>
    <w:rsid w:val="002343BF"/>
    <w:rsid w:val="002343F7"/>
    <w:rsid w:val="00234727"/>
    <w:rsid w:val="002348D2"/>
    <w:rsid w:val="00234B40"/>
    <w:rsid w:val="00234C24"/>
    <w:rsid w:val="00234DDD"/>
    <w:rsid w:val="00234DEF"/>
    <w:rsid w:val="00235192"/>
    <w:rsid w:val="002355F5"/>
    <w:rsid w:val="00235C90"/>
    <w:rsid w:val="00235CDF"/>
    <w:rsid w:val="00235DF0"/>
    <w:rsid w:val="00235F7B"/>
    <w:rsid w:val="0023615B"/>
    <w:rsid w:val="002361F8"/>
    <w:rsid w:val="002368A7"/>
    <w:rsid w:val="00236915"/>
    <w:rsid w:val="00236C38"/>
    <w:rsid w:val="00236F42"/>
    <w:rsid w:val="002371DC"/>
    <w:rsid w:val="00237509"/>
    <w:rsid w:val="00237529"/>
    <w:rsid w:val="002376D7"/>
    <w:rsid w:val="00237A0D"/>
    <w:rsid w:val="00237C18"/>
    <w:rsid w:val="00237CED"/>
    <w:rsid w:val="0024018F"/>
    <w:rsid w:val="002402F2"/>
    <w:rsid w:val="002406D9"/>
    <w:rsid w:val="00240780"/>
    <w:rsid w:val="00240BE5"/>
    <w:rsid w:val="00240BFF"/>
    <w:rsid w:val="00240C36"/>
    <w:rsid w:val="0024100E"/>
    <w:rsid w:val="002415B9"/>
    <w:rsid w:val="00241713"/>
    <w:rsid w:val="002417D5"/>
    <w:rsid w:val="00241816"/>
    <w:rsid w:val="00241AB2"/>
    <w:rsid w:val="00241B43"/>
    <w:rsid w:val="00241C4A"/>
    <w:rsid w:val="002420CB"/>
    <w:rsid w:val="0024292B"/>
    <w:rsid w:val="00242D62"/>
    <w:rsid w:val="00242FEE"/>
    <w:rsid w:val="002431AF"/>
    <w:rsid w:val="00243258"/>
    <w:rsid w:val="00243557"/>
    <w:rsid w:val="00243A0E"/>
    <w:rsid w:val="00243C61"/>
    <w:rsid w:val="00243DAE"/>
    <w:rsid w:val="00243E10"/>
    <w:rsid w:val="00244424"/>
    <w:rsid w:val="00244BBE"/>
    <w:rsid w:val="00244E08"/>
    <w:rsid w:val="00244FC9"/>
    <w:rsid w:val="00245037"/>
    <w:rsid w:val="002450E6"/>
    <w:rsid w:val="00245312"/>
    <w:rsid w:val="00245982"/>
    <w:rsid w:val="00245B89"/>
    <w:rsid w:val="00245EAF"/>
    <w:rsid w:val="00246032"/>
    <w:rsid w:val="00246199"/>
    <w:rsid w:val="00246402"/>
    <w:rsid w:val="002464CB"/>
    <w:rsid w:val="0024651F"/>
    <w:rsid w:val="0024671A"/>
    <w:rsid w:val="00246D05"/>
    <w:rsid w:val="00246E5F"/>
    <w:rsid w:val="00246EB4"/>
    <w:rsid w:val="002470E8"/>
    <w:rsid w:val="00247493"/>
    <w:rsid w:val="002479AA"/>
    <w:rsid w:val="00247A29"/>
    <w:rsid w:val="00247B07"/>
    <w:rsid w:val="00247B6B"/>
    <w:rsid w:val="00247DD8"/>
    <w:rsid w:val="00250979"/>
    <w:rsid w:val="00250A6F"/>
    <w:rsid w:val="00250A7D"/>
    <w:rsid w:val="00250ABD"/>
    <w:rsid w:val="00250DBB"/>
    <w:rsid w:val="002511F8"/>
    <w:rsid w:val="0025132F"/>
    <w:rsid w:val="00251480"/>
    <w:rsid w:val="002517C4"/>
    <w:rsid w:val="0025187A"/>
    <w:rsid w:val="00251D10"/>
    <w:rsid w:val="00251F6B"/>
    <w:rsid w:val="0025268F"/>
    <w:rsid w:val="00252C50"/>
    <w:rsid w:val="00252FE0"/>
    <w:rsid w:val="002530B3"/>
    <w:rsid w:val="002535EB"/>
    <w:rsid w:val="00253679"/>
    <w:rsid w:val="002538B8"/>
    <w:rsid w:val="00253BFC"/>
    <w:rsid w:val="00253D25"/>
    <w:rsid w:val="00253D73"/>
    <w:rsid w:val="0025467B"/>
    <w:rsid w:val="002547AE"/>
    <w:rsid w:val="0025487E"/>
    <w:rsid w:val="00254F2A"/>
    <w:rsid w:val="00254FCB"/>
    <w:rsid w:val="00255095"/>
    <w:rsid w:val="002553EC"/>
    <w:rsid w:val="00255501"/>
    <w:rsid w:val="00255A99"/>
    <w:rsid w:val="00255C06"/>
    <w:rsid w:val="00255C6A"/>
    <w:rsid w:val="00255D9E"/>
    <w:rsid w:val="00255EC8"/>
    <w:rsid w:val="002560DA"/>
    <w:rsid w:val="002561A0"/>
    <w:rsid w:val="002565BB"/>
    <w:rsid w:val="0025688A"/>
    <w:rsid w:val="00256A77"/>
    <w:rsid w:val="00256D56"/>
    <w:rsid w:val="00256F6B"/>
    <w:rsid w:val="002578C9"/>
    <w:rsid w:val="00257A53"/>
    <w:rsid w:val="00257C79"/>
    <w:rsid w:val="00257CE5"/>
    <w:rsid w:val="0026016C"/>
    <w:rsid w:val="0026030A"/>
    <w:rsid w:val="002603BE"/>
    <w:rsid w:val="00260471"/>
    <w:rsid w:val="00260485"/>
    <w:rsid w:val="00260646"/>
    <w:rsid w:val="002609AF"/>
    <w:rsid w:val="00260B87"/>
    <w:rsid w:val="00261204"/>
    <w:rsid w:val="00261349"/>
    <w:rsid w:val="002614B7"/>
    <w:rsid w:val="002615DA"/>
    <w:rsid w:val="00261686"/>
    <w:rsid w:val="00261E73"/>
    <w:rsid w:val="0026258A"/>
    <w:rsid w:val="00262815"/>
    <w:rsid w:val="00262975"/>
    <w:rsid w:val="00262E1A"/>
    <w:rsid w:val="00263411"/>
    <w:rsid w:val="00263496"/>
    <w:rsid w:val="002635B8"/>
    <w:rsid w:val="0026369A"/>
    <w:rsid w:val="002636AC"/>
    <w:rsid w:val="002638CF"/>
    <w:rsid w:val="00263EE5"/>
    <w:rsid w:val="0026417E"/>
    <w:rsid w:val="00264416"/>
    <w:rsid w:val="00264589"/>
    <w:rsid w:val="00264783"/>
    <w:rsid w:val="0026492C"/>
    <w:rsid w:val="002649F4"/>
    <w:rsid w:val="00264ADB"/>
    <w:rsid w:val="00264EB4"/>
    <w:rsid w:val="00264F92"/>
    <w:rsid w:val="00265040"/>
    <w:rsid w:val="00265061"/>
    <w:rsid w:val="00265175"/>
    <w:rsid w:val="00265255"/>
    <w:rsid w:val="002659AA"/>
    <w:rsid w:val="00265A3D"/>
    <w:rsid w:val="00266237"/>
    <w:rsid w:val="00266797"/>
    <w:rsid w:val="002667A2"/>
    <w:rsid w:val="00266C07"/>
    <w:rsid w:val="00266D2D"/>
    <w:rsid w:val="00266E21"/>
    <w:rsid w:val="00266F24"/>
    <w:rsid w:val="00267861"/>
    <w:rsid w:val="00267AD8"/>
    <w:rsid w:val="00267C53"/>
    <w:rsid w:val="002709B1"/>
    <w:rsid w:val="00270B4F"/>
    <w:rsid w:val="00270D96"/>
    <w:rsid w:val="00270E7F"/>
    <w:rsid w:val="00270EFA"/>
    <w:rsid w:val="00270F53"/>
    <w:rsid w:val="00271018"/>
    <w:rsid w:val="00271593"/>
    <w:rsid w:val="0027174F"/>
    <w:rsid w:val="002717C3"/>
    <w:rsid w:val="0027193C"/>
    <w:rsid w:val="00271D11"/>
    <w:rsid w:val="00271F79"/>
    <w:rsid w:val="002720F0"/>
    <w:rsid w:val="002729AB"/>
    <w:rsid w:val="002729F8"/>
    <w:rsid w:val="00272BB8"/>
    <w:rsid w:val="00272C25"/>
    <w:rsid w:val="002733BB"/>
    <w:rsid w:val="00273785"/>
    <w:rsid w:val="002739CF"/>
    <w:rsid w:val="00273E89"/>
    <w:rsid w:val="00273F13"/>
    <w:rsid w:val="00274378"/>
    <w:rsid w:val="00274383"/>
    <w:rsid w:val="00274474"/>
    <w:rsid w:val="0027461D"/>
    <w:rsid w:val="00274678"/>
    <w:rsid w:val="00274AFA"/>
    <w:rsid w:val="00274CA8"/>
    <w:rsid w:val="00275045"/>
    <w:rsid w:val="00275421"/>
    <w:rsid w:val="00275474"/>
    <w:rsid w:val="00275579"/>
    <w:rsid w:val="0027557B"/>
    <w:rsid w:val="00275697"/>
    <w:rsid w:val="0027578A"/>
    <w:rsid w:val="00275938"/>
    <w:rsid w:val="00275C56"/>
    <w:rsid w:val="002761CC"/>
    <w:rsid w:val="00276605"/>
    <w:rsid w:val="00276BA6"/>
    <w:rsid w:val="00276C22"/>
    <w:rsid w:val="00276CE3"/>
    <w:rsid w:val="0027717E"/>
    <w:rsid w:val="0027719D"/>
    <w:rsid w:val="002772F3"/>
    <w:rsid w:val="0027740F"/>
    <w:rsid w:val="00277460"/>
    <w:rsid w:val="00277641"/>
    <w:rsid w:val="0028015B"/>
    <w:rsid w:val="00280725"/>
    <w:rsid w:val="00280813"/>
    <w:rsid w:val="00280871"/>
    <w:rsid w:val="00280892"/>
    <w:rsid w:val="002809B5"/>
    <w:rsid w:val="00280FA5"/>
    <w:rsid w:val="00281A66"/>
    <w:rsid w:val="00281AB1"/>
    <w:rsid w:val="00281ADD"/>
    <w:rsid w:val="00281D21"/>
    <w:rsid w:val="00282DCE"/>
    <w:rsid w:val="00283428"/>
    <w:rsid w:val="0028357A"/>
    <w:rsid w:val="002835BB"/>
    <w:rsid w:val="002835EC"/>
    <w:rsid w:val="00283A25"/>
    <w:rsid w:val="00283C05"/>
    <w:rsid w:val="00284045"/>
    <w:rsid w:val="00284364"/>
    <w:rsid w:val="002845A2"/>
    <w:rsid w:val="002847F6"/>
    <w:rsid w:val="002848FA"/>
    <w:rsid w:val="00284B11"/>
    <w:rsid w:val="00285539"/>
    <w:rsid w:val="00285675"/>
    <w:rsid w:val="00285840"/>
    <w:rsid w:val="00285A86"/>
    <w:rsid w:val="00285E28"/>
    <w:rsid w:val="0028618F"/>
    <w:rsid w:val="002863FD"/>
    <w:rsid w:val="00286433"/>
    <w:rsid w:val="002864B9"/>
    <w:rsid w:val="002867A3"/>
    <w:rsid w:val="00286890"/>
    <w:rsid w:val="00287027"/>
    <w:rsid w:val="00287308"/>
    <w:rsid w:val="00287786"/>
    <w:rsid w:val="002879A2"/>
    <w:rsid w:val="002901CB"/>
    <w:rsid w:val="0029026A"/>
    <w:rsid w:val="00290529"/>
    <w:rsid w:val="002905D0"/>
    <w:rsid w:val="002905E7"/>
    <w:rsid w:val="002909E6"/>
    <w:rsid w:val="00290BF6"/>
    <w:rsid w:val="00290C4F"/>
    <w:rsid w:val="00290DB5"/>
    <w:rsid w:val="00290FA8"/>
    <w:rsid w:val="00291425"/>
    <w:rsid w:val="0029189C"/>
    <w:rsid w:val="00291A35"/>
    <w:rsid w:val="00291E31"/>
    <w:rsid w:val="002920B5"/>
    <w:rsid w:val="002920FA"/>
    <w:rsid w:val="00292213"/>
    <w:rsid w:val="0029222B"/>
    <w:rsid w:val="00292267"/>
    <w:rsid w:val="00292820"/>
    <w:rsid w:val="002928B8"/>
    <w:rsid w:val="00292DFF"/>
    <w:rsid w:val="00292F09"/>
    <w:rsid w:val="002936F5"/>
    <w:rsid w:val="002938FA"/>
    <w:rsid w:val="00293F99"/>
    <w:rsid w:val="00294026"/>
    <w:rsid w:val="00294569"/>
    <w:rsid w:val="00294805"/>
    <w:rsid w:val="00294ABA"/>
    <w:rsid w:val="00294E23"/>
    <w:rsid w:val="00294E44"/>
    <w:rsid w:val="00294EEB"/>
    <w:rsid w:val="0029569F"/>
    <w:rsid w:val="002957CD"/>
    <w:rsid w:val="00295870"/>
    <w:rsid w:val="00295B89"/>
    <w:rsid w:val="00295EDA"/>
    <w:rsid w:val="002962D0"/>
    <w:rsid w:val="0029646F"/>
    <w:rsid w:val="002969CA"/>
    <w:rsid w:val="00296BD1"/>
    <w:rsid w:val="00296D80"/>
    <w:rsid w:val="00296F8F"/>
    <w:rsid w:val="0029712B"/>
    <w:rsid w:val="002971F4"/>
    <w:rsid w:val="00297581"/>
    <w:rsid w:val="00297696"/>
    <w:rsid w:val="00297ACF"/>
    <w:rsid w:val="00297F83"/>
    <w:rsid w:val="002A0097"/>
    <w:rsid w:val="002A011E"/>
    <w:rsid w:val="002A05EE"/>
    <w:rsid w:val="002A0B54"/>
    <w:rsid w:val="002A0F8A"/>
    <w:rsid w:val="002A117D"/>
    <w:rsid w:val="002A15AD"/>
    <w:rsid w:val="002A168B"/>
    <w:rsid w:val="002A1D88"/>
    <w:rsid w:val="002A241A"/>
    <w:rsid w:val="002A2AE9"/>
    <w:rsid w:val="002A3CEA"/>
    <w:rsid w:val="002A4375"/>
    <w:rsid w:val="002A4B58"/>
    <w:rsid w:val="002A4DB8"/>
    <w:rsid w:val="002A4EB6"/>
    <w:rsid w:val="002A56A7"/>
    <w:rsid w:val="002A5787"/>
    <w:rsid w:val="002A5869"/>
    <w:rsid w:val="002A5A13"/>
    <w:rsid w:val="002A5F76"/>
    <w:rsid w:val="002A6107"/>
    <w:rsid w:val="002A65B1"/>
    <w:rsid w:val="002A6A68"/>
    <w:rsid w:val="002A6B74"/>
    <w:rsid w:val="002A6BF9"/>
    <w:rsid w:val="002A6D14"/>
    <w:rsid w:val="002A6D60"/>
    <w:rsid w:val="002A757C"/>
    <w:rsid w:val="002A7916"/>
    <w:rsid w:val="002A7CC0"/>
    <w:rsid w:val="002A7FC0"/>
    <w:rsid w:val="002B0277"/>
    <w:rsid w:val="002B04A7"/>
    <w:rsid w:val="002B08DB"/>
    <w:rsid w:val="002B0C61"/>
    <w:rsid w:val="002B10BF"/>
    <w:rsid w:val="002B1242"/>
    <w:rsid w:val="002B16D2"/>
    <w:rsid w:val="002B18E1"/>
    <w:rsid w:val="002B197A"/>
    <w:rsid w:val="002B1D5A"/>
    <w:rsid w:val="002B2293"/>
    <w:rsid w:val="002B2342"/>
    <w:rsid w:val="002B2A27"/>
    <w:rsid w:val="002B2E43"/>
    <w:rsid w:val="002B30EA"/>
    <w:rsid w:val="002B3216"/>
    <w:rsid w:val="002B34A6"/>
    <w:rsid w:val="002B3AE6"/>
    <w:rsid w:val="002B3C0D"/>
    <w:rsid w:val="002B3CD7"/>
    <w:rsid w:val="002B3D9B"/>
    <w:rsid w:val="002B433D"/>
    <w:rsid w:val="002B493B"/>
    <w:rsid w:val="002B4B37"/>
    <w:rsid w:val="002B4CD8"/>
    <w:rsid w:val="002B59BA"/>
    <w:rsid w:val="002B5A1E"/>
    <w:rsid w:val="002B5E1F"/>
    <w:rsid w:val="002B5F1F"/>
    <w:rsid w:val="002B6000"/>
    <w:rsid w:val="002B6180"/>
    <w:rsid w:val="002B61FE"/>
    <w:rsid w:val="002B6204"/>
    <w:rsid w:val="002B643D"/>
    <w:rsid w:val="002B68C1"/>
    <w:rsid w:val="002B6979"/>
    <w:rsid w:val="002B6B3D"/>
    <w:rsid w:val="002B6B46"/>
    <w:rsid w:val="002B6BAD"/>
    <w:rsid w:val="002B6E39"/>
    <w:rsid w:val="002B6FDB"/>
    <w:rsid w:val="002B7032"/>
    <w:rsid w:val="002B70C6"/>
    <w:rsid w:val="002B7CC3"/>
    <w:rsid w:val="002B7EFE"/>
    <w:rsid w:val="002B8A91"/>
    <w:rsid w:val="002C02A1"/>
    <w:rsid w:val="002C02AE"/>
    <w:rsid w:val="002C031C"/>
    <w:rsid w:val="002C06B1"/>
    <w:rsid w:val="002C0922"/>
    <w:rsid w:val="002C0C9D"/>
    <w:rsid w:val="002C0D33"/>
    <w:rsid w:val="002C0EED"/>
    <w:rsid w:val="002C0F2A"/>
    <w:rsid w:val="002C1030"/>
    <w:rsid w:val="002C1334"/>
    <w:rsid w:val="002C1822"/>
    <w:rsid w:val="002C1C3E"/>
    <w:rsid w:val="002C1F88"/>
    <w:rsid w:val="002C2035"/>
    <w:rsid w:val="002C2132"/>
    <w:rsid w:val="002C22C4"/>
    <w:rsid w:val="002C26DB"/>
    <w:rsid w:val="002C287A"/>
    <w:rsid w:val="002C2900"/>
    <w:rsid w:val="002C2BF1"/>
    <w:rsid w:val="002C3268"/>
    <w:rsid w:val="002C32EB"/>
    <w:rsid w:val="002C344F"/>
    <w:rsid w:val="002C3861"/>
    <w:rsid w:val="002C3C44"/>
    <w:rsid w:val="002C3CC0"/>
    <w:rsid w:val="002C40EC"/>
    <w:rsid w:val="002C4287"/>
    <w:rsid w:val="002C43A3"/>
    <w:rsid w:val="002C4B8F"/>
    <w:rsid w:val="002C4D0D"/>
    <w:rsid w:val="002C4F4B"/>
    <w:rsid w:val="002C5077"/>
    <w:rsid w:val="002C5195"/>
    <w:rsid w:val="002C5730"/>
    <w:rsid w:val="002C6348"/>
    <w:rsid w:val="002C67A0"/>
    <w:rsid w:val="002C690C"/>
    <w:rsid w:val="002C6CAF"/>
    <w:rsid w:val="002C6D49"/>
    <w:rsid w:val="002C7A96"/>
    <w:rsid w:val="002C7CC9"/>
    <w:rsid w:val="002C7DFB"/>
    <w:rsid w:val="002C7F87"/>
    <w:rsid w:val="002D02B9"/>
    <w:rsid w:val="002D04DA"/>
    <w:rsid w:val="002D0696"/>
    <w:rsid w:val="002D0A56"/>
    <w:rsid w:val="002D0D4A"/>
    <w:rsid w:val="002D12AF"/>
    <w:rsid w:val="002D170B"/>
    <w:rsid w:val="002D1968"/>
    <w:rsid w:val="002D1BB3"/>
    <w:rsid w:val="002D2299"/>
    <w:rsid w:val="002D2496"/>
    <w:rsid w:val="002D24A2"/>
    <w:rsid w:val="002D24CE"/>
    <w:rsid w:val="002D2682"/>
    <w:rsid w:val="002D27EC"/>
    <w:rsid w:val="002D281D"/>
    <w:rsid w:val="002D289A"/>
    <w:rsid w:val="002D28DF"/>
    <w:rsid w:val="002D2B2E"/>
    <w:rsid w:val="002D2C4E"/>
    <w:rsid w:val="002D2C74"/>
    <w:rsid w:val="002D2CE8"/>
    <w:rsid w:val="002D31FF"/>
    <w:rsid w:val="002D330D"/>
    <w:rsid w:val="002D385A"/>
    <w:rsid w:val="002D3C98"/>
    <w:rsid w:val="002D3CD5"/>
    <w:rsid w:val="002D3ED3"/>
    <w:rsid w:val="002D3FB9"/>
    <w:rsid w:val="002D429B"/>
    <w:rsid w:val="002D442E"/>
    <w:rsid w:val="002D464E"/>
    <w:rsid w:val="002D5387"/>
    <w:rsid w:val="002D543C"/>
    <w:rsid w:val="002D547D"/>
    <w:rsid w:val="002D5893"/>
    <w:rsid w:val="002D5F9F"/>
    <w:rsid w:val="002D6039"/>
    <w:rsid w:val="002D6052"/>
    <w:rsid w:val="002D60A1"/>
    <w:rsid w:val="002D619A"/>
    <w:rsid w:val="002D61B2"/>
    <w:rsid w:val="002D6228"/>
    <w:rsid w:val="002D6A55"/>
    <w:rsid w:val="002D6AE2"/>
    <w:rsid w:val="002D6CBD"/>
    <w:rsid w:val="002D6F67"/>
    <w:rsid w:val="002D7231"/>
    <w:rsid w:val="002D744E"/>
    <w:rsid w:val="002D7558"/>
    <w:rsid w:val="002D756B"/>
    <w:rsid w:val="002D7BC5"/>
    <w:rsid w:val="002D7CC0"/>
    <w:rsid w:val="002E0116"/>
    <w:rsid w:val="002E0157"/>
    <w:rsid w:val="002E04CC"/>
    <w:rsid w:val="002E075B"/>
    <w:rsid w:val="002E0824"/>
    <w:rsid w:val="002E096C"/>
    <w:rsid w:val="002E11E4"/>
    <w:rsid w:val="002E14D4"/>
    <w:rsid w:val="002E160E"/>
    <w:rsid w:val="002E17B3"/>
    <w:rsid w:val="002E1935"/>
    <w:rsid w:val="002E1C18"/>
    <w:rsid w:val="002E1DA7"/>
    <w:rsid w:val="002E1E44"/>
    <w:rsid w:val="002E1E80"/>
    <w:rsid w:val="002E1F28"/>
    <w:rsid w:val="002E2A48"/>
    <w:rsid w:val="002E2B10"/>
    <w:rsid w:val="002E2BC8"/>
    <w:rsid w:val="002E3008"/>
    <w:rsid w:val="002E3105"/>
    <w:rsid w:val="002E32E8"/>
    <w:rsid w:val="002E3380"/>
    <w:rsid w:val="002E3915"/>
    <w:rsid w:val="002E3A7A"/>
    <w:rsid w:val="002E3AD7"/>
    <w:rsid w:val="002E3AEE"/>
    <w:rsid w:val="002E55C3"/>
    <w:rsid w:val="002E59F7"/>
    <w:rsid w:val="002E5D71"/>
    <w:rsid w:val="002E62C0"/>
    <w:rsid w:val="002E66C4"/>
    <w:rsid w:val="002E68D2"/>
    <w:rsid w:val="002E68D8"/>
    <w:rsid w:val="002E6DA3"/>
    <w:rsid w:val="002E6EF9"/>
    <w:rsid w:val="002E6FA6"/>
    <w:rsid w:val="002E7111"/>
    <w:rsid w:val="002E739C"/>
    <w:rsid w:val="002E7856"/>
    <w:rsid w:val="002E7BC1"/>
    <w:rsid w:val="002E7D93"/>
    <w:rsid w:val="002EE43B"/>
    <w:rsid w:val="002F0699"/>
    <w:rsid w:val="002F0870"/>
    <w:rsid w:val="002F0898"/>
    <w:rsid w:val="002F0969"/>
    <w:rsid w:val="002F12E3"/>
    <w:rsid w:val="002F1606"/>
    <w:rsid w:val="002F1844"/>
    <w:rsid w:val="002F1970"/>
    <w:rsid w:val="002F1983"/>
    <w:rsid w:val="002F1ADA"/>
    <w:rsid w:val="002F1B4E"/>
    <w:rsid w:val="002F1DE4"/>
    <w:rsid w:val="002F25A8"/>
    <w:rsid w:val="002F28F7"/>
    <w:rsid w:val="002F292A"/>
    <w:rsid w:val="002F29A1"/>
    <w:rsid w:val="002F30AD"/>
    <w:rsid w:val="002F32C7"/>
    <w:rsid w:val="002F3606"/>
    <w:rsid w:val="002F39D9"/>
    <w:rsid w:val="002F3A7A"/>
    <w:rsid w:val="002F3E37"/>
    <w:rsid w:val="002F3E8D"/>
    <w:rsid w:val="002F4197"/>
    <w:rsid w:val="002F4357"/>
    <w:rsid w:val="002F4871"/>
    <w:rsid w:val="002F48E1"/>
    <w:rsid w:val="002F4C76"/>
    <w:rsid w:val="002F5316"/>
    <w:rsid w:val="002F55D6"/>
    <w:rsid w:val="002F577A"/>
    <w:rsid w:val="002F5822"/>
    <w:rsid w:val="002F58B0"/>
    <w:rsid w:val="002F5C73"/>
    <w:rsid w:val="002F5E39"/>
    <w:rsid w:val="002F5F18"/>
    <w:rsid w:val="002F612A"/>
    <w:rsid w:val="002F61B0"/>
    <w:rsid w:val="002F6284"/>
    <w:rsid w:val="002F62B6"/>
    <w:rsid w:val="002F69EB"/>
    <w:rsid w:val="002F6FE5"/>
    <w:rsid w:val="002F736C"/>
    <w:rsid w:val="002F7784"/>
    <w:rsid w:val="002F79E7"/>
    <w:rsid w:val="002F7FA3"/>
    <w:rsid w:val="003003DF"/>
    <w:rsid w:val="0030051A"/>
    <w:rsid w:val="00300693"/>
    <w:rsid w:val="0030084B"/>
    <w:rsid w:val="00300B82"/>
    <w:rsid w:val="00300EFD"/>
    <w:rsid w:val="00301001"/>
    <w:rsid w:val="00301173"/>
    <w:rsid w:val="0030194E"/>
    <w:rsid w:val="00301AA4"/>
    <w:rsid w:val="00301C0F"/>
    <w:rsid w:val="00301DB2"/>
    <w:rsid w:val="003025D5"/>
    <w:rsid w:val="00302F14"/>
    <w:rsid w:val="00303B52"/>
    <w:rsid w:val="00303BB8"/>
    <w:rsid w:val="00303BD1"/>
    <w:rsid w:val="00303C1C"/>
    <w:rsid w:val="00303D48"/>
    <w:rsid w:val="00304441"/>
    <w:rsid w:val="003044BD"/>
    <w:rsid w:val="003046F9"/>
    <w:rsid w:val="00304BCC"/>
    <w:rsid w:val="00304D0B"/>
    <w:rsid w:val="00305E6D"/>
    <w:rsid w:val="00305E9D"/>
    <w:rsid w:val="00306201"/>
    <w:rsid w:val="00306279"/>
    <w:rsid w:val="003064B5"/>
    <w:rsid w:val="003068EF"/>
    <w:rsid w:val="00306C6C"/>
    <w:rsid w:val="00306F10"/>
    <w:rsid w:val="00307398"/>
    <w:rsid w:val="00307A3C"/>
    <w:rsid w:val="00307A40"/>
    <w:rsid w:val="00307BB4"/>
    <w:rsid w:val="00307BEB"/>
    <w:rsid w:val="00307DD2"/>
    <w:rsid w:val="0030AB33"/>
    <w:rsid w:val="003101A5"/>
    <w:rsid w:val="0031048E"/>
    <w:rsid w:val="0031068A"/>
    <w:rsid w:val="0031082F"/>
    <w:rsid w:val="003109BC"/>
    <w:rsid w:val="00310ACE"/>
    <w:rsid w:val="00310CFC"/>
    <w:rsid w:val="00310F5E"/>
    <w:rsid w:val="00311130"/>
    <w:rsid w:val="00311222"/>
    <w:rsid w:val="00311B2E"/>
    <w:rsid w:val="00311E76"/>
    <w:rsid w:val="0031203D"/>
    <w:rsid w:val="003129CD"/>
    <w:rsid w:val="00312ABA"/>
    <w:rsid w:val="00312B1C"/>
    <w:rsid w:val="00312B22"/>
    <w:rsid w:val="00312F27"/>
    <w:rsid w:val="00313714"/>
    <w:rsid w:val="00313778"/>
    <w:rsid w:val="00314022"/>
    <w:rsid w:val="003141B3"/>
    <w:rsid w:val="00314685"/>
    <w:rsid w:val="003146A9"/>
    <w:rsid w:val="00314B9A"/>
    <w:rsid w:val="00314C31"/>
    <w:rsid w:val="00314E3F"/>
    <w:rsid w:val="00314E51"/>
    <w:rsid w:val="00314F24"/>
    <w:rsid w:val="0031518D"/>
    <w:rsid w:val="00315DBB"/>
    <w:rsid w:val="00316409"/>
    <w:rsid w:val="0031653D"/>
    <w:rsid w:val="003167BA"/>
    <w:rsid w:val="00316899"/>
    <w:rsid w:val="00317118"/>
    <w:rsid w:val="00317729"/>
    <w:rsid w:val="00317AB8"/>
    <w:rsid w:val="00317B0A"/>
    <w:rsid w:val="00317C6A"/>
    <w:rsid w:val="00317E22"/>
    <w:rsid w:val="0032041C"/>
    <w:rsid w:val="00320837"/>
    <w:rsid w:val="00320F99"/>
    <w:rsid w:val="003218A4"/>
    <w:rsid w:val="00321B93"/>
    <w:rsid w:val="00321F1F"/>
    <w:rsid w:val="00321F66"/>
    <w:rsid w:val="00322154"/>
    <w:rsid w:val="00322234"/>
    <w:rsid w:val="003228E4"/>
    <w:rsid w:val="00322E9A"/>
    <w:rsid w:val="00323342"/>
    <w:rsid w:val="00323673"/>
    <w:rsid w:val="00323E1C"/>
    <w:rsid w:val="00323F2D"/>
    <w:rsid w:val="003244C8"/>
    <w:rsid w:val="00324530"/>
    <w:rsid w:val="003246C6"/>
    <w:rsid w:val="0032472E"/>
    <w:rsid w:val="00324868"/>
    <w:rsid w:val="003252E6"/>
    <w:rsid w:val="003257AF"/>
    <w:rsid w:val="00325A06"/>
    <w:rsid w:val="00325CAF"/>
    <w:rsid w:val="00326312"/>
    <w:rsid w:val="0032669F"/>
    <w:rsid w:val="0032670D"/>
    <w:rsid w:val="003267D6"/>
    <w:rsid w:val="003268A8"/>
    <w:rsid w:val="00326931"/>
    <w:rsid w:val="00326996"/>
    <w:rsid w:val="00326BC6"/>
    <w:rsid w:val="003270C8"/>
    <w:rsid w:val="00327166"/>
    <w:rsid w:val="003271A0"/>
    <w:rsid w:val="003271B2"/>
    <w:rsid w:val="003275F8"/>
    <w:rsid w:val="003277ED"/>
    <w:rsid w:val="00327A1C"/>
    <w:rsid w:val="00327BDF"/>
    <w:rsid w:val="003306A8"/>
    <w:rsid w:val="0033096D"/>
    <w:rsid w:val="00330BBB"/>
    <w:rsid w:val="00331605"/>
    <w:rsid w:val="00331740"/>
    <w:rsid w:val="003317A9"/>
    <w:rsid w:val="003318CF"/>
    <w:rsid w:val="00331A63"/>
    <w:rsid w:val="00331BBE"/>
    <w:rsid w:val="00331BDF"/>
    <w:rsid w:val="00331BFF"/>
    <w:rsid w:val="003325C9"/>
    <w:rsid w:val="00332715"/>
    <w:rsid w:val="00332D21"/>
    <w:rsid w:val="0033329F"/>
    <w:rsid w:val="00333771"/>
    <w:rsid w:val="00333AEB"/>
    <w:rsid w:val="00333D49"/>
    <w:rsid w:val="00333E9E"/>
    <w:rsid w:val="003341FA"/>
    <w:rsid w:val="00334727"/>
    <w:rsid w:val="0033486B"/>
    <w:rsid w:val="003348A8"/>
    <w:rsid w:val="003348E0"/>
    <w:rsid w:val="00334ABE"/>
    <w:rsid w:val="00334E49"/>
    <w:rsid w:val="00335308"/>
    <w:rsid w:val="003354E3"/>
    <w:rsid w:val="00335532"/>
    <w:rsid w:val="0033579A"/>
    <w:rsid w:val="003357A4"/>
    <w:rsid w:val="00335984"/>
    <w:rsid w:val="003359CC"/>
    <w:rsid w:val="00335A8D"/>
    <w:rsid w:val="00335BF2"/>
    <w:rsid w:val="00336348"/>
    <w:rsid w:val="003366D8"/>
    <w:rsid w:val="0033677D"/>
    <w:rsid w:val="003369EA"/>
    <w:rsid w:val="00336F21"/>
    <w:rsid w:val="003370AC"/>
    <w:rsid w:val="0033711B"/>
    <w:rsid w:val="003371E4"/>
    <w:rsid w:val="0033767A"/>
    <w:rsid w:val="0033775B"/>
    <w:rsid w:val="00337893"/>
    <w:rsid w:val="003378F0"/>
    <w:rsid w:val="00337FAA"/>
    <w:rsid w:val="003413C1"/>
    <w:rsid w:val="003418F8"/>
    <w:rsid w:val="00341B77"/>
    <w:rsid w:val="0034215B"/>
    <w:rsid w:val="003426A9"/>
    <w:rsid w:val="003426ED"/>
    <w:rsid w:val="003427E2"/>
    <w:rsid w:val="00342906"/>
    <w:rsid w:val="00342B86"/>
    <w:rsid w:val="00342E3A"/>
    <w:rsid w:val="00343002"/>
    <w:rsid w:val="0034334A"/>
    <w:rsid w:val="003436D2"/>
    <w:rsid w:val="00343A3C"/>
    <w:rsid w:val="00343BB8"/>
    <w:rsid w:val="00343BED"/>
    <w:rsid w:val="00343C35"/>
    <w:rsid w:val="00343D79"/>
    <w:rsid w:val="00343F44"/>
    <w:rsid w:val="003440FE"/>
    <w:rsid w:val="003448A9"/>
    <w:rsid w:val="00344B71"/>
    <w:rsid w:val="00344C4A"/>
    <w:rsid w:val="00344FC8"/>
    <w:rsid w:val="003450D4"/>
    <w:rsid w:val="00345E71"/>
    <w:rsid w:val="00345FFB"/>
    <w:rsid w:val="0034611D"/>
    <w:rsid w:val="003466C7"/>
    <w:rsid w:val="003467F6"/>
    <w:rsid w:val="0034681C"/>
    <w:rsid w:val="003468C2"/>
    <w:rsid w:val="00346B08"/>
    <w:rsid w:val="003470BD"/>
    <w:rsid w:val="00347733"/>
    <w:rsid w:val="0034791E"/>
    <w:rsid w:val="00350321"/>
    <w:rsid w:val="00350465"/>
    <w:rsid w:val="00350636"/>
    <w:rsid w:val="003506FB"/>
    <w:rsid w:val="00350A53"/>
    <w:rsid w:val="00351101"/>
    <w:rsid w:val="0035122F"/>
    <w:rsid w:val="00351516"/>
    <w:rsid w:val="0035183E"/>
    <w:rsid w:val="00351987"/>
    <w:rsid w:val="00351CEF"/>
    <w:rsid w:val="00351EFE"/>
    <w:rsid w:val="0035203D"/>
    <w:rsid w:val="00352158"/>
    <w:rsid w:val="0035237B"/>
    <w:rsid w:val="00352448"/>
    <w:rsid w:val="0035258C"/>
    <w:rsid w:val="0035288E"/>
    <w:rsid w:val="00352D0D"/>
    <w:rsid w:val="00352D22"/>
    <w:rsid w:val="00353615"/>
    <w:rsid w:val="00353B44"/>
    <w:rsid w:val="00353C27"/>
    <w:rsid w:val="00353E12"/>
    <w:rsid w:val="0035407D"/>
    <w:rsid w:val="003542B5"/>
    <w:rsid w:val="003542C3"/>
    <w:rsid w:val="0035430F"/>
    <w:rsid w:val="0035499C"/>
    <w:rsid w:val="00354B7D"/>
    <w:rsid w:val="0035534C"/>
    <w:rsid w:val="003555DE"/>
    <w:rsid w:val="003557E1"/>
    <w:rsid w:val="00355906"/>
    <w:rsid w:val="00355FD0"/>
    <w:rsid w:val="003561D0"/>
    <w:rsid w:val="00356235"/>
    <w:rsid w:val="0035649C"/>
    <w:rsid w:val="00356716"/>
    <w:rsid w:val="00356A25"/>
    <w:rsid w:val="00356A82"/>
    <w:rsid w:val="00356BDF"/>
    <w:rsid w:val="00356CD2"/>
    <w:rsid w:val="00356D70"/>
    <w:rsid w:val="00356DE9"/>
    <w:rsid w:val="00356E11"/>
    <w:rsid w:val="0035743E"/>
    <w:rsid w:val="00357459"/>
    <w:rsid w:val="003575C6"/>
    <w:rsid w:val="00357669"/>
    <w:rsid w:val="00357799"/>
    <w:rsid w:val="003579F3"/>
    <w:rsid w:val="00357C81"/>
    <w:rsid w:val="0035891B"/>
    <w:rsid w:val="0036009F"/>
    <w:rsid w:val="0036024E"/>
    <w:rsid w:val="00360328"/>
    <w:rsid w:val="003604DB"/>
    <w:rsid w:val="00360695"/>
    <w:rsid w:val="003606B4"/>
    <w:rsid w:val="00360833"/>
    <w:rsid w:val="00360942"/>
    <w:rsid w:val="00360CB0"/>
    <w:rsid w:val="00360DF4"/>
    <w:rsid w:val="00360FE5"/>
    <w:rsid w:val="0036126F"/>
    <w:rsid w:val="0036152E"/>
    <w:rsid w:val="00361AF4"/>
    <w:rsid w:val="00361E33"/>
    <w:rsid w:val="0036219B"/>
    <w:rsid w:val="003622DC"/>
    <w:rsid w:val="003623BE"/>
    <w:rsid w:val="00362749"/>
    <w:rsid w:val="00363166"/>
    <w:rsid w:val="003639B6"/>
    <w:rsid w:val="00363A5B"/>
    <w:rsid w:val="00363C35"/>
    <w:rsid w:val="00363E96"/>
    <w:rsid w:val="00363F45"/>
    <w:rsid w:val="003640B1"/>
    <w:rsid w:val="00364166"/>
    <w:rsid w:val="0036427F"/>
    <w:rsid w:val="003643E7"/>
    <w:rsid w:val="0036483B"/>
    <w:rsid w:val="00364D9A"/>
    <w:rsid w:val="00364E30"/>
    <w:rsid w:val="00364EA8"/>
    <w:rsid w:val="0036527E"/>
    <w:rsid w:val="003653AF"/>
    <w:rsid w:val="0036569C"/>
    <w:rsid w:val="00365974"/>
    <w:rsid w:val="00365A6E"/>
    <w:rsid w:val="00365E2F"/>
    <w:rsid w:val="003663C4"/>
    <w:rsid w:val="003665FD"/>
    <w:rsid w:val="00366990"/>
    <w:rsid w:val="00366A14"/>
    <w:rsid w:val="00366AB0"/>
    <w:rsid w:val="00366B32"/>
    <w:rsid w:val="0036738D"/>
    <w:rsid w:val="00367D0E"/>
    <w:rsid w:val="00367D31"/>
    <w:rsid w:val="003692AB"/>
    <w:rsid w:val="003701D8"/>
    <w:rsid w:val="00370441"/>
    <w:rsid w:val="00370460"/>
    <w:rsid w:val="00370589"/>
    <w:rsid w:val="00370612"/>
    <w:rsid w:val="00370619"/>
    <w:rsid w:val="003706B3"/>
    <w:rsid w:val="00370979"/>
    <w:rsid w:val="00371322"/>
    <w:rsid w:val="003716C6"/>
    <w:rsid w:val="00371D0B"/>
    <w:rsid w:val="0037253F"/>
    <w:rsid w:val="00372668"/>
    <w:rsid w:val="00372C47"/>
    <w:rsid w:val="00372CCE"/>
    <w:rsid w:val="00372D20"/>
    <w:rsid w:val="00373335"/>
    <w:rsid w:val="0037341E"/>
    <w:rsid w:val="0037349F"/>
    <w:rsid w:val="003735C9"/>
    <w:rsid w:val="00373AB6"/>
    <w:rsid w:val="00373DBE"/>
    <w:rsid w:val="003740C3"/>
    <w:rsid w:val="003740C7"/>
    <w:rsid w:val="003745E9"/>
    <w:rsid w:val="00374D2A"/>
    <w:rsid w:val="003753CE"/>
    <w:rsid w:val="00375476"/>
    <w:rsid w:val="0037547E"/>
    <w:rsid w:val="003755CB"/>
    <w:rsid w:val="00375762"/>
    <w:rsid w:val="003757F9"/>
    <w:rsid w:val="00375A97"/>
    <w:rsid w:val="00375AB8"/>
    <w:rsid w:val="00375CD3"/>
    <w:rsid w:val="00375CFF"/>
    <w:rsid w:val="00375DC8"/>
    <w:rsid w:val="00375DE6"/>
    <w:rsid w:val="00376040"/>
    <w:rsid w:val="00376227"/>
    <w:rsid w:val="0037675F"/>
    <w:rsid w:val="003769CA"/>
    <w:rsid w:val="003769EE"/>
    <w:rsid w:val="00376AD0"/>
    <w:rsid w:val="00376DA4"/>
    <w:rsid w:val="00376DC1"/>
    <w:rsid w:val="00377119"/>
    <w:rsid w:val="00377318"/>
    <w:rsid w:val="00377568"/>
    <w:rsid w:val="003777DC"/>
    <w:rsid w:val="0037781E"/>
    <w:rsid w:val="00377876"/>
    <w:rsid w:val="0037790D"/>
    <w:rsid w:val="00377A67"/>
    <w:rsid w:val="00377D1B"/>
    <w:rsid w:val="00377E1F"/>
    <w:rsid w:val="0037C958"/>
    <w:rsid w:val="00380354"/>
    <w:rsid w:val="00380806"/>
    <w:rsid w:val="003809A4"/>
    <w:rsid w:val="00380AE2"/>
    <w:rsid w:val="00380C90"/>
    <w:rsid w:val="00380E3C"/>
    <w:rsid w:val="0038109D"/>
    <w:rsid w:val="003820E6"/>
    <w:rsid w:val="003826D6"/>
    <w:rsid w:val="003827D5"/>
    <w:rsid w:val="00382806"/>
    <w:rsid w:val="003828AF"/>
    <w:rsid w:val="003828E0"/>
    <w:rsid w:val="00382A98"/>
    <w:rsid w:val="00382C45"/>
    <w:rsid w:val="00382F54"/>
    <w:rsid w:val="00383DB1"/>
    <w:rsid w:val="003842C7"/>
    <w:rsid w:val="00384362"/>
    <w:rsid w:val="00384369"/>
    <w:rsid w:val="00384D47"/>
    <w:rsid w:val="00384E2A"/>
    <w:rsid w:val="00384FB4"/>
    <w:rsid w:val="00385192"/>
    <w:rsid w:val="003851EB"/>
    <w:rsid w:val="00385746"/>
    <w:rsid w:val="0038592F"/>
    <w:rsid w:val="00386310"/>
    <w:rsid w:val="0038644A"/>
    <w:rsid w:val="00386B03"/>
    <w:rsid w:val="00386B4D"/>
    <w:rsid w:val="00386C45"/>
    <w:rsid w:val="00386F36"/>
    <w:rsid w:val="003873CB"/>
    <w:rsid w:val="0038774A"/>
    <w:rsid w:val="0038784F"/>
    <w:rsid w:val="00387A8B"/>
    <w:rsid w:val="00387F7F"/>
    <w:rsid w:val="003901DB"/>
    <w:rsid w:val="0039050E"/>
    <w:rsid w:val="003905D8"/>
    <w:rsid w:val="00390634"/>
    <w:rsid w:val="00390B03"/>
    <w:rsid w:val="00390CC1"/>
    <w:rsid w:val="003914DB"/>
    <w:rsid w:val="00391569"/>
    <w:rsid w:val="00391AB3"/>
    <w:rsid w:val="0039268B"/>
    <w:rsid w:val="0039283D"/>
    <w:rsid w:val="00392CFD"/>
    <w:rsid w:val="003935B9"/>
    <w:rsid w:val="0039384C"/>
    <w:rsid w:val="003938A1"/>
    <w:rsid w:val="00393A44"/>
    <w:rsid w:val="00394071"/>
    <w:rsid w:val="003941EF"/>
    <w:rsid w:val="003945E0"/>
    <w:rsid w:val="003949F4"/>
    <w:rsid w:val="003949F7"/>
    <w:rsid w:val="00394A21"/>
    <w:rsid w:val="00394A40"/>
    <w:rsid w:val="00394CCD"/>
    <w:rsid w:val="00394ECB"/>
    <w:rsid w:val="00395177"/>
    <w:rsid w:val="003955BE"/>
    <w:rsid w:val="00395745"/>
    <w:rsid w:val="00395D23"/>
    <w:rsid w:val="00395DB4"/>
    <w:rsid w:val="003960CE"/>
    <w:rsid w:val="0039683C"/>
    <w:rsid w:val="00396DAF"/>
    <w:rsid w:val="00396E03"/>
    <w:rsid w:val="00396E71"/>
    <w:rsid w:val="00396EDD"/>
    <w:rsid w:val="003975ED"/>
    <w:rsid w:val="00397769"/>
    <w:rsid w:val="0039777D"/>
    <w:rsid w:val="00397D51"/>
    <w:rsid w:val="00397E87"/>
    <w:rsid w:val="00397EB8"/>
    <w:rsid w:val="00397F29"/>
    <w:rsid w:val="00397F8E"/>
    <w:rsid w:val="003A0410"/>
    <w:rsid w:val="003A053A"/>
    <w:rsid w:val="003A068D"/>
    <w:rsid w:val="003A06ED"/>
    <w:rsid w:val="003A08F2"/>
    <w:rsid w:val="003A178B"/>
    <w:rsid w:val="003A18A0"/>
    <w:rsid w:val="003A190C"/>
    <w:rsid w:val="003A22D3"/>
    <w:rsid w:val="003A22FB"/>
    <w:rsid w:val="003A2339"/>
    <w:rsid w:val="003A26F0"/>
    <w:rsid w:val="003A27D7"/>
    <w:rsid w:val="003A2A76"/>
    <w:rsid w:val="003A2B03"/>
    <w:rsid w:val="003A3354"/>
    <w:rsid w:val="003A3AC7"/>
    <w:rsid w:val="003A4117"/>
    <w:rsid w:val="003A4266"/>
    <w:rsid w:val="003A4E7F"/>
    <w:rsid w:val="003A4F76"/>
    <w:rsid w:val="003A5405"/>
    <w:rsid w:val="003A5A24"/>
    <w:rsid w:val="003A5E51"/>
    <w:rsid w:val="003A62AF"/>
    <w:rsid w:val="003A63B3"/>
    <w:rsid w:val="003A6905"/>
    <w:rsid w:val="003A6AE5"/>
    <w:rsid w:val="003A714F"/>
    <w:rsid w:val="003A729C"/>
    <w:rsid w:val="003A72C5"/>
    <w:rsid w:val="003A743D"/>
    <w:rsid w:val="003A77CF"/>
    <w:rsid w:val="003A789B"/>
    <w:rsid w:val="003A7D74"/>
    <w:rsid w:val="003B031E"/>
    <w:rsid w:val="003B0327"/>
    <w:rsid w:val="003B0489"/>
    <w:rsid w:val="003B04CB"/>
    <w:rsid w:val="003B06C0"/>
    <w:rsid w:val="003B0B5D"/>
    <w:rsid w:val="003B12C0"/>
    <w:rsid w:val="003B16D9"/>
    <w:rsid w:val="003B1C21"/>
    <w:rsid w:val="003B1FA1"/>
    <w:rsid w:val="003B2058"/>
    <w:rsid w:val="003B2358"/>
    <w:rsid w:val="003B2786"/>
    <w:rsid w:val="003B29E9"/>
    <w:rsid w:val="003B2E7B"/>
    <w:rsid w:val="003B329C"/>
    <w:rsid w:val="003B40A0"/>
    <w:rsid w:val="003B40F4"/>
    <w:rsid w:val="003B449E"/>
    <w:rsid w:val="003B45BB"/>
    <w:rsid w:val="003B473C"/>
    <w:rsid w:val="003B5193"/>
    <w:rsid w:val="003B560C"/>
    <w:rsid w:val="003B57E2"/>
    <w:rsid w:val="003B5C30"/>
    <w:rsid w:val="003B5E50"/>
    <w:rsid w:val="003B609A"/>
    <w:rsid w:val="003B6306"/>
    <w:rsid w:val="003B6507"/>
    <w:rsid w:val="003B66A9"/>
    <w:rsid w:val="003B689D"/>
    <w:rsid w:val="003B7166"/>
    <w:rsid w:val="003B7668"/>
    <w:rsid w:val="003B7A17"/>
    <w:rsid w:val="003B7AB5"/>
    <w:rsid w:val="003B7ADF"/>
    <w:rsid w:val="003B7B6F"/>
    <w:rsid w:val="003B7C27"/>
    <w:rsid w:val="003B7D27"/>
    <w:rsid w:val="003B7F53"/>
    <w:rsid w:val="003C0127"/>
    <w:rsid w:val="003C0168"/>
    <w:rsid w:val="003C0243"/>
    <w:rsid w:val="003C06A6"/>
    <w:rsid w:val="003C06AC"/>
    <w:rsid w:val="003C07A8"/>
    <w:rsid w:val="003C0913"/>
    <w:rsid w:val="003C09BE"/>
    <w:rsid w:val="003C0EB2"/>
    <w:rsid w:val="003C0F11"/>
    <w:rsid w:val="003C142B"/>
    <w:rsid w:val="003C148F"/>
    <w:rsid w:val="003C158A"/>
    <w:rsid w:val="003C1B54"/>
    <w:rsid w:val="003C1B5E"/>
    <w:rsid w:val="003C2241"/>
    <w:rsid w:val="003C27CC"/>
    <w:rsid w:val="003C28F1"/>
    <w:rsid w:val="003C2A83"/>
    <w:rsid w:val="003C2B12"/>
    <w:rsid w:val="003C2C82"/>
    <w:rsid w:val="003C2CAC"/>
    <w:rsid w:val="003C31A0"/>
    <w:rsid w:val="003C3501"/>
    <w:rsid w:val="003C370D"/>
    <w:rsid w:val="003C3C74"/>
    <w:rsid w:val="003C4415"/>
    <w:rsid w:val="003C471A"/>
    <w:rsid w:val="003C4E3A"/>
    <w:rsid w:val="003C503A"/>
    <w:rsid w:val="003C5063"/>
    <w:rsid w:val="003C52A0"/>
    <w:rsid w:val="003C539E"/>
    <w:rsid w:val="003C58A1"/>
    <w:rsid w:val="003C5C23"/>
    <w:rsid w:val="003C5D1D"/>
    <w:rsid w:val="003C5DD3"/>
    <w:rsid w:val="003C5DE1"/>
    <w:rsid w:val="003C5E45"/>
    <w:rsid w:val="003C5FCB"/>
    <w:rsid w:val="003C64D6"/>
    <w:rsid w:val="003C69D6"/>
    <w:rsid w:val="003C6D9C"/>
    <w:rsid w:val="003C6DB4"/>
    <w:rsid w:val="003C71F6"/>
    <w:rsid w:val="003C7608"/>
    <w:rsid w:val="003C77D4"/>
    <w:rsid w:val="003C7886"/>
    <w:rsid w:val="003C7AFB"/>
    <w:rsid w:val="003D03A6"/>
    <w:rsid w:val="003D07A0"/>
    <w:rsid w:val="003D07D9"/>
    <w:rsid w:val="003D08D0"/>
    <w:rsid w:val="003D091A"/>
    <w:rsid w:val="003D1394"/>
    <w:rsid w:val="003D1535"/>
    <w:rsid w:val="003D19C6"/>
    <w:rsid w:val="003D1C0C"/>
    <w:rsid w:val="003D1EA1"/>
    <w:rsid w:val="003D225C"/>
    <w:rsid w:val="003D24AA"/>
    <w:rsid w:val="003D25A0"/>
    <w:rsid w:val="003D2732"/>
    <w:rsid w:val="003D2B78"/>
    <w:rsid w:val="003D2D5C"/>
    <w:rsid w:val="003D2DAB"/>
    <w:rsid w:val="003D3009"/>
    <w:rsid w:val="003D305D"/>
    <w:rsid w:val="003D318B"/>
    <w:rsid w:val="003D3519"/>
    <w:rsid w:val="003D3679"/>
    <w:rsid w:val="003D368B"/>
    <w:rsid w:val="003D3837"/>
    <w:rsid w:val="003D3A81"/>
    <w:rsid w:val="003D3C4A"/>
    <w:rsid w:val="003D3D2C"/>
    <w:rsid w:val="003D3F1B"/>
    <w:rsid w:val="003D440A"/>
    <w:rsid w:val="003D453F"/>
    <w:rsid w:val="003D46CD"/>
    <w:rsid w:val="003D4BCC"/>
    <w:rsid w:val="003D5463"/>
    <w:rsid w:val="003D5633"/>
    <w:rsid w:val="003D5709"/>
    <w:rsid w:val="003D5A16"/>
    <w:rsid w:val="003D5C19"/>
    <w:rsid w:val="003D5E91"/>
    <w:rsid w:val="003D5E9B"/>
    <w:rsid w:val="003D6112"/>
    <w:rsid w:val="003D629D"/>
    <w:rsid w:val="003D655E"/>
    <w:rsid w:val="003D67BB"/>
    <w:rsid w:val="003D6912"/>
    <w:rsid w:val="003D6A55"/>
    <w:rsid w:val="003D6BD5"/>
    <w:rsid w:val="003D6C6D"/>
    <w:rsid w:val="003D6D85"/>
    <w:rsid w:val="003D700F"/>
    <w:rsid w:val="003D705C"/>
    <w:rsid w:val="003D723E"/>
    <w:rsid w:val="003D77FF"/>
    <w:rsid w:val="003D7828"/>
    <w:rsid w:val="003D78A8"/>
    <w:rsid w:val="003E0568"/>
    <w:rsid w:val="003E06B5"/>
    <w:rsid w:val="003E0CCA"/>
    <w:rsid w:val="003E11E7"/>
    <w:rsid w:val="003E15E2"/>
    <w:rsid w:val="003E1802"/>
    <w:rsid w:val="003E21D5"/>
    <w:rsid w:val="003E2362"/>
    <w:rsid w:val="003E2920"/>
    <w:rsid w:val="003E2E4A"/>
    <w:rsid w:val="003E3A33"/>
    <w:rsid w:val="003E4040"/>
    <w:rsid w:val="003E467D"/>
    <w:rsid w:val="003E4931"/>
    <w:rsid w:val="003E4F53"/>
    <w:rsid w:val="003E4F5A"/>
    <w:rsid w:val="003E52AB"/>
    <w:rsid w:val="003E542D"/>
    <w:rsid w:val="003E5495"/>
    <w:rsid w:val="003E5EB7"/>
    <w:rsid w:val="003E6624"/>
    <w:rsid w:val="003E681F"/>
    <w:rsid w:val="003E6B8D"/>
    <w:rsid w:val="003E6DB5"/>
    <w:rsid w:val="003E7237"/>
    <w:rsid w:val="003E7393"/>
    <w:rsid w:val="003E748E"/>
    <w:rsid w:val="003E7E89"/>
    <w:rsid w:val="003F04AB"/>
    <w:rsid w:val="003F0626"/>
    <w:rsid w:val="003F094D"/>
    <w:rsid w:val="003F0A06"/>
    <w:rsid w:val="003F0DCC"/>
    <w:rsid w:val="003F121D"/>
    <w:rsid w:val="003F1578"/>
    <w:rsid w:val="003F15E5"/>
    <w:rsid w:val="003F180B"/>
    <w:rsid w:val="003F1A04"/>
    <w:rsid w:val="003F1A21"/>
    <w:rsid w:val="003F1ACC"/>
    <w:rsid w:val="003F1AF1"/>
    <w:rsid w:val="003F1C6A"/>
    <w:rsid w:val="003F1D44"/>
    <w:rsid w:val="003F2532"/>
    <w:rsid w:val="003F2571"/>
    <w:rsid w:val="003F2D31"/>
    <w:rsid w:val="003F328C"/>
    <w:rsid w:val="003F33F1"/>
    <w:rsid w:val="003F36D5"/>
    <w:rsid w:val="003F3DF2"/>
    <w:rsid w:val="003F3FF9"/>
    <w:rsid w:val="003F4027"/>
    <w:rsid w:val="003F4062"/>
    <w:rsid w:val="003F431F"/>
    <w:rsid w:val="003F493F"/>
    <w:rsid w:val="003F4E3D"/>
    <w:rsid w:val="003F514C"/>
    <w:rsid w:val="003F5619"/>
    <w:rsid w:val="003F5829"/>
    <w:rsid w:val="003F59EE"/>
    <w:rsid w:val="003F5C8E"/>
    <w:rsid w:val="003F5CA9"/>
    <w:rsid w:val="003F5E03"/>
    <w:rsid w:val="003F5E05"/>
    <w:rsid w:val="003F60CA"/>
    <w:rsid w:val="003F6174"/>
    <w:rsid w:val="003F61A9"/>
    <w:rsid w:val="003F65F7"/>
    <w:rsid w:val="003F663E"/>
    <w:rsid w:val="003F6A04"/>
    <w:rsid w:val="003F6C73"/>
    <w:rsid w:val="003F6DEB"/>
    <w:rsid w:val="003F6E31"/>
    <w:rsid w:val="003F6F7B"/>
    <w:rsid w:val="003F7293"/>
    <w:rsid w:val="003F72AC"/>
    <w:rsid w:val="003F75BB"/>
    <w:rsid w:val="003F75CC"/>
    <w:rsid w:val="003F7CA4"/>
    <w:rsid w:val="004006D8"/>
    <w:rsid w:val="00400921"/>
    <w:rsid w:val="00400B4B"/>
    <w:rsid w:val="00400EC1"/>
    <w:rsid w:val="00400F66"/>
    <w:rsid w:val="004010A2"/>
    <w:rsid w:val="00401170"/>
    <w:rsid w:val="0040159E"/>
    <w:rsid w:val="004018B8"/>
    <w:rsid w:val="00401AE0"/>
    <w:rsid w:val="00401BF0"/>
    <w:rsid w:val="00401BFC"/>
    <w:rsid w:val="00401DCF"/>
    <w:rsid w:val="004022AD"/>
    <w:rsid w:val="0040234C"/>
    <w:rsid w:val="00402C4F"/>
    <w:rsid w:val="00402CDD"/>
    <w:rsid w:val="00402CF5"/>
    <w:rsid w:val="00402DB7"/>
    <w:rsid w:val="00402F86"/>
    <w:rsid w:val="0040342E"/>
    <w:rsid w:val="00403743"/>
    <w:rsid w:val="00403A64"/>
    <w:rsid w:val="00403D04"/>
    <w:rsid w:val="00403F87"/>
    <w:rsid w:val="00403FF0"/>
    <w:rsid w:val="00404514"/>
    <w:rsid w:val="0040459D"/>
    <w:rsid w:val="00404859"/>
    <w:rsid w:val="00404AFC"/>
    <w:rsid w:val="00404CA1"/>
    <w:rsid w:val="00404E3D"/>
    <w:rsid w:val="0040551A"/>
    <w:rsid w:val="004055A1"/>
    <w:rsid w:val="004055A4"/>
    <w:rsid w:val="00405615"/>
    <w:rsid w:val="004056AA"/>
    <w:rsid w:val="004057CF"/>
    <w:rsid w:val="00405E41"/>
    <w:rsid w:val="00405EC0"/>
    <w:rsid w:val="004067AC"/>
    <w:rsid w:val="004068F9"/>
    <w:rsid w:val="00406AB2"/>
    <w:rsid w:val="00406B15"/>
    <w:rsid w:val="00406B65"/>
    <w:rsid w:val="00406F99"/>
    <w:rsid w:val="00407300"/>
    <w:rsid w:val="00407730"/>
    <w:rsid w:val="00410206"/>
    <w:rsid w:val="004108C0"/>
    <w:rsid w:val="004108E5"/>
    <w:rsid w:val="0041097D"/>
    <w:rsid w:val="00410A89"/>
    <w:rsid w:val="004118CF"/>
    <w:rsid w:val="004126B6"/>
    <w:rsid w:val="0041271C"/>
    <w:rsid w:val="0041286D"/>
    <w:rsid w:val="00412CFC"/>
    <w:rsid w:val="004136C2"/>
    <w:rsid w:val="00413785"/>
    <w:rsid w:val="00413BC0"/>
    <w:rsid w:val="0041403D"/>
    <w:rsid w:val="00414A70"/>
    <w:rsid w:val="00414A9F"/>
    <w:rsid w:val="00415099"/>
    <w:rsid w:val="00415114"/>
    <w:rsid w:val="00415441"/>
    <w:rsid w:val="00415A18"/>
    <w:rsid w:val="00415C6E"/>
    <w:rsid w:val="00415DB1"/>
    <w:rsid w:val="00415E3C"/>
    <w:rsid w:val="00415F71"/>
    <w:rsid w:val="00416334"/>
    <w:rsid w:val="004163FA"/>
    <w:rsid w:val="0041649C"/>
    <w:rsid w:val="004169B6"/>
    <w:rsid w:val="00416AAB"/>
    <w:rsid w:val="00416BDC"/>
    <w:rsid w:val="00416DD6"/>
    <w:rsid w:val="00416E06"/>
    <w:rsid w:val="004170B1"/>
    <w:rsid w:val="0041784F"/>
    <w:rsid w:val="00417C83"/>
    <w:rsid w:val="00417D49"/>
    <w:rsid w:val="004202E7"/>
    <w:rsid w:val="004204D8"/>
    <w:rsid w:val="0042053D"/>
    <w:rsid w:val="004205C5"/>
    <w:rsid w:val="00420856"/>
    <w:rsid w:val="00420B5D"/>
    <w:rsid w:val="00420B9B"/>
    <w:rsid w:val="00420E60"/>
    <w:rsid w:val="00420FEA"/>
    <w:rsid w:val="004213C9"/>
    <w:rsid w:val="00421874"/>
    <w:rsid w:val="004219D3"/>
    <w:rsid w:val="00421F52"/>
    <w:rsid w:val="00422272"/>
    <w:rsid w:val="004222BF"/>
    <w:rsid w:val="0042245E"/>
    <w:rsid w:val="0042293B"/>
    <w:rsid w:val="00422A02"/>
    <w:rsid w:val="00422A49"/>
    <w:rsid w:val="00422ADE"/>
    <w:rsid w:val="00422DDD"/>
    <w:rsid w:val="00422F2C"/>
    <w:rsid w:val="004234A1"/>
    <w:rsid w:val="004235B0"/>
    <w:rsid w:val="00423845"/>
    <w:rsid w:val="00423E54"/>
    <w:rsid w:val="00424412"/>
    <w:rsid w:val="0042442A"/>
    <w:rsid w:val="004253E7"/>
    <w:rsid w:val="00425C30"/>
    <w:rsid w:val="00425D07"/>
    <w:rsid w:val="004264CA"/>
    <w:rsid w:val="0042663B"/>
    <w:rsid w:val="0042686F"/>
    <w:rsid w:val="004268FF"/>
    <w:rsid w:val="00427156"/>
    <w:rsid w:val="0042721E"/>
    <w:rsid w:val="00427536"/>
    <w:rsid w:val="004276A8"/>
    <w:rsid w:val="00427BE9"/>
    <w:rsid w:val="00427C27"/>
    <w:rsid w:val="00427DAD"/>
    <w:rsid w:val="004304AA"/>
    <w:rsid w:val="00430662"/>
    <w:rsid w:val="00430E73"/>
    <w:rsid w:val="004311CB"/>
    <w:rsid w:val="0043166E"/>
    <w:rsid w:val="0043172A"/>
    <w:rsid w:val="0043175C"/>
    <w:rsid w:val="0043194A"/>
    <w:rsid w:val="00431B33"/>
    <w:rsid w:val="00431C7E"/>
    <w:rsid w:val="00431F1D"/>
    <w:rsid w:val="0043256F"/>
    <w:rsid w:val="00432D4A"/>
    <w:rsid w:val="00432E3C"/>
    <w:rsid w:val="00432ECB"/>
    <w:rsid w:val="004333BF"/>
    <w:rsid w:val="00433824"/>
    <w:rsid w:val="004339F3"/>
    <w:rsid w:val="00433C7A"/>
    <w:rsid w:val="00433CB8"/>
    <w:rsid w:val="00433ECF"/>
    <w:rsid w:val="004344CD"/>
    <w:rsid w:val="00434B09"/>
    <w:rsid w:val="00434DEB"/>
    <w:rsid w:val="00434EAF"/>
    <w:rsid w:val="00436066"/>
    <w:rsid w:val="0043617B"/>
    <w:rsid w:val="00436269"/>
    <w:rsid w:val="0043641E"/>
    <w:rsid w:val="00436684"/>
    <w:rsid w:val="00436818"/>
    <w:rsid w:val="004368FB"/>
    <w:rsid w:val="0043698E"/>
    <w:rsid w:val="00436A02"/>
    <w:rsid w:val="00436AD3"/>
    <w:rsid w:val="00436B39"/>
    <w:rsid w:val="00437175"/>
    <w:rsid w:val="00437375"/>
    <w:rsid w:val="0043748E"/>
    <w:rsid w:val="00437986"/>
    <w:rsid w:val="004379C6"/>
    <w:rsid w:val="00437B2C"/>
    <w:rsid w:val="00437E57"/>
    <w:rsid w:val="0043A7F0"/>
    <w:rsid w:val="004400D2"/>
    <w:rsid w:val="004407CB"/>
    <w:rsid w:val="0044081A"/>
    <w:rsid w:val="004409D9"/>
    <w:rsid w:val="00440ACF"/>
    <w:rsid w:val="00440E40"/>
    <w:rsid w:val="0044130E"/>
    <w:rsid w:val="0044140A"/>
    <w:rsid w:val="00441970"/>
    <w:rsid w:val="00441AA1"/>
    <w:rsid w:val="00441CC4"/>
    <w:rsid w:val="00442125"/>
    <w:rsid w:val="004421D4"/>
    <w:rsid w:val="004422C5"/>
    <w:rsid w:val="004423C3"/>
    <w:rsid w:val="0044244F"/>
    <w:rsid w:val="0044261A"/>
    <w:rsid w:val="0044274B"/>
    <w:rsid w:val="0044296D"/>
    <w:rsid w:val="00442CE0"/>
    <w:rsid w:val="00443A60"/>
    <w:rsid w:val="00443AB4"/>
    <w:rsid w:val="00443AEF"/>
    <w:rsid w:val="004443BC"/>
    <w:rsid w:val="00444446"/>
    <w:rsid w:val="0044469D"/>
    <w:rsid w:val="00444874"/>
    <w:rsid w:val="00444B6C"/>
    <w:rsid w:val="00444B87"/>
    <w:rsid w:val="00444C12"/>
    <w:rsid w:val="00444D3A"/>
    <w:rsid w:val="00444DD6"/>
    <w:rsid w:val="00444E21"/>
    <w:rsid w:val="0044515B"/>
    <w:rsid w:val="00445177"/>
    <w:rsid w:val="004452A4"/>
    <w:rsid w:val="004453A2"/>
    <w:rsid w:val="00445991"/>
    <w:rsid w:val="00445A91"/>
    <w:rsid w:val="00445C5E"/>
    <w:rsid w:val="00445DB5"/>
    <w:rsid w:val="00445E3F"/>
    <w:rsid w:val="00446104"/>
    <w:rsid w:val="0044612D"/>
    <w:rsid w:val="004461AB"/>
    <w:rsid w:val="0044627E"/>
    <w:rsid w:val="004463BE"/>
    <w:rsid w:val="00446A90"/>
    <w:rsid w:val="00446AC7"/>
    <w:rsid w:val="00446FF1"/>
    <w:rsid w:val="0044711E"/>
    <w:rsid w:val="0044729D"/>
    <w:rsid w:val="00447337"/>
    <w:rsid w:val="0044764A"/>
    <w:rsid w:val="00447BAD"/>
    <w:rsid w:val="00450752"/>
    <w:rsid w:val="00450855"/>
    <w:rsid w:val="00450DAF"/>
    <w:rsid w:val="00450F4B"/>
    <w:rsid w:val="004511E3"/>
    <w:rsid w:val="00451391"/>
    <w:rsid w:val="00451882"/>
    <w:rsid w:val="00451D96"/>
    <w:rsid w:val="00451E50"/>
    <w:rsid w:val="00451E6C"/>
    <w:rsid w:val="00452423"/>
    <w:rsid w:val="00452488"/>
    <w:rsid w:val="004527B3"/>
    <w:rsid w:val="00452F52"/>
    <w:rsid w:val="004531B7"/>
    <w:rsid w:val="004531CF"/>
    <w:rsid w:val="00453342"/>
    <w:rsid w:val="00453B40"/>
    <w:rsid w:val="004540A4"/>
    <w:rsid w:val="004540ED"/>
    <w:rsid w:val="00454335"/>
    <w:rsid w:val="00454A9A"/>
    <w:rsid w:val="00454F0B"/>
    <w:rsid w:val="004551A5"/>
    <w:rsid w:val="0045529D"/>
    <w:rsid w:val="0045608D"/>
    <w:rsid w:val="004561DC"/>
    <w:rsid w:val="0045626F"/>
    <w:rsid w:val="00456532"/>
    <w:rsid w:val="004567E3"/>
    <w:rsid w:val="00456A28"/>
    <w:rsid w:val="00456E0A"/>
    <w:rsid w:val="004576E3"/>
    <w:rsid w:val="0045773E"/>
    <w:rsid w:val="004578AF"/>
    <w:rsid w:val="0045798D"/>
    <w:rsid w:val="00457ADF"/>
    <w:rsid w:val="00457B96"/>
    <w:rsid w:val="0046005A"/>
    <w:rsid w:val="00460625"/>
    <w:rsid w:val="004606CA"/>
    <w:rsid w:val="0046082C"/>
    <w:rsid w:val="0046094F"/>
    <w:rsid w:val="00460DFA"/>
    <w:rsid w:val="00460E17"/>
    <w:rsid w:val="00461393"/>
    <w:rsid w:val="004622C1"/>
    <w:rsid w:val="004622D1"/>
    <w:rsid w:val="0046233E"/>
    <w:rsid w:val="00462979"/>
    <w:rsid w:val="00462DFC"/>
    <w:rsid w:val="00463210"/>
    <w:rsid w:val="00463211"/>
    <w:rsid w:val="004632E1"/>
    <w:rsid w:val="0046336F"/>
    <w:rsid w:val="004633CD"/>
    <w:rsid w:val="004634B4"/>
    <w:rsid w:val="00463515"/>
    <w:rsid w:val="0046369E"/>
    <w:rsid w:val="00463CEE"/>
    <w:rsid w:val="00464033"/>
    <w:rsid w:val="00464137"/>
    <w:rsid w:val="00464238"/>
    <w:rsid w:val="00464262"/>
    <w:rsid w:val="004644A4"/>
    <w:rsid w:val="00464542"/>
    <w:rsid w:val="004646F5"/>
    <w:rsid w:val="0046472A"/>
    <w:rsid w:val="00464906"/>
    <w:rsid w:val="00465082"/>
    <w:rsid w:val="0046525B"/>
    <w:rsid w:val="00465646"/>
    <w:rsid w:val="004657B7"/>
    <w:rsid w:val="00465B71"/>
    <w:rsid w:val="00465B93"/>
    <w:rsid w:val="00465C12"/>
    <w:rsid w:val="00465DE4"/>
    <w:rsid w:val="00465F7F"/>
    <w:rsid w:val="0046668F"/>
    <w:rsid w:val="00466A5E"/>
    <w:rsid w:val="00466F50"/>
    <w:rsid w:val="00467511"/>
    <w:rsid w:val="00467723"/>
    <w:rsid w:val="00467746"/>
    <w:rsid w:val="004677B7"/>
    <w:rsid w:val="00467945"/>
    <w:rsid w:val="00467A2E"/>
    <w:rsid w:val="00467C8A"/>
    <w:rsid w:val="00470011"/>
    <w:rsid w:val="0047001C"/>
    <w:rsid w:val="004701B6"/>
    <w:rsid w:val="0047068C"/>
    <w:rsid w:val="0047070F"/>
    <w:rsid w:val="00470B08"/>
    <w:rsid w:val="0047107F"/>
    <w:rsid w:val="004711B8"/>
    <w:rsid w:val="0047172A"/>
    <w:rsid w:val="0047195F"/>
    <w:rsid w:val="004719B6"/>
    <w:rsid w:val="00471D05"/>
    <w:rsid w:val="00472183"/>
    <w:rsid w:val="0047288C"/>
    <w:rsid w:val="0047293F"/>
    <w:rsid w:val="00472A44"/>
    <w:rsid w:val="00472A88"/>
    <w:rsid w:val="00472B62"/>
    <w:rsid w:val="00472B7C"/>
    <w:rsid w:val="00472CD4"/>
    <w:rsid w:val="0047320C"/>
    <w:rsid w:val="004732B5"/>
    <w:rsid w:val="00473B59"/>
    <w:rsid w:val="00473E5B"/>
    <w:rsid w:val="00473F2E"/>
    <w:rsid w:val="00473FFE"/>
    <w:rsid w:val="004744DF"/>
    <w:rsid w:val="00474541"/>
    <w:rsid w:val="004745AF"/>
    <w:rsid w:val="004745C2"/>
    <w:rsid w:val="004748D8"/>
    <w:rsid w:val="00474A91"/>
    <w:rsid w:val="004750BC"/>
    <w:rsid w:val="00475202"/>
    <w:rsid w:val="004755C9"/>
    <w:rsid w:val="00475E09"/>
    <w:rsid w:val="004761A6"/>
    <w:rsid w:val="00476224"/>
    <w:rsid w:val="004762D2"/>
    <w:rsid w:val="00476598"/>
    <w:rsid w:val="00476762"/>
    <w:rsid w:val="0047695B"/>
    <w:rsid w:val="0047717B"/>
    <w:rsid w:val="0047779C"/>
    <w:rsid w:val="00477805"/>
    <w:rsid w:val="00477A1F"/>
    <w:rsid w:val="00480849"/>
    <w:rsid w:val="00480A4E"/>
    <w:rsid w:val="00480E7A"/>
    <w:rsid w:val="0048127D"/>
    <w:rsid w:val="0048138B"/>
    <w:rsid w:val="00481454"/>
    <w:rsid w:val="00481616"/>
    <w:rsid w:val="00481643"/>
    <w:rsid w:val="00481C85"/>
    <w:rsid w:val="00481C99"/>
    <w:rsid w:val="004824CC"/>
    <w:rsid w:val="00482A18"/>
    <w:rsid w:val="00482B4D"/>
    <w:rsid w:val="00482D87"/>
    <w:rsid w:val="004831A7"/>
    <w:rsid w:val="004831BB"/>
    <w:rsid w:val="004834D3"/>
    <w:rsid w:val="0048357C"/>
    <w:rsid w:val="00483661"/>
    <w:rsid w:val="004839C2"/>
    <w:rsid w:val="00484263"/>
    <w:rsid w:val="00484585"/>
    <w:rsid w:val="0048476C"/>
    <w:rsid w:val="0048485B"/>
    <w:rsid w:val="00484BE3"/>
    <w:rsid w:val="00484CBD"/>
    <w:rsid w:val="00484E52"/>
    <w:rsid w:val="00484ED1"/>
    <w:rsid w:val="0048515E"/>
    <w:rsid w:val="0048547D"/>
    <w:rsid w:val="004854FB"/>
    <w:rsid w:val="004857BE"/>
    <w:rsid w:val="00485E29"/>
    <w:rsid w:val="00485F96"/>
    <w:rsid w:val="00486089"/>
    <w:rsid w:val="004866BA"/>
    <w:rsid w:val="00486C7B"/>
    <w:rsid w:val="00486CB4"/>
    <w:rsid w:val="00486EF3"/>
    <w:rsid w:val="004876A3"/>
    <w:rsid w:val="00487AFC"/>
    <w:rsid w:val="00487F41"/>
    <w:rsid w:val="00487FB5"/>
    <w:rsid w:val="004900F0"/>
    <w:rsid w:val="004907C4"/>
    <w:rsid w:val="00490C3A"/>
    <w:rsid w:val="00490D13"/>
    <w:rsid w:val="0049120B"/>
    <w:rsid w:val="00491521"/>
    <w:rsid w:val="004915B3"/>
    <w:rsid w:val="004916CA"/>
    <w:rsid w:val="00491806"/>
    <w:rsid w:val="00491B03"/>
    <w:rsid w:val="004921CF"/>
    <w:rsid w:val="00492677"/>
    <w:rsid w:val="00492C49"/>
    <w:rsid w:val="00492FE4"/>
    <w:rsid w:val="004932ED"/>
    <w:rsid w:val="004933E5"/>
    <w:rsid w:val="00493543"/>
    <w:rsid w:val="004941B7"/>
    <w:rsid w:val="0049430F"/>
    <w:rsid w:val="00494823"/>
    <w:rsid w:val="0049484A"/>
    <w:rsid w:val="00494B35"/>
    <w:rsid w:val="00494DA3"/>
    <w:rsid w:val="00494F5A"/>
    <w:rsid w:val="004952E9"/>
    <w:rsid w:val="004954BB"/>
    <w:rsid w:val="0049553E"/>
    <w:rsid w:val="0049605A"/>
    <w:rsid w:val="0049625E"/>
    <w:rsid w:val="004963B3"/>
    <w:rsid w:val="004964F1"/>
    <w:rsid w:val="00496725"/>
    <w:rsid w:val="00496862"/>
    <w:rsid w:val="00496CA7"/>
    <w:rsid w:val="00496CC3"/>
    <w:rsid w:val="00497880"/>
    <w:rsid w:val="00497982"/>
    <w:rsid w:val="004979C5"/>
    <w:rsid w:val="00497A4C"/>
    <w:rsid w:val="00497A59"/>
    <w:rsid w:val="00497AB2"/>
    <w:rsid w:val="00497B6F"/>
    <w:rsid w:val="00497D42"/>
    <w:rsid w:val="00497F46"/>
    <w:rsid w:val="004A0301"/>
    <w:rsid w:val="004A0895"/>
    <w:rsid w:val="004A08CE"/>
    <w:rsid w:val="004A0D15"/>
    <w:rsid w:val="004A0F93"/>
    <w:rsid w:val="004A1058"/>
    <w:rsid w:val="004A114C"/>
    <w:rsid w:val="004A12D7"/>
    <w:rsid w:val="004A1364"/>
    <w:rsid w:val="004A1430"/>
    <w:rsid w:val="004A1737"/>
    <w:rsid w:val="004A1872"/>
    <w:rsid w:val="004A1D6A"/>
    <w:rsid w:val="004A1E73"/>
    <w:rsid w:val="004A1FEB"/>
    <w:rsid w:val="004A1FFF"/>
    <w:rsid w:val="004A229F"/>
    <w:rsid w:val="004A2413"/>
    <w:rsid w:val="004A24E8"/>
    <w:rsid w:val="004A2944"/>
    <w:rsid w:val="004A29F7"/>
    <w:rsid w:val="004A2A32"/>
    <w:rsid w:val="004A2BBA"/>
    <w:rsid w:val="004A2C21"/>
    <w:rsid w:val="004A2DB5"/>
    <w:rsid w:val="004A2DDF"/>
    <w:rsid w:val="004A2FBA"/>
    <w:rsid w:val="004A30ED"/>
    <w:rsid w:val="004A32C4"/>
    <w:rsid w:val="004A3473"/>
    <w:rsid w:val="004A3594"/>
    <w:rsid w:val="004A3637"/>
    <w:rsid w:val="004A3684"/>
    <w:rsid w:val="004A3B25"/>
    <w:rsid w:val="004A3B6F"/>
    <w:rsid w:val="004A465B"/>
    <w:rsid w:val="004A480E"/>
    <w:rsid w:val="004A4A05"/>
    <w:rsid w:val="004A4CC9"/>
    <w:rsid w:val="004A4EAA"/>
    <w:rsid w:val="004A50F2"/>
    <w:rsid w:val="004A520F"/>
    <w:rsid w:val="004A57BC"/>
    <w:rsid w:val="004A5968"/>
    <w:rsid w:val="004A5A57"/>
    <w:rsid w:val="004A5C81"/>
    <w:rsid w:val="004A60D6"/>
    <w:rsid w:val="004A64BB"/>
    <w:rsid w:val="004A69F3"/>
    <w:rsid w:val="004A6F0E"/>
    <w:rsid w:val="004A7312"/>
    <w:rsid w:val="004A7874"/>
    <w:rsid w:val="004A7914"/>
    <w:rsid w:val="004A7EE3"/>
    <w:rsid w:val="004A7FEA"/>
    <w:rsid w:val="004B046A"/>
    <w:rsid w:val="004B04F6"/>
    <w:rsid w:val="004B070A"/>
    <w:rsid w:val="004B0D3E"/>
    <w:rsid w:val="004B0E63"/>
    <w:rsid w:val="004B10C7"/>
    <w:rsid w:val="004B114B"/>
    <w:rsid w:val="004B120C"/>
    <w:rsid w:val="004B147C"/>
    <w:rsid w:val="004B15FD"/>
    <w:rsid w:val="004B160B"/>
    <w:rsid w:val="004B17DB"/>
    <w:rsid w:val="004B19D5"/>
    <w:rsid w:val="004B1A51"/>
    <w:rsid w:val="004B1EA0"/>
    <w:rsid w:val="004B1F8F"/>
    <w:rsid w:val="004B2290"/>
    <w:rsid w:val="004B274C"/>
    <w:rsid w:val="004B278F"/>
    <w:rsid w:val="004B2983"/>
    <w:rsid w:val="004B2F49"/>
    <w:rsid w:val="004B30C0"/>
    <w:rsid w:val="004B3BA9"/>
    <w:rsid w:val="004B40B3"/>
    <w:rsid w:val="004B4199"/>
    <w:rsid w:val="004B4BAF"/>
    <w:rsid w:val="004B5011"/>
    <w:rsid w:val="004B54F2"/>
    <w:rsid w:val="004B5DD7"/>
    <w:rsid w:val="004B5FB8"/>
    <w:rsid w:val="004B61F5"/>
    <w:rsid w:val="004B63A8"/>
    <w:rsid w:val="004B70A5"/>
    <w:rsid w:val="004B7356"/>
    <w:rsid w:val="004B74ED"/>
    <w:rsid w:val="004B75AB"/>
    <w:rsid w:val="004B7B19"/>
    <w:rsid w:val="004B7B58"/>
    <w:rsid w:val="004B7B65"/>
    <w:rsid w:val="004C0085"/>
    <w:rsid w:val="004C00EC"/>
    <w:rsid w:val="004C06FA"/>
    <w:rsid w:val="004C0773"/>
    <w:rsid w:val="004C0AAC"/>
    <w:rsid w:val="004C0EF8"/>
    <w:rsid w:val="004C125C"/>
    <w:rsid w:val="004C1365"/>
    <w:rsid w:val="004C1845"/>
    <w:rsid w:val="004C1D87"/>
    <w:rsid w:val="004C2192"/>
    <w:rsid w:val="004C2853"/>
    <w:rsid w:val="004C2870"/>
    <w:rsid w:val="004C28C8"/>
    <w:rsid w:val="004C29D6"/>
    <w:rsid w:val="004C2A18"/>
    <w:rsid w:val="004C2BC0"/>
    <w:rsid w:val="004C2C16"/>
    <w:rsid w:val="004C31AD"/>
    <w:rsid w:val="004C34BA"/>
    <w:rsid w:val="004C34C2"/>
    <w:rsid w:val="004C35C0"/>
    <w:rsid w:val="004C395B"/>
    <w:rsid w:val="004C39E1"/>
    <w:rsid w:val="004C3AAF"/>
    <w:rsid w:val="004C3C44"/>
    <w:rsid w:val="004C3F78"/>
    <w:rsid w:val="004C40DA"/>
    <w:rsid w:val="004C4848"/>
    <w:rsid w:val="004C4870"/>
    <w:rsid w:val="004C4C24"/>
    <w:rsid w:val="004C5198"/>
    <w:rsid w:val="004C54C2"/>
    <w:rsid w:val="004C5B1A"/>
    <w:rsid w:val="004C5D70"/>
    <w:rsid w:val="004C639A"/>
    <w:rsid w:val="004C6648"/>
    <w:rsid w:val="004C6A0F"/>
    <w:rsid w:val="004C6AFC"/>
    <w:rsid w:val="004C6D1D"/>
    <w:rsid w:val="004C74E6"/>
    <w:rsid w:val="004C7564"/>
    <w:rsid w:val="004D009D"/>
    <w:rsid w:val="004D02EC"/>
    <w:rsid w:val="004D06D8"/>
    <w:rsid w:val="004D093D"/>
    <w:rsid w:val="004D0FA4"/>
    <w:rsid w:val="004D122F"/>
    <w:rsid w:val="004D14DE"/>
    <w:rsid w:val="004D1B94"/>
    <w:rsid w:val="004D2063"/>
    <w:rsid w:val="004D2142"/>
    <w:rsid w:val="004D23BA"/>
    <w:rsid w:val="004D24AB"/>
    <w:rsid w:val="004D25CC"/>
    <w:rsid w:val="004D272D"/>
    <w:rsid w:val="004D288D"/>
    <w:rsid w:val="004D2B95"/>
    <w:rsid w:val="004D2DE0"/>
    <w:rsid w:val="004D3212"/>
    <w:rsid w:val="004D3704"/>
    <w:rsid w:val="004D3948"/>
    <w:rsid w:val="004D3AF0"/>
    <w:rsid w:val="004D3FAD"/>
    <w:rsid w:val="004D415C"/>
    <w:rsid w:val="004D429E"/>
    <w:rsid w:val="004D438F"/>
    <w:rsid w:val="004D45D1"/>
    <w:rsid w:val="004D4F13"/>
    <w:rsid w:val="004D4F60"/>
    <w:rsid w:val="004D51EB"/>
    <w:rsid w:val="004D5330"/>
    <w:rsid w:val="004D550F"/>
    <w:rsid w:val="004D555A"/>
    <w:rsid w:val="004D563B"/>
    <w:rsid w:val="004D5963"/>
    <w:rsid w:val="004D5CDB"/>
    <w:rsid w:val="004D5E1D"/>
    <w:rsid w:val="004D5EBC"/>
    <w:rsid w:val="004D6065"/>
    <w:rsid w:val="004D60B7"/>
    <w:rsid w:val="004D60C6"/>
    <w:rsid w:val="004D6915"/>
    <w:rsid w:val="004D6CFD"/>
    <w:rsid w:val="004D6F0C"/>
    <w:rsid w:val="004D704A"/>
    <w:rsid w:val="004D72EC"/>
    <w:rsid w:val="004D73F1"/>
    <w:rsid w:val="004D75B0"/>
    <w:rsid w:val="004D75FA"/>
    <w:rsid w:val="004D7AB3"/>
    <w:rsid w:val="004D7F1A"/>
    <w:rsid w:val="004D887E"/>
    <w:rsid w:val="004E0379"/>
    <w:rsid w:val="004E0A58"/>
    <w:rsid w:val="004E0B1D"/>
    <w:rsid w:val="004E0D40"/>
    <w:rsid w:val="004E1341"/>
    <w:rsid w:val="004E170D"/>
    <w:rsid w:val="004E1904"/>
    <w:rsid w:val="004E1AF1"/>
    <w:rsid w:val="004E1DC1"/>
    <w:rsid w:val="004E1FCE"/>
    <w:rsid w:val="004E207E"/>
    <w:rsid w:val="004E214F"/>
    <w:rsid w:val="004E2B3F"/>
    <w:rsid w:val="004E3767"/>
    <w:rsid w:val="004E3942"/>
    <w:rsid w:val="004E420A"/>
    <w:rsid w:val="004E43A1"/>
    <w:rsid w:val="004E474D"/>
    <w:rsid w:val="004E475F"/>
    <w:rsid w:val="004E4789"/>
    <w:rsid w:val="004E485F"/>
    <w:rsid w:val="004E4D81"/>
    <w:rsid w:val="004E4DA3"/>
    <w:rsid w:val="004E5106"/>
    <w:rsid w:val="004E51FA"/>
    <w:rsid w:val="004E57F4"/>
    <w:rsid w:val="004E5A89"/>
    <w:rsid w:val="004E5DB9"/>
    <w:rsid w:val="004E5F4A"/>
    <w:rsid w:val="004E6631"/>
    <w:rsid w:val="004E6767"/>
    <w:rsid w:val="004E6C90"/>
    <w:rsid w:val="004E70BF"/>
    <w:rsid w:val="004E74CD"/>
    <w:rsid w:val="004E765E"/>
    <w:rsid w:val="004E791B"/>
    <w:rsid w:val="004E799A"/>
    <w:rsid w:val="004E7EB2"/>
    <w:rsid w:val="004F03F6"/>
    <w:rsid w:val="004F0552"/>
    <w:rsid w:val="004F08AF"/>
    <w:rsid w:val="004F0A25"/>
    <w:rsid w:val="004F0A4C"/>
    <w:rsid w:val="004F0A75"/>
    <w:rsid w:val="004F1003"/>
    <w:rsid w:val="004F112C"/>
    <w:rsid w:val="004F13B1"/>
    <w:rsid w:val="004F13D5"/>
    <w:rsid w:val="004F14A2"/>
    <w:rsid w:val="004F1B7C"/>
    <w:rsid w:val="004F1C05"/>
    <w:rsid w:val="004F1CCC"/>
    <w:rsid w:val="004F2301"/>
    <w:rsid w:val="004F2485"/>
    <w:rsid w:val="004F253A"/>
    <w:rsid w:val="004F2928"/>
    <w:rsid w:val="004F2A73"/>
    <w:rsid w:val="004F2B0C"/>
    <w:rsid w:val="004F2D50"/>
    <w:rsid w:val="004F2E75"/>
    <w:rsid w:val="004F2F26"/>
    <w:rsid w:val="004F2F5E"/>
    <w:rsid w:val="004F39A9"/>
    <w:rsid w:val="004F3B0F"/>
    <w:rsid w:val="004F3F2B"/>
    <w:rsid w:val="004F42B0"/>
    <w:rsid w:val="004F42DC"/>
    <w:rsid w:val="004F454D"/>
    <w:rsid w:val="004F456E"/>
    <w:rsid w:val="004F4AF8"/>
    <w:rsid w:val="004F4CD7"/>
    <w:rsid w:val="004F51D8"/>
    <w:rsid w:val="004F52AE"/>
    <w:rsid w:val="004F5951"/>
    <w:rsid w:val="004F59A1"/>
    <w:rsid w:val="004F5AE5"/>
    <w:rsid w:val="004F5C84"/>
    <w:rsid w:val="004F5D17"/>
    <w:rsid w:val="004F5E22"/>
    <w:rsid w:val="004F60D1"/>
    <w:rsid w:val="004F6181"/>
    <w:rsid w:val="004F65E5"/>
    <w:rsid w:val="004F666B"/>
    <w:rsid w:val="004F6972"/>
    <w:rsid w:val="004F69DA"/>
    <w:rsid w:val="004F6C81"/>
    <w:rsid w:val="004F6CED"/>
    <w:rsid w:val="004F6EF3"/>
    <w:rsid w:val="004F74E5"/>
    <w:rsid w:val="004F7510"/>
    <w:rsid w:val="004F759D"/>
    <w:rsid w:val="004F7EE4"/>
    <w:rsid w:val="00500171"/>
    <w:rsid w:val="00500611"/>
    <w:rsid w:val="0050091D"/>
    <w:rsid w:val="00500B29"/>
    <w:rsid w:val="0050101D"/>
    <w:rsid w:val="005010CE"/>
    <w:rsid w:val="0050154B"/>
    <w:rsid w:val="0050173C"/>
    <w:rsid w:val="00501B85"/>
    <w:rsid w:val="00501D6A"/>
    <w:rsid w:val="00501F5C"/>
    <w:rsid w:val="00502FA6"/>
    <w:rsid w:val="00503035"/>
    <w:rsid w:val="00503295"/>
    <w:rsid w:val="00503387"/>
    <w:rsid w:val="00503571"/>
    <w:rsid w:val="005038A5"/>
    <w:rsid w:val="00503A59"/>
    <w:rsid w:val="00503B91"/>
    <w:rsid w:val="00504025"/>
    <w:rsid w:val="00504394"/>
    <w:rsid w:val="005043E0"/>
    <w:rsid w:val="005045CB"/>
    <w:rsid w:val="00504A9E"/>
    <w:rsid w:val="00504D1A"/>
    <w:rsid w:val="00504EE6"/>
    <w:rsid w:val="0050517B"/>
    <w:rsid w:val="00505521"/>
    <w:rsid w:val="00505836"/>
    <w:rsid w:val="00505B36"/>
    <w:rsid w:val="00505B7A"/>
    <w:rsid w:val="00505D48"/>
    <w:rsid w:val="00505EF8"/>
    <w:rsid w:val="005069B0"/>
    <w:rsid w:val="00506A39"/>
    <w:rsid w:val="00506E9D"/>
    <w:rsid w:val="00507213"/>
    <w:rsid w:val="0050727D"/>
    <w:rsid w:val="00507747"/>
    <w:rsid w:val="00507842"/>
    <w:rsid w:val="00507893"/>
    <w:rsid w:val="005100E7"/>
    <w:rsid w:val="00510473"/>
    <w:rsid w:val="00510A25"/>
    <w:rsid w:val="00510B34"/>
    <w:rsid w:val="00511007"/>
    <w:rsid w:val="00511060"/>
    <w:rsid w:val="005112C5"/>
    <w:rsid w:val="00511417"/>
    <w:rsid w:val="00511846"/>
    <w:rsid w:val="0051184B"/>
    <w:rsid w:val="00511885"/>
    <w:rsid w:val="005119D0"/>
    <w:rsid w:val="005124BA"/>
    <w:rsid w:val="005127A0"/>
    <w:rsid w:val="00512A51"/>
    <w:rsid w:val="00512D89"/>
    <w:rsid w:val="00513104"/>
    <w:rsid w:val="005136FB"/>
    <w:rsid w:val="005144D5"/>
    <w:rsid w:val="005147B8"/>
    <w:rsid w:val="00514DB1"/>
    <w:rsid w:val="00515017"/>
    <w:rsid w:val="00515036"/>
    <w:rsid w:val="005153D3"/>
    <w:rsid w:val="0051545F"/>
    <w:rsid w:val="005156EB"/>
    <w:rsid w:val="0051612C"/>
    <w:rsid w:val="00516179"/>
    <w:rsid w:val="005162ED"/>
    <w:rsid w:val="00516491"/>
    <w:rsid w:val="005164CA"/>
    <w:rsid w:val="00516C93"/>
    <w:rsid w:val="00516DFF"/>
    <w:rsid w:val="00516E19"/>
    <w:rsid w:val="00516FB4"/>
    <w:rsid w:val="00517074"/>
    <w:rsid w:val="005170CF"/>
    <w:rsid w:val="00517110"/>
    <w:rsid w:val="005171E7"/>
    <w:rsid w:val="00517684"/>
    <w:rsid w:val="00517694"/>
    <w:rsid w:val="00517998"/>
    <w:rsid w:val="00517DD6"/>
    <w:rsid w:val="00517F22"/>
    <w:rsid w:val="00520032"/>
    <w:rsid w:val="0052008C"/>
    <w:rsid w:val="00520334"/>
    <w:rsid w:val="005208DA"/>
    <w:rsid w:val="005208F9"/>
    <w:rsid w:val="00520FFE"/>
    <w:rsid w:val="00521258"/>
    <w:rsid w:val="005213E7"/>
    <w:rsid w:val="005215F3"/>
    <w:rsid w:val="00521702"/>
    <w:rsid w:val="0052173F"/>
    <w:rsid w:val="005217DA"/>
    <w:rsid w:val="005218C5"/>
    <w:rsid w:val="00521E9E"/>
    <w:rsid w:val="005220AA"/>
    <w:rsid w:val="005228FC"/>
    <w:rsid w:val="00522A6B"/>
    <w:rsid w:val="00522A92"/>
    <w:rsid w:val="00523068"/>
    <w:rsid w:val="005232E3"/>
    <w:rsid w:val="0052389F"/>
    <w:rsid w:val="00523A1C"/>
    <w:rsid w:val="00523D9B"/>
    <w:rsid w:val="00523E09"/>
    <w:rsid w:val="00524013"/>
    <w:rsid w:val="0052419E"/>
    <w:rsid w:val="005242B9"/>
    <w:rsid w:val="00524370"/>
    <w:rsid w:val="00524448"/>
    <w:rsid w:val="0052454F"/>
    <w:rsid w:val="00524D00"/>
    <w:rsid w:val="00524E48"/>
    <w:rsid w:val="00524FAA"/>
    <w:rsid w:val="00525296"/>
    <w:rsid w:val="005252A3"/>
    <w:rsid w:val="00525346"/>
    <w:rsid w:val="005258E5"/>
    <w:rsid w:val="00525AD6"/>
    <w:rsid w:val="00525ADD"/>
    <w:rsid w:val="00525DC8"/>
    <w:rsid w:val="00526654"/>
    <w:rsid w:val="00526D65"/>
    <w:rsid w:val="00527005"/>
    <w:rsid w:val="00527054"/>
    <w:rsid w:val="00527151"/>
    <w:rsid w:val="005274C5"/>
    <w:rsid w:val="00527A6D"/>
    <w:rsid w:val="00527C08"/>
    <w:rsid w:val="00527E8C"/>
    <w:rsid w:val="00530008"/>
    <w:rsid w:val="00530780"/>
    <w:rsid w:val="00530E82"/>
    <w:rsid w:val="00530EE3"/>
    <w:rsid w:val="00530EF3"/>
    <w:rsid w:val="00531223"/>
    <w:rsid w:val="005312DD"/>
    <w:rsid w:val="00531471"/>
    <w:rsid w:val="00531543"/>
    <w:rsid w:val="00531C24"/>
    <w:rsid w:val="00531CF0"/>
    <w:rsid w:val="00531EAF"/>
    <w:rsid w:val="005320CE"/>
    <w:rsid w:val="00532134"/>
    <w:rsid w:val="0053263A"/>
    <w:rsid w:val="00532BC7"/>
    <w:rsid w:val="00532FED"/>
    <w:rsid w:val="00533062"/>
    <w:rsid w:val="005330FC"/>
    <w:rsid w:val="00533B0A"/>
    <w:rsid w:val="00533F4A"/>
    <w:rsid w:val="005341FD"/>
    <w:rsid w:val="005355D1"/>
    <w:rsid w:val="005358C6"/>
    <w:rsid w:val="00535C6C"/>
    <w:rsid w:val="00535F65"/>
    <w:rsid w:val="00535F7B"/>
    <w:rsid w:val="005363B1"/>
    <w:rsid w:val="005364DE"/>
    <w:rsid w:val="005366E5"/>
    <w:rsid w:val="00536CCD"/>
    <w:rsid w:val="00536F1B"/>
    <w:rsid w:val="005371AA"/>
    <w:rsid w:val="005375E9"/>
    <w:rsid w:val="005376DA"/>
    <w:rsid w:val="00537A19"/>
    <w:rsid w:val="00537CFE"/>
    <w:rsid w:val="00537DFB"/>
    <w:rsid w:val="00537E2C"/>
    <w:rsid w:val="00537EAD"/>
    <w:rsid w:val="0054021D"/>
    <w:rsid w:val="005402EA"/>
    <w:rsid w:val="005403B1"/>
    <w:rsid w:val="005403CD"/>
    <w:rsid w:val="005404B9"/>
    <w:rsid w:val="00540D11"/>
    <w:rsid w:val="00540D6B"/>
    <w:rsid w:val="00540E9E"/>
    <w:rsid w:val="00540FAE"/>
    <w:rsid w:val="0054111C"/>
    <w:rsid w:val="0054117D"/>
    <w:rsid w:val="00541225"/>
    <w:rsid w:val="00541855"/>
    <w:rsid w:val="00541B34"/>
    <w:rsid w:val="00541C6F"/>
    <w:rsid w:val="00541F32"/>
    <w:rsid w:val="005429EB"/>
    <w:rsid w:val="00542DCF"/>
    <w:rsid w:val="0054314E"/>
    <w:rsid w:val="005434CA"/>
    <w:rsid w:val="005435A6"/>
    <w:rsid w:val="0054362F"/>
    <w:rsid w:val="00543E78"/>
    <w:rsid w:val="00544004"/>
    <w:rsid w:val="00544280"/>
    <w:rsid w:val="005443E6"/>
    <w:rsid w:val="00544C92"/>
    <w:rsid w:val="00544F2E"/>
    <w:rsid w:val="00545392"/>
    <w:rsid w:val="00545773"/>
    <w:rsid w:val="00545C8C"/>
    <w:rsid w:val="00545F85"/>
    <w:rsid w:val="00545FE8"/>
    <w:rsid w:val="00546360"/>
    <w:rsid w:val="0054691F"/>
    <w:rsid w:val="00546E42"/>
    <w:rsid w:val="00546EE5"/>
    <w:rsid w:val="00546EFF"/>
    <w:rsid w:val="00546FB0"/>
    <w:rsid w:val="00547080"/>
    <w:rsid w:val="005474A7"/>
    <w:rsid w:val="005476E7"/>
    <w:rsid w:val="0054785B"/>
    <w:rsid w:val="00547926"/>
    <w:rsid w:val="0055004B"/>
    <w:rsid w:val="00550A9D"/>
    <w:rsid w:val="005517D0"/>
    <w:rsid w:val="00551CB6"/>
    <w:rsid w:val="00551D3F"/>
    <w:rsid w:val="00551D5F"/>
    <w:rsid w:val="00551F29"/>
    <w:rsid w:val="00552285"/>
    <w:rsid w:val="005525D9"/>
    <w:rsid w:val="0055278B"/>
    <w:rsid w:val="0055313C"/>
    <w:rsid w:val="00553389"/>
    <w:rsid w:val="00553394"/>
    <w:rsid w:val="0055346C"/>
    <w:rsid w:val="00553710"/>
    <w:rsid w:val="00553E6C"/>
    <w:rsid w:val="00554192"/>
    <w:rsid w:val="0055443D"/>
    <w:rsid w:val="00554C2D"/>
    <w:rsid w:val="00554C52"/>
    <w:rsid w:val="00554C56"/>
    <w:rsid w:val="00554CB3"/>
    <w:rsid w:val="00554CBC"/>
    <w:rsid w:val="00554D82"/>
    <w:rsid w:val="00554FE2"/>
    <w:rsid w:val="005559B3"/>
    <w:rsid w:val="00555A80"/>
    <w:rsid w:val="005567FD"/>
    <w:rsid w:val="0055690B"/>
    <w:rsid w:val="00556C6B"/>
    <w:rsid w:val="00557560"/>
    <w:rsid w:val="00557699"/>
    <w:rsid w:val="005576E7"/>
    <w:rsid w:val="005579D0"/>
    <w:rsid w:val="00557C40"/>
    <w:rsid w:val="00557E6D"/>
    <w:rsid w:val="00560455"/>
    <w:rsid w:val="00561774"/>
    <w:rsid w:val="00561854"/>
    <w:rsid w:val="00561913"/>
    <w:rsid w:val="005619FE"/>
    <w:rsid w:val="00561C05"/>
    <w:rsid w:val="00561C09"/>
    <w:rsid w:val="00562355"/>
    <w:rsid w:val="0056250C"/>
    <w:rsid w:val="00562949"/>
    <w:rsid w:val="00562983"/>
    <w:rsid w:val="00562A4B"/>
    <w:rsid w:val="00562B2E"/>
    <w:rsid w:val="00562B81"/>
    <w:rsid w:val="00562BAE"/>
    <w:rsid w:val="00562BEA"/>
    <w:rsid w:val="0056303A"/>
    <w:rsid w:val="00563056"/>
    <w:rsid w:val="005630F5"/>
    <w:rsid w:val="005632F8"/>
    <w:rsid w:val="00563437"/>
    <w:rsid w:val="00563E41"/>
    <w:rsid w:val="00563EFE"/>
    <w:rsid w:val="005645D5"/>
    <w:rsid w:val="005646D8"/>
    <w:rsid w:val="005647D3"/>
    <w:rsid w:val="0056486E"/>
    <w:rsid w:val="005649CF"/>
    <w:rsid w:val="00564E02"/>
    <w:rsid w:val="005650B8"/>
    <w:rsid w:val="005658DF"/>
    <w:rsid w:val="00565F2A"/>
    <w:rsid w:val="0056636C"/>
    <w:rsid w:val="00566383"/>
    <w:rsid w:val="005665A2"/>
    <w:rsid w:val="00566734"/>
    <w:rsid w:val="00566CAF"/>
    <w:rsid w:val="00567134"/>
    <w:rsid w:val="00567238"/>
    <w:rsid w:val="00567873"/>
    <w:rsid w:val="00567FD0"/>
    <w:rsid w:val="0057013A"/>
    <w:rsid w:val="00570426"/>
    <w:rsid w:val="00570895"/>
    <w:rsid w:val="00570B64"/>
    <w:rsid w:val="00570ED2"/>
    <w:rsid w:val="00571061"/>
    <w:rsid w:val="005712C7"/>
    <w:rsid w:val="005714F5"/>
    <w:rsid w:val="005718A5"/>
    <w:rsid w:val="005719C4"/>
    <w:rsid w:val="0057220A"/>
    <w:rsid w:val="005728D3"/>
    <w:rsid w:val="00572C3A"/>
    <w:rsid w:val="00572C9C"/>
    <w:rsid w:val="00572CEC"/>
    <w:rsid w:val="00572FB2"/>
    <w:rsid w:val="00572FCB"/>
    <w:rsid w:val="00572FEC"/>
    <w:rsid w:val="00573267"/>
    <w:rsid w:val="0057337B"/>
    <w:rsid w:val="00574951"/>
    <w:rsid w:val="00574AE5"/>
    <w:rsid w:val="00575083"/>
    <w:rsid w:val="00575235"/>
    <w:rsid w:val="0057583F"/>
    <w:rsid w:val="00575AC3"/>
    <w:rsid w:val="00575B57"/>
    <w:rsid w:val="00575CC6"/>
    <w:rsid w:val="00575CE6"/>
    <w:rsid w:val="00576451"/>
    <w:rsid w:val="005764C2"/>
    <w:rsid w:val="00576874"/>
    <w:rsid w:val="00576CC1"/>
    <w:rsid w:val="00576F7B"/>
    <w:rsid w:val="005773A7"/>
    <w:rsid w:val="00577508"/>
    <w:rsid w:val="00577830"/>
    <w:rsid w:val="00577C67"/>
    <w:rsid w:val="005802D2"/>
    <w:rsid w:val="005808FC"/>
    <w:rsid w:val="00580C18"/>
    <w:rsid w:val="00581413"/>
    <w:rsid w:val="00582097"/>
    <w:rsid w:val="005820B8"/>
    <w:rsid w:val="005827F6"/>
    <w:rsid w:val="00582896"/>
    <w:rsid w:val="00583012"/>
    <w:rsid w:val="00583560"/>
    <w:rsid w:val="00583C28"/>
    <w:rsid w:val="005841A4"/>
    <w:rsid w:val="00584364"/>
    <w:rsid w:val="00584374"/>
    <w:rsid w:val="005844D0"/>
    <w:rsid w:val="005849F6"/>
    <w:rsid w:val="00584C34"/>
    <w:rsid w:val="00584C60"/>
    <w:rsid w:val="00584C7A"/>
    <w:rsid w:val="00584D33"/>
    <w:rsid w:val="00584EFA"/>
    <w:rsid w:val="00584F6E"/>
    <w:rsid w:val="00585017"/>
    <w:rsid w:val="005851F0"/>
    <w:rsid w:val="00585309"/>
    <w:rsid w:val="005854A5"/>
    <w:rsid w:val="00585DF5"/>
    <w:rsid w:val="0058611C"/>
    <w:rsid w:val="00586448"/>
    <w:rsid w:val="005865B9"/>
    <w:rsid w:val="005868B3"/>
    <w:rsid w:val="00586CCD"/>
    <w:rsid w:val="0058725E"/>
    <w:rsid w:val="00587305"/>
    <w:rsid w:val="0058751F"/>
    <w:rsid w:val="00587959"/>
    <w:rsid w:val="00587A54"/>
    <w:rsid w:val="00587AE1"/>
    <w:rsid w:val="00587B7C"/>
    <w:rsid w:val="00587D42"/>
    <w:rsid w:val="00587F2D"/>
    <w:rsid w:val="00590A0A"/>
    <w:rsid w:val="00590B04"/>
    <w:rsid w:val="00590EDE"/>
    <w:rsid w:val="0059138D"/>
    <w:rsid w:val="005913EF"/>
    <w:rsid w:val="00591B49"/>
    <w:rsid w:val="00591C3A"/>
    <w:rsid w:val="005923C5"/>
    <w:rsid w:val="00592640"/>
    <w:rsid w:val="005927CB"/>
    <w:rsid w:val="00592D02"/>
    <w:rsid w:val="00593374"/>
    <w:rsid w:val="00593494"/>
    <w:rsid w:val="00593715"/>
    <w:rsid w:val="005938D5"/>
    <w:rsid w:val="00593901"/>
    <w:rsid w:val="005942A5"/>
    <w:rsid w:val="00594358"/>
    <w:rsid w:val="005944F1"/>
    <w:rsid w:val="00594794"/>
    <w:rsid w:val="005949C6"/>
    <w:rsid w:val="00594B69"/>
    <w:rsid w:val="00594FFB"/>
    <w:rsid w:val="00595A70"/>
    <w:rsid w:val="00595B9F"/>
    <w:rsid w:val="0059610F"/>
    <w:rsid w:val="0059612A"/>
    <w:rsid w:val="005965EA"/>
    <w:rsid w:val="00596695"/>
    <w:rsid w:val="00596AE8"/>
    <w:rsid w:val="00596B6A"/>
    <w:rsid w:val="00597233"/>
    <w:rsid w:val="005973EA"/>
    <w:rsid w:val="00597712"/>
    <w:rsid w:val="005979E2"/>
    <w:rsid w:val="00597E79"/>
    <w:rsid w:val="00597EBE"/>
    <w:rsid w:val="00598E91"/>
    <w:rsid w:val="005A008C"/>
    <w:rsid w:val="005A00F9"/>
    <w:rsid w:val="005A0436"/>
    <w:rsid w:val="005A0DDC"/>
    <w:rsid w:val="005A0E8E"/>
    <w:rsid w:val="005A0EAD"/>
    <w:rsid w:val="005A112E"/>
    <w:rsid w:val="005A139E"/>
    <w:rsid w:val="005A1423"/>
    <w:rsid w:val="005A1452"/>
    <w:rsid w:val="005A15FE"/>
    <w:rsid w:val="005A18E1"/>
    <w:rsid w:val="005A1AEE"/>
    <w:rsid w:val="005A1D6E"/>
    <w:rsid w:val="005A2573"/>
    <w:rsid w:val="005A27B9"/>
    <w:rsid w:val="005A282E"/>
    <w:rsid w:val="005A2897"/>
    <w:rsid w:val="005A2AF6"/>
    <w:rsid w:val="005A2D6C"/>
    <w:rsid w:val="005A2FAA"/>
    <w:rsid w:val="005A342F"/>
    <w:rsid w:val="005A3DBE"/>
    <w:rsid w:val="005A4761"/>
    <w:rsid w:val="005A48B3"/>
    <w:rsid w:val="005A49D5"/>
    <w:rsid w:val="005A4A4E"/>
    <w:rsid w:val="005A4B07"/>
    <w:rsid w:val="005A4C57"/>
    <w:rsid w:val="005A4E7F"/>
    <w:rsid w:val="005A51B3"/>
    <w:rsid w:val="005A5C2A"/>
    <w:rsid w:val="005A5E91"/>
    <w:rsid w:val="005A604C"/>
    <w:rsid w:val="005A65BB"/>
    <w:rsid w:val="005A66DB"/>
    <w:rsid w:val="005A6700"/>
    <w:rsid w:val="005A6CD3"/>
    <w:rsid w:val="005A6D2C"/>
    <w:rsid w:val="005A70D5"/>
    <w:rsid w:val="005A71DB"/>
    <w:rsid w:val="005A72C4"/>
    <w:rsid w:val="005A72E6"/>
    <w:rsid w:val="005A75E6"/>
    <w:rsid w:val="005A7682"/>
    <w:rsid w:val="005A77D8"/>
    <w:rsid w:val="005A7982"/>
    <w:rsid w:val="005A7F4A"/>
    <w:rsid w:val="005B0006"/>
    <w:rsid w:val="005B0093"/>
    <w:rsid w:val="005B00A5"/>
    <w:rsid w:val="005B02F2"/>
    <w:rsid w:val="005B089D"/>
    <w:rsid w:val="005B0C73"/>
    <w:rsid w:val="005B0E8C"/>
    <w:rsid w:val="005B0F44"/>
    <w:rsid w:val="005B1071"/>
    <w:rsid w:val="005B11EB"/>
    <w:rsid w:val="005B1306"/>
    <w:rsid w:val="005B1465"/>
    <w:rsid w:val="005B1766"/>
    <w:rsid w:val="005B1841"/>
    <w:rsid w:val="005B1A31"/>
    <w:rsid w:val="005B1C46"/>
    <w:rsid w:val="005B1C4A"/>
    <w:rsid w:val="005B1EC6"/>
    <w:rsid w:val="005B229E"/>
    <w:rsid w:val="005B2465"/>
    <w:rsid w:val="005B2662"/>
    <w:rsid w:val="005B2F02"/>
    <w:rsid w:val="005B30DF"/>
    <w:rsid w:val="005B39A1"/>
    <w:rsid w:val="005B4821"/>
    <w:rsid w:val="005B4BB7"/>
    <w:rsid w:val="005B52A6"/>
    <w:rsid w:val="005B5322"/>
    <w:rsid w:val="005B5838"/>
    <w:rsid w:val="005B597D"/>
    <w:rsid w:val="005B5E1B"/>
    <w:rsid w:val="005B5FAB"/>
    <w:rsid w:val="005B6798"/>
    <w:rsid w:val="005B6990"/>
    <w:rsid w:val="005B6A11"/>
    <w:rsid w:val="005B7351"/>
    <w:rsid w:val="005B7964"/>
    <w:rsid w:val="005B7B0E"/>
    <w:rsid w:val="005B7CFD"/>
    <w:rsid w:val="005B7DC3"/>
    <w:rsid w:val="005B7FA7"/>
    <w:rsid w:val="005BBB96"/>
    <w:rsid w:val="005C01EE"/>
    <w:rsid w:val="005C06A8"/>
    <w:rsid w:val="005C0804"/>
    <w:rsid w:val="005C0843"/>
    <w:rsid w:val="005C0F49"/>
    <w:rsid w:val="005C0F8E"/>
    <w:rsid w:val="005C14AD"/>
    <w:rsid w:val="005C1B7D"/>
    <w:rsid w:val="005C2076"/>
    <w:rsid w:val="005C210E"/>
    <w:rsid w:val="005C221A"/>
    <w:rsid w:val="005C24B4"/>
    <w:rsid w:val="005C2AB4"/>
    <w:rsid w:val="005C34D3"/>
    <w:rsid w:val="005C3529"/>
    <w:rsid w:val="005C3943"/>
    <w:rsid w:val="005C4112"/>
    <w:rsid w:val="005C4679"/>
    <w:rsid w:val="005C492F"/>
    <w:rsid w:val="005C4947"/>
    <w:rsid w:val="005C4DAC"/>
    <w:rsid w:val="005C5590"/>
    <w:rsid w:val="005C5984"/>
    <w:rsid w:val="005C60F4"/>
    <w:rsid w:val="005C63CB"/>
    <w:rsid w:val="005C6484"/>
    <w:rsid w:val="005C6AB1"/>
    <w:rsid w:val="005C6EB1"/>
    <w:rsid w:val="005C6F41"/>
    <w:rsid w:val="005C72C0"/>
    <w:rsid w:val="005C7D9D"/>
    <w:rsid w:val="005C7FB6"/>
    <w:rsid w:val="005CA4E3"/>
    <w:rsid w:val="005CE36C"/>
    <w:rsid w:val="005D04A0"/>
    <w:rsid w:val="005D0770"/>
    <w:rsid w:val="005D1161"/>
    <w:rsid w:val="005D1211"/>
    <w:rsid w:val="005D1401"/>
    <w:rsid w:val="005D147F"/>
    <w:rsid w:val="005D14DC"/>
    <w:rsid w:val="005D1742"/>
    <w:rsid w:val="005D17A6"/>
    <w:rsid w:val="005D1932"/>
    <w:rsid w:val="005D1964"/>
    <w:rsid w:val="005D2230"/>
    <w:rsid w:val="005D2721"/>
    <w:rsid w:val="005D2838"/>
    <w:rsid w:val="005D2898"/>
    <w:rsid w:val="005D29BF"/>
    <w:rsid w:val="005D2CAF"/>
    <w:rsid w:val="005D2E0F"/>
    <w:rsid w:val="005D3627"/>
    <w:rsid w:val="005D3DE3"/>
    <w:rsid w:val="005D3FFF"/>
    <w:rsid w:val="005D4A0C"/>
    <w:rsid w:val="005D4EE5"/>
    <w:rsid w:val="005D56C5"/>
    <w:rsid w:val="005D5A04"/>
    <w:rsid w:val="005D5C48"/>
    <w:rsid w:val="005D5EB3"/>
    <w:rsid w:val="005D6040"/>
    <w:rsid w:val="005D64E8"/>
    <w:rsid w:val="005D65CF"/>
    <w:rsid w:val="005D66B1"/>
    <w:rsid w:val="005D66D0"/>
    <w:rsid w:val="005D6787"/>
    <w:rsid w:val="005D6883"/>
    <w:rsid w:val="005D6A51"/>
    <w:rsid w:val="005D6A7C"/>
    <w:rsid w:val="005D6B08"/>
    <w:rsid w:val="005D6CB0"/>
    <w:rsid w:val="005D6CC0"/>
    <w:rsid w:val="005D6E9C"/>
    <w:rsid w:val="005D758E"/>
    <w:rsid w:val="005D7606"/>
    <w:rsid w:val="005D7ACC"/>
    <w:rsid w:val="005D7B51"/>
    <w:rsid w:val="005D7D44"/>
    <w:rsid w:val="005E0677"/>
    <w:rsid w:val="005E0781"/>
    <w:rsid w:val="005E0939"/>
    <w:rsid w:val="005E0C0B"/>
    <w:rsid w:val="005E0CA1"/>
    <w:rsid w:val="005E119F"/>
    <w:rsid w:val="005E1981"/>
    <w:rsid w:val="005E1B47"/>
    <w:rsid w:val="005E1CF4"/>
    <w:rsid w:val="005E1DD2"/>
    <w:rsid w:val="005E20CD"/>
    <w:rsid w:val="005E225A"/>
    <w:rsid w:val="005E236B"/>
    <w:rsid w:val="005E2384"/>
    <w:rsid w:val="005E2562"/>
    <w:rsid w:val="005E273F"/>
    <w:rsid w:val="005E2951"/>
    <w:rsid w:val="005E2AAB"/>
    <w:rsid w:val="005E2C67"/>
    <w:rsid w:val="005E3005"/>
    <w:rsid w:val="005E3691"/>
    <w:rsid w:val="005E394E"/>
    <w:rsid w:val="005E3C54"/>
    <w:rsid w:val="005E3F64"/>
    <w:rsid w:val="005E4050"/>
    <w:rsid w:val="005E4089"/>
    <w:rsid w:val="005E4257"/>
    <w:rsid w:val="005E43FC"/>
    <w:rsid w:val="005E4B62"/>
    <w:rsid w:val="005E4D8F"/>
    <w:rsid w:val="005E4DA2"/>
    <w:rsid w:val="005E4F64"/>
    <w:rsid w:val="005E4F96"/>
    <w:rsid w:val="005E5090"/>
    <w:rsid w:val="005E5201"/>
    <w:rsid w:val="005E5321"/>
    <w:rsid w:val="005E570F"/>
    <w:rsid w:val="005E63CE"/>
    <w:rsid w:val="005E6BD7"/>
    <w:rsid w:val="005E6D50"/>
    <w:rsid w:val="005E6F30"/>
    <w:rsid w:val="005E6FFD"/>
    <w:rsid w:val="005E7322"/>
    <w:rsid w:val="005E75C4"/>
    <w:rsid w:val="005E7D0E"/>
    <w:rsid w:val="005E7F71"/>
    <w:rsid w:val="005F013F"/>
    <w:rsid w:val="005F01AD"/>
    <w:rsid w:val="005F0BFD"/>
    <w:rsid w:val="005F0F1F"/>
    <w:rsid w:val="005F1278"/>
    <w:rsid w:val="005F12EE"/>
    <w:rsid w:val="005F137D"/>
    <w:rsid w:val="005F148C"/>
    <w:rsid w:val="005F1ADA"/>
    <w:rsid w:val="005F1BB5"/>
    <w:rsid w:val="005F1C47"/>
    <w:rsid w:val="005F1D31"/>
    <w:rsid w:val="005F1E34"/>
    <w:rsid w:val="005F1EEC"/>
    <w:rsid w:val="005F208D"/>
    <w:rsid w:val="005F2318"/>
    <w:rsid w:val="005F25AF"/>
    <w:rsid w:val="005F261C"/>
    <w:rsid w:val="005F26B8"/>
    <w:rsid w:val="005F282C"/>
    <w:rsid w:val="005F2B6C"/>
    <w:rsid w:val="005F2BFE"/>
    <w:rsid w:val="005F2E2A"/>
    <w:rsid w:val="005F2FFC"/>
    <w:rsid w:val="005F30FF"/>
    <w:rsid w:val="005F34DA"/>
    <w:rsid w:val="005F3931"/>
    <w:rsid w:val="005F4498"/>
    <w:rsid w:val="005F452B"/>
    <w:rsid w:val="005F5471"/>
    <w:rsid w:val="005F56F4"/>
    <w:rsid w:val="005F59FD"/>
    <w:rsid w:val="005F5E1D"/>
    <w:rsid w:val="005F6785"/>
    <w:rsid w:val="005F6C56"/>
    <w:rsid w:val="005F6FDA"/>
    <w:rsid w:val="005F7154"/>
    <w:rsid w:val="005F75F1"/>
    <w:rsid w:val="005F7955"/>
    <w:rsid w:val="005F7B06"/>
    <w:rsid w:val="005F7F7B"/>
    <w:rsid w:val="0060025C"/>
    <w:rsid w:val="006003A3"/>
    <w:rsid w:val="006003B2"/>
    <w:rsid w:val="006009E4"/>
    <w:rsid w:val="00600A50"/>
    <w:rsid w:val="006012D3"/>
    <w:rsid w:val="0060131D"/>
    <w:rsid w:val="006015A0"/>
    <w:rsid w:val="0060184D"/>
    <w:rsid w:val="006018B6"/>
    <w:rsid w:val="00601930"/>
    <w:rsid w:val="006019E5"/>
    <w:rsid w:val="00601DDA"/>
    <w:rsid w:val="00601E9A"/>
    <w:rsid w:val="00602155"/>
    <w:rsid w:val="006021D5"/>
    <w:rsid w:val="006023A3"/>
    <w:rsid w:val="006025A4"/>
    <w:rsid w:val="00602685"/>
    <w:rsid w:val="0060288A"/>
    <w:rsid w:val="0060293F"/>
    <w:rsid w:val="00602A58"/>
    <w:rsid w:val="00602ADA"/>
    <w:rsid w:val="00602D57"/>
    <w:rsid w:val="00602F92"/>
    <w:rsid w:val="0060325D"/>
    <w:rsid w:val="0060355B"/>
    <w:rsid w:val="0060364B"/>
    <w:rsid w:val="00603984"/>
    <w:rsid w:val="00603CC7"/>
    <w:rsid w:val="00604060"/>
    <w:rsid w:val="00604076"/>
    <w:rsid w:val="006045EF"/>
    <w:rsid w:val="0060471D"/>
    <w:rsid w:val="00604733"/>
    <w:rsid w:val="006047AB"/>
    <w:rsid w:val="006047E0"/>
    <w:rsid w:val="00604B58"/>
    <w:rsid w:val="00604C5E"/>
    <w:rsid w:val="00604E97"/>
    <w:rsid w:val="006050EC"/>
    <w:rsid w:val="006051C3"/>
    <w:rsid w:val="00605643"/>
    <w:rsid w:val="006056A7"/>
    <w:rsid w:val="00605D3D"/>
    <w:rsid w:val="0060603F"/>
    <w:rsid w:val="0060610A"/>
    <w:rsid w:val="0060617D"/>
    <w:rsid w:val="006064C7"/>
    <w:rsid w:val="00606659"/>
    <w:rsid w:val="006066A9"/>
    <w:rsid w:val="006067D5"/>
    <w:rsid w:val="00606AC7"/>
    <w:rsid w:val="00606D4A"/>
    <w:rsid w:val="00606E1D"/>
    <w:rsid w:val="00607FAA"/>
    <w:rsid w:val="0061020B"/>
    <w:rsid w:val="006103E9"/>
    <w:rsid w:val="00610401"/>
    <w:rsid w:val="0061074D"/>
    <w:rsid w:val="00610B32"/>
    <w:rsid w:val="00610B90"/>
    <w:rsid w:val="00610D4F"/>
    <w:rsid w:val="0061119F"/>
    <w:rsid w:val="0061149D"/>
    <w:rsid w:val="00611598"/>
    <w:rsid w:val="00611772"/>
    <w:rsid w:val="00611ACA"/>
    <w:rsid w:val="00611BB0"/>
    <w:rsid w:val="00611D95"/>
    <w:rsid w:val="00611F6A"/>
    <w:rsid w:val="00612763"/>
    <w:rsid w:val="00612970"/>
    <w:rsid w:val="006129BD"/>
    <w:rsid w:val="00612DDC"/>
    <w:rsid w:val="00612EC9"/>
    <w:rsid w:val="00612EF7"/>
    <w:rsid w:val="00612FBD"/>
    <w:rsid w:val="00613276"/>
    <w:rsid w:val="006132D4"/>
    <w:rsid w:val="00613590"/>
    <w:rsid w:val="00613821"/>
    <w:rsid w:val="006138CB"/>
    <w:rsid w:val="00613BD9"/>
    <w:rsid w:val="00613E32"/>
    <w:rsid w:val="00613E55"/>
    <w:rsid w:val="00614B42"/>
    <w:rsid w:val="00614BB5"/>
    <w:rsid w:val="00614CA7"/>
    <w:rsid w:val="00615258"/>
    <w:rsid w:val="00615687"/>
    <w:rsid w:val="006156D1"/>
    <w:rsid w:val="00615801"/>
    <w:rsid w:val="00615823"/>
    <w:rsid w:val="00615BEE"/>
    <w:rsid w:val="00615DB5"/>
    <w:rsid w:val="00615DFD"/>
    <w:rsid w:val="00615F97"/>
    <w:rsid w:val="00616A40"/>
    <w:rsid w:val="0061716C"/>
    <w:rsid w:val="006171BE"/>
    <w:rsid w:val="00617984"/>
    <w:rsid w:val="006179E7"/>
    <w:rsid w:val="00617A19"/>
    <w:rsid w:val="00617E24"/>
    <w:rsid w:val="0061B624"/>
    <w:rsid w:val="00620111"/>
    <w:rsid w:val="00620456"/>
    <w:rsid w:val="00620672"/>
    <w:rsid w:val="006208D5"/>
    <w:rsid w:val="00620A2F"/>
    <w:rsid w:val="00620ACD"/>
    <w:rsid w:val="00620E08"/>
    <w:rsid w:val="006211E2"/>
    <w:rsid w:val="006212C2"/>
    <w:rsid w:val="00621302"/>
    <w:rsid w:val="006214F7"/>
    <w:rsid w:val="00621732"/>
    <w:rsid w:val="00621C38"/>
    <w:rsid w:val="00622066"/>
    <w:rsid w:val="00622253"/>
    <w:rsid w:val="006226E2"/>
    <w:rsid w:val="00622973"/>
    <w:rsid w:val="006229F7"/>
    <w:rsid w:val="00622D23"/>
    <w:rsid w:val="006231EF"/>
    <w:rsid w:val="006233CB"/>
    <w:rsid w:val="00623421"/>
    <w:rsid w:val="006234E7"/>
    <w:rsid w:val="00623835"/>
    <w:rsid w:val="00623C44"/>
    <w:rsid w:val="00623C74"/>
    <w:rsid w:val="00623C78"/>
    <w:rsid w:val="00623DB4"/>
    <w:rsid w:val="00623F47"/>
    <w:rsid w:val="0062405B"/>
    <w:rsid w:val="006241F2"/>
    <w:rsid w:val="006247A6"/>
    <w:rsid w:val="00624B1F"/>
    <w:rsid w:val="00624F6A"/>
    <w:rsid w:val="00624FCC"/>
    <w:rsid w:val="00625400"/>
    <w:rsid w:val="0062550C"/>
    <w:rsid w:val="00625890"/>
    <w:rsid w:val="006258CB"/>
    <w:rsid w:val="00625D03"/>
    <w:rsid w:val="00625E35"/>
    <w:rsid w:val="00625EB4"/>
    <w:rsid w:val="00626102"/>
    <w:rsid w:val="00626126"/>
    <w:rsid w:val="006263A9"/>
    <w:rsid w:val="00626481"/>
    <w:rsid w:val="00626877"/>
    <w:rsid w:val="00626BF0"/>
    <w:rsid w:val="00626DE2"/>
    <w:rsid w:val="00626EFD"/>
    <w:rsid w:val="00627004"/>
    <w:rsid w:val="00627608"/>
    <w:rsid w:val="0062777F"/>
    <w:rsid w:val="00627DD9"/>
    <w:rsid w:val="00627E52"/>
    <w:rsid w:val="00630252"/>
    <w:rsid w:val="0063028F"/>
    <w:rsid w:val="0063034D"/>
    <w:rsid w:val="0063094A"/>
    <w:rsid w:val="00630997"/>
    <w:rsid w:val="00630DDA"/>
    <w:rsid w:val="00630EED"/>
    <w:rsid w:val="00630FD5"/>
    <w:rsid w:val="00631248"/>
    <w:rsid w:val="006318E9"/>
    <w:rsid w:val="00631CF4"/>
    <w:rsid w:val="00631EF2"/>
    <w:rsid w:val="00632257"/>
    <w:rsid w:val="006324F3"/>
    <w:rsid w:val="0063260D"/>
    <w:rsid w:val="006328D7"/>
    <w:rsid w:val="00632B9F"/>
    <w:rsid w:val="00632FE4"/>
    <w:rsid w:val="0063320F"/>
    <w:rsid w:val="006333AF"/>
    <w:rsid w:val="00633576"/>
    <w:rsid w:val="00633C37"/>
    <w:rsid w:val="00633FAB"/>
    <w:rsid w:val="006345E2"/>
    <w:rsid w:val="00634762"/>
    <w:rsid w:val="00634841"/>
    <w:rsid w:val="00634A4B"/>
    <w:rsid w:val="00635417"/>
    <w:rsid w:val="006354FB"/>
    <w:rsid w:val="0063552A"/>
    <w:rsid w:val="00636341"/>
    <w:rsid w:val="0063665F"/>
    <w:rsid w:val="00636874"/>
    <w:rsid w:val="00636A06"/>
    <w:rsid w:val="00636A28"/>
    <w:rsid w:val="0063716B"/>
    <w:rsid w:val="00637B9E"/>
    <w:rsid w:val="00637D45"/>
    <w:rsid w:val="0063980C"/>
    <w:rsid w:val="00640049"/>
    <w:rsid w:val="00640172"/>
    <w:rsid w:val="00640611"/>
    <w:rsid w:val="00640778"/>
    <w:rsid w:val="00640FEB"/>
    <w:rsid w:val="00641276"/>
    <w:rsid w:val="0064160F"/>
    <w:rsid w:val="006416A6"/>
    <w:rsid w:val="006418CC"/>
    <w:rsid w:val="00641DF5"/>
    <w:rsid w:val="00641F13"/>
    <w:rsid w:val="00641F4E"/>
    <w:rsid w:val="00642D72"/>
    <w:rsid w:val="00643092"/>
    <w:rsid w:val="00643852"/>
    <w:rsid w:val="00644128"/>
    <w:rsid w:val="00644180"/>
    <w:rsid w:val="006444C7"/>
    <w:rsid w:val="00644929"/>
    <w:rsid w:val="00644CA4"/>
    <w:rsid w:val="00644ED2"/>
    <w:rsid w:val="006453AA"/>
    <w:rsid w:val="0064541B"/>
    <w:rsid w:val="00645503"/>
    <w:rsid w:val="00645998"/>
    <w:rsid w:val="00645F2F"/>
    <w:rsid w:val="006465BB"/>
    <w:rsid w:val="006466CF"/>
    <w:rsid w:val="00646947"/>
    <w:rsid w:val="0064721B"/>
    <w:rsid w:val="00647B3E"/>
    <w:rsid w:val="0065008D"/>
    <w:rsid w:val="00650B52"/>
    <w:rsid w:val="00650F2C"/>
    <w:rsid w:val="006512FB"/>
    <w:rsid w:val="00651433"/>
    <w:rsid w:val="0065144C"/>
    <w:rsid w:val="00651811"/>
    <w:rsid w:val="00651B24"/>
    <w:rsid w:val="00651B60"/>
    <w:rsid w:val="00651C3F"/>
    <w:rsid w:val="00651E2A"/>
    <w:rsid w:val="0065209F"/>
    <w:rsid w:val="00652239"/>
    <w:rsid w:val="006524D2"/>
    <w:rsid w:val="00652A74"/>
    <w:rsid w:val="00652C6C"/>
    <w:rsid w:val="00652DB4"/>
    <w:rsid w:val="00652E7C"/>
    <w:rsid w:val="0065353F"/>
    <w:rsid w:val="0065362E"/>
    <w:rsid w:val="00653AF5"/>
    <w:rsid w:val="00653B55"/>
    <w:rsid w:val="0065419C"/>
    <w:rsid w:val="00654240"/>
    <w:rsid w:val="006547DB"/>
    <w:rsid w:val="00655324"/>
    <w:rsid w:val="00655501"/>
    <w:rsid w:val="006556EA"/>
    <w:rsid w:val="00655A32"/>
    <w:rsid w:val="00655A62"/>
    <w:rsid w:val="00655BC9"/>
    <w:rsid w:val="00656279"/>
    <w:rsid w:val="00656605"/>
    <w:rsid w:val="006569C2"/>
    <w:rsid w:val="00656D00"/>
    <w:rsid w:val="00657250"/>
    <w:rsid w:val="00657436"/>
    <w:rsid w:val="00657852"/>
    <w:rsid w:val="00657A0E"/>
    <w:rsid w:val="006600EE"/>
    <w:rsid w:val="006602E3"/>
    <w:rsid w:val="00660717"/>
    <w:rsid w:val="0066090D"/>
    <w:rsid w:val="00660B98"/>
    <w:rsid w:val="006611B7"/>
    <w:rsid w:val="006612B3"/>
    <w:rsid w:val="00661364"/>
    <w:rsid w:val="00661593"/>
    <w:rsid w:val="00661599"/>
    <w:rsid w:val="0066161C"/>
    <w:rsid w:val="00661810"/>
    <w:rsid w:val="00661830"/>
    <w:rsid w:val="00661922"/>
    <w:rsid w:val="00661C21"/>
    <w:rsid w:val="00661C98"/>
    <w:rsid w:val="00661EB0"/>
    <w:rsid w:val="006626E5"/>
    <w:rsid w:val="00662CBB"/>
    <w:rsid w:val="00662E29"/>
    <w:rsid w:val="00662E41"/>
    <w:rsid w:val="00662E90"/>
    <w:rsid w:val="0066337C"/>
    <w:rsid w:val="00663428"/>
    <w:rsid w:val="00663752"/>
    <w:rsid w:val="00663B4A"/>
    <w:rsid w:val="00663E18"/>
    <w:rsid w:val="00664247"/>
    <w:rsid w:val="006645C2"/>
    <w:rsid w:val="006650D0"/>
    <w:rsid w:val="00665245"/>
    <w:rsid w:val="0066532D"/>
    <w:rsid w:val="00665554"/>
    <w:rsid w:val="00665A01"/>
    <w:rsid w:val="00665A5E"/>
    <w:rsid w:val="00665F1C"/>
    <w:rsid w:val="00666558"/>
    <w:rsid w:val="0066662A"/>
    <w:rsid w:val="006667B8"/>
    <w:rsid w:val="00666895"/>
    <w:rsid w:val="00667284"/>
    <w:rsid w:val="00667A62"/>
    <w:rsid w:val="00667BFD"/>
    <w:rsid w:val="0066F3A1"/>
    <w:rsid w:val="0067006A"/>
    <w:rsid w:val="00670075"/>
    <w:rsid w:val="0067016F"/>
    <w:rsid w:val="00670312"/>
    <w:rsid w:val="0067058B"/>
    <w:rsid w:val="006705EB"/>
    <w:rsid w:val="006708A6"/>
    <w:rsid w:val="00670E77"/>
    <w:rsid w:val="0067117B"/>
    <w:rsid w:val="0067125A"/>
    <w:rsid w:val="006712BE"/>
    <w:rsid w:val="006713B6"/>
    <w:rsid w:val="006717C3"/>
    <w:rsid w:val="00671AF3"/>
    <w:rsid w:val="00671BB8"/>
    <w:rsid w:val="00672971"/>
    <w:rsid w:val="00672A30"/>
    <w:rsid w:val="00672DE3"/>
    <w:rsid w:val="00672F04"/>
    <w:rsid w:val="0067310F"/>
    <w:rsid w:val="00673225"/>
    <w:rsid w:val="0067349A"/>
    <w:rsid w:val="00673899"/>
    <w:rsid w:val="00673ADA"/>
    <w:rsid w:val="00673C68"/>
    <w:rsid w:val="0067405A"/>
    <w:rsid w:val="006740DB"/>
    <w:rsid w:val="006741F3"/>
    <w:rsid w:val="006749D0"/>
    <w:rsid w:val="00674C20"/>
    <w:rsid w:val="00674E5B"/>
    <w:rsid w:val="00675179"/>
    <w:rsid w:val="00675C05"/>
    <w:rsid w:val="00676542"/>
    <w:rsid w:val="006769F2"/>
    <w:rsid w:val="00677120"/>
    <w:rsid w:val="006771BD"/>
    <w:rsid w:val="006771F4"/>
    <w:rsid w:val="006773FF"/>
    <w:rsid w:val="00677564"/>
    <w:rsid w:val="00677784"/>
    <w:rsid w:val="0067781E"/>
    <w:rsid w:val="006778CE"/>
    <w:rsid w:val="006779AC"/>
    <w:rsid w:val="00677AC4"/>
    <w:rsid w:val="00677B32"/>
    <w:rsid w:val="00677F6B"/>
    <w:rsid w:val="00680070"/>
    <w:rsid w:val="00680118"/>
    <w:rsid w:val="00680177"/>
    <w:rsid w:val="006806E6"/>
    <w:rsid w:val="006809D0"/>
    <w:rsid w:val="00681046"/>
    <w:rsid w:val="00681106"/>
    <w:rsid w:val="006813E9"/>
    <w:rsid w:val="0068164E"/>
    <w:rsid w:val="00681C26"/>
    <w:rsid w:val="00681D6D"/>
    <w:rsid w:val="006820EF"/>
    <w:rsid w:val="0068238A"/>
    <w:rsid w:val="00682537"/>
    <w:rsid w:val="006828F4"/>
    <w:rsid w:val="00682E18"/>
    <w:rsid w:val="00683114"/>
    <w:rsid w:val="00683205"/>
    <w:rsid w:val="00683362"/>
    <w:rsid w:val="00683919"/>
    <w:rsid w:val="00683928"/>
    <w:rsid w:val="00683E79"/>
    <w:rsid w:val="006840C3"/>
    <w:rsid w:val="00684305"/>
    <w:rsid w:val="006843C4"/>
    <w:rsid w:val="0068447F"/>
    <w:rsid w:val="0068467E"/>
    <w:rsid w:val="00684A7C"/>
    <w:rsid w:val="00684AC4"/>
    <w:rsid w:val="00684DFB"/>
    <w:rsid w:val="00685171"/>
    <w:rsid w:val="0068521B"/>
    <w:rsid w:val="00685A43"/>
    <w:rsid w:val="006860B1"/>
    <w:rsid w:val="006867A9"/>
    <w:rsid w:val="00686C41"/>
    <w:rsid w:val="00687514"/>
    <w:rsid w:val="00687729"/>
    <w:rsid w:val="00687A73"/>
    <w:rsid w:val="00687A77"/>
    <w:rsid w:val="00687A8F"/>
    <w:rsid w:val="00687CBA"/>
    <w:rsid w:val="0069040C"/>
    <w:rsid w:val="00690DB2"/>
    <w:rsid w:val="00690DDA"/>
    <w:rsid w:val="00690F37"/>
    <w:rsid w:val="006910A8"/>
    <w:rsid w:val="00691874"/>
    <w:rsid w:val="00691B68"/>
    <w:rsid w:val="00691B72"/>
    <w:rsid w:val="00691E74"/>
    <w:rsid w:val="00691F1B"/>
    <w:rsid w:val="00692372"/>
    <w:rsid w:val="006923F8"/>
    <w:rsid w:val="0069247F"/>
    <w:rsid w:val="0069254A"/>
    <w:rsid w:val="00692550"/>
    <w:rsid w:val="0069263D"/>
    <w:rsid w:val="00692687"/>
    <w:rsid w:val="00692790"/>
    <w:rsid w:val="006927EA"/>
    <w:rsid w:val="00692802"/>
    <w:rsid w:val="00692E16"/>
    <w:rsid w:val="00692E30"/>
    <w:rsid w:val="00692E91"/>
    <w:rsid w:val="00692EDD"/>
    <w:rsid w:val="006932CD"/>
    <w:rsid w:val="0069340A"/>
    <w:rsid w:val="00693B0B"/>
    <w:rsid w:val="00693BB4"/>
    <w:rsid w:val="00693DF5"/>
    <w:rsid w:val="00694738"/>
    <w:rsid w:val="006949FD"/>
    <w:rsid w:val="00694A21"/>
    <w:rsid w:val="00694D77"/>
    <w:rsid w:val="00694DDF"/>
    <w:rsid w:val="00694E16"/>
    <w:rsid w:val="0069514B"/>
    <w:rsid w:val="006951BF"/>
    <w:rsid w:val="00695418"/>
    <w:rsid w:val="00695C3A"/>
    <w:rsid w:val="006968DD"/>
    <w:rsid w:val="0069697F"/>
    <w:rsid w:val="00696AF2"/>
    <w:rsid w:val="00696D4F"/>
    <w:rsid w:val="00697613"/>
    <w:rsid w:val="006978A6"/>
    <w:rsid w:val="00697B17"/>
    <w:rsid w:val="00697B81"/>
    <w:rsid w:val="00697E20"/>
    <w:rsid w:val="00697E7F"/>
    <w:rsid w:val="006A0A05"/>
    <w:rsid w:val="006A0A13"/>
    <w:rsid w:val="006A1114"/>
    <w:rsid w:val="006A1211"/>
    <w:rsid w:val="006A1ACE"/>
    <w:rsid w:val="006A1B6F"/>
    <w:rsid w:val="006A1C71"/>
    <w:rsid w:val="006A1D2A"/>
    <w:rsid w:val="006A1D75"/>
    <w:rsid w:val="006A273F"/>
    <w:rsid w:val="006A31A8"/>
    <w:rsid w:val="006A329C"/>
    <w:rsid w:val="006A3882"/>
    <w:rsid w:val="006A3B36"/>
    <w:rsid w:val="006A3DE1"/>
    <w:rsid w:val="006A41C1"/>
    <w:rsid w:val="006A4395"/>
    <w:rsid w:val="006A4679"/>
    <w:rsid w:val="006A4955"/>
    <w:rsid w:val="006A4C4C"/>
    <w:rsid w:val="006A4D3B"/>
    <w:rsid w:val="006A5747"/>
    <w:rsid w:val="006A5830"/>
    <w:rsid w:val="006A5987"/>
    <w:rsid w:val="006A5E54"/>
    <w:rsid w:val="006A63BA"/>
    <w:rsid w:val="006A6735"/>
    <w:rsid w:val="006A67A8"/>
    <w:rsid w:val="006A69EE"/>
    <w:rsid w:val="006A6CE8"/>
    <w:rsid w:val="006A7116"/>
    <w:rsid w:val="006A7161"/>
    <w:rsid w:val="006A72D2"/>
    <w:rsid w:val="006A7788"/>
    <w:rsid w:val="006B08E4"/>
    <w:rsid w:val="006B0FCB"/>
    <w:rsid w:val="006B0FD3"/>
    <w:rsid w:val="006B0FE6"/>
    <w:rsid w:val="006B1025"/>
    <w:rsid w:val="006B11D0"/>
    <w:rsid w:val="006B1739"/>
    <w:rsid w:val="006B185E"/>
    <w:rsid w:val="006B1D4F"/>
    <w:rsid w:val="006B1D78"/>
    <w:rsid w:val="006B1EEE"/>
    <w:rsid w:val="006B2496"/>
    <w:rsid w:val="006B24E8"/>
    <w:rsid w:val="006B2645"/>
    <w:rsid w:val="006B29ED"/>
    <w:rsid w:val="006B2F11"/>
    <w:rsid w:val="006B2F73"/>
    <w:rsid w:val="006B2F74"/>
    <w:rsid w:val="006B30E6"/>
    <w:rsid w:val="006B3173"/>
    <w:rsid w:val="006B33FE"/>
    <w:rsid w:val="006B3442"/>
    <w:rsid w:val="006B40C3"/>
    <w:rsid w:val="006B4239"/>
    <w:rsid w:val="006B4261"/>
    <w:rsid w:val="006B45E7"/>
    <w:rsid w:val="006B4837"/>
    <w:rsid w:val="006B4A07"/>
    <w:rsid w:val="006B4D95"/>
    <w:rsid w:val="006B4EDB"/>
    <w:rsid w:val="006B4F15"/>
    <w:rsid w:val="006B4F18"/>
    <w:rsid w:val="006B54DA"/>
    <w:rsid w:val="006B5876"/>
    <w:rsid w:val="006B5DF6"/>
    <w:rsid w:val="006B5E27"/>
    <w:rsid w:val="006B5EE6"/>
    <w:rsid w:val="006B5FEC"/>
    <w:rsid w:val="006B6222"/>
    <w:rsid w:val="006B6314"/>
    <w:rsid w:val="006B63CA"/>
    <w:rsid w:val="006B63ED"/>
    <w:rsid w:val="006B641D"/>
    <w:rsid w:val="006B662F"/>
    <w:rsid w:val="006B66D3"/>
    <w:rsid w:val="006B6C39"/>
    <w:rsid w:val="006B6D19"/>
    <w:rsid w:val="006B6FC0"/>
    <w:rsid w:val="006B7063"/>
    <w:rsid w:val="006B70DB"/>
    <w:rsid w:val="006B72AD"/>
    <w:rsid w:val="006B7544"/>
    <w:rsid w:val="006B78CB"/>
    <w:rsid w:val="006B7AF9"/>
    <w:rsid w:val="006B7C8F"/>
    <w:rsid w:val="006B7D77"/>
    <w:rsid w:val="006B7F4D"/>
    <w:rsid w:val="006BA9EA"/>
    <w:rsid w:val="006C0347"/>
    <w:rsid w:val="006C0769"/>
    <w:rsid w:val="006C0834"/>
    <w:rsid w:val="006C09C7"/>
    <w:rsid w:val="006C0DB7"/>
    <w:rsid w:val="006C0FE3"/>
    <w:rsid w:val="006C10E9"/>
    <w:rsid w:val="006C1343"/>
    <w:rsid w:val="006C1448"/>
    <w:rsid w:val="006C14CC"/>
    <w:rsid w:val="006C1720"/>
    <w:rsid w:val="006C1AB5"/>
    <w:rsid w:val="006C1D6A"/>
    <w:rsid w:val="006C1F1D"/>
    <w:rsid w:val="006C2000"/>
    <w:rsid w:val="006C20E6"/>
    <w:rsid w:val="006C2166"/>
    <w:rsid w:val="006C27FA"/>
    <w:rsid w:val="006C28E9"/>
    <w:rsid w:val="006C29B0"/>
    <w:rsid w:val="006C2B49"/>
    <w:rsid w:val="006C2D7E"/>
    <w:rsid w:val="006C303B"/>
    <w:rsid w:val="006C3502"/>
    <w:rsid w:val="006C362E"/>
    <w:rsid w:val="006C37A5"/>
    <w:rsid w:val="006C3B18"/>
    <w:rsid w:val="006C3C70"/>
    <w:rsid w:val="006C3E06"/>
    <w:rsid w:val="006C456B"/>
    <w:rsid w:val="006C469A"/>
    <w:rsid w:val="006C4E42"/>
    <w:rsid w:val="006C561C"/>
    <w:rsid w:val="006C5A01"/>
    <w:rsid w:val="006C5A74"/>
    <w:rsid w:val="006C5AF3"/>
    <w:rsid w:val="006C5FC1"/>
    <w:rsid w:val="006C62E1"/>
    <w:rsid w:val="006C6586"/>
    <w:rsid w:val="006C6633"/>
    <w:rsid w:val="006C6785"/>
    <w:rsid w:val="006C69A7"/>
    <w:rsid w:val="006C6B02"/>
    <w:rsid w:val="006C6B3A"/>
    <w:rsid w:val="006C7277"/>
    <w:rsid w:val="006C75CF"/>
    <w:rsid w:val="006D03C6"/>
    <w:rsid w:val="006D0424"/>
    <w:rsid w:val="006D0576"/>
    <w:rsid w:val="006D09E6"/>
    <w:rsid w:val="006D139A"/>
    <w:rsid w:val="006D13A5"/>
    <w:rsid w:val="006D1541"/>
    <w:rsid w:val="006D15E8"/>
    <w:rsid w:val="006D1A49"/>
    <w:rsid w:val="006D2021"/>
    <w:rsid w:val="006D227E"/>
    <w:rsid w:val="006D2342"/>
    <w:rsid w:val="006D24D1"/>
    <w:rsid w:val="006D2535"/>
    <w:rsid w:val="006D262B"/>
    <w:rsid w:val="006D2836"/>
    <w:rsid w:val="006D2E2C"/>
    <w:rsid w:val="006D2E75"/>
    <w:rsid w:val="006D2FA8"/>
    <w:rsid w:val="006D2FAE"/>
    <w:rsid w:val="006D3105"/>
    <w:rsid w:val="006D34E9"/>
    <w:rsid w:val="006D352F"/>
    <w:rsid w:val="006D36BF"/>
    <w:rsid w:val="006D36F4"/>
    <w:rsid w:val="006D3B59"/>
    <w:rsid w:val="006D3D64"/>
    <w:rsid w:val="006D433A"/>
    <w:rsid w:val="006D4994"/>
    <w:rsid w:val="006D4A43"/>
    <w:rsid w:val="006D4C14"/>
    <w:rsid w:val="006D4EE9"/>
    <w:rsid w:val="006D5D10"/>
    <w:rsid w:val="006D5D70"/>
    <w:rsid w:val="006D5FB2"/>
    <w:rsid w:val="006D5FF2"/>
    <w:rsid w:val="006D644F"/>
    <w:rsid w:val="006D654F"/>
    <w:rsid w:val="006D6749"/>
    <w:rsid w:val="006D68E6"/>
    <w:rsid w:val="006D6D8A"/>
    <w:rsid w:val="006D7258"/>
    <w:rsid w:val="006D73BE"/>
    <w:rsid w:val="006D73CD"/>
    <w:rsid w:val="006D7669"/>
    <w:rsid w:val="006D7A05"/>
    <w:rsid w:val="006D7CA0"/>
    <w:rsid w:val="006E0060"/>
    <w:rsid w:val="006E07DB"/>
    <w:rsid w:val="006E0D11"/>
    <w:rsid w:val="006E0F36"/>
    <w:rsid w:val="006E114C"/>
    <w:rsid w:val="006E11B1"/>
    <w:rsid w:val="006E1220"/>
    <w:rsid w:val="006E144B"/>
    <w:rsid w:val="006E15D1"/>
    <w:rsid w:val="006E16F6"/>
    <w:rsid w:val="006E18F6"/>
    <w:rsid w:val="006E1969"/>
    <w:rsid w:val="006E1AE5"/>
    <w:rsid w:val="006E1D97"/>
    <w:rsid w:val="006E1F1E"/>
    <w:rsid w:val="006E2530"/>
    <w:rsid w:val="006E2731"/>
    <w:rsid w:val="006E2D10"/>
    <w:rsid w:val="006E3883"/>
    <w:rsid w:val="006E3DB6"/>
    <w:rsid w:val="006E3EB3"/>
    <w:rsid w:val="006E41A7"/>
    <w:rsid w:val="006E4C8A"/>
    <w:rsid w:val="006E510C"/>
    <w:rsid w:val="006E5247"/>
    <w:rsid w:val="006E5627"/>
    <w:rsid w:val="006E5754"/>
    <w:rsid w:val="006E58AB"/>
    <w:rsid w:val="006E5990"/>
    <w:rsid w:val="006E5DFB"/>
    <w:rsid w:val="006E5F34"/>
    <w:rsid w:val="006E5F9C"/>
    <w:rsid w:val="006E6412"/>
    <w:rsid w:val="006E6538"/>
    <w:rsid w:val="006E6734"/>
    <w:rsid w:val="006E6A02"/>
    <w:rsid w:val="006E6A30"/>
    <w:rsid w:val="006E7226"/>
    <w:rsid w:val="006E737B"/>
    <w:rsid w:val="006E757E"/>
    <w:rsid w:val="006E7671"/>
    <w:rsid w:val="006E76C1"/>
    <w:rsid w:val="006E7848"/>
    <w:rsid w:val="006E791E"/>
    <w:rsid w:val="006F0234"/>
    <w:rsid w:val="006F049B"/>
    <w:rsid w:val="006F0B3E"/>
    <w:rsid w:val="006F0D55"/>
    <w:rsid w:val="006F0EB5"/>
    <w:rsid w:val="006F10AA"/>
    <w:rsid w:val="006F1A83"/>
    <w:rsid w:val="006F1C17"/>
    <w:rsid w:val="006F1D02"/>
    <w:rsid w:val="006F2435"/>
    <w:rsid w:val="006F24B4"/>
    <w:rsid w:val="006F2570"/>
    <w:rsid w:val="006F25E2"/>
    <w:rsid w:val="006F2A2F"/>
    <w:rsid w:val="006F2A47"/>
    <w:rsid w:val="006F2B40"/>
    <w:rsid w:val="006F2C2A"/>
    <w:rsid w:val="006F2EFB"/>
    <w:rsid w:val="006F31B7"/>
    <w:rsid w:val="006F343A"/>
    <w:rsid w:val="006F35A3"/>
    <w:rsid w:val="006F361B"/>
    <w:rsid w:val="006F3751"/>
    <w:rsid w:val="006F378C"/>
    <w:rsid w:val="006F3A26"/>
    <w:rsid w:val="006F3AB9"/>
    <w:rsid w:val="006F3D32"/>
    <w:rsid w:val="006F3F09"/>
    <w:rsid w:val="006F3FAB"/>
    <w:rsid w:val="006F406E"/>
    <w:rsid w:val="006F4107"/>
    <w:rsid w:val="006F433F"/>
    <w:rsid w:val="006F43E1"/>
    <w:rsid w:val="006F4AEC"/>
    <w:rsid w:val="006F4C8A"/>
    <w:rsid w:val="006F5184"/>
    <w:rsid w:val="006F5219"/>
    <w:rsid w:val="006F5568"/>
    <w:rsid w:val="006F5581"/>
    <w:rsid w:val="006F55E4"/>
    <w:rsid w:val="006F5A55"/>
    <w:rsid w:val="006F62CA"/>
    <w:rsid w:val="006F68E8"/>
    <w:rsid w:val="006F6915"/>
    <w:rsid w:val="006F7330"/>
    <w:rsid w:val="006F7544"/>
    <w:rsid w:val="006F7804"/>
    <w:rsid w:val="006F7A97"/>
    <w:rsid w:val="006F7C55"/>
    <w:rsid w:val="006F7D2B"/>
    <w:rsid w:val="006F7EEB"/>
    <w:rsid w:val="007001D3"/>
    <w:rsid w:val="00700614"/>
    <w:rsid w:val="00700B10"/>
    <w:rsid w:val="00700D65"/>
    <w:rsid w:val="0070113F"/>
    <w:rsid w:val="0070124F"/>
    <w:rsid w:val="00701290"/>
    <w:rsid w:val="007012C5"/>
    <w:rsid w:val="0070161C"/>
    <w:rsid w:val="00701711"/>
    <w:rsid w:val="00701DBC"/>
    <w:rsid w:val="0070203D"/>
    <w:rsid w:val="00702091"/>
    <w:rsid w:val="007021EC"/>
    <w:rsid w:val="007021FC"/>
    <w:rsid w:val="0070228A"/>
    <w:rsid w:val="007026AA"/>
    <w:rsid w:val="007026CC"/>
    <w:rsid w:val="00702C68"/>
    <w:rsid w:val="00702E4E"/>
    <w:rsid w:val="007032CE"/>
    <w:rsid w:val="007033AF"/>
    <w:rsid w:val="007037BF"/>
    <w:rsid w:val="00703822"/>
    <w:rsid w:val="0070391B"/>
    <w:rsid w:val="00703FF5"/>
    <w:rsid w:val="00704607"/>
    <w:rsid w:val="00704846"/>
    <w:rsid w:val="00704DCE"/>
    <w:rsid w:val="00704FCB"/>
    <w:rsid w:val="007056F9"/>
    <w:rsid w:val="00705723"/>
    <w:rsid w:val="00705C7C"/>
    <w:rsid w:val="00705CF3"/>
    <w:rsid w:val="00705E01"/>
    <w:rsid w:val="0070602F"/>
    <w:rsid w:val="007064A5"/>
    <w:rsid w:val="00706D3C"/>
    <w:rsid w:val="00706EE3"/>
    <w:rsid w:val="00706FBE"/>
    <w:rsid w:val="007074FF"/>
    <w:rsid w:val="0070789A"/>
    <w:rsid w:val="00707BB5"/>
    <w:rsid w:val="00707BBA"/>
    <w:rsid w:val="00707DED"/>
    <w:rsid w:val="00707FD5"/>
    <w:rsid w:val="007107A5"/>
    <w:rsid w:val="00710909"/>
    <w:rsid w:val="00710F44"/>
    <w:rsid w:val="00710FCC"/>
    <w:rsid w:val="00711858"/>
    <w:rsid w:val="00711CB5"/>
    <w:rsid w:val="00711D90"/>
    <w:rsid w:val="007124AD"/>
    <w:rsid w:val="007128FE"/>
    <w:rsid w:val="00713349"/>
    <w:rsid w:val="0071341C"/>
    <w:rsid w:val="0071351A"/>
    <w:rsid w:val="00713708"/>
    <w:rsid w:val="00713B48"/>
    <w:rsid w:val="00713C37"/>
    <w:rsid w:val="00714252"/>
    <w:rsid w:val="00714703"/>
    <w:rsid w:val="00714927"/>
    <w:rsid w:val="00714B49"/>
    <w:rsid w:val="00714BB5"/>
    <w:rsid w:val="00714CBD"/>
    <w:rsid w:val="00714EEC"/>
    <w:rsid w:val="00714F4F"/>
    <w:rsid w:val="00714FC2"/>
    <w:rsid w:val="00714FF3"/>
    <w:rsid w:val="0071505F"/>
    <w:rsid w:val="007151DA"/>
    <w:rsid w:val="007154E7"/>
    <w:rsid w:val="0071567B"/>
    <w:rsid w:val="007156EB"/>
    <w:rsid w:val="0071580D"/>
    <w:rsid w:val="00715BD4"/>
    <w:rsid w:val="00715F21"/>
    <w:rsid w:val="00715F38"/>
    <w:rsid w:val="00715F4B"/>
    <w:rsid w:val="0071610C"/>
    <w:rsid w:val="0071619C"/>
    <w:rsid w:val="0071696C"/>
    <w:rsid w:val="00716B93"/>
    <w:rsid w:val="00716C7F"/>
    <w:rsid w:val="00716C8E"/>
    <w:rsid w:val="00716C96"/>
    <w:rsid w:val="00716CB9"/>
    <w:rsid w:val="00716DBD"/>
    <w:rsid w:val="00716E43"/>
    <w:rsid w:val="00716F06"/>
    <w:rsid w:val="00716FEE"/>
    <w:rsid w:val="00717AFC"/>
    <w:rsid w:val="00717B2B"/>
    <w:rsid w:val="007194D2"/>
    <w:rsid w:val="00720CBC"/>
    <w:rsid w:val="00721163"/>
    <w:rsid w:val="0072147F"/>
    <w:rsid w:val="00721949"/>
    <w:rsid w:val="00721BF0"/>
    <w:rsid w:val="00721DDA"/>
    <w:rsid w:val="007222B2"/>
    <w:rsid w:val="00722469"/>
    <w:rsid w:val="00722B64"/>
    <w:rsid w:val="00722F90"/>
    <w:rsid w:val="0072313F"/>
    <w:rsid w:val="007237F1"/>
    <w:rsid w:val="00723AAC"/>
    <w:rsid w:val="00724643"/>
    <w:rsid w:val="00724CEB"/>
    <w:rsid w:val="00724F00"/>
    <w:rsid w:val="0072529D"/>
    <w:rsid w:val="0072589C"/>
    <w:rsid w:val="00725A32"/>
    <w:rsid w:val="00725CEF"/>
    <w:rsid w:val="00726084"/>
    <w:rsid w:val="007264A6"/>
    <w:rsid w:val="0072698F"/>
    <w:rsid w:val="007269E7"/>
    <w:rsid w:val="00726C8A"/>
    <w:rsid w:val="00727007"/>
    <w:rsid w:val="00727083"/>
    <w:rsid w:val="00727E22"/>
    <w:rsid w:val="0073001E"/>
    <w:rsid w:val="007302FF"/>
    <w:rsid w:val="0073041A"/>
    <w:rsid w:val="00730973"/>
    <w:rsid w:val="00730AE8"/>
    <w:rsid w:val="00730D38"/>
    <w:rsid w:val="007311B2"/>
    <w:rsid w:val="007311EA"/>
    <w:rsid w:val="00731863"/>
    <w:rsid w:val="007318CD"/>
    <w:rsid w:val="0073198C"/>
    <w:rsid w:val="007319C3"/>
    <w:rsid w:val="00731F1B"/>
    <w:rsid w:val="0073216C"/>
    <w:rsid w:val="0073241B"/>
    <w:rsid w:val="007324FB"/>
    <w:rsid w:val="00732A8B"/>
    <w:rsid w:val="00732B58"/>
    <w:rsid w:val="00732B6C"/>
    <w:rsid w:val="00732F64"/>
    <w:rsid w:val="00733033"/>
    <w:rsid w:val="00733531"/>
    <w:rsid w:val="007336BE"/>
    <w:rsid w:val="007338A0"/>
    <w:rsid w:val="00733C3B"/>
    <w:rsid w:val="00733D86"/>
    <w:rsid w:val="00733DA7"/>
    <w:rsid w:val="00733DAA"/>
    <w:rsid w:val="007341BE"/>
    <w:rsid w:val="00734636"/>
    <w:rsid w:val="0073472B"/>
    <w:rsid w:val="0073482C"/>
    <w:rsid w:val="00734F4C"/>
    <w:rsid w:val="0073501F"/>
    <w:rsid w:val="007357D7"/>
    <w:rsid w:val="007358E4"/>
    <w:rsid w:val="00735E62"/>
    <w:rsid w:val="00736150"/>
    <w:rsid w:val="0073646F"/>
    <w:rsid w:val="00736AD7"/>
    <w:rsid w:val="007370CB"/>
    <w:rsid w:val="00737130"/>
    <w:rsid w:val="00737C43"/>
    <w:rsid w:val="00740349"/>
    <w:rsid w:val="00740443"/>
    <w:rsid w:val="0074046A"/>
    <w:rsid w:val="0074059B"/>
    <w:rsid w:val="00740B82"/>
    <w:rsid w:val="00740BB2"/>
    <w:rsid w:val="00740BF0"/>
    <w:rsid w:val="00740E11"/>
    <w:rsid w:val="00740E66"/>
    <w:rsid w:val="0074105E"/>
    <w:rsid w:val="0074109C"/>
    <w:rsid w:val="007411C3"/>
    <w:rsid w:val="00741251"/>
    <w:rsid w:val="0074186A"/>
    <w:rsid w:val="00742178"/>
    <w:rsid w:val="00742559"/>
    <w:rsid w:val="007427AC"/>
    <w:rsid w:val="007431FA"/>
    <w:rsid w:val="0074358C"/>
    <w:rsid w:val="0074363F"/>
    <w:rsid w:val="00743702"/>
    <w:rsid w:val="00743845"/>
    <w:rsid w:val="0074387C"/>
    <w:rsid w:val="00743BC7"/>
    <w:rsid w:val="00744677"/>
    <w:rsid w:val="007449B6"/>
    <w:rsid w:val="0074514C"/>
    <w:rsid w:val="00745282"/>
    <w:rsid w:val="00745459"/>
    <w:rsid w:val="00745674"/>
    <w:rsid w:val="00745896"/>
    <w:rsid w:val="00745D80"/>
    <w:rsid w:val="00745E90"/>
    <w:rsid w:val="00746376"/>
    <w:rsid w:val="007467B5"/>
    <w:rsid w:val="007468CE"/>
    <w:rsid w:val="00746A86"/>
    <w:rsid w:val="00746DA5"/>
    <w:rsid w:val="0074795E"/>
    <w:rsid w:val="00747A16"/>
    <w:rsid w:val="00747FC0"/>
    <w:rsid w:val="00749A61"/>
    <w:rsid w:val="0075022E"/>
    <w:rsid w:val="007505F9"/>
    <w:rsid w:val="00750615"/>
    <w:rsid w:val="0075131E"/>
    <w:rsid w:val="00751611"/>
    <w:rsid w:val="00751BF0"/>
    <w:rsid w:val="007524E6"/>
    <w:rsid w:val="00752AAD"/>
    <w:rsid w:val="00752AD5"/>
    <w:rsid w:val="00752C1F"/>
    <w:rsid w:val="007530A1"/>
    <w:rsid w:val="00753292"/>
    <w:rsid w:val="0075357A"/>
    <w:rsid w:val="00753662"/>
    <w:rsid w:val="00753741"/>
    <w:rsid w:val="00753756"/>
    <w:rsid w:val="00753DFC"/>
    <w:rsid w:val="00753DFD"/>
    <w:rsid w:val="00753FF2"/>
    <w:rsid w:val="007542D2"/>
    <w:rsid w:val="007543BB"/>
    <w:rsid w:val="0075446E"/>
    <w:rsid w:val="0075449A"/>
    <w:rsid w:val="0075457F"/>
    <w:rsid w:val="00754665"/>
    <w:rsid w:val="0075498F"/>
    <w:rsid w:val="00754AC5"/>
    <w:rsid w:val="00754D25"/>
    <w:rsid w:val="007551CE"/>
    <w:rsid w:val="0075587D"/>
    <w:rsid w:val="007559C0"/>
    <w:rsid w:val="00755B03"/>
    <w:rsid w:val="007562FC"/>
    <w:rsid w:val="0075643E"/>
    <w:rsid w:val="00756631"/>
    <w:rsid w:val="007569C3"/>
    <w:rsid w:val="00756BA7"/>
    <w:rsid w:val="00756D5B"/>
    <w:rsid w:val="007602E1"/>
    <w:rsid w:val="007602FF"/>
    <w:rsid w:val="00760366"/>
    <w:rsid w:val="00760708"/>
    <w:rsid w:val="0076089A"/>
    <w:rsid w:val="00760AE1"/>
    <w:rsid w:val="007610F2"/>
    <w:rsid w:val="007612F7"/>
    <w:rsid w:val="007618BE"/>
    <w:rsid w:val="00761A0D"/>
    <w:rsid w:val="00762215"/>
    <w:rsid w:val="0076234D"/>
    <w:rsid w:val="00762513"/>
    <w:rsid w:val="007625C5"/>
    <w:rsid w:val="00762883"/>
    <w:rsid w:val="007630B5"/>
    <w:rsid w:val="00763186"/>
    <w:rsid w:val="00763298"/>
    <w:rsid w:val="00763703"/>
    <w:rsid w:val="00763778"/>
    <w:rsid w:val="00763831"/>
    <w:rsid w:val="00763862"/>
    <w:rsid w:val="00763DE3"/>
    <w:rsid w:val="00763E84"/>
    <w:rsid w:val="00764141"/>
    <w:rsid w:val="00764360"/>
    <w:rsid w:val="007644AA"/>
    <w:rsid w:val="00764CCC"/>
    <w:rsid w:val="00764D02"/>
    <w:rsid w:val="00764D60"/>
    <w:rsid w:val="00764EA4"/>
    <w:rsid w:val="00765019"/>
    <w:rsid w:val="00765357"/>
    <w:rsid w:val="00765952"/>
    <w:rsid w:val="0076598C"/>
    <w:rsid w:val="00765D96"/>
    <w:rsid w:val="00765F11"/>
    <w:rsid w:val="00766290"/>
    <w:rsid w:val="00766345"/>
    <w:rsid w:val="00766D06"/>
    <w:rsid w:val="0076703F"/>
    <w:rsid w:val="00767066"/>
    <w:rsid w:val="007672A0"/>
    <w:rsid w:val="0076741E"/>
    <w:rsid w:val="00767A15"/>
    <w:rsid w:val="00767C2D"/>
    <w:rsid w:val="00767F04"/>
    <w:rsid w:val="00767FB8"/>
    <w:rsid w:val="00770304"/>
    <w:rsid w:val="00770471"/>
    <w:rsid w:val="00770985"/>
    <w:rsid w:val="007709CD"/>
    <w:rsid w:val="00770F4A"/>
    <w:rsid w:val="00770FA1"/>
    <w:rsid w:val="00771410"/>
    <w:rsid w:val="00772436"/>
    <w:rsid w:val="007728F5"/>
    <w:rsid w:val="00772A2F"/>
    <w:rsid w:val="00772A8C"/>
    <w:rsid w:val="007734D9"/>
    <w:rsid w:val="007736A9"/>
    <w:rsid w:val="0077379F"/>
    <w:rsid w:val="007739D7"/>
    <w:rsid w:val="00773A1F"/>
    <w:rsid w:val="00773A2D"/>
    <w:rsid w:val="00773B02"/>
    <w:rsid w:val="0077436C"/>
    <w:rsid w:val="0077458B"/>
    <w:rsid w:val="007746AC"/>
    <w:rsid w:val="007749D8"/>
    <w:rsid w:val="00775336"/>
    <w:rsid w:val="00775B3C"/>
    <w:rsid w:val="00775DCE"/>
    <w:rsid w:val="00775F04"/>
    <w:rsid w:val="0077606B"/>
    <w:rsid w:val="0077662A"/>
    <w:rsid w:val="00776768"/>
    <w:rsid w:val="0077690F"/>
    <w:rsid w:val="00776B66"/>
    <w:rsid w:val="00776DEA"/>
    <w:rsid w:val="00776F8B"/>
    <w:rsid w:val="00777333"/>
    <w:rsid w:val="00777478"/>
    <w:rsid w:val="00777493"/>
    <w:rsid w:val="007774AC"/>
    <w:rsid w:val="0077791D"/>
    <w:rsid w:val="00780345"/>
    <w:rsid w:val="00780378"/>
    <w:rsid w:val="0078057A"/>
    <w:rsid w:val="00780725"/>
    <w:rsid w:val="0078095E"/>
    <w:rsid w:val="00780B9C"/>
    <w:rsid w:val="00780C1A"/>
    <w:rsid w:val="00780E33"/>
    <w:rsid w:val="00780F9B"/>
    <w:rsid w:val="00781025"/>
    <w:rsid w:val="007813D2"/>
    <w:rsid w:val="00781570"/>
    <w:rsid w:val="00781723"/>
    <w:rsid w:val="00781813"/>
    <w:rsid w:val="0078181F"/>
    <w:rsid w:val="007818DB"/>
    <w:rsid w:val="00781930"/>
    <w:rsid w:val="00781C93"/>
    <w:rsid w:val="00781FC0"/>
    <w:rsid w:val="007823D5"/>
    <w:rsid w:val="00782503"/>
    <w:rsid w:val="007826A4"/>
    <w:rsid w:val="00782B52"/>
    <w:rsid w:val="00782C34"/>
    <w:rsid w:val="00782CC1"/>
    <w:rsid w:val="00782E88"/>
    <w:rsid w:val="00782FAC"/>
    <w:rsid w:val="00783459"/>
    <w:rsid w:val="007834CD"/>
    <w:rsid w:val="007838E7"/>
    <w:rsid w:val="007839E0"/>
    <w:rsid w:val="0078407C"/>
    <w:rsid w:val="00784465"/>
    <w:rsid w:val="00784644"/>
    <w:rsid w:val="007848EE"/>
    <w:rsid w:val="00784B9D"/>
    <w:rsid w:val="0078536D"/>
    <w:rsid w:val="007856AF"/>
    <w:rsid w:val="0078586E"/>
    <w:rsid w:val="00785EFF"/>
    <w:rsid w:val="00786124"/>
    <w:rsid w:val="00786309"/>
    <w:rsid w:val="00786636"/>
    <w:rsid w:val="00786D7A"/>
    <w:rsid w:val="00786DD8"/>
    <w:rsid w:val="0078700A"/>
    <w:rsid w:val="007871D9"/>
    <w:rsid w:val="00787214"/>
    <w:rsid w:val="007874B9"/>
    <w:rsid w:val="00787850"/>
    <w:rsid w:val="00787855"/>
    <w:rsid w:val="00787C01"/>
    <w:rsid w:val="00787E5B"/>
    <w:rsid w:val="00787F3E"/>
    <w:rsid w:val="00790AB7"/>
    <w:rsid w:val="00790C38"/>
    <w:rsid w:val="00790C9C"/>
    <w:rsid w:val="0079129F"/>
    <w:rsid w:val="0079158E"/>
    <w:rsid w:val="00791786"/>
    <w:rsid w:val="007917D2"/>
    <w:rsid w:val="00791928"/>
    <w:rsid w:val="00791A03"/>
    <w:rsid w:val="00791C24"/>
    <w:rsid w:val="00792057"/>
    <w:rsid w:val="0079221E"/>
    <w:rsid w:val="007927DF"/>
    <w:rsid w:val="00792B42"/>
    <w:rsid w:val="00792BD4"/>
    <w:rsid w:val="00792EE5"/>
    <w:rsid w:val="0079318F"/>
    <w:rsid w:val="00793652"/>
    <w:rsid w:val="00793AC2"/>
    <w:rsid w:val="00793B7D"/>
    <w:rsid w:val="00793D21"/>
    <w:rsid w:val="007943DD"/>
    <w:rsid w:val="00794A19"/>
    <w:rsid w:val="00794C0C"/>
    <w:rsid w:val="007952B9"/>
    <w:rsid w:val="00795400"/>
    <w:rsid w:val="0079555E"/>
    <w:rsid w:val="007958E7"/>
    <w:rsid w:val="00795A7D"/>
    <w:rsid w:val="00795ADF"/>
    <w:rsid w:val="00796133"/>
    <w:rsid w:val="007962E6"/>
    <w:rsid w:val="007962F5"/>
    <w:rsid w:val="0079636A"/>
    <w:rsid w:val="00796650"/>
    <w:rsid w:val="0079677B"/>
    <w:rsid w:val="0079689F"/>
    <w:rsid w:val="00796E0A"/>
    <w:rsid w:val="00797016"/>
    <w:rsid w:val="00797091"/>
    <w:rsid w:val="007970B7"/>
    <w:rsid w:val="007970D2"/>
    <w:rsid w:val="0079777D"/>
    <w:rsid w:val="00797816"/>
    <w:rsid w:val="00797BAC"/>
    <w:rsid w:val="00797E7F"/>
    <w:rsid w:val="007A019A"/>
    <w:rsid w:val="007A05C7"/>
    <w:rsid w:val="007A07DD"/>
    <w:rsid w:val="007A07EF"/>
    <w:rsid w:val="007A0D85"/>
    <w:rsid w:val="007A1519"/>
    <w:rsid w:val="007A1655"/>
    <w:rsid w:val="007A1A4A"/>
    <w:rsid w:val="007A1AD9"/>
    <w:rsid w:val="007A238E"/>
    <w:rsid w:val="007A27C0"/>
    <w:rsid w:val="007A299C"/>
    <w:rsid w:val="007A2D43"/>
    <w:rsid w:val="007A2EDD"/>
    <w:rsid w:val="007A308F"/>
    <w:rsid w:val="007A32AC"/>
    <w:rsid w:val="007A32D0"/>
    <w:rsid w:val="007A32D2"/>
    <w:rsid w:val="007A3ED3"/>
    <w:rsid w:val="007A3FEF"/>
    <w:rsid w:val="007A42B8"/>
    <w:rsid w:val="007A45AD"/>
    <w:rsid w:val="007A4821"/>
    <w:rsid w:val="007A4897"/>
    <w:rsid w:val="007A4937"/>
    <w:rsid w:val="007A4A41"/>
    <w:rsid w:val="007A4C02"/>
    <w:rsid w:val="007A4D6B"/>
    <w:rsid w:val="007A4D71"/>
    <w:rsid w:val="007A5024"/>
    <w:rsid w:val="007A5063"/>
    <w:rsid w:val="007A5085"/>
    <w:rsid w:val="007A50C4"/>
    <w:rsid w:val="007A5137"/>
    <w:rsid w:val="007A5910"/>
    <w:rsid w:val="007A5C97"/>
    <w:rsid w:val="007A5DCE"/>
    <w:rsid w:val="007A615C"/>
    <w:rsid w:val="007A671A"/>
    <w:rsid w:val="007A68C4"/>
    <w:rsid w:val="007A6BFE"/>
    <w:rsid w:val="007A6C0F"/>
    <w:rsid w:val="007A6C97"/>
    <w:rsid w:val="007A6E89"/>
    <w:rsid w:val="007A71A9"/>
    <w:rsid w:val="007A747E"/>
    <w:rsid w:val="007A761B"/>
    <w:rsid w:val="007A7FC9"/>
    <w:rsid w:val="007B0635"/>
    <w:rsid w:val="007B0C18"/>
    <w:rsid w:val="007B0F50"/>
    <w:rsid w:val="007B0FF4"/>
    <w:rsid w:val="007B11AD"/>
    <w:rsid w:val="007B1724"/>
    <w:rsid w:val="007B1967"/>
    <w:rsid w:val="007B1A63"/>
    <w:rsid w:val="007B2162"/>
    <w:rsid w:val="007B242F"/>
    <w:rsid w:val="007B2559"/>
    <w:rsid w:val="007B25E8"/>
    <w:rsid w:val="007B25F0"/>
    <w:rsid w:val="007B292D"/>
    <w:rsid w:val="007B29E2"/>
    <w:rsid w:val="007B2A4F"/>
    <w:rsid w:val="007B2FF7"/>
    <w:rsid w:val="007B30C8"/>
    <w:rsid w:val="007B36A0"/>
    <w:rsid w:val="007B3874"/>
    <w:rsid w:val="007B3CCD"/>
    <w:rsid w:val="007B41B6"/>
    <w:rsid w:val="007B428E"/>
    <w:rsid w:val="007B440B"/>
    <w:rsid w:val="007B4AA3"/>
    <w:rsid w:val="007B517F"/>
    <w:rsid w:val="007B53B8"/>
    <w:rsid w:val="007B55C9"/>
    <w:rsid w:val="007B5AE6"/>
    <w:rsid w:val="007B5B73"/>
    <w:rsid w:val="007B5D69"/>
    <w:rsid w:val="007B6A31"/>
    <w:rsid w:val="007B6B1E"/>
    <w:rsid w:val="007B6B66"/>
    <w:rsid w:val="007B6B77"/>
    <w:rsid w:val="007B6CFD"/>
    <w:rsid w:val="007B6F07"/>
    <w:rsid w:val="007B700C"/>
    <w:rsid w:val="007B781F"/>
    <w:rsid w:val="007B7831"/>
    <w:rsid w:val="007B7AD6"/>
    <w:rsid w:val="007B7BCB"/>
    <w:rsid w:val="007C0250"/>
    <w:rsid w:val="007C0323"/>
    <w:rsid w:val="007C14B8"/>
    <w:rsid w:val="007C14F1"/>
    <w:rsid w:val="007C15F8"/>
    <w:rsid w:val="007C180E"/>
    <w:rsid w:val="007C197D"/>
    <w:rsid w:val="007C1D78"/>
    <w:rsid w:val="007C1DAD"/>
    <w:rsid w:val="007C1E25"/>
    <w:rsid w:val="007C2490"/>
    <w:rsid w:val="007C258C"/>
    <w:rsid w:val="007C269A"/>
    <w:rsid w:val="007C289A"/>
    <w:rsid w:val="007C2B8F"/>
    <w:rsid w:val="007C2B99"/>
    <w:rsid w:val="007C2E15"/>
    <w:rsid w:val="007C328A"/>
    <w:rsid w:val="007C3603"/>
    <w:rsid w:val="007C378A"/>
    <w:rsid w:val="007C37B1"/>
    <w:rsid w:val="007C3AE1"/>
    <w:rsid w:val="007C3D3A"/>
    <w:rsid w:val="007C3E71"/>
    <w:rsid w:val="007C4CCA"/>
    <w:rsid w:val="007C4D9D"/>
    <w:rsid w:val="007C51A2"/>
    <w:rsid w:val="007C51E0"/>
    <w:rsid w:val="007C5305"/>
    <w:rsid w:val="007C5539"/>
    <w:rsid w:val="007C5786"/>
    <w:rsid w:val="007C5803"/>
    <w:rsid w:val="007C5C3B"/>
    <w:rsid w:val="007C5CE4"/>
    <w:rsid w:val="007C5EB7"/>
    <w:rsid w:val="007C6067"/>
    <w:rsid w:val="007C66D5"/>
    <w:rsid w:val="007C67CA"/>
    <w:rsid w:val="007C688B"/>
    <w:rsid w:val="007C6C5E"/>
    <w:rsid w:val="007C6CA9"/>
    <w:rsid w:val="007C6DF3"/>
    <w:rsid w:val="007C6E46"/>
    <w:rsid w:val="007C6EE1"/>
    <w:rsid w:val="007C71DC"/>
    <w:rsid w:val="007C7542"/>
    <w:rsid w:val="007C77AF"/>
    <w:rsid w:val="007C77B3"/>
    <w:rsid w:val="007C7B0D"/>
    <w:rsid w:val="007C7BA6"/>
    <w:rsid w:val="007C7D55"/>
    <w:rsid w:val="007D03A4"/>
    <w:rsid w:val="007D0905"/>
    <w:rsid w:val="007D0A74"/>
    <w:rsid w:val="007D1191"/>
    <w:rsid w:val="007D137D"/>
    <w:rsid w:val="007D15B2"/>
    <w:rsid w:val="007D1D78"/>
    <w:rsid w:val="007D1E78"/>
    <w:rsid w:val="007D23C3"/>
    <w:rsid w:val="007D2788"/>
    <w:rsid w:val="007D286E"/>
    <w:rsid w:val="007D28F6"/>
    <w:rsid w:val="007D29FA"/>
    <w:rsid w:val="007D2AD8"/>
    <w:rsid w:val="007D2B53"/>
    <w:rsid w:val="007D302E"/>
    <w:rsid w:val="007D30F0"/>
    <w:rsid w:val="007D34BD"/>
    <w:rsid w:val="007D350F"/>
    <w:rsid w:val="007D3761"/>
    <w:rsid w:val="007D3794"/>
    <w:rsid w:val="007D39D8"/>
    <w:rsid w:val="007D3BB5"/>
    <w:rsid w:val="007D3E22"/>
    <w:rsid w:val="007D42D3"/>
    <w:rsid w:val="007D4403"/>
    <w:rsid w:val="007D4832"/>
    <w:rsid w:val="007D4841"/>
    <w:rsid w:val="007D4EDE"/>
    <w:rsid w:val="007D53C7"/>
    <w:rsid w:val="007D5553"/>
    <w:rsid w:val="007D55A4"/>
    <w:rsid w:val="007D5641"/>
    <w:rsid w:val="007D5ADF"/>
    <w:rsid w:val="007D5D5C"/>
    <w:rsid w:val="007D60DF"/>
    <w:rsid w:val="007D659E"/>
    <w:rsid w:val="007D6856"/>
    <w:rsid w:val="007D6E29"/>
    <w:rsid w:val="007D6E8F"/>
    <w:rsid w:val="007D7555"/>
    <w:rsid w:val="007D7FBB"/>
    <w:rsid w:val="007E017D"/>
    <w:rsid w:val="007E0199"/>
    <w:rsid w:val="007E01FE"/>
    <w:rsid w:val="007E034E"/>
    <w:rsid w:val="007E04AA"/>
    <w:rsid w:val="007E0715"/>
    <w:rsid w:val="007E09DB"/>
    <w:rsid w:val="007E11C0"/>
    <w:rsid w:val="007E154E"/>
    <w:rsid w:val="007E1BF5"/>
    <w:rsid w:val="007E1CC1"/>
    <w:rsid w:val="007E1D2A"/>
    <w:rsid w:val="007E1EDB"/>
    <w:rsid w:val="007E2269"/>
    <w:rsid w:val="007E2553"/>
    <w:rsid w:val="007E2B15"/>
    <w:rsid w:val="007E3140"/>
    <w:rsid w:val="007E3208"/>
    <w:rsid w:val="007E3672"/>
    <w:rsid w:val="007E3683"/>
    <w:rsid w:val="007E3764"/>
    <w:rsid w:val="007E459A"/>
    <w:rsid w:val="007E48DB"/>
    <w:rsid w:val="007E4C3C"/>
    <w:rsid w:val="007E5B76"/>
    <w:rsid w:val="007E5BD9"/>
    <w:rsid w:val="007E5F07"/>
    <w:rsid w:val="007E6039"/>
    <w:rsid w:val="007E6422"/>
    <w:rsid w:val="007E6599"/>
    <w:rsid w:val="007E668E"/>
    <w:rsid w:val="007E6A37"/>
    <w:rsid w:val="007E6B91"/>
    <w:rsid w:val="007E72AD"/>
    <w:rsid w:val="007E72F8"/>
    <w:rsid w:val="007F0231"/>
    <w:rsid w:val="007F06C7"/>
    <w:rsid w:val="007F0DBF"/>
    <w:rsid w:val="007F0FA0"/>
    <w:rsid w:val="007F0FBD"/>
    <w:rsid w:val="007F13C1"/>
    <w:rsid w:val="007F1518"/>
    <w:rsid w:val="007F16A9"/>
    <w:rsid w:val="007F1D00"/>
    <w:rsid w:val="007F1DD6"/>
    <w:rsid w:val="007F2792"/>
    <w:rsid w:val="007F27B2"/>
    <w:rsid w:val="007F2D49"/>
    <w:rsid w:val="007F2EEE"/>
    <w:rsid w:val="007F3192"/>
    <w:rsid w:val="007F3665"/>
    <w:rsid w:val="007F3792"/>
    <w:rsid w:val="007F3812"/>
    <w:rsid w:val="007F388F"/>
    <w:rsid w:val="007F3B9F"/>
    <w:rsid w:val="007F3CD8"/>
    <w:rsid w:val="007F3E5C"/>
    <w:rsid w:val="007F3F6D"/>
    <w:rsid w:val="007F4186"/>
    <w:rsid w:val="007F4193"/>
    <w:rsid w:val="007F4392"/>
    <w:rsid w:val="007F44A4"/>
    <w:rsid w:val="007F468F"/>
    <w:rsid w:val="007F47BC"/>
    <w:rsid w:val="007F4BD1"/>
    <w:rsid w:val="007F4C58"/>
    <w:rsid w:val="007F5184"/>
    <w:rsid w:val="007F528C"/>
    <w:rsid w:val="007F52DC"/>
    <w:rsid w:val="007F53C6"/>
    <w:rsid w:val="007F54BC"/>
    <w:rsid w:val="007F58D7"/>
    <w:rsid w:val="007F5B16"/>
    <w:rsid w:val="007F5CEC"/>
    <w:rsid w:val="007F5DB9"/>
    <w:rsid w:val="007F60F5"/>
    <w:rsid w:val="007F667D"/>
    <w:rsid w:val="007F6711"/>
    <w:rsid w:val="007F6BC0"/>
    <w:rsid w:val="007F6BF0"/>
    <w:rsid w:val="007F71FF"/>
    <w:rsid w:val="007F747D"/>
    <w:rsid w:val="007F7A95"/>
    <w:rsid w:val="008007FA"/>
    <w:rsid w:val="00800A19"/>
    <w:rsid w:val="00800D57"/>
    <w:rsid w:val="00800ED6"/>
    <w:rsid w:val="00801189"/>
    <w:rsid w:val="008011B5"/>
    <w:rsid w:val="00801773"/>
    <w:rsid w:val="00801CF7"/>
    <w:rsid w:val="0080222F"/>
    <w:rsid w:val="008025CD"/>
    <w:rsid w:val="008027DE"/>
    <w:rsid w:val="00802A1B"/>
    <w:rsid w:val="00802A4D"/>
    <w:rsid w:val="00802DB3"/>
    <w:rsid w:val="00802E63"/>
    <w:rsid w:val="0080324C"/>
    <w:rsid w:val="00803267"/>
    <w:rsid w:val="008032A9"/>
    <w:rsid w:val="008038DE"/>
    <w:rsid w:val="00803983"/>
    <w:rsid w:val="00803BD3"/>
    <w:rsid w:val="00803E2C"/>
    <w:rsid w:val="00803E75"/>
    <w:rsid w:val="00804863"/>
    <w:rsid w:val="00804BC5"/>
    <w:rsid w:val="00804D36"/>
    <w:rsid w:val="00805191"/>
    <w:rsid w:val="00805200"/>
    <w:rsid w:val="008056D1"/>
    <w:rsid w:val="0080589B"/>
    <w:rsid w:val="00805B01"/>
    <w:rsid w:val="00805D96"/>
    <w:rsid w:val="00805F75"/>
    <w:rsid w:val="0080603F"/>
    <w:rsid w:val="0080632E"/>
    <w:rsid w:val="008066B4"/>
    <w:rsid w:val="008066FC"/>
    <w:rsid w:val="00806733"/>
    <w:rsid w:val="00806C2E"/>
    <w:rsid w:val="00806D18"/>
    <w:rsid w:val="0080701D"/>
    <w:rsid w:val="0080752B"/>
    <w:rsid w:val="00807A58"/>
    <w:rsid w:val="00807D01"/>
    <w:rsid w:val="00807F41"/>
    <w:rsid w:val="0080E630"/>
    <w:rsid w:val="00810393"/>
    <w:rsid w:val="00810776"/>
    <w:rsid w:val="008107F4"/>
    <w:rsid w:val="008107F5"/>
    <w:rsid w:val="008110DA"/>
    <w:rsid w:val="00811702"/>
    <w:rsid w:val="00811793"/>
    <w:rsid w:val="008117DB"/>
    <w:rsid w:val="00811801"/>
    <w:rsid w:val="00811885"/>
    <w:rsid w:val="00811B31"/>
    <w:rsid w:val="00811D56"/>
    <w:rsid w:val="0081224C"/>
    <w:rsid w:val="00812589"/>
    <w:rsid w:val="00812879"/>
    <w:rsid w:val="00812882"/>
    <w:rsid w:val="00813065"/>
    <w:rsid w:val="00813187"/>
    <w:rsid w:val="0081347E"/>
    <w:rsid w:val="0081426E"/>
    <w:rsid w:val="00814699"/>
    <w:rsid w:val="0081472D"/>
    <w:rsid w:val="00814BB1"/>
    <w:rsid w:val="008151ED"/>
    <w:rsid w:val="0081556D"/>
    <w:rsid w:val="00815768"/>
    <w:rsid w:val="008157FE"/>
    <w:rsid w:val="008159B9"/>
    <w:rsid w:val="00815DC3"/>
    <w:rsid w:val="00816712"/>
    <w:rsid w:val="00816C44"/>
    <w:rsid w:val="00816F14"/>
    <w:rsid w:val="008174EF"/>
    <w:rsid w:val="008177B9"/>
    <w:rsid w:val="00817917"/>
    <w:rsid w:val="00817926"/>
    <w:rsid w:val="00817D25"/>
    <w:rsid w:val="00817E1A"/>
    <w:rsid w:val="008205C5"/>
    <w:rsid w:val="008207F1"/>
    <w:rsid w:val="0082082F"/>
    <w:rsid w:val="00820B4F"/>
    <w:rsid w:val="00820BD4"/>
    <w:rsid w:val="00820C35"/>
    <w:rsid w:val="00820C60"/>
    <w:rsid w:val="00820D95"/>
    <w:rsid w:val="00821020"/>
    <w:rsid w:val="00821397"/>
    <w:rsid w:val="008213B8"/>
    <w:rsid w:val="00821906"/>
    <w:rsid w:val="008219B8"/>
    <w:rsid w:val="008219DB"/>
    <w:rsid w:val="00821B3B"/>
    <w:rsid w:val="00821B47"/>
    <w:rsid w:val="00821D57"/>
    <w:rsid w:val="00821F01"/>
    <w:rsid w:val="00822965"/>
    <w:rsid w:val="00822BA8"/>
    <w:rsid w:val="00822CDC"/>
    <w:rsid w:val="00822D94"/>
    <w:rsid w:val="00823194"/>
    <w:rsid w:val="00823549"/>
    <w:rsid w:val="0082376E"/>
    <w:rsid w:val="0082388E"/>
    <w:rsid w:val="008239BC"/>
    <w:rsid w:val="008239C2"/>
    <w:rsid w:val="00823B2E"/>
    <w:rsid w:val="00823C43"/>
    <w:rsid w:val="00823E46"/>
    <w:rsid w:val="008243A9"/>
    <w:rsid w:val="00824529"/>
    <w:rsid w:val="00824E3C"/>
    <w:rsid w:val="0082508A"/>
    <w:rsid w:val="0082535B"/>
    <w:rsid w:val="0082570D"/>
    <w:rsid w:val="0082588C"/>
    <w:rsid w:val="00825D38"/>
    <w:rsid w:val="00825F2E"/>
    <w:rsid w:val="0082608E"/>
    <w:rsid w:val="008262D6"/>
    <w:rsid w:val="00826807"/>
    <w:rsid w:val="00826B5A"/>
    <w:rsid w:val="008272F1"/>
    <w:rsid w:val="00827756"/>
    <w:rsid w:val="0082796B"/>
    <w:rsid w:val="00827C7F"/>
    <w:rsid w:val="00827D99"/>
    <w:rsid w:val="008280EF"/>
    <w:rsid w:val="0083008E"/>
    <w:rsid w:val="0083027B"/>
    <w:rsid w:val="00830656"/>
    <w:rsid w:val="00830A11"/>
    <w:rsid w:val="00830E51"/>
    <w:rsid w:val="008311F9"/>
    <w:rsid w:val="008313E6"/>
    <w:rsid w:val="00831567"/>
    <w:rsid w:val="00831751"/>
    <w:rsid w:val="0083191A"/>
    <w:rsid w:val="00831AE3"/>
    <w:rsid w:val="0083290B"/>
    <w:rsid w:val="00832DFC"/>
    <w:rsid w:val="00832EBC"/>
    <w:rsid w:val="008331E4"/>
    <w:rsid w:val="00833508"/>
    <w:rsid w:val="00833CCB"/>
    <w:rsid w:val="00834276"/>
    <w:rsid w:val="008342A0"/>
    <w:rsid w:val="00834382"/>
    <w:rsid w:val="008344C9"/>
    <w:rsid w:val="00834B62"/>
    <w:rsid w:val="00835509"/>
    <w:rsid w:val="008357FD"/>
    <w:rsid w:val="00835900"/>
    <w:rsid w:val="008360E4"/>
    <w:rsid w:val="00836C75"/>
    <w:rsid w:val="008370C8"/>
    <w:rsid w:val="008372DC"/>
    <w:rsid w:val="00837747"/>
    <w:rsid w:val="008377A9"/>
    <w:rsid w:val="00837D1C"/>
    <w:rsid w:val="0084004C"/>
    <w:rsid w:val="0084014C"/>
    <w:rsid w:val="008404A0"/>
    <w:rsid w:val="00840520"/>
    <w:rsid w:val="008405F0"/>
    <w:rsid w:val="00840AAF"/>
    <w:rsid w:val="00840E16"/>
    <w:rsid w:val="008412E8"/>
    <w:rsid w:val="00841520"/>
    <w:rsid w:val="00841531"/>
    <w:rsid w:val="008415E0"/>
    <w:rsid w:val="00841781"/>
    <w:rsid w:val="00841803"/>
    <w:rsid w:val="008418C0"/>
    <w:rsid w:val="008419B2"/>
    <w:rsid w:val="00841ADF"/>
    <w:rsid w:val="00841D06"/>
    <w:rsid w:val="00841D95"/>
    <w:rsid w:val="008420F6"/>
    <w:rsid w:val="008421F9"/>
    <w:rsid w:val="00842266"/>
    <w:rsid w:val="008422BE"/>
    <w:rsid w:val="008423CE"/>
    <w:rsid w:val="00842787"/>
    <w:rsid w:val="008427F5"/>
    <w:rsid w:val="008428B9"/>
    <w:rsid w:val="00843333"/>
    <w:rsid w:val="0084346A"/>
    <w:rsid w:val="00843AFD"/>
    <w:rsid w:val="00843D86"/>
    <w:rsid w:val="008441BC"/>
    <w:rsid w:val="008442AC"/>
    <w:rsid w:val="0084439B"/>
    <w:rsid w:val="0084467E"/>
    <w:rsid w:val="00844703"/>
    <w:rsid w:val="00844B34"/>
    <w:rsid w:val="00844CAD"/>
    <w:rsid w:val="008452A4"/>
    <w:rsid w:val="00845458"/>
    <w:rsid w:val="00845495"/>
    <w:rsid w:val="00845C04"/>
    <w:rsid w:val="008460FC"/>
    <w:rsid w:val="00846902"/>
    <w:rsid w:val="00847C2E"/>
    <w:rsid w:val="00847C8E"/>
    <w:rsid w:val="00847DF8"/>
    <w:rsid w:val="00850044"/>
    <w:rsid w:val="00850171"/>
    <w:rsid w:val="008504E7"/>
    <w:rsid w:val="008505A5"/>
    <w:rsid w:val="00850674"/>
    <w:rsid w:val="00850734"/>
    <w:rsid w:val="00850A56"/>
    <w:rsid w:val="00850FC0"/>
    <w:rsid w:val="00851169"/>
    <w:rsid w:val="0085169D"/>
    <w:rsid w:val="0085179F"/>
    <w:rsid w:val="0085187C"/>
    <w:rsid w:val="008519DA"/>
    <w:rsid w:val="00851AA4"/>
    <w:rsid w:val="00851AC4"/>
    <w:rsid w:val="00851F3E"/>
    <w:rsid w:val="00851FDD"/>
    <w:rsid w:val="00852327"/>
    <w:rsid w:val="0085254A"/>
    <w:rsid w:val="00852592"/>
    <w:rsid w:val="0085270B"/>
    <w:rsid w:val="00852A74"/>
    <w:rsid w:val="00852CE6"/>
    <w:rsid w:val="00852D7F"/>
    <w:rsid w:val="00853017"/>
    <w:rsid w:val="0085320B"/>
    <w:rsid w:val="008537B0"/>
    <w:rsid w:val="00853ABF"/>
    <w:rsid w:val="00853B09"/>
    <w:rsid w:val="00853C03"/>
    <w:rsid w:val="0085412A"/>
    <w:rsid w:val="008543F7"/>
    <w:rsid w:val="0085443F"/>
    <w:rsid w:val="00854807"/>
    <w:rsid w:val="00854A7D"/>
    <w:rsid w:val="00854B0C"/>
    <w:rsid w:val="00854C55"/>
    <w:rsid w:val="00854CB3"/>
    <w:rsid w:val="00854EDB"/>
    <w:rsid w:val="00855103"/>
    <w:rsid w:val="00855220"/>
    <w:rsid w:val="00855245"/>
    <w:rsid w:val="008558D7"/>
    <w:rsid w:val="00855962"/>
    <w:rsid w:val="00855A0E"/>
    <w:rsid w:val="00855C65"/>
    <w:rsid w:val="00855D2C"/>
    <w:rsid w:val="00855D3F"/>
    <w:rsid w:val="00856419"/>
    <w:rsid w:val="00856688"/>
    <w:rsid w:val="0085671D"/>
    <w:rsid w:val="00856865"/>
    <w:rsid w:val="008568A6"/>
    <w:rsid w:val="008572D8"/>
    <w:rsid w:val="008572DA"/>
    <w:rsid w:val="0085772E"/>
    <w:rsid w:val="008600BD"/>
    <w:rsid w:val="00860244"/>
    <w:rsid w:val="008602D1"/>
    <w:rsid w:val="00860667"/>
    <w:rsid w:val="008606C2"/>
    <w:rsid w:val="00860F9F"/>
    <w:rsid w:val="008613C9"/>
    <w:rsid w:val="00861476"/>
    <w:rsid w:val="008615DF"/>
    <w:rsid w:val="008615F1"/>
    <w:rsid w:val="008617EF"/>
    <w:rsid w:val="00861821"/>
    <w:rsid w:val="00861D4F"/>
    <w:rsid w:val="0086213F"/>
    <w:rsid w:val="008622B4"/>
    <w:rsid w:val="00862587"/>
    <w:rsid w:val="00862A76"/>
    <w:rsid w:val="00862ADD"/>
    <w:rsid w:val="00862E25"/>
    <w:rsid w:val="008632DB"/>
    <w:rsid w:val="008635E0"/>
    <w:rsid w:val="0086386A"/>
    <w:rsid w:val="00863AA4"/>
    <w:rsid w:val="00863D45"/>
    <w:rsid w:val="00863E48"/>
    <w:rsid w:val="00863FA4"/>
    <w:rsid w:val="008642E2"/>
    <w:rsid w:val="00864595"/>
    <w:rsid w:val="00864706"/>
    <w:rsid w:val="008647BD"/>
    <w:rsid w:val="00864871"/>
    <w:rsid w:val="00864B87"/>
    <w:rsid w:val="008651F5"/>
    <w:rsid w:val="008651FE"/>
    <w:rsid w:val="008653FF"/>
    <w:rsid w:val="008654EB"/>
    <w:rsid w:val="008654F2"/>
    <w:rsid w:val="00865906"/>
    <w:rsid w:val="00865C17"/>
    <w:rsid w:val="00865C76"/>
    <w:rsid w:val="00865D19"/>
    <w:rsid w:val="00865E9C"/>
    <w:rsid w:val="00866163"/>
    <w:rsid w:val="00866277"/>
    <w:rsid w:val="008667EA"/>
    <w:rsid w:val="008669DB"/>
    <w:rsid w:val="0086709F"/>
    <w:rsid w:val="00867144"/>
    <w:rsid w:val="008678C6"/>
    <w:rsid w:val="00867B04"/>
    <w:rsid w:val="00867D11"/>
    <w:rsid w:val="00870379"/>
    <w:rsid w:val="0087047A"/>
    <w:rsid w:val="0087050B"/>
    <w:rsid w:val="008705EE"/>
    <w:rsid w:val="00870753"/>
    <w:rsid w:val="00870B70"/>
    <w:rsid w:val="00870BAA"/>
    <w:rsid w:val="008710A0"/>
    <w:rsid w:val="008712DD"/>
    <w:rsid w:val="00871394"/>
    <w:rsid w:val="008715D8"/>
    <w:rsid w:val="00871719"/>
    <w:rsid w:val="008717FB"/>
    <w:rsid w:val="008717FF"/>
    <w:rsid w:val="00871F0E"/>
    <w:rsid w:val="008726B1"/>
    <w:rsid w:val="008726E1"/>
    <w:rsid w:val="00872A9F"/>
    <w:rsid w:val="00872B0F"/>
    <w:rsid w:val="00873016"/>
    <w:rsid w:val="0087307F"/>
    <w:rsid w:val="00873BBA"/>
    <w:rsid w:val="00873C3A"/>
    <w:rsid w:val="00873DEB"/>
    <w:rsid w:val="00874B36"/>
    <w:rsid w:val="00874C44"/>
    <w:rsid w:val="00874D4C"/>
    <w:rsid w:val="00875120"/>
    <w:rsid w:val="00875163"/>
    <w:rsid w:val="008755C7"/>
    <w:rsid w:val="00875639"/>
    <w:rsid w:val="00875B96"/>
    <w:rsid w:val="00875CD4"/>
    <w:rsid w:val="00875EE6"/>
    <w:rsid w:val="00875FB7"/>
    <w:rsid w:val="00875FBD"/>
    <w:rsid w:val="008760D0"/>
    <w:rsid w:val="00876BD7"/>
    <w:rsid w:val="00876F12"/>
    <w:rsid w:val="0087714B"/>
    <w:rsid w:val="008773D6"/>
    <w:rsid w:val="00877917"/>
    <w:rsid w:val="008779F0"/>
    <w:rsid w:val="00877C6A"/>
    <w:rsid w:val="00877DC1"/>
    <w:rsid w:val="008802F0"/>
    <w:rsid w:val="00880304"/>
    <w:rsid w:val="00880426"/>
    <w:rsid w:val="008809C5"/>
    <w:rsid w:val="008809CC"/>
    <w:rsid w:val="00880B11"/>
    <w:rsid w:val="00880B4E"/>
    <w:rsid w:val="00880ED8"/>
    <w:rsid w:val="0088165C"/>
    <w:rsid w:val="00881F0A"/>
    <w:rsid w:val="00881F39"/>
    <w:rsid w:val="00881F67"/>
    <w:rsid w:val="008821E5"/>
    <w:rsid w:val="008823F1"/>
    <w:rsid w:val="008826CC"/>
    <w:rsid w:val="00882956"/>
    <w:rsid w:val="00882992"/>
    <w:rsid w:val="00882AEE"/>
    <w:rsid w:val="00882F43"/>
    <w:rsid w:val="008833A9"/>
    <w:rsid w:val="008833F5"/>
    <w:rsid w:val="008835CC"/>
    <w:rsid w:val="00883797"/>
    <w:rsid w:val="00883912"/>
    <w:rsid w:val="00883AD6"/>
    <w:rsid w:val="00883B62"/>
    <w:rsid w:val="00883CBA"/>
    <w:rsid w:val="00883D1C"/>
    <w:rsid w:val="0088444E"/>
    <w:rsid w:val="00884594"/>
    <w:rsid w:val="0088460B"/>
    <w:rsid w:val="00884895"/>
    <w:rsid w:val="008848F7"/>
    <w:rsid w:val="00884913"/>
    <w:rsid w:val="00884AE7"/>
    <w:rsid w:val="00884C18"/>
    <w:rsid w:val="00885145"/>
    <w:rsid w:val="00885219"/>
    <w:rsid w:val="00885A0A"/>
    <w:rsid w:val="00885BFC"/>
    <w:rsid w:val="00885E3B"/>
    <w:rsid w:val="00885F83"/>
    <w:rsid w:val="008864DE"/>
    <w:rsid w:val="0088656A"/>
    <w:rsid w:val="0088657B"/>
    <w:rsid w:val="00886910"/>
    <w:rsid w:val="00886F58"/>
    <w:rsid w:val="00887272"/>
    <w:rsid w:val="008873CC"/>
    <w:rsid w:val="00887A4D"/>
    <w:rsid w:val="00887EBE"/>
    <w:rsid w:val="00890433"/>
    <w:rsid w:val="008906B0"/>
    <w:rsid w:val="0089075D"/>
    <w:rsid w:val="00890830"/>
    <w:rsid w:val="0089084C"/>
    <w:rsid w:val="00890BC9"/>
    <w:rsid w:val="00891C6C"/>
    <w:rsid w:val="00892072"/>
    <w:rsid w:val="00892B26"/>
    <w:rsid w:val="00892DFD"/>
    <w:rsid w:val="00892F56"/>
    <w:rsid w:val="00893663"/>
    <w:rsid w:val="0089382B"/>
    <w:rsid w:val="00893921"/>
    <w:rsid w:val="00893E1F"/>
    <w:rsid w:val="00893FEB"/>
    <w:rsid w:val="008940B2"/>
    <w:rsid w:val="00894670"/>
    <w:rsid w:val="00894D9E"/>
    <w:rsid w:val="00894E43"/>
    <w:rsid w:val="00894FA0"/>
    <w:rsid w:val="008951CE"/>
    <w:rsid w:val="0089544D"/>
    <w:rsid w:val="00895AFA"/>
    <w:rsid w:val="00895B1A"/>
    <w:rsid w:val="00895C8A"/>
    <w:rsid w:val="00895FC5"/>
    <w:rsid w:val="0089623E"/>
    <w:rsid w:val="008964BC"/>
    <w:rsid w:val="0089665D"/>
    <w:rsid w:val="00896779"/>
    <w:rsid w:val="0089687B"/>
    <w:rsid w:val="00896923"/>
    <w:rsid w:val="00896B32"/>
    <w:rsid w:val="00896C54"/>
    <w:rsid w:val="0089739B"/>
    <w:rsid w:val="008974CF"/>
    <w:rsid w:val="00897A16"/>
    <w:rsid w:val="00897CCA"/>
    <w:rsid w:val="00897D67"/>
    <w:rsid w:val="008A0141"/>
    <w:rsid w:val="008A016F"/>
    <w:rsid w:val="008A0199"/>
    <w:rsid w:val="008A02EC"/>
    <w:rsid w:val="008A030B"/>
    <w:rsid w:val="008A0402"/>
    <w:rsid w:val="008A0838"/>
    <w:rsid w:val="008A08DF"/>
    <w:rsid w:val="008A0A73"/>
    <w:rsid w:val="008A11FC"/>
    <w:rsid w:val="008A1262"/>
    <w:rsid w:val="008A146D"/>
    <w:rsid w:val="008A14DB"/>
    <w:rsid w:val="008A183D"/>
    <w:rsid w:val="008A1888"/>
    <w:rsid w:val="008A1A72"/>
    <w:rsid w:val="008A2337"/>
    <w:rsid w:val="008A2641"/>
    <w:rsid w:val="008A269A"/>
    <w:rsid w:val="008A2EA4"/>
    <w:rsid w:val="008A2ED7"/>
    <w:rsid w:val="008A3551"/>
    <w:rsid w:val="008A3938"/>
    <w:rsid w:val="008A3A1E"/>
    <w:rsid w:val="008A3B75"/>
    <w:rsid w:val="008A405B"/>
    <w:rsid w:val="008A4090"/>
    <w:rsid w:val="008A40F2"/>
    <w:rsid w:val="008A4144"/>
    <w:rsid w:val="008A4566"/>
    <w:rsid w:val="008A4576"/>
    <w:rsid w:val="008A4672"/>
    <w:rsid w:val="008A468B"/>
    <w:rsid w:val="008A4CE9"/>
    <w:rsid w:val="008A4E9D"/>
    <w:rsid w:val="008A5366"/>
    <w:rsid w:val="008A5D99"/>
    <w:rsid w:val="008A6000"/>
    <w:rsid w:val="008A617E"/>
    <w:rsid w:val="008A6721"/>
    <w:rsid w:val="008A6B53"/>
    <w:rsid w:val="008A6EA7"/>
    <w:rsid w:val="008A7420"/>
    <w:rsid w:val="008A7AFC"/>
    <w:rsid w:val="008A7C8B"/>
    <w:rsid w:val="008A7F0B"/>
    <w:rsid w:val="008A7F68"/>
    <w:rsid w:val="008A7F70"/>
    <w:rsid w:val="008A92BE"/>
    <w:rsid w:val="008B0146"/>
    <w:rsid w:val="008B02B7"/>
    <w:rsid w:val="008B041D"/>
    <w:rsid w:val="008B07D0"/>
    <w:rsid w:val="008B0A95"/>
    <w:rsid w:val="008B0C99"/>
    <w:rsid w:val="008B0E11"/>
    <w:rsid w:val="008B16C1"/>
    <w:rsid w:val="008B1C88"/>
    <w:rsid w:val="008B1E5C"/>
    <w:rsid w:val="008B1E9C"/>
    <w:rsid w:val="008B22B9"/>
    <w:rsid w:val="008B25C2"/>
    <w:rsid w:val="008B2663"/>
    <w:rsid w:val="008B266C"/>
    <w:rsid w:val="008B2739"/>
    <w:rsid w:val="008B2945"/>
    <w:rsid w:val="008B2D90"/>
    <w:rsid w:val="008B2F29"/>
    <w:rsid w:val="008B2FC1"/>
    <w:rsid w:val="008B37BF"/>
    <w:rsid w:val="008B41B3"/>
    <w:rsid w:val="008B43F1"/>
    <w:rsid w:val="008B47AD"/>
    <w:rsid w:val="008B4C43"/>
    <w:rsid w:val="008B55B8"/>
    <w:rsid w:val="008B567C"/>
    <w:rsid w:val="008B568F"/>
    <w:rsid w:val="008B5B82"/>
    <w:rsid w:val="008B5C08"/>
    <w:rsid w:val="008B5C24"/>
    <w:rsid w:val="008B5C98"/>
    <w:rsid w:val="008B5FA6"/>
    <w:rsid w:val="008B611A"/>
    <w:rsid w:val="008B614C"/>
    <w:rsid w:val="008B651A"/>
    <w:rsid w:val="008B67F2"/>
    <w:rsid w:val="008B69B9"/>
    <w:rsid w:val="008B6D79"/>
    <w:rsid w:val="008B6E1F"/>
    <w:rsid w:val="008B7437"/>
    <w:rsid w:val="008B76E0"/>
    <w:rsid w:val="008B79AC"/>
    <w:rsid w:val="008B7F53"/>
    <w:rsid w:val="008C0235"/>
    <w:rsid w:val="008C0320"/>
    <w:rsid w:val="008C04ED"/>
    <w:rsid w:val="008C07BA"/>
    <w:rsid w:val="008C0990"/>
    <w:rsid w:val="008C0994"/>
    <w:rsid w:val="008C0B36"/>
    <w:rsid w:val="008C0BEB"/>
    <w:rsid w:val="008C0D79"/>
    <w:rsid w:val="008C0DD3"/>
    <w:rsid w:val="008C0F7B"/>
    <w:rsid w:val="008C1874"/>
    <w:rsid w:val="008C1AD8"/>
    <w:rsid w:val="008C1CAA"/>
    <w:rsid w:val="008C1FD6"/>
    <w:rsid w:val="008C232F"/>
    <w:rsid w:val="008C23FD"/>
    <w:rsid w:val="008C286E"/>
    <w:rsid w:val="008C31A9"/>
    <w:rsid w:val="008C32E8"/>
    <w:rsid w:val="008C34AD"/>
    <w:rsid w:val="008C34E0"/>
    <w:rsid w:val="008C3588"/>
    <w:rsid w:val="008C365B"/>
    <w:rsid w:val="008C36AE"/>
    <w:rsid w:val="008C3A93"/>
    <w:rsid w:val="008C3F0C"/>
    <w:rsid w:val="008C4182"/>
    <w:rsid w:val="008C41FB"/>
    <w:rsid w:val="008C4335"/>
    <w:rsid w:val="008C43C4"/>
    <w:rsid w:val="008C4582"/>
    <w:rsid w:val="008C4791"/>
    <w:rsid w:val="008C48C5"/>
    <w:rsid w:val="008C4D6E"/>
    <w:rsid w:val="008C4D8D"/>
    <w:rsid w:val="008C4F35"/>
    <w:rsid w:val="008C4F66"/>
    <w:rsid w:val="008C513D"/>
    <w:rsid w:val="008C51A3"/>
    <w:rsid w:val="008C55C2"/>
    <w:rsid w:val="008C5717"/>
    <w:rsid w:val="008C575E"/>
    <w:rsid w:val="008C57A9"/>
    <w:rsid w:val="008C58FE"/>
    <w:rsid w:val="008C5B4B"/>
    <w:rsid w:val="008C610C"/>
    <w:rsid w:val="008C6598"/>
    <w:rsid w:val="008C66E5"/>
    <w:rsid w:val="008C67E8"/>
    <w:rsid w:val="008C6850"/>
    <w:rsid w:val="008C6B42"/>
    <w:rsid w:val="008C72C9"/>
    <w:rsid w:val="008C73F8"/>
    <w:rsid w:val="008C7539"/>
    <w:rsid w:val="008C75CE"/>
    <w:rsid w:val="008C7613"/>
    <w:rsid w:val="008C7D49"/>
    <w:rsid w:val="008D00EA"/>
    <w:rsid w:val="008D036A"/>
    <w:rsid w:val="008D0404"/>
    <w:rsid w:val="008D0A69"/>
    <w:rsid w:val="008D0D02"/>
    <w:rsid w:val="008D0FDD"/>
    <w:rsid w:val="008D135B"/>
    <w:rsid w:val="008D14CD"/>
    <w:rsid w:val="008D1751"/>
    <w:rsid w:val="008D17C0"/>
    <w:rsid w:val="008D1889"/>
    <w:rsid w:val="008D19B5"/>
    <w:rsid w:val="008D1A09"/>
    <w:rsid w:val="008D1A56"/>
    <w:rsid w:val="008D1C8B"/>
    <w:rsid w:val="008D1D6F"/>
    <w:rsid w:val="008D1FD7"/>
    <w:rsid w:val="008D23D2"/>
    <w:rsid w:val="008D25E4"/>
    <w:rsid w:val="008D2603"/>
    <w:rsid w:val="008D2821"/>
    <w:rsid w:val="008D2933"/>
    <w:rsid w:val="008D2DFA"/>
    <w:rsid w:val="008D3307"/>
    <w:rsid w:val="008D332D"/>
    <w:rsid w:val="008D33A0"/>
    <w:rsid w:val="008D3468"/>
    <w:rsid w:val="008D34C7"/>
    <w:rsid w:val="008D352D"/>
    <w:rsid w:val="008D35EE"/>
    <w:rsid w:val="008D382C"/>
    <w:rsid w:val="008D3E8E"/>
    <w:rsid w:val="008D4005"/>
    <w:rsid w:val="008D4145"/>
    <w:rsid w:val="008D4362"/>
    <w:rsid w:val="008D4664"/>
    <w:rsid w:val="008D4956"/>
    <w:rsid w:val="008D4D66"/>
    <w:rsid w:val="008D51F9"/>
    <w:rsid w:val="008D52D5"/>
    <w:rsid w:val="008D5415"/>
    <w:rsid w:val="008D5561"/>
    <w:rsid w:val="008D5923"/>
    <w:rsid w:val="008D593A"/>
    <w:rsid w:val="008D5AB9"/>
    <w:rsid w:val="008D5B6D"/>
    <w:rsid w:val="008D6194"/>
    <w:rsid w:val="008D6A1A"/>
    <w:rsid w:val="008D6A75"/>
    <w:rsid w:val="008D6AFF"/>
    <w:rsid w:val="008D6D69"/>
    <w:rsid w:val="008D6FCC"/>
    <w:rsid w:val="008D7498"/>
    <w:rsid w:val="008D7E54"/>
    <w:rsid w:val="008D7E66"/>
    <w:rsid w:val="008DB185"/>
    <w:rsid w:val="008E01F7"/>
    <w:rsid w:val="008E02FC"/>
    <w:rsid w:val="008E0498"/>
    <w:rsid w:val="008E049C"/>
    <w:rsid w:val="008E087E"/>
    <w:rsid w:val="008E0986"/>
    <w:rsid w:val="008E1083"/>
    <w:rsid w:val="008E1A51"/>
    <w:rsid w:val="008E1B44"/>
    <w:rsid w:val="008E1C93"/>
    <w:rsid w:val="008E1F4F"/>
    <w:rsid w:val="008E2028"/>
    <w:rsid w:val="008E2657"/>
    <w:rsid w:val="008E2940"/>
    <w:rsid w:val="008E2986"/>
    <w:rsid w:val="008E2A5C"/>
    <w:rsid w:val="008E2C6E"/>
    <w:rsid w:val="008E3264"/>
    <w:rsid w:val="008E3343"/>
    <w:rsid w:val="008E345E"/>
    <w:rsid w:val="008E39B6"/>
    <w:rsid w:val="008E3B86"/>
    <w:rsid w:val="008E3CEE"/>
    <w:rsid w:val="008E3E52"/>
    <w:rsid w:val="008E3FFF"/>
    <w:rsid w:val="008E40A1"/>
    <w:rsid w:val="008E4243"/>
    <w:rsid w:val="008E4E29"/>
    <w:rsid w:val="008E4E93"/>
    <w:rsid w:val="008E4F9C"/>
    <w:rsid w:val="008E4FFE"/>
    <w:rsid w:val="008E53B7"/>
    <w:rsid w:val="008E540A"/>
    <w:rsid w:val="008E55C2"/>
    <w:rsid w:val="008E5881"/>
    <w:rsid w:val="008E5AA4"/>
    <w:rsid w:val="008E5B72"/>
    <w:rsid w:val="008E6828"/>
    <w:rsid w:val="008E6AA5"/>
    <w:rsid w:val="008E6D38"/>
    <w:rsid w:val="008E73C6"/>
    <w:rsid w:val="008E7596"/>
    <w:rsid w:val="008E7CE5"/>
    <w:rsid w:val="008E7ECC"/>
    <w:rsid w:val="008E8909"/>
    <w:rsid w:val="008F000C"/>
    <w:rsid w:val="008F01E6"/>
    <w:rsid w:val="008F0353"/>
    <w:rsid w:val="008F038D"/>
    <w:rsid w:val="008F0607"/>
    <w:rsid w:val="008F069B"/>
    <w:rsid w:val="008F0846"/>
    <w:rsid w:val="008F0891"/>
    <w:rsid w:val="008F0A24"/>
    <w:rsid w:val="008F0C64"/>
    <w:rsid w:val="008F0DF1"/>
    <w:rsid w:val="008F1096"/>
    <w:rsid w:val="008F166C"/>
    <w:rsid w:val="008F1AF6"/>
    <w:rsid w:val="008F1B2C"/>
    <w:rsid w:val="008F1D54"/>
    <w:rsid w:val="008F1E54"/>
    <w:rsid w:val="008F222B"/>
    <w:rsid w:val="008F24A9"/>
    <w:rsid w:val="008F29DA"/>
    <w:rsid w:val="008F2C99"/>
    <w:rsid w:val="008F3108"/>
    <w:rsid w:val="008F3241"/>
    <w:rsid w:val="008F3311"/>
    <w:rsid w:val="008F3425"/>
    <w:rsid w:val="008F36E8"/>
    <w:rsid w:val="008F3851"/>
    <w:rsid w:val="008F3B64"/>
    <w:rsid w:val="008F413B"/>
    <w:rsid w:val="008F4650"/>
    <w:rsid w:val="008F4A8D"/>
    <w:rsid w:val="008F52EF"/>
    <w:rsid w:val="008F54B6"/>
    <w:rsid w:val="008F552B"/>
    <w:rsid w:val="008F5741"/>
    <w:rsid w:val="008F5909"/>
    <w:rsid w:val="008F6154"/>
    <w:rsid w:val="008F6169"/>
    <w:rsid w:val="008F6253"/>
    <w:rsid w:val="008F6269"/>
    <w:rsid w:val="008F6AC3"/>
    <w:rsid w:val="008F6DC1"/>
    <w:rsid w:val="008F6F93"/>
    <w:rsid w:val="008F7540"/>
    <w:rsid w:val="008F7DDD"/>
    <w:rsid w:val="008F7FEA"/>
    <w:rsid w:val="0090010E"/>
    <w:rsid w:val="00900383"/>
    <w:rsid w:val="009007CF"/>
    <w:rsid w:val="00900E4F"/>
    <w:rsid w:val="00900FCA"/>
    <w:rsid w:val="00901491"/>
    <w:rsid w:val="009014AD"/>
    <w:rsid w:val="00901706"/>
    <w:rsid w:val="00901812"/>
    <w:rsid w:val="00901990"/>
    <w:rsid w:val="00901A2E"/>
    <w:rsid w:val="00901BF1"/>
    <w:rsid w:val="00901D3F"/>
    <w:rsid w:val="00901EB6"/>
    <w:rsid w:val="00901FEE"/>
    <w:rsid w:val="00902094"/>
    <w:rsid w:val="009022BB"/>
    <w:rsid w:val="00902638"/>
    <w:rsid w:val="0090269A"/>
    <w:rsid w:val="00902700"/>
    <w:rsid w:val="00902ECA"/>
    <w:rsid w:val="00903044"/>
    <w:rsid w:val="009032F8"/>
    <w:rsid w:val="009033B8"/>
    <w:rsid w:val="009033D7"/>
    <w:rsid w:val="00903498"/>
    <w:rsid w:val="009034A8"/>
    <w:rsid w:val="009036AB"/>
    <w:rsid w:val="0090391D"/>
    <w:rsid w:val="00903F68"/>
    <w:rsid w:val="00904205"/>
    <w:rsid w:val="0090436F"/>
    <w:rsid w:val="009044AB"/>
    <w:rsid w:val="00904610"/>
    <w:rsid w:val="00904620"/>
    <w:rsid w:val="00904886"/>
    <w:rsid w:val="00904A56"/>
    <w:rsid w:val="00904B57"/>
    <w:rsid w:val="00904C9E"/>
    <w:rsid w:val="00904D45"/>
    <w:rsid w:val="009051DC"/>
    <w:rsid w:val="009053CD"/>
    <w:rsid w:val="0090578A"/>
    <w:rsid w:val="0090618D"/>
    <w:rsid w:val="0090641A"/>
    <w:rsid w:val="009065CA"/>
    <w:rsid w:val="0090667D"/>
    <w:rsid w:val="00906B3C"/>
    <w:rsid w:val="00906BF9"/>
    <w:rsid w:val="00906EEC"/>
    <w:rsid w:val="00907065"/>
    <w:rsid w:val="009071E6"/>
    <w:rsid w:val="00907273"/>
    <w:rsid w:val="009073D4"/>
    <w:rsid w:val="00907459"/>
    <w:rsid w:val="00907498"/>
    <w:rsid w:val="009074BC"/>
    <w:rsid w:val="009075C5"/>
    <w:rsid w:val="00907974"/>
    <w:rsid w:val="00907A3E"/>
    <w:rsid w:val="00907B31"/>
    <w:rsid w:val="009102B8"/>
    <w:rsid w:val="00911064"/>
    <w:rsid w:val="009110A9"/>
    <w:rsid w:val="00911288"/>
    <w:rsid w:val="009116F5"/>
    <w:rsid w:val="00911E66"/>
    <w:rsid w:val="00911FD9"/>
    <w:rsid w:val="009126F0"/>
    <w:rsid w:val="00912759"/>
    <w:rsid w:val="00912C8C"/>
    <w:rsid w:val="00912C99"/>
    <w:rsid w:val="00912E7D"/>
    <w:rsid w:val="0091300D"/>
    <w:rsid w:val="00913177"/>
    <w:rsid w:val="00913594"/>
    <w:rsid w:val="00913A9C"/>
    <w:rsid w:val="00913B23"/>
    <w:rsid w:val="00913F3E"/>
    <w:rsid w:val="0091484B"/>
    <w:rsid w:val="00914EF5"/>
    <w:rsid w:val="0091522F"/>
    <w:rsid w:val="00915233"/>
    <w:rsid w:val="009154BB"/>
    <w:rsid w:val="00915A6B"/>
    <w:rsid w:val="00916410"/>
    <w:rsid w:val="0091652B"/>
    <w:rsid w:val="0091679B"/>
    <w:rsid w:val="00916A35"/>
    <w:rsid w:val="00916D6C"/>
    <w:rsid w:val="00916DA7"/>
    <w:rsid w:val="00916DBC"/>
    <w:rsid w:val="00917005"/>
    <w:rsid w:val="00917203"/>
    <w:rsid w:val="009176C2"/>
    <w:rsid w:val="009178AD"/>
    <w:rsid w:val="00917C32"/>
    <w:rsid w:val="00917D13"/>
    <w:rsid w:val="00917E64"/>
    <w:rsid w:val="00917F6F"/>
    <w:rsid w:val="00917FA6"/>
    <w:rsid w:val="0092029E"/>
    <w:rsid w:val="00920A88"/>
    <w:rsid w:val="00920AFC"/>
    <w:rsid w:val="00920D18"/>
    <w:rsid w:val="009211A9"/>
    <w:rsid w:val="009211D4"/>
    <w:rsid w:val="009215FC"/>
    <w:rsid w:val="00922096"/>
    <w:rsid w:val="009220C5"/>
    <w:rsid w:val="0092237E"/>
    <w:rsid w:val="00922A9E"/>
    <w:rsid w:val="00922DB4"/>
    <w:rsid w:val="00922E66"/>
    <w:rsid w:val="00922E99"/>
    <w:rsid w:val="00922ED5"/>
    <w:rsid w:val="00922F22"/>
    <w:rsid w:val="009235E4"/>
    <w:rsid w:val="00923674"/>
    <w:rsid w:val="009237E3"/>
    <w:rsid w:val="00923CA3"/>
    <w:rsid w:val="00923EB0"/>
    <w:rsid w:val="00924009"/>
    <w:rsid w:val="00924897"/>
    <w:rsid w:val="00924A3D"/>
    <w:rsid w:val="00924CDD"/>
    <w:rsid w:val="00924E74"/>
    <w:rsid w:val="009254BE"/>
    <w:rsid w:val="009255B5"/>
    <w:rsid w:val="00925DBE"/>
    <w:rsid w:val="00926023"/>
    <w:rsid w:val="00926188"/>
    <w:rsid w:val="00926201"/>
    <w:rsid w:val="009262D0"/>
    <w:rsid w:val="00926412"/>
    <w:rsid w:val="009268A3"/>
    <w:rsid w:val="0092691F"/>
    <w:rsid w:val="00926A49"/>
    <w:rsid w:val="00926EAB"/>
    <w:rsid w:val="00927A1E"/>
    <w:rsid w:val="00930621"/>
    <w:rsid w:val="00930C5D"/>
    <w:rsid w:val="009311DB"/>
    <w:rsid w:val="009311F2"/>
    <w:rsid w:val="00931610"/>
    <w:rsid w:val="00931634"/>
    <w:rsid w:val="009316AB"/>
    <w:rsid w:val="00931958"/>
    <w:rsid w:val="00931BEE"/>
    <w:rsid w:val="00931C6D"/>
    <w:rsid w:val="00931D94"/>
    <w:rsid w:val="00932222"/>
    <w:rsid w:val="00932495"/>
    <w:rsid w:val="00932507"/>
    <w:rsid w:val="00932A50"/>
    <w:rsid w:val="00932A8C"/>
    <w:rsid w:val="00932AD5"/>
    <w:rsid w:val="0093368B"/>
    <w:rsid w:val="00933A9D"/>
    <w:rsid w:val="00933E81"/>
    <w:rsid w:val="009341CF"/>
    <w:rsid w:val="00934237"/>
    <w:rsid w:val="00934404"/>
    <w:rsid w:val="0093463B"/>
    <w:rsid w:val="0093467D"/>
    <w:rsid w:val="00934AC9"/>
    <w:rsid w:val="009351A3"/>
    <w:rsid w:val="00935462"/>
    <w:rsid w:val="009356DF"/>
    <w:rsid w:val="00935B61"/>
    <w:rsid w:val="00935CAF"/>
    <w:rsid w:val="00935CB0"/>
    <w:rsid w:val="00935D53"/>
    <w:rsid w:val="009363AA"/>
    <w:rsid w:val="00936433"/>
    <w:rsid w:val="009368C0"/>
    <w:rsid w:val="00936A07"/>
    <w:rsid w:val="00936B5B"/>
    <w:rsid w:val="00936F47"/>
    <w:rsid w:val="009371A7"/>
    <w:rsid w:val="009373F9"/>
    <w:rsid w:val="00937460"/>
    <w:rsid w:val="00937755"/>
    <w:rsid w:val="00937908"/>
    <w:rsid w:val="00937A49"/>
    <w:rsid w:val="00937D87"/>
    <w:rsid w:val="00940353"/>
    <w:rsid w:val="009404A4"/>
    <w:rsid w:val="009405E1"/>
    <w:rsid w:val="009406A5"/>
    <w:rsid w:val="00940849"/>
    <w:rsid w:val="00940F6D"/>
    <w:rsid w:val="00941267"/>
    <w:rsid w:val="009412A8"/>
    <w:rsid w:val="009412E8"/>
    <w:rsid w:val="0094180F"/>
    <w:rsid w:val="00941A8B"/>
    <w:rsid w:val="00941B83"/>
    <w:rsid w:val="00941C72"/>
    <w:rsid w:val="00942198"/>
    <w:rsid w:val="00942344"/>
    <w:rsid w:val="00942428"/>
    <w:rsid w:val="00942505"/>
    <w:rsid w:val="00942765"/>
    <w:rsid w:val="00942CB5"/>
    <w:rsid w:val="00943043"/>
    <w:rsid w:val="009433D4"/>
    <w:rsid w:val="00943445"/>
    <w:rsid w:val="00943500"/>
    <w:rsid w:val="009439E1"/>
    <w:rsid w:val="00943AC7"/>
    <w:rsid w:val="00943D23"/>
    <w:rsid w:val="00943D85"/>
    <w:rsid w:val="00943F18"/>
    <w:rsid w:val="009440F5"/>
    <w:rsid w:val="009441A0"/>
    <w:rsid w:val="009441F0"/>
    <w:rsid w:val="009442D9"/>
    <w:rsid w:val="00944586"/>
    <w:rsid w:val="0094485E"/>
    <w:rsid w:val="00944E44"/>
    <w:rsid w:val="00944EBE"/>
    <w:rsid w:val="00945043"/>
    <w:rsid w:val="00945308"/>
    <w:rsid w:val="00945A83"/>
    <w:rsid w:val="00945AF9"/>
    <w:rsid w:val="00945B1A"/>
    <w:rsid w:val="00945B66"/>
    <w:rsid w:val="00945C0F"/>
    <w:rsid w:val="00945F21"/>
    <w:rsid w:val="009467E3"/>
    <w:rsid w:val="00946974"/>
    <w:rsid w:val="00946B1F"/>
    <w:rsid w:val="00946DED"/>
    <w:rsid w:val="00946F6D"/>
    <w:rsid w:val="009470B9"/>
    <w:rsid w:val="009476B7"/>
    <w:rsid w:val="00947CBA"/>
    <w:rsid w:val="00947F45"/>
    <w:rsid w:val="00950212"/>
    <w:rsid w:val="00950235"/>
    <w:rsid w:val="00950C5B"/>
    <w:rsid w:val="00950D21"/>
    <w:rsid w:val="00950D5C"/>
    <w:rsid w:val="0095102D"/>
    <w:rsid w:val="0095118C"/>
    <w:rsid w:val="009511A0"/>
    <w:rsid w:val="0095179A"/>
    <w:rsid w:val="00951A69"/>
    <w:rsid w:val="00951B4D"/>
    <w:rsid w:val="00951D4A"/>
    <w:rsid w:val="00951E3B"/>
    <w:rsid w:val="009527F9"/>
    <w:rsid w:val="00952AE6"/>
    <w:rsid w:val="00952B78"/>
    <w:rsid w:val="00952EAF"/>
    <w:rsid w:val="00952F8D"/>
    <w:rsid w:val="00953167"/>
    <w:rsid w:val="0095362E"/>
    <w:rsid w:val="00953AFD"/>
    <w:rsid w:val="00953DDC"/>
    <w:rsid w:val="00953E1F"/>
    <w:rsid w:val="00953F0F"/>
    <w:rsid w:val="00954506"/>
    <w:rsid w:val="009545A1"/>
    <w:rsid w:val="00954716"/>
    <w:rsid w:val="009548EA"/>
    <w:rsid w:val="0095497D"/>
    <w:rsid w:val="00954AA6"/>
    <w:rsid w:val="00954AF7"/>
    <w:rsid w:val="0095557F"/>
    <w:rsid w:val="0095568A"/>
    <w:rsid w:val="009561FB"/>
    <w:rsid w:val="00956522"/>
    <w:rsid w:val="0095669A"/>
    <w:rsid w:val="009566B4"/>
    <w:rsid w:val="0095672A"/>
    <w:rsid w:val="00956C3C"/>
    <w:rsid w:val="00956E99"/>
    <w:rsid w:val="00957131"/>
    <w:rsid w:val="0095726F"/>
    <w:rsid w:val="0095766C"/>
    <w:rsid w:val="00957768"/>
    <w:rsid w:val="009577B3"/>
    <w:rsid w:val="00957AAA"/>
    <w:rsid w:val="00957ACC"/>
    <w:rsid w:val="00957EF8"/>
    <w:rsid w:val="00957F9D"/>
    <w:rsid w:val="0095E484"/>
    <w:rsid w:val="009606C3"/>
    <w:rsid w:val="00960A64"/>
    <w:rsid w:val="00960CB7"/>
    <w:rsid w:val="00960D54"/>
    <w:rsid w:val="00960EEB"/>
    <w:rsid w:val="00960F9D"/>
    <w:rsid w:val="009610FA"/>
    <w:rsid w:val="00961490"/>
    <w:rsid w:val="009617ED"/>
    <w:rsid w:val="0096194C"/>
    <w:rsid w:val="00961A6B"/>
    <w:rsid w:val="00961B29"/>
    <w:rsid w:val="00961CC5"/>
    <w:rsid w:val="00961D48"/>
    <w:rsid w:val="00961F79"/>
    <w:rsid w:val="0096208B"/>
    <w:rsid w:val="00962255"/>
    <w:rsid w:val="0096268E"/>
    <w:rsid w:val="00962989"/>
    <w:rsid w:val="00962A6A"/>
    <w:rsid w:val="00962D1F"/>
    <w:rsid w:val="009632A4"/>
    <w:rsid w:val="009637AC"/>
    <w:rsid w:val="00963AC5"/>
    <w:rsid w:val="00963ACB"/>
    <w:rsid w:val="00963C05"/>
    <w:rsid w:val="00963D1C"/>
    <w:rsid w:val="009643AB"/>
    <w:rsid w:val="00964480"/>
    <w:rsid w:val="009648BE"/>
    <w:rsid w:val="00964ACB"/>
    <w:rsid w:val="00964BC7"/>
    <w:rsid w:val="00964C74"/>
    <w:rsid w:val="00965076"/>
    <w:rsid w:val="00965300"/>
    <w:rsid w:val="009656BB"/>
    <w:rsid w:val="0096580A"/>
    <w:rsid w:val="00965822"/>
    <w:rsid w:val="009659C9"/>
    <w:rsid w:val="009659FD"/>
    <w:rsid w:val="00965E1A"/>
    <w:rsid w:val="0096658A"/>
    <w:rsid w:val="009666C9"/>
    <w:rsid w:val="00966747"/>
    <w:rsid w:val="009669A4"/>
    <w:rsid w:val="00966B98"/>
    <w:rsid w:val="00966BE8"/>
    <w:rsid w:val="00966D79"/>
    <w:rsid w:val="009670E0"/>
    <w:rsid w:val="009670E8"/>
    <w:rsid w:val="009671DF"/>
    <w:rsid w:val="009675C6"/>
    <w:rsid w:val="00967721"/>
    <w:rsid w:val="00967A8F"/>
    <w:rsid w:val="00967BBE"/>
    <w:rsid w:val="00967D10"/>
    <w:rsid w:val="00967F20"/>
    <w:rsid w:val="009703E9"/>
    <w:rsid w:val="00970607"/>
    <w:rsid w:val="00970D1C"/>
    <w:rsid w:val="00970E66"/>
    <w:rsid w:val="00970F80"/>
    <w:rsid w:val="00971A76"/>
    <w:rsid w:val="00971BE6"/>
    <w:rsid w:val="00972216"/>
    <w:rsid w:val="0097242F"/>
    <w:rsid w:val="009724CE"/>
    <w:rsid w:val="009724E6"/>
    <w:rsid w:val="009725BC"/>
    <w:rsid w:val="009729DC"/>
    <w:rsid w:val="009729E7"/>
    <w:rsid w:val="00972CD0"/>
    <w:rsid w:val="00973385"/>
    <w:rsid w:val="009736A5"/>
    <w:rsid w:val="009736DC"/>
    <w:rsid w:val="00973731"/>
    <w:rsid w:val="00973790"/>
    <w:rsid w:val="00973ACB"/>
    <w:rsid w:val="0097422F"/>
    <w:rsid w:val="00974324"/>
    <w:rsid w:val="00974578"/>
    <w:rsid w:val="00974AB9"/>
    <w:rsid w:val="00974E41"/>
    <w:rsid w:val="00974EB9"/>
    <w:rsid w:val="00975B8D"/>
    <w:rsid w:val="00975ED2"/>
    <w:rsid w:val="00975F72"/>
    <w:rsid w:val="009760E7"/>
    <w:rsid w:val="0097616C"/>
    <w:rsid w:val="0097626A"/>
    <w:rsid w:val="009762C2"/>
    <w:rsid w:val="009762E2"/>
    <w:rsid w:val="009765D0"/>
    <w:rsid w:val="0097677F"/>
    <w:rsid w:val="00976867"/>
    <w:rsid w:val="00976B1B"/>
    <w:rsid w:val="00976B4B"/>
    <w:rsid w:val="009773B9"/>
    <w:rsid w:val="00977BDF"/>
    <w:rsid w:val="0098054A"/>
    <w:rsid w:val="00980767"/>
    <w:rsid w:val="00980BEA"/>
    <w:rsid w:val="00980CF2"/>
    <w:rsid w:val="00980EF8"/>
    <w:rsid w:val="009812A5"/>
    <w:rsid w:val="009814BE"/>
    <w:rsid w:val="0098166B"/>
    <w:rsid w:val="00981B92"/>
    <w:rsid w:val="00981D2C"/>
    <w:rsid w:val="00981D55"/>
    <w:rsid w:val="00982325"/>
    <w:rsid w:val="0098243E"/>
    <w:rsid w:val="00982525"/>
    <w:rsid w:val="0098254E"/>
    <w:rsid w:val="009825BA"/>
    <w:rsid w:val="00982765"/>
    <w:rsid w:val="009827AD"/>
    <w:rsid w:val="009828E8"/>
    <w:rsid w:val="00982EE3"/>
    <w:rsid w:val="00982FCA"/>
    <w:rsid w:val="009833A7"/>
    <w:rsid w:val="009835FF"/>
    <w:rsid w:val="009838A4"/>
    <w:rsid w:val="00983A4B"/>
    <w:rsid w:val="00983A8E"/>
    <w:rsid w:val="00983D9D"/>
    <w:rsid w:val="0098411D"/>
    <w:rsid w:val="009841B6"/>
    <w:rsid w:val="009841FA"/>
    <w:rsid w:val="0098423D"/>
    <w:rsid w:val="009844A9"/>
    <w:rsid w:val="009846F3"/>
    <w:rsid w:val="00984B47"/>
    <w:rsid w:val="00984CFC"/>
    <w:rsid w:val="00984F93"/>
    <w:rsid w:val="009851C4"/>
    <w:rsid w:val="009853BD"/>
    <w:rsid w:val="0098555A"/>
    <w:rsid w:val="00985BD8"/>
    <w:rsid w:val="00985C44"/>
    <w:rsid w:val="00985FF8"/>
    <w:rsid w:val="00986478"/>
    <w:rsid w:val="0098665C"/>
    <w:rsid w:val="0098692F"/>
    <w:rsid w:val="00986C4F"/>
    <w:rsid w:val="00986DDA"/>
    <w:rsid w:val="00987153"/>
    <w:rsid w:val="00987386"/>
    <w:rsid w:val="00987536"/>
    <w:rsid w:val="009875BA"/>
    <w:rsid w:val="009877AB"/>
    <w:rsid w:val="00987870"/>
    <w:rsid w:val="00987B70"/>
    <w:rsid w:val="00987CDA"/>
    <w:rsid w:val="00987F6B"/>
    <w:rsid w:val="00987FE2"/>
    <w:rsid w:val="0099006B"/>
    <w:rsid w:val="00990369"/>
    <w:rsid w:val="00990496"/>
    <w:rsid w:val="0099077A"/>
    <w:rsid w:val="009908EC"/>
    <w:rsid w:val="00990EB7"/>
    <w:rsid w:val="00990F7F"/>
    <w:rsid w:val="0099110F"/>
    <w:rsid w:val="00991684"/>
    <w:rsid w:val="0099170B"/>
    <w:rsid w:val="00991816"/>
    <w:rsid w:val="00991BBC"/>
    <w:rsid w:val="00991F1D"/>
    <w:rsid w:val="00992424"/>
    <w:rsid w:val="009925A5"/>
    <w:rsid w:val="009925C0"/>
    <w:rsid w:val="00992AE1"/>
    <w:rsid w:val="00992C85"/>
    <w:rsid w:val="00993267"/>
    <w:rsid w:val="00993716"/>
    <w:rsid w:val="00993A3D"/>
    <w:rsid w:val="00993A86"/>
    <w:rsid w:val="00993AE4"/>
    <w:rsid w:val="00993B4A"/>
    <w:rsid w:val="00993DDD"/>
    <w:rsid w:val="00993DEF"/>
    <w:rsid w:val="009944B5"/>
    <w:rsid w:val="00994533"/>
    <w:rsid w:val="00994744"/>
    <w:rsid w:val="00994C0B"/>
    <w:rsid w:val="00994DF1"/>
    <w:rsid w:val="0099543A"/>
    <w:rsid w:val="0099554E"/>
    <w:rsid w:val="009955B2"/>
    <w:rsid w:val="00995662"/>
    <w:rsid w:val="0099574A"/>
    <w:rsid w:val="009957CC"/>
    <w:rsid w:val="009958B9"/>
    <w:rsid w:val="009958CA"/>
    <w:rsid w:val="00995CEB"/>
    <w:rsid w:val="00995FE9"/>
    <w:rsid w:val="009962D0"/>
    <w:rsid w:val="009969D8"/>
    <w:rsid w:val="00996B7B"/>
    <w:rsid w:val="009974FC"/>
    <w:rsid w:val="009975F4"/>
    <w:rsid w:val="0099786E"/>
    <w:rsid w:val="0099791F"/>
    <w:rsid w:val="009989E9"/>
    <w:rsid w:val="0099B02A"/>
    <w:rsid w:val="009A021D"/>
    <w:rsid w:val="009A05F7"/>
    <w:rsid w:val="009A06B9"/>
    <w:rsid w:val="009A0791"/>
    <w:rsid w:val="009A08F7"/>
    <w:rsid w:val="009A0945"/>
    <w:rsid w:val="009A0F43"/>
    <w:rsid w:val="009A109C"/>
    <w:rsid w:val="009A14FD"/>
    <w:rsid w:val="009A1663"/>
    <w:rsid w:val="009A1773"/>
    <w:rsid w:val="009A181B"/>
    <w:rsid w:val="009A1A41"/>
    <w:rsid w:val="009A204C"/>
    <w:rsid w:val="009A20F7"/>
    <w:rsid w:val="009A2549"/>
    <w:rsid w:val="009A2733"/>
    <w:rsid w:val="009A3028"/>
    <w:rsid w:val="009A30AE"/>
    <w:rsid w:val="009A30B0"/>
    <w:rsid w:val="009A30F9"/>
    <w:rsid w:val="009A3381"/>
    <w:rsid w:val="009A3420"/>
    <w:rsid w:val="009A386D"/>
    <w:rsid w:val="009A38CD"/>
    <w:rsid w:val="009A3AB9"/>
    <w:rsid w:val="009A3D1A"/>
    <w:rsid w:val="009A40D7"/>
    <w:rsid w:val="009A4174"/>
    <w:rsid w:val="009A41FF"/>
    <w:rsid w:val="009A4283"/>
    <w:rsid w:val="009A47E4"/>
    <w:rsid w:val="009A4B2D"/>
    <w:rsid w:val="009A4BB9"/>
    <w:rsid w:val="009A52C1"/>
    <w:rsid w:val="009A5412"/>
    <w:rsid w:val="009A56DF"/>
    <w:rsid w:val="009A5BA7"/>
    <w:rsid w:val="009A5DC9"/>
    <w:rsid w:val="009A5E56"/>
    <w:rsid w:val="009A6318"/>
    <w:rsid w:val="009A6603"/>
    <w:rsid w:val="009A68A8"/>
    <w:rsid w:val="009A68FD"/>
    <w:rsid w:val="009A708E"/>
    <w:rsid w:val="009A713E"/>
    <w:rsid w:val="009A731C"/>
    <w:rsid w:val="009A7C91"/>
    <w:rsid w:val="009A7D98"/>
    <w:rsid w:val="009A7E88"/>
    <w:rsid w:val="009A7EC4"/>
    <w:rsid w:val="009A7F96"/>
    <w:rsid w:val="009A7FC2"/>
    <w:rsid w:val="009B000D"/>
    <w:rsid w:val="009B0017"/>
    <w:rsid w:val="009B098F"/>
    <w:rsid w:val="009B0CD1"/>
    <w:rsid w:val="009B113A"/>
    <w:rsid w:val="009B139A"/>
    <w:rsid w:val="009B157B"/>
    <w:rsid w:val="009B1CE0"/>
    <w:rsid w:val="009B1D72"/>
    <w:rsid w:val="009B213F"/>
    <w:rsid w:val="009B216E"/>
    <w:rsid w:val="009B21A9"/>
    <w:rsid w:val="009B241D"/>
    <w:rsid w:val="009B244A"/>
    <w:rsid w:val="009B2607"/>
    <w:rsid w:val="009B2AB5"/>
    <w:rsid w:val="009B2EF6"/>
    <w:rsid w:val="009B37AA"/>
    <w:rsid w:val="009B39C4"/>
    <w:rsid w:val="009B3ECB"/>
    <w:rsid w:val="009B476E"/>
    <w:rsid w:val="009B4FED"/>
    <w:rsid w:val="009B557F"/>
    <w:rsid w:val="009B5E82"/>
    <w:rsid w:val="009B6237"/>
    <w:rsid w:val="009B62FA"/>
    <w:rsid w:val="009B632B"/>
    <w:rsid w:val="009B64E8"/>
    <w:rsid w:val="009B6522"/>
    <w:rsid w:val="009B6730"/>
    <w:rsid w:val="009B67CA"/>
    <w:rsid w:val="009B6838"/>
    <w:rsid w:val="009B6A3A"/>
    <w:rsid w:val="009B6F78"/>
    <w:rsid w:val="009B7449"/>
    <w:rsid w:val="009B75BE"/>
    <w:rsid w:val="009B77F0"/>
    <w:rsid w:val="009B7E52"/>
    <w:rsid w:val="009C0370"/>
    <w:rsid w:val="009C0622"/>
    <w:rsid w:val="009C119E"/>
    <w:rsid w:val="009C11E8"/>
    <w:rsid w:val="009C139D"/>
    <w:rsid w:val="009C19CC"/>
    <w:rsid w:val="009C1AD0"/>
    <w:rsid w:val="009C1B4E"/>
    <w:rsid w:val="009C1EBA"/>
    <w:rsid w:val="009C2247"/>
    <w:rsid w:val="009C2BF6"/>
    <w:rsid w:val="009C2D1D"/>
    <w:rsid w:val="009C310C"/>
    <w:rsid w:val="009C3126"/>
    <w:rsid w:val="009C32AD"/>
    <w:rsid w:val="009C3393"/>
    <w:rsid w:val="009C346B"/>
    <w:rsid w:val="009C388F"/>
    <w:rsid w:val="009C39DD"/>
    <w:rsid w:val="009C3CFC"/>
    <w:rsid w:val="009C3DCA"/>
    <w:rsid w:val="009C40B2"/>
    <w:rsid w:val="009C43A7"/>
    <w:rsid w:val="009C4595"/>
    <w:rsid w:val="009C464B"/>
    <w:rsid w:val="009C48BB"/>
    <w:rsid w:val="009C4A14"/>
    <w:rsid w:val="009C4B37"/>
    <w:rsid w:val="009C4BBD"/>
    <w:rsid w:val="009C4BC0"/>
    <w:rsid w:val="009C4D52"/>
    <w:rsid w:val="009C4FBF"/>
    <w:rsid w:val="009C50E3"/>
    <w:rsid w:val="009C520A"/>
    <w:rsid w:val="009C5490"/>
    <w:rsid w:val="009C58F1"/>
    <w:rsid w:val="009C5BA0"/>
    <w:rsid w:val="009C5DC9"/>
    <w:rsid w:val="009C6105"/>
    <w:rsid w:val="009C611B"/>
    <w:rsid w:val="009C72E5"/>
    <w:rsid w:val="009C75C4"/>
    <w:rsid w:val="009C75F5"/>
    <w:rsid w:val="009C798C"/>
    <w:rsid w:val="009C79E3"/>
    <w:rsid w:val="009C7BCF"/>
    <w:rsid w:val="009C7F9F"/>
    <w:rsid w:val="009D0633"/>
    <w:rsid w:val="009D0985"/>
    <w:rsid w:val="009D09B8"/>
    <w:rsid w:val="009D0B41"/>
    <w:rsid w:val="009D1100"/>
    <w:rsid w:val="009D112F"/>
    <w:rsid w:val="009D1419"/>
    <w:rsid w:val="009D1793"/>
    <w:rsid w:val="009D18D8"/>
    <w:rsid w:val="009D1A96"/>
    <w:rsid w:val="009D24D6"/>
    <w:rsid w:val="009D24EB"/>
    <w:rsid w:val="009D29C2"/>
    <w:rsid w:val="009D2A61"/>
    <w:rsid w:val="009D2CF5"/>
    <w:rsid w:val="009D2F11"/>
    <w:rsid w:val="009D31C7"/>
    <w:rsid w:val="009D322C"/>
    <w:rsid w:val="009D34EA"/>
    <w:rsid w:val="009D36E1"/>
    <w:rsid w:val="009D39B2"/>
    <w:rsid w:val="009D3A70"/>
    <w:rsid w:val="009D3C04"/>
    <w:rsid w:val="009D3CD6"/>
    <w:rsid w:val="009D3DDE"/>
    <w:rsid w:val="009D3E7E"/>
    <w:rsid w:val="009D3F16"/>
    <w:rsid w:val="009D426D"/>
    <w:rsid w:val="009D4D30"/>
    <w:rsid w:val="009D57CB"/>
    <w:rsid w:val="009D5C04"/>
    <w:rsid w:val="009D5C1B"/>
    <w:rsid w:val="009D5C51"/>
    <w:rsid w:val="009D5DD5"/>
    <w:rsid w:val="009D65A4"/>
    <w:rsid w:val="009D6819"/>
    <w:rsid w:val="009D70FE"/>
    <w:rsid w:val="009D72C9"/>
    <w:rsid w:val="009D7452"/>
    <w:rsid w:val="009D78B8"/>
    <w:rsid w:val="009D7AA0"/>
    <w:rsid w:val="009D7D44"/>
    <w:rsid w:val="009D7F4C"/>
    <w:rsid w:val="009D7FBF"/>
    <w:rsid w:val="009E0314"/>
    <w:rsid w:val="009E0828"/>
    <w:rsid w:val="009E0978"/>
    <w:rsid w:val="009E0996"/>
    <w:rsid w:val="009E0BCE"/>
    <w:rsid w:val="009E0D2A"/>
    <w:rsid w:val="009E0FD9"/>
    <w:rsid w:val="009E13C3"/>
    <w:rsid w:val="009E15E2"/>
    <w:rsid w:val="009E16CC"/>
    <w:rsid w:val="009E17B5"/>
    <w:rsid w:val="009E1A72"/>
    <w:rsid w:val="009E1B65"/>
    <w:rsid w:val="009E1FFE"/>
    <w:rsid w:val="009E210C"/>
    <w:rsid w:val="009E210E"/>
    <w:rsid w:val="009E227B"/>
    <w:rsid w:val="009E23E7"/>
    <w:rsid w:val="009E2D69"/>
    <w:rsid w:val="009E3192"/>
    <w:rsid w:val="009E31EC"/>
    <w:rsid w:val="009E3813"/>
    <w:rsid w:val="009E3C4D"/>
    <w:rsid w:val="009E40BA"/>
    <w:rsid w:val="009E43F1"/>
    <w:rsid w:val="009E4925"/>
    <w:rsid w:val="009E4B99"/>
    <w:rsid w:val="009E4CF4"/>
    <w:rsid w:val="009E4EB6"/>
    <w:rsid w:val="009E4FE2"/>
    <w:rsid w:val="009E591C"/>
    <w:rsid w:val="009E5BED"/>
    <w:rsid w:val="009E5C7F"/>
    <w:rsid w:val="009E5D55"/>
    <w:rsid w:val="009E5F86"/>
    <w:rsid w:val="009E5F97"/>
    <w:rsid w:val="009E60EA"/>
    <w:rsid w:val="009E63DA"/>
    <w:rsid w:val="009E63F4"/>
    <w:rsid w:val="009E65D2"/>
    <w:rsid w:val="009E6BE9"/>
    <w:rsid w:val="009E6BFB"/>
    <w:rsid w:val="009E6C22"/>
    <w:rsid w:val="009E6DE3"/>
    <w:rsid w:val="009E751C"/>
    <w:rsid w:val="009E7A26"/>
    <w:rsid w:val="009E7D76"/>
    <w:rsid w:val="009E7DAF"/>
    <w:rsid w:val="009E7EBE"/>
    <w:rsid w:val="009F0052"/>
    <w:rsid w:val="009F07FD"/>
    <w:rsid w:val="009F0A21"/>
    <w:rsid w:val="009F0B91"/>
    <w:rsid w:val="009F0C97"/>
    <w:rsid w:val="009F0CF0"/>
    <w:rsid w:val="009F108C"/>
    <w:rsid w:val="009F1444"/>
    <w:rsid w:val="009F15E9"/>
    <w:rsid w:val="009F1604"/>
    <w:rsid w:val="009F1D13"/>
    <w:rsid w:val="009F242A"/>
    <w:rsid w:val="009F24C4"/>
    <w:rsid w:val="009F24F7"/>
    <w:rsid w:val="009F2623"/>
    <w:rsid w:val="009F28E3"/>
    <w:rsid w:val="009F2A9B"/>
    <w:rsid w:val="009F2B9E"/>
    <w:rsid w:val="009F2E73"/>
    <w:rsid w:val="009F33ED"/>
    <w:rsid w:val="009F34FA"/>
    <w:rsid w:val="009F3682"/>
    <w:rsid w:val="009F3A48"/>
    <w:rsid w:val="009F3C15"/>
    <w:rsid w:val="009F3D05"/>
    <w:rsid w:val="009F3FC1"/>
    <w:rsid w:val="009F4114"/>
    <w:rsid w:val="009F43A1"/>
    <w:rsid w:val="009F4617"/>
    <w:rsid w:val="009F4713"/>
    <w:rsid w:val="009F4AAE"/>
    <w:rsid w:val="009F4E40"/>
    <w:rsid w:val="009F508E"/>
    <w:rsid w:val="009F531F"/>
    <w:rsid w:val="009F55C0"/>
    <w:rsid w:val="009F5E09"/>
    <w:rsid w:val="009F6230"/>
    <w:rsid w:val="009F64E1"/>
    <w:rsid w:val="009F68B8"/>
    <w:rsid w:val="009F6A2D"/>
    <w:rsid w:val="009F6C69"/>
    <w:rsid w:val="009F6D03"/>
    <w:rsid w:val="009F6E58"/>
    <w:rsid w:val="009F6F44"/>
    <w:rsid w:val="009F72E3"/>
    <w:rsid w:val="009F73EB"/>
    <w:rsid w:val="009F74F2"/>
    <w:rsid w:val="009F76AF"/>
    <w:rsid w:val="00A00331"/>
    <w:rsid w:val="00A00756"/>
    <w:rsid w:val="00A01344"/>
    <w:rsid w:val="00A0151E"/>
    <w:rsid w:val="00A0189B"/>
    <w:rsid w:val="00A01A25"/>
    <w:rsid w:val="00A01BCD"/>
    <w:rsid w:val="00A02026"/>
    <w:rsid w:val="00A020A5"/>
    <w:rsid w:val="00A023A4"/>
    <w:rsid w:val="00A0246C"/>
    <w:rsid w:val="00A024EF"/>
    <w:rsid w:val="00A02575"/>
    <w:rsid w:val="00A02C9E"/>
    <w:rsid w:val="00A02FD9"/>
    <w:rsid w:val="00A030CA"/>
    <w:rsid w:val="00A031AF"/>
    <w:rsid w:val="00A03502"/>
    <w:rsid w:val="00A03642"/>
    <w:rsid w:val="00A03CBB"/>
    <w:rsid w:val="00A03E4F"/>
    <w:rsid w:val="00A04390"/>
    <w:rsid w:val="00A04683"/>
    <w:rsid w:val="00A049F0"/>
    <w:rsid w:val="00A05538"/>
    <w:rsid w:val="00A05622"/>
    <w:rsid w:val="00A057CE"/>
    <w:rsid w:val="00A05A77"/>
    <w:rsid w:val="00A05B5B"/>
    <w:rsid w:val="00A05DF4"/>
    <w:rsid w:val="00A05F66"/>
    <w:rsid w:val="00A06E87"/>
    <w:rsid w:val="00A07211"/>
    <w:rsid w:val="00A0728F"/>
    <w:rsid w:val="00A0732E"/>
    <w:rsid w:val="00A07C8E"/>
    <w:rsid w:val="00A07DEB"/>
    <w:rsid w:val="00A07FE9"/>
    <w:rsid w:val="00A10004"/>
    <w:rsid w:val="00A10227"/>
    <w:rsid w:val="00A107E4"/>
    <w:rsid w:val="00A118B1"/>
    <w:rsid w:val="00A118CF"/>
    <w:rsid w:val="00A119B7"/>
    <w:rsid w:val="00A11A3D"/>
    <w:rsid w:val="00A11B6C"/>
    <w:rsid w:val="00A12067"/>
    <w:rsid w:val="00A12337"/>
    <w:rsid w:val="00A12B12"/>
    <w:rsid w:val="00A12EEA"/>
    <w:rsid w:val="00A12FA8"/>
    <w:rsid w:val="00A13182"/>
    <w:rsid w:val="00A135BD"/>
    <w:rsid w:val="00A13826"/>
    <w:rsid w:val="00A139F0"/>
    <w:rsid w:val="00A13F44"/>
    <w:rsid w:val="00A13F87"/>
    <w:rsid w:val="00A141BF"/>
    <w:rsid w:val="00A15251"/>
    <w:rsid w:val="00A1527A"/>
    <w:rsid w:val="00A15375"/>
    <w:rsid w:val="00A155C1"/>
    <w:rsid w:val="00A158BD"/>
    <w:rsid w:val="00A15BB4"/>
    <w:rsid w:val="00A15ECC"/>
    <w:rsid w:val="00A15F41"/>
    <w:rsid w:val="00A163AC"/>
    <w:rsid w:val="00A1681C"/>
    <w:rsid w:val="00A168F4"/>
    <w:rsid w:val="00A16C4F"/>
    <w:rsid w:val="00A16D21"/>
    <w:rsid w:val="00A16DD0"/>
    <w:rsid w:val="00A16DD8"/>
    <w:rsid w:val="00A16F89"/>
    <w:rsid w:val="00A17022"/>
    <w:rsid w:val="00A171A0"/>
    <w:rsid w:val="00A1798D"/>
    <w:rsid w:val="00A17C14"/>
    <w:rsid w:val="00A17E27"/>
    <w:rsid w:val="00A17F18"/>
    <w:rsid w:val="00A2004A"/>
    <w:rsid w:val="00A202C1"/>
    <w:rsid w:val="00A20364"/>
    <w:rsid w:val="00A20403"/>
    <w:rsid w:val="00A208D5"/>
    <w:rsid w:val="00A20A70"/>
    <w:rsid w:val="00A20F03"/>
    <w:rsid w:val="00A21049"/>
    <w:rsid w:val="00A213AD"/>
    <w:rsid w:val="00A215B1"/>
    <w:rsid w:val="00A21980"/>
    <w:rsid w:val="00A225B4"/>
    <w:rsid w:val="00A22D00"/>
    <w:rsid w:val="00A2349D"/>
    <w:rsid w:val="00A2356F"/>
    <w:rsid w:val="00A23669"/>
    <w:rsid w:val="00A23676"/>
    <w:rsid w:val="00A238EF"/>
    <w:rsid w:val="00A2417B"/>
    <w:rsid w:val="00A242CC"/>
    <w:rsid w:val="00A2453A"/>
    <w:rsid w:val="00A24C94"/>
    <w:rsid w:val="00A25176"/>
    <w:rsid w:val="00A2537E"/>
    <w:rsid w:val="00A254B1"/>
    <w:rsid w:val="00A258FF"/>
    <w:rsid w:val="00A25938"/>
    <w:rsid w:val="00A260FA"/>
    <w:rsid w:val="00A2660C"/>
    <w:rsid w:val="00A26C4E"/>
    <w:rsid w:val="00A26C9C"/>
    <w:rsid w:val="00A26D8F"/>
    <w:rsid w:val="00A270D2"/>
    <w:rsid w:val="00A27117"/>
    <w:rsid w:val="00A272D3"/>
    <w:rsid w:val="00A2756F"/>
    <w:rsid w:val="00A2778D"/>
    <w:rsid w:val="00A277FA"/>
    <w:rsid w:val="00A27800"/>
    <w:rsid w:val="00A27B69"/>
    <w:rsid w:val="00A30077"/>
    <w:rsid w:val="00A301C8"/>
    <w:rsid w:val="00A309FF"/>
    <w:rsid w:val="00A30CF0"/>
    <w:rsid w:val="00A30DA8"/>
    <w:rsid w:val="00A311FD"/>
    <w:rsid w:val="00A312A2"/>
    <w:rsid w:val="00A313EE"/>
    <w:rsid w:val="00A31733"/>
    <w:rsid w:val="00A31E68"/>
    <w:rsid w:val="00A31EC0"/>
    <w:rsid w:val="00A32498"/>
    <w:rsid w:val="00A325BE"/>
    <w:rsid w:val="00A32BEE"/>
    <w:rsid w:val="00A32C1E"/>
    <w:rsid w:val="00A32C3E"/>
    <w:rsid w:val="00A32CA0"/>
    <w:rsid w:val="00A32EDD"/>
    <w:rsid w:val="00A32F9D"/>
    <w:rsid w:val="00A338D4"/>
    <w:rsid w:val="00A33AF1"/>
    <w:rsid w:val="00A33E01"/>
    <w:rsid w:val="00A3438A"/>
    <w:rsid w:val="00A34404"/>
    <w:rsid w:val="00A345A2"/>
    <w:rsid w:val="00A34CF9"/>
    <w:rsid w:val="00A34FC2"/>
    <w:rsid w:val="00A35028"/>
    <w:rsid w:val="00A3508E"/>
    <w:rsid w:val="00A35373"/>
    <w:rsid w:val="00A35406"/>
    <w:rsid w:val="00A358A7"/>
    <w:rsid w:val="00A3593F"/>
    <w:rsid w:val="00A35F3D"/>
    <w:rsid w:val="00A3602E"/>
    <w:rsid w:val="00A3646A"/>
    <w:rsid w:val="00A366EB"/>
    <w:rsid w:val="00A36781"/>
    <w:rsid w:val="00A368D8"/>
    <w:rsid w:val="00A36CDD"/>
    <w:rsid w:val="00A36D3F"/>
    <w:rsid w:val="00A37359"/>
    <w:rsid w:val="00A37D7E"/>
    <w:rsid w:val="00A37E4D"/>
    <w:rsid w:val="00A40184"/>
    <w:rsid w:val="00A40257"/>
    <w:rsid w:val="00A40820"/>
    <w:rsid w:val="00A40858"/>
    <w:rsid w:val="00A4096A"/>
    <w:rsid w:val="00A4099A"/>
    <w:rsid w:val="00A40EB5"/>
    <w:rsid w:val="00A41604"/>
    <w:rsid w:val="00A41705"/>
    <w:rsid w:val="00A4185E"/>
    <w:rsid w:val="00A41AFF"/>
    <w:rsid w:val="00A41B2B"/>
    <w:rsid w:val="00A41E4E"/>
    <w:rsid w:val="00A42F14"/>
    <w:rsid w:val="00A4336C"/>
    <w:rsid w:val="00A4379C"/>
    <w:rsid w:val="00A43AFE"/>
    <w:rsid w:val="00A43D97"/>
    <w:rsid w:val="00A4413E"/>
    <w:rsid w:val="00A441FC"/>
    <w:rsid w:val="00A4422A"/>
    <w:rsid w:val="00A44285"/>
    <w:rsid w:val="00A44504"/>
    <w:rsid w:val="00A44913"/>
    <w:rsid w:val="00A44C74"/>
    <w:rsid w:val="00A451E9"/>
    <w:rsid w:val="00A452DA"/>
    <w:rsid w:val="00A454F2"/>
    <w:rsid w:val="00A45699"/>
    <w:rsid w:val="00A456F3"/>
    <w:rsid w:val="00A4572B"/>
    <w:rsid w:val="00A4593A"/>
    <w:rsid w:val="00A45B51"/>
    <w:rsid w:val="00A45C8B"/>
    <w:rsid w:val="00A45DF3"/>
    <w:rsid w:val="00A45E30"/>
    <w:rsid w:val="00A4605F"/>
    <w:rsid w:val="00A4657F"/>
    <w:rsid w:val="00A46864"/>
    <w:rsid w:val="00A46991"/>
    <w:rsid w:val="00A46B2C"/>
    <w:rsid w:val="00A47293"/>
    <w:rsid w:val="00A47500"/>
    <w:rsid w:val="00A476C8"/>
    <w:rsid w:val="00A479CC"/>
    <w:rsid w:val="00A47BDE"/>
    <w:rsid w:val="00A47C84"/>
    <w:rsid w:val="00A47DDA"/>
    <w:rsid w:val="00A5058B"/>
    <w:rsid w:val="00A507B1"/>
    <w:rsid w:val="00A50992"/>
    <w:rsid w:val="00A50AB9"/>
    <w:rsid w:val="00A5149E"/>
    <w:rsid w:val="00A51585"/>
    <w:rsid w:val="00A515F6"/>
    <w:rsid w:val="00A51FF5"/>
    <w:rsid w:val="00A52198"/>
    <w:rsid w:val="00A52226"/>
    <w:rsid w:val="00A5222C"/>
    <w:rsid w:val="00A52669"/>
    <w:rsid w:val="00A528D2"/>
    <w:rsid w:val="00A53411"/>
    <w:rsid w:val="00A53510"/>
    <w:rsid w:val="00A5383B"/>
    <w:rsid w:val="00A53B6D"/>
    <w:rsid w:val="00A53E9C"/>
    <w:rsid w:val="00A53FA3"/>
    <w:rsid w:val="00A54047"/>
    <w:rsid w:val="00A54157"/>
    <w:rsid w:val="00A544F6"/>
    <w:rsid w:val="00A54D0E"/>
    <w:rsid w:val="00A54EC1"/>
    <w:rsid w:val="00A54F1E"/>
    <w:rsid w:val="00A55028"/>
    <w:rsid w:val="00A55084"/>
    <w:rsid w:val="00A55184"/>
    <w:rsid w:val="00A554B1"/>
    <w:rsid w:val="00A55570"/>
    <w:rsid w:val="00A555D7"/>
    <w:rsid w:val="00A55A67"/>
    <w:rsid w:val="00A55A92"/>
    <w:rsid w:val="00A55AB9"/>
    <w:rsid w:val="00A55D1C"/>
    <w:rsid w:val="00A56190"/>
    <w:rsid w:val="00A56D55"/>
    <w:rsid w:val="00A56E2B"/>
    <w:rsid w:val="00A56E68"/>
    <w:rsid w:val="00A5706E"/>
    <w:rsid w:val="00A570C5"/>
    <w:rsid w:val="00A571CC"/>
    <w:rsid w:val="00A574ED"/>
    <w:rsid w:val="00A57B41"/>
    <w:rsid w:val="00A57BA0"/>
    <w:rsid w:val="00A57C17"/>
    <w:rsid w:val="00A57EFF"/>
    <w:rsid w:val="00A6000F"/>
    <w:rsid w:val="00A60177"/>
    <w:rsid w:val="00A60255"/>
    <w:rsid w:val="00A60567"/>
    <w:rsid w:val="00A6066C"/>
    <w:rsid w:val="00A60E51"/>
    <w:rsid w:val="00A61779"/>
    <w:rsid w:val="00A617A7"/>
    <w:rsid w:val="00A61D05"/>
    <w:rsid w:val="00A61F93"/>
    <w:rsid w:val="00A620D7"/>
    <w:rsid w:val="00A622CB"/>
    <w:rsid w:val="00A622D7"/>
    <w:rsid w:val="00A624FC"/>
    <w:rsid w:val="00A6277A"/>
    <w:rsid w:val="00A62834"/>
    <w:rsid w:val="00A628B3"/>
    <w:rsid w:val="00A629B8"/>
    <w:rsid w:val="00A62BC0"/>
    <w:rsid w:val="00A63019"/>
    <w:rsid w:val="00A64486"/>
    <w:rsid w:val="00A64731"/>
    <w:rsid w:val="00A64B1D"/>
    <w:rsid w:val="00A64B9D"/>
    <w:rsid w:val="00A64BCF"/>
    <w:rsid w:val="00A6522B"/>
    <w:rsid w:val="00A65257"/>
    <w:rsid w:val="00A6538A"/>
    <w:rsid w:val="00A65DDD"/>
    <w:rsid w:val="00A65FC1"/>
    <w:rsid w:val="00A66005"/>
    <w:rsid w:val="00A66199"/>
    <w:rsid w:val="00A66323"/>
    <w:rsid w:val="00A66421"/>
    <w:rsid w:val="00A666D7"/>
    <w:rsid w:val="00A66717"/>
    <w:rsid w:val="00A66A12"/>
    <w:rsid w:val="00A66AED"/>
    <w:rsid w:val="00A66C14"/>
    <w:rsid w:val="00A66FB0"/>
    <w:rsid w:val="00A670E8"/>
    <w:rsid w:val="00A677EC"/>
    <w:rsid w:val="00A67CFE"/>
    <w:rsid w:val="00A67EB0"/>
    <w:rsid w:val="00A6CEFB"/>
    <w:rsid w:val="00A70659"/>
    <w:rsid w:val="00A7096B"/>
    <w:rsid w:val="00A712AD"/>
    <w:rsid w:val="00A71599"/>
    <w:rsid w:val="00A7208F"/>
    <w:rsid w:val="00A72223"/>
    <w:rsid w:val="00A7223E"/>
    <w:rsid w:val="00A7291E"/>
    <w:rsid w:val="00A72D66"/>
    <w:rsid w:val="00A72DFB"/>
    <w:rsid w:val="00A72F18"/>
    <w:rsid w:val="00A72F4C"/>
    <w:rsid w:val="00A73424"/>
    <w:rsid w:val="00A73845"/>
    <w:rsid w:val="00A7400B"/>
    <w:rsid w:val="00A740DE"/>
    <w:rsid w:val="00A7478E"/>
    <w:rsid w:val="00A74A89"/>
    <w:rsid w:val="00A74AF3"/>
    <w:rsid w:val="00A74B38"/>
    <w:rsid w:val="00A74D91"/>
    <w:rsid w:val="00A74E3D"/>
    <w:rsid w:val="00A74EFA"/>
    <w:rsid w:val="00A7526E"/>
    <w:rsid w:val="00A7531E"/>
    <w:rsid w:val="00A7550D"/>
    <w:rsid w:val="00A758DB"/>
    <w:rsid w:val="00A75B65"/>
    <w:rsid w:val="00A75D81"/>
    <w:rsid w:val="00A761D6"/>
    <w:rsid w:val="00A76647"/>
    <w:rsid w:val="00A76996"/>
    <w:rsid w:val="00A76B2E"/>
    <w:rsid w:val="00A775BA"/>
    <w:rsid w:val="00A778AD"/>
    <w:rsid w:val="00A77D42"/>
    <w:rsid w:val="00A77DC9"/>
    <w:rsid w:val="00A77DF4"/>
    <w:rsid w:val="00A77F36"/>
    <w:rsid w:val="00A7AD05"/>
    <w:rsid w:val="00A80E56"/>
    <w:rsid w:val="00A810EA"/>
    <w:rsid w:val="00A812A1"/>
    <w:rsid w:val="00A81646"/>
    <w:rsid w:val="00A817DB"/>
    <w:rsid w:val="00A819D1"/>
    <w:rsid w:val="00A81A94"/>
    <w:rsid w:val="00A821FD"/>
    <w:rsid w:val="00A82212"/>
    <w:rsid w:val="00A8261C"/>
    <w:rsid w:val="00A82A92"/>
    <w:rsid w:val="00A82B64"/>
    <w:rsid w:val="00A82E82"/>
    <w:rsid w:val="00A831C5"/>
    <w:rsid w:val="00A8397D"/>
    <w:rsid w:val="00A83AD6"/>
    <w:rsid w:val="00A83D62"/>
    <w:rsid w:val="00A83F89"/>
    <w:rsid w:val="00A84014"/>
    <w:rsid w:val="00A85383"/>
    <w:rsid w:val="00A85432"/>
    <w:rsid w:val="00A854A9"/>
    <w:rsid w:val="00A854E5"/>
    <w:rsid w:val="00A85759"/>
    <w:rsid w:val="00A85867"/>
    <w:rsid w:val="00A858F7"/>
    <w:rsid w:val="00A85A7F"/>
    <w:rsid w:val="00A85B90"/>
    <w:rsid w:val="00A85BD4"/>
    <w:rsid w:val="00A85CEB"/>
    <w:rsid w:val="00A85CEF"/>
    <w:rsid w:val="00A85CFA"/>
    <w:rsid w:val="00A86841"/>
    <w:rsid w:val="00A868D8"/>
    <w:rsid w:val="00A86957"/>
    <w:rsid w:val="00A86B46"/>
    <w:rsid w:val="00A86BD1"/>
    <w:rsid w:val="00A86E2E"/>
    <w:rsid w:val="00A86F54"/>
    <w:rsid w:val="00A871ED"/>
    <w:rsid w:val="00A878C8"/>
    <w:rsid w:val="00A87CC2"/>
    <w:rsid w:val="00A87F16"/>
    <w:rsid w:val="00A901B6"/>
    <w:rsid w:val="00A90423"/>
    <w:rsid w:val="00A904F2"/>
    <w:rsid w:val="00A908A0"/>
    <w:rsid w:val="00A90E0F"/>
    <w:rsid w:val="00A90F70"/>
    <w:rsid w:val="00A910B5"/>
    <w:rsid w:val="00A910EB"/>
    <w:rsid w:val="00A91282"/>
    <w:rsid w:val="00A9131F"/>
    <w:rsid w:val="00A914F3"/>
    <w:rsid w:val="00A9182F"/>
    <w:rsid w:val="00A9218D"/>
    <w:rsid w:val="00A92267"/>
    <w:rsid w:val="00A92327"/>
    <w:rsid w:val="00A925C3"/>
    <w:rsid w:val="00A92C04"/>
    <w:rsid w:val="00A92E4D"/>
    <w:rsid w:val="00A92E67"/>
    <w:rsid w:val="00A92FB2"/>
    <w:rsid w:val="00A9313D"/>
    <w:rsid w:val="00A93540"/>
    <w:rsid w:val="00A93874"/>
    <w:rsid w:val="00A93A8B"/>
    <w:rsid w:val="00A93DCB"/>
    <w:rsid w:val="00A9422B"/>
    <w:rsid w:val="00A949CC"/>
    <w:rsid w:val="00A94BBF"/>
    <w:rsid w:val="00A94F2B"/>
    <w:rsid w:val="00A95354"/>
    <w:rsid w:val="00A95D9B"/>
    <w:rsid w:val="00A9609E"/>
    <w:rsid w:val="00A962DE"/>
    <w:rsid w:val="00A96401"/>
    <w:rsid w:val="00A9682A"/>
    <w:rsid w:val="00A96894"/>
    <w:rsid w:val="00A96A81"/>
    <w:rsid w:val="00A96B3F"/>
    <w:rsid w:val="00A96D4D"/>
    <w:rsid w:val="00A96E14"/>
    <w:rsid w:val="00A96E8A"/>
    <w:rsid w:val="00A9767D"/>
    <w:rsid w:val="00A977C9"/>
    <w:rsid w:val="00A97A2D"/>
    <w:rsid w:val="00A97AFA"/>
    <w:rsid w:val="00A97EAB"/>
    <w:rsid w:val="00A9BEE2"/>
    <w:rsid w:val="00A9E704"/>
    <w:rsid w:val="00AA038F"/>
    <w:rsid w:val="00AA06C2"/>
    <w:rsid w:val="00AA0A2C"/>
    <w:rsid w:val="00AA0F06"/>
    <w:rsid w:val="00AA0FC6"/>
    <w:rsid w:val="00AA0FFC"/>
    <w:rsid w:val="00AA1182"/>
    <w:rsid w:val="00AA12C3"/>
    <w:rsid w:val="00AA1EEF"/>
    <w:rsid w:val="00AA245B"/>
    <w:rsid w:val="00AA251E"/>
    <w:rsid w:val="00AA271E"/>
    <w:rsid w:val="00AA2831"/>
    <w:rsid w:val="00AA29BA"/>
    <w:rsid w:val="00AA2C13"/>
    <w:rsid w:val="00AA2C73"/>
    <w:rsid w:val="00AA2D9F"/>
    <w:rsid w:val="00AA2F0D"/>
    <w:rsid w:val="00AA321E"/>
    <w:rsid w:val="00AA32B5"/>
    <w:rsid w:val="00AA3395"/>
    <w:rsid w:val="00AA3460"/>
    <w:rsid w:val="00AA3594"/>
    <w:rsid w:val="00AA38D3"/>
    <w:rsid w:val="00AA40AC"/>
    <w:rsid w:val="00AA42AB"/>
    <w:rsid w:val="00AA42D3"/>
    <w:rsid w:val="00AA46BB"/>
    <w:rsid w:val="00AA47EB"/>
    <w:rsid w:val="00AA4B4D"/>
    <w:rsid w:val="00AA4FCA"/>
    <w:rsid w:val="00AA50C2"/>
    <w:rsid w:val="00AA51F0"/>
    <w:rsid w:val="00AA569E"/>
    <w:rsid w:val="00AA5742"/>
    <w:rsid w:val="00AA58B0"/>
    <w:rsid w:val="00AA5FD5"/>
    <w:rsid w:val="00AA6233"/>
    <w:rsid w:val="00AA652D"/>
    <w:rsid w:val="00AA68DA"/>
    <w:rsid w:val="00AA6A04"/>
    <w:rsid w:val="00AA6A36"/>
    <w:rsid w:val="00AA6D7D"/>
    <w:rsid w:val="00AA6F34"/>
    <w:rsid w:val="00AA6F67"/>
    <w:rsid w:val="00AA6FFD"/>
    <w:rsid w:val="00AA7177"/>
    <w:rsid w:val="00AA735D"/>
    <w:rsid w:val="00AA76DC"/>
    <w:rsid w:val="00AA7BA8"/>
    <w:rsid w:val="00AA7BED"/>
    <w:rsid w:val="00AA7C84"/>
    <w:rsid w:val="00AA7E30"/>
    <w:rsid w:val="00AA7E97"/>
    <w:rsid w:val="00AB01E9"/>
    <w:rsid w:val="00AB02C7"/>
    <w:rsid w:val="00AB0CA9"/>
    <w:rsid w:val="00AB0CB0"/>
    <w:rsid w:val="00AB0E15"/>
    <w:rsid w:val="00AB0E9D"/>
    <w:rsid w:val="00AB1054"/>
    <w:rsid w:val="00AB142E"/>
    <w:rsid w:val="00AB17C9"/>
    <w:rsid w:val="00AB184E"/>
    <w:rsid w:val="00AB18DD"/>
    <w:rsid w:val="00AB1913"/>
    <w:rsid w:val="00AB1B28"/>
    <w:rsid w:val="00AB1D12"/>
    <w:rsid w:val="00AB1D56"/>
    <w:rsid w:val="00AB1F36"/>
    <w:rsid w:val="00AB2257"/>
    <w:rsid w:val="00AB25ED"/>
    <w:rsid w:val="00AB2632"/>
    <w:rsid w:val="00AB26CE"/>
    <w:rsid w:val="00AB274D"/>
    <w:rsid w:val="00AB288B"/>
    <w:rsid w:val="00AB29FB"/>
    <w:rsid w:val="00AB2AAB"/>
    <w:rsid w:val="00AB2AAE"/>
    <w:rsid w:val="00AB2CF4"/>
    <w:rsid w:val="00AB2EB1"/>
    <w:rsid w:val="00AB2FFE"/>
    <w:rsid w:val="00AB33D3"/>
    <w:rsid w:val="00AB3889"/>
    <w:rsid w:val="00AB3942"/>
    <w:rsid w:val="00AB3973"/>
    <w:rsid w:val="00AB3A63"/>
    <w:rsid w:val="00AB3EFB"/>
    <w:rsid w:val="00AB434E"/>
    <w:rsid w:val="00AB46B5"/>
    <w:rsid w:val="00AB538E"/>
    <w:rsid w:val="00AB545F"/>
    <w:rsid w:val="00AB5799"/>
    <w:rsid w:val="00AB57F5"/>
    <w:rsid w:val="00AB5BF7"/>
    <w:rsid w:val="00AB5F7F"/>
    <w:rsid w:val="00AB5FAE"/>
    <w:rsid w:val="00AB63B3"/>
    <w:rsid w:val="00AB63E7"/>
    <w:rsid w:val="00AB683C"/>
    <w:rsid w:val="00AB77F7"/>
    <w:rsid w:val="00AB79EF"/>
    <w:rsid w:val="00AB7C63"/>
    <w:rsid w:val="00AB7D1F"/>
    <w:rsid w:val="00AB8DEF"/>
    <w:rsid w:val="00AC00CF"/>
    <w:rsid w:val="00AC026D"/>
    <w:rsid w:val="00AC0696"/>
    <w:rsid w:val="00AC081A"/>
    <w:rsid w:val="00AC0A76"/>
    <w:rsid w:val="00AC0E72"/>
    <w:rsid w:val="00AC1688"/>
    <w:rsid w:val="00AC1791"/>
    <w:rsid w:val="00AC1A8E"/>
    <w:rsid w:val="00AC1CBD"/>
    <w:rsid w:val="00AC1DFD"/>
    <w:rsid w:val="00AC1F8B"/>
    <w:rsid w:val="00AC21AB"/>
    <w:rsid w:val="00AC22D2"/>
    <w:rsid w:val="00AC24FB"/>
    <w:rsid w:val="00AC2778"/>
    <w:rsid w:val="00AC28A1"/>
    <w:rsid w:val="00AC2C85"/>
    <w:rsid w:val="00AC2DC1"/>
    <w:rsid w:val="00AC2F39"/>
    <w:rsid w:val="00AC3072"/>
    <w:rsid w:val="00AC3102"/>
    <w:rsid w:val="00AC35BB"/>
    <w:rsid w:val="00AC3612"/>
    <w:rsid w:val="00AC3A95"/>
    <w:rsid w:val="00AC3E39"/>
    <w:rsid w:val="00AC42AC"/>
    <w:rsid w:val="00AC438A"/>
    <w:rsid w:val="00AC4512"/>
    <w:rsid w:val="00AC4649"/>
    <w:rsid w:val="00AC4940"/>
    <w:rsid w:val="00AC4BD2"/>
    <w:rsid w:val="00AC4D40"/>
    <w:rsid w:val="00AC4E2B"/>
    <w:rsid w:val="00AC4E78"/>
    <w:rsid w:val="00AC510C"/>
    <w:rsid w:val="00AC5CBB"/>
    <w:rsid w:val="00AC63BD"/>
    <w:rsid w:val="00AC7515"/>
    <w:rsid w:val="00AC7C4C"/>
    <w:rsid w:val="00AD02E8"/>
    <w:rsid w:val="00AD04AF"/>
    <w:rsid w:val="00AD04C6"/>
    <w:rsid w:val="00AD0BDD"/>
    <w:rsid w:val="00AD0C07"/>
    <w:rsid w:val="00AD0D3C"/>
    <w:rsid w:val="00AD1026"/>
    <w:rsid w:val="00AD10FB"/>
    <w:rsid w:val="00AD13D4"/>
    <w:rsid w:val="00AD14A4"/>
    <w:rsid w:val="00AD1581"/>
    <w:rsid w:val="00AD1DEC"/>
    <w:rsid w:val="00AD2263"/>
    <w:rsid w:val="00AD227A"/>
    <w:rsid w:val="00AD292C"/>
    <w:rsid w:val="00AD2AD1"/>
    <w:rsid w:val="00AD2B86"/>
    <w:rsid w:val="00AD2F48"/>
    <w:rsid w:val="00AD3301"/>
    <w:rsid w:val="00AD34AA"/>
    <w:rsid w:val="00AD38B4"/>
    <w:rsid w:val="00AD3F0C"/>
    <w:rsid w:val="00AD41D8"/>
    <w:rsid w:val="00AD45CE"/>
    <w:rsid w:val="00AD4B5F"/>
    <w:rsid w:val="00AD4C87"/>
    <w:rsid w:val="00AD4EF7"/>
    <w:rsid w:val="00AD4F8A"/>
    <w:rsid w:val="00AD50F9"/>
    <w:rsid w:val="00AD5236"/>
    <w:rsid w:val="00AD5566"/>
    <w:rsid w:val="00AD558F"/>
    <w:rsid w:val="00AD55A0"/>
    <w:rsid w:val="00AD5EA8"/>
    <w:rsid w:val="00AD5EB7"/>
    <w:rsid w:val="00AD5F15"/>
    <w:rsid w:val="00AD61DA"/>
    <w:rsid w:val="00AD656C"/>
    <w:rsid w:val="00AD67DF"/>
    <w:rsid w:val="00AD68AB"/>
    <w:rsid w:val="00AD69B2"/>
    <w:rsid w:val="00AD6A32"/>
    <w:rsid w:val="00AD6D87"/>
    <w:rsid w:val="00AD755C"/>
    <w:rsid w:val="00AD7681"/>
    <w:rsid w:val="00AD76D8"/>
    <w:rsid w:val="00AD7A05"/>
    <w:rsid w:val="00AD7A99"/>
    <w:rsid w:val="00AD7E91"/>
    <w:rsid w:val="00AE00BB"/>
    <w:rsid w:val="00AE018F"/>
    <w:rsid w:val="00AE0242"/>
    <w:rsid w:val="00AE05DE"/>
    <w:rsid w:val="00AE09D6"/>
    <w:rsid w:val="00AE0F6C"/>
    <w:rsid w:val="00AE1109"/>
    <w:rsid w:val="00AE13A6"/>
    <w:rsid w:val="00AE190E"/>
    <w:rsid w:val="00AE1A33"/>
    <w:rsid w:val="00AE1C3D"/>
    <w:rsid w:val="00AE22C8"/>
    <w:rsid w:val="00AE2415"/>
    <w:rsid w:val="00AE2EBE"/>
    <w:rsid w:val="00AE38E1"/>
    <w:rsid w:val="00AE3C67"/>
    <w:rsid w:val="00AE3E57"/>
    <w:rsid w:val="00AE45AB"/>
    <w:rsid w:val="00AE46AB"/>
    <w:rsid w:val="00AE4742"/>
    <w:rsid w:val="00AE48B1"/>
    <w:rsid w:val="00AE4A59"/>
    <w:rsid w:val="00AE4CCF"/>
    <w:rsid w:val="00AE52E9"/>
    <w:rsid w:val="00AE557C"/>
    <w:rsid w:val="00AE5700"/>
    <w:rsid w:val="00AE5E54"/>
    <w:rsid w:val="00AE5ED9"/>
    <w:rsid w:val="00AE61DD"/>
    <w:rsid w:val="00AE649C"/>
    <w:rsid w:val="00AE670B"/>
    <w:rsid w:val="00AE694B"/>
    <w:rsid w:val="00AE6B42"/>
    <w:rsid w:val="00AE6D75"/>
    <w:rsid w:val="00AE6F16"/>
    <w:rsid w:val="00AE704F"/>
    <w:rsid w:val="00AE70B0"/>
    <w:rsid w:val="00AE746A"/>
    <w:rsid w:val="00AE7592"/>
    <w:rsid w:val="00AE7E9F"/>
    <w:rsid w:val="00AE7F0A"/>
    <w:rsid w:val="00AF00F0"/>
    <w:rsid w:val="00AF0241"/>
    <w:rsid w:val="00AF042B"/>
    <w:rsid w:val="00AF05CF"/>
    <w:rsid w:val="00AF0F13"/>
    <w:rsid w:val="00AF10F1"/>
    <w:rsid w:val="00AF13CD"/>
    <w:rsid w:val="00AF1669"/>
    <w:rsid w:val="00AF197B"/>
    <w:rsid w:val="00AF1CC6"/>
    <w:rsid w:val="00AF1DD0"/>
    <w:rsid w:val="00AF1E71"/>
    <w:rsid w:val="00AF1FCC"/>
    <w:rsid w:val="00AF2325"/>
    <w:rsid w:val="00AF237F"/>
    <w:rsid w:val="00AF2591"/>
    <w:rsid w:val="00AF286D"/>
    <w:rsid w:val="00AF2A16"/>
    <w:rsid w:val="00AF2B6C"/>
    <w:rsid w:val="00AF2FA8"/>
    <w:rsid w:val="00AF3115"/>
    <w:rsid w:val="00AF3177"/>
    <w:rsid w:val="00AF3278"/>
    <w:rsid w:val="00AF3353"/>
    <w:rsid w:val="00AF35B9"/>
    <w:rsid w:val="00AF36C2"/>
    <w:rsid w:val="00AF3B34"/>
    <w:rsid w:val="00AF3DC0"/>
    <w:rsid w:val="00AF3E39"/>
    <w:rsid w:val="00AF44D1"/>
    <w:rsid w:val="00AF4A11"/>
    <w:rsid w:val="00AF4BD4"/>
    <w:rsid w:val="00AF4EC2"/>
    <w:rsid w:val="00AF51A5"/>
    <w:rsid w:val="00AF51B6"/>
    <w:rsid w:val="00AF565E"/>
    <w:rsid w:val="00AF577B"/>
    <w:rsid w:val="00AF5CD2"/>
    <w:rsid w:val="00AF5CF9"/>
    <w:rsid w:val="00AF5DA3"/>
    <w:rsid w:val="00AF5F25"/>
    <w:rsid w:val="00AF6110"/>
    <w:rsid w:val="00AF6403"/>
    <w:rsid w:val="00AF646E"/>
    <w:rsid w:val="00AF64C3"/>
    <w:rsid w:val="00AF6A7D"/>
    <w:rsid w:val="00AF6B48"/>
    <w:rsid w:val="00AF6FF2"/>
    <w:rsid w:val="00AF7101"/>
    <w:rsid w:val="00AF7AC5"/>
    <w:rsid w:val="00B0038C"/>
    <w:rsid w:val="00B004C3"/>
    <w:rsid w:val="00B007D3"/>
    <w:rsid w:val="00B00B42"/>
    <w:rsid w:val="00B00B7C"/>
    <w:rsid w:val="00B00C3A"/>
    <w:rsid w:val="00B00EB1"/>
    <w:rsid w:val="00B00F91"/>
    <w:rsid w:val="00B00FDC"/>
    <w:rsid w:val="00B01059"/>
    <w:rsid w:val="00B01255"/>
    <w:rsid w:val="00B02021"/>
    <w:rsid w:val="00B022E9"/>
    <w:rsid w:val="00B025CF"/>
    <w:rsid w:val="00B02605"/>
    <w:rsid w:val="00B02640"/>
    <w:rsid w:val="00B02642"/>
    <w:rsid w:val="00B02A96"/>
    <w:rsid w:val="00B02BC1"/>
    <w:rsid w:val="00B02D65"/>
    <w:rsid w:val="00B02EC2"/>
    <w:rsid w:val="00B031FD"/>
    <w:rsid w:val="00B0328E"/>
    <w:rsid w:val="00B0362B"/>
    <w:rsid w:val="00B03760"/>
    <w:rsid w:val="00B03915"/>
    <w:rsid w:val="00B03D21"/>
    <w:rsid w:val="00B03D92"/>
    <w:rsid w:val="00B03E05"/>
    <w:rsid w:val="00B04925"/>
    <w:rsid w:val="00B04EC3"/>
    <w:rsid w:val="00B04FF3"/>
    <w:rsid w:val="00B05500"/>
    <w:rsid w:val="00B0552B"/>
    <w:rsid w:val="00B05CD9"/>
    <w:rsid w:val="00B05DCB"/>
    <w:rsid w:val="00B05EE4"/>
    <w:rsid w:val="00B05EE7"/>
    <w:rsid w:val="00B061F5"/>
    <w:rsid w:val="00B06356"/>
    <w:rsid w:val="00B06422"/>
    <w:rsid w:val="00B06551"/>
    <w:rsid w:val="00B0710D"/>
    <w:rsid w:val="00B073A1"/>
    <w:rsid w:val="00B0791D"/>
    <w:rsid w:val="00B07D13"/>
    <w:rsid w:val="00B09D9F"/>
    <w:rsid w:val="00B10359"/>
    <w:rsid w:val="00B108BA"/>
    <w:rsid w:val="00B10A24"/>
    <w:rsid w:val="00B10AF0"/>
    <w:rsid w:val="00B10CAD"/>
    <w:rsid w:val="00B10CEB"/>
    <w:rsid w:val="00B10D24"/>
    <w:rsid w:val="00B10D4A"/>
    <w:rsid w:val="00B11029"/>
    <w:rsid w:val="00B110E4"/>
    <w:rsid w:val="00B11101"/>
    <w:rsid w:val="00B11536"/>
    <w:rsid w:val="00B11C03"/>
    <w:rsid w:val="00B1209C"/>
    <w:rsid w:val="00B1284B"/>
    <w:rsid w:val="00B1298A"/>
    <w:rsid w:val="00B12B66"/>
    <w:rsid w:val="00B13166"/>
    <w:rsid w:val="00B13244"/>
    <w:rsid w:val="00B132EA"/>
    <w:rsid w:val="00B13476"/>
    <w:rsid w:val="00B136AA"/>
    <w:rsid w:val="00B13822"/>
    <w:rsid w:val="00B13936"/>
    <w:rsid w:val="00B13AD3"/>
    <w:rsid w:val="00B13C4A"/>
    <w:rsid w:val="00B140DF"/>
    <w:rsid w:val="00B14C9A"/>
    <w:rsid w:val="00B15628"/>
    <w:rsid w:val="00B1598C"/>
    <w:rsid w:val="00B15CA0"/>
    <w:rsid w:val="00B161C9"/>
    <w:rsid w:val="00B163C8"/>
    <w:rsid w:val="00B16817"/>
    <w:rsid w:val="00B16B5F"/>
    <w:rsid w:val="00B16B91"/>
    <w:rsid w:val="00B16D27"/>
    <w:rsid w:val="00B16F5A"/>
    <w:rsid w:val="00B16FFB"/>
    <w:rsid w:val="00B175E4"/>
    <w:rsid w:val="00B176F7"/>
    <w:rsid w:val="00B177D5"/>
    <w:rsid w:val="00B1780D"/>
    <w:rsid w:val="00B17A6F"/>
    <w:rsid w:val="00B17E05"/>
    <w:rsid w:val="00B17FF5"/>
    <w:rsid w:val="00B19C75"/>
    <w:rsid w:val="00B202AB"/>
    <w:rsid w:val="00B20599"/>
    <w:rsid w:val="00B20A96"/>
    <w:rsid w:val="00B20F5B"/>
    <w:rsid w:val="00B2111C"/>
    <w:rsid w:val="00B212FA"/>
    <w:rsid w:val="00B215C9"/>
    <w:rsid w:val="00B21A2D"/>
    <w:rsid w:val="00B21D3B"/>
    <w:rsid w:val="00B21F44"/>
    <w:rsid w:val="00B222DD"/>
    <w:rsid w:val="00B22706"/>
    <w:rsid w:val="00B22F40"/>
    <w:rsid w:val="00B2348A"/>
    <w:rsid w:val="00B23507"/>
    <w:rsid w:val="00B23C36"/>
    <w:rsid w:val="00B23D93"/>
    <w:rsid w:val="00B24018"/>
    <w:rsid w:val="00B240B7"/>
    <w:rsid w:val="00B24458"/>
    <w:rsid w:val="00B2489B"/>
    <w:rsid w:val="00B24D50"/>
    <w:rsid w:val="00B25075"/>
    <w:rsid w:val="00B2514A"/>
    <w:rsid w:val="00B25177"/>
    <w:rsid w:val="00B2525C"/>
    <w:rsid w:val="00B25779"/>
    <w:rsid w:val="00B25836"/>
    <w:rsid w:val="00B25DF2"/>
    <w:rsid w:val="00B25E71"/>
    <w:rsid w:val="00B265F8"/>
    <w:rsid w:val="00B266E1"/>
    <w:rsid w:val="00B26882"/>
    <w:rsid w:val="00B26E7D"/>
    <w:rsid w:val="00B274AF"/>
    <w:rsid w:val="00B27882"/>
    <w:rsid w:val="00B27921"/>
    <w:rsid w:val="00B27CE5"/>
    <w:rsid w:val="00B27F48"/>
    <w:rsid w:val="00B27FDC"/>
    <w:rsid w:val="00B2FCE4"/>
    <w:rsid w:val="00B30239"/>
    <w:rsid w:val="00B307BE"/>
    <w:rsid w:val="00B30A1F"/>
    <w:rsid w:val="00B30BFE"/>
    <w:rsid w:val="00B30D55"/>
    <w:rsid w:val="00B30DF1"/>
    <w:rsid w:val="00B31146"/>
    <w:rsid w:val="00B31496"/>
    <w:rsid w:val="00B3179D"/>
    <w:rsid w:val="00B3182B"/>
    <w:rsid w:val="00B3199C"/>
    <w:rsid w:val="00B31A4A"/>
    <w:rsid w:val="00B31B7F"/>
    <w:rsid w:val="00B31EAC"/>
    <w:rsid w:val="00B31EDB"/>
    <w:rsid w:val="00B31F64"/>
    <w:rsid w:val="00B320BC"/>
    <w:rsid w:val="00B321BA"/>
    <w:rsid w:val="00B321DE"/>
    <w:rsid w:val="00B323F3"/>
    <w:rsid w:val="00B32D1C"/>
    <w:rsid w:val="00B32D2B"/>
    <w:rsid w:val="00B3337C"/>
    <w:rsid w:val="00B334A6"/>
    <w:rsid w:val="00B33672"/>
    <w:rsid w:val="00B33A25"/>
    <w:rsid w:val="00B33BAE"/>
    <w:rsid w:val="00B33C70"/>
    <w:rsid w:val="00B33CB6"/>
    <w:rsid w:val="00B33D4E"/>
    <w:rsid w:val="00B33E47"/>
    <w:rsid w:val="00B33F96"/>
    <w:rsid w:val="00B341C7"/>
    <w:rsid w:val="00B343BE"/>
    <w:rsid w:val="00B34761"/>
    <w:rsid w:val="00B347C7"/>
    <w:rsid w:val="00B34A03"/>
    <w:rsid w:val="00B34E14"/>
    <w:rsid w:val="00B351CB"/>
    <w:rsid w:val="00B35385"/>
    <w:rsid w:val="00B3557F"/>
    <w:rsid w:val="00B358EA"/>
    <w:rsid w:val="00B35A25"/>
    <w:rsid w:val="00B35F07"/>
    <w:rsid w:val="00B3674E"/>
    <w:rsid w:val="00B367FF"/>
    <w:rsid w:val="00B36821"/>
    <w:rsid w:val="00B36C56"/>
    <w:rsid w:val="00B36C69"/>
    <w:rsid w:val="00B36ECD"/>
    <w:rsid w:val="00B3726D"/>
    <w:rsid w:val="00B37737"/>
    <w:rsid w:val="00B3787E"/>
    <w:rsid w:val="00B37C32"/>
    <w:rsid w:val="00B40169"/>
    <w:rsid w:val="00B409E4"/>
    <w:rsid w:val="00B40DFC"/>
    <w:rsid w:val="00B40E94"/>
    <w:rsid w:val="00B40F32"/>
    <w:rsid w:val="00B412D4"/>
    <w:rsid w:val="00B414A0"/>
    <w:rsid w:val="00B4191C"/>
    <w:rsid w:val="00B41C0A"/>
    <w:rsid w:val="00B41E23"/>
    <w:rsid w:val="00B41E96"/>
    <w:rsid w:val="00B421C2"/>
    <w:rsid w:val="00B4250A"/>
    <w:rsid w:val="00B42A78"/>
    <w:rsid w:val="00B42FF4"/>
    <w:rsid w:val="00B43099"/>
    <w:rsid w:val="00B431F9"/>
    <w:rsid w:val="00B4324A"/>
    <w:rsid w:val="00B43264"/>
    <w:rsid w:val="00B43441"/>
    <w:rsid w:val="00B43800"/>
    <w:rsid w:val="00B439AA"/>
    <w:rsid w:val="00B4414E"/>
    <w:rsid w:val="00B44302"/>
    <w:rsid w:val="00B44478"/>
    <w:rsid w:val="00B444F5"/>
    <w:rsid w:val="00B446D2"/>
    <w:rsid w:val="00B44DBA"/>
    <w:rsid w:val="00B44DD7"/>
    <w:rsid w:val="00B44EF9"/>
    <w:rsid w:val="00B44F75"/>
    <w:rsid w:val="00B456B4"/>
    <w:rsid w:val="00B456D6"/>
    <w:rsid w:val="00B458BF"/>
    <w:rsid w:val="00B45A20"/>
    <w:rsid w:val="00B45BAA"/>
    <w:rsid w:val="00B46797"/>
    <w:rsid w:val="00B46D64"/>
    <w:rsid w:val="00B46EA0"/>
    <w:rsid w:val="00B46F17"/>
    <w:rsid w:val="00B47104"/>
    <w:rsid w:val="00B4745F"/>
    <w:rsid w:val="00B47814"/>
    <w:rsid w:val="00B479C5"/>
    <w:rsid w:val="00B47AA2"/>
    <w:rsid w:val="00B47B88"/>
    <w:rsid w:val="00B47C0A"/>
    <w:rsid w:val="00B4A061"/>
    <w:rsid w:val="00B5001C"/>
    <w:rsid w:val="00B502CD"/>
    <w:rsid w:val="00B50402"/>
    <w:rsid w:val="00B50519"/>
    <w:rsid w:val="00B5051A"/>
    <w:rsid w:val="00B50ABD"/>
    <w:rsid w:val="00B50B44"/>
    <w:rsid w:val="00B50C93"/>
    <w:rsid w:val="00B50D11"/>
    <w:rsid w:val="00B50DF2"/>
    <w:rsid w:val="00B50FB4"/>
    <w:rsid w:val="00B5113C"/>
    <w:rsid w:val="00B5138A"/>
    <w:rsid w:val="00B516A3"/>
    <w:rsid w:val="00B518FC"/>
    <w:rsid w:val="00B51AB7"/>
    <w:rsid w:val="00B51EE1"/>
    <w:rsid w:val="00B51EF8"/>
    <w:rsid w:val="00B521DD"/>
    <w:rsid w:val="00B524B4"/>
    <w:rsid w:val="00B527BC"/>
    <w:rsid w:val="00B52B17"/>
    <w:rsid w:val="00B52FBF"/>
    <w:rsid w:val="00B530C1"/>
    <w:rsid w:val="00B534EF"/>
    <w:rsid w:val="00B53890"/>
    <w:rsid w:val="00B538C1"/>
    <w:rsid w:val="00B53A07"/>
    <w:rsid w:val="00B53D39"/>
    <w:rsid w:val="00B54196"/>
    <w:rsid w:val="00B542DB"/>
    <w:rsid w:val="00B545B1"/>
    <w:rsid w:val="00B5492A"/>
    <w:rsid w:val="00B54D9D"/>
    <w:rsid w:val="00B54DBF"/>
    <w:rsid w:val="00B54E0D"/>
    <w:rsid w:val="00B5524F"/>
    <w:rsid w:val="00B5562B"/>
    <w:rsid w:val="00B5593D"/>
    <w:rsid w:val="00B559A5"/>
    <w:rsid w:val="00B559AC"/>
    <w:rsid w:val="00B55D1C"/>
    <w:rsid w:val="00B56685"/>
    <w:rsid w:val="00B568E9"/>
    <w:rsid w:val="00B56BA3"/>
    <w:rsid w:val="00B56D7A"/>
    <w:rsid w:val="00B572DE"/>
    <w:rsid w:val="00B57518"/>
    <w:rsid w:val="00B57842"/>
    <w:rsid w:val="00B578D9"/>
    <w:rsid w:val="00B57AD9"/>
    <w:rsid w:val="00B57F74"/>
    <w:rsid w:val="00B602E0"/>
    <w:rsid w:val="00B605A5"/>
    <w:rsid w:val="00B60BE8"/>
    <w:rsid w:val="00B610AF"/>
    <w:rsid w:val="00B611EF"/>
    <w:rsid w:val="00B6168D"/>
    <w:rsid w:val="00B616D7"/>
    <w:rsid w:val="00B61B7A"/>
    <w:rsid w:val="00B61E28"/>
    <w:rsid w:val="00B61E48"/>
    <w:rsid w:val="00B61EF9"/>
    <w:rsid w:val="00B6256F"/>
    <w:rsid w:val="00B6281F"/>
    <w:rsid w:val="00B62C54"/>
    <w:rsid w:val="00B62D85"/>
    <w:rsid w:val="00B62EB5"/>
    <w:rsid w:val="00B6312D"/>
    <w:rsid w:val="00B63253"/>
    <w:rsid w:val="00B632D7"/>
    <w:rsid w:val="00B639F7"/>
    <w:rsid w:val="00B63CB1"/>
    <w:rsid w:val="00B63E5B"/>
    <w:rsid w:val="00B64FF7"/>
    <w:rsid w:val="00B65021"/>
    <w:rsid w:val="00B658F4"/>
    <w:rsid w:val="00B65F0F"/>
    <w:rsid w:val="00B65FFD"/>
    <w:rsid w:val="00B66477"/>
    <w:rsid w:val="00B669BB"/>
    <w:rsid w:val="00B66F85"/>
    <w:rsid w:val="00B672C3"/>
    <w:rsid w:val="00B67841"/>
    <w:rsid w:val="00B6784C"/>
    <w:rsid w:val="00B67B54"/>
    <w:rsid w:val="00B70581"/>
    <w:rsid w:val="00B70BB2"/>
    <w:rsid w:val="00B70D4C"/>
    <w:rsid w:val="00B71005"/>
    <w:rsid w:val="00B712DE"/>
    <w:rsid w:val="00B71818"/>
    <w:rsid w:val="00B71C95"/>
    <w:rsid w:val="00B71DD5"/>
    <w:rsid w:val="00B71FDC"/>
    <w:rsid w:val="00B7219C"/>
    <w:rsid w:val="00B72578"/>
    <w:rsid w:val="00B72892"/>
    <w:rsid w:val="00B7327C"/>
    <w:rsid w:val="00B73396"/>
    <w:rsid w:val="00B7363E"/>
    <w:rsid w:val="00B7391E"/>
    <w:rsid w:val="00B73967"/>
    <w:rsid w:val="00B73BE9"/>
    <w:rsid w:val="00B73C59"/>
    <w:rsid w:val="00B741A5"/>
    <w:rsid w:val="00B742CA"/>
    <w:rsid w:val="00B74524"/>
    <w:rsid w:val="00B74888"/>
    <w:rsid w:val="00B748E9"/>
    <w:rsid w:val="00B75370"/>
    <w:rsid w:val="00B75606"/>
    <w:rsid w:val="00B7594B"/>
    <w:rsid w:val="00B75C43"/>
    <w:rsid w:val="00B75E91"/>
    <w:rsid w:val="00B75F4E"/>
    <w:rsid w:val="00B75FE9"/>
    <w:rsid w:val="00B7614F"/>
    <w:rsid w:val="00B7624D"/>
    <w:rsid w:val="00B7629E"/>
    <w:rsid w:val="00B7644F"/>
    <w:rsid w:val="00B76A52"/>
    <w:rsid w:val="00B76B66"/>
    <w:rsid w:val="00B76F7B"/>
    <w:rsid w:val="00B76F8A"/>
    <w:rsid w:val="00B77026"/>
    <w:rsid w:val="00B772BE"/>
    <w:rsid w:val="00B7730F"/>
    <w:rsid w:val="00B7744C"/>
    <w:rsid w:val="00B77A12"/>
    <w:rsid w:val="00B77CBC"/>
    <w:rsid w:val="00B77DE4"/>
    <w:rsid w:val="00B77EA8"/>
    <w:rsid w:val="00B7C3A0"/>
    <w:rsid w:val="00B800CC"/>
    <w:rsid w:val="00B801CE"/>
    <w:rsid w:val="00B80227"/>
    <w:rsid w:val="00B80229"/>
    <w:rsid w:val="00B804C3"/>
    <w:rsid w:val="00B806B7"/>
    <w:rsid w:val="00B80A0F"/>
    <w:rsid w:val="00B80E47"/>
    <w:rsid w:val="00B81210"/>
    <w:rsid w:val="00B8132D"/>
    <w:rsid w:val="00B813B7"/>
    <w:rsid w:val="00B8140C"/>
    <w:rsid w:val="00B81B1B"/>
    <w:rsid w:val="00B81FA7"/>
    <w:rsid w:val="00B82141"/>
    <w:rsid w:val="00B8215E"/>
    <w:rsid w:val="00B821E6"/>
    <w:rsid w:val="00B8233A"/>
    <w:rsid w:val="00B827AD"/>
    <w:rsid w:val="00B829CD"/>
    <w:rsid w:val="00B82E8D"/>
    <w:rsid w:val="00B836A3"/>
    <w:rsid w:val="00B8379A"/>
    <w:rsid w:val="00B8382E"/>
    <w:rsid w:val="00B83ECA"/>
    <w:rsid w:val="00B8434B"/>
    <w:rsid w:val="00B843BE"/>
    <w:rsid w:val="00B84BA3"/>
    <w:rsid w:val="00B84D23"/>
    <w:rsid w:val="00B85186"/>
    <w:rsid w:val="00B852D4"/>
    <w:rsid w:val="00B8552A"/>
    <w:rsid w:val="00B856B1"/>
    <w:rsid w:val="00B85B6C"/>
    <w:rsid w:val="00B85CE4"/>
    <w:rsid w:val="00B85DB9"/>
    <w:rsid w:val="00B86156"/>
    <w:rsid w:val="00B86217"/>
    <w:rsid w:val="00B86306"/>
    <w:rsid w:val="00B86726"/>
    <w:rsid w:val="00B86D12"/>
    <w:rsid w:val="00B86DA3"/>
    <w:rsid w:val="00B86DAD"/>
    <w:rsid w:val="00B86EDC"/>
    <w:rsid w:val="00B873DF"/>
    <w:rsid w:val="00B876BF"/>
    <w:rsid w:val="00B87B4D"/>
    <w:rsid w:val="00B87E42"/>
    <w:rsid w:val="00B87F7B"/>
    <w:rsid w:val="00B87FA0"/>
    <w:rsid w:val="00B90748"/>
    <w:rsid w:val="00B90A5D"/>
    <w:rsid w:val="00B90C22"/>
    <w:rsid w:val="00B91371"/>
    <w:rsid w:val="00B913D9"/>
    <w:rsid w:val="00B914D0"/>
    <w:rsid w:val="00B915B0"/>
    <w:rsid w:val="00B91AF1"/>
    <w:rsid w:val="00B91D17"/>
    <w:rsid w:val="00B91EAB"/>
    <w:rsid w:val="00B92028"/>
    <w:rsid w:val="00B92125"/>
    <w:rsid w:val="00B921ED"/>
    <w:rsid w:val="00B92396"/>
    <w:rsid w:val="00B92486"/>
    <w:rsid w:val="00B924AA"/>
    <w:rsid w:val="00B92EA7"/>
    <w:rsid w:val="00B93443"/>
    <w:rsid w:val="00B93554"/>
    <w:rsid w:val="00B93D36"/>
    <w:rsid w:val="00B93F06"/>
    <w:rsid w:val="00B93F73"/>
    <w:rsid w:val="00B94117"/>
    <w:rsid w:val="00B941C2"/>
    <w:rsid w:val="00B9470E"/>
    <w:rsid w:val="00B947EE"/>
    <w:rsid w:val="00B94950"/>
    <w:rsid w:val="00B95240"/>
    <w:rsid w:val="00B953FF"/>
    <w:rsid w:val="00B954B7"/>
    <w:rsid w:val="00B955DC"/>
    <w:rsid w:val="00B95649"/>
    <w:rsid w:val="00B957C7"/>
    <w:rsid w:val="00B95910"/>
    <w:rsid w:val="00B95D00"/>
    <w:rsid w:val="00B95D44"/>
    <w:rsid w:val="00B95FFE"/>
    <w:rsid w:val="00B96177"/>
    <w:rsid w:val="00B96888"/>
    <w:rsid w:val="00B968E3"/>
    <w:rsid w:val="00B96B2C"/>
    <w:rsid w:val="00B96DF5"/>
    <w:rsid w:val="00B96EDE"/>
    <w:rsid w:val="00B9789D"/>
    <w:rsid w:val="00BA00F1"/>
    <w:rsid w:val="00BA011C"/>
    <w:rsid w:val="00BA05A1"/>
    <w:rsid w:val="00BA06EA"/>
    <w:rsid w:val="00BA0801"/>
    <w:rsid w:val="00BA08F2"/>
    <w:rsid w:val="00BA098C"/>
    <w:rsid w:val="00BA10F9"/>
    <w:rsid w:val="00BA15B1"/>
    <w:rsid w:val="00BA15B6"/>
    <w:rsid w:val="00BA1658"/>
    <w:rsid w:val="00BA1786"/>
    <w:rsid w:val="00BA1A0D"/>
    <w:rsid w:val="00BA1B04"/>
    <w:rsid w:val="00BA1D6B"/>
    <w:rsid w:val="00BA1D73"/>
    <w:rsid w:val="00BA2050"/>
    <w:rsid w:val="00BA2260"/>
    <w:rsid w:val="00BA229D"/>
    <w:rsid w:val="00BA268C"/>
    <w:rsid w:val="00BA285D"/>
    <w:rsid w:val="00BA29CB"/>
    <w:rsid w:val="00BA2B2B"/>
    <w:rsid w:val="00BA2BE7"/>
    <w:rsid w:val="00BA2D07"/>
    <w:rsid w:val="00BA2D67"/>
    <w:rsid w:val="00BA2E3F"/>
    <w:rsid w:val="00BA2F01"/>
    <w:rsid w:val="00BA317D"/>
    <w:rsid w:val="00BA3555"/>
    <w:rsid w:val="00BA361F"/>
    <w:rsid w:val="00BA36ED"/>
    <w:rsid w:val="00BA419E"/>
    <w:rsid w:val="00BA4634"/>
    <w:rsid w:val="00BA46A7"/>
    <w:rsid w:val="00BA4999"/>
    <w:rsid w:val="00BA4CF1"/>
    <w:rsid w:val="00BA4DE1"/>
    <w:rsid w:val="00BA5188"/>
    <w:rsid w:val="00BA55FD"/>
    <w:rsid w:val="00BA5881"/>
    <w:rsid w:val="00BA5AFD"/>
    <w:rsid w:val="00BA5D92"/>
    <w:rsid w:val="00BA609F"/>
    <w:rsid w:val="00BA636C"/>
    <w:rsid w:val="00BA65F8"/>
    <w:rsid w:val="00BA671A"/>
    <w:rsid w:val="00BA68BF"/>
    <w:rsid w:val="00BA6DDB"/>
    <w:rsid w:val="00BA72B1"/>
    <w:rsid w:val="00BA7308"/>
    <w:rsid w:val="00BA73A6"/>
    <w:rsid w:val="00BA750F"/>
    <w:rsid w:val="00BA7DC4"/>
    <w:rsid w:val="00BB0260"/>
    <w:rsid w:val="00BB067A"/>
    <w:rsid w:val="00BB06CC"/>
    <w:rsid w:val="00BB0A47"/>
    <w:rsid w:val="00BB0A75"/>
    <w:rsid w:val="00BB0CAC"/>
    <w:rsid w:val="00BB0D79"/>
    <w:rsid w:val="00BB14C4"/>
    <w:rsid w:val="00BB15BF"/>
    <w:rsid w:val="00BB15D9"/>
    <w:rsid w:val="00BB169E"/>
    <w:rsid w:val="00BB2205"/>
    <w:rsid w:val="00BB227A"/>
    <w:rsid w:val="00BB2594"/>
    <w:rsid w:val="00BB26E2"/>
    <w:rsid w:val="00BB2B31"/>
    <w:rsid w:val="00BB2B35"/>
    <w:rsid w:val="00BB2DB9"/>
    <w:rsid w:val="00BB2DF8"/>
    <w:rsid w:val="00BB2E31"/>
    <w:rsid w:val="00BB2E46"/>
    <w:rsid w:val="00BB2F54"/>
    <w:rsid w:val="00BB3268"/>
    <w:rsid w:val="00BB328D"/>
    <w:rsid w:val="00BB34EB"/>
    <w:rsid w:val="00BB3936"/>
    <w:rsid w:val="00BB4539"/>
    <w:rsid w:val="00BB469F"/>
    <w:rsid w:val="00BB4AA9"/>
    <w:rsid w:val="00BB4C33"/>
    <w:rsid w:val="00BB4C57"/>
    <w:rsid w:val="00BB4E0E"/>
    <w:rsid w:val="00BB4EFF"/>
    <w:rsid w:val="00BB5050"/>
    <w:rsid w:val="00BB509D"/>
    <w:rsid w:val="00BB5226"/>
    <w:rsid w:val="00BB5316"/>
    <w:rsid w:val="00BB5318"/>
    <w:rsid w:val="00BB566C"/>
    <w:rsid w:val="00BB574E"/>
    <w:rsid w:val="00BB589D"/>
    <w:rsid w:val="00BB5CCB"/>
    <w:rsid w:val="00BB6006"/>
    <w:rsid w:val="00BB650B"/>
    <w:rsid w:val="00BB6654"/>
    <w:rsid w:val="00BB6BD8"/>
    <w:rsid w:val="00BB6D63"/>
    <w:rsid w:val="00BB6F0A"/>
    <w:rsid w:val="00BB7069"/>
    <w:rsid w:val="00BB719A"/>
    <w:rsid w:val="00BB791F"/>
    <w:rsid w:val="00BB7BC4"/>
    <w:rsid w:val="00BBF751"/>
    <w:rsid w:val="00BC0010"/>
    <w:rsid w:val="00BC0545"/>
    <w:rsid w:val="00BC089B"/>
    <w:rsid w:val="00BC0991"/>
    <w:rsid w:val="00BC0B6A"/>
    <w:rsid w:val="00BC0BA3"/>
    <w:rsid w:val="00BC0F1C"/>
    <w:rsid w:val="00BC0FC8"/>
    <w:rsid w:val="00BC13FE"/>
    <w:rsid w:val="00BC1431"/>
    <w:rsid w:val="00BC1473"/>
    <w:rsid w:val="00BC14B2"/>
    <w:rsid w:val="00BC16D6"/>
    <w:rsid w:val="00BC1B3D"/>
    <w:rsid w:val="00BC1C91"/>
    <w:rsid w:val="00BC1F00"/>
    <w:rsid w:val="00BC27CB"/>
    <w:rsid w:val="00BC2885"/>
    <w:rsid w:val="00BC28AD"/>
    <w:rsid w:val="00BC2B9B"/>
    <w:rsid w:val="00BC2CE2"/>
    <w:rsid w:val="00BC3137"/>
    <w:rsid w:val="00BC3310"/>
    <w:rsid w:val="00BC3540"/>
    <w:rsid w:val="00BC3594"/>
    <w:rsid w:val="00BC35C3"/>
    <w:rsid w:val="00BC3901"/>
    <w:rsid w:val="00BC3A39"/>
    <w:rsid w:val="00BC3D86"/>
    <w:rsid w:val="00BC3DA1"/>
    <w:rsid w:val="00BC48F8"/>
    <w:rsid w:val="00BC4A4F"/>
    <w:rsid w:val="00BC4A58"/>
    <w:rsid w:val="00BC4ABF"/>
    <w:rsid w:val="00BC4B74"/>
    <w:rsid w:val="00BC5622"/>
    <w:rsid w:val="00BC56D8"/>
    <w:rsid w:val="00BC56F0"/>
    <w:rsid w:val="00BC64EB"/>
    <w:rsid w:val="00BC660C"/>
    <w:rsid w:val="00BC667D"/>
    <w:rsid w:val="00BC673C"/>
    <w:rsid w:val="00BC67EB"/>
    <w:rsid w:val="00BC756E"/>
    <w:rsid w:val="00BC770D"/>
    <w:rsid w:val="00BC782D"/>
    <w:rsid w:val="00BC784A"/>
    <w:rsid w:val="00BD025E"/>
    <w:rsid w:val="00BD038A"/>
    <w:rsid w:val="00BD0B04"/>
    <w:rsid w:val="00BD1261"/>
    <w:rsid w:val="00BD12A5"/>
    <w:rsid w:val="00BD12AF"/>
    <w:rsid w:val="00BD138E"/>
    <w:rsid w:val="00BD156C"/>
    <w:rsid w:val="00BD1965"/>
    <w:rsid w:val="00BD1B13"/>
    <w:rsid w:val="00BD1C44"/>
    <w:rsid w:val="00BD1D7D"/>
    <w:rsid w:val="00BD2658"/>
    <w:rsid w:val="00BD28DE"/>
    <w:rsid w:val="00BD2949"/>
    <w:rsid w:val="00BD2A7D"/>
    <w:rsid w:val="00BD2BC2"/>
    <w:rsid w:val="00BD2C3B"/>
    <w:rsid w:val="00BD2C84"/>
    <w:rsid w:val="00BD2F21"/>
    <w:rsid w:val="00BD2FAA"/>
    <w:rsid w:val="00BD2FDE"/>
    <w:rsid w:val="00BD32FF"/>
    <w:rsid w:val="00BD3412"/>
    <w:rsid w:val="00BD3655"/>
    <w:rsid w:val="00BD3680"/>
    <w:rsid w:val="00BD372F"/>
    <w:rsid w:val="00BD38DD"/>
    <w:rsid w:val="00BD39AA"/>
    <w:rsid w:val="00BD39F6"/>
    <w:rsid w:val="00BD3E53"/>
    <w:rsid w:val="00BD4618"/>
    <w:rsid w:val="00BD4A49"/>
    <w:rsid w:val="00BD4CF3"/>
    <w:rsid w:val="00BD4E51"/>
    <w:rsid w:val="00BD5274"/>
    <w:rsid w:val="00BD5946"/>
    <w:rsid w:val="00BD6846"/>
    <w:rsid w:val="00BD6969"/>
    <w:rsid w:val="00BD6BAB"/>
    <w:rsid w:val="00BD6BC8"/>
    <w:rsid w:val="00BD6D29"/>
    <w:rsid w:val="00BD6EAF"/>
    <w:rsid w:val="00BD6F0E"/>
    <w:rsid w:val="00BD757E"/>
    <w:rsid w:val="00BD75A6"/>
    <w:rsid w:val="00BD75FC"/>
    <w:rsid w:val="00BD77E2"/>
    <w:rsid w:val="00BD7841"/>
    <w:rsid w:val="00BD7BC4"/>
    <w:rsid w:val="00BE021D"/>
    <w:rsid w:val="00BE02FA"/>
    <w:rsid w:val="00BE088F"/>
    <w:rsid w:val="00BE0929"/>
    <w:rsid w:val="00BE0B52"/>
    <w:rsid w:val="00BE0D9D"/>
    <w:rsid w:val="00BE0DDC"/>
    <w:rsid w:val="00BE0ED7"/>
    <w:rsid w:val="00BE0F70"/>
    <w:rsid w:val="00BE0FEE"/>
    <w:rsid w:val="00BE1411"/>
    <w:rsid w:val="00BE1893"/>
    <w:rsid w:val="00BE19F2"/>
    <w:rsid w:val="00BE1B74"/>
    <w:rsid w:val="00BE1C6E"/>
    <w:rsid w:val="00BE223C"/>
    <w:rsid w:val="00BE23A7"/>
    <w:rsid w:val="00BE28B7"/>
    <w:rsid w:val="00BE2A4A"/>
    <w:rsid w:val="00BE2E31"/>
    <w:rsid w:val="00BE3765"/>
    <w:rsid w:val="00BE3B2D"/>
    <w:rsid w:val="00BE3C85"/>
    <w:rsid w:val="00BE3ED0"/>
    <w:rsid w:val="00BE40A1"/>
    <w:rsid w:val="00BE438F"/>
    <w:rsid w:val="00BE43F9"/>
    <w:rsid w:val="00BE442B"/>
    <w:rsid w:val="00BE46C1"/>
    <w:rsid w:val="00BE46E9"/>
    <w:rsid w:val="00BE4B14"/>
    <w:rsid w:val="00BE4CE2"/>
    <w:rsid w:val="00BE4D48"/>
    <w:rsid w:val="00BE4E61"/>
    <w:rsid w:val="00BE4EB6"/>
    <w:rsid w:val="00BE4FA3"/>
    <w:rsid w:val="00BE50BF"/>
    <w:rsid w:val="00BE524D"/>
    <w:rsid w:val="00BE5490"/>
    <w:rsid w:val="00BE592D"/>
    <w:rsid w:val="00BE59E8"/>
    <w:rsid w:val="00BE5B85"/>
    <w:rsid w:val="00BE5E8B"/>
    <w:rsid w:val="00BE5F2F"/>
    <w:rsid w:val="00BE67A0"/>
    <w:rsid w:val="00BE68A6"/>
    <w:rsid w:val="00BE6919"/>
    <w:rsid w:val="00BE6AA2"/>
    <w:rsid w:val="00BE6E0A"/>
    <w:rsid w:val="00BE6FAA"/>
    <w:rsid w:val="00BE71BD"/>
    <w:rsid w:val="00BE7206"/>
    <w:rsid w:val="00BE7267"/>
    <w:rsid w:val="00BE728C"/>
    <w:rsid w:val="00BE7A19"/>
    <w:rsid w:val="00BE7AD4"/>
    <w:rsid w:val="00BE7B73"/>
    <w:rsid w:val="00BE7F74"/>
    <w:rsid w:val="00BEE5C1"/>
    <w:rsid w:val="00BF0EF0"/>
    <w:rsid w:val="00BF0F90"/>
    <w:rsid w:val="00BF10FC"/>
    <w:rsid w:val="00BF1201"/>
    <w:rsid w:val="00BF19EE"/>
    <w:rsid w:val="00BF1B99"/>
    <w:rsid w:val="00BF1CDF"/>
    <w:rsid w:val="00BF2436"/>
    <w:rsid w:val="00BF2485"/>
    <w:rsid w:val="00BF24D6"/>
    <w:rsid w:val="00BF26E5"/>
    <w:rsid w:val="00BF26E7"/>
    <w:rsid w:val="00BF27A2"/>
    <w:rsid w:val="00BF2944"/>
    <w:rsid w:val="00BF2A85"/>
    <w:rsid w:val="00BF2B16"/>
    <w:rsid w:val="00BF2B40"/>
    <w:rsid w:val="00BF2BE4"/>
    <w:rsid w:val="00BF2C53"/>
    <w:rsid w:val="00BF2DB4"/>
    <w:rsid w:val="00BF2E6D"/>
    <w:rsid w:val="00BF3150"/>
    <w:rsid w:val="00BF3263"/>
    <w:rsid w:val="00BF3C24"/>
    <w:rsid w:val="00BF4008"/>
    <w:rsid w:val="00BF4090"/>
    <w:rsid w:val="00BF43A4"/>
    <w:rsid w:val="00BF44B5"/>
    <w:rsid w:val="00BF44CF"/>
    <w:rsid w:val="00BF46D9"/>
    <w:rsid w:val="00BF497C"/>
    <w:rsid w:val="00BF4D96"/>
    <w:rsid w:val="00BF59A5"/>
    <w:rsid w:val="00BF5CC3"/>
    <w:rsid w:val="00BF5DD5"/>
    <w:rsid w:val="00BF62B3"/>
    <w:rsid w:val="00BF64EF"/>
    <w:rsid w:val="00BF6668"/>
    <w:rsid w:val="00BF682B"/>
    <w:rsid w:val="00BF6C90"/>
    <w:rsid w:val="00BF6D75"/>
    <w:rsid w:val="00BF6D7B"/>
    <w:rsid w:val="00BF6EEF"/>
    <w:rsid w:val="00BF711F"/>
    <w:rsid w:val="00BF73C8"/>
    <w:rsid w:val="00BF7458"/>
    <w:rsid w:val="00BF7A55"/>
    <w:rsid w:val="00BF7BBE"/>
    <w:rsid w:val="00BF7BE3"/>
    <w:rsid w:val="00C0025D"/>
    <w:rsid w:val="00C00350"/>
    <w:rsid w:val="00C005E2"/>
    <w:rsid w:val="00C00720"/>
    <w:rsid w:val="00C007D8"/>
    <w:rsid w:val="00C00E28"/>
    <w:rsid w:val="00C012D3"/>
    <w:rsid w:val="00C017DA"/>
    <w:rsid w:val="00C01B3C"/>
    <w:rsid w:val="00C022C4"/>
    <w:rsid w:val="00C022F7"/>
    <w:rsid w:val="00C02372"/>
    <w:rsid w:val="00C02555"/>
    <w:rsid w:val="00C026C2"/>
    <w:rsid w:val="00C026E6"/>
    <w:rsid w:val="00C02A5E"/>
    <w:rsid w:val="00C02C52"/>
    <w:rsid w:val="00C02D15"/>
    <w:rsid w:val="00C02D21"/>
    <w:rsid w:val="00C02E51"/>
    <w:rsid w:val="00C0312C"/>
    <w:rsid w:val="00C03218"/>
    <w:rsid w:val="00C03269"/>
    <w:rsid w:val="00C03295"/>
    <w:rsid w:val="00C03313"/>
    <w:rsid w:val="00C038EE"/>
    <w:rsid w:val="00C03971"/>
    <w:rsid w:val="00C03AA1"/>
    <w:rsid w:val="00C03B17"/>
    <w:rsid w:val="00C03D21"/>
    <w:rsid w:val="00C03DEC"/>
    <w:rsid w:val="00C040B0"/>
    <w:rsid w:val="00C04175"/>
    <w:rsid w:val="00C0465C"/>
    <w:rsid w:val="00C0488D"/>
    <w:rsid w:val="00C04F15"/>
    <w:rsid w:val="00C055F9"/>
    <w:rsid w:val="00C057B4"/>
    <w:rsid w:val="00C05B63"/>
    <w:rsid w:val="00C05D58"/>
    <w:rsid w:val="00C05DA0"/>
    <w:rsid w:val="00C0606C"/>
    <w:rsid w:val="00C061A7"/>
    <w:rsid w:val="00C0623D"/>
    <w:rsid w:val="00C068A8"/>
    <w:rsid w:val="00C06C7B"/>
    <w:rsid w:val="00C06DBB"/>
    <w:rsid w:val="00C06DD8"/>
    <w:rsid w:val="00C06FDE"/>
    <w:rsid w:val="00C07061"/>
    <w:rsid w:val="00C079D0"/>
    <w:rsid w:val="00C07B86"/>
    <w:rsid w:val="00C07D40"/>
    <w:rsid w:val="00C07E3A"/>
    <w:rsid w:val="00C1025C"/>
    <w:rsid w:val="00C1031D"/>
    <w:rsid w:val="00C103E4"/>
    <w:rsid w:val="00C10837"/>
    <w:rsid w:val="00C10C6E"/>
    <w:rsid w:val="00C10CFE"/>
    <w:rsid w:val="00C11002"/>
    <w:rsid w:val="00C110ED"/>
    <w:rsid w:val="00C1151F"/>
    <w:rsid w:val="00C11B7F"/>
    <w:rsid w:val="00C128DE"/>
    <w:rsid w:val="00C12C65"/>
    <w:rsid w:val="00C12C68"/>
    <w:rsid w:val="00C12DDB"/>
    <w:rsid w:val="00C13561"/>
    <w:rsid w:val="00C13BE3"/>
    <w:rsid w:val="00C13C1A"/>
    <w:rsid w:val="00C13FC4"/>
    <w:rsid w:val="00C14238"/>
    <w:rsid w:val="00C14276"/>
    <w:rsid w:val="00C1429B"/>
    <w:rsid w:val="00C142B1"/>
    <w:rsid w:val="00C143ED"/>
    <w:rsid w:val="00C14445"/>
    <w:rsid w:val="00C1446B"/>
    <w:rsid w:val="00C14803"/>
    <w:rsid w:val="00C15EB2"/>
    <w:rsid w:val="00C16613"/>
    <w:rsid w:val="00C1664B"/>
    <w:rsid w:val="00C168FA"/>
    <w:rsid w:val="00C16968"/>
    <w:rsid w:val="00C16C92"/>
    <w:rsid w:val="00C17241"/>
    <w:rsid w:val="00C17255"/>
    <w:rsid w:val="00C1773B"/>
    <w:rsid w:val="00C178A1"/>
    <w:rsid w:val="00C179DD"/>
    <w:rsid w:val="00C17AB3"/>
    <w:rsid w:val="00C17C4E"/>
    <w:rsid w:val="00C17CF8"/>
    <w:rsid w:val="00C200D1"/>
    <w:rsid w:val="00C2023E"/>
    <w:rsid w:val="00C2032A"/>
    <w:rsid w:val="00C2090C"/>
    <w:rsid w:val="00C20965"/>
    <w:rsid w:val="00C20C8B"/>
    <w:rsid w:val="00C20CAE"/>
    <w:rsid w:val="00C20CC8"/>
    <w:rsid w:val="00C210E0"/>
    <w:rsid w:val="00C212A2"/>
    <w:rsid w:val="00C2136E"/>
    <w:rsid w:val="00C213BC"/>
    <w:rsid w:val="00C219A2"/>
    <w:rsid w:val="00C21A29"/>
    <w:rsid w:val="00C21D38"/>
    <w:rsid w:val="00C22319"/>
    <w:rsid w:val="00C2279D"/>
    <w:rsid w:val="00C22AEE"/>
    <w:rsid w:val="00C22D11"/>
    <w:rsid w:val="00C22D61"/>
    <w:rsid w:val="00C22D99"/>
    <w:rsid w:val="00C22DFD"/>
    <w:rsid w:val="00C230A8"/>
    <w:rsid w:val="00C2333C"/>
    <w:rsid w:val="00C2376B"/>
    <w:rsid w:val="00C23828"/>
    <w:rsid w:val="00C23AD7"/>
    <w:rsid w:val="00C23CC1"/>
    <w:rsid w:val="00C23EB8"/>
    <w:rsid w:val="00C24681"/>
    <w:rsid w:val="00C24D48"/>
    <w:rsid w:val="00C24D66"/>
    <w:rsid w:val="00C258E8"/>
    <w:rsid w:val="00C262C7"/>
    <w:rsid w:val="00C266CA"/>
    <w:rsid w:val="00C26ACD"/>
    <w:rsid w:val="00C26DBD"/>
    <w:rsid w:val="00C27001"/>
    <w:rsid w:val="00C27CCA"/>
    <w:rsid w:val="00C27E88"/>
    <w:rsid w:val="00C2A319"/>
    <w:rsid w:val="00C301A0"/>
    <w:rsid w:val="00C303B1"/>
    <w:rsid w:val="00C303FE"/>
    <w:rsid w:val="00C30514"/>
    <w:rsid w:val="00C30735"/>
    <w:rsid w:val="00C30B6F"/>
    <w:rsid w:val="00C30B74"/>
    <w:rsid w:val="00C30F93"/>
    <w:rsid w:val="00C312DE"/>
    <w:rsid w:val="00C31A86"/>
    <w:rsid w:val="00C31BC0"/>
    <w:rsid w:val="00C31E09"/>
    <w:rsid w:val="00C31ED2"/>
    <w:rsid w:val="00C31FE0"/>
    <w:rsid w:val="00C3207C"/>
    <w:rsid w:val="00C3236E"/>
    <w:rsid w:val="00C324CB"/>
    <w:rsid w:val="00C324CF"/>
    <w:rsid w:val="00C3258F"/>
    <w:rsid w:val="00C327A3"/>
    <w:rsid w:val="00C32D4E"/>
    <w:rsid w:val="00C330FC"/>
    <w:rsid w:val="00C335C6"/>
    <w:rsid w:val="00C33B7A"/>
    <w:rsid w:val="00C33CB6"/>
    <w:rsid w:val="00C33EB2"/>
    <w:rsid w:val="00C342B4"/>
    <w:rsid w:val="00C34F22"/>
    <w:rsid w:val="00C34FD6"/>
    <w:rsid w:val="00C35404"/>
    <w:rsid w:val="00C3559B"/>
    <w:rsid w:val="00C356AA"/>
    <w:rsid w:val="00C3576C"/>
    <w:rsid w:val="00C3591B"/>
    <w:rsid w:val="00C35AE3"/>
    <w:rsid w:val="00C35BEA"/>
    <w:rsid w:val="00C35CD7"/>
    <w:rsid w:val="00C35DF4"/>
    <w:rsid w:val="00C35F15"/>
    <w:rsid w:val="00C36378"/>
    <w:rsid w:val="00C36B4C"/>
    <w:rsid w:val="00C36CC5"/>
    <w:rsid w:val="00C36E81"/>
    <w:rsid w:val="00C370F1"/>
    <w:rsid w:val="00C378EC"/>
    <w:rsid w:val="00C4012F"/>
    <w:rsid w:val="00C40409"/>
    <w:rsid w:val="00C4078F"/>
    <w:rsid w:val="00C408DD"/>
    <w:rsid w:val="00C40BC9"/>
    <w:rsid w:val="00C40E0F"/>
    <w:rsid w:val="00C4140D"/>
    <w:rsid w:val="00C41550"/>
    <w:rsid w:val="00C41949"/>
    <w:rsid w:val="00C4195A"/>
    <w:rsid w:val="00C41B26"/>
    <w:rsid w:val="00C41CB7"/>
    <w:rsid w:val="00C41CC9"/>
    <w:rsid w:val="00C41F6B"/>
    <w:rsid w:val="00C42016"/>
    <w:rsid w:val="00C4242E"/>
    <w:rsid w:val="00C4281E"/>
    <w:rsid w:val="00C42821"/>
    <w:rsid w:val="00C42F2A"/>
    <w:rsid w:val="00C43229"/>
    <w:rsid w:val="00C4360D"/>
    <w:rsid w:val="00C43C39"/>
    <w:rsid w:val="00C43D13"/>
    <w:rsid w:val="00C43E63"/>
    <w:rsid w:val="00C43E7B"/>
    <w:rsid w:val="00C44176"/>
    <w:rsid w:val="00C4466E"/>
    <w:rsid w:val="00C4467A"/>
    <w:rsid w:val="00C4469B"/>
    <w:rsid w:val="00C44E3E"/>
    <w:rsid w:val="00C44FDA"/>
    <w:rsid w:val="00C4509C"/>
    <w:rsid w:val="00C45168"/>
    <w:rsid w:val="00C4555E"/>
    <w:rsid w:val="00C45E27"/>
    <w:rsid w:val="00C46373"/>
    <w:rsid w:val="00C4638B"/>
    <w:rsid w:val="00C46500"/>
    <w:rsid w:val="00C47042"/>
    <w:rsid w:val="00C47098"/>
    <w:rsid w:val="00C4731E"/>
    <w:rsid w:val="00C47AD5"/>
    <w:rsid w:val="00C47B7E"/>
    <w:rsid w:val="00C47C54"/>
    <w:rsid w:val="00C5010A"/>
    <w:rsid w:val="00C504DE"/>
    <w:rsid w:val="00C505E1"/>
    <w:rsid w:val="00C508F0"/>
    <w:rsid w:val="00C5091C"/>
    <w:rsid w:val="00C50AAE"/>
    <w:rsid w:val="00C50B2F"/>
    <w:rsid w:val="00C50E15"/>
    <w:rsid w:val="00C50EBE"/>
    <w:rsid w:val="00C512AE"/>
    <w:rsid w:val="00C518C5"/>
    <w:rsid w:val="00C51A19"/>
    <w:rsid w:val="00C51D31"/>
    <w:rsid w:val="00C51F09"/>
    <w:rsid w:val="00C5223F"/>
    <w:rsid w:val="00C522AF"/>
    <w:rsid w:val="00C5231B"/>
    <w:rsid w:val="00C52333"/>
    <w:rsid w:val="00C525AC"/>
    <w:rsid w:val="00C5265A"/>
    <w:rsid w:val="00C52969"/>
    <w:rsid w:val="00C529AD"/>
    <w:rsid w:val="00C529DF"/>
    <w:rsid w:val="00C52A49"/>
    <w:rsid w:val="00C52C86"/>
    <w:rsid w:val="00C530B9"/>
    <w:rsid w:val="00C533B4"/>
    <w:rsid w:val="00C53450"/>
    <w:rsid w:val="00C535BC"/>
    <w:rsid w:val="00C5381A"/>
    <w:rsid w:val="00C538CD"/>
    <w:rsid w:val="00C53BA1"/>
    <w:rsid w:val="00C53CD6"/>
    <w:rsid w:val="00C541F5"/>
    <w:rsid w:val="00C5422D"/>
    <w:rsid w:val="00C54960"/>
    <w:rsid w:val="00C54A2D"/>
    <w:rsid w:val="00C54A59"/>
    <w:rsid w:val="00C54C4A"/>
    <w:rsid w:val="00C54E23"/>
    <w:rsid w:val="00C5503F"/>
    <w:rsid w:val="00C551A0"/>
    <w:rsid w:val="00C55977"/>
    <w:rsid w:val="00C559FA"/>
    <w:rsid w:val="00C55BE4"/>
    <w:rsid w:val="00C55F9B"/>
    <w:rsid w:val="00C55FF0"/>
    <w:rsid w:val="00C5616E"/>
    <w:rsid w:val="00C5624B"/>
    <w:rsid w:val="00C56685"/>
    <w:rsid w:val="00C567B5"/>
    <w:rsid w:val="00C5699C"/>
    <w:rsid w:val="00C569ED"/>
    <w:rsid w:val="00C56B1A"/>
    <w:rsid w:val="00C56BE4"/>
    <w:rsid w:val="00C56E11"/>
    <w:rsid w:val="00C56F37"/>
    <w:rsid w:val="00C57141"/>
    <w:rsid w:val="00C571BE"/>
    <w:rsid w:val="00C572F7"/>
    <w:rsid w:val="00C57374"/>
    <w:rsid w:val="00C579EE"/>
    <w:rsid w:val="00C57B7B"/>
    <w:rsid w:val="00C57BE4"/>
    <w:rsid w:val="00C57F32"/>
    <w:rsid w:val="00C600F5"/>
    <w:rsid w:val="00C60139"/>
    <w:rsid w:val="00C60155"/>
    <w:rsid w:val="00C60288"/>
    <w:rsid w:val="00C602D9"/>
    <w:rsid w:val="00C60381"/>
    <w:rsid w:val="00C60CFD"/>
    <w:rsid w:val="00C60E6E"/>
    <w:rsid w:val="00C61047"/>
    <w:rsid w:val="00C61084"/>
    <w:rsid w:val="00C61088"/>
    <w:rsid w:val="00C618B3"/>
    <w:rsid w:val="00C619BF"/>
    <w:rsid w:val="00C61E07"/>
    <w:rsid w:val="00C628EB"/>
    <w:rsid w:val="00C62AAF"/>
    <w:rsid w:val="00C62DA2"/>
    <w:rsid w:val="00C63113"/>
    <w:rsid w:val="00C63330"/>
    <w:rsid w:val="00C6361D"/>
    <w:rsid w:val="00C639D1"/>
    <w:rsid w:val="00C64100"/>
    <w:rsid w:val="00C64264"/>
    <w:rsid w:val="00C64426"/>
    <w:rsid w:val="00C64627"/>
    <w:rsid w:val="00C6474F"/>
    <w:rsid w:val="00C6493E"/>
    <w:rsid w:val="00C64ABC"/>
    <w:rsid w:val="00C65319"/>
    <w:rsid w:val="00C6558F"/>
    <w:rsid w:val="00C655E2"/>
    <w:rsid w:val="00C6585F"/>
    <w:rsid w:val="00C65870"/>
    <w:rsid w:val="00C658C8"/>
    <w:rsid w:val="00C660B8"/>
    <w:rsid w:val="00C667A1"/>
    <w:rsid w:val="00C667F2"/>
    <w:rsid w:val="00C668D2"/>
    <w:rsid w:val="00C669A3"/>
    <w:rsid w:val="00C66A91"/>
    <w:rsid w:val="00C66AEA"/>
    <w:rsid w:val="00C67061"/>
    <w:rsid w:val="00C67274"/>
    <w:rsid w:val="00C679A0"/>
    <w:rsid w:val="00C67A1C"/>
    <w:rsid w:val="00C67AA5"/>
    <w:rsid w:val="00C67E4F"/>
    <w:rsid w:val="00C67EC5"/>
    <w:rsid w:val="00C700CE"/>
    <w:rsid w:val="00C7057A"/>
    <w:rsid w:val="00C70704"/>
    <w:rsid w:val="00C70A61"/>
    <w:rsid w:val="00C71515"/>
    <w:rsid w:val="00C715C5"/>
    <w:rsid w:val="00C71A66"/>
    <w:rsid w:val="00C71AF9"/>
    <w:rsid w:val="00C71CD7"/>
    <w:rsid w:val="00C71D00"/>
    <w:rsid w:val="00C71E19"/>
    <w:rsid w:val="00C71E79"/>
    <w:rsid w:val="00C71E98"/>
    <w:rsid w:val="00C720CD"/>
    <w:rsid w:val="00C7210E"/>
    <w:rsid w:val="00C721BE"/>
    <w:rsid w:val="00C7248A"/>
    <w:rsid w:val="00C727FF"/>
    <w:rsid w:val="00C72805"/>
    <w:rsid w:val="00C72A26"/>
    <w:rsid w:val="00C72C9D"/>
    <w:rsid w:val="00C72F9A"/>
    <w:rsid w:val="00C73137"/>
    <w:rsid w:val="00C73235"/>
    <w:rsid w:val="00C732B0"/>
    <w:rsid w:val="00C735DD"/>
    <w:rsid w:val="00C73671"/>
    <w:rsid w:val="00C73748"/>
    <w:rsid w:val="00C7377C"/>
    <w:rsid w:val="00C73EB6"/>
    <w:rsid w:val="00C74030"/>
    <w:rsid w:val="00C7405D"/>
    <w:rsid w:val="00C7449D"/>
    <w:rsid w:val="00C745D8"/>
    <w:rsid w:val="00C746AB"/>
    <w:rsid w:val="00C74ACD"/>
    <w:rsid w:val="00C74ED1"/>
    <w:rsid w:val="00C75585"/>
    <w:rsid w:val="00C75633"/>
    <w:rsid w:val="00C7582F"/>
    <w:rsid w:val="00C75B8A"/>
    <w:rsid w:val="00C75F40"/>
    <w:rsid w:val="00C76073"/>
    <w:rsid w:val="00C760B7"/>
    <w:rsid w:val="00C76596"/>
    <w:rsid w:val="00C765AE"/>
    <w:rsid w:val="00C76B61"/>
    <w:rsid w:val="00C77092"/>
    <w:rsid w:val="00C770D0"/>
    <w:rsid w:val="00C77427"/>
    <w:rsid w:val="00C7774D"/>
    <w:rsid w:val="00C77BFF"/>
    <w:rsid w:val="00C77C8F"/>
    <w:rsid w:val="00C77F7B"/>
    <w:rsid w:val="00C801EA"/>
    <w:rsid w:val="00C804E3"/>
    <w:rsid w:val="00C8065C"/>
    <w:rsid w:val="00C8065F"/>
    <w:rsid w:val="00C80C6B"/>
    <w:rsid w:val="00C80D22"/>
    <w:rsid w:val="00C80D84"/>
    <w:rsid w:val="00C80FD8"/>
    <w:rsid w:val="00C81232"/>
    <w:rsid w:val="00C81278"/>
    <w:rsid w:val="00C816DF"/>
    <w:rsid w:val="00C81B9E"/>
    <w:rsid w:val="00C82002"/>
    <w:rsid w:val="00C8235D"/>
    <w:rsid w:val="00C82664"/>
    <w:rsid w:val="00C82914"/>
    <w:rsid w:val="00C82938"/>
    <w:rsid w:val="00C82966"/>
    <w:rsid w:val="00C82C9C"/>
    <w:rsid w:val="00C830D5"/>
    <w:rsid w:val="00C83162"/>
    <w:rsid w:val="00C833FC"/>
    <w:rsid w:val="00C83AA5"/>
    <w:rsid w:val="00C83C0D"/>
    <w:rsid w:val="00C84043"/>
    <w:rsid w:val="00C840CB"/>
    <w:rsid w:val="00C84531"/>
    <w:rsid w:val="00C84592"/>
    <w:rsid w:val="00C845A0"/>
    <w:rsid w:val="00C845A9"/>
    <w:rsid w:val="00C84646"/>
    <w:rsid w:val="00C85077"/>
    <w:rsid w:val="00C851AB"/>
    <w:rsid w:val="00C85326"/>
    <w:rsid w:val="00C85636"/>
    <w:rsid w:val="00C85673"/>
    <w:rsid w:val="00C85785"/>
    <w:rsid w:val="00C85A18"/>
    <w:rsid w:val="00C85A27"/>
    <w:rsid w:val="00C85AF9"/>
    <w:rsid w:val="00C85B99"/>
    <w:rsid w:val="00C8605B"/>
    <w:rsid w:val="00C863E1"/>
    <w:rsid w:val="00C868D6"/>
    <w:rsid w:val="00C86A23"/>
    <w:rsid w:val="00C86B90"/>
    <w:rsid w:val="00C86D37"/>
    <w:rsid w:val="00C870B8"/>
    <w:rsid w:val="00C8738B"/>
    <w:rsid w:val="00C87400"/>
    <w:rsid w:val="00C878BE"/>
    <w:rsid w:val="00C87C8A"/>
    <w:rsid w:val="00C90D62"/>
    <w:rsid w:val="00C90DEC"/>
    <w:rsid w:val="00C90F9F"/>
    <w:rsid w:val="00C912B0"/>
    <w:rsid w:val="00C915EC"/>
    <w:rsid w:val="00C9175A"/>
    <w:rsid w:val="00C918AE"/>
    <w:rsid w:val="00C92136"/>
    <w:rsid w:val="00C921E4"/>
    <w:rsid w:val="00C9247F"/>
    <w:rsid w:val="00C924C0"/>
    <w:rsid w:val="00C92954"/>
    <w:rsid w:val="00C92C74"/>
    <w:rsid w:val="00C92FDA"/>
    <w:rsid w:val="00C93728"/>
    <w:rsid w:val="00C937F0"/>
    <w:rsid w:val="00C9386C"/>
    <w:rsid w:val="00C93DF6"/>
    <w:rsid w:val="00C93E4A"/>
    <w:rsid w:val="00C94019"/>
    <w:rsid w:val="00C943DA"/>
    <w:rsid w:val="00C9468A"/>
    <w:rsid w:val="00C946F7"/>
    <w:rsid w:val="00C94711"/>
    <w:rsid w:val="00C947C0"/>
    <w:rsid w:val="00C9497C"/>
    <w:rsid w:val="00C94B74"/>
    <w:rsid w:val="00C94E47"/>
    <w:rsid w:val="00C950DA"/>
    <w:rsid w:val="00C951F1"/>
    <w:rsid w:val="00C957D5"/>
    <w:rsid w:val="00C9598A"/>
    <w:rsid w:val="00C95BE1"/>
    <w:rsid w:val="00C95C45"/>
    <w:rsid w:val="00C95F45"/>
    <w:rsid w:val="00C95F82"/>
    <w:rsid w:val="00C96340"/>
    <w:rsid w:val="00C96C5F"/>
    <w:rsid w:val="00C9753C"/>
    <w:rsid w:val="00C97AC1"/>
    <w:rsid w:val="00C97EB9"/>
    <w:rsid w:val="00C97F28"/>
    <w:rsid w:val="00CA0052"/>
    <w:rsid w:val="00CA00C8"/>
    <w:rsid w:val="00CA00ED"/>
    <w:rsid w:val="00CA049B"/>
    <w:rsid w:val="00CA08B3"/>
    <w:rsid w:val="00CA0A7B"/>
    <w:rsid w:val="00CA0C24"/>
    <w:rsid w:val="00CA0EB5"/>
    <w:rsid w:val="00CA0ED5"/>
    <w:rsid w:val="00CA168B"/>
    <w:rsid w:val="00CA1E26"/>
    <w:rsid w:val="00CA255B"/>
    <w:rsid w:val="00CA2975"/>
    <w:rsid w:val="00CA2DC4"/>
    <w:rsid w:val="00CA304C"/>
    <w:rsid w:val="00CA323E"/>
    <w:rsid w:val="00CA3A91"/>
    <w:rsid w:val="00CA40F5"/>
    <w:rsid w:val="00CA420C"/>
    <w:rsid w:val="00CA45D0"/>
    <w:rsid w:val="00CA47BA"/>
    <w:rsid w:val="00CA4914"/>
    <w:rsid w:val="00CA4C17"/>
    <w:rsid w:val="00CA4C86"/>
    <w:rsid w:val="00CA4CB4"/>
    <w:rsid w:val="00CA4E6E"/>
    <w:rsid w:val="00CA4F24"/>
    <w:rsid w:val="00CA5686"/>
    <w:rsid w:val="00CA5775"/>
    <w:rsid w:val="00CA5B9E"/>
    <w:rsid w:val="00CA5CA3"/>
    <w:rsid w:val="00CA5E8C"/>
    <w:rsid w:val="00CA5EE0"/>
    <w:rsid w:val="00CA5F32"/>
    <w:rsid w:val="00CA658E"/>
    <w:rsid w:val="00CA6A36"/>
    <w:rsid w:val="00CA6BF1"/>
    <w:rsid w:val="00CA6EF2"/>
    <w:rsid w:val="00CA73FD"/>
    <w:rsid w:val="00CA75B6"/>
    <w:rsid w:val="00CA77A0"/>
    <w:rsid w:val="00CA78C7"/>
    <w:rsid w:val="00CA79AB"/>
    <w:rsid w:val="00CA79FD"/>
    <w:rsid w:val="00CB00EE"/>
    <w:rsid w:val="00CB085F"/>
    <w:rsid w:val="00CB0FEA"/>
    <w:rsid w:val="00CB14E6"/>
    <w:rsid w:val="00CB14FE"/>
    <w:rsid w:val="00CB158F"/>
    <w:rsid w:val="00CB1C88"/>
    <w:rsid w:val="00CB206B"/>
    <w:rsid w:val="00CB21B3"/>
    <w:rsid w:val="00CB21B5"/>
    <w:rsid w:val="00CB21FC"/>
    <w:rsid w:val="00CB25EF"/>
    <w:rsid w:val="00CB26A3"/>
    <w:rsid w:val="00CB3051"/>
    <w:rsid w:val="00CB31BF"/>
    <w:rsid w:val="00CB3556"/>
    <w:rsid w:val="00CB36A3"/>
    <w:rsid w:val="00CB39C9"/>
    <w:rsid w:val="00CB44A5"/>
    <w:rsid w:val="00CB490F"/>
    <w:rsid w:val="00CB4B0E"/>
    <w:rsid w:val="00CB4C04"/>
    <w:rsid w:val="00CB4FEB"/>
    <w:rsid w:val="00CB5A62"/>
    <w:rsid w:val="00CB5B5A"/>
    <w:rsid w:val="00CB5B5C"/>
    <w:rsid w:val="00CB5C2D"/>
    <w:rsid w:val="00CB5CAE"/>
    <w:rsid w:val="00CB6321"/>
    <w:rsid w:val="00CB682E"/>
    <w:rsid w:val="00CB6CB4"/>
    <w:rsid w:val="00CB6D90"/>
    <w:rsid w:val="00CB6E54"/>
    <w:rsid w:val="00CB6EBD"/>
    <w:rsid w:val="00CB76C8"/>
    <w:rsid w:val="00CB77F0"/>
    <w:rsid w:val="00CB782F"/>
    <w:rsid w:val="00CC0290"/>
    <w:rsid w:val="00CC03D9"/>
    <w:rsid w:val="00CC096C"/>
    <w:rsid w:val="00CC0FE8"/>
    <w:rsid w:val="00CC1140"/>
    <w:rsid w:val="00CC115B"/>
    <w:rsid w:val="00CC13DE"/>
    <w:rsid w:val="00CC1428"/>
    <w:rsid w:val="00CC14D4"/>
    <w:rsid w:val="00CC16C3"/>
    <w:rsid w:val="00CC1AA1"/>
    <w:rsid w:val="00CC1DDF"/>
    <w:rsid w:val="00CC1F54"/>
    <w:rsid w:val="00CC2945"/>
    <w:rsid w:val="00CC2A66"/>
    <w:rsid w:val="00CC2C78"/>
    <w:rsid w:val="00CC2ED6"/>
    <w:rsid w:val="00CC36C6"/>
    <w:rsid w:val="00CC3751"/>
    <w:rsid w:val="00CC3A58"/>
    <w:rsid w:val="00CC3A9D"/>
    <w:rsid w:val="00CC3DF6"/>
    <w:rsid w:val="00CC4258"/>
    <w:rsid w:val="00CC471D"/>
    <w:rsid w:val="00CC472B"/>
    <w:rsid w:val="00CC48E8"/>
    <w:rsid w:val="00CC4C16"/>
    <w:rsid w:val="00CC4C58"/>
    <w:rsid w:val="00CC4FE0"/>
    <w:rsid w:val="00CC523D"/>
    <w:rsid w:val="00CC530F"/>
    <w:rsid w:val="00CC53F0"/>
    <w:rsid w:val="00CC55ED"/>
    <w:rsid w:val="00CC5998"/>
    <w:rsid w:val="00CC5F35"/>
    <w:rsid w:val="00CC60BA"/>
    <w:rsid w:val="00CC66DA"/>
    <w:rsid w:val="00CC673C"/>
    <w:rsid w:val="00CC6B62"/>
    <w:rsid w:val="00CC6D9D"/>
    <w:rsid w:val="00CC7909"/>
    <w:rsid w:val="00CC797A"/>
    <w:rsid w:val="00CC7C63"/>
    <w:rsid w:val="00CC7D52"/>
    <w:rsid w:val="00CC7D7B"/>
    <w:rsid w:val="00CD00F9"/>
    <w:rsid w:val="00CD0294"/>
    <w:rsid w:val="00CD038B"/>
    <w:rsid w:val="00CD0464"/>
    <w:rsid w:val="00CD051D"/>
    <w:rsid w:val="00CD0D08"/>
    <w:rsid w:val="00CD0E99"/>
    <w:rsid w:val="00CD1356"/>
    <w:rsid w:val="00CD1581"/>
    <w:rsid w:val="00CD18BD"/>
    <w:rsid w:val="00CD1FCB"/>
    <w:rsid w:val="00CD2220"/>
    <w:rsid w:val="00CD22B4"/>
    <w:rsid w:val="00CD266C"/>
    <w:rsid w:val="00CD2BD8"/>
    <w:rsid w:val="00CD2CE2"/>
    <w:rsid w:val="00CD2E2E"/>
    <w:rsid w:val="00CD310F"/>
    <w:rsid w:val="00CD31AC"/>
    <w:rsid w:val="00CD31EF"/>
    <w:rsid w:val="00CD3367"/>
    <w:rsid w:val="00CD35F0"/>
    <w:rsid w:val="00CD372A"/>
    <w:rsid w:val="00CD38D3"/>
    <w:rsid w:val="00CD3BF8"/>
    <w:rsid w:val="00CD3CCF"/>
    <w:rsid w:val="00CD4090"/>
    <w:rsid w:val="00CD409C"/>
    <w:rsid w:val="00CD4247"/>
    <w:rsid w:val="00CD4312"/>
    <w:rsid w:val="00CD431E"/>
    <w:rsid w:val="00CD4800"/>
    <w:rsid w:val="00CD48A5"/>
    <w:rsid w:val="00CD4C11"/>
    <w:rsid w:val="00CD4CA7"/>
    <w:rsid w:val="00CD4F04"/>
    <w:rsid w:val="00CD5146"/>
    <w:rsid w:val="00CD543D"/>
    <w:rsid w:val="00CD5861"/>
    <w:rsid w:val="00CD5AC2"/>
    <w:rsid w:val="00CD5D08"/>
    <w:rsid w:val="00CD721F"/>
    <w:rsid w:val="00CD74F8"/>
    <w:rsid w:val="00CD772C"/>
    <w:rsid w:val="00CD7778"/>
    <w:rsid w:val="00CD7C2B"/>
    <w:rsid w:val="00CE0067"/>
    <w:rsid w:val="00CE021A"/>
    <w:rsid w:val="00CE0427"/>
    <w:rsid w:val="00CE0871"/>
    <w:rsid w:val="00CE0990"/>
    <w:rsid w:val="00CE0DD6"/>
    <w:rsid w:val="00CE0FBC"/>
    <w:rsid w:val="00CE103D"/>
    <w:rsid w:val="00CE1259"/>
    <w:rsid w:val="00CE132B"/>
    <w:rsid w:val="00CE151E"/>
    <w:rsid w:val="00CE16CE"/>
    <w:rsid w:val="00CE1811"/>
    <w:rsid w:val="00CE18D6"/>
    <w:rsid w:val="00CE1ECF"/>
    <w:rsid w:val="00CE2235"/>
    <w:rsid w:val="00CE2304"/>
    <w:rsid w:val="00CE2ECB"/>
    <w:rsid w:val="00CE320A"/>
    <w:rsid w:val="00CE35A5"/>
    <w:rsid w:val="00CE3873"/>
    <w:rsid w:val="00CE3C67"/>
    <w:rsid w:val="00CE3DED"/>
    <w:rsid w:val="00CE3F35"/>
    <w:rsid w:val="00CE4033"/>
    <w:rsid w:val="00CE4152"/>
    <w:rsid w:val="00CE43AC"/>
    <w:rsid w:val="00CE45EA"/>
    <w:rsid w:val="00CE481C"/>
    <w:rsid w:val="00CE4A52"/>
    <w:rsid w:val="00CE4B31"/>
    <w:rsid w:val="00CE4E29"/>
    <w:rsid w:val="00CE521D"/>
    <w:rsid w:val="00CE5F55"/>
    <w:rsid w:val="00CE5F6B"/>
    <w:rsid w:val="00CE694E"/>
    <w:rsid w:val="00CE6FB7"/>
    <w:rsid w:val="00CE7056"/>
    <w:rsid w:val="00CE711B"/>
    <w:rsid w:val="00CE7553"/>
    <w:rsid w:val="00CE79E3"/>
    <w:rsid w:val="00CE7B51"/>
    <w:rsid w:val="00CF00AA"/>
    <w:rsid w:val="00CF00CD"/>
    <w:rsid w:val="00CF0381"/>
    <w:rsid w:val="00CF0455"/>
    <w:rsid w:val="00CF052D"/>
    <w:rsid w:val="00CF05C4"/>
    <w:rsid w:val="00CF0615"/>
    <w:rsid w:val="00CF09A8"/>
    <w:rsid w:val="00CF0A42"/>
    <w:rsid w:val="00CF0D26"/>
    <w:rsid w:val="00CF1A8E"/>
    <w:rsid w:val="00CF1B1D"/>
    <w:rsid w:val="00CF1BCD"/>
    <w:rsid w:val="00CF1FED"/>
    <w:rsid w:val="00CF2407"/>
    <w:rsid w:val="00CF2585"/>
    <w:rsid w:val="00CF274C"/>
    <w:rsid w:val="00CF2825"/>
    <w:rsid w:val="00CF2E12"/>
    <w:rsid w:val="00CF3362"/>
    <w:rsid w:val="00CF35C0"/>
    <w:rsid w:val="00CF3CCA"/>
    <w:rsid w:val="00CF471A"/>
    <w:rsid w:val="00CF4CA0"/>
    <w:rsid w:val="00CF4E69"/>
    <w:rsid w:val="00CF4E84"/>
    <w:rsid w:val="00CF5135"/>
    <w:rsid w:val="00CF5228"/>
    <w:rsid w:val="00CF5661"/>
    <w:rsid w:val="00CF5B3F"/>
    <w:rsid w:val="00CF62F3"/>
    <w:rsid w:val="00CF647C"/>
    <w:rsid w:val="00CF66F0"/>
    <w:rsid w:val="00CF6C53"/>
    <w:rsid w:val="00CF6D54"/>
    <w:rsid w:val="00CF6F8D"/>
    <w:rsid w:val="00CF7211"/>
    <w:rsid w:val="00CF7266"/>
    <w:rsid w:val="00CF754D"/>
    <w:rsid w:val="00CF788C"/>
    <w:rsid w:val="00CF78B7"/>
    <w:rsid w:val="00CF7C67"/>
    <w:rsid w:val="00CF7D6A"/>
    <w:rsid w:val="00CF7E2F"/>
    <w:rsid w:val="00CFD739"/>
    <w:rsid w:val="00D000C1"/>
    <w:rsid w:val="00D0014D"/>
    <w:rsid w:val="00D001FC"/>
    <w:rsid w:val="00D00226"/>
    <w:rsid w:val="00D008B3"/>
    <w:rsid w:val="00D008B4"/>
    <w:rsid w:val="00D00CC4"/>
    <w:rsid w:val="00D015C3"/>
    <w:rsid w:val="00D01C92"/>
    <w:rsid w:val="00D01EC0"/>
    <w:rsid w:val="00D0210A"/>
    <w:rsid w:val="00D023E1"/>
    <w:rsid w:val="00D02409"/>
    <w:rsid w:val="00D026BF"/>
    <w:rsid w:val="00D02725"/>
    <w:rsid w:val="00D02754"/>
    <w:rsid w:val="00D02C40"/>
    <w:rsid w:val="00D033A2"/>
    <w:rsid w:val="00D0365D"/>
    <w:rsid w:val="00D03B0E"/>
    <w:rsid w:val="00D03FBF"/>
    <w:rsid w:val="00D0414A"/>
    <w:rsid w:val="00D0451C"/>
    <w:rsid w:val="00D04568"/>
    <w:rsid w:val="00D046E6"/>
    <w:rsid w:val="00D05689"/>
    <w:rsid w:val="00D05B79"/>
    <w:rsid w:val="00D05C22"/>
    <w:rsid w:val="00D06311"/>
    <w:rsid w:val="00D06491"/>
    <w:rsid w:val="00D06CFF"/>
    <w:rsid w:val="00D06DF1"/>
    <w:rsid w:val="00D06F28"/>
    <w:rsid w:val="00D07436"/>
    <w:rsid w:val="00D07754"/>
    <w:rsid w:val="00D0786C"/>
    <w:rsid w:val="00D079C5"/>
    <w:rsid w:val="00D07AB5"/>
    <w:rsid w:val="00D07C77"/>
    <w:rsid w:val="00D07E95"/>
    <w:rsid w:val="00D0CFF3"/>
    <w:rsid w:val="00D102F1"/>
    <w:rsid w:val="00D103C0"/>
    <w:rsid w:val="00D107D3"/>
    <w:rsid w:val="00D10BB8"/>
    <w:rsid w:val="00D10F4F"/>
    <w:rsid w:val="00D1155F"/>
    <w:rsid w:val="00D115DD"/>
    <w:rsid w:val="00D1177B"/>
    <w:rsid w:val="00D117DD"/>
    <w:rsid w:val="00D11840"/>
    <w:rsid w:val="00D11D7D"/>
    <w:rsid w:val="00D125F0"/>
    <w:rsid w:val="00D129EF"/>
    <w:rsid w:val="00D131D3"/>
    <w:rsid w:val="00D13A96"/>
    <w:rsid w:val="00D14319"/>
    <w:rsid w:val="00D14622"/>
    <w:rsid w:val="00D14C04"/>
    <w:rsid w:val="00D14C1D"/>
    <w:rsid w:val="00D152F3"/>
    <w:rsid w:val="00D15411"/>
    <w:rsid w:val="00D154C4"/>
    <w:rsid w:val="00D156DC"/>
    <w:rsid w:val="00D15957"/>
    <w:rsid w:val="00D159C0"/>
    <w:rsid w:val="00D15D12"/>
    <w:rsid w:val="00D15E67"/>
    <w:rsid w:val="00D162AD"/>
    <w:rsid w:val="00D16615"/>
    <w:rsid w:val="00D1688A"/>
    <w:rsid w:val="00D1711C"/>
    <w:rsid w:val="00D1724D"/>
    <w:rsid w:val="00D172E5"/>
    <w:rsid w:val="00D17328"/>
    <w:rsid w:val="00D177F1"/>
    <w:rsid w:val="00D201AE"/>
    <w:rsid w:val="00D2027A"/>
    <w:rsid w:val="00D20655"/>
    <w:rsid w:val="00D20934"/>
    <w:rsid w:val="00D20D77"/>
    <w:rsid w:val="00D2101E"/>
    <w:rsid w:val="00D21297"/>
    <w:rsid w:val="00D21461"/>
    <w:rsid w:val="00D21AF3"/>
    <w:rsid w:val="00D21F49"/>
    <w:rsid w:val="00D220E1"/>
    <w:rsid w:val="00D227FB"/>
    <w:rsid w:val="00D22BF2"/>
    <w:rsid w:val="00D22C4B"/>
    <w:rsid w:val="00D22D7C"/>
    <w:rsid w:val="00D22FC8"/>
    <w:rsid w:val="00D22FF6"/>
    <w:rsid w:val="00D23179"/>
    <w:rsid w:val="00D23260"/>
    <w:rsid w:val="00D23610"/>
    <w:rsid w:val="00D23994"/>
    <w:rsid w:val="00D239AB"/>
    <w:rsid w:val="00D23C8D"/>
    <w:rsid w:val="00D23CC6"/>
    <w:rsid w:val="00D23CC8"/>
    <w:rsid w:val="00D23D67"/>
    <w:rsid w:val="00D23E8B"/>
    <w:rsid w:val="00D24276"/>
    <w:rsid w:val="00D242F3"/>
    <w:rsid w:val="00D244C9"/>
    <w:rsid w:val="00D2456B"/>
    <w:rsid w:val="00D2477E"/>
    <w:rsid w:val="00D248E0"/>
    <w:rsid w:val="00D24BF9"/>
    <w:rsid w:val="00D24D05"/>
    <w:rsid w:val="00D24E3C"/>
    <w:rsid w:val="00D252DF"/>
    <w:rsid w:val="00D255A9"/>
    <w:rsid w:val="00D25A04"/>
    <w:rsid w:val="00D264A4"/>
    <w:rsid w:val="00D2662A"/>
    <w:rsid w:val="00D266D3"/>
    <w:rsid w:val="00D270B2"/>
    <w:rsid w:val="00D2740B"/>
    <w:rsid w:val="00D2764C"/>
    <w:rsid w:val="00D27C95"/>
    <w:rsid w:val="00D27CC7"/>
    <w:rsid w:val="00D27D2F"/>
    <w:rsid w:val="00D27D8D"/>
    <w:rsid w:val="00D27DF2"/>
    <w:rsid w:val="00D30179"/>
    <w:rsid w:val="00D30234"/>
    <w:rsid w:val="00D302DC"/>
    <w:rsid w:val="00D305BA"/>
    <w:rsid w:val="00D307CB"/>
    <w:rsid w:val="00D30863"/>
    <w:rsid w:val="00D30EFD"/>
    <w:rsid w:val="00D3181C"/>
    <w:rsid w:val="00D31EE1"/>
    <w:rsid w:val="00D322CA"/>
    <w:rsid w:val="00D32463"/>
    <w:rsid w:val="00D32991"/>
    <w:rsid w:val="00D32AE3"/>
    <w:rsid w:val="00D32E16"/>
    <w:rsid w:val="00D33038"/>
    <w:rsid w:val="00D33242"/>
    <w:rsid w:val="00D3329F"/>
    <w:rsid w:val="00D334DE"/>
    <w:rsid w:val="00D336D3"/>
    <w:rsid w:val="00D33BE7"/>
    <w:rsid w:val="00D33CF5"/>
    <w:rsid w:val="00D33D03"/>
    <w:rsid w:val="00D33D9D"/>
    <w:rsid w:val="00D33F7B"/>
    <w:rsid w:val="00D34444"/>
    <w:rsid w:val="00D3482D"/>
    <w:rsid w:val="00D34F93"/>
    <w:rsid w:val="00D3522F"/>
    <w:rsid w:val="00D354CD"/>
    <w:rsid w:val="00D3552C"/>
    <w:rsid w:val="00D358B8"/>
    <w:rsid w:val="00D358D3"/>
    <w:rsid w:val="00D35A28"/>
    <w:rsid w:val="00D35ACF"/>
    <w:rsid w:val="00D35AEB"/>
    <w:rsid w:val="00D35D79"/>
    <w:rsid w:val="00D35DFA"/>
    <w:rsid w:val="00D36070"/>
    <w:rsid w:val="00D36250"/>
    <w:rsid w:val="00D362B3"/>
    <w:rsid w:val="00D3640B"/>
    <w:rsid w:val="00D36463"/>
    <w:rsid w:val="00D36ABA"/>
    <w:rsid w:val="00D36D4D"/>
    <w:rsid w:val="00D36D6B"/>
    <w:rsid w:val="00D36DDF"/>
    <w:rsid w:val="00D372A9"/>
    <w:rsid w:val="00D3738E"/>
    <w:rsid w:val="00D373CD"/>
    <w:rsid w:val="00D37523"/>
    <w:rsid w:val="00D37970"/>
    <w:rsid w:val="00D37FC2"/>
    <w:rsid w:val="00D40487"/>
    <w:rsid w:val="00D406DD"/>
    <w:rsid w:val="00D40A37"/>
    <w:rsid w:val="00D40D50"/>
    <w:rsid w:val="00D41186"/>
    <w:rsid w:val="00D414E3"/>
    <w:rsid w:val="00D4168E"/>
    <w:rsid w:val="00D41875"/>
    <w:rsid w:val="00D418D1"/>
    <w:rsid w:val="00D41DB7"/>
    <w:rsid w:val="00D423DE"/>
    <w:rsid w:val="00D42BEC"/>
    <w:rsid w:val="00D42C2C"/>
    <w:rsid w:val="00D4327F"/>
    <w:rsid w:val="00D4351D"/>
    <w:rsid w:val="00D4363F"/>
    <w:rsid w:val="00D436AB"/>
    <w:rsid w:val="00D437AB"/>
    <w:rsid w:val="00D43A11"/>
    <w:rsid w:val="00D43DC9"/>
    <w:rsid w:val="00D43EAE"/>
    <w:rsid w:val="00D43EEE"/>
    <w:rsid w:val="00D44462"/>
    <w:rsid w:val="00D445B8"/>
    <w:rsid w:val="00D446CA"/>
    <w:rsid w:val="00D44AC0"/>
    <w:rsid w:val="00D44AF3"/>
    <w:rsid w:val="00D44C63"/>
    <w:rsid w:val="00D44D31"/>
    <w:rsid w:val="00D44E78"/>
    <w:rsid w:val="00D44EAE"/>
    <w:rsid w:val="00D45257"/>
    <w:rsid w:val="00D4558D"/>
    <w:rsid w:val="00D45599"/>
    <w:rsid w:val="00D45908"/>
    <w:rsid w:val="00D45952"/>
    <w:rsid w:val="00D45973"/>
    <w:rsid w:val="00D45BD1"/>
    <w:rsid w:val="00D45D20"/>
    <w:rsid w:val="00D463E3"/>
    <w:rsid w:val="00D46486"/>
    <w:rsid w:val="00D469BD"/>
    <w:rsid w:val="00D469FE"/>
    <w:rsid w:val="00D46B1E"/>
    <w:rsid w:val="00D46C0A"/>
    <w:rsid w:val="00D46D41"/>
    <w:rsid w:val="00D46E30"/>
    <w:rsid w:val="00D46FAD"/>
    <w:rsid w:val="00D4759C"/>
    <w:rsid w:val="00D4779C"/>
    <w:rsid w:val="00D47C23"/>
    <w:rsid w:val="00D50029"/>
    <w:rsid w:val="00D5080E"/>
    <w:rsid w:val="00D50A2A"/>
    <w:rsid w:val="00D511C7"/>
    <w:rsid w:val="00D511DD"/>
    <w:rsid w:val="00D51532"/>
    <w:rsid w:val="00D51807"/>
    <w:rsid w:val="00D5190C"/>
    <w:rsid w:val="00D51914"/>
    <w:rsid w:val="00D51ACE"/>
    <w:rsid w:val="00D51C27"/>
    <w:rsid w:val="00D51F89"/>
    <w:rsid w:val="00D521CA"/>
    <w:rsid w:val="00D5272F"/>
    <w:rsid w:val="00D52832"/>
    <w:rsid w:val="00D52866"/>
    <w:rsid w:val="00D52E04"/>
    <w:rsid w:val="00D52F30"/>
    <w:rsid w:val="00D5333F"/>
    <w:rsid w:val="00D53498"/>
    <w:rsid w:val="00D53590"/>
    <w:rsid w:val="00D535A6"/>
    <w:rsid w:val="00D5366C"/>
    <w:rsid w:val="00D5390C"/>
    <w:rsid w:val="00D53B9B"/>
    <w:rsid w:val="00D53C75"/>
    <w:rsid w:val="00D53D8D"/>
    <w:rsid w:val="00D543BA"/>
    <w:rsid w:val="00D546BD"/>
    <w:rsid w:val="00D5473F"/>
    <w:rsid w:val="00D547CF"/>
    <w:rsid w:val="00D54EEB"/>
    <w:rsid w:val="00D55187"/>
    <w:rsid w:val="00D5526E"/>
    <w:rsid w:val="00D553F8"/>
    <w:rsid w:val="00D560B3"/>
    <w:rsid w:val="00D56177"/>
    <w:rsid w:val="00D569FC"/>
    <w:rsid w:val="00D56BE1"/>
    <w:rsid w:val="00D56C4A"/>
    <w:rsid w:val="00D56DB1"/>
    <w:rsid w:val="00D575CA"/>
    <w:rsid w:val="00D578E2"/>
    <w:rsid w:val="00D57C5A"/>
    <w:rsid w:val="00D57CE1"/>
    <w:rsid w:val="00D605FB"/>
    <w:rsid w:val="00D608E4"/>
    <w:rsid w:val="00D60BCC"/>
    <w:rsid w:val="00D6102E"/>
    <w:rsid w:val="00D6134B"/>
    <w:rsid w:val="00D615CD"/>
    <w:rsid w:val="00D616AA"/>
    <w:rsid w:val="00D61FC0"/>
    <w:rsid w:val="00D620E5"/>
    <w:rsid w:val="00D62119"/>
    <w:rsid w:val="00D6230C"/>
    <w:rsid w:val="00D62B13"/>
    <w:rsid w:val="00D62BC7"/>
    <w:rsid w:val="00D62D7C"/>
    <w:rsid w:val="00D631CD"/>
    <w:rsid w:val="00D63510"/>
    <w:rsid w:val="00D63613"/>
    <w:rsid w:val="00D637EF"/>
    <w:rsid w:val="00D63A95"/>
    <w:rsid w:val="00D63C6C"/>
    <w:rsid w:val="00D63DF3"/>
    <w:rsid w:val="00D63E6A"/>
    <w:rsid w:val="00D6421D"/>
    <w:rsid w:val="00D64354"/>
    <w:rsid w:val="00D64391"/>
    <w:rsid w:val="00D6491F"/>
    <w:rsid w:val="00D64B80"/>
    <w:rsid w:val="00D64BE3"/>
    <w:rsid w:val="00D64BE9"/>
    <w:rsid w:val="00D64D1B"/>
    <w:rsid w:val="00D6506C"/>
    <w:rsid w:val="00D651BE"/>
    <w:rsid w:val="00D658EE"/>
    <w:rsid w:val="00D65B4F"/>
    <w:rsid w:val="00D65BC4"/>
    <w:rsid w:val="00D660C8"/>
    <w:rsid w:val="00D6611C"/>
    <w:rsid w:val="00D66A40"/>
    <w:rsid w:val="00D66C91"/>
    <w:rsid w:val="00D66CB8"/>
    <w:rsid w:val="00D67089"/>
    <w:rsid w:val="00D6728E"/>
    <w:rsid w:val="00D673A4"/>
    <w:rsid w:val="00D6750D"/>
    <w:rsid w:val="00D675C1"/>
    <w:rsid w:val="00D67BFE"/>
    <w:rsid w:val="00D67C52"/>
    <w:rsid w:val="00D67D40"/>
    <w:rsid w:val="00D67DB8"/>
    <w:rsid w:val="00D7022A"/>
    <w:rsid w:val="00D70924"/>
    <w:rsid w:val="00D7095B"/>
    <w:rsid w:val="00D7149D"/>
    <w:rsid w:val="00D71C13"/>
    <w:rsid w:val="00D71D10"/>
    <w:rsid w:val="00D71D67"/>
    <w:rsid w:val="00D71D83"/>
    <w:rsid w:val="00D722B8"/>
    <w:rsid w:val="00D72326"/>
    <w:rsid w:val="00D72408"/>
    <w:rsid w:val="00D72416"/>
    <w:rsid w:val="00D72DE4"/>
    <w:rsid w:val="00D730FA"/>
    <w:rsid w:val="00D732F9"/>
    <w:rsid w:val="00D736D1"/>
    <w:rsid w:val="00D737ED"/>
    <w:rsid w:val="00D73A73"/>
    <w:rsid w:val="00D742C4"/>
    <w:rsid w:val="00D7481A"/>
    <w:rsid w:val="00D74F14"/>
    <w:rsid w:val="00D74FFC"/>
    <w:rsid w:val="00D755A0"/>
    <w:rsid w:val="00D7570C"/>
    <w:rsid w:val="00D757AE"/>
    <w:rsid w:val="00D757C3"/>
    <w:rsid w:val="00D765CE"/>
    <w:rsid w:val="00D7699E"/>
    <w:rsid w:val="00D7702F"/>
    <w:rsid w:val="00D77302"/>
    <w:rsid w:val="00D774D6"/>
    <w:rsid w:val="00D77578"/>
    <w:rsid w:val="00D77590"/>
    <w:rsid w:val="00D77A88"/>
    <w:rsid w:val="00D77BEA"/>
    <w:rsid w:val="00D7B47C"/>
    <w:rsid w:val="00D8010C"/>
    <w:rsid w:val="00D80290"/>
    <w:rsid w:val="00D807A9"/>
    <w:rsid w:val="00D807EF"/>
    <w:rsid w:val="00D80944"/>
    <w:rsid w:val="00D80981"/>
    <w:rsid w:val="00D814F4"/>
    <w:rsid w:val="00D81A9D"/>
    <w:rsid w:val="00D81B75"/>
    <w:rsid w:val="00D82404"/>
    <w:rsid w:val="00D824BA"/>
    <w:rsid w:val="00D82814"/>
    <w:rsid w:val="00D82953"/>
    <w:rsid w:val="00D82997"/>
    <w:rsid w:val="00D82BC6"/>
    <w:rsid w:val="00D833D3"/>
    <w:rsid w:val="00D83C65"/>
    <w:rsid w:val="00D841A8"/>
    <w:rsid w:val="00D84292"/>
    <w:rsid w:val="00D8479F"/>
    <w:rsid w:val="00D84CF7"/>
    <w:rsid w:val="00D84D19"/>
    <w:rsid w:val="00D84F8F"/>
    <w:rsid w:val="00D85130"/>
    <w:rsid w:val="00D853F7"/>
    <w:rsid w:val="00D85747"/>
    <w:rsid w:val="00D86012"/>
    <w:rsid w:val="00D86260"/>
    <w:rsid w:val="00D8651A"/>
    <w:rsid w:val="00D86676"/>
    <w:rsid w:val="00D86742"/>
    <w:rsid w:val="00D86853"/>
    <w:rsid w:val="00D86C6C"/>
    <w:rsid w:val="00D86E7C"/>
    <w:rsid w:val="00D870B1"/>
    <w:rsid w:val="00D87195"/>
    <w:rsid w:val="00D9022C"/>
    <w:rsid w:val="00D90316"/>
    <w:rsid w:val="00D908DB"/>
    <w:rsid w:val="00D91010"/>
    <w:rsid w:val="00D9105F"/>
    <w:rsid w:val="00D913CE"/>
    <w:rsid w:val="00D9144C"/>
    <w:rsid w:val="00D91792"/>
    <w:rsid w:val="00D91795"/>
    <w:rsid w:val="00D91DAD"/>
    <w:rsid w:val="00D91E3B"/>
    <w:rsid w:val="00D92055"/>
    <w:rsid w:val="00D92586"/>
    <w:rsid w:val="00D92697"/>
    <w:rsid w:val="00D92765"/>
    <w:rsid w:val="00D92773"/>
    <w:rsid w:val="00D92899"/>
    <w:rsid w:val="00D92E33"/>
    <w:rsid w:val="00D93202"/>
    <w:rsid w:val="00D93271"/>
    <w:rsid w:val="00D934C4"/>
    <w:rsid w:val="00D935FF"/>
    <w:rsid w:val="00D937F1"/>
    <w:rsid w:val="00D944DF"/>
    <w:rsid w:val="00D9452A"/>
    <w:rsid w:val="00D949CF"/>
    <w:rsid w:val="00D94BC5"/>
    <w:rsid w:val="00D94BED"/>
    <w:rsid w:val="00D94EB7"/>
    <w:rsid w:val="00D95571"/>
    <w:rsid w:val="00D956A0"/>
    <w:rsid w:val="00D95840"/>
    <w:rsid w:val="00D95A7E"/>
    <w:rsid w:val="00D95B76"/>
    <w:rsid w:val="00D95C98"/>
    <w:rsid w:val="00D96C12"/>
    <w:rsid w:val="00D96D58"/>
    <w:rsid w:val="00D97714"/>
    <w:rsid w:val="00D97839"/>
    <w:rsid w:val="00D97BF0"/>
    <w:rsid w:val="00DA00F0"/>
    <w:rsid w:val="00DA01B2"/>
    <w:rsid w:val="00DA062B"/>
    <w:rsid w:val="00DA06DB"/>
    <w:rsid w:val="00DA081D"/>
    <w:rsid w:val="00DA0BC6"/>
    <w:rsid w:val="00DA0D6A"/>
    <w:rsid w:val="00DA0FD8"/>
    <w:rsid w:val="00DA104F"/>
    <w:rsid w:val="00DA1355"/>
    <w:rsid w:val="00DA1D9F"/>
    <w:rsid w:val="00DA24A3"/>
    <w:rsid w:val="00DA27C4"/>
    <w:rsid w:val="00DA2990"/>
    <w:rsid w:val="00DA2BB7"/>
    <w:rsid w:val="00DA2BE0"/>
    <w:rsid w:val="00DA2E4A"/>
    <w:rsid w:val="00DA2EBC"/>
    <w:rsid w:val="00DA2F61"/>
    <w:rsid w:val="00DA334D"/>
    <w:rsid w:val="00DA3734"/>
    <w:rsid w:val="00DA38AB"/>
    <w:rsid w:val="00DA3F10"/>
    <w:rsid w:val="00DA40E7"/>
    <w:rsid w:val="00DA415A"/>
    <w:rsid w:val="00DA4191"/>
    <w:rsid w:val="00DA423A"/>
    <w:rsid w:val="00DA4781"/>
    <w:rsid w:val="00DA47A0"/>
    <w:rsid w:val="00DA4A7F"/>
    <w:rsid w:val="00DA4E19"/>
    <w:rsid w:val="00DA512B"/>
    <w:rsid w:val="00DA51CD"/>
    <w:rsid w:val="00DA5535"/>
    <w:rsid w:val="00DA559F"/>
    <w:rsid w:val="00DA571F"/>
    <w:rsid w:val="00DA5BD6"/>
    <w:rsid w:val="00DA5D47"/>
    <w:rsid w:val="00DA5E0F"/>
    <w:rsid w:val="00DA5F81"/>
    <w:rsid w:val="00DA5F8B"/>
    <w:rsid w:val="00DA61DB"/>
    <w:rsid w:val="00DA63A4"/>
    <w:rsid w:val="00DA6AD6"/>
    <w:rsid w:val="00DA6BAF"/>
    <w:rsid w:val="00DA7578"/>
    <w:rsid w:val="00DA75F5"/>
    <w:rsid w:val="00DA7A30"/>
    <w:rsid w:val="00DA7AAA"/>
    <w:rsid w:val="00DB003A"/>
    <w:rsid w:val="00DB0057"/>
    <w:rsid w:val="00DB026A"/>
    <w:rsid w:val="00DB0389"/>
    <w:rsid w:val="00DB082C"/>
    <w:rsid w:val="00DB0C29"/>
    <w:rsid w:val="00DB0E82"/>
    <w:rsid w:val="00DB0E87"/>
    <w:rsid w:val="00DB16BD"/>
    <w:rsid w:val="00DB1B29"/>
    <w:rsid w:val="00DB2576"/>
    <w:rsid w:val="00DB265B"/>
    <w:rsid w:val="00DB26C9"/>
    <w:rsid w:val="00DB2AC9"/>
    <w:rsid w:val="00DB2E05"/>
    <w:rsid w:val="00DB2E44"/>
    <w:rsid w:val="00DB2FFA"/>
    <w:rsid w:val="00DB3714"/>
    <w:rsid w:val="00DB3753"/>
    <w:rsid w:val="00DB3859"/>
    <w:rsid w:val="00DB3BC5"/>
    <w:rsid w:val="00DB3CF7"/>
    <w:rsid w:val="00DB4B1E"/>
    <w:rsid w:val="00DB4B99"/>
    <w:rsid w:val="00DB4CCE"/>
    <w:rsid w:val="00DB4E30"/>
    <w:rsid w:val="00DB55A4"/>
    <w:rsid w:val="00DB56BF"/>
    <w:rsid w:val="00DB5731"/>
    <w:rsid w:val="00DB5ABA"/>
    <w:rsid w:val="00DB5D00"/>
    <w:rsid w:val="00DB5F01"/>
    <w:rsid w:val="00DB5F06"/>
    <w:rsid w:val="00DB6075"/>
    <w:rsid w:val="00DB64A1"/>
    <w:rsid w:val="00DB6570"/>
    <w:rsid w:val="00DB65AB"/>
    <w:rsid w:val="00DB6704"/>
    <w:rsid w:val="00DB673E"/>
    <w:rsid w:val="00DB6798"/>
    <w:rsid w:val="00DB6A22"/>
    <w:rsid w:val="00DB6AED"/>
    <w:rsid w:val="00DB6CBF"/>
    <w:rsid w:val="00DB70C9"/>
    <w:rsid w:val="00DB7364"/>
    <w:rsid w:val="00DB7513"/>
    <w:rsid w:val="00DB7CEE"/>
    <w:rsid w:val="00DB7D54"/>
    <w:rsid w:val="00DC00F6"/>
    <w:rsid w:val="00DC0418"/>
    <w:rsid w:val="00DC04B2"/>
    <w:rsid w:val="00DC04E8"/>
    <w:rsid w:val="00DC05D2"/>
    <w:rsid w:val="00DC096F"/>
    <w:rsid w:val="00DC0AD0"/>
    <w:rsid w:val="00DC0DD0"/>
    <w:rsid w:val="00DC0E9F"/>
    <w:rsid w:val="00DC11CF"/>
    <w:rsid w:val="00DC17C4"/>
    <w:rsid w:val="00DC17F8"/>
    <w:rsid w:val="00DC17FC"/>
    <w:rsid w:val="00DC199F"/>
    <w:rsid w:val="00DC19A3"/>
    <w:rsid w:val="00DC1CC7"/>
    <w:rsid w:val="00DC2368"/>
    <w:rsid w:val="00DC24B4"/>
    <w:rsid w:val="00DC275F"/>
    <w:rsid w:val="00DC28FC"/>
    <w:rsid w:val="00DC29EE"/>
    <w:rsid w:val="00DC2A3B"/>
    <w:rsid w:val="00DC2E95"/>
    <w:rsid w:val="00DC3008"/>
    <w:rsid w:val="00DC31C3"/>
    <w:rsid w:val="00DC3452"/>
    <w:rsid w:val="00DC347F"/>
    <w:rsid w:val="00DC3A71"/>
    <w:rsid w:val="00DC3BAE"/>
    <w:rsid w:val="00DC3C57"/>
    <w:rsid w:val="00DC40B0"/>
    <w:rsid w:val="00DC417A"/>
    <w:rsid w:val="00DC43D0"/>
    <w:rsid w:val="00DC4725"/>
    <w:rsid w:val="00DC49F0"/>
    <w:rsid w:val="00DC4D2F"/>
    <w:rsid w:val="00DC4E42"/>
    <w:rsid w:val="00DC4FC3"/>
    <w:rsid w:val="00DC5148"/>
    <w:rsid w:val="00DC566B"/>
    <w:rsid w:val="00DC5874"/>
    <w:rsid w:val="00DC591A"/>
    <w:rsid w:val="00DC5A0B"/>
    <w:rsid w:val="00DC5A1B"/>
    <w:rsid w:val="00DC5BF8"/>
    <w:rsid w:val="00DC61D2"/>
    <w:rsid w:val="00DC624C"/>
    <w:rsid w:val="00DC6410"/>
    <w:rsid w:val="00DC6E29"/>
    <w:rsid w:val="00DC6E47"/>
    <w:rsid w:val="00DC6E56"/>
    <w:rsid w:val="00DC7198"/>
    <w:rsid w:val="00DC7EE8"/>
    <w:rsid w:val="00DD0008"/>
    <w:rsid w:val="00DD01A8"/>
    <w:rsid w:val="00DD048D"/>
    <w:rsid w:val="00DD09CD"/>
    <w:rsid w:val="00DD0D8D"/>
    <w:rsid w:val="00DD0F7C"/>
    <w:rsid w:val="00DD130F"/>
    <w:rsid w:val="00DD134D"/>
    <w:rsid w:val="00DD1C5D"/>
    <w:rsid w:val="00DD1E8B"/>
    <w:rsid w:val="00DD1EBF"/>
    <w:rsid w:val="00DD1FDD"/>
    <w:rsid w:val="00DD23E9"/>
    <w:rsid w:val="00DD2677"/>
    <w:rsid w:val="00DD26A1"/>
    <w:rsid w:val="00DD33E6"/>
    <w:rsid w:val="00DD3660"/>
    <w:rsid w:val="00DD3708"/>
    <w:rsid w:val="00DD377B"/>
    <w:rsid w:val="00DD3827"/>
    <w:rsid w:val="00DD3855"/>
    <w:rsid w:val="00DD3E19"/>
    <w:rsid w:val="00DD3E3C"/>
    <w:rsid w:val="00DD41A2"/>
    <w:rsid w:val="00DD44EE"/>
    <w:rsid w:val="00DD4540"/>
    <w:rsid w:val="00DD4A28"/>
    <w:rsid w:val="00DD4BC8"/>
    <w:rsid w:val="00DD4E31"/>
    <w:rsid w:val="00DD4F42"/>
    <w:rsid w:val="00DD4F79"/>
    <w:rsid w:val="00DD516C"/>
    <w:rsid w:val="00DD57B8"/>
    <w:rsid w:val="00DD5839"/>
    <w:rsid w:val="00DD60B4"/>
    <w:rsid w:val="00DD61AA"/>
    <w:rsid w:val="00DD63D0"/>
    <w:rsid w:val="00DD6708"/>
    <w:rsid w:val="00DD6809"/>
    <w:rsid w:val="00DD6B3F"/>
    <w:rsid w:val="00DD6C50"/>
    <w:rsid w:val="00DD70EF"/>
    <w:rsid w:val="00DD744D"/>
    <w:rsid w:val="00DD765A"/>
    <w:rsid w:val="00DD7785"/>
    <w:rsid w:val="00DD78A0"/>
    <w:rsid w:val="00DD7C71"/>
    <w:rsid w:val="00DD7E91"/>
    <w:rsid w:val="00DD7FDC"/>
    <w:rsid w:val="00DE021B"/>
    <w:rsid w:val="00DE0402"/>
    <w:rsid w:val="00DE0535"/>
    <w:rsid w:val="00DE0719"/>
    <w:rsid w:val="00DE0949"/>
    <w:rsid w:val="00DE0991"/>
    <w:rsid w:val="00DE0C46"/>
    <w:rsid w:val="00DE0D99"/>
    <w:rsid w:val="00DE13B2"/>
    <w:rsid w:val="00DE14F2"/>
    <w:rsid w:val="00DE14F5"/>
    <w:rsid w:val="00DE1CBC"/>
    <w:rsid w:val="00DE1F3A"/>
    <w:rsid w:val="00DE27A6"/>
    <w:rsid w:val="00DE2917"/>
    <w:rsid w:val="00DE2A02"/>
    <w:rsid w:val="00DE2CEA"/>
    <w:rsid w:val="00DE2F64"/>
    <w:rsid w:val="00DE321F"/>
    <w:rsid w:val="00DE3845"/>
    <w:rsid w:val="00DE3980"/>
    <w:rsid w:val="00DE3E94"/>
    <w:rsid w:val="00DE42B2"/>
    <w:rsid w:val="00DE467F"/>
    <w:rsid w:val="00DE468E"/>
    <w:rsid w:val="00DE478F"/>
    <w:rsid w:val="00DE49B8"/>
    <w:rsid w:val="00DE4EB0"/>
    <w:rsid w:val="00DE51DB"/>
    <w:rsid w:val="00DE574F"/>
    <w:rsid w:val="00DE5814"/>
    <w:rsid w:val="00DE5E5B"/>
    <w:rsid w:val="00DE5E97"/>
    <w:rsid w:val="00DE7184"/>
    <w:rsid w:val="00DE72D6"/>
    <w:rsid w:val="00DE747E"/>
    <w:rsid w:val="00DE7572"/>
    <w:rsid w:val="00DE784C"/>
    <w:rsid w:val="00DE7AE1"/>
    <w:rsid w:val="00DE7B23"/>
    <w:rsid w:val="00DE7EB5"/>
    <w:rsid w:val="00DF0136"/>
    <w:rsid w:val="00DF036E"/>
    <w:rsid w:val="00DF0A7E"/>
    <w:rsid w:val="00DF0BD4"/>
    <w:rsid w:val="00DF0C81"/>
    <w:rsid w:val="00DF10CC"/>
    <w:rsid w:val="00DF14DF"/>
    <w:rsid w:val="00DF1661"/>
    <w:rsid w:val="00DF188A"/>
    <w:rsid w:val="00DF1B6F"/>
    <w:rsid w:val="00DF1C67"/>
    <w:rsid w:val="00DF1D34"/>
    <w:rsid w:val="00DF1F9D"/>
    <w:rsid w:val="00DF236F"/>
    <w:rsid w:val="00DF24B9"/>
    <w:rsid w:val="00DF255A"/>
    <w:rsid w:val="00DF27B3"/>
    <w:rsid w:val="00DF29BF"/>
    <w:rsid w:val="00DF2AB2"/>
    <w:rsid w:val="00DF2AD8"/>
    <w:rsid w:val="00DF2B85"/>
    <w:rsid w:val="00DF31C2"/>
    <w:rsid w:val="00DF3596"/>
    <w:rsid w:val="00DF3650"/>
    <w:rsid w:val="00DF37EB"/>
    <w:rsid w:val="00DF469F"/>
    <w:rsid w:val="00DF4798"/>
    <w:rsid w:val="00DF4AE0"/>
    <w:rsid w:val="00DF4BA6"/>
    <w:rsid w:val="00DF4DAA"/>
    <w:rsid w:val="00DF519C"/>
    <w:rsid w:val="00DF524A"/>
    <w:rsid w:val="00DF5419"/>
    <w:rsid w:val="00DF5927"/>
    <w:rsid w:val="00DF5DAF"/>
    <w:rsid w:val="00DF5E12"/>
    <w:rsid w:val="00DF67FF"/>
    <w:rsid w:val="00DF6A87"/>
    <w:rsid w:val="00DF6B8A"/>
    <w:rsid w:val="00DF6CFE"/>
    <w:rsid w:val="00DF764B"/>
    <w:rsid w:val="00DF77D1"/>
    <w:rsid w:val="00DF78CD"/>
    <w:rsid w:val="00DF7A9B"/>
    <w:rsid w:val="00E000A1"/>
    <w:rsid w:val="00E00776"/>
    <w:rsid w:val="00E00812"/>
    <w:rsid w:val="00E00AAE"/>
    <w:rsid w:val="00E011A4"/>
    <w:rsid w:val="00E01317"/>
    <w:rsid w:val="00E01703"/>
    <w:rsid w:val="00E01DB7"/>
    <w:rsid w:val="00E01E0C"/>
    <w:rsid w:val="00E01E15"/>
    <w:rsid w:val="00E01EA4"/>
    <w:rsid w:val="00E023A9"/>
    <w:rsid w:val="00E02511"/>
    <w:rsid w:val="00E028A6"/>
    <w:rsid w:val="00E029CB"/>
    <w:rsid w:val="00E02F44"/>
    <w:rsid w:val="00E03324"/>
    <w:rsid w:val="00E03818"/>
    <w:rsid w:val="00E03938"/>
    <w:rsid w:val="00E03CD3"/>
    <w:rsid w:val="00E03E15"/>
    <w:rsid w:val="00E03F48"/>
    <w:rsid w:val="00E03FE6"/>
    <w:rsid w:val="00E0451A"/>
    <w:rsid w:val="00E0455B"/>
    <w:rsid w:val="00E04750"/>
    <w:rsid w:val="00E0492E"/>
    <w:rsid w:val="00E04946"/>
    <w:rsid w:val="00E04EB0"/>
    <w:rsid w:val="00E05912"/>
    <w:rsid w:val="00E064BE"/>
    <w:rsid w:val="00E06541"/>
    <w:rsid w:val="00E06771"/>
    <w:rsid w:val="00E067F6"/>
    <w:rsid w:val="00E06874"/>
    <w:rsid w:val="00E068AB"/>
    <w:rsid w:val="00E068B1"/>
    <w:rsid w:val="00E06E94"/>
    <w:rsid w:val="00E06F28"/>
    <w:rsid w:val="00E07332"/>
    <w:rsid w:val="00E07AE7"/>
    <w:rsid w:val="00E07BB0"/>
    <w:rsid w:val="00E07C4B"/>
    <w:rsid w:val="00E07DBE"/>
    <w:rsid w:val="00E0B642"/>
    <w:rsid w:val="00E10585"/>
    <w:rsid w:val="00E10FBF"/>
    <w:rsid w:val="00E112B2"/>
    <w:rsid w:val="00E115EE"/>
    <w:rsid w:val="00E11CB2"/>
    <w:rsid w:val="00E120B4"/>
    <w:rsid w:val="00E1213C"/>
    <w:rsid w:val="00E12488"/>
    <w:rsid w:val="00E12DBE"/>
    <w:rsid w:val="00E131FF"/>
    <w:rsid w:val="00E1321C"/>
    <w:rsid w:val="00E13591"/>
    <w:rsid w:val="00E13612"/>
    <w:rsid w:val="00E137AC"/>
    <w:rsid w:val="00E138B6"/>
    <w:rsid w:val="00E13B9A"/>
    <w:rsid w:val="00E14026"/>
    <w:rsid w:val="00E1435A"/>
    <w:rsid w:val="00E14389"/>
    <w:rsid w:val="00E1445F"/>
    <w:rsid w:val="00E144D6"/>
    <w:rsid w:val="00E1488E"/>
    <w:rsid w:val="00E14ACA"/>
    <w:rsid w:val="00E14DA7"/>
    <w:rsid w:val="00E1503F"/>
    <w:rsid w:val="00E15250"/>
    <w:rsid w:val="00E15262"/>
    <w:rsid w:val="00E15529"/>
    <w:rsid w:val="00E15716"/>
    <w:rsid w:val="00E1579C"/>
    <w:rsid w:val="00E157C1"/>
    <w:rsid w:val="00E163A7"/>
    <w:rsid w:val="00E163E6"/>
    <w:rsid w:val="00E16469"/>
    <w:rsid w:val="00E16654"/>
    <w:rsid w:val="00E16751"/>
    <w:rsid w:val="00E16DAA"/>
    <w:rsid w:val="00E171A0"/>
    <w:rsid w:val="00E172B4"/>
    <w:rsid w:val="00E17661"/>
    <w:rsid w:val="00E176B3"/>
    <w:rsid w:val="00E17BED"/>
    <w:rsid w:val="00E17CCB"/>
    <w:rsid w:val="00E17D5C"/>
    <w:rsid w:val="00E17FEC"/>
    <w:rsid w:val="00E200B5"/>
    <w:rsid w:val="00E2016B"/>
    <w:rsid w:val="00E202CE"/>
    <w:rsid w:val="00E203EC"/>
    <w:rsid w:val="00E21346"/>
    <w:rsid w:val="00E213C2"/>
    <w:rsid w:val="00E217A7"/>
    <w:rsid w:val="00E2198B"/>
    <w:rsid w:val="00E21A5B"/>
    <w:rsid w:val="00E21D36"/>
    <w:rsid w:val="00E21D6D"/>
    <w:rsid w:val="00E22851"/>
    <w:rsid w:val="00E22EB6"/>
    <w:rsid w:val="00E23352"/>
    <w:rsid w:val="00E23989"/>
    <w:rsid w:val="00E23B98"/>
    <w:rsid w:val="00E23E15"/>
    <w:rsid w:val="00E246FF"/>
    <w:rsid w:val="00E24933"/>
    <w:rsid w:val="00E249BF"/>
    <w:rsid w:val="00E24A86"/>
    <w:rsid w:val="00E24B0E"/>
    <w:rsid w:val="00E24B45"/>
    <w:rsid w:val="00E24F38"/>
    <w:rsid w:val="00E252DF"/>
    <w:rsid w:val="00E25BEC"/>
    <w:rsid w:val="00E25C9B"/>
    <w:rsid w:val="00E26432"/>
    <w:rsid w:val="00E2649E"/>
    <w:rsid w:val="00E26BBE"/>
    <w:rsid w:val="00E270E3"/>
    <w:rsid w:val="00E271A3"/>
    <w:rsid w:val="00E272D2"/>
    <w:rsid w:val="00E2798E"/>
    <w:rsid w:val="00E27BD9"/>
    <w:rsid w:val="00E27EFB"/>
    <w:rsid w:val="00E28588"/>
    <w:rsid w:val="00E30084"/>
    <w:rsid w:val="00E30085"/>
    <w:rsid w:val="00E30B00"/>
    <w:rsid w:val="00E30F1F"/>
    <w:rsid w:val="00E3106F"/>
    <w:rsid w:val="00E3113D"/>
    <w:rsid w:val="00E311BA"/>
    <w:rsid w:val="00E31736"/>
    <w:rsid w:val="00E31A2A"/>
    <w:rsid w:val="00E32163"/>
    <w:rsid w:val="00E32DCC"/>
    <w:rsid w:val="00E3303A"/>
    <w:rsid w:val="00E33216"/>
    <w:rsid w:val="00E33312"/>
    <w:rsid w:val="00E33358"/>
    <w:rsid w:val="00E338FD"/>
    <w:rsid w:val="00E3398C"/>
    <w:rsid w:val="00E33DA3"/>
    <w:rsid w:val="00E33DF6"/>
    <w:rsid w:val="00E342DA"/>
    <w:rsid w:val="00E347DE"/>
    <w:rsid w:val="00E34A71"/>
    <w:rsid w:val="00E34CAE"/>
    <w:rsid w:val="00E34FA5"/>
    <w:rsid w:val="00E34FC6"/>
    <w:rsid w:val="00E34FD9"/>
    <w:rsid w:val="00E3500D"/>
    <w:rsid w:val="00E3502E"/>
    <w:rsid w:val="00E350C6"/>
    <w:rsid w:val="00E35245"/>
    <w:rsid w:val="00E35278"/>
    <w:rsid w:val="00E353A8"/>
    <w:rsid w:val="00E353C4"/>
    <w:rsid w:val="00E35432"/>
    <w:rsid w:val="00E3564C"/>
    <w:rsid w:val="00E3568A"/>
    <w:rsid w:val="00E35B80"/>
    <w:rsid w:val="00E35C0D"/>
    <w:rsid w:val="00E35CC5"/>
    <w:rsid w:val="00E360E2"/>
    <w:rsid w:val="00E36510"/>
    <w:rsid w:val="00E365A9"/>
    <w:rsid w:val="00E36E54"/>
    <w:rsid w:val="00E37128"/>
    <w:rsid w:val="00E378DD"/>
    <w:rsid w:val="00E378EE"/>
    <w:rsid w:val="00E37F18"/>
    <w:rsid w:val="00E401C6"/>
    <w:rsid w:val="00E403FB"/>
    <w:rsid w:val="00E40772"/>
    <w:rsid w:val="00E407A8"/>
    <w:rsid w:val="00E40861"/>
    <w:rsid w:val="00E409E6"/>
    <w:rsid w:val="00E40A16"/>
    <w:rsid w:val="00E40BC8"/>
    <w:rsid w:val="00E40C4C"/>
    <w:rsid w:val="00E40F0F"/>
    <w:rsid w:val="00E411A2"/>
    <w:rsid w:val="00E4182F"/>
    <w:rsid w:val="00E41C7A"/>
    <w:rsid w:val="00E41F25"/>
    <w:rsid w:val="00E420EA"/>
    <w:rsid w:val="00E426ED"/>
    <w:rsid w:val="00E42D4E"/>
    <w:rsid w:val="00E42F53"/>
    <w:rsid w:val="00E43073"/>
    <w:rsid w:val="00E4368C"/>
    <w:rsid w:val="00E436F1"/>
    <w:rsid w:val="00E439F6"/>
    <w:rsid w:val="00E43EE3"/>
    <w:rsid w:val="00E44228"/>
    <w:rsid w:val="00E444AD"/>
    <w:rsid w:val="00E449C3"/>
    <w:rsid w:val="00E44B46"/>
    <w:rsid w:val="00E44BFE"/>
    <w:rsid w:val="00E44E7A"/>
    <w:rsid w:val="00E457E7"/>
    <w:rsid w:val="00E4587E"/>
    <w:rsid w:val="00E45DF0"/>
    <w:rsid w:val="00E45F00"/>
    <w:rsid w:val="00E461CB"/>
    <w:rsid w:val="00E46668"/>
    <w:rsid w:val="00E46FC2"/>
    <w:rsid w:val="00E47451"/>
    <w:rsid w:val="00E47568"/>
    <w:rsid w:val="00E47EB5"/>
    <w:rsid w:val="00E5008F"/>
    <w:rsid w:val="00E5055B"/>
    <w:rsid w:val="00E507B7"/>
    <w:rsid w:val="00E50909"/>
    <w:rsid w:val="00E509B6"/>
    <w:rsid w:val="00E50CCC"/>
    <w:rsid w:val="00E5136F"/>
    <w:rsid w:val="00E514AB"/>
    <w:rsid w:val="00E515A7"/>
    <w:rsid w:val="00E51CBD"/>
    <w:rsid w:val="00E5225E"/>
    <w:rsid w:val="00E5229E"/>
    <w:rsid w:val="00E5280C"/>
    <w:rsid w:val="00E528A8"/>
    <w:rsid w:val="00E530AE"/>
    <w:rsid w:val="00E5379C"/>
    <w:rsid w:val="00E539FE"/>
    <w:rsid w:val="00E53E5E"/>
    <w:rsid w:val="00E53F75"/>
    <w:rsid w:val="00E540EB"/>
    <w:rsid w:val="00E5422B"/>
    <w:rsid w:val="00E54B98"/>
    <w:rsid w:val="00E54C71"/>
    <w:rsid w:val="00E54F2D"/>
    <w:rsid w:val="00E5519B"/>
    <w:rsid w:val="00E55593"/>
    <w:rsid w:val="00E557FF"/>
    <w:rsid w:val="00E55858"/>
    <w:rsid w:val="00E55B38"/>
    <w:rsid w:val="00E55BE1"/>
    <w:rsid w:val="00E56050"/>
    <w:rsid w:val="00E563B2"/>
    <w:rsid w:val="00E5648F"/>
    <w:rsid w:val="00E56949"/>
    <w:rsid w:val="00E569FD"/>
    <w:rsid w:val="00E56CFE"/>
    <w:rsid w:val="00E56FE4"/>
    <w:rsid w:val="00E571C8"/>
    <w:rsid w:val="00E5755F"/>
    <w:rsid w:val="00E57CD9"/>
    <w:rsid w:val="00E57FC0"/>
    <w:rsid w:val="00E60051"/>
    <w:rsid w:val="00E60437"/>
    <w:rsid w:val="00E604B9"/>
    <w:rsid w:val="00E60614"/>
    <w:rsid w:val="00E607D7"/>
    <w:rsid w:val="00E60832"/>
    <w:rsid w:val="00E60882"/>
    <w:rsid w:val="00E612CB"/>
    <w:rsid w:val="00E61355"/>
    <w:rsid w:val="00E613B5"/>
    <w:rsid w:val="00E6189F"/>
    <w:rsid w:val="00E61C40"/>
    <w:rsid w:val="00E62127"/>
    <w:rsid w:val="00E6279A"/>
    <w:rsid w:val="00E62C32"/>
    <w:rsid w:val="00E630D1"/>
    <w:rsid w:val="00E63207"/>
    <w:rsid w:val="00E63790"/>
    <w:rsid w:val="00E63890"/>
    <w:rsid w:val="00E639B2"/>
    <w:rsid w:val="00E63A47"/>
    <w:rsid w:val="00E63E00"/>
    <w:rsid w:val="00E6412A"/>
    <w:rsid w:val="00E6418E"/>
    <w:rsid w:val="00E64257"/>
    <w:rsid w:val="00E64270"/>
    <w:rsid w:val="00E6427F"/>
    <w:rsid w:val="00E642EF"/>
    <w:rsid w:val="00E6499A"/>
    <w:rsid w:val="00E649B8"/>
    <w:rsid w:val="00E64EB5"/>
    <w:rsid w:val="00E6505B"/>
    <w:rsid w:val="00E658FB"/>
    <w:rsid w:val="00E65B9D"/>
    <w:rsid w:val="00E65E57"/>
    <w:rsid w:val="00E6637A"/>
    <w:rsid w:val="00E66450"/>
    <w:rsid w:val="00E66618"/>
    <w:rsid w:val="00E666D9"/>
    <w:rsid w:val="00E666FD"/>
    <w:rsid w:val="00E6678F"/>
    <w:rsid w:val="00E66837"/>
    <w:rsid w:val="00E66891"/>
    <w:rsid w:val="00E66A35"/>
    <w:rsid w:val="00E66B84"/>
    <w:rsid w:val="00E66D01"/>
    <w:rsid w:val="00E66D50"/>
    <w:rsid w:val="00E672C7"/>
    <w:rsid w:val="00E67414"/>
    <w:rsid w:val="00E67736"/>
    <w:rsid w:val="00E678E9"/>
    <w:rsid w:val="00E67BBE"/>
    <w:rsid w:val="00E7041C"/>
    <w:rsid w:val="00E7051A"/>
    <w:rsid w:val="00E7069F"/>
    <w:rsid w:val="00E7071D"/>
    <w:rsid w:val="00E7073D"/>
    <w:rsid w:val="00E70883"/>
    <w:rsid w:val="00E70C3D"/>
    <w:rsid w:val="00E70D3C"/>
    <w:rsid w:val="00E70DF4"/>
    <w:rsid w:val="00E70E74"/>
    <w:rsid w:val="00E71062"/>
    <w:rsid w:val="00E7138D"/>
    <w:rsid w:val="00E717EE"/>
    <w:rsid w:val="00E71B7C"/>
    <w:rsid w:val="00E71C25"/>
    <w:rsid w:val="00E71C39"/>
    <w:rsid w:val="00E71F3A"/>
    <w:rsid w:val="00E724D0"/>
    <w:rsid w:val="00E72659"/>
    <w:rsid w:val="00E72788"/>
    <w:rsid w:val="00E72A85"/>
    <w:rsid w:val="00E730E7"/>
    <w:rsid w:val="00E73122"/>
    <w:rsid w:val="00E739FD"/>
    <w:rsid w:val="00E73BC6"/>
    <w:rsid w:val="00E73F5C"/>
    <w:rsid w:val="00E73FA8"/>
    <w:rsid w:val="00E740A8"/>
    <w:rsid w:val="00E74343"/>
    <w:rsid w:val="00E7434A"/>
    <w:rsid w:val="00E748EB"/>
    <w:rsid w:val="00E74FEC"/>
    <w:rsid w:val="00E7531B"/>
    <w:rsid w:val="00E75438"/>
    <w:rsid w:val="00E754EC"/>
    <w:rsid w:val="00E75734"/>
    <w:rsid w:val="00E7589B"/>
    <w:rsid w:val="00E75A7E"/>
    <w:rsid w:val="00E75CB0"/>
    <w:rsid w:val="00E75F52"/>
    <w:rsid w:val="00E76204"/>
    <w:rsid w:val="00E76284"/>
    <w:rsid w:val="00E762BD"/>
    <w:rsid w:val="00E76812"/>
    <w:rsid w:val="00E76821"/>
    <w:rsid w:val="00E772D4"/>
    <w:rsid w:val="00E772EC"/>
    <w:rsid w:val="00E77415"/>
    <w:rsid w:val="00E7745C"/>
    <w:rsid w:val="00E774C8"/>
    <w:rsid w:val="00E775A8"/>
    <w:rsid w:val="00E7773B"/>
    <w:rsid w:val="00E77764"/>
    <w:rsid w:val="00E778D3"/>
    <w:rsid w:val="00E77BAD"/>
    <w:rsid w:val="00E809C3"/>
    <w:rsid w:val="00E80C1F"/>
    <w:rsid w:val="00E80EA6"/>
    <w:rsid w:val="00E81261"/>
    <w:rsid w:val="00E8128E"/>
    <w:rsid w:val="00E8214E"/>
    <w:rsid w:val="00E823DF"/>
    <w:rsid w:val="00E82414"/>
    <w:rsid w:val="00E825EF"/>
    <w:rsid w:val="00E82BC0"/>
    <w:rsid w:val="00E82E35"/>
    <w:rsid w:val="00E82E69"/>
    <w:rsid w:val="00E82EBF"/>
    <w:rsid w:val="00E82F94"/>
    <w:rsid w:val="00E82FCD"/>
    <w:rsid w:val="00E839CD"/>
    <w:rsid w:val="00E83A48"/>
    <w:rsid w:val="00E83E98"/>
    <w:rsid w:val="00E83FE8"/>
    <w:rsid w:val="00E84006"/>
    <w:rsid w:val="00E842B5"/>
    <w:rsid w:val="00E845B1"/>
    <w:rsid w:val="00E84742"/>
    <w:rsid w:val="00E8497B"/>
    <w:rsid w:val="00E84AF9"/>
    <w:rsid w:val="00E84BF5"/>
    <w:rsid w:val="00E84C6F"/>
    <w:rsid w:val="00E8516C"/>
    <w:rsid w:val="00E857C7"/>
    <w:rsid w:val="00E85811"/>
    <w:rsid w:val="00E8596C"/>
    <w:rsid w:val="00E85A73"/>
    <w:rsid w:val="00E8607D"/>
    <w:rsid w:val="00E8729F"/>
    <w:rsid w:val="00E87922"/>
    <w:rsid w:val="00E8795A"/>
    <w:rsid w:val="00E87C6B"/>
    <w:rsid w:val="00E87CF8"/>
    <w:rsid w:val="00E89CCB"/>
    <w:rsid w:val="00E905A5"/>
    <w:rsid w:val="00E9077B"/>
    <w:rsid w:val="00E908D7"/>
    <w:rsid w:val="00E909A9"/>
    <w:rsid w:val="00E90C76"/>
    <w:rsid w:val="00E90DBF"/>
    <w:rsid w:val="00E90DEF"/>
    <w:rsid w:val="00E91102"/>
    <w:rsid w:val="00E9116E"/>
    <w:rsid w:val="00E913FC"/>
    <w:rsid w:val="00E916D9"/>
    <w:rsid w:val="00E91795"/>
    <w:rsid w:val="00E91A3B"/>
    <w:rsid w:val="00E91BAD"/>
    <w:rsid w:val="00E91C37"/>
    <w:rsid w:val="00E91D2D"/>
    <w:rsid w:val="00E922E5"/>
    <w:rsid w:val="00E9238A"/>
    <w:rsid w:val="00E923BE"/>
    <w:rsid w:val="00E92984"/>
    <w:rsid w:val="00E92C65"/>
    <w:rsid w:val="00E92CBB"/>
    <w:rsid w:val="00E92DFE"/>
    <w:rsid w:val="00E931E0"/>
    <w:rsid w:val="00E93358"/>
    <w:rsid w:val="00E935E2"/>
    <w:rsid w:val="00E942F5"/>
    <w:rsid w:val="00E94370"/>
    <w:rsid w:val="00E9440D"/>
    <w:rsid w:val="00E947C2"/>
    <w:rsid w:val="00E94E8D"/>
    <w:rsid w:val="00E95288"/>
    <w:rsid w:val="00E95524"/>
    <w:rsid w:val="00E95C58"/>
    <w:rsid w:val="00E96090"/>
    <w:rsid w:val="00E963F2"/>
    <w:rsid w:val="00E966C7"/>
    <w:rsid w:val="00E96730"/>
    <w:rsid w:val="00E96A73"/>
    <w:rsid w:val="00E96D42"/>
    <w:rsid w:val="00E9715E"/>
    <w:rsid w:val="00E9761E"/>
    <w:rsid w:val="00E97D09"/>
    <w:rsid w:val="00EA0251"/>
    <w:rsid w:val="00EA09B6"/>
    <w:rsid w:val="00EA0C22"/>
    <w:rsid w:val="00EA0C56"/>
    <w:rsid w:val="00EA1085"/>
    <w:rsid w:val="00EA1B38"/>
    <w:rsid w:val="00EA210B"/>
    <w:rsid w:val="00EA2770"/>
    <w:rsid w:val="00EA27EE"/>
    <w:rsid w:val="00EA2823"/>
    <w:rsid w:val="00EA28AE"/>
    <w:rsid w:val="00EA29B7"/>
    <w:rsid w:val="00EA2C24"/>
    <w:rsid w:val="00EA3469"/>
    <w:rsid w:val="00EA3655"/>
    <w:rsid w:val="00EA375B"/>
    <w:rsid w:val="00EA3E99"/>
    <w:rsid w:val="00EA445D"/>
    <w:rsid w:val="00EA458E"/>
    <w:rsid w:val="00EA4C92"/>
    <w:rsid w:val="00EA4CF6"/>
    <w:rsid w:val="00EA4DD4"/>
    <w:rsid w:val="00EA4EE8"/>
    <w:rsid w:val="00EA5469"/>
    <w:rsid w:val="00EA57CE"/>
    <w:rsid w:val="00EA5940"/>
    <w:rsid w:val="00EA5C59"/>
    <w:rsid w:val="00EA6173"/>
    <w:rsid w:val="00EA63D8"/>
    <w:rsid w:val="00EA6757"/>
    <w:rsid w:val="00EA6A81"/>
    <w:rsid w:val="00EA745C"/>
    <w:rsid w:val="00EA7F2F"/>
    <w:rsid w:val="00EB003D"/>
    <w:rsid w:val="00EB01E3"/>
    <w:rsid w:val="00EB0440"/>
    <w:rsid w:val="00EB0450"/>
    <w:rsid w:val="00EB0B51"/>
    <w:rsid w:val="00EB0C0C"/>
    <w:rsid w:val="00EB1463"/>
    <w:rsid w:val="00EB18A2"/>
    <w:rsid w:val="00EB1B2D"/>
    <w:rsid w:val="00EB1B30"/>
    <w:rsid w:val="00EB239D"/>
    <w:rsid w:val="00EB26E5"/>
    <w:rsid w:val="00EB274A"/>
    <w:rsid w:val="00EB284D"/>
    <w:rsid w:val="00EB28B6"/>
    <w:rsid w:val="00EB2CF5"/>
    <w:rsid w:val="00EB362B"/>
    <w:rsid w:val="00EB394F"/>
    <w:rsid w:val="00EB4160"/>
    <w:rsid w:val="00EB4179"/>
    <w:rsid w:val="00EB42CA"/>
    <w:rsid w:val="00EB4727"/>
    <w:rsid w:val="00EB4975"/>
    <w:rsid w:val="00EB4AFA"/>
    <w:rsid w:val="00EB4C69"/>
    <w:rsid w:val="00EB4FBF"/>
    <w:rsid w:val="00EB5414"/>
    <w:rsid w:val="00EB5560"/>
    <w:rsid w:val="00EB58C0"/>
    <w:rsid w:val="00EB592D"/>
    <w:rsid w:val="00EB5BD6"/>
    <w:rsid w:val="00EB5C27"/>
    <w:rsid w:val="00EB5CFE"/>
    <w:rsid w:val="00EB5F87"/>
    <w:rsid w:val="00EB6260"/>
    <w:rsid w:val="00EB66BB"/>
    <w:rsid w:val="00EB67A2"/>
    <w:rsid w:val="00EB6A61"/>
    <w:rsid w:val="00EB6C86"/>
    <w:rsid w:val="00EB6CF3"/>
    <w:rsid w:val="00EB6D2C"/>
    <w:rsid w:val="00EB6EF1"/>
    <w:rsid w:val="00EB7328"/>
    <w:rsid w:val="00EB77D7"/>
    <w:rsid w:val="00EB78C1"/>
    <w:rsid w:val="00EB7A44"/>
    <w:rsid w:val="00EB7B48"/>
    <w:rsid w:val="00EBF8CF"/>
    <w:rsid w:val="00EC010C"/>
    <w:rsid w:val="00EC015C"/>
    <w:rsid w:val="00EC0204"/>
    <w:rsid w:val="00EC0318"/>
    <w:rsid w:val="00EC080D"/>
    <w:rsid w:val="00EC0945"/>
    <w:rsid w:val="00EC0BF0"/>
    <w:rsid w:val="00EC0F38"/>
    <w:rsid w:val="00EC11E8"/>
    <w:rsid w:val="00EC1283"/>
    <w:rsid w:val="00EC1371"/>
    <w:rsid w:val="00EC1A8A"/>
    <w:rsid w:val="00EC1AFE"/>
    <w:rsid w:val="00EC1ED9"/>
    <w:rsid w:val="00EC1FE6"/>
    <w:rsid w:val="00EC2095"/>
    <w:rsid w:val="00EC238B"/>
    <w:rsid w:val="00EC2AB5"/>
    <w:rsid w:val="00EC2C7C"/>
    <w:rsid w:val="00EC2D5C"/>
    <w:rsid w:val="00EC36BD"/>
    <w:rsid w:val="00EC382B"/>
    <w:rsid w:val="00EC3E3B"/>
    <w:rsid w:val="00EC4238"/>
    <w:rsid w:val="00EC481A"/>
    <w:rsid w:val="00EC4FDF"/>
    <w:rsid w:val="00EC4FEE"/>
    <w:rsid w:val="00EC5340"/>
    <w:rsid w:val="00EC544E"/>
    <w:rsid w:val="00EC57FC"/>
    <w:rsid w:val="00EC676F"/>
    <w:rsid w:val="00EC6C2C"/>
    <w:rsid w:val="00EC6FC9"/>
    <w:rsid w:val="00EC7104"/>
    <w:rsid w:val="00EC7142"/>
    <w:rsid w:val="00EC7312"/>
    <w:rsid w:val="00EC7855"/>
    <w:rsid w:val="00EC7D09"/>
    <w:rsid w:val="00ED0196"/>
    <w:rsid w:val="00ED06F5"/>
    <w:rsid w:val="00ED0BA5"/>
    <w:rsid w:val="00ED0FE7"/>
    <w:rsid w:val="00ED1052"/>
    <w:rsid w:val="00ED1147"/>
    <w:rsid w:val="00ED1564"/>
    <w:rsid w:val="00ED171A"/>
    <w:rsid w:val="00ED19A3"/>
    <w:rsid w:val="00ED1E1F"/>
    <w:rsid w:val="00ED206F"/>
    <w:rsid w:val="00ED2CA8"/>
    <w:rsid w:val="00ED31AD"/>
    <w:rsid w:val="00ED3857"/>
    <w:rsid w:val="00ED3951"/>
    <w:rsid w:val="00ED3A07"/>
    <w:rsid w:val="00ED3CAD"/>
    <w:rsid w:val="00ED3E89"/>
    <w:rsid w:val="00ED404F"/>
    <w:rsid w:val="00ED437E"/>
    <w:rsid w:val="00ED44B2"/>
    <w:rsid w:val="00ED4925"/>
    <w:rsid w:val="00ED4A65"/>
    <w:rsid w:val="00ED4ABD"/>
    <w:rsid w:val="00ED51A0"/>
    <w:rsid w:val="00ED5566"/>
    <w:rsid w:val="00ED557F"/>
    <w:rsid w:val="00ED5690"/>
    <w:rsid w:val="00ED59DF"/>
    <w:rsid w:val="00ED5AD8"/>
    <w:rsid w:val="00ED5C35"/>
    <w:rsid w:val="00ED5EEA"/>
    <w:rsid w:val="00ED6124"/>
    <w:rsid w:val="00ED67FC"/>
    <w:rsid w:val="00ED6A81"/>
    <w:rsid w:val="00ED6B31"/>
    <w:rsid w:val="00ED6EC8"/>
    <w:rsid w:val="00ED6F6E"/>
    <w:rsid w:val="00ED6FC7"/>
    <w:rsid w:val="00ED71CD"/>
    <w:rsid w:val="00ED73AF"/>
    <w:rsid w:val="00ED7716"/>
    <w:rsid w:val="00ED7B1D"/>
    <w:rsid w:val="00EE0107"/>
    <w:rsid w:val="00EE021B"/>
    <w:rsid w:val="00EE02A5"/>
    <w:rsid w:val="00EE1141"/>
    <w:rsid w:val="00EE1174"/>
    <w:rsid w:val="00EE1B8F"/>
    <w:rsid w:val="00EE1E11"/>
    <w:rsid w:val="00EE261A"/>
    <w:rsid w:val="00EE2639"/>
    <w:rsid w:val="00EE2A73"/>
    <w:rsid w:val="00EE2CFE"/>
    <w:rsid w:val="00EE2E06"/>
    <w:rsid w:val="00EE2F06"/>
    <w:rsid w:val="00EE2FE1"/>
    <w:rsid w:val="00EE3129"/>
    <w:rsid w:val="00EE33A5"/>
    <w:rsid w:val="00EE33F6"/>
    <w:rsid w:val="00EE3529"/>
    <w:rsid w:val="00EE3648"/>
    <w:rsid w:val="00EE37E6"/>
    <w:rsid w:val="00EE3B03"/>
    <w:rsid w:val="00EE3E1A"/>
    <w:rsid w:val="00EE3E42"/>
    <w:rsid w:val="00EE41CD"/>
    <w:rsid w:val="00EE42DE"/>
    <w:rsid w:val="00EE4509"/>
    <w:rsid w:val="00EE4A01"/>
    <w:rsid w:val="00EE4E2A"/>
    <w:rsid w:val="00EE4E80"/>
    <w:rsid w:val="00EE50E0"/>
    <w:rsid w:val="00EE51A7"/>
    <w:rsid w:val="00EE5F6B"/>
    <w:rsid w:val="00EE621F"/>
    <w:rsid w:val="00EE63C3"/>
    <w:rsid w:val="00EE6551"/>
    <w:rsid w:val="00EE6958"/>
    <w:rsid w:val="00EE6AE5"/>
    <w:rsid w:val="00EE743B"/>
    <w:rsid w:val="00EE746E"/>
    <w:rsid w:val="00EE790C"/>
    <w:rsid w:val="00EE7B11"/>
    <w:rsid w:val="00EE7F40"/>
    <w:rsid w:val="00EF009C"/>
    <w:rsid w:val="00EF018B"/>
    <w:rsid w:val="00EF01F7"/>
    <w:rsid w:val="00EF03C0"/>
    <w:rsid w:val="00EF03F7"/>
    <w:rsid w:val="00EF0617"/>
    <w:rsid w:val="00EF06BD"/>
    <w:rsid w:val="00EF06E7"/>
    <w:rsid w:val="00EF0DAB"/>
    <w:rsid w:val="00EF0EC0"/>
    <w:rsid w:val="00EF108A"/>
    <w:rsid w:val="00EF1473"/>
    <w:rsid w:val="00EF156A"/>
    <w:rsid w:val="00EF16A8"/>
    <w:rsid w:val="00EF1AAC"/>
    <w:rsid w:val="00EF1C1B"/>
    <w:rsid w:val="00EF2129"/>
    <w:rsid w:val="00EF2535"/>
    <w:rsid w:val="00EF2732"/>
    <w:rsid w:val="00EF299D"/>
    <w:rsid w:val="00EF35D6"/>
    <w:rsid w:val="00EF38E9"/>
    <w:rsid w:val="00EF39D5"/>
    <w:rsid w:val="00EF3AB6"/>
    <w:rsid w:val="00EF3C0F"/>
    <w:rsid w:val="00EF3DE7"/>
    <w:rsid w:val="00EF3F15"/>
    <w:rsid w:val="00EF3FF8"/>
    <w:rsid w:val="00EF40E7"/>
    <w:rsid w:val="00EF487B"/>
    <w:rsid w:val="00EF4988"/>
    <w:rsid w:val="00EF499F"/>
    <w:rsid w:val="00EF4B3C"/>
    <w:rsid w:val="00EF4F41"/>
    <w:rsid w:val="00EF53D9"/>
    <w:rsid w:val="00EF5A76"/>
    <w:rsid w:val="00EF5A87"/>
    <w:rsid w:val="00EF5BA5"/>
    <w:rsid w:val="00EF5CA8"/>
    <w:rsid w:val="00EF5E8A"/>
    <w:rsid w:val="00EF6059"/>
    <w:rsid w:val="00EF622C"/>
    <w:rsid w:val="00EF645F"/>
    <w:rsid w:val="00EF6554"/>
    <w:rsid w:val="00EF684E"/>
    <w:rsid w:val="00EF693E"/>
    <w:rsid w:val="00EF6B9B"/>
    <w:rsid w:val="00EF6C27"/>
    <w:rsid w:val="00EF6D70"/>
    <w:rsid w:val="00EF6EF0"/>
    <w:rsid w:val="00EF7646"/>
    <w:rsid w:val="00EF7FCE"/>
    <w:rsid w:val="00F003B5"/>
    <w:rsid w:val="00F003EC"/>
    <w:rsid w:val="00F00C08"/>
    <w:rsid w:val="00F010F3"/>
    <w:rsid w:val="00F01280"/>
    <w:rsid w:val="00F0145D"/>
    <w:rsid w:val="00F014CA"/>
    <w:rsid w:val="00F019BA"/>
    <w:rsid w:val="00F01C42"/>
    <w:rsid w:val="00F01C9D"/>
    <w:rsid w:val="00F01CCE"/>
    <w:rsid w:val="00F020B0"/>
    <w:rsid w:val="00F02128"/>
    <w:rsid w:val="00F02933"/>
    <w:rsid w:val="00F02CF0"/>
    <w:rsid w:val="00F03056"/>
    <w:rsid w:val="00F03137"/>
    <w:rsid w:val="00F031E6"/>
    <w:rsid w:val="00F037A8"/>
    <w:rsid w:val="00F04495"/>
    <w:rsid w:val="00F04695"/>
    <w:rsid w:val="00F048D3"/>
    <w:rsid w:val="00F04D73"/>
    <w:rsid w:val="00F058C1"/>
    <w:rsid w:val="00F05B81"/>
    <w:rsid w:val="00F05DD4"/>
    <w:rsid w:val="00F06168"/>
    <w:rsid w:val="00F06237"/>
    <w:rsid w:val="00F062B8"/>
    <w:rsid w:val="00F0630E"/>
    <w:rsid w:val="00F0662C"/>
    <w:rsid w:val="00F06769"/>
    <w:rsid w:val="00F0696D"/>
    <w:rsid w:val="00F06D61"/>
    <w:rsid w:val="00F06EA5"/>
    <w:rsid w:val="00F07113"/>
    <w:rsid w:val="00F07159"/>
    <w:rsid w:val="00F073EE"/>
    <w:rsid w:val="00F07427"/>
    <w:rsid w:val="00F07429"/>
    <w:rsid w:val="00F07670"/>
    <w:rsid w:val="00F0777F"/>
    <w:rsid w:val="00F078DA"/>
    <w:rsid w:val="00F07A35"/>
    <w:rsid w:val="00F07B78"/>
    <w:rsid w:val="00F07BEC"/>
    <w:rsid w:val="00F07F91"/>
    <w:rsid w:val="00F0927F"/>
    <w:rsid w:val="00F0CC47"/>
    <w:rsid w:val="00F0D5A6"/>
    <w:rsid w:val="00F10082"/>
    <w:rsid w:val="00F101C2"/>
    <w:rsid w:val="00F1053A"/>
    <w:rsid w:val="00F10747"/>
    <w:rsid w:val="00F10B48"/>
    <w:rsid w:val="00F10DE8"/>
    <w:rsid w:val="00F10E48"/>
    <w:rsid w:val="00F10EF0"/>
    <w:rsid w:val="00F112F1"/>
    <w:rsid w:val="00F11489"/>
    <w:rsid w:val="00F116CB"/>
    <w:rsid w:val="00F1176A"/>
    <w:rsid w:val="00F117DA"/>
    <w:rsid w:val="00F11859"/>
    <w:rsid w:val="00F11872"/>
    <w:rsid w:val="00F11D4F"/>
    <w:rsid w:val="00F12036"/>
    <w:rsid w:val="00F12039"/>
    <w:rsid w:val="00F12118"/>
    <w:rsid w:val="00F13122"/>
    <w:rsid w:val="00F131E0"/>
    <w:rsid w:val="00F13558"/>
    <w:rsid w:val="00F13A1C"/>
    <w:rsid w:val="00F14112"/>
    <w:rsid w:val="00F143AA"/>
    <w:rsid w:val="00F14780"/>
    <w:rsid w:val="00F148D4"/>
    <w:rsid w:val="00F14EDC"/>
    <w:rsid w:val="00F1519C"/>
    <w:rsid w:val="00F152C8"/>
    <w:rsid w:val="00F153D9"/>
    <w:rsid w:val="00F154E3"/>
    <w:rsid w:val="00F15722"/>
    <w:rsid w:val="00F15D11"/>
    <w:rsid w:val="00F1606D"/>
    <w:rsid w:val="00F16102"/>
    <w:rsid w:val="00F1619C"/>
    <w:rsid w:val="00F1632E"/>
    <w:rsid w:val="00F16587"/>
    <w:rsid w:val="00F16633"/>
    <w:rsid w:val="00F167EB"/>
    <w:rsid w:val="00F16B74"/>
    <w:rsid w:val="00F17002"/>
    <w:rsid w:val="00F1706D"/>
    <w:rsid w:val="00F17117"/>
    <w:rsid w:val="00F17274"/>
    <w:rsid w:val="00F172A3"/>
    <w:rsid w:val="00F1795A"/>
    <w:rsid w:val="00F17A89"/>
    <w:rsid w:val="00F17C3D"/>
    <w:rsid w:val="00F17D77"/>
    <w:rsid w:val="00F17F01"/>
    <w:rsid w:val="00F20346"/>
    <w:rsid w:val="00F203F2"/>
    <w:rsid w:val="00F20AA5"/>
    <w:rsid w:val="00F20F70"/>
    <w:rsid w:val="00F2121A"/>
    <w:rsid w:val="00F21251"/>
    <w:rsid w:val="00F21394"/>
    <w:rsid w:val="00F214F7"/>
    <w:rsid w:val="00F217CB"/>
    <w:rsid w:val="00F21D2F"/>
    <w:rsid w:val="00F220DA"/>
    <w:rsid w:val="00F224C6"/>
    <w:rsid w:val="00F225F4"/>
    <w:rsid w:val="00F228F9"/>
    <w:rsid w:val="00F22B3E"/>
    <w:rsid w:val="00F22BA2"/>
    <w:rsid w:val="00F22E47"/>
    <w:rsid w:val="00F230F2"/>
    <w:rsid w:val="00F23115"/>
    <w:rsid w:val="00F234F0"/>
    <w:rsid w:val="00F23555"/>
    <w:rsid w:val="00F23603"/>
    <w:rsid w:val="00F23996"/>
    <w:rsid w:val="00F23AEC"/>
    <w:rsid w:val="00F248F1"/>
    <w:rsid w:val="00F249CC"/>
    <w:rsid w:val="00F249E1"/>
    <w:rsid w:val="00F24E68"/>
    <w:rsid w:val="00F252D1"/>
    <w:rsid w:val="00F25944"/>
    <w:rsid w:val="00F25F86"/>
    <w:rsid w:val="00F25F87"/>
    <w:rsid w:val="00F26279"/>
    <w:rsid w:val="00F2628B"/>
    <w:rsid w:val="00F262DE"/>
    <w:rsid w:val="00F2675D"/>
    <w:rsid w:val="00F26FC0"/>
    <w:rsid w:val="00F27324"/>
    <w:rsid w:val="00F2742A"/>
    <w:rsid w:val="00F274E7"/>
    <w:rsid w:val="00F277D9"/>
    <w:rsid w:val="00F277E4"/>
    <w:rsid w:val="00F277ED"/>
    <w:rsid w:val="00F277F5"/>
    <w:rsid w:val="00F27946"/>
    <w:rsid w:val="00F30055"/>
    <w:rsid w:val="00F3006A"/>
    <w:rsid w:val="00F30157"/>
    <w:rsid w:val="00F306E6"/>
    <w:rsid w:val="00F30836"/>
    <w:rsid w:val="00F309F3"/>
    <w:rsid w:val="00F30A06"/>
    <w:rsid w:val="00F3133D"/>
    <w:rsid w:val="00F314E2"/>
    <w:rsid w:val="00F31CDC"/>
    <w:rsid w:val="00F31F28"/>
    <w:rsid w:val="00F3212E"/>
    <w:rsid w:val="00F3229A"/>
    <w:rsid w:val="00F32E60"/>
    <w:rsid w:val="00F32F04"/>
    <w:rsid w:val="00F32F57"/>
    <w:rsid w:val="00F32F7F"/>
    <w:rsid w:val="00F33142"/>
    <w:rsid w:val="00F3347A"/>
    <w:rsid w:val="00F334BA"/>
    <w:rsid w:val="00F335EA"/>
    <w:rsid w:val="00F33B36"/>
    <w:rsid w:val="00F33D42"/>
    <w:rsid w:val="00F33DBC"/>
    <w:rsid w:val="00F33E5D"/>
    <w:rsid w:val="00F34199"/>
    <w:rsid w:val="00F34385"/>
    <w:rsid w:val="00F3466C"/>
    <w:rsid w:val="00F34B88"/>
    <w:rsid w:val="00F3510D"/>
    <w:rsid w:val="00F352D7"/>
    <w:rsid w:val="00F35A27"/>
    <w:rsid w:val="00F35C8D"/>
    <w:rsid w:val="00F35D2A"/>
    <w:rsid w:val="00F35F46"/>
    <w:rsid w:val="00F3617F"/>
    <w:rsid w:val="00F3659F"/>
    <w:rsid w:val="00F365D5"/>
    <w:rsid w:val="00F36AAD"/>
    <w:rsid w:val="00F36C3F"/>
    <w:rsid w:val="00F36FCC"/>
    <w:rsid w:val="00F37031"/>
    <w:rsid w:val="00F37067"/>
    <w:rsid w:val="00F37235"/>
    <w:rsid w:val="00F37342"/>
    <w:rsid w:val="00F377C7"/>
    <w:rsid w:val="00F40132"/>
    <w:rsid w:val="00F40233"/>
    <w:rsid w:val="00F4036C"/>
    <w:rsid w:val="00F4048C"/>
    <w:rsid w:val="00F40517"/>
    <w:rsid w:val="00F40EE8"/>
    <w:rsid w:val="00F40F36"/>
    <w:rsid w:val="00F410B2"/>
    <w:rsid w:val="00F418B5"/>
    <w:rsid w:val="00F41C4B"/>
    <w:rsid w:val="00F41F71"/>
    <w:rsid w:val="00F42665"/>
    <w:rsid w:val="00F427FA"/>
    <w:rsid w:val="00F42922"/>
    <w:rsid w:val="00F42B54"/>
    <w:rsid w:val="00F42B76"/>
    <w:rsid w:val="00F42EDB"/>
    <w:rsid w:val="00F43711"/>
    <w:rsid w:val="00F4374A"/>
    <w:rsid w:val="00F4392A"/>
    <w:rsid w:val="00F43989"/>
    <w:rsid w:val="00F43AB9"/>
    <w:rsid w:val="00F43BCA"/>
    <w:rsid w:val="00F43E10"/>
    <w:rsid w:val="00F43ED8"/>
    <w:rsid w:val="00F440A0"/>
    <w:rsid w:val="00F442E6"/>
    <w:rsid w:val="00F44C7C"/>
    <w:rsid w:val="00F44CC6"/>
    <w:rsid w:val="00F44D46"/>
    <w:rsid w:val="00F45153"/>
    <w:rsid w:val="00F452B0"/>
    <w:rsid w:val="00F4574C"/>
    <w:rsid w:val="00F45915"/>
    <w:rsid w:val="00F45F6C"/>
    <w:rsid w:val="00F45FF4"/>
    <w:rsid w:val="00F468BE"/>
    <w:rsid w:val="00F4730C"/>
    <w:rsid w:val="00F47526"/>
    <w:rsid w:val="00F4755F"/>
    <w:rsid w:val="00F4784E"/>
    <w:rsid w:val="00F478D6"/>
    <w:rsid w:val="00F47A92"/>
    <w:rsid w:val="00F47DC0"/>
    <w:rsid w:val="00F47DCE"/>
    <w:rsid w:val="00F4F49F"/>
    <w:rsid w:val="00F50142"/>
    <w:rsid w:val="00F50684"/>
    <w:rsid w:val="00F50C37"/>
    <w:rsid w:val="00F51042"/>
    <w:rsid w:val="00F51085"/>
    <w:rsid w:val="00F51149"/>
    <w:rsid w:val="00F5117D"/>
    <w:rsid w:val="00F51415"/>
    <w:rsid w:val="00F51764"/>
    <w:rsid w:val="00F51C76"/>
    <w:rsid w:val="00F51D91"/>
    <w:rsid w:val="00F51E79"/>
    <w:rsid w:val="00F522B9"/>
    <w:rsid w:val="00F52361"/>
    <w:rsid w:val="00F524EB"/>
    <w:rsid w:val="00F52545"/>
    <w:rsid w:val="00F529E2"/>
    <w:rsid w:val="00F52FA5"/>
    <w:rsid w:val="00F530B3"/>
    <w:rsid w:val="00F532F4"/>
    <w:rsid w:val="00F53489"/>
    <w:rsid w:val="00F53536"/>
    <w:rsid w:val="00F537AB"/>
    <w:rsid w:val="00F53928"/>
    <w:rsid w:val="00F539E0"/>
    <w:rsid w:val="00F53AC0"/>
    <w:rsid w:val="00F5432A"/>
    <w:rsid w:val="00F54608"/>
    <w:rsid w:val="00F54737"/>
    <w:rsid w:val="00F547EC"/>
    <w:rsid w:val="00F54DC1"/>
    <w:rsid w:val="00F54E44"/>
    <w:rsid w:val="00F55217"/>
    <w:rsid w:val="00F55494"/>
    <w:rsid w:val="00F55A7D"/>
    <w:rsid w:val="00F55DD9"/>
    <w:rsid w:val="00F56326"/>
    <w:rsid w:val="00F56450"/>
    <w:rsid w:val="00F56650"/>
    <w:rsid w:val="00F56736"/>
    <w:rsid w:val="00F56CA5"/>
    <w:rsid w:val="00F56FF7"/>
    <w:rsid w:val="00F5715F"/>
    <w:rsid w:val="00F57467"/>
    <w:rsid w:val="00F57B3C"/>
    <w:rsid w:val="00F57C99"/>
    <w:rsid w:val="00F57CF2"/>
    <w:rsid w:val="00F60608"/>
    <w:rsid w:val="00F60BA6"/>
    <w:rsid w:val="00F60CD6"/>
    <w:rsid w:val="00F60D24"/>
    <w:rsid w:val="00F60D34"/>
    <w:rsid w:val="00F60E73"/>
    <w:rsid w:val="00F60F77"/>
    <w:rsid w:val="00F60FF7"/>
    <w:rsid w:val="00F611D8"/>
    <w:rsid w:val="00F61519"/>
    <w:rsid w:val="00F61602"/>
    <w:rsid w:val="00F61A69"/>
    <w:rsid w:val="00F61E46"/>
    <w:rsid w:val="00F626ED"/>
    <w:rsid w:val="00F627E2"/>
    <w:rsid w:val="00F62832"/>
    <w:rsid w:val="00F6333A"/>
    <w:rsid w:val="00F6351A"/>
    <w:rsid w:val="00F636A6"/>
    <w:rsid w:val="00F6379A"/>
    <w:rsid w:val="00F637E6"/>
    <w:rsid w:val="00F638BD"/>
    <w:rsid w:val="00F638F6"/>
    <w:rsid w:val="00F63E5B"/>
    <w:rsid w:val="00F64020"/>
    <w:rsid w:val="00F6488A"/>
    <w:rsid w:val="00F64F88"/>
    <w:rsid w:val="00F6533B"/>
    <w:rsid w:val="00F655DD"/>
    <w:rsid w:val="00F656E4"/>
    <w:rsid w:val="00F65914"/>
    <w:rsid w:val="00F65B80"/>
    <w:rsid w:val="00F65D53"/>
    <w:rsid w:val="00F66120"/>
    <w:rsid w:val="00F66233"/>
    <w:rsid w:val="00F6666C"/>
    <w:rsid w:val="00F668E4"/>
    <w:rsid w:val="00F66A1E"/>
    <w:rsid w:val="00F66B36"/>
    <w:rsid w:val="00F66DDA"/>
    <w:rsid w:val="00F66E52"/>
    <w:rsid w:val="00F6702D"/>
    <w:rsid w:val="00F67429"/>
    <w:rsid w:val="00F6794A"/>
    <w:rsid w:val="00F67ABB"/>
    <w:rsid w:val="00F67C62"/>
    <w:rsid w:val="00F67EA3"/>
    <w:rsid w:val="00F701BE"/>
    <w:rsid w:val="00F70376"/>
    <w:rsid w:val="00F711A2"/>
    <w:rsid w:val="00F7169D"/>
    <w:rsid w:val="00F71967"/>
    <w:rsid w:val="00F71994"/>
    <w:rsid w:val="00F71DA4"/>
    <w:rsid w:val="00F71F08"/>
    <w:rsid w:val="00F72080"/>
    <w:rsid w:val="00F725D8"/>
    <w:rsid w:val="00F7263E"/>
    <w:rsid w:val="00F72653"/>
    <w:rsid w:val="00F72953"/>
    <w:rsid w:val="00F72AA2"/>
    <w:rsid w:val="00F72C53"/>
    <w:rsid w:val="00F72CCE"/>
    <w:rsid w:val="00F72FC7"/>
    <w:rsid w:val="00F73678"/>
    <w:rsid w:val="00F73A7D"/>
    <w:rsid w:val="00F73D3F"/>
    <w:rsid w:val="00F74174"/>
    <w:rsid w:val="00F74220"/>
    <w:rsid w:val="00F743CF"/>
    <w:rsid w:val="00F744DA"/>
    <w:rsid w:val="00F7473B"/>
    <w:rsid w:val="00F7476C"/>
    <w:rsid w:val="00F7495F"/>
    <w:rsid w:val="00F74E35"/>
    <w:rsid w:val="00F75104"/>
    <w:rsid w:val="00F75546"/>
    <w:rsid w:val="00F75622"/>
    <w:rsid w:val="00F7571C"/>
    <w:rsid w:val="00F75772"/>
    <w:rsid w:val="00F75B78"/>
    <w:rsid w:val="00F75C69"/>
    <w:rsid w:val="00F75E53"/>
    <w:rsid w:val="00F75F4A"/>
    <w:rsid w:val="00F76420"/>
    <w:rsid w:val="00F764A5"/>
    <w:rsid w:val="00F7673E"/>
    <w:rsid w:val="00F76B9E"/>
    <w:rsid w:val="00F76C2B"/>
    <w:rsid w:val="00F77023"/>
    <w:rsid w:val="00F77032"/>
    <w:rsid w:val="00F774D4"/>
    <w:rsid w:val="00F77553"/>
    <w:rsid w:val="00F77805"/>
    <w:rsid w:val="00F7780B"/>
    <w:rsid w:val="00F77D47"/>
    <w:rsid w:val="00F77D7B"/>
    <w:rsid w:val="00F77D95"/>
    <w:rsid w:val="00F80075"/>
    <w:rsid w:val="00F803CF"/>
    <w:rsid w:val="00F80B7E"/>
    <w:rsid w:val="00F81005"/>
    <w:rsid w:val="00F81247"/>
    <w:rsid w:val="00F819A9"/>
    <w:rsid w:val="00F81F9E"/>
    <w:rsid w:val="00F82055"/>
    <w:rsid w:val="00F8228F"/>
    <w:rsid w:val="00F82A01"/>
    <w:rsid w:val="00F82BE4"/>
    <w:rsid w:val="00F82DB2"/>
    <w:rsid w:val="00F8316F"/>
    <w:rsid w:val="00F83BA7"/>
    <w:rsid w:val="00F83E2C"/>
    <w:rsid w:val="00F83E5C"/>
    <w:rsid w:val="00F843C7"/>
    <w:rsid w:val="00F84614"/>
    <w:rsid w:val="00F84A81"/>
    <w:rsid w:val="00F84C0E"/>
    <w:rsid w:val="00F84CC5"/>
    <w:rsid w:val="00F850ED"/>
    <w:rsid w:val="00F85881"/>
    <w:rsid w:val="00F85A7D"/>
    <w:rsid w:val="00F85ACC"/>
    <w:rsid w:val="00F85DBB"/>
    <w:rsid w:val="00F85EE8"/>
    <w:rsid w:val="00F860D4"/>
    <w:rsid w:val="00F86309"/>
    <w:rsid w:val="00F8654C"/>
    <w:rsid w:val="00F86645"/>
    <w:rsid w:val="00F86763"/>
    <w:rsid w:val="00F86D4E"/>
    <w:rsid w:val="00F8708A"/>
    <w:rsid w:val="00F870C9"/>
    <w:rsid w:val="00F870FB"/>
    <w:rsid w:val="00F87C7B"/>
    <w:rsid w:val="00F87D75"/>
    <w:rsid w:val="00F87F78"/>
    <w:rsid w:val="00F87FC9"/>
    <w:rsid w:val="00F87FCF"/>
    <w:rsid w:val="00F900C8"/>
    <w:rsid w:val="00F9016E"/>
    <w:rsid w:val="00F90378"/>
    <w:rsid w:val="00F903AF"/>
    <w:rsid w:val="00F903CC"/>
    <w:rsid w:val="00F9084C"/>
    <w:rsid w:val="00F90948"/>
    <w:rsid w:val="00F909BE"/>
    <w:rsid w:val="00F90C89"/>
    <w:rsid w:val="00F90C92"/>
    <w:rsid w:val="00F90E39"/>
    <w:rsid w:val="00F912E4"/>
    <w:rsid w:val="00F912EF"/>
    <w:rsid w:val="00F914F0"/>
    <w:rsid w:val="00F916FB"/>
    <w:rsid w:val="00F919FC"/>
    <w:rsid w:val="00F91DC1"/>
    <w:rsid w:val="00F91E4A"/>
    <w:rsid w:val="00F91EE1"/>
    <w:rsid w:val="00F920E6"/>
    <w:rsid w:val="00F92104"/>
    <w:rsid w:val="00F92455"/>
    <w:rsid w:val="00F92689"/>
    <w:rsid w:val="00F92949"/>
    <w:rsid w:val="00F92A18"/>
    <w:rsid w:val="00F92F0C"/>
    <w:rsid w:val="00F93059"/>
    <w:rsid w:val="00F93F33"/>
    <w:rsid w:val="00F94232"/>
    <w:rsid w:val="00F94966"/>
    <w:rsid w:val="00F94F1C"/>
    <w:rsid w:val="00F950F7"/>
    <w:rsid w:val="00F950FD"/>
    <w:rsid w:val="00F953C4"/>
    <w:rsid w:val="00F953D3"/>
    <w:rsid w:val="00F95576"/>
    <w:rsid w:val="00F958D2"/>
    <w:rsid w:val="00F95DF8"/>
    <w:rsid w:val="00F96013"/>
    <w:rsid w:val="00F961E5"/>
    <w:rsid w:val="00F9647F"/>
    <w:rsid w:val="00F9677A"/>
    <w:rsid w:val="00F9678C"/>
    <w:rsid w:val="00F96ABB"/>
    <w:rsid w:val="00F96D9C"/>
    <w:rsid w:val="00F96E6E"/>
    <w:rsid w:val="00F970B9"/>
    <w:rsid w:val="00F970F6"/>
    <w:rsid w:val="00F97105"/>
    <w:rsid w:val="00F97242"/>
    <w:rsid w:val="00F9732D"/>
    <w:rsid w:val="00F97368"/>
    <w:rsid w:val="00F976B4"/>
    <w:rsid w:val="00F9788B"/>
    <w:rsid w:val="00F97AAB"/>
    <w:rsid w:val="00F97CC2"/>
    <w:rsid w:val="00FA0179"/>
    <w:rsid w:val="00FA05CD"/>
    <w:rsid w:val="00FA076A"/>
    <w:rsid w:val="00FA07E3"/>
    <w:rsid w:val="00FA0897"/>
    <w:rsid w:val="00FA0C45"/>
    <w:rsid w:val="00FA0D39"/>
    <w:rsid w:val="00FA0E07"/>
    <w:rsid w:val="00FA1136"/>
    <w:rsid w:val="00FA122B"/>
    <w:rsid w:val="00FA12D7"/>
    <w:rsid w:val="00FA1374"/>
    <w:rsid w:val="00FA1D6D"/>
    <w:rsid w:val="00FA2090"/>
    <w:rsid w:val="00FA20D6"/>
    <w:rsid w:val="00FA2254"/>
    <w:rsid w:val="00FA2478"/>
    <w:rsid w:val="00FA2729"/>
    <w:rsid w:val="00FA2A36"/>
    <w:rsid w:val="00FA363C"/>
    <w:rsid w:val="00FA374E"/>
    <w:rsid w:val="00FA3862"/>
    <w:rsid w:val="00FA3926"/>
    <w:rsid w:val="00FA39F9"/>
    <w:rsid w:val="00FA3FF6"/>
    <w:rsid w:val="00FA44FA"/>
    <w:rsid w:val="00FA483A"/>
    <w:rsid w:val="00FA4A3E"/>
    <w:rsid w:val="00FA500F"/>
    <w:rsid w:val="00FA525F"/>
    <w:rsid w:val="00FA55C7"/>
    <w:rsid w:val="00FA5CF8"/>
    <w:rsid w:val="00FA5EA1"/>
    <w:rsid w:val="00FA5EE8"/>
    <w:rsid w:val="00FA60C4"/>
    <w:rsid w:val="00FA61AA"/>
    <w:rsid w:val="00FA63E1"/>
    <w:rsid w:val="00FA65B7"/>
    <w:rsid w:val="00FA6654"/>
    <w:rsid w:val="00FA6C9A"/>
    <w:rsid w:val="00FA6F1A"/>
    <w:rsid w:val="00FA75C0"/>
    <w:rsid w:val="00FA7623"/>
    <w:rsid w:val="00FA763E"/>
    <w:rsid w:val="00FA7DEC"/>
    <w:rsid w:val="00FB00C6"/>
    <w:rsid w:val="00FB03ED"/>
    <w:rsid w:val="00FB060A"/>
    <w:rsid w:val="00FB0618"/>
    <w:rsid w:val="00FB06E5"/>
    <w:rsid w:val="00FB073D"/>
    <w:rsid w:val="00FB0B71"/>
    <w:rsid w:val="00FB0E7A"/>
    <w:rsid w:val="00FB0F9D"/>
    <w:rsid w:val="00FB0FCD"/>
    <w:rsid w:val="00FB1070"/>
    <w:rsid w:val="00FB1245"/>
    <w:rsid w:val="00FB1491"/>
    <w:rsid w:val="00FB15C9"/>
    <w:rsid w:val="00FB2129"/>
    <w:rsid w:val="00FB25A0"/>
    <w:rsid w:val="00FB291A"/>
    <w:rsid w:val="00FB2BF3"/>
    <w:rsid w:val="00FB2DA6"/>
    <w:rsid w:val="00FB2E0C"/>
    <w:rsid w:val="00FB3051"/>
    <w:rsid w:val="00FB3316"/>
    <w:rsid w:val="00FB34A8"/>
    <w:rsid w:val="00FB3577"/>
    <w:rsid w:val="00FB37AC"/>
    <w:rsid w:val="00FB393A"/>
    <w:rsid w:val="00FB3C8C"/>
    <w:rsid w:val="00FB3F40"/>
    <w:rsid w:val="00FB4070"/>
    <w:rsid w:val="00FB41FA"/>
    <w:rsid w:val="00FB45DD"/>
    <w:rsid w:val="00FB47FE"/>
    <w:rsid w:val="00FB4CB4"/>
    <w:rsid w:val="00FB4E23"/>
    <w:rsid w:val="00FB5029"/>
    <w:rsid w:val="00FB5266"/>
    <w:rsid w:val="00FB530C"/>
    <w:rsid w:val="00FB540A"/>
    <w:rsid w:val="00FB5477"/>
    <w:rsid w:val="00FB58B9"/>
    <w:rsid w:val="00FB5921"/>
    <w:rsid w:val="00FB5CF6"/>
    <w:rsid w:val="00FB5F1E"/>
    <w:rsid w:val="00FB5F24"/>
    <w:rsid w:val="00FB6132"/>
    <w:rsid w:val="00FB6509"/>
    <w:rsid w:val="00FB6795"/>
    <w:rsid w:val="00FB71D4"/>
    <w:rsid w:val="00FB74CC"/>
    <w:rsid w:val="00FB76B2"/>
    <w:rsid w:val="00FB78D3"/>
    <w:rsid w:val="00FB7D8D"/>
    <w:rsid w:val="00FC008D"/>
    <w:rsid w:val="00FC0378"/>
    <w:rsid w:val="00FC0532"/>
    <w:rsid w:val="00FC0576"/>
    <w:rsid w:val="00FC0CA0"/>
    <w:rsid w:val="00FC102F"/>
    <w:rsid w:val="00FC124E"/>
    <w:rsid w:val="00FC1402"/>
    <w:rsid w:val="00FC1420"/>
    <w:rsid w:val="00FC147B"/>
    <w:rsid w:val="00FC16FB"/>
    <w:rsid w:val="00FC1906"/>
    <w:rsid w:val="00FC1D09"/>
    <w:rsid w:val="00FC1E8B"/>
    <w:rsid w:val="00FC233D"/>
    <w:rsid w:val="00FC2872"/>
    <w:rsid w:val="00FC2921"/>
    <w:rsid w:val="00FC2ABD"/>
    <w:rsid w:val="00FC2BCC"/>
    <w:rsid w:val="00FC2C1B"/>
    <w:rsid w:val="00FC309B"/>
    <w:rsid w:val="00FC354E"/>
    <w:rsid w:val="00FC36AF"/>
    <w:rsid w:val="00FC3749"/>
    <w:rsid w:val="00FC3813"/>
    <w:rsid w:val="00FC3BD7"/>
    <w:rsid w:val="00FC3DEA"/>
    <w:rsid w:val="00FC40BF"/>
    <w:rsid w:val="00FC40C1"/>
    <w:rsid w:val="00FC42DF"/>
    <w:rsid w:val="00FC4AD7"/>
    <w:rsid w:val="00FC5145"/>
    <w:rsid w:val="00FC51DA"/>
    <w:rsid w:val="00FC53B6"/>
    <w:rsid w:val="00FC59EE"/>
    <w:rsid w:val="00FC5F85"/>
    <w:rsid w:val="00FC6A30"/>
    <w:rsid w:val="00FC73B5"/>
    <w:rsid w:val="00FC78B3"/>
    <w:rsid w:val="00FC7A14"/>
    <w:rsid w:val="00FC7C78"/>
    <w:rsid w:val="00FD0456"/>
    <w:rsid w:val="00FD06B1"/>
    <w:rsid w:val="00FD08E9"/>
    <w:rsid w:val="00FD0D90"/>
    <w:rsid w:val="00FD16F6"/>
    <w:rsid w:val="00FD1960"/>
    <w:rsid w:val="00FD1F56"/>
    <w:rsid w:val="00FD2233"/>
    <w:rsid w:val="00FD2400"/>
    <w:rsid w:val="00FD337D"/>
    <w:rsid w:val="00FD35ED"/>
    <w:rsid w:val="00FD3751"/>
    <w:rsid w:val="00FD3812"/>
    <w:rsid w:val="00FD38F2"/>
    <w:rsid w:val="00FD3DE3"/>
    <w:rsid w:val="00FD3F44"/>
    <w:rsid w:val="00FD4340"/>
    <w:rsid w:val="00FD48B5"/>
    <w:rsid w:val="00FD5147"/>
    <w:rsid w:val="00FD5182"/>
    <w:rsid w:val="00FD51DD"/>
    <w:rsid w:val="00FD5235"/>
    <w:rsid w:val="00FD5595"/>
    <w:rsid w:val="00FD562F"/>
    <w:rsid w:val="00FD56AB"/>
    <w:rsid w:val="00FD5AE6"/>
    <w:rsid w:val="00FD6160"/>
    <w:rsid w:val="00FD61D1"/>
    <w:rsid w:val="00FD6640"/>
    <w:rsid w:val="00FD6736"/>
    <w:rsid w:val="00FD685E"/>
    <w:rsid w:val="00FD68D5"/>
    <w:rsid w:val="00FD6B2E"/>
    <w:rsid w:val="00FD6C1C"/>
    <w:rsid w:val="00FD6D98"/>
    <w:rsid w:val="00FD6E11"/>
    <w:rsid w:val="00FD6E9B"/>
    <w:rsid w:val="00FD6F00"/>
    <w:rsid w:val="00FD709A"/>
    <w:rsid w:val="00FD73BE"/>
    <w:rsid w:val="00FD76BD"/>
    <w:rsid w:val="00FD7C19"/>
    <w:rsid w:val="00FD7D16"/>
    <w:rsid w:val="00FD7DE0"/>
    <w:rsid w:val="00FD7EA4"/>
    <w:rsid w:val="00FD7F95"/>
    <w:rsid w:val="00FD7FFB"/>
    <w:rsid w:val="00FE07C5"/>
    <w:rsid w:val="00FE07D4"/>
    <w:rsid w:val="00FE08E9"/>
    <w:rsid w:val="00FE0CD1"/>
    <w:rsid w:val="00FE0E75"/>
    <w:rsid w:val="00FE11AF"/>
    <w:rsid w:val="00FE12A7"/>
    <w:rsid w:val="00FE130A"/>
    <w:rsid w:val="00FE1670"/>
    <w:rsid w:val="00FE1920"/>
    <w:rsid w:val="00FE1BDA"/>
    <w:rsid w:val="00FE1D88"/>
    <w:rsid w:val="00FE221F"/>
    <w:rsid w:val="00FE24FE"/>
    <w:rsid w:val="00FE35AD"/>
    <w:rsid w:val="00FE39DE"/>
    <w:rsid w:val="00FE3FCA"/>
    <w:rsid w:val="00FE4402"/>
    <w:rsid w:val="00FE4745"/>
    <w:rsid w:val="00FE4AB1"/>
    <w:rsid w:val="00FE4CDA"/>
    <w:rsid w:val="00FE5331"/>
    <w:rsid w:val="00FE543B"/>
    <w:rsid w:val="00FE5754"/>
    <w:rsid w:val="00FE5B42"/>
    <w:rsid w:val="00FE600F"/>
    <w:rsid w:val="00FE6028"/>
    <w:rsid w:val="00FE6031"/>
    <w:rsid w:val="00FE62E1"/>
    <w:rsid w:val="00FE63F1"/>
    <w:rsid w:val="00FE68C8"/>
    <w:rsid w:val="00FE6ACD"/>
    <w:rsid w:val="00FE6B38"/>
    <w:rsid w:val="00FE6E4A"/>
    <w:rsid w:val="00FE6FA6"/>
    <w:rsid w:val="00FE7459"/>
    <w:rsid w:val="00FE751D"/>
    <w:rsid w:val="00FE7849"/>
    <w:rsid w:val="00FE7B71"/>
    <w:rsid w:val="00FE90D7"/>
    <w:rsid w:val="00FF07DA"/>
    <w:rsid w:val="00FF141F"/>
    <w:rsid w:val="00FF1455"/>
    <w:rsid w:val="00FF157E"/>
    <w:rsid w:val="00FF1793"/>
    <w:rsid w:val="00FF1C19"/>
    <w:rsid w:val="00FF1C1B"/>
    <w:rsid w:val="00FF1C6A"/>
    <w:rsid w:val="00FF22C8"/>
    <w:rsid w:val="00FF255F"/>
    <w:rsid w:val="00FF260D"/>
    <w:rsid w:val="00FF2A3E"/>
    <w:rsid w:val="00FF2CFA"/>
    <w:rsid w:val="00FF2E02"/>
    <w:rsid w:val="00FF35B3"/>
    <w:rsid w:val="00FF3CC2"/>
    <w:rsid w:val="00FF4156"/>
    <w:rsid w:val="00FF4209"/>
    <w:rsid w:val="00FF44E2"/>
    <w:rsid w:val="00FF4574"/>
    <w:rsid w:val="00FF47C9"/>
    <w:rsid w:val="00FF4923"/>
    <w:rsid w:val="00FF4A36"/>
    <w:rsid w:val="00FF4AE4"/>
    <w:rsid w:val="00FF5260"/>
    <w:rsid w:val="00FF5BDF"/>
    <w:rsid w:val="00FF5FC3"/>
    <w:rsid w:val="00FF621F"/>
    <w:rsid w:val="00FF6639"/>
    <w:rsid w:val="00FF69ED"/>
    <w:rsid w:val="00FF7167"/>
    <w:rsid w:val="00FF7444"/>
    <w:rsid w:val="00FF79F0"/>
    <w:rsid w:val="00FF7C6C"/>
    <w:rsid w:val="00FF7CCB"/>
    <w:rsid w:val="00FF7F1A"/>
    <w:rsid w:val="010337F3"/>
    <w:rsid w:val="0107C1BD"/>
    <w:rsid w:val="010F63C0"/>
    <w:rsid w:val="011AA372"/>
    <w:rsid w:val="011F7EDB"/>
    <w:rsid w:val="0121EC0D"/>
    <w:rsid w:val="0125E264"/>
    <w:rsid w:val="0126808F"/>
    <w:rsid w:val="0129D78E"/>
    <w:rsid w:val="012A127D"/>
    <w:rsid w:val="012B834E"/>
    <w:rsid w:val="0132CE37"/>
    <w:rsid w:val="01341A8E"/>
    <w:rsid w:val="0135061C"/>
    <w:rsid w:val="01352DF4"/>
    <w:rsid w:val="0136D5D4"/>
    <w:rsid w:val="01399392"/>
    <w:rsid w:val="0140608A"/>
    <w:rsid w:val="01411E99"/>
    <w:rsid w:val="01434D4D"/>
    <w:rsid w:val="0144239F"/>
    <w:rsid w:val="0148272E"/>
    <w:rsid w:val="014CE564"/>
    <w:rsid w:val="0151964F"/>
    <w:rsid w:val="0156DA39"/>
    <w:rsid w:val="0156DBD2"/>
    <w:rsid w:val="0158438C"/>
    <w:rsid w:val="0158FCC1"/>
    <w:rsid w:val="015C2328"/>
    <w:rsid w:val="015EF1A7"/>
    <w:rsid w:val="01625689"/>
    <w:rsid w:val="01655385"/>
    <w:rsid w:val="016A8A97"/>
    <w:rsid w:val="016B78F1"/>
    <w:rsid w:val="0173911D"/>
    <w:rsid w:val="01745593"/>
    <w:rsid w:val="01759324"/>
    <w:rsid w:val="01767CA1"/>
    <w:rsid w:val="017B38EA"/>
    <w:rsid w:val="017E1FAE"/>
    <w:rsid w:val="017FF797"/>
    <w:rsid w:val="01817254"/>
    <w:rsid w:val="01855854"/>
    <w:rsid w:val="0186113C"/>
    <w:rsid w:val="018853F4"/>
    <w:rsid w:val="018E5DCF"/>
    <w:rsid w:val="018FD124"/>
    <w:rsid w:val="01956939"/>
    <w:rsid w:val="0198B49C"/>
    <w:rsid w:val="0199B6A3"/>
    <w:rsid w:val="019F7686"/>
    <w:rsid w:val="01A004CE"/>
    <w:rsid w:val="01A0E407"/>
    <w:rsid w:val="01A1E4B1"/>
    <w:rsid w:val="01A65533"/>
    <w:rsid w:val="01A7C686"/>
    <w:rsid w:val="01ABA383"/>
    <w:rsid w:val="01B0053E"/>
    <w:rsid w:val="01B0FFBA"/>
    <w:rsid w:val="01B3F516"/>
    <w:rsid w:val="01B68D16"/>
    <w:rsid w:val="01B71984"/>
    <w:rsid w:val="01B98A5C"/>
    <w:rsid w:val="01BA2581"/>
    <w:rsid w:val="01BB1BF1"/>
    <w:rsid w:val="01BBF82F"/>
    <w:rsid w:val="01BC1769"/>
    <w:rsid w:val="01BDDE37"/>
    <w:rsid w:val="01BF44B1"/>
    <w:rsid w:val="01C4BA79"/>
    <w:rsid w:val="01C5CA67"/>
    <w:rsid w:val="01C83342"/>
    <w:rsid w:val="01C9F2B0"/>
    <w:rsid w:val="01D1963C"/>
    <w:rsid w:val="01D43AB1"/>
    <w:rsid w:val="01D6450E"/>
    <w:rsid w:val="01DACEBF"/>
    <w:rsid w:val="01E21CD1"/>
    <w:rsid w:val="01E43EDF"/>
    <w:rsid w:val="01EA5A60"/>
    <w:rsid w:val="01EB0BD5"/>
    <w:rsid w:val="01EC0758"/>
    <w:rsid w:val="01EDB20E"/>
    <w:rsid w:val="01F05E33"/>
    <w:rsid w:val="01F5CF32"/>
    <w:rsid w:val="01FC5729"/>
    <w:rsid w:val="01FDD662"/>
    <w:rsid w:val="01FF7E76"/>
    <w:rsid w:val="0205B739"/>
    <w:rsid w:val="02076502"/>
    <w:rsid w:val="0207AC95"/>
    <w:rsid w:val="02175FD6"/>
    <w:rsid w:val="021896A7"/>
    <w:rsid w:val="0218A8E9"/>
    <w:rsid w:val="0219B5C4"/>
    <w:rsid w:val="0219EC09"/>
    <w:rsid w:val="021DA5F5"/>
    <w:rsid w:val="021F8D54"/>
    <w:rsid w:val="02204A91"/>
    <w:rsid w:val="0225FEBD"/>
    <w:rsid w:val="022B9FAA"/>
    <w:rsid w:val="022F299C"/>
    <w:rsid w:val="023269D2"/>
    <w:rsid w:val="0233AF8B"/>
    <w:rsid w:val="02362EBE"/>
    <w:rsid w:val="023A98B2"/>
    <w:rsid w:val="023B9233"/>
    <w:rsid w:val="023CAB23"/>
    <w:rsid w:val="023F4D3A"/>
    <w:rsid w:val="02417E52"/>
    <w:rsid w:val="0241CEF7"/>
    <w:rsid w:val="024297E6"/>
    <w:rsid w:val="0245BCE5"/>
    <w:rsid w:val="024D6CD6"/>
    <w:rsid w:val="024EE420"/>
    <w:rsid w:val="02510053"/>
    <w:rsid w:val="0254BC39"/>
    <w:rsid w:val="02583C0C"/>
    <w:rsid w:val="02593356"/>
    <w:rsid w:val="02593398"/>
    <w:rsid w:val="025D4914"/>
    <w:rsid w:val="025F0F9F"/>
    <w:rsid w:val="026087EB"/>
    <w:rsid w:val="02655116"/>
    <w:rsid w:val="0267F03C"/>
    <w:rsid w:val="026B8B6C"/>
    <w:rsid w:val="0272580F"/>
    <w:rsid w:val="02749607"/>
    <w:rsid w:val="0275C266"/>
    <w:rsid w:val="02763070"/>
    <w:rsid w:val="02764AB6"/>
    <w:rsid w:val="0276C741"/>
    <w:rsid w:val="0276C9EA"/>
    <w:rsid w:val="027DCC3A"/>
    <w:rsid w:val="027E9E7D"/>
    <w:rsid w:val="027FA4E4"/>
    <w:rsid w:val="0281A783"/>
    <w:rsid w:val="0284C9F8"/>
    <w:rsid w:val="028B2139"/>
    <w:rsid w:val="028B350C"/>
    <w:rsid w:val="028EDBDD"/>
    <w:rsid w:val="029074DE"/>
    <w:rsid w:val="02907B2C"/>
    <w:rsid w:val="0291794F"/>
    <w:rsid w:val="02926A28"/>
    <w:rsid w:val="02938110"/>
    <w:rsid w:val="0299FC4E"/>
    <w:rsid w:val="029D5010"/>
    <w:rsid w:val="029F42DA"/>
    <w:rsid w:val="02A055A1"/>
    <w:rsid w:val="02A0DE2A"/>
    <w:rsid w:val="02A17B9A"/>
    <w:rsid w:val="02A24733"/>
    <w:rsid w:val="02A6AF9B"/>
    <w:rsid w:val="02A81034"/>
    <w:rsid w:val="02AB6A9F"/>
    <w:rsid w:val="02AB88CF"/>
    <w:rsid w:val="02AD1138"/>
    <w:rsid w:val="02ADDED8"/>
    <w:rsid w:val="02AE2735"/>
    <w:rsid w:val="02B4C6F1"/>
    <w:rsid w:val="02B5C035"/>
    <w:rsid w:val="02B7BDCE"/>
    <w:rsid w:val="02B8DA0B"/>
    <w:rsid w:val="02BAD5FF"/>
    <w:rsid w:val="02BBA5C1"/>
    <w:rsid w:val="02BE0A77"/>
    <w:rsid w:val="02C268AC"/>
    <w:rsid w:val="02C27E47"/>
    <w:rsid w:val="02C3ADDB"/>
    <w:rsid w:val="02C68874"/>
    <w:rsid w:val="02C7BA42"/>
    <w:rsid w:val="02CD5FED"/>
    <w:rsid w:val="02D04CC9"/>
    <w:rsid w:val="02D39AD1"/>
    <w:rsid w:val="02D6271E"/>
    <w:rsid w:val="02D6AD10"/>
    <w:rsid w:val="02DA2016"/>
    <w:rsid w:val="02DCC3B0"/>
    <w:rsid w:val="02E0658F"/>
    <w:rsid w:val="02E344DB"/>
    <w:rsid w:val="02E45B81"/>
    <w:rsid w:val="02EB7437"/>
    <w:rsid w:val="02EC5C0F"/>
    <w:rsid w:val="02EF253D"/>
    <w:rsid w:val="02F05524"/>
    <w:rsid w:val="02F0CCA1"/>
    <w:rsid w:val="02F5371F"/>
    <w:rsid w:val="02F65477"/>
    <w:rsid w:val="02FDE0EE"/>
    <w:rsid w:val="02FE50AB"/>
    <w:rsid w:val="02FED48B"/>
    <w:rsid w:val="03001EC3"/>
    <w:rsid w:val="03006014"/>
    <w:rsid w:val="03030668"/>
    <w:rsid w:val="03046514"/>
    <w:rsid w:val="030BDD33"/>
    <w:rsid w:val="030EE95F"/>
    <w:rsid w:val="03100B74"/>
    <w:rsid w:val="0312F275"/>
    <w:rsid w:val="0313CA5C"/>
    <w:rsid w:val="031AD17E"/>
    <w:rsid w:val="031B6B00"/>
    <w:rsid w:val="031C106E"/>
    <w:rsid w:val="031CAB05"/>
    <w:rsid w:val="031D2E6D"/>
    <w:rsid w:val="03227FCE"/>
    <w:rsid w:val="032658D0"/>
    <w:rsid w:val="03275476"/>
    <w:rsid w:val="032BF632"/>
    <w:rsid w:val="032D57B0"/>
    <w:rsid w:val="032E4784"/>
    <w:rsid w:val="03311A59"/>
    <w:rsid w:val="033388D4"/>
    <w:rsid w:val="0337DC16"/>
    <w:rsid w:val="03407BA8"/>
    <w:rsid w:val="03442122"/>
    <w:rsid w:val="034607B8"/>
    <w:rsid w:val="03492718"/>
    <w:rsid w:val="0349EE94"/>
    <w:rsid w:val="034CE4D8"/>
    <w:rsid w:val="034D6CCF"/>
    <w:rsid w:val="0354D72F"/>
    <w:rsid w:val="0358227E"/>
    <w:rsid w:val="035A45C0"/>
    <w:rsid w:val="035A870E"/>
    <w:rsid w:val="035AC2BE"/>
    <w:rsid w:val="035BA7F1"/>
    <w:rsid w:val="035DD1F7"/>
    <w:rsid w:val="035EEE0B"/>
    <w:rsid w:val="0361E855"/>
    <w:rsid w:val="0363A487"/>
    <w:rsid w:val="0363F11C"/>
    <w:rsid w:val="0366DF1A"/>
    <w:rsid w:val="0367762F"/>
    <w:rsid w:val="03693631"/>
    <w:rsid w:val="036C886E"/>
    <w:rsid w:val="036DC303"/>
    <w:rsid w:val="0372E662"/>
    <w:rsid w:val="0378E38E"/>
    <w:rsid w:val="037A0678"/>
    <w:rsid w:val="037A48F3"/>
    <w:rsid w:val="037D8667"/>
    <w:rsid w:val="03843F60"/>
    <w:rsid w:val="0384CA81"/>
    <w:rsid w:val="03872DC8"/>
    <w:rsid w:val="038D7037"/>
    <w:rsid w:val="038E4120"/>
    <w:rsid w:val="038FA054"/>
    <w:rsid w:val="038FFAAF"/>
    <w:rsid w:val="03905AF8"/>
    <w:rsid w:val="03995D55"/>
    <w:rsid w:val="039A32F8"/>
    <w:rsid w:val="039A7F3F"/>
    <w:rsid w:val="03A4301A"/>
    <w:rsid w:val="03A55943"/>
    <w:rsid w:val="03A58218"/>
    <w:rsid w:val="03A590A1"/>
    <w:rsid w:val="03A77531"/>
    <w:rsid w:val="03AB54D0"/>
    <w:rsid w:val="03ACB3A6"/>
    <w:rsid w:val="03AD0F6C"/>
    <w:rsid w:val="03B299A0"/>
    <w:rsid w:val="03B54BE5"/>
    <w:rsid w:val="03B5BBFD"/>
    <w:rsid w:val="03B5C477"/>
    <w:rsid w:val="03B7414F"/>
    <w:rsid w:val="03B74D53"/>
    <w:rsid w:val="03B7E501"/>
    <w:rsid w:val="03BC548E"/>
    <w:rsid w:val="03BC76AA"/>
    <w:rsid w:val="03C02165"/>
    <w:rsid w:val="03C047A5"/>
    <w:rsid w:val="03C0A1FA"/>
    <w:rsid w:val="03CAA3D3"/>
    <w:rsid w:val="03CD228E"/>
    <w:rsid w:val="03CE9097"/>
    <w:rsid w:val="03D6D91A"/>
    <w:rsid w:val="03D7217C"/>
    <w:rsid w:val="03D9C5A0"/>
    <w:rsid w:val="03DAAC91"/>
    <w:rsid w:val="03E239C6"/>
    <w:rsid w:val="03E247E2"/>
    <w:rsid w:val="03EAB481"/>
    <w:rsid w:val="03EDF632"/>
    <w:rsid w:val="03EDFFD7"/>
    <w:rsid w:val="03F33163"/>
    <w:rsid w:val="03F3502B"/>
    <w:rsid w:val="03F5DB60"/>
    <w:rsid w:val="03F9F031"/>
    <w:rsid w:val="0405A8EE"/>
    <w:rsid w:val="0407529D"/>
    <w:rsid w:val="040861CF"/>
    <w:rsid w:val="040DACEB"/>
    <w:rsid w:val="040E191F"/>
    <w:rsid w:val="040E3FCA"/>
    <w:rsid w:val="04151D4B"/>
    <w:rsid w:val="04162C57"/>
    <w:rsid w:val="041803A3"/>
    <w:rsid w:val="041977DA"/>
    <w:rsid w:val="0422173E"/>
    <w:rsid w:val="0425D9C7"/>
    <w:rsid w:val="042B2AE8"/>
    <w:rsid w:val="042DECFA"/>
    <w:rsid w:val="0433928D"/>
    <w:rsid w:val="0434F3B5"/>
    <w:rsid w:val="043753EB"/>
    <w:rsid w:val="043C7A26"/>
    <w:rsid w:val="043E2EA7"/>
    <w:rsid w:val="043E70C4"/>
    <w:rsid w:val="044078AF"/>
    <w:rsid w:val="04419D70"/>
    <w:rsid w:val="0442BB07"/>
    <w:rsid w:val="04467990"/>
    <w:rsid w:val="0448F53C"/>
    <w:rsid w:val="044D8D9A"/>
    <w:rsid w:val="044DB5E8"/>
    <w:rsid w:val="044E9495"/>
    <w:rsid w:val="0454646F"/>
    <w:rsid w:val="0458761B"/>
    <w:rsid w:val="045926EE"/>
    <w:rsid w:val="045FA0F1"/>
    <w:rsid w:val="046801C8"/>
    <w:rsid w:val="0468E522"/>
    <w:rsid w:val="046C9C29"/>
    <w:rsid w:val="046E4132"/>
    <w:rsid w:val="04712AED"/>
    <w:rsid w:val="047249B8"/>
    <w:rsid w:val="04775280"/>
    <w:rsid w:val="04776385"/>
    <w:rsid w:val="047A311C"/>
    <w:rsid w:val="047FBED4"/>
    <w:rsid w:val="0486F982"/>
    <w:rsid w:val="0488CCBB"/>
    <w:rsid w:val="0489F592"/>
    <w:rsid w:val="048A1DC3"/>
    <w:rsid w:val="048C7117"/>
    <w:rsid w:val="048DCAA0"/>
    <w:rsid w:val="0490FDFE"/>
    <w:rsid w:val="0491CB65"/>
    <w:rsid w:val="049BAE25"/>
    <w:rsid w:val="049BE432"/>
    <w:rsid w:val="049FD344"/>
    <w:rsid w:val="04A215AA"/>
    <w:rsid w:val="04A79FC8"/>
    <w:rsid w:val="04AB8B4E"/>
    <w:rsid w:val="04AF79BA"/>
    <w:rsid w:val="04AFD97C"/>
    <w:rsid w:val="04B013C6"/>
    <w:rsid w:val="04B2D9AC"/>
    <w:rsid w:val="04B6F4A3"/>
    <w:rsid w:val="04C263D4"/>
    <w:rsid w:val="04C454C0"/>
    <w:rsid w:val="04C75EEF"/>
    <w:rsid w:val="04C81974"/>
    <w:rsid w:val="04CA3888"/>
    <w:rsid w:val="04D4E35D"/>
    <w:rsid w:val="04D8BAFC"/>
    <w:rsid w:val="04D957A5"/>
    <w:rsid w:val="04E29EBD"/>
    <w:rsid w:val="04ED8B54"/>
    <w:rsid w:val="04EFEAFC"/>
    <w:rsid w:val="04F10BAF"/>
    <w:rsid w:val="04F23C20"/>
    <w:rsid w:val="04F3D8CE"/>
    <w:rsid w:val="04FA93A9"/>
    <w:rsid w:val="04FEA876"/>
    <w:rsid w:val="0501704A"/>
    <w:rsid w:val="050363CC"/>
    <w:rsid w:val="050545C3"/>
    <w:rsid w:val="05062884"/>
    <w:rsid w:val="0510497A"/>
    <w:rsid w:val="05104D98"/>
    <w:rsid w:val="05146BAC"/>
    <w:rsid w:val="051771A0"/>
    <w:rsid w:val="0519CBC7"/>
    <w:rsid w:val="051CCDCC"/>
    <w:rsid w:val="051CED00"/>
    <w:rsid w:val="051ECD57"/>
    <w:rsid w:val="051F730D"/>
    <w:rsid w:val="052190FC"/>
    <w:rsid w:val="0521D8FA"/>
    <w:rsid w:val="05226D9F"/>
    <w:rsid w:val="052758AC"/>
    <w:rsid w:val="05296848"/>
    <w:rsid w:val="052D6CD7"/>
    <w:rsid w:val="0532301E"/>
    <w:rsid w:val="053346E1"/>
    <w:rsid w:val="0533805B"/>
    <w:rsid w:val="0536D569"/>
    <w:rsid w:val="0539B354"/>
    <w:rsid w:val="053DE3BC"/>
    <w:rsid w:val="053E33BC"/>
    <w:rsid w:val="053E8759"/>
    <w:rsid w:val="05408AE8"/>
    <w:rsid w:val="0545267B"/>
    <w:rsid w:val="0553BDA1"/>
    <w:rsid w:val="055658C4"/>
    <w:rsid w:val="055703A7"/>
    <w:rsid w:val="055C2FA0"/>
    <w:rsid w:val="055C725B"/>
    <w:rsid w:val="055F9B2E"/>
    <w:rsid w:val="05609009"/>
    <w:rsid w:val="05643206"/>
    <w:rsid w:val="05684EBF"/>
    <w:rsid w:val="056BA7E4"/>
    <w:rsid w:val="056D888C"/>
    <w:rsid w:val="056F7096"/>
    <w:rsid w:val="056FE207"/>
    <w:rsid w:val="057141F2"/>
    <w:rsid w:val="05717BEB"/>
    <w:rsid w:val="05744BE5"/>
    <w:rsid w:val="05774AC6"/>
    <w:rsid w:val="0577A40C"/>
    <w:rsid w:val="0579BA67"/>
    <w:rsid w:val="05808872"/>
    <w:rsid w:val="05850442"/>
    <w:rsid w:val="058CA1D5"/>
    <w:rsid w:val="0591DBB6"/>
    <w:rsid w:val="0599F8C0"/>
    <w:rsid w:val="059D9F81"/>
    <w:rsid w:val="05A6B457"/>
    <w:rsid w:val="05B5FFE7"/>
    <w:rsid w:val="05B60BD4"/>
    <w:rsid w:val="05B68039"/>
    <w:rsid w:val="05B73A42"/>
    <w:rsid w:val="05B9E662"/>
    <w:rsid w:val="05BC44F2"/>
    <w:rsid w:val="05BEF502"/>
    <w:rsid w:val="05BF6E93"/>
    <w:rsid w:val="05C51248"/>
    <w:rsid w:val="05D665D2"/>
    <w:rsid w:val="05D7EFBE"/>
    <w:rsid w:val="05DA7C57"/>
    <w:rsid w:val="05DB0F8D"/>
    <w:rsid w:val="05DB6C8E"/>
    <w:rsid w:val="05DEA156"/>
    <w:rsid w:val="05DF4FDB"/>
    <w:rsid w:val="05DFD2E5"/>
    <w:rsid w:val="05EA4FFE"/>
    <w:rsid w:val="05EE2476"/>
    <w:rsid w:val="05F4E3FE"/>
    <w:rsid w:val="05F65545"/>
    <w:rsid w:val="0600CDBB"/>
    <w:rsid w:val="0601AC75"/>
    <w:rsid w:val="06087237"/>
    <w:rsid w:val="060E8E01"/>
    <w:rsid w:val="0611D017"/>
    <w:rsid w:val="06173E25"/>
    <w:rsid w:val="06179639"/>
    <w:rsid w:val="0618259E"/>
    <w:rsid w:val="061F871D"/>
    <w:rsid w:val="062799B8"/>
    <w:rsid w:val="0628875C"/>
    <w:rsid w:val="0629E49A"/>
    <w:rsid w:val="062A2524"/>
    <w:rsid w:val="062B7CCC"/>
    <w:rsid w:val="062C428B"/>
    <w:rsid w:val="062CE2C6"/>
    <w:rsid w:val="063581B0"/>
    <w:rsid w:val="0639427E"/>
    <w:rsid w:val="064005C7"/>
    <w:rsid w:val="0644B6C3"/>
    <w:rsid w:val="0645ED02"/>
    <w:rsid w:val="06484962"/>
    <w:rsid w:val="064AB29E"/>
    <w:rsid w:val="064CAADF"/>
    <w:rsid w:val="0652ED0E"/>
    <w:rsid w:val="0655F9DE"/>
    <w:rsid w:val="06561594"/>
    <w:rsid w:val="0656BEB5"/>
    <w:rsid w:val="065D6859"/>
    <w:rsid w:val="065FBB03"/>
    <w:rsid w:val="0662FCDF"/>
    <w:rsid w:val="066543FE"/>
    <w:rsid w:val="06656D9A"/>
    <w:rsid w:val="06659A28"/>
    <w:rsid w:val="0667F1AE"/>
    <w:rsid w:val="0671B26A"/>
    <w:rsid w:val="0674BE82"/>
    <w:rsid w:val="067567FF"/>
    <w:rsid w:val="06773A54"/>
    <w:rsid w:val="0678E1F6"/>
    <w:rsid w:val="067B1C2D"/>
    <w:rsid w:val="067B4C71"/>
    <w:rsid w:val="0688A013"/>
    <w:rsid w:val="068A0AC9"/>
    <w:rsid w:val="068A818B"/>
    <w:rsid w:val="068BF25D"/>
    <w:rsid w:val="068FAA13"/>
    <w:rsid w:val="0690C2A9"/>
    <w:rsid w:val="0691D843"/>
    <w:rsid w:val="06954A73"/>
    <w:rsid w:val="0696C813"/>
    <w:rsid w:val="06992F0A"/>
    <w:rsid w:val="069CB1B2"/>
    <w:rsid w:val="06A1154B"/>
    <w:rsid w:val="06A1A26E"/>
    <w:rsid w:val="06A676F4"/>
    <w:rsid w:val="06B21EDF"/>
    <w:rsid w:val="06BA75D0"/>
    <w:rsid w:val="06BD0ACC"/>
    <w:rsid w:val="06C9E2F6"/>
    <w:rsid w:val="06D26812"/>
    <w:rsid w:val="06DACCF3"/>
    <w:rsid w:val="06DC2FA9"/>
    <w:rsid w:val="06E1147D"/>
    <w:rsid w:val="06E2E1B7"/>
    <w:rsid w:val="06E4154D"/>
    <w:rsid w:val="06E5F872"/>
    <w:rsid w:val="06E7B9AD"/>
    <w:rsid w:val="06EA72AE"/>
    <w:rsid w:val="06F96224"/>
    <w:rsid w:val="06F9CD4B"/>
    <w:rsid w:val="06FBDAA9"/>
    <w:rsid w:val="06FBF4C6"/>
    <w:rsid w:val="06FF2FBE"/>
    <w:rsid w:val="06FFDA46"/>
    <w:rsid w:val="0704B7DE"/>
    <w:rsid w:val="07051598"/>
    <w:rsid w:val="07064DFB"/>
    <w:rsid w:val="070C4EAE"/>
    <w:rsid w:val="070E1BD5"/>
    <w:rsid w:val="0710F807"/>
    <w:rsid w:val="071B5F76"/>
    <w:rsid w:val="071EE873"/>
    <w:rsid w:val="071FB94B"/>
    <w:rsid w:val="071FF615"/>
    <w:rsid w:val="07218183"/>
    <w:rsid w:val="07220C28"/>
    <w:rsid w:val="0728E40A"/>
    <w:rsid w:val="07298A9F"/>
    <w:rsid w:val="07299D1D"/>
    <w:rsid w:val="0729C261"/>
    <w:rsid w:val="072CCD2C"/>
    <w:rsid w:val="072F60EF"/>
    <w:rsid w:val="07301DEA"/>
    <w:rsid w:val="07317D2F"/>
    <w:rsid w:val="0733CDB4"/>
    <w:rsid w:val="07344880"/>
    <w:rsid w:val="073B1F12"/>
    <w:rsid w:val="073CC830"/>
    <w:rsid w:val="073D3D32"/>
    <w:rsid w:val="073DA8ED"/>
    <w:rsid w:val="073E76BB"/>
    <w:rsid w:val="07422B3D"/>
    <w:rsid w:val="07437506"/>
    <w:rsid w:val="074441F1"/>
    <w:rsid w:val="0747DCD3"/>
    <w:rsid w:val="074DEAED"/>
    <w:rsid w:val="074F424D"/>
    <w:rsid w:val="074F58DE"/>
    <w:rsid w:val="0751CF36"/>
    <w:rsid w:val="0753598F"/>
    <w:rsid w:val="075387D1"/>
    <w:rsid w:val="0755D445"/>
    <w:rsid w:val="07586662"/>
    <w:rsid w:val="075F8CF8"/>
    <w:rsid w:val="075FE2CC"/>
    <w:rsid w:val="0761DE61"/>
    <w:rsid w:val="07684761"/>
    <w:rsid w:val="07685C8C"/>
    <w:rsid w:val="0768722D"/>
    <w:rsid w:val="076BF680"/>
    <w:rsid w:val="076ED937"/>
    <w:rsid w:val="0772EBA3"/>
    <w:rsid w:val="077C3B6E"/>
    <w:rsid w:val="077D968F"/>
    <w:rsid w:val="07814459"/>
    <w:rsid w:val="07838AE1"/>
    <w:rsid w:val="0786824E"/>
    <w:rsid w:val="078BD3E4"/>
    <w:rsid w:val="078CB528"/>
    <w:rsid w:val="0796AD52"/>
    <w:rsid w:val="079C2A7F"/>
    <w:rsid w:val="079D2EED"/>
    <w:rsid w:val="079F983F"/>
    <w:rsid w:val="07A04C9A"/>
    <w:rsid w:val="07A3A2A0"/>
    <w:rsid w:val="07A41002"/>
    <w:rsid w:val="07A957A7"/>
    <w:rsid w:val="07A9875B"/>
    <w:rsid w:val="07ADF2ED"/>
    <w:rsid w:val="07AF1F17"/>
    <w:rsid w:val="07AFA0D0"/>
    <w:rsid w:val="07B05DE9"/>
    <w:rsid w:val="07B13963"/>
    <w:rsid w:val="07B19899"/>
    <w:rsid w:val="07B8DB8E"/>
    <w:rsid w:val="07BA2180"/>
    <w:rsid w:val="07BEFF4F"/>
    <w:rsid w:val="07C546DC"/>
    <w:rsid w:val="07C62F60"/>
    <w:rsid w:val="07D1475E"/>
    <w:rsid w:val="07D2B8B4"/>
    <w:rsid w:val="07D3AD4F"/>
    <w:rsid w:val="07D3E081"/>
    <w:rsid w:val="07D4EFA6"/>
    <w:rsid w:val="07D88E64"/>
    <w:rsid w:val="07D9E604"/>
    <w:rsid w:val="07DABC2E"/>
    <w:rsid w:val="07DC74DD"/>
    <w:rsid w:val="07DF1418"/>
    <w:rsid w:val="07DF3F07"/>
    <w:rsid w:val="07E3FA68"/>
    <w:rsid w:val="07E7AEB0"/>
    <w:rsid w:val="07EA5834"/>
    <w:rsid w:val="07F16BF1"/>
    <w:rsid w:val="07F349F5"/>
    <w:rsid w:val="07F4BED2"/>
    <w:rsid w:val="07F4CA40"/>
    <w:rsid w:val="07F5C2D7"/>
    <w:rsid w:val="07F64C70"/>
    <w:rsid w:val="07F6CAEC"/>
    <w:rsid w:val="07F938BA"/>
    <w:rsid w:val="07FB46A4"/>
    <w:rsid w:val="0801918F"/>
    <w:rsid w:val="08056CD8"/>
    <w:rsid w:val="080E2AB0"/>
    <w:rsid w:val="0813ECCB"/>
    <w:rsid w:val="081637A1"/>
    <w:rsid w:val="081AE221"/>
    <w:rsid w:val="081B402C"/>
    <w:rsid w:val="081C9BE3"/>
    <w:rsid w:val="081FA3C8"/>
    <w:rsid w:val="0820B4B4"/>
    <w:rsid w:val="082118E5"/>
    <w:rsid w:val="08246F2A"/>
    <w:rsid w:val="08247EBF"/>
    <w:rsid w:val="0830A207"/>
    <w:rsid w:val="08330B08"/>
    <w:rsid w:val="0834913E"/>
    <w:rsid w:val="083625C9"/>
    <w:rsid w:val="08366C73"/>
    <w:rsid w:val="08374CA8"/>
    <w:rsid w:val="08383181"/>
    <w:rsid w:val="083D3DE2"/>
    <w:rsid w:val="083DAC9D"/>
    <w:rsid w:val="084395FA"/>
    <w:rsid w:val="08440E04"/>
    <w:rsid w:val="0847440F"/>
    <w:rsid w:val="08481D1E"/>
    <w:rsid w:val="084BD32C"/>
    <w:rsid w:val="084DB2FB"/>
    <w:rsid w:val="0855DFCF"/>
    <w:rsid w:val="085680E5"/>
    <w:rsid w:val="08569345"/>
    <w:rsid w:val="085A9EEB"/>
    <w:rsid w:val="085B0D60"/>
    <w:rsid w:val="085C6596"/>
    <w:rsid w:val="0860FC28"/>
    <w:rsid w:val="08612DA1"/>
    <w:rsid w:val="0863B564"/>
    <w:rsid w:val="08668767"/>
    <w:rsid w:val="0868428B"/>
    <w:rsid w:val="086C9C92"/>
    <w:rsid w:val="086DE786"/>
    <w:rsid w:val="0870049D"/>
    <w:rsid w:val="08721C9B"/>
    <w:rsid w:val="08737FA3"/>
    <w:rsid w:val="08755AF0"/>
    <w:rsid w:val="0875B387"/>
    <w:rsid w:val="08774054"/>
    <w:rsid w:val="087C3822"/>
    <w:rsid w:val="087F8A79"/>
    <w:rsid w:val="0887DD9F"/>
    <w:rsid w:val="088A32D9"/>
    <w:rsid w:val="088A721F"/>
    <w:rsid w:val="088B2FE0"/>
    <w:rsid w:val="088C065B"/>
    <w:rsid w:val="088F0D44"/>
    <w:rsid w:val="08900814"/>
    <w:rsid w:val="0890834B"/>
    <w:rsid w:val="0892FD5A"/>
    <w:rsid w:val="08994294"/>
    <w:rsid w:val="089A8006"/>
    <w:rsid w:val="089F02A9"/>
    <w:rsid w:val="089FC171"/>
    <w:rsid w:val="08ABECA7"/>
    <w:rsid w:val="08AE83E6"/>
    <w:rsid w:val="08AEB211"/>
    <w:rsid w:val="08B0B32F"/>
    <w:rsid w:val="08B6AC34"/>
    <w:rsid w:val="08B83531"/>
    <w:rsid w:val="08C24233"/>
    <w:rsid w:val="08C56D7E"/>
    <w:rsid w:val="08D1586F"/>
    <w:rsid w:val="08D6756E"/>
    <w:rsid w:val="08DA6106"/>
    <w:rsid w:val="08E2AC23"/>
    <w:rsid w:val="08E506B6"/>
    <w:rsid w:val="08E743F7"/>
    <w:rsid w:val="08EBC6F5"/>
    <w:rsid w:val="08F1B5EE"/>
    <w:rsid w:val="08F4FDDB"/>
    <w:rsid w:val="08FD2B8E"/>
    <w:rsid w:val="09039706"/>
    <w:rsid w:val="0903CE01"/>
    <w:rsid w:val="0906C5F1"/>
    <w:rsid w:val="0908B0AD"/>
    <w:rsid w:val="090A894D"/>
    <w:rsid w:val="090AC371"/>
    <w:rsid w:val="090BA121"/>
    <w:rsid w:val="090BBA13"/>
    <w:rsid w:val="090CB56B"/>
    <w:rsid w:val="090E380A"/>
    <w:rsid w:val="09133FB4"/>
    <w:rsid w:val="0915BF57"/>
    <w:rsid w:val="0916AD85"/>
    <w:rsid w:val="0916AF7E"/>
    <w:rsid w:val="091C01BE"/>
    <w:rsid w:val="091CFCF3"/>
    <w:rsid w:val="0927025B"/>
    <w:rsid w:val="09282658"/>
    <w:rsid w:val="092D4BFB"/>
    <w:rsid w:val="092F1A40"/>
    <w:rsid w:val="0930BEB7"/>
    <w:rsid w:val="0930F449"/>
    <w:rsid w:val="093629E0"/>
    <w:rsid w:val="093EBE57"/>
    <w:rsid w:val="0940079F"/>
    <w:rsid w:val="094535D1"/>
    <w:rsid w:val="09458173"/>
    <w:rsid w:val="094D0616"/>
    <w:rsid w:val="0953BBF0"/>
    <w:rsid w:val="0954B499"/>
    <w:rsid w:val="095576BF"/>
    <w:rsid w:val="09574695"/>
    <w:rsid w:val="095C9B85"/>
    <w:rsid w:val="095D64CB"/>
    <w:rsid w:val="095F3119"/>
    <w:rsid w:val="095F4CE5"/>
    <w:rsid w:val="096997A9"/>
    <w:rsid w:val="096E6A15"/>
    <w:rsid w:val="096E96CB"/>
    <w:rsid w:val="096F151D"/>
    <w:rsid w:val="096F2A80"/>
    <w:rsid w:val="09730732"/>
    <w:rsid w:val="097EC3FF"/>
    <w:rsid w:val="09801E14"/>
    <w:rsid w:val="0980B2AA"/>
    <w:rsid w:val="0980E34A"/>
    <w:rsid w:val="098268FC"/>
    <w:rsid w:val="0982BD5F"/>
    <w:rsid w:val="0983790B"/>
    <w:rsid w:val="09861DE1"/>
    <w:rsid w:val="098A8DD0"/>
    <w:rsid w:val="098B8099"/>
    <w:rsid w:val="098E968E"/>
    <w:rsid w:val="098EDB41"/>
    <w:rsid w:val="0991C153"/>
    <w:rsid w:val="0994A4D8"/>
    <w:rsid w:val="09964B6F"/>
    <w:rsid w:val="09982E4A"/>
    <w:rsid w:val="099AA7FF"/>
    <w:rsid w:val="099B0E94"/>
    <w:rsid w:val="099FBD63"/>
    <w:rsid w:val="09A17C53"/>
    <w:rsid w:val="09A3A9A4"/>
    <w:rsid w:val="09A6E195"/>
    <w:rsid w:val="09A86516"/>
    <w:rsid w:val="09B2CE61"/>
    <w:rsid w:val="09B861E1"/>
    <w:rsid w:val="09BDDBC5"/>
    <w:rsid w:val="09BF0F6C"/>
    <w:rsid w:val="09BF3FC3"/>
    <w:rsid w:val="09C7F277"/>
    <w:rsid w:val="09CF124B"/>
    <w:rsid w:val="09D3F696"/>
    <w:rsid w:val="09D74202"/>
    <w:rsid w:val="09DD2EBF"/>
    <w:rsid w:val="09DE5BB0"/>
    <w:rsid w:val="09DEB1A6"/>
    <w:rsid w:val="09E2E2E8"/>
    <w:rsid w:val="09E69E40"/>
    <w:rsid w:val="09EA18C7"/>
    <w:rsid w:val="09EAF9EA"/>
    <w:rsid w:val="09EE1585"/>
    <w:rsid w:val="09F216DC"/>
    <w:rsid w:val="09F30695"/>
    <w:rsid w:val="09F71F5E"/>
    <w:rsid w:val="09F91F90"/>
    <w:rsid w:val="09F9B663"/>
    <w:rsid w:val="09FA0D02"/>
    <w:rsid w:val="09FA5365"/>
    <w:rsid w:val="0A01D81F"/>
    <w:rsid w:val="0A049625"/>
    <w:rsid w:val="0A067BE9"/>
    <w:rsid w:val="0A071680"/>
    <w:rsid w:val="0A08D585"/>
    <w:rsid w:val="0A0DA4BD"/>
    <w:rsid w:val="0A0EC877"/>
    <w:rsid w:val="0A0F3E8D"/>
    <w:rsid w:val="0A125857"/>
    <w:rsid w:val="0A12D78A"/>
    <w:rsid w:val="0A133C77"/>
    <w:rsid w:val="0A13EA59"/>
    <w:rsid w:val="0A162BC2"/>
    <w:rsid w:val="0A190BDA"/>
    <w:rsid w:val="0A1BAA3A"/>
    <w:rsid w:val="0A25D828"/>
    <w:rsid w:val="0A263616"/>
    <w:rsid w:val="0A266705"/>
    <w:rsid w:val="0A2750FF"/>
    <w:rsid w:val="0A2B9612"/>
    <w:rsid w:val="0A2CEF67"/>
    <w:rsid w:val="0A31EA4C"/>
    <w:rsid w:val="0A335093"/>
    <w:rsid w:val="0A3542DE"/>
    <w:rsid w:val="0A3572ED"/>
    <w:rsid w:val="0A3646E0"/>
    <w:rsid w:val="0A36DF67"/>
    <w:rsid w:val="0A3A912C"/>
    <w:rsid w:val="0A3B1DD9"/>
    <w:rsid w:val="0A3D85E1"/>
    <w:rsid w:val="0A3F69DC"/>
    <w:rsid w:val="0A46DD49"/>
    <w:rsid w:val="0A4A4E8A"/>
    <w:rsid w:val="0A4B9339"/>
    <w:rsid w:val="0A4C6201"/>
    <w:rsid w:val="0A4CDBCF"/>
    <w:rsid w:val="0A4DA576"/>
    <w:rsid w:val="0A5671E4"/>
    <w:rsid w:val="0A5B43D5"/>
    <w:rsid w:val="0A5BB3BA"/>
    <w:rsid w:val="0A5D84B3"/>
    <w:rsid w:val="0A6067B4"/>
    <w:rsid w:val="0A612B61"/>
    <w:rsid w:val="0A649DCF"/>
    <w:rsid w:val="0A65D75F"/>
    <w:rsid w:val="0A6B27E5"/>
    <w:rsid w:val="0A6B5A99"/>
    <w:rsid w:val="0A6CAD47"/>
    <w:rsid w:val="0A70FDFB"/>
    <w:rsid w:val="0A772823"/>
    <w:rsid w:val="0A7F545E"/>
    <w:rsid w:val="0A81E690"/>
    <w:rsid w:val="0A892597"/>
    <w:rsid w:val="0A8DC86A"/>
    <w:rsid w:val="0A8F4E4E"/>
    <w:rsid w:val="0A9352F3"/>
    <w:rsid w:val="0A95C3A1"/>
    <w:rsid w:val="0A979EB5"/>
    <w:rsid w:val="0A995773"/>
    <w:rsid w:val="0A9A23D0"/>
    <w:rsid w:val="0AA1143A"/>
    <w:rsid w:val="0AA1927E"/>
    <w:rsid w:val="0AA328E8"/>
    <w:rsid w:val="0AA65E3F"/>
    <w:rsid w:val="0AA7E95F"/>
    <w:rsid w:val="0AA7F9F8"/>
    <w:rsid w:val="0AAAF37B"/>
    <w:rsid w:val="0AADC0BF"/>
    <w:rsid w:val="0AAF0BDB"/>
    <w:rsid w:val="0AAF4FFC"/>
    <w:rsid w:val="0AB123EA"/>
    <w:rsid w:val="0AB1E715"/>
    <w:rsid w:val="0AB34408"/>
    <w:rsid w:val="0AB83C93"/>
    <w:rsid w:val="0ABF0AF0"/>
    <w:rsid w:val="0AC4B0E5"/>
    <w:rsid w:val="0ACCEBD5"/>
    <w:rsid w:val="0ACDCED8"/>
    <w:rsid w:val="0ACED882"/>
    <w:rsid w:val="0AD2D002"/>
    <w:rsid w:val="0AD69F1E"/>
    <w:rsid w:val="0ADB72F5"/>
    <w:rsid w:val="0ADBA32B"/>
    <w:rsid w:val="0ADF538D"/>
    <w:rsid w:val="0AE1DE4B"/>
    <w:rsid w:val="0AE9B334"/>
    <w:rsid w:val="0AEBB43A"/>
    <w:rsid w:val="0AECFE1E"/>
    <w:rsid w:val="0AEFC567"/>
    <w:rsid w:val="0AF1E595"/>
    <w:rsid w:val="0AFF5D3C"/>
    <w:rsid w:val="0B0305EA"/>
    <w:rsid w:val="0B0612A5"/>
    <w:rsid w:val="0B0D20A4"/>
    <w:rsid w:val="0B126938"/>
    <w:rsid w:val="0B1904C4"/>
    <w:rsid w:val="0B1C8E10"/>
    <w:rsid w:val="0B1CF44D"/>
    <w:rsid w:val="0B22C3CA"/>
    <w:rsid w:val="0B2377E0"/>
    <w:rsid w:val="0B2412FB"/>
    <w:rsid w:val="0B317E87"/>
    <w:rsid w:val="0B3246CB"/>
    <w:rsid w:val="0B3565BD"/>
    <w:rsid w:val="0B36A080"/>
    <w:rsid w:val="0B39FB3A"/>
    <w:rsid w:val="0B3F2394"/>
    <w:rsid w:val="0B4087DA"/>
    <w:rsid w:val="0B41963F"/>
    <w:rsid w:val="0B42F293"/>
    <w:rsid w:val="0B434E31"/>
    <w:rsid w:val="0B463C1E"/>
    <w:rsid w:val="0B4A793A"/>
    <w:rsid w:val="0B4AE70F"/>
    <w:rsid w:val="0B5553F1"/>
    <w:rsid w:val="0B55C7BF"/>
    <w:rsid w:val="0B5723F5"/>
    <w:rsid w:val="0B5A6037"/>
    <w:rsid w:val="0B60BCEC"/>
    <w:rsid w:val="0B64C068"/>
    <w:rsid w:val="0B67FCEC"/>
    <w:rsid w:val="0B696805"/>
    <w:rsid w:val="0B6D3F41"/>
    <w:rsid w:val="0B78E663"/>
    <w:rsid w:val="0B7A1C74"/>
    <w:rsid w:val="0B7C012A"/>
    <w:rsid w:val="0B7C5DC8"/>
    <w:rsid w:val="0B7EA9DA"/>
    <w:rsid w:val="0B833C82"/>
    <w:rsid w:val="0B8663F2"/>
    <w:rsid w:val="0B8B0D53"/>
    <w:rsid w:val="0B9464DB"/>
    <w:rsid w:val="0B9A44E0"/>
    <w:rsid w:val="0B9A4E86"/>
    <w:rsid w:val="0B9CE423"/>
    <w:rsid w:val="0B9D2980"/>
    <w:rsid w:val="0BA27274"/>
    <w:rsid w:val="0BA4B622"/>
    <w:rsid w:val="0BA519BF"/>
    <w:rsid w:val="0BA55379"/>
    <w:rsid w:val="0BAC4DB0"/>
    <w:rsid w:val="0BACDB96"/>
    <w:rsid w:val="0BAD5F9D"/>
    <w:rsid w:val="0BAFA0E6"/>
    <w:rsid w:val="0BB0D639"/>
    <w:rsid w:val="0BB3FF22"/>
    <w:rsid w:val="0BB49E67"/>
    <w:rsid w:val="0BB6399C"/>
    <w:rsid w:val="0BB80B6B"/>
    <w:rsid w:val="0BB90011"/>
    <w:rsid w:val="0BBF640B"/>
    <w:rsid w:val="0BC1947F"/>
    <w:rsid w:val="0BC305D3"/>
    <w:rsid w:val="0BC48134"/>
    <w:rsid w:val="0BC7987A"/>
    <w:rsid w:val="0BC940D2"/>
    <w:rsid w:val="0BCB053E"/>
    <w:rsid w:val="0BCB2E13"/>
    <w:rsid w:val="0BCE7543"/>
    <w:rsid w:val="0BD016F6"/>
    <w:rsid w:val="0BD651BE"/>
    <w:rsid w:val="0BD690AD"/>
    <w:rsid w:val="0BD88EFF"/>
    <w:rsid w:val="0BD8CDBB"/>
    <w:rsid w:val="0BDA40E9"/>
    <w:rsid w:val="0BDE3266"/>
    <w:rsid w:val="0BDE8DB3"/>
    <w:rsid w:val="0BDF03EB"/>
    <w:rsid w:val="0BE0D8A6"/>
    <w:rsid w:val="0BE17FDF"/>
    <w:rsid w:val="0BE4423C"/>
    <w:rsid w:val="0BE4CC9D"/>
    <w:rsid w:val="0BEACA71"/>
    <w:rsid w:val="0BEAF833"/>
    <w:rsid w:val="0BED90DE"/>
    <w:rsid w:val="0BEFCF11"/>
    <w:rsid w:val="0BF1EFF7"/>
    <w:rsid w:val="0BF5397A"/>
    <w:rsid w:val="0BF9988D"/>
    <w:rsid w:val="0BFBAB30"/>
    <w:rsid w:val="0BFC24B0"/>
    <w:rsid w:val="0BFCFBC2"/>
    <w:rsid w:val="0C00DA77"/>
    <w:rsid w:val="0C03F53D"/>
    <w:rsid w:val="0C094E8B"/>
    <w:rsid w:val="0C0B7131"/>
    <w:rsid w:val="0C0B9404"/>
    <w:rsid w:val="0C0DA617"/>
    <w:rsid w:val="0C0EE304"/>
    <w:rsid w:val="0C1073DE"/>
    <w:rsid w:val="0C13561B"/>
    <w:rsid w:val="0C183901"/>
    <w:rsid w:val="0C1BA593"/>
    <w:rsid w:val="0C2028AB"/>
    <w:rsid w:val="0C23A49F"/>
    <w:rsid w:val="0C39ABA2"/>
    <w:rsid w:val="0C3ECC70"/>
    <w:rsid w:val="0C421726"/>
    <w:rsid w:val="0C43A0DB"/>
    <w:rsid w:val="0C457F23"/>
    <w:rsid w:val="0C4B7C32"/>
    <w:rsid w:val="0C4BDCBA"/>
    <w:rsid w:val="0C51DB82"/>
    <w:rsid w:val="0C539D68"/>
    <w:rsid w:val="0C540278"/>
    <w:rsid w:val="0C545563"/>
    <w:rsid w:val="0C556F68"/>
    <w:rsid w:val="0C56A91F"/>
    <w:rsid w:val="0C5BDB66"/>
    <w:rsid w:val="0C61E40B"/>
    <w:rsid w:val="0C645101"/>
    <w:rsid w:val="0C65FFFD"/>
    <w:rsid w:val="0C6946B5"/>
    <w:rsid w:val="0C6E023C"/>
    <w:rsid w:val="0C6F9BA2"/>
    <w:rsid w:val="0C703754"/>
    <w:rsid w:val="0C71CB32"/>
    <w:rsid w:val="0C7B6429"/>
    <w:rsid w:val="0C7C1FDF"/>
    <w:rsid w:val="0C7E581A"/>
    <w:rsid w:val="0C84C091"/>
    <w:rsid w:val="0C85A68B"/>
    <w:rsid w:val="0C85A838"/>
    <w:rsid w:val="0C89260E"/>
    <w:rsid w:val="0C8B2ACE"/>
    <w:rsid w:val="0C8D8FF0"/>
    <w:rsid w:val="0C8FE1EC"/>
    <w:rsid w:val="0C912FB8"/>
    <w:rsid w:val="0C9688BD"/>
    <w:rsid w:val="0C9722EB"/>
    <w:rsid w:val="0C978AF9"/>
    <w:rsid w:val="0C9A1383"/>
    <w:rsid w:val="0C9B91BD"/>
    <w:rsid w:val="0CA06E47"/>
    <w:rsid w:val="0CA3C31F"/>
    <w:rsid w:val="0CA4CF4A"/>
    <w:rsid w:val="0CA4FD0F"/>
    <w:rsid w:val="0CA797D5"/>
    <w:rsid w:val="0CA9155E"/>
    <w:rsid w:val="0CB3FF7A"/>
    <w:rsid w:val="0CB5C988"/>
    <w:rsid w:val="0CBCA6D3"/>
    <w:rsid w:val="0CC02B98"/>
    <w:rsid w:val="0CC3343E"/>
    <w:rsid w:val="0CC65301"/>
    <w:rsid w:val="0CC7A1F3"/>
    <w:rsid w:val="0CCBAED2"/>
    <w:rsid w:val="0CCBE1B4"/>
    <w:rsid w:val="0CCD9973"/>
    <w:rsid w:val="0CD3B09A"/>
    <w:rsid w:val="0CD45F6C"/>
    <w:rsid w:val="0CD514C0"/>
    <w:rsid w:val="0CD53566"/>
    <w:rsid w:val="0CDE4DD9"/>
    <w:rsid w:val="0CDE7327"/>
    <w:rsid w:val="0CDE8ABC"/>
    <w:rsid w:val="0CDEB7BC"/>
    <w:rsid w:val="0CE34046"/>
    <w:rsid w:val="0CE5DB01"/>
    <w:rsid w:val="0CE60A79"/>
    <w:rsid w:val="0CE93B73"/>
    <w:rsid w:val="0CED74DD"/>
    <w:rsid w:val="0CEF8821"/>
    <w:rsid w:val="0CF0298D"/>
    <w:rsid w:val="0CF501B9"/>
    <w:rsid w:val="0CF94840"/>
    <w:rsid w:val="0D03D7AF"/>
    <w:rsid w:val="0D03F3B3"/>
    <w:rsid w:val="0D04BF62"/>
    <w:rsid w:val="0D0622CE"/>
    <w:rsid w:val="0D08E4F0"/>
    <w:rsid w:val="0D0B5747"/>
    <w:rsid w:val="0D0B9851"/>
    <w:rsid w:val="0D11B0E0"/>
    <w:rsid w:val="0D12118C"/>
    <w:rsid w:val="0D12DB4A"/>
    <w:rsid w:val="0D16FC11"/>
    <w:rsid w:val="0D1842AC"/>
    <w:rsid w:val="0D1ADBBE"/>
    <w:rsid w:val="0D24DB3E"/>
    <w:rsid w:val="0D252914"/>
    <w:rsid w:val="0D26C3BF"/>
    <w:rsid w:val="0D273958"/>
    <w:rsid w:val="0D338A07"/>
    <w:rsid w:val="0D37F2E2"/>
    <w:rsid w:val="0D3BAD74"/>
    <w:rsid w:val="0D421176"/>
    <w:rsid w:val="0D423114"/>
    <w:rsid w:val="0D425CF4"/>
    <w:rsid w:val="0D4A0E77"/>
    <w:rsid w:val="0D4BC26E"/>
    <w:rsid w:val="0D4F9151"/>
    <w:rsid w:val="0D567884"/>
    <w:rsid w:val="0D570AFA"/>
    <w:rsid w:val="0D5AEB40"/>
    <w:rsid w:val="0D5B8A08"/>
    <w:rsid w:val="0D5BC15E"/>
    <w:rsid w:val="0D5F3BE7"/>
    <w:rsid w:val="0D61DA54"/>
    <w:rsid w:val="0D630615"/>
    <w:rsid w:val="0D659CA0"/>
    <w:rsid w:val="0D6C65A7"/>
    <w:rsid w:val="0D706308"/>
    <w:rsid w:val="0D73066C"/>
    <w:rsid w:val="0D77CFED"/>
    <w:rsid w:val="0D77EB15"/>
    <w:rsid w:val="0D7E4BAC"/>
    <w:rsid w:val="0D7F5DCA"/>
    <w:rsid w:val="0D81CA33"/>
    <w:rsid w:val="0D82DDCE"/>
    <w:rsid w:val="0D82E01D"/>
    <w:rsid w:val="0D8353D0"/>
    <w:rsid w:val="0D87E217"/>
    <w:rsid w:val="0D915059"/>
    <w:rsid w:val="0D95C224"/>
    <w:rsid w:val="0D962B22"/>
    <w:rsid w:val="0D96E3FF"/>
    <w:rsid w:val="0DA12CC4"/>
    <w:rsid w:val="0DA169A9"/>
    <w:rsid w:val="0DA478C1"/>
    <w:rsid w:val="0DA5B673"/>
    <w:rsid w:val="0DA698E9"/>
    <w:rsid w:val="0DA9E0A1"/>
    <w:rsid w:val="0DAE6CCB"/>
    <w:rsid w:val="0DB03794"/>
    <w:rsid w:val="0DB115AB"/>
    <w:rsid w:val="0DB67072"/>
    <w:rsid w:val="0DB8BBCA"/>
    <w:rsid w:val="0DB907CE"/>
    <w:rsid w:val="0DB96441"/>
    <w:rsid w:val="0DBB858D"/>
    <w:rsid w:val="0DBC46CF"/>
    <w:rsid w:val="0DBF0C4A"/>
    <w:rsid w:val="0DC00C41"/>
    <w:rsid w:val="0DC5E747"/>
    <w:rsid w:val="0DC6EA49"/>
    <w:rsid w:val="0DC7C4B7"/>
    <w:rsid w:val="0DC88184"/>
    <w:rsid w:val="0DCBC924"/>
    <w:rsid w:val="0DCDE511"/>
    <w:rsid w:val="0DD10225"/>
    <w:rsid w:val="0DDBA741"/>
    <w:rsid w:val="0DDDB1E9"/>
    <w:rsid w:val="0DE0D147"/>
    <w:rsid w:val="0DE252A9"/>
    <w:rsid w:val="0DE2A268"/>
    <w:rsid w:val="0DE7E32A"/>
    <w:rsid w:val="0DE7E8C7"/>
    <w:rsid w:val="0DED1F90"/>
    <w:rsid w:val="0DEFDD8A"/>
    <w:rsid w:val="0DF5CBDC"/>
    <w:rsid w:val="0DF95254"/>
    <w:rsid w:val="0DFA9A71"/>
    <w:rsid w:val="0E053EE6"/>
    <w:rsid w:val="0E0B4442"/>
    <w:rsid w:val="0E0D2612"/>
    <w:rsid w:val="0E1060BA"/>
    <w:rsid w:val="0E13885F"/>
    <w:rsid w:val="0E160EE4"/>
    <w:rsid w:val="0E1CFDF4"/>
    <w:rsid w:val="0E215E02"/>
    <w:rsid w:val="0E222515"/>
    <w:rsid w:val="0E2B0B33"/>
    <w:rsid w:val="0E317C40"/>
    <w:rsid w:val="0E318C8D"/>
    <w:rsid w:val="0E31CC5E"/>
    <w:rsid w:val="0E348860"/>
    <w:rsid w:val="0E348ECD"/>
    <w:rsid w:val="0E3A43B3"/>
    <w:rsid w:val="0E4110EF"/>
    <w:rsid w:val="0E468B32"/>
    <w:rsid w:val="0E4A1E0A"/>
    <w:rsid w:val="0E4CA48B"/>
    <w:rsid w:val="0E4E3EA1"/>
    <w:rsid w:val="0E501E35"/>
    <w:rsid w:val="0E520AAB"/>
    <w:rsid w:val="0E522FDE"/>
    <w:rsid w:val="0E5DCB2C"/>
    <w:rsid w:val="0E60D56D"/>
    <w:rsid w:val="0E6307D8"/>
    <w:rsid w:val="0E66B785"/>
    <w:rsid w:val="0E67770A"/>
    <w:rsid w:val="0E6796CB"/>
    <w:rsid w:val="0E67BF91"/>
    <w:rsid w:val="0E6CF94A"/>
    <w:rsid w:val="0E6E8A10"/>
    <w:rsid w:val="0E72D31B"/>
    <w:rsid w:val="0E7635E0"/>
    <w:rsid w:val="0E7649F5"/>
    <w:rsid w:val="0E782208"/>
    <w:rsid w:val="0E78B66A"/>
    <w:rsid w:val="0E7BFECA"/>
    <w:rsid w:val="0E7C0720"/>
    <w:rsid w:val="0E7D6C34"/>
    <w:rsid w:val="0E7F8D21"/>
    <w:rsid w:val="0E848277"/>
    <w:rsid w:val="0E86258F"/>
    <w:rsid w:val="0E88FEF7"/>
    <w:rsid w:val="0E897D1D"/>
    <w:rsid w:val="0E8B1938"/>
    <w:rsid w:val="0E9248E3"/>
    <w:rsid w:val="0E92D0E9"/>
    <w:rsid w:val="0E94D035"/>
    <w:rsid w:val="0EA04F38"/>
    <w:rsid w:val="0EA62C37"/>
    <w:rsid w:val="0EA6E233"/>
    <w:rsid w:val="0EA72F94"/>
    <w:rsid w:val="0EA96DD3"/>
    <w:rsid w:val="0EAA7A12"/>
    <w:rsid w:val="0EB019FE"/>
    <w:rsid w:val="0EB35A75"/>
    <w:rsid w:val="0EB9079E"/>
    <w:rsid w:val="0EBB1156"/>
    <w:rsid w:val="0EBB5C07"/>
    <w:rsid w:val="0EBE25FC"/>
    <w:rsid w:val="0EBF4137"/>
    <w:rsid w:val="0EC06878"/>
    <w:rsid w:val="0EC3588C"/>
    <w:rsid w:val="0EC5231F"/>
    <w:rsid w:val="0EC594B4"/>
    <w:rsid w:val="0EC99BD0"/>
    <w:rsid w:val="0ECC5C91"/>
    <w:rsid w:val="0ECD5EC2"/>
    <w:rsid w:val="0ED5A77D"/>
    <w:rsid w:val="0EE00041"/>
    <w:rsid w:val="0EE42DBB"/>
    <w:rsid w:val="0EE4DA7C"/>
    <w:rsid w:val="0EE66281"/>
    <w:rsid w:val="0EEABC5D"/>
    <w:rsid w:val="0EFCF7DA"/>
    <w:rsid w:val="0EFF0735"/>
    <w:rsid w:val="0F084C05"/>
    <w:rsid w:val="0F0EE4DD"/>
    <w:rsid w:val="0F11E31B"/>
    <w:rsid w:val="0F17A5AC"/>
    <w:rsid w:val="0F1B2E2B"/>
    <w:rsid w:val="0F1B30E3"/>
    <w:rsid w:val="0F1DC8CB"/>
    <w:rsid w:val="0F221E83"/>
    <w:rsid w:val="0F23FA1B"/>
    <w:rsid w:val="0F24D845"/>
    <w:rsid w:val="0F26ABC8"/>
    <w:rsid w:val="0F2F0EA9"/>
    <w:rsid w:val="0F33D42C"/>
    <w:rsid w:val="0F36092D"/>
    <w:rsid w:val="0F369A4A"/>
    <w:rsid w:val="0F394E72"/>
    <w:rsid w:val="0F3B3C5A"/>
    <w:rsid w:val="0F3DB252"/>
    <w:rsid w:val="0F3E67D4"/>
    <w:rsid w:val="0F415EFC"/>
    <w:rsid w:val="0F4630E3"/>
    <w:rsid w:val="0F495170"/>
    <w:rsid w:val="0F49D1A0"/>
    <w:rsid w:val="0F4B5245"/>
    <w:rsid w:val="0F4DF37F"/>
    <w:rsid w:val="0F562F24"/>
    <w:rsid w:val="0F59002E"/>
    <w:rsid w:val="0F5B32AC"/>
    <w:rsid w:val="0F630842"/>
    <w:rsid w:val="0F6A563D"/>
    <w:rsid w:val="0F6B6CB0"/>
    <w:rsid w:val="0F72A34A"/>
    <w:rsid w:val="0F76116C"/>
    <w:rsid w:val="0F76B56A"/>
    <w:rsid w:val="0F77672B"/>
    <w:rsid w:val="0F78C4F0"/>
    <w:rsid w:val="0F7ED8D5"/>
    <w:rsid w:val="0F804051"/>
    <w:rsid w:val="0F80FAAD"/>
    <w:rsid w:val="0F81C09F"/>
    <w:rsid w:val="0F81C3C2"/>
    <w:rsid w:val="0F8562DD"/>
    <w:rsid w:val="0F87BDFE"/>
    <w:rsid w:val="0F8DE418"/>
    <w:rsid w:val="0F8FF023"/>
    <w:rsid w:val="0F90D5A0"/>
    <w:rsid w:val="0F989361"/>
    <w:rsid w:val="0F991BE8"/>
    <w:rsid w:val="0F9BC714"/>
    <w:rsid w:val="0FA0C04F"/>
    <w:rsid w:val="0FA30130"/>
    <w:rsid w:val="0FA48F86"/>
    <w:rsid w:val="0FA7ABF2"/>
    <w:rsid w:val="0FBD3768"/>
    <w:rsid w:val="0FBFB116"/>
    <w:rsid w:val="0FC4F7EC"/>
    <w:rsid w:val="0FC6F8E4"/>
    <w:rsid w:val="0FCD5CEE"/>
    <w:rsid w:val="0FCF37DC"/>
    <w:rsid w:val="0FD09F81"/>
    <w:rsid w:val="0FD1CFFD"/>
    <w:rsid w:val="0FD29FC8"/>
    <w:rsid w:val="0FD42B6D"/>
    <w:rsid w:val="0FD5109D"/>
    <w:rsid w:val="0FD7E876"/>
    <w:rsid w:val="0FD9FAED"/>
    <w:rsid w:val="0FDA5A2D"/>
    <w:rsid w:val="0FDAB730"/>
    <w:rsid w:val="0FDC0E8A"/>
    <w:rsid w:val="0FE3D67D"/>
    <w:rsid w:val="0FE45084"/>
    <w:rsid w:val="0FEB75B8"/>
    <w:rsid w:val="0FECDF7D"/>
    <w:rsid w:val="0FF04317"/>
    <w:rsid w:val="0FF18B24"/>
    <w:rsid w:val="0FF6341F"/>
    <w:rsid w:val="0FF6E764"/>
    <w:rsid w:val="0FF74493"/>
    <w:rsid w:val="0FF9BA39"/>
    <w:rsid w:val="0FFA0A5F"/>
    <w:rsid w:val="0FFDCCD4"/>
    <w:rsid w:val="0FFDE0C4"/>
    <w:rsid w:val="1004754D"/>
    <w:rsid w:val="1004905F"/>
    <w:rsid w:val="100BDC88"/>
    <w:rsid w:val="100DA807"/>
    <w:rsid w:val="10109AE9"/>
    <w:rsid w:val="10185A38"/>
    <w:rsid w:val="101B1F9C"/>
    <w:rsid w:val="101BE273"/>
    <w:rsid w:val="101C1092"/>
    <w:rsid w:val="101EB60C"/>
    <w:rsid w:val="10206D55"/>
    <w:rsid w:val="1021BB0F"/>
    <w:rsid w:val="10221553"/>
    <w:rsid w:val="1023BCB4"/>
    <w:rsid w:val="1023F6A8"/>
    <w:rsid w:val="1024F646"/>
    <w:rsid w:val="10261F46"/>
    <w:rsid w:val="102D34D2"/>
    <w:rsid w:val="102EB203"/>
    <w:rsid w:val="1031A233"/>
    <w:rsid w:val="103812A9"/>
    <w:rsid w:val="103863AA"/>
    <w:rsid w:val="103A5F44"/>
    <w:rsid w:val="103C1F99"/>
    <w:rsid w:val="103E8F86"/>
    <w:rsid w:val="1040375E"/>
    <w:rsid w:val="1040EAD7"/>
    <w:rsid w:val="1047D6D6"/>
    <w:rsid w:val="1047F1F5"/>
    <w:rsid w:val="104CEA67"/>
    <w:rsid w:val="104DF65D"/>
    <w:rsid w:val="10533B6C"/>
    <w:rsid w:val="1056CFFA"/>
    <w:rsid w:val="105809FD"/>
    <w:rsid w:val="10601C1C"/>
    <w:rsid w:val="106167AC"/>
    <w:rsid w:val="10661D2B"/>
    <w:rsid w:val="10687E61"/>
    <w:rsid w:val="1069CE5F"/>
    <w:rsid w:val="106C7D64"/>
    <w:rsid w:val="106D2907"/>
    <w:rsid w:val="106FABC4"/>
    <w:rsid w:val="1071C810"/>
    <w:rsid w:val="1072C3AC"/>
    <w:rsid w:val="10732352"/>
    <w:rsid w:val="107704B1"/>
    <w:rsid w:val="10793043"/>
    <w:rsid w:val="107C05FB"/>
    <w:rsid w:val="107E61E7"/>
    <w:rsid w:val="107F5880"/>
    <w:rsid w:val="108218AB"/>
    <w:rsid w:val="10828619"/>
    <w:rsid w:val="1087E2EA"/>
    <w:rsid w:val="108B3DCF"/>
    <w:rsid w:val="1092AF66"/>
    <w:rsid w:val="109833CE"/>
    <w:rsid w:val="10998166"/>
    <w:rsid w:val="109AD796"/>
    <w:rsid w:val="109E7762"/>
    <w:rsid w:val="10AD6E2B"/>
    <w:rsid w:val="10AE2657"/>
    <w:rsid w:val="10AE64F1"/>
    <w:rsid w:val="10AE9148"/>
    <w:rsid w:val="10AF1A16"/>
    <w:rsid w:val="10B6AD1F"/>
    <w:rsid w:val="10B6FE8C"/>
    <w:rsid w:val="10BA3392"/>
    <w:rsid w:val="10C17B9B"/>
    <w:rsid w:val="10C378C9"/>
    <w:rsid w:val="10C64A5E"/>
    <w:rsid w:val="10C7CFBC"/>
    <w:rsid w:val="10CE56AB"/>
    <w:rsid w:val="10CE85B2"/>
    <w:rsid w:val="10CEF9A4"/>
    <w:rsid w:val="10D18300"/>
    <w:rsid w:val="10D29898"/>
    <w:rsid w:val="10D2D741"/>
    <w:rsid w:val="10D2EAEE"/>
    <w:rsid w:val="10D422ED"/>
    <w:rsid w:val="10DA1330"/>
    <w:rsid w:val="10DBF36A"/>
    <w:rsid w:val="10E15089"/>
    <w:rsid w:val="10E17481"/>
    <w:rsid w:val="10E2531D"/>
    <w:rsid w:val="10E5FA9A"/>
    <w:rsid w:val="10E68F41"/>
    <w:rsid w:val="10E98FFB"/>
    <w:rsid w:val="10EA63CC"/>
    <w:rsid w:val="10EABECE"/>
    <w:rsid w:val="10EAFFFB"/>
    <w:rsid w:val="10ECF1C9"/>
    <w:rsid w:val="10ED9088"/>
    <w:rsid w:val="10F74E9B"/>
    <w:rsid w:val="10F9C68E"/>
    <w:rsid w:val="10F9FD83"/>
    <w:rsid w:val="110585D3"/>
    <w:rsid w:val="110778CA"/>
    <w:rsid w:val="1112ED8A"/>
    <w:rsid w:val="1115843B"/>
    <w:rsid w:val="1115C9D9"/>
    <w:rsid w:val="111FDCD0"/>
    <w:rsid w:val="11204B29"/>
    <w:rsid w:val="112D2754"/>
    <w:rsid w:val="1130A251"/>
    <w:rsid w:val="11346845"/>
    <w:rsid w:val="1134FB3D"/>
    <w:rsid w:val="1135E3D7"/>
    <w:rsid w:val="113843AD"/>
    <w:rsid w:val="113DF17F"/>
    <w:rsid w:val="113ED191"/>
    <w:rsid w:val="1143C457"/>
    <w:rsid w:val="1148E18B"/>
    <w:rsid w:val="114916C7"/>
    <w:rsid w:val="114AFA4B"/>
    <w:rsid w:val="114D4419"/>
    <w:rsid w:val="114D970F"/>
    <w:rsid w:val="114F16C1"/>
    <w:rsid w:val="114F503D"/>
    <w:rsid w:val="11537366"/>
    <w:rsid w:val="115A22F7"/>
    <w:rsid w:val="115ACC42"/>
    <w:rsid w:val="115B63D7"/>
    <w:rsid w:val="115B8131"/>
    <w:rsid w:val="115CD4C7"/>
    <w:rsid w:val="115E2D14"/>
    <w:rsid w:val="1166DEF7"/>
    <w:rsid w:val="11698945"/>
    <w:rsid w:val="116A7EFC"/>
    <w:rsid w:val="116D4B03"/>
    <w:rsid w:val="11702878"/>
    <w:rsid w:val="1171D6D9"/>
    <w:rsid w:val="1171F07D"/>
    <w:rsid w:val="11763E38"/>
    <w:rsid w:val="1178BFC7"/>
    <w:rsid w:val="1179F8EF"/>
    <w:rsid w:val="1180FCDF"/>
    <w:rsid w:val="118490DB"/>
    <w:rsid w:val="11862CA2"/>
    <w:rsid w:val="11880AA8"/>
    <w:rsid w:val="118C89D7"/>
    <w:rsid w:val="1192C2CA"/>
    <w:rsid w:val="1194E8C9"/>
    <w:rsid w:val="11954CC3"/>
    <w:rsid w:val="11956BEE"/>
    <w:rsid w:val="1197929E"/>
    <w:rsid w:val="11998D66"/>
    <w:rsid w:val="11A03CD2"/>
    <w:rsid w:val="11A76DD7"/>
    <w:rsid w:val="11A8A5FE"/>
    <w:rsid w:val="11AA5F5B"/>
    <w:rsid w:val="11AAAE0E"/>
    <w:rsid w:val="11ADFF5F"/>
    <w:rsid w:val="11AF4A7F"/>
    <w:rsid w:val="11B12D43"/>
    <w:rsid w:val="11B18C9C"/>
    <w:rsid w:val="11B87CFB"/>
    <w:rsid w:val="11BC4225"/>
    <w:rsid w:val="11BD8844"/>
    <w:rsid w:val="11BE73C5"/>
    <w:rsid w:val="11C0FC20"/>
    <w:rsid w:val="11C72BC6"/>
    <w:rsid w:val="11C9AEEF"/>
    <w:rsid w:val="11C9FBC2"/>
    <w:rsid w:val="11CA1DD4"/>
    <w:rsid w:val="11CA2818"/>
    <w:rsid w:val="11D00438"/>
    <w:rsid w:val="11D0F059"/>
    <w:rsid w:val="11D2B0BC"/>
    <w:rsid w:val="11D470DA"/>
    <w:rsid w:val="11D4AD4A"/>
    <w:rsid w:val="11DDC18E"/>
    <w:rsid w:val="11DDD3DC"/>
    <w:rsid w:val="11DE49B7"/>
    <w:rsid w:val="11DE6FB0"/>
    <w:rsid w:val="11DF3374"/>
    <w:rsid w:val="11E234CF"/>
    <w:rsid w:val="11E5C307"/>
    <w:rsid w:val="11E7E30D"/>
    <w:rsid w:val="11E954C1"/>
    <w:rsid w:val="11F1F95C"/>
    <w:rsid w:val="11F28388"/>
    <w:rsid w:val="11F84C61"/>
    <w:rsid w:val="11F984AA"/>
    <w:rsid w:val="11FEB630"/>
    <w:rsid w:val="11FEE585"/>
    <w:rsid w:val="1200DAF8"/>
    <w:rsid w:val="1200DFDA"/>
    <w:rsid w:val="120ACD48"/>
    <w:rsid w:val="120D32B1"/>
    <w:rsid w:val="1212F068"/>
    <w:rsid w:val="121E062C"/>
    <w:rsid w:val="121F112E"/>
    <w:rsid w:val="122C365D"/>
    <w:rsid w:val="122E689A"/>
    <w:rsid w:val="1236A4B6"/>
    <w:rsid w:val="12384748"/>
    <w:rsid w:val="12399E9B"/>
    <w:rsid w:val="123B9740"/>
    <w:rsid w:val="123D7787"/>
    <w:rsid w:val="123DD1E9"/>
    <w:rsid w:val="123E3528"/>
    <w:rsid w:val="123F587A"/>
    <w:rsid w:val="12428778"/>
    <w:rsid w:val="1243D36D"/>
    <w:rsid w:val="124BF655"/>
    <w:rsid w:val="124E7661"/>
    <w:rsid w:val="125C6E07"/>
    <w:rsid w:val="1265EED1"/>
    <w:rsid w:val="12680428"/>
    <w:rsid w:val="12688F69"/>
    <w:rsid w:val="126933E6"/>
    <w:rsid w:val="126BE8D2"/>
    <w:rsid w:val="12756220"/>
    <w:rsid w:val="127636A5"/>
    <w:rsid w:val="1277A8AA"/>
    <w:rsid w:val="127A229C"/>
    <w:rsid w:val="127ACB46"/>
    <w:rsid w:val="1289DF0F"/>
    <w:rsid w:val="128D81F8"/>
    <w:rsid w:val="12913EE1"/>
    <w:rsid w:val="12937FB0"/>
    <w:rsid w:val="129A0193"/>
    <w:rsid w:val="129A6677"/>
    <w:rsid w:val="129B4BF9"/>
    <w:rsid w:val="12A21313"/>
    <w:rsid w:val="12A54BC8"/>
    <w:rsid w:val="12A65EE2"/>
    <w:rsid w:val="12A84755"/>
    <w:rsid w:val="12AE9E98"/>
    <w:rsid w:val="12AF1C4C"/>
    <w:rsid w:val="12B03CA8"/>
    <w:rsid w:val="12B0E9B8"/>
    <w:rsid w:val="12B5EE69"/>
    <w:rsid w:val="12B8C578"/>
    <w:rsid w:val="12BD2839"/>
    <w:rsid w:val="12BDAE47"/>
    <w:rsid w:val="12BE5C3C"/>
    <w:rsid w:val="12C0EB92"/>
    <w:rsid w:val="12C526E2"/>
    <w:rsid w:val="12C8806B"/>
    <w:rsid w:val="12C97408"/>
    <w:rsid w:val="12CB026E"/>
    <w:rsid w:val="12CBBA4A"/>
    <w:rsid w:val="12CBDE8D"/>
    <w:rsid w:val="12CC9FF6"/>
    <w:rsid w:val="12CE153B"/>
    <w:rsid w:val="12D3786E"/>
    <w:rsid w:val="12D3C80A"/>
    <w:rsid w:val="12DB6AB9"/>
    <w:rsid w:val="12F2E82F"/>
    <w:rsid w:val="12F42F55"/>
    <w:rsid w:val="12F5B877"/>
    <w:rsid w:val="12FBACAD"/>
    <w:rsid w:val="12FCA974"/>
    <w:rsid w:val="12FEB6DF"/>
    <w:rsid w:val="13023730"/>
    <w:rsid w:val="1303FFF6"/>
    <w:rsid w:val="1304F9C1"/>
    <w:rsid w:val="13054AF4"/>
    <w:rsid w:val="1307579A"/>
    <w:rsid w:val="13075F49"/>
    <w:rsid w:val="1307C581"/>
    <w:rsid w:val="1308870D"/>
    <w:rsid w:val="13095587"/>
    <w:rsid w:val="13097FA8"/>
    <w:rsid w:val="130B480E"/>
    <w:rsid w:val="130C8336"/>
    <w:rsid w:val="13116D48"/>
    <w:rsid w:val="131404B8"/>
    <w:rsid w:val="13169BB5"/>
    <w:rsid w:val="1316DF12"/>
    <w:rsid w:val="131B1372"/>
    <w:rsid w:val="131E8AA6"/>
    <w:rsid w:val="131F65CA"/>
    <w:rsid w:val="132369DC"/>
    <w:rsid w:val="13251346"/>
    <w:rsid w:val="132910ED"/>
    <w:rsid w:val="13294648"/>
    <w:rsid w:val="132994B2"/>
    <w:rsid w:val="132BCDE3"/>
    <w:rsid w:val="132FFB40"/>
    <w:rsid w:val="13304E2F"/>
    <w:rsid w:val="1330A33F"/>
    <w:rsid w:val="1337EF62"/>
    <w:rsid w:val="133AE38F"/>
    <w:rsid w:val="133B78DB"/>
    <w:rsid w:val="133C3628"/>
    <w:rsid w:val="133E2CED"/>
    <w:rsid w:val="13416C7B"/>
    <w:rsid w:val="13425D73"/>
    <w:rsid w:val="1342E155"/>
    <w:rsid w:val="1343D8A9"/>
    <w:rsid w:val="13446D6A"/>
    <w:rsid w:val="13453346"/>
    <w:rsid w:val="134A319D"/>
    <w:rsid w:val="134B1AE0"/>
    <w:rsid w:val="134ECDB5"/>
    <w:rsid w:val="135088EA"/>
    <w:rsid w:val="13542AC7"/>
    <w:rsid w:val="135546BC"/>
    <w:rsid w:val="1355F7A0"/>
    <w:rsid w:val="135E44AF"/>
    <w:rsid w:val="135F52DB"/>
    <w:rsid w:val="136441B1"/>
    <w:rsid w:val="136DB620"/>
    <w:rsid w:val="137179CB"/>
    <w:rsid w:val="1373C05B"/>
    <w:rsid w:val="137B2DE4"/>
    <w:rsid w:val="138187E3"/>
    <w:rsid w:val="13823AE3"/>
    <w:rsid w:val="13831C75"/>
    <w:rsid w:val="13832B86"/>
    <w:rsid w:val="138AED3B"/>
    <w:rsid w:val="138CAF00"/>
    <w:rsid w:val="138D9DE2"/>
    <w:rsid w:val="13965901"/>
    <w:rsid w:val="139AC3E4"/>
    <w:rsid w:val="139BDBDA"/>
    <w:rsid w:val="139DAA05"/>
    <w:rsid w:val="13A1C28A"/>
    <w:rsid w:val="13A21BF7"/>
    <w:rsid w:val="13A3CD6C"/>
    <w:rsid w:val="13A52DA7"/>
    <w:rsid w:val="13AA85C6"/>
    <w:rsid w:val="13AF4713"/>
    <w:rsid w:val="13B4A8C0"/>
    <w:rsid w:val="13B9414F"/>
    <w:rsid w:val="13C0B170"/>
    <w:rsid w:val="13C52C5E"/>
    <w:rsid w:val="13C64981"/>
    <w:rsid w:val="13CA4354"/>
    <w:rsid w:val="13CAE432"/>
    <w:rsid w:val="13CE7A44"/>
    <w:rsid w:val="13CF83D2"/>
    <w:rsid w:val="13CF9CC7"/>
    <w:rsid w:val="13D06887"/>
    <w:rsid w:val="13D4F09F"/>
    <w:rsid w:val="13D9496F"/>
    <w:rsid w:val="13DD240C"/>
    <w:rsid w:val="13DE6DA7"/>
    <w:rsid w:val="13E22CB1"/>
    <w:rsid w:val="13E621C6"/>
    <w:rsid w:val="13EB7046"/>
    <w:rsid w:val="13EC1259"/>
    <w:rsid w:val="13EC2E23"/>
    <w:rsid w:val="13EDD317"/>
    <w:rsid w:val="13EE1E93"/>
    <w:rsid w:val="13F0A0F2"/>
    <w:rsid w:val="13F1467A"/>
    <w:rsid w:val="13F2D3CB"/>
    <w:rsid w:val="13F4D4E3"/>
    <w:rsid w:val="13F52244"/>
    <w:rsid w:val="13F6D77B"/>
    <w:rsid w:val="13F96625"/>
    <w:rsid w:val="13F9E6C7"/>
    <w:rsid w:val="13FAC050"/>
    <w:rsid w:val="13FC9E34"/>
    <w:rsid w:val="13FD8C15"/>
    <w:rsid w:val="1401430C"/>
    <w:rsid w:val="1401A483"/>
    <w:rsid w:val="14036291"/>
    <w:rsid w:val="1403AD71"/>
    <w:rsid w:val="14089AB4"/>
    <w:rsid w:val="140C3525"/>
    <w:rsid w:val="140C7078"/>
    <w:rsid w:val="140F63E2"/>
    <w:rsid w:val="14106C5B"/>
    <w:rsid w:val="141202B7"/>
    <w:rsid w:val="14129F95"/>
    <w:rsid w:val="1412D768"/>
    <w:rsid w:val="141345AC"/>
    <w:rsid w:val="1414186B"/>
    <w:rsid w:val="141625F0"/>
    <w:rsid w:val="14179968"/>
    <w:rsid w:val="141F37D0"/>
    <w:rsid w:val="14234969"/>
    <w:rsid w:val="14234B58"/>
    <w:rsid w:val="14281919"/>
    <w:rsid w:val="142B987F"/>
    <w:rsid w:val="142EDA4C"/>
    <w:rsid w:val="1432A384"/>
    <w:rsid w:val="143773A4"/>
    <w:rsid w:val="14387E94"/>
    <w:rsid w:val="143B76DB"/>
    <w:rsid w:val="143BDEBE"/>
    <w:rsid w:val="143CC4FF"/>
    <w:rsid w:val="143D36D6"/>
    <w:rsid w:val="14419619"/>
    <w:rsid w:val="1442F0DE"/>
    <w:rsid w:val="14434AA5"/>
    <w:rsid w:val="144A66B4"/>
    <w:rsid w:val="144A88D7"/>
    <w:rsid w:val="144B6AFD"/>
    <w:rsid w:val="14541915"/>
    <w:rsid w:val="1456BC58"/>
    <w:rsid w:val="145F0185"/>
    <w:rsid w:val="1460693D"/>
    <w:rsid w:val="1466ECCC"/>
    <w:rsid w:val="1467D75C"/>
    <w:rsid w:val="14698F4F"/>
    <w:rsid w:val="146E1EC6"/>
    <w:rsid w:val="146FDEF2"/>
    <w:rsid w:val="147217E1"/>
    <w:rsid w:val="147243C4"/>
    <w:rsid w:val="1479C445"/>
    <w:rsid w:val="147A00DF"/>
    <w:rsid w:val="147A150A"/>
    <w:rsid w:val="147A5939"/>
    <w:rsid w:val="147E6E08"/>
    <w:rsid w:val="1481F599"/>
    <w:rsid w:val="148A3BA9"/>
    <w:rsid w:val="148A56BA"/>
    <w:rsid w:val="148EBE33"/>
    <w:rsid w:val="148FD87F"/>
    <w:rsid w:val="149ACC62"/>
    <w:rsid w:val="149D339B"/>
    <w:rsid w:val="149E7CEE"/>
    <w:rsid w:val="14A6FEBB"/>
    <w:rsid w:val="14AF0C1B"/>
    <w:rsid w:val="14B4AB70"/>
    <w:rsid w:val="14B5F705"/>
    <w:rsid w:val="14B92D15"/>
    <w:rsid w:val="14BA0EA3"/>
    <w:rsid w:val="14BD9E88"/>
    <w:rsid w:val="14BDEE63"/>
    <w:rsid w:val="14C5729F"/>
    <w:rsid w:val="14C785B0"/>
    <w:rsid w:val="14CBBB40"/>
    <w:rsid w:val="14CD40C3"/>
    <w:rsid w:val="14CF0CC4"/>
    <w:rsid w:val="14D00BDD"/>
    <w:rsid w:val="14D2B3B6"/>
    <w:rsid w:val="14D75384"/>
    <w:rsid w:val="14D7B12F"/>
    <w:rsid w:val="14D8E6E7"/>
    <w:rsid w:val="14D9D3EA"/>
    <w:rsid w:val="14E0D630"/>
    <w:rsid w:val="14E0E564"/>
    <w:rsid w:val="14E19DAA"/>
    <w:rsid w:val="14E93BCF"/>
    <w:rsid w:val="14EA217E"/>
    <w:rsid w:val="14EE40CE"/>
    <w:rsid w:val="14F02633"/>
    <w:rsid w:val="14F85892"/>
    <w:rsid w:val="14F9685D"/>
    <w:rsid w:val="14FAD095"/>
    <w:rsid w:val="14FF126B"/>
    <w:rsid w:val="1505C580"/>
    <w:rsid w:val="15074D45"/>
    <w:rsid w:val="150BFCE9"/>
    <w:rsid w:val="15101F90"/>
    <w:rsid w:val="1511C139"/>
    <w:rsid w:val="1514FFF1"/>
    <w:rsid w:val="15154C41"/>
    <w:rsid w:val="1518C1DF"/>
    <w:rsid w:val="151A6817"/>
    <w:rsid w:val="1521FA50"/>
    <w:rsid w:val="1523128D"/>
    <w:rsid w:val="15256053"/>
    <w:rsid w:val="152BF8CD"/>
    <w:rsid w:val="152E0A5B"/>
    <w:rsid w:val="153A403B"/>
    <w:rsid w:val="153ECC54"/>
    <w:rsid w:val="153F8222"/>
    <w:rsid w:val="1541BF72"/>
    <w:rsid w:val="1547FA3F"/>
    <w:rsid w:val="154B9888"/>
    <w:rsid w:val="154C5D5B"/>
    <w:rsid w:val="154CA4D3"/>
    <w:rsid w:val="155306A5"/>
    <w:rsid w:val="1557AFFB"/>
    <w:rsid w:val="155B8C7E"/>
    <w:rsid w:val="155CBC24"/>
    <w:rsid w:val="155F3BA0"/>
    <w:rsid w:val="15628374"/>
    <w:rsid w:val="156BD970"/>
    <w:rsid w:val="156C311A"/>
    <w:rsid w:val="156CDE78"/>
    <w:rsid w:val="156F79EB"/>
    <w:rsid w:val="1571F471"/>
    <w:rsid w:val="1573BA5D"/>
    <w:rsid w:val="1573EF13"/>
    <w:rsid w:val="15749EFC"/>
    <w:rsid w:val="157E647A"/>
    <w:rsid w:val="157EC733"/>
    <w:rsid w:val="15812701"/>
    <w:rsid w:val="1581B8D3"/>
    <w:rsid w:val="1584B77A"/>
    <w:rsid w:val="15886286"/>
    <w:rsid w:val="15890549"/>
    <w:rsid w:val="158B24AC"/>
    <w:rsid w:val="158CF7E3"/>
    <w:rsid w:val="1596AE34"/>
    <w:rsid w:val="1596F0D4"/>
    <w:rsid w:val="15973DCA"/>
    <w:rsid w:val="159850EE"/>
    <w:rsid w:val="15997021"/>
    <w:rsid w:val="159AB3C1"/>
    <w:rsid w:val="159B0AA8"/>
    <w:rsid w:val="159B8067"/>
    <w:rsid w:val="159BFFA2"/>
    <w:rsid w:val="159C5CAF"/>
    <w:rsid w:val="159DA2D4"/>
    <w:rsid w:val="15A00D43"/>
    <w:rsid w:val="15A0A1EC"/>
    <w:rsid w:val="15A54A21"/>
    <w:rsid w:val="15AC07FB"/>
    <w:rsid w:val="15AC1122"/>
    <w:rsid w:val="15ADC8E2"/>
    <w:rsid w:val="15AEC19F"/>
    <w:rsid w:val="15B1D633"/>
    <w:rsid w:val="15B63E2D"/>
    <w:rsid w:val="15B9F33F"/>
    <w:rsid w:val="15BA486B"/>
    <w:rsid w:val="15C8413A"/>
    <w:rsid w:val="15C8BCA7"/>
    <w:rsid w:val="15CB7B4B"/>
    <w:rsid w:val="15CDA143"/>
    <w:rsid w:val="15D09118"/>
    <w:rsid w:val="15D5669D"/>
    <w:rsid w:val="15DEF685"/>
    <w:rsid w:val="15E134C9"/>
    <w:rsid w:val="15E6BFCC"/>
    <w:rsid w:val="15E71CAD"/>
    <w:rsid w:val="15E8D860"/>
    <w:rsid w:val="15ED75D7"/>
    <w:rsid w:val="15F30ECD"/>
    <w:rsid w:val="15F3CC8D"/>
    <w:rsid w:val="15F614B5"/>
    <w:rsid w:val="15F65611"/>
    <w:rsid w:val="15FD94E4"/>
    <w:rsid w:val="15FFC917"/>
    <w:rsid w:val="16014C83"/>
    <w:rsid w:val="160B8927"/>
    <w:rsid w:val="160C5EB1"/>
    <w:rsid w:val="161B30BD"/>
    <w:rsid w:val="161CCDEA"/>
    <w:rsid w:val="161FC82D"/>
    <w:rsid w:val="1620169F"/>
    <w:rsid w:val="16206899"/>
    <w:rsid w:val="162170A4"/>
    <w:rsid w:val="162B85DE"/>
    <w:rsid w:val="162BEC34"/>
    <w:rsid w:val="162DD810"/>
    <w:rsid w:val="163A1212"/>
    <w:rsid w:val="1642819A"/>
    <w:rsid w:val="164472E2"/>
    <w:rsid w:val="1644A1E3"/>
    <w:rsid w:val="164540CE"/>
    <w:rsid w:val="1645A3DB"/>
    <w:rsid w:val="164789B6"/>
    <w:rsid w:val="164F7721"/>
    <w:rsid w:val="1652EF9A"/>
    <w:rsid w:val="1653D426"/>
    <w:rsid w:val="165A90BA"/>
    <w:rsid w:val="165D4A37"/>
    <w:rsid w:val="165E3A32"/>
    <w:rsid w:val="166501EB"/>
    <w:rsid w:val="16699072"/>
    <w:rsid w:val="166B26C3"/>
    <w:rsid w:val="166E15B1"/>
    <w:rsid w:val="16713244"/>
    <w:rsid w:val="167199C1"/>
    <w:rsid w:val="167323E5"/>
    <w:rsid w:val="167438D2"/>
    <w:rsid w:val="16756002"/>
    <w:rsid w:val="1679D26F"/>
    <w:rsid w:val="1681C602"/>
    <w:rsid w:val="1681D3FF"/>
    <w:rsid w:val="168E175C"/>
    <w:rsid w:val="169BAF9E"/>
    <w:rsid w:val="169C212B"/>
    <w:rsid w:val="169CB148"/>
    <w:rsid w:val="169D758E"/>
    <w:rsid w:val="169F1AA5"/>
    <w:rsid w:val="16A182C8"/>
    <w:rsid w:val="16A3119A"/>
    <w:rsid w:val="16A74BE0"/>
    <w:rsid w:val="16A8E360"/>
    <w:rsid w:val="16AA11D5"/>
    <w:rsid w:val="16AB5F64"/>
    <w:rsid w:val="16AB611D"/>
    <w:rsid w:val="16ADC366"/>
    <w:rsid w:val="16AE90FC"/>
    <w:rsid w:val="16AFB1D6"/>
    <w:rsid w:val="16C18B46"/>
    <w:rsid w:val="16C3CD22"/>
    <w:rsid w:val="16C7C718"/>
    <w:rsid w:val="16C9242D"/>
    <w:rsid w:val="16C96E8D"/>
    <w:rsid w:val="16CAF22C"/>
    <w:rsid w:val="16CC978B"/>
    <w:rsid w:val="16CE1E19"/>
    <w:rsid w:val="16CEE3C0"/>
    <w:rsid w:val="16D18BE5"/>
    <w:rsid w:val="16D4A4BB"/>
    <w:rsid w:val="16D690F5"/>
    <w:rsid w:val="16D6F84E"/>
    <w:rsid w:val="16D91976"/>
    <w:rsid w:val="16D927DD"/>
    <w:rsid w:val="16E5FF12"/>
    <w:rsid w:val="16E6227F"/>
    <w:rsid w:val="16EB3809"/>
    <w:rsid w:val="16ED4577"/>
    <w:rsid w:val="16EFD2DD"/>
    <w:rsid w:val="16F0C1CF"/>
    <w:rsid w:val="16F16EBC"/>
    <w:rsid w:val="16F59AD4"/>
    <w:rsid w:val="16FA0923"/>
    <w:rsid w:val="16FBFD59"/>
    <w:rsid w:val="16FC8FAF"/>
    <w:rsid w:val="16FE274B"/>
    <w:rsid w:val="1701F7F1"/>
    <w:rsid w:val="170208F6"/>
    <w:rsid w:val="170388CF"/>
    <w:rsid w:val="1704892E"/>
    <w:rsid w:val="170EAB2A"/>
    <w:rsid w:val="171A3A48"/>
    <w:rsid w:val="171C596F"/>
    <w:rsid w:val="171D144B"/>
    <w:rsid w:val="172090EE"/>
    <w:rsid w:val="1721FDE6"/>
    <w:rsid w:val="17221E33"/>
    <w:rsid w:val="17262B00"/>
    <w:rsid w:val="172903BE"/>
    <w:rsid w:val="172A9E0E"/>
    <w:rsid w:val="172D3AE7"/>
    <w:rsid w:val="172D6734"/>
    <w:rsid w:val="1733ED33"/>
    <w:rsid w:val="17372602"/>
    <w:rsid w:val="173736C5"/>
    <w:rsid w:val="17375DA7"/>
    <w:rsid w:val="1739385E"/>
    <w:rsid w:val="1739EB48"/>
    <w:rsid w:val="173A3B96"/>
    <w:rsid w:val="173B5D56"/>
    <w:rsid w:val="173C0E7C"/>
    <w:rsid w:val="17433153"/>
    <w:rsid w:val="1745DA82"/>
    <w:rsid w:val="17469A02"/>
    <w:rsid w:val="17477D15"/>
    <w:rsid w:val="17487596"/>
    <w:rsid w:val="174A4BAF"/>
    <w:rsid w:val="174C4D60"/>
    <w:rsid w:val="174CCB7B"/>
    <w:rsid w:val="174CCECF"/>
    <w:rsid w:val="1756774E"/>
    <w:rsid w:val="17572CC7"/>
    <w:rsid w:val="175CABC1"/>
    <w:rsid w:val="17628368"/>
    <w:rsid w:val="1762A406"/>
    <w:rsid w:val="1768BD06"/>
    <w:rsid w:val="176AABF5"/>
    <w:rsid w:val="177304B6"/>
    <w:rsid w:val="17739EBA"/>
    <w:rsid w:val="17752CFA"/>
    <w:rsid w:val="17789C88"/>
    <w:rsid w:val="1779B768"/>
    <w:rsid w:val="1780EB8B"/>
    <w:rsid w:val="178123C5"/>
    <w:rsid w:val="17812C18"/>
    <w:rsid w:val="1781793A"/>
    <w:rsid w:val="1783CB04"/>
    <w:rsid w:val="17841661"/>
    <w:rsid w:val="17861BA8"/>
    <w:rsid w:val="1789C4F1"/>
    <w:rsid w:val="178DCD5C"/>
    <w:rsid w:val="178E653C"/>
    <w:rsid w:val="1795170E"/>
    <w:rsid w:val="179DDCDA"/>
    <w:rsid w:val="179E8C25"/>
    <w:rsid w:val="17A1C409"/>
    <w:rsid w:val="17A34209"/>
    <w:rsid w:val="17AA99B8"/>
    <w:rsid w:val="17AACC8A"/>
    <w:rsid w:val="17ADCAFD"/>
    <w:rsid w:val="17B0A65C"/>
    <w:rsid w:val="17B341AD"/>
    <w:rsid w:val="17B7F474"/>
    <w:rsid w:val="17BDBC1B"/>
    <w:rsid w:val="17BEBF34"/>
    <w:rsid w:val="17C24249"/>
    <w:rsid w:val="17C3A8AA"/>
    <w:rsid w:val="17C3F78A"/>
    <w:rsid w:val="17C96A7E"/>
    <w:rsid w:val="17CE5C93"/>
    <w:rsid w:val="17CFFC3F"/>
    <w:rsid w:val="17D01124"/>
    <w:rsid w:val="17D276BE"/>
    <w:rsid w:val="17D55C3E"/>
    <w:rsid w:val="17D5DD04"/>
    <w:rsid w:val="17DC2AA3"/>
    <w:rsid w:val="17DCEA7C"/>
    <w:rsid w:val="17DCFEB9"/>
    <w:rsid w:val="17E14EA4"/>
    <w:rsid w:val="17E24B5A"/>
    <w:rsid w:val="17E27D29"/>
    <w:rsid w:val="17E54A78"/>
    <w:rsid w:val="17E585EC"/>
    <w:rsid w:val="17E6A897"/>
    <w:rsid w:val="17E7B7A1"/>
    <w:rsid w:val="17ED5105"/>
    <w:rsid w:val="17EF70B4"/>
    <w:rsid w:val="17F03FDB"/>
    <w:rsid w:val="17F836D2"/>
    <w:rsid w:val="17FE42CD"/>
    <w:rsid w:val="17FF0F3D"/>
    <w:rsid w:val="17FF78D1"/>
    <w:rsid w:val="18055D23"/>
    <w:rsid w:val="18098610"/>
    <w:rsid w:val="180A70AB"/>
    <w:rsid w:val="180C0703"/>
    <w:rsid w:val="180D25BB"/>
    <w:rsid w:val="18103469"/>
    <w:rsid w:val="1815E81B"/>
    <w:rsid w:val="18168FEB"/>
    <w:rsid w:val="181790E6"/>
    <w:rsid w:val="181AB24F"/>
    <w:rsid w:val="181BE151"/>
    <w:rsid w:val="181FAC2B"/>
    <w:rsid w:val="181FFCA8"/>
    <w:rsid w:val="181FFEAE"/>
    <w:rsid w:val="18211097"/>
    <w:rsid w:val="18279126"/>
    <w:rsid w:val="182AB211"/>
    <w:rsid w:val="182B8615"/>
    <w:rsid w:val="182C1D0E"/>
    <w:rsid w:val="182C2239"/>
    <w:rsid w:val="1838E489"/>
    <w:rsid w:val="183B210E"/>
    <w:rsid w:val="183D4912"/>
    <w:rsid w:val="183F9FC1"/>
    <w:rsid w:val="18400654"/>
    <w:rsid w:val="18408C39"/>
    <w:rsid w:val="1842C9CE"/>
    <w:rsid w:val="1844E670"/>
    <w:rsid w:val="1845C13F"/>
    <w:rsid w:val="1846A021"/>
    <w:rsid w:val="184967EE"/>
    <w:rsid w:val="184E6055"/>
    <w:rsid w:val="1850C6F4"/>
    <w:rsid w:val="185122C9"/>
    <w:rsid w:val="185E7E76"/>
    <w:rsid w:val="18644A5E"/>
    <w:rsid w:val="1868391A"/>
    <w:rsid w:val="1868CCCB"/>
    <w:rsid w:val="1873E10D"/>
    <w:rsid w:val="1874F5E9"/>
    <w:rsid w:val="18759A78"/>
    <w:rsid w:val="187BEE71"/>
    <w:rsid w:val="187EEF26"/>
    <w:rsid w:val="18806282"/>
    <w:rsid w:val="18811B54"/>
    <w:rsid w:val="1882E23E"/>
    <w:rsid w:val="1884F496"/>
    <w:rsid w:val="18851B29"/>
    <w:rsid w:val="1885E0AD"/>
    <w:rsid w:val="18875612"/>
    <w:rsid w:val="1888BB03"/>
    <w:rsid w:val="188BA1FA"/>
    <w:rsid w:val="188C7D04"/>
    <w:rsid w:val="18957570"/>
    <w:rsid w:val="189DB477"/>
    <w:rsid w:val="189E428A"/>
    <w:rsid w:val="18A32EEE"/>
    <w:rsid w:val="18AB58DD"/>
    <w:rsid w:val="18B153EC"/>
    <w:rsid w:val="18B541F2"/>
    <w:rsid w:val="18B8AC2F"/>
    <w:rsid w:val="18C2AC0A"/>
    <w:rsid w:val="18C3172F"/>
    <w:rsid w:val="18C766D7"/>
    <w:rsid w:val="18C94955"/>
    <w:rsid w:val="18CBF5B0"/>
    <w:rsid w:val="18CC5520"/>
    <w:rsid w:val="18D46D22"/>
    <w:rsid w:val="18D4C645"/>
    <w:rsid w:val="18D70115"/>
    <w:rsid w:val="18D7FC33"/>
    <w:rsid w:val="18D81095"/>
    <w:rsid w:val="18DA5590"/>
    <w:rsid w:val="18DD7259"/>
    <w:rsid w:val="18DF19C8"/>
    <w:rsid w:val="18E587EB"/>
    <w:rsid w:val="18EE125F"/>
    <w:rsid w:val="18EFED3F"/>
    <w:rsid w:val="18FCBF4A"/>
    <w:rsid w:val="18FCD193"/>
    <w:rsid w:val="18FE8764"/>
    <w:rsid w:val="190439BD"/>
    <w:rsid w:val="1906768F"/>
    <w:rsid w:val="1906BB02"/>
    <w:rsid w:val="190743BA"/>
    <w:rsid w:val="191138B2"/>
    <w:rsid w:val="191292AD"/>
    <w:rsid w:val="19136931"/>
    <w:rsid w:val="191421BE"/>
    <w:rsid w:val="191B6FE2"/>
    <w:rsid w:val="191F0A56"/>
    <w:rsid w:val="191F2A96"/>
    <w:rsid w:val="19212DEB"/>
    <w:rsid w:val="1921B2C4"/>
    <w:rsid w:val="1923CFFA"/>
    <w:rsid w:val="19249107"/>
    <w:rsid w:val="1924DBF7"/>
    <w:rsid w:val="192617F4"/>
    <w:rsid w:val="19272B8A"/>
    <w:rsid w:val="19275735"/>
    <w:rsid w:val="192B6EB3"/>
    <w:rsid w:val="19316E4A"/>
    <w:rsid w:val="19333647"/>
    <w:rsid w:val="1937722B"/>
    <w:rsid w:val="193BA6AB"/>
    <w:rsid w:val="193C0916"/>
    <w:rsid w:val="193D8AFB"/>
    <w:rsid w:val="1942B3B2"/>
    <w:rsid w:val="1945573B"/>
    <w:rsid w:val="1947D140"/>
    <w:rsid w:val="19484DC4"/>
    <w:rsid w:val="19489F81"/>
    <w:rsid w:val="1948B172"/>
    <w:rsid w:val="194F70D1"/>
    <w:rsid w:val="195D8F3F"/>
    <w:rsid w:val="1967597F"/>
    <w:rsid w:val="19675BB4"/>
    <w:rsid w:val="196A7F8B"/>
    <w:rsid w:val="196AEC12"/>
    <w:rsid w:val="196F2C07"/>
    <w:rsid w:val="19712F86"/>
    <w:rsid w:val="19743F34"/>
    <w:rsid w:val="19749693"/>
    <w:rsid w:val="197699A1"/>
    <w:rsid w:val="197E45E0"/>
    <w:rsid w:val="197FD1F2"/>
    <w:rsid w:val="1980F9FF"/>
    <w:rsid w:val="1985E1CA"/>
    <w:rsid w:val="19869C07"/>
    <w:rsid w:val="1986E1BE"/>
    <w:rsid w:val="198DB3F2"/>
    <w:rsid w:val="19922945"/>
    <w:rsid w:val="1998A0D4"/>
    <w:rsid w:val="199A17FD"/>
    <w:rsid w:val="199B7423"/>
    <w:rsid w:val="19A063BD"/>
    <w:rsid w:val="19A18C0A"/>
    <w:rsid w:val="19A40253"/>
    <w:rsid w:val="19A96342"/>
    <w:rsid w:val="19AA64C2"/>
    <w:rsid w:val="19AB5FE3"/>
    <w:rsid w:val="19AEE404"/>
    <w:rsid w:val="19B130F6"/>
    <w:rsid w:val="19B264B4"/>
    <w:rsid w:val="19B300A7"/>
    <w:rsid w:val="19BE6A4F"/>
    <w:rsid w:val="19BF041F"/>
    <w:rsid w:val="19C170B4"/>
    <w:rsid w:val="19C2C52E"/>
    <w:rsid w:val="19C2D4A3"/>
    <w:rsid w:val="19C5ACD6"/>
    <w:rsid w:val="19CF30F4"/>
    <w:rsid w:val="19D9F536"/>
    <w:rsid w:val="19DB1897"/>
    <w:rsid w:val="19DD1000"/>
    <w:rsid w:val="19DDC3C8"/>
    <w:rsid w:val="19DEC24E"/>
    <w:rsid w:val="19E0E6C3"/>
    <w:rsid w:val="19E12C97"/>
    <w:rsid w:val="19E19AF1"/>
    <w:rsid w:val="19E1BC64"/>
    <w:rsid w:val="19E46960"/>
    <w:rsid w:val="19E4AE0B"/>
    <w:rsid w:val="19E563C2"/>
    <w:rsid w:val="19E6CD18"/>
    <w:rsid w:val="19E6E5C1"/>
    <w:rsid w:val="19E84808"/>
    <w:rsid w:val="19F55E11"/>
    <w:rsid w:val="19F692AE"/>
    <w:rsid w:val="19F893AC"/>
    <w:rsid w:val="19F94F0B"/>
    <w:rsid w:val="19FEC9DE"/>
    <w:rsid w:val="1A0127C3"/>
    <w:rsid w:val="1A067961"/>
    <w:rsid w:val="1A06E4BF"/>
    <w:rsid w:val="1A08328A"/>
    <w:rsid w:val="1A0B72AC"/>
    <w:rsid w:val="1A0DC54F"/>
    <w:rsid w:val="1A19F121"/>
    <w:rsid w:val="1A1C458C"/>
    <w:rsid w:val="1A203D64"/>
    <w:rsid w:val="1A214F56"/>
    <w:rsid w:val="1A25BAA3"/>
    <w:rsid w:val="1A2E45BF"/>
    <w:rsid w:val="1A32299B"/>
    <w:rsid w:val="1A3810D1"/>
    <w:rsid w:val="1A381414"/>
    <w:rsid w:val="1A3872B8"/>
    <w:rsid w:val="1A452FDC"/>
    <w:rsid w:val="1A4A6A5F"/>
    <w:rsid w:val="1A4B42F3"/>
    <w:rsid w:val="1A4C5A04"/>
    <w:rsid w:val="1A4CA5FB"/>
    <w:rsid w:val="1A4EE9BD"/>
    <w:rsid w:val="1A510C58"/>
    <w:rsid w:val="1A533264"/>
    <w:rsid w:val="1A55AF08"/>
    <w:rsid w:val="1A55D246"/>
    <w:rsid w:val="1A57A0E5"/>
    <w:rsid w:val="1A5AC4D6"/>
    <w:rsid w:val="1A5DE0D2"/>
    <w:rsid w:val="1A5EB3DB"/>
    <w:rsid w:val="1A666955"/>
    <w:rsid w:val="1A6F0277"/>
    <w:rsid w:val="1A713D3D"/>
    <w:rsid w:val="1A7864AB"/>
    <w:rsid w:val="1A7C957F"/>
    <w:rsid w:val="1A7EA255"/>
    <w:rsid w:val="1A7F06EA"/>
    <w:rsid w:val="1A861DC4"/>
    <w:rsid w:val="1A8AC8D5"/>
    <w:rsid w:val="1A8B6D9E"/>
    <w:rsid w:val="1A966A3C"/>
    <w:rsid w:val="1A996507"/>
    <w:rsid w:val="1A9B2C9C"/>
    <w:rsid w:val="1A9E5CF8"/>
    <w:rsid w:val="1AA041F3"/>
    <w:rsid w:val="1AA05D27"/>
    <w:rsid w:val="1AAB95C7"/>
    <w:rsid w:val="1AB2FF71"/>
    <w:rsid w:val="1AB73A32"/>
    <w:rsid w:val="1AC34CA1"/>
    <w:rsid w:val="1AC8683B"/>
    <w:rsid w:val="1AC932CA"/>
    <w:rsid w:val="1AC995A7"/>
    <w:rsid w:val="1ACD29C1"/>
    <w:rsid w:val="1AD02377"/>
    <w:rsid w:val="1AD0B6D7"/>
    <w:rsid w:val="1AD1318C"/>
    <w:rsid w:val="1AD24ACC"/>
    <w:rsid w:val="1AD5542C"/>
    <w:rsid w:val="1AD7F680"/>
    <w:rsid w:val="1AD95B5C"/>
    <w:rsid w:val="1ADC27E6"/>
    <w:rsid w:val="1ADC65EE"/>
    <w:rsid w:val="1AE1CE84"/>
    <w:rsid w:val="1AE2356F"/>
    <w:rsid w:val="1AE4B7C4"/>
    <w:rsid w:val="1AE939FA"/>
    <w:rsid w:val="1AEE1A5B"/>
    <w:rsid w:val="1AEFC079"/>
    <w:rsid w:val="1AF025CE"/>
    <w:rsid w:val="1AF1EBD8"/>
    <w:rsid w:val="1AF5549C"/>
    <w:rsid w:val="1AF7B24A"/>
    <w:rsid w:val="1AF81144"/>
    <w:rsid w:val="1AFBB325"/>
    <w:rsid w:val="1B00E486"/>
    <w:rsid w:val="1B013BC0"/>
    <w:rsid w:val="1B026535"/>
    <w:rsid w:val="1B02C407"/>
    <w:rsid w:val="1B036FFF"/>
    <w:rsid w:val="1B07055C"/>
    <w:rsid w:val="1B09BE09"/>
    <w:rsid w:val="1B0C0B3F"/>
    <w:rsid w:val="1B0C789F"/>
    <w:rsid w:val="1B15950C"/>
    <w:rsid w:val="1B1D148C"/>
    <w:rsid w:val="1B1E26C5"/>
    <w:rsid w:val="1B1F169D"/>
    <w:rsid w:val="1B22A98D"/>
    <w:rsid w:val="1B243398"/>
    <w:rsid w:val="1B249323"/>
    <w:rsid w:val="1B26E68B"/>
    <w:rsid w:val="1B28480E"/>
    <w:rsid w:val="1B2EFBC0"/>
    <w:rsid w:val="1B31BB5A"/>
    <w:rsid w:val="1B329D70"/>
    <w:rsid w:val="1B32FFEA"/>
    <w:rsid w:val="1B3A68E2"/>
    <w:rsid w:val="1B3C11C1"/>
    <w:rsid w:val="1B3F6585"/>
    <w:rsid w:val="1B3FCB8F"/>
    <w:rsid w:val="1B42C6DF"/>
    <w:rsid w:val="1B46D981"/>
    <w:rsid w:val="1B4B2E23"/>
    <w:rsid w:val="1B517756"/>
    <w:rsid w:val="1B57B305"/>
    <w:rsid w:val="1B5A65B4"/>
    <w:rsid w:val="1B5B515B"/>
    <w:rsid w:val="1B6F5D66"/>
    <w:rsid w:val="1B6FA627"/>
    <w:rsid w:val="1B71E0EB"/>
    <w:rsid w:val="1B738CB3"/>
    <w:rsid w:val="1B7469C1"/>
    <w:rsid w:val="1B7ED240"/>
    <w:rsid w:val="1B7F4D62"/>
    <w:rsid w:val="1B85CEB9"/>
    <w:rsid w:val="1B88208B"/>
    <w:rsid w:val="1B88B44F"/>
    <w:rsid w:val="1B8E4021"/>
    <w:rsid w:val="1B9043DB"/>
    <w:rsid w:val="1B94B0EC"/>
    <w:rsid w:val="1B97A62A"/>
    <w:rsid w:val="1B99CC50"/>
    <w:rsid w:val="1B9D8E41"/>
    <w:rsid w:val="1B9E745E"/>
    <w:rsid w:val="1B9EB024"/>
    <w:rsid w:val="1BAB23A0"/>
    <w:rsid w:val="1BAB87C1"/>
    <w:rsid w:val="1BABF8A9"/>
    <w:rsid w:val="1BAF4F26"/>
    <w:rsid w:val="1BAFA2E2"/>
    <w:rsid w:val="1BB0C3D5"/>
    <w:rsid w:val="1BB0EDD7"/>
    <w:rsid w:val="1BB59BB3"/>
    <w:rsid w:val="1BBC2CDC"/>
    <w:rsid w:val="1BC1F08F"/>
    <w:rsid w:val="1BC3694A"/>
    <w:rsid w:val="1BCA8830"/>
    <w:rsid w:val="1BCD2A42"/>
    <w:rsid w:val="1BD00E26"/>
    <w:rsid w:val="1BD1563C"/>
    <w:rsid w:val="1BD5B39C"/>
    <w:rsid w:val="1BD768BF"/>
    <w:rsid w:val="1BD80D8C"/>
    <w:rsid w:val="1BDBCD6A"/>
    <w:rsid w:val="1BDC30BD"/>
    <w:rsid w:val="1BDC3540"/>
    <w:rsid w:val="1BDDD1F7"/>
    <w:rsid w:val="1BDFEC7C"/>
    <w:rsid w:val="1BE0DCCF"/>
    <w:rsid w:val="1BE118DD"/>
    <w:rsid w:val="1BE49EF5"/>
    <w:rsid w:val="1BF0A276"/>
    <w:rsid w:val="1BF9064C"/>
    <w:rsid w:val="1BF9DF38"/>
    <w:rsid w:val="1BFA3A47"/>
    <w:rsid w:val="1C019EB9"/>
    <w:rsid w:val="1C02675F"/>
    <w:rsid w:val="1C053143"/>
    <w:rsid w:val="1C06702C"/>
    <w:rsid w:val="1C0A5B8D"/>
    <w:rsid w:val="1C1151D2"/>
    <w:rsid w:val="1C128424"/>
    <w:rsid w:val="1C172D67"/>
    <w:rsid w:val="1C1730D1"/>
    <w:rsid w:val="1C177ED9"/>
    <w:rsid w:val="1C1C6B14"/>
    <w:rsid w:val="1C20CBBE"/>
    <w:rsid w:val="1C2165AB"/>
    <w:rsid w:val="1C2208FF"/>
    <w:rsid w:val="1C2910D8"/>
    <w:rsid w:val="1C32C2C1"/>
    <w:rsid w:val="1C32FC6B"/>
    <w:rsid w:val="1C33E738"/>
    <w:rsid w:val="1C34AAB5"/>
    <w:rsid w:val="1C34F886"/>
    <w:rsid w:val="1C3C9EB1"/>
    <w:rsid w:val="1C3E7758"/>
    <w:rsid w:val="1C46504F"/>
    <w:rsid w:val="1C49EFB8"/>
    <w:rsid w:val="1C4CF033"/>
    <w:rsid w:val="1C4FDFED"/>
    <w:rsid w:val="1C5046EB"/>
    <w:rsid w:val="1C51B3DE"/>
    <w:rsid w:val="1C5543C2"/>
    <w:rsid w:val="1C55DED1"/>
    <w:rsid w:val="1C56C618"/>
    <w:rsid w:val="1C56F4C2"/>
    <w:rsid w:val="1C5722AE"/>
    <w:rsid w:val="1C5C3F26"/>
    <w:rsid w:val="1C5CE795"/>
    <w:rsid w:val="1C5F1475"/>
    <w:rsid w:val="1C60A1C6"/>
    <w:rsid w:val="1C629EF2"/>
    <w:rsid w:val="1C65E032"/>
    <w:rsid w:val="1C6AD64A"/>
    <w:rsid w:val="1C6C1DFD"/>
    <w:rsid w:val="1C6F4B0F"/>
    <w:rsid w:val="1C6FF49C"/>
    <w:rsid w:val="1C75FD20"/>
    <w:rsid w:val="1C867926"/>
    <w:rsid w:val="1C87E628"/>
    <w:rsid w:val="1C886A23"/>
    <w:rsid w:val="1C8A23FE"/>
    <w:rsid w:val="1C8DD791"/>
    <w:rsid w:val="1C8FF820"/>
    <w:rsid w:val="1C92310F"/>
    <w:rsid w:val="1C93C0FF"/>
    <w:rsid w:val="1C9B4DE1"/>
    <w:rsid w:val="1C9F1AF1"/>
    <w:rsid w:val="1CA2C41C"/>
    <w:rsid w:val="1CA402D9"/>
    <w:rsid w:val="1CAD22E4"/>
    <w:rsid w:val="1CAFC852"/>
    <w:rsid w:val="1CB0374D"/>
    <w:rsid w:val="1CB9FC5C"/>
    <w:rsid w:val="1CBAD870"/>
    <w:rsid w:val="1CBBA960"/>
    <w:rsid w:val="1CBC7964"/>
    <w:rsid w:val="1CC5C69D"/>
    <w:rsid w:val="1CC7213A"/>
    <w:rsid w:val="1CCDB8AC"/>
    <w:rsid w:val="1CCF0CCD"/>
    <w:rsid w:val="1CD145DC"/>
    <w:rsid w:val="1CD35AA9"/>
    <w:rsid w:val="1CD782F1"/>
    <w:rsid w:val="1CDEE14A"/>
    <w:rsid w:val="1CDF07B3"/>
    <w:rsid w:val="1CE0141E"/>
    <w:rsid w:val="1CE2BC4B"/>
    <w:rsid w:val="1CE943A6"/>
    <w:rsid w:val="1CEBE328"/>
    <w:rsid w:val="1CED38C2"/>
    <w:rsid w:val="1CED5552"/>
    <w:rsid w:val="1CF21D83"/>
    <w:rsid w:val="1CF46B2E"/>
    <w:rsid w:val="1CF5FCC4"/>
    <w:rsid w:val="1CF8FD1E"/>
    <w:rsid w:val="1D036E65"/>
    <w:rsid w:val="1D061F1C"/>
    <w:rsid w:val="1D07D677"/>
    <w:rsid w:val="1D081921"/>
    <w:rsid w:val="1D0F4EE6"/>
    <w:rsid w:val="1D10F322"/>
    <w:rsid w:val="1D13A37C"/>
    <w:rsid w:val="1D143AF0"/>
    <w:rsid w:val="1D16911E"/>
    <w:rsid w:val="1D16B518"/>
    <w:rsid w:val="1D16DCD1"/>
    <w:rsid w:val="1D1D1A11"/>
    <w:rsid w:val="1D1EB337"/>
    <w:rsid w:val="1D1EBF23"/>
    <w:rsid w:val="1D1ED777"/>
    <w:rsid w:val="1D201CA2"/>
    <w:rsid w:val="1D21B1C7"/>
    <w:rsid w:val="1D2306FD"/>
    <w:rsid w:val="1D245D3F"/>
    <w:rsid w:val="1D24FFA1"/>
    <w:rsid w:val="1D2767A8"/>
    <w:rsid w:val="1D27AE24"/>
    <w:rsid w:val="1D2841B3"/>
    <w:rsid w:val="1D295A87"/>
    <w:rsid w:val="1D29A833"/>
    <w:rsid w:val="1D2CBDDF"/>
    <w:rsid w:val="1D2CD477"/>
    <w:rsid w:val="1D31E6FA"/>
    <w:rsid w:val="1D33D208"/>
    <w:rsid w:val="1D379D08"/>
    <w:rsid w:val="1D38AD8D"/>
    <w:rsid w:val="1D3AAA92"/>
    <w:rsid w:val="1D3B879C"/>
    <w:rsid w:val="1D4173EE"/>
    <w:rsid w:val="1D41C557"/>
    <w:rsid w:val="1D425F63"/>
    <w:rsid w:val="1D47507A"/>
    <w:rsid w:val="1D475822"/>
    <w:rsid w:val="1D4EED82"/>
    <w:rsid w:val="1D4F2497"/>
    <w:rsid w:val="1D5227CA"/>
    <w:rsid w:val="1D530908"/>
    <w:rsid w:val="1D55A639"/>
    <w:rsid w:val="1D583BD3"/>
    <w:rsid w:val="1D5AABD2"/>
    <w:rsid w:val="1D60D466"/>
    <w:rsid w:val="1D633701"/>
    <w:rsid w:val="1D639C9F"/>
    <w:rsid w:val="1D6465A4"/>
    <w:rsid w:val="1D681D5C"/>
    <w:rsid w:val="1D6C1B51"/>
    <w:rsid w:val="1D6DE960"/>
    <w:rsid w:val="1D6E79F4"/>
    <w:rsid w:val="1D703666"/>
    <w:rsid w:val="1D74AE8F"/>
    <w:rsid w:val="1D758F71"/>
    <w:rsid w:val="1D765B5A"/>
    <w:rsid w:val="1D7BBC9D"/>
    <w:rsid w:val="1D7E3EA3"/>
    <w:rsid w:val="1D7F65D7"/>
    <w:rsid w:val="1D820B21"/>
    <w:rsid w:val="1D8218D8"/>
    <w:rsid w:val="1D852958"/>
    <w:rsid w:val="1D85F307"/>
    <w:rsid w:val="1D873C30"/>
    <w:rsid w:val="1D886D47"/>
    <w:rsid w:val="1D8A542F"/>
    <w:rsid w:val="1D8CED47"/>
    <w:rsid w:val="1D946E3E"/>
    <w:rsid w:val="1D9B5F93"/>
    <w:rsid w:val="1D9D2121"/>
    <w:rsid w:val="1DA31C9C"/>
    <w:rsid w:val="1DA46288"/>
    <w:rsid w:val="1DA77142"/>
    <w:rsid w:val="1DA9A95F"/>
    <w:rsid w:val="1DAA0A78"/>
    <w:rsid w:val="1DAF5500"/>
    <w:rsid w:val="1DB2B210"/>
    <w:rsid w:val="1DB54D27"/>
    <w:rsid w:val="1DB7F6D2"/>
    <w:rsid w:val="1DB80343"/>
    <w:rsid w:val="1DB9F61E"/>
    <w:rsid w:val="1DBC05D9"/>
    <w:rsid w:val="1DC08FA1"/>
    <w:rsid w:val="1DC1140A"/>
    <w:rsid w:val="1DC37EB4"/>
    <w:rsid w:val="1DC3E039"/>
    <w:rsid w:val="1DC609D2"/>
    <w:rsid w:val="1DCB5E63"/>
    <w:rsid w:val="1DCB921C"/>
    <w:rsid w:val="1DCC6F30"/>
    <w:rsid w:val="1DCEDE1D"/>
    <w:rsid w:val="1DD90635"/>
    <w:rsid w:val="1DE2B092"/>
    <w:rsid w:val="1DE61F2C"/>
    <w:rsid w:val="1DE6C6C5"/>
    <w:rsid w:val="1DE8CC1B"/>
    <w:rsid w:val="1DEB36B0"/>
    <w:rsid w:val="1DEFE5DE"/>
    <w:rsid w:val="1DF4EB6A"/>
    <w:rsid w:val="1DFA9CAD"/>
    <w:rsid w:val="1DFBAD45"/>
    <w:rsid w:val="1DFC0D81"/>
    <w:rsid w:val="1DFFA660"/>
    <w:rsid w:val="1E042C3C"/>
    <w:rsid w:val="1E05B0CD"/>
    <w:rsid w:val="1E061BFD"/>
    <w:rsid w:val="1E095F14"/>
    <w:rsid w:val="1E09DB13"/>
    <w:rsid w:val="1E124220"/>
    <w:rsid w:val="1E18DF91"/>
    <w:rsid w:val="1E1C618E"/>
    <w:rsid w:val="1E1C7F6E"/>
    <w:rsid w:val="1E21208E"/>
    <w:rsid w:val="1E23F666"/>
    <w:rsid w:val="1E245FAB"/>
    <w:rsid w:val="1E297D53"/>
    <w:rsid w:val="1E2EA32D"/>
    <w:rsid w:val="1E343307"/>
    <w:rsid w:val="1E362262"/>
    <w:rsid w:val="1E368113"/>
    <w:rsid w:val="1E376723"/>
    <w:rsid w:val="1E39B4B8"/>
    <w:rsid w:val="1E3D07FE"/>
    <w:rsid w:val="1E439373"/>
    <w:rsid w:val="1E43B618"/>
    <w:rsid w:val="1E447B35"/>
    <w:rsid w:val="1E448D11"/>
    <w:rsid w:val="1E48AED2"/>
    <w:rsid w:val="1E557CE9"/>
    <w:rsid w:val="1E55F48B"/>
    <w:rsid w:val="1E566A54"/>
    <w:rsid w:val="1E5A4268"/>
    <w:rsid w:val="1E5B2C62"/>
    <w:rsid w:val="1E5BA554"/>
    <w:rsid w:val="1E5ECE25"/>
    <w:rsid w:val="1E63FB5B"/>
    <w:rsid w:val="1E65E260"/>
    <w:rsid w:val="1E6C6022"/>
    <w:rsid w:val="1E6DBDC3"/>
    <w:rsid w:val="1E6DE544"/>
    <w:rsid w:val="1E6FC021"/>
    <w:rsid w:val="1E6FCA1D"/>
    <w:rsid w:val="1E748690"/>
    <w:rsid w:val="1E7836FE"/>
    <w:rsid w:val="1E808BA3"/>
    <w:rsid w:val="1E816553"/>
    <w:rsid w:val="1E825527"/>
    <w:rsid w:val="1E826F18"/>
    <w:rsid w:val="1E82A197"/>
    <w:rsid w:val="1E84505C"/>
    <w:rsid w:val="1E876276"/>
    <w:rsid w:val="1E87C760"/>
    <w:rsid w:val="1E95DFCA"/>
    <w:rsid w:val="1E98D073"/>
    <w:rsid w:val="1E9DE13F"/>
    <w:rsid w:val="1EA07773"/>
    <w:rsid w:val="1EA1BA35"/>
    <w:rsid w:val="1EA24003"/>
    <w:rsid w:val="1EA4FE3B"/>
    <w:rsid w:val="1EA8E0B3"/>
    <w:rsid w:val="1EAC9E9B"/>
    <w:rsid w:val="1EAD3EB5"/>
    <w:rsid w:val="1EADBFB6"/>
    <w:rsid w:val="1EAF58CB"/>
    <w:rsid w:val="1EB43D7C"/>
    <w:rsid w:val="1EB4E08D"/>
    <w:rsid w:val="1EBAD481"/>
    <w:rsid w:val="1EBC90AF"/>
    <w:rsid w:val="1EBD6339"/>
    <w:rsid w:val="1EC18A2C"/>
    <w:rsid w:val="1EC2B138"/>
    <w:rsid w:val="1EC32A0B"/>
    <w:rsid w:val="1EC4A5DC"/>
    <w:rsid w:val="1EC61D26"/>
    <w:rsid w:val="1EC6945D"/>
    <w:rsid w:val="1EC73103"/>
    <w:rsid w:val="1EC9EA9D"/>
    <w:rsid w:val="1ECC36D1"/>
    <w:rsid w:val="1ED3DA70"/>
    <w:rsid w:val="1ED58B55"/>
    <w:rsid w:val="1ED72847"/>
    <w:rsid w:val="1ED832B0"/>
    <w:rsid w:val="1EDEC2B1"/>
    <w:rsid w:val="1EE1BC29"/>
    <w:rsid w:val="1EE52441"/>
    <w:rsid w:val="1EE53762"/>
    <w:rsid w:val="1EECEA6C"/>
    <w:rsid w:val="1EEF7B1A"/>
    <w:rsid w:val="1EF5581B"/>
    <w:rsid w:val="1EF9CB0A"/>
    <w:rsid w:val="1EFC2A63"/>
    <w:rsid w:val="1EFE933B"/>
    <w:rsid w:val="1F011810"/>
    <w:rsid w:val="1F01EE33"/>
    <w:rsid w:val="1F03D6DF"/>
    <w:rsid w:val="1F0A68F4"/>
    <w:rsid w:val="1F0BDFB5"/>
    <w:rsid w:val="1F0EC6FB"/>
    <w:rsid w:val="1F0EECEF"/>
    <w:rsid w:val="1F13FD17"/>
    <w:rsid w:val="1F141C43"/>
    <w:rsid w:val="1F1757D1"/>
    <w:rsid w:val="1F1B3DAD"/>
    <w:rsid w:val="1F1F6DC2"/>
    <w:rsid w:val="1F1F70C5"/>
    <w:rsid w:val="1F20E318"/>
    <w:rsid w:val="1F23D902"/>
    <w:rsid w:val="1F24E982"/>
    <w:rsid w:val="1F2546C0"/>
    <w:rsid w:val="1F262C20"/>
    <w:rsid w:val="1F28F694"/>
    <w:rsid w:val="1F29438C"/>
    <w:rsid w:val="1F297EA0"/>
    <w:rsid w:val="1F2D258E"/>
    <w:rsid w:val="1F313060"/>
    <w:rsid w:val="1F3A41E8"/>
    <w:rsid w:val="1F3B6FCA"/>
    <w:rsid w:val="1F40B182"/>
    <w:rsid w:val="1F45B1D3"/>
    <w:rsid w:val="1F4E32CD"/>
    <w:rsid w:val="1F513158"/>
    <w:rsid w:val="1F51C381"/>
    <w:rsid w:val="1F51F76B"/>
    <w:rsid w:val="1F5B0E22"/>
    <w:rsid w:val="1F5B29C7"/>
    <w:rsid w:val="1F5F0976"/>
    <w:rsid w:val="1F6B24AF"/>
    <w:rsid w:val="1F70385C"/>
    <w:rsid w:val="1F749C44"/>
    <w:rsid w:val="1F7CA451"/>
    <w:rsid w:val="1F804D76"/>
    <w:rsid w:val="1F8131AE"/>
    <w:rsid w:val="1F815EE3"/>
    <w:rsid w:val="1F81ED96"/>
    <w:rsid w:val="1F838C53"/>
    <w:rsid w:val="1F850528"/>
    <w:rsid w:val="1F88E2F1"/>
    <w:rsid w:val="1F8C556B"/>
    <w:rsid w:val="1F8F7BC6"/>
    <w:rsid w:val="1F8F8C16"/>
    <w:rsid w:val="1F95199A"/>
    <w:rsid w:val="1F9F35F8"/>
    <w:rsid w:val="1FA72C1D"/>
    <w:rsid w:val="1FA87F3D"/>
    <w:rsid w:val="1FA95EB4"/>
    <w:rsid w:val="1FACBC3F"/>
    <w:rsid w:val="1FACD6ED"/>
    <w:rsid w:val="1FB22302"/>
    <w:rsid w:val="1FB5364F"/>
    <w:rsid w:val="1FBA11AC"/>
    <w:rsid w:val="1FBD3782"/>
    <w:rsid w:val="1FBE0B84"/>
    <w:rsid w:val="1FBF61F1"/>
    <w:rsid w:val="1FC2130B"/>
    <w:rsid w:val="1FC305FF"/>
    <w:rsid w:val="1FC42582"/>
    <w:rsid w:val="1FC636F4"/>
    <w:rsid w:val="1FC9ADFA"/>
    <w:rsid w:val="1FD19B19"/>
    <w:rsid w:val="1FD30C4B"/>
    <w:rsid w:val="1FD38F59"/>
    <w:rsid w:val="1FD624C4"/>
    <w:rsid w:val="1FD7775B"/>
    <w:rsid w:val="1FD7BFE1"/>
    <w:rsid w:val="1FDD6D2E"/>
    <w:rsid w:val="1FDFC7AE"/>
    <w:rsid w:val="1FE41AB2"/>
    <w:rsid w:val="1FE75A60"/>
    <w:rsid w:val="1FE7882E"/>
    <w:rsid w:val="1FEBC244"/>
    <w:rsid w:val="1FED052B"/>
    <w:rsid w:val="1FEF6A45"/>
    <w:rsid w:val="1FF389B5"/>
    <w:rsid w:val="1FF80603"/>
    <w:rsid w:val="1FFD667F"/>
    <w:rsid w:val="1FFD6EBF"/>
    <w:rsid w:val="1FFE66CE"/>
    <w:rsid w:val="1FFF6B4C"/>
    <w:rsid w:val="200027B9"/>
    <w:rsid w:val="2000383D"/>
    <w:rsid w:val="200289EE"/>
    <w:rsid w:val="20080E60"/>
    <w:rsid w:val="200A6BE1"/>
    <w:rsid w:val="2011987B"/>
    <w:rsid w:val="2013DEFC"/>
    <w:rsid w:val="2017AEFC"/>
    <w:rsid w:val="2017CB9C"/>
    <w:rsid w:val="2019734A"/>
    <w:rsid w:val="201F51ED"/>
    <w:rsid w:val="20239DBE"/>
    <w:rsid w:val="20280BFD"/>
    <w:rsid w:val="202931AB"/>
    <w:rsid w:val="202BCA4D"/>
    <w:rsid w:val="202EE710"/>
    <w:rsid w:val="202F63C2"/>
    <w:rsid w:val="202FC196"/>
    <w:rsid w:val="20318B6E"/>
    <w:rsid w:val="203256F4"/>
    <w:rsid w:val="20358291"/>
    <w:rsid w:val="2035F8ED"/>
    <w:rsid w:val="20365615"/>
    <w:rsid w:val="203A60EA"/>
    <w:rsid w:val="203C92AC"/>
    <w:rsid w:val="203CF12B"/>
    <w:rsid w:val="2043F26A"/>
    <w:rsid w:val="20441739"/>
    <w:rsid w:val="20465755"/>
    <w:rsid w:val="2047B3D8"/>
    <w:rsid w:val="204B215F"/>
    <w:rsid w:val="204F9D7A"/>
    <w:rsid w:val="20524363"/>
    <w:rsid w:val="20560BAE"/>
    <w:rsid w:val="20584195"/>
    <w:rsid w:val="205E3ED1"/>
    <w:rsid w:val="205E7157"/>
    <w:rsid w:val="205FA3B9"/>
    <w:rsid w:val="206449A8"/>
    <w:rsid w:val="20660085"/>
    <w:rsid w:val="206CC6C0"/>
    <w:rsid w:val="206DC1FC"/>
    <w:rsid w:val="206ED48E"/>
    <w:rsid w:val="2076CDF7"/>
    <w:rsid w:val="2077E8A9"/>
    <w:rsid w:val="207F7C06"/>
    <w:rsid w:val="2082E74E"/>
    <w:rsid w:val="2088CAF5"/>
    <w:rsid w:val="208973BE"/>
    <w:rsid w:val="208FE536"/>
    <w:rsid w:val="20A3590F"/>
    <w:rsid w:val="20A8DC41"/>
    <w:rsid w:val="20ACBBE8"/>
    <w:rsid w:val="20AEE996"/>
    <w:rsid w:val="20B0A7BA"/>
    <w:rsid w:val="20B0D94F"/>
    <w:rsid w:val="20B2A80A"/>
    <w:rsid w:val="20B5F400"/>
    <w:rsid w:val="20B73E87"/>
    <w:rsid w:val="20B74679"/>
    <w:rsid w:val="20B78018"/>
    <w:rsid w:val="20B910A1"/>
    <w:rsid w:val="20BA76E0"/>
    <w:rsid w:val="20BC074F"/>
    <w:rsid w:val="20BDB6CB"/>
    <w:rsid w:val="20C3AA7A"/>
    <w:rsid w:val="20CBC30D"/>
    <w:rsid w:val="20CEEFA7"/>
    <w:rsid w:val="20CF123D"/>
    <w:rsid w:val="20D2CA52"/>
    <w:rsid w:val="20DDCB39"/>
    <w:rsid w:val="20EA65AA"/>
    <w:rsid w:val="20EA8F55"/>
    <w:rsid w:val="20EDF001"/>
    <w:rsid w:val="20EFC57B"/>
    <w:rsid w:val="20F400EF"/>
    <w:rsid w:val="20F4FB86"/>
    <w:rsid w:val="20F5D7D5"/>
    <w:rsid w:val="20F751FC"/>
    <w:rsid w:val="20F90500"/>
    <w:rsid w:val="20F93D1B"/>
    <w:rsid w:val="20FB01CA"/>
    <w:rsid w:val="2101D8C6"/>
    <w:rsid w:val="2102C7CF"/>
    <w:rsid w:val="2102DE58"/>
    <w:rsid w:val="21046B86"/>
    <w:rsid w:val="21088E09"/>
    <w:rsid w:val="2109393E"/>
    <w:rsid w:val="210957DF"/>
    <w:rsid w:val="210A9934"/>
    <w:rsid w:val="210B546D"/>
    <w:rsid w:val="210C5E0E"/>
    <w:rsid w:val="210CE5B3"/>
    <w:rsid w:val="210FF4AC"/>
    <w:rsid w:val="211168E9"/>
    <w:rsid w:val="21119F52"/>
    <w:rsid w:val="21136D80"/>
    <w:rsid w:val="211A0EB4"/>
    <w:rsid w:val="211CA52A"/>
    <w:rsid w:val="211CD508"/>
    <w:rsid w:val="2122AF92"/>
    <w:rsid w:val="21254E61"/>
    <w:rsid w:val="212F2A95"/>
    <w:rsid w:val="212FE9A1"/>
    <w:rsid w:val="2130B3C8"/>
    <w:rsid w:val="2132B012"/>
    <w:rsid w:val="21368938"/>
    <w:rsid w:val="213945DE"/>
    <w:rsid w:val="213A3231"/>
    <w:rsid w:val="213C23E8"/>
    <w:rsid w:val="213DC86D"/>
    <w:rsid w:val="213EF99D"/>
    <w:rsid w:val="21405E47"/>
    <w:rsid w:val="214320D9"/>
    <w:rsid w:val="21437841"/>
    <w:rsid w:val="21437F8D"/>
    <w:rsid w:val="2143B868"/>
    <w:rsid w:val="2145ABA2"/>
    <w:rsid w:val="214E242B"/>
    <w:rsid w:val="214F41C5"/>
    <w:rsid w:val="2151349A"/>
    <w:rsid w:val="215567FC"/>
    <w:rsid w:val="215904A7"/>
    <w:rsid w:val="215BFD4A"/>
    <w:rsid w:val="21614B3B"/>
    <w:rsid w:val="2162B6E3"/>
    <w:rsid w:val="2165374D"/>
    <w:rsid w:val="2166240D"/>
    <w:rsid w:val="21672877"/>
    <w:rsid w:val="216980C2"/>
    <w:rsid w:val="2169CF63"/>
    <w:rsid w:val="21726D99"/>
    <w:rsid w:val="21777DAA"/>
    <w:rsid w:val="2178F86B"/>
    <w:rsid w:val="217A468E"/>
    <w:rsid w:val="217C83CA"/>
    <w:rsid w:val="2184B981"/>
    <w:rsid w:val="218694D6"/>
    <w:rsid w:val="218769F7"/>
    <w:rsid w:val="2187A33D"/>
    <w:rsid w:val="21887F1B"/>
    <w:rsid w:val="2189BD13"/>
    <w:rsid w:val="21911075"/>
    <w:rsid w:val="2193B787"/>
    <w:rsid w:val="2193EAB5"/>
    <w:rsid w:val="219465F1"/>
    <w:rsid w:val="21990898"/>
    <w:rsid w:val="219BC290"/>
    <w:rsid w:val="219BDCDB"/>
    <w:rsid w:val="219D511F"/>
    <w:rsid w:val="219E4AE5"/>
    <w:rsid w:val="21A07CF5"/>
    <w:rsid w:val="21A5AF62"/>
    <w:rsid w:val="21AA1642"/>
    <w:rsid w:val="21AB1513"/>
    <w:rsid w:val="21AE8378"/>
    <w:rsid w:val="21B4E6F2"/>
    <w:rsid w:val="21B5E0AF"/>
    <w:rsid w:val="21B9F5E9"/>
    <w:rsid w:val="21BC8E1C"/>
    <w:rsid w:val="21BD6726"/>
    <w:rsid w:val="21BEAE1A"/>
    <w:rsid w:val="21BEFD2D"/>
    <w:rsid w:val="21C090E9"/>
    <w:rsid w:val="21C36BE5"/>
    <w:rsid w:val="21C4FA49"/>
    <w:rsid w:val="21C6BAF7"/>
    <w:rsid w:val="21CA2F61"/>
    <w:rsid w:val="21CCE995"/>
    <w:rsid w:val="21CF8A75"/>
    <w:rsid w:val="21CFBB5B"/>
    <w:rsid w:val="21D13CB4"/>
    <w:rsid w:val="21D75437"/>
    <w:rsid w:val="21DB6F90"/>
    <w:rsid w:val="21DF3ACC"/>
    <w:rsid w:val="21E1B4F2"/>
    <w:rsid w:val="21E227F5"/>
    <w:rsid w:val="21E2A46B"/>
    <w:rsid w:val="21E5AF84"/>
    <w:rsid w:val="21E76A5E"/>
    <w:rsid w:val="21EE13C4"/>
    <w:rsid w:val="21F2E343"/>
    <w:rsid w:val="21F38D39"/>
    <w:rsid w:val="21F97170"/>
    <w:rsid w:val="21F996A6"/>
    <w:rsid w:val="21FBE303"/>
    <w:rsid w:val="21FD823C"/>
    <w:rsid w:val="2202DC98"/>
    <w:rsid w:val="22073FB8"/>
    <w:rsid w:val="220ABC13"/>
    <w:rsid w:val="221144A2"/>
    <w:rsid w:val="2211A99F"/>
    <w:rsid w:val="221976CC"/>
    <w:rsid w:val="221A14CF"/>
    <w:rsid w:val="221B5B02"/>
    <w:rsid w:val="2222688D"/>
    <w:rsid w:val="2224ED25"/>
    <w:rsid w:val="2226B5CC"/>
    <w:rsid w:val="222A5189"/>
    <w:rsid w:val="222BE629"/>
    <w:rsid w:val="222F3F0A"/>
    <w:rsid w:val="223238F5"/>
    <w:rsid w:val="22359B0D"/>
    <w:rsid w:val="2237C138"/>
    <w:rsid w:val="2238FEF0"/>
    <w:rsid w:val="22392CCA"/>
    <w:rsid w:val="223ACFBB"/>
    <w:rsid w:val="223F6968"/>
    <w:rsid w:val="22440E87"/>
    <w:rsid w:val="22470CBA"/>
    <w:rsid w:val="224F1CAF"/>
    <w:rsid w:val="2252872F"/>
    <w:rsid w:val="22588E13"/>
    <w:rsid w:val="225B43D7"/>
    <w:rsid w:val="225B478A"/>
    <w:rsid w:val="22609BF8"/>
    <w:rsid w:val="226150E2"/>
    <w:rsid w:val="2268F2B7"/>
    <w:rsid w:val="2269A6DA"/>
    <w:rsid w:val="2269F81C"/>
    <w:rsid w:val="226D607E"/>
    <w:rsid w:val="226E76FA"/>
    <w:rsid w:val="227186AA"/>
    <w:rsid w:val="2271DF28"/>
    <w:rsid w:val="2272F588"/>
    <w:rsid w:val="227ABF11"/>
    <w:rsid w:val="227F05F5"/>
    <w:rsid w:val="22839706"/>
    <w:rsid w:val="2285EBFF"/>
    <w:rsid w:val="22862A4E"/>
    <w:rsid w:val="2286B239"/>
    <w:rsid w:val="22877980"/>
    <w:rsid w:val="228816D1"/>
    <w:rsid w:val="22896806"/>
    <w:rsid w:val="228C9668"/>
    <w:rsid w:val="22911B1B"/>
    <w:rsid w:val="22925D1D"/>
    <w:rsid w:val="22999BFC"/>
    <w:rsid w:val="229A735C"/>
    <w:rsid w:val="229ACB3D"/>
    <w:rsid w:val="22A49CE0"/>
    <w:rsid w:val="22A85010"/>
    <w:rsid w:val="22A8B9B5"/>
    <w:rsid w:val="22AACEF2"/>
    <w:rsid w:val="22AFBCD7"/>
    <w:rsid w:val="22B27FF8"/>
    <w:rsid w:val="22B2A293"/>
    <w:rsid w:val="22B964D4"/>
    <w:rsid w:val="22BC4FC6"/>
    <w:rsid w:val="22CABBE7"/>
    <w:rsid w:val="22CDA45B"/>
    <w:rsid w:val="22CFCBAF"/>
    <w:rsid w:val="22D0808C"/>
    <w:rsid w:val="22D3F0C4"/>
    <w:rsid w:val="22D69CA4"/>
    <w:rsid w:val="22D9C85A"/>
    <w:rsid w:val="22DE2D14"/>
    <w:rsid w:val="22E1D6B7"/>
    <w:rsid w:val="22E557B7"/>
    <w:rsid w:val="22E76360"/>
    <w:rsid w:val="22EE3099"/>
    <w:rsid w:val="22EEC06A"/>
    <w:rsid w:val="22F4BCEA"/>
    <w:rsid w:val="22F53785"/>
    <w:rsid w:val="22F6C385"/>
    <w:rsid w:val="22F7FBB7"/>
    <w:rsid w:val="22FCEE76"/>
    <w:rsid w:val="230CFB96"/>
    <w:rsid w:val="230E21CC"/>
    <w:rsid w:val="231048E5"/>
    <w:rsid w:val="2313A95F"/>
    <w:rsid w:val="2314CF7C"/>
    <w:rsid w:val="23151C4E"/>
    <w:rsid w:val="23153F70"/>
    <w:rsid w:val="2315EF85"/>
    <w:rsid w:val="2316EBCD"/>
    <w:rsid w:val="23170B33"/>
    <w:rsid w:val="2318D374"/>
    <w:rsid w:val="231917C5"/>
    <w:rsid w:val="23207F9A"/>
    <w:rsid w:val="23220218"/>
    <w:rsid w:val="232467AB"/>
    <w:rsid w:val="232503E5"/>
    <w:rsid w:val="23253051"/>
    <w:rsid w:val="232838F4"/>
    <w:rsid w:val="2329A773"/>
    <w:rsid w:val="232AD873"/>
    <w:rsid w:val="232EC452"/>
    <w:rsid w:val="233016DA"/>
    <w:rsid w:val="23365909"/>
    <w:rsid w:val="2336BA83"/>
    <w:rsid w:val="23371A22"/>
    <w:rsid w:val="2337F226"/>
    <w:rsid w:val="233902FE"/>
    <w:rsid w:val="23417FC3"/>
    <w:rsid w:val="23426517"/>
    <w:rsid w:val="2342E28B"/>
    <w:rsid w:val="2344A5FD"/>
    <w:rsid w:val="2346B99E"/>
    <w:rsid w:val="23488C66"/>
    <w:rsid w:val="234A36FF"/>
    <w:rsid w:val="234A6C6D"/>
    <w:rsid w:val="234E328B"/>
    <w:rsid w:val="234F39D7"/>
    <w:rsid w:val="234FC196"/>
    <w:rsid w:val="2353D0CC"/>
    <w:rsid w:val="2355C64A"/>
    <w:rsid w:val="235844B8"/>
    <w:rsid w:val="235C614A"/>
    <w:rsid w:val="236010EA"/>
    <w:rsid w:val="23602E7A"/>
    <w:rsid w:val="236366DD"/>
    <w:rsid w:val="23682295"/>
    <w:rsid w:val="236867D9"/>
    <w:rsid w:val="236A906B"/>
    <w:rsid w:val="236B76FB"/>
    <w:rsid w:val="236FCA33"/>
    <w:rsid w:val="2374B08B"/>
    <w:rsid w:val="2376B110"/>
    <w:rsid w:val="237E2A05"/>
    <w:rsid w:val="237FD9E7"/>
    <w:rsid w:val="2387E96E"/>
    <w:rsid w:val="238C4B59"/>
    <w:rsid w:val="2393DDE5"/>
    <w:rsid w:val="239751C1"/>
    <w:rsid w:val="23982060"/>
    <w:rsid w:val="23A108CB"/>
    <w:rsid w:val="23B1AC3A"/>
    <w:rsid w:val="23B3DBDB"/>
    <w:rsid w:val="23B4AE47"/>
    <w:rsid w:val="23B77A6A"/>
    <w:rsid w:val="23BB7447"/>
    <w:rsid w:val="23BBD357"/>
    <w:rsid w:val="23BF9A63"/>
    <w:rsid w:val="23C414DB"/>
    <w:rsid w:val="23C99879"/>
    <w:rsid w:val="23CDDD38"/>
    <w:rsid w:val="23D10710"/>
    <w:rsid w:val="23D7C8B0"/>
    <w:rsid w:val="23DD8C0D"/>
    <w:rsid w:val="23DEA38F"/>
    <w:rsid w:val="23DEEE49"/>
    <w:rsid w:val="23DFCBCF"/>
    <w:rsid w:val="23DFF0FE"/>
    <w:rsid w:val="23E840DF"/>
    <w:rsid w:val="23E8B8DF"/>
    <w:rsid w:val="23EA6BB7"/>
    <w:rsid w:val="23F05312"/>
    <w:rsid w:val="23F0554C"/>
    <w:rsid w:val="23F57EA5"/>
    <w:rsid w:val="2401D5E2"/>
    <w:rsid w:val="24083FBC"/>
    <w:rsid w:val="240D0EC9"/>
    <w:rsid w:val="240DDCA4"/>
    <w:rsid w:val="240E3417"/>
    <w:rsid w:val="241727E9"/>
    <w:rsid w:val="2418F000"/>
    <w:rsid w:val="2419E0B1"/>
    <w:rsid w:val="2419F28D"/>
    <w:rsid w:val="241FA498"/>
    <w:rsid w:val="2420AC24"/>
    <w:rsid w:val="2421A749"/>
    <w:rsid w:val="2421FAAF"/>
    <w:rsid w:val="242426E7"/>
    <w:rsid w:val="242441E6"/>
    <w:rsid w:val="2427B96E"/>
    <w:rsid w:val="2428A4F6"/>
    <w:rsid w:val="242E2873"/>
    <w:rsid w:val="243021E7"/>
    <w:rsid w:val="24325E85"/>
    <w:rsid w:val="2433CD87"/>
    <w:rsid w:val="24361AFC"/>
    <w:rsid w:val="2438AC40"/>
    <w:rsid w:val="243A1015"/>
    <w:rsid w:val="243E7365"/>
    <w:rsid w:val="2442F16A"/>
    <w:rsid w:val="24436528"/>
    <w:rsid w:val="2445C72D"/>
    <w:rsid w:val="24493A38"/>
    <w:rsid w:val="24573275"/>
    <w:rsid w:val="245A4025"/>
    <w:rsid w:val="245AC3C6"/>
    <w:rsid w:val="245EE896"/>
    <w:rsid w:val="24686D5D"/>
    <w:rsid w:val="2478BE0B"/>
    <w:rsid w:val="2478DE8A"/>
    <w:rsid w:val="2479644B"/>
    <w:rsid w:val="24799F8B"/>
    <w:rsid w:val="247AEDD8"/>
    <w:rsid w:val="247D499C"/>
    <w:rsid w:val="2482CFE6"/>
    <w:rsid w:val="24858E4F"/>
    <w:rsid w:val="2485E2A0"/>
    <w:rsid w:val="2489D21C"/>
    <w:rsid w:val="248CEE9D"/>
    <w:rsid w:val="24924978"/>
    <w:rsid w:val="24928B0A"/>
    <w:rsid w:val="2498303B"/>
    <w:rsid w:val="24993345"/>
    <w:rsid w:val="249AC07E"/>
    <w:rsid w:val="249AC7C5"/>
    <w:rsid w:val="249F620A"/>
    <w:rsid w:val="24A0BECA"/>
    <w:rsid w:val="24A25CD8"/>
    <w:rsid w:val="24A6D59A"/>
    <w:rsid w:val="24A83609"/>
    <w:rsid w:val="24AA02E3"/>
    <w:rsid w:val="24AC4B5B"/>
    <w:rsid w:val="24AC98F8"/>
    <w:rsid w:val="24AD3C1B"/>
    <w:rsid w:val="24B0BC6A"/>
    <w:rsid w:val="24B1AE15"/>
    <w:rsid w:val="24B9495F"/>
    <w:rsid w:val="24B94D00"/>
    <w:rsid w:val="24C11124"/>
    <w:rsid w:val="24C2A68E"/>
    <w:rsid w:val="24C66CDA"/>
    <w:rsid w:val="24CA5FD1"/>
    <w:rsid w:val="24CDA07B"/>
    <w:rsid w:val="24CF4F20"/>
    <w:rsid w:val="24D26BBC"/>
    <w:rsid w:val="24D3B6A9"/>
    <w:rsid w:val="24D8D9B7"/>
    <w:rsid w:val="24DC4672"/>
    <w:rsid w:val="24DCA4B5"/>
    <w:rsid w:val="24DFE87E"/>
    <w:rsid w:val="24E0EFC6"/>
    <w:rsid w:val="24E29823"/>
    <w:rsid w:val="24E2A27F"/>
    <w:rsid w:val="24E9A925"/>
    <w:rsid w:val="24EC2917"/>
    <w:rsid w:val="24EC933F"/>
    <w:rsid w:val="24F196AB"/>
    <w:rsid w:val="24F25D45"/>
    <w:rsid w:val="24F2DA97"/>
    <w:rsid w:val="24F3E063"/>
    <w:rsid w:val="24F65E06"/>
    <w:rsid w:val="24F758C6"/>
    <w:rsid w:val="24F94C7B"/>
    <w:rsid w:val="24FEF95A"/>
    <w:rsid w:val="24FFF09F"/>
    <w:rsid w:val="2500C7D7"/>
    <w:rsid w:val="25040DD2"/>
    <w:rsid w:val="25046470"/>
    <w:rsid w:val="250ED3C5"/>
    <w:rsid w:val="251200EC"/>
    <w:rsid w:val="251255B6"/>
    <w:rsid w:val="25135C1B"/>
    <w:rsid w:val="251363C2"/>
    <w:rsid w:val="2513743D"/>
    <w:rsid w:val="251C7FBB"/>
    <w:rsid w:val="251E2709"/>
    <w:rsid w:val="251FBC19"/>
    <w:rsid w:val="2520BCA6"/>
    <w:rsid w:val="2521E54C"/>
    <w:rsid w:val="2525D204"/>
    <w:rsid w:val="2526B10B"/>
    <w:rsid w:val="2529ECD9"/>
    <w:rsid w:val="252FF0B1"/>
    <w:rsid w:val="25338270"/>
    <w:rsid w:val="25346BF0"/>
    <w:rsid w:val="25369C0C"/>
    <w:rsid w:val="253DBED9"/>
    <w:rsid w:val="253FC1F2"/>
    <w:rsid w:val="254511E2"/>
    <w:rsid w:val="2547A0A3"/>
    <w:rsid w:val="254EB8AD"/>
    <w:rsid w:val="254FAE7B"/>
    <w:rsid w:val="2554D006"/>
    <w:rsid w:val="2557B08F"/>
    <w:rsid w:val="255925B6"/>
    <w:rsid w:val="255A094F"/>
    <w:rsid w:val="255B470F"/>
    <w:rsid w:val="255D33DE"/>
    <w:rsid w:val="255F7D71"/>
    <w:rsid w:val="256257B4"/>
    <w:rsid w:val="25634E4A"/>
    <w:rsid w:val="25651149"/>
    <w:rsid w:val="256650E7"/>
    <w:rsid w:val="256BDF65"/>
    <w:rsid w:val="2570A7CD"/>
    <w:rsid w:val="25715A46"/>
    <w:rsid w:val="25745D4D"/>
    <w:rsid w:val="25748323"/>
    <w:rsid w:val="25789FCD"/>
    <w:rsid w:val="25797377"/>
    <w:rsid w:val="2579D80C"/>
    <w:rsid w:val="257B1F0D"/>
    <w:rsid w:val="257B767F"/>
    <w:rsid w:val="257F4592"/>
    <w:rsid w:val="258763C1"/>
    <w:rsid w:val="258C323A"/>
    <w:rsid w:val="258FDC74"/>
    <w:rsid w:val="25914EBC"/>
    <w:rsid w:val="25917444"/>
    <w:rsid w:val="25919667"/>
    <w:rsid w:val="2591DAB0"/>
    <w:rsid w:val="25964EAC"/>
    <w:rsid w:val="25965D90"/>
    <w:rsid w:val="259D722C"/>
    <w:rsid w:val="259FBDBB"/>
    <w:rsid w:val="25A40B13"/>
    <w:rsid w:val="25A5D6C2"/>
    <w:rsid w:val="25A8FFD2"/>
    <w:rsid w:val="25AC83E9"/>
    <w:rsid w:val="25B1699F"/>
    <w:rsid w:val="25B1EE10"/>
    <w:rsid w:val="25B70C74"/>
    <w:rsid w:val="25BD570D"/>
    <w:rsid w:val="25C1089A"/>
    <w:rsid w:val="25C154FC"/>
    <w:rsid w:val="25C17935"/>
    <w:rsid w:val="25C2DB38"/>
    <w:rsid w:val="25C46969"/>
    <w:rsid w:val="25C4AAD2"/>
    <w:rsid w:val="25C5EA68"/>
    <w:rsid w:val="25C6B6F1"/>
    <w:rsid w:val="25C7D8CD"/>
    <w:rsid w:val="25CB0519"/>
    <w:rsid w:val="25CF8B3E"/>
    <w:rsid w:val="25D18F9E"/>
    <w:rsid w:val="25D30F9C"/>
    <w:rsid w:val="25D39A34"/>
    <w:rsid w:val="25DA782D"/>
    <w:rsid w:val="25E010AC"/>
    <w:rsid w:val="25E14129"/>
    <w:rsid w:val="25E2695B"/>
    <w:rsid w:val="25E39698"/>
    <w:rsid w:val="25E5995C"/>
    <w:rsid w:val="25E77351"/>
    <w:rsid w:val="25E95592"/>
    <w:rsid w:val="25EC7764"/>
    <w:rsid w:val="25F283CD"/>
    <w:rsid w:val="25F640C2"/>
    <w:rsid w:val="25F7709B"/>
    <w:rsid w:val="25FCF442"/>
    <w:rsid w:val="25FDCF28"/>
    <w:rsid w:val="25FDEDAE"/>
    <w:rsid w:val="25FF579F"/>
    <w:rsid w:val="2601C464"/>
    <w:rsid w:val="26040EF3"/>
    <w:rsid w:val="2609DED9"/>
    <w:rsid w:val="260AB206"/>
    <w:rsid w:val="260AB466"/>
    <w:rsid w:val="260D27F5"/>
    <w:rsid w:val="26131839"/>
    <w:rsid w:val="26133225"/>
    <w:rsid w:val="26157D63"/>
    <w:rsid w:val="2615B183"/>
    <w:rsid w:val="2616CA0A"/>
    <w:rsid w:val="2616E78A"/>
    <w:rsid w:val="261709A0"/>
    <w:rsid w:val="261910E3"/>
    <w:rsid w:val="2619CB0A"/>
    <w:rsid w:val="261AF7E5"/>
    <w:rsid w:val="261C69A3"/>
    <w:rsid w:val="261F47BF"/>
    <w:rsid w:val="2620EC58"/>
    <w:rsid w:val="2621A106"/>
    <w:rsid w:val="2624056F"/>
    <w:rsid w:val="26241AA1"/>
    <w:rsid w:val="262940D9"/>
    <w:rsid w:val="262ADB60"/>
    <w:rsid w:val="262B38B0"/>
    <w:rsid w:val="262B5ED2"/>
    <w:rsid w:val="262F8176"/>
    <w:rsid w:val="2632A701"/>
    <w:rsid w:val="26346F73"/>
    <w:rsid w:val="2638044B"/>
    <w:rsid w:val="26386BDA"/>
    <w:rsid w:val="263B2BDA"/>
    <w:rsid w:val="263B8C17"/>
    <w:rsid w:val="26428B3F"/>
    <w:rsid w:val="26431DF3"/>
    <w:rsid w:val="2643FA91"/>
    <w:rsid w:val="26455819"/>
    <w:rsid w:val="26476457"/>
    <w:rsid w:val="26479723"/>
    <w:rsid w:val="264AAE02"/>
    <w:rsid w:val="264F60C4"/>
    <w:rsid w:val="2656D215"/>
    <w:rsid w:val="26590EF1"/>
    <w:rsid w:val="265CF4C9"/>
    <w:rsid w:val="265DE97F"/>
    <w:rsid w:val="265F0719"/>
    <w:rsid w:val="266415F0"/>
    <w:rsid w:val="266ABB60"/>
    <w:rsid w:val="266C4949"/>
    <w:rsid w:val="266D4307"/>
    <w:rsid w:val="266DE726"/>
    <w:rsid w:val="266EE4FF"/>
    <w:rsid w:val="266F8424"/>
    <w:rsid w:val="266FEAC2"/>
    <w:rsid w:val="26710056"/>
    <w:rsid w:val="26718276"/>
    <w:rsid w:val="2672807B"/>
    <w:rsid w:val="2674FAB3"/>
    <w:rsid w:val="2675A7F7"/>
    <w:rsid w:val="267A939C"/>
    <w:rsid w:val="26857986"/>
    <w:rsid w:val="2685809A"/>
    <w:rsid w:val="26859ABB"/>
    <w:rsid w:val="2687A065"/>
    <w:rsid w:val="26884B37"/>
    <w:rsid w:val="268D1B0A"/>
    <w:rsid w:val="268E83EA"/>
    <w:rsid w:val="2692078E"/>
    <w:rsid w:val="26932927"/>
    <w:rsid w:val="269A636C"/>
    <w:rsid w:val="269CC9E2"/>
    <w:rsid w:val="269D185B"/>
    <w:rsid w:val="269E9F4A"/>
    <w:rsid w:val="269ED68A"/>
    <w:rsid w:val="269F5F60"/>
    <w:rsid w:val="26A08980"/>
    <w:rsid w:val="26A4A1A1"/>
    <w:rsid w:val="26A8A127"/>
    <w:rsid w:val="26AF4D2C"/>
    <w:rsid w:val="26B071AF"/>
    <w:rsid w:val="26B313E8"/>
    <w:rsid w:val="26B640B8"/>
    <w:rsid w:val="26BB47AF"/>
    <w:rsid w:val="26BB89FE"/>
    <w:rsid w:val="26BD6816"/>
    <w:rsid w:val="26BE6FB8"/>
    <w:rsid w:val="26C1445A"/>
    <w:rsid w:val="26C31C43"/>
    <w:rsid w:val="26C731E3"/>
    <w:rsid w:val="26C91FF4"/>
    <w:rsid w:val="26CB1827"/>
    <w:rsid w:val="26CD25AA"/>
    <w:rsid w:val="26CE4244"/>
    <w:rsid w:val="26D28D84"/>
    <w:rsid w:val="26D42BB8"/>
    <w:rsid w:val="26D62C32"/>
    <w:rsid w:val="26D89858"/>
    <w:rsid w:val="26DCB153"/>
    <w:rsid w:val="26DDAECD"/>
    <w:rsid w:val="26E38921"/>
    <w:rsid w:val="26E95647"/>
    <w:rsid w:val="26EA0F38"/>
    <w:rsid w:val="26EBF412"/>
    <w:rsid w:val="26EF81DF"/>
    <w:rsid w:val="26F03FF5"/>
    <w:rsid w:val="26F27137"/>
    <w:rsid w:val="26F2C2C3"/>
    <w:rsid w:val="26F363B4"/>
    <w:rsid w:val="26F6110A"/>
    <w:rsid w:val="26F92371"/>
    <w:rsid w:val="26F950B8"/>
    <w:rsid w:val="26FB60A7"/>
    <w:rsid w:val="26FD837D"/>
    <w:rsid w:val="27043436"/>
    <w:rsid w:val="2705312C"/>
    <w:rsid w:val="270C4345"/>
    <w:rsid w:val="270F29CE"/>
    <w:rsid w:val="27129FA6"/>
    <w:rsid w:val="2712E8AA"/>
    <w:rsid w:val="27169D2F"/>
    <w:rsid w:val="271C2756"/>
    <w:rsid w:val="271C95A6"/>
    <w:rsid w:val="2721FAAB"/>
    <w:rsid w:val="27286A8E"/>
    <w:rsid w:val="272AE3D7"/>
    <w:rsid w:val="272D340F"/>
    <w:rsid w:val="27343AC5"/>
    <w:rsid w:val="2735D662"/>
    <w:rsid w:val="27384241"/>
    <w:rsid w:val="273BF1EE"/>
    <w:rsid w:val="273E82A7"/>
    <w:rsid w:val="273F9F7E"/>
    <w:rsid w:val="274158AC"/>
    <w:rsid w:val="2741D1A3"/>
    <w:rsid w:val="27445160"/>
    <w:rsid w:val="2746F96A"/>
    <w:rsid w:val="274DDFC6"/>
    <w:rsid w:val="274F0299"/>
    <w:rsid w:val="2753F58C"/>
    <w:rsid w:val="27589EB1"/>
    <w:rsid w:val="275A2789"/>
    <w:rsid w:val="275CE2D6"/>
    <w:rsid w:val="275CE556"/>
    <w:rsid w:val="2760CD65"/>
    <w:rsid w:val="2761C055"/>
    <w:rsid w:val="2761DEC9"/>
    <w:rsid w:val="2765B118"/>
    <w:rsid w:val="276DEEEB"/>
    <w:rsid w:val="276F144A"/>
    <w:rsid w:val="276FBD23"/>
    <w:rsid w:val="27767487"/>
    <w:rsid w:val="27773E3B"/>
    <w:rsid w:val="27785A1C"/>
    <w:rsid w:val="277998F3"/>
    <w:rsid w:val="277C0A0A"/>
    <w:rsid w:val="277E69B9"/>
    <w:rsid w:val="2780D258"/>
    <w:rsid w:val="2780DE80"/>
    <w:rsid w:val="2781D451"/>
    <w:rsid w:val="2782B46D"/>
    <w:rsid w:val="278B0566"/>
    <w:rsid w:val="278D65A7"/>
    <w:rsid w:val="2792D4AF"/>
    <w:rsid w:val="2793B28A"/>
    <w:rsid w:val="2794478B"/>
    <w:rsid w:val="27948FE5"/>
    <w:rsid w:val="2799FA0A"/>
    <w:rsid w:val="27A26FC0"/>
    <w:rsid w:val="27A3D4B2"/>
    <w:rsid w:val="27A62C98"/>
    <w:rsid w:val="27AB0D60"/>
    <w:rsid w:val="27AB80DA"/>
    <w:rsid w:val="27ABA2D5"/>
    <w:rsid w:val="27AF715E"/>
    <w:rsid w:val="27B26F96"/>
    <w:rsid w:val="27B55D21"/>
    <w:rsid w:val="27BCFA31"/>
    <w:rsid w:val="27BFE410"/>
    <w:rsid w:val="27C727CE"/>
    <w:rsid w:val="27C8D0DE"/>
    <w:rsid w:val="27C934FF"/>
    <w:rsid w:val="27CA916D"/>
    <w:rsid w:val="27D11004"/>
    <w:rsid w:val="27D3FA74"/>
    <w:rsid w:val="27D61660"/>
    <w:rsid w:val="27D7E1BA"/>
    <w:rsid w:val="27D8EE9E"/>
    <w:rsid w:val="27D9BA24"/>
    <w:rsid w:val="27DD21C5"/>
    <w:rsid w:val="27DE5E6C"/>
    <w:rsid w:val="27DFA18E"/>
    <w:rsid w:val="27E22A0C"/>
    <w:rsid w:val="27EE1402"/>
    <w:rsid w:val="27EFF3B1"/>
    <w:rsid w:val="27F1E204"/>
    <w:rsid w:val="27F2A778"/>
    <w:rsid w:val="27F4D3FC"/>
    <w:rsid w:val="27F7D9D4"/>
    <w:rsid w:val="27F8F9C4"/>
    <w:rsid w:val="27F9D9F6"/>
    <w:rsid w:val="27F9ED1A"/>
    <w:rsid w:val="27FD6F05"/>
    <w:rsid w:val="27FFC17B"/>
    <w:rsid w:val="2802E725"/>
    <w:rsid w:val="280467FC"/>
    <w:rsid w:val="28054198"/>
    <w:rsid w:val="280AC795"/>
    <w:rsid w:val="280CE8AE"/>
    <w:rsid w:val="280CEF63"/>
    <w:rsid w:val="2810EFDD"/>
    <w:rsid w:val="2815B512"/>
    <w:rsid w:val="281D4F7F"/>
    <w:rsid w:val="2821B2F0"/>
    <w:rsid w:val="2821FA34"/>
    <w:rsid w:val="28232E69"/>
    <w:rsid w:val="2823D08D"/>
    <w:rsid w:val="282B19A2"/>
    <w:rsid w:val="282ED3AE"/>
    <w:rsid w:val="282FD26D"/>
    <w:rsid w:val="2831A813"/>
    <w:rsid w:val="2833B3E9"/>
    <w:rsid w:val="2833C798"/>
    <w:rsid w:val="28394CCC"/>
    <w:rsid w:val="284B2654"/>
    <w:rsid w:val="284DFCF8"/>
    <w:rsid w:val="284E75A6"/>
    <w:rsid w:val="284F292E"/>
    <w:rsid w:val="285125AB"/>
    <w:rsid w:val="2851F5C9"/>
    <w:rsid w:val="2852AFA0"/>
    <w:rsid w:val="285414C3"/>
    <w:rsid w:val="28561566"/>
    <w:rsid w:val="285E970D"/>
    <w:rsid w:val="28612F86"/>
    <w:rsid w:val="28644867"/>
    <w:rsid w:val="2864C701"/>
    <w:rsid w:val="28658C58"/>
    <w:rsid w:val="28695D13"/>
    <w:rsid w:val="2869B887"/>
    <w:rsid w:val="286A6537"/>
    <w:rsid w:val="286BF80D"/>
    <w:rsid w:val="286E1DE3"/>
    <w:rsid w:val="2871F0C6"/>
    <w:rsid w:val="2872D205"/>
    <w:rsid w:val="2873918C"/>
    <w:rsid w:val="2877D1B5"/>
    <w:rsid w:val="287F6D7C"/>
    <w:rsid w:val="2888487B"/>
    <w:rsid w:val="2888E2B6"/>
    <w:rsid w:val="2888F02A"/>
    <w:rsid w:val="288980D9"/>
    <w:rsid w:val="288A7A1E"/>
    <w:rsid w:val="288AD1FC"/>
    <w:rsid w:val="288DDB53"/>
    <w:rsid w:val="288E72AB"/>
    <w:rsid w:val="288F5FB4"/>
    <w:rsid w:val="2899084D"/>
    <w:rsid w:val="28997EA6"/>
    <w:rsid w:val="2899F2B2"/>
    <w:rsid w:val="289B14CF"/>
    <w:rsid w:val="289F1BF4"/>
    <w:rsid w:val="28A0E779"/>
    <w:rsid w:val="28A63F6C"/>
    <w:rsid w:val="28ADE60A"/>
    <w:rsid w:val="28AE7A57"/>
    <w:rsid w:val="28B440B5"/>
    <w:rsid w:val="28B6320A"/>
    <w:rsid w:val="28B81411"/>
    <w:rsid w:val="28B9B783"/>
    <w:rsid w:val="28BAADDD"/>
    <w:rsid w:val="28BC97CF"/>
    <w:rsid w:val="28C036D3"/>
    <w:rsid w:val="28C7313C"/>
    <w:rsid w:val="28CF7FCD"/>
    <w:rsid w:val="28D1A384"/>
    <w:rsid w:val="28D5AE40"/>
    <w:rsid w:val="28D687CA"/>
    <w:rsid w:val="28DB1580"/>
    <w:rsid w:val="28DCF996"/>
    <w:rsid w:val="28E021C1"/>
    <w:rsid w:val="28E4A403"/>
    <w:rsid w:val="28E6728A"/>
    <w:rsid w:val="28E87396"/>
    <w:rsid w:val="28EA9529"/>
    <w:rsid w:val="28F5D8E8"/>
    <w:rsid w:val="28F9132B"/>
    <w:rsid w:val="28FB3D88"/>
    <w:rsid w:val="28FC00AC"/>
    <w:rsid w:val="28FD85B4"/>
    <w:rsid w:val="29038979"/>
    <w:rsid w:val="2903D203"/>
    <w:rsid w:val="29070D58"/>
    <w:rsid w:val="2908497E"/>
    <w:rsid w:val="2908CC62"/>
    <w:rsid w:val="290C9105"/>
    <w:rsid w:val="2910E9FF"/>
    <w:rsid w:val="2913CCD4"/>
    <w:rsid w:val="2917FB2E"/>
    <w:rsid w:val="291BB8DC"/>
    <w:rsid w:val="291F472D"/>
    <w:rsid w:val="291FFF07"/>
    <w:rsid w:val="292640A8"/>
    <w:rsid w:val="29278415"/>
    <w:rsid w:val="2929C7FD"/>
    <w:rsid w:val="292A9AFA"/>
    <w:rsid w:val="29306046"/>
    <w:rsid w:val="293136E4"/>
    <w:rsid w:val="2931FCD6"/>
    <w:rsid w:val="2934675F"/>
    <w:rsid w:val="2936350E"/>
    <w:rsid w:val="293A8668"/>
    <w:rsid w:val="293AB577"/>
    <w:rsid w:val="293E739F"/>
    <w:rsid w:val="294039DB"/>
    <w:rsid w:val="2940A92A"/>
    <w:rsid w:val="29422168"/>
    <w:rsid w:val="29465667"/>
    <w:rsid w:val="29484470"/>
    <w:rsid w:val="2948BF9B"/>
    <w:rsid w:val="294E3F98"/>
    <w:rsid w:val="2957A809"/>
    <w:rsid w:val="295ABAE3"/>
    <w:rsid w:val="295C467F"/>
    <w:rsid w:val="295DCFAF"/>
    <w:rsid w:val="2963D07E"/>
    <w:rsid w:val="2967682D"/>
    <w:rsid w:val="29691FBD"/>
    <w:rsid w:val="2973AEFC"/>
    <w:rsid w:val="29753BC5"/>
    <w:rsid w:val="29758CC2"/>
    <w:rsid w:val="297CF8DB"/>
    <w:rsid w:val="297E72B4"/>
    <w:rsid w:val="297FD984"/>
    <w:rsid w:val="29832B41"/>
    <w:rsid w:val="2984A4D8"/>
    <w:rsid w:val="29861370"/>
    <w:rsid w:val="29864DAA"/>
    <w:rsid w:val="29866CEF"/>
    <w:rsid w:val="2988AA80"/>
    <w:rsid w:val="298B1F42"/>
    <w:rsid w:val="298C89ED"/>
    <w:rsid w:val="298FB266"/>
    <w:rsid w:val="2995E887"/>
    <w:rsid w:val="29998B26"/>
    <w:rsid w:val="299B7BD0"/>
    <w:rsid w:val="299E6A9A"/>
    <w:rsid w:val="299F3571"/>
    <w:rsid w:val="299F8871"/>
    <w:rsid w:val="29A1A69F"/>
    <w:rsid w:val="29AA7734"/>
    <w:rsid w:val="29AE8CD9"/>
    <w:rsid w:val="29AFD08E"/>
    <w:rsid w:val="29AFFC00"/>
    <w:rsid w:val="29B3BCFD"/>
    <w:rsid w:val="29B92A3E"/>
    <w:rsid w:val="29B99504"/>
    <w:rsid w:val="29B998B0"/>
    <w:rsid w:val="29BC616D"/>
    <w:rsid w:val="29C33D53"/>
    <w:rsid w:val="29D16191"/>
    <w:rsid w:val="29D34117"/>
    <w:rsid w:val="29D74719"/>
    <w:rsid w:val="29D7881A"/>
    <w:rsid w:val="29D8B078"/>
    <w:rsid w:val="29DF4C84"/>
    <w:rsid w:val="29E19876"/>
    <w:rsid w:val="29E4ACCA"/>
    <w:rsid w:val="29E93E7F"/>
    <w:rsid w:val="29E95DE4"/>
    <w:rsid w:val="29E9CCCC"/>
    <w:rsid w:val="29EB9783"/>
    <w:rsid w:val="29EC2748"/>
    <w:rsid w:val="29EC806D"/>
    <w:rsid w:val="29ED8340"/>
    <w:rsid w:val="29F14399"/>
    <w:rsid w:val="29F143F3"/>
    <w:rsid w:val="29F168D6"/>
    <w:rsid w:val="29F1E47D"/>
    <w:rsid w:val="29F4215A"/>
    <w:rsid w:val="29F574F1"/>
    <w:rsid w:val="29F5D51B"/>
    <w:rsid w:val="29F9AD75"/>
    <w:rsid w:val="29FAFA35"/>
    <w:rsid w:val="29FB4780"/>
    <w:rsid w:val="2A0072D4"/>
    <w:rsid w:val="2A0CADC0"/>
    <w:rsid w:val="2A0D8976"/>
    <w:rsid w:val="2A0E62B7"/>
    <w:rsid w:val="2A0F314B"/>
    <w:rsid w:val="2A106679"/>
    <w:rsid w:val="2A107C6F"/>
    <w:rsid w:val="2A15C3B0"/>
    <w:rsid w:val="2A1F74C8"/>
    <w:rsid w:val="2A21D268"/>
    <w:rsid w:val="2A25350D"/>
    <w:rsid w:val="2A268C74"/>
    <w:rsid w:val="2A2B0F72"/>
    <w:rsid w:val="2A2BCC3B"/>
    <w:rsid w:val="2A2C2B0A"/>
    <w:rsid w:val="2A2CA1B3"/>
    <w:rsid w:val="2A3744FF"/>
    <w:rsid w:val="2A37FD91"/>
    <w:rsid w:val="2A394D7D"/>
    <w:rsid w:val="2A3B04DD"/>
    <w:rsid w:val="2A3B0ACA"/>
    <w:rsid w:val="2A3F33AD"/>
    <w:rsid w:val="2A424B46"/>
    <w:rsid w:val="2A4276D0"/>
    <w:rsid w:val="2A4333AE"/>
    <w:rsid w:val="2A433503"/>
    <w:rsid w:val="2A48A0AF"/>
    <w:rsid w:val="2A4C48F6"/>
    <w:rsid w:val="2A4D34A1"/>
    <w:rsid w:val="2A4D9DEC"/>
    <w:rsid w:val="2A568F3F"/>
    <w:rsid w:val="2A591A0F"/>
    <w:rsid w:val="2A59F2F1"/>
    <w:rsid w:val="2A5A2E03"/>
    <w:rsid w:val="2A627909"/>
    <w:rsid w:val="2A62C940"/>
    <w:rsid w:val="2A62D2FE"/>
    <w:rsid w:val="2A635FD8"/>
    <w:rsid w:val="2A63CDD0"/>
    <w:rsid w:val="2A64F278"/>
    <w:rsid w:val="2A6975D6"/>
    <w:rsid w:val="2A6A65FC"/>
    <w:rsid w:val="2A6BE8C2"/>
    <w:rsid w:val="2A6F15E6"/>
    <w:rsid w:val="2A730542"/>
    <w:rsid w:val="2A74CA0D"/>
    <w:rsid w:val="2A75C6B7"/>
    <w:rsid w:val="2A78BF80"/>
    <w:rsid w:val="2A7BF222"/>
    <w:rsid w:val="2A7E33DF"/>
    <w:rsid w:val="2A819EC6"/>
    <w:rsid w:val="2A86BF51"/>
    <w:rsid w:val="2A87E8FB"/>
    <w:rsid w:val="2A8A0AA0"/>
    <w:rsid w:val="2A8A36BD"/>
    <w:rsid w:val="2A8BD56E"/>
    <w:rsid w:val="2A90E28F"/>
    <w:rsid w:val="2A935A2F"/>
    <w:rsid w:val="2A97BE92"/>
    <w:rsid w:val="2A98E8E4"/>
    <w:rsid w:val="2AA1E1F3"/>
    <w:rsid w:val="2AA2771C"/>
    <w:rsid w:val="2AA57764"/>
    <w:rsid w:val="2AAA3A93"/>
    <w:rsid w:val="2AAD6B52"/>
    <w:rsid w:val="2AAFB4F8"/>
    <w:rsid w:val="2AB05406"/>
    <w:rsid w:val="2AB24CF1"/>
    <w:rsid w:val="2AB257FF"/>
    <w:rsid w:val="2AB778E1"/>
    <w:rsid w:val="2AB9F457"/>
    <w:rsid w:val="2ABA9206"/>
    <w:rsid w:val="2ABAC201"/>
    <w:rsid w:val="2ABB2DB7"/>
    <w:rsid w:val="2AC24DFA"/>
    <w:rsid w:val="2AC451D0"/>
    <w:rsid w:val="2AC494D1"/>
    <w:rsid w:val="2AC674D7"/>
    <w:rsid w:val="2AC8828A"/>
    <w:rsid w:val="2AC97D3F"/>
    <w:rsid w:val="2ACC1557"/>
    <w:rsid w:val="2AD293AA"/>
    <w:rsid w:val="2AD44511"/>
    <w:rsid w:val="2AD94B9E"/>
    <w:rsid w:val="2ADB8025"/>
    <w:rsid w:val="2ADD645B"/>
    <w:rsid w:val="2AEA578E"/>
    <w:rsid w:val="2AEA7F9E"/>
    <w:rsid w:val="2AECBED1"/>
    <w:rsid w:val="2AF74315"/>
    <w:rsid w:val="2AF8B4D4"/>
    <w:rsid w:val="2AF8EE06"/>
    <w:rsid w:val="2AF9452F"/>
    <w:rsid w:val="2AFCECB9"/>
    <w:rsid w:val="2AFE4A0E"/>
    <w:rsid w:val="2AFFCD53"/>
    <w:rsid w:val="2B01956F"/>
    <w:rsid w:val="2B01D273"/>
    <w:rsid w:val="2B01D379"/>
    <w:rsid w:val="2B0BC629"/>
    <w:rsid w:val="2B0F6F7A"/>
    <w:rsid w:val="2B12D7C9"/>
    <w:rsid w:val="2B1491AD"/>
    <w:rsid w:val="2B154D05"/>
    <w:rsid w:val="2B16951F"/>
    <w:rsid w:val="2B18AB1F"/>
    <w:rsid w:val="2B193A26"/>
    <w:rsid w:val="2B1E0D87"/>
    <w:rsid w:val="2B1E254D"/>
    <w:rsid w:val="2B23399F"/>
    <w:rsid w:val="2B25DCA6"/>
    <w:rsid w:val="2B29F989"/>
    <w:rsid w:val="2B2C00F1"/>
    <w:rsid w:val="2B339E89"/>
    <w:rsid w:val="2B37CC49"/>
    <w:rsid w:val="2B37D7D7"/>
    <w:rsid w:val="2B385511"/>
    <w:rsid w:val="2B3B4E55"/>
    <w:rsid w:val="2B431725"/>
    <w:rsid w:val="2B45F578"/>
    <w:rsid w:val="2B4A196D"/>
    <w:rsid w:val="2B4A5722"/>
    <w:rsid w:val="2B519160"/>
    <w:rsid w:val="2B527256"/>
    <w:rsid w:val="2B544DBC"/>
    <w:rsid w:val="2B55AABC"/>
    <w:rsid w:val="2B5813C2"/>
    <w:rsid w:val="2B58EAA9"/>
    <w:rsid w:val="2B5CB243"/>
    <w:rsid w:val="2B5D2408"/>
    <w:rsid w:val="2B5D834F"/>
    <w:rsid w:val="2B605535"/>
    <w:rsid w:val="2B61B828"/>
    <w:rsid w:val="2B628F68"/>
    <w:rsid w:val="2B6DAF6C"/>
    <w:rsid w:val="2B779A19"/>
    <w:rsid w:val="2B7CC47C"/>
    <w:rsid w:val="2B810F24"/>
    <w:rsid w:val="2B83DB4B"/>
    <w:rsid w:val="2B846DA3"/>
    <w:rsid w:val="2B915EE5"/>
    <w:rsid w:val="2B95B09B"/>
    <w:rsid w:val="2B95B920"/>
    <w:rsid w:val="2B976793"/>
    <w:rsid w:val="2B9BF04E"/>
    <w:rsid w:val="2BA0AF62"/>
    <w:rsid w:val="2BA0FF6E"/>
    <w:rsid w:val="2BA8201A"/>
    <w:rsid w:val="2BA860BB"/>
    <w:rsid w:val="2BA8A68E"/>
    <w:rsid w:val="2BAA88BB"/>
    <w:rsid w:val="2BAB6EDA"/>
    <w:rsid w:val="2BAE7D55"/>
    <w:rsid w:val="2BAEF1C3"/>
    <w:rsid w:val="2BB06D51"/>
    <w:rsid w:val="2BB21D6A"/>
    <w:rsid w:val="2BB40A2C"/>
    <w:rsid w:val="2BB55473"/>
    <w:rsid w:val="2BB62459"/>
    <w:rsid w:val="2BB80614"/>
    <w:rsid w:val="2BB9B0CD"/>
    <w:rsid w:val="2BBB6C85"/>
    <w:rsid w:val="2BBCE034"/>
    <w:rsid w:val="2BBFE27E"/>
    <w:rsid w:val="2BC10131"/>
    <w:rsid w:val="2BC48D70"/>
    <w:rsid w:val="2BC5DF85"/>
    <w:rsid w:val="2BC97753"/>
    <w:rsid w:val="2BC9A576"/>
    <w:rsid w:val="2BD03387"/>
    <w:rsid w:val="2BD2A250"/>
    <w:rsid w:val="2BD4B2CB"/>
    <w:rsid w:val="2BD70884"/>
    <w:rsid w:val="2BDA666A"/>
    <w:rsid w:val="2BE13E77"/>
    <w:rsid w:val="2BE9BFA7"/>
    <w:rsid w:val="2BEC9576"/>
    <w:rsid w:val="2BEDD805"/>
    <w:rsid w:val="2BF2DAC8"/>
    <w:rsid w:val="2BF2E66F"/>
    <w:rsid w:val="2BF3B7BB"/>
    <w:rsid w:val="2BF9CCBB"/>
    <w:rsid w:val="2BFC050D"/>
    <w:rsid w:val="2BFCB1A1"/>
    <w:rsid w:val="2BFFF311"/>
    <w:rsid w:val="2C005F5F"/>
    <w:rsid w:val="2C00A4E0"/>
    <w:rsid w:val="2C00E229"/>
    <w:rsid w:val="2C051A1F"/>
    <w:rsid w:val="2C0604DB"/>
    <w:rsid w:val="2C0920EB"/>
    <w:rsid w:val="2C0A231D"/>
    <w:rsid w:val="2C0A4892"/>
    <w:rsid w:val="2C0D1898"/>
    <w:rsid w:val="2C0DE75B"/>
    <w:rsid w:val="2C0E9349"/>
    <w:rsid w:val="2C14EF45"/>
    <w:rsid w:val="2C16D0DB"/>
    <w:rsid w:val="2C17DA4C"/>
    <w:rsid w:val="2C1E3682"/>
    <w:rsid w:val="2C1EA607"/>
    <w:rsid w:val="2C2008F0"/>
    <w:rsid w:val="2C25106B"/>
    <w:rsid w:val="2C26CE43"/>
    <w:rsid w:val="2C29AFFD"/>
    <w:rsid w:val="2C2A1E0A"/>
    <w:rsid w:val="2C2A3A90"/>
    <w:rsid w:val="2C2CC26F"/>
    <w:rsid w:val="2C33DC7F"/>
    <w:rsid w:val="2C35146B"/>
    <w:rsid w:val="2C36040C"/>
    <w:rsid w:val="2C3A17FF"/>
    <w:rsid w:val="2C3AEDFB"/>
    <w:rsid w:val="2C43F528"/>
    <w:rsid w:val="2C46A49E"/>
    <w:rsid w:val="2C4A54A5"/>
    <w:rsid w:val="2C4AA555"/>
    <w:rsid w:val="2C4AE511"/>
    <w:rsid w:val="2C4E79DE"/>
    <w:rsid w:val="2C51CEB1"/>
    <w:rsid w:val="2C589B3F"/>
    <w:rsid w:val="2C5F98E5"/>
    <w:rsid w:val="2C66CAAF"/>
    <w:rsid w:val="2C672D58"/>
    <w:rsid w:val="2C69156F"/>
    <w:rsid w:val="2C6F036C"/>
    <w:rsid w:val="2C714B8C"/>
    <w:rsid w:val="2C717EAF"/>
    <w:rsid w:val="2C755789"/>
    <w:rsid w:val="2C75AC05"/>
    <w:rsid w:val="2C791F82"/>
    <w:rsid w:val="2C7E1567"/>
    <w:rsid w:val="2C840CD3"/>
    <w:rsid w:val="2C846920"/>
    <w:rsid w:val="2C88F80A"/>
    <w:rsid w:val="2C8CB5EC"/>
    <w:rsid w:val="2C94BE67"/>
    <w:rsid w:val="2C94BE94"/>
    <w:rsid w:val="2C9702ED"/>
    <w:rsid w:val="2C9921BB"/>
    <w:rsid w:val="2C998E18"/>
    <w:rsid w:val="2C99F2C9"/>
    <w:rsid w:val="2C9BF85A"/>
    <w:rsid w:val="2C9C2148"/>
    <w:rsid w:val="2C9D0CCC"/>
    <w:rsid w:val="2C9E0440"/>
    <w:rsid w:val="2C9E2750"/>
    <w:rsid w:val="2CA19263"/>
    <w:rsid w:val="2CA699AD"/>
    <w:rsid w:val="2CA6BEAD"/>
    <w:rsid w:val="2CAB191F"/>
    <w:rsid w:val="2CABC10D"/>
    <w:rsid w:val="2CAE337C"/>
    <w:rsid w:val="2CB05876"/>
    <w:rsid w:val="2CB12D66"/>
    <w:rsid w:val="2CBADD0A"/>
    <w:rsid w:val="2CBB46D4"/>
    <w:rsid w:val="2CBC8691"/>
    <w:rsid w:val="2CBDA0EC"/>
    <w:rsid w:val="2CC21B80"/>
    <w:rsid w:val="2CC42AAF"/>
    <w:rsid w:val="2CC95403"/>
    <w:rsid w:val="2CCB4DFD"/>
    <w:rsid w:val="2CCC27C9"/>
    <w:rsid w:val="2CCFC68C"/>
    <w:rsid w:val="2CD0B2BB"/>
    <w:rsid w:val="2CD1F9DE"/>
    <w:rsid w:val="2CD57675"/>
    <w:rsid w:val="2CDDFF7A"/>
    <w:rsid w:val="2CDE3C84"/>
    <w:rsid w:val="2CDE524B"/>
    <w:rsid w:val="2CDEAF0B"/>
    <w:rsid w:val="2CE03D17"/>
    <w:rsid w:val="2CE3F333"/>
    <w:rsid w:val="2CE5EAE1"/>
    <w:rsid w:val="2CE68504"/>
    <w:rsid w:val="2CE9F6B0"/>
    <w:rsid w:val="2CEDBC13"/>
    <w:rsid w:val="2CEF9B4D"/>
    <w:rsid w:val="2CF61F7C"/>
    <w:rsid w:val="2CF88B8E"/>
    <w:rsid w:val="2CFCA890"/>
    <w:rsid w:val="2CFE6B91"/>
    <w:rsid w:val="2CFF128E"/>
    <w:rsid w:val="2D01FF02"/>
    <w:rsid w:val="2D030D7B"/>
    <w:rsid w:val="2D04DCD0"/>
    <w:rsid w:val="2D05617B"/>
    <w:rsid w:val="2D08251B"/>
    <w:rsid w:val="2D083C22"/>
    <w:rsid w:val="2D0DBCCD"/>
    <w:rsid w:val="2D0E5560"/>
    <w:rsid w:val="2D1218A0"/>
    <w:rsid w:val="2D15C778"/>
    <w:rsid w:val="2D18062B"/>
    <w:rsid w:val="2D1BC862"/>
    <w:rsid w:val="2D1BD45E"/>
    <w:rsid w:val="2D20516D"/>
    <w:rsid w:val="2D233845"/>
    <w:rsid w:val="2D243C22"/>
    <w:rsid w:val="2D268044"/>
    <w:rsid w:val="2D2733AA"/>
    <w:rsid w:val="2D2A9EF6"/>
    <w:rsid w:val="2D2CDE55"/>
    <w:rsid w:val="2D30005D"/>
    <w:rsid w:val="2D32128A"/>
    <w:rsid w:val="2D3E1321"/>
    <w:rsid w:val="2D4462EB"/>
    <w:rsid w:val="2D4CA6DD"/>
    <w:rsid w:val="2D57BBCA"/>
    <w:rsid w:val="2D5AD219"/>
    <w:rsid w:val="2D5CE555"/>
    <w:rsid w:val="2D5F6D67"/>
    <w:rsid w:val="2D626175"/>
    <w:rsid w:val="2D693F42"/>
    <w:rsid w:val="2D695ED4"/>
    <w:rsid w:val="2D6D615F"/>
    <w:rsid w:val="2D6D9B78"/>
    <w:rsid w:val="2D6DDCBE"/>
    <w:rsid w:val="2D6EFAD0"/>
    <w:rsid w:val="2D7435F5"/>
    <w:rsid w:val="2D763C60"/>
    <w:rsid w:val="2D7FDF96"/>
    <w:rsid w:val="2D804152"/>
    <w:rsid w:val="2D813E74"/>
    <w:rsid w:val="2D8271FF"/>
    <w:rsid w:val="2D8711A8"/>
    <w:rsid w:val="2D8D8F57"/>
    <w:rsid w:val="2D8EAF19"/>
    <w:rsid w:val="2D91245E"/>
    <w:rsid w:val="2D91CC58"/>
    <w:rsid w:val="2D959629"/>
    <w:rsid w:val="2D962843"/>
    <w:rsid w:val="2D9680BC"/>
    <w:rsid w:val="2D97F4D0"/>
    <w:rsid w:val="2D98EA37"/>
    <w:rsid w:val="2D9990C2"/>
    <w:rsid w:val="2D9A7E09"/>
    <w:rsid w:val="2D9BD288"/>
    <w:rsid w:val="2DAA8A17"/>
    <w:rsid w:val="2DABA55E"/>
    <w:rsid w:val="2DAFAE17"/>
    <w:rsid w:val="2DB0EB87"/>
    <w:rsid w:val="2DB9C72F"/>
    <w:rsid w:val="2DBB39E6"/>
    <w:rsid w:val="2DBB72FF"/>
    <w:rsid w:val="2DBF5D72"/>
    <w:rsid w:val="2DC1263B"/>
    <w:rsid w:val="2DC2A680"/>
    <w:rsid w:val="2DC349E5"/>
    <w:rsid w:val="2DC5E2E4"/>
    <w:rsid w:val="2DC898EB"/>
    <w:rsid w:val="2DCC1060"/>
    <w:rsid w:val="2DD19F9E"/>
    <w:rsid w:val="2DDF4853"/>
    <w:rsid w:val="2DE88F7E"/>
    <w:rsid w:val="2DEAA90C"/>
    <w:rsid w:val="2DED7DC6"/>
    <w:rsid w:val="2DF09480"/>
    <w:rsid w:val="2DF8ADA5"/>
    <w:rsid w:val="2DFA0253"/>
    <w:rsid w:val="2DFA35A8"/>
    <w:rsid w:val="2DFDFA12"/>
    <w:rsid w:val="2E13FE85"/>
    <w:rsid w:val="2E145FFF"/>
    <w:rsid w:val="2E150338"/>
    <w:rsid w:val="2E172711"/>
    <w:rsid w:val="2E19DFC8"/>
    <w:rsid w:val="2E1A05A4"/>
    <w:rsid w:val="2E1B1F35"/>
    <w:rsid w:val="2E28753B"/>
    <w:rsid w:val="2E2AF35E"/>
    <w:rsid w:val="2E371F1E"/>
    <w:rsid w:val="2E391BD1"/>
    <w:rsid w:val="2E3D35FA"/>
    <w:rsid w:val="2E40910B"/>
    <w:rsid w:val="2E4609C7"/>
    <w:rsid w:val="2E528128"/>
    <w:rsid w:val="2E52CB00"/>
    <w:rsid w:val="2E531428"/>
    <w:rsid w:val="2E5736C3"/>
    <w:rsid w:val="2E58EF9D"/>
    <w:rsid w:val="2E5B9DC6"/>
    <w:rsid w:val="2E5E2775"/>
    <w:rsid w:val="2E6235A0"/>
    <w:rsid w:val="2E64D791"/>
    <w:rsid w:val="2E6812F2"/>
    <w:rsid w:val="2E689244"/>
    <w:rsid w:val="2E69447C"/>
    <w:rsid w:val="2E7382AF"/>
    <w:rsid w:val="2E76C0A3"/>
    <w:rsid w:val="2E789044"/>
    <w:rsid w:val="2E794989"/>
    <w:rsid w:val="2E796CDF"/>
    <w:rsid w:val="2E7EC335"/>
    <w:rsid w:val="2E8232DB"/>
    <w:rsid w:val="2E83087C"/>
    <w:rsid w:val="2E8367DC"/>
    <w:rsid w:val="2E83F12A"/>
    <w:rsid w:val="2E847C43"/>
    <w:rsid w:val="2E85CFB1"/>
    <w:rsid w:val="2E8BF1DE"/>
    <w:rsid w:val="2E8C6D56"/>
    <w:rsid w:val="2E8D2FD8"/>
    <w:rsid w:val="2E8E1050"/>
    <w:rsid w:val="2E8E2D7A"/>
    <w:rsid w:val="2E8F152E"/>
    <w:rsid w:val="2E900F3A"/>
    <w:rsid w:val="2E9185EF"/>
    <w:rsid w:val="2E930926"/>
    <w:rsid w:val="2E9A5A22"/>
    <w:rsid w:val="2E9AB431"/>
    <w:rsid w:val="2EA36351"/>
    <w:rsid w:val="2EAFC6BD"/>
    <w:rsid w:val="2EB0E969"/>
    <w:rsid w:val="2EBA284A"/>
    <w:rsid w:val="2EBF08A6"/>
    <w:rsid w:val="2EC9B2B6"/>
    <w:rsid w:val="2ECA9E60"/>
    <w:rsid w:val="2ED1F050"/>
    <w:rsid w:val="2ED6B7F7"/>
    <w:rsid w:val="2ED866AF"/>
    <w:rsid w:val="2EDACC66"/>
    <w:rsid w:val="2EDF0BF4"/>
    <w:rsid w:val="2EE0FDDF"/>
    <w:rsid w:val="2EE1989D"/>
    <w:rsid w:val="2EF65D93"/>
    <w:rsid w:val="2EF8BD2D"/>
    <w:rsid w:val="2EF970A5"/>
    <w:rsid w:val="2F05F120"/>
    <w:rsid w:val="2F082F37"/>
    <w:rsid w:val="2F09BEF9"/>
    <w:rsid w:val="2F0A5A73"/>
    <w:rsid w:val="2F0B238E"/>
    <w:rsid w:val="2F0B8B57"/>
    <w:rsid w:val="2F0C14ED"/>
    <w:rsid w:val="2F111FA1"/>
    <w:rsid w:val="2F1362D5"/>
    <w:rsid w:val="2F15C21B"/>
    <w:rsid w:val="2F1C260D"/>
    <w:rsid w:val="2F1E6B6A"/>
    <w:rsid w:val="2F257AA2"/>
    <w:rsid w:val="2F2A8D41"/>
    <w:rsid w:val="2F2CA8DF"/>
    <w:rsid w:val="2F2D4571"/>
    <w:rsid w:val="2F2DF097"/>
    <w:rsid w:val="2F2E6B43"/>
    <w:rsid w:val="2F345A65"/>
    <w:rsid w:val="2F35C3C2"/>
    <w:rsid w:val="2F36CAEF"/>
    <w:rsid w:val="2F38BA0E"/>
    <w:rsid w:val="2F3D4C1E"/>
    <w:rsid w:val="2F3EAB79"/>
    <w:rsid w:val="2F45B62A"/>
    <w:rsid w:val="2F479D54"/>
    <w:rsid w:val="2F4AEF72"/>
    <w:rsid w:val="2F4F41A4"/>
    <w:rsid w:val="2F4F9E10"/>
    <w:rsid w:val="2F5194E3"/>
    <w:rsid w:val="2F52C072"/>
    <w:rsid w:val="2F546FDA"/>
    <w:rsid w:val="2F589D94"/>
    <w:rsid w:val="2F5ACBA0"/>
    <w:rsid w:val="2F5AEDEE"/>
    <w:rsid w:val="2F5EB42C"/>
    <w:rsid w:val="2F5EF503"/>
    <w:rsid w:val="2F65B25C"/>
    <w:rsid w:val="2F68D281"/>
    <w:rsid w:val="2F6B2832"/>
    <w:rsid w:val="2F70A357"/>
    <w:rsid w:val="2F714D91"/>
    <w:rsid w:val="2F72E111"/>
    <w:rsid w:val="2F7594EF"/>
    <w:rsid w:val="2F776B72"/>
    <w:rsid w:val="2F77FB67"/>
    <w:rsid w:val="2F80CF14"/>
    <w:rsid w:val="2F86074A"/>
    <w:rsid w:val="2F883546"/>
    <w:rsid w:val="2F8CCAC2"/>
    <w:rsid w:val="2F8FA07B"/>
    <w:rsid w:val="2F8FDBEC"/>
    <w:rsid w:val="2F922325"/>
    <w:rsid w:val="2F93274E"/>
    <w:rsid w:val="2F96D425"/>
    <w:rsid w:val="2F97791C"/>
    <w:rsid w:val="2F9D3D08"/>
    <w:rsid w:val="2FA51861"/>
    <w:rsid w:val="2FA8480C"/>
    <w:rsid w:val="2FAC0A35"/>
    <w:rsid w:val="2FB01A7A"/>
    <w:rsid w:val="2FB0E5A9"/>
    <w:rsid w:val="2FB2420F"/>
    <w:rsid w:val="2FB24B18"/>
    <w:rsid w:val="2FB3E9E1"/>
    <w:rsid w:val="2FBA0E77"/>
    <w:rsid w:val="2FBA3FE1"/>
    <w:rsid w:val="2FBBBD5C"/>
    <w:rsid w:val="2FC00956"/>
    <w:rsid w:val="2FC0E96B"/>
    <w:rsid w:val="2FC2C5F2"/>
    <w:rsid w:val="2FC6662C"/>
    <w:rsid w:val="2FCFD85A"/>
    <w:rsid w:val="2FD0C712"/>
    <w:rsid w:val="2FD2144F"/>
    <w:rsid w:val="2FD49C7F"/>
    <w:rsid w:val="2FD4FFA8"/>
    <w:rsid w:val="2FD83A63"/>
    <w:rsid w:val="2FD865B2"/>
    <w:rsid w:val="2FD8F75B"/>
    <w:rsid w:val="2FD9435D"/>
    <w:rsid w:val="2FDBC047"/>
    <w:rsid w:val="2FDD6D94"/>
    <w:rsid w:val="2FDE7731"/>
    <w:rsid w:val="2FE2CADF"/>
    <w:rsid w:val="2FE65FD3"/>
    <w:rsid w:val="2FEECAD0"/>
    <w:rsid w:val="2FEF93CD"/>
    <w:rsid w:val="2FF14ADA"/>
    <w:rsid w:val="2FF2F48E"/>
    <w:rsid w:val="2FF5C86B"/>
    <w:rsid w:val="2FF919EC"/>
    <w:rsid w:val="2FFD0432"/>
    <w:rsid w:val="3000F202"/>
    <w:rsid w:val="30015CC8"/>
    <w:rsid w:val="3001F461"/>
    <w:rsid w:val="3003F1FF"/>
    <w:rsid w:val="30131288"/>
    <w:rsid w:val="30131C4B"/>
    <w:rsid w:val="3013E253"/>
    <w:rsid w:val="301E5A5E"/>
    <w:rsid w:val="301ECF14"/>
    <w:rsid w:val="30207258"/>
    <w:rsid w:val="30216C75"/>
    <w:rsid w:val="302293F8"/>
    <w:rsid w:val="30254897"/>
    <w:rsid w:val="3026616A"/>
    <w:rsid w:val="3027C23F"/>
    <w:rsid w:val="302B58A9"/>
    <w:rsid w:val="302E4F42"/>
    <w:rsid w:val="302FB0EF"/>
    <w:rsid w:val="3031805D"/>
    <w:rsid w:val="30346802"/>
    <w:rsid w:val="3035E209"/>
    <w:rsid w:val="3038CDE4"/>
    <w:rsid w:val="303C0BBB"/>
    <w:rsid w:val="304576FC"/>
    <w:rsid w:val="304708D9"/>
    <w:rsid w:val="30484BDE"/>
    <w:rsid w:val="304B62E7"/>
    <w:rsid w:val="304D611A"/>
    <w:rsid w:val="3052E380"/>
    <w:rsid w:val="3054BE02"/>
    <w:rsid w:val="30571418"/>
    <w:rsid w:val="3059B9A1"/>
    <w:rsid w:val="305AB66C"/>
    <w:rsid w:val="306A4321"/>
    <w:rsid w:val="3070E5F7"/>
    <w:rsid w:val="307304D2"/>
    <w:rsid w:val="3073DDB5"/>
    <w:rsid w:val="3076A067"/>
    <w:rsid w:val="307A95EB"/>
    <w:rsid w:val="307D21CD"/>
    <w:rsid w:val="307E5343"/>
    <w:rsid w:val="3082C6B7"/>
    <w:rsid w:val="30851158"/>
    <w:rsid w:val="308BDBC8"/>
    <w:rsid w:val="3094EB6C"/>
    <w:rsid w:val="30966FFB"/>
    <w:rsid w:val="30970F3A"/>
    <w:rsid w:val="309B1747"/>
    <w:rsid w:val="309BE381"/>
    <w:rsid w:val="309D0959"/>
    <w:rsid w:val="309EA792"/>
    <w:rsid w:val="30A54811"/>
    <w:rsid w:val="30A64E39"/>
    <w:rsid w:val="30A89B42"/>
    <w:rsid w:val="30AC1488"/>
    <w:rsid w:val="30ADE01F"/>
    <w:rsid w:val="30B2E810"/>
    <w:rsid w:val="30B9F9AB"/>
    <w:rsid w:val="30BA64F8"/>
    <w:rsid w:val="30C04C31"/>
    <w:rsid w:val="30C208FA"/>
    <w:rsid w:val="30C31214"/>
    <w:rsid w:val="30C40A0D"/>
    <w:rsid w:val="30CA244D"/>
    <w:rsid w:val="30CAE47C"/>
    <w:rsid w:val="30CBCEDF"/>
    <w:rsid w:val="30CE00C8"/>
    <w:rsid w:val="30D0F325"/>
    <w:rsid w:val="30D896AD"/>
    <w:rsid w:val="30D956FC"/>
    <w:rsid w:val="30DB65F5"/>
    <w:rsid w:val="30DE43A4"/>
    <w:rsid w:val="30E35331"/>
    <w:rsid w:val="30E5BC84"/>
    <w:rsid w:val="30EA3EB5"/>
    <w:rsid w:val="30EC0FD3"/>
    <w:rsid w:val="30EEA83A"/>
    <w:rsid w:val="30F7CD5D"/>
    <w:rsid w:val="3103696D"/>
    <w:rsid w:val="31036B73"/>
    <w:rsid w:val="3105B8E6"/>
    <w:rsid w:val="3106F893"/>
    <w:rsid w:val="31070DE2"/>
    <w:rsid w:val="31087BB9"/>
    <w:rsid w:val="310B11A4"/>
    <w:rsid w:val="310B4A1A"/>
    <w:rsid w:val="310BFBE8"/>
    <w:rsid w:val="310F612A"/>
    <w:rsid w:val="310F7985"/>
    <w:rsid w:val="31184A26"/>
    <w:rsid w:val="3118F3BD"/>
    <w:rsid w:val="311FB6A3"/>
    <w:rsid w:val="3121279B"/>
    <w:rsid w:val="3121D7AB"/>
    <w:rsid w:val="312232D4"/>
    <w:rsid w:val="3128FB5E"/>
    <w:rsid w:val="3129AD0F"/>
    <w:rsid w:val="312A1224"/>
    <w:rsid w:val="312A3480"/>
    <w:rsid w:val="312CFC60"/>
    <w:rsid w:val="313384A5"/>
    <w:rsid w:val="313B0BC4"/>
    <w:rsid w:val="313B49DC"/>
    <w:rsid w:val="313B5C67"/>
    <w:rsid w:val="313E5FD4"/>
    <w:rsid w:val="313EA8E1"/>
    <w:rsid w:val="313EC571"/>
    <w:rsid w:val="3140AF14"/>
    <w:rsid w:val="3143EC76"/>
    <w:rsid w:val="31447C0E"/>
    <w:rsid w:val="31447FFB"/>
    <w:rsid w:val="3146CE46"/>
    <w:rsid w:val="3146EF4F"/>
    <w:rsid w:val="314CE39E"/>
    <w:rsid w:val="314E6266"/>
    <w:rsid w:val="31504EBF"/>
    <w:rsid w:val="315710E9"/>
    <w:rsid w:val="315BE186"/>
    <w:rsid w:val="316124B7"/>
    <w:rsid w:val="31629AC6"/>
    <w:rsid w:val="316364B3"/>
    <w:rsid w:val="31639A33"/>
    <w:rsid w:val="316490AA"/>
    <w:rsid w:val="316718BF"/>
    <w:rsid w:val="317172D3"/>
    <w:rsid w:val="317341D0"/>
    <w:rsid w:val="31734242"/>
    <w:rsid w:val="31762553"/>
    <w:rsid w:val="317A43D4"/>
    <w:rsid w:val="317B6C11"/>
    <w:rsid w:val="317DBA87"/>
    <w:rsid w:val="317E0A2A"/>
    <w:rsid w:val="3180182D"/>
    <w:rsid w:val="3183D5C5"/>
    <w:rsid w:val="3184068B"/>
    <w:rsid w:val="31867496"/>
    <w:rsid w:val="3189B2C6"/>
    <w:rsid w:val="31909C5D"/>
    <w:rsid w:val="3193440A"/>
    <w:rsid w:val="319B127E"/>
    <w:rsid w:val="319B5A61"/>
    <w:rsid w:val="319D33B2"/>
    <w:rsid w:val="31A35144"/>
    <w:rsid w:val="31A75B7F"/>
    <w:rsid w:val="31A85E13"/>
    <w:rsid w:val="31A8BCBD"/>
    <w:rsid w:val="31AA6A43"/>
    <w:rsid w:val="31AB0B3B"/>
    <w:rsid w:val="31C58DFF"/>
    <w:rsid w:val="31C92663"/>
    <w:rsid w:val="31CA20DF"/>
    <w:rsid w:val="31CCD95C"/>
    <w:rsid w:val="31CF7072"/>
    <w:rsid w:val="31D0D7E9"/>
    <w:rsid w:val="31D42662"/>
    <w:rsid w:val="31D532AB"/>
    <w:rsid w:val="31E223C9"/>
    <w:rsid w:val="31E2C1F1"/>
    <w:rsid w:val="31E5ECA7"/>
    <w:rsid w:val="31E6D530"/>
    <w:rsid w:val="31E7B888"/>
    <w:rsid w:val="31EBE944"/>
    <w:rsid w:val="31ED6AF3"/>
    <w:rsid w:val="31F0DC84"/>
    <w:rsid w:val="31F36602"/>
    <w:rsid w:val="320A588D"/>
    <w:rsid w:val="320BC3A3"/>
    <w:rsid w:val="320C1465"/>
    <w:rsid w:val="3215D177"/>
    <w:rsid w:val="32168C0F"/>
    <w:rsid w:val="3217FFD0"/>
    <w:rsid w:val="321A324B"/>
    <w:rsid w:val="321B4D62"/>
    <w:rsid w:val="321C6CD9"/>
    <w:rsid w:val="32201CA2"/>
    <w:rsid w:val="32215761"/>
    <w:rsid w:val="3226A7AD"/>
    <w:rsid w:val="3226D731"/>
    <w:rsid w:val="3226EABB"/>
    <w:rsid w:val="32271E3F"/>
    <w:rsid w:val="322902DE"/>
    <w:rsid w:val="322BC051"/>
    <w:rsid w:val="322C15E3"/>
    <w:rsid w:val="322D3828"/>
    <w:rsid w:val="322FD751"/>
    <w:rsid w:val="3231C610"/>
    <w:rsid w:val="3232E25D"/>
    <w:rsid w:val="32383C70"/>
    <w:rsid w:val="3239AC45"/>
    <w:rsid w:val="323A0372"/>
    <w:rsid w:val="323ECAB5"/>
    <w:rsid w:val="3240D9EF"/>
    <w:rsid w:val="324115CE"/>
    <w:rsid w:val="32487834"/>
    <w:rsid w:val="3249736C"/>
    <w:rsid w:val="324AC4B9"/>
    <w:rsid w:val="324B1338"/>
    <w:rsid w:val="324BBBF2"/>
    <w:rsid w:val="324C6633"/>
    <w:rsid w:val="324CBBE6"/>
    <w:rsid w:val="324E448A"/>
    <w:rsid w:val="325116FC"/>
    <w:rsid w:val="32517CE6"/>
    <w:rsid w:val="3251DC75"/>
    <w:rsid w:val="32548E4F"/>
    <w:rsid w:val="3259ACD0"/>
    <w:rsid w:val="325A4D0A"/>
    <w:rsid w:val="325E349E"/>
    <w:rsid w:val="3264F60A"/>
    <w:rsid w:val="3267E9F8"/>
    <w:rsid w:val="326CDE7A"/>
    <w:rsid w:val="327A5C91"/>
    <w:rsid w:val="327D4CCB"/>
    <w:rsid w:val="32826599"/>
    <w:rsid w:val="3283E401"/>
    <w:rsid w:val="3288537C"/>
    <w:rsid w:val="3288EC6E"/>
    <w:rsid w:val="328B50BB"/>
    <w:rsid w:val="328E2E87"/>
    <w:rsid w:val="3291F6B7"/>
    <w:rsid w:val="3296078B"/>
    <w:rsid w:val="3296446D"/>
    <w:rsid w:val="329AA184"/>
    <w:rsid w:val="329E72C5"/>
    <w:rsid w:val="329EEDDF"/>
    <w:rsid w:val="329FDDE1"/>
    <w:rsid w:val="32A298A2"/>
    <w:rsid w:val="32A4B15E"/>
    <w:rsid w:val="32A5C04A"/>
    <w:rsid w:val="32A790C8"/>
    <w:rsid w:val="32A8A80C"/>
    <w:rsid w:val="32AA3F3F"/>
    <w:rsid w:val="32AE0B0F"/>
    <w:rsid w:val="32B145C1"/>
    <w:rsid w:val="32B1A6F8"/>
    <w:rsid w:val="32B3000F"/>
    <w:rsid w:val="32B388A1"/>
    <w:rsid w:val="32B7A014"/>
    <w:rsid w:val="32BA6F99"/>
    <w:rsid w:val="32BDF25E"/>
    <w:rsid w:val="32BE9B91"/>
    <w:rsid w:val="32C038DC"/>
    <w:rsid w:val="32C1BBAD"/>
    <w:rsid w:val="32C1F8FB"/>
    <w:rsid w:val="32C90BEC"/>
    <w:rsid w:val="32CB46EB"/>
    <w:rsid w:val="32CCB1CF"/>
    <w:rsid w:val="32D0C162"/>
    <w:rsid w:val="32D5BD8A"/>
    <w:rsid w:val="32D63448"/>
    <w:rsid w:val="32D846DB"/>
    <w:rsid w:val="32D88725"/>
    <w:rsid w:val="32DA9F3C"/>
    <w:rsid w:val="32DB4A68"/>
    <w:rsid w:val="32DDCB14"/>
    <w:rsid w:val="32DE31D1"/>
    <w:rsid w:val="32DFFA84"/>
    <w:rsid w:val="32E2DAA6"/>
    <w:rsid w:val="32E4B7FE"/>
    <w:rsid w:val="32E57CE7"/>
    <w:rsid w:val="32E5EF9D"/>
    <w:rsid w:val="32E88C7F"/>
    <w:rsid w:val="32F10C60"/>
    <w:rsid w:val="32F12E43"/>
    <w:rsid w:val="32F53D93"/>
    <w:rsid w:val="32F6D265"/>
    <w:rsid w:val="32FAD04A"/>
    <w:rsid w:val="32FB89AC"/>
    <w:rsid w:val="32FDD91B"/>
    <w:rsid w:val="3301C72D"/>
    <w:rsid w:val="33024CFA"/>
    <w:rsid w:val="3303477F"/>
    <w:rsid w:val="33045B7E"/>
    <w:rsid w:val="33048AFA"/>
    <w:rsid w:val="3304C5B9"/>
    <w:rsid w:val="330591E5"/>
    <w:rsid w:val="330967A4"/>
    <w:rsid w:val="33099C39"/>
    <w:rsid w:val="330D1409"/>
    <w:rsid w:val="330F1324"/>
    <w:rsid w:val="330F2C2F"/>
    <w:rsid w:val="331038E5"/>
    <w:rsid w:val="33103D9C"/>
    <w:rsid w:val="33119798"/>
    <w:rsid w:val="33172204"/>
    <w:rsid w:val="3317228C"/>
    <w:rsid w:val="33180E91"/>
    <w:rsid w:val="331890D7"/>
    <w:rsid w:val="331E015F"/>
    <w:rsid w:val="331E5CAA"/>
    <w:rsid w:val="332187DC"/>
    <w:rsid w:val="3321AF50"/>
    <w:rsid w:val="332382AA"/>
    <w:rsid w:val="3324E7C9"/>
    <w:rsid w:val="33269E46"/>
    <w:rsid w:val="3329F8F4"/>
    <w:rsid w:val="332A1758"/>
    <w:rsid w:val="332C5EAD"/>
    <w:rsid w:val="33344323"/>
    <w:rsid w:val="3334A35D"/>
    <w:rsid w:val="3337AC17"/>
    <w:rsid w:val="3339B7FD"/>
    <w:rsid w:val="333A90A8"/>
    <w:rsid w:val="333C065A"/>
    <w:rsid w:val="333D3215"/>
    <w:rsid w:val="333D8A21"/>
    <w:rsid w:val="33491795"/>
    <w:rsid w:val="334A2E35"/>
    <w:rsid w:val="334AF566"/>
    <w:rsid w:val="334BBC13"/>
    <w:rsid w:val="334C6179"/>
    <w:rsid w:val="334ED93E"/>
    <w:rsid w:val="335312E0"/>
    <w:rsid w:val="3353BA98"/>
    <w:rsid w:val="33541100"/>
    <w:rsid w:val="3354A5ED"/>
    <w:rsid w:val="335500EA"/>
    <w:rsid w:val="33560D27"/>
    <w:rsid w:val="33597068"/>
    <w:rsid w:val="33648ED5"/>
    <w:rsid w:val="336504B2"/>
    <w:rsid w:val="336902D1"/>
    <w:rsid w:val="33693F91"/>
    <w:rsid w:val="33698918"/>
    <w:rsid w:val="336CBD7E"/>
    <w:rsid w:val="336DB921"/>
    <w:rsid w:val="336FF4C6"/>
    <w:rsid w:val="3370E9CC"/>
    <w:rsid w:val="337241C5"/>
    <w:rsid w:val="3372D6A5"/>
    <w:rsid w:val="3378AF04"/>
    <w:rsid w:val="337AF9B8"/>
    <w:rsid w:val="337DFC3F"/>
    <w:rsid w:val="337ECC42"/>
    <w:rsid w:val="337F2C67"/>
    <w:rsid w:val="33854C4B"/>
    <w:rsid w:val="338A6710"/>
    <w:rsid w:val="338DA083"/>
    <w:rsid w:val="33903849"/>
    <w:rsid w:val="33907488"/>
    <w:rsid w:val="33954EC4"/>
    <w:rsid w:val="339A5856"/>
    <w:rsid w:val="339D884C"/>
    <w:rsid w:val="33A97D79"/>
    <w:rsid w:val="33AF297F"/>
    <w:rsid w:val="33B515E9"/>
    <w:rsid w:val="33B5525F"/>
    <w:rsid w:val="33B601FC"/>
    <w:rsid w:val="33BC2809"/>
    <w:rsid w:val="33BF6A53"/>
    <w:rsid w:val="33C3581F"/>
    <w:rsid w:val="33C6016A"/>
    <w:rsid w:val="33C60984"/>
    <w:rsid w:val="33C6B6AB"/>
    <w:rsid w:val="33D005DB"/>
    <w:rsid w:val="33D01388"/>
    <w:rsid w:val="33D576D4"/>
    <w:rsid w:val="33DFFDC7"/>
    <w:rsid w:val="33E030E5"/>
    <w:rsid w:val="33E1C38A"/>
    <w:rsid w:val="33E22C05"/>
    <w:rsid w:val="33E29998"/>
    <w:rsid w:val="33E699DA"/>
    <w:rsid w:val="33E6D2EA"/>
    <w:rsid w:val="33EB15F4"/>
    <w:rsid w:val="33ED802E"/>
    <w:rsid w:val="33EF2820"/>
    <w:rsid w:val="33EF7145"/>
    <w:rsid w:val="33EF9FDD"/>
    <w:rsid w:val="33F4CF01"/>
    <w:rsid w:val="33FA8DFD"/>
    <w:rsid w:val="33FCACDE"/>
    <w:rsid w:val="33FF1AD5"/>
    <w:rsid w:val="3400C3DF"/>
    <w:rsid w:val="3401D670"/>
    <w:rsid w:val="34024AD1"/>
    <w:rsid w:val="3402A908"/>
    <w:rsid w:val="34097526"/>
    <w:rsid w:val="340E96E2"/>
    <w:rsid w:val="341114A1"/>
    <w:rsid w:val="34114842"/>
    <w:rsid w:val="34157551"/>
    <w:rsid w:val="3416FCFF"/>
    <w:rsid w:val="341C4F60"/>
    <w:rsid w:val="341CF7D9"/>
    <w:rsid w:val="34223F4F"/>
    <w:rsid w:val="3422B1B2"/>
    <w:rsid w:val="3424956C"/>
    <w:rsid w:val="342690AE"/>
    <w:rsid w:val="34283165"/>
    <w:rsid w:val="342B685B"/>
    <w:rsid w:val="34346CF7"/>
    <w:rsid w:val="343AB9F9"/>
    <w:rsid w:val="34428121"/>
    <w:rsid w:val="3447EF5E"/>
    <w:rsid w:val="34494571"/>
    <w:rsid w:val="344A00CD"/>
    <w:rsid w:val="344A8926"/>
    <w:rsid w:val="344FCE15"/>
    <w:rsid w:val="34500D7F"/>
    <w:rsid w:val="34508D31"/>
    <w:rsid w:val="34514134"/>
    <w:rsid w:val="3451B2A3"/>
    <w:rsid w:val="345272F6"/>
    <w:rsid w:val="345357DD"/>
    <w:rsid w:val="3456BE77"/>
    <w:rsid w:val="34577CA2"/>
    <w:rsid w:val="345FFB78"/>
    <w:rsid w:val="346151F0"/>
    <w:rsid w:val="3464C123"/>
    <w:rsid w:val="34665909"/>
    <w:rsid w:val="3466DEDB"/>
    <w:rsid w:val="346B2567"/>
    <w:rsid w:val="346B7749"/>
    <w:rsid w:val="346CE0C6"/>
    <w:rsid w:val="346E517D"/>
    <w:rsid w:val="347443BB"/>
    <w:rsid w:val="347903DB"/>
    <w:rsid w:val="347C99F0"/>
    <w:rsid w:val="347D1C50"/>
    <w:rsid w:val="3482C48C"/>
    <w:rsid w:val="34847C61"/>
    <w:rsid w:val="34892D42"/>
    <w:rsid w:val="348CA169"/>
    <w:rsid w:val="348E23FC"/>
    <w:rsid w:val="34908470"/>
    <w:rsid w:val="3491A8C8"/>
    <w:rsid w:val="34927F8B"/>
    <w:rsid w:val="34952A8C"/>
    <w:rsid w:val="349A5ED6"/>
    <w:rsid w:val="349AE6A1"/>
    <w:rsid w:val="34A38176"/>
    <w:rsid w:val="34A46D1E"/>
    <w:rsid w:val="34A764F9"/>
    <w:rsid w:val="34AF57D1"/>
    <w:rsid w:val="34AFB69F"/>
    <w:rsid w:val="34AFDFBC"/>
    <w:rsid w:val="34B82884"/>
    <w:rsid w:val="34BBB57D"/>
    <w:rsid w:val="34BD9435"/>
    <w:rsid w:val="34BDEDE5"/>
    <w:rsid w:val="34C24B5A"/>
    <w:rsid w:val="34C5A864"/>
    <w:rsid w:val="34C72C48"/>
    <w:rsid w:val="34C7EDF7"/>
    <w:rsid w:val="34CB6109"/>
    <w:rsid w:val="34CED6C7"/>
    <w:rsid w:val="34CFD9AB"/>
    <w:rsid w:val="34D190B7"/>
    <w:rsid w:val="34D3A892"/>
    <w:rsid w:val="34D4E31A"/>
    <w:rsid w:val="34DA6FD2"/>
    <w:rsid w:val="34DD727C"/>
    <w:rsid w:val="34DECEE9"/>
    <w:rsid w:val="34E058C3"/>
    <w:rsid w:val="34E0DF0F"/>
    <w:rsid w:val="34E38273"/>
    <w:rsid w:val="34E59574"/>
    <w:rsid w:val="34E5D16D"/>
    <w:rsid w:val="34EBE54D"/>
    <w:rsid w:val="34EEC801"/>
    <w:rsid w:val="34F48A84"/>
    <w:rsid w:val="34F8F78E"/>
    <w:rsid w:val="34FDBE03"/>
    <w:rsid w:val="35036A03"/>
    <w:rsid w:val="3504B5EB"/>
    <w:rsid w:val="3504E8E5"/>
    <w:rsid w:val="3507BA75"/>
    <w:rsid w:val="350AC3EF"/>
    <w:rsid w:val="350BF839"/>
    <w:rsid w:val="3512C4CC"/>
    <w:rsid w:val="351642FB"/>
    <w:rsid w:val="351676A1"/>
    <w:rsid w:val="351C5682"/>
    <w:rsid w:val="35214A60"/>
    <w:rsid w:val="35234B28"/>
    <w:rsid w:val="35245527"/>
    <w:rsid w:val="35251E8D"/>
    <w:rsid w:val="3525D304"/>
    <w:rsid w:val="352B82E6"/>
    <w:rsid w:val="352E8E77"/>
    <w:rsid w:val="35318B0F"/>
    <w:rsid w:val="353356C6"/>
    <w:rsid w:val="3534498F"/>
    <w:rsid w:val="3535E2E1"/>
    <w:rsid w:val="353600B4"/>
    <w:rsid w:val="3538AB68"/>
    <w:rsid w:val="353BA043"/>
    <w:rsid w:val="353BC6B5"/>
    <w:rsid w:val="353BEA45"/>
    <w:rsid w:val="35405CD9"/>
    <w:rsid w:val="35421B32"/>
    <w:rsid w:val="35457A93"/>
    <w:rsid w:val="354BB76A"/>
    <w:rsid w:val="354E7BD3"/>
    <w:rsid w:val="3550618B"/>
    <w:rsid w:val="3553A7C5"/>
    <w:rsid w:val="3558D48F"/>
    <w:rsid w:val="355AA37B"/>
    <w:rsid w:val="356CD524"/>
    <w:rsid w:val="356CE41B"/>
    <w:rsid w:val="356D5009"/>
    <w:rsid w:val="356FDD32"/>
    <w:rsid w:val="3578D073"/>
    <w:rsid w:val="3579BE60"/>
    <w:rsid w:val="357CF3A6"/>
    <w:rsid w:val="357ED989"/>
    <w:rsid w:val="357F226B"/>
    <w:rsid w:val="357FC372"/>
    <w:rsid w:val="3584B62B"/>
    <w:rsid w:val="358CF542"/>
    <w:rsid w:val="35913137"/>
    <w:rsid w:val="3592BD16"/>
    <w:rsid w:val="3595296C"/>
    <w:rsid w:val="359BFA4F"/>
    <w:rsid w:val="35A3F42F"/>
    <w:rsid w:val="35A49305"/>
    <w:rsid w:val="35A55C9B"/>
    <w:rsid w:val="35A5DD98"/>
    <w:rsid w:val="35A6411D"/>
    <w:rsid w:val="35A7219B"/>
    <w:rsid w:val="35B32B54"/>
    <w:rsid w:val="35B9856E"/>
    <w:rsid w:val="35B9FBBE"/>
    <w:rsid w:val="35BA08AE"/>
    <w:rsid w:val="35BE4E41"/>
    <w:rsid w:val="35CB429A"/>
    <w:rsid w:val="35CB6D83"/>
    <w:rsid w:val="35CDB42F"/>
    <w:rsid w:val="35CDE072"/>
    <w:rsid w:val="35DB3DFA"/>
    <w:rsid w:val="35E0F39B"/>
    <w:rsid w:val="35E2B278"/>
    <w:rsid w:val="35E2DB4F"/>
    <w:rsid w:val="35E464F0"/>
    <w:rsid w:val="35E63A59"/>
    <w:rsid w:val="35EB4FB6"/>
    <w:rsid w:val="35EFB158"/>
    <w:rsid w:val="35F67F8C"/>
    <w:rsid w:val="35F98B05"/>
    <w:rsid w:val="3607D273"/>
    <w:rsid w:val="360B8404"/>
    <w:rsid w:val="360CBDBF"/>
    <w:rsid w:val="361881A8"/>
    <w:rsid w:val="361AD465"/>
    <w:rsid w:val="361D8A68"/>
    <w:rsid w:val="361ED813"/>
    <w:rsid w:val="362743B7"/>
    <w:rsid w:val="3627DE32"/>
    <w:rsid w:val="362FF635"/>
    <w:rsid w:val="36307F1C"/>
    <w:rsid w:val="36384CEE"/>
    <w:rsid w:val="3644E221"/>
    <w:rsid w:val="3645F6D8"/>
    <w:rsid w:val="364614AC"/>
    <w:rsid w:val="364AE62A"/>
    <w:rsid w:val="364C239A"/>
    <w:rsid w:val="36511EA4"/>
    <w:rsid w:val="36576F18"/>
    <w:rsid w:val="36615158"/>
    <w:rsid w:val="36618950"/>
    <w:rsid w:val="366BEFE5"/>
    <w:rsid w:val="366C7DB0"/>
    <w:rsid w:val="366EB4C9"/>
    <w:rsid w:val="367067E0"/>
    <w:rsid w:val="3671288D"/>
    <w:rsid w:val="367248E8"/>
    <w:rsid w:val="3673AC3E"/>
    <w:rsid w:val="3674EDEB"/>
    <w:rsid w:val="367884FE"/>
    <w:rsid w:val="367A1E1E"/>
    <w:rsid w:val="368079CC"/>
    <w:rsid w:val="3680C7F5"/>
    <w:rsid w:val="3685317E"/>
    <w:rsid w:val="3686597B"/>
    <w:rsid w:val="368B5E19"/>
    <w:rsid w:val="368BEE54"/>
    <w:rsid w:val="368CCF3D"/>
    <w:rsid w:val="369116E9"/>
    <w:rsid w:val="3692846A"/>
    <w:rsid w:val="369F7C02"/>
    <w:rsid w:val="36A1BFB9"/>
    <w:rsid w:val="36A24B16"/>
    <w:rsid w:val="36A389FE"/>
    <w:rsid w:val="36A4374C"/>
    <w:rsid w:val="36AD6A5E"/>
    <w:rsid w:val="36AD9EC9"/>
    <w:rsid w:val="36ADEDA2"/>
    <w:rsid w:val="36AF0C78"/>
    <w:rsid w:val="36B0DEAE"/>
    <w:rsid w:val="36B10149"/>
    <w:rsid w:val="36B18E06"/>
    <w:rsid w:val="36B86FD9"/>
    <w:rsid w:val="36BA30E8"/>
    <w:rsid w:val="36BA7CFC"/>
    <w:rsid w:val="36BB0685"/>
    <w:rsid w:val="36BE952A"/>
    <w:rsid w:val="36BF6CDE"/>
    <w:rsid w:val="36C0EDCB"/>
    <w:rsid w:val="36C1234A"/>
    <w:rsid w:val="36C24B56"/>
    <w:rsid w:val="36C482AF"/>
    <w:rsid w:val="36C5A4F9"/>
    <w:rsid w:val="36C8E54A"/>
    <w:rsid w:val="36C91D8A"/>
    <w:rsid w:val="36C92949"/>
    <w:rsid w:val="36C975E2"/>
    <w:rsid w:val="36CA1883"/>
    <w:rsid w:val="36CA1902"/>
    <w:rsid w:val="36CBCD0A"/>
    <w:rsid w:val="36D0BDEE"/>
    <w:rsid w:val="36D3E2A4"/>
    <w:rsid w:val="36D4D4C0"/>
    <w:rsid w:val="36D955D9"/>
    <w:rsid w:val="36DE307F"/>
    <w:rsid w:val="36E2311C"/>
    <w:rsid w:val="36E97DE4"/>
    <w:rsid w:val="36EB5496"/>
    <w:rsid w:val="36EF632F"/>
    <w:rsid w:val="36F42959"/>
    <w:rsid w:val="36F8F502"/>
    <w:rsid w:val="36FF5492"/>
    <w:rsid w:val="3703B5DA"/>
    <w:rsid w:val="3703C098"/>
    <w:rsid w:val="370ED4FC"/>
    <w:rsid w:val="37107231"/>
    <w:rsid w:val="3711F1A8"/>
    <w:rsid w:val="37127C47"/>
    <w:rsid w:val="37137A4B"/>
    <w:rsid w:val="37187B4D"/>
    <w:rsid w:val="3719A263"/>
    <w:rsid w:val="371CF69B"/>
    <w:rsid w:val="37222183"/>
    <w:rsid w:val="37244CA4"/>
    <w:rsid w:val="372516E7"/>
    <w:rsid w:val="3728AF78"/>
    <w:rsid w:val="372CFE44"/>
    <w:rsid w:val="372D8AF3"/>
    <w:rsid w:val="372F8211"/>
    <w:rsid w:val="3735B4E6"/>
    <w:rsid w:val="3738041F"/>
    <w:rsid w:val="373A1335"/>
    <w:rsid w:val="373B5DE3"/>
    <w:rsid w:val="373D275C"/>
    <w:rsid w:val="373E2027"/>
    <w:rsid w:val="37405A07"/>
    <w:rsid w:val="3740EB0F"/>
    <w:rsid w:val="3744486A"/>
    <w:rsid w:val="374CF900"/>
    <w:rsid w:val="374E11A8"/>
    <w:rsid w:val="37504E88"/>
    <w:rsid w:val="375586A4"/>
    <w:rsid w:val="375600B1"/>
    <w:rsid w:val="3758C21B"/>
    <w:rsid w:val="37590354"/>
    <w:rsid w:val="375A553C"/>
    <w:rsid w:val="375DEFE9"/>
    <w:rsid w:val="3760DDB2"/>
    <w:rsid w:val="3768F10D"/>
    <w:rsid w:val="376A0817"/>
    <w:rsid w:val="376FD5B5"/>
    <w:rsid w:val="37704838"/>
    <w:rsid w:val="37710A37"/>
    <w:rsid w:val="3771C56D"/>
    <w:rsid w:val="37743F91"/>
    <w:rsid w:val="3775998F"/>
    <w:rsid w:val="3779891F"/>
    <w:rsid w:val="3779FF86"/>
    <w:rsid w:val="377B1A0F"/>
    <w:rsid w:val="377E1947"/>
    <w:rsid w:val="37825BD3"/>
    <w:rsid w:val="378516E3"/>
    <w:rsid w:val="3789D01F"/>
    <w:rsid w:val="378ACC43"/>
    <w:rsid w:val="378B7820"/>
    <w:rsid w:val="378BDAD6"/>
    <w:rsid w:val="378CF8FB"/>
    <w:rsid w:val="378D1F06"/>
    <w:rsid w:val="3792D91E"/>
    <w:rsid w:val="37931311"/>
    <w:rsid w:val="379F6C78"/>
    <w:rsid w:val="37A4D7A6"/>
    <w:rsid w:val="37A768FF"/>
    <w:rsid w:val="37AB1D00"/>
    <w:rsid w:val="37AF4AFA"/>
    <w:rsid w:val="37B358DC"/>
    <w:rsid w:val="37BA778B"/>
    <w:rsid w:val="37BAD3E8"/>
    <w:rsid w:val="37C1B764"/>
    <w:rsid w:val="37C514D7"/>
    <w:rsid w:val="37CA0B13"/>
    <w:rsid w:val="37CD9A7F"/>
    <w:rsid w:val="37CE092F"/>
    <w:rsid w:val="37CF4560"/>
    <w:rsid w:val="37D0CFB5"/>
    <w:rsid w:val="37E40CAA"/>
    <w:rsid w:val="37EA5145"/>
    <w:rsid w:val="37EAE06F"/>
    <w:rsid w:val="37EC3F1C"/>
    <w:rsid w:val="37F14799"/>
    <w:rsid w:val="37F32ABB"/>
    <w:rsid w:val="37F8036F"/>
    <w:rsid w:val="37F9B2A1"/>
    <w:rsid w:val="37F9CE49"/>
    <w:rsid w:val="3801F0E2"/>
    <w:rsid w:val="38042E91"/>
    <w:rsid w:val="3804F3E6"/>
    <w:rsid w:val="3805EC32"/>
    <w:rsid w:val="38094B81"/>
    <w:rsid w:val="3809C885"/>
    <w:rsid w:val="380A24F8"/>
    <w:rsid w:val="380D777F"/>
    <w:rsid w:val="380DF91F"/>
    <w:rsid w:val="380FE2FD"/>
    <w:rsid w:val="38103903"/>
    <w:rsid w:val="38127325"/>
    <w:rsid w:val="38144461"/>
    <w:rsid w:val="3814A29D"/>
    <w:rsid w:val="38158555"/>
    <w:rsid w:val="381C6B1C"/>
    <w:rsid w:val="381CBCF4"/>
    <w:rsid w:val="38224F80"/>
    <w:rsid w:val="38234B80"/>
    <w:rsid w:val="3828E258"/>
    <w:rsid w:val="382941C2"/>
    <w:rsid w:val="382DDFAD"/>
    <w:rsid w:val="383263A1"/>
    <w:rsid w:val="3833124E"/>
    <w:rsid w:val="3835061B"/>
    <w:rsid w:val="38350FC0"/>
    <w:rsid w:val="383698FD"/>
    <w:rsid w:val="383AAB43"/>
    <w:rsid w:val="383E9040"/>
    <w:rsid w:val="383ECAB5"/>
    <w:rsid w:val="383F5B37"/>
    <w:rsid w:val="38427D99"/>
    <w:rsid w:val="3842B924"/>
    <w:rsid w:val="384355F4"/>
    <w:rsid w:val="3847FA28"/>
    <w:rsid w:val="384B26EC"/>
    <w:rsid w:val="384D1787"/>
    <w:rsid w:val="384DB753"/>
    <w:rsid w:val="38574D44"/>
    <w:rsid w:val="385C0FDB"/>
    <w:rsid w:val="385CB71A"/>
    <w:rsid w:val="385D62B5"/>
    <w:rsid w:val="38631AF2"/>
    <w:rsid w:val="38636E3F"/>
    <w:rsid w:val="38645E49"/>
    <w:rsid w:val="38662EEA"/>
    <w:rsid w:val="38670A23"/>
    <w:rsid w:val="38678D40"/>
    <w:rsid w:val="3870D59F"/>
    <w:rsid w:val="3871E982"/>
    <w:rsid w:val="387A9623"/>
    <w:rsid w:val="387C42AA"/>
    <w:rsid w:val="387EDD7F"/>
    <w:rsid w:val="387F3336"/>
    <w:rsid w:val="3884E91E"/>
    <w:rsid w:val="388611C2"/>
    <w:rsid w:val="3889C26B"/>
    <w:rsid w:val="388C4119"/>
    <w:rsid w:val="388D959E"/>
    <w:rsid w:val="388F63F4"/>
    <w:rsid w:val="38980B17"/>
    <w:rsid w:val="38A533C1"/>
    <w:rsid w:val="38A5378E"/>
    <w:rsid w:val="38AD66DA"/>
    <w:rsid w:val="38AECA31"/>
    <w:rsid w:val="38AF7B97"/>
    <w:rsid w:val="38B2CEF9"/>
    <w:rsid w:val="38B6A672"/>
    <w:rsid w:val="38BB02CF"/>
    <w:rsid w:val="38BCD8E3"/>
    <w:rsid w:val="38BEAF19"/>
    <w:rsid w:val="38C11DF9"/>
    <w:rsid w:val="38C19267"/>
    <w:rsid w:val="38C484D8"/>
    <w:rsid w:val="38C90468"/>
    <w:rsid w:val="38CBFDDD"/>
    <w:rsid w:val="38D05C4F"/>
    <w:rsid w:val="38D07E6C"/>
    <w:rsid w:val="38D3D480"/>
    <w:rsid w:val="38D97EE3"/>
    <w:rsid w:val="38DA4C62"/>
    <w:rsid w:val="38DE3F04"/>
    <w:rsid w:val="38DF6410"/>
    <w:rsid w:val="38E58704"/>
    <w:rsid w:val="38E5FAC7"/>
    <w:rsid w:val="38EBFF42"/>
    <w:rsid w:val="38EEB480"/>
    <w:rsid w:val="38F1A174"/>
    <w:rsid w:val="38F535AE"/>
    <w:rsid w:val="38F6458B"/>
    <w:rsid w:val="38F81287"/>
    <w:rsid w:val="38F9374E"/>
    <w:rsid w:val="38FC020E"/>
    <w:rsid w:val="38FDEC66"/>
    <w:rsid w:val="38FE9D11"/>
    <w:rsid w:val="390D9F48"/>
    <w:rsid w:val="390FAFCE"/>
    <w:rsid w:val="390FE1D4"/>
    <w:rsid w:val="39127C7F"/>
    <w:rsid w:val="39148BF6"/>
    <w:rsid w:val="3914A402"/>
    <w:rsid w:val="39156E6E"/>
    <w:rsid w:val="39196086"/>
    <w:rsid w:val="39241192"/>
    <w:rsid w:val="3924416E"/>
    <w:rsid w:val="3928529C"/>
    <w:rsid w:val="392D42B8"/>
    <w:rsid w:val="39301D6A"/>
    <w:rsid w:val="3932D8C9"/>
    <w:rsid w:val="393521DD"/>
    <w:rsid w:val="3938AB71"/>
    <w:rsid w:val="3939CA2C"/>
    <w:rsid w:val="39415A07"/>
    <w:rsid w:val="394C1047"/>
    <w:rsid w:val="394F8933"/>
    <w:rsid w:val="394F9DD0"/>
    <w:rsid w:val="3953E417"/>
    <w:rsid w:val="3957FB02"/>
    <w:rsid w:val="395EE15A"/>
    <w:rsid w:val="3961B3E5"/>
    <w:rsid w:val="39631195"/>
    <w:rsid w:val="396321D3"/>
    <w:rsid w:val="3963D083"/>
    <w:rsid w:val="3965E085"/>
    <w:rsid w:val="3969A26F"/>
    <w:rsid w:val="396B53E4"/>
    <w:rsid w:val="396DABED"/>
    <w:rsid w:val="397326EF"/>
    <w:rsid w:val="39769ECF"/>
    <w:rsid w:val="397922EA"/>
    <w:rsid w:val="397C416D"/>
    <w:rsid w:val="3980562E"/>
    <w:rsid w:val="39852341"/>
    <w:rsid w:val="3985782C"/>
    <w:rsid w:val="3988F6C8"/>
    <w:rsid w:val="398D1B8C"/>
    <w:rsid w:val="398DD4D6"/>
    <w:rsid w:val="3991AA22"/>
    <w:rsid w:val="3995FE14"/>
    <w:rsid w:val="39992A12"/>
    <w:rsid w:val="399E71D1"/>
    <w:rsid w:val="39A3061F"/>
    <w:rsid w:val="39ACF9D8"/>
    <w:rsid w:val="39ACFA1D"/>
    <w:rsid w:val="39ADC7FD"/>
    <w:rsid w:val="39AF4CE8"/>
    <w:rsid w:val="39AF91AA"/>
    <w:rsid w:val="39B4EA38"/>
    <w:rsid w:val="39BBEF05"/>
    <w:rsid w:val="39BDE920"/>
    <w:rsid w:val="39C5DCAF"/>
    <w:rsid w:val="39C716E7"/>
    <w:rsid w:val="39CF9609"/>
    <w:rsid w:val="39D31B99"/>
    <w:rsid w:val="39D43147"/>
    <w:rsid w:val="39D43902"/>
    <w:rsid w:val="39DA9B78"/>
    <w:rsid w:val="39DB7E4A"/>
    <w:rsid w:val="39DD6FAC"/>
    <w:rsid w:val="39DDF4DA"/>
    <w:rsid w:val="39DE514F"/>
    <w:rsid w:val="39E2E784"/>
    <w:rsid w:val="39E38B06"/>
    <w:rsid w:val="39E4CCD8"/>
    <w:rsid w:val="39E9B41E"/>
    <w:rsid w:val="39EE777C"/>
    <w:rsid w:val="39F001B9"/>
    <w:rsid w:val="39F0B08E"/>
    <w:rsid w:val="39F5B226"/>
    <w:rsid w:val="39F7900A"/>
    <w:rsid w:val="39F8F767"/>
    <w:rsid w:val="39F96E3C"/>
    <w:rsid w:val="39FD9032"/>
    <w:rsid w:val="39FF96A0"/>
    <w:rsid w:val="3A031CC3"/>
    <w:rsid w:val="3A040D7E"/>
    <w:rsid w:val="3A11418A"/>
    <w:rsid w:val="3A131407"/>
    <w:rsid w:val="3A1894F0"/>
    <w:rsid w:val="3A19AF95"/>
    <w:rsid w:val="3A19F468"/>
    <w:rsid w:val="3A1BE303"/>
    <w:rsid w:val="3A1C45BF"/>
    <w:rsid w:val="3A1D3089"/>
    <w:rsid w:val="3A1F7C93"/>
    <w:rsid w:val="3A25C3CE"/>
    <w:rsid w:val="3A2770E2"/>
    <w:rsid w:val="3A27B836"/>
    <w:rsid w:val="3A28298F"/>
    <w:rsid w:val="3A298750"/>
    <w:rsid w:val="3A2ABE6A"/>
    <w:rsid w:val="3A303DD1"/>
    <w:rsid w:val="3A314019"/>
    <w:rsid w:val="3A3560E2"/>
    <w:rsid w:val="3A35A9BF"/>
    <w:rsid w:val="3A36A85C"/>
    <w:rsid w:val="3A386D01"/>
    <w:rsid w:val="3A3C2EAF"/>
    <w:rsid w:val="3A4740FB"/>
    <w:rsid w:val="3A475C4A"/>
    <w:rsid w:val="3A493E70"/>
    <w:rsid w:val="3A4983DB"/>
    <w:rsid w:val="3A4A48C8"/>
    <w:rsid w:val="3A4A741F"/>
    <w:rsid w:val="3A4CCDD7"/>
    <w:rsid w:val="3A4D06CB"/>
    <w:rsid w:val="3A4E74C0"/>
    <w:rsid w:val="3A510479"/>
    <w:rsid w:val="3A51E2AA"/>
    <w:rsid w:val="3A52DFB4"/>
    <w:rsid w:val="3A53A26C"/>
    <w:rsid w:val="3A549195"/>
    <w:rsid w:val="3A5683F7"/>
    <w:rsid w:val="3A5B1610"/>
    <w:rsid w:val="3A5E413B"/>
    <w:rsid w:val="3A64959E"/>
    <w:rsid w:val="3A65CB98"/>
    <w:rsid w:val="3A66567C"/>
    <w:rsid w:val="3A6CDBC0"/>
    <w:rsid w:val="3A703649"/>
    <w:rsid w:val="3A768437"/>
    <w:rsid w:val="3A782308"/>
    <w:rsid w:val="3A7FE1CB"/>
    <w:rsid w:val="3A850039"/>
    <w:rsid w:val="3A85D049"/>
    <w:rsid w:val="3A8747EA"/>
    <w:rsid w:val="3A897A85"/>
    <w:rsid w:val="3A919DD6"/>
    <w:rsid w:val="3A923950"/>
    <w:rsid w:val="3A92C238"/>
    <w:rsid w:val="3A94089B"/>
    <w:rsid w:val="3A965C84"/>
    <w:rsid w:val="3A9A8578"/>
    <w:rsid w:val="3A9C30F2"/>
    <w:rsid w:val="3A9DB5C6"/>
    <w:rsid w:val="3A9E81EB"/>
    <w:rsid w:val="3AA302CA"/>
    <w:rsid w:val="3AAD2950"/>
    <w:rsid w:val="3AAF4D83"/>
    <w:rsid w:val="3AAF61CA"/>
    <w:rsid w:val="3AB0EF19"/>
    <w:rsid w:val="3AB4F470"/>
    <w:rsid w:val="3ABB5D88"/>
    <w:rsid w:val="3ABCC28C"/>
    <w:rsid w:val="3ABD3296"/>
    <w:rsid w:val="3ABFAF7D"/>
    <w:rsid w:val="3AC47C94"/>
    <w:rsid w:val="3AC6F22C"/>
    <w:rsid w:val="3AC92C14"/>
    <w:rsid w:val="3ACC29F8"/>
    <w:rsid w:val="3ACF9802"/>
    <w:rsid w:val="3AD2CB85"/>
    <w:rsid w:val="3AD6C247"/>
    <w:rsid w:val="3AD8D5C8"/>
    <w:rsid w:val="3AD93E16"/>
    <w:rsid w:val="3AD99E74"/>
    <w:rsid w:val="3ADA8FAC"/>
    <w:rsid w:val="3ADAD3CC"/>
    <w:rsid w:val="3ADCB230"/>
    <w:rsid w:val="3AE40368"/>
    <w:rsid w:val="3AE8E5F9"/>
    <w:rsid w:val="3AEB327A"/>
    <w:rsid w:val="3AEFEF90"/>
    <w:rsid w:val="3AF30487"/>
    <w:rsid w:val="3AF57289"/>
    <w:rsid w:val="3AF5EA1F"/>
    <w:rsid w:val="3AFCBEAF"/>
    <w:rsid w:val="3B09026D"/>
    <w:rsid w:val="3B0AD605"/>
    <w:rsid w:val="3B0FF47B"/>
    <w:rsid w:val="3B1625EF"/>
    <w:rsid w:val="3B16711F"/>
    <w:rsid w:val="3B16DE68"/>
    <w:rsid w:val="3B191424"/>
    <w:rsid w:val="3B192EF0"/>
    <w:rsid w:val="3B1C19DB"/>
    <w:rsid w:val="3B1F9DC9"/>
    <w:rsid w:val="3B1FE77E"/>
    <w:rsid w:val="3B228829"/>
    <w:rsid w:val="3B232E93"/>
    <w:rsid w:val="3B254BDB"/>
    <w:rsid w:val="3B265882"/>
    <w:rsid w:val="3B27A840"/>
    <w:rsid w:val="3B387AB2"/>
    <w:rsid w:val="3B3BCFAA"/>
    <w:rsid w:val="3B49E721"/>
    <w:rsid w:val="3B4AAB0C"/>
    <w:rsid w:val="3B4E41DA"/>
    <w:rsid w:val="3B502E12"/>
    <w:rsid w:val="3B503CCA"/>
    <w:rsid w:val="3B50C6D4"/>
    <w:rsid w:val="3B538E22"/>
    <w:rsid w:val="3B541E6E"/>
    <w:rsid w:val="3B5B6A1C"/>
    <w:rsid w:val="3B6297D9"/>
    <w:rsid w:val="3B638791"/>
    <w:rsid w:val="3B6A8C31"/>
    <w:rsid w:val="3B6C5C22"/>
    <w:rsid w:val="3B6EF332"/>
    <w:rsid w:val="3B7364C9"/>
    <w:rsid w:val="3B744CB9"/>
    <w:rsid w:val="3B746616"/>
    <w:rsid w:val="3B74CC62"/>
    <w:rsid w:val="3B76152E"/>
    <w:rsid w:val="3B7886E7"/>
    <w:rsid w:val="3B7AD804"/>
    <w:rsid w:val="3B7CBD24"/>
    <w:rsid w:val="3B7F8E22"/>
    <w:rsid w:val="3B808DB6"/>
    <w:rsid w:val="3B80AC08"/>
    <w:rsid w:val="3B83BE5A"/>
    <w:rsid w:val="3B8502FB"/>
    <w:rsid w:val="3B9495CA"/>
    <w:rsid w:val="3B96E9B6"/>
    <w:rsid w:val="3B9C7B70"/>
    <w:rsid w:val="3BA1793A"/>
    <w:rsid w:val="3BA1DB20"/>
    <w:rsid w:val="3BA2E128"/>
    <w:rsid w:val="3BA3C8B0"/>
    <w:rsid w:val="3BA42FCD"/>
    <w:rsid w:val="3BA6AC68"/>
    <w:rsid w:val="3BAE7C4D"/>
    <w:rsid w:val="3BAF1FD8"/>
    <w:rsid w:val="3BB1E643"/>
    <w:rsid w:val="3BB9794F"/>
    <w:rsid w:val="3BBACC3B"/>
    <w:rsid w:val="3BBD646A"/>
    <w:rsid w:val="3BC07E97"/>
    <w:rsid w:val="3BC26B7F"/>
    <w:rsid w:val="3BC74E57"/>
    <w:rsid w:val="3BC8A26B"/>
    <w:rsid w:val="3BCB408B"/>
    <w:rsid w:val="3BD4E109"/>
    <w:rsid w:val="3BD9381B"/>
    <w:rsid w:val="3BDCC5AD"/>
    <w:rsid w:val="3BDCD586"/>
    <w:rsid w:val="3BE4FB5B"/>
    <w:rsid w:val="3BE91C8A"/>
    <w:rsid w:val="3BE9F5F5"/>
    <w:rsid w:val="3BE9FF31"/>
    <w:rsid w:val="3BEA7312"/>
    <w:rsid w:val="3BED1696"/>
    <w:rsid w:val="3BEE9EED"/>
    <w:rsid w:val="3BF00418"/>
    <w:rsid w:val="3BF292C9"/>
    <w:rsid w:val="3BF60BFD"/>
    <w:rsid w:val="3BF656EE"/>
    <w:rsid w:val="3BF7CDD8"/>
    <w:rsid w:val="3BF9835C"/>
    <w:rsid w:val="3BFA23AD"/>
    <w:rsid w:val="3C02A880"/>
    <w:rsid w:val="3C0432E1"/>
    <w:rsid w:val="3C06AB2F"/>
    <w:rsid w:val="3C0CABBE"/>
    <w:rsid w:val="3C0F51BF"/>
    <w:rsid w:val="3C1285F7"/>
    <w:rsid w:val="3C14F7A4"/>
    <w:rsid w:val="3C16AB1F"/>
    <w:rsid w:val="3C194399"/>
    <w:rsid w:val="3C1A5D95"/>
    <w:rsid w:val="3C1B2755"/>
    <w:rsid w:val="3C22A714"/>
    <w:rsid w:val="3C256F9B"/>
    <w:rsid w:val="3C2BD7A3"/>
    <w:rsid w:val="3C2DE64D"/>
    <w:rsid w:val="3C2F2641"/>
    <w:rsid w:val="3C38FF2A"/>
    <w:rsid w:val="3C3C1851"/>
    <w:rsid w:val="3C3D650C"/>
    <w:rsid w:val="3C414150"/>
    <w:rsid w:val="3C42621B"/>
    <w:rsid w:val="3C4B3FAA"/>
    <w:rsid w:val="3C4D8C97"/>
    <w:rsid w:val="3C508D54"/>
    <w:rsid w:val="3C55244C"/>
    <w:rsid w:val="3C572DE9"/>
    <w:rsid w:val="3C574AA5"/>
    <w:rsid w:val="3C575661"/>
    <w:rsid w:val="3C5BEB11"/>
    <w:rsid w:val="3C6044FB"/>
    <w:rsid w:val="3C640E77"/>
    <w:rsid w:val="3C6889B3"/>
    <w:rsid w:val="3C714055"/>
    <w:rsid w:val="3C774233"/>
    <w:rsid w:val="3C77DF4B"/>
    <w:rsid w:val="3C79C903"/>
    <w:rsid w:val="3C8BBD68"/>
    <w:rsid w:val="3C8E1C32"/>
    <w:rsid w:val="3C9598A2"/>
    <w:rsid w:val="3C965838"/>
    <w:rsid w:val="3C988868"/>
    <w:rsid w:val="3C9DADE9"/>
    <w:rsid w:val="3C9F2E6E"/>
    <w:rsid w:val="3C9F8E19"/>
    <w:rsid w:val="3CA1B206"/>
    <w:rsid w:val="3CA1B2F0"/>
    <w:rsid w:val="3CA3DFEE"/>
    <w:rsid w:val="3CA683DB"/>
    <w:rsid w:val="3CA888B9"/>
    <w:rsid w:val="3CB5508B"/>
    <w:rsid w:val="3CB71D5D"/>
    <w:rsid w:val="3CB83038"/>
    <w:rsid w:val="3CB83145"/>
    <w:rsid w:val="3CBE8756"/>
    <w:rsid w:val="3CBEF8A3"/>
    <w:rsid w:val="3CC049A0"/>
    <w:rsid w:val="3CC31160"/>
    <w:rsid w:val="3CCA374C"/>
    <w:rsid w:val="3CD0E38A"/>
    <w:rsid w:val="3CD82931"/>
    <w:rsid w:val="3CE0EA82"/>
    <w:rsid w:val="3CE552D2"/>
    <w:rsid w:val="3CFA1B1F"/>
    <w:rsid w:val="3CFDFA30"/>
    <w:rsid w:val="3CFEFFB2"/>
    <w:rsid w:val="3D00EC53"/>
    <w:rsid w:val="3D02F63A"/>
    <w:rsid w:val="3D038370"/>
    <w:rsid w:val="3D041628"/>
    <w:rsid w:val="3D0536AF"/>
    <w:rsid w:val="3D05C064"/>
    <w:rsid w:val="3D08C6DF"/>
    <w:rsid w:val="3D11E83D"/>
    <w:rsid w:val="3D155104"/>
    <w:rsid w:val="3D16B5F5"/>
    <w:rsid w:val="3D193E05"/>
    <w:rsid w:val="3D1A073E"/>
    <w:rsid w:val="3D1A19E1"/>
    <w:rsid w:val="3D1C9C18"/>
    <w:rsid w:val="3D1FC416"/>
    <w:rsid w:val="3D224FE8"/>
    <w:rsid w:val="3D27B3DC"/>
    <w:rsid w:val="3D28AEBB"/>
    <w:rsid w:val="3D2A6B2F"/>
    <w:rsid w:val="3D2BFF25"/>
    <w:rsid w:val="3D2F36F4"/>
    <w:rsid w:val="3D34192E"/>
    <w:rsid w:val="3D3506A7"/>
    <w:rsid w:val="3D35E4E1"/>
    <w:rsid w:val="3D3CF427"/>
    <w:rsid w:val="3D3DA194"/>
    <w:rsid w:val="3D3E29A7"/>
    <w:rsid w:val="3D3E5EA8"/>
    <w:rsid w:val="3D3EFD91"/>
    <w:rsid w:val="3D3F0024"/>
    <w:rsid w:val="3D3F4F47"/>
    <w:rsid w:val="3D40D601"/>
    <w:rsid w:val="3D49B693"/>
    <w:rsid w:val="3D543284"/>
    <w:rsid w:val="3D55EA9C"/>
    <w:rsid w:val="3D5A787E"/>
    <w:rsid w:val="3D5FD323"/>
    <w:rsid w:val="3D6B39FD"/>
    <w:rsid w:val="3D6E85BE"/>
    <w:rsid w:val="3D707772"/>
    <w:rsid w:val="3D70F1C6"/>
    <w:rsid w:val="3D72CC91"/>
    <w:rsid w:val="3D7A98AD"/>
    <w:rsid w:val="3D7AC99A"/>
    <w:rsid w:val="3D7D1851"/>
    <w:rsid w:val="3D7E3EEE"/>
    <w:rsid w:val="3D83837E"/>
    <w:rsid w:val="3D848B27"/>
    <w:rsid w:val="3D85ABA0"/>
    <w:rsid w:val="3D88003E"/>
    <w:rsid w:val="3D88C47C"/>
    <w:rsid w:val="3D89AB0E"/>
    <w:rsid w:val="3D8BB41D"/>
    <w:rsid w:val="3D8F6CD5"/>
    <w:rsid w:val="3D903EDC"/>
    <w:rsid w:val="3D922E1B"/>
    <w:rsid w:val="3D92A6E5"/>
    <w:rsid w:val="3D9366C3"/>
    <w:rsid w:val="3D9D9C97"/>
    <w:rsid w:val="3DA2537C"/>
    <w:rsid w:val="3DA27E54"/>
    <w:rsid w:val="3DA651B5"/>
    <w:rsid w:val="3DB3B8DE"/>
    <w:rsid w:val="3DB76407"/>
    <w:rsid w:val="3DBD04D7"/>
    <w:rsid w:val="3DBF06FD"/>
    <w:rsid w:val="3DC153EF"/>
    <w:rsid w:val="3DC20AEF"/>
    <w:rsid w:val="3DC27472"/>
    <w:rsid w:val="3DC5F111"/>
    <w:rsid w:val="3DC71D0A"/>
    <w:rsid w:val="3DC92DF0"/>
    <w:rsid w:val="3DCD65CE"/>
    <w:rsid w:val="3DCF2575"/>
    <w:rsid w:val="3DD5A7DB"/>
    <w:rsid w:val="3DD76555"/>
    <w:rsid w:val="3DD9023D"/>
    <w:rsid w:val="3DDA4584"/>
    <w:rsid w:val="3DDFBB09"/>
    <w:rsid w:val="3DE003A3"/>
    <w:rsid w:val="3DE46A33"/>
    <w:rsid w:val="3DE5F69C"/>
    <w:rsid w:val="3DE7E3E3"/>
    <w:rsid w:val="3DED2FA6"/>
    <w:rsid w:val="3DEFA3D4"/>
    <w:rsid w:val="3DF6D612"/>
    <w:rsid w:val="3DF70A49"/>
    <w:rsid w:val="3E0068A1"/>
    <w:rsid w:val="3E028672"/>
    <w:rsid w:val="3E03B528"/>
    <w:rsid w:val="3E0500A9"/>
    <w:rsid w:val="3E092F3A"/>
    <w:rsid w:val="3E0B1BEC"/>
    <w:rsid w:val="3E0D231D"/>
    <w:rsid w:val="3E0DA041"/>
    <w:rsid w:val="3E1F16E7"/>
    <w:rsid w:val="3E21906C"/>
    <w:rsid w:val="3E230762"/>
    <w:rsid w:val="3E24D2CB"/>
    <w:rsid w:val="3E25196A"/>
    <w:rsid w:val="3E256DB9"/>
    <w:rsid w:val="3E27319E"/>
    <w:rsid w:val="3E275C66"/>
    <w:rsid w:val="3E295674"/>
    <w:rsid w:val="3E2A8C16"/>
    <w:rsid w:val="3E2B6A50"/>
    <w:rsid w:val="3E32E60D"/>
    <w:rsid w:val="3E34337E"/>
    <w:rsid w:val="3E3630B4"/>
    <w:rsid w:val="3E371881"/>
    <w:rsid w:val="3E375CC2"/>
    <w:rsid w:val="3E383003"/>
    <w:rsid w:val="3E412C90"/>
    <w:rsid w:val="3E4DD1D3"/>
    <w:rsid w:val="3E4E5A26"/>
    <w:rsid w:val="3E59EC8B"/>
    <w:rsid w:val="3E5A74BD"/>
    <w:rsid w:val="3E637A98"/>
    <w:rsid w:val="3E67ABE3"/>
    <w:rsid w:val="3E6C0F4F"/>
    <w:rsid w:val="3E6D4440"/>
    <w:rsid w:val="3E6DACED"/>
    <w:rsid w:val="3E70ABC8"/>
    <w:rsid w:val="3E75D908"/>
    <w:rsid w:val="3E7EB510"/>
    <w:rsid w:val="3E830BF1"/>
    <w:rsid w:val="3E8D2D64"/>
    <w:rsid w:val="3E90E427"/>
    <w:rsid w:val="3E931B10"/>
    <w:rsid w:val="3E93C49E"/>
    <w:rsid w:val="3E94BDB0"/>
    <w:rsid w:val="3E9A0BF4"/>
    <w:rsid w:val="3E9B294B"/>
    <w:rsid w:val="3E9F4244"/>
    <w:rsid w:val="3EA2A4D8"/>
    <w:rsid w:val="3EA6AC98"/>
    <w:rsid w:val="3EA81D59"/>
    <w:rsid w:val="3EAD0B29"/>
    <w:rsid w:val="3EB24B3A"/>
    <w:rsid w:val="3EB36EBF"/>
    <w:rsid w:val="3EB7EC8F"/>
    <w:rsid w:val="3EB86422"/>
    <w:rsid w:val="3EB96667"/>
    <w:rsid w:val="3EBA0E37"/>
    <w:rsid w:val="3EBB44E0"/>
    <w:rsid w:val="3EBE9EBA"/>
    <w:rsid w:val="3EC198DC"/>
    <w:rsid w:val="3EC32A67"/>
    <w:rsid w:val="3EC45D62"/>
    <w:rsid w:val="3EC63B90"/>
    <w:rsid w:val="3EC78C70"/>
    <w:rsid w:val="3ECCD3BB"/>
    <w:rsid w:val="3ECE2C2D"/>
    <w:rsid w:val="3ECE35F3"/>
    <w:rsid w:val="3ECE4113"/>
    <w:rsid w:val="3ECF2E30"/>
    <w:rsid w:val="3ECFF4BE"/>
    <w:rsid w:val="3ECFF755"/>
    <w:rsid w:val="3ED743F7"/>
    <w:rsid w:val="3EDC120D"/>
    <w:rsid w:val="3EE229CE"/>
    <w:rsid w:val="3EE770EE"/>
    <w:rsid w:val="3EEB5083"/>
    <w:rsid w:val="3EEBDB5E"/>
    <w:rsid w:val="3EEDCCBA"/>
    <w:rsid w:val="3EEFC2B3"/>
    <w:rsid w:val="3EF219D5"/>
    <w:rsid w:val="3EF7480F"/>
    <w:rsid w:val="3EF96DE7"/>
    <w:rsid w:val="3F015525"/>
    <w:rsid w:val="3F092978"/>
    <w:rsid w:val="3F0B9992"/>
    <w:rsid w:val="3F10AB5B"/>
    <w:rsid w:val="3F10E550"/>
    <w:rsid w:val="3F13FCC3"/>
    <w:rsid w:val="3F1634AF"/>
    <w:rsid w:val="3F1B012A"/>
    <w:rsid w:val="3F1D7383"/>
    <w:rsid w:val="3F23D8CB"/>
    <w:rsid w:val="3F24A779"/>
    <w:rsid w:val="3F2591D7"/>
    <w:rsid w:val="3F2C41CD"/>
    <w:rsid w:val="3F33EB52"/>
    <w:rsid w:val="3F351BC1"/>
    <w:rsid w:val="3F376639"/>
    <w:rsid w:val="3F3B2C71"/>
    <w:rsid w:val="3F42FDCE"/>
    <w:rsid w:val="3F50C139"/>
    <w:rsid w:val="3F50C547"/>
    <w:rsid w:val="3F52F4C4"/>
    <w:rsid w:val="3F53C167"/>
    <w:rsid w:val="3F56A5C0"/>
    <w:rsid w:val="3F5903F4"/>
    <w:rsid w:val="3F5A673F"/>
    <w:rsid w:val="3F5AE645"/>
    <w:rsid w:val="3F5DF25F"/>
    <w:rsid w:val="3F630B1B"/>
    <w:rsid w:val="3F6B5C2A"/>
    <w:rsid w:val="3F700BE6"/>
    <w:rsid w:val="3F772AD7"/>
    <w:rsid w:val="3F793C0C"/>
    <w:rsid w:val="3F7A1F73"/>
    <w:rsid w:val="3F7B16DC"/>
    <w:rsid w:val="3F7B6CDB"/>
    <w:rsid w:val="3F7FC211"/>
    <w:rsid w:val="3F808D72"/>
    <w:rsid w:val="3F81BB58"/>
    <w:rsid w:val="3F825261"/>
    <w:rsid w:val="3F890980"/>
    <w:rsid w:val="3F891890"/>
    <w:rsid w:val="3F8F515B"/>
    <w:rsid w:val="3F9003D0"/>
    <w:rsid w:val="3F903E0C"/>
    <w:rsid w:val="3F911E64"/>
    <w:rsid w:val="3F923AC9"/>
    <w:rsid w:val="3F92A81B"/>
    <w:rsid w:val="3F9D5FC7"/>
    <w:rsid w:val="3F9EA3E2"/>
    <w:rsid w:val="3F9ECAF0"/>
    <w:rsid w:val="3F9FF452"/>
    <w:rsid w:val="3FA395C1"/>
    <w:rsid w:val="3FA93EA8"/>
    <w:rsid w:val="3FAD903F"/>
    <w:rsid w:val="3FAE7E10"/>
    <w:rsid w:val="3FAF7618"/>
    <w:rsid w:val="3FB48FBB"/>
    <w:rsid w:val="3FB69615"/>
    <w:rsid w:val="3FB75CBF"/>
    <w:rsid w:val="3FB9AAFC"/>
    <w:rsid w:val="3FBD746E"/>
    <w:rsid w:val="3FC19F1C"/>
    <w:rsid w:val="3FC1F9E5"/>
    <w:rsid w:val="3FC4589C"/>
    <w:rsid w:val="3FC573EC"/>
    <w:rsid w:val="3FC6A15A"/>
    <w:rsid w:val="3FC82D27"/>
    <w:rsid w:val="3FCABCF4"/>
    <w:rsid w:val="3FCBF32E"/>
    <w:rsid w:val="3FD13621"/>
    <w:rsid w:val="3FD55DE3"/>
    <w:rsid w:val="3FD6BD15"/>
    <w:rsid w:val="3FD8FC54"/>
    <w:rsid w:val="3FDF6F6B"/>
    <w:rsid w:val="3FF6CE2F"/>
    <w:rsid w:val="3FFBAF80"/>
    <w:rsid w:val="3FFFF9A1"/>
    <w:rsid w:val="4000B649"/>
    <w:rsid w:val="4001B374"/>
    <w:rsid w:val="4002A90D"/>
    <w:rsid w:val="40056D77"/>
    <w:rsid w:val="40098D5B"/>
    <w:rsid w:val="400E7CDB"/>
    <w:rsid w:val="400F1F3B"/>
    <w:rsid w:val="4012DA4F"/>
    <w:rsid w:val="40166BF7"/>
    <w:rsid w:val="4016C554"/>
    <w:rsid w:val="4017B709"/>
    <w:rsid w:val="401BC8A4"/>
    <w:rsid w:val="401C599B"/>
    <w:rsid w:val="40229C91"/>
    <w:rsid w:val="40268CAF"/>
    <w:rsid w:val="4027A75C"/>
    <w:rsid w:val="402EE84D"/>
    <w:rsid w:val="402FDF6E"/>
    <w:rsid w:val="40318611"/>
    <w:rsid w:val="4035AE24"/>
    <w:rsid w:val="403A820C"/>
    <w:rsid w:val="403A8812"/>
    <w:rsid w:val="404236FE"/>
    <w:rsid w:val="40462E85"/>
    <w:rsid w:val="404BCDFC"/>
    <w:rsid w:val="404E628A"/>
    <w:rsid w:val="4052DC2A"/>
    <w:rsid w:val="40546B09"/>
    <w:rsid w:val="4057DB27"/>
    <w:rsid w:val="4058F713"/>
    <w:rsid w:val="405C2F66"/>
    <w:rsid w:val="405CBD8E"/>
    <w:rsid w:val="405D4369"/>
    <w:rsid w:val="4064FDF3"/>
    <w:rsid w:val="406528E9"/>
    <w:rsid w:val="406B25DA"/>
    <w:rsid w:val="406BB3AD"/>
    <w:rsid w:val="406BFDE9"/>
    <w:rsid w:val="40710E52"/>
    <w:rsid w:val="40718486"/>
    <w:rsid w:val="40721B9F"/>
    <w:rsid w:val="40740782"/>
    <w:rsid w:val="40743598"/>
    <w:rsid w:val="407494DB"/>
    <w:rsid w:val="4075251B"/>
    <w:rsid w:val="40777B16"/>
    <w:rsid w:val="407C4933"/>
    <w:rsid w:val="407CD96B"/>
    <w:rsid w:val="40880D93"/>
    <w:rsid w:val="408872A4"/>
    <w:rsid w:val="408ABD56"/>
    <w:rsid w:val="408FA813"/>
    <w:rsid w:val="40958D75"/>
    <w:rsid w:val="4098B504"/>
    <w:rsid w:val="4098F70C"/>
    <w:rsid w:val="4099B5D1"/>
    <w:rsid w:val="409A864C"/>
    <w:rsid w:val="409A9F31"/>
    <w:rsid w:val="40A4C542"/>
    <w:rsid w:val="40A4E00E"/>
    <w:rsid w:val="40A9484E"/>
    <w:rsid w:val="40AA1A9F"/>
    <w:rsid w:val="40ABD011"/>
    <w:rsid w:val="40B2F84C"/>
    <w:rsid w:val="40B380F6"/>
    <w:rsid w:val="40B42AA6"/>
    <w:rsid w:val="40B73B8E"/>
    <w:rsid w:val="40B905CB"/>
    <w:rsid w:val="40BA751D"/>
    <w:rsid w:val="40BAD350"/>
    <w:rsid w:val="40BBA1D8"/>
    <w:rsid w:val="40C10245"/>
    <w:rsid w:val="40C1F136"/>
    <w:rsid w:val="40C2D7C5"/>
    <w:rsid w:val="40C5C780"/>
    <w:rsid w:val="40C6DC5F"/>
    <w:rsid w:val="40C780E4"/>
    <w:rsid w:val="40C78F6E"/>
    <w:rsid w:val="40C7A3D8"/>
    <w:rsid w:val="40C86C8B"/>
    <w:rsid w:val="40CD2F21"/>
    <w:rsid w:val="40CE86E7"/>
    <w:rsid w:val="40CF2C63"/>
    <w:rsid w:val="40D27F43"/>
    <w:rsid w:val="40D4C012"/>
    <w:rsid w:val="40D829AC"/>
    <w:rsid w:val="40D94E26"/>
    <w:rsid w:val="40D98829"/>
    <w:rsid w:val="40DC96B3"/>
    <w:rsid w:val="40DFA787"/>
    <w:rsid w:val="40E3CAFE"/>
    <w:rsid w:val="40E4BF85"/>
    <w:rsid w:val="40E747F7"/>
    <w:rsid w:val="40E8F43D"/>
    <w:rsid w:val="40EB9589"/>
    <w:rsid w:val="40ED1344"/>
    <w:rsid w:val="40EF234F"/>
    <w:rsid w:val="40EFCB4A"/>
    <w:rsid w:val="40F0D898"/>
    <w:rsid w:val="40F3CC12"/>
    <w:rsid w:val="40FC2398"/>
    <w:rsid w:val="40FD3553"/>
    <w:rsid w:val="4107DA9E"/>
    <w:rsid w:val="410C1A8F"/>
    <w:rsid w:val="41102EC0"/>
    <w:rsid w:val="41109D79"/>
    <w:rsid w:val="4115D09C"/>
    <w:rsid w:val="4115D1B0"/>
    <w:rsid w:val="41171278"/>
    <w:rsid w:val="4118FBF7"/>
    <w:rsid w:val="411B7717"/>
    <w:rsid w:val="411BCBA8"/>
    <w:rsid w:val="411E0245"/>
    <w:rsid w:val="411EFEFB"/>
    <w:rsid w:val="41209770"/>
    <w:rsid w:val="412313E1"/>
    <w:rsid w:val="4124E8F1"/>
    <w:rsid w:val="412791B2"/>
    <w:rsid w:val="4129B890"/>
    <w:rsid w:val="412C7884"/>
    <w:rsid w:val="412C91AD"/>
    <w:rsid w:val="412CA202"/>
    <w:rsid w:val="412DF5EA"/>
    <w:rsid w:val="4134D6E3"/>
    <w:rsid w:val="413851EF"/>
    <w:rsid w:val="413A873C"/>
    <w:rsid w:val="413ABE26"/>
    <w:rsid w:val="413AC0A3"/>
    <w:rsid w:val="413BEDA0"/>
    <w:rsid w:val="413E14E5"/>
    <w:rsid w:val="413FA70E"/>
    <w:rsid w:val="4140F8F2"/>
    <w:rsid w:val="41467F35"/>
    <w:rsid w:val="414D6B36"/>
    <w:rsid w:val="414F2336"/>
    <w:rsid w:val="4152B3ED"/>
    <w:rsid w:val="41532D20"/>
    <w:rsid w:val="4157DC67"/>
    <w:rsid w:val="415CB661"/>
    <w:rsid w:val="415F958E"/>
    <w:rsid w:val="415FF602"/>
    <w:rsid w:val="4168DE9B"/>
    <w:rsid w:val="416B4613"/>
    <w:rsid w:val="41765021"/>
    <w:rsid w:val="417771AE"/>
    <w:rsid w:val="417B88C4"/>
    <w:rsid w:val="417C4A83"/>
    <w:rsid w:val="4187FE16"/>
    <w:rsid w:val="418871D3"/>
    <w:rsid w:val="418CF9AA"/>
    <w:rsid w:val="4190A5D3"/>
    <w:rsid w:val="41942902"/>
    <w:rsid w:val="41990C08"/>
    <w:rsid w:val="419BAB92"/>
    <w:rsid w:val="419C096D"/>
    <w:rsid w:val="41A00A22"/>
    <w:rsid w:val="41A3E75B"/>
    <w:rsid w:val="41A5BB8D"/>
    <w:rsid w:val="41A6C4B1"/>
    <w:rsid w:val="41A840C4"/>
    <w:rsid w:val="41AC749B"/>
    <w:rsid w:val="41ADBF73"/>
    <w:rsid w:val="41B18FC2"/>
    <w:rsid w:val="41B22479"/>
    <w:rsid w:val="41B4D207"/>
    <w:rsid w:val="41B5BF53"/>
    <w:rsid w:val="41B64D1A"/>
    <w:rsid w:val="41B93BC8"/>
    <w:rsid w:val="41BD6A41"/>
    <w:rsid w:val="41C021DA"/>
    <w:rsid w:val="41D1B251"/>
    <w:rsid w:val="41D3684B"/>
    <w:rsid w:val="41D6B895"/>
    <w:rsid w:val="41D9105B"/>
    <w:rsid w:val="41D94F4B"/>
    <w:rsid w:val="41DB265E"/>
    <w:rsid w:val="41DC911D"/>
    <w:rsid w:val="41DD63A6"/>
    <w:rsid w:val="41DDA650"/>
    <w:rsid w:val="41E06C0F"/>
    <w:rsid w:val="41E15D04"/>
    <w:rsid w:val="41E3428F"/>
    <w:rsid w:val="41E3D221"/>
    <w:rsid w:val="41E63D7D"/>
    <w:rsid w:val="41E6AE40"/>
    <w:rsid w:val="41E85282"/>
    <w:rsid w:val="41EA6312"/>
    <w:rsid w:val="41EBAB38"/>
    <w:rsid w:val="41EE7C6D"/>
    <w:rsid w:val="41F374D7"/>
    <w:rsid w:val="41F6A85A"/>
    <w:rsid w:val="41F8B387"/>
    <w:rsid w:val="4203CEF8"/>
    <w:rsid w:val="420669BA"/>
    <w:rsid w:val="42084884"/>
    <w:rsid w:val="420F7E9F"/>
    <w:rsid w:val="4213E670"/>
    <w:rsid w:val="4217E11F"/>
    <w:rsid w:val="421AB7E7"/>
    <w:rsid w:val="421DC2C2"/>
    <w:rsid w:val="422147A7"/>
    <w:rsid w:val="422381A5"/>
    <w:rsid w:val="42244305"/>
    <w:rsid w:val="4229790E"/>
    <w:rsid w:val="42298620"/>
    <w:rsid w:val="422E50A9"/>
    <w:rsid w:val="42336AC8"/>
    <w:rsid w:val="4234CF5A"/>
    <w:rsid w:val="423679BC"/>
    <w:rsid w:val="42369DF4"/>
    <w:rsid w:val="4236CDCB"/>
    <w:rsid w:val="4236EE17"/>
    <w:rsid w:val="423797A6"/>
    <w:rsid w:val="4238F089"/>
    <w:rsid w:val="423AEC6C"/>
    <w:rsid w:val="424A1A73"/>
    <w:rsid w:val="424CFE4E"/>
    <w:rsid w:val="424F4623"/>
    <w:rsid w:val="424F6E9C"/>
    <w:rsid w:val="4250A3CD"/>
    <w:rsid w:val="42526F63"/>
    <w:rsid w:val="42541C8A"/>
    <w:rsid w:val="4259D26A"/>
    <w:rsid w:val="425AD1CB"/>
    <w:rsid w:val="425C9641"/>
    <w:rsid w:val="4260F38B"/>
    <w:rsid w:val="42642091"/>
    <w:rsid w:val="426761EF"/>
    <w:rsid w:val="42688637"/>
    <w:rsid w:val="426BAA36"/>
    <w:rsid w:val="426D5A3B"/>
    <w:rsid w:val="426ECEA6"/>
    <w:rsid w:val="426FFC59"/>
    <w:rsid w:val="42708074"/>
    <w:rsid w:val="42772E5F"/>
    <w:rsid w:val="427A35FC"/>
    <w:rsid w:val="427AB6C6"/>
    <w:rsid w:val="4280E6D1"/>
    <w:rsid w:val="42815BC4"/>
    <w:rsid w:val="4284F157"/>
    <w:rsid w:val="42868C23"/>
    <w:rsid w:val="4297708B"/>
    <w:rsid w:val="429B1575"/>
    <w:rsid w:val="42A15D36"/>
    <w:rsid w:val="42A377EC"/>
    <w:rsid w:val="42A6AB34"/>
    <w:rsid w:val="42AB2B4F"/>
    <w:rsid w:val="42AF2C79"/>
    <w:rsid w:val="42AF8F16"/>
    <w:rsid w:val="42B498BB"/>
    <w:rsid w:val="42B49E7A"/>
    <w:rsid w:val="42B559C2"/>
    <w:rsid w:val="42BB61F3"/>
    <w:rsid w:val="42BFC7E1"/>
    <w:rsid w:val="42C0D813"/>
    <w:rsid w:val="42C4A70B"/>
    <w:rsid w:val="42C6704C"/>
    <w:rsid w:val="42CA9756"/>
    <w:rsid w:val="42CB8753"/>
    <w:rsid w:val="42CD49CA"/>
    <w:rsid w:val="42CE702D"/>
    <w:rsid w:val="42D5A572"/>
    <w:rsid w:val="42DA0FCC"/>
    <w:rsid w:val="42DC74B2"/>
    <w:rsid w:val="42DE72F0"/>
    <w:rsid w:val="42E26961"/>
    <w:rsid w:val="42E3CC83"/>
    <w:rsid w:val="42E751C7"/>
    <w:rsid w:val="42E76EA5"/>
    <w:rsid w:val="42E9CF34"/>
    <w:rsid w:val="42EA5478"/>
    <w:rsid w:val="42EC6E33"/>
    <w:rsid w:val="42ED6656"/>
    <w:rsid w:val="42F504D7"/>
    <w:rsid w:val="42F57AC1"/>
    <w:rsid w:val="42FE831C"/>
    <w:rsid w:val="42FEBB1D"/>
    <w:rsid w:val="42FF42DA"/>
    <w:rsid w:val="4300FBEE"/>
    <w:rsid w:val="4304247B"/>
    <w:rsid w:val="430541DF"/>
    <w:rsid w:val="4308BD0F"/>
    <w:rsid w:val="430D05A3"/>
    <w:rsid w:val="4311E263"/>
    <w:rsid w:val="43135943"/>
    <w:rsid w:val="43165861"/>
    <w:rsid w:val="431971FC"/>
    <w:rsid w:val="431AC429"/>
    <w:rsid w:val="431BF44E"/>
    <w:rsid w:val="431C606F"/>
    <w:rsid w:val="431D764D"/>
    <w:rsid w:val="431F1DF0"/>
    <w:rsid w:val="4320015A"/>
    <w:rsid w:val="432A69EA"/>
    <w:rsid w:val="43314D82"/>
    <w:rsid w:val="43394EFF"/>
    <w:rsid w:val="433A9474"/>
    <w:rsid w:val="43452C25"/>
    <w:rsid w:val="4346A089"/>
    <w:rsid w:val="434A1043"/>
    <w:rsid w:val="434AB478"/>
    <w:rsid w:val="434C0F85"/>
    <w:rsid w:val="43553E3C"/>
    <w:rsid w:val="4355FE43"/>
    <w:rsid w:val="4356A529"/>
    <w:rsid w:val="4358F8B6"/>
    <w:rsid w:val="435E89AE"/>
    <w:rsid w:val="435FD6B5"/>
    <w:rsid w:val="4361514F"/>
    <w:rsid w:val="43622308"/>
    <w:rsid w:val="43627DBF"/>
    <w:rsid w:val="436F6F98"/>
    <w:rsid w:val="43730CEC"/>
    <w:rsid w:val="4379E566"/>
    <w:rsid w:val="437A85FD"/>
    <w:rsid w:val="437B12B6"/>
    <w:rsid w:val="437E2DF3"/>
    <w:rsid w:val="43834D0D"/>
    <w:rsid w:val="4383BD50"/>
    <w:rsid w:val="4386BC36"/>
    <w:rsid w:val="43877200"/>
    <w:rsid w:val="4387A348"/>
    <w:rsid w:val="4389A843"/>
    <w:rsid w:val="438C3D0C"/>
    <w:rsid w:val="43964B7F"/>
    <w:rsid w:val="43964D2C"/>
    <w:rsid w:val="439751E2"/>
    <w:rsid w:val="439B15F8"/>
    <w:rsid w:val="439B814F"/>
    <w:rsid w:val="439DBC9F"/>
    <w:rsid w:val="439F45AE"/>
    <w:rsid w:val="43A1392E"/>
    <w:rsid w:val="43A13B1E"/>
    <w:rsid w:val="43A22F24"/>
    <w:rsid w:val="43A24EDB"/>
    <w:rsid w:val="43A5FE48"/>
    <w:rsid w:val="43AA7E7B"/>
    <w:rsid w:val="43B48802"/>
    <w:rsid w:val="43BDB78D"/>
    <w:rsid w:val="43BE147C"/>
    <w:rsid w:val="43C01366"/>
    <w:rsid w:val="43C3D7DC"/>
    <w:rsid w:val="43C4BF4D"/>
    <w:rsid w:val="43D01792"/>
    <w:rsid w:val="43D1204B"/>
    <w:rsid w:val="43D27EF4"/>
    <w:rsid w:val="43D59853"/>
    <w:rsid w:val="43D6DBFA"/>
    <w:rsid w:val="43D86FF3"/>
    <w:rsid w:val="43DEB6DF"/>
    <w:rsid w:val="43E431B4"/>
    <w:rsid w:val="43E91E1F"/>
    <w:rsid w:val="43E960F7"/>
    <w:rsid w:val="43EC745D"/>
    <w:rsid w:val="43F13188"/>
    <w:rsid w:val="43F2F43C"/>
    <w:rsid w:val="43F321AE"/>
    <w:rsid w:val="43F638EA"/>
    <w:rsid w:val="43FBC215"/>
    <w:rsid w:val="43FFE166"/>
    <w:rsid w:val="44010D2C"/>
    <w:rsid w:val="4401D3DA"/>
    <w:rsid w:val="44090A45"/>
    <w:rsid w:val="4409F3F8"/>
    <w:rsid w:val="440BDC43"/>
    <w:rsid w:val="440CDDCB"/>
    <w:rsid w:val="440F612C"/>
    <w:rsid w:val="44121042"/>
    <w:rsid w:val="4414FEEC"/>
    <w:rsid w:val="441821D5"/>
    <w:rsid w:val="441A8A77"/>
    <w:rsid w:val="441D1DA7"/>
    <w:rsid w:val="441F9C5F"/>
    <w:rsid w:val="4422891F"/>
    <w:rsid w:val="4426DF3D"/>
    <w:rsid w:val="44271F10"/>
    <w:rsid w:val="4427A86B"/>
    <w:rsid w:val="4429F12A"/>
    <w:rsid w:val="442B2746"/>
    <w:rsid w:val="442CFBC4"/>
    <w:rsid w:val="442E4B1C"/>
    <w:rsid w:val="442E61D3"/>
    <w:rsid w:val="442E977C"/>
    <w:rsid w:val="4430FD8F"/>
    <w:rsid w:val="44315226"/>
    <w:rsid w:val="4431B726"/>
    <w:rsid w:val="4433C73B"/>
    <w:rsid w:val="443536A7"/>
    <w:rsid w:val="4439A8E6"/>
    <w:rsid w:val="443ACF40"/>
    <w:rsid w:val="443C876C"/>
    <w:rsid w:val="443DD642"/>
    <w:rsid w:val="444355AE"/>
    <w:rsid w:val="4444872B"/>
    <w:rsid w:val="44456DED"/>
    <w:rsid w:val="444E049D"/>
    <w:rsid w:val="4454A34A"/>
    <w:rsid w:val="445A81CD"/>
    <w:rsid w:val="445CA874"/>
    <w:rsid w:val="445D3985"/>
    <w:rsid w:val="445E275F"/>
    <w:rsid w:val="4460CB38"/>
    <w:rsid w:val="446358D7"/>
    <w:rsid w:val="4463866C"/>
    <w:rsid w:val="4463A520"/>
    <w:rsid w:val="446B564E"/>
    <w:rsid w:val="446D8377"/>
    <w:rsid w:val="446E47AB"/>
    <w:rsid w:val="446F6D07"/>
    <w:rsid w:val="446FADCD"/>
    <w:rsid w:val="4473C825"/>
    <w:rsid w:val="4473EE96"/>
    <w:rsid w:val="4478BABA"/>
    <w:rsid w:val="447C8DCF"/>
    <w:rsid w:val="447F7FA4"/>
    <w:rsid w:val="448291E3"/>
    <w:rsid w:val="4484E79B"/>
    <w:rsid w:val="4485D531"/>
    <w:rsid w:val="4489BE51"/>
    <w:rsid w:val="448A4665"/>
    <w:rsid w:val="448A731B"/>
    <w:rsid w:val="448AF437"/>
    <w:rsid w:val="448B1745"/>
    <w:rsid w:val="448E3599"/>
    <w:rsid w:val="4495E0E0"/>
    <w:rsid w:val="44968C84"/>
    <w:rsid w:val="44998FC9"/>
    <w:rsid w:val="449A8FC1"/>
    <w:rsid w:val="449B9A1D"/>
    <w:rsid w:val="449BBECF"/>
    <w:rsid w:val="449F2B15"/>
    <w:rsid w:val="449F557A"/>
    <w:rsid w:val="449F8296"/>
    <w:rsid w:val="44A80B36"/>
    <w:rsid w:val="44AB89BC"/>
    <w:rsid w:val="44AD2911"/>
    <w:rsid w:val="44B095E4"/>
    <w:rsid w:val="44B0EB3E"/>
    <w:rsid w:val="44B1BB19"/>
    <w:rsid w:val="44B6B879"/>
    <w:rsid w:val="44B889A1"/>
    <w:rsid w:val="44B9A1DF"/>
    <w:rsid w:val="44BBD511"/>
    <w:rsid w:val="44BC607D"/>
    <w:rsid w:val="44C5AAB7"/>
    <w:rsid w:val="44C6E0AF"/>
    <w:rsid w:val="44C86418"/>
    <w:rsid w:val="44C9053D"/>
    <w:rsid w:val="44C977E4"/>
    <w:rsid w:val="44CC1E6F"/>
    <w:rsid w:val="44CED90E"/>
    <w:rsid w:val="44D2F971"/>
    <w:rsid w:val="44D6B2C9"/>
    <w:rsid w:val="44DC6AE5"/>
    <w:rsid w:val="44E3A4D3"/>
    <w:rsid w:val="44E6E058"/>
    <w:rsid w:val="44E9474D"/>
    <w:rsid w:val="44E97D85"/>
    <w:rsid w:val="44EA2574"/>
    <w:rsid w:val="44EAB6D4"/>
    <w:rsid w:val="44EE3346"/>
    <w:rsid w:val="44F1EB8D"/>
    <w:rsid w:val="44F5343A"/>
    <w:rsid w:val="44F64503"/>
    <w:rsid w:val="44F91FDA"/>
    <w:rsid w:val="44FA2170"/>
    <w:rsid w:val="44FB2711"/>
    <w:rsid w:val="450211AF"/>
    <w:rsid w:val="45075C25"/>
    <w:rsid w:val="451392C8"/>
    <w:rsid w:val="4514717D"/>
    <w:rsid w:val="4515466F"/>
    <w:rsid w:val="451AC2FA"/>
    <w:rsid w:val="451B0C7F"/>
    <w:rsid w:val="451E65FD"/>
    <w:rsid w:val="45217F34"/>
    <w:rsid w:val="45225983"/>
    <w:rsid w:val="4524807D"/>
    <w:rsid w:val="452859B4"/>
    <w:rsid w:val="452BB000"/>
    <w:rsid w:val="452CB358"/>
    <w:rsid w:val="452EF78A"/>
    <w:rsid w:val="4530D5F5"/>
    <w:rsid w:val="453141A2"/>
    <w:rsid w:val="45324410"/>
    <w:rsid w:val="453344E4"/>
    <w:rsid w:val="453624EF"/>
    <w:rsid w:val="45368DB9"/>
    <w:rsid w:val="4536FA80"/>
    <w:rsid w:val="453F0326"/>
    <w:rsid w:val="453FE5DE"/>
    <w:rsid w:val="45471EB0"/>
    <w:rsid w:val="4547559E"/>
    <w:rsid w:val="454868DD"/>
    <w:rsid w:val="4548E9FA"/>
    <w:rsid w:val="454A4909"/>
    <w:rsid w:val="454DBFCA"/>
    <w:rsid w:val="45516D5D"/>
    <w:rsid w:val="45525DCF"/>
    <w:rsid w:val="45552215"/>
    <w:rsid w:val="45556D37"/>
    <w:rsid w:val="45561C92"/>
    <w:rsid w:val="455DA37D"/>
    <w:rsid w:val="45603EB8"/>
    <w:rsid w:val="456671E9"/>
    <w:rsid w:val="45673F54"/>
    <w:rsid w:val="45685605"/>
    <w:rsid w:val="4570541D"/>
    <w:rsid w:val="4572DBB0"/>
    <w:rsid w:val="457A7381"/>
    <w:rsid w:val="457B3AE4"/>
    <w:rsid w:val="457B8ADC"/>
    <w:rsid w:val="45808BB1"/>
    <w:rsid w:val="458C5783"/>
    <w:rsid w:val="458D16CA"/>
    <w:rsid w:val="458F060D"/>
    <w:rsid w:val="4590F0F6"/>
    <w:rsid w:val="45983B4E"/>
    <w:rsid w:val="459A2A5D"/>
    <w:rsid w:val="459A5353"/>
    <w:rsid w:val="459C3A49"/>
    <w:rsid w:val="45A0B5A9"/>
    <w:rsid w:val="45A12FC6"/>
    <w:rsid w:val="45A13AC0"/>
    <w:rsid w:val="45A262D5"/>
    <w:rsid w:val="45A44502"/>
    <w:rsid w:val="45A74A97"/>
    <w:rsid w:val="45A9BEA6"/>
    <w:rsid w:val="45AEA8B6"/>
    <w:rsid w:val="45AF538C"/>
    <w:rsid w:val="45B016A7"/>
    <w:rsid w:val="45B4BB62"/>
    <w:rsid w:val="45BD7D85"/>
    <w:rsid w:val="45BE58A2"/>
    <w:rsid w:val="45BF8333"/>
    <w:rsid w:val="45BFBB2D"/>
    <w:rsid w:val="45C07B3A"/>
    <w:rsid w:val="45C2E382"/>
    <w:rsid w:val="45C43739"/>
    <w:rsid w:val="45C58885"/>
    <w:rsid w:val="45C80D0E"/>
    <w:rsid w:val="45CE864D"/>
    <w:rsid w:val="45D1DB4D"/>
    <w:rsid w:val="45D60390"/>
    <w:rsid w:val="45DA0887"/>
    <w:rsid w:val="45E058A5"/>
    <w:rsid w:val="45E4C5AE"/>
    <w:rsid w:val="45E4F0AF"/>
    <w:rsid w:val="45E65875"/>
    <w:rsid w:val="45E6ED67"/>
    <w:rsid w:val="45ED28E9"/>
    <w:rsid w:val="45F18585"/>
    <w:rsid w:val="45F31C2D"/>
    <w:rsid w:val="45F88CDB"/>
    <w:rsid w:val="45FC3F51"/>
    <w:rsid w:val="45FDB6D5"/>
    <w:rsid w:val="45FDBBBA"/>
    <w:rsid w:val="45FE364A"/>
    <w:rsid w:val="4600C362"/>
    <w:rsid w:val="46015387"/>
    <w:rsid w:val="46044383"/>
    <w:rsid w:val="460DDF5E"/>
    <w:rsid w:val="461271BF"/>
    <w:rsid w:val="461279B4"/>
    <w:rsid w:val="4613991E"/>
    <w:rsid w:val="461B2624"/>
    <w:rsid w:val="461E0100"/>
    <w:rsid w:val="461E27E7"/>
    <w:rsid w:val="4622789B"/>
    <w:rsid w:val="46269A9B"/>
    <w:rsid w:val="46269E43"/>
    <w:rsid w:val="46284C25"/>
    <w:rsid w:val="46295D28"/>
    <w:rsid w:val="462B8141"/>
    <w:rsid w:val="462C3C77"/>
    <w:rsid w:val="462CE5BA"/>
    <w:rsid w:val="462E48B3"/>
    <w:rsid w:val="46300AE0"/>
    <w:rsid w:val="463413BD"/>
    <w:rsid w:val="4638306C"/>
    <w:rsid w:val="4639AF03"/>
    <w:rsid w:val="4642F3BB"/>
    <w:rsid w:val="46459360"/>
    <w:rsid w:val="464615D5"/>
    <w:rsid w:val="464F54A0"/>
    <w:rsid w:val="4658F1D1"/>
    <w:rsid w:val="46590EAB"/>
    <w:rsid w:val="465BE3CF"/>
    <w:rsid w:val="465F040B"/>
    <w:rsid w:val="4663CD11"/>
    <w:rsid w:val="46690F72"/>
    <w:rsid w:val="466A1EEA"/>
    <w:rsid w:val="466B7CBC"/>
    <w:rsid w:val="466B9F61"/>
    <w:rsid w:val="466FEFF8"/>
    <w:rsid w:val="4672CA7D"/>
    <w:rsid w:val="46766D4B"/>
    <w:rsid w:val="4676E140"/>
    <w:rsid w:val="4677E47E"/>
    <w:rsid w:val="46781AFE"/>
    <w:rsid w:val="46794723"/>
    <w:rsid w:val="467ABE68"/>
    <w:rsid w:val="467B3F15"/>
    <w:rsid w:val="467D01E1"/>
    <w:rsid w:val="467F5FA9"/>
    <w:rsid w:val="467FD7EF"/>
    <w:rsid w:val="468098D0"/>
    <w:rsid w:val="4680E7F7"/>
    <w:rsid w:val="46833BB3"/>
    <w:rsid w:val="46837127"/>
    <w:rsid w:val="4685AF49"/>
    <w:rsid w:val="4685B9EB"/>
    <w:rsid w:val="4685CE90"/>
    <w:rsid w:val="4688CC7E"/>
    <w:rsid w:val="468E45EB"/>
    <w:rsid w:val="46923032"/>
    <w:rsid w:val="4698F7D2"/>
    <w:rsid w:val="469A2BD0"/>
    <w:rsid w:val="46A1C168"/>
    <w:rsid w:val="46A2BC56"/>
    <w:rsid w:val="46A3836C"/>
    <w:rsid w:val="46AA8C77"/>
    <w:rsid w:val="46ACA048"/>
    <w:rsid w:val="46ACF9EE"/>
    <w:rsid w:val="46AF417E"/>
    <w:rsid w:val="46B18339"/>
    <w:rsid w:val="46B19A4E"/>
    <w:rsid w:val="46B814CF"/>
    <w:rsid w:val="46B91747"/>
    <w:rsid w:val="46BBC278"/>
    <w:rsid w:val="46C03EAF"/>
    <w:rsid w:val="46C32E39"/>
    <w:rsid w:val="46C42A15"/>
    <w:rsid w:val="46C7695F"/>
    <w:rsid w:val="46CF1C0D"/>
    <w:rsid w:val="46CF73FB"/>
    <w:rsid w:val="46D09033"/>
    <w:rsid w:val="46D0C42F"/>
    <w:rsid w:val="46D2A1FC"/>
    <w:rsid w:val="46D42000"/>
    <w:rsid w:val="46D62BE8"/>
    <w:rsid w:val="46D8D602"/>
    <w:rsid w:val="46DC8734"/>
    <w:rsid w:val="46E07CEB"/>
    <w:rsid w:val="46E410F5"/>
    <w:rsid w:val="46E8F4E3"/>
    <w:rsid w:val="46E93FAE"/>
    <w:rsid w:val="46EB19A1"/>
    <w:rsid w:val="46EDB614"/>
    <w:rsid w:val="46EFD923"/>
    <w:rsid w:val="46F1C575"/>
    <w:rsid w:val="4706523A"/>
    <w:rsid w:val="4711776C"/>
    <w:rsid w:val="4711DBCC"/>
    <w:rsid w:val="47132B15"/>
    <w:rsid w:val="47151172"/>
    <w:rsid w:val="471907B6"/>
    <w:rsid w:val="4719FD56"/>
    <w:rsid w:val="471D0A5F"/>
    <w:rsid w:val="471E0DD1"/>
    <w:rsid w:val="4721F621"/>
    <w:rsid w:val="4727C0C4"/>
    <w:rsid w:val="472A0A62"/>
    <w:rsid w:val="472BAF59"/>
    <w:rsid w:val="4733132E"/>
    <w:rsid w:val="4735C557"/>
    <w:rsid w:val="4736ACE0"/>
    <w:rsid w:val="47379BE4"/>
    <w:rsid w:val="4737D999"/>
    <w:rsid w:val="4740D629"/>
    <w:rsid w:val="4744258C"/>
    <w:rsid w:val="474D1960"/>
    <w:rsid w:val="4751A513"/>
    <w:rsid w:val="4752388D"/>
    <w:rsid w:val="4754D370"/>
    <w:rsid w:val="47550EB1"/>
    <w:rsid w:val="475525AF"/>
    <w:rsid w:val="4755558D"/>
    <w:rsid w:val="475AAE35"/>
    <w:rsid w:val="475B37D8"/>
    <w:rsid w:val="475F4548"/>
    <w:rsid w:val="475F853F"/>
    <w:rsid w:val="475FA003"/>
    <w:rsid w:val="4764E20C"/>
    <w:rsid w:val="4769646E"/>
    <w:rsid w:val="476C4640"/>
    <w:rsid w:val="47703B80"/>
    <w:rsid w:val="47747AE5"/>
    <w:rsid w:val="4776AB68"/>
    <w:rsid w:val="4778E905"/>
    <w:rsid w:val="477E39BA"/>
    <w:rsid w:val="477EFB25"/>
    <w:rsid w:val="477F7912"/>
    <w:rsid w:val="478486CC"/>
    <w:rsid w:val="47873225"/>
    <w:rsid w:val="4789FD23"/>
    <w:rsid w:val="478A6C37"/>
    <w:rsid w:val="4790FE03"/>
    <w:rsid w:val="4793AE1D"/>
    <w:rsid w:val="47943609"/>
    <w:rsid w:val="4798C290"/>
    <w:rsid w:val="479FE609"/>
    <w:rsid w:val="47A21FAB"/>
    <w:rsid w:val="47A284F9"/>
    <w:rsid w:val="47A40206"/>
    <w:rsid w:val="47A52E61"/>
    <w:rsid w:val="47A5DF28"/>
    <w:rsid w:val="47AB6BD8"/>
    <w:rsid w:val="47B658E4"/>
    <w:rsid w:val="47B6FAC3"/>
    <w:rsid w:val="47C27C43"/>
    <w:rsid w:val="47C72801"/>
    <w:rsid w:val="47CDC5B2"/>
    <w:rsid w:val="47CEC987"/>
    <w:rsid w:val="47CF2F3D"/>
    <w:rsid w:val="47D43125"/>
    <w:rsid w:val="47DABD64"/>
    <w:rsid w:val="47DD0383"/>
    <w:rsid w:val="47DEFC00"/>
    <w:rsid w:val="47DF94DA"/>
    <w:rsid w:val="47DFC138"/>
    <w:rsid w:val="47E042B1"/>
    <w:rsid w:val="47E1FF36"/>
    <w:rsid w:val="47E42802"/>
    <w:rsid w:val="47EE1D03"/>
    <w:rsid w:val="47F17DA3"/>
    <w:rsid w:val="47F430E8"/>
    <w:rsid w:val="47FA66E8"/>
    <w:rsid w:val="47FED9D0"/>
    <w:rsid w:val="47FEEDE4"/>
    <w:rsid w:val="47FFABF4"/>
    <w:rsid w:val="480455B9"/>
    <w:rsid w:val="4806BCA2"/>
    <w:rsid w:val="480898B9"/>
    <w:rsid w:val="480A84C3"/>
    <w:rsid w:val="480DB5E3"/>
    <w:rsid w:val="480E7A70"/>
    <w:rsid w:val="4813AC9F"/>
    <w:rsid w:val="4817BE96"/>
    <w:rsid w:val="4819D295"/>
    <w:rsid w:val="481A890C"/>
    <w:rsid w:val="481B23F6"/>
    <w:rsid w:val="481DB39B"/>
    <w:rsid w:val="481ED3B9"/>
    <w:rsid w:val="48207DBC"/>
    <w:rsid w:val="4820C4DB"/>
    <w:rsid w:val="482433DE"/>
    <w:rsid w:val="48299096"/>
    <w:rsid w:val="482E7BBE"/>
    <w:rsid w:val="4834AE2A"/>
    <w:rsid w:val="4834C4DB"/>
    <w:rsid w:val="4834E9CA"/>
    <w:rsid w:val="48380669"/>
    <w:rsid w:val="483836BF"/>
    <w:rsid w:val="483E2A95"/>
    <w:rsid w:val="483EE3E8"/>
    <w:rsid w:val="48400EF5"/>
    <w:rsid w:val="48445CD6"/>
    <w:rsid w:val="484DA045"/>
    <w:rsid w:val="484E95AC"/>
    <w:rsid w:val="48552C28"/>
    <w:rsid w:val="4859A6F8"/>
    <w:rsid w:val="485A6DD0"/>
    <w:rsid w:val="485A7294"/>
    <w:rsid w:val="485E8284"/>
    <w:rsid w:val="485EFE9A"/>
    <w:rsid w:val="485FC844"/>
    <w:rsid w:val="485FFA76"/>
    <w:rsid w:val="4862B4AC"/>
    <w:rsid w:val="4864F15E"/>
    <w:rsid w:val="4866076B"/>
    <w:rsid w:val="48662012"/>
    <w:rsid w:val="486979A2"/>
    <w:rsid w:val="4870433B"/>
    <w:rsid w:val="4871EC47"/>
    <w:rsid w:val="487661B2"/>
    <w:rsid w:val="487A1C1A"/>
    <w:rsid w:val="487B1F74"/>
    <w:rsid w:val="4885C4E6"/>
    <w:rsid w:val="4888D4E2"/>
    <w:rsid w:val="488CE8A4"/>
    <w:rsid w:val="488D72CE"/>
    <w:rsid w:val="488E98C5"/>
    <w:rsid w:val="488FCF5B"/>
    <w:rsid w:val="48906E07"/>
    <w:rsid w:val="4892FE15"/>
    <w:rsid w:val="4893CF84"/>
    <w:rsid w:val="48953692"/>
    <w:rsid w:val="4895E1D5"/>
    <w:rsid w:val="4897A028"/>
    <w:rsid w:val="4899A49C"/>
    <w:rsid w:val="489A38D9"/>
    <w:rsid w:val="489E3BA8"/>
    <w:rsid w:val="489EE836"/>
    <w:rsid w:val="48A102FF"/>
    <w:rsid w:val="48A4103C"/>
    <w:rsid w:val="48A8772C"/>
    <w:rsid w:val="48AA5408"/>
    <w:rsid w:val="48AB7324"/>
    <w:rsid w:val="48B0418B"/>
    <w:rsid w:val="48B535F9"/>
    <w:rsid w:val="48B539DA"/>
    <w:rsid w:val="48BBE6AC"/>
    <w:rsid w:val="48C70A01"/>
    <w:rsid w:val="48C88834"/>
    <w:rsid w:val="48C99908"/>
    <w:rsid w:val="48CB772D"/>
    <w:rsid w:val="48CEA1B9"/>
    <w:rsid w:val="48D7A39C"/>
    <w:rsid w:val="48D83806"/>
    <w:rsid w:val="48D8A160"/>
    <w:rsid w:val="48DB8C92"/>
    <w:rsid w:val="48DD782B"/>
    <w:rsid w:val="48E38A4B"/>
    <w:rsid w:val="48E70E4C"/>
    <w:rsid w:val="48E7494A"/>
    <w:rsid w:val="48EA6690"/>
    <w:rsid w:val="48EB2F2D"/>
    <w:rsid w:val="48ECB673"/>
    <w:rsid w:val="48FB4EC0"/>
    <w:rsid w:val="490085CE"/>
    <w:rsid w:val="49027D3A"/>
    <w:rsid w:val="4905AAE6"/>
    <w:rsid w:val="490D892C"/>
    <w:rsid w:val="490E20AC"/>
    <w:rsid w:val="49130954"/>
    <w:rsid w:val="49151C10"/>
    <w:rsid w:val="49195D50"/>
    <w:rsid w:val="491B9B6D"/>
    <w:rsid w:val="491C7757"/>
    <w:rsid w:val="491C8C1B"/>
    <w:rsid w:val="491CF113"/>
    <w:rsid w:val="492279CD"/>
    <w:rsid w:val="4925C405"/>
    <w:rsid w:val="492AD013"/>
    <w:rsid w:val="492E42C5"/>
    <w:rsid w:val="492F74D4"/>
    <w:rsid w:val="4931AE5B"/>
    <w:rsid w:val="4931B2D7"/>
    <w:rsid w:val="4933256F"/>
    <w:rsid w:val="4937549B"/>
    <w:rsid w:val="493832A5"/>
    <w:rsid w:val="493DAC65"/>
    <w:rsid w:val="493E65A5"/>
    <w:rsid w:val="494040FB"/>
    <w:rsid w:val="49429EC7"/>
    <w:rsid w:val="49492728"/>
    <w:rsid w:val="494B2F83"/>
    <w:rsid w:val="49504C8C"/>
    <w:rsid w:val="4955D31D"/>
    <w:rsid w:val="4956A94C"/>
    <w:rsid w:val="4957CB25"/>
    <w:rsid w:val="495A8636"/>
    <w:rsid w:val="49678895"/>
    <w:rsid w:val="4967FE71"/>
    <w:rsid w:val="4972CE13"/>
    <w:rsid w:val="49738F97"/>
    <w:rsid w:val="4977ED9E"/>
    <w:rsid w:val="4979A237"/>
    <w:rsid w:val="4979D0D2"/>
    <w:rsid w:val="497A5E44"/>
    <w:rsid w:val="497AEC85"/>
    <w:rsid w:val="497CC15C"/>
    <w:rsid w:val="49802D58"/>
    <w:rsid w:val="4980AC27"/>
    <w:rsid w:val="498A42CF"/>
    <w:rsid w:val="4990D0A2"/>
    <w:rsid w:val="499B58BF"/>
    <w:rsid w:val="499FEABA"/>
    <w:rsid w:val="499FF8C7"/>
    <w:rsid w:val="49A06224"/>
    <w:rsid w:val="49A18322"/>
    <w:rsid w:val="49A1CDE1"/>
    <w:rsid w:val="49A26F9B"/>
    <w:rsid w:val="49A492A8"/>
    <w:rsid w:val="49A6CD51"/>
    <w:rsid w:val="49A9C294"/>
    <w:rsid w:val="49AAC954"/>
    <w:rsid w:val="49AE2FFE"/>
    <w:rsid w:val="49B1629E"/>
    <w:rsid w:val="49B1748A"/>
    <w:rsid w:val="49B4AA6F"/>
    <w:rsid w:val="49B5DF26"/>
    <w:rsid w:val="49B79293"/>
    <w:rsid w:val="49BED645"/>
    <w:rsid w:val="49BEF03E"/>
    <w:rsid w:val="49C50D8A"/>
    <w:rsid w:val="49C981DD"/>
    <w:rsid w:val="49CA8075"/>
    <w:rsid w:val="49CE169C"/>
    <w:rsid w:val="49CEF092"/>
    <w:rsid w:val="49CFBF45"/>
    <w:rsid w:val="49D124F7"/>
    <w:rsid w:val="49D550CB"/>
    <w:rsid w:val="49DF8771"/>
    <w:rsid w:val="49E965A2"/>
    <w:rsid w:val="49EB0FE9"/>
    <w:rsid w:val="49EBF266"/>
    <w:rsid w:val="49F28A69"/>
    <w:rsid w:val="49F2EFC2"/>
    <w:rsid w:val="49F71F26"/>
    <w:rsid w:val="49F98C25"/>
    <w:rsid w:val="49FBEB3F"/>
    <w:rsid w:val="49FDE7B7"/>
    <w:rsid w:val="49FF6473"/>
    <w:rsid w:val="4A00CF45"/>
    <w:rsid w:val="4A02AF1D"/>
    <w:rsid w:val="4A04470A"/>
    <w:rsid w:val="4A0702FD"/>
    <w:rsid w:val="4A080858"/>
    <w:rsid w:val="4A09CBE9"/>
    <w:rsid w:val="4A09CE62"/>
    <w:rsid w:val="4A0C5458"/>
    <w:rsid w:val="4A1153B4"/>
    <w:rsid w:val="4A15CF9F"/>
    <w:rsid w:val="4A165160"/>
    <w:rsid w:val="4A1D367B"/>
    <w:rsid w:val="4A1D46BE"/>
    <w:rsid w:val="4A1D8B1D"/>
    <w:rsid w:val="4A1EABE8"/>
    <w:rsid w:val="4A200305"/>
    <w:rsid w:val="4A205565"/>
    <w:rsid w:val="4A279D62"/>
    <w:rsid w:val="4A2900A5"/>
    <w:rsid w:val="4A29652C"/>
    <w:rsid w:val="4A29C517"/>
    <w:rsid w:val="4A2D35E0"/>
    <w:rsid w:val="4A33FD5E"/>
    <w:rsid w:val="4A37A263"/>
    <w:rsid w:val="4A38E092"/>
    <w:rsid w:val="4A3AD400"/>
    <w:rsid w:val="4A3CBA9D"/>
    <w:rsid w:val="4A3F6CE5"/>
    <w:rsid w:val="4A450919"/>
    <w:rsid w:val="4A48B23F"/>
    <w:rsid w:val="4A49B477"/>
    <w:rsid w:val="4A4E1B35"/>
    <w:rsid w:val="4A4E8A6C"/>
    <w:rsid w:val="4A52B599"/>
    <w:rsid w:val="4A542241"/>
    <w:rsid w:val="4A552D27"/>
    <w:rsid w:val="4A55BBE8"/>
    <w:rsid w:val="4A563BED"/>
    <w:rsid w:val="4A58784A"/>
    <w:rsid w:val="4A5A24AC"/>
    <w:rsid w:val="4A5DEC3C"/>
    <w:rsid w:val="4A5F50D7"/>
    <w:rsid w:val="4A608441"/>
    <w:rsid w:val="4A62C9B3"/>
    <w:rsid w:val="4A6564FD"/>
    <w:rsid w:val="4A68B8D3"/>
    <w:rsid w:val="4A6AB804"/>
    <w:rsid w:val="4A70D9C6"/>
    <w:rsid w:val="4A712ED3"/>
    <w:rsid w:val="4A720AB7"/>
    <w:rsid w:val="4A78E287"/>
    <w:rsid w:val="4A794C84"/>
    <w:rsid w:val="4A860005"/>
    <w:rsid w:val="4A89EA7E"/>
    <w:rsid w:val="4A8A8509"/>
    <w:rsid w:val="4A8AB5CC"/>
    <w:rsid w:val="4A9101F7"/>
    <w:rsid w:val="4A926582"/>
    <w:rsid w:val="4A950328"/>
    <w:rsid w:val="4A9583FB"/>
    <w:rsid w:val="4A9A20C8"/>
    <w:rsid w:val="4A9C167B"/>
    <w:rsid w:val="4A9C1AA3"/>
    <w:rsid w:val="4A9E3448"/>
    <w:rsid w:val="4A9F2C50"/>
    <w:rsid w:val="4AA11453"/>
    <w:rsid w:val="4AA27430"/>
    <w:rsid w:val="4AA384AE"/>
    <w:rsid w:val="4AA397A4"/>
    <w:rsid w:val="4AA527A4"/>
    <w:rsid w:val="4AA6AF03"/>
    <w:rsid w:val="4AA7083E"/>
    <w:rsid w:val="4AA7A72C"/>
    <w:rsid w:val="4AAC626C"/>
    <w:rsid w:val="4AAC9CAE"/>
    <w:rsid w:val="4AAFF452"/>
    <w:rsid w:val="4AB20B67"/>
    <w:rsid w:val="4AB2749B"/>
    <w:rsid w:val="4AB3490D"/>
    <w:rsid w:val="4AB7B64E"/>
    <w:rsid w:val="4ABAB23D"/>
    <w:rsid w:val="4ABCBCC6"/>
    <w:rsid w:val="4ABE1F28"/>
    <w:rsid w:val="4AC40C31"/>
    <w:rsid w:val="4AC5A0C0"/>
    <w:rsid w:val="4ACBE9F8"/>
    <w:rsid w:val="4AD58BB8"/>
    <w:rsid w:val="4AD95150"/>
    <w:rsid w:val="4ADB6D4B"/>
    <w:rsid w:val="4ADEFE81"/>
    <w:rsid w:val="4AE11BDC"/>
    <w:rsid w:val="4AEECCFC"/>
    <w:rsid w:val="4AF3ED80"/>
    <w:rsid w:val="4AF4E450"/>
    <w:rsid w:val="4AF52E16"/>
    <w:rsid w:val="4AF6A302"/>
    <w:rsid w:val="4AFAD2FF"/>
    <w:rsid w:val="4B0480DA"/>
    <w:rsid w:val="4B06624F"/>
    <w:rsid w:val="4B0A562B"/>
    <w:rsid w:val="4B0B55A4"/>
    <w:rsid w:val="4B0F4374"/>
    <w:rsid w:val="4B17B51F"/>
    <w:rsid w:val="4B17F19C"/>
    <w:rsid w:val="4B1A57B2"/>
    <w:rsid w:val="4B1D9C90"/>
    <w:rsid w:val="4B2032D9"/>
    <w:rsid w:val="4B2C0917"/>
    <w:rsid w:val="4B30374B"/>
    <w:rsid w:val="4B328A98"/>
    <w:rsid w:val="4B3349C9"/>
    <w:rsid w:val="4B39A946"/>
    <w:rsid w:val="4B3E6111"/>
    <w:rsid w:val="4B3F6EFF"/>
    <w:rsid w:val="4B4216EF"/>
    <w:rsid w:val="4B46D3DC"/>
    <w:rsid w:val="4B490015"/>
    <w:rsid w:val="4B4C8024"/>
    <w:rsid w:val="4B509F02"/>
    <w:rsid w:val="4B53139E"/>
    <w:rsid w:val="4B5369D9"/>
    <w:rsid w:val="4B56DCEB"/>
    <w:rsid w:val="4B5B4C37"/>
    <w:rsid w:val="4B5CCDFF"/>
    <w:rsid w:val="4B5DCE82"/>
    <w:rsid w:val="4B5EEDED"/>
    <w:rsid w:val="4B6041F5"/>
    <w:rsid w:val="4B690B68"/>
    <w:rsid w:val="4B6A4A13"/>
    <w:rsid w:val="4B6AF1D3"/>
    <w:rsid w:val="4B6E0E86"/>
    <w:rsid w:val="4B6E5BFC"/>
    <w:rsid w:val="4B6E7FB0"/>
    <w:rsid w:val="4B6FBDA8"/>
    <w:rsid w:val="4B70D594"/>
    <w:rsid w:val="4B76D2A6"/>
    <w:rsid w:val="4B779DF8"/>
    <w:rsid w:val="4B79958A"/>
    <w:rsid w:val="4B7D05C2"/>
    <w:rsid w:val="4B84DA5A"/>
    <w:rsid w:val="4B86BA38"/>
    <w:rsid w:val="4B881487"/>
    <w:rsid w:val="4B889F89"/>
    <w:rsid w:val="4B8A5C55"/>
    <w:rsid w:val="4B9026B8"/>
    <w:rsid w:val="4B917B3C"/>
    <w:rsid w:val="4B923765"/>
    <w:rsid w:val="4B92CB4F"/>
    <w:rsid w:val="4BA56978"/>
    <w:rsid w:val="4BACAA70"/>
    <w:rsid w:val="4BACEF63"/>
    <w:rsid w:val="4BB3019A"/>
    <w:rsid w:val="4BB325D8"/>
    <w:rsid w:val="4BB79A58"/>
    <w:rsid w:val="4BB7DB04"/>
    <w:rsid w:val="4BB97851"/>
    <w:rsid w:val="4BBFB12F"/>
    <w:rsid w:val="4BC58359"/>
    <w:rsid w:val="4BC58CA4"/>
    <w:rsid w:val="4BC8140A"/>
    <w:rsid w:val="4BC89D06"/>
    <w:rsid w:val="4BCBFF12"/>
    <w:rsid w:val="4BCD5975"/>
    <w:rsid w:val="4BD30AD3"/>
    <w:rsid w:val="4BD7D48F"/>
    <w:rsid w:val="4BD95196"/>
    <w:rsid w:val="4BDA0114"/>
    <w:rsid w:val="4BDE1545"/>
    <w:rsid w:val="4BDE90E4"/>
    <w:rsid w:val="4BE477FA"/>
    <w:rsid w:val="4BE50900"/>
    <w:rsid w:val="4BE9754F"/>
    <w:rsid w:val="4BEB9FED"/>
    <w:rsid w:val="4BEC41D0"/>
    <w:rsid w:val="4BEDDD78"/>
    <w:rsid w:val="4BEFB548"/>
    <w:rsid w:val="4BF2C982"/>
    <w:rsid w:val="4BF4A464"/>
    <w:rsid w:val="4BF73B59"/>
    <w:rsid w:val="4BF7BA55"/>
    <w:rsid w:val="4BFA819C"/>
    <w:rsid w:val="4BFAA456"/>
    <w:rsid w:val="4BFB0ADB"/>
    <w:rsid w:val="4C01FDA0"/>
    <w:rsid w:val="4C07E0AA"/>
    <w:rsid w:val="4C097D87"/>
    <w:rsid w:val="4C0DB100"/>
    <w:rsid w:val="4C0FD1A4"/>
    <w:rsid w:val="4C11B202"/>
    <w:rsid w:val="4C192837"/>
    <w:rsid w:val="4C19327E"/>
    <w:rsid w:val="4C1A51EE"/>
    <w:rsid w:val="4C1C7AE2"/>
    <w:rsid w:val="4C1CB0F7"/>
    <w:rsid w:val="4C1E2276"/>
    <w:rsid w:val="4C250C05"/>
    <w:rsid w:val="4C267B13"/>
    <w:rsid w:val="4C274F7E"/>
    <w:rsid w:val="4C2ABA78"/>
    <w:rsid w:val="4C2E1CE9"/>
    <w:rsid w:val="4C2F3202"/>
    <w:rsid w:val="4C2FF088"/>
    <w:rsid w:val="4C367FC1"/>
    <w:rsid w:val="4C36EED1"/>
    <w:rsid w:val="4C3DCB04"/>
    <w:rsid w:val="4C3E7D38"/>
    <w:rsid w:val="4C3F7C87"/>
    <w:rsid w:val="4C3FE264"/>
    <w:rsid w:val="4C4124E8"/>
    <w:rsid w:val="4C41E827"/>
    <w:rsid w:val="4C43A611"/>
    <w:rsid w:val="4C49558E"/>
    <w:rsid w:val="4C498513"/>
    <w:rsid w:val="4C4D0531"/>
    <w:rsid w:val="4C51F337"/>
    <w:rsid w:val="4C575AC5"/>
    <w:rsid w:val="4C5B44FD"/>
    <w:rsid w:val="4C5F0366"/>
    <w:rsid w:val="4C631AB4"/>
    <w:rsid w:val="4C64346D"/>
    <w:rsid w:val="4C645F3A"/>
    <w:rsid w:val="4C6680A4"/>
    <w:rsid w:val="4C686180"/>
    <w:rsid w:val="4C6BC95B"/>
    <w:rsid w:val="4C6D185E"/>
    <w:rsid w:val="4C6DC94D"/>
    <w:rsid w:val="4C6DEBF8"/>
    <w:rsid w:val="4C73B87F"/>
    <w:rsid w:val="4C7724A2"/>
    <w:rsid w:val="4C7E1F08"/>
    <w:rsid w:val="4C7FEC7E"/>
    <w:rsid w:val="4C807118"/>
    <w:rsid w:val="4C80B0C3"/>
    <w:rsid w:val="4C82D3B5"/>
    <w:rsid w:val="4C861B0B"/>
    <w:rsid w:val="4C8EEF52"/>
    <w:rsid w:val="4C924F50"/>
    <w:rsid w:val="4C957DE5"/>
    <w:rsid w:val="4C95DFC7"/>
    <w:rsid w:val="4C98050F"/>
    <w:rsid w:val="4CA1184D"/>
    <w:rsid w:val="4CA75BF5"/>
    <w:rsid w:val="4CA90EC3"/>
    <w:rsid w:val="4CADE013"/>
    <w:rsid w:val="4CAEC7AE"/>
    <w:rsid w:val="4CB42BE2"/>
    <w:rsid w:val="4CB4CB15"/>
    <w:rsid w:val="4CB5465C"/>
    <w:rsid w:val="4CB6DBA3"/>
    <w:rsid w:val="4CB6E60F"/>
    <w:rsid w:val="4CBA099A"/>
    <w:rsid w:val="4CBAB776"/>
    <w:rsid w:val="4CC240DF"/>
    <w:rsid w:val="4CC36205"/>
    <w:rsid w:val="4CC445BA"/>
    <w:rsid w:val="4CCB0703"/>
    <w:rsid w:val="4CCD4770"/>
    <w:rsid w:val="4CCFCA12"/>
    <w:rsid w:val="4CD0EA79"/>
    <w:rsid w:val="4CD407C6"/>
    <w:rsid w:val="4CD717EE"/>
    <w:rsid w:val="4CD8E750"/>
    <w:rsid w:val="4CD974DA"/>
    <w:rsid w:val="4CDDBABA"/>
    <w:rsid w:val="4CE16223"/>
    <w:rsid w:val="4CE1AA56"/>
    <w:rsid w:val="4CE33045"/>
    <w:rsid w:val="4CE5E530"/>
    <w:rsid w:val="4CE5F830"/>
    <w:rsid w:val="4CE7FE0D"/>
    <w:rsid w:val="4CECD314"/>
    <w:rsid w:val="4CEEE715"/>
    <w:rsid w:val="4CF179EC"/>
    <w:rsid w:val="4CF2B044"/>
    <w:rsid w:val="4CF7E8E5"/>
    <w:rsid w:val="4CF895D8"/>
    <w:rsid w:val="4CF8E43D"/>
    <w:rsid w:val="4CFCEC65"/>
    <w:rsid w:val="4CFEEE17"/>
    <w:rsid w:val="4D023B22"/>
    <w:rsid w:val="4D02E529"/>
    <w:rsid w:val="4D03C3CF"/>
    <w:rsid w:val="4D05C626"/>
    <w:rsid w:val="4D0EE08E"/>
    <w:rsid w:val="4D11E836"/>
    <w:rsid w:val="4D11F891"/>
    <w:rsid w:val="4D124D04"/>
    <w:rsid w:val="4D13BE25"/>
    <w:rsid w:val="4D14139F"/>
    <w:rsid w:val="4D158EF3"/>
    <w:rsid w:val="4D1CBA4E"/>
    <w:rsid w:val="4D2265B8"/>
    <w:rsid w:val="4D23396C"/>
    <w:rsid w:val="4D233B60"/>
    <w:rsid w:val="4D2675CC"/>
    <w:rsid w:val="4D2741C0"/>
    <w:rsid w:val="4D28BF84"/>
    <w:rsid w:val="4D2A2D10"/>
    <w:rsid w:val="4D2B4601"/>
    <w:rsid w:val="4D2C504D"/>
    <w:rsid w:val="4D2D993A"/>
    <w:rsid w:val="4D3BA4B1"/>
    <w:rsid w:val="4D3BD394"/>
    <w:rsid w:val="4D3BE801"/>
    <w:rsid w:val="4D3DC53E"/>
    <w:rsid w:val="4D3DE0E4"/>
    <w:rsid w:val="4D404A28"/>
    <w:rsid w:val="4D41CCCF"/>
    <w:rsid w:val="4D42C755"/>
    <w:rsid w:val="4D463976"/>
    <w:rsid w:val="4D477106"/>
    <w:rsid w:val="4D4CBDEE"/>
    <w:rsid w:val="4D4D6703"/>
    <w:rsid w:val="4D510152"/>
    <w:rsid w:val="4D530EA5"/>
    <w:rsid w:val="4D5329C0"/>
    <w:rsid w:val="4D588B14"/>
    <w:rsid w:val="4D592E90"/>
    <w:rsid w:val="4D593EF7"/>
    <w:rsid w:val="4D5BA995"/>
    <w:rsid w:val="4D63BA37"/>
    <w:rsid w:val="4D65B3F4"/>
    <w:rsid w:val="4D6CDA14"/>
    <w:rsid w:val="4D6DD1E6"/>
    <w:rsid w:val="4D6F4C60"/>
    <w:rsid w:val="4D735343"/>
    <w:rsid w:val="4D7A5CBB"/>
    <w:rsid w:val="4D7A7B35"/>
    <w:rsid w:val="4D7F226A"/>
    <w:rsid w:val="4D8166BB"/>
    <w:rsid w:val="4D823D37"/>
    <w:rsid w:val="4D854832"/>
    <w:rsid w:val="4D8E86C2"/>
    <w:rsid w:val="4D8F20A0"/>
    <w:rsid w:val="4D916D9C"/>
    <w:rsid w:val="4D925896"/>
    <w:rsid w:val="4D933358"/>
    <w:rsid w:val="4D937C1F"/>
    <w:rsid w:val="4D97D5C9"/>
    <w:rsid w:val="4D9AA751"/>
    <w:rsid w:val="4D9B5E5C"/>
    <w:rsid w:val="4D9C1636"/>
    <w:rsid w:val="4D9DDD2F"/>
    <w:rsid w:val="4DA14EAD"/>
    <w:rsid w:val="4DA1A6B6"/>
    <w:rsid w:val="4DA23CBB"/>
    <w:rsid w:val="4DA251D8"/>
    <w:rsid w:val="4DA54187"/>
    <w:rsid w:val="4DA5BCDD"/>
    <w:rsid w:val="4DA7C97D"/>
    <w:rsid w:val="4DA7F2BB"/>
    <w:rsid w:val="4DA8A844"/>
    <w:rsid w:val="4DA8C195"/>
    <w:rsid w:val="4DAB2872"/>
    <w:rsid w:val="4DAB28B5"/>
    <w:rsid w:val="4DAE1947"/>
    <w:rsid w:val="4DB10C5B"/>
    <w:rsid w:val="4DB4A5B0"/>
    <w:rsid w:val="4DB781B7"/>
    <w:rsid w:val="4DBE55E3"/>
    <w:rsid w:val="4DBE5AC5"/>
    <w:rsid w:val="4DC1863F"/>
    <w:rsid w:val="4DC68CEB"/>
    <w:rsid w:val="4DC6E77D"/>
    <w:rsid w:val="4DDA41F9"/>
    <w:rsid w:val="4DDD8608"/>
    <w:rsid w:val="4DE191ED"/>
    <w:rsid w:val="4DE922B9"/>
    <w:rsid w:val="4DEA7D65"/>
    <w:rsid w:val="4DECB901"/>
    <w:rsid w:val="4DF47A94"/>
    <w:rsid w:val="4DF7D9B9"/>
    <w:rsid w:val="4DF9F6B8"/>
    <w:rsid w:val="4E00E8B3"/>
    <w:rsid w:val="4E015D43"/>
    <w:rsid w:val="4E019FEC"/>
    <w:rsid w:val="4E033AAC"/>
    <w:rsid w:val="4E0881B2"/>
    <w:rsid w:val="4E0BD01D"/>
    <w:rsid w:val="4E0C74EC"/>
    <w:rsid w:val="4E1268B9"/>
    <w:rsid w:val="4E1743F3"/>
    <w:rsid w:val="4E1A3F4F"/>
    <w:rsid w:val="4E1AAEE5"/>
    <w:rsid w:val="4E1B298F"/>
    <w:rsid w:val="4E1C04C6"/>
    <w:rsid w:val="4E1C0DB6"/>
    <w:rsid w:val="4E20D6D6"/>
    <w:rsid w:val="4E217401"/>
    <w:rsid w:val="4E229933"/>
    <w:rsid w:val="4E2842D7"/>
    <w:rsid w:val="4E2F075E"/>
    <w:rsid w:val="4E3190E4"/>
    <w:rsid w:val="4E32395A"/>
    <w:rsid w:val="4E3AC10B"/>
    <w:rsid w:val="4E3E963F"/>
    <w:rsid w:val="4E3FAD18"/>
    <w:rsid w:val="4E42608F"/>
    <w:rsid w:val="4E43F4FB"/>
    <w:rsid w:val="4E44F96B"/>
    <w:rsid w:val="4E461AFF"/>
    <w:rsid w:val="4E462463"/>
    <w:rsid w:val="4E4CFB77"/>
    <w:rsid w:val="4E4DC8F5"/>
    <w:rsid w:val="4E4E0AAB"/>
    <w:rsid w:val="4E4E9CEA"/>
    <w:rsid w:val="4E565670"/>
    <w:rsid w:val="4E56B3BC"/>
    <w:rsid w:val="4E576D0F"/>
    <w:rsid w:val="4E589359"/>
    <w:rsid w:val="4E5E310D"/>
    <w:rsid w:val="4E636238"/>
    <w:rsid w:val="4E680AD6"/>
    <w:rsid w:val="4E68E53C"/>
    <w:rsid w:val="4E6C2C27"/>
    <w:rsid w:val="4E6F1764"/>
    <w:rsid w:val="4E6F2BAB"/>
    <w:rsid w:val="4E6FBA6C"/>
    <w:rsid w:val="4E722979"/>
    <w:rsid w:val="4E7A0918"/>
    <w:rsid w:val="4E7B0198"/>
    <w:rsid w:val="4E81AF4F"/>
    <w:rsid w:val="4E82593E"/>
    <w:rsid w:val="4E82B745"/>
    <w:rsid w:val="4E85677E"/>
    <w:rsid w:val="4E873668"/>
    <w:rsid w:val="4E875E49"/>
    <w:rsid w:val="4E89A771"/>
    <w:rsid w:val="4E8B1D1F"/>
    <w:rsid w:val="4E8E7763"/>
    <w:rsid w:val="4E8F94CB"/>
    <w:rsid w:val="4E95A2FE"/>
    <w:rsid w:val="4E96B3C7"/>
    <w:rsid w:val="4E9ABD8D"/>
    <w:rsid w:val="4E9BD41D"/>
    <w:rsid w:val="4E9F2575"/>
    <w:rsid w:val="4EA6F4E5"/>
    <w:rsid w:val="4EAC55A5"/>
    <w:rsid w:val="4EACFFBB"/>
    <w:rsid w:val="4EAD4703"/>
    <w:rsid w:val="4EB23A23"/>
    <w:rsid w:val="4EB26675"/>
    <w:rsid w:val="4EBA750E"/>
    <w:rsid w:val="4EBB1C3C"/>
    <w:rsid w:val="4EBDF80A"/>
    <w:rsid w:val="4EC5737B"/>
    <w:rsid w:val="4EC57A79"/>
    <w:rsid w:val="4EC7E84B"/>
    <w:rsid w:val="4ECC5FA7"/>
    <w:rsid w:val="4ECD30D2"/>
    <w:rsid w:val="4ED19C96"/>
    <w:rsid w:val="4ED8FD6B"/>
    <w:rsid w:val="4EDA34BE"/>
    <w:rsid w:val="4EDFE2C3"/>
    <w:rsid w:val="4EE3F856"/>
    <w:rsid w:val="4EE85A2E"/>
    <w:rsid w:val="4EEE99CB"/>
    <w:rsid w:val="4EF1BD44"/>
    <w:rsid w:val="4EF255FE"/>
    <w:rsid w:val="4EF83FE7"/>
    <w:rsid w:val="4EFA8369"/>
    <w:rsid w:val="4F00C1A7"/>
    <w:rsid w:val="4F01E7B0"/>
    <w:rsid w:val="4F050B44"/>
    <w:rsid w:val="4F05D606"/>
    <w:rsid w:val="4F079522"/>
    <w:rsid w:val="4F0DFBA8"/>
    <w:rsid w:val="4F0E72A9"/>
    <w:rsid w:val="4F0F8CD6"/>
    <w:rsid w:val="4F14E452"/>
    <w:rsid w:val="4F195271"/>
    <w:rsid w:val="4F1B018C"/>
    <w:rsid w:val="4F1CED84"/>
    <w:rsid w:val="4F1D371C"/>
    <w:rsid w:val="4F1EB80E"/>
    <w:rsid w:val="4F212FBB"/>
    <w:rsid w:val="4F21C7E3"/>
    <w:rsid w:val="4F21E0DE"/>
    <w:rsid w:val="4F234608"/>
    <w:rsid w:val="4F28E5B7"/>
    <w:rsid w:val="4F2A846D"/>
    <w:rsid w:val="4F2AD1F2"/>
    <w:rsid w:val="4F2B8A4A"/>
    <w:rsid w:val="4F36BF69"/>
    <w:rsid w:val="4F3CD341"/>
    <w:rsid w:val="4F3FC650"/>
    <w:rsid w:val="4F41310A"/>
    <w:rsid w:val="4F41B20F"/>
    <w:rsid w:val="4F441A42"/>
    <w:rsid w:val="4F467EDF"/>
    <w:rsid w:val="4F4DEE58"/>
    <w:rsid w:val="4F51305C"/>
    <w:rsid w:val="4F551A8A"/>
    <w:rsid w:val="4F569646"/>
    <w:rsid w:val="4F5919EC"/>
    <w:rsid w:val="4F60B12C"/>
    <w:rsid w:val="4F61B35A"/>
    <w:rsid w:val="4F645ADD"/>
    <w:rsid w:val="4F64B1B2"/>
    <w:rsid w:val="4F6583EA"/>
    <w:rsid w:val="4F660076"/>
    <w:rsid w:val="4F665811"/>
    <w:rsid w:val="4F67C62E"/>
    <w:rsid w:val="4F684DE4"/>
    <w:rsid w:val="4F725723"/>
    <w:rsid w:val="4F75AF36"/>
    <w:rsid w:val="4F79CA85"/>
    <w:rsid w:val="4F7EE068"/>
    <w:rsid w:val="4F7EFEC1"/>
    <w:rsid w:val="4F893FBD"/>
    <w:rsid w:val="4F8A404A"/>
    <w:rsid w:val="4F8EAE1D"/>
    <w:rsid w:val="4F8FA548"/>
    <w:rsid w:val="4F94E48C"/>
    <w:rsid w:val="4F950117"/>
    <w:rsid w:val="4F98B393"/>
    <w:rsid w:val="4F9A8D67"/>
    <w:rsid w:val="4F9AD194"/>
    <w:rsid w:val="4F9BA405"/>
    <w:rsid w:val="4F9CD2EF"/>
    <w:rsid w:val="4F9F9C46"/>
    <w:rsid w:val="4FA03A4D"/>
    <w:rsid w:val="4FAAEB36"/>
    <w:rsid w:val="4FAF6639"/>
    <w:rsid w:val="4FB0BD2B"/>
    <w:rsid w:val="4FB2174C"/>
    <w:rsid w:val="4FB6F9F0"/>
    <w:rsid w:val="4FBB41DF"/>
    <w:rsid w:val="4FBC4240"/>
    <w:rsid w:val="4FBC5ED5"/>
    <w:rsid w:val="4FC0120D"/>
    <w:rsid w:val="4FC20808"/>
    <w:rsid w:val="4FC2506B"/>
    <w:rsid w:val="4FC3A950"/>
    <w:rsid w:val="4FC60F63"/>
    <w:rsid w:val="4FCBC0CA"/>
    <w:rsid w:val="4FCFA251"/>
    <w:rsid w:val="4FD26BB0"/>
    <w:rsid w:val="4FD2AF64"/>
    <w:rsid w:val="4FD548C6"/>
    <w:rsid w:val="4FD8AC6C"/>
    <w:rsid w:val="4FDC343E"/>
    <w:rsid w:val="4FDC62E0"/>
    <w:rsid w:val="4FDCB8B3"/>
    <w:rsid w:val="4FDD688B"/>
    <w:rsid w:val="4FE111AD"/>
    <w:rsid w:val="4FE26108"/>
    <w:rsid w:val="4FE43F47"/>
    <w:rsid w:val="4FE55087"/>
    <w:rsid w:val="4FE733A2"/>
    <w:rsid w:val="4FE87AD6"/>
    <w:rsid w:val="4FE91B8A"/>
    <w:rsid w:val="4FEAB349"/>
    <w:rsid w:val="4FED49DE"/>
    <w:rsid w:val="4FEDA86E"/>
    <w:rsid w:val="4FEF375E"/>
    <w:rsid w:val="4FEF6F3B"/>
    <w:rsid w:val="4FF86CDC"/>
    <w:rsid w:val="4FF973CE"/>
    <w:rsid w:val="4FF9FB7A"/>
    <w:rsid w:val="4FFFE748"/>
    <w:rsid w:val="50026121"/>
    <w:rsid w:val="5004F731"/>
    <w:rsid w:val="50053549"/>
    <w:rsid w:val="50075C1E"/>
    <w:rsid w:val="5007BF68"/>
    <w:rsid w:val="5007FC6D"/>
    <w:rsid w:val="500AF685"/>
    <w:rsid w:val="500F642D"/>
    <w:rsid w:val="501C1E6B"/>
    <w:rsid w:val="5020D887"/>
    <w:rsid w:val="5021DA7B"/>
    <w:rsid w:val="5025931A"/>
    <w:rsid w:val="502B49B7"/>
    <w:rsid w:val="50319D68"/>
    <w:rsid w:val="5032C5EE"/>
    <w:rsid w:val="5032DE80"/>
    <w:rsid w:val="5032E352"/>
    <w:rsid w:val="503659B4"/>
    <w:rsid w:val="5036C11E"/>
    <w:rsid w:val="5046C653"/>
    <w:rsid w:val="504EA1F5"/>
    <w:rsid w:val="5058299A"/>
    <w:rsid w:val="5059BB31"/>
    <w:rsid w:val="5059D28F"/>
    <w:rsid w:val="505B11A1"/>
    <w:rsid w:val="505F075E"/>
    <w:rsid w:val="50602444"/>
    <w:rsid w:val="5064F158"/>
    <w:rsid w:val="50653256"/>
    <w:rsid w:val="506B44A1"/>
    <w:rsid w:val="506E4E32"/>
    <w:rsid w:val="5073723B"/>
    <w:rsid w:val="507396EC"/>
    <w:rsid w:val="50815301"/>
    <w:rsid w:val="508419DB"/>
    <w:rsid w:val="508624F6"/>
    <w:rsid w:val="50875F94"/>
    <w:rsid w:val="508C7FB2"/>
    <w:rsid w:val="508D6A37"/>
    <w:rsid w:val="508DC540"/>
    <w:rsid w:val="508F01CC"/>
    <w:rsid w:val="50906063"/>
    <w:rsid w:val="5091C916"/>
    <w:rsid w:val="5095B738"/>
    <w:rsid w:val="509B378C"/>
    <w:rsid w:val="509BC0B9"/>
    <w:rsid w:val="509BE388"/>
    <w:rsid w:val="509E27BE"/>
    <w:rsid w:val="509FD5FE"/>
    <w:rsid w:val="509FEE17"/>
    <w:rsid w:val="50A0DF2A"/>
    <w:rsid w:val="50A12B9F"/>
    <w:rsid w:val="50A40FF0"/>
    <w:rsid w:val="50AEB019"/>
    <w:rsid w:val="50AEF9F5"/>
    <w:rsid w:val="50B50849"/>
    <w:rsid w:val="50B6232F"/>
    <w:rsid w:val="50B7DAB2"/>
    <w:rsid w:val="50BB74DB"/>
    <w:rsid w:val="50BCED05"/>
    <w:rsid w:val="50BD0A15"/>
    <w:rsid w:val="50BF42DD"/>
    <w:rsid w:val="50C7905C"/>
    <w:rsid w:val="50CA123A"/>
    <w:rsid w:val="50CAB264"/>
    <w:rsid w:val="50CB531F"/>
    <w:rsid w:val="50CCDF6D"/>
    <w:rsid w:val="50D04B5B"/>
    <w:rsid w:val="50DD8631"/>
    <w:rsid w:val="50DFE585"/>
    <w:rsid w:val="50E4173D"/>
    <w:rsid w:val="50ED61DC"/>
    <w:rsid w:val="50F016E7"/>
    <w:rsid w:val="50F505C2"/>
    <w:rsid w:val="50FBAB25"/>
    <w:rsid w:val="50FF0391"/>
    <w:rsid w:val="5101934F"/>
    <w:rsid w:val="51066716"/>
    <w:rsid w:val="510C082D"/>
    <w:rsid w:val="510E74F1"/>
    <w:rsid w:val="511D1A1F"/>
    <w:rsid w:val="5124D183"/>
    <w:rsid w:val="5125D148"/>
    <w:rsid w:val="512861E1"/>
    <w:rsid w:val="51302AE3"/>
    <w:rsid w:val="5131BE11"/>
    <w:rsid w:val="513292A0"/>
    <w:rsid w:val="5133CCD9"/>
    <w:rsid w:val="5134382C"/>
    <w:rsid w:val="5139B7B6"/>
    <w:rsid w:val="513EC215"/>
    <w:rsid w:val="51419B0D"/>
    <w:rsid w:val="5143473C"/>
    <w:rsid w:val="5143DF74"/>
    <w:rsid w:val="51489B81"/>
    <w:rsid w:val="5153D132"/>
    <w:rsid w:val="51582F36"/>
    <w:rsid w:val="515BB4CE"/>
    <w:rsid w:val="515BF55B"/>
    <w:rsid w:val="515EF989"/>
    <w:rsid w:val="515F79B1"/>
    <w:rsid w:val="5160EAF4"/>
    <w:rsid w:val="51621146"/>
    <w:rsid w:val="51633770"/>
    <w:rsid w:val="5167A1F1"/>
    <w:rsid w:val="516DB8A4"/>
    <w:rsid w:val="516DBD95"/>
    <w:rsid w:val="51709F7B"/>
    <w:rsid w:val="51714EA6"/>
    <w:rsid w:val="51736C48"/>
    <w:rsid w:val="51787FA3"/>
    <w:rsid w:val="5180557B"/>
    <w:rsid w:val="518384C7"/>
    <w:rsid w:val="5184240D"/>
    <w:rsid w:val="51855E44"/>
    <w:rsid w:val="5186040A"/>
    <w:rsid w:val="5188ACA9"/>
    <w:rsid w:val="5195F946"/>
    <w:rsid w:val="5198E0BE"/>
    <w:rsid w:val="519A0792"/>
    <w:rsid w:val="519EE47D"/>
    <w:rsid w:val="51A0B968"/>
    <w:rsid w:val="51A3FE64"/>
    <w:rsid w:val="51A4CDCF"/>
    <w:rsid w:val="51B56B1F"/>
    <w:rsid w:val="51B65676"/>
    <w:rsid w:val="51B796BE"/>
    <w:rsid w:val="51B81A1C"/>
    <w:rsid w:val="51B8D6B1"/>
    <w:rsid w:val="51BC3F79"/>
    <w:rsid w:val="51BE8C3F"/>
    <w:rsid w:val="51C43FD2"/>
    <w:rsid w:val="51C5A247"/>
    <w:rsid w:val="51C8172F"/>
    <w:rsid w:val="51CD8771"/>
    <w:rsid w:val="51D24AD2"/>
    <w:rsid w:val="51D455D8"/>
    <w:rsid w:val="51D8E618"/>
    <w:rsid w:val="51D9C1CC"/>
    <w:rsid w:val="51DAE662"/>
    <w:rsid w:val="51DB9BA3"/>
    <w:rsid w:val="51DDB54A"/>
    <w:rsid w:val="51E29B23"/>
    <w:rsid w:val="51E4A02B"/>
    <w:rsid w:val="51E73820"/>
    <w:rsid w:val="51EDAEAF"/>
    <w:rsid w:val="51EE45B6"/>
    <w:rsid w:val="51F112A1"/>
    <w:rsid w:val="51F33F05"/>
    <w:rsid w:val="51FA4FDF"/>
    <w:rsid w:val="5200AF03"/>
    <w:rsid w:val="52029433"/>
    <w:rsid w:val="5204B150"/>
    <w:rsid w:val="5206E309"/>
    <w:rsid w:val="52093CF3"/>
    <w:rsid w:val="5209FC4B"/>
    <w:rsid w:val="520AE1C0"/>
    <w:rsid w:val="521002D3"/>
    <w:rsid w:val="5216DA2E"/>
    <w:rsid w:val="521B2BCE"/>
    <w:rsid w:val="521D7BCC"/>
    <w:rsid w:val="52202AA0"/>
    <w:rsid w:val="5222931C"/>
    <w:rsid w:val="522600E3"/>
    <w:rsid w:val="522D5C9F"/>
    <w:rsid w:val="5231C1FC"/>
    <w:rsid w:val="5233D477"/>
    <w:rsid w:val="5237B7D8"/>
    <w:rsid w:val="52420B81"/>
    <w:rsid w:val="5246398E"/>
    <w:rsid w:val="5247AA20"/>
    <w:rsid w:val="524978B3"/>
    <w:rsid w:val="5249A71C"/>
    <w:rsid w:val="524DF1AE"/>
    <w:rsid w:val="524E14CB"/>
    <w:rsid w:val="524E406E"/>
    <w:rsid w:val="5250036B"/>
    <w:rsid w:val="52509404"/>
    <w:rsid w:val="5251302B"/>
    <w:rsid w:val="52519ADA"/>
    <w:rsid w:val="52550425"/>
    <w:rsid w:val="52648C6D"/>
    <w:rsid w:val="5266C906"/>
    <w:rsid w:val="5268146B"/>
    <w:rsid w:val="526D3BA5"/>
    <w:rsid w:val="526D4FB4"/>
    <w:rsid w:val="527BEBAB"/>
    <w:rsid w:val="5280B750"/>
    <w:rsid w:val="52812734"/>
    <w:rsid w:val="5281DBEC"/>
    <w:rsid w:val="5282ACDA"/>
    <w:rsid w:val="5286B3E6"/>
    <w:rsid w:val="5286D3A1"/>
    <w:rsid w:val="5288388E"/>
    <w:rsid w:val="528CFB6B"/>
    <w:rsid w:val="528DB0E4"/>
    <w:rsid w:val="528F1889"/>
    <w:rsid w:val="5290632B"/>
    <w:rsid w:val="529550AE"/>
    <w:rsid w:val="529C1589"/>
    <w:rsid w:val="529CC04B"/>
    <w:rsid w:val="529D6E85"/>
    <w:rsid w:val="529F8F88"/>
    <w:rsid w:val="52A3663E"/>
    <w:rsid w:val="52A51B9A"/>
    <w:rsid w:val="52A77929"/>
    <w:rsid w:val="52A8546C"/>
    <w:rsid w:val="52A885C1"/>
    <w:rsid w:val="52A938B6"/>
    <w:rsid w:val="52AD67C8"/>
    <w:rsid w:val="52B3E690"/>
    <w:rsid w:val="52B4FEE6"/>
    <w:rsid w:val="52BD30B2"/>
    <w:rsid w:val="52C18D26"/>
    <w:rsid w:val="52C32F35"/>
    <w:rsid w:val="52C3B241"/>
    <w:rsid w:val="52C599CA"/>
    <w:rsid w:val="52C74873"/>
    <w:rsid w:val="52CCB066"/>
    <w:rsid w:val="52D170B3"/>
    <w:rsid w:val="52D2B6C9"/>
    <w:rsid w:val="52D2E06F"/>
    <w:rsid w:val="52D5D51A"/>
    <w:rsid w:val="52D63BE6"/>
    <w:rsid w:val="52DB095E"/>
    <w:rsid w:val="52DBAC5B"/>
    <w:rsid w:val="52DEF975"/>
    <w:rsid w:val="52E5D2EE"/>
    <w:rsid w:val="52E863D4"/>
    <w:rsid w:val="52EDC5C9"/>
    <w:rsid w:val="52EF58F9"/>
    <w:rsid w:val="52F157AE"/>
    <w:rsid w:val="52F49765"/>
    <w:rsid w:val="52F7A33A"/>
    <w:rsid w:val="52FAE77C"/>
    <w:rsid w:val="52FB0DD0"/>
    <w:rsid w:val="5300DE0C"/>
    <w:rsid w:val="530225BE"/>
    <w:rsid w:val="5303BE37"/>
    <w:rsid w:val="5306BB60"/>
    <w:rsid w:val="530971B8"/>
    <w:rsid w:val="530A516B"/>
    <w:rsid w:val="530EA39B"/>
    <w:rsid w:val="530ECA96"/>
    <w:rsid w:val="53109565"/>
    <w:rsid w:val="5310D572"/>
    <w:rsid w:val="531307BA"/>
    <w:rsid w:val="53155CB9"/>
    <w:rsid w:val="531D7164"/>
    <w:rsid w:val="531FEECE"/>
    <w:rsid w:val="5320746A"/>
    <w:rsid w:val="5322D60D"/>
    <w:rsid w:val="532302F3"/>
    <w:rsid w:val="5326AC86"/>
    <w:rsid w:val="5326F39A"/>
    <w:rsid w:val="5329DD52"/>
    <w:rsid w:val="532AB0A4"/>
    <w:rsid w:val="533102E6"/>
    <w:rsid w:val="53374891"/>
    <w:rsid w:val="53377F19"/>
    <w:rsid w:val="5338ACB7"/>
    <w:rsid w:val="533A754B"/>
    <w:rsid w:val="533BFBC0"/>
    <w:rsid w:val="533D06B4"/>
    <w:rsid w:val="5343DDC8"/>
    <w:rsid w:val="534C982B"/>
    <w:rsid w:val="534D9DDD"/>
    <w:rsid w:val="534F28DC"/>
    <w:rsid w:val="535B3024"/>
    <w:rsid w:val="535EE1F7"/>
    <w:rsid w:val="536106B9"/>
    <w:rsid w:val="53616F7D"/>
    <w:rsid w:val="536419F2"/>
    <w:rsid w:val="53694434"/>
    <w:rsid w:val="536B4FC7"/>
    <w:rsid w:val="536D5EFF"/>
    <w:rsid w:val="536F45EF"/>
    <w:rsid w:val="5372024A"/>
    <w:rsid w:val="5376E094"/>
    <w:rsid w:val="5377A716"/>
    <w:rsid w:val="5378E368"/>
    <w:rsid w:val="537C9BA7"/>
    <w:rsid w:val="537F2A80"/>
    <w:rsid w:val="53836300"/>
    <w:rsid w:val="5384E870"/>
    <w:rsid w:val="5387CD49"/>
    <w:rsid w:val="5387FB6D"/>
    <w:rsid w:val="5392DD81"/>
    <w:rsid w:val="5399FC9D"/>
    <w:rsid w:val="539ABFCE"/>
    <w:rsid w:val="539BD232"/>
    <w:rsid w:val="539C5EDD"/>
    <w:rsid w:val="539E95A6"/>
    <w:rsid w:val="53A014FF"/>
    <w:rsid w:val="53A0B0D9"/>
    <w:rsid w:val="53A1DBD2"/>
    <w:rsid w:val="53A7E932"/>
    <w:rsid w:val="53AA3AC3"/>
    <w:rsid w:val="53AE2461"/>
    <w:rsid w:val="53AE7D4A"/>
    <w:rsid w:val="53B65B16"/>
    <w:rsid w:val="53BC6441"/>
    <w:rsid w:val="53C003FE"/>
    <w:rsid w:val="53C6E538"/>
    <w:rsid w:val="53C830DE"/>
    <w:rsid w:val="53CA6FF2"/>
    <w:rsid w:val="53CB5B5F"/>
    <w:rsid w:val="53CCD061"/>
    <w:rsid w:val="53DF83EA"/>
    <w:rsid w:val="53E29581"/>
    <w:rsid w:val="53E4EBC9"/>
    <w:rsid w:val="53F46BC1"/>
    <w:rsid w:val="53F73F51"/>
    <w:rsid w:val="53F8AD11"/>
    <w:rsid w:val="53F94A0B"/>
    <w:rsid w:val="53FA66A4"/>
    <w:rsid w:val="53FBB57F"/>
    <w:rsid w:val="53FBC770"/>
    <w:rsid w:val="53FC11DD"/>
    <w:rsid w:val="53FDB113"/>
    <w:rsid w:val="54024EBB"/>
    <w:rsid w:val="5406FDCF"/>
    <w:rsid w:val="54085978"/>
    <w:rsid w:val="540C2027"/>
    <w:rsid w:val="540EFAA0"/>
    <w:rsid w:val="5412613F"/>
    <w:rsid w:val="5415BD53"/>
    <w:rsid w:val="54161A2D"/>
    <w:rsid w:val="54197286"/>
    <w:rsid w:val="541FBEC2"/>
    <w:rsid w:val="5422CDAA"/>
    <w:rsid w:val="5426ABDD"/>
    <w:rsid w:val="54278765"/>
    <w:rsid w:val="5429A297"/>
    <w:rsid w:val="54314A62"/>
    <w:rsid w:val="54335131"/>
    <w:rsid w:val="5437EBAC"/>
    <w:rsid w:val="5439BFC1"/>
    <w:rsid w:val="54482DD2"/>
    <w:rsid w:val="544FA614"/>
    <w:rsid w:val="54519D1A"/>
    <w:rsid w:val="54536779"/>
    <w:rsid w:val="54562565"/>
    <w:rsid w:val="545D2047"/>
    <w:rsid w:val="545F9D25"/>
    <w:rsid w:val="5461344A"/>
    <w:rsid w:val="54650DBE"/>
    <w:rsid w:val="546A1B42"/>
    <w:rsid w:val="546DAB2B"/>
    <w:rsid w:val="546EF617"/>
    <w:rsid w:val="5471801A"/>
    <w:rsid w:val="54759263"/>
    <w:rsid w:val="547CAAE9"/>
    <w:rsid w:val="547FBC73"/>
    <w:rsid w:val="548154C4"/>
    <w:rsid w:val="54836923"/>
    <w:rsid w:val="54851CB0"/>
    <w:rsid w:val="5485FA5D"/>
    <w:rsid w:val="5489D98C"/>
    <w:rsid w:val="548D1F32"/>
    <w:rsid w:val="54907FB2"/>
    <w:rsid w:val="549557FE"/>
    <w:rsid w:val="549CF029"/>
    <w:rsid w:val="549DE929"/>
    <w:rsid w:val="549E150E"/>
    <w:rsid w:val="549E3F58"/>
    <w:rsid w:val="54A50494"/>
    <w:rsid w:val="54A5811B"/>
    <w:rsid w:val="54AD2BC2"/>
    <w:rsid w:val="54B44AB0"/>
    <w:rsid w:val="54C1BE95"/>
    <w:rsid w:val="54C4AAA1"/>
    <w:rsid w:val="54C73B89"/>
    <w:rsid w:val="54CAD030"/>
    <w:rsid w:val="54CB79C9"/>
    <w:rsid w:val="54CD477C"/>
    <w:rsid w:val="54D02577"/>
    <w:rsid w:val="54D0DDFA"/>
    <w:rsid w:val="54D4537E"/>
    <w:rsid w:val="54D5A788"/>
    <w:rsid w:val="54D9CAD2"/>
    <w:rsid w:val="54DDF885"/>
    <w:rsid w:val="54E100BF"/>
    <w:rsid w:val="54E2AA5A"/>
    <w:rsid w:val="54E594AC"/>
    <w:rsid w:val="54E5D2F2"/>
    <w:rsid w:val="54E99F70"/>
    <w:rsid w:val="54EAC850"/>
    <w:rsid w:val="54EB4FEC"/>
    <w:rsid w:val="54EC25B2"/>
    <w:rsid w:val="54EDAC25"/>
    <w:rsid w:val="54EE3359"/>
    <w:rsid w:val="54F138CB"/>
    <w:rsid w:val="54F15AB7"/>
    <w:rsid w:val="54F22FA7"/>
    <w:rsid w:val="54F40D1F"/>
    <w:rsid w:val="54F5C29E"/>
    <w:rsid w:val="54F6C9CC"/>
    <w:rsid w:val="54F918AA"/>
    <w:rsid w:val="54F9A863"/>
    <w:rsid w:val="54FB2603"/>
    <w:rsid w:val="54FD1759"/>
    <w:rsid w:val="54FEBFD3"/>
    <w:rsid w:val="5500FFA8"/>
    <w:rsid w:val="55028EAB"/>
    <w:rsid w:val="550557E1"/>
    <w:rsid w:val="55055F54"/>
    <w:rsid w:val="55069ADC"/>
    <w:rsid w:val="5506A85D"/>
    <w:rsid w:val="550B0C19"/>
    <w:rsid w:val="550D9D20"/>
    <w:rsid w:val="550EB2F6"/>
    <w:rsid w:val="5511858E"/>
    <w:rsid w:val="55132F43"/>
    <w:rsid w:val="5517F0F8"/>
    <w:rsid w:val="55193737"/>
    <w:rsid w:val="551C504F"/>
    <w:rsid w:val="552422C0"/>
    <w:rsid w:val="55299C9E"/>
    <w:rsid w:val="552C6F82"/>
    <w:rsid w:val="553396A3"/>
    <w:rsid w:val="553BC7C8"/>
    <w:rsid w:val="553CD76B"/>
    <w:rsid w:val="553E076F"/>
    <w:rsid w:val="553FEE56"/>
    <w:rsid w:val="553FF29F"/>
    <w:rsid w:val="5540A8CE"/>
    <w:rsid w:val="55479A9D"/>
    <w:rsid w:val="5547CFF5"/>
    <w:rsid w:val="5549A467"/>
    <w:rsid w:val="554A604E"/>
    <w:rsid w:val="5551F249"/>
    <w:rsid w:val="5551FACD"/>
    <w:rsid w:val="55535EA5"/>
    <w:rsid w:val="5555C17E"/>
    <w:rsid w:val="555A0EC5"/>
    <w:rsid w:val="555A71FD"/>
    <w:rsid w:val="55605A97"/>
    <w:rsid w:val="5560A5E0"/>
    <w:rsid w:val="55658491"/>
    <w:rsid w:val="556C8E88"/>
    <w:rsid w:val="556C9983"/>
    <w:rsid w:val="556D3B33"/>
    <w:rsid w:val="556F7AE3"/>
    <w:rsid w:val="55722944"/>
    <w:rsid w:val="55777A5B"/>
    <w:rsid w:val="5578A1CC"/>
    <w:rsid w:val="55799D4F"/>
    <w:rsid w:val="557A4177"/>
    <w:rsid w:val="5581EBCD"/>
    <w:rsid w:val="558685CF"/>
    <w:rsid w:val="5586E83F"/>
    <w:rsid w:val="558E4064"/>
    <w:rsid w:val="558E888D"/>
    <w:rsid w:val="5597355B"/>
    <w:rsid w:val="559C4D63"/>
    <w:rsid w:val="55A2189A"/>
    <w:rsid w:val="55A24B8A"/>
    <w:rsid w:val="55A3D242"/>
    <w:rsid w:val="55A3DDDC"/>
    <w:rsid w:val="55A4C114"/>
    <w:rsid w:val="55A6D09D"/>
    <w:rsid w:val="55AA2B71"/>
    <w:rsid w:val="55AAB0A6"/>
    <w:rsid w:val="55AAFBDA"/>
    <w:rsid w:val="55ADAB1A"/>
    <w:rsid w:val="55B03FBD"/>
    <w:rsid w:val="55B21A62"/>
    <w:rsid w:val="55B5D978"/>
    <w:rsid w:val="55B7B932"/>
    <w:rsid w:val="55BE76CD"/>
    <w:rsid w:val="55BF93C8"/>
    <w:rsid w:val="55BFFF06"/>
    <w:rsid w:val="55C09477"/>
    <w:rsid w:val="55C0B9B9"/>
    <w:rsid w:val="55C0CDF1"/>
    <w:rsid w:val="55C27C3E"/>
    <w:rsid w:val="55C70B32"/>
    <w:rsid w:val="55CA08CF"/>
    <w:rsid w:val="55D0750D"/>
    <w:rsid w:val="55D59507"/>
    <w:rsid w:val="55DA6C36"/>
    <w:rsid w:val="55DB8A43"/>
    <w:rsid w:val="55DBE8E5"/>
    <w:rsid w:val="55DFF52E"/>
    <w:rsid w:val="55E166B3"/>
    <w:rsid w:val="55E6A891"/>
    <w:rsid w:val="55E7F087"/>
    <w:rsid w:val="55EB4293"/>
    <w:rsid w:val="55EF1AED"/>
    <w:rsid w:val="55EFC8F9"/>
    <w:rsid w:val="55F0DAB5"/>
    <w:rsid w:val="55F569DA"/>
    <w:rsid w:val="55FD5DED"/>
    <w:rsid w:val="55FFEA15"/>
    <w:rsid w:val="56000F30"/>
    <w:rsid w:val="5600A334"/>
    <w:rsid w:val="5602EB39"/>
    <w:rsid w:val="5603CD8B"/>
    <w:rsid w:val="5604DE8B"/>
    <w:rsid w:val="560E9279"/>
    <w:rsid w:val="5612D131"/>
    <w:rsid w:val="561AC9EA"/>
    <w:rsid w:val="561C03F7"/>
    <w:rsid w:val="561D3EBA"/>
    <w:rsid w:val="561D45D2"/>
    <w:rsid w:val="562154B5"/>
    <w:rsid w:val="5625B0A2"/>
    <w:rsid w:val="56261C41"/>
    <w:rsid w:val="56280E8A"/>
    <w:rsid w:val="5629D83E"/>
    <w:rsid w:val="562B50CE"/>
    <w:rsid w:val="5634FD6F"/>
    <w:rsid w:val="5637A8A5"/>
    <w:rsid w:val="5639AB98"/>
    <w:rsid w:val="563BD9C4"/>
    <w:rsid w:val="563CF5FD"/>
    <w:rsid w:val="563EDD0C"/>
    <w:rsid w:val="5640B0DA"/>
    <w:rsid w:val="564252D8"/>
    <w:rsid w:val="56455054"/>
    <w:rsid w:val="564B61DC"/>
    <w:rsid w:val="564CC9D7"/>
    <w:rsid w:val="565387F3"/>
    <w:rsid w:val="5657101E"/>
    <w:rsid w:val="565747F3"/>
    <w:rsid w:val="565C0700"/>
    <w:rsid w:val="565E4C18"/>
    <w:rsid w:val="56639B33"/>
    <w:rsid w:val="566C552D"/>
    <w:rsid w:val="566D5F3D"/>
    <w:rsid w:val="5670FFA4"/>
    <w:rsid w:val="5672B285"/>
    <w:rsid w:val="56742004"/>
    <w:rsid w:val="567E349D"/>
    <w:rsid w:val="568C31DA"/>
    <w:rsid w:val="568CC82A"/>
    <w:rsid w:val="5690D57D"/>
    <w:rsid w:val="56962090"/>
    <w:rsid w:val="569A21A8"/>
    <w:rsid w:val="569A567B"/>
    <w:rsid w:val="56A1EFDD"/>
    <w:rsid w:val="56AA127F"/>
    <w:rsid w:val="56AB3529"/>
    <w:rsid w:val="56AC573B"/>
    <w:rsid w:val="56ACE06B"/>
    <w:rsid w:val="56B117DC"/>
    <w:rsid w:val="56B565D3"/>
    <w:rsid w:val="56B69A22"/>
    <w:rsid w:val="56B751AE"/>
    <w:rsid w:val="56BC940A"/>
    <w:rsid w:val="56BFF3B9"/>
    <w:rsid w:val="56C00465"/>
    <w:rsid w:val="56C1657B"/>
    <w:rsid w:val="56C30FF0"/>
    <w:rsid w:val="56C5603C"/>
    <w:rsid w:val="56C800D7"/>
    <w:rsid w:val="56CB9C57"/>
    <w:rsid w:val="56CD4896"/>
    <w:rsid w:val="56CE17D6"/>
    <w:rsid w:val="56D19B9D"/>
    <w:rsid w:val="56DA264B"/>
    <w:rsid w:val="56DED890"/>
    <w:rsid w:val="56E0B822"/>
    <w:rsid w:val="56E67359"/>
    <w:rsid w:val="56E7D6E1"/>
    <w:rsid w:val="56E9250A"/>
    <w:rsid w:val="56EB1EE4"/>
    <w:rsid w:val="56EB38EB"/>
    <w:rsid w:val="56EC9A35"/>
    <w:rsid w:val="56EEA9F5"/>
    <w:rsid w:val="56F9AD33"/>
    <w:rsid w:val="56FA4E24"/>
    <w:rsid w:val="56FC2AF8"/>
    <w:rsid w:val="56FEEDA9"/>
    <w:rsid w:val="57034A5A"/>
    <w:rsid w:val="57063C8C"/>
    <w:rsid w:val="57094C2F"/>
    <w:rsid w:val="570B8F93"/>
    <w:rsid w:val="570E7F2A"/>
    <w:rsid w:val="571486D1"/>
    <w:rsid w:val="5716EE1E"/>
    <w:rsid w:val="571C5A91"/>
    <w:rsid w:val="571F7E87"/>
    <w:rsid w:val="572077C8"/>
    <w:rsid w:val="5720828E"/>
    <w:rsid w:val="572095D2"/>
    <w:rsid w:val="5726F7A9"/>
    <w:rsid w:val="572731F8"/>
    <w:rsid w:val="573B70E2"/>
    <w:rsid w:val="573B856E"/>
    <w:rsid w:val="573BF625"/>
    <w:rsid w:val="5740658C"/>
    <w:rsid w:val="5743ECEE"/>
    <w:rsid w:val="574610C0"/>
    <w:rsid w:val="574720DB"/>
    <w:rsid w:val="574C101E"/>
    <w:rsid w:val="575303BD"/>
    <w:rsid w:val="57557A89"/>
    <w:rsid w:val="575B522F"/>
    <w:rsid w:val="575D6BEC"/>
    <w:rsid w:val="575F3160"/>
    <w:rsid w:val="5763ABF3"/>
    <w:rsid w:val="576662B2"/>
    <w:rsid w:val="5771D962"/>
    <w:rsid w:val="577455BE"/>
    <w:rsid w:val="5784B65A"/>
    <w:rsid w:val="57906246"/>
    <w:rsid w:val="579538CD"/>
    <w:rsid w:val="5795FCC9"/>
    <w:rsid w:val="5796A058"/>
    <w:rsid w:val="579A9914"/>
    <w:rsid w:val="57A18BDD"/>
    <w:rsid w:val="57A2EFBD"/>
    <w:rsid w:val="57A80F0F"/>
    <w:rsid w:val="57A99CAE"/>
    <w:rsid w:val="57AA6D00"/>
    <w:rsid w:val="57ADE02F"/>
    <w:rsid w:val="57AE4246"/>
    <w:rsid w:val="57B0EC31"/>
    <w:rsid w:val="57B298EB"/>
    <w:rsid w:val="57B3E3C8"/>
    <w:rsid w:val="57B505D5"/>
    <w:rsid w:val="57B7D458"/>
    <w:rsid w:val="57B928F2"/>
    <w:rsid w:val="57BAAC36"/>
    <w:rsid w:val="57BAD33C"/>
    <w:rsid w:val="57BC10EC"/>
    <w:rsid w:val="57C01A82"/>
    <w:rsid w:val="57C263B9"/>
    <w:rsid w:val="57C2C984"/>
    <w:rsid w:val="57C4C98F"/>
    <w:rsid w:val="57C99448"/>
    <w:rsid w:val="57CAD623"/>
    <w:rsid w:val="57CAF75E"/>
    <w:rsid w:val="57D223DB"/>
    <w:rsid w:val="57D53AB8"/>
    <w:rsid w:val="57D5FC21"/>
    <w:rsid w:val="57D725D0"/>
    <w:rsid w:val="57DB1F08"/>
    <w:rsid w:val="57DB3E1D"/>
    <w:rsid w:val="57E444A2"/>
    <w:rsid w:val="57E63272"/>
    <w:rsid w:val="57E772D1"/>
    <w:rsid w:val="57ED3B61"/>
    <w:rsid w:val="57F1C75A"/>
    <w:rsid w:val="57F32D98"/>
    <w:rsid w:val="57F60E3B"/>
    <w:rsid w:val="57F910AE"/>
    <w:rsid w:val="57F9308D"/>
    <w:rsid w:val="57FAB5EA"/>
    <w:rsid w:val="57FE64F6"/>
    <w:rsid w:val="5804019B"/>
    <w:rsid w:val="580B6FCD"/>
    <w:rsid w:val="580BAEAD"/>
    <w:rsid w:val="580F6B5D"/>
    <w:rsid w:val="5810C371"/>
    <w:rsid w:val="581548A5"/>
    <w:rsid w:val="5816A14A"/>
    <w:rsid w:val="5816BE9D"/>
    <w:rsid w:val="5816CC03"/>
    <w:rsid w:val="58171749"/>
    <w:rsid w:val="581EFCF0"/>
    <w:rsid w:val="58244E6E"/>
    <w:rsid w:val="5827A7F6"/>
    <w:rsid w:val="582B4C43"/>
    <w:rsid w:val="582B70EA"/>
    <w:rsid w:val="583020CC"/>
    <w:rsid w:val="58443BBA"/>
    <w:rsid w:val="5844433B"/>
    <w:rsid w:val="58488CF9"/>
    <w:rsid w:val="584B9C96"/>
    <w:rsid w:val="585BAB85"/>
    <w:rsid w:val="585E190D"/>
    <w:rsid w:val="58615754"/>
    <w:rsid w:val="586338BE"/>
    <w:rsid w:val="5864D5C4"/>
    <w:rsid w:val="5866F018"/>
    <w:rsid w:val="58672758"/>
    <w:rsid w:val="586730FB"/>
    <w:rsid w:val="586B47B4"/>
    <w:rsid w:val="586E83AD"/>
    <w:rsid w:val="586FC8FE"/>
    <w:rsid w:val="587309AA"/>
    <w:rsid w:val="58741714"/>
    <w:rsid w:val="587A672F"/>
    <w:rsid w:val="587C49BE"/>
    <w:rsid w:val="5884939D"/>
    <w:rsid w:val="58850796"/>
    <w:rsid w:val="58868BF2"/>
    <w:rsid w:val="5887F38C"/>
    <w:rsid w:val="5888B2B9"/>
    <w:rsid w:val="5889FC20"/>
    <w:rsid w:val="588B2393"/>
    <w:rsid w:val="5892FBB6"/>
    <w:rsid w:val="58965B7F"/>
    <w:rsid w:val="58A05B02"/>
    <w:rsid w:val="58A0F550"/>
    <w:rsid w:val="58A5F25C"/>
    <w:rsid w:val="58A84C58"/>
    <w:rsid w:val="58AF0730"/>
    <w:rsid w:val="58B0D055"/>
    <w:rsid w:val="58B1C078"/>
    <w:rsid w:val="58B1D48C"/>
    <w:rsid w:val="58C397D6"/>
    <w:rsid w:val="58C40C2D"/>
    <w:rsid w:val="58CBD16A"/>
    <w:rsid w:val="58CF7D42"/>
    <w:rsid w:val="58D4C74F"/>
    <w:rsid w:val="58D5ABD1"/>
    <w:rsid w:val="58D61A8A"/>
    <w:rsid w:val="58DDCB25"/>
    <w:rsid w:val="58DF20EE"/>
    <w:rsid w:val="58DF8C96"/>
    <w:rsid w:val="58E2B1A9"/>
    <w:rsid w:val="58E5B6F8"/>
    <w:rsid w:val="58E7CD7E"/>
    <w:rsid w:val="58EBE8C0"/>
    <w:rsid w:val="58EC1728"/>
    <w:rsid w:val="58F06C61"/>
    <w:rsid w:val="58F2FAA7"/>
    <w:rsid w:val="58F58017"/>
    <w:rsid w:val="58F8AF0D"/>
    <w:rsid w:val="5903937E"/>
    <w:rsid w:val="59051E91"/>
    <w:rsid w:val="59067A46"/>
    <w:rsid w:val="5906A297"/>
    <w:rsid w:val="5908F8E3"/>
    <w:rsid w:val="5910D673"/>
    <w:rsid w:val="5915AD06"/>
    <w:rsid w:val="5915F874"/>
    <w:rsid w:val="591645FD"/>
    <w:rsid w:val="5916EE58"/>
    <w:rsid w:val="5918AC96"/>
    <w:rsid w:val="59192EE0"/>
    <w:rsid w:val="5921F3BC"/>
    <w:rsid w:val="592437D1"/>
    <w:rsid w:val="59248AB3"/>
    <w:rsid w:val="59251F8E"/>
    <w:rsid w:val="592649F5"/>
    <w:rsid w:val="592D9CE3"/>
    <w:rsid w:val="592ED95C"/>
    <w:rsid w:val="5930B4C3"/>
    <w:rsid w:val="593270B9"/>
    <w:rsid w:val="5933AFED"/>
    <w:rsid w:val="5935028A"/>
    <w:rsid w:val="5935C531"/>
    <w:rsid w:val="5936BE02"/>
    <w:rsid w:val="593AC4A5"/>
    <w:rsid w:val="593F3E6A"/>
    <w:rsid w:val="594293DF"/>
    <w:rsid w:val="5942D40A"/>
    <w:rsid w:val="59437633"/>
    <w:rsid w:val="5943DF70"/>
    <w:rsid w:val="5945AD2F"/>
    <w:rsid w:val="59462F8A"/>
    <w:rsid w:val="594C675D"/>
    <w:rsid w:val="594E32AE"/>
    <w:rsid w:val="595342B3"/>
    <w:rsid w:val="595372A6"/>
    <w:rsid w:val="5953A4B9"/>
    <w:rsid w:val="5953D976"/>
    <w:rsid w:val="5954512D"/>
    <w:rsid w:val="595789D2"/>
    <w:rsid w:val="5959B1F2"/>
    <w:rsid w:val="595F6BBF"/>
    <w:rsid w:val="59618CC0"/>
    <w:rsid w:val="5966B021"/>
    <w:rsid w:val="59670DC9"/>
    <w:rsid w:val="59696E28"/>
    <w:rsid w:val="596C6114"/>
    <w:rsid w:val="59765836"/>
    <w:rsid w:val="597C98C2"/>
    <w:rsid w:val="598139DC"/>
    <w:rsid w:val="59857A48"/>
    <w:rsid w:val="5987AE3E"/>
    <w:rsid w:val="5989563B"/>
    <w:rsid w:val="598A7931"/>
    <w:rsid w:val="598AF8AC"/>
    <w:rsid w:val="598C4630"/>
    <w:rsid w:val="598C6F8E"/>
    <w:rsid w:val="598E508D"/>
    <w:rsid w:val="59908772"/>
    <w:rsid w:val="5991F3E0"/>
    <w:rsid w:val="59945383"/>
    <w:rsid w:val="5998FCB2"/>
    <w:rsid w:val="5999B643"/>
    <w:rsid w:val="599B4EF0"/>
    <w:rsid w:val="599BA37B"/>
    <w:rsid w:val="599DDC6C"/>
    <w:rsid w:val="59A08A3A"/>
    <w:rsid w:val="59A654F1"/>
    <w:rsid w:val="59A86AE2"/>
    <w:rsid w:val="59AB794D"/>
    <w:rsid w:val="59B48617"/>
    <w:rsid w:val="59B49E64"/>
    <w:rsid w:val="59B69DE6"/>
    <w:rsid w:val="59B91C9B"/>
    <w:rsid w:val="59D1878F"/>
    <w:rsid w:val="59D3C08C"/>
    <w:rsid w:val="59D6752D"/>
    <w:rsid w:val="59D7CCA9"/>
    <w:rsid w:val="59DC2336"/>
    <w:rsid w:val="59DD6D9B"/>
    <w:rsid w:val="59E0BFC6"/>
    <w:rsid w:val="59E3CE0C"/>
    <w:rsid w:val="59E44EA0"/>
    <w:rsid w:val="59E4ADBD"/>
    <w:rsid w:val="59E6EA9B"/>
    <w:rsid w:val="59E988F1"/>
    <w:rsid w:val="59F0CFD7"/>
    <w:rsid w:val="59F1D59E"/>
    <w:rsid w:val="59F5EF2F"/>
    <w:rsid w:val="59F93046"/>
    <w:rsid w:val="59FFA301"/>
    <w:rsid w:val="5A056723"/>
    <w:rsid w:val="5A06DA74"/>
    <w:rsid w:val="5A0F26D6"/>
    <w:rsid w:val="5A126CEE"/>
    <w:rsid w:val="5A12D292"/>
    <w:rsid w:val="5A178C7B"/>
    <w:rsid w:val="5A1A63DC"/>
    <w:rsid w:val="5A1B8C67"/>
    <w:rsid w:val="5A1EEC82"/>
    <w:rsid w:val="5A1FBED3"/>
    <w:rsid w:val="5A21E693"/>
    <w:rsid w:val="5A27C7E3"/>
    <w:rsid w:val="5A297641"/>
    <w:rsid w:val="5A2C61C7"/>
    <w:rsid w:val="5A2CE9EE"/>
    <w:rsid w:val="5A2FA1AF"/>
    <w:rsid w:val="5A317851"/>
    <w:rsid w:val="5A3C57E0"/>
    <w:rsid w:val="5A443E91"/>
    <w:rsid w:val="5A451D07"/>
    <w:rsid w:val="5A45DB33"/>
    <w:rsid w:val="5A478534"/>
    <w:rsid w:val="5A4B94B5"/>
    <w:rsid w:val="5A4C29CE"/>
    <w:rsid w:val="5A4FF346"/>
    <w:rsid w:val="5A50C741"/>
    <w:rsid w:val="5A5A5334"/>
    <w:rsid w:val="5A5D1F13"/>
    <w:rsid w:val="5A5DC1AF"/>
    <w:rsid w:val="5A5FB7E4"/>
    <w:rsid w:val="5A6456B3"/>
    <w:rsid w:val="5A6460FB"/>
    <w:rsid w:val="5A679869"/>
    <w:rsid w:val="5A6E4C41"/>
    <w:rsid w:val="5A6EA830"/>
    <w:rsid w:val="5A70B685"/>
    <w:rsid w:val="5A71F7E5"/>
    <w:rsid w:val="5A743A03"/>
    <w:rsid w:val="5A7489B2"/>
    <w:rsid w:val="5A7D499C"/>
    <w:rsid w:val="5A8111F2"/>
    <w:rsid w:val="5A8230CE"/>
    <w:rsid w:val="5A860968"/>
    <w:rsid w:val="5A869097"/>
    <w:rsid w:val="5A882B21"/>
    <w:rsid w:val="5A88A024"/>
    <w:rsid w:val="5A8A3CBC"/>
    <w:rsid w:val="5A906F83"/>
    <w:rsid w:val="5A94B2A8"/>
    <w:rsid w:val="5A94C09F"/>
    <w:rsid w:val="5A999430"/>
    <w:rsid w:val="5AA137E7"/>
    <w:rsid w:val="5AA838F7"/>
    <w:rsid w:val="5AAFB32A"/>
    <w:rsid w:val="5AB31319"/>
    <w:rsid w:val="5AB5E73D"/>
    <w:rsid w:val="5AB7D822"/>
    <w:rsid w:val="5ABA86B0"/>
    <w:rsid w:val="5ABAB6E5"/>
    <w:rsid w:val="5ABAC0DA"/>
    <w:rsid w:val="5ABCCA5D"/>
    <w:rsid w:val="5AC219F2"/>
    <w:rsid w:val="5AC44BD8"/>
    <w:rsid w:val="5ACA7B34"/>
    <w:rsid w:val="5ACD9B39"/>
    <w:rsid w:val="5ACF73F9"/>
    <w:rsid w:val="5AD14F39"/>
    <w:rsid w:val="5AD4678F"/>
    <w:rsid w:val="5AD61523"/>
    <w:rsid w:val="5AD69506"/>
    <w:rsid w:val="5AD900B0"/>
    <w:rsid w:val="5ADC078C"/>
    <w:rsid w:val="5ADDC01D"/>
    <w:rsid w:val="5ADFAF0F"/>
    <w:rsid w:val="5AE0399D"/>
    <w:rsid w:val="5AE30426"/>
    <w:rsid w:val="5AE4015F"/>
    <w:rsid w:val="5AE674F9"/>
    <w:rsid w:val="5AE6895F"/>
    <w:rsid w:val="5AE6C874"/>
    <w:rsid w:val="5AEA040D"/>
    <w:rsid w:val="5AEFCAB3"/>
    <w:rsid w:val="5AF0C6C5"/>
    <w:rsid w:val="5AF167E6"/>
    <w:rsid w:val="5AF9AC97"/>
    <w:rsid w:val="5AFE139E"/>
    <w:rsid w:val="5AFEDFCA"/>
    <w:rsid w:val="5B02027C"/>
    <w:rsid w:val="5B065CBB"/>
    <w:rsid w:val="5B074C88"/>
    <w:rsid w:val="5B0917AD"/>
    <w:rsid w:val="5B095A62"/>
    <w:rsid w:val="5B09B6EC"/>
    <w:rsid w:val="5B0BF01B"/>
    <w:rsid w:val="5B0D675A"/>
    <w:rsid w:val="5B165149"/>
    <w:rsid w:val="5B1722B7"/>
    <w:rsid w:val="5B1FF876"/>
    <w:rsid w:val="5B22AC07"/>
    <w:rsid w:val="5B258ADC"/>
    <w:rsid w:val="5B263661"/>
    <w:rsid w:val="5B283B7D"/>
    <w:rsid w:val="5B286A0C"/>
    <w:rsid w:val="5B2B916C"/>
    <w:rsid w:val="5B2ED46A"/>
    <w:rsid w:val="5B353117"/>
    <w:rsid w:val="5B36AD93"/>
    <w:rsid w:val="5B420464"/>
    <w:rsid w:val="5B42AD82"/>
    <w:rsid w:val="5B448A56"/>
    <w:rsid w:val="5B4805FB"/>
    <w:rsid w:val="5B5D2139"/>
    <w:rsid w:val="5B5F12A2"/>
    <w:rsid w:val="5B605CE7"/>
    <w:rsid w:val="5B60C582"/>
    <w:rsid w:val="5B653D55"/>
    <w:rsid w:val="5B6CD3FC"/>
    <w:rsid w:val="5B6F95F3"/>
    <w:rsid w:val="5B71B595"/>
    <w:rsid w:val="5B73F1AC"/>
    <w:rsid w:val="5B7416A2"/>
    <w:rsid w:val="5B741D9E"/>
    <w:rsid w:val="5B77871D"/>
    <w:rsid w:val="5B77CB44"/>
    <w:rsid w:val="5B788888"/>
    <w:rsid w:val="5B79D8A0"/>
    <w:rsid w:val="5B7AC083"/>
    <w:rsid w:val="5B81FDA4"/>
    <w:rsid w:val="5B83FE0A"/>
    <w:rsid w:val="5B847216"/>
    <w:rsid w:val="5B84B0BB"/>
    <w:rsid w:val="5B84E1BB"/>
    <w:rsid w:val="5B86A813"/>
    <w:rsid w:val="5B8E8F00"/>
    <w:rsid w:val="5B928EB3"/>
    <w:rsid w:val="5B955138"/>
    <w:rsid w:val="5B95D22F"/>
    <w:rsid w:val="5B98C464"/>
    <w:rsid w:val="5B997C83"/>
    <w:rsid w:val="5B997F05"/>
    <w:rsid w:val="5B99A8CA"/>
    <w:rsid w:val="5B9E2957"/>
    <w:rsid w:val="5BA366F1"/>
    <w:rsid w:val="5BA4936A"/>
    <w:rsid w:val="5BA8DA50"/>
    <w:rsid w:val="5BAD1D6B"/>
    <w:rsid w:val="5BADE5EE"/>
    <w:rsid w:val="5BAEC343"/>
    <w:rsid w:val="5BB205F4"/>
    <w:rsid w:val="5BB7A66A"/>
    <w:rsid w:val="5BBB4EEE"/>
    <w:rsid w:val="5BC07E5F"/>
    <w:rsid w:val="5BC3545A"/>
    <w:rsid w:val="5BCBD97D"/>
    <w:rsid w:val="5BCFEC52"/>
    <w:rsid w:val="5BD162E8"/>
    <w:rsid w:val="5BD6183B"/>
    <w:rsid w:val="5BDB5D9D"/>
    <w:rsid w:val="5BDC1ED7"/>
    <w:rsid w:val="5BE31E08"/>
    <w:rsid w:val="5BE35595"/>
    <w:rsid w:val="5BEAC07D"/>
    <w:rsid w:val="5BEAFBC2"/>
    <w:rsid w:val="5BEDE669"/>
    <w:rsid w:val="5BEFAC08"/>
    <w:rsid w:val="5BF30AA4"/>
    <w:rsid w:val="5BF4AE5C"/>
    <w:rsid w:val="5BF502BD"/>
    <w:rsid w:val="5BF9F4E3"/>
    <w:rsid w:val="5BFC5967"/>
    <w:rsid w:val="5C00EA09"/>
    <w:rsid w:val="5C02D556"/>
    <w:rsid w:val="5C034358"/>
    <w:rsid w:val="5C041D74"/>
    <w:rsid w:val="5C054B8D"/>
    <w:rsid w:val="5C0558DD"/>
    <w:rsid w:val="5C069F5C"/>
    <w:rsid w:val="5C0C49BD"/>
    <w:rsid w:val="5C0D1914"/>
    <w:rsid w:val="5C1210DD"/>
    <w:rsid w:val="5C141235"/>
    <w:rsid w:val="5C161A5E"/>
    <w:rsid w:val="5C1A6CDA"/>
    <w:rsid w:val="5C1D3682"/>
    <w:rsid w:val="5C1D6979"/>
    <w:rsid w:val="5C20C9E7"/>
    <w:rsid w:val="5C241E5C"/>
    <w:rsid w:val="5C267794"/>
    <w:rsid w:val="5C2A19A0"/>
    <w:rsid w:val="5C2F4851"/>
    <w:rsid w:val="5C341EE9"/>
    <w:rsid w:val="5C36F008"/>
    <w:rsid w:val="5C3BF95B"/>
    <w:rsid w:val="5C3DB33E"/>
    <w:rsid w:val="5C4CA703"/>
    <w:rsid w:val="5C4DF616"/>
    <w:rsid w:val="5C4E6D50"/>
    <w:rsid w:val="5C4F36B2"/>
    <w:rsid w:val="5C4F8E7F"/>
    <w:rsid w:val="5C5309D5"/>
    <w:rsid w:val="5C556410"/>
    <w:rsid w:val="5C5726DC"/>
    <w:rsid w:val="5C587252"/>
    <w:rsid w:val="5C59D642"/>
    <w:rsid w:val="5C5B50E3"/>
    <w:rsid w:val="5C6195EE"/>
    <w:rsid w:val="5C61BCCC"/>
    <w:rsid w:val="5C63E954"/>
    <w:rsid w:val="5C654D83"/>
    <w:rsid w:val="5C674C6D"/>
    <w:rsid w:val="5C6A70FF"/>
    <w:rsid w:val="5C6CF617"/>
    <w:rsid w:val="5C6D3947"/>
    <w:rsid w:val="5C6E05B7"/>
    <w:rsid w:val="5C70E16A"/>
    <w:rsid w:val="5C71DC83"/>
    <w:rsid w:val="5C723DF6"/>
    <w:rsid w:val="5C764ADE"/>
    <w:rsid w:val="5C778546"/>
    <w:rsid w:val="5C7864FD"/>
    <w:rsid w:val="5C7D420C"/>
    <w:rsid w:val="5C7E11B4"/>
    <w:rsid w:val="5C8259C0"/>
    <w:rsid w:val="5C827B22"/>
    <w:rsid w:val="5C8620CA"/>
    <w:rsid w:val="5C874D1F"/>
    <w:rsid w:val="5C878E32"/>
    <w:rsid w:val="5C8D0BB9"/>
    <w:rsid w:val="5C91E3FF"/>
    <w:rsid w:val="5C937DE4"/>
    <w:rsid w:val="5C93F3E8"/>
    <w:rsid w:val="5C9A52E9"/>
    <w:rsid w:val="5C9B6452"/>
    <w:rsid w:val="5C9E5D3E"/>
    <w:rsid w:val="5CA23C78"/>
    <w:rsid w:val="5CADEA5C"/>
    <w:rsid w:val="5CAFD604"/>
    <w:rsid w:val="5CB1DD08"/>
    <w:rsid w:val="5CB4F965"/>
    <w:rsid w:val="5CB7C236"/>
    <w:rsid w:val="5CBBC7B5"/>
    <w:rsid w:val="5CBE9B59"/>
    <w:rsid w:val="5CBEB3CB"/>
    <w:rsid w:val="5CC09CB8"/>
    <w:rsid w:val="5CC68977"/>
    <w:rsid w:val="5CC88526"/>
    <w:rsid w:val="5CCEC16A"/>
    <w:rsid w:val="5CD12409"/>
    <w:rsid w:val="5CD15E21"/>
    <w:rsid w:val="5CD31304"/>
    <w:rsid w:val="5CD53916"/>
    <w:rsid w:val="5CE0A950"/>
    <w:rsid w:val="5CE75096"/>
    <w:rsid w:val="5CEA0740"/>
    <w:rsid w:val="5CEABE32"/>
    <w:rsid w:val="5CEB0A1F"/>
    <w:rsid w:val="5CEE7CD8"/>
    <w:rsid w:val="5CEF34E6"/>
    <w:rsid w:val="5CF30395"/>
    <w:rsid w:val="5CF5B7B9"/>
    <w:rsid w:val="5CF6B8AC"/>
    <w:rsid w:val="5CFCA26B"/>
    <w:rsid w:val="5CFCDF86"/>
    <w:rsid w:val="5D0514AD"/>
    <w:rsid w:val="5D0D6B81"/>
    <w:rsid w:val="5D142CCE"/>
    <w:rsid w:val="5D145B01"/>
    <w:rsid w:val="5D15EAEF"/>
    <w:rsid w:val="5D164B77"/>
    <w:rsid w:val="5D1B4354"/>
    <w:rsid w:val="5D1B98BF"/>
    <w:rsid w:val="5D1D30B6"/>
    <w:rsid w:val="5D1D79CF"/>
    <w:rsid w:val="5D1EF735"/>
    <w:rsid w:val="5D1F82A8"/>
    <w:rsid w:val="5D22DB69"/>
    <w:rsid w:val="5D251A31"/>
    <w:rsid w:val="5D27226E"/>
    <w:rsid w:val="5D291C77"/>
    <w:rsid w:val="5D30BB15"/>
    <w:rsid w:val="5D350A3D"/>
    <w:rsid w:val="5D35BB8B"/>
    <w:rsid w:val="5D38A622"/>
    <w:rsid w:val="5D38FE15"/>
    <w:rsid w:val="5D39332D"/>
    <w:rsid w:val="5D39A83A"/>
    <w:rsid w:val="5D3B738F"/>
    <w:rsid w:val="5D42AC30"/>
    <w:rsid w:val="5D4380E5"/>
    <w:rsid w:val="5D461473"/>
    <w:rsid w:val="5D46E7C9"/>
    <w:rsid w:val="5D4B5007"/>
    <w:rsid w:val="5D4E8C81"/>
    <w:rsid w:val="5D4F5BF9"/>
    <w:rsid w:val="5D501929"/>
    <w:rsid w:val="5D51968A"/>
    <w:rsid w:val="5D51A851"/>
    <w:rsid w:val="5D51B77F"/>
    <w:rsid w:val="5D590407"/>
    <w:rsid w:val="5D5B1895"/>
    <w:rsid w:val="5D5BAA45"/>
    <w:rsid w:val="5D5DAA77"/>
    <w:rsid w:val="5D5F78B2"/>
    <w:rsid w:val="5D61A114"/>
    <w:rsid w:val="5D658E8A"/>
    <w:rsid w:val="5D6AC418"/>
    <w:rsid w:val="5D6AD941"/>
    <w:rsid w:val="5D6DA46F"/>
    <w:rsid w:val="5D6F4B17"/>
    <w:rsid w:val="5D772C26"/>
    <w:rsid w:val="5D7E3667"/>
    <w:rsid w:val="5D7F4E1E"/>
    <w:rsid w:val="5D836285"/>
    <w:rsid w:val="5D84FCC2"/>
    <w:rsid w:val="5D85E31C"/>
    <w:rsid w:val="5D869E27"/>
    <w:rsid w:val="5D8A1B2E"/>
    <w:rsid w:val="5D8F79A2"/>
    <w:rsid w:val="5D91A41C"/>
    <w:rsid w:val="5D98A827"/>
    <w:rsid w:val="5DA2A465"/>
    <w:rsid w:val="5DA30901"/>
    <w:rsid w:val="5DA43EB1"/>
    <w:rsid w:val="5DA57EDD"/>
    <w:rsid w:val="5DA59A5D"/>
    <w:rsid w:val="5DA797AE"/>
    <w:rsid w:val="5DA8E75D"/>
    <w:rsid w:val="5DAA6117"/>
    <w:rsid w:val="5DB6B4DC"/>
    <w:rsid w:val="5DB7A3E2"/>
    <w:rsid w:val="5DB96636"/>
    <w:rsid w:val="5DB9A641"/>
    <w:rsid w:val="5DBB0138"/>
    <w:rsid w:val="5DBCDF5D"/>
    <w:rsid w:val="5DC16E8C"/>
    <w:rsid w:val="5DC1BDD5"/>
    <w:rsid w:val="5DC1F36A"/>
    <w:rsid w:val="5DC2EFB6"/>
    <w:rsid w:val="5DCD15AB"/>
    <w:rsid w:val="5DCDAA18"/>
    <w:rsid w:val="5DCDF285"/>
    <w:rsid w:val="5DCE1296"/>
    <w:rsid w:val="5DCF83A5"/>
    <w:rsid w:val="5DD0AA32"/>
    <w:rsid w:val="5DD23790"/>
    <w:rsid w:val="5DD55A17"/>
    <w:rsid w:val="5DD77DEA"/>
    <w:rsid w:val="5DDD4FDC"/>
    <w:rsid w:val="5DDE7FAC"/>
    <w:rsid w:val="5DDF09CC"/>
    <w:rsid w:val="5DE20EFA"/>
    <w:rsid w:val="5DE5FBFB"/>
    <w:rsid w:val="5DE8D628"/>
    <w:rsid w:val="5DEA1065"/>
    <w:rsid w:val="5DEDFAAA"/>
    <w:rsid w:val="5DF4F7EB"/>
    <w:rsid w:val="5DF5FA3E"/>
    <w:rsid w:val="5DF91F99"/>
    <w:rsid w:val="5DFA4DAE"/>
    <w:rsid w:val="5DFA743F"/>
    <w:rsid w:val="5DFF2FA6"/>
    <w:rsid w:val="5E097682"/>
    <w:rsid w:val="5E0A00D2"/>
    <w:rsid w:val="5E0BB039"/>
    <w:rsid w:val="5E0C2B95"/>
    <w:rsid w:val="5E0CCBE6"/>
    <w:rsid w:val="5E0E90BC"/>
    <w:rsid w:val="5E103616"/>
    <w:rsid w:val="5E1112E8"/>
    <w:rsid w:val="5E113D84"/>
    <w:rsid w:val="5E11ECF3"/>
    <w:rsid w:val="5E18AB2F"/>
    <w:rsid w:val="5E19AE84"/>
    <w:rsid w:val="5E1A8C15"/>
    <w:rsid w:val="5E1CDC8B"/>
    <w:rsid w:val="5E1F17C7"/>
    <w:rsid w:val="5E204DD8"/>
    <w:rsid w:val="5E20CEEB"/>
    <w:rsid w:val="5E2A0D90"/>
    <w:rsid w:val="5E2B389B"/>
    <w:rsid w:val="5E2BFEB7"/>
    <w:rsid w:val="5E2F183D"/>
    <w:rsid w:val="5E2F6B07"/>
    <w:rsid w:val="5E312E34"/>
    <w:rsid w:val="5E31BEEC"/>
    <w:rsid w:val="5E33E3C9"/>
    <w:rsid w:val="5E350B81"/>
    <w:rsid w:val="5E3579E0"/>
    <w:rsid w:val="5E38418B"/>
    <w:rsid w:val="5E3AF75E"/>
    <w:rsid w:val="5E3BECB9"/>
    <w:rsid w:val="5E3DD712"/>
    <w:rsid w:val="5E3E85E4"/>
    <w:rsid w:val="5E46C85F"/>
    <w:rsid w:val="5E490028"/>
    <w:rsid w:val="5E497230"/>
    <w:rsid w:val="5E4E3039"/>
    <w:rsid w:val="5E516A43"/>
    <w:rsid w:val="5E518B77"/>
    <w:rsid w:val="5E58B029"/>
    <w:rsid w:val="5E5BF39C"/>
    <w:rsid w:val="5E5E2958"/>
    <w:rsid w:val="5E5E66CC"/>
    <w:rsid w:val="5E6023D4"/>
    <w:rsid w:val="5E60379C"/>
    <w:rsid w:val="5E60CA95"/>
    <w:rsid w:val="5E64E1B7"/>
    <w:rsid w:val="5E6538CB"/>
    <w:rsid w:val="5E65E56D"/>
    <w:rsid w:val="5E6A0B6B"/>
    <w:rsid w:val="5E6B5F4C"/>
    <w:rsid w:val="5E6C4A3E"/>
    <w:rsid w:val="5E6F17F0"/>
    <w:rsid w:val="5E7093BA"/>
    <w:rsid w:val="5E7186FB"/>
    <w:rsid w:val="5E7EFEF5"/>
    <w:rsid w:val="5E832D5B"/>
    <w:rsid w:val="5E85690A"/>
    <w:rsid w:val="5E879F10"/>
    <w:rsid w:val="5E87C0A8"/>
    <w:rsid w:val="5E89CBCC"/>
    <w:rsid w:val="5E8CB1F9"/>
    <w:rsid w:val="5E8DE2C6"/>
    <w:rsid w:val="5E90C23C"/>
    <w:rsid w:val="5E90DB6B"/>
    <w:rsid w:val="5E9AADF7"/>
    <w:rsid w:val="5E9D4CE4"/>
    <w:rsid w:val="5E9EB8CA"/>
    <w:rsid w:val="5E9F2AF4"/>
    <w:rsid w:val="5EA04759"/>
    <w:rsid w:val="5EA54D19"/>
    <w:rsid w:val="5EB2341F"/>
    <w:rsid w:val="5EB58CF7"/>
    <w:rsid w:val="5EBD97DC"/>
    <w:rsid w:val="5EC3D7F6"/>
    <w:rsid w:val="5EC538FE"/>
    <w:rsid w:val="5EC5C54A"/>
    <w:rsid w:val="5EC6FA38"/>
    <w:rsid w:val="5ECA5439"/>
    <w:rsid w:val="5ED098D8"/>
    <w:rsid w:val="5ED28145"/>
    <w:rsid w:val="5ED3EB6D"/>
    <w:rsid w:val="5ED7B0AA"/>
    <w:rsid w:val="5EDA66E1"/>
    <w:rsid w:val="5EDA8B76"/>
    <w:rsid w:val="5EDCBBB5"/>
    <w:rsid w:val="5EDCDBC8"/>
    <w:rsid w:val="5EE24ABA"/>
    <w:rsid w:val="5EE4B752"/>
    <w:rsid w:val="5EE5A5E2"/>
    <w:rsid w:val="5EE83FAE"/>
    <w:rsid w:val="5EEA6088"/>
    <w:rsid w:val="5EEED472"/>
    <w:rsid w:val="5EF23D0F"/>
    <w:rsid w:val="5EF5121F"/>
    <w:rsid w:val="5EF5A2C5"/>
    <w:rsid w:val="5EF820DA"/>
    <w:rsid w:val="5EFA0243"/>
    <w:rsid w:val="5EFB17EE"/>
    <w:rsid w:val="5EFB949F"/>
    <w:rsid w:val="5EFD83BD"/>
    <w:rsid w:val="5EFDB837"/>
    <w:rsid w:val="5EFF8C0D"/>
    <w:rsid w:val="5F005633"/>
    <w:rsid w:val="5F00C4A9"/>
    <w:rsid w:val="5F02D2F1"/>
    <w:rsid w:val="5F067A79"/>
    <w:rsid w:val="5F06AF27"/>
    <w:rsid w:val="5F087248"/>
    <w:rsid w:val="5F08AE0A"/>
    <w:rsid w:val="5F08E0CD"/>
    <w:rsid w:val="5F0BDE8F"/>
    <w:rsid w:val="5F0F4829"/>
    <w:rsid w:val="5F117C1C"/>
    <w:rsid w:val="5F151F23"/>
    <w:rsid w:val="5F1604B4"/>
    <w:rsid w:val="5F1702A8"/>
    <w:rsid w:val="5F197B69"/>
    <w:rsid w:val="5F1C88BB"/>
    <w:rsid w:val="5F1D8C95"/>
    <w:rsid w:val="5F2014A9"/>
    <w:rsid w:val="5F217E1C"/>
    <w:rsid w:val="5F24689B"/>
    <w:rsid w:val="5F26E293"/>
    <w:rsid w:val="5F26E9BB"/>
    <w:rsid w:val="5F2794F8"/>
    <w:rsid w:val="5F2BC4DB"/>
    <w:rsid w:val="5F3122AF"/>
    <w:rsid w:val="5F31FB40"/>
    <w:rsid w:val="5F3261BC"/>
    <w:rsid w:val="5F340D17"/>
    <w:rsid w:val="5F3621EF"/>
    <w:rsid w:val="5F43CB4E"/>
    <w:rsid w:val="5F483E00"/>
    <w:rsid w:val="5F49D46A"/>
    <w:rsid w:val="5F4B4397"/>
    <w:rsid w:val="5F4EC48F"/>
    <w:rsid w:val="5F4EE028"/>
    <w:rsid w:val="5F526EEE"/>
    <w:rsid w:val="5F5F9541"/>
    <w:rsid w:val="5F65961F"/>
    <w:rsid w:val="5F66D064"/>
    <w:rsid w:val="5F6A653A"/>
    <w:rsid w:val="5F6B072D"/>
    <w:rsid w:val="5F6CEEA5"/>
    <w:rsid w:val="5F6D5CEE"/>
    <w:rsid w:val="5F6EC2AC"/>
    <w:rsid w:val="5F718CC4"/>
    <w:rsid w:val="5F74E968"/>
    <w:rsid w:val="5F772355"/>
    <w:rsid w:val="5F77BE7A"/>
    <w:rsid w:val="5F780E4D"/>
    <w:rsid w:val="5F79527A"/>
    <w:rsid w:val="5F816174"/>
    <w:rsid w:val="5F825AB7"/>
    <w:rsid w:val="5F852E7B"/>
    <w:rsid w:val="5F88873D"/>
    <w:rsid w:val="5F8889E0"/>
    <w:rsid w:val="5F8D112B"/>
    <w:rsid w:val="5F8D8073"/>
    <w:rsid w:val="5F8F9826"/>
    <w:rsid w:val="5F8FD1FE"/>
    <w:rsid w:val="5F934C0F"/>
    <w:rsid w:val="5F9804B6"/>
    <w:rsid w:val="5F983853"/>
    <w:rsid w:val="5F9863F1"/>
    <w:rsid w:val="5F9BB06A"/>
    <w:rsid w:val="5F9D4AEF"/>
    <w:rsid w:val="5FA78E73"/>
    <w:rsid w:val="5FA9625A"/>
    <w:rsid w:val="5FABF006"/>
    <w:rsid w:val="5FAE9E96"/>
    <w:rsid w:val="5FAED491"/>
    <w:rsid w:val="5FAF9E33"/>
    <w:rsid w:val="5FAFBF91"/>
    <w:rsid w:val="5FAFF379"/>
    <w:rsid w:val="5FB0E40A"/>
    <w:rsid w:val="5FB13659"/>
    <w:rsid w:val="5FB320F4"/>
    <w:rsid w:val="5FB529DF"/>
    <w:rsid w:val="5FB71C68"/>
    <w:rsid w:val="5FB7CB50"/>
    <w:rsid w:val="5FBBC522"/>
    <w:rsid w:val="5FBF2BF5"/>
    <w:rsid w:val="5FC29799"/>
    <w:rsid w:val="5FC6D445"/>
    <w:rsid w:val="5FC6D9D0"/>
    <w:rsid w:val="5FC86E88"/>
    <w:rsid w:val="5FCCFFAE"/>
    <w:rsid w:val="5FCE1D0C"/>
    <w:rsid w:val="5FD00C90"/>
    <w:rsid w:val="5FD310D6"/>
    <w:rsid w:val="5FD8CE73"/>
    <w:rsid w:val="5FDA7EA0"/>
    <w:rsid w:val="5FDAD5E2"/>
    <w:rsid w:val="5FE1BAA0"/>
    <w:rsid w:val="5FE3E401"/>
    <w:rsid w:val="5FEA5B8B"/>
    <w:rsid w:val="5FECC3A3"/>
    <w:rsid w:val="5FED4EC5"/>
    <w:rsid w:val="5FEE2FAC"/>
    <w:rsid w:val="5FF058FD"/>
    <w:rsid w:val="5FF24517"/>
    <w:rsid w:val="5FF499EE"/>
    <w:rsid w:val="6007E247"/>
    <w:rsid w:val="6008E3FE"/>
    <w:rsid w:val="60094D1B"/>
    <w:rsid w:val="600C79C1"/>
    <w:rsid w:val="600D71F5"/>
    <w:rsid w:val="600E94DE"/>
    <w:rsid w:val="60118537"/>
    <w:rsid w:val="60154BAC"/>
    <w:rsid w:val="60177855"/>
    <w:rsid w:val="601A4E37"/>
    <w:rsid w:val="601B5CA9"/>
    <w:rsid w:val="6021FCC2"/>
    <w:rsid w:val="60228070"/>
    <w:rsid w:val="60247743"/>
    <w:rsid w:val="60277B6B"/>
    <w:rsid w:val="602879E6"/>
    <w:rsid w:val="602C2433"/>
    <w:rsid w:val="602E7B69"/>
    <w:rsid w:val="60300648"/>
    <w:rsid w:val="604424BF"/>
    <w:rsid w:val="6044E3C1"/>
    <w:rsid w:val="60455ECE"/>
    <w:rsid w:val="6046A7A7"/>
    <w:rsid w:val="6049A23C"/>
    <w:rsid w:val="6049CEF0"/>
    <w:rsid w:val="604AF3F4"/>
    <w:rsid w:val="604B9FD5"/>
    <w:rsid w:val="6057A812"/>
    <w:rsid w:val="605A5101"/>
    <w:rsid w:val="605DDC8A"/>
    <w:rsid w:val="6062E8E6"/>
    <w:rsid w:val="60630E7D"/>
    <w:rsid w:val="6063E0AB"/>
    <w:rsid w:val="6063F688"/>
    <w:rsid w:val="6066A61D"/>
    <w:rsid w:val="60688D69"/>
    <w:rsid w:val="6071FFC1"/>
    <w:rsid w:val="60725715"/>
    <w:rsid w:val="60756F55"/>
    <w:rsid w:val="60765BD7"/>
    <w:rsid w:val="6077AFE6"/>
    <w:rsid w:val="607DAA6A"/>
    <w:rsid w:val="6081DEE9"/>
    <w:rsid w:val="6087C1BC"/>
    <w:rsid w:val="60889CEF"/>
    <w:rsid w:val="6089262B"/>
    <w:rsid w:val="608E18C0"/>
    <w:rsid w:val="608ED165"/>
    <w:rsid w:val="609147C5"/>
    <w:rsid w:val="6093F675"/>
    <w:rsid w:val="609832B6"/>
    <w:rsid w:val="60993EA2"/>
    <w:rsid w:val="609C62B7"/>
    <w:rsid w:val="60A13323"/>
    <w:rsid w:val="60A14BB2"/>
    <w:rsid w:val="60A550B9"/>
    <w:rsid w:val="60ABBD94"/>
    <w:rsid w:val="60AC3718"/>
    <w:rsid w:val="60ACCDBF"/>
    <w:rsid w:val="60AD3D75"/>
    <w:rsid w:val="60AD5222"/>
    <w:rsid w:val="60B5A097"/>
    <w:rsid w:val="60B665A9"/>
    <w:rsid w:val="60B7105B"/>
    <w:rsid w:val="60BD13D8"/>
    <w:rsid w:val="60BDA14A"/>
    <w:rsid w:val="60BEAF2E"/>
    <w:rsid w:val="60C30743"/>
    <w:rsid w:val="60C8CBF4"/>
    <w:rsid w:val="60CA65B6"/>
    <w:rsid w:val="60CB30D1"/>
    <w:rsid w:val="60CC3C41"/>
    <w:rsid w:val="60D358E6"/>
    <w:rsid w:val="60DDA3A9"/>
    <w:rsid w:val="60DEF032"/>
    <w:rsid w:val="60E00B7C"/>
    <w:rsid w:val="60E0CF44"/>
    <w:rsid w:val="60E0E32E"/>
    <w:rsid w:val="60E7AEEC"/>
    <w:rsid w:val="60E98E4C"/>
    <w:rsid w:val="60F1A2F2"/>
    <w:rsid w:val="60F20223"/>
    <w:rsid w:val="60F43B77"/>
    <w:rsid w:val="60F80088"/>
    <w:rsid w:val="60F8E750"/>
    <w:rsid w:val="60FC00F8"/>
    <w:rsid w:val="60FDFEA7"/>
    <w:rsid w:val="61006AEE"/>
    <w:rsid w:val="61021AB5"/>
    <w:rsid w:val="6103C659"/>
    <w:rsid w:val="61047278"/>
    <w:rsid w:val="6104FBE4"/>
    <w:rsid w:val="61066B53"/>
    <w:rsid w:val="61069088"/>
    <w:rsid w:val="6106E58C"/>
    <w:rsid w:val="610B39BA"/>
    <w:rsid w:val="610B6742"/>
    <w:rsid w:val="610DA6FB"/>
    <w:rsid w:val="611509A2"/>
    <w:rsid w:val="61180BC4"/>
    <w:rsid w:val="611989AD"/>
    <w:rsid w:val="6125E404"/>
    <w:rsid w:val="612A27BD"/>
    <w:rsid w:val="612D928E"/>
    <w:rsid w:val="61313711"/>
    <w:rsid w:val="613254E7"/>
    <w:rsid w:val="61375BBE"/>
    <w:rsid w:val="6139EF82"/>
    <w:rsid w:val="613AF89A"/>
    <w:rsid w:val="613E5769"/>
    <w:rsid w:val="6140A1D7"/>
    <w:rsid w:val="614561B7"/>
    <w:rsid w:val="61484EE3"/>
    <w:rsid w:val="614982F5"/>
    <w:rsid w:val="614C6932"/>
    <w:rsid w:val="614EE7FB"/>
    <w:rsid w:val="614FF77E"/>
    <w:rsid w:val="6152A98E"/>
    <w:rsid w:val="61538FAD"/>
    <w:rsid w:val="615E8BD7"/>
    <w:rsid w:val="615F3E98"/>
    <w:rsid w:val="6160CECD"/>
    <w:rsid w:val="61634ECA"/>
    <w:rsid w:val="61683B02"/>
    <w:rsid w:val="616F9DA0"/>
    <w:rsid w:val="6170EA07"/>
    <w:rsid w:val="6174B4BA"/>
    <w:rsid w:val="6174F92A"/>
    <w:rsid w:val="61752F16"/>
    <w:rsid w:val="6175BB08"/>
    <w:rsid w:val="61787F8C"/>
    <w:rsid w:val="6178867F"/>
    <w:rsid w:val="617C97AC"/>
    <w:rsid w:val="617EDC9A"/>
    <w:rsid w:val="617F0A00"/>
    <w:rsid w:val="61806FC3"/>
    <w:rsid w:val="6180BFC8"/>
    <w:rsid w:val="61836AF2"/>
    <w:rsid w:val="61859FC8"/>
    <w:rsid w:val="6187480E"/>
    <w:rsid w:val="618CE789"/>
    <w:rsid w:val="6190C72D"/>
    <w:rsid w:val="619D3E6B"/>
    <w:rsid w:val="619D4AB1"/>
    <w:rsid w:val="61A17C06"/>
    <w:rsid w:val="61A20411"/>
    <w:rsid w:val="61A4620A"/>
    <w:rsid w:val="61A5C70B"/>
    <w:rsid w:val="61A5EB85"/>
    <w:rsid w:val="61A62068"/>
    <w:rsid w:val="61A9363D"/>
    <w:rsid w:val="61A99EDC"/>
    <w:rsid w:val="61A9D3B4"/>
    <w:rsid w:val="61AC1EE8"/>
    <w:rsid w:val="61AEC48A"/>
    <w:rsid w:val="61B03BE7"/>
    <w:rsid w:val="61B0EDD4"/>
    <w:rsid w:val="61B1E7B2"/>
    <w:rsid w:val="61B4FBCF"/>
    <w:rsid w:val="61B605ED"/>
    <w:rsid w:val="61B933E7"/>
    <w:rsid w:val="61BA7808"/>
    <w:rsid w:val="61BAB99E"/>
    <w:rsid w:val="61C5FCDC"/>
    <w:rsid w:val="61CD2FE1"/>
    <w:rsid w:val="61D3B361"/>
    <w:rsid w:val="61D426B0"/>
    <w:rsid w:val="61D514BF"/>
    <w:rsid w:val="61D62BA1"/>
    <w:rsid w:val="61DDC3A3"/>
    <w:rsid w:val="61E30608"/>
    <w:rsid w:val="61ED4E58"/>
    <w:rsid w:val="61F5D4CF"/>
    <w:rsid w:val="61FA6ABB"/>
    <w:rsid w:val="61FB64EE"/>
    <w:rsid w:val="61FFDF42"/>
    <w:rsid w:val="61FFF4E9"/>
    <w:rsid w:val="6205B4FF"/>
    <w:rsid w:val="6206FEE4"/>
    <w:rsid w:val="6209E6BF"/>
    <w:rsid w:val="620C48D4"/>
    <w:rsid w:val="620CF80A"/>
    <w:rsid w:val="620FB05E"/>
    <w:rsid w:val="62120B4B"/>
    <w:rsid w:val="6213979C"/>
    <w:rsid w:val="62175AB5"/>
    <w:rsid w:val="621CBFBE"/>
    <w:rsid w:val="621FAF83"/>
    <w:rsid w:val="6224F68C"/>
    <w:rsid w:val="62251F8A"/>
    <w:rsid w:val="622582E2"/>
    <w:rsid w:val="622B1F05"/>
    <w:rsid w:val="622C96D5"/>
    <w:rsid w:val="6231ACC5"/>
    <w:rsid w:val="6235EA0E"/>
    <w:rsid w:val="62396EBC"/>
    <w:rsid w:val="6239B404"/>
    <w:rsid w:val="6239D295"/>
    <w:rsid w:val="623DB2C9"/>
    <w:rsid w:val="624643B2"/>
    <w:rsid w:val="624A3B6D"/>
    <w:rsid w:val="624AA034"/>
    <w:rsid w:val="624BCBCD"/>
    <w:rsid w:val="624F7E77"/>
    <w:rsid w:val="624FB0D0"/>
    <w:rsid w:val="6254B241"/>
    <w:rsid w:val="62599415"/>
    <w:rsid w:val="625ADC13"/>
    <w:rsid w:val="625EC23A"/>
    <w:rsid w:val="625F9FBE"/>
    <w:rsid w:val="62615270"/>
    <w:rsid w:val="62643CD5"/>
    <w:rsid w:val="6264AA9E"/>
    <w:rsid w:val="626605BE"/>
    <w:rsid w:val="6266282B"/>
    <w:rsid w:val="626C7E43"/>
    <w:rsid w:val="626F0CD6"/>
    <w:rsid w:val="626F2E0C"/>
    <w:rsid w:val="627476C6"/>
    <w:rsid w:val="62749EEB"/>
    <w:rsid w:val="6274A3B4"/>
    <w:rsid w:val="6279C68E"/>
    <w:rsid w:val="6279F21D"/>
    <w:rsid w:val="627AD573"/>
    <w:rsid w:val="627DE580"/>
    <w:rsid w:val="627E7B64"/>
    <w:rsid w:val="62809093"/>
    <w:rsid w:val="6282A75A"/>
    <w:rsid w:val="62831E79"/>
    <w:rsid w:val="62866EC5"/>
    <w:rsid w:val="6286BFC2"/>
    <w:rsid w:val="62876B52"/>
    <w:rsid w:val="6287F7DB"/>
    <w:rsid w:val="628A3AD2"/>
    <w:rsid w:val="628BCAED"/>
    <w:rsid w:val="6290EEEF"/>
    <w:rsid w:val="62925858"/>
    <w:rsid w:val="62943BA7"/>
    <w:rsid w:val="62986468"/>
    <w:rsid w:val="6299998A"/>
    <w:rsid w:val="629B1D33"/>
    <w:rsid w:val="629CF25B"/>
    <w:rsid w:val="629FC520"/>
    <w:rsid w:val="62A0D2A9"/>
    <w:rsid w:val="62A37334"/>
    <w:rsid w:val="62A8990D"/>
    <w:rsid w:val="62A92D86"/>
    <w:rsid w:val="62A9FCEF"/>
    <w:rsid w:val="62AF5F3C"/>
    <w:rsid w:val="62B1E744"/>
    <w:rsid w:val="62B220F4"/>
    <w:rsid w:val="62B37A3A"/>
    <w:rsid w:val="62BBAB8D"/>
    <w:rsid w:val="62C16A94"/>
    <w:rsid w:val="62C184CB"/>
    <w:rsid w:val="62C3749F"/>
    <w:rsid w:val="62C448D8"/>
    <w:rsid w:val="62C66AFC"/>
    <w:rsid w:val="62C735F5"/>
    <w:rsid w:val="62C74969"/>
    <w:rsid w:val="62C75D09"/>
    <w:rsid w:val="62CA69C2"/>
    <w:rsid w:val="62CAFBF7"/>
    <w:rsid w:val="62CC528E"/>
    <w:rsid w:val="62CCEB57"/>
    <w:rsid w:val="62CCF7C2"/>
    <w:rsid w:val="62CF5DBD"/>
    <w:rsid w:val="62D01DC1"/>
    <w:rsid w:val="62D036B8"/>
    <w:rsid w:val="62D07C2B"/>
    <w:rsid w:val="62E03726"/>
    <w:rsid w:val="62E3A739"/>
    <w:rsid w:val="62E8F625"/>
    <w:rsid w:val="62E94238"/>
    <w:rsid w:val="62F2CB62"/>
    <w:rsid w:val="62F3364C"/>
    <w:rsid w:val="62F341F2"/>
    <w:rsid w:val="62F34401"/>
    <w:rsid w:val="62F4A395"/>
    <w:rsid w:val="62F62C1A"/>
    <w:rsid w:val="62F94364"/>
    <w:rsid w:val="62FF436F"/>
    <w:rsid w:val="63007B94"/>
    <w:rsid w:val="6300ED6B"/>
    <w:rsid w:val="6302750B"/>
    <w:rsid w:val="6302F88B"/>
    <w:rsid w:val="630872DC"/>
    <w:rsid w:val="6308CBFA"/>
    <w:rsid w:val="63116D36"/>
    <w:rsid w:val="6319C4A7"/>
    <w:rsid w:val="631C5C02"/>
    <w:rsid w:val="63222787"/>
    <w:rsid w:val="63224222"/>
    <w:rsid w:val="6325D858"/>
    <w:rsid w:val="6327065A"/>
    <w:rsid w:val="632A3A46"/>
    <w:rsid w:val="632B57B2"/>
    <w:rsid w:val="632C8AD6"/>
    <w:rsid w:val="632CB97A"/>
    <w:rsid w:val="63345775"/>
    <w:rsid w:val="633632E1"/>
    <w:rsid w:val="633E4C6F"/>
    <w:rsid w:val="633E9FE8"/>
    <w:rsid w:val="633FED48"/>
    <w:rsid w:val="6340E442"/>
    <w:rsid w:val="6341A057"/>
    <w:rsid w:val="63426D9B"/>
    <w:rsid w:val="634DB3F0"/>
    <w:rsid w:val="634EA35D"/>
    <w:rsid w:val="6353E535"/>
    <w:rsid w:val="63594CB5"/>
    <w:rsid w:val="635ADF00"/>
    <w:rsid w:val="635B86AD"/>
    <w:rsid w:val="635F4081"/>
    <w:rsid w:val="6368111F"/>
    <w:rsid w:val="636967C7"/>
    <w:rsid w:val="636C6786"/>
    <w:rsid w:val="636FD742"/>
    <w:rsid w:val="63735948"/>
    <w:rsid w:val="637ED669"/>
    <w:rsid w:val="637FFCB3"/>
    <w:rsid w:val="6380DCB4"/>
    <w:rsid w:val="6384FA01"/>
    <w:rsid w:val="6393448E"/>
    <w:rsid w:val="6397A763"/>
    <w:rsid w:val="639A35FF"/>
    <w:rsid w:val="639B8322"/>
    <w:rsid w:val="63A225B1"/>
    <w:rsid w:val="63A24366"/>
    <w:rsid w:val="63A409FB"/>
    <w:rsid w:val="63A8C92D"/>
    <w:rsid w:val="63AB234C"/>
    <w:rsid w:val="63AB6C85"/>
    <w:rsid w:val="63ADFF01"/>
    <w:rsid w:val="63B11B4E"/>
    <w:rsid w:val="63B9EDD3"/>
    <w:rsid w:val="63BAA90C"/>
    <w:rsid w:val="63BD06EF"/>
    <w:rsid w:val="63BF2E28"/>
    <w:rsid w:val="63BF7F6F"/>
    <w:rsid w:val="63C1070F"/>
    <w:rsid w:val="63C33B9F"/>
    <w:rsid w:val="63C71B00"/>
    <w:rsid w:val="63CB9496"/>
    <w:rsid w:val="63CBD165"/>
    <w:rsid w:val="63CF4B6A"/>
    <w:rsid w:val="63CFB2CD"/>
    <w:rsid w:val="63D1C13A"/>
    <w:rsid w:val="63D53F1D"/>
    <w:rsid w:val="63D79B7C"/>
    <w:rsid w:val="63DF8A25"/>
    <w:rsid w:val="63E39442"/>
    <w:rsid w:val="63E53F82"/>
    <w:rsid w:val="63E5C7C7"/>
    <w:rsid w:val="63E5FAB5"/>
    <w:rsid w:val="63E75335"/>
    <w:rsid w:val="63E7D5D1"/>
    <w:rsid w:val="63ED8286"/>
    <w:rsid w:val="63EFC4CC"/>
    <w:rsid w:val="63F0EEB3"/>
    <w:rsid w:val="63F43EB0"/>
    <w:rsid w:val="63F5D190"/>
    <w:rsid w:val="63FB061B"/>
    <w:rsid w:val="63FBE3DE"/>
    <w:rsid w:val="63FC0296"/>
    <w:rsid w:val="640274EF"/>
    <w:rsid w:val="6402CC69"/>
    <w:rsid w:val="6404F270"/>
    <w:rsid w:val="64054C52"/>
    <w:rsid w:val="6408DFC7"/>
    <w:rsid w:val="640DB482"/>
    <w:rsid w:val="640E53A7"/>
    <w:rsid w:val="6412FF3F"/>
    <w:rsid w:val="641A0F07"/>
    <w:rsid w:val="641E3515"/>
    <w:rsid w:val="641F2801"/>
    <w:rsid w:val="641FE3F8"/>
    <w:rsid w:val="642E7400"/>
    <w:rsid w:val="6430A693"/>
    <w:rsid w:val="6430B242"/>
    <w:rsid w:val="6430DFEE"/>
    <w:rsid w:val="64319079"/>
    <w:rsid w:val="643280AC"/>
    <w:rsid w:val="6432DADF"/>
    <w:rsid w:val="643A5CC3"/>
    <w:rsid w:val="643CD1E6"/>
    <w:rsid w:val="643DFEA2"/>
    <w:rsid w:val="64404C84"/>
    <w:rsid w:val="6440A831"/>
    <w:rsid w:val="6442E91D"/>
    <w:rsid w:val="64471DA6"/>
    <w:rsid w:val="644B2F9D"/>
    <w:rsid w:val="644D646B"/>
    <w:rsid w:val="644E849F"/>
    <w:rsid w:val="64550589"/>
    <w:rsid w:val="645A0B8E"/>
    <w:rsid w:val="645B4229"/>
    <w:rsid w:val="6461EA17"/>
    <w:rsid w:val="6465EF6A"/>
    <w:rsid w:val="6468A372"/>
    <w:rsid w:val="646E4824"/>
    <w:rsid w:val="646FA91C"/>
    <w:rsid w:val="64789721"/>
    <w:rsid w:val="64789B59"/>
    <w:rsid w:val="64793D96"/>
    <w:rsid w:val="647C683C"/>
    <w:rsid w:val="647F779A"/>
    <w:rsid w:val="647FE696"/>
    <w:rsid w:val="6482D4AA"/>
    <w:rsid w:val="6483CBC3"/>
    <w:rsid w:val="64860857"/>
    <w:rsid w:val="6489E6A2"/>
    <w:rsid w:val="648AEED7"/>
    <w:rsid w:val="648E640E"/>
    <w:rsid w:val="6490FB90"/>
    <w:rsid w:val="64965845"/>
    <w:rsid w:val="649B76ED"/>
    <w:rsid w:val="649F6253"/>
    <w:rsid w:val="64A115DB"/>
    <w:rsid w:val="64A4AD72"/>
    <w:rsid w:val="64A522C0"/>
    <w:rsid w:val="64A5739D"/>
    <w:rsid w:val="64A65E49"/>
    <w:rsid w:val="64A6DCBD"/>
    <w:rsid w:val="64B6C12D"/>
    <w:rsid w:val="64BE9455"/>
    <w:rsid w:val="64C298A7"/>
    <w:rsid w:val="64C3218D"/>
    <w:rsid w:val="64C38FD9"/>
    <w:rsid w:val="64D0C826"/>
    <w:rsid w:val="64D0F69C"/>
    <w:rsid w:val="64D10C95"/>
    <w:rsid w:val="64D111BC"/>
    <w:rsid w:val="64D37F1A"/>
    <w:rsid w:val="64D40649"/>
    <w:rsid w:val="64D469A0"/>
    <w:rsid w:val="64D77A76"/>
    <w:rsid w:val="64D7E22F"/>
    <w:rsid w:val="64D89B8E"/>
    <w:rsid w:val="64E07C7A"/>
    <w:rsid w:val="64E36831"/>
    <w:rsid w:val="64EE2E05"/>
    <w:rsid w:val="64F02E06"/>
    <w:rsid w:val="64F6A175"/>
    <w:rsid w:val="64F73A49"/>
    <w:rsid w:val="64FEEC87"/>
    <w:rsid w:val="64FFD7A5"/>
    <w:rsid w:val="64FFF814"/>
    <w:rsid w:val="65012FF6"/>
    <w:rsid w:val="6505D838"/>
    <w:rsid w:val="65083F4C"/>
    <w:rsid w:val="650AE12F"/>
    <w:rsid w:val="650E4FD6"/>
    <w:rsid w:val="6510A3DF"/>
    <w:rsid w:val="6510FE12"/>
    <w:rsid w:val="6511E467"/>
    <w:rsid w:val="6514D88C"/>
    <w:rsid w:val="65159601"/>
    <w:rsid w:val="6516198B"/>
    <w:rsid w:val="6516E1A0"/>
    <w:rsid w:val="6518C616"/>
    <w:rsid w:val="65213C9F"/>
    <w:rsid w:val="65229450"/>
    <w:rsid w:val="6525A5B2"/>
    <w:rsid w:val="652A42A2"/>
    <w:rsid w:val="652EC094"/>
    <w:rsid w:val="652FD435"/>
    <w:rsid w:val="65302CF0"/>
    <w:rsid w:val="6531C16E"/>
    <w:rsid w:val="6536008E"/>
    <w:rsid w:val="65367FA0"/>
    <w:rsid w:val="653D4347"/>
    <w:rsid w:val="653E9FE4"/>
    <w:rsid w:val="653F006E"/>
    <w:rsid w:val="653F94AF"/>
    <w:rsid w:val="65427323"/>
    <w:rsid w:val="6543343F"/>
    <w:rsid w:val="6544F78D"/>
    <w:rsid w:val="6546F08C"/>
    <w:rsid w:val="654A40D3"/>
    <w:rsid w:val="654D3153"/>
    <w:rsid w:val="654E161D"/>
    <w:rsid w:val="654F1B75"/>
    <w:rsid w:val="6555C596"/>
    <w:rsid w:val="65593D2F"/>
    <w:rsid w:val="655A2EEC"/>
    <w:rsid w:val="655CCC14"/>
    <w:rsid w:val="655CFF31"/>
    <w:rsid w:val="655D62F2"/>
    <w:rsid w:val="655F9D9B"/>
    <w:rsid w:val="6560B389"/>
    <w:rsid w:val="65663901"/>
    <w:rsid w:val="656F0FA9"/>
    <w:rsid w:val="656F3F9B"/>
    <w:rsid w:val="657612DA"/>
    <w:rsid w:val="657C36BA"/>
    <w:rsid w:val="657E5C43"/>
    <w:rsid w:val="657EDE0A"/>
    <w:rsid w:val="6580A5DE"/>
    <w:rsid w:val="65817D1D"/>
    <w:rsid w:val="65849C65"/>
    <w:rsid w:val="658515A8"/>
    <w:rsid w:val="658584D7"/>
    <w:rsid w:val="6586CC14"/>
    <w:rsid w:val="6588D192"/>
    <w:rsid w:val="658B5F92"/>
    <w:rsid w:val="658C339A"/>
    <w:rsid w:val="6591CDAD"/>
    <w:rsid w:val="65924BB0"/>
    <w:rsid w:val="6594D387"/>
    <w:rsid w:val="6598BD65"/>
    <w:rsid w:val="6598F4B4"/>
    <w:rsid w:val="659D4641"/>
    <w:rsid w:val="659E7CE0"/>
    <w:rsid w:val="659F4300"/>
    <w:rsid w:val="65A10AA8"/>
    <w:rsid w:val="65A16E11"/>
    <w:rsid w:val="65A45A58"/>
    <w:rsid w:val="65A51E4B"/>
    <w:rsid w:val="65A6D048"/>
    <w:rsid w:val="65AAB534"/>
    <w:rsid w:val="65AF2629"/>
    <w:rsid w:val="65B06909"/>
    <w:rsid w:val="65B08B65"/>
    <w:rsid w:val="65B4B43C"/>
    <w:rsid w:val="65B81EAC"/>
    <w:rsid w:val="65C9A601"/>
    <w:rsid w:val="65CDCB50"/>
    <w:rsid w:val="65CF9490"/>
    <w:rsid w:val="65D006B5"/>
    <w:rsid w:val="65D324CA"/>
    <w:rsid w:val="65D42CB2"/>
    <w:rsid w:val="65DC5494"/>
    <w:rsid w:val="65E25864"/>
    <w:rsid w:val="65E44D06"/>
    <w:rsid w:val="65E6A176"/>
    <w:rsid w:val="65ECB458"/>
    <w:rsid w:val="65ECB60D"/>
    <w:rsid w:val="65F79C1B"/>
    <w:rsid w:val="65FA3A2C"/>
    <w:rsid w:val="65FC78D0"/>
    <w:rsid w:val="6603E92B"/>
    <w:rsid w:val="6603FC63"/>
    <w:rsid w:val="6604F551"/>
    <w:rsid w:val="66093A1B"/>
    <w:rsid w:val="660983D3"/>
    <w:rsid w:val="6609A41A"/>
    <w:rsid w:val="660CD467"/>
    <w:rsid w:val="660F017C"/>
    <w:rsid w:val="661175F0"/>
    <w:rsid w:val="6619180F"/>
    <w:rsid w:val="661C0B6D"/>
    <w:rsid w:val="6623CAC5"/>
    <w:rsid w:val="6625591A"/>
    <w:rsid w:val="662628C1"/>
    <w:rsid w:val="66272EA8"/>
    <w:rsid w:val="6627EF69"/>
    <w:rsid w:val="662D72CF"/>
    <w:rsid w:val="662FF1CF"/>
    <w:rsid w:val="66311482"/>
    <w:rsid w:val="663457A2"/>
    <w:rsid w:val="6634A7AD"/>
    <w:rsid w:val="6638CCEC"/>
    <w:rsid w:val="6639AB69"/>
    <w:rsid w:val="663F71CC"/>
    <w:rsid w:val="66441766"/>
    <w:rsid w:val="6648684E"/>
    <w:rsid w:val="6649EF95"/>
    <w:rsid w:val="664CD7BF"/>
    <w:rsid w:val="6651E79F"/>
    <w:rsid w:val="6653E59B"/>
    <w:rsid w:val="6655C9E9"/>
    <w:rsid w:val="66567914"/>
    <w:rsid w:val="6656817F"/>
    <w:rsid w:val="665D84C4"/>
    <w:rsid w:val="665EF1EE"/>
    <w:rsid w:val="665FD90B"/>
    <w:rsid w:val="66626F8A"/>
    <w:rsid w:val="666B618C"/>
    <w:rsid w:val="66714706"/>
    <w:rsid w:val="66731B0B"/>
    <w:rsid w:val="66763F73"/>
    <w:rsid w:val="66786AF6"/>
    <w:rsid w:val="66798D36"/>
    <w:rsid w:val="6679DDA9"/>
    <w:rsid w:val="667D08B9"/>
    <w:rsid w:val="66856291"/>
    <w:rsid w:val="66892824"/>
    <w:rsid w:val="66937674"/>
    <w:rsid w:val="66947D5F"/>
    <w:rsid w:val="6694E796"/>
    <w:rsid w:val="6698EA3A"/>
    <w:rsid w:val="66A5FA69"/>
    <w:rsid w:val="66A8D405"/>
    <w:rsid w:val="66A987AB"/>
    <w:rsid w:val="66AE85DE"/>
    <w:rsid w:val="66AEC4BF"/>
    <w:rsid w:val="66B3F32C"/>
    <w:rsid w:val="66B71709"/>
    <w:rsid w:val="66B7D9D8"/>
    <w:rsid w:val="66BDC7AA"/>
    <w:rsid w:val="66C3572E"/>
    <w:rsid w:val="66C6B808"/>
    <w:rsid w:val="66C6B8F4"/>
    <w:rsid w:val="66C6E51D"/>
    <w:rsid w:val="66C80D45"/>
    <w:rsid w:val="66C90254"/>
    <w:rsid w:val="66CAB5E2"/>
    <w:rsid w:val="66CB55D6"/>
    <w:rsid w:val="66CBB6BD"/>
    <w:rsid w:val="66D19284"/>
    <w:rsid w:val="66D1D5D9"/>
    <w:rsid w:val="66D66622"/>
    <w:rsid w:val="66D7BDC0"/>
    <w:rsid w:val="66D94045"/>
    <w:rsid w:val="66DEC360"/>
    <w:rsid w:val="66E48259"/>
    <w:rsid w:val="66E6B85E"/>
    <w:rsid w:val="66E8AD47"/>
    <w:rsid w:val="66E8ED3E"/>
    <w:rsid w:val="66EE86AB"/>
    <w:rsid w:val="66F33D10"/>
    <w:rsid w:val="66F71672"/>
    <w:rsid w:val="66F7A3AC"/>
    <w:rsid w:val="66FAFE78"/>
    <w:rsid w:val="66FEC91A"/>
    <w:rsid w:val="670CB313"/>
    <w:rsid w:val="670CE7FA"/>
    <w:rsid w:val="670EC0C2"/>
    <w:rsid w:val="67125102"/>
    <w:rsid w:val="672612F6"/>
    <w:rsid w:val="6726938D"/>
    <w:rsid w:val="67282BFE"/>
    <w:rsid w:val="6729EB7F"/>
    <w:rsid w:val="672CD0FE"/>
    <w:rsid w:val="672FA3D9"/>
    <w:rsid w:val="67352D3B"/>
    <w:rsid w:val="6736F924"/>
    <w:rsid w:val="6738E32B"/>
    <w:rsid w:val="673A9215"/>
    <w:rsid w:val="67404241"/>
    <w:rsid w:val="6741A806"/>
    <w:rsid w:val="6741AC30"/>
    <w:rsid w:val="67523C22"/>
    <w:rsid w:val="67566E20"/>
    <w:rsid w:val="675BF8D3"/>
    <w:rsid w:val="675EA541"/>
    <w:rsid w:val="676061ED"/>
    <w:rsid w:val="6762F222"/>
    <w:rsid w:val="67639120"/>
    <w:rsid w:val="6765879E"/>
    <w:rsid w:val="6767AB19"/>
    <w:rsid w:val="676C87D4"/>
    <w:rsid w:val="6772E438"/>
    <w:rsid w:val="6774BB53"/>
    <w:rsid w:val="67756709"/>
    <w:rsid w:val="677A3E25"/>
    <w:rsid w:val="677EF1E5"/>
    <w:rsid w:val="677F81F0"/>
    <w:rsid w:val="67808F57"/>
    <w:rsid w:val="6780F600"/>
    <w:rsid w:val="67820DBB"/>
    <w:rsid w:val="6784B9F5"/>
    <w:rsid w:val="67878B53"/>
    <w:rsid w:val="67892847"/>
    <w:rsid w:val="6796A8B6"/>
    <w:rsid w:val="679975D2"/>
    <w:rsid w:val="67A8B926"/>
    <w:rsid w:val="67A9F4FA"/>
    <w:rsid w:val="67AB5029"/>
    <w:rsid w:val="67B0E7ED"/>
    <w:rsid w:val="67B4E72D"/>
    <w:rsid w:val="67BAEE20"/>
    <w:rsid w:val="67BB04BB"/>
    <w:rsid w:val="67BF46FC"/>
    <w:rsid w:val="67C066DC"/>
    <w:rsid w:val="67C1B63B"/>
    <w:rsid w:val="67C445B4"/>
    <w:rsid w:val="67C4FBD2"/>
    <w:rsid w:val="67C632C0"/>
    <w:rsid w:val="67C6E416"/>
    <w:rsid w:val="67CCA924"/>
    <w:rsid w:val="67CDF5DD"/>
    <w:rsid w:val="67D067F3"/>
    <w:rsid w:val="67D146CC"/>
    <w:rsid w:val="67D1EEA0"/>
    <w:rsid w:val="67D1FCF4"/>
    <w:rsid w:val="67D38AC5"/>
    <w:rsid w:val="67D49198"/>
    <w:rsid w:val="67DAE485"/>
    <w:rsid w:val="67DB1A3F"/>
    <w:rsid w:val="67DEFA07"/>
    <w:rsid w:val="67E13EF4"/>
    <w:rsid w:val="67E2D1B8"/>
    <w:rsid w:val="67ECE0F7"/>
    <w:rsid w:val="67EDBCC8"/>
    <w:rsid w:val="67EEEC49"/>
    <w:rsid w:val="67F35C55"/>
    <w:rsid w:val="67F438F8"/>
    <w:rsid w:val="67F5C3B0"/>
    <w:rsid w:val="67F92256"/>
    <w:rsid w:val="67F958B0"/>
    <w:rsid w:val="68030E1E"/>
    <w:rsid w:val="68069DC0"/>
    <w:rsid w:val="6808EC27"/>
    <w:rsid w:val="68091692"/>
    <w:rsid w:val="680A7EC9"/>
    <w:rsid w:val="680E8A80"/>
    <w:rsid w:val="68121BDB"/>
    <w:rsid w:val="68144471"/>
    <w:rsid w:val="681CF64C"/>
    <w:rsid w:val="681DBF1B"/>
    <w:rsid w:val="681EC6FC"/>
    <w:rsid w:val="6823F04C"/>
    <w:rsid w:val="6827C0A9"/>
    <w:rsid w:val="68287E87"/>
    <w:rsid w:val="6829EEDD"/>
    <w:rsid w:val="682A61AA"/>
    <w:rsid w:val="682A9877"/>
    <w:rsid w:val="682B391F"/>
    <w:rsid w:val="682CC4F5"/>
    <w:rsid w:val="68318C0A"/>
    <w:rsid w:val="6831A5B1"/>
    <w:rsid w:val="68366CED"/>
    <w:rsid w:val="68399C20"/>
    <w:rsid w:val="683D5413"/>
    <w:rsid w:val="683FBB5B"/>
    <w:rsid w:val="684454A6"/>
    <w:rsid w:val="684554B7"/>
    <w:rsid w:val="68456EC1"/>
    <w:rsid w:val="68489AE7"/>
    <w:rsid w:val="684AB580"/>
    <w:rsid w:val="684BEA95"/>
    <w:rsid w:val="684CCD96"/>
    <w:rsid w:val="684D8A52"/>
    <w:rsid w:val="684DFF1A"/>
    <w:rsid w:val="68503489"/>
    <w:rsid w:val="6851854C"/>
    <w:rsid w:val="68526C3F"/>
    <w:rsid w:val="68552458"/>
    <w:rsid w:val="6858C84F"/>
    <w:rsid w:val="685C1C96"/>
    <w:rsid w:val="68607C29"/>
    <w:rsid w:val="68617E0E"/>
    <w:rsid w:val="686275F1"/>
    <w:rsid w:val="68652D9E"/>
    <w:rsid w:val="6869F93B"/>
    <w:rsid w:val="686DAD35"/>
    <w:rsid w:val="6871E1F7"/>
    <w:rsid w:val="687404DF"/>
    <w:rsid w:val="6875B1BB"/>
    <w:rsid w:val="6879EE40"/>
    <w:rsid w:val="687D3FBB"/>
    <w:rsid w:val="687D6976"/>
    <w:rsid w:val="687FF361"/>
    <w:rsid w:val="688643A2"/>
    <w:rsid w:val="6887445E"/>
    <w:rsid w:val="6888CAC6"/>
    <w:rsid w:val="688C78F3"/>
    <w:rsid w:val="688E76DE"/>
    <w:rsid w:val="6890462D"/>
    <w:rsid w:val="6890A0D9"/>
    <w:rsid w:val="68950DBA"/>
    <w:rsid w:val="689A050F"/>
    <w:rsid w:val="689A50BD"/>
    <w:rsid w:val="689BE82D"/>
    <w:rsid w:val="68A41ACC"/>
    <w:rsid w:val="68B00CC9"/>
    <w:rsid w:val="68B18835"/>
    <w:rsid w:val="68B7BFD9"/>
    <w:rsid w:val="68BAB661"/>
    <w:rsid w:val="68BB918D"/>
    <w:rsid w:val="68BC1181"/>
    <w:rsid w:val="68C35D10"/>
    <w:rsid w:val="68C3E536"/>
    <w:rsid w:val="68C58D18"/>
    <w:rsid w:val="68C910B8"/>
    <w:rsid w:val="68CAF72D"/>
    <w:rsid w:val="68CE8DFA"/>
    <w:rsid w:val="68D0683C"/>
    <w:rsid w:val="68D12153"/>
    <w:rsid w:val="68D24D56"/>
    <w:rsid w:val="68D51EB2"/>
    <w:rsid w:val="68D52FA4"/>
    <w:rsid w:val="68D99F29"/>
    <w:rsid w:val="68DC5F94"/>
    <w:rsid w:val="68E14B0A"/>
    <w:rsid w:val="68E2981A"/>
    <w:rsid w:val="68E67C53"/>
    <w:rsid w:val="68EDAC64"/>
    <w:rsid w:val="68F52FD8"/>
    <w:rsid w:val="68F922E5"/>
    <w:rsid w:val="69024E5C"/>
    <w:rsid w:val="69072D7A"/>
    <w:rsid w:val="6909B4DF"/>
    <w:rsid w:val="690B6DC0"/>
    <w:rsid w:val="690DB71B"/>
    <w:rsid w:val="6918ADBB"/>
    <w:rsid w:val="691E0D31"/>
    <w:rsid w:val="691E86BB"/>
    <w:rsid w:val="6924A56B"/>
    <w:rsid w:val="6928C2EA"/>
    <w:rsid w:val="692974B3"/>
    <w:rsid w:val="692BD08B"/>
    <w:rsid w:val="692E0058"/>
    <w:rsid w:val="693A0201"/>
    <w:rsid w:val="693E9653"/>
    <w:rsid w:val="6943F64B"/>
    <w:rsid w:val="69479F34"/>
    <w:rsid w:val="694CE2D7"/>
    <w:rsid w:val="694D8571"/>
    <w:rsid w:val="694E17C3"/>
    <w:rsid w:val="6957DAFD"/>
    <w:rsid w:val="6959A1E9"/>
    <w:rsid w:val="695A6A60"/>
    <w:rsid w:val="695B8D17"/>
    <w:rsid w:val="695E4D12"/>
    <w:rsid w:val="695EC9A3"/>
    <w:rsid w:val="6960F926"/>
    <w:rsid w:val="6962E44A"/>
    <w:rsid w:val="69720485"/>
    <w:rsid w:val="69733520"/>
    <w:rsid w:val="6975D13F"/>
    <w:rsid w:val="6975F906"/>
    <w:rsid w:val="697987E7"/>
    <w:rsid w:val="697BE6C4"/>
    <w:rsid w:val="697C8773"/>
    <w:rsid w:val="697C9FE9"/>
    <w:rsid w:val="697DD5A9"/>
    <w:rsid w:val="69830D3A"/>
    <w:rsid w:val="6988D4A0"/>
    <w:rsid w:val="6989CF59"/>
    <w:rsid w:val="698B4A97"/>
    <w:rsid w:val="698C4671"/>
    <w:rsid w:val="698E074E"/>
    <w:rsid w:val="698FD28D"/>
    <w:rsid w:val="6994EE91"/>
    <w:rsid w:val="699692B0"/>
    <w:rsid w:val="699F8B29"/>
    <w:rsid w:val="69ACFA05"/>
    <w:rsid w:val="69ADE83D"/>
    <w:rsid w:val="69BA5B89"/>
    <w:rsid w:val="69BBE20F"/>
    <w:rsid w:val="69BDED8B"/>
    <w:rsid w:val="69BE8C66"/>
    <w:rsid w:val="69BEA4FA"/>
    <w:rsid w:val="69C108B4"/>
    <w:rsid w:val="69C238A8"/>
    <w:rsid w:val="69CA0347"/>
    <w:rsid w:val="69CBCA9F"/>
    <w:rsid w:val="69CCE916"/>
    <w:rsid w:val="69D1D646"/>
    <w:rsid w:val="69DD98A6"/>
    <w:rsid w:val="69E0D34B"/>
    <w:rsid w:val="69E404A6"/>
    <w:rsid w:val="69E4CEC9"/>
    <w:rsid w:val="69E4DBE5"/>
    <w:rsid w:val="69E5584D"/>
    <w:rsid w:val="69E700A7"/>
    <w:rsid w:val="69E7E529"/>
    <w:rsid w:val="69EB2546"/>
    <w:rsid w:val="69F0A131"/>
    <w:rsid w:val="69F1F507"/>
    <w:rsid w:val="69F8A7C9"/>
    <w:rsid w:val="6A057B01"/>
    <w:rsid w:val="6A0BC3CF"/>
    <w:rsid w:val="6A0C5656"/>
    <w:rsid w:val="6A0CDE7E"/>
    <w:rsid w:val="6A105526"/>
    <w:rsid w:val="6A11A6E3"/>
    <w:rsid w:val="6A14E61B"/>
    <w:rsid w:val="6A16D794"/>
    <w:rsid w:val="6A19D414"/>
    <w:rsid w:val="6A1B1263"/>
    <w:rsid w:val="6A1B37E0"/>
    <w:rsid w:val="6A1DBF58"/>
    <w:rsid w:val="6A24A2E1"/>
    <w:rsid w:val="6A25FD6C"/>
    <w:rsid w:val="6A2C8EA3"/>
    <w:rsid w:val="6A3436E4"/>
    <w:rsid w:val="6A3926D0"/>
    <w:rsid w:val="6A394CAD"/>
    <w:rsid w:val="6A3D08B3"/>
    <w:rsid w:val="6A3DD79F"/>
    <w:rsid w:val="6A409724"/>
    <w:rsid w:val="6A43898A"/>
    <w:rsid w:val="6A44AEB3"/>
    <w:rsid w:val="6A4CF627"/>
    <w:rsid w:val="6A4E23DB"/>
    <w:rsid w:val="6A4F5A74"/>
    <w:rsid w:val="6A597AE7"/>
    <w:rsid w:val="6A6237D6"/>
    <w:rsid w:val="6A65235C"/>
    <w:rsid w:val="6A676F8D"/>
    <w:rsid w:val="6A6A6821"/>
    <w:rsid w:val="6A6ADE65"/>
    <w:rsid w:val="6A6AFC9B"/>
    <w:rsid w:val="6A6E88E1"/>
    <w:rsid w:val="6A730900"/>
    <w:rsid w:val="6A73DA33"/>
    <w:rsid w:val="6A74995C"/>
    <w:rsid w:val="6A76AB68"/>
    <w:rsid w:val="6A8132C1"/>
    <w:rsid w:val="6A87C8C6"/>
    <w:rsid w:val="6A8A2570"/>
    <w:rsid w:val="6A8D5AFA"/>
    <w:rsid w:val="6AA02F77"/>
    <w:rsid w:val="6AA2A99A"/>
    <w:rsid w:val="6AA442B9"/>
    <w:rsid w:val="6AA724A0"/>
    <w:rsid w:val="6AA88273"/>
    <w:rsid w:val="6AAC2C8B"/>
    <w:rsid w:val="6AB0785A"/>
    <w:rsid w:val="6AB1D1D6"/>
    <w:rsid w:val="6AB54A86"/>
    <w:rsid w:val="6ABDD3B8"/>
    <w:rsid w:val="6ACBA94B"/>
    <w:rsid w:val="6ACD9DD4"/>
    <w:rsid w:val="6ACECF61"/>
    <w:rsid w:val="6AD3333C"/>
    <w:rsid w:val="6ADE0803"/>
    <w:rsid w:val="6ADE6CD7"/>
    <w:rsid w:val="6ADF2ADC"/>
    <w:rsid w:val="6AE31F77"/>
    <w:rsid w:val="6AE3526A"/>
    <w:rsid w:val="6AE62488"/>
    <w:rsid w:val="6AE6484E"/>
    <w:rsid w:val="6AEBC123"/>
    <w:rsid w:val="6AED4C0E"/>
    <w:rsid w:val="6AEE4945"/>
    <w:rsid w:val="6AEFBFC4"/>
    <w:rsid w:val="6AF32C16"/>
    <w:rsid w:val="6AF57F3B"/>
    <w:rsid w:val="6AF65D2B"/>
    <w:rsid w:val="6AF66E24"/>
    <w:rsid w:val="6AFA414B"/>
    <w:rsid w:val="6AFA8BD5"/>
    <w:rsid w:val="6AFF6E94"/>
    <w:rsid w:val="6B00175B"/>
    <w:rsid w:val="6B041AFD"/>
    <w:rsid w:val="6B046F11"/>
    <w:rsid w:val="6B0D029B"/>
    <w:rsid w:val="6B0EBCEE"/>
    <w:rsid w:val="6B0FEC77"/>
    <w:rsid w:val="6B105B63"/>
    <w:rsid w:val="6B18321F"/>
    <w:rsid w:val="6B1D7D12"/>
    <w:rsid w:val="6B1F308B"/>
    <w:rsid w:val="6B23C35D"/>
    <w:rsid w:val="6B251C2B"/>
    <w:rsid w:val="6B2A86AE"/>
    <w:rsid w:val="6B2B244D"/>
    <w:rsid w:val="6B2B3922"/>
    <w:rsid w:val="6B2BEFB1"/>
    <w:rsid w:val="6B3299EC"/>
    <w:rsid w:val="6B368918"/>
    <w:rsid w:val="6B3C08D9"/>
    <w:rsid w:val="6B3D06F4"/>
    <w:rsid w:val="6B3F42CC"/>
    <w:rsid w:val="6B42908F"/>
    <w:rsid w:val="6B4473F2"/>
    <w:rsid w:val="6B44C2E8"/>
    <w:rsid w:val="6B49D0F2"/>
    <w:rsid w:val="6B4D1C8C"/>
    <w:rsid w:val="6B4E3607"/>
    <w:rsid w:val="6B4EA0A0"/>
    <w:rsid w:val="6B4EB61F"/>
    <w:rsid w:val="6B55E4ED"/>
    <w:rsid w:val="6B586ADA"/>
    <w:rsid w:val="6B58CB06"/>
    <w:rsid w:val="6B5A1BA7"/>
    <w:rsid w:val="6B5CE5A3"/>
    <w:rsid w:val="6B5F13C0"/>
    <w:rsid w:val="6B5F59F0"/>
    <w:rsid w:val="6B61E7D5"/>
    <w:rsid w:val="6B6936A7"/>
    <w:rsid w:val="6B6BC405"/>
    <w:rsid w:val="6B6BFA90"/>
    <w:rsid w:val="6B6F4114"/>
    <w:rsid w:val="6B799A86"/>
    <w:rsid w:val="6B7CEF15"/>
    <w:rsid w:val="6B7D21EA"/>
    <w:rsid w:val="6B87E7B7"/>
    <w:rsid w:val="6B89D76C"/>
    <w:rsid w:val="6B8F6B1C"/>
    <w:rsid w:val="6B917A5D"/>
    <w:rsid w:val="6B918B22"/>
    <w:rsid w:val="6B95F383"/>
    <w:rsid w:val="6B97F5F2"/>
    <w:rsid w:val="6B9CB29C"/>
    <w:rsid w:val="6B9D0D13"/>
    <w:rsid w:val="6BA923CA"/>
    <w:rsid w:val="6BABA4CB"/>
    <w:rsid w:val="6BAC8635"/>
    <w:rsid w:val="6BAD087A"/>
    <w:rsid w:val="6BADF642"/>
    <w:rsid w:val="6BB565C5"/>
    <w:rsid w:val="6BB6DD29"/>
    <w:rsid w:val="6BB809D1"/>
    <w:rsid w:val="6BC1EE7F"/>
    <w:rsid w:val="6BC65DE9"/>
    <w:rsid w:val="6BC8F2F1"/>
    <w:rsid w:val="6BD17B8E"/>
    <w:rsid w:val="6BD1A751"/>
    <w:rsid w:val="6BD2BF26"/>
    <w:rsid w:val="6BD77A10"/>
    <w:rsid w:val="6BD9366E"/>
    <w:rsid w:val="6BDEC6BD"/>
    <w:rsid w:val="6BE29E8E"/>
    <w:rsid w:val="6BE40D2E"/>
    <w:rsid w:val="6BE5779E"/>
    <w:rsid w:val="6BE57CF1"/>
    <w:rsid w:val="6BEA6AF7"/>
    <w:rsid w:val="6BEE142A"/>
    <w:rsid w:val="6BF03F5F"/>
    <w:rsid w:val="6BF5AF26"/>
    <w:rsid w:val="6BF6CCB3"/>
    <w:rsid w:val="6BF71762"/>
    <w:rsid w:val="6BF7473A"/>
    <w:rsid w:val="6BFD088A"/>
    <w:rsid w:val="6BFD1A33"/>
    <w:rsid w:val="6BFDE652"/>
    <w:rsid w:val="6BFF07FE"/>
    <w:rsid w:val="6C002207"/>
    <w:rsid w:val="6C015D77"/>
    <w:rsid w:val="6C045341"/>
    <w:rsid w:val="6C05CFD2"/>
    <w:rsid w:val="6C063FE0"/>
    <w:rsid w:val="6C16C871"/>
    <w:rsid w:val="6C17D54C"/>
    <w:rsid w:val="6C1B419B"/>
    <w:rsid w:val="6C1FBA9E"/>
    <w:rsid w:val="6C22ABC6"/>
    <w:rsid w:val="6C2539AC"/>
    <w:rsid w:val="6C2CB3D7"/>
    <w:rsid w:val="6C33FAAE"/>
    <w:rsid w:val="6C3700CC"/>
    <w:rsid w:val="6C38D1DE"/>
    <w:rsid w:val="6C39A4CB"/>
    <w:rsid w:val="6C3CEBAF"/>
    <w:rsid w:val="6C3D1AC8"/>
    <w:rsid w:val="6C3E18EB"/>
    <w:rsid w:val="6C4060A6"/>
    <w:rsid w:val="6C44E829"/>
    <w:rsid w:val="6C486091"/>
    <w:rsid w:val="6C4ABD05"/>
    <w:rsid w:val="6C4E031F"/>
    <w:rsid w:val="6C4F0E69"/>
    <w:rsid w:val="6C50D381"/>
    <w:rsid w:val="6C5135B5"/>
    <w:rsid w:val="6C51C510"/>
    <w:rsid w:val="6C535285"/>
    <w:rsid w:val="6C56EAE7"/>
    <w:rsid w:val="6C59E16D"/>
    <w:rsid w:val="6C5C2A21"/>
    <w:rsid w:val="6C5C7603"/>
    <w:rsid w:val="6C5F011C"/>
    <w:rsid w:val="6C63E922"/>
    <w:rsid w:val="6C648F1D"/>
    <w:rsid w:val="6C6DB965"/>
    <w:rsid w:val="6C704316"/>
    <w:rsid w:val="6C71618F"/>
    <w:rsid w:val="6C731571"/>
    <w:rsid w:val="6C7CDB6D"/>
    <w:rsid w:val="6C7D29A2"/>
    <w:rsid w:val="6C80810E"/>
    <w:rsid w:val="6C8263AC"/>
    <w:rsid w:val="6C82A45A"/>
    <w:rsid w:val="6C871C67"/>
    <w:rsid w:val="6C8746A7"/>
    <w:rsid w:val="6C8EF8CB"/>
    <w:rsid w:val="6C91E9F8"/>
    <w:rsid w:val="6C943DEA"/>
    <w:rsid w:val="6C9B9B9B"/>
    <w:rsid w:val="6CA12FC3"/>
    <w:rsid w:val="6CA1E45E"/>
    <w:rsid w:val="6CA2013E"/>
    <w:rsid w:val="6CA59793"/>
    <w:rsid w:val="6CA7997C"/>
    <w:rsid w:val="6CA7DE39"/>
    <w:rsid w:val="6CADA1E2"/>
    <w:rsid w:val="6CAE3FE5"/>
    <w:rsid w:val="6CAF3C9F"/>
    <w:rsid w:val="6CAFE49D"/>
    <w:rsid w:val="6CB09FAE"/>
    <w:rsid w:val="6CB1AE95"/>
    <w:rsid w:val="6CB3EB06"/>
    <w:rsid w:val="6CB4EF3B"/>
    <w:rsid w:val="6CB713D1"/>
    <w:rsid w:val="6CB7264E"/>
    <w:rsid w:val="6CB7A189"/>
    <w:rsid w:val="6CB7C2C5"/>
    <w:rsid w:val="6CB927F6"/>
    <w:rsid w:val="6CBA9AAE"/>
    <w:rsid w:val="6CBDF475"/>
    <w:rsid w:val="6CBE45A8"/>
    <w:rsid w:val="6CC352BD"/>
    <w:rsid w:val="6CC3F46C"/>
    <w:rsid w:val="6CCA1A60"/>
    <w:rsid w:val="6CCB8486"/>
    <w:rsid w:val="6CCD3B17"/>
    <w:rsid w:val="6CCF4A9D"/>
    <w:rsid w:val="6CD6CF46"/>
    <w:rsid w:val="6CD8E740"/>
    <w:rsid w:val="6CDD8EEC"/>
    <w:rsid w:val="6CDD9FC5"/>
    <w:rsid w:val="6CE0D5D7"/>
    <w:rsid w:val="6CEB8FB4"/>
    <w:rsid w:val="6CEFE16D"/>
    <w:rsid w:val="6CF18CAD"/>
    <w:rsid w:val="6CF278B0"/>
    <w:rsid w:val="6CFA2892"/>
    <w:rsid w:val="6CFF8CB0"/>
    <w:rsid w:val="6D002ED7"/>
    <w:rsid w:val="6D00C9E1"/>
    <w:rsid w:val="6D01557E"/>
    <w:rsid w:val="6D017B6F"/>
    <w:rsid w:val="6D017D07"/>
    <w:rsid w:val="6D02002A"/>
    <w:rsid w:val="6D021468"/>
    <w:rsid w:val="6D02D8B5"/>
    <w:rsid w:val="6D0562A8"/>
    <w:rsid w:val="6D085870"/>
    <w:rsid w:val="6D0B4AAC"/>
    <w:rsid w:val="6D0B8DB5"/>
    <w:rsid w:val="6D0DC510"/>
    <w:rsid w:val="6D1004F0"/>
    <w:rsid w:val="6D145013"/>
    <w:rsid w:val="6D18942C"/>
    <w:rsid w:val="6D1BD4F7"/>
    <w:rsid w:val="6D1DF224"/>
    <w:rsid w:val="6D22AC9F"/>
    <w:rsid w:val="6D251B85"/>
    <w:rsid w:val="6D29C840"/>
    <w:rsid w:val="6D2B9201"/>
    <w:rsid w:val="6D2E09B8"/>
    <w:rsid w:val="6D2E7422"/>
    <w:rsid w:val="6D341134"/>
    <w:rsid w:val="6D35CE23"/>
    <w:rsid w:val="6D3CA09A"/>
    <w:rsid w:val="6D3CDF29"/>
    <w:rsid w:val="6D429E3B"/>
    <w:rsid w:val="6D48001E"/>
    <w:rsid w:val="6D4B66EA"/>
    <w:rsid w:val="6D4D9AA7"/>
    <w:rsid w:val="6D50093A"/>
    <w:rsid w:val="6D5462A5"/>
    <w:rsid w:val="6D59DD8B"/>
    <w:rsid w:val="6D5D7965"/>
    <w:rsid w:val="6D64DE6F"/>
    <w:rsid w:val="6D671830"/>
    <w:rsid w:val="6D6A77F3"/>
    <w:rsid w:val="6D6D3F54"/>
    <w:rsid w:val="6D6EC269"/>
    <w:rsid w:val="6D753785"/>
    <w:rsid w:val="6D753DE3"/>
    <w:rsid w:val="6D78BA0A"/>
    <w:rsid w:val="6D7D0234"/>
    <w:rsid w:val="6D7E4C72"/>
    <w:rsid w:val="6D8B3A83"/>
    <w:rsid w:val="6D8B89BF"/>
    <w:rsid w:val="6D8ED46D"/>
    <w:rsid w:val="6D905B4D"/>
    <w:rsid w:val="6D90F460"/>
    <w:rsid w:val="6D95A986"/>
    <w:rsid w:val="6D98979C"/>
    <w:rsid w:val="6D9A9718"/>
    <w:rsid w:val="6D9E5AD6"/>
    <w:rsid w:val="6D9F9119"/>
    <w:rsid w:val="6DA0C801"/>
    <w:rsid w:val="6DA1C177"/>
    <w:rsid w:val="6DA9D6A8"/>
    <w:rsid w:val="6DB22573"/>
    <w:rsid w:val="6DB4A284"/>
    <w:rsid w:val="6DC28A55"/>
    <w:rsid w:val="6DC6168E"/>
    <w:rsid w:val="6DC93DE4"/>
    <w:rsid w:val="6DCDA8D8"/>
    <w:rsid w:val="6DD6F5A8"/>
    <w:rsid w:val="6DD7A713"/>
    <w:rsid w:val="6DD9264C"/>
    <w:rsid w:val="6DDB4FEF"/>
    <w:rsid w:val="6DDE9E1A"/>
    <w:rsid w:val="6DDF0E7B"/>
    <w:rsid w:val="6DDF55DA"/>
    <w:rsid w:val="6DE3ACBB"/>
    <w:rsid w:val="6DE4544D"/>
    <w:rsid w:val="6DEA83BE"/>
    <w:rsid w:val="6DEDDE94"/>
    <w:rsid w:val="6DF1705E"/>
    <w:rsid w:val="6DFB2650"/>
    <w:rsid w:val="6DFE2B89"/>
    <w:rsid w:val="6E007297"/>
    <w:rsid w:val="6E023440"/>
    <w:rsid w:val="6E023883"/>
    <w:rsid w:val="6E033060"/>
    <w:rsid w:val="6E062A2F"/>
    <w:rsid w:val="6E06BBF7"/>
    <w:rsid w:val="6E08D3B1"/>
    <w:rsid w:val="6E0C571F"/>
    <w:rsid w:val="6E0CBAAC"/>
    <w:rsid w:val="6E0F2892"/>
    <w:rsid w:val="6E11FB94"/>
    <w:rsid w:val="6E14D39E"/>
    <w:rsid w:val="6E17A427"/>
    <w:rsid w:val="6E17A4BA"/>
    <w:rsid w:val="6E1E2E50"/>
    <w:rsid w:val="6E1F56B1"/>
    <w:rsid w:val="6E20D03D"/>
    <w:rsid w:val="6E25708B"/>
    <w:rsid w:val="6E25A820"/>
    <w:rsid w:val="6E272398"/>
    <w:rsid w:val="6E2BB772"/>
    <w:rsid w:val="6E2EECD0"/>
    <w:rsid w:val="6E2F3891"/>
    <w:rsid w:val="6E319EFA"/>
    <w:rsid w:val="6E397181"/>
    <w:rsid w:val="6E3A8130"/>
    <w:rsid w:val="6E3CC07F"/>
    <w:rsid w:val="6E40BAA0"/>
    <w:rsid w:val="6E440062"/>
    <w:rsid w:val="6E45A3AB"/>
    <w:rsid w:val="6E46F109"/>
    <w:rsid w:val="6E4F0B42"/>
    <w:rsid w:val="6E520DE8"/>
    <w:rsid w:val="6E5766FB"/>
    <w:rsid w:val="6E59F7F4"/>
    <w:rsid w:val="6E5BD381"/>
    <w:rsid w:val="6E683502"/>
    <w:rsid w:val="6E71D7A0"/>
    <w:rsid w:val="6E72C9FE"/>
    <w:rsid w:val="6E741732"/>
    <w:rsid w:val="6E775C87"/>
    <w:rsid w:val="6E787AAE"/>
    <w:rsid w:val="6E7DC484"/>
    <w:rsid w:val="6E7F5013"/>
    <w:rsid w:val="6E804682"/>
    <w:rsid w:val="6E8569A9"/>
    <w:rsid w:val="6E86D998"/>
    <w:rsid w:val="6E872310"/>
    <w:rsid w:val="6E879A3C"/>
    <w:rsid w:val="6E8C1F3B"/>
    <w:rsid w:val="6E8DA47D"/>
    <w:rsid w:val="6E98AAD7"/>
    <w:rsid w:val="6E9B3DDE"/>
    <w:rsid w:val="6E9BD39A"/>
    <w:rsid w:val="6E9E3F53"/>
    <w:rsid w:val="6EA324EC"/>
    <w:rsid w:val="6EA42F21"/>
    <w:rsid w:val="6EA5A62D"/>
    <w:rsid w:val="6EA73E29"/>
    <w:rsid w:val="6EA8C1C8"/>
    <w:rsid w:val="6EABC377"/>
    <w:rsid w:val="6EABEB5B"/>
    <w:rsid w:val="6EB093EF"/>
    <w:rsid w:val="6EB379EE"/>
    <w:rsid w:val="6EB3B132"/>
    <w:rsid w:val="6EB518DA"/>
    <w:rsid w:val="6EB87DE8"/>
    <w:rsid w:val="6EB8CEA5"/>
    <w:rsid w:val="6EB91CF4"/>
    <w:rsid w:val="6EBB0B0A"/>
    <w:rsid w:val="6EC0573D"/>
    <w:rsid w:val="6EC1D811"/>
    <w:rsid w:val="6EC3FC60"/>
    <w:rsid w:val="6EC523BC"/>
    <w:rsid w:val="6EC76549"/>
    <w:rsid w:val="6EC7749E"/>
    <w:rsid w:val="6ECD3DC9"/>
    <w:rsid w:val="6ED3EEB7"/>
    <w:rsid w:val="6ED4436E"/>
    <w:rsid w:val="6ED89906"/>
    <w:rsid w:val="6EDA1EA7"/>
    <w:rsid w:val="6EDF3BFD"/>
    <w:rsid w:val="6EE1015B"/>
    <w:rsid w:val="6EE33385"/>
    <w:rsid w:val="6EE7EEB1"/>
    <w:rsid w:val="6EE7F94E"/>
    <w:rsid w:val="6EE87589"/>
    <w:rsid w:val="6EF53750"/>
    <w:rsid w:val="6EF56958"/>
    <w:rsid w:val="6EF610E0"/>
    <w:rsid w:val="6EF8673F"/>
    <w:rsid w:val="6EF956BF"/>
    <w:rsid w:val="6EFD2902"/>
    <w:rsid w:val="6F002295"/>
    <w:rsid w:val="6F034060"/>
    <w:rsid w:val="6F050432"/>
    <w:rsid w:val="6F08053D"/>
    <w:rsid w:val="6F0A6CE4"/>
    <w:rsid w:val="6F0C7A5E"/>
    <w:rsid w:val="6F0DC0D1"/>
    <w:rsid w:val="6F114608"/>
    <w:rsid w:val="6F230FA1"/>
    <w:rsid w:val="6F2423C7"/>
    <w:rsid w:val="6F28DECB"/>
    <w:rsid w:val="6F2A95E3"/>
    <w:rsid w:val="6F2AF6F6"/>
    <w:rsid w:val="6F2B38A3"/>
    <w:rsid w:val="6F2B4BCC"/>
    <w:rsid w:val="6F2B50D7"/>
    <w:rsid w:val="6F2D43F3"/>
    <w:rsid w:val="6F2D7524"/>
    <w:rsid w:val="6F2E0311"/>
    <w:rsid w:val="6F358BD1"/>
    <w:rsid w:val="6F35EEAD"/>
    <w:rsid w:val="6F37318F"/>
    <w:rsid w:val="6F4669BF"/>
    <w:rsid w:val="6F47939B"/>
    <w:rsid w:val="6F4C98DE"/>
    <w:rsid w:val="6F515F41"/>
    <w:rsid w:val="6F54D289"/>
    <w:rsid w:val="6F5AC2AA"/>
    <w:rsid w:val="6F5CED22"/>
    <w:rsid w:val="6F5D4627"/>
    <w:rsid w:val="6F61A4B1"/>
    <w:rsid w:val="6F623551"/>
    <w:rsid w:val="6F62FEA5"/>
    <w:rsid w:val="6F646F06"/>
    <w:rsid w:val="6F64ACE9"/>
    <w:rsid w:val="6F64EC7F"/>
    <w:rsid w:val="6F6617F8"/>
    <w:rsid w:val="6F671C83"/>
    <w:rsid w:val="6F698713"/>
    <w:rsid w:val="6F69ADAD"/>
    <w:rsid w:val="6F6E0123"/>
    <w:rsid w:val="6F6E44D5"/>
    <w:rsid w:val="6F6ED58A"/>
    <w:rsid w:val="6F76D5E5"/>
    <w:rsid w:val="6F837721"/>
    <w:rsid w:val="6F85088F"/>
    <w:rsid w:val="6F85B978"/>
    <w:rsid w:val="6F869270"/>
    <w:rsid w:val="6F8A9341"/>
    <w:rsid w:val="6F8E18B2"/>
    <w:rsid w:val="6F950F70"/>
    <w:rsid w:val="6F997DD0"/>
    <w:rsid w:val="6F9AA9D1"/>
    <w:rsid w:val="6F9E6AD3"/>
    <w:rsid w:val="6FA4A412"/>
    <w:rsid w:val="6FA91027"/>
    <w:rsid w:val="6FA9BDEE"/>
    <w:rsid w:val="6FAAF538"/>
    <w:rsid w:val="6FADD347"/>
    <w:rsid w:val="6FAE7A04"/>
    <w:rsid w:val="6FAEC834"/>
    <w:rsid w:val="6FB29B87"/>
    <w:rsid w:val="6FB66BCE"/>
    <w:rsid w:val="6FC1CE22"/>
    <w:rsid w:val="6FC66769"/>
    <w:rsid w:val="6FC68252"/>
    <w:rsid w:val="6FC98ABA"/>
    <w:rsid w:val="6FD0564F"/>
    <w:rsid w:val="6FD53789"/>
    <w:rsid w:val="6FD833A7"/>
    <w:rsid w:val="6FDB072D"/>
    <w:rsid w:val="6FDD5F13"/>
    <w:rsid w:val="6FDE9DAC"/>
    <w:rsid w:val="6FE1A5C6"/>
    <w:rsid w:val="6FE1A65E"/>
    <w:rsid w:val="6FE5E0A7"/>
    <w:rsid w:val="6FE82940"/>
    <w:rsid w:val="6FF4948B"/>
    <w:rsid w:val="6FF564B2"/>
    <w:rsid w:val="6FF5D646"/>
    <w:rsid w:val="6FF5DB42"/>
    <w:rsid w:val="6FFBB4C5"/>
    <w:rsid w:val="6FFCEB07"/>
    <w:rsid w:val="7000AF80"/>
    <w:rsid w:val="7001B8C1"/>
    <w:rsid w:val="700490C7"/>
    <w:rsid w:val="700B84B7"/>
    <w:rsid w:val="700F7B49"/>
    <w:rsid w:val="7011AA4B"/>
    <w:rsid w:val="70157167"/>
    <w:rsid w:val="70157A35"/>
    <w:rsid w:val="701AF217"/>
    <w:rsid w:val="70215C6A"/>
    <w:rsid w:val="70236812"/>
    <w:rsid w:val="7027F75F"/>
    <w:rsid w:val="702B77D1"/>
    <w:rsid w:val="702BDE4B"/>
    <w:rsid w:val="702CB359"/>
    <w:rsid w:val="703858F3"/>
    <w:rsid w:val="703862EC"/>
    <w:rsid w:val="70390483"/>
    <w:rsid w:val="703F1EF7"/>
    <w:rsid w:val="7041A259"/>
    <w:rsid w:val="7041B94D"/>
    <w:rsid w:val="7042BD1D"/>
    <w:rsid w:val="70443F2F"/>
    <w:rsid w:val="704466D0"/>
    <w:rsid w:val="7044A405"/>
    <w:rsid w:val="704501DC"/>
    <w:rsid w:val="704B79CF"/>
    <w:rsid w:val="704B9EC3"/>
    <w:rsid w:val="704F3909"/>
    <w:rsid w:val="70534D84"/>
    <w:rsid w:val="705B5887"/>
    <w:rsid w:val="70606BFC"/>
    <w:rsid w:val="706546F7"/>
    <w:rsid w:val="7066A27B"/>
    <w:rsid w:val="706964A6"/>
    <w:rsid w:val="706AEFF2"/>
    <w:rsid w:val="706D01D4"/>
    <w:rsid w:val="7073D522"/>
    <w:rsid w:val="7075E795"/>
    <w:rsid w:val="707B9ED9"/>
    <w:rsid w:val="708835A4"/>
    <w:rsid w:val="70884046"/>
    <w:rsid w:val="708B9FA5"/>
    <w:rsid w:val="708BD778"/>
    <w:rsid w:val="708D4CDB"/>
    <w:rsid w:val="708D52B2"/>
    <w:rsid w:val="7090A8E3"/>
    <w:rsid w:val="709352D8"/>
    <w:rsid w:val="709E0BC9"/>
    <w:rsid w:val="70A507AD"/>
    <w:rsid w:val="70A8E0E1"/>
    <w:rsid w:val="70AA17E5"/>
    <w:rsid w:val="70ABCCBF"/>
    <w:rsid w:val="70AF254D"/>
    <w:rsid w:val="70AFA0FD"/>
    <w:rsid w:val="70B4869A"/>
    <w:rsid w:val="70B69ABF"/>
    <w:rsid w:val="70B80350"/>
    <w:rsid w:val="70BADBA2"/>
    <w:rsid w:val="70BDB5E0"/>
    <w:rsid w:val="70C1CEC9"/>
    <w:rsid w:val="70C41785"/>
    <w:rsid w:val="70C604C1"/>
    <w:rsid w:val="70C774E1"/>
    <w:rsid w:val="70C92049"/>
    <w:rsid w:val="70C955DB"/>
    <w:rsid w:val="70C98ACA"/>
    <w:rsid w:val="70D13FA0"/>
    <w:rsid w:val="70D87C54"/>
    <w:rsid w:val="70DC0A50"/>
    <w:rsid w:val="70E1476F"/>
    <w:rsid w:val="70E1E095"/>
    <w:rsid w:val="70E2DE00"/>
    <w:rsid w:val="70E4D255"/>
    <w:rsid w:val="70E89EE9"/>
    <w:rsid w:val="70E8B2C7"/>
    <w:rsid w:val="70EA0334"/>
    <w:rsid w:val="70F1037F"/>
    <w:rsid w:val="70F158E1"/>
    <w:rsid w:val="70F2F596"/>
    <w:rsid w:val="70F46710"/>
    <w:rsid w:val="70F47E4D"/>
    <w:rsid w:val="70F5A163"/>
    <w:rsid w:val="71046CC7"/>
    <w:rsid w:val="71046CDB"/>
    <w:rsid w:val="71071C77"/>
    <w:rsid w:val="710A15D4"/>
    <w:rsid w:val="710D7918"/>
    <w:rsid w:val="71131128"/>
    <w:rsid w:val="711436B3"/>
    <w:rsid w:val="7116F868"/>
    <w:rsid w:val="71180BB6"/>
    <w:rsid w:val="7121C312"/>
    <w:rsid w:val="71227738"/>
    <w:rsid w:val="7125B998"/>
    <w:rsid w:val="712A012F"/>
    <w:rsid w:val="712BE1E0"/>
    <w:rsid w:val="712CC34D"/>
    <w:rsid w:val="713223A1"/>
    <w:rsid w:val="7132D403"/>
    <w:rsid w:val="71393738"/>
    <w:rsid w:val="713D6616"/>
    <w:rsid w:val="713E130E"/>
    <w:rsid w:val="71457261"/>
    <w:rsid w:val="7146B2AF"/>
    <w:rsid w:val="714BE1CA"/>
    <w:rsid w:val="714F6CC6"/>
    <w:rsid w:val="71516A53"/>
    <w:rsid w:val="7154E3B4"/>
    <w:rsid w:val="71554724"/>
    <w:rsid w:val="71566CA7"/>
    <w:rsid w:val="71572E45"/>
    <w:rsid w:val="7157F72C"/>
    <w:rsid w:val="715D2824"/>
    <w:rsid w:val="716230F3"/>
    <w:rsid w:val="7163D3CE"/>
    <w:rsid w:val="7166330C"/>
    <w:rsid w:val="7166BF64"/>
    <w:rsid w:val="716B4028"/>
    <w:rsid w:val="71774A30"/>
    <w:rsid w:val="7178C548"/>
    <w:rsid w:val="7178E755"/>
    <w:rsid w:val="717BE512"/>
    <w:rsid w:val="717DE09A"/>
    <w:rsid w:val="717EAE18"/>
    <w:rsid w:val="717FF4FA"/>
    <w:rsid w:val="71822C0E"/>
    <w:rsid w:val="71838BA7"/>
    <w:rsid w:val="71856C16"/>
    <w:rsid w:val="71887CD7"/>
    <w:rsid w:val="718A9320"/>
    <w:rsid w:val="718B9F69"/>
    <w:rsid w:val="718E4CD1"/>
    <w:rsid w:val="71966572"/>
    <w:rsid w:val="719F0B37"/>
    <w:rsid w:val="71AAD530"/>
    <w:rsid w:val="71ABACCB"/>
    <w:rsid w:val="71B1A93D"/>
    <w:rsid w:val="71B636B4"/>
    <w:rsid w:val="71BD606E"/>
    <w:rsid w:val="71BE79B0"/>
    <w:rsid w:val="71BED29E"/>
    <w:rsid w:val="71C05F96"/>
    <w:rsid w:val="71C07DFA"/>
    <w:rsid w:val="71C1D50B"/>
    <w:rsid w:val="71C9B541"/>
    <w:rsid w:val="71D42678"/>
    <w:rsid w:val="71D4357A"/>
    <w:rsid w:val="71D4A8F6"/>
    <w:rsid w:val="71D5464C"/>
    <w:rsid w:val="71D59BA2"/>
    <w:rsid w:val="71D60B99"/>
    <w:rsid w:val="71DBAC9C"/>
    <w:rsid w:val="71DDCCE1"/>
    <w:rsid w:val="71E046A7"/>
    <w:rsid w:val="71E40EF5"/>
    <w:rsid w:val="71E592BC"/>
    <w:rsid w:val="71E9B33B"/>
    <w:rsid w:val="71EFA68B"/>
    <w:rsid w:val="71F01ABA"/>
    <w:rsid w:val="71F036DC"/>
    <w:rsid w:val="71F10D94"/>
    <w:rsid w:val="71F6BE03"/>
    <w:rsid w:val="71FAC754"/>
    <w:rsid w:val="71FB95B8"/>
    <w:rsid w:val="7200E0ED"/>
    <w:rsid w:val="7209AEDB"/>
    <w:rsid w:val="720FDDEA"/>
    <w:rsid w:val="72108A8A"/>
    <w:rsid w:val="7211ABB0"/>
    <w:rsid w:val="72161195"/>
    <w:rsid w:val="72251BF9"/>
    <w:rsid w:val="722559F7"/>
    <w:rsid w:val="722BC453"/>
    <w:rsid w:val="722CDC5A"/>
    <w:rsid w:val="722D85F3"/>
    <w:rsid w:val="7234A2A6"/>
    <w:rsid w:val="7237ABC9"/>
    <w:rsid w:val="7239BD74"/>
    <w:rsid w:val="724307DC"/>
    <w:rsid w:val="7243C692"/>
    <w:rsid w:val="7246BFA3"/>
    <w:rsid w:val="72470D5E"/>
    <w:rsid w:val="7252A81D"/>
    <w:rsid w:val="7254CFF7"/>
    <w:rsid w:val="725705AA"/>
    <w:rsid w:val="72576C59"/>
    <w:rsid w:val="7258C917"/>
    <w:rsid w:val="7259AC7B"/>
    <w:rsid w:val="725D6093"/>
    <w:rsid w:val="725E9A9F"/>
    <w:rsid w:val="726012BD"/>
    <w:rsid w:val="72608182"/>
    <w:rsid w:val="7262576E"/>
    <w:rsid w:val="72658D37"/>
    <w:rsid w:val="7269DFEA"/>
    <w:rsid w:val="726D8564"/>
    <w:rsid w:val="72708AE1"/>
    <w:rsid w:val="7271FB77"/>
    <w:rsid w:val="7272422F"/>
    <w:rsid w:val="727C4B5D"/>
    <w:rsid w:val="72816CAF"/>
    <w:rsid w:val="7284E154"/>
    <w:rsid w:val="728C227C"/>
    <w:rsid w:val="7296AB62"/>
    <w:rsid w:val="72988ABA"/>
    <w:rsid w:val="729A65DB"/>
    <w:rsid w:val="729B1F2E"/>
    <w:rsid w:val="729CBCAB"/>
    <w:rsid w:val="72A23149"/>
    <w:rsid w:val="72A89B90"/>
    <w:rsid w:val="72AAA6E5"/>
    <w:rsid w:val="72AB24E7"/>
    <w:rsid w:val="72AEE9DD"/>
    <w:rsid w:val="72B425DA"/>
    <w:rsid w:val="72B99C49"/>
    <w:rsid w:val="72BB13F2"/>
    <w:rsid w:val="72C3E4D7"/>
    <w:rsid w:val="72C4BE18"/>
    <w:rsid w:val="72C62310"/>
    <w:rsid w:val="72CB24C3"/>
    <w:rsid w:val="72D19C7E"/>
    <w:rsid w:val="72D229FB"/>
    <w:rsid w:val="72D49949"/>
    <w:rsid w:val="72D5D612"/>
    <w:rsid w:val="72D63DC2"/>
    <w:rsid w:val="72D69166"/>
    <w:rsid w:val="72D83B57"/>
    <w:rsid w:val="72DDAB3D"/>
    <w:rsid w:val="72DDB3A4"/>
    <w:rsid w:val="72E0D640"/>
    <w:rsid w:val="72E607B4"/>
    <w:rsid w:val="72E84A86"/>
    <w:rsid w:val="72E8FFF9"/>
    <w:rsid w:val="72EB3D27"/>
    <w:rsid w:val="72F10C20"/>
    <w:rsid w:val="72F25137"/>
    <w:rsid w:val="72F38D6F"/>
    <w:rsid w:val="72F5783B"/>
    <w:rsid w:val="72F6E238"/>
    <w:rsid w:val="72F93804"/>
    <w:rsid w:val="72FA864B"/>
    <w:rsid w:val="72FCD894"/>
    <w:rsid w:val="72FFCD95"/>
    <w:rsid w:val="7302918C"/>
    <w:rsid w:val="7304E5EC"/>
    <w:rsid w:val="730B245D"/>
    <w:rsid w:val="730D7861"/>
    <w:rsid w:val="730E51B8"/>
    <w:rsid w:val="730E8900"/>
    <w:rsid w:val="730F98DF"/>
    <w:rsid w:val="73105B6F"/>
    <w:rsid w:val="73161110"/>
    <w:rsid w:val="731A87EA"/>
    <w:rsid w:val="731B0EF4"/>
    <w:rsid w:val="731C46D3"/>
    <w:rsid w:val="731DD402"/>
    <w:rsid w:val="731FAC86"/>
    <w:rsid w:val="731FB42D"/>
    <w:rsid w:val="73207EAF"/>
    <w:rsid w:val="732186C3"/>
    <w:rsid w:val="73244F99"/>
    <w:rsid w:val="73245EFD"/>
    <w:rsid w:val="73261DF5"/>
    <w:rsid w:val="73265728"/>
    <w:rsid w:val="7327506B"/>
    <w:rsid w:val="7327E737"/>
    <w:rsid w:val="732BB2F5"/>
    <w:rsid w:val="732FDBB4"/>
    <w:rsid w:val="7336D379"/>
    <w:rsid w:val="73389139"/>
    <w:rsid w:val="733B5540"/>
    <w:rsid w:val="734A34D5"/>
    <w:rsid w:val="7356FD3B"/>
    <w:rsid w:val="73595E3E"/>
    <w:rsid w:val="735D616D"/>
    <w:rsid w:val="735E3D87"/>
    <w:rsid w:val="735E9307"/>
    <w:rsid w:val="735F4D1D"/>
    <w:rsid w:val="7363319C"/>
    <w:rsid w:val="73660FAA"/>
    <w:rsid w:val="736DF871"/>
    <w:rsid w:val="73716C03"/>
    <w:rsid w:val="7371B195"/>
    <w:rsid w:val="73733298"/>
    <w:rsid w:val="73738330"/>
    <w:rsid w:val="73772D3C"/>
    <w:rsid w:val="737A0703"/>
    <w:rsid w:val="737CC412"/>
    <w:rsid w:val="737DD67C"/>
    <w:rsid w:val="7382C078"/>
    <w:rsid w:val="7383608F"/>
    <w:rsid w:val="7385DDF6"/>
    <w:rsid w:val="738E5C71"/>
    <w:rsid w:val="73929608"/>
    <w:rsid w:val="73931711"/>
    <w:rsid w:val="73936A8C"/>
    <w:rsid w:val="73961B89"/>
    <w:rsid w:val="739D3B69"/>
    <w:rsid w:val="73A1C040"/>
    <w:rsid w:val="73A3046B"/>
    <w:rsid w:val="73A48285"/>
    <w:rsid w:val="73AA60DF"/>
    <w:rsid w:val="73ABB920"/>
    <w:rsid w:val="73AD6DD2"/>
    <w:rsid w:val="73AE703C"/>
    <w:rsid w:val="73B062C1"/>
    <w:rsid w:val="73B4303A"/>
    <w:rsid w:val="73B4310B"/>
    <w:rsid w:val="73BC7BBD"/>
    <w:rsid w:val="73BCF28E"/>
    <w:rsid w:val="73BFCD93"/>
    <w:rsid w:val="73C02719"/>
    <w:rsid w:val="73C26A5F"/>
    <w:rsid w:val="73C2A352"/>
    <w:rsid w:val="73C811AE"/>
    <w:rsid w:val="73C88AAB"/>
    <w:rsid w:val="73CEEAE3"/>
    <w:rsid w:val="73D0234B"/>
    <w:rsid w:val="73D40D4E"/>
    <w:rsid w:val="73DB3C38"/>
    <w:rsid w:val="73DC11B2"/>
    <w:rsid w:val="73DCDA56"/>
    <w:rsid w:val="73EB062C"/>
    <w:rsid w:val="73ECE7A5"/>
    <w:rsid w:val="73EF340D"/>
    <w:rsid w:val="73F214C7"/>
    <w:rsid w:val="73F3ACA2"/>
    <w:rsid w:val="73F42840"/>
    <w:rsid w:val="73F625C3"/>
    <w:rsid w:val="73FCF675"/>
    <w:rsid w:val="73FE544A"/>
    <w:rsid w:val="74029903"/>
    <w:rsid w:val="74071E30"/>
    <w:rsid w:val="740781FC"/>
    <w:rsid w:val="7409EA0A"/>
    <w:rsid w:val="740B422F"/>
    <w:rsid w:val="7412579F"/>
    <w:rsid w:val="7412CA9C"/>
    <w:rsid w:val="74160A94"/>
    <w:rsid w:val="7416C7E3"/>
    <w:rsid w:val="7416CFE4"/>
    <w:rsid w:val="74170FEB"/>
    <w:rsid w:val="7418D503"/>
    <w:rsid w:val="741DF193"/>
    <w:rsid w:val="741EA0A9"/>
    <w:rsid w:val="741FED6D"/>
    <w:rsid w:val="74217972"/>
    <w:rsid w:val="742194D5"/>
    <w:rsid w:val="742219D7"/>
    <w:rsid w:val="74223095"/>
    <w:rsid w:val="74248638"/>
    <w:rsid w:val="74257684"/>
    <w:rsid w:val="742893DD"/>
    <w:rsid w:val="743570CA"/>
    <w:rsid w:val="743703A1"/>
    <w:rsid w:val="743A3345"/>
    <w:rsid w:val="74413EFE"/>
    <w:rsid w:val="7442A633"/>
    <w:rsid w:val="744798ED"/>
    <w:rsid w:val="744A6CEB"/>
    <w:rsid w:val="7452614A"/>
    <w:rsid w:val="74526A4C"/>
    <w:rsid w:val="74581085"/>
    <w:rsid w:val="745CDF6A"/>
    <w:rsid w:val="745DEFD3"/>
    <w:rsid w:val="745FB55F"/>
    <w:rsid w:val="7460121F"/>
    <w:rsid w:val="74634843"/>
    <w:rsid w:val="74635F8A"/>
    <w:rsid w:val="7463AF9B"/>
    <w:rsid w:val="7464C77B"/>
    <w:rsid w:val="74664125"/>
    <w:rsid w:val="746A2402"/>
    <w:rsid w:val="746A87BF"/>
    <w:rsid w:val="746EB4C9"/>
    <w:rsid w:val="74723C8E"/>
    <w:rsid w:val="7478241F"/>
    <w:rsid w:val="7482389E"/>
    <w:rsid w:val="7483BAA8"/>
    <w:rsid w:val="74841F27"/>
    <w:rsid w:val="748B2E1B"/>
    <w:rsid w:val="748C80B2"/>
    <w:rsid w:val="748D173F"/>
    <w:rsid w:val="74955E50"/>
    <w:rsid w:val="749FEE65"/>
    <w:rsid w:val="74A1BDDF"/>
    <w:rsid w:val="74A2D1CB"/>
    <w:rsid w:val="74A32AED"/>
    <w:rsid w:val="74A7ED73"/>
    <w:rsid w:val="74A8FAA4"/>
    <w:rsid w:val="74B28B03"/>
    <w:rsid w:val="74B29AD1"/>
    <w:rsid w:val="74B597C2"/>
    <w:rsid w:val="74B89F4D"/>
    <w:rsid w:val="74BACC13"/>
    <w:rsid w:val="74BAE561"/>
    <w:rsid w:val="74C49713"/>
    <w:rsid w:val="74CC5CE3"/>
    <w:rsid w:val="74CFBA76"/>
    <w:rsid w:val="74DAB00F"/>
    <w:rsid w:val="74DADC07"/>
    <w:rsid w:val="74DE620C"/>
    <w:rsid w:val="74E81E77"/>
    <w:rsid w:val="74EB291D"/>
    <w:rsid w:val="74EBD173"/>
    <w:rsid w:val="74EDD932"/>
    <w:rsid w:val="74F6AC70"/>
    <w:rsid w:val="74F9594E"/>
    <w:rsid w:val="74FC59D5"/>
    <w:rsid w:val="74FDB082"/>
    <w:rsid w:val="74FF6DFE"/>
    <w:rsid w:val="74FF92CF"/>
    <w:rsid w:val="7504B030"/>
    <w:rsid w:val="7507565F"/>
    <w:rsid w:val="7508D513"/>
    <w:rsid w:val="75090FF8"/>
    <w:rsid w:val="750B5E99"/>
    <w:rsid w:val="750B7988"/>
    <w:rsid w:val="750E48E0"/>
    <w:rsid w:val="750FE2CB"/>
    <w:rsid w:val="75110429"/>
    <w:rsid w:val="7514E065"/>
    <w:rsid w:val="7515708D"/>
    <w:rsid w:val="751FD6F3"/>
    <w:rsid w:val="7521312F"/>
    <w:rsid w:val="7521A000"/>
    <w:rsid w:val="75244830"/>
    <w:rsid w:val="7524FF9B"/>
    <w:rsid w:val="75278D21"/>
    <w:rsid w:val="7528D812"/>
    <w:rsid w:val="752CDDD8"/>
    <w:rsid w:val="752F4AD9"/>
    <w:rsid w:val="75334CB1"/>
    <w:rsid w:val="75368DF5"/>
    <w:rsid w:val="75382467"/>
    <w:rsid w:val="754140AB"/>
    <w:rsid w:val="7542150A"/>
    <w:rsid w:val="75469B32"/>
    <w:rsid w:val="754C5E0C"/>
    <w:rsid w:val="7550B47C"/>
    <w:rsid w:val="7554B9EA"/>
    <w:rsid w:val="75563F08"/>
    <w:rsid w:val="7556CF11"/>
    <w:rsid w:val="7558C2EF"/>
    <w:rsid w:val="75599CDE"/>
    <w:rsid w:val="755C5696"/>
    <w:rsid w:val="75680D3E"/>
    <w:rsid w:val="75698115"/>
    <w:rsid w:val="756C9020"/>
    <w:rsid w:val="75793836"/>
    <w:rsid w:val="7579AE68"/>
    <w:rsid w:val="758326A4"/>
    <w:rsid w:val="75837831"/>
    <w:rsid w:val="7584E7CE"/>
    <w:rsid w:val="758D044E"/>
    <w:rsid w:val="759106FB"/>
    <w:rsid w:val="75914D3D"/>
    <w:rsid w:val="75961D26"/>
    <w:rsid w:val="759A5561"/>
    <w:rsid w:val="759A6C0A"/>
    <w:rsid w:val="75A19448"/>
    <w:rsid w:val="75A30AD1"/>
    <w:rsid w:val="75A3525D"/>
    <w:rsid w:val="75A582FC"/>
    <w:rsid w:val="75A67313"/>
    <w:rsid w:val="75AED5E7"/>
    <w:rsid w:val="75B1B2D2"/>
    <w:rsid w:val="75B49FC6"/>
    <w:rsid w:val="75BCBDAC"/>
    <w:rsid w:val="75BF349F"/>
    <w:rsid w:val="75C05346"/>
    <w:rsid w:val="75C2E266"/>
    <w:rsid w:val="75C5F67B"/>
    <w:rsid w:val="75CC18B0"/>
    <w:rsid w:val="75D6F8B3"/>
    <w:rsid w:val="75DB4FB8"/>
    <w:rsid w:val="75DC20EE"/>
    <w:rsid w:val="75E0A4A2"/>
    <w:rsid w:val="75E16BF5"/>
    <w:rsid w:val="75E20F6D"/>
    <w:rsid w:val="75E656EA"/>
    <w:rsid w:val="75E67122"/>
    <w:rsid w:val="75EC67AD"/>
    <w:rsid w:val="75F4667B"/>
    <w:rsid w:val="75F9384A"/>
    <w:rsid w:val="75FB06E2"/>
    <w:rsid w:val="7601F68D"/>
    <w:rsid w:val="76096ED3"/>
    <w:rsid w:val="760B652A"/>
    <w:rsid w:val="761E30A0"/>
    <w:rsid w:val="761FA7BB"/>
    <w:rsid w:val="76231DC1"/>
    <w:rsid w:val="7625578A"/>
    <w:rsid w:val="7630148B"/>
    <w:rsid w:val="763098BC"/>
    <w:rsid w:val="76330530"/>
    <w:rsid w:val="7634A3DB"/>
    <w:rsid w:val="76351225"/>
    <w:rsid w:val="76354767"/>
    <w:rsid w:val="76365C84"/>
    <w:rsid w:val="76373F2F"/>
    <w:rsid w:val="7642163B"/>
    <w:rsid w:val="76489BB2"/>
    <w:rsid w:val="764AD3E3"/>
    <w:rsid w:val="764F67C7"/>
    <w:rsid w:val="7650A4FA"/>
    <w:rsid w:val="76513FEC"/>
    <w:rsid w:val="7654BF05"/>
    <w:rsid w:val="7657AC9A"/>
    <w:rsid w:val="76593ED0"/>
    <w:rsid w:val="765A80AB"/>
    <w:rsid w:val="765B7840"/>
    <w:rsid w:val="765ECDFA"/>
    <w:rsid w:val="765F6251"/>
    <w:rsid w:val="7660F81A"/>
    <w:rsid w:val="766169ED"/>
    <w:rsid w:val="76634077"/>
    <w:rsid w:val="7665180A"/>
    <w:rsid w:val="76668ABF"/>
    <w:rsid w:val="766DE52C"/>
    <w:rsid w:val="766E1B0E"/>
    <w:rsid w:val="766F754D"/>
    <w:rsid w:val="7674AE3C"/>
    <w:rsid w:val="76752F20"/>
    <w:rsid w:val="767C96D8"/>
    <w:rsid w:val="767D3F6D"/>
    <w:rsid w:val="767DC93D"/>
    <w:rsid w:val="76846D7D"/>
    <w:rsid w:val="7688AF41"/>
    <w:rsid w:val="7688DF3C"/>
    <w:rsid w:val="768918A7"/>
    <w:rsid w:val="7691372E"/>
    <w:rsid w:val="7695C691"/>
    <w:rsid w:val="7698635E"/>
    <w:rsid w:val="7698A96B"/>
    <w:rsid w:val="769A00C0"/>
    <w:rsid w:val="769A501A"/>
    <w:rsid w:val="769B8B2C"/>
    <w:rsid w:val="769DE22A"/>
    <w:rsid w:val="769DEAE0"/>
    <w:rsid w:val="769EFAD6"/>
    <w:rsid w:val="769FA1AE"/>
    <w:rsid w:val="76A3E698"/>
    <w:rsid w:val="76A81F69"/>
    <w:rsid w:val="76A8C408"/>
    <w:rsid w:val="76A9FC7D"/>
    <w:rsid w:val="76AC9AE2"/>
    <w:rsid w:val="76BA6458"/>
    <w:rsid w:val="76C040D8"/>
    <w:rsid w:val="76C2C32E"/>
    <w:rsid w:val="76C962AA"/>
    <w:rsid w:val="76CA154D"/>
    <w:rsid w:val="76CD60E1"/>
    <w:rsid w:val="76CEF42C"/>
    <w:rsid w:val="76CFF53F"/>
    <w:rsid w:val="76D7B062"/>
    <w:rsid w:val="76D90581"/>
    <w:rsid w:val="76DA5143"/>
    <w:rsid w:val="76DE6EA0"/>
    <w:rsid w:val="76E4EE6E"/>
    <w:rsid w:val="76EC976E"/>
    <w:rsid w:val="76EF4661"/>
    <w:rsid w:val="76F67428"/>
    <w:rsid w:val="76F7032B"/>
    <w:rsid w:val="76F8049A"/>
    <w:rsid w:val="76FBA859"/>
    <w:rsid w:val="76FD145A"/>
    <w:rsid w:val="76FF7BB1"/>
    <w:rsid w:val="77092851"/>
    <w:rsid w:val="770F687B"/>
    <w:rsid w:val="7714DFCB"/>
    <w:rsid w:val="771D10B6"/>
    <w:rsid w:val="771F7B54"/>
    <w:rsid w:val="7722F35C"/>
    <w:rsid w:val="7723C2B0"/>
    <w:rsid w:val="772636A2"/>
    <w:rsid w:val="77263ABE"/>
    <w:rsid w:val="772EA003"/>
    <w:rsid w:val="77328105"/>
    <w:rsid w:val="7735844B"/>
    <w:rsid w:val="7738AEA1"/>
    <w:rsid w:val="773B4990"/>
    <w:rsid w:val="773F22BE"/>
    <w:rsid w:val="773FB02C"/>
    <w:rsid w:val="7743C022"/>
    <w:rsid w:val="7746210B"/>
    <w:rsid w:val="774ED73E"/>
    <w:rsid w:val="77515266"/>
    <w:rsid w:val="7751542D"/>
    <w:rsid w:val="77527792"/>
    <w:rsid w:val="775322A9"/>
    <w:rsid w:val="775843E4"/>
    <w:rsid w:val="775D91F5"/>
    <w:rsid w:val="775E2CC2"/>
    <w:rsid w:val="775F6901"/>
    <w:rsid w:val="7762527C"/>
    <w:rsid w:val="776A8F35"/>
    <w:rsid w:val="776EC71C"/>
    <w:rsid w:val="776FD784"/>
    <w:rsid w:val="777158D4"/>
    <w:rsid w:val="77715A51"/>
    <w:rsid w:val="7771D700"/>
    <w:rsid w:val="7774E5F0"/>
    <w:rsid w:val="7779AD08"/>
    <w:rsid w:val="778003E1"/>
    <w:rsid w:val="77828D25"/>
    <w:rsid w:val="7784C773"/>
    <w:rsid w:val="778F26A6"/>
    <w:rsid w:val="7790E804"/>
    <w:rsid w:val="7795A8E2"/>
    <w:rsid w:val="7796B9B3"/>
    <w:rsid w:val="7797735A"/>
    <w:rsid w:val="7799499B"/>
    <w:rsid w:val="779CBEEC"/>
    <w:rsid w:val="779CCFB8"/>
    <w:rsid w:val="779E0D7E"/>
    <w:rsid w:val="779E30F2"/>
    <w:rsid w:val="779FC1A9"/>
    <w:rsid w:val="77A068E2"/>
    <w:rsid w:val="77A0694C"/>
    <w:rsid w:val="77A7B7D3"/>
    <w:rsid w:val="77A9A20C"/>
    <w:rsid w:val="77AE318A"/>
    <w:rsid w:val="77B058FB"/>
    <w:rsid w:val="77B06D06"/>
    <w:rsid w:val="77B630D3"/>
    <w:rsid w:val="77BEE842"/>
    <w:rsid w:val="77C0FB59"/>
    <w:rsid w:val="77C50CB8"/>
    <w:rsid w:val="77C5C458"/>
    <w:rsid w:val="77C69285"/>
    <w:rsid w:val="77C693B6"/>
    <w:rsid w:val="77CA9999"/>
    <w:rsid w:val="77CB60D0"/>
    <w:rsid w:val="77CF29CC"/>
    <w:rsid w:val="77D01692"/>
    <w:rsid w:val="77D5A3AA"/>
    <w:rsid w:val="77D708BE"/>
    <w:rsid w:val="77D9A1ED"/>
    <w:rsid w:val="77DA578C"/>
    <w:rsid w:val="77DB1ECC"/>
    <w:rsid w:val="77DC5A16"/>
    <w:rsid w:val="77DCB009"/>
    <w:rsid w:val="77E24B2F"/>
    <w:rsid w:val="77E41AB8"/>
    <w:rsid w:val="77E498D6"/>
    <w:rsid w:val="77E59BEA"/>
    <w:rsid w:val="77EAC738"/>
    <w:rsid w:val="77ECBC5A"/>
    <w:rsid w:val="77ED9819"/>
    <w:rsid w:val="77F81764"/>
    <w:rsid w:val="77FAA5C5"/>
    <w:rsid w:val="77FDFBD1"/>
    <w:rsid w:val="780080C7"/>
    <w:rsid w:val="780475F7"/>
    <w:rsid w:val="78062A66"/>
    <w:rsid w:val="7808714C"/>
    <w:rsid w:val="780A2178"/>
    <w:rsid w:val="7814AA64"/>
    <w:rsid w:val="78174B77"/>
    <w:rsid w:val="7817A135"/>
    <w:rsid w:val="781B1ED3"/>
    <w:rsid w:val="781D4467"/>
    <w:rsid w:val="781EF8D2"/>
    <w:rsid w:val="782754D9"/>
    <w:rsid w:val="78296C0A"/>
    <w:rsid w:val="782A0BBF"/>
    <w:rsid w:val="783039A0"/>
    <w:rsid w:val="78304399"/>
    <w:rsid w:val="7830C581"/>
    <w:rsid w:val="78323001"/>
    <w:rsid w:val="78353331"/>
    <w:rsid w:val="783649E7"/>
    <w:rsid w:val="7839CF94"/>
    <w:rsid w:val="783B334C"/>
    <w:rsid w:val="7847270F"/>
    <w:rsid w:val="7847B8D7"/>
    <w:rsid w:val="78487D9E"/>
    <w:rsid w:val="78490B0B"/>
    <w:rsid w:val="784934BD"/>
    <w:rsid w:val="784FDE93"/>
    <w:rsid w:val="785142E9"/>
    <w:rsid w:val="7854FFCC"/>
    <w:rsid w:val="78566578"/>
    <w:rsid w:val="78583328"/>
    <w:rsid w:val="785A96EE"/>
    <w:rsid w:val="785BA3B5"/>
    <w:rsid w:val="7860B946"/>
    <w:rsid w:val="78644400"/>
    <w:rsid w:val="786A74B3"/>
    <w:rsid w:val="786BC8AD"/>
    <w:rsid w:val="786F0003"/>
    <w:rsid w:val="78719860"/>
    <w:rsid w:val="78750F81"/>
    <w:rsid w:val="78799D4A"/>
    <w:rsid w:val="787AFC39"/>
    <w:rsid w:val="787B10D7"/>
    <w:rsid w:val="787D1237"/>
    <w:rsid w:val="7881C0BF"/>
    <w:rsid w:val="7882CC99"/>
    <w:rsid w:val="788E48E7"/>
    <w:rsid w:val="7890F120"/>
    <w:rsid w:val="7897031D"/>
    <w:rsid w:val="7899E915"/>
    <w:rsid w:val="7899EDF4"/>
    <w:rsid w:val="789C454A"/>
    <w:rsid w:val="789D3A2C"/>
    <w:rsid w:val="789E7696"/>
    <w:rsid w:val="78A2DEA4"/>
    <w:rsid w:val="78A3C0F2"/>
    <w:rsid w:val="78A4C4BB"/>
    <w:rsid w:val="78A5C588"/>
    <w:rsid w:val="78A9B742"/>
    <w:rsid w:val="78AC3C44"/>
    <w:rsid w:val="78AD7CCC"/>
    <w:rsid w:val="78AE4A75"/>
    <w:rsid w:val="78AE5C22"/>
    <w:rsid w:val="78AF0074"/>
    <w:rsid w:val="78B36B8A"/>
    <w:rsid w:val="78B3A728"/>
    <w:rsid w:val="78B52A63"/>
    <w:rsid w:val="78B8B2F5"/>
    <w:rsid w:val="78BA6915"/>
    <w:rsid w:val="78BC0873"/>
    <w:rsid w:val="78C10DD6"/>
    <w:rsid w:val="78C22DBB"/>
    <w:rsid w:val="78C31F5D"/>
    <w:rsid w:val="78C32854"/>
    <w:rsid w:val="78CFB9D0"/>
    <w:rsid w:val="78D4D794"/>
    <w:rsid w:val="78D8EB8B"/>
    <w:rsid w:val="78E407B0"/>
    <w:rsid w:val="78E7BAD1"/>
    <w:rsid w:val="78EADE28"/>
    <w:rsid w:val="78EBF641"/>
    <w:rsid w:val="78EE2DDF"/>
    <w:rsid w:val="78F9E81C"/>
    <w:rsid w:val="78FAAF79"/>
    <w:rsid w:val="78FC1762"/>
    <w:rsid w:val="78FDD9DA"/>
    <w:rsid w:val="7902C14D"/>
    <w:rsid w:val="790336D7"/>
    <w:rsid w:val="7905A454"/>
    <w:rsid w:val="790C735A"/>
    <w:rsid w:val="790EACE1"/>
    <w:rsid w:val="79142C58"/>
    <w:rsid w:val="79142E43"/>
    <w:rsid w:val="79196E29"/>
    <w:rsid w:val="791DBD4E"/>
    <w:rsid w:val="79272C18"/>
    <w:rsid w:val="7927CB62"/>
    <w:rsid w:val="79295282"/>
    <w:rsid w:val="792E510A"/>
    <w:rsid w:val="79320CA8"/>
    <w:rsid w:val="79333BE5"/>
    <w:rsid w:val="7934B7AF"/>
    <w:rsid w:val="7937FBAB"/>
    <w:rsid w:val="7939A1C8"/>
    <w:rsid w:val="793ACA16"/>
    <w:rsid w:val="793B6C7C"/>
    <w:rsid w:val="793B6D58"/>
    <w:rsid w:val="793F8022"/>
    <w:rsid w:val="7940E0D4"/>
    <w:rsid w:val="79443F08"/>
    <w:rsid w:val="79446B64"/>
    <w:rsid w:val="79476FCE"/>
    <w:rsid w:val="79480152"/>
    <w:rsid w:val="794C1179"/>
    <w:rsid w:val="794CFC29"/>
    <w:rsid w:val="794D4AE4"/>
    <w:rsid w:val="794E2034"/>
    <w:rsid w:val="7950F965"/>
    <w:rsid w:val="7951149E"/>
    <w:rsid w:val="79542BD6"/>
    <w:rsid w:val="7957487D"/>
    <w:rsid w:val="79574927"/>
    <w:rsid w:val="79581ACF"/>
    <w:rsid w:val="795C4650"/>
    <w:rsid w:val="795F4BAE"/>
    <w:rsid w:val="7963DB69"/>
    <w:rsid w:val="7963F215"/>
    <w:rsid w:val="7965F3CD"/>
    <w:rsid w:val="7969D743"/>
    <w:rsid w:val="796B3FB1"/>
    <w:rsid w:val="796DE9D8"/>
    <w:rsid w:val="796FD2A4"/>
    <w:rsid w:val="79702704"/>
    <w:rsid w:val="79708279"/>
    <w:rsid w:val="79729D9E"/>
    <w:rsid w:val="7979FE72"/>
    <w:rsid w:val="797EE112"/>
    <w:rsid w:val="79872488"/>
    <w:rsid w:val="79885CAF"/>
    <w:rsid w:val="7988950F"/>
    <w:rsid w:val="798AFDE5"/>
    <w:rsid w:val="798E3616"/>
    <w:rsid w:val="79952FF3"/>
    <w:rsid w:val="79964082"/>
    <w:rsid w:val="79986F6C"/>
    <w:rsid w:val="79A1EEFB"/>
    <w:rsid w:val="79A4C738"/>
    <w:rsid w:val="79A83CED"/>
    <w:rsid w:val="79A99333"/>
    <w:rsid w:val="79B1AB8F"/>
    <w:rsid w:val="79B32054"/>
    <w:rsid w:val="79B36B30"/>
    <w:rsid w:val="79B46CA3"/>
    <w:rsid w:val="79B8AE40"/>
    <w:rsid w:val="79BAD1AA"/>
    <w:rsid w:val="79BB5BA3"/>
    <w:rsid w:val="79C4E3BE"/>
    <w:rsid w:val="79C50C90"/>
    <w:rsid w:val="79C91192"/>
    <w:rsid w:val="79CEED6F"/>
    <w:rsid w:val="79D7BCF7"/>
    <w:rsid w:val="79DC1835"/>
    <w:rsid w:val="79E09BCE"/>
    <w:rsid w:val="79E21D77"/>
    <w:rsid w:val="79E35C7E"/>
    <w:rsid w:val="79E6CA2F"/>
    <w:rsid w:val="79E78C52"/>
    <w:rsid w:val="79E7F49A"/>
    <w:rsid w:val="79EA932B"/>
    <w:rsid w:val="79EAE1A7"/>
    <w:rsid w:val="79ED5872"/>
    <w:rsid w:val="79F06EB7"/>
    <w:rsid w:val="79F08C3E"/>
    <w:rsid w:val="79F1E9AD"/>
    <w:rsid w:val="79F3C80C"/>
    <w:rsid w:val="79F5FF6C"/>
    <w:rsid w:val="79F9C0BD"/>
    <w:rsid w:val="79FC8DFA"/>
    <w:rsid w:val="79FEA006"/>
    <w:rsid w:val="7A007D8C"/>
    <w:rsid w:val="7A02F601"/>
    <w:rsid w:val="7A03F64E"/>
    <w:rsid w:val="7A05BCAF"/>
    <w:rsid w:val="7A0782C0"/>
    <w:rsid w:val="7A081430"/>
    <w:rsid w:val="7A092D6A"/>
    <w:rsid w:val="7A0A3C6D"/>
    <w:rsid w:val="7A0A870F"/>
    <w:rsid w:val="7A0DB141"/>
    <w:rsid w:val="7A11313A"/>
    <w:rsid w:val="7A11EB72"/>
    <w:rsid w:val="7A128AEF"/>
    <w:rsid w:val="7A13A1A6"/>
    <w:rsid w:val="7A1425F6"/>
    <w:rsid w:val="7A185A44"/>
    <w:rsid w:val="7A20BABE"/>
    <w:rsid w:val="7A24DF69"/>
    <w:rsid w:val="7A26E6E3"/>
    <w:rsid w:val="7A2C516E"/>
    <w:rsid w:val="7A2CDE0D"/>
    <w:rsid w:val="7A2F9670"/>
    <w:rsid w:val="7A2FC1C5"/>
    <w:rsid w:val="7A327153"/>
    <w:rsid w:val="7A38B26C"/>
    <w:rsid w:val="7A40C276"/>
    <w:rsid w:val="7A4161DD"/>
    <w:rsid w:val="7A4461B8"/>
    <w:rsid w:val="7A48ADE1"/>
    <w:rsid w:val="7A496E52"/>
    <w:rsid w:val="7A4AD0D5"/>
    <w:rsid w:val="7A4E756A"/>
    <w:rsid w:val="7A4EFE95"/>
    <w:rsid w:val="7A54296C"/>
    <w:rsid w:val="7A550D11"/>
    <w:rsid w:val="7A560179"/>
    <w:rsid w:val="7A5A18AF"/>
    <w:rsid w:val="7A5AAE7C"/>
    <w:rsid w:val="7A5E8D96"/>
    <w:rsid w:val="7A6159C3"/>
    <w:rsid w:val="7A61CAFE"/>
    <w:rsid w:val="7A61CE41"/>
    <w:rsid w:val="7A624C5A"/>
    <w:rsid w:val="7A636845"/>
    <w:rsid w:val="7A6745C0"/>
    <w:rsid w:val="7A687FDA"/>
    <w:rsid w:val="7A694BA3"/>
    <w:rsid w:val="7A6C7EDF"/>
    <w:rsid w:val="7A6FB4A8"/>
    <w:rsid w:val="7A782CCD"/>
    <w:rsid w:val="7A7B8E2A"/>
    <w:rsid w:val="7A7EC9CA"/>
    <w:rsid w:val="7A8A9C01"/>
    <w:rsid w:val="7A8B9726"/>
    <w:rsid w:val="7A8D0C2A"/>
    <w:rsid w:val="7A8EC705"/>
    <w:rsid w:val="7A914A84"/>
    <w:rsid w:val="7A94F2C3"/>
    <w:rsid w:val="7A95D598"/>
    <w:rsid w:val="7A974FED"/>
    <w:rsid w:val="7A9C0927"/>
    <w:rsid w:val="7AA2D21F"/>
    <w:rsid w:val="7AA4A53E"/>
    <w:rsid w:val="7AA545DD"/>
    <w:rsid w:val="7AA67972"/>
    <w:rsid w:val="7AA9828D"/>
    <w:rsid w:val="7AAAA667"/>
    <w:rsid w:val="7AB005EF"/>
    <w:rsid w:val="7AB3D6C0"/>
    <w:rsid w:val="7AB6BB62"/>
    <w:rsid w:val="7AB6DABA"/>
    <w:rsid w:val="7ABDA776"/>
    <w:rsid w:val="7ABEA6E9"/>
    <w:rsid w:val="7AC90D83"/>
    <w:rsid w:val="7ACE2A36"/>
    <w:rsid w:val="7AD014AA"/>
    <w:rsid w:val="7AD88C99"/>
    <w:rsid w:val="7AD954D9"/>
    <w:rsid w:val="7AD9DCF8"/>
    <w:rsid w:val="7AE0A339"/>
    <w:rsid w:val="7AE3407B"/>
    <w:rsid w:val="7AE59C80"/>
    <w:rsid w:val="7AE9865A"/>
    <w:rsid w:val="7AEA3384"/>
    <w:rsid w:val="7AEB5FD7"/>
    <w:rsid w:val="7AF0D8DF"/>
    <w:rsid w:val="7AF43951"/>
    <w:rsid w:val="7AF8BAA3"/>
    <w:rsid w:val="7AFE6446"/>
    <w:rsid w:val="7B005D48"/>
    <w:rsid w:val="7B06D80A"/>
    <w:rsid w:val="7B075FB1"/>
    <w:rsid w:val="7B0BA305"/>
    <w:rsid w:val="7B0BA899"/>
    <w:rsid w:val="7B0C456A"/>
    <w:rsid w:val="7B1132FB"/>
    <w:rsid w:val="7B11B64C"/>
    <w:rsid w:val="7B178533"/>
    <w:rsid w:val="7B18D1FE"/>
    <w:rsid w:val="7B1A8C59"/>
    <w:rsid w:val="7B1BD22D"/>
    <w:rsid w:val="7B1C35D1"/>
    <w:rsid w:val="7B1CDC39"/>
    <w:rsid w:val="7B1DDD22"/>
    <w:rsid w:val="7B219740"/>
    <w:rsid w:val="7B239318"/>
    <w:rsid w:val="7B28C09C"/>
    <w:rsid w:val="7B28DB1C"/>
    <w:rsid w:val="7B2DE1F5"/>
    <w:rsid w:val="7B310769"/>
    <w:rsid w:val="7B37F13B"/>
    <w:rsid w:val="7B383A9F"/>
    <w:rsid w:val="7B3AC77F"/>
    <w:rsid w:val="7B3B2D4C"/>
    <w:rsid w:val="7B3DF666"/>
    <w:rsid w:val="7B40D190"/>
    <w:rsid w:val="7B42688A"/>
    <w:rsid w:val="7B47FB5F"/>
    <w:rsid w:val="7B4F22C3"/>
    <w:rsid w:val="7B512DFF"/>
    <w:rsid w:val="7B5146D3"/>
    <w:rsid w:val="7B5405FC"/>
    <w:rsid w:val="7B54542D"/>
    <w:rsid w:val="7B57D7FC"/>
    <w:rsid w:val="7B5D57DD"/>
    <w:rsid w:val="7B682701"/>
    <w:rsid w:val="7B6A00E6"/>
    <w:rsid w:val="7B6AD4C8"/>
    <w:rsid w:val="7B6AE048"/>
    <w:rsid w:val="7B6B527E"/>
    <w:rsid w:val="7B6B5A36"/>
    <w:rsid w:val="7B6D98AF"/>
    <w:rsid w:val="7B7E1AB1"/>
    <w:rsid w:val="7B7FF1E9"/>
    <w:rsid w:val="7B82145B"/>
    <w:rsid w:val="7B823AB5"/>
    <w:rsid w:val="7B82B64C"/>
    <w:rsid w:val="7B850B1D"/>
    <w:rsid w:val="7B856E0A"/>
    <w:rsid w:val="7B8A1AF0"/>
    <w:rsid w:val="7B8B9E50"/>
    <w:rsid w:val="7B8CF990"/>
    <w:rsid w:val="7B90170C"/>
    <w:rsid w:val="7B927A89"/>
    <w:rsid w:val="7B938EA3"/>
    <w:rsid w:val="7B9F63AD"/>
    <w:rsid w:val="7BA144BD"/>
    <w:rsid w:val="7BA2F5DA"/>
    <w:rsid w:val="7BA3CEB6"/>
    <w:rsid w:val="7BA9E1D6"/>
    <w:rsid w:val="7BAC1964"/>
    <w:rsid w:val="7BAD01B0"/>
    <w:rsid w:val="7BAF6F87"/>
    <w:rsid w:val="7BB2412C"/>
    <w:rsid w:val="7BB6DEFA"/>
    <w:rsid w:val="7BBA14DC"/>
    <w:rsid w:val="7BBA52CE"/>
    <w:rsid w:val="7BBCBC57"/>
    <w:rsid w:val="7BBF48FB"/>
    <w:rsid w:val="7BC047C6"/>
    <w:rsid w:val="7BC54ED1"/>
    <w:rsid w:val="7BCB7427"/>
    <w:rsid w:val="7BCC9BB9"/>
    <w:rsid w:val="7BCE9415"/>
    <w:rsid w:val="7BCE98F9"/>
    <w:rsid w:val="7BD01923"/>
    <w:rsid w:val="7BD5A78C"/>
    <w:rsid w:val="7BDDE492"/>
    <w:rsid w:val="7BDE14D2"/>
    <w:rsid w:val="7BDFA29B"/>
    <w:rsid w:val="7BE0DC64"/>
    <w:rsid w:val="7BE89CD2"/>
    <w:rsid w:val="7BE8B3E7"/>
    <w:rsid w:val="7BEAEAD9"/>
    <w:rsid w:val="7BEF4857"/>
    <w:rsid w:val="7BEFA626"/>
    <w:rsid w:val="7BF245B7"/>
    <w:rsid w:val="7BF2970E"/>
    <w:rsid w:val="7BF5A4E5"/>
    <w:rsid w:val="7BF5E6F5"/>
    <w:rsid w:val="7BF87FA5"/>
    <w:rsid w:val="7BFF957C"/>
    <w:rsid w:val="7C010801"/>
    <w:rsid w:val="7C0E34EB"/>
    <w:rsid w:val="7C100299"/>
    <w:rsid w:val="7C10A833"/>
    <w:rsid w:val="7C131EBF"/>
    <w:rsid w:val="7C13996A"/>
    <w:rsid w:val="7C15B497"/>
    <w:rsid w:val="7C173C98"/>
    <w:rsid w:val="7C1868DF"/>
    <w:rsid w:val="7C1AF480"/>
    <w:rsid w:val="7C25A866"/>
    <w:rsid w:val="7C28DDB6"/>
    <w:rsid w:val="7C2E3C43"/>
    <w:rsid w:val="7C33DA34"/>
    <w:rsid w:val="7C35240D"/>
    <w:rsid w:val="7C35AC9A"/>
    <w:rsid w:val="7C39B887"/>
    <w:rsid w:val="7C3CC1A2"/>
    <w:rsid w:val="7C3DD0D7"/>
    <w:rsid w:val="7C430047"/>
    <w:rsid w:val="7C473D62"/>
    <w:rsid w:val="7C4BA005"/>
    <w:rsid w:val="7C50AFC4"/>
    <w:rsid w:val="7C51B72A"/>
    <w:rsid w:val="7C555EF5"/>
    <w:rsid w:val="7C561A54"/>
    <w:rsid w:val="7C56A159"/>
    <w:rsid w:val="7C57C4BB"/>
    <w:rsid w:val="7C57D858"/>
    <w:rsid w:val="7C5AE709"/>
    <w:rsid w:val="7C5E4CE4"/>
    <w:rsid w:val="7C5F8BE2"/>
    <w:rsid w:val="7C5FF308"/>
    <w:rsid w:val="7C602C78"/>
    <w:rsid w:val="7C6812B2"/>
    <w:rsid w:val="7C685A85"/>
    <w:rsid w:val="7C6A96DE"/>
    <w:rsid w:val="7C6AFBD9"/>
    <w:rsid w:val="7C6DFA6B"/>
    <w:rsid w:val="7C70197D"/>
    <w:rsid w:val="7C7074C9"/>
    <w:rsid w:val="7C7147B6"/>
    <w:rsid w:val="7C7404B8"/>
    <w:rsid w:val="7C761C18"/>
    <w:rsid w:val="7C7A1087"/>
    <w:rsid w:val="7C7D2890"/>
    <w:rsid w:val="7C7FB095"/>
    <w:rsid w:val="7C82AE26"/>
    <w:rsid w:val="7C834C08"/>
    <w:rsid w:val="7C84C952"/>
    <w:rsid w:val="7C85777F"/>
    <w:rsid w:val="7C8902D4"/>
    <w:rsid w:val="7C8A1594"/>
    <w:rsid w:val="7C8AAFA2"/>
    <w:rsid w:val="7C8E883C"/>
    <w:rsid w:val="7C90DEF1"/>
    <w:rsid w:val="7C91AD74"/>
    <w:rsid w:val="7C946F46"/>
    <w:rsid w:val="7C9D749F"/>
    <w:rsid w:val="7C9E1F24"/>
    <w:rsid w:val="7C9E2FD2"/>
    <w:rsid w:val="7CA128E7"/>
    <w:rsid w:val="7CA2EAE5"/>
    <w:rsid w:val="7CA7824A"/>
    <w:rsid w:val="7CA785F0"/>
    <w:rsid w:val="7CA96D95"/>
    <w:rsid w:val="7CAA2550"/>
    <w:rsid w:val="7CAADBA4"/>
    <w:rsid w:val="7CABA1A1"/>
    <w:rsid w:val="7CAEDB93"/>
    <w:rsid w:val="7CB41B8E"/>
    <w:rsid w:val="7CB5E920"/>
    <w:rsid w:val="7CB94E06"/>
    <w:rsid w:val="7CBB88F1"/>
    <w:rsid w:val="7CC04A7A"/>
    <w:rsid w:val="7CC35530"/>
    <w:rsid w:val="7CC38D8F"/>
    <w:rsid w:val="7CC3D71C"/>
    <w:rsid w:val="7CC5F070"/>
    <w:rsid w:val="7CC7F3E7"/>
    <w:rsid w:val="7CCAC966"/>
    <w:rsid w:val="7CD0FDBF"/>
    <w:rsid w:val="7CD11763"/>
    <w:rsid w:val="7CD64335"/>
    <w:rsid w:val="7CD9E155"/>
    <w:rsid w:val="7CE0E98E"/>
    <w:rsid w:val="7CE1A345"/>
    <w:rsid w:val="7CE42EE9"/>
    <w:rsid w:val="7CEDB129"/>
    <w:rsid w:val="7CF071A1"/>
    <w:rsid w:val="7CF1C888"/>
    <w:rsid w:val="7CF85376"/>
    <w:rsid w:val="7CF894D2"/>
    <w:rsid w:val="7CFD2F51"/>
    <w:rsid w:val="7CFE0339"/>
    <w:rsid w:val="7CFEE37E"/>
    <w:rsid w:val="7CFF0E8B"/>
    <w:rsid w:val="7D039020"/>
    <w:rsid w:val="7D054CEA"/>
    <w:rsid w:val="7D0757A9"/>
    <w:rsid w:val="7D0B9133"/>
    <w:rsid w:val="7D0CC3F7"/>
    <w:rsid w:val="7D10C257"/>
    <w:rsid w:val="7D1A86CA"/>
    <w:rsid w:val="7D1C6450"/>
    <w:rsid w:val="7D1E02CF"/>
    <w:rsid w:val="7D218B82"/>
    <w:rsid w:val="7D28BEA0"/>
    <w:rsid w:val="7D2A20E0"/>
    <w:rsid w:val="7D2AB906"/>
    <w:rsid w:val="7D2AC2F4"/>
    <w:rsid w:val="7D2AED35"/>
    <w:rsid w:val="7D2E08FB"/>
    <w:rsid w:val="7D30A13C"/>
    <w:rsid w:val="7D30C192"/>
    <w:rsid w:val="7D319DA1"/>
    <w:rsid w:val="7D31B2B9"/>
    <w:rsid w:val="7D33220E"/>
    <w:rsid w:val="7D36DF2A"/>
    <w:rsid w:val="7D38A018"/>
    <w:rsid w:val="7D3C05AC"/>
    <w:rsid w:val="7D3FE729"/>
    <w:rsid w:val="7D452583"/>
    <w:rsid w:val="7D458907"/>
    <w:rsid w:val="7D554CEF"/>
    <w:rsid w:val="7D568149"/>
    <w:rsid w:val="7D5DB69B"/>
    <w:rsid w:val="7D5F6DE6"/>
    <w:rsid w:val="7D62D64F"/>
    <w:rsid w:val="7D686415"/>
    <w:rsid w:val="7D6AD3D6"/>
    <w:rsid w:val="7D7201A7"/>
    <w:rsid w:val="7D758DBD"/>
    <w:rsid w:val="7D767BE0"/>
    <w:rsid w:val="7D794791"/>
    <w:rsid w:val="7D7B72FC"/>
    <w:rsid w:val="7D7B9075"/>
    <w:rsid w:val="7D7C612A"/>
    <w:rsid w:val="7D7CD026"/>
    <w:rsid w:val="7D7CF555"/>
    <w:rsid w:val="7D85391E"/>
    <w:rsid w:val="7D8A7029"/>
    <w:rsid w:val="7D93F73D"/>
    <w:rsid w:val="7D94178A"/>
    <w:rsid w:val="7D9679E6"/>
    <w:rsid w:val="7D9701A8"/>
    <w:rsid w:val="7DA82AC9"/>
    <w:rsid w:val="7DAA7942"/>
    <w:rsid w:val="7DB184F8"/>
    <w:rsid w:val="7DB673A2"/>
    <w:rsid w:val="7DBFE194"/>
    <w:rsid w:val="7DC0BA00"/>
    <w:rsid w:val="7DC7DD93"/>
    <w:rsid w:val="7DC9F4A5"/>
    <w:rsid w:val="7DCC4599"/>
    <w:rsid w:val="7DD146EA"/>
    <w:rsid w:val="7DD79803"/>
    <w:rsid w:val="7DE029A1"/>
    <w:rsid w:val="7DE39C91"/>
    <w:rsid w:val="7DE7E263"/>
    <w:rsid w:val="7DEC6FF6"/>
    <w:rsid w:val="7DEF3991"/>
    <w:rsid w:val="7DEFAAB2"/>
    <w:rsid w:val="7DFB8AE1"/>
    <w:rsid w:val="7E02730A"/>
    <w:rsid w:val="7E03081B"/>
    <w:rsid w:val="7E066E01"/>
    <w:rsid w:val="7E0BC8DF"/>
    <w:rsid w:val="7E0D7B34"/>
    <w:rsid w:val="7E10CF49"/>
    <w:rsid w:val="7E10EFD9"/>
    <w:rsid w:val="7E166E4D"/>
    <w:rsid w:val="7E16770F"/>
    <w:rsid w:val="7E1857BC"/>
    <w:rsid w:val="7E1A7345"/>
    <w:rsid w:val="7E1DDD24"/>
    <w:rsid w:val="7E1FDBEB"/>
    <w:rsid w:val="7E252B33"/>
    <w:rsid w:val="7E25BE5F"/>
    <w:rsid w:val="7E2AFB82"/>
    <w:rsid w:val="7E2CBBE9"/>
    <w:rsid w:val="7E334ACA"/>
    <w:rsid w:val="7E360F27"/>
    <w:rsid w:val="7E377319"/>
    <w:rsid w:val="7E37D6AA"/>
    <w:rsid w:val="7E37FFA3"/>
    <w:rsid w:val="7E3A6D23"/>
    <w:rsid w:val="7E3E3385"/>
    <w:rsid w:val="7E3E3ADA"/>
    <w:rsid w:val="7E447A52"/>
    <w:rsid w:val="7E46CFEA"/>
    <w:rsid w:val="7E490DA5"/>
    <w:rsid w:val="7E49F201"/>
    <w:rsid w:val="7E4D22C0"/>
    <w:rsid w:val="7E4DE60D"/>
    <w:rsid w:val="7E4E200C"/>
    <w:rsid w:val="7E4EF634"/>
    <w:rsid w:val="7E5192F1"/>
    <w:rsid w:val="7E587697"/>
    <w:rsid w:val="7E58A5C5"/>
    <w:rsid w:val="7E5B44A5"/>
    <w:rsid w:val="7E5CDEE2"/>
    <w:rsid w:val="7E5DED34"/>
    <w:rsid w:val="7E5DF49A"/>
    <w:rsid w:val="7E648915"/>
    <w:rsid w:val="7E69F224"/>
    <w:rsid w:val="7E6AAB97"/>
    <w:rsid w:val="7E6AD2F4"/>
    <w:rsid w:val="7E6D0A84"/>
    <w:rsid w:val="7E6D10A4"/>
    <w:rsid w:val="7E6EAF9B"/>
    <w:rsid w:val="7E6F3C7E"/>
    <w:rsid w:val="7E704404"/>
    <w:rsid w:val="7E736704"/>
    <w:rsid w:val="7E77E928"/>
    <w:rsid w:val="7E79FEFF"/>
    <w:rsid w:val="7E7A7ECD"/>
    <w:rsid w:val="7E7BCF2F"/>
    <w:rsid w:val="7E7D12CA"/>
    <w:rsid w:val="7E7DDD34"/>
    <w:rsid w:val="7E7E3799"/>
    <w:rsid w:val="7E7F7371"/>
    <w:rsid w:val="7E818287"/>
    <w:rsid w:val="7E818905"/>
    <w:rsid w:val="7E829CE9"/>
    <w:rsid w:val="7E882ADE"/>
    <w:rsid w:val="7E9133D2"/>
    <w:rsid w:val="7E92BD20"/>
    <w:rsid w:val="7E9A8D1F"/>
    <w:rsid w:val="7E9AAAE4"/>
    <w:rsid w:val="7E9BAD9F"/>
    <w:rsid w:val="7E9D58CB"/>
    <w:rsid w:val="7E9FE044"/>
    <w:rsid w:val="7EA0D8D2"/>
    <w:rsid w:val="7EA15A41"/>
    <w:rsid w:val="7EA430E2"/>
    <w:rsid w:val="7EA4603B"/>
    <w:rsid w:val="7EA502E6"/>
    <w:rsid w:val="7EA56859"/>
    <w:rsid w:val="7EA5CF11"/>
    <w:rsid w:val="7EA7A252"/>
    <w:rsid w:val="7EA92539"/>
    <w:rsid w:val="7EAAA7D7"/>
    <w:rsid w:val="7EAEF089"/>
    <w:rsid w:val="7EB91DC3"/>
    <w:rsid w:val="7EBBEF15"/>
    <w:rsid w:val="7EBFB3F1"/>
    <w:rsid w:val="7EC2C296"/>
    <w:rsid w:val="7EC4BDE4"/>
    <w:rsid w:val="7EC6D0F8"/>
    <w:rsid w:val="7ECBFF11"/>
    <w:rsid w:val="7ED0966D"/>
    <w:rsid w:val="7ED151AB"/>
    <w:rsid w:val="7EDC9E8D"/>
    <w:rsid w:val="7EDDBFB6"/>
    <w:rsid w:val="7EE24AD9"/>
    <w:rsid w:val="7EE25A8C"/>
    <w:rsid w:val="7EE461AD"/>
    <w:rsid w:val="7EE7EA06"/>
    <w:rsid w:val="7EE884B5"/>
    <w:rsid w:val="7EE8E36A"/>
    <w:rsid w:val="7EEA7C60"/>
    <w:rsid w:val="7EECDCE1"/>
    <w:rsid w:val="7EED7C1D"/>
    <w:rsid w:val="7EEFABB5"/>
    <w:rsid w:val="7EF1C2A3"/>
    <w:rsid w:val="7EF410AE"/>
    <w:rsid w:val="7EF84382"/>
    <w:rsid w:val="7F03F7C2"/>
    <w:rsid w:val="7F0CFC89"/>
    <w:rsid w:val="7F0EE33D"/>
    <w:rsid w:val="7F13763D"/>
    <w:rsid w:val="7F15601D"/>
    <w:rsid w:val="7F1A382C"/>
    <w:rsid w:val="7F1EC22B"/>
    <w:rsid w:val="7F204DBA"/>
    <w:rsid w:val="7F21585C"/>
    <w:rsid w:val="7F272152"/>
    <w:rsid w:val="7F2A719E"/>
    <w:rsid w:val="7F2D2252"/>
    <w:rsid w:val="7F2EC55F"/>
    <w:rsid w:val="7F35FD4B"/>
    <w:rsid w:val="7F380CFF"/>
    <w:rsid w:val="7F3D5FCA"/>
    <w:rsid w:val="7F401AA7"/>
    <w:rsid w:val="7F423133"/>
    <w:rsid w:val="7F45916F"/>
    <w:rsid w:val="7F464A03"/>
    <w:rsid w:val="7F47144C"/>
    <w:rsid w:val="7F4AC6F1"/>
    <w:rsid w:val="7F4B6138"/>
    <w:rsid w:val="7F4CE93C"/>
    <w:rsid w:val="7F4D2F24"/>
    <w:rsid w:val="7F4DEBB5"/>
    <w:rsid w:val="7F4F77F6"/>
    <w:rsid w:val="7F533C46"/>
    <w:rsid w:val="7F572220"/>
    <w:rsid w:val="7F5E2610"/>
    <w:rsid w:val="7F5F7576"/>
    <w:rsid w:val="7F65C772"/>
    <w:rsid w:val="7F6984F0"/>
    <w:rsid w:val="7F6AAC46"/>
    <w:rsid w:val="7F6B1DDC"/>
    <w:rsid w:val="7F6FA4CB"/>
    <w:rsid w:val="7F703B3E"/>
    <w:rsid w:val="7F762664"/>
    <w:rsid w:val="7F78FEC8"/>
    <w:rsid w:val="7F7AA792"/>
    <w:rsid w:val="7F7B962D"/>
    <w:rsid w:val="7F7BAB08"/>
    <w:rsid w:val="7F7D2548"/>
    <w:rsid w:val="7F81226F"/>
    <w:rsid w:val="7F835B28"/>
    <w:rsid w:val="7F865296"/>
    <w:rsid w:val="7F8B2312"/>
    <w:rsid w:val="7F8B6CAC"/>
    <w:rsid w:val="7F8C1106"/>
    <w:rsid w:val="7F8DE454"/>
    <w:rsid w:val="7F8E421B"/>
    <w:rsid w:val="7F8F2D4C"/>
    <w:rsid w:val="7F9244B9"/>
    <w:rsid w:val="7F926459"/>
    <w:rsid w:val="7F9424BB"/>
    <w:rsid w:val="7F95EEC9"/>
    <w:rsid w:val="7F97CBA7"/>
    <w:rsid w:val="7F98C927"/>
    <w:rsid w:val="7F99231F"/>
    <w:rsid w:val="7FA08A07"/>
    <w:rsid w:val="7FA1FBE6"/>
    <w:rsid w:val="7FA61C1A"/>
    <w:rsid w:val="7FA8158B"/>
    <w:rsid w:val="7FAA4200"/>
    <w:rsid w:val="7FAEDE92"/>
    <w:rsid w:val="7FB24770"/>
    <w:rsid w:val="7FB33D1F"/>
    <w:rsid w:val="7FB46087"/>
    <w:rsid w:val="7FB500A9"/>
    <w:rsid w:val="7FB6A884"/>
    <w:rsid w:val="7FB87505"/>
    <w:rsid w:val="7FBBB5D7"/>
    <w:rsid w:val="7FC6402B"/>
    <w:rsid w:val="7FCC26E9"/>
    <w:rsid w:val="7FCDCC9D"/>
    <w:rsid w:val="7FCF9516"/>
    <w:rsid w:val="7FD0941F"/>
    <w:rsid w:val="7FD2F1DC"/>
    <w:rsid w:val="7FD91EA9"/>
    <w:rsid w:val="7FDA0887"/>
    <w:rsid w:val="7FDBEB34"/>
    <w:rsid w:val="7FDD4A0E"/>
    <w:rsid w:val="7FDF81D6"/>
    <w:rsid w:val="7FE05417"/>
    <w:rsid w:val="7FE14CB3"/>
    <w:rsid w:val="7FE48BE6"/>
    <w:rsid w:val="7FE9376C"/>
    <w:rsid w:val="7FF87C6C"/>
    <w:rsid w:val="7FF94A64"/>
    <w:rsid w:val="7FFF5F0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EBCC7"/>
  <w15:docId w15:val="{6DB7603F-FEB8-4DBF-88C5-0D3013CE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before="40"/>
        <w:ind w:left="792" w:right="58" w:hanging="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38041F"/>
    <w:rPr>
      <w:rFonts w:ascii="Arial Unicode MS" w:eastAsia="Arial Unicode MS" w:hAnsi="Arial Unicode MS" w:cs="Arial Unicode MS"/>
      <w:color w:val="000000" w:themeColor="text1"/>
      <w:sz w:val="24"/>
      <w:szCs w:val="24"/>
      <w:lang w:eastAsia="lt-LT"/>
    </w:rPr>
  </w:style>
  <w:style w:type="paragraph" w:styleId="Heading1">
    <w:name w:val="heading 1"/>
    <w:basedOn w:val="Normal"/>
    <w:next w:val="Normal"/>
    <w:link w:val="Heading1Char"/>
    <w:uiPriority w:val="9"/>
    <w:qFormat/>
    <w:rsid w:val="3738041F"/>
    <w:pPr>
      <w:numPr>
        <w:numId w:val="12"/>
      </w:numPr>
      <w:spacing w:before="480" w:line="276" w:lineRule="auto"/>
      <w:jc w:val="center"/>
      <w:outlineLvl w:val="0"/>
    </w:pPr>
    <w:rPr>
      <w:rFonts w:ascii="Times New Roman" w:eastAsia="Calibri" w:hAnsi="Times New Roman" w:cs="Times New Roman"/>
      <w:b/>
      <w:bCs/>
      <w:smallCaps/>
      <w:color w:val="auto"/>
      <w:lang w:val="en-US" w:eastAsia="en-US"/>
    </w:rPr>
  </w:style>
  <w:style w:type="paragraph" w:styleId="Heading2">
    <w:name w:val="heading 2"/>
    <w:basedOn w:val="Normal"/>
    <w:next w:val="Normal"/>
    <w:link w:val="Heading2Char"/>
    <w:uiPriority w:val="9"/>
    <w:semiHidden/>
    <w:unhideWhenUsed/>
    <w:qFormat/>
    <w:rsid w:val="00C85AF9"/>
    <w:pPr>
      <w:keepNext/>
      <w:keepLines/>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E9865A"/>
    <w:pPr>
      <w:keepNext/>
      <w:keepLines/>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00911FD9"/>
    <w:pPr>
      <w:keepNext/>
      <w:keepLines/>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11FD9"/>
    <w:pPr>
      <w:keepNext/>
      <w:keepLines/>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911FD9"/>
    <w:pPr>
      <w:keepNext/>
      <w:keepLines/>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0911FD9"/>
    <w:pPr>
      <w:keepNext/>
      <w:keepLines/>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0911FD9"/>
    <w:pPr>
      <w:keepNext/>
      <w:keepLines/>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911FD9"/>
    <w:pPr>
      <w:keepNext/>
      <w:keepLines/>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Mention">
    <w:name w:val="Mention"/>
    <w:basedOn w:val="DefaultParagraphFont"/>
    <w:uiPriority w:val="99"/>
    <w:unhideWhenUsed/>
    <w:rsid w:val="00BA10F9"/>
    <w:rPr>
      <w:color w:val="2B579A"/>
      <w:shd w:val="clear" w:color="auto" w:fill="E1DFDD"/>
    </w:rPr>
  </w:style>
  <w:style w:type="character" w:customStyle="1" w:styleId="Bodytext">
    <w:name w:val="Body text_"/>
    <w:link w:val="Bodytext1"/>
    <w:uiPriority w:val="1"/>
    <w:rsid w:val="002B16D2"/>
    <w:rPr>
      <w:rFonts w:ascii="Times New Roman" w:eastAsiaTheme="minorEastAsia" w:hAnsi="Times New Roman" w:cs="Times New Roman"/>
      <w:sz w:val="23"/>
      <w:szCs w:val="23"/>
    </w:rPr>
  </w:style>
  <w:style w:type="paragraph" w:customStyle="1" w:styleId="Bodytext1">
    <w:name w:val="Body text1"/>
    <w:basedOn w:val="Normal"/>
    <w:link w:val="Bodytext"/>
    <w:uiPriority w:val="1"/>
    <w:rsid w:val="7AE9865A"/>
    <w:pPr>
      <w:spacing w:before="240" w:after="240" w:line="274" w:lineRule="exact"/>
      <w:ind w:hanging="1060"/>
    </w:pPr>
    <w:rPr>
      <w:rFonts w:ascii="Times New Roman" w:eastAsiaTheme="minorEastAsia" w:hAnsi="Times New Roman" w:cs="Times New Roman"/>
      <w:color w:val="auto"/>
      <w:sz w:val="23"/>
      <w:szCs w:val="23"/>
      <w:lang w:eastAsia="en-US"/>
    </w:rPr>
  </w:style>
  <w:style w:type="character" w:customStyle="1" w:styleId="Bodytext2">
    <w:name w:val="Body text (2)_"/>
    <w:link w:val="Bodytext20"/>
    <w:uiPriority w:val="1"/>
    <w:rsid w:val="002B16D2"/>
    <w:rPr>
      <w:rFonts w:ascii="Times New Roman" w:eastAsiaTheme="minorEastAsia" w:hAnsi="Times New Roman" w:cs="Times New Roman"/>
      <w:i/>
      <w:iCs/>
      <w:sz w:val="23"/>
      <w:szCs w:val="23"/>
    </w:rPr>
  </w:style>
  <w:style w:type="paragraph" w:customStyle="1" w:styleId="Bodytext20">
    <w:name w:val="Body text (2)"/>
    <w:basedOn w:val="Normal"/>
    <w:link w:val="Bodytext2"/>
    <w:uiPriority w:val="1"/>
    <w:rsid w:val="7AE9865A"/>
    <w:pPr>
      <w:spacing w:line="269" w:lineRule="exact"/>
      <w:ind w:hanging="400"/>
    </w:pPr>
    <w:rPr>
      <w:rFonts w:ascii="Times New Roman" w:eastAsiaTheme="minorEastAsia" w:hAnsi="Times New Roman" w:cs="Times New Roman"/>
      <w:i/>
      <w:iCs/>
      <w:color w:val="auto"/>
      <w:sz w:val="23"/>
      <w:szCs w:val="23"/>
      <w:lang w:eastAsia="en-US"/>
    </w:rPr>
  </w:style>
  <w:style w:type="character" w:customStyle="1" w:styleId="Headerorfooter">
    <w:name w:val="Header or footer_"/>
    <w:link w:val="Headerorfooter0"/>
    <w:uiPriority w:val="1"/>
    <w:rsid w:val="002B16D2"/>
    <w:rPr>
      <w:rFonts w:ascii="Times New Roman" w:eastAsiaTheme="minorEastAsia" w:hAnsi="Times New Roman" w:cs="Times New Roman"/>
      <w:sz w:val="20"/>
      <w:szCs w:val="20"/>
    </w:rPr>
  </w:style>
  <w:style w:type="paragraph" w:customStyle="1" w:styleId="Headerorfooter0">
    <w:name w:val="Header or footer"/>
    <w:basedOn w:val="Normal"/>
    <w:link w:val="Headerorfooter"/>
    <w:uiPriority w:val="1"/>
    <w:rsid w:val="7AE9865A"/>
    <w:rPr>
      <w:rFonts w:ascii="Times New Roman" w:eastAsiaTheme="minorEastAsia" w:hAnsi="Times New Roman" w:cs="Times New Roman"/>
      <w:color w:val="auto"/>
      <w:sz w:val="20"/>
      <w:szCs w:val="20"/>
      <w:lang w:eastAsia="en-US"/>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Bodytext7">
    <w:name w:val="Body text (7)_"/>
    <w:link w:val="Bodytext70"/>
    <w:uiPriority w:val="1"/>
    <w:rsid w:val="002B16D2"/>
    <w:rPr>
      <w:rFonts w:ascii="Times New Roman" w:eastAsiaTheme="minorEastAsia" w:hAnsi="Times New Roman" w:cs="Times New Roman"/>
      <w:sz w:val="23"/>
      <w:szCs w:val="23"/>
    </w:rPr>
  </w:style>
  <w:style w:type="paragraph" w:customStyle="1" w:styleId="Bodytext70">
    <w:name w:val="Body text (7)"/>
    <w:basedOn w:val="Normal"/>
    <w:link w:val="Bodytext7"/>
    <w:uiPriority w:val="1"/>
    <w:rsid w:val="7AE9865A"/>
    <w:pPr>
      <w:spacing w:before="60" w:after="60" w:line="240" w:lineRule="atLeast"/>
    </w:pPr>
    <w:rPr>
      <w:rFonts w:ascii="Times New Roman" w:eastAsiaTheme="minorEastAsia" w:hAnsi="Times New Roman" w:cs="Times New Roman"/>
      <w:color w:val="auto"/>
      <w:sz w:val="23"/>
      <w:szCs w:val="23"/>
      <w:lang w:eastAsia="en-US"/>
    </w:rPr>
  </w:style>
  <w:style w:type="character" w:customStyle="1" w:styleId="Bodytext2NotItalic2">
    <w:name w:val="Body text (2) + Not Italic2"/>
    <w:basedOn w:val="Bodytext2"/>
    <w:uiPriority w:val="1"/>
    <w:rsid w:val="7AE9865A"/>
    <w:rPr>
      <w:rFonts w:ascii="Times New Roman" w:eastAsiaTheme="minorEastAsia" w:hAnsi="Times New Roman" w:cs="Times New Roman"/>
      <w:i/>
      <w:iCs/>
      <w:noProof w:val="0"/>
      <w:sz w:val="23"/>
      <w:szCs w:val="23"/>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uiPriority w:val="1"/>
    <w:rsid w:val="7AE9865A"/>
    <w:rPr>
      <w:rFonts w:ascii="Times New Roman" w:eastAsiaTheme="minorEastAsia" w:hAnsi="Times New Roman" w:cs="Times New Roman"/>
      <w:i/>
      <w:iCs/>
      <w:noProof w:val="0"/>
      <w:sz w:val="23"/>
      <w:szCs w:val="23"/>
    </w:rPr>
  </w:style>
  <w:style w:type="character" w:customStyle="1" w:styleId="Bodytext9">
    <w:name w:val="Body text (9)_"/>
    <w:link w:val="Bodytext90"/>
    <w:uiPriority w:val="1"/>
    <w:rsid w:val="002B16D2"/>
    <w:rPr>
      <w:rFonts w:ascii="Times New Roman" w:eastAsiaTheme="minorEastAsia" w:hAnsi="Times New Roman" w:cs="Times New Roman"/>
      <w:b/>
      <w:bCs/>
      <w:sz w:val="23"/>
      <w:szCs w:val="23"/>
    </w:rPr>
  </w:style>
  <w:style w:type="paragraph" w:customStyle="1" w:styleId="Bodytext90">
    <w:name w:val="Body text (9)"/>
    <w:basedOn w:val="Normal"/>
    <w:link w:val="Bodytext9"/>
    <w:uiPriority w:val="1"/>
    <w:rsid w:val="7AE9865A"/>
    <w:pPr>
      <w:spacing w:line="274" w:lineRule="exact"/>
    </w:pPr>
    <w:rPr>
      <w:rFonts w:ascii="Times New Roman" w:eastAsiaTheme="minorEastAsia" w:hAnsi="Times New Roman" w:cs="Times New Roman"/>
      <w:b/>
      <w:bCs/>
      <w:color w:val="auto"/>
      <w:sz w:val="23"/>
      <w:szCs w:val="23"/>
      <w:lang w:eastAsia="en-US"/>
    </w:rPr>
  </w:style>
  <w:style w:type="table" w:styleId="TableGrid">
    <w:name w:val="Table Grid"/>
    <w:basedOn w:val="TableNormal"/>
    <w:uiPriority w:val="39"/>
    <w:rsid w:val="002B16D2"/>
    <w:tblPr/>
  </w:style>
  <w:style w:type="paragraph" w:styleId="Footer">
    <w:name w:val="footer"/>
    <w:basedOn w:val="Normal"/>
    <w:link w:val="FooterChar"/>
    <w:uiPriority w:val="99"/>
    <w:unhideWhenUsed/>
    <w:rsid w:val="002B16D2"/>
    <w:pPr>
      <w:tabs>
        <w:tab w:val="center" w:pos="4680"/>
        <w:tab w:val="right" w:pos="9360"/>
      </w:tabs>
    </w:pPr>
  </w:style>
  <w:style w:type="character" w:customStyle="1" w:styleId="FooterChar">
    <w:name w:val="Footer Char"/>
    <w:basedOn w:val="DefaultParagraphFont"/>
    <w:link w:val="Footer"/>
    <w:uiPriority w:val="99"/>
    <w:rsid w:val="002B16D2"/>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unhideWhenUsed/>
    <w:rsid w:val="002B16D2"/>
    <w:rPr>
      <w:color w:val="0563C1"/>
      <w:u w:val="single"/>
    </w:rPr>
  </w:style>
  <w:style w:type="character" w:styleId="Strong">
    <w:name w:val="Strong"/>
    <w:basedOn w:val="DefaultParagraphFont"/>
    <w:uiPriority w:val="22"/>
    <w:qFormat/>
    <w:rsid w:val="00702E4E"/>
    <w:rPr>
      <w:b/>
      <w:bCs/>
    </w:rPr>
  </w:style>
  <w:style w:type="character" w:styleId="UnresolvedMention">
    <w:name w:val="Unresolved Mention"/>
    <w:basedOn w:val="DefaultParagraphFont"/>
    <w:uiPriority w:val="99"/>
    <w:unhideWhenUsed/>
    <w:rsid w:val="00EA210B"/>
    <w:rPr>
      <w:color w:val="605E5C"/>
      <w:shd w:val="clear" w:color="auto" w:fill="E1DFDD"/>
    </w:rPr>
  </w:style>
  <w:style w:type="character" w:styleId="CommentReference">
    <w:name w:val="annotation reference"/>
    <w:basedOn w:val="DefaultParagraphFont"/>
    <w:uiPriority w:val="99"/>
    <w:semiHidden/>
    <w:unhideWhenUsed/>
    <w:qFormat/>
    <w:rsid w:val="00F003EC"/>
    <w:rPr>
      <w:sz w:val="16"/>
      <w:szCs w:val="16"/>
    </w:rPr>
  </w:style>
  <w:style w:type="paragraph" w:styleId="CommentText">
    <w:name w:val="annotation text"/>
    <w:basedOn w:val="Normal"/>
    <w:link w:val="CommentTextChar"/>
    <w:uiPriority w:val="99"/>
    <w:unhideWhenUsed/>
    <w:rsid w:val="00F003EC"/>
    <w:rPr>
      <w:sz w:val="20"/>
      <w:szCs w:val="20"/>
    </w:rPr>
  </w:style>
  <w:style w:type="character" w:customStyle="1" w:styleId="CommentTextChar">
    <w:name w:val="Comment Text Char"/>
    <w:basedOn w:val="DefaultParagraphFont"/>
    <w:link w:val="CommentText"/>
    <w:uiPriority w:val="99"/>
    <w:rsid w:val="00F003EC"/>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F003EC"/>
    <w:rPr>
      <w:b/>
      <w:bCs/>
    </w:rPr>
  </w:style>
  <w:style w:type="character" w:customStyle="1" w:styleId="CommentSubjectChar">
    <w:name w:val="Comment Subject Char"/>
    <w:basedOn w:val="CommentTextChar"/>
    <w:link w:val="CommentSubject"/>
    <w:uiPriority w:val="99"/>
    <w:semiHidden/>
    <w:rsid w:val="00F003EC"/>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F00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EC"/>
    <w:rPr>
      <w:rFonts w:ascii="Segoe UI" w:eastAsia="Arial Unicode MS" w:hAnsi="Segoe UI" w:cs="Segoe UI"/>
      <w:color w:val="000000"/>
      <w:sz w:val="18"/>
      <w:szCs w:val="18"/>
      <w:lang w:eastAsia="lt-LT"/>
    </w:rPr>
  </w:style>
  <w:style w:type="paragraph" w:styleId="Header">
    <w:name w:val="header"/>
    <w:basedOn w:val="Normal"/>
    <w:link w:val="HeaderChar"/>
    <w:uiPriority w:val="99"/>
    <w:unhideWhenUsed/>
    <w:rsid w:val="00151561"/>
    <w:pPr>
      <w:tabs>
        <w:tab w:val="center" w:pos="4819"/>
        <w:tab w:val="right" w:pos="9638"/>
      </w:tabs>
    </w:pPr>
  </w:style>
  <w:style w:type="character" w:customStyle="1" w:styleId="HeaderChar">
    <w:name w:val="Header Char"/>
    <w:basedOn w:val="DefaultParagraphFont"/>
    <w:link w:val="Header"/>
    <w:uiPriority w:val="99"/>
    <w:rsid w:val="00151561"/>
    <w:rPr>
      <w:rFonts w:ascii="Arial Unicode MS" w:eastAsia="Arial Unicode MS" w:hAnsi="Arial Unicode MS" w:cs="Arial Unicode MS"/>
      <w:color w:val="000000"/>
      <w:sz w:val="24"/>
      <w:szCs w:val="24"/>
      <w:lang w:eastAsia="lt-LT"/>
    </w:rPr>
  </w:style>
  <w:style w:type="paragraph" w:styleId="Revision">
    <w:name w:val="Revision"/>
    <w:hidden/>
    <w:uiPriority w:val="99"/>
    <w:semiHidden/>
    <w:rsid w:val="0080701D"/>
    <w:rPr>
      <w:rFonts w:ascii="Arial Unicode MS" w:eastAsia="Arial Unicode MS" w:hAnsi="Arial Unicode MS" w:cs="Arial Unicode MS"/>
      <w:color w:val="000000"/>
      <w:sz w:val="24"/>
      <w:szCs w:val="24"/>
      <w:lang w:eastAsia="lt-LT"/>
    </w:rPr>
  </w:style>
  <w:style w:type="paragraph" w:styleId="NoSpacing">
    <w:name w:val="No Spacing"/>
    <w:uiPriority w:val="1"/>
    <w:qFormat/>
    <w:rsid w:val="00244FC9"/>
    <w:rPr>
      <w:rFonts w:ascii="Arial Unicode MS" w:eastAsia="Arial Unicode MS" w:hAnsi="Arial Unicode MS" w:cs="Arial Unicode MS"/>
      <w:color w:val="000000"/>
      <w:sz w:val="24"/>
      <w:szCs w:val="24"/>
      <w:lang w:eastAsia="lt-LT"/>
    </w:rPr>
  </w:style>
  <w:style w:type="character" w:customStyle="1" w:styleId="Heading1Char">
    <w:name w:val="Heading 1 Char"/>
    <w:basedOn w:val="DefaultParagraphFont"/>
    <w:link w:val="Heading1"/>
    <w:uiPriority w:val="9"/>
    <w:rsid w:val="00E54F2D"/>
    <w:rPr>
      <w:rFonts w:ascii="Times New Roman" w:eastAsia="Calibri" w:hAnsi="Times New Roman" w:cs="Times New Roman"/>
      <w:b/>
      <w:bCs/>
      <w:smallCaps/>
      <w:sz w:val="24"/>
      <w:szCs w:val="24"/>
      <w:lang w:val="en-US"/>
    </w:rPr>
  </w:style>
  <w:style w:type="paragraph" w:styleId="ListParagraph">
    <w:name w:val="List Paragraph"/>
    <w:aliases w:val="SĄRAŠAS,List Paragraph Red,Bullet EY,Buletai,List Paragraph21,List Paragraph1,List Paragraph2,lp1,Bullet 1,Use Case List Paragraph,Numbering,ERP-List Paragraph,List Paragraph11,List Paragraph111,Paragraph,TES_tekst-punktais,Lentele"/>
    <w:basedOn w:val="Normal"/>
    <w:link w:val="ListParagraphChar"/>
    <w:qFormat/>
    <w:rsid w:val="00DE4EB0"/>
    <w:pPr>
      <w:ind w:left="720"/>
      <w:contextualSpacing/>
    </w:pPr>
  </w:style>
  <w:style w:type="paragraph" w:customStyle="1" w:styleId="StyleRDKbody">
    <w:name w:val="Style RDK body"/>
    <w:basedOn w:val="Normal"/>
    <w:link w:val="StyleRDKbodyChar"/>
    <w:uiPriority w:val="1"/>
    <w:qFormat/>
    <w:rsid w:val="00F13A1C"/>
    <w:pPr>
      <w:spacing w:line="276" w:lineRule="auto"/>
      <w:ind w:firstLine="510"/>
    </w:pPr>
    <w:rPr>
      <w:rFonts w:ascii="Arial" w:eastAsia="Calibri" w:hAnsi="Arial" w:cs="Times New Roman"/>
      <w:color w:val="auto"/>
      <w:sz w:val="22"/>
      <w:szCs w:val="22"/>
      <w:lang w:eastAsia="en-US"/>
    </w:rPr>
  </w:style>
  <w:style w:type="character" w:customStyle="1" w:styleId="StyleRDKbodyChar">
    <w:name w:val="Style RDK body Char"/>
    <w:basedOn w:val="DefaultParagraphFont"/>
    <w:link w:val="StyleRDKbody"/>
    <w:uiPriority w:val="1"/>
    <w:rsid w:val="00F13A1C"/>
    <w:rPr>
      <w:rFonts w:ascii="Arial" w:eastAsia="Calibri" w:hAnsi="Arial" w:cs="Times New Roman"/>
    </w:rPr>
  </w:style>
  <w:style w:type="character" w:customStyle="1" w:styleId="Heading2Char">
    <w:name w:val="Heading 2 Char"/>
    <w:basedOn w:val="DefaultParagraphFont"/>
    <w:link w:val="Heading2"/>
    <w:uiPriority w:val="9"/>
    <w:semiHidden/>
    <w:rsid w:val="00C85AF9"/>
    <w:rPr>
      <w:rFonts w:asciiTheme="majorHAnsi" w:eastAsiaTheme="majorEastAsia" w:hAnsiTheme="majorHAnsi" w:cstheme="majorBidi"/>
      <w:color w:val="2F5496" w:themeColor="accent1" w:themeShade="BF"/>
      <w:sz w:val="26"/>
      <w:szCs w:val="26"/>
      <w:lang w:eastAsia="lt-LT"/>
    </w:rPr>
  </w:style>
  <w:style w:type="character" w:customStyle="1" w:styleId="normaltextrun">
    <w:name w:val="normaltextrun"/>
    <w:basedOn w:val="DefaultParagraphFont"/>
    <w:rsid w:val="00C85AF9"/>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sz w:val="24"/>
      <w:szCs w:val="24"/>
      <w:lang w:eastAsia="lt-LT"/>
    </w:rPr>
  </w:style>
  <w:style w:type="character" w:customStyle="1" w:styleId="ListParagraphChar">
    <w:name w:val="List Paragraph Char"/>
    <w:aliases w:val="SĄRAŠAS Char,List Paragraph Red Char,Bullet EY Char,Buletai Char,List Paragraph21 Char,List Paragraph1 Char,List Paragraph2 Char,lp1 Char,Bullet 1 Char,Use Case List Paragraph Char,Numbering Char,ERP-List Paragraph Char,Lentele Char"/>
    <w:basedOn w:val="DefaultParagraphFont"/>
    <w:link w:val="ListParagraph"/>
    <w:qFormat/>
    <w:rsid w:val="0081224C"/>
    <w:rPr>
      <w:rFonts w:ascii="Arial Unicode MS" w:eastAsia="Arial Unicode MS" w:hAnsi="Arial Unicode MS" w:cs="Arial Unicode MS"/>
      <w:color w:val="000000"/>
      <w:sz w:val="24"/>
      <w:szCs w:val="24"/>
      <w:lang w:eastAsia="lt-LT"/>
    </w:rPr>
  </w:style>
  <w:style w:type="character" w:customStyle="1" w:styleId="eop">
    <w:name w:val="eop"/>
    <w:basedOn w:val="DefaultParagraphFont"/>
    <w:rsid w:val="004F0A4C"/>
  </w:style>
  <w:style w:type="numbering" w:customStyle="1" w:styleId="CurrentList1">
    <w:name w:val="Current List1"/>
    <w:uiPriority w:val="99"/>
    <w:rsid w:val="003579F3"/>
    <w:pPr>
      <w:numPr>
        <w:numId w:val="15"/>
      </w:numPr>
    </w:pPr>
  </w:style>
  <w:style w:type="character" w:customStyle="1" w:styleId="Heading4Char">
    <w:name w:val="Heading 4 Char"/>
    <w:basedOn w:val="DefaultParagraphFont"/>
    <w:link w:val="Heading4"/>
    <w:uiPriority w:val="9"/>
    <w:rsid w:val="00911FD9"/>
    <w:rPr>
      <w:rFonts w:asciiTheme="majorHAnsi" w:eastAsiaTheme="majorEastAsia" w:hAnsiTheme="majorHAnsi" w:cstheme="majorBidi"/>
      <w:i/>
      <w:iCs/>
      <w:color w:val="2F5496" w:themeColor="accent1" w:themeShade="BF"/>
      <w:sz w:val="24"/>
      <w:szCs w:val="24"/>
      <w:lang w:eastAsia="lt-LT"/>
    </w:rPr>
  </w:style>
  <w:style w:type="character" w:customStyle="1" w:styleId="Heading5Char">
    <w:name w:val="Heading 5 Char"/>
    <w:basedOn w:val="DefaultParagraphFont"/>
    <w:link w:val="Heading5"/>
    <w:uiPriority w:val="99"/>
    <w:rsid w:val="00911FD9"/>
    <w:rPr>
      <w:rFonts w:asciiTheme="majorHAnsi" w:eastAsiaTheme="majorEastAsia" w:hAnsiTheme="majorHAnsi" w:cstheme="majorBidi"/>
      <w:color w:val="2F5496" w:themeColor="accent1" w:themeShade="BF"/>
      <w:sz w:val="24"/>
      <w:szCs w:val="24"/>
      <w:lang w:eastAsia="lt-LT"/>
    </w:rPr>
  </w:style>
  <w:style w:type="character" w:customStyle="1" w:styleId="Heading6Char">
    <w:name w:val="Heading 6 Char"/>
    <w:basedOn w:val="DefaultParagraphFont"/>
    <w:link w:val="Heading6"/>
    <w:uiPriority w:val="9"/>
    <w:rsid w:val="00911FD9"/>
    <w:rPr>
      <w:rFonts w:asciiTheme="majorHAnsi" w:eastAsiaTheme="majorEastAsia" w:hAnsiTheme="majorHAnsi" w:cstheme="majorBidi"/>
      <w:color w:val="1F3763"/>
      <w:sz w:val="24"/>
      <w:szCs w:val="24"/>
      <w:lang w:eastAsia="lt-LT"/>
    </w:rPr>
  </w:style>
  <w:style w:type="character" w:customStyle="1" w:styleId="Heading7Char">
    <w:name w:val="Heading 7 Char"/>
    <w:basedOn w:val="DefaultParagraphFont"/>
    <w:link w:val="Heading7"/>
    <w:uiPriority w:val="9"/>
    <w:rsid w:val="00911FD9"/>
    <w:rPr>
      <w:rFonts w:asciiTheme="majorHAnsi" w:eastAsiaTheme="majorEastAsia" w:hAnsiTheme="majorHAnsi" w:cstheme="majorBidi"/>
      <w:i/>
      <w:iCs/>
      <w:color w:val="1F3763"/>
      <w:sz w:val="24"/>
      <w:szCs w:val="24"/>
      <w:lang w:eastAsia="lt-LT"/>
    </w:rPr>
  </w:style>
  <w:style w:type="character" w:customStyle="1" w:styleId="Heading8Char">
    <w:name w:val="Heading 8 Char"/>
    <w:basedOn w:val="DefaultParagraphFont"/>
    <w:link w:val="Heading8"/>
    <w:uiPriority w:val="9"/>
    <w:rsid w:val="00911FD9"/>
    <w:rPr>
      <w:rFonts w:asciiTheme="majorHAnsi" w:eastAsiaTheme="majorEastAsia" w:hAnsiTheme="majorHAnsi" w:cstheme="majorBidi"/>
      <w:color w:val="272727"/>
      <w:sz w:val="21"/>
      <w:szCs w:val="21"/>
      <w:lang w:eastAsia="lt-LT"/>
    </w:rPr>
  </w:style>
  <w:style w:type="character" w:customStyle="1" w:styleId="Heading9Char">
    <w:name w:val="Heading 9 Char"/>
    <w:basedOn w:val="DefaultParagraphFont"/>
    <w:link w:val="Heading9"/>
    <w:uiPriority w:val="9"/>
    <w:rsid w:val="00911FD9"/>
    <w:rPr>
      <w:rFonts w:asciiTheme="majorHAnsi" w:eastAsiaTheme="majorEastAsia" w:hAnsiTheme="majorHAnsi" w:cstheme="majorBidi"/>
      <w:i/>
      <w:iCs/>
      <w:color w:val="272727"/>
      <w:sz w:val="21"/>
      <w:szCs w:val="21"/>
      <w:lang w:eastAsia="lt-LT"/>
    </w:rPr>
  </w:style>
  <w:style w:type="paragraph" w:styleId="Title">
    <w:name w:val="Title"/>
    <w:basedOn w:val="Normal"/>
    <w:next w:val="Normal"/>
    <w:link w:val="TitleChar"/>
    <w:uiPriority w:val="10"/>
    <w:qFormat/>
    <w:rsid w:val="3738041F"/>
    <w:pPr>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911FD9"/>
    <w:rPr>
      <w:rFonts w:asciiTheme="majorHAnsi" w:eastAsiaTheme="majorEastAsia" w:hAnsiTheme="majorHAnsi" w:cstheme="majorBidi"/>
      <w:color w:val="000000" w:themeColor="text1"/>
      <w:sz w:val="56"/>
      <w:szCs w:val="56"/>
      <w:lang w:eastAsia="lt-LT"/>
    </w:rPr>
  </w:style>
  <w:style w:type="paragraph" w:styleId="Subtitle">
    <w:name w:val="Subtitle"/>
    <w:basedOn w:val="Normal"/>
    <w:next w:val="Normal"/>
    <w:link w:val="SubtitleChar"/>
    <w:uiPriority w:val="11"/>
    <w:qFormat/>
    <w:rsid w:val="00911FD9"/>
    <w:rPr>
      <w:rFonts w:eastAsiaTheme="minorEastAsia"/>
      <w:color w:val="5A5A5A"/>
    </w:rPr>
  </w:style>
  <w:style w:type="character" w:customStyle="1" w:styleId="SubtitleChar">
    <w:name w:val="Subtitle Char"/>
    <w:basedOn w:val="DefaultParagraphFont"/>
    <w:link w:val="Subtitle"/>
    <w:uiPriority w:val="11"/>
    <w:rsid w:val="00911FD9"/>
    <w:rPr>
      <w:rFonts w:ascii="Arial Unicode MS" w:eastAsiaTheme="minorEastAsia" w:hAnsi="Arial Unicode MS" w:cs="Arial Unicode MS"/>
      <w:color w:val="5A5A5A"/>
      <w:sz w:val="24"/>
      <w:szCs w:val="24"/>
      <w:lang w:eastAsia="lt-LT"/>
    </w:rPr>
  </w:style>
  <w:style w:type="paragraph" w:styleId="Quote">
    <w:name w:val="Quote"/>
    <w:basedOn w:val="Normal"/>
    <w:next w:val="Normal"/>
    <w:link w:val="QuoteChar"/>
    <w:uiPriority w:val="29"/>
    <w:qFormat/>
    <w:rsid w:val="00911FD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11FD9"/>
    <w:rPr>
      <w:rFonts w:ascii="Arial Unicode MS" w:eastAsia="Arial Unicode MS" w:hAnsi="Arial Unicode MS" w:cs="Arial Unicode MS"/>
      <w:i/>
      <w:iCs/>
      <w:color w:val="404040" w:themeColor="text1" w:themeTint="BF"/>
      <w:sz w:val="24"/>
      <w:szCs w:val="24"/>
      <w:lang w:eastAsia="lt-LT"/>
    </w:rPr>
  </w:style>
  <w:style w:type="paragraph" w:styleId="IntenseQuote">
    <w:name w:val="Intense Quote"/>
    <w:basedOn w:val="Normal"/>
    <w:next w:val="Normal"/>
    <w:link w:val="IntenseQuoteChar"/>
    <w:uiPriority w:val="30"/>
    <w:qFormat/>
    <w:rsid w:val="00911FD9"/>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11FD9"/>
    <w:rPr>
      <w:rFonts w:ascii="Arial Unicode MS" w:eastAsia="Arial Unicode MS" w:hAnsi="Arial Unicode MS" w:cs="Arial Unicode MS"/>
      <w:i/>
      <w:iCs/>
      <w:color w:val="4472C4" w:themeColor="accent1"/>
      <w:sz w:val="24"/>
      <w:szCs w:val="24"/>
      <w:lang w:eastAsia="lt-LT"/>
    </w:rPr>
  </w:style>
  <w:style w:type="paragraph" w:styleId="TOC1">
    <w:name w:val="toc 1"/>
    <w:basedOn w:val="Normal"/>
    <w:next w:val="Normal"/>
    <w:uiPriority w:val="39"/>
    <w:unhideWhenUsed/>
    <w:rsid w:val="15812701"/>
    <w:pPr>
      <w:spacing w:after="100"/>
    </w:pPr>
  </w:style>
  <w:style w:type="paragraph" w:styleId="TOC2">
    <w:name w:val="toc 2"/>
    <w:basedOn w:val="Normal"/>
    <w:next w:val="Normal"/>
    <w:uiPriority w:val="39"/>
    <w:unhideWhenUsed/>
    <w:rsid w:val="15812701"/>
    <w:pPr>
      <w:spacing w:after="100"/>
      <w:ind w:left="220"/>
    </w:pPr>
  </w:style>
  <w:style w:type="paragraph" w:styleId="TOC3">
    <w:name w:val="toc 3"/>
    <w:basedOn w:val="Normal"/>
    <w:next w:val="Normal"/>
    <w:uiPriority w:val="39"/>
    <w:unhideWhenUsed/>
    <w:rsid w:val="15812701"/>
    <w:pPr>
      <w:spacing w:after="100"/>
      <w:ind w:left="440"/>
    </w:pPr>
  </w:style>
  <w:style w:type="paragraph" w:styleId="TOC4">
    <w:name w:val="toc 4"/>
    <w:basedOn w:val="Normal"/>
    <w:next w:val="Normal"/>
    <w:uiPriority w:val="39"/>
    <w:unhideWhenUsed/>
    <w:rsid w:val="15812701"/>
    <w:pPr>
      <w:spacing w:after="100"/>
      <w:ind w:left="660"/>
    </w:pPr>
  </w:style>
  <w:style w:type="paragraph" w:styleId="TOC5">
    <w:name w:val="toc 5"/>
    <w:basedOn w:val="Normal"/>
    <w:next w:val="Normal"/>
    <w:uiPriority w:val="39"/>
    <w:unhideWhenUsed/>
    <w:rsid w:val="15812701"/>
    <w:pPr>
      <w:spacing w:after="100"/>
      <w:ind w:left="880"/>
    </w:pPr>
  </w:style>
  <w:style w:type="paragraph" w:styleId="TOC6">
    <w:name w:val="toc 6"/>
    <w:basedOn w:val="Normal"/>
    <w:next w:val="Normal"/>
    <w:uiPriority w:val="39"/>
    <w:unhideWhenUsed/>
    <w:rsid w:val="15812701"/>
    <w:pPr>
      <w:spacing w:after="100"/>
      <w:ind w:left="1100"/>
    </w:pPr>
  </w:style>
  <w:style w:type="paragraph" w:styleId="TOC7">
    <w:name w:val="toc 7"/>
    <w:basedOn w:val="Normal"/>
    <w:next w:val="Normal"/>
    <w:uiPriority w:val="39"/>
    <w:unhideWhenUsed/>
    <w:rsid w:val="15812701"/>
    <w:pPr>
      <w:spacing w:after="100"/>
      <w:ind w:left="1320"/>
    </w:pPr>
  </w:style>
  <w:style w:type="paragraph" w:styleId="TOC8">
    <w:name w:val="toc 8"/>
    <w:basedOn w:val="Normal"/>
    <w:next w:val="Normal"/>
    <w:uiPriority w:val="39"/>
    <w:unhideWhenUsed/>
    <w:rsid w:val="15812701"/>
    <w:pPr>
      <w:spacing w:after="100"/>
      <w:ind w:left="1540"/>
    </w:pPr>
  </w:style>
  <w:style w:type="paragraph" w:styleId="TOC9">
    <w:name w:val="toc 9"/>
    <w:basedOn w:val="Normal"/>
    <w:next w:val="Normal"/>
    <w:uiPriority w:val="39"/>
    <w:unhideWhenUsed/>
    <w:rsid w:val="15812701"/>
    <w:pPr>
      <w:spacing w:after="100"/>
      <w:ind w:left="1760"/>
    </w:pPr>
  </w:style>
  <w:style w:type="paragraph" w:styleId="EndnoteText">
    <w:name w:val="endnote text"/>
    <w:basedOn w:val="Normal"/>
    <w:link w:val="EndnoteTextChar"/>
    <w:uiPriority w:val="99"/>
    <w:semiHidden/>
    <w:unhideWhenUsed/>
    <w:rsid w:val="3738041F"/>
    <w:rPr>
      <w:sz w:val="20"/>
      <w:szCs w:val="20"/>
    </w:rPr>
  </w:style>
  <w:style w:type="character" w:customStyle="1" w:styleId="EndnoteTextChar">
    <w:name w:val="Endnote Text Char"/>
    <w:basedOn w:val="DefaultParagraphFont"/>
    <w:link w:val="EndnoteText"/>
    <w:uiPriority w:val="99"/>
    <w:semiHidden/>
    <w:rsid w:val="00911FD9"/>
    <w:rPr>
      <w:rFonts w:ascii="Arial Unicode MS" w:eastAsia="Arial Unicode MS" w:hAnsi="Arial Unicode MS" w:cs="Arial Unicode MS"/>
      <w:color w:val="000000" w:themeColor="text1"/>
      <w:sz w:val="20"/>
      <w:szCs w:val="20"/>
      <w:lang w:eastAsia="lt-LT"/>
    </w:rPr>
  </w:style>
  <w:style w:type="paragraph" w:styleId="FootnoteText">
    <w:name w:val="footnote text"/>
    <w:basedOn w:val="Normal"/>
    <w:link w:val="FootnoteTextChar"/>
    <w:uiPriority w:val="99"/>
    <w:semiHidden/>
    <w:unhideWhenUsed/>
    <w:rsid w:val="3738041F"/>
    <w:rPr>
      <w:sz w:val="20"/>
      <w:szCs w:val="20"/>
    </w:rPr>
  </w:style>
  <w:style w:type="character" w:customStyle="1" w:styleId="FootnoteTextChar">
    <w:name w:val="Footnote Text Char"/>
    <w:basedOn w:val="DefaultParagraphFont"/>
    <w:link w:val="FootnoteText"/>
    <w:uiPriority w:val="99"/>
    <w:semiHidden/>
    <w:rsid w:val="00911FD9"/>
    <w:rPr>
      <w:rFonts w:ascii="Arial Unicode MS" w:eastAsia="Arial Unicode MS" w:hAnsi="Arial Unicode MS" w:cs="Arial Unicode MS"/>
      <w:color w:val="000000" w:themeColor="text1"/>
      <w:sz w:val="20"/>
      <w:szCs w:val="20"/>
      <w:lang w:eastAsia="lt-LT"/>
    </w:rPr>
  </w:style>
  <w:style w:type="character" w:customStyle="1" w:styleId="cf01">
    <w:name w:val="cf01"/>
    <w:basedOn w:val="DefaultParagraphFont"/>
    <w:rsid w:val="00A96B3F"/>
    <w:rPr>
      <w:rFonts w:ascii="Segoe UI" w:hAnsi="Segoe UI" w:cs="Segoe UI" w:hint="default"/>
    </w:rPr>
  </w:style>
  <w:style w:type="paragraph" w:customStyle="1" w:styleId="paragraph">
    <w:name w:val="paragraph"/>
    <w:basedOn w:val="Normal"/>
    <w:rsid w:val="00FF7C6C"/>
    <w:pPr>
      <w:spacing w:before="100" w:beforeAutospacing="1" w:after="100" w:afterAutospacing="1"/>
      <w:ind w:left="0" w:right="0" w:firstLine="0"/>
      <w:jc w:val="left"/>
    </w:pPr>
    <w:rPr>
      <w:rFonts w:ascii="Times New Roman" w:eastAsia="Times New Roman" w:hAnsi="Times New Roman" w:cs="Times New Roman"/>
      <w:color w:val="auto"/>
    </w:rPr>
  </w:style>
  <w:style w:type="character" w:styleId="PlaceholderText">
    <w:name w:val="Placeholder Text"/>
    <w:basedOn w:val="DefaultParagraphFont"/>
    <w:uiPriority w:val="99"/>
    <w:semiHidden/>
    <w:rsid w:val="006171B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3446">
      <w:bodyDiv w:val="1"/>
      <w:marLeft w:val="0"/>
      <w:marRight w:val="0"/>
      <w:marTop w:val="0"/>
      <w:marBottom w:val="0"/>
      <w:divBdr>
        <w:top w:val="none" w:sz="0" w:space="0" w:color="auto"/>
        <w:left w:val="none" w:sz="0" w:space="0" w:color="auto"/>
        <w:bottom w:val="none" w:sz="0" w:space="0" w:color="auto"/>
        <w:right w:val="none" w:sz="0" w:space="0" w:color="auto"/>
      </w:divBdr>
    </w:div>
    <w:div w:id="89082318">
      <w:bodyDiv w:val="1"/>
      <w:marLeft w:val="0"/>
      <w:marRight w:val="0"/>
      <w:marTop w:val="0"/>
      <w:marBottom w:val="0"/>
      <w:divBdr>
        <w:top w:val="none" w:sz="0" w:space="0" w:color="auto"/>
        <w:left w:val="none" w:sz="0" w:space="0" w:color="auto"/>
        <w:bottom w:val="none" w:sz="0" w:space="0" w:color="auto"/>
        <w:right w:val="none" w:sz="0" w:space="0" w:color="auto"/>
      </w:divBdr>
      <w:divsChild>
        <w:div w:id="496383963">
          <w:marLeft w:val="0"/>
          <w:marRight w:val="0"/>
          <w:marTop w:val="0"/>
          <w:marBottom w:val="0"/>
          <w:divBdr>
            <w:top w:val="none" w:sz="0" w:space="0" w:color="auto"/>
            <w:left w:val="none" w:sz="0" w:space="0" w:color="auto"/>
            <w:bottom w:val="none" w:sz="0" w:space="0" w:color="auto"/>
            <w:right w:val="none" w:sz="0" w:space="0" w:color="auto"/>
          </w:divBdr>
        </w:div>
        <w:div w:id="1598518080">
          <w:marLeft w:val="0"/>
          <w:marRight w:val="0"/>
          <w:marTop w:val="0"/>
          <w:marBottom w:val="0"/>
          <w:divBdr>
            <w:top w:val="none" w:sz="0" w:space="0" w:color="auto"/>
            <w:left w:val="none" w:sz="0" w:space="0" w:color="auto"/>
            <w:bottom w:val="none" w:sz="0" w:space="0" w:color="auto"/>
            <w:right w:val="none" w:sz="0" w:space="0" w:color="auto"/>
          </w:divBdr>
        </w:div>
      </w:divsChild>
    </w:div>
    <w:div w:id="131606974">
      <w:bodyDiv w:val="1"/>
      <w:marLeft w:val="0"/>
      <w:marRight w:val="0"/>
      <w:marTop w:val="0"/>
      <w:marBottom w:val="0"/>
      <w:divBdr>
        <w:top w:val="none" w:sz="0" w:space="0" w:color="auto"/>
        <w:left w:val="none" w:sz="0" w:space="0" w:color="auto"/>
        <w:bottom w:val="none" w:sz="0" w:space="0" w:color="auto"/>
        <w:right w:val="none" w:sz="0" w:space="0" w:color="auto"/>
      </w:divBdr>
      <w:divsChild>
        <w:div w:id="306210835">
          <w:marLeft w:val="0"/>
          <w:marRight w:val="0"/>
          <w:marTop w:val="0"/>
          <w:marBottom w:val="0"/>
          <w:divBdr>
            <w:top w:val="none" w:sz="0" w:space="0" w:color="auto"/>
            <w:left w:val="none" w:sz="0" w:space="0" w:color="auto"/>
            <w:bottom w:val="none" w:sz="0" w:space="0" w:color="auto"/>
            <w:right w:val="none" w:sz="0" w:space="0" w:color="auto"/>
          </w:divBdr>
        </w:div>
        <w:div w:id="827131864">
          <w:marLeft w:val="0"/>
          <w:marRight w:val="0"/>
          <w:marTop w:val="0"/>
          <w:marBottom w:val="0"/>
          <w:divBdr>
            <w:top w:val="none" w:sz="0" w:space="0" w:color="auto"/>
            <w:left w:val="none" w:sz="0" w:space="0" w:color="auto"/>
            <w:bottom w:val="none" w:sz="0" w:space="0" w:color="auto"/>
            <w:right w:val="none" w:sz="0" w:space="0" w:color="auto"/>
          </w:divBdr>
        </w:div>
        <w:div w:id="1229997092">
          <w:marLeft w:val="0"/>
          <w:marRight w:val="0"/>
          <w:marTop w:val="0"/>
          <w:marBottom w:val="0"/>
          <w:divBdr>
            <w:top w:val="none" w:sz="0" w:space="0" w:color="auto"/>
            <w:left w:val="none" w:sz="0" w:space="0" w:color="auto"/>
            <w:bottom w:val="none" w:sz="0" w:space="0" w:color="auto"/>
            <w:right w:val="none" w:sz="0" w:space="0" w:color="auto"/>
          </w:divBdr>
        </w:div>
        <w:div w:id="1470510309">
          <w:marLeft w:val="0"/>
          <w:marRight w:val="0"/>
          <w:marTop w:val="0"/>
          <w:marBottom w:val="0"/>
          <w:divBdr>
            <w:top w:val="none" w:sz="0" w:space="0" w:color="auto"/>
            <w:left w:val="none" w:sz="0" w:space="0" w:color="auto"/>
            <w:bottom w:val="none" w:sz="0" w:space="0" w:color="auto"/>
            <w:right w:val="none" w:sz="0" w:space="0" w:color="auto"/>
          </w:divBdr>
        </w:div>
        <w:div w:id="1695613986">
          <w:marLeft w:val="0"/>
          <w:marRight w:val="0"/>
          <w:marTop w:val="0"/>
          <w:marBottom w:val="0"/>
          <w:divBdr>
            <w:top w:val="none" w:sz="0" w:space="0" w:color="auto"/>
            <w:left w:val="none" w:sz="0" w:space="0" w:color="auto"/>
            <w:bottom w:val="none" w:sz="0" w:space="0" w:color="auto"/>
            <w:right w:val="none" w:sz="0" w:space="0" w:color="auto"/>
          </w:divBdr>
        </w:div>
        <w:div w:id="1817378891">
          <w:marLeft w:val="0"/>
          <w:marRight w:val="0"/>
          <w:marTop w:val="0"/>
          <w:marBottom w:val="0"/>
          <w:divBdr>
            <w:top w:val="none" w:sz="0" w:space="0" w:color="auto"/>
            <w:left w:val="none" w:sz="0" w:space="0" w:color="auto"/>
            <w:bottom w:val="none" w:sz="0" w:space="0" w:color="auto"/>
            <w:right w:val="none" w:sz="0" w:space="0" w:color="auto"/>
          </w:divBdr>
        </w:div>
      </w:divsChild>
    </w:div>
    <w:div w:id="167989658">
      <w:bodyDiv w:val="1"/>
      <w:marLeft w:val="0"/>
      <w:marRight w:val="0"/>
      <w:marTop w:val="0"/>
      <w:marBottom w:val="0"/>
      <w:divBdr>
        <w:top w:val="none" w:sz="0" w:space="0" w:color="auto"/>
        <w:left w:val="none" w:sz="0" w:space="0" w:color="auto"/>
        <w:bottom w:val="none" w:sz="0" w:space="0" w:color="auto"/>
        <w:right w:val="none" w:sz="0" w:space="0" w:color="auto"/>
      </w:divBdr>
      <w:divsChild>
        <w:div w:id="50932252">
          <w:marLeft w:val="0"/>
          <w:marRight w:val="0"/>
          <w:marTop w:val="0"/>
          <w:marBottom w:val="0"/>
          <w:divBdr>
            <w:top w:val="none" w:sz="0" w:space="0" w:color="auto"/>
            <w:left w:val="none" w:sz="0" w:space="0" w:color="auto"/>
            <w:bottom w:val="none" w:sz="0" w:space="0" w:color="auto"/>
            <w:right w:val="none" w:sz="0" w:space="0" w:color="auto"/>
          </w:divBdr>
        </w:div>
        <w:div w:id="108009508">
          <w:marLeft w:val="0"/>
          <w:marRight w:val="0"/>
          <w:marTop w:val="0"/>
          <w:marBottom w:val="0"/>
          <w:divBdr>
            <w:top w:val="none" w:sz="0" w:space="0" w:color="auto"/>
            <w:left w:val="none" w:sz="0" w:space="0" w:color="auto"/>
            <w:bottom w:val="none" w:sz="0" w:space="0" w:color="auto"/>
            <w:right w:val="none" w:sz="0" w:space="0" w:color="auto"/>
          </w:divBdr>
        </w:div>
        <w:div w:id="166600647">
          <w:marLeft w:val="0"/>
          <w:marRight w:val="0"/>
          <w:marTop w:val="0"/>
          <w:marBottom w:val="0"/>
          <w:divBdr>
            <w:top w:val="none" w:sz="0" w:space="0" w:color="auto"/>
            <w:left w:val="none" w:sz="0" w:space="0" w:color="auto"/>
            <w:bottom w:val="none" w:sz="0" w:space="0" w:color="auto"/>
            <w:right w:val="none" w:sz="0" w:space="0" w:color="auto"/>
          </w:divBdr>
        </w:div>
        <w:div w:id="197279275">
          <w:marLeft w:val="0"/>
          <w:marRight w:val="0"/>
          <w:marTop w:val="0"/>
          <w:marBottom w:val="0"/>
          <w:divBdr>
            <w:top w:val="none" w:sz="0" w:space="0" w:color="auto"/>
            <w:left w:val="none" w:sz="0" w:space="0" w:color="auto"/>
            <w:bottom w:val="none" w:sz="0" w:space="0" w:color="auto"/>
            <w:right w:val="none" w:sz="0" w:space="0" w:color="auto"/>
          </w:divBdr>
        </w:div>
        <w:div w:id="253128999">
          <w:marLeft w:val="0"/>
          <w:marRight w:val="0"/>
          <w:marTop w:val="0"/>
          <w:marBottom w:val="0"/>
          <w:divBdr>
            <w:top w:val="none" w:sz="0" w:space="0" w:color="auto"/>
            <w:left w:val="none" w:sz="0" w:space="0" w:color="auto"/>
            <w:bottom w:val="none" w:sz="0" w:space="0" w:color="auto"/>
            <w:right w:val="none" w:sz="0" w:space="0" w:color="auto"/>
          </w:divBdr>
        </w:div>
        <w:div w:id="285082395">
          <w:marLeft w:val="0"/>
          <w:marRight w:val="0"/>
          <w:marTop w:val="0"/>
          <w:marBottom w:val="0"/>
          <w:divBdr>
            <w:top w:val="none" w:sz="0" w:space="0" w:color="auto"/>
            <w:left w:val="none" w:sz="0" w:space="0" w:color="auto"/>
            <w:bottom w:val="none" w:sz="0" w:space="0" w:color="auto"/>
            <w:right w:val="none" w:sz="0" w:space="0" w:color="auto"/>
          </w:divBdr>
        </w:div>
        <w:div w:id="445083344">
          <w:marLeft w:val="0"/>
          <w:marRight w:val="0"/>
          <w:marTop w:val="0"/>
          <w:marBottom w:val="0"/>
          <w:divBdr>
            <w:top w:val="none" w:sz="0" w:space="0" w:color="auto"/>
            <w:left w:val="none" w:sz="0" w:space="0" w:color="auto"/>
            <w:bottom w:val="none" w:sz="0" w:space="0" w:color="auto"/>
            <w:right w:val="none" w:sz="0" w:space="0" w:color="auto"/>
          </w:divBdr>
        </w:div>
        <w:div w:id="487407383">
          <w:marLeft w:val="0"/>
          <w:marRight w:val="0"/>
          <w:marTop w:val="0"/>
          <w:marBottom w:val="0"/>
          <w:divBdr>
            <w:top w:val="none" w:sz="0" w:space="0" w:color="auto"/>
            <w:left w:val="none" w:sz="0" w:space="0" w:color="auto"/>
            <w:bottom w:val="none" w:sz="0" w:space="0" w:color="auto"/>
            <w:right w:val="none" w:sz="0" w:space="0" w:color="auto"/>
          </w:divBdr>
        </w:div>
        <w:div w:id="508832199">
          <w:marLeft w:val="0"/>
          <w:marRight w:val="0"/>
          <w:marTop w:val="0"/>
          <w:marBottom w:val="0"/>
          <w:divBdr>
            <w:top w:val="none" w:sz="0" w:space="0" w:color="auto"/>
            <w:left w:val="none" w:sz="0" w:space="0" w:color="auto"/>
            <w:bottom w:val="none" w:sz="0" w:space="0" w:color="auto"/>
            <w:right w:val="none" w:sz="0" w:space="0" w:color="auto"/>
          </w:divBdr>
        </w:div>
        <w:div w:id="519511172">
          <w:marLeft w:val="0"/>
          <w:marRight w:val="0"/>
          <w:marTop w:val="0"/>
          <w:marBottom w:val="0"/>
          <w:divBdr>
            <w:top w:val="none" w:sz="0" w:space="0" w:color="auto"/>
            <w:left w:val="none" w:sz="0" w:space="0" w:color="auto"/>
            <w:bottom w:val="none" w:sz="0" w:space="0" w:color="auto"/>
            <w:right w:val="none" w:sz="0" w:space="0" w:color="auto"/>
          </w:divBdr>
        </w:div>
        <w:div w:id="750926206">
          <w:marLeft w:val="0"/>
          <w:marRight w:val="0"/>
          <w:marTop w:val="0"/>
          <w:marBottom w:val="0"/>
          <w:divBdr>
            <w:top w:val="none" w:sz="0" w:space="0" w:color="auto"/>
            <w:left w:val="none" w:sz="0" w:space="0" w:color="auto"/>
            <w:bottom w:val="none" w:sz="0" w:space="0" w:color="auto"/>
            <w:right w:val="none" w:sz="0" w:space="0" w:color="auto"/>
          </w:divBdr>
        </w:div>
        <w:div w:id="855576581">
          <w:marLeft w:val="0"/>
          <w:marRight w:val="0"/>
          <w:marTop w:val="0"/>
          <w:marBottom w:val="0"/>
          <w:divBdr>
            <w:top w:val="none" w:sz="0" w:space="0" w:color="auto"/>
            <w:left w:val="none" w:sz="0" w:space="0" w:color="auto"/>
            <w:bottom w:val="none" w:sz="0" w:space="0" w:color="auto"/>
            <w:right w:val="none" w:sz="0" w:space="0" w:color="auto"/>
          </w:divBdr>
        </w:div>
        <w:div w:id="920866687">
          <w:marLeft w:val="0"/>
          <w:marRight w:val="0"/>
          <w:marTop w:val="0"/>
          <w:marBottom w:val="0"/>
          <w:divBdr>
            <w:top w:val="none" w:sz="0" w:space="0" w:color="auto"/>
            <w:left w:val="none" w:sz="0" w:space="0" w:color="auto"/>
            <w:bottom w:val="none" w:sz="0" w:space="0" w:color="auto"/>
            <w:right w:val="none" w:sz="0" w:space="0" w:color="auto"/>
          </w:divBdr>
        </w:div>
        <w:div w:id="1005788789">
          <w:marLeft w:val="0"/>
          <w:marRight w:val="0"/>
          <w:marTop w:val="0"/>
          <w:marBottom w:val="0"/>
          <w:divBdr>
            <w:top w:val="none" w:sz="0" w:space="0" w:color="auto"/>
            <w:left w:val="none" w:sz="0" w:space="0" w:color="auto"/>
            <w:bottom w:val="none" w:sz="0" w:space="0" w:color="auto"/>
            <w:right w:val="none" w:sz="0" w:space="0" w:color="auto"/>
          </w:divBdr>
        </w:div>
        <w:div w:id="1061513483">
          <w:marLeft w:val="0"/>
          <w:marRight w:val="0"/>
          <w:marTop w:val="0"/>
          <w:marBottom w:val="0"/>
          <w:divBdr>
            <w:top w:val="none" w:sz="0" w:space="0" w:color="auto"/>
            <w:left w:val="none" w:sz="0" w:space="0" w:color="auto"/>
            <w:bottom w:val="none" w:sz="0" w:space="0" w:color="auto"/>
            <w:right w:val="none" w:sz="0" w:space="0" w:color="auto"/>
          </w:divBdr>
        </w:div>
        <w:div w:id="1092973876">
          <w:marLeft w:val="0"/>
          <w:marRight w:val="0"/>
          <w:marTop w:val="0"/>
          <w:marBottom w:val="0"/>
          <w:divBdr>
            <w:top w:val="none" w:sz="0" w:space="0" w:color="auto"/>
            <w:left w:val="none" w:sz="0" w:space="0" w:color="auto"/>
            <w:bottom w:val="none" w:sz="0" w:space="0" w:color="auto"/>
            <w:right w:val="none" w:sz="0" w:space="0" w:color="auto"/>
          </w:divBdr>
        </w:div>
        <w:div w:id="1266310133">
          <w:marLeft w:val="0"/>
          <w:marRight w:val="0"/>
          <w:marTop w:val="0"/>
          <w:marBottom w:val="0"/>
          <w:divBdr>
            <w:top w:val="none" w:sz="0" w:space="0" w:color="auto"/>
            <w:left w:val="none" w:sz="0" w:space="0" w:color="auto"/>
            <w:bottom w:val="none" w:sz="0" w:space="0" w:color="auto"/>
            <w:right w:val="none" w:sz="0" w:space="0" w:color="auto"/>
          </w:divBdr>
        </w:div>
        <w:div w:id="1279097120">
          <w:marLeft w:val="0"/>
          <w:marRight w:val="0"/>
          <w:marTop w:val="0"/>
          <w:marBottom w:val="0"/>
          <w:divBdr>
            <w:top w:val="none" w:sz="0" w:space="0" w:color="auto"/>
            <w:left w:val="none" w:sz="0" w:space="0" w:color="auto"/>
            <w:bottom w:val="none" w:sz="0" w:space="0" w:color="auto"/>
            <w:right w:val="none" w:sz="0" w:space="0" w:color="auto"/>
          </w:divBdr>
        </w:div>
        <w:div w:id="1339191928">
          <w:marLeft w:val="0"/>
          <w:marRight w:val="0"/>
          <w:marTop w:val="0"/>
          <w:marBottom w:val="0"/>
          <w:divBdr>
            <w:top w:val="none" w:sz="0" w:space="0" w:color="auto"/>
            <w:left w:val="none" w:sz="0" w:space="0" w:color="auto"/>
            <w:bottom w:val="none" w:sz="0" w:space="0" w:color="auto"/>
            <w:right w:val="none" w:sz="0" w:space="0" w:color="auto"/>
          </w:divBdr>
        </w:div>
        <w:div w:id="1484154170">
          <w:marLeft w:val="0"/>
          <w:marRight w:val="0"/>
          <w:marTop w:val="0"/>
          <w:marBottom w:val="0"/>
          <w:divBdr>
            <w:top w:val="none" w:sz="0" w:space="0" w:color="auto"/>
            <w:left w:val="none" w:sz="0" w:space="0" w:color="auto"/>
            <w:bottom w:val="none" w:sz="0" w:space="0" w:color="auto"/>
            <w:right w:val="none" w:sz="0" w:space="0" w:color="auto"/>
          </w:divBdr>
        </w:div>
        <w:div w:id="1591697648">
          <w:marLeft w:val="0"/>
          <w:marRight w:val="0"/>
          <w:marTop w:val="0"/>
          <w:marBottom w:val="0"/>
          <w:divBdr>
            <w:top w:val="none" w:sz="0" w:space="0" w:color="auto"/>
            <w:left w:val="none" w:sz="0" w:space="0" w:color="auto"/>
            <w:bottom w:val="none" w:sz="0" w:space="0" w:color="auto"/>
            <w:right w:val="none" w:sz="0" w:space="0" w:color="auto"/>
          </w:divBdr>
        </w:div>
        <w:div w:id="1613978387">
          <w:marLeft w:val="0"/>
          <w:marRight w:val="0"/>
          <w:marTop w:val="0"/>
          <w:marBottom w:val="0"/>
          <w:divBdr>
            <w:top w:val="none" w:sz="0" w:space="0" w:color="auto"/>
            <w:left w:val="none" w:sz="0" w:space="0" w:color="auto"/>
            <w:bottom w:val="none" w:sz="0" w:space="0" w:color="auto"/>
            <w:right w:val="none" w:sz="0" w:space="0" w:color="auto"/>
          </w:divBdr>
        </w:div>
        <w:div w:id="1652714617">
          <w:marLeft w:val="0"/>
          <w:marRight w:val="0"/>
          <w:marTop w:val="0"/>
          <w:marBottom w:val="0"/>
          <w:divBdr>
            <w:top w:val="none" w:sz="0" w:space="0" w:color="auto"/>
            <w:left w:val="none" w:sz="0" w:space="0" w:color="auto"/>
            <w:bottom w:val="none" w:sz="0" w:space="0" w:color="auto"/>
            <w:right w:val="none" w:sz="0" w:space="0" w:color="auto"/>
          </w:divBdr>
        </w:div>
        <w:div w:id="1696998893">
          <w:marLeft w:val="0"/>
          <w:marRight w:val="0"/>
          <w:marTop w:val="0"/>
          <w:marBottom w:val="0"/>
          <w:divBdr>
            <w:top w:val="none" w:sz="0" w:space="0" w:color="auto"/>
            <w:left w:val="none" w:sz="0" w:space="0" w:color="auto"/>
            <w:bottom w:val="none" w:sz="0" w:space="0" w:color="auto"/>
            <w:right w:val="none" w:sz="0" w:space="0" w:color="auto"/>
          </w:divBdr>
        </w:div>
        <w:div w:id="1701201796">
          <w:marLeft w:val="0"/>
          <w:marRight w:val="0"/>
          <w:marTop w:val="0"/>
          <w:marBottom w:val="0"/>
          <w:divBdr>
            <w:top w:val="none" w:sz="0" w:space="0" w:color="auto"/>
            <w:left w:val="none" w:sz="0" w:space="0" w:color="auto"/>
            <w:bottom w:val="none" w:sz="0" w:space="0" w:color="auto"/>
            <w:right w:val="none" w:sz="0" w:space="0" w:color="auto"/>
          </w:divBdr>
        </w:div>
        <w:div w:id="1744713694">
          <w:marLeft w:val="0"/>
          <w:marRight w:val="0"/>
          <w:marTop w:val="0"/>
          <w:marBottom w:val="0"/>
          <w:divBdr>
            <w:top w:val="none" w:sz="0" w:space="0" w:color="auto"/>
            <w:left w:val="none" w:sz="0" w:space="0" w:color="auto"/>
            <w:bottom w:val="none" w:sz="0" w:space="0" w:color="auto"/>
            <w:right w:val="none" w:sz="0" w:space="0" w:color="auto"/>
          </w:divBdr>
        </w:div>
        <w:div w:id="1822576153">
          <w:marLeft w:val="0"/>
          <w:marRight w:val="0"/>
          <w:marTop w:val="0"/>
          <w:marBottom w:val="0"/>
          <w:divBdr>
            <w:top w:val="none" w:sz="0" w:space="0" w:color="auto"/>
            <w:left w:val="none" w:sz="0" w:space="0" w:color="auto"/>
            <w:bottom w:val="none" w:sz="0" w:space="0" w:color="auto"/>
            <w:right w:val="none" w:sz="0" w:space="0" w:color="auto"/>
          </w:divBdr>
        </w:div>
        <w:div w:id="1972469380">
          <w:marLeft w:val="0"/>
          <w:marRight w:val="0"/>
          <w:marTop w:val="0"/>
          <w:marBottom w:val="0"/>
          <w:divBdr>
            <w:top w:val="none" w:sz="0" w:space="0" w:color="auto"/>
            <w:left w:val="none" w:sz="0" w:space="0" w:color="auto"/>
            <w:bottom w:val="none" w:sz="0" w:space="0" w:color="auto"/>
            <w:right w:val="none" w:sz="0" w:space="0" w:color="auto"/>
          </w:divBdr>
        </w:div>
        <w:div w:id="2018070505">
          <w:marLeft w:val="0"/>
          <w:marRight w:val="0"/>
          <w:marTop w:val="0"/>
          <w:marBottom w:val="0"/>
          <w:divBdr>
            <w:top w:val="none" w:sz="0" w:space="0" w:color="auto"/>
            <w:left w:val="none" w:sz="0" w:space="0" w:color="auto"/>
            <w:bottom w:val="none" w:sz="0" w:space="0" w:color="auto"/>
            <w:right w:val="none" w:sz="0" w:space="0" w:color="auto"/>
          </w:divBdr>
        </w:div>
        <w:div w:id="2022003194">
          <w:marLeft w:val="0"/>
          <w:marRight w:val="0"/>
          <w:marTop w:val="0"/>
          <w:marBottom w:val="0"/>
          <w:divBdr>
            <w:top w:val="none" w:sz="0" w:space="0" w:color="auto"/>
            <w:left w:val="none" w:sz="0" w:space="0" w:color="auto"/>
            <w:bottom w:val="none" w:sz="0" w:space="0" w:color="auto"/>
            <w:right w:val="none" w:sz="0" w:space="0" w:color="auto"/>
          </w:divBdr>
        </w:div>
        <w:div w:id="2030174917">
          <w:marLeft w:val="0"/>
          <w:marRight w:val="0"/>
          <w:marTop w:val="0"/>
          <w:marBottom w:val="0"/>
          <w:divBdr>
            <w:top w:val="none" w:sz="0" w:space="0" w:color="auto"/>
            <w:left w:val="none" w:sz="0" w:space="0" w:color="auto"/>
            <w:bottom w:val="none" w:sz="0" w:space="0" w:color="auto"/>
            <w:right w:val="none" w:sz="0" w:space="0" w:color="auto"/>
          </w:divBdr>
        </w:div>
        <w:div w:id="2048481700">
          <w:marLeft w:val="0"/>
          <w:marRight w:val="0"/>
          <w:marTop w:val="0"/>
          <w:marBottom w:val="0"/>
          <w:divBdr>
            <w:top w:val="none" w:sz="0" w:space="0" w:color="auto"/>
            <w:left w:val="none" w:sz="0" w:space="0" w:color="auto"/>
            <w:bottom w:val="none" w:sz="0" w:space="0" w:color="auto"/>
            <w:right w:val="none" w:sz="0" w:space="0" w:color="auto"/>
          </w:divBdr>
        </w:div>
        <w:div w:id="2088839882">
          <w:marLeft w:val="0"/>
          <w:marRight w:val="0"/>
          <w:marTop w:val="0"/>
          <w:marBottom w:val="0"/>
          <w:divBdr>
            <w:top w:val="none" w:sz="0" w:space="0" w:color="auto"/>
            <w:left w:val="none" w:sz="0" w:space="0" w:color="auto"/>
            <w:bottom w:val="none" w:sz="0" w:space="0" w:color="auto"/>
            <w:right w:val="none" w:sz="0" w:space="0" w:color="auto"/>
          </w:divBdr>
        </w:div>
      </w:divsChild>
    </w:div>
    <w:div w:id="207957037">
      <w:bodyDiv w:val="1"/>
      <w:marLeft w:val="0"/>
      <w:marRight w:val="0"/>
      <w:marTop w:val="0"/>
      <w:marBottom w:val="0"/>
      <w:divBdr>
        <w:top w:val="none" w:sz="0" w:space="0" w:color="auto"/>
        <w:left w:val="none" w:sz="0" w:space="0" w:color="auto"/>
        <w:bottom w:val="none" w:sz="0" w:space="0" w:color="auto"/>
        <w:right w:val="none" w:sz="0" w:space="0" w:color="auto"/>
      </w:divBdr>
      <w:divsChild>
        <w:div w:id="47266163">
          <w:marLeft w:val="0"/>
          <w:marRight w:val="0"/>
          <w:marTop w:val="0"/>
          <w:marBottom w:val="0"/>
          <w:divBdr>
            <w:top w:val="none" w:sz="0" w:space="0" w:color="auto"/>
            <w:left w:val="none" w:sz="0" w:space="0" w:color="auto"/>
            <w:bottom w:val="none" w:sz="0" w:space="0" w:color="auto"/>
            <w:right w:val="none" w:sz="0" w:space="0" w:color="auto"/>
          </w:divBdr>
        </w:div>
        <w:div w:id="1811242638">
          <w:marLeft w:val="0"/>
          <w:marRight w:val="0"/>
          <w:marTop w:val="0"/>
          <w:marBottom w:val="0"/>
          <w:divBdr>
            <w:top w:val="none" w:sz="0" w:space="0" w:color="auto"/>
            <w:left w:val="none" w:sz="0" w:space="0" w:color="auto"/>
            <w:bottom w:val="none" w:sz="0" w:space="0" w:color="auto"/>
            <w:right w:val="none" w:sz="0" w:space="0" w:color="auto"/>
          </w:divBdr>
        </w:div>
      </w:divsChild>
    </w:div>
    <w:div w:id="225916655">
      <w:bodyDiv w:val="1"/>
      <w:marLeft w:val="0"/>
      <w:marRight w:val="0"/>
      <w:marTop w:val="0"/>
      <w:marBottom w:val="0"/>
      <w:divBdr>
        <w:top w:val="none" w:sz="0" w:space="0" w:color="auto"/>
        <w:left w:val="none" w:sz="0" w:space="0" w:color="auto"/>
        <w:bottom w:val="none" w:sz="0" w:space="0" w:color="auto"/>
        <w:right w:val="none" w:sz="0" w:space="0" w:color="auto"/>
      </w:divBdr>
    </w:div>
    <w:div w:id="304553943">
      <w:bodyDiv w:val="1"/>
      <w:marLeft w:val="0"/>
      <w:marRight w:val="0"/>
      <w:marTop w:val="0"/>
      <w:marBottom w:val="0"/>
      <w:divBdr>
        <w:top w:val="none" w:sz="0" w:space="0" w:color="auto"/>
        <w:left w:val="none" w:sz="0" w:space="0" w:color="auto"/>
        <w:bottom w:val="none" w:sz="0" w:space="0" w:color="auto"/>
        <w:right w:val="none" w:sz="0" w:space="0" w:color="auto"/>
      </w:divBdr>
    </w:div>
    <w:div w:id="344330263">
      <w:bodyDiv w:val="1"/>
      <w:marLeft w:val="0"/>
      <w:marRight w:val="0"/>
      <w:marTop w:val="0"/>
      <w:marBottom w:val="0"/>
      <w:divBdr>
        <w:top w:val="none" w:sz="0" w:space="0" w:color="auto"/>
        <w:left w:val="none" w:sz="0" w:space="0" w:color="auto"/>
        <w:bottom w:val="none" w:sz="0" w:space="0" w:color="auto"/>
        <w:right w:val="none" w:sz="0" w:space="0" w:color="auto"/>
      </w:divBdr>
    </w:div>
    <w:div w:id="414135410">
      <w:bodyDiv w:val="1"/>
      <w:marLeft w:val="0"/>
      <w:marRight w:val="0"/>
      <w:marTop w:val="0"/>
      <w:marBottom w:val="0"/>
      <w:divBdr>
        <w:top w:val="none" w:sz="0" w:space="0" w:color="auto"/>
        <w:left w:val="none" w:sz="0" w:space="0" w:color="auto"/>
        <w:bottom w:val="none" w:sz="0" w:space="0" w:color="auto"/>
        <w:right w:val="none" w:sz="0" w:space="0" w:color="auto"/>
      </w:divBdr>
    </w:div>
    <w:div w:id="563569434">
      <w:bodyDiv w:val="1"/>
      <w:marLeft w:val="0"/>
      <w:marRight w:val="0"/>
      <w:marTop w:val="0"/>
      <w:marBottom w:val="0"/>
      <w:divBdr>
        <w:top w:val="none" w:sz="0" w:space="0" w:color="auto"/>
        <w:left w:val="none" w:sz="0" w:space="0" w:color="auto"/>
        <w:bottom w:val="none" w:sz="0" w:space="0" w:color="auto"/>
        <w:right w:val="none" w:sz="0" w:space="0" w:color="auto"/>
      </w:divBdr>
    </w:div>
    <w:div w:id="581765586">
      <w:bodyDiv w:val="1"/>
      <w:marLeft w:val="0"/>
      <w:marRight w:val="0"/>
      <w:marTop w:val="0"/>
      <w:marBottom w:val="0"/>
      <w:divBdr>
        <w:top w:val="none" w:sz="0" w:space="0" w:color="auto"/>
        <w:left w:val="none" w:sz="0" w:space="0" w:color="auto"/>
        <w:bottom w:val="none" w:sz="0" w:space="0" w:color="auto"/>
        <w:right w:val="none" w:sz="0" w:space="0" w:color="auto"/>
      </w:divBdr>
      <w:divsChild>
        <w:div w:id="1551258584">
          <w:marLeft w:val="0"/>
          <w:marRight w:val="0"/>
          <w:marTop w:val="0"/>
          <w:marBottom w:val="0"/>
          <w:divBdr>
            <w:top w:val="none" w:sz="0" w:space="0" w:color="auto"/>
            <w:left w:val="none" w:sz="0" w:space="0" w:color="auto"/>
            <w:bottom w:val="none" w:sz="0" w:space="0" w:color="auto"/>
            <w:right w:val="none" w:sz="0" w:space="0" w:color="auto"/>
          </w:divBdr>
        </w:div>
        <w:div w:id="2105491519">
          <w:marLeft w:val="0"/>
          <w:marRight w:val="0"/>
          <w:marTop w:val="0"/>
          <w:marBottom w:val="0"/>
          <w:divBdr>
            <w:top w:val="none" w:sz="0" w:space="0" w:color="auto"/>
            <w:left w:val="none" w:sz="0" w:space="0" w:color="auto"/>
            <w:bottom w:val="none" w:sz="0" w:space="0" w:color="auto"/>
            <w:right w:val="none" w:sz="0" w:space="0" w:color="auto"/>
          </w:divBdr>
        </w:div>
      </w:divsChild>
    </w:div>
    <w:div w:id="605039744">
      <w:bodyDiv w:val="1"/>
      <w:marLeft w:val="0"/>
      <w:marRight w:val="0"/>
      <w:marTop w:val="0"/>
      <w:marBottom w:val="0"/>
      <w:divBdr>
        <w:top w:val="none" w:sz="0" w:space="0" w:color="auto"/>
        <w:left w:val="none" w:sz="0" w:space="0" w:color="auto"/>
        <w:bottom w:val="none" w:sz="0" w:space="0" w:color="auto"/>
        <w:right w:val="none" w:sz="0" w:space="0" w:color="auto"/>
      </w:divBdr>
      <w:divsChild>
        <w:div w:id="86074826">
          <w:marLeft w:val="0"/>
          <w:marRight w:val="0"/>
          <w:marTop w:val="0"/>
          <w:marBottom w:val="0"/>
          <w:divBdr>
            <w:top w:val="none" w:sz="0" w:space="0" w:color="auto"/>
            <w:left w:val="none" w:sz="0" w:space="0" w:color="auto"/>
            <w:bottom w:val="none" w:sz="0" w:space="0" w:color="auto"/>
            <w:right w:val="none" w:sz="0" w:space="0" w:color="auto"/>
          </w:divBdr>
        </w:div>
        <w:div w:id="268661585">
          <w:marLeft w:val="0"/>
          <w:marRight w:val="0"/>
          <w:marTop w:val="0"/>
          <w:marBottom w:val="0"/>
          <w:divBdr>
            <w:top w:val="none" w:sz="0" w:space="0" w:color="auto"/>
            <w:left w:val="none" w:sz="0" w:space="0" w:color="auto"/>
            <w:bottom w:val="none" w:sz="0" w:space="0" w:color="auto"/>
            <w:right w:val="none" w:sz="0" w:space="0" w:color="auto"/>
          </w:divBdr>
        </w:div>
      </w:divsChild>
    </w:div>
    <w:div w:id="664825656">
      <w:bodyDiv w:val="1"/>
      <w:marLeft w:val="0"/>
      <w:marRight w:val="0"/>
      <w:marTop w:val="0"/>
      <w:marBottom w:val="0"/>
      <w:divBdr>
        <w:top w:val="none" w:sz="0" w:space="0" w:color="auto"/>
        <w:left w:val="none" w:sz="0" w:space="0" w:color="auto"/>
        <w:bottom w:val="none" w:sz="0" w:space="0" w:color="auto"/>
        <w:right w:val="none" w:sz="0" w:space="0" w:color="auto"/>
      </w:divBdr>
      <w:divsChild>
        <w:div w:id="1709910710">
          <w:marLeft w:val="0"/>
          <w:marRight w:val="0"/>
          <w:marTop w:val="0"/>
          <w:marBottom w:val="0"/>
          <w:divBdr>
            <w:top w:val="none" w:sz="0" w:space="0" w:color="auto"/>
            <w:left w:val="none" w:sz="0" w:space="0" w:color="auto"/>
            <w:bottom w:val="none" w:sz="0" w:space="0" w:color="auto"/>
            <w:right w:val="none" w:sz="0" w:space="0" w:color="auto"/>
          </w:divBdr>
        </w:div>
        <w:div w:id="1802646995">
          <w:marLeft w:val="0"/>
          <w:marRight w:val="0"/>
          <w:marTop w:val="0"/>
          <w:marBottom w:val="0"/>
          <w:divBdr>
            <w:top w:val="none" w:sz="0" w:space="0" w:color="auto"/>
            <w:left w:val="none" w:sz="0" w:space="0" w:color="auto"/>
            <w:bottom w:val="none" w:sz="0" w:space="0" w:color="auto"/>
            <w:right w:val="none" w:sz="0" w:space="0" w:color="auto"/>
          </w:divBdr>
        </w:div>
      </w:divsChild>
    </w:div>
    <w:div w:id="819157930">
      <w:bodyDiv w:val="1"/>
      <w:marLeft w:val="0"/>
      <w:marRight w:val="0"/>
      <w:marTop w:val="0"/>
      <w:marBottom w:val="0"/>
      <w:divBdr>
        <w:top w:val="none" w:sz="0" w:space="0" w:color="auto"/>
        <w:left w:val="none" w:sz="0" w:space="0" w:color="auto"/>
        <w:bottom w:val="none" w:sz="0" w:space="0" w:color="auto"/>
        <w:right w:val="none" w:sz="0" w:space="0" w:color="auto"/>
      </w:divBdr>
      <w:divsChild>
        <w:div w:id="902720167">
          <w:marLeft w:val="0"/>
          <w:marRight w:val="0"/>
          <w:marTop w:val="0"/>
          <w:marBottom w:val="0"/>
          <w:divBdr>
            <w:top w:val="none" w:sz="0" w:space="0" w:color="auto"/>
            <w:left w:val="none" w:sz="0" w:space="0" w:color="auto"/>
            <w:bottom w:val="none" w:sz="0" w:space="0" w:color="auto"/>
            <w:right w:val="none" w:sz="0" w:space="0" w:color="auto"/>
          </w:divBdr>
        </w:div>
        <w:div w:id="1635523817">
          <w:marLeft w:val="0"/>
          <w:marRight w:val="0"/>
          <w:marTop w:val="0"/>
          <w:marBottom w:val="0"/>
          <w:divBdr>
            <w:top w:val="none" w:sz="0" w:space="0" w:color="auto"/>
            <w:left w:val="none" w:sz="0" w:space="0" w:color="auto"/>
            <w:bottom w:val="none" w:sz="0" w:space="0" w:color="auto"/>
            <w:right w:val="none" w:sz="0" w:space="0" w:color="auto"/>
          </w:divBdr>
        </w:div>
      </w:divsChild>
    </w:div>
    <w:div w:id="874000729">
      <w:bodyDiv w:val="1"/>
      <w:marLeft w:val="0"/>
      <w:marRight w:val="0"/>
      <w:marTop w:val="0"/>
      <w:marBottom w:val="0"/>
      <w:divBdr>
        <w:top w:val="none" w:sz="0" w:space="0" w:color="auto"/>
        <w:left w:val="none" w:sz="0" w:space="0" w:color="auto"/>
        <w:bottom w:val="none" w:sz="0" w:space="0" w:color="auto"/>
        <w:right w:val="none" w:sz="0" w:space="0" w:color="auto"/>
      </w:divBdr>
    </w:div>
    <w:div w:id="898974567">
      <w:bodyDiv w:val="1"/>
      <w:marLeft w:val="0"/>
      <w:marRight w:val="0"/>
      <w:marTop w:val="0"/>
      <w:marBottom w:val="0"/>
      <w:divBdr>
        <w:top w:val="none" w:sz="0" w:space="0" w:color="auto"/>
        <w:left w:val="none" w:sz="0" w:space="0" w:color="auto"/>
        <w:bottom w:val="none" w:sz="0" w:space="0" w:color="auto"/>
        <w:right w:val="none" w:sz="0" w:space="0" w:color="auto"/>
      </w:divBdr>
    </w:div>
    <w:div w:id="901406758">
      <w:bodyDiv w:val="1"/>
      <w:marLeft w:val="0"/>
      <w:marRight w:val="0"/>
      <w:marTop w:val="0"/>
      <w:marBottom w:val="0"/>
      <w:divBdr>
        <w:top w:val="none" w:sz="0" w:space="0" w:color="auto"/>
        <w:left w:val="none" w:sz="0" w:space="0" w:color="auto"/>
        <w:bottom w:val="none" w:sz="0" w:space="0" w:color="auto"/>
        <w:right w:val="none" w:sz="0" w:space="0" w:color="auto"/>
      </w:divBdr>
      <w:divsChild>
        <w:div w:id="240720839">
          <w:marLeft w:val="0"/>
          <w:marRight w:val="0"/>
          <w:marTop w:val="0"/>
          <w:marBottom w:val="0"/>
          <w:divBdr>
            <w:top w:val="none" w:sz="0" w:space="0" w:color="auto"/>
            <w:left w:val="none" w:sz="0" w:space="0" w:color="auto"/>
            <w:bottom w:val="none" w:sz="0" w:space="0" w:color="auto"/>
            <w:right w:val="none" w:sz="0" w:space="0" w:color="auto"/>
          </w:divBdr>
        </w:div>
        <w:div w:id="583228951">
          <w:marLeft w:val="0"/>
          <w:marRight w:val="0"/>
          <w:marTop w:val="0"/>
          <w:marBottom w:val="0"/>
          <w:divBdr>
            <w:top w:val="none" w:sz="0" w:space="0" w:color="auto"/>
            <w:left w:val="none" w:sz="0" w:space="0" w:color="auto"/>
            <w:bottom w:val="none" w:sz="0" w:space="0" w:color="auto"/>
            <w:right w:val="none" w:sz="0" w:space="0" w:color="auto"/>
          </w:divBdr>
        </w:div>
        <w:div w:id="589654179">
          <w:marLeft w:val="0"/>
          <w:marRight w:val="0"/>
          <w:marTop w:val="0"/>
          <w:marBottom w:val="0"/>
          <w:divBdr>
            <w:top w:val="none" w:sz="0" w:space="0" w:color="auto"/>
            <w:left w:val="none" w:sz="0" w:space="0" w:color="auto"/>
            <w:bottom w:val="none" w:sz="0" w:space="0" w:color="auto"/>
            <w:right w:val="none" w:sz="0" w:space="0" w:color="auto"/>
          </w:divBdr>
        </w:div>
        <w:div w:id="627517089">
          <w:marLeft w:val="0"/>
          <w:marRight w:val="0"/>
          <w:marTop w:val="0"/>
          <w:marBottom w:val="0"/>
          <w:divBdr>
            <w:top w:val="none" w:sz="0" w:space="0" w:color="auto"/>
            <w:left w:val="none" w:sz="0" w:space="0" w:color="auto"/>
            <w:bottom w:val="none" w:sz="0" w:space="0" w:color="auto"/>
            <w:right w:val="none" w:sz="0" w:space="0" w:color="auto"/>
          </w:divBdr>
        </w:div>
        <w:div w:id="636035495">
          <w:marLeft w:val="0"/>
          <w:marRight w:val="0"/>
          <w:marTop w:val="0"/>
          <w:marBottom w:val="0"/>
          <w:divBdr>
            <w:top w:val="none" w:sz="0" w:space="0" w:color="auto"/>
            <w:left w:val="none" w:sz="0" w:space="0" w:color="auto"/>
            <w:bottom w:val="none" w:sz="0" w:space="0" w:color="auto"/>
            <w:right w:val="none" w:sz="0" w:space="0" w:color="auto"/>
          </w:divBdr>
        </w:div>
        <w:div w:id="653489324">
          <w:marLeft w:val="0"/>
          <w:marRight w:val="0"/>
          <w:marTop w:val="0"/>
          <w:marBottom w:val="0"/>
          <w:divBdr>
            <w:top w:val="none" w:sz="0" w:space="0" w:color="auto"/>
            <w:left w:val="none" w:sz="0" w:space="0" w:color="auto"/>
            <w:bottom w:val="none" w:sz="0" w:space="0" w:color="auto"/>
            <w:right w:val="none" w:sz="0" w:space="0" w:color="auto"/>
          </w:divBdr>
        </w:div>
        <w:div w:id="695888944">
          <w:marLeft w:val="0"/>
          <w:marRight w:val="0"/>
          <w:marTop w:val="0"/>
          <w:marBottom w:val="0"/>
          <w:divBdr>
            <w:top w:val="none" w:sz="0" w:space="0" w:color="auto"/>
            <w:left w:val="none" w:sz="0" w:space="0" w:color="auto"/>
            <w:bottom w:val="none" w:sz="0" w:space="0" w:color="auto"/>
            <w:right w:val="none" w:sz="0" w:space="0" w:color="auto"/>
          </w:divBdr>
        </w:div>
        <w:div w:id="745567032">
          <w:marLeft w:val="0"/>
          <w:marRight w:val="0"/>
          <w:marTop w:val="0"/>
          <w:marBottom w:val="0"/>
          <w:divBdr>
            <w:top w:val="none" w:sz="0" w:space="0" w:color="auto"/>
            <w:left w:val="none" w:sz="0" w:space="0" w:color="auto"/>
            <w:bottom w:val="none" w:sz="0" w:space="0" w:color="auto"/>
            <w:right w:val="none" w:sz="0" w:space="0" w:color="auto"/>
          </w:divBdr>
        </w:div>
        <w:div w:id="767581611">
          <w:marLeft w:val="0"/>
          <w:marRight w:val="0"/>
          <w:marTop w:val="0"/>
          <w:marBottom w:val="0"/>
          <w:divBdr>
            <w:top w:val="none" w:sz="0" w:space="0" w:color="auto"/>
            <w:left w:val="none" w:sz="0" w:space="0" w:color="auto"/>
            <w:bottom w:val="none" w:sz="0" w:space="0" w:color="auto"/>
            <w:right w:val="none" w:sz="0" w:space="0" w:color="auto"/>
          </w:divBdr>
        </w:div>
        <w:div w:id="791090736">
          <w:marLeft w:val="0"/>
          <w:marRight w:val="0"/>
          <w:marTop w:val="0"/>
          <w:marBottom w:val="0"/>
          <w:divBdr>
            <w:top w:val="none" w:sz="0" w:space="0" w:color="auto"/>
            <w:left w:val="none" w:sz="0" w:space="0" w:color="auto"/>
            <w:bottom w:val="none" w:sz="0" w:space="0" w:color="auto"/>
            <w:right w:val="none" w:sz="0" w:space="0" w:color="auto"/>
          </w:divBdr>
        </w:div>
        <w:div w:id="792941829">
          <w:marLeft w:val="0"/>
          <w:marRight w:val="0"/>
          <w:marTop w:val="0"/>
          <w:marBottom w:val="0"/>
          <w:divBdr>
            <w:top w:val="none" w:sz="0" w:space="0" w:color="auto"/>
            <w:left w:val="none" w:sz="0" w:space="0" w:color="auto"/>
            <w:bottom w:val="none" w:sz="0" w:space="0" w:color="auto"/>
            <w:right w:val="none" w:sz="0" w:space="0" w:color="auto"/>
          </w:divBdr>
        </w:div>
        <w:div w:id="812792116">
          <w:marLeft w:val="0"/>
          <w:marRight w:val="0"/>
          <w:marTop w:val="0"/>
          <w:marBottom w:val="0"/>
          <w:divBdr>
            <w:top w:val="none" w:sz="0" w:space="0" w:color="auto"/>
            <w:left w:val="none" w:sz="0" w:space="0" w:color="auto"/>
            <w:bottom w:val="none" w:sz="0" w:space="0" w:color="auto"/>
            <w:right w:val="none" w:sz="0" w:space="0" w:color="auto"/>
          </w:divBdr>
        </w:div>
        <w:div w:id="834612147">
          <w:marLeft w:val="0"/>
          <w:marRight w:val="0"/>
          <w:marTop w:val="0"/>
          <w:marBottom w:val="0"/>
          <w:divBdr>
            <w:top w:val="none" w:sz="0" w:space="0" w:color="auto"/>
            <w:left w:val="none" w:sz="0" w:space="0" w:color="auto"/>
            <w:bottom w:val="none" w:sz="0" w:space="0" w:color="auto"/>
            <w:right w:val="none" w:sz="0" w:space="0" w:color="auto"/>
          </w:divBdr>
        </w:div>
        <w:div w:id="911356604">
          <w:marLeft w:val="0"/>
          <w:marRight w:val="0"/>
          <w:marTop w:val="0"/>
          <w:marBottom w:val="0"/>
          <w:divBdr>
            <w:top w:val="none" w:sz="0" w:space="0" w:color="auto"/>
            <w:left w:val="none" w:sz="0" w:space="0" w:color="auto"/>
            <w:bottom w:val="none" w:sz="0" w:space="0" w:color="auto"/>
            <w:right w:val="none" w:sz="0" w:space="0" w:color="auto"/>
          </w:divBdr>
        </w:div>
        <w:div w:id="934288633">
          <w:marLeft w:val="0"/>
          <w:marRight w:val="0"/>
          <w:marTop w:val="0"/>
          <w:marBottom w:val="0"/>
          <w:divBdr>
            <w:top w:val="none" w:sz="0" w:space="0" w:color="auto"/>
            <w:left w:val="none" w:sz="0" w:space="0" w:color="auto"/>
            <w:bottom w:val="none" w:sz="0" w:space="0" w:color="auto"/>
            <w:right w:val="none" w:sz="0" w:space="0" w:color="auto"/>
          </w:divBdr>
        </w:div>
        <w:div w:id="1094983289">
          <w:marLeft w:val="0"/>
          <w:marRight w:val="0"/>
          <w:marTop w:val="0"/>
          <w:marBottom w:val="0"/>
          <w:divBdr>
            <w:top w:val="none" w:sz="0" w:space="0" w:color="auto"/>
            <w:left w:val="none" w:sz="0" w:space="0" w:color="auto"/>
            <w:bottom w:val="none" w:sz="0" w:space="0" w:color="auto"/>
            <w:right w:val="none" w:sz="0" w:space="0" w:color="auto"/>
          </w:divBdr>
        </w:div>
        <w:div w:id="1133984571">
          <w:marLeft w:val="0"/>
          <w:marRight w:val="0"/>
          <w:marTop w:val="0"/>
          <w:marBottom w:val="0"/>
          <w:divBdr>
            <w:top w:val="none" w:sz="0" w:space="0" w:color="auto"/>
            <w:left w:val="none" w:sz="0" w:space="0" w:color="auto"/>
            <w:bottom w:val="none" w:sz="0" w:space="0" w:color="auto"/>
            <w:right w:val="none" w:sz="0" w:space="0" w:color="auto"/>
          </w:divBdr>
        </w:div>
        <w:div w:id="1140415305">
          <w:marLeft w:val="0"/>
          <w:marRight w:val="0"/>
          <w:marTop w:val="0"/>
          <w:marBottom w:val="0"/>
          <w:divBdr>
            <w:top w:val="none" w:sz="0" w:space="0" w:color="auto"/>
            <w:left w:val="none" w:sz="0" w:space="0" w:color="auto"/>
            <w:bottom w:val="none" w:sz="0" w:space="0" w:color="auto"/>
            <w:right w:val="none" w:sz="0" w:space="0" w:color="auto"/>
          </w:divBdr>
        </w:div>
        <w:div w:id="1171259915">
          <w:marLeft w:val="0"/>
          <w:marRight w:val="0"/>
          <w:marTop w:val="0"/>
          <w:marBottom w:val="0"/>
          <w:divBdr>
            <w:top w:val="none" w:sz="0" w:space="0" w:color="auto"/>
            <w:left w:val="none" w:sz="0" w:space="0" w:color="auto"/>
            <w:bottom w:val="none" w:sz="0" w:space="0" w:color="auto"/>
            <w:right w:val="none" w:sz="0" w:space="0" w:color="auto"/>
          </w:divBdr>
        </w:div>
        <w:div w:id="1207372670">
          <w:marLeft w:val="0"/>
          <w:marRight w:val="0"/>
          <w:marTop w:val="0"/>
          <w:marBottom w:val="0"/>
          <w:divBdr>
            <w:top w:val="none" w:sz="0" w:space="0" w:color="auto"/>
            <w:left w:val="none" w:sz="0" w:space="0" w:color="auto"/>
            <w:bottom w:val="none" w:sz="0" w:space="0" w:color="auto"/>
            <w:right w:val="none" w:sz="0" w:space="0" w:color="auto"/>
          </w:divBdr>
        </w:div>
        <w:div w:id="1265069913">
          <w:marLeft w:val="0"/>
          <w:marRight w:val="0"/>
          <w:marTop w:val="0"/>
          <w:marBottom w:val="0"/>
          <w:divBdr>
            <w:top w:val="none" w:sz="0" w:space="0" w:color="auto"/>
            <w:left w:val="none" w:sz="0" w:space="0" w:color="auto"/>
            <w:bottom w:val="none" w:sz="0" w:space="0" w:color="auto"/>
            <w:right w:val="none" w:sz="0" w:space="0" w:color="auto"/>
          </w:divBdr>
        </w:div>
        <w:div w:id="1319268276">
          <w:marLeft w:val="0"/>
          <w:marRight w:val="0"/>
          <w:marTop w:val="0"/>
          <w:marBottom w:val="0"/>
          <w:divBdr>
            <w:top w:val="none" w:sz="0" w:space="0" w:color="auto"/>
            <w:left w:val="none" w:sz="0" w:space="0" w:color="auto"/>
            <w:bottom w:val="none" w:sz="0" w:space="0" w:color="auto"/>
            <w:right w:val="none" w:sz="0" w:space="0" w:color="auto"/>
          </w:divBdr>
        </w:div>
        <w:div w:id="1453745139">
          <w:marLeft w:val="0"/>
          <w:marRight w:val="0"/>
          <w:marTop w:val="0"/>
          <w:marBottom w:val="0"/>
          <w:divBdr>
            <w:top w:val="none" w:sz="0" w:space="0" w:color="auto"/>
            <w:left w:val="none" w:sz="0" w:space="0" w:color="auto"/>
            <w:bottom w:val="none" w:sz="0" w:space="0" w:color="auto"/>
            <w:right w:val="none" w:sz="0" w:space="0" w:color="auto"/>
          </w:divBdr>
        </w:div>
        <w:div w:id="1512985134">
          <w:marLeft w:val="0"/>
          <w:marRight w:val="0"/>
          <w:marTop w:val="0"/>
          <w:marBottom w:val="0"/>
          <w:divBdr>
            <w:top w:val="none" w:sz="0" w:space="0" w:color="auto"/>
            <w:left w:val="none" w:sz="0" w:space="0" w:color="auto"/>
            <w:bottom w:val="none" w:sz="0" w:space="0" w:color="auto"/>
            <w:right w:val="none" w:sz="0" w:space="0" w:color="auto"/>
          </w:divBdr>
        </w:div>
        <w:div w:id="1529642248">
          <w:marLeft w:val="0"/>
          <w:marRight w:val="0"/>
          <w:marTop w:val="0"/>
          <w:marBottom w:val="0"/>
          <w:divBdr>
            <w:top w:val="none" w:sz="0" w:space="0" w:color="auto"/>
            <w:left w:val="none" w:sz="0" w:space="0" w:color="auto"/>
            <w:bottom w:val="none" w:sz="0" w:space="0" w:color="auto"/>
            <w:right w:val="none" w:sz="0" w:space="0" w:color="auto"/>
          </w:divBdr>
        </w:div>
        <w:div w:id="1593926623">
          <w:marLeft w:val="0"/>
          <w:marRight w:val="0"/>
          <w:marTop w:val="0"/>
          <w:marBottom w:val="0"/>
          <w:divBdr>
            <w:top w:val="none" w:sz="0" w:space="0" w:color="auto"/>
            <w:left w:val="none" w:sz="0" w:space="0" w:color="auto"/>
            <w:bottom w:val="none" w:sz="0" w:space="0" w:color="auto"/>
            <w:right w:val="none" w:sz="0" w:space="0" w:color="auto"/>
          </w:divBdr>
        </w:div>
        <w:div w:id="1635673340">
          <w:marLeft w:val="0"/>
          <w:marRight w:val="0"/>
          <w:marTop w:val="0"/>
          <w:marBottom w:val="0"/>
          <w:divBdr>
            <w:top w:val="none" w:sz="0" w:space="0" w:color="auto"/>
            <w:left w:val="none" w:sz="0" w:space="0" w:color="auto"/>
            <w:bottom w:val="none" w:sz="0" w:space="0" w:color="auto"/>
            <w:right w:val="none" w:sz="0" w:space="0" w:color="auto"/>
          </w:divBdr>
        </w:div>
        <w:div w:id="1658804329">
          <w:marLeft w:val="0"/>
          <w:marRight w:val="0"/>
          <w:marTop w:val="0"/>
          <w:marBottom w:val="0"/>
          <w:divBdr>
            <w:top w:val="none" w:sz="0" w:space="0" w:color="auto"/>
            <w:left w:val="none" w:sz="0" w:space="0" w:color="auto"/>
            <w:bottom w:val="none" w:sz="0" w:space="0" w:color="auto"/>
            <w:right w:val="none" w:sz="0" w:space="0" w:color="auto"/>
          </w:divBdr>
        </w:div>
        <w:div w:id="1761872622">
          <w:marLeft w:val="0"/>
          <w:marRight w:val="0"/>
          <w:marTop w:val="0"/>
          <w:marBottom w:val="0"/>
          <w:divBdr>
            <w:top w:val="none" w:sz="0" w:space="0" w:color="auto"/>
            <w:left w:val="none" w:sz="0" w:space="0" w:color="auto"/>
            <w:bottom w:val="none" w:sz="0" w:space="0" w:color="auto"/>
            <w:right w:val="none" w:sz="0" w:space="0" w:color="auto"/>
          </w:divBdr>
        </w:div>
        <w:div w:id="1780636912">
          <w:marLeft w:val="0"/>
          <w:marRight w:val="0"/>
          <w:marTop w:val="0"/>
          <w:marBottom w:val="0"/>
          <w:divBdr>
            <w:top w:val="none" w:sz="0" w:space="0" w:color="auto"/>
            <w:left w:val="none" w:sz="0" w:space="0" w:color="auto"/>
            <w:bottom w:val="none" w:sz="0" w:space="0" w:color="auto"/>
            <w:right w:val="none" w:sz="0" w:space="0" w:color="auto"/>
          </w:divBdr>
        </w:div>
        <w:div w:id="1807695699">
          <w:marLeft w:val="0"/>
          <w:marRight w:val="0"/>
          <w:marTop w:val="0"/>
          <w:marBottom w:val="0"/>
          <w:divBdr>
            <w:top w:val="none" w:sz="0" w:space="0" w:color="auto"/>
            <w:left w:val="none" w:sz="0" w:space="0" w:color="auto"/>
            <w:bottom w:val="none" w:sz="0" w:space="0" w:color="auto"/>
            <w:right w:val="none" w:sz="0" w:space="0" w:color="auto"/>
          </w:divBdr>
        </w:div>
        <w:div w:id="1818259913">
          <w:marLeft w:val="0"/>
          <w:marRight w:val="0"/>
          <w:marTop w:val="0"/>
          <w:marBottom w:val="0"/>
          <w:divBdr>
            <w:top w:val="none" w:sz="0" w:space="0" w:color="auto"/>
            <w:left w:val="none" w:sz="0" w:space="0" w:color="auto"/>
            <w:bottom w:val="none" w:sz="0" w:space="0" w:color="auto"/>
            <w:right w:val="none" w:sz="0" w:space="0" w:color="auto"/>
          </w:divBdr>
        </w:div>
        <w:div w:id="1821922694">
          <w:marLeft w:val="0"/>
          <w:marRight w:val="0"/>
          <w:marTop w:val="0"/>
          <w:marBottom w:val="0"/>
          <w:divBdr>
            <w:top w:val="none" w:sz="0" w:space="0" w:color="auto"/>
            <w:left w:val="none" w:sz="0" w:space="0" w:color="auto"/>
            <w:bottom w:val="none" w:sz="0" w:space="0" w:color="auto"/>
            <w:right w:val="none" w:sz="0" w:space="0" w:color="auto"/>
          </w:divBdr>
        </w:div>
      </w:divsChild>
    </w:div>
    <w:div w:id="917246056">
      <w:bodyDiv w:val="1"/>
      <w:marLeft w:val="0"/>
      <w:marRight w:val="0"/>
      <w:marTop w:val="0"/>
      <w:marBottom w:val="0"/>
      <w:divBdr>
        <w:top w:val="none" w:sz="0" w:space="0" w:color="auto"/>
        <w:left w:val="none" w:sz="0" w:space="0" w:color="auto"/>
        <w:bottom w:val="none" w:sz="0" w:space="0" w:color="auto"/>
        <w:right w:val="none" w:sz="0" w:space="0" w:color="auto"/>
      </w:divBdr>
    </w:div>
    <w:div w:id="936059120">
      <w:bodyDiv w:val="1"/>
      <w:marLeft w:val="0"/>
      <w:marRight w:val="0"/>
      <w:marTop w:val="0"/>
      <w:marBottom w:val="0"/>
      <w:divBdr>
        <w:top w:val="none" w:sz="0" w:space="0" w:color="auto"/>
        <w:left w:val="none" w:sz="0" w:space="0" w:color="auto"/>
        <w:bottom w:val="none" w:sz="0" w:space="0" w:color="auto"/>
        <w:right w:val="none" w:sz="0" w:space="0" w:color="auto"/>
      </w:divBdr>
    </w:div>
    <w:div w:id="984117304">
      <w:bodyDiv w:val="1"/>
      <w:marLeft w:val="0"/>
      <w:marRight w:val="0"/>
      <w:marTop w:val="0"/>
      <w:marBottom w:val="0"/>
      <w:divBdr>
        <w:top w:val="none" w:sz="0" w:space="0" w:color="auto"/>
        <w:left w:val="none" w:sz="0" w:space="0" w:color="auto"/>
        <w:bottom w:val="none" w:sz="0" w:space="0" w:color="auto"/>
        <w:right w:val="none" w:sz="0" w:space="0" w:color="auto"/>
      </w:divBdr>
    </w:div>
    <w:div w:id="1078674374">
      <w:bodyDiv w:val="1"/>
      <w:marLeft w:val="0"/>
      <w:marRight w:val="0"/>
      <w:marTop w:val="0"/>
      <w:marBottom w:val="0"/>
      <w:divBdr>
        <w:top w:val="none" w:sz="0" w:space="0" w:color="auto"/>
        <w:left w:val="none" w:sz="0" w:space="0" w:color="auto"/>
        <w:bottom w:val="none" w:sz="0" w:space="0" w:color="auto"/>
        <w:right w:val="none" w:sz="0" w:space="0" w:color="auto"/>
      </w:divBdr>
    </w:div>
    <w:div w:id="1101533979">
      <w:bodyDiv w:val="1"/>
      <w:marLeft w:val="0"/>
      <w:marRight w:val="0"/>
      <w:marTop w:val="0"/>
      <w:marBottom w:val="0"/>
      <w:divBdr>
        <w:top w:val="none" w:sz="0" w:space="0" w:color="auto"/>
        <w:left w:val="none" w:sz="0" w:space="0" w:color="auto"/>
        <w:bottom w:val="none" w:sz="0" w:space="0" w:color="auto"/>
        <w:right w:val="none" w:sz="0" w:space="0" w:color="auto"/>
      </w:divBdr>
    </w:div>
    <w:div w:id="1224100589">
      <w:bodyDiv w:val="1"/>
      <w:marLeft w:val="0"/>
      <w:marRight w:val="0"/>
      <w:marTop w:val="0"/>
      <w:marBottom w:val="0"/>
      <w:divBdr>
        <w:top w:val="none" w:sz="0" w:space="0" w:color="auto"/>
        <w:left w:val="none" w:sz="0" w:space="0" w:color="auto"/>
        <w:bottom w:val="none" w:sz="0" w:space="0" w:color="auto"/>
        <w:right w:val="none" w:sz="0" w:space="0" w:color="auto"/>
      </w:divBdr>
    </w:div>
    <w:div w:id="1252350385">
      <w:bodyDiv w:val="1"/>
      <w:marLeft w:val="0"/>
      <w:marRight w:val="0"/>
      <w:marTop w:val="0"/>
      <w:marBottom w:val="0"/>
      <w:divBdr>
        <w:top w:val="none" w:sz="0" w:space="0" w:color="auto"/>
        <w:left w:val="none" w:sz="0" w:space="0" w:color="auto"/>
        <w:bottom w:val="none" w:sz="0" w:space="0" w:color="auto"/>
        <w:right w:val="none" w:sz="0" w:space="0" w:color="auto"/>
      </w:divBdr>
    </w:div>
    <w:div w:id="1254050231">
      <w:bodyDiv w:val="1"/>
      <w:marLeft w:val="0"/>
      <w:marRight w:val="0"/>
      <w:marTop w:val="0"/>
      <w:marBottom w:val="0"/>
      <w:divBdr>
        <w:top w:val="none" w:sz="0" w:space="0" w:color="auto"/>
        <w:left w:val="none" w:sz="0" w:space="0" w:color="auto"/>
        <w:bottom w:val="none" w:sz="0" w:space="0" w:color="auto"/>
        <w:right w:val="none" w:sz="0" w:space="0" w:color="auto"/>
      </w:divBdr>
    </w:div>
    <w:div w:id="1289630906">
      <w:bodyDiv w:val="1"/>
      <w:marLeft w:val="0"/>
      <w:marRight w:val="0"/>
      <w:marTop w:val="0"/>
      <w:marBottom w:val="0"/>
      <w:divBdr>
        <w:top w:val="none" w:sz="0" w:space="0" w:color="auto"/>
        <w:left w:val="none" w:sz="0" w:space="0" w:color="auto"/>
        <w:bottom w:val="none" w:sz="0" w:space="0" w:color="auto"/>
        <w:right w:val="none" w:sz="0" w:space="0" w:color="auto"/>
      </w:divBdr>
      <w:divsChild>
        <w:div w:id="208885784">
          <w:marLeft w:val="0"/>
          <w:marRight w:val="0"/>
          <w:marTop w:val="0"/>
          <w:marBottom w:val="0"/>
          <w:divBdr>
            <w:top w:val="none" w:sz="0" w:space="0" w:color="auto"/>
            <w:left w:val="none" w:sz="0" w:space="0" w:color="auto"/>
            <w:bottom w:val="none" w:sz="0" w:space="0" w:color="auto"/>
            <w:right w:val="none" w:sz="0" w:space="0" w:color="auto"/>
          </w:divBdr>
        </w:div>
        <w:div w:id="304356661">
          <w:marLeft w:val="0"/>
          <w:marRight w:val="0"/>
          <w:marTop w:val="0"/>
          <w:marBottom w:val="0"/>
          <w:divBdr>
            <w:top w:val="none" w:sz="0" w:space="0" w:color="auto"/>
            <w:left w:val="none" w:sz="0" w:space="0" w:color="auto"/>
            <w:bottom w:val="none" w:sz="0" w:space="0" w:color="auto"/>
            <w:right w:val="none" w:sz="0" w:space="0" w:color="auto"/>
          </w:divBdr>
        </w:div>
        <w:div w:id="795759586">
          <w:marLeft w:val="0"/>
          <w:marRight w:val="0"/>
          <w:marTop w:val="0"/>
          <w:marBottom w:val="0"/>
          <w:divBdr>
            <w:top w:val="none" w:sz="0" w:space="0" w:color="auto"/>
            <w:left w:val="none" w:sz="0" w:space="0" w:color="auto"/>
            <w:bottom w:val="none" w:sz="0" w:space="0" w:color="auto"/>
            <w:right w:val="none" w:sz="0" w:space="0" w:color="auto"/>
          </w:divBdr>
        </w:div>
        <w:div w:id="818424527">
          <w:marLeft w:val="0"/>
          <w:marRight w:val="0"/>
          <w:marTop w:val="0"/>
          <w:marBottom w:val="0"/>
          <w:divBdr>
            <w:top w:val="none" w:sz="0" w:space="0" w:color="auto"/>
            <w:left w:val="none" w:sz="0" w:space="0" w:color="auto"/>
            <w:bottom w:val="none" w:sz="0" w:space="0" w:color="auto"/>
            <w:right w:val="none" w:sz="0" w:space="0" w:color="auto"/>
          </w:divBdr>
        </w:div>
        <w:div w:id="959843213">
          <w:marLeft w:val="0"/>
          <w:marRight w:val="0"/>
          <w:marTop w:val="0"/>
          <w:marBottom w:val="0"/>
          <w:divBdr>
            <w:top w:val="none" w:sz="0" w:space="0" w:color="auto"/>
            <w:left w:val="none" w:sz="0" w:space="0" w:color="auto"/>
            <w:bottom w:val="none" w:sz="0" w:space="0" w:color="auto"/>
            <w:right w:val="none" w:sz="0" w:space="0" w:color="auto"/>
          </w:divBdr>
        </w:div>
        <w:div w:id="974456870">
          <w:marLeft w:val="0"/>
          <w:marRight w:val="0"/>
          <w:marTop w:val="0"/>
          <w:marBottom w:val="0"/>
          <w:divBdr>
            <w:top w:val="none" w:sz="0" w:space="0" w:color="auto"/>
            <w:left w:val="none" w:sz="0" w:space="0" w:color="auto"/>
            <w:bottom w:val="none" w:sz="0" w:space="0" w:color="auto"/>
            <w:right w:val="none" w:sz="0" w:space="0" w:color="auto"/>
          </w:divBdr>
        </w:div>
      </w:divsChild>
    </w:div>
    <w:div w:id="1380280234">
      <w:bodyDiv w:val="1"/>
      <w:marLeft w:val="0"/>
      <w:marRight w:val="0"/>
      <w:marTop w:val="0"/>
      <w:marBottom w:val="0"/>
      <w:divBdr>
        <w:top w:val="none" w:sz="0" w:space="0" w:color="auto"/>
        <w:left w:val="none" w:sz="0" w:space="0" w:color="auto"/>
        <w:bottom w:val="none" w:sz="0" w:space="0" w:color="auto"/>
        <w:right w:val="none" w:sz="0" w:space="0" w:color="auto"/>
      </w:divBdr>
      <w:divsChild>
        <w:div w:id="1080834800">
          <w:marLeft w:val="0"/>
          <w:marRight w:val="0"/>
          <w:marTop w:val="0"/>
          <w:marBottom w:val="0"/>
          <w:divBdr>
            <w:top w:val="none" w:sz="0" w:space="0" w:color="auto"/>
            <w:left w:val="none" w:sz="0" w:space="0" w:color="auto"/>
            <w:bottom w:val="none" w:sz="0" w:space="0" w:color="auto"/>
            <w:right w:val="none" w:sz="0" w:space="0" w:color="auto"/>
          </w:divBdr>
        </w:div>
        <w:div w:id="1281180267">
          <w:marLeft w:val="0"/>
          <w:marRight w:val="0"/>
          <w:marTop w:val="0"/>
          <w:marBottom w:val="0"/>
          <w:divBdr>
            <w:top w:val="none" w:sz="0" w:space="0" w:color="auto"/>
            <w:left w:val="none" w:sz="0" w:space="0" w:color="auto"/>
            <w:bottom w:val="none" w:sz="0" w:space="0" w:color="auto"/>
            <w:right w:val="none" w:sz="0" w:space="0" w:color="auto"/>
          </w:divBdr>
        </w:div>
        <w:div w:id="1503157254">
          <w:marLeft w:val="0"/>
          <w:marRight w:val="0"/>
          <w:marTop w:val="0"/>
          <w:marBottom w:val="0"/>
          <w:divBdr>
            <w:top w:val="none" w:sz="0" w:space="0" w:color="auto"/>
            <w:left w:val="none" w:sz="0" w:space="0" w:color="auto"/>
            <w:bottom w:val="none" w:sz="0" w:space="0" w:color="auto"/>
            <w:right w:val="none" w:sz="0" w:space="0" w:color="auto"/>
          </w:divBdr>
        </w:div>
        <w:div w:id="1767728394">
          <w:marLeft w:val="0"/>
          <w:marRight w:val="0"/>
          <w:marTop w:val="0"/>
          <w:marBottom w:val="0"/>
          <w:divBdr>
            <w:top w:val="none" w:sz="0" w:space="0" w:color="auto"/>
            <w:left w:val="none" w:sz="0" w:space="0" w:color="auto"/>
            <w:bottom w:val="none" w:sz="0" w:space="0" w:color="auto"/>
            <w:right w:val="none" w:sz="0" w:space="0" w:color="auto"/>
          </w:divBdr>
        </w:div>
        <w:div w:id="1829634274">
          <w:marLeft w:val="0"/>
          <w:marRight w:val="0"/>
          <w:marTop w:val="0"/>
          <w:marBottom w:val="0"/>
          <w:divBdr>
            <w:top w:val="none" w:sz="0" w:space="0" w:color="auto"/>
            <w:left w:val="none" w:sz="0" w:space="0" w:color="auto"/>
            <w:bottom w:val="none" w:sz="0" w:space="0" w:color="auto"/>
            <w:right w:val="none" w:sz="0" w:space="0" w:color="auto"/>
          </w:divBdr>
        </w:div>
        <w:div w:id="1836140042">
          <w:marLeft w:val="0"/>
          <w:marRight w:val="0"/>
          <w:marTop w:val="0"/>
          <w:marBottom w:val="0"/>
          <w:divBdr>
            <w:top w:val="none" w:sz="0" w:space="0" w:color="auto"/>
            <w:left w:val="none" w:sz="0" w:space="0" w:color="auto"/>
            <w:bottom w:val="none" w:sz="0" w:space="0" w:color="auto"/>
            <w:right w:val="none" w:sz="0" w:space="0" w:color="auto"/>
          </w:divBdr>
        </w:div>
      </w:divsChild>
    </w:div>
    <w:div w:id="1424379543">
      <w:bodyDiv w:val="1"/>
      <w:marLeft w:val="0"/>
      <w:marRight w:val="0"/>
      <w:marTop w:val="0"/>
      <w:marBottom w:val="0"/>
      <w:divBdr>
        <w:top w:val="none" w:sz="0" w:space="0" w:color="auto"/>
        <w:left w:val="none" w:sz="0" w:space="0" w:color="auto"/>
        <w:bottom w:val="none" w:sz="0" w:space="0" w:color="auto"/>
        <w:right w:val="none" w:sz="0" w:space="0" w:color="auto"/>
      </w:divBdr>
    </w:div>
    <w:div w:id="1444499001">
      <w:bodyDiv w:val="1"/>
      <w:marLeft w:val="0"/>
      <w:marRight w:val="0"/>
      <w:marTop w:val="0"/>
      <w:marBottom w:val="0"/>
      <w:divBdr>
        <w:top w:val="none" w:sz="0" w:space="0" w:color="auto"/>
        <w:left w:val="none" w:sz="0" w:space="0" w:color="auto"/>
        <w:bottom w:val="none" w:sz="0" w:space="0" w:color="auto"/>
        <w:right w:val="none" w:sz="0" w:space="0" w:color="auto"/>
      </w:divBdr>
    </w:div>
    <w:div w:id="1477723518">
      <w:bodyDiv w:val="1"/>
      <w:marLeft w:val="0"/>
      <w:marRight w:val="0"/>
      <w:marTop w:val="0"/>
      <w:marBottom w:val="0"/>
      <w:divBdr>
        <w:top w:val="none" w:sz="0" w:space="0" w:color="auto"/>
        <w:left w:val="none" w:sz="0" w:space="0" w:color="auto"/>
        <w:bottom w:val="none" w:sz="0" w:space="0" w:color="auto"/>
        <w:right w:val="none" w:sz="0" w:space="0" w:color="auto"/>
      </w:divBdr>
      <w:divsChild>
        <w:div w:id="62340789">
          <w:marLeft w:val="0"/>
          <w:marRight w:val="0"/>
          <w:marTop w:val="0"/>
          <w:marBottom w:val="0"/>
          <w:divBdr>
            <w:top w:val="none" w:sz="0" w:space="0" w:color="auto"/>
            <w:left w:val="none" w:sz="0" w:space="0" w:color="auto"/>
            <w:bottom w:val="none" w:sz="0" w:space="0" w:color="auto"/>
            <w:right w:val="none" w:sz="0" w:space="0" w:color="auto"/>
          </w:divBdr>
        </w:div>
        <w:div w:id="819617484">
          <w:marLeft w:val="0"/>
          <w:marRight w:val="0"/>
          <w:marTop w:val="0"/>
          <w:marBottom w:val="0"/>
          <w:divBdr>
            <w:top w:val="none" w:sz="0" w:space="0" w:color="auto"/>
            <w:left w:val="none" w:sz="0" w:space="0" w:color="auto"/>
            <w:bottom w:val="none" w:sz="0" w:space="0" w:color="auto"/>
            <w:right w:val="none" w:sz="0" w:space="0" w:color="auto"/>
          </w:divBdr>
        </w:div>
      </w:divsChild>
    </w:div>
    <w:div w:id="1564634004">
      <w:bodyDiv w:val="1"/>
      <w:marLeft w:val="0"/>
      <w:marRight w:val="0"/>
      <w:marTop w:val="0"/>
      <w:marBottom w:val="0"/>
      <w:divBdr>
        <w:top w:val="none" w:sz="0" w:space="0" w:color="auto"/>
        <w:left w:val="none" w:sz="0" w:space="0" w:color="auto"/>
        <w:bottom w:val="none" w:sz="0" w:space="0" w:color="auto"/>
        <w:right w:val="none" w:sz="0" w:space="0" w:color="auto"/>
      </w:divBdr>
    </w:div>
    <w:div w:id="1596088749">
      <w:bodyDiv w:val="1"/>
      <w:marLeft w:val="0"/>
      <w:marRight w:val="0"/>
      <w:marTop w:val="0"/>
      <w:marBottom w:val="0"/>
      <w:divBdr>
        <w:top w:val="none" w:sz="0" w:space="0" w:color="auto"/>
        <w:left w:val="none" w:sz="0" w:space="0" w:color="auto"/>
        <w:bottom w:val="none" w:sz="0" w:space="0" w:color="auto"/>
        <w:right w:val="none" w:sz="0" w:space="0" w:color="auto"/>
      </w:divBdr>
    </w:div>
    <w:div w:id="1621257922">
      <w:bodyDiv w:val="1"/>
      <w:marLeft w:val="0"/>
      <w:marRight w:val="0"/>
      <w:marTop w:val="0"/>
      <w:marBottom w:val="0"/>
      <w:divBdr>
        <w:top w:val="none" w:sz="0" w:space="0" w:color="auto"/>
        <w:left w:val="none" w:sz="0" w:space="0" w:color="auto"/>
        <w:bottom w:val="none" w:sz="0" w:space="0" w:color="auto"/>
        <w:right w:val="none" w:sz="0" w:space="0" w:color="auto"/>
      </w:divBdr>
    </w:div>
    <w:div w:id="1660573040">
      <w:bodyDiv w:val="1"/>
      <w:marLeft w:val="0"/>
      <w:marRight w:val="0"/>
      <w:marTop w:val="0"/>
      <w:marBottom w:val="0"/>
      <w:divBdr>
        <w:top w:val="none" w:sz="0" w:space="0" w:color="auto"/>
        <w:left w:val="none" w:sz="0" w:space="0" w:color="auto"/>
        <w:bottom w:val="none" w:sz="0" w:space="0" w:color="auto"/>
        <w:right w:val="none" w:sz="0" w:space="0" w:color="auto"/>
      </w:divBdr>
    </w:div>
    <w:div w:id="1713340271">
      <w:bodyDiv w:val="1"/>
      <w:marLeft w:val="0"/>
      <w:marRight w:val="0"/>
      <w:marTop w:val="0"/>
      <w:marBottom w:val="0"/>
      <w:divBdr>
        <w:top w:val="none" w:sz="0" w:space="0" w:color="auto"/>
        <w:left w:val="none" w:sz="0" w:space="0" w:color="auto"/>
        <w:bottom w:val="none" w:sz="0" w:space="0" w:color="auto"/>
        <w:right w:val="none" w:sz="0" w:space="0" w:color="auto"/>
      </w:divBdr>
      <w:divsChild>
        <w:div w:id="1205630260">
          <w:marLeft w:val="0"/>
          <w:marRight w:val="0"/>
          <w:marTop w:val="0"/>
          <w:marBottom w:val="0"/>
          <w:divBdr>
            <w:top w:val="none" w:sz="0" w:space="0" w:color="auto"/>
            <w:left w:val="none" w:sz="0" w:space="0" w:color="auto"/>
            <w:bottom w:val="none" w:sz="0" w:space="0" w:color="auto"/>
            <w:right w:val="none" w:sz="0" w:space="0" w:color="auto"/>
          </w:divBdr>
        </w:div>
        <w:div w:id="1806122250">
          <w:marLeft w:val="0"/>
          <w:marRight w:val="0"/>
          <w:marTop w:val="0"/>
          <w:marBottom w:val="0"/>
          <w:divBdr>
            <w:top w:val="none" w:sz="0" w:space="0" w:color="auto"/>
            <w:left w:val="none" w:sz="0" w:space="0" w:color="auto"/>
            <w:bottom w:val="none" w:sz="0" w:space="0" w:color="auto"/>
            <w:right w:val="none" w:sz="0" w:space="0" w:color="auto"/>
          </w:divBdr>
        </w:div>
      </w:divsChild>
    </w:div>
    <w:div w:id="1737774530">
      <w:bodyDiv w:val="1"/>
      <w:marLeft w:val="0"/>
      <w:marRight w:val="0"/>
      <w:marTop w:val="0"/>
      <w:marBottom w:val="0"/>
      <w:divBdr>
        <w:top w:val="none" w:sz="0" w:space="0" w:color="auto"/>
        <w:left w:val="none" w:sz="0" w:space="0" w:color="auto"/>
        <w:bottom w:val="none" w:sz="0" w:space="0" w:color="auto"/>
        <w:right w:val="none" w:sz="0" w:space="0" w:color="auto"/>
      </w:divBdr>
    </w:div>
    <w:div w:id="1747915042">
      <w:bodyDiv w:val="1"/>
      <w:marLeft w:val="0"/>
      <w:marRight w:val="0"/>
      <w:marTop w:val="0"/>
      <w:marBottom w:val="0"/>
      <w:divBdr>
        <w:top w:val="none" w:sz="0" w:space="0" w:color="auto"/>
        <w:left w:val="none" w:sz="0" w:space="0" w:color="auto"/>
        <w:bottom w:val="none" w:sz="0" w:space="0" w:color="auto"/>
        <w:right w:val="none" w:sz="0" w:space="0" w:color="auto"/>
      </w:divBdr>
    </w:div>
    <w:div w:id="1781683964">
      <w:bodyDiv w:val="1"/>
      <w:marLeft w:val="0"/>
      <w:marRight w:val="0"/>
      <w:marTop w:val="0"/>
      <w:marBottom w:val="0"/>
      <w:divBdr>
        <w:top w:val="none" w:sz="0" w:space="0" w:color="auto"/>
        <w:left w:val="none" w:sz="0" w:space="0" w:color="auto"/>
        <w:bottom w:val="none" w:sz="0" w:space="0" w:color="auto"/>
        <w:right w:val="none" w:sz="0" w:space="0" w:color="auto"/>
      </w:divBdr>
    </w:div>
    <w:div w:id="1793211408">
      <w:bodyDiv w:val="1"/>
      <w:marLeft w:val="0"/>
      <w:marRight w:val="0"/>
      <w:marTop w:val="0"/>
      <w:marBottom w:val="0"/>
      <w:divBdr>
        <w:top w:val="none" w:sz="0" w:space="0" w:color="auto"/>
        <w:left w:val="none" w:sz="0" w:space="0" w:color="auto"/>
        <w:bottom w:val="none" w:sz="0" w:space="0" w:color="auto"/>
        <w:right w:val="none" w:sz="0" w:space="0" w:color="auto"/>
      </w:divBdr>
    </w:div>
    <w:div w:id="1848670306">
      <w:bodyDiv w:val="1"/>
      <w:marLeft w:val="0"/>
      <w:marRight w:val="0"/>
      <w:marTop w:val="0"/>
      <w:marBottom w:val="0"/>
      <w:divBdr>
        <w:top w:val="none" w:sz="0" w:space="0" w:color="auto"/>
        <w:left w:val="none" w:sz="0" w:space="0" w:color="auto"/>
        <w:bottom w:val="none" w:sz="0" w:space="0" w:color="auto"/>
        <w:right w:val="none" w:sz="0" w:space="0" w:color="auto"/>
      </w:divBdr>
      <w:divsChild>
        <w:div w:id="707225323">
          <w:marLeft w:val="0"/>
          <w:marRight w:val="0"/>
          <w:marTop w:val="0"/>
          <w:marBottom w:val="0"/>
          <w:divBdr>
            <w:top w:val="none" w:sz="0" w:space="0" w:color="auto"/>
            <w:left w:val="none" w:sz="0" w:space="0" w:color="auto"/>
            <w:bottom w:val="none" w:sz="0" w:space="0" w:color="auto"/>
            <w:right w:val="none" w:sz="0" w:space="0" w:color="auto"/>
          </w:divBdr>
        </w:div>
        <w:div w:id="778063165">
          <w:marLeft w:val="0"/>
          <w:marRight w:val="0"/>
          <w:marTop w:val="0"/>
          <w:marBottom w:val="0"/>
          <w:divBdr>
            <w:top w:val="none" w:sz="0" w:space="0" w:color="auto"/>
            <w:left w:val="none" w:sz="0" w:space="0" w:color="auto"/>
            <w:bottom w:val="none" w:sz="0" w:space="0" w:color="auto"/>
            <w:right w:val="none" w:sz="0" w:space="0" w:color="auto"/>
          </w:divBdr>
        </w:div>
      </w:divsChild>
    </w:div>
    <w:div w:id="1902206186">
      <w:bodyDiv w:val="1"/>
      <w:marLeft w:val="0"/>
      <w:marRight w:val="0"/>
      <w:marTop w:val="0"/>
      <w:marBottom w:val="0"/>
      <w:divBdr>
        <w:top w:val="none" w:sz="0" w:space="0" w:color="auto"/>
        <w:left w:val="none" w:sz="0" w:space="0" w:color="auto"/>
        <w:bottom w:val="none" w:sz="0" w:space="0" w:color="auto"/>
        <w:right w:val="none" w:sz="0" w:space="0" w:color="auto"/>
      </w:divBdr>
      <w:divsChild>
        <w:div w:id="209803396">
          <w:marLeft w:val="0"/>
          <w:marRight w:val="0"/>
          <w:marTop w:val="0"/>
          <w:marBottom w:val="0"/>
          <w:divBdr>
            <w:top w:val="none" w:sz="0" w:space="0" w:color="auto"/>
            <w:left w:val="none" w:sz="0" w:space="0" w:color="auto"/>
            <w:bottom w:val="none" w:sz="0" w:space="0" w:color="auto"/>
            <w:right w:val="none" w:sz="0" w:space="0" w:color="auto"/>
          </w:divBdr>
        </w:div>
        <w:div w:id="623079018">
          <w:marLeft w:val="0"/>
          <w:marRight w:val="0"/>
          <w:marTop w:val="0"/>
          <w:marBottom w:val="0"/>
          <w:divBdr>
            <w:top w:val="none" w:sz="0" w:space="0" w:color="auto"/>
            <w:left w:val="none" w:sz="0" w:space="0" w:color="auto"/>
            <w:bottom w:val="none" w:sz="0" w:space="0" w:color="auto"/>
            <w:right w:val="none" w:sz="0" w:space="0" w:color="auto"/>
          </w:divBdr>
        </w:div>
        <w:div w:id="833571438">
          <w:marLeft w:val="0"/>
          <w:marRight w:val="0"/>
          <w:marTop w:val="0"/>
          <w:marBottom w:val="0"/>
          <w:divBdr>
            <w:top w:val="none" w:sz="0" w:space="0" w:color="auto"/>
            <w:left w:val="none" w:sz="0" w:space="0" w:color="auto"/>
            <w:bottom w:val="none" w:sz="0" w:space="0" w:color="auto"/>
            <w:right w:val="none" w:sz="0" w:space="0" w:color="auto"/>
          </w:divBdr>
        </w:div>
        <w:div w:id="1437754589">
          <w:marLeft w:val="0"/>
          <w:marRight w:val="0"/>
          <w:marTop w:val="0"/>
          <w:marBottom w:val="0"/>
          <w:divBdr>
            <w:top w:val="none" w:sz="0" w:space="0" w:color="auto"/>
            <w:left w:val="none" w:sz="0" w:space="0" w:color="auto"/>
            <w:bottom w:val="none" w:sz="0" w:space="0" w:color="auto"/>
            <w:right w:val="none" w:sz="0" w:space="0" w:color="auto"/>
          </w:divBdr>
        </w:div>
        <w:div w:id="1900480916">
          <w:marLeft w:val="0"/>
          <w:marRight w:val="0"/>
          <w:marTop w:val="0"/>
          <w:marBottom w:val="0"/>
          <w:divBdr>
            <w:top w:val="none" w:sz="0" w:space="0" w:color="auto"/>
            <w:left w:val="none" w:sz="0" w:space="0" w:color="auto"/>
            <w:bottom w:val="none" w:sz="0" w:space="0" w:color="auto"/>
            <w:right w:val="none" w:sz="0" w:space="0" w:color="auto"/>
          </w:divBdr>
        </w:div>
        <w:div w:id="2089570215">
          <w:marLeft w:val="0"/>
          <w:marRight w:val="0"/>
          <w:marTop w:val="0"/>
          <w:marBottom w:val="0"/>
          <w:divBdr>
            <w:top w:val="none" w:sz="0" w:space="0" w:color="auto"/>
            <w:left w:val="none" w:sz="0" w:space="0" w:color="auto"/>
            <w:bottom w:val="none" w:sz="0" w:space="0" w:color="auto"/>
            <w:right w:val="none" w:sz="0" w:space="0" w:color="auto"/>
          </w:divBdr>
        </w:div>
      </w:divsChild>
    </w:div>
    <w:div w:id="1959602854">
      <w:bodyDiv w:val="1"/>
      <w:marLeft w:val="0"/>
      <w:marRight w:val="0"/>
      <w:marTop w:val="0"/>
      <w:marBottom w:val="0"/>
      <w:divBdr>
        <w:top w:val="none" w:sz="0" w:space="0" w:color="auto"/>
        <w:left w:val="none" w:sz="0" w:space="0" w:color="auto"/>
        <w:bottom w:val="none" w:sz="0" w:space="0" w:color="auto"/>
        <w:right w:val="none" w:sz="0" w:space="0" w:color="auto"/>
      </w:divBdr>
    </w:div>
    <w:div w:id="1989088637">
      <w:bodyDiv w:val="1"/>
      <w:marLeft w:val="0"/>
      <w:marRight w:val="0"/>
      <w:marTop w:val="0"/>
      <w:marBottom w:val="0"/>
      <w:divBdr>
        <w:top w:val="none" w:sz="0" w:space="0" w:color="auto"/>
        <w:left w:val="none" w:sz="0" w:space="0" w:color="auto"/>
        <w:bottom w:val="none" w:sz="0" w:space="0" w:color="auto"/>
        <w:right w:val="none" w:sz="0" w:space="0" w:color="auto"/>
      </w:divBdr>
    </w:div>
    <w:div w:id="1994941909">
      <w:bodyDiv w:val="1"/>
      <w:marLeft w:val="0"/>
      <w:marRight w:val="0"/>
      <w:marTop w:val="0"/>
      <w:marBottom w:val="0"/>
      <w:divBdr>
        <w:top w:val="none" w:sz="0" w:space="0" w:color="auto"/>
        <w:left w:val="none" w:sz="0" w:space="0" w:color="auto"/>
        <w:bottom w:val="none" w:sz="0" w:space="0" w:color="auto"/>
        <w:right w:val="none" w:sz="0" w:space="0" w:color="auto"/>
      </w:divBdr>
    </w:div>
    <w:div w:id="2013870360">
      <w:bodyDiv w:val="1"/>
      <w:marLeft w:val="0"/>
      <w:marRight w:val="0"/>
      <w:marTop w:val="0"/>
      <w:marBottom w:val="0"/>
      <w:divBdr>
        <w:top w:val="none" w:sz="0" w:space="0" w:color="auto"/>
        <w:left w:val="none" w:sz="0" w:space="0" w:color="auto"/>
        <w:bottom w:val="none" w:sz="0" w:space="0" w:color="auto"/>
        <w:right w:val="none" w:sz="0" w:space="0" w:color="auto"/>
      </w:divBdr>
    </w:div>
    <w:div w:id="2065716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fif"/></Relationships>
</file>

<file path=word/documenttasks/documenttasks1.xml><?xml version="1.0" encoding="utf-8"?>
<t:Tasks xmlns:t="http://schemas.microsoft.com/office/tasks/2019/documenttasks" xmlns:oel="http://schemas.microsoft.com/office/2019/extlst">
  <t:Task id="{7B92CD42-8C0E-4917-8514-C766E04269AB}">
    <t:Anchor>
      <t:Comment id="684707784"/>
    </t:Anchor>
    <t:History>
      <t:Event id="{E11D71A5-C1ED-422B-A95B-8B406F103481}" time="2023-10-19T11:39:50.106Z">
        <t:Attribution userId="S::avysockij@chc.lt::35aa058b-544a-4335-90e5-b1f9706f9cf9" userProvider="AD" userName="Aleksandr Vysockij"/>
        <t:Anchor>
          <t:Comment id="833753606"/>
        </t:Anchor>
        <t:Create/>
      </t:Event>
      <t:Event id="{2AF799ED-2263-4368-9201-C7A01F315DBD}" time="2023-10-19T11:39:50.106Z">
        <t:Attribution userId="S::avysockij@chc.lt::35aa058b-544a-4335-90e5-b1f9706f9cf9" userProvider="AD" userName="Aleksandr Vysockij"/>
        <t:Anchor>
          <t:Comment id="833753606"/>
        </t:Anchor>
        <t:Assign userId="S::vsidaraviciene@chc.lt::a14068e2-fac1-498c-81d1-768e28b49a41" userProvider="AD" userName="Viktorija Sidaravičienė"/>
      </t:Event>
      <t:Event id="{E83CF0F6-650B-4E44-9FA6-C069634C7D11}" time="2023-10-19T11:39:50.106Z">
        <t:Attribution userId="S::avysockij@chc.lt::35aa058b-544a-4335-90e5-b1f9706f9cf9" userProvider="AD" userName="Aleksandr Vysockij"/>
        <t:Anchor>
          <t:Comment id="833753606"/>
        </t:Anchor>
        <t:SetTitle title="Geras pastebėjimas @Viktorija Sidaravičienė paiūrėk prašau."/>
      </t:Event>
      <t:Event id="{436EC396-7E90-4ED7-8B1E-D11B9CECAF5E}" time="2023-10-19T11:39:57.821Z">
        <t:Attribution userId="S::avysockij@chc.lt::35aa058b-544a-4335-90e5-b1f9706f9cf9" userProvider="AD" userName="Aleksandr Vysockij"/>
        <t:Progress percentComplete="100"/>
      </t:Event>
      <t:Event id="{3E03BA27-3E15-4D70-A641-3CC6BFDB7E32}" time="2023-10-19T11:40:07.976Z">
        <t:Attribution userId="S::avysockij@chc.lt::35aa058b-544a-4335-90e5-b1f9706f9cf9" userProvider="AD" userName="Aleksandr Vysockij"/>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31CF02D5A34E4E9BCD9618E3AD3861" ma:contentTypeVersion="14" ma:contentTypeDescription="Create a new document." ma:contentTypeScope="" ma:versionID="e13f38e23b00b63c4a6af4fd4240d7d7">
  <xsd:schema xmlns:xsd="http://www.w3.org/2001/XMLSchema" xmlns:xs="http://www.w3.org/2001/XMLSchema" xmlns:p="http://schemas.microsoft.com/office/2006/metadata/properties" xmlns:ns2="b293e629-c72e-4bb7-a559-498fc1962e52" xmlns:ns3="413bd800-9cc7-4b33-bbe3-cb24f5a86244" targetNamespace="http://schemas.microsoft.com/office/2006/metadata/properties" ma:root="true" ma:fieldsID="6a5baf468d209cf22794f4f084da26bf" ns2:_="" ns3:_="">
    <xsd:import namespace="b293e629-c72e-4bb7-a559-498fc1962e52"/>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3e629-c72e-4bb7-a559-498fc1962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SharedWithUsers xmlns="413bd800-9cc7-4b33-bbe3-cb24f5a86244">
      <UserInfo>
        <DisplayName>Severinas Žiūkas</DisplayName>
        <AccountId>550</AccountId>
        <AccountType/>
      </UserInfo>
      <UserInfo>
        <DisplayName>Aleksandr Vysockij</DisplayName>
        <AccountId>3144</AccountId>
        <AccountType/>
      </UserInfo>
      <UserInfo>
        <DisplayName>Gytautas Kaulakys</DisplayName>
        <AccountId>869</AccountId>
        <AccountType/>
      </UserInfo>
      <UserInfo>
        <DisplayName>Vilius Stanislauskas</DisplayName>
        <AccountId>423</AccountId>
        <AccountType/>
      </UserInfo>
      <UserInfo>
        <DisplayName>Andrej Litvinov</DisplayName>
        <AccountId>2581</AccountId>
        <AccountType/>
      </UserInfo>
      <UserInfo>
        <DisplayName>Artūras Pocius</DisplayName>
        <AccountId>809</AccountId>
        <AccountType/>
      </UserInfo>
      <UserInfo>
        <DisplayName>Vidmantas Urbonas</DisplayName>
        <AccountId>3445</AccountId>
        <AccountType/>
      </UserInfo>
    </SharedWithUsers>
    <lcf76f155ced4ddcb4097134ff3c332f xmlns="b293e629-c72e-4bb7-a559-498fc1962e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3825E-01CF-44D2-BF80-F013C5B50040}">
  <ds:schemaRefs>
    <ds:schemaRef ds:uri="http://schemas.microsoft.com/sharepoint/v3/contenttype/forms"/>
  </ds:schemaRefs>
</ds:datastoreItem>
</file>

<file path=customXml/itemProps2.xml><?xml version="1.0" encoding="utf-8"?>
<ds:datastoreItem xmlns:ds="http://schemas.openxmlformats.org/officeDocument/2006/customXml" ds:itemID="{7896BBB4-6DC6-4208-805F-3E52B40CA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3e629-c72e-4bb7-a559-498fc1962e52"/>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3CE97D-0010-4333-9C98-F68787CC1CE1}">
  <ds:schemaRefs>
    <ds:schemaRef ds:uri="http://schemas.microsoft.com/office/2006/metadata/properties"/>
    <ds:schemaRef ds:uri="http://schemas.microsoft.com/office/infopath/2007/PartnerControls"/>
    <ds:schemaRef ds:uri="413bd800-9cc7-4b33-bbe3-cb24f5a86244"/>
    <ds:schemaRef ds:uri="b293e629-c72e-4bb7-a559-498fc1962e52"/>
  </ds:schemaRefs>
</ds:datastoreItem>
</file>

<file path=customXml/itemProps4.xml><?xml version="1.0" encoding="utf-8"?>
<ds:datastoreItem xmlns:ds="http://schemas.openxmlformats.org/officeDocument/2006/customXml" ds:itemID="{29D65E54-5A7F-4829-AC0A-9C9BDC1B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10409</Words>
  <Characters>74015</Characters>
  <Application>Microsoft Office Word</Application>
  <DocSecurity>0</DocSecurity>
  <Lines>1049</Lines>
  <Paragraphs>432</Paragraphs>
  <ScaleCrop>false</ScaleCrop>
  <Company/>
  <LinksUpToDate>false</LinksUpToDate>
  <CharactersWithSpaces>84114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E-2 žaliojo vandenilio gamyklos pastatymo darbų techninė specifikacija</dc:title>
  <dc:subject/>
  <dc:creator>Audronė RAŠČIAUSKAITĖ</dc:creator>
  <cp:keywords/>
  <dc:description/>
  <cp:lastModifiedBy>Denis Sosunov</cp:lastModifiedBy>
  <cp:revision>178</cp:revision>
  <dcterms:created xsi:type="dcterms:W3CDTF">2025-11-10T22:39:00Z</dcterms:created>
  <dcterms:modified xsi:type="dcterms:W3CDTF">2025-11-18T13:12:00Z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skyrius|910dd03e-a0db-46f4-af07-603a3c0d6728;#3680;#Energetikos ir aplinkos apsaugos projektų skyrius|66914be9-8437-476f-ab9d-874648d15705</vt:lpwstr>
  </property>
  <property fmtid="{D5CDD505-2E9C-101B-9397-08002B2CF9AE}" pid="6" name="ContentTypeId">
    <vt:lpwstr>0x0101003031CF02D5A34E4E9BCD9618E3AD3861</vt:lpwstr>
  </property>
  <property fmtid="{D5CDD505-2E9C-101B-9397-08002B2CF9AE}" pid="7" name="DmsPermissionsUsers">
    <vt:lpwstr>1165;#Kristina Gaižutienė;#1243;#Algimantas Budreika;#790;#Lina Christoforovienė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y fmtid="{D5CDD505-2E9C-101B-9397-08002B2CF9AE}" pid="12" name="docLang">
    <vt:lpwstr>lt</vt:lpwstr>
  </property>
</Properties>
</file>