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7234DDA7" w14:textId="3CD14729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>
        <w:rPr>
          <w:rFonts w:eastAsia="Calibri" w:cstheme="minorHAnsi"/>
        </w:rPr>
        <w:t xml:space="preserve">Pirkimo </w:t>
      </w:r>
      <w:r w:rsidRPr="00F0499F">
        <w:rPr>
          <w:rFonts w:eastAsia="Calibri" w:cstheme="minorHAnsi"/>
        </w:rPr>
        <w:t xml:space="preserve">sąlygų </w:t>
      </w:r>
      <w:r>
        <w:rPr>
          <w:rFonts w:eastAsia="Calibri" w:cstheme="minorHAnsi"/>
        </w:rPr>
        <w:t xml:space="preserve">6 </w:t>
      </w:r>
      <w:r w:rsidRPr="00F0499F">
        <w:rPr>
          <w:rFonts w:eastAsia="Calibri" w:cstheme="minorHAnsi"/>
        </w:rPr>
        <w:t xml:space="preserve">priede </w:t>
      </w:r>
      <w:bookmarkEnd w:id="3"/>
      <w:r w:rsidRPr="00F0499F">
        <w:rPr>
          <w:rFonts w:eastAsia="Calibri" w:cstheme="minorHAnsi"/>
        </w:rPr>
        <w:t>„</w:t>
      </w:r>
      <w:r>
        <w:rPr>
          <w:rFonts w:eastAsia="Calibri" w:cstheme="minorHAnsi"/>
        </w:rPr>
        <w:t>Pasiūlymo forma</w:t>
      </w:r>
      <w:r w:rsidRPr="00F0499F">
        <w:rPr>
          <w:rFonts w:eastAsia="Calibri" w:cstheme="minorHAnsi"/>
        </w:rPr>
        <w:t>“</w:t>
      </w:r>
      <w:r>
        <w:rPr>
          <w:rFonts w:eastAsia="Calibri" w:cstheme="minorHAnsi"/>
        </w:rPr>
        <w:t>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304A" w14:textId="77777777" w:rsidR="003212EC" w:rsidRDefault="003212EC" w:rsidP="00D05666">
      <w:r>
        <w:separator/>
      </w:r>
    </w:p>
  </w:endnote>
  <w:endnote w:type="continuationSeparator" w:id="0">
    <w:p w14:paraId="62ED360E" w14:textId="77777777" w:rsidR="003212EC" w:rsidRDefault="003212EC" w:rsidP="00D05666">
      <w:r>
        <w:continuationSeparator/>
      </w:r>
    </w:p>
  </w:endnote>
  <w:endnote w:type="continuationNotice" w:id="1">
    <w:p w14:paraId="42A417DC" w14:textId="77777777" w:rsidR="003212EC" w:rsidRDefault="003212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FD46" w14:textId="77777777" w:rsidR="003212EC" w:rsidRDefault="003212EC" w:rsidP="00D05666">
      <w:r>
        <w:separator/>
      </w:r>
    </w:p>
  </w:footnote>
  <w:footnote w:type="continuationSeparator" w:id="0">
    <w:p w14:paraId="32F932C5" w14:textId="77777777" w:rsidR="003212EC" w:rsidRDefault="003212EC" w:rsidP="00D05666">
      <w:r>
        <w:continuationSeparator/>
      </w:r>
    </w:p>
  </w:footnote>
  <w:footnote w:type="continuationNotice" w:id="1">
    <w:p w14:paraId="109A930D" w14:textId="77777777" w:rsidR="003212EC" w:rsidRDefault="003212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2EC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510C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26F45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3</cp:revision>
  <dcterms:created xsi:type="dcterms:W3CDTF">2024-02-08T08:40:00Z</dcterms:created>
  <dcterms:modified xsi:type="dcterms:W3CDTF">2025-12-22T10:37:00Z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