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2CCA3C83" w:rsidR="00934873" w:rsidRPr="00CA0AB8" w:rsidRDefault="006D6BCA" w:rsidP="005046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D26FF97" w14:textId="14CE16D0" w:rsidR="00E92B02" w:rsidRDefault="00E92B02" w:rsidP="005046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</w:t>
      </w:r>
      <w:r w:rsidR="00504626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504626" w:rsidRPr="00D37EF9">
        <w:rPr>
          <w:rFonts w:ascii="Times New Roman" w:hAnsi="Times New Roman" w:cs="Times New Roman"/>
          <w:b/>
          <w:sz w:val="24"/>
          <w:szCs w:val="24"/>
          <w:lang w:val="pt-BR"/>
        </w:rPr>
        <w:t>202</w:t>
      </w:r>
      <w:r w:rsidR="00BE3C39" w:rsidRPr="00D37EF9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  <w:r w:rsidR="00504626" w:rsidRPr="00D37EF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M. </w:t>
      </w:r>
      <w:r w:rsidR="00996187" w:rsidRPr="00D37EF9">
        <w:rPr>
          <w:rFonts w:ascii="Times New Roman" w:hAnsi="Times New Roman" w:cs="Times New Roman"/>
          <w:b/>
          <w:sz w:val="24"/>
          <w:szCs w:val="24"/>
          <w:lang w:val="pt-BR"/>
        </w:rPr>
        <w:t>RUGSĖJO 22</w:t>
      </w:r>
      <w:r w:rsidR="00504626" w:rsidRPr="00D37EF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D.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2F218C9F" w:rsidR="00E92B02" w:rsidRDefault="00E92B02" w:rsidP="005046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bookmarkStart w:id="0" w:name="_Hlk202779924"/>
      <w:r w:rsidR="00FC4C5F" w:rsidRPr="00FC4C5F">
        <w:rPr>
          <w:rFonts w:ascii="Times New Roman" w:hAnsi="Times New Roman" w:cs="Times New Roman"/>
          <w:b/>
          <w:sz w:val="24"/>
          <w:szCs w:val="24"/>
        </w:rPr>
        <w:t>PIR2</w:t>
      </w:r>
      <w:r w:rsidR="00996187">
        <w:rPr>
          <w:rFonts w:ascii="Times New Roman" w:hAnsi="Times New Roman" w:cs="Times New Roman"/>
          <w:b/>
          <w:sz w:val="24"/>
          <w:szCs w:val="24"/>
        </w:rPr>
        <w:t>3</w:t>
      </w:r>
      <w:r w:rsidR="00FC4C5F" w:rsidRPr="00FC4C5F">
        <w:rPr>
          <w:rFonts w:ascii="Times New Roman" w:hAnsi="Times New Roman" w:cs="Times New Roman"/>
          <w:b/>
          <w:sz w:val="24"/>
          <w:szCs w:val="24"/>
        </w:rPr>
        <w:t>-</w:t>
      </w:r>
      <w:bookmarkEnd w:id="0"/>
      <w:r w:rsidR="00996187">
        <w:rPr>
          <w:rFonts w:ascii="Times New Roman" w:hAnsi="Times New Roman" w:cs="Times New Roman"/>
          <w:b/>
          <w:sz w:val="24"/>
          <w:szCs w:val="24"/>
        </w:rPr>
        <w:t>682</w:t>
      </w:r>
    </w:p>
    <w:p w14:paraId="70574587" w14:textId="3F94D123" w:rsidR="00FC4C5F" w:rsidRDefault="00504626" w:rsidP="005046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626">
        <w:rPr>
          <w:rFonts w:ascii="Times New Roman" w:hAnsi="Times New Roman" w:cs="Times New Roman"/>
          <w:b/>
          <w:sz w:val="24"/>
          <w:szCs w:val="24"/>
        </w:rPr>
        <w:t>(</w:t>
      </w:r>
      <w:r w:rsidR="00BE3C39" w:rsidRPr="00BE3C39">
        <w:rPr>
          <w:rFonts w:ascii="Times New Roman" w:hAnsi="Times New Roman" w:cs="Times New Roman"/>
          <w:b/>
          <w:sz w:val="24"/>
          <w:szCs w:val="24"/>
        </w:rPr>
        <w:t>PU-10956/23</w:t>
      </w:r>
      <w:r w:rsidRPr="0050462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E3C39" w:rsidRPr="00BE3C39">
        <w:rPr>
          <w:rFonts w:ascii="Times New Roman" w:hAnsi="Times New Roman" w:cs="Times New Roman"/>
          <w:b/>
          <w:sz w:val="24"/>
          <w:szCs w:val="24"/>
        </w:rPr>
        <w:t>HIDRAULINĖS ĮRANGOS REMONTO PASLAUGOS IR DALYS (10 PIRKIMO DALIS)</w:t>
      </w:r>
    </w:p>
    <w:p w14:paraId="0FDC9B64" w14:textId="452C112B" w:rsidR="00E92B02" w:rsidRDefault="00E92B02" w:rsidP="0050462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046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504626">
        <w:rPr>
          <w:rFonts w:ascii="Times New Roman" w:hAnsi="Times New Roman" w:cs="Times New Roman"/>
          <w:sz w:val="24"/>
          <w:szCs w:val="24"/>
        </w:rPr>
        <w:t xml:space="preserve"> </w:t>
      </w:r>
      <w:r w:rsidR="00BE3C39">
        <w:rPr>
          <w:rFonts w:ascii="Times New Roman" w:hAnsi="Times New Roman" w:cs="Times New Roman"/>
          <w:sz w:val="24"/>
          <w:szCs w:val="24"/>
        </w:rPr>
        <w:t>rugsėjo</w:t>
      </w:r>
      <w:r w:rsidR="0050462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1C022D" w14:textId="15E63540" w:rsidR="00294D13" w:rsidRDefault="00294D13" w:rsidP="005046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777121B4" w14:textId="77777777" w:rsidR="00504626" w:rsidRDefault="00504626" w:rsidP="005046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20EF1ABB" w:rsidR="00E92B02" w:rsidRPr="00996187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1" w:name="_Hlk507860660"/>
      <w:bookmarkStart w:id="2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1"/>
      <w:r w:rsidR="00DC6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atstovaujamas </w:t>
      </w:r>
      <w:r w:rsidR="00996187" w:rsidRPr="00996187">
        <w:rPr>
          <w:rFonts w:ascii="Times New Roman" w:eastAsia="Times New Roman" w:hAnsi="Times New Roman" w:cs="Times New Roman"/>
          <w:sz w:val="24"/>
          <w:szCs w:val="24"/>
          <w:lang w:eastAsia="lt-LT"/>
        </w:rPr>
        <w:t>Vakarų regiono vadov</w:t>
      </w:r>
      <w:r w:rsidR="00996187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996187" w:rsidRPr="009961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Karol</w:t>
      </w:r>
      <w:r w:rsidR="00D37EF9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996187" w:rsidRPr="009961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Jokš</w:t>
      </w:r>
      <w:r w:rsidR="00D37EF9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C6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bendrovės </w:t>
      </w:r>
      <w:r w:rsidR="009961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įgaliojimo Nr. </w:t>
      </w:r>
      <w:r w:rsidR="00996187" w:rsidRPr="00996187">
        <w:rPr>
          <w:rFonts w:ascii="Times New Roman" w:eastAsia="Times New Roman" w:hAnsi="Times New Roman" w:cs="Times New Roman"/>
          <w:sz w:val="24"/>
          <w:szCs w:val="24"/>
          <w:lang w:eastAsia="lt-LT"/>
        </w:rPr>
        <w:t>GG24-340</w:t>
      </w:r>
      <w:r w:rsidR="009961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96187" w:rsidRPr="00996187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pagrindu</w:t>
      </w:r>
      <w:r w:rsidR="005107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504626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2"/>
    <w:p w14:paraId="6F905F4A" w14:textId="042B34C9" w:rsidR="00510738" w:rsidRDefault="00996187" w:rsidP="00510738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96187">
        <w:rPr>
          <w:rFonts w:ascii="Times New Roman" w:eastAsia="Arial Unicode MS" w:hAnsi="Times New Roman" w:cs="Times New Roman"/>
          <w:b/>
          <w:sz w:val="24"/>
          <w:szCs w:val="20"/>
          <w:lang w:eastAsia="lt-LT"/>
        </w:rPr>
        <w:t>IĮ „Hidrema“,</w:t>
      </w:r>
      <w:r>
        <w:rPr>
          <w:rFonts w:ascii="Times New Roman" w:eastAsia="Arial Unicode MS" w:hAnsi="Times New Roman" w:cs="Times New Roman"/>
          <w:b/>
          <w:sz w:val="24"/>
          <w:szCs w:val="20"/>
          <w:lang w:eastAsia="lt-LT"/>
        </w:rPr>
        <w:t xml:space="preserve"> </w:t>
      </w:r>
      <w:r w:rsidRPr="00996187">
        <w:rPr>
          <w:rFonts w:ascii="Times New Roman" w:eastAsia="Arial Unicode MS" w:hAnsi="Times New Roman" w:cs="Times New Roman"/>
          <w:bCs/>
          <w:sz w:val="24"/>
          <w:szCs w:val="20"/>
          <w:lang w:eastAsia="lt-LT"/>
        </w:rPr>
        <w:t xml:space="preserve">buveinės adresas Strikų g. 8, Šilalė, juridinio asmens kodas 302463950, atstovaujamas direktoriaus Manto Beržinio, veikiančio pagal įmonės įstatus (toliau – </w:t>
      </w:r>
      <w:r w:rsidRPr="00996187">
        <w:rPr>
          <w:rFonts w:ascii="Times New Roman" w:eastAsia="Arial Unicode MS" w:hAnsi="Times New Roman" w:cs="Times New Roman"/>
          <w:b/>
          <w:sz w:val="24"/>
          <w:szCs w:val="20"/>
          <w:lang w:eastAsia="lt-LT"/>
        </w:rPr>
        <w:t>Tiekėjas</w:t>
      </w:r>
      <w:r>
        <w:rPr>
          <w:rFonts w:ascii="Times New Roman" w:eastAsia="Arial Unicode MS" w:hAnsi="Times New Roman" w:cs="Times New Roman"/>
          <w:bCs/>
          <w:sz w:val="24"/>
          <w:szCs w:val="20"/>
          <w:lang w:eastAsia="lt-LT"/>
        </w:rPr>
        <w:t>),</w:t>
      </w:r>
    </w:p>
    <w:p w14:paraId="582DBB12" w14:textId="77777777" w:rsidR="00510738" w:rsidRPr="00D37EF9" w:rsidRDefault="00510738" w:rsidP="00510738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FDF7ECD" w14:textId="4E244F4E" w:rsidR="00C4412A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</w:t>
      </w:r>
      <w:r w:rsidR="000B3935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696E9F" w14:textId="77777777" w:rsidR="00C4412A" w:rsidRDefault="00C4412A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C1053BD" w:rsidR="00BB0D1F" w:rsidRPr="00191053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53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208B725B" w:rsidR="00E92B02" w:rsidRDefault="00E92B02" w:rsidP="00E92B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504626">
        <w:rPr>
          <w:rFonts w:ascii="Times New Roman" w:hAnsi="Times New Roman" w:cs="Times New Roman"/>
          <w:sz w:val="24"/>
          <w:szCs w:val="24"/>
        </w:rPr>
        <w:t>202</w:t>
      </w:r>
      <w:r w:rsidR="00996187">
        <w:rPr>
          <w:rFonts w:ascii="Times New Roman" w:hAnsi="Times New Roman" w:cs="Times New Roman"/>
          <w:sz w:val="24"/>
          <w:szCs w:val="24"/>
        </w:rPr>
        <w:t>3</w:t>
      </w:r>
      <w:r w:rsidR="00504626">
        <w:rPr>
          <w:rFonts w:ascii="Times New Roman" w:hAnsi="Times New Roman" w:cs="Times New Roman"/>
          <w:sz w:val="24"/>
          <w:szCs w:val="24"/>
        </w:rPr>
        <w:t>-0</w:t>
      </w:r>
      <w:r w:rsidR="00996187" w:rsidRPr="00D37EF9">
        <w:rPr>
          <w:rFonts w:ascii="Times New Roman" w:hAnsi="Times New Roman" w:cs="Times New Roman"/>
          <w:sz w:val="24"/>
          <w:szCs w:val="24"/>
        </w:rPr>
        <w:t>9</w:t>
      </w:r>
      <w:r w:rsidR="00504626">
        <w:rPr>
          <w:rFonts w:ascii="Times New Roman" w:hAnsi="Times New Roman" w:cs="Times New Roman"/>
          <w:sz w:val="24"/>
          <w:szCs w:val="24"/>
        </w:rPr>
        <w:t>-</w:t>
      </w:r>
      <w:r w:rsidR="00996187">
        <w:rPr>
          <w:rFonts w:ascii="Times New Roman" w:hAnsi="Times New Roman" w:cs="Times New Roman"/>
          <w:sz w:val="24"/>
          <w:szCs w:val="24"/>
        </w:rPr>
        <w:t>22</w:t>
      </w:r>
      <w:r w:rsidR="00504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 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510738" w:rsidRPr="00510738">
        <w:rPr>
          <w:rFonts w:ascii="Times New Roman" w:hAnsi="Times New Roman" w:cs="Times New Roman"/>
          <w:sz w:val="24"/>
          <w:szCs w:val="24"/>
        </w:rPr>
        <w:t>PIR2</w:t>
      </w:r>
      <w:r w:rsidR="003929AA">
        <w:rPr>
          <w:rFonts w:ascii="Times New Roman" w:hAnsi="Times New Roman" w:cs="Times New Roman"/>
          <w:sz w:val="24"/>
          <w:szCs w:val="24"/>
        </w:rPr>
        <w:t>3</w:t>
      </w:r>
      <w:r w:rsidR="00510738" w:rsidRPr="00510738">
        <w:rPr>
          <w:rFonts w:ascii="Times New Roman" w:hAnsi="Times New Roman" w:cs="Times New Roman"/>
          <w:sz w:val="24"/>
          <w:szCs w:val="24"/>
        </w:rPr>
        <w:t>-</w:t>
      </w:r>
      <w:r w:rsidR="003929AA">
        <w:rPr>
          <w:rFonts w:ascii="Times New Roman" w:hAnsi="Times New Roman" w:cs="Times New Roman"/>
          <w:sz w:val="24"/>
          <w:szCs w:val="24"/>
        </w:rPr>
        <w:t>682</w:t>
      </w:r>
      <w:r w:rsidR="00510738" w:rsidRPr="00510738"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EA27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kurios maksimali vertė yra </w:t>
      </w:r>
      <w:r w:rsidR="003929AA">
        <w:rPr>
          <w:rFonts w:ascii="Times New Roman" w:hAnsi="Times New Roman" w:cs="Times New Roman"/>
          <w:sz w:val="24"/>
          <w:szCs w:val="24"/>
        </w:rPr>
        <w:t>20</w:t>
      </w:r>
      <w:r w:rsidR="00510738">
        <w:rPr>
          <w:rFonts w:ascii="Times New Roman" w:hAnsi="Times New Roman" w:cs="Times New Roman"/>
          <w:sz w:val="24"/>
          <w:szCs w:val="24"/>
        </w:rPr>
        <w:t xml:space="preserve"> </w:t>
      </w:r>
      <w:r w:rsidR="003929AA">
        <w:rPr>
          <w:rFonts w:ascii="Times New Roman" w:hAnsi="Times New Roman" w:cs="Times New Roman"/>
          <w:sz w:val="24"/>
          <w:szCs w:val="24"/>
        </w:rPr>
        <w:t>0</w:t>
      </w:r>
      <w:r w:rsidR="00510738">
        <w:rPr>
          <w:rFonts w:ascii="Times New Roman" w:hAnsi="Times New Roman" w:cs="Times New Roman"/>
          <w:sz w:val="24"/>
          <w:szCs w:val="24"/>
        </w:rPr>
        <w:t>00</w:t>
      </w:r>
      <w:r w:rsidR="00504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 </w:t>
      </w:r>
      <w:r w:rsidR="003929AA">
        <w:rPr>
          <w:rFonts w:ascii="Times New Roman" w:hAnsi="Times New Roman" w:cs="Times New Roman"/>
          <w:sz w:val="24"/>
          <w:szCs w:val="24"/>
        </w:rPr>
        <w:t>dvidešimt tūkstančių eurų</w:t>
      </w:r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159CC2DC" w:rsidR="00E92B02" w:rsidRDefault="00E92B02" w:rsidP="00E92B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5F414202" w14:textId="0B4FDD02" w:rsidR="00BD0639" w:rsidRDefault="008C55E1" w:rsidP="000C7C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Užsakovui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 w:rsidR="00BD0639">
        <w:rPr>
          <w:rFonts w:ascii="Times New Roman" w:hAnsi="Times New Roman" w:cs="Times New Roman"/>
          <w:sz w:val="24"/>
          <w:szCs w:val="24"/>
        </w:rPr>
        <w:t>p</w:t>
      </w:r>
      <w:r w:rsidR="00BD0639" w:rsidRPr="00BD0639">
        <w:rPr>
          <w:rFonts w:ascii="Times New Roman" w:hAnsi="Times New Roman" w:cs="Times New Roman"/>
          <w:sz w:val="24"/>
          <w:szCs w:val="24"/>
        </w:rPr>
        <w:t>aslaugų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2312A1DC" w:rsidR="009200D8" w:rsidRDefault="009200D8" w:rsidP="000C7C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bendra Sutarties pakeitimo vertė neviršija 10 (dešimt) procentų </w:t>
      </w:r>
      <w:r w:rsidR="00C4412A">
        <w:rPr>
          <w:rFonts w:ascii="Times New Roman" w:hAnsi="Times New Roman" w:cs="Times New Roman"/>
          <w:sz w:val="24"/>
          <w:szCs w:val="24"/>
        </w:rPr>
        <w:t>pradinės</w:t>
      </w:r>
      <w:r w:rsidRPr="009200D8">
        <w:rPr>
          <w:rFonts w:ascii="Times New Roman" w:hAnsi="Times New Roman" w:cs="Times New Roman"/>
          <w:sz w:val="24"/>
          <w:szCs w:val="24"/>
        </w:rPr>
        <w:t xml:space="preserve">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1CD8307E" w:rsidR="009200D8" w:rsidRDefault="009200D8" w:rsidP="000C7C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81094F4" w:rsidR="00BB0D1F" w:rsidRPr="00BB0D1F" w:rsidRDefault="009200D8" w:rsidP="000C7C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65AEE2D9" w:rsidR="00475909" w:rsidRPr="009849FE" w:rsidRDefault="005F3294" w:rsidP="000C7CAB">
      <w:pPr>
        <w:pStyle w:val="ListParagraph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3929AA" w:rsidRPr="00D37EF9">
        <w:rPr>
          <w:rFonts w:ascii="Times New Roman" w:eastAsia="Calibri" w:hAnsi="Times New Roman" w:cs="Times New Roman"/>
          <w:bCs/>
          <w:sz w:val="24"/>
          <w:szCs w:val="24"/>
        </w:rPr>
        <w:t>2000</w:t>
      </w:r>
      <w:r w:rsidR="00504626" w:rsidRPr="00D37E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3929AA">
        <w:rPr>
          <w:rFonts w:ascii="Times New Roman" w:eastAsia="Calibri" w:hAnsi="Times New Roman" w:cs="Times New Roman"/>
          <w:bCs/>
          <w:sz w:val="24"/>
          <w:szCs w:val="24"/>
        </w:rPr>
        <w:t>du tūkstančiai eurų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 </w:t>
      </w:r>
      <w:r w:rsidR="00C4412A">
        <w:rPr>
          <w:rFonts w:ascii="Times New Roman" w:eastAsia="Calibri" w:hAnsi="Times New Roman" w:cs="Times New Roman"/>
          <w:bCs/>
          <w:sz w:val="24"/>
          <w:szCs w:val="24"/>
        </w:rPr>
        <w:t xml:space="preserve">po padidinimo 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3929AA" w:rsidRPr="00D37EF9">
        <w:rPr>
          <w:rFonts w:ascii="Times New Roman" w:eastAsia="Calibri" w:hAnsi="Times New Roman" w:cs="Times New Roman"/>
          <w:bCs/>
          <w:sz w:val="24"/>
          <w:szCs w:val="24"/>
        </w:rPr>
        <w:t>22 000</w:t>
      </w:r>
      <w:r w:rsidR="006D30C8" w:rsidRPr="00D37E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49FE" w:rsidRPr="00D37EF9">
        <w:rPr>
          <w:rFonts w:ascii="Times New Roman" w:eastAsia="Calibri" w:hAnsi="Times New Roman" w:cs="Times New Roman"/>
          <w:bCs/>
          <w:sz w:val="24"/>
          <w:szCs w:val="24"/>
        </w:rPr>
        <w:t>Eur</w:t>
      </w:r>
      <w:r w:rsidR="003929AA" w:rsidRPr="00D37EF9">
        <w:rPr>
          <w:rFonts w:ascii="Times New Roman" w:eastAsia="Calibri" w:hAnsi="Times New Roman" w:cs="Times New Roman"/>
          <w:bCs/>
          <w:sz w:val="24"/>
          <w:szCs w:val="24"/>
        </w:rPr>
        <w:t xml:space="preserve"> (dvide</w:t>
      </w:r>
      <w:r w:rsidR="003929AA">
        <w:rPr>
          <w:rFonts w:ascii="Times New Roman" w:eastAsia="Calibri" w:hAnsi="Times New Roman" w:cs="Times New Roman"/>
          <w:bCs/>
          <w:sz w:val="24"/>
          <w:szCs w:val="24"/>
        </w:rPr>
        <w:t>šimt du tūkstančiai eurų</w:t>
      </w:r>
      <w:r w:rsidR="009849FE" w:rsidRPr="00D37EF9">
        <w:rPr>
          <w:rFonts w:ascii="Times New Roman" w:eastAsia="Calibri" w:hAnsi="Times New Roman" w:cs="Times New Roman"/>
          <w:bCs/>
          <w:sz w:val="24"/>
          <w:szCs w:val="24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13FA7936" w:rsidR="00E92B02" w:rsidRPr="001D4F24" w:rsidRDefault="00E92B02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Užsakovo atstovas, atsakingas už Susitarimo paskelbimą Lietuvos Respublikos viešųjų pirkimų įstatyme nustatyta tvarka – </w:t>
      </w:r>
      <w:r w:rsidR="003929AA" w:rsidRPr="003929AA">
        <w:rPr>
          <w:rFonts w:ascii="Times New Roman" w:hAnsi="Times New Roman" w:cs="Times New Roman"/>
          <w:bCs/>
          <w:sz w:val="24"/>
          <w:szCs w:val="24"/>
        </w:rPr>
        <w:t>viešųjų pirkimų specialistė Reda Šimalytė, tel. +370 611 075 17, reda.simalyte@keliuprieziura.lt</w:t>
      </w:r>
      <w:r w:rsidR="006D30C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315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2333CAB3" w:rsidR="006953E0" w:rsidRPr="006953E0" w:rsidRDefault="006D30C8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0C8">
        <w:rPr>
          <w:rFonts w:ascii="Times New Roman" w:eastAsia="Calibri" w:hAnsi="Times New Roman" w:cs="Times New Roman"/>
          <w:sz w:val="24"/>
          <w:szCs w:val="24"/>
        </w:rPr>
        <w:t>Susitarimas sudarytas pasirašant elektroniniu būdu, vienu originaliu egzemplioriumi. Kiekvienas tinkamai išsaugotas pasirašyto Susitarimo egzempliorius turi vienodą teisinę galią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020D2AF6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15D0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7F7A3629" w14:textId="49CD6DDE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14" w:type="dxa"/>
          </w:tcPr>
          <w:p w14:paraId="780CE277" w14:textId="68FCB457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5842">
    <w:abstractNumId w:val="0"/>
  </w:num>
  <w:num w:numId="2" w16cid:durableId="153188406">
    <w:abstractNumId w:val="1"/>
  </w:num>
  <w:num w:numId="3" w16cid:durableId="1451169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3935"/>
    <w:rsid w:val="000C7CAB"/>
    <w:rsid w:val="000D6C79"/>
    <w:rsid w:val="000D7B4E"/>
    <w:rsid w:val="000E2878"/>
    <w:rsid w:val="000E4742"/>
    <w:rsid w:val="000F282D"/>
    <w:rsid w:val="0010393F"/>
    <w:rsid w:val="00114149"/>
    <w:rsid w:val="00120FF7"/>
    <w:rsid w:val="00191053"/>
    <w:rsid w:val="00197D5E"/>
    <w:rsid w:val="001D4F24"/>
    <w:rsid w:val="001D649E"/>
    <w:rsid w:val="001F1D84"/>
    <w:rsid w:val="002315D0"/>
    <w:rsid w:val="0023588F"/>
    <w:rsid w:val="00294D13"/>
    <w:rsid w:val="002B19FC"/>
    <w:rsid w:val="002C4909"/>
    <w:rsid w:val="002C7BF0"/>
    <w:rsid w:val="002D5EA5"/>
    <w:rsid w:val="002E0DB5"/>
    <w:rsid w:val="00346C70"/>
    <w:rsid w:val="003639B9"/>
    <w:rsid w:val="003929AA"/>
    <w:rsid w:val="003B27B8"/>
    <w:rsid w:val="00475909"/>
    <w:rsid w:val="00504626"/>
    <w:rsid w:val="00510738"/>
    <w:rsid w:val="00561252"/>
    <w:rsid w:val="00575033"/>
    <w:rsid w:val="005F3294"/>
    <w:rsid w:val="0061249B"/>
    <w:rsid w:val="006953E0"/>
    <w:rsid w:val="006A35B8"/>
    <w:rsid w:val="006D30C8"/>
    <w:rsid w:val="006D6BCA"/>
    <w:rsid w:val="006F0125"/>
    <w:rsid w:val="00700662"/>
    <w:rsid w:val="0070540F"/>
    <w:rsid w:val="007333A1"/>
    <w:rsid w:val="0074275B"/>
    <w:rsid w:val="007A7C8E"/>
    <w:rsid w:val="007B6A76"/>
    <w:rsid w:val="007D2422"/>
    <w:rsid w:val="007E739B"/>
    <w:rsid w:val="007F5AD1"/>
    <w:rsid w:val="00803A48"/>
    <w:rsid w:val="00815ADD"/>
    <w:rsid w:val="00855B90"/>
    <w:rsid w:val="008571CE"/>
    <w:rsid w:val="008C55E1"/>
    <w:rsid w:val="008E2BE8"/>
    <w:rsid w:val="009156C7"/>
    <w:rsid w:val="009200D8"/>
    <w:rsid w:val="00934873"/>
    <w:rsid w:val="009849FE"/>
    <w:rsid w:val="00987836"/>
    <w:rsid w:val="00996187"/>
    <w:rsid w:val="00A17DA6"/>
    <w:rsid w:val="00A32177"/>
    <w:rsid w:val="00AA62B2"/>
    <w:rsid w:val="00AE0D87"/>
    <w:rsid w:val="00AE5C99"/>
    <w:rsid w:val="00AF2128"/>
    <w:rsid w:val="00B33996"/>
    <w:rsid w:val="00B54F3D"/>
    <w:rsid w:val="00B6104E"/>
    <w:rsid w:val="00BB0D1F"/>
    <w:rsid w:val="00BD0639"/>
    <w:rsid w:val="00BE3C39"/>
    <w:rsid w:val="00C4412A"/>
    <w:rsid w:val="00C6652F"/>
    <w:rsid w:val="00C7274A"/>
    <w:rsid w:val="00C85BBC"/>
    <w:rsid w:val="00C91067"/>
    <w:rsid w:val="00CA0AB8"/>
    <w:rsid w:val="00CA410B"/>
    <w:rsid w:val="00CC35B4"/>
    <w:rsid w:val="00CD5351"/>
    <w:rsid w:val="00D038C8"/>
    <w:rsid w:val="00D37EF9"/>
    <w:rsid w:val="00D55422"/>
    <w:rsid w:val="00D71C84"/>
    <w:rsid w:val="00DC6B89"/>
    <w:rsid w:val="00DF6074"/>
    <w:rsid w:val="00E34939"/>
    <w:rsid w:val="00E92B02"/>
    <w:rsid w:val="00EA2752"/>
    <w:rsid w:val="00EE0920"/>
    <w:rsid w:val="00EF35A0"/>
    <w:rsid w:val="00EF62B1"/>
    <w:rsid w:val="00F957A9"/>
    <w:rsid w:val="00FA1CCA"/>
    <w:rsid w:val="00FC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ListParagraph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C727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6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5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Red Char,Bullet EY Char,lp1 Char,Bullet 1 Char,Use Case List Paragraph Char,List Paragraph 1 Char,Buletai Char,List Paragraph21 Char,List Paragraph1 Char,List Paragraph2 Char,Numbering Char,ERP-List Paragraph Char"/>
    <w:basedOn w:val="DefaultParagraphFont"/>
    <w:link w:val="ListParagraph"/>
    <w:uiPriority w:val="34"/>
    <w:qFormat/>
    <w:locked/>
    <w:rsid w:val="00EE0920"/>
  </w:style>
  <w:style w:type="character" w:styleId="PlaceholderText">
    <w:name w:val="Placeholder Text"/>
    <w:basedOn w:val="DefaultParagraphFont"/>
    <w:uiPriority w:val="99"/>
    <w:semiHidden/>
    <w:rsid w:val="00AF212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96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Reda Šimalytė</cp:lastModifiedBy>
  <cp:revision>2</cp:revision>
  <dcterms:created xsi:type="dcterms:W3CDTF">2025-10-02T12:27:00Z</dcterms:created>
  <dcterms:modified xsi:type="dcterms:W3CDTF">2025-10-02T12:27:00Z</dcterms:modified>
</cp:coreProperties>
</file>