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8F" w:rsidRPr="006011EF" w:rsidRDefault="00F55F8F" w:rsidP="00EF7F32">
      <w:pPr>
        <w:pStyle w:val="Pavadinimas"/>
        <w:ind w:left="5245"/>
        <w:jc w:val="left"/>
        <w:rPr>
          <w:b w:val="0"/>
          <w:sz w:val="24"/>
        </w:rPr>
      </w:pPr>
      <w:r w:rsidRPr="006011EF">
        <w:rPr>
          <w:b w:val="0"/>
          <w:sz w:val="24"/>
        </w:rPr>
        <w:t>PATVIRTINTA</w:t>
      </w:r>
    </w:p>
    <w:p w:rsidR="00F55F8F" w:rsidRPr="006011EF" w:rsidRDefault="00F55F8F" w:rsidP="00EF7F32">
      <w:pPr>
        <w:pStyle w:val="Pavadinimas"/>
        <w:ind w:left="5245"/>
        <w:jc w:val="left"/>
        <w:rPr>
          <w:b w:val="0"/>
          <w:sz w:val="24"/>
        </w:rPr>
      </w:pPr>
      <w:r w:rsidRPr="006011EF">
        <w:rPr>
          <w:b w:val="0"/>
          <w:sz w:val="24"/>
        </w:rPr>
        <w:t xml:space="preserve">Barstyčių vaikų globos namų direktoriaus </w:t>
      </w:r>
    </w:p>
    <w:p w:rsidR="00F55F8F" w:rsidRPr="006011EF" w:rsidRDefault="00E56329" w:rsidP="00EF7F32">
      <w:pPr>
        <w:pStyle w:val="Pavadinimas"/>
        <w:ind w:left="5245"/>
        <w:jc w:val="left"/>
        <w:rPr>
          <w:b w:val="0"/>
          <w:sz w:val="24"/>
        </w:rPr>
      </w:pPr>
      <w:r w:rsidRPr="006011EF">
        <w:rPr>
          <w:b w:val="0"/>
          <w:sz w:val="24"/>
        </w:rPr>
        <w:t>2013</w:t>
      </w:r>
      <w:r w:rsidR="00F55F8F" w:rsidRPr="006011EF">
        <w:rPr>
          <w:b w:val="0"/>
          <w:sz w:val="24"/>
        </w:rPr>
        <w:t xml:space="preserve"> m. </w:t>
      </w:r>
      <w:r w:rsidRPr="006011EF">
        <w:rPr>
          <w:b w:val="0"/>
          <w:sz w:val="24"/>
        </w:rPr>
        <w:t>kovo</w:t>
      </w:r>
      <w:r w:rsidR="00F55F8F" w:rsidRPr="006011EF">
        <w:rPr>
          <w:b w:val="0"/>
          <w:sz w:val="24"/>
        </w:rPr>
        <w:t xml:space="preserve"> </w:t>
      </w:r>
      <w:r w:rsidRPr="006011EF">
        <w:rPr>
          <w:b w:val="0"/>
          <w:sz w:val="24"/>
        </w:rPr>
        <w:t>6</w:t>
      </w:r>
      <w:r w:rsidR="00F55F8F" w:rsidRPr="006011EF">
        <w:rPr>
          <w:b w:val="0"/>
          <w:sz w:val="24"/>
        </w:rPr>
        <w:t xml:space="preserve"> d. įsakymu</w:t>
      </w:r>
      <w:r w:rsidRPr="006011EF">
        <w:rPr>
          <w:b w:val="0"/>
          <w:sz w:val="24"/>
        </w:rPr>
        <w:t xml:space="preserve"> Nr.</w:t>
      </w:r>
      <w:r w:rsidR="00F55F8F" w:rsidRPr="006011EF">
        <w:rPr>
          <w:b w:val="0"/>
          <w:sz w:val="24"/>
        </w:rPr>
        <w:t xml:space="preserve"> V1-</w:t>
      </w:r>
      <w:r w:rsidRPr="006011EF">
        <w:rPr>
          <w:b w:val="0"/>
          <w:sz w:val="24"/>
        </w:rPr>
        <w:t>15</w:t>
      </w:r>
    </w:p>
    <w:p w:rsidR="00F55F8F" w:rsidRPr="006011EF" w:rsidRDefault="00F55F8F" w:rsidP="00EF7F32">
      <w:pPr>
        <w:pStyle w:val="Pavadinimas"/>
        <w:ind w:left="5245"/>
        <w:jc w:val="left"/>
        <w:rPr>
          <w:b w:val="0"/>
          <w:sz w:val="24"/>
        </w:rPr>
      </w:pPr>
      <w:r w:rsidRPr="006011EF">
        <w:rPr>
          <w:b w:val="0"/>
          <w:sz w:val="24"/>
        </w:rPr>
        <w:t xml:space="preserve">(Barstyčių vaikų globos namų direktoriaus </w:t>
      </w:r>
    </w:p>
    <w:p w:rsidR="00F55F8F" w:rsidRPr="006011EF" w:rsidRDefault="00F55F8F" w:rsidP="00EF7F32">
      <w:pPr>
        <w:spacing w:after="0" w:line="240" w:lineRule="auto"/>
        <w:ind w:left="5245"/>
        <w:rPr>
          <w:rFonts w:ascii="Times New Roman" w:eastAsia="Times New Roman" w:hAnsi="Times New Roman" w:cs="Times New Roman"/>
          <w:bCs/>
          <w:sz w:val="24"/>
          <w:szCs w:val="24"/>
        </w:rPr>
      </w:pPr>
      <w:r w:rsidRPr="006011EF">
        <w:rPr>
          <w:rFonts w:ascii="Times New Roman" w:eastAsia="Times New Roman" w:hAnsi="Times New Roman" w:cs="Times New Roman"/>
          <w:bCs/>
          <w:sz w:val="24"/>
          <w:szCs w:val="24"/>
        </w:rPr>
        <w:t xml:space="preserve">2015 m. </w:t>
      </w:r>
      <w:r w:rsidR="00EF7F32" w:rsidRPr="006011EF">
        <w:rPr>
          <w:rFonts w:ascii="Times New Roman" w:eastAsia="Times New Roman" w:hAnsi="Times New Roman" w:cs="Times New Roman"/>
          <w:bCs/>
          <w:sz w:val="24"/>
          <w:szCs w:val="24"/>
        </w:rPr>
        <w:t>lapkričio</w:t>
      </w:r>
      <w:r w:rsidRPr="006011EF">
        <w:rPr>
          <w:rFonts w:ascii="Times New Roman" w:eastAsia="Times New Roman" w:hAnsi="Times New Roman" w:cs="Times New Roman"/>
          <w:bCs/>
          <w:sz w:val="24"/>
          <w:szCs w:val="24"/>
        </w:rPr>
        <w:t xml:space="preserve"> </w:t>
      </w:r>
      <w:r w:rsidR="00462400" w:rsidRPr="006011EF">
        <w:rPr>
          <w:rFonts w:ascii="Times New Roman" w:eastAsia="Times New Roman" w:hAnsi="Times New Roman" w:cs="Times New Roman"/>
          <w:bCs/>
          <w:sz w:val="24"/>
          <w:szCs w:val="24"/>
        </w:rPr>
        <w:t>20</w:t>
      </w:r>
      <w:r w:rsidRPr="006011EF">
        <w:rPr>
          <w:rFonts w:ascii="Times New Roman" w:eastAsia="Times New Roman" w:hAnsi="Times New Roman" w:cs="Times New Roman"/>
          <w:bCs/>
          <w:sz w:val="24"/>
          <w:szCs w:val="24"/>
        </w:rPr>
        <w:t xml:space="preserve"> d. įsakymo Nr. V1-</w:t>
      </w:r>
      <w:r w:rsidR="00EF7F32" w:rsidRPr="006011EF">
        <w:rPr>
          <w:rFonts w:ascii="Times New Roman" w:eastAsia="Times New Roman" w:hAnsi="Times New Roman" w:cs="Times New Roman"/>
          <w:bCs/>
          <w:sz w:val="24"/>
          <w:szCs w:val="24"/>
        </w:rPr>
        <w:t>246</w:t>
      </w:r>
      <w:r w:rsidRPr="006011EF">
        <w:rPr>
          <w:rFonts w:ascii="Times New Roman" w:eastAsia="Times New Roman" w:hAnsi="Times New Roman" w:cs="Times New Roman"/>
          <w:bCs/>
          <w:sz w:val="24"/>
          <w:szCs w:val="24"/>
        </w:rPr>
        <w:t xml:space="preserve"> redakcija)</w:t>
      </w:r>
    </w:p>
    <w:p w:rsidR="00F55F8F" w:rsidRDefault="00F55F8F" w:rsidP="00F55F8F">
      <w:pPr>
        <w:spacing w:after="0" w:line="240" w:lineRule="auto"/>
        <w:ind w:left="5529"/>
        <w:rPr>
          <w:rFonts w:ascii="Times New Roman" w:eastAsia="Times New Roman" w:hAnsi="Times New Roman" w:cs="Times New Roman"/>
          <w:bCs/>
          <w:sz w:val="24"/>
          <w:szCs w:val="24"/>
        </w:rPr>
      </w:pPr>
    </w:p>
    <w:p w:rsidR="0046125F" w:rsidRDefault="0046125F" w:rsidP="00F55F8F">
      <w:pPr>
        <w:spacing w:after="0" w:line="240" w:lineRule="auto"/>
        <w:ind w:left="5529"/>
        <w:rPr>
          <w:rFonts w:ascii="Times New Roman" w:eastAsia="Times New Roman" w:hAnsi="Times New Roman" w:cs="Times New Roman"/>
          <w:bCs/>
          <w:sz w:val="24"/>
          <w:szCs w:val="24"/>
        </w:rPr>
      </w:pPr>
    </w:p>
    <w:p w:rsidR="0046125F" w:rsidRPr="006011EF" w:rsidRDefault="0046125F" w:rsidP="00F55F8F">
      <w:pPr>
        <w:spacing w:after="0" w:line="240" w:lineRule="auto"/>
        <w:ind w:left="5529"/>
        <w:rPr>
          <w:rFonts w:ascii="Times New Roman" w:eastAsia="Times New Roman" w:hAnsi="Times New Roman" w:cs="Times New Roman"/>
          <w:bCs/>
          <w:sz w:val="24"/>
          <w:szCs w:val="24"/>
        </w:rPr>
      </w:pPr>
    </w:p>
    <w:p w:rsidR="009A589B" w:rsidRPr="006011EF" w:rsidRDefault="00E878BE" w:rsidP="009A589B">
      <w:pPr>
        <w:spacing w:after="0" w:line="240" w:lineRule="auto"/>
        <w:jc w:val="center"/>
        <w:rPr>
          <w:rFonts w:ascii="Times New Roman" w:hAnsi="Times New Roman" w:cs="Times New Roman"/>
          <w:b/>
          <w:sz w:val="24"/>
          <w:szCs w:val="24"/>
        </w:rPr>
      </w:pPr>
      <w:r w:rsidRPr="006011EF">
        <w:rPr>
          <w:rFonts w:ascii="Times New Roman" w:hAnsi="Times New Roman" w:cs="Times New Roman"/>
          <w:b/>
          <w:sz w:val="24"/>
          <w:szCs w:val="24"/>
        </w:rPr>
        <w:t xml:space="preserve">SKUODO RAJONO </w:t>
      </w:r>
      <w:r w:rsidR="009A589B" w:rsidRPr="006011EF">
        <w:rPr>
          <w:rFonts w:ascii="Times New Roman" w:hAnsi="Times New Roman" w:cs="Times New Roman"/>
          <w:b/>
          <w:sz w:val="24"/>
          <w:szCs w:val="24"/>
        </w:rPr>
        <w:t xml:space="preserve">SAVIVALDYBĖS BARSTYČIŲ VAIKŲ GLOBOS NAMŲ </w:t>
      </w:r>
    </w:p>
    <w:p w:rsidR="00E878BE" w:rsidRPr="006011EF" w:rsidRDefault="00E878BE" w:rsidP="009A589B">
      <w:pPr>
        <w:spacing w:after="0" w:line="240" w:lineRule="auto"/>
        <w:jc w:val="center"/>
        <w:rPr>
          <w:rFonts w:ascii="Times New Roman" w:hAnsi="Times New Roman" w:cs="Times New Roman"/>
          <w:b/>
          <w:sz w:val="24"/>
          <w:szCs w:val="24"/>
        </w:rPr>
      </w:pPr>
      <w:r w:rsidRPr="006011EF">
        <w:rPr>
          <w:rFonts w:ascii="Times New Roman" w:hAnsi="Times New Roman" w:cs="Times New Roman"/>
          <w:b/>
          <w:sz w:val="24"/>
          <w:szCs w:val="24"/>
        </w:rPr>
        <w:t>SUPAPRASTINTŲ VIEŠŲJŲ PIRKIMŲ TAISYKLĖS</w:t>
      </w:r>
    </w:p>
    <w:p w:rsidR="00AF05F9" w:rsidRPr="006011EF" w:rsidRDefault="00AF05F9" w:rsidP="00E878BE">
      <w:pPr>
        <w:rPr>
          <w:sz w:val="24"/>
          <w:szCs w:val="24"/>
        </w:rPr>
      </w:pPr>
    </w:p>
    <w:p w:rsidR="00AF05F9" w:rsidRPr="006011EF" w:rsidRDefault="00AF05F9" w:rsidP="00E878BE">
      <w:pPr>
        <w:rPr>
          <w:sz w:val="24"/>
          <w:szCs w:val="24"/>
        </w:rPr>
      </w:pPr>
    </w:p>
    <w:p w:rsidR="00555282" w:rsidRPr="006011EF" w:rsidRDefault="00E878BE" w:rsidP="00555282">
      <w:pPr>
        <w:jc w:val="center"/>
        <w:rPr>
          <w:rFonts w:ascii="Times New Roman" w:hAnsi="Times New Roman" w:cs="Times New Roman"/>
          <w:b/>
          <w:sz w:val="24"/>
          <w:szCs w:val="24"/>
        </w:rPr>
      </w:pPr>
      <w:r w:rsidRPr="006011EF">
        <w:rPr>
          <w:rFonts w:ascii="Times New Roman" w:hAnsi="Times New Roman" w:cs="Times New Roman"/>
          <w:b/>
          <w:sz w:val="24"/>
          <w:szCs w:val="24"/>
        </w:rPr>
        <w:t>TURINYS</w:t>
      </w:r>
    </w:p>
    <w:sdt>
      <w:sdtPr>
        <w:rPr>
          <w:sz w:val="24"/>
          <w:szCs w:val="24"/>
        </w:rPr>
        <w:id w:val="1300802870"/>
        <w:docPartObj>
          <w:docPartGallery w:val="Table of Contents"/>
          <w:docPartUnique/>
        </w:docPartObj>
      </w:sdtPr>
      <w:sdtEndPr>
        <w:rPr>
          <w:rStyle w:val="Hipersaitas"/>
          <w:rFonts w:ascii="Times New Roman" w:hAnsi="Times New Roman" w:cs="Times New Roman"/>
          <w:noProof/>
          <w:color w:val="0563C1" w:themeColor="hyperlink"/>
          <w:u w:val="single"/>
        </w:rPr>
      </w:sdtEndPr>
      <w:sdtContent>
        <w:p w:rsidR="003720D2" w:rsidRPr="005D5573" w:rsidRDefault="003720D2" w:rsidP="00555282">
          <w:pPr>
            <w:jc w:val="center"/>
            <w:rPr>
              <w:rFonts w:ascii="Times New Roman" w:hAnsi="Times New Roman" w:cs="Times New Roman"/>
              <w:sz w:val="24"/>
              <w:szCs w:val="24"/>
            </w:rPr>
          </w:pPr>
        </w:p>
        <w:p w:rsidR="00EA5A00" w:rsidRPr="00EA5A00" w:rsidRDefault="002B5253">
          <w:pPr>
            <w:pStyle w:val="Turinys1"/>
            <w:tabs>
              <w:tab w:val="left" w:pos="440"/>
              <w:tab w:val="right" w:leader="dot" w:pos="9628"/>
            </w:tabs>
            <w:rPr>
              <w:rFonts w:ascii="Times New Roman" w:eastAsiaTheme="minorEastAsia" w:hAnsi="Times New Roman" w:cs="Times New Roman"/>
              <w:noProof/>
              <w:sz w:val="24"/>
              <w:szCs w:val="24"/>
              <w:lang w:val="en-US"/>
            </w:rPr>
          </w:pPr>
          <w:r w:rsidRPr="00EA5A00">
            <w:rPr>
              <w:rStyle w:val="Hipersaitas"/>
              <w:rFonts w:ascii="Times New Roman" w:hAnsi="Times New Roman" w:cs="Times New Roman"/>
              <w:noProof/>
              <w:color w:val="auto"/>
              <w:sz w:val="24"/>
              <w:szCs w:val="24"/>
            </w:rPr>
            <w:fldChar w:fldCharType="begin"/>
          </w:r>
          <w:r w:rsidR="003720D2" w:rsidRPr="00EA5A00">
            <w:rPr>
              <w:rStyle w:val="Hipersaitas"/>
              <w:rFonts w:ascii="Times New Roman" w:hAnsi="Times New Roman" w:cs="Times New Roman"/>
              <w:noProof/>
              <w:color w:val="auto"/>
              <w:sz w:val="24"/>
              <w:szCs w:val="24"/>
            </w:rPr>
            <w:instrText xml:space="preserve"> TOC \o "1-3" \h \z \u </w:instrText>
          </w:r>
          <w:r w:rsidRPr="00EA5A00">
            <w:rPr>
              <w:rStyle w:val="Hipersaitas"/>
              <w:rFonts w:ascii="Times New Roman" w:hAnsi="Times New Roman" w:cs="Times New Roman"/>
              <w:noProof/>
              <w:color w:val="auto"/>
              <w:sz w:val="24"/>
              <w:szCs w:val="24"/>
            </w:rPr>
            <w:fldChar w:fldCharType="separate"/>
          </w:r>
          <w:hyperlink w:anchor="_Toc473881080" w:history="1">
            <w:r w:rsidR="00EA5A00" w:rsidRPr="00EA5A00">
              <w:rPr>
                <w:rStyle w:val="Hipersaitas"/>
                <w:rFonts w:ascii="Times New Roman" w:hAnsi="Times New Roman" w:cs="Times New Roman"/>
                <w:noProof/>
                <w:sz w:val="24"/>
                <w:szCs w:val="24"/>
              </w:rPr>
              <w:t>I.</w:t>
            </w:r>
            <w:r w:rsidR="00EA5A00" w:rsidRPr="00EA5A00">
              <w:rPr>
                <w:rFonts w:ascii="Times New Roman" w:eastAsiaTheme="minorEastAsia" w:hAnsi="Times New Roman" w:cs="Times New Roman"/>
                <w:noProof/>
                <w:sz w:val="24"/>
                <w:szCs w:val="24"/>
                <w:lang w:val="en-US"/>
              </w:rPr>
              <w:tab/>
            </w:r>
            <w:r w:rsidR="00EA5A00" w:rsidRPr="00EA5A00">
              <w:rPr>
                <w:rStyle w:val="Hipersaitas"/>
                <w:rFonts w:ascii="Times New Roman" w:hAnsi="Times New Roman" w:cs="Times New Roman"/>
                <w:noProof/>
                <w:sz w:val="24"/>
                <w:szCs w:val="24"/>
              </w:rPr>
              <w:t>BENDROSIOS NUOSTATOS</w:t>
            </w:r>
            <w:r w:rsidR="00EA5A00" w:rsidRPr="00EA5A00">
              <w:rPr>
                <w:rFonts w:ascii="Times New Roman" w:hAnsi="Times New Roman" w:cs="Times New Roman"/>
                <w:noProof/>
                <w:webHidden/>
                <w:sz w:val="24"/>
                <w:szCs w:val="24"/>
              </w:rPr>
              <w:tab/>
            </w:r>
            <w:r w:rsidR="00EA5A00" w:rsidRPr="00EA5A00">
              <w:rPr>
                <w:rFonts w:ascii="Times New Roman" w:hAnsi="Times New Roman" w:cs="Times New Roman"/>
                <w:noProof/>
                <w:webHidden/>
                <w:sz w:val="24"/>
                <w:szCs w:val="24"/>
              </w:rPr>
              <w:fldChar w:fldCharType="begin"/>
            </w:r>
            <w:r w:rsidR="00EA5A00" w:rsidRPr="00EA5A00">
              <w:rPr>
                <w:rFonts w:ascii="Times New Roman" w:hAnsi="Times New Roman" w:cs="Times New Roman"/>
                <w:noProof/>
                <w:webHidden/>
                <w:sz w:val="24"/>
                <w:szCs w:val="24"/>
              </w:rPr>
              <w:instrText xml:space="preserve"> PAGEREF _Toc473881080 \h </w:instrText>
            </w:r>
            <w:r w:rsidR="00EA5A00" w:rsidRPr="00EA5A00">
              <w:rPr>
                <w:rFonts w:ascii="Times New Roman" w:hAnsi="Times New Roman" w:cs="Times New Roman"/>
                <w:noProof/>
                <w:webHidden/>
                <w:sz w:val="24"/>
                <w:szCs w:val="24"/>
              </w:rPr>
            </w:r>
            <w:r w:rsidR="00EA5A00" w:rsidRPr="00EA5A00">
              <w:rPr>
                <w:rFonts w:ascii="Times New Roman" w:hAnsi="Times New Roman" w:cs="Times New Roman"/>
                <w:noProof/>
                <w:webHidden/>
                <w:sz w:val="24"/>
                <w:szCs w:val="24"/>
              </w:rPr>
              <w:fldChar w:fldCharType="separate"/>
            </w:r>
            <w:r w:rsidR="00EA5A00" w:rsidRPr="00EA5A00">
              <w:rPr>
                <w:rFonts w:ascii="Times New Roman" w:hAnsi="Times New Roman" w:cs="Times New Roman"/>
                <w:noProof/>
                <w:webHidden/>
                <w:sz w:val="24"/>
                <w:szCs w:val="24"/>
              </w:rPr>
              <w:t>2</w:t>
            </w:r>
            <w:r w:rsidR="00EA5A00"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440"/>
              <w:tab w:val="right" w:leader="dot" w:pos="9628"/>
            </w:tabs>
            <w:rPr>
              <w:rFonts w:ascii="Times New Roman" w:eastAsiaTheme="minorEastAsia" w:hAnsi="Times New Roman" w:cs="Times New Roman"/>
              <w:noProof/>
              <w:sz w:val="24"/>
              <w:szCs w:val="24"/>
              <w:lang w:val="en-US"/>
            </w:rPr>
          </w:pPr>
          <w:hyperlink w:anchor="_Toc473881081" w:history="1">
            <w:r w:rsidRPr="00EA5A00">
              <w:rPr>
                <w:rStyle w:val="Hipersaitas"/>
                <w:rFonts w:ascii="Times New Roman" w:hAnsi="Times New Roman" w:cs="Times New Roman"/>
                <w:noProof/>
                <w:sz w:val="24"/>
                <w:szCs w:val="24"/>
              </w:rPr>
              <w:t>II.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PIRKIMŲ PLANAVIMAS. PIRKIMŲ PRADŽIA IR PABAIGA</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_Toc473881081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3</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82" w:history="1">
            <w:r w:rsidRPr="00EA5A00">
              <w:rPr>
                <w:rStyle w:val="Hipersaitas"/>
                <w:rFonts w:ascii="Times New Roman" w:hAnsi="Times New Roman" w:cs="Times New Roman"/>
                <w:noProof/>
                <w:sz w:val="24"/>
                <w:szCs w:val="24"/>
              </w:rPr>
              <w:t>III.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SUPAPRASTINTŲ PIRKIMŲ VYKDYTOJAI</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_Toc473881082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3</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83" w:history="1">
            <w:r w:rsidRPr="00EA5A00">
              <w:rPr>
                <w:rStyle w:val="Hipersaitas"/>
                <w:rFonts w:ascii="Times New Roman" w:hAnsi="Times New Roman" w:cs="Times New Roman"/>
                <w:noProof/>
                <w:sz w:val="24"/>
                <w:szCs w:val="24"/>
              </w:rPr>
              <w:t>IV.</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PIRKIMO VERTĖS SKAIČIAVIMAS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_Toc473881083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4</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440"/>
              <w:tab w:val="right" w:leader="dot" w:pos="9628"/>
            </w:tabs>
            <w:rPr>
              <w:rFonts w:ascii="Times New Roman" w:eastAsiaTheme="minorEastAsia" w:hAnsi="Times New Roman" w:cs="Times New Roman"/>
              <w:noProof/>
              <w:sz w:val="24"/>
              <w:szCs w:val="24"/>
              <w:lang w:val="en-US"/>
            </w:rPr>
          </w:pPr>
          <w:hyperlink w:anchor="_Toc473881084" w:history="1">
            <w:r w:rsidRPr="00EA5A00">
              <w:rPr>
                <w:rStyle w:val="Hipersaitas"/>
                <w:rFonts w:ascii="Times New Roman" w:hAnsi="Times New Roman" w:cs="Times New Roman"/>
                <w:noProof/>
                <w:sz w:val="24"/>
                <w:szCs w:val="24"/>
              </w:rPr>
              <w:t>V.</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SUPAPRASTINTŲ PIRKIMŲ PASKELBIMAS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_Toc473881084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4</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85" w:history="1">
            <w:r w:rsidRPr="00EA5A00">
              <w:rPr>
                <w:rStyle w:val="Hipersaitas"/>
                <w:rFonts w:ascii="Times New Roman" w:hAnsi="Times New Roman" w:cs="Times New Roman"/>
                <w:noProof/>
                <w:sz w:val="24"/>
                <w:szCs w:val="24"/>
              </w:rPr>
              <w:t>VI.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PIRKIMO DOKUMENTŲ RENGIMAS, PAAIŠKINIMAI, TEIKIMAS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_Toc473881085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4</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86" w:history="1">
            <w:r w:rsidRPr="00EA5A00">
              <w:rPr>
                <w:rStyle w:val="Hipersaitas"/>
                <w:rFonts w:ascii="Times New Roman" w:hAnsi="Times New Roman" w:cs="Times New Roman"/>
                <w:noProof/>
                <w:sz w:val="24"/>
                <w:szCs w:val="24"/>
              </w:rPr>
              <w:t>VII.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REIKALAVIMAI PASIŪLYMŲ IR PARAIŠKŲ RENGIMUI</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_Toc473881086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7</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87" w:history="1">
            <w:r w:rsidRPr="00EA5A00">
              <w:rPr>
                <w:rStyle w:val="Hipersaitas"/>
                <w:rFonts w:ascii="Times New Roman" w:hAnsi="Times New Roman" w:cs="Times New Roman"/>
                <w:noProof/>
                <w:sz w:val="24"/>
                <w:szCs w:val="24"/>
              </w:rPr>
              <w:t>VIII.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TECHNINĖ SPECIFIKACIJA</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_Toc473881087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7</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88" w:history="1">
            <w:r w:rsidRPr="00EA5A00">
              <w:rPr>
                <w:rStyle w:val="Hipersaitas"/>
                <w:rFonts w:ascii="Times New Roman" w:hAnsi="Times New Roman" w:cs="Times New Roman"/>
                <w:noProof/>
                <w:sz w:val="24"/>
                <w:szCs w:val="24"/>
              </w:rPr>
              <w:t>IX.</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TIEKĖJŲ KVALIFIKACIJOS PATIKRINIMAS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_Toc473881088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9</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440"/>
              <w:tab w:val="right" w:leader="dot" w:pos="9628"/>
            </w:tabs>
            <w:rPr>
              <w:rFonts w:ascii="Times New Roman" w:eastAsiaTheme="minorEastAsia" w:hAnsi="Times New Roman" w:cs="Times New Roman"/>
              <w:noProof/>
              <w:sz w:val="24"/>
              <w:szCs w:val="24"/>
              <w:lang w:val="en-US"/>
            </w:rPr>
          </w:pPr>
          <w:hyperlink w:anchor="_Toc473881089" w:history="1">
            <w:r w:rsidRPr="00EA5A00">
              <w:rPr>
                <w:rStyle w:val="Hipersaitas"/>
                <w:rFonts w:ascii="Times New Roman" w:hAnsi="Times New Roman" w:cs="Times New Roman"/>
                <w:noProof/>
                <w:sz w:val="24"/>
                <w:szCs w:val="24"/>
              </w:rPr>
              <w:t>X.</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PASIŪLYMŲ NAGRINĖJIMAS IR VERTINIMAS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_Toc473881089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10</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90" w:history="1">
            <w:r w:rsidRPr="00EA5A00">
              <w:rPr>
                <w:rStyle w:val="Hipersaitas"/>
                <w:rFonts w:ascii="Times New Roman" w:hAnsi="Times New Roman" w:cs="Times New Roman"/>
                <w:noProof/>
                <w:sz w:val="24"/>
                <w:szCs w:val="24"/>
              </w:rPr>
              <w:t>XI.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PIRKIMO SUTARTIS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_Toc473881090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13</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91" w:history="1">
            <w:r w:rsidRPr="00EA5A00">
              <w:rPr>
                <w:rStyle w:val="Hipersaitas"/>
                <w:rFonts w:ascii="Times New Roman" w:hAnsi="Times New Roman" w:cs="Times New Roman"/>
                <w:noProof/>
                <w:sz w:val="24"/>
                <w:szCs w:val="24"/>
              </w:rPr>
              <w:t>XII.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SUPAPRASTINTŲ PIRKIMŲ BŪDAI</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_Toc473881091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14</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92" w:history="1">
            <w:r w:rsidRPr="00EA5A00">
              <w:rPr>
                <w:rStyle w:val="Hipersaitas"/>
                <w:rFonts w:ascii="Times New Roman" w:hAnsi="Times New Roman" w:cs="Times New Roman"/>
                <w:noProof/>
                <w:sz w:val="24"/>
                <w:szCs w:val="24"/>
              </w:rPr>
              <w:t>XIII.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SUPAPRASTINTAS ATVIRAS KONKURSAS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_Toc473881092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14</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93" w:history="1">
            <w:r w:rsidRPr="00EA5A00">
              <w:rPr>
                <w:rStyle w:val="Hipersaitas"/>
                <w:rFonts w:ascii="Times New Roman" w:hAnsi="Times New Roman" w:cs="Times New Roman"/>
                <w:noProof/>
                <w:sz w:val="24"/>
                <w:szCs w:val="24"/>
              </w:rPr>
              <w:t>XIV.</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APKLAUSA</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_Toc473881093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14</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94" w:history="1">
            <w:r w:rsidRPr="00EA5A00">
              <w:rPr>
                <w:rStyle w:val="Hipersaitas"/>
                <w:rFonts w:ascii="Times New Roman" w:hAnsi="Times New Roman" w:cs="Times New Roman"/>
                <w:noProof/>
                <w:sz w:val="24"/>
                <w:szCs w:val="24"/>
              </w:rPr>
              <w:t>XV.</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MAŽOS VERTĖS PIRKIMO YPATUMAI</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_Toc473881094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18</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95" w:history="1">
            <w:r w:rsidRPr="00EA5A00">
              <w:rPr>
                <w:rStyle w:val="Hipersaitas"/>
                <w:rFonts w:ascii="Times New Roman" w:hAnsi="Times New Roman" w:cs="Times New Roman"/>
                <w:noProof/>
                <w:sz w:val="24"/>
                <w:szCs w:val="24"/>
              </w:rPr>
              <w:t>XVI.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INFORMACIJOS APIE SUPAPRASTINTUS PIRKIMUS TEIKIMAS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_Toc473881095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19</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660"/>
              <w:tab w:val="right" w:leader="dot" w:pos="9628"/>
            </w:tabs>
            <w:rPr>
              <w:rFonts w:ascii="Times New Roman" w:eastAsiaTheme="minorEastAsia" w:hAnsi="Times New Roman" w:cs="Times New Roman"/>
              <w:noProof/>
              <w:sz w:val="24"/>
              <w:szCs w:val="24"/>
              <w:lang w:val="en-US"/>
            </w:rPr>
          </w:pPr>
          <w:hyperlink w:anchor="_Toc473881096" w:history="1">
            <w:r w:rsidRPr="00EA5A00">
              <w:rPr>
                <w:rStyle w:val="Hipersaitas"/>
                <w:rFonts w:ascii="Times New Roman" w:hAnsi="Times New Roman" w:cs="Times New Roman"/>
                <w:noProof/>
                <w:sz w:val="24"/>
                <w:szCs w:val="24"/>
              </w:rPr>
              <w:t>XVII.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ATASKAITŲ PATEIKIMAS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_Toc473881096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19</w:t>
            </w:r>
            <w:r w:rsidRPr="00EA5A00">
              <w:rPr>
                <w:rFonts w:ascii="Times New Roman" w:hAnsi="Times New Roman" w:cs="Times New Roman"/>
                <w:noProof/>
                <w:webHidden/>
                <w:sz w:val="24"/>
                <w:szCs w:val="24"/>
              </w:rPr>
              <w:fldChar w:fldCharType="end"/>
            </w:r>
          </w:hyperlink>
        </w:p>
        <w:p w:rsidR="00EA5A00" w:rsidRPr="00EA5A00" w:rsidRDefault="00EA5A00">
          <w:pPr>
            <w:pStyle w:val="Turinys1"/>
            <w:tabs>
              <w:tab w:val="left" w:pos="880"/>
              <w:tab w:val="right" w:leader="dot" w:pos="9628"/>
            </w:tabs>
            <w:rPr>
              <w:rFonts w:ascii="Times New Roman" w:eastAsiaTheme="minorEastAsia" w:hAnsi="Times New Roman" w:cs="Times New Roman"/>
              <w:noProof/>
              <w:sz w:val="24"/>
              <w:szCs w:val="24"/>
              <w:lang w:val="en-US"/>
            </w:rPr>
          </w:pPr>
          <w:hyperlink w:anchor="_Toc473881097" w:history="1">
            <w:r w:rsidRPr="00EA5A00">
              <w:rPr>
                <w:rStyle w:val="Hipersaitas"/>
                <w:rFonts w:ascii="Times New Roman" w:hAnsi="Times New Roman" w:cs="Times New Roman"/>
                <w:noProof/>
                <w:sz w:val="24"/>
                <w:szCs w:val="24"/>
              </w:rPr>
              <w:t>XVIII.</w:t>
            </w:r>
            <w:r w:rsidRPr="00EA5A00">
              <w:rPr>
                <w:rFonts w:ascii="Times New Roman" w:eastAsiaTheme="minorEastAsia" w:hAnsi="Times New Roman" w:cs="Times New Roman"/>
                <w:noProof/>
                <w:sz w:val="24"/>
                <w:szCs w:val="24"/>
                <w:lang w:val="en-US"/>
              </w:rPr>
              <w:tab/>
            </w:r>
            <w:r w:rsidRPr="00EA5A00">
              <w:rPr>
                <w:rStyle w:val="Hipersaitas"/>
                <w:rFonts w:ascii="Times New Roman" w:hAnsi="Times New Roman" w:cs="Times New Roman"/>
                <w:noProof/>
                <w:sz w:val="24"/>
                <w:szCs w:val="24"/>
              </w:rPr>
              <w:t>GINČŲ NAGRINĖJIMAS</w:t>
            </w:r>
            <w:r w:rsidRPr="00EA5A00">
              <w:rPr>
                <w:rFonts w:ascii="Times New Roman" w:hAnsi="Times New Roman" w:cs="Times New Roman"/>
                <w:noProof/>
                <w:webHidden/>
                <w:sz w:val="24"/>
                <w:szCs w:val="24"/>
              </w:rPr>
              <w:tab/>
            </w:r>
            <w:r w:rsidRPr="00EA5A00">
              <w:rPr>
                <w:rFonts w:ascii="Times New Roman" w:hAnsi="Times New Roman" w:cs="Times New Roman"/>
                <w:noProof/>
                <w:webHidden/>
                <w:sz w:val="24"/>
                <w:szCs w:val="24"/>
              </w:rPr>
              <w:fldChar w:fldCharType="begin"/>
            </w:r>
            <w:r w:rsidRPr="00EA5A00">
              <w:rPr>
                <w:rFonts w:ascii="Times New Roman" w:hAnsi="Times New Roman" w:cs="Times New Roman"/>
                <w:noProof/>
                <w:webHidden/>
                <w:sz w:val="24"/>
                <w:szCs w:val="24"/>
              </w:rPr>
              <w:instrText xml:space="preserve"> PAGEREF _Toc473881097 \h </w:instrText>
            </w:r>
            <w:r w:rsidRPr="00EA5A00">
              <w:rPr>
                <w:rFonts w:ascii="Times New Roman" w:hAnsi="Times New Roman" w:cs="Times New Roman"/>
                <w:noProof/>
                <w:webHidden/>
                <w:sz w:val="24"/>
                <w:szCs w:val="24"/>
              </w:rPr>
            </w:r>
            <w:r w:rsidRPr="00EA5A00">
              <w:rPr>
                <w:rFonts w:ascii="Times New Roman" w:hAnsi="Times New Roman" w:cs="Times New Roman"/>
                <w:noProof/>
                <w:webHidden/>
                <w:sz w:val="24"/>
                <w:szCs w:val="24"/>
              </w:rPr>
              <w:fldChar w:fldCharType="separate"/>
            </w:r>
            <w:r w:rsidRPr="00EA5A00">
              <w:rPr>
                <w:rFonts w:ascii="Times New Roman" w:hAnsi="Times New Roman" w:cs="Times New Roman"/>
                <w:noProof/>
                <w:webHidden/>
                <w:sz w:val="24"/>
                <w:szCs w:val="24"/>
              </w:rPr>
              <w:t>20</w:t>
            </w:r>
            <w:r w:rsidRPr="00EA5A00">
              <w:rPr>
                <w:rFonts w:ascii="Times New Roman" w:hAnsi="Times New Roman" w:cs="Times New Roman"/>
                <w:noProof/>
                <w:webHidden/>
                <w:sz w:val="24"/>
                <w:szCs w:val="24"/>
              </w:rPr>
              <w:fldChar w:fldCharType="end"/>
            </w:r>
          </w:hyperlink>
        </w:p>
        <w:p w:rsidR="003720D2" w:rsidRPr="00762A0C" w:rsidRDefault="002B5253">
          <w:pPr>
            <w:rPr>
              <w:rStyle w:val="Hipersaitas"/>
              <w:rFonts w:ascii="Times New Roman" w:hAnsi="Times New Roman" w:cs="Times New Roman"/>
              <w:noProof/>
              <w:color w:val="auto"/>
              <w:sz w:val="24"/>
              <w:szCs w:val="24"/>
            </w:rPr>
          </w:pPr>
          <w:r w:rsidRPr="00EA5A00">
            <w:rPr>
              <w:rStyle w:val="Hipersaitas"/>
              <w:rFonts w:ascii="Times New Roman" w:hAnsi="Times New Roman" w:cs="Times New Roman"/>
              <w:noProof/>
              <w:color w:val="auto"/>
              <w:sz w:val="24"/>
              <w:szCs w:val="24"/>
            </w:rPr>
            <w:fldChar w:fldCharType="end"/>
          </w:r>
        </w:p>
      </w:sdtContent>
    </w:sdt>
    <w:p w:rsidR="00D61E67" w:rsidRDefault="00D61E67">
      <w:pPr>
        <w:rPr>
          <w:rFonts w:ascii="Times New Roman" w:hAnsi="Times New Roman" w:cs="Times New Roman"/>
          <w:sz w:val="24"/>
          <w:szCs w:val="24"/>
        </w:rPr>
      </w:pPr>
      <w:r>
        <w:rPr>
          <w:rFonts w:ascii="Times New Roman" w:hAnsi="Times New Roman" w:cs="Times New Roman"/>
          <w:sz w:val="24"/>
          <w:szCs w:val="24"/>
        </w:rPr>
        <w:br w:type="page"/>
      </w:r>
    </w:p>
    <w:p w:rsidR="00E878BE" w:rsidRPr="006011EF" w:rsidRDefault="00E878BE" w:rsidP="005D5573">
      <w:pPr>
        <w:pStyle w:val="Antrat1"/>
        <w:numPr>
          <w:ilvl w:val="0"/>
          <w:numId w:val="7"/>
        </w:numPr>
        <w:rPr>
          <w:szCs w:val="24"/>
        </w:rPr>
      </w:pPr>
      <w:bookmarkStart w:id="0" w:name="_Toc473881080"/>
      <w:r w:rsidRPr="006011EF">
        <w:rPr>
          <w:szCs w:val="24"/>
        </w:rPr>
        <w:lastRenderedPageBreak/>
        <w:t>BENDROSIOS NUOSTATOS</w:t>
      </w:r>
      <w:bookmarkEnd w:id="0"/>
    </w:p>
    <w:p w:rsidR="00E878BE" w:rsidRPr="006011EF" w:rsidRDefault="00CB699F" w:rsidP="00CB699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Skuodo rajono savivaldybės Barstyčių vaikų globos namų </w:t>
      </w:r>
      <w:r w:rsidR="00E878BE" w:rsidRPr="006011EF">
        <w:rPr>
          <w:rFonts w:ascii="Times New Roman" w:hAnsi="Times New Roman" w:cs="Times New Roman"/>
          <w:sz w:val="24"/>
          <w:szCs w:val="24"/>
        </w:rPr>
        <w:t>(toliau tekste – perkančioji organizacija) supaprastintų viešųjų pirkimų taisyklės (toliau – Taisyklės) nustato perkančiosios organizacijos vykdomų prekių, paslaugų ir darbų supaprastintų viešųjų pirkimų (toliau – pirkimas) būdus ir jų procedūrų atlikimo tvarką, pirkimo dokumentų rengimo ir teikimo tiekėjams reikalavimus, ginčų nagrinėjimo procedūras.</w:t>
      </w:r>
    </w:p>
    <w:p w:rsidR="00E878BE" w:rsidRPr="006011EF" w:rsidRDefault="00E878BE" w:rsidP="00CB699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Perkančiosios organizacijos Taisyklės parengtos vadovaujantis Lietuvos Respublikos viešųjų pirkimų įstatymu (toliau – Viešųjų pirkimų įstatymas) ir kitais pirkimus reglamentuojančiais teisės aktais.</w:t>
      </w:r>
    </w:p>
    <w:p w:rsidR="00E878BE" w:rsidRPr="006011EF" w:rsidRDefault="00E878BE" w:rsidP="00CB699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Atlikdama supaprastintus pirkimus perkančioji organizacija vadovaujasi Viešųjų pirkimų įstatymu, šiomis Taisyklėmis, Lietuvos Respublikos civiliniu kodeksu (toliau – Civilinis kodeksas), kitais įstatymais ir juos įgyvendinančiais teisės aktais.</w:t>
      </w:r>
    </w:p>
    <w:p w:rsidR="00E878BE" w:rsidRPr="006011EF" w:rsidRDefault="00E878BE" w:rsidP="00CB699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Supaprastinti pirkimai atliekami laikantis lygiateisiškumo, nediskriminavimo, skaidrumo, abipusio pripažinimo ir proporcingumo principų, konfidencialumo ir nešališkumo reikalavimų.</w:t>
      </w:r>
    </w:p>
    <w:p w:rsidR="00E878BE" w:rsidRPr="006011EF" w:rsidRDefault="00E878BE" w:rsidP="00CB699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prekių, paslaugų ir darbų supaprastintus pirkimus gali atlikti Viešųjų pirkimų įstatymo 84 straipsnyje nustatytais atvejais.</w:t>
      </w:r>
    </w:p>
    <w:p w:rsidR="00E878BE" w:rsidRPr="006011EF" w:rsidRDefault="00E878BE" w:rsidP="00E878BE">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Perkančiosios organizacijos vykdomuose supaprastintuose pirkimuose turi teisę dalyvauti</w:t>
      </w:r>
      <w:r w:rsidR="00CB699F" w:rsidRPr="006011EF">
        <w:rPr>
          <w:rFonts w:ascii="Times New Roman" w:hAnsi="Times New Roman" w:cs="Times New Roman"/>
          <w:sz w:val="24"/>
          <w:szCs w:val="24"/>
        </w:rPr>
        <w:t xml:space="preserve"> </w:t>
      </w:r>
      <w:r w:rsidRPr="006011EF">
        <w:rPr>
          <w:rFonts w:ascii="Times New Roman" w:hAnsi="Times New Roman" w:cs="Times New Roman"/>
          <w:sz w:val="24"/>
          <w:szCs w:val="24"/>
        </w:rPr>
        <w:t>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E878BE" w:rsidRPr="006011EF" w:rsidRDefault="00E878BE" w:rsidP="00CB699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E878BE" w:rsidRPr="006011EF" w:rsidRDefault="00E878BE" w:rsidP="005D5573">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w:t>
      </w:r>
      <w:proofErr w:type="spellStart"/>
      <w:r w:rsidRPr="006011EF">
        <w:rPr>
          <w:rFonts w:ascii="Times New Roman" w:hAnsi="Times New Roman" w:cs="Times New Roman"/>
          <w:sz w:val="24"/>
          <w:szCs w:val="24"/>
        </w:rPr>
        <w:t>CPO.lt</w:t>
      </w:r>
      <w:r w:rsidRPr="006011EF">
        <w:rPr>
          <w:rFonts w:ascii="Times New Roman" w:hAnsi="Times New Roman" w:cs="Times New Roman"/>
          <w:sz w:val="24"/>
          <w:szCs w:val="24"/>
          <w:vertAlign w:val="superscript"/>
        </w:rPr>
        <w:t>TM</w:t>
      </w:r>
      <w:proofErr w:type="spellEnd"/>
      <w:r w:rsidRPr="006011EF">
        <w:rPr>
          <w:rFonts w:ascii="Times New Roman" w:hAnsi="Times New Roman" w:cs="Times New Roman"/>
          <w:sz w:val="24"/>
          <w:szCs w:val="24"/>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w:t>
      </w:r>
    </w:p>
    <w:p w:rsidR="00E878BE" w:rsidRPr="006011EF" w:rsidRDefault="00E878BE" w:rsidP="005D5573">
      <w:pPr>
        <w:pStyle w:val="Sraopastraipa"/>
        <w:numPr>
          <w:ilvl w:val="0"/>
          <w:numId w:val="2"/>
        </w:numPr>
        <w:tabs>
          <w:tab w:val="left" w:pos="709"/>
        </w:tabs>
        <w:spacing w:after="0"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Taisyklėse naudojamos sąvokos:</w:t>
      </w:r>
    </w:p>
    <w:p w:rsidR="00E878BE" w:rsidRDefault="00E878BE" w:rsidP="005D5573">
      <w:pPr>
        <w:tabs>
          <w:tab w:val="left" w:pos="709"/>
        </w:tabs>
        <w:spacing w:after="0" w:line="240" w:lineRule="auto"/>
        <w:ind w:firstLine="360"/>
        <w:jc w:val="both"/>
        <w:rPr>
          <w:rFonts w:ascii="Times New Roman" w:hAnsi="Times New Roman" w:cs="Times New Roman"/>
          <w:sz w:val="24"/>
          <w:szCs w:val="24"/>
        </w:rPr>
      </w:pPr>
      <w:r w:rsidRPr="006011EF">
        <w:rPr>
          <w:rFonts w:ascii="Times New Roman" w:hAnsi="Times New Roman" w:cs="Times New Roman"/>
          <w:b/>
          <w:sz w:val="24"/>
          <w:szCs w:val="24"/>
        </w:rPr>
        <w:t>apklausa</w:t>
      </w:r>
      <w:r w:rsidRPr="006011EF">
        <w:rPr>
          <w:rFonts w:ascii="Times New Roman" w:hAnsi="Times New Roman" w:cs="Times New Roman"/>
          <w:sz w:val="24"/>
          <w:szCs w:val="24"/>
        </w:rPr>
        <w:t xml:space="preserve"> – 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p>
    <w:p w:rsidR="004E36BE" w:rsidRDefault="004E36BE" w:rsidP="005D5573">
      <w:pPr>
        <w:tabs>
          <w:tab w:val="left" w:pos="284"/>
          <w:tab w:val="left" w:pos="1320"/>
          <w:tab w:val="left" w:pos="1560"/>
        </w:tabs>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m</w:t>
      </w:r>
      <w:r w:rsidRPr="004E36BE">
        <w:rPr>
          <w:rFonts w:ascii="Times New Roman" w:hAnsi="Times New Roman" w:cs="Times New Roman"/>
          <w:b/>
          <w:sz w:val="24"/>
          <w:szCs w:val="24"/>
        </w:rPr>
        <w:t>ažos vertės pirkimai</w:t>
      </w:r>
      <w:r w:rsidRPr="004E36BE">
        <w:rPr>
          <w:rFonts w:ascii="Times New Roman" w:hAnsi="Times New Roman" w:cs="Times New Roman"/>
          <w:sz w:val="24"/>
          <w:szCs w:val="24"/>
        </w:rPr>
        <w:t xml:space="preserve"> – supaprastinti pirkimai, atitinkantys bent vieną iš šių sąlygų: </w:t>
      </w:r>
    </w:p>
    <w:p w:rsidR="004E36BE" w:rsidRPr="004E36BE" w:rsidRDefault="004E36BE" w:rsidP="005D5573">
      <w:pPr>
        <w:tabs>
          <w:tab w:val="left" w:pos="284"/>
          <w:tab w:val="left" w:pos="1320"/>
          <w:tab w:val="left" w:pos="156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 </w:t>
      </w:r>
      <w:r w:rsidRPr="004E36BE">
        <w:rPr>
          <w:rFonts w:ascii="Times New Roman" w:hAnsi="Times New Roman" w:cs="Times New Roman"/>
          <w:sz w:val="24"/>
          <w:szCs w:val="24"/>
        </w:rPr>
        <w:t>prekių ar paslaugų pirkimo vertė yra mažesnė kaip 58 000 eurų (be PVM), o darbų vertė mažesnė kaip 145 000 eurų  (be PVM);</w:t>
      </w:r>
    </w:p>
    <w:p w:rsidR="004E36BE" w:rsidRPr="004E36BE" w:rsidRDefault="004E36BE" w:rsidP="005D5573">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 </w:t>
      </w:r>
      <w:r w:rsidRPr="004E36BE">
        <w:rPr>
          <w:rFonts w:ascii="Times New Roman" w:hAnsi="Times New Roman" w:cs="Times New Roman"/>
          <w:sz w:val="24"/>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PVM), o perkant darbus – ne didesnė kaip 1,5 procento to paties objekto supaprastinto </w:t>
      </w:r>
      <w:r>
        <w:rPr>
          <w:rFonts w:ascii="Times New Roman" w:hAnsi="Times New Roman" w:cs="Times New Roman"/>
          <w:sz w:val="24"/>
          <w:szCs w:val="24"/>
        </w:rPr>
        <w:t xml:space="preserve">pirkimo vertės ir mažesnė kaip </w:t>
      </w:r>
      <w:r w:rsidRPr="004E36BE">
        <w:rPr>
          <w:rFonts w:ascii="Times New Roman" w:hAnsi="Times New Roman" w:cs="Times New Roman"/>
          <w:sz w:val="24"/>
          <w:szCs w:val="24"/>
        </w:rPr>
        <w:t>145 000 eurų (be PVM).</w:t>
      </w:r>
    </w:p>
    <w:p w:rsidR="00E878BE" w:rsidRPr="006011EF" w:rsidRDefault="00E878BE" w:rsidP="005D5573">
      <w:pPr>
        <w:tabs>
          <w:tab w:val="left" w:pos="709"/>
        </w:tabs>
        <w:spacing w:after="0" w:line="240" w:lineRule="auto"/>
        <w:ind w:firstLine="360"/>
        <w:jc w:val="both"/>
        <w:rPr>
          <w:rFonts w:ascii="Times New Roman" w:hAnsi="Times New Roman" w:cs="Times New Roman"/>
          <w:sz w:val="24"/>
          <w:szCs w:val="24"/>
        </w:rPr>
      </w:pPr>
      <w:r w:rsidRPr="006011EF">
        <w:rPr>
          <w:rFonts w:ascii="Times New Roman" w:hAnsi="Times New Roman" w:cs="Times New Roman"/>
          <w:b/>
          <w:sz w:val="24"/>
          <w:szCs w:val="24"/>
        </w:rPr>
        <w:t>pirkimų organizatorius</w:t>
      </w:r>
      <w:r w:rsidRPr="006011EF">
        <w:rPr>
          <w:rFonts w:ascii="Times New Roman" w:hAnsi="Times New Roman" w:cs="Times New Roman"/>
          <w:sz w:val="24"/>
          <w:szCs w:val="24"/>
        </w:rPr>
        <w:t xml:space="preserve"> – perkančiosios organizacijos vadovo paskirtas valstybės tarnautojas ar darbuotojas, dirbantis pagal darbo sutartį, kuris perkančiosios organizacijos nustatyta tvarka </w:t>
      </w:r>
      <w:r w:rsidRPr="006011EF">
        <w:rPr>
          <w:rFonts w:ascii="Times New Roman" w:hAnsi="Times New Roman" w:cs="Times New Roman"/>
          <w:sz w:val="24"/>
          <w:szCs w:val="24"/>
        </w:rPr>
        <w:lastRenderedPageBreak/>
        <w:t>organizuoja ir atlieka mažos vertės pirkimus, kai tokiems pirkimams atlikti nesudaroma Viešojo pirkimo komisija (toliau – Komisija);</w:t>
      </w:r>
    </w:p>
    <w:p w:rsidR="00E878BE" w:rsidRPr="006011EF" w:rsidRDefault="00E878BE" w:rsidP="005C2EA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Kitos Taisyklėse vartojamos pagrindinės sąvokos yra apibrėžtos Viešųjų pirkimų įstatyme.</w:t>
      </w:r>
    </w:p>
    <w:p w:rsidR="00E878BE" w:rsidRPr="006011EF" w:rsidRDefault="00E878BE" w:rsidP="005C2EA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Pasikeitus Taisyklėse minimiems teisės aktams ar rekomendacinio pobūdžio dokumentams, taikomos aktualios tų teisės aktų ar rekomendacinio pobūdžio dokumentų redakcijos nuostatos.</w:t>
      </w:r>
    </w:p>
    <w:p w:rsidR="00A943A1" w:rsidRPr="006011EF" w:rsidRDefault="00A943A1" w:rsidP="005D5573">
      <w:pPr>
        <w:pStyle w:val="Antrat1"/>
        <w:numPr>
          <w:ilvl w:val="0"/>
          <w:numId w:val="7"/>
        </w:numPr>
        <w:rPr>
          <w:szCs w:val="24"/>
        </w:rPr>
      </w:pPr>
      <w:bookmarkStart w:id="1" w:name="_Toc473881081"/>
      <w:r w:rsidRPr="006011EF">
        <w:rPr>
          <w:szCs w:val="24"/>
        </w:rPr>
        <w:t>PIRKIMŲ PLANAVIMAS. PIRKIMŲ PRADŽIA IR PABAIGA</w:t>
      </w:r>
      <w:bookmarkEnd w:id="1"/>
      <w:r w:rsidRPr="006011EF">
        <w:rPr>
          <w:szCs w:val="24"/>
        </w:rPr>
        <w:t xml:space="preserve"> </w:t>
      </w:r>
    </w:p>
    <w:p w:rsidR="00A943A1" w:rsidRPr="006011EF" w:rsidRDefault="00A943A1" w:rsidP="00A943A1">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rengia ir tvirtina planuojamų atlikti einamaisiais biudžetiniais metais viešųjų pirkimų planą ir kiekvienais metais, ne vėliau kaip iki kovo 15 dienos, o šiuos planus patikslinusi – nedelsdama, skelbia savo tinklalapyje nurodydama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w:t>
      </w:r>
    </w:p>
    <w:p w:rsidR="00A943A1" w:rsidRPr="006011EF" w:rsidRDefault="00A943A1" w:rsidP="00A943A1">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Pirkimas prasideda, kai Viešųjų pirkimų tarnyba gauna perkančiosios organizacijos pateiktą skelbimą apie pirkimą. Atliekant pirkimą, apie kurį neskelbiama – kai perkančioji organizacija kreipiasi į tiekėją (tiekėjus) prašydama pateikti pasiūlymą (pasiūlymus).</w:t>
      </w:r>
    </w:p>
    <w:p w:rsidR="00A943A1" w:rsidRPr="006011EF" w:rsidRDefault="00A943A1" w:rsidP="00A943A1">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w:t>
      </w:r>
    </w:p>
    <w:p w:rsidR="00A943A1" w:rsidRPr="006011EF" w:rsidRDefault="00A943A1" w:rsidP="00A943A1">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Pirkimas pasibaigia, kai: </w:t>
      </w:r>
    </w:p>
    <w:p w:rsidR="00A943A1" w:rsidRPr="006011EF" w:rsidRDefault="00A943A1" w:rsidP="005162E5">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sudaroma pirkimo sutartis;</w:t>
      </w:r>
    </w:p>
    <w:p w:rsidR="00A943A1" w:rsidRPr="006011EF" w:rsidRDefault="00A943A1" w:rsidP="005162E5">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atmetamos visos paraiškos ar pasiūlymai;</w:t>
      </w:r>
    </w:p>
    <w:p w:rsidR="00A943A1" w:rsidRPr="006011EF" w:rsidRDefault="00A943A1" w:rsidP="005162E5">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nutraukiamos pirkimo procedūros;</w:t>
      </w:r>
    </w:p>
    <w:p w:rsidR="00A943A1" w:rsidRPr="006011EF" w:rsidRDefault="00A943A1" w:rsidP="005162E5">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 nustatytą terminą nepateikiama nė viena paraiška ar pasiūlymas;</w:t>
      </w:r>
    </w:p>
    <w:p w:rsidR="00A943A1" w:rsidRPr="006011EF" w:rsidRDefault="00A943A1" w:rsidP="005162E5">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pasibaigia pasiūlymų galiojimo laikas ir pirkimo sutartis nesudaroma dėl priežasčių, kurios priklauso nuo tiekėjų;</w:t>
      </w:r>
    </w:p>
    <w:p w:rsidR="00A943A1" w:rsidRPr="006011EF" w:rsidRDefault="00A943A1" w:rsidP="005162E5">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visi tiekėjai atsiima pasiūlymus ar atsisako sudaryti pirkimo sutartį.</w:t>
      </w:r>
    </w:p>
    <w:p w:rsidR="00A943A1" w:rsidRPr="006011EF" w:rsidRDefault="00A943A1" w:rsidP="00A943A1">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supaprastinto  pirkimo procedūras.</w:t>
      </w:r>
    </w:p>
    <w:p w:rsidR="005162E5" w:rsidRPr="006011EF" w:rsidRDefault="005162E5" w:rsidP="005D5573">
      <w:pPr>
        <w:pStyle w:val="Antrat1"/>
        <w:numPr>
          <w:ilvl w:val="0"/>
          <w:numId w:val="7"/>
        </w:numPr>
        <w:rPr>
          <w:szCs w:val="24"/>
        </w:rPr>
      </w:pPr>
      <w:bookmarkStart w:id="2" w:name="_Toc473881082"/>
      <w:r w:rsidRPr="006011EF">
        <w:rPr>
          <w:szCs w:val="24"/>
        </w:rPr>
        <w:t>SUPAPRASTINTŲ PIRKIMŲ VYKDYTOJAI</w:t>
      </w:r>
      <w:bookmarkEnd w:id="2"/>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Supaprastintus viešuosius pirkimus vykdo Viešųjų pirkimų komisija arba Pirkimų organizatorius. Pirkimų organizatorių skiria ir Viešųjų pirkimų Komisiją sudaro Perkančiosios organizacijos vadovas įsakymu. </w:t>
      </w:r>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Pirkimų organizatoriai vykdo mažos vertės pirkimus.</w:t>
      </w:r>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Komisija vykdo tuos prekių, paslaugų ir darbų pirkimus, kurių nevykdo Pirkimų organizatoriai. </w:t>
      </w:r>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Perkančiosios organizacijos vadovas turi teisę pavesti pirkimą vykdyti Komisijai, neatsižvelgdamas į Taisyklių 18 punkto nuostatas. </w:t>
      </w:r>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Komisija veikia pagal Perkančiosios organizacijos vadovo įsakymu patvirtintą darbo reglamentą. </w:t>
      </w:r>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Pirkimų organizatoriumi ir Komisijos nariais gali būti skiriami tik nepriekaištingos reputacijos asmenys, kurie, prieš pradėdami vykdyti pirkimus, pasirašo Nešališkumo deklaraciją</w:t>
      </w:r>
      <w:r w:rsidR="00AB7F5C">
        <w:rPr>
          <w:rFonts w:ascii="Times New Roman" w:hAnsi="Times New Roman" w:cs="Times New Roman"/>
          <w:sz w:val="24"/>
          <w:szCs w:val="24"/>
        </w:rPr>
        <w:t xml:space="preserve"> (</w:t>
      </w:r>
      <w:r w:rsidR="00160E41">
        <w:rPr>
          <w:rFonts w:ascii="Times New Roman" w:hAnsi="Times New Roman" w:cs="Times New Roman"/>
          <w:sz w:val="24"/>
          <w:szCs w:val="24"/>
        </w:rPr>
        <w:t>1</w:t>
      </w:r>
      <w:r w:rsidR="00AB7F5C">
        <w:rPr>
          <w:rFonts w:ascii="Times New Roman" w:hAnsi="Times New Roman" w:cs="Times New Roman"/>
          <w:sz w:val="24"/>
          <w:szCs w:val="24"/>
        </w:rPr>
        <w:t xml:space="preserve"> priedas)</w:t>
      </w:r>
      <w:r w:rsidRPr="006011EF">
        <w:rPr>
          <w:rFonts w:ascii="Times New Roman" w:hAnsi="Times New Roman" w:cs="Times New Roman"/>
          <w:sz w:val="24"/>
          <w:szCs w:val="24"/>
        </w:rPr>
        <w:t xml:space="preserve"> bei Konfidencialumo pasižadėjimą</w:t>
      </w:r>
      <w:r w:rsidR="00AB7F5C">
        <w:rPr>
          <w:rFonts w:ascii="Times New Roman" w:hAnsi="Times New Roman" w:cs="Times New Roman"/>
          <w:sz w:val="24"/>
          <w:szCs w:val="24"/>
        </w:rPr>
        <w:t xml:space="preserve"> (</w:t>
      </w:r>
      <w:r w:rsidR="00160E41">
        <w:rPr>
          <w:rFonts w:ascii="Times New Roman" w:hAnsi="Times New Roman" w:cs="Times New Roman"/>
          <w:sz w:val="24"/>
          <w:szCs w:val="24"/>
        </w:rPr>
        <w:t>2</w:t>
      </w:r>
      <w:r w:rsidR="00AB7F5C">
        <w:rPr>
          <w:rFonts w:ascii="Times New Roman" w:hAnsi="Times New Roman" w:cs="Times New Roman"/>
          <w:sz w:val="24"/>
          <w:szCs w:val="24"/>
        </w:rPr>
        <w:t xml:space="preserve"> priedas)</w:t>
      </w:r>
      <w:r w:rsidRPr="006011EF">
        <w:rPr>
          <w:rFonts w:ascii="Times New Roman" w:hAnsi="Times New Roman" w:cs="Times New Roman"/>
          <w:sz w:val="24"/>
          <w:szCs w:val="24"/>
        </w:rPr>
        <w:t>.</w:t>
      </w:r>
    </w:p>
    <w:p w:rsidR="005162E5" w:rsidRPr="006011EF" w:rsidRDefault="005162E5" w:rsidP="005D5573">
      <w:pPr>
        <w:pStyle w:val="Antrat1"/>
        <w:numPr>
          <w:ilvl w:val="0"/>
          <w:numId w:val="7"/>
        </w:numPr>
        <w:rPr>
          <w:szCs w:val="24"/>
        </w:rPr>
      </w:pPr>
      <w:bookmarkStart w:id="3" w:name="_Toc473881083"/>
      <w:r w:rsidRPr="006011EF">
        <w:rPr>
          <w:szCs w:val="24"/>
        </w:rPr>
        <w:lastRenderedPageBreak/>
        <w:t>PIRKIMO VERTĖS SKAIČIAVIMAS</w:t>
      </w:r>
      <w:bookmarkEnd w:id="3"/>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Numatomo pirkimo vertė yra perkančiosios organizacijos numatomos sudaryti pirkimo sutarties vertė, skaičiuojama imant visą mokėtiną sumą be pridėtinės vertės mokesčio, įskaitant visas pirkimo sutarties pasirinkimo ir atnaujinimo galimybes. </w:t>
      </w:r>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Perkančioji organizacija neturi teisės skaidyti pirkimo, jeigu taip galėtų būti išvengta Viešojo pirkimo įstatymo nustatytos pirkimų tvarkos. </w:t>
      </w:r>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Pirkimo vertės nustatymo būdas negali būti pasirenkamas taip, kad būtų galima išvengti Viešojo pirkimo įstatymo nuostatų dėl pirkimo būdų pasirinkimo ir pirkimo procedūrų vykdymo. </w:t>
      </w:r>
      <w:bookmarkStart w:id="4" w:name="_Ref518722624"/>
      <w:bookmarkEnd w:id="4"/>
    </w:p>
    <w:p w:rsidR="005162E5" w:rsidRPr="006011EF" w:rsidRDefault="005162E5" w:rsidP="005162E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Jeigu prekių ar paslaugų pirkimai dėl savo pobūdžio atliekami reguliariai arba jei sudarytas pirkimo sutartis numatyta per tam tikrą laikotarpį atnaujinti, numatomo pirkimo vertė skaičiuojama vienu iš šių būdų:</w:t>
      </w:r>
    </w:p>
    <w:p w:rsidR="005162E5" w:rsidRPr="006011EF" w:rsidRDefault="005162E5" w:rsidP="005162E5">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numatomo pirkimo vertė yra faktinė perkamų prekių ar paslaugų to paties tipo pirkimo sutarčių, sudarytų per ankstesniuosius finansinius metus arba per pastaruosius 12 mėnesių, vertė, pakoreguota (jeigu įmanoma) atsižvelgiant į sudaromoje pirkimo sutartyje numatomus kiekio ar vertės pokyčius per 12 mėnesių nuo pradinės pirkimo sutarties sudarymo; </w:t>
      </w:r>
    </w:p>
    <w:p w:rsidR="005162E5" w:rsidRPr="006011EF" w:rsidRDefault="005162E5" w:rsidP="005162E5">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numatomo pirkimo vertė yra bendra visų perkamų prekių ar paslaugų to paties tipo pirkimo sutarčių, sudarytų per 12 mėnesių nuo pirmojo prekių pristatymo ar per pirkimo sutarties galiojimo laikotarpį, jeigu jis yra ilgesnis kaip 12 mėnesių, numatoma vertė.</w:t>
      </w:r>
    </w:p>
    <w:p w:rsidR="00E878BE" w:rsidRPr="006011EF" w:rsidRDefault="00E878BE" w:rsidP="005D5573">
      <w:pPr>
        <w:pStyle w:val="Antrat1"/>
        <w:numPr>
          <w:ilvl w:val="0"/>
          <w:numId w:val="7"/>
        </w:numPr>
        <w:rPr>
          <w:szCs w:val="24"/>
        </w:rPr>
      </w:pPr>
      <w:bookmarkStart w:id="5" w:name="_Toc473881084"/>
      <w:r w:rsidRPr="006011EF">
        <w:rPr>
          <w:szCs w:val="24"/>
        </w:rPr>
        <w:t>SUPAPRASTINTŲ PIRKIMŲ PASKELBIMAS</w:t>
      </w:r>
      <w:bookmarkEnd w:id="5"/>
    </w:p>
    <w:p w:rsidR="00E878BE" w:rsidRPr="004B37F3" w:rsidRDefault="00E878BE" w:rsidP="00F239B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4B37F3">
        <w:rPr>
          <w:rFonts w:ascii="Times New Roman" w:hAnsi="Times New Roman" w:cs="Times New Roman"/>
          <w:sz w:val="24"/>
          <w:szCs w:val="24"/>
        </w:rPr>
        <w:t>Perkančioji organizacija skelbia apie kiekvieną supaprastintą pirkimą, išskyrus Taisyklėse nustatytus, atsižvelgiant į Viešųjų pirkimų įstatymo</w:t>
      </w:r>
      <w:r w:rsidR="004B37F3">
        <w:rPr>
          <w:rFonts w:ascii="Times New Roman" w:hAnsi="Times New Roman" w:cs="Times New Roman"/>
          <w:sz w:val="24"/>
          <w:szCs w:val="24"/>
        </w:rPr>
        <w:t xml:space="preserve"> 92</w:t>
      </w:r>
      <w:r w:rsidRPr="004B37F3">
        <w:rPr>
          <w:rFonts w:ascii="Times New Roman" w:hAnsi="Times New Roman" w:cs="Times New Roman"/>
          <w:sz w:val="24"/>
          <w:szCs w:val="24"/>
        </w:rPr>
        <w:t xml:space="preserve"> </w:t>
      </w:r>
      <w:r w:rsidR="004B37F3">
        <w:rPr>
          <w:rFonts w:ascii="Times New Roman" w:hAnsi="Times New Roman" w:cs="Times New Roman"/>
          <w:sz w:val="24"/>
          <w:szCs w:val="24"/>
        </w:rPr>
        <w:t>s</w:t>
      </w:r>
      <w:r w:rsidRPr="004B37F3">
        <w:rPr>
          <w:rFonts w:ascii="Times New Roman" w:hAnsi="Times New Roman" w:cs="Times New Roman"/>
          <w:sz w:val="24"/>
          <w:szCs w:val="24"/>
        </w:rPr>
        <w:t xml:space="preserve">traipsnio nuostatas, atvejus. </w:t>
      </w:r>
    </w:p>
    <w:p w:rsidR="00E878BE" w:rsidRPr="006011EF" w:rsidRDefault="00E878BE" w:rsidP="005C2EA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Perkančioji organizacija apie supaprastintą pirkimą, informacinį pranešimą neskelbiamų supaprastintų pirkimų atveju, pranešimą dėl savanoriško </w:t>
      </w:r>
      <w:proofErr w:type="spellStart"/>
      <w:r w:rsidRPr="006011EF">
        <w:rPr>
          <w:rFonts w:ascii="Times New Roman" w:hAnsi="Times New Roman" w:cs="Times New Roman"/>
          <w:sz w:val="24"/>
          <w:szCs w:val="24"/>
        </w:rPr>
        <w:t>ex</w:t>
      </w:r>
      <w:proofErr w:type="spellEnd"/>
      <w:r w:rsidRPr="006011EF">
        <w:rPr>
          <w:rFonts w:ascii="Times New Roman" w:hAnsi="Times New Roman" w:cs="Times New Roman"/>
          <w:sz w:val="24"/>
          <w:szCs w:val="24"/>
        </w:rPr>
        <w:t xml:space="preserve"> </w:t>
      </w:r>
      <w:proofErr w:type="spellStart"/>
      <w:r w:rsidRPr="006011EF">
        <w:rPr>
          <w:rFonts w:ascii="Times New Roman" w:hAnsi="Times New Roman" w:cs="Times New Roman"/>
          <w:sz w:val="24"/>
          <w:szCs w:val="24"/>
        </w:rPr>
        <w:t>ante</w:t>
      </w:r>
      <w:proofErr w:type="spellEnd"/>
      <w:r w:rsidRPr="006011EF">
        <w:rPr>
          <w:rFonts w:ascii="Times New Roman" w:hAnsi="Times New Roman" w:cs="Times New Roman"/>
          <w:sz w:val="24"/>
          <w:szCs w:val="24"/>
        </w:rPr>
        <w:t xml:space="preserve"> skaidrumo ir skelbimą apie sudarytą pirkimo sutartį skelbia Viešųjų pirkimų įstatymo 86 straipsnyje ir Taisyklėse nustatyta tvarka.</w:t>
      </w:r>
    </w:p>
    <w:p w:rsidR="00E878BE" w:rsidRPr="006011EF" w:rsidRDefault="00E878BE" w:rsidP="005C2EA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Perkančioji organizacija skelbimą apie supaprastintą pirkimą, Viešųjų pirkimų įstatymo 92 straipsnio 8 dalyje nurodytą informacinį pranešimą, pranešimą dėl savanoriško </w:t>
      </w:r>
      <w:proofErr w:type="spellStart"/>
      <w:r w:rsidRPr="006011EF">
        <w:rPr>
          <w:rFonts w:ascii="Times New Roman" w:hAnsi="Times New Roman" w:cs="Times New Roman"/>
          <w:sz w:val="24"/>
          <w:szCs w:val="24"/>
        </w:rPr>
        <w:t>ex</w:t>
      </w:r>
      <w:proofErr w:type="spellEnd"/>
      <w:r w:rsidRPr="006011EF">
        <w:rPr>
          <w:rFonts w:ascii="Times New Roman" w:hAnsi="Times New Roman" w:cs="Times New Roman"/>
          <w:sz w:val="24"/>
          <w:szCs w:val="24"/>
        </w:rPr>
        <w:t xml:space="preserve"> </w:t>
      </w:r>
      <w:proofErr w:type="spellStart"/>
      <w:r w:rsidRPr="006011EF">
        <w:rPr>
          <w:rFonts w:ascii="Times New Roman" w:hAnsi="Times New Roman" w:cs="Times New Roman"/>
          <w:sz w:val="24"/>
          <w:szCs w:val="24"/>
        </w:rPr>
        <w:t>ante</w:t>
      </w:r>
      <w:proofErr w:type="spellEnd"/>
      <w:r w:rsidRPr="006011EF">
        <w:rPr>
          <w:rFonts w:ascii="Times New Roman" w:hAnsi="Times New Roman" w:cs="Times New Roman"/>
          <w:sz w:val="24"/>
          <w:szCs w:val="24"/>
        </w:rPr>
        <w:t xml:space="preserve"> skaidrumo ir skelbimą apie sudarytą pirkimo sutartį, kuriuos pagal šį įstatymą ir Taisykles numatyta paskelbti viešai, skelbia Centrinėje viešųjų pirkimų informacin</w:t>
      </w:r>
      <w:r w:rsidR="00E067F4" w:rsidRPr="006011EF">
        <w:rPr>
          <w:rFonts w:ascii="Times New Roman" w:hAnsi="Times New Roman" w:cs="Times New Roman"/>
          <w:sz w:val="24"/>
          <w:szCs w:val="24"/>
        </w:rPr>
        <w:t>ėje sistemoje (toliau – CVP IS)</w:t>
      </w:r>
      <w:r w:rsidRPr="006011EF">
        <w:rPr>
          <w:rFonts w:ascii="Times New Roman" w:hAnsi="Times New Roman" w:cs="Times New Roman"/>
          <w:sz w:val="24"/>
          <w:szCs w:val="24"/>
        </w:rPr>
        <w:t xml:space="preserve">. Skelbimai, informaciniai pranešimai ir pranešimai dėl savanoriško </w:t>
      </w:r>
      <w:proofErr w:type="spellStart"/>
      <w:r w:rsidRPr="006011EF">
        <w:rPr>
          <w:rFonts w:ascii="Times New Roman" w:hAnsi="Times New Roman" w:cs="Times New Roman"/>
          <w:sz w:val="24"/>
          <w:szCs w:val="24"/>
        </w:rPr>
        <w:t>ex</w:t>
      </w:r>
      <w:proofErr w:type="spellEnd"/>
      <w:r w:rsidRPr="006011EF">
        <w:rPr>
          <w:rFonts w:ascii="Times New Roman" w:hAnsi="Times New Roman" w:cs="Times New Roman"/>
          <w:sz w:val="24"/>
          <w:szCs w:val="24"/>
        </w:rPr>
        <w:t xml:space="preserve"> </w:t>
      </w:r>
      <w:proofErr w:type="spellStart"/>
      <w:r w:rsidRPr="006011EF">
        <w:rPr>
          <w:rFonts w:ascii="Times New Roman" w:hAnsi="Times New Roman" w:cs="Times New Roman"/>
          <w:sz w:val="24"/>
          <w:szCs w:val="24"/>
        </w:rPr>
        <w:t>ante</w:t>
      </w:r>
      <w:proofErr w:type="spellEnd"/>
      <w:r w:rsidRPr="006011EF">
        <w:rPr>
          <w:rFonts w:ascii="Times New Roman" w:hAnsi="Times New Roman" w:cs="Times New Roman"/>
          <w:sz w:val="24"/>
          <w:szCs w:val="24"/>
        </w:rPr>
        <w:t xml:space="preserve"> skaidrumo gali būti papildomai skelbiami perkančio</w:t>
      </w:r>
      <w:r w:rsidR="00E067F4" w:rsidRPr="006011EF">
        <w:rPr>
          <w:rFonts w:ascii="Times New Roman" w:hAnsi="Times New Roman" w:cs="Times New Roman"/>
          <w:sz w:val="24"/>
          <w:szCs w:val="24"/>
        </w:rPr>
        <w:t>sios organizacijos tinklalapyje</w:t>
      </w:r>
      <w:r w:rsidRPr="006011EF">
        <w:rPr>
          <w:rFonts w:ascii="Times New Roman" w:hAnsi="Times New Roman" w:cs="Times New Roman"/>
          <w:sz w:val="24"/>
          <w:szCs w:val="24"/>
        </w:rPr>
        <w:t>.</w:t>
      </w:r>
    </w:p>
    <w:p w:rsidR="005246F8" w:rsidRPr="006011EF" w:rsidRDefault="006011EF" w:rsidP="005C2EA5">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apie pradedamą bet kurį pirkimą, taip pat nustatytą laimėtoją ir ketinamą sudaryti bei sudarytą pirkimo sutartį nedelsdama, tačiau ne anksčiau negu skelbimas bus išsiųstas (ar) paskelbtas Centrinėje viešųjų pirkimų informacinėje sistemoje, informuoja savo tinklalapyje bei leidinio „Valstybės žinios“ priede „Informaciniai pranešimai“ (mažos vertės pirkimų atveju – tik savo tinklalapyje) nurodydama:</w:t>
      </w:r>
    </w:p>
    <w:p w:rsidR="005246F8" w:rsidRPr="006011EF" w:rsidRDefault="005246F8" w:rsidP="005246F8">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apie pradedamą pirkimą – pirkimo objektą, pirkimo būdą ir jo pasirinkimo priežastis;</w:t>
      </w:r>
    </w:p>
    <w:p w:rsidR="005246F8" w:rsidRPr="006011EF" w:rsidRDefault="005246F8" w:rsidP="005246F8">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6011EF">
        <w:rPr>
          <w:rFonts w:ascii="Times New Roman" w:hAnsi="Times New Roman" w:cs="Times New Roman"/>
          <w:sz w:val="24"/>
          <w:szCs w:val="24"/>
        </w:rPr>
        <w:t>subtiekėjus</w:t>
      </w:r>
      <w:proofErr w:type="spellEnd"/>
      <w:r w:rsidRPr="006011EF">
        <w:rPr>
          <w:rFonts w:ascii="Times New Roman" w:hAnsi="Times New Roman" w:cs="Times New Roman"/>
          <w:sz w:val="24"/>
          <w:szCs w:val="24"/>
        </w:rPr>
        <w:t xml:space="preserve"> ar </w:t>
      </w:r>
      <w:proofErr w:type="spellStart"/>
      <w:r w:rsidRPr="006011EF">
        <w:rPr>
          <w:rFonts w:ascii="Times New Roman" w:hAnsi="Times New Roman" w:cs="Times New Roman"/>
          <w:sz w:val="24"/>
          <w:szCs w:val="24"/>
        </w:rPr>
        <w:t>subteikėjus</w:t>
      </w:r>
      <w:proofErr w:type="spellEnd"/>
      <w:r w:rsidRPr="006011EF">
        <w:rPr>
          <w:rFonts w:ascii="Times New Roman" w:hAnsi="Times New Roman" w:cs="Times New Roman"/>
          <w:sz w:val="24"/>
          <w:szCs w:val="24"/>
        </w:rPr>
        <w:t>;</w:t>
      </w:r>
    </w:p>
    <w:p w:rsidR="005246F8" w:rsidRPr="006011EF" w:rsidRDefault="005246F8" w:rsidP="005246F8">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apie sudarytą pirkimo sutartį – pirkimo objektą, pirkimo sutarties kainą, laimėjusio dalyvio pavadinimą ir, jeigu žinoma, pirkimo sutarties įsipareigojimų dalį, kuriai laimėtojas ketina pasitelkti subrangovus, </w:t>
      </w:r>
      <w:proofErr w:type="spellStart"/>
      <w:r w:rsidRPr="006011EF">
        <w:rPr>
          <w:rFonts w:ascii="Times New Roman" w:hAnsi="Times New Roman" w:cs="Times New Roman"/>
          <w:sz w:val="24"/>
          <w:szCs w:val="24"/>
        </w:rPr>
        <w:t>subtiekėjus</w:t>
      </w:r>
      <w:proofErr w:type="spellEnd"/>
      <w:r w:rsidRPr="006011EF">
        <w:rPr>
          <w:rFonts w:ascii="Times New Roman" w:hAnsi="Times New Roman" w:cs="Times New Roman"/>
          <w:sz w:val="24"/>
          <w:szCs w:val="24"/>
        </w:rPr>
        <w:t xml:space="preserve"> ar </w:t>
      </w:r>
      <w:proofErr w:type="spellStart"/>
      <w:r w:rsidRPr="006011EF">
        <w:rPr>
          <w:rFonts w:ascii="Times New Roman" w:hAnsi="Times New Roman" w:cs="Times New Roman"/>
          <w:sz w:val="24"/>
          <w:szCs w:val="24"/>
        </w:rPr>
        <w:t>subteikėjus</w:t>
      </w:r>
      <w:proofErr w:type="spellEnd"/>
      <w:r w:rsidRPr="006011EF">
        <w:rPr>
          <w:rFonts w:ascii="Times New Roman" w:hAnsi="Times New Roman" w:cs="Times New Roman"/>
          <w:sz w:val="24"/>
          <w:szCs w:val="24"/>
        </w:rPr>
        <w:t>;</w:t>
      </w:r>
    </w:p>
    <w:p w:rsidR="005246F8" w:rsidRPr="006011EF" w:rsidRDefault="005246F8" w:rsidP="005246F8">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taip pat kitą Viešųjų pirkimų tarnybos nustatytą informaciją.</w:t>
      </w:r>
    </w:p>
    <w:p w:rsidR="00E878BE" w:rsidRPr="006011EF" w:rsidRDefault="00E878BE" w:rsidP="005D5573">
      <w:pPr>
        <w:pStyle w:val="Antrat1"/>
        <w:numPr>
          <w:ilvl w:val="0"/>
          <w:numId w:val="7"/>
        </w:numPr>
        <w:rPr>
          <w:szCs w:val="24"/>
        </w:rPr>
      </w:pPr>
      <w:bookmarkStart w:id="6" w:name="_Toc473881085"/>
      <w:r w:rsidRPr="006011EF">
        <w:rPr>
          <w:szCs w:val="24"/>
        </w:rPr>
        <w:t>PIRKIMO DOKUMENTŲ RENGIMAS, PAAIŠKINIMAI, TEIKIMAS</w:t>
      </w:r>
      <w:bookmarkEnd w:id="6"/>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Pirkimo dokumentai rengiami lietuvių kalba. </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dokumentai turi būti tikslūs, aiškūs, be dviprasmybių, kad tiekėjai galėtų pateikti pasiūlymus, o perkančioji organizacija nupirkti tai, ko reikia.</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lastRenderedPageBreak/>
        <w:t>Pirkimo dokumentuose nustatyti reikalavimai negali dirbtinai riboti tiekėjų galimybių</w:t>
      </w:r>
      <w:r w:rsidR="00273144" w:rsidRPr="006011EF">
        <w:rPr>
          <w:rFonts w:ascii="Times New Roman" w:hAnsi="Times New Roman" w:cs="Times New Roman"/>
          <w:sz w:val="24"/>
          <w:szCs w:val="24"/>
        </w:rPr>
        <w:t xml:space="preserve"> </w:t>
      </w:r>
      <w:r w:rsidRPr="006011EF">
        <w:rPr>
          <w:rFonts w:ascii="Times New Roman" w:hAnsi="Times New Roman" w:cs="Times New Roman"/>
          <w:sz w:val="24"/>
          <w:szCs w:val="24"/>
        </w:rPr>
        <w:t>dalyvauti supaprastintame pirkime ar sudaryti sąlygas dalyvauti tik konkretiems tiekėjams.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dokumentuose, atsižvelgiant į pasirinktą supaprastinto pirkimo būdą, pateikiama ši informacija: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nuoroda į perkančiosios organizacijos supaprastintų pirkimų taisykles, kuriomis vadovaujantis vykdomas supaprastintas pirkimas (taisyklių pavadinimas, patvirtinimo data, visų pakeitimų paskelbimo datos);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 apie pirkimą buvo skelbta, nuoroda į skelbimą;</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perkančiosios organizacijos darbuotojų, kurie įgalioti palaikyti ryšį su tiekėjais, pareigos, vardai, pavardės, adresai, telefonų ir faksų numeriai, taip pat informacija, kokiu būdu vyks bendravimas tarp perkančiosios organizacijos ir tiekėjų;</w:t>
      </w:r>
    </w:p>
    <w:p w:rsidR="00E878BE" w:rsidRPr="006011EF" w:rsidRDefault="006011EF"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pasiūlymų </w:t>
      </w:r>
      <w:r w:rsidR="00E878BE" w:rsidRPr="006011EF">
        <w:rPr>
          <w:rFonts w:ascii="Times New Roman" w:hAnsi="Times New Roman" w:cs="Times New Roman"/>
          <w:sz w:val="24"/>
          <w:szCs w:val="24"/>
        </w:rPr>
        <w:t>ir (ar) paraiškų pateikimo terminas (data, valanda ir minutė) ir vieta;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data, iki kada turi galioti pasiūlymas, arba laikotarpis, kurį turi galioti pasiūlymas;</w:t>
      </w:r>
    </w:p>
    <w:p w:rsidR="00E878BE" w:rsidRPr="006011EF" w:rsidRDefault="006011EF"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prekių, paslaugų a</w:t>
      </w:r>
      <w:r w:rsidRPr="006011EF">
        <w:rPr>
          <w:rFonts w:ascii="Times New Roman" w:hAnsi="Times New Roman" w:cs="Times New Roman"/>
          <w:sz w:val="24"/>
          <w:szCs w:val="24"/>
        </w:rPr>
        <w:t xml:space="preserve">r </w:t>
      </w:r>
      <w:r w:rsidR="00E878BE" w:rsidRPr="006011EF">
        <w:rPr>
          <w:rFonts w:ascii="Times New Roman" w:hAnsi="Times New Roman" w:cs="Times New Roman"/>
          <w:sz w:val="24"/>
          <w:szCs w:val="24"/>
        </w:rPr>
        <w:t>darbų pavadinimas;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prekių, paslaugų ar darbų kiekis (apimtis), su prekėmis teiktinų paslaugų pobūdis;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prekių tiekimo, paslaugų teikimo ar darbų atlikimo terminai;</w:t>
      </w:r>
    </w:p>
    <w:p w:rsidR="00E878BE" w:rsidRPr="006011EF" w:rsidRDefault="00A305D4"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w:t>
      </w:r>
      <w:r w:rsidR="00E878BE" w:rsidRPr="006011EF">
        <w:rPr>
          <w:rFonts w:ascii="Times New Roman" w:hAnsi="Times New Roman" w:cs="Times New Roman"/>
          <w:sz w:val="24"/>
          <w:szCs w:val="24"/>
        </w:rPr>
        <w:t>echninė specifikacija;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sutarties vykdymo sąlygos, susijusios su socialinėmis ir aplinkos apsaugos reikalavimais, jei jos atitinka Europos Sąjungos teisės aktus;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energijos vartojimo efektyvumo ir aplinkos apsaugos reikalavimai ir (ar) kriterijai Lietuvos Respublikos Vyriausybės ar jos įgaliotos institucijos nustatytais atvejais ir tvarka;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informacija, ar pirkimo objektas skirstomas į dalis, kurių kiekvienai bus sudaroma pirkimo sutartis, ir kelioms pirkimo objekto dalims (vienai, dviem ar daugiau) tas pats tiekėjas gali pateikti pasiūlymą; pirkimo objekto dalių, dėl kurių gali būti pateikti pasiūlymai, apibūdinimas. Jei pirkimo dokumentuose nenurodyta, kelioms pirkimo objekto dalims tas pats tiekėjas gali teikti pasiūlymus, laikoma, kad tas pats tiekėjas gali teikti pasiūlymus visoms pirkimo dalimis;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informacija, ar leidžiama pateikti alternatyvius pasiūlymus, jeigu leidžiama – šių pasiūlymų reikalavimai;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tiekėjų kvalifikacijos reikalavimai, tarp jų ir reikalavimai atskiriems bendrą paraišką ar pasiūlymą pateikiantiems tiekėjams;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tiekėjų kvalifikacijos vertinimo tvarka; jeigu numatoma riboti tiekėjų skaičių – kvalifikacinės atrankos kriterijai bei tvarka, mažiausias kandidatų, kuriuos perkančioji organizacija atrinks ir pakvies pateikti pasiūlymus, skaičius;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informacija, kaip turi būti apskaičiuota ir išreikšta pasiūlymuose nurodoma kaina. Į kainą turi būti įskaityti visi mokesčiai;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informacija, kad pasiūlymuose nurodytos kai</w:t>
      </w:r>
      <w:r w:rsidR="006011EF">
        <w:rPr>
          <w:rFonts w:ascii="Times New Roman" w:hAnsi="Times New Roman" w:cs="Times New Roman"/>
          <w:sz w:val="24"/>
          <w:szCs w:val="24"/>
        </w:rPr>
        <w:t>nos bus vertinamos eurais</w:t>
      </w:r>
      <w:r w:rsidRPr="006011EF">
        <w:rPr>
          <w:rFonts w:ascii="Times New Roman" w:hAnsi="Times New Roman" w:cs="Times New Roman"/>
          <w:sz w:val="24"/>
          <w:szCs w:val="24"/>
        </w:rPr>
        <w:t>;</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 numatomas vokų su pasiūlymais atplėšimas ar susipažįstama su elektroninėmis priemonėmis pateiktais pasiūlymais (toliau – vokų su pasiūlymais atplėšimas), vokų su pasiūlymais</w:t>
      </w:r>
      <w:r w:rsidR="00A305D4" w:rsidRPr="006011EF">
        <w:rPr>
          <w:rFonts w:ascii="Times New Roman" w:hAnsi="Times New Roman" w:cs="Times New Roman"/>
          <w:sz w:val="24"/>
          <w:szCs w:val="24"/>
        </w:rPr>
        <w:t xml:space="preserve"> </w:t>
      </w:r>
      <w:r w:rsidRPr="006011EF">
        <w:rPr>
          <w:rFonts w:ascii="Times New Roman" w:hAnsi="Times New Roman" w:cs="Times New Roman"/>
          <w:sz w:val="24"/>
          <w:szCs w:val="24"/>
        </w:rPr>
        <w:t>atplėšimo ir pasiūlymų nagrinėjimo procedūros, kur (nurodoma vieta) ir kada (nurodoma diena, valanda ir minutė) vyks vokų su pasiūlymais atplėšimas;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informacija, ar tiekėjams leidžiama dalyvauti vokų su pasiūlymais atplėšimo procedūroje;</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pasiūlymų vertinimo kriterijai, kiekvieno jų svarba bendram įvertinimui, pasirinkto kriterijaus lyginamasis svoris, vertinimo taisyklės ir procedūros;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lastRenderedPageBreak/>
        <w:t>siūlomos pasirašyti pirkimo sutarties svarbiausios sąlygos (kainodaros taisyklės, atsiskaitymo tvarka, atlikimo terminai, sutarties nutraukimo tvarka ir kitos sąlygos pagal Viešųjų pirkimų įstatymo 18 straipsnio 6 dalį), taip pat pirkimo sutarties projektas, jei jis parengtas;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pasiūlymų galiojimo užtikrinimo, jei reikalaujama, ir pirkimo sutarties įvykdymo užtikrinimo reikalavimai;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 perkančioji organizacija numato reikalavimą, kad ūkio subjektų grupė, kurios pasiūlymas bus pripažintas geriausiu, įgytų tam tikrą teisinę formą – teisinės formos reikalavimai;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būdai, kuriais tiekėjai gali prašyti pirkimo dokumentų paaiškinimų;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pasiūlymų keitimo ir atšaukimo tvarka;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jeigu tiekėjas ketina pasitelkti subrangovus, </w:t>
      </w:r>
      <w:proofErr w:type="spellStart"/>
      <w:r w:rsidRPr="006011EF">
        <w:rPr>
          <w:rFonts w:ascii="Times New Roman" w:hAnsi="Times New Roman" w:cs="Times New Roman"/>
          <w:sz w:val="24"/>
          <w:szCs w:val="24"/>
        </w:rPr>
        <w:t>subtiekėjus</w:t>
      </w:r>
      <w:proofErr w:type="spellEnd"/>
      <w:r w:rsidRPr="006011EF">
        <w:rPr>
          <w:rFonts w:ascii="Times New Roman" w:hAnsi="Times New Roman" w:cs="Times New Roman"/>
          <w:sz w:val="24"/>
          <w:szCs w:val="24"/>
        </w:rPr>
        <w:t xml:space="preserve"> ar </w:t>
      </w:r>
      <w:proofErr w:type="spellStart"/>
      <w:r w:rsidRPr="006011EF">
        <w:rPr>
          <w:rFonts w:ascii="Times New Roman" w:hAnsi="Times New Roman" w:cs="Times New Roman"/>
          <w:sz w:val="24"/>
          <w:szCs w:val="24"/>
        </w:rPr>
        <w:t>subteikėjus</w:t>
      </w:r>
      <w:proofErr w:type="spellEnd"/>
      <w:r w:rsidRPr="006011EF">
        <w:rPr>
          <w:rFonts w:ascii="Times New Roman" w:hAnsi="Times New Roman" w:cs="Times New Roman"/>
          <w:sz w:val="24"/>
          <w:szCs w:val="24"/>
        </w:rPr>
        <w:t xml:space="preserve">, turi būti reikalaujama, kad tiekėjas savo pasiūlyme nurodytų, kokius subrangovus, </w:t>
      </w:r>
      <w:proofErr w:type="spellStart"/>
      <w:r w:rsidRPr="006011EF">
        <w:rPr>
          <w:rFonts w:ascii="Times New Roman" w:hAnsi="Times New Roman" w:cs="Times New Roman"/>
          <w:sz w:val="24"/>
          <w:szCs w:val="24"/>
        </w:rPr>
        <w:t>subtiekėjus</w:t>
      </w:r>
      <w:proofErr w:type="spellEnd"/>
      <w:r w:rsidRPr="006011EF">
        <w:rPr>
          <w:rFonts w:ascii="Times New Roman" w:hAnsi="Times New Roman" w:cs="Times New Roman"/>
          <w:sz w:val="24"/>
          <w:szCs w:val="24"/>
        </w:rPr>
        <w:t xml:space="preserve"> ar </w:t>
      </w:r>
      <w:proofErr w:type="spellStart"/>
      <w:r w:rsidRPr="006011EF">
        <w:rPr>
          <w:rFonts w:ascii="Times New Roman" w:hAnsi="Times New Roman" w:cs="Times New Roman"/>
          <w:sz w:val="24"/>
          <w:szCs w:val="24"/>
        </w:rPr>
        <w:t>subteikėjus</w:t>
      </w:r>
      <w:proofErr w:type="spellEnd"/>
      <w:r w:rsidRPr="006011EF">
        <w:rPr>
          <w:rFonts w:ascii="Times New Roman" w:hAnsi="Times New Roman" w:cs="Times New Roman"/>
          <w:sz w:val="24"/>
          <w:szCs w:val="24"/>
        </w:rPr>
        <w:t xml:space="preserve"> tiekėjas ketina pasitelkti ir, jeigu reikalaujama, kokiai pirkimo daliai atlikti tiekėjas juos ketina pasitelkti. Darbų pirkimo atveju nurodomi pagrindiniai darbai, kuriuos privalės atlikti tiekėjas, jeigu darbų pirkimo sutarčiai vykdyti pasitelks subrangovus;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informacija apie pirkimo sutarties sudarymo atidėjimo termino taikymą;</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ginčų nagrinėjimo tvarka;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kita reikalinga informacija apie pirkimo sąlygas ir procedūras.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dokumentai gali būti nerengiami, kai apklausa vykdoma žodžiu.</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dokumentų sudėtinė dalis yra skelbimas apie supaprastintą pirkimą. Skelbimuose esanti informacija vėliau papildomai gali būti neteikiama (kituose pirkimo dokumentuose pateikiama nuoroda į atitinkamą informaciją skelbime).</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Mažos vertės pirkimo atveju, taip pat kai apklausos metu pasiūlymą pateikti kviečiamas tik vienas tiekėjas, pirkimo dokumentuose gali būti pateikiama ne visa Taisyklių </w:t>
      </w:r>
      <w:r w:rsidR="006011EF">
        <w:rPr>
          <w:rFonts w:ascii="Times New Roman" w:hAnsi="Times New Roman" w:cs="Times New Roman"/>
          <w:sz w:val="24"/>
          <w:szCs w:val="24"/>
        </w:rPr>
        <w:t>34</w:t>
      </w:r>
      <w:r w:rsidRPr="006011EF">
        <w:rPr>
          <w:rFonts w:ascii="Times New Roman" w:hAnsi="Times New Roman" w:cs="Times New Roman"/>
          <w:sz w:val="24"/>
          <w:szCs w:val="24"/>
        </w:rPr>
        <w:t xml:space="preserve"> punkte nurodyta informacija, jeigu perkančioji organizacija mano, kad informacija yra nereikalinga.</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w:t>
      </w:r>
      <w:r w:rsidR="006011EF">
        <w:rPr>
          <w:rFonts w:ascii="Times New Roman" w:hAnsi="Times New Roman" w:cs="Times New Roman"/>
          <w:sz w:val="24"/>
          <w:szCs w:val="24"/>
        </w:rPr>
        <w:t>uotu ar elektroniniu laišku</w:t>
      </w:r>
      <w:r w:rsidRPr="006011EF">
        <w:rPr>
          <w:rFonts w:ascii="Times New Roman" w:hAnsi="Times New Roman" w:cs="Times New Roman"/>
          <w:sz w:val="24"/>
          <w:szCs w:val="24"/>
        </w:rPr>
        <w:t>.</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w:t>
      </w:r>
      <w:r w:rsidR="00A75652" w:rsidRPr="006011EF">
        <w:rPr>
          <w:rFonts w:ascii="Times New Roman" w:hAnsi="Times New Roman" w:cs="Times New Roman"/>
          <w:sz w:val="24"/>
          <w:szCs w:val="24"/>
        </w:rPr>
        <w:t xml:space="preserve"> </w:t>
      </w:r>
      <w:r w:rsidRPr="006011EF">
        <w:rPr>
          <w:rFonts w:ascii="Times New Roman" w:hAnsi="Times New Roman" w:cs="Times New Roman"/>
          <w:sz w:val="24"/>
          <w:szCs w:val="24"/>
        </w:rPr>
        <w:t>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Jeigu perkančioji organizacija rengia susitikimą su tiekėju, Komisija ar pirkimų organizatorius surašo šio susitikimo protokolą. Protokole fiksuojami visi šio susitikimo metu </w:t>
      </w:r>
      <w:r w:rsidRPr="006011EF">
        <w:rPr>
          <w:rFonts w:ascii="Times New Roman" w:hAnsi="Times New Roman" w:cs="Times New Roman"/>
          <w:sz w:val="24"/>
          <w:szCs w:val="24"/>
        </w:rPr>
        <w:lastRenderedPageBreak/>
        <w:t xml:space="preserve">pateikti klausimai dėl pirkimo dokumentų ir atsakymai į juos. Protokolo išrašas laikomas pirkimo dokumentų paaiškinimu, kuris turi būti pateiktas tiekėjams Taisyklių </w:t>
      </w:r>
      <w:r w:rsidR="00277C37">
        <w:rPr>
          <w:rFonts w:ascii="Times New Roman" w:hAnsi="Times New Roman" w:cs="Times New Roman"/>
          <w:sz w:val="24"/>
          <w:szCs w:val="24"/>
        </w:rPr>
        <w:t>40</w:t>
      </w:r>
      <w:r w:rsidRPr="006011EF">
        <w:rPr>
          <w:rFonts w:ascii="Times New Roman" w:hAnsi="Times New Roman" w:cs="Times New Roman"/>
          <w:sz w:val="24"/>
          <w:szCs w:val="24"/>
        </w:rPr>
        <w:t xml:space="preserve"> punkte nustatyta tvarka.</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Jeigu pirkimo dokumentus paaiškinusi (patikslinusi) perkančioji organizacija jų negali pateikti Taisyklių </w:t>
      </w:r>
      <w:r w:rsidR="00277C37">
        <w:rPr>
          <w:rFonts w:ascii="Times New Roman" w:hAnsi="Times New Roman" w:cs="Times New Roman"/>
          <w:sz w:val="24"/>
          <w:szCs w:val="24"/>
        </w:rPr>
        <w:t>40</w:t>
      </w:r>
      <w:r w:rsidRPr="006011EF">
        <w:rPr>
          <w:rFonts w:ascii="Times New Roman" w:hAnsi="Times New Roman" w:cs="Times New Roman"/>
          <w:sz w:val="24"/>
          <w:szCs w:val="24"/>
        </w:rPr>
        <w:t xml:space="preserve"> ar </w:t>
      </w:r>
      <w:r w:rsidR="00277C37">
        <w:rPr>
          <w:rFonts w:ascii="Times New Roman" w:hAnsi="Times New Roman" w:cs="Times New Roman"/>
          <w:sz w:val="24"/>
          <w:szCs w:val="24"/>
        </w:rPr>
        <w:t>41</w:t>
      </w:r>
      <w:r w:rsidRPr="006011EF">
        <w:rPr>
          <w:rFonts w:ascii="Times New Roman" w:hAnsi="Times New Roman" w:cs="Times New Roman"/>
          <w:sz w:val="24"/>
          <w:szCs w:val="24"/>
        </w:rPr>
        <w:t xml:space="preserve">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E878BE" w:rsidRPr="006011EF" w:rsidRDefault="00E878BE" w:rsidP="005D5573">
      <w:pPr>
        <w:pStyle w:val="Antrat1"/>
        <w:numPr>
          <w:ilvl w:val="0"/>
          <w:numId w:val="7"/>
        </w:numPr>
        <w:rPr>
          <w:szCs w:val="24"/>
        </w:rPr>
      </w:pPr>
      <w:bookmarkStart w:id="7" w:name="_Toc473881086"/>
      <w:r w:rsidRPr="006011EF">
        <w:rPr>
          <w:szCs w:val="24"/>
        </w:rPr>
        <w:t>REIKALAVIMAI PASIŪLYMŲ IR PARAIŠKŲ RENGIMUI</w:t>
      </w:r>
      <w:bookmarkEnd w:id="7"/>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dokumentuose nustatant pasiūlymų (projektų) ir paraiškų rengimo ir pateikimo reikalavimus, turi būti nurodyta, kad:</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ne elektroninėmis priemonėmis teikiami pasiūlymai turi būti įdėti į voką, kuris užklijuojamas, ant jo užrašomas pirkimo pavadinimas, tiekėjo pavadinimas ir adresas, nurodoma „neatplėšti iki ...“ (nurodoma pasiūlymų pateikimo termino pabaiga);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apklausos būdu, kai pirkimo metu gali būti deramasi dėl pasiūlymo sąlygų;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E878BE" w:rsidRPr="006011EF" w:rsidRDefault="00E878BE" w:rsidP="00F239BF">
      <w:pPr>
        <w:pStyle w:val="Sraopastraipa"/>
        <w:numPr>
          <w:ilvl w:val="0"/>
          <w:numId w:val="2"/>
        </w:numPr>
        <w:tabs>
          <w:tab w:val="left" w:pos="709"/>
        </w:tabs>
        <w:spacing w:after="0"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E878BE" w:rsidRPr="006011EF" w:rsidRDefault="00E878BE" w:rsidP="005D5573">
      <w:pPr>
        <w:pStyle w:val="Antrat1"/>
        <w:numPr>
          <w:ilvl w:val="0"/>
          <w:numId w:val="7"/>
        </w:numPr>
        <w:rPr>
          <w:szCs w:val="24"/>
        </w:rPr>
      </w:pPr>
      <w:bookmarkStart w:id="8" w:name="_Toc473881087"/>
      <w:r w:rsidRPr="006011EF">
        <w:rPr>
          <w:szCs w:val="24"/>
        </w:rPr>
        <w:t>TECHNINĖ SPECIFIKACIJA</w:t>
      </w:r>
      <w:bookmarkEnd w:id="8"/>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Atliekant supaprastintus pirkimus, techninė specifikacija rengiama vadovaujantis Viešųjų pirkimų įstatymo 25 straipsnio nuostatomis. Perkančioji organizacija, atlikdama mažos vertės </w:t>
      </w:r>
      <w:r w:rsidRPr="006011EF">
        <w:rPr>
          <w:rFonts w:ascii="Times New Roman" w:hAnsi="Times New Roman" w:cs="Times New Roman"/>
          <w:sz w:val="24"/>
          <w:szCs w:val="24"/>
        </w:rPr>
        <w:lastRenderedPageBreak/>
        <w:t>pirkimus, gali nesivadovauti Viešųjų pirkimų įstatymo 25 straipsnyje nustatytais reikalavimais, tačiau bet kuriuo atveju ji turi užtikrinti Viešųjų pirkimų įstatymo 3 straipsnyje nurodytų principų laikymąsi.</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Techninė specifikacija nustatoma nurodant standartą, techninį reglamentą ar normatyvą arba nurodant pirkimo objekto funkcines savybes, ar apibūdinant norimą rezultatą arba šių būdų deriniu.</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 leidžiama pateikti alternatyvius pasiūlymus, nurodomi minimalūs reikalavimai, kuriuos šie pasiūlymai turi atitikti. Alternatyvūs pasiūlymai negali būti priimami, vertinant mažiausios kainos kriterijumi.</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Prekių, paslaugų ar darbų, nurodytų Produktų, kurių viešiesiems pirkimams taikytini aplinkos apsaugos kriterijai, sąrašuose, patvirtintuose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Prekių, išskyrus kelių transporto priemones, kurioms viešųjų pirkimų metu taikomi energijos vartojimo efektyvumo reikalavimai, ir jų energijos</w:t>
      </w:r>
      <w:r w:rsidR="000A6A22" w:rsidRPr="006011EF">
        <w:rPr>
          <w:rFonts w:ascii="Times New Roman" w:hAnsi="Times New Roman" w:cs="Times New Roman"/>
          <w:sz w:val="24"/>
          <w:szCs w:val="24"/>
        </w:rPr>
        <w:t xml:space="preserve"> </w:t>
      </w:r>
      <w:r w:rsidRPr="006011EF">
        <w:rPr>
          <w:rFonts w:ascii="Times New Roman" w:hAnsi="Times New Roman" w:cs="Times New Roman"/>
          <w:sz w:val="24"/>
          <w:szCs w:val="24"/>
        </w:rPr>
        <w:t>vartojimo efektyvumo reikalavimų sąrašo patvirtinimo“,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Energijos vartojimo efektyvumo ir aplinkos apsaugos reikalavimų, taikomų įsigyjant kelių transporto priemones, nustatymo ir atvejų, kada juos privaloma taikyti, tvarkos aprašo patvirtinimo“, nustatytais atvejais turi apimti šiame tvarkos sąraše nustatytus energijos vartojimo efektyvumo ir aplinkos apsaugos reikalavimus.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E878BE" w:rsidRPr="006011EF" w:rsidRDefault="00E878BE" w:rsidP="00F239BF">
      <w:pPr>
        <w:pStyle w:val="Sraopastraipa"/>
        <w:numPr>
          <w:ilvl w:val="0"/>
          <w:numId w:val="2"/>
        </w:numPr>
        <w:tabs>
          <w:tab w:val="left" w:pos="709"/>
        </w:tabs>
        <w:spacing w:after="0"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Perkančioji organizacija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prie Lietuvos Respublikos Vyriausybės direktoriaus 2009 m. </w:t>
      </w:r>
      <w:r w:rsidRPr="006011EF">
        <w:rPr>
          <w:rFonts w:ascii="Times New Roman" w:hAnsi="Times New Roman" w:cs="Times New Roman"/>
          <w:sz w:val="24"/>
          <w:szCs w:val="24"/>
        </w:rPr>
        <w:lastRenderedPageBreak/>
        <w:t>gegužės 15 d. įsakymu Nr. 1S-49 „Dėl Informacijos apie planuojamus vykdyti viešuosius pirkimus skelbimo Centrinėje viešųjų pirkimų informacinėje sistemoje tvarkos aprašo patvirtinimo“.</w:t>
      </w:r>
    </w:p>
    <w:p w:rsidR="00E878BE" w:rsidRPr="006011EF" w:rsidRDefault="00E878BE" w:rsidP="005D5573">
      <w:pPr>
        <w:pStyle w:val="Antrat1"/>
        <w:numPr>
          <w:ilvl w:val="0"/>
          <w:numId w:val="7"/>
        </w:numPr>
        <w:rPr>
          <w:szCs w:val="24"/>
        </w:rPr>
      </w:pPr>
      <w:bookmarkStart w:id="9" w:name="_Toc473881088"/>
      <w:r w:rsidRPr="006011EF">
        <w:rPr>
          <w:szCs w:val="24"/>
        </w:rPr>
        <w:t>TIEKĖJŲ KVALIFIKACIJOS PATIKRINIMAS</w:t>
      </w:r>
      <w:bookmarkEnd w:id="9"/>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Tiekėjų kvalifikacijos neprivaloma tikrinti, kai: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w:t>
      </w:r>
      <w:r w:rsidR="000A6A22" w:rsidRPr="006011EF">
        <w:rPr>
          <w:rFonts w:ascii="Times New Roman" w:hAnsi="Times New Roman" w:cs="Times New Roman"/>
          <w:sz w:val="24"/>
          <w:szCs w:val="24"/>
        </w:rPr>
        <w:t xml:space="preserve"> </w:t>
      </w:r>
      <w:r w:rsidRPr="006011EF">
        <w:rPr>
          <w:rFonts w:ascii="Times New Roman" w:hAnsi="Times New Roman" w:cs="Times New Roman"/>
          <w:sz w:val="24"/>
          <w:szCs w:val="24"/>
        </w:rPr>
        <w:t>skirtingų techninių charakteristikų prekių ar paslaugų, ji negalėtų naudotis anksčiau pirktomis prekėmis ar paslaugomis ar patirtų didelių nuostolių;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prekių biržoje perkamos kotiruojamos prekės;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perkami muziejų eksponatai, archyviniai ir bibliotekiniai dokumentai, yra prenumeruojami laikraščiai ir žurnalai;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ypač palankiomis sąlygomis perkama iš bankrutuojančių, likviduojamų, restruktūrizuojamų ūkio subjektų;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perkamos licencijos naudotis bibliotekiniais dokumentais ar duomenų (informacinėmis) bazėmis;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perkamos ekspertų komisijų, komitetų, tarybų, kurių sudarymo tvarką nustato Lietuvos Respublikos įstatymai, narių teikiamos nematerialaus pobūdžio (intelektinės) paslaugos;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vykdomi mažos vertės pirkimai.</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lastRenderedPageBreak/>
        <w:t>Jei perkančioji organizacija tikrina tiekėjų kvalifikaciją, visais atvejais privalo patikrinti, ar nėra Viešųjų pirkimų įstatymo 33 straipsnio 1 dalyje nustatytų sąlygų. Visi kiti kvalifikacijos reikalavimai gali būti laisvai pasirenkami.</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w:t>
      </w:r>
      <w:r w:rsidR="00315526">
        <w:rPr>
          <w:rFonts w:ascii="Times New Roman" w:hAnsi="Times New Roman" w:cs="Times New Roman"/>
          <w:sz w:val="24"/>
          <w:szCs w:val="24"/>
        </w:rPr>
        <w:t>kalavimų atitikties deklaraciją</w:t>
      </w:r>
      <w:r w:rsidRPr="006011EF">
        <w:rPr>
          <w:rFonts w:ascii="Times New Roman" w:hAnsi="Times New Roman" w:cs="Times New Roman"/>
          <w:sz w:val="24"/>
          <w:szCs w:val="24"/>
        </w:rPr>
        <w:t>.</w:t>
      </w:r>
    </w:p>
    <w:p w:rsidR="00E878BE" w:rsidRPr="006011EF" w:rsidRDefault="00E878BE" w:rsidP="005D5573">
      <w:pPr>
        <w:pStyle w:val="Antrat1"/>
        <w:numPr>
          <w:ilvl w:val="0"/>
          <w:numId w:val="7"/>
        </w:numPr>
        <w:rPr>
          <w:szCs w:val="24"/>
        </w:rPr>
      </w:pPr>
      <w:bookmarkStart w:id="10" w:name="_Toc473881089"/>
      <w:r w:rsidRPr="006011EF">
        <w:rPr>
          <w:szCs w:val="24"/>
        </w:rPr>
        <w:t>PASIŪLYMŲ NAGRINĖJIMAS IR VERTINIMAS</w:t>
      </w:r>
      <w:bookmarkEnd w:id="10"/>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Vokus su pasiūlymais atplėšia, pasiūlymus nagrinėja ir vertina supaprastintą pirkimą atliekanti Komisija arba pirkimų organizatorius.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w:t>
      </w:r>
      <w:r w:rsidR="00995824" w:rsidRPr="006011EF">
        <w:rPr>
          <w:rFonts w:ascii="Times New Roman" w:hAnsi="Times New Roman" w:cs="Times New Roman"/>
          <w:sz w:val="24"/>
          <w:szCs w:val="24"/>
        </w:rPr>
        <w:t xml:space="preserve"> </w:t>
      </w:r>
      <w:r w:rsidRPr="006011EF">
        <w:rPr>
          <w:rFonts w:ascii="Times New Roman" w:hAnsi="Times New Roman" w:cs="Times New Roman"/>
          <w:sz w:val="24"/>
          <w:szCs w:val="24"/>
        </w:rPr>
        <w:t>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Atplėšus voką, pasiūlymo paskutinio lapo antrojoje pusėje pasirašo posėdyje dalyvaujantys Komisijos nariai ar pirkimų organizatorius. Ši nuostata netaikoma, kai pasiūlymas perduodamas elektroninėmis priemonėmis.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Komisija vokų atplėšimo procedūros rezultatus įformina protokolu.</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Vokų su pasiūlymais atplėšimo procedūroje dalyvaujantiems tiekėjams ar jų atstovams pranešama ši informacija: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pasiūlymą pateikusio tiekėjo pavadinimas;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kai pasiūlymai vertinami pagal mažiausios kainos kriterijų – pasiūlyme nurodyta kaina;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kai pasiūlymai vertinami pagal ekonomiškai naudingiausio pasiūlymo vertinimo kriterijų –</w:t>
      </w:r>
      <w:r w:rsidR="00316426">
        <w:rPr>
          <w:rFonts w:ascii="Times New Roman" w:hAnsi="Times New Roman" w:cs="Times New Roman"/>
          <w:sz w:val="24"/>
          <w:szCs w:val="24"/>
        </w:rPr>
        <w:t xml:space="preserve"> </w:t>
      </w:r>
      <w:r w:rsidRPr="006011EF">
        <w:rPr>
          <w:rFonts w:ascii="Times New Roman" w:hAnsi="Times New Roman" w:cs="Times New Roman"/>
          <w:sz w:val="24"/>
          <w:szCs w:val="24"/>
        </w:rPr>
        <w:t>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kai pasiūlymai vertinami pagal ekonomiškai naudingiausio pasiūlymo vertinimo kriterijų ir prašoma pateikti pasiūlymus dviejuose vokuose (vertinant ekspertinių vertinimų metodais), vokų su pasiūlymais, kuriuose yra techniniai pasiūlymo duomenys, atplėšimo </w:t>
      </w:r>
      <w:r w:rsidRPr="006011EF">
        <w:rPr>
          <w:rFonts w:ascii="Times New Roman" w:hAnsi="Times New Roman" w:cs="Times New Roman"/>
          <w:sz w:val="24"/>
          <w:szCs w:val="24"/>
        </w:rPr>
        <w:lastRenderedPageBreak/>
        <w:t>procedūroje skelbiamos pagrindinės techninės pasiūlymo charakteristikos, o vokų su pasiūlymais, kuriuose nurodytos kainos, atplėšimo procedūroje – pasiūlyme nurodyta kaina;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ar pasiūlymas pasirašytas tiekėjo ar jo įgalioto asmens, o elektroninėmis priemonėmis teikiamas pasiūlymas – pateiktas su saugiu elektroniniu parašu;</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kai tiekėjai reikalauja:</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ar yra pateiktas pasiūlymo galiojimo užtikrinimas;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ar pateiktas pasiūlymas yra susiūtas, sunumeruotas;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ar pasiūlymas paskutinio lapo antroje pusėje patvirtintas tiekėjo ar jo įgalioto asmens parašu, ar nurodytas pasirašančio asmens vardas, pavardė, pareigos bei pasiūlymą sudarančių lapų skaičius;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kai pasiūlymai pateikiami elektroninėmis priemonėmis – ar pasiūlymas pateiktas perkančiosios organizacijos nurodytomis elektroninėmis priemonėmis.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Jei pirkimas susideda iš atskirų pirkimo dalių, Taisyklių </w:t>
      </w:r>
      <w:r w:rsidR="00315526">
        <w:rPr>
          <w:rFonts w:ascii="Times New Roman" w:hAnsi="Times New Roman" w:cs="Times New Roman"/>
          <w:sz w:val="24"/>
          <w:szCs w:val="24"/>
        </w:rPr>
        <w:t>66.1–66</w:t>
      </w:r>
      <w:r w:rsidRPr="006011EF">
        <w:rPr>
          <w:rFonts w:ascii="Times New Roman" w:hAnsi="Times New Roman" w:cs="Times New Roman"/>
          <w:sz w:val="24"/>
          <w:szCs w:val="24"/>
        </w:rPr>
        <w:t xml:space="preserve">.4 punktuose nurodyta informacija, o jei reikia, ir kita Taisyklių </w:t>
      </w:r>
      <w:r w:rsidR="00315526">
        <w:rPr>
          <w:rFonts w:ascii="Times New Roman" w:hAnsi="Times New Roman" w:cs="Times New Roman"/>
          <w:sz w:val="24"/>
          <w:szCs w:val="24"/>
        </w:rPr>
        <w:t>66</w:t>
      </w:r>
      <w:r w:rsidRPr="006011EF">
        <w:rPr>
          <w:rFonts w:ascii="Times New Roman" w:hAnsi="Times New Roman" w:cs="Times New Roman"/>
          <w:sz w:val="24"/>
          <w:szCs w:val="24"/>
        </w:rPr>
        <w:t xml:space="preserve"> punkte nurodyta informacija skelbiama dėl kiekvienos pirkimo dalies. Tokia informacija turi būti nurodoma ir vokų atplėšimo posėdžio protokole.</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Pasiūlymai nagrinėjami ir vertinami konfidencialiai, nedalyvaujant pasiūlymus pateikusiems tiekėjams ar jų atstovams.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nagrinėdama pasiūlymus: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tikrina, ar pasiūlymas atitinka pirkimo dokumentuose nustatytus reikalavimus;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radusi pasiūlyme nurodytos kainos apskaičiavimo klaidų, privalo paprašyti dalyvių per jos</w:t>
      </w:r>
      <w:r w:rsidR="00E75833" w:rsidRPr="006011EF">
        <w:rPr>
          <w:rFonts w:ascii="Times New Roman" w:hAnsi="Times New Roman" w:cs="Times New Roman"/>
          <w:sz w:val="24"/>
          <w:szCs w:val="24"/>
        </w:rPr>
        <w:t xml:space="preserve"> </w:t>
      </w:r>
      <w:r w:rsidRPr="006011EF">
        <w:rPr>
          <w:rFonts w:ascii="Times New Roman" w:hAnsi="Times New Roman" w:cs="Times New Roman"/>
          <w:sz w:val="24"/>
          <w:szCs w:val="24"/>
        </w:rPr>
        <w:t>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tuo atveju, kai pasiūlyme nurodyta kaina, išreikšta skaičiais, neatitinka kainos, nurodytos žodžiais, teisinga laikoma kaina, nurodyta žodžiais;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kai pateiktame pasiūlyme nurodoma neįprastai maža kaina, privalo pareikalauti, kad dalyvis pagrįstų siūlomą kainą raštu. Siekiant įsitikinti, ar pateiktame pasiūlyme nurodyta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w:t>
      </w:r>
      <w:r w:rsidRPr="006011EF">
        <w:rPr>
          <w:rFonts w:ascii="Times New Roman" w:hAnsi="Times New Roman" w:cs="Times New Roman"/>
          <w:sz w:val="24"/>
          <w:szCs w:val="24"/>
        </w:rPr>
        <w:lastRenderedPageBreak/>
        <w:t>patvirtintomis Viešųjų pirkimų tarnybos prie Lietuvos Respublikos Vyriausybės direktoriaus 2009 m. lapkričio 10 d. įsakymu Nr. 1S-122 „Dėl Pasiūlyme nurodytos prekių, paslaugų ar darbų neįprastai mažos kainos pagrindimo rekomendacijų patvirtinimo“;</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tikrina, ar pasiūlytos ne per didelės kainos.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atmeta pasiūlymą, jeigu:</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tiekėjas neatitiko minimalių kvalifikacijos reikalavimų;</w:t>
      </w:r>
    </w:p>
    <w:p w:rsidR="00E878BE" w:rsidRPr="006011EF" w:rsidRDefault="00E75833"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w:t>
      </w:r>
      <w:r w:rsidR="00E878BE" w:rsidRPr="006011EF">
        <w:rPr>
          <w:rFonts w:ascii="Times New Roman" w:hAnsi="Times New Roman" w:cs="Times New Roman"/>
          <w:sz w:val="24"/>
          <w:szCs w:val="24"/>
        </w:rPr>
        <w:t>iekėjas savo pasiūlyme pateikė netikslius ar neišsamius duomenis apie savo kvalifikaciją ir, perkančiajai organizacijai prašant, nepatikslino jų;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pasiūlymas neatitiko pirkimo dokumentuose nustatytų reikalavimų;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buvo pasiūlyta neįprastai maža kaina ir tiekėjas perkančiosios organizacijos prašymu nepateikė raštiško kainos sudėtinių dalių pagrindimo arba kitaip nepagrindė neįprastai mažos kainos;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visų tiekėjų, kurių pasiūlymai neatmesti dėl kitų priežasčių, buvo pasiūlytos per didelės, perkančiajai organizacijai nepriimtinos kainos;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tiekėjas pateikė pasiūlymą ir voke, ir elektroninėmis priemonėmis;</w:t>
      </w:r>
    </w:p>
    <w:p w:rsidR="00E75833"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pasiūlymas pateiktas be saugaus elektroninio parašo, kai jo buvo reikalauta; </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E878BE" w:rsidRPr="006011EF" w:rsidRDefault="00C47858"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Dėl Taisyklių </w:t>
      </w:r>
      <w:r w:rsidR="001F2058">
        <w:rPr>
          <w:rFonts w:ascii="Times New Roman" w:hAnsi="Times New Roman" w:cs="Times New Roman"/>
          <w:sz w:val="24"/>
          <w:szCs w:val="24"/>
        </w:rPr>
        <w:t>73</w:t>
      </w:r>
      <w:r w:rsidR="00E878BE" w:rsidRPr="006011EF">
        <w:rPr>
          <w:rFonts w:ascii="Times New Roman" w:hAnsi="Times New Roman" w:cs="Times New Roman"/>
          <w:sz w:val="24"/>
          <w:szCs w:val="24"/>
        </w:rPr>
        <w:t xml:space="preserve"> punkte nurodytų priežasčių neatmesti pasiūlymai vertinami remiantis vienu iš šių kriterijų: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w:t>
      </w:r>
      <w:r w:rsidR="00E75833" w:rsidRPr="006011EF">
        <w:rPr>
          <w:rFonts w:ascii="Times New Roman" w:hAnsi="Times New Roman" w:cs="Times New Roman"/>
          <w:sz w:val="24"/>
          <w:szCs w:val="24"/>
        </w:rPr>
        <w:t xml:space="preserve"> </w:t>
      </w:r>
      <w:r w:rsidRPr="006011EF">
        <w:rPr>
          <w:rFonts w:ascii="Times New Roman" w:hAnsi="Times New Roman" w:cs="Times New Roman"/>
          <w:sz w:val="24"/>
          <w:szCs w:val="24"/>
        </w:rPr>
        <w:t>pirkimo sutarties įvykdymo kokybė priklauso nuo už pirkimo sutarties įvykdymą atsakingų darbuotojų kompetencijos, išrenkant ekonomiškai naudingiausią pasiūlymą taip pat gali būti vertinama darbuotojų kvalifikacija ir patirtis. Kitais atvejais pasiūlymų vertinimo kriterijais negali būti pasirenkami tiekėjų kvalifikacijos kriterijai.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mažiausios kainos.</w:t>
      </w:r>
    </w:p>
    <w:p w:rsidR="00E878BE" w:rsidRPr="006011EF" w:rsidRDefault="001F2058" w:rsidP="00E75833">
      <w:pPr>
        <w:tabs>
          <w:tab w:val="left" w:pos="709"/>
        </w:tabs>
        <w:spacing w:line="240" w:lineRule="auto"/>
        <w:ind w:firstLine="426"/>
        <w:jc w:val="both"/>
        <w:rPr>
          <w:rFonts w:ascii="Times New Roman" w:hAnsi="Times New Roman" w:cs="Times New Roman"/>
          <w:sz w:val="24"/>
          <w:szCs w:val="24"/>
        </w:rPr>
      </w:pPr>
      <w:r w:rsidRPr="001F2058">
        <w:rPr>
          <w:rFonts w:ascii="Times New Roman" w:hAnsi="Times New Roman" w:cs="Times New Roman"/>
          <w:sz w:val="24"/>
          <w:szCs w:val="24"/>
        </w:rPr>
        <w:t>74</w:t>
      </w:r>
      <w:r w:rsidR="00E878BE" w:rsidRPr="006011EF">
        <w:rPr>
          <w:rFonts w:ascii="Times New Roman" w:hAnsi="Times New Roman" w:cs="Times New Roman"/>
          <w:sz w:val="24"/>
          <w:szCs w:val="24"/>
          <w:vertAlign w:val="superscript"/>
        </w:rPr>
        <w:t>1</w:t>
      </w:r>
      <w:r w:rsidR="00E878BE" w:rsidRPr="006011EF">
        <w:rPr>
          <w:rFonts w:ascii="Times New Roman" w:hAnsi="Times New Roman" w:cs="Times New Roman"/>
          <w:sz w:val="24"/>
          <w:szCs w:val="24"/>
        </w:rPr>
        <w:t xml:space="preserve">. </w:t>
      </w:r>
      <w:r>
        <w:rPr>
          <w:rFonts w:ascii="Times New Roman" w:hAnsi="Times New Roman" w:cs="Times New Roman"/>
          <w:sz w:val="24"/>
          <w:szCs w:val="24"/>
        </w:rPr>
        <w:t>P</w:t>
      </w:r>
      <w:r w:rsidR="00E878BE" w:rsidRPr="006011EF">
        <w:rPr>
          <w:rFonts w:ascii="Times New Roman" w:hAnsi="Times New Roman" w:cs="Times New Roman"/>
          <w:sz w:val="24"/>
          <w:szCs w:val="24"/>
        </w:rPr>
        <w:t>erkant meno, kultūros paslaugas, pateikti pasiūlymai gali būti vertinami pagal perkančiosios organizacijos nustatytus kriterijus, kurie nebūtinai turi remtis mažiausia kaina ar ekonomiškai naudingiausio pasiūlymo vertinimo kriterijumi.</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w:t>
      </w:r>
      <w:r w:rsidRPr="006011EF">
        <w:rPr>
          <w:rFonts w:ascii="Times New Roman" w:hAnsi="Times New Roman" w:cs="Times New Roman"/>
          <w:sz w:val="24"/>
          <w:szCs w:val="24"/>
        </w:rPr>
        <w:lastRenderedPageBreak/>
        <w:t>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E878BE" w:rsidRPr="006011EF" w:rsidRDefault="00E878BE" w:rsidP="00F239BF">
      <w:pPr>
        <w:pStyle w:val="Sraopastraipa"/>
        <w:numPr>
          <w:ilvl w:val="0"/>
          <w:numId w:val="2"/>
        </w:numPr>
        <w:tabs>
          <w:tab w:val="left" w:pos="709"/>
        </w:tabs>
        <w:spacing w:after="0"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Tais atvejais, kai pasiūlymą pateikti kviečiamas tik vienas tiekėjas arba pasiūlymą pateikia tik vienas tiekėjas, jo pasiūlymas laikomas laimėjusiu, jeigu jis neatmestas pagal Taisyklių </w:t>
      </w:r>
      <w:r w:rsidR="001F2058">
        <w:rPr>
          <w:rFonts w:ascii="Times New Roman" w:hAnsi="Times New Roman" w:cs="Times New Roman"/>
          <w:sz w:val="24"/>
          <w:szCs w:val="24"/>
        </w:rPr>
        <w:t>73</w:t>
      </w:r>
      <w:r w:rsidRPr="006011EF">
        <w:rPr>
          <w:rFonts w:ascii="Times New Roman" w:hAnsi="Times New Roman" w:cs="Times New Roman"/>
          <w:sz w:val="24"/>
          <w:szCs w:val="24"/>
        </w:rPr>
        <w:t xml:space="preserve"> punkto nuostatas.</w:t>
      </w:r>
    </w:p>
    <w:p w:rsidR="00E878BE" w:rsidRPr="006011EF" w:rsidRDefault="00E878BE" w:rsidP="005D5573">
      <w:pPr>
        <w:pStyle w:val="Antrat1"/>
        <w:numPr>
          <w:ilvl w:val="0"/>
          <w:numId w:val="7"/>
        </w:numPr>
        <w:rPr>
          <w:szCs w:val="24"/>
        </w:rPr>
      </w:pPr>
      <w:bookmarkStart w:id="11" w:name="_Toc473881090"/>
      <w:r w:rsidRPr="006011EF">
        <w:rPr>
          <w:szCs w:val="24"/>
        </w:rPr>
        <w:t>PIRKIMO SUTARTIS</w:t>
      </w:r>
      <w:bookmarkEnd w:id="11"/>
    </w:p>
    <w:p w:rsidR="00E878BE" w:rsidRPr="004B37F3" w:rsidRDefault="00E878BE" w:rsidP="00F239B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4B37F3">
        <w:rPr>
          <w:rFonts w:ascii="Times New Roman" w:hAnsi="Times New Roman" w:cs="Times New Roman"/>
          <w:sz w:val="24"/>
          <w:szCs w:val="24"/>
        </w:rPr>
        <w:t>Perkančioji organizacija pasirašyti pirkimo sutartį siūlo tam dalyviui, kurio pasiūlymas pripažintas laimėjusiu. Tiekėjas pasirašyti pirkimo sutarties kviečiamas raštu (išskyrus atvejus, kai apklausa vykdoma žodžiu). Kvietime pasirašyti pirkimo sut</w:t>
      </w:r>
      <w:r w:rsidR="00C47858" w:rsidRPr="004B37F3">
        <w:rPr>
          <w:rFonts w:ascii="Times New Roman" w:hAnsi="Times New Roman" w:cs="Times New Roman"/>
          <w:sz w:val="24"/>
          <w:szCs w:val="24"/>
        </w:rPr>
        <w:t xml:space="preserve">artį, nepažeidžiant Taisyklių </w:t>
      </w:r>
      <w:r w:rsidR="00DD3D7B" w:rsidRPr="004B37F3">
        <w:rPr>
          <w:rFonts w:ascii="Times New Roman" w:hAnsi="Times New Roman" w:cs="Times New Roman"/>
          <w:sz w:val="24"/>
          <w:szCs w:val="24"/>
        </w:rPr>
        <w:t>81</w:t>
      </w:r>
      <w:r w:rsidR="00C47858" w:rsidRPr="004B37F3">
        <w:rPr>
          <w:rFonts w:ascii="Times New Roman" w:hAnsi="Times New Roman" w:cs="Times New Roman"/>
          <w:sz w:val="24"/>
          <w:szCs w:val="24"/>
        </w:rPr>
        <w:t xml:space="preserve"> ir </w:t>
      </w:r>
      <w:r w:rsidR="004B37F3" w:rsidRPr="004B37F3">
        <w:rPr>
          <w:rFonts w:ascii="Times New Roman" w:hAnsi="Times New Roman" w:cs="Times New Roman"/>
          <w:sz w:val="24"/>
          <w:szCs w:val="24"/>
        </w:rPr>
        <w:t>92</w:t>
      </w:r>
      <w:r w:rsidR="004B37F3">
        <w:rPr>
          <w:rFonts w:ascii="Times New Roman" w:hAnsi="Times New Roman" w:cs="Times New Roman"/>
          <w:sz w:val="24"/>
          <w:szCs w:val="24"/>
        </w:rPr>
        <w:t xml:space="preserve"> p</w:t>
      </w:r>
      <w:r w:rsidRPr="004B37F3">
        <w:rPr>
          <w:rFonts w:ascii="Times New Roman" w:hAnsi="Times New Roman" w:cs="Times New Roman"/>
          <w:sz w:val="24"/>
          <w:szCs w:val="24"/>
        </w:rPr>
        <w:t>unkto reikalavimų, nurodomas laikas, iki kada jis turi pasirašyti pirkimo sutartį.</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Komisija ar pirkimų organizatorius, įvykdęs pirkimo procedūras, parengia pirkimo sutarties projektą, jeigu jis nebuvo parengtas kaip pirkimo dokumentų sudėtinė dalis.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sutartis turi būti sudaroma nedelsiant, bet ne anksčiau negu pasibaigė Viešųjų pirkimų įstatyme nustatytas pirkimo sutarties sudarymo atidėjimo terminas. Atidėjimo terminas gali būti netaikomas: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vienintelis suinteresuotas dalyvis yra tas, su kuriuo sudaroma pirkimo sutartis, ir nėra suinteresuotų kandidatų;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kai pirkimo sutarties vertė mažesnė kaip 3 000 </w:t>
      </w:r>
      <w:proofErr w:type="spellStart"/>
      <w:r w:rsidRPr="006011EF">
        <w:rPr>
          <w:rFonts w:ascii="Times New Roman" w:hAnsi="Times New Roman" w:cs="Times New Roman"/>
          <w:sz w:val="24"/>
          <w:szCs w:val="24"/>
        </w:rPr>
        <w:t>Eur</w:t>
      </w:r>
      <w:proofErr w:type="spellEnd"/>
      <w:r w:rsidRPr="006011EF">
        <w:rPr>
          <w:rFonts w:ascii="Times New Roman" w:hAnsi="Times New Roman" w:cs="Times New Roman"/>
          <w:sz w:val="24"/>
          <w:szCs w:val="24"/>
        </w:rPr>
        <w:t xml:space="preserve"> (be pridėtinės vertės mokesčio) arba kai pirkimo sutartis sudaroma atliekant mažos vertės pirkimą.</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Vadovaujantis Viešųjų pirkimų įstatymo 92 straipsnio 8 dalimi, kai perkančioji organizacija informacinį pranešimą skelbia CVP IS, pirkimo sutartis gali būti sudaroma ne anksčiau kaip po 5</w:t>
      </w:r>
      <w:r w:rsidR="004E7F57" w:rsidRPr="006011EF">
        <w:rPr>
          <w:rFonts w:ascii="Times New Roman" w:hAnsi="Times New Roman" w:cs="Times New Roman"/>
          <w:sz w:val="24"/>
          <w:szCs w:val="24"/>
        </w:rPr>
        <w:t xml:space="preserve"> </w:t>
      </w:r>
      <w:r w:rsidRPr="006011EF">
        <w:rPr>
          <w:rFonts w:ascii="Times New Roman" w:hAnsi="Times New Roman" w:cs="Times New Roman"/>
          <w:sz w:val="24"/>
          <w:szCs w:val="24"/>
        </w:rPr>
        <w:t>darbo dienų nuo informacin</w:t>
      </w:r>
      <w:r w:rsidR="00DD3D7B">
        <w:rPr>
          <w:rFonts w:ascii="Times New Roman" w:hAnsi="Times New Roman" w:cs="Times New Roman"/>
          <w:sz w:val="24"/>
          <w:szCs w:val="24"/>
        </w:rPr>
        <w:t>io pranešimo paskelbimo dienos.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tiekėjas nepateikia pirkimo dokumentuose nustatyto pirkimo sutarties įvykdymo užtikrinimo;</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tiekėjas nepasirašo pirkimo sutarties iki perkančiosios organizacijos nurodyto laiko;</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tiekėjas atsisako pasirašyti pirkimo sutartį pirkimo dokumentuose nustatytomis sąlygomis;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ūkio subjektų grupė, kurios pasiūlymas pripažintas geriausiu, neįgijo perkančiosios organizacijos reikalaujamos teisinės formos;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Sudarant pirkimo sutartį, joje negali būti keičiama lai</w:t>
      </w:r>
      <w:r w:rsidR="00DD3D7B">
        <w:rPr>
          <w:rFonts w:ascii="Times New Roman" w:hAnsi="Times New Roman" w:cs="Times New Roman"/>
          <w:sz w:val="24"/>
          <w:szCs w:val="24"/>
        </w:rPr>
        <w:t>mėjusio tiekėjo pasiūlymo kaina</w:t>
      </w:r>
      <w:r w:rsidRPr="006011EF">
        <w:rPr>
          <w:rFonts w:ascii="Times New Roman" w:hAnsi="Times New Roman" w:cs="Times New Roman"/>
          <w:sz w:val="24"/>
          <w:szCs w:val="24"/>
        </w:rPr>
        <w:t xml:space="preserve"> ir pirkimo dokumentuose bei pasiūlyme nustatytos pirkimo sąlygos.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sutartis sudaroma raštu, išskyrus atvejus, kai pirkimo sutartis gali būti sudaroma žodžiu. Kai pirkimo sutartis sudaroma raštu, turi būti nustatyta: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sutarties šalių teisės ir pareigos;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perkamos prekės, paslaugos ar darbai, jeigu įmanoma, – tikslūs jų kiekiai;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kainodaros taisyklės, nustatytos pagal Viešojo pirkimo–pardavimo sutarčių kainodaros taisyklių nustatymo metodiką, patvirtintą Viešųjų pirkimų tarnybos prie Lietuvos Respublikos Vyriausybės direktoriaus 2003 m. vasario 25 d. įsakymu Nr. 1S-21 „Dėl Viešojo pirkimo–pardavimo sutarčių kainodaros taisyklių nustatymo metodikos patvirtinimo“;</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atsiskaitymų ir mokėjimo tvarka;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prievolių įvykdymo terminai;</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lastRenderedPageBreak/>
        <w:t>prievolių įvykdymo užtikrinimas;</w:t>
      </w:r>
    </w:p>
    <w:p w:rsidR="00E878BE" w:rsidRPr="006011EF" w:rsidRDefault="00385381"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g</w:t>
      </w:r>
      <w:r w:rsidR="00E878BE" w:rsidRPr="006011EF">
        <w:rPr>
          <w:rFonts w:ascii="Times New Roman" w:hAnsi="Times New Roman" w:cs="Times New Roman"/>
          <w:sz w:val="24"/>
          <w:szCs w:val="24"/>
        </w:rPr>
        <w:t>inčų sprendimo tvarka;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sutarties nutraukimo tvarka;</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sutarties galiojimas;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subrangovai, </w:t>
      </w:r>
      <w:proofErr w:type="spellStart"/>
      <w:r w:rsidRPr="006011EF">
        <w:rPr>
          <w:rFonts w:ascii="Times New Roman" w:hAnsi="Times New Roman" w:cs="Times New Roman"/>
          <w:sz w:val="24"/>
          <w:szCs w:val="24"/>
        </w:rPr>
        <w:t>subtiekėjai</w:t>
      </w:r>
      <w:proofErr w:type="spellEnd"/>
      <w:r w:rsidRPr="006011EF">
        <w:rPr>
          <w:rFonts w:ascii="Times New Roman" w:hAnsi="Times New Roman" w:cs="Times New Roman"/>
          <w:sz w:val="24"/>
          <w:szCs w:val="24"/>
        </w:rPr>
        <w:t xml:space="preserve"> ar </w:t>
      </w:r>
      <w:proofErr w:type="spellStart"/>
      <w:r w:rsidRPr="006011EF">
        <w:rPr>
          <w:rFonts w:ascii="Times New Roman" w:hAnsi="Times New Roman" w:cs="Times New Roman"/>
          <w:sz w:val="24"/>
          <w:szCs w:val="24"/>
        </w:rPr>
        <w:t>subteikėjai</w:t>
      </w:r>
      <w:proofErr w:type="spellEnd"/>
      <w:r w:rsidRPr="006011EF">
        <w:rPr>
          <w:rFonts w:ascii="Times New Roman" w:hAnsi="Times New Roman" w:cs="Times New Roman"/>
          <w:sz w:val="24"/>
          <w:szCs w:val="24"/>
        </w:rPr>
        <w:t>, jeigu vykdant sutartį jie pasitelkiami, ir jų keitimo tvarka.</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Pirkimo sutartis gali būti sudaroma žodžiu, kai pirkimo sutarties vertė yra mažesnė kaip 3 000 </w:t>
      </w:r>
      <w:proofErr w:type="spellStart"/>
      <w:r w:rsidRPr="006011EF">
        <w:rPr>
          <w:rFonts w:ascii="Times New Roman" w:hAnsi="Times New Roman" w:cs="Times New Roman"/>
          <w:sz w:val="24"/>
          <w:szCs w:val="24"/>
        </w:rPr>
        <w:t>Eur</w:t>
      </w:r>
      <w:proofErr w:type="spellEnd"/>
      <w:r w:rsidRPr="006011EF">
        <w:rPr>
          <w:rFonts w:ascii="Times New Roman" w:hAnsi="Times New Roman" w:cs="Times New Roman"/>
          <w:sz w:val="24"/>
          <w:szCs w:val="24"/>
        </w:rPr>
        <w:t xml:space="preserve"> (be pridėtinės vertės mokesčio) ir sutartinių įsipareigojimų vykdymas nėra užtikrinamas Civilinio kodekso nustatytais prievolių įvykdymo užtikrinimo būdais.</w:t>
      </w:r>
    </w:p>
    <w:p w:rsidR="00385381"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w:t>
      </w:r>
      <w:proofErr w:type="spellStart"/>
      <w:r w:rsidRPr="006011EF">
        <w:rPr>
          <w:rFonts w:ascii="Times New Roman" w:hAnsi="Times New Roman" w:cs="Times New Roman"/>
          <w:sz w:val="24"/>
          <w:szCs w:val="24"/>
        </w:rPr>
        <w:t>Eur</w:t>
      </w:r>
      <w:proofErr w:type="spellEnd"/>
      <w:r w:rsidRPr="006011EF">
        <w:rPr>
          <w:rFonts w:ascii="Times New Roman" w:hAnsi="Times New Roman" w:cs="Times New Roman"/>
          <w:sz w:val="24"/>
          <w:szCs w:val="24"/>
        </w:rPr>
        <w:t xml:space="preserve">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tarnybos prie Lietuvos Respublikos Vyriausybės direktoriaus 2009 m. gegužės 5 d. įsakymu Nr. 1S-43 „Dėl Viešojo pirkimo–pardavimo sutarčių sąlygų keitimo rekomendacijų patvirtinimo“. </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w:t>
      </w:r>
      <w:r w:rsidR="00385381" w:rsidRPr="006011EF">
        <w:rPr>
          <w:rFonts w:ascii="Times New Roman" w:hAnsi="Times New Roman" w:cs="Times New Roman"/>
          <w:sz w:val="24"/>
          <w:szCs w:val="24"/>
        </w:rPr>
        <w:t xml:space="preserve"> </w:t>
      </w:r>
      <w:r w:rsidRPr="006011EF">
        <w:rPr>
          <w:rFonts w:ascii="Times New Roman" w:hAnsi="Times New Roman" w:cs="Times New Roman"/>
          <w:sz w:val="24"/>
          <w:szCs w:val="24"/>
        </w:rPr>
        <w:t>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E878BE" w:rsidRPr="006011EF" w:rsidRDefault="00E878BE" w:rsidP="005D5573">
      <w:pPr>
        <w:pStyle w:val="Antrat1"/>
        <w:numPr>
          <w:ilvl w:val="0"/>
          <w:numId w:val="7"/>
        </w:numPr>
        <w:rPr>
          <w:szCs w:val="24"/>
        </w:rPr>
      </w:pPr>
      <w:bookmarkStart w:id="12" w:name="_Toc473881091"/>
      <w:r w:rsidRPr="006011EF">
        <w:rPr>
          <w:szCs w:val="24"/>
        </w:rPr>
        <w:t>SUPAPRASTINTŲ PIRKIMŲ BŪDAI</w:t>
      </w:r>
      <w:bookmarkEnd w:id="12"/>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Supaprastinti pirkimai atliekami šiais būdais: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supaprastinto atviro konkurso;</w:t>
      </w:r>
    </w:p>
    <w:p w:rsidR="00E878BE" w:rsidRPr="006011EF" w:rsidRDefault="002F42A5"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apklausos.</w:t>
      </w:r>
    </w:p>
    <w:p w:rsidR="00E878BE" w:rsidRPr="006011EF" w:rsidRDefault="00E878BE" w:rsidP="00F239BF">
      <w:pPr>
        <w:pStyle w:val="Sraopastraipa"/>
        <w:numPr>
          <w:ilvl w:val="0"/>
          <w:numId w:val="2"/>
        </w:numPr>
        <w:tabs>
          <w:tab w:val="left" w:pos="709"/>
        </w:tabs>
        <w:spacing w:after="0"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Pirkimas supaprastinto atviro konkurso būdu gali būti atliktas visais atvejais, tinkamai apie jį paskelbus.</w:t>
      </w:r>
    </w:p>
    <w:p w:rsidR="00E878BE" w:rsidRPr="006011EF" w:rsidRDefault="00E878BE" w:rsidP="005D5573">
      <w:pPr>
        <w:pStyle w:val="Antrat1"/>
        <w:numPr>
          <w:ilvl w:val="0"/>
          <w:numId w:val="7"/>
        </w:numPr>
        <w:rPr>
          <w:szCs w:val="24"/>
        </w:rPr>
      </w:pPr>
      <w:bookmarkStart w:id="13" w:name="_Toc473881092"/>
      <w:r w:rsidRPr="006011EF">
        <w:rPr>
          <w:szCs w:val="24"/>
        </w:rPr>
        <w:t>SUPAPRASTINTAS ATVIRAS KONKURSAS</w:t>
      </w:r>
      <w:bookmarkEnd w:id="13"/>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Vykdant supaprastintą atvirą konkursą, dalyvių skaičius neribojamas. Apie pirkimą skelbiama Viešųjų pirkimų įstatyme ir Taisyklių </w:t>
      </w:r>
      <w:r w:rsidR="00DD3D7B">
        <w:rPr>
          <w:rFonts w:ascii="Times New Roman" w:hAnsi="Times New Roman" w:cs="Times New Roman"/>
          <w:sz w:val="24"/>
          <w:szCs w:val="24"/>
        </w:rPr>
        <w:t>27</w:t>
      </w:r>
      <w:r w:rsidRPr="006011EF">
        <w:rPr>
          <w:rFonts w:ascii="Times New Roman" w:hAnsi="Times New Roman" w:cs="Times New Roman"/>
          <w:sz w:val="24"/>
          <w:szCs w:val="24"/>
        </w:rPr>
        <w:t xml:space="preserve"> punkte nustatyta tvarka.</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Supaprastintame atvirame konkurse derybos tarp perkančiosios organizacijos ir dalyvių yra draudžiamos.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Pasiūlymų pateikimo terminas negali būti trumpesnis kaip 7 darbo dienos nuo skelbimo apie supaprastintą pirkimą paskelbimo CVP IS.</w:t>
      </w:r>
    </w:p>
    <w:p w:rsidR="00E878BE" w:rsidRPr="006011EF" w:rsidRDefault="00E878BE" w:rsidP="006011EF">
      <w:pPr>
        <w:pStyle w:val="Sraopastraipa"/>
        <w:numPr>
          <w:ilvl w:val="0"/>
          <w:numId w:val="2"/>
        </w:numPr>
        <w:tabs>
          <w:tab w:val="left" w:pos="709"/>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Jei supaprastinto atviro konkurso metu bus vykdomas elektroninis aukcionas, apie tai nurodoma skelbime apie supaprastintą pirkimą.</w:t>
      </w:r>
    </w:p>
    <w:p w:rsidR="00E878BE" w:rsidRPr="006011EF" w:rsidRDefault="00E878BE" w:rsidP="005D5573">
      <w:pPr>
        <w:pStyle w:val="Antrat1"/>
        <w:numPr>
          <w:ilvl w:val="0"/>
          <w:numId w:val="7"/>
        </w:numPr>
        <w:rPr>
          <w:szCs w:val="24"/>
        </w:rPr>
      </w:pPr>
      <w:bookmarkStart w:id="14" w:name="_Toc473881093"/>
      <w:r w:rsidRPr="006011EF">
        <w:rPr>
          <w:szCs w:val="24"/>
        </w:rPr>
        <w:t>APKLAUSA</w:t>
      </w:r>
      <w:bookmarkEnd w:id="14"/>
    </w:p>
    <w:p w:rsidR="00E878BE" w:rsidRPr="006011EF" w:rsidRDefault="00E878BE" w:rsidP="006011EF">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Apklausos būdu pirkimas gali būti atliekamas Taisyklėse nustatytais atvejais ir kai pagal Viešųjų pirkimų įstatymą apie supaprastin</w:t>
      </w:r>
      <w:r w:rsidR="007E07A1" w:rsidRPr="006011EF">
        <w:rPr>
          <w:rFonts w:ascii="Times New Roman" w:hAnsi="Times New Roman" w:cs="Times New Roman"/>
          <w:sz w:val="24"/>
          <w:szCs w:val="24"/>
        </w:rPr>
        <w:t xml:space="preserve">tą pirkimą </w:t>
      </w:r>
      <w:r w:rsidR="007E07A1" w:rsidRPr="00DA2070">
        <w:rPr>
          <w:rFonts w:ascii="Times New Roman" w:hAnsi="Times New Roman" w:cs="Times New Roman"/>
          <w:b/>
          <w:sz w:val="24"/>
          <w:szCs w:val="24"/>
        </w:rPr>
        <w:t>neprivaloma skelbti</w:t>
      </w:r>
      <w:r w:rsidR="007E07A1" w:rsidRPr="006011EF">
        <w:rPr>
          <w:rFonts w:ascii="Times New Roman" w:hAnsi="Times New Roman" w:cs="Times New Roman"/>
          <w:sz w:val="24"/>
          <w:szCs w:val="24"/>
        </w:rPr>
        <w:t>:</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perkant prekes, paslaugas ar darbus, kai:</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pirkimas, apie kurį buvo skelbta, neįvyko, nes nebuvo gauta paraiškų ar pasiūlymų;</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lastRenderedPageBreak/>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a</w:t>
      </w:r>
      <w:r w:rsidR="00022087">
        <w:rPr>
          <w:rFonts w:ascii="Times New Roman" w:hAnsi="Times New Roman" w:cs="Times New Roman"/>
          <w:sz w:val="24"/>
          <w:szCs w:val="24"/>
        </w:rPr>
        <w:t>tliekamas mažos vertės pirkimas;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perkamos prekės ir paslaugos: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E878BE" w:rsidRPr="006011EF" w:rsidRDefault="00FF6AAF"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reprezentacinės prekės ir paslaugos kaip</w:t>
      </w:r>
      <w:r w:rsidRPr="006011EF">
        <w:rPr>
          <w:rFonts w:ascii="Times New Roman" w:eastAsia="Times New Roman" w:hAnsi="Times New Roman" w:cs="Times New Roman"/>
          <w:sz w:val="24"/>
          <w:szCs w:val="24"/>
        </w:rPr>
        <w:t xml:space="preserve"> meno kūriniai, suvenyrai, gėlės, puokštės, svečių maitinimo paslaugos, sveikinimų juostos ar pan.; </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perkamos prekės, kai:</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perkamos prekės gaminamos tik mokslo, eksperimentavimo, studijų ar techninio tobulinimo tikslais, nesiekiant gauti pelno arba padengti mokslo ar tobulinimo išlaidų;</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prekių biržoje perkamos kotiruojamos prekės;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perkami muziejų eksponatai, archyviniai ir bibliotekiniai dokumentai, prenumeruojami laikraščiai ir žurnalai;</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ypač palankiomis sąlygomis perkama iš bankrutuojančių, likviduojamų ar restruktūrizuojamų ūkio subjektų;</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prekės perkamos iš valstybės rezervo;</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perkamos paslaugos, kai:</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perkamos licencijos naudotis bibliotekiniais dokumentais ar duomenų (informacinėmis) bazėmis;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 xml:space="preserve">perkamos perkančiosios organizacijos </w:t>
      </w:r>
      <w:r w:rsidR="00165363" w:rsidRPr="006011EF">
        <w:rPr>
          <w:rFonts w:ascii="Times New Roman" w:hAnsi="Times New Roman" w:cs="Times New Roman"/>
          <w:sz w:val="24"/>
          <w:szCs w:val="24"/>
        </w:rPr>
        <w:t>konsultacinės, mokymo, darbuotojų kvalifikacijos tobulinimo paslaugos</w:t>
      </w:r>
      <w:r w:rsidRPr="006011EF">
        <w:rPr>
          <w:rFonts w:ascii="Times New Roman" w:hAnsi="Times New Roman" w:cs="Times New Roman"/>
          <w:sz w:val="24"/>
          <w:szCs w:val="24"/>
        </w:rPr>
        <w:t>;</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perkamos ekspertų komisijų, komitetų, tarybų, kurių sudarymo tvarką nustato Lietuvos Respublikos įstatymai, narių teikiamos nematerialaus pobūdžio (intelektinės) paslaugos;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165363" w:rsidRPr="006011EF" w:rsidRDefault="00165363"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perkamos oro transporto paslaugos</w:t>
      </w:r>
      <w:r w:rsidR="006D3DCB" w:rsidRPr="006011EF">
        <w:rPr>
          <w:rFonts w:ascii="Times New Roman" w:hAnsi="Times New Roman" w:cs="Times New Roman"/>
          <w:sz w:val="24"/>
          <w:szCs w:val="24"/>
        </w:rPr>
        <w:t>.</w:t>
      </w:r>
    </w:p>
    <w:p w:rsidR="00E878BE" w:rsidRPr="006011EF" w:rsidRDefault="00E878BE" w:rsidP="006011EF">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perkamos paslaugos ir darbai, kai:</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lastRenderedPageBreak/>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878BE" w:rsidRPr="006011EF" w:rsidRDefault="00E878BE" w:rsidP="006011EF">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w:t>
      </w:r>
      <w:r w:rsidR="0065218E" w:rsidRPr="006011EF">
        <w:rPr>
          <w:rFonts w:ascii="Times New Roman" w:hAnsi="Times New Roman" w:cs="Times New Roman"/>
          <w:sz w:val="24"/>
          <w:szCs w:val="24"/>
        </w:rPr>
        <w:t xml:space="preserve"> </w:t>
      </w:r>
      <w:r w:rsidRPr="006011EF">
        <w:rPr>
          <w:rFonts w:ascii="Times New Roman" w:hAnsi="Times New Roman" w:cs="Times New Roman"/>
          <w:sz w:val="24"/>
          <w:szCs w:val="24"/>
        </w:rPr>
        <w:t>metai skaičiuojant nuo pradinės pirkimo sutarties pasirašymo momento.</w:t>
      </w:r>
    </w:p>
    <w:p w:rsidR="00E878BE" w:rsidRPr="006011EF" w:rsidRDefault="00E878BE" w:rsidP="006011EF">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Vykdant supaprastintą pirkimą apklausos būdu, kreipiamasi į vieną ar kelis tiekėjus, prašant</w:t>
      </w:r>
      <w:r w:rsidR="0065218E" w:rsidRPr="006011EF">
        <w:rPr>
          <w:rFonts w:ascii="Times New Roman" w:hAnsi="Times New Roman" w:cs="Times New Roman"/>
          <w:sz w:val="24"/>
          <w:szCs w:val="24"/>
        </w:rPr>
        <w:t xml:space="preserve"> </w:t>
      </w:r>
      <w:r w:rsidRPr="006011EF">
        <w:rPr>
          <w:rFonts w:ascii="Times New Roman" w:hAnsi="Times New Roman" w:cs="Times New Roman"/>
          <w:sz w:val="24"/>
          <w:szCs w:val="24"/>
        </w:rPr>
        <w:t>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E878BE" w:rsidRPr="006011EF" w:rsidRDefault="00E878BE" w:rsidP="006011EF">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Apklausos metu gali būti deramasi dėl pasiūlymo sąlygų. Perkančioji organizacija pirkimo</w:t>
      </w:r>
      <w:r w:rsidR="0065218E" w:rsidRPr="006011EF">
        <w:rPr>
          <w:rFonts w:ascii="Times New Roman" w:hAnsi="Times New Roman" w:cs="Times New Roman"/>
          <w:sz w:val="24"/>
          <w:szCs w:val="24"/>
        </w:rPr>
        <w:t xml:space="preserve"> </w:t>
      </w:r>
      <w:r w:rsidRPr="006011EF">
        <w:rPr>
          <w:rFonts w:ascii="Times New Roman" w:hAnsi="Times New Roman" w:cs="Times New Roman"/>
          <w:sz w:val="24"/>
          <w:szCs w:val="24"/>
        </w:rPr>
        <w:t>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0469D0" w:rsidRPr="000469D0" w:rsidRDefault="00A82A3D"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A82A3D">
        <w:rPr>
          <w:rFonts w:ascii="Times New Roman" w:eastAsia="Times New Roman" w:hAnsi="Times New Roman" w:cs="Times New Roman"/>
          <w:sz w:val="24"/>
          <w:szCs w:val="24"/>
        </w:rPr>
        <w:t>Jei perkančioji organizacija kreipėsi į 3 ar daugiau tiekėjų ir gavo mažiau kaip 3 pasiūlymus, pirkimas laikomas įvykusiu ir gauti pasiūlymai gali būti vertinami</w:t>
      </w:r>
      <w:r>
        <w:rPr>
          <w:rFonts w:ascii="Times New Roman" w:eastAsia="Times New Roman" w:hAnsi="Times New Roman" w:cs="Times New Roman"/>
          <w:sz w:val="24"/>
          <w:szCs w:val="24"/>
        </w:rPr>
        <w:t>.</w:t>
      </w:r>
      <w:r w:rsidRPr="000469D0">
        <w:rPr>
          <w:rFonts w:ascii="Times New Roman" w:hAnsi="Times New Roman" w:cs="Times New Roman"/>
          <w:sz w:val="24"/>
          <w:szCs w:val="24"/>
        </w:rPr>
        <w:t xml:space="preserve"> </w:t>
      </w:r>
      <w:r w:rsidR="000469D0" w:rsidRPr="000469D0">
        <w:rPr>
          <w:rFonts w:ascii="Times New Roman" w:hAnsi="Times New Roman" w:cs="Times New Roman"/>
          <w:sz w:val="24"/>
          <w:szCs w:val="24"/>
        </w:rPr>
        <w:t>Perkančioji organizacija, prašydama pateikti pasiūlym</w:t>
      </w:r>
      <w:r w:rsidR="00202622">
        <w:rPr>
          <w:rFonts w:ascii="Times New Roman" w:hAnsi="Times New Roman" w:cs="Times New Roman"/>
          <w:sz w:val="24"/>
          <w:szCs w:val="24"/>
        </w:rPr>
        <w:t>us, privalo</w:t>
      </w:r>
      <w:r w:rsidR="000469D0" w:rsidRPr="000469D0">
        <w:rPr>
          <w:rFonts w:ascii="Times New Roman" w:hAnsi="Times New Roman" w:cs="Times New Roman"/>
          <w:sz w:val="24"/>
          <w:szCs w:val="24"/>
        </w:rPr>
        <w:t xml:space="preserve">: </w:t>
      </w:r>
    </w:p>
    <w:p w:rsidR="000469D0" w:rsidRPr="000469D0" w:rsidRDefault="00202622"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0469D0">
        <w:rPr>
          <w:rFonts w:ascii="Times New Roman" w:hAnsi="Times New Roman" w:cs="Times New Roman"/>
          <w:sz w:val="24"/>
          <w:szCs w:val="24"/>
        </w:rPr>
        <w:t>kreiptis į 1 ar daugiau tiekėjų</w:t>
      </w:r>
      <w:r>
        <w:rPr>
          <w:rFonts w:ascii="Times New Roman" w:hAnsi="Times New Roman" w:cs="Times New Roman"/>
          <w:sz w:val="24"/>
          <w:szCs w:val="24"/>
        </w:rPr>
        <w:t>,</w:t>
      </w:r>
      <w:r w:rsidRPr="000469D0">
        <w:rPr>
          <w:rFonts w:ascii="Times New Roman" w:hAnsi="Times New Roman" w:cs="Times New Roman"/>
          <w:sz w:val="24"/>
          <w:szCs w:val="24"/>
        </w:rPr>
        <w:t xml:space="preserve"> </w:t>
      </w:r>
      <w:r w:rsidR="000469D0" w:rsidRPr="000469D0">
        <w:rPr>
          <w:rFonts w:ascii="Times New Roman" w:hAnsi="Times New Roman" w:cs="Times New Roman"/>
          <w:sz w:val="24"/>
          <w:szCs w:val="24"/>
        </w:rPr>
        <w:t>kai pirkimo vertė ne d</w:t>
      </w:r>
      <w:r>
        <w:rPr>
          <w:rFonts w:ascii="Times New Roman" w:hAnsi="Times New Roman" w:cs="Times New Roman"/>
          <w:sz w:val="24"/>
          <w:szCs w:val="24"/>
        </w:rPr>
        <w:t>idesnė kaip 1 500 eurų (be PVM)</w:t>
      </w:r>
      <w:r w:rsidR="000469D0" w:rsidRPr="000469D0">
        <w:rPr>
          <w:rFonts w:ascii="Times New Roman" w:hAnsi="Times New Roman" w:cs="Times New Roman"/>
          <w:sz w:val="24"/>
          <w:szCs w:val="24"/>
        </w:rPr>
        <w:t>;</w:t>
      </w:r>
    </w:p>
    <w:p w:rsidR="000469D0" w:rsidRPr="000469D0" w:rsidRDefault="00202622"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0469D0">
        <w:rPr>
          <w:rFonts w:ascii="Times New Roman" w:hAnsi="Times New Roman" w:cs="Times New Roman"/>
          <w:sz w:val="24"/>
          <w:szCs w:val="24"/>
        </w:rPr>
        <w:t>kreiptis į 3 ar daugiau tiekėjų</w:t>
      </w:r>
      <w:r>
        <w:rPr>
          <w:rFonts w:ascii="Times New Roman" w:hAnsi="Times New Roman" w:cs="Times New Roman"/>
          <w:sz w:val="24"/>
          <w:szCs w:val="24"/>
        </w:rPr>
        <w:t>,</w:t>
      </w:r>
      <w:r w:rsidRPr="000469D0">
        <w:rPr>
          <w:rFonts w:ascii="Times New Roman" w:hAnsi="Times New Roman" w:cs="Times New Roman"/>
          <w:sz w:val="24"/>
          <w:szCs w:val="24"/>
        </w:rPr>
        <w:t xml:space="preserve"> </w:t>
      </w:r>
      <w:r w:rsidR="000469D0" w:rsidRPr="000469D0">
        <w:rPr>
          <w:rFonts w:ascii="Times New Roman" w:hAnsi="Times New Roman" w:cs="Times New Roman"/>
          <w:sz w:val="24"/>
          <w:szCs w:val="24"/>
        </w:rPr>
        <w:t xml:space="preserve">kai pirkimo vertė  </w:t>
      </w:r>
      <w:r>
        <w:rPr>
          <w:rFonts w:ascii="Times New Roman" w:hAnsi="Times New Roman" w:cs="Times New Roman"/>
          <w:sz w:val="24"/>
          <w:szCs w:val="24"/>
        </w:rPr>
        <w:t>didesnė nei 1 500 eurų (be PVM)</w:t>
      </w:r>
      <w:r w:rsidR="00A82A3D">
        <w:rPr>
          <w:rFonts w:ascii="Times New Roman" w:hAnsi="Times New Roman" w:cs="Times New Roman"/>
          <w:sz w:val="24"/>
          <w:szCs w:val="24"/>
        </w:rPr>
        <w:t>.</w:t>
      </w:r>
      <w:r w:rsidR="00EC6BF6">
        <w:rPr>
          <w:rFonts w:ascii="Times New Roman" w:hAnsi="Times New Roman" w:cs="Times New Roman"/>
          <w:sz w:val="24"/>
          <w:szCs w:val="24"/>
        </w:rPr>
        <w:t xml:space="preserve"> </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93019F">
        <w:rPr>
          <w:rFonts w:ascii="Times New Roman" w:hAnsi="Times New Roman" w:cs="Times New Roman"/>
          <w:sz w:val="24"/>
          <w:szCs w:val="24"/>
        </w:rPr>
        <w:t>Kai apklausa atliekama po pirkimo, apie kurį buvo skelbta, tačiau visi gauti pasiūlymai</w:t>
      </w:r>
      <w:r w:rsidRPr="006011EF">
        <w:rPr>
          <w:rFonts w:ascii="Times New Roman" w:hAnsi="Times New Roman" w:cs="Times New Roman"/>
          <w:sz w:val="24"/>
          <w:szCs w:val="24"/>
        </w:rPr>
        <w:t xml:space="preserve">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1B4E4F" w:rsidRPr="006011EF" w:rsidRDefault="00C968E6"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w:t>
      </w:r>
      <w:r w:rsidR="00E878BE" w:rsidRPr="006011EF">
        <w:rPr>
          <w:rFonts w:ascii="Times New Roman" w:hAnsi="Times New Roman" w:cs="Times New Roman"/>
          <w:sz w:val="24"/>
          <w:szCs w:val="24"/>
        </w:rPr>
        <w:t xml:space="preserve">erkančioji organizacija </w:t>
      </w:r>
      <w:r w:rsidR="00E878BE" w:rsidRPr="00DA2070">
        <w:rPr>
          <w:rFonts w:ascii="Times New Roman" w:hAnsi="Times New Roman" w:cs="Times New Roman"/>
          <w:b/>
          <w:sz w:val="24"/>
          <w:szCs w:val="24"/>
        </w:rPr>
        <w:t>gali kreiptis ir į vieną tiekėją</w:t>
      </w:r>
      <w:r>
        <w:rPr>
          <w:rFonts w:ascii="Times New Roman" w:hAnsi="Times New Roman" w:cs="Times New Roman"/>
          <w:b/>
          <w:sz w:val="24"/>
          <w:szCs w:val="24"/>
        </w:rPr>
        <w:t>, kai</w:t>
      </w:r>
      <w:r w:rsidR="001B4E4F" w:rsidRPr="006011EF">
        <w:rPr>
          <w:rFonts w:ascii="Times New Roman" w:hAnsi="Times New Roman" w:cs="Times New Roman"/>
          <w:sz w:val="24"/>
          <w:szCs w:val="24"/>
        </w:rPr>
        <w:t>:</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sužinoma, kad yra mažiau tiekėjų, kurie gali tiekti reikalingas prekes, suteikti paslaugas ar atlikti darbus;</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didesnio tiekėjų skaičiaus apklausa reikalautų neproporcingai didelių Pirkimų organizatoriaus pastangų, laiko ir/ar lėšų sąnaudų;</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pirkimą būtina atlikti labai greitai, bet aplinkybės, kuriomis grindžiama ypatinga skuba, negali priklausyti nuo perkančiosios organizacijos delsimo ar neveiklumo;</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kai perkamos literatūros, mokslo ir meno kūrinių autorių, atlikėjų ar jų kolektyvų paslaugos, taip pat mokslo, kultūros ir meno sričių projektų vertinimo paslaugos;</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kai perkami meno kūriniai, suvenyrai, gėlės, puokštės, svečių maitinimo pasla</w:t>
      </w:r>
      <w:r w:rsidR="005C42A3">
        <w:rPr>
          <w:rFonts w:ascii="Times New Roman" w:hAnsi="Times New Roman" w:cs="Times New Roman"/>
          <w:sz w:val="24"/>
          <w:szCs w:val="24"/>
        </w:rPr>
        <w:t>ugos, sveikinimų juostos, rūbai, avalynė ar pan.</w:t>
      </w:r>
      <w:r w:rsidRPr="00676089">
        <w:rPr>
          <w:rFonts w:ascii="Times New Roman" w:hAnsi="Times New Roman" w:cs="Times New Roman"/>
          <w:sz w:val="24"/>
          <w:szCs w:val="24"/>
        </w:rPr>
        <w:t>;</w:t>
      </w:r>
      <w:bookmarkStart w:id="15" w:name="_GoBack"/>
      <w:bookmarkEnd w:id="15"/>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kai perkama periodinių leidinių prenumerata, knygos, pašto ženklai bei sveikinimų, kvietimų ir kt. atvirukai;</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 xml:space="preserve">perkamos konsultacinės, mokymo, darbuotojų kvalifikacijos tobulinimo paslaugos; </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 xml:space="preserve">perkamos oro transporto paslaugos; </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 xml:space="preserve">kai už prekes ar paslaugas atsiskaitoma pagal patvirtintus tarifus (pvz. šaltas vanduo, dujos, elektra ir pan.); </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pirkimas, apie kurį buvo skelbta, neįvyko, nes nebuvo gauta pasiūlymų;</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lastRenderedPageBreak/>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Papildomai perkamų prekių ar paslaugų kaina negali viršyti 30 proc. ankstesnės pirkimų kainos;</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mažos vertės pirkimo atveju, kai egzistuoja trumpalaikės aplinkybės, suteikiančios galimybę, reikalingas prekes ar paslaugas įsigyti už mažesnę nei rinkos kainą (šventinės nuolaidos, išpardavimai, specialūs pasiūlymai);</w:t>
      </w:r>
    </w:p>
    <w:p w:rsidR="00E74B6F" w:rsidRPr="00676089" w:rsidRDefault="00E74B6F"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76089">
        <w:rPr>
          <w:rFonts w:ascii="Times New Roman" w:hAnsi="Times New Roman" w:cs="Times New Roman"/>
          <w:sz w:val="24"/>
          <w:szCs w:val="24"/>
        </w:rPr>
        <w:t>perkama esant kitoms objektyviai pateisinamoms aplinkybėms, dėl kurių neįmanoma apklausti daugiau tiekėjų.</w:t>
      </w:r>
    </w:p>
    <w:p w:rsidR="00BF06AA" w:rsidRPr="006011EF" w:rsidRDefault="00BF06AA"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Apklausos procedūra, kai vykdomas mažos vertės pirkimas:</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Pirkimo iniciatorius</w:t>
      </w:r>
      <w:r w:rsidR="00093AFC">
        <w:rPr>
          <w:rFonts w:ascii="Times New Roman" w:hAnsi="Times New Roman" w:cs="Times New Roman"/>
          <w:sz w:val="24"/>
          <w:szCs w:val="24"/>
        </w:rPr>
        <w:t>, suderinęs su vyriausiuoju buhalteriu,</w:t>
      </w:r>
      <w:r w:rsidR="00E112F7">
        <w:rPr>
          <w:rFonts w:ascii="Times New Roman" w:hAnsi="Times New Roman" w:cs="Times New Roman"/>
          <w:sz w:val="24"/>
          <w:szCs w:val="24"/>
        </w:rPr>
        <w:t xml:space="preserve"> </w:t>
      </w:r>
      <w:r w:rsidRPr="006011EF">
        <w:rPr>
          <w:rFonts w:ascii="Times New Roman" w:hAnsi="Times New Roman" w:cs="Times New Roman"/>
          <w:sz w:val="24"/>
          <w:szCs w:val="24"/>
        </w:rPr>
        <w:t xml:space="preserve">teikia perkančiosios organizacijos vadovui </w:t>
      </w:r>
      <w:r w:rsidR="00093AFC">
        <w:rPr>
          <w:rFonts w:ascii="Times New Roman" w:hAnsi="Times New Roman" w:cs="Times New Roman"/>
          <w:sz w:val="24"/>
          <w:szCs w:val="24"/>
        </w:rPr>
        <w:t xml:space="preserve">tvirtinti </w:t>
      </w:r>
      <w:r w:rsidR="00093AFC" w:rsidRPr="00132287">
        <w:rPr>
          <w:rFonts w:ascii="Times New Roman" w:hAnsi="Times New Roman"/>
          <w:sz w:val="23"/>
          <w:szCs w:val="23"/>
        </w:rPr>
        <w:t xml:space="preserve">perkančiosios organizacijos patvirtintose </w:t>
      </w:r>
      <w:r w:rsidR="00093AFC">
        <w:rPr>
          <w:rFonts w:ascii="Times New Roman" w:hAnsi="Times New Roman"/>
          <w:sz w:val="23"/>
          <w:szCs w:val="23"/>
        </w:rPr>
        <w:t>V</w:t>
      </w:r>
      <w:r w:rsidR="00093AFC" w:rsidRPr="00132287">
        <w:rPr>
          <w:rFonts w:ascii="Times New Roman" w:hAnsi="Times New Roman"/>
          <w:sz w:val="23"/>
          <w:szCs w:val="23"/>
        </w:rPr>
        <w:t xml:space="preserve">iešųjų pirkimų </w:t>
      </w:r>
      <w:r w:rsidR="00093AFC">
        <w:rPr>
          <w:rFonts w:ascii="Times New Roman" w:hAnsi="Times New Roman"/>
          <w:sz w:val="23"/>
          <w:szCs w:val="23"/>
        </w:rPr>
        <w:t xml:space="preserve">organizavimo </w:t>
      </w:r>
      <w:r w:rsidR="00093AFC" w:rsidRPr="00132287">
        <w:rPr>
          <w:rFonts w:ascii="Times New Roman" w:hAnsi="Times New Roman"/>
          <w:sz w:val="23"/>
          <w:szCs w:val="23"/>
        </w:rPr>
        <w:t>taisyklėse nurodytą</w:t>
      </w:r>
      <w:r w:rsidR="00093AFC">
        <w:rPr>
          <w:rFonts w:ascii="Times New Roman" w:hAnsi="Times New Roman"/>
          <w:sz w:val="23"/>
          <w:szCs w:val="23"/>
        </w:rPr>
        <w:t xml:space="preserve"> pirkimo</w:t>
      </w:r>
      <w:r w:rsidRPr="006011EF">
        <w:rPr>
          <w:rFonts w:ascii="Times New Roman" w:hAnsi="Times New Roman" w:cs="Times New Roman"/>
          <w:sz w:val="24"/>
          <w:szCs w:val="24"/>
        </w:rPr>
        <w:t xml:space="preserve"> paraišką, kurioje nurodo šią informaciją: </w:t>
      </w:r>
    </w:p>
    <w:p w:rsidR="00BF06AA" w:rsidRPr="006011EF" w:rsidRDefault="00BF06AA" w:rsidP="000469D0">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pirkimo objektą ir trumpą jo apibūdinimą (perkamų prekių, paslaugų ar darbų savybes, kokybės ar kitus reikalavimus), reikalingą kiekį ar apimtį;</w:t>
      </w:r>
    </w:p>
    <w:p w:rsidR="00BF06AA" w:rsidRPr="006011EF" w:rsidRDefault="00BF06AA" w:rsidP="000469D0">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poreikio pagrindimą;</w:t>
      </w:r>
    </w:p>
    <w:p w:rsidR="00BF06AA" w:rsidRPr="006011EF" w:rsidRDefault="00BF06AA" w:rsidP="000469D0">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sutarties trukmę;</w:t>
      </w:r>
    </w:p>
    <w:p w:rsidR="00BF06AA" w:rsidRPr="006011EF" w:rsidRDefault="00BF06AA" w:rsidP="000469D0">
      <w:pPr>
        <w:pStyle w:val="Sraopastraipa"/>
        <w:numPr>
          <w:ilvl w:val="2"/>
          <w:numId w:val="2"/>
        </w:numPr>
        <w:tabs>
          <w:tab w:val="left" w:pos="1701"/>
        </w:tabs>
        <w:ind w:left="0" w:firstLine="720"/>
        <w:jc w:val="both"/>
        <w:rPr>
          <w:rFonts w:ascii="Times New Roman" w:hAnsi="Times New Roman" w:cs="Times New Roman"/>
          <w:sz w:val="24"/>
          <w:szCs w:val="24"/>
        </w:rPr>
      </w:pPr>
      <w:r w:rsidRPr="006011EF">
        <w:rPr>
          <w:rFonts w:ascii="Times New Roman" w:hAnsi="Times New Roman" w:cs="Times New Roman"/>
          <w:sz w:val="24"/>
          <w:szCs w:val="24"/>
        </w:rPr>
        <w:t xml:space="preserve">kitą reikalingą informaciją. </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Vadovas </w:t>
      </w:r>
      <w:r w:rsidR="00DA2070">
        <w:rPr>
          <w:rFonts w:ascii="Times New Roman" w:hAnsi="Times New Roman" w:cs="Times New Roman"/>
          <w:sz w:val="24"/>
          <w:szCs w:val="24"/>
        </w:rPr>
        <w:t>patvirtina paraišką parašu</w:t>
      </w:r>
      <w:r w:rsidRPr="006011EF">
        <w:rPr>
          <w:rFonts w:ascii="Times New Roman" w:hAnsi="Times New Roman" w:cs="Times New Roman"/>
          <w:sz w:val="24"/>
          <w:szCs w:val="24"/>
        </w:rPr>
        <w:t xml:space="preserve"> ir paveda Pirkimų organizatoriui (arba Komisijai) vykdyti pirkimo procedūras. Komisijai vadovas įsakymu paveda vykdyti pirkimo procedūras. Pirkimų organizatoriui teikiamas žodinis arba rašytinis nurodymas pradėti pirkimo procedūras. </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Informacija apie pirkimą skelbiama perkančiosios organizacijos inter</w:t>
      </w:r>
      <w:r w:rsidR="001143E7" w:rsidRPr="006011EF">
        <w:rPr>
          <w:rFonts w:ascii="Times New Roman" w:hAnsi="Times New Roman" w:cs="Times New Roman"/>
          <w:sz w:val="24"/>
          <w:szCs w:val="24"/>
        </w:rPr>
        <w:t>netiniame tinklapyje.</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Pirkimų organizatorius (Komisija) parengia Pirkimų dokumentus. Jei pirkimą vykdo Komisija, pirkimo sąlygos patvirtinamos protokolu.</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Pirkimų organizatorius (Komisija) parengia skelbimą apie supaprastintą pirkimą ir pateikia Viešųjų pirkimų tarnybai pagal jos nustatytus reikalavimus, standartines formas bei skelbimų teikimo tvarką (jei tai numatyta Taisyklėse). </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Potencialiems tiekėjams išsiunčiami kvietimai ir pirkimo dokumentai. </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Pirkimų organizatorius (Komisija) atsako į tiekėjų klausimus. </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Laikantis Taisyklėse numatytos tvarkos, pasibaigus pasiūlymo pateikimo terminui, vertin</w:t>
      </w:r>
      <w:r w:rsidR="001143E7" w:rsidRPr="006011EF">
        <w:rPr>
          <w:rFonts w:ascii="Times New Roman" w:hAnsi="Times New Roman" w:cs="Times New Roman"/>
          <w:sz w:val="24"/>
          <w:szCs w:val="24"/>
        </w:rPr>
        <w:t>ami dalyvių pateikti pasiūlymai.</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Užpildoma Tiekėjų apklausos </w:t>
      </w:r>
      <w:r w:rsidR="002B3D82">
        <w:rPr>
          <w:rFonts w:ascii="Times New Roman" w:hAnsi="Times New Roman" w:cs="Times New Roman"/>
          <w:sz w:val="24"/>
          <w:szCs w:val="24"/>
        </w:rPr>
        <w:t>pažym</w:t>
      </w:r>
      <w:r w:rsidR="00AB7F5C">
        <w:rPr>
          <w:rFonts w:ascii="Times New Roman" w:hAnsi="Times New Roman" w:cs="Times New Roman"/>
          <w:sz w:val="24"/>
          <w:szCs w:val="24"/>
        </w:rPr>
        <w:t>a</w:t>
      </w:r>
      <w:r w:rsidRPr="006011EF">
        <w:rPr>
          <w:rFonts w:ascii="Times New Roman" w:hAnsi="Times New Roman" w:cs="Times New Roman"/>
          <w:sz w:val="24"/>
          <w:szCs w:val="24"/>
        </w:rPr>
        <w:t xml:space="preserve"> </w:t>
      </w:r>
      <w:r w:rsidR="002B3D82">
        <w:rPr>
          <w:rFonts w:ascii="Times New Roman" w:hAnsi="Times New Roman" w:cs="Times New Roman"/>
          <w:sz w:val="24"/>
          <w:szCs w:val="24"/>
        </w:rPr>
        <w:t>(</w:t>
      </w:r>
      <w:r w:rsidR="00093AFC">
        <w:rPr>
          <w:rFonts w:ascii="Times New Roman" w:hAnsi="Times New Roman" w:cs="Times New Roman"/>
          <w:sz w:val="24"/>
          <w:szCs w:val="24"/>
        </w:rPr>
        <w:t>3</w:t>
      </w:r>
      <w:r w:rsidR="002B3D82">
        <w:rPr>
          <w:rFonts w:ascii="Times New Roman" w:hAnsi="Times New Roman" w:cs="Times New Roman"/>
          <w:sz w:val="24"/>
          <w:szCs w:val="24"/>
        </w:rPr>
        <w:t xml:space="preserve"> priedas) </w:t>
      </w:r>
      <w:r w:rsidRPr="006011EF">
        <w:rPr>
          <w:rFonts w:ascii="Times New Roman" w:hAnsi="Times New Roman" w:cs="Times New Roman"/>
          <w:sz w:val="24"/>
          <w:szCs w:val="24"/>
        </w:rPr>
        <w:t>(</w:t>
      </w:r>
      <w:r w:rsidR="00AB7F5C">
        <w:rPr>
          <w:rFonts w:ascii="Times New Roman" w:hAnsi="Times New Roman" w:cs="Times New Roman"/>
          <w:sz w:val="24"/>
          <w:szCs w:val="24"/>
        </w:rPr>
        <w:t xml:space="preserve">arba </w:t>
      </w:r>
      <w:r w:rsidRPr="006011EF">
        <w:rPr>
          <w:rFonts w:ascii="Times New Roman" w:hAnsi="Times New Roman" w:cs="Times New Roman"/>
          <w:sz w:val="24"/>
          <w:szCs w:val="24"/>
        </w:rPr>
        <w:t xml:space="preserve">surašomas protokolas) ir sudaroma pasiūlymų eilė. </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Išsiunčiami pranešimai apklausoje dalyvavusiems tiekėjams apie sudarytą pasiūlymų eilę, laimėjusį pasiūlymą, atidėjimo terminą (jei taikoma), informacija paskelbiama perkančiosios organizac</w:t>
      </w:r>
      <w:r w:rsidR="001143E7" w:rsidRPr="006011EF">
        <w:rPr>
          <w:rFonts w:ascii="Times New Roman" w:hAnsi="Times New Roman" w:cs="Times New Roman"/>
          <w:sz w:val="24"/>
          <w:szCs w:val="24"/>
        </w:rPr>
        <w:t>ijos internetiniame tinklapyje.</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Pasibaigus atidėjimo terminui, ne vėliau kaip per 5 dienas laimėjusiam tiekėjui raštu siunčiamas kvietimas pasirašyti pirkimo sutartį. </w:t>
      </w:r>
    </w:p>
    <w:p w:rsidR="00BF06AA" w:rsidRPr="006011EF"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Pasirašoma pirkimo sutartis. </w:t>
      </w:r>
    </w:p>
    <w:p w:rsidR="00BF06AA" w:rsidRDefault="00BF06AA"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lastRenderedPageBreak/>
        <w:t xml:space="preserve">Informacija apie sudarytą pirkimo sutartį skelbiama perkančiosios organizacijos internetiniame tinklapyje. </w:t>
      </w:r>
    </w:p>
    <w:p w:rsidR="00277C37" w:rsidRPr="006011EF" w:rsidRDefault="00091B9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Kiekvieną atliktą pirkimą pirkimo organizatorius arba Viešojo pirkimo komisija registruoja pirkimų žurnale nurodant: pirkimo pavadinimą, prekių, paslaugų ar darbų kodai pagal BVŽP, pirkimo sutarties arba sąskaitos faktūros numeris ir sudarymo data bei pirkimo sutarties trukmė (pildoma, kai sudaryta pirkimo sutartis), tiekėjo pavadinimas, sudarytos sutarties kaina</w:t>
      </w:r>
      <w:r w:rsidR="00756DAE">
        <w:rPr>
          <w:rFonts w:ascii="Times New Roman" w:hAnsi="Times New Roman" w:cs="Times New Roman"/>
          <w:sz w:val="24"/>
          <w:szCs w:val="24"/>
        </w:rPr>
        <w:t>, atsižvelgus į sutartyje numatytus pratęsimus, ar numatoma sutarties vertė eurais, Viešųjų pirkimų įstatymo straipsnis, dalis, punktas ir (ar) perkančiosios organizacijos supaprastintų pirkimų taisyklių</w:t>
      </w:r>
      <w:r w:rsidR="00F239BF">
        <w:rPr>
          <w:rFonts w:ascii="Times New Roman" w:hAnsi="Times New Roman" w:cs="Times New Roman"/>
          <w:sz w:val="24"/>
          <w:szCs w:val="24"/>
        </w:rPr>
        <w:t xml:space="preserve"> punktas, kuriuo vadovaujantis pasirinktas pirkimo būdas, informacija, ar pirkimas atliktas pagal Viešųjų pirkimų įstatymo 91 straipsnio reikalavimus ir, jei reikia, kita su pirkimu susijusi informacija.</w:t>
      </w:r>
      <w:r>
        <w:rPr>
          <w:rFonts w:ascii="Times New Roman" w:hAnsi="Times New Roman" w:cs="Times New Roman"/>
          <w:sz w:val="24"/>
          <w:szCs w:val="24"/>
        </w:rPr>
        <w:t xml:space="preserve"> </w:t>
      </w:r>
      <w:r w:rsidR="00277C37" w:rsidRPr="006011EF">
        <w:rPr>
          <w:rFonts w:ascii="Times New Roman" w:hAnsi="Times New Roman" w:cs="Times New Roman"/>
          <w:sz w:val="24"/>
          <w:szCs w:val="24"/>
        </w:rPr>
        <w:t>Jeigu vykdomas mažos vertės pirkimas apklausos būdu, o pirkimo suma neviršija 29 eurų (be pridėtinės vertės mokesčio), pirkimas gali būti neregistruojamas pirkimų žurnale, tačiau perkančioji organizacija privalo turėti išlaidas pagrindžiančius dokumentus (pavyzdžiui, fiskalinį k</w:t>
      </w:r>
      <w:r w:rsidR="00F239BF">
        <w:rPr>
          <w:rFonts w:ascii="Times New Roman" w:hAnsi="Times New Roman" w:cs="Times New Roman"/>
          <w:sz w:val="24"/>
          <w:szCs w:val="24"/>
        </w:rPr>
        <w:t>vitą ir (ar) sąskaitą faktūrą).</w:t>
      </w:r>
    </w:p>
    <w:p w:rsidR="00E878BE" w:rsidRPr="006011EF" w:rsidRDefault="00E878BE" w:rsidP="005D5573">
      <w:pPr>
        <w:pStyle w:val="Antrat1"/>
        <w:numPr>
          <w:ilvl w:val="0"/>
          <w:numId w:val="7"/>
        </w:numPr>
        <w:rPr>
          <w:szCs w:val="24"/>
        </w:rPr>
      </w:pPr>
      <w:bookmarkStart w:id="16" w:name="_Toc473881094"/>
      <w:r w:rsidRPr="006011EF">
        <w:rPr>
          <w:szCs w:val="24"/>
        </w:rPr>
        <w:t>MAŽOS VERTĖS PIRKIMO YPATUMAI</w:t>
      </w:r>
      <w:bookmarkEnd w:id="16"/>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Mažos vertės pirkimas gali būti atliekamas visais Taisyklėse nustatytais supaprastintų pirkimų būdais, atsižvelgiant į šių būdų pasirinkimo sąlygas.</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turi nustatyti pakankamą terminą kreiptis dėl pirkimo dokumentų paaiškinimo ir užtikrinti, kad paaiškinimai būtų išsiųsti visiems pirkimo dokumentus gavusiems tiekėjams.</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Bendravimas su tiekėjais gali vykti žodžiu arba raštu. Žodžiu gali būti bendraujama (kreipiamasi į tiekėjus, pateikiami pasiūlymai), kai pirkimas vykdomas apklausos būdu ir:</w:t>
      </w:r>
    </w:p>
    <w:p w:rsidR="00E878BE" w:rsidRPr="006011EF" w:rsidRDefault="00E878BE"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pirkimo sutarties vertė neviršija 3 000 </w:t>
      </w:r>
      <w:proofErr w:type="spellStart"/>
      <w:r w:rsidRPr="006011EF">
        <w:rPr>
          <w:rFonts w:ascii="Times New Roman" w:hAnsi="Times New Roman" w:cs="Times New Roman"/>
          <w:sz w:val="24"/>
          <w:szCs w:val="24"/>
        </w:rPr>
        <w:t>Eur</w:t>
      </w:r>
      <w:proofErr w:type="spellEnd"/>
      <w:r w:rsidRPr="006011EF">
        <w:rPr>
          <w:rFonts w:ascii="Times New Roman" w:hAnsi="Times New Roman" w:cs="Times New Roman"/>
          <w:sz w:val="24"/>
          <w:szCs w:val="24"/>
        </w:rPr>
        <w:t xml:space="preserve"> (be pridėtinės vertės mokesčio);</w:t>
      </w:r>
    </w:p>
    <w:p w:rsidR="00E878BE" w:rsidRPr="006011EF" w:rsidRDefault="00E878BE"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dėl įvykių, kurių perkančioji organizacija negalėjo iš anksto numatyti, būtina skubiai įsigyti reikalingų prekių, paslaugų ar darbų, o vykdant apklausą raštu prekių, paslaugų ar darbų nepavyktų įsigyti laiku.</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w:t>
      </w:r>
      <w:r w:rsidRPr="006011EF">
        <w:rPr>
          <w:rFonts w:ascii="Times New Roman" w:hAnsi="Times New Roman" w:cs="Times New Roman"/>
          <w:sz w:val="24"/>
          <w:szCs w:val="24"/>
        </w:rPr>
        <w:lastRenderedPageBreak/>
        <w:t>pasiūlytas kainas, jei reikia – ir technines charakteristikas, tiekėjams siunčiama CVP IS priemonėmis.</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Komisija ir pirkimų organizatorius, vykdydami mažos vertės pirkimą, gali netaikyti vokų su pasiūlymais atplėšimo ir pasiūlymų nagrinėjimo procedūrų.</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Vykdydama mažos vertės pirkimus perkančioji organizacija neprivalo vadovautis Taisyklių </w:t>
      </w:r>
      <w:r w:rsidR="00DA2070">
        <w:rPr>
          <w:rFonts w:ascii="Times New Roman" w:hAnsi="Times New Roman" w:cs="Times New Roman"/>
          <w:sz w:val="24"/>
          <w:szCs w:val="24"/>
        </w:rPr>
        <w:t>34</w:t>
      </w:r>
      <w:r w:rsidRPr="006011EF">
        <w:rPr>
          <w:rFonts w:ascii="Times New Roman" w:hAnsi="Times New Roman" w:cs="Times New Roman"/>
          <w:sz w:val="24"/>
          <w:szCs w:val="24"/>
        </w:rPr>
        <w:t xml:space="preserve"> (išskyrus </w:t>
      </w:r>
      <w:r w:rsidR="00DA2070">
        <w:rPr>
          <w:rFonts w:ascii="Times New Roman" w:hAnsi="Times New Roman" w:cs="Times New Roman"/>
          <w:sz w:val="24"/>
          <w:szCs w:val="24"/>
        </w:rPr>
        <w:t>34</w:t>
      </w:r>
      <w:r w:rsidRPr="006011EF">
        <w:rPr>
          <w:rFonts w:ascii="Times New Roman" w:hAnsi="Times New Roman" w:cs="Times New Roman"/>
          <w:sz w:val="24"/>
          <w:szCs w:val="24"/>
        </w:rPr>
        <w:t>.</w:t>
      </w:r>
      <w:r w:rsidR="00DA2070">
        <w:rPr>
          <w:rFonts w:ascii="Times New Roman" w:hAnsi="Times New Roman" w:cs="Times New Roman"/>
          <w:sz w:val="24"/>
          <w:szCs w:val="24"/>
        </w:rPr>
        <w:t>28</w:t>
      </w:r>
      <w:r w:rsidRPr="006011EF">
        <w:rPr>
          <w:rFonts w:ascii="Times New Roman" w:hAnsi="Times New Roman" w:cs="Times New Roman"/>
          <w:sz w:val="24"/>
          <w:szCs w:val="24"/>
        </w:rPr>
        <w:t xml:space="preserve">), </w:t>
      </w:r>
      <w:r w:rsidR="00DA2070">
        <w:rPr>
          <w:rFonts w:ascii="Times New Roman" w:hAnsi="Times New Roman" w:cs="Times New Roman"/>
          <w:sz w:val="24"/>
          <w:szCs w:val="24"/>
        </w:rPr>
        <w:t>40</w:t>
      </w:r>
      <w:r w:rsidRPr="006011EF">
        <w:rPr>
          <w:rFonts w:ascii="Times New Roman" w:hAnsi="Times New Roman" w:cs="Times New Roman"/>
          <w:sz w:val="24"/>
          <w:szCs w:val="24"/>
        </w:rPr>
        <w:t xml:space="preserve">, </w:t>
      </w:r>
      <w:r w:rsidR="00DA2070">
        <w:rPr>
          <w:rFonts w:ascii="Times New Roman" w:hAnsi="Times New Roman" w:cs="Times New Roman"/>
          <w:sz w:val="24"/>
          <w:szCs w:val="24"/>
        </w:rPr>
        <w:t>45</w:t>
      </w:r>
      <w:r w:rsidR="00900BD3" w:rsidRPr="006011EF">
        <w:rPr>
          <w:rFonts w:ascii="Times New Roman" w:hAnsi="Times New Roman" w:cs="Times New Roman"/>
          <w:sz w:val="24"/>
          <w:szCs w:val="24"/>
        </w:rPr>
        <w:t xml:space="preserve">, </w:t>
      </w:r>
      <w:r w:rsidR="00DA2070">
        <w:rPr>
          <w:rFonts w:ascii="Times New Roman" w:hAnsi="Times New Roman" w:cs="Times New Roman"/>
          <w:sz w:val="24"/>
          <w:szCs w:val="24"/>
        </w:rPr>
        <w:t>51</w:t>
      </w:r>
      <w:r w:rsidRPr="006011EF">
        <w:rPr>
          <w:rFonts w:ascii="Times New Roman" w:hAnsi="Times New Roman" w:cs="Times New Roman"/>
          <w:sz w:val="24"/>
          <w:szCs w:val="24"/>
        </w:rPr>
        <w:t xml:space="preserve">, </w:t>
      </w:r>
      <w:r w:rsidR="00DA2070">
        <w:rPr>
          <w:rFonts w:ascii="Times New Roman" w:hAnsi="Times New Roman" w:cs="Times New Roman"/>
          <w:sz w:val="24"/>
          <w:szCs w:val="24"/>
        </w:rPr>
        <w:t>52</w:t>
      </w:r>
      <w:r w:rsidRPr="006011EF">
        <w:rPr>
          <w:rFonts w:ascii="Times New Roman" w:hAnsi="Times New Roman" w:cs="Times New Roman"/>
          <w:sz w:val="24"/>
          <w:szCs w:val="24"/>
        </w:rPr>
        <w:t xml:space="preserve">, </w:t>
      </w:r>
      <w:r w:rsidR="00DA2070">
        <w:rPr>
          <w:rFonts w:ascii="Times New Roman" w:hAnsi="Times New Roman" w:cs="Times New Roman"/>
          <w:sz w:val="24"/>
          <w:szCs w:val="24"/>
        </w:rPr>
        <w:t>62–67</w:t>
      </w:r>
      <w:r w:rsidR="0085336A" w:rsidRPr="006011EF">
        <w:rPr>
          <w:rFonts w:ascii="Times New Roman" w:hAnsi="Times New Roman" w:cs="Times New Roman"/>
          <w:sz w:val="24"/>
          <w:szCs w:val="24"/>
        </w:rPr>
        <w:t xml:space="preserve">, </w:t>
      </w:r>
      <w:r w:rsidR="00DA2070">
        <w:rPr>
          <w:rFonts w:ascii="Times New Roman" w:hAnsi="Times New Roman" w:cs="Times New Roman"/>
          <w:sz w:val="24"/>
          <w:szCs w:val="24"/>
        </w:rPr>
        <w:t>71</w:t>
      </w:r>
      <w:r w:rsidR="0085336A" w:rsidRPr="006011EF">
        <w:rPr>
          <w:rFonts w:ascii="Times New Roman" w:hAnsi="Times New Roman" w:cs="Times New Roman"/>
          <w:sz w:val="24"/>
          <w:szCs w:val="24"/>
        </w:rPr>
        <w:t xml:space="preserve"> ir </w:t>
      </w:r>
      <w:r w:rsidR="00DA2070">
        <w:rPr>
          <w:rFonts w:ascii="Times New Roman" w:hAnsi="Times New Roman" w:cs="Times New Roman"/>
          <w:sz w:val="24"/>
          <w:szCs w:val="24"/>
        </w:rPr>
        <w:t>83</w:t>
      </w:r>
      <w:r w:rsidRPr="006011EF">
        <w:rPr>
          <w:rFonts w:ascii="Times New Roman" w:hAnsi="Times New Roman" w:cs="Times New Roman"/>
          <w:sz w:val="24"/>
          <w:szCs w:val="24"/>
        </w:rPr>
        <w:t xml:space="preserve"> punktų reikalavimais.</w:t>
      </w:r>
    </w:p>
    <w:p w:rsidR="00E878BE" w:rsidRPr="006011EF" w:rsidRDefault="00E878BE" w:rsidP="005D5573">
      <w:pPr>
        <w:pStyle w:val="Antrat1"/>
        <w:numPr>
          <w:ilvl w:val="0"/>
          <w:numId w:val="7"/>
        </w:numPr>
        <w:rPr>
          <w:szCs w:val="24"/>
        </w:rPr>
      </w:pPr>
      <w:bookmarkStart w:id="17" w:name="_Toc473881095"/>
      <w:r w:rsidRPr="006011EF">
        <w:rPr>
          <w:szCs w:val="24"/>
        </w:rPr>
        <w:t>INFORMACIJOS APIE SUPAPRASTINTUS PIRKIMUS TEIKIMAS</w:t>
      </w:r>
      <w:bookmarkEnd w:id="17"/>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 xml:space="preserve">Komisija ar pirkimų organizatorius suinteresuotiems kandidatams ir suinteresuotiems dalyviams, išskyrus atvejus, kai supaprastinto pirkimo sutarties vertė mažesnė kaip 3 000 </w:t>
      </w:r>
      <w:proofErr w:type="spellStart"/>
      <w:r w:rsidRPr="006011EF">
        <w:rPr>
          <w:rFonts w:ascii="Times New Roman" w:hAnsi="Times New Roman" w:cs="Times New Roman"/>
          <w:sz w:val="24"/>
          <w:szCs w:val="24"/>
        </w:rPr>
        <w:t>Eur</w:t>
      </w:r>
      <w:proofErr w:type="spellEnd"/>
      <w:r w:rsidRPr="006011EF">
        <w:rPr>
          <w:rFonts w:ascii="Times New Roman" w:hAnsi="Times New Roman" w:cs="Times New Roman"/>
          <w:sz w:val="24"/>
          <w:szCs w:val="24"/>
        </w:rPr>
        <w:t xml:space="preserve"> (be pridėtinės vertės mokesčio), nedelsdama (ne vėliau kaip per 5 darbo dienas) raštu praneša apie priimtą sprendimą sudaryti pirkimo sutartį</w:t>
      </w:r>
      <w:r w:rsidR="0085336A" w:rsidRPr="006011EF">
        <w:rPr>
          <w:rFonts w:ascii="Times New Roman" w:hAnsi="Times New Roman" w:cs="Times New Roman"/>
          <w:sz w:val="24"/>
          <w:szCs w:val="24"/>
        </w:rPr>
        <w:t xml:space="preserve">, pateikia Taisyklių </w:t>
      </w:r>
      <w:r w:rsidR="00DA2070">
        <w:rPr>
          <w:rFonts w:ascii="Times New Roman" w:hAnsi="Times New Roman" w:cs="Times New Roman"/>
          <w:sz w:val="24"/>
          <w:szCs w:val="24"/>
        </w:rPr>
        <w:t>11</w:t>
      </w:r>
      <w:r w:rsidR="004B37F3">
        <w:rPr>
          <w:rFonts w:ascii="Times New Roman" w:hAnsi="Times New Roman" w:cs="Times New Roman"/>
          <w:sz w:val="24"/>
          <w:szCs w:val="24"/>
        </w:rPr>
        <w:t>3</w:t>
      </w:r>
      <w:r w:rsidRPr="006011EF">
        <w:rPr>
          <w:rFonts w:ascii="Times New Roman" w:hAnsi="Times New Roman" w:cs="Times New Roman"/>
          <w:sz w:val="24"/>
          <w:szCs w:val="24"/>
        </w:rPr>
        <w:t xml:space="preserve">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w:t>
      </w:r>
      <w:r w:rsidR="0085336A" w:rsidRPr="006011EF">
        <w:rPr>
          <w:rFonts w:ascii="Times New Roman" w:hAnsi="Times New Roman" w:cs="Times New Roman"/>
          <w:sz w:val="24"/>
          <w:szCs w:val="24"/>
        </w:rPr>
        <w:t xml:space="preserve"> ar</w:t>
      </w:r>
      <w:r w:rsidRPr="006011EF">
        <w:rPr>
          <w:rFonts w:ascii="Times New Roman" w:hAnsi="Times New Roman" w:cs="Times New Roman"/>
          <w:sz w:val="24"/>
          <w:szCs w:val="24"/>
        </w:rPr>
        <w:t xml:space="preserve"> pradėti pirkimą </w:t>
      </w:r>
      <w:r w:rsidR="0085336A" w:rsidRPr="006011EF">
        <w:rPr>
          <w:rFonts w:ascii="Times New Roman" w:hAnsi="Times New Roman" w:cs="Times New Roman"/>
          <w:sz w:val="24"/>
          <w:szCs w:val="24"/>
        </w:rPr>
        <w:t>i</w:t>
      </w:r>
      <w:r w:rsidRPr="006011EF">
        <w:rPr>
          <w:rFonts w:ascii="Times New Roman" w:hAnsi="Times New Roman" w:cs="Times New Roman"/>
          <w:sz w:val="24"/>
          <w:szCs w:val="24"/>
        </w:rPr>
        <w:t>š naujo.</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gavusi kandidato ar dalyvio raštu pateiktą prašymą, turi nedelsdama, ne vėliau kaip per 10 dienų nuo prašymo gavimo dienos, nurodyti:</w:t>
      </w:r>
    </w:p>
    <w:p w:rsidR="00E878BE" w:rsidRPr="006011EF" w:rsidRDefault="00E878BE"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kandidatui – jo paraiškos atmetimo priežastis;</w:t>
      </w:r>
    </w:p>
    <w:p w:rsidR="00E878BE" w:rsidRPr="006011EF" w:rsidRDefault="00E878BE"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dalyviui, kurio pasiūlymas nebuvo atmestas, – laimėjusio pasiūlymo charakteristikas ir santykinius pranašumus, dėl kurių šis pasiūlymas buvo pripažintas geriausiu, taip pat šį pasiūlymą pateikusio dalyvio šalių pavadinimus;</w:t>
      </w:r>
    </w:p>
    <w:p w:rsidR="00E878BE" w:rsidRPr="006011EF" w:rsidRDefault="00E878BE" w:rsidP="000469D0">
      <w:pPr>
        <w:pStyle w:val="Sraopastraipa"/>
        <w:numPr>
          <w:ilvl w:val="1"/>
          <w:numId w:val="2"/>
        </w:numPr>
        <w:tabs>
          <w:tab w:val="left" w:pos="709"/>
          <w:tab w:val="left" w:pos="1134"/>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w:t>
      </w:r>
    </w:p>
    <w:p w:rsidR="00E878BE" w:rsidRPr="006011EF"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E878BE" w:rsidRDefault="00E878BE" w:rsidP="000469D0">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2B087A" w:rsidRPr="002B087A" w:rsidRDefault="002B087A" w:rsidP="005D5573">
      <w:pPr>
        <w:pStyle w:val="Antrat1"/>
        <w:numPr>
          <w:ilvl w:val="0"/>
          <w:numId w:val="7"/>
        </w:numPr>
        <w:rPr>
          <w:szCs w:val="24"/>
        </w:rPr>
      </w:pPr>
      <w:bookmarkStart w:id="18" w:name="_Toc473881096"/>
      <w:r w:rsidRPr="002B087A">
        <w:rPr>
          <w:szCs w:val="24"/>
        </w:rPr>
        <w:t>ATASKAITŲ PATEIKIMAS</w:t>
      </w:r>
      <w:bookmarkEnd w:id="18"/>
    </w:p>
    <w:p w:rsidR="002B087A" w:rsidRPr="002B087A" w:rsidRDefault="002B087A" w:rsidP="002B087A">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2B087A">
        <w:rPr>
          <w:rFonts w:ascii="Times New Roman" w:hAnsi="Times New Roman" w:cs="Times New Roman"/>
          <w:sz w:val="24"/>
          <w:szCs w:val="24"/>
        </w:rPr>
        <w:t>Perkančioji organizacija privalo Viešųjų pirkimų tarnybai raštu pateikti kiekvieno pirkimo procedūrų ataskaitą. Ši ataskaita neteikiama, kai atliekamas mažos vertės pirkimas. Pirkimo procedūrų ataskaita pildoma CVP IS Viešųjų pirkimų tarnybos nustatyta tvarka ir terminais ir baigiama pildyti ne vėliau kaip per 5 darbo dienas pasibaigus pirkimui.</w:t>
      </w:r>
    </w:p>
    <w:p w:rsidR="002B087A" w:rsidRPr="002B087A" w:rsidRDefault="002B087A" w:rsidP="002B087A">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2B087A">
        <w:rPr>
          <w:rFonts w:ascii="Times New Roman" w:hAnsi="Times New Roman" w:cs="Times New Roman"/>
          <w:sz w:val="24"/>
          <w:szCs w:val="24"/>
        </w:rPr>
        <w:lastRenderedPageBreak/>
        <w:t>Perkančioji organizacija privalo Viešųjų pirkimų tarnybai raštu pateikti kiekvienos įvykdytos ar nutrauktos pirkimo sutarties ataskaitą (išskyrus ataskaitą, sudarytą atliekant mažos vertės pirkimus) ne vėliau kaip per 14 dienų, įvykdžius ar nutraukus pirkimo sutartį.</w:t>
      </w:r>
    </w:p>
    <w:p w:rsidR="002B087A" w:rsidRPr="002B087A" w:rsidRDefault="002B087A" w:rsidP="002B087A">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2B087A">
        <w:rPr>
          <w:rFonts w:ascii="Times New Roman" w:hAnsi="Times New Roman" w:cs="Times New Roman"/>
          <w:sz w:val="24"/>
          <w:szCs w:val="24"/>
        </w:rPr>
        <w:t>Jei pirkimas atliekamas elektroninėmis priemonėmis, perkančioji organizacija turi dokumentais pagrįsti atlikto pirkimo eigą.</w:t>
      </w:r>
    </w:p>
    <w:p w:rsidR="002B087A" w:rsidRPr="002B087A" w:rsidRDefault="002B087A" w:rsidP="002B087A">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2B087A">
        <w:rPr>
          <w:rFonts w:ascii="Times New Roman" w:hAnsi="Times New Roman" w:cs="Times New Roman"/>
          <w:sz w:val="24"/>
          <w:szCs w:val="24"/>
        </w:rPr>
        <w:t>Perkančioji organizacija privalo Viešųjų pirkimų tarnybai pagal jos nustatytas formas ir reikalavimus pateikti visų per kalendorinius metus atliktų pirkimų (tame tarpe ir atliktų mažos vertės pirkimų) ataskaitą. Ataskaita pateikiama per 30 kalendorinių dienų, pasibaigus ataskaitiniams kalendoriniams metams.</w:t>
      </w:r>
    </w:p>
    <w:p w:rsidR="00E878BE" w:rsidRPr="006011EF" w:rsidRDefault="00E878BE" w:rsidP="005D5573">
      <w:pPr>
        <w:pStyle w:val="Antrat1"/>
        <w:numPr>
          <w:ilvl w:val="0"/>
          <w:numId w:val="7"/>
        </w:numPr>
        <w:rPr>
          <w:szCs w:val="24"/>
        </w:rPr>
      </w:pPr>
      <w:bookmarkStart w:id="19" w:name="_Toc473881097"/>
      <w:r w:rsidRPr="006011EF">
        <w:rPr>
          <w:szCs w:val="24"/>
        </w:rPr>
        <w:t>GINČŲ NAGRINĖJIMAS</w:t>
      </w:r>
      <w:bookmarkEnd w:id="19"/>
    </w:p>
    <w:p w:rsidR="002B5253" w:rsidRDefault="00E878BE" w:rsidP="002B5253">
      <w:pPr>
        <w:pStyle w:val="Sraopastraipa"/>
        <w:numPr>
          <w:ilvl w:val="0"/>
          <w:numId w:val="2"/>
        </w:numPr>
        <w:tabs>
          <w:tab w:val="left" w:pos="709"/>
          <w:tab w:val="left" w:pos="851"/>
        </w:tabs>
        <w:spacing w:line="240" w:lineRule="auto"/>
        <w:ind w:left="0" w:firstLine="360"/>
        <w:jc w:val="both"/>
        <w:rPr>
          <w:rFonts w:ascii="Times New Roman" w:hAnsi="Times New Roman" w:cs="Times New Roman"/>
          <w:sz w:val="24"/>
          <w:szCs w:val="24"/>
        </w:rPr>
      </w:pPr>
      <w:r w:rsidRPr="006011EF">
        <w:rPr>
          <w:rFonts w:ascii="Times New Roman" w:hAnsi="Times New Roman" w:cs="Times New Roman"/>
          <w:sz w:val="24"/>
          <w:szCs w:val="24"/>
        </w:rPr>
        <w:t>Ginčų nagrinėjimas, žalos atlyginimas, pirkimo sutarties pripažinimas negaliojančia, alternatyvios sankcijos, Europos Sąjungos teisės pažeidimų nagrinėjimas atliekamas vadovaujantis Viešųjų pirkimų įstatymo V skyriaus nuostatomis.</w:t>
      </w:r>
    </w:p>
    <w:p w:rsidR="002B5253" w:rsidRDefault="002B5253" w:rsidP="002B5253">
      <w:pPr>
        <w:pStyle w:val="Sraopastraipa"/>
        <w:tabs>
          <w:tab w:val="left" w:pos="709"/>
          <w:tab w:val="left" w:pos="851"/>
        </w:tabs>
        <w:spacing w:line="240" w:lineRule="auto"/>
        <w:ind w:left="360"/>
        <w:jc w:val="both"/>
        <w:rPr>
          <w:rFonts w:ascii="Times New Roman" w:hAnsi="Times New Roman" w:cs="Times New Roman"/>
          <w:sz w:val="24"/>
          <w:szCs w:val="24"/>
        </w:rPr>
      </w:pPr>
    </w:p>
    <w:p w:rsidR="002B5253" w:rsidRDefault="00332408" w:rsidP="002B5253">
      <w:pPr>
        <w:pStyle w:val="Sraopastraipa"/>
        <w:tabs>
          <w:tab w:val="left" w:pos="709"/>
          <w:tab w:val="left" w:pos="851"/>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PRIEDAI:</w:t>
      </w:r>
    </w:p>
    <w:p w:rsidR="002B5253" w:rsidRDefault="00160E41" w:rsidP="002B5253">
      <w:pPr>
        <w:pStyle w:val="Sraopastraipa"/>
        <w:numPr>
          <w:ilvl w:val="0"/>
          <w:numId w:val="9"/>
        </w:numPr>
        <w:tabs>
          <w:tab w:val="left" w:pos="709"/>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Nešališkumo deklaracija</w:t>
      </w:r>
    </w:p>
    <w:p w:rsidR="002B5253" w:rsidRDefault="00160E41" w:rsidP="002B5253">
      <w:pPr>
        <w:pStyle w:val="Sraopastraipa"/>
        <w:numPr>
          <w:ilvl w:val="0"/>
          <w:numId w:val="9"/>
        </w:numPr>
        <w:tabs>
          <w:tab w:val="left" w:pos="709"/>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Konfidencialumo pasižadėjimas</w:t>
      </w:r>
    </w:p>
    <w:p w:rsidR="002B5253" w:rsidRDefault="00160E41" w:rsidP="002B5253">
      <w:pPr>
        <w:pStyle w:val="Sraopastraipa"/>
        <w:numPr>
          <w:ilvl w:val="0"/>
          <w:numId w:val="9"/>
        </w:numPr>
        <w:tabs>
          <w:tab w:val="left" w:pos="709"/>
          <w:tab w:val="left" w:pos="851"/>
        </w:tabs>
        <w:spacing w:line="240" w:lineRule="auto"/>
        <w:jc w:val="both"/>
        <w:rPr>
          <w:rFonts w:ascii="Times New Roman" w:hAnsi="Times New Roman" w:cs="Times New Roman"/>
          <w:sz w:val="24"/>
          <w:szCs w:val="24"/>
        </w:rPr>
      </w:pPr>
      <w:r w:rsidRPr="00160E41">
        <w:rPr>
          <w:rFonts w:ascii="Times New Roman" w:hAnsi="Times New Roman" w:cs="Times New Roman"/>
          <w:sz w:val="24"/>
          <w:szCs w:val="24"/>
        </w:rPr>
        <w:t>Tiekėjų apklausos pažyma</w:t>
      </w:r>
    </w:p>
    <w:p w:rsidR="00C30253" w:rsidRDefault="00E878BE" w:rsidP="003720D2">
      <w:pPr>
        <w:jc w:val="center"/>
        <w:rPr>
          <w:sz w:val="24"/>
          <w:szCs w:val="24"/>
        </w:rPr>
      </w:pPr>
      <w:r w:rsidRPr="006011EF">
        <w:rPr>
          <w:sz w:val="24"/>
          <w:szCs w:val="24"/>
        </w:rPr>
        <w:t>___________________</w:t>
      </w:r>
    </w:p>
    <w:p w:rsidR="009852B7" w:rsidRPr="00C30253" w:rsidRDefault="009852B7"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332408" w:rsidRDefault="00332408" w:rsidP="00C30253">
      <w:pPr>
        <w:spacing w:after="0"/>
        <w:rPr>
          <w:rFonts w:ascii="Times New Roman" w:hAnsi="Times New Roman" w:cs="Times New Roman"/>
          <w:sz w:val="24"/>
          <w:szCs w:val="24"/>
        </w:rPr>
      </w:pPr>
    </w:p>
    <w:p w:rsidR="00C30253" w:rsidRPr="00C30253" w:rsidRDefault="00C30253" w:rsidP="00C30253">
      <w:pPr>
        <w:spacing w:after="0"/>
        <w:rPr>
          <w:rFonts w:ascii="Times New Roman" w:hAnsi="Times New Roman" w:cs="Times New Roman"/>
          <w:sz w:val="24"/>
          <w:szCs w:val="24"/>
        </w:rPr>
      </w:pPr>
      <w:r w:rsidRPr="00C30253">
        <w:rPr>
          <w:rFonts w:ascii="Times New Roman" w:hAnsi="Times New Roman" w:cs="Times New Roman"/>
          <w:sz w:val="24"/>
          <w:szCs w:val="24"/>
        </w:rPr>
        <w:t xml:space="preserve">Renata </w:t>
      </w:r>
      <w:proofErr w:type="spellStart"/>
      <w:r w:rsidRPr="00C30253">
        <w:rPr>
          <w:rFonts w:ascii="Times New Roman" w:hAnsi="Times New Roman" w:cs="Times New Roman"/>
          <w:sz w:val="24"/>
          <w:szCs w:val="24"/>
        </w:rPr>
        <w:t>Kašinskienė</w:t>
      </w:r>
      <w:proofErr w:type="spellEnd"/>
    </w:p>
    <w:p w:rsidR="00C30253" w:rsidRPr="00C30253" w:rsidRDefault="00C30253" w:rsidP="00C30253">
      <w:pPr>
        <w:spacing w:after="0"/>
        <w:rPr>
          <w:rFonts w:ascii="Times New Roman" w:hAnsi="Times New Roman" w:cs="Times New Roman"/>
          <w:sz w:val="24"/>
          <w:szCs w:val="24"/>
        </w:rPr>
      </w:pPr>
      <w:r w:rsidRPr="00C30253">
        <w:rPr>
          <w:rFonts w:ascii="Times New Roman" w:hAnsi="Times New Roman" w:cs="Times New Roman"/>
          <w:sz w:val="24"/>
          <w:szCs w:val="24"/>
        </w:rPr>
        <w:t>201</w:t>
      </w:r>
      <w:r w:rsidR="00574022">
        <w:rPr>
          <w:rFonts w:ascii="Times New Roman" w:hAnsi="Times New Roman" w:cs="Times New Roman"/>
          <w:sz w:val="24"/>
          <w:szCs w:val="24"/>
        </w:rPr>
        <w:t>7</w:t>
      </w:r>
      <w:r w:rsidRPr="00C30253">
        <w:rPr>
          <w:rFonts w:ascii="Times New Roman" w:hAnsi="Times New Roman" w:cs="Times New Roman"/>
          <w:sz w:val="24"/>
          <w:szCs w:val="24"/>
        </w:rPr>
        <w:t>-</w:t>
      </w:r>
      <w:r w:rsidR="00574022">
        <w:rPr>
          <w:rFonts w:ascii="Times New Roman" w:hAnsi="Times New Roman" w:cs="Times New Roman"/>
          <w:sz w:val="24"/>
          <w:szCs w:val="24"/>
        </w:rPr>
        <w:t>02</w:t>
      </w:r>
      <w:r w:rsidRPr="00C30253">
        <w:rPr>
          <w:rFonts w:ascii="Times New Roman" w:hAnsi="Times New Roman" w:cs="Times New Roman"/>
          <w:sz w:val="24"/>
          <w:szCs w:val="24"/>
        </w:rPr>
        <w:t>-</w:t>
      </w:r>
      <w:r w:rsidR="00EA5A00">
        <w:rPr>
          <w:rFonts w:ascii="Times New Roman" w:hAnsi="Times New Roman" w:cs="Times New Roman"/>
          <w:sz w:val="24"/>
          <w:szCs w:val="24"/>
        </w:rPr>
        <w:t>01</w:t>
      </w:r>
    </w:p>
    <w:sectPr w:rsidR="00C30253" w:rsidRPr="00C30253" w:rsidSect="00B11E6F">
      <w:footerReference w:type="default" r:id="rId8"/>
      <w:headerReference w:type="first" r:id="rId9"/>
      <w:pgSz w:w="11906" w:h="16838"/>
      <w:pgMar w:top="1077"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8CA" w:rsidRDefault="00E608CA" w:rsidP="00F55F8F">
      <w:pPr>
        <w:spacing w:after="0" w:line="240" w:lineRule="auto"/>
      </w:pPr>
      <w:r>
        <w:separator/>
      </w:r>
    </w:p>
  </w:endnote>
  <w:endnote w:type="continuationSeparator" w:id="0">
    <w:p w:rsidR="00E608CA" w:rsidRDefault="00E608CA" w:rsidP="00F55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134361"/>
      <w:docPartObj>
        <w:docPartGallery w:val="Page Numbers (Bottom of Page)"/>
        <w:docPartUnique/>
      </w:docPartObj>
    </w:sdtPr>
    <w:sdtEndPr>
      <w:rPr>
        <w:rFonts w:ascii="Times New Roman" w:hAnsi="Times New Roman" w:cs="Times New Roman"/>
      </w:rPr>
    </w:sdtEndPr>
    <w:sdtContent>
      <w:p w:rsidR="00EA5A00" w:rsidRPr="00007462" w:rsidRDefault="00EA5A00">
        <w:pPr>
          <w:pStyle w:val="Porat"/>
          <w:jc w:val="right"/>
          <w:rPr>
            <w:rFonts w:ascii="Times New Roman" w:hAnsi="Times New Roman" w:cs="Times New Roman"/>
          </w:rPr>
        </w:pPr>
        <w:r w:rsidRPr="002B5253">
          <w:rPr>
            <w:rFonts w:ascii="Times New Roman" w:hAnsi="Times New Roman" w:cs="Times New Roman"/>
          </w:rPr>
          <w:fldChar w:fldCharType="begin"/>
        </w:r>
        <w:r w:rsidRPr="002B5253">
          <w:rPr>
            <w:rFonts w:ascii="Times New Roman" w:hAnsi="Times New Roman" w:cs="Times New Roman"/>
          </w:rPr>
          <w:instrText>PAGE   \* MERGEFORMAT</w:instrText>
        </w:r>
        <w:r w:rsidRPr="002B5253">
          <w:rPr>
            <w:rFonts w:ascii="Times New Roman" w:hAnsi="Times New Roman" w:cs="Times New Roman"/>
          </w:rPr>
          <w:fldChar w:fldCharType="separate"/>
        </w:r>
        <w:r w:rsidR="00D417F9">
          <w:rPr>
            <w:rFonts w:ascii="Times New Roman" w:hAnsi="Times New Roman" w:cs="Times New Roman"/>
            <w:noProof/>
          </w:rPr>
          <w:t>2</w:t>
        </w:r>
        <w:r w:rsidRPr="002B5253">
          <w:rPr>
            <w:rFonts w:ascii="Times New Roman" w:hAnsi="Times New Roman" w:cs="Times New Roman"/>
          </w:rPr>
          <w:fldChar w:fldCharType="end"/>
        </w:r>
      </w:p>
    </w:sdtContent>
  </w:sdt>
  <w:p w:rsidR="00EA5A00" w:rsidRDefault="00EA5A00">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8CA" w:rsidRDefault="00E608CA" w:rsidP="00F55F8F">
      <w:pPr>
        <w:spacing w:after="0" w:line="240" w:lineRule="auto"/>
      </w:pPr>
      <w:r>
        <w:separator/>
      </w:r>
    </w:p>
  </w:footnote>
  <w:footnote w:type="continuationSeparator" w:id="0">
    <w:p w:rsidR="00E608CA" w:rsidRDefault="00E608CA" w:rsidP="00F55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A00" w:rsidRPr="00EA5A00" w:rsidRDefault="00EA5A00">
    <w:pPr>
      <w:pStyle w:val="Antrats"/>
      <w:rPr>
        <w:rFonts w:ascii="Times New Roman" w:hAnsi="Times New Roman" w:cs="Times New Roman"/>
        <w:i/>
        <w:sz w:val="24"/>
      </w:rPr>
    </w:pPr>
    <w:r>
      <w:rPr>
        <w:rFonts w:ascii="Times New Roman" w:hAnsi="Times New Roman" w:cs="Times New Roman"/>
        <w:i/>
        <w:sz w:val="24"/>
      </w:rPr>
      <w:t>Suvestinė</w:t>
    </w:r>
    <w:r w:rsidRPr="00EA5A00">
      <w:rPr>
        <w:rFonts w:ascii="Times New Roman" w:hAnsi="Times New Roman" w:cs="Times New Roman"/>
        <w:i/>
        <w:sz w:val="24"/>
      </w:rPr>
      <w:t xml:space="preserve"> redakcija nuo 2017-02-01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662B1E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43B7A89"/>
    <w:multiLevelType w:val="hybridMultilevel"/>
    <w:tmpl w:val="448038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F26626"/>
    <w:multiLevelType w:val="hybridMultilevel"/>
    <w:tmpl w:val="1FA0BD92"/>
    <w:lvl w:ilvl="0" w:tplc="657E28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2E5EA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638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CB5B17"/>
    <w:multiLevelType w:val="hybridMultilevel"/>
    <w:tmpl w:val="BA805C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F7A12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C9290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AC3387"/>
    <w:multiLevelType w:val="hybridMultilevel"/>
    <w:tmpl w:val="F846407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391500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5"/>
  </w:num>
  <w:num w:numId="4">
    <w:abstractNumId w:val="0"/>
  </w:num>
  <w:num w:numId="5">
    <w:abstractNumId w:val="6"/>
  </w:num>
  <w:num w:numId="6">
    <w:abstractNumId w:val="8"/>
  </w:num>
  <w:num w:numId="7">
    <w:abstractNumId w:val="7"/>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78BE"/>
    <w:rsid w:val="00007462"/>
    <w:rsid w:val="00021202"/>
    <w:rsid w:val="00022087"/>
    <w:rsid w:val="00030D9F"/>
    <w:rsid w:val="000469D0"/>
    <w:rsid w:val="00077F54"/>
    <w:rsid w:val="00091B9E"/>
    <w:rsid w:val="00093AFC"/>
    <w:rsid w:val="000A6A22"/>
    <w:rsid w:val="000C4B25"/>
    <w:rsid w:val="000E303A"/>
    <w:rsid w:val="001143E7"/>
    <w:rsid w:val="00117A60"/>
    <w:rsid w:val="001309D1"/>
    <w:rsid w:val="00160E41"/>
    <w:rsid w:val="00165363"/>
    <w:rsid w:val="00165715"/>
    <w:rsid w:val="001A73DC"/>
    <w:rsid w:val="001B4E4F"/>
    <w:rsid w:val="001B6363"/>
    <w:rsid w:val="001F1C02"/>
    <w:rsid w:val="001F2058"/>
    <w:rsid w:val="00202622"/>
    <w:rsid w:val="002472AA"/>
    <w:rsid w:val="00273144"/>
    <w:rsid w:val="00277C37"/>
    <w:rsid w:val="002A1DB9"/>
    <w:rsid w:val="002B087A"/>
    <w:rsid w:val="002B0FD2"/>
    <w:rsid w:val="002B1F53"/>
    <w:rsid w:val="002B3D82"/>
    <w:rsid w:val="002B5253"/>
    <w:rsid w:val="002F0D66"/>
    <w:rsid w:val="002F42A5"/>
    <w:rsid w:val="00315526"/>
    <w:rsid w:val="00316426"/>
    <w:rsid w:val="00332408"/>
    <w:rsid w:val="00334B62"/>
    <w:rsid w:val="003720D2"/>
    <w:rsid w:val="00375000"/>
    <w:rsid w:val="00385381"/>
    <w:rsid w:val="003D6EAD"/>
    <w:rsid w:val="00410CA9"/>
    <w:rsid w:val="00415A72"/>
    <w:rsid w:val="00426E1B"/>
    <w:rsid w:val="0044253A"/>
    <w:rsid w:val="0046125F"/>
    <w:rsid w:val="00462400"/>
    <w:rsid w:val="00472B00"/>
    <w:rsid w:val="004A197B"/>
    <w:rsid w:val="004A5DF8"/>
    <w:rsid w:val="004B37F3"/>
    <w:rsid w:val="004E1E25"/>
    <w:rsid w:val="004E36BE"/>
    <w:rsid w:val="004E7F57"/>
    <w:rsid w:val="00500491"/>
    <w:rsid w:val="005162E5"/>
    <w:rsid w:val="005246F8"/>
    <w:rsid w:val="00555282"/>
    <w:rsid w:val="00574022"/>
    <w:rsid w:val="005C2EA5"/>
    <w:rsid w:val="005C42A3"/>
    <w:rsid w:val="005D5573"/>
    <w:rsid w:val="005E517F"/>
    <w:rsid w:val="006011EF"/>
    <w:rsid w:val="0061452A"/>
    <w:rsid w:val="0065218E"/>
    <w:rsid w:val="00676089"/>
    <w:rsid w:val="006A57C9"/>
    <w:rsid w:val="006B3DDD"/>
    <w:rsid w:val="006D3DCB"/>
    <w:rsid w:val="00754EC7"/>
    <w:rsid w:val="00756DAE"/>
    <w:rsid w:val="00762A0C"/>
    <w:rsid w:val="00765B56"/>
    <w:rsid w:val="007B174F"/>
    <w:rsid w:val="007B6CB1"/>
    <w:rsid w:val="007E07A1"/>
    <w:rsid w:val="0085336A"/>
    <w:rsid w:val="00870CC7"/>
    <w:rsid w:val="008E2E99"/>
    <w:rsid w:val="008F3C74"/>
    <w:rsid w:val="00900BD3"/>
    <w:rsid w:val="0093019F"/>
    <w:rsid w:val="0093585B"/>
    <w:rsid w:val="00952D3A"/>
    <w:rsid w:val="009852B7"/>
    <w:rsid w:val="00995824"/>
    <w:rsid w:val="009A3EAD"/>
    <w:rsid w:val="009A50A0"/>
    <w:rsid w:val="009A589B"/>
    <w:rsid w:val="00A05E09"/>
    <w:rsid w:val="00A1092C"/>
    <w:rsid w:val="00A305D4"/>
    <w:rsid w:val="00A4745B"/>
    <w:rsid w:val="00A75652"/>
    <w:rsid w:val="00A82A3D"/>
    <w:rsid w:val="00A943A1"/>
    <w:rsid w:val="00AB3125"/>
    <w:rsid w:val="00AB7F5C"/>
    <w:rsid w:val="00AF05F9"/>
    <w:rsid w:val="00B11E6F"/>
    <w:rsid w:val="00B27D81"/>
    <w:rsid w:val="00B3003A"/>
    <w:rsid w:val="00B62CEF"/>
    <w:rsid w:val="00B87DA7"/>
    <w:rsid w:val="00BE316D"/>
    <w:rsid w:val="00BF06AA"/>
    <w:rsid w:val="00C30253"/>
    <w:rsid w:val="00C34A3C"/>
    <w:rsid w:val="00C46287"/>
    <w:rsid w:val="00C4762B"/>
    <w:rsid w:val="00C47858"/>
    <w:rsid w:val="00C968E6"/>
    <w:rsid w:val="00CB699F"/>
    <w:rsid w:val="00CB6B72"/>
    <w:rsid w:val="00CE032D"/>
    <w:rsid w:val="00D155AF"/>
    <w:rsid w:val="00D417F9"/>
    <w:rsid w:val="00D4291D"/>
    <w:rsid w:val="00D60A06"/>
    <w:rsid w:val="00D61E67"/>
    <w:rsid w:val="00D80DE3"/>
    <w:rsid w:val="00D92A98"/>
    <w:rsid w:val="00DA2070"/>
    <w:rsid w:val="00DC305D"/>
    <w:rsid w:val="00DD3D7B"/>
    <w:rsid w:val="00DF6AB9"/>
    <w:rsid w:val="00E067F4"/>
    <w:rsid w:val="00E112F7"/>
    <w:rsid w:val="00E22F71"/>
    <w:rsid w:val="00E56329"/>
    <w:rsid w:val="00E608CA"/>
    <w:rsid w:val="00E74B6F"/>
    <w:rsid w:val="00E75833"/>
    <w:rsid w:val="00E81CB3"/>
    <w:rsid w:val="00E878BE"/>
    <w:rsid w:val="00EA5A00"/>
    <w:rsid w:val="00EC6BF6"/>
    <w:rsid w:val="00EF7F32"/>
    <w:rsid w:val="00F239BF"/>
    <w:rsid w:val="00F55F8F"/>
    <w:rsid w:val="00F81D5F"/>
    <w:rsid w:val="00FD427F"/>
    <w:rsid w:val="00FF6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363"/>
  </w:style>
  <w:style w:type="paragraph" w:styleId="Antrat1">
    <w:name w:val="heading 1"/>
    <w:basedOn w:val="prastasis"/>
    <w:next w:val="prastasis"/>
    <w:link w:val="Antrat1Diagrama"/>
    <w:uiPriority w:val="9"/>
    <w:qFormat/>
    <w:rsid w:val="00F55F8F"/>
    <w:pPr>
      <w:keepNext/>
      <w:keepLines/>
      <w:spacing w:before="120" w:after="120"/>
      <w:jc w:val="center"/>
      <w:outlineLvl w:val="0"/>
    </w:pPr>
    <w:rPr>
      <w:rFonts w:ascii="Times New Roman" w:eastAsiaTheme="majorEastAsia" w:hAnsi="Times New Roman" w:cstheme="majorBidi"/>
      <w:b/>
      <w:sz w:val="24"/>
      <w:szCs w:val="32"/>
    </w:rPr>
  </w:style>
  <w:style w:type="paragraph" w:styleId="Antrat3">
    <w:name w:val="heading 3"/>
    <w:basedOn w:val="prastasis"/>
    <w:next w:val="prastasis"/>
    <w:link w:val="Antrat3Diagrama"/>
    <w:uiPriority w:val="9"/>
    <w:semiHidden/>
    <w:unhideWhenUsed/>
    <w:qFormat/>
    <w:rsid w:val="002B08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E74B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5F8F"/>
    <w:rPr>
      <w:rFonts w:ascii="Times New Roman" w:eastAsiaTheme="majorEastAsia" w:hAnsi="Times New Roman" w:cstheme="majorBidi"/>
      <w:b/>
      <w:sz w:val="24"/>
      <w:szCs w:val="32"/>
    </w:rPr>
  </w:style>
  <w:style w:type="paragraph" w:styleId="Sraopastraipa">
    <w:name w:val="List Paragraph"/>
    <w:basedOn w:val="prastasis"/>
    <w:uiPriority w:val="34"/>
    <w:qFormat/>
    <w:rsid w:val="00CB699F"/>
    <w:pPr>
      <w:ind w:left="720"/>
      <w:contextualSpacing/>
    </w:pPr>
  </w:style>
  <w:style w:type="paragraph" w:styleId="Turinioantrat">
    <w:name w:val="TOC Heading"/>
    <w:basedOn w:val="Antrat1"/>
    <w:next w:val="prastasis"/>
    <w:uiPriority w:val="39"/>
    <w:unhideWhenUsed/>
    <w:qFormat/>
    <w:rsid w:val="003720D2"/>
    <w:pPr>
      <w:spacing w:before="240" w:after="0"/>
      <w:jc w:val="left"/>
      <w:outlineLvl w:val="9"/>
    </w:pPr>
    <w:rPr>
      <w:rFonts w:asciiTheme="majorHAnsi" w:hAnsiTheme="majorHAnsi"/>
      <w:color w:val="2E74B5" w:themeColor="accent1" w:themeShade="BF"/>
      <w:sz w:val="32"/>
      <w:lang w:eastAsia="lt-LT"/>
    </w:rPr>
  </w:style>
  <w:style w:type="paragraph" w:styleId="Turinys1">
    <w:name w:val="toc 1"/>
    <w:basedOn w:val="prastasis"/>
    <w:next w:val="prastasis"/>
    <w:autoRedefine/>
    <w:uiPriority w:val="39"/>
    <w:unhideWhenUsed/>
    <w:rsid w:val="003720D2"/>
    <w:pPr>
      <w:spacing w:after="100"/>
    </w:pPr>
  </w:style>
  <w:style w:type="character" w:styleId="Hipersaitas">
    <w:name w:val="Hyperlink"/>
    <w:basedOn w:val="Numatytasispastraiposriftas"/>
    <w:uiPriority w:val="99"/>
    <w:unhideWhenUsed/>
    <w:rsid w:val="003720D2"/>
    <w:rPr>
      <w:color w:val="0563C1" w:themeColor="hyperlink"/>
      <w:u w:val="single"/>
    </w:rPr>
  </w:style>
  <w:style w:type="paragraph" w:styleId="Antrats">
    <w:name w:val="header"/>
    <w:basedOn w:val="prastasis"/>
    <w:link w:val="AntratsDiagrama"/>
    <w:uiPriority w:val="99"/>
    <w:unhideWhenUsed/>
    <w:rsid w:val="00F55F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5F8F"/>
  </w:style>
  <w:style w:type="paragraph" w:styleId="Porat">
    <w:name w:val="footer"/>
    <w:basedOn w:val="prastasis"/>
    <w:link w:val="PoratDiagrama"/>
    <w:uiPriority w:val="99"/>
    <w:unhideWhenUsed/>
    <w:rsid w:val="00F55F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5F8F"/>
  </w:style>
  <w:style w:type="paragraph" w:styleId="Pavadinimas">
    <w:name w:val="Title"/>
    <w:basedOn w:val="prastasis"/>
    <w:link w:val="PavadinimasDiagrama"/>
    <w:qFormat/>
    <w:rsid w:val="00F55F8F"/>
    <w:pPr>
      <w:spacing w:after="0" w:line="240" w:lineRule="auto"/>
      <w:jc w:val="center"/>
    </w:pPr>
    <w:rPr>
      <w:rFonts w:ascii="Times New Roman" w:eastAsia="Times New Roman" w:hAnsi="Times New Roman" w:cs="Times New Roman"/>
      <w:b/>
      <w:bCs/>
      <w:sz w:val="32"/>
      <w:szCs w:val="24"/>
    </w:rPr>
  </w:style>
  <w:style w:type="character" w:customStyle="1" w:styleId="PavadinimasDiagrama">
    <w:name w:val="Pavadinimas Diagrama"/>
    <w:basedOn w:val="Numatytasispastraiposriftas"/>
    <w:link w:val="Pavadinimas"/>
    <w:rsid w:val="00F55F8F"/>
    <w:rPr>
      <w:rFonts w:ascii="Times New Roman" w:eastAsia="Times New Roman" w:hAnsi="Times New Roman" w:cs="Times New Roman"/>
      <w:b/>
      <w:bCs/>
      <w:sz w:val="32"/>
      <w:szCs w:val="24"/>
    </w:rPr>
  </w:style>
  <w:style w:type="character" w:styleId="Komentaronuoroda">
    <w:name w:val="annotation reference"/>
    <w:basedOn w:val="Numatytasispastraiposriftas"/>
    <w:uiPriority w:val="99"/>
    <w:semiHidden/>
    <w:unhideWhenUsed/>
    <w:rsid w:val="007B6CB1"/>
    <w:rPr>
      <w:sz w:val="16"/>
      <w:szCs w:val="16"/>
    </w:rPr>
  </w:style>
  <w:style w:type="paragraph" w:styleId="Komentarotekstas">
    <w:name w:val="annotation text"/>
    <w:basedOn w:val="prastasis"/>
    <w:link w:val="KomentarotekstasDiagrama"/>
    <w:uiPriority w:val="99"/>
    <w:semiHidden/>
    <w:unhideWhenUsed/>
    <w:rsid w:val="007B6C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6CB1"/>
    <w:rPr>
      <w:sz w:val="20"/>
      <w:szCs w:val="20"/>
    </w:rPr>
  </w:style>
  <w:style w:type="paragraph" w:styleId="Komentarotema">
    <w:name w:val="annotation subject"/>
    <w:basedOn w:val="Komentarotekstas"/>
    <w:next w:val="Komentarotekstas"/>
    <w:link w:val="KomentarotemaDiagrama"/>
    <w:uiPriority w:val="99"/>
    <w:semiHidden/>
    <w:unhideWhenUsed/>
    <w:rsid w:val="007B6CB1"/>
    <w:rPr>
      <w:b/>
      <w:bCs/>
    </w:rPr>
  </w:style>
  <w:style w:type="character" w:customStyle="1" w:styleId="KomentarotemaDiagrama">
    <w:name w:val="Komentaro tema Diagrama"/>
    <w:basedOn w:val="KomentarotekstasDiagrama"/>
    <w:link w:val="Komentarotema"/>
    <w:uiPriority w:val="99"/>
    <w:semiHidden/>
    <w:rsid w:val="007B6CB1"/>
    <w:rPr>
      <w:b/>
      <w:bCs/>
      <w:sz w:val="20"/>
      <w:szCs w:val="20"/>
    </w:rPr>
  </w:style>
  <w:style w:type="paragraph" w:styleId="Debesliotekstas">
    <w:name w:val="Balloon Text"/>
    <w:basedOn w:val="prastasis"/>
    <w:link w:val="DebesliotekstasDiagrama"/>
    <w:uiPriority w:val="99"/>
    <w:semiHidden/>
    <w:unhideWhenUsed/>
    <w:rsid w:val="007B6C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6CB1"/>
    <w:rPr>
      <w:rFonts w:ascii="Segoe UI" w:hAnsi="Segoe UI" w:cs="Segoe UI"/>
      <w:sz w:val="18"/>
      <w:szCs w:val="18"/>
    </w:rPr>
  </w:style>
  <w:style w:type="character" w:customStyle="1" w:styleId="Antrat4Diagrama">
    <w:name w:val="Antraštė 4 Diagrama"/>
    <w:basedOn w:val="Numatytasispastraiposriftas"/>
    <w:link w:val="Antrat4"/>
    <w:rsid w:val="00E74B6F"/>
    <w:rPr>
      <w:rFonts w:asciiTheme="majorHAnsi" w:eastAsiaTheme="majorEastAsia" w:hAnsiTheme="majorHAnsi" w:cstheme="majorBidi"/>
      <w:i/>
      <w:iCs/>
      <w:color w:val="2E74B5" w:themeColor="accent1" w:themeShade="BF"/>
    </w:rPr>
  </w:style>
  <w:style w:type="paragraph" w:styleId="Sraassuenkleliais">
    <w:name w:val="List Bullet"/>
    <w:basedOn w:val="prastasis"/>
    <w:autoRedefine/>
    <w:rsid w:val="00E74B6F"/>
    <w:pPr>
      <w:numPr>
        <w:numId w:val="4"/>
      </w:numPr>
      <w:spacing w:after="0" w:line="240" w:lineRule="auto"/>
    </w:pPr>
    <w:rPr>
      <w:rFonts w:ascii="Times New Roman" w:eastAsia="Times New Roman" w:hAnsi="Times New Roman" w:cs="Times New Roman"/>
      <w:sz w:val="20"/>
      <w:szCs w:val="20"/>
    </w:rPr>
  </w:style>
  <w:style w:type="character" w:styleId="HTMLspausdinimomainl">
    <w:name w:val="HTML Typewriter"/>
    <w:rsid w:val="005162E5"/>
    <w:rPr>
      <w:rFonts w:ascii="Courier New" w:eastAsia="Courier New" w:hAnsi="Courier New" w:cs="Courier New"/>
      <w:sz w:val="20"/>
      <w:szCs w:val="20"/>
    </w:rPr>
  </w:style>
  <w:style w:type="paragraph" w:styleId="prastasistinklapis">
    <w:name w:val="Normal (Web)"/>
    <w:basedOn w:val="prastasis"/>
    <w:unhideWhenUsed/>
    <w:rsid w:val="005162E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rsid w:val="006011EF"/>
  </w:style>
  <w:style w:type="character" w:customStyle="1" w:styleId="Antrat3Diagrama">
    <w:name w:val="Antraštė 3 Diagrama"/>
    <w:basedOn w:val="Numatytasispastraiposriftas"/>
    <w:link w:val="Antrat3"/>
    <w:uiPriority w:val="9"/>
    <w:semiHidden/>
    <w:rsid w:val="002B087A"/>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B573-5E95-46FC-BEE3-03592D62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11100</Words>
  <Characters>63275</Characters>
  <Application>Microsoft Office Word</Application>
  <DocSecurity>0</DocSecurity>
  <Lines>527</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2015-04-20T07:34:00Z</cp:lastPrinted>
  <dcterms:created xsi:type="dcterms:W3CDTF">2017-02-01T10:50:00Z</dcterms:created>
  <dcterms:modified xsi:type="dcterms:W3CDTF">2017-02-03T08:30:00Z</dcterms:modified>
</cp:coreProperties>
</file>