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4D" w:rsidRPr="008055C9" w:rsidRDefault="00BE0BB7" w:rsidP="002C61C2">
      <w:pPr>
        <w:pStyle w:val="Pavadinimas"/>
        <w:spacing w:before="0"/>
        <w:rPr>
          <w:szCs w:val="24"/>
        </w:rPr>
      </w:pPr>
      <w:r>
        <w:rPr>
          <w:noProof/>
          <w:lang w:val="lt-LT" w:eastAsia="lt-LT"/>
        </w:rPr>
        <w:drawing>
          <wp:inline distT="0" distB="0" distL="0" distR="0" wp14:anchorId="0D7FA2BF" wp14:editId="749327C4">
            <wp:extent cx="533985" cy="532800"/>
            <wp:effectExtent l="0" t="0" r="0" b="635"/>
            <wp:docPr id="1" name="Picture 1" descr="C:\Users\ievak\Desktop\logo03-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vak\Desktop\logo03-02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85" cy="5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B4D" w:rsidRDefault="00C13B4D" w:rsidP="008048D6">
      <w:pPr>
        <w:pStyle w:val="Pavadinimas"/>
        <w:spacing w:before="0"/>
        <w:rPr>
          <w:szCs w:val="24"/>
        </w:rPr>
      </w:pPr>
    </w:p>
    <w:p w:rsidR="009353BB" w:rsidRDefault="00954711" w:rsidP="008048D6">
      <w:pPr>
        <w:pStyle w:val="Pavadinimas"/>
        <w:spacing w:before="0"/>
        <w:rPr>
          <w:szCs w:val="24"/>
        </w:rPr>
      </w:pPr>
      <w:r>
        <w:rPr>
          <w:szCs w:val="24"/>
          <w:lang w:val="lt-LT"/>
        </w:rPr>
        <w:t xml:space="preserve">VALSTYBĖS ĮMONĖS </w:t>
      </w:r>
      <w:r w:rsidR="001D0DB7">
        <w:rPr>
          <w:szCs w:val="24"/>
        </w:rPr>
        <w:t>CENTRINĖ</w:t>
      </w:r>
      <w:r w:rsidR="00737138">
        <w:rPr>
          <w:szCs w:val="24"/>
          <w:lang w:val="lt-LT"/>
        </w:rPr>
        <w:t>S</w:t>
      </w:r>
      <w:r w:rsidR="001D0DB7">
        <w:rPr>
          <w:szCs w:val="24"/>
        </w:rPr>
        <w:t xml:space="preserve"> HIPOTEKOS ĮSTAIGos</w:t>
      </w:r>
    </w:p>
    <w:p w:rsidR="001D0DB7" w:rsidRDefault="001D0DB7" w:rsidP="008048D6">
      <w:pPr>
        <w:pStyle w:val="Pavadinimas"/>
        <w:spacing w:before="0"/>
        <w:rPr>
          <w:szCs w:val="24"/>
        </w:rPr>
      </w:pPr>
      <w:r>
        <w:rPr>
          <w:szCs w:val="24"/>
        </w:rPr>
        <w:t>DIREKTORIUS</w:t>
      </w:r>
    </w:p>
    <w:p w:rsidR="001D0DB7" w:rsidRDefault="001D0DB7" w:rsidP="008048D6">
      <w:pPr>
        <w:pStyle w:val="Pavadinimas"/>
        <w:spacing w:before="0"/>
        <w:rPr>
          <w:szCs w:val="24"/>
        </w:rPr>
      </w:pPr>
    </w:p>
    <w:p w:rsidR="001E4A51" w:rsidRDefault="001E4A51" w:rsidP="008048D6">
      <w:pPr>
        <w:pStyle w:val="Pavadinimas"/>
        <w:spacing w:before="0"/>
        <w:rPr>
          <w:szCs w:val="24"/>
        </w:rPr>
      </w:pPr>
    </w:p>
    <w:p w:rsidR="001D0DB7" w:rsidRDefault="001D0DB7" w:rsidP="008048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ĮSAKYMAS</w:t>
      </w:r>
    </w:p>
    <w:p w:rsidR="001D0DB7" w:rsidRDefault="001D0DB7" w:rsidP="008048D6">
      <w:pPr>
        <w:jc w:val="center"/>
        <w:rPr>
          <w:b/>
          <w:bCs/>
          <w:sz w:val="24"/>
          <w:szCs w:val="24"/>
        </w:rPr>
      </w:pPr>
      <w:r w:rsidRPr="00625D81">
        <w:rPr>
          <w:b/>
          <w:bCs/>
          <w:sz w:val="24"/>
          <w:szCs w:val="24"/>
        </w:rPr>
        <w:t xml:space="preserve">DĖL </w:t>
      </w:r>
      <w:r w:rsidR="002F2DBC">
        <w:rPr>
          <w:b/>
          <w:bCs/>
          <w:sz w:val="24"/>
          <w:szCs w:val="24"/>
        </w:rPr>
        <w:t>CENTRINĖS HIPOTEKOS ĮSTAIGOS DIREKTORIAUS 2015 M. KOVO 23 D. ĮSAKYMO NR. B1-44 „DĖL CENTRINĖS HIPOTEKOS ĮSTAIGOS SUPAPRASTINTŲ VIEŠŲJŲ PIRKIMŲ TAISYKLIŲ PATVIRTINIMO“ PAKEITIMO</w:t>
      </w:r>
    </w:p>
    <w:p w:rsidR="001D0DB7" w:rsidRDefault="001D0DB7" w:rsidP="008048D6">
      <w:pPr>
        <w:pStyle w:val="Pavadinimas"/>
        <w:spacing w:before="0"/>
        <w:rPr>
          <w:szCs w:val="24"/>
        </w:rPr>
      </w:pPr>
    </w:p>
    <w:p w:rsidR="00235820" w:rsidRDefault="00235820" w:rsidP="008048D6">
      <w:pPr>
        <w:pStyle w:val="Pavadinimas"/>
        <w:spacing w:before="0"/>
        <w:rPr>
          <w:szCs w:val="24"/>
        </w:rPr>
      </w:pPr>
    </w:p>
    <w:p w:rsidR="001D0DB7" w:rsidRDefault="001D0DB7" w:rsidP="008048D6">
      <w:pPr>
        <w:jc w:val="center"/>
        <w:rPr>
          <w:bCs/>
          <w:sz w:val="24"/>
          <w:szCs w:val="24"/>
        </w:rPr>
      </w:pPr>
      <w:r w:rsidRPr="001D0DB7">
        <w:rPr>
          <w:bCs/>
          <w:sz w:val="24"/>
          <w:szCs w:val="24"/>
        </w:rPr>
        <w:t>201</w:t>
      </w:r>
      <w:r w:rsidR="00611996">
        <w:rPr>
          <w:bCs/>
          <w:sz w:val="24"/>
          <w:szCs w:val="24"/>
        </w:rPr>
        <w:t>6</w:t>
      </w:r>
      <w:r w:rsidRPr="001D0DB7">
        <w:rPr>
          <w:bCs/>
          <w:sz w:val="24"/>
          <w:szCs w:val="24"/>
        </w:rPr>
        <w:t xml:space="preserve"> m. </w:t>
      </w:r>
      <w:r w:rsidR="004324E9">
        <w:rPr>
          <w:bCs/>
          <w:sz w:val="24"/>
          <w:szCs w:val="24"/>
        </w:rPr>
        <w:t>gegužės 17</w:t>
      </w:r>
      <w:r w:rsidRPr="001D0DB7">
        <w:rPr>
          <w:bCs/>
          <w:sz w:val="24"/>
          <w:szCs w:val="24"/>
        </w:rPr>
        <w:t xml:space="preserve"> d. Nr.</w:t>
      </w:r>
      <w:r w:rsidR="004324E9">
        <w:rPr>
          <w:bCs/>
          <w:sz w:val="24"/>
          <w:szCs w:val="24"/>
        </w:rPr>
        <w:t xml:space="preserve"> B1-55</w:t>
      </w:r>
    </w:p>
    <w:p w:rsidR="001D0DB7" w:rsidRPr="008055C9" w:rsidRDefault="001D0DB7" w:rsidP="008048D6">
      <w:pPr>
        <w:jc w:val="center"/>
        <w:rPr>
          <w:bCs/>
          <w:color w:val="BFBFBF"/>
          <w:sz w:val="24"/>
          <w:szCs w:val="24"/>
        </w:rPr>
      </w:pPr>
      <w:r>
        <w:rPr>
          <w:bCs/>
          <w:sz w:val="24"/>
          <w:szCs w:val="24"/>
        </w:rPr>
        <w:t>Vilnius</w:t>
      </w:r>
    </w:p>
    <w:p w:rsidR="00D711CF" w:rsidRDefault="00D711CF" w:rsidP="008048D6">
      <w:pPr>
        <w:jc w:val="center"/>
        <w:rPr>
          <w:sz w:val="24"/>
          <w:szCs w:val="24"/>
        </w:rPr>
      </w:pPr>
    </w:p>
    <w:p w:rsidR="00531054" w:rsidRPr="00625D81" w:rsidRDefault="00531054" w:rsidP="008048D6">
      <w:pPr>
        <w:jc w:val="center"/>
        <w:rPr>
          <w:sz w:val="24"/>
          <w:szCs w:val="24"/>
        </w:rPr>
      </w:pPr>
    </w:p>
    <w:p w:rsidR="002F2DBC" w:rsidRDefault="00D03F8D" w:rsidP="008048D6">
      <w:pPr>
        <w:tabs>
          <w:tab w:val="left" w:pos="709"/>
        </w:tabs>
        <w:ind w:right="140" w:firstLine="851"/>
        <w:jc w:val="both"/>
        <w:rPr>
          <w:sz w:val="24"/>
          <w:szCs w:val="24"/>
        </w:rPr>
      </w:pPr>
      <w:r w:rsidRPr="00A60081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</w:t>
      </w:r>
      <w:r w:rsidRPr="00D03F8D">
        <w:rPr>
          <w:sz w:val="24"/>
          <w:szCs w:val="24"/>
        </w:rPr>
        <w:t>Valstybės įmonės Centrinės hipotekos įstaigos įstatų, patvirtintų Lietuvos Respublikos teisingumo ministro 2015 m. rugpjūčio 25 d. įsakymu Nr. 1R-256</w:t>
      </w:r>
      <w:r>
        <w:rPr>
          <w:sz w:val="24"/>
          <w:szCs w:val="24"/>
        </w:rPr>
        <w:t xml:space="preserve"> </w:t>
      </w:r>
      <w:r w:rsidRPr="00D03F8D">
        <w:rPr>
          <w:sz w:val="24"/>
          <w:szCs w:val="24"/>
        </w:rPr>
        <w:t>„Dėl biudžetinės įstaigos Centrinės hipotekos įstaigos pertvarkymo“, 21.6 papunkčiu</w:t>
      </w:r>
      <w:r w:rsidR="00DB48F9">
        <w:rPr>
          <w:sz w:val="24"/>
          <w:szCs w:val="24"/>
        </w:rPr>
        <w:t xml:space="preserve"> ir</w:t>
      </w:r>
      <w:r w:rsidR="00DB48F9" w:rsidRPr="00DB48F9">
        <w:rPr>
          <w:sz w:val="24"/>
          <w:szCs w:val="24"/>
        </w:rPr>
        <w:t xml:space="preserve"> </w:t>
      </w:r>
      <w:r w:rsidR="00DB48F9" w:rsidRPr="00D7723E">
        <w:rPr>
          <w:sz w:val="24"/>
          <w:szCs w:val="24"/>
        </w:rPr>
        <w:t>valstybės įmonės Centrinės hipotekos įstaigos di</w:t>
      </w:r>
      <w:r w:rsidR="00DB48F9">
        <w:rPr>
          <w:sz w:val="24"/>
          <w:szCs w:val="24"/>
        </w:rPr>
        <w:t xml:space="preserve">rektoriaus 2016 m. balandžio 22 d. įsakymu </w:t>
      </w:r>
      <w:r w:rsidR="00DB48F9" w:rsidRPr="00D7723E">
        <w:rPr>
          <w:sz w:val="24"/>
          <w:szCs w:val="24"/>
        </w:rPr>
        <w:t>Nr. B2-66 „Dėl valstybės įmonės Centrinės hipotekos į</w:t>
      </w:r>
      <w:r w:rsidR="00DB48F9">
        <w:rPr>
          <w:sz w:val="24"/>
          <w:szCs w:val="24"/>
        </w:rPr>
        <w:t>staigos direktoriaus pavadavimo</w:t>
      </w:r>
      <w:r w:rsidR="00DB48F9" w:rsidRPr="00D7723E">
        <w:rPr>
          <w:sz w:val="24"/>
          <w:szCs w:val="24"/>
        </w:rPr>
        <w:t>“</w:t>
      </w:r>
      <w:r w:rsidR="002F2DBC">
        <w:rPr>
          <w:sz w:val="24"/>
          <w:szCs w:val="24"/>
        </w:rPr>
        <w:t xml:space="preserve"> </w:t>
      </w:r>
      <w:r w:rsidR="00C451CD">
        <w:rPr>
          <w:sz w:val="24"/>
          <w:szCs w:val="24"/>
        </w:rPr>
        <w:t>ir atsižvelgdama</w:t>
      </w:r>
      <w:r w:rsidR="002F2DBC">
        <w:rPr>
          <w:sz w:val="24"/>
          <w:szCs w:val="24"/>
        </w:rPr>
        <w:t xml:space="preserve"> į v</w:t>
      </w:r>
      <w:r w:rsidR="002F2DBC" w:rsidRPr="00EC1CA7">
        <w:rPr>
          <w:sz w:val="24"/>
          <w:szCs w:val="24"/>
        </w:rPr>
        <w:t>alstybės įmonės Centrinės hipotekos įstaigos</w:t>
      </w:r>
      <w:r w:rsidR="002F2DBC">
        <w:rPr>
          <w:sz w:val="24"/>
          <w:szCs w:val="24"/>
        </w:rPr>
        <w:t xml:space="preserve"> direktoriaus 2016 m. sausio 29 d. įsakymą Nr. B1-19 „Dėl žodžių junginio „Centrinė hipotekos įstaiga“ Centrinės hipotekos įstaigos direktoriaus patvirtintuose dokumentuose“,</w:t>
      </w:r>
    </w:p>
    <w:p w:rsidR="002F2DBC" w:rsidRDefault="00EA4FAC" w:rsidP="008048D6">
      <w:pPr>
        <w:tabs>
          <w:tab w:val="left" w:pos="709"/>
        </w:tabs>
        <w:ind w:right="140" w:firstLine="851"/>
        <w:jc w:val="both"/>
        <w:rPr>
          <w:sz w:val="24"/>
          <w:szCs w:val="24"/>
        </w:rPr>
      </w:pPr>
      <w:r w:rsidRPr="00EA4FAC">
        <w:rPr>
          <w:sz w:val="24"/>
          <w:szCs w:val="24"/>
        </w:rPr>
        <w:t>p a k e i č i u  Valstybės įmonės Centrinės hipotekos įstaigos supaprastintų viešųjų pirkimų taisyklių, patvirtintų Centrinės hipotekos įstaigos direktoriaus 2015 m. kovo 23 d. įsakymu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A4FAC">
        <w:rPr>
          <w:sz w:val="24"/>
          <w:szCs w:val="24"/>
        </w:rPr>
        <w:t>Nr. B1-44 „Dėl Centrinės hipotekos įstaigos supaprastintų viešųjų pirkimų taisyklių patvirtinimo“,</w:t>
      </w:r>
      <w:r>
        <w:rPr>
          <w:sz w:val="24"/>
          <w:szCs w:val="24"/>
        </w:rPr>
        <w:t xml:space="preserve"> </w:t>
      </w:r>
      <w:r w:rsidR="000F6232">
        <w:rPr>
          <w:sz w:val="24"/>
          <w:szCs w:val="24"/>
        </w:rPr>
        <w:t>47 punktą ir išdėstau jį taip:</w:t>
      </w:r>
    </w:p>
    <w:p w:rsidR="000F6232" w:rsidRDefault="000F6232" w:rsidP="008048D6">
      <w:pPr>
        <w:tabs>
          <w:tab w:val="left" w:pos="709"/>
        </w:tabs>
        <w:ind w:right="14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„47. </w:t>
      </w:r>
      <w:r w:rsidRPr="000F6232">
        <w:rPr>
          <w:sz w:val="24"/>
          <w:szCs w:val="24"/>
        </w:rPr>
        <w:t>Vykdant apklausą raštu, kreipiamasi į tiekėjus raštu arba skelbimu, prašant pateikti pasiūlymus pagal Įstaigos nurodytus reikalavimus. Komisija (Organizatorius), vykdydama (-</w:t>
      </w:r>
      <w:proofErr w:type="spellStart"/>
      <w:r w:rsidRPr="000F6232">
        <w:rPr>
          <w:sz w:val="24"/>
          <w:szCs w:val="24"/>
        </w:rPr>
        <w:t>as</w:t>
      </w:r>
      <w:proofErr w:type="spellEnd"/>
      <w:r w:rsidRPr="000F6232">
        <w:rPr>
          <w:sz w:val="24"/>
          <w:szCs w:val="24"/>
        </w:rPr>
        <w:t>)  apklausą raštu, parengia ir išsiunčia kvietimą tiekėjams Įstaigos vardu. Pasiūlymų pateikimo terminas negali būti trumpesnis kaip 3 darbo dienos nuo kvietimų pateikti pasiūlymus išsiuntimo tiekėjams dienos</w:t>
      </w:r>
      <w:r w:rsidR="003031C9">
        <w:rPr>
          <w:sz w:val="24"/>
          <w:szCs w:val="24"/>
        </w:rPr>
        <w:t xml:space="preserve">. </w:t>
      </w:r>
      <w:r w:rsidR="00B242F6" w:rsidRPr="000F6232">
        <w:rPr>
          <w:sz w:val="24"/>
          <w:szCs w:val="24"/>
        </w:rPr>
        <w:t>Pasiūlymų pateikimo</w:t>
      </w:r>
      <w:r w:rsidR="003031C9">
        <w:rPr>
          <w:sz w:val="24"/>
          <w:szCs w:val="24"/>
        </w:rPr>
        <w:t xml:space="preserve"> terminas gali būti trump</w:t>
      </w:r>
      <w:r w:rsidR="0039566F">
        <w:rPr>
          <w:sz w:val="24"/>
          <w:szCs w:val="24"/>
        </w:rPr>
        <w:t>inamas iki</w:t>
      </w:r>
      <w:r w:rsidR="003031C9">
        <w:rPr>
          <w:sz w:val="24"/>
          <w:szCs w:val="24"/>
        </w:rPr>
        <w:t xml:space="preserve"> </w:t>
      </w:r>
      <w:r w:rsidR="0039566F">
        <w:rPr>
          <w:sz w:val="24"/>
          <w:szCs w:val="24"/>
        </w:rPr>
        <w:t xml:space="preserve">1 </w:t>
      </w:r>
      <w:r w:rsidR="00B242F6">
        <w:rPr>
          <w:sz w:val="24"/>
          <w:szCs w:val="24"/>
        </w:rPr>
        <w:t>darbo dienos</w:t>
      </w:r>
      <w:r w:rsidR="0039566F">
        <w:rPr>
          <w:sz w:val="24"/>
          <w:szCs w:val="24"/>
        </w:rPr>
        <w:t xml:space="preserve">, jei prekes ar paslaugas </w:t>
      </w:r>
      <w:r w:rsidR="007C1FDD" w:rsidRPr="007C1FDD">
        <w:rPr>
          <w:sz w:val="24"/>
          <w:szCs w:val="24"/>
        </w:rPr>
        <w:t xml:space="preserve">būtina </w:t>
      </w:r>
      <w:r w:rsidR="0039566F">
        <w:rPr>
          <w:sz w:val="24"/>
          <w:szCs w:val="24"/>
        </w:rPr>
        <w:t>įsigyti</w:t>
      </w:r>
      <w:r w:rsidR="0039566F" w:rsidRPr="007C1FDD">
        <w:rPr>
          <w:sz w:val="24"/>
          <w:szCs w:val="24"/>
        </w:rPr>
        <w:t xml:space="preserve"> </w:t>
      </w:r>
      <w:r w:rsidR="007C1FDD" w:rsidRPr="007C1FDD">
        <w:rPr>
          <w:sz w:val="24"/>
          <w:szCs w:val="24"/>
        </w:rPr>
        <w:t>labai skubiai (greičiau nei per 5 darbo dienas)</w:t>
      </w:r>
      <w:r w:rsidR="003031C9">
        <w:rPr>
          <w:sz w:val="24"/>
          <w:szCs w:val="24"/>
        </w:rPr>
        <w:t>.</w:t>
      </w:r>
      <w:r w:rsidR="007C1FDD">
        <w:rPr>
          <w:sz w:val="24"/>
          <w:szCs w:val="24"/>
        </w:rPr>
        <w:t>“</w:t>
      </w:r>
    </w:p>
    <w:p w:rsidR="00787BA4" w:rsidRPr="00625D81" w:rsidRDefault="00787BA4" w:rsidP="008048D6">
      <w:pPr>
        <w:tabs>
          <w:tab w:val="left" w:pos="709"/>
        </w:tabs>
        <w:jc w:val="both"/>
        <w:rPr>
          <w:sz w:val="24"/>
          <w:szCs w:val="24"/>
        </w:rPr>
      </w:pPr>
    </w:p>
    <w:p w:rsidR="00834D95" w:rsidRDefault="00834D95" w:rsidP="008048D6">
      <w:pPr>
        <w:tabs>
          <w:tab w:val="left" w:pos="709"/>
        </w:tabs>
        <w:jc w:val="both"/>
        <w:rPr>
          <w:sz w:val="24"/>
          <w:szCs w:val="24"/>
        </w:rPr>
      </w:pPr>
    </w:p>
    <w:p w:rsidR="00D7723E" w:rsidRDefault="00E809FC" w:rsidP="008048D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Direktori</w:t>
      </w:r>
      <w:r w:rsidR="00D7723E">
        <w:rPr>
          <w:sz w:val="24"/>
          <w:szCs w:val="24"/>
        </w:rPr>
        <w:t>a</w:t>
      </w:r>
      <w:r w:rsidR="00834D95">
        <w:rPr>
          <w:sz w:val="24"/>
          <w:szCs w:val="24"/>
        </w:rPr>
        <w:t>us</w:t>
      </w:r>
      <w:r w:rsidR="00D7723E">
        <w:rPr>
          <w:sz w:val="24"/>
          <w:szCs w:val="24"/>
        </w:rPr>
        <w:t xml:space="preserve"> pavaduotoja,</w:t>
      </w:r>
    </w:p>
    <w:p w:rsidR="00834D95" w:rsidRDefault="00D7723E" w:rsidP="008048D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pavaduojanti direktorių</w:t>
      </w:r>
      <w:r w:rsidR="00400807">
        <w:rPr>
          <w:sz w:val="24"/>
          <w:szCs w:val="24"/>
        </w:rPr>
        <w:tab/>
      </w:r>
      <w:r w:rsidR="00834D95">
        <w:rPr>
          <w:sz w:val="24"/>
          <w:szCs w:val="24"/>
        </w:rPr>
        <w:tab/>
      </w:r>
      <w:r w:rsidR="00834D95">
        <w:rPr>
          <w:sz w:val="24"/>
          <w:szCs w:val="24"/>
        </w:rPr>
        <w:tab/>
      </w:r>
      <w:r w:rsidR="00834D95">
        <w:rPr>
          <w:sz w:val="24"/>
          <w:szCs w:val="24"/>
        </w:rPr>
        <w:tab/>
      </w:r>
      <w:r w:rsidR="00834D95">
        <w:rPr>
          <w:sz w:val="24"/>
          <w:szCs w:val="24"/>
        </w:rPr>
        <w:tab/>
      </w:r>
      <w:r w:rsidR="00B11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B11569">
        <w:rPr>
          <w:sz w:val="24"/>
          <w:szCs w:val="24"/>
        </w:rPr>
        <w:t xml:space="preserve">  </w:t>
      </w:r>
      <w:r>
        <w:rPr>
          <w:sz w:val="24"/>
          <w:szCs w:val="24"/>
        </w:rPr>
        <w:t>Daiva Raupytė</w:t>
      </w:r>
    </w:p>
    <w:p w:rsidR="00CB0354" w:rsidRDefault="00CB0354" w:rsidP="00B84D95">
      <w:pPr>
        <w:tabs>
          <w:tab w:val="left" w:pos="9072"/>
        </w:tabs>
        <w:rPr>
          <w:sz w:val="24"/>
          <w:szCs w:val="24"/>
        </w:rPr>
      </w:pPr>
    </w:p>
    <w:p w:rsidR="001E0D78" w:rsidRDefault="001E0D78" w:rsidP="00B84D95">
      <w:pPr>
        <w:tabs>
          <w:tab w:val="left" w:pos="9072"/>
        </w:tabs>
        <w:rPr>
          <w:sz w:val="24"/>
          <w:szCs w:val="24"/>
        </w:rPr>
      </w:pPr>
      <w:bookmarkStart w:id="0" w:name="_GoBack"/>
      <w:bookmarkEnd w:id="0"/>
    </w:p>
    <w:sectPr w:rsidR="001E0D78" w:rsidSect="002C61C2">
      <w:foot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41A" w:rsidRDefault="0058741A" w:rsidP="006D791F">
      <w:r>
        <w:separator/>
      </w:r>
    </w:p>
  </w:endnote>
  <w:endnote w:type="continuationSeparator" w:id="0">
    <w:p w:rsidR="0058741A" w:rsidRDefault="0058741A" w:rsidP="006D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093" w:rsidRDefault="00212093" w:rsidP="00C733E2">
    <w:pPr>
      <w:tabs>
        <w:tab w:val="center" w:pos="-1985"/>
      </w:tabs>
      <w:ind w:right="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41A" w:rsidRDefault="0058741A" w:rsidP="006D791F">
      <w:r>
        <w:separator/>
      </w:r>
    </w:p>
  </w:footnote>
  <w:footnote w:type="continuationSeparator" w:id="0">
    <w:p w:rsidR="0058741A" w:rsidRDefault="0058741A" w:rsidP="006D7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F90"/>
    <w:multiLevelType w:val="hybridMultilevel"/>
    <w:tmpl w:val="DE3C3156"/>
    <w:lvl w:ilvl="0" w:tplc="35D6D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000E9B"/>
    <w:multiLevelType w:val="hybridMultilevel"/>
    <w:tmpl w:val="C5A6F05A"/>
    <w:lvl w:ilvl="0" w:tplc="B284E4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CF"/>
    <w:rsid w:val="00000C3A"/>
    <w:rsid w:val="00006995"/>
    <w:rsid w:val="00010293"/>
    <w:rsid w:val="00014206"/>
    <w:rsid w:val="00014F4A"/>
    <w:rsid w:val="000164DF"/>
    <w:rsid w:val="000231BF"/>
    <w:rsid w:val="000358ED"/>
    <w:rsid w:val="00035E69"/>
    <w:rsid w:val="0004109E"/>
    <w:rsid w:val="0005195F"/>
    <w:rsid w:val="00056236"/>
    <w:rsid w:val="00063187"/>
    <w:rsid w:val="00067F68"/>
    <w:rsid w:val="00073225"/>
    <w:rsid w:val="0007386A"/>
    <w:rsid w:val="00087B7C"/>
    <w:rsid w:val="00091237"/>
    <w:rsid w:val="00093AAC"/>
    <w:rsid w:val="000953F6"/>
    <w:rsid w:val="000A0184"/>
    <w:rsid w:val="000A652F"/>
    <w:rsid w:val="000A7481"/>
    <w:rsid w:val="000B001C"/>
    <w:rsid w:val="000C7F75"/>
    <w:rsid w:val="000D6C1D"/>
    <w:rsid w:val="000E5899"/>
    <w:rsid w:val="000E6928"/>
    <w:rsid w:val="000F2A8B"/>
    <w:rsid w:val="000F369C"/>
    <w:rsid w:val="000F5B9D"/>
    <w:rsid w:val="000F6232"/>
    <w:rsid w:val="00115400"/>
    <w:rsid w:val="00117972"/>
    <w:rsid w:val="001257DA"/>
    <w:rsid w:val="00132EA0"/>
    <w:rsid w:val="0013313F"/>
    <w:rsid w:val="0013501A"/>
    <w:rsid w:val="00141F47"/>
    <w:rsid w:val="001427BE"/>
    <w:rsid w:val="00145AE5"/>
    <w:rsid w:val="00153916"/>
    <w:rsid w:val="00153AC8"/>
    <w:rsid w:val="00156D07"/>
    <w:rsid w:val="001623E3"/>
    <w:rsid w:val="00162D54"/>
    <w:rsid w:val="0016763A"/>
    <w:rsid w:val="00172489"/>
    <w:rsid w:val="001978FA"/>
    <w:rsid w:val="001A4AFB"/>
    <w:rsid w:val="001A4F1E"/>
    <w:rsid w:val="001B5778"/>
    <w:rsid w:val="001C1822"/>
    <w:rsid w:val="001C2E24"/>
    <w:rsid w:val="001C695B"/>
    <w:rsid w:val="001C6FB1"/>
    <w:rsid w:val="001C77E9"/>
    <w:rsid w:val="001D0DB7"/>
    <w:rsid w:val="001D1301"/>
    <w:rsid w:val="001E0D78"/>
    <w:rsid w:val="001E4A51"/>
    <w:rsid w:val="001E70DE"/>
    <w:rsid w:val="001F7946"/>
    <w:rsid w:val="001F7969"/>
    <w:rsid w:val="00205102"/>
    <w:rsid w:val="002063F8"/>
    <w:rsid w:val="002072F9"/>
    <w:rsid w:val="00210DF0"/>
    <w:rsid w:val="00212093"/>
    <w:rsid w:val="0022435D"/>
    <w:rsid w:val="002255A3"/>
    <w:rsid w:val="00232522"/>
    <w:rsid w:val="00235820"/>
    <w:rsid w:val="00241969"/>
    <w:rsid w:val="00254B61"/>
    <w:rsid w:val="00282C24"/>
    <w:rsid w:val="00292386"/>
    <w:rsid w:val="00293759"/>
    <w:rsid w:val="0029384C"/>
    <w:rsid w:val="00296BA6"/>
    <w:rsid w:val="002A69BB"/>
    <w:rsid w:val="002A719F"/>
    <w:rsid w:val="002C18A5"/>
    <w:rsid w:val="002C19C4"/>
    <w:rsid w:val="002C4C2A"/>
    <w:rsid w:val="002C61C2"/>
    <w:rsid w:val="002C7637"/>
    <w:rsid w:val="002D0613"/>
    <w:rsid w:val="002D35AF"/>
    <w:rsid w:val="002E099B"/>
    <w:rsid w:val="002E2424"/>
    <w:rsid w:val="002F2DBC"/>
    <w:rsid w:val="003031C9"/>
    <w:rsid w:val="00305C38"/>
    <w:rsid w:val="003215E1"/>
    <w:rsid w:val="003239C6"/>
    <w:rsid w:val="003248B1"/>
    <w:rsid w:val="003375D3"/>
    <w:rsid w:val="003418DD"/>
    <w:rsid w:val="003423FB"/>
    <w:rsid w:val="00343699"/>
    <w:rsid w:val="00345060"/>
    <w:rsid w:val="003530B3"/>
    <w:rsid w:val="003578A9"/>
    <w:rsid w:val="00362609"/>
    <w:rsid w:val="00365B6A"/>
    <w:rsid w:val="00366134"/>
    <w:rsid w:val="00370F42"/>
    <w:rsid w:val="00371B47"/>
    <w:rsid w:val="00376665"/>
    <w:rsid w:val="00377B1A"/>
    <w:rsid w:val="00380263"/>
    <w:rsid w:val="00385CB2"/>
    <w:rsid w:val="0039566F"/>
    <w:rsid w:val="003B369F"/>
    <w:rsid w:val="003C1872"/>
    <w:rsid w:val="003C62B9"/>
    <w:rsid w:val="003D3D99"/>
    <w:rsid w:val="003F5582"/>
    <w:rsid w:val="003F5C16"/>
    <w:rsid w:val="003F7369"/>
    <w:rsid w:val="004004DA"/>
    <w:rsid w:val="00400807"/>
    <w:rsid w:val="00400B74"/>
    <w:rsid w:val="00417ABC"/>
    <w:rsid w:val="00423103"/>
    <w:rsid w:val="00424299"/>
    <w:rsid w:val="0042659F"/>
    <w:rsid w:val="004324E9"/>
    <w:rsid w:val="00433498"/>
    <w:rsid w:val="004342C3"/>
    <w:rsid w:val="00442488"/>
    <w:rsid w:val="00445152"/>
    <w:rsid w:val="00456115"/>
    <w:rsid w:val="00457893"/>
    <w:rsid w:val="00460F65"/>
    <w:rsid w:val="00464DB4"/>
    <w:rsid w:val="00467477"/>
    <w:rsid w:val="0047018D"/>
    <w:rsid w:val="0047058F"/>
    <w:rsid w:val="0047394D"/>
    <w:rsid w:val="00481E26"/>
    <w:rsid w:val="004862C3"/>
    <w:rsid w:val="0048777A"/>
    <w:rsid w:val="00487990"/>
    <w:rsid w:val="00491EBF"/>
    <w:rsid w:val="00495D9C"/>
    <w:rsid w:val="004A01A1"/>
    <w:rsid w:val="004A0438"/>
    <w:rsid w:val="004A618D"/>
    <w:rsid w:val="004B63F8"/>
    <w:rsid w:val="004C663A"/>
    <w:rsid w:val="004D5163"/>
    <w:rsid w:val="004E1F33"/>
    <w:rsid w:val="004E2C73"/>
    <w:rsid w:val="004F1A26"/>
    <w:rsid w:val="004F5402"/>
    <w:rsid w:val="00502529"/>
    <w:rsid w:val="00504780"/>
    <w:rsid w:val="00511F8B"/>
    <w:rsid w:val="005151DA"/>
    <w:rsid w:val="00515FBB"/>
    <w:rsid w:val="00516719"/>
    <w:rsid w:val="00521928"/>
    <w:rsid w:val="00531054"/>
    <w:rsid w:val="0053668C"/>
    <w:rsid w:val="00537176"/>
    <w:rsid w:val="00544787"/>
    <w:rsid w:val="00545C2C"/>
    <w:rsid w:val="005630FB"/>
    <w:rsid w:val="0056574B"/>
    <w:rsid w:val="005704C2"/>
    <w:rsid w:val="0057165E"/>
    <w:rsid w:val="005829CD"/>
    <w:rsid w:val="00585911"/>
    <w:rsid w:val="0058741A"/>
    <w:rsid w:val="00590F7D"/>
    <w:rsid w:val="0059699F"/>
    <w:rsid w:val="005A0946"/>
    <w:rsid w:val="005A5E70"/>
    <w:rsid w:val="005B0AD3"/>
    <w:rsid w:val="005B2B44"/>
    <w:rsid w:val="005E1484"/>
    <w:rsid w:val="0060217B"/>
    <w:rsid w:val="00603671"/>
    <w:rsid w:val="0061071C"/>
    <w:rsid w:val="00611996"/>
    <w:rsid w:val="006206EF"/>
    <w:rsid w:val="00625410"/>
    <w:rsid w:val="00625D81"/>
    <w:rsid w:val="00627118"/>
    <w:rsid w:val="0065135D"/>
    <w:rsid w:val="00663B73"/>
    <w:rsid w:val="00667220"/>
    <w:rsid w:val="006705E0"/>
    <w:rsid w:val="00674F5D"/>
    <w:rsid w:val="00681B69"/>
    <w:rsid w:val="00692B9F"/>
    <w:rsid w:val="00694999"/>
    <w:rsid w:val="006A51E1"/>
    <w:rsid w:val="006B2F31"/>
    <w:rsid w:val="006B43B7"/>
    <w:rsid w:val="006C058A"/>
    <w:rsid w:val="006C0CC5"/>
    <w:rsid w:val="006C1663"/>
    <w:rsid w:val="006D0CFD"/>
    <w:rsid w:val="006D49BA"/>
    <w:rsid w:val="006D5691"/>
    <w:rsid w:val="006D791F"/>
    <w:rsid w:val="006F7B17"/>
    <w:rsid w:val="00700E3D"/>
    <w:rsid w:val="00705465"/>
    <w:rsid w:val="00705D51"/>
    <w:rsid w:val="007060E5"/>
    <w:rsid w:val="00710B95"/>
    <w:rsid w:val="007178AD"/>
    <w:rsid w:val="00722EAF"/>
    <w:rsid w:val="007309E5"/>
    <w:rsid w:val="00732EE0"/>
    <w:rsid w:val="00737138"/>
    <w:rsid w:val="00737DE5"/>
    <w:rsid w:val="00742805"/>
    <w:rsid w:val="00744C88"/>
    <w:rsid w:val="00751AD2"/>
    <w:rsid w:val="007520DF"/>
    <w:rsid w:val="00752830"/>
    <w:rsid w:val="00760EE4"/>
    <w:rsid w:val="00766C76"/>
    <w:rsid w:val="007727D3"/>
    <w:rsid w:val="00775540"/>
    <w:rsid w:val="007765AC"/>
    <w:rsid w:val="00787BA4"/>
    <w:rsid w:val="007A35F1"/>
    <w:rsid w:val="007A64F1"/>
    <w:rsid w:val="007C1FDD"/>
    <w:rsid w:val="007C3DC3"/>
    <w:rsid w:val="007C4673"/>
    <w:rsid w:val="007D557F"/>
    <w:rsid w:val="007D5B82"/>
    <w:rsid w:val="007D6C8F"/>
    <w:rsid w:val="007E1092"/>
    <w:rsid w:val="007E1B26"/>
    <w:rsid w:val="007F37E9"/>
    <w:rsid w:val="007F49AA"/>
    <w:rsid w:val="007F548E"/>
    <w:rsid w:val="008048D6"/>
    <w:rsid w:val="008055C9"/>
    <w:rsid w:val="00807E6D"/>
    <w:rsid w:val="008109F8"/>
    <w:rsid w:val="008177E8"/>
    <w:rsid w:val="00817C61"/>
    <w:rsid w:val="00821FAF"/>
    <w:rsid w:val="0082370D"/>
    <w:rsid w:val="008321C0"/>
    <w:rsid w:val="00834D95"/>
    <w:rsid w:val="00837CA9"/>
    <w:rsid w:val="00845EC1"/>
    <w:rsid w:val="00850ED5"/>
    <w:rsid w:val="00857B46"/>
    <w:rsid w:val="008604C4"/>
    <w:rsid w:val="00880BED"/>
    <w:rsid w:val="00884007"/>
    <w:rsid w:val="0088480E"/>
    <w:rsid w:val="00885E80"/>
    <w:rsid w:val="008872D0"/>
    <w:rsid w:val="0089261A"/>
    <w:rsid w:val="008936A1"/>
    <w:rsid w:val="008A06CF"/>
    <w:rsid w:val="008A3AEF"/>
    <w:rsid w:val="008B0D6B"/>
    <w:rsid w:val="008C0379"/>
    <w:rsid w:val="008C3E55"/>
    <w:rsid w:val="008C4394"/>
    <w:rsid w:val="008D0094"/>
    <w:rsid w:val="008E0CCF"/>
    <w:rsid w:val="008E118A"/>
    <w:rsid w:val="008E2EF4"/>
    <w:rsid w:val="008E7AC6"/>
    <w:rsid w:val="008F6337"/>
    <w:rsid w:val="00902605"/>
    <w:rsid w:val="00902C71"/>
    <w:rsid w:val="00904545"/>
    <w:rsid w:val="00905F5B"/>
    <w:rsid w:val="00925029"/>
    <w:rsid w:val="009353BB"/>
    <w:rsid w:val="00954711"/>
    <w:rsid w:val="00962FD1"/>
    <w:rsid w:val="009642D9"/>
    <w:rsid w:val="009661A5"/>
    <w:rsid w:val="00967041"/>
    <w:rsid w:val="00973C8C"/>
    <w:rsid w:val="00980148"/>
    <w:rsid w:val="00985A15"/>
    <w:rsid w:val="009860A6"/>
    <w:rsid w:val="009A363A"/>
    <w:rsid w:val="009B014E"/>
    <w:rsid w:val="009B1714"/>
    <w:rsid w:val="009B1CF5"/>
    <w:rsid w:val="009B3417"/>
    <w:rsid w:val="009B41A1"/>
    <w:rsid w:val="009D1661"/>
    <w:rsid w:val="009D3442"/>
    <w:rsid w:val="009D5ED8"/>
    <w:rsid w:val="009D64A7"/>
    <w:rsid w:val="00A27CB7"/>
    <w:rsid w:val="00A31B6E"/>
    <w:rsid w:val="00A3525E"/>
    <w:rsid w:val="00A410F0"/>
    <w:rsid w:val="00A45CF0"/>
    <w:rsid w:val="00A50534"/>
    <w:rsid w:val="00A53CC3"/>
    <w:rsid w:val="00A621EE"/>
    <w:rsid w:val="00A62FAC"/>
    <w:rsid w:val="00A64A42"/>
    <w:rsid w:val="00A73652"/>
    <w:rsid w:val="00A75E5E"/>
    <w:rsid w:val="00A83B27"/>
    <w:rsid w:val="00A86BEC"/>
    <w:rsid w:val="00A86EBD"/>
    <w:rsid w:val="00A87A37"/>
    <w:rsid w:val="00A922A3"/>
    <w:rsid w:val="00A92FAE"/>
    <w:rsid w:val="00A97A77"/>
    <w:rsid w:val="00AA65CF"/>
    <w:rsid w:val="00AB060F"/>
    <w:rsid w:val="00AC057A"/>
    <w:rsid w:val="00AC2636"/>
    <w:rsid w:val="00AC41B1"/>
    <w:rsid w:val="00AC4E1D"/>
    <w:rsid w:val="00AC5E88"/>
    <w:rsid w:val="00AC6E59"/>
    <w:rsid w:val="00AE572A"/>
    <w:rsid w:val="00AF2539"/>
    <w:rsid w:val="00B11569"/>
    <w:rsid w:val="00B11BA1"/>
    <w:rsid w:val="00B13A8B"/>
    <w:rsid w:val="00B1465C"/>
    <w:rsid w:val="00B16BAD"/>
    <w:rsid w:val="00B23BB7"/>
    <w:rsid w:val="00B242F6"/>
    <w:rsid w:val="00B26D4E"/>
    <w:rsid w:val="00B27D4D"/>
    <w:rsid w:val="00B36588"/>
    <w:rsid w:val="00B443EC"/>
    <w:rsid w:val="00B46B10"/>
    <w:rsid w:val="00B52DF7"/>
    <w:rsid w:val="00B75B42"/>
    <w:rsid w:val="00B83346"/>
    <w:rsid w:val="00B84D95"/>
    <w:rsid w:val="00B904C0"/>
    <w:rsid w:val="00B909F8"/>
    <w:rsid w:val="00B93FD6"/>
    <w:rsid w:val="00B9641C"/>
    <w:rsid w:val="00B9786C"/>
    <w:rsid w:val="00BB3765"/>
    <w:rsid w:val="00BB4064"/>
    <w:rsid w:val="00BB7FA5"/>
    <w:rsid w:val="00BD570B"/>
    <w:rsid w:val="00BE0BB7"/>
    <w:rsid w:val="00BE23C8"/>
    <w:rsid w:val="00C00342"/>
    <w:rsid w:val="00C13B4D"/>
    <w:rsid w:val="00C24784"/>
    <w:rsid w:val="00C33773"/>
    <w:rsid w:val="00C41414"/>
    <w:rsid w:val="00C433E1"/>
    <w:rsid w:val="00C446AA"/>
    <w:rsid w:val="00C451CD"/>
    <w:rsid w:val="00C57980"/>
    <w:rsid w:val="00C61794"/>
    <w:rsid w:val="00C733E2"/>
    <w:rsid w:val="00C91C05"/>
    <w:rsid w:val="00CB0354"/>
    <w:rsid w:val="00CB0923"/>
    <w:rsid w:val="00CB2314"/>
    <w:rsid w:val="00CC13C0"/>
    <w:rsid w:val="00CC2671"/>
    <w:rsid w:val="00CC35BF"/>
    <w:rsid w:val="00CC43AA"/>
    <w:rsid w:val="00CC5825"/>
    <w:rsid w:val="00CD0406"/>
    <w:rsid w:val="00CD3A35"/>
    <w:rsid w:val="00CF02BE"/>
    <w:rsid w:val="00D03157"/>
    <w:rsid w:val="00D03F8D"/>
    <w:rsid w:val="00D05EAE"/>
    <w:rsid w:val="00D20055"/>
    <w:rsid w:val="00D21EE5"/>
    <w:rsid w:val="00D3022C"/>
    <w:rsid w:val="00D4129D"/>
    <w:rsid w:val="00D43E57"/>
    <w:rsid w:val="00D61F10"/>
    <w:rsid w:val="00D67F69"/>
    <w:rsid w:val="00D711CF"/>
    <w:rsid w:val="00D738AB"/>
    <w:rsid w:val="00D76E27"/>
    <w:rsid w:val="00D7723E"/>
    <w:rsid w:val="00D92647"/>
    <w:rsid w:val="00DB1EC9"/>
    <w:rsid w:val="00DB48F9"/>
    <w:rsid w:val="00DB776C"/>
    <w:rsid w:val="00DC3ADD"/>
    <w:rsid w:val="00DD57B8"/>
    <w:rsid w:val="00DD6EF5"/>
    <w:rsid w:val="00DE00F9"/>
    <w:rsid w:val="00DE6C4E"/>
    <w:rsid w:val="00DF19B5"/>
    <w:rsid w:val="00DF37C3"/>
    <w:rsid w:val="00DF7A35"/>
    <w:rsid w:val="00E1354B"/>
    <w:rsid w:val="00E16905"/>
    <w:rsid w:val="00E25E41"/>
    <w:rsid w:val="00E260F9"/>
    <w:rsid w:val="00E26FC6"/>
    <w:rsid w:val="00E30AF1"/>
    <w:rsid w:val="00E37BA1"/>
    <w:rsid w:val="00E40C15"/>
    <w:rsid w:val="00E412F7"/>
    <w:rsid w:val="00E53C90"/>
    <w:rsid w:val="00E752AD"/>
    <w:rsid w:val="00E75425"/>
    <w:rsid w:val="00E76102"/>
    <w:rsid w:val="00E771C1"/>
    <w:rsid w:val="00E809FC"/>
    <w:rsid w:val="00E9339F"/>
    <w:rsid w:val="00EA098F"/>
    <w:rsid w:val="00EA2944"/>
    <w:rsid w:val="00EA2EF5"/>
    <w:rsid w:val="00EA4FAC"/>
    <w:rsid w:val="00EC090F"/>
    <w:rsid w:val="00ED160A"/>
    <w:rsid w:val="00EE019C"/>
    <w:rsid w:val="00EF7C73"/>
    <w:rsid w:val="00F0648E"/>
    <w:rsid w:val="00F106D8"/>
    <w:rsid w:val="00F21993"/>
    <w:rsid w:val="00F27CFE"/>
    <w:rsid w:val="00F46FB5"/>
    <w:rsid w:val="00F61CCA"/>
    <w:rsid w:val="00F64013"/>
    <w:rsid w:val="00F725FD"/>
    <w:rsid w:val="00F851BF"/>
    <w:rsid w:val="00F874CE"/>
    <w:rsid w:val="00F903BE"/>
    <w:rsid w:val="00F906BE"/>
    <w:rsid w:val="00FB362A"/>
    <w:rsid w:val="00FB6794"/>
    <w:rsid w:val="00FC4265"/>
    <w:rsid w:val="00FD1771"/>
    <w:rsid w:val="00FD7F50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B9BD1A-DED0-4EDA-8376-FD7FF384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11CF"/>
    <w:rPr>
      <w:rFonts w:ascii="Times New Roman" w:eastAsia="Times New Roman" w:hAnsi="Times New Roman"/>
      <w:lang w:eastAsia="en-US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711CF"/>
    <w:pPr>
      <w:keepNext/>
      <w:jc w:val="center"/>
      <w:outlineLvl w:val="7"/>
    </w:pPr>
    <w:rPr>
      <w:sz w:val="24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8Diagrama">
    <w:name w:val="Antraštė 8 Diagrama"/>
    <w:link w:val="Antrat8"/>
    <w:uiPriority w:val="99"/>
    <w:rsid w:val="00D711CF"/>
    <w:rPr>
      <w:rFonts w:ascii="Times New Roman" w:eastAsia="Times New Roman" w:hAnsi="Times New Roman" w:cs="Times New Roman"/>
      <w:sz w:val="24"/>
      <w:szCs w:val="20"/>
    </w:rPr>
  </w:style>
  <w:style w:type="paragraph" w:styleId="Sraas">
    <w:name w:val="List"/>
    <w:basedOn w:val="Pagrindinistekstas"/>
    <w:rsid w:val="00D711CF"/>
    <w:pPr>
      <w:suppressAutoHyphens/>
      <w:spacing w:after="0"/>
    </w:pPr>
    <w:rPr>
      <w:sz w:val="24"/>
      <w:lang w:eastAsia="lt-LT"/>
    </w:rPr>
  </w:style>
  <w:style w:type="paragraph" w:styleId="Pavadinimas">
    <w:name w:val="Title"/>
    <w:basedOn w:val="prastasis"/>
    <w:link w:val="PavadinimasDiagrama"/>
    <w:qFormat/>
    <w:rsid w:val="00D711CF"/>
    <w:pPr>
      <w:spacing w:before="160"/>
      <w:jc w:val="center"/>
    </w:pPr>
    <w:rPr>
      <w:b/>
      <w:caps/>
      <w:sz w:val="24"/>
      <w:lang w:val="x-none" w:eastAsia="x-none"/>
    </w:rPr>
  </w:style>
  <w:style w:type="character" w:customStyle="1" w:styleId="PavadinimasDiagrama">
    <w:name w:val="Pavadinimas Diagrama"/>
    <w:link w:val="Pavadinimas"/>
    <w:rsid w:val="00D711CF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ListParagraph1">
    <w:name w:val="List Paragraph1"/>
    <w:basedOn w:val="prastasis"/>
    <w:uiPriority w:val="34"/>
    <w:qFormat/>
    <w:rsid w:val="00D711C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711CF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D711C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1CF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D711CF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D791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6D791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D791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6D791F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semiHidden/>
    <w:rsid w:val="006D791F"/>
    <w:rPr>
      <w:color w:val="0000FF"/>
      <w:u w:val="single"/>
    </w:rPr>
  </w:style>
  <w:style w:type="paragraph" w:styleId="prastasiniatinklio">
    <w:name w:val="Normal (Web)"/>
    <w:basedOn w:val="prastasis"/>
    <w:unhideWhenUsed/>
    <w:rsid w:val="006D791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NoSpacing1">
    <w:name w:val="No Spacing1"/>
    <w:uiPriority w:val="1"/>
    <w:qFormat/>
    <w:rsid w:val="006D791F"/>
    <w:rPr>
      <w:rFonts w:ascii="Times New Roman" w:eastAsia="Times New Roman" w:hAnsi="Times New Roman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C5798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rsid w:val="00C57980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C57980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C57980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uiPriority w:val="99"/>
    <w:semiHidden/>
    <w:unhideWhenUsed/>
    <w:rsid w:val="00CC35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35BF"/>
    <w:rPr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CC35B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35B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35B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737D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CENTRINĖ HIPOTEKOS ĮSTAIGA</vt:lpstr>
      <vt:lpstr>CENTRINĖ HIPOTEKOS ĮSTAIGA</vt:lpstr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CENTRINĖ HIPOTEKOS ĮSTAIGA</dc:title>
  <dc:creator>diana</dc:creator>
  <cp:lastModifiedBy>Edvardas Arštikys</cp:lastModifiedBy>
  <cp:revision>3</cp:revision>
  <cp:lastPrinted>2016-04-11T12:22:00Z</cp:lastPrinted>
  <dcterms:created xsi:type="dcterms:W3CDTF">2016-05-18T10:59:00Z</dcterms:created>
  <dcterms:modified xsi:type="dcterms:W3CDTF">2016-05-18T11:05:00Z</dcterms:modified>
</cp:coreProperties>
</file>