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5D6" w:rsidRDefault="008D75D6" w:rsidP="008D75D6">
      <w:pPr>
        <w:pStyle w:val="Default"/>
      </w:pPr>
    </w:p>
    <w:p w:rsidR="008D75D6" w:rsidRDefault="008D75D6" w:rsidP="008D75D6">
      <w:pPr>
        <w:pStyle w:val="Default"/>
        <w:jc w:val="right"/>
        <w:rPr>
          <w:sz w:val="23"/>
          <w:szCs w:val="23"/>
        </w:rPr>
      </w:pPr>
      <w:r>
        <w:t xml:space="preserve"> </w:t>
      </w:r>
      <w:r>
        <w:rPr>
          <w:sz w:val="23"/>
          <w:szCs w:val="23"/>
        </w:rPr>
        <w:t xml:space="preserve">PATVIRTINTA </w:t>
      </w:r>
    </w:p>
    <w:p w:rsidR="008D75D6" w:rsidRDefault="008D75D6" w:rsidP="008D75D6">
      <w:pPr>
        <w:pStyle w:val="Default"/>
        <w:jc w:val="right"/>
        <w:rPr>
          <w:sz w:val="23"/>
          <w:szCs w:val="23"/>
        </w:rPr>
      </w:pPr>
      <w:r>
        <w:rPr>
          <w:sz w:val="23"/>
          <w:szCs w:val="23"/>
        </w:rPr>
        <w:t>Kauno r. Giraitės darželio</w:t>
      </w:r>
    </w:p>
    <w:p w:rsidR="008D75D6" w:rsidRDefault="008D75D6" w:rsidP="008D75D6">
      <w:pPr>
        <w:pStyle w:val="Default"/>
        <w:jc w:val="right"/>
        <w:rPr>
          <w:sz w:val="23"/>
          <w:szCs w:val="23"/>
        </w:rPr>
      </w:pPr>
      <w:r>
        <w:rPr>
          <w:sz w:val="23"/>
          <w:szCs w:val="23"/>
        </w:rPr>
        <w:t xml:space="preserve">Direktorės </w:t>
      </w:r>
    </w:p>
    <w:p w:rsidR="008D75D6" w:rsidRDefault="008D75D6" w:rsidP="008D75D6">
      <w:pPr>
        <w:pStyle w:val="Default"/>
        <w:jc w:val="right"/>
        <w:rPr>
          <w:sz w:val="23"/>
          <w:szCs w:val="23"/>
        </w:rPr>
      </w:pPr>
      <w:r>
        <w:rPr>
          <w:sz w:val="23"/>
          <w:szCs w:val="23"/>
        </w:rPr>
        <w:t xml:space="preserve">2014 m. gruodžio </w:t>
      </w:r>
      <w:r w:rsidR="00E437BB">
        <w:rPr>
          <w:sz w:val="23"/>
          <w:szCs w:val="23"/>
        </w:rPr>
        <w:t xml:space="preserve">31 </w:t>
      </w:r>
      <w:r>
        <w:rPr>
          <w:sz w:val="23"/>
          <w:szCs w:val="23"/>
        </w:rPr>
        <w:t xml:space="preserve">d. </w:t>
      </w:r>
    </w:p>
    <w:p w:rsidR="008D75D6" w:rsidRDefault="008D75D6" w:rsidP="008D75D6">
      <w:pPr>
        <w:pStyle w:val="Default"/>
        <w:jc w:val="right"/>
        <w:rPr>
          <w:sz w:val="23"/>
          <w:szCs w:val="23"/>
        </w:rPr>
      </w:pPr>
      <w:r>
        <w:rPr>
          <w:sz w:val="23"/>
          <w:szCs w:val="23"/>
        </w:rPr>
        <w:t xml:space="preserve">įsakymu Nr. </w:t>
      </w:r>
      <w:r w:rsidR="00E437BB">
        <w:rPr>
          <w:sz w:val="23"/>
          <w:szCs w:val="23"/>
        </w:rPr>
        <w:t>21 V</w:t>
      </w:r>
      <w:r>
        <w:rPr>
          <w:sz w:val="23"/>
          <w:szCs w:val="23"/>
        </w:rPr>
        <w:t xml:space="preserve"> </w:t>
      </w:r>
    </w:p>
    <w:p w:rsidR="008D75D6" w:rsidRDefault="008D75D6" w:rsidP="008D75D6">
      <w:pPr>
        <w:pStyle w:val="Default"/>
        <w:jc w:val="right"/>
        <w:rPr>
          <w:sz w:val="23"/>
          <w:szCs w:val="23"/>
        </w:rPr>
      </w:pPr>
    </w:p>
    <w:p w:rsidR="008D75D6" w:rsidRDefault="008D75D6" w:rsidP="008D75D6">
      <w:pPr>
        <w:pStyle w:val="Default"/>
        <w:jc w:val="right"/>
        <w:rPr>
          <w:sz w:val="23"/>
          <w:szCs w:val="23"/>
        </w:rPr>
      </w:pPr>
    </w:p>
    <w:p w:rsidR="008D75D6" w:rsidRDefault="008D75D6" w:rsidP="008D75D6">
      <w:pPr>
        <w:pStyle w:val="Default"/>
        <w:jc w:val="center"/>
        <w:rPr>
          <w:sz w:val="23"/>
          <w:szCs w:val="23"/>
        </w:rPr>
      </w:pPr>
      <w:r>
        <w:rPr>
          <w:b/>
          <w:bCs/>
          <w:sz w:val="23"/>
          <w:szCs w:val="23"/>
        </w:rPr>
        <w:t>KAUNO R. GIRAITĖS DARŽELIO</w:t>
      </w:r>
    </w:p>
    <w:p w:rsidR="008D75D6" w:rsidRDefault="008D75D6" w:rsidP="008D75D6">
      <w:pPr>
        <w:pStyle w:val="Default"/>
        <w:jc w:val="center"/>
        <w:rPr>
          <w:b/>
          <w:bCs/>
          <w:sz w:val="23"/>
          <w:szCs w:val="23"/>
        </w:rPr>
      </w:pPr>
      <w:r>
        <w:rPr>
          <w:b/>
          <w:bCs/>
          <w:sz w:val="23"/>
          <w:szCs w:val="23"/>
        </w:rPr>
        <w:t>SUPAPRASTINTŲ MAŽOS VERTĖS PIRKIMŲ TAISYKLĖS</w:t>
      </w:r>
    </w:p>
    <w:p w:rsidR="008D75D6" w:rsidRDefault="008D75D6" w:rsidP="008D75D6">
      <w:pPr>
        <w:pStyle w:val="Default"/>
        <w:jc w:val="center"/>
        <w:rPr>
          <w:sz w:val="23"/>
          <w:szCs w:val="23"/>
        </w:rPr>
      </w:pPr>
    </w:p>
    <w:p w:rsidR="008D75D6" w:rsidRDefault="008D75D6" w:rsidP="00E37E79">
      <w:pPr>
        <w:pStyle w:val="Default"/>
        <w:numPr>
          <w:ilvl w:val="0"/>
          <w:numId w:val="1"/>
        </w:numPr>
        <w:tabs>
          <w:tab w:val="left" w:pos="3544"/>
          <w:tab w:val="left" w:pos="3686"/>
        </w:tabs>
        <w:ind w:left="567" w:hanging="207"/>
        <w:rPr>
          <w:b/>
          <w:bCs/>
          <w:sz w:val="23"/>
          <w:szCs w:val="23"/>
        </w:rPr>
      </w:pPr>
      <w:r>
        <w:rPr>
          <w:b/>
          <w:bCs/>
          <w:sz w:val="23"/>
          <w:szCs w:val="23"/>
        </w:rPr>
        <w:t>BENDROSIOS NUOSTATOS</w:t>
      </w:r>
    </w:p>
    <w:p w:rsidR="005968DC" w:rsidRDefault="005968DC" w:rsidP="005968DC">
      <w:pPr>
        <w:pStyle w:val="Default"/>
        <w:ind w:left="360"/>
        <w:rPr>
          <w:sz w:val="23"/>
          <w:szCs w:val="23"/>
        </w:rPr>
      </w:pPr>
    </w:p>
    <w:p w:rsidR="008D75D6" w:rsidRDefault="008D75D6" w:rsidP="008D75D6">
      <w:pPr>
        <w:pStyle w:val="Default"/>
        <w:rPr>
          <w:sz w:val="23"/>
          <w:szCs w:val="23"/>
        </w:rPr>
      </w:pPr>
      <w:r>
        <w:rPr>
          <w:sz w:val="23"/>
          <w:szCs w:val="23"/>
        </w:rPr>
        <w:t xml:space="preserve">1. Kauno r. Giraitės darželio supaprastintų mažos vertės pirkimų taisyklės (toliau –Taisyklės) parengtos vadovaujantis Lietuvos Respublikos viešųjų pirkimų įstatymu (Ţin., 1996, Nr. 84-2000; 2006, Nr. 4-102; 2009, Nr. 93-3986; 2010, Nr.25-1174; 2011, Nr.2-36; 2012, Nr.82-4264; 2013, Nr.112-5575) (toliau – Viešųjų pirkimų įstatymas) ir kitais teisės aktais. </w:t>
      </w:r>
    </w:p>
    <w:p w:rsidR="008D75D6" w:rsidRDefault="008D75D6" w:rsidP="008D75D6">
      <w:pPr>
        <w:pStyle w:val="Default"/>
        <w:rPr>
          <w:sz w:val="23"/>
          <w:szCs w:val="23"/>
        </w:rPr>
      </w:pPr>
      <w:r>
        <w:rPr>
          <w:sz w:val="23"/>
          <w:szCs w:val="23"/>
        </w:rPr>
        <w:t xml:space="preserve">2. Kauno r. Giraitės darželis (toliau – Mokykla ) prekių, paslaugų ir darbų mažos vertės pirkimus (toliau – pirkimai) gali atlikti Viešųjų pirkimų įstatymo 2 straipsnio 15 dalyje nustatytais atvejais, t.y. kai: </w:t>
      </w:r>
    </w:p>
    <w:p w:rsidR="008D75D6" w:rsidRDefault="008D75D6" w:rsidP="008D75D6">
      <w:pPr>
        <w:pStyle w:val="Default"/>
        <w:rPr>
          <w:sz w:val="23"/>
          <w:szCs w:val="23"/>
        </w:rPr>
      </w:pPr>
      <w:r>
        <w:rPr>
          <w:sz w:val="23"/>
          <w:szCs w:val="23"/>
        </w:rPr>
        <w:t xml:space="preserve">2.1. prekių ar paslaugų pirkimo vertė yra mažţesnė kaip 58 000 eurų (be pridėtinės vertės mokesčio), o darbų pirkimo vertė mažesnė kaip 145 000 eurų (be pridėtinės vertės mokesčio); </w:t>
      </w:r>
    </w:p>
    <w:p w:rsidR="008D75D6" w:rsidRDefault="008D75D6" w:rsidP="008D75D6">
      <w:pPr>
        <w:pStyle w:val="Default"/>
        <w:rPr>
          <w:sz w:val="23"/>
          <w:szCs w:val="23"/>
        </w:rPr>
      </w:pPr>
      <w:r>
        <w:rPr>
          <w:sz w:val="23"/>
          <w:szCs w:val="23"/>
        </w:rPr>
        <w:t xml:space="preserve">2.2.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eurų (be pridėtinės vertės mokesčio), o perkant darbus – ne didesnė kaip 1,5 procento to paties objekto supaprastinto pirkimo vertės ir mažesnė kaip 145 000 eurų (be pridėtinės vertės mokesčio). </w:t>
      </w:r>
    </w:p>
    <w:p w:rsidR="008D75D6" w:rsidRDefault="008D75D6" w:rsidP="008D75D6">
      <w:pPr>
        <w:pStyle w:val="Default"/>
        <w:rPr>
          <w:sz w:val="23"/>
          <w:szCs w:val="23"/>
        </w:rPr>
      </w:pPr>
      <w:r>
        <w:rPr>
          <w:sz w:val="23"/>
          <w:szCs w:val="23"/>
        </w:rPr>
        <w:t xml:space="preserve">3. Pirkimai atliekami laikantis lygiateisiškumo, nediskriminavimo, skaidrumo, abipusio pripažinimo ir proporcingumo principų, bei konfidencialumo ir nešališkumo reikalavimų. </w:t>
      </w:r>
    </w:p>
    <w:p w:rsidR="008D75D6" w:rsidRDefault="008D75D6" w:rsidP="008D75D6">
      <w:pPr>
        <w:pStyle w:val="Default"/>
        <w:rPr>
          <w:sz w:val="23"/>
          <w:szCs w:val="23"/>
        </w:rPr>
      </w:pPr>
      <w:r>
        <w:rPr>
          <w:sz w:val="23"/>
          <w:szCs w:val="23"/>
        </w:rPr>
        <w:t xml:space="preserve">4. Taisyklėse naudojamos sąvokos: </w:t>
      </w:r>
    </w:p>
    <w:p w:rsidR="008D75D6" w:rsidRDefault="008D75D6" w:rsidP="008D75D6">
      <w:pPr>
        <w:pStyle w:val="Default"/>
        <w:rPr>
          <w:sz w:val="23"/>
          <w:szCs w:val="23"/>
        </w:rPr>
      </w:pPr>
      <w:r>
        <w:rPr>
          <w:sz w:val="23"/>
          <w:szCs w:val="23"/>
        </w:rPr>
        <w:t xml:space="preserve">4.1. </w:t>
      </w:r>
      <w:r>
        <w:rPr>
          <w:b/>
          <w:bCs/>
          <w:sz w:val="23"/>
          <w:szCs w:val="23"/>
        </w:rPr>
        <w:t xml:space="preserve">Pirkimo iniciatorius </w:t>
      </w:r>
      <w:r>
        <w:rPr>
          <w:sz w:val="23"/>
          <w:szCs w:val="23"/>
        </w:rPr>
        <w:t xml:space="preserve">– Mokyklos darbuotojas, kuris nurodė poreikį įsigyti reikalingas prekes, darbus arba paslaugas. </w:t>
      </w:r>
    </w:p>
    <w:p w:rsidR="008D75D6" w:rsidRDefault="008D75D6" w:rsidP="008D75D6">
      <w:pPr>
        <w:pStyle w:val="Default"/>
        <w:rPr>
          <w:sz w:val="23"/>
          <w:szCs w:val="23"/>
        </w:rPr>
      </w:pPr>
      <w:r>
        <w:rPr>
          <w:sz w:val="23"/>
          <w:szCs w:val="23"/>
        </w:rPr>
        <w:t xml:space="preserve">4.2. </w:t>
      </w:r>
      <w:r>
        <w:rPr>
          <w:b/>
          <w:bCs/>
          <w:sz w:val="23"/>
          <w:szCs w:val="23"/>
        </w:rPr>
        <w:t xml:space="preserve">Pirkimo organizatorius </w:t>
      </w:r>
      <w:r>
        <w:rPr>
          <w:sz w:val="23"/>
          <w:szCs w:val="23"/>
        </w:rPr>
        <w:t xml:space="preserve">– Mokyklos direktoriaus įsakymu paskirtas atsakingas darbuotojas, kuris Taisyklių nustatyta tvarka organizuoja ir atlieka mažos vertės pirkimus, kai tokiems pirkimams atlikti nesudaroma viešojo pirkimo komisija. </w:t>
      </w:r>
    </w:p>
    <w:p w:rsidR="008D75D6" w:rsidRDefault="008D75D6" w:rsidP="008D75D6">
      <w:pPr>
        <w:pStyle w:val="Default"/>
        <w:rPr>
          <w:sz w:val="23"/>
          <w:szCs w:val="23"/>
        </w:rPr>
      </w:pPr>
      <w:r>
        <w:rPr>
          <w:sz w:val="23"/>
          <w:szCs w:val="23"/>
        </w:rPr>
        <w:t xml:space="preserve">4.3. </w:t>
      </w:r>
      <w:r>
        <w:rPr>
          <w:b/>
          <w:bCs/>
          <w:sz w:val="23"/>
          <w:szCs w:val="23"/>
        </w:rPr>
        <w:t xml:space="preserve">Apklausa </w:t>
      </w:r>
      <w:r>
        <w:rPr>
          <w:sz w:val="23"/>
          <w:szCs w:val="23"/>
        </w:rPr>
        <w:t xml:space="preserve">– pirkimo būdas, kai Pirkimo organizatorius raštu arba žodžiu kviečia tiekėjus pateikti pasiūlymus ir perka prekes, paslaugas ar darbus iš mažiausią kainą pasiūliusio ar ekonomiškiausią pasiūlymą pateikusio tiekėjo. </w:t>
      </w:r>
    </w:p>
    <w:p w:rsidR="008D75D6" w:rsidRDefault="008D75D6" w:rsidP="008D75D6">
      <w:pPr>
        <w:pStyle w:val="Default"/>
        <w:rPr>
          <w:sz w:val="23"/>
          <w:szCs w:val="23"/>
        </w:rPr>
      </w:pPr>
      <w:r>
        <w:rPr>
          <w:sz w:val="23"/>
          <w:szCs w:val="23"/>
        </w:rPr>
        <w:t xml:space="preserve">4.4. </w:t>
      </w:r>
      <w:r>
        <w:rPr>
          <w:b/>
          <w:bCs/>
          <w:sz w:val="23"/>
          <w:szCs w:val="23"/>
        </w:rPr>
        <w:t xml:space="preserve">Pasiūlymas </w:t>
      </w:r>
      <w:r>
        <w:rPr>
          <w:sz w:val="23"/>
          <w:szCs w:val="23"/>
        </w:rPr>
        <w:t xml:space="preserve">– Mokyklai tiekėjo žodžiu pateikta informacija ir / arba raštu pateikti dokumentai, kuriais siūloma tiekti prekes, paslaugas ar atlikti darbus, arba viešai (internete, reklaminėje medžiagoje ir kt.) pateikiama informacija apie pirkimo objektą ir pardavimo sąlygas. </w:t>
      </w:r>
    </w:p>
    <w:p w:rsidR="008D75D6" w:rsidRDefault="008D75D6" w:rsidP="008D75D6">
      <w:pPr>
        <w:pStyle w:val="Default"/>
        <w:rPr>
          <w:sz w:val="23"/>
          <w:szCs w:val="23"/>
        </w:rPr>
      </w:pPr>
      <w:r>
        <w:rPr>
          <w:sz w:val="23"/>
          <w:szCs w:val="23"/>
        </w:rPr>
        <w:t xml:space="preserve">4.5. </w:t>
      </w:r>
      <w:r>
        <w:rPr>
          <w:b/>
          <w:bCs/>
          <w:sz w:val="23"/>
          <w:szCs w:val="23"/>
        </w:rPr>
        <w:t xml:space="preserve">Suinteresuotas dalyvis </w:t>
      </w:r>
      <w:r>
        <w:rPr>
          <w:sz w:val="23"/>
          <w:szCs w:val="23"/>
        </w:rPr>
        <w:t xml:space="preserve">– bet kuris dalyvis, išskyrus dalyvį, kuris galutinai pašalintas iš pirkimo procedūros, t. y. jam pranešta apie pasiūlymo atmetimą, ir kurio pašalinimas dėl praleisto senaties termino negali būti ginčijamas arba dėl kurio pašalinimo pagrįstumo yra įsiteisėjęs teismo sprendimas. </w:t>
      </w:r>
    </w:p>
    <w:p w:rsidR="008D75D6" w:rsidRDefault="008D75D6" w:rsidP="008D75D6">
      <w:pPr>
        <w:pStyle w:val="Default"/>
        <w:rPr>
          <w:sz w:val="23"/>
          <w:szCs w:val="23"/>
        </w:rPr>
      </w:pPr>
      <w:r>
        <w:rPr>
          <w:sz w:val="23"/>
          <w:szCs w:val="23"/>
        </w:rPr>
        <w:t xml:space="preserve">4.6. Taisyklėse vartojamos kitos pagrindinės sąvokos nustatytos Viešųjų pirkimų įstatyme. </w:t>
      </w:r>
    </w:p>
    <w:p w:rsidR="008D75D6" w:rsidRDefault="008D75D6" w:rsidP="008D75D6">
      <w:pPr>
        <w:pStyle w:val="Default"/>
        <w:rPr>
          <w:sz w:val="23"/>
          <w:szCs w:val="23"/>
        </w:rPr>
      </w:pPr>
      <w:r>
        <w:rPr>
          <w:sz w:val="23"/>
          <w:szCs w:val="23"/>
        </w:rPr>
        <w:t xml:space="preserve">5. Mokykla turi skatinti tiekėjų konkurenciją siekdama kuo naudingesnių tiekėjų siūlymų. </w:t>
      </w:r>
    </w:p>
    <w:p w:rsidR="008D75D6" w:rsidRDefault="008D75D6" w:rsidP="008D75D6">
      <w:pPr>
        <w:pStyle w:val="Default"/>
        <w:rPr>
          <w:sz w:val="23"/>
          <w:szCs w:val="23"/>
        </w:rPr>
      </w:pPr>
      <w:r>
        <w:rPr>
          <w:sz w:val="23"/>
          <w:szCs w:val="23"/>
        </w:rPr>
        <w:t xml:space="preserve">6. Pirkimą gali atlikti Pirkimų organizatorius ar Viešojo pirkimo komisija (toliau – </w:t>
      </w:r>
      <w:r>
        <w:rPr>
          <w:i/>
          <w:iCs/>
          <w:sz w:val="23"/>
          <w:szCs w:val="23"/>
        </w:rPr>
        <w:t>Komisija</w:t>
      </w:r>
      <w:r>
        <w:rPr>
          <w:sz w:val="23"/>
          <w:szCs w:val="23"/>
        </w:rPr>
        <w:t xml:space="preserve">). Pirkimų organizatorių skiria vadovaudamasis Viešųjų pirkimų įstatymo 16 straipsniu, mokyklos direktorius. Į komisijos sudėtį įtraukiamas ir Pirkimo organizatorius. </w:t>
      </w:r>
    </w:p>
    <w:p w:rsidR="008D75D6" w:rsidRDefault="008D75D6" w:rsidP="008D75D6">
      <w:pPr>
        <w:pStyle w:val="Default"/>
        <w:pageBreakBefore/>
        <w:rPr>
          <w:sz w:val="23"/>
          <w:szCs w:val="23"/>
        </w:rPr>
      </w:pPr>
      <w:r>
        <w:rPr>
          <w:sz w:val="23"/>
          <w:szCs w:val="23"/>
        </w:rPr>
        <w:lastRenderedPageBreak/>
        <w:t xml:space="preserve">7. Pirkimų organizatorius atlieka visus mažos vertės pirkimus kai numatomos sudaryti prekių ar paslaugų sutarties vertė neviršija 15 tūkst. eurų (be pridėtinės vertės mokesčio) darbų sutarties vertė neviršija 145 tūkst. eurų (be pridėtinės vertės mokesčio). Organizacijos vadovas gali sudaryti ir komisiją. </w:t>
      </w:r>
    </w:p>
    <w:p w:rsidR="008D75D6" w:rsidRDefault="008D75D6" w:rsidP="008D75D6">
      <w:pPr>
        <w:pStyle w:val="Default"/>
        <w:rPr>
          <w:sz w:val="23"/>
          <w:szCs w:val="23"/>
        </w:rPr>
      </w:pPr>
      <w:r>
        <w:rPr>
          <w:sz w:val="23"/>
          <w:szCs w:val="23"/>
        </w:rPr>
        <w:t xml:space="preserve">8. Pirkimų organizatorius ir Komisijos nariai prieš pradėdami pirkimus turi pasirašyti nešališkumo deklaraciją ir konfidencialumo pasižadėjimą. Minėtus dokumentus, po pasirašymo, komisijos nariai perduoda komisijos pirmininkui. Šie dokumentai saugomi asmens bylose. Nešališkumo deklaracija bei konfidencialumo pasižadėjimas gali būti pasirašomi vieną kartą ir galioja nepriklausomai nuo to, keliuose pirkimuose dalyvauja Pirkimų organizatorius ar Komisijos narys. </w:t>
      </w:r>
    </w:p>
    <w:p w:rsidR="008D75D6" w:rsidRDefault="008D75D6" w:rsidP="008D75D6">
      <w:pPr>
        <w:pStyle w:val="Default"/>
        <w:rPr>
          <w:sz w:val="23"/>
          <w:szCs w:val="23"/>
        </w:rPr>
      </w:pPr>
      <w:r>
        <w:rPr>
          <w:sz w:val="23"/>
          <w:szCs w:val="23"/>
        </w:rPr>
        <w:t xml:space="preserve">9. Mokykla gali vykdyti pirkimus per centrinę perkančiąją organizaciją arba iš jos. Tokiu atveju Taisyklėse nustatyti reikalavimai yra netaikomi. </w:t>
      </w:r>
    </w:p>
    <w:p w:rsidR="008D75D6" w:rsidRDefault="008D75D6" w:rsidP="008D75D6">
      <w:pPr>
        <w:pStyle w:val="Default"/>
        <w:rPr>
          <w:sz w:val="23"/>
          <w:szCs w:val="23"/>
        </w:rPr>
      </w:pPr>
      <w:r>
        <w:rPr>
          <w:sz w:val="23"/>
          <w:szCs w:val="23"/>
        </w:rPr>
        <w:t>10. Mokykla, atlikdama supaprastintus pirkimus, ne mažiau kaip 5 procentus visų supaprastintų pirkimų vertės pirkimų privalo atlikti iš neįgaliųjų socialinių įmonių, socialinių įmonių, įmonių, kuriose dirba daugiau kaip 50 procentų nuteistųjų, atliekančių arešto, terminuoto laisvės atėmimo ir laisvės atėmimo iki gyvos galvos bausmes, arba įmonių, kurių dalyviai yra sveikatos prie</w:t>
      </w:r>
      <w:r w:rsidR="005968DC">
        <w:rPr>
          <w:sz w:val="23"/>
          <w:szCs w:val="23"/>
        </w:rPr>
        <w:t>ž</w:t>
      </w:r>
      <w:r>
        <w:rPr>
          <w:sz w:val="23"/>
          <w:szCs w:val="23"/>
        </w:rPr>
        <w:t>iūros įstaigos ir kuriose darbo terapijos pagrindais dirba ne ma</w:t>
      </w:r>
      <w:r w:rsidR="005968DC">
        <w:rPr>
          <w:sz w:val="23"/>
          <w:szCs w:val="23"/>
        </w:rPr>
        <w:t>ž</w:t>
      </w:r>
      <w:r>
        <w:rPr>
          <w:sz w:val="23"/>
          <w:szCs w:val="23"/>
        </w:rPr>
        <w:t xml:space="preserve">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w:t>
      </w:r>
    </w:p>
    <w:p w:rsidR="008D75D6" w:rsidRDefault="008D75D6" w:rsidP="008D75D6">
      <w:pPr>
        <w:pStyle w:val="Default"/>
        <w:rPr>
          <w:sz w:val="23"/>
          <w:szCs w:val="23"/>
        </w:rPr>
      </w:pPr>
      <w:r>
        <w:rPr>
          <w:sz w:val="23"/>
          <w:szCs w:val="23"/>
        </w:rPr>
        <w:t>12. Mokykla turi teisę nutraukti pirkimą, jeigu atsirado aplinkybių, kurių nebuvo galima numatyti (perkamos paslaugos, prekės ar darbai tapo nereikalingi, nėra lėšų u</w:t>
      </w:r>
      <w:r w:rsidR="005968DC">
        <w:rPr>
          <w:sz w:val="23"/>
          <w:szCs w:val="23"/>
        </w:rPr>
        <w:t>ž</w:t>
      </w:r>
      <w:r>
        <w:rPr>
          <w:sz w:val="23"/>
          <w:szCs w:val="23"/>
        </w:rPr>
        <w:t xml:space="preserve"> juos apmokėti ir pan.). </w:t>
      </w:r>
    </w:p>
    <w:p w:rsidR="005968DC" w:rsidRDefault="005968DC" w:rsidP="008D75D6">
      <w:pPr>
        <w:pStyle w:val="Default"/>
        <w:rPr>
          <w:sz w:val="23"/>
          <w:szCs w:val="23"/>
        </w:rPr>
      </w:pPr>
    </w:p>
    <w:p w:rsidR="008D75D6" w:rsidRDefault="008D75D6" w:rsidP="00E37E79">
      <w:pPr>
        <w:pStyle w:val="Default"/>
        <w:numPr>
          <w:ilvl w:val="0"/>
          <w:numId w:val="1"/>
        </w:numPr>
        <w:ind w:left="709" w:hanging="349"/>
        <w:rPr>
          <w:b/>
          <w:bCs/>
          <w:sz w:val="23"/>
          <w:szCs w:val="23"/>
        </w:rPr>
      </w:pPr>
      <w:r>
        <w:rPr>
          <w:b/>
          <w:bCs/>
          <w:sz w:val="23"/>
          <w:szCs w:val="23"/>
        </w:rPr>
        <w:t xml:space="preserve">PIRKIMŲ PASKELBIMAS </w:t>
      </w:r>
    </w:p>
    <w:p w:rsidR="005968DC" w:rsidRDefault="005968DC" w:rsidP="005968DC">
      <w:pPr>
        <w:pStyle w:val="Default"/>
        <w:ind w:left="360"/>
        <w:rPr>
          <w:sz w:val="23"/>
          <w:szCs w:val="23"/>
        </w:rPr>
      </w:pPr>
    </w:p>
    <w:p w:rsidR="008D75D6" w:rsidRDefault="008D75D6" w:rsidP="008D75D6">
      <w:pPr>
        <w:pStyle w:val="Default"/>
        <w:rPr>
          <w:sz w:val="23"/>
          <w:szCs w:val="23"/>
        </w:rPr>
      </w:pPr>
      <w:r>
        <w:rPr>
          <w:sz w:val="23"/>
          <w:szCs w:val="23"/>
        </w:rPr>
        <w:t>13. Mokykla viešai neskelbia apie ma</w:t>
      </w:r>
      <w:r w:rsidR="005968DC">
        <w:rPr>
          <w:sz w:val="23"/>
          <w:szCs w:val="23"/>
        </w:rPr>
        <w:t>ž</w:t>
      </w:r>
      <w:r>
        <w:rPr>
          <w:sz w:val="23"/>
          <w:szCs w:val="23"/>
        </w:rPr>
        <w:t xml:space="preserve">os vertės pirkimus, kai yra bent viena iš sąlygų: </w:t>
      </w:r>
    </w:p>
    <w:p w:rsidR="008D75D6" w:rsidRDefault="008D75D6" w:rsidP="008D75D6">
      <w:pPr>
        <w:pStyle w:val="Default"/>
        <w:rPr>
          <w:sz w:val="23"/>
          <w:szCs w:val="23"/>
        </w:rPr>
      </w:pPr>
      <w:r>
        <w:rPr>
          <w:sz w:val="23"/>
          <w:szCs w:val="23"/>
        </w:rPr>
        <w:t xml:space="preserve">13.1. numatomos sudaryti prekių ar paslaugų sutarties vertė neviršija 20 tūkst. eurų (be pridėtinės vertės mokesčio); arba darbų sutarties vertė neviršija 80 tūkst. eurų (be pridėtinės vertės mokesčio); </w:t>
      </w:r>
    </w:p>
    <w:p w:rsidR="008D75D6" w:rsidRDefault="008D75D6" w:rsidP="008D75D6">
      <w:pPr>
        <w:pStyle w:val="Default"/>
        <w:rPr>
          <w:sz w:val="23"/>
          <w:szCs w:val="23"/>
        </w:rPr>
      </w:pPr>
      <w:r>
        <w:rPr>
          <w:sz w:val="23"/>
          <w:szCs w:val="23"/>
        </w:rPr>
        <w:t xml:space="preserve">13.2. būtina skubiai įsigyti prekių, paslaugų ar darbų; </w:t>
      </w:r>
    </w:p>
    <w:p w:rsidR="008D75D6" w:rsidRDefault="008D75D6" w:rsidP="008D75D6">
      <w:pPr>
        <w:pStyle w:val="Default"/>
        <w:rPr>
          <w:sz w:val="23"/>
          <w:szCs w:val="23"/>
        </w:rPr>
      </w:pPr>
      <w:r>
        <w:rPr>
          <w:sz w:val="23"/>
          <w:szCs w:val="23"/>
        </w:rPr>
        <w:t>13.3. esant kitoms, objektyviai pateisinamoms aplinkybėms, dėl kurių netikslinga paskelbti apie pirkimą, pavyzd</w:t>
      </w:r>
      <w:r w:rsidR="005968DC">
        <w:rPr>
          <w:sz w:val="23"/>
          <w:szCs w:val="23"/>
        </w:rPr>
        <w:t>ž</w:t>
      </w:r>
      <w:r>
        <w:rPr>
          <w:sz w:val="23"/>
          <w:szCs w:val="23"/>
        </w:rPr>
        <w:t xml:space="preserve">iui, paskelbimas apie pirkimą reikalautų neproporcingai didelių pirkimų organizatoriaus arba komisijos pastangų, laiko ir/ar lėšų sąnaudų; </w:t>
      </w:r>
    </w:p>
    <w:p w:rsidR="008D75D6" w:rsidRDefault="008D75D6" w:rsidP="008D75D6">
      <w:pPr>
        <w:pStyle w:val="Default"/>
        <w:rPr>
          <w:sz w:val="23"/>
          <w:szCs w:val="23"/>
        </w:rPr>
      </w:pPr>
      <w:r>
        <w:rPr>
          <w:sz w:val="23"/>
          <w:szCs w:val="23"/>
        </w:rPr>
        <w:t>13.4.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w:t>
      </w:r>
      <w:r w:rsidR="005968DC">
        <w:rPr>
          <w:sz w:val="23"/>
          <w:szCs w:val="23"/>
        </w:rPr>
        <w:t>ž</w:t>
      </w:r>
      <w:r>
        <w:rPr>
          <w:sz w:val="23"/>
          <w:szCs w:val="23"/>
        </w:rPr>
        <w:t>iūros įstaigos ir kuriose darbo terapijos pagrindais dirba ne ma</w:t>
      </w:r>
      <w:r w:rsidR="005968DC">
        <w:rPr>
          <w:sz w:val="23"/>
          <w:szCs w:val="23"/>
        </w:rPr>
        <w:t>ž</w:t>
      </w:r>
      <w:r>
        <w:rPr>
          <w:sz w:val="23"/>
          <w:szCs w:val="23"/>
        </w:rPr>
        <w:t xml:space="preserve">iau kaip 50 procentų pacientų, perkamos jų pagamintos prekės, teikiamos paslaugos ar atliekami darbai; </w:t>
      </w:r>
    </w:p>
    <w:p w:rsidR="008D75D6" w:rsidRDefault="008D75D6" w:rsidP="008D75D6">
      <w:pPr>
        <w:pStyle w:val="Default"/>
        <w:rPr>
          <w:sz w:val="23"/>
          <w:szCs w:val="23"/>
        </w:rPr>
      </w:pPr>
      <w:r>
        <w:rPr>
          <w:sz w:val="23"/>
          <w:szCs w:val="23"/>
        </w:rPr>
        <w:t>13.5. dėl techninių, meninių prie</w:t>
      </w:r>
      <w:r w:rsidR="005968DC">
        <w:rPr>
          <w:sz w:val="23"/>
          <w:szCs w:val="23"/>
        </w:rPr>
        <w:t>ž</w:t>
      </w:r>
      <w:r>
        <w:rPr>
          <w:sz w:val="23"/>
          <w:szCs w:val="23"/>
        </w:rPr>
        <w:t xml:space="preserve">asčių ar dėl objektyvių aplinkybių tik konkretus tiekėjas gali patiekti reikalingas prekes, pateikti paslaugas ar atlikti darbus ir nėra jokios kitos alternatyvos; </w:t>
      </w:r>
    </w:p>
    <w:p w:rsidR="008D75D6" w:rsidRDefault="008D75D6" w:rsidP="008D75D6">
      <w:pPr>
        <w:pStyle w:val="Default"/>
        <w:rPr>
          <w:sz w:val="23"/>
          <w:szCs w:val="23"/>
        </w:rPr>
      </w:pPr>
      <w:r>
        <w:rPr>
          <w:sz w:val="23"/>
          <w:szCs w:val="23"/>
        </w:rPr>
        <w:t xml:space="preserve">13.6. perkamos prekės ir paslaugos: </w:t>
      </w:r>
    </w:p>
    <w:p w:rsidR="008D75D6" w:rsidRDefault="008D75D6" w:rsidP="008D75D6">
      <w:pPr>
        <w:pStyle w:val="Default"/>
        <w:rPr>
          <w:sz w:val="23"/>
          <w:szCs w:val="23"/>
        </w:rPr>
      </w:pPr>
      <w:r>
        <w:rPr>
          <w:sz w:val="23"/>
          <w:szCs w:val="23"/>
        </w:rPr>
        <w:t>13.6.1. kai perkančioji organizacija pagal ankstesnę pirkimo sutartį iš tam tikro tiekėjo pirko prekių arba paslaugų ir nustatė, kad iš jo tikslinga pirkti papildomai, techniniu po</w:t>
      </w:r>
      <w:r w:rsidR="005968DC">
        <w:rPr>
          <w:sz w:val="23"/>
          <w:szCs w:val="23"/>
        </w:rPr>
        <w:t>ž</w:t>
      </w:r>
      <w:r>
        <w:rPr>
          <w:sz w:val="23"/>
          <w:szCs w:val="23"/>
        </w:rPr>
        <w:t xml:space="preserve">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8D75D6" w:rsidRDefault="008D75D6" w:rsidP="008D75D6">
      <w:pPr>
        <w:pStyle w:val="Default"/>
        <w:pageBreakBefore/>
        <w:rPr>
          <w:sz w:val="23"/>
          <w:szCs w:val="23"/>
        </w:rPr>
      </w:pPr>
      <w:r>
        <w:rPr>
          <w:sz w:val="23"/>
          <w:szCs w:val="23"/>
        </w:rPr>
        <w:lastRenderedPageBreak/>
        <w:t xml:space="preserve">13.6.2. prekės ir paslaugos yra perkamos naudojant reprezentacinėms išlaidoms skirtas lėšas. </w:t>
      </w:r>
    </w:p>
    <w:p w:rsidR="008D75D6" w:rsidRDefault="008D75D6" w:rsidP="008D75D6">
      <w:pPr>
        <w:pStyle w:val="Default"/>
        <w:rPr>
          <w:sz w:val="23"/>
          <w:szCs w:val="23"/>
        </w:rPr>
      </w:pPr>
      <w:r>
        <w:rPr>
          <w:sz w:val="23"/>
          <w:szCs w:val="23"/>
        </w:rPr>
        <w:t xml:space="preserve">13.7. perkamos prekės, kai: </w:t>
      </w:r>
    </w:p>
    <w:p w:rsidR="008D75D6" w:rsidRDefault="008D75D6" w:rsidP="008D75D6">
      <w:pPr>
        <w:pStyle w:val="Default"/>
        <w:rPr>
          <w:sz w:val="23"/>
          <w:szCs w:val="23"/>
        </w:rPr>
      </w:pPr>
      <w:r>
        <w:rPr>
          <w:sz w:val="23"/>
          <w:szCs w:val="23"/>
        </w:rPr>
        <w:t xml:space="preserve">13.7.1. ypač palankiomis sąlygomis perkama iš bankrutuojančių, likviduojamų, ar restruktūrizuojamų ūkio subjektų; </w:t>
      </w:r>
    </w:p>
    <w:p w:rsidR="008D75D6" w:rsidRDefault="008D75D6" w:rsidP="008D75D6">
      <w:pPr>
        <w:pStyle w:val="Default"/>
        <w:rPr>
          <w:sz w:val="23"/>
          <w:szCs w:val="23"/>
        </w:rPr>
      </w:pPr>
      <w:r>
        <w:rPr>
          <w:sz w:val="23"/>
          <w:szCs w:val="23"/>
        </w:rPr>
        <w:t xml:space="preserve">13.7.2. prekės perkamos iš valstybės rezervo; </w:t>
      </w:r>
    </w:p>
    <w:p w:rsidR="008D75D6" w:rsidRDefault="008D75D6" w:rsidP="008D75D6">
      <w:pPr>
        <w:pStyle w:val="Default"/>
        <w:rPr>
          <w:sz w:val="23"/>
          <w:szCs w:val="23"/>
        </w:rPr>
      </w:pPr>
      <w:r>
        <w:rPr>
          <w:sz w:val="23"/>
          <w:szCs w:val="23"/>
        </w:rPr>
        <w:t xml:space="preserve">13.8. perkamos paslaugos, kai: </w:t>
      </w:r>
    </w:p>
    <w:p w:rsidR="008D75D6" w:rsidRDefault="008D75D6" w:rsidP="008D75D6">
      <w:pPr>
        <w:pStyle w:val="Default"/>
        <w:rPr>
          <w:sz w:val="23"/>
          <w:szCs w:val="23"/>
        </w:rPr>
      </w:pPr>
      <w:r>
        <w:rPr>
          <w:sz w:val="23"/>
          <w:szCs w:val="23"/>
        </w:rPr>
        <w:t xml:space="preserve">13.8.1.mokyklos darbuotojų, dirbančių pagal darbo sutartis perkamos mokymo paslaugos; </w:t>
      </w:r>
    </w:p>
    <w:p w:rsidR="008D75D6" w:rsidRDefault="008D75D6" w:rsidP="008D75D6">
      <w:pPr>
        <w:pStyle w:val="Default"/>
        <w:rPr>
          <w:sz w:val="23"/>
          <w:szCs w:val="23"/>
        </w:rPr>
      </w:pPr>
      <w:r>
        <w:rPr>
          <w:sz w:val="23"/>
          <w:szCs w:val="23"/>
        </w:rPr>
        <w:t xml:space="preserve">13.8.2. perkamos licencijos naudotis duomenų (informacinėmis) bazėmis. </w:t>
      </w:r>
    </w:p>
    <w:p w:rsidR="008D75D6" w:rsidRDefault="008D75D6" w:rsidP="008D75D6">
      <w:pPr>
        <w:pStyle w:val="Default"/>
        <w:rPr>
          <w:sz w:val="23"/>
          <w:szCs w:val="23"/>
        </w:rPr>
      </w:pPr>
      <w:r>
        <w:rPr>
          <w:sz w:val="23"/>
          <w:szCs w:val="23"/>
        </w:rPr>
        <w:t xml:space="preserve">13.9. perkamos paslaugos ir darbai, kai: </w:t>
      </w:r>
    </w:p>
    <w:p w:rsidR="008D75D6" w:rsidRDefault="008D75D6" w:rsidP="008D75D6">
      <w:pPr>
        <w:pStyle w:val="Default"/>
        <w:rPr>
          <w:sz w:val="23"/>
          <w:szCs w:val="23"/>
        </w:rPr>
      </w:pPr>
      <w:r>
        <w:rPr>
          <w:sz w:val="23"/>
          <w:szCs w:val="23"/>
        </w:rPr>
        <w:t>13.9.1. dėl aplinkybių, kurių nebuvo galima numatyti, paaiškėja, kad reikia papildomų darbų arba paslaugų, neįrašytų į sudarytą pirkimo sutartį, tačiau be kurių negalima u</w:t>
      </w:r>
      <w:r w:rsidR="005968DC">
        <w:rPr>
          <w:sz w:val="23"/>
          <w:szCs w:val="23"/>
        </w:rPr>
        <w:t>ž</w:t>
      </w:r>
      <w:r>
        <w:rPr>
          <w:sz w:val="23"/>
          <w:szCs w:val="23"/>
        </w:rPr>
        <w:t xml:space="preserve">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5968DC" w:rsidRDefault="008D75D6" w:rsidP="008D75D6">
      <w:pPr>
        <w:pStyle w:val="Default"/>
        <w:rPr>
          <w:sz w:val="23"/>
          <w:szCs w:val="23"/>
        </w:rPr>
      </w:pPr>
      <w:r>
        <w:rPr>
          <w:sz w:val="23"/>
          <w:szCs w:val="23"/>
        </w:rPr>
        <w:t>13.9.2. perkant iš esamo tiekėjo naujas paslaugas ar darbus, tokius pat, kokie buvo pirkti pagal ankstesnę pirkimo sutartį</w:t>
      </w:r>
      <w:r w:rsidR="005968DC">
        <w:rPr>
          <w:sz w:val="23"/>
          <w:szCs w:val="23"/>
        </w:rPr>
        <w:t>.</w:t>
      </w:r>
      <w:r>
        <w:rPr>
          <w:sz w:val="23"/>
          <w:szCs w:val="23"/>
        </w:rPr>
        <w:t xml:space="preserve"> </w:t>
      </w:r>
    </w:p>
    <w:p w:rsidR="008D75D6" w:rsidRDefault="008D75D6" w:rsidP="008D75D6">
      <w:pPr>
        <w:pStyle w:val="Default"/>
        <w:rPr>
          <w:sz w:val="23"/>
          <w:szCs w:val="23"/>
        </w:rPr>
      </w:pPr>
      <w:r>
        <w:rPr>
          <w:sz w:val="23"/>
          <w:szCs w:val="23"/>
        </w:rPr>
        <w:t xml:space="preserve">13.10. kai perkama iš vieno tiekėjo šių Taisyklių 18 punkte numatytais atvejais. </w:t>
      </w:r>
    </w:p>
    <w:p w:rsidR="008D75D6" w:rsidRDefault="008D75D6" w:rsidP="008D75D6">
      <w:pPr>
        <w:pStyle w:val="Default"/>
        <w:rPr>
          <w:sz w:val="23"/>
          <w:szCs w:val="23"/>
        </w:rPr>
      </w:pPr>
      <w:r>
        <w:rPr>
          <w:sz w:val="23"/>
          <w:szCs w:val="23"/>
        </w:rPr>
        <w:t>14. Kitais, Taisyklių 15 p. nenumatytais atvejais, Mokykla viešai skelbia apie ma</w:t>
      </w:r>
      <w:r w:rsidR="005968DC">
        <w:rPr>
          <w:sz w:val="23"/>
          <w:szCs w:val="23"/>
        </w:rPr>
        <w:t>ž</w:t>
      </w:r>
      <w:r>
        <w:rPr>
          <w:sz w:val="23"/>
          <w:szCs w:val="23"/>
        </w:rPr>
        <w:t xml:space="preserve">os vertės pirkimus Centrinėje viešųjų pirkimų informacinėje sistemoje (CVP IS) . </w:t>
      </w:r>
    </w:p>
    <w:p w:rsidR="005968DC" w:rsidRDefault="005968DC" w:rsidP="008D75D6">
      <w:pPr>
        <w:pStyle w:val="Default"/>
        <w:rPr>
          <w:sz w:val="23"/>
          <w:szCs w:val="23"/>
        </w:rPr>
      </w:pPr>
    </w:p>
    <w:p w:rsidR="008D75D6" w:rsidRDefault="008D75D6" w:rsidP="00E37E79">
      <w:pPr>
        <w:pStyle w:val="Default"/>
        <w:numPr>
          <w:ilvl w:val="0"/>
          <w:numId w:val="1"/>
        </w:numPr>
        <w:ind w:left="709" w:hanging="349"/>
        <w:rPr>
          <w:b/>
          <w:bCs/>
          <w:sz w:val="23"/>
          <w:szCs w:val="23"/>
        </w:rPr>
      </w:pPr>
      <w:r>
        <w:rPr>
          <w:b/>
          <w:bCs/>
          <w:sz w:val="23"/>
          <w:szCs w:val="23"/>
        </w:rPr>
        <w:t xml:space="preserve">PREKIŲ, PASLAUGŲ AR DARBŲ POREIKIO IŠAIŠKINIMAS IR PIRKIMO OBJEKTO SAVYBIŲ NUSTATYMAS </w:t>
      </w:r>
    </w:p>
    <w:p w:rsidR="005968DC" w:rsidRDefault="005968DC" w:rsidP="005968DC">
      <w:pPr>
        <w:pStyle w:val="Default"/>
        <w:ind w:left="360"/>
        <w:rPr>
          <w:sz w:val="23"/>
          <w:szCs w:val="23"/>
        </w:rPr>
      </w:pPr>
    </w:p>
    <w:p w:rsidR="005968DC" w:rsidRDefault="008D75D6" w:rsidP="008D75D6">
      <w:pPr>
        <w:pStyle w:val="Default"/>
        <w:rPr>
          <w:sz w:val="23"/>
          <w:szCs w:val="23"/>
        </w:rPr>
      </w:pPr>
      <w:r>
        <w:rPr>
          <w:sz w:val="23"/>
          <w:szCs w:val="23"/>
        </w:rPr>
        <w:t>15. Mokykla rengia ir tvirtina planuojamų vykdyti einamaisiais biud</w:t>
      </w:r>
      <w:r w:rsidR="005968DC">
        <w:rPr>
          <w:sz w:val="23"/>
          <w:szCs w:val="23"/>
        </w:rPr>
        <w:t>ž</w:t>
      </w:r>
      <w:r>
        <w:rPr>
          <w:sz w:val="23"/>
          <w:szCs w:val="23"/>
        </w:rPr>
        <w:t>etiniais metais viešųjų pirkimų planus ne vėliau kaip iki kovo 15 dienos</w:t>
      </w:r>
      <w:r w:rsidR="008C5A5B">
        <w:rPr>
          <w:sz w:val="23"/>
          <w:szCs w:val="23"/>
        </w:rPr>
        <w:t>.</w:t>
      </w:r>
    </w:p>
    <w:p w:rsidR="008C5A5B" w:rsidRDefault="008C5A5B" w:rsidP="008D75D6">
      <w:pPr>
        <w:pStyle w:val="Default"/>
        <w:rPr>
          <w:sz w:val="23"/>
          <w:szCs w:val="23"/>
        </w:rPr>
      </w:pPr>
    </w:p>
    <w:p w:rsidR="008D75D6" w:rsidRDefault="008D75D6" w:rsidP="00E37E79">
      <w:pPr>
        <w:pStyle w:val="Default"/>
        <w:numPr>
          <w:ilvl w:val="0"/>
          <w:numId w:val="1"/>
        </w:numPr>
        <w:ind w:left="709" w:hanging="349"/>
        <w:rPr>
          <w:b/>
          <w:bCs/>
          <w:sz w:val="23"/>
          <w:szCs w:val="23"/>
        </w:rPr>
      </w:pPr>
      <w:r>
        <w:rPr>
          <w:b/>
          <w:bCs/>
          <w:sz w:val="23"/>
          <w:szCs w:val="23"/>
        </w:rPr>
        <w:t xml:space="preserve">TIEKĖJŲ APKLAUSA </w:t>
      </w:r>
    </w:p>
    <w:p w:rsidR="005968DC" w:rsidRDefault="005968DC" w:rsidP="005968DC">
      <w:pPr>
        <w:pStyle w:val="Default"/>
        <w:ind w:left="360"/>
        <w:rPr>
          <w:sz w:val="23"/>
          <w:szCs w:val="23"/>
        </w:rPr>
      </w:pPr>
    </w:p>
    <w:p w:rsidR="008D75D6" w:rsidRDefault="008D75D6" w:rsidP="008D75D6">
      <w:pPr>
        <w:pStyle w:val="Default"/>
        <w:rPr>
          <w:sz w:val="23"/>
          <w:szCs w:val="23"/>
        </w:rPr>
      </w:pPr>
      <w:r>
        <w:rPr>
          <w:sz w:val="23"/>
          <w:szCs w:val="23"/>
        </w:rPr>
        <w:t>16. Siekiant nustatyti tiekėją, su kuriuo bus sudaroma pirkimo sutartis, apklausiami nema</w:t>
      </w:r>
      <w:r w:rsidR="005968DC">
        <w:rPr>
          <w:sz w:val="23"/>
          <w:szCs w:val="23"/>
        </w:rPr>
        <w:t>ž</w:t>
      </w:r>
      <w:r>
        <w:rPr>
          <w:sz w:val="23"/>
          <w:szCs w:val="23"/>
        </w:rPr>
        <w:t xml:space="preserve">iau kaip trys potencialūs tiekėjai, arba vienas tiekėjas Taisyklių 17 ir 18 punktuose numatytais atvejais. </w:t>
      </w:r>
    </w:p>
    <w:p w:rsidR="008D75D6" w:rsidRDefault="008D75D6" w:rsidP="008D75D6">
      <w:pPr>
        <w:pStyle w:val="Default"/>
        <w:rPr>
          <w:sz w:val="23"/>
          <w:szCs w:val="23"/>
        </w:rPr>
      </w:pPr>
      <w:r>
        <w:rPr>
          <w:sz w:val="23"/>
          <w:szCs w:val="23"/>
        </w:rPr>
        <w:t>17. Ma</w:t>
      </w:r>
      <w:r w:rsidR="005968DC">
        <w:rPr>
          <w:sz w:val="23"/>
          <w:szCs w:val="23"/>
        </w:rPr>
        <w:t>ž</w:t>
      </w:r>
      <w:r>
        <w:rPr>
          <w:sz w:val="23"/>
          <w:szCs w:val="23"/>
        </w:rPr>
        <w:t xml:space="preserve">iau tiekėjų, nei nurodyta 16 punkte, gali būti apklausiama šiais atvejais: </w:t>
      </w:r>
    </w:p>
    <w:p w:rsidR="008D75D6" w:rsidRDefault="008D75D6" w:rsidP="008D75D6">
      <w:pPr>
        <w:pStyle w:val="Default"/>
        <w:rPr>
          <w:sz w:val="23"/>
          <w:szCs w:val="23"/>
        </w:rPr>
      </w:pPr>
      <w:r>
        <w:rPr>
          <w:sz w:val="23"/>
          <w:szCs w:val="23"/>
        </w:rPr>
        <w:t>17.1. pirkimų organizatorius arba komisija su</w:t>
      </w:r>
      <w:r w:rsidR="005968DC">
        <w:rPr>
          <w:sz w:val="23"/>
          <w:szCs w:val="23"/>
        </w:rPr>
        <w:t>ž</w:t>
      </w:r>
      <w:r>
        <w:rPr>
          <w:sz w:val="23"/>
          <w:szCs w:val="23"/>
        </w:rPr>
        <w:t>ino, kad yra ma</w:t>
      </w:r>
      <w:r w:rsidR="005968DC">
        <w:rPr>
          <w:sz w:val="23"/>
          <w:szCs w:val="23"/>
        </w:rPr>
        <w:t>ž</w:t>
      </w:r>
      <w:r>
        <w:rPr>
          <w:sz w:val="23"/>
          <w:szCs w:val="23"/>
        </w:rPr>
        <w:t xml:space="preserve">iau tiekėjų, kurie gali pateikti reikalingas prekes, atlikti paslaugas ar darbus; </w:t>
      </w:r>
    </w:p>
    <w:p w:rsidR="008D75D6" w:rsidRDefault="008D75D6" w:rsidP="008D75D6">
      <w:pPr>
        <w:pStyle w:val="Default"/>
        <w:rPr>
          <w:sz w:val="23"/>
          <w:szCs w:val="23"/>
        </w:rPr>
      </w:pPr>
      <w:r>
        <w:rPr>
          <w:sz w:val="23"/>
          <w:szCs w:val="23"/>
        </w:rPr>
        <w:t xml:space="preserve">17.2. didesnio tiekėjų skaičiaus apklausa reikalautų neproporcingai didelių pirkimų organizatoriaus arba komisijos pastangų, laiko ir/ar lėšų sąnaudų; </w:t>
      </w:r>
    </w:p>
    <w:p w:rsidR="008D75D6" w:rsidRDefault="008D75D6" w:rsidP="008D75D6">
      <w:pPr>
        <w:pStyle w:val="Default"/>
        <w:rPr>
          <w:sz w:val="23"/>
          <w:szCs w:val="23"/>
        </w:rPr>
      </w:pPr>
      <w:r>
        <w:rPr>
          <w:sz w:val="23"/>
          <w:szCs w:val="23"/>
        </w:rPr>
        <w:t xml:space="preserve">17.3. esant kitoms objektyviai pateisinamoms aplinkybėms, dėl kurių neįmanoma apklausti daugiau tiekėjų. </w:t>
      </w:r>
    </w:p>
    <w:p w:rsidR="008D75D6" w:rsidRDefault="008D75D6" w:rsidP="008D75D6">
      <w:pPr>
        <w:pStyle w:val="Default"/>
        <w:rPr>
          <w:sz w:val="23"/>
          <w:szCs w:val="23"/>
        </w:rPr>
      </w:pPr>
      <w:r>
        <w:rPr>
          <w:sz w:val="23"/>
          <w:szCs w:val="23"/>
        </w:rPr>
        <w:t xml:space="preserve">18. Vienas tiekėjas, tiesiogiai kreipiantis į jį pateikti siūlymą ar sudaryti sutartį, gali būti apklausiamas šiais atvejais: </w:t>
      </w:r>
    </w:p>
    <w:p w:rsidR="008D75D6" w:rsidRDefault="008D75D6" w:rsidP="008D75D6">
      <w:pPr>
        <w:pStyle w:val="Default"/>
        <w:pageBreakBefore/>
        <w:rPr>
          <w:sz w:val="23"/>
          <w:szCs w:val="23"/>
        </w:rPr>
      </w:pPr>
      <w:r>
        <w:rPr>
          <w:sz w:val="23"/>
          <w:szCs w:val="23"/>
        </w:rPr>
        <w:lastRenderedPageBreak/>
        <w:t xml:space="preserve">18.1. kai prekių ar paslaugų sutarties vertė neviršija 3 tūkst. eurų vertės, o darbų – 15 tūkst. Eurų (be pridėtinės vertės mokesčio). </w:t>
      </w:r>
    </w:p>
    <w:p w:rsidR="008D75D6" w:rsidRDefault="008D75D6" w:rsidP="008D75D6">
      <w:pPr>
        <w:pStyle w:val="Default"/>
        <w:rPr>
          <w:sz w:val="23"/>
          <w:szCs w:val="23"/>
        </w:rPr>
      </w:pPr>
      <w:r>
        <w:rPr>
          <w:sz w:val="23"/>
          <w:szCs w:val="23"/>
        </w:rPr>
        <w:t>18.2. yra tik konkretus tiekėjas, kuris gali patiekti reikalingas prekes, suteikti paslaugas ar atlikti darbus ir nėra jokios kitos priimtinos alternatyvos (pvz., perkamos meninio, mokslinio pobūd</w:t>
      </w:r>
      <w:r w:rsidR="005968DC">
        <w:rPr>
          <w:sz w:val="23"/>
          <w:szCs w:val="23"/>
        </w:rPr>
        <w:t>ž</w:t>
      </w:r>
      <w:r>
        <w:rPr>
          <w:sz w:val="23"/>
          <w:szCs w:val="23"/>
        </w:rPr>
        <w:t xml:space="preserve">io paslaugos ir pan.); </w:t>
      </w:r>
    </w:p>
    <w:p w:rsidR="008D75D6" w:rsidRDefault="008D75D6" w:rsidP="008D75D6">
      <w:pPr>
        <w:pStyle w:val="Default"/>
        <w:rPr>
          <w:sz w:val="23"/>
          <w:szCs w:val="23"/>
        </w:rPr>
      </w:pPr>
      <w:r>
        <w:rPr>
          <w:sz w:val="23"/>
          <w:szCs w:val="23"/>
        </w:rPr>
        <w:t xml:space="preserve">18.3. pirkimą būtina atlikti labai greitai (pvz., ne ilgiau nei per parą); </w:t>
      </w:r>
    </w:p>
    <w:p w:rsidR="008D75D6" w:rsidRDefault="008D75D6" w:rsidP="008D75D6">
      <w:pPr>
        <w:pStyle w:val="Default"/>
        <w:rPr>
          <w:sz w:val="23"/>
          <w:szCs w:val="23"/>
        </w:rPr>
      </w:pPr>
      <w:r>
        <w:rPr>
          <w:sz w:val="23"/>
          <w:szCs w:val="23"/>
        </w:rPr>
        <w:t>18.4. mokykla pagal ankstesnę sutartį iš kurio nors tiekėjo pirko prekių arba paslaugų ir nustatė, kad iš jo tikslinga pirkti papildomai, techniniu po</w:t>
      </w:r>
      <w:r w:rsidR="005968DC">
        <w:rPr>
          <w:sz w:val="23"/>
          <w:szCs w:val="23"/>
        </w:rPr>
        <w:t>ž</w:t>
      </w:r>
      <w:r>
        <w:rPr>
          <w:sz w:val="23"/>
          <w:szCs w:val="23"/>
        </w:rPr>
        <w:t xml:space="preserve">iūriu derinant su jau turimomis prekėmis ir suteiktomis paslaugomis, ir jeigu ankstesnieji pirkimai buvo efektyvūs, iš esmės nekeičiant prekių ar paslaugų kainos ir kitų sąlygų. Tokių papildomų pirkimų vertė negali viršyti 30 procentų pradinės sutarties vertės; </w:t>
      </w:r>
    </w:p>
    <w:p w:rsidR="008D75D6" w:rsidRDefault="008D75D6" w:rsidP="008D75D6">
      <w:pPr>
        <w:pStyle w:val="Default"/>
        <w:rPr>
          <w:sz w:val="23"/>
          <w:szCs w:val="23"/>
        </w:rPr>
      </w:pPr>
      <w:r>
        <w:rPr>
          <w:sz w:val="23"/>
          <w:szCs w:val="23"/>
        </w:rPr>
        <w:t xml:space="preserve">18.5. kreipimasis su prašymu pateikti pasiūlymą į daugiau nei vieną tiekėją reikalautų pernelyg daug administracijos </w:t>
      </w:r>
      <w:r w:rsidR="005968DC">
        <w:rPr>
          <w:sz w:val="23"/>
          <w:szCs w:val="23"/>
        </w:rPr>
        <w:t>ž</w:t>
      </w:r>
      <w:r>
        <w:rPr>
          <w:sz w:val="23"/>
          <w:szCs w:val="23"/>
        </w:rPr>
        <w:t>mogiškųjų ar finansinių išteklių, tai yra, kai konkretaus pirkinio vertė yra sąlyginai ma</w:t>
      </w:r>
      <w:r w:rsidR="005968DC">
        <w:rPr>
          <w:sz w:val="23"/>
          <w:szCs w:val="23"/>
        </w:rPr>
        <w:t>ž</w:t>
      </w:r>
      <w:r>
        <w:rPr>
          <w:sz w:val="23"/>
          <w:szCs w:val="23"/>
        </w:rPr>
        <w:t xml:space="preserve">a ir daugiau nei vieno tiekėjo apklausos metu atliktini veiksmai būtų neproporcingi konkretaus pirkimo aplinkybėms; </w:t>
      </w:r>
    </w:p>
    <w:p w:rsidR="008D75D6" w:rsidRDefault="008D75D6" w:rsidP="008D75D6">
      <w:pPr>
        <w:pStyle w:val="Default"/>
        <w:rPr>
          <w:sz w:val="23"/>
          <w:szCs w:val="23"/>
        </w:rPr>
      </w:pPr>
      <w:r>
        <w:rPr>
          <w:sz w:val="23"/>
          <w:szCs w:val="23"/>
        </w:rPr>
        <w:t xml:space="preserve">18.6. yra perkamos mokyklos darbuotojų mokymo ir kvalifikacijos kėlimo paslaugos, teisinės-konsultacinės paslaugos, prenumeruojami laikraščiai ir </w:t>
      </w:r>
      <w:r w:rsidR="005968DC">
        <w:rPr>
          <w:sz w:val="23"/>
          <w:szCs w:val="23"/>
        </w:rPr>
        <w:t>ž</w:t>
      </w:r>
      <w:r>
        <w:rPr>
          <w:sz w:val="23"/>
          <w:szCs w:val="23"/>
        </w:rPr>
        <w:t>urnalai ir/ar kita periodinė literatūra, perkamos sausumos, vandens ar oro transporto paslaugos, knygos, vadovėliai ir kita mokomoji literatūra, perkamos gėlės, svečių maitinimo paslaugos ar perkamos kitos prekės ir/ar paslaugos iš reprezentacijai skirtų lėšų, taip pat perkant įvairaus pobūd</w:t>
      </w:r>
      <w:r w:rsidR="005968DC">
        <w:rPr>
          <w:sz w:val="23"/>
          <w:szCs w:val="23"/>
        </w:rPr>
        <w:t>ž</w:t>
      </w:r>
      <w:r>
        <w:rPr>
          <w:sz w:val="23"/>
          <w:szCs w:val="23"/>
        </w:rPr>
        <w:t>io prekes ar paslaugas, kai su tiekėju (tiekėjais) sudaromos autorinės sutartys, kai perkamos meno kolektyvų koncertinės programos, kompiuterinių programų prie</w:t>
      </w:r>
      <w:r w:rsidR="005968DC">
        <w:rPr>
          <w:sz w:val="23"/>
          <w:szCs w:val="23"/>
        </w:rPr>
        <w:t>ž</w:t>
      </w:r>
      <w:r>
        <w:rPr>
          <w:sz w:val="23"/>
          <w:szCs w:val="23"/>
        </w:rPr>
        <w:t xml:space="preserve">iūros paslaugos (ar licencijos naudotis kompiuterinėmis programomis); </w:t>
      </w:r>
    </w:p>
    <w:p w:rsidR="008D75D6" w:rsidRDefault="008D75D6" w:rsidP="008D75D6">
      <w:pPr>
        <w:pStyle w:val="Default"/>
        <w:rPr>
          <w:sz w:val="23"/>
          <w:szCs w:val="23"/>
        </w:rPr>
      </w:pPr>
      <w:r>
        <w:rPr>
          <w:sz w:val="23"/>
          <w:szCs w:val="23"/>
        </w:rPr>
        <w:t>18.7. esant kitoms, objektyviai pateisinamoms aplinkybėms, dėl kurių neįmanoma apklausti daugiau nei vieną tiekėją. Šios aplinkybės privalo būti nurodytos tiekėjų apklausos pa</w:t>
      </w:r>
      <w:r w:rsidR="005968DC">
        <w:rPr>
          <w:sz w:val="23"/>
          <w:szCs w:val="23"/>
        </w:rPr>
        <w:t>ž</w:t>
      </w:r>
      <w:r>
        <w:rPr>
          <w:sz w:val="23"/>
          <w:szCs w:val="23"/>
        </w:rPr>
        <w:t xml:space="preserve">ymoje. </w:t>
      </w:r>
    </w:p>
    <w:p w:rsidR="008D75D6" w:rsidRDefault="008D75D6" w:rsidP="008D75D6">
      <w:pPr>
        <w:pStyle w:val="Default"/>
        <w:rPr>
          <w:sz w:val="23"/>
          <w:szCs w:val="23"/>
        </w:rPr>
      </w:pPr>
      <w:r>
        <w:rPr>
          <w:sz w:val="23"/>
          <w:szCs w:val="23"/>
        </w:rPr>
        <w:t>19. Pirkimo organizatorius ar komisija, atlikdama pirkimą, privalo įsitikinti, kad atliekant pirkimus būtų nepa</w:t>
      </w:r>
      <w:r w:rsidR="005968DC">
        <w:rPr>
          <w:sz w:val="23"/>
          <w:szCs w:val="23"/>
        </w:rPr>
        <w:t>ž</w:t>
      </w:r>
      <w:r>
        <w:rPr>
          <w:sz w:val="23"/>
          <w:szCs w:val="23"/>
        </w:rPr>
        <w:t>eid</w:t>
      </w:r>
      <w:r w:rsidR="005968DC">
        <w:rPr>
          <w:sz w:val="23"/>
          <w:szCs w:val="23"/>
        </w:rPr>
        <w:t>ž</w:t>
      </w:r>
      <w:r>
        <w:rPr>
          <w:sz w:val="23"/>
          <w:szCs w:val="23"/>
        </w:rPr>
        <w:t xml:space="preserve">iamos viešųjų pirkimų įstatymo nuostatos dėl pirkimo vertės skaičiavimo. </w:t>
      </w:r>
    </w:p>
    <w:p w:rsidR="008D75D6" w:rsidRDefault="008D75D6" w:rsidP="008D75D6">
      <w:pPr>
        <w:pStyle w:val="Default"/>
        <w:rPr>
          <w:sz w:val="23"/>
          <w:szCs w:val="23"/>
        </w:rPr>
      </w:pPr>
      <w:r>
        <w:rPr>
          <w:sz w:val="23"/>
          <w:szCs w:val="23"/>
        </w:rPr>
        <w:t xml:space="preserve">20. Tiekėjai apklausiami </w:t>
      </w:r>
      <w:r w:rsidR="005968DC">
        <w:rPr>
          <w:sz w:val="23"/>
          <w:szCs w:val="23"/>
        </w:rPr>
        <w:t>ž</w:t>
      </w:r>
      <w:r>
        <w:rPr>
          <w:sz w:val="23"/>
          <w:szCs w:val="23"/>
        </w:rPr>
        <w:t>od</w:t>
      </w:r>
      <w:r w:rsidR="005968DC">
        <w:rPr>
          <w:sz w:val="23"/>
          <w:szCs w:val="23"/>
        </w:rPr>
        <w:t>ž</w:t>
      </w:r>
      <w:r>
        <w:rPr>
          <w:sz w:val="23"/>
          <w:szCs w:val="23"/>
        </w:rPr>
        <w:t xml:space="preserve">iu arba raštu. Taip pat galima pasinaudoti viešai tiekėjų pateikta informacija (pvz., reklama internete, lankstinukais, apsilankant tiekėjo pardavimo vietose ir pan.) apie siūlomas prekes, teikiamas paslaugas ar atliekamus darbus. Toks informacijos gavimas prilyginamas </w:t>
      </w:r>
      <w:r w:rsidR="005968DC">
        <w:rPr>
          <w:sz w:val="23"/>
          <w:szCs w:val="23"/>
        </w:rPr>
        <w:t>ž</w:t>
      </w:r>
      <w:r>
        <w:rPr>
          <w:sz w:val="23"/>
          <w:szCs w:val="23"/>
        </w:rPr>
        <w:t xml:space="preserve">odinei tiekėjų apklausai. Sprendimą dėl apklausos formos priima pirkimų organizatorius arba komisija. </w:t>
      </w:r>
    </w:p>
    <w:p w:rsidR="008D75D6" w:rsidRDefault="008D75D6" w:rsidP="008D75D6">
      <w:pPr>
        <w:pStyle w:val="Default"/>
        <w:rPr>
          <w:sz w:val="23"/>
          <w:szCs w:val="23"/>
        </w:rPr>
      </w:pPr>
      <w:r>
        <w:rPr>
          <w:sz w:val="23"/>
          <w:szCs w:val="23"/>
        </w:rPr>
        <w:t xml:space="preserve">21. Apklausa </w:t>
      </w:r>
      <w:r w:rsidR="005968DC">
        <w:rPr>
          <w:sz w:val="23"/>
          <w:szCs w:val="23"/>
        </w:rPr>
        <w:t>ž</w:t>
      </w:r>
      <w:r>
        <w:rPr>
          <w:sz w:val="23"/>
          <w:szCs w:val="23"/>
        </w:rPr>
        <w:t>od</w:t>
      </w:r>
      <w:r w:rsidR="005968DC">
        <w:rPr>
          <w:sz w:val="23"/>
          <w:szCs w:val="23"/>
        </w:rPr>
        <w:t>ž</w:t>
      </w:r>
      <w:r>
        <w:rPr>
          <w:sz w:val="23"/>
          <w:szCs w:val="23"/>
        </w:rPr>
        <w:t xml:space="preserve">iu gali būti atliekama, jei: </w:t>
      </w:r>
    </w:p>
    <w:p w:rsidR="008D75D6" w:rsidRDefault="008D75D6" w:rsidP="008D75D6">
      <w:pPr>
        <w:pStyle w:val="Default"/>
        <w:rPr>
          <w:sz w:val="23"/>
          <w:szCs w:val="23"/>
        </w:rPr>
      </w:pPr>
      <w:r>
        <w:rPr>
          <w:sz w:val="23"/>
          <w:szCs w:val="23"/>
        </w:rPr>
        <w:t xml:space="preserve">21.1. sutarties vertė ne didesnė kaip 3 tūkst. eurų (be pridėtinės vertės mokesčio). </w:t>
      </w:r>
    </w:p>
    <w:p w:rsidR="008D75D6" w:rsidRDefault="008D75D6" w:rsidP="008D75D6">
      <w:pPr>
        <w:pStyle w:val="Default"/>
        <w:rPr>
          <w:sz w:val="23"/>
          <w:szCs w:val="23"/>
        </w:rPr>
      </w:pPr>
      <w:r>
        <w:rPr>
          <w:sz w:val="23"/>
          <w:szCs w:val="23"/>
        </w:rPr>
        <w:t xml:space="preserve">21.2. perkama esant ypatingoms aplinkybėms: avarijai, stichinei nelaimei, epidemijai ir kitokiam nenugalimos jėgos poveikiui, kai dėl skubos neįmanoma gauti siūlymų raštu. </w:t>
      </w:r>
    </w:p>
    <w:p w:rsidR="008D75D6" w:rsidRDefault="008D75D6" w:rsidP="008D75D6">
      <w:pPr>
        <w:pStyle w:val="Default"/>
        <w:rPr>
          <w:sz w:val="23"/>
          <w:szCs w:val="23"/>
        </w:rPr>
      </w:pPr>
      <w:r>
        <w:rPr>
          <w:sz w:val="23"/>
          <w:szCs w:val="23"/>
        </w:rPr>
        <w:t xml:space="preserve">22. Apklausiant </w:t>
      </w:r>
      <w:r w:rsidR="005968DC">
        <w:rPr>
          <w:sz w:val="23"/>
          <w:szCs w:val="23"/>
        </w:rPr>
        <w:t>ž</w:t>
      </w:r>
      <w:r>
        <w:rPr>
          <w:sz w:val="23"/>
          <w:szCs w:val="23"/>
        </w:rPr>
        <w:t>od</w:t>
      </w:r>
      <w:r w:rsidR="005968DC">
        <w:rPr>
          <w:sz w:val="23"/>
          <w:szCs w:val="23"/>
        </w:rPr>
        <w:t>ž</w:t>
      </w:r>
      <w:r>
        <w:rPr>
          <w:sz w:val="23"/>
          <w:szCs w:val="23"/>
        </w:rPr>
        <w:t xml:space="preserve">iu su tiekėjais bendraujama asmeniškai arba telefonu. </w:t>
      </w:r>
    </w:p>
    <w:p w:rsidR="008D75D6" w:rsidRDefault="008D75D6" w:rsidP="008D75D6">
      <w:pPr>
        <w:pStyle w:val="Default"/>
        <w:rPr>
          <w:sz w:val="23"/>
          <w:szCs w:val="23"/>
        </w:rPr>
      </w:pPr>
      <w:r>
        <w:rPr>
          <w:sz w:val="23"/>
          <w:szCs w:val="23"/>
        </w:rPr>
        <w:t xml:space="preserve">23. Apklausa raštu atliekama, kai sutarties vertė yra 3 tūkst. eurų (be pridėtinės vertės mokesčio). ir daugiau. Apklausiant raštu paklausimai tiekėjams įteikiami paštu, faksu, elektroniniu paštu arba asmeniškai. Tame pačiame pirkime dalyvaujantys tiekėjai turi būti apklausiami ta pačia forma. </w:t>
      </w:r>
    </w:p>
    <w:p w:rsidR="008D75D6" w:rsidRDefault="008D75D6" w:rsidP="008D75D6">
      <w:pPr>
        <w:pStyle w:val="Default"/>
        <w:rPr>
          <w:sz w:val="23"/>
          <w:szCs w:val="23"/>
        </w:rPr>
      </w:pPr>
      <w:r>
        <w:rPr>
          <w:sz w:val="23"/>
          <w:szCs w:val="23"/>
        </w:rPr>
        <w:t>24. Apklausiant tiekėjus, galima derėtis dėl palankesnių tiekėjo siūlomų sąlygų nepa</w:t>
      </w:r>
      <w:r w:rsidR="005968DC">
        <w:rPr>
          <w:sz w:val="23"/>
          <w:szCs w:val="23"/>
        </w:rPr>
        <w:t>ž</w:t>
      </w:r>
      <w:r>
        <w:rPr>
          <w:sz w:val="23"/>
          <w:szCs w:val="23"/>
        </w:rPr>
        <w:t>eid</w:t>
      </w:r>
      <w:r w:rsidR="005968DC">
        <w:rPr>
          <w:sz w:val="23"/>
          <w:szCs w:val="23"/>
        </w:rPr>
        <w:t>ž</w:t>
      </w:r>
      <w:r>
        <w:rPr>
          <w:sz w:val="23"/>
          <w:szCs w:val="23"/>
        </w:rPr>
        <w:t xml:space="preserve">iant viešųjų pirkimų principų. Per derybas tiekėjai neturi būti diskriminuojami jiems pateikiant skirtingą informaciją ar kaip nors kitaip ribojant atskirų tiekėjų galimybes pagerinti savo siūlymus. Jei pirkimą atlieka komisija ir yra deramasi, rašomas derybų protokolas, kurį pasirašo komisijos pirmininkas ir tiekėjo atstovas. </w:t>
      </w:r>
    </w:p>
    <w:p w:rsidR="008D75D6" w:rsidRDefault="008D75D6" w:rsidP="008D75D6">
      <w:pPr>
        <w:pStyle w:val="Default"/>
        <w:rPr>
          <w:sz w:val="23"/>
          <w:szCs w:val="23"/>
        </w:rPr>
      </w:pPr>
      <w:r>
        <w:rPr>
          <w:sz w:val="23"/>
          <w:szCs w:val="23"/>
        </w:rPr>
        <w:t xml:space="preserve">25. </w:t>
      </w:r>
      <w:r w:rsidR="005968DC">
        <w:rPr>
          <w:sz w:val="23"/>
          <w:szCs w:val="23"/>
        </w:rPr>
        <w:t>Ž</w:t>
      </w:r>
      <w:r>
        <w:rPr>
          <w:sz w:val="23"/>
          <w:szCs w:val="23"/>
        </w:rPr>
        <w:t>od</w:t>
      </w:r>
      <w:r w:rsidR="005968DC">
        <w:rPr>
          <w:sz w:val="23"/>
          <w:szCs w:val="23"/>
        </w:rPr>
        <w:t>ž</w:t>
      </w:r>
      <w:r>
        <w:rPr>
          <w:sz w:val="23"/>
          <w:szCs w:val="23"/>
        </w:rPr>
        <w:t>iu ir raštu pateikti tiekėjų ar tiekėjo atsakymai ir/ar informacija, gauta iš viešų šaltinių, fiksuojami apklausos paţymoje. Apklausos paţ</w:t>
      </w:r>
      <w:r w:rsidR="005968DC">
        <w:rPr>
          <w:sz w:val="23"/>
          <w:szCs w:val="23"/>
        </w:rPr>
        <w:t>ž</w:t>
      </w:r>
      <w:r>
        <w:rPr>
          <w:sz w:val="23"/>
          <w:szCs w:val="23"/>
        </w:rPr>
        <w:t xml:space="preserve">yma nepildoma jeigu, remiantis Taisyklių 18 p. buvo apklaustas vienas tiekėjas. </w:t>
      </w:r>
    </w:p>
    <w:p w:rsidR="005968DC" w:rsidRDefault="005968DC" w:rsidP="008D75D6">
      <w:pPr>
        <w:pStyle w:val="Default"/>
        <w:rPr>
          <w:sz w:val="23"/>
          <w:szCs w:val="23"/>
        </w:rPr>
      </w:pPr>
    </w:p>
    <w:p w:rsidR="008D75D6" w:rsidRDefault="008D75D6" w:rsidP="00E37E79">
      <w:pPr>
        <w:pStyle w:val="Default"/>
        <w:numPr>
          <w:ilvl w:val="0"/>
          <w:numId w:val="1"/>
        </w:numPr>
        <w:ind w:left="709" w:hanging="349"/>
        <w:rPr>
          <w:b/>
          <w:bCs/>
          <w:sz w:val="23"/>
          <w:szCs w:val="23"/>
        </w:rPr>
      </w:pPr>
      <w:r>
        <w:rPr>
          <w:b/>
          <w:bCs/>
          <w:sz w:val="23"/>
          <w:szCs w:val="23"/>
        </w:rPr>
        <w:t xml:space="preserve">PIRKIMO DOKUMENTAI </w:t>
      </w:r>
    </w:p>
    <w:p w:rsidR="0095580F" w:rsidRDefault="0095580F" w:rsidP="0095580F">
      <w:pPr>
        <w:pStyle w:val="Default"/>
        <w:ind w:left="360"/>
        <w:rPr>
          <w:sz w:val="23"/>
          <w:szCs w:val="23"/>
        </w:rPr>
      </w:pPr>
    </w:p>
    <w:p w:rsidR="008D75D6" w:rsidRDefault="008D75D6" w:rsidP="008D75D6">
      <w:pPr>
        <w:pStyle w:val="Default"/>
        <w:rPr>
          <w:sz w:val="23"/>
          <w:szCs w:val="23"/>
        </w:rPr>
      </w:pPr>
      <w:r>
        <w:rPr>
          <w:sz w:val="23"/>
          <w:szCs w:val="23"/>
        </w:rPr>
        <w:t xml:space="preserve">26. Pirkimo dokumentus pagal Pirkimo iniciatoriaus parengtas pagrindines pirkimo sąlygas rengia pirkimo organizatorius. </w:t>
      </w:r>
    </w:p>
    <w:p w:rsidR="008D75D6" w:rsidRDefault="008D75D6" w:rsidP="008D75D6">
      <w:pPr>
        <w:pStyle w:val="Default"/>
        <w:pageBreakBefore/>
        <w:rPr>
          <w:sz w:val="23"/>
          <w:szCs w:val="23"/>
        </w:rPr>
      </w:pPr>
      <w:r>
        <w:rPr>
          <w:sz w:val="23"/>
          <w:szCs w:val="23"/>
        </w:rPr>
        <w:lastRenderedPageBreak/>
        <w:t xml:space="preserve">27. Pirkimo sąlygos gali būti nerengiamos, kai apklausa vykdoma </w:t>
      </w:r>
      <w:r w:rsidR="0095580F">
        <w:rPr>
          <w:sz w:val="23"/>
          <w:szCs w:val="23"/>
        </w:rPr>
        <w:t>ž</w:t>
      </w:r>
      <w:r>
        <w:rPr>
          <w:sz w:val="23"/>
          <w:szCs w:val="23"/>
        </w:rPr>
        <w:t>od</w:t>
      </w:r>
      <w:r w:rsidR="0095580F">
        <w:rPr>
          <w:sz w:val="23"/>
          <w:szCs w:val="23"/>
        </w:rPr>
        <w:t>ž</w:t>
      </w:r>
      <w:r>
        <w:rPr>
          <w:sz w:val="23"/>
          <w:szCs w:val="23"/>
        </w:rPr>
        <w:t xml:space="preserve">iu. </w:t>
      </w:r>
    </w:p>
    <w:p w:rsidR="008D75D6" w:rsidRDefault="008D75D6" w:rsidP="008D75D6">
      <w:pPr>
        <w:pStyle w:val="Default"/>
        <w:rPr>
          <w:sz w:val="23"/>
          <w:szCs w:val="23"/>
        </w:rPr>
      </w:pPr>
      <w:r>
        <w:rPr>
          <w:sz w:val="23"/>
          <w:szCs w:val="23"/>
        </w:rPr>
        <w:t xml:space="preserve">28. Pirkimo dokumentai rengiami lietuvių kalba. Papildomai pirkimo dokumentai gali būti rengiami ir kitomis kalbomis. </w:t>
      </w:r>
    </w:p>
    <w:p w:rsidR="008D75D6" w:rsidRDefault="008D75D6" w:rsidP="008D75D6">
      <w:pPr>
        <w:pStyle w:val="Default"/>
        <w:rPr>
          <w:sz w:val="23"/>
          <w:szCs w:val="23"/>
        </w:rPr>
      </w:pPr>
      <w:r>
        <w:rPr>
          <w:sz w:val="23"/>
          <w:szCs w:val="23"/>
        </w:rPr>
        <w:t xml:space="preserve">29. Pirkimo dokumentai turi būti tikslūs, aiškūs, be dviprasmybių, kad tiekėjai galėtų pateikti pasiūlymus, mokykla nupirkti tai, ko reikia. </w:t>
      </w:r>
    </w:p>
    <w:p w:rsidR="008D75D6" w:rsidRDefault="008D75D6" w:rsidP="008D75D6">
      <w:pPr>
        <w:pStyle w:val="Default"/>
        <w:rPr>
          <w:sz w:val="23"/>
          <w:szCs w:val="23"/>
        </w:rPr>
      </w:pPr>
      <w:r>
        <w:rPr>
          <w:sz w:val="23"/>
          <w:szCs w:val="23"/>
        </w:rPr>
        <w:t xml:space="preserve">30. Pirkimo dokumentuose nustatyti reikalavimai negali dirbtinai riboti tiekėjų galimybių dalyvauti pirkime ar sudaryti sąlygas dalyvauti tik konkretiems tiekėjams. </w:t>
      </w:r>
    </w:p>
    <w:p w:rsidR="008D75D6" w:rsidRDefault="008D75D6" w:rsidP="008D75D6">
      <w:pPr>
        <w:pStyle w:val="Default"/>
        <w:rPr>
          <w:sz w:val="23"/>
          <w:szCs w:val="23"/>
        </w:rPr>
      </w:pPr>
      <w:r>
        <w:rPr>
          <w:sz w:val="23"/>
          <w:szCs w:val="23"/>
        </w:rPr>
        <w:t xml:space="preserve">31. Pirkimo dokumentuose, pateikiama ši informacija: </w:t>
      </w:r>
    </w:p>
    <w:p w:rsidR="008D75D6" w:rsidRDefault="008D75D6" w:rsidP="008D75D6">
      <w:pPr>
        <w:pStyle w:val="Default"/>
        <w:rPr>
          <w:sz w:val="23"/>
          <w:szCs w:val="23"/>
        </w:rPr>
      </w:pPr>
      <w:r>
        <w:rPr>
          <w:sz w:val="23"/>
          <w:szCs w:val="23"/>
        </w:rPr>
        <w:t xml:space="preserve">31.1. Darbuotojų, kurie įgalioti palaikyti ryšį su tiekėjais, pareigos, vardai, pavardės, adresai, telefonų ir faksų numeriai; </w:t>
      </w:r>
    </w:p>
    <w:p w:rsidR="008D75D6" w:rsidRDefault="008D75D6" w:rsidP="008D75D6">
      <w:pPr>
        <w:pStyle w:val="Default"/>
        <w:rPr>
          <w:sz w:val="23"/>
          <w:szCs w:val="23"/>
        </w:rPr>
      </w:pPr>
      <w:r>
        <w:rPr>
          <w:sz w:val="23"/>
          <w:szCs w:val="23"/>
        </w:rPr>
        <w:t xml:space="preserve">31.2. pasiūlymų rengimo ir pateikimo reikalavimai; jeigu numatoma pasiūlymus priimti naudojant elektronines priemones, atitinkančias Viešųjų pirkimų įstatymo 17 straipsnio nuostatas, – informacija apie reikalavimus, būtinus pasiūlymams pateikti elektroniniu būdu; </w:t>
      </w:r>
    </w:p>
    <w:p w:rsidR="008D75D6" w:rsidRDefault="008D75D6" w:rsidP="008D75D6">
      <w:pPr>
        <w:pStyle w:val="Default"/>
        <w:rPr>
          <w:sz w:val="23"/>
          <w:szCs w:val="23"/>
        </w:rPr>
      </w:pPr>
      <w:r>
        <w:rPr>
          <w:sz w:val="23"/>
          <w:szCs w:val="23"/>
        </w:rPr>
        <w:t xml:space="preserve">31.3. prekių, paslaugų, darbų ar projekto pavadinimas, kiekis (apimtis), prekių tiekimo, paslaugų teikimo ar darbų atlikimo terminai; </w:t>
      </w:r>
    </w:p>
    <w:p w:rsidR="008D75D6" w:rsidRDefault="008D75D6" w:rsidP="008D75D6">
      <w:pPr>
        <w:pStyle w:val="Default"/>
        <w:rPr>
          <w:sz w:val="23"/>
          <w:szCs w:val="23"/>
        </w:rPr>
      </w:pPr>
      <w:r>
        <w:rPr>
          <w:sz w:val="23"/>
          <w:szCs w:val="23"/>
        </w:rPr>
        <w:t>31.4. techninė specifikacija arba techninė u</w:t>
      </w:r>
      <w:r w:rsidR="0095580F">
        <w:rPr>
          <w:sz w:val="23"/>
          <w:szCs w:val="23"/>
        </w:rPr>
        <w:t>ž</w:t>
      </w:r>
      <w:r>
        <w:rPr>
          <w:sz w:val="23"/>
          <w:szCs w:val="23"/>
        </w:rPr>
        <w:t xml:space="preserve">duotis (Apibūdinant pirkimo objektą negali būti nurodytas konkretus modelis ar šaltinis, konkretus procesas ar prekės </w:t>
      </w:r>
      <w:r w:rsidR="0095580F">
        <w:rPr>
          <w:sz w:val="23"/>
          <w:szCs w:val="23"/>
        </w:rPr>
        <w:t>ž</w:t>
      </w:r>
      <w:r>
        <w:rPr>
          <w:sz w:val="23"/>
          <w:szCs w:val="23"/>
        </w:rPr>
        <w:t xml:space="preserve">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įrašant </w:t>
      </w:r>
      <w:r w:rsidR="0095580F">
        <w:rPr>
          <w:sz w:val="23"/>
          <w:szCs w:val="23"/>
        </w:rPr>
        <w:t>ž</w:t>
      </w:r>
      <w:r>
        <w:rPr>
          <w:sz w:val="23"/>
          <w:szCs w:val="23"/>
        </w:rPr>
        <w:t>od</w:t>
      </w:r>
      <w:r w:rsidR="0095580F">
        <w:rPr>
          <w:sz w:val="23"/>
          <w:szCs w:val="23"/>
        </w:rPr>
        <w:t>ž</w:t>
      </w:r>
      <w:r>
        <w:rPr>
          <w:sz w:val="23"/>
          <w:szCs w:val="23"/>
        </w:rPr>
        <w:t xml:space="preserve">ius „arba lygiavertis“); </w:t>
      </w:r>
    </w:p>
    <w:p w:rsidR="008D75D6" w:rsidRDefault="008D75D6" w:rsidP="0095580F">
      <w:pPr>
        <w:pStyle w:val="Default"/>
        <w:rPr>
          <w:sz w:val="23"/>
          <w:szCs w:val="23"/>
        </w:rPr>
      </w:pPr>
      <w:r>
        <w:rPr>
          <w:sz w:val="23"/>
          <w:szCs w:val="23"/>
        </w:rPr>
        <w:t>31.5.</w:t>
      </w:r>
      <w:r w:rsidR="0095580F">
        <w:rPr>
          <w:sz w:val="23"/>
          <w:szCs w:val="23"/>
        </w:rPr>
        <w:t>tiekėjų kvalifikacija netikrinama jei perkama iš tiekėjų su kuriais sudaryta sutartis arba pirkimai neviršija 10 tūkst. eurų (be pridėtinės vertės mokesčio).</w:t>
      </w:r>
    </w:p>
    <w:p w:rsidR="008D75D6" w:rsidRDefault="008D75D6" w:rsidP="008D75D6">
      <w:pPr>
        <w:pStyle w:val="Default"/>
        <w:rPr>
          <w:sz w:val="23"/>
          <w:szCs w:val="23"/>
        </w:rPr>
      </w:pPr>
    </w:p>
    <w:p w:rsidR="008D75D6" w:rsidRDefault="008D75D6" w:rsidP="00E37E79">
      <w:pPr>
        <w:pStyle w:val="Default"/>
        <w:numPr>
          <w:ilvl w:val="0"/>
          <w:numId w:val="1"/>
        </w:numPr>
        <w:ind w:left="709" w:hanging="349"/>
        <w:rPr>
          <w:b/>
          <w:bCs/>
          <w:sz w:val="23"/>
          <w:szCs w:val="23"/>
        </w:rPr>
      </w:pPr>
      <w:r>
        <w:rPr>
          <w:b/>
          <w:bCs/>
          <w:sz w:val="23"/>
          <w:szCs w:val="23"/>
        </w:rPr>
        <w:t xml:space="preserve">PIRKIMO SUTARTIS </w:t>
      </w:r>
    </w:p>
    <w:p w:rsidR="0095580F" w:rsidRDefault="0095580F" w:rsidP="0095580F">
      <w:pPr>
        <w:pStyle w:val="Default"/>
        <w:ind w:left="360"/>
        <w:rPr>
          <w:sz w:val="23"/>
          <w:szCs w:val="23"/>
        </w:rPr>
      </w:pPr>
    </w:p>
    <w:p w:rsidR="008D75D6" w:rsidRDefault="008D75D6" w:rsidP="008D75D6">
      <w:pPr>
        <w:pStyle w:val="Default"/>
        <w:rPr>
          <w:sz w:val="23"/>
          <w:szCs w:val="23"/>
        </w:rPr>
      </w:pPr>
      <w:r>
        <w:rPr>
          <w:sz w:val="23"/>
          <w:szCs w:val="23"/>
        </w:rPr>
        <w:t xml:space="preserve">32. Pirkimo sutartis gali būti </w:t>
      </w:r>
      <w:r w:rsidR="0095580F">
        <w:rPr>
          <w:sz w:val="23"/>
          <w:szCs w:val="23"/>
        </w:rPr>
        <w:t>ž</w:t>
      </w:r>
      <w:r>
        <w:rPr>
          <w:sz w:val="23"/>
          <w:szCs w:val="23"/>
        </w:rPr>
        <w:t xml:space="preserve">odinė. Jei pirkimo sutarties vertė viršija 3 tūkst. eurų </w:t>
      </w:r>
      <w:r w:rsidR="0095580F">
        <w:rPr>
          <w:sz w:val="23"/>
          <w:szCs w:val="23"/>
        </w:rPr>
        <w:t>(be pridėtinės vertės mokesčio)</w:t>
      </w:r>
      <w:r>
        <w:rPr>
          <w:sz w:val="23"/>
          <w:szCs w:val="23"/>
        </w:rPr>
        <w:t xml:space="preserve">, sutartis turi būti sudaroma raštu. </w:t>
      </w:r>
    </w:p>
    <w:p w:rsidR="008D75D6" w:rsidRDefault="008D75D6" w:rsidP="008D75D6">
      <w:pPr>
        <w:pStyle w:val="Default"/>
        <w:rPr>
          <w:sz w:val="23"/>
          <w:szCs w:val="23"/>
        </w:rPr>
      </w:pPr>
      <w:r>
        <w:rPr>
          <w:sz w:val="23"/>
          <w:szCs w:val="23"/>
        </w:rPr>
        <w:t xml:space="preserve">33. Pirkimo sutartis negali būti sudaryta, kol nesibaigė 15 kalendorinių dienų sutarties atidėjimo terminas, išskyrus šiuos atvejus: </w:t>
      </w:r>
    </w:p>
    <w:p w:rsidR="008D75D6" w:rsidRDefault="008D75D6" w:rsidP="008D75D6">
      <w:pPr>
        <w:pStyle w:val="Default"/>
        <w:rPr>
          <w:sz w:val="23"/>
          <w:szCs w:val="23"/>
        </w:rPr>
      </w:pPr>
      <w:r>
        <w:rPr>
          <w:sz w:val="23"/>
          <w:szCs w:val="23"/>
        </w:rPr>
        <w:t xml:space="preserve">33.1. kai pagrindinė pirkimo sutartis sudaroma preliminariosios sutarties pagrindu; </w:t>
      </w:r>
    </w:p>
    <w:p w:rsidR="008D75D6" w:rsidRDefault="008D75D6" w:rsidP="008D75D6">
      <w:pPr>
        <w:pStyle w:val="Default"/>
        <w:rPr>
          <w:sz w:val="23"/>
          <w:szCs w:val="23"/>
        </w:rPr>
      </w:pPr>
      <w:r>
        <w:rPr>
          <w:sz w:val="23"/>
          <w:szCs w:val="23"/>
        </w:rPr>
        <w:t xml:space="preserve">33.2. kai pasiūlymą pateikia tik vienas tiekėjas; </w:t>
      </w:r>
    </w:p>
    <w:p w:rsidR="008D75D6" w:rsidRDefault="008D75D6" w:rsidP="008D75D6">
      <w:pPr>
        <w:pStyle w:val="Default"/>
        <w:rPr>
          <w:sz w:val="23"/>
          <w:szCs w:val="23"/>
        </w:rPr>
      </w:pPr>
      <w:r>
        <w:rPr>
          <w:sz w:val="23"/>
          <w:szCs w:val="23"/>
        </w:rPr>
        <w:t xml:space="preserve">33.3. kai pasiūlymas buvo pateiktas </w:t>
      </w:r>
      <w:r w:rsidR="0095580F">
        <w:rPr>
          <w:sz w:val="23"/>
          <w:szCs w:val="23"/>
        </w:rPr>
        <w:t>ž</w:t>
      </w:r>
      <w:r>
        <w:rPr>
          <w:sz w:val="23"/>
          <w:szCs w:val="23"/>
        </w:rPr>
        <w:t>od</w:t>
      </w:r>
      <w:r w:rsidR="0095580F">
        <w:rPr>
          <w:sz w:val="23"/>
          <w:szCs w:val="23"/>
        </w:rPr>
        <w:t>ž</w:t>
      </w:r>
      <w:r>
        <w:rPr>
          <w:sz w:val="23"/>
          <w:szCs w:val="23"/>
        </w:rPr>
        <w:t xml:space="preserve">iu; </w:t>
      </w:r>
    </w:p>
    <w:p w:rsidR="008D75D6" w:rsidRDefault="008D75D6" w:rsidP="008D75D6">
      <w:pPr>
        <w:pStyle w:val="Default"/>
        <w:rPr>
          <w:sz w:val="23"/>
          <w:szCs w:val="23"/>
        </w:rPr>
      </w:pPr>
      <w:r>
        <w:rPr>
          <w:sz w:val="23"/>
          <w:szCs w:val="23"/>
        </w:rPr>
        <w:t>33.4. kai pirkimo sutarties vertė ma</w:t>
      </w:r>
      <w:r w:rsidR="0095580F">
        <w:rPr>
          <w:sz w:val="23"/>
          <w:szCs w:val="23"/>
        </w:rPr>
        <w:t>ž</w:t>
      </w:r>
      <w:r>
        <w:rPr>
          <w:sz w:val="23"/>
          <w:szCs w:val="23"/>
        </w:rPr>
        <w:t xml:space="preserve">iau kaip 3 tūkst. eurų (be pridėtinės vertės mokesčio). </w:t>
      </w:r>
    </w:p>
    <w:p w:rsidR="008D75D6" w:rsidRDefault="008D75D6" w:rsidP="008D75D6">
      <w:pPr>
        <w:pStyle w:val="Default"/>
        <w:rPr>
          <w:sz w:val="23"/>
          <w:szCs w:val="23"/>
        </w:rPr>
      </w:pPr>
      <w:r>
        <w:rPr>
          <w:sz w:val="23"/>
          <w:szCs w:val="23"/>
        </w:rPr>
        <w:t xml:space="preserve">34. Pirkimus atliekantys asmenys turi stengtis sudaryti ilgalaikes, bet ne ilgesnes nei 3 metai, sutartis su tiekėjais. Sutarties terminas ir vertė turi skatinti tiekėjus siūlyti kuo geresnes sąlygas, tačiau tuo pačiu neturi būti mokyklai nepriimtinos rizikos šaltiniu. </w:t>
      </w:r>
    </w:p>
    <w:p w:rsidR="00E37E79" w:rsidRDefault="00E37E79" w:rsidP="008D75D6">
      <w:pPr>
        <w:pStyle w:val="Default"/>
        <w:rPr>
          <w:sz w:val="23"/>
          <w:szCs w:val="23"/>
        </w:rPr>
      </w:pPr>
    </w:p>
    <w:p w:rsidR="00E37E79" w:rsidRDefault="00E37E79" w:rsidP="008D75D6">
      <w:pPr>
        <w:pStyle w:val="Default"/>
        <w:rPr>
          <w:b/>
          <w:sz w:val="23"/>
          <w:szCs w:val="23"/>
        </w:rPr>
      </w:pPr>
      <w:r w:rsidRPr="00E37E79">
        <w:rPr>
          <w:b/>
          <w:sz w:val="23"/>
          <w:szCs w:val="23"/>
        </w:rPr>
        <w:t>VII. KITOS PIRKIMO PROCEDŪROS</w:t>
      </w:r>
    </w:p>
    <w:p w:rsidR="00E37E79" w:rsidRPr="00E37E79" w:rsidRDefault="00E37E79" w:rsidP="008D75D6">
      <w:pPr>
        <w:pStyle w:val="Default"/>
        <w:rPr>
          <w:b/>
          <w:sz w:val="23"/>
          <w:szCs w:val="23"/>
        </w:rPr>
      </w:pPr>
    </w:p>
    <w:p w:rsidR="00E37E79" w:rsidRDefault="00E37E79" w:rsidP="00E37E79">
      <w:pPr>
        <w:pStyle w:val="Default"/>
        <w:rPr>
          <w:sz w:val="23"/>
          <w:szCs w:val="23"/>
        </w:rPr>
      </w:pPr>
      <w:r>
        <w:rPr>
          <w:sz w:val="23"/>
          <w:szCs w:val="23"/>
        </w:rPr>
        <w:t xml:space="preserve">35. Mokykla, atlikusi pirkimą, suinteresuotiems dalyviams, išskyrus atvejus, kai supaprastinto pirkimo sutarties vertė mažesnė kaip 3 tūkst. eurų (be pridėtinės vertės mokesčio). nedelsdama (ne vėliau kaip per 5 darbo dienas) raštu praneša apie priimtą sprendimą sudaryti pirkimo sutartį, nurodo nustatytą pasiūlymų eilę, laimėjusį pasiūlymą, tikslų atidėjimo terminą. </w:t>
      </w:r>
    </w:p>
    <w:p w:rsidR="00E37E79" w:rsidRDefault="00E37E79" w:rsidP="00E37E79">
      <w:pPr>
        <w:pStyle w:val="Default"/>
        <w:rPr>
          <w:sz w:val="23"/>
          <w:szCs w:val="23"/>
        </w:rPr>
      </w:pPr>
      <w:r>
        <w:rPr>
          <w:sz w:val="23"/>
          <w:szCs w:val="23"/>
        </w:rPr>
        <w:t xml:space="preserve">36. Mokyklos gautos tiekėjų pretenzijos dėl atliekamų pirkimų nagrinėjamos Viešųjų pirkimų įstatymo V skyriaus nustatyta tvarka. </w:t>
      </w:r>
    </w:p>
    <w:p w:rsidR="00E37E79" w:rsidRDefault="00E37E79" w:rsidP="00E37E79">
      <w:r>
        <w:rPr>
          <w:sz w:val="23"/>
          <w:szCs w:val="23"/>
        </w:rPr>
        <w:t xml:space="preserve">37. </w:t>
      </w:r>
      <w:r w:rsidRPr="00E37E79">
        <w:rPr>
          <w:rFonts w:ascii="Times New Roman" w:hAnsi="Times New Roman" w:cs="Times New Roman"/>
          <w:sz w:val="23"/>
          <w:szCs w:val="23"/>
        </w:rPr>
        <w:t>Šios taisyklės įsigalioja nuo 2015m. sausio 1 d.</w:t>
      </w:r>
    </w:p>
    <w:p w:rsidR="00E37E79" w:rsidRDefault="00E37E79" w:rsidP="008D75D6">
      <w:pPr>
        <w:pStyle w:val="Default"/>
        <w:rPr>
          <w:sz w:val="23"/>
          <w:szCs w:val="23"/>
        </w:rPr>
      </w:pPr>
    </w:p>
    <w:p w:rsidR="00E37E79" w:rsidRDefault="00E37E79" w:rsidP="008D75D6">
      <w:pPr>
        <w:pStyle w:val="Default"/>
        <w:rPr>
          <w:sz w:val="23"/>
          <w:szCs w:val="23"/>
        </w:rPr>
      </w:pPr>
    </w:p>
    <w:p w:rsidR="00E37E79" w:rsidRDefault="00E37E79" w:rsidP="008D75D6">
      <w:pPr>
        <w:pStyle w:val="Default"/>
        <w:rPr>
          <w:sz w:val="23"/>
          <w:szCs w:val="23"/>
        </w:rPr>
      </w:pPr>
    </w:p>
    <w:p w:rsidR="00E37E79" w:rsidRDefault="00E37E79" w:rsidP="008D75D6">
      <w:pPr>
        <w:pStyle w:val="Default"/>
        <w:rPr>
          <w:sz w:val="23"/>
          <w:szCs w:val="23"/>
        </w:rPr>
      </w:pPr>
    </w:p>
    <w:p w:rsidR="00E37E79" w:rsidRDefault="00E37E79" w:rsidP="008D75D6">
      <w:pPr>
        <w:pStyle w:val="Default"/>
        <w:rPr>
          <w:sz w:val="23"/>
          <w:szCs w:val="23"/>
        </w:rPr>
      </w:pPr>
    </w:p>
    <w:p w:rsidR="00E37E79" w:rsidRDefault="00E37E79" w:rsidP="008D75D6">
      <w:pPr>
        <w:pStyle w:val="Default"/>
        <w:rPr>
          <w:sz w:val="23"/>
          <w:szCs w:val="23"/>
        </w:rPr>
      </w:pPr>
    </w:p>
    <w:p w:rsidR="00E37E79" w:rsidRDefault="00E37E79" w:rsidP="008D75D6">
      <w:pPr>
        <w:pStyle w:val="Default"/>
        <w:rPr>
          <w:sz w:val="23"/>
          <w:szCs w:val="23"/>
        </w:rPr>
      </w:pPr>
    </w:p>
    <w:p w:rsidR="008D75D6" w:rsidRDefault="008D75D6" w:rsidP="008D75D6">
      <w:pPr>
        <w:pStyle w:val="Default"/>
        <w:pageBreakBefore/>
        <w:rPr>
          <w:sz w:val="23"/>
          <w:szCs w:val="23"/>
        </w:rPr>
      </w:pPr>
      <w:r>
        <w:rPr>
          <w:b/>
          <w:bCs/>
          <w:sz w:val="23"/>
          <w:szCs w:val="23"/>
        </w:rPr>
        <w:lastRenderedPageBreak/>
        <w:t xml:space="preserve">VII. KITOS PIRKIMO PROCEDŪROS </w:t>
      </w:r>
    </w:p>
    <w:p w:rsidR="008D75D6" w:rsidRDefault="008D75D6" w:rsidP="008D75D6">
      <w:pPr>
        <w:pStyle w:val="Default"/>
        <w:rPr>
          <w:sz w:val="23"/>
          <w:szCs w:val="23"/>
        </w:rPr>
      </w:pPr>
      <w:r>
        <w:rPr>
          <w:sz w:val="23"/>
          <w:szCs w:val="23"/>
        </w:rPr>
        <w:t xml:space="preserve">35. Mokykla, atlikusi pirkimą, suinteresuotiems dalyviams, išskyrus atvejus, kai supaprastinto pirkimo sutarties vertė maţesnė kaip 3 tūkst. eurų (be pridėtinės vertės mokesčio). nedelsdama (ne vėliau kaip per 5 darbo dienas) raštu praneša apie priimtą sprendimą sudaryti pirkimo sutartį, nurodo nustatytą pasiūlymų eilę, laimėjusį pasiūlymą, tikslų atidėjimo terminą. </w:t>
      </w:r>
    </w:p>
    <w:p w:rsidR="008D75D6" w:rsidRDefault="008D75D6" w:rsidP="008D75D6">
      <w:pPr>
        <w:pStyle w:val="Default"/>
        <w:rPr>
          <w:sz w:val="23"/>
          <w:szCs w:val="23"/>
        </w:rPr>
      </w:pPr>
      <w:r>
        <w:rPr>
          <w:sz w:val="23"/>
          <w:szCs w:val="23"/>
        </w:rPr>
        <w:t>3</w:t>
      </w:r>
      <w:r w:rsidR="008C5A5B">
        <w:rPr>
          <w:sz w:val="23"/>
          <w:szCs w:val="23"/>
        </w:rPr>
        <w:t>6</w:t>
      </w:r>
      <w:r>
        <w:rPr>
          <w:sz w:val="23"/>
          <w:szCs w:val="23"/>
        </w:rPr>
        <w:t xml:space="preserve">. Mokyklos gautos tiekėjų pretenzijos dėl atliekamų pirkimų nagrinėjamos Viešųjų pirkimų įstatymo V skyriaus nustatyta tvarka. </w:t>
      </w:r>
    </w:p>
    <w:p w:rsidR="009334D4" w:rsidRDefault="008D75D6" w:rsidP="008D75D6">
      <w:r>
        <w:rPr>
          <w:sz w:val="23"/>
          <w:szCs w:val="23"/>
        </w:rPr>
        <w:t>3</w:t>
      </w:r>
      <w:r w:rsidR="008C5A5B">
        <w:rPr>
          <w:sz w:val="23"/>
          <w:szCs w:val="23"/>
        </w:rPr>
        <w:t>7</w:t>
      </w:r>
      <w:r>
        <w:rPr>
          <w:sz w:val="23"/>
          <w:szCs w:val="23"/>
        </w:rPr>
        <w:t>. Šios taisyklės įsigalioja nuo 2015m. sausio 3 d..</w:t>
      </w:r>
    </w:p>
    <w:sectPr w:rsidR="009334D4" w:rsidSect="00C025B9">
      <w:pgSz w:w="11906" w:h="16838"/>
      <w:pgMar w:top="1276" w:right="1133" w:bottom="426" w:left="1276"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3A0DAF"/>
    <w:multiLevelType w:val="hybridMultilevel"/>
    <w:tmpl w:val="9D4E546C"/>
    <w:lvl w:ilvl="0" w:tplc="1910E96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compat/>
  <w:rsids>
    <w:rsidRoot w:val="008D75D6"/>
    <w:rsid w:val="005968DC"/>
    <w:rsid w:val="008C5A5B"/>
    <w:rsid w:val="008D75D6"/>
    <w:rsid w:val="009334D4"/>
    <w:rsid w:val="0095580F"/>
    <w:rsid w:val="00BF51BC"/>
    <w:rsid w:val="00C025B9"/>
    <w:rsid w:val="00E37E79"/>
    <w:rsid w:val="00E437B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75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CCC2A-5545-4A10-B0AA-3F3EFD2A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11122</Words>
  <Characters>6340</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Darzelis</dc:creator>
  <cp:lastModifiedBy>Darzelis</cp:lastModifiedBy>
  <cp:revision>4</cp:revision>
  <dcterms:created xsi:type="dcterms:W3CDTF">2015-09-17T08:44:00Z</dcterms:created>
  <dcterms:modified xsi:type="dcterms:W3CDTF">2016-05-17T08:26:00Z</dcterms:modified>
</cp:coreProperties>
</file>