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2B9" w:rsidRDefault="007612B9" w:rsidP="007612B9"/>
    <w:p w:rsidR="007612B9" w:rsidRPr="00D14BE8" w:rsidRDefault="007612B9" w:rsidP="007612B9">
      <w:pPr>
        <w:spacing w:after="0" w:line="240" w:lineRule="auto"/>
        <w:ind w:left="3888" w:firstLine="1296"/>
        <w:rPr>
          <w:rFonts w:ascii="Times New Roman" w:hAnsi="Times New Roman" w:cs="Times New Roman"/>
          <w:sz w:val="20"/>
          <w:szCs w:val="20"/>
        </w:rPr>
      </w:pPr>
      <w:r w:rsidRPr="00D14BE8">
        <w:rPr>
          <w:rFonts w:ascii="Times New Roman" w:hAnsi="Times New Roman" w:cs="Times New Roman"/>
          <w:sz w:val="20"/>
          <w:szCs w:val="20"/>
        </w:rPr>
        <w:t>PATVIRTINTA</w:t>
      </w:r>
    </w:p>
    <w:p w:rsidR="007612B9" w:rsidRPr="00D14BE8" w:rsidRDefault="007612B9" w:rsidP="007612B9">
      <w:pPr>
        <w:spacing w:after="0" w:line="240" w:lineRule="auto"/>
        <w:ind w:left="3888" w:firstLine="1296"/>
        <w:rPr>
          <w:rFonts w:ascii="Times New Roman" w:hAnsi="Times New Roman" w:cs="Times New Roman"/>
          <w:sz w:val="20"/>
          <w:szCs w:val="20"/>
        </w:rPr>
      </w:pPr>
      <w:r>
        <w:rPr>
          <w:rFonts w:ascii="Times New Roman" w:hAnsi="Times New Roman" w:cs="Times New Roman"/>
          <w:sz w:val="20"/>
          <w:szCs w:val="20"/>
        </w:rPr>
        <w:t>Tauragės  Martyno Mažvydo pagrindinė mokykla</w:t>
      </w:r>
      <w:r w:rsidRPr="00D14BE8">
        <w:rPr>
          <w:rFonts w:ascii="Times New Roman" w:hAnsi="Times New Roman" w:cs="Times New Roman"/>
          <w:sz w:val="20"/>
          <w:szCs w:val="20"/>
        </w:rPr>
        <w:t xml:space="preserve"> </w:t>
      </w:r>
    </w:p>
    <w:p w:rsidR="007612B9" w:rsidRPr="00D14BE8" w:rsidRDefault="007612B9" w:rsidP="007612B9">
      <w:pPr>
        <w:spacing w:after="0" w:line="240" w:lineRule="auto"/>
        <w:ind w:left="3888" w:firstLine="1296"/>
        <w:rPr>
          <w:rFonts w:ascii="Times New Roman" w:hAnsi="Times New Roman" w:cs="Times New Roman"/>
          <w:sz w:val="20"/>
          <w:szCs w:val="20"/>
        </w:rPr>
      </w:pPr>
      <w:r w:rsidRPr="00D14BE8">
        <w:rPr>
          <w:rFonts w:ascii="Times New Roman" w:hAnsi="Times New Roman" w:cs="Times New Roman"/>
          <w:sz w:val="20"/>
          <w:szCs w:val="20"/>
        </w:rPr>
        <w:t xml:space="preserve">direktoriaus 2013 m.  </w:t>
      </w:r>
      <w:r>
        <w:rPr>
          <w:rFonts w:ascii="Times New Roman" w:hAnsi="Times New Roman" w:cs="Times New Roman"/>
          <w:sz w:val="20"/>
          <w:szCs w:val="20"/>
        </w:rPr>
        <w:t xml:space="preserve"> balandžio  8</w:t>
      </w:r>
      <w:r w:rsidRPr="00D14BE8">
        <w:rPr>
          <w:rFonts w:ascii="Times New Roman" w:hAnsi="Times New Roman" w:cs="Times New Roman"/>
          <w:sz w:val="20"/>
          <w:szCs w:val="20"/>
        </w:rPr>
        <w:t xml:space="preserve">d.   </w:t>
      </w:r>
    </w:p>
    <w:p w:rsidR="007612B9" w:rsidRDefault="007612B9" w:rsidP="007612B9">
      <w:pPr>
        <w:spacing w:after="0" w:line="240" w:lineRule="auto"/>
        <w:ind w:left="3888" w:firstLine="1296"/>
        <w:rPr>
          <w:rFonts w:ascii="Times New Roman" w:hAnsi="Times New Roman" w:cs="Times New Roman"/>
          <w:sz w:val="24"/>
          <w:szCs w:val="24"/>
        </w:rPr>
      </w:pPr>
      <w:r>
        <w:rPr>
          <w:rFonts w:ascii="Times New Roman" w:hAnsi="Times New Roman" w:cs="Times New Roman"/>
          <w:sz w:val="20"/>
          <w:szCs w:val="20"/>
        </w:rPr>
        <w:t>įsakymu Nr. V- 42</w:t>
      </w:r>
    </w:p>
    <w:p w:rsidR="007612B9" w:rsidRDefault="007612B9" w:rsidP="007612B9">
      <w:pPr>
        <w:spacing w:after="0" w:line="240" w:lineRule="auto"/>
        <w:rPr>
          <w:rFonts w:ascii="Times New Roman" w:hAnsi="Times New Roman" w:cs="Times New Roman"/>
          <w:sz w:val="24"/>
          <w:szCs w:val="24"/>
        </w:rPr>
      </w:pPr>
    </w:p>
    <w:p w:rsidR="007612B9" w:rsidRDefault="007612B9" w:rsidP="007612B9">
      <w:pPr>
        <w:spacing w:after="0" w:line="240" w:lineRule="auto"/>
        <w:ind w:left="3888" w:firstLine="1296"/>
        <w:rPr>
          <w:rFonts w:ascii="Times New Roman" w:hAnsi="Times New Roman" w:cs="Times New Roman"/>
          <w:sz w:val="24"/>
          <w:szCs w:val="24"/>
        </w:rPr>
      </w:pPr>
    </w:p>
    <w:p w:rsidR="007612B9" w:rsidRPr="00B019B2" w:rsidRDefault="007612B9" w:rsidP="007612B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TAURAGĖS </w:t>
      </w:r>
      <w:r>
        <w:rPr>
          <w:rFonts w:ascii="Times New Roman" w:hAnsi="Times New Roman" w:cs="Times New Roman"/>
          <w:b/>
          <w:sz w:val="24"/>
          <w:szCs w:val="24"/>
          <w:lang w:val="en-GB"/>
        </w:rPr>
        <w:t>MARTYNO MA</w:t>
      </w:r>
      <w:r>
        <w:rPr>
          <w:rFonts w:ascii="Times New Roman" w:hAnsi="Times New Roman" w:cs="Times New Roman"/>
          <w:b/>
          <w:sz w:val="24"/>
          <w:szCs w:val="24"/>
        </w:rPr>
        <w:t>ŽVYDO PAGRINDINĖ</w:t>
      </w:r>
      <w:r w:rsidR="008F530B">
        <w:rPr>
          <w:rFonts w:ascii="Times New Roman" w:hAnsi="Times New Roman" w:cs="Times New Roman"/>
          <w:b/>
          <w:sz w:val="24"/>
          <w:szCs w:val="24"/>
        </w:rPr>
        <w:t>S MOKYKLOS</w:t>
      </w:r>
    </w:p>
    <w:p w:rsidR="007612B9" w:rsidRPr="00B019B2" w:rsidRDefault="007612B9" w:rsidP="007612B9">
      <w:pPr>
        <w:spacing w:after="0" w:line="240" w:lineRule="auto"/>
        <w:jc w:val="center"/>
        <w:rPr>
          <w:rFonts w:ascii="Times New Roman" w:hAnsi="Times New Roman" w:cs="Times New Roman"/>
          <w:b/>
          <w:sz w:val="24"/>
          <w:szCs w:val="24"/>
        </w:rPr>
      </w:pPr>
      <w:r w:rsidRPr="00B019B2">
        <w:rPr>
          <w:rFonts w:ascii="Times New Roman" w:hAnsi="Times New Roman" w:cs="Times New Roman"/>
          <w:b/>
          <w:sz w:val="24"/>
          <w:szCs w:val="24"/>
        </w:rPr>
        <w:t>SUPAPRASTINTŲ VIEŠŲJŲ PIRKIMŲ TAISYKLĖS</w:t>
      </w:r>
    </w:p>
    <w:p w:rsidR="007612B9" w:rsidRPr="00B019B2" w:rsidRDefault="007612B9" w:rsidP="007612B9">
      <w:pPr>
        <w:spacing w:after="0" w:line="240" w:lineRule="auto"/>
        <w:jc w:val="center"/>
        <w:rPr>
          <w:rFonts w:ascii="Times New Roman" w:hAnsi="Times New Roman" w:cs="Times New Roman"/>
          <w:b/>
          <w:sz w:val="24"/>
          <w:szCs w:val="24"/>
        </w:rPr>
      </w:pPr>
    </w:p>
    <w:p w:rsidR="007612B9" w:rsidRPr="00B019B2" w:rsidRDefault="007612B9" w:rsidP="007612B9">
      <w:pPr>
        <w:spacing w:after="0" w:line="240" w:lineRule="auto"/>
        <w:jc w:val="center"/>
        <w:rPr>
          <w:rFonts w:ascii="Times New Roman" w:hAnsi="Times New Roman" w:cs="Times New Roman"/>
          <w:b/>
          <w:sz w:val="24"/>
          <w:szCs w:val="24"/>
        </w:rPr>
      </w:pPr>
      <w:r w:rsidRPr="00B019B2">
        <w:rPr>
          <w:rFonts w:ascii="Times New Roman" w:hAnsi="Times New Roman" w:cs="Times New Roman"/>
          <w:b/>
          <w:sz w:val="24"/>
          <w:szCs w:val="24"/>
        </w:rPr>
        <w:t>TURINYS</w:t>
      </w:r>
    </w:p>
    <w:p w:rsidR="007612B9" w:rsidRPr="00B019B2" w:rsidRDefault="007612B9" w:rsidP="007612B9">
      <w:pPr>
        <w:spacing w:after="0" w:line="240" w:lineRule="auto"/>
        <w:jc w:val="center"/>
        <w:rPr>
          <w:rFonts w:ascii="Times New Roman" w:hAnsi="Times New Roman" w:cs="Times New Roman"/>
          <w:b/>
          <w:sz w:val="24"/>
          <w:szCs w:val="24"/>
        </w:rPr>
      </w:pPr>
    </w:p>
    <w:p w:rsidR="007612B9" w:rsidRDefault="007612B9" w:rsidP="007612B9">
      <w:pPr>
        <w:pStyle w:val="ListParagraph"/>
        <w:numPr>
          <w:ilvl w:val="0"/>
          <w:numId w:val="1"/>
        </w:numPr>
        <w:spacing w:after="0" w:line="240" w:lineRule="auto"/>
        <w:ind w:left="850"/>
        <w:rPr>
          <w:rFonts w:ascii="Times New Roman" w:hAnsi="Times New Roman" w:cs="Times New Roman"/>
          <w:sz w:val="24"/>
          <w:szCs w:val="24"/>
        </w:rPr>
      </w:pPr>
      <w:r>
        <w:rPr>
          <w:rFonts w:ascii="Times New Roman" w:hAnsi="Times New Roman" w:cs="Times New Roman"/>
          <w:sz w:val="24"/>
          <w:szCs w:val="24"/>
        </w:rPr>
        <w:t>BENDROSIOS NUOSTATOS</w:t>
      </w:r>
    </w:p>
    <w:p w:rsidR="007612B9" w:rsidRDefault="007612B9" w:rsidP="007612B9">
      <w:pPr>
        <w:pStyle w:val="ListParagraph"/>
        <w:numPr>
          <w:ilvl w:val="0"/>
          <w:numId w:val="1"/>
        </w:numPr>
        <w:spacing w:after="0" w:line="240" w:lineRule="auto"/>
        <w:ind w:left="850"/>
        <w:rPr>
          <w:rFonts w:ascii="Times New Roman" w:hAnsi="Times New Roman" w:cs="Times New Roman"/>
          <w:sz w:val="24"/>
          <w:szCs w:val="24"/>
        </w:rPr>
      </w:pPr>
      <w:r>
        <w:rPr>
          <w:rFonts w:ascii="Times New Roman" w:hAnsi="Times New Roman" w:cs="Times New Roman"/>
          <w:sz w:val="24"/>
          <w:szCs w:val="24"/>
        </w:rPr>
        <w:t>SUPAPRASTINTŲ PIRKIMŲ BŪDAI</w:t>
      </w:r>
    </w:p>
    <w:p w:rsidR="007612B9" w:rsidRDefault="007612B9" w:rsidP="007612B9">
      <w:pPr>
        <w:pStyle w:val="ListParagraph"/>
        <w:numPr>
          <w:ilvl w:val="0"/>
          <w:numId w:val="1"/>
        </w:numPr>
        <w:spacing w:after="0" w:line="240" w:lineRule="auto"/>
        <w:ind w:left="850"/>
        <w:rPr>
          <w:rFonts w:ascii="Times New Roman" w:hAnsi="Times New Roman" w:cs="Times New Roman"/>
          <w:sz w:val="24"/>
          <w:szCs w:val="24"/>
        </w:rPr>
      </w:pPr>
      <w:r>
        <w:rPr>
          <w:rFonts w:ascii="Times New Roman" w:hAnsi="Times New Roman" w:cs="Times New Roman"/>
          <w:sz w:val="24"/>
          <w:szCs w:val="24"/>
        </w:rPr>
        <w:t>SUPAPRASTINTAS ATVIRAS KONKURSAS</w:t>
      </w:r>
    </w:p>
    <w:p w:rsidR="007612B9" w:rsidRDefault="007612B9" w:rsidP="007612B9">
      <w:pPr>
        <w:pStyle w:val="ListParagraph"/>
        <w:numPr>
          <w:ilvl w:val="0"/>
          <w:numId w:val="1"/>
        </w:numPr>
        <w:spacing w:after="0" w:line="240" w:lineRule="auto"/>
        <w:ind w:left="850"/>
        <w:rPr>
          <w:rFonts w:ascii="Times New Roman" w:hAnsi="Times New Roman" w:cs="Times New Roman"/>
          <w:sz w:val="24"/>
          <w:szCs w:val="24"/>
        </w:rPr>
      </w:pPr>
      <w:r>
        <w:rPr>
          <w:rFonts w:ascii="Times New Roman" w:hAnsi="Times New Roman" w:cs="Times New Roman"/>
          <w:sz w:val="24"/>
          <w:szCs w:val="24"/>
        </w:rPr>
        <w:t>SUPAPRASTINTAS RIBOTAS KONKURSAS</w:t>
      </w:r>
    </w:p>
    <w:p w:rsidR="007612B9" w:rsidRDefault="007612B9" w:rsidP="007612B9">
      <w:pPr>
        <w:pStyle w:val="ListParagraph"/>
        <w:numPr>
          <w:ilvl w:val="0"/>
          <w:numId w:val="1"/>
        </w:numPr>
        <w:spacing w:after="0" w:line="240" w:lineRule="auto"/>
        <w:ind w:left="850"/>
        <w:rPr>
          <w:rFonts w:ascii="Times New Roman" w:hAnsi="Times New Roman" w:cs="Times New Roman"/>
          <w:sz w:val="24"/>
          <w:szCs w:val="24"/>
        </w:rPr>
      </w:pPr>
      <w:r>
        <w:rPr>
          <w:rFonts w:ascii="Times New Roman" w:hAnsi="Times New Roman" w:cs="Times New Roman"/>
          <w:sz w:val="24"/>
          <w:szCs w:val="24"/>
        </w:rPr>
        <w:t>SUPAPRASTINTOS SKELBIAMOS DERYBOS</w:t>
      </w:r>
    </w:p>
    <w:p w:rsidR="007612B9" w:rsidRDefault="007612B9" w:rsidP="007612B9">
      <w:pPr>
        <w:pStyle w:val="ListParagraph"/>
        <w:numPr>
          <w:ilvl w:val="0"/>
          <w:numId w:val="1"/>
        </w:numPr>
        <w:spacing w:after="0" w:line="240" w:lineRule="auto"/>
        <w:ind w:left="850"/>
        <w:rPr>
          <w:rFonts w:ascii="Times New Roman" w:hAnsi="Times New Roman" w:cs="Times New Roman"/>
          <w:sz w:val="24"/>
          <w:szCs w:val="24"/>
        </w:rPr>
      </w:pPr>
      <w:r>
        <w:rPr>
          <w:rFonts w:ascii="Times New Roman" w:hAnsi="Times New Roman" w:cs="Times New Roman"/>
          <w:sz w:val="24"/>
          <w:szCs w:val="24"/>
        </w:rPr>
        <w:t>SUPAPRASTINTOS NESKELBIAMOS DERYBOS</w:t>
      </w:r>
    </w:p>
    <w:p w:rsidR="007612B9" w:rsidRDefault="007612B9" w:rsidP="007612B9">
      <w:pPr>
        <w:pStyle w:val="ListParagraph"/>
        <w:numPr>
          <w:ilvl w:val="0"/>
          <w:numId w:val="1"/>
        </w:numPr>
        <w:spacing w:after="0" w:line="240" w:lineRule="auto"/>
        <w:ind w:left="850"/>
        <w:rPr>
          <w:rFonts w:ascii="Times New Roman" w:hAnsi="Times New Roman" w:cs="Times New Roman"/>
          <w:sz w:val="24"/>
          <w:szCs w:val="24"/>
        </w:rPr>
      </w:pPr>
      <w:r>
        <w:rPr>
          <w:rFonts w:ascii="Times New Roman" w:hAnsi="Times New Roman" w:cs="Times New Roman"/>
          <w:sz w:val="24"/>
          <w:szCs w:val="24"/>
        </w:rPr>
        <w:t>APKLAUSA RAŠTU</w:t>
      </w:r>
    </w:p>
    <w:p w:rsidR="007612B9" w:rsidRDefault="007612B9" w:rsidP="007612B9">
      <w:pPr>
        <w:pStyle w:val="ListParagraph"/>
        <w:numPr>
          <w:ilvl w:val="0"/>
          <w:numId w:val="1"/>
        </w:numPr>
        <w:spacing w:after="0" w:line="240" w:lineRule="auto"/>
        <w:ind w:left="850"/>
        <w:rPr>
          <w:rFonts w:ascii="Times New Roman" w:hAnsi="Times New Roman" w:cs="Times New Roman"/>
          <w:sz w:val="24"/>
          <w:szCs w:val="24"/>
        </w:rPr>
      </w:pPr>
      <w:r>
        <w:rPr>
          <w:rFonts w:ascii="Times New Roman" w:hAnsi="Times New Roman" w:cs="Times New Roman"/>
          <w:sz w:val="24"/>
          <w:szCs w:val="24"/>
        </w:rPr>
        <w:t>APKLAUSA ŽODŽIU</w:t>
      </w:r>
    </w:p>
    <w:p w:rsidR="007612B9" w:rsidRDefault="007612B9" w:rsidP="007612B9">
      <w:pPr>
        <w:pStyle w:val="ListParagraph"/>
        <w:numPr>
          <w:ilvl w:val="0"/>
          <w:numId w:val="1"/>
        </w:numPr>
        <w:spacing w:after="0" w:line="240" w:lineRule="auto"/>
        <w:ind w:left="850"/>
        <w:rPr>
          <w:rFonts w:ascii="Times New Roman" w:hAnsi="Times New Roman" w:cs="Times New Roman"/>
          <w:sz w:val="24"/>
          <w:szCs w:val="24"/>
        </w:rPr>
      </w:pPr>
      <w:r>
        <w:rPr>
          <w:rFonts w:ascii="Times New Roman" w:hAnsi="Times New Roman" w:cs="Times New Roman"/>
          <w:sz w:val="24"/>
          <w:szCs w:val="24"/>
        </w:rPr>
        <w:t>SUPAPRASTINTŲ PIRKIMŲ PASKELBIMAS</w:t>
      </w:r>
    </w:p>
    <w:p w:rsidR="007612B9" w:rsidRDefault="007612B9" w:rsidP="007612B9">
      <w:pPr>
        <w:pStyle w:val="ListParagraph"/>
        <w:numPr>
          <w:ilvl w:val="0"/>
          <w:numId w:val="1"/>
        </w:numPr>
        <w:spacing w:after="0" w:line="240" w:lineRule="auto"/>
        <w:ind w:left="850"/>
        <w:rPr>
          <w:rFonts w:ascii="Times New Roman" w:hAnsi="Times New Roman" w:cs="Times New Roman"/>
          <w:sz w:val="24"/>
          <w:szCs w:val="24"/>
        </w:rPr>
      </w:pPr>
      <w:r>
        <w:rPr>
          <w:rFonts w:ascii="Times New Roman" w:hAnsi="Times New Roman" w:cs="Times New Roman"/>
          <w:sz w:val="24"/>
          <w:szCs w:val="24"/>
        </w:rPr>
        <w:t>PIRKIMO DOKUMENTŲ RENGIMAS, PAAIŠKINIMAI, TEIKIMAS</w:t>
      </w:r>
    </w:p>
    <w:p w:rsidR="007612B9" w:rsidRDefault="007612B9" w:rsidP="007612B9">
      <w:pPr>
        <w:pStyle w:val="ListParagraph"/>
        <w:numPr>
          <w:ilvl w:val="0"/>
          <w:numId w:val="1"/>
        </w:numPr>
        <w:spacing w:after="0" w:line="240" w:lineRule="auto"/>
        <w:ind w:left="850"/>
        <w:rPr>
          <w:rFonts w:ascii="Times New Roman" w:hAnsi="Times New Roman" w:cs="Times New Roman"/>
          <w:sz w:val="24"/>
          <w:szCs w:val="24"/>
        </w:rPr>
      </w:pPr>
      <w:r>
        <w:rPr>
          <w:rFonts w:ascii="Times New Roman" w:hAnsi="Times New Roman" w:cs="Times New Roman"/>
          <w:sz w:val="24"/>
          <w:szCs w:val="24"/>
        </w:rPr>
        <w:t>TECHNINĖ SPECIFIKACIJA</w:t>
      </w:r>
    </w:p>
    <w:p w:rsidR="007612B9" w:rsidRDefault="007612B9" w:rsidP="007612B9">
      <w:pPr>
        <w:pStyle w:val="ListParagraph"/>
        <w:numPr>
          <w:ilvl w:val="0"/>
          <w:numId w:val="1"/>
        </w:numPr>
        <w:spacing w:after="0" w:line="240" w:lineRule="auto"/>
        <w:ind w:left="850"/>
        <w:rPr>
          <w:rFonts w:ascii="Times New Roman" w:hAnsi="Times New Roman" w:cs="Times New Roman"/>
          <w:sz w:val="24"/>
          <w:szCs w:val="24"/>
        </w:rPr>
      </w:pPr>
      <w:r>
        <w:rPr>
          <w:rFonts w:ascii="Times New Roman" w:hAnsi="Times New Roman" w:cs="Times New Roman"/>
          <w:sz w:val="24"/>
          <w:szCs w:val="24"/>
        </w:rPr>
        <w:t>REIKALAVIMAI TIEKĖJŲ KVALIFIKACIJAI</w:t>
      </w:r>
    </w:p>
    <w:p w:rsidR="007612B9" w:rsidRDefault="007612B9" w:rsidP="007612B9">
      <w:pPr>
        <w:pStyle w:val="ListParagraph"/>
        <w:numPr>
          <w:ilvl w:val="0"/>
          <w:numId w:val="1"/>
        </w:numPr>
        <w:spacing w:after="0" w:line="240" w:lineRule="auto"/>
        <w:ind w:left="850"/>
        <w:rPr>
          <w:rFonts w:ascii="Times New Roman" w:hAnsi="Times New Roman" w:cs="Times New Roman"/>
          <w:sz w:val="24"/>
          <w:szCs w:val="24"/>
        </w:rPr>
      </w:pPr>
      <w:r>
        <w:rPr>
          <w:rFonts w:ascii="Times New Roman" w:hAnsi="Times New Roman" w:cs="Times New Roman"/>
          <w:sz w:val="24"/>
          <w:szCs w:val="24"/>
        </w:rPr>
        <w:t>REIKALAVIMAI PASIŪLYMŲ IR PARAIŠKŲ RENGIMUI</w:t>
      </w:r>
    </w:p>
    <w:p w:rsidR="007612B9" w:rsidRDefault="007612B9" w:rsidP="007612B9">
      <w:pPr>
        <w:pStyle w:val="ListParagraph"/>
        <w:numPr>
          <w:ilvl w:val="0"/>
          <w:numId w:val="1"/>
        </w:numPr>
        <w:spacing w:after="0" w:line="240" w:lineRule="auto"/>
        <w:ind w:left="850"/>
        <w:rPr>
          <w:rFonts w:ascii="Times New Roman" w:hAnsi="Times New Roman" w:cs="Times New Roman"/>
          <w:sz w:val="24"/>
          <w:szCs w:val="24"/>
        </w:rPr>
      </w:pPr>
      <w:r>
        <w:rPr>
          <w:rFonts w:ascii="Times New Roman" w:hAnsi="Times New Roman" w:cs="Times New Roman"/>
          <w:sz w:val="24"/>
          <w:szCs w:val="24"/>
        </w:rPr>
        <w:t>PASIŪLYMŲ NAGRINĖJIMAS IR VERTINIMAS</w:t>
      </w:r>
    </w:p>
    <w:p w:rsidR="007612B9" w:rsidRDefault="007612B9" w:rsidP="007612B9">
      <w:pPr>
        <w:pStyle w:val="ListParagraph"/>
        <w:numPr>
          <w:ilvl w:val="0"/>
          <w:numId w:val="1"/>
        </w:numPr>
        <w:spacing w:after="0" w:line="240" w:lineRule="auto"/>
        <w:ind w:left="850"/>
        <w:rPr>
          <w:rFonts w:ascii="Times New Roman" w:hAnsi="Times New Roman" w:cs="Times New Roman"/>
          <w:sz w:val="24"/>
          <w:szCs w:val="24"/>
        </w:rPr>
      </w:pPr>
      <w:r>
        <w:rPr>
          <w:rFonts w:ascii="Times New Roman" w:hAnsi="Times New Roman" w:cs="Times New Roman"/>
          <w:sz w:val="24"/>
          <w:szCs w:val="24"/>
        </w:rPr>
        <w:t>PIRKIMO SUTARTIS</w:t>
      </w:r>
    </w:p>
    <w:p w:rsidR="007612B9" w:rsidRDefault="007612B9" w:rsidP="007612B9">
      <w:pPr>
        <w:pStyle w:val="ListParagraph"/>
        <w:numPr>
          <w:ilvl w:val="0"/>
          <w:numId w:val="1"/>
        </w:numPr>
        <w:spacing w:after="0" w:line="240" w:lineRule="auto"/>
        <w:ind w:left="850"/>
        <w:rPr>
          <w:rFonts w:ascii="Times New Roman" w:hAnsi="Times New Roman" w:cs="Times New Roman"/>
          <w:sz w:val="24"/>
          <w:szCs w:val="24"/>
        </w:rPr>
      </w:pPr>
      <w:r>
        <w:rPr>
          <w:rFonts w:ascii="Times New Roman" w:hAnsi="Times New Roman" w:cs="Times New Roman"/>
          <w:sz w:val="24"/>
          <w:szCs w:val="24"/>
        </w:rPr>
        <w:t>PRELIMINARIOJI SUTARTIS</w:t>
      </w:r>
    </w:p>
    <w:p w:rsidR="007612B9" w:rsidRDefault="007612B9" w:rsidP="007612B9">
      <w:pPr>
        <w:pStyle w:val="ListParagraph"/>
        <w:numPr>
          <w:ilvl w:val="0"/>
          <w:numId w:val="1"/>
        </w:numPr>
        <w:spacing w:after="0" w:line="240" w:lineRule="auto"/>
        <w:ind w:left="850"/>
        <w:rPr>
          <w:rFonts w:ascii="Times New Roman" w:hAnsi="Times New Roman" w:cs="Times New Roman"/>
          <w:sz w:val="24"/>
          <w:szCs w:val="24"/>
        </w:rPr>
      </w:pPr>
      <w:r>
        <w:rPr>
          <w:rFonts w:ascii="Times New Roman" w:hAnsi="Times New Roman" w:cs="Times New Roman"/>
          <w:sz w:val="24"/>
          <w:szCs w:val="24"/>
        </w:rPr>
        <w:t>INFORMACIJOS APIE SUPAPRASTINTUS PIRKIMUS TEIKIMAS</w:t>
      </w:r>
    </w:p>
    <w:p w:rsidR="007612B9" w:rsidRDefault="007612B9" w:rsidP="007612B9">
      <w:pPr>
        <w:pStyle w:val="ListParagraph"/>
        <w:numPr>
          <w:ilvl w:val="0"/>
          <w:numId w:val="1"/>
        </w:numPr>
        <w:spacing w:after="0" w:line="360" w:lineRule="auto"/>
        <w:ind w:left="850"/>
        <w:rPr>
          <w:rFonts w:ascii="Times New Roman" w:hAnsi="Times New Roman" w:cs="Times New Roman"/>
          <w:sz w:val="24"/>
          <w:szCs w:val="24"/>
        </w:rPr>
      </w:pPr>
      <w:r>
        <w:rPr>
          <w:rFonts w:ascii="Times New Roman" w:hAnsi="Times New Roman" w:cs="Times New Roman"/>
          <w:sz w:val="24"/>
          <w:szCs w:val="24"/>
        </w:rPr>
        <w:t>BAIGIAMOSIOS NUOSTATOS</w:t>
      </w:r>
    </w:p>
    <w:p w:rsidR="007612B9" w:rsidRDefault="007612B9" w:rsidP="007612B9">
      <w:pPr>
        <w:spacing w:after="0" w:line="240" w:lineRule="auto"/>
        <w:rPr>
          <w:rFonts w:ascii="Times New Roman" w:hAnsi="Times New Roman" w:cs="Times New Roman"/>
          <w:sz w:val="24"/>
          <w:szCs w:val="24"/>
        </w:rPr>
      </w:pPr>
    </w:p>
    <w:p w:rsidR="007612B9" w:rsidRPr="00E624E5" w:rsidRDefault="007612B9" w:rsidP="007612B9">
      <w:pPr>
        <w:pStyle w:val="ListParagraph"/>
        <w:numPr>
          <w:ilvl w:val="0"/>
          <w:numId w:val="20"/>
        </w:numPr>
        <w:spacing w:after="0" w:line="240" w:lineRule="auto"/>
        <w:jc w:val="center"/>
        <w:rPr>
          <w:rFonts w:ascii="Times New Roman" w:hAnsi="Times New Roman" w:cs="Times New Roman"/>
          <w:b/>
          <w:sz w:val="24"/>
          <w:szCs w:val="24"/>
        </w:rPr>
      </w:pPr>
      <w:r w:rsidRPr="00E624E5">
        <w:rPr>
          <w:rFonts w:ascii="Times New Roman" w:hAnsi="Times New Roman" w:cs="Times New Roman"/>
          <w:b/>
          <w:sz w:val="24"/>
          <w:szCs w:val="24"/>
        </w:rPr>
        <w:t>BENDROSIOS NUOSTATOS</w:t>
      </w:r>
    </w:p>
    <w:p w:rsidR="007612B9" w:rsidRPr="00E624E5" w:rsidRDefault="007612B9" w:rsidP="007612B9">
      <w:pPr>
        <w:spacing w:after="0" w:line="240" w:lineRule="auto"/>
        <w:jc w:val="center"/>
        <w:rPr>
          <w:rFonts w:ascii="Times New Roman" w:hAnsi="Times New Roman" w:cs="Times New Roman"/>
          <w:b/>
          <w:sz w:val="24"/>
          <w:szCs w:val="24"/>
        </w:rPr>
      </w:pPr>
    </w:p>
    <w:p w:rsidR="007612B9" w:rsidRDefault="007612B9" w:rsidP="007612B9">
      <w:pPr>
        <w:spacing w:after="0" w:line="240" w:lineRule="auto"/>
        <w:jc w:val="both"/>
        <w:rPr>
          <w:rFonts w:ascii="Times New Roman" w:hAnsi="Times New Roman" w:cs="Times New Roman"/>
          <w:b/>
          <w:sz w:val="24"/>
          <w:szCs w:val="24"/>
        </w:rPr>
      </w:pPr>
    </w:p>
    <w:p w:rsidR="007612B9"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 xml:space="preserve">Tauragės Martyno Mažvydo pagrindinės mokyklos (toliau – </w:t>
      </w:r>
      <w:r w:rsidR="00151AF7">
        <w:rPr>
          <w:rFonts w:ascii="Times New Roman" w:hAnsi="Times New Roman" w:cs="Times New Roman"/>
          <w:sz w:val="24"/>
          <w:szCs w:val="24"/>
        </w:rPr>
        <w:t>pagrindinė mokykla</w:t>
      </w:r>
      <w:r>
        <w:rPr>
          <w:rFonts w:ascii="Times New Roman" w:hAnsi="Times New Roman" w:cs="Times New Roman"/>
          <w:sz w:val="24"/>
          <w:szCs w:val="24"/>
        </w:rPr>
        <w:t xml:space="preserve"> </w:t>
      </w:r>
      <w:r w:rsidRPr="00B52D7D">
        <w:rPr>
          <w:rFonts w:ascii="Times New Roman" w:hAnsi="Times New Roman" w:cs="Times New Roman"/>
          <w:sz w:val="24"/>
          <w:szCs w:val="24"/>
        </w:rPr>
        <w:t>) supaprastintų viešųjų</w:t>
      </w:r>
      <w:r>
        <w:rPr>
          <w:rFonts w:ascii="Times New Roman" w:hAnsi="Times New Roman" w:cs="Times New Roman"/>
          <w:sz w:val="24"/>
          <w:szCs w:val="24"/>
        </w:rPr>
        <w:t xml:space="preserve">  pirkimų </w:t>
      </w:r>
      <w:r w:rsidRPr="00487A14">
        <w:rPr>
          <w:rFonts w:ascii="Times New Roman" w:hAnsi="Times New Roman" w:cs="Times New Roman"/>
          <w:sz w:val="24"/>
          <w:szCs w:val="24"/>
        </w:rPr>
        <w:t>taisyklės (toliau – Taisyklės)</w:t>
      </w:r>
      <w:r>
        <w:rPr>
          <w:rFonts w:ascii="Times New Roman" w:hAnsi="Times New Roman" w:cs="Times New Roman"/>
          <w:sz w:val="24"/>
          <w:szCs w:val="24"/>
        </w:rPr>
        <w:t xml:space="preserve"> nustato</w:t>
      </w:r>
      <w:r w:rsidR="00151AF7" w:rsidRPr="00151AF7">
        <w:rPr>
          <w:rFonts w:ascii="Times New Roman" w:hAnsi="Times New Roman" w:cs="Times New Roman"/>
          <w:sz w:val="24"/>
          <w:szCs w:val="24"/>
        </w:rPr>
        <w:t xml:space="preserve"> </w:t>
      </w:r>
      <w:r w:rsidR="00151AF7">
        <w:rPr>
          <w:rFonts w:ascii="Times New Roman" w:hAnsi="Times New Roman" w:cs="Times New Roman"/>
          <w:sz w:val="24"/>
          <w:szCs w:val="24"/>
        </w:rPr>
        <w:t>pagrindinės mokyklos</w:t>
      </w:r>
      <w:r>
        <w:rPr>
          <w:rFonts w:ascii="Times New Roman" w:hAnsi="Times New Roman" w:cs="Times New Roman"/>
          <w:sz w:val="24"/>
          <w:szCs w:val="24"/>
        </w:rPr>
        <w:t xml:space="preserve">  </w:t>
      </w:r>
      <w:r w:rsidRPr="00487A14">
        <w:rPr>
          <w:rFonts w:ascii="Times New Roman" w:hAnsi="Times New Roman" w:cs="Times New Roman"/>
          <w:sz w:val="24"/>
          <w:szCs w:val="24"/>
        </w:rPr>
        <w:t>vykdomų prekių, paslaugų ir darbų supaprastintų viešųjų pirkimų (toliau – pirkimai) būdus ir jų procedūrų atlikimo tvarką.</w:t>
      </w:r>
    </w:p>
    <w:p w:rsidR="007612B9"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Taisyklės parengtos vadovaujantis Lietuvos Respublikos viešųjų pirkimų įstatymu (Žin., 1996, Nr. 84-2000; 2006, Nr. 4-102) (toliau – Viešųjų pirkimų įstatymas) ir kitais teisės aktais.</w:t>
      </w:r>
    </w:p>
    <w:p w:rsidR="007612B9"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 xml:space="preserve">Atlikdama pirkimus </w:t>
      </w:r>
      <w:r w:rsidR="00151AF7">
        <w:rPr>
          <w:rFonts w:ascii="Times New Roman" w:hAnsi="Times New Roman" w:cs="Times New Roman"/>
          <w:sz w:val="24"/>
          <w:szCs w:val="24"/>
        </w:rPr>
        <w:t>pagrindinė mokykla</w:t>
      </w:r>
      <w:r>
        <w:rPr>
          <w:rFonts w:ascii="Times New Roman" w:hAnsi="Times New Roman" w:cs="Times New Roman"/>
          <w:sz w:val="24"/>
          <w:szCs w:val="24"/>
        </w:rPr>
        <w:t xml:space="preserve"> vadovaujasi Viešųjų pirkimų įstatymu, Taisyklėmis ir kitais teisės aktais.</w:t>
      </w:r>
    </w:p>
    <w:p w:rsidR="007612B9"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Pirkimai atliekami laikantis lygiateisiškumo, nediskriminavimo, skaidrumo, abipusio pripažinimo ir proporcingumo principų, konfidencialumo ir nešališkumo reikalavimų.</w:t>
      </w:r>
    </w:p>
    <w:p w:rsidR="007612B9"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Pirkimo pradžią ir pabaigą reglamentuoja Viešųjų pirkimų įstatymo 7 straipsnis.</w:t>
      </w:r>
    </w:p>
    <w:p w:rsidR="007612B9"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 xml:space="preserve">Konkrečiam pirkimui atlikti </w:t>
      </w:r>
      <w:r w:rsidR="00151AF7">
        <w:rPr>
          <w:rFonts w:ascii="Times New Roman" w:hAnsi="Times New Roman" w:cs="Times New Roman"/>
          <w:sz w:val="24"/>
          <w:szCs w:val="24"/>
        </w:rPr>
        <w:t xml:space="preserve">pagrindinės mokyklos </w:t>
      </w:r>
      <w:r>
        <w:rPr>
          <w:rFonts w:ascii="Times New Roman" w:hAnsi="Times New Roman" w:cs="Times New Roman"/>
          <w:sz w:val="24"/>
          <w:szCs w:val="24"/>
        </w:rPr>
        <w:t>direktorius paskiria pirkimo organizatorių arba viešojo pirkimo komisiją.</w:t>
      </w:r>
    </w:p>
    <w:p w:rsidR="007612B9" w:rsidRPr="00B019B2" w:rsidRDefault="00151AF7"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Pagrindinė mokykla</w:t>
      </w:r>
      <w:r w:rsidR="007612B9">
        <w:rPr>
          <w:rFonts w:ascii="Times New Roman" w:hAnsi="Times New Roman" w:cs="Times New Roman"/>
          <w:sz w:val="24"/>
          <w:szCs w:val="24"/>
        </w:rPr>
        <w:t>, gavusi viešųjų pirkimų tarnybos sutikimą, bet kuriuo metu iki pirkimo sutarties sudarymo turi teisę nutraukti pirkimo procedūras, jeigu atsirado aplinkybių, kurių nebuvo galima numatyti. Viešųjų pirkimų tarnybos  sutikimas nereikalingas nutraukiant mažos vertės pirkimo procedūras.</w:t>
      </w:r>
    </w:p>
    <w:p w:rsidR="007612B9"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Taisyklėse naudojamos sąvokos:</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sidRPr="00B019B2">
        <w:rPr>
          <w:rFonts w:ascii="Times New Roman" w:hAnsi="Times New Roman" w:cs="Times New Roman"/>
          <w:b/>
          <w:sz w:val="24"/>
          <w:szCs w:val="24"/>
        </w:rPr>
        <w:t>alternatyvus pasiūlymas</w:t>
      </w:r>
      <w:r>
        <w:rPr>
          <w:rFonts w:ascii="Times New Roman" w:hAnsi="Times New Roman" w:cs="Times New Roman"/>
          <w:sz w:val="24"/>
          <w:szCs w:val="24"/>
        </w:rPr>
        <w:t xml:space="preserve"> – pasiūlymas, kuriame siūlomos kitokios, negu yra nustatyta pirkimo dokumentuose, pirkimo objekto charakteristikos arba pirkimo sąlygos;</w:t>
      </w:r>
    </w:p>
    <w:p w:rsidR="007612B9" w:rsidRPr="00B019B2" w:rsidRDefault="007612B9" w:rsidP="007612B9">
      <w:pPr>
        <w:spacing w:after="0" w:line="240" w:lineRule="auto"/>
        <w:jc w:val="both"/>
        <w:rPr>
          <w:rFonts w:ascii="Times New Roman" w:hAnsi="Times New Roman" w:cs="Times New Roman"/>
          <w:sz w:val="24"/>
          <w:szCs w:val="24"/>
        </w:rPr>
      </w:pP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b/>
          <w:sz w:val="24"/>
          <w:szCs w:val="24"/>
        </w:rPr>
        <w:lastRenderedPageBreak/>
        <w:t xml:space="preserve">apklausa raštu </w:t>
      </w:r>
      <w:r>
        <w:rPr>
          <w:rFonts w:ascii="Times New Roman" w:hAnsi="Times New Roman" w:cs="Times New Roman"/>
          <w:sz w:val="24"/>
          <w:szCs w:val="24"/>
        </w:rPr>
        <w:t xml:space="preserve">– mažos vertės pirkimo būdas, kai </w:t>
      </w:r>
      <w:r w:rsidR="00151AF7">
        <w:rPr>
          <w:rFonts w:ascii="Times New Roman" w:hAnsi="Times New Roman" w:cs="Times New Roman"/>
          <w:sz w:val="24"/>
          <w:szCs w:val="24"/>
        </w:rPr>
        <w:t>pagrindinė mokykla</w:t>
      </w:r>
      <w:r>
        <w:rPr>
          <w:rFonts w:ascii="Times New Roman" w:hAnsi="Times New Roman" w:cs="Times New Roman"/>
          <w:sz w:val="24"/>
          <w:szCs w:val="24"/>
        </w:rPr>
        <w:t xml:space="preserve">  raštu ar skelbimu kviečia tiekėjus pateikti pasiūlymus ir perka prekes, paslaugas ar darbus iš pirkimą laimėjusio tiekėjo;</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b/>
          <w:sz w:val="24"/>
          <w:szCs w:val="24"/>
        </w:rPr>
        <w:t>apklausa žodžiu</w:t>
      </w:r>
      <w:r>
        <w:rPr>
          <w:rFonts w:ascii="Times New Roman" w:hAnsi="Times New Roman" w:cs="Times New Roman"/>
          <w:sz w:val="24"/>
          <w:szCs w:val="24"/>
        </w:rPr>
        <w:t xml:space="preserve"> – mažos vertės pirkimo būdas, kai preliminari pirkimo sutarties vertė neviršija 10 000 Lt be PVM ir </w:t>
      </w:r>
      <w:r w:rsidR="00151AF7">
        <w:rPr>
          <w:rFonts w:ascii="Times New Roman" w:hAnsi="Times New Roman" w:cs="Times New Roman"/>
          <w:sz w:val="24"/>
          <w:szCs w:val="24"/>
        </w:rPr>
        <w:t>pagrindinė mokykla</w:t>
      </w:r>
      <w:r>
        <w:rPr>
          <w:rFonts w:ascii="Times New Roman" w:hAnsi="Times New Roman" w:cs="Times New Roman"/>
          <w:sz w:val="24"/>
          <w:szCs w:val="24"/>
        </w:rPr>
        <w:t xml:space="preserve">  žodžiu kviečia tiekėjus pateikti pasiūlymus ir perka prekes, paslaugas ar darbus iš pirkimą laimėjusio tiekėjo;</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b/>
          <w:sz w:val="24"/>
          <w:szCs w:val="24"/>
        </w:rPr>
        <w:t xml:space="preserve">kvalifikacijos patikrinimas </w:t>
      </w:r>
      <w:r>
        <w:rPr>
          <w:rFonts w:ascii="Times New Roman" w:hAnsi="Times New Roman" w:cs="Times New Roman"/>
          <w:sz w:val="24"/>
          <w:szCs w:val="24"/>
        </w:rPr>
        <w:t>– procedūra, kurios metu tikrinama, ar tiekėjai atitinka pirkimo dokumentuose nurodytus minimalius kvalifikacijos reikalavimus;</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b/>
          <w:sz w:val="24"/>
          <w:szCs w:val="24"/>
        </w:rPr>
        <w:t xml:space="preserve">numatomo pirkimo vertė </w:t>
      </w:r>
      <w:r>
        <w:rPr>
          <w:rFonts w:ascii="Times New Roman" w:hAnsi="Times New Roman" w:cs="Times New Roman"/>
          <w:sz w:val="24"/>
          <w:szCs w:val="24"/>
        </w:rPr>
        <w:t xml:space="preserve">(toliau – pirkimo vertė) – </w:t>
      </w:r>
      <w:r w:rsidR="00151AF7">
        <w:rPr>
          <w:rFonts w:ascii="Times New Roman" w:hAnsi="Times New Roman" w:cs="Times New Roman"/>
          <w:sz w:val="24"/>
          <w:szCs w:val="24"/>
        </w:rPr>
        <w:t>pagrindinės mokyklos</w:t>
      </w:r>
      <w:r>
        <w:rPr>
          <w:rFonts w:ascii="Times New Roman" w:hAnsi="Times New Roman" w:cs="Times New Roman"/>
          <w:sz w:val="24"/>
          <w:szCs w:val="24"/>
        </w:rPr>
        <w:t xml:space="preserve"> numatomų sudaryti pirkimo sutarčių vertė, skaičiuojama imant visą mokėtiną sumą be pridėtinės vertės mokesčio, įskaitant visas sutarties pasirinkimo ir pratęsimo galimybes. Pirkimo vertė skaičiuojama pirkimo pradžiai, atsižvelgiant į visas to paties tipo prekių ar paslaugų arba tam pačiam objektui skirtas darbų pirkimo sutarčių vertes;</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b/>
          <w:sz w:val="24"/>
          <w:szCs w:val="24"/>
        </w:rPr>
        <w:t xml:space="preserve">pirkimo komisija </w:t>
      </w:r>
      <w:r>
        <w:rPr>
          <w:rFonts w:ascii="Times New Roman" w:hAnsi="Times New Roman" w:cs="Times New Roman"/>
          <w:sz w:val="24"/>
          <w:szCs w:val="24"/>
        </w:rPr>
        <w:t xml:space="preserve">– </w:t>
      </w:r>
      <w:r w:rsidR="00151AF7">
        <w:rPr>
          <w:rFonts w:ascii="Times New Roman" w:hAnsi="Times New Roman" w:cs="Times New Roman"/>
          <w:sz w:val="24"/>
          <w:szCs w:val="24"/>
        </w:rPr>
        <w:t>pagrindinės mokyklos</w:t>
      </w:r>
      <w:r>
        <w:rPr>
          <w:rFonts w:ascii="Times New Roman" w:hAnsi="Times New Roman" w:cs="Times New Roman"/>
          <w:sz w:val="24"/>
          <w:szCs w:val="24"/>
        </w:rPr>
        <w:t xml:space="preserve">  direktoriaus įsakymu iš ne mažiau kaip 3 asmenų sudaryta komisija, kuri </w:t>
      </w:r>
      <w:r w:rsidR="00151AF7">
        <w:rPr>
          <w:rFonts w:ascii="Times New Roman" w:hAnsi="Times New Roman" w:cs="Times New Roman"/>
          <w:sz w:val="24"/>
          <w:szCs w:val="24"/>
        </w:rPr>
        <w:t>pagrindinės mokyklos</w:t>
      </w:r>
      <w:r>
        <w:rPr>
          <w:rFonts w:ascii="Times New Roman" w:hAnsi="Times New Roman" w:cs="Times New Roman"/>
          <w:sz w:val="24"/>
          <w:szCs w:val="24"/>
        </w:rPr>
        <w:t xml:space="preserve">  nustatyta tvarka organizuoja ir atlieka pirkimus;</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b/>
          <w:sz w:val="24"/>
          <w:szCs w:val="24"/>
        </w:rPr>
        <w:t>pirkimų organizatorius</w:t>
      </w:r>
      <w:r>
        <w:rPr>
          <w:rFonts w:ascii="Times New Roman" w:hAnsi="Times New Roman" w:cs="Times New Roman"/>
          <w:sz w:val="24"/>
          <w:szCs w:val="24"/>
        </w:rPr>
        <w:t xml:space="preserve"> – </w:t>
      </w:r>
      <w:r w:rsidR="00151AF7">
        <w:rPr>
          <w:rFonts w:ascii="Times New Roman" w:hAnsi="Times New Roman" w:cs="Times New Roman"/>
          <w:sz w:val="24"/>
          <w:szCs w:val="24"/>
        </w:rPr>
        <w:t>pagrindinės mokyklos</w:t>
      </w:r>
      <w:r>
        <w:rPr>
          <w:rFonts w:ascii="Times New Roman" w:hAnsi="Times New Roman" w:cs="Times New Roman"/>
          <w:sz w:val="24"/>
          <w:szCs w:val="24"/>
        </w:rPr>
        <w:t xml:space="preserve">  direktoriaus paskirtas valstybės tarnautojas ar darbuotojas, dirbantis pagal darbo sutartį, kuris </w:t>
      </w:r>
      <w:r w:rsidR="00151AF7">
        <w:rPr>
          <w:rFonts w:ascii="Times New Roman" w:hAnsi="Times New Roman" w:cs="Times New Roman"/>
          <w:sz w:val="24"/>
          <w:szCs w:val="24"/>
        </w:rPr>
        <w:t>pagrindinės mokyklos</w:t>
      </w:r>
      <w:r>
        <w:rPr>
          <w:rFonts w:ascii="Times New Roman" w:hAnsi="Times New Roman" w:cs="Times New Roman"/>
          <w:sz w:val="24"/>
          <w:szCs w:val="24"/>
        </w:rPr>
        <w:t xml:space="preserve">  nustatyta tvarka organizuoja ir atlieka pirkimus;</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b/>
          <w:sz w:val="24"/>
          <w:szCs w:val="24"/>
        </w:rPr>
        <w:t xml:space="preserve">preliminari pirkimo sutarties vertė </w:t>
      </w:r>
      <w:r>
        <w:rPr>
          <w:rFonts w:ascii="Times New Roman" w:hAnsi="Times New Roman" w:cs="Times New Roman"/>
          <w:sz w:val="24"/>
          <w:szCs w:val="24"/>
        </w:rPr>
        <w:t>– numatomos sudaryti pirkimo sutarties vertė, skaičiuojama imant visą mokėtiną sumą be pridėtinės vertės mokesčio, įskaitant visas sutarties pasirinkimo ir pratęsimo galimybes;</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b/>
          <w:sz w:val="24"/>
          <w:szCs w:val="24"/>
        </w:rPr>
        <w:t xml:space="preserve">supaprastintas atviras konkursas </w:t>
      </w:r>
      <w:r>
        <w:rPr>
          <w:rFonts w:ascii="Times New Roman" w:hAnsi="Times New Roman" w:cs="Times New Roman"/>
          <w:sz w:val="24"/>
          <w:szCs w:val="24"/>
        </w:rPr>
        <w:t>– supaprastinto (išskyrus mažos vertės) pirkimo būdas, kai apie pirkimą skelbiama viešai ir kiekvienas suinteresuotas tiekėjas gali pateikti pasiūlymą;</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b/>
          <w:sz w:val="24"/>
          <w:szCs w:val="24"/>
        </w:rPr>
        <w:t xml:space="preserve">supaprastintas ribotas konkursas </w:t>
      </w:r>
      <w:r>
        <w:rPr>
          <w:rFonts w:ascii="Times New Roman" w:hAnsi="Times New Roman" w:cs="Times New Roman"/>
          <w:sz w:val="24"/>
          <w:szCs w:val="24"/>
        </w:rPr>
        <w:t xml:space="preserve">– supaprastinto (išskyrus mažos vertės) pirkimo būdas, kai apie pirkimą skelbiama viešai ir paraiškas dalyvauti konkurse gali pateikti visi norintys konkurse dalyvauti tiekėjai, o pasiūlymus konkursui – tik </w:t>
      </w:r>
      <w:r w:rsidR="00151AF7">
        <w:rPr>
          <w:rFonts w:ascii="Times New Roman" w:hAnsi="Times New Roman" w:cs="Times New Roman"/>
          <w:sz w:val="24"/>
          <w:szCs w:val="24"/>
        </w:rPr>
        <w:t>pagrindinės mokyklos</w:t>
      </w:r>
      <w:r>
        <w:rPr>
          <w:rFonts w:ascii="Times New Roman" w:hAnsi="Times New Roman" w:cs="Times New Roman"/>
          <w:sz w:val="24"/>
          <w:szCs w:val="24"/>
        </w:rPr>
        <w:t xml:space="preserve">  pakviesti kandidatai;</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b/>
          <w:sz w:val="24"/>
          <w:szCs w:val="24"/>
        </w:rPr>
        <w:t xml:space="preserve">supaprastintos neskelbiamos derybos </w:t>
      </w:r>
      <w:r>
        <w:rPr>
          <w:rFonts w:ascii="Times New Roman" w:hAnsi="Times New Roman" w:cs="Times New Roman"/>
          <w:sz w:val="24"/>
          <w:szCs w:val="24"/>
        </w:rPr>
        <w:t xml:space="preserve"> supaprastinto (išskyrus mažos vertės) pirkimo būdas, kai apie pirkimą viešai neskelbiama, pasiūlymus teikia </w:t>
      </w:r>
      <w:r w:rsidR="00151AF7">
        <w:rPr>
          <w:rFonts w:ascii="Times New Roman" w:hAnsi="Times New Roman" w:cs="Times New Roman"/>
          <w:sz w:val="24"/>
          <w:szCs w:val="24"/>
        </w:rPr>
        <w:t>pagrindinės mokyklos</w:t>
      </w:r>
      <w:r>
        <w:rPr>
          <w:rFonts w:ascii="Times New Roman" w:hAnsi="Times New Roman" w:cs="Times New Roman"/>
          <w:sz w:val="24"/>
          <w:szCs w:val="24"/>
        </w:rPr>
        <w:t xml:space="preserve">  pakviesti tiekėjai ir </w:t>
      </w:r>
      <w:r w:rsidR="00151AF7">
        <w:rPr>
          <w:rFonts w:ascii="Times New Roman" w:hAnsi="Times New Roman" w:cs="Times New Roman"/>
          <w:sz w:val="24"/>
          <w:szCs w:val="24"/>
        </w:rPr>
        <w:t>pagrindinė mokykla</w:t>
      </w:r>
      <w:r>
        <w:rPr>
          <w:rFonts w:ascii="Times New Roman" w:hAnsi="Times New Roman" w:cs="Times New Roman"/>
          <w:sz w:val="24"/>
          <w:szCs w:val="24"/>
        </w:rPr>
        <w:t xml:space="preserve">  su kiekvienu tiekėju atskirai derasi dėl jo pateiktos kainos ir kitų pasiūlymo sąlygų;</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b/>
          <w:sz w:val="24"/>
          <w:szCs w:val="24"/>
        </w:rPr>
        <w:t xml:space="preserve">supaprastintos skelbiamos derybos </w:t>
      </w:r>
      <w:r>
        <w:rPr>
          <w:rFonts w:ascii="Times New Roman" w:hAnsi="Times New Roman" w:cs="Times New Roman"/>
          <w:sz w:val="24"/>
          <w:szCs w:val="24"/>
        </w:rPr>
        <w:t xml:space="preserve">– supaprastinto (išskyrus mažos vertės) pirkimo būdas, kai apie pirkimą skelbiama viešai ir paraiškas dalyvauti derybose gali pateikti visi tiekėjai, o </w:t>
      </w:r>
      <w:r w:rsidR="00151AF7">
        <w:rPr>
          <w:rFonts w:ascii="Times New Roman" w:hAnsi="Times New Roman" w:cs="Times New Roman"/>
          <w:sz w:val="24"/>
          <w:szCs w:val="24"/>
        </w:rPr>
        <w:t>pagrindinė mokykla</w:t>
      </w:r>
      <w:r>
        <w:rPr>
          <w:rFonts w:ascii="Times New Roman" w:hAnsi="Times New Roman" w:cs="Times New Roman"/>
          <w:sz w:val="24"/>
          <w:szCs w:val="24"/>
        </w:rPr>
        <w:t xml:space="preserve">  konsultuojasi su visais ar atrinktais kandidatais ir su vienu ar keliais iš jų derasi dėl jų pateiktų kainų ir kitų pasiūlymų sąlygų.</w:t>
      </w:r>
    </w:p>
    <w:p w:rsidR="007612B9"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Kitos Taisyklėse vartojamos pagrindinės sąvokos yra apibrėžtos Viešųjų pirkimų įstatyme.</w:t>
      </w:r>
    </w:p>
    <w:p w:rsidR="007612B9" w:rsidRDefault="007612B9" w:rsidP="007612B9">
      <w:pPr>
        <w:spacing w:after="0" w:line="240" w:lineRule="auto"/>
        <w:ind w:firstLine="357"/>
        <w:jc w:val="both"/>
        <w:rPr>
          <w:rFonts w:ascii="Times New Roman" w:hAnsi="Times New Roman" w:cs="Times New Roman"/>
          <w:sz w:val="24"/>
          <w:szCs w:val="24"/>
        </w:rPr>
      </w:pPr>
    </w:p>
    <w:p w:rsidR="007612B9" w:rsidRPr="00F945CE" w:rsidRDefault="007612B9" w:rsidP="007612B9">
      <w:pPr>
        <w:spacing w:after="0" w:line="240" w:lineRule="auto"/>
        <w:ind w:firstLine="357"/>
        <w:jc w:val="center"/>
        <w:rPr>
          <w:rFonts w:ascii="Times New Roman" w:hAnsi="Times New Roman" w:cs="Times New Roman"/>
          <w:b/>
          <w:sz w:val="24"/>
          <w:szCs w:val="24"/>
        </w:rPr>
      </w:pPr>
      <w:r w:rsidRPr="00F945CE">
        <w:rPr>
          <w:rFonts w:ascii="Times New Roman" w:hAnsi="Times New Roman" w:cs="Times New Roman"/>
          <w:b/>
          <w:sz w:val="24"/>
          <w:szCs w:val="24"/>
        </w:rPr>
        <w:t>II. SUPAPRASTINTŲ PIRKIMŲ BŪDAI</w:t>
      </w:r>
    </w:p>
    <w:p w:rsidR="007612B9" w:rsidRPr="00F945CE" w:rsidRDefault="007612B9" w:rsidP="007612B9">
      <w:pPr>
        <w:spacing w:after="0" w:line="240" w:lineRule="auto"/>
        <w:ind w:firstLine="357"/>
        <w:jc w:val="both"/>
        <w:rPr>
          <w:rFonts w:ascii="Times New Roman" w:hAnsi="Times New Roman" w:cs="Times New Roman"/>
          <w:sz w:val="24"/>
          <w:szCs w:val="24"/>
        </w:rPr>
      </w:pPr>
    </w:p>
    <w:p w:rsidR="007612B9"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Pirkimai, išskyrus mažos vertės pirkimus, atliekami šiais būdais:</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supaprastinto atviro konkurso;</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supaprastinto riboto konkurso;</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supaprastintų skelbiamų derybų;</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supaprastintų neskelbiamų derybų.</w:t>
      </w:r>
    </w:p>
    <w:p w:rsidR="007612B9"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Mažos vertės pirkimai atliekami šiais būdais:</w:t>
      </w:r>
    </w:p>
    <w:p w:rsidR="007612B9" w:rsidRPr="005E31B7"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apklausos raštu;</w:t>
      </w:r>
    </w:p>
    <w:p w:rsidR="007612B9" w:rsidRPr="00746BF3"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apklausos žodžiu.</w:t>
      </w:r>
    </w:p>
    <w:p w:rsidR="007612B9"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Pirkimas supaprastinto atviro, supaprastinto riboto konkurso, supaprastintų skelbiamų derybų ar apklausos raštu būdu, apie ją skelbiant, gali būti atliktas visais atvejais.</w:t>
      </w:r>
    </w:p>
    <w:p w:rsidR="007612B9"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Pirkimas neskelbiamų derybų būdu gali būti vykdomas, esant bent vienai iš šių sąlygų:</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pirkimas, apie kurį buvo skelbta, neįvyko, nes nebuvo gauta paraiškų ar pasiūlymų;</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lastRenderedPageBreak/>
        <w:t xml:space="preserve">atliekant pirkimą, apie kurį buvo skelbta, visi gauti pasiūlymai neatitiko pirkimo dokumentų reikalavimų arba buvo pasiūlytos per didelės </w:t>
      </w:r>
      <w:r w:rsidR="00151AF7">
        <w:rPr>
          <w:rFonts w:ascii="Times New Roman" w:hAnsi="Times New Roman" w:cs="Times New Roman"/>
          <w:sz w:val="24"/>
          <w:szCs w:val="24"/>
        </w:rPr>
        <w:t>pagrindinė mokykla</w:t>
      </w:r>
      <w:r>
        <w:rPr>
          <w:rFonts w:ascii="Times New Roman" w:hAnsi="Times New Roman" w:cs="Times New Roman"/>
          <w:sz w:val="24"/>
          <w:szCs w:val="24"/>
        </w:rPr>
        <w:t xml:space="preserve">i nepriimtinos kainos, o pirkimo sąlygos iš esmės nekeičiamos ir į neskelbiamas supaprastintas derybas kviečiami visi pasiūlymus pateikę tiekėjai, atitinkantys </w:t>
      </w:r>
      <w:r w:rsidR="00151AF7">
        <w:rPr>
          <w:rFonts w:ascii="Times New Roman" w:hAnsi="Times New Roman" w:cs="Times New Roman"/>
          <w:sz w:val="24"/>
          <w:szCs w:val="24"/>
        </w:rPr>
        <w:t>pagrindinės mokyklos</w:t>
      </w:r>
      <w:r>
        <w:rPr>
          <w:rFonts w:ascii="Times New Roman" w:hAnsi="Times New Roman" w:cs="Times New Roman"/>
          <w:sz w:val="24"/>
          <w:szCs w:val="24"/>
        </w:rPr>
        <w:t xml:space="preserve">  nustatytus minimalius kvalifikacijos reikalavimus;</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 xml:space="preserve">dėl įvykių, kurių </w:t>
      </w:r>
      <w:r w:rsidR="00151AF7">
        <w:rPr>
          <w:rFonts w:ascii="Times New Roman" w:hAnsi="Times New Roman" w:cs="Times New Roman"/>
          <w:sz w:val="24"/>
          <w:szCs w:val="24"/>
        </w:rPr>
        <w:t>pagrindinė mokykla</w:t>
      </w:r>
      <w:r>
        <w:rPr>
          <w:rFonts w:ascii="Times New Roman" w:hAnsi="Times New Roman" w:cs="Times New Roman"/>
          <w:sz w:val="24"/>
          <w:szCs w:val="24"/>
        </w:rPr>
        <w:t xml:space="preserve"> negalėjo iš anksto numatyti, būtina skubiai įsigyti reikalingų prekių, paslaugų ar darbų. Aplinkybės, kuriomis grindžiama ypatinga skuba, negali priklausyti nuo </w:t>
      </w:r>
      <w:r w:rsidR="00151AF7">
        <w:rPr>
          <w:rFonts w:ascii="Times New Roman" w:hAnsi="Times New Roman" w:cs="Times New Roman"/>
          <w:sz w:val="24"/>
          <w:szCs w:val="24"/>
        </w:rPr>
        <w:t>pagrindinės mokyklos</w:t>
      </w:r>
      <w:r>
        <w:rPr>
          <w:rFonts w:ascii="Times New Roman" w:hAnsi="Times New Roman" w:cs="Times New Roman"/>
          <w:sz w:val="24"/>
          <w:szCs w:val="24"/>
        </w:rPr>
        <w:t>;</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dėl techninių priežasčių ar dėl objektyvių aplinkybių, patentų, kitų intelektinės nuosavybės teisių ar kitų išimtinių teisių apsaugos tik konkretus tiekėjas gali patiekti reikalingas prekes, pateikti paslaugas ar atlikti darbus ir kai nėra jokios kitos alternatyvos;</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 xml:space="preserve">kai </w:t>
      </w:r>
      <w:r w:rsidR="00151AF7">
        <w:rPr>
          <w:rFonts w:ascii="Times New Roman" w:hAnsi="Times New Roman" w:cs="Times New Roman"/>
          <w:sz w:val="24"/>
          <w:szCs w:val="24"/>
        </w:rPr>
        <w:t>pagrindinė mokykla</w:t>
      </w:r>
      <w:r>
        <w:rPr>
          <w:rFonts w:ascii="Times New Roman" w:hAnsi="Times New Roman" w:cs="Times New Roman"/>
          <w:sz w:val="24"/>
          <w:szCs w:val="24"/>
        </w:rPr>
        <w:t xml:space="preserve">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w:t>
      </w:r>
      <w:r w:rsidR="00151AF7">
        <w:rPr>
          <w:rFonts w:ascii="Times New Roman" w:hAnsi="Times New Roman" w:cs="Times New Roman"/>
          <w:sz w:val="24"/>
          <w:szCs w:val="24"/>
        </w:rPr>
        <w:t>pagrindinė mokykla</w:t>
      </w:r>
      <w:r>
        <w:rPr>
          <w:rFonts w:ascii="Times New Roman" w:hAnsi="Times New Roman" w:cs="Times New Roman"/>
          <w:sz w:val="24"/>
          <w:szCs w:val="24"/>
        </w:rPr>
        <w:t>i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prekės ir paslaugos yra perkamos naudojant reprezentacinėms išlaidoms skirtas lėšas;</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perkamos prekių biržoje kotiruojamos prekės;</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perkami bibliotekiniai dokumentai, prenumeruojami laikraščiai ir žurnalai;</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ypač palankiomis sąlygomis perkama iš bankrutuojančių, likviduojamų ar restruktūrizuojamų ūkio subjektų;</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prekės perkamos iš valstybės rezervo;</w:t>
      </w:r>
      <w:r w:rsidR="008F530B">
        <w:rPr>
          <w:rFonts w:ascii="Times New Roman" w:hAnsi="Times New Roman" w:cs="Times New Roman"/>
          <w:sz w:val="24"/>
          <w:szCs w:val="24"/>
        </w:rPr>
        <w:t xml:space="preserve"> </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perkamos licencijos naudotis bibliotekiniais dokumentais ar duomenų (informacinėmis) bazėmis;</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 xml:space="preserve">perkamos </w:t>
      </w:r>
      <w:r w:rsidR="00151AF7">
        <w:rPr>
          <w:rFonts w:ascii="Times New Roman" w:hAnsi="Times New Roman" w:cs="Times New Roman"/>
          <w:sz w:val="24"/>
          <w:szCs w:val="24"/>
        </w:rPr>
        <w:t>pagrindinė mokykla</w:t>
      </w:r>
      <w:r>
        <w:rPr>
          <w:rFonts w:ascii="Times New Roman" w:hAnsi="Times New Roman" w:cs="Times New Roman"/>
          <w:sz w:val="24"/>
          <w:szCs w:val="24"/>
        </w:rPr>
        <w:t>i pagal darbo sutartį dirbančių darbuotojų mokymo paslaugos;</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perkamos ekspertų komisijų, komitetų, tarybų, kurių sudarymo tvarką nustato Lietuvos Respublikos įstatymai, narių teikiamos nematerialaus pobūdžio (intelektinės) paslaugos;</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7612B9" w:rsidRPr="00A9298B"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sidRPr="00A9298B">
        <w:rPr>
          <w:rFonts w:ascii="Times New Roman" w:hAnsi="Times New Roman" w:cs="Times New Roman"/>
          <w:sz w:val="24"/>
          <w:szCs w:val="24"/>
        </w:rPr>
        <w:t>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7612B9"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Apklausa raštu, neskelbiant viešai ir apklausiant vieną tiekėją, gali būti vykdoma;</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preliminariai pirkimo sutarties vertei neviršijant 5 000 Lt be PVM;</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pirkimas, apie kurį buvo skelbta, neįvyko, nes nebuvo gauta paraiškų ar pasiūlymų;</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 xml:space="preserve">dėl įvykių, kurių </w:t>
      </w:r>
      <w:r w:rsidR="00151AF7">
        <w:rPr>
          <w:rFonts w:ascii="Times New Roman" w:hAnsi="Times New Roman" w:cs="Times New Roman"/>
          <w:sz w:val="24"/>
          <w:szCs w:val="24"/>
        </w:rPr>
        <w:t>pagrindinė mokykla</w:t>
      </w:r>
      <w:r>
        <w:rPr>
          <w:rFonts w:ascii="Times New Roman" w:hAnsi="Times New Roman" w:cs="Times New Roman"/>
          <w:sz w:val="24"/>
          <w:szCs w:val="24"/>
        </w:rPr>
        <w:t xml:space="preserve">  negalėjo iš anksto numatyti, būtina skubiai įsigyti reikalingų prekių, paslaugų ar darbų. Aplinkybės, kuriomis grindžiama ypatinga skuba, negali priklausyti nuo </w:t>
      </w:r>
      <w:r w:rsidR="00151AF7">
        <w:rPr>
          <w:rFonts w:ascii="Times New Roman" w:hAnsi="Times New Roman" w:cs="Times New Roman"/>
          <w:sz w:val="24"/>
          <w:szCs w:val="24"/>
        </w:rPr>
        <w:t>pagrindinės mokyklos</w:t>
      </w:r>
      <w:r>
        <w:rPr>
          <w:rFonts w:ascii="Times New Roman" w:hAnsi="Times New Roman" w:cs="Times New Roman"/>
          <w:sz w:val="24"/>
          <w:szCs w:val="24"/>
        </w:rPr>
        <w:t xml:space="preserve"> ;</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dėl techninių priežasčių ar dėl objektyvių aplinkybių, patentų, kitų intelektinės nuosavybės teisių ar kitų išimtinių teisių apsaugos tik konkretus tiekėjas gali patiekti reikalingas prekes, pateikti paslaugas ar atlikti darbus ir kai nėra jokios kitos alternatyvos;</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 xml:space="preserve">kai </w:t>
      </w:r>
      <w:r w:rsidR="00151AF7">
        <w:rPr>
          <w:rFonts w:ascii="Times New Roman" w:hAnsi="Times New Roman" w:cs="Times New Roman"/>
          <w:sz w:val="24"/>
          <w:szCs w:val="24"/>
        </w:rPr>
        <w:t>pagrindinė mokykla</w:t>
      </w:r>
      <w:r>
        <w:rPr>
          <w:rFonts w:ascii="Times New Roman" w:hAnsi="Times New Roman" w:cs="Times New Roman"/>
          <w:sz w:val="24"/>
          <w:szCs w:val="24"/>
        </w:rPr>
        <w:t xml:space="preserve">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w:t>
      </w:r>
      <w:r>
        <w:rPr>
          <w:rFonts w:ascii="Times New Roman" w:hAnsi="Times New Roman" w:cs="Times New Roman"/>
          <w:sz w:val="24"/>
          <w:szCs w:val="24"/>
        </w:rPr>
        <w:lastRenderedPageBreak/>
        <w:t xml:space="preserve">nesuderinamumo su ankstesniaisiais būtų nepriimtini, nes </w:t>
      </w:r>
      <w:r w:rsidR="00151AF7">
        <w:rPr>
          <w:rFonts w:ascii="Times New Roman" w:hAnsi="Times New Roman" w:cs="Times New Roman"/>
          <w:sz w:val="24"/>
          <w:szCs w:val="24"/>
        </w:rPr>
        <w:t>pagrindinė mokykla</w:t>
      </w:r>
      <w:r>
        <w:rPr>
          <w:rFonts w:ascii="Times New Roman" w:hAnsi="Times New Roman" w:cs="Times New Roman"/>
          <w:sz w:val="24"/>
          <w:szCs w:val="24"/>
        </w:rPr>
        <w:t>i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ypač palankiomis sąlygomis perkama iš bankrutuojančių, likviduojamų ar restruktūrizuojamų ūkio subjektų;</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perkamos licencijos naudotis bibliotekiniais dokumentais ar duomenų (informacinėmis) bazėmis;</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perkamos ekspertų komisijų, komitetų, tarybų, kurių sudarymo tvarką nustato Lietuvos Respublikos įstatymai, narių teikiamos nematerialaus pobūdžio (intelektinės) paslaugos;</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7612B9"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Taisyklių 14 punkte nenumatytais atvejais ir preliminariai pirkimo sutarties vertei neviršijant 30 000 Lt be PVM, galima vykdyti apklausą raštu, neskelbiant viešai, apklausiant ne mažiau nei tris tiekėjus. Mažesnį tiekėjų skaičių galima apklausti tik tokiu atveju, jeigu nėra žinoma trijų tiekėjų, teikiančių analogiškas paslaugas, darbus ar prekes.</w:t>
      </w:r>
    </w:p>
    <w:p w:rsidR="007612B9"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Taisyklių 14 ir 15 punkte nepaminėtais atvejais apie apklausą raštu skelbiama viešai.</w:t>
      </w:r>
    </w:p>
    <w:p w:rsidR="007612B9"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Apklausa žodžiu, apklausiant vieną tiekėją, gali būti vykdoma, kai:</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preliminari pirkimo sutarties vertė neviršija 5 000 Lt be PVM;</w:t>
      </w:r>
    </w:p>
    <w:p w:rsidR="007612B9" w:rsidRPr="00A9298B"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 xml:space="preserve">dėl įvykių, kurių </w:t>
      </w:r>
      <w:r w:rsidR="00151AF7">
        <w:rPr>
          <w:rFonts w:ascii="Times New Roman" w:hAnsi="Times New Roman" w:cs="Times New Roman"/>
          <w:sz w:val="24"/>
          <w:szCs w:val="24"/>
        </w:rPr>
        <w:t>pagrindinė mokykla</w:t>
      </w:r>
      <w:r>
        <w:rPr>
          <w:rFonts w:ascii="Times New Roman" w:hAnsi="Times New Roman" w:cs="Times New Roman"/>
          <w:sz w:val="24"/>
          <w:szCs w:val="24"/>
        </w:rPr>
        <w:t xml:space="preserve">  negalėjo iš anksto numatyti, būtina skubiai įsigyti reikalingų prekių, paslaugų ar darbų. Aplinkybės, kuriomis grindžiama ypatinga skuba, negali priklausyti nuo </w:t>
      </w:r>
      <w:r w:rsidR="00151AF7">
        <w:rPr>
          <w:rFonts w:ascii="Times New Roman" w:hAnsi="Times New Roman" w:cs="Times New Roman"/>
          <w:sz w:val="24"/>
          <w:szCs w:val="24"/>
        </w:rPr>
        <w:t>pagrindinės mokyklos</w:t>
      </w:r>
      <w:r>
        <w:rPr>
          <w:rFonts w:ascii="Times New Roman" w:hAnsi="Times New Roman" w:cs="Times New Roman"/>
          <w:sz w:val="24"/>
          <w:szCs w:val="24"/>
        </w:rPr>
        <w:t>.</w:t>
      </w:r>
    </w:p>
    <w:p w:rsidR="007612B9"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Taisyklių 17 punkte nenumatytais atvejais vykdant apklausą žodžiu būtina apklausti ne mažiau nei tris tiekėjus. Mažesnį tiekėjų skaičių galima apklausti tik tokiu atveju, jeigu nėra žinoma trijų tiekėjų, teikiančių analogiškas paslaugas, darbus ar prekes.</w:t>
      </w:r>
    </w:p>
    <w:p w:rsidR="007612B9" w:rsidRDefault="007612B9" w:rsidP="007612B9">
      <w:pPr>
        <w:spacing w:after="0" w:line="240" w:lineRule="auto"/>
        <w:ind w:firstLine="357"/>
        <w:jc w:val="both"/>
        <w:rPr>
          <w:rFonts w:ascii="Times New Roman" w:hAnsi="Times New Roman" w:cs="Times New Roman"/>
          <w:sz w:val="24"/>
          <w:szCs w:val="24"/>
        </w:rPr>
      </w:pPr>
    </w:p>
    <w:p w:rsidR="007612B9" w:rsidRPr="004848CE" w:rsidRDefault="007612B9" w:rsidP="007612B9">
      <w:pPr>
        <w:spacing w:after="0" w:line="240" w:lineRule="auto"/>
        <w:ind w:firstLine="357"/>
        <w:jc w:val="center"/>
        <w:rPr>
          <w:rFonts w:ascii="Times New Roman" w:hAnsi="Times New Roman" w:cs="Times New Roman"/>
          <w:b/>
          <w:sz w:val="24"/>
          <w:szCs w:val="24"/>
        </w:rPr>
      </w:pPr>
      <w:r w:rsidRPr="004848CE">
        <w:rPr>
          <w:rFonts w:ascii="Times New Roman" w:hAnsi="Times New Roman" w:cs="Times New Roman"/>
          <w:b/>
          <w:sz w:val="24"/>
          <w:szCs w:val="24"/>
        </w:rPr>
        <w:t>III. SUPAPRASTINTAS ATVIRAS KONKURSAS</w:t>
      </w:r>
    </w:p>
    <w:p w:rsidR="007612B9" w:rsidRPr="004848CE" w:rsidRDefault="007612B9" w:rsidP="007612B9">
      <w:pPr>
        <w:spacing w:after="0" w:line="240" w:lineRule="auto"/>
        <w:ind w:firstLine="357"/>
        <w:jc w:val="both"/>
        <w:rPr>
          <w:rFonts w:ascii="Times New Roman" w:hAnsi="Times New Roman" w:cs="Times New Roman"/>
          <w:sz w:val="24"/>
          <w:szCs w:val="24"/>
        </w:rPr>
      </w:pPr>
    </w:p>
    <w:p w:rsidR="007612B9" w:rsidRDefault="00151AF7"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Pagrindinė mokykla</w:t>
      </w:r>
      <w:r w:rsidR="007612B9">
        <w:rPr>
          <w:rFonts w:ascii="Times New Roman" w:hAnsi="Times New Roman" w:cs="Times New Roman"/>
          <w:sz w:val="24"/>
          <w:szCs w:val="24"/>
        </w:rPr>
        <w:t xml:space="preserve">  supaprastintą atvirą konkursą vykdo etapais: Viešųjų pirkimų įstatymo ir Taisyklėse nustatyta tvarka skelbia apie pirkimą ir, vadovaudamasi pirkimo dokumentuose nustatytomis sąlygomis, nagrinėja, vertina ir palygina tiekėjų pateiktus pasiūlymus.</w:t>
      </w:r>
    </w:p>
    <w:p w:rsidR="007612B9"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 xml:space="preserve">Supaprastintame atvirame konkurse derybos tarp </w:t>
      </w:r>
      <w:r w:rsidR="00151AF7">
        <w:rPr>
          <w:rFonts w:ascii="Times New Roman" w:hAnsi="Times New Roman" w:cs="Times New Roman"/>
          <w:sz w:val="24"/>
          <w:szCs w:val="24"/>
        </w:rPr>
        <w:t>pagrindinės mokyklos</w:t>
      </w:r>
      <w:r>
        <w:rPr>
          <w:rFonts w:ascii="Times New Roman" w:hAnsi="Times New Roman" w:cs="Times New Roman"/>
          <w:sz w:val="24"/>
          <w:szCs w:val="24"/>
        </w:rPr>
        <w:t xml:space="preserve">  ir tiekėjų draudžiamos.</w:t>
      </w:r>
    </w:p>
    <w:p w:rsidR="007612B9"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Vykdant supaprastintą atvirą konkursą, dalyvių skaičius neribojamas.</w:t>
      </w:r>
    </w:p>
    <w:p w:rsidR="007612B9" w:rsidRDefault="00151AF7"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Pagrindinės mokyklos</w:t>
      </w:r>
      <w:r w:rsidR="007612B9">
        <w:rPr>
          <w:rFonts w:ascii="Times New Roman" w:hAnsi="Times New Roman" w:cs="Times New Roman"/>
          <w:sz w:val="24"/>
          <w:szCs w:val="24"/>
        </w:rPr>
        <w:t xml:space="preserve"> nustatytas pasiūlymų pateikimo terminas turi būti proporcingas pirkimo objektui ir protingas, kad rūpestingas ir atidus tiekėjas galėtų išnagrinėti pirkimo dokumentus ir parengti bei pateikti pasiūlymą. Pasiūlymų pateikimo terminas negali būti trumpesnis kaip:</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7 darbo dienos nuo skelbimo apie pirkimą paskelbimo Centrinėje viešųjų pirkimų informacinėje sistemoje (toliau – CVP IS), kai vykdomas prekių ar paslaugų pirkimas;</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10 darbo dienų nuo skelbimo apie pirkimą paskelbimo CVP IS, kai vykdomas darbų pirkimas.</w:t>
      </w:r>
    </w:p>
    <w:p w:rsidR="007612B9"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Jei supaprastinto atviro konkurso metu bus vykdomas elektroninis aukcionas, apie tai nurodoma skelbime apie pirkimą.</w:t>
      </w:r>
    </w:p>
    <w:p w:rsidR="007612B9" w:rsidRDefault="007612B9" w:rsidP="007612B9">
      <w:pPr>
        <w:spacing w:after="0" w:line="240" w:lineRule="auto"/>
        <w:ind w:firstLine="357"/>
        <w:jc w:val="both"/>
        <w:rPr>
          <w:rFonts w:ascii="Times New Roman" w:hAnsi="Times New Roman" w:cs="Times New Roman"/>
          <w:sz w:val="24"/>
          <w:szCs w:val="24"/>
        </w:rPr>
      </w:pPr>
    </w:p>
    <w:p w:rsidR="0086031D" w:rsidRDefault="0086031D" w:rsidP="007612B9">
      <w:pPr>
        <w:spacing w:after="0" w:line="240" w:lineRule="auto"/>
        <w:ind w:firstLine="357"/>
        <w:jc w:val="center"/>
        <w:rPr>
          <w:rFonts w:ascii="Times New Roman" w:hAnsi="Times New Roman" w:cs="Times New Roman"/>
          <w:b/>
          <w:sz w:val="24"/>
          <w:szCs w:val="24"/>
        </w:rPr>
      </w:pPr>
    </w:p>
    <w:p w:rsidR="007612B9" w:rsidRPr="001A6FAA" w:rsidRDefault="007612B9" w:rsidP="007612B9">
      <w:pPr>
        <w:spacing w:after="0" w:line="240" w:lineRule="auto"/>
        <w:ind w:firstLine="357"/>
        <w:jc w:val="center"/>
        <w:rPr>
          <w:rFonts w:ascii="Times New Roman" w:hAnsi="Times New Roman" w:cs="Times New Roman"/>
          <w:b/>
          <w:sz w:val="24"/>
          <w:szCs w:val="24"/>
        </w:rPr>
      </w:pPr>
      <w:r w:rsidRPr="001A6FAA">
        <w:rPr>
          <w:rFonts w:ascii="Times New Roman" w:hAnsi="Times New Roman" w:cs="Times New Roman"/>
          <w:b/>
          <w:sz w:val="24"/>
          <w:szCs w:val="24"/>
        </w:rPr>
        <w:lastRenderedPageBreak/>
        <w:t>IV. SUPAPRASTINTAS RIBOTAS KONKURSAS</w:t>
      </w:r>
    </w:p>
    <w:p w:rsidR="007612B9" w:rsidRPr="001A6FAA" w:rsidRDefault="007612B9" w:rsidP="007612B9">
      <w:pPr>
        <w:spacing w:after="0" w:line="240" w:lineRule="auto"/>
        <w:ind w:firstLine="357"/>
        <w:jc w:val="both"/>
        <w:rPr>
          <w:rFonts w:ascii="Times New Roman" w:hAnsi="Times New Roman" w:cs="Times New Roman"/>
          <w:sz w:val="24"/>
          <w:szCs w:val="24"/>
        </w:rPr>
      </w:pPr>
    </w:p>
    <w:p w:rsidR="007612B9" w:rsidRDefault="00151AF7"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Pagrindinė mokykla</w:t>
      </w:r>
      <w:r w:rsidR="007612B9">
        <w:rPr>
          <w:rFonts w:ascii="Times New Roman" w:hAnsi="Times New Roman" w:cs="Times New Roman"/>
          <w:sz w:val="24"/>
          <w:szCs w:val="24"/>
        </w:rPr>
        <w:t xml:space="preserve">  supaprastintą ribotą konkursą vykdo etapais:</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Viešųjų pirkimų įstatyme ir Taisyklėse nustatyta tvarka skelbia apie pirkimą ir, remdamasi paskelbtais kvalifikacijos kriterijais, atrenka tuos kandidatus, kurie bus kviečiami pateikti pasiūlymus;</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vadovaudamasi pirkimo dokumentuose nustatytomis sąlygomis, nagrinėja, vertina ir palygina pakviestų dalyvių pateiktus pasiūlymus.</w:t>
      </w:r>
    </w:p>
    <w:p w:rsidR="007612B9"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 xml:space="preserve">Supaprastintame ribotame konkurse derybos tarp </w:t>
      </w:r>
      <w:r w:rsidR="00151AF7">
        <w:rPr>
          <w:rFonts w:ascii="Times New Roman" w:hAnsi="Times New Roman" w:cs="Times New Roman"/>
          <w:sz w:val="24"/>
          <w:szCs w:val="24"/>
        </w:rPr>
        <w:t>pagrindinės mokyklos</w:t>
      </w:r>
      <w:r>
        <w:rPr>
          <w:rFonts w:ascii="Times New Roman" w:hAnsi="Times New Roman" w:cs="Times New Roman"/>
          <w:sz w:val="24"/>
          <w:szCs w:val="24"/>
        </w:rPr>
        <w:t xml:space="preserve"> ir tiekėjų draudžiamos.</w:t>
      </w:r>
    </w:p>
    <w:p w:rsidR="007612B9"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Paraiškų dalyvauti pirkime pateikimo terminas turi būti proporcingas pirkimo dokumentuose nustatytiems kvalifikacijos reikalavimams ir protingas, kad rūpestingas ir atidus tiekėjas galėtų išnagrinėti pirkimo dokumentus bei parengti ir pateikti paraišką bei negali būti trumpesnis kaip 7 darbo dienos nuo skelbimo apie pirkimą paskelbimo CVP IS.</w:t>
      </w:r>
    </w:p>
    <w:p w:rsidR="007612B9"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Pasiūlymų pateikimo terminas turi būti proporcingas pirkimo objektui ir protingas, kad rūpestingas ir atidus tiekėjas galėtų išnagrinėti pirkimo dokumentus ir parengti bei pateikti pasiūlymą. Pasiūlymų pateikimo terminas negali būti trumpesnis kaip:</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7 darbo dienos nuo kvietimo pateikti pasiūlymus išsiuntimo dienos, kai vykdomas prekių ar paslaugų pirkimas;</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10 darbo dienų nuo kvietimo pateikti pasiūlymus išsiuntimo dienos, kai vykdomas darbų pirkimas.</w:t>
      </w:r>
    </w:p>
    <w:p w:rsidR="007612B9" w:rsidRDefault="00151AF7"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Pagrindinė mokykla</w:t>
      </w:r>
      <w:r w:rsidR="007612B9">
        <w:rPr>
          <w:rFonts w:ascii="Times New Roman" w:hAnsi="Times New Roman" w:cs="Times New Roman"/>
          <w:sz w:val="24"/>
          <w:szCs w:val="24"/>
        </w:rPr>
        <w:t xml:space="preserve">  skelbime apie supaprastintą pirkimą nustato, kiek mažiausiai kandidatų bus pakviesta pateikti pasiūlymus ir kokie yra kandidatų kvalifikacinės antrankos kriterijai ir tvarka. Kviečiamų kandidatų skaičius negali būti mažesnis kaip 3.</w:t>
      </w:r>
    </w:p>
    <w:p w:rsidR="007612B9" w:rsidRDefault="00151AF7"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Pagrindinė mokykla</w:t>
      </w:r>
      <w:r w:rsidR="007612B9">
        <w:rPr>
          <w:rFonts w:ascii="Times New Roman" w:hAnsi="Times New Roman" w:cs="Times New Roman"/>
          <w:sz w:val="24"/>
          <w:szCs w:val="24"/>
        </w:rPr>
        <w:t xml:space="preserve"> , nustatydama atrenkamų kandidatų skaičių, kvalifikacinės atrankos kriterijus ir tvarką, privalo laikytis šių reikalavimų:</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turi būti užtikrinta reali konkurencija, kvalifikacinės atrankos kriterijai turi būti tikslūs, aiškūs ir nediskriminuojantys;</w:t>
      </w:r>
    </w:p>
    <w:p w:rsidR="007612B9" w:rsidRPr="00A9298B"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kvalifikacinės atrankos kriterijai turi būti nustatyti Viešųjų pirkimų įstatymo 35-38 straipsnių pagrindu.</w:t>
      </w:r>
    </w:p>
    <w:p w:rsidR="007612B9"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 xml:space="preserve">Kvalifikacinė atranka turi būti atliekama tik iš tų kandidatų, kurie atitinka </w:t>
      </w:r>
      <w:r w:rsidR="00151AF7">
        <w:rPr>
          <w:rFonts w:ascii="Times New Roman" w:hAnsi="Times New Roman" w:cs="Times New Roman"/>
          <w:sz w:val="24"/>
          <w:szCs w:val="24"/>
        </w:rPr>
        <w:t>pagrindinės mokyklos</w:t>
      </w:r>
      <w:r>
        <w:rPr>
          <w:rFonts w:ascii="Times New Roman" w:hAnsi="Times New Roman" w:cs="Times New Roman"/>
          <w:sz w:val="24"/>
          <w:szCs w:val="24"/>
        </w:rPr>
        <w:t xml:space="preserve"> nustatytus minimalius kvalifikacijos reikalavimus.</w:t>
      </w:r>
    </w:p>
    <w:p w:rsidR="007612B9"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 xml:space="preserve">Pateikti pasiūlymus turi būti pakviesta ne mažiau kandidatų, negu pirkimo dokumentuose nustatytas mažiausias kviečiamų kandidatų skaičius. Jeigu minimalius kvalifikacijos reikalavimus atitinka mažiau kandidatų, negu nustatytas mažiausias kviečiamų kandidatų skaičius, </w:t>
      </w:r>
      <w:r w:rsidR="00151AF7">
        <w:rPr>
          <w:rFonts w:ascii="Times New Roman" w:hAnsi="Times New Roman" w:cs="Times New Roman"/>
          <w:sz w:val="24"/>
          <w:szCs w:val="24"/>
        </w:rPr>
        <w:t>pagrindinė mokykla</w:t>
      </w:r>
      <w:r>
        <w:rPr>
          <w:rFonts w:ascii="Times New Roman" w:hAnsi="Times New Roman" w:cs="Times New Roman"/>
          <w:sz w:val="24"/>
          <w:szCs w:val="24"/>
        </w:rPr>
        <w:t xml:space="preserve">  pateikti pasiūlymus kviečia visus kandidatus, kurie atitinka keliamus minimalius kvalifikacijos reikalavimus.</w:t>
      </w:r>
    </w:p>
    <w:p w:rsidR="007612B9" w:rsidRDefault="00151AF7"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Pagrindinė mokykla</w:t>
      </w:r>
      <w:r w:rsidR="007612B9">
        <w:rPr>
          <w:rFonts w:ascii="Times New Roman" w:hAnsi="Times New Roman" w:cs="Times New Roman"/>
          <w:sz w:val="24"/>
          <w:szCs w:val="24"/>
        </w:rPr>
        <w:t xml:space="preserve">  negali kviesti dalyvauti supaprastintame ribotame konkurse kitų, paraiškų nepateikusių, tiekėjų arba kandidatų, kurie neatitinka minimalių kvalifikacijos reikalavimų.</w:t>
      </w:r>
    </w:p>
    <w:p w:rsidR="007612B9"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Jei supaprastinto riboto konkurso metu bus vykdomas elektroninis aukcionas, apie tai nurodoma skelbime apie pirkimą.</w:t>
      </w:r>
    </w:p>
    <w:p w:rsidR="007612B9" w:rsidRDefault="007612B9" w:rsidP="007612B9">
      <w:pPr>
        <w:spacing w:after="0" w:line="240" w:lineRule="auto"/>
        <w:ind w:firstLine="357"/>
        <w:jc w:val="both"/>
        <w:rPr>
          <w:rFonts w:ascii="Times New Roman" w:hAnsi="Times New Roman" w:cs="Times New Roman"/>
          <w:sz w:val="24"/>
          <w:szCs w:val="24"/>
        </w:rPr>
      </w:pPr>
    </w:p>
    <w:p w:rsidR="007612B9" w:rsidRDefault="007612B9" w:rsidP="007612B9">
      <w:pPr>
        <w:spacing w:after="0" w:line="240" w:lineRule="auto"/>
        <w:ind w:firstLine="357"/>
        <w:jc w:val="both"/>
        <w:rPr>
          <w:rFonts w:ascii="Times New Roman" w:hAnsi="Times New Roman" w:cs="Times New Roman"/>
          <w:sz w:val="24"/>
          <w:szCs w:val="24"/>
        </w:rPr>
      </w:pPr>
    </w:p>
    <w:p w:rsidR="007612B9" w:rsidRPr="00641899" w:rsidRDefault="007612B9" w:rsidP="007612B9">
      <w:pPr>
        <w:spacing w:after="0" w:line="240" w:lineRule="auto"/>
        <w:ind w:firstLine="357"/>
        <w:jc w:val="center"/>
        <w:rPr>
          <w:rFonts w:ascii="Times New Roman" w:hAnsi="Times New Roman" w:cs="Times New Roman"/>
          <w:b/>
          <w:sz w:val="24"/>
          <w:szCs w:val="24"/>
        </w:rPr>
      </w:pPr>
      <w:r w:rsidRPr="00641899">
        <w:rPr>
          <w:rFonts w:ascii="Times New Roman" w:hAnsi="Times New Roman" w:cs="Times New Roman"/>
          <w:b/>
          <w:sz w:val="24"/>
          <w:szCs w:val="24"/>
        </w:rPr>
        <w:t>V. SUPAPRASTINTOS SKELBIAMOS DERYBOS</w:t>
      </w:r>
    </w:p>
    <w:p w:rsidR="007612B9" w:rsidRPr="00641899" w:rsidRDefault="007612B9" w:rsidP="007612B9">
      <w:pPr>
        <w:spacing w:after="0" w:line="240" w:lineRule="auto"/>
        <w:ind w:firstLine="357"/>
        <w:jc w:val="both"/>
        <w:rPr>
          <w:rFonts w:ascii="Times New Roman" w:hAnsi="Times New Roman" w:cs="Times New Roman"/>
          <w:sz w:val="24"/>
          <w:szCs w:val="24"/>
        </w:rPr>
      </w:pPr>
    </w:p>
    <w:p w:rsidR="007612B9" w:rsidRDefault="00151AF7"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Pagrindinė mokykla</w:t>
      </w:r>
      <w:r w:rsidR="007612B9">
        <w:rPr>
          <w:rFonts w:ascii="Times New Roman" w:hAnsi="Times New Roman" w:cs="Times New Roman"/>
          <w:sz w:val="24"/>
          <w:szCs w:val="24"/>
        </w:rPr>
        <w:t xml:space="preserve">  supaprastintas skelbiamas derybas vykdo šiais etapais:</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jeigu kandidatų skaičius neribojamas, Viešųjų pirkimų įstatyme ir Taisyklėse nustatyta tvarka skelbia apie pirkimą, nagrinėja ir derasi su kandidatais dėl pateiktų pasiūlymų sąlygų ir, vadovaudamasi pirkimo dokumentuose nustatytomis sąlygomis, vertina ir palygina kandidatų pateiktus galutinius pasiūlymus;</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jeigu kandidatų skaičius ribojamas, Viešųjų pirkimų įstatyme ir Taisyklėse nustatyta tvarka skelbia apie pirkimą, remdamasi paskelbtais kvalifikacijos kriterijais, atrenka tuos kandidatus, kurie bus kviečiami pateikti pasiūlymus, nagrinėja ir derasi su kandidatais dėl pateiktų pasiūlymų sąlygų ir, vadovaudamasi pirkimo dokumentuose nustatytomis sąlygomis, vertina ir palygina kandidatų pateiktus galutinius pasiūlymus.</w:t>
      </w:r>
    </w:p>
    <w:p w:rsidR="007612B9"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lastRenderedPageBreak/>
        <w:t xml:space="preserve">Jeigu pirkimo metu derėtasi, pabaigus derybas, </w:t>
      </w:r>
      <w:r w:rsidR="00151AF7">
        <w:rPr>
          <w:rFonts w:ascii="Times New Roman" w:hAnsi="Times New Roman" w:cs="Times New Roman"/>
          <w:sz w:val="24"/>
          <w:szCs w:val="24"/>
        </w:rPr>
        <w:t>pagrindinė mokykla</w:t>
      </w:r>
      <w:r>
        <w:rPr>
          <w:rFonts w:ascii="Times New Roman" w:hAnsi="Times New Roman" w:cs="Times New Roman"/>
          <w:sz w:val="24"/>
          <w:szCs w:val="24"/>
        </w:rPr>
        <w:t xml:space="preserve">  gali dalyvių prašyti pateikti galutinius kainos bei techninių duomenų, kurie vertinami pagal ekonomiškai naudingiausio pasiūlymo vertinimo kriterijus, pasiūlymus užklijuotuose vokuose (išskyrus atvejus, kai pateikti pasiūlymą kviečiamas tik vienas tiekėjas).</w:t>
      </w:r>
    </w:p>
    <w:p w:rsidR="007612B9"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Jei ribojamas kandidatų skaičius:</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paraiškų dalyvauti pirkime pateikimo terminas turi būti proporcingas pirkimo dokumentuose nustatytiems kvalifikacijos reikalavimams ir protingas, kad rūpestingas ir atidus tiekėjas galėtų išnagrinėti pirkimo dokumentus bei parengti ir pateikti paraišką bei negali būti trumpesnis kaip 7 darbo dienos nuo skelbimo apie pirkimą paskelbimo CVP IS;</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pasiūlymų pateikimo terminas turi būti proporcingas pirkimo objektui ir protingas, kad rūpestingas ir atidus tiekėjas galėtų išnagrinėti pirkimo dokumentus bei parengti ir pateikti pasiūlymą. Pasiūlymų pateikimo terminas negali būti trumpesnis kaip:</w:t>
      </w:r>
    </w:p>
    <w:p w:rsidR="007612B9" w:rsidRPr="005A28F9" w:rsidRDefault="007612B9" w:rsidP="007612B9">
      <w:pPr>
        <w:pStyle w:val="ListParagraph"/>
        <w:numPr>
          <w:ilvl w:val="2"/>
          <w:numId w:val="16"/>
        </w:numPr>
        <w:spacing w:after="0" w:line="240" w:lineRule="auto"/>
        <w:ind w:left="0" w:firstLine="357"/>
        <w:jc w:val="both"/>
        <w:rPr>
          <w:rFonts w:ascii="Times New Roman" w:hAnsi="Times New Roman" w:cs="Times New Roman"/>
          <w:sz w:val="24"/>
          <w:szCs w:val="24"/>
        </w:rPr>
      </w:pPr>
      <w:r w:rsidRPr="005A28F9">
        <w:rPr>
          <w:rFonts w:ascii="Times New Roman" w:hAnsi="Times New Roman" w:cs="Times New Roman"/>
          <w:sz w:val="24"/>
          <w:szCs w:val="24"/>
        </w:rPr>
        <w:t>7 darbo dienos nuo kvietimo pateikti pasiūlymus išsiuntimo dienos, kai vykdomas prekių ar paslaugų pirkimas;</w:t>
      </w:r>
    </w:p>
    <w:p w:rsidR="007612B9" w:rsidRDefault="007612B9" w:rsidP="007612B9">
      <w:pPr>
        <w:pStyle w:val="ListParagraph"/>
        <w:numPr>
          <w:ilvl w:val="2"/>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10 darbo dienų nuo kvietimo pateikti pasiūlymus išsiuntimo dienos, kai vykdomas darbų pirkimas.</w:t>
      </w:r>
    </w:p>
    <w:p w:rsidR="007612B9" w:rsidRDefault="00151AF7"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Pagrindinė mokykla</w:t>
      </w:r>
      <w:r w:rsidR="007612B9">
        <w:rPr>
          <w:rFonts w:ascii="Times New Roman" w:hAnsi="Times New Roman" w:cs="Times New Roman"/>
          <w:sz w:val="24"/>
          <w:szCs w:val="24"/>
        </w:rPr>
        <w:t xml:space="preserve">  skelbime apie pirkimą nustato, kiek mažiausiai kandidatų bus pakviesta pateikti pasiūlymus ir kokie yra kandidatų kvalifikacinės atrankos kriterijai ir tvarka. Kviečiamų kandidatų skaičius negali būti mažesnis kaip 3.</w:t>
      </w:r>
    </w:p>
    <w:p w:rsidR="007612B9" w:rsidRDefault="00151AF7"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Pagrindinė mokykla</w:t>
      </w:r>
      <w:r w:rsidR="007612B9">
        <w:rPr>
          <w:rFonts w:ascii="Times New Roman" w:hAnsi="Times New Roman" w:cs="Times New Roman"/>
          <w:sz w:val="24"/>
          <w:szCs w:val="24"/>
        </w:rPr>
        <w:t xml:space="preserve"> , nustatydama atrenkamų kandidatų skaičių, kvalifikacinės atrankos kriterijus ir tvarką, privalo laikytis šių reikalavimų:</w:t>
      </w:r>
    </w:p>
    <w:p w:rsidR="007612B9" w:rsidRPr="00A9298B"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sidRPr="00A9298B">
        <w:rPr>
          <w:rFonts w:ascii="Times New Roman" w:hAnsi="Times New Roman" w:cs="Times New Roman"/>
          <w:sz w:val="24"/>
          <w:szCs w:val="24"/>
        </w:rPr>
        <w:t>turi būti užtikrinta reali konkurencija, kvalifikacinės atrankos kriterijai turi būti tikslūs, aiškūs ir nediskriminuojantys.</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kvalifikacinės atrankos kriterijai turi būti nustatyti Viešųjų pirkimų įstatymo 35-38 straipsnių pagrindu.</w:t>
      </w:r>
    </w:p>
    <w:p w:rsidR="007612B9"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 xml:space="preserve">Kvalifikacinė atranka turi būti atliekama tik iš tų kandidatų, kurie atitinka </w:t>
      </w:r>
      <w:r w:rsidR="00151AF7">
        <w:rPr>
          <w:rFonts w:ascii="Times New Roman" w:hAnsi="Times New Roman" w:cs="Times New Roman"/>
          <w:sz w:val="24"/>
          <w:szCs w:val="24"/>
        </w:rPr>
        <w:t>pagrindinės mokyklos</w:t>
      </w:r>
      <w:r>
        <w:rPr>
          <w:rFonts w:ascii="Times New Roman" w:hAnsi="Times New Roman" w:cs="Times New Roman"/>
          <w:sz w:val="24"/>
          <w:szCs w:val="24"/>
        </w:rPr>
        <w:t xml:space="preserve"> nustatytus minimalius kvalifikacijos reikalavimus.</w:t>
      </w:r>
    </w:p>
    <w:p w:rsidR="007612B9"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 xml:space="preserve">Pateikti pasiūlymus turi būti pakviesta ne mažiau kandidatų, negu pirkimo dokumentuose nustatytas mažiausias kviečiamų kandidatų skaičius. Jeigu minimalius kvalifikacijos reikalavimus atitinka mažiau kandidatų, negu nustatytas mažiausias kviečiamų kandidatų skaičius, </w:t>
      </w:r>
      <w:r w:rsidR="00151AF7">
        <w:rPr>
          <w:rFonts w:ascii="Times New Roman" w:hAnsi="Times New Roman" w:cs="Times New Roman"/>
          <w:sz w:val="24"/>
          <w:szCs w:val="24"/>
        </w:rPr>
        <w:t>pagrindinė mokykla</w:t>
      </w:r>
      <w:r>
        <w:rPr>
          <w:rFonts w:ascii="Times New Roman" w:hAnsi="Times New Roman" w:cs="Times New Roman"/>
          <w:sz w:val="24"/>
          <w:szCs w:val="24"/>
        </w:rPr>
        <w:t xml:space="preserve">  pateikti pasiūlymus kviečia visus kandidatus, kurie atitinka keliamus minimalius kvalifikacijos reikalavimus.</w:t>
      </w:r>
    </w:p>
    <w:p w:rsidR="007612B9" w:rsidRDefault="00151AF7"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Pagrindinė mokykla</w:t>
      </w:r>
      <w:r w:rsidR="007612B9">
        <w:rPr>
          <w:rFonts w:ascii="Times New Roman" w:hAnsi="Times New Roman" w:cs="Times New Roman"/>
          <w:sz w:val="24"/>
          <w:szCs w:val="24"/>
        </w:rPr>
        <w:t xml:space="preserve"> negali kviesti dalyvauti skelbiamose derybose paraiškų nepateikusių tiekėjų arba kandidatų, kurie neatitinka minimalių kvalifikacijos reikalavimų.</w:t>
      </w:r>
    </w:p>
    <w:p w:rsidR="007612B9"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Jei neribojamas kandidatų skaičius:</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pasiūlymų pateikimo terminas turi būti proporcingas pirkimo objektui ir protingas, kad rūpestingas ir atidus tiekėjas galėtų išnagrinėti pirkimo dokumentus bei parengti ir pateikti pasiūlymą. Pasiūlymų pateikimo terminas negali būti trumpesnis kaip:</w:t>
      </w:r>
    </w:p>
    <w:p w:rsidR="007612B9" w:rsidRDefault="007612B9" w:rsidP="007612B9">
      <w:pPr>
        <w:pStyle w:val="ListParagraph"/>
        <w:numPr>
          <w:ilvl w:val="2"/>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7 darbo dienos nuo kvietimo pateikti pasiūlymus išsiuntimo dienos, kai vykdomas prekių ar paslaugų pirkimas;</w:t>
      </w:r>
    </w:p>
    <w:p w:rsidR="007612B9" w:rsidRDefault="007612B9" w:rsidP="007612B9">
      <w:pPr>
        <w:pStyle w:val="ListParagraph"/>
        <w:numPr>
          <w:ilvl w:val="2"/>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10 darbo dienų nuo kvietimo pateikti pasiūlymus išsiuntimo dienos, kai vykdomas darbų pirkimas.</w:t>
      </w:r>
    </w:p>
    <w:p w:rsidR="007612B9"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Derybų metu turi būti laikomasi šių reikalavimų:</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 xml:space="preserve">tretiesiems asmenims </w:t>
      </w:r>
      <w:r w:rsidR="00151AF7">
        <w:rPr>
          <w:rFonts w:ascii="Times New Roman" w:hAnsi="Times New Roman" w:cs="Times New Roman"/>
          <w:sz w:val="24"/>
          <w:szCs w:val="24"/>
        </w:rPr>
        <w:t>pagrindinė mokykla</w:t>
      </w:r>
      <w:r>
        <w:rPr>
          <w:rFonts w:ascii="Times New Roman" w:hAnsi="Times New Roman" w:cs="Times New Roman"/>
          <w:sz w:val="24"/>
          <w:szCs w:val="24"/>
        </w:rPr>
        <w:t xml:space="preserve">  negali atskleisti jokios iš tiekėjo gautos informacijos be jo sutikimo, taip pat tiekėjas negali būti informuojamas apie susitarimus, pasiektus su kitais tiekėjais;</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 xml:space="preserve">visiems dalyviams turi būti taikomi vienodi reikalavimai, suteikiamos vienodos galimybės ir pateikiama vienoda informacija; teikdama informaciją </w:t>
      </w:r>
      <w:r w:rsidR="00151AF7">
        <w:rPr>
          <w:rFonts w:ascii="Times New Roman" w:hAnsi="Times New Roman" w:cs="Times New Roman"/>
          <w:sz w:val="24"/>
          <w:szCs w:val="24"/>
        </w:rPr>
        <w:t>pagrindinė mokykla</w:t>
      </w:r>
      <w:r>
        <w:rPr>
          <w:rFonts w:ascii="Times New Roman" w:hAnsi="Times New Roman" w:cs="Times New Roman"/>
          <w:sz w:val="24"/>
          <w:szCs w:val="24"/>
        </w:rPr>
        <w:t xml:space="preserve">  neturi diskriminuoti vienų tiekėjų kitų naudai;</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tiekėjai kviečiami derėtis pagal pasiūlymų pateikimo eiliškumą (pirmas kviečiamas anksčiausiai pasiūlymą pateikęs tiekėjas);</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derybų eiga turi būti įforminta raštu. Derybų protokolą pasirašo derybose dalyvavę Komisijos nariai ar pirkimo organizatorius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7612B9"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lastRenderedPageBreak/>
        <w:t>Galutiniai pasiūlymai pateikiami CVP IS priemonėmis ar vokuose.</w:t>
      </w:r>
    </w:p>
    <w:p w:rsidR="007612B9"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Derybų atveju vokų su galutinėmis tiekėjų siūlomomis kainomis ir galutiniais techniniais duomenimis atplėšimo procedūroje turi teisę dalyvauti visi derybose dalyvavę tiekėjai arba jų atstovai.</w:t>
      </w:r>
    </w:p>
    <w:p w:rsidR="007612B9" w:rsidRDefault="007612B9" w:rsidP="007612B9">
      <w:pPr>
        <w:spacing w:after="0" w:line="240" w:lineRule="auto"/>
        <w:ind w:firstLine="357"/>
        <w:jc w:val="both"/>
        <w:rPr>
          <w:rFonts w:ascii="Times New Roman" w:hAnsi="Times New Roman" w:cs="Times New Roman"/>
          <w:sz w:val="24"/>
          <w:szCs w:val="24"/>
        </w:rPr>
      </w:pPr>
    </w:p>
    <w:p w:rsidR="007612B9" w:rsidRPr="00493210" w:rsidRDefault="007612B9" w:rsidP="007612B9">
      <w:pPr>
        <w:spacing w:after="0" w:line="240" w:lineRule="auto"/>
        <w:ind w:firstLine="357"/>
        <w:jc w:val="center"/>
        <w:rPr>
          <w:rFonts w:ascii="Times New Roman" w:hAnsi="Times New Roman" w:cs="Times New Roman"/>
          <w:b/>
          <w:sz w:val="24"/>
          <w:szCs w:val="24"/>
        </w:rPr>
      </w:pPr>
      <w:r w:rsidRPr="00493210">
        <w:rPr>
          <w:rFonts w:ascii="Times New Roman" w:hAnsi="Times New Roman" w:cs="Times New Roman"/>
          <w:b/>
          <w:sz w:val="24"/>
          <w:szCs w:val="24"/>
        </w:rPr>
        <w:t>VI. SUPAPRASTINTOS NESKELBIAMOS DERYBOS</w:t>
      </w:r>
    </w:p>
    <w:p w:rsidR="007612B9" w:rsidRPr="00493210" w:rsidRDefault="007612B9" w:rsidP="007612B9">
      <w:pPr>
        <w:spacing w:after="0" w:line="240" w:lineRule="auto"/>
        <w:ind w:firstLine="357"/>
        <w:jc w:val="both"/>
        <w:rPr>
          <w:rFonts w:ascii="Times New Roman" w:hAnsi="Times New Roman" w:cs="Times New Roman"/>
          <w:sz w:val="24"/>
          <w:szCs w:val="24"/>
        </w:rPr>
      </w:pPr>
    </w:p>
    <w:p w:rsidR="007612B9"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 xml:space="preserve">Vykdant supaprastintas neskelbiamas derybas, kreipiamasi į tiekėjus, prašant pateikti pasiūlymus pagal </w:t>
      </w:r>
      <w:r w:rsidR="00151AF7">
        <w:rPr>
          <w:rFonts w:ascii="Times New Roman" w:hAnsi="Times New Roman" w:cs="Times New Roman"/>
          <w:sz w:val="24"/>
          <w:szCs w:val="24"/>
        </w:rPr>
        <w:t>pagrindinės mokyklos</w:t>
      </w:r>
      <w:r>
        <w:rPr>
          <w:rFonts w:ascii="Times New Roman" w:hAnsi="Times New Roman" w:cs="Times New Roman"/>
          <w:sz w:val="24"/>
          <w:szCs w:val="24"/>
        </w:rPr>
        <w:t xml:space="preserve">  nurodytus reikalavimus. Kai supaprastintos neskelbiamos derybos vykdomos po supaprastinto atviro, supaprastinto riboto konkurso ar supaprastintų skelbiamų derybų, atmetus visus pasiūlymus, į tiekėjus, atitinkančius minimalius kvalifikacijos reikalavimus, kreipiamasi pateikti patvirtinimą apie sutikimą dalyvauti pirkime.</w:t>
      </w:r>
    </w:p>
    <w:p w:rsidR="007612B9" w:rsidRPr="00A9298B"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sidRPr="00A9298B">
        <w:rPr>
          <w:rFonts w:ascii="Times New Roman" w:hAnsi="Times New Roman" w:cs="Times New Roman"/>
          <w:sz w:val="24"/>
          <w:szCs w:val="24"/>
        </w:rPr>
        <w:t>Supaprastintų neskelbiamų derybų metu deramasi dėl tiekėjo pasiūlymo sąlygų. Derybų metu turi būti laikomasi šių reikalavimų.</w:t>
      </w:r>
    </w:p>
    <w:p w:rsidR="007612B9" w:rsidRPr="00521206"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 xml:space="preserve">tretiesiems asmenims </w:t>
      </w:r>
      <w:r w:rsidR="00151AF7">
        <w:rPr>
          <w:rFonts w:ascii="Times New Roman" w:hAnsi="Times New Roman" w:cs="Times New Roman"/>
          <w:sz w:val="24"/>
          <w:szCs w:val="24"/>
        </w:rPr>
        <w:t>pagrindinė mokykla</w:t>
      </w:r>
      <w:r>
        <w:rPr>
          <w:rFonts w:ascii="Times New Roman" w:hAnsi="Times New Roman" w:cs="Times New Roman"/>
          <w:sz w:val="24"/>
          <w:szCs w:val="24"/>
        </w:rPr>
        <w:t xml:space="preserve">  negali atskleisti jokios iš tiekėjo gautos informacijos</w:t>
      </w:r>
    </w:p>
    <w:p w:rsidR="007612B9" w:rsidRDefault="007612B9" w:rsidP="007612B9">
      <w:pPr>
        <w:pStyle w:val="ListParagraph"/>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be jo sutikimo, taip pat tiekėjas negali būti informuojamas apie susitarimus, pasiektus su kitais tiekėjais</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 xml:space="preserve">visiems dalyviams turi būti taikomi vienodi reikalavimai, suteikiamos vienodos galimybės ir pateikiama vienoda informacija. Teikdama informaciją </w:t>
      </w:r>
      <w:r w:rsidR="00151AF7">
        <w:rPr>
          <w:rFonts w:ascii="Times New Roman" w:hAnsi="Times New Roman" w:cs="Times New Roman"/>
          <w:sz w:val="24"/>
          <w:szCs w:val="24"/>
        </w:rPr>
        <w:t>pagrindinė mokykla</w:t>
      </w:r>
      <w:r>
        <w:rPr>
          <w:rFonts w:ascii="Times New Roman" w:hAnsi="Times New Roman" w:cs="Times New Roman"/>
          <w:sz w:val="24"/>
          <w:szCs w:val="24"/>
        </w:rPr>
        <w:t xml:space="preserve">  neturi diskriminuoti vienų tiekėjų kitų naudai;</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tiekėjai kviečiami derėtis pagal pasiūlymų pateikimo eiliškumą (pirmas kviečiamas anksčiausiai pasiūlymą pateikęs tiekėjas);</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derybų eiga turi būti įforminta raštu. Derybų protokolą pasirašo derybose dalyvavę Komisijos nariai ar pirkimo organizatorius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7612B9"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 xml:space="preserve">Pabaigus derybas, </w:t>
      </w:r>
      <w:r w:rsidR="00151AF7">
        <w:rPr>
          <w:rFonts w:ascii="Times New Roman" w:hAnsi="Times New Roman" w:cs="Times New Roman"/>
          <w:sz w:val="24"/>
          <w:szCs w:val="24"/>
        </w:rPr>
        <w:t>pagrindinė mokykla</w:t>
      </w:r>
      <w:r>
        <w:rPr>
          <w:rFonts w:ascii="Times New Roman" w:hAnsi="Times New Roman" w:cs="Times New Roman"/>
          <w:sz w:val="24"/>
          <w:szCs w:val="24"/>
        </w:rPr>
        <w:t xml:space="preserve">  gali dalyvių prašyti pateikti galutinius kainos bei techninių duomenų, kurie vertinami pagal ekonomiškai naudingiausio pasiūlymo vertinimo kriterijus, pasiūlymus užklijuotuose vokuose (išskyrus atvejus, kai pateikti pasiūlymą kviečiamas tik vienas tiekėjas).</w:t>
      </w:r>
    </w:p>
    <w:p w:rsidR="007612B9" w:rsidRDefault="00151AF7"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Pagrindinė mokykla</w:t>
      </w:r>
      <w:r w:rsidR="007612B9">
        <w:rPr>
          <w:rFonts w:ascii="Times New Roman" w:hAnsi="Times New Roman" w:cs="Times New Roman"/>
          <w:sz w:val="24"/>
          <w:szCs w:val="24"/>
        </w:rPr>
        <w:t xml:space="preserve"> , pirkdama supaprastintų neskelbiamų derybų būdu, pirkimo dokumentuose pateikia 74 punkte numatytą informaciją. Pirkimo dokumentai gali būti nerengiami kai supaprastintos neskelbiamos derybos vykdomos po supaprastinto atviro, supaprastinto riboto konkurso ar supaprastintų skelbiamų derybų, atmetus visus pasiūlymus. Tuomet kvietime pateikti patvirtinimą apie sutikimą dalyvauti pirkime nurodoma, kad pirkimo dokumentai bus supaprastinto atviro, supaprastinto riboto konkurso ar supaprastintų skelbiamų derybų pirkimo dokumentai, su būtinais pataisymais (pvz.: terminai, pasiūlymų pateikimo būdas, derybų eiga).</w:t>
      </w:r>
    </w:p>
    <w:p w:rsidR="007612B9"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Galutiniai pasiūlymai pateikiami CVP IS priemonėmis ar vokuose.</w:t>
      </w:r>
    </w:p>
    <w:p w:rsidR="007612B9"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Derybų atveju vokų su galutinėmis tiekėjų siūlomomis kainomis ir galutiniais techniniais duomenimis atplėšimo procedūroje turi teisę dalyvauti visi derybose dalyvavę tiekėjai arba jų atstovai.</w:t>
      </w:r>
    </w:p>
    <w:p w:rsidR="007612B9"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Vykdant supaprastintas neskelbiamas derybas pasiūlymų dalyvauti pirkime pateikimo terminas turi būti proporcingas pirkimo dokumentuose nustatytiems kvalifikacijos reikalavimams ir protingas, kad rūpestingas ir atidus tiekėjas galėtų išnagrinėti pirkimo dokumentus bei parengti ir pateikti paraišką bei negali būti trumpesnis kaip 3 darbo dienos nuo kvietimo išsiuntimo dienos.</w:t>
      </w:r>
    </w:p>
    <w:p w:rsidR="007612B9" w:rsidRDefault="007612B9" w:rsidP="007612B9">
      <w:pPr>
        <w:spacing w:after="0" w:line="240" w:lineRule="auto"/>
        <w:ind w:firstLine="357"/>
        <w:jc w:val="both"/>
        <w:rPr>
          <w:rFonts w:ascii="Times New Roman" w:hAnsi="Times New Roman" w:cs="Times New Roman"/>
          <w:sz w:val="24"/>
          <w:szCs w:val="24"/>
        </w:rPr>
      </w:pPr>
    </w:p>
    <w:p w:rsidR="007612B9" w:rsidRPr="00C848B5" w:rsidRDefault="007612B9" w:rsidP="007612B9">
      <w:pPr>
        <w:spacing w:after="0" w:line="240" w:lineRule="auto"/>
        <w:ind w:firstLine="357"/>
        <w:jc w:val="center"/>
        <w:rPr>
          <w:rFonts w:ascii="Times New Roman" w:hAnsi="Times New Roman" w:cs="Times New Roman"/>
          <w:b/>
          <w:sz w:val="24"/>
          <w:szCs w:val="24"/>
        </w:rPr>
      </w:pPr>
      <w:r w:rsidRPr="00C848B5">
        <w:rPr>
          <w:rFonts w:ascii="Times New Roman" w:hAnsi="Times New Roman" w:cs="Times New Roman"/>
          <w:b/>
          <w:sz w:val="24"/>
          <w:szCs w:val="24"/>
        </w:rPr>
        <w:t>VII. APKLAUSA RAŠTU</w:t>
      </w:r>
    </w:p>
    <w:p w:rsidR="007612B9" w:rsidRPr="00C848B5" w:rsidRDefault="007612B9" w:rsidP="007612B9">
      <w:pPr>
        <w:spacing w:after="0" w:line="240" w:lineRule="auto"/>
        <w:ind w:firstLine="357"/>
        <w:jc w:val="center"/>
        <w:rPr>
          <w:rFonts w:ascii="Times New Roman" w:hAnsi="Times New Roman" w:cs="Times New Roman"/>
          <w:sz w:val="24"/>
          <w:szCs w:val="24"/>
        </w:rPr>
      </w:pPr>
    </w:p>
    <w:p w:rsidR="007612B9"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 xml:space="preserve">Vykdant apklausą raštu, kreipiamasi į tiekėjus raštu ar skelbimu, prašant pateikti pasiūlymus pagal </w:t>
      </w:r>
      <w:r w:rsidR="00151AF7">
        <w:rPr>
          <w:rFonts w:ascii="Times New Roman" w:hAnsi="Times New Roman" w:cs="Times New Roman"/>
          <w:sz w:val="24"/>
          <w:szCs w:val="24"/>
        </w:rPr>
        <w:t>pagrindinės mokyklos</w:t>
      </w:r>
      <w:r>
        <w:rPr>
          <w:rFonts w:ascii="Times New Roman" w:hAnsi="Times New Roman" w:cs="Times New Roman"/>
          <w:sz w:val="24"/>
          <w:szCs w:val="24"/>
        </w:rPr>
        <w:t xml:space="preserve">  nurodytus reikalavimus.</w:t>
      </w:r>
    </w:p>
    <w:p w:rsidR="007612B9"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Apklausos raštu metu gali būti deramasi dėl pasiūlymo sąlygų. Jei apklausos raštu metu yra deramasi, derybų metu turi būti laikomasi šių reikalavimų:</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lastRenderedPageBreak/>
        <w:t>tretiesiems asmenims mokykla negali atskleisti jokios iš tiekėjo gautos informacijos be jo sutikimo, taip pat tiekėjas negali būti informuojamas apie susitarimus, pasiektus su kitais tiekėjais;</w:t>
      </w:r>
    </w:p>
    <w:p w:rsidR="007612B9" w:rsidRPr="00A9298B"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 xml:space="preserve">visiems dalyviams turi būti taikomi vienodi reikalavimai, suteikiamos vienodos galimybės ir pateikiama vienoda informacija; teikdama informaciją </w:t>
      </w:r>
      <w:r w:rsidR="00151AF7">
        <w:rPr>
          <w:rFonts w:ascii="Times New Roman" w:hAnsi="Times New Roman" w:cs="Times New Roman"/>
          <w:sz w:val="24"/>
          <w:szCs w:val="24"/>
        </w:rPr>
        <w:t>pagrindinė mokykla</w:t>
      </w:r>
      <w:r>
        <w:rPr>
          <w:rFonts w:ascii="Times New Roman" w:hAnsi="Times New Roman" w:cs="Times New Roman"/>
          <w:sz w:val="24"/>
          <w:szCs w:val="24"/>
        </w:rPr>
        <w:t xml:space="preserve">  neturi diskriminuoti vienų tiekėjų kitų naudai;</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tiekėjai kviečiami derėtis pagal pasiūlymų pateikimo eiliškumą (pirmas kviečiamas anksčiausiai pasiūlymą pateikęs tiekėjas);</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derybų eiga turi būti įforminta raštu. Derybų protokolą pasirašo derybose dalyvavę Komisijos nariai ar pirkimo organizatorius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7612B9" w:rsidRDefault="00151AF7"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Pagrindinė mokykla</w:t>
      </w:r>
      <w:r w:rsidR="007612B9">
        <w:rPr>
          <w:rFonts w:ascii="Times New Roman" w:hAnsi="Times New Roman" w:cs="Times New Roman"/>
          <w:sz w:val="24"/>
          <w:szCs w:val="24"/>
        </w:rPr>
        <w:t>, pirkdama apklausos raštu būdu, pirkimo dokumentuose pateikia Taisyklių 68  punkte (jeigu apie apklausą raštu yra skelbiama) arba 74  punkte (jeigu apie apklausą raštu nėra skelbiama) numatytą informaciją.</w:t>
      </w:r>
    </w:p>
    <w:p w:rsidR="007612B9"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 xml:space="preserve">Raštu pasiūlymus gali būti prašoma pateikti faksu, elektroniniu paštu, CVP, IS priemonėmis ar vokuose. </w:t>
      </w:r>
      <w:r w:rsidR="00151AF7">
        <w:rPr>
          <w:rFonts w:ascii="Times New Roman" w:hAnsi="Times New Roman" w:cs="Times New Roman"/>
          <w:sz w:val="24"/>
          <w:szCs w:val="24"/>
        </w:rPr>
        <w:t>Pagrindinė mokykla</w:t>
      </w:r>
      <w:r>
        <w:rPr>
          <w:rFonts w:ascii="Times New Roman" w:hAnsi="Times New Roman" w:cs="Times New Roman"/>
          <w:sz w:val="24"/>
          <w:szCs w:val="24"/>
        </w:rPr>
        <w:t xml:space="preserve">  gali nereikalauti, kad pasiūlymas būtų pasirašytas (elektroninis pasiūlymas būtų pateiktas su saugiu elektroniniu parašu, atitinkančiu teisės aktų reikalavimus), užkoduotas (užšifruotas).</w:t>
      </w:r>
    </w:p>
    <w:p w:rsidR="007612B9"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Pasiūlymus prašant pateikti vokuose (elektroninėmis priemonėmis), į vokų atplėšimo procedūrą, išskyrus pirkimą, kuriuo metu deramasi, gali būti kviečiami pasiūlymus pateikę tiekėjai ar jų įgalioti atstovai.</w:t>
      </w:r>
    </w:p>
    <w:p w:rsidR="007612B9"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Vykdant apklausą raštu apie ją viešai skelbiant pasiūlymų dalyvauti pirkime pateikimo terminas turi būti proporcingas pirkimo dokumentuose nustatytiems kvalifikacijos reikalavimams ir protingas, kad rūpestingas ir atidus tiekėjas galėtų išnagrinėti pirkimo dokumentus bei parengti ir pateikti paraišką bei negali būti trumpesnis kaip 7 darbo dienos nuo skelbimo apie pirkimą paskelbimo CVP IS.</w:t>
      </w:r>
    </w:p>
    <w:p w:rsidR="007612B9"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Vykdant apklausą raštu apie ją viešai neskelbiant, pasiūlymų dalyvauti pirkime pateikimo terminas turi būti proporcingas pirkimo dokumentuose nustatytiems kvalifikacijos reikalavimams ir protingas, kad rūpestingas ir atidus tiekėjas galėtų išnagrinėti pirkimo dokumentus bei parengti ir pateikti pasiūlymą bei negali būti trumpesnis kaip 3 darbo dienos nuo kvietimo pateikti pasiūlymą išsiuntimo dienos.</w:t>
      </w:r>
    </w:p>
    <w:p w:rsidR="007612B9" w:rsidRDefault="007612B9" w:rsidP="007612B9">
      <w:pPr>
        <w:spacing w:after="0" w:line="240" w:lineRule="auto"/>
        <w:ind w:firstLine="357"/>
        <w:jc w:val="both"/>
        <w:rPr>
          <w:rFonts w:ascii="Times New Roman" w:hAnsi="Times New Roman" w:cs="Times New Roman"/>
          <w:sz w:val="24"/>
          <w:szCs w:val="24"/>
        </w:rPr>
      </w:pPr>
    </w:p>
    <w:p w:rsidR="007612B9" w:rsidRPr="0071444E" w:rsidRDefault="007612B9" w:rsidP="007612B9">
      <w:pPr>
        <w:spacing w:after="0" w:line="240" w:lineRule="auto"/>
        <w:ind w:firstLine="357"/>
        <w:jc w:val="center"/>
        <w:rPr>
          <w:rFonts w:ascii="Times New Roman" w:hAnsi="Times New Roman" w:cs="Times New Roman"/>
          <w:b/>
          <w:sz w:val="24"/>
          <w:szCs w:val="24"/>
        </w:rPr>
      </w:pPr>
      <w:r w:rsidRPr="0071444E">
        <w:rPr>
          <w:rFonts w:ascii="Times New Roman" w:hAnsi="Times New Roman" w:cs="Times New Roman"/>
          <w:b/>
          <w:sz w:val="24"/>
          <w:szCs w:val="24"/>
        </w:rPr>
        <w:t>VIII. APKLAUSA ŽODŽIU</w:t>
      </w:r>
    </w:p>
    <w:p w:rsidR="007612B9" w:rsidRPr="0071444E" w:rsidRDefault="007612B9" w:rsidP="007612B9">
      <w:pPr>
        <w:spacing w:after="0" w:line="240" w:lineRule="auto"/>
        <w:ind w:firstLine="357"/>
        <w:jc w:val="both"/>
        <w:rPr>
          <w:rFonts w:ascii="Times New Roman" w:hAnsi="Times New Roman" w:cs="Times New Roman"/>
          <w:b/>
          <w:sz w:val="24"/>
          <w:szCs w:val="24"/>
        </w:rPr>
      </w:pPr>
    </w:p>
    <w:p w:rsidR="007612B9"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 xml:space="preserve">Vykdant pirkimą apklausos žodžiu būdu, kreipiamasi į tiekėjus žodžiu, prašant pateikti pasiūlymus pagal </w:t>
      </w:r>
      <w:r w:rsidR="00151AF7">
        <w:rPr>
          <w:rFonts w:ascii="Times New Roman" w:hAnsi="Times New Roman" w:cs="Times New Roman"/>
          <w:sz w:val="24"/>
          <w:szCs w:val="24"/>
        </w:rPr>
        <w:t>pagrindinės mokyklos</w:t>
      </w:r>
      <w:r>
        <w:rPr>
          <w:rFonts w:ascii="Times New Roman" w:hAnsi="Times New Roman" w:cs="Times New Roman"/>
          <w:sz w:val="24"/>
          <w:szCs w:val="24"/>
        </w:rPr>
        <w:t xml:space="preserve">  nurodytus reikalavimus arba įsigyjamos prekės ar paslaugos jų pardavimo vietoje.</w:t>
      </w:r>
    </w:p>
    <w:p w:rsidR="007612B9"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Apklausos rezultatai fiksuojami Tiekėjų apklausos pažymoje (1 priedas). Prieš vykdant apklausą žodžiu Pirkimo organizatorius Tiekėjų apklausos pažymoje turi nustatyti pirkimo objekto techninę specifikaciją, pasiūlymų vertinimo kriterijus ir prekių tiekimo, paslaugų teikimo ar darbų atlikimo pagrindines sąlygas, apie kurią informuos apklausiamus tiekėjus. Tiekėjų apklausos pažyma nepildoma įsigyjant prekes ar paslaugas jų pardavimo vietoje.</w:t>
      </w:r>
    </w:p>
    <w:p w:rsidR="007612B9"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Vykdant apklausą žodžiu turi būti laikomasi šių reikalavimų:</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 xml:space="preserve">tretiesiems asmenims </w:t>
      </w:r>
      <w:r w:rsidR="00151AF7">
        <w:rPr>
          <w:rFonts w:ascii="Times New Roman" w:hAnsi="Times New Roman" w:cs="Times New Roman"/>
          <w:sz w:val="24"/>
          <w:szCs w:val="24"/>
        </w:rPr>
        <w:t>pagrindinė mokykla</w:t>
      </w:r>
      <w:r>
        <w:rPr>
          <w:rFonts w:ascii="Times New Roman" w:hAnsi="Times New Roman" w:cs="Times New Roman"/>
          <w:sz w:val="24"/>
          <w:szCs w:val="24"/>
        </w:rPr>
        <w:t xml:space="preserve"> negali atskleisti jokios iš tiekėjo gautos informacijos be jo sutikimo, taip pat tiekėjas negali būti informuojamas apie susitarimus, pasiektus su kitais tiekėjais;</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 xml:space="preserve">visiems dalyviams turi būti taikomi vienodi reikalavimai, suteikiamos vienodos galimybės ir pateikiama vienoda informacija; teikdama informaciją </w:t>
      </w:r>
      <w:r w:rsidR="00151AF7">
        <w:rPr>
          <w:rFonts w:ascii="Times New Roman" w:hAnsi="Times New Roman" w:cs="Times New Roman"/>
          <w:sz w:val="24"/>
          <w:szCs w:val="24"/>
        </w:rPr>
        <w:t>pagrindinė mokykla</w:t>
      </w:r>
      <w:r>
        <w:rPr>
          <w:rFonts w:ascii="Times New Roman" w:hAnsi="Times New Roman" w:cs="Times New Roman"/>
          <w:sz w:val="24"/>
          <w:szCs w:val="24"/>
        </w:rPr>
        <w:t xml:space="preserve">  neturi diskriminuoti vienų tiekėjų kitų naudai.</w:t>
      </w:r>
    </w:p>
    <w:p w:rsidR="007612B9" w:rsidRDefault="007612B9" w:rsidP="007612B9">
      <w:pPr>
        <w:spacing w:after="0" w:line="240" w:lineRule="auto"/>
        <w:ind w:firstLine="357"/>
        <w:jc w:val="both"/>
        <w:rPr>
          <w:rFonts w:ascii="Times New Roman" w:hAnsi="Times New Roman" w:cs="Times New Roman"/>
          <w:sz w:val="24"/>
          <w:szCs w:val="24"/>
        </w:rPr>
      </w:pPr>
    </w:p>
    <w:p w:rsidR="007612B9" w:rsidRDefault="007612B9" w:rsidP="007612B9">
      <w:pPr>
        <w:spacing w:after="0" w:line="240" w:lineRule="auto"/>
        <w:rPr>
          <w:rFonts w:ascii="Times New Roman" w:hAnsi="Times New Roman" w:cs="Times New Roman"/>
          <w:sz w:val="24"/>
          <w:szCs w:val="24"/>
        </w:rPr>
      </w:pPr>
    </w:p>
    <w:p w:rsidR="0086031D" w:rsidRDefault="0086031D" w:rsidP="007612B9">
      <w:pPr>
        <w:spacing w:after="0" w:line="240" w:lineRule="auto"/>
        <w:rPr>
          <w:rFonts w:ascii="Times New Roman" w:hAnsi="Times New Roman" w:cs="Times New Roman"/>
          <w:sz w:val="24"/>
          <w:szCs w:val="24"/>
        </w:rPr>
      </w:pPr>
    </w:p>
    <w:p w:rsidR="0086031D" w:rsidRDefault="0086031D" w:rsidP="007612B9">
      <w:pPr>
        <w:spacing w:after="0" w:line="240" w:lineRule="auto"/>
        <w:rPr>
          <w:rFonts w:ascii="Times New Roman" w:hAnsi="Times New Roman" w:cs="Times New Roman"/>
          <w:sz w:val="24"/>
          <w:szCs w:val="24"/>
        </w:rPr>
      </w:pPr>
    </w:p>
    <w:p w:rsidR="0086031D" w:rsidRDefault="0086031D" w:rsidP="007612B9">
      <w:pPr>
        <w:spacing w:after="0" w:line="240" w:lineRule="auto"/>
        <w:rPr>
          <w:rFonts w:ascii="Times New Roman" w:hAnsi="Times New Roman" w:cs="Times New Roman"/>
          <w:sz w:val="24"/>
          <w:szCs w:val="24"/>
        </w:rPr>
      </w:pPr>
    </w:p>
    <w:p w:rsidR="007612B9" w:rsidRPr="00AF19B1" w:rsidRDefault="007612B9" w:rsidP="007612B9">
      <w:pPr>
        <w:spacing w:after="0" w:line="240" w:lineRule="auto"/>
        <w:ind w:firstLine="357"/>
        <w:jc w:val="center"/>
        <w:rPr>
          <w:rFonts w:ascii="Times New Roman" w:hAnsi="Times New Roman" w:cs="Times New Roman"/>
          <w:b/>
          <w:sz w:val="24"/>
          <w:szCs w:val="24"/>
        </w:rPr>
      </w:pPr>
      <w:r w:rsidRPr="00AF19B1">
        <w:rPr>
          <w:rFonts w:ascii="Times New Roman" w:hAnsi="Times New Roman" w:cs="Times New Roman"/>
          <w:b/>
          <w:sz w:val="24"/>
          <w:szCs w:val="24"/>
        </w:rPr>
        <w:lastRenderedPageBreak/>
        <w:t>IX. SUPAPRASTINTŲ PIRKIMŲ PASKELBIMAS</w:t>
      </w:r>
    </w:p>
    <w:p w:rsidR="007612B9" w:rsidRPr="00AF19B1" w:rsidRDefault="007612B9" w:rsidP="007612B9">
      <w:pPr>
        <w:spacing w:after="0" w:line="240" w:lineRule="auto"/>
        <w:ind w:firstLine="357"/>
        <w:jc w:val="both"/>
        <w:rPr>
          <w:rFonts w:ascii="Times New Roman" w:hAnsi="Times New Roman" w:cs="Times New Roman"/>
          <w:sz w:val="24"/>
          <w:szCs w:val="24"/>
        </w:rPr>
      </w:pPr>
    </w:p>
    <w:p w:rsidR="007612B9" w:rsidRDefault="00151AF7"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Pagrindinė mokykla</w:t>
      </w:r>
      <w:r w:rsidR="007612B9">
        <w:rPr>
          <w:rFonts w:ascii="Times New Roman" w:hAnsi="Times New Roman" w:cs="Times New Roman"/>
          <w:sz w:val="24"/>
          <w:szCs w:val="24"/>
        </w:rPr>
        <w:t xml:space="preserve"> apie pirkimus skelbia Viešųjų pirkimų įstatymo 86 straipsnyje ir Taisyklėse nustatytais atvejais ir tvarka, o informacinį pranešimą ar pranešimą dėl savanoriško ex ante skaidrumo gali skelbti Viešųjų pirkimų įstatymo 92 straipsnio 8 dalyje ir Taisyklėse numatytais atvejais.</w:t>
      </w:r>
    </w:p>
    <w:p w:rsidR="007612B9" w:rsidRDefault="00151AF7"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Pagrindinė mokykla</w:t>
      </w:r>
      <w:r w:rsidR="007612B9">
        <w:rPr>
          <w:rFonts w:ascii="Times New Roman" w:hAnsi="Times New Roman" w:cs="Times New Roman"/>
          <w:sz w:val="24"/>
          <w:szCs w:val="24"/>
        </w:rPr>
        <w:t xml:space="preserve">  savo tinklalapyje ir leidinio „Valstybės žinios“ priede „Informaciniai pranešimai“ informuoja apie pradedamą bet kurį pirkimą (išskyrus mažos vertės pirkimus), taip pat nustatytą laimėtoją ir ketinamą sudaryti bei sudarytą pirkimo sutartį.</w:t>
      </w:r>
    </w:p>
    <w:p w:rsidR="007612B9" w:rsidRDefault="007612B9" w:rsidP="007612B9">
      <w:pPr>
        <w:spacing w:after="0" w:line="240" w:lineRule="auto"/>
        <w:ind w:firstLine="357"/>
        <w:jc w:val="both"/>
        <w:rPr>
          <w:rFonts w:ascii="Times New Roman" w:hAnsi="Times New Roman" w:cs="Times New Roman"/>
          <w:sz w:val="24"/>
          <w:szCs w:val="24"/>
        </w:rPr>
      </w:pPr>
    </w:p>
    <w:p w:rsidR="007612B9" w:rsidRPr="00051951" w:rsidRDefault="007612B9" w:rsidP="007612B9">
      <w:pPr>
        <w:spacing w:after="0" w:line="240" w:lineRule="auto"/>
        <w:ind w:firstLine="357"/>
        <w:jc w:val="center"/>
        <w:rPr>
          <w:rFonts w:ascii="Times New Roman" w:hAnsi="Times New Roman" w:cs="Times New Roman"/>
          <w:b/>
          <w:sz w:val="24"/>
          <w:szCs w:val="24"/>
        </w:rPr>
      </w:pPr>
      <w:r w:rsidRPr="00051951">
        <w:rPr>
          <w:rFonts w:ascii="Times New Roman" w:hAnsi="Times New Roman" w:cs="Times New Roman"/>
          <w:b/>
          <w:sz w:val="24"/>
          <w:szCs w:val="24"/>
        </w:rPr>
        <w:t>X. PIRKIMO DOKUMENTŲ RENGIMAS, PAAIŠKINIMAI, TEIKIMAS</w:t>
      </w:r>
    </w:p>
    <w:p w:rsidR="007612B9" w:rsidRPr="00051951" w:rsidRDefault="007612B9" w:rsidP="007612B9">
      <w:pPr>
        <w:spacing w:after="0" w:line="240" w:lineRule="auto"/>
        <w:ind w:firstLine="357"/>
        <w:jc w:val="both"/>
        <w:rPr>
          <w:rFonts w:ascii="Times New Roman" w:hAnsi="Times New Roman" w:cs="Times New Roman"/>
          <w:sz w:val="24"/>
          <w:szCs w:val="24"/>
        </w:rPr>
      </w:pPr>
    </w:p>
    <w:p w:rsidR="007612B9"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Pirkimo dokumentai rengiami lietuvių kalba. Papildomai pirkimo dokumentai gali būti rengiami ir kitomis kalbomis.</w:t>
      </w:r>
    </w:p>
    <w:p w:rsidR="007612B9"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Pirkimo dokumentai turi būti tikslūs, aiškūs, be dviprasmybių, kad tiekėjai galėtų pateikti pasiūlymus, o mokykla nupirkti tai, ko reikia.</w:t>
      </w:r>
    </w:p>
    <w:p w:rsidR="007612B9"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Pirkimo dokumentuose nustatyti reikalavimai negali dirbtinai riboti tiekėjų galimybių dalyvauti pirkime ar sudaryti sąlygas dalyvauti tik konkretiems tiekėjams.</w:t>
      </w:r>
    </w:p>
    <w:p w:rsidR="007612B9"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Vykdant pirkimą supaprastinto atviro, supaprastinto riboto konkurso, supaprastintų skelbiamų derybų ar apklausos raštu, apie ją viešai skelbiant, būdu pirkimo dokumentuose pateikiama ši informacija:</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nuoroda į Taisykles, kuriomis vadovaujantis vykdomas pirkimas (Taisyklių pavadinimas, patvirtinimo data, visų pakeitimų paskelbimo datos);</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nuoroda į skelbimą;</w:t>
      </w:r>
    </w:p>
    <w:p w:rsidR="007612B9" w:rsidRDefault="00151AF7"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pagrindinės mokyklos</w:t>
      </w:r>
      <w:r w:rsidR="007612B9">
        <w:rPr>
          <w:rFonts w:ascii="Times New Roman" w:hAnsi="Times New Roman" w:cs="Times New Roman"/>
          <w:sz w:val="24"/>
          <w:szCs w:val="24"/>
        </w:rPr>
        <w:t xml:space="preserve">  darbuotojų, dirbančių pagal darbo sutartį, kurie įgalioti palaikyti ryšį su tiekėjais, pareigos, vardai, pavardės, adresai, telefonų ir faksų numeriai, taip pat informacija, kokiu būdu tiekėjas gali prašyti paaiškinti, patikslinti pirkimo dokumentus;</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pasiūlymų ir (ar) paraiškų pateikimo terminas (data, valanda ir minutė) ir vieta;</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pasiūlymų ir (ar) paraiškų rengimo ir pateikimo reikalavimai;</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pasiūlymo galiojimo terminas;</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prekių, paslaugų ar darbų pavadinimas;</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prekių, paslaugų ar darbų kiekis (apimtis);</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prekių tiekimo, paslaugų teikimo ar darbų atlikimo terminai;</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techninė specifikacija;</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informacija, ar pirkimo objektas skirstomas į dalis, kurių kiekvienai bus sudaroma pirkimo sutartis arba preliminarioji sutartis, ir ar leidžiama pateikti pasiūlymus tik vienai pirkimo objekto daliai, vienai ar kelioms dalims, ar visoms dalims; pirkimo objekto dalių, dėl kurių gali būti pateikti pasiūlymai, apibūdinimas;</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informacija, ar leidžiama pateikti alternatyvius pasiūlymus, jeigu leidžiama – šių pasiūlymų reikalavimai;</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tiekėjų kvalifikacijos reikalavimai, tarp jų ir reikalavimai atskiriems bendrą paraišką ar pasiūlymą pateikiantiems tiekėjams;</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dokumentų sąrašas, informacija, kurią turi pateikti tiekėjai, siekiantys įrodyti, kad jų kvalifikacija atitinka keliamus reikalavimus, ir, kai reikalaujama, turi būti pateikiama pirkimo dokumentuose nurodytų minimalių kvalifikacinių reikalavimų atitikties deklaracija;</w:t>
      </w:r>
    </w:p>
    <w:p w:rsidR="007612B9" w:rsidRPr="00A9298B"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informacija, kaip turi būti apskaičiuota ir išreikšta pasiūlymuose nurodoma kaina;</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informacija, kad pasiūlymai bus vertinami litais. Jeigu pasiūlymuose kainos nurodytos užsienio valiuta, jos bus perskaičiuojamos litais pagal Lietuvos banko nustatytą ir paskelbtą lito ir užsienio valiutos santykį paskutinę pasiūlymų pateikimo termino dieną;</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jei numatomas vokų su pasiūlymais atplėšimas ar susipažįstama su elektroninėmis priemonėmis pateiktais pasiūlymais (toliau – vokų su pasiūlymais atplėšimas), vokų su pasiūlymais atplėšimo ir pasiūlymų nagrinėjimo procedūros, kur (nurodoma vieta) ir kada (nurodoma diena, valanda ir minutė) vyks vokų su pasiūlymais atplėšimas;</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informacija, ar tiekėjams leidžiama dalyvauti vokų su pasiūlymais atplėšimo procedūroje;</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lastRenderedPageBreak/>
        <w:t>pasiūlymų vertinimo kriterijai, kiekvieno jų svarba bendram įvertinimui, pasirinkto kriterijaus lyginamasis svoris, vertinimo taisyklės ir procedūros;</w:t>
      </w:r>
    </w:p>
    <w:p w:rsidR="007612B9" w:rsidRDefault="00151AF7"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pagrindinės mokyklos</w:t>
      </w:r>
      <w:r w:rsidR="007612B9">
        <w:rPr>
          <w:rFonts w:ascii="Times New Roman" w:hAnsi="Times New Roman" w:cs="Times New Roman"/>
          <w:sz w:val="24"/>
          <w:szCs w:val="24"/>
        </w:rPr>
        <w:t xml:space="preserve">  siūlomos šalims pasirašyti pirkimo sutarties sąlygos pagal Viešųjų pirkimų įstatymo 18 straipsnio 6 dalies reikalavimus, taip pat pirkimo sutarties projektas, jeigu jis yra parengtas;</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pasiūlymų galiojimo užtikrinimo, jei reikalaujama, ir pirkimo sutarties įvykdymo užtikrinimo reikalavimai;</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 xml:space="preserve">jei </w:t>
      </w:r>
      <w:r w:rsidR="00151AF7">
        <w:rPr>
          <w:rFonts w:ascii="Times New Roman" w:hAnsi="Times New Roman" w:cs="Times New Roman"/>
          <w:sz w:val="24"/>
          <w:szCs w:val="24"/>
        </w:rPr>
        <w:t>pagrindinė mokykla</w:t>
      </w:r>
      <w:r>
        <w:rPr>
          <w:rFonts w:ascii="Times New Roman" w:hAnsi="Times New Roman" w:cs="Times New Roman"/>
          <w:sz w:val="24"/>
          <w:szCs w:val="24"/>
        </w:rPr>
        <w:t xml:space="preserve">  numato reikalavimą, kad ūkio subjektų grupė, kurios pasiūlymas bus pripažintas geriausiu, įgytų tam tikrą teisinę formą – teisinės formos reikalavimai;</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būdai, kuriais tiekėjai gali prašyti pirkimo dokumentų paaiškinimų;</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pasiūlymų keitimo ir atšaukimo tvarka;</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reikalavimas, kad tiekėjas savo pasiūlyme nurodytų, kokius subrangovus, subtiekėjus ar subteikėjus ketina pasitelkti ir, kokiai pirkimo daliai atlikti tiekėjas juos ketina pasitelkti;</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reikalavimas pateikti nustatytos formos tiekėjo sąžiningumo deklaraciją;</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energijos vartojimo efektyvumo ir aplinkos apsaugos reikalavimai ir (ar) kriterijai Lietuvos Respublikos Vyriausybės ar jos įgaliotos institucijos nustatytais atvejais ir tvarka;</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informacija apie pirkimo sutarties sudarymo atidėjimo termino taikymą;</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ginčų nagrinėjimo tvarka.</w:t>
      </w:r>
    </w:p>
    <w:p w:rsidR="007612B9"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Pirkimo dokumentuose papildomai gali būti nurodyta ši informacija:</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pirkimo sutarties vykdymo sąlygos, susijusios su socialinėmis ir aplinkos apsaugos reikmėmis;</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 xml:space="preserve">jeigu </w:t>
      </w:r>
      <w:r w:rsidR="00151AF7">
        <w:rPr>
          <w:rFonts w:ascii="Times New Roman" w:hAnsi="Times New Roman" w:cs="Times New Roman"/>
          <w:sz w:val="24"/>
          <w:szCs w:val="24"/>
        </w:rPr>
        <w:t>pagrindinė mokykla</w:t>
      </w:r>
      <w:r>
        <w:rPr>
          <w:rFonts w:ascii="Times New Roman" w:hAnsi="Times New Roman" w:cs="Times New Roman"/>
          <w:sz w:val="24"/>
          <w:szCs w:val="24"/>
        </w:rPr>
        <w:t xml:space="preserve">  pirkimą atlieka pagal Viešųjų pirkimų įstatymo 91 straipsnio reikalavimus – nuoroda į tokį pirkimą ir reikalavimas, kad tiekėjas pagrįstų, kad jis atitinka minėto straipsnio reikalavimus, pateikdamas kompetentingos institucijos išduotą dokumentą ar tiekėjo patvirtintą deklaraciją;</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kita reikalinga informacija apie pirkimo sąlygas ir procedūras.</w:t>
      </w:r>
    </w:p>
    <w:p w:rsidR="007612B9"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 xml:space="preserve">Supaprastinto riboto konkurso ar skelbiamų derybų, jeigu numatoma riboti tiekėjų skaičių atveju pirkimo dokumentuose turi būti nurodyti kvalifikacinės atrankos kriterijai bei tvarka, mažiausias kandidatų, kuriuos </w:t>
      </w:r>
      <w:r w:rsidR="00151AF7">
        <w:rPr>
          <w:rFonts w:ascii="Times New Roman" w:hAnsi="Times New Roman" w:cs="Times New Roman"/>
          <w:sz w:val="24"/>
          <w:szCs w:val="24"/>
        </w:rPr>
        <w:t>pagrindinė mokykla</w:t>
      </w:r>
      <w:r>
        <w:rPr>
          <w:rFonts w:ascii="Times New Roman" w:hAnsi="Times New Roman" w:cs="Times New Roman"/>
          <w:sz w:val="24"/>
          <w:szCs w:val="24"/>
        </w:rPr>
        <w:t xml:space="preserve">  atrinks ir pakvies pateikti pasiūlymus, skaičius.</w:t>
      </w:r>
    </w:p>
    <w:p w:rsidR="007612B9"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Vykdant skelbiamas ir neskelbiamas derybas, apklausą raštu, kai numatoma derėtis, pirkimo dokumentuose turi būti nurodyti derybų vykdymo etapai ir jų skaičius, derėjimosi sąlygos ir procedūros.</w:t>
      </w:r>
    </w:p>
    <w:p w:rsidR="007612B9"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Pirkimo dokumentai nerengiami, kai apklausa vykdoma žodžiu ar vykdomos neskelbiamos supaprastintos derybos po supaprastinto atviro, supaprastinto riboto konkurso ar supaprastintų skelbiamų derybų, atmetus visus pasiūlymus.</w:t>
      </w:r>
    </w:p>
    <w:p w:rsidR="007612B9" w:rsidRPr="00A9298B"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sidRPr="00A9298B">
        <w:rPr>
          <w:rFonts w:ascii="Times New Roman" w:hAnsi="Times New Roman" w:cs="Times New Roman"/>
          <w:sz w:val="24"/>
          <w:szCs w:val="24"/>
        </w:rPr>
        <w:t>Pirkimo dokumentų sudėtinė dalis yra skelbimas apie pirkimą. Skelbimuose esanti informacija vėliau papildomai gali būti neteikiama (kituose pirkimo dokumentuose pateikiama nuoroda į atitinkamą informaciją skelbime).</w:t>
      </w:r>
    </w:p>
    <w:p w:rsidR="007612B9"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 xml:space="preserve"> Vykdant apklausą raštu apie ją viešai neskelbiant, neskelbiamas supaprastintas derybas ar kai pasiūlymą pateikti kviečiamas tik vienas tiekėjas, pirkimo dokumentuose privalo būti pateikiama informacija apie pirkimo objektą, pagrindines pirkimo sutarties vykdymo sąlygas, pasiūlymo pateikimo bei vertinimo reikalavimus. Kitą Taisyklių 68  punkte nurodytą informaciją </w:t>
      </w:r>
      <w:r w:rsidR="00151AF7">
        <w:rPr>
          <w:rFonts w:ascii="Times New Roman" w:hAnsi="Times New Roman" w:cs="Times New Roman"/>
          <w:sz w:val="24"/>
          <w:szCs w:val="24"/>
        </w:rPr>
        <w:t>pagrindinė mokykla</w:t>
      </w:r>
      <w:r>
        <w:rPr>
          <w:rFonts w:ascii="Times New Roman" w:hAnsi="Times New Roman" w:cs="Times New Roman"/>
          <w:sz w:val="24"/>
          <w:szCs w:val="24"/>
        </w:rPr>
        <w:t xml:space="preserve">  pirkimo dokumentuose pateikia atsižvelgdama į pirkimą.</w:t>
      </w:r>
    </w:p>
    <w:p w:rsidR="007612B9"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 xml:space="preserve">Pirkimo dokumentai, kuriuos įmanoma pateikti elektroninėmis priemonėmis, įskaitant technines specifikacijas, dokumentų paaiškinimus (patikslinimus), taip pat atsakymus į tiekėjų klausimus, skelbiami CVP IS kartu su skelbimu apie pirkimą. </w:t>
      </w:r>
      <w:r w:rsidR="00151AF7">
        <w:rPr>
          <w:rFonts w:ascii="Times New Roman" w:hAnsi="Times New Roman" w:cs="Times New Roman"/>
          <w:sz w:val="24"/>
          <w:szCs w:val="24"/>
        </w:rPr>
        <w:t>Pagrindinė mokykla</w:t>
      </w:r>
      <w:r>
        <w:rPr>
          <w:rFonts w:ascii="Times New Roman" w:hAnsi="Times New Roman" w:cs="Times New Roman"/>
          <w:sz w:val="24"/>
          <w:szCs w:val="24"/>
        </w:rPr>
        <w:t xml:space="preserve">  pirkimo dokumentus taip pat gali paskelbti savo interneto svetainėje. Jeigu pirkimo dokumentų neįmanoma paskelbti CVP IS ar vykdomas neskelbiamas pirkimas, tiekėjui jie pateikiami kitomis priemonėmis – asmeniškai, registruotu laišku, elektroniniu laišku ar faksu.</w:t>
      </w:r>
    </w:p>
    <w:p w:rsidR="007612B9"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Pirkimo dokumentai tiekėjams turi būti teikiami nuo skelbimo apie pirkimą paskelbimo ar kvietimo išsiuntimo tiekėjams dienos iki pasiūlymo pateikimo termino, nustatyto pirkimo dokumentuose, pabaigos. Pirkimo dokumentai pateikiami to paprašiusiam tiekėjui nedelsiant, ne vėliau kaip per 1 darbo dieną, gavus prašymą. Kai pirkimo dokumentai skelbiami CVP IS, papildomai jie gali būti neteikiami.</w:t>
      </w:r>
    </w:p>
    <w:p w:rsidR="007612B9"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lastRenderedPageBreak/>
        <w:t xml:space="preserve">Tiekėjas gali paprašyti, kad </w:t>
      </w:r>
      <w:r w:rsidR="00151AF7">
        <w:rPr>
          <w:rFonts w:ascii="Times New Roman" w:hAnsi="Times New Roman" w:cs="Times New Roman"/>
          <w:sz w:val="24"/>
          <w:szCs w:val="24"/>
        </w:rPr>
        <w:t>pagrindinė mokykla</w:t>
      </w:r>
      <w:r>
        <w:rPr>
          <w:rFonts w:ascii="Times New Roman" w:hAnsi="Times New Roman" w:cs="Times New Roman"/>
          <w:sz w:val="24"/>
          <w:szCs w:val="24"/>
        </w:rPr>
        <w:t xml:space="preserve">  paaiškintų pirkimo dokumentus. </w:t>
      </w:r>
      <w:r w:rsidR="00151AF7">
        <w:rPr>
          <w:rFonts w:ascii="Times New Roman" w:hAnsi="Times New Roman" w:cs="Times New Roman"/>
          <w:sz w:val="24"/>
          <w:szCs w:val="24"/>
        </w:rPr>
        <w:t>Pagrindinė mokykla</w:t>
      </w:r>
      <w:r>
        <w:rPr>
          <w:rFonts w:ascii="Times New Roman" w:hAnsi="Times New Roman" w:cs="Times New Roman"/>
          <w:sz w:val="24"/>
          <w:szCs w:val="24"/>
        </w:rPr>
        <w:t xml:space="preserve">  atsako į kiekvieną tiekėjo rašytinį prašymą paaiškinti pirkimo dokumentus, jeigu prašymas gautas ne vėliau kaip prieš 4 darbo dienas (jeigu pasiūlymų pateikimo terminas yra trumpesnis kaip 4 darbo dienos – ne vėliau kaip prieš 2 darbo dienas) iki pasiūlymų pateikimo termino pabaigos. </w:t>
      </w:r>
      <w:r w:rsidR="00151AF7">
        <w:rPr>
          <w:rFonts w:ascii="Times New Roman" w:hAnsi="Times New Roman" w:cs="Times New Roman"/>
          <w:sz w:val="24"/>
          <w:szCs w:val="24"/>
        </w:rPr>
        <w:t>Pagrindinė mokykla</w:t>
      </w:r>
      <w:r>
        <w:rPr>
          <w:rFonts w:ascii="Times New Roman" w:hAnsi="Times New Roman" w:cs="Times New Roman"/>
          <w:sz w:val="24"/>
          <w:szCs w:val="24"/>
        </w:rPr>
        <w:t xml:space="preserve">  į gautą prašymą atsako ne vėliau kaip per 3 darbo dienas nuo jo gavimo dienos. Atsakymas turi būti teikiamas taip, kad tiekėjas jį gautų ne vėliau kaip likus 1 darbo dienai iki pasiūlymų pateikimo termino pabaigos. </w:t>
      </w:r>
      <w:r w:rsidR="00151AF7">
        <w:rPr>
          <w:rFonts w:ascii="Times New Roman" w:hAnsi="Times New Roman" w:cs="Times New Roman"/>
          <w:sz w:val="24"/>
          <w:szCs w:val="24"/>
        </w:rPr>
        <w:t>Pagrindinė mokykla</w:t>
      </w:r>
      <w:r>
        <w:rPr>
          <w:rFonts w:ascii="Times New Roman" w:hAnsi="Times New Roman" w:cs="Times New Roman"/>
          <w:sz w:val="24"/>
          <w:szCs w:val="24"/>
        </w:rPr>
        <w:t xml:space="preserve"> , atsakydama tiekėjui, kartu siunčia paaiškinimus ir visiems kitiems tiekėjams, kuriems ji pateikė pirkimo dokumentus, bet nenurodo, iš ko gavo prašymą pateikti paaiškinimą.</w:t>
      </w:r>
    </w:p>
    <w:p w:rsidR="007612B9"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 xml:space="preserve">Jeigu </w:t>
      </w:r>
      <w:r w:rsidR="00151AF7">
        <w:rPr>
          <w:rFonts w:ascii="Times New Roman" w:hAnsi="Times New Roman" w:cs="Times New Roman"/>
          <w:sz w:val="24"/>
          <w:szCs w:val="24"/>
        </w:rPr>
        <w:t>pagrindinė mokykla</w:t>
      </w:r>
      <w:r>
        <w:rPr>
          <w:rFonts w:ascii="Times New Roman" w:hAnsi="Times New Roman" w:cs="Times New Roman"/>
          <w:sz w:val="24"/>
          <w:szCs w:val="24"/>
        </w:rPr>
        <w:t xml:space="preserve">  rengia susitikimus su tiekėjais, tai susitikimas su kiekvienu tiekėju rengiamas atskirai. Komisija ar pirkimų organizatorius surašo šio susitikimo protokolą. Protokole fiksuojami visi šio susitikimo metu pateikti klausimai dėl pirkimo dokumentų ir atsakymai į juos. Protokolo išrašas laikomas pirkimo dokumentų paaiškinimu, jis teikiamas visiems tiekėjams, kuriems </w:t>
      </w:r>
      <w:r w:rsidR="00151AF7">
        <w:rPr>
          <w:rFonts w:ascii="Times New Roman" w:hAnsi="Times New Roman" w:cs="Times New Roman"/>
          <w:sz w:val="24"/>
          <w:szCs w:val="24"/>
        </w:rPr>
        <w:t>pagrindinė mokykla</w:t>
      </w:r>
      <w:r>
        <w:rPr>
          <w:rFonts w:ascii="Times New Roman" w:hAnsi="Times New Roman" w:cs="Times New Roman"/>
          <w:sz w:val="24"/>
          <w:szCs w:val="24"/>
        </w:rPr>
        <w:t xml:space="preserve">  pateikė pirkimo dokumentus, bet nenurodo, su kuriuo tiekėju vyko susitikimas.</w:t>
      </w:r>
    </w:p>
    <w:p w:rsidR="007612B9"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 xml:space="preserve">Nesibaigus pasiūlymų pateikimo terminui, </w:t>
      </w:r>
      <w:r w:rsidR="00151AF7">
        <w:rPr>
          <w:rFonts w:ascii="Times New Roman" w:hAnsi="Times New Roman" w:cs="Times New Roman"/>
          <w:sz w:val="24"/>
          <w:szCs w:val="24"/>
        </w:rPr>
        <w:t>pagrindinė mokykla</w:t>
      </w:r>
      <w:r>
        <w:rPr>
          <w:rFonts w:ascii="Times New Roman" w:hAnsi="Times New Roman" w:cs="Times New Roman"/>
          <w:sz w:val="24"/>
          <w:szCs w:val="24"/>
        </w:rPr>
        <w:t xml:space="preserve">  savo iniciatyva gali paaiškinti (patikslinti) pirkimo dokumentus, tikslinant ir paskelbtą informaciją. Paaiškinimai turi būti pateikti (paskelbti) likus ne mažiau nei 1 darbo dienai iki pasiūlymų pateikimo termino pabaigos.</w:t>
      </w:r>
    </w:p>
    <w:p w:rsidR="007612B9"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 xml:space="preserve">Jeigu pirkimo dokumentus paaiškinusi (patikslinusi) </w:t>
      </w:r>
      <w:r w:rsidR="00151AF7">
        <w:rPr>
          <w:rFonts w:ascii="Times New Roman" w:hAnsi="Times New Roman" w:cs="Times New Roman"/>
          <w:sz w:val="24"/>
          <w:szCs w:val="24"/>
        </w:rPr>
        <w:t>pagrindinė mokykla</w:t>
      </w:r>
      <w:r>
        <w:rPr>
          <w:rFonts w:ascii="Times New Roman" w:hAnsi="Times New Roman" w:cs="Times New Roman"/>
          <w:sz w:val="24"/>
          <w:szCs w:val="24"/>
        </w:rPr>
        <w:t xml:space="preserve">  jų negali pateikti Taisyklėse nustatytais terminais arba paaiškinus (patikslinus) pirkimo dokumentus (pvz., sumažinus tiekėjų kvalifikacijos reikalavimus, pakeitus pirkimo objekto techninę specifikaciją ar sutarties vykdymo terminus), gali atsirasti naujų tiekėjų, norinčių dalyvauti pirkime, ji privalo pratęsti pasiūlymų pateikimo terminą. Šis terminas nukeliamas protingumo kriterijų atitinkančiam laikui, per kurį tiekėjai, rengdami pirkimo pasiūlymus, galėtų atsižvelgti į šiuos paaiškinimus (patikslinimus) ir tinkamai parengti pasiūlymus.</w:t>
      </w:r>
    </w:p>
    <w:p w:rsidR="007612B9"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Jeigu pirkimo dokumentai skelbiami CVP IS, ten pat skelbiama apie pirkimo dokumentų paaiškinimus (patikslinimus), ir prireikus pratęsiamas pasiūlymų pateikimo terminas. Jeigu pirkimo dokumentai neskelbiami CVP IS, pranešimai apie pirkimo dokumentų paaiškinimus (patikslinimus) ir prireikus termino pratęsimą išsiunčiami visiems tiekėjams, kuriems buvo pateikti pirkimo dokumentai.</w:t>
      </w:r>
    </w:p>
    <w:p w:rsidR="007612B9" w:rsidRDefault="007612B9" w:rsidP="007612B9">
      <w:pPr>
        <w:spacing w:after="0" w:line="240" w:lineRule="auto"/>
        <w:jc w:val="both"/>
        <w:rPr>
          <w:rFonts w:ascii="Times New Roman" w:hAnsi="Times New Roman" w:cs="Times New Roman"/>
          <w:sz w:val="24"/>
          <w:szCs w:val="24"/>
        </w:rPr>
      </w:pPr>
    </w:p>
    <w:p w:rsidR="007612B9" w:rsidRPr="002A0C82" w:rsidRDefault="007612B9" w:rsidP="007612B9">
      <w:pPr>
        <w:spacing w:after="0" w:line="240" w:lineRule="auto"/>
        <w:ind w:firstLine="357"/>
        <w:jc w:val="center"/>
        <w:rPr>
          <w:rFonts w:ascii="Times New Roman" w:hAnsi="Times New Roman" w:cs="Times New Roman"/>
          <w:b/>
          <w:sz w:val="24"/>
          <w:szCs w:val="24"/>
        </w:rPr>
      </w:pPr>
      <w:r w:rsidRPr="002A0C82">
        <w:rPr>
          <w:rFonts w:ascii="Times New Roman" w:hAnsi="Times New Roman" w:cs="Times New Roman"/>
          <w:b/>
          <w:sz w:val="24"/>
          <w:szCs w:val="24"/>
        </w:rPr>
        <w:t>XI. TECHNINĖ SPECIFIKACIJA</w:t>
      </w:r>
    </w:p>
    <w:p w:rsidR="007612B9" w:rsidRPr="002A0C82" w:rsidRDefault="007612B9" w:rsidP="007612B9">
      <w:pPr>
        <w:spacing w:after="0" w:line="240" w:lineRule="auto"/>
        <w:ind w:firstLine="357"/>
        <w:jc w:val="both"/>
        <w:rPr>
          <w:rFonts w:ascii="Times New Roman" w:hAnsi="Times New Roman" w:cs="Times New Roman"/>
          <w:sz w:val="24"/>
          <w:szCs w:val="24"/>
        </w:rPr>
      </w:pPr>
    </w:p>
    <w:p w:rsidR="007612B9"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 xml:space="preserve">Atliekant pirkimus, techninė specifikacija rengiama vadovaujantis Viešųjų pirkimų įstatymo 25 straipsnio nuostatomis. </w:t>
      </w:r>
      <w:r w:rsidR="00151AF7">
        <w:rPr>
          <w:rFonts w:ascii="Times New Roman" w:hAnsi="Times New Roman" w:cs="Times New Roman"/>
          <w:sz w:val="24"/>
          <w:szCs w:val="24"/>
        </w:rPr>
        <w:t>Pagrindinė mokykla</w:t>
      </w:r>
      <w:r>
        <w:rPr>
          <w:rFonts w:ascii="Times New Roman" w:hAnsi="Times New Roman" w:cs="Times New Roman"/>
          <w:sz w:val="24"/>
          <w:szCs w:val="24"/>
        </w:rPr>
        <w:t xml:space="preserve"> , atlikdama mažos vertės pirkimus, gali nesivadovauti Viešųjų pirkimų įstatymo 25 straipsnyje nustatytais reikalavimais, tačiau bet kuriuo atveju ji turi užtikrinti Viešųjų pirkimų įstatymo 3 straipsnyje nurodytų principų laikymąsi.</w:t>
      </w:r>
    </w:p>
    <w:p w:rsidR="007612B9"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Techninė specifikacija nustatoma nurodant standartą, techninį reglamentą ar normatyvą arba nurodant pirkimo objekto funkcines savybes, ar apibūdinant norimą rezultatą arba šių būdų deriniu.</w:t>
      </w:r>
    </w:p>
    <w:p w:rsidR="007612B9"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w:t>
      </w:r>
    </w:p>
    <w:p w:rsidR="007612B9"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Jeigu kartu su paslaugomis perkamos prekės ir (ar) darbai, su prekėmis – paslaugos ir (ar) darbai, o su darbais – prekės ir (ar) paslaugos, techninėje specifikacijoje atitinkamai nustatomi reikalavimai ir kartu perkamoms prekėms, darbams ar paslaugoms.</w:t>
      </w:r>
    </w:p>
    <w:p w:rsidR="007612B9"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Jei leidžiama pateikti alternatyvius pasiūlymus, nurodomi minimalūs reikalavimai, kuriuos šie pasiūlymai turi atitikti. Alternatyvūs pasiūlymai negali būti priimami, pasiūlymus vertinant mažiausios kainos kriterijumi.</w:t>
      </w:r>
    </w:p>
    <w:p w:rsidR="007612B9"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 xml:space="preserve">Rengiant techninę specifikaciją, negalima nurodyti konkretaus modelio ar šaltinio, konkretaus proceso ar prekės ženklo, patento, tipo, konkrečios kilmės ar gamybos, dėl kurių tam tikroms įmonėms ar tam tikriems produktams būtų sudarytos palankesnės sąlygos arba jie būtų </w:t>
      </w:r>
      <w:r>
        <w:rPr>
          <w:rFonts w:ascii="Times New Roman" w:hAnsi="Times New Roman" w:cs="Times New Roman"/>
          <w:sz w:val="24"/>
          <w:szCs w:val="24"/>
        </w:rPr>
        <w:lastRenderedPageBreak/>
        <w:t xml:space="preserve">atmesti. Toks nurodymas yra leistinas išimties tvarka, kai pirkimo objekto yra neįmanoma tiksliai ir suprantamai apibūdinti. Šiuo atveju privaloma nurodyti, kad savo savybėmis lygiaverčiai pirkimo objektai yra priimtini, įrašant žodžius „arba lygiavertis“. </w:t>
      </w:r>
    </w:p>
    <w:p w:rsidR="007612B9"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Prekių, paslaugų ar darbų, nurodytų Produktų, kurių viešiesiems pirkimams taikytini aplinkos apsaugos kriterijai, sąrašuose, patvirtintuose Lietuvos Respublikos aplinkos ministro 2011 m. birželio 28 d. įsakymu D1-508 (Žin., 2011, Nr. 84-4110), techninė specifikacija turi apimti šiems produktams nustatytus aplinkos apsaugos kriterijus. Prekių, nurodytų Prekių, išskyrus kelių transporto priemones, kurioms viešųjų pirkimų metu taikomi energijos vartojimo efektyvumo reikalavimai, ir šių prekių energijos vartojimo efektyvumo reikalavimų sąraše, patvirtintame Lietuvos Respublikos energetikos ministro 2011 m. spalio 27 d. įsakymu Nr. 1-266 (2011, Nr. 131-6249), techninė specifikacija turi apimti energijos vartojimo efektyvumo reikalavimus, o įsigyjant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2011 m. vasario 21 d. įsakymu Nr. 3-100 (Žin., 2011, Nr. 23-1110), nustatytais atvejais turi apimti šiame tvarkos sąraše nustatytus energijos vartojimo efektyvumo ir aplinkos apsaugos reikalavimus.</w:t>
      </w:r>
    </w:p>
    <w:p w:rsidR="007612B9" w:rsidRPr="00A9298B" w:rsidRDefault="00151AF7"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Pagrindinė mokykla</w:t>
      </w:r>
      <w:r w:rsidR="007612B9">
        <w:rPr>
          <w:rFonts w:ascii="Times New Roman" w:hAnsi="Times New Roman" w:cs="Times New Roman"/>
          <w:sz w:val="24"/>
          <w:szCs w:val="24"/>
        </w:rPr>
        <w:t xml:space="preserve">  turi teisę pareikalauti, kad tiekėjas pateiktų valstybės ar savivaldybės institucijų išduotus dokumentus tam, kad įsitikintų, jog tiekėjo siūlomos prekės, paslaugos ar darbai atitinka teisės aktų privalomuosius reikalavimus. Pirkimo dokumentuose gali būti reikalaujama pateikti tiekėjo tiekiamų prekių, atliekamų darbų ar teikiamų paslaugų aprašymus, pavyzdžius ar nuotraukas ar paprašyti tiekėjo leidimo apžiūrėti siūlomą prekę, paslaugas ar darbus.</w:t>
      </w:r>
    </w:p>
    <w:p w:rsidR="007612B9" w:rsidRDefault="00151AF7"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Pagrindinė mokykla</w:t>
      </w:r>
      <w:r w:rsidR="007612B9">
        <w:rPr>
          <w:rFonts w:ascii="Times New Roman" w:hAnsi="Times New Roman" w:cs="Times New Roman"/>
          <w:sz w:val="24"/>
          <w:szCs w:val="24"/>
        </w:rPr>
        <w:t xml:space="preserve">  iš anksto skelbia pirkimų (išskyrus mažos vertės) techninių specifikacijų projektus, vadovaudamasi Informacijos apie planuojamus vykdyti viešuosius pirkimus skelbimo Centrinėje viešųjų pirkimų informacinėje sistemoje tvarkos aprašu, patvirtintu Tarnybos direktoriaus 2009 m. gegužės 15 d. įsakymu Nr. IS-49 (Žin., 2009, Nr. 60-2396; 2011, Nr. 157-7462).</w:t>
      </w:r>
    </w:p>
    <w:p w:rsidR="007612B9" w:rsidRDefault="007612B9" w:rsidP="007612B9">
      <w:pPr>
        <w:spacing w:after="0" w:line="240" w:lineRule="auto"/>
        <w:ind w:firstLine="357"/>
        <w:jc w:val="both"/>
        <w:rPr>
          <w:rFonts w:ascii="Times New Roman" w:hAnsi="Times New Roman" w:cs="Times New Roman"/>
          <w:sz w:val="24"/>
          <w:szCs w:val="24"/>
        </w:rPr>
      </w:pPr>
    </w:p>
    <w:p w:rsidR="007612B9" w:rsidRPr="005A0239" w:rsidRDefault="007612B9" w:rsidP="007612B9">
      <w:pPr>
        <w:spacing w:after="0" w:line="240" w:lineRule="auto"/>
        <w:ind w:firstLine="357"/>
        <w:jc w:val="center"/>
        <w:rPr>
          <w:rFonts w:ascii="Times New Roman" w:hAnsi="Times New Roman" w:cs="Times New Roman"/>
          <w:b/>
          <w:sz w:val="24"/>
          <w:szCs w:val="24"/>
        </w:rPr>
      </w:pPr>
      <w:r w:rsidRPr="005A0239">
        <w:rPr>
          <w:rFonts w:ascii="Times New Roman" w:hAnsi="Times New Roman" w:cs="Times New Roman"/>
          <w:b/>
          <w:sz w:val="24"/>
          <w:szCs w:val="24"/>
        </w:rPr>
        <w:t>XII. REIKALAVIMAI TIEKĖJŲ KVALIFIKACIJAI</w:t>
      </w:r>
    </w:p>
    <w:p w:rsidR="007612B9" w:rsidRPr="005A0239" w:rsidRDefault="007612B9" w:rsidP="007612B9">
      <w:pPr>
        <w:spacing w:after="0" w:line="240" w:lineRule="auto"/>
        <w:ind w:firstLine="357"/>
        <w:jc w:val="both"/>
        <w:rPr>
          <w:rFonts w:ascii="Times New Roman" w:hAnsi="Times New Roman" w:cs="Times New Roman"/>
          <w:sz w:val="24"/>
          <w:szCs w:val="24"/>
        </w:rPr>
      </w:pPr>
    </w:p>
    <w:p w:rsidR="007612B9" w:rsidRDefault="00151AF7"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Pagrindinė mokykla</w:t>
      </w:r>
      <w:r w:rsidR="007612B9">
        <w:rPr>
          <w:rFonts w:ascii="Times New Roman" w:hAnsi="Times New Roman" w:cs="Times New Roman"/>
          <w:sz w:val="24"/>
          <w:szCs w:val="24"/>
        </w:rPr>
        <w:t xml:space="preserve">  tiekėjų kvalifikacinius reikalavimus nustato vadovaudamasi Viešųjų pirkimų įstatymo 32-38 straipsnių nuostatomis ir atsižvelgdama į Tiekėjų kvalifikacijos vertinimo metodines rekomendacijas, patvirtintas Viešųjų pirkimų tarnybos direktoriaus 2003 m. spalio 20 d. įsakymu Nr. IS-100 (Žin., 2003, Nr. 103-4623; 2012, Nr. 5-163).</w:t>
      </w:r>
    </w:p>
    <w:p w:rsidR="007612B9"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Reikalavimų tiekėjų kvalifikacijai nustatyti neprivaloma, kai:</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 xml:space="preserve">jau vykdytame pirkime visi gauti pasiūlymai neatitiko pirkimo dokumentų reikalavimų arba buvo pasiūlytos per didelės </w:t>
      </w:r>
      <w:r w:rsidR="00151AF7">
        <w:rPr>
          <w:rFonts w:ascii="Times New Roman" w:hAnsi="Times New Roman" w:cs="Times New Roman"/>
          <w:sz w:val="24"/>
          <w:szCs w:val="24"/>
        </w:rPr>
        <w:t>pagrindinė mokykla</w:t>
      </w:r>
      <w:r>
        <w:rPr>
          <w:rFonts w:ascii="Times New Roman" w:hAnsi="Times New Roman" w:cs="Times New Roman"/>
          <w:sz w:val="24"/>
          <w:szCs w:val="24"/>
        </w:rPr>
        <w:t xml:space="preserve">i  nepriimtinos kainos, o pirkimo sąlygos iš esmės nekeičiamos ir į apklausos būdu atliekamą pirkimą kviečiami visi pasiūlymus pateikę tiekėjai, atitinkantys </w:t>
      </w:r>
      <w:r w:rsidR="00151AF7">
        <w:rPr>
          <w:rFonts w:ascii="Times New Roman" w:hAnsi="Times New Roman" w:cs="Times New Roman"/>
          <w:sz w:val="24"/>
          <w:szCs w:val="24"/>
        </w:rPr>
        <w:t>pagrindinės mokyklos</w:t>
      </w:r>
      <w:r>
        <w:rPr>
          <w:rFonts w:ascii="Times New Roman" w:hAnsi="Times New Roman" w:cs="Times New Roman"/>
          <w:sz w:val="24"/>
          <w:szCs w:val="24"/>
        </w:rPr>
        <w:t xml:space="preserve">  nustatytus minimalius kvalifikacijos reikalavimus;</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dėl techninių priežasčių ar dėl objektyvių aplinkybių, patentų, kitų intelektinės nuosavybės teisių ar kitų išimtinų teisių apsaugos tik konkretus tiekėjas gali patiekti reikalingas prekes, pateikti paslaugas ar atlikti darbus ir kai nėra jokios kitos alternatyvos;</w:t>
      </w:r>
    </w:p>
    <w:p w:rsidR="007612B9" w:rsidRDefault="00151AF7"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pagrindinė mokykla</w:t>
      </w:r>
      <w:r w:rsidR="007612B9">
        <w:rPr>
          <w:rFonts w:ascii="Times New Roman" w:hAnsi="Times New Roman" w:cs="Times New Roman"/>
          <w:sz w:val="24"/>
          <w:szCs w:val="24"/>
        </w:rPr>
        <w:t xml:space="preserve">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w:t>
      </w:r>
      <w:r>
        <w:rPr>
          <w:rFonts w:ascii="Times New Roman" w:hAnsi="Times New Roman" w:cs="Times New Roman"/>
          <w:sz w:val="24"/>
          <w:szCs w:val="24"/>
        </w:rPr>
        <w:t>pagrindinė mokykla</w:t>
      </w:r>
      <w:r w:rsidR="007612B9">
        <w:rPr>
          <w:rFonts w:ascii="Times New Roman" w:hAnsi="Times New Roman" w:cs="Times New Roman"/>
          <w:sz w:val="24"/>
          <w:szCs w:val="24"/>
        </w:rPr>
        <w:t>i  įsigijus skirtingų techninių charakteristikų prekių ar paslaugų, ji negalėtų naudotis anksčiau pirktomis prekėmis ar paslaugomis ar patirtų didelių nuostolių;</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perkami archyviniai ir bibliotekiniai dokumentai, yra prenumeruojami laikraščiai ir žurnalai;</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ypač palankiomis sąlygomis perkama iš bankrutuojančių, likviduojamų, restruktūrizuojamų ar sustabdžiusių veiklą ūkio subjektų;</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lastRenderedPageBreak/>
        <w:t>perkamos licencijos naudotis bibliotekiniais dokumentais ar duomenų (informacinėmis) bazėmis;</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dėl aplinkybių, kurių nebuvo galima numatyti, paaiškėja, kad yra reikalingi papildomi darbai arba paslaugos, kurie nebuvo įrašyti į sudarytą pirkimo sutartį, tačiau be kurių negalima užbaigti pirkimo sutarties vykdymo, o jos ir visų kitų papildomai sudarytų pirkimo sutarčių kaina neturi viršyti 30 procentų pradinės pirkimo sutarties kainos;</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perkamos ekspertų komisijų, komitetų, tarybų, kurių sudarymo tvarką nustato Lietuvos Respublikos įstatymai, narių teikiamos nematerialaus pobūdžio (intelektinės) paslaugos;</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vykdomi mažos vertės pirkimai, kurių preliminari sutarties vertė mažesnė nei 30 000 Lt be PVM;</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 xml:space="preserve">dėl įvykių, kurių </w:t>
      </w:r>
      <w:r w:rsidR="00151AF7">
        <w:rPr>
          <w:rFonts w:ascii="Times New Roman" w:hAnsi="Times New Roman" w:cs="Times New Roman"/>
          <w:sz w:val="24"/>
          <w:szCs w:val="24"/>
        </w:rPr>
        <w:t>pagrindinė mokykla</w:t>
      </w:r>
      <w:r>
        <w:rPr>
          <w:rFonts w:ascii="Times New Roman" w:hAnsi="Times New Roman" w:cs="Times New Roman"/>
          <w:sz w:val="24"/>
          <w:szCs w:val="24"/>
        </w:rPr>
        <w:t xml:space="preserve">  negalėjo iš anksto numatyti, būtina skubiai įsigyti reikalingų prekių, paslaugų ar darbų. Aplinkybės, kuriomis grindžiama ypatinga skuba, negali priklausyti nuo </w:t>
      </w:r>
      <w:r w:rsidR="00151AF7">
        <w:rPr>
          <w:rFonts w:ascii="Times New Roman" w:hAnsi="Times New Roman" w:cs="Times New Roman"/>
          <w:sz w:val="24"/>
          <w:szCs w:val="24"/>
        </w:rPr>
        <w:t>pagrindinės mokyklos</w:t>
      </w:r>
      <w:r>
        <w:rPr>
          <w:rFonts w:ascii="Times New Roman" w:hAnsi="Times New Roman" w:cs="Times New Roman"/>
          <w:sz w:val="24"/>
          <w:szCs w:val="24"/>
        </w:rPr>
        <w:t>.</w:t>
      </w:r>
    </w:p>
    <w:p w:rsidR="007612B9" w:rsidRPr="00A9298B"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 xml:space="preserve">Jei </w:t>
      </w:r>
      <w:r w:rsidR="00151AF7">
        <w:rPr>
          <w:rFonts w:ascii="Times New Roman" w:hAnsi="Times New Roman" w:cs="Times New Roman"/>
          <w:sz w:val="24"/>
          <w:szCs w:val="24"/>
        </w:rPr>
        <w:t>pagrindinė mokykla</w:t>
      </w:r>
      <w:r>
        <w:rPr>
          <w:rFonts w:ascii="Times New Roman" w:hAnsi="Times New Roman" w:cs="Times New Roman"/>
          <w:sz w:val="24"/>
          <w:szCs w:val="24"/>
        </w:rPr>
        <w:t xml:space="preserve">  tikrina tiekėjų kvalifikaciją, visais atvejais privalo patikrinti, ar nėra Viešųjų pirkimų įstatymo 33 straipsnio 1 dalyje, 33 straipsnio 2 dalies 4 punkte nustatytų sąlygų. Visi kiti kvalifikacijos reikalavimai gali būti laisvai pasirenkami.</w:t>
      </w:r>
    </w:p>
    <w:p w:rsidR="007612B9"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 xml:space="preserve">Kai pirkimas atliekamas supaprastinto atviro konkurso ar apklausos raštu, kuriuos metu nesiderama, būdu, </w:t>
      </w:r>
      <w:r w:rsidR="00151AF7">
        <w:rPr>
          <w:rFonts w:ascii="Times New Roman" w:hAnsi="Times New Roman" w:cs="Times New Roman"/>
          <w:sz w:val="24"/>
          <w:szCs w:val="24"/>
        </w:rPr>
        <w:t>pagrindinė mokykla</w:t>
      </w:r>
      <w:r>
        <w:rPr>
          <w:rFonts w:ascii="Times New Roman" w:hAnsi="Times New Roman" w:cs="Times New Roman"/>
          <w:sz w:val="24"/>
          <w:szCs w:val="24"/>
        </w:rPr>
        <w:t xml:space="preserve"> , vietoj kvalifikaciją patvirtinančių dokumentų gali prašyti tiekėjų pateikti jos nustatytos formos pirkimo dokumentuose nurodytų minimalių kvalifikacinių reikalavimų atitikties deklaraciją.</w:t>
      </w:r>
    </w:p>
    <w:p w:rsidR="007612B9" w:rsidRDefault="007612B9" w:rsidP="007612B9">
      <w:pPr>
        <w:spacing w:after="0" w:line="240" w:lineRule="auto"/>
        <w:ind w:firstLine="357"/>
        <w:jc w:val="both"/>
        <w:rPr>
          <w:rFonts w:ascii="Times New Roman" w:hAnsi="Times New Roman" w:cs="Times New Roman"/>
          <w:sz w:val="24"/>
          <w:szCs w:val="24"/>
        </w:rPr>
      </w:pPr>
    </w:p>
    <w:p w:rsidR="007612B9" w:rsidRPr="00FD2BC4" w:rsidRDefault="007612B9" w:rsidP="007612B9">
      <w:pPr>
        <w:spacing w:after="0" w:line="240" w:lineRule="auto"/>
        <w:ind w:firstLine="357"/>
        <w:jc w:val="center"/>
        <w:rPr>
          <w:rFonts w:ascii="Times New Roman" w:hAnsi="Times New Roman" w:cs="Times New Roman"/>
          <w:b/>
          <w:sz w:val="24"/>
          <w:szCs w:val="24"/>
        </w:rPr>
      </w:pPr>
      <w:r w:rsidRPr="00FD2BC4">
        <w:rPr>
          <w:rFonts w:ascii="Times New Roman" w:hAnsi="Times New Roman" w:cs="Times New Roman"/>
          <w:b/>
          <w:sz w:val="24"/>
          <w:szCs w:val="24"/>
        </w:rPr>
        <w:t>XIII. REIKALAVIMAI PASIŪLYMŲ IR PARAIŠKŲ RENGIMUI</w:t>
      </w:r>
    </w:p>
    <w:p w:rsidR="007612B9" w:rsidRDefault="007612B9" w:rsidP="007612B9">
      <w:pPr>
        <w:spacing w:after="0" w:line="240" w:lineRule="auto"/>
        <w:ind w:firstLine="357"/>
        <w:jc w:val="both"/>
        <w:rPr>
          <w:rFonts w:ascii="Times New Roman" w:hAnsi="Times New Roman" w:cs="Times New Roman"/>
          <w:sz w:val="24"/>
          <w:szCs w:val="24"/>
        </w:rPr>
      </w:pPr>
    </w:p>
    <w:p w:rsidR="007612B9" w:rsidRPr="00FD2BC4" w:rsidRDefault="007612B9" w:rsidP="007612B9">
      <w:pPr>
        <w:spacing w:after="0" w:line="240" w:lineRule="auto"/>
        <w:ind w:firstLine="357"/>
        <w:jc w:val="both"/>
        <w:rPr>
          <w:rFonts w:ascii="Times New Roman" w:hAnsi="Times New Roman" w:cs="Times New Roman"/>
          <w:sz w:val="24"/>
          <w:szCs w:val="24"/>
        </w:rPr>
      </w:pPr>
    </w:p>
    <w:p w:rsidR="007612B9"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 xml:space="preserve">Jeigu </w:t>
      </w:r>
      <w:r w:rsidR="00151AF7">
        <w:rPr>
          <w:rFonts w:ascii="Times New Roman" w:hAnsi="Times New Roman" w:cs="Times New Roman"/>
          <w:sz w:val="24"/>
          <w:szCs w:val="24"/>
        </w:rPr>
        <w:t>pagrindinė mokykla</w:t>
      </w:r>
      <w:r>
        <w:rPr>
          <w:rFonts w:ascii="Times New Roman" w:hAnsi="Times New Roman" w:cs="Times New Roman"/>
          <w:sz w:val="24"/>
          <w:szCs w:val="24"/>
        </w:rPr>
        <w:t xml:space="preserve">  numato pasiūlymus vertinti pagal mažiausios kainos kriterijų arba pagal mokyklos pirkimo dokumentuose nustatytus su pirkimo objektu susijusius kriterijus, pirkimo dokumentuose nustatant pasiūlymų ir paraiškų rengimo ir pateikimo reikalavimus, turi būti nurodyta, kad pasiūlymas ir paraiška turi būti pateikiami raštu ir pasirašyti tiekėjo ar jo įgalioto asmens, o elektroninėmis priemonėmis teikiamas pasiūlymas ar paraiška – pateikti pasirašyti su saugiu elektroniniu parašu, atitinkančiu Lietuvos Respublikos elektroninio parašo įstatymo (Žin., 2000, Nr. 61-1827) (toliau – Elektroninio parašo įstatymas) nustatytus reikalavimus. Jeigu pasiūlymai teikiami ne elektroninėmis priemonėmis, pasiūlymai turi būti įdėti į voką, kuris užklijuojamas, ant jo užrašomas pirkimo pavadinimas, tiekėjo pavadinimas ir adresas, nurodoma „neatplėšti iki ...“ (nurodoma pasiūlymų pateikimo termino pabaiga).</w:t>
      </w:r>
    </w:p>
    <w:p w:rsidR="007612B9"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 xml:space="preserve">Jeigu </w:t>
      </w:r>
      <w:r w:rsidR="00151AF7">
        <w:rPr>
          <w:rFonts w:ascii="Times New Roman" w:hAnsi="Times New Roman" w:cs="Times New Roman"/>
          <w:sz w:val="24"/>
          <w:szCs w:val="24"/>
        </w:rPr>
        <w:t>pagrindinė mokykla</w:t>
      </w:r>
      <w:r>
        <w:rPr>
          <w:rFonts w:ascii="Times New Roman" w:hAnsi="Times New Roman" w:cs="Times New Roman"/>
          <w:sz w:val="24"/>
          <w:szCs w:val="24"/>
        </w:rPr>
        <w:t xml:space="preserve">  numato pasiūlymus vertinti pagal ekonomiškai naudingiausio pasiūlymo vertinimo kriterijų, pirkimo dokumentuose nustatant pasiūlymų ir paraiškų rengimo ir pateikimo reikalavimus, turi būti nurodyta, kad pasiūlymas ir paraiška turi būti pateikiami raštu ir pasirašyti tiekėjo ar jo įgalioto asmens, o elektroninėmis priemonėmis teikiamas pasiūlymas ar paraiška – pateikti pasirašyti su saugiu elektroniniu parašu, atitinkančiu Elektroninio parašo įstatymo nustatytus reikalavimus. Jeigu pasiūlymai teikiami ne elektroninėmis priemonėmis, - pasiūlymo kaina turi būti pateikta viename užklijuotame voke, o likusios pasiūlymo dalys (techniniai pasiūlymo duomenys ir kita informacija bei dokumentai) – kitame užklijuotame voke. Šie abu vokai turi būti įdėti į bendrą voką, jis taip pat užklijuojamas, ant jo užrašomas pirkimo pavadinimas, tiekėjo pavadinimas ir adresas, nurodoma „neatplėšti iki ...“ (nurodoma pasiūlymų pateikimo termino pabaiga). Reikalavimas pasiūlymą (galutinį pasiūlymą) pateikti dviejuose vokuose netaikomas pirkimą atliekant skelbiamų derybų būdu ar apklausos raštu būdu, kai pirkimo metu gali būti deramasi dėl pasiūlymo sąlygų.</w:t>
      </w:r>
    </w:p>
    <w:p w:rsidR="007612B9"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Pirkimo dokumentuose nustatant pasiūlymų ir paraiškų rengimo ir pateikimo reikalavimus, nurodoma, kad tiekėjas gali pateikti tik vieną pasiūlymą (pasiūlymą kiekvienai pirkimo daliai), išskyrus atvejus, kai pirkimo dokumentuose leidžiama pateikti alternatyvius pasiūlymus. Jeigu pirkimas suskirstytas į atskiras dalis, kurių kiekvienai numatoma sudaryti atskirą pirkimo sutartį, pagrįstais atvejais gali būti nurodyta, kad tiekėjas gali teikti pasiūlymą tik vienai ar kelioms, ar visoms pirkimo dalims.</w:t>
      </w:r>
    </w:p>
    <w:p w:rsidR="007612B9" w:rsidRDefault="007612B9" w:rsidP="007612B9">
      <w:pPr>
        <w:spacing w:after="0" w:line="360" w:lineRule="auto"/>
        <w:ind w:firstLine="357"/>
        <w:jc w:val="both"/>
        <w:rPr>
          <w:rFonts w:ascii="Times New Roman" w:hAnsi="Times New Roman" w:cs="Times New Roman"/>
          <w:sz w:val="24"/>
          <w:szCs w:val="24"/>
        </w:rPr>
      </w:pPr>
    </w:p>
    <w:p w:rsidR="0086031D" w:rsidRDefault="0086031D" w:rsidP="007612B9">
      <w:pPr>
        <w:spacing w:after="0" w:line="240" w:lineRule="auto"/>
        <w:ind w:firstLine="357"/>
        <w:jc w:val="center"/>
        <w:rPr>
          <w:rFonts w:ascii="Times New Roman" w:hAnsi="Times New Roman" w:cs="Times New Roman"/>
          <w:b/>
          <w:sz w:val="24"/>
          <w:szCs w:val="24"/>
        </w:rPr>
      </w:pPr>
    </w:p>
    <w:p w:rsidR="0086031D" w:rsidRDefault="0086031D" w:rsidP="007612B9">
      <w:pPr>
        <w:spacing w:after="0" w:line="240" w:lineRule="auto"/>
        <w:ind w:firstLine="357"/>
        <w:jc w:val="center"/>
        <w:rPr>
          <w:rFonts w:ascii="Times New Roman" w:hAnsi="Times New Roman" w:cs="Times New Roman"/>
          <w:b/>
          <w:sz w:val="24"/>
          <w:szCs w:val="24"/>
        </w:rPr>
      </w:pPr>
    </w:p>
    <w:p w:rsidR="007612B9" w:rsidRPr="004125E2" w:rsidRDefault="007612B9" w:rsidP="007612B9">
      <w:pPr>
        <w:spacing w:after="0" w:line="240" w:lineRule="auto"/>
        <w:ind w:firstLine="357"/>
        <w:jc w:val="center"/>
        <w:rPr>
          <w:rFonts w:ascii="Times New Roman" w:hAnsi="Times New Roman" w:cs="Times New Roman"/>
          <w:b/>
          <w:sz w:val="24"/>
          <w:szCs w:val="24"/>
        </w:rPr>
      </w:pPr>
      <w:r w:rsidRPr="004125E2">
        <w:rPr>
          <w:rFonts w:ascii="Times New Roman" w:hAnsi="Times New Roman" w:cs="Times New Roman"/>
          <w:b/>
          <w:sz w:val="24"/>
          <w:szCs w:val="24"/>
        </w:rPr>
        <w:lastRenderedPageBreak/>
        <w:t>XIV. PASIŪLYMŲ NAGRINĖJIMAS IR VERTINIMAS</w:t>
      </w:r>
    </w:p>
    <w:p w:rsidR="007612B9" w:rsidRPr="004125E2" w:rsidRDefault="007612B9" w:rsidP="007612B9">
      <w:pPr>
        <w:spacing w:after="0" w:line="360" w:lineRule="auto"/>
        <w:ind w:firstLine="357"/>
        <w:jc w:val="both"/>
        <w:rPr>
          <w:rFonts w:ascii="Times New Roman" w:hAnsi="Times New Roman" w:cs="Times New Roman"/>
          <w:sz w:val="24"/>
          <w:szCs w:val="24"/>
        </w:rPr>
      </w:pPr>
    </w:p>
    <w:p w:rsidR="007612B9"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Pasiūlymai turi būti priimami laikantis pirkimo dokumentuose nurodytos tvarkos:</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pavėluotai gauti vokai su pasiūlymais neatplėšiami ir grąžinami juos pateikusiems tiekėjams;</w:t>
      </w:r>
    </w:p>
    <w:p w:rsidR="007612B9" w:rsidRPr="00A9298B"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neužklijuotuose, turinčiuose mechaninių ar kitokių pažeidimų, galinčių kelti abejonių dėl pasiūlymų slaptumo vokuose pateikti pasiūlymai nepriimami ir grąžinami juos pateikusiems tiekėjams;</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jei buvo reikalaujama pasiūlymą pateikti elektroninėmis priemonėmis, o tiekėjas pasiūlymą pateikė voke, gautas vokas su pasiūlymais neatplėšiamas ir grąžinamas jį pateikusiam tiekėjui, o vertinamas elektroninėmis priemonėmis pateiktas pasiūlymas, jeigu jis buvo pateiktas. Toki tvarka taikoma ir jei pasiūlymas pateikiamas netinkamomis priemonėmis (CVP IS susirašinėjimo priemonėmis, el. paštu ir t.t.</w:t>
      </w:r>
    </w:p>
    <w:p w:rsidR="007612B9" w:rsidRPr="004B1FDA"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sidRPr="004B1FDA">
        <w:rPr>
          <w:rFonts w:ascii="Times New Roman" w:hAnsi="Times New Roman" w:cs="Times New Roman"/>
          <w:sz w:val="24"/>
          <w:szCs w:val="24"/>
        </w:rPr>
        <w:t>Vokus su pasiūlymais atplėšia, pasiūlymus nagrinėja ir vertina pirkimą atliekanti Komisija arba pirkimų organizatorius.</w:t>
      </w:r>
    </w:p>
    <w:p w:rsidR="007612B9"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sidRPr="004B1FDA">
        <w:rPr>
          <w:rFonts w:ascii="Times New Roman" w:hAnsi="Times New Roman" w:cs="Times New Roman"/>
          <w:sz w:val="24"/>
          <w:szCs w:val="24"/>
        </w:rPr>
        <w:t>Vokai su pasiūlymais atplėšiami pirkimo dokumentuose nurodytoje vietoje, nurodytą dieną,</w:t>
      </w:r>
      <w:r>
        <w:rPr>
          <w:rFonts w:ascii="Times New Roman" w:hAnsi="Times New Roman" w:cs="Times New Roman"/>
          <w:sz w:val="24"/>
          <w:szCs w:val="24"/>
        </w:rPr>
        <w:t xml:space="preserve"> </w:t>
      </w:r>
      <w:r w:rsidRPr="004B1FDA">
        <w:rPr>
          <w:rFonts w:ascii="Times New Roman" w:hAnsi="Times New Roman" w:cs="Times New Roman"/>
          <w:sz w:val="24"/>
          <w:szCs w:val="24"/>
        </w:rPr>
        <w:t>valandą ir minutę. Pradinis susipažinimas su elektroninėmis priemonėms gautais pasiūlymais prilyginamas vokų atplėšimui. Vokų atplėšimo diena ir valanda turi sutapti su pasiūlymų pateikimo termino pabaiga. Nustatytu laiku turi būti atplėšti visi vokai su pasiūlymais, gauti nepasibaigus jų pateikimo terminui. Vokų atplėšimo procedūroje, išskyrus atvejus, kai pirkimo metu gali būti deramasi dėl pasiūlymo sąlygų ir tokiame pirkime dalyvauti kviečiami keli tiekėjai, turi teisę dalyvauti visi pasiūlymus pateikę tiekėjai arba jų atstovai.</w:t>
      </w:r>
    </w:p>
    <w:p w:rsidR="007612B9"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 xml:space="preserve">Jeigu pasiūlymus buvo prašoma pateikti dviejuose vokuose, vokai su pasiūlymais turi būti atplėšiami dvejais etapais. Pirmame etape atplėšiami tik tie vokai, kairiuose yra pateikti techniniai pasiūlymo duomenys ir kita informacija bei dokumentai, antrame etape – vokai, kuriuose nurodytos kainos. Antras etapas gali įvykti tik tada, kai mokykla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mokykla privalo raštu pranešti visiems tiekėjams, kartu nurodyti antro etapo (vokų su pasiūlymų kainomis) atplėšimo datą, laiką ir vietą. Jeigu </w:t>
      </w:r>
      <w:r w:rsidR="00151AF7">
        <w:rPr>
          <w:rFonts w:ascii="Times New Roman" w:hAnsi="Times New Roman" w:cs="Times New Roman"/>
          <w:sz w:val="24"/>
          <w:szCs w:val="24"/>
        </w:rPr>
        <w:t>pagrindinė mokykla</w:t>
      </w:r>
      <w:r>
        <w:rPr>
          <w:rFonts w:ascii="Times New Roman" w:hAnsi="Times New Roman" w:cs="Times New Roman"/>
          <w:sz w:val="24"/>
          <w:szCs w:val="24"/>
        </w:rPr>
        <w:t xml:space="preserve">  patikrinusi ir įvertinusi pirmame voke tiekėjo pateiktus duomenis, atmeta jo pasiūlymą, neatplėštas vokas su pasiūlyta kaina saugomas kartu su kitais tiekėjo pateiktais dokumentais Viešųjų pirkimų įstatymo 21 straipsnyje nustatyta tvarka.</w:t>
      </w:r>
    </w:p>
    <w:p w:rsidR="007612B9"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Vokų atplėšimo procedūros rezultatai įforminami protokolu, kurį pasirašo komisijos nariai arba Pirkimo organizatorius.</w:t>
      </w:r>
    </w:p>
    <w:p w:rsidR="007612B9"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Vokų su pasiūlymais atplėšimo procedūroje dalyvaujantiems tiekėjams ar jų atstovams pranešama ši informacija;</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pasiūlymą pateikusio tiekėjo (fizinio asmens, juridinio asmens ar tokių asmenų grupės narių) pavadinimas;</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tiekėjo pasitelkiamų subtiekėju, subtiekėju ar subrangovų pavadinimai;</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kai atplėšiami vokai, kuriuose nurodyta pasiūlymo kaina – pasiūlyme nurodyta kaina žodžiais ir skaičiais;</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kai atplėšiami vokai, kuriuose yra pasiūlymo techniniai duomenys – pagrindinės techninės pasiūlymo charakteristikos;</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kai atplėšiami vokai, kuriuose yra nurodyti su pirkimo objektu susiję kriterijai – pasiūlyme nurodyti kriterijai, susiję su pirkimo objektu;</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ar pasiūlymas pasirašytas tiekėjo ar jo įgalioto asmens, o elektroninėmis priemonėmis teikiamas pasiūlymas – pateiktas su saugiu elektroniniu parašu;</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 xml:space="preserve">ar yra pateiktas pasiūlymo galiojimo užtikrinimas, jei </w:t>
      </w:r>
      <w:r w:rsidR="00151AF7">
        <w:rPr>
          <w:rFonts w:ascii="Times New Roman" w:hAnsi="Times New Roman" w:cs="Times New Roman"/>
          <w:sz w:val="24"/>
          <w:szCs w:val="24"/>
        </w:rPr>
        <w:t>pagrindinė mokykla</w:t>
      </w:r>
      <w:r>
        <w:rPr>
          <w:rFonts w:ascii="Times New Roman" w:hAnsi="Times New Roman" w:cs="Times New Roman"/>
          <w:sz w:val="24"/>
          <w:szCs w:val="24"/>
        </w:rPr>
        <w:t xml:space="preserve">  jo reikalavo.</w:t>
      </w:r>
    </w:p>
    <w:p w:rsidR="007612B9"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Jeigu pirkimas susideda iš atskirų pirkimo dalių, Taisyklių 103 punkte nurodyta informacija skelbiama dėl kiekvienos pirkimo dalies. Tokia informacija turi būti nurodoma ir vokų atplėšimo posėdžio protokole.</w:t>
      </w:r>
    </w:p>
    <w:p w:rsidR="007612B9" w:rsidRPr="00A9298B"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Vokų su pasiūlymais atplėšimo metu turi būti leista posėdyje dalyvaujantiems suinteresuotiems tiekėjams ar jų įgaliotiems atstovams viešai ištaisyti pastebėtus jų pasiūlymo įforminimo trūkumus, kuriuos įmanoma ištaisyti posėdžio metu.</w:t>
      </w:r>
    </w:p>
    <w:p w:rsidR="007612B9"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lastRenderedPageBreak/>
        <w:t xml:space="preserve">Apie vokų su pasiūlymais atplėšimo procedūros metu paskelbtą informaciją raštu pranešama ir vokų atplėšimo procedūroje nedalyvavusiems pasiūlymus pateikusiems tiekėjams, jeigu jie to pageidauja. Kiekvienas vokų atplėšimo procedūroje dalyvaujantis tiekėjas ar jo atstovas turi teisę asmeniškai susipažinti su viešai perskaityta informacija. Supažindindama su šia informacija </w:t>
      </w:r>
      <w:r w:rsidR="00151AF7">
        <w:rPr>
          <w:rFonts w:ascii="Times New Roman" w:hAnsi="Times New Roman" w:cs="Times New Roman"/>
          <w:sz w:val="24"/>
          <w:szCs w:val="24"/>
        </w:rPr>
        <w:t>pagrindinė mokykla</w:t>
      </w:r>
      <w:r>
        <w:rPr>
          <w:rFonts w:ascii="Times New Roman" w:hAnsi="Times New Roman" w:cs="Times New Roman"/>
          <w:sz w:val="24"/>
          <w:szCs w:val="24"/>
        </w:rPr>
        <w:t xml:space="preserve"> negali atskleisti tiekėjo pasiūlyme esančios informacijos, kurią tiekėjas pasiūlyme nurodė kaip konfidencialią, išskyrus tokią, kuri pagal teisės aktus negali būti konfidencialia.</w:t>
      </w:r>
    </w:p>
    <w:p w:rsidR="007612B9"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Pasiūlymai nagrinėjami ir vertinami konfidencialiai, nedalyvaujant pasiūlymus pateikusiems tiekėjams ar jų atstovams.</w:t>
      </w:r>
    </w:p>
    <w:p w:rsidR="007612B9" w:rsidRDefault="00151AF7"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Pagrindinė mokykla</w:t>
      </w:r>
      <w:r w:rsidR="007612B9">
        <w:rPr>
          <w:rFonts w:ascii="Times New Roman" w:hAnsi="Times New Roman" w:cs="Times New Roman"/>
          <w:sz w:val="24"/>
          <w:szCs w:val="24"/>
        </w:rPr>
        <w:t xml:space="preserve">  pasiūlymus nagrinėja šiais etapais:</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vadovaudamasi Viešųjų pirkimų įstatymo 32 straipsnio nuostatomis ir atsižvelgdama į Tiekėjų kvalifikacijos vertinimo metodines rekomendacijas, patvirtintas Viešųjų pirkimų tarnybos direktoriaus 2003 m. spalio 20 d. įsakymu Nr. IS-100, tikrina tiekėjų pasiūlymuose pateiktų kvalifikacinių duomenų atitikimą pirkimo dokumentuose nustatytiems minimaliems kvalifikacijos reikalavimams:</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tikrina, ar pasiūlymas atitinka pirkimo dokumentuose nustatytus pasiūlymo reikalavimus (ar pateikti visi pirkimo dokumentuose reikalaujami dokumentai ir informacija, ar pasiūlymas pasirašytas tiekėjo vadovo ar jo įgalioto asmens, ar pasiūlyto pirkimo objekto techninė specifikacija atitinka pirkimo dokumentų techninėje specifikacijoje nustatytus reikalavimus pirkimo objektui ir kt.);</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tikrina ar pasiūlyme nėra kainos apskaičiavimo klaidų:</w:t>
      </w:r>
    </w:p>
    <w:p w:rsidR="007612B9" w:rsidRDefault="007612B9" w:rsidP="007612B9">
      <w:pPr>
        <w:pStyle w:val="ListParagraph"/>
        <w:numPr>
          <w:ilvl w:val="2"/>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mokyklos nurodytą terminą neištaiso aritmetinių klaidų ir (ar) nepaaiškina pasiūlymo, jo pasiūlymas laikomas neatitinkančiu pirkimo dokumentuose nustatytų reikalavimų;</w:t>
      </w:r>
    </w:p>
    <w:p w:rsidR="007612B9" w:rsidRDefault="007612B9" w:rsidP="007612B9">
      <w:pPr>
        <w:pStyle w:val="ListParagraph"/>
        <w:numPr>
          <w:ilvl w:val="2"/>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tuo atveju, kai pasiūlyme nurodyta kaina, išreikšta skaičiais, neatitinka kainos, nurodytos žodžiais, teisinga laikoma kaina, nurodyta žodžiais;</w:t>
      </w:r>
    </w:p>
    <w:p w:rsidR="007612B9" w:rsidRDefault="007612B9" w:rsidP="007612B9">
      <w:pPr>
        <w:pStyle w:val="ListParagraph"/>
        <w:numPr>
          <w:ilvl w:val="2"/>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tuo atveju, kai pirkimas vykdomas elektroninėmis priemonėmis ir pasiūlymo kaina, išreikšta skaičiais ar žodžiais pasiūlymo formoje, neatitinka pasiūlymo kainos, nurodytos skaičiais CVP IS langelyje „Pasiūlymo kaina“ (kai kainą prašoma nurodyti abiem būdais), teisinga bus laikoma kaina nurodyta pasiūlymo formoje žodžiais;</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 xml:space="preserve">tikrina ar pasiūlyme nurodyta kaina nėra neįprastai maža. Neįprastai mažos kainos sąvoka pateikta Viešųjų pirkimų tarnybos direktoriaus 2009 m. rugsėjo 30 d. įsakyme Nr. IS-96 „Dėl pasiūlyme nurodytos prekių, paslaugų ar darbų neįprastai mažos kainos sąvokos apibrėžimo“ (Žin., 2009, Nr. 119-5131). Kai pateiktame pasiūlyme nurodoma neįprastai maža kaina, </w:t>
      </w:r>
      <w:r w:rsidR="00151AF7">
        <w:rPr>
          <w:rFonts w:ascii="Times New Roman" w:hAnsi="Times New Roman" w:cs="Times New Roman"/>
          <w:sz w:val="24"/>
          <w:szCs w:val="24"/>
        </w:rPr>
        <w:t>pagrindinė mokykla</w:t>
      </w:r>
      <w:r>
        <w:rPr>
          <w:rFonts w:ascii="Times New Roman" w:hAnsi="Times New Roman" w:cs="Times New Roman"/>
          <w:sz w:val="24"/>
          <w:szCs w:val="24"/>
        </w:rPr>
        <w:t xml:space="preserve">  privalo pareikalauti, kad dalyvis pagrįstų siūlomą kainą raštu. Siekiant įsitikinti, ar pateiktame pasiūlyme nurodyta kaina yra neįprastai maža, </w:t>
      </w:r>
      <w:r w:rsidR="00151AF7">
        <w:rPr>
          <w:rFonts w:ascii="Times New Roman" w:hAnsi="Times New Roman" w:cs="Times New Roman"/>
          <w:sz w:val="24"/>
          <w:szCs w:val="24"/>
        </w:rPr>
        <w:t>pagrindinė mokykla</w:t>
      </w:r>
      <w:r>
        <w:rPr>
          <w:rFonts w:ascii="Times New Roman" w:hAnsi="Times New Roman" w:cs="Times New Roman"/>
          <w:sz w:val="24"/>
          <w:szCs w:val="24"/>
        </w:rPr>
        <w:t xml:space="preserve">  atsižvelgia į Pasiūlyme nurodytos prekių, paslaugų ar darbų neįprastai mažos kainos pagrindimo rekomendacijas, patvirtintas Viešųjų pirkimų tarnybos direktoriaus 2009 m. lapkričio 10 d. įsakymu Nr. IS-122 (Žin., 2009, Nr. 136-5965);</w:t>
      </w:r>
    </w:p>
    <w:p w:rsidR="007612B9" w:rsidRPr="00A9298B"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 xml:space="preserve">tikrina ar pasiūlyta kaina nėra per didelė ir (ar) nepriimtina </w:t>
      </w:r>
      <w:r w:rsidR="00151AF7">
        <w:rPr>
          <w:rFonts w:ascii="Times New Roman" w:hAnsi="Times New Roman" w:cs="Times New Roman"/>
          <w:sz w:val="24"/>
          <w:szCs w:val="24"/>
        </w:rPr>
        <w:t>pagrindinė mokykla</w:t>
      </w:r>
      <w:r>
        <w:rPr>
          <w:rFonts w:ascii="Times New Roman" w:hAnsi="Times New Roman" w:cs="Times New Roman"/>
          <w:sz w:val="24"/>
          <w:szCs w:val="24"/>
        </w:rPr>
        <w:t xml:space="preserve">i . Kai pateikto pasiūlymo kaina neviršija 30 procentų preliminarios pirkimo sutarties vertės, </w:t>
      </w:r>
      <w:r w:rsidR="00151AF7">
        <w:rPr>
          <w:rFonts w:ascii="Times New Roman" w:hAnsi="Times New Roman" w:cs="Times New Roman"/>
          <w:sz w:val="24"/>
          <w:szCs w:val="24"/>
        </w:rPr>
        <w:t>pagrindinė mokykla</w:t>
      </w:r>
      <w:r>
        <w:rPr>
          <w:rFonts w:ascii="Times New Roman" w:hAnsi="Times New Roman" w:cs="Times New Roman"/>
          <w:sz w:val="24"/>
          <w:szCs w:val="24"/>
        </w:rPr>
        <w:t xml:space="preserve">  gali spręsti klausimą, ar atsižvelgiant į preliminarią pirkimo sutarties vertę, pirkimo finansavimo šaltinį ir turimą finansavimą pasiūlymo kaina yra priimtina </w:t>
      </w:r>
      <w:r w:rsidR="00151AF7">
        <w:rPr>
          <w:rFonts w:ascii="Times New Roman" w:hAnsi="Times New Roman" w:cs="Times New Roman"/>
          <w:sz w:val="24"/>
          <w:szCs w:val="24"/>
        </w:rPr>
        <w:t>pagrindinė mokykla</w:t>
      </w:r>
      <w:r>
        <w:rPr>
          <w:rFonts w:ascii="Times New Roman" w:hAnsi="Times New Roman" w:cs="Times New Roman"/>
          <w:sz w:val="24"/>
          <w:szCs w:val="24"/>
        </w:rPr>
        <w:t>i.</w:t>
      </w:r>
    </w:p>
    <w:p w:rsidR="007612B9" w:rsidRDefault="00151AF7"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Pagrindinė mokykla</w:t>
      </w:r>
      <w:r w:rsidR="007612B9">
        <w:rPr>
          <w:rFonts w:ascii="Times New Roman" w:hAnsi="Times New Roman" w:cs="Times New Roman"/>
          <w:sz w:val="24"/>
          <w:szCs w:val="24"/>
        </w:rPr>
        <w:t xml:space="preserve">  atmeta pasiūlymą, jeigu:</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tiekėjas neatitiko minimalių kvalifikacijos reikalavimų;</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 xml:space="preserve">tiekėjas savo pasiūlyme pateikė netikslius ar neišsamius duomenis apie savo kvalifikaciją ir, </w:t>
      </w:r>
      <w:r w:rsidR="00151AF7">
        <w:rPr>
          <w:rFonts w:ascii="Times New Roman" w:hAnsi="Times New Roman" w:cs="Times New Roman"/>
          <w:sz w:val="24"/>
          <w:szCs w:val="24"/>
        </w:rPr>
        <w:t>pagrindinė mokykla</w:t>
      </w:r>
      <w:r>
        <w:rPr>
          <w:rFonts w:ascii="Times New Roman" w:hAnsi="Times New Roman" w:cs="Times New Roman"/>
          <w:sz w:val="24"/>
          <w:szCs w:val="24"/>
        </w:rPr>
        <w:t>i  prašant, nepatikslino jų;</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pasiūlymas neatitiko pirkimo dokumentuose nustatytų pasiūlymo pateikimo reikalavimų;</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pasiūlyto pirkimo objekto techninė specifikacija neatitiko pirkimo dokumentų techninėje specifikacijoje nustatytų reikalavimų pirkimo objektui;</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lastRenderedPageBreak/>
        <w:t>buvo pasiūlyta neįprastai maža kaina ir tiekėjas mokyklos prašymu nepateikė raštiško kainos sudėtinių dalių pagrindimo arba kitaip nepagrindė neįprastai mažos kainos;</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visų tiekėjų, kurių pasiūlymai neatmesti dėl kitų priežasčių, buvo pasiūlytos per didelės ir (ar) nepriimtinos kainos;</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dėl kitų pirkimo dokumentuose nurodytų atmetimo priežasčių.</w:t>
      </w:r>
    </w:p>
    <w:p w:rsidR="007612B9"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 xml:space="preserve">Iškilus klausimų dėl pasiūlymų turinio </w:t>
      </w:r>
      <w:r w:rsidR="00151AF7">
        <w:rPr>
          <w:rFonts w:ascii="Times New Roman" w:hAnsi="Times New Roman" w:cs="Times New Roman"/>
          <w:sz w:val="24"/>
          <w:szCs w:val="24"/>
        </w:rPr>
        <w:t>pagrindinė mokykla</w:t>
      </w:r>
      <w:r>
        <w:rPr>
          <w:rFonts w:ascii="Times New Roman" w:hAnsi="Times New Roman" w:cs="Times New Roman"/>
          <w:sz w:val="24"/>
          <w:szCs w:val="24"/>
        </w:rPr>
        <w:t xml:space="preserve">  gali prašyti, kad dalyviai pateiktų paaiškinimus nekeisdami pasiūlymo esmės, t.y. siūlomų prekių, paslaugų, darbų ir jų pateikimo, suteikimo ar atlikimo. Tiekėjai ar jų atstovai gali būti kviečiami į </w:t>
      </w:r>
      <w:r w:rsidR="00872988">
        <w:rPr>
          <w:rFonts w:ascii="Times New Roman" w:hAnsi="Times New Roman" w:cs="Times New Roman"/>
          <w:sz w:val="24"/>
          <w:szCs w:val="24"/>
        </w:rPr>
        <w:t>pagrindinę mokyklą</w:t>
      </w:r>
      <w:r>
        <w:rPr>
          <w:rFonts w:ascii="Times New Roman" w:hAnsi="Times New Roman" w:cs="Times New Roman"/>
          <w:sz w:val="24"/>
          <w:szCs w:val="24"/>
        </w:rPr>
        <w:t>, iš anksto raštu pranešant, į kokius klausimus jie turės atsakyti.</w:t>
      </w:r>
    </w:p>
    <w:p w:rsidR="007612B9"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Pasiūlymo turinio pakeitimu nelaikomas toks pasiūlymo aiškinimas (tikslinimas), kuris nesusijęs su siūlomos prekės, paslaugos ar darbų keitimu, siūlomų kiekių didinimu (mažinimu) ar jų pateikimu, suteikimu ar atlikimu, t.y. pasiūlymo galiojimo ir (ar) pasiūlymo galiojimo užtikrinimo termino tikslinimas, įgalioto asmens pasirašyti pasiūlymą įgaliojimų tikslinimas, tiekėjo sąžiningumo deklaracijos tikslinimas ir kt.</w:t>
      </w:r>
    </w:p>
    <w:p w:rsidR="007612B9"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Neatmesti pasiūlymai vertinami remiantis vienu iš šių kriterijų:</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mažiausios kainos;</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 xml:space="preserve">ekonomiškai naudingiausio pasiūlymo – kai pirkimo sutartis sudaroma su dalyviu, pateikusiu </w:t>
      </w:r>
      <w:r w:rsidR="00151AF7">
        <w:rPr>
          <w:rFonts w:ascii="Times New Roman" w:hAnsi="Times New Roman" w:cs="Times New Roman"/>
          <w:sz w:val="24"/>
          <w:szCs w:val="24"/>
        </w:rPr>
        <w:t>pagrindinė mokykla</w:t>
      </w:r>
      <w:r>
        <w:rPr>
          <w:rFonts w:ascii="Times New Roman" w:hAnsi="Times New Roman" w:cs="Times New Roman"/>
          <w:sz w:val="24"/>
          <w:szCs w:val="24"/>
        </w:rPr>
        <w:t>i  naudingiausią pasiūlymą, išrinktą pagal pirkimo dokumentuose nustatytus kriterijus, susijusius su pirkimo objektu ir kaina, - paprastai kokybės, kainos, techninių privalumų, estetinių ir funkcinių charakteristikų, energijos vartojimo efektyvumo, aplinkos apsaugos charakteristikų, eksploatavimo išlaidų, efektyvumo, garantinio aptarnavimo ir techninės pagalbos, pristatymo datos, pristatymo laiko arba užbaigimo laiko. Pasiūlymų vertinimo kriterijais negalima pasirinkti tiekėjų kvalifikacijos kriterijų;</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 xml:space="preserve">tinkamiausio pasiūlymo – pagal </w:t>
      </w:r>
      <w:r w:rsidR="00151AF7">
        <w:rPr>
          <w:rFonts w:ascii="Times New Roman" w:hAnsi="Times New Roman" w:cs="Times New Roman"/>
          <w:sz w:val="24"/>
          <w:szCs w:val="24"/>
        </w:rPr>
        <w:t>pagrindinės mokyklos</w:t>
      </w:r>
      <w:r>
        <w:rPr>
          <w:rFonts w:ascii="Times New Roman" w:hAnsi="Times New Roman" w:cs="Times New Roman"/>
          <w:sz w:val="24"/>
          <w:szCs w:val="24"/>
        </w:rPr>
        <w:t xml:space="preserve">  pirkimo dokumentuose nustatytus su pirkimo objektu susijusius kriterijus (be kainos), - paprastai kokybės, techninių privalumų, estetinių ir funkcinių charakteristikų, energijos vartojimo efektyvumo, aplinkos apsaugos charakteristikų, eksploatavimo išlaidų, efektyvumo, garantinio aptarnavimo ir techninės pagalbos, pristatymo datos, pristatymo laiko arba užbaigimo laiko, kurie negali nepagrįstai ir neobjektyviai riboti tiekėjų galimybių dalyvauti pirkime ar nesudaro išskirtinių sąlygų konkretiems tiekėjams, pažeidžiant viešųjų pirkimų procedūrų vykdymo principus numatytus Viešųjų pirkimų įstatymo 3 straipsnio 1 dalyje.</w:t>
      </w:r>
    </w:p>
    <w:p w:rsidR="007612B9" w:rsidRPr="00A9298B"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sidRPr="00A9298B">
        <w:rPr>
          <w:rFonts w:ascii="Times New Roman" w:hAnsi="Times New Roman" w:cs="Times New Roman"/>
          <w:sz w:val="24"/>
          <w:szCs w:val="24"/>
        </w:rPr>
        <w:t>Pirkimo dokumentuose nurodomas kiekvieno ekonomiškai naudingiausiam ar tinkamiausiam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w:t>
      </w:r>
      <w:r>
        <w:rPr>
          <w:rFonts w:ascii="Times New Roman" w:hAnsi="Times New Roman" w:cs="Times New Roman"/>
          <w:sz w:val="24"/>
          <w:szCs w:val="24"/>
        </w:rPr>
        <w:t xml:space="preserve">erijų lyginamojo svorio, </w:t>
      </w:r>
      <w:r w:rsidR="00151AF7">
        <w:rPr>
          <w:rFonts w:ascii="Times New Roman" w:hAnsi="Times New Roman" w:cs="Times New Roman"/>
          <w:sz w:val="24"/>
          <w:szCs w:val="24"/>
        </w:rPr>
        <w:t>pagrindinė mokykla</w:t>
      </w:r>
      <w:r>
        <w:rPr>
          <w:rFonts w:ascii="Times New Roman" w:hAnsi="Times New Roman" w:cs="Times New Roman"/>
          <w:sz w:val="24"/>
          <w:szCs w:val="24"/>
        </w:rPr>
        <w:t xml:space="preserve"> </w:t>
      </w:r>
      <w:r w:rsidRPr="00A9298B">
        <w:rPr>
          <w:rFonts w:ascii="Times New Roman" w:hAnsi="Times New Roman" w:cs="Times New Roman"/>
          <w:sz w:val="24"/>
          <w:szCs w:val="24"/>
        </w:rPr>
        <w:t xml:space="preserve"> turi nurodyti pirkimo dokumentuose taikomų kriterijų svarbos eiliškumą mažėjančia tvarka.</w:t>
      </w:r>
    </w:p>
    <w:p w:rsidR="007612B9" w:rsidRDefault="00151AF7"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Pagrindinė mokykla</w:t>
      </w:r>
      <w:r w:rsidR="007612B9">
        <w:rPr>
          <w:rFonts w:ascii="Times New Roman" w:hAnsi="Times New Roman" w:cs="Times New Roman"/>
          <w:sz w:val="24"/>
          <w:szCs w:val="24"/>
        </w:rPr>
        <w:t xml:space="preserve">  pagal pirkimo dokumentuose nustatytus vertinimo kriterijus ir tvarką įvertinusi pateiktus dalyvių pasiūlymus, Viešųjų pirkimų įstatymo 32 straipsnio 8 dalyje </w:t>
      </w:r>
      <w:r w:rsidR="007612B9" w:rsidRPr="004F354E">
        <w:rPr>
          <w:rFonts w:ascii="Times New Roman" w:hAnsi="Times New Roman" w:cs="Times New Roman"/>
          <w:sz w:val="24"/>
          <w:szCs w:val="24"/>
        </w:rPr>
        <w:t>nustatytu atveju patikrinusi tiekėjo, kurio pasiūlymas pagal vertinimo rezultatus gali būti pripažin</w:t>
      </w:r>
      <w:r w:rsidR="007612B9">
        <w:rPr>
          <w:rFonts w:ascii="Times New Roman" w:hAnsi="Times New Roman" w:cs="Times New Roman"/>
          <w:sz w:val="24"/>
          <w:szCs w:val="24"/>
        </w:rPr>
        <w:t>tas laimėjusiu, atitiktį minimaliems kvalifikaciniams reikalavimams,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ar pasiūlymas elektroninėmis priemonėmis pateiktas anksčiausiai. Jei pirkimas atliekamas elektroninėmis priemonėmis, o dalį pasiūlymo galima pateikti voke (pvz., pasiūlymo galiojimą užtikrinantis dokumentas), tai pasiūlymo pateikimo momentas yra tuomet, kai gauta paskutinė jo dalis ir pirmesnis į pasiūlymų eilę įrašomas tas, kuris pirmas pateikė visą pasiūlymą. Laimėjusiu pasiūlymu pripažįstamas pirmuoju pasiūlymų eilėje esantis pasiūlymas.</w:t>
      </w:r>
    </w:p>
    <w:p w:rsidR="007612B9"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Tais atvejais, kai pasiūlymą pateikti kviečiamas tik vienas tiekėjas arba pasiūlymą pateikia tik vienas tiekėjas, jo pasiūlymas laikomas laimėjusiu, jeigu jis neatmestas pagal Taisyklių 109  punkto nuostatas.</w:t>
      </w:r>
    </w:p>
    <w:p w:rsidR="007612B9" w:rsidRDefault="007612B9" w:rsidP="007612B9">
      <w:pPr>
        <w:spacing w:after="0" w:line="240" w:lineRule="auto"/>
        <w:ind w:firstLine="357"/>
        <w:jc w:val="both"/>
        <w:rPr>
          <w:rFonts w:ascii="Times New Roman" w:hAnsi="Times New Roman" w:cs="Times New Roman"/>
          <w:sz w:val="24"/>
          <w:szCs w:val="24"/>
        </w:rPr>
      </w:pPr>
    </w:p>
    <w:p w:rsidR="007612B9" w:rsidRPr="00264FB2" w:rsidRDefault="007612B9" w:rsidP="007612B9">
      <w:pPr>
        <w:spacing w:after="0" w:line="240" w:lineRule="auto"/>
        <w:ind w:firstLine="357"/>
        <w:jc w:val="center"/>
        <w:rPr>
          <w:rFonts w:ascii="Times New Roman" w:hAnsi="Times New Roman" w:cs="Times New Roman"/>
          <w:b/>
          <w:sz w:val="24"/>
          <w:szCs w:val="24"/>
        </w:rPr>
      </w:pPr>
      <w:r w:rsidRPr="00264FB2">
        <w:rPr>
          <w:rFonts w:ascii="Times New Roman" w:hAnsi="Times New Roman" w:cs="Times New Roman"/>
          <w:b/>
          <w:sz w:val="24"/>
          <w:szCs w:val="24"/>
        </w:rPr>
        <w:lastRenderedPageBreak/>
        <w:t>XV. PIRKIMO SUTARTIS</w:t>
      </w:r>
    </w:p>
    <w:p w:rsidR="007612B9" w:rsidRPr="00264FB2" w:rsidRDefault="007612B9" w:rsidP="007612B9">
      <w:pPr>
        <w:spacing w:after="0" w:line="240" w:lineRule="auto"/>
        <w:ind w:firstLine="357"/>
        <w:jc w:val="both"/>
        <w:rPr>
          <w:rFonts w:ascii="Times New Roman" w:hAnsi="Times New Roman" w:cs="Times New Roman"/>
          <w:sz w:val="24"/>
          <w:szCs w:val="24"/>
        </w:rPr>
      </w:pPr>
    </w:p>
    <w:p w:rsidR="007612B9" w:rsidRDefault="00151AF7"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Pagrindinė mokykla</w:t>
      </w:r>
      <w:r w:rsidR="007612B9">
        <w:rPr>
          <w:rFonts w:ascii="Times New Roman" w:hAnsi="Times New Roman" w:cs="Times New Roman"/>
          <w:sz w:val="24"/>
          <w:szCs w:val="24"/>
        </w:rPr>
        <w:t xml:space="preserve"> pasirašyti pirkimo sutartį siūlo tam dalyviui, kurio pasiūlymas pripažintas laimėjusiu. Tiekėjas pasirašyti pirkimo sutarties kviečiamas raštu (išskyrus atvejus, kai apklausa vykdoma žodžiu). Kvietime pasirašyti pirkimo sutartį nurodomas laikas, iki kada tiekėjas turi pasirašyti pirkimo sutartį.</w:t>
      </w:r>
    </w:p>
    <w:p w:rsidR="007612B9"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Komisija ar pirkimų organizatorius, įvykdęs pirkimo procedūras, parengia pirkimo sutarties projektą, jeigu jis nebuvo parengtas kaip pirkimo dokumentų sudėtinė dalis.</w:t>
      </w:r>
    </w:p>
    <w:p w:rsidR="007612B9"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Pirkimo sutartis turi būti sudaroma nedelsiant, bet ne anksčiau negu pasibaigė Viešųjų pirkimų įstatyme nustatytas pirkimo sutarties sudarymo atidėjimo terminas. Atidėjimo terminas gali būti netaikomas;</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kai pagrindinė pirkimo sutartis sudaroma preliminariosios sutarties pagrindu;</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vienintelis suinteresuotas dalyvis yra tas, su kuriuo sudaroma pirkimo sutartis, ir nėra suinteresuotų kandidatų;</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kai pirkimo sutarties vertė mažesnė kaip 10 000 Lt be PVM (be pridėtinės vertės mokesčio);</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kai pirkimo sutartis sudaroma atliekant mažos vertės pirkimą.</w:t>
      </w:r>
    </w:p>
    <w:p w:rsidR="007612B9"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 xml:space="preserve">Viešųjų pirkimų įstatymo 92 straipsnyje nurodytais atvejais, kai </w:t>
      </w:r>
      <w:r w:rsidR="00151AF7">
        <w:rPr>
          <w:rFonts w:ascii="Times New Roman" w:hAnsi="Times New Roman" w:cs="Times New Roman"/>
          <w:sz w:val="24"/>
          <w:szCs w:val="24"/>
        </w:rPr>
        <w:t>pagrindinė mokykla</w:t>
      </w:r>
      <w:r>
        <w:rPr>
          <w:rFonts w:ascii="Times New Roman" w:hAnsi="Times New Roman" w:cs="Times New Roman"/>
          <w:sz w:val="24"/>
          <w:szCs w:val="24"/>
        </w:rPr>
        <w:t xml:space="preserve">  informacinį pranešimą skelbia CVP IS, pirkimo sutartis gali būti sudaroma ne anksčiau kaip po 5 darbo dienų nuo informacinio pranešimo paskelbimo dienos. Kai </w:t>
      </w:r>
      <w:r w:rsidR="00151AF7">
        <w:rPr>
          <w:rFonts w:ascii="Times New Roman" w:hAnsi="Times New Roman" w:cs="Times New Roman"/>
          <w:sz w:val="24"/>
          <w:szCs w:val="24"/>
        </w:rPr>
        <w:t>pagrindinė mokykla</w:t>
      </w:r>
      <w:r>
        <w:rPr>
          <w:rFonts w:ascii="Times New Roman" w:hAnsi="Times New Roman" w:cs="Times New Roman"/>
          <w:sz w:val="24"/>
          <w:szCs w:val="24"/>
        </w:rPr>
        <w:t xml:space="preserve">  Europos sąjungos oficialiame leidinyje paskelbia pranešimą dėl savanoriško ex ante  skaidrumo, pirkimo sutartis gali būti sudaroma ne anksčiau kaip po 10 dienų nuo šio pranešimo paskelbimo dienos.</w:t>
      </w:r>
    </w:p>
    <w:p w:rsidR="007612B9"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 xml:space="preserve">Tais atvejais, kai pirkimo sutartis sudaroma raštu, o tiekėjas, kuriam buvo pasiūlyta sudaryti pirkimo sutartį, atsisako sudaryti pirkimo sutartį, tai </w:t>
      </w:r>
      <w:r w:rsidR="00151AF7">
        <w:rPr>
          <w:rFonts w:ascii="Times New Roman" w:hAnsi="Times New Roman" w:cs="Times New Roman"/>
          <w:sz w:val="24"/>
          <w:szCs w:val="24"/>
        </w:rPr>
        <w:t>pagrindinė mokykla</w:t>
      </w:r>
      <w:r>
        <w:rPr>
          <w:rFonts w:ascii="Times New Roman" w:hAnsi="Times New Roman" w:cs="Times New Roman"/>
          <w:sz w:val="24"/>
          <w:szCs w:val="24"/>
        </w:rPr>
        <w:t xml:space="preserve">  siūlo sudaryti pirkimo sutartį tiekėjui, kurio pasiūlymas pagal patvirtintą pasiūlymų eilę yra pirmas po tiekėjo, atsisakiusio sudaryti pirkimo sutartį.</w:t>
      </w:r>
    </w:p>
    <w:p w:rsidR="007612B9"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Atsisakymu sudaryti pirkimo sutartį laikomas bet kuris iš šių atveju:</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tiekėjas raštu atsisako sudaryti pirkimo sutartį;</w:t>
      </w:r>
    </w:p>
    <w:p w:rsidR="007612B9" w:rsidRPr="00A9298B"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 xml:space="preserve">tiekėjas nepasirašo pirkimo sutarties iki </w:t>
      </w:r>
      <w:r w:rsidR="00151AF7">
        <w:rPr>
          <w:rFonts w:ascii="Times New Roman" w:hAnsi="Times New Roman" w:cs="Times New Roman"/>
          <w:sz w:val="24"/>
          <w:szCs w:val="24"/>
        </w:rPr>
        <w:t>pagrindinės mokyklos</w:t>
      </w:r>
      <w:r>
        <w:rPr>
          <w:rFonts w:ascii="Times New Roman" w:hAnsi="Times New Roman" w:cs="Times New Roman"/>
          <w:sz w:val="24"/>
          <w:szCs w:val="24"/>
        </w:rPr>
        <w:t xml:space="preserve">  nurodyto laiko;</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tiekėjas atsisako pasirašyti pirkimo sutartį pirkimo dokumentuose nustatytomis sąlygomis;</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 xml:space="preserve">tiekėjas nepateikia pirkimo dokumentuose nustatyto pirkimo sutarties įvykdymo užtikrinimo iki </w:t>
      </w:r>
      <w:r w:rsidR="00151AF7">
        <w:rPr>
          <w:rFonts w:ascii="Times New Roman" w:hAnsi="Times New Roman" w:cs="Times New Roman"/>
          <w:sz w:val="24"/>
          <w:szCs w:val="24"/>
        </w:rPr>
        <w:t>pagrindinės mokyklos</w:t>
      </w:r>
      <w:r>
        <w:rPr>
          <w:rFonts w:ascii="Times New Roman" w:hAnsi="Times New Roman" w:cs="Times New Roman"/>
          <w:sz w:val="24"/>
          <w:szCs w:val="24"/>
        </w:rPr>
        <w:t xml:space="preserve"> nurodyto laiko;</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tiekėjo pateikta Tiekėjo sąžiningumo deklaracija yra melaginga;</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 xml:space="preserve">ūkio subjektų grupė, kurios pasiūlymas pripažintas geriausiu, neįgijo </w:t>
      </w:r>
      <w:r w:rsidR="00151AF7">
        <w:rPr>
          <w:rFonts w:ascii="Times New Roman" w:hAnsi="Times New Roman" w:cs="Times New Roman"/>
          <w:sz w:val="24"/>
          <w:szCs w:val="24"/>
        </w:rPr>
        <w:t>pagrindinės mokyklos</w:t>
      </w:r>
      <w:r>
        <w:rPr>
          <w:rFonts w:ascii="Times New Roman" w:hAnsi="Times New Roman" w:cs="Times New Roman"/>
          <w:sz w:val="24"/>
          <w:szCs w:val="24"/>
        </w:rPr>
        <w:t xml:space="preserve">  reikalaujamos teisinės formos.</w:t>
      </w:r>
    </w:p>
    <w:p w:rsidR="007612B9"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Sudarant pirkimo sutartį, joje negali būti keičiama: pirkimo dokumentuose nustatytos pirkimo sąlygos, laimėjusio tiekėjo pasiūlyme nustatytos sąlygos ir kaina, ar derybų protokole ar po derybų pateiktame galutiniame pasiūlyme užfiksuotos pasiūlymo sąlygos ir galutinė derybų kaina.</w:t>
      </w:r>
    </w:p>
    <w:p w:rsidR="007612B9"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Pirkimo sutartis sudaroma raštu, išskyrus atvejus, kai pirkimo sutartis gali būti sudaroma žodžiu. Kai pirkimo sutartis sudaroma raštu, turi būti nustatyta:</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pirkimo sutarties šalių teisės ir pareigos;</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perkamos prekės, paslaugos ar darbai, jeigu įmanoma, - tikslūs jų kiekiai;</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kaina arba kainodaros taisyklės ir kainos (įkainių) perskaičiavimo tvarka, nustatytos pagal Viešojo pirkimo-pardavimo sutarčių kainos ir kainodaros taisyklių nustatymo metodiką, patvirtintą Viešųjų pirkimų tarnybos prie Lietuvos Respublikos Vyriausybės direktoriaus 2003 m. vasario 25 d. įsakymu Nr. IS-21 (Žin., 2003, Nr. 22-944; 2008, Nr. 105-4042);</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atsiskaitymų ir mokėjimo tvarka;</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prievolių įvykdymo terminai;</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prievolių įvykdymo užtikrinimas;</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ginčų sprendimo tvarka;</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pirkimo sutarties nutraukimo tvarka;</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pirkimo sutarties galiojimas;</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jeigu sudaroma preliminarioji sutartis – jai būdingos nuostatos;</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lastRenderedPageBreak/>
        <w:t>subrangovai, subtiekėjai ar subteikėjai, jeigu vykdant pirkimo sutartį jie pasitelkiami, ir jų keitimo tvarka.</w:t>
      </w:r>
    </w:p>
    <w:p w:rsidR="007612B9"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Pirkimo sutartis gali būti sudaroma žodžiu, kai prekių ar paslaugų pirkimo sutarties vertė yra mažesnė kaip 10 000 Lt be PVM (be pridėtinės vertės mokesčio).</w:t>
      </w:r>
    </w:p>
    <w:p w:rsidR="007612B9"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Pirkimo sutarties sąlygos pirkimo sutarties galiojimo laikotarpiu negali būti keičiamos, išskyrus tokias pirkimo sutarties sąlygas, kurias pakeitus nebūtų pažeisti Viešųjų pirkimų įstatyme nustatyti principai ir tikslai bei tokiems pirkimo sutarties sąlygų pakeitimams yra gautas Viešųjų Pirkimų Tarnybos sutikimas. Sutikimo nereikalaujama, kai atlikus supaprastintą pirkimą sudarytos pirkimo sutarties vertė yra mažesnė kaip 10 000 Lt be PVM (be pridėtinės vertės mokesčio) arba kai pirkimo sutartis sudaryta atlikus mažos vertės pirkimą.</w:t>
      </w:r>
    </w:p>
    <w:p w:rsidR="007612B9" w:rsidRDefault="007612B9" w:rsidP="007612B9">
      <w:pPr>
        <w:spacing w:after="0" w:line="240" w:lineRule="auto"/>
        <w:ind w:firstLine="357"/>
        <w:jc w:val="both"/>
        <w:rPr>
          <w:rFonts w:ascii="Times New Roman" w:hAnsi="Times New Roman" w:cs="Times New Roman"/>
          <w:sz w:val="24"/>
          <w:szCs w:val="24"/>
        </w:rPr>
      </w:pPr>
    </w:p>
    <w:p w:rsidR="007612B9" w:rsidRPr="00252DFE" w:rsidRDefault="007612B9" w:rsidP="007612B9">
      <w:pPr>
        <w:spacing w:after="0" w:line="240" w:lineRule="auto"/>
        <w:ind w:firstLine="357"/>
        <w:jc w:val="center"/>
        <w:rPr>
          <w:rFonts w:ascii="Times New Roman" w:hAnsi="Times New Roman" w:cs="Times New Roman"/>
          <w:b/>
          <w:sz w:val="24"/>
          <w:szCs w:val="24"/>
        </w:rPr>
      </w:pPr>
      <w:r w:rsidRPr="00252DFE">
        <w:rPr>
          <w:rFonts w:ascii="Times New Roman" w:hAnsi="Times New Roman" w:cs="Times New Roman"/>
          <w:b/>
          <w:sz w:val="24"/>
          <w:szCs w:val="24"/>
        </w:rPr>
        <w:t>XVI. PRELIMINARIOJI SUTARTIS</w:t>
      </w:r>
    </w:p>
    <w:p w:rsidR="007612B9" w:rsidRPr="00252DFE" w:rsidRDefault="007612B9" w:rsidP="007612B9">
      <w:pPr>
        <w:spacing w:after="0" w:line="240" w:lineRule="auto"/>
        <w:ind w:firstLine="357"/>
        <w:jc w:val="both"/>
        <w:rPr>
          <w:rFonts w:ascii="Times New Roman" w:hAnsi="Times New Roman" w:cs="Times New Roman"/>
          <w:sz w:val="24"/>
          <w:szCs w:val="24"/>
        </w:rPr>
      </w:pPr>
    </w:p>
    <w:p w:rsidR="007612B9" w:rsidRDefault="00151AF7"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Pagrindinė mokykla</w:t>
      </w:r>
      <w:r w:rsidR="007612B9">
        <w:rPr>
          <w:rFonts w:ascii="Times New Roman" w:hAnsi="Times New Roman" w:cs="Times New Roman"/>
          <w:sz w:val="24"/>
          <w:szCs w:val="24"/>
        </w:rPr>
        <w:t xml:space="preserve"> , atlikusi pirkimą, gali sudaryti preliminariąją sutartį. Preliminariosios sutarties pagrindu ji gali sudaryti vieną ar kelias pirkimo sutartis (toliau šiame skyriuje – pagrindinė pirkimo sutartis). Tiek sudarydama preliminariąją sutartį, tiek jos pagrindu pagrindinę pirkimo sutartį, </w:t>
      </w:r>
      <w:r>
        <w:rPr>
          <w:rFonts w:ascii="Times New Roman" w:hAnsi="Times New Roman" w:cs="Times New Roman"/>
          <w:sz w:val="24"/>
          <w:szCs w:val="24"/>
        </w:rPr>
        <w:t>pagrindinė mokykla</w:t>
      </w:r>
      <w:r w:rsidR="007612B9">
        <w:rPr>
          <w:rFonts w:ascii="Times New Roman" w:hAnsi="Times New Roman" w:cs="Times New Roman"/>
          <w:sz w:val="24"/>
          <w:szCs w:val="24"/>
        </w:rPr>
        <w:t xml:space="preserve">  vadovaujasi Viešųjų pirkimų įstatymu ir Taisyklėmis.</w:t>
      </w:r>
    </w:p>
    <w:p w:rsidR="007612B9" w:rsidRPr="00A9298B"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Preliminarioji sutartis gali būti sudaroma tik raštu, ne ilgesniam kaip 4 metų laikotarpiui. Preliminariosios sutarties pagrindu sudaroma pagrindinė pirkimo sutartis, atliekant prekių ir paslaugų pirkimus, kurių pagrindinės pirkimo sutarties vertė yra mažesnė kaip 10 000 Lt be PVM (be pridėtinės vertės mokesčio), gali būti sudaroma žodžiu.</w:t>
      </w:r>
    </w:p>
    <w:p w:rsidR="007612B9"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 xml:space="preserve">Preliminariąja sutartimi šalys susitaria nustatyti sąlygas, taikomas preliminariosios sutarties pagrindu sudaromai pagrindinei pirkimo sutarčiai. Preliminariojoje sutartyje turi būti nustatytos esminės pagrindinės pirkimo sutarties sąlygos: pirkimo sutarties objektas, kaina ir kiekiai ar apimtys, ar kainos, kiekių ar apimčių nustatymo sąlygos, kitos sąlygos. Sudarant pagrindinę pirkimo sutartį šalys negali keisti esminių preliminariosios sutarties sąlygų. </w:t>
      </w:r>
      <w:r w:rsidR="00151AF7">
        <w:rPr>
          <w:rFonts w:ascii="Times New Roman" w:hAnsi="Times New Roman" w:cs="Times New Roman"/>
          <w:sz w:val="24"/>
          <w:szCs w:val="24"/>
        </w:rPr>
        <w:t>Pagrindinė mokykla</w:t>
      </w:r>
      <w:r>
        <w:rPr>
          <w:rFonts w:ascii="Times New Roman" w:hAnsi="Times New Roman" w:cs="Times New Roman"/>
          <w:sz w:val="24"/>
          <w:szCs w:val="24"/>
        </w:rPr>
        <w:t xml:space="preserve"> gali priimti sprendimą preliminariojoje sutartyje nustatyti ne tik esmines, bet ir visas jos pagrindu sudaromos pagrindinės pirkimo sutarties sąlygas.</w:t>
      </w:r>
    </w:p>
    <w:p w:rsidR="007612B9" w:rsidRDefault="00151AF7"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Pagrindinė mokykla</w:t>
      </w:r>
      <w:r w:rsidR="007612B9">
        <w:rPr>
          <w:rFonts w:ascii="Times New Roman" w:hAnsi="Times New Roman" w:cs="Times New Roman"/>
          <w:sz w:val="24"/>
          <w:szCs w:val="24"/>
        </w:rPr>
        <w:t xml:space="preserve">  gali sudaryti preliminariąją sutartį su vienu arba su keliais tiekėjais. Tais atvejais, kai preliminarioji sutartis sudaroma su keliais tiekėjais, jų turi būti ne mažiau kaip 3, jeigu yra 3 ir daugiau nustatytus kvalifikacinius reikalavimus atitinkančių ir priimtinus pasiūlymus pateikusių tiekėjų. Pagrindinė pirkimo sutartis sudaroma tik su tais tiekėjais, su kuriais buvo sudaryta preliminarioji sutartis.</w:t>
      </w:r>
    </w:p>
    <w:p w:rsidR="007612B9"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7612B9"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Tais atvejais, kai preliminarioji sutartis sudaryta su vienu tiekėju ir joje buvo nustatytos esminės pagrindinės pirkimo sutarties sąlygos, mokykla kreipiasi į tiekėją raštu, prašydama papildyti pasiūlymą iki nustatyto termino, ir nurodo, kad papildymas negali keisti pasiūlymo esmės.</w:t>
      </w:r>
    </w:p>
    <w:p w:rsidR="007612B9"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 xml:space="preserve">Tais atvejais, kai preliminarioji sutartis sudaryta su keliais tiekėjais ir joje buvo nustatytos esminės pagrindinės pirkimo sutarties sąlygos, pagrindinė pirkimo sutartis gali būti sudaroma neatnaujinant tiekėjų varžymosi. Preliminariojoje sutartyje nustatomos tiekėjo pasirinkimo sudaryti pagrindinę pirkimo sutartį aplinkybės. Paprastai, tačiau ne visais atvejais, taikomas eiliškumo principas: </w:t>
      </w:r>
      <w:r w:rsidR="00151AF7">
        <w:rPr>
          <w:rFonts w:ascii="Times New Roman" w:hAnsi="Times New Roman" w:cs="Times New Roman"/>
          <w:sz w:val="24"/>
          <w:szCs w:val="24"/>
        </w:rPr>
        <w:t>pagrindinė mokykla</w:t>
      </w:r>
      <w:r>
        <w:rPr>
          <w:rFonts w:ascii="Times New Roman" w:hAnsi="Times New Roman" w:cs="Times New Roman"/>
          <w:sz w:val="24"/>
          <w:szCs w:val="24"/>
        </w:rPr>
        <w:t xml:space="preserve">  pirmiausia raštu kreipiasi į tiekėją, kurį laiko geriausiu, siūlydama pasirašyti, pranešdama apie priimtą sprendimą sudaryti preliminariosios sutarties pagrindu pagrindinę pirkimo sutartį. Šiam tiekėjui atsisakius sudaryti pagrindinę pirkimo sutartį arba paaiškėjus, kad jis negalės įvykdyti pagrindinės pirkimo sutarties sąlygų, </w:t>
      </w:r>
      <w:r w:rsidR="00151AF7">
        <w:rPr>
          <w:rFonts w:ascii="Times New Roman" w:hAnsi="Times New Roman" w:cs="Times New Roman"/>
          <w:sz w:val="24"/>
          <w:szCs w:val="24"/>
        </w:rPr>
        <w:t>pagrindinė mokykla</w:t>
      </w:r>
      <w:r>
        <w:rPr>
          <w:rFonts w:ascii="Times New Roman" w:hAnsi="Times New Roman" w:cs="Times New Roman"/>
          <w:sz w:val="24"/>
          <w:szCs w:val="24"/>
        </w:rPr>
        <w:t xml:space="preserve">  raštu kreipiasi į kitą tiekėją, iš likusių tiekėjų laikomą geriausiu, siūlydama sudaryti pagrindinę pirkimo sutartį, ir t.t., kol pasirenkamas tiekėjas, su kuriuo bus sudaryta pagrindinė pirkimo sutartis.</w:t>
      </w:r>
    </w:p>
    <w:p w:rsidR="007612B9"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 xml:space="preserve">Tais atvejais, kai preliminarioji sutartis sudaryta su keliais tiekėjais, pagrindinė pirkimo sutartis gali būti sudaroma atnaujinant tiekėjų varžymąsi tokiomis pačiomis, kokios </w:t>
      </w:r>
      <w:r>
        <w:rPr>
          <w:rFonts w:ascii="Times New Roman" w:hAnsi="Times New Roman" w:cs="Times New Roman"/>
          <w:sz w:val="24"/>
          <w:szCs w:val="24"/>
        </w:rPr>
        <w:lastRenderedPageBreak/>
        <w:t>nustatytos preliminariojoje sutartyje, arba patikslintomis, o jeigu būtina, kitomis nei preliminariojoje sutartyje nustatytomis sąlygomis Taisyklių 134  punkte nurodyta tvarka.</w:t>
      </w:r>
    </w:p>
    <w:p w:rsidR="007612B9"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 xml:space="preserve">Atnaujindama tiekėjų varžymąsi, </w:t>
      </w:r>
      <w:r w:rsidR="00151AF7">
        <w:rPr>
          <w:rFonts w:ascii="Times New Roman" w:hAnsi="Times New Roman" w:cs="Times New Roman"/>
          <w:sz w:val="24"/>
          <w:szCs w:val="24"/>
        </w:rPr>
        <w:t>pagrindinė mokykla</w:t>
      </w:r>
      <w:r>
        <w:rPr>
          <w:rFonts w:ascii="Times New Roman" w:hAnsi="Times New Roman" w:cs="Times New Roman"/>
          <w:sz w:val="24"/>
          <w:szCs w:val="24"/>
        </w:rPr>
        <w:t xml:space="preserve"> :</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išrenka geriausią pasiūlymą pateikusį tiekėją, vadovaudamasi preliminariojoje sutartyje nustatytais pasiūlymų vertinimo kriterijais, ir su šį pasiūlymą pateikusiu tiekėju sudaro pagrindinę pirkimo sutartį.</w:t>
      </w:r>
    </w:p>
    <w:p w:rsidR="007612B9"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Pagrindinė pirkimo sutartis preliminariosios sutarties pagrindu gali būti sudaroma iš karto, kai tiekėjas yra raštu (išskyrus pagrindinę pirkimo sutartį, sudaromą žodžiu) informuojamas, kad jo pasiūlymas pripažintas laimėjusiu ir jis atrinktas pasirašyti pagrindinę pirkimo sutartį.</w:t>
      </w:r>
    </w:p>
    <w:p w:rsidR="007612B9" w:rsidRDefault="007612B9" w:rsidP="007612B9">
      <w:pPr>
        <w:spacing w:after="0" w:line="240" w:lineRule="auto"/>
        <w:rPr>
          <w:rFonts w:ascii="Times New Roman" w:hAnsi="Times New Roman" w:cs="Times New Roman"/>
          <w:sz w:val="24"/>
          <w:szCs w:val="24"/>
        </w:rPr>
      </w:pPr>
    </w:p>
    <w:p w:rsidR="007612B9" w:rsidRPr="00E268AB" w:rsidRDefault="007612B9" w:rsidP="007612B9">
      <w:pPr>
        <w:spacing w:after="0" w:line="240" w:lineRule="auto"/>
        <w:ind w:firstLine="357"/>
        <w:jc w:val="center"/>
        <w:rPr>
          <w:rFonts w:ascii="Times New Roman" w:hAnsi="Times New Roman" w:cs="Times New Roman"/>
          <w:b/>
          <w:sz w:val="24"/>
          <w:szCs w:val="24"/>
        </w:rPr>
      </w:pPr>
      <w:r w:rsidRPr="00E268AB">
        <w:rPr>
          <w:rFonts w:ascii="Times New Roman" w:hAnsi="Times New Roman" w:cs="Times New Roman"/>
          <w:b/>
          <w:sz w:val="24"/>
          <w:szCs w:val="24"/>
        </w:rPr>
        <w:t>XVII. INFORMACIJOS APIE SUPAPRASTINTUS PIRKIMUS TEIKIMAS</w:t>
      </w:r>
    </w:p>
    <w:p w:rsidR="007612B9" w:rsidRPr="00E268AB" w:rsidRDefault="007612B9" w:rsidP="007612B9">
      <w:pPr>
        <w:spacing w:after="0" w:line="240" w:lineRule="auto"/>
        <w:ind w:firstLine="357"/>
        <w:jc w:val="both"/>
        <w:rPr>
          <w:rFonts w:ascii="Times New Roman" w:hAnsi="Times New Roman" w:cs="Times New Roman"/>
          <w:sz w:val="24"/>
          <w:szCs w:val="24"/>
        </w:rPr>
      </w:pPr>
    </w:p>
    <w:p w:rsidR="007612B9"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 xml:space="preserve">Komisija ar pirkimų organizatorius suinteresuotiems kandidatams ir suinteresuotiems dalyviams, išskyrus atvejus, kai pirkimo sutarties vertė mažesnė kaip 10 000 Lt be PVM, nedelsdama (bet ne vėliau kaip per 5 darbo dienas) raštu praneša apie priimtą sprendimą sudaryti pirkimo sutartį ar preliminariąją sutartį, pateikia Taisyklių 137 punkte nurodytos atitinkamos informacijos, kuri dar nebuvo pateikta pirkimo procedūros metu, santrauką ir nurodo nustatytą pasiūlymų eilę, laimėjusį pasiūlymą, tikslų atidėjimo terminą. </w:t>
      </w:r>
      <w:r w:rsidR="00151AF7">
        <w:rPr>
          <w:rFonts w:ascii="Times New Roman" w:hAnsi="Times New Roman" w:cs="Times New Roman"/>
          <w:sz w:val="24"/>
          <w:szCs w:val="24"/>
        </w:rPr>
        <w:t>Pagrindinė mokykla</w:t>
      </w:r>
      <w:r>
        <w:rPr>
          <w:rFonts w:ascii="Times New Roman" w:hAnsi="Times New Roman" w:cs="Times New Roman"/>
          <w:sz w:val="24"/>
          <w:szCs w:val="24"/>
        </w:rPr>
        <w:t xml:space="preserve">  taip pat turi nurodyti priežastis, dėl kurių buvo priimtas sprendimas nesudaryti pirkimo sutarties ar preliminariosios sutarties, pradėti pirkimą iš naujo.</w:t>
      </w:r>
    </w:p>
    <w:p w:rsidR="007612B9" w:rsidRDefault="00151AF7"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Pagrindinė mokykla</w:t>
      </w:r>
      <w:r w:rsidR="007612B9">
        <w:rPr>
          <w:rFonts w:ascii="Times New Roman" w:hAnsi="Times New Roman" w:cs="Times New Roman"/>
          <w:sz w:val="24"/>
          <w:szCs w:val="24"/>
        </w:rPr>
        <w:t xml:space="preserve"> , gavusi kandidato ar dalyvio raštu pateiktą prašymą, turi nedelsdama, ne vėliau kaip per 10 dienų nuo prašymo gavimo dienos, nurodyti:</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Kandidatui – jo paraiškos atmetimo priežastis;</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rsidR="007612B9" w:rsidRDefault="007612B9" w:rsidP="007612B9">
      <w:pPr>
        <w:pStyle w:val="ListParagraph"/>
        <w:numPr>
          <w:ilvl w:val="1"/>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Dalyviui, kurio pasiūlymas buvo atmestas, pasiūlymo atmetimo priežastis, taip pat priežastis, dėl kurių priimtas sprendimas dėl nelygiavertiškumo arba sprendimas, kad prekės, paslaugos ar darbai neatitinka rezultatų apibūdinimo ar funkcinių reikalavimų.</w:t>
      </w:r>
    </w:p>
    <w:p w:rsidR="007612B9" w:rsidRDefault="007612B9" w:rsidP="007612B9">
      <w:pPr>
        <w:pStyle w:val="ListParagraph"/>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Šis punktas netaikomas, kai atliekamas mažos vertės pirkimas.</w:t>
      </w:r>
    </w:p>
    <w:p w:rsidR="007612B9" w:rsidRDefault="00151AF7"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Pagrindinė mokykla</w:t>
      </w:r>
      <w:r w:rsidR="007612B9">
        <w:rPr>
          <w:rFonts w:ascii="Times New Roman" w:hAnsi="Times New Roman" w:cs="Times New Roman"/>
          <w:sz w:val="24"/>
          <w:szCs w:val="24"/>
        </w:rPr>
        <w:t xml:space="preserve">, Komisija, jos nariai, pirkimo organizatorius ir ekspertai bei kiti asmenys, nepažeisdami įstatymų reikalavimų, ypač dėl sudarytų pirkimo sutarčių skelbimo ir informacijos, susijusios su jos teikimu kandidatams ir dalyviams, negali tretiesiems asmenims atskleisti </w:t>
      </w:r>
      <w:r>
        <w:rPr>
          <w:rFonts w:ascii="Times New Roman" w:hAnsi="Times New Roman" w:cs="Times New Roman"/>
          <w:sz w:val="24"/>
          <w:szCs w:val="24"/>
        </w:rPr>
        <w:t>pagrindinė mokykla</w:t>
      </w:r>
      <w:r w:rsidR="007612B9">
        <w:rPr>
          <w:rFonts w:ascii="Times New Roman" w:hAnsi="Times New Roman" w:cs="Times New Roman"/>
          <w:sz w:val="24"/>
          <w:szCs w:val="24"/>
        </w:rPr>
        <w:t xml:space="preserve">i pateiktos tiekėjo informacijos, kurios konfidencialumą nurodė tiekėjas. Tokią informaciją sudaro visų pirma komercinė (gamybinė) paslaptis ir konfidencialieji pasiūlymų aspektai. Tiekėjas, teikdamas pasiūlymą, privalo nurodyti, kuri pasiūlymo dalis ar duomenys yra konfidencialūs. Tiekėjas negali viešai skelbiamos ar visuomenei lengvai prieinamos informacijos nurodyti kaip konfidencialios. Dalyvių reikalavimu </w:t>
      </w:r>
      <w:r>
        <w:rPr>
          <w:rFonts w:ascii="Times New Roman" w:hAnsi="Times New Roman" w:cs="Times New Roman"/>
          <w:sz w:val="24"/>
          <w:szCs w:val="24"/>
        </w:rPr>
        <w:t>pagrindinė mokykla</w:t>
      </w:r>
      <w:r w:rsidR="007612B9">
        <w:rPr>
          <w:rFonts w:ascii="Times New Roman" w:hAnsi="Times New Roman" w:cs="Times New Roman"/>
          <w:sz w:val="24"/>
          <w:szCs w:val="24"/>
        </w:rPr>
        <w:t xml:space="preserve">  turi juos supažindinti su kitų dalyvių pasiūlymais, išskyrus tą informaciją, kurią dalyviai nurodė kaip konfidencialią.</w:t>
      </w:r>
    </w:p>
    <w:p w:rsidR="007612B9" w:rsidRDefault="007612B9" w:rsidP="007612B9">
      <w:pPr>
        <w:spacing w:after="0" w:line="240" w:lineRule="auto"/>
        <w:ind w:firstLine="357"/>
        <w:jc w:val="both"/>
        <w:rPr>
          <w:rFonts w:ascii="Times New Roman" w:hAnsi="Times New Roman" w:cs="Times New Roman"/>
          <w:sz w:val="24"/>
          <w:szCs w:val="24"/>
        </w:rPr>
      </w:pPr>
    </w:p>
    <w:p w:rsidR="007612B9" w:rsidRPr="00927319" w:rsidRDefault="007612B9" w:rsidP="007612B9">
      <w:pPr>
        <w:pStyle w:val="ListParagraph"/>
        <w:numPr>
          <w:ilvl w:val="0"/>
          <w:numId w:val="1"/>
        </w:numPr>
        <w:spacing w:after="0" w:line="240" w:lineRule="auto"/>
        <w:ind w:left="0" w:firstLine="357"/>
        <w:jc w:val="center"/>
        <w:rPr>
          <w:rFonts w:ascii="Times New Roman" w:hAnsi="Times New Roman" w:cs="Times New Roman"/>
          <w:b/>
          <w:sz w:val="24"/>
          <w:szCs w:val="24"/>
        </w:rPr>
      </w:pPr>
      <w:r w:rsidRPr="00927319">
        <w:rPr>
          <w:rFonts w:ascii="Times New Roman" w:hAnsi="Times New Roman" w:cs="Times New Roman"/>
          <w:b/>
          <w:sz w:val="24"/>
          <w:szCs w:val="24"/>
        </w:rPr>
        <w:t>BAIGIAMOSIOS NUOSTATOS</w:t>
      </w:r>
    </w:p>
    <w:p w:rsidR="007612B9" w:rsidRPr="00927319" w:rsidRDefault="007612B9" w:rsidP="007612B9">
      <w:pPr>
        <w:spacing w:after="0" w:line="240" w:lineRule="auto"/>
        <w:ind w:firstLine="357"/>
        <w:jc w:val="both"/>
        <w:rPr>
          <w:rFonts w:ascii="Times New Roman" w:hAnsi="Times New Roman" w:cs="Times New Roman"/>
          <w:sz w:val="24"/>
          <w:szCs w:val="24"/>
        </w:rPr>
      </w:pPr>
    </w:p>
    <w:p w:rsidR="007612B9"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Komisija ir pirkimo organizatorius, vykdydami pirkimus, užtikrina, kad jų priimtų sprendimų atitiktis Viešųjų pirkimų įstatymo ir Taisyklių reikalavimams yra pagrįsta dokumentais. Komisijos sprendimai įforminami protokolu. Pirkimo organizatoriaus sprendimai įforminami Tiekėjų apklausos pažyma, išskyrus Taisyklių 62 punkte nustatytą atvejį.</w:t>
      </w:r>
    </w:p>
    <w:p w:rsidR="007612B9"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Visus vykdomus pirkimus Komisija ir Pirkimo organizatorius žymi Supaprastintų pirkimų žurnale (2 priedas).</w:t>
      </w:r>
    </w:p>
    <w:p w:rsidR="007612B9"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Ginčų nagrinėjimas, žalos atlyginimas, pirkimo sutarties pripažinimas negaliojančia, alternatyvių sankcijų taikymas, Europos Bendrijos teisės pažeidimų nagrinėjimas atliekamas vadovaujantis Viešųjų pirkimų įstatymo V skyriaus nuostatomis.</w:t>
      </w:r>
    </w:p>
    <w:p w:rsidR="007612B9" w:rsidRPr="00793870" w:rsidRDefault="007612B9" w:rsidP="007612B9">
      <w:pPr>
        <w:pStyle w:val="ListParagraph"/>
        <w:numPr>
          <w:ilvl w:val="0"/>
          <w:numId w:val="16"/>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lastRenderedPageBreak/>
        <w:t>Pasikeitus Taisyklėse nurodytų norminių teisės aktų ir (ar) rekomendacinio pobūdžio dokumentų nuostatoms, norminiams teisės aktams ir (ar) rekomendacinio pobūdžio dokumentams netekus galios arba įsigaliojus naujiems norminiams teisės aktams ir (ar) rekomendacinio pobūdžio dokumentams, kurie kitaip reguliuoja ir (ar) rekomenduoja Taisyklėse aptariamus aspektus, Taisyklėmis vadovaujasi tiek, kiek jos neprieštarauja norminiams teisės aktams, kartu atsižvelgiant į pasikeitusį, norminiuose teisės aktuose įtvirtintą teisinį reguliavimą ir (ar) pasikeitusias rekomendacinio pobūdžio dokumentų nuostatas.</w:t>
      </w:r>
    </w:p>
    <w:p w:rsidR="007612B9" w:rsidRDefault="007612B9" w:rsidP="007612B9">
      <w:pPr>
        <w:spacing w:after="0" w:line="240" w:lineRule="auto"/>
        <w:jc w:val="both"/>
        <w:rPr>
          <w:rFonts w:ascii="Times New Roman" w:hAnsi="Times New Roman" w:cs="Times New Roman"/>
          <w:sz w:val="24"/>
          <w:szCs w:val="24"/>
        </w:rPr>
      </w:pPr>
    </w:p>
    <w:p w:rsidR="007612B9" w:rsidRDefault="007612B9" w:rsidP="007612B9">
      <w:pPr>
        <w:spacing w:after="0" w:line="240" w:lineRule="auto"/>
        <w:jc w:val="both"/>
        <w:rPr>
          <w:rFonts w:ascii="Times New Roman" w:hAnsi="Times New Roman" w:cs="Times New Roman"/>
          <w:sz w:val="24"/>
          <w:szCs w:val="24"/>
        </w:rPr>
      </w:pPr>
    </w:p>
    <w:p w:rsidR="007612B9" w:rsidRDefault="007612B9" w:rsidP="007612B9">
      <w:pPr>
        <w:spacing w:after="0" w:line="240" w:lineRule="auto"/>
        <w:jc w:val="both"/>
        <w:rPr>
          <w:rFonts w:ascii="Times New Roman" w:hAnsi="Times New Roman" w:cs="Times New Roman"/>
          <w:sz w:val="24"/>
          <w:szCs w:val="24"/>
        </w:rPr>
      </w:pPr>
    </w:p>
    <w:p w:rsidR="007612B9" w:rsidRDefault="007612B9" w:rsidP="007612B9">
      <w:pPr>
        <w:spacing w:after="0" w:line="240" w:lineRule="auto"/>
        <w:jc w:val="both"/>
        <w:rPr>
          <w:rFonts w:ascii="Times New Roman" w:hAnsi="Times New Roman" w:cs="Times New Roman"/>
          <w:sz w:val="24"/>
          <w:szCs w:val="24"/>
        </w:rPr>
      </w:pPr>
    </w:p>
    <w:p w:rsidR="007612B9" w:rsidRDefault="007612B9" w:rsidP="007612B9">
      <w:pPr>
        <w:spacing w:after="0" w:line="240" w:lineRule="auto"/>
        <w:jc w:val="both"/>
        <w:rPr>
          <w:rFonts w:ascii="Times New Roman" w:hAnsi="Times New Roman" w:cs="Times New Roman"/>
          <w:sz w:val="24"/>
          <w:szCs w:val="24"/>
        </w:rPr>
      </w:pPr>
    </w:p>
    <w:p w:rsidR="007612B9" w:rsidRDefault="007612B9" w:rsidP="007612B9">
      <w:pPr>
        <w:spacing w:after="0" w:line="240" w:lineRule="auto"/>
        <w:jc w:val="both"/>
        <w:rPr>
          <w:rFonts w:ascii="Times New Roman" w:hAnsi="Times New Roman" w:cs="Times New Roman"/>
          <w:sz w:val="24"/>
          <w:szCs w:val="24"/>
        </w:rPr>
      </w:pPr>
    </w:p>
    <w:p w:rsidR="007612B9" w:rsidRDefault="007612B9" w:rsidP="007612B9">
      <w:pPr>
        <w:spacing w:after="0" w:line="240" w:lineRule="auto"/>
        <w:jc w:val="both"/>
        <w:rPr>
          <w:rFonts w:ascii="Times New Roman" w:hAnsi="Times New Roman" w:cs="Times New Roman"/>
          <w:sz w:val="24"/>
          <w:szCs w:val="24"/>
        </w:rPr>
      </w:pPr>
    </w:p>
    <w:p w:rsidR="007612B9" w:rsidRDefault="007612B9" w:rsidP="007612B9">
      <w:pPr>
        <w:spacing w:after="0" w:line="240" w:lineRule="auto"/>
        <w:jc w:val="both"/>
        <w:rPr>
          <w:rFonts w:ascii="Times New Roman" w:hAnsi="Times New Roman" w:cs="Times New Roman"/>
          <w:sz w:val="24"/>
          <w:szCs w:val="24"/>
        </w:rPr>
      </w:pPr>
    </w:p>
    <w:p w:rsidR="007612B9" w:rsidRDefault="007612B9" w:rsidP="007612B9">
      <w:pPr>
        <w:spacing w:after="0" w:line="240" w:lineRule="auto"/>
        <w:jc w:val="both"/>
        <w:rPr>
          <w:rFonts w:ascii="Times New Roman" w:hAnsi="Times New Roman" w:cs="Times New Roman"/>
          <w:sz w:val="24"/>
          <w:szCs w:val="24"/>
        </w:rPr>
      </w:pPr>
    </w:p>
    <w:p w:rsidR="007612B9" w:rsidRDefault="007612B9" w:rsidP="007612B9">
      <w:pPr>
        <w:spacing w:after="0" w:line="240" w:lineRule="auto"/>
        <w:jc w:val="both"/>
        <w:rPr>
          <w:rFonts w:ascii="Times New Roman" w:hAnsi="Times New Roman" w:cs="Times New Roman"/>
          <w:sz w:val="24"/>
          <w:szCs w:val="24"/>
        </w:rPr>
      </w:pPr>
    </w:p>
    <w:p w:rsidR="007612B9" w:rsidRDefault="007612B9" w:rsidP="007612B9">
      <w:pPr>
        <w:spacing w:after="0" w:line="240" w:lineRule="auto"/>
        <w:jc w:val="both"/>
        <w:rPr>
          <w:rFonts w:ascii="Times New Roman" w:hAnsi="Times New Roman" w:cs="Times New Roman"/>
          <w:sz w:val="24"/>
          <w:szCs w:val="24"/>
        </w:rPr>
      </w:pPr>
    </w:p>
    <w:p w:rsidR="007612B9" w:rsidRDefault="007612B9" w:rsidP="007612B9">
      <w:pPr>
        <w:spacing w:after="0" w:line="240" w:lineRule="auto"/>
        <w:jc w:val="both"/>
        <w:rPr>
          <w:rFonts w:ascii="Times New Roman" w:hAnsi="Times New Roman" w:cs="Times New Roman"/>
          <w:sz w:val="24"/>
          <w:szCs w:val="24"/>
        </w:rPr>
      </w:pPr>
    </w:p>
    <w:p w:rsidR="007612B9" w:rsidRDefault="007612B9" w:rsidP="007612B9">
      <w:pPr>
        <w:spacing w:after="0" w:line="240" w:lineRule="auto"/>
        <w:jc w:val="both"/>
        <w:rPr>
          <w:rFonts w:ascii="Times New Roman" w:hAnsi="Times New Roman" w:cs="Times New Roman"/>
          <w:sz w:val="24"/>
          <w:szCs w:val="24"/>
        </w:rPr>
      </w:pPr>
    </w:p>
    <w:p w:rsidR="007612B9" w:rsidRDefault="007612B9" w:rsidP="007612B9">
      <w:pPr>
        <w:spacing w:after="0" w:line="240" w:lineRule="auto"/>
        <w:jc w:val="both"/>
        <w:rPr>
          <w:rFonts w:ascii="Times New Roman" w:hAnsi="Times New Roman" w:cs="Times New Roman"/>
          <w:sz w:val="24"/>
          <w:szCs w:val="24"/>
        </w:rPr>
      </w:pPr>
    </w:p>
    <w:p w:rsidR="007612B9" w:rsidRDefault="007612B9" w:rsidP="007612B9">
      <w:pPr>
        <w:spacing w:after="0" w:line="240" w:lineRule="auto"/>
        <w:jc w:val="both"/>
        <w:rPr>
          <w:rFonts w:ascii="Times New Roman" w:hAnsi="Times New Roman" w:cs="Times New Roman"/>
          <w:sz w:val="24"/>
          <w:szCs w:val="24"/>
        </w:rPr>
      </w:pPr>
    </w:p>
    <w:p w:rsidR="007612B9" w:rsidRDefault="007612B9" w:rsidP="007612B9">
      <w:pPr>
        <w:spacing w:after="0" w:line="240" w:lineRule="auto"/>
        <w:jc w:val="both"/>
        <w:rPr>
          <w:rFonts w:ascii="Times New Roman" w:hAnsi="Times New Roman" w:cs="Times New Roman"/>
          <w:sz w:val="24"/>
          <w:szCs w:val="24"/>
        </w:rPr>
      </w:pPr>
    </w:p>
    <w:p w:rsidR="0086031D" w:rsidRDefault="0086031D" w:rsidP="007612B9">
      <w:pPr>
        <w:spacing w:after="0" w:line="240" w:lineRule="auto"/>
        <w:jc w:val="both"/>
        <w:rPr>
          <w:rFonts w:ascii="Times New Roman" w:hAnsi="Times New Roman" w:cs="Times New Roman"/>
          <w:sz w:val="24"/>
          <w:szCs w:val="24"/>
        </w:rPr>
      </w:pPr>
    </w:p>
    <w:p w:rsidR="0086031D" w:rsidRDefault="0086031D" w:rsidP="007612B9">
      <w:pPr>
        <w:spacing w:after="0" w:line="240" w:lineRule="auto"/>
        <w:jc w:val="both"/>
        <w:rPr>
          <w:rFonts w:ascii="Times New Roman" w:hAnsi="Times New Roman" w:cs="Times New Roman"/>
          <w:sz w:val="24"/>
          <w:szCs w:val="24"/>
        </w:rPr>
      </w:pPr>
    </w:p>
    <w:p w:rsidR="0086031D" w:rsidRDefault="0086031D" w:rsidP="007612B9">
      <w:pPr>
        <w:spacing w:after="0" w:line="240" w:lineRule="auto"/>
        <w:jc w:val="both"/>
        <w:rPr>
          <w:rFonts w:ascii="Times New Roman" w:hAnsi="Times New Roman" w:cs="Times New Roman"/>
          <w:sz w:val="24"/>
          <w:szCs w:val="24"/>
        </w:rPr>
      </w:pPr>
    </w:p>
    <w:p w:rsidR="0086031D" w:rsidRDefault="0086031D" w:rsidP="007612B9">
      <w:pPr>
        <w:spacing w:after="0" w:line="240" w:lineRule="auto"/>
        <w:jc w:val="both"/>
        <w:rPr>
          <w:rFonts w:ascii="Times New Roman" w:hAnsi="Times New Roman" w:cs="Times New Roman"/>
          <w:sz w:val="24"/>
          <w:szCs w:val="24"/>
        </w:rPr>
      </w:pPr>
    </w:p>
    <w:p w:rsidR="0086031D" w:rsidRDefault="0086031D" w:rsidP="007612B9">
      <w:pPr>
        <w:spacing w:after="0" w:line="240" w:lineRule="auto"/>
        <w:jc w:val="both"/>
        <w:rPr>
          <w:rFonts w:ascii="Times New Roman" w:hAnsi="Times New Roman" w:cs="Times New Roman"/>
          <w:sz w:val="24"/>
          <w:szCs w:val="24"/>
        </w:rPr>
      </w:pPr>
    </w:p>
    <w:p w:rsidR="0086031D" w:rsidRDefault="0086031D" w:rsidP="007612B9">
      <w:pPr>
        <w:spacing w:after="0" w:line="240" w:lineRule="auto"/>
        <w:jc w:val="both"/>
        <w:rPr>
          <w:rFonts w:ascii="Times New Roman" w:hAnsi="Times New Roman" w:cs="Times New Roman"/>
          <w:sz w:val="24"/>
          <w:szCs w:val="24"/>
        </w:rPr>
      </w:pPr>
    </w:p>
    <w:p w:rsidR="0086031D" w:rsidRDefault="0086031D" w:rsidP="007612B9">
      <w:pPr>
        <w:spacing w:after="0" w:line="240" w:lineRule="auto"/>
        <w:jc w:val="both"/>
        <w:rPr>
          <w:rFonts w:ascii="Times New Roman" w:hAnsi="Times New Roman" w:cs="Times New Roman"/>
          <w:sz w:val="24"/>
          <w:szCs w:val="24"/>
        </w:rPr>
      </w:pPr>
    </w:p>
    <w:p w:rsidR="0086031D" w:rsidRDefault="0086031D" w:rsidP="007612B9">
      <w:pPr>
        <w:spacing w:after="0" w:line="240" w:lineRule="auto"/>
        <w:jc w:val="both"/>
        <w:rPr>
          <w:rFonts w:ascii="Times New Roman" w:hAnsi="Times New Roman" w:cs="Times New Roman"/>
          <w:sz w:val="24"/>
          <w:szCs w:val="24"/>
        </w:rPr>
      </w:pPr>
    </w:p>
    <w:p w:rsidR="0086031D" w:rsidRDefault="0086031D" w:rsidP="007612B9">
      <w:pPr>
        <w:spacing w:after="0" w:line="240" w:lineRule="auto"/>
        <w:jc w:val="both"/>
        <w:rPr>
          <w:rFonts w:ascii="Times New Roman" w:hAnsi="Times New Roman" w:cs="Times New Roman"/>
          <w:sz w:val="24"/>
          <w:szCs w:val="24"/>
        </w:rPr>
      </w:pPr>
    </w:p>
    <w:p w:rsidR="0086031D" w:rsidRDefault="0086031D" w:rsidP="007612B9">
      <w:pPr>
        <w:spacing w:after="0" w:line="240" w:lineRule="auto"/>
        <w:jc w:val="both"/>
        <w:rPr>
          <w:rFonts w:ascii="Times New Roman" w:hAnsi="Times New Roman" w:cs="Times New Roman"/>
          <w:sz w:val="24"/>
          <w:szCs w:val="24"/>
        </w:rPr>
      </w:pPr>
    </w:p>
    <w:p w:rsidR="0086031D" w:rsidRDefault="0086031D" w:rsidP="007612B9">
      <w:pPr>
        <w:spacing w:after="0" w:line="240" w:lineRule="auto"/>
        <w:jc w:val="both"/>
        <w:rPr>
          <w:rFonts w:ascii="Times New Roman" w:hAnsi="Times New Roman" w:cs="Times New Roman"/>
          <w:sz w:val="24"/>
          <w:szCs w:val="24"/>
        </w:rPr>
      </w:pPr>
    </w:p>
    <w:p w:rsidR="0086031D" w:rsidRDefault="0086031D" w:rsidP="007612B9">
      <w:pPr>
        <w:spacing w:after="0" w:line="240" w:lineRule="auto"/>
        <w:jc w:val="both"/>
        <w:rPr>
          <w:rFonts w:ascii="Times New Roman" w:hAnsi="Times New Roman" w:cs="Times New Roman"/>
          <w:sz w:val="24"/>
          <w:szCs w:val="24"/>
        </w:rPr>
      </w:pPr>
    </w:p>
    <w:p w:rsidR="0086031D" w:rsidRDefault="0086031D" w:rsidP="007612B9">
      <w:pPr>
        <w:spacing w:after="0" w:line="240" w:lineRule="auto"/>
        <w:jc w:val="both"/>
        <w:rPr>
          <w:rFonts w:ascii="Times New Roman" w:hAnsi="Times New Roman" w:cs="Times New Roman"/>
          <w:sz w:val="24"/>
          <w:szCs w:val="24"/>
        </w:rPr>
      </w:pPr>
    </w:p>
    <w:p w:rsidR="0086031D" w:rsidRDefault="0086031D" w:rsidP="007612B9">
      <w:pPr>
        <w:spacing w:after="0" w:line="240" w:lineRule="auto"/>
        <w:jc w:val="both"/>
        <w:rPr>
          <w:rFonts w:ascii="Times New Roman" w:hAnsi="Times New Roman" w:cs="Times New Roman"/>
          <w:sz w:val="24"/>
          <w:szCs w:val="24"/>
        </w:rPr>
      </w:pPr>
    </w:p>
    <w:p w:rsidR="0086031D" w:rsidRDefault="0086031D" w:rsidP="007612B9">
      <w:pPr>
        <w:spacing w:after="0" w:line="240" w:lineRule="auto"/>
        <w:jc w:val="both"/>
        <w:rPr>
          <w:rFonts w:ascii="Times New Roman" w:hAnsi="Times New Roman" w:cs="Times New Roman"/>
          <w:sz w:val="24"/>
          <w:szCs w:val="24"/>
        </w:rPr>
      </w:pPr>
    </w:p>
    <w:p w:rsidR="0086031D" w:rsidRDefault="0086031D" w:rsidP="007612B9">
      <w:pPr>
        <w:spacing w:after="0" w:line="240" w:lineRule="auto"/>
        <w:jc w:val="both"/>
        <w:rPr>
          <w:rFonts w:ascii="Times New Roman" w:hAnsi="Times New Roman" w:cs="Times New Roman"/>
          <w:sz w:val="24"/>
          <w:szCs w:val="24"/>
        </w:rPr>
      </w:pPr>
    </w:p>
    <w:p w:rsidR="0086031D" w:rsidRDefault="0086031D" w:rsidP="007612B9">
      <w:pPr>
        <w:spacing w:after="0" w:line="240" w:lineRule="auto"/>
        <w:jc w:val="both"/>
        <w:rPr>
          <w:rFonts w:ascii="Times New Roman" w:hAnsi="Times New Roman" w:cs="Times New Roman"/>
          <w:sz w:val="24"/>
          <w:szCs w:val="24"/>
        </w:rPr>
      </w:pPr>
    </w:p>
    <w:p w:rsidR="0086031D" w:rsidRDefault="0086031D" w:rsidP="007612B9">
      <w:pPr>
        <w:spacing w:after="0" w:line="240" w:lineRule="auto"/>
        <w:jc w:val="both"/>
        <w:rPr>
          <w:rFonts w:ascii="Times New Roman" w:hAnsi="Times New Roman" w:cs="Times New Roman"/>
          <w:sz w:val="24"/>
          <w:szCs w:val="24"/>
        </w:rPr>
      </w:pPr>
    </w:p>
    <w:p w:rsidR="0086031D" w:rsidRDefault="0086031D" w:rsidP="007612B9">
      <w:pPr>
        <w:spacing w:after="0" w:line="240" w:lineRule="auto"/>
        <w:jc w:val="both"/>
        <w:rPr>
          <w:rFonts w:ascii="Times New Roman" w:hAnsi="Times New Roman" w:cs="Times New Roman"/>
          <w:sz w:val="24"/>
          <w:szCs w:val="24"/>
        </w:rPr>
      </w:pPr>
    </w:p>
    <w:p w:rsidR="0086031D" w:rsidRDefault="0086031D" w:rsidP="007612B9">
      <w:pPr>
        <w:spacing w:after="0" w:line="240" w:lineRule="auto"/>
        <w:jc w:val="both"/>
        <w:rPr>
          <w:rFonts w:ascii="Times New Roman" w:hAnsi="Times New Roman" w:cs="Times New Roman"/>
          <w:sz w:val="24"/>
          <w:szCs w:val="24"/>
        </w:rPr>
      </w:pPr>
    </w:p>
    <w:p w:rsidR="0086031D" w:rsidRDefault="0086031D" w:rsidP="007612B9">
      <w:pPr>
        <w:spacing w:after="0" w:line="240" w:lineRule="auto"/>
        <w:jc w:val="both"/>
        <w:rPr>
          <w:rFonts w:ascii="Times New Roman" w:hAnsi="Times New Roman" w:cs="Times New Roman"/>
          <w:sz w:val="24"/>
          <w:szCs w:val="24"/>
        </w:rPr>
      </w:pPr>
    </w:p>
    <w:p w:rsidR="0086031D" w:rsidRDefault="0086031D" w:rsidP="007612B9">
      <w:pPr>
        <w:spacing w:after="0" w:line="240" w:lineRule="auto"/>
        <w:jc w:val="both"/>
        <w:rPr>
          <w:rFonts w:ascii="Times New Roman" w:hAnsi="Times New Roman" w:cs="Times New Roman"/>
          <w:sz w:val="24"/>
          <w:szCs w:val="24"/>
        </w:rPr>
      </w:pPr>
    </w:p>
    <w:p w:rsidR="0086031D" w:rsidRDefault="0086031D" w:rsidP="007612B9">
      <w:pPr>
        <w:spacing w:after="0" w:line="240" w:lineRule="auto"/>
        <w:jc w:val="both"/>
        <w:rPr>
          <w:rFonts w:ascii="Times New Roman" w:hAnsi="Times New Roman" w:cs="Times New Roman"/>
          <w:sz w:val="24"/>
          <w:szCs w:val="24"/>
        </w:rPr>
      </w:pPr>
    </w:p>
    <w:p w:rsidR="0086031D" w:rsidRDefault="0086031D" w:rsidP="007612B9">
      <w:pPr>
        <w:spacing w:after="0" w:line="240" w:lineRule="auto"/>
        <w:jc w:val="both"/>
        <w:rPr>
          <w:rFonts w:ascii="Times New Roman" w:hAnsi="Times New Roman" w:cs="Times New Roman"/>
          <w:sz w:val="24"/>
          <w:szCs w:val="24"/>
        </w:rPr>
      </w:pPr>
    </w:p>
    <w:p w:rsidR="0086031D" w:rsidRDefault="0086031D" w:rsidP="007612B9">
      <w:pPr>
        <w:spacing w:after="0" w:line="240" w:lineRule="auto"/>
        <w:jc w:val="both"/>
        <w:rPr>
          <w:rFonts w:ascii="Times New Roman" w:hAnsi="Times New Roman" w:cs="Times New Roman"/>
          <w:sz w:val="24"/>
          <w:szCs w:val="24"/>
        </w:rPr>
      </w:pPr>
    </w:p>
    <w:p w:rsidR="0086031D" w:rsidRDefault="0086031D" w:rsidP="007612B9">
      <w:pPr>
        <w:spacing w:after="0" w:line="240" w:lineRule="auto"/>
        <w:jc w:val="both"/>
        <w:rPr>
          <w:rFonts w:ascii="Times New Roman" w:hAnsi="Times New Roman" w:cs="Times New Roman"/>
          <w:sz w:val="24"/>
          <w:szCs w:val="24"/>
        </w:rPr>
      </w:pPr>
    </w:p>
    <w:p w:rsidR="0086031D" w:rsidRDefault="0086031D" w:rsidP="007612B9">
      <w:pPr>
        <w:spacing w:after="0" w:line="240" w:lineRule="auto"/>
        <w:jc w:val="both"/>
        <w:rPr>
          <w:rFonts w:ascii="Times New Roman" w:hAnsi="Times New Roman" w:cs="Times New Roman"/>
          <w:sz w:val="24"/>
          <w:szCs w:val="24"/>
        </w:rPr>
      </w:pPr>
    </w:p>
    <w:p w:rsidR="0086031D" w:rsidRDefault="0086031D" w:rsidP="007612B9">
      <w:pPr>
        <w:spacing w:after="0" w:line="240" w:lineRule="auto"/>
        <w:jc w:val="both"/>
        <w:rPr>
          <w:rFonts w:ascii="Times New Roman" w:hAnsi="Times New Roman" w:cs="Times New Roman"/>
          <w:sz w:val="24"/>
          <w:szCs w:val="24"/>
        </w:rPr>
      </w:pPr>
    </w:p>
    <w:p w:rsidR="0086031D" w:rsidRDefault="0086031D" w:rsidP="007612B9">
      <w:pPr>
        <w:spacing w:after="0" w:line="240" w:lineRule="auto"/>
        <w:jc w:val="both"/>
        <w:rPr>
          <w:rFonts w:ascii="Times New Roman" w:hAnsi="Times New Roman" w:cs="Times New Roman"/>
          <w:sz w:val="24"/>
          <w:szCs w:val="24"/>
        </w:rPr>
      </w:pPr>
    </w:p>
    <w:p w:rsidR="0086031D" w:rsidRDefault="0086031D" w:rsidP="007612B9">
      <w:pPr>
        <w:spacing w:after="0" w:line="240" w:lineRule="auto"/>
        <w:jc w:val="both"/>
        <w:rPr>
          <w:rFonts w:ascii="Times New Roman" w:hAnsi="Times New Roman" w:cs="Times New Roman"/>
          <w:sz w:val="24"/>
          <w:szCs w:val="24"/>
        </w:rPr>
      </w:pPr>
      <w:bookmarkStart w:id="0" w:name="_GoBack"/>
      <w:bookmarkEnd w:id="0"/>
    </w:p>
    <w:p w:rsidR="007612B9" w:rsidRDefault="007612B9" w:rsidP="007612B9">
      <w:pPr>
        <w:spacing w:after="0" w:line="240" w:lineRule="auto"/>
        <w:jc w:val="both"/>
        <w:rPr>
          <w:rFonts w:ascii="Times New Roman" w:hAnsi="Times New Roman" w:cs="Times New Roman"/>
          <w:sz w:val="24"/>
          <w:szCs w:val="24"/>
        </w:rPr>
      </w:pPr>
    </w:p>
    <w:p w:rsidR="007612B9" w:rsidRDefault="007612B9" w:rsidP="007612B9">
      <w:pPr>
        <w:spacing w:after="0" w:line="240" w:lineRule="auto"/>
        <w:jc w:val="both"/>
        <w:rPr>
          <w:rFonts w:ascii="Times New Roman" w:hAnsi="Times New Roman" w:cs="Times New Roman"/>
          <w:sz w:val="24"/>
          <w:szCs w:val="24"/>
        </w:rPr>
      </w:pPr>
    </w:p>
    <w:p w:rsidR="007612B9" w:rsidRDefault="007612B9" w:rsidP="007612B9">
      <w:pPr>
        <w:spacing w:after="0" w:line="240" w:lineRule="auto"/>
        <w:jc w:val="both"/>
        <w:rPr>
          <w:rFonts w:ascii="Times New Roman" w:hAnsi="Times New Roman" w:cs="Times New Roman"/>
          <w:sz w:val="24"/>
          <w:szCs w:val="24"/>
        </w:rPr>
      </w:pPr>
    </w:p>
    <w:p w:rsidR="007612B9" w:rsidRDefault="007612B9" w:rsidP="007612B9">
      <w:pPr>
        <w:spacing w:after="0" w:line="240" w:lineRule="auto"/>
        <w:jc w:val="both"/>
        <w:rPr>
          <w:rFonts w:ascii="Times New Roman" w:hAnsi="Times New Roman" w:cs="Times New Roman"/>
          <w:sz w:val="24"/>
          <w:szCs w:val="24"/>
        </w:rPr>
      </w:pPr>
    </w:p>
    <w:p w:rsidR="007612B9" w:rsidRDefault="008F530B" w:rsidP="007612B9">
      <w:pPr>
        <w:spacing w:after="0" w:line="240" w:lineRule="auto"/>
        <w:ind w:left="3888" w:right="-142" w:firstLine="1296"/>
        <w:rPr>
          <w:rFonts w:ascii="Times New Roman" w:hAnsi="Times New Roman" w:cs="Times New Roman"/>
          <w:sz w:val="18"/>
          <w:szCs w:val="18"/>
        </w:rPr>
      </w:pPr>
      <w:r>
        <w:rPr>
          <w:rFonts w:ascii="Times New Roman" w:hAnsi="Times New Roman" w:cs="Times New Roman"/>
          <w:sz w:val="18"/>
          <w:szCs w:val="18"/>
        </w:rPr>
        <w:t xml:space="preserve">                 </w:t>
      </w:r>
      <w:r w:rsidR="007612B9">
        <w:rPr>
          <w:rFonts w:ascii="Times New Roman" w:hAnsi="Times New Roman" w:cs="Times New Roman"/>
          <w:sz w:val="18"/>
          <w:szCs w:val="18"/>
        </w:rPr>
        <w:t xml:space="preserve"> Tauragės  </w:t>
      </w:r>
      <w:r>
        <w:rPr>
          <w:rFonts w:ascii="Times New Roman" w:hAnsi="Times New Roman" w:cs="Times New Roman"/>
          <w:sz w:val="18"/>
          <w:szCs w:val="18"/>
        </w:rPr>
        <w:t>Martyno Mažvydo</w:t>
      </w:r>
      <w:r w:rsidR="007612B9">
        <w:rPr>
          <w:rFonts w:ascii="Times New Roman" w:hAnsi="Times New Roman" w:cs="Times New Roman"/>
          <w:sz w:val="18"/>
          <w:szCs w:val="18"/>
        </w:rPr>
        <w:t xml:space="preserve"> </w:t>
      </w:r>
      <w:r>
        <w:rPr>
          <w:rFonts w:ascii="Times New Roman" w:hAnsi="Times New Roman" w:cs="Times New Roman"/>
          <w:sz w:val="18"/>
          <w:szCs w:val="18"/>
        </w:rPr>
        <w:t xml:space="preserve"> </w:t>
      </w:r>
      <w:r w:rsidR="00151AF7">
        <w:rPr>
          <w:rFonts w:ascii="Times New Roman" w:hAnsi="Times New Roman" w:cs="Times New Roman"/>
          <w:sz w:val="18"/>
          <w:szCs w:val="18"/>
        </w:rPr>
        <w:t>pagrindinė mokykla</w:t>
      </w:r>
    </w:p>
    <w:p w:rsidR="007612B9" w:rsidRDefault="007612B9" w:rsidP="007612B9">
      <w:pPr>
        <w:spacing w:after="0" w:line="240" w:lineRule="auto"/>
        <w:ind w:left="3888" w:right="-142" w:firstLine="1296"/>
        <w:jc w:val="center"/>
        <w:rPr>
          <w:rFonts w:ascii="Times New Roman" w:hAnsi="Times New Roman" w:cs="Times New Roman"/>
          <w:sz w:val="18"/>
          <w:szCs w:val="18"/>
        </w:rPr>
      </w:pPr>
      <w:r>
        <w:rPr>
          <w:rFonts w:ascii="Times New Roman" w:hAnsi="Times New Roman" w:cs="Times New Roman"/>
          <w:sz w:val="18"/>
          <w:szCs w:val="18"/>
        </w:rPr>
        <w:t xml:space="preserve">                      </w:t>
      </w:r>
      <w:r>
        <w:rPr>
          <w:rFonts w:ascii="Times New Roman" w:hAnsi="Times New Roman" w:cs="Times New Roman"/>
          <w:sz w:val="18"/>
          <w:szCs w:val="18"/>
        </w:rPr>
        <w:tab/>
        <w:t xml:space="preserve">      Supaprastintų viešųjų pirkimų taisyklių</w:t>
      </w:r>
    </w:p>
    <w:p w:rsidR="007612B9" w:rsidRDefault="007612B9" w:rsidP="007612B9">
      <w:pPr>
        <w:spacing w:after="0" w:line="240" w:lineRule="auto"/>
        <w:ind w:right="-142" w:firstLine="6300"/>
      </w:pPr>
      <w:r>
        <w:rPr>
          <w:rFonts w:ascii="Times New Roman" w:hAnsi="Times New Roman" w:cs="Times New Roman"/>
          <w:sz w:val="18"/>
          <w:szCs w:val="18"/>
        </w:rPr>
        <w:t xml:space="preserve">          1 priedas</w:t>
      </w:r>
    </w:p>
    <w:p w:rsidR="007612B9" w:rsidRDefault="007612B9" w:rsidP="007612B9">
      <w:pPr>
        <w:jc w:val="center"/>
        <w:rPr>
          <w:b/>
          <w:color w:val="000000"/>
        </w:rPr>
      </w:pPr>
    </w:p>
    <w:p w:rsidR="007612B9" w:rsidRDefault="007612B9" w:rsidP="007612B9">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TIEKĖJŲ APKLAUSOS PAŽYMA</w:t>
      </w:r>
    </w:p>
    <w:p w:rsidR="007612B9" w:rsidRDefault="007612B9" w:rsidP="007612B9">
      <w:pPr>
        <w:jc w:val="center"/>
        <w:rPr>
          <w:rFonts w:ascii="Times New Roman" w:hAnsi="Times New Roman" w:cs="Times New Roman"/>
          <w:sz w:val="20"/>
          <w:szCs w:val="20"/>
        </w:rPr>
      </w:pPr>
      <w:r>
        <w:rPr>
          <w:rFonts w:ascii="Times New Roman" w:hAnsi="Times New Roman" w:cs="Times New Roman"/>
          <w:sz w:val="20"/>
          <w:szCs w:val="20"/>
        </w:rPr>
        <w:t xml:space="preserve">2013 m.__________ _____d.  </w:t>
      </w:r>
    </w:p>
    <w:tbl>
      <w:tblPr>
        <w:tblW w:w="9660" w:type="dxa"/>
        <w:tblInd w:w="-386" w:type="dxa"/>
        <w:tblLayout w:type="fixed"/>
        <w:tblCellMar>
          <w:left w:w="40" w:type="dxa"/>
          <w:right w:w="40" w:type="dxa"/>
        </w:tblCellMar>
        <w:tblLook w:val="04A0" w:firstRow="1" w:lastRow="0" w:firstColumn="1" w:lastColumn="0" w:noHBand="0" w:noVBand="1"/>
      </w:tblPr>
      <w:tblGrid>
        <w:gridCol w:w="568"/>
        <w:gridCol w:w="1271"/>
        <w:gridCol w:w="993"/>
        <w:gridCol w:w="569"/>
        <w:gridCol w:w="711"/>
        <w:gridCol w:w="1276"/>
        <w:gridCol w:w="850"/>
        <w:gridCol w:w="284"/>
        <w:gridCol w:w="567"/>
        <w:gridCol w:w="1275"/>
        <w:gridCol w:w="1296"/>
      </w:tblGrid>
      <w:tr w:rsidR="007612B9" w:rsidTr="007612B9">
        <w:trPr>
          <w:trHeight w:val="551"/>
        </w:trPr>
        <w:tc>
          <w:tcPr>
            <w:tcW w:w="9660" w:type="dxa"/>
            <w:gridSpan w:val="11"/>
            <w:tcBorders>
              <w:top w:val="single" w:sz="6" w:space="0" w:color="auto"/>
              <w:left w:val="single" w:sz="6" w:space="0" w:color="auto"/>
              <w:bottom w:val="single" w:sz="6" w:space="0" w:color="auto"/>
              <w:right w:val="single" w:sz="6" w:space="0" w:color="auto"/>
            </w:tcBorders>
            <w:shd w:val="clear" w:color="auto" w:fill="FFFFFF"/>
            <w:hideMark/>
          </w:tcPr>
          <w:p w:rsidR="007612B9" w:rsidRDefault="007612B9" w:rsidP="007612B9">
            <w:pPr>
              <w:ind w:firstLine="357"/>
              <w:jc w:val="both"/>
              <w:rPr>
                <w:rFonts w:ascii="Times New Roman" w:eastAsia="Times New Roman" w:hAnsi="Times New Roman" w:cs="Times New Roman"/>
                <w:sz w:val="20"/>
                <w:szCs w:val="20"/>
                <w:lang w:val="en-US" w:eastAsia="en-US"/>
              </w:rPr>
            </w:pPr>
            <w:proofErr w:type="spellStart"/>
            <w:r>
              <w:rPr>
                <w:rFonts w:ascii="Times New Roman" w:hAnsi="Times New Roman" w:cs="Times New Roman"/>
                <w:sz w:val="20"/>
                <w:szCs w:val="20"/>
                <w:lang w:val="en-US"/>
              </w:rPr>
              <w:t>Pirkimo</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objekto</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pavadinimas</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ir</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trumpas</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aprašymas</w:t>
            </w:r>
            <w:proofErr w:type="spellEnd"/>
            <w:r>
              <w:rPr>
                <w:rFonts w:ascii="Times New Roman" w:hAnsi="Times New Roman" w:cs="Times New Roman"/>
                <w:sz w:val="20"/>
                <w:szCs w:val="20"/>
                <w:lang w:val="en-US"/>
              </w:rPr>
              <w:t>:</w:t>
            </w:r>
          </w:p>
        </w:tc>
      </w:tr>
      <w:tr w:rsidR="007612B9" w:rsidTr="007612B9">
        <w:trPr>
          <w:trHeight w:val="517"/>
        </w:trPr>
        <w:tc>
          <w:tcPr>
            <w:tcW w:w="9660" w:type="dxa"/>
            <w:gridSpan w:val="11"/>
            <w:tcBorders>
              <w:top w:val="single" w:sz="6" w:space="0" w:color="auto"/>
              <w:left w:val="single" w:sz="6" w:space="0" w:color="auto"/>
              <w:bottom w:val="single" w:sz="6" w:space="0" w:color="auto"/>
              <w:right w:val="single" w:sz="6" w:space="0" w:color="auto"/>
            </w:tcBorders>
            <w:shd w:val="clear" w:color="auto" w:fill="FFFFFF"/>
            <w:hideMark/>
          </w:tcPr>
          <w:p w:rsidR="007612B9" w:rsidRDefault="007612B9" w:rsidP="007612B9">
            <w:pPr>
              <w:spacing w:after="0" w:line="240" w:lineRule="auto"/>
              <w:ind w:firstLine="357"/>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Pirkimą</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atliko</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Pirkimo</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organizatorius</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Komisija</w:t>
            </w:r>
            <w:proofErr w:type="spellEnd"/>
            <w:r>
              <w:rPr>
                <w:rFonts w:ascii="Times New Roman" w:eastAsia="Times New Roman" w:hAnsi="Times New Roman" w:cs="Times New Roman"/>
                <w:sz w:val="20"/>
                <w:szCs w:val="20"/>
                <w:lang w:val="en-US"/>
              </w:rPr>
              <w:t xml:space="preserve"> ___________________________</w:t>
            </w:r>
          </w:p>
          <w:p w:rsidR="007612B9" w:rsidRDefault="007612B9" w:rsidP="007612B9">
            <w:pPr>
              <w:spacing w:after="0" w:line="240" w:lineRule="auto"/>
              <w:ind w:firstLine="357"/>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_____________________________                                      ___________________________</w:t>
            </w:r>
          </w:p>
          <w:p w:rsidR="007612B9" w:rsidRDefault="007612B9" w:rsidP="007612B9">
            <w:pPr>
              <w:spacing w:after="0" w:line="240" w:lineRule="auto"/>
              <w:ind w:firstLine="357"/>
              <w:jc w:val="both"/>
              <w:rPr>
                <w:rFonts w:ascii="Times New Roman" w:eastAsia="Times New Roman" w:hAnsi="Times New Roman" w:cs="Times New Roman"/>
                <w:sz w:val="20"/>
                <w:szCs w:val="20"/>
                <w:lang w:val="en-US"/>
              </w:rPr>
            </w:pPr>
            <w:r>
              <w:rPr>
                <w:rFonts w:ascii="Times New Roman" w:eastAsia="Times New Roman" w:hAnsi="Times New Roman" w:cs="Times New Roman"/>
                <w:sz w:val="18"/>
                <w:szCs w:val="18"/>
                <w:lang w:val="en-US"/>
              </w:rPr>
              <w:t xml:space="preserve">           (</w:t>
            </w:r>
            <w:proofErr w:type="spellStart"/>
            <w:r>
              <w:rPr>
                <w:rFonts w:ascii="Times New Roman" w:eastAsia="Times New Roman" w:hAnsi="Times New Roman" w:cs="Times New Roman"/>
                <w:sz w:val="18"/>
                <w:szCs w:val="18"/>
                <w:lang w:val="en-US"/>
              </w:rPr>
              <w:t>vardas</w:t>
            </w:r>
            <w:proofErr w:type="spellEnd"/>
            <w:r>
              <w:rPr>
                <w:rFonts w:ascii="Times New Roman" w:eastAsia="Times New Roman" w:hAnsi="Times New Roman" w:cs="Times New Roman"/>
                <w:sz w:val="18"/>
                <w:szCs w:val="18"/>
                <w:lang w:val="en-US"/>
              </w:rPr>
              <w:t xml:space="preserve">, </w:t>
            </w:r>
            <w:proofErr w:type="spellStart"/>
            <w:r>
              <w:rPr>
                <w:rFonts w:ascii="Times New Roman" w:eastAsia="Times New Roman" w:hAnsi="Times New Roman" w:cs="Times New Roman"/>
                <w:sz w:val="18"/>
                <w:szCs w:val="18"/>
                <w:lang w:val="en-US"/>
              </w:rPr>
              <w:t>pavardė</w:t>
            </w:r>
            <w:proofErr w:type="spellEnd"/>
            <w:r>
              <w:rPr>
                <w:rFonts w:ascii="Times New Roman" w:eastAsia="Times New Roman" w:hAnsi="Times New Roman" w:cs="Times New Roman"/>
                <w:sz w:val="18"/>
                <w:szCs w:val="18"/>
                <w:lang w:val="en-US"/>
              </w:rPr>
              <w:t>)</w:t>
            </w:r>
            <w:r>
              <w:rPr>
                <w:rFonts w:ascii="Times New Roman" w:eastAsia="Times New Roman" w:hAnsi="Times New Roman" w:cs="Times New Roman"/>
                <w:sz w:val="20"/>
                <w:szCs w:val="20"/>
                <w:lang w:val="en-US"/>
              </w:rPr>
              <w:t xml:space="preserve">                                                         ___________________________</w:t>
            </w:r>
          </w:p>
          <w:p w:rsidR="007612B9" w:rsidRDefault="007612B9" w:rsidP="007612B9">
            <w:pPr>
              <w:spacing w:after="0" w:line="240" w:lineRule="auto"/>
              <w:ind w:firstLine="357"/>
              <w:jc w:val="both"/>
              <w:rPr>
                <w:rFonts w:ascii="Times New Roman" w:eastAsia="Times New Roman" w:hAnsi="Times New Roman" w:cs="Times New Roman"/>
                <w:sz w:val="20"/>
                <w:szCs w:val="20"/>
                <w:lang w:val="en-US" w:eastAsia="en-US"/>
              </w:rPr>
            </w:pPr>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18"/>
                <w:szCs w:val="18"/>
                <w:lang w:val="en-US"/>
              </w:rPr>
              <w:t xml:space="preserve">           (</w:t>
            </w:r>
            <w:proofErr w:type="spellStart"/>
            <w:r>
              <w:rPr>
                <w:rFonts w:ascii="Times New Roman" w:eastAsia="Times New Roman" w:hAnsi="Times New Roman" w:cs="Times New Roman"/>
                <w:sz w:val="18"/>
                <w:szCs w:val="18"/>
                <w:lang w:val="en-US"/>
              </w:rPr>
              <w:t>vardas</w:t>
            </w:r>
            <w:proofErr w:type="spellEnd"/>
            <w:r>
              <w:rPr>
                <w:rFonts w:ascii="Times New Roman" w:eastAsia="Times New Roman" w:hAnsi="Times New Roman" w:cs="Times New Roman"/>
                <w:sz w:val="18"/>
                <w:szCs w:val="18"/>
                <w:lang w:val="en-US"/>
              </w:rPr>
              <w:t xml:space="preserve">, </w:t>
            </w:r>
            <w:proofErr w:type="spellStart"/>
            <w:r>
              <w:rPr>
                <w:rFonts w:ascii="Times New Roman" w:eastAsia="Times New Roman" w:hAnsi="Times New Roman" w:cs="Times New Roman"/>
                <w:sz w:val="18"/>
                <w:szCs w:val="18"/>
                <w:lang w:val="en-US"/>
              </w:rPr>
              <w:t>pavardė</w:t>
            </w:r>
            <w:proofErr w:type="spellEnd"/>
            <w:r>
              <w:rPr>
                <w:rFonts w:ascii="Times New Roman" w:eastAsia="Times New Roman" w:hAnsi="Times New Roman" w:cs="Times New Roman"/>
                <w:sz w:val="18"/>
                <w:szCs w:val="18"/>
                <w:lang w:val="en-US"/>
              </w:rPr>
              <w:t>)</w:t>
            </w:r>
            <w:r>
              <w:rPr>
                <w:rFonts w:ascii="Times New Roman" w:eastAsia="Times New Roman" w:hAnsi="Times New Roman" w:cs="Times New Roman"/>
                <w:sz w:val="20"/>
                <w:szCs w:val="20"/>
                <w:lang w:val="en-US"/>
              </w:rPr>
              <w:t xml:space="preserve">                                                         </w:t>
            </w:r>
          </w:p>
        </w:tc>
      </w:tr>
      <w:tr w:rsidR="007612B9" w:rsidTr="007612B9">
        <w:trPr>
          <w:trHeight w:hRule="exact" w:val="421"/>
        </w:trPr>
        <w:tc>
          <w:tcPr>
            <w:tcW w:w="1839" w:type="dxa"/>
            <w:gridSpan w:val="2"/>
            <w:tcBorders>
              <w:top w:val="single" w:sz="6" w:space="0" w:color="auto"/>
              <w:left w:val="single" w:sz="6" w:space="0" w:color="auto"/>
              <w:bottom w:val="single" w:sz="6" w:space="0" w:color="auto"/>
              <w:right w:val="single" w:sz="6" w:space="0" w:color="auto"/>
            </w:tcBorders>
            <w:shd w:val="clear" w:color="auto" w:fill="FFFFFF"/>
            <w:hideMark/>
          </w:tcPr>
          <w:p w:rsidR="007612B9" w:rsidRDefault="007612B9" w:rsidP="007612B9">
            <w:pPr>
              <w:ind w:firstLine="357"/>
              <w:jc w:val="both"/>
              <w:rPr>
                <w:rFonts w:ascii="Times New Roman" w:hAnsi="Times New Roman" w:cs="Times New Roman"/>
                <w:sz w:val="20"/>
                <w:szCs w:val="20"/>
                <w:lang w:val="en-US" w:eastAsia="en-US"/>
              </w:rPr>
            </w:pPr>
            <w:proofErr w:type="spellStart"/>
            <w:r>
              <w:rPr>
                <w:rFonts w:ascii="Times New Roman" w:hAnsi="Times New Roman" w:cs="Times New Roman"/>
                <w:sz w:val="20"/>
                <w:szCs w:val="20"/>
                <w:lang w:val="en-US"/>
              </w:rPr>
              <w:t>Apklausos</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būdai</w:t>
            </w:r>
            <w:proofErr w:type="spellEnd"/>
            <w:r>
              <w:rPr>
                <w:rFonts w:ascii="Times New Roman" w:hAnsi="Times New Roman" w:cs="Times New Roman"/>
                <w:sz w:val="20"/>
                <w:szCs w:val="20"/>
                <w:lang w:val="en-US"/>
              </w:rPr>
              <w:t>:</w:t>
            </w:r>
          </w:p>
        </w:tc>
        <w:tc>
          <w:tcPr>
            <w:tcW w:w="7821" w:type="dxa"/>
            <w:gridSpan w:val="9"/>
            <w:tcBorders>
              <w:top w:val="single" w:sz="6" w:space="0" w:color="auto"/>
              <w:left w:val="single" w:sz="6" w:space="0" w:color="auto"/>
              <w:bottom w:val="single" w:sz="6" w:space="0" w:color="auto"/>
              <w:right w:val="single" w:sz="6" w:space="0" w:color="auto"/>
            </w:tcBorders>
            <w:shd w:val="clear" w:color="auto" w:fill="FFFFFF"/>
            <w:hideMark/>
          </w:tcPr>
          <w:p w:rsidR="007612B9" w:rsidRDefault="007612B9" w:rsidP="007612B9">
            <w:pPr>
              <w:ind w:firstLine="357"/>
              <w:jc w:val="both"/>
              <w:rPr>
                <w:rFonts w:ascii="Times New Roman" w:hAnsi="Times New Roman" w:cs="Times New Roman"/>
                <w:sz w:val="20"/>
                <w:szCs w:val="20"/>
                <w:lang w:val="en-US" w:eastAsia="en-US"/>
              </w:rPr>
            </w:pPr>
            <w:r>
              <w:rPr>
                <w:noProof/>
              </w:rPr>
              <mc:AlternateContent>
                <mc:Choice Requires="wps">
                  <w:drawing>
                    <wp:anchor distT="0" distB="0" distL="114300" distR="114300" simplePos="0" relativeHeight="251659264" behindDoc="1" locked="0" layoutInCell="1" allowOverlap="1" wp14:anchorId="0062081A" wp14:editId="4BDD7096">
                      <wp:simplePos x="0" y="0"/>
                      <wp:positionH relativeFrom="column">
                        <wp:posOffset>1075055</wp:posOffset>
                      </wp:positionH>
                      <wp:positionV relativeFrom="paragraph">
                        <wp:posOffset>10160</wp:posOffset>
                      </wp:positionV>
                      <wp:extent cx="123825" cy="152400"/>
                      <wp:effectExtent l="0" t="0" r="28575" b="19050"/>
                      <wp:wrapNone/>
                      <wp:docPr id="2" name="Stačiakampi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2" o:spid="_x0000_s1026" style="position:absolute;margin-left:84.65pt;margin-top:.8pt;width:9.75pt;height: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AlgJQIAAD8EAAAOAAAAZHJzL2Uyb0RvYy54bWysU9tuEzEQfUfiHyy/k80uCbSrbqoqpQip&#10;QKXAB0y83qxV3xg72ZR/4K/6YYy9aQgX8YDwg+XxjI/PnJm5uNwbzXYSg3K24eVkypm0wrXKbhr+&#10;+dPNizPOQgTbgnZWNvxBBn65eP7sYvC1rFzvdCuREYgN9eAb3sfo66IIopcGwsR5acnZOTQQycRN&#10;0SIMhG50UU2nr4rBYevRCRkC3V6PTr7I+F0nRfzYdUFGphtO3GLeMe/rtBeLC6g3CL5X4kAD/oGF&#10;AWXp0yPUNURgW1S/QRkl0AXXxYlwpnBdp4TMOVA25fSXbFY9eJlzIXGCP8oU/h+s+LC7Q6bahlec&#10;WTBUolWEx28K7sF4FViVJBp8qCly5e8wJRn8rRP3gVm37MFu5BWiG3oJLRErU3zx04NkBHrK1sN7&#10;19IPsI0uq7Xv0CRA0oHtc1EejkWR+8gEXZbVy7NqzpkgVzmvZtNctALqp8ceQ3wrnWHp0HCkmmdw&#10;2N2GmMhA/RSSyTut2huldTZws15qZDug/rjJK/OnHE/DtGVDw8/nxOPvENO8/gRhVKRG18o0/OwY&#10;BHVS7Y1tcxtGUHo8E2VtDzIm5cYKrF37QCqiG7uYpo4OvcOvnA3UwQ0PX7aAkjP9zlIlzsvZLLV8&#10;Nmbz1xUZeOpZn3rACoJqeORsPC7jOCZbj2rT009lzt26K6pep7KyqbIjqwNZ6tIs+GGi0hic2jnq&#10;x9wvvgMAAP//AwBQSwMEFAAGAAgAAAAhAHGt7OncAAAACAEAAA8AAABkcnMvZG93bnJldi54bWxM&#10;j0FPg0AQhe8m/ofNmHizizQSiiyN0dTEY0sv3gZ2BFp2lrBLi/56l5Pe5uW9vPlevp1NLy40us6y&#10;gsdVBIK4trrjRsGx3D2kIJxH1thbJgXf5GBb3N7kmGl75T1dDr4RoYRdhgpa74dMSle3ZNCt7EAc&#10;vC87GvRBjo3UI15DuellHEWJNNhx+NDiQK8t1efDZBRUXXzEn335HpnNbu0/5vI0fb4pdX83vzyD&#10;8DT7vzAs+AEdisBU2Ym1E33QyWYdossBYvHTNEypFMRPCcgil/8HFL8AAAD//wMAUEsBAi0AFAAG&#10;AAgAAAAhALaDOJL+AAAA4QEAABMAAAAAAAAAAAAAAAAAAAAAAFtDb250ZW50X1R5cGVzXS54bWxQ&#10;SwECLQAUAAYACAAAACEAOP0h/9YAAACUAQAACwAAAAAAAAAAAAAAAAAvAQAAX3JlbHMvLnJlbHNQ&#10;SwECLQAUAAYACAAAACEAbKAJYCUCAAA/BAAADgAAAAAAAAAAAAAAAAAuAgAAZHJzL2Uyb0RvYy54&#10;bWxQSwECLQAUAAYACAAAACEAca3s6dwAAAAIAQAADwAAAAAAAAAAAAAAAAB/BAAAZHJzL2Rvd25y&#10;ZXYueG1sUEsFBgAAAAAEAAQA8wAAAIgFAAAAAA==&#10;"/>
                  </w:pict>
                </mc:Fallback>
              </mc:AlternateContent>
            </w:r>
            <w:r>
              <w:rPr>
                <w:noProof/>
              </w:rPr>
              <mc:AlternateContent>
                <mc:Choice Requires="wps">
                  <w:drawing>
                    <wp:anchor distT="0" distB="0" distL="114300" distR="114300" simplePos="0" relativeHeight="251660288" behindDoc="1" locked="0" layoutInCell="1" allowOverlap="1" wp14:anchorId="09350B9B" wp14:editId="530AE464">
                      <wp:simplePos x="0" y="0"/>
                      <wp:positionH relativeFrom="column">
                        <wp:posOffset>3065780</wp:posOffset>
                      </wp:positionH>
                      <wp:positionV relativeFrom="paragraph">
                        <wp:posOffset>635</wp:posOffset>
                      </wp:positionV>
                      <wp:extent cx="123825" cy="161925"/>
                      <wp:effectExtent l="0" t="0" r="28575" b="28575"/>
                      <wp:wrapNone/>
                      <wp:docPr id="1" name="Stačiakampi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1" o:spid="_x0000_s1026" style="position:absolute;margin-left:241.4pt;margin-top:.05pt;width:9.75pt;height:1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rxIgIAAD8EAAAOAAAAZHJzL2Uyb0RvYy54bWysU9uO0zAQfUfiHyy/0zSlXdqo6WrVpQhp&#10;gZUKHzB1nMZa3xi7Tcs/8Fd8GBOnLeUiHhB5sGYy4+Mzc2bmtwej2V5iUM6WPB8MOZNWuErZbck/&#10;fVy9mHIWItgKtLOy5EcZ+O3i+bN56ws5co3TlURGIDYUrS95E6MvsiyIRhoIA+elpWDt0EAkF7dZ&#10;hdASutHZaDi8yVqHlUcnZAj0974P8kXCr2sp4oe6DjIyXXLiFtOJ6dx0Z7aYQ7FF8I0SJxrwDywM&#10;KEuPXqDuIQLbofoNyiiBLrg6DoQzmatrJWSqgarJh79Us27Ay1QLNSf4S5vC/4MV7/ePyFRF2nFm&#10;wZBE6wjfvip4AuNVYHnXotaHgjLX/hG7IoN/cOIpMOuWDditvEN0bSOhImIpP/vpQucEuso27TtX&#10;0Quwiy5161Cj6QCpD+yQRDleRJGHyAT9zEcvp6MJZ4JC+U0+I5sYZVCcL3sM8Y10hnVGyZE0T+Cw&#10;fwixTz2nJPJOq2qltE4ObjdLjWwPNB+r9J3Qw3Watqwt+WxCb/8dYpi+P0EYFWnQtTIln16SoOi6&#10;9tpWaQwjKN3bVJ22VOS5c70CG1cdqYvo+immrSOjcfiFs5YmuOTh8w5QcqbfWlJilo/H3cgnZzx5&#10;NSIHryOb6whYQVAlj5z15jL2a7LzqLYNvZSn2q27I/VqlTrb8etZncjSlCZtThvVrcG1n7J+7P3i&#10;OwAAAP//AwBQSwMEFAAGAAgAAAAhAJ822tTcAAAABwEAAA8AAABkcnMvZG93bnJldi54bWxMjsFO&#10;wzAQRO9I/IO1SNyoTUqrksapEKhIHNv0wm0TL0lKvI5ipw18Pe6pHEdvNPOyzWQ7caLBt441PM4U&#10;COLKmZZrDYdi+7AC4QOywc4xafghD5v89ibD1Lgz7+i0D7WII+xT1NCE0KdS+qohi37meuLIvtxg&#10;McQ41NIMeI7jtpOJUktpseX40GBPrw1V3/vRaijb5IC/u+Jd2eftPHxMxXH8fNP6/m56WYMINIVr&#10;GS76UR3y6FS6kY0XnYanVRLVwwWIiBcqmYMoNSSLJcg8k//98z8AAAD//wMAUEsBAi0AFAAGAAgA&#10;AAAhALaDOJL+AAAA4QEAABMAAAAAAAAAAAAAAAAAAAAAAFtDb250ZW50X1R5cGVzXS54bWxQSwEC&#10;LQAUAAYACAAAACEAOP0h/9YAAACUAQAACwAAAAAAAAAAAAAAAAAvAQAAX3JlbHMvLnJlbHNQSwEC&#10;LQAUAAYACAAAACEAfPsa8SICAAA/BAAADgAAAAAAAAAAAAAAAAAuAgAAZHJzL2Uyb0RvYy54bWxQ&#10;SwECLQAUAAYACAAAACEAnzba1NwAAAAHAQAADwAAAAAAAAAAAAAAAAB8BAAAZHJzL2Rvd25yZXYu&#10;eG1sUEsFBgAAAAAEAAQA8wAAAIUFAAAAAA==&#10;"/>
                  </w:pict>
                </mc:Fallback>
              </mc:AlternateContent>
            </w:r>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Raštu</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Žodžiu</w:t>
            </w:r>
            <w:proofErr w:type="spellEnd"/>
            <w:r>
              <w:rPr>
                <w:rFonts w:ascii="Times New Roman" w:hAnsi="Times New Roman" w:cs="Times New Roman"/>
                <w:sz w:val="20"/>
                <w:szCs w:val="20"/>
                <w:lang w:val="en-US"/>
              </w:rPr>
              <w:t xml:space="preserve"> </w:t>
            </w:r>
          </w:p>
        </w:tc>
      </w:tr>
      <w:tr w:rsidR="007612B9" w:rsidTr="007612B9">
        <w:trPr>
          <w:trHeight w:val="465"/>
        </w:trPr>
        <w:tc>
          <w:tcPr>
            <w:tcW w:w="9660" w:type="dxa"/>
            <w:gridSpan w:val="11"/>
            <w:tcBorders>
              <w:top w:val="single" w:sz="6" w:space="0" w:color="auto"/>
              <w:left w:val="single" w:sz="6" w:space="0" w:color="auto"/>
              <w:bottom w:val="nil"/>
              <w:right w:val="single" w:sz="6" w:space="0" w:color="auto"/>
            </w:tcBorders>
            <w:shd w:val="clear" w:color="auto" w:fill="FFFFFF"/>
          </w:tcPr>
          <w:p w:rsidR="007612B9" w:rsidRDefault="007612B9" w:rsidP="007612B9">
            <w:pPr>
              <w:spacing w:after="0" w:line="240" w:lineRule="auto"/>
              <w:ind w:firstLine="357"/>
              <w:jc w:val="both"/>
              <w:rPr>
                <w:rFonts w:ascii="Times New Roman" w:hAnsi="Times New Roman" w:cs="Times New Roman"/>
                <w:b/>
                <w:lang w:val="en-US"/>
              </w:rPr>
            </w:pPr>
          </w:p>
          <w:p w:rsidR="007612B9" w:rsidRDefault="007612B9" w:rsidP="007612B9">
            <w:pPr>
              <w:spacing w:after="0" w:line="240" w:lineRule="auto"/>
              <w:ind w:firstLine="357"/>
              <w:jc w:val="both"/>
              <w:rPr>
                <w:rFonts w:ascii="Times New Roman" w:hAnsi="Times New Roman" w:cs="Times New Roman"/>
                <w:b/>
                <w:sz w:val="20"/>
                <w:szCs w:val="20"/>
                <w:lang w:val="en-US" w:eastAsia="en-US"/>
              </w:rPr>
            </w:pPr>
            <w:proofErr w:type="spellStart"/>
            <w:r>
              <w:rPr>
                <w:rFonts w:ascii="Times New Roman" w:hAnsi="Times New Roman" w:cs="Times New Roman"/>
                <w:b/>
                <w:lang w:val="en-US"/>
              </w:rPr>
              <w:t>Apklausti</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tiekėjai</w:t>
            </w:r>
            <w:proofErr w:type="spellEnd"/>
            <w:r>
              <w:rPr>
                <w:rFonts w:ascii="Times New Roman" w:hAnsi="Times New Roman" w:cs="Times New Roman"/>
                <w:b/>
                <w:sz w:val="20"/>
                <w:szCs w:val="20"/>
                <w:lang w:val="en-US"/>
              </w:rPr>
              <w:t>:</w:t>
            </w:r>
          </w:p>
        </w:tc>
      </w:tr>
      <w:tr w:rsidR="007612B9" w:rsidTr="007612B9">
        <w:trPr>
          <w:trHeight w:val="300"/>
        </w:trPr>
        <w:tc>
          <w:tcPr>
            <w:tcW w:w="568" w:type="dxa"/>
            <w:tcBorders>
              <w:top w:val="single" w:sz="6" w:space="0" w:color="auto"/>
              <w:left w:val="single" w:sz="6" w:space="0" w:color="auto"/>
              <w:bottom w:val="nil"/>
              <w:right w:val="single" w:sz="6" w:space="0" w:color="auto"/>
            </w:tcBorders>
            <w:shd w:val="clear" w:color="auto" w:fill="FFFFFF"/>
            <w:hideMark/>
          </w:tcPr>
          <w:p w:rsidR="007612B9" w:rsidRDefault="007612B9" w:rsidP="007612B9">
            <w:pPr>
              <w:spacing w:after="0" w:line="240" w:lineRule="auto"/>
              <w:ind w:firstLine="357"/>
              <w:jc w:val="both"/>
              <w:rPr>
                <w:rFonts w:ascii="Times New Roman" w:hAnsi="Times New Roman" w:cs="Times New Roman"/>
                <w:lang w:val="en-US"/>
              </w:rPr>
            </w:pPr>
            <w:proofErr w:type="spellStart"/>
            <w:r>
              <w:rPr>
                <w:rFonts w:ascii="Times New Roman" w:hAnsi="Times New Roman" w:cs="Times New Roman"/>
                <w:lang w:val="en-US"/>
              </w:rPr>
              <w:t>Eil</w:t>
            </w:r>
            <w:proofErr w:type="spellEnd"/>
            <w:r>
              <w:rPr>
                <w:rFonts w:ascii="Times New Roman" w:hAnsi="Times New Roman" w:cs="Times New Roman"/>
                <w:lang w:val="en-US"/>
              </w:rPr>
              <w:t>.</w:t>
            </w:r>
          </w:p>
          <w:p w:rsidR="007612B9" w:rsidRDefault="007612B9" w:rsidP="007612B9">
            <w:pPr>
              <w:spacing w:after="0" w:line="240" w:lineRule="auto"/>
              <w:ind w:firstLine="357"/>
              <w:jc w:val="both"/>
              <w:rPr>
                <w:rFonts w:ascii="Times New Roman" w:hAnsi="Times New Roman" w:cs="Times New Roman"/>
                <w:lang w:val="en-US" w:eastAsia="en-US"/>
              </w:rPr>
            </w:pPr>
            <w:r>
              <w:rPr>
                <w:rFonts w:ascii="Times New Roman" w:hAnsi="Times New Roman" w:cs="Times New Roman"/>
                <w:lang w:val="en-US"/>
              </w:rPr>
              <w:t>Nr.</w:t>
            </w:r>
          </w:p>
        </w:tc>
        <w:tc>
          <w:tcPr>
            <w:tcW w:w="2833" w:type="dxa"/>
            <w:gridSpan w:val="3"/>
            <w:tcBorders>
              <w:top w:val="single" w:sz="6" w:space="0" w:color="auto"/>
              <w:left w:val="single" w:sz="6" w:space="0" w:color="auto"/>
              <w:bottom w:val="nil"/>
              <w:right w:val="single" w:sz="6" w:space="0" w:color="auto"/>
            </w:tcBorders>
            <w:shd w:val="clear" w:color="auto" w:fill="FFFFFF"/>
            <w:hideMark/>
          </w:tcPr>
          <w:p w:rsidR="007612B9" w:rsidRDefault="007612B9" w:rsidP="007612B9">
            <w:pPr>
              <w:spacing w:after="0" w:line="240" w:lineRule="auto"/>
              <w:ind w:firstLine="357"/>
              <w:jc w:val="both"/>
              <w:rPr>
                <w:rFonts w:ascii="Times New Roman" w:hAnsi="Times New Roman" w:cs="Times New Roman"/>
                <w:lang w:val="en-US" w:eastAsia="en-US"/>
              </w:rPr>
            </w:pPr>
            <w:proofErr w:type="spellStart"/>
            <w:r>
              <w:rPr>
                <w:rFonts w:ascii="Times New Roman" w:hAnsi="Times New Roman" w:cs="Times New Roman"/>
                <w:lang w:val="en-US"/>
              </w:rPr>
              <w:t>Pavadinimas</w:t>
            </w:r>
            <w:proofErr w:type="spellEnd"/>
          </w:p>
        </w:tc>
        <w:tc>
          <w:tcPr>
            <w:tcW w:w="3121" w:type="dxa"/>
            <w:gridSpan w:val="4"/>
            <w:tcBorders>
              <w:top w:val="single" w:sz="6" w:space="0" w:color="auto"/>
              <w:left w:val="single" w:sz="6" w:space="0" w:color="auto"/>
              <w:bottom w:val="nil"/>
              <w:right w:val="single" w:sz="6" w:space="0" w:color="auto"/>
            </w:tcBorders>
            <w:shd w:val="clear" w:color="auto" w:fill="FFFFFF"/>
            <w:hideMark/>
          </w:tcPr>
          <w:p w:rsidR="007612B9" w:rsidRDefault="007612B9" w:rsidP="007612B9">
            <w:pPr>
              <w:spacing w:after="0" w:line="240" w:lineRule="auto"/>
              <w:ind w:firstLine="357"/>
              <w:jc w:val="both"/>
              <w:rPr>
                <w:rFonts w:ascii="Times New Roman" w:hAnsi="Times New Roman" w:cs="Times New Roman"/>
                <w:lang w:val="en-US" w:eastAsia="en-US"/>
              </w:rPr>
            </w:pPr>
            <w:proofErr w:type="spellStart"/>
            <w:r>
              <w:rPr>
                <w:rFonts w:ascii="Times New Roman" w:hAnsi="Times New Roman" w:cs="Times New Roman"/>
                <w:lang w:val="en-US"/>
              </w:rPr>
              <w:t>Adresas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telefonas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faksas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ir</w:t>
            </w:r>
            <w:proofErr w:type="spellEnd"/>
            <w:r>
              <w:rPr>
                <w:rFonts w:ascii="Times New Roman" w:hAnsi="Times New Roman" w:cs="Times New Roman"/>
                <w:lang w:val="en-US"/>
              </w:rPr>
              <w:t xml:space="preserve"> pan.</w:t>
            </w:r>
          </w:p>
        </w:tc>
        <w:tc>
          <w:tcPr>
            <w:tcW w:w="3138" w:type="dxa"/>
            <w:gridSpan w:val="3"/>
            <w:tcBorders>
              <w:top w:val="single" w:sz="6" w:space="0" w:color="auto"/>
              <w:left w:val="single" w:sz="6" w:space="0" w:color="auto"/>
              <w:bottom w:val="nil"/>
              <w:right w:val="single" w:sz="6" w:space="0" w:color="auto"/>
            </w:tcBorders>
            <w:shd w:val="clear" w:color="auto" w:fill="FFFFFF"/>
            <w:hideMark/>
          </w:tcPr>
          <w:p w:rsidR="007612B9" w:rsidRDefault="007612B9" w:rsidP="007612B9">
            <w:pPr>
              <w:spacing w:after="0" w:line="240" w:lineRule="auto"/>
              <w:ind w:firstLine="357"/>
              <w:jc w:val="both"/>
              <w:rPr>
                <w:rFonts w:ascii="Times New Roman" w:hAnsi="Times New Roman" w:cs="Times New Roman"/>
                <w:b/>
                <w:lang w:val="en-US" w:eastAsia="en-US"/>
              </w:rPr>
            </w:pPr>
            <w:proofErr w:type="spellStart"/>
            <w:r>
              <w:rPr>
                <w:rFonts w:ascii="Times New Roman" w:hAnsi="Times New Roman" w:cs="Times New Roman"/>
                <w:lang w:val="en-US"/>
              </w:rPr>
              <w:t>Siūlymą</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pateikusio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asmens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pareigos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vardas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pavardė</w:t>
            </w:r>
            <w:proofErr w:type="spellEnd"/>
            <w:r>
              <w:rPr>
                <w:rFonts w:ascii="Times New Roman" w:hAnsi="Times New Roman" w:cs="Times New Roman"/>
                <w:lang w:val="en-US"/>
              </w:rPr>
              <w:t>,</w:t>
            </w:r>
          </w:p>
        </w:tc>
      </w:tr>
      <w:tr w:rsidR="007612B9" w:rsidTr="007612B9">
        <w:trPr>
          <w:trHeight w:val="261"/>
        </w:trPr>
        <w:tc>
          <w:tcPr>
            <w:tcW w:w="568" w:type="dxa"/>
            <w:tcBorders>
              <w:top w:val="single" w:sz="6" w:space="0" w:color="auto"/>
              <w:left w:val="single" w:sz="6" w:space="0" w:color="auto"/>
              <w:bottom w:val="nil"/>
              <w:right w:val="single" w:sz="6" w:space="0" w:color="auto"/>
            </w:tcBorders>
            <w:shd w:val="clear" w:color="auto" w:fill="FFFFFF"/>
          </w:tcPr>
          <w:p w:rsidR="007612B9" w:rsidRDefault="007612B9" w:rsidP="007612B9">
            <w:pPr>
              <w:spacing w:after="0" w:line="240" w:lineRule="auto"/>
              <w:ind w:firstLine="357"/>
              <w:jc w:val="both"/>
              <w:rPr>
                <w:rFonts w:ascii="Times New Roman" w:hAnsi="Times New Roman" w:cs="Times New Roman"/>
                <w:b/>
                <w:lang w:val="en-US" w:eastAsia="en-US"/>
              </w:rPr>
            </w:pPr>
          </w:p>
        </w:tc>
        <w:tc>
          <w:tcPr>
            <w:tcW w:w="2833" w:type="dxa"/>
            <w:gridSpan w:val="3"/>
            <w:tcBorders>
              <w:top w:val="single" w:sz="6" w:space="0" w:color="auto"/>
              <w:left w:val="single" w:sz="6" w:space="0" w:color="auto"/>
              <w:bottom w:val="nil"/>
              <w:right w:val="single" w:sz="6" w:space="0" w:color="auto"/>
            </w:tcBorders>
            <w:shd w:val="clear" w:color="auto" w:fill="FFFFFF"/>
          </w:tcPr>
          <w:p w:rsidR="007612B9" w:rsidRDefault="007612B9" w:rsidP="007612B9">
            <w:pPr>
              <w:spacing w:after="0" w:line="240" w:lineRule="auto"/>
              <w:ind w:firstLine="357"/>
              <w:jc w:val="both"/>
              <w:rPr>
                <w:rFonts w:ascii="Times New Roman" w:hAnsi="Times New Roman" w:cs="Times New Roman"/>
                <w:b/>
                <w:lang w:val="en-US" w:eastAsia="en-US"/>
              </w:rPr>
            </w:pPr>
          </w:p>
        </w:tc>
        <w:tc>
          <w:tcPr>
            <w:tcW w:w="3121" w:type="dxa"/>
            <w:gridSpan w:val="4"/>
            <w:tcBorders>
              <w:top w:val="single" w:sz="6" w:space="0" w:color="auto"/>
              <w:left w:val="single" w:sz="6" w:space="0" w:color="auto"/>
              <w:bottom w:val="nil"/>
              <w:right w:val="single" w:sz="6" w:space="0" w:color="auto"/>
            </w:tcBorders>
            <w:shd w:val="clear" w:color="auto" w:fill="FFFFFF"/>
          </w:tcPr>
          <w:p w:rsidR="007612B9" w:rsidRDefault="007612B9" w:rsidP="007612B9">
            <w:pPr>
              <w:spacing w:after="0" w:line="240" w:lineRule="auto"/>
              <w:ind w:firstLine="357"/>
              <w:jc w:val="both"/>
              <w:rPr>
                <w:rFonts w:ascii="Times New Roman" w:hAnsi="Times New Roman" w:cs="Times New Roman"/>
                <w:b/>
                <w:lang w:val="en-US" w:eastAsia="en-US"/>
              </w:rPr>
            </w:pPr>
          </w:p>
        </w:tc>
        <w:tc>
          <w:tcPr>
            <w:tcW w:w="3138" w:type="dxa"/>
            <w:gridSpan w:val="3"/>
            <w:tcBorders>
              <w:top w:val="single" w:sz="6" w:space="0" w:color="auto"/>
              <w:left w:val="single" w:sz="6" w:space="0" w:color="auto"/>
              <w:bottom w:val="nil"/>
              <w:right w:val="single" w:sz="6" w:space="0" w:color="auto"/>
            </w:tcBorders>
            <w:shd w:val="clear" w:color="auto" w:fill="FFFFFF"/>
          </w:tcPr>
          <w:p w:rsidR="007612B9" w:rsidRDefault="007612B9" w:rsidP="007612B9">
            <w:pPr>
              <w:spacing w:after="0" w:line="240" w:lineRule="auto"/>
              <w:ind w:firstLine="357"/>
              <w:jc w:val="both"/>
              <w:rPr>
                <w:rFonts w:ascii="Times New Roman" w:hAnsi="Times New Roman" w:cs="Times New Roman"/>
                <w:b/>
                <w:lang w:val="en-US" w:eastAsia="en-US"/>
              </w:rPr>
            </w:pPr>
          </w:p>
        </w:tc>
      </w:tr>
      <w:tr w:rsidR="007612B9" w:rsidTr="007612B9">
        <w:trPr>
          <w:trHeight w:val="280"/>
        </w:trPr>
        <w:tc>
          <w:tcPr>
            <w:tcW w:w="568" w:type="dxa"/>
            <w:tcBorders>
              <w:top w:val="single" w:sz="6" w:space="0" w:color="auto"/>
              <w:left w:val="single" w:sz="6" w:space="0" w:color="auto"/>
              <w:bottom w:val="nil"/>
              <w:right w:val="single" w:sz="6" w:space="0" w:color="auto"/>
            </w:tcBorders>
            <w:shd w:val="clear" w:color="auto" w:fill="FFFFFF"/>
          </w:tcPr>
          <w:p w:rsidR="007612B9" w:rsidRDefault="007612B9" w:rsidP="007612B9">
            <w:pPr>
              <w:spacing w:after="0" w:line="240" w:lineRule="auto"/>
              <w:ind w:firstLine="357"/>
              <w:jc w:val="both"/>
              <w:rPr>
                <w:rFonts w:ascii="Times New Roman" w:hAnsi="Times New Roman" w:cs="Times New Roman"/>
                <w:b/>
                <w:lang w:val="en-US" w:eastAsia="en-US"/>
              </w:rPr>
            </w:pPr>
          </w:p>
        </w:tc>
        <w:tc>
          <w:tcPr>
            <w:tcW w:w="2833" w:type="dxa"/>
            <w:gridSpan w:val="3"/>
            <w:tcBorders>
              <w:top w:val="single" w:sz="6" w:space="0" w:color="auto"/>
              <w:left w:val="single" w:sz="6" w:space="0" w:color="auto"/>
              <w:bottom w:val="nil"/>
              <w:right w:val="single" w:sz="6" w:space="0" w:color="auto"/>
            </w:tcBorders>
            <w:shd w:val="clear" w:color="auto" w:fill="FFFFFF"/>
          </w:tcPr>
          <w:p w:rsidR="007612B9" w:rsidRDefault="007612B9" w:rsidP="007612B9">
            <w:pPr>
              <w:spacing w:after="0" w:line="240" w:lineRule="auto"/>
              <w:ind w:firstLine="357"/>
              <w:jc w:val="both"/>
              <w:rPr>
                <w:rFonts w:ascii="Times New Roman" w:hAnsi="Times New Roman" w:cs="Times New Roman"/>
                <w:b/>
                <w:lang w:val="en-US" w:eastAsia="en-US"/>
              </w:rPr>
            </w:pPr>
          </w:p>
        </w:tc>
        <w:tc>
          <w:tcPr>
            <w:tcW w:w="3121" w:type="dxa"/>
            <w:gridSpan w:val="4"/>
            <w:tcBorders>
              <w:top w:val="single" w:sz="6" w:space="0" w:color="auto"/>
              <w:left w:val="single" w:sz="6" w:space="0" w:color="auto"/>
              <w:bottom w:val="nil"/>
              <w:right w:val="single" w:sz="6" w:space="0" w:color="auto"/>
            </w:tcBorders>
            <w:shd w:val="clear" w:color="auto" w:fill="FFFFFF"/>
          </w:tcPr>
          <w:p w:rsidR="007612B9" w:rsidRDefault="007612B9" w:rsidP="007612B9">
            <w:pPr>
              <w:spacing w:after="0" w:line="240" w:lineRule="auto"/>
              <w:ind w:firstLine="357"/>
              <w:jc w:val="both"/>
              <w:rPr>
                <w:rFonts w:ascii="Times New Roman" w:hAnsi="Times New Roman" w:cs="Times New Roman"/>
                <w:b/>
                <w:lang w:val="en-US" w:eastAsia="en-US"/>
              </w:rPr>
            </w:pPr>
          </w:p>
        </w:tc>
        <w:tc>
          <w:tcPr>
            <w:tcW w:w="3138" w:type="dxa"/>
            <w:gridSpan w:val="3"/>
            <w:tcBorders>
              <w:top w:val="single" w:sz="6" w:space="0" w:color="auto"/>
              <w:left w:val="single" w:sz="6" w:space="0" w:color="auto"/>
              <w:bottom w:val="nil"/>
              <w:right w:val="single" w:sz="6" w:space="0" w:color="auto"/>
            </w:tcBorders>
            <w:shd w:val="clear" w:color="auto" w:fill="FFFFFF"/>
          </w:tcPr>
          <w:p w:rsidR="007612B9" w:rsidRDefault="007612B9" w:rsidP="007612B9">
            <w:pPr>
              <w:spacing w:after="0" w:line="240" w:lineRule="auto"/>
              <w:ind w:firstLine="357"/>
              <w:jc w:val="both"/>
              <w:rPr>
                <w:rFonts w:ascii="Times New Roman" w:hAnsi="Times New Roman" w:cs="Times New Roman"/>
                <w:b/>
                <w:lang w:val="en-US" w:eastAsia="en-US"/>
              </w:rPr>
            </w:pPr>
          </w:p>
        </w:tc>
      </w:tr>
      <w:tr w:rsidR="007612B9" w:rsidTr="007612B9">
        <w:trPr>
          <w:trHeight w:val="255"/>
        </w:trPr>
        <w:tc>
          <w:tcPr>
            <w:tcW w:w="568" w:type="dxa"/>
            <w:tcBorders>
              <w:top w:val="single" w:sz="6" w:space="0" w:color="auto"/>
              <w:left w:val="single" w:sz="6" w:space="0" w:color="auto"/>
              <w:bottom w:val="nil"/>
              <w:right w:val="single" w:sz="6" w:space="0" w:color="auto"/>
            </w:tcBorders>
            <w:shd w:val="clear" w:color="auto" w:fill="FFFFFF"/>
          </w:tcPr>
          <w:p w:rsidR="007612B9" w:rsidRDefault="007612B9" w:rsidP="007612B9">
            <w:pPr>
              <w:spacing w:after="0" w:line="240" w:lineRule="auto"/>
              <w:ind w:firstLine="357"/>
              <w:jc w:val="both"/>
              <w:rPr>
                <w:rFonts w:ascii="Times New Roman" w:hAnsi="Times New Roman" w:cs="Times New Roman"/>
                <w:b/>
                <w:lang w:val="en-US" w:eastAsia="en-US"/>
              </w:rPr>
            </w:pPr>
          </w:p>
        </w:tc>
        <w:tc>
          <w:tcPr>
            <w:tcW w:w="2833" w:type="dxa"/>
            <w:gridSpan w:val="3"/>
            <w:tcBorders>
              <w:top w:val="single" w:sz="6" w:space="0" w:color="auto"/>
              <w:left w:val="single" w:sz="6" w:space="0" w:color="auto"/>
              <w:bottom w:val="nil"/>
              <w:right w:val="single" w:sz="6" w:space="0" w:color="auto"/>
            </w:tcBorders>
            <w:shd w:val="clear" w:color="auto" w:fill="FFFFFF"/>
          </w:tcPr>
          <w:p w:rsidR="007612B9" w:rsidRDefault="007612B9" w:rsidP="007612B9">
            <w:pPr>
              <w:spacing w:after="0" w:line="240" w:lineRule="auto"/>
              <w:ind w:firstLine="357"/>
              <w:jc w:val="both"/>
              <w:rPr>
                <w:rFonts w:ascii="Times New Roman" w:hAnsi="Times New Roman" w:cs="Times New Roman"/>
                <w:b/>
                <w:lang w:val="en-US" w:eastAsia="en-US"/>
              </w:rPr>
            </w:pPr>
          </w:p>
        </w:tc>
        <w:tc>
          <w:tcPr>
            <w:tcW w:w="3121" w:type="dxa"/>
            <w:gridSpan w:val="4"/>
            <w:tcBorders>
              <w:top w:val="single" w:sz="6" w:space="0" w:color="auto"/>
              <w:left w:val="single" w:sz="6" w:space="0" w:color="auto"/>
              <w:bottom w:val="nil"/>
              <w:right w:val="single" w:sz="6" w:space="0" w:color="auto"/>
            </w:tcBorders>
            <w:shd w:val="clear" w:color="auto" w:fill="FFFFFF"/>
          </w:tcPr>
          <w:p w:rsidR="007612B9" w:rsidRDefault="007612B9" w:rsidP="007612B9">
            <w:pPr>
              <w:spacing w:after="0" w:line="240" w:lineRule="auto"/>
              <w:ind w:firstLine="357"/>
              <w:jc w:val="both"/>
              <w:rPr>
                <w:rFonts w:ascii="Times New Roman" w:hAnsi="Times New Roman" w:cs="Times New Roman"/>
                <w:b/>
                <w:lang w:val="en-US" w:eastAsia="en-US"/>
              </w:rPr>
            </w:pPr>
          </w:p>
        </w:tc>
        <w:tc>
          <w:tcPr>
            <w:tcW w:w="3138" w:type="dxa"/>
            <w:gridSpan w:val="3"/>
            <w:tcBorders>
              <w:top w:val="single" w:sz="6" w:space="0" w:color="auto"/>
              <w:left w:val="single" w:sz="6" w:space="0" w:color="auto"/>
              <w:bottom w:val="nil"/>
              <w:right w:val="single" w:sz="6" w:space="0" w:color="auto"/>
            </w:tcBorders>
            <w:shd w:val="clear" w:color="auto" w:fill="FFFFFF"/>
          </w:tcPr>
          <w:p w:rsidR="007612B9" w:rsidRDefault="007612B9" w:rsidP="007612B9">
            <w:pPr>
              <w:spacing w:after="0" w:line="240" w:lineRule="auto"/>
              <w:ind w:firstLine="357"/>
              <w:jc w:val="both"/>
              <w:rPr>
                <w:rFonts w:ascii="Times New Roman" w:hAnsi="Times New Roman" w:cs="Times New Roman"/>
                <w:b/>
                <w:lang w:val="en-US" w:eastAsia="en-US"/>
              </w:rPr>
            </w:pPr>
          </w:p>
        </w:tc>
      </w:tr>
      <w:tr w:rsidR="007612B9" w:rsidTr="007612B9">
        <w:trPr>
          <w:trHeight w:val="255"/>
        </w:trPr>
        <w:tc>
          <w:tcPr>
            <w:tcW w:w="568" w:type="dxa"/>
            <w:tcBorders>
              <w:top w:val="single" w:sz="6" w:space="0" w:color="auto"/>
              <w:left w:val="single" w:sz="6" w:space="0" w:color="auto"/>
              <w:bottom w:val="nil"/>
              <w:right w:val="single" w:sz="6" w:space="0" w:color="auto"/>
            </w:tcBorders>
            <w:shd w:val="clear" w:color="auto" w:fill="FFFFFF"/>
          </w:tcPr>
          <w:p w:rsidR="007612B9" w:rsidRDefault="007612B9" w:rsidP="007612B9">
            <w:pPr>
              <w:spacing w:after="0" w:line="240" w:lineRule="auto"/>
              <w:ind w:firstLine="357"/>
              <w:jc w:val="both"/>
              <w:rPr>
                <w:rFonts w:ascii="Times New Roman" w:hAnsi="Times New Roman" w:cs="Times New Roman"/>
                <w:b/>
                <w:lang w:val="en-US" w:eastAsia="en-US"/>
              </w:rPr>
            </w:pPr>
          </w:p>
        </w:tc>
        <w:tc>
          <w:tcPr>
            <w:tcW w:w="2833" w:type="dxa"/>
            <w:gridSpan w:val="3"/>
            <w:tcBorders>
              <w:top w:val="single" w:sz="6" w:space="0" w:color="auto"/>
              <w:left w:val="single" w:sz="6" w:space="0" w:color="auto"/>
              <w:bottom w:val="nil"/>
              <w:right w:val="single" w:sz="6" w:space="0" w:color="auto"/>
            </w:tcBorders>
            <w:shd w:val="clear" w:color="auto" w:fill="FFFFFF"/>
          </w:tcPr>
          <w:p w:rsidR="007612B9" w:rsidRDefault="007612B9" w:rsidP="007612B9">
            <w:pPr>
              <w:spacing w:after="0" w:line="240" w:lineRule="auto"/>
              <w:ind w:firstLine="357"/>
              <w:jc w:val="both"/>
              <w:rPr>
                <w:rFonts w:ascii="Times New Roman" w:hAnsi="Times New Roman" w:cs="Times New Roman"/>
                <w:b/>
                <w:lang w:val="en-US" w:eastAsia="en-US"/>
              </w:rPr>
            </w:pPr>
          </w:p>
        </w:tc>
        <w:tc>
          <w:tcPr>
            <w:tcW w:w="3121" w:type="dxa"/>
            <w:gridSpan w:val="4"/>
            <w:tcBorders>
              <w:top w:val="single" w:sz="6" w:space="0" w:color="auto"/>
              <w:left w:val="single" w:sz="6" w:space="0" w:color="auto"/>
              <w:bottom w:val="nil"/>
              <w:right w:val="single" w:sz="6" w:space="0" w:color="auto"/>
            </w:tcBorders>
            <w:shd w:val="clear" w:color="auto" w:fill="FFFFFF"/>
          </w:tcPr>
          <w:p w:rsidR="007612B9" w:rsidRDefault="007612B9" w:rsidP="007612B9">
            <w:pPr>
              <w:spacing w:after="0" w:line="240" w:lineRule="auto"/>
              <w:ind w:firstLine="357"/>
              <w:jc w:val="both"/>
              <w:rPr>
                <w:rFonts w:ascii="Times New Roman" w:hAnsi="Times New Roman" w:cs="Times New Roman"/>
                <w:b/>
                <w:lang w:val="en-US" w:eastAsia="en-US"/>
              </w:rPr>
            </w:pPr>
          </w:p>
        </w:tc>
        <w:tc>
          <w:tcPr>
            <w:tcW w:w="3138" w:type="dxa"/>
            <w:gridSpan w:val="3"/>
            <w:tcBorders>
              <w:top w:val="single" w:sz="6" w:space="0" w:color="auto"/>
              <w:left w:val="single" w:sz="6" w:space="0" w:color="auto"/>
              <w:bottom w:val="nil"/>
              <w:right w:val="single" w:sz="6" w:space="0" w:color="auto"/>
            </w:tcBorders>
            <w:shd w:val="clear" w:color="auto" w:fill="FFFFFF"/>
          </w:tcPr>
          <w:p w:rsidR="007612B9" w:rsidRDefault="007612B9" w:rsidP="007612B9">
            <w:pPr>
              <w:spacing w:after="0" w:line="240" w:lineRule="auto"/>
              <w:ind w:firstLine="357"/>
              <w:jc w:val="both"/>
              <w:rPr>
                <w:rFonts w:ascii="Times New Roman" w:hAnsi="Times New Roman" w:cs="Times New Roman"/>
                <w:b/>
                <w:lang w:val="en-US" w:eastAsia="en-US"/>
              </w:rPr>
            </w:pPr>
          </w:p>
        </w:tc>
      </w:tr>
      <w:tr w:rsidR="007612B9" w:rsidTr="007612B9">
        <w:trPr>
          <w:trHeight w:val="525"/>
        </w:trPr>
        <w:tc>
          <w:tcPr>
            <w:tcW w:w="9660" w:type="dxa"/>
            <w:gridSpan w:val="11"/>
            <w:tcBorders>
              <w:top w:val="single" w:sz="6" w:space="0" w:color="auto"/>
              <w:left w:val="single" w:sz="6" w:space="0" w:color="auto"/>
              <w:bottom w:val="nil"/>
              <w:right w:val="single" w:sz="6" w:space="0" w:color="auto"/>
            </w:tcBorders>
            <w:shd w:val="clear" w:color="auto" w:fill="FFFFFF"/>
          </w:tcPr>
          <w:p w:rsidR="007612B9" w:rsidRDefault="007612B9" w:rsidP="007612B9">
            <w:pPr>
              <w:spacing w:after="0" w:line="240" w:lineRule="auto"/>
              <w:ind w:firstLine="357"/>
              <w:jc w:val="both"/>
              <w:rPr>
                <w:rFonts w:ascii="Times New Roman" w:hAnsi="Times New Roman" w:cs="Times New Roman"/>
                <w:b/>
                <w:lang w:val="en-US"/>
              </w:rPr>
            </w:pPr>
          </w:p>
          <w:p w:rsidR="007612B9" w:rsidRDefault="007612B9" w:rsidP="007612B9">
            <w:pPr>
              <w:spacing w:after="0" w:line="240" w:lineRule="auto"/>
              <w:ind w:firstLine="357"/>
              <w:jc w:val="both"/>
              <w:rPr>
                <w:rFonts w:ascii="Times New Roman" w:hAnsi="Times New Roman" w:cs="Times New Roman"/>
                <w:b/>
                <w:lang w:val="en-US" w:eastAsia="en-US"/>
              </w:rPr>
            </w:pPr>
            <w:proofErr w:type="spellStart"/>
            <w:r>
              <w:rPr>
                <w:rFonts w:ascii="Times New Roman" w:hAnsi="Times New Roman" w:cs="Times New Roman"/>
                <w:b/>
                <w:lang w:val="en-US"/>
              </w:rPr>
              <w:t>Tiekėjų</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siūlymai</w:t>
            </w:r>
            <w:proofErr w:type="spellEnd"/>
            <w:r>
              <w:rPr>
                <w:rFonts w:ascii="Times New Roman" w:hAnsi="Times New Roman" w:cs="Times New Roman"/>
                <w:b/>
                <w:lang w:val="en-US"/>
              </w:rPr>
              <w:t>:</w:t>
            </w:r>
          </w:p>
        </w:tc>
      </w:tr>
      <w:tr w:rsidR="007612B9" w:rsidTr="007612B9">
        <w:trPr>
          <w:cantSplit/>
          <w:trHeight w:val="300"/>
        </w:trPr>
        <w:tc>
          <w:tcPr>
            <w:tcW w:w="568" w:type="dxa"/>
            <w:vMerge w:val="restart"/>
            <w:tcBorders>
              <w:top w:val="single" w:sz="6" w:space="0" w:color="auto"/>
              <w:left w:val="single" w:sz="6" w:space="0" w:color="auto"/>
              <w:bottom w:val="nil"/>
              <w:right w:val="single" w:sz="6" w:space="0" w:color="auto"/>
            </w:tcBorders>
            <w:shd w:val="clear" w:color="auto" w:fill="FFFFFF"/>
            <w:hideMark/>
          </w:tcPr>
          <w:p w:rsidR="007612B9" w:rsidRDefault="007612B9" w:rsidP="007612B9">
            <w:pPr>
              <w:spacing w:after="0" w:line="240" w:lineRule="auto"/>
              <w:ind w:firstLine="357"/>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Eil</w:t>
            </w:r>
            <w:proofErr w:type="spellEnd"/>
            <w:r>
              <w:rPr>
                <w:rFonts w:ascii="Times New Roman" w:hAnsi="Times New Roman" w:cs="Times New Roman"/>
                <w:sz w:val="20"/>
                <w:szCs w:val="20"/>
                <w:lang w:val="en-US"/>
              </w:rPr>
              <w:t>.</w:t>
            </w:r>
          </w:p>
          <w:p w:rsidR="007612B9" w:rsidRDefault="007612B9" w:rsidP="007612B9">
            <w:pPr>
              <w:spacing w:after="0" w:line="240" w:lineRule="auto"/>
              <w:ind w:firstLine="357"/>
              <w:jc w:val="center"/>
              <w:rPr>
                <w:rFonts w:ascii="Times New Roman" w:hAnsi="Times New Roman" w:cs="Times New Roman"/>
                <w:sz w:val="20"/>
                <w:szCs w:val="20"/>
                <w:lang w:val="en-US" w:eastAsia="en-US"/>
              </w:rPr>
            </w:pPr>
            <w:r>
              <w:rPr>
                <w:rFonts w:ascii="Times New Roman" w:hAnsi="Times New Roman" w:cs="Times New Roman"/>
                <w:sz w:val="20"/>
                <w:szCs w:val="20"/>
                <w:lang w:val="en-US"/>
              </w:rPr>
              <w:t>Nr.</w:t>
            </w:r>
          </w:p>
        </w:tc>
        <w:tc>
          <w:tcPr>
            <w:tcW w:w="2264" w:type="dxa"/>
            <w:gridSpan w:val="2"/>
            <w:vMerge w:val="restart"/>
            <w:tcBorders>
              <w:top w:val="single" w:sz="6" w:space="0" w:color="auto"/>
              <w:left w:val="single" w:sz="6" w:space="0" w:color="auto"/>
              <w:bottom w:val="nil"/>
              <w:right w:val="single" w:sz="6" w:space="0" w:color="auto"/>
            </w:tcBorders>
            <w:shd w:val="clear" w:color="auto" w:fill="FFFFFF"/>
            <w:hideMark/>
          </w:tcPr>
          <w:p w:rsidR="007612B9" w:rsidRDefault="007612B9" w:rsidP="007612B9">
            <w:pPr>
              <w:spacing w:after="0" w:line="240" w:lineRule="auto"/>
              <w:ind w:firstLine="357"/>
              <w:jc w:val="center"/>
              <w:rPr>
                <w:rFonts w:ascii="Times New Roman" w:hAnsi="Times New Roman" w:cs="Times New Roman"/>
                <w:sz w:val="20"/>
                <w:szCs w:val="20"/>
                <w:lang w:val="en-US" w:eastAsia="en-US"/>
              </w:rPr>
            </w:pPr>
            <w:proofErr w:type="spellStart"/>
            <w:r>
              <w:rPr>
                <w:rFonts w:ascii="Times New Roman" w:hAnsi="Times New Roman" w:cs="Times New Roman"/>
                <w:sz w:val="20"/>
                <w:szCs w:val="20"/>
                <w:lang w:val="en-US"/>
              </w:rPr>
              <w:t>Tiekėjo</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pavadinimas</w:t>
            </w:r>
            <w:proofErr w:type="spellEnd"/>
          </w:p>
        </w:tc>
        <w:tc>
          <w:tcPr>
            <w:tcW w:w="1280" w:type="dxa"/>
            <w:gridSpan w:val="2"/>
            <w:vMerge w:val="restart"/>
            <w:tcBorders>
              <w:top w:val="single" w:sz="6" w:space="0" w:color="auto"/>
              <w:left w:val="single" w:sz="6" w:space="0" w:color="auto"/>
              <w:bottom w:val="nil"/>
              <w:right w:val="single" w:sz="6" w:space="0" w:color="auto"/>
            </w:tcBorders>
            <w:shd w:val="clear" w:color="auto" w:fill="FFFFFF"/>
            <w:hideMark/>
          </w:tcPr>
          <w:p w:rsidR="007612B9" w:rsidRDefault="007612B9" w:rsidP="007612B9">
            <w:pPr>
              <w:spacing w:after="0" w:line="240" w:lineRule="auto"/>
              <w:ind w:firstLine="357"/>
              <w:jc w:val="center"/>
              <w:rPr>
                <w:rFonts w:ascii="Times New Roman" w:hAnsi="Times New Roman" w:cs="Times New Roman"/>
                <w:sz w:val="20"/>
                <w:szCs w:val="20"/>
                <w:lang w:val="en-US" w:eastAsia="en-US"/>
              </w:rPr>
            </w:pPr>
            <w:proofErr w:type="spellStart"/>
            <w:r>
              <w:rPr>
                <w:rFonts w:ascii="Times New Roman" w:hAnsi="Times New Roman" w:cs="Times New Roman"/>
                <w:sz w:val="20"/>
                <w:szCs w:val="20"/>
                <w:lang w:val="en-US"/>
              </w:rPr>
              <w:t>Siūlymo</w:t>
            </w:r>
            <w:proofErr w:type="spellEnd"/>
            <w:r>
              <w:rPr>
                <w:rFonts w:ascii="Times New Roman" w:hAnsi="Times New Roman" w:cs="Times New Roman"/>
                <w:sz w:val="20"/>
                <w:szCs w:val="20"/>
                <w:lang w:val="en-US"/>
              </w:rPr>
              <w:t xml:space="preserve"> data</w:t>
            </w:r>
          </w:p>
        </w:tc>
        <w:tc>
          <w:tcPr>
            <w:tcW w:w="1276" w:type="dxa"/>
            <w:vMerge w:val="restart"/>
            <w:tcBorders>
              <w:top w:val="single" w:sz="6" w:space="0" w:color="auto"/>
              <w:left w:val="single" w:sz="6" w:space="0" w:color="auto"/>
              <w:bottom w:val="nil"/>
              <w:right w:val="single" w:sz="6" w:space="0" w:color="auto"/>
            </w:tcBorders>
            <w:shd w:val="clear" w:color="auto" w:fill="FFFFFF"/>
            <w:hideMark/>
          </w:tcPr>
          <w:p w:rsidR="007612B9" w:rsidRDefault="007612B9" w:rsidP="007612B9">
            <w:pPr>
              <w:spacing w:after="0" w:line="240" w:lineRule="auto"/>
              <w:ind w:firstLine="357"/>
              <w:jc w:val="center"/>
              <w:rPr>
                <w:rFonts w:ascii="Times New Roman" w:hAnsi="Times New Roman" w:cs="Times New Roman"/>
                <w:sz w:val="20"/>
                <w:szCs w:val="20"/>
                <w:lang w:val="en-US" w:eastAsia="en-US"/>
              </w:rPr>
            </w:pPr>
            <w:r>
              <w:rPr>
                <w:rFonts w:ascii="Times New Roman" w:hAnsi="Times New Roman" w:cs="Times New Roman"/>
                <w:sz w:val="20"/>
                <w:szCs w:val="20"/>
                <w:lang w:val="en-US"/>
              </w:rPr>
              <w:t xml:space="preserve">BVPŽ </w:t>
            </w:r>
            <w:proofErr w:type="spellStart"/>
            <w:r>
              <w:rPr>
                <w:rFonts w:ascii="Times New Roman" w:hAnsi="Times New Roman" w:cs="Times New Roman"/>
                <w:sz w:val="20"/>
                <w:szCs w:val="20"/>
                <w:lang w:val="en-US"/>
              </w:rPr>
              <w:t>kodas</w:t>
            </w:r>
            <w:proofErr w:type="spellEnd"/>
          </w:p>
        </w:tc>
        <w:tc>
          <w:tcPr>
            <w:tcW w:w="4272" w:type="dxa"/>
            <w:gridSpan w:val="5"/>
            <w:tcBorders>
              <w:top w:val="single" w:sz="6" w:space="0" w:color="auto"/>
              <w:left w:val="single" w:sz="6" w:space="0" w:color="auto"/>
              <w:bottom w:val="nil"/>
              <w:right w:val="single" w:sz="6" w:space="0" w:color="auto"/>
            </w:tcBorders>
            <w:shd w:val="clear" w:color="auto" w:fill="FFFFFF"/>
            <w:hideMark/>
          </w:tcPr>
          <w:p w:rsidR="007612B9" w:rsidRDefault="007612B9" w:rsidP="007612B9">
            <w:pPr>
              <w:spacing w:after="0" w:line="240" w:lineRule="auto"/>
              <w:ind w:firstLine="357"/>
              <w:jc w:val="center"/>
              <w:rPr>
                <w:rFonts w:ascii="Times New Roman" w:hAnsi="Times New Roman" w:cs="Times New Roman"/>
                <w:sz w:val="20"/>
                <w:szCs w:val="20"/>
                <w:lang w:val="en-US" w:eastAsia="en-US"/>
              </w:rPr>
            </w:pPr>
            <w:proofErr w:type="spellStart"/>
            <w:r>
              <w:rPr>
                <w:rFonts w:ascii="Times New Roman" w:hAnsi="Times New Roman" w:cs="Times New Roman"/>
                <w:sz w:val="20"/>
                <w:szCs w:val="20"/>
                <w:lang w:val="en-US"/>
              </w:rPr>
              <w:t>Siūlymo</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charakteristikos</w:t>
            </w:r>
            <w:proofErr w:type="spellEnd"/>
          </w:p>
        </w:tc>
      </w:tr>
      <w:tr w:rsidR="007612B9" w:rsidTr="007612B9">
        <w:trPr>
          <w:cantSplit/>
          <w:trHeight w:val="300"/>
        </w:trPr>
        <w:tc>
          <w:tcPr>
            <w:tcW w:w="300" w:type="dxa"/>
            <w:vMerge/>
            <w:tcBorders>
              <w:top w:val="single" w:sz="6" w:space="0" w:color="auto"/>
              <w:left w:val="single" w:sz="6" w:space="0" w:color="auto"/>
              <w:bottom w:val="nil"/>
              <w:right w:val="single" w:sz="6" w:space="0" w:color="auto"/>
            </w:tcBorders>
            <w:vAlign w:val="center"/>
            <w:hideMark/>
          </w:tcPr>
          <w:p w:rsidR="007612B9" w:rsidRDefault="007612B9" w:rsidP="007612B9">
            <w:pPr>
              <w:spacing w:after="0" w:line="240" w:lineRule="auto"/>
              <w:rPr>
                <w:rFonts w:ascii="Times New Roman" w:hAnsi="Times New Roman" w:cs="Times New Roman"/>
                <w:sz w:val="20"/>
                <w:szCs w:val="20"/>
                <w:lang w:val="en-US" w:eastAsia="en-US"/>
              </w:rPr>
            </w:pPr>
          </w:p>
        </w:tc>
        <w:tc>
          <w:tcPr>
            <w:tcW w:w="600" w:type="dxa"/>
            <w:gridSpan w:val="2"/>
            <w:vMerge/>
            <w:tcBorders>
              <w:top w:val="single" w:sz="6" w:space="0" w:color="auto"/>
              <w:left w:val="single" w:sz="6" w:space="0" w:color="auto"/>
              <w:bottom w:val="nil"/>
              <w:right w:val="single" w:sz="6" w:space="0" w:color="auto"/>
            </w:tcBorders>
            <w:vAlign w:val="center"/>
            <w:hideMark/>
          </w:tcPr>
          <w:p w:rsidR="007612B9" w:rsidRDefault="007612B9" w:rsidP="007612B9">
            <w:pPr>
              <w:spacing w:after="0" w:line="240" w:lineRule="auto"/>
              <w:rPr>
                <w:rFonts w:ascii="Times New Roman" w:hAnsi="Times New Roman" w:cs="Times New Roman"/>
                <w:sz w:val="20"/>
                <w:szCs w:val="20"/>
                <w:lang w:val="en-US" w:eastAsia="en-US"/>
              </w:rPr>
            </w:pPr>
          </w:p>
        </w:tc>
        <w:tc>
          <w:tcPr>
            <w:tcW w:w="600" w:type="dxa"/>
            <w:gridSpan w:val="2"/>
            <w:vMerge/>
            <w:tcBorders>
              <w:top w:val="single" w:sz="6" w:space="0" w:color="auto"/>
              <w:left w:val="single" w:sz="6" w:space="0" w:color="auto"/>
              <w:bottom w:val="nil"/>
              <w:right w:val="single" w:sz="6" w:space="0" w:color="auto"/>
            </w:tcBorders>
            <w:vAlign w:val="center"/>
            <w:hideMark/>
          </w:tcPr>
          <w:p w:rsidR="007612B9" w:rsidRDefault="007612B9" w:rsidP="007612B9">
            <w:pPr>
              <w:spacing w:after="0" w:line="240" w:lineRule="auto"/>
              <w:rPr>
                <w:rFonts w:ascii="Times New Roman" w:hAnsi="Times New Roman" w:cs="Times New Roman"/>
                <w:sz w:val="20"/>
                <w:szCs w:val="20"/>
                <w:lang w:val="en-US" w:eastAsia="en-US"/>
              </w:rPr>
            </w:pPr>
          </w:p>
        </w:tc>
        <w:tc>
          <w:tcPr>
            <w:tcW w:w="300" w:type="dxa"/>
            <w:vMerge/>
            <w:tcBorders>
              <w:top w:val="single" w:sz="6" w:space="0" w:color="auto"/>
              <w:left w:val="single" w:sz="6" w:space="0" w:color="auto"/>
              <w:bottom w:val="nil"/>
              <w:right w:val="single" w:sz="6" w:space="0" w:color="auto"/>
            </w:tcBorders>
            <w:vAlign w:val="center"/>
            <w:hideMark/>
          </w:tcPr>
          <w:p w:rsidR="007612B9" w:rsidRDefault="007612B9" w:rsidP="007612B9">
            <w:pPr>
              <w:spacing w:after="0" w:line="240" w:lineRule="auto"/>
              <w:rPr>
                <w:rFonts w:ascii="Times New Roman" w:hAnsi="Times New Roman" w:cs="Times New Roman"/>
                <w:sz w:val="20"/>
                <w:szCs w:val="20"/>
                <w:lang w:val="en-US" w:eastAsia="en-US"/>
              </w:rPr>
            </w:pPr>
          </w:p>
        </w:tc>
        <w:tc>
          <w:tcPr>
            <w:tcW w:w="850" w:type="dxa"/>
            <w:tcBorders>
              <w:top w:val="single" w:sz="6" w:space="0" w:color="auto"/>
              <w:left w:val="single" w:sz="6" w:space="0" w:color="auto"/>
              <w:bottom w:val="nil"/>
              <w:right w:val="single" w:sz="6" w:space="0" w:color="auto"/>
            </w:tcBorders>
            <w:shd w:val="clear" w:color="auto" w:fill="FFFFFF"/>
            <w:hideMark/>
          </w:tcPr>
          <w:p w:rsidR="007612B9" w:rsidRDefault="007612B9" w:rsidP="007612B9">
            <w:pPr>
              <w:spacing w:after="0" w:line="240" w:lineRule="auto"/>
              <w:ind w:firstLine="357"/>
              <w:jc w:val="center"/>
              <w:rPr>
                <w:rFonts w:ascii="Times New Roman" w:hAnsi="Times New Roman" w:cs="Times New Roman"/>
                <w:sz w:val="20"/>
                <w:szCs w:val="20"/>
                <w:lang w:val="en-US" w:eastAsia="en-US"/>
              </w:rPr>
            </w:pPr>
            <w:proofErr w:type="spellStart"/>
            <w:r>
              <w:rPr>
                <w:rFonts w:ascii="Times New Roman" w:hAnsi="Times New Roman" w:cs="Times New Roman"/>
                <w:sz w:val="20"/>
                <w:szCs w:val="20"/>
                <w:lang w:val="en-US"/>
              </w:rPr>
              <w:t>Kiekis</w:t>
            </w:r>
            <w:proofErr w:type="spellEnd"/>
          </w:p>
        </w:tc>
        <w:tc>
          <w:tcPr>
            <w:tcW w:w="851" w:type="dxa"/>
            <w:gridSpan w:val="2"/>
            <w:tcBorders>
              <w:top w:val="single" w:sz="6" w:space="0" w:color="auto"/>
              <w:left w:val="single" w:sz="6" w:space="0" w:color="auto"/>
              <w:bottom w:val="nil"/>
              <w:right w:val="single" w:sz="6" w:space="0" w:color="auto"/>
            </w:tcBorders>
            <w:shd w:val="clear" w:color="auto" w:fill="FFFFFF"/>
            <w:hideMark/>
          </w:tcPr>
          <w:p w:rsidR="007612B9" w:rsidRDefault="007612B9" w:rsidP="007612B9">
            <w:pPr>
              <w:spacing w:after="0" w:line="240" w:lineRule="auto"/>
              <w:ind w:firstLine="357"/>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Mato</w:t>
            </w:r>
            <w:proofErr w:type="spellEnd"/>
          </w:p>
          <w:p w:rsidR="007612B9" w:rsidRDefault="007612B9" w:rsidP="007612B9">
            <w:pPr>
              <w:spacing w:after="0" w:line="240" w:lineRule="auto"/>
              <w:ind w:firstLine="357"/>
              <w:jc w:val="center"/>
              <w:rPr>
                <w:rFonts w:ascii="Times New Roman" w:hAnsi="Times New Roman" w:cs="Times New Roman"/>
                <w:sz w:val="20"/>
                <w:szCs w:val="20"/>
                <w:lang w:val="en-US" w:eastAsia="en-US"/>
              </w:rPr>
            </w:pPr>
            <w:proofErr w:type="spellStart"/>
            <w:proofErr w:type="gramStart"/>
            <w:r>
              <w:rPr>
                <w:rFonts w:ascii="Times New Roman" w:hAnsi="Times New Roman" w:cs="Times New Roman"/>
                <w:sz w:val="20"/>
                <w:szCs w:val="20"/>
                <w:lang w:val="en-US"/>
              </w:rPr>
              <w:t>vnt</w:t>
            </w:r>
            <w:proofErr w:type="spellEnd"/>
            <w:proofErr w:type="gramEnd"/>
            <w:r>
              <w:rPr>
                <w:rFonts w:ascii="Times New Roman" w:hAnsi="Times New Roman" w:cs="Times New Roman"/>
                <w:sz w:val="20"/>
                <w:szCs w:val="20"/>
                <w:lang w:val="en-US"/>
              </w:rPr>
              <w:t>.</w:t>
            </w:r>
          </w:p>
        </w:tc>
        <w:tc>
          <w:tcPr>
            <w:tcW w:w="1275" w:type="dxa"/>
            <w:tcBorders>
              <w:top w:val="single" w:sz="6" w:space="0" w:color="auto"/>
              <w:left w:val="single" w:sz="6" w:space="0" w:color="auto"/>
              <w:bottom w:val="nil"/>
              <w:right w:val="single" w:sz="6" w:space="0" w:color="auto"/>
            </w:tcBorders>
            <w:shd w:val="clear" w:color="auto" w:fill="FFFFFF"/>
            <w:hideMark/>
          </w:tcPr>
          <w:p w:rsidR="007612B9" w:rsidRDefault="007612B9" w:rsidP="007612B9">
            <w:pPr>
              <w:spacing w:after="0" w:line="240" w:lineRule="auto"/>
              <w:ind w:firstLine="357"/>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Vnt</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kaina</w:t>
            </w:r>
            <w:proofErr w:type="spellEnd"/>
          </w:p>
          <w:p w:rsidR="007612B9" w:rsidRDefault="007612B9" w:rsidP="007612B9">
            <w:pPr>
              <w:spacing w:after="0" w:line="240" w:lineRule="auto"/>
              <w:ind w:firstLine="357"/>
              <w:jc w:val="center"/>
              <w:rPr>
                <w:rFonts w:ascii="Times New Roman" w:hAnsi="Times New Roman" w:cs="Times New Roman"/>
                <w:sz w:val="20"/>
                <w:szCs w:val="20"/>
                <w:lang w:val="en-US" w:eastAsia="en-US"/>
              </w:rPr>
            </w:pPr>
            <w:r>
              <w:rPr>
                <w:rFonts w:ascii="Times New Roman" w:hAnsi="Times New Roman" w:cs="Times New Roman"/>
                <w:sz w:val="20"/>
                <w:szCs w:val="20"/>
                <w:lang w:val="en-US"/>
              </w:rPr>
              <w:t>Su PVM (Lt)</w:t>
            </w:r>
          </w:p>
        </w:tc>
        <w:tc>
          <w:tcPr>
            <w:tcW w:w="1296" w:type="dxa"/>
            <w:tcBorders>
              <w:top w:val="single" w:sz="6" w:space="0" w:color="auto"/>
              <w:left w:val="single" w:sz="6" w:space="0" w:color="auto"/>
              <w:bottom w:val="nil"/>
              <w:right w:val="single" w:sz="6" w:space="0" w:color="auto"/>
            </w:tcBorders>
            <w:shd w:val="clear" w:color="auto" w:fill="FFFFFF"/>
            <w:hideMark/>
          </w:tcPr>
          <w:p w:rsidR="007612B9" w:rsidRDefault="007612B9" w:rsidP="007612B9">
            <w:pPr>
              <w:spacing w:after="0" w:line="240" w:lineRule="auto"/>
              <w:ind w:firstLine="357"/>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Bendra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suma</w:t>
            </w:r>
            <w:proofErr w:type="spellEnd"/>
          </w:p>
          <w:p w:rsidR="007612B9" w:rsidRDefault="007612B9" w:rsidP="007612B9">
            <w:pPr>
              <w:spacing w:after="0" w:line="240" w:lineRule="auto"/>
              <w:ind w:firstLine="357"/>
              <w:jc w:val="center"/>
              <w:rPr>
                <w:rFonts w:ascii="Times New Roman" w:hAnsi="Times New Roman" w:cs="Times New Roman"/>
                <w:sz w:val="20"/>
                <w:szCs w:val="20"/>
                <w:lang w:val="en-US" w:eastAsia="en-US"/>
              </w:rPr>
            </w:pPr>
            <w:r>
              <w:rPr>
                <w:rFonts w:ascii="Times New Roman" w:hAnsi="Times New Roman" w:cs="Times New Roman"/>
                <w:sz w:val="20"/>
                <w:szCs w:val="20"/>
                <w:lang w:val="en-US"/>
              </w:rPr>
              <w:t>(Lt)</w:t>
            </w:r>
          </w:p>
        </w:tc>
      </w:tr>
      <w:tr w:rsidR="007612B9" w:rsidTr="007612B9">
        <w:trPr>
          <w:cantSplit/>
          <w:trHeight w:val="234"/>
        </w:trPr>
        <w:tc>
          <w:tcPr>
            <w:tcW w:w="568" w:type="dxa"/>
            <w:tcBorders>
              <w:top w:val="single" w:sz="6" w:space="0" w:color="auto"/>
              <w:left w:val="single" w:sz="6" w:space="0" w:color="auto"/>
              <w:bottom w:val="nil"/>
              <w:right w:val="single" w:sz="6" w:space="0" w:color="auto"/>
            </w:tcBorders>
            <w:shd w:val="clear" w:color="auto" w:fill="FFFFFF"/>
            <w:hideMark/>
          </w:tcPr>
          <w:p w:rsidR="007612B9" w:rsidRDefault="007612B9" w:rsidP="007612B9">
            <w:pPr>
              <w:spacing w:after="0" w:line="240" w:lineRule="auto"/>
              <w:ind w:firstLine="357"/>
              <w:jc w:val="both"/>
              <w:rPr>
                <w:lang w:val="en-US" w:eastAsia="en-US"/>
              </w:rPr>
            </w:pPr>
          </w:p>
        </w:tc>
        <w:tc>
          <w:tcPr>
            <w:tcW w:w="2264" w:type="dxa"/>
            <w:gridSpan w:val="2"/>
            <w:tcBorders>
              <w:top w:val="single" w:sz="6" w:space="0" w:color="auto"/>
              <w:left w:val="single" w:sz="6" w:space="0" w:color="auto"/>
              <w:bottom w:val="nil"/>
              <w:right w:val="single" w:sz="6" w:space="0" w:color="auto"/>
            </w:tcBorders>
            <w:shd w:val="clear" w:color="auto" w:fill="FFFFFF"/>
          </w:tcPr>
          <w:p w:rsidR="007612B9" w:rsidRDefault="007612B9" w:rsidP="007612B9">
            <w:pPr>
              <w:spacing w:after="0" w:line="240" w:lineRule="auto"/>
              <w:ind w:firstLine="357"/>
              <w:jc w:val="both"/>
              <w:rPr>
                <w:rFonts w:ascii="Times New Roman" w:hAnsi="Times New Roman" w:cs="Times New Roman"/>
                <w:sz w:val="20"/>
                <w:szCs w:val="20"/>
                <w:lang w:val="en-US" w:eastAsia="en-US"/>
              </w:rPr>
            </w:pPr>
          </w:p>
        </w:tc>
        <w:tc>
          <w:tcPr>
            <w:tcW w:w="1280" w:type="dxa"/>
            <w:gridSpan w:val="2"/>
            <w:tcBorders>
              <w:top w:val="single" w:sz="6" w:space="0" w:color="auto"/>
              <w:left w:val="single" w:sz="6" w:space="0" w:color="auto"/>
              <w:bottom w:val="nil"/>
              <w:right w:val="single" w:sz="6" w:space="0" w:color="auto"/>
            </w:tcBorders>
            <w:shd w:val="clear" w:color="auto" w:fill="FFFFFF"/>
          </w:tcPr>
          <w:p w:rsidR="007612B9" w:rsidRDefault="007612B9" w:rsidP="007612B9">
            <w:pPr>
              <w:spacing w:after="0" w:line="240" w:lineRule="auto"/>
              <w:ind w:firstLine="357"/>
              <w:jc w:val="both"/>
              <w:rPr>
                <w:rFonts w:ascii="Times New Roman" w:hAnsi="Times New Roman" w:cs="Times New Roman"/>
                <w:sz w:val="20"/>
                <w:szCs w:val="20"/>
                <w:lang w:val="en-US" w:eastAsia="en-US"/>
              </w:rPr>
            </w:pPr>
          </w:p>
        </w:tc>
        <w:tc>
          <w:tcPr>
            <w:tcW w:w="1276" w:type="dxa"/>
            <w:tcBorders>
              <w:top w:val="single" w:sz="6" w:space="0" w:color="auto"/>
              <w:left w:val="single" w:sz="6" w:space="0" w:color="auto"/>
              <w:bottom w:val="nil"/>
              <w:right w:val="single" w:sz="6" w:space="0" w:color="auto"/>
            </w:tcBorders>
            <w:shd w:val="clear" w:color="auto" w:fill="FFFFFF"/>
          </w:tcPr>
          <w:p w:rsidR="007612B9" w:rsidRDefault="007612B9" w:rsidP="007612B9">
            <w:pPr>
              <w:spacing w:after="0" w:line="240" w:lineRule="auto"/>
              <w:ind w:firstLine="357"/>
              <w:jc w:val="both"/>
              <w:rPr>
                <w:rFonts w:ascii="Times New Roman" w:hAnsi="Times New Roman" w:cs="Times New Roman"/>
                <w:sz w:val="20"/>
                <w:szCs w:val="20"/>
                <w:lang w:val="en-US" w:eastAsia="en-US"/>
              </w:rPr>
            </w:pPr>
          </w:p>
        </w:tc>
        <w:tc>
          <w:tcPr>
            <w:tcW w:w="850" w:type="dxa"/>
            <w:tcBorders>
              <w:top w:val="single" w:sz="6" w:space="0" w:color="auto"/>
              <w:left w:val="single" w:sz="6" w:space="0" w:color="auto"/>
              <w:bottom w:val="nil"/>
              <w:right w:val="single" w:sz="6" w:space="0" w:color="auto"/>
            </w:tcBorders>
            <w:shd w:val="clear" w:color="auto" w:fill="FFFFFF"/>
          </w:tcPr>
          <w:p w:rsidR="007612B9" w:rsidRDefault="007612B9" w:rsidP="007612B9">
            <w:pPr>
              <w:spacing w:after="0" w:line="240" w:lineRule="auto"/>
              <w:ind w:firstLine="357"/>
              <w:jc w:val="both"/>
              <w:rPr>
                <w:rFonts w:ascii="Times New Roman" w:hAnsi="Times New Roman" w:cs="Times New Roman"/>
                <w:sz w:val="20"/>
                <w:szCs w:val="20"/>
                <w:lang w:val="en-US" w:eastAsia="en-US"/>
              </w:rPr>
            </w:pPr>
          </w:p>
        </w:tc>
        <w:tc>
          <w:tcPr>
            <w:tcW w:w="851" w:type="dxa"/>
            <w:gridSpan w:val="2"/>
            <w:tcBorders>
              <w:top w:val="single" w:sz="6" w:space="0" w:color="auto"/>
              <w:left w:val="single" w:sz="6" w:space="0" w:color="auto"/>
              <w:bottom w:val="nil"/>
              <w:right w:val="single" w:sz="6" w:space="0" w:color="auto"/>
            </w:tcBorders>
            <w:shd w:val="clear" w:color="auto" w:fill="FFFFFF"/>
          </w:tcPr>
          <w:p w:rsidR="007612B9" w:rsidRDefault="007612B9" w:rsidP="007612B9">
            <w:pPr>
              <w:spacing w:after="0" w:line="240" w:lineRule="auto"/>
              <w:ind w:firstLine="357"/>
              <w:jc w:val="both"/>
              <w:rPr>
                <w:rFonts w:ascii="Times New Roman" w:hAnsi="Times New Roman" w:cs="Times New Roman"/>
                <w:sz w:val="20"/>
                <w:szCs w:val="20"/>
                <w:lang w:val="en-US" w:eastAsia="en-US"/>
              </w:rPr>
            </w:pPr>
          </w:p>
        </w:tc>
        <w:tc>
          <w:tcPr>
            <w:tcW w:w="1275" w:type="dxa"/>
            <w:tcBorders>
              <w:top w:val="single" w:sz="6" w:space="0" w:color="auto"/>
              <w:left w:val="single" w:sz="6" w:space="0" w:color="auto"/>
              <w:bottom w:val="nil"/>
              <w:right w:val="single" w:sz="6" w:space="0" w:color="auto"/>
            </w:tcBorders>
            <w:shd w:val="clear" w:color="auto" w:fill="FFFFFF"/>
          </w:tcPr>
          <w:p w:rsidR="007612B9" w:rsidRDefault="007612B9" w:rsidP="007612B9">
            <w:pPr>
              <w:spacing w:after="0" w:line="240" w:lineRule="auto"/>
              <w:ind w:firstLine="357"/>
              <w:jc w:val="both"/>
              <w:rPr>
                <w:rFonts w:ascii="Times New Roman" w:hAnsi="Times New Roman" w:cs="Times New Roman"/>
                <w:sz w:val="20"/>
                <w:szCs w:val="20"/>
                <w:lang w:val="en-US" w:eastAsia="en-US"/>
              </w:rPr>
            </w:pPr>
          </w:p>
        </w:tc>
        <w:tc>
          <w:tcPr>
            <w:tcW w:w="1296" w:type="dxa"/>
            <w:tcBorders>
              <w:top w:val="single" w:sz="6" w:space="0" w:color="auto"/>
              <w:left w:val="single" w:sz="6" w:space="0" w:color="auto"/>
              <w:bottom w:val="nil"/>
              <w:right w:val="single" w:sz="6" w:space="0" w:color="auto"/>
            </w:tcBorders>
            <w:shd w:val="clear" w:color="auto" w:fill="FFFFFF"/>
          </w:tcPr>
          <w:p w:rsidR="007612B9" w:rsidRDefault="007612B9" w:rsidP="007612B9">
            <w:pPr>
              <w:spacing w:after="0" w:line="240" w:lineRule="auto"/>
              <w:ind w:firstLine="357"/>
              <w:jc w:val="both"/>
              <w:rPr>
                <w:rFonts w:ascii="Times New Roman" w:hAnsi="Times New Roman" w:cs="Times New Roman"/>
                <w:sz w:val="20"/>
                <w:szCs w:val="20"/>
                <w:lang w:val="en-US" w:eastAsia="en-US"/>
              </w:rPr>
            </w:pPr>
          </w:p>
        </w:tc>
      </w:tr>
      <w:tr w:rsidR="007612B9" w:rsidTr="007612B9">
        <w:trPr>
          <w:cantSplit/>
          <w:trHeight w:val="281"/>
        </w:trPr>
        <w:tc>
          <w:tcPr>
            <w:tcW w:w="568" w:type="dxa"/>
            <w:tcBorders>
              <w:top w:val="single" w:sz="6" w:space="0" w:color="auto"/>
              <w:left w:val="single" w:sz="6" w:space="0" w:color="auto"/>
              <w:bottom w:val="nil"/>
              <w:right w:val="single" w:sz="6" w:space="0" w:color="auto"/>
            </w:tcBorders>
            <w:shd w:val="clear" w:color="auto" w:fill="FFFFFF"/>
            <w:hideMark/>
          </w:tcPr>
          <w:p w:rsidR="007612B9" w:rsidRDefault="007612B9" w:rsidP="007612B9">
            <w:pPr>
              <w:spacing w:after="0" w:line="240" w:lineRule="auto"/>
              <w:ind w:firstLine="357"/>
              <w:jc w:val="both"/>
              <w:rPr>
                <w:lang w:val="en-US" w:eastAsia="en-US"/>
              </w:rPr>
            </w:pPr>
          </w:p>
        </w:tc>
        <w:tc>
          <w:tcPr>
            <w:tcW w:w="2264" w:type="dxa"/>
            <w:gridSpan w:val="2"/>
            <w:tcBorders>
              <w:top w:val="single" w:sz="6" w:space="0" w:color="auto"/>
              <w:left w:val="single" w:sz="6" w:space="0" w:color="auto"/>
              <w:bottom w:val="nil"/>
              <w:right w:val="single" w:sz="6" w:space="0" w:color="auto"/>
            </w:tcBorders>
            <w:shd w:val="clear" w:color="auto" w:fill="FFFFFF"/>
          </w:tcPr>
          <w:p w:rsidR="007612B9" w:rsidRDefault="007612B9" w:rsidP="007612B9">
            <w:pPr>
              <w:spacing w:after="0" w:line="240" w:lineRule="auto"/>
              <w:ind w:firstLine="357"/>
              <w:jc w:val="both"/>
              <w:rPr>
                <w:rFonts w:ascii="Times New Roman" w:hAnsi="Times New Roman" w:cs="Times New Roman"/>
                <w:sz w:val="20"/>
                <w:szCs w:val="20"/>
                <w:lang w:val="en-US" w:eastAsia="en-US"/>
              </w:rPr>
            </w:pPr>
          </w:p>
        </w:tc>
        <w:tc>
          <w:tcPr>
            <w:tcW w:w="1280" w:type="dxa"/>
            <w:gridSpan w:val="2"/>
            <w:tcBorders>
              <w:top w:val="single" w:sz="6" w:space="0" w:color="auto"/>
              <w:left w:val="single" w:sz="6" w:space="0" w:color="auto"/>
              <w:bottom w:val="nil"/>
              <w:right w:val="single" w:sz="6" w:space="0" w:color="auto"/>
            </w:tcBorders>
            <w:shd w:val="clear" w:color="auto" w:fill="FFFFFF"/>
          </w:tcPr>
          <w:p w:rsidR="007612B9" w:rsidRDefault="007612B9" w:rsidP="007612B9">
            <w:pPr>
              <w:spacing w:after="0" w:line="240" w:lineRule="auto"/>
              <w:ind w:firstLine="357"/>
              <w:jc w:val="both"/>
              <w:rPr>
                <w:rFonts w:ascii="Times New Roman" w:hAnsi="Times New Roman" w:cs="Times New Roman"/>
                <w:sz w:val="20"/>
                <w:szCs w:val="20"/>
                <w:lang w:val="en-US" w:eastAsia="en-US"/>
              </w:rPr>
            </w:pPr>
          </w:p>
        </w:tc>
        <w:tc>
          <w:tcPr>
            <w:tcW w:w="1276" w:type="dxa"/>
            <w:tcBorders>
              <w:top w:val="single" w:sz="6" w:space="0" w:color="auto"/>
              <w:left w:val="single" w:sz="6" w:space="0" w:color="auto"/>
              <w:bottom w:val="nil"/>
              <w:right w:val="single" w:sz="6" w:space="0" w:color="auto"/>
            </w:tcBorders>
            <w:shd w:val="clear" w:color="auto" w:fill="FFFFFF"/>
          </w:tcPr>
          <w:p w:rsidR="007612B9" w:rsidRDefault="007612B9" w:rsidP="007612B9">
            <w:pPr>
              <w:spacing w:after="0" w:line="240" w:lineRule="auto"/>
              <w:ind w:firstLine="357"/>
              <w:jc w:val="both"/>
              <w:rPr>
                <w:rFonts w:ascii="Times New Roman" w:hAnsi="Times New Roman" w:cs="Times New Roman"/>
                <w:sz w:val="20"/>
                <w:szCs w:val="20"/>
                <w:lang w:val="en-US" w:eastAsia="en-US"/>
              </w:rPr>
            </w:pPr>
          </w:p>
        </w:tc>
        <w:tc>
          <w:tcPr>
            <w:tcW w:w="850" w:type="dxa"/>
            <w:tcBorders>
              <w:top w:val="single" w:sz="6" w:space="0" w:color="auto"/>
              <w:left w:val="single" w:sz="6" w:space="0" w:color="auto"/>
              <w:bottom w:val="nil"/>
              <w:right w:val="single" w:sz="6" w:space="0" w:color="auto"/>
            </w:tcBorders>
            <w:shd w:val="clear" w:color="auto" w:fill="FFFFFF"/>
          </w:tcPr>
          <w:p w:rsidR="007612B9" w:rsidRDefault="007612B9" w:rsidP="007612B9">
            <w:pPr>
              <w:spacing w:after="0" w:line="240" w:lineRule="auto"/>
              <w:ind w:firstLine="357"/>
              <w:jc w:val="both"/>
              <w:rPr>
                <w:rFonts w:ascii="Times New Roman" w:hAnsi="Times New Roman" w:cs="Times New Roman"/>
                <w:sz w:val="20"/>
                <w:szCs w:val="20"/>
                <w:lang w:val="en-US" w:eastAsia="en-US"/>
              </w:rPr>
            </w:pPr>
          </w:p>
        </w:tc>
        <w:tc>
          <w:tcPr>
            <w:tcW w:w="851" w:type="dxa"/>
            <w:gridSpan w:val="2"/>
            <w:tcBorders>
              <w:top w:val="single" w:sz="6" w:space="0" w:color="auto"/>
              <w:left w:val="single" w:sz="6" w:space="0" w:color="auto"/>
              <w:bottom w:val="nil"/>
              <w:right w:val="single" w:sz="6" w:space="0" w:color="auto"/>
            </w:tcBorders>
            <w:shd w:val="clear" w:color="auto" w:fill="FFFFFF"/>
          </w:tcPr>
          <w:p w:rsidR="007612B9" w:rsidRDefault="007612B9" w:rsidP="007612B9">
            <w:pPr>
              <w:spacing w:after="0" w:line="240" w:lineRule="auto"/>
              <w:ind w:firstLine="357"/>
              <w:jc w:val="both"/>
              <w:rPr>
                <w:rFonts w:ascii="Times New Roman" w:hAnsi="Times New Roman" w:cs="Times New Roman"/>
                <w:sz w:val="20"/>
                <w:szCs w:val="20"/>
                <w:lang w:val="en-US" w:eastAsia="en-US"/>
              </w:rPr>
            </w:pPr>
          </w:p>
        </w:tc>
        <w:tc>
          <w:tcPr>
            <w:tcW w:w="1275" w:type="dxa"/>
            <w:tcBorders>
              <w:top w:val="single" w:sz="6" w:space="0" w:color="auto"/>
              <w:left w:val="single" w:sz="6" w:space="0" w:color="auto"/>
              <w:bottom w:val="nil"/>
              <w:right w:val="single" w:sz="6" w:space="0" w:color="auto"/>
            </w:tcBorders>
            <w:shd w:val="clear" w:color="auto" w:fill="FFFFFF"/>
          </w:tcPr>
          <w:p w:rsidR="007612B9" w:rsidRDefault="007612B9" w:rsidP="007612B9">
            <w:pPr>
              <w:spacing w:after="0" w:line="240" w:lineRule="auto"/>
              <w:ind w:firstLine="357"/>
              <w:jc w:val="both"/>
              <w:rPr>
                <w:rFonts w:ascii="Times New Roman" w:hAnsi="Times New Roman" w:cs="Times New Roman"/>
                <w:sz w:val="20"/>
                <w:szCs w:val="20"/>
                <w:lang w:val="en-US" w:eastAsia="en-US"/>
              </w:rPr>
            </w:pPr>
          </w:p>
        </w:tc>
        <w:tc>
          <w:tcPr>
            <w:tcW w:w="1296" w:type="dxa"/>
            <w:tcBorders>
              <w:top w:val="single" w:sz="6" w:space="0" w:color="auto"/>
              <w:left w:val="single" w:sz="6" w:space="0" w:color="auto"/>
              <w:bottom w:val="nil"/>
              <w:right w:val="single" w:sz="6" w:space="0" w:color="auto"/>
            </w:tcBorders>
            <w:shd w:val="clear" w:color="auto" w:fill="FFFFFF"/>
          </w:tcPr>
          <w:p w:rsidR="007612B9" w:rsidRDefault="007612B9" w:rsidP="007612B9">
            <w:pPr>
              <w:spacing w:after="0" w:line="240" w:lineRule="auto"/>
              <w:ind w:firstLine="357"/>
              <w:jc w:val="both"/>
              <w:rPr>
                <w:rFonts w:ascii="Times New Roman" w:hAnsi="Times New Roman" w:cs="Times New Roman"/>
                <w:sz w:val="20"/>
                <w:szCs w:val="20"/>
                <w:lang w:val="en-US" w:eastAsia="en-US"/>
              </w:rPr>
            </w:pPr>
          </w:p>
        </w:tc>
      </w:tr>
      <w:tr w:rsidR="007612B9" w:rsidTr="007612B9">
        <w:trPr>
          <w:cantSplit/>
          <w:trHeight w:val="258"/>
        </w:trPr>
        <w:tc>
          <w:tcPr>
            <w:tcW w:w="568" w:type="dxa"/>
            <w:tcBorders>
              <w:top w:val="single" w:sz="6" w:space="0" w:color="auto"/>
              <w:left w:val="single" w:sz="6" w:space="0" w:color="auto"/>
              <w:bottom w:val="nil"/>
              <w:right w:val="single" w:sz="6" w:space="0" w:color="auto"/>
            </w:tcBorders>
            <w:shd w:val="clear" w:color="auto" w:fill="FFFFFF"/>
            <w:hideMark/>
          </w:tcPr>
          <w:p w:rsidR="007612B9" w:rsidRDefault="007612B9" w:rsidP="007612B9">
            <w:pPr>
              <w:spacing w:after="0" w:line="240" w:lineRule="auto"/>
              <w:ind w:firstLine="357"/>
              <w:jc w:val="both"/>
              <w:rPr>
                <w:lang w:val="en-US" w:eastAsia="en-US"/>
              </w:rPr>
            </w:pPr>
          </w:p>
        </w:tc>
        <w:tc>
          <w:tcPr>
            <w:tcW w:w="2264" w:type="dxa"/>
            <w:gridSpan w:val="2"/>
            <w:tcBorders>
              <w:top w:val="single" w:sz="6" w:space="0" w:color="auto"/>
              <w:left w:val="single" w:sz="6" w:space="0" w:color="auto"/>
              <w:bottom w:val="nil"/>
              <w:right w:val="single" w:sz="6" w:space="0" w:color="auto"/>
            </w:tcBorders>
            <w:shd w:val="clear" w:color="auto" w:fill="FFFFFF"/>
          </w:tcPr>
          <w:p w:rsidR="007612B9" w:rsidRDefault="007612B9" w:rsidP="007612B9">
            <w:pPr>
              <w:spacing w:after="0" w:line="240" w:lineRule="auto"/>
              <w:ind w:firstLine="357"/>
              <w:jc w:val="both"/>
              <w:rPr>
                <w:rFonts w:ascii="Times New Roman" w:hAnsi="Times New Roman" w:cs="Times New Roman"/>
                <w:sz w:val="20"/>
                <w:szCs w:val="20"/>
                <w:lang w:val="en-US" w:eastAsia="en-US"/>
              </w:rPr>
            </w:pPr>
          </w:p>
        </w:tc>
        <w:tc>
          <w:tcPr>
            <w:tcW w:w="1280" w:type="dxa"/>
            <w:gridSpan w:val="2"/>
            <w:tcBorders>
              <w:top w:val="single" w:sz="6" w:space="0" w:color="auto"/>
              <w:left w:val="single" w:sz="6" w:space="0" w:color="auto"/>
              <w:bottom w:val="nil"/>
              <w:right w:val="single" w:sz="6" w:space="0" w:color="auto"/>
            </w:tcBorders>
            <w:shd w:val="clear" w:color="auto" w:fill="FFFFFF"/>
          </w:tcPr>
          <w:p w:rsidR="007612B9" w:rsidRDefault="007612B9" w:rsidP="007612B9">
            <w:pPr>
              <w:spacing w:after="0" w:line="240" w:lineRule="auto"/>
              <w:ind w:firstLine="357"/>
              <w:jc w:val="both"/>
              <w:rPr>
                <w:rFonts w:ascii="Times New Roman" w:hAnsi="Times New Roman" w:cs="Times New Roman"/>
                <w:sz w:val="20"/>
                <w:szCs w:val="20"/>
                <w:lang w:val="en-US" w:eastAsia="en-US"/>
              </w:rPr>
            </w:pPr>
          </w:p>
        </w:tc>
        <w:tc>
          <w:tcPr>
            <w:tcW w:w="1276" w:type="dxa"/>
            <w:tcBorders>
              <w:top w:val="single" w:sz="6" w:space="0" w:color="auto"/>
              <w:left w:val="single" w:sz="6" w:space="0" w:color="auto"/>
              <w:bottom w:val="nil"/>
              <w:right w:val="single" w:sz="6" w:space="0" w:color="auto"/>
            </w:tcBorders>
            <w:shd w:val="clear" w:color="auto" w:fill="FFFFFF"/>
          </w:tcPr>
          <w:p w:rsidR="007612B9" w:rsidRDefault="007612B9" w:rsidP="007612B9">
            <w:pPr>
              <w:spacing w:after="0" w:line="240" w:lineRule="auto"/>
              <w:ind w:firstLine="357"/>
              <w:jc w:val="both"/>
              <w:rPr>
                <w:rFonts w:ascii="Times New Roman" w:hAnsi="Times New Roman" w:cs="Times New Roman"/>
                <w:sz w:val="20"/>
                <w:szCs w:val="20"/>
                <w:lang w:val="en-US" w:eastAsia="en-US"/>
              </w:rPr>
            </w:pPr>
          </w:p>
        </w:tc>
        <w:tc>
          <w:tcPr>
            <w:tcW w:w="850" w:type="dxa"/>
            <w:tcBorders>
              <w:top w:val="single" w:sz="6" w:space="0" w:color="auto"/>
              <w:left w:val="single" w:sz="6" w:space="0" w:color="auto"/>
              <w:bottom w:val="nil"/>
              <w:right w:val="single" w:sz="6" w:space="0" w:color="auto"/>
            </w:tcBorders>
            <w:shd w:val="clear" w:color="auto" w:fill="FFFFFF"/>
          </w:tcPr>
          <w:p w:rsidR="007612B9" w:rsidRDefault="007612B9" w:rsidP="007612B9">
            <w:pPr>
              <w:spacing w:after="0" w:line="240" w:lineRule="auto"/>
              <w:ind w:firstLine="357"/>
              <w:jc w:val="both"/>
              <w:rPr>
                <w:rFonts w:ascii="Times New Roman" w:hAnsi="Times New Roman" w:cs="Times New Roman"/>
                <w:sz w:val="20"/>
                <w:szCs w:val="20"/>
                <w:lang w:val="en-US" w:eastAsia="en-US"/>
              </w:rPr>
            </w:pPr>
          </w:p>
        </w:tc>
        <w:tc>
          <w:tcPr>
            <w:tcW w:w="851" w:type="dxa"/>
            <w:gridSpan w:val="2"/>
            <w:tcBorders>
              <w:top w:val="single" w:sz="6" w:space="0" w:color="auto"/>
              <w:left w:val="single" w:sz="6" w:space="0" w:color="auto"/>
              <w:bottom w:val="nil"/>
              <w:right w:val="single" w:sz="6" w:space="0" w:color="auto"/>
            </w:tcBorders>
            <w:shd w:val="clear" w:color="auto" w:fill="FFFFFF"/>
          </w:tcPr>
          <w:p w:rsidR="007612B9" w:rsidRDefault="007612B9" w:rsidP="007612B9">
            <w:pPr>
              <w:spacing w:after="0" w:line="240" w:lineRule="auto"/>
              <w:ind w:firstLine="357"/>
              <w:jc w:val="both"/>
              <w:rPr>
                <w:rFonts w:ascii="Times New Roman" w:hAnsi="Times New Roman" w:cs="Times New Roman"/>
                <w:sz w:val="20"/>
                <w:szCs w:val="20"/>
                <w:lang w:val="en-US" w:eastAsia="en-US"/>
              </w:rPr>
            </w:pPr>
          </w:p>
        </w:tc>
        <w:tc>
          <w:tcPr>
            <w:tcW w:w="1275" w:type="dxa"/>
            <w:tcBorders>
              <w:top w:val="single" w:sz="6" w:space="0" w:color="auto"/>
              <w:left w:val="single" w:sz="6" w:space="0" w:color="auto"/>
              <w:bottom w:val="nil"/>
              <w:right w:val="single" w:sz="6" w:space="0" w:color="auto"/>
            </w:tcBorders>
            <w:shd w:val="clear" w:color="auto" w:fill="FFFFFF"/>
          </w:tcPr>
          <w:p w:rsidR="007612B9" w:rsidRDefault="007612B9" w:rsidP="007612B9">
            <w:pPr>
              <w:spacing w:after="0" w:line="240" w:lineRule="auto"/>
              <w:ind w:firstLine="357"/>
              <w:jc w:val="both"/>
              <w:rPr>
                <w:rFonts w:ascii="Times New Roman" w:hAnsi="Times New Roman" w:cs="Times New Roman"/>
                <w:sz w:val="20"/>
                <w:szCs w:val="20"/>
                <w:lang w:val="en-US" w:eastAsia="en-US"/>
              </w:rPr>
            </w:pPr>
          </w:p>
        </w:tc>
        <w:tc>
          <w:tcPr>
            <w:tcW w:w="1296" w:type="dxa"/>
            <w:tcBorders>
              <w:top w:val="single" w:sz="6" w:space="0" w:color="auto"/>
              <w:left w:val="single" w:sz="6" w:space="0" w:color="auto"/>
              <w:bottom w:val="nil"/>
              <w:right w:val="single" w:sz="6" w:space="0" w:color="auto"/>
            </w:tcBorders>
            <w:shd w:val="clear" w:color="auto" w:fill="FFFFFF"/>
          </w:tcPr>
          <w:p w:rsidR="007612B9" w:rsidRDefault="007612B9" w:rsidP="007612B9">
            <w:pPr>
              <w:spacing w:after="0" w:line="240" w:lineRule="auto"/>
              <w:ind w:firstLine="357"/>
              <w:jc w:val="both"/>
              <w:rPr>
                <w:rFonts w:ascii="Times New Roman" w:hAnsi="Times New Roman" w:cs="Times New Roman"/>
                <w:sz w:val="20"/>
                <w:szCs w:val="20"/>
                <w:lang w:val="en-US" w:eastAsia="en-US"/>
              </w:rPr>
            </w:pPr>
          </w:p>
        </w:tc>
      </w:tr>
      <w:tr w:rsidR="007612B9" w:rsidTr="007612B9">
        <w:trPr>
          <w:cantSplit/>
          <w:trHeight w:val="258"/>
        </w:trPr>
        <w:tc>
          <w:tcPr>
            <w:tcW w:w="568" w:type="dxa"/>
            <w:tcBorders>
              <w:top w:val="single" w:sz="6" w:space="0" w:color="auto"/>
              <w:left w:val="single" w:sz="6" w:space="0" w:color="auto"/>
              <w:bottom w:val="nil"/>
              <w:right w:val="single" w:sz="6" w:space="0" w:color="auto"/>
            </w:tcBorders>
            <w:shd w:val="clear" w:color="auto" w:fill="FFFFFF"/>
            <w:hideMark/>
          </w:tcPr>
          <w:p w:rsidR="007612B9" w:rsidRDefault="007612B9" w:rsidP="007612B9">
            <w:pPr>
              <w:spacing w:after="0" w:line="240" w:lineRule="auto"/>
              <w:ind w:firstLine="357"/>
              <w:jc w:val="both"/>
              <w:rPr>
                <w:lang w:val="en-US" w:eastAsia="en-US"/>
              </w:rPr>
            </w:pPr>
          </w:p>
        </w:tc>
        <w:tc>
          <w:tcPr>
            <w:tcW w:w="2264" w:type="dxa"/>
            <w:gridSpan w:val="2"/>
            <w:tcBorders>
              <w:top w:val="single" w:sz="6" w:space="0" w:color="auto"/>
              <w:left w:val="single" w:sz="6" w:space="0" w:color="auto"/>
              <w:bottom w:val="nil"/>
              <w:right w:val="single" w:sz="6" w:space="0" w:color="auto"/>
            </w:tcBorders>
            <w:shd w:val="clear" w:color="auto" w:fill="FFFFFF"/>
          </w:tcPr>
          <w:p w:rsidR="007612B9" w:rsidRDefault="007612B9" w:rsidP="007612B9">
            <w:pPr>
              <w:spacing w:after="0" w:line="240" w:lineRule="auto"/>
              <w:ind w:firstLine="357"/>
              <w:jc w:val="both"/>
              <w:rPr>
                <w:rFonts w:ascii="Times New Roman" w:hAnsi="Times New Roman" w:cs="Times New Roman"/>
                <w:sz w:val="20"/>
                <w:szCs w:val="20"/>
                <w:lang w:val="en-US" w:eastAsia="en-US"/>
              </w:rPr>
            </w:pPr>
          </w:p>
        </w:tc>
        <w:tc>
          <w:tcPr>
            <w:tcW w:w="1280" w:type="dxa"/>
            <w:gridSpan w:val="2"/>
            <w:tcBorders>
              <w:top w:val="single" w:sz="6" w:space="0" w:color="auto"/>
              <w:left w:val="single" w:sz="6" w:space="0" w:color="auto"/>
              <w:bottom w:val="nil"/>
              <w:right w:val="single" w:sz="6" w:space="0" w:color="auto"/>
            </w:tcBorders>
            <w:shd w:val="clear" w:color="auto" w:fill="FFFFFF"/>
          </w:tcPr>
          <w:p w:rsidR="007612B9" w:rsidRDefault="007612B9" w:rsidP="007612B9">
            <w:pPr>
              <w:spacing w:after="0" w:line="240" w:lineRule="auto"/>
              <w:ind w:firstLine="357"/>
              <w:jc w:val="both"/>
              <w:rPr>
                <w:rFonts w:ascii="Times New Roman" w:hAnsi="Times New Roman" w:cs="Times New Roman"/>
                <w:sz w:val="20"/>
                <w:szCs w:val="20"/>
                <w:lang w:val="en-US" w:eastAsia="en-US"/>
              </w:rPr>
            </w:pPr>
          </w:p>
        </w:tc>
        <w:tc>
          <w:tcPr>
            <w:tcW w:w="1276" w:type="dxa"/>
            <w:tcBorders>
              <w:top w:val="single" w:sz="6" w:space="0" w:color="auto"/>
              <w:left w:val="single" w:sz="6" w:space="0" w:color="auto"/>
              <w:bottom w:val="nil"/>
              <w:right w:val="single" w:sz="6" w:space="0" w:color="auto"/>
            </w:tcBorders>
            <w:shd w:val="clear" w:color="auto" w:fill="FFFFFF"/>
          </w:tcPr>
          <w:p w:rsidR="007612B9" w:rsidRDefault="007612B9" w:rsidP="007612B9">
            <w:pPr>
              <w:spacing w:after="0" w:line="240" w:lineRule="auto"/>
              <w:ind w:firstLine="357"/>
              <w:jc w:val="both"/>
              <w:rPr>
                <w:rFonts w:ascii="Times New Roman" w:hAnsi="Times New Roman" w:cs="Times New Roman"/>
                <w:sz w:val="20"/>
                <w:szCs w:val="20"/>
                <w:lang w:val="en-US" w:eastAsia="en-US"/>
              </w:rPr>
            </w:pPr>
          </w:p>
        </w:tc>
        <w:tc>
          <w:tcPr>
            <w:tcW w:w="850" w:type="dxa"/>
            <w:tcBorders>
              <w:top w:val="single" w:sz="6" w:space="0" w:color="auto"/>
              <w:left w:val="single" w:sz="6" w:space="0" w:color="auto"/>
              <w:bottom w:val="nil"/>
              <w:right w:val="single" w:sz="6" w:space="0" w:color="auto"/>
            </w:tcBorders>
            <w:shd w:val="clear" w:color="auto" w:fill="FFFFFF"/>
          </w:tcPr>
          <w:p w:rsidR="007612B9" w:rsidRDefault="007612B9" w:rsidP="007612B9">
            <w:pPr>
              <w:spacing w:after="0" w:line="240" w:lineRule="auto"/>
              <w:ind w:firstLine="357"/>
              <w:jc w:val="both"/>
              <w:rPr>
                <w:rFonts w:ascii="Times New Roman" w:hAnsi="Times New Roman" w:cs="Times New Roman"/>
                <w:sz w:val="20"/>
                <w:szCs w:val="20"/>
                <w:lang w:val="en-US" w:eastAsia="en-US"/>
              </w:rPr>
            </w:pPr>
          </w:p>
        </w:tc>
        <w:tc>
          <w:tcPr>
            <w:tcW w:w="851" w:type="dxa"/>
            <w:gridSpan w:val="2"/>
            <w:tcBorders>
              <w:top w:val="single" w:sz="6" w:space="0" w:color="auto"/>
              <w:left w:val="single" w:sz="6" w:space="0" w:color="auto"/>
              <w:bottom w:val="nil"/>
              <w:right w:val="single" w:sz="6" w:space="0" w:color="auto"/>
            </w:tcBorders>
            <w:shd w:val="clear" w:color="auto" w:fill="FFFFFF"/>
          </w:tcPr>
          <w:p w:rsidR="007612B9" w:rsidRDefault="007612B9" w:rsidP="007612B9">
            <w:pPr>
              <w:spacing w:after="0" w:line="240" w:lineRule="auto"/>
              <w:ind w:firstLine="357"/>
              <w:jc w:val="both"/>
              <w:rPr>
                <w:rFonts w:ascii="Times New Roman" w:hAnsi="Times New Roman" w:cs="Times New Roman"/>
                <w:sz w:val="20"/>
                <w:szCs w:val="20"/>
                <w:lang w:val="en-US" w:eastAsia="en-US"/>
              </w:rPr>
            </w:pPr>
          </w:p>
        </w:tc>
        <w:tc>
          <w:tcPr>
            <w:tcW w:w="1275" w:type="dxa"/>
            <w:tcBorders>
              <w:top w:val="single" w:sz="6" w:space="0" w:color="auto"/>
              <w:left w:val="single" w:sz="6" w:space="0" w:color="auto"/>
              <w:bottom w:val="nil"/>
              <w:right w:val="single" w:sz="6" w:space="0" w:color="auto"/>
            </w:tcBorders>
            <w:shd w:val="clear" w:color="auto" w:fill="FFFFFF"/>
          </w:tcPr>
          <w:p w:rsidR="007612B9" w:rsidRDefault="007612B9" w:rsidP="007612B9">
            <w:pPr>
              <w:spacing w:after="0" w:line="240" w:lineRule="auto"/>
              <w:ind w:firstLine="357"/>
              <w:jc w:val="both"/>
              <w:rPr>
                <w:rFonts w:ascii="Times New Roman" w:hAnsi="Times New Roman" w:cs="Times New Roman"/>
                <w:sz w:val="20"/>
                <w:szCs w:val="20"/>
                <w:lang w:val="en-US" w:eastAsia="en-US"/>
              </w:rPr>
            </w:pPr>
          </w:p>
        </w:tc>
        <w:tc>
          <w:tcPr>
            <w:tcW w:w="1296" w:type="dxa"/>
            <w:tcBorders>
              <w:top w:val="single" w:sz="6" w:space="0" w:color="auto"/>
              <w:left w:val="single" w:sz="6" w:space="0" w:color="auto"/>
              <w:bottom w:val="nil"/>
              <w:right w:val="single" w:sz="6" w:space="0" w:color="auto"/>
            </w:tcBorders>
            <w:shd w:val="clear" w:color="auto" w:fill="FFFFFF"/>
          </w:tcPr>
          <w:p w:rsidR="007612B9" w:rsidRDefault="007612B9" w:rsidP="007612B9">
            <w:pPr>
              <w:spacing w:after="0" w:line="240" w:lineRule="auto"/>
              <w:ind w:firstLine="357"/>
              <w:jc w:val="both"/>
              <w:rPr>
                <w:rFonts w:ascii="Times New Roman" w:hAnsi="Times New Roman" w:cs="Times New Roman"/>
                <w:sz w:val="20"/>
                <w:szCs w:val="20"/>
                <w:lang w:val="en-US" w:eastAsia="en-US"/>
              </w:rPr>
            </w:pPr>
          </w:p>
        </w:tc>
      </w:tr>
      <w:tr w:rsidR="007612B9" w:rsidTr="007612B9">
        <w:trPr>
          <w:cantSplit/>
          <w:trHeight w:val="258"/>
        </w:trPr>
        <w:tc>
          <w:tcPr>
            <w:tcW w:w="9660" w:type="dxa"/>
            <w:gridSpan w:val="11"/>
            <w:tcBorders>
              <w:top w:val="single" w:sz="6" w:space="0" w:color="auto"/>
              <w:left w:val="single" w:sz="6" w:space="0" w:color="auto"/>
              <w:bottom w:val="nil"/>
              <w:right w:val="single" w:sz="6" w:space="0" w:color="auto"/>
            </w:tcBorders>
            <w:shd w:val="clear" w:color="auto" w:fill="FFFFFF"/>
            <w:hideMark/>
          </w:tcPr>
          <w:p w:rsidR="007612B9" w:rsidRDefault="007612B9" w:rsidP="007612B9">
            <w:pPr>
              <w:spacing w:after="0" w:line="240" w:lineRule="auto"/>
              <w:ind w:firstLine="357"/>
              <w:jc w:val="both"/>
              <w:rPr>
                <w:lang w:val="en-US" w:eastAsia="en-US"/>
              </w:rPr>
            </w:pPr>
          </w:p>
        </w:tc>
      </w:tr>
      <w:tr w:rsidR="007612B9" w:rsidTr="007612B9">
        <w:trPr>
          <w:trHeight w:hRule="exact" w:val="672"/>
        </w:trPr>
        <w:tc>
          <w:tcPr>
            <w:tcW w:w="3401" w:type="dxa"/>
            <w:gridSpan w:val="4"/>
            <w:tcBorders>
              <w:top w:val="single" w:sz="6" w:space="0" w:color="auto"/>
              <w:left w:val="single" w:sz="6" w:space="0" w:color="auto"/>
              <w:bottom w:val="single" w:sz="6" w:space="0" w:color="auto"/>
              <w:right w:val="single" w:sz="6" w:space="0" w:color="auto"/>
            </w:tcBorders>
            <w:shd w:val="clear" w:color="auto" w:fill="FFFFFF"/>
            <w:hideMark/>
          </w:tcPr>
          <w:p w:rsidR="007612B9" w:rsidRDefault="007612B9" w:rsidP="007612B9">
            <w:pPr>
              <w:ind w:firstLine="357"/>
              <w:jc w:val="both"/>
              <w:rPr>
                <w:rFonts w:ascii="Times New Roman" w:hAnsi="Times New Roman" w:cs="Times New Roman"/>
                <w:sz w:val="20"/>
                <w:szCs w:val="20"/>
                <w:lang w:val="en-US" w:eastAsia="en-US"/>
              </w:rPr>
            </w:pPr>
            <w:proofErr w:type="spellStart"/>
            <w:r>
              <w:rPr>
                <w:rFonts w:ascii="Times New Roman" w:hAnsi="Times New Roman" w:cs="Times New Roman"/>
                <w:sz w:val="20"/>
                <w:szCs w:val="20"/>
                <w:lang w:val="en-US"/>
              </w:rPr>
              <w:t>Tinkamiausiu</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pripažintas</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tiekėjas</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ir</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tokio</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sprendimo</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priežastys</w:t>
            </w:r>
            <w:proofErr w:type="spellEnd"/>
          </w:p>
        </w:tc>
        <w:tc>
          <w:tcPr>
            <w:tcW w:w="6259" w:type="dxa"/>
            <w:gridSpan w:val="7"/>
            <w:tcBorders>
              <w:top w:val="single" w:sz="6" w:space="0" w:color="auto"/>
              <w:left w:val="single" w:sz="6" w:space="0" w:color="auto"/>
              <w:bottom w:val="single" w:sz="6" w:space="0" w:color="auto"/>
              <w:right w:val="single" w:sz="6" w:space="0" w:color="auto"/>
            </w:tcBorders>
            <w:shd w:val="clear" w:color="auto" w:fill="FFFFFF"/>
          </w:tcPr>
          <w:p w:rsidR="007612B9" w:rsidRDefault="007612B9" w:rsidP="007612B9">
            <w:pPr>
              <w:ind w:firstLine="357"/>
              <w:jc w:val="both"/>
              <w:rPr>
                <w:rFonts w:ascii="Times New Roman" w:hAnsi="Times New Roman" w:cs="Times New Roman"/>
                <w:sz w:val="20"/>
                <w:szCs w:val="20"/>
                <w:lang w:val="en-US" w:eastAsia="en-US"/>
              </w:rPr>
            </w:pPr>
          </w:p>
        </w:tc>
      </w:tr>
      <w:tr w:rsidR="007612B9" w:rsidTr="007612B9">
        <w:trPr>
          <w:trHeight w:hRule="exact" w:val="672"/>
        </w:trPr>
        <w:tc>
          <w:tcPr>
            <w:tcW w:w="3401" w:type="dxa"/>
            <w:gridSpan w:val="4"/>
            <w:tcBorders>
              <w:top w:val="single" w:sz="6" w:space="0" w:color="auto"/>
              <w:left w:val="single" w:sz="6" w:space="0" w:color="auto"/>
              <w:bottom w:val="single" w:sz="6" w:space="0" w:color="auto"/>
              <w:right w:val="single" w:sz="6" w:space="0" w:color="auto"/>
            </w:tcBorders>
            <w:shd w:val="clear" w:color="auto" w:fill="FFFFFF"/>
            <w:hideMark/>
          </w:tcPr>
          <w:p w:rsidR="007612B9" w:rsidRDefault="007612B9" w:rsidP="007612B9">
            <w:pPr>
              <w:ind w:firstLine="357"/>
              <w:jc w:val="both"/>
              <w:rPr>
                <w:rFonts w:ascii="Times New Roman" w:hAnsi="Times New Roman" w:cs="Times New Roman"/>
                <w:sz w:val="20"/>
                <w:szCs w:val="20"/>
                <w:lang w:val="en-US" w:eastAsia="en-US"/>
              </w:rPr>
            </w:pPr>
            <w:proofErr w:type="spellStart"/>
            <w:r>
              <w:rPr>
                <w:rFonts w:ascii="Times New Roman" w:hAnsi="Times New Roman" w:cs="Times New Roman"/>
                <w:sz w:val="20"/>
                <w:szCs w:val="20"/>
                <w:lang w:val="en-US"/>
              </w:rPr>
              <w:t>Jeigu</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įvertinti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mažiau</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nei</w:t>
            </w:r>
            <w:proofErr w:type="spellEnd"/>
            <w:r>
              <w:rPr>
                <w:rFonts w:ascii="Times New Roman" w:hAnsi="Times New Roman" w:cs="Times New Roman"/>
                <w:sz w:val="20"/>
                <w:szCs w:val="20"/>
                <w:lang w:val="en-US"/>
              </w:rPr>
              <w:t xml:space="preserve"> 3 </w:t>
            </w:r>
            <w:proofErr w:type="spellStart"/>
            <w:r>
              <w:rPr>
                <w:rFonts w:ascii="Times New Roman" w:hAnsi="Times New Roman" w:cs="Times New Roman"/>
                <w:sz w:val="20"/>
                <w:szCs w:val="20"/>
                <w:lang w:val="en-US"/>
              </w:rPr>
              <w:t>tiekėjų</w:t>
            </w:r>
            <w:proofErr w:type="spellEnd"/>
          </w:p>
        </w:tc>
        <w:tc>
          <w:tcPr>
            <w:tcW w:w="6259" w:type="dxa"/>
            <w:gridSpan w:val="7"/>
            <w:tcBorders>
              <w:top w:val="single" w:sz="6" w:space="0" w:color="auto"/>
              <w:left w:val="single" w:sz="6" w:space="0" w:color="auto"/>
              <w:bottom w:val="single" w:sz="6" w:space="0" w:color="auto"/>
              <w:right w:val="single" w:sz="6" w:space="0" w:color="auto"/>
            </w:tcBorders>
            <w:shd w:val="clear" w:color="auto" w:fill="FFFFFF"/>
          </w:tcPr>
          <w:p w:rsidR="007612B9" w:rsidRDefault="007612B9" w:rsidP="007612B9">
            <w:pPr>
              <w:ind w:firstLine="357"/>
              <w:jc w:val="both"/>
              <w:rPr>
                <w:rFonts w:ascii="Times New Roman" w:hAnsi="Times New Roman" w:cs="Times New Roman"/>
                <w:sz w:val="20"/>
                <w:szCs w:val="20"/>
                <w:lang w:val="en-US" w:eastAsia="en-US"/>
              </w:rPr>
            </w:pPr>
          </w:p>
        </w:tc>
      </w:tr>
    </w:tbl>
    <w:p w:rsidR="007612B9" w:rsidRDefault="007612B9" w:rsidP="007612B9">
      <w:pPr>
        <w:spacing w:after="0" w:line="240" w:lineRule="auto"/>
        <w:jc w:val="both"/>
        <w:rPr>
          <w:rFonts w:ascii="Times New Roman" w:hAnsi="Times New Roman" w:cs="Times New Roman"/>
          <w:color w:val="000000"/>
          <w:sz w:val="20"/>
          <w:szCs w:val="20"/>
          <w:lang w:eastAsia="en-US"/>
        </w:rPr>
      </w:pPr>
    </w:p>
    <w:p w:rsidR="007612B9" w:rsidRDefault="007612B9" w:rsidP="007612B9">
      <w:pPr>
        <w:spacing w:after="0" w:line="240" w:lineRule="auto"/>
        <w:jc w:val="both"/>
        <w:rPr>
          <w:rFonts w:ascii="Times New Roman" w:hAnsi="Times New Roman" w:cs="Times New Roman"/>
          <w:color w:val="000000"/>
          <w:sz w:val="20"/>
          <w:szCs w:val="20"/>
        </w:rPr>
      </w:pPr>
    </w:p>
    <w:p w:rsidR="007612B9" w:rsidRDefault="007612B9" w:rsidP="007612B9">
      <w:pPr>
        <w:spacing w:after="0" w:line="240" w:lineRule="auto"/>
        <w:jc w:val="both"/>
        <w:rPr>
          <w:rFonts w:ascii="Times New Roman" w:hAnsi="Times New Roman" w:cs="Times New Roman"/>
          <w:color w:val="000000"/>
          <w:sz w:val="20"/>
          <w:szCs w:val="20"/>
        </w:rPr>
      </w:pPr>
    </w:p>
    <w:p w:rsidR="007612B9" w:rsidRDefault="007612B9" w:rsidP="007612B9">
      <w:pPr>
        <w:spacing w:after="0" w:line="240" w:lineRule="auto"/>
        <w:jc w:val="both"/>
        <w:rPr>
          <w:rFonts w:ascii="Times New Roman" w:hAnsi="Times New Roman" w:cs="Times New Roman"/>
          <w:b/>
          <w:color w:val="000000"/>
          <w:sz w:val="20"/>
          <w:szCs w:val="20"/>
        </w:rPr>
      </w:pPr>
      <w:r>
        <w:rPr>
          <w:rFonts w:ascii="Times New Roman" w:hAnsi="Times New Roman" w:cs="Times New Roman"/>
          <w:b/>
          <w:color w:val="000000"/>
          <w:sz w:val="20"/>
          <w:szCs w:val="20"/>
        </w:rPr>
        <w:t>Apklausą atliko ir pažymą parengė (pirkimų organizatorius):</w:t>
      </w:r>
    </w:p>
    <w:p w:rsidR="007612B9" w:rsidRDefault="007612B9" w:rsidP="007612B9">
      <w:pPr>
        <w:spacing w:after="0" w:line="240" w:lineRule="auto"/>
        <w:jc w:val="both"/>
        <w:rPr>
          <w:rFonts w:ascii="Times New Roman" w:hAnsi="Times New Roman" w:cs="Times New Roman"/>
          <w:color w:val="000000"/>
          <w:sz w:val="20"/>
          <w:szCs w:val="20"/>
        </w:rPr>
      </w:pPr>
    </w:p>
    <w:p w:rsidR="007612B9" w:rsidRDefault="007612B9" w:rsidP="007612B9">
      <w:pPr>
        <w:spacing w:after="0" w:line="240" w:lineRule="auto"/>
        <w:jc w:val="both"/>
        <w:rPr>
          <w:rFonts w:ascii="Times New Roman" w:hAnsi="Times New Roman" w:cs="Times New Roman"/>
          <w:sz w:val="20"/>
          <w:szCs w:val="20"/>
        </w:rPr>
      </w:pPr>
      <w:r>
        <w:rPr>
          <w:rFonts w:ascii="Times New Roman" w:hAnsi="Times New Roman" w:cs="Times New Roman"/>
          <w:color w:val="000000"/>
          <w:sz w:val="20"/>
          <w:szCs w:val="20"/>
        </w:rPr>
        <w:t>___________________________          ______________________       _________________   ____________</w:t>
      </w:r>
      <w:r>
        <w:rPr>
          <w:rFonts w:ascii="Times New Roman" w:hAnsi="Times New Roman" w:cs="Times New Roman"/>
          <w:sz w:val="20"/>
          <w:szCs w:val="20"/>
        </w:rPr>
        <w:tab/>
        <w:t>(pareigos)</w:t>
      </w:r>
      <w:r>
        <w:rPr>
          <w:rFonts w:ascii="Times New Roman" w:hAnsi="Times New Roman" w:cs="Times New Roman"/>
          <w:sz w:val="20"/>
          <w:szCs w:val="20"/>
        </w:rPr>
        <w:tab/>
        <w:t xml:space="preserve">                      </w:t>
      </w:r>
      <w:r>
        <w:rPr>
          <w:rFonts w:ascii="Times New Roman" w:hAnsi="Times New Roman" w:cs="Times New Roman"/>
          <w:sz w:val="20"/>
          <w:szCs w:val="20"/>
        </w:rPr>
        <w:tab/>
      </w:r>
      <w:r>
        <w:rPr>
          <w:rFonts w:ascii="Times New Roman" w:hAnsi="Times New Roman" w:cs="Times New Roman"/>
          <w:sz w:val="20"/>
          <w:szCs w:val="20"/>
        </w:rPr>
        <w:tab/>
        <w:t xml:space="preserve"> (vardas, pavardė)                               (parašas)                     (data)           </w:t>
      </w:r>
    </w:p>
    <w:p w:rsidR="007612B9" w:rsidRDefault="007612B9" w:rsidP="007612B9">
      <w:pPr>
        <w:spacing w:after="0" w:line="240" w:lineRule="auto"/>
        <w:jc w:val="both"/>
        <w:rPr>
          <w:rFonts w:ascii="Times New Roman" w:hAnsi="Times New Roman" w:cs="Times New Roman"/>
          <w:color w:val="000000"/>
          <w:sz w:val="20"/>
          <w:szCs w:val="20"/>
        </w:rPr>
      </w:pPr>
    </w:p>
    <w:p w:rsidR="007612B9" w:rsidRDefault="007612B9" w:rsidP="007612B9">
      <w:pPr>
        <w:spacing w:after="0" w:line="240" w:lineRule="auto"/>
        <w:jc w:val="both"/>
        <w:rPr>
          <w:rFonts w:ascii="Times New Roman" w:hAnsi="Times New Roman" w:cs="Times New Roman"/>
          <w:color w:val="000000"/>
          <w:sz w:val="20"/>
          <w:szCs w:val="20"/>
        </w:rPr>
      </w:pPr>
    </w:p>
    <w:p w:rsidR="007612B9" w:rsidRDefault="007612B9" w:rsidP="007612B9">
      <w:pPr>
        <w:spacing w:after="0" w:line="240" w:lineRule="auto"/>
        <w:jc w:val="both"/>
        <w:rPr>
          <w:rFonts w:ascii="Times New Roman" w:hAnsi="Times New Roman" w:cs="Times New Roman"/>
          <w:b/>
          <w:color w:val="000000"/>
          <w:sz w:val="20"/>
          <w:szCs w:val="20"/>
        </w:rPr>
      </w:pPr>
    </w:p>
    <w:p w:rsidR="007612B9" w:rsidRDefault="007612B9" w:rsidP="007612B9">
      <w:pPr>
        <w:spacing w:after="0" w:line="240" w:lineRule="auto"/>
        <w:jc w:val="both"/>
        <w:rPr>
          <w:rFonts w:ascii="Times New Roman" w:hAnsi="Times New Roman" w:cs="Times New Roman"/>
          <w:b/>
          <w:color w:val="000000"/>
          <w:sz w:val="20"/>
          <w:szCs w:val="20"/>
        </w:rPr>
      </w:pPr>
      <w:r>
        <w:rPr>
          <w:rFonts w:ascii="Times New Roman" w:hAnsi="Times New Roman" w:cs="Times New Roman"/>
          <w:b/>
          <w:color w:val="000000"/>
          <w:sz w:val="20"/>
          <w:szCs w:val="20"/>
        </w:rPr>
        <w:t>Pritarimas pirkimui:</w:t>
      </w:r>
      <w:r>
        <w:rPr>
          <w:rFonts w:ascii="Times New Roman" w:hAnsi="Times New Roman" w:cs="Times New Roman"/>
          <w:b/>
          <w:color w:val="000000"/>
          <w:sz w:val="20"/>
          <w:szCs w:val="20"/>
        </w:rPr>
        <w:tab/>
      </w:r>
      <w:r>
        <w:rPr>
          <w:rFonts w:ascii="Times New Roman" w:hAnsi="Times New Roman" w:cs="Times New Roman"/>
          <w:b/>
          <w:color w:val="000000"/>
          <w:sz w:val="20"/>
          <w:szCs w:val="20"/>
        </w:rPr>
        <w:tab/>
      </w:r>
      <w:r>
        <w:rPr>
          <w:rFonts w:ascii="Times New Roman" w:hAnsi="Times New Roman" w:cs="Times New Roman"/>
          <w:b/>
          <w:color w:val="000000"/>
          <w:sz w:val="20"/>
          <w:szCs w:val="20"/>
        </w:rPr>
        <w:tab/>
      </w:r>
      <w:r>
        <w:rPr>
          <w:rFonts w:ascii="Times New Roman" w:hAnsi="Times New Roman" w:cs="Times New Roman"/>
          <w:b/>
          <w:color w:val="000000"/>
          <w:sz w:val="20"/>
          <w:szCs w:val="20"/>
        </w:rPr>
        <w:tab/>
      </w:r>
    </w:p>
    <w:p w:rsidR="007612B9" w:rsidRDefault="007612B9" w:rsidP="007612B9">
      <w:pPr>
        <w:spacing w:after="0" w:line="240" w:lineRule="auto"/>
        <w:jc w:val="both"/>
        <w:rPr>
          <w:rFonts w:ascii="Times New Roman" w:hAnsi="Times New Roman" w:cs="Times New Roman"/>
          <w:color w:val="000000"/>
          <w:sz w:val="20"/>
          <w:szCs w:val="20"/>
        </w:rPr>
      </w:pPr>
    </w:p>
    <w:p w:rsidR="007612B9" w:rsidRDefault="007612B9" w:rsidP="007612B9">
      <w:pPr>
        <w:spacing w:after="0" w:line="240" w:lineRule="auto"/>
        <w:jc w:val="both"/>
        <w:rPr>
          <w:rFonts w:ascii="Times New Roman" w:hAnsi="Times New Roman" w:cs="Times New Roman"/>
          <w:sz w:val="20"/>
          <w:szCs w:val="20"/>
        </w:rPr>
      </w:pPr>
      <w:r>
        <w:rPr>
          <w:rFonts w:ascii="Times New Roman" w:hAnsi="Times New Roman" w:cs="Times New Roman"/>
          <w:color w:val="000000"/>
          <w:sz w:val="20"/>
          <w:szCs w:val="20"/>
        </w:rPr>
        <w:t>___________________________          ______________________       _________________   ____________</w:t>
      </w:r>
      <w:r>
        <w:rPr>
          <w:rFonts w:ascii="Times New Roman" w:hAnsi="Times New Roman" w:cs="Times New Roman"/>
          <w:sz w:val="20"/>
          <w:szCs w:val="20"/>
        </w:rPr>
        <w:tab/>
        <w:t>(pareigos)</w:t>
      </w:r>
      <w:r>
        <w:rPr>
          <w:rFonts w:ascii="Times New Roman" w:hAnsi="Times New Roman" w:cs="Times New Roman"/>
          <w:sz w:val="20"/>
          <w:szCs w:val="20"/>
        </w:rPr>
        <w:tab/>
        <w:t xml:space="preserve">                      </w:t>
      </w:r>
      <w:r>
        <w:rPr>
          <w:rFonts w:ascii="Times New Roman" w:hAnsi="Times New Roman" w:cs="Times New Roman"/>
          <w:sz w:val="20"/>
          <w:szCs w:val="20"/>
        </w:rPr>
        <w:tab/>
      </w:r>
      <w:r>
        <w:rPr>
          <w:rFonts w:ascii="Times New Roman" w:hAnsi="Times New Roman" w:cs="Times New Roman"/>
          <w:sz w:val="20"/>
          <w:szCs w:val="20"/>
        </w:rPr>
        <w:tab/>
        <w:t xml:space="preserve"> (vardas, pavardė)                               (parašas)                     (data)           </w:t>
      </w:r>
    </w:p>
    <w:p w:rsidR="007612B9" w:rsidRDefault="007612B9" w:rsidP="007612B9">
      <w:pPr>
        <w:shd w:val="clear" w:color="auto" w:fill="FFFFFF"/>
        <w:spacing w:after="0" w:line="240" w:lineRule="auto"/>
        <w:jc w:val="right"/>
        <w:rPr>
          <w:rFonts w:ascii="Times New Roman" w:hAnsi="Times New Roman"/>
          <w:spacing w:val="-1"/>
          <w:sz w:val="24"/>
          <w:szCs w:val="24"/>
        </w:rPr>
      </w:pPr>
      <w:r>
        <w:rPr>
          <w:rFonts w:ascii="Times New Roman" w:hAnsi="Times New Roman"/>
          <w:spacing w:val="-1"/>
          <w:sz w:val="24"/>
          <w:szCs w:val="24"/>
        </w:rPr>
        <w:t>2priedas</w:t>
      </w:r>
    </w:p>
    <w:p w:rsidR="007612B9" w:rsidRDefault="007612B9" w:rsidP="007612B9">
      <w:pPr>
        <w:spacing w:after="0" w:line="240" w:lineRule="auto"/>
        <w:rPr>
          <w:rFonts w:ascii="Times New Roman" w:hAnsi="Times New Roman"/>
          <w:sz w:val="24"/>
          <w:szCs w:val="24"/>
        </w:rPr>
      </w:pPr>
    </w:p>
    <w:p w:rsidR="007612B9" w:rsidRDefault="007612B9" w:rsidP="007612B9">
      <w:pPr>
        <w:spacing w:after="0" w:line="240" w:lineRule="auto"/>
        <w:rPr>
          <w:rFonts w:ascii="Times New Roman" w:hAnsi="Times New Roman"/>
          <w:sz w:val="24"/>
          <w:szCs w:val="24"/>
        </w:rPr>
      </w:pPr>
    </w:p>
    <w:p w:rsidR="007612B9" w:rsidRDefault="007612B9" w:rsidP="007612B9">
      <w:pPr>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Supaprastintų pirkimų žurnalas </w:t>
      </w:r>
    </w:p>
    <w:p w:rsidR="007612B9" w:rsidRDefault="007612B9" w:rsidP="007612B9">
      <w:pPr>
        <w:spacing w:after="0" w:line="240" w:lineRule="auto"/>
        <w:rPr>
          <w:rFonts w:ascii="Times New Roman" w:hAnsi="Times New Roman"/>
          <w:sz w:val="24"/>
          <w:szCs w:val="24"/>
        </w:rPr>
      </w:pPr>
      <w:r>
        <w:rPr>
          <w:rFonts w:ascii="Times New Roman" w:hAnsi="Times New Roman"/>
          <w:sz w:val="24"/>
          <w:szCs w:val="24"/>
        </w:rPr>
        <w:t>Pradėtas pildyti ______</w:t>
      </w:r>
    </w:p>
    <w:p w:rsidR="007612B9" w:rsidRDefault="007612B9" w:rsidP="007612B9">
      <w:pPr>
        <w:spacing w:after="0" w:line="240" w:lineRule="auto"/>
        <w:rPr>
          <w:rFonts w:ascii="Times New Roman" w:hAnsi="Times New Roman"/>
          <w:sz w:val="24"/>
          <w:szCs w:val="24"/>
        </w:rPr>
      </w:pPr>
      <w:r>
        <w:rPr>
          <w:rFonts w:ascii="Times New Roman" w:hAnsi="Times New Roman"/>
          <w:sz w:val="24"/>
          <w:szCs w:val="24"/>
        </w:rPr>
        <w:t>Baigtas pildyti _______</w:t>
      </w:r>
    </w:p>
    <w:p w:rsidR="007612B9" w:rsidRDefault="007612B9" w:rsidP="007612B9">
      <w:pPr>
        <w:spacing w:after="0" w:line="240" w:lineRule="auto"/>
        <w:rPr>
          <w:rFonts w:ascii="Times New Roman" w:hAnsi="Times New Roman"/>
          <w:sz w:val="24"/>
          <w:szCs w:val="24"/>
        </w:rPr>
      </w:pPr>
    </w:p>
    <w:p w:rsidR="007612B9" w:rsidRDefault="007612B9" w:rsidP="007612B9">
      <w:pPr>
        <w:spacing w:after="0" w:line="240" w:lineRule="auto"/>
        <w:rPr>
          <w:rFonts w:ascii="Times New Roman" w:hAnsi="Times New Roman"/>
          <w:sz w:val="24"/>
          <w:szCs w:val="24"/>
        </w:rPr>
      </w:pPr>
    </w:p>
    <w:p w:rsidR="007612B9" w:rsidRDefault="007612B9" w:rsidP="007612B9">
      <w:pPr>
        <w:spacing w:after="0" w:line="240" w:lineRule="auto"/>
        <w:rPr>
          <w:rFonts w:ascii="Times New Roman" w:hAnsi="Times New Roman"/>
          <w:sz w:val="24"/>
          <w:szCs w:val="24"/>
        </w:rPr>
      </w:pP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495"/>
        <w:gridCol w:w="1267"/>
        <w:gridCol w:w="1431"/>
        <w:gridCol w:w="1259"/>
        <w:gridCol w:w="1079"/>
        <w:gridCol w:w="1259"/>
        <w:gridCol w:w="1267"/>
      </w:tblGrid>
      <w:tr w:rsidR="007612B9" w:rsidTr="007612B9">
        <w:tc>
          <w:tcPr>
            <w:tcW w:w="648" w:type="dxa"/>
            <w:tcBorders>
              <w:top w:val="single" w:sz="4" w:space="0" w:color="auto"/>
              <w:left w:val="single" w:sz="4" w:space="0" w:color="auto"/>
              <w:bottom w:val="single" w:sz="4" w:space="0" w:color="auto"/>
              <w:right w:val="single" w:sz="4" w:space="0" w:color="auto"/>
            </w:tcBorders>
            <w:hideMark/>
          </w:tcPr>
          <w:p w:rsidR="007612B9" w:rsidRDefault="007612B9" w:rsidP="007612B9">
            <w:pPr>
              <w:spacing w:after="0" w:line="240" w:lineRule="auto"/>
              <w:rPr>
                <w:rFonts w:ascii="Times New Roman" w:eastAsia="Calibri" w:hAnsi="Times New Roman" w:cs="Times New Roman"/>
                <w:sz w:val="24"/>
                <w:szCs w:val="24"/>
                <w:lang w:eastAsia="en-US"/>
              </w:rPr>
            </w:pPr>
            <w:r>
              <w:rPr>
                <w:rFonts w:ascii="Times New Roman" w:hAnsi="Times New Roman"/>
                <w:sz w:val="24"/>
                <w:szCs w:val="24"/>
              </w:rPr>
              <w:t>Eil. Nr.</w:t>
            </w:r>
          </w:p>
        </w:tc>
        <w:tc>
          <w:tcPr>
            <w:tcW w:w="1496" w:type="dxa"/>
            <w:tcBorders>
              <w:top w:val="single" w:sz="4" w:space="0" w:color="auto"/>
              <w:left w:val="single" w:sz="4" w:space="0" w:color="auto"/>
              <w:bottom w:val="single" w:sz="4" w:space="0" w:color="auto"/>
              <w:right w:val="single" w:sz="4" w:space="0" w:color="auto"/>
            </w:tcBorders>
            <w:hideMark/>
          </w:tcPr>
          <w:p w:rsidR="007612B9" w:rsidRDefault="007612B9" w:rsidP="007612B9">
            <w:pPr>
              <w:spacing w:after="0" w:line="240" w:lineRule="auto"/>
              <w:rPr>
                <w:rFonts w:ascii="Times New Roman" w:eastAsia="Calibri" w:hAnsi="Times New Roman" w:cs="Times New Roman"/>
                <w:sz w:val="24"/>
                <w:szCs w:val="24"/>
                <w:lang w:eastAsia="en-US"/>
              </w:rPr>
            </w:pPr>
            <w:r>
              <w:rPr>
                <w:rFonts w:ascii="Times New Roman" w:hAnsi="Times New Roman"/>
                <w:sz w:val="24"/>
                <w:szCs w:val="24"/>
              </w:rPr>
              <w:t>Pirkimo pavadinimas</w:t>
            </w:r>
          </w:p>
        </w:tc>
        <w:tc>
          <w:tcPr>
            <w:tcW w:w="1268" w:type="dxa"/>
            <w:tcBorders>
              <w:top w:val="single" w:sz="4" w:space="0" w:color="auto"/>
              <w:left w:val="single" w:sz="4" w:space="0" w:color="auto"/>
              <w:bottom w:val="single" w:sz="4" w:space="0" w:color="auto"/>
              <w:right w:val="single" w:sz="4" w:space="0" w:color="auto"/>
            </w:tcBorders>
            <w:hideMark/>
          </w:tcPr>
          <w:p w:rsidR="007612B9" w:rsidRDefault="007612B9" w:rsidP="007612B9">
            <w:pPr>
              <w:spacing w:after="0" w:line="240" w:lineRule="auto"/>
              <w:rPr>
                <w:rFonts w:ascii="Times New Roman" w:eastAsia="Calibri" w:hAnsi="Times New Roman" w:cs="Times New Roman"/>
                <w:sz w:val="24"/>
                <w:szCs w:val="24"/>
                <w:lang w:eastAsia="en-US"/>
              </w:rPr>
            </w:pPr>
            <w:r>
              <w:rPr>
                <w:rFonts w:ascii="Times New Roman" w:hAnsi="Times New Roman"/>
                <w:sz w:val="24"/>
                <w:szCs w:val="24"/>
              </w:rPr>
              <w:t>BVPŽ kodas, paslaugų kategorija</w:t>
            </w:r>
          </w:p>
        </w:tc>
        <w:tc>
          <w:tcPr>
            <w:tcW w:w="1432" w:type="dxa"/>
            <w:tcBorders>
              <w:top w:val="single" w:sz="4" w:space="0" w:color="auto"/>
              <w:left w:val="single" w:sz="4" w:space="0" w:color="auto"/>
              <w:bottom w:val="single" w:sz="4" w:space="0" w:color="auto"/>
              <w:right w:val="single" w:sz="4" w:space="0" w:color="auto"/>
            </w:tcBorders>
            <w:hideMark/>
          </w:tcPr>
          <w:p w:rsidR="007612B9" w:rsidRDefault="007612B9" w:rsidP="007612B9">
            <w:pPr>
              <w:spacing w:after="0" w:line="240" w:lineRule="auto"/>
              <w:rPr>
                <w:rFonts w:ascii="Times New Roman" w:eastAsia="Calibri" w:hAnsi="Times New Roman" w:cs="Times New Roman"/>
                <w:sz w:val="24"/>
                <w:szCs w:val="24"/>
                <w:lang w:eastAsia="en-US"/>
              </w:rPr>
            </w:pPr>
            <w:r>
              <w:rPr>
                <w:rFonts w:ascii="Arial" w:eastAsia="Times New Roman" w:hAnsi="Arial" w:cs="Arial"/>
                <w:sz w:val="20"/>
                <w:szCs w:val="20"/>
              </w:rPr>
              <w:t>Tiekėjo pavadinimas</w:t>
            </w:r>
          </w:p>
        </w:tc>
        <w:tc>
          <w:tcPr>
            <w:tcW w:w="1260" w:type="dxa"/>
            <w:tcBorders>
              <w:top w:val="single" w:sz="4" w:space="0" w:color="auto"/>
              <w:left w:val="single" w:sz="4" w:space="0" w:color="auto"/>
              <w:bottom w:val="single" w:sz="4" w:space="0" w:color="auto"/>
              <w:right w:val="single" w:sz="4" w:space="0" w:color="auto"/>
            </w:tcBorders>
            <w:hideMark/>
          </w:tcPr>
          <w:p w:rsidR="007612B9" w:rsidRDefault="007612B9" w:rsidP="007612B9">
            <w:pPr>
              <w:spacing w:after="0" w:line="240" w:lineRule="auto"/>
              <w:rPr>
                <w:rFonts w:ascii="Arial" w:eastAsia="Times New Roman" w:hAnsi="Arial" w:cs="Arial"/>
                <w:sz w:val="20"/>
                <w:szCs w:val="20"/>
              </w:rPr>
            </w:pPr>
            <w:r>
              <w:rPr>
                <w:rFonts w:ascii="Arial" w:eastAsia="Times New Roman" w:hAnsi="Arial" w:cs="Arial"/>
                <w:sz w:val="20"/>
                <w:szCs w:val="20"/>
              </w:rPr>
              <w:t>Sutarties data ir Nr./</w:t>
            </w:r>
          </w:p>
          <w:p w:rsidR="007612B9" w:rsidRDefault="007612B9" w:rsidP="007612B9">
            <w:pPr>
              <w:spacing w:after="0" w:line="240" w:lineRule="auto"/>
              <w:rPr>
                <w:rFonts w:ascii="Arial" w:eastAsia="Times New Roman" w:hAnsi="Arial" w:cs="Arial"/>
                <w:sz w:val="20"/>
                <w:szCs w:val="20"/>
              </w:rPr>
            </w:pPr>
            <w:r>
              <w:rPr>
                <w:rFonts w:ascii="Arial" w:eastAsia="Times New Roman" w:hAnsi="Arial" w:cs="Arial"/>
                <w:sz w:val="20"/>
                <w:szCs w:val="20"/>
              </w:rPr>
              <w:t>Sąsk. fakt. data ir Nr.</w:t>
            </w:r>
          </w:p>
        </w:tc>
        <w:tc>
          <w:tcPr>
            <w:tcW w:w="1080" w:type="dxa"/>
            <w:tcBorders>
              <w:top w:val="single" w:sz="4" w:space="0" w:color="auto"/>
              <w:left w:val="single" w:sz="4" w:space="0" w:color="auto"/>
              <w:bottom w:val="single" w:sz="4" w:space="0" w:color="auto"/>
              <w:right w:val="single" w:sz="4" w:space="0" w:color="auto"/>
            </w:tcBorders>
            <w:hideMark/>
          </w:tcPr>
          <w:p w:rsidR="007612B9" w:rsidRDefault="007612B9" w:rsidP="007612B9">
            <w:pPr>
              <w:spacing w:after="0" w:line="240" w:lineRule="auto"/>
              <w:rPr>
                <w:rFonts w:ascii="Times New Roman" w:eastAsia="Calibri" w:hAnsi="Times New Roman" w:cs="Times New Roman"/>
                <w:sz w:val="24"/>
                <w:szCs w:val="24"/>
                <w:lang w:eastAsia="en-US"/>
              </w:rPr>
            </w:pPr>
            <w:r>
              <w:rPr>
                <w:rFonts w:ascii="Arial" w:eastAsia="Times New Roman" w:hAnsi="Arial" w:cs="Arial"/>
                <w:sz w:val="20"/>
                <w:szCs w:val="20"/>
              </w:rPr>
              <w:t>Sutarties/ sąsk.fakt. vertė Lt</w:t>
            </w:r>
          </w:p>
        </w:tc>
        <w:tc>
          <w:tcPr>
            <w:tcW w:w="1260" w:type="dxa"/>
            <w:tcBorders>
              <w:top w:val="single" w:sz="4" w:space="0" w:color="auto"/>
              <w:left w:val="single" w:sz="4" w:space="0" w:color="auto"/>
              <w:bottom w:val="single" w:sz="4" w:space="0" w:color="auto"/>
              <w:right w:val="single" w:sz="4" w:space="0" w:color="auto"/>
            </w:tcBorders>
            <w:hideMark/>
          </w:tcPr>
          <w:p w:rsidR="007612B9" w:rsidRDefault="007612B9" w:rsidP="007612B9">
            <w:pPr>
              <w:spacing w:after="0" w:line="240" w:lineRule="auto"/>
              <w:rPr>
                <w:rFonts w:ascii="Times New Roman" w:eastAsia="Calibri" w:hAnsi="Times New Roman" w:cs="Times New Roman"/>
                <w:sz w:val="24"/>
                <w:szCs w:val="24"/>
                <w:lang w:eastAsia="en-US"/>
              </w:rPr>
            </w:pPr>
            <w:r>
              <w:rPr>
                <w:rFonts w:ascii="Arial" w:eastAsia="Times New Roman" w:hAnsi="Arial" w:cs="Arial"/>
                <w:sz w:val="20"/>
                <w:szCs w:val="20"/>
              </w:rPr>
              <w:t>Sutarties galiojimo terminai (jeigu nustatyti)</w:t>
            </w:r>
          </w:p>
        </w:tc>
        <w:tc>
          <w:tcPr>
            <w:tcW w:w="1268" w:type="dxa"/>
            <w:tcBorders>
              <w:top w:val="single" w:sz="4" w:space="0" w:color="auto"/>
              <w:left w:val="single" w:sz="4" w:space="0" w:color="auto"/>
              <w:bottom w:val="single" w:sz="4" w:space="0" w:color="auto"/>
              <w:right w:val="single" w:sz="4" w:space="0" w:color="auto"/>
            </w:tcBorders>
            <w:hideMark/>
          </w:tcPr>
          <w:p w:rsidR="007612B9" w:rsidRDefault="007612B9" w:rsidP="007612B9">
            <w:pPr>
              <w:spacing w:after="0" w:line="240" w:lineRule="auto"/>
              <w:rPr>
                <w:rFonts w:ascii="Arial" w:eastAsia="Times New Roman" w:hAnsi="Arial" w:cs="Arial"/>
                <w:sz w:val="20"/>
                <w:szCs w:val="20"/>
              </w:rPr>
            </w:pPr>
            <w:r>
              <w:rPr>
                <w:rFonts w:ascii="Arial" w:eastAsia="Times New Roman" w:hAnsi="Arial" w:cs="Arial"/>
                <w:sz w:val="20"/>
                <w:szCs w:val="20"/>
              </w:rPr>
              <w:t>Papildoma informacija</w:t>
            </w:r>
          </w:p>
        </w:tc>
      </w:tr>
      <w:tr w:rsidR="007612B9" w:rsidTr="007612B9">
        <w:tc>
          <w:tcPr>
            <w:tcW w:w="648" w:type="dxa"/>
            <w:tcBorders>
              <w:top w:val="single" w:sz="4" w:space="0" w:color="auto"/>
              <w:left w:val="single" w:sz="4" w:space="0" w:color="auto"/>
              <w:bottom w:val="single" w:sz="4" w:space="0" w:color="auto"/>
              <w:right w:val="single" w:sz="4" w:space="0" w:color="auto"/>
            </w:tcBorders>
          </w:tcPr>
          <w:p w:rsidR="007612B9" w:rsidRDefault="007612B9" w:rsidP="007612B9">
            <w:pPr>
              <w:numPr>
                <w:ilvl w:val="0"/>
                <w:numId w:val="21"/>
              </w:numPr>
              <w:spacing w:after="0" w:line="240" w:lineRule="auto"/>
              <w:ind w:left="0" w:firstLine="0"/>
              <w:rPr>
                <w:rFonts w:ascii="Times New Roman" w:eastAsia="Calibri" w:hAnsi="Times New Roman" w:cs="Times New Roman"/>
                <w:sz w:val="24"/>
                <w:szCs w:val="24"/>
                <w:lang w:eastAsia="en-US"/>
              </w:rPr>
            </w:pPr>
          </w:p>
        </w:tc>
        <w:tc>
          <w:tcPr>
            <w:tcW w:w="1496"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8"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432"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0"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080"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0"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8"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r>
      <w:tr w:rsidR="007612B9" w:rsidTr="007612B9">
        <w:tc>
          <w:tcPr>
            <w:tcW w:w="648" w:type="dxa"/>
            <w:tcBorders>
              <w:top w:val="single" w:sz="4" w:space="0" w:color="auto"/>
              <w:left w:val="single" w:sz="4" w:space="0" w:color="auto"/>
              <w:bottom w:val="single" w:sz="4" w:space="0" w:color="auto"/>
              <w:right w:val="single" w:sz="4" w:space="0" w:color="auto"/>
            </w:tcBorders>
          </w:tcPr>
          <w:p w:rsidR="007612B9" w:rsidRDefault="007612B9" w:rsidP="007612B9">
            <w:pPr>
              <w:numPr>
                <w:ilvl w:val="0"/>
                <w:numId w:val="21"/>
              </w:numPr>
              <w:spacing w:after="0" w:line="240" w:lineRule="auto"/>
              <w:ind w:left="0" w:firstLine="0"/>
              <w:rPr>
                <w:rFonts w:ascii="Times New Roman" w:eastAsia="Calibri" w:hAnsi="Times New Roman" w:cs="Times New Roman"/>
                <w:sz w:val="24"/>
                <w:szCs w:val="24"/>
                <w:lang w:eastAsia="en-US"/>
              </w:rPr>
            </w:pPr>
          </w:p>
        </w:tc>
        <w:tc>
          <w:tcPr>
            <w:tcW w:w="1496"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8"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432"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0"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080"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0"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8"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r>
      <w:tr w:rsidR="007612B9" w:rsidTr="007612B9">
        <w:tc>
          <w:tcPr>
            <w:tcW w:w="648" w:type="dxa"/>
            <w:tcBorders>
              <w:top w:val="single" w:sz="4" w:space="0" w:color="auto"/>
              <w:left w:val="single" w:sz="4" w:space="0" w:color="auto"/>
              <w:bottom w:val="single" w:sz="4" w:space="0" w:color="auto"/>
              <w:right w:val="single" w:sz="4" w:space="0" w:color="auto"/>
            </w:tcBorders>
          </w:tcPr>
          <w:p w:rsidR="007612B9" w:rsidRDefault="007612B9" w:rsidP="007612B9">
            <w:pPr>
              <w:numPr>
                <w:ilvl w:val="0"/>
                <w:numId w:val="21"/>
              </w:numPr>
              <w:spacing w:after="0" w:line="240" w:lineRule="auto"/>
              <w:ind w:left="0" w:firstLine="0"/>
              <w:rPr>
                <w:rFonts w:ascii="Times New Roman" w:eastAsia="Calibri" w:hAnsi="Times New Roman" w:cs="Times New Roman"/>
                <w:sz w:val="24"/>
                <w:szCs w:val="24"/>
                <w:lang w:eastAsia="en-US"/>
              </w:rPr>
            </w:pPr>
          </w:p>
        </w:tc>
        <w:tc>
          <w:tcPr>
            <w:tcW w:w="1496"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8"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432"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0"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080"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0"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8"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r>
      <w:tr w:rsidR="007612B9" w:rsidTr="007612B9">
        <w:tc>
          <w:tcPr>
            <w:tcW w:w="648" w:type="dxa"/>
            <w:tcBorders>
              <w:top w:val="single" w:sz="4" w:space="0" w:color="auto"/>
              <w:left w:val="single" w:sz="4" w:space="0" w:color="auto"/>
              <w:bottom w:val="single" w:sz="4" w:space="0" w:color="auto"/>
              <w:right w:val="single" w:sz="4" w:space="0" w:color="auto"/>
            </w:tcBorders>
          </w:tcPr>
          <w:p w:rsidR="007612B9" w:rsidRDefault="007612B9" w:rsidP="007612B9">
            <w:pPr>
              <w:numPr>
                <w:ilvl w:val="0"/>
                <w:numId w:val="21"/>
              </w:numPr>
              <w:spacing w:after="0" w:line="240" w:lineRule="auto"/>
              <w:ind w:left="0" w:firstLine="0"/>
              <w:rPr>
                <w:rFonts w:ascii="Times New Roman" w:eastAsia="Calibri" w:hAnsi="Times New Roman" w:cs="Times New Roman"/>
                <w:sz w:val="24"/>
                <w:szCs w:val="24"/>
                <w:lang w:eastAsia="en-US"/>
              </w:rPr>
            </w:pPr>
          </w:p>
        </w:tc>
        <w:tc>
          <w:tcPr>
            <w:tcW w:w="1496"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8"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432"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0"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080"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0"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8"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r>
      <w:tr w:rsidR="007612B9" w:rsidTr="007612B9">
        <w:tc>
          <w:tcPr>
            <w:tcW w:w="648" w:type="dxa"/>
            <w:tcBorders>
              <w:top w:val="single" w:sz="4" w:space="0" w:color="auto"/>
              <w:left w:val="single" w:sz="4" w:space="0" w:color="auto"/>
              <w:bottom w:val="single" w:sz="4" w:space="0" w:color="auto"/>
              <w:right w:val="single" w:sz="4" w:space="0" w:color="auto"/>
            </w:tcBorders>
          </w:tcPr>
          <w:p w:rsidR="007612B9" w:rsidRDefault="007612B9" w:rsidP="007612B9">
            <w:pPr>
              <w:numPr>
                <w:ilvl w:val="0"/>
                <w:numId w:val="21"/>
              </w:numPr>
              <w:spacing w:after="0" w:line="240" w:lineRule="auto"/>
              <w:ind w:left="0" w:firstLine="0"/>
              <w:rPr>
                <w:rFonts w:ascii="Times New Roman" w:eastAsia="Calibri" w:hAnsi="Times New Roman" w:cs="Times New Roman"/>
                <w:sz w:val="24"/>
                <w:szCs w:val="24"/>
                <w:lang w:eastAsia="en-US"/>
              </w:rPr>
            </w:pPr>
          </w:p>
        </w:tc>
        <w:tc>
          <w:tcPr>
            <w:tcW w:w="1496"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8"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432"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0"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080"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0"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8"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r>
      <w:tr w:rsidR="007612B9" w:rsidTr="007612B9">
        <w:tc>
          <w:tcPr>
            <w:tcW w:w="648" w:type="dxa"/>
            <w:tcBorders>
              <w:top w:val="single" w:sz="4" w:space="0" w:color="auto"/>
              <w:left w:val="single" w:sz="4" w:space="0" w:color="auto"/>
              <w:bottom w:val="single" w:sz="4" w:space="0" w:color="auto"/>
              <w:right w:val="single" w:sz="4" w:space="0" w:color="auto"/>
            </w:tcBorders>
          </w:tcPr>
          <w:p w:rsidR="007612B9" w:rsidRDefault="007612B9" w:rsidP="007612B9">
            <w:pPr>
              <w:numPr>
                <w:ilvl w:val="0"/>
                <w:numId w:val="21"/>
              </w:numPr>
              <w:spacing w:after="0" w:line="240" w:lineRule="auto"/>
              <w:ind w:left="0" w:firstLine="0"/>
              <w:rPr>
                <w:rFonts w:ascii="Times New Roman" w:eastAsia="Calibri" w:hAnsi="Times New Roman" w:cs="Times New Roman"/>
                <w:sz w:val="24"/>
                <w:szCs w:val="24"/>
                <w:lang w:eastAsia="en-US"/>
              </w:rPr>
            </w:pPr>
          </w:p>
        </w:tc>
        <w:tc>
          <w:tcPr>
            <w:tcW w:w="1496"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8"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432"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0"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080"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0"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8"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r>
      <w:tr w:rsidR="007612B9" w:rsidTr="007612B9">
        <w:tc>
          <w:tcPr>
            <w:tcW w:w="648" w:type="dxa"/>
            <w:tcBorders>
              <w:top w:val="single" w:sz="4" w:space="0" w:color="auto"/>
              <w:left w:val="single" w:sz="4" w:space="0" w:color="auto"/>
              <w:bottom w:val="single" w:sz="4" w:space="0" w:color="auto"/>
              <w:right w:val="single" w:sz="4" w:space="0" w:color="auto"/>
            </w:tcBorders>
          </w:tcPr>
          <w:p w:rsidR="007612B9" w:rsidRDefault="007612B9" w:rsidP="007612B9">
            <w:pPr>
              <w:numPr>
                <w:ilvl w:val="0"/>
                <w:numId w:val="21"/>
              </w:numPr>
              <w:spacing w:after="0" w:line="240" w:lineRule="auto"/>
              <w:ind w:left="0" w:firstLine="0"/>
              <w:rPr>
                <w:rFonts w:ascii="Times New Roman" w:eastAsia="Calibri" w:hAnsi="Times New Roman" w:cs="Times New Roman"/>
                <w:sz w:val="24"/>
                <w:szCs w:val="24"/>
                <w:lang w:eastAsia="en-US"/>
              </w:rPr>
            </w:pPr>
          </w:p>
        </w:tc>
        <w:tc>
          <w:tcPr>
            <w:tcW w:w="1496"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8"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432"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0"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080"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0"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8"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r>
      <w:tr w:rsidR="007612B9" w:rsidTr="007612B9">
        <w:tc>
          <w:tcPr>
            <w:tcW w:w="648" w:type="dxa"/>
            <w:tcBorders>
              <w:top w:val="single" w:sz="4" w:space="0" w:color="auto"/>
              <w:left w:val="single" w:sz="4" w:space="0" w:color="auto"/>
              <w:bottom w:val="single" w:sz="4" w:space="0" w:color="auto"/>
              <w:right w:val="single" w:sz="4" w:space="0" w:color="auto"/>
            </w:tcBorders>
          </w:tcPr>
          <w:p w:rsidR="007612B9" w:rsidRDefault="007612B9" w:rsidP="007612B9">
            <w:pPr>
              <w:numPr>
                <w:ilvl w:val="0"/>
                <w:numId w:val="21"/>
              </w:numPr>
              <w:spacing w:after="0" w:line="240" w:lineRule="auto"/>
              <w:ind w:left="0" w:firstLine="0"/>
              <w:rPr>
                <w:rFonts w:ascii="Times New Roman" w:eastAsia="Calibri" w:hAnsi="Times New Roman" w:cs="Times New Roman"/>
                <w:sz w:val="24"/>
                <w:szCs w:val="24"/>
                <w:lang w:eastAsia="en-US"/>
              </w:rPr>
            </w:pPr>
          </w:p>
        </w:tc>
        <w:tc>
          <w:tcPr>
            <w:tcW w:w="1496"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8"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432"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0"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080"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0"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8"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r>
      <w:tr w:rsidR="007612B9" w:rsidTr="007612B9">
        <w:tc>
          <w:tcPr>
            <w:tcW w:w="648" w:type="dxa"/>
            <w:tcBorders>
              <w:top w:val="single" w:sz="4" w:space="0" w:color="auto"/>
              <w:left w:val="single" w:sz="4" w:space="0" w:color="auto"/>
              <w:bottom w:val="single" w:sz="4" w:space="0" w:color="auto"/>
              <w:right w:val="single" w:sz="4" w:space="0" w:color="auto"/>
            </w:tcBorders>
          </w:tcPr>
          <w:p w:rsidR="007612B9" w:rsidRDefault="007612B9" w:rsidP="007612B9">
            <w:pPr>
              <w:numPr>
                <w:ilvl w:val="0"/>
                <w:numId w:val="21"/>
              </w:numPr>
              <w:spacing w:after="0" w:line="240" w:lineRule="auto"/>
              <w:ind w:left="0" w:firstLine="0"/>
              <w:rPr>
                <w:rFonts w:ascii="Times New Roman" w:eastAsia="Calibri" w:hAnsi="Times New Roman" w:cs="Times New Roman"/>
                <w:sz w:val="24"/>
                <w:szCs w:val="24"/>
                <w:lang w:eastAsia="en-US"/>
              </w:rPr>
            </w:pPr>
          </w:p>
        </w:tc>
        <w:tc>
          <w:tcPr>
            <w:tcW w:w="1496"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8"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432"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0"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080"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0"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8"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r>
      <w:tr w:rsidR="007612B9" w:rsidTr="007612B9">
        <w:tc>
          <w:tcPr>
            <w:tcW w:w="648" w:type="dxa"/>
            <w:tcBorders>
              <w:top w:val="single" w:sz="4" w:space="0" w:color="auto"/>
              <w:left w:val="single" w:sz="4" w:space="0" w:color="auto"/>
              <w:bottom w:val="single" w:sz="4" w:space="0" w:color="auto"/>
              <w:right w:val="single" w:sz="4" w:space="0" w:color="auto"/>
            </w:tcBorders>
          </w:tcPr>
          <w:p w:rsidR="007612B9" w:rsidRDefault="007612B9" w:rsidP="007612B9">
            <w:pPr>
              <w:numPr>
                <w:ilvl w:val="0"/>
                <w:numId w:val="21"/>
              </w:numPr>
              <w:spacing w:after="0" w:line="240" w:lineRule="auto"/>
              <w:ind w:left="0" w:firstLine="0"/>
              <w:rPr>
                <w:rFonts w:ascii="Times New Roman" w:eastAsia="Calibri" w:hAnsi="Times New Roman" w:cs="Times New Roman"/>
                <w:sz w:val="24"/>
                <w:szCs w:val="24"/>
                <w:lang w:eastAsia="en-US"/>
              </w:rPr>
            </w:pPr>
          </w:p>
        </w:tc>
        <w:tc>
          <w:tcPr>
            <w:tcW w:w="1496"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8"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432"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0"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080"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0"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8"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r>
      <w:tr w:rsidR="007612B9" w:rsidTr="007612B9">
        <w:tc>
          <w:tcPr>
            <w:tcW w:w="648" w:type="dxa"/>
            <w:tcBorders>
              <w:top w:val="single" w:sz="4" w:space="0" w:color="auto"/>
              <w:left w:val="single" w:sz="4" w:space="0" w:color="auto"/>
              <w:bottom w:val="single" w:sz="4" w:space="0" w:color="auto"/>
              <w:right w:val="single" w:sz="4" w:space="0" w:color="auto"/>
            </w:tcBorders>
          </w:tcPr>
          <w:p w:rsidR="007612B9" w:rsidRDefault="007612B9" w:rsidP="007612B9">
            <w:pPr>
              <w:numPr>
                <w:ilvl w:val="0"/>
                <w:numId w:val="21"/>
              </w:numPr>
              <w:spacing w:after="0" w:line="240" w:lineRule="auto"/>
              <w:ind w:left="0" w:firstLine="0"/>
              <w:rPr>
                <w:rFonts w:ascii="Times New Roman" w:eastAsia="Calibri" w:hAnsi="Times New Roman" w:cs="Times New Roman"/>
                <w:sz w:val="24"/>
                <w:szCs w:val="24"/>
                <w:lang w:eastAsia="en-US"/>
              </w:rPr>
            </w:pPr>
          </w:p>
        </w:tc>
        <w:tc>
          <w:tcPr>
            <w:tcW w:w="1496"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8"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432"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0"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080"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0"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8"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r>
      <w:tr w:rsidR="007612B9" w:rsidTr="007612B9">
        <w:tc>
          <w:tcPr>
            <w:tcW w:w="648" w:type="dxa"/>
            <w:tcBorders>
              <w:top w:val="single" w:sz="4" w:space="0" w:color="auto"/>
              <w:left w:val="single" w:sz="4" w:space="0" w:color="auto"/>
              <w:bottom w:val="single" w:sz="4" w:space="0" w:color="auto"/>
              <w:right w:val="single" w:sz="4" w:space="0" w:color="auto"/>
            </w:tcBorders>
          </w:tcPr>
          <w:p w:rsidR="007612B9" w:rsidRDefault="007612B9" w:rsidP="007612B9">
            <w:pPr>
              <w:numPr>
                <w:ilvl w:val="0"/>
                <w:numId w:val="21"/>
              </w:numPr>
              <w:spacing w:after="0" w:line="240" w:lineRule="auto"/>
              <w:ind w:left="0" w:firstLine="0"/>
              <w:rPr>
                <w:rFonts w:ascii="Times New Roman" w:eastAsia="Calibri" w:hAnsi="Times New Roman" w:cs="Times New Roman"/>
                <w:sz w:val="24"/>
                <w:szCs w:val="24"/>
                <w:lang w:eastAsia="en-US"/>
              </w:rPr>
            </w:pPr>
          </w:p>
        </w:tc>
        <w:tc>
          <w:tcPr>
            <w:tcW w:w="1496"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8"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432"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0"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080"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0"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8"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r>
      <w:tr w:rsidR="007612B9" w:rsidTr="007612B9">
        <w:tc>
          <w:tcPr>
            <w:tcW w:w="648" w:type="dxa"/>
            <w:tcBorders>
              <w:top w:val="single" w:sz="4" w:space="0" w:color="auto"/>
              <w:left w:val="single" w:sz="4" w:space="0" w:color="auto"/>
              <w:bottom w:val="single" w:sz="4" w:space="0" w:color="auto"/>
              <w:right w:val="single" w:sz="4" w:space="0" w:color="auto"/>
            </w:tcBorders>
          </w:tcPr>
          <w:p w:rsidR="007612B9" w:rsidRDefault="007612B9" w:rsidP="007612B9">
            <w:pPr>
              <w:numPr>
                <w:ilvl w:val="0"/>
                <w:numId w:val="21"/>
              </w:numPr>
              <w:spacing w:after="0" w:line="240" w:lineRule="auto"/>
              <w:ind w:left="0" w:firstLine="0"/>
              <w:rPr>
                <w:rFonts w:ascii="Times New Roman" w:eastAsia="Calibri" w:hAnsi="Times New Roman" w:cs="Times New Roman"/>
                <w:sz w:val="24"/>
                <w:szCs w:val="24"/>
                <w:lang w:eastAsia="en-US"/>
              </w:rPr>
            </w:pPr>
          </w:p>
        </w:tc>
        <w:tc>
          <w:tcPr>
            <w:tcW w:w="1496"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8"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432"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0"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080"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0"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8"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r>
      <w:tr w:rsidR="007612B9" w:rsidTr="007612B9">
        <w:tc>
          <w:tcPr>
            <w:tcW w:w="648" w:type="dxa"/>
            <w:tcBorders>
              <w:top w:val="single" w:sz="4" w:space="0" w:color="auto"/>
              <w:left w:val="single" w:sz="4" w:space="0" w:color="auto"/>
              <w:bottom w:val="single" w:sz="4" w:space="0" w:color="auto"/>
              <w:right w:val="single" w:sz="4" w:space="0" w:color="auto"/>
            </w:tcBorders>
          </w:tcPr>
          <w:p w:rsidR="007612B9" w:rsidRDefault="007612B9" w:rsidP="007612B9">
            <w:pPr>
              <w:numPr>
                <w:ilvl w:val="0"/>
                <w:numId w:val="21"/>
              </w:numPr>
              <w:spacing w:after="0" w:line="240" w:lineRule="auto"/>
              <w:ind w:left="0" w:firstLine="0"/>
              <w:rPr>
                <w:rFonts w:ascii="Times New Roman" w:eastAsia="Calibri" w:hAnsi="Times New Roman" w:cs="Times New Roman"/>
                <w:sz w:val="24"/>
                <w:szCs w:val="24"/>
                <w:lang w:eastAsia="en-US"/>
              </w:rPr>
            </w:pPr>
          </w:p>
        </w:tc>
        <w:tc>
          <w:tcPr>
            <w:tcW w:w="1496"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8"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432"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0"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080"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0"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8"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r>
      <w:tr w:rsidR="007612B9" w:rsidTr="007612B9">
        <w:tc>
          <w:tcPr>
            <w:tcW w:w="648" w:type="dxa"/>
            <w:tcBorders>
              <w:top w:val="single" w:sz="4" w:space="0" w:color="auto"/>
              <w:left w:val="single" w:sz="4" w:space="0" w:color="auto"/>
              <w:bottom w:val="single" w:sz="4" w:space="0" w:color="auto"/>
              <w:right w:val="single" w:sz="4" w:space="0" w:color="auto"/>
            </w:tcBorders>
          </w:tcPr>
          <w:p w:rsidR="007612B9" w:rsidRDefault="007612B9" w:rsidP="007612B9">
            <w:pPr>
              <w:numPr>
                <w:ilvl w:val="0"/>
                <w:numId w:val="21"/>
              </w:numPr>
              <w:spacing w:after="0" w:line="240" w:lineRule="auto"/>
              <w:ind w:left="0" w:firstLine="0"/>
              <w:rPr>
                <w:rFonts w:ascii="Times New Roman" w:eastAsia="Calibri" w:hAnsi="Times New Roman" w:cs="Times New Roman"/>
                <w:sz w:val="24"/>
                <w:szCs w:val="24"/>
                <w:lang w:eastAsia="en-US"/>
              </w:rPr>
            </w:pPr>
          </w:p>
        </w:tc>
        <w:tc>
          <w:tcPr>
            <w:tcW w:w="1496"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8"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432"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0"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080"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0"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8"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r>
      <w:tr w:rsidR="007612B9" w:rsidTr="007612B9">
        <w:tc>
          <w:tcPr>
            <w:tcW w:w="648" w:type="dxa"/>
            <w:tcBorders>
              <w:top w:val="single" w:sz="4" w:space="0" w:color="auto"/>
              <w:left w:val="single" w:sz="4" w:space="0" w:color="auto"/>
              <w:bottom w:val="single" w:sz="4" w:space="0" w:color="auto"/>
              <w:right w:val="single" w:sz="4" w:space="0" w:color="auto"/>
            </w:tcBorders>
          </w:tcPr>
          <w:p w:rsidR="007612B9" w:rsidRDefault="007612B9" w:rsidP="007612B9">
            <w:pPr>
              <w:numPr>
                <w:ilvl w:val="0"/>
                <w:numId w:val="21"/>
              </w:numPr>
              <w:spacing w:after="0" w:line="240" w:lineRule="auto"/>
              <w:ind w:left="0" w:firstLine="0"/>
              <w:rPr>
                <w:rFonts w:ascii="Times New Roman" w:eastAsia="Calibri" w:hAnsi="Times New Roman" w:cs="Times New Roman"/>
                <w:sz w:val="24"/>
                <w:szCs w:val="24"/>
                <w:lang w:eastAsia="en-US"/>
              </w:rPr>
            </w:pPr>
          </w:p>
        </w:tc>
        <w:tc>
          <w:tcPr>
            <w:tcW w:w="1496"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8"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432"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0"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080"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0"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8"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r>
      <w:tr w:rsidR="007612B9" w:rsidTr="007612B9">
        <w:tc>
          <w:tcPr>
            <w:tcW w:w="648" w:type="dxa"/>
            <w:tcBorders>
              <w:top w:val="single" w:sz="4" w:space="0" w:color="auto"/>
              <w:left w:val="single" w:sz="4" w:space="0" w:color="auto"/>
              <w:bottom w:val="single" w:sz="4" w:space="0" w:color="auto"/>
              <w:right w:val="single" w:sz="4" w:space="0" w:color="auto"/>
            </w:tcBorders>
          </w:tcPr>
          <w:p w:rsidR="007612B9" w:rsidRDefault="007612B9" w:rsidP="007612B9">
            <w:pPr>
              <w:numPr>
                <w:ilvl w:val="0"/>
                <w:numId w:val="21"/>
              </w:numPr>
              <w:spacing w:after="0" w:line="240" w:lineRule="auto"/>
              <w:ind w:left="0" w:firstLine="0"/>
              <w:rPr>
                <w:rFonts w:ascii="Times New Roman" w:eastAsia="Calibri" w:hAnsi="Times New Roman" w:cs="Times New Roman"/>
                <w:sz w:val="24"/>
                <w:szCs w:val="24"/>
                <w:lang w:eastAsia="en-US"/>
              </w:rPr>
            </w:pPr>
          </w:p>
        </w:tc>
        <w:tc>
          <w:tcPr>
            <w:tcW w:w="1496"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8"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432"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0"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080"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0"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8"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r>
      <w:tr w:rsidR="007612B9" w:rsidTr="007612B9">
        <w:tc>
          <w:tcPr>
            <w:tcW w:w="648" w:type="dxa"/>
            <w:tcBorders>
              <w:top w:val="single" w:sz="4" w:space="0" w:color="auto"/>
              <w:left w:val="single" w:sz="4" w:space="0" w:color="auto"/>
              <w:bottom w:val="single" w:sz="4" w:space="0" w:color="auto"/>
              <w:right w:val="single" w:sz="4" w:space="0" w:color="auto"/>
            </w:tcBorders>
          </w:tcPr>
          <w:p w:rsidR="007612B9" w:rsidRDefault="007612B9" w:rsidP="007612B9">
            <w:pPr>
              <w:numPr>
                <w:ilvl w:val="0"/>
                <w:numId w:val="21"/>
              </w:numPr>
              <w:spacing w:after="0" w:line="240" w:lineRule="auto"/>
              <w:ind w:left="0" w:firstLine="0"/>
              <w:rPr>
                <w:rFonts w:ascii="Times New Roman" w:eastAsia="Calibri" w:hAnsi="Times New Roman" w:cs="Times New Roman"/>
                <w:sz w:val="24"/>
                <w:szCs w:val="24"/>
                <w:lang w:eastAsia="en-US"/>
              </w:rPr>
            </w:pPr>
          </w:p>
        </w:tc>
        <w:tc>
          <w:tcPr>
            <w:tcW w:w="1496"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8"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432"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0"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080"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0"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8"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r>
      <w:tr w:rsidR="007612B9" w:rsidTr="007612B9">
        <w:tc>
          <w:tcPr>
            <w:tcW w:w="648" w:type="dxa"/>
            <w:tcBorders>
              <w:top w:val="single" w:sz="4" w:space="0" w:color="auto"/>
              <w:left w:val="single" w:sz="4" w:space="0" w:color="auto"/>
              <w:bottom w:val="single" w:sz="4" w:space="0" w:color="auto"/>
              <w:right w:val="single" w:sz="4" w:space="0" w:color="auto"/>
            </w:tcBorders>
          </w:tcPr>
          <w:p w:rsidR="007612B9" w:rsidRDefault="007612B9" w:rsidP="007612B9">
            <w:pPr>
              <w:numPr>
                <w:ilvl w:val="0"/>
                <w:numId w:val="21"/>
              </w:numPr>
              <w:spacing w:after="0" w:line="240" w:lineRule="auto"/>
              <w:ind w:left="0" w:firstLine="0"/>
              <w:rPr>
                <w:rFonts w:ascii="Times New Roman" w:eastAsia="Calibri" w:hAnsi="Times New Roman" w:cs="Times New Roman"/>
                <w:sz w:val="24"/>
                <w:szCs w:val="24"/>
                <w:lang w:eastAsia="en-US"/>
              </w:rPr>
            </w:pPr>
          </w:p>
        </w:tc>
        <w:tc>
          <w:tcPr>
            <w:tcW w:w="1496"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8"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432"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0"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080"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0"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8"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r>
      <w:tr w:rsidR="007612B9" w:rsidTr="007612B9">
        <w:tc>
          <w:tcPr>
            <w:tcW w:w="648" w:type="dxa"/>
            <w:tcBorders>
              <w:top w:val="single" w:sz="4" w:space="0" w:color="auto"/>
              <w:left w:val="single" w:sz="4" w:space="0" w:color="auto"/>
              <w:bottom w:val="single" w:sz="4" w:space="0" w:color="auto"/>
              <w:right w:val="single" w:sz="4" w:space="0" w:color="auto"/>
            </w:tcBorders>
          </w:tcPr>
          <w:p w:rsidR="007612B9" w:rsidRDefault="007612B9" w:rsidP="007612B9">
            <w:pPr>
              <w:numPr>
                <w:ilvl w:val="0"/>
                <w:numId w:val="21"/>
              </w:numPr>
              <w:spacing w:after="0" w:line="240" w:lineRule="auto"/>
              <w:ind w:left="0" w:firstLine="0"/>
              <w:rPr>
                <w:rFonts w:ascii="Times New Roman" w:eastAsia="Calibri" w:hAnsi="Times New Roman" w:cs="Times New Roman"/>
                <w:sz w:val="24"/>
                <w:szCs w:val="24"/>
                <w:lang w:eastAsia="en-US"/>
              </w:rPr>
            </w:pPr>
          </w:p>
        </w:tc>
        <w:tc>
          <w:tcPr>
            <w:tcW w:w="1496"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8"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432"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0"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080"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0"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8"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r>
      <w:tr w:rsidR="007612B9" w:rsidTr="007612B9">
        <w:tc>
          <w:tcPr>
            <w:tcW w:w="648" w:type="dxa"/>
            <w:tcBorders>
              <w:top w:val="single" w:sz="4" w:space="0" w:color="auto"/>
              <w:left w:val="single" w:sz="4" w:space="0" w:color="auto"/>
              <w:bottom w:val="single" w:sz="4" w:space="0" w:color="auto"/>
              <w:right w:val="single" w:sz="4" w:space="0" w:color="auto"/>
            </w:tcBorders>
          </w:tcPr>
          <w:p w:rsidR="007612B9" w:rsidRDefault="007612B9" w:rsidP="007612B9">
            <w:pPr>
              <w:numPr>
                <w:ilvl w:val="0"/>
                <w:numId w:val="21"/>
              </w:numPr>
              <w:spacing w:after="0" w:line="240" w:lineRule="auto"/>
              <w:ind w:left="0" w:firstLine="0"/>
              <w:rPr>
                <w:rFonts w:ascii="Times New Roman" w:eastAsia="Calibri" w:hAnsi="Times New Roman" w:cs="Times New Roman"/>
                <w:sz w:val="24"/>
                <w:szCs w:val="24"/>
                <w:lang w:eastAsia="en-US"/>
              </w:rPr>
            </w:pPr>
          </w:p>
        </w:tc>
        <w:tc>
          <w:tcPr>
            <w:tcW w:w="1496"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8"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432"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0"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080"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0"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8"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r>
      <w:tr w:rsidR="007612B9" w:rsidTr="007612B9">
        <w:tc>
          <w:tcPr>
            <w:tcW w:w="648" w:type="dxa"/>
            <w:tcBorders>
              <w:top w:val="single" w:sz="4" w:space="0" w:color="auto"/>
              <w:left w:val="single" w:sz="4" w:space="0" w:color="auto"/>
              <w:bottom w:val="single" w:sz="4" w:space="0" w:color="auto"/>
              <w:right w:val="single" w:sz="4" w:space="0" w:color="auto"/>
            </w:tcBorders>
          </w:tcPr>
          <w:p w:rsidR="007612B9" w:rsidRDefault="007612B9" w:rsidP="007612B9">
            <w:pPr>
              <w:numPr>
                <w:ilvl w:val="0"/>
                <w:numId w:val="21"/>
              </w:numPr>
              <w:spacing w:after="0" w:line="240" w:lineRule="auto"/>
              <w:ind w:left="0" w:firstLine="0"/>
              <w:rPr>
                <w:rFonts w:ascii="Times New Roman" w:eastAsia="Calibri" w:hAnsi="Times New Roman" w:cs="Times New Roman"/>
                <w:sz w:val="24"/>
                <w:szCs w:val="24"/>
                <w:lang w:eastAsia="en-US"/>
              </w:rPr>
            </w:pPr>
          </w:p>
        </w:tc>
        <w:tc>
          <w:tcPr>
            <w:tcW w:w="1496"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8"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432"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0"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080"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0"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8"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r>
      <w:tr w:rsidR="007612B9" w:rsidTr="007612B9">
        <w:tc>
          <w:tcPr>
            <w:tcW w:w="648" w:type="dxa"/>
            <w:tcBorders>
              <w:top w:val="single" w:sz="4" w:space="0" w:color="auto"/>
              <w:left w:val="single" w:sz="4" w:space="0" w:color="auto"/>
              <w:bottom w:val="single" w:sz="4" w:space="0" w:color="auto"/>
              <w:right w:val="single" w:sz="4" w:space="0" w:color="auto"/>
            </w:tcBorders>
          </w:tcPr>
          <w:p w:rsidR="007612B9" w:rsidRDefault="007612B9" w:rsidP="007612B9">
            <w:pPr>
              <w:numPr>
                <w:ilvl w:val="0"/>
                <w:numId w:val="21"/>
              </w:numPr>
              <w:spacing w:after="0" w:line="240" w:lineRule="auto"/>
              <w:ind w:left="0" w:firstLine="0"/>
              <w:rPr>
                <w:rFonts w:ascii="Times New Roman" w:eastAsia="Calibri" w:hAnsi="Times New Roman" w:cs="Times New Roman"/>
                <w:sz w:val="24"/>
                <w:szCs w:val="24"/>
                <w:lang w:eastAsia="en-US"/>
              </w:rPr>
            </w:pPr>
          </w:p>
        </w:tc>
        <w:tc>
          <w:tcPr>
            <w:tcW w:w="1496"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8"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432"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0"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080"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0"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8"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r>
      <w:tr w:rsidR="007612B9" w:rsidTr="007612B9">
        <w:tc>
          <w:tcPr>
            <w:tcW w:w="648" w:type="dxa"/>
            <w:tcBorders>
              <w:top w:val="single" w:sz="4" w:space="0" w:color="auto"/>
              <w:left w:val="single" w:sz="4" w:space="0" w:color="auto"/>
              <w:bottom w:val="single" w:sz="4" w:space="0" w:color="auto"/>
              <w:right w:val="single" w:sz="4" w:space="0" w:color="auto"/>
            </w:tcBorders>
          </w:tcPr>
          <w:p w:rsidR="007612B9" w:rsidRDefault="007612B9" w:rsidP="007612B9">
            <w:pPr>
              <w:numPr>
                <w:ilvl w:val="0"/>
                <w:numId w:val="21"/>
              </w:numPr>
              <w:spacing w:after="0" w:line="240" w:lineRule="auto"/>
              <w:ind w:left="0" w:firstLine="0"/>
              <w:rPr>
                <w:rFonts w:ascii="Times New Roman" w:eastAsia="Calibri" w:hAnsi="Times New Roman" w:cs="Times New Roman"/>
                <w:sz w:val="24"/>
                <w:szCs w:val="24"/>
                <w:lang w:eastAsia="en-US"/>
              </w:rPr>
            </w:pPr>
          </w:p>
        </w:tc>
        <w:tc>
          <w:tcPr>
            <w:tcW w:w="1496"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8"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432"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0"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080"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0"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8"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r>
      <w:tr w:rsidR="007612B9" w:rsidTr="007612B9">
        <w:tc>
          <w:tcPr>
            <w:tcW w:w="648" w:type="dxa"/>
            <w:tcBorders>
              <w:top w:val="single" w:sz="4" w:space="0" w:color="auto"/>
              <w:left w:val="single" w:sz="4" w:space="0" w:color="auto"/>
              <w:bottom w:val="single" w:sz="4" w:space="0" w:color="auto"/>
              <w:right w:val="single" w:sz="4" w:space="0" w:color="auto"/>
            </w:tcBorders>
          </w:tcPr>
          <w:p w:rsidR="007612B9" w:rsidRDefault="007612B9" w:rsidP="007612B9">
            <w:pPr>
              <w:numPr>
                <w:ilvl w:val="0"/>
                <w:numId w:val="21"/>
              </w:numPr>
              <w:spacing w:after="0" w:line="240" w:lineRule="auto"/>
              <w:ind w:left="0" w:firstLine="0"/>
              <w:rPr>
                <w:rFonts w:ascii="Times New Roman" w:eastAsia="Calibri" w:hAnsi="Times New Roman" w:cs="Times New Roman"/>
                <w:sz w:val="24"/>
                <w:szCs w:val="24"/>
                <w:lang w:eastAsia="en-US"/>
              </w:rPr>
            </w:pPr>
          </w:p>
        </w:tc>
        <w:tc>
          <w:tcPr>
            <w:tcW w:w="1496"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8"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432"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0"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080"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0"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8"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r>
      <w:tr w:rsidR="007612B9" w:rsidTr="007612B9">
        <w:tc>
          <w:tcPr>
            <w:tcW w:w="648" w:type="dxa"/>
            <w:tcBorders>
              <w:top w:val="single" w:sz="4" w:space="0" w:color="auto"/>
              <w:left w:val="single" w:sz="4" w:space="0" w:color="auto"/>
              <w:bottom w:val="single" w:sz="4" w:space="0" w:color="auto"/>
              <w:right w:val="single" w:sz="4" w:space="0" w:color="auto"/>
            </w:tcBorders>
          </w:tcPr>
          <w:p w:rsidR="007612B9" w:rsidRDefault="007612B9" w:rsidP="007612B9">
            <w:pPr>
              <w:numPr>
                <w:ilvl w:val="0"/>
                <w:numId w:val="21"/>
              </w:numPr>
              <w:spacing w:after="0" w:line="240" w:lineRule="auto"/>
              <w:ind w:left="0" w:firstLine="0"/>
              <w:rPr>
                <w:rFonts w:ascii="Times New Roman" w:eastAsia="Calibri" w:hAnsi="Times New Roman" w:cs="Times New Roman"/>
                <w:sz w:val="24"/>
                <w:szCs w:val="24"/>
                <w:lang w:eastAsia="en-US"/>
              </w:rPr>
            </w:pPr>
          </w:p>
        </w:tc>
        <w:tc>
          <w:tcPr>
            <w:tcW w:w="1496"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8"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432"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0"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080"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0"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8"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r>
      <w:tr w:rsidR="007612B9" w:rsidTr="007612B9">
        <w:tc>
          <w:tcPr>
            <w:tcW w:w="648" w:type="dxa"/>
            <w:tcBorders>
              <w:top w:val="single" w:sz="4" w:space="0" w:color="auto"/>
              <w:left w:val="single" w:sz="4" w:space="0" w:color="auto"/>
              <w:bottom w:val="single" w:sz="4" w:space="0" w:color="auto"/>
              <w:right w:val="single" w:sz="4" w:space="0" w:color="auto"/>
            </w:tcBorders>
          </w:tcPr>
          <w:p w:rsidR="007612B9" w:rsidRDefault="007612B9" w:rsidP="007612B9">
            <w:pPr>
              <w:numPr>
                <w:ilvl w:val="0"/>
                <w:numId w:val="21"/>
              </w:numPr>
              <w:spacing w:after="0" w:line="240" w:lineRule="auto"/>
              <w:ind w:left="0" w:firstLine="0"/>
              <w:rPr>
                <w:rFonts w:ascii="Times New Roman" w:eastAsia="Calibri" w:hAnsi="Times New Roman" w:cs="Times New Roman"/>
                <w:sz w:val="24"/>
                <w:szCs w:val="24"/>
                <w:lang w:eastAsia="en-US"/>
              </w:rPr>
            </w:pPr>
          </w:p>
        </w:tc>
        <w:tc>
          <w:tcPr>
            <w:tcW w:w="1496"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8"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432"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0"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080"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0"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8"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r>
      <w:tr w:rsidR="007612B9" w:rsidTr="007612B9">
        <w:tc>
          <w:tcPr>
            <w:tcW w:w="648" w:type="dxa"/>
            <w:tcBorders>
              <w:top w:val="single" w:sz="4" w:space="0" w:color="auto"/>
              <w:left w:val="single" w:sz="4" w:space="0" w:color="auto"/>
              <w:bottom w:val="single" w:sz="4" w:space="0" w:color="auto"/>
              <w:right w:val="single" w:sz="4" w:space="0" w:color="auto"/>
            </w:tcBorders>
          </w:tcPr>
          <w:p w:rsidR="007612B9" w:rsidRDefault="007612B9" w:rsidP="007612B9">
            <w:pPr>
              <w:numPr>
                <w:ilvl w:val="0"/>
                <w:numId w:val="21"/>
              </w:numPr>
              <w:spacing w:after="0" w:line="240" w:lineRule="auto"/>
              <w:ind w:left="0" w:firstLine="0"/>
              <w:rPr>
                <w:rFonts w:ascii="Times New Roman" w:eastAsia="Calibri" w:hAnsi="Times New Roman" w:cs="Times New Roman"/>
                <w:sz w:val="24"/>
                <w:szCs w:val="24"/>
                <w:lang w:eastAsia="en-US"/>
              </w:rPr>
            </w:pPr>
          </w:p>
        </w:tc>
        <w:tc>
          <w:tcPr>
            <w:tcW w:w="1496"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8"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432"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0"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080"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0"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8"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r>
      <w:tr w:rsidR="007612B9" w:rsidTr="007612B9">
        <w:tc>
          <w:tcPr>
            <w:tcW w:w="648" w:type="dxa"/>
            <w:tcBorders>
              <w:top w:val="single" w:sz="4" w:space="0" w:color="auto"/>
              <w:left w:val="single" w:sz="4" w:space="0" w:color="auto"/>
              <w:bottom w:val="single" w:sz="4" w:space="0" w:color="auto"/>
              <w:right w:val="single" w:sz="4" w:space="0" w:color="auto"/>
            </w:tcBorders>
          </w:tcPr>
          <w:p w:rsidR="007612B9" w:rsidRDefault="007612B9" w:rsidP="007612B9">
            <w:pPr>
              <w:numPr>
                <w:ilvl w:val="0"/>
                <w:numId w:val="21"/>
              </w:numPr>
              <w:spacing w:after="0" w:line="240" w:lineRule="auto"/>
              <w:ind w:left="0" w:firstLine="0"/>
              <w:rPr>
                <w:rFonts w:ascii="Times New Roman" w:eastAsia="Calibri" w:hAnsi="Times New Roman" w:cs="Times New Roman"/>
                <w:sz w:val="24"/>
                <w:szCs w:val="24"/>
                <w:lang w:eastAsia="en-US"/>
              </w:rPr>
            </w:pPr>
          </w:p>
        </w:tc>
        <w:tc>
          <w:tcPr>
            <w:tcW w:w="1496"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8"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432"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0"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080"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0"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8"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r>
      <w:tr w:rsidR="007612B9" w:rsidTr="007612B9">
        <w:tc>
          <w:tcPr>
            <w:tcW w:w="648" w:type="dxa"/>
            <w:tcBorders>
              <w:top w:val="single" w:sz="4" w:space="0" w:color="auto"/>
              <w:left w:val="single" w:sz="4" w:space="0" w:color="auto"/>
              <w:bottom w:val="single" w:sz="4" w:space="0" w:color="auto"/>
              <w:right w:val="single" w:sz="4" w:space="0" w:color="auto"/>
            </w:tcBorders>
          </w:tcPr>
          <w:p w:rsidR="007612B9" w:rsidRDefault="007612B9" w:rsidP="007612B9">
            <w:pPr>
              <w:numPr>
                <w:ilvl w:val="0"/>
                <w:numId w:val="21"/>
              </w:numPr>
              <w:spacing w:after="0" w:line="240" w:lineRule="auto"/>
              <w:ind w:left="0" w:firstLine="0"/>
              <w:rPr>
                <w:rFonts w:ascii="Times New Roman" w:eastAsia="Calibri" w:hAnsi="Times New Roman" w:cs="Times New Roman"/>
                <w:sz w:val="24"/>
                <w:szCs w:val="24"/>
                <w:lang w:eastAsia="en-US"/>
              </w:rPr>
            </w:pPr>
          </w:p>
        </w:tc>
        <w:tc>
          <w:tcPr>
            <w:tcW w:w="1496"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8"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432"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0"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080"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0"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8"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r>
      <w:tr w:rsidR="007612B9" w:rsidTr="007612B9">
        <w:tc>
          <w:tcPr>
            <w:tcW w:w="648" w:type="dxa"/>
            <w:tcBorders>
              <w:top w:val="single" w:sz="4" w:space="0" w:color="auto"/>
              <w:left w:val="single" w:sz="4" w:space="0" w:color="auto"/>
              <w:bottom w:val="single" w:sz="4" w:space="0" w:color="auto"/>
              <w:right w:val="single" w:sz="4" w:space="0" w:color="auto"/>
            </w:tcBorders>
          </w:tcPr>
          <w:p w:rsidR="007612B9" w:rsidRDefault="007612B9" w:rsidP="007612B9">
            <w:pPr>
              <w:numPr>
                <w:ilvl w:val="0"/>
                <w:numId w:val="21"/>
              </w:numPr>
              <w:spacing w:after="0" w:line="240" w:lineRule="auto"/>
              <w:ind w:left="0" w:firstLine="0"/>
              <w:rPr>
                <w:rFonts w:ascii="Times New Roman" w:eastAsia="Calibri" w:hAnsi="Times New Roman" w:cs="Times New Roman"/>
                <w:sz w:val="24"/>
                <w:szCs w:val="24"/>
                <w:lang w:eastAsia="en-US"/>
              </w:rPr>
            </w:pPr>
          </w:p>
        </w:tc>
        <w:tc>
          <w:tcPr>
            <w:tcW w:w="1496"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8"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432"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0"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080"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0"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8"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r>
      <w:tr w:rsidR="007612B9" w:rsidTr="007612B9">
        <w:tc>
          <w:tcPr>
            <w:tcW w:w="648" w:type="dxa"/>
            <w:tcBorders>
              <w:top w:val="single" w:sz="4" w:space="0" w:color="auto"/>
              <w:left w:val="single" w:sz="4" w:space="0" w:color="auto"/>
              <w:bottom w:val="single" w:sz="4" w:space="0" w:color="auto"/>
              <w:right w:val="single" w:sz="4" w:space="0" w:color="auto"/>
            </w:tcBorders>
          </w:tcPr>
          <w:p w:rsidR="007612B9" w:rsidRDefault="007612B9" w:rsidP="007612B9">
            <w:pPr>
              <w:numPr>
                <w:ilvl w:val="0"/>
                <w:numId w:val="21"/>
              </w:numPr>
              <w:spacing w:after="0" w:line="240" w:lineRule="auto"/>
              <w:ind w:left="0" w:firstLine="0"/>
              <w:rPr>
                <w:rFonts w:ascii="Times New Roman" w:eastAsia="Calibri" w:hAnsi="Times New Roman" w:cs="Times New Roman"/>
                <w:sz w:val="24"/>
                <w:szCs w:val="24"/>
                <w:lang w:eastAsia="en-US"/>
              </w:rPr>
            </w:pPr>
          </w:p>
        </w:tc>
        <w:tc>
          <w:tcPr>
            <w:tcW w:w="1496"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8"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432"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0"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080"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0"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8"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r>
      <w:tr w:rsidR="007612B9" w:rsidTr="007612B9">
        <w:tc>
          <w:tcPr>
            <w:tcW w:w="648" w:type="dxa"/>
            <w:tcBorders>
              <w:top w:val="single" w:sz="4" w:space="0" w:color="auto"/>
              <w:left w:val="single" w:sz="4" w:space="0" w:color="auto"/>
              <w:bottom w:val="single" w:sz="4" w:space="0" w:color="auto"/>
              <w:right w:val="single" w:sz="4" w:space="0" w:color="auto"/>
            </w:tcBorders>
          </w:tcPr>
          <w:p w:rsidR="007612B9" w:rsidRDefault="007612B9" w:rsidP="007612B9">
            <w:pPr>
              <w:numPr>
                <w:ilvl w:val="0"/>
                <w:numId w:val="21"/>
              </w:numPr>
              <w:spacing w:after="0" w:line="240" w:lineRule="auto"/>
              <w:ind w:left="0" w:firstLine="0"/>
              <w:rPr>
                <w:rFonts w:ascii="Times New Roman" w:eastAsia="Calibri" w:hAnsi="Times New Roman" w:cs="Times New Roman"/>
                <w:sz w:val="24"/>
                <w:szCs w:val="24"/>
                <w:lang w:eastAsia="en-US"/>
              </w:rPr>
            </w:pPr>
          </w:p>
        </w:tc>
        <w:tc>
          <w:tcPr>
            <w:tcW w:w="1496"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8"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432"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0"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080"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0"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8"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r>
      <w:tr w:rsidR="007612B9" w:rsidTr="007612B9">
        <w:tc>
          <w:tcPr>
            <w:tcW w:w="648" w:type="dxa"/>
            <w:tcBorders>
              <w:top w:val="single" w:sz="4" w:space="0" w:color="auto"/>
              <w:left w:val="single" w:sz="4" w:space="0" w:color="auto"/>
              <w:bottom w:val="single" w:sz="4" w:space="0" w:color="auto"/>
              <w:right w:val="single" w:sz="4" w:space="0" w:color="auto"/>
            </w:tcBorders>
          </w:tcPr>
          <w:p w:rsidR="007612B9" w:rsidRDefault="007612B9" w:rsidP="007612B9">
            <w:pPr>
              <w:numPr>
                <w:ilvl w:val="0"/>
                <w:numId w:val="21"/>
              </w:numPr>
              <w:spacing w:after="0" w:line="240" w:lineRule="auto"/>
              <w:ind w:left="0" w:firstLine="0"/>
              <w:rPr>
                <w:rFonts w:ascii="Times New Roman" w:eastAsia="Calibri" w:hAnsi="Times New Roman" w:cs="Times New Roman"/>
                <w:sz w:val="24"/>
                <w:szCs w:val="24"/>
                <w:lang w:eastAsia="en-US"/>
              </w:rPr>
            </w:pPr>
          </w:p>
        </w:tc>
        <w:tc>
          <w:tcPr>
            <w:tcW w:w="1496"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8"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432"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0"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080"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0"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c>
          <w:tcPr>
            <w:tcW w:w="1268" w:type="dxa"/>
            <w:tcBorders>
              <w:top w:val="single" w:sz="4" w:space="0" w:color="auto"/>
              <w:left w:val="single" w:sz="4" w:space="0" w:color="auto"/>
              <w:bottom w:val="single" w:sz="4" w:space="0" w:color="auto"/>
              <w:right w:val="single" w:sz="4" w:space="0" w:color="auto"/>
            </w:tcBorders>
          </w:tcPr>
          <w:p w:rsidR="007612B9" w:rsidRDefault="007612B9" w:rsidP="007612B9">
            <w:pPr>
              <w:spacing w:after="0" w:line="240" w:lineRule="auto"/>
              <w:rPr>
                <w:rFonts w:ascii="Times New Roman" w:eastAsia="Calibri" w:hAnsi="Times New Roman" w:cs="Times New Roman"/>
                <w:sz w:val="24"/>
                <w:szCs w:val="24"/>
                <w:lang w:eastAsia="en-US"/>
              </w:rPr>
            </w:pPr>
          </w:p>
        </w:tc>
      </w:tr>
    </w:tbl>
    <w:p w:rsidR="007612B9" w:rsidRDefault="007612B9" w:rsidP="007612B9">
      <w:pPr>
        <w:spacing w:after="0" w:line="240" w:lineRule="auto"/>
        <w:rPr>
          <w:rFonts w:ascii="Times New Roman" w:eastAsia="Calibri" w:hAnsi="Times New Roman"/>
          <w:sz w:val="24"/>
          <w:szCs w:val="24"/>
          <w:lang w:eastAsia="en-US"/>
        </w:rPr>
      </w:pPr>
    </w:p>
    <w:p w:rsidR="007612B9" w:rsidRDefault="007612B9" w:rsidP="007612B9">
      <w:pPr>
        <w:spacing w:after="0" w:line="240" w:lineRule="auto"/>
        <w:rPr>
          <w:rFonts w:ascii="Times New Roman" w:hAnsi="Times New Roman"/>
          <w:sz w:val="24"/>
          <w:szCs w:val="24"/>
        </w:rPr>
      </w:pPr>
    </w:p>
    <w:p w:rsidR="007612B9" w:rsidRDefault="007612B9" w:rsidP="007612B9">
      <w:pPr>
        <w:spacing w:after="0" w:line="240" w:lineRule="auto"/>
        <w:jc w:val="center"/>
        <w:rPr>
          <w:rFonts w:ascii="Times New Roman" w:hAnsi="Times New Roman"/>
          <w:sz w:val="24"/>
          <w:szCs w:val="24"/>
        </w:rPr>
      </w:pPr>
      <w:r>
        <w:rPr>
          <w:rFonts w:ascii="Times New Roman" w:hAnsi="Times New Roman"/>
          <w:sz w:val="24"/>
          <w:szCs w:val="24"/>
        </w:rPr>
        <w:t>__________________</w:t>
      </w:r>
    </w:p>
    <w:p w:rsidR="007612B9" w:rsidRDefault="007612B9" w:rsidP="007612B9">
      <w:pPr>
        <w:rPr>
          <w:rFonts w:ascii="Calibri" w:hAnsi="Calibri"/>
        </w:rPr>
      </w:pPr>
    </w:p>
    <w:p w:rsidR="007612B9" w:rsidRDefault="007612B9" w:rsidP="007612B9">
      <w:pPr>
        <w:spacing w:after="0" w:line="240" w:lineRule="auto"/>
        <w:jc w:val="both"/>
        <w:rPr>
          <w:rFonts w:ascii="Times New Roman" w:hAnsi="Times New Roman" w:cs="Times New Roman"/>
          <w:color w:val="000000"/>
          <w:sz w:val="20"/>
          <w:szCs w:val="20"/>
        </w:rPr>
      </w:pPr>
    </w:p>
    <w:p w:rsidR="00037312" w:rsidRDefault="00037312"/>
    <w:sectPr w:rsidR="00037312" w:rsidSect="007612B9">
      <w:pgSz w:w="11907" w:h="16840"/>
      <w:pgMar w:top="567" w:right="567" w:bottom="567" w:left="1701" w:header="284" w:footer="567" w:gutter="113"/>
      <w:cols w:space="1296"/>
      <w:noEndnote/>
      <w:titlePg/>
      <w:docGrid w:linePitch="3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80FBA"/>
    <w:multiLevelType w:val="hybridMultilevel"/>
    <w:tmpl w:val="D540AB18"/>
    <w:lvl w:ilvl="0" w:tplc="901E47C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B4A464D"/>
    <w:multiLevelType w:val="hybridMultilevel"/>
    <w:tmpl w:val="959E5162"/>
    <w:lvl w:ilvl="0" w:tplc="0427000F">
      <w:start w:val="1"/>
      <w:numFmt w:val="decimal"/>
      <w:lvlText w:val="%1."/>
      <w:lvlJc w:val="left"/>
      <w:pPr>
        <w:ind w:left="1656" w:hanging="360"/>
      </w:p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nsid w:val="115A524F"/>
    <w:multiLevelType w:val="hybridMultilevel"/>
    <w:tmpl w:val="BEB84AA4"/>
    <w:lvl w:ilvl="0" w:tplc="AFB0A314">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nsid w:val="1DEE6071"/>
    <w:multiLevelType w:val="multilevel"/>
    <w:tmpl w:val="D764BA50"/>
    <w:lvl w:ilvl="0">
      <w:start w:val="1"/>
      <w:numFmt w:val="decimal"/>
      <w:lvlText w:val="%1."/>
      <w:lvlJc w:val="left"/>
      <w:pPr>
        <w:ind w:left="786" w:hanging="360"/>
      </w:pPr>
      <w:rPr>
        <w:rFonts w:ascii="Times New Roman" w:eastAsiaTheme="minorHAnsi"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D3E589E"/>
    <w:multiLevelType w:val="hybridMultilevel"/>
    <w:tmpl w:val="F9F02FA0"/>
    <w:lvl w:ilvl="0" w:tplc="F112CD6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3048088E"/>
    <w:multiLevelType w:val="hybridMultilevel"/>
    <w:tmpl w:val="3954C7D0"/>
    <w:lvl w:ilvl="0" w:tplc="5114BD00">
      <w:start w:val="1"/>
      <w:numFmt w:val="upperRoman"/>
      <w:lvlText w:val="%1."/>
      <w:lvlJc w:val="left"/>
      <w:pPr>
        <w:ind w:left="3960" w:hanging="720"/>
      </w:pPr>
      <w:rPr>
        <w:rFonts w:hint="default"/>
      </w:rPr>
    </w:lvl>
    <w:lvl w:ilvl="1" w:tplc="04270019" w:tentative="1">
      <w:start w:val="1"/>
      <w:numFmt w:val="lowerLetter"/>
      <w:lvlText w:val="%2."/>
      <w:lvlJc w:val="left"/>
      <w:pPr>
        <w:ind w:left="4320" w:hanging="360"/>
      </w:pPr>
    </w:lvl>
    <w:lvl w:ilvl="2" w:tplc="0427001B" w:tentative="1">
      <w:start w:val="1"/>
      <w:numFmt w:val="lowerRoman"/>
      <w:lvlText w:val="%3."/>
      <w:lvlJc w:val="right"/>
      <w:pPr>
        <w:ind w:left="5040" w:hanging="180"/>
      </w:pPr>
    </w:lvl>
    <w:lvl w:ilvl="3" w:tplc="0427000F" w:tentative="1">
      <w:start w:val="1"/>
      <w:numFmt w:val="decimal"/>
      <w:lvlText w:val="%4."/>
      <w:lvlJc w:val="left"/>
      <w:pPr>
        <w:ind w:left="5760" w:hanging="360"/>
      </w:pPr>
    </w:lvl>
    <w:lvl w:ilvl="4" w:tplc="04270019" w:tentative="1">
      <w:start w:val="1"/>
      <w:numFmt w:val="lowerLetter"/>
      <w:lvlText w:val="%5."/>
      <w:lvlJc w:val="left"/>
      <w:pPr>
        <w:ind w:left="6480" w:hanging="360"/>
      </w:pPr>
    </w:lvl>
    <w:lvl w:ilvl="5" w:tplc="0427001B" w:tentative="1">
      <w:start w:val="1"/>
      <w:numFmt w:val="lowerRoman"/>
      <w:lvlText w:val="%6."/>
      <w:lvlJc w:val="right"/>
      <w:pPr>
        <w:ind w:left="7200" w:hanging="180"/>
      </w:pPr>
    </w:lvl>
    <w:lvl w:ilvl="6" w:tplc="0427000F" w:tentative="1">
      <w:start w:val="1"/>
      <w:numFmt w:val="decimal"/>
      <w:lvlText w:val="%7."/>
      <w:lvlJc w:val="left"/>
      <w:pPr>
        <w:ind w:left="7920" w:hanging="360"/>
      </w:pPr>
    </w:lvl>
    <w:lvl w:ilvl="7" w:tplc="04270019" w:tentative="1">
      <w:start w:val="1"/>
      <w:numFmt w:val="lowerLetter"/>
      <w:lvlText w:val="%8."/>
      <w:lvlJc w:val="left"/>
      <w:pPr>
        <w:ind w:left="8640" w:hanging="360"/>
      </w:pPr>
    </w:lvl>
    <w:lvl w:ilvl="8" w:tplc="0427001B" w:tentative="1">
      <w:start w:val="1"/>
      <w:numFmt w:val="lowerRoman"/>
      <w:lvlText w:val="%9."/>
      <w:lvlJc w:val="right"/>
      <w:pPr>
        <w:ind w:left="9360" w:hanging="180"/>
      </w:pPr>
    </w:lvl>
  </w:abstractNum>
  <w:abstractNum w:abstractNumId="6">
    <w:nsid w:val="309463E4"/>
    <w:multiLevelType w:val="hybridMultilevel"/>
    <w:tmpl w:val="F0186A74"/>
    <w:lvl w:ilvl="0" w:tplc="C232733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459B101A"/>
    <w:multiLevelType w:val="hybridMultilevel"/>
    <w:tmpl w:val="76BA25FA"/>
    <w:lvl w:ilvl="0" w:tplc="D70CA0E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472936C1"/>
    <w:multiLevelType w:val="hybridMultilevel"/>
    <w:tmpl w:val="EB64DB3E"/>
    <w:lvl w:ilvl="0" w:tplc="931075C8">
      <w:start w:val="1"/>
      <w:numFmt w:val="upperRoman"/>
      <w:lvlText w:val="%1."/>
      <w:lvlJc w:val="left"/>
      <w:pPr>
        <w:ind w:left="3240" w:hanging="720"/>
      </w:pPr>
      <w:rPr>
        <w:rFonts w:hint="default"/>
      </w:rPr>
    </w:lvl>
    <w:lvl w:ilvl="1" w:tplc="04270019" w:tentative="1">
      <w:start w:val="1"/>
      <w:numFmt w:val="lowerLetter"/>
      <w:lvlText w:val="%2."/>
      <w:lvlJc w:val="left"/>
      <w:pPr>
        <w:ind w:left="3600" w:hanging="360"/>
      </w:pPr>
    </w:lvl>
    <w:lvl w:ilvl="2" w:tplc="0427001B" w:tentative="1">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9">
    <w:nsid w:val="47C066EB"/>
    <w:multiLevelType w:val="hybridMultilevel"/>
    <w:tmpl w:val="33CC7A7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48A06C1D"/>
    <w:multiLevelType w:val="hybridMultilevel"/>
    <w:tmpl w:val="EFD2EC34"/>
    <w:lvl w:ilvl="0" w:tplc="0427000F">
      <w:start w:val="1"/>
      <w:numFmt w:val="decimal"/>
      <w:lvlText w:val="%1."/>
      <w:lvlJc w:val="left"/>
      <w:pPr>
        <w:ind w:left="165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51A85136"/>
    <w:multiLevelType w:val="hybridMultilevel"/>
    <w:tmpl w:val="954C17C8"/>
    <w:lvl w:ilvl="0" w:tplc="6B0AD04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639D4F28"/>
    <w:multiLevelType w:val="hybridMultilevel"/>
    <w:tmpl w:val="1362D6AA"/>
    <w:lvl w:ilvl="0" w:tplc="BEC07E7E">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3">
    <w:nsid w:val="682179E8"/>
    <w:multiLevelType w:val="hybridMultilevel"/>
    <w:tmpl w:val="54164E7C"/>
    <w:lvl w:ilvl="0" w:tplc="58D8B9F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6A532F15"/>
    <w:multiLevelType w:val="hybridMultilevel"/>
    <w:tmpl w:val="E930855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5">
    <w:nsid w:val="6D9373E8"/>
    <w:multiLevelType w:val="hybridMultilevel"/>
    <w:tmpl w:val="9BF0D91E"/>
    <w:lvl w:ilvl="0" w:tplc="4378BA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9952E9"/>
    <w:multiLevelType w:val="hybridMultilevel"/>
    <w:tmpl w:val="15167276"/>
    <w:lvl w:ilvl="0" w:tplc="5114BD00">
      <w:start w:val="1"/>
      <w:numFmt w:val="upperRoman"/>
      <w:lvlText w:val="%1."/>
      <w:lvlJc w:val="left"/>
      <w:pPr>
        <w:ind w:left="5259" w:hanging="720"/>
      </w:pPr>
      <w:rPr>
        <w:rFonts w:hint="default"/>
      </w:rPr>
    </w:lvl>
    <w:lvl w:ilvl="1" w:tplc="04270019" w:tentative="1">
      <w:start w:val="1"/>
      <w:numFmt w:val="lowerLetter"/>
      <w:lvlText w:val="%2."/>
      <w:lvlJc w:val="left"/>
      <w:pPr>
        <w:ind w:left="2739" w:hanging="360"/>
      </w:pPr>
    </w:lvl>
    <w:lvl w:ilvl="2" w:tplc="0427001B" w:tentative="1">
      <w:start w:val="1"/>
      <w:numFmt w:val="lowerRoman"/>
      <w:lvlText w:val="%3."/>
      <w:lvlJc w:val="right"/>
      <w:pPr>
        <w:ind w:left="3459" w:hanging="180"/>
      </w:pPr>
    </w:lvl>
    <w:lvl w:ilvl="3" w:tplc="0427000F" w:tentative="1">
      <w:start w:val="1"/>
      <w:numFmt w:val="decimal"/>
      <w:lvlText w:val="%4."/>
      <w:lvlJc w:val="left"/>
      <w:pPr>
        <w:ind w:left="4179" w:hanging="360"/>
      </w:pPr>
    </w:lvl>
    <w:lvl w:ilvl="4" w:tplc="04270019" w:tentative="1">
      <w:start w:val="1"/>
      <w:numFmt w:val="lowerLetter"/>
      <w:lvlText w:val="%5."/>
      <w:lvlJc w:val="left"/>
      <w:pPr>
        <w:ind w:left="4899" w:hanging="360"/>
      </w:pPr>
    </w:lvl>
    <w:lvl w:ilvl="5" w:tplc="0427001B" w:tentative="1">
      <w:start w:val="1"/>
      <w:numFmt w:val="lowerRoman"/>
      <w:lvlText w:val="%6."/>
      <w:lvlJc w:val="right"/>
      <w:pPr>
        <w:ind w:left="5619" w:hanging="180"/>
      </w:pPr>
    </w:lvl>
    <w:lvl w:ilvl="6" w:tplc="0427000F" w:tentative="1">
      <w:start w:val="1"/>
      <w:numFmt w:val="decimal"/>
      <w:lvlText w:val="%7."/>
      <w:lvlJc w:val="left"/>
      <w:pPr>
        <w:ind w:left="6339" w:hanging="360"/>
      </w:pPr>
    </w:lvl>
    <w:lvl w:ilvl="7" w:tplc="04270019" w:tentative="1">
      <w:start w:val="1"/>
      <w:numFmt w:val="lowerLetter"/>
      <w:lvlText w:val="%8."/>
      <w:lvlJc w:val="left"/>
      <w:pPr>
        <w:ind w:left="7059" w:hanging="360"/>
      </w:pPr>
    </w:lvl>
    <w:lvl w:ilvl="8" w:tplc="0427001B" w:tentative="1">
      <w:start w:val="1"/>
      <w:numFmt w:val="lowerRoman"/>
      <w:lvlText w:val="%9."/>
      <w:lvlJc w:val="right"/>
      <w:pPr>
        <w:ind w:left="7779" w:hanging="180"/>
      </w:pPr>
    </w:lvl>
  </w:abstractNum>
  <w:abstractNum w:abstractNumId="17">
    <w:nsid w:val="70E022C4"/>
    <w:multiLevelType w:val="hybridMultilevel"/>
    <w:tmpl w:val="1D42D36C"/>
    <w:lvl w:ilvl="0" w:tplc="BEC07E7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744968DD"/>
    <w:multiLevelType w:val="hybridMultilevel"/>
    <w:tmpl w:val="869C7C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76F61BFE"/>
    <w:multiLevelType w:val="hybridMultilevel"/>
    <w:tmpl w:val="5510E27E"/>
    <w:lvl w:ilvl="0" w:tplc="0BEEEBB6">
      <w:start w:val="1"/>
      <w:numFmt w:val="upperRoman"/>
      <w:lvlText w:val="%1."/>
      <w:lvlJc w:val="left"/>
      <w:pPr>
        <w:ind w:left="2520" w:hanging="72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20">
    <w:nsid w:val="7FEA7F10"/>
    <w:multiLevelType w:val="hybridMultilevel"/>
    <w:tmpl w:val="C8469858"/>
    <w:lvl w:ilvl="0" w:tplc="DA3E1DA0">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13"/>
  </w:num>
  <w:num w:numId="2">
    <w:abstractNumId w:val="6"/>
  </w:num>
  <w:num w:numId="3">
    <w:abstractNumId w:val="4"/>
  </w:num>
  <w:num w:numId="4">
    <w:abstractNumId w:val="20"/>
  </w:num>
  <w:num w:numId="5">
    <w:abstractNumId w:val="7"/>
  </w:num>
  <w:num w:numId="6">
    <w:abstractNumId w:val="2"/>
  </w:num>
  <w:num w:numId="7">
    <w:abstractNumId w:val="19"/>
  </w:num>
  <w:num w:numId="8">
    <w:abstractNumId w:val="8"/>
  </w:num>
  <w:num w:numId="9">
    <w:abstractNumId w:val="5"/>
  </w:num>
  <w:num w:numId="10">
    <w:abstractNumId w:val="16"/>
  </w:num>
  <w:num w:numId="11">
    <w:abstractNumId w:val="12"/>
  </w:num>
  <w:num w:numId="12">
    <w:abstractNumId w:val="10"/>
  </w:num>
  <w:num w:numId="13">
    <w:abstractNumId w:val="1"/>
  </w:num>
  <w:num w:numId="14">
    <w:abstractNumId w:val="18"/>
  </w:num>
  <w:num w:numId="15">
    <w:abstractNumId w:val="17"/>
  </w:num>
  <w:num w:numId="16">
    <w:abstractNumId w:val="3"/>
  </w:num>
  <w:num w:numId="17">
    <w:abstractNumId w:val="0"/>
  </w:num>
  <w:num w:numId="18">
    <w:abstractNumId w:val="11"/>
  </w:num>
  <w:num w:numId="19">
    <w:abstractNumId w:val="9"/>
  </w:num>
  <w:num w:numId="20">
    <w:abstractNumId w:val="15"/>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310"/>
    <w:rsid w:val="00037312"/>
    <w:rsid w:val="00151AF7"/>
    <w:rsid w:val="007612B9"/>
    <w:rsid w:val="0086031D"/>
    <w:rsid w:val="00872988"/>
    <w:rsid w:val="008F530B"/>
    <w:rsid w:val="009C43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2B9"/>
    <w:rPr>
      <w:rFonts w:eastAsiaTheme="minorEastAsia"/>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2B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2B9"/>
    <w:rPr>
      <w:rFonts w:eastAsiaTheme="minorEastAsia"/>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2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22</Pages>
  <Words>49484</Words>
  <Characters>28206</Characters>
  <Application>Microsoft Office Word</Application>
  <DocSecurity>0</DocSecurity>
  <Lines>235</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Ūkvedis</dc:creator>
  <cp:keywords/>
  <dc:description/>
  <cp:lastModifiedBy>Ūkvedis</cp:lastModifiedBy>
  <cp:revision>2</cp:revision>
  <dcterms:created xsi:type="dcterms:W3CDTF">2013-04-08T11:56:00Z</dcterms:created>
  <dcterms:modified xsi:type="dcterms:W3CDTF">2013-04-08T12:41:00Z</dcterms:modified>
</cp:coreProperties>
</file>