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4B1" w:rsidRPr="00AD24B1" w:rsidRDefault="00AD24B1" w:rsidP="00AD24B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4B1">
        <w:rPr>
          <w:rFonts w:ascii="Times New Roman" w:hAnsi="Times New Roman" w:cs="Times New Roman"/>
          <w:b/>
          <w:sz w:val="24"/>
          <w:szCs w:val="24"/>
        </w:rPr>
        <w:object w:dxaOrig="7334" w:dyaOrig="90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05pt;height:47.7pt" o:ole="">
            <v:imagedata r:id="rId5" o:title=""/>
          </v:shape>
          <o:OLEObject Type="Embed" ProgID="MSPhotoEd.3" ShapeID="_x0000_i1025" DrawAspect="Content" ObjectID="_1398753759" r:id="rId6"/>
        </w:object>
      </w:r>
    </w:p>
    <w:p w:rsidR="00AD24B1" w:rsidRPr="00AD24B1" w:rsidRDefault="00AD24B1" w:rsidP="00AD24B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24B1" w:rsidRPr="00AD24B1" w:rsidRDefault="00AD24B1" w:rsidP="00AD24B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24B1">
        <w:rPr>
          <w:rFonts w:ascii="Times New Roman" w:hAnsi="Times New Roman" w:cs="Times New Roman"/>
          <w:b/>
          <w:bCs/>
          <w:sz w:val="24"/>
          <w:szCs w:val="24"/>
        </w:rPr>
        <w:t>BIUDŽETINĖS ĮSTAIGOS</w:t>
      </w:r>
    </w:p>
    <w:p w:rsidR="00AD24B1" w:rsidRPr="00AD24B1" w:rsidRDefault="00AD24B1" w:rsidP="00AD24B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24B1">
        <w:rPr>
          <w:rFonts w:ascii="Times New Roman" w:hAnsi="Times New Roman" w:cs="Times New Roman"/>
          <w:b/>
          <w:bCs/>
          <w:sz w:val="24"/>
          <w:szCs w:val="24"/>
        </w:rPr>
        <w:t>NEMAJŪNŲ DIENOS CENTRO DIREKTORĖ</w:t>
      </w:r>
    </w:p>
    <w:p w:rsidR="00AD24B1" w:rsidRPr="00AD24B1" w:rsidRDefault="00AD24B1" w:rsidP="00AD24B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4B1">
        <w:rPr>
          <w:rFonts w:ascii="Times New Roman" w:hAnsi="Times New Roman" w:cs="Times New Roman"/>
          <w:b/>
          <w:sz w:val="24"/>
          <w:szCs w:val="24"/>
        </w:rPr>
        <w:t>ĮSAKYMAS</w:t>
      </w:r>
    </w:p>
    <w:p w:rsidR="00E26EA7" w:rsidRPr="00AD24B1" w:rsidRDefault="00E26EA7" w:rsidP="00AD24B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0A2"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 w:rsidR="00AD24B1" w:rsidRPr="00F060A2">
        <w:rPr>
          <w:rFonts w:ascii="Times New Roman" w:hAnsi="Times New Roman" w:cs="Times New Roman"/>
          <w:b/>
          <w:sz w:val="24"/>
          <w:szCs w:val="24"/>
        </w:rPr>
        <w:t>SUPAPRASTINTŲ VIEŠŲJŲ PIRKIMŲ TAISYKLIŲ</w:t>
      </w:r>
    </w:p>
    <w:p w:rsidR="00E26EA7" w:rsidRDefault="00E26EA7" w:rsidP="0047601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0A2">
        <w:rPr>
          <w:rFonts w:ascii="Times New Roman" w:hAnsi="Times New Roman" w:cs="Times New Roman"/>
          <w:b/>
          <w:bCs/>
          <w:sz w:val="24"/>
          <w:szCs w:val="24"/>
        </w:rPr>
        <w:t>TVIRTINIMO</w:t>
      </w:r>
    </w:p>
    <w:p w:rsidR="00476019" w:rsidRPr="00476019" w:rsidRDefault="00476019" w:rsidP="0047601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E26EA7" w:rsidRPr="00F060A2" w:rsidRDefault="00E26EA7" w:rsidP="0047601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60A2">
        <w:rPr>
          <w:rFonts w:ascii="Times New Roman" w:hAnsi="Times New Roman" w:cs="Times New Roman"/>
          <w:sz w:val="24"/>
          <w:szCs w:val="24"/>
        </w:rPr>
        <w:t>201</w:t>
      </w:r>
      <w:r w:rsidRPr="00F060A2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AD24B1">
        <w:rPr>
          <w:rFonts w:ascii="Times New Roman" w:hAnsi="Times New Roman" w:cs="Times New Roman"/>
          <w:sz w:val="24"/>
          <w:szCs w:val="24"/>
        </w:rPr>
        <w:t xml:space="preserve"> m. gegužės 15 d. Nr. V-40</w:t>
      </w:r>
    </w:p>
    <w:p w:rsidR="00E26EA7" w:rsidRPr="00F060A2" w:rsidRDefault="00AD24B1" w:rsidP="0047601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Geležūnai</w:t>
      </w:r>
      <w:proofErr w:type="spellEnd"/>
    </w:p>
    <w:p w:rsidR="00E26EA7" w:rsidRPr="00F060A2" w:rsidRDefault="00E26EA7" w:rsidP="00E26EA7">
      <w:pPr>
        <w:rPr>
          <w:rFonts w:ascii="Times New Roman" w:hAnsi="Times New Roman" w:cs="Times New Roman"/>
          <w:sz w:val="24"/>
          <w:szCs w:val="24"/>
          <w:lang w:val="pt-BR"/>
        </w:rPr>
      </w:pPr>
    </w:p>
    <w:p w:rsidR="00E91A37" w:rsidRPr="00F060A2" w:rsidRDefault="00E26EA7" w:rsidP="00E91A37">
      <w:pPr>
        <w:jc w:val="both"/>
        <w:rPr>
          <w:rFonts w:ascii="Times New Roman" w:hAnsi="Times New Roman" w:cs="Times New Roman"/>
          <w:sz w:val="24"/>
          <w:szCs w:val="24"/>
        </w:rPr>
      </w:pPr>
      <w:r w:rsidRPr="00F060A2">
        <w:rPr>
          <w:rFonts w:ascii="Times New Roman" w:hAnsi="Times New Roman" w:cs="Times New Roman"/>
          <w:sz w:val="24"/>
          <w:szCs w:val="24"/>
          <w:lang w:val="pt-BR"/>
        </w:rPr>
        <w:tab/>
      </w:r>
      <w:r w:rsidR="00E91A37" w:rsidRPr="00F060A2">
        <w:rPr>
          <w:rFonts w:ascii="Times New Roman" w:hAnsi="Times New Roman" w:cs="Times New Roman"/>
          <w:sz w:val="24"/>
          <w:szCs w:val="24"/>
        </w:rPr>
        <w:t>Vadovaudamasi Lietuvos Respublikos viešųjų pirkimų įstatymo (</w:t>
      </w:r>
      <w:proofErr w:type="spellStart"/>
      <w:r w:rsidR="00E91A37" w:rsidRPr="00F060A2">
        <w:rPr>
          <w:rFonts w:ascii="Times New Roman" w:hAnsi="Times New Roman" w:cs="Times New Roman"/>
          <w:sz w:val="24"/>
          <w:szCs w:val="24"/>
        </w:rPr>
        <w:t>Žin</w:t>
      </w:r>
      <w:proofErr w:type="spellEnd"/>
      <w:r w:rsidR="00E91A37" w:rsidRPr="00F060A2">
        <w:rPr>
          <w:rFonts w:ascii="Times New Roman" w:hAnsi="Times New Roman" w:cs="Times New Roman"/>
          <w:sz w:val="24"/>
          <w:szCs w:val="24"/>
        </w:rPr>
        <w:t xml:space="preserve">., 1996, Nr. 84-2000; 2006, Nr. 4-102; 2008, Nr. 81-3179; 2009, Nr. 93-3986; 2010, Nr. 25-1175; 2011, Nr. 2-36) 85 straipsnio 3 dalimi, </w:t>
      </w:r>
    </w:p>
    <w:p w:rsidR="00E91A37" w:rsidRPr="00F060A2" w:rsidRDefault="00E91A37" w:rsidP="00E91A37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060A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AD24B1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F060A2">
        <w:rPr>
          <w:rFonts w:ascii="Times New Roman" w:hAnsi="Times New Roman" w:cs="Times New Roman"/>
          <w:sz w:val="24"/>
          <w:szCs w:val="24"/>
          <w:lang w:val="pt-BR"/>
        </w:rPr>
        <w:t xml:space="preserve">1.  T v i r t i n u </w:t>
      </w:r>
      <w:r w:rsidR="00AD24B1">
        <w:rPr>
          <w:rFonts w:ascii="Times New Roman" w:hAnsi="Times New Roman" w:cs="Times New Roman"/>
          <w:sz w:val="24"/>
          <w:szCs w:val="24"/>
          <w:lang w:val="pt-BR"/>
        </w:rPr>
        <w:t>Biudžetinės įstaigos Nemajūnų dienos centro</w:t>
      </w:r>
      <w:r w:rsidRPr="00F060A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F060A2">
        <w:rPr>
          <w:rFonts w:ascii="Times New Roman" w:hAnsi="Times New Roman" w:cs="Times New Roman"/>
          <w:sz w:val="24"/>
          <w:szCs w:val="24"/>
        </w:rPr>
        <w:t xml:space="preserve"> </w:t>
      </w:r>
      <w:r w:rsidRPr="00F060A2">
        <w:rPr>
          <w:rFonts w:ascii="Times New Roman" w:hAnsi="Times New Roman" w:cs="Times New Roman"/>
          <w:sz w:val="24"/>
          <w:szCs w:val="24"/>
          <w:lang w:val="pt-BR"/>
        </w:rPr>
        <w:t>supaprastintų viešųjų pirkimų taisykles (pridedama).</w:t>
      </w:r>
    </w:p>
    <w:p w:rsidR="00E91A37" w:rsidRPr="00F060A2" w:rsidRDefault="00E91A37" w:rsidP="00E91A37">
      <w:pPr>
        <w:jc w:val="both"/>
        <w:rPr>
          <w:rFonts w:ascii="Times New Roman" w:hAnsi="Times New Roman" w:cs="Times New Roman"/>
          <w:sz w:val="24"/>
          <w:szCs w:val="24"/>
        </w:rPr>
      </w:pPr>
      <w:r w:rsidRPr="00F060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D24B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060A2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Pr="00F060A2">
        <w:rPr>
          <w:rFonts w:ascii="Times New Roman" w:hAnsi="Times New Roman" w:cs="Times New Roman"/>
          <w:sz w:val="24"/>
          <w:szCs w:val="24"/>
        </w:rPr>
        <w:t xml:space="preserve">Į s a k a </w:t>
      </w:r>
      <w:proofErr w:type="gramStart"/>
      <w:r w:rsidRPr="00F060A2">
        <w:rPr>
          <w:rFonts w:ascii="Times New Roman" w:hAnsi="Times New Roman" w:cs="Times New Roman"/>
          <w:sz w:val="24"/>
          <w:szCs w:val="24"/>
        </w:rPr>
        <w:t xml:space="preserve">u  </w:t>
      </w:r>
      <w:r w:rsidR="00AD24B1">
        <w:rPr>
          <w:rFonts w:ascii="Times New Roman" w:hAnsi="Times New Roman" w:cs="Times New Roman"/>
          <w:sz w:val="24"/>
          <w:szCs w:val="24"/>
          <w:lang w:val="pt-BR"/>
        </w:rPr>
        <w:t>Biudžetinės</w:t>
      </w:r>
      <w:proofErr w:type="gramEnd"/>
      <w:r w:rsidR="00AD24B1">
        <w:rPr>
          <w:rFonts w:ascii="Times New Roman" w:hAnsi="Times New Roman" w:cs="Times New Roman"/>
          <w:sz w:val="24"/>
          <w:szCs w:val="24"/>
          <w:lang w:val="pt-BR"/>
        </w:rPr>
        <w:t xml:space="preserve"> įstaigos Nemajūnų dienos centro</w:t>
      </w:r>
      <w:r w:rsidRPr="00F060A2">
        <w:rPr>
          <w:rFonts w:ascii="Times New Roman" w:hAnsi="Times New Roman" w:cs="Times New Roman"/>
          <w:sz w:val="24"/>
          <w:szCs w:val="24"/>
        </w:rPr>
        <w:t xml:space="preserve"> supaprastintų viešųjų</w:t>
      </w:r>
      <w:r w:rsidRPr="00F060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60A2">
        <w:rPr>
          <w:rFonts w:ascii="Times New Roman" w:hAnsi="Times New Roman" w:cs="Times New Roman"/>
          <w:sz w:val="24"/>
          <w:szCs w:val="24"/>
        </w:rPr>
        <w:t>pirkimo organizatoriui  ir viešųjų pirkimų komisijai  vadovautis patvirtintomis supaprastintų viešųjų pirkimų taisyklėmis.</w:t>
      </w:r>
    </w:p>
    <w:p w:rsidR="00E91A37" w:rsidRPr="00F060A2" w:rsidRDefault="00E91A37" w:rsidP="00AD24B1">
      <w:pPr>
        <w:ind w:firstLine="1296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060A2">
        <w:rPr>
          <w:rFonts w:ascii="Times New Roman" w:hAnsi="Times New Roman" w:cs="Times New Roman"/>
          <w:sz w:val="24"/>
          <w:szCs w:val="24"/>
        </w:rPr>
        <w:t xml:space="preserve">3.  P r i p a ž į s t u netekusiu galios </w:t>
      </w:r>
      <w:r w:rsidR="00AD24B1">
        <w:rPr>
          <w:rFonts w:ascii="Times New Roman" w:hAnsi="Times New Roman" w:cs="Times New Roman"/>
          <w:iCs/>
          <w:sz w:val="24"/>
          <w:szCs w:val="24"/>
        </w:rPr>
        <w:t>Biudžetinės įstaigos Nemajūnų dienos centro direktorės</w:t>
      </w:r>
      <w:r w:rsidRPr="00F060A2">
        <w:rPr>
          <w:rFonts w:ascii="Times New Roman" w:hAnsi="Times New Roman" w:cs="Times New Roman"/>
          <w:sz w:val="24"/>
          <w:szCs w:val="24"/>
        </w:rPr>
        <w:t xml:space="preserve"> </w:t>
      </w:r>
      <w:r w:rsidR="00AD24B1">
        <w:rPr>
          <w:rFonts w:ascii="Times New Roman" w:hAnsi="Times New Roman" w:cs="Times New Roman"/>
          <w:bCs/>
          <w:iCs/>
          <w:sz w:val="24"/>
          <w:szCs w:val="24"/>
          <w:lang w:val="pt-BR"/>
        </w:rPr>
        <w:t>2011 m. vasario 8 d. įsakymą</w:t>
      </w:r>
      <w:r w:rsidR="00AD24B1" w:rsidRPr="00AD24B1">
        <w:rPr>
          <w:rFonts w:ascii="Times New Roman" w:hAnsi="Times New Roman" w:cs="Times New Roman"/>
          <w:bCs/>
          <w:iCs/>
          <w:sz w:val="24"/>
          <w:szCs w:val="24"/>
          <w:lang w:val="pt-BR"/>
        </w:rPr>
        <w:t xml:space="preserve"> Nr. V-11 </w:t>
      </w:r>
      <w:r w:rsidRPr="00F060A2">
        <w:rPr>
          <w:rFonts w:ascii="Times New Roman" w:hAnsi="Times New Roman" w:cs="Times New Roman"/>
          <w:sz w:val="24"/>
          <w:szCs w:val="24"/>
        </w:rPr>
        <w:t>„Dėl supaprastintų viešųjų pirkimų taisyklių patvirtinimo“.</w:t>
      </w:r>
    </w:p>
    <w:p w:rsidR="00E26EA7" w:rsidRPr="00F060A2" w:rsidRDefault="00E26EA7" w:rsidP="00E91A37">
      <w:pPr>
        <w:rPr>
          <w:rFonts w:ascii="Times New Roman" w:hAnsi="Times New Roman" w:cs="Times New Roman"/>
          <w:sz w:val="24"/>
          <w:szCs w:val="24"/>
        </w:rPr>
      </w:pPr>
    </w:p>
    <w:p w:rsidR="00E26EA7" w:rsidRPr="00F060A2" w:rsidRDefault="00E26EA7" w:rsidP="00E26EA7">
      <w:pPr>
        <w:rPr>
          <w:rFonts w:ascii="Times New Roman" w:hAnsi="Times New Roman" w:cs="Times New Roman"/>
          <w:sz w:val="24"/>
          <w:szCs w:val="24"/>
        </w:rPr>
      </w:pPr>
    </w:p>
    <w:p w:rsidR="00E26EA7" w:rsidRPr="00F060A2" w:rsidRDefault="00F94464" w:rsidP="00E26E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Direktorė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Irena Joana </w:t>
      </w:r>
      <w:proofErr w:type="spellStart"/>
      <w:r>
        <w:rPr>
          <w:rFonts w:ascii="Times New Roman" w:hAnsi="Times New Roman" w:cs="Times New Roman"/>
          <w:sz w:val="24"/>
          <w:szCs w:val="24"/>
        </w:rPr>
        <w:t>Šliaužienė</w:t>
      </w:r>
      <w:proofErr w:type="spellEnd"/>
    </w:p>
    <w:p w:rsidR="00E228CC" w:rsidRDefault="00E228CC"/>
    <w:sectPr w:rsidR="00E228CC" w:rsidSect="00476019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EA7"/>
    <w:rsid w:val="00476019"/>
    <w:rsid w:val="00561EF3"/>
    <w:rsid w:val="00A53338"/>
    <w:rsid w:val="00AD24B1"/>
    <w:rsid w:val="00E228CC"/>
    <w:rsid w:val="00E26EA7"/>
    <w:rsid w:val="00E91A37"/>
    <w:rsid w:val="00F060A2"/>
    <w:rsid w:val="00F9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9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605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NDC</dc:creator>
  <cp:lastModifiedBy>NDC</cp:lastModifiedBy>
  <cp:revision>4</cp:revision>
  <cp:lastPrinted>2012-05-17T06:34:00Z</cp:lastPrinted>
  <dcterms:created xsi:type="dcterms:W3CDTF">2012-05-17T06:46:00Z</dcterms:created>
  <dcterms:modified xsi:type="dcterms:W3CDTF">2012-05-17T06:56:00Z</dcterms:modified>
</cp:coreProperties>
</file>