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7B" w:rsidRPr="002E749E" w:rsidRDefault="0005587B" w:rsidP="0005587B">
      <w:pPr>
        <w:ind w:left="5580" w:right="-568"/>
      </w:pPr>
      <w:r w:rsidRPr="002E749E">
        <w:t>PATVIRTINTA</w:t>
      </w:r>
    </w:p>
    <w:p w:rsidR="0005587B" w:rsidRPr="002E749E" w:rsidRDefault="0005587B" w:rsidP="0005587B">
      <w:pPr>
        <w:ind w:left="5580" w:right="-568"/>
      </w:pPr>
      <w:r w:rsidRPr="002E749E">
        <w:t>Vilniaus Simono Daukanto progimnazijos</w:t>
      </w:r>
    </w:p>
    <w:p w:rsidR="0005587B" w:rsidRPr="002E749E" w:rsidRDefault="0005587B" w:rsidP="0005587B">
      <w:pPr>
        <w:ind w:left="5580" w:right="-568"/>
      </w:pPr>
      <w:r>
        <w:t>direktoriaus 2014 m. vasario 5</w:t>
      </w:r>
      <w:r w:rsidRPr="002E749E">
        <w:t xml:space="preserve"> d.</w:t>
      </w:r>
    </w:p>
    <w:p w:rsidR="0005587B" w:rsidRPr="002E749E" w:rsidRDefault="0005587B" w:rsidP="0005587B">
      <w:pPr>
        <w:ind w:left="5580" w:right="-568"/>
      </w:pPr>
      <w:r>
        <w:t>įsakymu Nr. V1-</w:t>
      </w:r>
      <w:r w:rsidR="00174145">
        <w:t>74</w:t>
      </w:r>
    </w:p>
    <w:p w:rsidR="0005587B" w:rsidRDefault="0005587B" w:rsidP="0005587B">
      <w:pPr>
        <w:jc w:val="both"/>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200" w:lineRule="exact"/>
      </w:pPr>
    </w:p>
    <w:p w:rsidR="0005587B" w:rsidRDefault="0005587B" w:rsidP="0005587B">
      <w:pPr>
        <w:widowControl w:val="0"/>
        <w:autoSpaceDE w:val="0"/>
        <w:autoSpaceDN w:val="0"/>
        <w:adjustRightInd w:val="0"/>
        <w:spacing w:line="330" w:lineRule="exact"/>
      </w:pPr>
    </w:p>
    <w:p w:rsidR="0005587B" w:rsidRDefault="0005587B" w:rsidP="0005587B">
      <w:pPr>
        <w:widowControl w:val="0"/>
        <w:autoSpaceDE w:val="0"/>
        <w:autoSpaceDN w:val="0"/>
        <w:adjustRightInd w:val="0"/>
        <w:ind w:left="200" w:hanging="200"/>
        <w:jc w:val="center"/>
      </w:pPr>
      <w:r>
        <w:rPr>
          <w:b/>
          <w:bCs/>
          <w:sz w:val="28"/>
          <w:szCs w:val="28"/>
        </w:rPr>
        <w:t>VILNIAUS SIMONO DAUKANTO PROGIMNAZIJOS</w:t>
      </w:r>
    </w:p>
    <w:p w:rsidR="0005587B" w:rsidRDefault="0005587B" w:rsidP="0005587B">
      <w:pPr>
        <w:widowControl w:val="0"/>
        <w:autoSpaceDE w:val="0"/>
        <w:autoSpaceDN w:val="0"/>
        <w:adjustRightInd w:val="0"/>
        <w:spacing w:line="237" w:lineRule="auto"/>
        <w:jc w:val="center"/>
        <w:rPr>
          <w:b/>
          <w:bCs/>
          <w:sz w:val="28"/>
          <w:szCs w:val="28"/>
        </w:rPr>
      </w:pPr>
      <w:r>
        <w:rPr>
          <w:b/>
          <w:bCs/>
          <w:sz w:val="28"/>
          <w:szCs w:val="28"/>
        </w:rPr>
        <w:t>SUPAPRASTINTŲ VIEŠŲJŲ PIRKIMŲ TAISYKLĖS</w:t>
      </w:r>
    </w:p>
    <w:p w:rsidR="0005587B" w:rsidRDefault="0005587B">
      <w:pPr>
        <w:spacing w:after="160" w:line="259" w:lineRule="auto"/>
      </w:pPr>
      <w:r>
        <w:br w:type="page"/>
      </w:r>
    </w:p>
    <w:tbl>
      <w:tblPr>
        <w:tblW w:w="9640" w:type="dxa"/>
        <w:tblLayout w:type="fixed"/>
        <w:tblCellMar>
          <w:left w:w="0" w:type="dxa"/>
          <w:right w:w="0" w:type="dxa"/>
        </w:tblCellMar>
        <w:tblLook w:val="0000" w:firstRow="0" w:lastRow="0" w:firstColumn="0" w:lastColumn="0" w:noHBand="0" w:noVBand="0"/>
      </w:tblPr>
      <w:tblGrid>
        <w:gridCol w:w="780"/>
        <w:gridCol w:w="7760"/>
        <w:gridCol w:w="780"/>
        <w:gridCol w:w="320"/>
      </w:tblGrid>
      <w:tr w:rsidR="0005587B" w:rsidTr="0005587B">
        <w:trPr>
          <w:gridAfter w:val="2"/>
          <w:wAfter w:w="1100" w:type="dxa"/>
          <w:trHeight w:val="613"/>
        </w:trPr>
        <w:tc>
          <w:tcPr>
            <w:tcW w:w="8540" w:type="dxa"/>
            <w:gridSpan w:val="2"/>
            <w:vAlign w:val="bottom"/>
          </w:tcPr>
          <w:p w:rsidR="0005587B" w:rsidRDefault="0005587B" w:rsidP="0004272B">
            <w:pPr>
              <w:widowControl w:val="0"/>
              <w:autoSpaceDE w:val="0"/>
              <w:autoSpaceDN w:val="0"/>
              <w:adjustRightInd w:val="0"/>
              <w:ind w:left="3500"/>
            </w:pPr>
            <w:r>
              <w:rPr>
                <w:b/>
                <w:bCs/>
              </w:rPr>
              <w:lastRenderedPageBreak/>
              <w:t>TURINYS</w:t>
            </w:r>
          </w:p>
        </w:tc>
      </w:tr>
      <w:tr w:rsidR="0005587B" w:rsidTr="0005587B">
        <w:trPr>
          <w:trHeight w:val="552"/>
        </w:trPr>
        <w:tc>
          <w:tcPr>
            <w:tcW w:w="780" w:type="dxa"/>
            <w:vAlign w:val="bottom"/>
          </w:tcPr>
          <w:p w:rsidR="0005587B" w:rsidRDefault="0005587B" w:rsidP="0004272B">
            <w:pPr>
              <w:widowControl w:val="0"/>
              <w:autoSpaceDE w:val="0"/>
              <w:autoSpaceDN w:val="0"/>
              <w:adjustRightInd w:val="0"/>
            </w:pPr>
            <w:r>
              <w:rPr>
                <w:b/>
                <w:bCs/>
              </w:rPr>
              <w:t>I.</w:t>
            </w:r>
          </w:p>
        </w:tc>
        <w:tc>
          <w:tcPr>
            <w:tcW w:w="8540" w:type="dxa"/>
            <w:gridSpan w:val="2"/>
            <w:vAlign w:val="bottom"/>
          </w:tcPr>
          <w:p w:rsidR="0005587B" w:rsidRDefault="0005587B" w:rsidP="0004272B">
            <w:pPr>
              <w:widowControl w:val="0"/>
              <w:autoSpaceDE w:val="0"/>
              <w:autoSpaceDN w:val="0"/>
              <w:adjustRightInd w:val="0"/>
              <w:ind w:left="100"/>
            </w:pPr>
            <w:r>
              <w:rPr>
                <w:b/>
                <w:bCs/>
                <w:w w:val="97"/>
              </w:rPr>
              <w:t>BENDROSIOS NUOSTATOS ...........................................................................................</w:t>
            </w:r>
          </w:p>
        </w:tc>
        <w:tc>
          <w:tcPr>
            <w:tcW w:w="320" w:type="dxa"/>
            <w:vAlign w:val="bottom"/>
          </w:tcPr>
          <w:p w:rsidR="0005587B" w:rsidRDefault="0005587B" w:rsidP="0004272B">
            <w:pPr>
              <w:widowControl w:val="0"/>
              <w:autoSpaceDE w:val="0"/>
              <w:autoSpaceDN w:val="0"/>
              <w:adjustRightInd w:val="0"/>
              <w:jc w:val="right"/>
            </w:pPr>
            <w:r>
              <w:rPr>
                <w:b/>
                <w:bCs/>
              </w:rPr>
              <w:t>3</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II.</w:t>
            </w:r>
          </w:p>
        </w:tc>
        <w:tc>
          <w:tcPr>
            <w:tcW w:w="8540" w:type="dxa"/>
            <w:gridSpan w:val="2"/>
            <w:vAlign w:val="bottom"/>
          </w:tcPr>
          <w:p w:rsidR="0005587B" w:rsidRDefault="0005587B" w:rsidP="0004272B">
            <w:pPr>
              <w:widowControl w:val="0"/>
              <w:autoSpaceDE w:val="0"/>
              <w:autoSpaceDN w:val="0"/>
              <w:adjustRightInd w:val="0"/>
              <w:ind w:left="80"/>
            </w:pPr>
            <w:r>
              <w:rPr>
                <w:b/>
                <w:bCs/>
                <w:w w:val="97"/>
              </w:rPr>
              <w:t>SUPAPRASTINTUS PIRKIMUS ATLIEKANTYS ASMENYS....................................</w:t>
            </w:r>
          </w:p>
        </w:tc>
        <w:tc>
          <w:tcPr>
            <w:tcW w:w="320" w:type="dxa"/>
            <w:vAlign w:val="bottom"/>
          </w:tcPr>
          <w:p w:rsidR="0005587B" w:rsidRDefault="0005587B" w:rsidP="0004272B">
            <w:pPr>
              <w:widowControl w:val="0"/>
              <w:autoSpaceDE w:val="0"/>
              <w:autoSpaceDN w:val="0"/>
              <w:adjustRightInd w:val="0"/>
              <w:jc w:val="right"/>
            </w:pPr>
            <w:r>
              <w:rPr>
                <w:b/>
                <w:bCs/>
              </w:rPr>
              <w:t>4</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III.</w:t>
            </w:r>
          </w:p>
        </w:tc>
        <w:tc>
          <w:tcPr>
            <w:tcW w:w="8540" w:type="dxa"/>
            <w:gridSpan w:val="2"/>
            <w:vAlign w:val="bottom"/>
          </w:tcPr>
          <w:p w:rsidR="0005587B" w:rsidRDefault="0005587B" w:rsidP="0004272B">
            <w:pPr>
              <w:widowControl w:val="0"/>
              <w:autoSpaceDE w:val="0"/>
              <w:autoSpaceDN w:val="0"/>
              <w:adjustRightInd w:val="0"/>
              <w:ind w:left="80"/>
            </w:pPr>
            <w:r>
              <w:rPr>
                <w:b/>
                <w:bCs/>
                <w:w w:val="97"/>
              </w:rPr>
              <w:t>SUPAPRASTINTŲ PIRKIMŲ PASKELBIMAS.............................................................</w:t>
            </w:r>
          </w:p>
        </w:tc>
        <w:tc>
          <w:tcPr>
            <w:tcW w:w="320" w:type="dxa"/>
            <w:vAlign w:val="bottom"/>
          </w:tcPr>
          <w:p w:rsidR="0005587B" w:rsidRDefault="0005587B" w:rsidP="0004272B">
            <w:pPr>
              <w:widowControl w:val="0"/>
              <w:autoSpaceDE w:val="0"/>
              <w:autoSpaceDN w:val="0"/>
              <w:adjustRightInd w:val="0"/>
              <w:jc w:val="right"/>
            </w:pPr>
            <w:r>
              <w:rPr>
                <w:b/>
                <w:bCs/>
              </w:rPr>
              <w:t>5</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IV.</w:t>
            </w:r>
          </w:p>
        </w:tc>
        <w:tc>
          <w:tcPr>
            <w:tcW w:w="8540" w:type="dxa"/>
            <w:gridSpan w:val="2"/>
            <w:vAlign w:val="bottom"/>
          </w:tcPr>
          <w:p w:rsidR="0005587B" w:rsidRDefault="0005587B" w:rsidP="0004272B">
            <w:pPr>
              <w:widowControl w:val="0"/>
              <w:autoSpaceDE w:val="0"/>
              <w:autoSpaceDN w:val="0"/>
              <w:adjustRightInd w:val="0"/>
              <w:ind w:left="80"/>
            </w:pPr>
            <w:r>
              <w:rPr>
                <w:b/>
                <w:bCs/>
                <w:w w:val="97"/>
              </w:rPr>
              <w:t>PIRKIMO DOKUMENTŲ RENGIMAS, PAAIŠKINIMAI, TEIKIMAS.....................</w:t>
            </w:r>
          </w:p>
        </w:tc>
        <w:tc>
          <w:tcPr>
            <w:tcW w:w="320" w:type="dxa"/>
            <w:vAlign w:val="bottom"/>
          </w:tcPr>
          <w:p w:rsidR="0005587B" w:rsidRDefault="0005587B" w:rsidP="0004272B">
            <w:pPr>
              <w:widowControl w:val="0"/>
              <w:autoSpaceDE w:val="0"/>
              <w:autoSpaceDN w:val="0"/>
              <w:adjustRightInd w:val="0"/>
              <w:jc w:val="right"/>
            </w:pPr>
            <w:r>
              <w:rPr>
                <w:b/>
                <w:bCs/>
              </w:rPr>
              <w:t>6</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V.</w:t>
            </w:r>
          </w:p>
        </w:tc>
        <w:tc>
          <w:tcPr>
            <w:tcW w:w="8540" w:type="dxa"/>
            <w:gridSpan w:val="2"/>
            <w:vAlign w:val="bottom"/>
          </w:tcPr>
          <w:p w:rsidR="0005587B" w:rsidRDefault="0005587B" w:rsidP="0004272B">
            <w:pPr>
              <w:widowControl w:val="0"/>
              <w:autoSpaceDE w:val="0"/>
              <w:autoSpaceDN w:val="0"/>
              <w:adjustRightInd w:val="0"/>
              <w:ind w:left="80"/>
            </w:pPr>
            <w:r>
              <w:rPr>
                <w:b/>
                <w:bCs/>
                <w:w w:val="97"/>
              </w:rPr>
              <w:t>PASIŪLYMŲ IR PARAIŠKŲ RENGIMO REIKALAVIMAI.......................................</w:t>
            </w:r>
          </w:p>
        </w:tc>
        <w:tc>
          <w:tcPr>
            <w:tcW w:w="320" w:type="dxa"/>
            <w:vAlign w:val="bottom"/>
          </w:tcPr>
          <w:p w:rsidR="0005587B" w:rsidRDefault="0005587B" w:rsidP="0004272B">
            <w:pPr>
              <w:widowControl w:val="0"/>
              <w:autoSpaceDE w:val="0"/>
              <w:autoSpaceDN w:val="0"/>
              <w:adjustRightInd w:val="0"/>
              <w:jc w:val="right"/>
            </w:pPr>
            <w:r>
              <w:rPr>
                <w:b/>
                <w:bCs/>
              </w:rPr>
              <w:t>8</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VI.</w:t>
            </w:r>
          </w:p>
        </w:tc>
        <w:tc>
          <w:tcPr>
            <w:tcW w:w="8540" w:type="dxa"/>
            <w:gridSpan w:val="2"/>
            <w:vAlign w:val="bottom"/>
          </w:tcPr>
          <w:p w:rsidR="0005587B" w:rsidRDefault="0005587B" w:rsidP="0004272B">
            <w:pPr>
              <w:widowControl w:val="0"/>
              <w:autoSpaceDE w:val="0"/>
              <w:autoSpaceDN w:val="0"/>
              <w:adjustRightInd w:val="0"/>
              <w:ind w:left="80"/>
            </w:pPr>
            <w:r>
              <w:rPr>
                <w:b/>
                <w:bCs/>
                <w:w w:val="98"/>
              </w:rPr>
              <w:t>TECHNINĖ SPECIFIKACIJA..........................................................................................</w:t>
            </w:r>
          </w:p>
        </w:tc>
        <w:tc>
          <w:tcPr>
            <w:tcW w:w="320" w:type="dxa"/>
            <w:vAlign w:val="bottom"/>
          </w:tcPr>
          <w:p w:rsidR="0005587B" w:rsidRDefault="0005587B" w:rsidP="0004272B">
            <w:pPr>
              <w:widowControl w:val="0"/>
              <w:autoSpaceDE w:val="0"/>
              <w:autoSpaceDN w:val="0"/>
              <w:adjustRightInd w:val="0"/>
              <w:jc w:val="right"/>
            </w:pPr>
            <w:r>
              <w:rPr>
                <w:b/>
                <w:bCs/>
              </w:rPr>
              <w:t>9</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VII.</w:t>
            </w:r>
          </w:p>
        </w:tc>
        <w:tc>
          <w:tcPr>
            <w:tcW w:w="8540" w:type="dxa"/>
            <w:gridSpan w:val="2"/>
            <w:vAlign w:val="bottom"/>
          </w:tcPr>
          <w:p w:rsidR="0005587B" w:rsidRDefault="0005587B" w:rsidP="0004272B">
            <w:pPr>
              <w:widowControl w:val="0"/>
              <w:autoSpaceDE w:val="0"/>
              <w:autoSpaceDN w:val="0"/>
              <w:adjustRightInd w:val="0"/>
              <w:ind w:left="80"/>
            </w:pPr>
            <w:r>
              <w:rPr>
                <w:b/>
                <w:bCs/>
                <w:w w:val="99"/>
              </w:rPr>
              <w:t>TIEKĖJŲ KVALIFIKACIJOS PATIKRINIMAS ........................................................</w:t>
            </w:r>
          </w:p>
        </w:tc>
        <w:tc>
          <w:tcPr>
            <w:tcW w:w="320" w:type="dxa"/>
            <w:vAlign w:val="bottom"/>
          </w:tcPr>
          <w:p w:rsidR="0005587B" w:rsidRDefault="0005587B" w:rsidP="0004272B">
            <w:pPr>
              <w:widowControl w:val="0"/>
              <w:autoSpaceDE w:val="0"/>
              <w:autoSpaceDN w:val="0"/>
              <w:adjustRightInd w:val="0"/>
              <w:jc w:val="right"/>
            </w:pPr>
            <w:r>
              <w:rPr>
                <w:b/>
                <w:bCs/>
              </w:rPr>
              <w:t>10</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VIII.</w:t>
            </w:r>
          </w:p>
        </w:tc>
        <w:tc>
          <w:tcPr>
            <w:tcW w:w="8540" w:type="dxa"/>
            <w:gridSpan w:val="2"/>
            <w:vAlign w:val="bottom"/>
          </w:tcPr>
          <w:p w:rsidR="0005587B" w:rsidRDefault="0005587B" w:rsidP="0004272B">
            <w:pPr>
              <w:widowControl w:val="0"/>
              <w:autoSpaceDE w:val="0"/>
              <w:autoSpaceDN w:val="0"/>
              <w:adjustRightInd w:val="0"/>
              <w:ind w:left="80"/>
            </w:pPr>
            <w:r>
              <w:rPr>
                <w:b/>
                <w:bCs/>
                <w:w w:val="99"/>
              </w:rPr>
              <w:t>PASIŪLYMŲ NAGRINĖJIMAS IR VERTINIMAS ....................................................</w:t>
            </w:r>
          </w:p>
        </w:tc>
        <w:tc>
          <w:tcPr>
            <w:tcW w:w="320" w:type="dxa"/>
            <w:vAlign w:val="bottom"/>
          </w:tcPr>
          <w:p w:rsidR="0005587B" w:rsidRDefault="0005587B" w:rsidP="0004272B">
            <w:pPr>
              <w:widowControl w:val="0"/>
              <w:autoSpaceDE w:val="0"/>
              <w:autoSpaceDN w:val="0"/>
              <w:adjustRightInd w:val="0"/>
              <w:jc w:val="right"/>
            </w:pPr>
            <w:r>
              <w:rPr>
                <w:b/>
                <w:bCs/>
              </w:rPr>
              <w:t>11</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IX.</w:t>
            </w:r>
          </w:p>
        </w:tc>
        <w:tc>
          <w:tcPr>
            <w:tcW w:w="8540" w:type="dxa"/>
            <w:gridSpan w:val="2"/>
            <w:vAlign w:val="bottom"/>
          </w:tcPr>
          <w:p w:rsidR="0005587B" w:rsidRDefault="0005587B" w:rsidP="0004272B">
            <w:pPr>
              <w:widowControl w:val="0"/>
              <w:autoSpaceDE w:val="0"/>
              <w:autoSpaceDN w:val="0"/>
              <w:adjustRightInd w:val="0"/>
              <w:ind w:left="80"/>
            </w:pPr>
            <w:r>
              <w:rPr>
                <w:b/>
                <w:bCs/>
                <w:w w:val="99"/>
              </w:rPr>
              <w:t>PIRKIMO SUTARTIS .....................................................................................................</w:t>
            </w:r>
          </w:p>
        </w:tc>
        <w:tc>
          <w:tcPr>
            <w:tcW w:w="320" w:type="dxa"/>
            <w:vAlign w:val="bottom"/>
          </w:tcPr>
          <w:p w:rsidR="0005587B" w:rsidRDefault="0005587B" w:rsidP="0004272B">
            <w:pPr>
              <w:widowControl w:val="0"/>
              <w:autoSpaceDE w:val="0"/>
              <w:autoSpaceDN w:val="0"/>
              <w:adjustRightInd w:val="0"/>
              <w:jc w:val="right"/>
            </w:pPr>
            <w:r>
              <w:rPr>
                <w:b/>
                <w:bCs/>
                <w:w w:val="99"/>
              </w:rPr>
              <w:t>13</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w:t>
            </w:r>
          </w:p>
        </w:tc>
        <w:tc>
          <w:tcPr>
            <w:tcW w:w="8540" w:type="dxa"/>
            <w:gridSpan w:val="2"/>
            <w:vAlign w:val="bottom"/>
          </w:tcPr>
          <w:p w:rsidR="0005587B" w:rsidRDefault="0005587B" w:rsidP="0004272B">
            <w:pPr>
              <w:widowControl w:val="0"/>
              <w:autoSpaceDE w:val="0"/>
              <w:autoSpaceDN w:val="0"/>
              <w:adjustRightInd w:val="0"/>
              <w:ind w:left="80"/>
            </w:pPr>
            <w:r>
              <w:rPr>
                <w:b/>
                <w:bCs/>
                <w:w w:val="99"/>
              </w:rPr>
              <w:t>PRELIMINARIOJI SUTARTIS .....................................................................................</w:t>
            </w:r>
          </w:p>
        </w:tc>
        <w:tc>
          <w:tcPr>
            <w:tcW w:w="320" w:type="dxa"/>
            <w:vAlign w:val="bottom"/>
          </w:tcPr>
          <w:p w:rsidR="0005587B" w:rsidRDefault="0005587B" w:rsidP="0004272B">
            <w:pPr>
              <w:widowControl w:val="0"/>
              <w:autoSpaceDE w:val="0"/>
              <w:autoSpaceDN w:val="0"/>
              <w:adjustRightInd w:val="0"/>
              <w:jc w:val="right"/>
            </w:pPr>
            <w:r>
              <w:rPr>
                <w:b/>
                <w:bCs/>
                <w:w w:val="99"/>
              </w:rPr>
              <w:t>14</w:t>
            </w:r>
          </w:p>
        </w:tc>
      </w:tr>
      <w:tr w:rsidR="0005587B" w:rsidTr="0005587B">
        <w:trPr>
          <w:trHeight w:val="332"/>
        </w:trPr>
        <w:tc>
          <w:tcPr>
            <w:tcW w:w="780" w:type="dxa"/>
            <w:vAlign w:val="bottom"/>
          </w:tcPr>
          <w:p w:rsidR="0005587B" w:rsidRDefault="0005587B" w:rsidP="0004272B">
            <w:pPr>
              <w:widowControl w:val="0"/>
              <w:autoSpaceDE w:val="0"/>
              <w:autoSpaceDN w:val="0"/>
              <w:adjustRightInd w:val="0"/>
            </w:pPr>
            <w:r>
              <w:rPr>
                <w:b/>
                <w:bCs/>
              </w:rPr>
              <w:t>XI.</w:t>
            </w:r>
          </w:p>
        </w:tc>
        <w:tc>
          <w:tcPr>
            <w:tcW w:w="8540" w:type="dxa"/>
            <w:gridSpan w:val="2"/>
            <w:vAlign w:val="bottom"/>
          </w:tcPr>
          <w:p w:rsidR="0005587B" w:rsidRDefault="0005587B" w:rsidP="0004272B">
            <w:pPr>
              <w:widowControl w:val="0"/>
              <w:autoSpaceDE w:val="0"/>
              <w:autoSpaceDN w:val="0"/>
              <w:adjustRightInd w:val="0"/>
              <w:ind w:left="80"/>
            </w:pPr>
            <w:r>
              <w:rPr>
                <w:b/>
                <w:bCs/>
                <w:w w:val="98"/>
              </w:rPr>
              <w:t>SUPAPRASTINTŲ PIRKIMŲ BŪDAI IR JŲ PASIRINKIMO SĄLYGOS ..............</w:t>
            </w:r>
          </w:p>
        </w:tc>
        <w:tc>
          <w:tcPr>
            <w:tcW w:w="320" w:type="dxa"/>
            <w:vAlign w:val="bottom"/>
          </w:tcPr>
          <w:p w:rsidR="0005587B" w:rsidRDefault="0005587B" w:rsidP="0004272B">
            <w:pPr>
              <w:widowControl w:val="0"/>
              <w:autoSpaceDE w:val="0"/>
              <w:autoSpaceDN w:val="0"/>
              <w:adjustRightInd w:val="0"/>
              <w:jc w:val="right"/>
            </w:pPr>
            <w:r>
              <w:rPr>
                <w:b/>
                <w:bCs/>
              </w:rPr>
              <w:t>15</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XII.</w:t>
            </w:r>
          </w:p>
        </w:tc>
        <w:tc>
          <w:tcPr>
            <w:tcW w:w="8540" w:type="dxa"/>
            <w:gridSpan w:val="2"/>
            <w:vAlign w:val="bottom"/>
          </w:tcPr>
          <w:p w:rsidR="0005587B" w:rsidRDefault="0005587B" w:rsidP="0004272B">
            <w:pPr>
              <w:widowControl w:val="0"/>
              <w:autoSpaceDE w:val="0"/>
              <w:autoSpaceDN w:val="0"/>
              <w:adjustRightInd w:val="0"/>
              <w:ind w:left="80"/>
            </w:pPr>
            <w:r>
              <w:rPr>
                <w:b/>
                <w:bCs/>
                <w:w w:val="98"/>
              </w:rPr>
              <w:t>SUPAPRASTINTAS ATVIRAS KONKURSAS ............................................................</w:t>
            </w:r>
          </w:p>
        </w:tc>
        <w:tc>
          <w:tcPr>
            <w:tcW w:w="320" w:type="dxa"/>
            <w:vAlign w:val="bottom"/>
          </w:tcPr>
          <w:p w:rsidR="0005587B" w:rsidRDefault="0005587B" w:rsidP="0004272B">
            <w:pPr>
              <w:widowControl w:val="0"/>
              <w:autoSpaceDE w:val="0"/>
              <w:autoSpaceDN w:val="0"/>
              <w:adjustRightInd w:val="0"/>
              <w:jc w:val="right"/>
            </w:pPr>
            <w:r>
              <w:rPr>
                <w:b/>
                <w:bCs/>
              </w:rPr>
              <w:t>17</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XIII.</w:t>
            </w:r>
          </w:p>
        </w:tc>
        <w:tc>
          <w:tcPr>
            <w:tcW w:w="8540" w:type="dxa"/>
            <w:gridSpan w:val="2"/>
            <w:vAlign w:val="bottom"/>
          </w:tcPr>
          <w:p w:rsidR="0005587B" w:rsidRDefault="0005587B" w:rsidP="0004272B">
            <w:pPr>
              <w:widowControl w:val="0"/>
              <w:autoSpaceDE w:val="0"/>
              <w:autoSpaceDN w:val="0"/>
              <w:adjustRightInd w:val="0"/>
              <w:ind w:left="80"/>
            </w:pPr>
            <w:r>
              <w:rPr>
                <w:b/>
                <w:bCs/>
                <w:w w:val="98"/>
              </w:rPr>
              <w:t>SUPAPRASTINTAS RIBOTAS KONKURSAS ............................................................</w:t>
            </w:r>
          </w:p>
        </w:tc>
        <w:tc>
          <w:tcPr>
            <w:tcW w:w="320" w:type="dxa"/>
            <w:vAlign w:val="bottom"/>
          </w:tcPr>
          <w:p w:rsidR="0005587B" w:rsidRDefault="0005587B" w:rsidP="0004272B">
            <w:pPr>
              <w:widowControl w:val="0"/>
              <w:autoSpaceDE w:val="0"/>
              <w:autoSpaceDN w:val="0"/>
              <w:adjustRightInd w:val="0"/>
              <w:jc w:val="right"/>
            </w:pPr>
            <w:r>
              <w:rPr>
                <w:b/>
                <w:bCs/>
              </w:rPr>
              <w:t>17</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XIV.</w:t>
            </w:r>
          </w:p>
        </w:tc>
        <w:tc>
          <w:tcPr>
            <w:tcW w:w="8540" w:type="dxa"/>
            <w:gridSpan w:val="2"/>
            <w:vAlign w:val="bottom"/>
          </w:tcPr>
          <w:p w:rsidR="0005587B" w:rsidRDefault="0005587B" w:rsidP="0004272B">
            <w:pPr>
              <w:widowControl w:val="0"/>
              <w:autoSpaceDE w:val="0"/>
              <w:autoSpaceDN w:val="0"/>
              <w:adjustRightInd w:val="0"/>
              <w:ind w:left="80"/>
            </w:pPr>
            <w:r>
              <w:rPr>
                <w:b/>
                <w:bCs/>
                <w:w w:val="98"/>
              </w:rPr>
              <w:t>SUPAPRASTINTOS SKELBIAMOS DERYBOS .........................................................</w:t>
            </w:r>
          </w:p>
        </w:tc>
        <w:tc>
          <w:tcPr>
            <w:tcW w:w="320" w:type="dxa"/>
            <w:vAlign w:val="bottom"/>
          </w:tcPr>
          <w:p w:rsidR="0005587B" w:rsidRDefault="0005587B" w:rsidP="0004272B">
            <w:pPr>
              <w:widowControl w:val="0"/>
              <w:autoSpaceDE w:val="0"/>
              <w:autoSpaceDN w:val="0"/>
              <w:adjustRightInd w:val="0"/>
              <w:jc w:val="right"/>
            </w:pPr>
            <w:r>
              <w:rPr>
                <w:b/>
                <w:bCs/>
              </w:rPr>
              <w:t>18</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XV.</w:t>
            </w:r>
          </w:p>
        </w:tc>
        <w:tc>
          <w:tcPr>
            <w:tcW w:w="8540" w:type="dxa"/>
            <w:gridSpan w:val="2"/>
            <w:vAlign w:val="bottom"/>
          </w:tcPr>
          <w:p w:rsidR="0005587B" w:rsidRDefault="0005587B" w:rsidP="0004272B">
            <w:pPr>
              <w:widowControl w:val="0"/>
              <w:autoSpaceDE w:val="0"/>
              <w:autoSpaceDN w:val="0"/>
              <w:adjustRightInd w:val="0"/>
              <w:ind w:left="80"/>
            </w:pPr>
            <w:r>
              <w:rPr>
                <w:b/>
                <w:bCs/>
                <w:w w:val="99"/>
              </w:rPr>
              <w:t>APKLAUSA .......................................................................................................................</w:t>
            </w:r>
          </w:p>
        </w:tc>
        <w:tc>
          <w:tcPr>
            <w:tcW w:w="320" w:type="dxa"/>
            <w:vAlign w:val="bottom"/>
          </w:tcPr>
          <w:p w:rsidR="0005587B" w:rsidRDefault="0005587B" w:rsidP="0004272B">
            <w:pPr>
              <w:widowControl w:val="0"/>
              <w:autoSpaceDE w:val="0"/>
              <w:autoSpaceDN w:val="0"/>
              <w:adjustRightInd w:val="0"/>
              <w:jc w:val="right"/>
            </w:pPr>
            <w:r>
              <w:rPr>
                <w:b/>
                <w:bCs/>
              </w:rPr>
              <w:t>19</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XVI.</w:t>
            </w:r>
          </w:p>
        </w:tc>
        <w:tc>
          <w:tcPr>
            <w:tcW w:w="8540" w:type="dxa"/>
            <w:gridSpan w:val="2"/>
            <w:vAlign w:val="bottom"/>
          </w:tcPr>
          <w:p w:rsidR="0005587B" w:rsidRDefault="0005587B" w:rsidP="0004272B">
            <w:pPr>
              <w:widowControl w:val="0"/>
              <w:autoSpaceDE w:val="0"/>
              <w:autoSpaceDN w:val="0"/>
              <w:adjustRightInd w:val="0"/>
              <w:ind w:left="80"/>
            </w:pPr>
            <w:r>
              <w:rPr>
                <w:b/>
                <w:bCs/>
                <w:w w:val="99"/>
              </w:rPr>
              <w:t>ELEKTRONINIS AUKCIONAS, DINAMINĖ PIRKIMŲ SISTEMA........................</w:t>
            </w:r>
          </w:p>
        </w:tc>
        <w:tc>
          <w:tcPr>
            <w:tcW w:w="320" w:type="dxa"/>
            <w:vAlign w:val="bottom"/>
          </w:tcPr>
          <w:p w:rsidR="0005587B" w:rsidRDefault="0005587B" w:rsidP="0004272B">
            <w:pPr>
              <w:widowControl w:val="0"/>
              <w:autoSpaceDE w:val="0"/>
              <w:autoSpaceDN w:val="0"/>
              <w:adjustRightInd w:val="0"/>
              <w:jc w:val="right"/>
            </w:pPr>
            <w:r>
              <w:rPr>
                <w:b/>
                <w:bCs/>
              </w:rPr>
              <w:t>20</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XVII.</w:t>
            </w:r>
          </w:p>
        </w:tc>
        <w:tc>
          <w:tcPr>
            <w:tcW w:w="8540" w:type="dxa"/>
            <w:gridSpan w:val="2"/>
            <w:vAlign w:val="bottom"/>
          </w:tcPr>
          <w:p w:rsidR="0005587B" w:rsidRDefault="0005587B" w:rsidP="0004272B">
            <w:pPr>
              <w:widowControl w:val="0"/>
              <w:autoSpaceDE w:val="0"/>
              <w:autoSpaceDN w:val="0"/>
              <w:adjustRightInd w:val="0"/>
              <w:ind w:left="80"/>
            </w:pPr>
            <w:r>
              <w:rPr>
                <w:b/>
                <w:bCs/>
                <w:w w:val="99"/>
              </w:rPr>
              <w:t>MAŽOS VERTĖS PIRKIMŲ YPATUMAI...................................................................</w:t>
            </w:r>
          </w:p>
        </w:tc>
        <w:tc>
          <w:tcPr>
            <w:tcW w:w="320" w:type="dxa"/>
            <w:vAlign w:val="bottom"/>
          </w:tcPr>
          <w:p w:rsidR="0005587B" w:rsidRDefault="0005587B" w:rsidP="0004272B">
            <w:pPr>
              <w:widowControl w:val="0"/>
              <w:autoSpaceDE w:val="0"/>
              <w:autoSpaceDN w:val="0"/>
              <w:adjustRightInd w:val="0"/>
              <w:jc w:val="right"/>
            </w:pPr>
            <w:r>
              <w:rPr>
                <w:b/>
                <w:bCs/>
                <w:w w:val="91"/>
              </w:rPr>
              <w:t>20</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XVIII.</w:t>
            </w:r>
          </w:p>
        </w:tc>
        <w:tc>
          <w:tcPr>
            <w:tcW w:w="8540" w:type="dxa"/>
            <w:gridSpan w:val="2"/>
            <w:vAlign w:val="bottom"/>
          </w:tcPr>
          <w:p w:rsidR="0005587B" w:rsidRDefault="0005587B" w:rsidP="0004272B">
            <w:pPr>
              <w:widowControl w:val="0"/>
              <w:autoSpaceDE w:val="0"/>
              <w:autoSpaceDN w:val="0"/>
              <w:adjustRightInd w:val="0"/>
              <w:ind w:left="80"/>
            </w:pPr>
            <w:r>
              <w:rPr>
                <w:b/>
                <w:bCs/>
              </w:rPr>
              <w:t>SUPAPRASTINTŲ PIRKIMŲ DOKUMENTAVIMAS IR ATASKAITŲ</w:t>
            </w:r>
          </w:p>
        </w:tc>
        <w:tc>
          <w:tcPr>
            <w:tcW w:w="320" w:type="dxa"/>
            <w:vAlign w:val="bottom"/>
          </w:tcPr>
          <w:p w:rsidR="0005587B" w:rsidRDefault="0005587B" w:rsidP="0004272B">
            <w:pPr>
              <w:widowControl w:val="0"/>
              <w:autoSpaceDE w:val="0"/>
              <w:autoSpaceDN w:val="0"/>
              <w:adjustRightInd w:val="0"/>
            </w:pPr>
          </w:p>
        </w:tc>
      </w:tr>
      <w:tr w:rsidR="0005587B" w:rsidTr="0005587B">
        <w:trPr>
          <w:trHeight w:val="331"/>
        </w:trPr>
        <w:tc>
          <w:tcPr>
            <w:tcW w:w="780" w:type="dxa"/>
            <w:vAlign w:val="bottom"/>
          </w:tcPr>
          <w:p w:rsidR="0005587B" w:rsidRDefault="0005587B" w:rsidP="0004272B">
            <w:pPr>
              <w:widowControl w:val="0"/>
              <w:autoSpaceDE w:val="0"/>
              <w:autoSpaceDN w:val="0"/>
              <w:adjustRightInd w:val="0"/>
            </w:pPr>
          </w:p>
        </w:tc>
        <w:tc>
          <w:tcPr>
            <w:tcW w:w="8540" w:type="dxa"/>
            <w:gridSpan w:val="2"/>
            <w:vAlign w:val="bottom"/>
          </w:tcPr>
          <w:p w:rsidR="0005587B" w:rsidRDefault="0005587B" w:rsidP="0004272B">
            <w:pPr>
              <w:widowControl w:val="0"/>
              <w:autoSpaceDE w:val="0"/>
              <w:autoSpaceDN w:val="0"/>
              <w:adjustRightInd w:val="0"/>
              <w:ind w:left="80"/>
            </w:pPr>
            <w:r>
              <w:rPr>
                <w:b/>
                <w:bCs/>
                <w:w w:val="99"/>
              </w:rPr>
              <w:t>PATEIKIMAS....................................................................................................................</w:t>
            </w:r>
          </w:p>
        </w:tc>
        <w:tc>
          <w:tcPr>
            <w:tcW w:w="320" w:type="dxa"/>
            <w:vAlign w:val="bottom"/>
          </w:tcPr>
          <w:p w:rsidR="0005587B" w:rsidRDefault="0005587B" w:rsidP="0004272B">
            <w:pPr>
              <w:widowControl w:val="0"/>
              <w:autoSpaceDE w:val="0"/>
              <w:autoSpaceDN w:val="0"/>
              <w:adjustRightInd w:val="0"/>
              <w:jc w:val="right"/>
            </w:pPr>
            <w:r>
              <w:rPr>
                <w:b/>
                <w:bCs/>
              </w:rPr>
              <w:t>21</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XIX.</w:t>
            </w:r>
          </w:p>
        </w:tc>
        <w:tc>
          <w:tcPr>
            <w:tcW w:w="8540" w:type="dxa"/>
            <w:gridSpan w:val="2"/>
            <w:vAlign w:val="bottom"/>
          </w:tcPr>
          <w:p w:rsidR="0005587B" w:rsidRDefault="0005587B" w:rsidP="0004272B">
            <w:pPr>
              <w:widowControl w:val="0"/>
              <w:autoSpaceDE w:val="0"/>
              <w:autoSpaceDN w:val="0"/>
              <w:adjustRightInd w:val="0"/>
              <w:ind w:left="80"/>
            </w:pPr>
            <w:r>
              <w:rPr>
                <w:b/>
                <w:bCs/>
                <w:w w:val="99"/>
              </w:rPr>
              <w:t>INFORMACIJOS APIE SUPAPRASTINTUS PIRKIMUS TEIKIMAS....................</w:t>
            </w:r>
          </w:p>
        </w:tc>
        <w:tc>
          <w:tcPr>
            <w:tcW w:w="320" w:type="dxa"/>
            <w:vAlign w:val="bottom"/>
          </w:tcPr>
          <w:p w:rsidR="0005587B" w:rsidRDefault="0005587B" w:rsidP="0004272B">
            <w:pPr>
              <w:widowControl w:val="0"/>
              <w:autoSpaceDE w:val="0"/>
              <w:autoSpaceDN w:val="0"/>
              <w:adjustRightInd w:val="0"/>
              <w:jc w:val="right"/>
            </w:pPr>
            <w:r>
              <w:rPr>
                <w:b/>
                <w:bCs/>
              </w:rPr>
              <w:t>21</w:t>
            </w:r>
          </w:p>
        </w:tc>
      </w:tr>
      <w:tr w:rsidR="0005587B" w:rsidTr="0005587B">
        <w:trPr>
          <w:trHeight w:val="331"/>
        </w:trPr>
        <w:tc>
          <w:tcPr>
            <w:tcW w:w="780" w:type="dxa"/>
            <w:vAlign w:val="bottom"/>
          </w:tcPr>
          <w:p w:rsidR="0005587B" w:rsidRDefault="0005587B" w:rsidP="0004272B">
            <w:pPr>
              <w:widowControl w:val="0"/>
              <w:autoSpaceDE w:val="0"/>
              <w:autoSpaceDN w:val="0"/>
              <w:adjustRightInd w:val="0"/>
            </w:pPr>
            <w:r>
              <w:rPr>
                <w:b/>
                <w:bCs/>
              </w:rPr>
              <w:t>XX.</w:t>
            </w:r>
          </w:p>
        </w:tc>
        <w:tc>
          <w:tcPr>
            <w:tcW w:w="8540" w:type="dxa"/>
            <w:gridSpan w:val="2"/>
            <w:vAlign w:val="bottom"/>
          </w:tcPr>
          <w:p w:rsidR="0005587B" w:rsidRDefault="0005587B" w:rsidP="0004272B">
            <w:pPr>
              <w:widowControl w:val="0"/>
              <w:autoSpaceDE w:val="0"/>
              <w:autoSpaceDN w:val="0"/>
              <w:adjustRightInd w:val="0"/>
              <w:ind w:left="80"/>
            </w:pPr>
            <w:r>
              <w:rPr>
                <w:b/>
                <w:bCs/>
                <w:w w:val="99"/>
              </w:rPr>
              <w:t>GINČŲ NAGRINĖJIMAS................................................................................................</w:t>
            </w:r>
          </w:p>
        </w:tc>
        <w:tc>
          <w:tcPr>
            <w:tcW w:w="320" w:type="dxa"/>
            <w:vAlign w:val="bottom"/>
          </w:tcPr>
          <w:p w:rsidR="0005587B" w:rsidRDefault="0005587B" w:rsidP="0004272B">
            <w:pPr>
              <w:widowControl w:val="0"/>
              <w:autoSpaceDE w:val="0"/>
              <w:autoSpaceDN w:val="0"/>
              <w:adjustRightInd w:val="0"/>
              <w:jc w:val="right"/>
            </w:pPr>
            <w:r>
              <w:rPr>
                <w:b/>
                <w:bCs/>
              </w:rPr>
              <w:t>22</w:t>
            </w:r>
          </w:p>
        </w:tc>
      </w:tr>
      <w:tr w:rsidR="0005587B" w:rsidTr="0005587B">
        <w:trPr>
          <w:trHeight w:val="332"/>
        </w:trPr>
        <w:tc>
          <w:tcPr>
            <w:tcW w:w="780" w:type="dxa"/>
            <w:vAlign w:val="bottom"/>
          </w:tcPr>
          <w:p w:rsidR="0005587B" w:rsidRDefault="0005587B" w:rsidP="0004272B">
            <w:pPr>
              <w:widowControl w:val="0"/>
              <w:autoSpaceDE w:val="0"/>
              <w:autoSpaceDN w:val="0"/>
              <w:adjustRightInd w:val="0"/>
            </w:pPr>
            <w:r>
              <w:rPr>
                <w:b/>
                <w:bCs/>
              </w:rPr>
              <w:t>XXI.</w:t>
            </w:r>
          </w:p>
        </w:tc>
        <w:tc>
          <w:tcPr>
            <w:tcW w:w="8540" w:type="dxa"/>
            <w:gridSpan w:val="2"/>
            <w:vAlign w:val="bottom"/>
          </w:tcPr>
          <w:p w:rsidR="0005587B" w:rsidRDefault="0005587B" w:rsidP="0004272B">
            <w:pPr>
              <w:widowControl w:val="0"/>
              <w:autoSpaceDE w:val="0"/>
              <w:autoSpaceDN w:val="0"/>
              <w:adjustRightInd w:val="0"/>
              <w:ind w:left="80"/>
            </w:pPr>
            <w:r>
              <w:rPr>
                <w:b/>
                <w:bCs/>
                <w:w w:val="99"/>
              </w:rPr>
              <w:t>BAIGIAMOSIOS NUOSTATOS.....................................................................................</w:t>
            </w:r>
          </w:p>
        </w:tc>
        <w:tc>
          <w:tcPr>
            <w:tcW w:w="320" w:type="dxa"/>
            <w:vAlign w:val="bottom"/>
          </w:tcPr>
          <w:p w:rsidR="0005587B" w:rsidRDefault="0005587B" w:rsidP="0004272B">
            <w:pPr>
              <w:widowControl w:val="0"/>
              <w:autoSpaceDE w:val="0"/>
              <w:autoSpaceDN w:val="0"/>
              <w:adjustRightInd w:val="0"/>
              <w:jc w:val="right"/>
            </w:pPr>
            <w:r>
              <w:rPr>
                <w:b/>
                <w:bCs/>
                <w:w w:val="99"/>
              </w:rPr>
              <w:t>22</w:t>
            </w:r>
          </w:p>
        </w:tc>
      </w:tr>
    </w:tbl>
    <w:p w:rsidR="0005587B" w:rsidRDefault="0005587B"/>
    <w:p w:rsidR="0005587B" w:rsidRDefault="0005587B">
      <w:pPr>
        <w:spacing w:after="160" w:line="259" w:lineRule="auto"/>
      </w:pPr>
      <w:r>
        <w:br w:type="page"/>
      </w:r>
    </w:p>
    <w:p w:rsidR="0005587B" w:rsidRDefault="0005587B" w:rsidP="0005587B">
      <w:pPr>
        <w:widowControl w:val="0"/>
        <w:numPr>
          <w:ilvl w:val="1"/>
          <w:numId w:val="1"/>
        </w:numPr>
        <w:tabs>
          <w:tab w:val="clear" w:pos="1440"/>
          <w:tab w:val="num" w:pos="2818"/>
        </w:tabs>
        <w:overflowPunct w:val="0"/>
        <w:autoSpaceDE w:val="0"/>
        <w:autoSpaceDN w:val="0"/>
        <w:adjustRightInd w:val="0"/>
        <w:ind w:left="2818" w:hanging="204"/>
        <w:jc w:val="both"/>
        <w:rPr>
          <w:b/>
          <w:bCs/>
        </w:rPr>
      </w:pPr>
      <w:r>
        <w:rPr>
          <w:b/>
          <w:bCs/>
        </w:rPr>
        <w:lastRenderedPageBreak/>
        <w:t xml:space="preserve">BENDROSIOS NUOSTATOS </w:t>
      </w:r>
    </w:p>
    <w:p w:rsidR="0005587B" w:rsidRDefault="0005587B" w:rsidP="0005587B">
      <w:pPr>
        <w:widowControl w:val="0"/>
        <w:autoSpaceDE w:val="0"/>
        <w:autoSpaceDN w:val="0"/>
        <w:adjustRightInd w:val="0"/>
        <w:spacing w:line="329" w:lineRule="exact"/>
        <w:rPr>
          <w:b/>
          <w:bCs/>
        </w:rPr>
      </w:pPr>
    </w:p>
    <w:p w:rsidR="0005587B" w:rsidRDefault="0005587B" w:rsidP="001D56A0">
      <w:pPr>
        <w:widowControl w:val="0"/>
        <w:numPr>
          <w:ilvl w:val="0"/>
          <w:numId w:val="2"/>
        </w:numPr>
        <w:tabs>
          <w:tab w:val="num" w:pos="358"/>
        </w:tabs>
        <w:overflowPunct w:val="0"/>
        <w:autoSpaceDE w:val="0"/>
        <w:autoSpaceDN w:val="0"/>
        <w:adjustRightInd w:val="0"/>
        <w:spacing w:line="230" w:lineRule="auto"/>
        <w:ind w:left="0" w:firstLine="357"/>
        <w:jc w:val="both"/>
      </w:pPr>
      <w:bookmarkStart w:id="0" w:name="_GoBack"/>
      <w:r>
        <w:t xml:space="preserve">Vilniaus Simono Daukanto progimnazijos (toliau tekste vadinama – Perkančioji organizacija) supaprastintų viešųjų pirkimų taisyklės (toliau vadinama – Taisyklės) parengtos vadovaujantis Lietuvos Respublikos viešųjų pirkimų įstatymu (Žin., 1996, Nr. 84-2000; 2006, Nr. 4-102; 2009, Nr. 93-3986; 2010, Nr. 25-1174, 2011, Nr. 2-36, Nr. 85-4133, Nr. 85-4137, Nr. 123-5813, Nr. 139-6548) (toliau – Viešųjų pirkimų įstatymas), kitais viešuosius pirkimus (toliau vadinama – pirkimai) reglamentuojančiais teisės aktais. </w:t>
      </w:r>
    </w:p>
    <w:p w:rsidR="0005587B" w:rsidRDefault="0005587B" w:rsidP="001D56A0">
      <w:pPr>
        <w:widowControl w:val="0"/>
        <w:autoSpaceDE w:val="0"/>
        <w:autoSpaceDN w:val="0"/>
        <w:adjustRightInd w:val="0"/>
        <w:spacing w:line="62" w:lineRule="exact"/>
        <w:ind w:firstLine="357"/>
      </w:pPr>
    </w:p>
    <w:p w:rsidR="0005587B" w:rsidRDefault="0005587B" w:rsidP="001D56A0">
      <w:pPr>
        <w:widowControl w:val="0"/>
        <w:numPr>
          <w:ilvl w:val="0"/>
          <w:numId w:val="2"/>
        </w:numPr>
        <w:tabs>
          <w:tab w:val="num" w:pos="358"/>
        </w:tabs>
        <w:overflowPunct w:val="0"/>
        <w:autoSpaceDE w:val="0"/>
        <w:autoSpaceDN w:val="0"/>
        <w:adjustRightInd w:val="0"/>
        <w:spacing w:line="220" w:lineRule="auto"/>
        <w:ind w:left="0" w:firstLine="357"/>
        <w:jc w:val="both"/>
      </w:pPr>
      <w:r>
        <w:t xml:space="preserve">Perkančioji organizacija prekių, paslaugų ir darbų supaprastintus pirkimus (toliau vadinama – supaprastinti pirkimai) gali atlikti Viešųjų pirkimų įstatymo 84 straipsnyje nustatytais atvejais. </w:t>
      </w:r>
    </w:p>
    <w:p w:rsidR="0005587B" w:rsidRDefault="0005587B" w:rsidP="001D56A0">
      <w:pPr>
        <w:widowControl w:val="0"/>
        <w:autoSpaceDE w:val="0"/>
        <w:autoSpaceDN w:val="0"/>
        <w:adjustRightInd w:val="0"/>
        <w:spacing w:line="58" w:lineRule="exact"/>
        <w:ind w:firstLine="357"/>
      </w:pPr>
    </w:p>
    <w:p w:rsidR="0005587B" w:rsidRDefault="0005587B" w:rsidP="001D56A0">
      <w:pPr>
        <w:widowControl w:val="0"/>
        <w:numPr>
          <w:ilvl w:val="0"/>
          <w:numId w:val="2"/>
        </w:numPr>
        <w:tabs>
          <w:tab w:val="num" w:pos="358"/>
        </w:tabs>
        <w:overflowPunct w:val="0"/>
        <w:autoSpaceDE w:val="0"/>
        <w:autoSpaceDN w:val="0"/>
        <w:adjustRightInd w:val="0"/>
        <w:spacing w:line="220" w:lineRule="auto"/>
        <w:ind w:left="0" w:firstLine="357"/>
        <w:jc w:val="both"/>
      </w:pPr>
      <w:r>
        <w:t xml:space="preserve">Taisyklės nustato Perkančiosios organizacijos supaprastintų viešųjų pirkimų organizavimo tvarką, pirkimus atliekančius asmenis, supaprastintų pirkimų būdus ir jų atlikimo, pirkimo dokumentų rengimo ir teikimo tiekėjams reikalavimus, ginčų nagrinėjimo procedūras. </w:t>
      </w:r>
    </w:p>
    <w:p w:rsidR="0005587B" w:rsidRDefault="0005587B" w:rsidP="001D56A0">
      <w:pPr>
        <w:widowControl w:val="0"/>
        <w:autoSpaceDE w:val="0"/>
        <w:autoSpaceDN w:val="0"/>
        <w:adjustRightInd w:val="0"/>
        <w:spacing w:line="59" w:lineRule="exact"/>
        <w:ind w:firstLine="357"/>
      </w:pPr>
    </w:p>
    <w:p w:rsidR="0005587B" w:rsidRDefault="0005587B" w:rsidP="001D56A0">
      <w:pPr>
        <w:widowControl w:val="0"/>
        <w:numPr>
          <w:ilvl w:val="0"/>
          <w:numId w:val="2"/>
        </w:numPr>
        <w:tabs>
          <w:tab w:val="num" w:pos="358"/>
        </w:tabs>
        <w:overflowPunct w:val="0"/>
        <w:autoSpaceDE w:val="0"/>
        <w:autoSpaceDN w:val="0"/>
        <w:adjustRightInd w:val="0"/>
        <w:spacing w:line="220" w:lineRule="auto"/>
        <w:ind w:left="0" w:firstLine="357"/>
        <w:jc w:val="both"/>
      </w:pPr>
      <w:r>
        <w:t>Atlikdama supaprastintus pirkimus, Perkančioji organizacija vadovaujasi Viešųjų pirkimų įstatymu, šiomis Taisyklėmis, Lietuvos Respublikos civiliniu kodeksu (Žin., 2000, Nr.74</w:t>
      </w:r>
      <w:hyperlink r:id="rId7" w:history="1">
        <w:r>
          <w:rPr>
            <w:rStyle w:val="Hipersaitas"/>
            <w:color w:val="auto"/>
            <w:u w:val="none"/>
          </w:rPr>
          <w:t xml:space="preserve"> -2262</w:t>
        </w:r>
      </w:hyperlink>
      <w:r>
        <w:t xml:space="preserve">) (toliau vadinama – CK), kitais įstatymais ir poįstatyminiais teisės aktais. </w:t>
      </w:r>
    </w:p>
    <w:p w:rsidR="0005587B" w:rsidRDefault="0005587B" w:rsidP="001D56A0">
      <w:pPr>
        <w:widowControl w:val="0"/>
        <w:autoSpaceDE w:val="0"/>
        <w:autoSpaceDN w:val="0"/>
        <w:adjustRightInd w:val="0"/>
        <w:spacing w:line="58" w:lineRule="exact"/>
        <w:ind w:firstLine="357"/>
      </w:pPr>
    </w:p>
    <w:p w:rsidR="0005587B" w:rsidRDefault="0005587B" w:rsidP="001D56A0">
      <w:pPr>
        <w:widowControl w:val="0"/>
        <w:numPr>
          <w:ilvl w:val="0"/>
          <w:numId w:val="2"/>
        </w:numPr>
        <w:tabs>
          <w:tab w:val="num" w:pos="358"/>
        </w:tabs>
        <w:overflowPunct w:val="0"/>
        <w:autoSpaceDE w:val="0"/>
        <w:autoSpaceDN w:val="0"/>
        <w:adjustRightInd w:val="0"/>
        <w:spacing w:line="220" w:lineRule="auto"/>
        <w:ind w:left="0" w:firstLine="357"/>
        <w:jc w:val="both"/>
      </w:pPr>
      <w: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05587B" w:rsidRDefault="0005587B" w:rsidP="001D56A0">
      <w:pPr>
        <w:widowControl w:val="0"/>
        <w:autoSpaceDE w:val="0"/>
        <w:autoSpaceDN w:val="0"/>
        <w:adjustRightInd w:val="0"/>
        <w:spacing w:line="58" w:lineRule="exact"/>
        <w:ind w:firstLine="357"/>
      </w:pPr>
    </w:p>
    <w:p w:rsidR="0005587B" w:rsidRDefault="0005587B" w:rsidP="001D56A0">
      <w:pPr>
        <w:widowControl w:val="0"/>
        <w:numPr>
          <w:ilvl w:val="0"/>
          <w:numId w:val="2"/>
        </w:numPr>
        <w:tabs>
          <w:tab w:val="num" w:pos="358"/>
        </w:tabs>
        <w:overflowPunct w:val="0"/>
        <w:autoSpaceDE w:val="0"/>
        <w:autoSpaceDN w:val="0"/>
        <w:adjustRightInd w:val="0"/>
        <w:spacing w:line="230" w:lineRule="auto"/>
        <w:ind w:left="0" w:firstLine="357"/>
        <w:jc w:val="both"/>
      </w:pPr>
      <w:r>
        <w:t xml:space="preserve">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vadinama – pirkimo sutartis), ši ūkio subjektų grupė įgytų tam tikrą teisinę formą, jei tai yra būtina siekiant tinkamai įvykdyti pirkimo sutartį. </w:t>
      </w:r>
    </w:p>
    <w:p w:rsidR="0005587B" w:rsidRDefault="0005587B" w:rsidP="001D56A0">
      <w:pPr>
        <w:widowControl w:val="0"/>
        <w:autoSpaceDE w:val="0"/>
        <w:autoSpaceDN w:val="0"/>
        <w:adjustRightInd w:val="0"/>
        <w:spacing w:line="6" w:lineRule="exact"/>
        <w:ind w:firstLine="357"/>
      </w:pPr>
    </w:p>
    <w:p w:rsidR="0005587B" w:rsidRDefault="0005587B" w:rsidP="001D56A0">
      <w:pPr>
        <w:widowControl w:val="0"/>
        <w:numPr>
          <w:ilvl w:val="0"/>
          <w:numId w:val="2"/>
        </w:numPr>
        <w:tabs>
          <w:tab w:val="num" w:pos="358"/>
        </w:tabs>
        <w:overflowPunct w:val="0"/>
        <w:autoSpaceDE w:val="0"/>
        <w:autoSpaceDN w:val="0"/>
        <w:adjustRightInd w:val="0"/>
        <w:ind w:left="0" w:firstLine="357"/>
        <w:jc w:val="both"/>
      </w:pPr>
      <w:r>
        <w:t xml:space="preserve">Taisyklėse vartojamos sąvokos: </w:t>
      </w:r>
    </w:p>
    <w:p w:rsidR="0005587B" w:rsidRDefault="0005587B" w:rsidP="001D56A0">
      <w:pPr>
        <w:widowControl w:val="0"/>
        <w:autoSpaceDE w:val="0"/>
        <w:autoSpaceDN w:val="0"/>
        <w:adjustRightInd w:val="0"/>
        <w:spacing w:line="58" w:lineRule="exact"/>
        <w:ind w:firstLine="357"/>
      </w:pPr>
    </w:p>
    <w:p w:rsidR="0005587B" w:rsidRDefault="0005587B" w:rsidP="001D56A0">
      <w:pPr>
        <w:widowControl w:val="0"/>
        <w:numPr>
          <w:ilvl w:val="0"/>
          <w:numId w:val="3"/>
        </w:numPr>
        <w:tabs>
          <w:tab w:val="num" w:pos="538"/>
        </w:tabs>
        <w:overflowPunct w:val="0"/>
        <w:autoSpaceDE w:val="0"/>
        <w:autoSpaceDN w:val="0"/>
        <w:adjustRightInd w:val="0"/>
        <w:spacing w:line="213" w:lineRule="auto"/>
        <w:ind w:left="0" w:firstLine="357"/>
        <w:jc w:val="both"/>
      </w:pPr>
      <w:r>
        <w:rPr>
          <w:b/>
          <w:bCs/>
        </w:rPr>
        <w:t xml:space="preserve">Alternatyvus pasiūlymas </w:t>
      </w:r>
      <w:r>
        <w:t>– pasiūlymas, kuriame siūlomos kitokios, negu yra nustatyta</w:t>
      </w:r>
      <w:r>
        <w:rPr>
          <w:b/>
          <w:bCs/>
        </w:rPr>
        <w:t xml:space="preserve"> </w:t>
      </w:r>
      <w:r>
        <w:t xml:space="preserve">pirkimo dokumentuose, pirkimo objekto charakteristikos arba pirkimo sąlygos. </w:t>
      </w:r>
    </w:p>
    <w:p w:rsidR="0005587B" w:rsidRDefault="0005587B" w:rsidP="001D56A0">
      <w:pPr>
        <w:widowControl w:val="0"/>
        <w:autoSpaceDE w:val="0"/>
        <w:autoSpaceDN w:val="0"/>
        <w:adjustRightInd w:val="0"/>
        <w:spacing w:line="59" w:lineRule="exact"/>
        <w:ind w:firstLine="357"/>
      </w:pPr>
    </w:p>
    <w:p w:rsidR="0005587B" w:rsidRDefault="0005587B" w:rsidP="001D56A0">
      <w:pPr>
        <w:widowControl w:val="0"/>
        <w:numPr>
          <w:ilvl w:val="0"/>
          <w:numId w:val="3"/>
        </w:numPr>
        <w:tabs>
          <w:tab w:val="num" w:pos="538"/>
        </w:tabs>
        <w:overflowPunct w:val="0"/>
        <w:autoSpaceDE w:val="0"/>
        <w:autoSpaceDN w:val="0"/>
        <w:adjustRightInd w:val="0"/>
        <w:spacing w:line="220" w:lineRule="auto"/>
        <w:ind w:left="0" w:firstLine="357"/>
        <w:jc w:val="both"/>
      </w:pPr>
      <w:r>
        <w:rPr>
          <w:b/>
          <w:bCs/>
        </w:rPr>
        <w:t xml:space="preserve">Apklausa </w:t>
      </w:r>
      <w:r>
        <w:t>– supaprastinto pirkimo būdas, kai Perkančioji organizacija raštu arba žodžiu</w:t>
      </w:r>
      <w:r>
        <w:rPr>
          <w:b/>
          <w:bCs/>
        </w:rPr>
        <w:t xml:space="preserve"> </w:t>
      </w:r>
      <w:r>
        <w:t xml:space="preserve">kviečia tiekėjus pateikti pasiūlymus ir perka prekes, paslaugas ar darbus iš mažiausią kainą pasiūliusio ar ekonomiškiausią pasiūlymą pateikusio tiekėjo. </w:t>
      </w:r>
    </w:p>
    <w:p w:rsidR="0005587B" w:rsidRDefault="0005587B" w:rsidP="001D56A0">
      <w:pPr>
        <w:widowControl w:val="0"/>
        <w:autoSpaceDE w:val="0"/>
        <w:autoSpaceDN w:val="0"/>
        <w:adjustRightInd w:val="0"/>
        <w:spacing w:line="58" w:lineRule="exact"/>
        <w:ind w:firstLine="357"/>
      </w:pPr>
    </w:p>
    <w:p w:rsidR="0005587B" w:rsidRDefault="0005587B" w:rsidP="001D56A0">
      <w:pPr>
        <w:widowControl w:val="0"/>
        <w:numPr>
          <w:ilvl w:val="0"/>
          <w:numId w:val="3"/>
        </w:numPr>
        <w:tabs>
          <w:tab w:val="num" w:pos="538"/>
        </w:tabs>
        <w:overflowPunct w:val="0"/>
        <w:autoSpaceDE w:val="0"/>
        <w:autoSpaceDN w:val="0"/>
        <w:adjustRightInd w:val="0"/>
        <w:spacing w:line="213" w:lineRule="auto"/>
        <w:ind w:left="0" w:firstLine="357"/>
        <w:jc w:val="both"/>
      </w:pPr>
      <w:r>
        <w:rPr>
          <w:b/>
          <w:bCs/>
        </w:rPr>
        <w:t xml:space="preserve">Kvalifikacijos patikrinimas </w:t>
      </w:r>
      <w:r>
        <w:t>– procedūra, kurią atliekant tikrinama, ar tiekėjai atitinka</w:t>
      </w:r>
      <w:r>
        <w:rPr>
          <w:b/>
          <w:bCs/>
        </w:rPr>
        <w:t xml:space="preserve"> </w:t>
      </w:r>
      <w:r>
        <w:t xml:space="preserve">pirkimo dokumentuose nurodytus minimalius kvalifikacijos reikalavimus. </w:t>
      </w:r>
    </w:p>
    <w:p w:rsidR="0005587B" w:rsidRDefault="0005587B" w:rsidP="001D56A0">
      <w:pPr>
        <w:widowControl w:val="0"/>
        <w:autoSpaceDE w:val="0"/>
        <w:autoSpaceDN w:val="0"/>
        <w:adjustRightInd w:val="0"/>
        <w:spacing w:line="1" w:lineRule="exact"/>
        <w:ind w:firstLine="357"/>
      </w:pPr>
    </w:p>
    <w:p w:rsidR="0005587B" w:rsidRDefault="0005587B" w:rsidP="001D56A0">
      <w:pPr>
        <w:widowControl w:val="0"/>
        <w:numPr>
          <w:ilvl w:val="0"/>
          <w:numId w:val="3"/>
        </w:numPr>
        <w:tabs>
          <w:tab w:val="num" w:pos="538"/>
        </w:tabs>
        <w:overflowPunct w:val="0"/>
        <w:autoSpaceDE w:val="0"/>
        <w:autoSpaceDN w:val="0"/>
        <w:adjustRightInd w:val="0"/>
        <w:ind w:left="0" w:firstLine="357"/>
        <w:jc w:val="both"/>
      </w:pPr>
      <w:r>
        <w:rPr>
          <w:b/>
          <w:bCs/>
        </w:rPr>
        <w:t xml:space="preserve">Mažos vertės pirkimas </w:t>
      </w:r>
      <w:r>
        <w:t>– supaprastintas pirkimas, kai yra bent viena iš šių sąlygų:</w:t>
      </w:r>
      <w:r>
        <w:rPr>
          <w:b/>
          <w:bCs/>
        </w:rPr>
        <w:t xml:space="preserve"> </w:t>
      </w:r>
    </w:p>
    <w:p w:rsidR="0005587B" w:rsidRDefault="0005587B" w:rsidP="001D56A0">
      <w:pPr>
        <w:widowControl w:val="0"/>
        <w:autoSpaceDE w:val="0"/>
        <w:autoSpaceDN w:val="0"/>
        <w:adjustRightInd w:val="0"/>
        <w:spacing w:line="58" w:lineRule="exact"/>
        <w:ind w:firstLine="357"/>
      </w:pPr>
    </w:p>
    <w:bookmarkEnd w:id="0"/>
    <w:p w:rsidR="0005587B" w:rsidRDefault="0005587B" w:rsidP="001D56A0">
      <w:pPr>
        <w:widowControl w:val="0"/>
        <w:numPr>
          <w:ilvl w:val="0"/>
          <w:numId w:val="4"/>
        </w:numPr>
        <w:tabs>
          <w:tab w:val="num" w:pos="538"/>
        </w:tabs>
        <w:overflowPunct w:val="0"/>
        <w:autoSpaceDE w:val="0"/>
        <w:autoSpaceDN w:val="0"/>
        <w:adjustRightInd w:val="0"/>
        <w:spacing w:line="213" w:lineRule="auto"/>
        <w:ind w:left="0" w:firstLine="357"/>
        <w:jc w:val="both"/>
        <w:rPr>
          <w:b/>
          <w:bCs/>
        </w:rPr>
      </w:pPr>
      <w:r>
        <w:t xml:space="preserve">prekių ar paslaugų pirkimo vertė yra mažesnė kaip 200 tūkst. Lt (be pridėtinės vertės mokesčio), o darbų pirkimo vertė mažesnė kaip 500 tūkst. Lt (be pridėtinės vertės mokesčio); </w:t>
      </w:r>
    </w:p>
    <w:p w:rsidR="0005587B" w:rsidRDefault="0005587B" w:rsidP="001D56A0">
      <w:pPr>
        <w:widowControl w:val="0"/>
        <w:autoSpaceDE w:val="0"/>
        <w:autoSpaceDN w:val="0"/>
        <w:adjustRightInd w:val="0"/>
        <w:spacing w:line="59" w:lineRule="exact"/>
        <w:ind w:firstLine="357"/>
        <w:rPr>
          <w:b/>
          <w:bCs/>
        </w:rPr>
      </w:pPr>
    </w:p>
    <w:p w:rsidR="0005587B" w:rsidRDefault="0005587B" w:rsidP="001D56A0">
      <w:pPr>
        <w:widowControl w:val="0"/>
        <w:numPr>
          <w:ilvl w:val="0"/>
          <w:numId w:val="4"/>
        </w:numPr>
        <w:tabs>
          <w:tab w:val="num" w:pos="538"/>
        </w:tabs>
        <w:overflowPunct w:val="0"/>
        <w:autoSpaceDE w:val="0"/>
        <w:autoSpaceDN w:val="0"/>
        <w:adjustRightInd w:val="0"/>
        <w:spacing w:line="230" w:lineRule="auto"/>
        <w:ind w:left="0" w:firstLine="357"/>
        <w:jc w:val="both"/>
        <w:rPr>
          <w:b/>
          <w:bCs/>
        </w:rPr>
      </w:pPr>
      <w: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 </w:t>
      </w:r>
    </w:p>
    <w:p w:rsidR="0005587B" w:rsidRDefault="0005587B" w:rsidP="001D56A0">
      <w:pPr>
        <w:widowControl w:val="0"/>
        <w:autoSpaceDE w:val="0"/>
        <w:autoSpaceDN w:val="0"/>
        <w:adjustRightInd w:val="0"/>
        <w:spacing w:line="63" w:lineRule="exact"/>
        <w:ind w:firstLine="357"/>
      </w:pPr>
    </w:p>
    <w:p w:rsidR="0005587B" w:rsidRDefault="0005587B" w:rsidP="001D56A0">
      <w:pPr>
        <w:widowControl w:val="0"/>
        <w:numPr>
          <w:ilvl w:val="0"/>
          <w:numId w:val="5"/>
        </w:numPr>
        <w:tabs>
          <w:tab w:val="num" w:pos="538"/>
        </w:tabs>
        <w:overflowPunct w:val="0"/>
        <w:autoSpaceDE w:val="0"/>
        <w:autoSpaceDN w:val="0"/>
        <w:adjustRightInd w:val="0"/>
        <w:spacing w:line="228" w:lineRule="auto"/>
        <w:ind w:left="0" w:firstLine="357"/>
        <w:jc w:val="both"/>
      </w:pPr>
      <w:r>
        <w:rPr>
          <w:b/>
          <w:bCs/>
        </w:rPr>
        <w:t xml:space="preserve">Numatomo pirkimo vertė </w:t>
      </w:r>
      <w:r>
        <w:t>(toliau vadinama</w:t>
      </w:r>
      <w:r>
        <w:rPr>
          <w:b/>
          <w:bCs/>
        </w:rPr>
        <w:t xml:space="preserve"> </w:t>
      </w:r>
      <w:r>
        <w:t>– pirkimo vertė) –</w:t>
      </w:r>
      <w:r>
        <w:rPr>
          <w:b/>
          <w:bCs/>
        </w:rPr>
        <w:t xml:space="preserve"> </w:t>
      </w:r>
      <w:r>
        <w:t>Perkančiosios</w:t>
      </w:r>
      <w:r>
        <w:rPr>
          <w:b/>
          <w:bCs/>
        </w:rPr>
        <w:t xml:space="preserve"> </w:t>
      </w:r>
      <w:r>
        <w:t xml:space="preserve">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05587B" w:rsidRPr="004574EB" w:rsidRDefault="0005587B" w:rsidP="001D56A0">
      <w:pPr>
        <w:widowControl w:val="0"/>
        <w:numPr>
          <w:ilvl w:val="0"/>
          <w:numId w:val="5"/>
        </w:numPr>
        <w:tabs>
          <w:tab w:val="num" w:pos="538"/>
        </w:tabs>
        <w:overflowPunct w:val="0"/>
        <w:autoSpaceDE w:val="0"/>
        <w:autoSpaceDN w:val="0"/>
        <w:adjustRightInd w:val="0"/>
        <w:spacing w:line="228" w:lineRule="auto"/>
        <w:ind w:left="0" w:firstLine="357"/>
        <w:jc w:val="both"/>
      </w:pPr>
      <w:r>
        <w:rPr>
          <w:b/>
          <w:bCs/>
        </w:rPr>
        <w:t xml:space="preserve">Paraiška </w:t>
      </w:r>
      <w:r>
        <w:rPr>
          <w:bCs/>
        </w:rPr>
        <w:t>– tiekėjo pareikštas pageidavimas dalyvauti pirkimo procedūrose.</w:t>
      </w:r>
    </w:p>
    <w:p w:rsidR="0005587B" w:rsidRDefault="0005587B" w:rsidP="001D56A0">
      <w:pPr>
        <w:widowControl w:val="0"/>
        <w:numPr>
          <w:ilvl w:val="0"/>
          <w:numId w:val="5"/>
        </w:numPr>
        <w:tabs>
          <w:tab w:val="num" w:pos="538"/>
        </w:tabs>
        <w:overflowPunct w:val="0"/>
        <w:autoSpaceDE w:val="0"/>
        <w:autoSpaceDN w:val="0"/>
        <w:adjustRightInd w:val="0"/>
        <w:spacing w:line="228" w:lineRule="auto"/>
        <w:ind w:left="0" w:firstLine="357"/>
        <w:jc w:val="both"/>
      </w:pPr>
      <w:r>
        <w:rPr>
          <w:b/>
          <w:bCs/>
        </w:rPr>
        <w:t xml:space="preserve">Pirkimo dokumentai </w:t>
      </w:r>
      <w:r>
        <w:rPr>
          <w:bCs/>
        </w:rPr>
        <w:t>–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05587B" w:rsidRDefault="0005587B" w:rsidP="001D56A0">
      <w:pPr>
        <w:widowControl w:val="0"/>
        <w:autoSpaceDE w:val="0"/>
        <w:autoSpaceDN w:val="0"/>
        <w:adjustRightInd w:val="0"/>
        <w:spacing w:line="63" w:lineRule="exact"/>
        <w:ind w:firstLine="357"/>
      </w:pP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Pr>
          <w:b/>
          <w:bCs/>
        </w:rPr>
        <w:t xml:space="preserve">Pirkimo iniciatorius </w:t>
      </w:r>
      <w:r>
        <w:t>– Perkančiosios organizacijos</w:t>
      </w:r>
      <w:r>
        <w:rPr>
          <w:b/>
          <w:bCs/>
        </w:rPr>
        <w:t xml:space="preserve"> </w:t>
      </w:r>
      <w:r>
        <w:t>darbuotojas, dirbantis pagal darbo</w:t>
      </w:r>
      <w:r>
        <w:rPr>
          <w:b/>
          <w:bCs/>
        </w:rPr>
        <w:t xml:space="preserve"> </w:t>
      </w:r>
      <w:r>
        <w:t xml:space="preserve">sutartį </w:t>
      </w:r>
      <w:r>
        <w:lastRenderedPageBreak/>
        <w:t xml:space="preserve">(toliau vadinama - darbuotojas), kuris nurodė poreikį įsigyti reikalingas prekes, paslaugas arba darbus.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Pirkimo organizatorius </w:t>
      </w:r>
      <w:r>
        <w:t>– Perkančiosios organizacijos direktoriaus įsakymu</w:t>
      </w:r>
      <w:r w:rsidRPr="001D56A0">
        <w:rPr>
          <w:b/>
          <w:bCs/>
        </w:rPr>
        <w:t xml:space="preserve"> </w:t>
      </w:r>
      <w:r>
        <w:t>paskirtas</w:t>
      </w:r>
      <w:r w:rsidRPr="001D56A0">
        <w:rPr>
          <w:b/>
          <w:bCs/>
        </w:rPr>
        <w:t xml:space="preserve"> </w:t>
      </w:r>
      <w:r>
        <w:t xml:space="preserve">darbuotojas, kuris Taisyklių nustatyta tvarka organizuoja ir atlieka supaprastintus pirkimus, kai tokiems pirkimams atlikti nesudaroma Viešojo pirkimo komisija.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Supaprastintas atviras konkursas </w:t>
      </w:r>
      <w:r>
        <w:t>–</w:t>
      </w:r>
      <w:r w:rsidRPr="001D56A0">
        <w:rPr>
          <w:b/>
          <w:bCs/>
        </w:rPr>
        <w:t xml:space="preserve"> </w:t>
      </w:r>
      <w:r>
        <w:t>supaprastinto</w:t>
      </w:r>
      <w:r w:rsidRPr="001D56A0">
        <w:rPr>
          <w:b/>
          <w:bCs/>
        </w:rPr>
        <w:t xml:space="preserve"> </w:t>
      </w:r>
      <w:r>
        <w:t>pirkimo būdas, kai kiekvienas</w:t>
      </w:r>
      <w:r w:rsidRPr="001D56A0">
        <w:rPr>
          <w:b/>
          <w:bCs/>
        </w:rPr>
        <w:t xml:space="preserve"> </w:t>
      </w:r>
      <w:r>
        <w:t xml:space="preserve">suinteresuotas tiekėjas gali pateikti pasiūlymą.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Supaprastintas atviras konkursas </w:t>
      </w:r>
      <w:r>
        <w:t>–</w:t>
      </w:r>
      <w:r w:rsidRPr="001D56A0">
        <w:rPr>
          <w:b/>
          <w:bCs/>
        </w:rPr>
        <w:t xml:space="preserve"> </w:t>
      </w:r>
      <w:r>
        <w:t>supaprastinto</w:t>
      </w:r>
      <w:r w:rsidRPr="001D56A0">
        <w:rPr>
          <w:b/>
          <w:bCs/>
        </w:rPr>
        <w:t xml:space="preserve"> </w:t>
      </w:r>
      <w:r>
        <w:t>pirkimo būdas, kai kiekvienas</w:t>
      </w:r>
      <w:r w:rsidRPr="001D56A0">
        <w:rPr>
          <w:b/>
          <w:bCs/>
        </w:rPr>
        <w:t xml:space="preserve"> </w:t>
      </w:r>
      <w:r>
        <w:t xml:space="preserve">suinteresuotas tiekėjas gali pateikti pasiūlymą.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Supaprastintas ribotas konkursas </w:t>
      </w:r>
      <w:r>
        <w:t>–</w:t>
      </w:r>
      <w:r w:rsidRPr="001D56A0">
        <w:rPr>
          <w:b/>
          <w:bCs/>
        </w:rPr>
        <w:t xml:space="preserve"> </w:t>
      </w:r>
      <w:r>
        <w:t>supaprastinto</w:t>
      </w:r>
      <w:r w:rsidRPr="001D56A0">
        <w:rPr>
          <w:b/>
          <w:bCs/>
        </w:rPr>
        <w:t xml:space="preserve"> </w:t>
      </w:r>
      <w:r>
        <w:t>pirkimo būdas, kai paraiškas</w:t>
      </w:r>
      <w:r w:rsidRPr="001D56A0">
        <w:rPr>
          <w:b/>
          <w:bCs/>
        </w:rPr>
        <w:t xml:space="preserve"> </w:t>
      </w:r>
      <w:r>
        <w:t xml:space="preserve">dalyvauti konkurse gali pateikti visi norintys dalyvauti konkurse tiekėjai, o pasiūlymus konkursui – tik perkančiosios organizacijos pakviesti tiekėjai.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Supaprastintos skelbiamos derybos </w:t>
      </w:r>
      <w:r>
        <w:t>–</w:t>
      </w:r>
      <w:r w:rsidRPr="001D56A0">
        <w:rPr>
          <w:b/>
          <w:bCs/>
        </w:rPr>
        <w:t xml:space="preserve"> </w:t>
      </w:r>
      <w:r>
        <w:t>supaprastinto</w:t>
      </w:r>
      <w:r w:rsidRPr="001D56A0">
        <w:rPr>
          <w:b/>
          <w:bCs/>
        </w:rPr>
        <w:t xml:space="preserve"> </w:t>
      </w:r>
      <w:r>
        <w:t>pirkimo būdas, kai paraiškas</w:t>
      </w:r>
      <w:r w:rsidRPr="001D56A0">
        <w:rPr>
          <w:b/>
          <w:bCs/>
        </w:rPr>
        <w:t xml:space="preserve"> </w:t>
      </w:r>
      <w:r>
        <w:t xml:space="preserve">dalyvauti derybose gali pateikti visi tiekėjai, o Perkančioji organizacija su visais ar atrinktais tiekėjais derasi dėl pirkimo sutarties sąlygų. </w:t>
      </w:r>
    </w:p>
    <w:p w:rsidR="001D56A0"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 xml:space="preserve">Tiekėjas (perkamų prekių tiekėjas, paslaugų tiekėjas, rangovas) </w:t>
      </w:r>
      <w:r w:rsidRPr="001D56A0">
        <w:rPr>
          <w:bCs/>
        </w:rPr>
        <w:t xml:space="preserve"> - kiekvieno ūkio subjektas – fizinis asmuo, privatusis juridinis asmuo, viešasis juridinis asmuo, kitos organizacijos ir jų padaliniai ar tokių asmenų grupė – galintys pasiūlyti ar siūlantys prekes, paslaugas ar darbus.</w:t>
      </w:r>
    </w:p>
    <w:p w:rsidR="0005587B" w:rsidRDefault="0005587B" w:rsidP="001D56A0">
      <w:pPr>
        <w:widowControl w:val="0"/>
        <w:numPr>
          <w:ilvl w:val="0"/>
          <w:numId w:val="5"/>
        </w:numPr>
        <w:tabs>
          <w:tab w:val="num" w:pos="538"/>
        </w:tabs>
        <w:overflowPunct w:val="0"/>
        <w:autoSpaceDE w:val="0"/>
        <w:autoSpaceDN w:val="0"/>
        <w:adjustRightInd w:val="0"/>
        <w:spacing w:line="220" w:lineRule="auto"/>
        <w:ind w:left="0" w:firstLine="357"/>
        <w:jc w:val="both"/>
      </w:pPr>
      <w:r w:rsidRPr="001D56A0">
        <w:rPr>
          <w:b/>
          <w:bCs/>
        </w:rPr>
        <w:t>Pirkimo  sutarties  sudarymo  atidėjimo  terminas</w:t>
      </w:r>
      <w:r>
        <w:t xml:space="preserve">  (toliau  –  atidėjimo  terminas)  –</w:t>
      </w:r>
    </w:p>
    <w:p w:rsidR="0005587B" w:rsidRDefault="0005587B" w:rsidP="001D56A0">
      <w:pPr>
        <w:widowControl w:val="0"/>
        <w:overflowPunct w:val="0"/>
        <w:autoSpaceDE w:val="0"/>
        <w:autoSpaceDN w:val="0"/>
        <w:adjustRightInd w:val="0"/>
        <w:spacing w:line="221" w:lineRule="auto"/>
        <w:ind w:firstLine="357"/>
        <w:jc w:val="both"/>
      </w:pPr>
      <w:r>
        <w:t>15 dienų laikotarpis, kuris prasideda nuo pranešimo apie sprendimą sudaryti pirkimo sutartį išsiuntimo iš perkančiosios organizacijos suinteresuotiems kandidatams ir suinteresuotiems dalyviams dienos ir kurio metu negali būti sudaroma pirkimo sutartis.</w:t>
      </w:r>
    </w:p>
    <w:p w:rsidR="0005587B" w:rsidRDefault="0005587B" w:rsidP="001D56A0">
      <w:pPr>
        <w:widowControl w:val="0"/>
        <w:overflowPunct w:val="0"/>
        <w:autoSpaceDE w:val="0"/>
        <w:autoSpaceDN w:val="0"/>
        <w:adjustRightInd w:val="0"/>
        <w:spacing w:line="221" w:lineRule="auto"/>
        <w:ind w:firstLine="357"/>
        <w:jc w:val="both"/>
      </w:pPr>
      <w:r>
        <w:t>8. Kitos Taisyklėse vartojamos sąvokos nustatytos Viešųjų pirkimų įstatyme.</w:t>
      </w:r>
    </w:p>
    <w:p w:rsidR="0005587B" w:rsidRDefault="0005587B" w:rsidP="001D56A0">
      <w:pPr>
        <w:widowControl w:val="0"/>
        <w:overflowPunct w:val="0"/>
        <w:autoSpaceDE w:val="0"/>
        <w:autoSpaceDN w:val="0"/>
        <w:adjustRightInd w:val="0"/>
        <w:spacing w:line="221" w:lineRule="auto"/>
        <w:ind w:firstLine="357"/>
        <w:jc w:val="both"/>
      </w:pPr>
    </w:p>
    <w:p w:rsidR="0005587B" w:rsidRDefault="0005587B" w:rsidP="0005587B">
      <w:pPr>
        <w:widowControl w:val="0"/>
        <w:overflowPunct w:val="0"/>
        <w:autoSpaceDE w:val="0"/>
        <w:autoSpaceDN w:val="0"/>
        <w:adjustRightInd w:val="0"/>
        <w:spacing w:line="221" w:lineRule="auto"/>
        <w:jc w:val="both"/>
      </w:pPr>
    </w:p>
    <w:p w:rsidR="0005587B" w:rsidRDefault="0005587B" w:rsidP="0005587B">
      <w:pPr>
        <w:widowControl w:val="0"/>
        <w:numPr>
          <w:ilvl w:val="1"/>
          <w:numId w:val="6"/>
        </w:numPr>
        <w:tabs>
          <w:tab w:val="clear" w:pos="1440"/>
        </w:tabs>
        <w:overflowPunct w:val="0"/>
        <w:autoSpaceDE w:val="0"/>
        <w:autoSpaceDN w:val="0"/>
        <w:adjustRightInd w:val="0"/>
        <w:ind w:left="1740" w:hanging="310"/>
        <w:jc w:val="both"/>
        <w:rPr>
          <w:b/>
          <w:bCs/>
        </w:rPr>
      </w:pPr>
      <w:r>
        <w:rPr>
          <w:b/>
          <w:bCs/>
        </w:rPr>
        <w:t xml:space="preserve">SUPAPRASTINTUS PIRKIMUS ATLIEKANTYS ASMENYS </w:t>
      </w:r>
    </w:p>
    <w:p w:rsidR="0005587B" w:rsidRDefault="0005587B" w:rsidP="0005587B">
      <w:pPr>
        <w:widowControl w:val="0"/>
        <w:autoSpaceDE w:val="0"/>
        <w:autoSpaceDN w:val="0"/>
        <w:adjustRightInd w:val="0"/>
        <w:spacing w:line="329" w:lineRule="exact"/>
        <w:rPr>
          <w:b/>
          <w:bCs/>
        </w:rPr>
      </w:pPr>
    </w:p>
    <w:p w:rsidR="001D56A0" w:rsidRDefault="001D56A0" w:rsidP="001D56A0">
      <w:pPr>
        <w:widowControl w:val="0"/>
        <w:overflowPunct w:val="0"/>
        <w:autoSpaceDE w:val="0"/>
        <w:autoSpaceDN w:val="0"/>
        <w:adjustRightInd w:val="0"/>
        <w:spacing w:line="225" w:lineRule="auto"/>
        <w:ind w:firstLine="357"/>
        <w:jc w:val="both"/>
      </w:pPr>
      <w:r>
        <w:t xml:space="preserve">9. </w:t>
      </w:r>
      <w:r w:rsidR="0005587B">
        <w:t xml:space="preserve">Supaprastintus pirkimus (mažos vertės pirkimus) vykdo Perkančiosios organizacijos direktoriaus įsakymu, vadovaujantis Viešųjų pirkimų įstatymo 16 straipsniu, sudaryta Viešųjų pirkimų komisija (toliau vadinama - Komisija). Komisija pirkimus vykdo kai numatomos sudaryti viešojo pirkimo sutarties vertė yra didesnė </w:t>
      </w:r>
      <w:r w:rsidR="0005587B" w:rsidRPr="002C0975">
        <w:t xml:space="preserve">negu </w:t>
      </w:r>
      <w:r w:rsidR="0005587B" w:rsidRPr="002C0975">
        <w:rPr>
          <w:b/>
          <w:bCs/>
        </w:rPr>
        <w:t>50 tūkst. Lt</w:t>
      </w:r>
      <w:r w:rsidR="0005587B" w:rsidRPr="002C0975">
        <w:t>.( be pridėt</w:t>
      </w:r>
      <w:r>
        <w:t xml:space="preserve">inės vertės mokesčio). </w:t>
      </w:r>
    </w:p>
    <w:p w:rsidR="002C1942" w:rsidRDefault="001D56A0" w:rsidP="001D56A0">
      <w:pPr>
        <w:widowControl w:val="0"/>
        <w:overflowPunct w:val="0"/>
        <w:autoSpaceDE w:val="0"/>
        <w:autoSpaceDN w:val="0"/>
        <w:adjustRightInd w:val="0"/>
        <w:spacing w:line="225" w:lineRule="auto"/>
        <w:ind w:firstLine="357"/>
        <w:jc w:val="both"/>
      </w:pPr>
      <w:r>
        <w:t xml:space="preserve">10. </w:t>
      </w:r>
      <w:r w:rsidR="0005587B" w:rsidRPr="002C0975">
        <w:t xml:space="preserve">Mažos vertės pirkimus vykdo Perkančiosios organizacijos direktoriaus įsakymu paskirtas Pirkimų organizatorius. Pirkimų organizatorius gali atlikti mažos vertės pirkimus, kai numatomos sudaryti viešojo pirkimo sutarties vertė yra ne didesnė nei </w:t>
      </w:r>
      <w:r w:rsidR="0005587B" w:rsidRPr="002C0975">
        <w:rPr>
          <w:b/>
          <w:bCs/>
        </w:rPr>
        <w:t>50 tūkst. Lt</w:t>
      </w:r>
      <w:r w:rsidR="0005587B" w:rsidRPr="002C0975">
        <w:t xml:space="preserve"> (b</w:t>
      </w:r>
      <w:r>
        <w:t xml:space="preserve">e pridėtinės vertės mokesčio). </w:t>
      </w:r>
    </w:p>
    <w:p w:rsidR="0005587B" w:rsidRDefault="002C1942" w:rsidP="001D56A0">
      <w:pPr>
        <w:widowControl w:val="0"/>
        <w:overflowPunct w:val="0"/>
        <w:autoSpaceDE w:val="0"/>
        <w:autoSpaceDN w:val="0"/>
        <w:adjustRightInd w:val="0"/>
        <w:spacing w:line="225" w:lineRule="auto"/>
        <w:ind w:firstLine="357"/>
        <w:jc w:val="both"/>
      </w:pPr>
      <w:r>
        <w:t xml:space="preserve">11. </w:t>
      </w:r>
      <w:r w:rsidR="0005587B">
        <w:t xml:space="preserve">Viešųjų  pirkimų  komisijos  (toliau  vadinama  –  Komisija)  pirmininku,  sekretoriumi </w:t>
      </w:r>
    </w:p>
    <w:p w:rsidR="001D56A0" w:rsidRDefault="0005587B" w:rsidP="001D56A0">
      <w:pPr>
        <w:widowControl w:val="0"/>
        <w:overflowPunct w:val="0"/>
        <w:autoSpaceDE w:val="0"/>
        <w:autoSpaceDN w:val="0"/>
        <w:adjustRightInd w:val="0"/>
        <w:spacing w:line="213" w:lineRule="auto"/>
        <w:jc w:val="both"/>
      </w:pPr>
      <w:r>
        <w:t>(vienas iš Komisijos narių), jos nariais ir pirkimo organizatoriumi skiriami nepriekaištingos reputacijos</w:t>
      </w:r>
      <w:r w:rsidR="001D56A0">
        <w:t xml:space="preserve"> asmenys. </w:t>
      </w:r>
    </w:p>
    <w:p w:rsidR="001D56A0" w:rsidRDefault="002C1942" w:rsidP="001D56A0">
      <w:pPr>
        <w:widowControl w:val="0"/>
        <w:overflowPunct w:val="0"/>
        <w:autoSpaceDE w:val="0"/>
        <w:autoSpaceDN w:val="0"/>
        <w:adjustRightInd w:val="0"/>
        <w:spacing w:line="213" w:lineRule="auto"/>
        <w:ind w:firstLine="357"/>
        <w:jc w:val="both"/>
      </w:pPr>
      <w:r>
        <w:t>12</w:t>
      </w:r>
      <w:r w:rsidR="001D56A0">
        <w:t xml:space="preserve">. </w:t>
      </w:r>
      <w:r w:rsidR="0005587B">
        <w:t>Tuo pačiu metu vykdomiems keliems mažos vertės pirkimams gali būti paskirti keli pirkimo organizatoriai ar kelios Komisijos. Perkančiosios organizacijos direktorius ar jo įgaliotas asmuo turi teisę priimti sprendimą pavesti pirkimą atlikti Komisijai ar Pirkimo organizatoriui neatsižvelgdamas į Tais</w:t>
      </w:r>
      <w:r w:rsidR="001D56A0">
        <w:t xml:space="preserve">yklių 9 ir10 punkto nuostatas. </w:t>
      </w:r>
    </w:p>
    <w:p w:rsidR="001D56A0" w:rsidRDefault="002C1942" w:rsidP="001D56A0">
      <w:pPr>
        <w:widowControl w:val="0"/>
        <w:overflowPunct w:val="0"/>
        <w:autoSpaceDE w:val="0"/>
        <w:autoSpaceDN w:val="0"/>
        <w:adjustRightInd w:val="0"/>
        <w:spacing w:line="213" w:lineRule="auto"/>
        <w:ind w:firstLine="357"/>
        <w:jc w:val="both"/>
      </w:pPr>
      <w:r>
        <w:t>13</w:t>
      </w:r>
      <w:r w:rsidR="001D56A0">
        <w:t xml:space="preserve">. </w:t>
      </w:r>
      <w:r w:rsidR="0005587B">
        <w:t>Komisija dirba pagal Perkančiosios organizacijos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nešališkumo deklaraciją ir</w:t>
      </w:r>
      <w:r w:rsidR="001D56A0">
        <w:t xml:space="preserve"> konfidencialumo pasižadėjimą. </w:t>
      </w:r>
    </w:p>
    <w:p w:rsidR="001D56A0" w:rsidRDefault="002C1942" w:rsidP="001D56A0">
      <w:pPr>
        <w:widowControl w:val="0"/>
        <w:overflowPunct w:val="0"/>
        <w:autoSpaceDE w:val="0"/>
        <w:autoSpaceDN w:val="0"/>
        <w:adjustRightInd w:val="0"/>
        <w:spacing w:line="213" w:lineRule="auto"/>
        <w:ind w:firstLine="357"/>
        <w:jc w:val="both"/>
      </w:pPr>
      <w:r>
        <w:t>14</w:t>
      </w:r>
      <w:r w:rsidR="001D56A0">
        <w:t xml:space="preserve">. </w:t>
      </w:r>
      <w:r w:rsidR="0005587B">
        <w:t>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direktoriui gali teikti Komis</w:t>
      </w:r>
      <w:r w:rsidR="001D56A0">
        <w:t xml:space="preserve">ija ar Pirkimo organizatorius. </w:t>
      </w:r>
    </w:p>
    <w:p w:rsidR="001D56A0" w:rsidRDefault="002C1942" w:rsidP="001D56A0">
      <w:pPr>
        <w:widowControl w:val="0"/>
        <w:overflowPunct w:val="0"/>
        <w:autoSpaceDE w:val="0"/>
        <w:autoSpaceDN w:val="0"/>
        <w:adjustRightInd w:val="0"/>
        <w:spacing w:line="213" w:lineRule="auto"/>
        <w:ind w:firstLine="357"/>
        <w:jc w:val="both"/>
      </w:pPr>
      <w:r>
        <w:t>15</w:t>
      </w:r>
      <w:r w:rsidR="001D56A0">
        <w:t xml:space="preserve">. </w:t>
      </w:r>
      <w:r w:rsidR="0005587B">
        <w:t>Perkančioji organizacija supaprastinto pirkimo procedūroms iki pirkimo sutarties sudarymo atlikti gali įgalioti kitą perkančiąją organizaciją (toliau – įgaliotoji organizacija). Tokiu atveju įgaliotajai organizacijai nustatomos užduotys ir suteikiami visi įgali</w:t>
      </w:r>
      <w:r w:rsidR="001D56A0">
        <w:t>ojimai toms užduotims vykdyti.</w:t>
      </w:r>
    </w:p>
    <w:p w:rsidR="0005587B" w:rsidRDefault="002C1942" w:rsidP="001D56A0">
      <w:pPr>
        <w:widowControl w:val="0"/>
        <w:overflowPunct w:val="0"/>
        <w:autoSpaceDE w:val="0"/>
        <w:autoSpaceDN w:val="0"/>
        <w:adjustRightInd w:val="0"/>
        <w:spacing w:line="213" w:lineRule="auto"/>
        <w:ind w:firstLine="357"/>
        <w:jc w:val="both"/>
      </w:pPr>
      <w:r>
        <w:t>16</w:t>
      </w:r>
      <w:r w:rsidR="001D56A0">
        <w:t xml:space="preserve">. </w:t>
      </w:r>
      <w:r w:rsidR="0005587B">
        <w:t>Perkančioji organizacija,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Teikimą dėl supaprastinto pirkimo nutraukimo Komisijos arba pirkimo organizatorius teikia</w:t>
      </w:r>
      <w:r w:rsidR="001D56A0">
        <w:t xml:space="preserve"> </w:t>
      </w:r>
      <w:r w:rsidR="0005587B">
        <w:lastRenderedPageBreak/>
        <w:t>Perkančiosios organizacijos direktoriui, kuris priima sprendimą dėl supaprastinto ar mažos vertės pirkimo procedūrų nutraukimo.</w:t>
      </w:r>
    </w:p>
    <w:p w:rsidR="0005587B" w:rsidRDefault="0005587B" w:rsidP="0005587B">
      <w:pPr>
        <w:widowControl w:val="0"/>
        <w:autoSpaceDE w:val="0"/>
        <w:autoSpaceDN w:val="0"/>
        <w:adjustRightInd w:val="0"/>
        <w:spacing w:line="283" w:lineRule="exact"/>
      </w:pPr>
    </w:p>
    <w:p w:rsidR="0005587B" w:rsidRDefault="0005587B" w:rsidP="0005587B">
      <w:pPr>
        <w:widowControl w:val="0"/>
        <w:numPr>
          <w:ilvl w:val="1"/>
          <w:numId w:val="7"/>
        </w:numPr>
        <w:tabs>
          <w:tab w:val="clear" w:pos="1440"/>
          <w:tab w:val="num" w:pos="2540"/>
        </w:tabs>
        <w:overflowPunct w:val="0"/>
        <w:autoSpaceDE w:val="0"/>
        <w:autoSpaceDN w:val="0"/>
        <w:adjustRightInd w:val="0"/>
        <w:ind w:left="2540" w:hanging="406"/>
        <w:jc w:val="both"/>
        <w:rPr>
          <w:b/>
          <w:bCs/>
        </w:rPr>
      </w:pPr>
      <w:r>
        <w:rPr>
          <w:b/>
          <w:bCs/>
        </w:rPr>
        <w:t xml:space="preserve">SUPAPRASTINTŲ PIRKIMŲ PASKELBIMAS </w:t>
      </w:r>
    </w:p>
    <w:p w:rsidR="0005587B" w:rsidRDefault="0005587B" w:rsidP="0005587B">
      <w:pPr>
        <w:widowControl w:val="0"/>
        <w:autoSpaceDE w:val="0"/>
        <w:autoSpaceDN w:val="0"/>
        <w:adjustRightInd w:val="0"/>
        <w:spacing w:line="329" w:lineRule="exact"/>
        <w:rPr>
          <w:b/>
          <w:bCs/>
        </w:rPr>
      </w:pPr>
    </w:p>
    <w:p w:rsidR="001D56A0" w:rsidRDefault="002C1942" w:rsidP="001D56A0">
      <w:pPr>
        <w:widowControl w:val="0"/>
        <w:overflowPunct w:val="0"/>
        <w:autoSpaceDE w:val="0"/>
        <w:autoSpaceDN w:val="0"/>
        <w:adjustRightInd w:val="0"/>
        <w:spacing w:line="221" w:lineRule="auto"/>
        <w:ind w:firstLine="357"/>
        <w:jc w:val="both"/>
      </w:pPr>
      <w:r>
        <w:t>17</w:t>
      </w:r>
      <w:r w:rsidR="001D56A0">
        <w:t xml:space="preserve">. </w:t>
      </w:r>
      <w:r w:rsidR="0005587B">
        <w:t xml:space="preserve">Perkančioji organizacija skelbia apie kiekvieną pirkimą, išskyrus supaprastintus pirkimus, atliekamus apklausos būdu šių Taisyklių nustatytais atvejais. Apie mažos vertės pirkimus gali būti neskelbiama. </w:t>
      </w:r>
    </w:p>
    <w:p w:rsidR="001D56A0" w:rsidRDefault="002C1942" w:rsidP="001D56A0">
      <w:pPr>
        <w:widowControl w:val="0"/>
        <w:overflowPunct w:val="0"/>
        <w:autoSpaceDE w:val="0"/>
        <w:autoSpaceDN w:val="0"/>
        <w:adjustRightInd w:val="0"/>
        <w:spacing w:line="221" w:lineRule="auto"/>
        <w:ind w:firstLine="357"/>
        <w:jc w:val="both"/>
      </w:pPr>
      <w:r>
        <w:t>18</w:t>
      </w:r>
      <w:r w:rsidR="001D56A0">
        <w:t xml:space="preserve">. </w:t>
      </w:r>
      <w:r w:rsidR="0005587B">
        <w:t xml:space="preserve">Perkančioji organizacija skelbimą apie supaprastintą pirkimą, skelbimą apie sudarytą pirkimo sutartį, informacinį pranešimą apie sprendimą pirkti prekes, paslaugas ar darbus nepaskelbus apie supaprastintą pirkimą (toliau vadinama – informacinis pranešimas) ir pranešimą dėl savanoriško </w:t>
      </w:r>
      <w:r w:rsidR="0005587B">
        <w:rPr>
          <w:i/>
          <w:iCs/>
        </w:rPr>
        <w:t>ex ante</w:t>
      </w:r>
      <w:r w:rsidR="0005587B">
        <w:t xml:space="preserve"> skaidrumo, kuriuos pagal Viešųjų pirkimų įstatymą bei šias Taisykles numatyta paskelbti viešai, Centrinėje viešųjų pirkimų informacinėje sistemoje (toliau vadinama – CVP IS), o pranešimus dėl savanoriško </w:t>
      </w:r>
      <w:r w:rsidR="0005587B">
        <w:rPr>
          <w:i/>
          <w:iCs/>
        </w:rPr>
        <w:t>ex ante</w:t>
      </w:r>
      <w:r w:rsidR="0005587B">
        <w:t xml:space="preserve"> skaidrumo – ir Europos Sąjungos oficialiajame leidinyje. Skelbimo ar informacinio pranešimo paskelbimo diena yra jų paskelbimo Centrinėje viešųjų pirkimų informacinėje sistemoje data, pranešimo dėl savanoriško </w:t>
      </w:r>
      <w:r w:rsidR="0005587B">
        <w:rPr>
          <w:i/>
          <w:iCs/>
        </w:rPr>
        <w:t>ex ante</w:t>
      </w:r>
      <w:r w:rsidR="0005587B">
        <w:t xml:space="preserve"> skaidrumo paskelbimo diena yra pranešimo paskelbimo data Europos Sąj</w:t>
      </w:r>
      <w:r w:rsidR="001D56A0">
        <w:t xml:space="preserve">ungos oficialiajame leidinyje. </w:t>
      </w:r>
    </w:p>
    <w:p w:rsidR="001D56A0" w:rsidRDefault="002C1942" w:rsidP="001D56A0">
      <w:pPr>
        <w:widowControl w:val="0"/>
        <w:overflowPunct w:val="0"/>
        <w:autoSpaceDE w:val="0"/>
        <w:autoSpaceDN w:val="0"/>
        <w:adjustRightInd w:val="0"/>
        <w:spacing w:line="221" w:lineRule="auto"/>
        <w:ind w:firstLine="357"/>
        <w:jc w:val="both"/>
      </w:pPr>
      <w:r>
        <w:t>19</w:t>
      </w:r>
      <w:r w:rsidR="001D56A0">
        <w:t xml:space="preserve">. </w:t>
      </w:r>
      <w:r w:rsidR="0005587B">
        <w:t xml:space="preserve">Visus skelbimus, informacinius pranešimus ir pranešimus dėl savanoriško </w:t>
      </w:r>
      <w:r w:rsidR="0005587B">
        <w:rPr>
          <w:i/>
          <w:iCs/>
        </w:rPr>
        <w:t>ex ante</w:t>
      </w:r>
      <w:r w:rsidR="0005587B">
        <w:t xml:space="preserve"> skaidrumo Perkančioji organizacija pateikia Viešųjų pirkimų tarnybai pagal jos nustatytus privalomuosius skelbiamos informacijos reikalavimus, standartines formas bei skelbimų teikimo tvarką. Papildomai skelbimai, informaciniai pranešimai ir pranešimai dėl savanoriško </w:t>
      </w:r>
      <w:r w:rsidR="0005587B">
        <w:rPr>
          <w:i/>
          <w:iCs/>
        </w:rPr>
        <w:t>ex ante</w:t>
      </w:r>
      <w:r w:rsidR="0005587B">
        <w:t xml:space="preserve"> skaidrumo gali būti skelbiami Perkančiosios organizacijos interneto svetainėje, kitose interneto svetainėse, leidiniuose ar kitomis priemonėmis. Perkančioji organizacija užtikrina, kad šie skelbimai, informaciniai pranešimai, pranešimai dėl savanoriško </w:t>
      </w:r>
      <w:r w:rsidR="0005587B">
        <w:rPr>
          <w:i/>
          <w:iCs/>
        </w:rPr>
        <w:t>ex ante</w:t>
      </w:r>
      <w:r w:rsidR="0005587B">
        <w:t xml:space="preserve"> skaidrumo, būtų paskelbti ne anksčiau negu Europos Sąjungos oficialiajame leidinyje bei CVP IS, o to paties skelbi</w:t>
      </w:r>
      <w:r w:rsidR="001D56A0">
        <w:t xml:space="preserve">mo turinys visur būtų tapatus. </w:t>
      </w:r>
    </w:p>
    <w:p w:rsidR="001D56A0" w:rsidRDefault="002C1942" w:rsidP="001D56A0">
      <w:pPr>
        <w:widowControl w:val="0"/>
        <w:overflowPunct w:val="0"/>
        <w:autoSpaceDE w:val="0"/>
        <w:autoSpaceDN w:val="0"/>
        <w:adjustRightInd w:val="0"/>
        <w:spacing w:line="221" w:lineRule="auto"/>
        <w:ind w:firstLine="357"/>
        <w:jc w:val="both"/>
      </w:pPr>
      <w:r>
        <w:t>20</w:t>
      </w:r>
      <w:r w:rsidR="001D56A0">
        <w:t xml:space="preserve">. </w:t>
      </w:r>
      <w:r w:rsidR="0005587B">
        <w:t xml:space="preserve">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w:t>
      </w:r>
      <w:r w:rsidR="001D56A0">
        <w:t xml:space="preserve">kad skelbimas būtų paskelbtas. </w:t>
      </w:r>
    </w:p>
    <w:p w:rsidR="001D56A0" w:rsidRDefault="002C1942" w:rsidP="001D56A0">
      <w:pPr>
        <w:widowControl w:val="0"/>
        <w:overflowPunct w:val="0"/>
        <w:autoSpaceDE w:val="0"/>
        <w:autoSpaceDN w:val="0"/>
        <w:adjustRightInd w:val="0"/>
        <w:spacing w:line="221" w:lineRule="auto"/>
        <w:ind w:firstLine="357"/>
        <w:jc w:val="both"/>
      </w:pPr>
      <w:r>
        <w:t>21</w:t>
      </w:r>
      <w:r w:rsidR="001D56A0">
        <w:t xml:space="preserve">. </w:t>
      </w:r>
      <w:r w:rsidR="0005587B">
        <w:t xml:space="preserve">Perkančioji organizacija, priėmusi sprendimą pirkti prekes, paslaugas ar darbus neskelbiant apie pirkimą, paskelbia informacinį pranešimą, išskyrus šių Taisyklių </w:t>
      </w:r>
      <w:r w:rsidR="0005587B" w:rsidRPr="002C0975">
        <w:t>91 punkte</w:t>
      </w:r>
      <w:r w:rsidR="0005587B">
        <w:t xml:space="preserve"> nustatytus atvejus. Perkančioji organizacija informacinį pranešimą skelbia bet kuriuo momentu, tačiau ne vėliau kaip likus 5 darbo dienoms iki pirkimo sutarties sudarymo, kai jis gali identifikuoti tiekėją, su kuriuo ketina sudaryti pirkimo sutartį (priėmęs sprendimą kreiptis į tiekėją pateikti pasiūlymą, jau pateikusi kvietimą tiekėjui dalyvauti pirkimo procedūrose, atliekant pasiūlymo vertinimą arba pripažinus tiekėjo pasiūlymą tinkamu ar, kai kviečiamas daugiau kaip vienas tiekėjas, patvirtinęs pasiūlymų eilę). Perkančioji organizacija gali paskelbti pranešimą dėl savanoriško </w:t>
      </w:r>
      <w:r w:rsidR="0005587B">
        <w:rPr>
          <w:i/>
          <w:iCs/>
        </w:rPr>
        <w:t>ex ante</w:t>
      </w:r>
      <w:r w:rsidR="0005587B">
        <w:t xml:space="preserve"> skaidrumo, kai vykdomas Viešųjų pirkimų įstatymo 2 priedėlio B paslaugų sąraše nurodytų paslaugų pirkimas, kai pirkimo vertė yra ne mažesnė, negu nustatyta tarptautinio pirkimo vertės riba. Tokiu atveju Perkančioji organizacija neprivalo s</w:t>
      </w:r>
      <w:r w:rsidR="001D56A0">
        <w:t xml:space="preserve">kelbti informacinio pranešimo. </w:t>
      </w:r>
    </w:p>
    <w:p w:rsidR="001D56A0" w:rsidRDefault="002C1942" w:rsidP="001D56A0">
      <w:pPr>
        <w:widowControl w:val="0"/>
        <w:overflowPunct w:val="0"/>
        <w:autoSpaceDE w:val="0"/>
        <w:autoSpaceDN w:val="0"/>
        <w:adjustRightInd w:val="0"/>
        <w:spacing w:line="221" w:lineRule="auto"/>
        <w:ind w:firstLine="357"/>
        <w:jc w:val="both"/>
      </w:pPr>
      <w:r>
        <w:t>22</w:t>
      </w:r>
      <w:r w:rsidR="001D56A0">
        <w:t xml:space="preserve">. </w:t>
      </w:r>
      <w:r w:rsidR="0005587B">
        <w:t xml:space="preserve">Perkančioji organizacija apie pradedamą bet kurį pirkimą (išskyrus mažos vertės pirkimus), taip pat nustatytą laimėtoją ir ketinamą sudaryti bei sudarytą sutartį nedelsdamas informuoja savo tinklalapyje ir leidinio „Valstybės žinios“ priede „Informaciniai pranešimai“ VĮ Seimo leidyklos „Valstybės žinios“ direktoriaus </w:t>
      </w:r>
      <w:smartTag w:uri="urn:schemas-microsoft-com:office:smarttags" w:element="metricconverter">
        <w:smartTagPr>
          <w:attr w:name="ProductID" w:val="2011 m"/>
        </w:smartTagPr>
        <w:r w:rsidR="0005587B">
          <w:t>2011 m</w:t>
        </w:r>
      </w:smartTag>
      <w:r w:rsidR="0005587B">
        <w:t xml:space="preserve">. gruodžio 27 d. įsakymu </w:t>
      </w:r>
      <w:r w:rsidR="001D56A0">
        <w:t>Nr. VĮ-11-22 nustatyta tvarka.</w:t>
      </w:r>
    </w:p>
    <w:p w:rsidR="0005587B" w:rsidRDefault="002C1942" w:rsidP="001D56A0">
      <w:pPr>
        <w:widowControl w:val="0"/>
        <w:overflowPunct w:val="0"/>
        <w:autoSpaceDE w:val="0"/>
        <w:autoSpaceDN w:val="0"/>
        <w:adjustRightInd w:val="0"/>
        <w:spacing w:line="221" w:lineRule="auto"/>
        <w:ind w:firstLine="357"/>
        <w:jc w:val="both"/>
      </w:pPr>
      <w:r>
        <w:t>23</w:t>
      </w:r>
      <w:r w:rsidR="001D56A0">
        <w:t xml:space="preserve">. </w:t>
      </w:r>
      <w:r w:rsidR="0005587B">
        <w:t xml:space="preserve">Perkančioji organizacija Centrinėje viešųjų pirkimų informacinėje sistemoje ir savo tinklalapyje iš anksto skelbia pirkimų, išskyrus mažos vertės pirkimus, techninių specifikacijų projektus. Techninių specifikacijų projektai skelbiami ir dėl šių projektų gautos pastabos ir pasiūlymai įvertinami Viešųjų pirkimų tarnybos nustatyta tvarka. </w:t>
      </w:r>
    </w:p>
    <w:p w:rsidR="0005587B" w:rsidRDefault="0005587B" w:rsidP="0005587B"/>
    <w:p w:rsidR="0005587B" w:rsidRDefault="0005587B" w:rsidP="002C1942">
      <w:pPr>
        <w:widowControl w:val="0"/>
        <w:autoSpaceDE w:val="0"/>
        <w:autoSpaceDN w:val="0"/>
        <w:adjustRightInd w:val="0"/>
        <w:jc w:val="center"/>
      </w:pPr>
      <w:r>
        <w:rPr>
          <w:b/>
          <w:bCs/>
        </w:rPr>
        <w:t>IV. PIRKIMO DOKUMENTŲ RENGIMAS, PAAIŠKINIMAI, TEIKIMAS</w:t>
      </w:r>
    </w:p>
    <w:p w:rsidR="001D56A0" w:rsidRDefault="001D56A0" w:rsidP="001D56A0">
      <w:pPr>
        <w:widowControl w:val="0"/>
        <w:overflowPunct w:val="0"/>
        <w:autoSpaceDE w:val="0"/>
        <w:autoSpaceDN w:val="0"/>
        <w:adjustRightInd w:val="0"/>
        <w:spacing w:line="220" w:lineRule="auto"/>
        <w:jc w:val="both"/>
      </w:pPr>
    </w:p>
    <w:p w:rsidR="001D56A0" w:rsidRDefault="002C1942" w:rsidP="001D56A0">
      <w:pPr>
        <w:widowControl w:val="0"/>
        <w:overflowPunct w:val="0"/>
        <w:autoSpaceDE w:val="0"/>
        <w:autoSpaceDN w:val="0"/>
        <w:adjustRightInd w:val="0"/>
        <w:spacing w:line="221" w:lineRule="auto"/>
        <w:ind w:firstLine="357"/>
        <w:jc w:val="both"/>
      </w:pPr>
      <w:r>
        <w:t>24</w:t>
      </w:r>
      <w:r w:rsidR="001D56A0">
        <w:t xml:space="preserve">. </w:t>
      </w:r>
      <w:r w:rsidR="0005587B">
        <w:t xml:space="preserve">Pirkimo dokumentus rengia Komisija arba Pirkimų organizatorius. Pirkimo dokumentus rengiantys asmenys turi teisę gauti iš Perkančiosios organizacijos darbuotojų visą informaciją, reikalingą pirkimo dokumentams parengti ir supaprastinto pirkimo procedūroms atlikti. </w:t>
      </w:r>
    </w:p>
    <w:p w:rsidR="001D56A0" w:rsidRDefault="002C1942" w:rsidP="001D56A0">
      <w:pPr>
        <w:widowControl w:val="0"/>
        <w:overflowPunct w:val="0"/>
        <w:autoSpaceDE w:val="0"/>
        <w:autoSpaceDN w:val="0"/>
        <w:adjustRightInd w:val="0"/>
        <w:spacing w:line="221" w:lineRule="auto"/>
        <w:ind w:firstLine="357"/>
        <w:jc w:val="both"/>
      </w:pPr>
      <w:r>
        <w:t>25</w:t>
      </w:r>
      <w:r w:rsidR="001D56A0">
        <w:t xml:space="preserve">. </w:t>
      </w:r>
      <w:r w:rsidR="0005587B">
        <w:t>Pirkimo dokumentai gali būti nerengiami</w:t>
      </w:r>
      <w:r w:rsidR="001D56A0">
        <w:t xml:space="preserve">, kai apklausa vykdoma žodžiu. </w:t>
      </w:r>
    </w:p>
    <w:p w:rsidR="001D56A0" w:rsidRDefault="002C1942" w:rsidP="001D56A0">
      <w:pPr>
        <w:widowControl w:val="0"/>
        <w:overflowPunct w:val="0"/>
        <w:autoSpaceDE w:val="0"/>
        <w:autoSpaceDN w:val="0"/>
        <w:adjustRightInd w:val="0"/>
        <w:spacing w:line="221" w:lineRule="auto"/>
        <w:ind w:firstLine="357"/>
        <w:jc w:val="both"/>
      </w:pPr>
      <w:r>
        <w:lastRenderedPageBreak/>
        <w:t>26</w:t>
      </w:r>
      <w:r w:rsidR="001D56A0">
        <w:t xml:space="preserve">. </w:t>
      </w:r>
      <w:r w:rsidR="0005587B">
        <w:t>Pirkimo dokumentai rengiami lietuvių kalba. Papildomai pirkimo dokumentai gali būti</w:t>
      </w:r>
      <w:r w:rsidR="001D56A0">
        <w:t xml:space="preserve"> rengiami ir kitomis kalbomis. </w:t>
      </w:r>
    </w:p>
    <w:p w:rsidR="001D56A0" w:rsidRDefault="001D56A0" w:rsidP="001D56A0">
      <w:pPr>
        <w:widowControl w:val="0"/>
        <w:overflowPunct w:val="0"/>
        <w:autoSpaceDE w:val="0"/>
        <w:autoSpaceDN w:val="0"/>
        <w:adjustRightInd w:val="0"/>
        <w:spacing w:line="221" w:lineRule="auto"/>
        <w:ind w:firstLine="357"/>
        <w:jc w:val="both"/>
      </w:pPr>
      <w:r>
        <w:t>2</w:t>
      </w:r>
      <w:r w:rsidR="002C1942">
        <w:t>7</w:t>
      </w:r>
      <w:r>
        <w:t xml:space="preserve">. </w:t>
      </w:r>
      <w:r w:rsidR="0005587B">
        <w:t>Pirkimo dokumentai turi būti tikslūs, aiškūs, be dviprasmybių, kad tiekėjai galėtų pateikti pasiūlymus, o Perkančioji organiz</w:t>
      </w:r>
      <w:r>
        <w:t xml:space="preserve">acija nupirkti tai, ko reikia. </w:t>
      </w:r>
    </w:p>
    <w:p w:rsidR="001D56A0" w:rsidRDefault="002C1942" w:rsidP="001D56A0">
      <w:pPr>
        <w:widowControl w:val="0"/>
        <w:overflowPunct w:val="0"/>
        <w:autoSpaceDE w:val="0"/>
        <w:autoSpaceDN w:val="0"/>
        <w:adjustRightInd w:val="0"/>
        <w:spacing w:line="221" w:lineRule="auto"/>
        <w:ind w:firstLine="357"/>
        <w:jc w:val="both"/>
      </w:pPr>
      <w:r>
        <w:t>28</w:t>
      </w:r>
      <w:r w:rsidR="001D56A0">
        <w:t xml:space="preserve">. </w:t>
      </w:r>
      <w:r w:rsidR="0005587B">
        <w:t>Pirkimo dokumentuose nustatyti reikalavimai negali dirbtinai riboti tiekėjų galimybių</w:t>
      </w:r>
      <w:r w:rsidR="001D56A0">
        <w:t xml:space="preserve"> </w:t>
      </w:r>
      <w:r w:rsidR="0005587B">
        <w:t>dalyvauti supaprastintame pirkime ar sudaryti sąlygas dalyva</w:t>
      </w:r>
      <w:r w:rsidR="001D56A0">
        <w:t xml:space="preserve">uti tik konkretiems tiekėjams. </w:t>
      </w:r>
    </w:p>
    <w:p w:rsidR="001D56A0" w:rsidRDefault="002C1942" w:rsidP="001D56A0">
      <w:pPr>
        <w:widowControl w:val="0"/>
        <w:overflowPunct w:val="0"/>
        <w:autoSpaceDE w:val="0"/>
        <w:autoSpaceDN w:val="0"/>
        <w:adjustRightInd w:val="0"/>
        <w:spacing w:line="221" w:lineRule="auto"/>
        <w:ind w:firstLine="357"/>
        <w:jc w:val="both"/>
      </w:pPr>
      <w:r>
        <w:t>29</w:t>
      </w:r>
      <w:r w:rsidR="001D56A0">
        <w:t xml:space="preserve">. </w:t>
      </w:r>
      <w:r w:rsidR="0005587B">
        <w:t xml:space="preserve">Pirkimo dokumentuose, atsižvelgiant į pasirinktą supaprastinto pirkimo būdą, </w:t>
      </w:r>
      <w:r w:rsidR="0005587B">
        <w:rPr>
          <w:i/>
          <w:iCs/>
        </w:rPr>
        <w:t>gali būti</w:t>
      </w:r>
      <w:r w:rsidR="001D56A0">
        <w:t xml:space="preserve"> pateikiama ši informacija: </w:t>
      </w:r>
    </w:p>
    <w:p w:rsidR="001D56A0" w:rsidRDefault="002C1942" w:rsidP="001D56A0">
      <w:pPr>
        <w:widowControl w:val="0"/>
        <w:overflowPunct w:val="0"/>
        <w:autoSpaceDE w:val="0"/>
        <w:autoSpaceDN w:val="0"/>
        <w:adjustRightInd w:val="0"/>
        <w:spacing w:line="221" w:lineRule="auto"/>
        <w:ind w:firstLine="357"/>
        <w:jc w:val="both"/>
      </w:pPr>
      <w:r>
        <w:t>29</w:t>
      </w:r>
      <w:r w:rsidR="001D56A0">
        <w:t xml:space="preserve">.1 </w:t>
      </w:r>
      <w:r w:rsidR="0005587B">
        <w:t>nuoroda į Perkančiosios organizacijos supaprastintų pirkimų taisykles, kuriomis vadovaujantis vykdomas supaprastintas pirkimas (šių taisyklių pavadinimas, patvirtinim</w:t>
      </w:r>
      <w:r w:rsidR="001D56A0">
        <w:t xml:space="preserve">o data, visų pakeitimų datos); </w:t>
      </w:r>
    </w:p>
    <w:p w:rsidR="002C1942" w:rsidRDefault="002C1942" w:rsidP="002C1942">
      <w:pPr>
        <w:widowControl w:val="0"/>
        <w:overflowPunct w:val="0"/>
        <w:autoSpaceDE w:val="0"/>
        <w:autoSpaceDN w:val="0"/>
        <w:adjustRightInd w:val="0"/>
        <w:spacing w:line="221" w:lineRule="auto"/>
        <w:ind w:firstLine="357"/>
        <w:jc w:val="both"/>
      </w:pPr>
      <w:r>
        <w:t>29</w:t>
      </w:r>
      <w:r w:rsidR="001D56A0">
        <w:t xml:space="preserve">.2 </w:t>
      </w:r>
      <w:r w:rsidR="0005587B">
        <w:t>jei apie pirkimą buv</w:t>
      </w:r>
      <w:r>
        <w:t xml:space="preserve">o skelbta, nuoroda į skelbimą; </w:t>
      </w:r>
    </w:p>
    <w:p w:rsidR="002C1942" w:rsidRDefault="002C1942" w:rsidP="002C1942">
      <w:pPr>
        <w:widowControl w:val="0"/>
        <w:overflowPunct w:val="0"/>
        <w:autoSpaceDE w:val="0"/>
        <w:autoSpaceDN w:val="0"/>
        <w:adjustRightInd w:val="0"/>
        <w:spacing w:line="221" w:lineRule="auto"/>
        <w:ind w:firstLine="357"/>
        <w:jc w:val="both"/>
      </w:pPr>
      <w:r>
        <w:t xml:space="preserve">29.3 </w:t>
      </w:r>
      <w:r w:rsidR="0005587B">
        <w:t>Perkančiosios organizacijos darbuotojų, kurie įgalioti palaikyti ryšį su tiekėjais, pareigos, vardai, pavardės, adresa</w:t>
      </w:r>
      <w:r>
        <w:t xml:space="preserve">i, telefonų ir faksų numeriai; </w:t>
      </w:r>
    </w:p>
    <w:p w:rsidR="002C1942" w:rsidRDefault="002C1942" w:rsidP="002C1942">
      <w:pPr>
        <w:widowControl w:val="0"/>
        <w:overflowPunct w:val="0"/>
        <w:autoSpaceDE w:val="0"/>
        <w:autoSpaceDN w:val="0"/>
        <w:adjustRightInd w:val="0"/>
        <w:spacing w:line="221" w:lineRule="auto"/>
        <w:ind w:firstLine="357"/>
        <w:jc w:val="both"/>
      </w:pPr>
      <w:r>
        <w:t xml:space="preserve">29.4 </w:t>
      </w:r>
      <w:r w:rsidR="0005587B">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w:t>
      </w:r>
      <w:r>
        <w:t xml:space="preserve">itant ir kodavimą (šifravimą); </w:t>
      </w:r>
    </w:p>
    <w:p w:rsidR="002C1942" w:rsidRDefault="002C1942" w:rsidP="002C1942">
      <w:pPr>
        <w:widowControl w:val="0"/>
        <w:overflowPunct w:val="0"/>
        <w:autoSpaceDE w:val="0"/>
        <w:autoSpaceDN w:val="0"/>
        <w:adjustRightInd w:val="0"/>
        <w:spacing w:line="221" w:lineRule="auto"/>
        <w:ind w:firstLine="357"/>
        <w:jc w:val="both"/>
      </w:pPr>
      <w:r>
        <w:t xml:space="preserve">29.5 pasiūlymo galiojimo terminas; </w:t>
      </w:r>
    </w:p>
    <w:p w:rsidR="002C1942" w:rsidRDefault="002C1942" w:rsidP="002C1942">
      <w:pPr>
        <w:widowControl w:val="0"/>
        <w:overflowPunct w:val="0"/>
        <w:autoSpaceDE w:val="0"/>
        <w:autoSpaceDN w:val="0"/>
        <w:adjustRightInd w:val="0"/>
        <w:spacing w:line="221" w:lineRule="auto"/>
        <w:ind w:firstLine="357"/>
        <w:jc w:val="both"/>
      </w:pPr>
      <w:r>
        <w:t xml:space="preserve">29.6 </w:t>
      </w:r>
      <w:r w:rsidR="0005587B">
        <w:t>prekių, paslaugų, darbų ar projekto pavadinimas, kiekis (apimtis), prekių tiekimo, paslaugų teiki</w:t>
      </w:r>
      <w:r>
        <w:t xml:space="preserve">mo ar darbų atlikimo terminai; </w:t>
      </w:r>
    </w:p>
    <w:p w:rsidR="002C1942" w:rsidRDefault="002C1942" w:rsidP="002C1942">
      <w:pPr>
        <w:widowControl w:val="0"/>
        <w:overflowPunct w:val="0"/>
        <w:autoSpaceDE w:val="0"/>
        <w:autoSpaceDN w:val="0"/>
        <w:adjustRightInd w:val="0"/>
        <w:spacing w:line="221" w:lineRule="auto"/>
        <w:ind w:firstLine="357"/>
        <w:jc w:val="both"/>
      </w:pPr>
      <w:r>
        <w:t xml:space="preserve">29.7 techninė specifikacija; </w:t>
      </w:r>
    </w:p>
    <w:p w:rsidR="002C1942" w:rsidRDefault="002C1942" w:rsidP="002C1942">
      <w:pPr>
        <w:widowControl w:val="0"/>
        <w:overflowPunct w:val="0"/>
        <w:autoSpaceDE w:val="0"/>
        <w:autoSpaceDN w:val="0"/>
        <w:adjustRightInd w:val="0"/>
        <w:spacing w:line="221" w:lineRule="auto"/>
        <w:ind w:firstLine="357"/>
        <w:jc w:val="both"/>
      </w:pPr>
      <w:r>
        <w:t xml:space="preserve">29.8 </w:t>
      </w:r>
      <w:r w:rsidR="0005587B">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w:t>
      </w:r>
      <w:r>
        <w:t xml:space="preserve">ikti pasiūlymai, apibūdinimas; </w:t>
      </w:r>
    </w:p>
    <w:p w:rsidR="002C1942" w:rsidRDefault="002C1942" w:rsidP="002C1942">
      <w:pPr>
        <w:widowControl w:val="0"/>
        <w:overflowPunct w:val="0"/>
        <w:autoSpaceDE w:val="0"/>
        <w:autoSpaceDN w:val="0"/>
        <w:adjustRightInd w:val="0"/>
        <w:spacing w:line="221" w:lineRule="auto"/>
        <w:ind w:firstLine="357"/>
        <w:jc w:val="both"/>
      </w:pPr>
      <w:r>
        <w:t xml:space="preserve">29.9 </w:t>
      </w:r>
      <w:r w:rsidR="0005587B">
        <w:t>informacija, ar leidžiama pateikti alternatyvius pasiūlymu</w:t>
      </w:r>
      <w:r>
        <w:t xml:space="preserve">s, šių pasiūlymų reikalavimai; </w:t>
      </w:r>
    </w:p>
    <w:p w:rsidR="002C1942" w:rsidRDefault="002C1942" w:rsidP="002C1942">
      <w:pPr>
        <w:widowControl w:val="0"/>
        <w:overflowPunct w:val="0"/>
        <w:autoSpaceDE w:val="0"/>
        <w:autoSpaceDN w:val="0"/>
        <w:adjustRightInd w:val="0"/>
        <w:spacing w:line="221" w:lineRule="auto"/>
        <w:ind w:firstLine="357"/>
        <w:jc w:val="both"/>
      </w:pPr>
      <w:r>
        <w:t xml:space="preserve">29.10 </w:t>
      </w:r>
      <w:r w:rsidR="0005587B">
        <w:t>jeigu numatoma tikrinti kvalifikaciją, – tiekėjų kvalifikacijos reikalavimai, tarp jų ir reikalavimai atskiriems bendrą paraišką ar pasiū</w:t>
      </w:r>
      <w:r>
        <w:t xml:space="preserve">lymą pateikiantiems tiekėjams; </w:t>
      </w:r>
    </w:p>
    <w:p w:rsidR="002C1942" w:rsidRDefault="002C1942" w:rsidP="002C1942">
      <w:pPr>
        <w:widowControl w:val="0"/>
        <w:overflowPunct w:val="0"/>
        <w:autoSpaceDE w:val="0"/>
        <w:autoSpaceDN w:val="0"/>
        <w:adjustRightInd w:val="0"/>
        <w:spacing w:line="221" w:lineRule="auto"/>
        <w:ind w:firstLine="357"/>
        <w:jc w:val="both"/>
      </w:pPr>
      <w:r>
        <w:t xml:space="preserve">29.11 </w:t>
      </w:r>
      <w:r w:rsidR="0005587B">
        <w:t xml:space="preserve">jeigu numatoma riboti tiekėjų skaičių, – kvalifikacinės atrankos kriterijai bei tvarka, mažiausias kandidatų, kuriuos Perkančioji organizacija atrinks ir pakvies </w:t>
      </w:r>
      <w:r>
        <w:t xml:space="preserve">pateikti pasiūlymus, skaičius; </w:t>
      </w:r>
    </w:p>
    <w:p w:rsidR="002C1942" w:rsidRDefault="002C1942" w:rsidP="002C1942">
      <w:pPr>
        <w:widowControl w:val="0"/>
        <w:overflowPunct w:val="0"/>
        <w:autoSpaceDE w:val="0"/>
        <w:autoSpaceDN w:val="0"/>
        <w:adjustRightInd w:val="0"/>
        <w:spacing w:line="221" w:lineRule="auto"/>
        <w:ind w:firstLine="357"/>
        <w:jc w:val="both"/>
      </w:pPr>
      <w:r>
        <w:t xml:space="preserve">29.12 </w:t>
      </w:r>
      <w:r w:rsidR="0005587B">
        <w:t>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reikal</w:t>
      </w:r>
      <w:r>
        <w:t xml:space="preserve">avimų atitikties deklaracija ; </w:t>
      </w:r>
    </w:p>
    <w:p w:rsidR="002C1942" w:rsidRDefault="002C1942" w:rsidP="002C1942">
      <w:pPr>
        <w:widowControl w:val="0"/>
        <w:overflowPunct w:val="0"/>
        <w:autoSpaceDE w:val="0"/>
        <w:autoSpaceDN w:val="0"/>
        <w:adjustRightInd w:val="0"/>
        <w:spacing w:line="221" w:lineRule="auto"/>
        <w:ind w:firstLine="357"/>
        <w:jc w:val="both"/>
      </w:pPr>
      <w:r>
        <w:t xml:space="preserve">29. 13 </w:t>
      </w:r>
      <w:r w:rsidR="0005587B">
        <w:t xml:space="preserve">informacija, kaip turi būti apskaičiuota ir išreikšta pasiūlymuose nurodoma kaina; </w:t>
      </w:r>
    </w:p>
    <w:p w:rsidR="002C1942" w:rsidRDefault="002C1942" w:rsidP="002C1942">
      <w:pPr>
        <w:widowControl w:val="0"/>
        <w:overflowPunct w:val="0"/>
        <w:autoSpaceDE w:val="0"/>
        <w:autoSpaceDN w:val="0"/>
        <w:adjustRightInd w:val="0"/>
        <w:spacing w:line="221" w:lineRule="auto"/>
        <w:ind w:firstLine="357"/>
        <w:jc w:val="both"/>
      </w:pPr>
      <w:r>
        <w:t xml:space="preserve">29.14 </w:t>
      </w:r>
      <w:r w:rsidR="0005587B">
        <w:t>informacija, kad pasiūlymai bus vertinami litais. Jeigu pasiūlymuose kainos nurodytos užsienio valiuta, jos bus perskaičiuojamos litais pagal Lietuvos banko nustatytą ir paskelbtą lito ir užsienio valiutos santykį paskutinę pasiūlymų pateikimo termino di</w:t>
      </w:r>
      <w:r>
        <w:t xml:space="preserve">eną; </w:t>
      </w:r>
    </w:p>
    <w:p w:rsidR="002C1942" w:rsidRDefault="002C1942" w:rsidP="002C1942">
      <w:pPr>
        <w:widowControl w:val="0"/>
        <w:overflowPunct w:val="0"/>
        <w:autoSpaceDE w:val="0"/>
        <w:autoSpaceDN w:val="0"/>
        <w:adjustRightInd w:val="0"/>
        <w:spacing w:line="221" w:lineRule="auto"/>
        <w:ind w:firstLine="357"/>
        <w:jc w:val="both"/>
      </w:pPr>
      <w:r>
        <w:t xml:space="preserve">29.15 </w:t>
      </w:r>
      <w:r w:rsidR="0005587B">
        <w:t>kur ir kada (diena, valanda ir minutė) bus atplėšiami vokai ar susipažįstama su elektroninėmis priemonėmis pateiktais pasiūlymais (toliau vadinama – vo</w:t>
      </w:r>
      <w:r>
        <w:t xml:space="preserve">kų su pasiūlymais atplėšimas); </w:t>
      </w:r>
    </w:p>
    <w:p w:rsidR="002C1942" w:rsidRDefault="002C1942" w:rsidP="002C1942">
      <w:pPr>
        <w:widowControl w:val="0"/>
        <w:overflowPunct w:val="0"/>
        <w:autoSpaceDE w:val="0"/>
        <w:autoSpaceDN w:val="0"/>
        <w:adjustRightInd w:val="0"/>
        <w:spacing w:line="221" w:lineRule="auto"/>
        <w:ind w:firstLine="357"/>
        <w:jc w:val="both"/>
      </w:pPr>
      <w:r>
        <w:t xml:space="preserve">29.16 </w:t>
      </w:r>
      <w:r w:rsidR="0005587B">
        <w:t>vokų su pasiūlymais atplėšimo ir pasiūlymų nagrinėjimo procedūros, taip pat nurodant informaciją, ar tiekėjams leidžiama dalyvauti vokų su pas</w:t>
      </w:r>
      <w:r w:rsidR="0004272B">
        <w:t>iūlymais atplėšimo procedūroje;</w:t>
      </w:r>
      <w:bookmarkStart w:id="1" w:name="page7"/>
      <w:bookmarkEnd w:id="1"/>
      <w:r w:rsidR="001D56A0">
        <w:t xml:space="preserve"> </w:t>
      </w:r>
    </w:p>
    <w:p w:rsidR="002C1942" w:rsidRDefault="002C1942" w:rsidP="002C1942">
      <w:pPr>
        <w:widowControl w:val="0"/>
        <w:overflowPunct w:val="0"/>
        <w:autoSpaceDE w:val="0"/>
        <w:autoSpaceDN w:val="0"/>
        <w:adjustRightInd w:val="0"/>
        <w:spacing w:line="221" w:lineRule="auto"/>
        <w:ind w:firstLine="357"/>
        <w:jc w:val="both"/>
      </w:pPr>
      <w:r>
        <w:t xml:space="preserve">29.17 </w:t>
      </w:r>
      <w:r w:rsidR="0005587B">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2C1942" w:rsidRDefault="002C1942" w:rsidP="002C1942">
      <w:pPr>
        <w:widowControl w:val="0"/>
        <w:overflowPunct w:val="0"/>
        <w:autoSpaceDE w:val="0"/>
        <w:autoSpaceDN w:val="0"/>
        <w:adjustRightInd w:val="0"/>
        <w:spacing w:line="221" w:lineRule="auto"/>
        <w:ind w:firstLine="357"/>
        <w:jc w:val="both"/>
      </w:pPr>
      <w:r>
        <w:t xml:space="preserve">29.18 </w:t>
      </w:r>
      <w:r w:rsidR="0005587B">
        <w:t xml:space="preserve">jei reikalaujama, – pasiūlymų galiojimo užtikrinimo ir (ar) pirkimo sutarties įvykdymo užtikrinimo reikalavimai; </w:t>
      </w:r>
    </w:p>
    <w:p w:rsidR="002C1942" w:rsidRDefault="002C1942" w:rsidP="002C1942">
      <w:pPr>
        <w:widowControl w:val="0"/>
        <w:overflowPunct w:val="0"/>
        <w:autoSpaceDE w:val="0"/>
        <w:autoSpaceDN w:val="0"/>
        <w:adjustRightInd w:val="0"/>
        <w:spacing w:line="221" w:lineRule="auto"/>
        <w:ind w:firstLine="357"/>
        <w:jc w:val="both"/>
      </w:pPr>
      <w:r>
        <w:t xml:space="preserve">29.19 </w:t>
      </w:r>
      <w:r w:rsidR="0005587B">
        <w:t xml:space="preserve">jei Perkančioji organizacija numato reikalavimą, kad ūkio subjektų grupė, kurios pasiūlymas bus pripažintas geriausiu, įgytų tam tikrą teisinę formą, – teisinės formos reikalavimai; </w:t>
      </w:r>
    </w:p>
    <w:p w:rsidR="002C1942" w:rsidRDefault="002C1942" w:rsidP="002C1942">
      <w:pPr>
        <w:widowControl w:val="0"/>
        <w:overflowPunct w:val="0"/>
        <w:autoSpaceDE w:val="0"/>
        <w:autoSpaceDN w:val="0"/>
        <w:adjustRightInd w:val="0"/>
        <w:spacing w:line="221" w:lineRule="auto"/>
        <w:ind w:firstLine="357"/>
        <w:jc w:val="both"/>
      </w:pPr>
      <w:r>
        <w:t xml:space="preserve">29.20 </w:t>
      </w:r>
      <w:r w:rsidR="0005587B">
        <w:t xml:space="preserve">būdai, kuriais tiekėjai gali prašyti pirkimo dokumentų paaiškinimų; </w:t>
      </w:r>
    </w:p>
    <w:p w:rsidR="002C1942" w:rsidRDefault="002C1942" w:rsidP="002C1942">
      <w:pPr>
        <w:widowControl w:val="0"/>
        <w:overflowPunct w:val="0"/>
        <w:autoSpaceDE w:val="0"/>
        <w:autoSpaceDN w:val="0"/>
        <w:adjustRightInd w:val="0"/>
        <w:spacing w:line="221" w:lineRule="auto"/>
        <w:ind w:firstLine="357"/>
        <w:jc w:val="both"/>
      </w:pPr>
      <w:r>
        <w:t xml:space="preserve">29.21 </w:t>
      </w:r>
      <w:r w:rsidR="0005587B">
        <w:t xml:space="preserve">pasiūlymų keitimo ir atšaukimo tvarka; </w:t>
      </w:r>
    </w:p>
    <w:p w:rsidR="00DC51D1" w:rsidRDefault="002C1942" w:rsidP="00DC51D1">
      <w:pPr>
        <w:widowControl w:val="0"/>
        <w:overflowPunct w:val="0"/>
        <w:autoSpaceDE w:val="0"/>
        <w:autoSpaceDN w:val="0"/>
        <w:adjustRightInd w:val="0"/>
        <w:spacing w:line="221" w:lineRule="auto"/>
        <w:ind w:firstLine="357"/>
        <w:jc w:val="both"/>
      </w:pPr>
      <w:r>
        <w:lastRenderedPageBreak/>
        <w:t xml:space="preserve">29.22 </w:t>
      </w:r>
      <w:r w:rsidR="0005587B">
        <w:t xml:space="preserve">reikalavimas, kad kandidatas ar dalyvis savo pasiūlyme nurodytų, kokiai pirkimo daliai jis ketina pasitelkti subrangovus, subtiekėjus ar subteikėjus; </w:t>
      </w:r>
    </w:p>
    <w:p w:rsidR="00DC51D1" w:rsidRDefault="00DC51D1" w:rsidP="00DC51D1">
      <w:pPr>
        <w:widowControl w:val="0"/>
        <w:overflowPunct w:val="0"/>
        <w:autoSpaceDE w:val="0"/>
        <w:autoSpaceDN w:val="0"/>
        <w:adjustRightInd w:val="0"/>
        <w:spacing w:line="221" w:lineRule="auto"/>
        <w:ind w:firstLine="357"/>
        <w:jc w:val="both"/>
      </w:pPr>
      <w:r>
        <w:t xml:space="preserve">29.23 </w:t>
      </w:r>
      <w:r w:rsidR="0005587B">
        <w:t xml:space="preserve">kita reikalinga informacija apie </w:t>
      </w:r>
      <w:r>
        <w:t xml:space="preserve">pirkimo sąlygas ir procedūras. </w:t>
      </w:r>
    </w:p>
    <w:p w:rsidR="00DC51D1" w:rsidRDefault="00DC51D1" w:rsidP="00DC51D1">
      <w:pPr>
        <w:widowControl w:val="0"/>
        <w:overflowPunct w:val="0"/>
        <w:autoSpaceDE w:val="0"/>
        <w:autoSpaceDN w:val="0"/>
        <w:adjustRightInd w:val="0"/>
        <w:spacing w:line="221" w:lineRule="auto"/>
        <w:ind w:firstLine="357"/>
        <w:jc w:val="both"/>
      </w:pPr>
      <w:r>
        <w:t xml:space="preserve">30. </w:t>
      </w:r>
      <w:r w:rsidR="0005587B">
        <w:t xml:space="preserve">Vykdant supaprastintą pirkimą, išskyrus mažos vertės pirkimą, pirkimo dokumentuose </w:t>
      </w:r>
      <w:r w:rsidR="0005587B">
        <w:rPr>
          <w:i/>
          <w:iCs/>
        </w:rPr>
        <w:t xml:space="preserve">turi būti </w:t>
      </w:r>
      <w:r w:rsidR="0005587B">
        <w:t>pateikiama ši informacija:</w:t>
      </w:r>
      <w:r w:rsidR="0005587B">
        <w:rPr>
          <w:i/>
          <w:iCs/>
        </w:rPr>
        <w:t xml:space="preserve"> </w:t>
      </w:r>
    </w:p>
    <w:p w:rsidR="00DC51D1" w:rsidRDefault="00DC51D1" w:rsidP="00DC51D1">
      <w:pPr>
        <w:widowControl w:val="0"/>
        <w:overflowPunct w:val="0"/>
        <w:autoSpaceDE w:val="0"/>
        <w:autoSpaceDN w:val="0"/>
        <w:adjustRightInd w:val="0"/>
        <w:spacing w:line="221" w:lineRule="auto"/>
        <w:ind w:firstLine="357"/>
        <w:jc w:val="both"/>
      </w:pPr>
      <w:r>
        <w:t xml:space="preserve">30.1 </w:t>
      </w:r>
      <w:r w:rsidR="0005587B">
        <w:t>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VPĮ 3 st</w:t>
      </w:r>
      <w:r>
        <w:t xml:space="preserve">raipsnyje nurodytus principus; </w:t>
      </w:r>
    </w:p>
    <w:p w:rsidR="00DC51D1" w:rsidRDefault="00DC51D1" w:rsidP="00DC51D1">
      <w:pPr>
        <w:widowControl w:val="0"/>
        <w:overflowPunct w:val="0"/>
        <w:autoSpaceDE w:val="0"/>
        <w:autoSpaceDN w:val="0"/>
        <w:adjustRightInd w:val="0"/>
        <w:spacing w:line="221" w:lineRule="auto"/>
        <w:ind w:firstLine="357"/>
        <w:jc w:val="both"/>
      </w:pPr>
      <w:r>
        <w:t xml:space="preserve">30.2 </w:t>
      </w:r>
      <w:r w:rsidR="0005587B">
        <w:t xml:space="preserve">siūlomos pasirašyti pirkimo (preliminariosios) sutarties sąlygos pagal VPĮ 18 str. 6 dalies reikalavimus arba pirkimo sutarties (preliminariosios) projektas (jei jis yra parengtas). Jeigu numatoma galimybė keisti pirkimo (preliminariosios) sutarties sąlygas – informacija apie pirkimo sutarties keitimo aplinkybes, </w:t>
      </w:r>
      <w:r>
        <w:t xml:space="preserve">keitimo tvarką bei įforminimą; </w:t>
      </w:r>
    </w:p>
    <w:p w:rsidR="00DC51D1" w:rsidRDefault="00DC51D1" w:rsidP="00DC51D1">
      <w:pPr>
        <w:widowControl w:val="0"/>
        <w:overflowPunct w:val="0"/>
        <w:autoSpaceDE w:val="0"/>
        <w:autoSpaceDN w:val="0"/>
        <w:adjustRightInd w:val="0"/>
        <w:spacing w:line="221" w:lineRule="auto"/>
        <w:ind w:firstLine="357"/>
        <w:jc w:val="both"/>
      </w:pPr>
      <w:r>
        <w:t xml:space="preserve">30.3 </w:t>
      </w:r>
      <w:r w:rsidR="0005587B">
        <w:t>informacija apie atidėjimo termino taik</w:t>
      </w:r>
      <w:r>
        <w:t xml:space="preserve">ymą, ginčų nagrinėjimo tvarką; </w:t>
      </w:r>
    </w:p>
    <w:p w:rsidR="00DC51D1" w:rsidRDefault="00DC51D1" w:rsidP="00DC51D1">
      <w:pPr>
        <w:widowControl w:val="0"/>
        <w:overflowPunct w:val="0"/>
        <w:autoSpaceDE w:val="0"/>
        <w:autoSpaceDN w:val="0"/>
        <w:adjustRightInd w:val="0"/>
        <w:spacing w:line="221" w:lineRule="auto"/>
        <w:ind w:firstLine="357"/>
        <w:jc w:val="both"/>
      </w:pPr>
      <w:r>
        <w:t xml:space="preserve">30.4 </w:t>
      </w:r>
      <w:r w:rsidR="0005587B">
        <w:t>energijos vartojimo efektyvumo ir aplinkos apsaugos reikalavimus ir (ar) kriterijus Lietuvos Respublikos Vyriausybės ar jos įgaliotos institucijos n</w:t>
      </w:r>
      <w:r>
        <w:t xml:space="preserve">ustatytais atvejais ir tvarka; </w:t>
      </w:r>
    </w:p>
    <w:p w:rsidR="00DC51D1" w:rsidRDefault="00DC51D1" w:rsidP="00DC51D1">
      <w:pPr>
        <w:widowControl w:val="0"/>
        <w:overflowPunct w:val="0"/>
        <w:autoSpaceDE w:val="0"/>
        <w:autoSpaceDN w:val="0"/>
        <w:adjustRightInd w:val="0"/>
        <w:spacing w:line="221" w:lineRule="auto"/>
        <w:ind w:firstLine="357"/>
        <w:jc w:val="both"/>
      </w:pPr>
      <w:r>
        <w:t xml:space="preserve">30.5 </w:t>
      </w:r>
      <w:r w:rsidR="0005587B">
        <w:t>reikalavimas, kad tiekėjas savo pasiūlyme nurodytų, kokius subrangovus, subtiekėjus ar subt</w:t>
      </w:r>
      <w:r>
        <w:t xml:space="preserve">eikėjus jis ketina pasitelkti. </w:t>
      </w:r>
    </w:p>
    <w:p w:rsidR="00DC51D1" w:rsidRDefault="00DC51D1" w:rsidP="00DC51D1">
      <w:pPr>
        <w:widowControl w:val="0"/>
        <w:overflowPunct w:val="0"/>
        <w:autoSpaceDE w:val="0"/>
        <w:autoSpaceDN w:val="0"/>
        <w:adjustRightInd w:val="0"/>
        <w:spacing w:line="221" w:lineRule="auto"/>
        <w:ind w:firstLine="357"/>
        <w:jc w:val="both"/>
      </w:pPr>
      <w:r>
        <w:t xml:space="preserve">31. </w:t>
      </w:r>
      <w:r w:rsidR="0005587B">
        <w:t xml:space="preserve">Pirkimo dokumentų sudėtinė dalis yra skelbimas apie supaprastintą pirkimą. Skelbimuose esanti informacija vėliau papildomai gali būti neteikiama (kituose pirkimo dokumentuose pateikiama nuoroda į atitinkamą informaciją skelbime). </w:t>
      </w:r>
    </w:p>
    <w:p w:rsidR="00DC51D1" w:rsidRDefault="00DC51D1" w:rsidP="00DC51D1">
      <w:pPr>
        <w:widowControl w:val="0"/>
        <w:overflowPunct w:val="0"/>
        <w:autoSpaceDE w:val="0"/>
        <w:autoSpaceDN w:val="0"/>
        <w:adjustRightInd w:val="0"/>
        <w:spacing w:line="221" w:lineRule="auto"/>
        <w:ind w:firstLine="357"/>
        <w:jc w:val="both"/>
      </w:pPr>
      <w:r>
        <w:t xml:space="preserve">32. </w:t>
      </w:r>
      <w:r w:rsidR="0005587B">
        <w:t xml:space="preserve">Vykdant mažos vertės pirkimus bei kai apie supaprastintą pirkimą neskelbiama, kai atliekant apklausą pasiūlymą pateikti kviečiamas tik vienas tiekėjas, pirkimo dokumentuose gali būti pateikiama ne visa Taisyklių 29 punkte nurodyta informacija, jeigu Perkančioji organizacija mano, kad informacija yra nereikalinga. </w:t>
      </w:r>
    </w:p>
    <w:p w:rsidR="00DC51D1" w:rsidRDefault="00DC51D1" w:rsidP="00DC51D1">
      <w:pPr>
        <w:widowControl w:val="0"/>
        <w:overflowPunct w:val="0"/>
        <w:autoSpaceDE w:val="0"/>
        <w:autoSpaceDN w:val="0"/>
        <w:adjustRightInd w:val="0"/>
        <w:spacing w:line="221" w:lineRule="auto"/>
        <w:ind w:firstLine="357"/>
        <w:jc w:val="both"/>
      </w:pPr>
      <w:r>
        <w:t xml:space="preserve">33. </w:t>
      </w:r>
      <w:r w:rsidR="0005587B">
        <w:t xml:space="preserve">Pirkimo dokumentus, kuriuos įmanoma pateikti elektroninėmis priemonėmis, įskaitant technines specifikacijas, dokumentų paaiškinimus (patikslinimus), taip pat atsakymus į tiekėjų klausimus, Perkančioji organizacija skelbia CVP IS kartu su skelbimu apie pirkimą, ar kvietimu pateikti pasiūlymus. Jeigu pirkimo dokumentų neįmanoma paskelbti CVP IS, Perkančioji organizacija pirkimo dokumentus tiekėjui pateikia kitomis priemonėmis nuo skelbimo apie pirkimą paskelbimo ar kvietimo išsiuntimo tiekėjams dienos iki pasiūlymo pateikimo termino, nustatyto </w:t>
      </w:r>
      <w:bookmarkStart w:id="2" w:name="page8"/>
      <w:bookmarkEnd w:id="2"/>
      <w:r w:rsidR="0005587B">
        <w:t>pirkimo dokumentuose, pabaigos. Pirkimo dokumentai pateikiami to paprašiusiam tiekėjui nedelsiant, ne vėliau kaip per 2 darbo dienas, gavus prašymą. Kai pirkimo dokumentai skelbiami CVP IS ar Perkančiosios organizacijos interneto svetainėje, papil</w:t>
      </w:r>
      <w:r>
        <w:t>domai jie gali būti neteikiami.</w:t>
      </w:r>
    </w:p>
    <w:p w:rsidR="00DC51D1" w:rsidRDefault="00DC51D1" w:rsidP="00DC51D1">
      <w:pPr>
        <w:widowControl w:val="0"/>
        <w:overflowPunct w:val="0"/>
        <w:autoSpaceDE w:val="0"/>
        <w:autoSpaceDN w:val="0"/>
        <w:adjustRightInd w:val="0"/>
        <w:spacing w:line="221" w:lineRule="auto"/>
        <w:ind w:firstLine="357"/>
        <w:jc w:val="both"/>
      </w:pPr>
      <w:r>
        <w:t xml:space="preserve">34. </w:t>
      </w:r>
      <w:r w:rsidR="0005587B">
        <w:t xml:space="preserve">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 supaprastintą pirkimą, vykdant pirkimą apklausos būdu – pateikti kvietimai </w:t>
      </w:r>
      <w:r>
        <w:t xml:space="preserve">dalyvauti pirkimo procedūrose. </w:t>
      </w:r>
    </w:p>
    <w:p w:rsidR="00DC51D1" w:rsidRDefault="00DC51D1" w:rsidP="00DC51D1">
      <w:pPr>
        <w:widowControl w:val="0"/>
        <w:overflowPunct w:val="0"/>
        <w:autoSpaceDE w:val="0"/>
        <w:autoSpaceDN w:val="0"/>
        <w:adjustRightInd w:val="0"/>
        <w:spacing w:line="221" w:lineRule="auto"/>
        <w:ind w:firstLine="357"/>
        <w:jc w:val="both"/>
      </w:pPr>
      <w:r>
        <w:t xml:space="preserve">35. </w:t>
      </w:r>
      <w:r w:rsidR="0005587B">
        <w:t>Už pirkimo dokumentus Perkančioji organizacija iš visų tiekėjų gali imti vienodo dydžio mokestį, kurį sudaro dokumentų kopijavimo ir pateikimo tiekėjams faktinės išlaidos. Už pirkimo dokumentų vertimą į užsienio kalbą gali būti imamas papildomas mokestis. Jį sudaro vert</w:t>
      </w:r>
      <w:r>
        <w:t xml:space="preserve">imo į užsienio kalbą išlaidos. </w:t>
      </w:r>
    </w:p>
    <w:p w:rsidR="00DC51D1" w:rsidRDefault="00DC51D1" w:rsidP="00DC51D1">
      <w:pPr>
        <w:widowControl w:val="0"/>
        <w:overflowPunct w:val="0"/>
        <w:autoSpaceDE w:val="0"/>
        <w:autoSpaceDN w:val="0"/>
        <w:adjustRightInd w:val="0"/>
        <w:spacing w:line="221" w:lineRule="auto"/>
        <w:ind w:firstLine="357"/>
        <w:jc w:val="both"/>
      </w:pPr>
      <w:r>
        <w:t xml:space="preserve">36. </w:t>
      </w:r>
      <w:r w:rsidR="0005587B">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paaiškinti atsako ne vėliau kaip per 3 darbo dienas nuo jo gavimo dienos. Perkančioji organizacija, atsakydama tiekėjui, kartu siunčia paaiškinimus ir visiems kitiems tiekėjams, kuriems jis pateikė pirkimo dokumentus (jei pirkimas vykdomas CVP IS </w:t>
      </w:r>
      <w:r w:rsidR="0005587B">
        <w:lastRenderedPageBreak/>
        <w:t>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w:t>
      </w:r>
      <w:r>
        <w:t xml:space="preserve">mų pateikimo termino pabaigos. </w:t>
      </w:r>
    </w:p>
    <w:p w:rsidR="00DC51D1" w:rsidRDefault="00DC51D1" w:rsidP="00DC51D1">
      <w:pPr>
        <w:widowControl w:val="0"/>
        <w:overflowPunct w:val="0"/>
        <w:autoSpaceDE w:val="0"/>
        <w:autoSpaceDN w:val="0"/>
        <w:adjustRightInd w:val="0"/>
        <w:spacing w:line="221" w:lineRule="auto"/>
        <w:ind w:firstLine="357"/>
        <w:jc w:val="both"/>
      </w:pPr>
      <w:r>
        <w:t xml:space="preserve">37. </w:t>
      </w:r>
      <w:r w:rsidR="0005587B">
        <w:t>Nesibaigus pasiūlymų pateikimo terminui, Perkančioji organizacija savo iniciatyva gali paaiškinti (patikslinti) pirkimo dokumentus, tikslindamas ir paskelbtą informaciją. Paaiškinimai turi būti išsiųsti (paskelbti) taip, kad tiekėjas juos gautų ne vėliau kaip likus 1 darbo dienai iki pasiūlymų pateikimo termino pabaigos</w:t>
      </w:r>
      <w:r>
        <w:t xml:space="preserve">. </w:t>
      </w:r>
    </w:p>
    <w:p w:rsidR="00DC51D1" w:rsidRDefault="00DC51D1" w:rsidP="00DC51D1">
      <w:pPr>
        <w:widowControl w:val="0"/>
        <w:overflowPunct w:val="0"/>
        <w:autoSpaceDE w:val="0"/>
        <w:autoSpaceDN w:val="0"/>
        <w:adjustRightInd w:val="0"/>
        <w:spacing w:line="221" w:lineRule="auto"/>
        <w:ind w:firstLine="357"/>
        <w:jc w:val="both"/>
      </w:pPr>
      <w:r>
        <w:t xml:space="preserve">38. </w:t>
      </w:r>
      <w:r w:rsidR="0005587B">
        <w:t>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w:t>
      </w:r>
      <w:r>
        <w:t xml:space="preserve">ių 36 punkte nustatyta tvarka. </w:t>
      </w:r>
    </w:p>
    <w:p w:rsidR="00DC51D1" w:rsidRDefault="00DC51D1" w:rsidP="00DC51D1">
      <w:pPr>
        <w:widowControl w:val="0"/>
        <w:overflowPunct w:val="0"/>
        <w:autoSpaceDE w:val="0"/>
        <w:autoSpaceDN w:val="0"/>
        <w:adjustRightInd w:val="0"/>
        <w:spacing w:line="221" w:lineRule="auto"/>
        <w:ind w:firstLine="357"/>
        <w:jc w:val="both"/>
      </w:pPr>
      <w:r>
        <w:t xml:space="preserve">39. </w:t>
      </w:r>
      <w:r w:rsidR="0005587B">
        <w:t>Jeigu Perkančioji organizacija paaiškinusi (patikslinusi) pirkimo dokumentus, jų negali pateikti Taisyklių 36 ar 37 punktuose nustatytais terminais, ji privalo perkelti pasiūlymų pateikimo terminą. Šis terminas nukeliamas protingumo kriterijų atitinkančiam laikui, per kurį tiekėjai, rengdami pirkimo pasiūlymus, galėtų atsižvelgti į šiuos paaiškinimus (patikslinimus) ir</w:t>
      </w:r>
      <w:r>
        <w:t xml:space="preserve"> tinkamai parengti pasiūlymus. </w:t>
      </w:r>
    </w:p>
    <w:p w:rsidR="0005587B" w:rsidRDefault="00DC51D1" w:rsidP="00DC51D1">
      <w:pPr>
        <w:widowControl w:val="0"/>
        <w:overflowPunct w:val="0"/>
        <w:autoSpaceDE w:val="0"/>
        <w:autoSpaceDN w:val="0"/>
        <w:adjustRightInd w:val="0"/>
        <w:spacing w:line="221" w:lineRule="auto"/>
        <w:ind w:firstLine="357"/>
        <w:jc w:val="both"/>
      </w:pPr>
      <w:r>
        <w:t xml:space="preserve">40. </w:t>
      </w:r>
      <w:r w:rsidR="0005587B">
        <w:t xml:space="preserve">Pranešimai apie kiekvieną pirkimo pasiūlymų pateikimo termino nukėlimą išsiunčiami visiems tiekėjams, kuriems buvo pateikti pirkimo dokumentai. Jei pirkimo dokumentai skelbiami internete, ten pat paskelbiama apie termino nukėlimą. </w:t>
      </w:r>
    </w:p>
    <w:p w:rsidR="0005587B" w:rsidRDefault="0005587B" w:rsidP="0005587B">
      <w:pPr>
        <w:widowControl w:val="0"/>
        <w:autoSpaceDE w:val="0"/>
        <w:autoSpaceDN w:val="0"/>
        <w:adjustRightInd w:val="0"/>
        <w:spacing w:line="281" w:lineRule="exact"/>
      </w:pPr>
    </w:p>
    <w:p w:rsidR="0005587B" w:rsidRDefault="0005587B" w:rsidP="0005587B">
      <w:pPr>
        <w:widowControl w:val="0"/>
        <w:numPr>
          <w:ilvl w:val="2"/>
          <w:numId w:val="13"/>
        </w:numPr>
        <w:tabs>
          <w:tab w:val="num" w:pos="1820"/>
        </w:tabs>
        <w:overflowPunct w:val="0"/>
        <w:autoSpaceDE w:val="0"/>
        <w:autoSpaceDN w:val="0"/>
        <w:adjustRightInd w:val="0"/>
        <w:ind w:left="1820" w:hanging="292"/>
        <w:jc w:val="both"/>
        <w:rPr>
          <w:b/>
          <w:bCs/>
        </w:rPr>
      </w:pPr>
      <w:r>
        <w:rPr>
          <w:b/>
          <w:bCs/>
        </w:rPr>
        <w:t xml:space="preserve">PASIŪLYMŲ IR PARAIŠKŲ RENGIMO REIKALAVIMAI </w:t>
      </w:r>
    </w:p>
    <w:p w:rsidR="0005587B" w:rsidRDefault="0005587B" w:rsidP="0005587B">
      <w:pPr>
        <w:widowControl w:val="0"/>
        <w:autoSpaceDE w:val="0"/>
        <w:autoSpaceDN w:val="0"/>
        <w:adjustRightInd w:val="0"/>
        <w:spacing w:line="329" w:lineRule="exact"/>
        <w:rPr>
          <w:b/>
          <w:bCs/>
        </w:rPr>
      </w:pP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41. </w:t>
      </w:r>
      <w:r w:rsidR="0005587B">
        <w:t xml:space="preserve">Pirkimo dokumentuose nustatant pasiūlymų ir paraiškų rengimo ir pateikimo reikalavimus, turi būti nurodyta, kad: </w:t>
      </w: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41.1 </w:t>
      </w:r>
      <w:r w:rsidR="0005587B">
        <w:t>pasiūlymas ir paraiška turi būti pateikiami raštu ir pasirašyti tiekėjo ar jo įgalioto asmens, o elektroninėmis priemonėmis teikiamas pasiūlymas ar paraiška – pateikti su saugiu elektroniniu parašu, atitinkančiu Lietuvos Respublikos elektroninio pa</w:t>
      </w:r>
      <w:r>
        <w:t xml:space="preserve">rašo įstatymo (Žin., 2000, Nr. </w:t>
      </w:r>
      <w:r w:rsidR="0005587B">
        <w:t>61</w:t>
      </w:r>
      <w:r w:rsidR="00607356">
        <w:t>-1827) nustatytus reikalavimus;</w:t>
      </w:r>
      <w:bookmarkStart w:id="3" w:name="page9"/>
      <w:bookmarkEnd w:id="3"/>
      <w:r w:rsidR="0004272B">
        <w:t xml:space="preserve"> </w:t>
      </w: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41.2 </w:t>
      </w:r>
      <w:r w:rsidR="0005587B">
        <w:t>ne elektroninėmis priemonėmis teikiami pasiūlymai turi būti įdėti į voką, kuris užklijuojamas, ant jo užrašomas pirkimo pavadinimas, tiekėjo pavadinimas ir adresas, nurodoma „neatplėšti iki ...“ (pasiūlym</w:t>
      </w:r>
      <w:r>
        <w:t xml:space="preserve">ų pateikimo termino pabaigos); </w:t>
      </w: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41.3 </w:t>
      </w:r>
      <w:r w:rsidR="0005587B">
        <w:t>jeigu Perkančioji organizacija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gali būti deramasi dėl pasiūlymo sąlygų arba kai pateikti pasiūly</w:t>
      </w:r>
      <w:r>
        <w:t xml:space="preserve">mą kviečiamas vienas tiekėjas; </w:t>
      </w: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41.4 </w:t>
      </w:r>
      <w:r w:rsidR="0005587B">
        <w:t>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galiojimo užtikrinimą patvirtinantis dokumentas (originalas) neįsiuvamas ir nenumeruoja</w:t>
      </w:r>
      <w:r>
        <w:t xml:space="preserve">mas, o įdedamas į bendrą voką; </w:t>
      </w:r>
    </w:p>
    <w:p w:rsidR="00DC51D1" w:rsidRDefault="00DC51D1" w:rsidP="00DC51D1">
      <w:pPr>
        <w:widowControl w:val="0"/>
        <w:tabs>
          <w:tab w:val="num" w:pos="1440"/>
        </w:tabs>
        <w:overflowPunct w:val="0"/>
        <w:autoSpaceDE w:val="0"/>
        <w:autoSpaceDN w:val="0"/>
        <w:adjustRightInd w:val="0"/>
        <w:spacing w:line="214" w:lineRule="auto"/>
        <w:ind w:firstLine="357"/>
        <w:jc w:val="both"/>
      </w:pPr>
      <w:r>
        <w:t>41.5 j</w:t>
      </w:r>
      <w:r w:rsidR="0005587B">
        <w:t>ei pasiūlymas teikiamas elektroninėmis priemonėmis, Perkančioji organizacija šio pasiūlymo teikimo tvark</w:t>
      </w:r>
      <w:r>
        <w:t xml:space="preserve">ą nurodo pirkimo dokumentuose. </w:t>
      </w:r>
    </w:p>
    <w:p w:rsidR="00DC51D1" w:rsidRDefault="00DC51D1" w:rsidP="00DC51D1">
      <w:pPr>
        <w:widowControl w:val="0"/>
        <w:tabs>
          <w:tab w:val="num" w:pos="1440"/>
        </w:tabs>
        <w:overflowPunct w:val="0"/>
        <w:autoSpaceDE w:val="0"/>
        <w:autoSpaceDN w:val="0"/>
        <w:adjustRightInd w:val="0"/>
        <w:spacing w:line="214" w:lineRule="auto"/>
        <w:ind w:firstLine="357"/>
        <w:jc w:val="both"/>
      </w:pPr>
      <w:r>
        <w:t xml:space="preserve">42. </w:t>
      </w:r>
      <w:r w:rsidR="0005587B">
        <w:t xml:space="preserve">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05587B" w:rsidRDefault="00DC51D1" w:rsidP="00DC51D1">
      <w:pPr>
        <w:widowControl w:val="0"/>
        <w:tabs>
          <w:tab w:val="num" w:pos="1440"/>
        </w:tabs>
        <w:overflowPunct w:val="0"/>
        <w:autoSpaceDE w:val="0"/>
        <w:autoSpaceDN w:val="0"/>
        <w:adjustRightInd w:val="0"/>
        <w:spacing w:line="214" w:lineRule="auto"/>
        <w:ind w:firstLine="357"/>
        <w:jc w:val="both"/>
      </w:pPr>
      <w:r>
        <w:t xml:space="preserve">43. </w:t>
      </w:r>
      <w:r w:rsidR="0005587B">
        <w:t xml:space="preserve">Tiekėjas privalo pateikti tik galiojančius dokumentus. Visos pateiktų dokumentų kopijos turi būti patvirtintos teisės aktų nustatyta tvarka. </w:t>
      </w:r>
    </w:p>
    <w:p w:rsidR="0005587B" w:rsidRDefault="0005587B" w:rsidP="0005587B">
      <w:pPr>
        <w:widowControl w:val="0"/>
        <w:autoSpaceDE w:val="0"/>
        <w:autoSpaceDN w:val="0"/>
        <w:adjustRightInd w:val="0"/>
        <w:spacing w:line="282" w:lineRule="exact"/>
      </w:pPr>
    </w:p>
    <w:p w:rsidR="0005587B" w:rsidRDefault="0005587B" w:rsidP="0005587B">
      <w:pPr>
        <w:widowControl w:val="0"/>
        <w:autoSpaceDE w:val="0"/>
        <w:autoSpaceDN w:val="0"/>
        <w:adjustRightInd w:val="0"/>
        <w:ind w:left="3020"/>
      </w:pPr>
      <w:r>
        <w:rPr>
          <w:b/>
          <w:bCs/>
        </w:rPr>
        <w:t>VI. TECHNINĖ SPECIFIKACIJA</w:t>
      </w:r>
    </w:p>
    <w:p w:rsidR="0005587B" w:rsidRDefault="0005587B" w:rsidP="0005587B">
      <w:pPr>
        <w:widowControl w:val="0"/>
        <w:autoSpaceDE w:val="0"/>
        <w:autoSpaceDN w:val="0"/>
        <w:adjustRightInd w:val="0"/>
        <w:spacing w:line="329" w:lineRule="exact"/>
      </w:pPr>
    </w:p>
    <w:p w:rsidR="00DC51D1" w:rsidRDefault="00DC51D1" w:rsidP="00DC51D1">
      <w:pPr>
        <w:widowControl w:val="0"/>
        <w:overflowPunct w:val="0"/>
        <w:autoSpaceDE w:val="0"/>
        <w:autoSpaceDN w:val="0"/>
        <w:adjustRightInd w:val="0"/>
        <w:spacing w:line="226" w:lineRule="auto"/>
        <w:ind w:firstLine="357"/>
        <w:jc w:val="both"/>
      </w:pPr>
      <w:r>
        <w:t xml:space="preserve">44. </w:t>
      </w:r>
      <w:r w:rsidR="0005587B">
        <w:t xml:space="preserve">Atliekant supaprastinus pirkimus, išskyrus mažos vertės pirkimus, techninė specifikacija rengiama vadovaujantis Viešųjų pirkimų įstatymo 25 straipsnio nuostatomis. Rengiant mažos vertės pirkimų techninę specifikaciją, turi būti užtikrintas Viešųjų pirkimų įstatymo 3 straipsnyje nurodytų principų laikymasis. </w:t>
      </w:r>
    </w:p>
    <w:p w:rsidR="00DC51D1" w:rsidRDefault="00DC51D1" w:rsidP="00DC51D1">
      <w:pPr>
        <w:widowControl w:val="0"/>
        <w:overflowPunct w:val="0"/>
        <w:autoSpaceDE w:val="0"/>
        <w:autoSpaceDN w:val="0"/>
        <w:adjustRightInd w:val="0"/>
        <w:spacing w:line="226" w:lineRule="auto"/>
        <w:ind w:firstLine="357"/>
        <w:jc w:val="both"/>
      </w:pPr>
      <w:r>
        <w:t xml:space="preserve">45. </w:t>
      </w:r>
      <w:r w:rsidR="0005587B">
        <w:t>Kiekviena perkama prekė, paslauga ar darbai turi būti aprašyti aiškiai ir nedviprasmiškai, aprašymas negali diskriminuoti tiekėjų bei tu</w:t>
      </w:r>
      <w:r>
        <w:t xml:space="preserve">ri užtikrinti jų konkurenciją. </w:t>
      </w:r>
    </w:p>
    <w:p w:rsidR="00DC51D1" w:rsidRDefault="00DC51D1" w:rsidP="00DC51D1">
      <w:pPr>
        <w:widowControl w:val="0"/>
        <w:overflowPunct w:val="0"/>
        <w:autoSpaceDE w:val="0"/>
        <w:autoSpaceDN w:val="0"/>
        <w:adjustRightInd w:val="0"/>
        <w:spacing w:line="226" w:lineRule="auto"/>
        <w:ind w:firstLine="357"/>
        <w:jc w:val="both"/>
      </w:pPr>
      <w:r>
        <w:t xml:space="preserve">46. </w:t>
      </w:r>
      <w:r w:rsidR="0005587B">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galėtų įsigyti reikali</w:t>
      </w:r>
      <w:r>
        <w:t xml:space="preserve">ngų prekių, paslaugų ar darbų. </w:t>
      </w:r>
    </w:p>
    <w:p w:rsidR="00CF0794" w:rsidRDefault="00DC51D1" w:rsidP="00CF0794">
      <w:pPr>
        <w:widowControl w:val="0"/>
        <w:overflowPunct w:val="0"/>
        <w:autoSpaceDE w:val="0"/>
        <w:autoSpaceDN w:val="0"/>
        <w:adjustRightInd w:val="0"/>
        <w:spacing w:line="226" w:lineRule="auto"/>
        <w:ind w:firstLine="357"/>
        <w:jc w:val="both"/>
      </w:pPr>
      <w:r>
        <w:t xml:space="preserve">47. </w:t>
      </w:r>
      <w:r w:rsidR="0005587B">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CF0794" w:rsidRDefault="00CF0794" w:rsidP="00CF0794">
      <w:pPr>
        <w:widowControl w:val="0"/>
        <w:overflowPunct w:val="0"/>
        <w:autoSpaceDE w:val="0"/>
        <w:autoSpaceDN w:val="0"/>
        <w:adjustRightInd w:val="0"/>
        <w:spacing w:line="226" w:lineRule="auto"/>
        <w:ind w:firstLine="357"/>
        <w:jc w:val="both"/>
      </w:pPr>
      <w:r>
        <w:t xml:space="preserve">48. </w:t>
      </w:r>
      <w:r w:rsidR="001D56A0">
        <w:t>J</w:t>
      </w:r>
      <w:r w:rsidR="0005587B">
        <w:t>eigu kartu su paslaugomis perkamos prekės ir (ar) darbai, su prekėmis – paslaugos, darbai, o su darbais – prekės, paslaugos, techninėje specifikacijoje atitinkamai nustatomi reikalavimai ir kartu perkamoms prekėms, darbams ar paslaugoms</w:t>
      </w:r>
      <w:bookmarkStart w:id="4" w:name="page10"/>
      <w:bookmarkEnd w:id="4"/>
    </w:p>
    <w:p w:rsidR="00CF0794" w:rsidRDefault="00CF0794" w:rsidP="00CF0794">
      <w:pPr>
        <w:widowControl w:val="0"/>
        <w:overflowPunct w:val="0"/>
        <w:autoSpaceDE w:val="0"/>
        <w:autoSpaceDN w:val="0"/>
        <w:adjustRightInd w:val="0"/>
        <w:spacing w:line="226" w:lineRule="auto"/>
        <w:ind w:firstLine="357"/>
        <w:jc w:val="both"/>
      </w:pPr>
      <w:r>
        <w:t xml:space="preserve">49. </w:t>
      </w:r>
      <w:r w:rsidR="0005587B">
        <w:t>Jei leidžiama pateikti alternatyvius pasiūlymus, nurodomi minimalūs reikalavimai, kuriuos šie pasiūlymai turi atitikti. Alternatyvūs pasiūlymai negali būti priimami, kai pasiūlymai vertinami paga</w:t>
      </w:r>
      <w:r>
        <w:t xml:space="preserve">l mažiausios kainos kriterijų. </w:t>
      </w:r>
    </w:p>
    <w:p w:rsidR="00CF0794" w:rsidRDefault="00CF0794" w:rsidP="00CF0794">
      <w:pPr>
        <w:widowControl w:val="0"/>
        <w:overflowPunct w:val="0"/>
        <w:autoSpaceDE w:val="0"/>
        <w:autoSpaceDN w:val="0"/>
        <w:adjustRightInd w:val="0"/>
        <w:spacing w:line="226" w:lineRule="auto"/>
        <w:ind w:firstLine="357"/>
        <w:jc w:val="both"/>
      </w:pPr>
      <w:r>
        <w:t xml:space="preserve">50. </w:t>
      </w:r>
      <w:r w:rsidR="0005587B">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w:t>
      </w:r>
      <w:r>
        <w:t xml:space="preserve">nt žodžius „arba lygiavertis“. </w:t>
      </w:r>
    </w:p>
    <w:p w:rsidR="00CF0794" w:rsidRDefault="00CF0794" w:rsidP="00CF0794">
      <w:pPr>
        <w:widowControl w:val="0"/>
        <w:overflowPunct w:val="0"/>
        <w:autoSpaceDE w:val="0"/>
        <w:autoSpaceDN w:val="0"/>
        <w:adjustRightInd w:val="0"/>
        <w:spacing w:line="226" w:lineRule="auto"/>
        <w:ind w:firstLine="357"/>
        <w:jc w:val="both"/>
      </w:pPr>
      <w:r>
        <w:t xml:space="preserve">51. </w:t>
      </w:r>
      <w:r w:rsidR="0005587B">
        <w:t>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Sąjungos valstybių narių nacionalinių standartizacijos institucijų patvirtinta</w:t>
      </w:r>
      <w:r>
        <w:t>is normatyviniais dokumentais.</w:t>
      </w:r>
    </w:p>
    <w:p w:rsidR="00CF0794" w:rsidRDefault="00CF0794" w:rsidP="00CF0794">
      <w:pPr>
        <w:widowControl w:val="0"/>
        <w:overflowPunct w:val="0"/>
        <w:autoSpaceDE w:val="0"/>
        <w:autoSpaceDN w:val="0"/>
        <w:adjustRightInd w:val="0"/>
        <w:spacing w:line="226" w:lineRule="auto"/>
        <w:ind w:firstLine="357"/>
        <w:jc w:val="both"/>
      </w:pPr>
      <w:r>
        <w:t xml:space="preserve">52. </w:t>
      </w:r>
      <w:r w:rsidR="0005587B">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Perkančioji organizacija,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w:t>
      </w:r>
      <w:r>
        <w:t xml:space="preserve">tus ar gamintojo patvirtinimą. </w:t>
      </w:r>
    </w:p>
    <w:p w:rsidR="00CF0794" w:rsidRDefault="00CF0794" w:rsidP="00CF0794">
      <w:pPr>
        <w:widowControl w:val="0"/>
        <w:overflowPunct w:val="0"/>
        <w:autoSpaceDE w:val="0"/>
        <w:autoSpaceDN w:val="0"/>
        <w:adjustRightInd w:val="0"/>
        <w:spacing w:line="226" w:lineRule="auto"/>
        <w:ind w:firstLine="357"/>
        <w:jc w:val="both"/>
      </w:pPr>
      <w:r>
        <w:t xml:space="preserve">53. </w:t>
      </w:r>
      <w:r w:rsidR="0005587B">
        <w:t>Atitikimui teisės aktuose nustatytiems prekių, darbų ar paslaugų atitikimui privalomiesiems techniniams reikalavimams pagrįsti gali būti paprašyta pateikti oficialių institucijų išduotus dok</w:t>
      </w:r>
      <w:r>
        <w:t xml:space="preserve">umentus (jei tokie išduodami). </w:t>
      </w:r>
    </w:p>
    <w:p w:rsidR="0005587B" w:rsidRDefault="00CF0794" w:rsidP="00CF0794">
      <w:pPr>
        <w:widowControl w:val="0"/>
        <w:overflowPunct w:val="0"/>
        <w:autoSpaceDE w:val="0"/>
        <w:autoSpaceDN w:val="0"/>
        <w:adjustRightInd w:val="0"/>
        <w:spacing w:line="226" w:lineRule="auto"/>
        <w:ind w:firstLine="357"/>
        <w:jc w:val="both"/>
      </w:pPr>
      <w:r>
        <w:t xml:space="preserve">54. </w:t>
      </w:r>
      <w:r w:rsidR="0005587B">
        <w:t xml:space="preserve">Pirkimo dokumentuose gali būti reikalaujama pateikti tiekėjo tiekiamų prekių, atliekamų darbų ar teikiamų paslaugų aprašymus, pavyzdžius ar nuotraukas, ar paprašyti tiekėjo leidimo apžiūrėti pirkimo objektą. </w:t>
      </w:r>
    </w:p>
    <w:p w:rsidR="0005587B" w:rsidRDefault="0005587B" w:rsidP="0005587B">
      <w:pPr>
        <w:widowControl w:val="0"/>
        <w:autoSpaceDE w:val="0"/>
        <w:autoSpaceDN w:val="0"/>
        <w:adjustRightInd w:val="0"/>
        <w:spacing w:line="282" w:lineRule="exact"/>
      </w:pPr>
    </w:p>
    <w:p w:rsidR="0005587B" w:rsidRDefault="0005587B" w:rsidP="0005587B">
      <w:pPr>
        <w:widowControl w:val="0"/>
        <w:autoSpaceDE w:val="0"/>
        <w:autoSpaceDN w:val="0"/>
        <w:adjustRightInd w:val="0"/>
        <w:ind w:left="1498"/>
      </w:pPr>
      <w:r>
        <w:rPr>
          <w:b/>
          <w:bCs/>
        </w:rPr>
        <w:t>VII. TIEKĖJŲ KVALIFIKACIJOS PATIKRINIMAS</w:t>
      </w:r>
    </w:p>
    <w:p w:rsidR="00CF0794" w:rsidRDefault="00CF0794" w:rsidP="00CF0794">
      <w:pPr>
        <w:widowControl w:val="0"/>
        <w:overflowPunct w:val="0"/>
        <w:autoSpaceDE w:val="0"/>
        <w:autoSpaceDN w:val="0"/>
        <w:adjustRightInd w:val="0"/>
        <w:spacing w:line="230" w:lineRule="auto"/>
        <w:jc w:val="both"/>
      </w:pPr>
    </w:p>
    <w:p w:rsidR="00CF0794" w:rsidRDefault="00CF0794" w:rsidP="00CF0794">
      <w:pPr>
        <w:widowControl w:val="0"/>
        <w:overflowPunct w:val="0"/>
        <w:autoSpaceDE w:val="0"/>
        <w:autoSpaceDN w:val="0"/>
        <w:adjustRightInd w:val="0"/>
        <w:spacing w:line="230" w:lineRule="auto"/>
        <w:ind w:firstLine="363"/>
        <w:jc w:val="both"/>
      </w:pPr>
      <w:r>
        <w:t xml:space="preserve">55. </w:t>
      </w:r>
      <w:r w:rsidR="0005587B">
        <w:t xml:space="preserve">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0005587B">
          <w:t>2003 m</w:t>
        </w:r>
      </w:smartTag>
      <w:r w:rsidR="0005587B">
        <w:t xml:space="preserve">. spalio 20 d. įsakymu Nr. 1S-100 patvirtintas Tiekėjų kvalifikacijos vertinimo metodines rekomendacijas (Žin., 2003, Nr. 103-4623; 2007, Nr. 66-2595) (aktualią jų redakciją), </w:t>
      </w:r>
      <w:r w:rsidR="0005587B">
        <w:lastRenderedPageBreak/>
        <w:t xml:space="preserve">pirkimo dokumentuose nustatomi tiekėjų kvalifikacijos reikalavimai ir vykdomas tiekėjų kvalifikacijos patikrinimas. </w:t>
      </w:r>
    </w:p>
    <w:p w:rsidR="00CF0794" w:rsidRDefault="00CF0794" w:rsidP="00CF0794">
      <w:pPr>
        <w:widowControl w:val="0"/>
        <w:overflowPunct w:val="0"/>
        <w:autoSpaceDE w:val="0"/>
        <w:autoSpaceDN w:val="0"/>
        <w:adjustRightInd w:val="0"/>
        <w:spacing w:line="230" w:lineRule="auto"/>
        <w:ind w:firstLine="363"/>
        <w:jc w:val="both"/>
      </w:pPr>
      <w:r>
        <w:t xml:space="preserve">56. </w:t>
      </w:r>
      <w:r w:rsidR="0005587B">
        <w:t>Visiems tiekėjams turi būti keliami vienodi reikalavimai ir prašoma pateikti to paties pobūdžio informaciją. Keliami reikalavimai ir prašoma pateikti informacija negali di</w:t>
      </w:r>
      <w:r>
        <w:t xml:space="preserve">rbtinai diskriminuoti tiekėjų. </w:t>
      </w:r>
    </w:p>
    <w:p w:rsidR="00CF0794" w:rsidRDefault="00CF0794" w:rsidP="00CF0794">
      <w:pPr>
        <w:widowControl w:val="0"/>
        <w:overflowPunct w:val="0"/>
        <w:autoSpaceDE w:val="0"/>
        <w:autoSpaceDN w:val="0"/>
        <w:adjustRightInd w:val="0"/>
        <w:spacing w:line="230" w:lineRule="auto"/>
        <w:ind w:firstLine="363"/>
        <w:jc w:val="both"/>
      </w:pPr>
      <w:r>
        <w:t xml:space="preserve">57. </w:t>
      </w:r>
      <w:r w:rsidR="0005587B">
        <w:t>Tiekėjų kvalifikaci</w:t>
      </w:r>
      <w:r>
        <w:t xml:space="preserve">jos neprivaloma tikrinti, kai: </w:t>
      </w:r>
    </w:p>
    <w:p w:rsidR="00CF0794" w:rsidRDefault="00CF0794" w:rsidP="00CF0794">
      <w:pPr>
        <w:widowControl w:val="0"/>
        <w:overflowPunct w:val="0"/>
        <w:autoSpaceDE w:val="0"/>
        <w:autoSpaceDN w:val="0"/>
        <w:adjustRightInd w:val="0"/>
        <w:spacing w:line="230" w:lineRule="auto"/>
        <w:ind w:firstLine="363"/>
        <w:jc w:val="both"/>
      </w:pPr>
      <w:r>
        <w:t xml:space="preserve">57.1 </w:t>
      </w:r>
      <w:r w:rsidR="0005587B">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w:t>
      </w:r>
      <w:r>
        <w:t xml:space="preserve">s kvalifikacijos reikalavimus; </w:t>
      </w:r>
    </w:p>
    <w:p w:rsidR="00CF0794" w:rsidRDefault="00CF0794" w:rsidP="00CF0794">
      <w:pPr>
        <w:widowControl w:val="0"/>
        <w:overflowPunct w:val="0"/>
        <w:autoSpaceDE w:val="0"/>
        <w:autoSpaceDN w:val="0"/>
        <w:adjustRightInd w:val="0"/>
        <w:spacing w:line="230" w:lineRule="auto"/>
        <w:ind w:firstLine="363"/>
        <w:jc w:val="both"/>
      </w:pPr>
      <w:r>
        <w:t xml:space="preserve">57.2 </w:t>
      </w:r>
      <w:r w:rsidR="0005587B">
        <w:t>dėl techninių, meninių priežasčių ar dėl objektyvių aplinkybių tik konkretus tiekėjas gali patiekti reikalingas prekes, pateikti paslaugas ar atlikti darbus ir n</w:t>
      </w:r>
      <w:r>
        <w:t xml:space="preserve">ėra jokios kitos alternatyvos; </w:t>
      </w:r>
    </w:p>
    <w:p w:rsidR="0005587B" w:rsidRDefault="00CF0794" w:rsidP="00CF0794">
      <w:pPr>
        <w:widowControl w:val="0"/>
        <w:overflowPunct w:val="0"/>
        <w:autoSpaceDE w:val="0"/>
        <w:autoSpaceDN w:val="0"/>
        <w:adjustRightInd w:val="0"/>
        <w:spacing w:line="230" w:lineRule="auto"/>
        <w:ind w:firstLine="363"/>
        <w:jc w:val="both"/>
      </w:pPr>
      <w:r>
        <w:t xml:space="preserve">57.3 </w:t>
      </w:r>
      <w:r w:rsidR="0005587B">
        <w:t xml:space="preserve">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bookmarkStart w:id="5" w:name="page11"/>
      <w:bookmarkEnd w:id="5"/>
    </w:p>
    <w:p w:rsidR="00CF0794" w:rsidRDefault="0005587B" w:rsidP="00CF0794">
      <w:pPr>
        <w:widowControl w:val="0"/>
        <w:overflowPunct w:val="0"/>
        <w:autoSpaceDE w:val="0"/>
        <w:autoSpaceDN w:val="0"/>
        <w:adjustRightInd w:val="0"/>
        <w:spacing w:line="220" w:lineRule="auto"/>
        <w:jc w:val="both"/>
      </w:pPr>
      <w:r>
        <w:t>nesuderinamumo su ankstesniaisiais būtų nepriimtini, nes Perkančioji organizacija įsigijusi skirtingų techninių charakteristikų prekių ar paslaugų, negalėtų naudotis anksčiau pirktomis prekėmis ar paslaugomi</w:t>
      </w:r>
      <w:r w:rsidR="00CF0794">
        <w:t>s ar patirtų didelių nuostolių;</w:t>
      </w:r>
    </w:p>
    <w:p w:rsidR="00CF0794" w:rsidRDefault="00CF0794" w:rsidP="00CF0794">
      <w:pPr>
        <w:widowControl w:val="0"/>
        <w:overflowPunct w:val="0"/>
        <w:autoSpaceDE w:val="0"/>
        <w:autoSpaceDN w:val="0"/>
        <w:adjustRightInd w:val="0"/>
        <w:spacing w:line="221" w:lineRule="auto"/>
        <w:ind w:firstLine="363"/>
        <w:jc w:val="both"/>
      </w:pPr>
      <w:r>
        <w:t xml:space="preserve">57.4 </w:t>
      </w:r>
      <w:r w:rsidR="0005587B">
        <w:t xml:space="preserve">prekių biržoje perkamos kotiruojamos prekės; </w:t>
      </w:r>
    </w:p>
    <w:p w:rsidR="00CF0794" w:rsidRDefault="00CF0794" w:rsidP="00CF0794">
      <w:pPr>
        <w:widowControl w:val="0"/>
        <w:overflowPunct w:val="0"/>
        <w:autoSpaceDE w:val="0"/>
        <w:autoSpaceDN w:val="0"/>
        <w:adjustRightInd w:val="0"/>
        <w:spacing w:line="221" w:lineRule="auto"/>
        <w:ind w:firstLine="363"/>
        <w:jc w:val="both"/>
      </w:pPr>
      <w:r>
        <w:t xml:space="preserve">57.5 </w:t>
      </w:r>
      <w:r w:rsidR="0005587B">
        <w:t>perkami muziejų eksponatai, archyviniai ir bibliotekiniai dokumentai, prenumeru</w:t>
      </w:r>
      <w:r>
        <w:t xml:space="preserve">ojami laikraščiai ir žurnalai; </w:t>
      </w:r>
    </w:p>
    <w:p w:rsidR="00CF0794" w:rsidRDefault="00CF0794" w:rsidP="00CF0794">
      <w:pPr>
        <w:widowControl w:val="0"/>
        <w:overflowPunct w:val="0"/>
        <w:autoSpaceDE w:val="0"/>
        <w:autoSpaceDN w:val="0"/>
        <w:adjustRightInd w:val="0"/>
        <w:spacing w:line="221" w:lineRule="auto"/>
        <w:ind w:firstLine="363"/>
        <w:jc w:val="both"/>
      </w:pPr>
      <w:r>
        <w:t xml:space="preserve">57.6 </w:t>
      </w:r>
      <w:r w:rsidR="0005587B">
        <w:t>ypač palankiomis sąlygomis perkama iš bankrutuojančių, likviduojamų, restruktūrizuojamų ar sustabdžiusių veiklą ū</w:t>
      </w:r>
      <w:r>
        <w:t xml:space="preserve">kio subjektų; </w:t>
      </w:r>
    </w:p>
    <w:p w:rsidR="00CF0794" w:rsidRDefault="00CF0794" w:rsidP="00CF0794">
      <w:pPr>
        <w:widowControl w:val="0"/>
        <w:overflowPunct w:val="0"/>
        <w:autoSpaceDE w:val="0"/>
        <w:autoSpaceDN w:val="0"/>
        <w:adjustRightInd w:val="0"/>
        <w:spacing w:line="221" w:lineRule="auto"/>
        <w:ind w:firstLine="363"/>
        <w:jc w:val="both"/>
      </w:pPr>
      <w:r>
        <w:t xml:space="preserve">57.7 </w:t>
      </w:r>
      <w:r w:rsidR="0005587B">
        <w:t xml:space="preserve">prekės </w:t>
      </w:r>
      <w:r>
        <w:t xml:space="preserve">perkamos iš valstybės rezervo; </w:t>
      </w:r>
    </w:p>
    <w:p w:rsidR="0005587B" w:rsidRDefault="00CF0794" w:rsidP="00CF0794">
      <w:pPr>
        <w:widowControl w:val="0"/>
        <w:overflowPunct w:val="0"/>
        <w:autoSpaceDE w:val="0"/>
        <w:autoSpaceDN w:val="0"/>
        <w:adjustRightInd w:val="0"/>
        <w:spacing w:line="221" w:lineRule="auto"/>
        <w:ind w:firstLine="363"/>
        <w:jc w:val="both"/>
      </w:pPr>
      <w:r>
        <w:t xml:space="preserve">57.8 </w:t>
      </w:r>
      <w:r w:rsidR="0005587B">
        <w:t xml:space="preserve">perkamos licencijos naudotis bibliotekiniais dokumentais ar duomenų (informacinėmis) </w:t>
      </w:r>
    </w:p>
    <w:p w:rsidR="00CF0794" w:rsidRDefault="00CF0794" w:rsidP="00CF0794">
      <w:pPr>
        <w:widowControl w:val="0"/>
        <w:overflowPunct w:val="0"/>
        <w:autoSpaceDE w:val="0"/>
        <w:autoSpaceDN w:val="0"/>
        <w:adjustRightInd w:val="0"/>
        <w:jc w:val="both"/>
      </w:pPr>
      <w:r>
        <w:t xml:space="preserve">bazėmis; </w:t>
      </w:r>
    </w:p>
    <w:p w:rsidR="00CF0794" w:rsidRDefault="00CF0794" w:rsidP="00CF0794">
      <w:pPr>
        <w:widowControl w:val="0"/>
        <w:overflowPunct w:val="0"/>
        <w:autoSpaceDE w:val="0"/>
        <w:autoSpaceDN w:val="0"/>
        <w:adjustRightInd w:val="0"/>
        <w:ind w:firstLine="363"/>
        <w:jc w:val="both"/>
      </w:pPr>
      <w:r>
        <w:t xml:space="preserve">57.9 </w:t>
      </w:r>
      <w:r w:rsidR="0005587B">
        <w:t xml:space="preserve">dėl aplinkybių, kurių nebuvo galima numatyti, paaiškėja, kad reikalingi papildomi darbai arba paslaugos, kurie nebuvo įrašyti į sudarytą pirkimo sutartį, tačiau be kurių negalima užbaigti pirkimo sutarties vykdymo; </w:t>
      </w:r>
    </w:p>
    <w:p w:rsidR="00CF0794" w:rsidRDefault="00CF0794" w:rsidP="00CF0794">
      <w:pPr>
        <w:widowControl w:val="0"/>
        <w:overflowPunct w:val="0"/>
        <w:autoSpaceDE w:val="0"/>
        <w:autoSpaceDN w:val="0"/>
        <w:adjustRightInd w:val="0"/>
        <w:ind w:firstLine="363"/>
        <w:jc w:val="both"/>
      </w:pPr>
      <w:r>
        <w:t xml:space="preserve">57.10 </w:t>
      </w:r>
      <w:r w:rsidR="0005587B">
        <w:t>perkamos Perkančiosios organizacijo</w:t>
      </w:r>
      <w:r>
        <w:t xml:space="preserve">s darbuotojų mokymo paslaugos; </w:t>
      </w:r>
    </w:p>
    <w:p w:rsidR="00CF0794" w:rsidRDefault="00CF0794" w:rsidP="00CF0794">
      <w:pPr>
        <w:widowControl w:val="0"/>
        <w:overflowPunct w:val="0"/>
        <w:autoSpaceDE w:val="0"/>
        <w:autoSpaceDN w:val="0"/>
        <w:adjustRightInd w:val="0"/>
        <w:ind w:firstLine="363"/>
        <w:jc w:val="both"/>
      </w:pPr>
      <w:r>
        <w:t xml:space="preserve">57.11 </w:t>
      </w:r>
      <w:r w:rsidR="0005587B">
        <w:t>perkamos ekspertų komisijų, komitetų, tarybų, kurių sudarymo tvarką nustato Lietuvos Respublikos įstatymai, narių teikiamos nematerialaus pobū</w:t>
      </w:r>
      <w:r>
        <w:t xml:space="preserve">džio (intelektinės) paslaugos; </w:t>
      </w:r>
    </w:p>
    <w:p w:rsidR="00CF0794" w:rsidRDefault="00CF0794" w:rsidP="00CF0794">
      <w:pPr>
        <w:widowControl w:val="0"/>
        <w:overflowPunct w:val="0"/>
        <w:autoSpaceDE w:val="0"/>
        <w:autoSpaceDN w:val="0"/>
        <w:adjustRightInd w:val="0"/>
        <w:ind w:firstLine="363"/>
        <w:jc w:val="both"/>
      </w:pPr>
      <w:r>
        <w:t xml:space="preserve">57.12 vykdomi mažos vertės pirkimai; </w:t>
      </w:r>
    </w:p>
    <w:p w:rsidR="00CF0794" w:rsidRDefault="00CF0794" w:rsidP="00CF0794">
      <w:pPr>
        <w:widowControl w:val="0"/>
        <w:overflowPunct w:val="0"/>
        <w:autoSpaceDE w:val="0"/>
        <w:autoSpaceDN w:val="0"/>
        <w:adjustRightInd w:val="0"/>
        <w:ind w:firstLine="363"/>
        <w:jc w:val="both"/>
      </w:pPr>
      <w:r>
        <w:t xml:space="preserve">57.13 </w:t>
      </w:r>
      <w:r w:rsidR="0005587B">
        <w:t>pir</w:t>
      </w:r>
      <w:r>
        <w:t xml:space="preserve">kimas vykdomas apklausos būdu; </w:t>
      </w:r>
    </w:p>
    <w:p w:rsidR="0005587B" w:rsidRDefault="00CF0794" w:rsidP="00CF0794">
      <w:pPr>
        <w:widowControl w:val="0"/>
        <w:overflowPunct w:val="0"/>
        <w:autoSpaceDE w:val="0"/>
        <w:autoSpaceDN w:val="0"/>
        <w:adjustRightInd w:val="0"/>
        <w:ind w:firstLine="363"/>
        <w:jc w:val="both"/>
      </w:pPr>
      <w:r>
        <w:t xml:space="preserve">57.14 </w:t>
      </w:r>
      <w:r w:rsidR="0005587B">
        <w:t xml:space="preserve">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05587B" w:rsidRDefault="0005587B" w:rsidP="0005587B">
      <w:pPr>
        <w:widowControl w:val="0"/>
        <w:autoSpaceDE w:val="0"/>
        <w:autoSpaceDN w:val="0"/>
        <w:adjustRightInd w:val="0"/>
        <w:spacing w:line="281" w:lineRule="exact"/>
      </w:pPr>
    </w:p>
    <w:p w:rsidR="0005587B" w:rsidRDefault="0005587B" w:rsidP="0005587B">
      <w:pPr>
        <w:widowControl w:val="0"/>
        <w:autoSpaceDE w:val="0"/>
        <w:autoSpaceDN w:val="0"/>
        <w:adjustRightInd w:val="0"/>
        <w:ind w:left="1860"/>
      </w:pPr>
      <w:r>
        <w:rPr>
          <w:b/>
          <w:bCs/>
        </w:rPr>
        <w:t>VIII. PASIŪLYMŲ NAGRINĖJIMAS IR VERTINIMAS</w:t>
      </w:r>
    </w:p>
    <w:p w:rsidR="0005587B" w:rsidRDefault="0005587B" w:rsidP="0005587B">
      <w:pPr>
        <w:widowControl w:val="0"/>
        <w:autoSpaceDE w:val="0"/>
        <w:autoSpaceDN w:val="0"/>
        <w:adjustRightInd w:val="0"/>
        <w:spacing w:line="329" w:lineRule="exact"/>
      </w:pPr>
    </w:p>
    <w:p w:rsidR="00CF0794" w:rsidRDefault="00CF0794" w:rsidP="00CF0794">
      <w:pPr>
        <w:widowControl w:val="0"/>
        <w:overflowPunct w:val="0"/>
        <w:autoSpaceDE w:val="0"/>
        <w:autoSpaceDN w:val="0"/>
        <w:adjustRightInd w:val="0"/>
        <w:spacing w:line="228" w:lineRule="auto"/>
        <w:ind w:firstLine="363"/>
        <w:jc w:val="both"/>
      </w:pPr>
      <w:r>
        <w:t xml:space="preserve">58. </w:t>
      </w:r>
      <w:r w:rsidR="0005587B">
        <w:t xml:space="preserve">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CF0794" w:rsidRDefault="00CF0794" w:rsidP="00CF0794">
      <w:pPr>
        <w:widowControl w:val="0"/>
        <w:overflowPunct w:val="0"/>
        <w:autoSpaceDE w:val="0"/>
        <w:autoSpaceDN w:val="0"/>
        <w:adjustRightInd w:val="0"/>
        <w:spacing w:line="228" w:lineRule="auto"/>
        <w:ind w:firstLine="363"/>
        <w:jc w:val="both"/>
      </w:pPr>
      <w:r>
        <w:t xml:space="preserve">59. </w:t>
      </w:r>
      <w:r w:rsidR="0005587B">
        <w:t xml:space="preserve">Vokų su pasiūlymais atplėšimo procedūra atliekama vadovaujantis Viešųjų pirkimų įstatymo 31 straipsniu. </w:t>
      </w:r>
    </w:p>
    <w:p w:rsidR="00CF0794" w:rsidRDefault="00CF0794" w:rsidP="00CF0794">
      <w:pPr>
        <w:widowControl w:val="0"/>
        <w:overflowPunct w:val="0"/>
        <w:autoSpaceDE w:val="0"/>
        <w:autoSpaceDN w:val="0"/>
        <w:adjustRightInd w:val="0"/>
        <w:spacing w:line="228" w:lineRule="auto"/>
        <w:ind w:firstLine="363"/>
        <w:jc w:val="both"/>
      </w:pPr>
      <w:r>
        <w:t xml:space="preserve">60. </w:t>
      </w:r>
      <w:r w:rsidR="0005587B">
        <w:t>Pasiūlymai nagrinėjami ir vertinami konfidencialiai, nedalyvaujant pasiūlymus pateikusi</w:t>
      </w:r>
      <w:r>
        <w:t xml:space="preserve">ems tiekėjams ar jų atstovams. </w:t>
      </w:r>
    </w:p>
    <w:p w:rsidR="001A39B2" w:rsidRDefault="00CF0794" w:rsidP="001A39B2">
      <w:pPr>
        <w:widowControl w:val="0"/>
        <w:overflowPunct w:val="0"/>
        <w:autoSpaceDE w:val="0"/>
        <w:autoSpaceDN w:val="0"/>
        <w:adjustRightInd w:val="0"/>
        <w:spacing w:line="228" w:lineRule="auto"/>
        <w:ind w:firstLine="363"/>
        <w:jc w:val="both"/>
      </w:pPr>
      <w:r>
        <w:t xml:space="preserve">61. </w:t>
      </w:r>
      <w:r w:rsidR="0005587B">
        <w:t>Perkančioji organiz</w:t>
      </w:r>
      <w:r w:rsidR="001A39B2">
        <w:t xml:space="preserve">acija, nagrinėdama pasiūlymus: </w:t>
      </w:r>
    </w:p>
    <w:p w:rsidR="0005587B" w:rsidRDefault="001A39B2" w:rsidP="001A39B2">
      <w:pPr>
        <w:widowControl w:val="0"/>
        <w:overflowPunct w:val="0"/>
        <w:autoSpaceDE w:val="0"/>
        <w:autoSpaceDN w:val="0"/>
        <w:adjustRightInd w:val="0"/>
        <w:spacing w:line="228" w:lineRule="auto"/>
        <w:ind w:firstLine="363"/>
        <w:jc w:val="both"/>
      </w:pPr>
      <w:r>
        <w:t xml:space="preserve">61.1 </w:t>
      </w:r>
      <w:r w:rsidR="0005587B">
        <w:t xml:space="preserve">tikrina, ar pasiūlymas pateiktas perkančiosios organizacijos nurodytomis priemonėmis ir </w:t>
      </w:r>
    </w:p>
    <w:p w:rsidR="001A39B2" w:rsidRDefault="001A39B2" w:rsidP="001A39B2">
      <w:pPr>
        <w:widowControl w:val="0"/>
        <w:overflowPunct w:val="0"/>
        <w:autoSpaceDE w:val="0"/>
        <w:autoSpaceDN w:val="0"/>
        <w:adjustRightInd w:val="0"/>
        <w:jc w:val="both"/>
      </w:pPr>
      <w:r>
        <w:t xml:space="preserve">tvarka; </w:t>
      </w:r>
    </w:p>
    <w:p w:rsidR="001A39B2" w:rsidRDefault="001A39B2" w:rsidP="001A39B2">
      <w:pPr>
        <w:widowControl w:val="0"/>
        <w:overflowPunct w:val="0"/>
        <w:autoSpaceDE w:val="0"/>
        <w:autoSpaceDN w:val="0"/>
        <w:adjustRightInd w:val="0"/>
        <w:ind w:firstLine="363"/>
        <w:jc w:val="both"/>
      </w:pPr>
      <w:r>
        <w:t xml:space="preserve">61.2 </w:t>
      </w:r>
      <w:r w:rsidR="0005587B">
        <w:t xml:space="preserve">tikrina, ar tiekėjų pasiūlymuose pateikti kvalifikaciniai duomenys atitinka pirkimo dokumentuose nustatytus minimalius kvalifikacijos reikalavimus. Jeigu kandidatas ar dalyvis pateikė </w:t>
      </w:r>
      <w:r w:rsidR="0005587B">
        <w:lastRenderedPageBreak/>
        <w:t xml:space="preserve">netikslius ar neišsamius duomenis apie savo kvalifikaciją, Komisija privalo nepažeisdama viešųjų 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1A39B2" w:rsidRDefault="001A39B2" w:rsidP="001A39B2">
      <w:pPr>
        <w:widowControl w:val="0"/>
        <w:overflowPunct w:val="0"/>
        <w:autoSpaceDE w:val="0"/>
        <w:autoSpaceDN w:val="0"/>
        <w:adjustRightInd w:val="0"/>
        <w:ind w:firstLine="363"/>
        <w:jc w:val="both"/>
      </w:pPr>
      <w:r>
        <w:t xml:space="preserve">61.3 </w:t>
      </w:r>
      <w:r w:rsidR="0005587B">
        <w:t>tikrina, ar pasiūlymas atitinka pirkimo dokumen</w:t>
      </w:r>
      <w:r>
        <w:t xml:space="preserve">tuose nustatytus reikalavimus; </w:t>
      </w:r>
    </w:p>
    <w:p w:rsidR="001A39B2" w:rsidRDefault="001A39B2" w:rsidP="001A39B2">
      <w:pPr>
        <w:widowControl w:val="0"/>
        <w:overflowPunct w:val="0"/>
        <w:autoSpaceDE w:val="0"/>
        <w:autoSpaceDN w:val="0"/>
        <w:adjustRightInd w:val="0"/>
        <w:ind w:firstLine="363"/>
        <w:jc w:val="both"/>
      </w:pPr>
      <w:r>
        <w:t xml:space="preserve">61.4 </w:t>
      </w:r>
      <w:r w:rsidR="0005587B">
        <w:t>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w:t>
      </w:r>
      <w:r w:rsidR="0004272B">
        <w:t xml:space="preserve"> pirkimo dokumentuose nustatytų</w:t>
      </w:r>
      <w:bookmarkStart w:id="6" w:name="page12"/>
      <w:bookmarkEnd w:id="6"/>
      <w:r>
        <w:t xml:space="preserve"> </w:t>
      </w:r>
      <w:r w:rsidR="0005587B">
        <w:t>reikalavimų. Atliekant pirkimą derybų būdu, galima derėtis dėl kainos ir kitų pasiūlymo sąlygų, tačiau negalima keisti galutinio derybų rezultato, užfiksuoto derybų protokoluose ar po derybų pateikt</w:t>
      </w:r>
      <w:r>
        <w:t>uose galutiniuose pasiūlymuose;</w:t>
      </w:r>
    </w:p>
    <w:p w:rsidR="001A39B2" w:rsidRDefault="001A39B2" w:rsidP="001A39B2">
      <w:pPr>
        <w:widowControl w:val="0"/>
        <w:overflowPunct w:val="0"/>
        <w:autoSpaceDE w:val="0"/>
        <w:autoSpaceDN w:val="0"/>
        <w:adjustRightInd w:val="0"/>
        <w:ind w:firstLine="363"/>
        <w:jc w:val="both"/>
      </w:pPr>
      <w:r>
        <w:t xml:space="preserve">61.5 </w:t>
      </w:r>
      <w:r w:rsidR="0005587B">
        <w:t>jeigu pasiūlyme nurodyta kaina, išreikšta skaičiais, neatitinka kainos, nurodytos žodžiais, teisinga l</w:t>
      </w:r>
      <w:r>
        <w:t xml:space="preserve">aiko kainą, nurodytą žodžiais; </w:t>
      </w:r>
    </w:p>
    <w:p w:rsidR="001A39B2" w:rsidRDefault="001A39B2" w:rsidP="001A39B2">
      <w:pPr>
        <w:widowControl w:val="0"/>
        <w:overflowPunct w:val="0"/>
        <w:autoSpaceDE w:val="0"/>
        <w:autoSpaceDN w:val="0"/>
        <w:adjustRightInd w:val="0"/>
        <w:ind w:firstLine="363"/>
        <w:jc w:val="both"/>
      </w:pPr>
      <w:r>
        <w:t xml:space="preserve">61.6 </w:t>
      </w:r>
      <w:r w:rsidR="0005587B">
        <w:t xml:space="preserve">kai pateiktame pasiūlyme nurodoma neįprastai maža kaina, privalo (mažos vertės pirkimų atveju gali) pareikalauti iš tiekėjo raštiško kainos sudėtinių dalių pagrindimo. Siekiant įsitikinti, ar pateiktame pasiūlyme nurodyta kaina yra neįprastai maža, Perkančioji organizacija vadovaujasi Viešųjų pirkimų tarnybos direktoriaus </w:t>
      </w:r>
      <w:smartTag w:uri="urn:schemas-microsoft-com:office:smarttags" w:element="metricconverter">
        <w:smartTagPr>
          <w:attr w:name="ProductID" w:val="2009 m"/>
        </w:smartTagPr>
        <w:r w:rsidR="0005587B">
          <w:t>2009 m</w:t>
        </w:r>
      </w:smartTag>
      <w:r w:rsidR="0005587B">
        <w:t xml:space="preserve">. rugsėjo 30 d. įsakymu Nr. 1S-96 (Žin., 2009, Nr. 119-5131) patvirtintu Pasiūlyme nurodytos prekių, paslaugų ar darbų neįprastai mažos kainos sąvokos apibrėžimu bei atsižvelgia į Viešųjų pirkimų tarnybos direktoriaus </w:t>
      </w:r>
      <w:smartTag w:uri="urn:schemas-microsoft-com:office:smarttags" w:element="metricconverter">
        <w:smartTagPr>
          <w:attr w:name="ProductID" w:val="2009 m"/>
        </w:smartTagPr>
        <w:r w:rsidR="0005587B">
          <w:t>2009 m</w:t>
        </w:r>
      </w:smartTag>
      <w:r w:rsidR="0005587B">
        <w:t>. lapkričio 10 d. įsakymu Nr. 1S-122 (Žin., 2009, Nr. 136-5965) patvirtintas pasiūlyme nurodytos prekių, paslaugų ar darbų neįprastai mažos kai</w:t>
      </w:r>
      <w:r>
        <w:t xml:space="preserve">nos pagrindimo rekomendacijas; </w:t>
      </w:r>
    </w:p>
    <w:p w:rsidR="001A39B2" w:rsidRDefault="001A39B2" w:rsidP="00C61F83">
      <w:pPr>
        <w:widowControl w:val="0"/>
        <w:overflowPunct w:val="0"/>
        <w:autoSpaceDE w:val="0"/>
        <w:autoSpaceDN w:val="0"/>
        <w:adjustRightInd w:val="0"/>
        <w:ind w:firstLine="357"/>
        <w:jc w:val="both"/>
      </w:pPr>
      <w:r>
        <w:t xml:space="preserve">61.7 </w:t>
      </w:r>
      <w:r w:rsidR="0005587B">
        <w:t xml:space="preserve">tikrina, ar pasiūlytos ne per didelės </w:t>
      </w:r>
      <w:r>
        <w:t xml:space="preserve">kainos. </w:t>
      </w:r>
    </w:p>
    <w:p w:rsidR="001A39B2" w:rsidRDefault="001A39B2" w:rsidP="00C61F83">
      <w:pPr>
        <w:widowControl w:val="0"/>
        <w:overflowPunct w:val="0"/>
        <w:autoSpaceDE w:val="0"/>
        <w:autoSpaceDN w:val="0"/>
        <w:adjustRightInd w:val="0"/>
        <w:ind w:firstLine="357"/>
        <w:jc w:val="both"/>
      </w:pPr>
      <w:r>
        <w:t xml:space="preserve">62. </w:t>
      </w:r>
      <w:r w:rsidR="0005587B">
        <w:t>Kilus klausimų dėl pasiūlymų turinio, Komisija gali prašyti, kad dalyviai pateiktų paaiškinimus nekeisdami pasiūlymo. Esant reikalui, tiekėjai ar jų atstovai gali būti kviečiami į Komisijos posėdį, pranešant, į kokius klausimus jie turės atsakyti</w:t>
      </w:r>
      <w:r>
        <w:t xml:space="preserve">. </w:t>
      </w:r>
    </w:p>
    <w:p w:rsidR="001A39B2" w:rsidRDefault="001A39B2" w:rsidP="00C61F83">
      <w:pPr>
        <w:widowControl w:val="0"/>
        <w:overflowPunct w:val="0"/>
        <w:autoSpaceDE w:val="0"/>
        <w:autoSpaceDN w:val="0"/>
        <w:adjustRightInd w:val="0"/>
        <w:ind w:firstLine="357"/>
        <w:jc w:val="both"/>
      </w:pPr>
      <w:r>
        <w:t xml:space="preserve">63. </w:t>
      </w:r>
      <w:r w:rsidR="0005587B">
        <w:t>Kom</w:t>
      </w:r>
      <w:r>
        <w:t xml:space="preserve">isija atmeta pasiūlymą, jeigu: </w:t>
      </w:r>
    </w:p>
    <w:p w:rsidR="001A39B2" w:rsidRDefault="001A39B2" w:rsidP="00C61F83">
      <w:pPr>
        <w:widowControl w:val="0"/>
        <w:overflowPunct w:val="0"/>
        <w:autoSpaceDE w:val="0"/>
        <w:autoSpaceDN w:val="0"/>
        <w:adjustRightInd w:val="0"/>
        <w:ind w:firstLine="357"/>
        <w:jc w:val="both"/>
      </w:pPr>
      <w:r>
        <w:t xml:space="preserve">63.1 </w:t>
      </w:r>
      <w:r w:rsidR="0005587B">
        <w:t>tiekėjas neatitiko minimal</w:t>
      </w:r>
      <w:r>
        <w:t xml:space="preserve">ių kvalifikacijos reikalavimų; </w:t>
      </w:r>
    </w:p>
    <w:p w:rsidR="001A39B2" w:rsidRDefault="001A39B2" w:rsidP="00C61F83">
      <w:pPr>
        <w:widowControl w:val="0"/>
        <w:overflowPunct w:val="0"/>
        <w:autoSpaceDE w:val="0"/>
        <w:autoSpaceDN w:val="0"/>
        <w:adjustRightInd w:val="0"/>
        <w:ind w:firstLine="357"/>
        <w:jc w:val="both"/>
      </w:pPr>
      <w:r>
        <w:t xml:space="preserve">63.2 </w:t>
      </w:r>
      <w:r w:rsidR="0005587B">
        <w:t>tiekėjas savo pasiūlyme pateikė netikslius ar neišsamius duomenis apie savo kvalifikaciją ir, Perkančiajai organizac</w:t>
      </w:r>
      <w:r>
        <w:t xml:space="preserve">ijai prašant, nepatikslino jų; </w:t>
      </w:r>
    </w:p>
    <w:p w:rsidR="001A39B2" w:rsidRDefault="001A39B2" w:rsidP="00C61F83">
      <w:pPr>
        <w:widowControl w:val="0"/>
        <w:overflowPunct w:val="0"/>
        <w:autoSpaceDE w:val="0"/>
        <w:autoSpaceDN w:val="0"/>
        <w:adjustRightInd w:val="0"/>
        <w:ind w:firstLine="357"/>
        <w:jc w:val="both"/>
      </w:pPr>
      <w:r>
        <w:t xml:space="preserve">63.3 </w:t>
      </w:r>
      <w:r w:rsidR="0005587B">
        <w:t>pasiūlymas neatitiko pirkimo dokum</w:t>
      </w:r>
      <w:r>
        <w:t xml:space="preserve">entuose nustatytų reikalavimų; </w:t>
      </w:r>
    </w:p>
    <w:p w:rsidR="00C840AD" w:rsidRDefault="001A39B2" w:rsidP="00C61F83">
      <w:pPr>
        <w:widowControl w:val="0"/>
        <w:overflowPunct w:val="0"/>
        <w:autoSpaceDE w:val="0"/>
        <w:autoSpaceDN w:val="0"/>
        <w:adjustRightInd w:val="0"/>
        <w:ind w:firstLine="357"/>
        <w:jc w:val="both"/>
      </w:pPr>
      <w:r>
        <w:t xml:space="preserve">63.4 </w:t>
      </w:r>
      <w:r w:rsidR="0005587B">
        <w:t>buvo pasiūlyta neįprastai maža kaina ir tiekėjas Perkančiosios organizacijos prašymu nepateikė raštiško kainos sudėtinių dalių pagrindimo arba kitaip nepag</w:t>
      </w:r>
      <w:r w:rsidR="00C840AD">
        <w:t>rindė neįprastai mažos kainos;</w:t>
      </w:r>
    </w:p>
    <w:p w:rsidR="00C840AD" w:rsidRDefault="00C840AD" w:rsidP="00C840AD">
      <w:pPr>
        <w:widowControl w:val="0"/>
        <w:overflowPunct w:val="0"/>
        <w:autoSpaceDE w:val="0"/>
        <w:autoSpaceDN w:val="0"/>
        <w:adjustRightInd w:val="0"/>
        <w:ind w:firstLine="363"/>
        <w:jc w:val="both"/>
      </w:pPr>
      <w:r>
        <w:t xml:space="preserve">63.5 </w:t>
      </w:r>
      <w:r w:rsidR="0005587B">
        <w:t xml:space="preserve">visų tiekėjų, kurių pasiūlymai neatmesti dėl kitų priežasčių, buvo pasiūlytos per didelės, Perkančiajai organizacijai nepriimtinos kainos; </w:t>
      </w:r>
    </w:p>
    <w:p w:rsidR="00C840AD" w:rsidRDefault="00C840AD" w:rsidP="00C840AD">
      <w:pPr>
        <w:widowControl w:val="0"/>
        <w:overflowPunct w:val="0"/>
        <w:autoSpaceDE w:val="0"/>
        <w:autoSpaceDN w:val="0"/>
        <w:adjustRightInd w:val="0"/>
        <w:ind w:left="363"/>
        <w:jc w:val="both"/>
      </w:pPr>
      <w:r>
        <w:t xml:space="preserve">63.6 </w:t>
      </w:r>
      <w:r w:rsidR="0005587B">
        <w:t xml:space="preserve">teikėjas per perkančiosios organizacijos nurodytą terminą neištaisė aritmetinių klaidų </w:t>
      </w:r>
      <w:r>
        <w:t xml:space="preserve">ir (ar) nepaaiškino pasiūlymo. </w:t>
      </w:r>
    </w:p>
    <w:p w:rsidR="00C840AD" w:rsidRDefault="00C840AD" w:rsidP="00C840AD">
      <w:pPr>
        <w:widowControl w:val="0"/>
        <w:overflowPunct w:val="0"/>
        <w:autoSpaceDE w:val="0"/>
        <w:autoSpaceDN w:val="0"/>
        <w:adjustRightInd w:val="0"/>
        <w:ind w:left="363"/>
        <w:jc w:val="both"/>
      </w:pPr>
      <w:r>
        <w:t xml:space="preserve">64. </w:t>
      </w:r>
      <w:r w:rsidR="0005587B">
        <w:t>Pasiūlymai vertinami rem</w:t>
      </w:r>
      <w:r>
        <w:t xml:space="preserve">iantis vienu iš šių kriterijų: </w:t>
      </w:r>
    </w:p>
    <w:p w:rsidR="0005587B" w:rsidRDefault="001C4C6E" w:rsidP="001C4C6E">
      <w:pPr>
        <w:widowControl w:val="0"/>
        <w:overflowPunct w:val="0"/>
        <w:autoSpaceDE w:val="0"/>
        <w:autoSpaceDN w:val="0"/>
        <w:adjustRightInd w:val="0"/>
        <w:ind w:firstLine="363"/>
        <w:jc w:val="both"/>
      </w:pPr>
      <w:r>
        <w:t xml:space="preserve">64.1 </w:t>
      </w:r>
      <w:r w:rsidR="0005587B">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1C4C6E" w:rsidRDefault="001C4C6E" w:rsidP="00C61F83">
      <w:pPr>
        <w:widowControl w:val="0"/>
        <w:overflowPunct w:val="0"/>
        <w:autoSpaceDE w:val="0"/>
        <w:autoSpaceDN w:val="0"/>
        <w:adjustRightInd w:val="0"/>
        <w:ind w:firstLine="357"/>
        <w:jc w:val="both"/>
      </w:pPr>
      <w:r>
        <w:t xml:space="preserve">64.2 </w:t>
      </w:r>
      <w:r w:rsidR="0005587B">
        <w:t xml:space="preserve">mažiausios kainos. </w:t>
      </w:r>
    </w:p>
    <w:p w:rsidR="001C4C6E" w:rsidRDefault="001C4C6E" w:rsidP="00C61F83">
      <w:pPr>
        <w:widowControl w:val="0"/>
        <w:overflowPunct w:val="0"/>
        <w:autoSpaceDE w:val="0"/>
        <w:autoSpaceDN w:val="0"/>
        <w:adjustRightInd w:val="0"/>
        <w:ind w:firstLine="357"/>
        <w:jc w:val="both"/>
      </w:pPr>
      <w:r>
        <w:t xml:space="preserve">65. </w:t>
      </w:r>
      <w:r w:rsidR="0005587B">
        <w:t xml:space="preserve">Perkant teritorijų planavimo, architektūros, inžinerijos, duomenų apdorojimo, meniniu ar kultūriniu požiūriu sudėtingas ar panašaus pobūdžio paslaugas, pasiūlymai gali būti vertinami pagal Perkančiosios organizacijos nustatytus kriterijus, kurie nebūtinai turi remtis mažiausia kaina ar ekonomiškai naudingiausio pasiūlymo vertinimo kriterijumi. </w:t>
      </w:r>
    </w:p>
    <w:p w:rsidR="001C4C6E" w:rsidRDefault="001C4C6E" w:rsidP="00C61F83">
      <w:pPr>
        <w:widowControl w:val="0"/>
        <w:overflowPunct w:val="0"/>
        <w:autoSpaceDE w:val="0"/>
        <w:autoSpaceDN w:val="0"/>
        <w:adjustRightInd w:val="0"/>
        <w:ind w:firstLine="357"/>
        <w:jc w:val="both"/>
      </w:pPr>
      <w:r>
        <w:lastRenderedPageBreak/>
        <w:t xml:space="preserve">66. </w:t>
      </w:r>
      <w:r w:rsidR="0005587B">
        <w:t xml:space="preserve">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w:t>
      </w:r>
      <w:bookmarkStart w:id="7" w:name="page13"/>
      <w:bookmarkEnd w:id="7"/>
      <w:r w:rsidR="0005587B">
        <w:t>pasiūlymais įregistruotas anksčiausiai. Laimėjusiu pasiūlymu pripažįstamas pirmuoju pasiūlymų eilėje esantis pasiūlymas.</w:t>
      </w:r>
      <w:r w:rsidR="0004272B">
        <w:t xml:space="preserve"> </w:t>
      </w:r>
      <w:r w:rsidR="0005587B">
        <w:t>Perkančioji organizacija suinteresuotiems kandidatams ir suinteresuotiems dalyviams, išskyrus atvejus, kai supaprastinto pirkimo sutarties vertė mažesnė kaip 10 tūkst. Lt (be pridėtinės vertės mokesčio), nedelsdamas (ne vėliau kaip per 5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w:t>
      </w:r>
      <w:r>
        <w:t>aminę pirkimų sistemą iš naujo.</w:t>
      </w:r>
    </w:p>
    <w:p w:rsidR="0005587B" w:rsidRDefault="001C4C6E" w:rsidP="00C61F83">
      <w:pPr>
        <w:widowControl w:val="0"/>
        <w:overflowPunct w:val="0"/>
        <w:autoSpaceDE w:val="0"/>
        <w:autoSpaceDN w:val="0"/>
        <w:adjustRightInd w:val="0"/>
        <w:ind w:firstLine="357"/>
        <w:jc w:val="both"/>
      </w:pPr>
      <w:r>
        <w:t xml:space="preserve">67. </w:t>
      </w:r>
      <w:r w:rsidR="0005587B">
        <w:t>Tais atvejais, kai pasiūlymą pateikti kviečiamas tik vienas tiekėjas arba pasiūlymą pateikia tik vienas tiekėjas, jo pasiūlymas laikomas laimėjusiu, jeigu jis neatmestas pagal Taisyklių 63 punkto nuostatas.</w:t>
      </w:r>
    </w:p>
    <w:p w:rsidR="0005587B" w:rsidRDefault="0005587B" w:rsidP="00C61F83">
      <w:pPr>
        <w:widowControl w:val="0"/>
        <w:autoSpaceDE w:val="0"/>
        <w:autoSpaceDN w:val="0"/>
        <w:adjustRightInd w:val="0"/>
        <w:spacing w:line="282" w:lineRule="exact"/>
        <w:ind w:firstLine="357"/>
      </w:pPr>
    </w:p>
    <w:p w:rsidR="0005587B" w:rsidRDefault="0005587B" w:rsidP="0005587B">
      <w:pPr>
        <w:widowControl w:val="0"/>
        <w:autoSpaceDE w:val="0"/>
        <w:autoSpaceDN w:val="0"/>
        <w:adjustRightInd w:val="0"/>
        <w:ind w:left="3440"/>
      </w:pPr>
      <w:r>
        <w:rPr>
          <w:b/>
          <w:bCs/>
        </w:rPr>
        <w:t>IX. PIRKIMO SUTARTIS</w:t>
      </w:r>
    </w:p>
    <w:p w:rsidR="0005587B" w:rsidRDefault="0005587B" w:rsidP="0005587B">
      <w:pPr>
        <w:widowControl w:val="0"/>
        <w:autoSpaceDE w:val="0"/>
        <w:autoSpaceDN w:val="0"/>
        <w:adjustRightInd w:val="0"/>
        <w:spacing w:line="329" w:lineRule="exact"/>
      </w:pPr>
    </w:p>
    <w:p w:rsidR="001C4C6E" w:rsidRDefault="001C4C6E" w:rsidP="00C61F83">
      <w:pPr>
        <w:widowControl w:val="0"/>
        <w:overflowPunct w:val="0"/>
        <w:autoSpaceDE w:val="0"/>
        <w:autoSpaceDN w:val="0"/>
        <w:adjustRightInd w:val="0"/>
        <w:spacing w:line="226" w:lineRule="auto"/>
        <w:ind w:firstLine="357"/>
        <w:jc w:val="both"/>
      </w:pPr>
      <w:r>
        <w:t xml:space="preserve">68. </w:t>
      </w:r>
      <w:r w:rsidR="0005587B">
        <w:t xml:space="preserve">Perkančiajai organizacijai įvykdžius pirkimo procedūras, pirkimo organizatorius/Komisijos paskirtas asmuo (Komisijos narys) parengia pirkimo sutarties projektą, jeigu jis nebuvo parengtas kaip pirkimo dokumentų sudėtinė dalis, ir organizuoja pirkimo sutarties pasirašymą. </w:t>
      </w:r>
    </w:p>
    <w:p w:rsidR="001C4C6E" w:rsidRDefault="001C4C6E" w:rsidP="00C61F83">
      <w:pPr>
        <w:widowControl w:val="0"/>
        <w:overflowPunct w:val="0"/>
        <w:autoSpaceDE w:val="0"/>
        <w:autoSpaceDN w:val="0"/>
        <w:adjustRightInd w:val="0"/>
        <w:spacing w:line="226" w:lineRule="auto"/>
        <w:ind w:firstLine="357"/>
        <w:jc w:val="both"/>
      </w:pPr>
      <w:r>
        <w:t xml:space="preserve">69. </w:t>
      </w:r>
      <w:r w:rsidR="0005587B">
        <w:t>Perkančioji organizacija sudaryti pirkimo sutartį siūlo tam dalyviui, kurio pasiūlymas pripažintas laimėjusiu. Suinteresuotas dalyvis sudaryti pirkimo sutarties kviečiamas raštu (išskyrus atvejus, kai apklausa vykdoma žodžiu). Kvietime sudaryti pirkimo sutartį, nepažeidžiant Taisyklių 70 ir 71 punktų reikalavimų, nurodomas laikas, iki kada reikia atvyk</w:t>
      </w:r>
      <w:r>
        <w:t xml:space="preserve">ti sudaryti pirkimo sutarties. </w:t>
      </w:r>
    </w:p>
    <w:p w:rsidR="001C4C6E" w:rsidRDefault="001C4C6E" w:rsidP="00C61F83">
      <w:pPr>
        <w:widowControl w:val="0"/>
        <w:overflowPunct w:val="0"/>
        <w:autoSpaceDE w:val="0"/>
        <w:autoSpaceDN w:val="0"/>
        <w:adjustRightInd w:val="0"/>
        <w:spacing w:line="226" w:lineRule="auto"/>
        <w:ind w:firstLine="357"/>
        <w:jc w:val="both"/>
      </w:pPr>
      <w:r>
        <w:t xml:space="preserve">70. </w:t>
      </w:r>
      <w:r w:rsidR="0005587B">
        <w:t>Pirkimo sutartis turi būti sudaroma nedelsiant, bet ne anksčiau negu pasibaigė atidėjimo terminas. Atidėjimo termi</w:t>
      </w:r>
      <w:r>
        <w:t xml:space="preserve">nas gali būti netaikomas, kai: </w:t>
      </w:r>
    </w:p>
    <w:p w:rsidR="001C4C6E" w:rsidRDefault="001C4C6E" w:rsidP="00C61F83">
      <w:pPr>
        <w:widowControl w:val="0"/>
        <w:overflowPunct w:val="0"/>
        <w:autoSpaceDE w:val="0"/>
        <w:autoSpaceDN w:val="0"/>
        <w:adjustRightInd w:val="0"/>
        <w:spacing w:line="226" w:lineRule="auto"/>
        <w:ind w:firstLine="357"/>
        <w:jc w:val="both"/>
      </w:pPr>
      <w:r>
        <w:t xml:space="preserve">70.1 </w:t>
      </w:r>
      <w:r w:rsidR="0005587B">
        <w:t>vienintelis suinteresuotas dalyvis yra tas, su kuriuo sudaroma pirkimo sutartis, ir</w:t>
      </w:r>
      <w:r>
        <w:t xml:space="preserve"> nėra suinteresuotų kandidatų; </w:t>
      </w:r>
    </w:p>
    <w:p w:rsidR="001C4C6E" w:rsidRDefault="001C4C6E" w:rsidP="00C61F83">
      <w:pPr>
        <w:widowControl w:val="0"/>
        <w:overflowPunct w:val="0"/>
        <w:autoSpaceDE w:val="0"/>
        <w:autoSpaceDN w:val="0"/>
        <w:adjustRightInd w:val="0"/>
        <w:spacing w:line="226" w:lineRule="auto"/>
        <w:ind w:firstLine="357"/>
        <w:jc w:val="both"/>
      </w:pPr>
      <w:r>
        <w:t xml:space="preserve">70.2 </w:t>
      </w:r>
      <w:r w:rsidR="0005587B">
        <w:t>pirkimo sutartis sudaroma dinaminės pirkimo sistemos pagrindu arba pirkimo sutartis sudaroma prelim</w:t>
      </w:r>
      <w:r>
        <w:t xml:space="preserve">inariosios sutarties pagrindu; </w:t>
      </w:r>
    </w:p>
    <w:p w:rsidR="001C4C6E" w:rsidRDefault="001C4C6E" w:rsidP="00C61F83">
      <w:pPr>
        <w:widowControl w:val="0"/>
        <w:overflowPunct w:val="0"/>
        <w:autoSpaceDE w:val="0"/>
        <w:autoSpaceDN w:val="0"/>
        <w:adjustRightInd w:val="0"/>
        <w:spacing w:line="226" w:lineRule="auto"/>
        <w:ind w:firstLine="357"/>
        <w:jc w:val="both"/>
      </w:pPr>
      <w:r>
        <w:t xml:space="preserve">70.3 </w:t>
      </w:r>
      <w:r w:rsidR="0005587B">
        <w:t>pirkimo sutarties vertė yra ne didesnė kaip 10 000 Lt (b</w:t>
      </w:r>
      <w:r>
        <w:t xml:space="preserve">e pridėtinės vertės mokesčio). </w:t>
      </w:r>
    </w:p>
    <w:p w:rsidR="001C4C6E" w:rsidRDefault="001C4C6E" w:rsidP="00C61F83">
      <w:pPr>
        <w:widowControl w:val="0"/>
        <w:overflowPunct w:val="0"/>
        <w:autoSpaceDE w:val="0"/>
        <w:autoSpaceDN w:val="0"/>
        <w:adjustRightInd w:val="0"/>
        <w:spacing w:line="226" w:lineRule="auto"/>
        <w:ind w:firstLine="357"/>
        <w:jc w:val="both"/>
      </w:pPr>
      <w:r>
        <w:t xml:space="preserve">71. </w:t>
      </w:r>
      <w:r w:rsidR="0005587B">
        <w:t xml:space="preserve">Šių Taisyklių 21 punkte nurodytais atvejais, kai Perkančioji organizacija informacinį pranešimą CVP IS, pirkimo sutartis gali būti sudaroma ne anksčiau kaip po 5 darbo dienų nuo informacinio pranešimo paskelbimo dienos. Kai Perkančioji organizacija Europos Sąjungos oficialiajame leidinyje paskelbia pranešimą dėl savanoriško </w:t>
      </w:r>
      <w:r w:rsidR="0005587B">
        <w:rPr>
          <w:i/>
          <w:iCs/>
        </w:rPr>
        <w:t>ex ante</w:t>
      </w:r>
      <w:r w:rsidR="0005587B">
        <w:t xml:space="preserve"> skaidrumo, pirkimo sutartis gali būti sudaroma ne anksčiau kaip </w:t>
      </w:r>
      <w:r>
        <w:t xml:space="preserve">po 10 dienų nuo šio pranešimo. </w:t>
      </w:r>
    </w:p>
    <w:p w:rsidR="001C4C6E" w:rsidRDefault="001C4C6E" w:rsidP="00C61F83">
      <w:pPr>
        <w:widowControl w:val="0"/>
        <w:overflowPunct w:val="0"/>
        <w:autoSpaceDE w:val="0"/>
        <w:autoSpaceDN w:val="0"/>
        <w:adjustRightInd w:val="0"/>
        <w:spacing w:line="226" w:lineRule="auto"/>
        <w:ind w:firstLine="357"/>
        <w:jc w:val="both"/>
      </w:pPr>
      <w:r>
        <w:t xml:space="preserve">72. </w:t>
      </w:r>
      <w:r w:rsidR="0005587B">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w:t>
      </w:r>
      <w:r>
        <w:t xml:space="preserve">komas bet kuris iš šių atvejų: </w:t>
      </w:r>
    </w:p>
    <w:p w:rsidR="001C4C6E" w:rsidRDefault="001C4C6E" w:rsidP="00C61F83">
      <w:pPr>
        <w:widowControl w:val="0"/>
        <w:overflowPunct w:val="0"/>
        <w:autoSpaceDE w:val="0"/>
        <w:autoSpaceDN w:val="0"/>
        <w:adjustRightInd w:val="0"/>
        <w:spacing w:line="226" w:lineRule="auto"/>
        <w:ind w:firstLine="357"/>
        <w:jc w:val="both"/>
      </w:pPr>
      <w:r>
        <w:t xml:space="preserve">72.1 </w:t>
      </w:r>
      <w:r w:rsidR="0005587B">
        <w:t>tiekėjas nepateikia pirkimo dokumentuose nustatyto pirkimo s</w:t>
      </w:r>
      <w:r>
        <w:t xml:space="preserve">utarties įvykdymo užtikrinimo; </w:t>
      </w:r>
    </w:p>
    <w:p w:rsidR="0005587B" w:rsidRDefault="001C4C6E" w:rsidP="00C61F83">
      <w:pPr>
        <w:widowControl w:val="0"/>
        <w:overflowPunct w:val="0"/>
        <w:autoSpaceDE w:val="0"/>
        <w:autoSpaceDN w:val="0"/>
        <w:adjustRightInd w:val="0"/>
        <w:spacing w:line="226" w:lineRule="auto"/>
        <w:ind w:firstLine="357"/>
        <w:jc w:val="both"/>
      </w:pPr>
      <w:r>
        <w:t xml:space="preserve">72.2 </w:t>
      </w:r>
      <w:r w:rsidR="0005587B">
        <w:t xml:space="preserve">tiekėjas neatvyksta sudaryti pirkimo sutarties iki Perkančiosios organizacijos nurodyto </w:t>
      </w:r>
    </w:p>
    <w:p w:rsidR="001C4C6E" w:rsidRDefault="001C4C6E" w:rsidP="00C61F83">
      <w:pPr>
        <w:widowControl w:val="0"/>
        <w:overflowPunct w:val="0"/>
        <w:autoSpaceDE w:val="0"/>
        <w:autoSpaceDN w:val="0"/>
        <w:adjustRightInd w:val="0"/>
        <w:ind w:firstLine="357"/>
        <w:jc w:val="both"/>
      </w:pPr>
      <w:r>
        <w:t xml:space="preserve">laiko; </w:t>
      </w:r>
    </w:p>
    <w:p w:rsidR="001C4C6E" w:rsidRDefault="001C4C6E" w:rsidP="00C61F83">
      <w:pPr>
        <w:widowControl w:val="0"/>
        <w:overflowPunct w:val="0"/>
        <w:autoSpaceDE w:val="0"/>
        <w:autoSpaceDN w:val="0"/>
        <w:adjustRightInd w:val="0"/>
        <w:ind w:firstLine="357"/>
        <w:jc w:val="both"/>
      </w:pPr>
      <w:r>
        <w:t xml:space="preserve">72.3 </w:t>
      </w:r>
      <w:r w:rsidR="0005587B">
        <w:t xml:space="preserve">tiekėjas atsisako sudaryti pirkimo sutartį pirkimo dokumentuose nustatytomis sąlygomis, </w:t>
      </w:r>
    </w:p>
    <w:p w:rsidR="001C4C6E" w:rsidRDefault="001C4C6E" w:rsidP="00C61F83">
      <w:pPr>
        <w:widowControl w:val="0"/>
        <w:overflowPunct w:val="0"/>
        <w:autoSpaceDE w:val="0"/>
        <w:autoSpaceDN w:val="0"/>
        <w:adjustRightInd w:val="0"/>
        <w:ind w:firstLine="357"/>
        <w:jc w:val="both"/>
      </w:pPr>
      <w:r>
        <w:t xml:space="preserve">72.4 </w:t>
      </w:r>
      <w:r w:rsidR="0005587B">
        <w:t xml:space="preserve">ūkio subjektų grupė, kurios pasiūlymas pripažintas geriausiu, neįgyja Perkančiosios organizacijos </w:t>
      </w:r>
      <w:r>
        <w:t xml:space="preserve">reikalaujamos teisinės formos. </w:t>
      </w:r>
    </w:p>
    <w:p w:rsidR="001C4C6E" w:rsidRDefault="001C4C6E" w:rsidP="00C61F83">
      <w:pPr>
        <w:widowControl w:val="0"/>
        <w:overflowPunct w:val="0"/>
        <w:autoSpaceDE w:val="0"/>
        <w:autoSpaceDN w:val="0"/>
        <w:adjustRightInd w:val="0"/>
        <w:ind w:firstLine="357"/>
        <w:jc w:val="both"/>
      </w:pPr>
      <w:r>
        <w:lastRenderedPageBreak/>
        <w:t xml:space="preserve">73. </w:t>
      </w:r>
      <w:r w:rsidR="0005587B">
        <w:t xml:space="preserve">Sudarant pirkimo sutartį, negali būti keičiama laimėjusio tiekėjo pasiūlymo kaina, derybų protokole ar po derybų pateiktame galutiniame pasiūlyme užfiksuota galutinė derybų kaina ir pirkimo dokumentuose bei pasiūlyme nustatytos sąlygos. </w:t>
      </w:r>
      <w:bookmarkStart w:id="8" w:name="page14"/>
      <w:bookmarkEnd w:id="8"/>
    </w:p>
    <w:p w:rsidR="001C4C6E" w:rsidRDefault="001C4C6E" w:rsidP="00C61F83">
      <w:pPr>
        <w:widowControl w:val="0"/>
        <w:overflowPunct w:val="0"/>
        <w:autoSpaceDE w:val="0"/>
        <w:autoSpaceDN w:val="0"/>
        <w:adjustRightInd w:val="0"/>
        <w:ind w:firstLine="357"/>
        <w:jc w:val="both"/>
      </w:pPr>
      <w:r>
        <w:t xml:space="preserve">74. </w:t>
      </w:r>
      <w:r w:rsidR="0005587B">
        <w:t>Pirkimo sutartis sudaroma raštu, išskyrus atvejus, kai pirkimo sutartis gali būti sudaroma žodžiu. Kai pirkimo sutartis sudaroma raštu, turi būti nustatyta:</w:t>
      </w:r>
    </w:p>
    <w:p w:rsidR="001C4C6E" w:rsidRDefault="001C4C6E" w:rsidP="00C61F83">
      <w:pPr>
        <w:widowControl w:val="0"/>
        <w:overflowPunct w:val="0"/>
        <w:autoSpaceDE w:val="0"/>
        <w:autoSpaceDN w:val="0"/>
        <w:adjustRightInd w:val="0"/>
        <w:ind w:firstLine="357"/>
        <w:jc w:val="both"/>
      </w:pPr>
      <w:r>
        <w:t xml:space="preserve">74.1 </w:t>
      </w:r>
      <w:r w:rsidR="0005587B">
        <w:t>pirkimo sutar</w:t>
      </w:r>
      <w:r>
        <w:t xml:space="preserve">ties šalių teisės ir pareigos; </w:t>
      </w:r>
    </w:p>
    <w:p w:rsidR="001C4C6E" w:rsidRDefault="001C4C6E" w:rsidP="00C61F83">
      <w:pPr>
        <w:widowControl w:val="0"/>
        <w:overflowPunct w:val="0"/>
        <w:autoSpaceDE w:val="0"/>
        <w:autoSpaceDN w:val="0"/>
        <w:adjustRightInd w:val="0"/>
        <w:ind w:firstLine="357"/>
        <w:jc w:val="both"/>
      </w:pPr>
      <w:r>
        <w:t xml:space="preserve">74.2 </w:t>
      </w:r>
      <w:r w:rsidR="0005587B">
        <w:t xml:space="preserve">perkamos prekės, paslaugos ar darbai, jeigu </w:t>
      </w:r>
      <w:r>
        <w:t xml:space="preserve">įmanoma, – tikslūs jų kiekiai; </w:t>
      </w:r>
    </w:p>
    <w:p w:rsidR="001C4C6E" w:rsidRDefault="001C4C6E" w:rsidP="00C61F83">
      <w:pPr>
        <w:widowControl w:val="0"/>
        <w:overflowPunct w:val="0"/>
        <w:autoSpaceDE w:val="0"/>
        <w:autoSpaceDN w:val="0"/>
        <w:adjustRightInd w:val="0"/>
        <w:ind w:firstLine="357"/>
        <w:jc w:val="both"/>
      </w:pPr>
      <w:r>
        <w:t xml:space="preserve">74.3 </w:t>
      </w:r>
      <w:r w:rsidR="0005587B">
        <w:t>kaina arba kainodaros taisyklės, nustatytos pagal Lietuvos Respublikos Vyriausybės arba jos įgaliotos inst</w:t>
      </w:r>
      <w:r>
        <w:t xml:space="preserve">itucijos patvirtintą metodiką; </w:t>
      </w:r>
    </w:p>
    <w:p w:rsidR="001C4C6E" w:rsidRDefault="001C4C6E" w:rsidP="00C61F83">
      <w:pPr>
        <w:widowControl w:val="0"/>
        <w:overflowPunct w:val="0"/>
        <w:autoSpaceDE w:val="0"/>
        <w:autoSpaceDN w:val="0"/>
        <w:adjustRightInd w:val="0"/>
        <w:ind w:firstLine="357"/>
        <w:jc w:val="both"/>
      </w:pPr>
      <w:r>
        <w:t xml:space="preserve">74.4 </w:t>
      </w:r>
      <w:r w:rsidR="0005587B">
        <w:t>at</w:t>
      </w:r>
      <w:r>
        <w:t>siskaitymų ir mokėjimo tvarka;</w:t>
      </w:r>
    </w:p>
    <w:p w:rsidR="001C4C6E" w:rsidRDefault="001C4C6E" w:rsidP="00C61F83">
      <w:pPr>
        <w:widowControl w:val="0"/>
        <w:overflowPunct w:val="0"/>
        <w:autoSpaceDE w:val="0"/>
        <w:autoSpaceDN w:val="0"/>
        <w:adjustRightInd w:val="0"/>
        <w:ind w:firstLine="357"/>
        <w:jc w:val="both"/>
      </w:pPr>
      <w:r>
        <w:t xml:space="preserve">74.5 </w:t>
      </w:r>
      <w:r w:rsidR="0005587B">
        <w:t>prievolių įvykdymo terminai;</w:t>
      </w:r>
      <w:r>
        <w:t xml:space="preserve"> </w:t>
      </w:r>
    </w:p>
    <w:p w:rsidR="001C4C6E" w:rsidRDefault="001C4C6E" w:rsidP="00C61F83">
      <w:pPr>
        <w:widowControl w:val="0"/>
        <w:overflowPunct w:val="0"/>
        <w:autoSpaceDE w:val="0"/>
        <w:autoSpaceDN w:val="0"/>
        <w:adjustRightInd w:val="0"/>
        <w:ind w:firstLine="357"/>
        <w:jc w:val="both"/>
      </w:pPr>
      <w:r>
        <w:t xml:space="preserve">74.6 </w:t>
      </w:r>
      <w:r w:rsidR="0005587B">
        <w:t>pr</w:t>
      </w:r>
      <w:r>
        <w:t xml:space="preserve">ievolių įvykdymo užtikrinimas; </w:t>
      </w:r>
    </w:p>
    <w:p w:rsidR="001C4C6E" w:rsidRDefault="001C4C6E" w:rsidP="00C61F83">
      <w:pPr>
        <w:widowControl w:val="0"/>
        <w:overflowPunct w:val="0"/>
        <w:autoSpaceDE w:val="0"/>
        <w:autoSpaceDN w:val="0"/>
        <w:adjustRightInd w:val="0"/>
        <w:ind w:firstLine="357"/>
        <w:jc w:val="both"/>
      </w:pPr>
      <w:r>
        <w:t xml:space="preserve">74.7 ginčų sprendimo tvarka; </w:t>
      </w:r>
    </w:p>
    <w:p w:rsidR="001C4C6E" w:rsidRDefault="001C4C6E" w:rsidP="00C61F83">
      <w:pPr>
        <w:widowControl w:val="0"/>
        <w:overflowPunct w:val="0"/>
        <w:autoSpaceDE w:val="0"/>
        <w:autoSpaceDN w:val="0"/>
        <w:adjustRightInd w:val="0"/>
        <w:ind w:firstLine="357"/>
        <w:jc w:val="both"/>
      </w:pPr>
      <w:r>
        <w:t xml:space="preserve">74.8 </w:t>
      </w:r>
      <w:r w:rsidR="0005587B">
        <w:t>pirkim</w:t>
      </w:r>
      <w:r>
        <w:t xml:space="preserve">o sutarties nutraukimo tvarka; </w:t>
      </w:r>
    </w:p>
    <w:p w:rsidR="001C4C6E" w:rsidRDefault="001C4C6E" w:rsidP="00C61F83">
      <w:pPr>
        <w:widowControl w:val="0"/>
        <w:overflowPunct w:val="0"/>
        <w:autoSpaceDE w:val="0"/>
        <w:autoSpaceDN w:val="0"/>
        <w:adjustRightInd w:val="0"/>
        <w:ind w:firstLine="357"/>
        <w:jc w:val="both"/>
      </w:pPr>
      <w:r>
        <w:t xml:space="preserve">74.9 pirkimo sutarties galiojimas; </w:t>
      </w:r>
    </w:p>
    <w:p w:rsidR="001C4C6E" w:rsidRDefault="001C4C6E" w:rsidP="00C61F83">
      <w:pPr>
        <w:widowControl w:val="0"/>
        <w:overflowPunct w:val="0"/>
        <w:autoSpaceDE w:val="0"/>
        <w:autoSpaceDN w:val="0"/>
        <w:adjustRightInd w:val="0"/>
        <w:ind w:firstLine="357"/>
        <w:jc w:val="both"/>
      </w:pPr>
      <w:r>
        <w:t xml:space="preserve">74.10 </w:t>
      </w:r>
      <w:r w:rsidR="0005587B">
        <w:t>jeigu sudaroma preliminarioji sutar</w:t>
      </w:r>
      <w:r>
        <w:t xml:space="preserve">tis, – jai būdingos nuostatos; </w:t>
      </w:r>
    </w:p>
    <w:p w:rsidR="0005587B" w:rsidRDefault="001C4C6E" w:rsidP="00C61F83">
      <w:pPr>
        <w:widowControl w:val="0"/>
        <w:overflowPunct w:val="0"/>
        <w:autoSpaceDE w:val="0"/>
        <w:autoSpaceDN w:val="0"/>
        <w:adjustRightInd w:val="0"/>
        <w:ind w:firstLine="357"/>
        <w:jc w:val="both"/>
      </w:pPr>
      <w:r>
        <w:t xml:space="preserve">74.11 </w:t>
      </w:r>
      <w:r w:rsidR="0005587B">
        <w:t xml:space="preserve">subrangovai, subtiekėjai ar subteikėjai, jeigu vykdant sutartį jie pasitelkiami, ir jų </w:t>
      </w:r>
    </w:p>
    <w:p w:rsidR="0005587B" w:rsidRDefault="0005587B" w:rsidP="00C61F83">
      <w:pPr>
        <w:widowControl w:val="0"/>
        <w:autoSpaceDE w:val="0"/>
        <w:autoSpaceDN w:val="0"/>
        <w:adjustRightInd w:val="0"/>
        <w:spacing w:line="1" w:lineRule="exact"/>
        <w:ind w:firstLine="357"/>
        <w:jc w:val="both"/>
      </w:pPr>
    </w:p>
    <w:p w:rsidR="001C4C6E" w:rsidRDefault="001C4C6E" w:rsidP="00C61F83">
      <w:pPr>
        <w:widowControl w:val="0"/>
        <w:autoSpaceDE w:val="0"/>
        <w:autoSpaceDN w:val="0"/>
        <w:adjustRightInd w:val="0"/>
        <w:ind w:firstLine="357"/>
        <w:jc w:val="both"/>
      </w:pPr>
      <w:r>
        <w:t>keitimo tvarka.</w:t>
      </w:r>
    </w:p>
    <w:p w:rsidR="001C4C6E" w:rsidRDefault="001C4C6E" w:rsidP="00C61F83">
      <w:pPr>
        <w:widowControl w:val="0"/>
        <w:autoSpaceDE w:val="0"/>
        <w:autoSpaceDN w:val="0"/>
        <w:adjustRightInd w:val="0"/>
        <w:ind w:firstLine="357"/>
        <w:jc w:val="both"/>
      </w:pPr>
      <w:r>
        <w:t xml:space="preserve">75. </w:t>
      </w:r>
      <w:r w:rsidR="0005587B">
        <w:t xml:space="preserve">Perkančioji organizacija pirkimo dokumentuose gali nustatyti pirkimo sutarties vykdymo sąlygas, susijusias su socialinėmis ir aplinkos apsaugos reikmėmis, jei jos atitinka Europos Bendrijos teisės aktus. </w:t>
      </w:r>
    </w:p>
    <w:p w:rsidR="001C4C6E" w:rsidRDefault="001C4C6E" w:rsidP="00C61F83">
      <w:pPr>
        <w:widowControl w:val="0"/>
        <w:autoSpaceDE w:val="0"/>
        <w:autoSpaceDN w:val="0"/>
        <w:adjustRightInd w:val="0"/>
        <w:ind w:firstLine="357"/>
        <w:jc w:val="both"/>
      </w:pPr>
      <w:r>
        <w:t xml:space="preserve">76. </w:t>
      </w:r>
      <w:r w:rsidR="0005587B">
        <w:t xml:space="preserve">Sudarytos sutarties patvirtinimo dokumentas yra sąskaita faktūra ar kitas nustatytas finansinis dokumentas, kai atliekami supaprastinti pirkimai, kurių sutarties vertė yra ne didesnė kaip </w:t>
      </w:r>
      <w:r w:rsidR="0005587B">
        <w:rPr>
          <w:b/>
          <w:bCs/>
        </w:rPr>
        <w:t xml:space="preserve">10 tūkst. litų </w:t>
      </w:r>
      <w:r w:rsidR="0005587B">
        <w:t>(be</w:t>
      </w:r>
      <w:r w:rsidR="0005587B">
        <w:rPr>
          <w:b/>
          <w:bCs/>
        </w:rPr>
        <w:t xml:space="preserve"> </w:t>
      </w:r>
      <w:r w:rsidR="0005587B">
        <w:t>pridėtinės vertės mokesčio).</w:t>
      </w:r>
      <w:r w:rsidR="0005587B">
        <w:rPr>
          <w:b/>
          <w:bCs/>
        </w:rPr>
        <w:t xml:space="preserve"> </w:t>
      </w:r>
    </w:p>
    <w:p w:rsidR="0005587B" w:rsidRDefault="001C4C6E" w:rsidP="00C61F83">
      <w:pPr>
        <w:widowControl w:val="0"/>
        <w:autoSpaceDE w:val="0"/>
        <w:autoSpaceDN w:val="0"/>
        <w:adjustRightInd w:val="0"/>
        <w:ind w:firstLine="357"/>
        <w:jc w:val="both"/>
      </w:pPr>
      <w:r>
        <w:t xml:space="preserve">77. </w:t>
      </w:r>
      <w:r w:rsidR="0005587B">
        <w:t xml:space="preserve">Pirkimo sutarties sąlygos pirkimo sutarties galiojimo laikotarpiu negali būti keičiamos, išskyrus tokias pirkimo sutarties sąlygas, kurias pakeitus nebūtų pažeisti Viešųjų pirkimų įstatymo </w:t>
      </w:r>
      <w:r w:rsidR="00C61F83">
        <w:t xml:space="preserve">    </w:t>
      </w:r>
      <w:r w:rsidR="0005587B">
        <w:t xml:space="preserve">3 straipsnyje nustatyti principai bei tikslai ir kai tokiems pirkimo sutarties sąlygų pakeitimams yra gautas Viešųjų pirkimų tarnybos sutikimas. Viešųjų pirkimų tarnybos sutikimo nereikalaujama, kai atlikus supaprastintą pirkimą sudarytos sutarties vertė yra ne didesnė kaip 10 tūkst. litų (be pridėtinės vertės mokesčio). 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05587B" w:rsidRDefault="0005587B" w:rsidP="0005587B">
      <w:pPr>
        <w:widowControl w:val="0"/>
        <w:autoSpaceDE w:val="0"/>
        <w:autoSpaceDN w:val="0"/>
        <w:adjustRightInd w:val="0"/>
        <w:spacing w:line="287" w:lineRule="exact"/>
      </w:pPr>
    </w:p>
    <w:p w:rsidR="0005587B" w:rsidRDefault="0005587B" w:rsidP="0005587B">
      <w:pPr>
        <w:widowControl w:val="0"/>
        <w:numPr>
          <w:ilvl w:val="1"/>
          <w:numId w:val="35"/>
        </w:numPr>
        <w:tabs>
          <w:tab w:val="clear" w:pos="1440"/>
          <w:tab w:val="num" w:pos="3300"/>
        </w:tabs>
        <w:overflowPunct w:val="0"/>
        <w:autoSpaceDE w:val="0"/>
        <w:autoSpaceDN w:val="0"/>
        <w:adjustRightInd w:val="0"/>
        <w:ind w:left="3300" w:hanging="288"/>
        <w:jc w:val="both"/>
        <w:rPr>
          <w:b/>
          <w:bCs/>
        </w:rPr>
      </w:pPr>
      <w:r>
        <w:rPr>
          <w:b/>
          <w:bCs/>
        </w:rPr>
        <w:t xml:space="preserve">PRELIMINARIOJI SUTARTIS </w:t>
      </w:r>
    </w:p>
    <w:p w:rsidR="0005587B" w:rsidRDefault="0005587B" w:rsidP="0005587B">
      <w:pPr>
        <w:widowControl w:val="0"/>
        <w:autoSpaceDE w:val="0"/>
        <w:autoSpaceDN w:val="0"/>
        <w:adjustRightInd w:val="0"/>
        <w:spacing w:line="329" w:lineRule="exact"/>
        <w:rPr>
          <w:b/>
          <w:bCs/>
        </w:rPr>
      </w:pPr>
    </w:p>
    <w:p w:rsidR="001C4C6E" w:rsidRDefault="001C4C6E" w:rsidP="00C61F83">
      <w:pPr>
        <w:widowControl w:val="0"/>
        <w:overflowPunct w:val="0"/>
        <w:autoSpaceDE w:val="0"/>
        <w:autoSpaceDN w:val="0"/>
        <w:adjustRightInd w:val="0"/>
        <w:spacing w:line="228" w:lineRule="auto"/>
        <w:ind w:firstLine="357"/>
        <w:jc w:val="both"/>
      </w:pPr>
      <w:r>
        <w:t xml:space="preserve">78. </w:t>
      </w:r>
      <w:r w:rsidR="0005587B">
        <w:t xml:space="preserve">Perkančioji organizacija,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Perkančioji organizacija vadovaujasi Viešųjų pirkimų įstatymu ir šiomis Taisyklėmis. </w:t>
      </w:r>
    </w:p>
    <w:p w:rsidR="0005587B" w:rsidRDefault="001C4C6E" w:rsidP="00C61F83">
      <w:pPr>
        <w:widowControl w:val="0"/>
        <w:overflowPunct w:val="0"/>
        <w:autoSpaceDE w:val="0"/>
        <w:autoSpaceDN w:val="0"/>
        <w:adjustRightInd w:val="0"/>
        <w:spacing w:line="228" w:lineRule="auto"/>
        <w:ind w:firstLine="357"/>
        <w:jc w:val="both"/>
      </w:pPr>
      <w:r>
        <w:t xml:space="preserve">79. </w:t>
      </w:r>
      <w:r w:rsidR="0005587B">
        <w:t xml:space="preserve">Preliminarioji sutartis gali būti sudaroma tik raštu, ne ilgesniam kaip 4 metų laikotarpiui. </w:t>
      </w:r>
    </w:p>
    <w:p w:rsidR="001C4C6E" w:rsidRDefault="0005587B" w:rsidP="00C61F83">
      <w:pPr>
        <w:widowControl w:val="0"/>
        <w:overflowPunct w:val="0"/>
        <w:autoSpaceDE w:val="0"/>
        <w:autoSpaceDN w:val="0"/>
        <w:adjustRightInd w:val="0"/>
        <w:spacing w:line="220" w:lineRule="auto"/>
        <w:ind w:firstLine="357"/>
        <w:jc w:val="both"/>
      </w:pPr>
      <w:r>
        <w:t>Preliminariosios sutarties pagrindu sudaroma pagrindinė sutartis, atliekant prekių ir paslaugų pirkimus, kurių pirkimo sutarties vertė yra ne didesnė kaip 10 tūkst. Lt (be pridėtinės vertės mokesči</w:t>
      </w:r>
      <w:r w:rsidR="001C4C6E">
        <w:t xml:space="preserve">o), gali būti sudaroma žodžiu. </w:t>
      </w:r>
    </w:p>
    <w:p w:rsidR="001C4C6E" w:rsidRDefault="001C4C6E" w:rsidP="00C61F83">
      <w:pPr>
        <w:widowControl w:val="0"/>
        <w:overflowPunct w:val="0"/>
        <w:autoSpaceDE w:val="0"/>
        <w:autoSpaceDN w:val="0"/>
        <w:adjustRightInd w:val="0"/>
        <w:spacing w:line="221" w:lineRule="auto"/>
        <w:ind w:firstLine="357"/>
        <w:jc w:val="both"/>
      </w:pPr>
      <w:r>
        <w:t xml:space="preserve">80. </w:t>
      </w:r>
      <w:r w:rsidR="0005587B">
        <w:t>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w:t>
      </w:r>
      <w:r>
        <w:t xml:space="preserve">nės pirkimo sutarties sąlygas. </w:t>
      </w:r>
    </w:p>
    <w:p w:rsidR="003116A7" w:rsidRDefault="001C4C6E" w:rsidP="00C61F83">
      <w:pPr>
        <w:widowControl w:val="0"/>
        <w:overflowPunct w:val="0"/>
        <w:autoSpaceDE w:val="0"/>
        <w:autoSpaceDN w:val="0"/>
        <w:adjustRightInd w:val="0"/>
        <w:spacing w:line="221" w:lineRule="auto"/>
        <w:ind w:firstLine="357"/>
        <w:jc w:val="both"/>
      </w:pPr>
      <w:r>
        <w:t xml:space="preserve">81. </w:t>
      </w:r>
      <w:r w:rsidR="0005587B">
        <w:t xml:space="preserve">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atitinkantys ir </w:t>
      </w:r>
      <w:bookmarkStart w:id="9" w:name="page15"/>
      <w:bookmarkEnd w:id="9"/>
      <w:r w:rsidR="0005587B">
        <w:t xml:space="preserve">priimtinus pasiūlymus </w:t>
      </w:r>
      <w:r w:rsidR="0005587B">
        <w:lastRenderedPageBreak/>
        <w:t>pateikę tiekėjai. Pagrindinė sutartis sudaroma tik su tais tiekėjais, su kuriais buvo sudaryta preliminarioji sutartis.</w:t>
      </w:r>
    </w:p>
    <w:p w:rsidR="003116A7" w:rsidRDefault="003116A7" w:rsidP="00C61F83">
      <w:pPr>
        <w:widowControl w:val="0"/>
        <w:overflowPunct w:val="0"/>
        <w:autoSpaceDE w:val="0"/>
        <w:autoSpaceDN w:val="0"/>
        <w:adjustRightInd w:val="0"/>
        <w:spacing w:line="221" w:lineRule="auto"/>
        <w:ind w:firstLine="357"/>
        <w:jc w:val="both"/>
      </w:pPr>
      <w:r>
        <w:t xml:space="preserve">82. </w:t>
      </w:r>
      <w:r w:rsidR="0005587B">
        <w:t>Tais atvejais, kai preliminarioji sutartis sudaryta su vienu tiekėju ir joje buvo nustatytos visos pagrindinės pirkimo sutarties sąlygos, pagrindinė pirkimo sutartis sudaroma pagal preliminariojoje sutartyje nustatytas sąlygas, kreipiantis į tiekėją raštu dėl pagrindin</w:t>
      </w:r>
      <w:r>
        <w:t xml:space="preserve">ės pirkimo sutarties sudarymo. </w:t>
      </w:r>
    </w:p>
    <w:p w:rsidR="003116A7" w:rsidRDefault="003116A7" w:rsidP="00C61F83">
      <w:pPr>
        <w:widowControl w:val="0"/>
        <w:overflowPunct w:val="0"/>
        <w:autoSpaceDE w:val="0"/>
        <w:autoSpaceDN w:val="0"/>
        <w:adjustRightInd w:val="0"/>
        <w:spacing w:line="221" w:lineRule="auto"/>
        <w:ind w:firstLine="357"/>
        <w:jc w:val="both"/>
      </w:pPr>
      <w:r>
        <w:t xml:space="preserve">83. </w:t>
      </w:r>
      <w:r w:rsidR="0005587B">
        <w:t xml:space="preserve">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w:t>
      </w:r>
      <w:r>
        <w:t xml:space="preserve">negali keisti pasiūlymo esmės. </w:t>
      </w:r>
    </w:p>
    <w:p w:rsidR="003116A7" w:rsidRDefault="003116A7" w:rsidP="00C61F83">
      <w:pPr>
        <w:widowControl w:val="0"/>
        <w:overflowPunct w:val="0"/>
        <w:autoSpaceDE w:val="0"/>
        <w:autoSpaceDN w:val="0"/>
        <w:adjustRightInd w:val="0"/>
        <w:spacing w:line="221" w:lineRule="auto"/>
        <w:ind w:firstLine="357"/>
        <w:jc w:val="both"/>
      </w:pPr>
      <w:r>
        <w:t xml:space="preserve">84. </w:t>
      </w:r>
      <w:r w:rsidR="0005587B">
        <w:t>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w:t>
      </w:r>
      <w:r>
        <w:t xml:space="preserve"> sudaroma pagrindinė sutartis. </w:t>
      </w:r>
    </w:p>
    <w:p w:rsidR="003116A7" w:rsidRDefault="003116A7" w:rsidP="00C61F83">
      <w:pPr>
        <w:widowControl w:val="0"/>
        <w:overflowPunct w:val="0"/>
        <w:autoSpaceDE w:val="0"/>
        <w:autoSpaceDN w:val="0"/>
        <w:adjustRightInd w:val="0"/>
        <w:spacing w:line="221" w:lineRule="auto"/>
        <w:ind w:firstLine="357"/>
        <w:jc w:val="both"/>
      </w:pPr>
      <w:r>
        <w:t xml:space="preserve">85. </w:t>
      </w:r>
      <w:r w:rsidR="0005587B">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w:t>
      </w:r>
      <w:r>
        <w:t xml:space="preserve">lių 84 punkte nurodyta tvarka. </w:t>
      </w:r>
    </w:p>
    <w:p w:rsidR="003116A7" w:rsidRDefault="003116A7" w:rsidP="00C61F83">
      <w:pPr>
        <w:widowControl w:val="0"/>
        <w:overflowPunct w:val="0"/>
        <w:autoSpaceDE w:val="0"/>
        <w:autoSpaceDN w:val="0"/>
        <w:adjustRightInd w:val="0"/>
        <w:spacing w:line="221" w:lineRule="auto"/>
        <w:ind w:firstLine="357"/>
        <w:jc w:val="both"/>
      </w:pPr>
      <w:r>
        <w:t xml:space="preserve">86. </w:t>
      </w:r>
      <w:r w:rsidR="0005587B">
        <w:t>Atnaujindama tiekėjų varžym</w:t>
      </w:r>
      <w:r>
        <w:t xml:space="preserve">ąsi, Perkančioji organizacija: </w:t>
      </w:r>
    </w:p>
    <w:p w:rsidR="003116A7" w:rsidRDefault="003116A7" w:rsidP="00C61F83">
      <w:pPr>
        <w:widowControl w:val="0"/>
        <w:overflowPunct w:val="0"/>
        <w:autoSpaceDE w:val="0"/>
        <w:autoSpaceDN w:val="0"/>
        <w:adjustRightInd w:val="0"/>
        <w:spacing w:line="221" w:lineRule="auto"/>
        <w:ind w:firstLine="357"/>
        <w:jc w:val="both"/>
      </w:pPr>
      <w:r>
        <w:t xml:space="preserve">86.1 </w:t>
      </w:r>
      <w:r w:rsidR="0005587B">
        <w:t>raštu kreipiasi į visus tiekėjus, su kuriais sudaryta preliminarioji sutartis, ir prašo iki nustatyto termino raštu pateikti pasiūlymus. Kiekvieno pirkimo atveju, atsižvelgdama į pirkimo objekto sudėtingumą ir kitas svarbias aplinkybes, nustato pakankamą</w:t>
      </w:r>
      <w:r>
        <w:t xml:space="preserve"> terminą pasiūlymams pateikti; </w:t>
      </w:r>
    </w:p>
    <w:p w:rsidR="003116A7" w:rsidRDefault="003116A7" w:rsidP="00C61F83">
      <w:pPr>
        <w:widowControl w:val="0"/>
        <w:overflowPunct w:val="0"/>
        <w:autoSpaceDE w:val="0"/>
        <w:autoSpaceDN w:val="0"/>
        <w:adjustRightInd w:val="0"/>
        <w:spacing w:line="221" w:lineRule="auto"/>
        <w:ind w:firstLine="357"/>
        <w:jc w:val="both"/>
      </w:pPr>
      <w:r>
        <w:t xml:space="preserve">86.2 </w:t>
      </w:r>
      <w:r w:rsidR="0005587B">
        <w:t>išrenka geriausią pasiūlymą pateikusį tiekėją, vadovaudamasi preliminariojoje sutartyje nustatytais pasiūlymų vertinimo kriterijais, ir su šį pasiūlymą pateikusiu tiek</w:t>
      </w:r>
      <w:r>
        <w:t xml:space="preserve">ėju sudaro pagrindinę sutartį. </w:t>
      </w:r>
    </w:p>
    <w:p w:rsidR="0005587B" w:rsidRDefault="003116A7" w:rsidP="00C61F83">
      <w:pPr>
        <w:widowControl w:val="0"/>
        <w:overflowPunct w:val="0"/>
        <w:autoSpaceDE w:val="0"/>
        <w:autoSpaceDN w:val="0"/>
        <w:adjustRightInd w:val="0"/>
        <w:spacing w:line="221" w:lineRule="auto"/>
        <w:ind w:firstLine="357"/>
        <w:jc w:val="both"/>
      </w:pPr>
      <w:r>
        <w:t xml:space="preserve">87. </w:t>
      </w:r>
      <w:r w:rsidR="0005587B">
        <w:t>Pagrindinė sutartis preliminariosios sutarties pagrindu gali būti sudaroma iš karto, kai tiekėjas raštu (išskyrus pagrindinę sutartį, sudaromą žodžiu) informuojamas, kad jo pasiūlymas pripažintas laimėjusiu ir jis atrinktas sudaryti pagrindinę sutartį.</w:t>
      </w:r>
    </w:p>
    <w:p w:rsidR="0005587B" w:rsidRDefault="0005587B" w:rsidP="0005587B">
      <w:pPr>
        <w:widowControl w:val="0"/>
        <w:autoSpaceDE w:val="0"/>
        <w:autoSpaceDN w:val="0"/>
        <w:adjustRightInd w:val="0"/>
        <w:spacing w:line="281" w:lineRule="exact"/>
      </w:pPr>
    </w:p>
    <w:p w:rsidR="0005587B" w:rsidRDefault="0005587B" w:rsidP="0005587B">
      <w:pPr>
        <w:widowControl w:val="0"/>
        <w:autoSpaceDE w:val="0"/>
        <w:autoSpaceDN w:val="0"/>
        <w:adjustRightInd w:val="0"/>
        <w:ind w:left="820"/>
      </w:pPr>
      <w:r>
        <w:rPr>
          <w:b/>
          <w:bCs/>
        </w:rPr>
        <w:t>XI. SUPAPRASTINTŲ PIRKIMŲ BŪDAI IR JŲ PASIRINKIMO SĄLYGOS</w:t>
      </w:r>
    </w:p>
    <w:p w:rsidR="0005587B" w:rsidRDefault="0005587B" w:rsidP="0005587B">
      <w:pPr>
        <w:widowControl w:val="0"/>
        <w:autoSpaceDE w:val="0"/>
        <w:autoSpaceDN w:val="0"/>
        <w:adjustRightInd w:val="0"/>
        <w:spacing w:line="271" w:lineRule="exact"/>
      </w:pPr>
    </w:p>
    <w:p w:rsidR="003116A7" w:rsidRDefault="003116A7" w:rsidP="00C61F83">
      <w:pPr>
        <w:widowControl w:val="0"/>
        <w:overflowPunct w:val="0"/>
        <w:autoSpaceDE w:val="0"/>
        <w:autoSpaceDN w:val="0"/>
        <w:adjustRightInd w:val="0"/>
        <w:ind w:firstLine="357"/>
        <w:jc w:val="both"/>
      </w:pPr>
      <w:r>
        <w:t xml:space="preserve">88. </w:t>
      </w:r>
      <w:r w:rsidR="0005587B">
        <w:t xml:space="preserve">Pirkimai atliekami šiais būdais: </w:t>
      </w:r>
    </w:p>
    <w:p w:rsidR="003116A7" w:rsidRDefault="003116A7" w:rsidP="00C61F83">
      <w:pPr>
        <w:widowControl w:val="0"/>
        <w:overflowPunct w:val="0"/>
        <w:autoSpaceDE w:val="0"/>
        <w:autoSpaceDN w:val="0"/>
        <w:adjustRightInd w:val="0"/>
        <w:ind w:firstLine="357"/>
        <w:jc w:val="both"/>
      </w:pPr>
      <w:r>
        <w:t xml:space="preserve">88.1 supaprastinto atviro konkurso; </w:t>
      </w:r>
    </w:p>
    <w:p w:rsidR="003116A7" w:rsidRDefault="003116A7" w:rsidP="00C61F83">
      <w:pPr>
        <w:widowControl w:val="0"/>
        <w:overflowPunct w:val="0"/>
        <w:autoSpaceDE w:val="0"/>
        <w:autoSpaceDN w:val="0"/>
        <w:adjustRightInd w:val="0"/>
        <w:ind w:firstLine="357"/>
        <w:jc w:val="both"/>
      </w:pPr>
      <w:r>
        <w:t xml:space="preserve">88.2 supaprastinto riboto konkurso; </w:t>
      </w:r>
    </w:p>
    <w:p w:rsidR="003116A7" w:rsidRDefault="003116A7" w:rsidP="00C61F83">
      <w:pPr>
        <w:widowControl w:val="0"/>
        <w:overflowPunct w:val="0"/>
        <w:autoSpaceDE w:val="0"/>
        <w:autoSpaceDN w:val="0"/>
        <w:adjustRightInd w:val="0"/>
        <w:ind w:firstLine="357"/>
        <w:jc w:val="both"/>
      </w:pPr>
      <w:r>
        <w:t xml:space="preserve">88.3 </w:t>
      </w:r>
      <w:r w:rsidR="0005587B">
        <w:t>supaprast</w:t>
      </w:r>
      <w:r>
        <w:t xml:space="preserve">intų skelbiamų derybų; </w:t>
      </w:r>
    </w:p>
    <w:p w:rsidR="003116A7" w:rsidRDefault="003116A7" w:rsidP="00C61F83">
      <w:pPr>
        <w:widowControl w:val="0"/>
        <w:overflowPunct w:val="0"/>
        <w:autoSpaceDE w:val="0"/>
        <w:autoSpaceDN w:val="0"/>
        <w:adjustRightInd w:val="0"/>
        <w:ind w:firstLine="357"/>
        <w:jc w:val="both"/>
      </w:pPr>
      <w:r>
        <w:t xml:space="preserve">88.4 apklausos. </w:t>
      </w:r>
    </w:p>
    <w:p w:rsidR="003116A7" w:rsidRDefault="003116A7" w:rsidP="00C61F83">
      <w:pPr>
        <w:widowControl w:val="0"/>
        <w:overflowPunct w:val="0"/>
        <w:autoSpaceDE w:val="0"/>
        <w:autoSpaceDN w:val="0"/>
        <w:adjustRightInd w:val="0"/>
        <w:ind w:firstLine="357"/>
        <w:jc w:val="both"/>
      </w:pPr>
      <w:r>
        <w:t xml:space="preserve">89. </w:t>
      </w:r>
      <w:r w:rsidR="0005587B">
        <w:t>Perkančioji organizacija, atlikdama supaprastintus pirkimus, taip pat gali taikyti elektronines procedūras – elektroninį aukcioną. Perkančioji organizacija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w:t>
      </w:r>
      <w:r>
        <w:t xml:space="preserve">agal dinaminę pirkimo sistemą. </w:t>
      </w:r>
    </w:p>
    <w:p w:rsidR="003116A7" w:rsidRDefault="003116A7" w:rsidP="00C61F83">
      <w:pPr>
        <w:widowControl w:val="0"/>
        <w:overflowPunct w:val="0"/>
        <w:autoSpaceDE w:val="0"/>
        <w:autoSpaceDN w:val="0"/>
        <w:adjustRightInd w:val="0"/>
        <w:ind w:firstLine="357"/>
        <w:jc w:val="both"/>
      </w:pPr>
      <w:r>
        <w:t xml:space="preserve">90. </w:t>
      </w:r>
      <w:r w:rsidR="0005587B">
        <w:t>Pirkimas supaprastinto atviro, supaprastinto riboto konkurso ar supaprastintų skelbiamų derybų būdu gali būti atliktas visais atvejai</w:t>
      </w:r>
      <w:r>
        <w:t xml:space="preserve">s, tinkamai apie jį paskelbus. </w:t>
      </w:r>
    </w:p>
    <w:p w:rsidR="00E7517F" w:rsidRDefault="003116A7" w:rsidP="00C61F83">
      <w:pPr>
        <w:widowControl w:val="0"/>
        <w:overflowPunct w:val="0"/>
        <w:autoSpaceDE w:val="0"/>
        <w:autoSpaceDN w:val="0"/>
        <w:adjustRightInd w:val="0"/>
        <w:ind w:firstLine="357"/>
        <w:jc w:val="both"/>
      </w:pPr>
      <w:r>
        <w:t xml:space="preserve">91. </w:t>
      </w:r>
      <w:r w:rsidR="0005587B">
        <w:rPr>
          <w:b/>
          <w:bCs/>
        </w:rPr>
        <w:t xml:space="preserve">Apklausos </w:t>
      </w:r>
      <w:r w:rsidR="0005587B">
        <w:t>būdu pirkimas gali būti atliekamas, kai pagal Viešųjų pirkimų įstatymą ir šiose</w:t>
      </w:r>
      <w:r w:rsidR="0005587B">
        <w:rPr>
          <w:b/>
          <w:bCs/>
        </w:rPr>
        <w:t xml:space="preserve"> </w:t>
      </w:r>
      <w:r w:rsidR="0005587B">
        <w:t xml:space="preserve">Taisyklėse nustatytas sąlygas apie supaprastintą pirkimą </w:t>
      </w:r>
      <w:r w:rsidR="0005587B">
        <w:rPr>
          <w:i/>
          <w:iCs/>
        </w:rPr>
        <w:t>neprivaloma skelbti ir nereikia skelbti</w:t>
      </w:r>
      <w:r w:rsidR="0005587B">
        <w:t xml:space="preserve"> </w:t>
      </w:r>
      <w:r w:rsidR="00607356">
        <w:rPr>
          <w:i/>
          <w:iCs/>
        </w:rPr>
        <w:t>informacinio pranešimo:</w:t>
      </w:r>
      <w:bookmarkStart w:id="10" w:name="page16"/>
      <w:bookmarkEnd w:id="10"/>
      <w:r w:rsidR="0004272B">
        <w:t xml:space="preserve"> </w:t>
      </w:r>
    </w:p>
    <w:p w:rsidR="00E7517F" w:rsidRDefault="00E7517F" w:rsidP="00C61F83">
      <w:pPr>
        <w:widowControl w:val="0"/>
        <w:overflowPunct w:val="0"/>
        <w:autoSpaceDE w:val="0"/>
        <w:autoSpaceDN w:val="0"/>
        <w:adjustRightInd w:val="0"/>
        <w:ind w:firstLine="357"/>
        <w:jc w:val="both"/>
      </w:pPr>
      <w:r>
        <w:t xml:space="preserve">91.1 </w:t>
      </w:r>
      <w:r w:rsidR="0005587B">
        <w:t xml:space="preserve">perkamos </w:t>
      </w:r>
      <w:r w:rsidR="0005587B">
        <w:rPr>
          <w:i/>
          <w:iCs/>
        </w:rPr>
        <w:t>prekės, paslaugos ar darbai</w:t>
      </w:r>
      <w:r>
        <w:t>, kai:</w:t>
      </w:r>
    </w:p>
    <w:p w:rsidR="00E7517F" w:rsidRDefault="00E7517F" w:rsidP="00C61F83">
      <w:pPr>
        <w:widowControl w:val="0"/>
        <w:overflowPunct w:val="0"/>
        <w:autoSpaceDE w:val="0"/>
        <w:autoSpaceDN w:val="0"/>
        <w:adjustRightInd w:val="0"/>
        <w:ind w:firstLine="357"/>
        <w:jc w:val="both"/>
      </w:pPr>
      <w:r>
        <w:t xml:space="preserve">91.1.1 </w:t>
      </w:r>
      <w:r w:rsidR="0005587B">
        <w:t>dėl įvykių, kurių Perkančioji organizacija negalėjo iš anksto numatyti, būtina skubiai įsigyti reikalingų prekių, paslaugų ar darbų. Aplinkybės, kuriomis grindžiama ypatinga skuba, negali priklausyti nu</w:t>
      </w:r>
      <w:r>
        <w:t xml:space="preserve">o Perkančiosios organizacijos; </w:t>
      </w:r>
    </w:p>
    <w:p w:rsidR="00E7517F" w:rsidRDefault="00E7517F" w:rsidP="00C61F83">
      <w:pPr>
        <w:widowControl w:val="0"/>
        <w:overflowPunct w:val="0"/>
        <w:autoSpaceDE w:val="0"/>
        <w:autoSpaceDN w:val="0"/>
        <w:adjustRightInd w:val="0"/>
        <w:ind w:firstLine="357"/>
        <w:jc w:val="both"/>
      </w:pPr>
      <w:r>
        <w:t xml:space="preserve">91.1.2 </w:t>
      </w:r>
      <w:r w:rsidR="0005587B">
        <w:t>at</w:t>
      </w:r>
      <w:r>
        <w:t xml:space="preserve">liekami mažos vertės pirkimai; </w:t>
      </w:r>
    </w:p>
    <w:p w:rsidR="00E7517F" w:rsidRDefault="00E7517F" w:rsidP="00C61F83">
      <w:pPr>
        <w:widowControl w:val="0"/>
        <w:overflowPunct w:val="0"/>
        <w:autoSpaceDE w:val="0"/>
        <w:autoSpaceDN w:val="0"/>
        <w:adjustRightInd w:val="0"/>
        <w:ind w:firstLine="357"/>
        <w:jc w:val="both"/>
      </w:pPr>
      <w:r>
        <w:lastRenderedPageBreak/>
        <w:t xml:space="preserve">91.2 </w:t>
      </w:r>
      <w:r w:rsidR="0005587B">
        <w:t xml:space="preserve">perkamos </w:t>
      </w:r>
      <w:r w:rsidR="0005587B">
        <w:rPr>
          <w:i/>
          <w:iCs/>
        </w:rPr>
        <w:t>prekės ir paslaugos</w:t>
      </w:r>
      <w:r w:rsidR="0005587B">
        <w:t xml:space="preserve"> naudojant reprezenta</w:t>
      </w:r>
      <w:r>
        <w:t xml:space="preserve">cinėms išlaidoms skirtas lėšas </w:t>
      </w:r>
    </w:p>
    <w:p w:rsidR="00E7517F" w:rsidRDefault="00E7517F" w:rsidP="00C61F83">
      <w:pPr>
        <w:widowControl w:val="0"/>
        <w:overflowPunct w:val="0"/>
        <w:autoSpaceDE w:val="0"/>
        <w:autoSpaceDN w:val="0"/>
        <w:adjustRightInd w:val="0"/>
        <w:ind w:firstLine="357"/>
        <w:jc w:val="both"/>
      </w:pPr>
      <w:r>
        <w:t xml:space="preserve">91.3 </w:t>
      </w:r>
      <w:r w:rsidR="0005587B">
        <w:t xml:space="preserve">perkamos </w:t>
      </w:r>
      <w:r w:rsidR="0005587B">
        <w:rPr>
          <w:i/>
          <w:iCs/>
        </w:rPr>
        <w:t>prekės</w:t>
      </w:r>
      <w:r>
        <w:t xml:space="preserve">, kai: </w:t>
      </w:r>
    </w:p>
    <w:p w:rsidR="00E7517F" w:rsidRDefault="00E7517F" w:rsidP="00C61F83">
      <w:pPr>
        <w:widowControl w:val="0"/>
        <w:overflowPunct w:val="0"/>
        <w:autoSpaceDE w:val="0"/>
        <w:autoSpaceDN w:val="0"/>
        <w:adjustRightInd w:val="0"/>
        <w:ind w:firstLine="357"/>
        <w:jc w:val="both"/>
      </w:pPr>
      <w:r>
        <w:t xml:space="preserve">91.3.1 </w:t>
      </w:r>
      <w:r w:rsidR="0005587B">
        <w:t>perkami muziejų eksponatai, archyviniai ir bibliotekiniai dokumentai, prenumeruojami laikraščiai ir žurnalai;</w:t>
      </w:r>
    </w:p>
    <w:p w:rsidR="00E7517F" w:rsidRDefault="00E7517F" w:rsidP="00C61F83">
      <w:pPr>
        <w:widowControl w:val="0"/>
        <w:overflowPunct w:val="0"/>
        <w:autoSpaceDE w:val="0"/>
        <w:autoSpaceDN w:val="0"/>
        <w:adjustRightInd w:val="0"/>
        <w:ind w:firstLine="357"/>
        <w:jc w:val="both"/>
      </w:pPr>
      <w:r>
        <w:t xml:space="preserve">91.4 </w:t>
      </w:r>
      <w:r w:rsidR="0005587B">
        <w:t xml:space="preserve">perkamos </w:t>
      </w:r>
      <w:r w:rsidR="0005587B">
        <w:rPr>
          <w:i/>
          <w:iCs/>
        </w:rPr>
        <w:t>paslaugos,</w:t>
      </w:r>
      <w:r>
        <w:t xml:space="preserve"> kai:</w:t>
      </w:r>
    </w:p>
    <w:p w:rsidR="00E7517F" w:rsidRDefault="00E7517F" w:rsidP="00C61F83">
      <w:pPr>
        <w:widowControl w:val="0"/>
        <w:overflowPunct w:val="0"/>
        <w:autoSpaceDE w:val="0"/>
        <w:autoSpaceDN w:val="0"/>
        <w:adjustRightInd w:val="0"/>
        <w:ind w:firstLine="357"/>
        <w:jc w:val="both"/>
      </w:pPr>
      <w:r>
        <w:t xml:space="preserve">91.4.1 </w:t>
      </w:r>
      <w:r w:rsidR="0005587B">
        <w:t>perkamos Perkančiosios organizacijo</w:t>
      </w:r>
      <w:r>
        <w:t xml:space="preserve">s darbuotojų mokymo paslaugos; </w:t>
      </w:r>
    </w:p>
    <w:p w:rsidR="00E7517F" w:rsidRDefault="00E7517F" w:rsidP="00C61F83">
      <w:pPr>
        <w:widowControl w:val="0"/>
        <w:overflowPunct w:val="0"/>
        <w:autoSpaceDE w:val="0"/>
        <w:autoSpaceDN w:val="0"/>
        <w:adjustRightInd w:val="0"/>
        <w:ind w:firstLine="357"/>
        <w:jc w:val="both"/>
      </w:pPr>
      <w:r>
        <w:t xml:space="preserve">91.4.2 </w:t>
      </w:r>
      <w:r w:rsidR="0005587B">
        <w:t>perkamos literatūros, mokslo ir meno kūrinių autorių, atlikėjų ar jų kolektyvo paslaugos, taip pat mokslo, kultūros ir meno sričių projektų vertinimo ir pretendentų gauti teisės aktų nustatyta tvarka įsteigtas premijas veiklos šios</w:t>
      </w:r>
      <w:r>
        <w:t xml:space="preserve">e srityse vertinimo paslaugos; </w:t>
      </w:r>
    </w:p>
    <w:p w:rsidR="00E7517F" w:rsidRDefault="00E7517F" w:rsidP="00C61F83">
      <w:pPr>
        <w:widowControl w:val="0"/>
        <w:overflowPunct w:val="0"/>
        <w:autoSpaceDE w:val="0"/>
        <w:autoSpaceDN w:val="0"/>
        <w:adjustRightInd w:val="0"/>
        <w:ind w:firstLine="357"/>
        <w:jc w:val="both"/>
      </w:pPr>
      <w:r>
        <w:t xml:space="preserve">91.4.3 </w:t>
      </w:r>
      <w:r w:rsidR="0005587B">
        <w:t>perkamos ekspertų komisijų, komitetų, tarybų, kurių sudarymo tvarką nustato Lietuvos Respublikos įstatymai, narių teikiamos nematerialaus pobū</w:t>
      </w:r>
      <w:r>
        <w:t xml:space="preserve">džio (intelektinės) paslaugos; </w:t>
      </w:r>
    </w:p>
    <w:p w:rsidR="00E7517F" w:rsidRDefault="00E7517F" w:rsidP="00C61F83">
      <w:pPr>
        <w:widowControl w:val="0"/>
        <w:overflowPunct w:val="0"/>
        <w:autoSpaceDE w:val="0"/>
        <w:autoSpaceDN w:val="0"/>
        <w:adjustRightInd w:val="0"/>
        <w:ind w:firstLine="357"/>
        <w:jc w:val="both"/>
      </w:pPr>
      <w:r>
        <w:t xml:space="preserve">91.4.4 </w:t>
      </w:r>
      <w:r w:rsidR="0005587B">
        <w:t>perkamos mokslo ir studijų institucijų mokslo, studijų programų, meninės veiklos, taip pat šių institucijų steigimo ek</w:t>
      </w:r>
      <w:r>
        <w:t xml:space="preserve">spertinio vertinimo paslaugos; </w:t>
      </w:r>
    </w:p>
    <w:p w:rsidR="00E7517F" w:rsidRDefault="00E7517F" w:rsidP="00C61F83">
      <w:pPr>
        <w:widowControl w:val="0"/>
        <w:overflowPunct w:val="0"/>
        <w:autoSpaceDE w:val="0"/>
        <w:autoSpaceDN w:val="0"/>
        <w:adjustRightInd w:val="0"/>
        <w:ind w:firstLine="357"/>
        <w:jc w:val="both"/>
      </w:pPr>
      <w:r>
        <w:t xml:space="preserve">91.5 </w:t>
      </w:r>
      <w:r w:rsidR="0005587B">
        <w:t xml:space="preserve">perkamos </w:t>
      </w:r>
      <w:r w:rsidR="0005587B">
        <w:rPr>
          <w:i/>
          <w:iCs/>
        </w:rPr>
        <w:t>paslaugos ir darbai</w:t>
      </w:r>
      <w:r>
        <w:t xml:space="preserve">, kai: </w:t>
      </w:r>
    </w:p>
    <w:p w:rsidR="00E7517F" w:rsidRDefault="00E7517F" w:rsidP="00C61F83">
      <w:pPr>
        <w:widowControl w:val="0"/>
        <w:overflowPunct w:val="0"/>
        <w:autoSpaceDE w:val="0"/>
        <w:autoSpaceDN w:val="0"/>
        <w:adjustRightInd w:val="0"/>
        <w:ind w:firstLine="357"/>
        <w:jc w:val="both"/>
      </w:pPr>
      <w:r>
        <w:t xml:space="preserve">91.5.1 </w:t>
      </w:r>
      <w:r w:rsidR="0005587B">
        <w:t>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B5D0D" w:rsidRDefault="006B5D0D" w:rsidP="00C61F83">
      <w:pPr>
        <w:widowControl w:val="0"/>
        <w:overflowPunct w:val="0"/>
        <w:autoSpaceDE w:val="0"/>
        <w:autoSpaceDN w:val="0"/>
        <w:adjustRightInd w:val="0"/>
        <w:ind w:firstLine="357"/>
        <w:jc w:val="both"/>
      </w:pPr>
      <w:r>
        <w:rPr>
          <w:b/>
          <w:bCs/>
        </w:rPr>
        <w:t xml:space="preserve">92. </w:t>
      </w:r>
      <w:r w:rsidR="0005587B">
        <w:rPr>
          <w:b/>
          <w:bCs/>
        </w:rPr>
        <w:t>Apklausos</w:t>
      </w:r>
      <w:r w:rsidR="0005587B">
        <w:t xml:space="preserve"> būdu pirkimas gali būti atliekamas, kai pagal Viešųjų pirkimų įstatymą ir šiose Taisyklėse nustatytas sąlygas apie supaprastintą pirkimą </w:t>
      </w:r>
      <w:r w:rsidR="0005587B">
        <w:rPr>
          <w:i/>
          <w:iCs/>
        </w:rPr>
        <w:t>neprivaloma skelbti, tačiau reikia skelbti</w:t>
      </w:r>
      <w:r w:rsidR="0005587B">
        <w:t xml:space="preserve"> </w:t>
      </w:r>
      <w:r w:rsidR="0005587B">
        <w:rPr>
          <w:i/>
          <w:iCs/>
        </w:rPr>
        <w:t>informacinį pranešimą:</w:t>
      </w:r>
    </w:p>
    <w:p w:rsidR="006B5D0D" w:rsidRDefault="006B5D0D" w:rsidP="00C61F83">
      <w:pPr>
        <w:widowControl w:val="0"/>
        <w:overflowPunct w:val="0"/>
        <w:autoSpaceDE w:val="0"/>
        <w:autoSpaceDN w:val="0"/>
        <w:adjustRightInd w:val="0"/>
        <w:ind w:firstLine="357"/>
        <w:jc w:val="both"/>
      </w:pPr>
      <w:r>
        <w:t>92.1</w:t>
      </w:r>
      <w:r w:rsidR="0005587B">
        <w:t xml:space="preserve">perkamos </w:t>
      </w:r>
      <w:r w:rsidR="0005587B">
        <w:rPr>
          <w:i/>
          <w:iCs/>
        </w:rPr>
        <w:t>prekės, paslaugos ar darbai</w:t>
      </w:r>
      <w:r>
        <w:t>, kai:</w:t>
      </w:r>
    </w:p>
    <w:p w:rsidR="006B5D0D" w:rsidRDefault="006B5D0D" w:rsidP="00C61F83">
      <w:pPr>
        <w:widowControl w:val="0"/>
        <w:overflowPunct w:val="0"/>
        <w:autoSpaceDE w:val="0"/>
        <w:autoSpaceDN w:val="0"/>
        <w:adjustRightInd w:val="0"/>
        <w:ind w:firstLine="357"/>
        <w:jc w:val="both"/>
      </w:pPr>
      <w:r>
        <w:t xml:space="preserve">92.1.1 </w:t>
      </w:r>
      <w:r w:rsidR="0005587B">
        <w:t>pirkimas, apie kurį buvo skelbta, neįvyko, nes nebuv</w:t>
      </w:r>
      <w:r>
        <w:t>o gauta paraiškų ar pasiūlymų;</w:t>
      </w:r>
    </w:p>
    <w:p w:rsidR="006B5D0D" w:rsidRDefault="006B5D0D" w:rsidP="00C61F83">
      <w:pPr>
        <w:widowControl w:val="0"/>
        <w:overflowPunct w:val="0"/>
        <w:autoSpaceDE w:val="0"/>
        <w:autoSpaceDN w:val="0"/>
        <w:adjustRightInd w:val="0"/>
        <w:ind w:firstLine="357"/>
        <w:jc w:val="both"/>
      </w:pPr>
      <w:r>
        <w:t xml:space="preserve">92.1.2 </w:t>
      </w:r>
      <w:r w:rsidR="0005587B">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w:t>
      </w:r>
      <w:r>
        <w:t xml:space="preserve">s kvalifikacijos reikalavimus; </w:t>
      </w:r>
    </w:p>
    <w:p w:rsidR="006B5D0D" w:rsidRDefault="006B5D0D" w:rsidP="00C61F83">
      <w:pPr>
        <w:widowControl w:val="0"/>
        <w:overflowPunct w:val="0"/>
        <w:autoSpaceDE w:val="0"/>
        <w:autoSpaceDN w:val="0"/>
        <w:adjustRightInd w:val="0"/>
        <w:ind w:firstLine="357"/>
        <w:jc w:val="both"/>
      </w:pPr>
      <w:r>
        <w:t xml:space="preserve">92.1.3 </w:t>
      </w:r>
      <w:r w:rsidR="0005587B">
        <w:t>dėl techninių, meninių priežasčių ar dėl objektyvių aplinkybių tik konkretus tiekėjas gali patiekti reikalingas prekes, pateikti paslaugas ar atlikti darbus ir n</w:t>
      </w:r>
      <w:r>
        <w:t xml:space="preserve">ėra jokios kitos alternatyvos; </w:t>
      </w:r>
    </w:p>
    <w:p w:rsidR="006B5D0D" w:rsidRDefault="006B5D0D" w:rsidP="00C61F83">
      <w:pPr>
        <w:widowControl w:val="0"/>
        <w:overflowPunct w:val="0"/>
        <w:autoSpaceDE w:val="0"/>
        <w:autoSpaceDN w:val="0"/>
        <w:adjustRightInd w:val="0"/>
        <w:ind w:firstLine="357"/>
        <w:jc w:val="both"/>
      </w:pPr>
      <w:r>
        <w:t xml:space="preserve">92.2 </w:t>
      </w:r>
      <w:r w:rsidR="0005587B">
        <w:t xml:space="preserve">perkamos </w:t>
      </w:r>
      <w:r w:rsidR="0005587B">
        <w:rPr>
          <w:i/>
          <w:iCs/>
        </w:rPr>
        <w:t>prekės ir paslaugos</w:t>
      </w:r>
      <w:r>
        <w:t xml:space="preserve">: </w:t>
      </w:r>
    </w:p>
    <w:p w:rsidR="006B5D0D" w:rsidRDefault="006B5D0D" w:rsidP="00C61F83">
      <w:pPr>
        <w:widowControl w:val="0"/>
        <w:overflowPunct w:val="0"/>
        <w:autoSpaceDE w:val="0"/>
        <w:autoSpaceDN w:val="0"/>
        <w:adjustRightInd w:val="0"/>
        <w:ind w:firstLine="357"/>
        <w:jc w:val="both"/>
      </w:pPr>
      <w:r>
        <w:t xml:space="preserve">92.2.1 </w:t>
      </w:r>
      <w:r w:rsidR="0005587B">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w:t>
      </w:r>
      <w:r>
        <w:t xml:space="preserve"> charakteristikų suderinamumo; </w:t>
      </w:r>
    </w:p>
    <w:p w:rsidR="00787D63" w:rsidRDefault="0005587B" w:rsidP="00C61F83">
      <w:pPr>
        <w:widowControl w:val="0"/>
        <w:overflowPunct w:val="0"/>
        <w:autoSpaceDE w:val="0"/>
        <w:autoSpaceDN w:val="0"/>
        <w:adjustRightInd w:val="0"/>
        <w:ind w:firstLine="357"/>
        <w:jc w:val="both"/>
      </w:pPr>
      <w:r>
        <w:t xml:space="preserve">92.3. perkamos </w:t>
      </w:r>
      <w:r>
        <w:rPr>
          <w:i/>
          <w:iCs/>
        </w:rPr>
        <w:t>prekės,</w:t>
      </w:r>
      <w:r>
        <w:t xml:space="preserve"> kai: </w:t>
      </w:r>
    </w:p>
    <w:p w:rsidR="00787D63" w:rsidRDefault="00787D63" w:rsidP="00C61F83">
      <w:pPr>
        <w:widowControl w:val="0"/>
        <w:overflowPunct w:val="0"/>
        <w:autoSpaceDE w:val="0"/>
        <w:autoSpaceDN w:val="0"/>
        <w:adjustRightInd w:val="0"/>
        <w:ind w:firstLine="357"/>
        <w:jc w:val="both"/>
      </w:pPr>
      <w:r>
        <w:t xml:space="preserve">92.3.1 </w:t>
      </w:r>
      <w:r w:rsidR="0005587B">
        <w:t>perkamos prekės gaminamos tik mokslo, eksperimentavimo, studijų ar techninio tobulinimo tikslais, nesiekiant gauti pelno arba padengti</w:t>
      </w:r>
      <w:r>
        <w:t xml:space="preserve"> mokslo ar tobulinimo išlaidų; </w:t>
      </w:r>
    </w:p>
    <w:p w:rsidR="00787D63" w:rsidRDefault="00787D63" w:rsidP="00C61F83">
      <w:pPr>
        <w:widowControl w:val="0"/>
        <w:overflowPunct w:val="0"/>
        <w:autoSpaceDE w:val="0"/>
        <w:autoSpaceDN w:val="0"/>
        <w:adjustRightInd w:val="0"/>
        <w:ind w:firstLine="357"/>
        <w:jc w:val="both"/>
      </w:pPr>
      <w:r>
        <w:t xml:space="preserve">92.3.2 </w:t>
      </w:r>
      <w:r w:rsidR="0005587B">
        <w:t xml:space="preserve">prekių biržoje perkamos kotiruojamos prekės; </w:t>
      </w:r>
      <w:bookmarkStart w:id="11" w:name="page17"/>
      <w:bookmarkEnd w:id="11"/>
    </w:p>
    <w:p w:rsidR="00787D63" w:rsidRDefault="00787D63" w:rsidP="00C61F83">
      <w:pPr>
        <w:widowControl w:val="0"/>
        <w:overflowPunct w:val="0"/>
        <w:autoSpaceDE w:val="0"/>
        <w:autoSpaceDN w:val="0"/>
        <w:adjustRightInd w:val="0"/>
        <w:ind w:firstLine="357"/>
        <w:jc w:val="both"/>
      </w:pPr>
      <w:r>
        <w:t xml:space="preserve">92.3.3 </w:t>
      </w:r>
      <w:r w:rsidR="0005587B">
        <w:t>ypač palankiomis sąlygomis perkama iš bankrutuojančių, likviduojamų ar res</w:t>
      </w:r>
      <w:r>
        <w:t xml:space="preserve">truktūrizuojamų ūkio subjektų; </w:t>
      </w:r>
    </w:p>
    <w:p w:rsidR="00787D63" w:rsidRDefault="00787D63" w:rsidP="00C61F83">
      <w:pPr>
        <w:widowControl w:val="0"/>
        <w:overflowPunct w:val="0"/>
        <w:autoSpaceDE w:val="0"/>
        <w:autoSpaceDN w:val="0"/>
        <w:adjustRightInd w:val="0"/>
        <w:ind w:firstLine="357"/>
        <w:jc w:val="both"/>
      </w:pPr>
      <w:r>
        <w:t xml:space="preserve">92.3.4 </w:t>
      </w:r>
      <w:r w:rsidR="0005587B">
        <w:t xml:space="preserve">prekės </w:t>
      </w:r>
      <w:r>
        <w:t xml:space="preserve">perkamos iš valstybės rezervo; </w:t>
      </w:r>
    </w:p>
    <w:p w:rsidR="00787D63" w:rsidRDefault="00787D63" w:rsidP="00C61F83">
      <w:pPr>
        <w:widowControl w:val="0"/>
        <w:overflowPunct w:val="0"/>
        <w:autoSpaceDE w:val="0"/>
        <w:autoSpaceDN w:val="0"/>
        <w:adjustRightInd w:val="0"/>
        <w:ind w:firstLine="357"/>
        <w:jc w:val="both"/>
      </w:pPr>
      <w:r>
        <w:t xml:space="preserve">92.4 </w:t>
      </w:r>
      <w:r w:rsidR="0005587B">
        <w:t xml:space="preserve">perkamos </w:t>
      </w:r>
      <w:r w:rsidR="0005587B">
        <w:rPr>
          <w:i/>
          <w:iCs/>
        </w:rPr>
        <w:t>paslaugos</w:t>
      </w:r>
      <w:r w:rsidR="0005587B">
        <w:t>: licencijos naudotis bibliotekiniais dokumentais ar duo</w:t>
      </w:r>
      <w:r>
        <w:t xml:space="preserve">menų (informacinėmis) bazėmis; </w:t>
      </w:r>
    </w:p>
    <w:p w:rsidR="0005587B" w:rsidRDefault="00787D63" w:rsidP="00C61F83">
      <w:pPr>
        <w:widowControl w:val="0"/>
        <w:overflowPunct w:val="0"/>
        <w:autoSpaceDE w:val="0"/>
        <w:autoSpaceDN w:val="0"/>
        <w:adjustRightInd w:val="0"/>
        <w:ind w:firstLine="357"/>
        <w:jc w:val="both"/>
      </w:pPr>
      <w:r>
        <w:t xml:space="preserve">92.5 </w:t>
      </w:r>
      <w:r w:rsidR="0005587B">
        <w:t xml:space="preserve">perkamos </w:t>
      </w:r>
      <w:r w:rsidR="0005587B">
        <w:rPr>
          <w:i/>
          <w:iCs/>
        </w:rPr>
        <w:t>paslaugos ir darbai</w:t>
      </w:r>
      <w:r w:rsidR="0005587B">
        <w:t xml:space="preserve">: dėl aplinkybių, kurių nebuvo galima numatyti, paaiškėja, kad reikia papildomų darbų arba paslaugų, neįrašytų į sudarytą pirkimo sutartį, tačiau be kurių negalima </w:t>
      </w:r>
      <w:r w:rsidR="0005587B">
        <w:lastRenderedPageBreak/>
        <w:t xml:space="preserve">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05587B" w:rsidRDefault="0005587B" w:rsidP="00C61F83">
      <w:pPr>
        <w:widowControl w:val="0"/>
        <w:autoSpaceDE w:val="0"/>
        <w:autoSpaceDN w:val="0"/>
        <w:adjustRightInd w:val="0"/>
        <w:spacing w:line="286" w:lineRule="exact"/>
        <w:ind w:firstLine="357"/>
      </w:pPr>
    </w:p>
    <w:p w:rsidR="0005587B" w:rsidRDefault="0005587B" w:rsidP="0005587B">
      <w:pPr>
        <w:widowControl w:val="0"/>
        <w:autoSpaceDE w:val="0"/>
        <w:autoSpaceDN w:val="0"/>
        <w:adjustRightInd w:val="0"/>
        <w:ind w:left="2140"/>
      </w:pPr>
      <w:r>
        <w:rPr>
          <w:b/>
          <w:bCs/>
        </w:rPr>
        <w:t>XII. SUPAPRASTINTAS ATVIRAS KONKURSAS</w:t>
      </w:r>
    </w:p>
    <w:p w:rsidR="0005587B" w:rsidRDefault="0005587B" w:rsidP="0005587B">
      <w:pPr>
        <w:widowControl w:val="0"/>
        <w:autoSpaceDE w:val="0"/>
        <w:autoSpaceDN w:val="0"/>
        <w:adjustRightInd w:val="0"/>
        <w:spacing w:line="329" w:lineRule="exact"/>
      </w:pPr>
    </w:p>
    <w:p w:rsidR="00787D63" w:rsidRDefault="00787D63" w:rsidP="00C61F83">
      <w:pPr>
        <w:widowControl w:val="0"/>
        <w:overflowPunct w:val="0"/>
        <w:autoSpaceDE w:val="0"/>
        <w:autoSpaceDN w:val="0"/>
        <w:adjustRightInd w:val="0"/>
        <w:spacing w:line="214" w:lineRule="auto"/>
        <w:ind w:firstLine="357"/>
        <w:jc w:val="both"/>
      </w:pPr>
      <w:r>
        <w:t xml:space="preserve">93. </w:t>
      </w:r>
      <w:r w:rsidR="0005587B">
        <w:t xml:space="preserve">Vykdant supaprastintą atvirą konkursą, dalyvių skaičius neribojamas. Apie pirkimą skelbiama šiose Taisyklėse nustatyta tvarka. </w:t>
      </w:r>
    </w:p>
    <w:p w:rsidR="00787D63" w:rsidRDefault="00787D63" w:rsidP="00C61F83">
      <w:pPr>
        <w:widowControl w:val="0"/>
        <w:overflowPunct w:val="0"/>
        <w:autoSpaceDE w:val="0"/>
        <w:autoSpaceDN w:val="0"/>
        <w:adjustRightInd w:val="0"/>
        <w:spacing w:line="214" w:lineRule="auto"/>
        <w:ind w:firstLine="357"/>
        <w:jc w:val="both"/>
      </w:pPr>
      <w:r>
        <w:t xml:space="preserve">94. </w:t>
      </w:r>
      <w:r w:rsidR="0005587B">
        <w:t>Supaprastintame atvirame konkurse derybos tarp perkančiosios organizacij</w:t>
      </w:r>
      <w:r>
        <w:t xml:space="preserve">os ir dalyvių yra draudžiamos. </w:t>
      </w:r>
    </w:p>
    <w:p w:rsidR="00787D63" w:rsidRDefault="00787D63" w:rsidP="00C61F83">
      <w:pPr>
        <w:widowControl w:val="0"/>
        <w:overflowPunct w:val="0"/>
        <w:autoSpaceDE w:val="0"/>
        <w:autoSpaceDN w:val="0"/>
        <w:adjustRightInd w:val="0"/>
        <w:spacing w:line="214" w:lineRule="auto"/>
        <w:ind w:firstLine="357"/>
        <w:jc w:val="both"/>
      </w:pPr>
      <w:r>
        <w:t xml:space="preserve">95. </w:t>
      </w:r>
      <w:r w:rsidR="0005587B">
        <w:t>Pasiūlymų pateikimo terminas negali būti trumpesnis negu 7 darbo dienos nuo skelbimo apie supaprastintą pirkimą paskelbimo Centrinėje viešųjų pirkimų i</w:t>
      </w:r>
      <w:r>
        <w:t xml:space="preserve">nformacinėje sistemoje dienos. </w:t>
      </w:r>
    </w:p>
    <w:p w:rsidR="0005587B" w:rsidRDefault="00787D63" w:rsidP="00C61F83">
      <w:pPr>
        <w:widowControl w:val="0"/>
        <w:overflowPunct w:val="0"/>
        <w:autoSpaceDE w:val="0"/>
        <w:autoSpaceDN w:val="0"/>
        <w:adjustRightInd w:val="0"/>
        <w:spacing w:line="214" w:lineRule="auto"/>
        <w:ind w:firstLine="357"/>
        <w:jc w:val="both"/>
      </w:pPr>
      <w:r>
        <w:t xml:space="preserve">96. </w:t>
      </w:r>
      <w:r w:rsidR="0005587B">
        <w:t xml:space="preserve">Jei supaprastinto atviro konkurso metu bus vykdomas elektroninis aukcionas, apie tai nurodoma skelbime apie supaprastintą pirkimą. </w:t>
      </w:r>
    </w:p>
    <w:p w:rsidR="0005587B" w:rsidRDefault="0005587B" w:rsidP="0005587B">
      <w:pPr>
        <w:widowControl w:val="0"/>
        <w:autoSpaceDE w:val="0"/>
        <w:autoSpaceDN w:val="0"/>
        <w:adjustRightInd w:val="0"/>
        <w:spacing w:line="282" w:lineRule="exact"/>
      </w:pPr>
    </w:p>
    <w:p w:rsidR="0005587B" w:rsidRDefault="0005587B" w:rsidP="0005587B">
      <w:pPr>
        <w:widowControl w:val="0"/>
        <w:autoSpaceDE w:val="0"/>
        <w:autoSpaceDN w:val="0"/>
        <w:adjustRightInd w:val="0"/>
        <w:ind w:left="2100"/>
      </w:pPr>
      <w:r>
        <w:rPr>
          <w:b/>
          <w:bCs/>
        </w:rPr>
        <w:t>XIII. SUPAPRASTINTAS RIBOTAS KONKURSAS</w:t>
      </w:r>
    </w:p>
    <w:p w:rsidR="0005587B" w:rsidRDefault="0005587B" w:rsidP="0005587B">
      <w:pPr>
        <w:widowControl w:val="0"/>
        <w:autoSpaceDE w:val="0"/>
        <w:autoSpaceDN w:val="0"/>
        <w:adjustRightInd w:val="0"/>
        <w:spacing w:line="271" w:lineRule="exact"/>
      </w:pPr>
    </w:p>
    <w:p w:rsidR="00787D63" w:rsidRDefault="00787D63" w:rsidP="00C61F83">
      <w:pPr>
        <w:widowControl w:val="0"/>
        <w:autoSpaceDE w:val="0"/>
        <w:autoSpaceDN w:val="0"/>
        <w:adjustRightInd w:val="0"/>
        <w:ind w:firstLine="357"/>
        <w:jc w:val="both"/>
      </w:pPr>
      <w:r>
        <w:t xml:space="preserve">97. </w:t>
      </w:r>
      <w:r w:rsidR="0005587B">
        <w:t>Perkančioji organizacija supaprastintą ribotą konkursą vykdo etapais:</w:t>
      </w:r>
    </w:p>
    <w:p w:rsidR="004C5C52" w:rsidRDefault="00787D63" w:rsidP="00C61F83">
      <w:pPr>
        <w:widowControl w:val="0"/>
        <w:autoSpaceDE w:val="0"/>
        <w:autoSpaceDN w:val="0"/>
        <w:adjustRightInd w:val="0"/>
        <w:ind w:firstLine="357"/>
        <w:jc w:val="both"/>
      </w:pPr>
      <w:r>
        <w:t xml:space="preserve">97.1 </w:t>
      </w:r>
      <w:r w:rsidR="0005587B">
        <w:t xml:space="preserve">šiose Taisyklėse nustatyta tvarka skelbia apie supaprastintą pirkimą ir, remdamasi paskelbtais kvalifikacijos kriterijais, atrenka tuos kandidatus, kurie bus </w:t>
      </w:r>
      <w:r w:rsidR="004C5C52">
        <w:t xml:space="preserve">kviečiami pateikti pasiūlymus; </w:t>
      </w:r>
    </w:p>
    <w:p w:rsidR="004C5C52" w:rsidRDefault="004C5C52" w:rsidP="00C61F83">
      <w:pPr>
        <w:widowControl w:val="0"/>
        <w:autoSpaceDE w:val="0"/>
        <w:autoSpaceDN w:val="0"/>
        <w:adjustRightInd w:val="0"/>
        <w:ind w:firstLine="357"/>
        <w:jc w:val="both"/>
      </w:pPr>
      <w:r>
        <w:t xml:space="preserve">97.2 </w:t>
      </w:r>
      <w:r w:rsidR="0005587B">
        <w:t>vadovaudamasi pirkimo dokumentuose nustatytomis sąlygomis, nagrinėja, vertina ir palygina pakviestų</w:t>
      </w:r>
      <w:r>
        <w:t xml:space="preserve"> dalyvių pateiktus pasiūlymus. </w:t>
      </w:r>
    </w:p>
    <w:p w:rsidR="004C5C52" w:rsidRDefault="004C5C52" w:rsidP="00C61F83">
      <w:pPr>
        <w:widowControl w:val="0"/>
        <w:autoSpaceDE w:val="0"/>
        <w:autoSpaceDN w:val="0"/>
        <w:adjustRightInd w:val="0"/>
        <w:ind w:firstLine="357"/>
        <w:jc w:val="both"/>
      </w:pPr>
      <w:r>
        <w:t xml:space="preserve">98. </w:t>
      </w:r>
      <w:r w:rsidR="0005587B">
        <w:t xml:space="preserve">Supaprastintame ribotame konkurse derybos tarp Perkančiosios organizacijos ir tiekėjų draudžiamos. </w:t>
      </w:r>
    </w:p>
    <w:p w:rsidR="004C5C52" w:rsidRDefault="004C5C52" w:rsidP="00C61F83">
      <w:pPr>
        <w:widowControl w:val="0"/>
        <w:autoSpaceDE w:val="0"/>
        <w:autoSpaceDN w:val="0"/>
        <w:adjustRightInd w:val="0"/>
        <w:ind w:firstLine="357"/>
        <w:jc w:val="both"/>
      </w:pPr>
      <w:r>
        <w:t xml:space="preserve">99. </w:t>
      </w:r>
      <w:r w:rsidR="0005587B">
        <w:t xml:space="preserve">Paraiškų dalyvauti pirkime pateikimo terminas negali būti trumpesnis negu 7 darbo dienos nuo skelbimo apie supaprastintą pirkimą paskelbimo Centrinėje viešųjų pirkimų informacinėje sistemoje dienos. </w:t>
      </w:r>
    </w:p>
    <w:p w:rsidR="004C5C52" w:rsidRDefault="004C5C52" w:rsidP="00C61F83">
      <w:pPr>
        <w:widowControl w:val="0"/>
        <w:autoSpaceDE w:val="0"/>
        <w:autoSpaceDN w:val="0"/>
        <w:adjustRightInd w:val="0"/>
        <w:ind w:firstLine="357"/>
        <w:jc w:val="both"/>
      </w:pPr>
      <w:r>
        <w:t xml:space="preserve">100. </w:t>
      </w:r>
      <w:r w:rsidR="0005587B">
        <w:t xml:space="preserve">Pasiūlymų pateikimo terminas negali būti trumpesnis kaip 7 darbo dienos nuo kvietimų pateikti pasiūlymus išsiuntimo tiekėjams dienos. </w:t>
      </w:r>
    </w:p>
    <w:p w:rsidR="004C5C52" w:rsidRDefault="004C5C52" w:rsidP="00C61F83">
      <w:pPr>
        <w:widowControl w:val="0"/>
        <w:autoSpaceDE w:val="0"/>
        <w:autoSpaceDN w:val="0"/>
        <w:adjustRightInd w:val="0"/>
        <w:ind w:firstLine="357"/>
        <w:jc w:val="both"/>
      </w:pPr>
      <w:r>
        <w:t xml:space="preserve">101. </w:t>
      </w:r>
      <w:r w:rsidR="0005587B">
        <w:t xml:space="preserve">Perkančioji organizacija skelbime apie pirkimą nustato, kiek mažiausiai kandidatų bus pakviesta pateikti pasiūlymus ir kokie yra kandidatų kvalifikacinės atrankos kriterijai ir tvarka. Kviečiamų kandidatų skaičius negali būti mažesnis kaip 3. </w:t>
      </w:r>
    </w:p>
    <w:p w:rsidR="004C5C52" w:rsidRDefault="004C5C52" w:rsidP="00C61F83">
      <w:pPr>
        <w:widowControl w:val="0"/>
        <w:autoSpaceDE w:val="0"/>
        <w:autoSpaceDN w:val="0"/>
        <w:adjustRightInd w:val="0"/>
        <w:ind w:firstLine="357"/>
        <w:jc w:val="both"/>
      </w:pPr>
      <w:r>
        <w:t xml:space="preserve">102. </w:t>
      </w:r>
      <w:r w:rsidR="0005587B">
        <w:t xml:space="preserve">Perkančioji organizacija, nustatydama atrenkamų kandidatų skaičių, kvalifikacinės atrankos kriterijus ir tvarką, privalo laikytis šių reikalavimų: </w:t>
      </w:r>
    </w:p>
    <w:p w:rsidR="004C5C52" w:rsidRDefault="004C5C52" w:rsidP="00C61F83">
      <w:pPr>
        <w:widowControl w:val="0"/>
        <w:autoSpaceDE w:val="0"/>
        <w:autoSpaceDN w:val="0"/>
        <w:adjustRightInd w:val="0"/>
        <w:ind w:firstLine="357"/>
        <w:jc w:val="both"/>
      </w:pPr>
      <w:r>
        <w:t xml:space="preserve">102.1 </w:t>
      </w:r>
      <w:r w:rsidR="0005587B">
        <w:t xml:space="preserve">turi būti užtikrinta reali konkurencija, kvalifikacinės atrankos kriterijai turi būti </w:t>
      </w:r>
      <w:r>
        <w:t xml:space="preserve">aiškūs ir nediskriminuojantys; </w:t>
      </w:r>
    </w:p>
    <w:p w:rsidR="004C5C52" w:rsidRDefault="004C5C52" w:rsidP="00C61F83">
      <w:pPr>
        <w:widowControl w:val="0"/>
        <w:autoSpaceDE w:val="0"/>
        <w:autoSpaceDN w:val="0"/>
        <w:adjustRightInd w:val="0"/>
        <w:ind w:firstLine="357"/>
        <w:jc w:val="both"/>
      </w:pPr>
      <w:r>
        <w:t xml:space="preserve">102.2 </w:t>
      </w:r>
      <w:r w:rsidR="0005587B">
        <w:t>kvalifikacinės atrankos kriterijai turi būti nustatyti Viešųjų pirkimų įstat</w:t>
      </w:r>
      <w:r>
        <w:t xml:space="preserve">ymo 35–38 straipsnių pagrindu. </w:t>
      </w:r>
    </w:p>
    <w:p w:rsidR="004C5C52" w:rsidRDefault="004C5C52" w:rsidP="00C61F83">
      <w:pPr>
        <w:widowControl w:val="0"/>
        <w:autoSpaceDE w:val="0"/>
        <w:autoSpaceDN w:val="0"/>
        <w:adjustRightInd w:val="0"/>
        <w:ind w:firstLine="357"/>
        <w:jc w:val="both"/>
      </w:pPr>
      <w:r>
        <w:t xml:space="preserve">103. </w:t>
      </w:r>
      <w:r w:rsidR="0005587B">
        <w:t xml:space="preserve">Kvalifikacinė atranka turi būti atliekama tik iš tų kandidatų, kurie atitinka Perkančiosios organizacijos nustatytus minimalius kvalifikacijos reikalavimus. </w:t>
      </w:r>
    </w:p>
    <w:p w:rsidR="0005587B" w:rsidRDefault="0005587B" w:rsidP="00C61F83">
      <w:pPr>
        <w:widowControl w:val="0"/>
        <w:autoSpaceDE w:val="0"/>
        <w:autoSpaceDN w:val="0"/>
        <w:adjustRightInd w:val="0"/>
        <w:ind w:firstLine="357"/>
        <w:jc w:val="both"/>
      </w:pPr>
      <w:r>
        <w:t xml:space="preserve">104.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w:t>
      </w:r>
      <w:bookmarkStart w:id="12" w:name="page18"/>
      <w:bookmarkEnd w:id="12"/>
    </w:p>
    <w:p w:rsidR="004C5C52" w:rsidRDefault="0005587B" w:rsidP="00C61F83">
      <w:pPr>
        <w:widowControl w:val="0"/>
        <w:overflowPunct w:val="0"/>
        <w:autoSpaceDE w:val="0"/>
        <w:autoSpaceDN w:val="0"/>
        <w:adjustRightInd w:val="0"/>
        <w:spacing w:line="213" w:lineRule="auto"/>
        <w:ind w:firstLine="357"/>
        <w:jc w:val="both"/>
      </w:pPr>
      <w:r>
        <w:t>Perkančioji organizacija pateikti pasiūlymus kviečia visus kandidatus, kurie atitinka keliamus minimali</w:t>
      </w:r>
      <w:r w:rsidR="004C5C52">
        <w:t>us kvalifikacijos reikalavimus.</w:t>
      </w:r>
    </w:p>
    <w:p w:rsidR="004C5C52" w:rsidRDefault="004C5C52" w:rsidP="00C61F83">
      <w:pPr>
        <w:widowControl w:val="0"/>
        <w:overflowPunct w:val="0"/>
        <w:autoSpaceDE w:val="0"/>
        <w:autoSpaceDN w:val="0"/>
        <w:adjustRightInd w:val="0"/>
        <w:spacing w:line="214" w:lineRule="auto"/>
        <w:ind w:firstLine="357"/>
        <w:jc w:val="both"/>
      </w:pPr>
      <w:r>
        <w:t xml:space="preserve">105. </w:t>
      </w:r>
      <w:r w:rsidR="0005587B">
        <w:t xml:space="preserve">Konkurso metu Perkančioji organizacija negali kviesti dalyvauti pirkime kitų, paraiškų nepateikusių, tiekėjų arba kandidatų, kurie neatitinka minimalių kvalifikacijos reikalavimų. </w:t>
      </w:r>
    </w:p>
    <w:p w:rsidR="0005587B" w:rsidRDefault="004C5C52" w:rsidP="00C61F83">
      <w:pPr>
        <w:widowControl w:val="0"/>
        <w:overflowPunct w:val="0"/>
        <w:autoSpaceDE w:val="0"/>
        <w:autoSpaceDN w:val="0"/>
        <w:adjustRightInd w:val="0"/>
        <w:spacing w:line="214" w:lineRule="auto"/>
        <w:ind w:firstLine="357"/>
        <w:jc w:val="both"/>
      </w:pPr>
      <w:r>
        <w:t xml:space="preserve">106. </w:t>
      </w:r>
      <w:r w:rsidR="0005587B">
        <w:t xml:space="preserve">Jei supaprastinto riboto konkurso metu bus vykdomas elektroninis aukcionas, apie tai nurodoma skelbime apie supaprastintą pirkimą. </w:t>
      </w:r>
    </w:p>
    <w:p w:rsidR="0005587B" w:rsidRDefault="0005587B" w:rsidP="00C61F83">
      <w:pPr>
        <w:widowControl w:val="0"/>
        <w:autoSpaceDE w:val="0"/>
        <w:autoSpaceDN w:val="0"/>
        <w:adjustRightInd w:val="0"/>
        <w:spacing w:line="282" w:lineRule="exact"/>
        <w:ind w:firstLine="357"/>
        <w:jc w:val="both"/>
      </w:pPr>
    </w:p>
    <w:p w:rsidR="0005587B" w:rsidRDefault="0005587B" w:rsidP="0005587B">
      <w:pPr>
        <w:widowControl w:val="0"/>
        <w:autoSpaceDE w:val="0"/>
        <w:autoSpaceDN w:val="0"/>
        <w:adjustRightInd w:val="0"/>
        <w:ind w:left="2020"/>
      </w:pPr>
      <w:r>
        <w:rPr>
          <w:b/>
          <w:bCs/>
        </w:rPr>
        <w:t>XIV. SUPAPRASTINTOS SKELBIAMOS DERYBOS</w:t>
      </w:r>
    </w:p>
    <w:p w:rsidR="0005587B" w:rsidRDefault="0005587B" w:rsidP="0005587B">
      <w:pPr>
        <w:widowControl w:val="0"/>
        <w:autoSpaceDE w:val="0"/>
        <w:autoSpaceDN w:val="0"/>
        <w:adjustRightInd w:val="0"/>
        <w:spacing w:line="271" w:lineRule="exact"/>
      </w:pPr>
    </w:p>
    <w:p w:rsidR="0005587B" w:rsidRDefault="00C61F83" w:rsidP="00C61F83">
      <w:pPr>
        <w:widowControl w:val="0"/>
        <w:overflowPunct w:val="0"/>
        <w:autoSpaceDE w:val="0"/>
        <w:autoSpaceDN w:val="0"/>
        <w:adjustRightInd w:val="0"/>
        <w:ind w:firstLine="357"/>
        <w:jc w:val="both"/>
      </w:pPr>
      <w:r>
        <w:t xml:space="preserve">107. </w:t>
      </w:r>
      <w:r w:rsidR="0005587B">
        <w:t xml:space="preserve">Vykdant supaprastintas skelbiamas derybas, apie supaprastintą pirkimą skelbiama šiose </w:t>
      </w:r>
    </w:p>
    <w:p w:rsidR="00C61F83" w:rsidRDefault="0005587B" w:rsidP="00C61F83">
      <w:pPr>
        <w:widowControl w:val="0"/>
        <w:overflowPunct w:val="0"/>
        <w:autoSpaceDE w:val="0"/>
        <w:autoSpaceDN w:val="0"/>
        <w:adjustRightInd w:val="0"/>
        <w:jc w:val="both"/>
      </w:pPr>
      <w:r>
        <w:t xml:space="preserve">Taisyklėse nustatyta tvarka. </w:t>
      </w:r>
    </w:p>
    <w:p w:rsidR="00C61F83" w:rsidRDefault="00C61F83" w:rsidP="00C61F83">
      <w:pPr>
        <w:widowControl w:val="0"/>
        <w:overflowPunct w:val="0"/>
        <w:autoSpaceDE w:val="0"/>
        <w:autoSpaceDN w:val="0"/>
        <w:adjustRightInd w:val="0"/>
        <w:ind w:firstLine="357"/>
        <w:jc w:val="both"/>
      </w:pPr>
      <w:r>
        <w:lastRenderedPageBreak/>
        <w:t xml:space="preserve">108. </w:t>
      </w:r>
      <w:r w:rsidR="0005587B">
        <w:t xml:space="preserve">Supaprastintos skelbiamos derybos gali būti vykdomos: </w:t>
      </w:r>
    </w:p>
    <w:p w:rsidR="00C61F83" w:rsidRDefault="00C61F83" w:rsidP="00C61F83">
      <w:pPr>
        <w:widowControl w:val="0"/>
        <w:overflowPunct w:val="0"/>
        <w:autoSpaceDE w:val="0"/>
        <w:autoSpaceDN w:val="0"/>
        <w:adjustRightInd w:val="0"/>
        <w:ind w:firstLine="357"/>
        <w:jc w:val="both"/>
      </w:pPr>
      <w:r>
        <w:t xml:space="preserve">108.1 </w:t>
      </w:r>
      <w:r w:rsidR="0005587B">
        <w:t xml:space="preserve">skelbime apie pirkimą, atliekamą skelbiamų derybų būdu, kviečiant suinteresuotus tiekėjus pateikti pasiūlymus; </w:t>
      </w:r>
    </w:p>
    <w:p w:rsidR="00C61F83" w:rsidRDefault="00C61F83" w:rsidP="00C61F83">
      <w:pPr>
        <w:widowControl w:val="0"/>
        <w:overflowPunct w:val="0"/>
        <w:autoSpaceDE w:val="0"/>
        <w:autoSpaceDN w:val="0"/>
        <w:adjustRightInd w:val="0"/>
        <w:ind w:firstLine="357"/>
        <w:jc w:val="both"/>
      </w:pPr>
      <w:r>
        <w:t xml:space="preserve">108.2 </w:t>
      </w:r>
      <w:r w:rsidR="0005587B">
        <w:t xml:space="preserve">skelbime apie pirkimą, atliekamą skelbiamų derybų būdu, kviečiant suinteresuotus tiekėjus teikti paraiškas dalyvauti pirkime ir ribojant kandidatų, teiksiančių pasiūlymus, skaičių. </w:t>
      </w:r>
    </w:p>
    <w:p w:rsidR="00C61F83" w:rsidRDefault="00C61F83" w:rsidP="00C61F83">
      <w:pPr>
        <w:widowControl w:val="0"/>
        <w:overflowPunct w:val="0"/>
        <w:autoSpaceDE w:val="0"/>
        <w:autoSpaceDN w:val="0"/>
        <w:adjustRightInd w:val="0"/>
        <w:ind w:firstLine="357"/>
        <w:jc w:val="both"/>
      </w:pPr>
      <w:r>
        <w:t xml:space="preserve">109. </w:t>
      </w:r>
      <w:r w:rsidR="0005587B">
        <w:t xml:space="preserve">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w:t>
      </w:r>
    </w:p>
    <w:p w:rsidR="00C61F83" w:rsidRDefault="00C61F83" w:rsidP="00C61F83">
      <w:pPr>
        <w:widowControl w:val="0"/>
        <w:overflowPunct w:val="0"/>
        <w:autoSpaceDE w:val="0"/>
        <w:autoSpaceDN w:val="0"/>
        <w:adjustRightInd w:val="0"/>
        <w:ind w:firstLine="357"/>
        <w:jc w:val="both"/>
      </w:pPr>
      <w:r>
        <w:t xml:space="preserve">110. </w:t>
      </w:r>
      <w:r w:rsidR="0005587B">
        <w:t xml:space="preserve">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C61F83" w:rsidRDefault="00C61F83" w:rsidP="00C61F83">
      <w:pPr>
        <w:widowControl w:val="0"/>
        <w:overflowPunct w:val="0"/>
        <w:autoSpaceDE w:val="0"/>
        <w:autoSpaceDN w:val="0"/>
        <w:adjustRightInd w:val="0"/>
        <w:ind w:firstLine="357"/>
        <w:jc w:val="both"/>
      </w:pPr>
      <w:r>
        <w:t xml:space="preserve">111. </w:t>
      </w:r>
      <w:r w:rsidR="0005587B">
        <w:t xml:space="preserve">Perkančioji organizacija derybas vykdo tokiais etapais: </w:t>
      </w:r>
    </w:p>
    <w:p w:rsidR="00C61F83" w:rsidRDefault="00C61F83" w:rsidP="00C61F83">
      <w:pPr>
        <w:widowControl w:val="0"/>
        <w:overflowPunct w:val="0"/>
        <w:autoSpaceDE w:val="0"/>
        <w:autoSpaceDN w:val="0"/>
        <w:adjustRightInd w:val="0"/>
        <w:ind w:firstLine="357"/>
        <w:jc w:val="both"/>
      </w:pPr>
      <w:r>
        <w:t xml:space="preserve">111.1 </w:t>
      </w:r>
      <w:r w:rsidR="0005587B">
        <w:t xml:space="preserve">tiekėjai prašomi pateikti pasiūlymus iki skelbime nurodyto termino pabaigos. Kai ribojamas kandidatų skaičius, pirminius pasiūlymus iki pirkimo dokumentuose nustatyto termino kviečiami pateikti kvalifikacinės atrankos metu atrinkti kandidatai; </w:t>
      </w:r>
    </w:p>
    <w:p w:rsidR="00C61F83" w:rsidRDefault="00C61F83" w:rsidP="00C61F83">
      <w:pPr>
        <w:widowControl w:val="0"/>
        <w:overflowPunct w:val="0"/>
        <w:autoSpaceDE w:val="0"/>
        <w:autoSpaceDN w:val="0"/>
        <w:adjustRightInd w:val="0"/>
        <w:ind w:firstLine="357"/>
        <w:jc w:val="both"/>
      </w:pPr>
      <w:r>
        <w:t xml:space="preserve">111.2 </w:t>
      </w:r>
      <w:r w:rsidR="0005587B">
        <w:t xml:space="preserve">Perkančioji organizacija susipažįsta su pirminiais pasiūlymais ir minimalius kvalifikacijos reikalavimus atitinkančius dalyvius (kai vykdoma kvalifikacinė atranka, – visus pirminius pasiūlymus pateikusius dalyvius) kviečia derėtis; </w:t>
      </w:r>
    </w:p>
    <w:p w:rsidR="00E12261" w:rsidRDefault="00C61F83" w:rsidP="00E12261">
      <w:pPr>
        <w:widowControl w:val="0"/>
        <w:overflowPunct w:val="0"/>
        <w:autoSpaceDE w:val="0"/>
        <w:autoSpaceDN w:val="0"/>
        <w:adjustRightInd w:val="0"/>
        <w:ind w:firstLine="357"/>
        <w:jc w:val="both"/>
      </w:pPr>
      <w:r>
        <w:t xml:space="preserve">111.3 </w:t>
      </w:r>
      <w:r w:rsidR="0005587B">
        <w:t>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w:t>
      </w:r>
      <w:r w:rsidR="00E12261">
        <w:t xml:space="preserve">teikę tiekėjai ar jų atstovai; </w:t>
      </w:r>
    </w:p>
    <w:p w:rsidR="00E12261" w:rsidRDefault="00E12261" w:rsidP="00E12261">
      <w:pPr>
        <w:widowControl w:val="0"/>
        <w:overflowPunct w:val="0"/>
        <w:autoSpaceDE w:val="0"/>
        <w:autoSpaceDN w:val="0"/>
        <w:adjustRightInd w:val="0"/>
        <w:ind w:firstLine="357"/>
        <w:jc w:val="both"/>
      </w:pPr>
      <w:r>
        <w:t xml:space="preserve">111.4 </w:t>
      </w:r>
      <w:r w:rsidR="0005587B">
        <w:t>vadovaujantis pirkimo dokumentuose nustatyta pasiūlymų vertinimo tvarka ir kriterijais, pagal derybų rezultatus, užfiksuotus pasiūlymuose ir derybų protokoluose, nus</w:t>
      </w:r>
      <w:r>
        <w:t xml:space="preserve">tatomas geriausias pasiūlymas. </w:t>
      </w:r>
    </w:p>
    <w:p w:rsidR="00E12261" w:rsidRDefault="00E12261" w:rsidP="00E12261">
      <w:pPr>
        <w:widowControl w:val="0"/>
        <w:overflowPunct w:val="0"/>
        <w:autoSpaceDE w:val="0"/>
        <w:autoSpaceDN w:val="0"/>
        <w:adjustRightInd w:val="0"/>
        <w:ind w:firstLine="357"/>
        <w:jc w:val="both"/>
      </w:pPr>
      <w:r>
        <w:t xml:space="preserve">112. </w:t>
      </w:r>
      <w:r w:rsidR="0005587B">
        <w:t>Derybų metu turi b</w:t>
      </w:r>
      <w:r>
        <w:t xml:space="preserve">ūti laikomasi šių reikalavimų: </w:t>
      </w:r>
    </w:p>
    <w:p w:rsidR="00E12261" w:rsidRDefault="00E12261" w:rsidP="00E12261">
      <w:pPr>
        <w:widowControl w:val="0"/>
        <w:overflowPunct w:val="0"/>
        <w:autoSpaceDE w:val="0"/>
        <w:autoSpaceDN w:val="0"/>
        <w:adjustRightInd w:val="0"/>
        <w:ind w:firstLine="357"/>
        <w:jc w:val="both"/>
      </w:pPr>
      <w:r>
        <w:t xml:space="preserve">112.1 </w:t>
      </w:r>
      <w:r w:rsidR="0005587B">
        <w:t xml:space="preserve">tretiesiems asmenims Perkančioji organizacija negali atskleisti jokios iš tiekėjo gautos informacijos be jo sutikimo, taip pat tiekėjas negali būti informuojamas apie susitarimus, </w:t>
      </w:r>
      <w:r>
        <w:t xml:space="preserve">pasiektus su kitais tiekėjais; </w:t>
      </w:r>
    </w:p>
    <w:p w:rsidR="00E12261" w:rsidRDefault="00E12261" w:rsidP="00E12261">
      <w:pPr>
        <w:widowControl w:val="0"/>
        <w:overflowPunct w:val="0"/>
        <w:autoSpaceDE w:val="0"/>
        <w:autoSpaceDN w:val="0"/>
        <w:adjustRightInd w:val="0"/>
        <w:ind w:firstLine="357"/>
        <w:jc w:val="both"/>
      </w:pPr>
      <w:r>
        <w:t xml:space="preserve">112.2 </w:t>
      </w:r>
      <w:r w:rsidR="0005587B">
        <w:t>visiems dalyviams turi būti taikomi vienodi reikalavimai, suteikiamos vienodos galimybės ir pateikiama vienoda informacija. Teikdama informaciją, Perkančioji organizacija neturi diskriminu</w:t>
      </w:r>
      <w:r>
        <w:t xml:space="preserve">oti vienų tiekėjų kitų naudai; </w:t>
      </w:r>
    </w:p>
    <w:p w:rsidR="0005587B" w:rsidRDefault="00E12261" w:rsidP="00E12261">
      <w:pPr>
        <w:widowControl w:val="0"/>
        <w:overflowPunct w:val="0"/>
        <w:autoSpaceDE w:val="0"/>
        <w:autoSpaceDN w:val="0"/>
        <w:adjustRightInd w:val="0"/>
        <w:ind w:firstLine="357"/>
        <w:jc w:val="both"/>
      </w:pPr>
      <w:r>
        <w:t xml:space="preserve">112.3 </w:t>
      </w:r>
      <w:r w:rsidR="0005587B">
        <w:t>derybų eiga turi būti įforminta raštu. Derybų protokolą pasirašo derybose dalyvavę Komisijos nariai ir dalyvio, su kuriuo derėtasi, įgaliotas atstovas. Je</w:t>
      </w:r>
      <w:r>
        <w:t xml:space="preserve">i derybos vykdomos laiškais ar </w:t>
      </w:r>
      <w:bookmarkStart w:id="13" w:name="page19"/>
      <w:bookmarkEnd w:id="13"/>
      <w:r w:rsidR="0005587B">
        <w:t>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w:t>
      </w:r>
    </w:p>
    <w:p w:rsidR="0005587B" w:rsidRDefault="0005587B" w:rsidP="0005587B">
      <w:pPr>
        <w:widowControl w:val="0"/>
        <w:autoSpaceDE w:val="0"/>
        <w:autoSpaceDN w:val="0"/>
        <w:adjustRightInd w:val="0"/>
        <w:spacing w:line="192" w:lineRule="exact"/>
      </w:pPr>
    </w:p>
    <w:p w:rsidR="0005587B" w:rsidRDefault="0005587B" w:rsidP="0005587B">
      <w:pPr>
        <w:widowControl w:val="0"/>
        <w:autoSpaceDE w:val="0"/>
        <w:autoSpaceDN w:val="0"/>
        <w:adjustRightInd w:val="0"/>
        <w:ind w:left="3920"/>
      </w:pPr>
      <w:r>
        <w:rPr>
          <w:b/>
          <w:bCs/>
        </w:rPr>
        <w:t>XV. APKLAUSA</w:t>
      </w:r>
    </w:p>
    <w:p w:rsidR="0005587B" w:rsidRDefault="0005587B" w:rsidP="0005587B">
      <w:pPr>
        <w:widowControl w:val="0"/>
        <w:autoSpaceDE w:val="0"/>
        <w:autoSpaceDN w:val="0"/>
        <w:adjustRightInd w:val="0"/>
        <w:spacing w:line="329" w:lineRule="exact"/>
      </w:pPr>
    </w:p>
    <w:p w:rsidR="00E12261" w:rsidRDefault="00E12261" w:rsidP="00E12261">
      <w:pPr>
        <w:widowControl w:val="0"/>
        <w:overflowPunct w:val="0"/>
        <w:autoSpaceDE w:val="0"/>
        <w:autoSpaceDN w:val="0"/>
        <w:adjustRightInd w:val="0"/>
        <w:spacing w:line="228" w:lineRule="auto"/>
        <w:ind w:firstLine="357"/>
        <w:jc w:val="both"/>
      </w:pPr>
      <w:r>
        <w:t xml:space="preserve">113. </w:t>
      </w:r>
      <w:r w:rsidR="0005587B">
        <w:t xml:space="preserve">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kvalifikacijos reikalavimus, kreipiamasi prašant pateikti patvirtinimą apie sutikimą dalyvauti pirkime. </w:t>
      </w:r>
    </w:p>
    <w:p w:rsidR="00E12261" w:rsidRDefault="00E12261" w:rsidP="00E12261">
      <w:pPr>
        <w:widowControl w:val="0"/>
        <w:overflowPunct w:val="0"/>
        <w:autoSpaceDE w:val="0"/>
        <w:autoSpaceDN w:val="0"/>
        <w:adjustRightInd w:val="0"/>
        <w:ind w:firstLine="357"/>
        <w:jc w:val="both"/>
      </w:pPr>
      <w:r>
        <w:t xml:space="preserve">114. </w:t>
      </w:r>
      <w:r w:rsidR="0005587B">
        <w:t>Vykdant apklausą gali būti deramasi dėl pasiūlymo sąlygų. Perkančioji organizacija pirkimo dokumentuose nurodo, ar bus deramasi arba kokiais atvejais bus d</w:t>
      </w:r>
      <w:r>
        <w:t>eramasi, ir derėjimosi tvarką.</w:t>
      </w:r>
    </w:p>
    <w:p w:rsidR="00E12261" w:rsidRDefault="00E12261" w:rsidP="00E12261">
      <w:pPr>
        <w:widowControl w:val="0"/>
        <w:overflowPunct w:val="0"/>
        <w:autoSpaceDE w:val="0"/>
        <w:autoSpaceDN w:val="0"/>
        <w:adjustRightInd w:val="0"/>
        <w:ind w:firstLine="357"/>
        <w:jc w:val="both"/>
      </w:pPr>
      <w:r>
        <w:lastRenderedPageBreak/>
        <w:t xml:space="preserve">115. </w:t>
      </w:r>
      <w:r w:rsidR="0005587B">
        <w:t xml:space="preserve">Perkančioji organizacija, prašydama pateikti pasiūlymus, privalo kreiptis į </w:t>
      </w:r>
      <w:r w:rsidR="0005587B">
        <w:rPr>
          <w:b/>
          <w:bCs/>
        </w:rPr>
        <w:t>3 ar daugiau</w:t>
      </w:r>
      <w:r w:rsidR="0005587B">
        <w:t xml:space="preserve"> </w:t>
      </w:r>
      <w:r w:rsidR="0005587B">
        <w:rPr>
          <w:b/>
          <w:bCs/>
        </w:rPr>
        <w:t>tiekėjų</w:t>
      </w:r>
      <w:r w:rsidR="0005587B">
        <w:t>, išskyrus Taisyklių 116 ir 117 punktuose nurodytus atvejus.</w:t>
      </w:r>
      <w:r w:rsidR="0005587B">
        <w:rPr>
          <w:b/>
          <w:bCs/>
        </w:rPr>
        <w:t xml:space="preserve"> </w:t>
      </w:r>
    </w:p>
    <w:p w:rsidR="00E12261" w:rsidRDefault="00E12261" w:rsidP="00E12261">
      <w:pPr>
        <w:widowControl w:val="0"/>
        <w:overflowPunct w:val="0"/>
        <w:autoSpaceDE w:val="0"/>
        <w:autoSpaceDN w:val="0"/>
        <w:adjustRightInd w:val="0"/>
        <w:spacing w:line="228" w:lineRule="auto"/>
        <w:ind w:firstLine="357"/>
        <w:jc w:val="both"/>
      </w:pPr>
      <w:r>
        <w:t xml:space="preserve">116. </w:t>
      </w:r>
      <w:r w:rsidR="0005587B">
        <w:rPr>
          <w:i/>
          <w:iCs/>
        </w:rPr>
        <w:t xml:space="preserve">Mažiau nei 3 tiekėjai </w:t>
      </w:r>
      <w:r w:rsidR="0005587B">
        <w:t>gali būti apklausiami šiais atvejais:</w:t>
      </w:r>
      <w:r w:rsidR="0005587B">
        <w:rPr>
          <w:i/>
          <w:iCs/>
        </w:rPr>
        <w:t xml:space="preserve"> </w:t>
      </w:r>
    </w:p>
    <w:p w:rsidR="00E12261" w:rsidRDefault="00E12261" w:rsidP="00E12261">
      <w:pPr>
        <w:widowControl w:val="0"/>
        <w:overflowPunct w:val="0"/>
        <w:autoSpaceDE w:val="0"/>
        <w:autoSpaceDN w:val="0"/>
        <w:adjustRightInd w:val="0"/>
        <w:spacing w:line="228" w:lineRule="auto"/>
        <w:ind w:firstLine="357"/>
        <w:jc w:val="both"/>
      </w:pPr>
      <w:r>
        <w:t xml:space="preserve">116.1 </w:t>
      </w:r>
      <w:r w:rsidR="0005587B">
        <w:t>pirkimų organizatorius arba komisija sužino, kad yra mažiau tiekėjų, kurie gali pateikti reikalingas prekes, suteikt</w:t>
      </w:r>
      <w:r>
        <w:t xml:space="preserve">i paslaugas ar atlikti darbus; </w:t>
      </w:r>
    </w:p>
    <w:p w:rsidR="00E12261" w:rsidRDefault="00E12261" w:rsidP="00E12261">
      <w:pPr>
        <w:widowControl w:val="0"/>
        <w:overflowPunct w:val="0"/>
        <w:autoSpaceDE w:val="0"/>
        <w:autoSpaceDN w:val="0"/>
        <w:adjustRightInd w:val="0"/>
        <w:spacing w:line="228" w:lineRule="auto"/>
        <w:ind w:firstLine="357"/>
        <w:jc w:val="both"/>
      </w:pPr>
      <w:r>
        <w:t xml:space="preserve">116.2 </w:t>
      </w:r>
      <w:r w:rsidR="0005587B">
        <w:t>perkama iš Viešųjų pirkimų įstatymo 91 straipsnyje nurodytų įmonių (jei reikalingų prekių, paslaugų ar darbų sąrašus CVP IS pas</w:t>
      </w:r>
      <w:r>
        <w:t xml:space="preserve">kelbė mažiau nei trys įmonės); </w:t>
      </w:r>
    </w:p>
    <w:p w:rsidR="00E12261" w:rsidRDefault="00E12261" w:rsidP="00E12261">
      <w:pPr>
        <w:widowControl w:val="0"/>
        <w:overflowPunct w:val="0"/>
        <w:autoSpaceDE w:val="0"/>
        <w:autoSpaceDN w:val="0"/>
        <w:adjustRightInd w:val="0"/>
        <w:spacing w:line="228" w:lineRule="auto"/>
        <w:ind w:firstLine="357"/>
        <w:jc w:val="both"/>
      </w:pPr>
      <w:r>
        <w:t xml:space="preserve">116.3 </w:t>
      </w:r>
      <w:r w:rsidR="0005587B">
        <w:t>didesnio tiekėjų skaičiaus apklausa reikalautų neproporcingai didelių Komisijų arba pirkimų organizatoriaus pastan</w:t>
      </w:r>
      <w:r>
        <w:t xml:space="preserve">gų, laiko ir(ar) lėšų sąnaudų; </w:t>
      </w:r>
    </w:p>
    <w:p w:rsidR="00E12261" w:rsidRDefault="00E12261" w:rsidP="00E12261">
      <w:pPr>
        <w:widowControl w:val="0"/>
        <w:overflowPunct w:val="0"/>
        <w:autoSpaceDE w:val="0"/>
        <w:autoSpaceDN w:val="0"/>
        <w:adjustRightInd w:val="0"/>
        <w:spacing w:line="228" w:lineRule="auto"/>
        <w:ind w:firstLine="357"/>
        <w:jc w:val="both"/>
      </w:pPr>
      <w:r>
        <w:t xml:space="preserve">116.4 </w:t>
      </w:r>
      <w:r w:rsidR="0005587B">
        <w:t>esant kitoms, objektyviai pateisinamoms aplinkybėms, dėl kurių neįmanoma apklausti daugiau tiekėjų. Šios aplinkybės negali priklausyti nuo Perkančiosios organiza</w:t>
      </w:r>
      <w:r>
        <w:t xml:space="preserve">cijos delsimo arba neveiklumo. </w:t>
      </w:r>
    </w:p>
    <w:p w:rsidR="00E12261" w:rsidRDefault="00E12261" w:rsidP="00E12261">
      <w:pPr>
        <w:widowControl w:val="0"/>
        <w:overflowPunct w:val="0"/>
        <w:autoSpaceDE w:val="0"/>
        <w:autoSpaceDN w:val="0"/>
        <w:adjustRightInd w:val="0"/>
        <w:spacing w:line="228" w:lineRule="auto"/>
        <w:ind w:firstLine="357"/>
        <w:jc w:val="both"/>
      </w:pPr>
      <w:r>
        <w:t xml:space="preserve">117. </w:t>
      </w:r>
      <w:r w:rsidR="0005587B">
        <w:rPr>
          <w:i/>
          <w:iCs/>
        </w:rPr>
        <w:t>Vienas tiekėjas</w:t>
      </w:r>
      <w:r w:rsidR="0005587B">
        <w:t xml:space="preserve">, kai į jį kreipiamasi tiesiogiai ir prašoma pateikti siūlymą ar sudaryti sutartį, gali būti apklausiamas šiais atvejais: </w:t>
      </w:r>
    </w:p>
    <w:p w:rsidR="00E12261" w:rsidRDefault="00E12261" w:rsidP="00E12261">
      <w:pPr>
        <w:widowControl w:val="0"/>
        <w:overflowPunct w:val="0"/>
        <w:autoSpaceDE w:val="0"/>
        <w:autoSpaceDN w:val="0"/>
        <w:adjustRightInd w:val="0"/>
        <w:spacing w:line="228" w:lineRule="auto"/>
        <w:ind w:firstLine="357"/>
        <w:jc w:val="both"/>
      </w:pPr>
      <w:r>
        <w:t xml:space="preserve">117.1 </w:t>
      </w:r>
      <w:r w:rsidR="0005587B">
        <w:t>yra tik konkretus tiekėjas, kuris gali pateikti reikalingas prekes, suteikti paslaugas ar atlikti darbus ir nėra jokios kitos priimtinos alternatyvos (pvz., perkamos meninio, mokslini</w:t>
      </w:r>
      <w:r>
        <w:t xml:space="preserve">o pobūdžio paslaugos ir pan.); </w:t>
      </w:r>
    </w:p>
    <w:p w:rsidR="0005587B" w:rsidRDefault="00E12261" w:rsidP="00E12261">
      <w:pPr>
        <w:widowControl w:val="0"/>
        <w:overflowPunct w:val="0"/>
        <w:autoSpaceDE w:val="0"/>
        <w:autoSpaceDN w:val="0"/>
        <w:adjustRightInd w:val="0"/>
        <w:spacing w:line="228" w:lineRule="auto"/>
        <w:ind w:firstLine="357"/>
        <w:jc w:val="both"/>
      </w:pPr>
      <w:r>
        <w:t xml:space="preserve">117.2 </w:t>
      </w:r>
      <w:r w:rsidR="0005587B">
        <w:t xml:space="preserve">už prekes atsiskaitoma pagal patvirtintus tarifus (pvz., šaltas vanduo, dujos, elektra ir </w:t>
      </w:r>
    </w:p>
    <w:p w:rsidR="00E12261" w:rsidRDefault="00E12261" w:rsidP="00E12261">
      <w:pPr>
        <w:widowControl w:val="0"/>
        <w:overflowPunct w:val="0"/>
        <w:autoSpaceDE w:val="0"/>
        <w:autoSpaceDN w:val="0"/>
        <w:adjustRightInd w:val="0"/>
        <w:jc w:val="both"/>
      </w:pPr>
      <w:r>
        <w:t xml:space="preserve">pan.); </w:t>
      </w:r>
    </w:p>
    <w:p w:rsidR="00E12261" w:rsidRDefault="00E12261" w:rsidP="00E12261">
      <w:pPr>
        <w:widowControl w:val="0"/>
        <w:overflowPunct w:val="0"/>
        <w:autoSpaceDE w:val="0"/>
        <w:autoSpaceDN w:val="0"/>
        <w:adjustRightInd w:val="0"/>
        <w:ind w:firstLine="357"/>
        <w:jc w:val="both"/>
      </w:pPr>
      <w:r>
        <w:t xml:space="preserve">117.3 </w:t>
      </w:r>
      <w:r w:rsidR="0005587B">
        <w:t xml:space="preserve">pirkimą būtina atlikti labai greitai; </w:t>
      </w:r>
    </w:p>
    <w:p w:rsidR="00E12261" w:rsidRDefault="00E12261" w:rsidP="00E12261">
      <w:pPr>
        <w:widowControl w:val="0"/>
        <w:overflowPunct w:val="0"/>
        <w:autoSpaceDE w:val="0"/>
        <w:autoSpaceDN w:val="0"/>
        <w:adjustRightInd w:val="0"/>
        <w:ind w:firstLine="357"/>
        <w:jc w:val="both"/>
      </w:pPr>
      <w:r>
        <w:t xml:space="preserve">117.4 </w:t>
      </w:r>
      <w:r w:rsidR="0005587B">
        <w:t xml:space="preserve">sutarties vertė perkant prekes, paslaugas ar darbus neviršija </w:t>
      </w:r>
      <w:r w:rsidR="0005587B">
        <w:rPr>
          <w:b/>
          <w:bCs/>
        </w:rPr>
        <w:t>50 000</w:t>
      </w:r>
      <w:r w:rsidR="0005587B">
        <w:t xml:space="preserve"> </w:t>
      </w:r>
      <w:r w:rsidR="0005587B">
        <w:rPr>
          <w:b/>
          <w:bCs/>
        </w:rPr>
        <w:t>litų</w:t>
      </w:r>
      <w:r w:rsidR="0005587B">
        <w:t xml:space="preserve"> (b</w:t>
      </w:r>
      <w:r>
        <w:t xml:space="preserve">e pridėtinės vertės mokesčio). </w:t>
      </w:r>
    </w:p>
    <w:p w:rsidR="00E12261" w:rsidRDefault="00E12261" w:rsidP="00E12261">
      <w:pPr>
        <w:widowControl w:val="0"/>
        <w:overflowPunct w:val="0"/>
        <w:autoSpaceDE w:val="0"/>
        <w:autoSpaceDN w:val="0"/>
        <w:adjustRightInd w:val="0"/>
        <w:ind w:firstLine="357"/>
        <w:jc w:val="both"/>
      </w:pPr>
      <w:r>
        <w:t xml:space="preserve">117.5 </w:t>
      </w:r>
      <w:r w:rsidR="0005587B">
        <w:t>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w:t>
      </w:r>
      <w:r>
        <w:t xml:space="preserve">ntų pradinės sutarties vertės; </w:t>
      </w:r>
    </w:p>
    <w:p w:rsidR="00E12261" w:rsidRDefault="00E12261" w:rsidP="00E12261">
      <w:pPr>
        <w:widowControl w:val="0"/>
        <w:overflowPunct w:val="0"/>
        <w:autoSpaceDE w:val="0"/>
        <w:autoSpaceDN w:val="0"/>
        <w:adjustRightInd w:val="0"/>
        <w:ind w:firstLine="357"/>
        <w:jc w:val="both"/>
      </w:pPr>
      <w:r>
        <w:t xml:space="preserve">117.6 </w:t>
      </w:r>
      <w:r w:rsidR="0005587B">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w:t>
      </w:r>
      <w:r>
        <w:t xml:space="preserve">inės pirkimo sutarties vertės; </w:t>
      </w:r>
    </w:p>
    <w:p w:rsidR="00E12261" w:rsidRDefault="00E12261" w:rsidP="00E12261">
      <w:pPr>
        <w:widowControl w:val="0"/>
        <w:overflowPunct w:val="0"/>
        <w:autoSpaceDE w:val="0"/>
        <w:autoSpaceDN w:val="0"/>
        <w:adjustRightInd w:val="0"/>
        <w:ind w:firstLine="357"/>
        <w:jc w:val="both"/>
      </w:pPr>
      <w:r>
        <w:t xml:space="preserve">117.7 </w:t>
      </w:r>
      <w:r w:rsidR="0005587B">
        <w:t>apklausa atliekama po supaprastinto pirkimo, apie kurį buvo skelbta ir kuris neįvyko, nes nebuv</w:t>
      </w:r>
      <w:r>
        <w:t xml:space="preserve">o gauta paraiškų ar pasiūlymų; </w:t>
      </w:r>
    </w:p>
    <w:p w:rsidR="00E12261" w:rsidRDefault="00E12261" w:rsidP="00E12261">
      <w:pPr>
        <w:widowControl w:val="0"/>
        <w:overflowPunct w:val="0"/>
        <w:autoSpaceDE w:val="0"/>
        <w:autoSpaceDN w:val="0"/>
        <w:adjustRightInd w:val="0"/>
        <w:ind w:firstLine="357"/>
        <w:jc w:val="both"/>
      </w:pPr>
      <w:r>
        <w:t xml:space="preserve">117.8 </w:t>
      </w:r>
      <w:r w:rsidR="0005587B">
        <w:t>prenumeruojami laikraščiai, perkami žurnalai ir kita periodinė literatūra, muziejų eksponatai, vadovėliai ir literatūr</w:t>
      </w:r>
      <w:r>
        <w:t xml:space="preserve">a leidyklose ar jų knygynuose; </w:t>
      </w:r>
    </w:p>
    <w:p w:rsidR="00E12261" w:rsidRDefault="00E12261" w:rsidP="00E12261">
      <w:pPr>
        <w:widowControl w:val="0"/>
        <w:overflowPunct w:val="0"/>
        <w:autoSpaceDE w:val="0"/>
        <w:autoSpaceDN w:val="0"/>
        <w:adjustRightInd w:val="0"/>
        <w:ind w:firstLine="357"/>
        <w:jc w:val="both"/>
      </w:pPr>
      <w:r>
        <w:t xml:space="preserve">117.9 </w:t>
      </w:r>
      <w:r w:rsidR="0005587B">
        <w:t xml:space="preserve">perkamos ekspertų komisijų, komitetų, tarybų, kurių sudarymo tvarką nustato Lietuvos Respublikos įstatymai, narių teikiamos nematerialaus pobūdžio (intelektinės) paslaugos; </w:t>
      </w:r>
      <w:bookmarkStart w:id="14" w:name="page20"/>
      <w:bookmarkEnd w:id="14"/>
    </w:p>
    <w:p w:rsidR="00E12261" w:rsidRDefault="00E12261" w:rsidP="00E12261">
      <w:pPr>
        <w:widowControl w:val="0"/>
        <w:overflowPunct w:val="0"/>
        <w:autoSpaceDE w:val="0"/>
        <w:autoSpaceDN w:val="0"/>
        <w:adjustRightInd w:val="0"/>
        <w:ind w:firstLine="357"/>
        <w:jc w:val="both"/>
      </w:pPr>
      <w:r>
        <w:t xml:space="preserve">117.10 </w:t>
      </w:r>
      <w:r w:rsidR="0005587B">
        <w:t>esant kitų, objektyviai pateisinamų, aplinkybių, dėl kurių neįmanoma apklausti daugiau nei vieną tiekėją.</w:t>
      </w:r>
    </w:p>
    <w:p w:rsidR="00E12261" w:rsidRDefault="00E12261" w:rsidP="00E12261">
      <w:pPr>
        <w:widowControl w:val="0"/>
        <w:overflowPunct w:val="0"/>
        <w:autoSpaceDE w:val="0"/>
        <w:autoSpaceDN w:val="0"/>
        <w:adjustRightInd w:val="0"/>
        <w:ind w:firstLine="357"/>
        <w:jc w:val="both"/>
      </w:pPr>
      <w:r>
        <w:t xml:space="preserve">118. </w:t>
      </w:r>
      <w:r w:rsidR="0005587B">
        <w:t>Perkančioji organizacija, atlikdama pirkimą, vadovaudamasi Taisyklių 117.5, 117.6 punktais, privalo įsitikinti, kad atliekant papildomus pirkimus nepažeidžiamos Viešųjų pirkimų įstatymo nuostatos d</w:t>
      </w:r>
      <w:r>
        <w:t xml:space="preserve">ėl pirkimo vertės skaičiavimo. </w:t>
      </w:r>
    </w:p>
    <w:p w:rsidR="00E12261" w:rsidRDefault="00E12261" w:rsidP="00E12261">
      <w:pPr>
        <w:widowControl w:val="0"/>
        <w:overflowPunct w:val="0"/>
        <w:autoSpaceDE w:val="0"/>
        <w:autoSpaceDN w:val="0"/>
        <w:adjustRightInd w:val="0"/>
        <w:ind w:firstLine="357"/>
        <w:jc w:val="both"/>
      </w:pPr>
      <w:r>
        <w:t xml:space="preserve">119. </w:t>
      </w:r>
      <w:r w:rsidR="0005587B">
        <w:t xml:space="preserve">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Vykdant apklausą, pirkimo dokumentų </w:t>
      </w:r>
      <w:r>
        <w:t xml:space="preserve">sąlygos negali būti keičiamos. </w:t>
      </w:r>
    </w:p>
    <w:p w:rsidR="0005587B" w:rsidRDefault="00E12261" w:rsidP="00E12261">
      <w:pPr>
        <w:widowControl w:val="0"/>
        <w:overflowPunct w:val="0"/>
        <w:autoSpaceDE w:val="0"/>
        <w:autoSpaceDN w:val="0"/>
        <w:adjustRightInd w:val="0"/>
        <w:ind w:firstLine="357"/>
        <w:jc w:val="both"/>
      </w:pPr>
      <w:r>
        <w:t xml:space="preserve">120. </w:t>
      </w:r>
      <w:r w:rsidR="0005587B">
        <w:t xml:space="preserve">Jei apklausos metu numatoma vykdyti elektroninį aukcioną, apie tai tiekėjams pranešama pirkimo dokumentuose. </w:t>
      </w:r>
    </w:p>
    <w:p w:rsidR="0005587B" w:rsidRDefault="0005587B" w:rsidP="0005587B">
      <w:pPr>
        <w:widowControl w:val="0"/>
        <w:autoSpaceDE w:val="0"/>
        <w:autoSpaceDN w:val="0"/>
        <w:adjustRightInd w:val="0"/>
        <w:spacing w:line="282" w:lineRule="exact"/>
      </w:pPr>
    </w:p>
    <w:p w:rsidR="0005587B" w:rsidRDefault="0005587B" w:rsidP="0005587B">
      <w:pPr>
        <w:widowControl w:val="0"/>
        <w:autoSpaceDE w:val="0"/>
        <w:autoSpaceDN w:val="0"/>
        <w:adjustRightInd w:val="0"/>
        <w:ind w:left="1020"/>
      </w:pPr>
      <w:r>
        <w:rPr>
          <w:b/>
          <w:bCs/>
        </w:rPr>
        <w:t>XVI. ELEKTRONINIS AUKCIONAS, DINAMINĖ PIRKIMŲ SISTEMA</w:t>
      </w:r>
    </w:p>
    <w:p w:rsidR="0005587B" w:rsidRDefault="0005587B" w:rsidP="0005587B">
      <w:pPr>
        <w:widowControl w:val="0"/>
        <w:autoSpaceDE w:val="0"/>
        <w:autoSpaceDN w:val="0"/>
        <w:adjustRightInd w:val="0"/>
        <w:spacing w:line="272" w:lineRule="exact"/>
      </w:pPr>
    </w:p>
    <w:p w:rsidR="00E12261" w:rsidRDefault="00E12261" w:rsidP="00E12261">
      <w:pPr>
        <w:widowControl w:val="0"/>
        <w:overflowPunct w:val="0"/>
        <w:autoSpaceDE w:val="0"/>
        <w:autoSpaceDN w:val="0"/>
        <w:adjustRightInd w:val="0"/>
        <w:ind w:firstLine="357"/>
        <w:jc w:val="both"/>
      </w:pPr>
      <w:r>
        <w:t xml:space="preserve">121. </w:t>
      </w:r>
      <w:r w:rsidR="0005587B">
        <w:t xml:space="preserve">Elektroninis aukcionas vykdomas vadovaujantis Viešųjų pirkimų įstatymo 65 straipsniu. </w:t>
      </w:r>
    </w:p>
    <w:p w:rsidR="0005587B" w:rsidRDefault="00E12261" w:rsidP="00E12261">
      <w:pPr>
        <w:widowControl w:val="0"/>
        <w:overflowPunct w:val="0"/>
        <w:autoSpaceDE w:val="0"/>
        <w:autoSpaceDN w:val="0"/>
        <w:adjustRightInd w:val="0"/>
        <w:ind w:firstLine="357"/>
        <w:jc w:val="both"/>
      </w:pPr>
      <w:r>
        <w:lastRenderedPageBreak/>
        <w:t xml:space="preserve">122. </w:t>
      </w:r>
      <w:r w:rsidR="0005587B">
        <w:t xml:space="preserve">Dinaminės pirkimo sistemos taikymo reikalavimai nustatyti Viešųjų pirkimų įstatymo 64 straipsnyje. </w:t>
      </w:r>
    </w:p>
    <w:p w:rsidR="0005587B" w:rsidRDefault="0005587B" w:rsidP="0005587B">
      <w:pPr>
        <w:widowControl w:val="0"/>
        <w:autoSpaceDE w:val="0"/>
        <w:autoSpaceDN w:val="0"/>
        <w:adjustRightInd w:val="0"/>
        <w:spacing w:line="282" w:lineRule="exact"/>
      </w:pPr>
    </w:p>
    <w:p w:rsidR="0005587B" w:rsidRDefault="0005587B" w:rsidP="0005587B">
      <w:pPr>
        <w:widowControl w:val="0"/>
        <w:autoSpaceDE w:val="0"/>
        <w:autoSpaceDN w:val="0"/>
        <w:adjustRightInd w:val="0"/>
        <w:ind w:left="2280"/>
      </w:pPr>
      <w:r>
        <w:rPr>
          <w:b/>
          <w:bCs/>
        </w:rPr>
        <w:t>XVII. MAŽOS VERTĖS PIRKIMŲ YPATUMAI</w:t>
      </w:r>
    </w:p>
    <w:p w:rsidR="0005587B" w:rsidRDefault="0005587B" w:rsidP="0005587B">
      <w:pPr>
        <w:widowControl w:val="0"/>
        <w:autoSpaceDE w:val="0"/>
        <w:autoSpaceDN w:val="0"/>
        <w:adjustRightInd w:val="0"/>
        <w:spacing w:line="271" w:lineRule="exact"/>
      </w:pPr>
    </w:p>
    <w:p w:rsidR="00E12261" w:rsidRDefault="00E12261" w:rsidP="00E12261">
      <w:pPr>
        <w:widowControl w:val="0"/>
        <w:overflowPunct w:val="0"/>
        <w:autoSpaceDE w:val="0"/>
        <w:autoSpaceDN w:val="0"/>
        <w:adjustRightInd w:val="0"/>
        <w:ind w:firstLine="357"/>
        <w:jc w:val="both"/>
      </w:pPr>
      <w:r>
        <w:t xml:space="preserve">123. </w:t>
      </w:r>
      <w:r w:rsidR="0005587B">
        <w:t xml:space="preserve">Mažos vertės pirkimai atliekami tik apklausos būdu. </w:t>
      </w:r>
    </w:p>
    <w:p w:rsidR="00E12261" w:rsidRDefault="00E12261" w:rsidP="00E12261">
      <w:pPr>
        <w:widowControl w:val="0"/>
        <w:overflowPunct w:val="0"/>
        <w:autoSpaceDE w:val="0"/>
        <w:autoSpaceDN w:val="0"/>
        <w:adjustRightInd w:val="0"/>
        <w:ind w:firstLine="357"/>
        <w:jc w:val="both"/>
      </w:pPr>
      <w:r>
        <w:t xml:space="preserve">124. </w:t>
      </w:r>
      <w:r w:rsidR="0005587B">
        <w:t>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Perkančiosios organizacijos,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w:t>
      </w:r>
      <w:r>
        <w:t xml:space="preserve">kimą paskelbimo CVP IS dienos. </w:t>
      </w:r>
    </w:p>
    <w:p w:rsidR="00E12261" w:rsidRDefault="00E12261" w:rsidP="00E12261">
      <w:pPr>
        <w:widowControl w:val="0"/>
        <w:overflowPunct w:val="0"/>
        <w:autoSpaceDE w:val="0"/>
        <w:autoSpaceDN w:val="0"/>
        <w:adjustRightInd w:val="0"/>
        <w:ind w:firstLine="357"/>
        <w:jc w:val="both"/>
      </w:pPr>
      <w:r>
        <w:t xml:space="preserve">125. </w:t>
      </w:r>
      <w:r w:rsidR="0005587B">
        <w:t xml:space="preserve">Apklausa gali būti atliekama žodžiu arba raštu. Taip pat galima pasinaudoti viešai tiekėjų pateikta informacija (pvz., katalogais, reklama internete ir kt.) Toks informacijos gavimas prilyginamas žodinei apklausai. Sprendimą dėl apklausos formos </w:t>
      </w:r>
      <w:r>
        <w:t xml:space="preserve">priima pirkimų organizatorius. </w:t>
      </w:r>
    </w:p>
    <w:p w:rsidR="00E12261" w:rsidRDefault="00E12261" w:rsidP="00E12261">
      <w:pPr>
        <w:widowControl w:val="0"/>
        <w:overflowPunct w:val="0"/>
        <w:autoSpaceDE w:val="0"/>
        <w:autoSpaceDN w:val="0"/>
        <w:adjustRightInd w:val="0"/>
        <w:ind w:firstLine="357"/>
        <w:jc w:val="both"/>
      </w:pPr>
      <w:r>
        <w:t xml:space="preserve">126. </w:t>
      </w:r>
      <w:r w:rsidR="0005587B">
        <w:t xml:space="preserve">Apklausa </w:t>
      </w:r>
      <w:r w:rsidR="0005587B">
        <w:rPr>
          <w:b/>
          <w:bCs/>
        </w:rPr>
        <w:t>žodžiu</w:t>
      </w:r>
      <w:r>
        <w:t xml:space="preserve"> gali būti atliekama, jei: </w:t>
      </w:r>
    </w:p>
    <w:p w:rsidR="00E12261" w:rsidRDefault="00E12261" w:rsidP="00E12261">
      <w:pPr>
        <w:widowControl w:val="0"/>
        <w:overflowPunct w:val="0"/>
        <w:autoSpaceDE w:val="0"/>
        <w:autoSpaceDN w:val="0"/>
        <w:adjustRightInd w:val="0"/>
        <w:ind w:firstLine="357"/>
        <w:jc w:val="both"/>
      </w:pPr>
      <w:r>
        <w:t xml:space="preserve">126.1 </w:t>
      </w:r>
      <w:r w:rsidR="0005587B">
        <w:t xml:space="preserve">sutarties vertė ne didesnė kaip </w:t>
      </w:r>
      <w:r w:rsidR="0005587B">
        <w:rPr>
          <w:b/>
          <w:bCs/>
        </w:rPr>
        <w:t>10</w:t>
      </w:r>
      <w:r w:rsidR="0005587B">
        <w:t xml:space="preserve"> </w:t>
      </w:r>
      <w:r w:rsidR="0005587B">
        <w:rPr>
          <w:b/>
          <w:bCs/>
        </w:rPr>
        <w:t>000 litų</w:t>
      </w:r>
      <w:r>
        <w:t xml:space="preserve"> be PVM; </w:t>
      </w:r>
    </w:p>
    <w:p w:rsidR="005309AB" w:rsidRDefault="00E12261" w:rsidP="005309AB">
      <w:pPr>
        <w:widowControl w:val="0"/>
        <w:overflowPunct w:val="0"/>
        <w:autoSpaceDE w:val="0"/>
        <w:autoSpaceDN w:val="0"/>
        <w:adjustRightInd w:val="0"/>
        <w:ind w:firstLine="357"/>
        <w:jc w:val="both"/>
      </w:pPr>
      <w:r>
        <w:t xml:space="preserve">126.2 </w:t>
      </w:r>
      <w:r w:rsidR="0005587B">
        <w:t xml:space="preserve">perkama esant ypatingoms aplinkybėms: avarijai, stichinei nelaimei, epidemijai ir kitokiam nenugalimos jėgos poveikiui, kai dėl skubos </w:t>
      </w:r>
      <w:r w:rsidR="005309AB">
        <w:t xml:space="preserve">neįmanoma gauti siūlymų raštu. </w:t>
      </w:r>
    </w:p>
    <w:p w:rsidR="005309AB" w:rsidRDefault="005309AB" w:rsidP="005309AB">
      <w:pPr>
        <w:widowControl w:val="0"/>
        <w:overflowPunct w:val="0"/>
        <w:autoSpaceDE w:val="0"/>
        <w:autoSpaceDN w:val="0"/>
        <w:adjustRightInd w:val="0"/>
        <w:ind w:firstLine="357"/>
        <w:jc w:val="both"/>
      </w:pPr>
      <w:r>
        <w:t xml:space="preserve">127. </w:t>
      </w:r>
      <w:r w:rsidR="0005587B">
        <w:t>Apklau</w:t>
      </w:r>
      <w:r w:rsidR="0005587B">
        <w:rPr>
          <w:b/>
          <w:bCs/>
        </w:rPr>
        <w:t>sa</w:t>
      </w:r>
      <w:r w:rsidR="0005587B">
        <w:t xml:space="preserve"> </w:t>
      </w:r>
      <w:r w:rsidR="0005587B">
        <w:rPr>
          <w:b/>
          <w:bCs/>
        </w:rPr>
        <w:t>raštu</w:t>
      </w:r>
      <w:r w:rsidR="0005587B">
        <w:t xml:space="preserve"> atliekama, kai sutarties vertė yra didesnė kaip </w:t>
      </w:r>
      <w:r w:rsidR="0005587B">
        <w:rPr>
          <w:b/>
          <w:bCs/>
        </w:rPr>
        <w:t>10</w:t>
      </w:r>
      <w:r w:rsidR="0005587B">
        <w:t xml:space="preserve"> </w:t>
      </w:r>
      <w:r w:rsidR="0005587B">
        <w:rPr>
          <w:b/>
          <w:bCs/>
        </w:rPr>
        <w:t>000 litų</w:t>
      </w:r>
      <w:r>
        <w:t xml:space="preserve"> be PVM. </w:t>
      </w:r>
    </w:p>
    <w:p w:rsidR="005309AB" w:rsidRDefault="005309AB" w:rsidP="005309AB">
      <w:pPr>
        <w:widowControl w:val="0"/>
        <w:overflowPunct w:val="0"/>
        <w:autoSpaceDE w:val="0"/>
        <w:autoSpaceDN w:val="0"/>
        <w:adjustRightInd w:val="0"/>
        <w:ind w:firstLine="357"/>
        <w:jc w:val="both"/>
      </w:pPr>
      <w:r>
        <w:t xml:space="preserve">128. </w:t>
      </w:r>
      <w:r w:rsidR="0005587B">
        <w:t xml:space="preserve">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5309AB" w:rsidRDefault="005309AB" w:rsidP="005309AB">
      <w:pPr>
        <w:widowControl w:val="0"/>
        <w:overflowPunct w:val="0"/>
        <w:autoSpaceDE w:val="0"/>
        <w:autoSpaceDN w:val="0"/>
        <w:adjustRightInd w:val="0"/>
        <w:ind w:firstLine="357"/>
        <w:jc w:val="both"/>
      </w:pPr>
      <w:r>
        <w:t xml:space="preserve">129. </w:t>
      </w:r>
      <w:r w:rsidR="0005587B">
        <w:t xml:space="preserve">Atlikus apklausą (raštu arba žodžiu), pirkimo organizatorius pildo apklausos pažymą (Priedas Nr. 1). Pažyma gali būti nepildoma jei pirkimo suma neviršija 1000,00 litų be PVM. </w:t>
      </w:r>
    </w:p>
    <w:p w:rsidR="005309AB" w:rsidRDefault="005309AB" w:rsidP="005309AB">
      <w:pPr>
        <w:widowControl w:val="0"/>
        <w:overflowPunct w:val="0"/>
        <w:autoSpaceDE w:val="0"/>
        <w:autoSpaceDN w:val="0"/>
        <w:adjustRightInd w:val="0"/>
        <w:ind w:firstLine="357"/>
        <w:jc w:val="both"/>
      </w:pPr>
      <w:r>
        <w:t xml:space="preserve">130. </w:t>
      </w:r>
      <w:r w:rsidR="0005587B">
        <w:t xml:space="preserve">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bookmarkStart w:id="15" w:name="page21"/>
      <w:bookmarkEnd w:id="15"/>
    </w:p>
    <w:p w:rsidR="005309AB" w:rsidRDefault="005309AB" w:rsidP="005309AB">
      <w:pPr>
        <w:widowControl w:val="0"/>
        <w:overflowPunct w:val="0"/>
        <w:autoSpaceDE w:val="0"/>
        <w:autoSpaceDN w:val="0"/>
        <w:adjustRightInd w:val="0"/>
        <w:ind w:firstLine="357"/>
        <w:jc w:val="both"/>
      </w:pPr>
      <w:r>
        <w:t xml:space="preserve">131. </w:t>
      </w:r>
      <w:r w:rsidR="0005587B">
        <w:t>Kai apklausa atliekama žodžiu ar apklausiamas tik vienas tiekėjas, jam gali būti teikiama ne visa Taisyklių 130 punkte nurodyta informacija, jeigu manoma, kad vis</w:t>
      </w:r>
      <w:r>
        <w:t>a informacija nėra reikalinga.</w:t>
      </w:r>
    </w:p>
    <w:p w:rsidR="0005587B" w:rsidRDefault="005309AB" w:rsidP="005309AB">
      <w:pPr>
        <w:widowControl w:val="0"/>
        <w:overflowPunct w:val="0"/>
        <w:autoSpaceDE w:val="0"/>
        <w:autoSpaceDN w:val="0"/>
        <w:adjustRightInd w:val="0"/>
        <w:ind w:firstLine="357"/>
        <w:jc w:val="both"/>
      </w:pPr>
      <w:r>
        <w:t xml:space="preserve">132. </w:t>
      </w:r>
      <w:r w:rsidR="0005587B">
        <w:t xml:space="preserve">Vykdydamas  mažos  vertės  pirkimus,  Perkančioji  organizacija  neprivalo  vadovautis </w:t>
      </w:r>
    </w:p>
    <w:p w:rsidR="0005587B" w:rsidRDefault="0005587B" w:rsidP="0005587B">
      <w:pPr>
        <w:widowControl w:val="0"/>
        <w:overflowPunct w:val="0"/>
        <w:autoSpaceDE w:val="0"/>
        <w:autoSpaceDN w:val="0"/>
        <w:adjustRightInd w:val="0"/>
        <w:jc w:val="both"/>
      </w:pPr>
      <w:r>
        <w:t xml:space="preserve">Taisyklių 29, 30, 36, 38, 39, 40, 41, 46-54, 59, 61, 71, 73, 74, 75, 81-86  punktų reikalavimais. </w:t>
      </w:r>
    </w:p>
    <w:p w:rsidR="0005587B" w:rsidRDefault="0005587B" w:rsidP="0005587B">
      <w:pPr>
        <w:widowControl w:val="0"/>
        <w:autoSpaceDE w:val="0"/>
        <w:autoSpaceDN w:val="0"/>
        <w:adjustRightInd w:val="0"/>
        <w:spacing w:line="281" w:lineRule="exact"/>
      </w:pPr>
    </w:p>
    <w:p w:rsidR="0005587B" w:rsidRDefault="0005587B" w:rsidP="0005587B">
      <w:pPr>
        <w:widowControl w:val="0"/>
        <w:autoSpaceDE w:val="0"/>
        <w:autoSpaceDN w:val="0"/>
        <w:adjustRightInd w:val="0"/>
        <w:ind w:left="720"/>
      </w:pPr>
      <w:r>
        <w:rPr>
          <w:b/>
          <w:bCs/>
        </w:rPr>
        <w:t>XVIII. SUPAPRASTINTŲ PIRKIMŲ DOKUMENTAVIMAS IR ATASKAITŲ</w:t>
      </w:r>
    </w:p>
    <w:p w:rsidR="0005587B" w:rsidRDefault="0005587B" w:rsidP="0005587B">
      <w:pPr>
        <w:widowControl w:val="0"/>
        <w:autoSpaceDE w:val="0"/>
        <w:autoSpaceDN w:val="0"/>
        <w:adjustRightInd w:val="0"/>
        <w:ind w:left="4040"/>
      </w:pPr>
      <w:r>
        <w:rPr>
          <w:b/>
          <w:bCs/>
        </w:rPr>
        <w:t>PATEIKIMAS</w:t>
      </w:r>
    </w:p>
    <w:p w:rsidR="005309AB" w:rsidRDefault="005309AB" w:rsidP="005309AB">
      <w:pPr>
        <w:widowControl w:val="0"/>
        <w:overflowPunct w:val="0"/>
        <w:autoSpaceDE w:val="0"/>
        <w:autoSpaceDN w:val="0"/>
        <w:adjustRightInd w:val="0"/>
        <w:spacing w:line="230" w:lineRule="auto"/>
        <w:jc w:val="both"/>
      </w:pPr>
    </w:p>
    <w:p w:rsidR="005309AB" w:rsidRDefault="005309AB" w:rsidP="005309AB">
      <w:pPr>
        <w:widowControl w:val="0"/>
        <w:overflowPunct w:val="0"/>
        <w:autoSpaceDE w:val="0"/>
        <w:autoSpaceDN w:val="0"/>
        <w:adjustRightInd w:val="0"/>
        <w:spacing w:line="230" w:lineRule="auto"/>
        <w:ind w:firstLine="357"/>
        <w:jc w:val="both"/>
      </w:pPr>
      <w:r>
        <w:t xml:space="preserve">133. </w:t>
      </w:r>
      <w:r w:rsidR="0005587B">
        <w:t xml:space="preserve">Apie kiekvieną atliktą supaprastintą pirkimą Komisijos arba pirkimo organizatorius informuoja verčių apskaitą vedantį asmenį, kuris pirkimą registruoja pirkimų žurnale (toliau vadinama – Žurnalas).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Perkančiosios organizacijos direktoriaus įsakymu įgaliotas Perkančiosios organizacijos darbuotojas. </w:t>
      </w:r>
    </w:p>
    <w:p w:rsidR="005309AB" w:rsidRDefault="005309AB" w:rsidP="005309AB">
      <w:pPr>
        <w:widowControl w:val="0"/>
        <w:overflowPunct w:val="0"/>
        <w:autoSpaceDE w:val="0"/>
        <w:autoSpaceDN w:val="0"/>
        <w:adjustRightInd w:val="0"/>
        <w:spacing w:line="230" w:lineRule="auto"/>
        <w:ind w:firstLine="357"/>
        <w:jc w:val="both"/>
      </w:pPr>
      <w:r>
        <w:t xml:space="preserve">134. </w:t>
      </w:r>
      <w:r w:rsidR="0005587B">
        <w:t>Kai pirkimą vykdo Komisija, kiekvienas jos sprendimas protokoluojamas. Kai pirkimą vykdo pirkimo organizator</w:t>
      </w:r>
      <w:r>
        <w:t xml:space="preserve">ius, pildoma apklausos pažyma. </w:t>
      </w:r>
    </w:p>
    <w:p w:rsidR="005309AB" w:rsidRDefault="005309AB" w:rsidP="005309AB">
      <w:pPr>
        <w:widowControl w:val="0"/>
        <w:overflowPunct w:val="0"/>
        <w:autoSpaceDE w:val="0"/>
        <w:autoSpaceDN w:val="0"/>
        <w:adjustRightInd w:val="0"/>
        <w:spacing w:line="230" w:lineRule="auto"/>
        <w:ind w:firstLine="357"/>
        <w:jc w:val="both"/>
      </w:pPr>
      <w:r>
        <w:t xml:space="preserve">135. </w:t>
      </w:r>
      <w:r w:rsidR="0005587B">
        <w:t xml:space="preserve">Pirkimo sutartys, paraiškos, pasiūlymai, pirkimo dokumentai, paraiškų ir pasiūlymų nagrinėjimo bei vertinimo dokumentai, kiti su pirkimu susiję dokumentai, neatsižvelgiant į jų pateikimo būdą, formą ir laikmenas, saugomi Lietuvos Respublikos dokumentų ir archyvų įstatymo (Žin., 1995, Nr. 107-2389; 2004, Nr. 57-1982) nustatyta tvarka, tačiau ne mažiau kaip 4 metus nuo </w:t>
      </w:r>
      <w:r>
        <w:lastRenderedPageBreak/>
        <w:t xml:space="preserve">pirkimo pabaigos. </w:t>
      </w:r>
    </w:p>
    <w:p w:rsidR="005309AB" w:rsidRDefault="005309AB" w:rsidP="005309AB">
      <w:pPr>
        <w:widowControl w:val="0"/>
        <w:overflowPunct w:val="0"/>
        <w:autoSpaceDE w:val="0"/>
        <w:autoSpaceDN w:val="0"/>
        <w:adjustRightInd w:val="0"/>
        <w:spacing w:line="230" w:lineRule="auto"/>
        <w:ind w:firstLine="357"/>
        <w:jc w:val="both"/>
      </w:pPr>
      <w:r>
        <w:t xml:space="preserve">136. </w:t>
      </w:r>
      <w:r w:rsidR="0005587B">
        <w:t>Perkančioji organizacija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w:t>
      </w:r>
      <w:r>
        <w:t xml:space="preserve">iekamas mažos vertės pirkimas. </w:t>
      </w:r>
    </w:p>
    <w:p w:rsidR="005309AB" w:rsidRDefault="005309AB" w:rsidP="005309AB">
      <w:pPr>
        <w:widowControl w:val="0"/>
        <w:overflowPunct w:val="0"/>
        <w:autoSpaceDE w:val="0"/>
        <w:autoSpaceDN w:val="0"/>
        <w:adjustRightInd w:val="0"/>
        <w:spacing w:line="230" w:lineRule="auto"/>
        <w:ind w:firstLine="357"/>
        <w:jc w:val="both"/>
      </w:pPr>
      <w:r>
        <w:t xml:space="preserve">137. </w:t>
      </w:r>
      <w:r w:rsidR="0005587B">
        <w:t>Perkančioji organizacija privalo Viešųjų pirkimų tarnybai pagal jos nustatytas formas ir reikalavimus pateikti visų per finansinius me</w:t>
      </w:r>
      <w:r>
        <w:t xml:space="preserve">tus atliktų pirkimų ataskaitą: </w:t>
      </w:r>
    </w:p>
    <w:p w:rsidR="005309AB" w:rsidRDefault="005309AB" w:rsidP="005309AB">
      <w:pPr>
        <w:widowControl w:val="0"/>
        <w:overflowPunct w:val="0"/>
        <w:autoSpaceDE w:val="0"/>
        <w:autoSpaceDN w:val="0"/>
        <w:adjustRightInd w:val="0"/>
        <w:spacing w:line="230" w:lineRule="auto"/>
        <w:ind w:firstLine="357"/>
        <w:jc w:val="both"/>
      </w:pPr>
      <w:r>
        <w:t xml:space="preserve">137.1 </w:t>
      </w:r>
      <w:r w:rsidR="0005587B">
        <w:t>kai pagal preliminariąsias sutartis sudaromos</w:t>
      </w:r>
      <w:r>
        <w:t xml:space="preserve"> pagrindinės pirkimo sutartys; </w:t>
      </w:r>
    </w:p>
    <w:p w:rsidR="005309AB" w:rsidRDefault="005309AB" w:rsidP="005309AB">
      <w:pPr>
        <w:widowControl w:val="0"/>
        <w:overflowPunct w:val="0"/>
        <w:autoSpaceDE w:val="0"/>
        <w:autoSpaceDN w:val="0"/>
        <w:adjustRightInd w:val="0"/>
        <w:spacing w:line="230" w:lineRule="auto"/>
        <w:ind w:firstLine="357"/>
        <w:jc w:val="both"/>
      </w:pPr>
      <w:r>
        <w:t xml:space="preserve">137.2 </w:t>
      </w:r>
      <w:r w:rsidR="0005587B">
        <w:t>supaprastintų pirkimų, atliktų pagal Viešųjų pirkimų įstatymo 91 straipsnio re</w:t>
      </w:r>
      <w:r>
        <w:t xml:space="preserve">ikalavimus; </w:t>
      </w:r>
    </w:p>
    <w:p w:rsidR="005309AB" w:rsidRDefault="005309AB" w:rsidP="005309AB">
      <w:pPr>
        <w:widowControl w:val="0"/>
        <w:overflowPunct w:val="0"/>
        <w:autoSpaceDE w:val="0"/>
        <w:autoSpaceDN w:val="0"/>
        <w:adjustRightInd w:val="0"/>
        <w:spacing w:line="230" w:lineRule="auto"/>
        <w:ind w:firstLine="357"/>
        <w:jc w:val="both"/>
      </w:pPr>
      <w:r>
        <w:t xml:space="preserve">137.3 mažos vertės pirkimų. </w:t>
      </w:r>
    </w:p>
    <w:p w:rsidR="0005587B" w:rsidRDefault="005309AB" w:rsidP="005309AB">
      <w:pPr>
        <w:widowControl w:val="0"/>
        <w:overflowPunct w:val="0"/>
        <w:autoSpaceDE w:val="0"/>
        <w:autoSpaceDN w:val="0"/>
        <w:adjustRightInd w:val="0"/>
        <w:spacing w:line="230" w:lineRule="auto"/>
        <w:ind w:firstLine="357"/>
        <w:jc w:val="both"/>
      </w:pPr>
      <w:r>
        <w:t xml:space="preserve">138. </w:t>
      </w:r>
      <w:r w:rsidR="0005587B">
        <w:t>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05587B" w:rsidRDefault="0005587B" w:rsidP="0005587B">
      <w:pPr>
        <w:widowControl w:val="0"/>
        <w:autoSpaceDE w:val="0"/>
        <w:autoSpaceDN w:val="0"/>
        <w:adjustRightInd w:val="0"/>
        <w:spacing w:line="292" w:lineRule="exact"/>
      </w:pPr>
    </w:p>
    <w:p w:rsidR="0005587B" w:rsidRDefault="0005587B" w:rsidP="0005587B">
      <w:pPr>
        <w:widowControl w:val="0"/>
        <w:autoSpaceDE w:val="0"/>
        <w:autoSpaceDN w:val="0"/>
        <w:adjustRightInd w:val="0"/>
        <w:ind w:left="900"/>
      </w:pPr>
      <w:r>
        <w:rPr>
          <w:b/>
          <w:bCs/>
        </w:rPr>
        <w:t>XIX. INFORMACIJOS APIE SUPAPRASTINTUS PIRKIMUS TEIKIMAS</w:t>
      </w:r>
    </w:p>
    <w:p w:rsidR="0005587B" w:rsidRDefault="0005587B" w:rsidP="0005587B">
      <w:pPr>
        <w:widowControl w:val="0"/>
        <w:autoSpaceDE w:val="0"/>
        <w:autoSpaceDN w:val="0"/>
        <w:adjustRightInd w:val="0"/>
        <w:spacing w:line="329" w:lineRule="exact"/>
      </w:pPr>
    </w:p>
    <w:p w:rsidR="005309AB" w:rsidRDefault="005309AB" w:rsidP="005309AB">
      <w:pPr>
        <w:widowControl w:val="0"/>
        <w:overflowPunct w:val="0"/>
        <w:autoSpaceDE w:val="0"/>
        <w:autoSpaceDN w:val="0"/>
        <w:adjustRightInd w:val="0"/>
        <w:spacing w:line="221" w:lineRule="auto"/>
        <w:ind w:firstLine="357"/>
        <w:jc w:val="both"/>
      </w:pPr>
      <w:r>
        <w:t xml:space="preserve">139. </w:t>
      </w:r>
      <w:r w:rsidR="0005587B">
        <w:t>Perkančioji organizacija suinteresuotiems kandidatams ir suinteresuotiems dalyviams, išskyrus atvejus, kai supaprastinto pirkimo sutarties vertė mažesnė kaip 10 tūkst. litų (be pridėtinės vertės mokesčio), nedelsdama (ne vėliau kaip per 5 darbo dienas) raštu praneša apie priimtą</w:t>
      </w:r>
      <w:bookmarkStart w:id="16" w:name="page22"/>
      <w:bookmarkEnd w:id="16"/>
      <w:r w:rsidR="0004272B">
        <w:t xml:space="preserve"> </w:t>
      </w:r>
      <w:r w:rsidR="0005587B">
        <w:t>sprendimą 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05587B" w:rsidRDefault="005309AB" w:rsidP="005309AB">
      <w:pPr>
        <w:widowControl w:val="0"/>
        <w:overflowPunct w:val="0"/>
        <w:autoSpaceDE w:val="0"/>
        <w:autoSpaceDN w:val="0"/>
        <w:adjustRightInd w:val="0"/>
        <w:spacing w:line="221" w:lineRule="auto"/>
        <w:ind w:firstLine="357"/>
        <w:jc w:val="both"/>
      </w:pPr>
      <w:r>
        <w:t xml:space="preserve">140. </w:t>
      </w:r>
      <w:r w:rsidR="0005587B">
        <w:t xml:space="preserve">Susipažinti su informacija, susijusia su pasiūlymų nagrinėjimu, aiškinimu, vertinimu ir palyginimu, gali tiktai Komisijos nariai ir Perkančiosios organizacijos pakviesti ekspertai, </w:t>
      </w:r>
    </w:p>
    <w:p w:rsidR="0005587B" w:rsidRDefault="0005587B" w:rsidP="0005587B">
      <w:pPr>
        <w:widowControl w:val="0"/>
        <w:autoSpaceDE w:val="0"/>
        <w:autoSpaceDN w:val="0"/>
        <w:adjustRightInd w:val="0"/>
        <w:spacing w:line="59" w:lineRule="exact"/>
      </w:pPr>
    </w:p>
    <w:p w:rsidR="005309AB" w:rsidRDefault="0005587B" w:rsidP="005309AB">
      <w:pPr>
        <w:widowControl w:val="0"/>
        <w:overflowPunct w:val="0"/>
        <w:autoSpaceDE w:val="0"/>
        <w:autoSpaceDN w:val="0"/>
        <w:adjustRightInd w:val="0"/>
        <w:spacing w:line="225" w:lineRule="auto"/>
        <w:jc w:val="both"/>
      </w:pPr>
      <w:r>
        <w:t>Perkančiosios organizacijos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w:t>
      </w:r>
      <w:r w:rsidR="005309AB">
        <w:t xml:space="preserve">šiesiems juridiniams asmenims. </w:t>
      </w:r>
    </w:p>
    <w:p w:rsidR="0005587B" w:rsidRDefault="005309AB" w:rsidP="005309AB">
      <w:pPr>
        <w:widowControl w:val="0"/>
        <w:overflowPunct w:val="0"/>
        <w:autoSpaceDE w:val="0"/>
        <w:autoSpaceDN w:val="0"/>
        <w:adjustRightInd w:val="0"/>
        <w:spacing w:line="226" w:lineRule="auto"/>
        <w:ind w:firstLine="357"/>
        <w:jc w:val="both"/>
      </w:pPr>
      <w:r>
        <w:t xml:space="preserve">141. </w:t>
      </w:r>
      <w:r w:rsidR="0005587B">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p>
    <w:p w:rsidR="0005587B" w:rsidRDefault="0005587B" w:rsidP="0005587B">
      <w:pPr>
        <w:widowControl w:val="0"/>
        <w:autoSpaceDE w:val="0"/>
        <w:autoSpaceDN w:val="0"/>
        <w:adjustRightInd w:val="0"/>
        <w:spacing w:line="286" w:lineRule="exact"/>
      </w:pPr>
    </w:p>
    <w:p w:rsidR="0005587B" w:rsidRDefault="0005587B" w:rsidP="0005587B">
      <w:pPr>
        <w:widowControl w:val="0"/>
        <w:numPr>
          <w:ilvl w:val="1"/>
          <w:numId w:val="68"/>
        </w:numPr>
        <w:tabs>
          <w:tab w:val="clear" w:pos="1440"/>
          <w:tab w:val="num" w:pos="3680"/>
        </w:tabs>
        <w:overflowPunct w:val="0"/>
        <w:autoSpaceDE w:val="0"/>
        <w:autoSpaceDN w:val="0"/>
        <w:adjustRightInd w:val="0"/>
        <w:ind w:left="3680" w:hanging="461"/>
        <w:jc w:val="both"/>
        <w:rPr>
          <w:b/>
          <w:bCs/>
        </w:rPr>
      </w:pPr>
      <w:r>
        <w:rPr>
          <w:b/>
          <w:bCs/>
        </w:rPr>
        <w:t xml:space="preserve">GINČŲ NAGRINĖJIMAS </w:t>
      </w:r>
    </w:p>
    <w:p w:rsidR="005309AB" w:rsidRDefault="005309AB" w:rsidP="005309AB">
      <w:pPr>
        <w:widowControl w:val="0"/>
        <w:overflowPunct w:val="0"/>
        <w:autoSpaceDE w:val="0"/>
        <w:autoSpaceDN w:val="0"/>
        <w:adjustRightInd w:val="0"/>
        <w:spacing w:line="213" w:lineRule="auto"/>
        <w:jc w:val="both"/>
        <w:rPr>
          <w:b/>
          <w:bCs/>
        </w:rPr>
      </w:pPr>
    </w:p>
    <w:p w:rsidR="005309AB" w:rsidRDefault="005309AB" w:rsidP="005309AB">
      <w:pPr>
        <w:widowControl w:val="0"/>
        <w:overflowPunct w:val="0"/>
        <w:autoSpaceDE w:val="0"/>
        <w:autoSpaceDN w:val="0"/>
        <w:adjustRightInd w:val="0"/>
        <w:spacing w:line="214" w:lineRule="auto"/>
        <w:ind w:firstLine="357"/>
        <w:jc w:val="both"/>
      </w:pPr>
      <w:r w:rsidRPr="005309AB">
        <w:rPr>
          <w:bCs/>
        </w:rPr>
        <w:t>142.</w:t>
      </w:r>
      <w:r>
        <w:rPr>
          <w:b/>
          <w:bCs/>
        </w:rPr>
        <w:t xml:space="preserve"> </w:t>
      </w:r>
      <w:r w:rsidR="0005587B">
        <w:t xml:space="preserve">Perkančiosios organizacijos gautos tiekėjų pretenzijos dėl Perkančiosios organizacijos atliekamų pirkimų nagrinėjamos Viešųjų pirkimų įstatymo nustatyta tvarka. </w:t>
      </w:r>
    </w:p>
    <w:p w:rsidR="0005587B" w:rsidRDefault="005309AB" w:rsidP="005309AB">
      <w:pPr>
        <w:widowControl w:val="0"/>
        <w:overflowPunct w:val="0"/>
        <w:autoSpaceDE w:val="0"/>
        <w:autoSpaceDN w:val="0"/>
        <w:adjustRightInd w:val="0"/>
        <w:spacing w:line="214" w:lineRule="auto"/>
        <w:ind w:firstLine="357"/>
        <w:jc w:val="both"/>
      </w:pPr>
      <w:r>
        <w:t xml:space="preserve">143. </w:t>
      </w:r>
      <w:r w:rsidR="0005587B">
        <w:t xml:space="preserve">Tiekėjų pretenzijas nagrinėja Pirkimų organizatorius arba Komisija, kurie atlieka viešąjį </w:t>
      </w:r>
    </w:p>
    <w:p w:rsidR="0005587B" w:rsidRDefault="0005587B" w:rsidP="0005587B">
      <w:pPr>
        <w:widowControl w:val="0"/>
        <w:overflowPunct w:val="0"/>
        <w:autoSpaceDE w:val="0"/>
        <w:autoSpaceDN w:val="0"/>
        <w:adjustRightInd w:val="0"/>
        <w:jc w:val="both"/>
      </w:pPr>
      <w:r>
        <w:t xml:space="preserve">pirkimą. </w:t>
      </w:r>
    </w:p>
    <w:p w:rsidR="0005587B" w:rsidRDefault="0005587B" w:rsidP="0005587B">
      <w:pPr>
        <w:widowControl w:val="0"/>
        <w:autoSpaceDE w:val="0"/>
        <w:autoSpaceDN w:val="0"/>
        <w:adjustRightInd w:val="0"/>
        <w:spacing w:line="281" w:lineRule="exact"/>
      </w:pPr>
    </w:p>
    <w:p w:rsidR="005309AB" w:rsidRDefault="005309AB" w:rsidP="0005587B">
      <w:pPr>
        <w:widowControl w:val="0"/>
        <w:autoSpaceDE w:val="0"/>
        <w:autoSpaceDN w:val="0"/>
        <w:adjustRightInd w:val="0"/>
        <w:ind w:left="2860"/>
        <w:rPr>
          <w:b/>
          <w:bCs/>
        </w:rPr>
      </w:pPr>
    </w:p>
    <w:p w:rsidR="005309AB" w:rsidRDefault="005309AB" w:rsidP="0005587B">
      <w:pPr>
        <w:widowControl w:val="0"/>
        <w:autoSpaceDE w:val="0"/>
        <w:autoSpaceDN w:val="0"/>
        <w:adjustRightInd w:val="0"/>
        <w:ind w:left="2860"/>
        <w:rPr>
          <w:b/>
          <w:bCs/>
        </w:rPr>
      </w:pPr>
    </w:p>
    <w:p w:rsidR="0005587B" w:rsidRDefault="0005587B" w:rsidP="0005587B">
      <w:pPr>
        <w:widowControl w:val="0"/>
        <w:autoSpaceDE w:val="0"/>
        <w:autoSpaceDN w:val="0"/>
        <w:adjustRightInd w:val="0"/>
        <w:ind w:left="2860"/>
      </w:pPr>
      <w:r>
        <w:rPr>
          <w:b/>
          <w:bCs/>
        </w:rPr>
        <w:lastRenderedPageBreak/>
        <w:t>XXI. BAIGIAMOSIOS NUOSTATOS</w:t>
      </w:r>
    </w:p>
    <w:p w:rsidR="0005587B" w:rsidRDefault="0005587B" w:rsidP="0005587B">
      <w:pPr>
        <w:widowControl w:val="0"/>
        <w:autoSpaceDE w:val="0"/>
        <w:autoSpaceDN w:val="0"/>
        <w:adjustRightInd w:val="0"/>
        <w:spacing w:line="284" w:lineRule="exact"/>
      </w:pPr>
    </w:p>
    <w:p w:rsidR="0005587B" w:rsidRDefault="0005587B" w:rsidP="005309AB">
      <w:pPr>
        <w:widowControl w:val="0"/>
        <w:overflowPunct w:val="0"/>
        <w:autoSpaceDE w:val="0"/>
        <w:autoSpaceDN w:val="0"/>
        <w:adjustRightInd w:val="0"/>
        <w:spacing w:line="221" w:lineRule="auto"/>
        <w:ind w:right="23" w:firstLine="357"/>
        <w:jc w:val="both"/>
      </w:pPr>
      <w:r>
        <w:t>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 .</w:t>
      </w:r>
    </w:p>
    <w:p w:rsidR="005309AB" w:rsidRDefault="005309AB" w:rsidP="005309AB">
      <w:pPr>
        <w:widowControl w:val="0"/>
        <w:overflowPunct w:val="0"/>
        <w:autoSpaceDE w:val="0"/>
        <w:autoSpaceDN w:val="0"/>
        <w:adjustRightInd w:val="0"/>
        <w:spacing w:line="221" w:lineRule="auto"/>
        <w:ind w:right="23" w:firstLine="357"/>
        <w:jc w:val="both"/>
      </w:pPr>
    </w:p>
    <w:p w:rsidR="005309AB" w:rsidRDefault="005309AB" w:rsidP="005309AB">
      <w:pPr>
        <w:widowControl w:val="0"/>
        <w:overflowPunct w:val="0"/>
        <w:autoSpaceDE w:val="0"/>
        <w:autoSpaceDN w:val="0"/>
        <w:adjustRightInd w:val="0"/>
        <w:spacing w:line="221" w:lineRule="auto"/>
        <w:ind w:right="23" w:firstLine="357"/>
        <w:jc w:val="both"/>
      </w:pPr>
    </w:p>
    <w:p w:rsidR="0005587B" w:rsidRDefault="0005587B" w:rsidP="0005587B">
      <w:pPr>
        <w:widowControl w:val="0"/>
        <w:autoSpaceDE w:val="0"/>
        <w:autoSpaceDN w:val="0"/>
        <w:adjustRightInd w:val="0"/>
        <w:ind w:left="3680"/>
      </w:pPr>
      <w:r>
        <w:t>___________________</w:t>
      </w:r>
    </w:p>
    <w:p w:rsidR="0005587B" w:rsidRDefault="0005587B" w:rsidP="0005587B"/>
    <w:p w:rsidR="0005587B" w:rsidRDefault="0005587B" w:rsidP="0005587B"/>
    <w:p w:rsidR="0004272B" w:rsidRDefault="005309AB">
      <w:pPr>
        <w:spacing w:after="160" w:line="259" w:lineRule="auto"/>
      </w:pPr>
      <w:r>
        <w:br w:type="page"/>
      </w:r>
    </w:p>
    <w:p w:rsidR="0005587B" w:rsidRDefault="0005587B" w:rsidP="0005587B">
      <w:pPr>
        <w:widowControl w:val="0"/>
        <w:autoSpaceDE w:val="0"/>
        <w:autoSpaceDN w:val="0"/>
        <w:adjustRightInd w:val="0"/>
        <w:spacing w:line="237" w:lineRule="auto"/>
        <w:ind w:left="4840"/>
      </w:pPr>
    </w:p>
    <w:p w:rsidR="0005587B" w:rsidRDefault="0005587B" w:rsidP="0005587B">
      <w:pPr>
        <w:widowControl w:val="0"/>
        <w:overflowPunct w:val="0"/>
        <w:autoSpaceDE w:val="0"/>
        <w:autoSpaceDN w:val="0"/>
        <w:adjustRightInd w:val="0"/>
        <w:spacing w:line="213" w:lineRule="auto"/>
        <w:ind w:right="580" w:firstLine="6237"/>
        <w:rPr>
          <w:i/>
          <w:iCs/>
          <w:sz w:val="16"/>
          <w:szCs w:val="16"/>
        </w:rPr>
      </w:pPr>
      <w:r w:rsidRPr="001E68D6">
        <w:rPr>
          <w:i/>
          <w:iCs/>
          <w:sz w:val="16"/>
          <w:szCs w:val="16"/>
        </w:rPr>
        <w:t>Vilniaus Simono Daukanto progimnazijos</w:t>
      </w:r>
    </w:p>
    <w:p w:rsidR="0005587B" w:rsidRDefault="0005587B" w:rsidP="0005587B">
      <w:pPr>
        <w:widowControl w:val="0"/>
        <w:overflowPunct w:val="0"/>
        <w:autoSpaceDE w:val="0"/>
        <w:autoSpaceDN w:val="0"/>
        <w:adjustRightInd w:val="0"/>
        <w:spacing w:line="213" w:lineRule="auto"/>
        <w:ind w:right="580" w:firstLine="6237"/>
        <w:rPr>
          <w:i/>
          <w:iCs/>
          <w:sz w:val="16"/>
          <w:szCs w:val="16"/>
        </w:rPr>
      </w:pPr>
      <w:r w:rsidRPr="001E68D6">
        <w:rPr>
          <w:i/>
          <w:iCs/>
          <w:sz w:val="16"/>
          <w:szCs w:val="16"/>
        </w:rPr>
        <w:t xml:space="preserve"> supaprastintų viešųjų pirkimų taisyklių </w:t>
      </w:r>
    </w:p>
    <w:p w:rsidR="0005587B" w:rsidRPr="001E68D6" w:rsidRDefault="0005587B" w:rsidP="0005587B">
      <w:pPr>
        <w:widowControl w:val="0"/>
        <w:overflowPunct w:val="0"/>
        <w:autoSpaceDE w:val="0"/>
        <w:autoSpaceDN w:val="0"/>
        <w:adjustRightInd w:val="0"/>
        <w:spacing w:line="213" w:lineRule="auto"/>
        <w:ind w:right="580" w:firstLine="6237"/>
        <w:rPr>
          <w:sz w:val="16"/>
          <w:szCs w:val="16"/>
        </w:rPr>
      </w:pPr>
      <w:r w:rsidRPr="001E68D6">
        <w:rPr>
          <w:i/>
          <w:iCs/>
          <w:sz w:val="16"/>
          <w:szCs w:val="16"/>
        </w:rPr>
        <w:t>1 priedas</w:t>
      </w:r>
    </w:p>
    <w:p w:rsidR="0005587B" w:rsidRPr="001E68D6" w:rsidRDefault="0005587B" w:rsidP="0005587B">
      <w:pPr>
        <w:widowControl w:val="0"/>
        <w:autoSpaceDE w:val="0"/>
        <w:autoSpaceDN w:val="0"/>
        <w:adjustRightInd w:val="0"/>
        <w:spacing w:line="200" w:lineRule="exact"/>
        <w:rPr>
          <w:sz w:val="16"/>
          <w:szCs w:val="16"/>
        </w:rPr>
      </w:pPr>
    </w:p>
    <w:p w:rsidR="0005587B" w:rsidRDefault="0005587B" w:rsidP="0005587B">
      <w:pPr>
        <w:tabs>
          <w:tab w:val="left" w:pos="2340"/>
        </w:tabs>
        <w:ind w:left="4680" w:right="-999"/>
      </w:pPr>
    </w:p>
    <w:p w:rsidR="0005587B" w:rsidRDefault="0005587B" w:rsidP="0005587B">
      <w:pPr>
        <w:tabs>
          <w:tab w:val="left" w:pos="2340"/>
        </w:tabs>
        <w:ind w:left="4680" w:right="-999"/>
      </w:pPr>
      <w:r>
        <w:rPr>
          <w:noProof/>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-228600</wp:posOffset>
                </wp:positionV>
                <wp:extent cx="2857500" cy="9144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F83" w:rsidRPr="00F63179" w:rsidRDefault="00C61F83" w:rsidP="0005587B">
                            <w:pPr>
                              <w:tabs>
                                <w:tab w:val="left" w:pos="2340"/>
                              </w:tabs>
                              <w:ind w:right="-999"/>
                              <w:rPr>
                                <w:b/>
                              </w:rPr>
                            </w:pPr>
                            <w:r w:rsidRPr="00012F88">
                              <w:t>PATVIRTINTA</w:t>
                            </w:r>
                          </w:p>
                          <w:p w:rsidR="00C61F83" w:rsidRPr="00012F88" w:rsidRDefault="00C61F83" w:rsidP="0005587B">
                            <w:pPr>
                              <w:tabs>
                                <w:tab w:val="left" w:pos="2340"/>
                              </w:tabs>
                              <w:ind w:right="27"/>
                              <w:rPr>
                                <w:color w:val="000000"/>
                              </w:rPr>
                            </w:pPr>
                            <w:r>
                              <w:t>Vilniaus Simono Daukanto progimnazijos</w:t>
                            </w:r>
                            <w:r w:rsidRPr="0036667B">
                              <w:t xml:space="preserve"> </w:t>
                            </w:r>
                            <w:r>
                              <w:t xml:space="preserve">direktoriaus </w:t>
                            </w:r>
                            <w:r>
                              <w:rPr>
                                <w:color w:val="000000"/>
                              </w:rPr>
                              <w:t>2014</w:t>
                            </w:r>
                            <w:r w:rsidRPr="00012F88">
                              <w:rPr>
                                <w:color w:val="000000"/>
                              </w:rPr>
                              <w:t xml:space="preserve"> m. </w:t>
                            </w:r>
                            <w:r>
                              <w:rPr>
                                <w:color w:val="000000"/>
                              </w:rPr>
                              <w:t xml:space="preserve">vasario 5 </w:t>
                            </w:r>
                            <w:r w:rsidRPr="00012F88">
                              <w:rPr>
                                <w:color w:val="000000"/>
                              </w:rPr>
                              <w:t>d.</w:t>
                            </w:r>
                          </w:p>
                          <w:p w:rsidR="00C61F83" w:rsidRPr="00012F88" w:rsidRDefault="00C61F83" w:rsidP="0005587B">
                            <w:pPr>
                              <w:tabs>
                                <w:tab w:val="left" w:pos="2340"/>
                              </w:tabs>
                              <w:ind w:right="-999"/>
                              <w:jc w:val="both"/>
                              <w:rPr>
                                <w:color w:val="000000"/>
                              </w:rPr>
                            </w:pPr>
                            <w:r w:rsidRPr="00012F88">
                              <w:rPr>
                                <w:color w:val="000000"/>
                              </w:rPr>
                              <w:t>įsakymu Nr.</w:t>
                            </w:r>
                            <w:r>
                              <w:rPr>
                                <w:color w:val="000000"/>
                              </w:rPr>
                              <w:t xml:space="preserve"> V1-74</w:t>
                            </w:r>
                          </w:p>
                          <w:p w:rsidR="00C61F83" w:rsidRDefault="00C61F83" w:rsidP="00055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261pt;margin-top:-18pt;width:2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" filled="f" stroked="f">
                <v:textbox>
                  <w:txbxContent>
                    <w:p w:rsidR="00C61F83" w:rsidRPr="00F63179" w:rsidRDefault="00C61F83" w:rsidP="0005587B">
                      <w:pPr>
                        <w:tabs>
                          <w:tab w:val="left" w:pos="2340"/>
                        </w:tabs>
                        <w:ind w:right="-999"/>
                        <w:rPr>
                          <w:b/>
                        </w:rPr>
                      </w:pPr>
                      <w:r w:rsidRPr="00012F88">
                        <w:t>PATVIRTINTA</w:t>
                      </w:r>
                    </w:p>
                    <w:p w:rsidR="00C61F83" w:rsidRPr="00012F88" w:rsidRDefault="00C61F83" w:rsidP="0005587B">
                      <w:pPr>
                        <w:tabs>
                          <w:tab w:val="left" w:pos="2340"/>
                        </w:tabs>
                        <w:ind w:right="27"/>
                        <w:rPr>
                          <w:color w:val="000000"/>
                        </w:rPr>
                      </w:pPr>
                      <w:r>
                        <w:t>Vilniaus Simono Daukanto progimnazijos</w:t>
                      </w:r>
                      <w:r w:rsidRPr="0036667B">
                        <w:t xml:space="preserve"> </w:t>
                      </w:r>
                      <w:r>
                        <w:t xml:space="preserve">direktoriaus </w:t>
                      </w:r>
                      <w:r>
                        <w:rPr>
                          <w:color w:val="000000"/>
                        </w:rPr>
                        <w:t>2014</w:t>
                      </w:r>
                      <w:r w:rsidRPr="00012F88">
                        <w:rPr>
                          <w:color w:val="000000"/>
                        </w:rPr>
                        <w:t xml:space="preserve"> m. </w:t>
                      </w:r>
                      <w:r>
                        <w:rPr>
                          <w:color w:val="000000"/>
                        </w:rPr>
                        <w:t xml:space="preserve">vasario 5 </w:t>
                      </w:r>
                      <w:r w:rsidRPr="00012F88">
                        <w:rPr>
                          <w:color w:val="000000"/>
                        </w:rPr>
                        <w:t>d.</w:t>
                      </w:r>
                    </w:p>
                    <w:p w:rsidR="00C61F83" w:rsidRPr="00012F88" w:rsidRDefault="00C61F83" w:rsidP="0005587B">
                      <w:pPr>
                        <w:tabs>
                          <w:tab w:val="left" w:pos="2340"/>
                        </w:tabs>
                        <w:ind w:right="-999"/>
                        <w:jc w:val="both"/>
                        <w:rPr>
                          <w:color w:val="000000"/>
                        </w:rPr>
                      </w:pPr>
                      <w:r w:rsidRPr="00012F88">
                        <w:rPr>
                          <w:color w:val="000000"/>
                        </w:rPr>
                        <w:t>įsakymu Nr.</w:t>
                      </w:r>
                      <w:r>
                        <w:rPr>
                          <w:color w:val="000000"/>
                        </w:rPr>
                        <w:t xml:space="preserve"> V1-74</w:t>
                      </w:r>
                    </w:p>
                    <w:p w:rsidR="00C61F83" w:rsidRDefault="00C61F83" w:rsidP="0005587B"/>
                  </w:txbxContent>
                </v:textbox>
              </v:shape>
            </w:pict>
          </mc:Fallback>
        </mc:AlternateContent>
      </w:r>
    </w:p>
    <w:p w:rsidR="0005587B" w:rsidRDefault="0005587B" w:rsidP="0005587B">
      <w:pPr>
        <w:tabs>
          <w:tab w:val="left" w:pos="2340"/>
        </w:tabs>
        <w:ind w:left="4680" w:right="-999"/>
      </w:pPr>
    </w:p>
    <w:p w:rsidR="0005587B" w:rsidRDefault="0005587B" w:rsidP="0005587B">
      <w:pPr>
        <w:tabs>
          <w:tab w:val="left" w:pos="2340"/>
        </w:tabs>
        <w:ind w:left="4680" w:right="-999"/>
      </w:pPr>
    </w:p>
    <w:p w:rsidR="0005587B" w:rsidRPr="00AD1159" w:rsidRDefault="0005587B" w:rsidP="0005587B">
      <w:pPr>
        <w:tabs>
          <w:tab w:val="left" w:pos="2340"/>
        </w:tabs>
        <w:ind w:left="4680" w:right="-999"/>
        <w:rPr>
          <w:b/>
        </w:rPr>
      </w:pPr>
    </w:p>
    <w:p w:rsidR="0005587B" w:rsidRPr="00FD51C9" w:rsidRDefault="0005587B" w:rsidP="0005587B">
      <w:pPr>
        <w:jc w:val="center"/>
        <w:rPr>
          <w:b/>
        </w:rPr>
      </w:pPr>
      <w:r w:rsidRPr="00FD51C9">
        <w:rPr>
          <w:b/>
        </w:rPr>
        <w:t>MAŽOS VERTĖS PIRKIMŲ APKLAUSOS PAŽYMA</w:t>
      </w:r>
    </w:p>
    <w:p w:rsidR="0005587B" w:rsidRPr="00565B63" w:rsidRDefault="0005587B" w:rsidP="0005587B">
      <w:pPr>
        <w:jc w:val="center"/>
      </w:pPr>
    </w:p>
    <w:p w:rsidR="0005587B" w:rsidRPr="00565B63" w:rsidRDefault="0005587B" w:rsidP="0005587B">
      <w:pPr>
        <w:jc w:val="center"/>
      </w:pPr>
      <w:r w:rsidRPr="00565B63">
        <w:t>20___-___-___</w:t>
      </w:r>
    </w:p>
    <w:p w:rsidR="0005587B" w:rsidRPr="00565B63" w:rsidRDefault="0005587B" w:rsidP="0005587B">
      <w:pPr>
        <w:jc w:val="center"/>
      </w:pPr>
      <w:r w:rsidRPr="00565B63">
        <w:t>Vilnius</w:t>
      </w:r>
    </w:p>
    <w:p w:rsidR="0005587B" w:rsidRPr="00565B63" w:rsidRDefault="0005587B" w:rsidP="0005587B"/>
    <w:p w:rsidR="0005587B" w:rsidRPr="00FD51C9" w:rsidRDefault="0005587B" w:rsidP="0005587B">
      <w:pPr>
        <w:ind w:firstLine="540"/>
        <w:rPr>
          <w:b/>
        </w:rPr>
      </w:pPr>
      <w:r w:rsidRPr="00FD51C9">
        <w:rPr>
          <w:b/>
        </w:rPr>
        <w:t>Pirkimo objekto pavadinimas ir trumpas aprašymas:</w:t>
      </w:r>
    </w:p>
    <w:p w:rsidR="0005587B" w:rsidRDefault="0005587B" w:rsidP="0005587B">
      <w:pPr>
        <w:spacing w:line="360" w:lineRule="auto"/>
      </w:pPr>
      <w:r>
        <w:t>________________________________________________________________________________________________________________________________________________________________</w:t>
      </w:r>
    </w:p>
    <w:p w:rsidR="0005587B" w:rsidRDefault="0005587B" w:rsidP="0005587B">
      <w:pPr>
        <w:spacing w:line="360" w:lineRule="auto"/>
      </w:pPr>
    </w:p>
    <w:p w:rsidR="0005587B" w:rsidRPr="00EB2A8E" w:rsidRDefault="0005587B" w:rsidP="0005587B">
      <w:pPr>
        <w:rPr>
          <w:u w:val="single"/>
        </w:rPr>
      </w:pPr>
      <w:r w:rsidRPr="00FD51C9">
        <w:rPr>
          <w:b/>
        </w:rPr>
        <w:t>Pirkimų organizatorius:</w:t>
      </w:r>
      <w:r>
        <w:t xml:space="preserve"> </w:t>
      </w:r>
      <w:r w:rsidRPr="00EB2A8E">
        <w:rPr>
          <w:u w:val="single"/>
        </w:rPr>
        <w:t>___________________________________________________________</w:t>
      </w:r>
    </w:p>
    <w:p w:rsidR="0005587B" w:rsidRPr="00EB2A8E" w:rsidRDefault="0005587B" w:rsidP="0005587B">
      <w:pPr>
        <w:jc w:val="center"/>
        <w:rPr>
          <w:sz w:val="20"/>
        </w:rPr>
      </w:pPr>
      <w:r w:rsidRPr="00EB2A8E">
        <w:rPr>
          <w:sz w:val="20"/>
        </w:rPr>
        <w:t>(pareigos, vardas ir pavardė)</w:t>
      </w:r>
    </w:p>
    <w:p w:rsidR="0005587B" w:rsidRDefault="0005587B" w:rsidP="0005587B"/>
    <w:p w:rsidR="0005587B" w:rsidRPr="00FD51C9" w:rsidRDefault="0005587B" w:rsidP="0005587B">
      <w:pPr>
        <w:rPr>
          <w:b/>
        </w:rPr>
      </w:pPr>
      <w:r w:rsidRPr="00FD51C9">
        <w:rPr>
          <w:b/>
        </w:rPr>
        <w:t>Informacija apie tiekėjus, jų pasiūlymų kainas: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01"/>
        <w:gridCol w:w="1977"/>
        <w:gridCol w:w="2696"/>
      </w:tblGrid>
      <w:tr w:rsidR="0005587B" w:rsidTr="0004272B">
        <w:tc>
          <w:tcPr>
            <w:tcW w:w="556" w:type="dxa"/>
            <w:shd w:val="clear" w:color="auto" w:fill="auto"/>
            <w:vAlign w:val="center"/>
          </w:tcPr>
          <w:p w:rsidR="0005587B" w:rsidRDefault="0005587B" w:rsidP="0004272B">
            <w:pPr>
              <w:jc w:val="center"/>
            </w:pPr>
            <w:r>
              <w:t>Eil. Nr.</w:t>
            </w:r>
          </w:p>
        </w:tc>
        <w:tc>
          <w:tcPr>
            <w:tcW w:w="4412" w:type="dxa"/>
            <w:shd w:val="clear" w:color="auto" w:fill="auto"/>
            <w:vAlign w:val="center"/>
          </w:tcPr>
          <w:p w:rsidR="0005587B" w:rsidRDefault="0005587B" w:rsidP="0004272B">
            <w:pPr>
              <w:jc w:val="center"/>
            </w:pPr>
            <w:r>
              <w:t>Svarbiausi žinomi duomenys apie tiekėją</w:t>
            </w:r>
          </w:p>
        </w:tc>
        <w:tc>
          <w:tcPr>
            <w:tcW w:w="1980" w:type="dxa"/>
            <w:shd w:val="clear" w:color="auto" w:fill="auto"/>
            <w:vAlign w:val="center"/>
          </w:tcPr>
          <w:p w:rsidR="0005587B" w:rsidRDefault="0005587B" w:rsidP="0004272B">
            <w:pPr>
              <w:jc w:val="center"/>
            </w:pPr>
            <w:r>
              <w:t>Pasiūlymo kaina (Lt) ir kitos svarbios savybės</w:t>
            </w:r>
          </w:p>
        </w:tc>
        <w:tc>
          <w:tcPr>
            <w:tcW w:w="2700" w:type="dxa"/>
            <w:shd w:val="clear" w:color="auto" w:fill="auto"/>
            <w:vAlign w:val="center"/>
          </w:tcPr>
          <w:p w:rsidR="0005587B" w:rsidRDefault="0005587B" w:rsidP="0004272B">
            <w:pPr>
              <w:jc w:val="center"/>
            </w:pPr>
            <w:r>
              <w:t>Informacijos šaltinis</w:t>
            </w:r>
          </w:p>
        </w:tc>
      </w:tr>
      <w:tr w:rsidR="0005587B" w:rsidTr="0004272B">
        <w:tc>
          <w:tcPr>
            <w:tcW w:w="556" w:type="dxa"/>
            <w:shd w:val="clear" w:color="auto" w:fill="auto"/>
          </w:tcPr>
          <w:p w:rsidR="0005587B" w:rsidRDefault="0005587B" w:rsidP="0004272B"/>
        </w:tc>
        <w:tc>
          <w:tcPr>
            <w:tcW w:w="4412" w:type="dxa"/>
            <w:shd w:val="clear" w:color="auto" w:fill="auto"/>
          </w:tcPr>
          <w:p w:rsidR="0005587B" w:rsidRDefault="0005587B" w:rsidP="0004272B"/>
          <w:p w:rsidR="0005587B" w:rsidRDefault="0005587B" w:rsidP="0004272B"/>
          <w:p w:rsidR="0005587B" w:rsidRDefault="0005587B" w:rsidP="0004272B"/>
        </w:tc>
        <w:tc>
          <w:tcPr>
            <w:tcW w:w="1980" w:type="dxa"/>
            <w:shd w:val="clear" w:color="auto" w:fill="auto"/>
          </w:tcPr>
          <w:p w:rsidR="0005587B" w:rsidRDefault="0005587B" w:rsidP="0004272B"/>
        </w:tc>
        <w:tc>
          <w:tcPr>
            <w:tcW w:w="2700" w:type="dxa"/>
            <w:shd w:val="clear" w:color="auto" w:fill="auto"/>
          </w:tcPr>
          <w:p w:rsidR="0005587B" w:rsidRDefault="0005587B" w:rsidP="0004272B"/>
        </w:tc>
      </w:tr>
      <w:tr w:rsidR="0005587B" w:rsidTr="0004272B">
        <w:tc>
          <w:tcPr>
            <w:tcW w:w="556" w:type="dxa"/>
            <w:shd w:val="clear" w:color="auto" w:fill="auto"/>
          </w:tcPr>
          <w:p w:rsidR="0005587B" w:rsidRDefault="0005587B" w:rsidP="0004272B"/>
        </w:tc>
        <w:tc>
          <w:tcPr>
            <w:tcW w:w="4412" w:type="dxa"/>
            <w:shd w:val="clear" w:color="auto" w:fill="auto"/>
          </w:tcPr>
          <w:p w:rsidR="0005587B" w:rsidRDefault="0005587B" w:rsidP="0004272B"/>
          <w:p w:rsidR="0005587B" w:rsidRDefault="0005587B" w:rsidP="0004272B"/>
          <w:p w:rsidR="0005587B" w:rsidRDefault="0005587B" w:rsidP="0004272B"/>
        </w:tc>
        <w:tc>
          <w:tcPr>
            <w:tcW w:w="1980" w:type="dxa"/>
            <w:shd w:val="clear" w:color="auto" w:fill="auto"/>
          </w:tcPr>
          <w:p w:rsidR="0005587B" w:rsidRDefault="0005587B" w:rsidP="0004272B"/>
        </w:tc>
        <w:tc>
          <w:tcPr>
            <w:tcW w:w="2700" w:type="dxa"/>
            <w:shd w:val="clear" w:color="auto" w:fill="auto"/>
          </w:tcPr>
          <w:p w:rsidR="0005587B" w:rsidRDefault="0005587B" w:rsidP="0004272B"/>
        </w:tc>
      </w:tr>
      <w:tr w:rsidR="0005587B" w:rsidTr="0004272B">
        <w:tc>
          <w:tcPr>
            <w:tcW w:w="556" w:type="dxa"/>
            <w:shd w:val="clear" w:color="auto" w:fill="auto"/>
          </w:tcPr>
          <w:p w:rsidR="0005587B" w:rsidRDefault="0005587B" w:rsidP="0004272B"/>
        </w:tc>
        <w:tc>
          <w:tcPr>
            <w:tcW w:w="4412" w:type="dxa"/>
            <w:shd w:val="clear" w:color="auto" w:fill="auto"/>
          </w:tcPr>
          <w:p w:rsidR="0005587B" w:rsidRDefault="0005587B" w:rsidP="0004272B"/>
          <w:p w:rsidR="0005587B" w:rsidRDefault="0005587B" w:rsidP="0004272B"/>
          <w:p w:rsidR="0005587B" w:rsidRDefault="0005587B" w:rsidP="0004272B"/>
        </w:tc>
        <w:tc>
          <w:tcPr>
            <w:tcW w:w="1980" w:type="dxa"/>
            <w:shd w:val="clear" w:color="auto" w:fill="auto"/>
          </w:tcPr>
          <w:p w:rsidR="0005587B" w:rsidRDefault="0005587B" w:rsidP="0004272B"/>
        </w:tc>
        <w:tc>
          <w:tcPr>
            <w:tcW w:w="2700" w:type="dxa"/>
            <w:shd w:val="clear" w:color="auto" w:fill="auto"/>
          </w:tcPr>
          <w:p w:rsidR="0005587B" w:rsidRDefault="0005587B" w:rsidP="0004272B"/>
        </w:tc>
      </w:tr>
    </w:tbl>
    <w:p w:rsidR="0005587B" w:rsidRDefault="0005587B" w:rsidP="0005587B"/>
    <w:p w:rsidR="0005587B" w:rsidRPr="00FD51C9" w:rsidRDefault="0005587B" w:rsidP="0005587B">
      <w:pPr>
        <w:rPr>
          <w:b/>
        </w:rPr>
      </w:pPr>
      <w:r w:rsidRPr="00FD51C9">
        <w:rPr>
          <w:b/>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5587B" w:rsidTr="0004272B">
        <w:tc>
          <w:tcPr>
            <w:tcW w:w="9854" w:type="dxa"/>
            <w:shd w:val="clear" w:color="auto" w:fill="auto"/>
          </w:tcPr>
          <w:p w:rsidR="0005587B" w:rsidRDefault="0005587B" w:rsidP="0004272B">
            <w:pPr>
              <w:jc w:val="both"/>
            </w:pPr>
            <w:r>
              <w:t xml:space="preserve">       Vadovaujantis Vilniaus Simono Daukanto progimnazijos direktoriaus </w:t>
            </w:r>
            <w:r w:rsidRPr="002C0975">
              <w:t>2014-02-</w:t>
            </w:r>
            <w:r w:rsidR="002C0975" w:rsidRPr="002C0975">
              <w:t>05</w:t>
            </w:r>
            <w:r>
              <w:t xml:space="preserve"> įsakymu Nr. </w:t>
            </w:r>
            <w:r w:rsidRPr="00174145">
              <w:t>V1-</w:t>
            </w:r>
            <w:r w:rsidR="00174145" w:rsidRPr="00174145">
              <w:t>74</w:t>
            </w:r>
            <w:r>
              <w:t xml:space="preserve"> patvirtintų Vilniaus Simono Daukanto progimnazijos viešųjų supaprastintų taisyklių __________ punktu (-ais), buvo apklaustas tik vienas tiekėjas.</w:t>
            </w:r>
          </w:p>
          <w:p w:rsidR="0005587B" w:rsidRDefault="0005587B" w:rsidP="0004272B">
            <w:pPr>
              <w:spacing w:line="312" w:lineRule="auto"/>
            </w:pPr>
            <w:r>
              <w:t>(nurodyti aplinkybes) ________________________________________________________________________________</w:t>
            </w:r>
          </w:p>
          <w:p w:rsidR="0005587B" w:rsidRDefault="0005587B" w:rsidP="0004272B">
            <w:pPr>
              <w:jc w:val="both"/>
            </w:pPr>
          </w:p>
        </w:tc>
      </w:tr>
    </w:tbl>
    <w:p w:rsidR="0005587B" w:rsidRDefault="0005587B" w:rsidP="0005587B"/>
    <w:p w:rsidR="0005587B" w:rsidRDefault="0005587B" w:rsidP="0005587B">
      <w:r>
        <w:t>NUTARIU: (nurodomi sprendimai)</w:t>
      </w:r>
    </w:p>
    <w:p w:rsidR="0005587B" w:rsidRDefault="0005587B" w:rsidP="0005587B"/>
    <w:p w:rsidR="0005587B" w:rsidRDefault="0005587B" w:rsidP="0005587B">
      <w:r>
        <w:t>Laimėjusiu pripažinti  ____________________________________________________ pasiūlymą.</w:t>
      </w:r>
    </w:p>
    <w:p w:rsidR="0005587B" w:rsidRPr="001E68D6" w:rsidRDefault="0005587B" w:rsidP="0005587B">
      <w:pPr>
        <w:jc w:val="center"/>
        <w:rPr>
          <w:sz w:val="12"/>
        </w:rPr>
      </w:pPr>
      <w:r w:rsidRPr="00EB2A8E">
        <w:rPr>
          <w:sz w:val="20"/>
        </w:rPr>
        <w:t>(</w:t>
      </w:r>
      <w:r>
        <w:rPr>
          <w:sz w:val="20"/>
        </w:rPr>
        <w:t>nurodyti dalyvį</w:t>
      </w:r>
      <w:r w:rsidRPr="00EB2A8E">
        <w:rPr>
          <w:sz w:val="20"/>
        </w:rPr>
        <w:t>)</w:t>
      </w:r>
    </w:p>
    <w:p w:rsidR="0005587B" w:rsidRDefault="0005587B" w:rsidP="0005587B">
      <w:r>
        <w:t>Pirkimų organizatorius</w:t>
      </w:r>
      <w:r>
        <w:tab/>
        <w:t xml:space="preserve">          _________________</w:t>
      </w:r>
      <w:r>
        <w:tab/>
        <w:t>__________________________</w:t>
      </w:r>
    </w:p>
    <w:p w:rsidR="0005587B" w:rsidRPr="00607356" w:rsidRDefault="0005587B" w:rsidP="0005587B">
      <w:pPr>
        <w:rPr>
          <w:sz w:val="16"/>
        </w:rPr>
        <w:sectPr w:rsidR="0005587B" w:rsidRPr="00607356">
          <w:pgSz w:w="11900" w:h="16838"/>
          <w:pgMar w:top="560" w:right="560" w:bottom="1440" w:left="1700" w:header="567" w:footer="567" w:gutter="0"/>
          <w:cols w:space="1296"/>
        </w:sectPr>
      </w:pPr>
      <w:r w:rsidRPr="00565B63">
        <w:rPr>
          <w:sz w:val="16"/>
        </w:rPr>
        <w:tab/>
      </w:r>
      <w:r w:rsidRPr="00565B63">
        <w:rPr>
          <w:sz w:val="16"/>
        </w:rPr>
        <w:tab/>
        <w:t xml:space="preserve"> </w:t>
      </w:r>
      <w:r>
        <w:rPr>
          <w:sz w:val="16"/>
        </w:rPr>
        <w:t xml:space="preserve">        </w:t>
      </w:r>
      <w:r w:rsidRPr="00565B63">
        <w:rPr>
          <w:sz w:val="16"/>
        </w:rPr>
        <w:t xml:space="preserve">        </w:t>
      </w:r>
      <w:r>
        <w:rPr>
          <w:sz w:val="16"/>
        </w:rPr>
        <w:t xml:space="preserve">                </w:t>
      </w:r>
      <w:r w:rsidRPr="00565B63">
        <w:rPr>
          <w:sz w:val="16"/>
        </w:rPr>
        <w:t xml:space="preserve"> (parašas)</w:t>
      </w:r>
      <w:r>
        <w:rPr>
          <w:sz w:val="16"/>
        </w:rPr>
        <w:tab/>
      </w:r>
      <w:r>
        <w:rPr>
          <w:sz w:val="16"/>
        </w:rPr>
        <w:tab/>
        <w:t xml:space="preserve">                             </w:t>
      </w:r>
      <w:r w:rsidRPr="00565B63">
        <w:rPr>
          <w:sz w:val="16"/>
        </w:rPr>
        <w:t>(vardas, pavardė)</w:t>
      </w:r>
    </w:p>
    <w:p w:rsidR="0005587B" w:rsidRDefault="0005587B" w:rsidP="0005587B">
      <w:pPr>
        <w:sectPr w:rsidR="0005587B">
          <w:pgSz w:w="11900" w:h="16838"/>
          <w:pgMar w:top="560" w:right="560" w:bottom="1087" w:left="1700" w:header="567" w:footer="567" w:gutter="0"/>
          <w:cols w:space="1296"/>
        </w:sectPr>
      </w:pPr>
    </w:p>
    <w:p w:rsidR="0005587B" w:rsidRDefault="0005587B" w:rsidP="0005587B">
      <w:pPr>
        <w:widowControl w:val="0"/>
        <w:overflowPunct w:val="0"/>
        <w:autoSpaceDE w:val="0"/>
        <w:autoSpaceDN w:val="0"/>
        <w:adjustRightInd w:val="0"/>
        <w:spacing w:line="221" w:lineRule="auto"/>
        <w:jc w:val="both"/>
        <w:sectPr w:rsidR="0005587B">
          <w:pgSz w:w="11900" w:h="16838"/>
          <w:pgMar w:top="560" w:right="560" w:bottom="1086" w:left="2242" w:header="567" w:footer="567" w:gutter="0"/>
          <w:cols w:space="1296"/>
        </w:sectPr>
      </w:pPr>
    </w:p>
    <w:p w:rsidR="009204A1" w:rsidRDefault="009204A1"/>
    <w:sectPr w:rsidR="009204A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B6" w:rsidRDefault="00A81EB6" w:rsidP="0005587B">
      <w:r>
        <w:separator/>
      </w:r>
    </w:p>
  </w:endnote>
  <w:endnote w:type="continuationSeparator" w:id="0">
    <w:p w:rsidR="00A81EB6" w:rsidRDefault="00A81EB6" w:rsidP="0005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B6" w:rsidRDefault="00A81EB6" w:rsidP="0005587B">
      <w:r>
        <w:separator/>
      </w:r>
    </w:p>
  </w:footnote>
  <w:footnote w:type="continuationSeparator" w:id="0">
    <w:p w:rsidR="00A81EB6" w:rsidRDefault="00A81EB6" w:rsidP="00055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9"/>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lvl>
    <w:lvl w:ilvl="1" w:tplc="0000491C">
      <w:start w:val="61"/>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732"/>
    <w:multiLevelType w:val="hybridMultilevel"/>
    <w:tmpl w:val="00000120"/>
    <w:lvl w:ilvl="0" w:tplc="0000759A">
      <w:start w:val="4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E90"/>
    <w:multiLevelType w:val="hybridMultilevel"/>
    <w:tmpl w:val="00003A2D"/>
    <w:lvl w:ilvl="0" w:tplc="00006048">
      <w:start w:val="1"/>
      <w:numFmt w:val="decimal"/>
      <w:lvlText w:val="11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0ECC"/>
    <w:multiLevelType w:val="hybridMultilevel"/>
    <w:tmpl w:val="000046CF"/>
    <w:lvl w:ilvl="0" w:tplc="000001D3">
      <w:start w:val="11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1F"/>
    <w:multiLevelType w:val="hybridMultilevel"/>
    <w:tmpl w:val="000073DA"/>
    <w:lvl w:ilvl="0" w:tplc="000058B0">
      <w:start w:val="1"/>
      <w:numFmt w:val="decimal"/>
      <w:lvlText w:val="70.%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27E"/>
    <w:multiLevelType w:val="hybridMultilevel"/>
    <w:tmpl w:val="00000035"/>
    <w:lvl w:ilvl="0" w:tplc="000007CF">
      <w:start w:val="1"/>
      <w:numFmt w:val="decimal"/>
      <w:lvlText w:val="11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1481"/>
    <w:multiLevelType w:val="hybridMultilevel"/>
    <w:tmpl w:val="00004087"/>
    <w:lvl w:ilvl="0" w:tplc="00007B44">
      <w:start w:val="1"/>
      <w:numFmt w:val="decimal"/>
      <w:lvlText w:val="12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187E"/>
    <w:multiLevelType w:val="hybridMultilevel"/>
    <w:tmpl w:val="000016C5"/>
    <w:lvl w:ilvl="0" w:tplc="00006899">
      <w:start w:val="1"/>
      <w:numFmt w:val="decimal"/>
      <w:lvlText w:val="7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1CD0"/>
    <w:multiLevelType w:val="hybridMultilevel"/>
    <w:tmpl w:val="0000366B"/>
    <w:lvl w:ilvl="0" w:tplc="000066C4">
      <w:start w:val="1"/>
      <w:numFmt w:val="decimal"/>
      <w:lvlText w:val="6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1E1F"/>
    <w:multiLevelType w:val="hybridMultilevel"/>
    <w:tmpl w:val="00006E5D"/>
    <w:lvl w:ilvl="0" w:tplc="00001AD4">
      <w:start w:val="34"/>
      <w:numFmt w:val="decimal"/>
      <w:lvlText w:val="%1."/>
      <w:lvlJc w:val="left"/>
      <w:pPr>
        <w:tabs>
          <w:tab w:val="num" w:pos="720"/>
        </w:tabs>
        <w:ind w:left="720" w:hanging="360"/>
      </w:pPr>
    </w:lvl>
    <w:lvl w:ilvl="1" w:tplc="000063CB">
      <w:start w:val="40"/>
      <w:numFmt w:val="decimal"/>
      <w:lvlText w:val="%2."/>
      <w:lvlJc w:val="left"/>
      <w:pPr>
        <w:tabs>
          <w:tab w:val="num" w:pos="1440"/>
        </w:tabs>
        <w:ind w:left="1440" w:hanging="360"/>
      </w:pPr>
    </w:lvl>
    <w:lvl w:ilvl="2" w:tplc="00006BFC">
      <w:start w:val="22"/>
      <w:numFmt w:val="upperLetter"/>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22CD"/>
    <w:multiLevelType w:val="hybridMultilevel"/>
    <w:tmpl w:val="00007DD1"/>
    <w:lvl w:ilvl="0" w:tplc="0000261E">
      <w:start w:val="5"/>
      <w:numFmt w:val="decimal"/>
      <w:lvlText w:val="9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2350"/>
    <w:multiLevelType w:val="hybridMultilevel"/>
    <w:tmpl w:val="000022EE"/>
    <w:lvl w:ilvl="0" w:tplc="00004B40">
      <w:start w:val="5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249E"/>
    <w:multiLevelType w:val="hybridMultilevel"/>
    <w:tmpl w:val="00002B0C"/>
    <w:lvl w:ilvl="0" w:tplc="000011F4">
      <w:start w:val="10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252A"/>
    <w:multiLevelType w:val="hybridMultilevel"/>
    <w:tmpl w:val="000037E5"/>
    <w:lvl w:ilvl="0" w:tplc="00001DC0">
      <w:start w:val="12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260D"/>
    <w:multiLevelType w:val="hybridMultilevel"/>
    <w:tmpl w:val="00006B89"/>
    <w:lvl w:ilvl="0" w:tplc="0000030A">
      <w:start w:val="2"/>
      <w:numFmt w:val="decimal"/>
      <w:lvlText w:val="4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26CA"/>
    <w:multiLevelType w:val="hybridMultilevel"/>
    <w:tmpl w:val="00003699"/>
    <w:lvl w:ilvl="0" w:tplc="00000902">
      <w:start w:val="7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26E9"/>
    <w:multiLevelType w:val="hybridMultilevel"/>
    <w:tmpl w:val="3196B4A8"/>
    <w:lvl w:ilvl="0" w:tplc="00000BB3">
      <w:start w:val="5"/>
      <w:numFmt w:val="decimal"/>
      <w:lvlText w:val="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2B00"/>
    <w:multiLevelType w:val="hybridMultilevel"/>
    <w:tmpl w:val="000016D4"/>
    <w:lvl w:ilvl="0" w:tplc="00007F61">
      <w:start w:val="13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2C3B"/>
    <w:multiLevelType w:val="hybridMultilevel"/>
    <w:tmpl w:val="000015A1"/>
    <w:lvl w:ilvl="0" w:tplc="00005422">
      <w:start w:val="1"/>
      <w:numFmt w:val="decimal"/>
      <w:lvlText w:val="6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2C49"/>
    <w:multiLevelType w:val="hybridMultilevel"/>
    <w:tmpl w:val="00003C61"/>
    <w:lvl w:ilvl="0" w:tplc="00002FFF">
      <w:start w:val="2"/>
      <w:numFmt w:val="decimal"/>
      <w:lvlText w:val="9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301C"/>
    <w:multiLevelType w:val="hybridMultilevel"/>
    <w:tmpl w:val="00000BDB"/>
    <w:lvl w:ilvl="0" w:tplc="000056AE">
      <w:start w:val="4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314F"/>
    <w:multiLevelType w:val="hybridMultilevel"/>
    <w:tmpl w:val="00005E14"/>
    <w:lvl w:ilvl="0" w:tplc="00004DF2">
      <w:start w:val="5"/>
      <w:numFmt w:val="decimal"/>
      <w:lvlText w:val="6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33EA"/>
    <w:multiLevelType w:val="hybridMultilevel"/>
    <w:tmpl w:val="000023C9"/>
    <w:lvl w:ilvl="0" w:tplc="000048CC">
      <w:start w:val="8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37E6"/>
    <w:multiLevelType w:val="hybridMultilevel"/>
    <w:tmpl w:val="000019D9"/>
    <w:lvl w:ilvl="0" w:tplc="0000591D">
      <w:start w:val="11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39B3"/>
    <w:multiLevelType w:val="hybridMultilevel"/>
    <w:tmpl w:val="00002D12"/>
    <w:lvl w:ilvl="0" w:tplc="0000074D">
      <w:start w:val="24"/>
      <w:numFmt w:val="decimal"/>
      <w:lvlText w:val="%1."/>
      <w:lvlJc w:val="left"/>
      <w:pPr>
        <w:tabs>
          <w:tab w:val="num" w:pos="720"/>
        </w:tabs>
        <w:ind w:left="720" w:hanging="360"/>
      </w:pPr>
    </w:lvl>
    <w:lvl w:ilvl="1" w:tplc="00004DC8">
      <w:start w:val="1"/>
      <w:numFmt w:val="decimal"/>
      <w:lvlText w:val="29.%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3A8D"/>
    <w:multiLevelType w:val="hybridMultilevel"/>
    <w:tmpl w:val="00007FBE"/>
    <w:lvl w:ilvl="0" w:tplc="00000C7B">
      <w:start w:val="1"/>
      <w:numFmt w:val="decimal"/>
      <w:lvlText w:val="13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0003BF6"/>
    <w:multiLevelType w:val="hybridMultilevel"/>
    <w:tmpl w:val="00003A9E"/>
    <w:lvl w:ilvl="0" w:tplc="0000797D">
      <w:start w:val="5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00003CD5"/>
    <w:multiLevelType w:val="hybridMultilevel"/>
    <w:tmpl w:val="000013E9"/>
    <w:lvl w:ilvl="0" w:tplc="00004080">
      <w:start w:val="75"/>
      <w:numFmt w:val="decimal"/>
      <w:lvlText w:val="%1."/>
      <w:lvlJc w:val="left"/>
      <w:pPr>
        <w:tabs>
          <w:tab w:val="num" w:pos="720"/>
        </w:tabs>
        <w:ind w:left="720" w:hanging="360"/>
      </w:pPr>
    </w:lvl>
    <w:lvl w:ilvl="1" w:tplc="00005DB2">
      <w:start w:val="24"/>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nsid w:val="00003CD6"/>
    <w:multiLevelType w:val="hybridMultilevel"/>
    <w:tmpl w:val="00000FBF"/>
    <w:lvl w:ilvl="0" w:tplc="00002F14">
      <w:start w:val="8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nsid w:val="00003E12"/>
    <w:multiLevelType w:val="hybridMultilevel"/>
    <w:tmpl w:val="00001A49"/>
    <w:lvl w:ilvl="0" w:tplc="00005F32">
      <w:start w:val="4"/>
      <w:numFmt w:val="decimal"/>
      <w:lvlText w:val="5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00003EF6"/>
    <w:multiLevelType w:val="hybridMultilevel"/>
    <w:tmpl w:val="00000822"/>
    <w:lvl w:ilvl="0" w:tplc="00005991">
      <w:start w:val="6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nsid w:val="0000401D"/>
    <w:multiLevelType w:val="hybridMultilevel"/>
    <w:tmpl w:val="000071F0"/>
    <w:lvl w:ilvl="0" w:tplc="00000384">
      <w:start w:val="1"/>
      <w:numFmt w:val="decimal"/>
      <w:lvlText w:val="92.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nsid w:val="0000409D"/>
    <w:multiLevelType w:val="hybridMultilevel"/>
    <w:tmpl w:val="000012E1"/>
    <w:lvl w:ilvl="0" w:tplc="0000798B">
      <w:start w:val="6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nsid w:val="00004230"/>
    <w:multiLevelType w:val="hybridMultilevel"/>
    <w:tmpl w:val="00007EB7"/>
    <w:lvl w:ilvl="0" w:tplc="00006032">
      <w:start w:val="6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nsid w:val="00004402"/>
    <w:multiLevelType w:val="hybridMultilevel"/>
    <w:tmpl w:val="000018D7"/>
    <w:lvl w:ilvl="0" w:tplc="00006BE8">
      <w:start w:val="4"/>
      <w:numFmt w:val="decimal"/>
      <w:lvlText w:val="9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nsid w:val="00004509"/>
    <w:multiLevelType w:val="hybridMultilevel"/>
    <w:tmpl w:val="00001238"/>
    <w:lvl w:ilvl="0" w:tplc="00003B25">
      <w:start w:val="1"/>
      <w:numFmt w:val="decimal"/>
      <w:lvlText w:val="30.%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nsid w:val="00004944"/>
    <w:multiLevelType w:val="hybridMultilevel"/>
    <w:tmpl w:val="00002E40"/>
    <w:lvl w:ilvl="0" w:tplc="00001366">
      <w:start w:val="6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nsid w:val="000049F7"/>
    <w:multiLevelType w:val="hybridMultilevel"/>
    <w:tmpl w:val="0000442B"/>
    <w:lvl w:ilvl="0" w:tplc="00005078">
      <w:start w:val="12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00004CD4"/>
    <w:multiLevelType w:val="hybridMultilevel"/>
    <w:tmpl w:val="00005FA4"/>
    <w:lvl w:ilvl="0" w:tplc="00002059">
      <w:start w:val="1"/>
      <w:numFmt w:val="decimal"/>
      <w:lvlText w:val="10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00004D06"/>
    <w:multiLevelType w:val="hybridMultilevel"/>
    <w:tmpl w:val="00004DB7"/>
    <w:lvl w:ilvl="0" w:tplc="00001547">
      <w:start w:val="17"/>
      <w:numFmt w:val="decimal"/>
      <w:lvlText w:val="%1."/>
      <w:lvlJc w:val="left"/>
      <w:pPr>
        <w:tabs>
          <w:tab w:val="num" w:pos="720"/>
        </w:tabs>
        <w:ind w:left="720" w:hanging="360"/>
      </w:pPr>
    </w:lvl>
    <w:lvl w:ilvl="1" w:tplc="000054DE">
      <w:start w:val="1"/>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nsid w:val="00005005"/>
    <w:multiLevelType w:val="hybridMultilevel"/>
    <w:tmpl w:val="00000C15"/>
    <w:lvl w:ilvl="0" w:tplc="00003807">
      <w:start w:val="140"/>
      <w:numFmt w:val="decimal"/>
      <w:lvlText w:val="%1."/>
      <w:lvlJc w:val="left"/>
      <w:pPr>
        <w:tabs>
          <w:tab w:val="num" w:pos="720"/>
        </w:tabs>
        <w:ind w:left="720" w:hanging="360"/>
      </w:pPr>
    </w:lvl>
    <w:lvl w:ilvl="1" w:tplc="0000773B">
      <w:start w:val="50"/>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nsid w:val="00005039"/>
    <w:multiLevelType w:val="hybridMultilevel"/>
    <w:tmpl w:val="0000542C"/>
    <w:lvl w:ilvl="0" w:tplc="00001953">
      <w:start w:val="9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nsid w:val="000054DC"/>
    <w:multiLevelType w:val="hybridMultilevel"/>
    <w:tmpl w:val="0000368E"/>
    <w:lvl w:ilvl="0" w:tplc="00000D66">
      <w:start w:val="8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nsid w:val="00005753"/>
    <w:multiLevelType w:val="hybridMultilevel"/>
    <w:tmpl w:val="000060BF"/>
    <w:lvl w:ilvl="0" w:tplc="00005C67">
      <w:start w:val="1"/>
      <w:numFmt w:val="decimal"/>
      <w:lvlText w:val="8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6">
    <w:nsid w:val="000057D3"/>
    <w:multiLevelType w:val="hybridMultilevel"/>
    <w:tmpl w:val="0000458F"/>
    <w:lvl w:ilvl="0" w:tplc="00000975">
      <w:start w:val="1"/>
      <w:numFmt w:val="decimal"/>
      <w:lvlText w:val="11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7">
    <w:nsid w:val="00005878"/>
    <w:multiLevelType w:val="hybridMultilevel"/>
    <w:tmpl w:val="00006B36"/>
    <w:lvl w:ilvl="0" w:tplc="00005CFD">
      <w:start w:val="1"/>
      <w:numFmt w:val="decimal"/>
      <w:lvlText w:val="5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nsid w:val="0000590E"/>
    <w:multiLevelType w:val="hybridMultilevel"/>
    <w:tmpl w:val="0000765F"/>
    <w:lvl w:ilvl="0" w:tplc="00001850">
      <w:start w:val="13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9">
    <w:nsid w:val="00005DD5"/>
    <w:multiLevelType w:val="hybridMultilevel"/>
    <w:tmpl w:val="00006AD4"/>
    <w:lvl w:ilvl="0" w:tplc="00005A9F">
      <w:start w:val="10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0">
    <w:nsid w:val="00005E9D"/>
    <w:multiLevelType w:val="hybridMultilevel"/>
    <w:tmpl w:val="0000489C"/>
    <w:lvl w:ilvl="0" w:tplc="00001916">
      <w:start w:val="1"/>
      <w:numFmt w:val="decimal"/>
      <w:lvlText w:val="92.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nsid w:val="00005F1E"/>
    <w:multiLevelType w:val="hybridMultilevel"/>
    <w:tmpl w:val="00002833"/>
    <w:lvl w:ilvl="0" w:tplc="00007874">
      <w:start w:val="1"/>
      <w:numFmt w:val="decimal"/>
      <w:lvlText w:val="10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nsid w:val="00005F49"/>
    <w:multiLevelType w:val="hybridMultilevel"/>
    <w:tmpl w:val="00000DDC"/>
    <w:lvl w:ilvl="0" w:tplc="00004CAD">
      <w:start w:val="1"/>
      <w:numFmt w:val="decimal"/>
      <w:lvlText w:val="6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3">
    <w:nsid w:val="00006172"/>
    <w:multiLevelType w:val="hybridMultilevel"/>
    <w:tmpl w:val="00006B72"/>
    <w:lvl w:ilvl="0" w:tplc="000032E6">
      <w:start w:val="1"/>
      <w:numFmt w:val="decimal"/>
      <w:lvlText w:val="9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nsid w:val="00006443"/>
    <w:multiLevelType w:val="hybridMultilevel"/>
    <w:tmpl w:val="000066BB"/>
    <w:lvl w:ilvl="0" w:tplc="0000428B">
      <w:start w:val="1"/>
      <w:numFmt w:val="decimal"/>
      <w:lvlText w:val="%1"/>
      <w:lvlJc w:val="left"/>
      <w:pPr>
        <w:tabs>
          <w:tab w:val="num" w:pos="720"/>
        </w:tabs>
        <w:ind w:left="720" w:hanging="360"/>
      </w:pPr>
    </w:lvl>
    <w:lvl w:ilvl="1" w:tplc="000026A6">
      <w:start w:val="17"/>
      <w:numFmt w:val="decimal"/>
      <w:lvlText w:val="29.%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nsid w:val="00006732"/>
    <w:multiLevelType w:val="hybridMultilevel"/>
    <w:tmpl w:val="00006D22"/>
    <w:lvl w:ilvl="0" w:tplc="00001AF4">
      <w:start w:val="1"/>
      <w:numFmt w:val="decimal"/>
      <w:lvlText w:val="11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nsid w:val="00006952"/>
    <w:multiLevelType w:val="hybridMultilevel"/>
    <w:tmpl w:val="00005F90"/>
    <w:lvl w:ilvl="0" w:tplc="00001649">
      <w:start w:val="1"/>
      <w:numFmt w:val="decimal"/>
      <w:lvlText w:val="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nsid w:val="00006AD6"/>
    <w:multiLevelType w:val="hybridMultilevel"/>
    <w:tmpl w:val="0000047E"/>
    <w:lvl w:ilvl="0" w:tplc="0000422D">
      <w:start w:val="1"/>
      <w:numFmt w:val="decimal"/>
      <w:lvlText w:val="8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8">
    <w:nsid w:val="00006BCB"/>
    <w:multiLevelType w:val="hybridMultilevel"/>
    <w:tmpl w:val="00000FC9"/>
    <w:lvl w:ilvl="0" w:tplc="00000E12">
      <w:start w:val="1"/>
      <w:numFmt w:val="decimal"/>
      <w:lvlText w:val="9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9">
    <w:nsid w:val="00006C69"/>
    <w:multiLevelType w:val="hybridMultilevel"/>
    <w:tmpl w:val="0000288F"/>
    <w:lvl w:ilvl="0" w:tplc="00003A61">
      <w:start w:val="1"/>
      <w:numFmt w:val="decimal"/>
      <w:lvlText w:val="91.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nsid w:val="00006DF1"/>
    <w:multiLevelType w:val="hybridMultilevel"/>
    <w:tmpl w:val="00005AF1"/>
    <w:lvl w:ilvl="0" w:tplc="000041B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1">
    <w:nsid w:val="0000701F"/>
    <w:multiLevelType w:val="hybridMultilevel"/>
    <w:tmpl w:val="00005D03"/>
    <w:lvl w:ilvl="0" w:tplc="00007A5A">
      <w:start w:val="30"/>
      <w:numFmt w:val="decimal"/>
      <w:lvlText w:val="%1."/>
      <w:lvlJc w:val="left"/>
      <w:pPr>
        <w:tabs>
          <w:tab w:val="num" w:pos="720"/>
        </w:tabs>
        <w:ind w:left="720" w:hanging="360"/>
      </w:pPr>
    </w:lvl>
    <w:lvl w:ilvl="1" w:tplc="0000767D">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2">
    <w:nsid w:val="00007049"/>
    <w:multiLevelType w:val="hybridMultilevel"/>
    <w:tmpl w:val="0000692C"/>
    <w:lvl w:ilvl="0" w:tplc="00004A80">
      <w:start w:val="7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nsid w:val="00007983"/>
    <w:multiLevelType w:val="hybridMultilevel"/>
    <w:tmpl w:val="000075EF"/>
    <w:lvl w:ilvl="0" w:tplc="00004657">
      <w:start w:val="1"/>
      <w:numFmt w:val="decimal"/>
      <w:lvlText w:val="91.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nsid w:val="00007BB9"/>
    <w:multiLevelType w:val="hybridMultilevel"/>
    <w:tmpl w:val="00005772"/>
    <w:lvl w:ilvl="0" w:tplc="0000139D">
      <w:start w:val="1"/>
      <w:numFmt w:val="decimal"/>
      <w:lvlText w:val="7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5">
    <w:nsid w:val="00007E87"/>
    <w:multiLevelType w:val="hybridMultilevel"/>
    <w:tmpl w:val="0000390C"/>
    <w:lvl w:ilvl="0" w:tplc="00000F3E">
      <w:start w:val="8"/>
      <w:numFmt w:val="decimal"/>
      <w:lvlText w:val="%1."/>
      <w:lvlJc w:val="left"/>
      <w:pPr>
        <w:tabs>
          <w:tab w:val="num" w:pos="720"/>
        </w:tabs>
        <w:ind w:left="720" w:hanging="360"/>
      </w:pPr>
    </w:lvl>
    <w:lvl w:ilvl="1" w:tplc="00000099">
      <w:start w:val="35"/>
      <w:numFmt w:val="upp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6">
    <w:nsid w:val="00007F4F"/>
    <w:multiLevelType w:val="hybridMultilevel"/>
    <w:tmpl w:val="0000494A"/>
    <w:lvl w:ilvl="0" w:tplc="00000677">
      <w:start w:val="3"/>
      <w:numFmt w:val="decimal"/>
      <w:lvlText w:val="92.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7">
    <w:nsid w:val="00007F96"/>
    <w:multiLevelType w:val="hybridMultilevel"/>
    <w:tmpl w:val="00007FF5"/>
    <w:lvl w:ilvl="0" w:tplc="00004E45">
      <w:start w:val="1"/>
      <w:numFmt w:val="decimal"/>
      <w:lvlText w:val="%1"/>
      <w:lvlJc w:val="left"/>
      <w:pPr>
        <w:tabs>
          <w:tab w:val="num" w:pos="720"/>
        </w:tabs>
        <w:ind w:left="720" w:hanging="360"/>
      </w:pPr>
    </w:lvl>
    <w:lvl w:ilvl="1" w:tplc="0000323B">
      <w:start w:val="1"/>
      <w:numFmt w:val="decimal"/>
      <w:lvlText w:val="41.%2."/>
      <w:lvlJc w:val="left"/>
      <w:pPr>
        <w:tabs>
          <w:tab w:val="num" w:pos="1440"/>
        </w:tabs>
        <w:ind w:left="1440" w:hanging="360"/>
      </w:pPr>
    </w:lvl>
    <w:lvl w:ilvl="2" w:tplc="00002213">
      <w:start w:val="1"/>
      <w:numFmt w:val="upperLetter"/>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startOverride w:val="9"/>
    </w:lvlOverride>
    <w:lvlOverride w:ilvl="2"/>
    <w:lvlOverride w:ilvl="3"/>
    <w:lvlOverride w:ilvl="4"/>
    <w:lvlOverride w:ilvl="5"/>
    <w:lvlOverride w:ilvl="6"/>
    <w:lvlOverride w:ilvl="7"/>
    <w:lvlOverride w:ilvl="8"/>
  </w:num>
  <w:num w:numId="2">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56"/>
    <w:lvlOverride w:ilvl="0">
      <w:startOverride w:val="1"/>
    </w:lvlOverride>
    <w:lvlOverride w:ilvl="1"/>
    <w:lvlOverride w:ilvl="2"/>
    <w:lvlOverride w:ilvl="3"/>
    <w:lvlOverride w:ilvl="4"/>
    <w:lvlOverride w:ilvl="5"/>
    <w:lvlOverride w:ilvl="6"/>
    <w:lvlOverride w:ilvl="7"/>
    <w:lvlOverride w:ilvl="8"/>
  </w:num>
  <w:num w:numId="4">
    <w:abstractNumId w:val="6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5"/>
    <w:lvlOverride w:ilvl="0">
      <w:startOverride w:val="8"/>
    </w:lvlOverride>
    <w:lvlOverride w:ilvl="1">
      <w:startOverride w:val="35"/>
    </w:lvlOverride>
    <w:lvlOverride w:ilvl="2"/>
    <w:lvlOverride w:ilvl="3"/>
    <w:lvlOverride w:ilvl="4"/>
    <w:lvlOverride w:ilvl="5"/>
    <w:lvlOverride w:ilvl="6"/>
    <w:lvlOverride w:ilvl="7"/>
    <w:lvlOverride w:ilvl="8"/>
  </w:num>
  <w:num w:numId="7">
    <w:abstractNumId w:val="1"/>
    <w:lvlOverride w:ilvl="0">
      <w:startOverride w:val="1"/>
    </w:lvlOverride>
    <w:lvlOverride w:ilvl="1">
      <w:startOverride w:val="61"/>
    </w:lvlOverride>
    <w:lvlOverride w:ilvl="2"/>
    <w:lvlOverride w:ilvl="3"/>
    <w:lvlOverride w:ilvl="4"/>
    <w:lvlOverride w:ilvl="5"/>
    <w:lvlOverride w:ilvl="6"/>
    <w:lvlOverride w:ilvl="7"/>
    <w:lvlOverride w:ilvl="8"/>
  </w:num>
  <w:num w:numId="8">
    <w:abstractNumId w:val="41"/>
    <w:lvlOverride w:ilvl="0">
      <w:startOverride w:val="17"/>
    </w:lvlOverride>
    <w:lvlOverride w:ilvl="1">
      <w:startOverride w:val="1"/>
    </w:lvlOverride>
    <w:lvlOverride w:ilvl="2"/>
    <w:lvlOverride w:ilvl="3"/>
    <w:lvlOverride w:ilvl="4"/>
    <w:lvlOverride w:ilvl="5"/>
    <w:lvlOverride w:ilvl="6"/>
    <w:lvlOverride w:ilvl="7"/>
    <w:lvlOverride w:ilvl="8"/>
  </w:num>
  <w:num w:numId="9">
    <w:abstractNumId w:val="25"/>
    <w:lvlOverride w:ilvl="0">
      <w:startOverride w:val="24"/>
    </w:lvlOverride>
    <w:lvlOverride w:ilvl="1">
      <w:startOverride w:val="1"/>
    </w:lvlOverride>
    <w:lvlOverride w:ilvl="2"/>
    <w:lvlOverride w:ilvl="3"/>
    <w:lvlOverride w:ilvl="4"/>
    <w:lvlOverride w:ilvl="5"/>
    <w:lvlOverride w:ilvl="6"/>
    <w:lvlOverride w:ilvl="7"/>
    <w:lvlOverride w:ilvl="8"/>
  </w:num>
  <w:num w:numId="10">
    <w:abstractNumId w:val="54"/>
    <w:lvlOverride w:ilvl="0">
      <w:startOverride w:val="1"/>
    </w:lvlOverride>
    <w:lvlOverride w:ilvl="1">
      <w:startOverride w:val="17"/>
    </w:lvlOverride>
    <w:lvlOverride w:ilvl="2"/>
    <w:lvlOverride w:ilvl="3"/>
    <w:lvlOverride w:ilvl="4"/>
    <w:lvlOverride w:ilvl="5"/>
    <w:lvlOverride w:ilvl="6"/>
    <w:lvlOverride w:ilvl="7"/>
    <w:lvlOverride w:ilvl="8"/>
  </w:num>
  <w:num w:numId="11">
    <w:abstractNumId w:val="61"/>
    <w:lvlOverride w:ilvl="0">
      <w:startOverride w:val="30"/>
    </w:lvlOverride>
    <w:lvlOverride w:ilvl="1">
      <w:startOverride w:val="1"/>
    </w:lvlOverride>
    <w:lvlOverride w:ilvl="2"/>
    <w:lvlOverride w:ilvl="3"/>
    <w:lvlOverride w:ilvl="4"/>
    <w:lvlOverride w:ilvl="5"/>
    <w:lvlOverride w:ilvl="6"/>
    <w:lvlOverride w:ilvl="7"/>
    <w:lvlOverride w:ilvl="8"/>
  </w:num>
  <w:num w:numId="12">
    <w:abstractNumId w:val="36"/>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34"/>
    </w:lvlOverride>
    <w:lvlOverride w:ilvl="1">
      <w:startOverride w:val="40"/>
    </w:lvlOverride>
    <w:lvlOverride w:ilvl="2">
      <w:startOverride w:val="22"/>
    </w:lvlOverride>
    <w:lvlOverride w:ilvl="3"/>
    <w:lvlOverride w:ilvl="4"/>
    <w:lvlOverride w:ilvl="5"/>
    <w:lvlOverride w:ilvl="6"/>
    <w:lvlOverride w:ilvl="7"/>
    <w:lvlOverride w:ilvl="8"/>
  </w:num>
  <w:num w:numId="14">
    <w:abstractNumId w:val="6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5"/>
    <w:lvlOverride w:ilvl="0">
      <w:startOverride w:val="2"/>
    </w:lvlOverride>
    <w:lvlOverride w:ilvl="1"/>
    <w:lvlOverride w:ilvl="2"/>
    <w:lvlOverride w:ilvl="3"/>
    <w:lvlOverride w:ilvl="4"/>
    <w:lvlOverride w:ilvl="5"/>
    <w:lvlOverride w:ilvl="6"/>
    <w:lvlOverride w:ilvl="7"/>
    <w:lvlOverride w:ilvl="8"/>
  </w:num>
  <w:num w:numId="16">
    <w:abstractNumId w:val="21"/>
    <w:lvlOverride w:ilvl="0">
      <w:startOverride w:val="44"/>
    </w:lvlOverride>
    <w:lvlOverride w:ilvl="1"/>
    <w:lvlOverride w:ilvl="2"/>
    <w:lvlOverride w:ilvl="3"/>
    <w:lvlOverride w:ilvl="4"/>
    <w:lvlOverride w:ilvl="5"/>
    <w:lvlOverride w:ilvl="6"/>
    <w:lvlOverride w:ilvl="7"/>
    <w:lvlOverride w:ilvl="8"/>
  </w:num>
  <w:num w:numId="17">
    <w:abstractNumId w:val="2"/>
    <w:lvlOverride w:ilvl="0">
      <w:startOverride w:val="49"/>
    </w:lvlOverride>
    <w:lvlOverride w:ilvl="1"/>
    <w:lvlOverride w:ilvl="2"/>
    <w:lvlOverride w:ilvl="3"/>
    <w:lvlOverride w:ilvl="4"/>
    <w:lvlOverride w:ilvl="5"/>
    <w:lvlOverride w:ilvl="6"/>
    <w:lvlOverride w:ilvl="7"/>
    <w:lvlOverride w:ilvl="8"/>
  </w:num>
  <w:num w:numId="18">
    <w:abstractNumId w:val="12"/>
    <w:lvlOverride w:ilvl="0">
      <w:startOverride w:val="55"/>
    </w:lvlOverride>
    <w:lvlOverride w:ilvl="1"/>
    <w:lvlOverride w:ilvl="2"/>
    <w:lvlOverride w:ilvl="3"/>
    <w:lvlOverride w:ilvl="4"/>
    <w:lvlOverride w:ilvl="5"/>
    <w:lvlOverride w:ilvl="6"/>
    <w:lvlOverride w:ilvl="7"/>
    <w:lvlOverride w:ilvl="8"/>
  </w:num>
  <w:num w:numId="19">
    <w:abstractNumId w:val="47"/>
    <w:lvlOverride w:ilvl="0">
      <w:startOverride w:val="1"/>
    </w:lvlOverride>
    <w:lvlOverride w:ilvl="1"/>
    <w:lvlOverride w:ilvl="2"/>
    <w:lvlOverride w:ilvl="3"/>
    <w:lvlOverride w:ilvl="4"/>
    <w:lvlOverride w:ilvl="5"/>
    <w:lvlOverride w:ilvl="6"/>
    <w:lvlOverride w:ilvl="7"/>
    <w:lvlOverride w:ilvl="8"/>
  </w:num>
  <w:num w:numId="20">
    <w:abstractNumId w:val="30"/>
    <w:lvlOverride w:ilvl="0">
      <w:startOverride w:val="4"/>
    </w:lvlOverride>
    <w:lvlOverride w:ilvl="1"/>
    <w:lvlOverride w:ilvl="2"/>
    <w:lvlOverride w:ilvl="3"/>
    <w:lvlOverride w:ilvl="4"/>
    <w:lvlOverride w:ilvl="5"/>
    <w:lvlOverride w:ilvl="6"/>
    <w:lvlOverride w:ilvl="7"/>
    <w:lvlOverride w:ilvl="8"/>
  </w:num>
  <w:num w:numId="21">
    <w:abstractNumId w:val="27"/>
    <w:lvlOverride w:ilvl="0">
      <w:startOverride w:val="58"/>
    </w:lvlOverride>
    <w:lvlOverride w:ilvl="1"/>
    <w:lvlOverride w:ilvl="2"/>
    <w:lvlOverride w:ilvl="3"/>
    <w:lvlOverride w:ilvl="4"/>
    <w:lvlOverride w:ilvl="5"/>
    <w:lvlOverride w:ilvl="6"/>
    <w:lvlOverride w:ilvl="7"/>
    <w:lvlOverride w:ilvl="8"/>
  </w:num>
  <w:num w:numId="22">
    <w:abstractNumId w:val="52"/>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5"/>
    </w:lvlOverride>
    <w:lvlOverride w:ilvl="1"/>
    <w:lvlOverride w:ilvl="2"/>
    <w:lvlOverride w:ilvl="3"/>
    <w:lvlOverride w:ilvl="4"/>
    <w:lvlOverride w:ilvl="5"/>
    <w:lvlOverride w:ilvl="6"/>
    <w:lvlOverride w:ilvl="7"/>
    <w:lvlOverride w:ilvl="8"/>
  </w:num>
  <w:num w:numId="24">
    <w:abstractNumId w:val="37"/>
    <w:lvlOverride w:ilvl="0">
      <w:startOverride w:val="62"/>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4"/>
    <w:lvlOverride w:ilvl="0">
      <w:startOverride w:val="64"/>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31"/>
    <w:lvlOverride w:ilvl="0">
      <w:startOverride w:val="65"/>
    </w:lvlOverride>
    <w:lvlOverride w:ilvl="1"/>
    <w:lvlOverride w:ilvl="2"/>
    <w:lvlOverride w:ilvl="3"/>
    <w:lvlOverride w:ilvl="4"/>
    <w:lvlOverride w:ilvl="5"/>
    <w:lvlOverride w:ilvl="6"/>
    <w:lvlOverride w:ilvl="7"/>
    <w:lvlOverride w:ilvl="8"/>
  </w:num>
  <w:num w:numId="29">
    <w:abstractNumId w:val="33"/>
    <w:lvlOverride w:ilvl="0">
      <w:startOverride w:val="68"/>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6"/>
    <w:lvlOverride w:ilvl="0">
      <w:startOverride w:val="71"/>
    </w:lvlOverride>
    <w:lvlOverride w:ilvl="1"/>
    <w:lvlOverride w:ilvl="2"/>
    <w:lvlOverride w:ilvl="3"/>
    <w:lvlOverride w:ilvl="4"/>
    <w:lvlOverride w:ilvl="5"/>
    <w:lvlOverride w:ilvl="6"/>
    <w:lvlOverride w:ilvl="7"/>
    <w:lvlOverride w:ilvl="8"/>
  </w:num>
  <w:num w:numId="32">
    <w:abstractNumId w:val="64"/>
    <w:lvlOverride w:ilvl="0">
      <w:startOverride w:val="1"/>
    </w:lvlOverride>
    <w:lvlOverride w:ilvl="1"/>
    <w:lvlOverride w:ilvl="2"/>
    <w:lvlOverride w:ilvl="3"/>
    <w:lvlOverride w:ilvl="4"/>
    <w:lvlOverride w:ilvl="5"/>
    <w:lvlOverride w:ilvl="6"/>
    <w:lvlOverride w:ilvl="7"/>
    <w:lvlOverride w:ilvl="8"/>
  </w:num>
  <w:num w:numId="33">
    <w:abstractNumId w:val="62"/>
    <w:lvlOverride w:ilvl="0">
      <w:startOverride w:val="73"/>
    </w:lvlOverride>
    <w:lvlOverride w:ilvl="1"/>
    <w:lvlOverride w:ilvl="2"/>
    <w:lvlOverride w:ilvl="3"/>
    <w:lvlOverride w:ilvl="4"/>
    <w:lvlOverride w:ilvl="5"/>
    <w:lvlOverride w:ilvl="6"/>
    <w:lvlOverride w:ilvl="7"/>
    <w:lvlOverride w:ilv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28"/>
    <w:lvlOverride w:ilvl="0">
      <w:startOverride w:val="75"/>
    </w:lvlOverride>
    <w:lvlOverride w:ilvl="1">
      <w:startOverride w:val="24"/>
    </w:lvlOverride>
    <w:lvlOverride w:ilvl="2"/>
    <w:lvlOverride w:ilvl="3"/>
    <w:lvlOverride w:ilvl="4"/>
    <w:lvlOverride w:ilvl="5"/>
    <w:lvlOverride w:ilvl="6"/>
    <w:lvlOverride w:ilvl="7"/>
    <w:lvlOverride w:ilvl="8"/>
  </w:num>
  <w:num w:numId="36">
    <w:abstractNumId w:val="23"/>
    <w:lvlOverride w:ilvl="0">
      <w:startOverride w:val="82"/>
    </w:lvlOverride>
    <w:lvlOverride w:ilvl="1"/>
    <w:lvlOverride w:ilvl="2"/>
    <w:lvlOverride w:ilvl="3"/>
    <w:lvlOverride w:ilvl="4"/>
    <w:lvlOverride w:ilvl="5"/>
    <w:lvlOverride w:ilvl="6"/>
    <w:lvlOverride w:ilvl="7"/>
    <w:lvlOverride w:ilvl="8"/>
  </w:num>
  <w:num w:numId="37">
    <w:abstractNumId w:val="45"/>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88"/>
    </w:lvlOverride>
    <w:lvlOverride w:ilvl="1"/>
    <w:lvlOverride w:ilvl="2"/>
    <w:lvlOverride w:ilvl="3"/>
    <w:lvlOverride w:ilvl="4"/>
    <w:lvlOverride w:ilvl="5"/>
    <w:lvlOverride w:ilvl="6"/>
    <w:lvlOverride w:ilvl="7"/>
    <w:lvlOverride w:ilvl="8"/>
  </w:num>
  <w:num w:numId="39">
    <w:abstractNumId w:val="57"/>
    <w:lvlOverride w:ilvl="0">
      <w:startOverride w:val="1"/>
    </w:lvlOverride>
    <w:lvlOverride w:ilvl="1"/>
    <w:lvlOverride w:ilvl="2"/>
    <w:lvlOverride w:ilvl="3"/>
    <w:lvlOverride w:ilvl="4"/>
    <w:lvlOverride w:ilvl="5"/>
    <w:lvlOverride w:ilvl="6"/>
    <w:lvlOverride w:ilvl="7"/>
    <w:lvlOverride w:ilvl="8"/>
  </w:num>
  <w:num w:numId="40">
    <w:abstractNumId w:val="44"/>
    <w:lvlOverride w:ilvl="0">
      <w:startOverride w:val="89"/>
    </w:lvlOverride>
    <w:lvlOverride w:ilvl="1"/>
    <w:lvlOverride w:ilvl="2"/>
    <w:lvlOverride w:ilvl="3"/>
    <w:lvlOverride w:ilvl="4"/>
    <w:lvlOverride w:ilvl="5"/>
    <w:lvlOverride w:ilvl="6"/>
    <w:lvlOverride w:ilvl="7"/>
    <w:lvlOverride w:ilvl="8"/>
  </w:num>
  <w:num w:numId="41">
    <w:abstractNumId w:val="63"/>
    <w:lvlOverride w:ilvl="0">
      <w:startOverride w:val="1"/>
    </w:lvlOverride>
    <w:lvlOverride w:ilvl="1"/>
    <w:lvlOverride w:ilvl="2"/>
    <w:lvlOverride w:ilvl="3"/>
    <w:lvlOverride w:ilvl="4"/>
    <w:lvlOverride w:ilvl="5"/>
    <w:lvlOverride w:ilvl="6"/>
    <w:lvlOverride w:ilvl="7"/>
    <w:lvlOverride w:ilvl="8"/>
  </w:num>
  <w:num w:numId="42">
    <w:abstractNumId w:val="20"/>
    <w:lvlOverride w:ilvl="0">
      <w:startOverride w:val="2"/>
    </w:lvlOverride>
    <w:lvlOverride w:ilvl="1"/>
    <w:lvlOverride w:ilvl="2"/>
    <w:lvlOverride w:ilvl="3"/>
    <w:lvlOverride w:ilvl="4"/>
    <w:lvlOverride w:ilvl="5"/>
    <w:lvlOverride w:ilvl="6"/>
    <w:lvlOverride w:ilvl="7"/>
    <w:lvlOverride w:ilvl="8"/>
  </w:num>
  <w:num w:numId="43">
    <w:abstractNumId w:val="59"/>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5"/>
    </w:lvlOverride>
    <w:lvlOverride w:ilvl="1"/>
    <w:lvlOverride w:ilvl="2"/>
    <w:lvlOverride w:ilvl="3"/>
    <w:lvlOverride w:ilvl="4"/>
    <w:lvlOverride w:ilvl="5"/>
    <w:lvlOverride w:ilvl="6"/>
    <w:lvlOverride w:ilvl="7"/>
    <w:lvlOverride w:ilvl="8"/>
  </w:num>
  <w:num w:numId="45">
    <w:abstractNumId w:val="50"/>
    <w:lvlOverride w:ilvl="0">
      <w:startOverride w:val="1"/>
    </w:lvlOverride>
    <w:lvlOverride w:ilvl="1"/>
    <w:lvlOverride w:ilvl="2"/>
    <w:lvlOverride w:ilvl="3"/>
    <w:lvlOverride w:ilvl="4"/>
    <w:lvlOverride w:ilvl="5"/>
    <w:lvlOverride w:ilvl="6"/>
    <w:lvlOverride w:ilvl="7"/>
    <w:lvlOverride w:ilvl="8"/>
  </w:num>
  <w:num w:numId="46">
    <w:abstractNumId w:val="53"/>
    <w:lvlOverride w:ilvl="0">
      <w:startOverride w:val="1"/>
    </w:lvlOverride>
    <w:lvlOverride w:ilvl="1"/>
    <w:lvlOverride w:ilvl="2"/>
    <w:lvlOverride w:ilvl="3"/>
    <w:lvlOverride w:ilvl="4"/>
    <w:lvlOverride w:ilvl="5"/>
    <w:lvlOverride w:ilvl="6"/>
    <w:lvlOverride w:ilvl="7"/>
    <w:lvlOverride w:ilvl="8"/>
  </w:num>
  <w:num w:numId="47">
    <w:abstractNumId w:val="32"/>
    <w:lvlOverride w:ilvl="0">
      <w:startOverride w:val="1"/>
    </w:lvlOverride>
    <w:lvlOverride w:ilvl="1"/>
    <w:lvlOverride w:ilvl="2"/>
    <w:lvlOverride w:ilvl="3"/>
    <w:lvlOverride w:ilvl="4"/>
    <w:lvlOverride w:ilvl="5"/>
    <w:lvlOverride w:ilvl="6"/>
    <w:lvlOverride w:ilvl="7"/>
    <w:lvlOverride w:ilvl="8"/>
  </w:num>
  <w:num w:numId="48">
    <w:abstractNumId w:val="66"/>
    <w:lvlOverride w:ilvl="0">
      <w:startOverride w:val="3"/>
    </w:lvlOverride>
    <w:lvlOverride w:ilvl="1"/>
    <w:lvlOverride w:ilvl="2"/>
    <w:lvlOverride w:ilvl="3"/>
    <w:lvlOverride w:ilvl="4"/>
    <w:lvlOverride w:ilvl="5"/>
    <w:lvlOverride w:ilvl="6"/>
    <w:lvlOverride w:ilvl="7"/>
    <w:lvlOverride w:ilvl="8"/>
  </w:num>
  <w:num w:numId="49">
    <w:abstractNumId w:val="35"/>
    <w:lvlOverride w:ilvl="0">
      <w:startOverride w:val="4"/>
    </w:lvlOverride>
    <w:lvlOverride w:ilvl="1"/>
    <w:lvlOverride w:ilvl="2"/>
    <w:lvlOverride w:ilvl="3"/>
    <w:lvlOverride w:ilvl="4"/>
    <w:lvlOverride w:ilvl="5"/>
    <w:lvlOverride w:ilvl="6"/>
    <w:lvlOverride w:ilvl="7"/>
    <w:lvlOverride w:ilvl="8"/>
  </w:num>
  <w:num w:numId="50">
    <w:abstractNumId w:val="43"/>
    <w:lvlOverride w:ilvl="0">
      <w:startOverride w:val="93"/>
    </w:lvlOverride>
    <w:lvlOverride w:ilvl="1"/>
    <w:lvlOverride w:ilvl="2"/>
    <w:lvlOverride w:ilvl="3"/>
    <w:lvlOverride w:ilvl="4"/>
    <w:lvlOverride w:ilvl="5"/>
    <w:lvlOverride w:ilvl="6"/>
    <w:lvlOverride w:ilvl="7"/>
    <w:lvlOverride w:ilvl="8"/>
  </w:num>
  <w:num w:numId="51">
    <w:abstractNumId w:val="58"/>
    <w:lvlOverride w:ilvl="0">
      <w:startOverride w:val="1"/>
    </w:lvlOverride>
    <w:lvlOverride w:ilvl="1"/>
    <w:lvlOverride w:ilvl="2"/>
    <w:lvlOverride w:ilvl="3"/>
    <w:lvlOverride w:ilvl="4"/>
    <w:lvlOverride w:ilvl="5"/>
    <w:lvlOverride w:ilvl="6"/>
    <w:lvlOverride w:ilvl="7"/>
    <w:lvlOverride w:ilvl="8"/>
  </w:num>
  <w:num w:numId="52">
    <w:abstractNumId w:val="51"/>
    <w:lvlOverride w:ilvl="0">
      <w:startOverride w:val="1"/>
    </w:lvlOverride>
    <w:lvlOverride w:ilvl="1"/>
    <w:lvlOverride w:ilvl="2"/>
    <w:lvlOverride w:ilvl="3"/>
    <w:lvlOverride w:ilvl="4"/>
    <w:lvlOverride w:ilvl="5"/>
    <w:lvlOverride w:ilvl="6"/>
    <w:lvlOverride w:ilvl="7"/>
    <w:lvlOverride w:ilvl="8"/>
  </w:num>
  <w:num w:numId="53">
    <w:abstractNumId w:val="13"/>
    <w:lvlOverride w:ilvl="0">
      <w:startOverride w:val="105"/>
    </w:lvlOverride>
    <w:lvlOverride w:ilvl="1"/>
    <w:lvlOverride w:ilvl="2"/>
    <w:lvlOverride w:ilvl="3"/>
    <w:lvlOverride w:ilvl="4"/>
    <w:lvlOverride w:ilvl="5"/>
    <w:lvlOverride w:ilvl="6"/>
    <w:lvlOverride w:ilvl="7"/>
    <w:lvlOverride w:ilvl="8"/>
  </w:num>
  <w:num w:numId="54">
    <w:abstractNumId w:val="49"/>
    <w:lvlOverride w:ilvl="0">
      <w:startOverride w:val="107"/>
    </w:lvlOverride>
    <w:lvlOverride w:ilvl="1"/>
    <w:lvlOverride w:ilvl="2"/>
    <w:lvlOverride w:ilvl="3"/>
    <w:lvlOverride w:ilvl="4"/>
    <w:lvlOverride w:ilvl="5"/>
    <w:lvlOverride w:ilvl="6"/>
    <w:lvlOverride w:ilvl="7"/>
    <w:lvlOverride w:ilvl="8"/>
  </w:num>
  <w:num w:numId="55">
    <w:abstractNumId w:val="40"/>
    <w:lvlOverride w:ilvl="0">
      <w:startOverride w:val="1"/>
    </w:lvlOverride>
    <w:lvlOverride w:ilvl="1"/>
    <w:lvlOverride w:ilvl="2"/>
    <w:lvlOverride w:ilvl="3"/>
    <w:lvlOverride w:ilvl="4"/>
    <w:lvlOverride w:ilvl="5"/>
    <w:lvlOverride w:ilvl="6"/>
    <w:lvlOverride w:ilvl="7"/>
    <w:lvlOverride w:ilvl="8"/>
  </w:num>
  <w:num w:numId="56">
    <w:abstractNumId w:val="6"/>
    <w:lvlOverride w:ilvl="0">
      <w:startOverride w:val="1"/>
    </w:lvlOverride>
    <w:lvlOverride w:ilvl="1"/>
    <w:lvlOverride w:ilvl="2"/>
    <w:lvlOverride w:ilvl="3"/>
    <w:lvlOverride w:ilvl="4"/>
    <w:lvlOverride w:ilvl="5"/>
    <w:lvlOverride w:ilvl="6"/>
    <w:lvlOverride w:ilvl="7"/>
    <w:lvlOverride w:ilvl="8"/>
  </w:num>
  <w:num w:numId="57">
    <w:abstractNumId w:val="55"/>
    <w:lvlOverride w:ilvl="0">
      <w:startOverride w:val="1"/>
    </w:lvlOverride>
    <w:lvlOverride w:ilvl="1"/>
    <w:lvlOverride w:ilvl="2"/>
    <w:lvlOverride w:ilvl="3"/>
    <w:lvlOverride w:ilvl="4"/>
    <w:lvlOverride w:ilvl="5"/>
    <w:lvlOverride w:ilvl="6"/>
    <w:lvlOverride w:ilvl="7"/>
    <w:lvlOverride w:ilvl="8"/>
  </w:num>
  <w:num w:numId="58">
    <w:abstractNumId w:val="4"/>
    <w:lvlOverride w:ilvl="0">
      <w:startOverride w:val="113"/>
    </w:lvlOverride>
    <w:lvlOverride w:ilvl="1"/>
    <w:lvlOverride w:ilvl="2"/>
    <w:lvlOverride w:ilvl="3"/>
    <w:lvlOverride w:ilvl="4"/>
    <w:lvlOverride w:ilvl="5"/>
    <w:lvlOverride w:ilvl="6"/>
    <w:lvlOverride w:ilvl="7"/>
    <w:lvlOverride w:ilvl="8"/>
  </w:num>
  <w:num w:numId="59">
    <w:abstractNumId w:val="3"/>
    <w:lvlOverride w:ilvl="0">
      <w:startOverride w:val="1"/>
    </w:lvlOverride>
    <w:lvlOverride w:ilvl="1"/>
    <w:lvlOverride w:ilvl="2"/>
    <w:lvlOverride w:ilvl="3"/>
    <w:lvlOverride w:ilvl="4"/>
    <w:lvlOverride w:ilvl="5"/>
    <w:lvlOverride w:ilvl="6"/>
    <w:lvlOverride w:ilvl="7"/>
    <w:lvlOverride w:ilvl="8"/>
  </w:num>
  <w:num w:numId="60">
    <w:abstractNumId w:val="46"/>
    <w:lvlOverride w:ilvl="0">
      <w:startOverride w:val="1"/>
    </w:lvlOverride>
    <w:lvlOverride w:ilvl="1"/>
    <w:lvlOverride w:ilvl="2"/>
    <w:lvlOverride w:ilvl="3"/>
    <w:lvlOverride w:ilvl="4"/>
    <w:lvlOverride w:ilvl="5"/>
    <w:lvlOverride w:ilvl="6"/>
    <w:lvlOverride w:ilvl="7"/>
    <w:lvlOverride w:ilvl="8"/>
  </w:num>
  <w:num w:numId="61">
    <w:abstractNumId w:val="24"/>
    <w:lvlOverride w:ilvl="0">
      <w:startOverride w:val="118"/>
    </w:lvlOverride>
    <w:lvlOverride w:ilvl="1"/>
    <w:lvlOverride w:ilvl="2"/>
    <w:lvlOverride w:ilvl="3"/>
    <w:lvlOverride w:ilvl="4"/>
    <w:lvlOverride w:ilvl="5"/>
    <w:lvlOverride w:ilvl="6"/>
    <w:lvlOverride w:ilvl="7"/>
    <w:lvlOverride w:ilvl="8"/>
  </w:num>
  <w:num w:numId="62">
    <w:abstractNumId w:val="14"/>
    <w:lvlOverride w:ilvl="0">
      <w:startOverride w:val="121"/>
    </w:lvlOverride>
    <w:lvlOverride w:ilvl="1"/>
    <w:lvlOverride w:ilvl="2"/>
    <w:lvlOverride w:ilvl="3"/>
    <w:lvlOverride w:ilvl="4"/>
    <w:lvlOverride w:ilvl="5"/>
    <w:lvlOverride w:ilvl="6"/>
    <w:lvlOverride w:ilvl="7"/>
    <w:lvlOverride w:ilvl="8"/>
  </w:num>
  <w:num w:numId="63">
    <w:abstractNumId w:val="38"/>
    <w:lvlOverride w:ilvl="0">
      <w:startOverride w:val="123"/>
    </w:lvlOverride>
    <w:lvlOverride w:ilvl="1"/>
    <w:lvlOverride w:ilvl="2"/>
    <w:lvlOverride w:ilvl="3"/>
    <w:lvlOverride w:ilvl="4"/>
    <w:lvlOverride w:ilvl="5"/>
    <w:lvlOverride w:ilvl="6"/>
    <w:lvlOverride w:ilvl="7"/>
    <w:lvlOverride w:ilvl="8"/>
  </w:num>
  <w:num w:numId="64">
    <w:abstractNumId w:val="7"/>
    <w:lvlOverride w:ilvl="0">
      <w:startOverride w:val="1"/>
    </w:lvlOverride>
    <w:lvlOverride w:ilvl="1"/>
    <w:lvlOverride w:ilvl="2"/>
    <w:lvlOverride w:ilvl="3"/>
    <w:lvlOverride w:ilvl="4"/>
    <w:lvlOverride w:ilvl="5"/>
    <w:lvlOverride w:ilvl="6"/>
    <w:lvlOverride w:ilvl="7"/>
    <w:lvlOverride w:ilvl="8"/>
  </w:num>
  <w:num w:numId="65">
    <w:abstractNumId w:val="48"/>
    <w:lvlOverride w:ilvl="0">
      <w:startOverride w:val="131"/>
    </w:lvlOverride>
    <w:lvlOverride w:ilvl="1"/>
    <w:lvlOverride w:ilvl="2"/>
    <w:lvlOverride w:ilvl="3"/>
    <w:lvlOverride w:ilvl="4"/>
    <w:lvlOverride w:ilvl="5"/>
    <w:lvlOverride w:ilvl="6"/>
    <w:lvlOverride w:ilvl="7"/>
    <w:lvlOverride w:ilvl="8"/>
  </w:num>
  <w:num w:numId="66">
    <w:abstractNumId w:val="18"/>
    <w:lvlOverride w:ilvl="0">
      <w:startOverride w:val="133"/>
    </w:lvlOverride>
    <w:lvlOverride w:ilvl="1"/>
    <w:lvlOverride w:ilvl="2"/>
    <w:lvlOverride w:ilvl="3"/>
    <w:lvlOverride w:ilvl="4"/>
    <w:lvlOverride w:ilvl="5"/>
    <w:lvlOverride w:ilvl="6"/>
    <w:lvlOverride w:ilvl="7"/>
    <w:lvlOverride w:ilvl="8"/>
  </w:num>
  <w:num w:numId="67">
    <w:abstractNumId w:val="26"/>
    <w:lvlOverride w:ilvl="0">
      <w:startOverride w:val="1"/>
    </w:lvlOverride>
    <w:lvlOverride w:ilvl="1"/>
    <w:lvlOverride w:ilvl="2"/>
    <w:lvlOverride w:ilvl="3"/>
    <w:lvlOverride w:ilvl="4"/>
    <w:lvlOverride w:ilvl="5"/>
    <w:lvlOverride w:ilvl="6"/>
    <w:lvlOverride w:ilvl="7"/>
    <w:lvlOverride w:ilvl="8"/>
  </w:num>
  <w:num w:numId="68">
    <w:abstractNumId w:val="42"/>
    <w:lvlOverride w:ilvl="0">
      <w:startOverride w:val="140"/>
    </w:lvlOverride>
    <w:lvlOverride w:ilvl="1">
      <w:startOverride w:val="50"/>
    </w:lvlOverride>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B"/>
    <w:rsid w:val="0004272B"/>
    <w:rsid w:val="0005587B"/>
    <w:rsid w:val="00174145"/>
    <w:rsid w:val="001A39B2"/>
    <w:rsid w:val="001C4C6E"/>
    <w:rsid w:val="001D56A0"/>
    <w:rsid w:val="002C0975"/>
    <w:rsid w:val="002C1942"/>
    <w:rsid w:val="003116A7"/>
    <w:rsid w:val="004C5C52"/>
    <w:rsid w:val="005309AB"/>
    <w:rsid w:val="005659BC"/>
    <w:rsid w:val="00607356"/>
    <w:rsid w:val="006A2CE3"/>
    <w:rsid w:val="006B5D0D"/>
    <w:rsid w:val="006C3EAC"/>
    <w:rsid w:val="00787D63"/>
    <w:rsid w:val="009204A1"/>
    <w:rsid w:val="00A81EB6"/>
    <w:rsid w:val="00C61F83"/>
    <w:rsid w:val="00C840AD"/>
    <w:rsid w:val="00CF0794"/>
    <w:rsid w:val="00DC51D1"/>
    <w:rsid w:val="00E12261"/>
    <w:rsid w:val="00E7517F"/>
    <w:rsid w:val="00F07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FA0D2E-19D1-4CF8-82E2-F3D04B72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587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5587B"/>
    <w:rPr>
      <w:color w:val="0000FF"/>
      <w:u w:val="single"/>
    </w:rPr>
  </w:style>
  <w:style w:type="paragraph" w:styleId="Antrats">
    <w:name w:val="header"/>
    <w:basedOn w:val="prastasis"/>
    <w:link w:val="AntratsDiagrama"/>
    <w:uiPriority w:val="99"/>
    <w:unhideWhenUsed/>
    <w:rsid w:val="0005587B"/>
    <w:pPr>
      <w:tabs>
        <w:tab w:val="center" w:pos="4819"/>
        <w:tab w:val="right" w:pos="9638"/>
      </w:tabs>
    </w:pPr>
  </w:style>
  <w:style w:type="character" w:customStyle="1" w:styleId="AntratsDiagrama">
    <w:name w:val="Antraštės Diagrama"/>
    <w:basedOn w:val="Numatytasispastraiposriftas"/>
    <w:link w:val="Antrats"/>
    <w:uiPriority w:val="99"/>
    <w:rsid w:val="0005587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5587B"/>
    <w:pPr>
      <w:tabs>
        <w:tab w:val="center" w:pos="4819"/>
        <w:tab w:val="right" w:pos="9638"/>
      </w:tabs>
    </w:pPr>
  </w:style>
  <w:style w:type="character" w:customStyle="1" w:styleId="PoratDiagrama">
    <w:name w:val="Poraštė Diagrama"/>
    <w:basedOn w:val="Numatytasispastraiposriftas"/>
    <w:link w:val="Porat"/>
    <w:uiPriority w:val="99"/>
    <w:rsid w:val="0005587B"/>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1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25</Pages>
  <Words>52147</Words>
  <Characters>29724</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6</cp:revision>
  <dcterms:created xsi:type="dcterms:W3CDTF">2014-02-05T10:00:00Z</dcterms:created>
  <dcterms:modified xsi:type="dcterms:W3CDTF">2014-02-12T06:24:00Z</dcterms:modified>
</cp:coreProperties>
</file>