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9C" w:rsidRDefault="0073259C" w:rsidP="00734617">
      <w:pPr>
        <w:pStyle w:val="Title"/>
      </w:pPr>
      <w:r>
        <w:rPr>
          <w:noProof/>
          <w:lang w:eastAsia="lt-LT"/>
        </w:rPr>
        <w:drawing>
          <wp:inline distT="0" distB="0" distL="0" distR="0">
            <wp:extent cx="476885" cy="5486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9C" w:rsidRDefault="0073259C" w:rsidP="0073259C">
      <w:pPr>
        <w:pStyle w:val="Caption"/>
      </w:pPr>
    </w:p>
    <w:p w:rsidR="0073259C" w:rsidRDefault="0073259C" w:rsidP="0073259C">
      <w:pPr>
        <w:pStyle w:val="Caption"/>
      </w:pPr>
    </w:p>
    <w:p w:rsidR="0073259C" w:rsidRDefault="0073259C" w:rsidP="0073259C">
      <w:pPr>
        <w:pStyle w:val="Caption"/>
      </w:pPr>
      <w:r>
        <w:t>VILNIAUS  LOPŠELIO-DARŽELIO “GABIJĖLĖ”</w:t>
      </w:r>
    </w:p>
    <w:p w:rsidR="0073259C" w:rsidRDefault="0073259C" w:rsidP="0073259C">
      <w:pPr>
        <w:pStyle w:val="Heading1"/>
      </w:pPr>
      <w:r>
        <w:t>DIREKTORIUS</w:t>
      </w:r>
    </w:p>
    <w:p w:rsidR="0073259C" w:rsidRDefault="0073259C" w:rsidP="0073259C">
      <w:pPr>
        <w:jc w:val="center"/>
        <w:rPr>
          <w:b/>
          <w:bCs/>
          <w:lang w:val="lt-LT"/>
        </w:rPr>
      </w:pPr>
    </w:p>
    <w:p w:rsidR="0073259C" w:rsidRDefault="0073259C" w:rsidP="0073259C">
      <w:pPr>
        <w:pStyle w:val="Heading1"/>
      </w:pPr>
      <w:r>
        <w:t>ĮSAKYMAS</w:t>
      </w:r>
    </w:p>
    <w:p w:rsidR="0073259C" w:rsidRDefault="0073259C" w:rsidP="0073259C">
      <w:pPr>
        <w:pStyle w:val="Heading3"/>
        <w:jc w:val="center"/>
      </w:pPr>
      <w:r>
        <w:t>DĖL VILNIAUS LOPŠELIO-DARŽELIO ,,GABIJĖLĖ“ SUPAPRASTINTŲ   VIEŠŲJŲ PIRKIMŲ TAISYKLIŲ TVIRTINIMO</w:t>
      </w:r>
    </w:p>
    <w:p w:rsidR="0073259C" w:rsidRDefault="0073259C" w:rsidP="0073259C">
      <w:pPr>
        <w:jc w:val="center"/>
        <w:rPr>
          <w:lang w:val="lt-LT"/>
        </w:rPr>
      </w:pPr>
    </w:p>
    <w:p w:rsidR="0073259C" w:rsidRDefault="00E17389" w:rsidP="0073259C">
      <w:pPr>
        <w:jc w:val="center"/>
        <w:rPr>
          <w:lang w:val="lt-LT"/>
        </w:rPr>
      </w:pPr>
      <w:r>
        <w:rPr>
          <w:lang w:val="lt-LT"/>
        </w:rPr>
        <w:t>2014 m. kovo 5 d . Nr. V-12</w:t>
      </w:r>
    </w:p>
    <w:p w:rsidR="0073259C" w:rsidRDefault="0073259C" w:rsidP="0073259C">
      <w:pPr>
        <w:jc w:val="center"/>
        <w:rPr>
          <w:lang w:val="lt-LT"/>
        </w:rPr>
      </w:pPr>
      <w:r>
        <w:rPr>
          <w:lang w:val="lt-LT"/>
        </w:rPr>
        <w:t>Vilnius</w:t>
      </w:r>
    </w:p>
    <w:p w:rsidR="0073259C" w:rsidRDefault="0073259C" w:rsidP="0073259C">
      <w:pPr>
        <w:jc w:val="center"/>
        <w:rPr>
          <w:lang w:val="lt-LT"/>
        </w:rPr>
      </w:pPr>
    </w:p>
    <w:p w:rsidR="0073259C" w:rsidRDefault="0073259C" w:rsidP="0073259C">
      <w:pPr>
        <w:jc w:val="center"/>
        <w:rPr>
          <w:lang w:val="lt-LT"/>
        </w:rPr>
      </w:pPr>
    </w:p>
    <w:p w:rsidR="0073259C" w:rsidRDefault="0073259C" w:rsidP="0073259C">
      <w:pPr>
        <w:tabs>
          <w:tab w:val="left" w:pos="1350"/>
        </w:tabs>
        <w:rPr>
          <w:lang w:val="lt-LT"/>
        </w:rPr>
      </w:pPr>
      <w:r>
        <w:rPr>
          <w:lang w:val="lt-LT"/>
        </w:rPr>
        <w:t xml:space="preserve">                 Vadovaudamasi  Lietuvos Respublikos viešųjų pirkimų įstatymo (Žin.,1996, Nr. 84-2000;2006, Nr.4-102),</w:t>
      </w:r>
    </w:p>
    <w:p w:rsidR="0073259C" w:rsidRDefault="0073259C" w:rsidP="0073259C">
      <w:pPr>
        <w:jc w:val="both"/>
        <w:rPr>
          <w:lang w:val="lt-LT"/>
        </w:rPr>
      </w:pPr>
      <w:r>
        <w:rPr>
          <w:lang w:val="lt-LT"/>
        </w:rPr>
        <w:t xml:space="preserve">                    1. T v i r t i n u  Vilniaus lopšelio-darželio ,,</w:t>
      </w:r>
      <w:proofErr w:type="spellStart"/>
      <w:r>
        <w:rPr>
          <w:lang w:val="lt-LT"/>
        </w:rPr>
        <w:t>Gabijėlė</w:t>
      </w:r>
      <w:proofErr w:type="spellEnd"/>
      <w:r>
        <w:rPr>
          <w:lang w:val="lt-LT"/>
        </w:rPr>
        <w:t>“  supaprastintų viešųjų  pirkimų taisykles ( pridedama ).</w:t>
      </w:r>
    </w:p>
    <w:p w:rsidR="0073259C" w:rsidRDefault="0073259C" w:rsidP="0073259C">
      <w:pPr>
        <w:jc w:val="both"/>
        <w:rPr>
          <w:lang w:val="lt-LT"/>
        </w:rPr>
      </w:pPr>
      <w:r>
        <w:rPr>
          <w:lang w:val="lt-LT"/>
        </w:rPr>
        <w:t xml:space="preserve">                    2. P r i p a ž į s t u netekusiais galios:</w:t>
      </w:r>
    </w:p>
    <w:p w:rsidR="0073259C" w:rsidRDefault="0073259C" w:rsidP="0073259C">
      <w:pPr>
        <w:jc w:val="both"/>
        <w:rPr>
          <w:lang w:val="lt-LT"/>
        </w:rPr>
      </w:pPr>
      <w:r>
        <w:rPr>
          <w:lang w:val="lt-LT"/>
        </w:rPr>
        <w:t xml:space="preserve"> Lopš</w:t>
      </w:r>
      <w:r w:rsidR="00E17389">
        <w:rPr>
          <w:lang w:val="lt-LT"/>
        </w:rPr>
        <w:t>elio-darželio  direktoriaus 2013 m. spalio 17 d. įsakymą Nr. V-106</w:t>
      </w:r>
      <w:r>
        <w:rPr>
          <w:lang w:val="lt-LT"/>
        </w:rPr>
        <w:t xml:space="preserve">   ,,Dėl Vilniaus </w:t>
      </w:r>
      <w:r w:rsidR="00E17389">
        <w:rPr>
          <w:lang w:val="lt-LT"/>
        </w:rPr>
        <w:t>lopšelio-daržel</w:t>
      </w:r>
      <w:r w:rsidR="00734617">
        <w:rPr>
          <w:lang w:val="lt-LT"/>
        </w:rPr>
        <w:t>io ,,</w:t>
      </w:r>
      <w:proofErr w:type="spellStart"/>
      <w:r w:rsidR="00734617">
        <w:rPr>
          <w:lang w:val="lt-LT"/>
        </w:rPr>
        <w:t>Gabijėlė</w:t>
      </w:r>
      <w:proofErr w:type="spellEnd"/>
      <w:r w:rsidR="00734617">
        <w:rPr>
          <w:lang w:val="lt-LT"/>
        </w:rPr>
        <w:t xml:space="preserve"> „  s</w:t>
      </w:r>
      <w:r>
        <w:rPr>
          <w:lang w:val="lt-LT"/>
        </w:rPr>
        <w:t xml:space="preserve">upaprastintų </w:t>
      </w:r>
      <w:r w:rsidR="00E17389">
        <w:rPr>
          <w:lang w:val="lt-LT"/>
        </w:rPr>
        <w:t xml:space="preserve"> viešųjų </w:t>
      </w:r>
      <w:r>
        <w:rPr>
          <w:lang w:val="lt-LT"/>
        </w:rPr>
        <w:t>pirkimų  taisyklių tvirtinimo“</w:t>
      </w:r>
    </w:p>
    <w:p w:rsidR="0073259C" w:rsidRDefault="0073259C" w:rsidP="0073259C">
      <w:pPr>
        <w:jc w:val="both"/>
        <w:rPr>
          <w:lang w:val="lt-LT"/>
        </w:rPr>
      </w:pPr>
      <w:r>
        <w:rPr>
          <w:lang w:val="lt-LT"/>
        </w:rPr>
        <w:t xml:space="preserve">                    3. N u s t a t a u , </w:t>
      </w:r>
      <w:r w:rsidR="00E17389">
        <w:rPr>
          <w:lang w:val="lt-LT"/>
        </w:rPr>
        <w:t>kad šis įsakymas įsigalioja 2014 m. kovo 5</w:t>
      </w:r>
      <w:r>
        <w:rPr>
          <w:lang w:val="lt-LT"/>
        </w:rPr>
        <w:t xml:space="preserve"> d.    </w:t>
      </w:r>
    </w:p>
    <w:p w:rsidR="0073259C" w:rsidRDefault="0073259C" w:rsidP="0073259C">
      <w:pPr>
        <w:jc w:val="both"/>
        <w:rPr>
          <w:lang w:val="lt-LT"/>
        </w:rPr>
      </w:pPr>
    </w:p>
    <w:p w:rsidR="0073259C" w:rsidRDefault="0073259C" w:rsidP="0073259C">
      <w:pPr>
        <w:jc w:val="both"/>
        <w:rPr>
          <w:lang w:val="lt-LT"/>
        </w:rPr>
      </w:pPr>
    </w:p>
    <w:p w:rsidR="0073259C" w:rsidRDefault="0073259C" w:rsidP="0073259C">
      <w:pPr>
        <w:jc w:val="both"/>
        <w:rPr>
          <w:lang w:val="lt-LT"/>
        </w:rPr>
      </w:pPr>
    </w:p>
    <w:p w:rsidR="0073259C" w:rsidRDefault="0073259C" w:rsidP="0073259C">
      <w:pPr>
        <w:jc w:val="both"/>
        <w:rPr>
          <w:lang w:val="lt-LT"/>
        </w:rPr>
      </w:pPr>
      <w:r>
        <w:rPr>
          <w:lang w:val="lt-LT"/>
        </w:rPr>
        <w:t xml:space="preserve">Direktorė                                                                                                     Aldona </w:t>
      </w:r>
      <w:proofErr w:type="spellStart"/>
      <w:r>
        <w:rPr>
          <w:lang w:val="lt-LT"/>
        </w:rPr>
        <w:t>Telyčėnaitė</w:t>
      </w:r>
      <w:proofErr w:type="spellEnd"/>
    </w:p>
    <w:p w:rsidR="0073259C" w:rsidRDefault="0073259C" w:rsidP="0073259C">
      <w:pPr>
        <w:rPr>
          <w:lang w:val="lt-LT"/>
        </w:rPr>
      </w:pPr>
    </w:p>
    <w:p w:rsidR="0073259C" w:rsidRDefault="0073259C" w:rsidP="0073259C">
      <w:pPr>
        <w:rPr>
          <w:lang w:val="lt-LT"/>
        </w:rPr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73259C" w:rsidRDefault="0073259C" w:rsidP="0073259C">
      <w:pPr>
        <w:pStyle w:val="Title"/>
      </w:pPr>
    </w:p>
    <w:p w:rsidR="00CE2F45" w:rsidRDefault="00CE2F45"/>
    <w:sectPr w:rsidR="00CE2F45" w:rsidSect="00CE2F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73259C"/>
    <w:rsid w:val="00272D84"/>
    <w:rsid w:val="00406215"/>
    <w:rsid w:val="00436D66"/>
    <w:rsid w:val="00662039"/>
    <w:rsid w:val="006A78AE"/>
    <w:rsid w:val="006F5634"/>
    <w:rsid w:val="0073259C"/>
    <w:rsid w:val="00734617"/>
    <w:rsid w:val="00B054B3"/>
    <w:rsid w:val="00BF2B55"/>
    <w:rsid w:val="00C91470"/>
    <w:rsid w:val="00CE2F45"/>
    <w:rsid w:val="00E17389"/>
    <w:rsid w:val="00EB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3259C"/>
    <w:pPr>
      <w:keepNext/>
      <w:jc w:val="center"/>
      <w:outlineLvl w:val="0"/>
    </w:pPr>
    <w:rPr>
      <w:b/>
      <w:bCs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259C"/>
    <w:pPr>
      <w:keepNext/>
      <w:outlineLvl w:val="2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5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25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3259C"/>
    <w:pPr>
      <w:jc w:val="center"/>
    </w:pPr>
    <w:rPr>
      <w:b/>
      <w:bCs/>
      <w:lang w:val="lt-LT"/>
    </w:rPr>
  </w:style>
  <w:style w:type="paragraph" w:styleId="Title">
    <w:name w:val="Title"/>
    <w:basedOn w:val="Normal"/>
    <w:link w:val="TitleChar"/>
    <w:qFormat/>
    <w:rsid w:val="0073259C"/>
    <w:pPr>
      <w:jc w:val="center"/>
    </w:pPr>
    <w:rPr>
      <w:b/>
      <w:lang w:val="lt-LT"/>
    </w:rPr>
  </w:style>
  <w:style w:type="character" w:customStyle="1" w:styleId="TitleChar">
    <w:name w:val="Title Char"/>
    <w:basedOn w:val="DefaultParagraphFont"/>
    <w:link w:val="Title"/>
    <w:rsid w:val="0073259C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9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2014-03-05T10:58:00Z</cp:lastPrinted>
  <dcterms:created xsi:type="dcterms:W3CDTF">2013-10-21T12:36:00Z</dcterms:created>
  <dcterms:modified xsi:type="dcterms:W3CDTF">2014-03-05T11:04:00Z</dcterms:modified>
</cp:coreProperties>
</file>