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52" w:rsidRPr="00013D52" w:rsidRDefault="00013D52" w:rsidP="00013D52">
      <w:pPr>
        <w:spacing w:after="0" w:line="240" w:lineRule="auto"/>
        <w:jc w:val="center"/>
        <w:rPr>
          <w:rFonts w:ascii="Times New Roman" w:eastAsia="Calibri" w:hAnsi="Times New Roman" w:cs="Times New Roman"/>
          <w:b/>
          <w:sz w:val="28"/>
          <w:szCs w:val="24"/>
        </w:rPr>
      </w:pPr>
      <w:r w:rsidRPr="00013D52">
        <w:rPr>
          <w:rFonts w:ascii="Times New Roman" w:eastAsia="Calibri" w:hAnsi="Times New Roman" w:cs="Times New Roman"/>
          <w:b/>
          <w:sz w:val="28"/>
          <w:szCs w:val="24"/>
        </w:rPr>
        <w:t>PRIENŲ GLOBOS NAMAI</w:t>
      </w:r>
    </w:p>
    <w:p w:rsidR="00013D52" w:rsidRPr="00013D52" w:rsidRDefault="00013D52" w:rsidP="00013D52">
      <w:pPr>
        <w:spacing w:after="0" w:line="240" w:lineRule="auto"/>
        <w:jc w:val="center"/>
        <w:rPr>
          <w:rFonts w:ascii="Times New Roman" w:eastAsia="Calibri" w:hAnsi="Times New Roman" w:cs="Times New Roman"/>
          <w:b/>
          <w:sz w:val="28"/>
          <w:szCs w:val="24"/>
        </w:rPr>
      </w:pPr>
      <w:r w:rsidRPr="00013D52">
        <w:rPr>
          <w:rFonts w:ascii="Times New Roman" w:eastAsia="Calibri" w:hAnsi="Times New Roman" w:cs="Times New Roman"/>
          <w:b/>
          <w:sz w:val="28"/>
          <w:szCs w:val="24"/>
        </w:rPr>
        <w:t>(Kodas 190795318)</w:t>
      </w:r>
    </w:p>
    <w:p w:rsidR="00013D52" w:rsidRDefault="00013D52" w:rsidP="001D2B4D">
      <w:pPr>
        <w:spacing w:after="0" w:line="240" w:lineRule="auto"/>
        <w:ind w:left="6480"/>
        <w:rPr>
          <w:rFonts w:ascii="Times New Roman" w:eastAsia="Calibri" w:hAnsi="Times New Roman" w:cs="Times New Roman"/>
          <w:sz w:val="24"/>
          <w:szCs w:val="24"/>
        </w:rPr>
      </w:pPr>
    </w:p>
    <w:p w:rsidR="007629C3" w:rsidRPr="007629C3" w:rsidRDefault="001D2B4D" w:rsidP="001D2B4D">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PATVIRTINTA</w:t>
      </w:r>
    </w:p>
    <w:p w:rsidR="007629C3" w:rsidRPr="007629C3" w:rsidRDefault="00D96862" w:rsidP="001D2B4D">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Prienų globos namų</w:t>
      </w:r>
      <w:r w:rsidR="007629C3" w:rsidRPr="007629C3">
        <w:rPr>
          <w:rFonts w:ascii="Times New Roman" w:eastAsia="Calibri" w:hAnsi="Times New Roman" w:cs="Times New Roman"/>
          <w:sz w:val="24"/>
          <w:szCs w:val="24"/>
        </w:rPr>
        <w:t xml:space="preserve"> direktoriaus</w:t>
      </w:r>
      <w:r w:rsidR="001B1F37">
        <w:rPr>
          <w:rFonts w:ascii="Times New Roman" w:eastAsia="Calibri" w:hAnsi="Times New Roman" w:cs="Times New Roman"/>
          <w:sz w:val="24"/>
          <w:szCs w:val="24"/>
        </w:rPr>
        <w:t xml:space="preserve"> </w:t>
      </w:r>
    </w:p>
    <w:p w:rsidR="001D2B4D" w:rsidRDefault="00FE031B" w:rsidP="001D2B4D">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2014  m. vasario 11</w:t>
      </w:r>
      <w:r w:rsidR="00A57716">
        <w:rPr>
          <w:rFonts w:ascii="Times New Roman" w:eastAsia="Calibri" w:hAnsi="Times New Roman" w:cs="Times New Roman"/>
          <w:sz w:val="24"/>
          <w:szCs w:val="24"/>
        </w:rPr>
        <w:t xml:space="preserve"> d</w:t>
      </w:r>
      <w:r w:rsidR="00EB2F53">
        <w:rPr>
          <w:rFonts w:ascii="Times New Roman" w:eastAsia="Calibri" w:hAnsi="Times New Roman" w:cs="Times New Roman"/>
          <w:sz w:val="24"/>
          <w:szCs w:val="24"/>
        </w:rPr>
        <w:t>.</w:t>
      </w:r>
      <w:r w:rsidR="00A57716">
        <w:rPr>
          <w:rFonts w:ascii="Times New Roman" w:eastAsia="Calibri" w:hAnsi="Times New Roman" w:cs="Times New Roman"/>
          <w:sz w:val="24"/>
          <w:szCs w:val="24"/>
        </w:rPr>
        <w:t xml:space="preserve"> įsakymu </w:t>
      </w:r>
    </w:p>
    <w:p w:rsidR="007629C3" w:rsidRPr="007629C3" w:rsidRDefault="00A57716" w:rsidP="001D2B4D">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Nr. </w:t>
      </w:r>
      <w:r w:rsidR="001B1F37">
        <w:rPr>
          <w:rFonts w:ascii="Times New Roman" w:eastAsia="Calibri" w:hAnsi="Times New Roman" w:cs="Times New Roman"/>
          <w:sz w:val="24"/>
          <w:szCs w:val="24"/>
        </w:rPr>
        <w:t>V-</w:t>
      </w:r>
      <w:r w:rsidR="00FE031B">
        <w:rPr>
          <w:rFonts w:ascii="Times New Roman" w:eastAsia="Calibri" w:hAnsi="Times New Roman" w:cs="Times New Roman"/>
          <w:sz w:val="24"/>
          <w:szCs w:val="24"/>
        </w:rPr>
        <w:t>27</w:t>
      </w:r>
      <w:bookmarkStart w:id="0" w:name="_GoBack"/>
      <w:bookmarkEnd w:id="0"/>
    </w:p>
    <w:p w:rsidR="007629C3" w:rsidRPr="007629C3" w:rsidRDefault="007629C3" w:rsidP="001D2B4D">
      <w:pPr>
        <w:keepLines/>
        <w:tabs>
          <w:tab w:val="left" w:pos="1304"/>
          <w:tab w:val="left" w:pos="1457"/>
          <w:tab w:val="left" w:pos="1604"/>
          <w:tab w:val="left" w:pos="1757"/>
        </w:tabs>
        <w:suppressAutoHyphens/>
        <w:autoSpaceDE w:val="0"/>
        <w:autoSpaceDN w:val="0"/>
        <w:adjustRightInd w:val="0"/>
        <w:spacing w:after="0" w:line="240" w:lineRule="auto"/>
        <w:ind w:left="5953"/>
        <w:jc w:val="right"/>
        <w:textAlignment w:val="center"/>
        <w:rPr>
          <w:rFonts w:ascii="Times New Roman" w:eastAsia="Times New Roman" w:hAnsi="Times New Roman" w:cs="Times New Roman"/>
          <w:spacing w:val="-1"/>
          <w:sz w:val="24"/>
          <w:szCs w:val="24"/>
          <w:lang w:eastAsia="lt-LT"/>
        </w:rPr>
      </w:pPr>
    </w:p>
    <w:p w:rsidR="007629C3" w:rsidRPr="007629C3" w:rsidRDefault="007629C3" w:rsidP="007629C3">
      <w:pPr>
        <w:keepLines/>
        <w:tabs>
          <w:tab w:val="left" w:pos="1304"/>
          <w:tab w:val="left" w:pos="1457"/>
          <w:tab w:val="left" w:pos="1604"/>
          <w:tab w:val="left" w:pos="1757"/>
        </w:tabs>
        <w:suppressAutoHyphens/>
        <w:autoSpaceDE w:val="0"/>
        <w:autoSpaceDN w:val="0"/>
        <w:adjustRightInd w:val="0"/>
        <w:spacing w:after="0" w:line="240" w:lineRule="auto"/>
        <w:ind w:left="5953"/>
        <w:textAlignment w:val="center"/>
        <w:rPr>
          <w:rFonts w:ascii="Times New Roman" w:eastAsia="Times New Roman" w:hAnsi="Times New Roman" w:cs="Times New Roman"/>
          <w:spacing w:val="-1"/>
          <w:sz w:val="24"/>
          <w:szCs w:val="24"/>
          <w:lang w:eastAsia="lt-LT"/>
        </w:rPr>
      </w:pPr>
    </w:p>
    <w:p w:rsidR="007629C3" w:rsidRPr="007629C3" w:rsidRDefault="00D96862" w:rsidP="007629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PRIENŲ GLOBOS NAMŲ</w:t>
      </w:r>
      <w:r w:rsidR="007629C3" w:rsidRPr="007629C3">
        <w:rPr>
          <w:rFonts w:ascii="Times New Roman" w:eastAsia="Calibri" w:hAnsi="Times New Roman" w:cs="Times New Roman"/>
          <w:b/>
          <w:bCs/>
          <w:sz w:val="24"/>
          <w:szCs w:val="24"/>
        </w:rPr>
        <w:t xml:space="preserve"> </w:t>
      </w:r>
    </w:p>
    <w:p w:rsidR="007629C3" w:rsidRPr="007629C3" w:rsidRDefault="007629C3" w:rsidP="007629C3">
      <w:pPr>
        <w:spacing w:after="0" w:line="240" w:lineRule="auto"/>
        <w:jc w:val="center"/>
        <w:rPr>
          <w:rFonts w:ascii="Times New Roman" w:eastAsia="Calibri" w:hAnsi="Times New Roman" w:cs="Times New Roman"/>
          <w:b/>
          <w:sz w:val="24"/>
          <w:szCs w:val="24"/>
        </w:rPr>
      </w:pPr>
      <w:r w:rsidRPr="007629C3">
        <w:rPr>
          <w:rFonts w:ascii="Times New Roman" w:eastAsia="Calibri" w:hAnsi="Times New Roman" w:cs="Times New Roman"/>
          <w:b/>
          <w:sz w:val="24"/>
          <w:szCs w:val="24"/>
        </w:rPr>
        <w:t>SUPAPRASTINTŲ VIEŠŲJŲ PIRKIMŲ TAISYKLĖS</w:t>
      </w:r>
    </w:p>
    <w:p w:rsidR="007629C3" w:rsidRPr="007629C3" w:rsidRDefault="007629C3" w:rsidP="007629C3">
      <w:pPr>
        <w:spacing w:after="0" w:line="240" w:lineRule="auto"/>
        <w:ind w:left="720"/>
        <w:jc w:val="both"/>
        <w:outlineLvl w:val="2"/>
        <w:rPr>
          <w:rFonts w:ascii="Times New Roman" w:eastAsia="Times New Roman" w:hAnsi="Times New Roman" w:cs="Times New Roman"/>
          <w:sz w:val="24"/>
          <w:szCs w:val="24"/>
        </w:rPr>
      </w:pP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TURINYS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I. </w:t>
      </w:r>
      <w:r w:rsidRPr="007629C3">
        <w:rPr>
          <w:rFonts w:ascii="Times New Roman" w:eastAsia="Times New Roman" w:hAnsi="Times New Roman" w:cs="Times New Roman"/>
          <w:sz w:val="24"/>
          <w:szCs w:val="24"/>
          <w:lang w:eastAsia="lt-LT"/>
        </w:rPr>
        <w:tab/>
        <w:t>BENDROSIOS NUOSTATOS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II. </w:t>
      </w:r>
      <w:r w:rsidRPr="007629C3">
        <w:rPr>
          <w:rFonts w:ascii="Times New Roman" w:eastAsia="Times New Roman" w:hAnsi="Times New Roman" w:cs="Times New Roman"/>
          <w:sz w:val="24"/>
          <w:szCs w:val="24"/>
          <w:lang w:eastAsia="lt-LT"/>
        </w:rPr>
        <w:tab/>
        <w:t>SUPAPRASTINTŲ PIRKIMŲ PASKELBIMAS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III. </w:t>
      </w:r>
      <w:r w:rsidRPr="007629C3">
        <w:rPr>
          <w:rFonts w:ascii="Times New Roman" w:eastAsia="Times New Roman" w:hAnsi="Times New Roman" w:cs="Times New Roman"/>
          <w:sz w:val="24"/>
          <w:szCs w:val="24"/>
          <w:lang w:eastAsia="lt-LT"/>
        </w:rPr>
        <w:tab/>
        <w:t>PIRKIMO DOKUMENTŲ RENGIMAS, PAAIŠKINIMAI, TEIKIMAS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IV. </w:t>
      </w:r>
      <w:r w:rsidRPr="007629C3">
        <w:rPr>
          <w:rFonts w:ascii="Times New Roman" w:eastAsia="Times New Roman" w:hAnsi="Times New Roman" w:cs="Times New Roman"/>
          <w:sz w:val="24"/>
          <w:szCs w:val="24"/>
          <w:lang w:eastAsia="lt-LT"/>
        </w:rPr>
        <w:tab/>
        <w:t>REIKALAVIMAI PASIŪLYMŲ IR PARAIŠKŲ RENGIMUI</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V. </w:t>
      </w:r>
      <w:r w:rsidRPr="007629C3">
        <w:rPr>
          <w:rFonts w:ascii="Times New Roman" w:eastAsia="Times New Roman" w:hAnsi="Times New Roman" w:cs="Times New Roman"/>
          <w:sz w:val="24"/>
          <w:szCs w:val="24"/>
          <w:lang w:eastAsia="lt-LT"/>
        </w:rPr>
        <w:tab/>
        <w:t>TECHNINĖ SPECIFIKACIJA</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VI. </w:t>
      </w:r>
      <w:r w:rsidRPr="007629C3">
        <w:rPr>
          <w:rFonts w:ascii="Times New Roman" w:eastAsia="Times New Roman" w:hAnsi="Times New Roman" w:cs="Times New Roman"/>
          <w:sz w:val="24"/>
          <w:szCs w:val="24"/>
          <w:lang w:eastAsia="lt-LT"/>
        </w:rPr>
        <w:tab/>
        <w:t>TIEKĖJŲ KVALIFIKACIJOS PATIKRINIMAS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VII. </w:t>
      </w:r>
      <w:r w:rsidRPr="007629C3">
        <w:rPr>
          <w:rFonts w:ascii="Times New Roman" w:eastAsia="Times New Roman" w:hAnsi="Times New Roman" w:cs="Times New Roman"/>
          <w:sz w:val="24"/>
          <w:szCs w:val="24"/>
          <w:lang w:eastAsia="lt-LT"/>
        </w:rPr>
        <w:tab/>
        <w:t>PASIŪLYMŲ NAGRINĖJIMAS IR VERTINIMAS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VIII. </w:t>
      </w:r>
      <w:r w:rsidRPr="007629C3">
        <w:rPr>
          <w:rFonts w:ascii="Times New Roman" w:eastAsia="Times New Roman" w:hAnsi="Times New Roman" w:cs="Times New Roman"/>
          <w:sz w:val="24"/>
          <w:szCs w:val="24"/>
          <w:lang w:eastAsia="lt-LT"/>
        </w:rPr>
        <w:tab/>
        <w:t>PIRKIMO SUTARTIS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IX. </w:t>
      </w:r>
      <w:r w:rsidRPr="007629C3">
        <w:rPr>
          <w:rFonts w:ascii="Times New Roman" w:eastAsia="Times New Roman" w:hAnsi="Times New Roman" w:cs="Times New Roman"/>
          <w:sz w:val="24"/>
          <w:szCs w:val="24"/>
          <w:lang w:eastAsia="lt-LT"/>
        </w:rPr>
        <w:tab/>
        <w:t>PRELIMINARIOJI SUTARTIS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 </w:t>
      </w:r>
      <w:r w:rsidRPr="007629C3">
        <w:rPr>
          <w:rFonts w:ascii="Times New Roman" w:eastAsia="Times New Roman" w:hAnsi="Times New Roman" w:cs="Times New Roman"/>
          <w:sz w:val="24"/>
          <w:szCs w:val="24"/>
          <w:lang w:eastAsia="lt-LT"/>
        </w:rPr>
        <w:tab/>
        <w:t>SUPAPRASTINTŲ PIRKIMŲ BŪDAI</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XI. </w:t>
      </w:r>
      <w:r w:rsidRPr="007629C3">
        <w:rPr>
          <w:rFonts w:ascii="Times New Roman" w:eastAsia="Times New Roman" w:hAnsi="Times New Roman" w:cs="Times New Roman"/>
          <w:sz w:val="24"/>
          <w:szCs w:val="24"/>
          <w:lang w:eastAsia="lt-LT"/>
        </w:rPr>
        <w:tab/>
        <w:t>SUPAPRASTINTAS ATVIRAS KONKURSAS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XII. </w:t>
      </w:r>
      <w:r w:rsidRPr="007629C3">
        <w:rPr>
          <w:rFonts w:ascii="Times New Roman" w:eastAsia="Times New Roman" w:hAnsi="Times New Roman" w:cs="Times New Roman"/>
          <w:sz w:val="24"/>
          <w:szCs w:val="24"/>
          <w:lang w:eastAsia="lt-LT"/>
        </w:rPr>
        <w:tab/>
        <w:t>SUPAPRASTINTAS RIBOTAS KONKURSAS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XIII. </w:t>
      </w:r>
      <w:r w:rsidRPr="007629C3">
        <w:rPr>
          <w:rFonts w:ascii="Times New Roman" w:eastAsia="Times New Roman" w:hAnsi="Times New Roman" w:cs="Times New Roman"/>
          <w:sz w:val="24"/>
          <w:szCs w:val="24"/>
          <w:lang w:eastAsia="lt-LT"/>
        </w:rPr>
        <w:tab/>
        <w:t>SUPAPRASTINTOS SKELBIAMOS DERYBOS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XIV. </w:t>
      </w:r>
      <w:r w:rsidRPr="007629C3">
        <w:rPr>
          <w:rFonts w:ascii="Times New Roman" w:eastAsia="Times New Roman" w:hAnsi="Times New Roman" w:cs="Times New Roman"/>
          <w:sz w:val="24"/>
          <w:szCs w:val="24"/>
          <w:lang w:eastAsia="lt-LT"/>
        </w:rPr>
        <w:tab/>
        <w:t>APKLAUSA</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XV. </w:t>
      </w:r>
      <w:r w:rsidRPr="007629C3">
        <w:rPr>
          <w:rFonts w:ascii="Times New Roman" w:eastAsia="Times New Roman" w:hAnsi="Times New Roman" w:cs="Times New Roman"/>
          <w:sz w:val="24"/>
          <w:szCs w:val="24"/>
          <w:lang w:eastAsia="lt-LT"/>
        </w:rPr>
        <w:tab/>
        <w:t>SUPAPRASTINTAS PROJEKTO KONKURSAS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XVI. </w:t>
      </w:r>
      <w:r w:rsidRPr="007629C3">
        <w:rPr>
          <w:rFonts w:ascii="Times New Roman" w:eastAsia="Times New Roman" w:hAnsi="Times New Roman" w:cs="Times New Roman"/>
          <w:sz w:val="24"/>
          <w:szCs w:val="24"/>
          <w:lang w:eastAsia="lt-LT"/>
        </w:rPr>
        <w:tab/>
        <w:t>MAŽOS VERTĖS PIRKIMO YPATUMAI</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XVII. </w:t>
      </w:r>
      <w:r w:rsidRPr="007629C3">
        <w:rPr>
          <w:rFonts w:ascii="Times New Roman" w:eastAsia="Times New Roman" w:hAnsi="Times New Roman" w:cs="Times New Roman"/>
          <w:sz w:val="24"/>
          <w:szCs w:val="24"/>
          <w:lang w:eastAsia="lt-LT"/>
        </w:rPr>
        <w:tab/>
        <w:t>INFORMACIJOS APIE SUPAPRASTINTUS PIRKIMUS TEIKIMAS</w:t>
      </w:r>
    </w:p>
    <w:p w:rsidR="007629C3" w:rsidRPr="007629C3" w:rsidRDefault="007629C3" w:rsidP="007629C3">
      <w:pPr>
        <w:tabs>
          <w:tab w:val="left" w:pos="1020"/>
        </w:tabs>
        <w:suppressAutoHyphens/>
        <w:autoSpaceDE w:val="0"/>
        <w:autoSpaceDN w:val="0"/>
        <w:adjustRightInd w:val="0"/>
        <w:spacing w:after="0" w:line="36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XVIII. </w:t>
      </w:r>
      <w:r w:rsidRPr="007629C3">
        <w:rPr>
          <w:rFonts w:ascii="Times New Roman" w:eastAsia="Times New Roman" w:hAnsi="Times New Roman" w:cs="Times New Roman"/>
          <w:sz w:val="24"/>
          <w:szCs w:val="24"/>
          <w:lang w:eastAsia="lt-LT"/>
        </w:rPr>
        <w:tab/>
        <w:t>GINČŲ NAGRINĖJIMAS</w:t>
      </w: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013D52">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lastRenderedPageBreak/>
        <w:t>I. BENDROSIOS NUOSTATOS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 </w:t>
      </w:r>
      <w:r w:rsidR="00D96862">
        <w:rPr>
          <w:rFonts w:ascii="Times New Roman" w:eastAsia="Times New Roman" w:hAnsi="Times New Roman" w:cs="Times New Roman"/>
          <w:iCs/>
          <w:sz w:val="24"/>
          <w:szCs w:val="24"/>
          <w:lang w:eastAsia="lt-LT"/>
        </w:rPr>
        <w:t>Prienų globos namai</w:t>
      </w:r>
      <w:r w:rsidRPr="007629C3">
        <w:rPr>
          <w:rFonts w:ascii="Times New Roman" w:eastAsia="Times New Roman" w:hAnsi="Times New Roman" w:cs="Times New Roman"/>
          <w:i/>
          <w:iCs/>
          <w:sz w:val="24"/>
          <w:szCs w:val="24"/>
          <w:lang w:eastAsia="lt-LT"/>
        </w:rPr>
        <w:t xml:space="preserve"> </w:t>
      </w:r>
      <w:r w:rsidRPr="007629C3">
        <w:rPr>
          <w:rFonts w:ascii="Times New Roman" w:eastAsia="Times New Roman" w:hAnsi="Times New Roman" w:cs="Times New Roman"/>
          <w:sz w:val="24"/>
          <w:szCs w:val="24"/>
          <w:lang w:eastAsia="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2. Perkančiosios organizacijos Taisyklės parengtos vadovaujantis Lietuvos Respublikos viešųjų pirkimų įstatymu (Žin., 1996, Nr. 84-2000; 2006, Nr. 4-102, 2008, Nr. 81-3179; 2009, Nr. 93-3986; 2010, Nr. 25-1174; 2011, Nr. 2-36; 2012, Nr. 82-4264; 2013, Nr. 112-5575) (toliau – Viešųjų pirkimų įstatymas) ir kitais pirkimus reglamentuojančiais teisės aktais.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aps/>
          <w:sz w:val="24"/>
          <w:szCs w:val="24"/>
          <w:lang w:eastAsia="lt-LT"/>
        </w:rPr>
      </w:pPr>
      <w:r w:rsidRPr="007629C3">
        <w:rPr>
          <w:rFonts w:ascii="Times New Roman" w:eastAsia="Times New Roman" w:hAnsi="Times New Roman" w:cs="Times New Roman"/>
          <w:sz w:val="24"/>
          <w:szCs w:val="24"/>
          <w:lang w:eastAsia="lt-LT"/>
        </w:rPr>
        <w:t>3. Atlikdama supaprastintus pirkimus perkančioji organizacija vadovaujasi Viešųjų pirkimų įstatymu, šiomis Taisyklėmis, Lietuvos Respublikos civiliniu kodeksu (Žin., 2000, Nr. 74-2262) (toliau – CK), kitais įstatymais ir juos įgyvendinančius teisės aktais. Literatūros, mokslo ir meno kūrinių autorių, atlikėjų ar jų kolektyvo paslaugų, taip pat mokslo, kultūros ir meno sričių projektų vertinimo ir pretendentų gauti teisės aktų nustatyta tvarka įsteigtas premijas veiklos šiose srityse vertinimo paslaugų supaprastinti pirkimai atliekami Lietuvos Respublikos Vyriausybės ar jos įgaliotos institucijos nustatyta tvarka.</w:t>
      </w:r>
      <w:r w:rsidRPr="007629C3">
        <w:rPr>
          <w:rFonts w:ascii="Times New Roman" w:eastAsia="Times New Roman" w:hAnsi="Times New Roman" w:cs="Times New Roman"/>
          <w:b/>
          <w:caps/>
          <w:sz w:val="24"/>
          <w:szCs w:val="24"/>
          <w:lang w:eastAsia="lt-LT"/>
        </w:rPr>
        <w:t xml:space="preserve"> </w:t>
      </w:r>
      <w:r w:rsidRPr="007629C3">
        <w:rPr>
          <w:rFonts w:ascii="Times New Roman" w:eastAsia="Times New Roman" w:hAnsi="Times New Roman" w:cs="Times New Roman"/>
          <w:sz w:val="24"/>
          <w:szCs w:val="24"/>
          <w:lang w:eastAsia="lt-LT"/>
        </w:rPr>
        <w:t>Esant prieštaravimams tarp šių Taisyklių ir viešuosius pirkimus reglamentuojančių teisės aktų nuostatų, vadovaujamasi atitinkamų teisės aktų reikalavimais.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 xml:space="preserve">4. Supaprastinti pirkimai atliekami laikantis lygiateisiškumo, nediskriminavimo, skaidrumo, abipusio pripažinimo ir proporcingumo principų, konfidencialumo ir nešališkumo reikalavimų. </w:t>
      </w:r>
      <w:r w:rsidRPr="007629C3">
        <w:rPr>
          <w:rFonts w:ascii="Times New Roman" w:eastAsia="Times New Roman" w:hAnsi="Times New Roman" w:cs="Times New Roman"/>
          <w:caps/>
          <w:spacing w:val="-4"/>
          <w:sz w:val="24"/>
          <w:szCs w:val="24"/>
          <w:lang w:eastAsia="lt-LT"/>
        </w:rPr>
        <w:t>p</w:t>
      </w:r>
      <w:r w:rsidRPr="007629C3">
        <w:rPr>
          <w:rFonts w:ascii="Times New Roman" w:eastAsia="Times New Roman" w:hAnsi="Times New Roman" w:cs="Times New Roman"/>
          <w:spacing w:val="-4"/>
          <w:sz w:val="24"/>
          <w:szCs w:val="24"/>
          <w:lang w:eastAsia="lt-LT"/>
        </w:rPr>
        <w:t>riimant sprendimus dėl pirkimo dokumentų sąlygų, vadovaujamasi racionalumo principu.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 Perkančioji organizacija prekių, paslaugų ir darbų supaprastintus pirkimus gali atlikti Viešųjų pirkimų įstatymo 84 straipsnyje nustatytais atvejais.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 Taisyklėse naudojamos sąvokos: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alternatyvus pasiūlymas</w:t>
      </w:r>
      <w:r w:rsidRPr="007629C3">
        <w:rPr>
          <w:rFonts w:ascii="Times New Roman" w:eastAsia="Times New Roman" w:hAnsi="Times New Roman" w:cs="Times New Roman"/>
          <w:sz w:val="24"/>
          <w:szCs w:val="24"/>
          <w:lang w:eastAsia="lt-LT"/>
        </w:rPr>
        <w:t> – pasiūlymas, kuriame siūlomos kitokios, negu yra nustatyta pirkimo dokumentuose, pirkimo objekto charakteristikos arba pirkimo sąlygos;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apklausa</w:t>
      </w:r>
      <w:r w:rsidRPr="007629C3">
        <w:rPr>
          <w:rFonts w:ascii="Times New Roman" w:eastAsia="Times New Roman" w:hAnsi="Times New Roman" w:cs="Times New Roman"/>
          <w:sz w:val="24"/>
          <w:szCs w:val="24"/>
          <w:lang w:eastAsia="lt-LT"/>
        </w:rPr>
        <w:t> – supaprastinto pirkimo būdas, kai perkančioji organizacija raštu arba žodžiu kviečia tiekėjus pateikti pasiūlymus ir perka prekes, paslaugas ar darbus iš mažiausią kainą pasiūliusio ar ekonomiškiausią pasiūlymą pateikusio dalyvio;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kvalifikacijos patikrinimas</w:t>
      </w:r>
      <w:r w:rsidRPr="007629C3">
        <w:rPr>
          <w:rFonts w:ascii="Times New Roman" w:eastAsia="Times New Roman" w:hAnsi="Times New Roman" w:cs="Times New Roman"/>
          <w:sz w:val="24"/>
          <w:szCs w:val="24"/>
          <w:lang w:eastAsia="lt-LT"/>
        </w:rPr>
        <w:t> – procedūra, kurios metu tikrinama, ar tiekėjai atitinka pirkimo dokumentuose nurodytus minimalius kvalifikacijos reikalavimus;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b/>
          <w:sz w:val="24"/>
          <w:szCs w:val="24"/>
        </w:rPr>
        <w:t xml:space="preserve">Centrinė perkančioji organizacija </w:t>
      </w:r>
      <w:r w:rsidRPr="007629C3">
        <w:rPr>
          <w:rFonts w:ascii="Times New Roman" w:eastAsia="Calibri" w:hAnsi="Times New Roman" w:cs="Times New Roman"/>
          <w:bCs/>
          <w:sz w:val="24"/>
          <w:szCs w:val="24"/>
        </w:rPr>
        <w:t xml:space="preserve">– </w:t>
      </w:r>
      <w:r w:rsidRPr="007629C3">
        <w:rPr>
          <w:rFonts w:ascii="Times New Roman" w:eastAsia="Calibri" w:hAnsi="Times New Roman" w:cs="Times New Roman"/>
          <w:sz w:val="24"/>
          <w:szCs w:val="24"/>
        </w:rPr>
        <w:t>Viešųjų pirkimų įstatymo 4 straipsnio 1 dalies 1, 2 ir 3 punktuose nurodyta perkančioji organizacija, kuri:</w:t>
      </w:r>
    </w:p>
    <w:p w:rsidR="007629C3" w:rsidRPr="007629C3" w:rsidRDefault="007629C3" w:rsidP="007629C3">
      <w:pPr>
        <w:numPr>
          <w:ilvl w:val="0"/>
          <w:numId w:val="1"/>
        </w:numPr>
        <w:spacing w:after="0" w:line="240" w:lineRule="auto"/>
        <w:contextualSpacing/>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įsigyja prekes ir (ar) paslaugas, skirtas perkančiosioms organizacijoms, arba </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atlieka prekių, paslaugų ar darbų, skirtų perkančiosioms organizacijoms, pirkimų procedūras arba sudaro preliminariąsias sutartis;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lastRenderedPageBreak/>
        <w:t>mažos vertės pirkimo pažyma</w:t>
      </w:r>
      <w:r w:rsidRPr="007629C3">
        <w:rPr>
          <w:rFonts w:ascii="Times New Roman" w:eastAsia="Times New Roman" w:hAnsi="Times New Roman" w:cs="Times New Roman"/>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numatomo pirkimo</w:t>
      </w:r>
      <w:r w:rsidRPr="007629C3">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b/>
          <w:bCs/>
          <w:sz w:val="24"/>
          <w:szCs w:val="24"/>
          <w:lang w:eastAsia="lt-LT"/>
        </w:rPr>
        <w:t>vertė</w:t>
      </w:r>
      <w:r w:rsidRPr="007629C3">
        <w:rPr>
          <w:rFonts w:ascii="Times New Roman" w:eastAsia="Times New Roman" w:hAnsi="Times New Roman" w:cs="Times New Roman"/>
          <w:sz w:val="24"/>
          <w:szCs w:val="24"/>
          <w:lang w:eastAsia="lt-LT"/>
        </w:rPr>
        <w:t xml:space="preserve"> (toliau – pirkimo vertė) – perkančiosios organizacijos numatomų sudaryti pirkimo</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pirkimų organizatorius </w:t>
      </w:r>
      <w:r w:rsidRPr="007629C3">
        <w:rPr>
          <w:rFonts w:ascii="Times New Roman" w:eastAsia="Times New Roman" w:hAnsi="Times New Roman" w:cs="Times New Roman"/>
          <w:sz w:val="24"/>
          <w:szCs w:val="24"/>
          <w:lang w:eastAsia="lt-LT"/>
        </w:rPr>
        <w:t>–</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perkančiosios organizacijos vadovo paskirtas</w:t>
      </w:r>
      <w:r w:rsidRPr="007629C3">
        <w:rPr>
          <w:rFonts w:ascii="Times New Roman" w:eastAsia="Times New Roman" w:hAnsi="Times New Roman" w:cs="Times New Roman"/>
          <w:i/>
          <w:iCs/>
          <w:sz w:val="24"/>
          <w:szCs w:val="24"/>
          <w:lang w:eastAsia="lt-LT"/>
        </w:rPr>
        <w:t xml:space="preserve"> </w:t>
      </w:r>
      <w:r w:rsidRPr="007629C3">
        <w:rPr>
          <w:rFonts w:ascii="Times New Roman" w:eastAsia="Times New Roman" w:hAnsi="Times New Roman" w:cs="Times New Roman"/>
          <w:sz w:val="24"/>
          <w:szCs w:val="24"/>
          <w:lang w:eastAsia="lt-LT"/>
        </w:rPr>
        <w:t>valstybės tarnautojas ar darbuotojas, dirbantis pagal darbo sutartį, kuris perkančiosios organizacijos nustatyta tvarka organizuoja ir atlieka supaprastintus pirkimus;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supaprastintas atviras konkursas </w:t>
      </w:r>
      <w:r w:rsidRPr="007629C3">
        <w:rPr>
          <w:rFonts w:ascii="Times New Roman" w:eastAsia="Times New Roman" w:hAnsi="Times New Roman" w:cs="Times New Roman"/>
          <w:sz w:val="24"/>
          <w:szCs w:val="24"/>
          <w:lang w:eastAsia="lt-LT"/>
        </w:rPr>
        <w:t>–</w:t>
      </w:r>
      <w:r w:rsidRPr="007629C3">
        <w:rPr>
          <w:rFonts w:ascii="Times New Roman" w:eastAsia="Times New Roman" w:hAnsi="Times New Roman" w:cs="Times New Roman"/>
          <w:b/>
          <w:bCs/>
          <w:caps/>
          <w:sz w:val="24"/>
          <w:szCs w:val="24"/>
          <w:lang w:eastAsia="lt-LT"/>
        </w:rPr>
        <w:t xml:space="preserve"> </w:t>
      </w:r>
      <w:r w:rsidRPr="007629C3">
        <w:rPr>
          <w:rFonts w:ascii="Times New Roman" w:eastAsia="Times New Roman" w:hAnsi="Times New Roman" w:cs="Times New Roman"/>
          <w:sz w:val="24"/>
          <w:szCs w:val="24"/>
          <w:lang w:eastAsia="lt-LT"/>
        </w:rPr>
        <w:t>supaprastinto pirkimo būdas, kai kiekvienas suinteresuotas tiekėjas gali pateikti pasiūlymą;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bCs/>
          <w:sz w:val="24"/>
          <w:szCs w:val="24"/>
          <w:lang w:eastAsia="lt-LT"/>
        </w:rPr>
        <w:t>supaprastintos skelbiamos derybos</w:t>
      </w:r>
      <w:r w:rsidRPr="007629C3">
        <w:rPr>
          <w:rFonts w:ascii="Times New Roman" w:eastAsia="Times New Roman" w:hAnsi="Times New Roman" w:cs="Times New Roman"/>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b/>
          <w:bCs/>
          <w:spacing w:val="-2"/>
          <w:sz w:val="24"/>
          <w:szCs w:val="24"/>
          <w:lang w:eastAsia="lt-LT"/>
        </w:rPr>
        <w:t>supaprastintas projekto konkursas</w:t>
      </w:r>
      <w:r w:rsidRPr="007629C3">
        <w:rPr>
          <w:rFonts w:ascii="Times New Roman" w:eastAsia="Times New Roman" w:hAnsi="Times New Roman" w:cs="Times New Roman"/>
          <w:spacing w:val="-2"/>
          <w:sz w:val="24"/>
          <w:szCs w:val="24"/>
          <w:lang w:eastAsia="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 Kitos Taisyklėse vartojamos pagrindinės sąvokos yra apibrėžtos Viešųjų pirkimų įstatyme.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 Pasikeitus Taisyklėse minimiems teisės aktams ar rekomendacinio pobūdžio dokumentams, taikomos aktualios tų teisės aktų ar rekomendacinio pobūdžio dokumentų redakcijos nuostatos.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w:t>
      </w:r>
      <w:r w:rsidRPr="007629C3">
        <w:rPr>
          <w:rFonts w:ascii="Times New Roman" w:eastAsia="Times New Roman" w:hAnsi="Times New Roman" w:cs="Times New Roman"/>
          <w:sz w:val="24"/>
          <w:szCs w:val="24"/>
          <w:vertAlign w:val="superscript"/>
          <w:lang w:eastAsia="lt-LT"/>
        </w:rPr>
        <w:t>1</w:t>
      </w:r>
      <w:r w:rsidRPr="007629C3">
        <w:rPr>
          <w:rFonts w:ascii="Times New Roman" w:eastAsia="Times New Roman" w:hAnsi="Times New Roman" w:cs="Times New Roman"/>
          <w:sz w:val="24"/>
          <w:szCs w:val="24"/>
          <w:lang w:eastAsia="lt-LT"/>
        </w:rPr>
        <w:t>. Perkančioji organizacija,</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atlikdama</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supaprastintus pirkimus, privalo vadovautis Viešųjų pirkimų įstatymo I skyriaus, 24 straipsnio 2 dalies 6, 7, 8, 9, 13, 14, 23</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punktų, 3, 5 ir 6 dalių, 27 straipsnio 1 dalies,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bCs/>
          <w:sz w:val="24"/>
          <w:szCs w:val="24"/>
          <w:lang w:eastAsia="lt-LT"/>
        </w:rPr>
        <w:t>28 straipsnio 10 dalies,</w:t>
      </w:r>
      <w:r w:rsidRPr="007629C3">
        <w:rPr>
          <w:rFonts w:ascii="Times New Roman" w:eastAsia="Times New Roman" w:hAnsi="Times New Roman" w:cs="Times New Roman"/>
          <w:sz w:val="24"/>
          <w:szCs w:val="24"/>
          <w:lang w:eastAsia="lt-LT"/>
        </w:rPr>
        <w:t xml:space="preserve"> 40 straipsnio, 41 straipsnio 1 dalies, IV ir V skyrių reikalavimais (atlikdama mažos vertės pirkimus ir Viešųjų pirkimų įstatymo 85 straipsnio 6 dalyje nurodytus supaprastintus pirkimus, neprivalo vadovautis Viešųjų pirkimų įstatymo 7 straipsnio 1 dalies,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17 straipsnio 1, 2, 5, 7, 8 dalių, 18 straipsnio 1, 2, 3, 6 dalių, 24 straipsnio 2 dalies 6, 7, 8, 9, 13, 14, 23 punktų, 3 ir 6 dalių, 27 straipsnio 1 dalies, 28 straipsnio 10 dalies, 40 straipsnio</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reikalavimais, taip pat Viešųjų pirkimų įstatymo 85 straipsnio 6 dalyje nurodytus supaprastintus pirkimu,- ir įstatymo 7 straipsnio 3 dalies reikalavimais).</w:t>
      </w:r>
    </w:p>
    <w:p w:rsidR="007629C3" w:rsidRPr="007629C3" w:rsidRDefault="007629C3" w:rsidP="008776D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bCs/>
          <w:sz w:val="24"/>
          <w:szCs w:val="24"/>
          <w:lang w:eastAsia="lt-LT"/>
        </w:rPr>
        <w:t>Perkančioji organizacija, atlikdama neskelbiamą pirkimą, kai pateikti pasiūlymą kviečiamas tik vienas tiekėjas, neprivalo vadovautis šio įstatymo 24 straipsnio 2 dalies 5, 6, 7, 8, 9, 13, 14, 23 punktų, 3, 5 ir 6 dalių reikalavimais, jeigu mano, kad tokia informacija yra nereikalinga.</w:t>
      </w:r>
    </w:p>
    <w:p w:rsidR="007629C3" w:rsidRPr="007629C3" w:rsidRDefault="007629C3" w:rsidP="007629C3">
      <w:pPr>
        <w:keepLines/>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II. SUPAPRASTINTŲ PIRKIMŲ PASKELBIMAS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 Perkančioji organizacija skelbia apie kiekvieną supaprastintą pirkimą, išskyrus supaprastintus pirkimus, kai numatomos sudaryti prekių ar paslaugų</w:t>
      </w:r>
      <w:r w:rsidR="006C5EBF">
        <w:rPr>
          <w:rFonts w:ascii="Times New Roman" w:eastAsia="Times New Roman" w:hAnsi="Times New Roman" w:cs="Times New Roman"/>
          <w:sz w:val="24"/>
          <w:szCs w:val="24"/>
          <w:lang w:eastAsia="lt-LT"/>
        </w:rPr>
        <w:t xml:space="preserve"> sutarties vertė mažesnė kaip 17</w:t>
      </w:r>
      <w:r w:rsidRPr="007629C3">
        <w:rPr>
          <w:rFonts w:ascii="Times New Roman" w:eastAsia="Times New Roman" w:hAnsi="Times New Roman" w:cs="Times New Roman"/>
          <w:sz w:val="24"/>
          <w:szCs w:val="24"/>
          <w:lang w:eastAsia="lt-LT"/>
        </w:rPr>
        <w:t>0 000 Lt (be PVM</w:t>
      </w:r>
      <w:r w:rsidR="006C5EBF">
        <w:rPr>
          <w:rFonts w:ascii="Times New Roman" w:eastAsia="Times New Roman" w:hAnsi="Times New Roman" w:cs="Times New Roman"/>
          <w:sz w:val="24"/>
          <w:szCs w:val="24"/>
          <w:lang w:eastAsia="lt-LT"/>
        </w:rPr>
        <w:t>), o darbų vertė mažesnė kaip 37</w:t>
      </w:r>
      <w:r w:rsidRPr="007629C3">
        <w:rPr>
          <w:rFonts w:ascii="Times New Roman" w:eastAsia="Times New Roman" w:hAnsi="Times New Roman" w:cs="Times New Roman"/>
          <w:sz w:val="24"/>
          <w:szCs w:val="24"/>
          <w:lang w:eastAsia="lt-LT"/>
        </w:rPr>
        <w:t>0 000 Lt (be PVM) ir šių Taisyklių  nustatytais atvejais.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13. Perkančioji organizacija apie supaprastintą pirkimą skelbia Viešųjų pirkimų įstatymo 86 straipsnyje ir Taisyklėse nustatyta tvarka, o informacinį pranešimą neskelbiamų supaprastintų pirkimų atveju – Viešųjų pirkimų įstatymo 92 straipsnyje nustatyta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 xml:space="preserve">14. </w:t>
      </w:r>
      <w:r w:rsidRPr="007629C3">
        <w:rPr>
          <w:rFonts w:ascii="Times New Roman" w:eastAsia="Times New Roman" w:hAnsi="Times New Roman" w:cs="Times New Roman"/>
          <w:sz w:val="24"/>
          <w:szCs w:val="24"/>
          <w:lang w:eastAsia="lt-LT"/>
        </w:rPr>
        <w:t>Perkančioji organizacija, atlikdama supaprastintą neskelbiamą pirkimą (t. y. apklausos būdu) ir priėmusi sprendimą dėl laimėjusio pasiūlymo, gali paskelbti informacinį pranešimą šiais atvejais: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lastRenderedPageBreak/>
        <w:t xml:space="preserve">14.1. perkamos </w:t>
      </w:r>
      <w:r w:rsidRPr="007629C3">
        <w:rPr>
          <w:rFonts w:ascii="Times New Roman" w:eastAsia="Calibri" w:hAnsi="Times New Roman" w:cs="Times New Roman"/>
          <w:b/>
          <w:sz w:val="24"/>
          <w:szCs w:val="24"/>
        </w:rPr>
        <w:t>prekės, paslaugos ar darbai</w:t>
      </w:r>
      <w:r w:rsidRPr="007629C3">
        <w:rPr>
          <w:rFonts w:ascii="Times New Roman" w:eastAsia="Calibri" w:hAnsi="Times New Roman" w:cs="Times New Roman"/>
          <w:sz w:val="24"/>
          <w:szCs w:val="24"/>
        </w:rPr>
        <w:t>, kai:</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14.1.1. pirkimas, apie kurį buvo skelbta neįvyko, nes nebuvo gauta paraiškų ar pasiūlymų; </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629C3" w:rsidRPr="007629C3" w:rsidRDefault="007629C3" w:rsidP="007629C3">
      <w:pPr>
        <w:spacing w:after="0" w:line="240" w:lineRule="auto"/>
        <w:ind w:firstLine="720"/>
        <w:jc w:val="both"/>
        <w:outlineLvl w:val="2"/>
        <w:rPr>
          <w:rFonts w:ascii="Times New Roman" w:eastAsia="Times New Roman" w:hAnsi="Times New Roman" w:cs="Times New Roman"/>
          <w:sz w:val="24"/>
          <w:szCs w:val="24"/>
        </w:rPr>
      </w:pPr>
      <w:r w:rsidRPr="007629C3">
        <w:rPr>
          <w:rFonts w:ascii="Times New Roman" w:eastAsia="Times New Roman" w:hAnsi="Times New Roman" w:cs="Times New Roman"/>
          <w:sz w:val="24"/>
          <w:szCs w:val="24"/>
        </w:rPr>
        <w:t>14.1.3.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14.2. perkamos </w:t>
      </w:r>
      <w:r w:rsidRPr="007629C3">
        <w:rPr>
          <w:rFonts w:ascii="Times New Roman" w:eastAsia="Calibri" w:hAnsi="Times New Roman" w:cs="Times New Roman"/>
          <w:b/>
          <w:sz w:val="24"/>
          <w:szCs w:val="24"/>
        </w:rPr>
        <w:t>prekės ir paslaugos</w:t>
      </w:r>
      <w:r w:rsidRPr="007629C3">
        <w:rPr>
          <w:rFonts w:ascii="Times New Roman" w:eastAsia="Calibri" w:hAnsi="Times New Roman" w:cs="Times New Roman"/>
          <w:sz w:val="24"/>
          <w:szCs w:val="24"/>
        </w:rPr>
        <w:t>, kai:</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14.2.1.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629C3">
        <w:rPr>
          <w:rFonts w:ascii="Times New Roman" w:eastAsia="Calibri" w:hAnsi="Times New Roman" w:cs="Times New Roman"/>
          <w:bCs/>
          <w:sz w:val="24"/>
          <w:szCs w:val="24"/>
        </w:rPr>
        <w:t xml:space="preserve"> </w:t>
      </w:r>
      <w:r w:rsidRPr="007629C3">
        <w:rPr>
          <w:rFonts w:ascii="Times New Roman" w:eastAsia="Calibri"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629C3" w:rsidRPr="007629C3" w:rsidRDefault="007629C3" w:rsidP="007629C3">
      <w:pPr>
        <w:spacing w:after="0" w:line="240" w:lineRule="auto"/>
        <w:ind w:firstLine="720"/>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14.3. perkamos </w:t>
      </w:r>
      <w:r w:rsidRPr="007629C3">
        <w:rPr>
          <w:rFonts w:ascii="Times New Roman" w:eastAsia="Times New Roman" w:hAnsi="Times New Roman" w:cs="Times New Roman"/>
          <w:b/>
          <w:sz w:val="24"/>
          <w:szCs w:val="24"/>
          <w:lang w:eastAsia="lt-LT"/>
        </w:rPr>
        <w:t>prekės</w:t>
      </w:r>
      <w:r w:rsidRPr="007629C3">
        <w:rPr>
          <w:rFonts w:ascii="Times New Roman" w:eastAsia="Times New Roman" w:hAnsi="Times New Roman" w:cs="Times New Roman"/>
          <w:sz w:val="24"/>
          <w:szCs w:val="24"/>
          <w:lang w:eastAsia="lt-LT"/>
        </w:rPr>
        <w:t>, kai:</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14.3.1. perkamos prekės gaminamos tik mokslo, eksperimentavimo, studijų ar techninio tobulinimo tikslais, nesiekiant gauti pelno arba padengti mokslo ar tobulinimo išlaidų;</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14.3.2. prekių biržoje perkamos kotiruojamos prekės;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14.3.3. ypač palankiomis sąlygomis perkama iš bankrutuojančių, likviduojamų, ar restruktūrizuojamų ūkio subjektų;</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14.3.4. prekės perkamos iš valstybės rezervo;</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14.4. perkamos </w:t>
      </w:r>
      <w:r w:rsidRPr="007629C3">
        <w:rPr>
          <w:rFonts w:ascii="Times New Roman" w:eastAsia="Calibri" w:hAnsi="Times New Roman" w:cs="Times New Roman"/>
          <w:b/>
          <w:sz w:val="24"/>
          <w:szCs w:val="24"/>
        </w:rPr>
        <w:t>paslaugos</w:t>
      </w:r>
      <w:r w:rsidRPr="007629C3">
        <w:rPr>
          <w:rFonts w:ascii="Times New Roman" w:eastAsia="Calibri" w:hAnsi="Times New Roman" w:cs="Times New Roman"/>
          <w:sz w:val="24"/>
          <w:szCs w:val="24"/>
        </w:rPr>
        <w:t>, kai:</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14.4.1. perkamos licencijos naudotis bibliotekiniais dokumentais ar duomenų (informacinėmis) bazėmis;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14.4.2. perkamos mokslo ir studijų institucijų mokslo, studijų programų, meninės veiklos, taip pat šių institucijų steigimo ekspertinio vertinimo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14.5. perkamos </w:t>
      </w:r>
      <w:r w:rsidRPr="007629C3">
        <w:rPr>
          <w:rFonts w:ascii="Times New Roman" w:eastAsia="Calibri" w:hAnsi="Times New Roman" w:cs="Times New Roman"/>
          <w:b/>
          <w:sz w:val="24"/>
          <w:szCs w:val="24"/>
        </w:rPr>
        <w:t>paslaugos ir darbai</w:t>
      </w:r>
      <w:r w:rsidRPr="007629C3">
        <w:rPr>
          <w:rFonts w:ascii="Times New Roman" w:eastAsia="Calibri" w:hAnsi="Times New Roman" w:cs="Times New Roman"/>
          <w:sz w:val="24"/>
          <w:szCs w:val="24"/>
        </w:rPr>
        <w:t xml:space="preserve">, </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14.5.1. kai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14.5.2.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14.5.3. kt. Viešųjų pirkimų įstatyme nustatytais atvejais.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15. Perkančioji organizacija skelbimą apie supaprastintą pirkimą, Viešųjų pirkimų įstatymo 92 straipsnio 8 dalyje nurodytą informacinį pranešimą ir pranešimą dėl savanoriško </w:t>
      </w:r>
      <w:r w:rsidRPr="007629C3">
        <w:rPr>
          <w:rFonts w:ascii="Times New Roman" w:eastAsia="Times New Roman" w:hAnsi="Times New Roman" w:cs="Times New Roman"/>
          <w:i/>
          <w:iCs/>
          <w:sz w:val="24"/>
          <w:szCs w:val="24"/>
          <w:lang w:eastAsia="lt-LT"/>
        </w:rPr>
        <w:t>ex ante</w:t>
      </w:r>
      <w:r w:rsidRPr="007629C3">
        <w:rPr>
          <w:rFonts w:ascii="Times New Roman" w:eastAsia="Times New Roman" w:hAnsi="Times New Roman" w:cs="Times New Roman"/>
          <w:sz w:val="24"/>
          <w:szCs w:val="24"/>
          <w:lang w:eastAsia="lt-LT"/>
        </w:rPr>
        <w:t xml:space="preserve"> skaidrumo, kuriuos pagal šį įstatymą numatyta paskelbti viešai, skelbia Centrinėje viešųjų pirkimų informacinėje </w:t>
      </w:r>
      <w:r w:rsidRPr="007629C3">
        <w:rPr>
          <w:rFonts w:ascii="Times New Roman" w:eastAsia="Times New Roman" w:hAnsi="Times New Roman" w:cs="Times New Roman"/>
          <w:sz w:val="24"/>
          <w:szCs w:val="24"/>
          <w:lang w:eastAsia="lt-LT"/>
        </w:rPr>
        <w:lastRenderedPageBreak/>
        <w:t xml:space="preserve">sistemoje (toliau – CVP IS), o pranešimus dėl savanoriško </w:t>
      </w:r>
      <w:r w:rsidRPr="007629C3">
        <w:rPr>
          <w:rFonts w:ascii="Times New Roman" w:eastAsia="Times New Roman" w:hAnsi="Times New Roman" w:cs="Times New Roman"/>
          <w:i/>
          <w:iCs/>
          <w:sz w:val="24"/>
          <w:szCs w:val="24"/>
          <w:lang w:eastAsia="lt-LT"/>
        </w:rPr>
        <w:t>ex ante</w:t>
      </w:r>
      <w:r w:rsidRPr="007629C3">
        <w:rPr>
          <w:rFonts w:ascii="Times New Roman" w:eastAsia="Times New Roman" w:hAnsi="Times New Roman" w:cs="Times New Roman"/>
          <w:sz w:val="24"/>
          <w:szCs w:val="24"/>
          <w:lang w:eastAsia="lt-LT"/>
        </w:rPr>
        <w:t xml:space="preserve"> skaidrumo – ir Europos Sąjungos oficialiajame leidinyje.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16. Skelbimai, informaciniai pranešimai ir pranešimai dėl savanoriško </w:t>
      </w:r>
      <w:r w:rsidRPr="007629C3">
        <w:rPr>
          <w:rFonts w:ascii="Times New Roman" w:eastAsia="Times New Roman" w:hAnsi="Times New Roman" w:cs="Times New Roman"/>
          <w:i/>
          <w:iCs/>
          <w:sz w:val="24"/>
          <w:szCs w:val="24"/>
          <w:lang w:eastAsia="lt-LT"/>
        </w:rPr>
        <w:t>ex ante</w:t>
      </w:r>
      <w:r w:rsidRPr="007629C3">
        <w:rPr>
          <w:rFonts w:ascii="Times New Roman" w:eastAsia="Times New Roman" w:hAnsi="Times New Roman" w:cs="Times New Roman"/>
          <w:sz w:val="24"/>
          <w:szCs w:val="24"/>
          <w:lang w:eastAsia="lt-LT"/>
        </w:rPr>
        <w:t xml:space="preserve"> skaidrumo gali būti papildomai skelbiami perk</w:t>
      </w:r>
      <w:r w:rsidR="00620AD0">
        <w:rPr>
          <w:rFonts w:ascii="Times New Roman" w:eastAsia="Times New Roman" w:hAnsi="Times New Roman" w:cs="Times New Roman"/>
          <w:sz w:val="24"/>
          <w:szCs w:val="24"/>
          <w:lang w:eastAsia="lt-LT"/>
        </w:rPr>
        <w:t>ančiosios organizacijos tinkla</w:t>
      </w:r>
      <w:r w:rsidRPr="007629C3">
        <w:rPr>
          <w:rFonts w:ascii="Times New Roman" w:eastAsia="Times New Roman" w:hAnsi="Times New Roman" w:cs="Times New Roman"/>
          <w:sz w:val="24"/>
          <w:szCs w:val="24"/>
          <w:lang w:eastAsia="lt-LT"/>
        </w:rPr>
        <w:t>pyje, kitur internete, leidiniuose ar kitomis priemonėmis.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17. Perkančioji organizacija apie pradedamą bet kurį pirkimą (išskyrus Viešųjų pirkimų įstatymo 85 straipsnio 6 dalyje nurodytus supaprastintus pirkimus), taip pat nustatytą laimėtoją ir ketinamą sudaryti bei sudarytą pirkimo sutartį nedelsdama, tačiau ne anksčiau, negu skelbimas bus išsiųstas Europos Sąjungos oficialiųjų leidinių biurui ir (ar) paskelbtas CVP IS, informuoja savo tinklalapyje ir leidinio „Valstybės žinios“ priede „Informaciniai pranešimai“ (mažos vertės pirkimų atveju – tik savo tinklalapyje), nurodydama:</w:t>
      </w:r>
    </w:p>
    <w:p w:rsidR="007629C3" w:rsidRPr="007629C3" w:rsidRDefault="007629C3" w:rsidP="007629C3">
      <w:pPr>
        <w:spacing w:after="0" w:line="240" w:lineRule="auto"/>
        <w:ind w:firstLine="709"/>
        <w:contextualSpacing/>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17.1. apie pradedamą pirkimą – pirkimo objektą, pirkimo būdą ir jo pasirinkimo priežastis;</w:t>
      </w:r>
    </w:p>
    <w:p w:rsidR="007629C3" w:rsidRPr="007629C3" w:rsidRDefault="007629C3" w:rsidP="007629C3">
      <w:pPr>
        <w:spacing w:after="0" w:line="240" w:lineRule="auto"/>
        <w:ind w:firstLine="709"/>
        <w:contextualSpacing/>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17.2. apie nustatytą laimėtoją ir ketinamą sudaryti pirkimo sutartį – pirkimo objektą, numatomą pirkimo sutarties kainą, laimėjusio dalyvio pavadinimą, jo pasirinkimo priežastis ir, jei žinoma, pirkimo sutarties įsipareigojimų dalį, kuriai laimėtojas ketina pasitelkti subrangovus, subtiekėjus ar subteikėjus;</w:t>
      </w:r>
    </w:p>
    <w:p w:rsidR="007629C3" w:rsidRPr="007629C3" w:rsidRDefault="007629C3" w:rsidP="007629C3">
      <w:pPr>
        <w:spacing w:after="0" w:line="240" w:lineRule="auto"/>
        <w:ind w:firstLine="709"/>
        <w:contextualSpacing/>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17.3. apie sudarytą pirkimo sutartį – pirkimo objektą, pirkimo sutarties kainą, laimėjusio dalyvio pavadinimą ir, jeigu žinoma, pirkimo sutarties įsipareigojimų dalį, kuriai laimėtojas ketina pasitelkti subrangovus, subtiekėjus ar subteikėjus;</w:t>
      </w:r>
    </w:p>
    <w:p w:rsidR="007629C3" w:rsidRPr="007629C3" w:rsidRDefault="007629C3" w:rsidP="007629C3">
      <w:pPr>
        <w:spacing w:after="0" w:line="240" w:lineRule="auto"/>
        <w:ind w:firstLine="709"/>
        <w:contextualSpacing/>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17.4. kitą Viešųjų pirkimų tarnybos nustatytą informaciją.</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III. PIRKIMO DOKUMENTŲ RENGIMAS, PAAIŠKINIMAI, TEIKIMAS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18. Pirkimo dokumentai rengiami lietuvių kalba. Papildomai pirkimo dokumentai gali būti rengiami ir kitomis kalbomis.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bCs/>
          <w:sz w:val="24"/>
          <w:szCs w:val="24"/>
          <w:lang w:eastAsia="lt-LT"/>
        </w:rPr>
      </w:pPr>
      <w:r w:rsidRPr="007629C3">
        <w:rPr>
          <w:rFonts w:ascii="Times New Roman" w:eastAsia="Times New Roman" w:hAnsi="Times New Roman" w:cs="Times New Roman"/>
          <w:sz w:val="24"/>
          <w:szCs w:val="24"/>
          <w:lang w:eastAsia="lt-LT"/>
        </w:rPr>
        <w:t>19. Pirkimo dokumentai turi būti tikslūs, aiškūs, be dviprasmybių, kad tiekėjai galėtų pateikti pasiūlymus, o perkančioji organizacija nupirkti tai, ko reikia.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20. Pirkimo dokumentuose nustatyti reikalavimai negali dirbtinai riboti tiekėjų galimybių dalyvauti supaprastintame pirkime ar sudaryti sąlygas dalyvauti tik konkretiems tiekėjams.</w:t>
      </w:r>
      <w:r w:rsidRPr="001D2B4D">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sz w:val="24"/>
          <w:szCs w:val="24"/>
          <w:lang w:eastAsia="lt-LT"/>
        </w:rPr>
        <w:t>Perkančioji organizacija, skaidydama pirkimo objektą į dalis, turi užtikrinti konkurenciją ir nediskriminuoti tiekėjų.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21. Pirkimo dokumentuose, atsižvelgiant į pasirinktą supaprastinto pirkimo būdą, pateikiama ši informacija: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 nuoroda į perkančiosios organizacijos supaprastintų pirkimų taisykles, kuriomis vadovaujantis vykdomas supaprastintas pirkimas (taisyklių pavadinimas, patvirtinimo data, visų pakeitimų paskelbimo datos);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 jei apie pirkimą buvo skelbta, nuoroda į skelbimą;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 perkančiosios organizacijos darbuotojų, kurie įgalioti palaikyti ryšį su tiekėjais, pareigos, vardai, pavardės, adresai, telefonų ir faksų numeriai, taip pat informacija, kokiu būdu vyks bendravimas tarp perkančiosios organizacijos ir tiekėjų;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21.4. pasiūlymų, vykdant supaprastintą projekto konkursą – projektų (toliau – pasiūlymų) ir (ar) paraiškų pateikimo terminas (data, valanda ir minutė), vieta ir būdas, įskaitant informaciją, ar pasiūlymas pateikiamas elektroninėmis priemonėmis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21.5. pasiūlymų ir (ar) paraiškų rengimo ir pateikimo reikalavimai;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21.6. pasiūlymo galiojimo terminas;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21.7. prekių, paslaugų, darbų ar projekto pavadinimas, kiekis (apimtis), su prekėmis teiktinų paslaugų pobūdis, prekių tiekimo, paslaugų teikimo ar darbų atlikimo terminai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21.8.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(šio punkto nuostatų neprivaloma laikytis atliekant mažos vertės pirkimą ir Viešųjų pirkimų įstatymo 85 straipsnio 6 dalyje nurodytą supaprastintą pirkimą);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21.9. prekių tiekimo, paslaugų teikimo ar darbų atlikimo terminai;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21.10. techninė specifikacija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21.11. pirkimo sutarties atlikimo sąlygos, susijusios su socialinėmis ir aplinkos apsaugos reikmėmis, jei jos atitinka Europos Bendrijos teisės aktus;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21.12. turi būti nustatyti energijos vartojimo efektyvumo ir aplinkos apsaugos reikalavimai ir (ar) kriterijai Lietuvos Respublikos Vyriausybės ar jos įgaliotos institucijos nustatytais atvejais ir tvarka (išskyrus neskelbiamą pirkimą, kai pateikti pasiūlymą kviečiamas tik vienas tiekėjas, jeigu perkančioji organizacija mano, kad tokia informacija yra nereikalinga)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21.14. informacija, ar leidžiama pateikti alternatyvius pasiūlymus, jeigu leidžiama – šių pasiūlymų reikalavimai;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21.15.  jeigu numatoma tikrinti kvalifikaciją, –</w:t>
      </w:r>
      <w:r w:rsidRPr="001D2B4D">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sz w:val="24"/>
          <w:szCs w:val="24"/>
          <w:lang w:eastAsia="lt-LT"/>
        </w:rPr>
        <w:t>tiekėjų kvalifikacijos reikalavimai, tarp jų ir reikalavimai atskiriems bendrą paraišką ar pasiūlymą pateikiantiems tiekėjams;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21.16. jeigu numatoma riboti tiekėjų skaičių – kvalifikacinės atrankos kriterijai bei tvarka, mažiausias kandidatų, kuriuos perkančioji organizacija atrinks ir pakvies pateikti pasiūlymus, skaičius;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21.18. informacija, kaip turi būti apskaičiuota ir išreikšta pasiūlymuose nurodoma kaina. Į kainą turi būti įskaityti visi mokesčiai;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21.21. informacija, ar tiekėjams leidžiama dalyvauti vokų su pasiūlymais atplėšimo procedūroje;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21.22. pasiūlymų vertinimo kriterijai, kiekvieno jų svarba bendram įvertinimui, pasirinkto kriterijaus lyginamasis svoris,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w:t>
      </w:r>
      <w:r w:rsidRPr="007629C3">
        <w:rPr>
          <w:rFonts w:ascii="Times New Roman" w:eastAsia="Times New Roman" w:hAnsi="Times New Roman" w:cs="Times New Roman"/>
          <w:sz w:val="24"/>
          <w:szCs w:val="24"/>
          <w:lang w:eastAsia="lt-LT"/>
        </w:rPr>
        <w:lastRenderedPageBreak/>
        <w:t>dokumentuose taikomų kriterijų svarbos eiliškumą mažėjančia tvarka (šio punkto nuostatų neprivaloma laikytis atliekant mažos vertės pirkimą ir Viešųjų pirkimų įstatymo 85 straipsnio 6 dalyje nurodytą supaprastintą pirkimą</w:t>
      </w:r>
      <w:r w:rsidRPr="001D2B4D">
        <w:rPr>
          <w:rFonts w:ascii="Times New Roman" w:eastAsia="Times New Roman" w:hAnsi="Times New Roman" w:cs="Times New Roman"/>
          <w:sz w:val="24"/>
          <w:szCs w:val="24"/>
          <w:lang w:eastAsia="lt-LT"/>
        </w:rPr>
        <w:t>);</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21.23. perkančiosios organizacijos siūlomos šalims pasirašyti pirkimo sutarties sąlygos pagal Viešųjų pirkimų įstatymo 18 straipsnio 6 dalies reikalavimus, taip pat pirkimo sutarties projektas, jeigu jis yra parengtas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21.24. jei reikalaujama, – pasiūlymų galiojimo užtikrinimo ir (ar) pirkimo sutarties įvykdymo užtikrinimo reikalavimai. Perkančioji organizacija, atlikdama viešąjį pirkimą elektroninėmis priemonėmis, gali nustatyti, kad pasiūlymo galiojimo ir pirkimo sutarties įvykdymo užtikrinimas pateikiamas elektroniniu būdu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21.25. jei perkančioji organizacija numato reikalavimą, kad ūkio subjektų grupė, kurios pasiūlymas bus pripažintas geriausiu, įgytų tam tikrą teisinę formą – teisinės formos reikalavimai;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21.26. būdai, kuriais tiekėjai gali prašyti pirkimo dokumentų paaiškinimų;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21.27. pasiūlymų keitimo ir atšaukimo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21.29. terminas, iki kada nelaimėję projektai turi būti grąžinti projekto konkurso dalyviams;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21.30. reikalaujama, kad kandidatas ar dalyvis savo pasiūlyme nurodytų, kokius subrangovus, subtiekėjus ar subteikėjus jis ketina pasitelkti. Gali būti reikalaujama, kad kandidatas ar dalyvis nurodytų, kokiai pirkimo daliai atlikti jis ketina pasitelkti juos;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2"/>
          <w:sz w:val="24"/>
          <w:szCs w:val="24"/>
          <w:lang w:eastAsia="lt-LT"/>
        </w:rPr>
        <w:t xml:space="preserve">21.32. </w:t>
      </w:r>
      <w:r w:rsidRPr="007629C3">
        <w:rPr>
          <w:rFonts w:ascii="Times New Roman" w:eastAsia="Times New Roman" w:hAnsi="Times New Roman" w:cs="Times New Roman"/>
          <w:sz w:val="24"/>
          <w:szCs w:val="24"/>
          <w:lang w:eastAsia="lt-LT"/>
        </w:rPr>
        <w:t xml:space="preserve">pagrindiniai statybos darbai, kuriuos privalo atlikti rangovas, jeigu sutarčiai vykdyti numato pasitelkti subrangovus (išskyrus neskelbiamą pirkimą, kai pateikti pasiūlymą kviečiamas tik vienas tiekėjas, jeigu perkančioji organizacija mano, kad tokia informacija yra nereikalinga);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trike/>
          <w:spacing w:val="-2"/>
          <w:sz w:val="24"/>
          <w:szCs w:val="24"/>
          <w:lang w:eastAsia="lt-LT"/>
        </w:rPr>
      </w:pPr>
      <w:r w:rsidRPr="007629C3">
        <w:rPr>
          <w:rFonts w:ascii="Times New Roman" w:eastAsia="Times New Roman" w:hAnsi="Times New Roman" w:cs="Times New Roman"/>
          <w:sz w:val="24"/>
          <w:szCs w:val="24"/>
          <w:lang w:eastAsia="lt-LT"/>
        </w:rPr>
        <w:t>21.33. informacija apie pirkimo sutarties sudarymo atidėjimo termino taikymą (šio punkto nuostatų neprivaloma laikytis atliekant mažos vertės pirkimą ir Viešųjų pirkimų įstatymo 85 straipsnio 6 dalyje nurodytą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21.34. ginčų nagrinėjimo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21.35. nuoroda į Viešųjų pirkimų įstatymo 13 ir 91 straipsniuose nurodytus pirkimus (ši informacija turi būti ir skelbime apie pirkimą) ir reikalavimas pagrįsti, kad tiekėjo įmonė atitinka šių straipsnių reikalavimus (pateikiamas kompetentingos institucijos išduotas dokumentas ar tiekėjo patvirtinta deklaracija), nuostata, kad tiekėjo įmonė, atitinkanti šių straipsnių reikalavimus, sutarčiai įvykdyti kaip subrangovus, subtiekėjus ar subteikėjus gali pasitelkti tik tokį pat statusą turinčias įmones ir įstaigas;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21.36. kita reikalinga informacija apie pirkimo sąlygas ir procedūras.</w:t>
      </w:r>
    </w:p>
    <w:p w:rsidR="007629C3" w:rsidRPr="00A57716"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22</w:t>
      </w:r>
      <w:r w:rsidRPr="00A57716">
        <w:rPr>
          <w:rFonts w:ascii="Times New Roman" w:eastAsia="Times New Roman" w:hAnsi="Times New Roman" w:cs="Times New Roman"/>
          <w:sz w:val="24"/>
          <w:szCs w:val="24"/>
          <w:lang w:eastAsia="lt-LT"/>
        </w:rPr>
        <w:t xml:space="preserve">. Pirkimo dokumentai gali būti nerengiami, kai atliekamas mažos vertės pirkimas žodžiu, perkant prekes, paslaugas ar darbus iki 10 000 Lt (be PVM).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23. Pirkimo dokumentų sudėtinė dalis yra skelbimas apie supaprastintą pirkimą. Skelbimuose esanti informacija vėliau papildomai gali būti neteikiama (kituose pirkimo dokumentuose pateikiama nuoroda į atitinkamą informaciją skelbime).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24. </w:t>
      </w:r>
      <w:r w:rsidRPr="007629C3">
        <w:rPr>
          <w:rFonts w:ascii="Times New Roman" w:eastAsia="Times New Roman" w:hAnsi="Times New Roman" w:cs="Times New Roman"/>
          <w:sz w:val="24"/>
          <w:szCs w:val="24"/>
          <w:lang w:eastAsia="lt-LT"/>
        </w:rPr>
        <w:t xml:space="preserve">Supaprastintų pirkimų atveju, kai apie supaprastintą pirkimą neskelbiama ir pasiūlymą pateikti kviečiamas tik vienas tiekėjas, taip pat atliekant mažos vertės pirkimus, pirkimo dokumentuose gali </w:t>
      </w:r>
      <w:r w:rsidRPr="007629C3">
        <w:rPr>
          <w:rFonts w:ascii="Times New Roman" w:eastAsia="Times New Roman" w:hAnsi="Times New Roman" w:cs="Times New Roman"/>
          <w:sz w:val="24"/>
          <w:szCs w:val="24"/>
          <w:lang w:eastAsia="lt-LT"/>
        </w:rPr>
        <w:lastRenderedPageBreak/>
        <w:t>būti pateikiama ne visa 21 punkte nurodyta informacija, jeigu perkančioji organizacija mano, kad informacija yra nereikalinga.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z w:val="24"/>
          <w:szCs w:val="24"/>
          <w:lang w:eastAsia="lt-LT"/>
        </w:rPr>
        <w:t>Perkančioji organizacija, atlikdama neskelbiamą pirkimą apklausos būdu, kai pasiūlymą pateikti kviečiamas tik vienas tiekėjas, pirkimo dokumentuose gali nepateikti Taisyklių 21.4, 21.7, 21.10, 21.12, 21.13, 21.22, 21.23, 21.24, 21.30, 21.33 punktuose nurodytos informacijos, jeigu mano, kad informacija yra nereikalinga.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25.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26.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27.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28.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29.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27 punkte nustatyta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30. Jeigu pirkimo dokumentus paaiškinusi (patikslinusi) perkančioji organizacija jų negali pateikti Taisyklių 27  ar 28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4"/>
          <w:sz w:val="24"/>
          <w:szCs w:val="24"/>
          <w:lang w:eastAsia="lt-LT"/>
        </w:rPr>
        <w:t>31.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r w:rsidRPr="007629C3">
        <w:rPr>
          <w:rFonts w:ascii="Times New Roman" w:eastAsia="Times New Roman" w:hAnsi="Times New Roman" w:cs="Times New Roman"/>
          <w:sz w:val="24"/>
          <w:szCs w:val="24"/>
          <w:lang w:eastAsia="lt-LT"/>
        </w:rPr>
        <w:tab/>
      </w:r>
    </w:p>
    <w:p w:rsidR="00013D52" w:rsidRDefault="00013D52" w:rsidP="008776D2">
      <w:pPr>
        <w:keepLines/>
        <w:suppressAutoHyphens/>
        <w:autoSpaceDE w:val="0"/>
        <w:autoSpaceDN w:val="0"/>
        <w:adjustRightInd w:val="0"/>
        <w:spacing w:after="0" w:line="240" w:lineRule="auto"/>
        <w:textAlignment w:val="center"/>
        <w:rPr>
          <w:rFonts w:ascii="Times New Roman" w:eastAsia="Times New Roman" w:hAnsi="Times New Roman" w:cs="Times New Roman"/>
          <w:spacing w:val="-4"/>
          <w:sz w:val="24"/>
          <w:szCs w:val="24"/>
          <w:lang w:eastAsia="lt-LT"/>
        </w:rPr>
      </w:pPr>
    </w:p>
    <w:p w:rsidR="008776D2" w:rsidRDefault="008776D2" w:rsidP="008776D2">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lastRenderedPageBreak/>
        <w:t>IV. REIKALAVIMAI PASIŪLYMŲ IR PARAIŠKŲ RENGIMUI</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32. Pirkimo dokumentuose nustatant pasiūlymų (projektų) ir paraiškų rengimo ir pateikimo reikalavimus, turi būti nurodyta, kad:</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32.1.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išskyrus mažos vertės pirkimus.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32.2. ne elektroninėmis priemonėmis teikiami pasiūlymai turi būti įdėti į voką, kuris užklijuojamas, ant jo užrašomas pirkimo pavadinimas, tiekėjo pavadinimas ir adresas, nurodoma „neatplėšti iki ...“ (nurodoma pasiūlymų pateikimo termino pabaiga);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32.3.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32.4.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32.5.  pirkimo dokumentuose gali būti nustatyta, kad pasiūlymo (atskirų pasiūlymo dalių) lapai turi būti sunumeruoti, susiūti siūlu, kad nebūtų galima nepažeidžiant susiuvimo vietos į pasiūlymą įdėti naujų, išplėšti esančių lapų ar jų pakeisti. Tokiu atveju 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Kartu su kitais pasiūlymo lapais įsiuvama ir sunumeruojama pasiūlymo galiojimo užtikrinimą patvirtinančio dokumento kopija. Pasiūlymo galiojimo užtikrinimą patvirtinantis dokumentas neįsiuvamas ir nenumeruojamas, o įdedamas į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33. Pirkimo dokumentuose nustatant pasiūlymų (projektų) ir paraiškų rengimo ir pateikimo reikalavimus, nurodoma, kad tiekėjas gali pateikti tik vieną pasiūlymą (pasiūlymą kiekvienai pirkimo daliai), išskyrus atvejus, kai vertinimo kriterijus yra ekonomiškai naudingiausio pasiūlymo ir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V. TECHNINĖ SPECIFIKACIJA</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34. Atliekant supaprastintus pirkimus, išskyrus mažos vertės pirkimus,</w:t>
      </w:r>
      <w:r w:rsidRPr="001D2B4D">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sz w:val="24"/>
          <w:szCs w:val="24"/>
          <w:lang w:eastAsia="lt-LT"/>
        </w:rPr>
        <w:t xml:space="preserve">techninė specifikacija rengiama vadovaujantis Viešųjų pirkimų įstatymo 25 straipsnio nuostatomis. Perkančioji organizacija, </w:t>
      </w:r>
      <w:r w:rsidRPr="007629C3">
        <w:rPr>
          <w:rFonts w:ascii="Times New Roman" w:eastAsia="Times New Roman" w:hAnsi="Times New Roman" w:cs="Times New Roman"/>
          <w:sz w:val="24"/>
          <w:szCs w:val="24"/>
          <w:lang w:eastAsia="lt-LT"/>
        </w:rPr>
        <w:lastRenderedPageBreak/>
        <w:t>atlikdama mažos vertės pirkimus, gali nesivadovauti Viešųjų pirkimų įstatymo 25 straipsnyje nustatytais reikalavimais, tačiau bet kuriuo atveju ji turi užtikrinti Viešųjų pirkimų įstatymo 3 straipsnyje nurodytų principų laikymąsi.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35. Techninė specifikacija nustatoma nurodant standartą, techninį reglamentą ar normatyvą arba nurodant pirkimo objekto funkcines savybes, ar apibūdinant norimą rezultatą arba šių būdų deriniu.</w:t>
      </w:r>
      <w:r w:rsidRPr="001D2B4D">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sz w:val="24"/>
          <w:szCs w:val="24"/>
          <w:lang w:eastAsia="lt-LT"/>
        </w:rPr>
        <w:t>Šios savybės bei reikalavimai turi būti tikslūs ir aiškūs, kad tiekėjai galėtų parengti tinkamus pasiūlymus, o perkančioji organizacija įsigyti reikalingų prekių, paslaugų ar darbų.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37. Jeigu kartu su paslaugomis perkamos prekės ir (ar) darbai, su prekėmis – paslaugos ir (ar) darbai, o su darbais – prekės ir (ar) paslaugos, techninėje specifikacijoje atitinkamai nustatomi reikalavimai ir kartu perkamoms prekėms, darbams ar paslaugoms.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38. Jei leidžiama pateikti alternatyvius pasiūlymus, nurodomi minimalūs reikalavimai, kuriuos šie pasiūlymai turi atitikti. Alternatyvūs pasiūlymai negali būti priimami, vertinant mažiausios kainos kriterijumi.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39.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40.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6" w:history="1">
        <w:r w:rsidRPr="007629C3">
          <w:rPr>
            <w:rFonts w:ascii="Times New Roman" w:eastAsia="Times New Roman" w:hAnsi="Times New Roman" w:cs="Times New Roman"/>
            <w:spacing w:val="-2"/>
            <w:sz w:val="24"/>
            <w:szCs w:val="24"/>
            <w:u w:val="single"/>
            <w:lang w:eastAsia="lt-LT"/>
          </w:rPr>
          <w:t>84-4110</w:t>
        </w:r>
      </w:hyperlink>
      <w:r w:rsidRPr="007629C3">
        <w:rPr>
          <w:rFonts w:ascii="Times New Roman" w:eastAsia="Times New Roman" w:hAnsi="Times New Roman" w:cs="Times New Roman"/>
          <w:spacing w:val="-2"/>
          <w:sz w:val="24"/>
          <w:szCs w:val="24"/>
          <w:lang w:eastAsia="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7" w:history="1">
        <w:r w:rsidRPr="007629C3">
          <w:rPr>
            <w:rFonts w:ascii="Times New Roman" w:eastAsia="Times New Roman" w:hAnsi="Times New Roman" w:cs="Times New Roman"/>
            <w:spacing w:val="-2"/>
            <w:sz w:val="24"/>
            <w:szCs w:val="24"/>
            <w:u w:val="single"/>
            <w:lang w:eastAsia="lt-LT"/>
          </w:rPr>
          <w:t>23-1110</w:t>
        </w:r>
      </w:hyperlink>
      <w:r w:rsidRPr="007629C3">
        <w:rPr>
          <w:rFonts w:ascii="Times New Roman" w:eastAsia="Times New Roman" w:hAnsi="Times New Roman" w:cs="Times New Roman"/>
          <w:spacing w:val="-2"/>
          <w:sz w:val="24"/>
          <w:szCs w:val="24"/>
          <w:lang w:eastAsia="lt-LT"/>
        </w:rPr>
        <w:t>), nustatytais atvejais turi apimti šiame tvarkos sąraše nustatytus energijos vartojimo efektyvumo ir aplinkos apsaugos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41.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42. Perkančioji organizacija iš anksto skelbia pirkimų (išskyrus mažos vertės) techninių specifikacijų projektus, vadovaudamasi Informacijos apie planuojamus vykdyti viešuosius pirkimus skelbimo Centrinėje viešųjų pirkimų informacinėje sistemoje tvarkos aprašo, patvirtinto Viešųjų pirkimų tarnybos direktoriaus 2009 m. gegužės 15 d. įsakymu Nr. 1S-49 (Žin., 2009, Nr. </w:t>
      </w:r>
      <w:hyperlink r:id="rId8" w:history="1">
        <w:r w:rsidRPr="007629C3">
          <w:rPr>
            <w:rFonts w:ascii="Times New Roman" w:eastAsia="Times New Roman" w:hAnsi="Times New Roman" w:cs="Times New Roman"/>
            <w:spacing w:val="-2"/>
            <w:sz w:val="24"/>
            <w:szCs w:val="24"/>
            <w:u w:val="single"/>
            <w:lang w:eastAsia="lt-LT"/>
          </w:rPr>
          <w:t>60-2396</w:t>
        </w:r>
      </w:hyperlink>
      <w:r w:rsidRPr="007629C3">
        <w:rPr>
          <w:rFonts w:ascii="Times New Roman" w:eastAsia="Times New Roman" w:hAnsi="Times New Roman" w:cs="Times New Roman"/>
          <w:spacing w:val="-2"/>
          <w:sz w:val="24"/>
          <w:szCs w:val="24"/>
          <w:lang w:eastAsia="lt-LT"/>
        </w:rPr>
        <w:t xml:space="preserve">; </w:t>
      </w:r>
      <w:r w:rsidRPr="001D2B4D">
        <w:rPr>
          <w:rFonts w:ascii="Times New Roman" w:eastAsia="Times New Roman" w:hAnsi="Times New Roman" w:cs="Times New Roman"/>
          <w:sz w:val="24"/>
          <w:szCs w:val="24"/>
          <w:lang w:eastAsia="lt-LT"/>
        </w:rPr>
        <w:t xml:space="preserve">2013, </w:t>
      </w:r>
      <w:r w:rsidRPr="007629C3">
        <w:rPr>
          <w:rFonts w:ascii="Times New Roman" w:eastAsia="Times New Roman" w:hAnsi="Times New Roman" w:cs="Times New Roman"/>
          <w:sz w:val="24"/>
          <w:szCs w:val="24"/>
          <w:lang w:eastAsia="lt-LT"/>
        </w:rPr>
        <w:t>Nr. 126-6441</w:t>
      </w:r>
      <w:r w:rsidRPr="007629C3">
        <w:rPr>
          <w:rFonts w:ascii="Times New Roman" w:eastAsia="Times New Roman" w:hAnsi="Times New Roman" w:cs="Times New Roman"/>
          <w:spacing w:val="-2"/>
          <w:sz w:val="24"/>
          <w:szCs w:val="24"/>
          <w:lang w:eastAsia="lt-LT"/>
        </w:rPr>
        <w:t>), aktualia redakcija.</w:t>
      </w: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p>
    <w:p w:rsidR="00013D52" w:rsidRDefault="00013D52"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lastRenderedPageBreak/>
        <w:t>VI. TIEKĖJŲ KVALIFIKACIJOS PATIKRINIMAS</w:t>
      </w: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43.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schemas-tilde-lv/tildestengine" w:element="metric2">
        <w:smartTagPr>
          <w:attr w:name="metric_text" w:val="m"/>
          <w:attr w:name="metric_value" w:val="2003"/>
        </w:smartTagPr>
        <w:r w:rsidRPr="007629C3">
          <w:rPr>
            <w:rFonts w:ascii="Times New Roman" w:eastAsia="Times New Roman" w:hAnsi="Times New Roman" w:cs="Times New Roman"/>
            <w:sz w:val="24"/>
            <w:szCs w:val="24"/>
            <w:lang w:eastAsia="lt-LT"/>
          </w:rPr>
          <w:t>2003 m</w:t>
        </w:r>
      </w:smartTag>
      <w:r w:rsidRPr="007629C3">
        <w:rPr>
          <w:rFonts w:ascii="Times New Roman" w:eastAsia="Times New Roman" w:hAnsi="Times New Roman" w:cs="Times New Roman"/>
          <w:sz w:val="24"/>
          <w:szCs w:val="24"/>
          <w:lang w:eastAsia="lt-LT"/>
        </w:rPr>
        <w:t>. spalio 20 d. įsakymu Nr. 1S-100 (Žin., 2003, Nr. 103-4623; 2009,</w:t>
      </w:r>
      <w:r w:rsidR="000D5104">
        <w:rPr>
          <w:rFonts w:ascii="Times New Roman" w:eastAsia="Times New Roman" w:hAnsi="Times New Roman" w:cs="Times New Roman"/>
          <w:sz w:val="24"/>
          <w:szCs w:val="24"/>
          <w:lang w:eastAsia="lt-LT"/>
        </w:rPr>
        <w:t xml:space="preserve"> </w:t>
      </w:r>
      <w:r w:rsidRPr="007629C3">
        <w:rPr>
          <w:rFonts w:ascii="Times New Roman" w:eastAsia="Times New Roman" w:hAnsi="Times New Roman" w:cs="Times New Roman"/>
          <w:sz w:val="24"/>
          <w:szCs w:val="24"/>
          <w:lang w:eastAsia="lt-LT"/>
        </w:rPr>
        <w:t xml:space="preserve"> Nr. 39-1505), pirkimo dokumentuose nustatomi tiekėjų kvalifikacijos reikalavimai ir atliekamas tiekėjų kvalifikacijos patikrinimas. Lietuvos Respublikos Vyriausybės ar jos įgaliotos institucijos nustatytais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44. Tiekėjų kvalifikacijos neprivaloma tikrinti, kai: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44.2.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44.4. prekių biržoje perkamos kotiruojamos prekės;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44.5. perkami muziejų eksponatai, archyviniai ir bibliotekiniai dokumentai, yra prenumeruojami laikraščiai ir žurnalai;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44.6. ypač palankiomis sąlygomis perkama iš bankrutuojančių, likviduojamų, restruktūrizuojamų ar sustabdžiusių veiklą ūkio subjektų;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44.7. perkamos licencijos naudotis bibliotekiniais dokumentais ar duomenų (informacinėmis) bazėmis;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44.8. dėl aplinkybių, kurių nebuvo galima numatyti, paaiškėja, kad yra reikalingi papildomi darbai arba paslaugos, kurie nebuvo įrašyti į sudarytą pirkimo sutartį, tačiau be kurių negalima užbaigti pirkimo sutarties vykdymo;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44.9. perkamos ekspertų komisijų, komitetų, tarybų, kurių sudarymo tvarką nustato Lietuvos Respublikos įstatymai, narių teikiamos nematerialaus pobūdžio (intelektinės) paslaugos;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44.10. atliekami mažos vertės pirkimai esant bent vienai iš šių sąlygų:</w:t>
      </w:r>
    </w:p>
    <w:p w:rsidR="007629C3" w:rsidRPr="00A57716"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A57716">
        <w:rPr>
          <w:rFonts w:ascii="Times New Roman" w:eastAsia="Times New Roman" w:hAnsi="Times New Roman" w:cs="Times New Roman"/>
          <w:sz w:val="24"/>
          <w:szCs w:val="24"/>
          <w:lang w:eastAsia="lt-LT"/>
        </w:rPr>
        <w:t>44.10.1. preliminari numatomos sudaryti prekių ar paslaugų pirk</w:t>
      </w:r>
      <w:r w:rsidR="002F10F7" w:rsidRPr="00A57716">
        <w:rPr>
          <w:rFonts w:ascii="Times New Roman" w:eastAsia="Times New Roman" w:hAnsi="Times New Roman" w:cs="Times New Roman"/>
          <w:sz w:val="24"/>
          <w:szCs w:val="24"/>
          <w:lang w:eastAsia="lt-LT"/>
        </w:rPr>
        <w:t>imo sutarties vertė neviršija 17</w:t>
      </w:r>
      <w:r w:rsidRPr="00A57716">
        <w:rPr>
          <w:rFonts w:ascii="Times New Roman" w:eastAsia="Times New Roman" w:hAnsi="Times New Roman" w:cs="Times New Roman"/>
          <w:sz w:val="24"/>
          <w:szCs w:val="24"/>
          <w:lang w:eastAsia="lt-LT"/>
        </w:rPr>
        <w:t>0 000 Lt (be PVM), o da</w:t>
      </w:r>
      <w:r w:rsidR="002F10F7" w:rsidRPr="00A57716">
        <w:rPr>
          <w:rFonts w:ascii="Times New Roman" w:eastAsia="Times New Roman" w:hAnsi="Times New Roman" w:cs="Times New Roman"/>
          <w:sz w:val="24"/>
          <w:szCs w:val="24"/>
          <w:lang w:eastAsia="lt-LT"/>
        </w:rPr>
        <w:t>rbų pirkimo sutarties vertė – 37</w:t>
      </w:r>
      <w:r w:rsidRPr="00A57716">
        <w:rPr>
          <w:rFonts w:ascii="Times New Roman" w:eastAsia="Times New Roman" w:hAnsi="Times New Roman" w:cs="Times New Roman"/>
          <w:sz w:val="24"/>
          <w:szCs w:val="24"/>
          <w:lang w:eastAsia="lt-LT"/>
        </w:rPr>
        <w:t>0 000 Lt (be PVM);</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44.10.2. esant sąlygoms, nustatytoms Taisyklių 44.1–44.9 punktuose;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44.10.3. dėl įvykių, kurių perkančioji organizacija negalėjo iš anksto numatyti, būtina skubiai įsigyti reikalingų prekių, paslaugų ar darbų. Aplinkybėmis, kuriomis yra grindžiama ypatinga  skuba, negali priklausyti nuo perkančiosios organizacijos.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45. Jei perkančioji organizacija tikrina tiekėjų kvalifikaciją, visais atvejais privalo patikrinti, ar nėra Viešųjų pirkimų įstatymo 33 straipsnio 1 dalyje nustatytų sąlygų. Visi kiti kvalifikacijos reikalavimai gali būti laisvai pasirenkami.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4"/>
          <w:sz w:val="24"/>
          <w:szCs w:val="24"/>
          <w:lang w:eastAsia="lt-LT"/>
        </w:rPr>
        <w:lastRenderedPageBreak/>
        <w:t xml:space="preserve">46. </w:t>
      </w:r>
      <w:r w:rsidRPr="007629C3">
        <w:rPr>
          <w:rFonts w:ascii="Times New Roman" w:eastAsia="Times New Roman" w:hAnsi="Times New Roman" w:cs="Times New Roman"/>
          <w:sz w:val="24"/>
          <w:szCs w:val="24"/>
          <w:lang w:eastAsia="lt-LT"/>
        </w:rPr>
        <w:t>Perkančioji organizacija negali reikalauti dokumentų, nurodytų Viešųjų pirkimų įstatymo 33 straipsnyje,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VII. PASIŪLYMŲ NAGRINĖJIMAS IR VERTINIMAS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47.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 xml:space="preserve">48. Vokus su pasiūlymais atplėšia, pasiūlymus nagrinėja ir vertina pirkimą atliekanti Komisija arba pirkimų organizatorius. Vykdant mažos vertės pirkimus gali būti netaikoma vokų su pasiūlymais atplėtimo procedūra.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49.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50.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51. Atplėšus voką, pasiūlymo paskutinio lapo antrojoje pusėje pasirašo posėdyje dalyvaujantys Komisijos nariai ar pirkimų organizatorius. Ši nuostata netaikoma, kai pasiūlymas perduodamas elektroninėmis priemonėmis.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52. Komisija vokų atplėšimo procedūros rezultatus įformina protokolu.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 Vokų su pasiūlymais atplėšimo procedūroje dalyvaujantiems tiekėjams ar jų atstovams pranešama ši informacija: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53.1. pasiūlymą pateikusio tiekėjo pavadinimas;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53.2. kai pasiūlymai vertinami pagal mažiausios kainos kriterijų – pasiūlyme nurodyta kaina;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53.5. ar pasiūlymas pasirašytas tiekėjo ar jo įgalioto asmens, o elektroninėmis priemonėmis teikiamas pasiūlymas – pateiktas su saugiu elektroniniu parašu;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53.6. kai pirkimo dokumentuose yra nustatyti reikalavimai: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53.6.1. ar yra pateiktas pasiūlymo galiojimo užtikrinimas;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53.6.2. ar pateiktas pasiūlymas yra susiūtas, sunumeruotas;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53.6.3. ar pasiūlymas paskutinio lapo antroje pusėje patvirtintas tiekėjo ar jo įgalioto asmens parašu, ar nurodytas pasirašančio asmens vardas, pavardė, pareigos bei pasiūlymą sudarančių lapų skaičius;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53.7. kai pasiūlymai pateikiami elektroninėmis priemonėmis – ar pasiūlymas pateiktas perkančiosios organizacijos nurodytomis elektroninėmis priemonėmis,</w:t>
      </w:r>
      <w:r w:rsidRPr="001D2B4D">
        <w:rPr>
          <w:rFonts w:ascii="Times New Roman" w:eastAsia="Times New Roman" w:hAnsi="Times New Roman" w:cs="Times New Roman"/>
          <w:sz w:val="24"/>
          <w:szCs w:val="24"/>
          <w:lang w:eastAsia="lt-LT"/>
        </w:rPr>
        <w:t xml:space="preserve"> ar iki pasiūlymų pateikimo termino pabaigos niekas negalėjo peržiūrėti pasiūlyme pateiktos informacijos.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54. Jei pirkimas susideda iš atskirų pirkimo dalių, Taisyklių 53.1–53.4 punktuose nurodyta informacija, o jei reikia, ir kita Taisyklių 53 punkte nurodyta informacija skelbiama dėl kiekvienos pirkimo dalies. Tokia informacija turi būti nurodoma ir vokų atplėšimo posėdžio protokole.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55. Vokų su pasiūlymais atplėšimo metu turi būti leista posėdyje dalyvaujantiems suinteresuotiems tiekėjams ar jų įgaliotiems atstovams viešai ištaisyti pastebėtus jų pasiūlymo įforminimo trūkumus, kuriuos įmanoma ištaisyti posėdžio metu.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56.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57. Pasiūlymai nagrinėjami ir vertinami konfidencialiai, nedalyvaujant pasiūlymus pateikusiems tiekėjams ar jų atstovams.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58. Perkančioji organizacija, nagrinėdama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58.1. tikrina tiekėjų pasiūlymuose pateiktų kvalifikacinių duomenų atitikimą pirkimo dokumentuose nustatytiems minimaliems kvalifikacijos reikalavimams </w:t>
      </w:r>
      <w:r w:rsidRPr="001D2B4D">
        <w:rPr>
          <w:rFonts w:ascii="Times New Roman" w:eastAsia="Times New Roman" w:hAnsi="Times New Roman" w:cs="Times New Roman"/>
          <w:sz w:val="24"/>
          <w:szCs w:val="24"/>
          <w:lang w:eastAsia="lt-LT"/>
        </w:rPr>
        <w:t xml:space="preserve">ar Taisyklių 43 punkte nustatytu atveju tikrina tiekėjo, kurio pasiūlymas pagal vertinimo rezultatus gali būti pripažintas laimėjusiu, atitiktį minimaliems kvalifikaciniams reikalavimams.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Jeigu nustatoma, kad tiekėjo pateikti kvalifikaciniai duomenys yra neišsamūs arba netikslūs, privaloma prašyti tiekėjo juos patikslinti per perkančiosios organizacijos nurodytą terminą;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58.2. tikrina, ar pasiūlymas atitinka pirkimo dokumentuose nustatytus reikalavimus.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Mažos vertės pirkimo ir Viešųjų pirkimų įstatymo 85 straipsnio 6 dalyje nurodyto supaprastinto pirkimo atveju šis reikalavimas gali būti netaikomas;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58.3. tikrina, ar pasiūlyme nėra kainos apskaičiavimo klaidų.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58.4.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lastRenderedPageBreak/>
        <w:t>58.5. tuo atveju, kai pasiūlyme nurodyta kaina, išreikšta skaičiais, neatitinka kainos, nurodytos žodžiais, teisinga laikoma kaina, nurodyta žodžiais;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58.6. tikrina, ar pasiūlyme nurodyta kaina (derybų atveju- galutinė kaina) nėra neįprastai maža. Vykdant mažos vertės pirkimą netikrinama, ar tiekėjo pasiūlyme nurodyta kaina yra neįprastai maža, nebent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(Žin., 2009, Nr. </w:t>
      </w:r>
      <w:hyperlink r:id="rId9" w:history="1">
        <w:r w:rsidRPr="007629C3">
          <w:rPr>
            <w:rFonts w:ascii="Times New Roman" w:eastAsia="Times New Roman" w:hAnsi="Times New Roman" w:cs="Times New Roman"/>
            <w:spacing w:val="-2"/>
            <w:sz w:val="24"/>
            <w:szCs w:val="24"/>
            <w:u w:val="single"/>
            <w:lang w:eastAsia="lt-LT"/>
          </w:rPr>
          <w:t>119-5131</w:t>
        </w:r>
      </w:hyperlink>
      <w:r w:rsidRPr="007629C3">
        <w:rPr>
          <w:rFonts w:ascii="Times New Roman" w:eastAsia="Times New Roman" w:hAnsi="Times New Roman" w:cs="Times New Roman"/>
          <w:spacing w:val="-2"/>
          <w:sz w:val="24"/>
          <w:szCs w:val="24"/>
          <w:lang w:eastAsia="lt-LT"/>
        </w:rPr>
        <w:t>). Kai pateiktame pasiūlyme nurodoma neįprastai maža kaina (derybų atveju- galutinė kaina), Perkančioji organizacija privalo pareikalauti, kad dalyvis pagrįstų siūlomą kainą (derybų atveju- galutinę kainą) raštu. Siekiant įsitikinti, ar pateiktame pasiūlyme nurodyta kaina (derybų atveju- galutinė kaina) yra neįprastai maža, perkančioji organizacija atsižvelgia į  Pasiūlyme nurodytos prekių, paslaugų ar darbų neįprastai mažos kainos pagrindimo rekomendacijomis, patvirtintomis Viešųjų pirkimų tarnybos direktoriaus 2009 m. lapkričio 10 d. įsakymu Nr. 1S-122 (Žin., 2009, Nr. </w:t>
      </w:r>
      <w:hyperlink r:id="rId10" w:history="1">
        <w:r w:rsidRPr="007629C3">
          <w:rPr>
            <w:rFonts w:ascii="Times New Roman" w:eastAsia="Times New Roman" w:hAnsi="Times New Roman" w:cs="Times New Roman"/>
            <w:spacing w:val="-2"/>
            <w:sz w:val="24"/>
            <w:szCs w:val="24"/>
            <w:u w:val="single"/>
            <w:lang w:eastAsia="lt-LT"/>
          </w:rPr>
          <w:t>136-5965</w:t>
        </w:r>
      </w:hyperlink>
      <w:r w:rsidRPr="007629C3">
        <w:rPr>
          <w:rFonts w:ascii="Times New Roman" w:eastAsia="Times New Roman" w:hAnsi="Times New Roman" w:cs="Times New Roman"/>
          <w:spacing w:val="-2"/>
          <w:sz w:val="24"/>
          <w:szCs w:val="24"/>
          <w:lang w:eastAsia="lt-LT"/>
        </w:rPr>
        <w:t>);</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58.7. tikrina, ar pasiūlyta kaina nėra per didelė ir (ar) nepriimtina perkančiajai organizacijai.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59. </w:t>
      </w:r>
      <w:r w:rsidRPr="007629C3">
        <w:rPr>
          <w:rFonts w:ascii="Times New Roman" w:eastAsia="Times New Roman" w:hAnsi="Times New Roman" w:cs="Times New Roman"/>
          <w:caps/>
          <w:spacing w:val="-2"/>
          <w:sz w:val="24"/>
          <w:szCs w:val="24"/>
          <w:lang w:eastAsia="lt-LT"/>
        </w:rPr>
        <w:t>i</w:t>
      </w:r>
      <w:r w:rsidRPr="007629C3">
        <w:rPr>
          <w:rFonts w:ascii="Times New Roman" w:eastAsia="Times New Roman" w:hAnsi="Times New Roman" w:cs="Times New Roman"/>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b/>
          <w:sz w:val="24"/>
          <w:szCs w:val="24"/>
          <w:lang w:eastAsia="lt-LT"/>
        </w:rPr>
        <w:t>60. Perkančioji organizacija atmeta pasiūlymą, jeigu</w:t>
      </w:r>
      <w:r w:rsidRPr="007629C3">
        <w:rPr>
          <w:rFonts w:ascii="Times New Roman" w:eastAsia="Times New Roman" w:hAnsi="Times New Roman" w:cs="Times New Roman"/>
          <w:sz w:val="24"/>
          <w:szCs w:val="24"/>
          <w:lang w:eastAsia="lt-LT"/>
        </w:rPr>
        <w:t>:</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60.1. tiekėjas neatitiko minimalių kvalifikacijos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60.2. tiekėjas savo pasiūlyme pateikė netikslius ar neišsamius duomenis apie savo kvalifikaciją ir, perkančiajai organizacijai prašant, nepatikslino jų;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60.3. pasiūlymas neatitiko pirkimo dokumentuose nustatytų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60.4.  buvo pasiūlyta neįprastai maža kaina (derybų atveju – galutinė kaina) ir tiekėjas perkančiosios organizacijos prašymu nepateikė raštiško kainos (derybų atveju – galutinės kainos) sudėtinių dalių pagrindimo arba kitaip nepagrindė neįprastai mažos kainos (derybų atveju – galutinės kainos);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5"/>
          <w:sz w:val="24"/>
          <w:szCs w:val="24"/>
          <w:lang w:eastAsia="lt-LT"/>
        </w:rPr>
        <w:t>60.5. </w:t>
      </w:r>
      <w:r w:rsidRPr="007629C3">
        <w:rPr>
          <w:rFonts w:ascii="Times New Roman" w:eastAsia="Times New Roman" w:hAnsi="Times New Roman" w:cs="Times New Roman"/>
          <w:sz w:val="24"/>
          <w:szCs w:val="24"/>
          <w:lang w:eastAsia="lt-LT"/>
        </w:rPr>
        <w:t>tiekėjas per perkančiosios organizacijos nurodytą terminą neištaisė aritmetinių klaidų ir (ar) nepaaiškino pasiūlymo Viešųjų pirkimų įstatymo 39 straipsnio 1 dalyje nustatytais pagrindais;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5"/>
          <w:sz w:val="24"/>
          <w:szCs w:val="24"/>
          <w:lang w:eastAsia="lt-LT"/>
        </w:rPr>
      </w:pPr>
      <w:r w:rsidRPr="007629C3">
        <w:rPr>
          <w:rFonts w:ascii="Times New Roman" w:eastAsia="Times New Roman" w:hAnsi="Times New Roman" w:cs="Times New Roman"/>
          <w:spacing w:val="-5"/>
          <w:sz w:val="24"/>
          <w:szCs w:val="24"/>
          <w:lang w:eastAsia="lt-LT"/>
        </w:rPr>
        <w:t>60.6. visų tiekėjų, kurių pasiūlymai neatmesti dėl kitų priežasčių, buvo pasiūlytos per didelės, perkančiajai organizacijai nepriimtinos kainos;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60.7. tiekėjas per perkančiosios organizacijos nustatytą terminą, kaip nurodyta Taisyklių 58.2 punkte, nepatikslino, nepapildė ar nepateikė pirkimo dokumentuose nurodytų kartu su pasiūlymu teikiamų dokumentų: tiekėjo įgaliojimo asmeniui pasirašyti pasiūlymą, jungtinės veiklos sutarties, pasiūlymo galiojimo užtikrinimą patvirtinančio dokumento;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5"/>
          <w:sz w:val="24"/>
          <w:szCs w:val="24"/>
          <w:lang w:eastAsia="lt-LT"/>
        </w:rPr>
      </w:pPr>
      <w:r w:rsidRPr="007629C3">
        <w:rPr>
          <w:rFonts w:ascii="Times New Roman" w:eastAsia="Times New Roman" w:hAnsi="Times New Roman" w:cs="Times New Roman"/>
          <w:sz w:val="24"/>
          <w:szCs w:val="24"/>
          <w:lang w:eastAsia="lt-LT"/>
        </w:rPr>
        <w:t xml:space="preserve">60.8. dėl kitų pirkimo dokumentuose nurodytų atmetimo priežasčių.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61. Dėl Taisyklių 60 punkte nurodytų priežasčių neatmesti pasiūlymai perkant prekes, paslaugas ar darbus gali būti vertinami remiantis vienu iš šių kriterijų: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61.1.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darbuotojų, atsakingų už pirkimo sutarties įvykdymą, kompetencijos, išrenkant ekonomiškai naudingiausią pasiūlymą taip pat gali būti vertinama darbuotojų kvalifikacija ir patirtis;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61.2. mažiausios kainos;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61.3. tinkamiausio pasiūlymo- 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2"/>
          <w:sz w:val="24"/>
          <w:szCs w:val="24"/>
          <w:lang w:eastAsia="lt-LT"/>
        </w:rPr>
        <w:lastRenderedPageBreak/>
        <w:t>62. </w:t>
      </w:r>
      <w:r w:rsidRPr="007629C3">
        <w:rPr>
          <w:rFonts w:ascii="Times New Roman" w:eastAsia="Times New Roman" w:hAnsi="Times New Roman" w:cs="Times New Roman"/>
          <w:sz w:val="24"/>
          <w:szCs w:val="24"/>
          <w:lang w:eastAsia="lt-LT"/>
        </w:rPr>
        <w:t>Perkančioji organizacija, norėdama priimti sprendimą sudaryti pirkimo sutartį,</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turi pagal pirkimo dokumentuose nustatytus vertinimo kriterijus ir tvarką nedelsdama patikrinti dalyvių atitiktį minimaliems kvalifikaciniams reikalavimams, įvertinti pateiktus dalyvių pasiūlymus, nustatyti pasiūlymų eilę (išskyrus atvejus, kai pasiūlymą pateikti kviečiamas tik vienas tiekėjas arba pasiūlymą pateikia tik vienas tiekėjas) ir laimėjusį pasiūlymą.</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 Laimėjusiu pasiūlymu pripažįstamas pirmasis pasiūlymų eilėje esantis pasiūlymas.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2"/>
          <w:sz w:val="24"/>
          <w:szCs w:val="24"/>
          <w:lang w:eastAsia="lt-LT"/>
        </w:rPr>
        <w:t xml:space="preserve">63. </w:t>
      </w:r>
      <w:r w:rsidRPr="007629C3">
        <w:rPr>
          <w:rFonts w:ascii="Times New Roman" w:eastAsia="Times New Roman" w:hAnsi="Times New Roman" w:cs="Times New Roman"/>
          <w:sz w:val="24"/>
          <w:szCs w:val="24"/>
          <w:lang w:eastAsia="lt-LT"/>
        </w:rPr>
        <w:t>Perkančioji organizacija suinteresuotiems kandidatams ir suinteresuotiems dalyviams, išskyrus atvejus, kai pirkimo sutarties vertė mažesnė kaip 10 tūkst. Lt (be PVM), nedelsdama (ne vėliau kaip per 5 darbo dienas) raštu praneša apie priimtą sprendimą sudaryti pirkimo</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 xml:space="preserve">sutartį ar preliminariąją sutartį, nurodo nustatytą pasiūlymų eilę, laimėjusį pasiūlymą, tikslų atidėjimo terminą ir pateikia informacijos, kuri dar nebuvo pateikta pirkimo procedūros metu, santrauką.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64. Perkančioji organizacija taip pat turi nurodyti priežastis, dėl kurių buvo priimtas sprendimas nesudaryti pirkimo sutarties ar preliminariosios sutarties, pradėti pirkimą ar dinaminę pirkimų sistemą iš naujo.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65. Tais atvejais, kai pasiūlymą pateikti kviečiamas tik vienas tiekėjas arba pasiūlymą pateikia tik vienas tiekėjas, jo pasiūlymas laikomas laimėjusiu, jeigu jis neatmestas pagal Taisyklių 60 punkto nuostatas.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VIII. PIRKIMO SUTARTIS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66.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68 ir 69 punkto reikalavimų, nurodomas laikas, iki kada jis turi pasirašyti pirkimo sutartį.</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67. Komisija ar pirkimų organizatorius, įvykdęs pirkimo procedūras, parengia pirkimo sutarties projektą, jeigu jis nebuvo parengtas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kaip pirkimo dokumentų sudėtinė dalis.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sz w:val="24"/>
          <w:szCs w:val="24"/>
          <w:lang w:eastAsia="lt-LT"/>
        </w:rPr>
        <w:t xml:space="preserve">68. Pirkimo sutartis turi būti sudaroma nedelsiant, bet ne anksčiau negu pasibaigė Viešųjų pirkimų įstatyme nustatytas pirkimo sutarties sudarymo atidėjimo terminas (toliau- atidėjimo terminas). </w:t>
      </w:r>
      <w:r w:rsidRPr="007629C3">
        <w:rPr>
          <w:rFonts w:ascii="Times New Roman" w:eastAsia="Times New Roman" w:hAnsi="Times New Roman" w:cs="Times New Roman"/>
          <w:b/>
          <w:sz w:val="24"/>
          <w:szCs w:val="24"/>
          <w:lang w:eastAsia="lt-LT"/>
        </w:rPr>
        <w:t>Atidėjimo terminas gali būti netaikomas: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68.1. kai pagrindinė pirkimo sutartis sudaroma preliminariosios sutarties pagrindu;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68.2. vienintelis suinteresuotas dalyvis yra tas, su kuriuo sudaroma pirkimo sutartis, ir nėra suinteresuotų kandidatų;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68.3. kai pirkimo sutarties vertė mažesnė kaip 10 000 Lt (be pridėtinės vertės mokesčio);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68.4. kai pirkimo sutartis sudaroma, atliekant mažos vertės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69. Jeigu perkančioji organizacija skelbia informacinį pranešimą, pirkimo sutartis gali būti sudaroma ne anksčiau kaip po 5 darbo dienų nuo informacinio pranešimo paskelbimo CVP IS dienos. Jeigu perkančioji organizacija Europos </w:t>
      </w:r>
      <w:r w:rsidRPr="007629C3">
        <w:rPr>
          <w:rFonts w:ascii="Times New Roman" w:eastAsia="Times New Roman" w:hAnsi="Times New Roman" w:cs="Times New Roman"/>
          <w:caps/>
          <w:sz w:val="24"/>
          <w:szCs w:val="24"/>
          <w:lang w:eastAsia="lt-LT"/>
        </w:rPr>
        <w:t>s</w:t>
      </w:r>
      <w:r w:rsidRPr="007629C3">
        <w:rPr>
          <w:rFonts w:ascii="Times New Roman" w:eastAsia="Times New Roman" w:hAnsi="Times New Roman" w:cs="Times New Roman"/>
          <w:sz w:val="24"/>
          <w:szCs w:val="24"/>
          <w:lang w:eastAsia="lt-LT"/>
        </w:rPr>
        <w:t xml:space="preserve">ąjungos oficialiame leidinyje paskelbia pranešimą dėl savanoriško </w:t>
      </w:r>
      <w:r w:rsidRPr="007629C3">
        <w:rPr>
          <w:rFonts w:ascii="Times New Roman" w:eastAsia="Times New Roman" w:hAnsi="Times New Roman" w:cs="Times New Roman"/>
          <w:i/>
          <w:iCs/>
          <w:sz w:val="24"/>
          <w:szCs w:val="24"/>
          <w:lang w:eastAsia="lt-LT"/>
        </w:rPr>
        <w:t>ex ante</w:t>
      </w:r>
      <w:r w:rsidRPr="007629C3">
        <w:rPr>
          <w:rFonts w:ascii="Times New Roman" w:eastAsia="Times New Roman" w:hAnsi="Times New Roman" w:cs="Times New Roman"/>
          <w:sz w:val="24"/>
          <w:szCs w:val="24"/>
          <w:lang w:eastAsia="lt-LT"/>
        </w:rPr>
        <w:t xml:space="preserve"> skaidrumo, pirkimo sutartis gali būti sudaroma ne anksčiau kaip po 10 dienų nuo šio pranešimo paskelbimo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70.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70.1. tiekėjas nepateikia pirkimo dokumentuose nustatyto pirkimo sutarties įvykdymo užtikrinimo;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70.2. tiekėjas nepasirašo pirkimo sutarties iki perkančiosios organizacijos nurodyto laiko;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70.3. tiekėjas atsisako pasirašyti pirkimo sutartį pirkimo dokumentuose nustatytomis sąlygomis;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70.4. ūkio subjektų grupė, kurios pasiūlymas pripažintas geriausiu, neįgijo perkančiosios organizacijos reikalaujamos teisinės formos;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70.5. tiekėjo pateikta Viešųjų pirkimų įstatymo 24 straipsnio 2 dalies 5 punkte nurodyta deklaracija yra melaginga.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sz w:val="24"/>
          <w:szCs w:val="24"/>
          <w:lang w:eastAsia="lt-LT"/>
        </w:rPr>
        <w:t xml:space="preserve">72.  </w:t>
      </w:r>
      <w:r w:rsidRPr="007629C3">
        <w:rPr>
          <w:rFonts w:ascii="Times New Roman" w:eastAsia="Times New Roman" w:hAnsi="Times New Roman" w:cs="Times New Roman"/>
          <w:b/>
          <w:sz w:val="24"/>
          <w:szCs w:val="24"/>
          <w:lang w:eastAsia="lt-LT"/>
        </w:rPr>
        <w:t>Kai pirkimo sutartis sudaroma raštu joje turi būti nustatyta: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72.1. pirkimo sutarties šalių teisės ir pareigos;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72.2. perkamos prekės, paslaugos ar darbai, jeigu įmanoma, – tikslūs jų kiekiai;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72.3. kaina ir kainodaros taisyklės,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nustatytos pagal Lietuvos Respublikos Vyriausybės arba jos įgaliotos institucijos patvirtintą metodiką;</w:t>
      </w:r>
      <w:r w:rsidRPr="001D2B4D">
        <w:rPr>
          <w:rFonts w:ascii="Times New Roman" w:eastAsia="Times New Roman" w:hAnsi="Times New Roman" w:cs="Times New Roman"/>
          <w:sz w:val="24"/>
          <w:szCs w:val="24"/>
          <w:lang w:eastAsia="lt-LT"/>
        </w:rPr>
        <w:t xml:space="preserve">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72.4. atsiskaitymų ir mokėjimo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72.5. prievolių įvykdymo terminai;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72.6. prievolių įvykdymo užtikrinimas;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72.7. ginčų sprendimo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72.8. pirkimo sutarties nutraukimo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72.9. pirkimo sutarties galiojimas;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72.10. jeigu sudaroma preliminarioji sutartis – jai būdingos nuostatos;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72.11. subrangovai, subtiekėjai ar subteikėjai, jeigu vykdant sutartį jie pasitelkiami, ir jų keitimo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73. Pirkimo sutartis gali būti sudaroma žodžiu, kai pirkimo sutarties vertė yra mažesnė kaip 10 000 Lt (be PVM) ir sutartinių įsipareigojimų vykdymas nėra užtikrinimas Lietuvos Respublikos civiliniame kodekse (Žin., 2000, Nr. 74-2262) nustatytais prievolių įvykdymo užtikrinimo būdais. Sąskaita faktūra arba PVM sąskaita faktūra, kiti buhalterinės apskaitos dokumentai yra laikomi žodžiu sudarytą sutartį patvirtinančiais dokumentais. </w:t>
      </w:r>
    </w:p>
    <w:p w:rsidR="007629C3" w:rsidRPr="007629C3" w:rsidRDefault="007629C3" w:rsidP="000D5104">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 74. Pirkimo sutarties sąlygos pirkimo sutarties galiojimo laikotarpiu negali būti keičiamos, išskyrus tokias pirkimo sutarties sąlygas, kurias pakeitus nebūtų pažeisti Viešųjų pirkimų įstatyme nustatyti principai ir tikslai.</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IX. PRELIMINARIOJI SUTARTIS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75.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76.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79 ir 80 punktuose nustatytas bendravimas su tiekėjais gali būti vykdomas žodžiu.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77.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lastRenderedPageBreak/>
        <w:t>78.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5"/>
          <w:sz w:val="24"/>
          <w:szCs w:val="24"/>
          <w:lang w:eastAsia="lt-LT"/>
        </w:rPr>
      </w:pPr>
      <w:r w:rsidRPr="007629C3">
        <w:rPr>
          <w:rFonts w:ascii="Times New Roman" w:eastAsia="Times New Roman" w:hAnsi="Times New Roman" w:cs="Times New Roman"/>
          <w:spacing w:val="-5"/>
          <w:sz w:val="24"/>
          <w:szCs w:val="24"/>
          <w:lang w:eastAsia="lt-LT"/>
        </w:rPr>
        <w:t>79.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83 punkte nurodyta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83. Atnaujindama tiekėjų varžymąsi, perkančioji organizacija: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83.1.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83.2. išrenka geriausią pasiūlymą pateikusį tiekėją, vadovaudamasi preliminariojoje sutartyje nustatytais pasiūlymų vertinimo kriterijais, ir su šį pasiūlymą pateikusiu tiekėju sudaro pagrindinę sutartį.</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84.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A57716"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A57716">
        <w:rPr>
          <w:rFonts w:ascii="Times New Roman" w:eastAsia="Times New Roman" w:hAnsi="Times New Roman" w:cs="Times New Roman"/>
          <w:b/>
          <w:bCs/>
          <w:caps/>
          <w:sz w:val="24"/>
          <w:szCs w:val="24"/>
          <w:lang w:eastAsia="lt-LT"/>
        </w:rPr>
        <w:t>X. SUPAPRASTINTŲ PIRKIMŲ BŪDAI</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 Supaprastinti pirkimai atliekami šiais būdais: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85.1. supaprastinto atviro konkurso;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85.2. supaprastinto riboto konkurso;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85.3. supaprastintų skelbiamų derybų;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85.4. apklausos;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85.5. supaprastinto projekto konkurso.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86. Pirkimas supaprastinto atviro, supaprastinto riboto konkurso ar supaprastintų skelbiamų derybų būdu gali būti atliktas visais atvejais, tinkamai apie jį paskelbus.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87. Perkančioji organizacija, atlikdama supaprastintus pirkimus, vadovaudamasi Viešųjų pirkimų įstatymo II skyriaus 7 skirsnio nuostatomis, taip pat gali taikyti elektronines procedūras – elektroninį aukcioną ir dinaminę pirkimų sistemą.</w:t>
      </w:r>
      <w:r w:rsidRPr="007629C3">
        <w:rPr>
          <w:rFonts w:ascii="Times New Roman" w:eastAsia="Times New Roman" w:hAnsi="Times New Roman" w:cs="Times New Roman"/>
          <w:i/>
          <w:iCs/>
          <w:sz w:val="24"/>
          <w:szCs w:val="24"/>
          <w:lang w:eastAsia="lt-LT"/>
        </w:rPr>
        <w:t xml:space="preserve"> </w:t>
      </w:r>
      <w:r w:rsidRPr="007629C3">
        <w:rPr>
          <w:rFonts w:ascii="Times New Roman" w:eastAsia="Times New Roman" w:hAnsi="Times New Roman" w:cs="Times New Roman"/>
          <w:sz w:val="24"/>
          <w:szCs w:val="24"/>
          <w:lang w:eastAsia="lt-LT"/>
        </w:rPr>
        <w:t xml:space="preserve">Perkančioji organizacija elektroninį aukcioną gali taikyti vykdydama supaprastintą pirkimą supaprastinto atviro konkurso, supaprastinto riboto konkurso, </w:t>
      </w:r>
      <w:r w:rsidRPr="007629C3">
        <w:rPr>
          <w:rFonts w:ascii="Times New Roman" w:eastAsia="Times New Roman" w:hAnsi="Times New Roman" w:cs="Times New Roman"/>
          <w:sz w:val="24"/>
          <w:szCs w:val="24"/>
          <w:lang w:eastAsia="lt-LT"/>
        </w:rPr>
        <w:lastRenderedPageBreak/>
        <w:t>apklausos būdais. Elektroninis aukcionas taip pat gali būti taikomas atnaujinant varžymąsi tarp preliminariosios sutarties šalių, kai preliminarioji sutartis sudaryta su keliais tiekėjais, ar sudarant pirkimo sutartį pagal dinaminę pirkimo sistemą.</w:t>
      </w:r>
    </w:p>
    <w:p w:rsidR="007629C3" w:rsidRPr="007629C3" w:rsidRDefault="007629C3" w:rsidP="007629C3">
      <w:pPr>
        <w:autoSpaceDE w:val="0"/>
        <w:autoSpaceDN w:val="0"/>
        <w:adjustRightInd w:val="0"/>
        <w:spacing w:after="0" w:line="240" w:lineRule="auto"/>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     87</w:t>
      </w:r>
      <w:r w:rsidRPr="007629C3">
        <w:rPr>
          <w:rFonts w:ascii="Times New Roman" w:eastAsia="Calibri" w:hAnsi="Times New Roman" w:cs="Times New Roman"/>
          <w:sz w:val="24"/>
          <w:szCs w:val="24"/>
          <w:vertAlign w:val="superscript"/>
        </w:rPr>
        <w:t>1</w:t>
      </w:r>
      <w:r w:rsidRPr="007629C3">
        <w:rPr>
          <w:rFonts w:ascii="Times New Roman" w:eastAsia="Calibri" w:hAnsi="Times New Roman" w:cs="Times New Roman"/>
          <w:sz w:val="24"/>
          <w:szCs w:val="24"/>
        </w:rPr>
        <w:t xml:space="preserve">. Perkančioji organizacija privalo įsigyti prekes, paslaugas ir darbus iš viešosios įstaigos CPO LT, atliekančios centrinės perkančiosios organizacijos funkcijas, elektroninio katalogo CPO.ltTM (toliau – elektroninis katalogas), kai elektroniniame kataloge siūlomos prekės, paslaugos ar darbai atitinka perkančiosios organizacijos poreikius ir perkančioji organizacija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XI. SUPAPRASTINTAS ATVIRAS KONKURSAS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88. Vykdant supaprastintą atvirą konkursą, dalyvių skaičius neribojamas. Apie pirkimą skelbiama Viešųjų pirkimų įstatyme ir Taisyklių 12 punkte nustatyta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89. Supaprastintame atvirame konkurse derybos tarp perkančiosios organizacijos ir dalyvių yra draudžiamos.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90. Pasiūlymų pateikimo terminas negali būti trumpesnis kaip 7 darbo dienos nuo skelbimo apie supaprastintą pirkimą paskelbimo CVP IS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91. Jei supaprastinto atviro konkurso metu bus vykdomas elektroninis aukcionas, apie tai nurodoma skelbime apie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XII. SUPAPRASTINTAS RIBOTAS KONKURSAS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92. Perkančioji organizacija supaprastintą ribotą konkursą vykdo etapais: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92.1. Viešųjų pirkimų įstatyme ir Taisyklėse nustatyta tvarka</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skelbia apie supaprastintą pirkimą ir, remdamasi paskelbtais kvalifikacijos kriterijais, atrenka tuos kandidatus, kurie bus kviečiami pateikti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5"/>
          <w:sz w:val="24"/>
          <w:szCs w:val="24"/>
          <w:lang w:eastAsia="lt-LT"/>
        </w:rPr>
      </w:pPr>
      <w:r w:rsidRPr="007629C3">
        <w:rPr>
          <w:rFonts w:ascii="Times New Roman" w:eastAsia="Times New Roman" w:hAnsi="Times New Roman" w:cs="Times New Roman"/>
          <w:spacing w:val="-5"/>
          <w:sz w:val="24"/>
          <w:szCs w:val="24"/>
          <w:lang w:eastAsia="lt-LT"/>
        </w:rPr>
        <w:t>92.2. vadovaudamasi pirkimo dokumentuose nustatytomis sąlygomis, nagrinėja, vertina ir palygina pakviestų dalyvių pateiktus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93. Supaprastintame ribotame konkurse derybos tarp perkančiosios organizacijos ir tiekėjų draudžiamos.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i/>
          <w:iCs/>
          <w:sz w:val="24"/>
          <w:szCs w:val="24"/>
          <w:lang w:eastAsia="lt-LT"/>
        </w:rPr>
      </w:pPr>
      <w:r w:rsidRPr="007629C3">
        <w:rPr>
          <w:rFonts w:ascii="Times New Roman" w:eastAsia="Times New Roman" w:hAnsi="Times New Roman" w:cs="Times New Roman"/>
          <w:sz w:val="24"/>
          <w:szCs w:val="24"/>
          <w:lang w:eastAsia="lt-LT"/>
        </w:rPr>
        <w:t>94. Paraiškų dalyvauti pirkime pateikimo terminas negali būti trumpesnis kaip 7 darbo dienos nuo skelbimo apie supaprastintą pirkimą paskelbimo CVP IS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95. Pasiūlymų pateikimo terminas negali būti trumpesnis kaip 7 darbo dienos nuo kvietimų pateikti pasiūlymus išsiuntimo tiekėjams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96.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i/>
          <w:iCs/>
          <w:sz w:val="24"/>
          <w:szCs w:val="24"/>
          <w:lang w:eastAsia="lt-LT"/>
        </w:rPr>
      </w:pPr>
      <w:r w:rsidRPr="007629C3">
        <w:rPr>
          <w:rFonts w:ascii="Times New Roman" w:eastAsia="Times New Roman" w:hAnsi="Times New Roman" w:cs="Times New Roman"/>
          <w:sz w:val="24"/>
          <w:szCs w:val="24"/>
          <w:lang w:eastAsia="lt-LT"/>
        </w:rPr>
        <w:t>97. Perkančioji organizacija, nustatydama atrenkamų kandidatų skaičių, kvalifikacinės atrankos kriterijus ir tvarką, privalo laikytis šių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97.1. turi būti užtikrinta reali konkurencija, kvalifikacinės atrankos kriterijai turi būti tikslūs, aiškūs ir nediskriminuojantys;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97.2. kvalifikacinės atrankos kriterijai turi būti nustatyti Viešųjų pirkimų įstatymo 35–38 straipsnių pagrindu.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98. Kvalifikacinė atranka turi būti atliekama tik iš tų kandidatų, kurie atitinka perkančiosios organizacijos nustatytus minimalius kvalifikacijos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 xml:space="preserve">99. Pateikti pasiūlymus turi būti pakviesta ne mažiau kandidatų, negu perkančiosios organizacijos nustatytas mažiausias kviečiamų kandidatų skaičius. Jeigu minimalius kvalifikacijos reikalavimus </w:t>
      </w:r>
      <w:r w:rsidRPr="007629C3">
        <w:rPr>
          <w:rFonts w:ascii="Times New Roman" w:eastAsia="Times New Roman" w:hAnsi="Times New Roman" w:cs="Times New Roman"/>
          <w:spacing w:val="-2"/>
          <w:sz w:val="24"/>
          <w:szCs w:val="24"/>
          <w:lang w:eastAsia="lt-LT"/>
        </w:rPr>
        <w:lastRenderedPageBreak/>
        <w:t>atitinka mažiau kandidatų, negu nustatytas mažiausias kviečiamų kandidatų skaičius, perkančioji organizacija pateikti pasiūlymus kviečia visus kandidatus, kurie atitinka keliamus minimalius kvalifikacijos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100. Konkurso metu perkančioji organizacija negali kviesti dalyvauti pirkime kitų, paraiškų nepateikusių tiekėjų arba kandidatų, kurie neatitinka minimalių kvalifikacijos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4"/>
          <w:sz w:val="24"/>
          <w:szCs w:val="24"/>
          <w:lang w:eastAsia="lt-LT"/>
        </w:rPr>
      </w:pPr>
      <w:r w:rsidRPr="007629C3">
        <w:rPr>
          <w:rFonts w:ascii="Times New Roman" w:eastAsia="Times New Roman" w:hAnsi="Times New Roman" w:cs="Times New Roman"/>
          <w:spacing w:val="-4"/>
          <w:sz w:val="24"/>
          <w:szCs w:val="24"/>
          <w:lang w:eastAsia="lt-LT"/>
        </w:rPr>
        <w:t>101. Jei supaprastinto riboto konkurso metu bus vykdomas elektroninis aukcionas, apie tai nurodoma skelbime apie supaprastintą pirkimą.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XIII. SUPAPRASTINTOS SKELBIAMOS DERYBOS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102. Vykdant supaprastintas skelbiamas derybas, apie supaprastintą pirkimą skelbiama Viešųjų pirkimų įstatyme ir Taisyklėse nustatyta tvarka.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103. Supaprastintos skelbiamos derybos gali būti atliekamos: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103.1. skelbime apie supaprastintą pirkimą kviečiant suinteresuotus tiekėjus pateikti pasiūlymus;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103.2. skelbime apie supaprastintą pirkimą kviečiant suinteresuotus tiekėjus teikti paraiškas dalyvauti pirkime ir ribojant kandidatų, teiksiančių pasiūlymus, skaičių.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trike/>
          <w:sz w:val="24"/>
          <w:szCs w:val="24"/>
          <w:lang w:eastAsia="lt-LT"/>
        </w:rPr>
      </w:pPr>
      <w:r w:rsidRPr="007629C3">
        <w:rPr>
          <w:rFonts w:ascii="Times New Roman" w:eastAsia="Times New Roman" w:hAnsi="Times New Roman" w:cs="Times New Roman"/>
          <w:sz w:val="24"/>
          <w:szCs w:val="24"/>
          <w:lang w:eastAsia="lt-LT"/>
        </w:rPr>
        <w:t>104. Jei ribojamas kandidatų skaičius: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104.1. vykdoma kvalifikacinė atranka, kaip nustatyta Taisyklių 96 ir 97 punktuose;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104.2. paraiškų pateikimo terminas negali būti trumpesnis nei 7 darbo dienos nuo skelbimo apie pirkimą paskelbimo CVP 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104.3. pasiūlymų pateikimo terminas negali būti trumpesnis kaip 7 darbo dienos nuo skelbimo apie supaprastintą pirkimą paskelbimo CVP IS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104.4. mažiausias skelbime apie supaprastintą pirkimą nurodomas kandidatų, kurie bus kviečiami derėtis, skaičius negali būti mažesnis kaip 3.</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629C3">
        <w:rPr>
          <w:rFonts w:ascii="Times New Roman" w:eastAsia="Times New Roman" w:hAnsi="Times New Roman" w:cs="Times New Roman"/>
          <w:i/>
          <w:iCs/>
          <w:sz w:val="24"/>
          <w:szCs w:val="24"/>
          <w:lang w:eastAsia="lt-LT"/>
        </w:rPr>
        <w:t xml:space="preserve"> </w:t>
      </w:r>
      <w:r w:rsidRPr="007629C3">
        <w:rPr>
          <w:rFonts w:ascii="Times New Roman" w:eastAsia="Times New Roman" w:hAnsi="Times New Roman" w:cs="Times New Roman"/>
          <w:sz w:val="24"/>
          <w:szCs w:val="24"/>
          <w:lang w:eastAsia="lt-LT"/>
        </w:rPr>
        <w:t>Pirkimo metu perkančioji organizacija negali kviesti dalyvauti pirkime kitų, paraiškų nepateikusių tiekėjų arba kandidatų, kurie neatitinka minimalių kvalifikacijos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105. Jei neribojamas kandidatų skaičius: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105.1. pasiūlymus pateikti kviečiami visi tiekėjai, atitikę kvalifikacijos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105.2. pasiūlymų pateikimo terminas negali būti trumpesnis kaip 7 darbo dienos nuo skelbimo apie supaprastintą pirkimą paskelbimo CVP IS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106. Perkančioji organizacija derybas vykdo tokiais etapais: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106.1. tiekėjai prašomi pateikti pasiūlymus iki skelbime nurodyto termino pabaigos. Kai ribojamas kandidatų skaičius, pirminius pasiūlymus iki pirkimo dokumentuose nustatyto termino kviečiami pateikti kvalifikacinės atrankos metu atrinkti kandidatai;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106.2. perkančioji organizacija susipažįsta su pirminiais pasiūlymais ir minimalius kvalifikacijos reikalavimus atitinkančius dalyvius (kai vykdoma kvalifikacinė atranka – visus pirminius pasiūlymus pateikusius dalyvius) kviečia derėtis;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106.3.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106.4. vadovaujantis pirkimo dokumentuose nustatyta pasiūlymų vertinimo tvarka ir kriterijais, pagal derybų rezultatus, užfiksuotus pasiūlymuose ir derybų protokoluose, nustatomas geriausias pasiūlymas.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107. Derybų metu turi būti laikomasi šių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107.1. tretiesiems asmenims perkančioji organizacija negali atskleisti jokios iš tiekėjo gautos informacijos be jo sutikimo, taip pat tiekėjas negali būti informuojamas apie susitarimus, pasiektus su kitais tiekėjais;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107.2. visiems dalyviams turi būti taikomi vienodi reikalavimai, suteikiamos vienodos galimybės ir pateikiama vienoda informacija; teikdama informaciją perkančioji organizacija neturi diskriminuoti vienų tiekėjų kitų naudai;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i/>
          <w:iCs/>
          <w:sz w:val="24"/>
          <w:szCs w:val="24"/>
          <w:lang w:eastAsia="lt-LT"/>
        </w:rPr>
      </w:pPr>
      <w:r w:rsidRPr="007629C3">
        <w:rPr>
          <w:rFonts w:ascii="Times New Roman" w:eastAsia="Times New Roman" w:hAnsi="Times New Roman" w:cs="Times New Roman"/>
          <w:sz w:val="24"/>
          <w:szCs w:val="24"/>
          <w:lang w:eastAsia="lt-LT"/>
        </w:rPr>
        <w:t>107.3. tiekėjai kviečiami derėtis pagal pasiūlymų pateikimo eiliškumą;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107.4.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XIV. APKLAUSA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108. </w:t>
      </w:r>
      <w:r w:rsidRPr="007629C3">
        <w:rPr>
          <w:rFonts w:ascii="Times New Roman" w:eastAsia="Times New Roman" w:hAnsi="Times New Roman" w:cs="Times New Roman"/>
          <w:b/>
          <w:sz w:val="24"/>
          <w:szCs w:val="24"/>
          <w:lang w:eastAsia="lt-LT"/>
        </w:rPr>
        <w:t>Apklausos būdu</w:t>
      </w:r>
      <w:r w:rsidRPr="007629C3">
        <w:rPr>
          <w:rFonts w:ascii="Times New Roman" w:eastAsia="Times New Roman" w:hAnsi="Times New Roman" w:cs="Times New Roman"/>
          <w:sz w:val="24"/>
          <w:szCs w:val="24"/>
          <w:lang w:eastAsia="lt-LT"/>
        </w:rPr>
        <w:t xml:space="preserve"> pirkimas gali būti atliekamas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Taisyklėse nustatytais atvejais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 xml:space="preserve">ir kai pagal Viešųjų pirkimų įstatymą apie supaprastintą pirkimą </w:t>
      </w:r>
      <w:r w:rsidRPr="007629C3">
        <w:rPr>
          <w:rFonts w:ascii="Times New Roman" w:eastAsia="Times New Roman" w:hAnsi="Times New Roman" w:cs="Times New Roman"/>
          <w:b/>
          <w:sz w:val="24"/>
          <w:szCs w:val="24"/>
          <w:lang w:eastAsia="lt-LT"/>
        </w:rPr>
        <w:t>neprivaloma skelbti</w:t>
      </w:r>
      <w:r w:rsidRPr="007629C3">
        <w:rPr>
          <w:rFonts w:ascii="Times New Roman" w:eastAsia="Times New Roman" w:hAnsi="Times New Roman" w:cs="Times New Roman"/>
          <w:sz w:val="24"/>
          <w:szCs w:val="24"/>
          <w:lang w:eastAsia="lt-LT"/>
        </w:rPr>
        <w:t xml:space="preserve">: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108.1. perkant prekes, paslaugas ar darbus, kai: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108.1.1. pirkimas, apie kurį buvo skelbta, neįvyko, nes nebuvo gauta paraiškų ar pasiūlymų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108.1.2.atliekant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108.1.3. dėl įvykių, kurių perkančioji organizacija negalėjo iš anksto numatyti, būtina skubiai įsigyti reikalingų prekių, paslaugų ar darbų. Aplinkybės, kuriomis grindžiama ypatinga skuba, negali priklausyti nuo perkančiosios organizacijos;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108.1.4. atliekamas mažos vertės pirkimas esant bent vienai iš šių sąlygų: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108.1.4.1. būtina skubiai įsigyti prekių, paslaugų ar darbų;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108.1.4.2. numatomos sudaryti prekių ar paslaugų pirk</w:t>
      </w:r>
      <w:r w:rsidR="00DE45F1">
        <w:rPr>
          <w:rFonts w:ascii="Times New Roman" w:eastAsia="Times New Roman" w:hAnsi="Times New Roman" w:cs="Times New Roman"/>
          <w:sz w:val="24"/>
          <w:szCs w:val="24"/>
          <w:lang w:eastAsia="lt-LT"/>
        </w:rPr>
        <w:t>imo sutarties vertė neviršija 17</w:t>
      </w:r>
      <w:r w:rsidRPr="007629C3">
        <w:rPr>
          <w:rFonts w:ascii="Times New Roman" w:eastAsia="Times New Roman" w:hAnsi="Times New Roman" w:cs="Times New Roman"/>
          <w:sz w:val="24"/>
          <w:szCs w:val="24"/>
          <w:lang w:eastAsia="lt-LT"/>
        </w:rPr>
        <w:t>0000 Lt (be PVM), o darbų pirki</w:t>
      </w:r>
      <w:r w:rsidR="00DE45F1">
        <w:rPr>
          <w:rFonts w:ascii="Times New Roman" w:eastAsia="Times New Roman" w:hAnsi="Times New Roman" w:cs="Times New Roman"/>
          <w:sz w:val="24"/>
          <w:szCs w:val="24"/>
          <w:lang w:eastAsia="lt-LT"/>
        </w:rPr>
        <w:t>mo sutarties vertė neviršija 370</w:t>
      </w:r>
      <w:r w:rsidRPr="007629C3">
        <w:rPr>
          <w:rFonts w:ascii="Times New Roman" w:eastAsia="Times New Roman" w:hAnsi="Times New Roman" w:cs="Times New Roman"/>
          <w:sz w:val="24"/>
          <w:szCs w:val="24"/>
          <w:lang w:eastAsia="lt-LT"/>
        </w:rPr>
        <w:t xml:space="preserve"> 000 Lt (be PVM);</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108.1.4.3. esant kitoms, objektyviai pateisinamoms aplinkybėms, dėl kurių netikslinga paskelbti apie pirkimą, pavyzdžiui, paskelbimas apie pirkimą reikalautų neproporcingai didelių pirkimų organizatoriaus arba Komisijos pastangų, laiko ir (ar) lėšų sąnaudų;</w:t>
      </w:r>
    </w:p>
    <w:p w:rsidR="007629C3" w:rsidRPr="00A57716"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A57716">
        <w:rPr>
          <w:rFonts w:ascii="Times New Roman" w:eastAsia="Times New Roman" w:hAnsi="Times New Roman" w:cs="Times New Roman"/>
          <w:sz w:val="24"/>
          <w:szCs w:val="24"/>
          <w:lang w:eastAsia="lt-LT"/>
        </w:rPr>
        <w:t>108.1.4.4. kai perkamos panašios prekės, paslaugos ar perkami darbai dėl to paties objekto yra suskirstyti į atskiras dalis, kurių kiekvienai numatoma sudaryti atskirą pirkimo sutartį (sutartis), jeigu bendra šių sutarčių vertė yra ne didesnė kaip 10 procentų prekių ar paslaugų pirkimų to paties tipo sut</w:t>
      </w:r>
      <w:r w:rsidR="00BA549F" w:rsidRPr="00A57716">
        <w:rPr>
          <w:rFonts w:ascii="Times New Roman" w:eastAsia="Times New Roman" w:hAnsi="Times New Roman" w:cs="Times New Roman"/>
          <w:sz w:val="24"/>
          <w:szCs w:val="24"/>
          <w:lang w:eastAsia="lt-LT"/>
        </w:rPr>
        <w:t>arčių vertės ir mažesnė kaip 200</w:t>
      </w:r>
      <w:r w:rsidRPr="00A57716">
        <w:rPr>
          <w:rFonts w:ascii="Times New Roman" w:eastAsia="Times New Roman" w:hAnsi="Times New Roman" w:cs="Times New Roman"/>
          <w:sz w:val="24"/>
          <w:szCs w:val="24"/>
          <w:lang w:eastAsia="lt-LT"/>
        </w:rPr>
        <w:t xml:space="preserve"> tūkst. Lt (be PVM), o perkant darbus – ne didesnė kaip 1,5 procento to paties objekto pirkimo vertės ir mažesnė kaip 500 tūkst. Lt (be PVM);</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108.1.5.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108.2. perkamos prekės ir paslaugos: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108.2.1.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w:t>
      </w:r>
      <w:r w:rsidRPr="007629C3">
        <w:rPr>
          <w:rFonts w:ascii="Times New Roman" w:eastAsia="Times New Roman" w:hAnsi="Times New Roman" w:cs="Times New Roman"/>
          <w:sz w:val="24"/>
          <w:szCs w:val="24"/>
          <w:lang w:eastAsia="lt-LT"/>
        </w:rPr>
        <w:lastRenderedPageBreak/>
        <w:t>techninių charakteristikų prekių ar paslaugų, ji negalėtų naudotis anksčiau pirktomis prekėmis ar paslaugomis</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108.2.2. prekių ir paslaugų, skirtų Lietuvos Respublikos diplomatinėms atstovybėms, konsulinėms įstaigoms užsienyje ir Lietuvos Respublikos atstovybėms prie tarptautinių organizacijų, kariniams atstovams ir specialiesiems atašė, pirkimams užsienyje;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108.2.3. prekės ir paslaugos yra perkamos naudojant reprezentacinėms išlaidoms skirtas lėšas;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108.3. perkamos prekės, kai:</w:t>
      </w:r>
      <w:r w:rsidRPr="007629C3">
        <w:rPr>
          <w:rFonts w:ascii="Times New Roman" w:eastAsia="Times New Roman" w:hAnsi="Times New Roman" w:cs="Times New Roman"/>
          <w:b/>
          <w:sz w:val="24"/>
          <w:szCs w:val="24"/>
          <w:lang w:eastAsia="lt-LT"/>
        </w:rPr>
        <w:tab/>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108.3.1. perkamos prekės gaminamos tik mokslo, eksperimentavimo, studijų ar techninio tobulinimo tikslais, nesiekiant gauti pelno arba padengti mokslo ar tobulinimo išlaidų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108.3.2. prekių biržoje perkamos kotiruojamos prekės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108.3.3. perkami muziejų eksponatai, archyviniai ir bibliotekiniai dokumentai,</w:t>
      </w:r>
      <w:r w:rsidRPr="007629C3">
        <w:rPr>
          <w:rFonts w:ascii="Times New Roman" w:eastAsia="Times New Roman" w:hAnsi="Times New Roman" w:cs="Times New Roman"/>
          <w:b/>
          <w:bCs/>
          <w:sz w:val="24"/>
          <w:szCs w:val="24"/>
          <w:lang w:eastAsia="lt-LT"/>
        </w:rPr>
        <w:t xml:space="preserve"> </w:t>
      </w:r>
      <w:r w:rsidRPr="007629C3">
        <w:rPr>
          <w:rFonts w:ascii="Times New Roman" w:eastAsia="Times New Roman" w:hAnsi="Times New Roman" w:cs="Times New Roman"/>
          <w:sz w:val="24"/>
          <w:szCs w:val="24"/>
          <w:lang w:eastAsia="lt-LT"/>
        </w:rPr>
        <w:t>prenumeruojami laikraščiai ir žurnalai;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108.3.4. ypač palankiomis sąlygomis perkama iš bankrutuojančių, likviduojamų ar restruktūrizuojamų ūkio subjektų (šiuo atveju privaloma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108.3.5. prekės perkamos iš valstybės rezervo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108.4. perkamos paslaugos, kai: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108.4.1. perkamos licencijos naudotis bibliotekiniais dokumentais ar duomenų (informacinėmis) bazėmis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108.4.2. perkamos perkančiosios organizacijos valstybės tarnautojų ir (ar) pagal darbo sutartį dirbančių darbuotojų mokymo paslaugos;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108.4.4. perkamos ekspertų komisijų, komitetų, tarybų, kurių sudarymo tvarką nustato Lietuvos Respublikos įstatymai, narių teikiamos nematerialaus pobūdžio (intelektinės) paslaugos;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b/>
          <w:sz w:val="24"/>
          <w:szCs w:val="24"/>
          <w:lang w:eastAsia="lt-LT"/>
        </w:rPr>
      </w:pPr>
      <w:r w:rsidRPr="007629C3">
        <w:rPr>
          <w:rFonts w:ascii="Times New Roman" w:eastAsia="Times New Roman" w:hAnsi="Times New Roman" w:cs="Times New Roman"/>
          <w:b/>
          <w:sz w:val="24"/>
          <w:szCs w:val="24"/>
          <w:lang w:eastAsia="lt-LT"/>
        </w:rPr>
        <w:t>108.5. perkamos paslaugos ir darbai, kai: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108.5.1.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(perkančioji organizacija gali paskelbti informacinį pranešimą);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108.5.2.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109.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 xml:space="preserve">110. Apklausos metu gali būti deramasi dėl pasiūlymo sąlygų. Perkančioji organizacija pirkimo dokumentuose nurodo, ar bus deramasi arba kokiais atvejais bus deramasi, ir derėjimosi tvarką. Derybų etapai ir reikalavimai derybų procedūroms nurodyti Taisyklių 106 ir 107 punktuose.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Jeigu apklausos, vykdytos raštu, metu derėtasi, pabaigus derybas, dalyvių gali būti prašoma pateikti galutinius kainos bei techninių duomenų, kurie vertinami pagal ekonomiškai naudingiausio pasiūlymo vertinimo kriterijus, pasiūlymus užklijuotuose vokuose arba CVP IS priemonėmis (išskyrus atvejus, kai pateikti pasiūlymą kviečiamas tik vienas tiekėjas).</w:t>
      </w:r>
    </w:p>
    <w:p w:rsidR="007629C3" w:rsidRPr="007629C3" w:rsidRDefault="007629C3" w:rsidP="007629C3">
      <w:pPr>
        <w:spacing w:after="0" w:line="240" w:lineRule="auto"/>
        <w:ind w:firstLine="720"/>
        <w:jc w:val="both"/>
        <w:rPr>
          <w:rFonts w:ascii="Times New Roman" w:eastAsia="Calibri" w:hAnsi="Times New Roman" w:cs="Times New Roman"/>
          <w:b/>
          <w:sz w:val="24"/>
          <w:szCs w:val="24"/>
        </w:rPr>
      </w:pPr>
      <w:r w:rsidRPr="007629C3">
        <w:rPr>
          <w:rFonts w:ascii="Times New Roman" w:eastAsia="Calibri" w:hAnsi="Times New Roman" w:cs="Times New Roman"/>
          <w:sz w:val="24"/>
          <w:szCs w:val="24"/>
        </w:rPr>
        <w:t xml:space="preserve">111. </w:t>
      </w:r>
      <w:r w:rsidRPr="007629C3">
        <w:rPr>
          <w:rFonts w:ascii="Times New Roman" w:eastAsia="Calibri" w:hAnsi="Times New Roman" w:cs="Times New Roman"/>
          <w:b/>
          <w:sz w:val="24"/>
          <w:szCs w:val="24"/>
        </w:rPr>
        <w:t>Vykdant pirkimą apklausos būdu viešai neskelbiant galima kreiptis į vieną tiekėją ir su juo derėtis dėl kainos ir kitų sąlygų, šiais atvejais: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 prekės ir paslaugos yra perkamos naudojant reprezentacinėms išlaidoms skirtas lėšas;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 žinoma, kad yra mažiau tiekėjų, kurie gali pateikti reikalingas prekes, atlikti paslaugas ar darbus;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111.3. perkami muziejų eksponatai, archyvų ir bibliotekų dokumentai,</w:t>
      </w:r>
      <w:r w:rsidRPr="007629C3">
        <w:rPr>
          <w:rFonts w:ascii="Times New Roman" w:eastAsia="Calibri" w:hAnsi="Times New Roman" w:cs="Times New Roman"/>
          <w:b/>
          <w:sz w:val="24"/>
          <w:szCs w:val="24"/>
        </w:rPr>
        <w:t xml:space="preserve"> </w:t>
      </w:r>
      <w:r w:rsidRPr="007629C3">
        <w:rPr>
          <w:rFonts w:ascii="Times New Roman" w:eastAsia="Calibri" w:hAnsi="Times New Roman" w:cs="Times New Roman"/>
          <w:sz w:val="24"/>
          <w:szCs w:val="24"/>
        </w:rPr>
        <w:t>prenumeruojami laikraščiai ir žurnalai, perkamos knygos, vokai, pašto ženklai bei sveikinimų, kvietimų ir kt. atvirukai;</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111.4. perkamos licencijos naudotis bibliotekiniais dokumentais ar duomenų (informacinėmis) bazėmis;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111.5.  perkamos Perkančiosios organizacijos darbuotojų mokymo paslaugos ir yra gautas perkančiosios organizacijos mokymo poreikius atitinkantis pasiūlymas;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111.7. perkamos ekspertų komisijų, komitetų, tarybų, kurių sudarymo tvarką nustato Lietuvos Respublikos įstatymai, narių teikiamos nematerialaus pobūdžio (intelektinės)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111.8. perkamos mokslo ir studijų institucijų mokslo, studijų programų, meninės veiklos, taip pat šių institucijų steigimo ekspertinio vertinimo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111.9. dėl įvykių, kurių Perkančioji organizacija negalėjo iš anksto numatyti, būtina skubiai įsigyti reikalingų prekių, paslaugų ar darbų. Aplinkybės, kuriomis grindžiama ypatinga skuba, negali priklausyti nuo Perkančiosios organizacijos;</w:t>
      </w:r>
    </w:p>
    <w:p w:rsidR="007629C3" w:rsidRPr="007629C3" w:rsidRDefault="007629C3" w:rsidP="007629C3">
      <w:pPr>
        <w:spacing w:after="0" w:line="240" w:lineRule="auto"/>
        <w:ind w:firstLine="720"/>
        <w:jc w:val="both"/>
        <w:outlineLvl w:val="2"/>
        <w:rPr>
          <w:rFonts w:ascii="Times New Roman" w:eastAsia="Times New Roman" w:hAnsi="Times New Roman" w:cs="Times New Roman"/>
          <w:sz w:val="24"/>
          <w:szCs w:val="24"/>
        </w:rPr>
      </w:pPr>
      <w:r w:rsidRPr="007629C3">
        <w:rPr>
          <w:rFonts w:ascii="Times New Roman" w:eastAsia="Times New Roman" w:hAnsi="Times New Roman" w:cs="Times New Roman"/>
          <w:sz w:val="24"/>
          <w:szCs w:val="24"/>
        </w:rPr>
        <w:t>111.10.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111.11.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629C3">
        <w:rPr>
          <w:rFonts w:ascii="Times New Roman" w:eastAsia="Calibri" w:hAnsi="Times New Roman" w:cs="Times New Roman"/>
          <w:b/>
          <w:sz w:val="24"/>
          <w:szCs w:val="24"/>
        </w:rPr>
        <w:t xml:space="preserve"> </w:t>
      </w:r>
      <w:r w:rsidRPr="007629C3">
        <w:rPr>
          <w:rFonts w:ascii="Times New Roman" w:eastAsia="Calibri"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111.12. ypač palankiomis sąlygomis perkama iš bankrutuojančių, likviduojamų ar restruktūrizuojamų ūkio subjektų;</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111.13.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111.14. iš esamo tiekėjo perkamos naujos paslaugos ar darbai, tokie pat, kokie buvo pirkti pagal ankstesnę pirkimo sutartį, su sąlyga, kad ankstesnioji sutartis buvo sudaryta skelbiant apie </w:t>
      </w:r>
      <w:r w:rsidRPr="007629C3">
        <w:rPr>
          <w:rFonts w:ascii="Times New Roman" w:eastAsia="Calibri" w:hAnsi="Times New Roman" w:cs="Times New Roman"/>
          <w:sz w:val="24"/>
          <w:szCs w:val="24"/>
        </w:rPr>
        <w:lastRenderedPageBreak/>
        <w:t>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111.15. pirkimą būtina atlikti ir pirkimo iš anksto numatyti negalima (transporto priemonių ar įrenginių remontas, kompiuterinių gedimų šalinimas ir panašios aplinkybės, reikalaujančios skubių sprendimų). </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 111.16. kai susidariusios ypatingos aplinkybės (avarija, stichinė nelaimė, epidemija ar kitoks nenugalimos jėgos poveikis);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111.17. kai perkami meno kūriniai, suvenyrai, gėlės, puokštės ir pan.;</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111.18. perkami autobusų vienkartiniai, nuolatiniai, oro bei geležinkelio transporto bilietai ar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 xml:space="preserve">111.19. mažos vertės pirkimo atveju, kai egzistuoja trumpalaikės aplinkybės, suteikiančios galimybę reikalingas prekes ar paslaugas įsigyti už daug mažesnę nei rinkos kaina; </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111.20. kai už prekes, paslaugas atsiskaitoma pagal patvirtintus tarifus (šaltas vanduo, dujos, elektra ir pan.);</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111.21. perkamos informacijos paskelbimo spaudoje, telefonų knygose, kelionių vadovuose, kataloguose paslaugos, skirtos atstovau</w:t>
      </w:r>
      <w:r w:rsidR="00DE45F1">
        <w:rPr>
          <w:rFonts w:ascii="Times New Roman" w:eastAsia="Calibri" w:hAnsi="Times New Roman" w:cs="Times New Roman"/>
          <w:sz w:val="24"/>
          <w:szCs w:val="24"/>
        </w:rPr>
        <w:t>ti ir  reprezentuoti  Prienų globos namus</w:t>
      </w:r>
      <w:r w:rsidRPr="007629C3">
        <w:rPr>
          <w:rFonts w:ascii="Times New Roman" w:eastAsia="Calibri" w:hAnsi="Times New Roman" w:cs="Times New Roman"/>
          <w:sz w:val="24"/>
          <w:szCs w:val="24"/>
        </w:rPr>
        <w:t>;</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111.22. perkamos svečių apgyvendinimo ir maitinimo paslaugos;</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111.23. numatomos sudaryti pirkimo sutarties vertei neviršijant 20 000 Lt (be PVM);</w:t>
      </w:r>
    </w:p>
    <w:p w:rsidR="007629C3" w:rsidRPr="007629C3" w:rsidRDefault="007629C3" w:rsidP="007629C3">
      <w:pPr>
        <w:spacing w:after="0" w:line="240" w:lineRule="auto"/>
        <w:ind w:firstLine="720"/>
        <w:jc w:val="both"/>
        <w:rPr>
          <w:rFonts w:ascii="Times New Roman" w:eastAsia="Calibri" w:hAnsi="Times New Roman" w:cs="Times New Roman"/>
          <w:sz w:val="24"/>
          <w:szCs w:val="24"/>
        </w:rPr>
      </w:pPr>
      <w:r w:rsidRPr="007629C3">
        <w:rPr>
          <w:rFonts w:ascii="Times New Roman" w:eastAsia="Calibri" w:hAnsi="Times New Roman" w:cs="Times New Roman"/>
          <w:sz w:val="24"/>
          <w:szCs w:val="24"/>
        </w:rPr>
        <w:t>111.24. kai didesnio teikėjų skaičiaus apklausa reikalautų neproporcingai didelių pirkimo organizatoriaus ar Komisijos pastangų, laiko ir (ar) lėšų sąnaudų.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112.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113. Jei apklausos metu numatoma vykdyti elektroninį aukcioną, apie tai tiekėjams pranešama pirkimo dokumentuose.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XV. SUPAPRASTINTAS PROJEKTO KONKURSAS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5"/>
          <w:sz w:val="24"/>
          <w:szCs w:val="24"/>
          <w:lang w:eastAsia="lt-LT"/>
        </w:rPr>
      </w:pPr>
      <w:r w:rsidRPr="007629C3">
        <w:rPr>
          <w:rFonts w:ascii="Times New Roman" w:eastAsia="Times New Roman" w:hAnsi="Times New Roman" w:cs="Times New Roman"/>
          <w:spacing w:val="-5"/>
          <w:sz w:val="24"/>
          <w:szCs w:val="24"/>
          <w:lang w:eastAsia="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114.1. su supaprastinto projekto konkurso laimėtoju numatyta pasirašyti paslaugų pirkimo sutartį, arba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115. Perkančioji organizacija supaprastinto projekto konkursą gali vykdyti supaprastinto atviro arba supaprastinto riboto projekto konkurso būdu.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116. Projektų pateikimo terminas supaprastinto atviro projekto konkursui negali būti trumpesnis kaip 10 darbo dienų nuo skelbimo paskelbimo CVP IS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117.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118. Dalyvių skaičius supaprastintame atvirame projekto konkurse neribojamas.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120. Perkančioji organizacija supaprastintą riboto projekto konkursą vykdo etapais: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120.1. Viešųjų pirkimų įstatymo nustatyta tvarka skelbia apie supaprastintą ribotą projekto konkursą ir, vadovaudamasi paskelbtais kvalifikacinės atrankos kriterijais, atrenka tuos kandidatus, kurie bus kviečiami pateikti projektus;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120.2. vadovaudamasi supaprastinto projekto konkurso dokumentuose nustatyta projektų vertinimo tvarka, nagrinėja, vertina ir palygina pakviestų dalyvių pateiktus projektus.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122. Perkančioji organizacija, nustatydama kvalifikacinės atrankos kriterijus, privalo laikytis Taisyklių 97 punkte nustatytų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125. Komisija vertina, palygina tik tuos projektus, kurie atitinka supaprastinto projekto konkurso dokumentuose išdėstytus reikalavimus. Projektai vertinami nedalyvaujant juos pateikusiems tiekėjams. Vertinami tik anonimiškai pateikti projektai.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126. Komisija privalo atmesti tuos projektus, kurie:</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126.1. išsiųsti ar gauti po perkančiosios organizacijos nustatyto galutinio projektų pateikimo termino;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126.2. pateikti pažeidžiant anonimiškumą;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126.3. neatitinka supaprastinto projekto konkurso dokumentuose išdėstytų reikalavimų.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127. Pateikti projektai vertinami pagal supaprastinto projekto konkurso dokumentuose nustatytus vertinimo kriterijus, numatytus Taisyklių 61 ir 63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w:t>
      </w:r>
      <w:r w:rsidRPr="007629C3">
        <w:rPr>
          <w:rFonts w:ascii="Times New Roman" w:eastAsia="Times New Roman" w:hAnsi="Times New Roman" w:cs="Times New Roman"/>
          <w:sz w:val="24"/>
          <w:szCs w:val="24"/>
          <w:lang w:eastAsia="lt-LT"/>
        </w:rPr>
        <w:lastRenderedPageBreak/>
        <w:t>kandidatui ir dalyviui apie projektų eilę, o kurio projektas neįrašytas į šią eilę – ir projekto atmetimo priežastis.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129. Komisija gali ir neskirti pirmosios vietos, jeigu mano, kad pateikti projektai atitinka formalius reikalavimus, tačiau, atsižvelgiant į projekto konkurso dokumentuose nurodytus tikslus, perkančiajai organizacijai yra nepriimtini.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130. Perkančioji organizacija privalo grąžinti projekto konkurso dalyviams nelaimėjusius projektus iki konkurso dokumentuose nurodytos datos.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132. Perkančioji organizacija turi teisę supaprastinto projekto konkurso laimėtoją, laimėtojus ar dalyvius apdovanoti prizais ar kitaip atsilyginti už dalyvavimą supaprastinto projekto konkurse.</w:t>
      </w:r>
    </w:p>
    <w:p w:rsidR="00013D52" w:rsidRPr="007629C3" w:rsidRDefault="00013D52"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XVI. MAŽOS VERTĖS pirkimo YPATUMAI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133. Mažos vertės pirkimas gali būti atliekamas visais Taisyklėse nustatytais supaprastintų pirkimų būdais, atsižvelgiant į šių būdų pasirinkimo sąlygas.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135. Pasirenkant tiekėjus apklausti, Pirkimo organizatorius arba Komisija privalo atsižvelgti į Viešųjų pirkimų įstatymo reikalavimą, kad atlikdama supaprastintus pirkimus, ne mažiau kaip 5 procentus visų</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supaprastintų pirkimų vertės pirkimų</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privalo atlikti iš neįgaliųjų socialinių įmonių,</w:t>
      </w:r>
      <w:r w:rsidRPr="007629C3">
        <w:rPr>
          <w:rFonts w:ascii="Times New Roman" w:eastAsia="Times New Roman" w:hAnsi="Times New Roman" w:cs="Times New Roman"/>
          <w:b/>
          <w:sz w:val="24"/>
          <w:szCs w:val="24"/>
          <w:lang w:eastAsia="lt-LT"/>
        </w:rPr>
        <w:t xml:space="preserve"> </w:t>
      </w:r>
      <w:r w:rsidRPr="007629C3">
        <w:rPr>
          <w:rFonts w:ascii="Times New Roman" w:eastAsia="Times New Roman" w:hAnsi="Times New Roman" w:cs="Times New Roman"/>
          <w:sz w:val="24"/>
          <w:szCs w:val="24"/>
          <w:lang w:eastAsia="lt-LT"/>
        </w:rPr>
        <w:t>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136. Perkančioji organizacija turi nustatyti pakankamą terminą kreiptis dėl pirkimo dokumentų paaiškinimo ir užtikrinti, kad paaiškinimai būtų išsiųsti visiems pirkimo dokumentus gavusiems tiekėjams.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137. </w:t>
      </w:r>
      <w:r w:rsidRPr="007629C3">
        <w:rPr>
          <w:rFonts w:ascii="Times New Roman" w:eastAsia="Times New Roman" w:hAnsi="Times New Roman" w:cs="Times New Roman"/>
          <w:b/>
          <w:sz w:val="24"/>
          <w:szCs w:val="24"/>
          <w:lang w:eastAsia="lt-LT"/>
        </w:rPr>
        <w:t>Perkančioji organizacija mažos vertės pirkimo atveju pirkimo dokumentuose pateikia būtiną pasiūlymams parengti informaciją</w:t>
      </w:r>
      <w:r w:rsidRPr="007629C3">
        <w:rPr>
          <w:rFonts w:ascii="Times New Roman" w:eastAsia="Times New Roman" w:hAnsi="Times New Roman" w:cs="Times New Roman"/>
          <w:sz w:val="24"/>
          <w:szCs w:val="24"/>
          <w:lang w:eastAsia="lt-LT"/>
        </w:rPr>
        <w:t>: pasiūlymų rengimo ir įforminimo reikalavimus, pirkimo objekto apibūdinimą, kvalifikacijos reikalavimus ir juos įrodančius dokumentus (jei kvalifikacijos reikalavimai keliami), reikalavimą pasiūlyme nurodyti, kokius subrangovus, subtiekėjus ar subteikėjus ketinama pasitelkti,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pirkimo dokumentų paaiškinimų.</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138. Bendravimas su tiekėjais gali vykti žodžiu arba raštu. </w:t>
      </w:r>
      <w:r w:rsidRPr="007629C3">
        <w:rPr>
          <w:rFonts w:ascii="Times New Roman" w:eastAsia="Times New Roman" w:hAnsi="Times New Roman" w:cs="Times New Roman"/>
          <w:b/>
          <w:sz w:val="24"/>
          <w:szCs w:val="24"/>
          <w:lang w:eastAsia="lt-LT"/>
        </w:rPr>
        <w:t>Žodžiu gali būti bendraujama (kreipiamasi į tiekėjus, pateikiami pasiūlymai), kai pir</w:t>
      </w:r>
      <w:r w:rsidR="00A57716">
        <w:rPr>
          <w:rFonts w:ascii="Times New Roman" w:eastAsia="Times New Roman" w:hAnsi="Times New Roman" w:cs="Times New Roman"/>
          <w:b/>
          <w:sz w:val="24"/>
          <w:szCs w:val="24"/>
          <w:lang w:eastAsia="lt-LT"/>
        </w:rPr>
        <w:t>kimas vykdomas apklausos būdu ir:</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lastRenderedPageBreak/>
        <w:t>138.1. pirkimo sutarties vertė neviršija 10 000 Lt (be pridėtinės vertės mokesčio);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138.2. dėl įvykių, kurių perkančioji organizacija negalėjo iš anksto numatyti, būtina skubiai įsigyti reikalingų prekių, paslaugų ar darbų, o vykdant apklausą raštu prekių, paslaugų ar darbų nepavyktų įsigyti laiku.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139.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 xml:space="preserve">140.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gali būti atliekama nedalyvaujant tiekėjams (jų atstovams). </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141. Komisija ir pirkimų organizatorius, vykdydami mažos vertės pirkimą, gali netaikyti vokų su pasiūlymais atplėšimo procedūros.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141. Vykdydama mažos vertės pirkimus ir Viešųjų pirkimų įstatymo 85 straipsnio 6 dalyje nurodytus supaprastintus pirkimus, perkančioji organizacija neprivalo vadovautis Taisyklių 17 (skelbimai VŽ), 21, 25, 27, 32, 38, 39, 40, 49–54, 58, 66, 70-72, 78–83 ir 107.4 punktų reikalavimais.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XVII. INFORMACIJOS APIE SUPAPRASTINTUS PIRKIMUS TEIKIMAS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1"/>
          <w:sz w:val="24"/>
          <w:szCs w:val="24"/>
          <w:lang w:eastAsia="lt-LT"/>
        </w:rPr>
      </w:pPr>
      <w:r w:rsidRPr="007629C3">
        <w:rPr>
          <w:rFonts w:ascii="Times New Roman" w:eastAsia="Times New Roman" w:hAnsi="Times New Roman" w:cs="Times New Roman"/>
          <w:spacing w:val="-1"/>
          <w:sz w:val="24"/>
          <w:szCs w:val="24"/>
          <w:lang w:eastAsia="lt-LT"/>
        </w:rPr>
        <w:t>142. Komisija ar pirkimų organizatorius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pacing w:val="-1"/>
          <w:sz w:val="24"/>
          <w:szCs w:val="24"/>
          <w:lang w:eastAsia="lt-LT"/>
        </w:rPr>
        <w:t>143. Perkančioji organizacija, gavusi kandidato ar dalyvio raštu pateiktą prašymą, turi nedelsdama</w:t>
      </w:r>
      <w:r w:rsidRPr="007629C3">
        <w:rPr>
          <w:rFonts w:ascii="Times New Roman" w:eastAsia="Times New Roman" w:hAnsi="Times New Roman" w:cs="Times New Roman"/>
          <w:sz w:val="24"/>
          <w:szCs w:val="24"/>
          <w:lang w:eastAsia="lt-LT"/>
        </w:rPr>
        <w:t>, ne vėliau kaip per 10 dienų nuo prašymo gavimo dienos, nurodyti:</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1"/>
          <w:sz w:val="24"/>
          <w:szCs w:val="24"/>
          <w:lang w:eastAsia="lt-LT"/>
        </w:rPr>
      </w:pPr>
      <w:r w:rsidRPr="007629C3">
        <w:rPr>
          <w:rFonts w:ascii="Times New Roman" w:eastAsia="Times New Roman" w:hAnsi="Times New Roman" w:cs="Times New Roman"/>
          <w:spacing w:val="-1"/>
          <w:sz w:val="24"/>
          <w:szCs w:val="24"/>
          <w:lang w:eastAsia="lt-LT"/>
        </w:rPr>
        <w:t>143.1. kandidatui – jo paraiškos atmetimo priežastis;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1"/>
          <w:sz w:val="24"/>
          <w:szCs w:val="24"/>
          <w:lang w:eastAsia="lt-LT"/>
        </w:rPr>
      </w:pPr>
      <w:r w:rsidRPr="007629C3">
        <w:rPr>
          <w:rFonts w:ascii="Times New Roman" w:eastAsia="Times New Roman" w:hAnsi="Times New Roman" w:cs="Times New Roman"/>
          <w:spacing w:val="-1"/>
          <w:sz w:val="24"/>
          <w:szCs w:val="24"/>
          <w:lang w:eastAsia="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1"/>
          <w:sz w:val="24"/>
          <w:szCs w:val="24"/>
          <w:lang w:eastAsia="lt-LT"/>
        </w:rPr>
      </w:pPr>
      <w:r w:rsidRPr="007629C3">
        <w:rPr>
          <w:rFonts w:ascii="Times New Roman" w:eastAsia="Times New Roman" w:hAnsi="Times New Roman" w:cs="Times New Roman"/>
          <w:spacing w:val="-1"/>
          <w:sz w:val="24"/>
          <w:szCs w:val="24"/>
          <w:lang w:eastAsia="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r w:rsidRPr="007629C3">
        <w:rPr>
          <w:rFonts w:ascii="Times New Roman" w:eastAsia="Times New Roman" w:hAnsi="Times New Roman" w:cs="Times New Roman"/>
          <w:sz w:val="24"/>
          <w:szCs w:val="24"/>
          <w:lang w:eastAsia="lt-LT"/>
        </w:rPr>
        <w:t>Šis punktas netaikomas, kai supaprastintas pirkimas atliekamas apklausos būdu žodžiu.</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pacing w:val="-2"/>
          <w:sz w:val="24"/>
          <w:szCs w:val="24"/>
          <w:lang w:eastAsia="lt-LT"/>
        </w:rPr>
      </w:pPr>
      <w:r w:rsidRPr="007629C3">
        <w:rPr>
          <w:rFonts w:ascii="Times New Roman" w:eastAsia="Times New Roman" w:hAnsi="Times New Roman" w:cs="Times New Roman"/>
          <w:spacing w:val="-2"/>
          <w:sz w:val="24"/>
          <w:szCs w:val="24"/>
          <w:lang w:eastAsia="lt-LT"/>
        </w:rPr>
        <w:t xml:space="preserve">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w:t>
      </w:r>
      <w:r w:rsidRPr="007629C3">
        <w:rPr>
          <w:rFonts w:ascii="Times New Roman" w:eastAsia="Times New Roman" w:hAnsi="Times New Roman" w:cs="Times New Roman"/>
          <w:spacing w:val="-2"/>
          <w:sz w:val="24"/>
          <w:szCs w:val="24"/>
          <w:lang w:eastAsia="lt-LT"/>
        </w:rPr>
        <w:lastRenderedPageBreak/>
        <w:t>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7629C3">
        <w:rPr>
          <w:rFonts w:ascii="Times New Roman" w:eastAsia="Times New Roman" w:hAnsi="Times New Roman" w:cs="Times New Roman"/>
          <w:b/>
          <w:bCs/>
          <w:spacing w:val="-2"/>
          <w:sz w:val="24"/>
          <w:szCs w:val="24"/>
          <w:lang w:eastAsia="lt-LT"/>
        </w:rPr>
        <w:t>.</w:t>
      </w:r>
      <w:r w:rsidRPr="007629C3">
        <w:rPr>
          <w:rFonts w:ascii="Times New Roman" w:eastAsia="Times New Roman" w:hAnsi="Times New Roman" w:cs="Times New Roman"/>
          <w:spacing w:val="-2"/>
          <w:sz w:val="24"/>
          <w:szCs w:val="24"/>
          <w:lang w:eastAsia="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sz w:val="24"/>
          <w:szCs w:val="24"/>
          <w:lang w:eastAsia="lt-LT"/>
        </w:rPr>
      </w:pPr>
      <w:r w:rsidRPr="007629C3">
        <w:rPr>
          <w:rFonts w:ascii="Times New Roman" w:eastAsia="Times New Roman" w:hAnsi="Times New Roman" w:cs="Times New Roman"/>
          <w:b/>
          <w:bCs/>
          <w:caps/>
          <w:sz w:val="24"/>
          <w:szCs w:val="24"/>
          <w:lang w:eastAsia="lt-LT"/>
        </w:rPr>
        <w:t>XVIII. GINČŲ NAGRINĖJIMAS</w:t>
      </w: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7629C3" w:rsidRPr="007629C3" w:rsidRDefault="007629C3" w:rsidP="007629C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146. Ginčų nagrinėjimas, žalos atlyginimas, pirkimo sutarties pripažinimas negaliojančia, alternatyvios sankcijos, Europos Bendrijos teisės pažeidimų nagrinėjimas atliekamas vadovaujantis Viešųjų pirkimų įstatymo V skyriaus nuostatomis.</w:t>
      </w:r>
    </w:p>
    <w:p w:rsidR="007629C3" w:rsidRPr="007629C3" w:rsidRDefault="007629C3" w:rsidP="007629C3">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7629C3">
        <w:rPr>
          <w:rFonts w:ascii="Times New Roman" w:eastAsia="Times New Roman" w:hAnsi="Times New Roman" w:cs="Times New Roman"/>
          <w:sz w:val="24"/>
          <w:szCs w:val="24"/>
          <w:lang w:eastAsia="lt-LT"/>
        </w:rPr>
        <w:t>____________________</w:t>
      </w:r>
    </w:p>
    <w:p w:rsidR="007629C3" w:rsidRPr="007629C3" w:rsidRDefault="007629C3" w:rsidP="007629C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p w:rsidR="007629C3" w:rsidRPr="007629C3" w:rsidRDefault="007629C3" w:rsidP="007629C3">
      <w:pPr>
        <w:spacing w:after="0" w:line="240" w:lineRule="auto"/>
        <w:rPr>
          <w:rFonts w:ascii="Times New Roman" w:eastAsia="Calibri" w:hAnsi="Times New Roman" w:cs="Times New Roman"/>
          <w:sz w:val="24"/>
          <w:szCs w:val="24"/>
        </w:rPr>
      </w:pPr>
    </w:p>
    <w:p w:rsidR="007629C3" w:rsidRPr="007629C3" w:rsidRDefault="007629C3" w:rsidP="007629C3">
      <w:pPr>
        <w:rPr>
          <w:rFonts w:ascii="Times New Roman" w:eastAsia="Calibri" w:hAnsi="Times New Roman" w:cs="Times New Roman"/>
          <w:sz w:val="24"/>
          <w:szCs w:val="24"/>
        </w:rPr>
      </w:pPr>
    </w:p>
    <w:p w:rsidR="00CF7DC2" w:rsidRDefault="00CF7DC2"/>
    <w:sectPr w:rsidR="00CF7DC2" w:rsidSect="001D2B4D">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36CA5"/>
    <w:multiLevelType w:val="hybridMultilevel"/>
    <w:tmpl w:val="A9BAEFD8"/>
    <w:lvl w:ilvl="0" w:tplc="B9B260A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F8"/>
    <w:rsid w:val="00013D52"/>
    <w:rsid w:val="000B5940"/>
    <w:rsid w:val="000D5104"/>
    <w:rsid w:val="00137CF8"/>
    <w:rsid w:val="001B1F37"/>
    <w:rsid w:val="001D2B4D"/>
    <w:rsid w:val="002F10F7"/>
    <w:rsid w:val="0050028B"/>
    <w:rsid w:val="00620AD0"/>
    <w:rsid w:val="006C5EBF"/>
    <w:rsid w:val="007629C3"/>
    <w:rsid w:val="00860AEC"/>
    <w:rsid w:val="008776D2"/>
    <w:rsid w:val="009163D4"/>
    <w:rsid w:val="00A57716"/>
    <w:rsid w:val="00BA549F"/>
    <w:rsid w:val="00CF7DC2"/>
    <w:rsid w:val="00D96862"/>
    <w:rsid w:val="00DE45F1"/>
    <w:rsid w:val="00E27C99"/>
    <w:rsid w:val="00EB2F53"/>
    <w:rsid w:val="00FE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44542" TargetMode="External"/><Relationship Id="rId3" Type="http://schemas.microsoft.com/office/2007/relationships/stylesWithEffects" Target="stylesWithEffects.xml"/><Relationship Id="rId7" Type="http://schemas.openxmlformats.org/officeDocument/2006/relationships/hyperlink" Target="http://www3.lrs.lt/pls/inter/dokpaieska.showdoc_l?p_id=3929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4035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lrs.lt/pls/inter/dokpaieska.showdoc_l?p_id=358037" TargetMode="External"/><Relationship Id="rId4" Type="http://schemas.openxmlformats.org/officeDocument/2006/relationships/settings" Target="settings.xml"/><Relationship Id="rId9" Type="http://schemas.openxmlformats.org/officeDocument/2006/relationships/hyperlink" Target="http://www3.lrs.lt/pls/inter/dokpaieska.showdoc_l?p_id=354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65535</Words>
  <Characters>37356</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dc:creator>
  <cp:lastModifiedBy>virtuve-2</cp:lastModifiedBy>
  <cp:revision>6</cp:revision>
  <dcterms:created xsi:type="dcterms:W3CDTF">2014-02-05T12:08:00Z</dcterms:created>
  <dcterms:modified xsi:type="dcterms:W3CDTF">2014-02-12T13:13:00Z</dcterms:modified>
</cp:coreProperties>
</file>