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61B2E" w14:textId="77777777" w:rsidR="00A10962" w:rsidRDefault="00A10962" w:rsidP="00A10962">
      <w:pPr>
        <w:widowControl w:val="0"/>
        <w:tabs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0962">
        <w:rPr>
          <w:rFonts w:ascii="Times New Roman" w:eastAsia="Times New Roman" w:hAnsi="Times New Roman" w:cs="Times New Roman"/>
          <w:sz w:val="24"/>
          <w:szCs w:val="24"/>
        </w:rPr>
        <w:object w:dxaOrig="821" w:dyaOrig="773" w14:anchorId="60B16A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9.75pt" o:ole="" fillcolor="window">
            <v:imagedata r:id="rId5" o:title=""/>
          </v:shape>
          <o:OLEObject Type="Embed" ProgID="Word.Picture.8" ShapeID="_x0000_i1025" DrawAspect="Content" ObjectID="_1676208516" r:id="rId6"/>
        </w:object>
      </w:r>
    </w:p>
    <w:p w14:paraId="671D6EE7" w14:textId="77777777" w:rsidR="0010046D" w:rsidRPr="00A10962" w:rsidRDefault="0010046D" w:rsidP="00A10962">
      <w:pPr>
        <w:widowControl w:val="0"/>
        <w:tabs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3480C9" w14:textId="77777777" w:rsidR="00A10962" w:rsidRPr="00A10962" w:rsidRDefault="00A10962" w:rsidP="00A10962">
      <w:pPr>
        <w:widowControl w:val="0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0962">
        <w:rPr>
          <w:rFonts w:ascii="Times New Roman" w:eastAsia="Times New Roman" w:hAnsi="Times New Roman" w:cs="Times New Roman"/>
          <w:b/>
          <w:sz w:val="24"/>
          <w:szCs w:val="24"/>
        </w:rPr>
        <w:t>KAUNO TADO IVANAUSKO PROGIMNAZIJOS</w:t>
      </w:r>
    </w:p>
    <w:p w14:paraId="4C3D9C4D" w14:textId="77777777" w:rsidR="00A10962" w:rsidRPr="00A10962" w:rsidRDefault="00A10962" w:rsidP="00A10962">
      <w:pPr>
        <w:widowControl w:val="0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0962">
        <w:rPr>
          <w:rFonts w:ascii="Times New Roman" w:eastAsia="Times New Roman" w:hAnsi="Times New Roman" w:cs="Times New Roman"/>
          <w:b/>
          <w:sz w:val="24"/>
          <w:szCs w:val="24"/>
        </w:rPr>
        <w:t>DIREKTORIUS</w:t>
      </w:r>
    </w:p>
    <w:p w14:paraId="72A2046B" w14:textId="77777777" w:rsidR="00A10962" w:rsidRPr="00A10962" w:rsidRDefault="00A10962" w:rsidP="00A10962">
      <w:pPr>
        <w:widowControl w:val="0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9083E4" w14:textId="77777777" w:rsidR="00A10962" w:rsidRPr="00A10962" w:rsidRDefault="00A10962" w:rsidP="00A10962">
      <w:pPr>
        <w:widowControl w:val="0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0962">
        <w:rPr>
          <w:rFonts w:ascii="Times New Roman" w:eastAsia="Times New Roman" w:hAnsi="Times New Roman" w:cs="Times New Roman"/>
          <w:b/>
          <w:sz w:val="24"/>
          <w:szCs w:val="24"/>
        </w:rPr>
        <w:t>ĮSAKYMAS</w:t>
      </w:r>
    </w:p>
    <w:p w14:paraId="5F20A7F4" w14:textId="6008B8B2" w:rsidR="00A10962" w:rsidRPr="0010046D" w:rsidRDefault="00A10962" w:rsidP="0010046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10962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="009253A2" w:rsidRPr="009253A2">
        <w:rPr>
          <w:rFonts w:ascii="Times New Roman" w:eastAsia="Times New Roman" w:hAnsi="Times New Roman" w:cs="Times New Roman"/>
          <w:b/>
          <w:sz w:val="24"/>
          <w:szCs w:val="24"/>
        </w:rPr>
        <w:t>KAUNO TADO IVANAUSKO PROGIMNA</w:t>
      </w:r>
      <w:r w:rsidR="009253A2">
        <w:rPr>
          <w:rFonts w:ascii="Times New Roman" w:eastAsia="Times New Roman" w:hAnsi="Times New Roman" w:cs="Times New Roman"/>
          <w:b/>
          <w:sz w:val="24"/>
          <w:szCs w:val="24"/>
        </w:rPr>
        <w:t xml:space="preserve">ZIJOS </w:t>
      </w:r>
      <w:r w:rsidR="00590AAB">
        <w:rPr>
          <w:rFonts w:ascii="Times New Roman" w:hAnsi="Times New Roman" w:cs="Times New Roman"/>
          <w:b/>
          <w:caps/>
          <w:sz w:val="24"/>
          <w:szCs w:val="24"/>
        </w:rPr>
        <w:t>VIEŠŲJŲ PIRKIMŲ TAISYKLIŲ PATVIRTINIMO</w:t>
      </w:r>
    </w:p>
    <w:p w14:paraId="02D82B96" w14:textId="77777777" w:rsidR="00A10962" w:rsidRPr="00A10962" w:rsidRDefault="00A10962" w:rsidP="00A10962">
      <w:pPr>
        <w:widowControl w:val="0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0CDB34" w14:textId="12EC4D5C" w:rsidR="00A10962" w:rsidRPr="00A10962" w:rsidRDefault="0010046D" w:rsidP="0010046D">
      <w:pPr>
        <w:widowControl w:val="0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263893">
        <w:rPr>
          <w:rFonts w:ascii="Times New Roman" w:eastAsia="Times New Roman" w:hAnsi="Times New Roman" w:cs="Times New Roman"/>
          <w:sz w:val="24"/>
          <w:szCs w:val="24"/>
        </w:rPr>
        <w:t>21</w:t>
      </w:r>
      <w:r w:rsidR="00A10962" w:rsidRPr="00A10962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263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AAB">
        <w:rPr>
          <w:rFonts w:ascii="Times New Roman" w:eastAsia="Times New Roman" w:hAnsi="Times New Roman" w:cs="Times New Roman"/>
          <w:sz w:val="24"/>
          <w:szCs w:val="24"/>
        </w:rPr>
        <w:t>vasario</w:t>
      </w:r>
      <w:r w:rsidR="00A10962" w:rsidRPr="00A109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AAB">
        <w:rPr>
          <w:rFonts w:ascii="Times New Roman" w:eastAsia="Times New Roman" w:hAnsi="Times New Roman" w:cs="Times New Roman"/>
          <w:sz w:val="24"/>
          <w:szCs w:val="24"/>
        </w:rPr>
        <w:t>23</w:t>
      </w:r>
      <w:r w:rsidR="00A10962" w:rsidRPr="00A10962">
        <w:rPr>
          <w:rFonts w:ascii="Times New Roman" w:eastAsia="Times New Roman" w:hAnsi="Times New Roman" w:cs="Times New Roman"/>
          <w:sz w:val="24"/>
          <w:szCs w:val="24"/>
        </w:rPr>
        <w:t xml:space="preserve"> d. Nr. V-</w:t>
      </w:r>
      <w:r w:rsidR="00590AAB">
        <w:rPr>
          <w:rFonts w:ascii="Times New Roman" w:eastAsia="Times New Roman" w:hAnsi="Times New Roman" w:cs="Times New Roman"/>
          <w:sz w:val="24"/>
          <w:szCs w:val="24"/>
        </w:rPr>
        <w:t>23</w:t>
      </w:r>
    </w:p>
    <w:p w14:paraId="1A423F33" w14:textId="77777777" w:rsidR="00AD66F0" w:rsidRPr="00A10962" w:rsidRDefault="00A10962" w:rsidP="0010046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0962">
        <w:rPr>
          <w:rFonts w:ascii="Times New Roman" w:eastAsia="Times New Roman" w:hAnsi="Times New Roman" w:cs="Times New Roman"/>
          <w:sz w:val="24"/>
          <w:szCs w:val="24"/>
        </w:rPr>
        <w:t>Kaunas</w:t>
      </w:r>
    </w:p>
    <w:p w14:paraId="7A7F41D1" w14:textId="77777777" w:rsidR="00AD66F0" w:rsidRDefault="00AD66F0" w:rsidP="00100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0CFB43" w14:textId="77777777" w:rsidR="0010046D" w:rsidRPr="00A10962" w:rsidRDefault="0010046D" w:rsidP="00100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6B9DB" w14:textId="4509D8DE" w:rsidR="00AD66F0" w:rsidRDefault="00263893" w:rsidP="00590AA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Atsižvelgdamas į </w:t>
      </w:r>
      <w:r w:rsidR="00590AAB">
        <w:rPr>
          <w:rFonts w:ascii="Times New Roman" w:hAnsi="Times New Roman" w:cs="Times New Roman"/>
          <w:sz w:val="24"/>
          <w:szCs w:val="24"/>
        </w:rPr>
        <w:t>patirtį organizuojant ir vykdant viešuosius pirkimus bei siekdamas užtikrinti detalesnį, konkretesnį ir skaidresnį viešųjų pirkimų organizavimą progimnazijoje:</w:t>
      </w:r>
    </w:p>
    <w:p w14:paraId="25D19A16" w14:textId="39463F7D" w:rsidR="00590AAB" w:rsidRDefault="00590AAB" w:rsidP="00590AA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 v i r t i n u  Kauno Tado Ivanausko progimnazijos Viešųjų pirkimų organizavimo taisykles (pridedama).</w:t>
      </w:r>
    </w:p>
    <w:p w14:paraId="56FE7E3E" w14:textId="7028CD50" w:rsidR="00590AAB" w:rsidRDefault="00590AAB" w:rsidP="00590AA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 u s t a t a u,  kad šiuo įsakymu patvirtintos Kauno Tado Ivanausko progimnazijos Viešųjų pirkimų organizavimo taisyklės įsigalioja nuo 2021 m. kovo 1 d.</w:t>
      </w:r>
    </w:p>
    <w:p w14:paraId="0F8FDC29" w14:textId="1FD1EC6D" w:rsidR="00590AAB" w:rsidRDefault="00590AAB" w:rsidP="00590AA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 u r o d a u, kad nuo 2021 m. kovo 1 d. nustoja galioti Kauno Tado Ivanausko progimnazijos Viešųjų pirkimų taisyklės, patvirtintos progimnazijos direktoriaus 2018 m. vasario 6 d. įsakymu Nr. V-25.</w:t>
      </w:r>
    </w:p>
    <w:p w14:paraId="5367DA34" w14:textId="37D008C2" w:rsidR="00590AAB" w:rsidRDefault="00590AAB" w:rsidP="00590AA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Į p a r e i g o j u  administratorių Gvidą Karkauską iki 2021 m. kovo 3 dienos šiuo įsakymu patvirtintas taisykles paskelbti mokyklos tinklalapyje </w:t>
      </w:r>
      <w:hyperlink r:id="rId7" w:history="1">
        <w:r w:rsidRPr="00113B2A">
          <w:rPr>
            <w:rStyle w:val="Hipersaitas"/>
            <w:rFonts w:ascii="Times New Roman" w:hAnsi="Times New Roman" w:cs="Times New Roman"/>
            <w:sz w:val="24"/>
            <w:szCs w:val="24"/>
          </w:rPr>
          <w:t>www.ktip.lt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ir CVP IS.</w:t>
      </w:r>
    </w:p>
    <w:p w14:paraId="42ECBA51" w14:textId="093536F8" w:rsidR="00590AAB" w:rsidRPr="009253A2" w:rsidRDefault="00590AAB" w:rsidP="00590AAB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Įsakymo vykdymo kontrolę pasilieku sau.</w:t>
      </w:r>
    </w:p>
    <w:p w14:paraId="3E14D383" w14:textId="77777777" w:rsidR="00AD66F0" w:rsidRPr="00A10962" w:rsidRDefault="00AD66F0" w:rsidP="00AD66F0">
      <w:pPr>
        <w:rPr>
          <w:rFonts w:ascii="Times New Roman" w:hAnsi="Times New Roman" w:cs="Times New Roman"/>
          <w:caps/>
          <w:sz w:val="24"/>
          <w:szCs w:val="24"/>
        </w:rPr>
      </w:pPr>
    </w:p>
    <w:p w14:paraId="400310F9" w14:textId="77777777" w:rsidR="00AD66F0" w:rsidRPr="00A10962" w:rsidRDefault="00AD66F0" w:rsidP="00AD66F0">
      <w:pPr>
        <w:rPr>
          <w:rFonts w:ascii="Times New Roman" w:hAnsi="Times New Roman" w:cs="Times New Roman"/>
          <w:caps/>
          <w:sz w:val="24"/>
          <w:szCs w:val="24"/>
        </w:rPr>
      </w:pPr>
    </w:p>
    <w:p w14:paraId="50AEE5C4" w14:textId="77777777" w:rsidR="00AD66F0" w:rsidRPr="00A10962" w:rsidRDefault="00AD66F0">
      <w:pPr>
        <w:rPr>
          <w:rFonts w:ascii="Times New Roman" w:hAnsi="Times New Roman" w:cs="Times New Roman"/>
          <w:caps/>
          <w:sz w:val="24"/>
          <w:szCs w:val="24"/>
        </w:rPr>
      </w:pPr>
      <w:r w:rsidRPr="00A10962">
        <w:rPr>
          <w:rFonts w:ascii="Times New Roman" w:hAnsi="Times New Roman" w:cs="Times New Roman"/>
          <w:sz w:val="24"/>
          <w:szCs w:val="24"/>
        </w:rPr>
        <w:t xml:space="preserve">Direktorius </w:t>
      </w:r>
      <w:r w:rsidR="00A10962">
        <w:rPr>
          <w:rFonts w:ascii="Times New Roman" w:hAnsi="Times New Roman" w:cs="Times New Roman"/>
          <w:sz w:val="24"/>
          <w:szCs w:val="24"/>
        </w:rPr>
        <w:tab/>
      </w:r>
      <w:r w:rsidR="00A10962">
        <w:rPr>
          <w:rFonts w:ascii="Times New Roman" w:hAnsi="Times New Roman" w:cs="Times New Roman"/>
          <w:sz w:val="24"/>
          <w:szCs w:val="24"/>
        </w:rPr>
        <w:tab/>
      </w:r>
      <w:r w:rsidR="00A10962">
        <w:rPr>
          <w:rFonts w:ascii="Times New Roman" w:hAnsi="Times New Roman" w:cs="Times New Roman"/>
          <w:sz w:val="24"/>
          <w:szCs w:val="24"/>
        </w:rPr>
        <w:tab/>
      </w:r>
      <w:r w:rsidR="00A10962">
        <w:rPr>
          <w:rFonts w:ascii="Times New Roman" w:hAnsi="Times New Roman" w:cs="Times New Roman"/>
          <w:sz w:val="24"/>
          <w:szCs w:val="24"/>
        </w:rPr>
        <w:tab/>
      </w:r>
      <w:r w:rsidR="00A10962">
        <w:rPr>
          <w:rFonts w:ascii="Times New Roman" w:hAnsi="Times New Roman" w:cs="Times New Roman"/>
          <w:sz w:val="24"/>
          <w:szCs w:val="24"/>
        </w:rPr>
        <w:tab/>
      </w:r>
      <w:r w:rsidRPr="00A10962">
        <w:rPr>
          <w:rFonts w:ascii="Times New Roman" w:hAnsi="Times New Roman" w:cs="Times New Roman"/>
          <w:sz w:val="24"/>
          <w:szCs w:val="24"/>
        </w:rPr>
        <w:t>Sigitas Alubauskas</w:t>
      </w:r>
    </w:p>
    <w:sectPr w:rsidR="00AD66F0" w:rsidRPr="00A10962" w:rsidSect="00A1096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98529B"/>
    <w:multiLevelType w:val="hybridMultilevel"/>
    <w:tmpl w:val="B08ECA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F0"/>
    <w:rsid w:val="00042E9D"/>
    <w:rsid w:val="0010046D"/>
    <w:rsid w:val="001307BB"/>
    <w:rsid w:val="001322FE"/>
    <w:rsid w:val="00146697"/>
    <w:rsid w:val="00175FAD"/>
    <w:rsid w:val="0020095B"/>
    <w:rsid w:val="00250EDC"/>
    <w:rsid w:val="00263893"/>
    <w:rsid w:val="002D6E3D"/>
    <w:rsid w:val="003F0100"/>
    <w:rsid w:val="003F4469"/>
    <w:rsid w:val="00490E91"/>
    <w:rsid w:val="00590AAB"/>
    <w:rsid w:val="005B6D70"/>
    <w:rsid w:val="006051BE"/>
    <w:rsid w:val="008E7189"/>
    <w:rsid w:val="009253A2"/>
    <w:rsid w:val="00A10962"/>
    <w:rsid w:val="00AD66F0"/>
    <w:rsid w:val="00C41A71"/>
    <w:rsid w:val="00D13339"/>
    <w:rsid w:val="00D50FB3"/>
    <w:rsid w:val="00E8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A786"/>
  <w15:docId w15:val="{1CD8AA4E-9306-4C5A-9A1B-55B11B4D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D66F0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590AA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90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tip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Raštinė</cp:lastModifiedBy>
  <cp:revision>5</cp:revision>
  <cp:lastPrinted>2021-01-14T08:49:00Z</cp:lastPrinted>
  <dcterms:created xsi:type="dcterms:W3CDTF">2021-03-02T09:51:00Z</dcterms:created>
  <dcterms:modified xsi:type="dcterms:W3CDTF">2021-03-02T14:42:00Z</dcterms:modified>
</cp:coreProperties>
</file>