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69" w:rsidRDefault="003E6969" w:rsidP="003E6969">
      <w:pPr>
        <w:jc w:val="center"/>
      </w:pPr>
      <w:r>
        <w:rPr>
          <w:noProof/>
        </w:rPr>
        <w:drawing>
          <wp:inline distT="0" distB="0" distL="0" distR="0">
            <wp:extent cx="457200" cy="4648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69" w:rsidRDefault="003E6969" w:rsidP="003E6969">
      <w:pPr>
        <w:jc w:val="center"/>
      </w:pPr>
    </w:p>
    <w:p w:rsidR="003E6969" w:rsidRDefault="003E6969" w:rsidP="003E6969">
      <w:pPr>
        <w:jc w:val="center"/>
        <w:rPr>
          <w:b/>
        </w:rPr>
      </w:pPr>
      <w:r>
        <w:rPr>
          <w:b/>
        </w:rPr>
        <w:t xml:space="preserve">VILNIAUS </w:t>
      </w:r>
      <w:r w:rsidR="00540E38">
        <w:rPr>
          <w:b/>
        </w:rPr>
        <w:t>LOPŠELIS-DARŽELIS ,,PABIRUČIAI‘‘</w:t>
      </w:r>
    </w:p>
    <w:p w:rsidR="003E6969" w:rsidRDefault="003E6969" w:rsidP="003E6969">
      <w:pPr>
        <w:jc w:val="center"/>
        <w:rPr>
          <w:b/>
        </w:rPr>
      </w:pPr>
      <w:r>
        <w:rPr>
          <w:b/>
        </w:rPr>
        <w:t>DIREKTORIUS</w:t>
      </w:r>
    </w:p>
    <w:p w:rsidR="003E6969" w:rsidRDefault="003E6969" w:rsidP="003E6969">
      <w:pPr>
        <w:jc w:val="center"/>
        <w:rPr>
          <w:b/>
        </w:rPr>
      </w:pPr>
    </w:p>
    <w:p w:rsidR="003E6969" w:rsidRDefault="003E6969" w:rsidP="003E6969">
      <w:pPr>
        <w:jc w:val="center"/>
        <w:rPr>
          <w:b/>
        </w:rPr>
      </w:pPr>
    </w:p>
    <w:p w:rsidR="003E6969" w:rsidRDefault="003E6969" w:rsidP="003E6969">
      <w:pPr>
        <w:jc w:val="center"/>
        <w:rPr>
          <w:b/>
        </w:rPr>
      </w:pPr>
      <w:r>
        <w:rPr>
          <w:b/>
        </w:rPr>
        <w:t xml:space="preserve">ĮSAKYMAS </w:t>
      </w:r>
    </w:p>
    <w:p w:rsidR="003E6969" w:rsidRDefault="003E6969" w:rsidP="003E6969">
      <w:pPr>
        <w:jc w:val="center"/>
        <w:rPr>
          <w:b/>
        </w:rPr>
      </w:pPr>
      <w:r>
        <w:rPr>
          <w:b/>
        </w:rPr>
        <w:t>DĖL SUPAPRASTINTŲ VIEŠŲJŲ PIRKIMŲ TAISYKLIŲ PATVIRTINIMO</w:t>
      </w:r>
    </w:p>
    <w:p w:rsidR="003E6969" w:rsidRDefault="003E6969" w:rsidP="003E6969">
      <w:pPr>
        <w:jc w:val="center"/>
        <w:rPr>
          <w:b/>
        </w:rPr>
      </w:pPr>
    </w:p>
    <w:p w:rsidR="003E6969" w:rsidRDefault="003E6969" w:rsidP="003E6969">
      <w:pPr>
        <w:jc w:val="center"/>
        <w:rPr>
          <w:b/>
        </w:rPr>
      </w:pPr>
    </w:p>
    <w:p w:rsidR="00540E38" w:rsidRDefault="003E6969" w:rsidP="003E6969">
      <w:pPr>
        <w:jc w:val="center"/>
      </w:pPr>
      <w:r>
        <w:t>201</w:t>
      </w:r>
      <w:r w:rsidR="00540E38">
        <w:t>4</w:t>
      </w:r>
      <w:r>
        <w:t xml:space="preserve">  </w:t>
      </w:r>
      <w:proofErr w:type="spellStart"/>
      <w:r>
        <w:t>m</w:t>
      </w:r>
      <w:proofErr w:type="spellEnd"/>
      <w:r>
        <w:t xml:space="preserve">.  </w:t>
      </w:r>
      <w:r w:rsidR="00540E38">
        <w:t>kovo</w:t>
      </w:r>
      <w:r>
        <w:t xml:space="preserve"> </w:t>
      </w:r>
      <w:r w:rsidR="00540E38">
        <w:t xml:space="preserve"> 25</w:t>
      </w:r>
      <w:r>
        <w:t xml:space="preserve"> </w:t>
      </w:r>
      <w:proofErr w:type="spellStart"/>
      <w:r>
        <w:t>d</w:t>
      </w:r>
      <w:proofErr w:type="spellEnd"/>
      <w:r>
        <w:t xml:space="preserve">. </w:t>
      </w:r>
      <w:proofErr w:type="spellStart"/>
      <w:r>
        <w:t>Nr</w:t>
      </w:r>
      <w:proofErr w:type="spellEnd"/>
      <w:r>
        <w:t>. V-</w:t>
      </w:r>
      <w:r w:rsidR="00540E38">
        <w:t>25</w:t>
      </w:r>
    </w:p>
    <w:p w:rsidR="003E6969" w:rsidRDefault="003E6969" w:rsidP="003E6969">
      <w:pPr>
        <w:jc w:val="center"/>
      </w:pPr>
      <w:r>
        <w:t xml:space="preserve"> Vilnius</w:t>
      </w:r>
    </w:p>
    <w:p w:rsidR="003E6969" w:rsidRDefault="003E6969" w:rsidP="003E6969"/>
    <w:p w:rsidR="003E6969" w:rsidRDefault="003E6969" w:rsidP="003E6969"/>
    <w:p w:rsidR="003E6969" w:rsidRDefault="00540E38" w:rsidP="003E6969">
      <w:pPr>
        <w:spacing w:line="360" w:lineRule="auto"/>
        <w:ind w:left="720"/>
        <w:jc w:val="both"/>
      </w:pPr>
      <w:r>
        <w:t xml:space="preserve">         </w:t>
      </w:r>
      <w:r w:rsidR="003E6969">
        <w:t>Vadovaudamasi Lietuvos Respublikos viešųjų pirkimų įstatymu 85 straipsnio 2 dalimi</w:t>
      </w:r>
      <w:r>
        <w:t>.</w:t>
      </w:r>
    </w:p>
    <w:p w:rsidR="003E6969" w:rsidRDefault="00540E38" w:rsidP="00540E38">
      <w:pPr>
        <w:spacing w:line="360" w:lineRule="auto"/>
        <w:ind w:left="720" w:firstLine="576"/>
        <w:jc w:val="both"/>
      </w:pPr>
      <w:r>
        <w:t>T</w:t>
      </w:r>
      <w:r w:rsidR="003E6969">
        <w:t xml:space="preserve"> v i r t i n u  Vilniaus</w:t>
      </w:r>
      <w:r>
        <w:t xml:space="preserve"> lopšelio-darželio ,,Pabiručiai‘‘</w:t>
      </w:r>
      <w:r w:rsidR="003E6969">
        <w:t xml:space="preserve">  supaprastintas viešųjų pirkimų taisykles. </w:t>
      </w:r>
    </w:p>
    <w:p w:rsidR="003E6969" w:rsidRDefault="00540E38" w:rsidP="003E6969">
      <w:pPr>
        <w:spacing w:line="360" w:lineRule="auto"/>
        <w:ind w:left="720"/>
        <w:jc w:val="both"/>
      </w:pPr>
      <w:r>
        <w:t xml:space="preserve">          P r i p a ž į s t u  netekusios galios: Vilniaus l/d ,,Pabiručiai‘‘ 2012-08-07 </w:t>
      </w:r>
      <w:proofErr w:type="spellStart"/>
      <w:r>
        <w:t>Nr.V-66,</w:t>
      </w:r>
      <w:proofErr w:type="spellEnd"/>
    </w:p>
    <w:p w:rsidR="00540E38" w:rsidRDefault="00540E38" w:rsidP="003E6969">
      <w:pPr>
        <w:spacing w:line="360" w:lineRule="auto"/>
        <w:ind w:left="720"/>
        <w:jc w:val="both"/>
      </w:pPr>
      <w:r>
        <w:t>Vilniaus l/d ,,Pabiručiai‘‘  supaprastintų  viešųjų pirkimo taisyk</w:t>
      </w:r>
      <w:r w:rsidR="00AD0448">
        <w:t>les</w:t>
      </w:r>
      <w:bookmarkStart w:id="0" w:name="_GoBack"/>
      <w:bookmarkEnd w:id="0"/>
      <w:r>
        <w:t xml:space="preserve">. </w:t>
      </w:r>
    </w:p>
    <w:p w:rsidR="003E6969" w:rsidRDefault="00540E38" w:rsidP="003E6969">
      <w:pPr>
        <w:spacing w:line="360" w:lineRule="auto"/>
        <w:ind w:left="720"/>
        <w:jc w:val="both"/>
      </w:pPr>
      <w:r>
        <w:tab/>
        <w:t>N u s t a t a u ,  kad  įsakymas įsigalioja nuo 2014-03-25 .</w:t>
      </w:r>
    </w:p>
    <w:p w:rsidR="003E6969" w:rsidRDefault="003E6969" w:rsidP="003E6969"/>
    <w:p w:rsidR="003E6969" w:rsidRDefault="003E6969" w:rsidP="003E6969"/>
    <w:p w:rsidR="00540E38" w:rsidRDefault="00540E38" w:rsidP="003E6969"/>
    <w:p w:rsidR="00540E38" w:rsidRDefault="00540E38" w:rsidP="003E6969"/>
    <w:p w:rsidR="003E6969" w:rsidRDefault="00540E38" w:rsidP="00540E38">
      <w:r>
        <w:t xml:space="preserve">           </w:t>
      </w:r>
      <w:r w:rsidR="003E6969">
        <w:t>Direktorė</w:t>
      </w:r>
      <w:r w:rsidR="003E6969">
        <w:tab/>
      </w:r>
      <w:r w:rsidR="003E6969">
        <w:tab/>
      </w:r>
      <w:r>
        <w:tab/>
        <w:t xml:space="preserve">Stasė </w:t>
      </w:r>
      <w:proofErr w:type="spellStart"/>
      <w:r>
        <w:t>Gibavičienė</w:t>
      </w:r>
      <w:proofErr w:type="spellEnd"/>
      <w:r w:rsidR="003E6969">
        <w:tab/>
      </w:r>
      <w:r w:rsidR="003E6969">
        <w:tab/>
      </w:r>
      <w:r w:rsidR="003E6969">
        <w:tab/>
      </w:r>
      <w:r w:rsidR="003E6969">
        <w:tab/>
      </w:r>
      <w:r w:rsidR="003E6969">
        <w:tab/>
      </w:r>
      <w:r w:rsidR="003E6969">
        <w:tab/>
      </w:r>
      <w:r w:rsidR="003E6969">
        <w:tab/>
      </w:r>
      <w:r w:rsidR="003E6969">
        <w:tab/>
      </w:r>
    </w:p>
    <w:p w:rsidR="003E6969" w:rsidRDefault="003E6969" w:rsidP="003E6969">
      <w:pPr>
        <w:jc w:val="center"/>
      </w:pPr>
    </w:p>
    <w:p w:rsidR="00692DE7" w:rsidRDefault="000B2324">
      <w:r>
        <w:t xml:space="preserve"> Nuorašas</w:t>
      </w:r>
    </w:p>
    <w:sectPr w:rsidR="00692D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69"/>
    <w:rsid w:val="000B2324"/>
    <w:rsid w:val="003E6969"/>
    <w:rsid w:val="00540E38"/>
    <w:rsid w:val="00692DE7"/>
    <w:rsid w:val="009255F4"/>
    <w:rsid w:val="00A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9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969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9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96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2014-04-24T07:19:00Z</cp:lastPrinted>
  <dcterms:created xsi:type="dcterms:W3CDTF">2014-04-24T07:05:00Z</dcterms:created>
  <dcterms:modified xsi:type="dcterms:W3CDTF">2014-04-25T08:33:00Z</dcterms:modified>
</cp:coreProperties>
</file>