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F70191" w:rsidTr="00793AEE">
        <w:tc>
          <w:tcPr>
            <w:tcW w:w="9606" w:type="dxa"/>
          </w:tcPr>
          <w:p w:rsidR="00793AEE" w:rsidRDefault="00793AEE" w:rsidP="00793AEE">
            <w:pPr>
              <w:rPr>
                <w:color w:val="000000"/>
              </w:rPr>
            </w:pPr>
          </w:p>
          <w:p w:rsidR="00793AEE" w:rsidRDefault="00C1607F" w:rsidP="00793AE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AAF2DFD" wp14:editId="0D842B83">
                  <wp:extent cx="641985" cy="74930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AEE" w:rsidRDefault="00793AEE" w:rsidP="00793AEE">
            <w:pPr>
              <w:rPr>
                <w:color w:val="000000"/>
              </w:rPr>
            </w:pPr>
          </w:p>
          <w:p w:rsidR="00793AEE" w:rsidRDefault="00793AEE" w:rsidP="00793AEE">
            <w:pPr>
              <w:jc w:val="both"/>
            </w:pPr>
          </w:p>
          <w:p w:rsidR="00793AEE" w:rsidRDefault="001B7477" w:rsidP="00793AEE">
            <w:pPr>
              <w:shd w:val="solid" w:color="FFFFFF" w:fill="FFFFFF"/>
              <w:jc w:val="center"/>
              <w:outlineLvl w:val="0"/>
              <w:rPr>
                <w:b/>
              </w:rPr>
            </w:pPr>
            <w:r>
              <w:rPr>
                <w:b/>
              </w:rPr>
              <w:t>ŠILALĖS R. KALTINĖNŲ ALEKSANDRO STULGINSKIO</w:t>
            </w:r>
            <w:r w:rsidR="00793AEE">
              <w:rPr>
                <w:b/>
              </w:rPr>
              <w:t xml:space="preserve"> GIMNAZIJOS DIREKTORIUS</w:t>
            </w:r>
          </w:p>
          <w:p w:rsidR="00793AEE" w:rsidRDefault="00793AEE" w:rsidP="00793AEE">
            <w:pPr>
              <w:shd w:val="solid" w:color="FFFFFF" w:fill="FFFFFF"/>
              <w:jc w:val="center"/>
              <w:rPr>
                <w:b/>
              </w:rPr>
            </w:pPr>
          </w:p>
          <w:p w:rsidR="00793AEE" w:rsidRDefault="00793AEE" w:rsidP="00793AEE">
            <w:pPr>
              <w:shd w:val="solid" w:color="FFFFFF" w:fill="FFFFFF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Į S A K Y M A S </w:t>
            </w:r>
          </w:p>
          <w:p w:rsidR="00301D6B" w:rsidRDefault="00301D6B" w:rsidP="00793AEE">
            <w:pPr>
              <w:shd w:val="solid" w:color="FFFFFF" w:fill="FFFFFF"/>
              <w:jc w:val="center"/>
              <w:outlineLvl w:val="0"/>
              <w:rPr>
                <w:b/>
              </w:rPr>
            </w:pPr>
          </w:p>
          <w:p w:rsidR="00793AEE" w:rsidRDefault="00793AEE" w:rsidP="00793AEE">
            <w:pPr>
              <w:jc w:val="center"/>
              <w:rPr>
                <w:b/>
              </w:rPr>
            </w:pPr>
            <w:r>
              <w:t xml:space="preserve">   </w:t>
            </w:r>
            <w:r w:rsidR="001B7477">
              <w:rPr>
                <w:b/>
              </w:rPr>
              <w:t>DĖL ŠILALĖS R. KALTINĖNŲ ALEKSANDRO STULGINSKIO</w:t>
            </w:r>
            <w:r>
              <w:rPr>
                <w:b/>
              </w:rPr>
              <w:t xml:space="preserve"> GIMNAZIJOS</w:t>
            </w:r>
          </w:p>
          <w:p w:rsidR="00793AEE" w:rsidRDefault="00793AEE" w:rsidP="00793AEE">
            <w:pPr>
              <w:jc w:val="center"/>
              <w:rPr>
                <w:b/>
              </w:rPr>
            </w:pPr>
            <w:r>
              <w:rPr>
                <w:b/>
              </w:rPr>
              <w:t xml:space="preserve">SUPAPRASTINTŲ PIRKIMŲ TAISYKLIŲ </w:t>
            </w:r>
            <w:r w:rsidR="00301D6B">
              <w:rPr>
                <w:b/>
              </w:rPr>
              <w:t xml:space="preserve">NAUJOS REDAKCIJOS </w:t>
            </w:r>
            <w:r>
              <w:rPr>
                <w:b/>
              </w:rPr>
              <w:t>TVIRTINIMO</w:t>
            </w:r>
          </w:p>
          <w:p w:rsidR="00793AEE" w:rsidRDefault="00793AEE" w:rsidP="00793AEE">
            <w:pPr>
              <w:jc w:val="center"/>
              <w:rPr>
                <w:b/>
              </w:rPr>
            </w:pPr>
          </w:p>
          <w:p w:rsidR="00793AEE" w:rsidRDefault="00757423" w:rsidP="00793AEE">
            <w:pPr>
              <w:jc w:val="center"/>
            </w:pPr>
            <w:r>
              <w:t>2015 m. kovo 20</w:t>
            </w:r>
            <w:r w:rsidR="001B7477">
              <w:t xml:space="preserve"> d. Nr. </w:t>
            </w:r>
            <w:r>
              <w:t>Į-14</w:t>
            </w:r>
          </w:p>
          <w:p w:rsidR="00793AEE" w:rsidRDefault="001B7477" w:rsidP="00793AEE">
            <w:pPr>
              <w:jc w:val="center"/>
            </w:pPr>
            <w:proofErr w:type="spellStart"/>
            <w:r>
              <w:t>Kaltinėnai</w:t>
            </w:r>
            <w:proofErr w:type="spellEnd"/>
          </w:p>
          <w:p w:rsidR="00793AEE" w:rsidRDefault="00793AEE" w:rsidP="00793AEE"/>
          <w:p w:rsidR="00793AEE" w:rsidRDefault="00793AEE" w:rsidP="00793AEE"/>
          <w:p w:rsidR="00793AEE" w:rsidRDefault="00793AEE" w:rsidP="00127D76">
            <w:pPr>
              <w:pStyle w:val="Sraopastraipa"/>
              <w:numPr>
                <w:ilvl w:val="0"/>
                <w:numId w:val="2"/>
              </w:numPr>
              <w:ind w:left="0" w:firstLine="459"/>
              <w:jc w:val="both"/>
            </w:pPr>
            <w:r>
              <w:t>T v i r t</w:t>
            </w:r>
            <w:r w:rsidR="001B7477">
              <w:t xml:space="preserve"> i n u  Šilalės r. Kaltinėnų Aleksandro Stulginskio</w:t>
            </w:r>
            <w:r>
              <w:t xml:space="preserve"> gimnazijos supaprastintų pirkimų taisykles</w:t>
            </w:r>
            <w:r w:rsidR="00301D6B">
              <w:t xml:space="preserve"> nauja redakcija</w:t>
            </w:r>
            <w:r>
              <w:t xml:space="preserve"> (pridedama)</w:t>
            </w:r>
            <w:r w:rsidR="00AF0DF2">
              <w:t xml:space="preserve"> nuo</w:t>
            </w:r>
            <w:r w:rsidR="00BD38D8">
              <w:t xml:space="preserve"> 2015 m. kovo 20</w:t>
            </w:r>
            <w:r w:rsidR="000E39BE">
              <w:t xml:space="preserve"> d</w:t>
            </w:r>
            <w:r>
              <w:t>.</w:t>
            </w:r>
          </w:p>
          <w:p w:rsidR="00A75B9A" w:rsidRDefault="00A75B9A" w:rsidP="00127D76">
            <w:pPr>
              <w:pStyle w:val="Sraopastraipa"/>
              <w:numPr>
                <w:ilvl w:val="0"/>
                <w:numId w:val="2"/>
              </w:numPr>
              <w:ind w:left="0" w:firstLine="459"/>
              <w:jc w:val="both"/>
            </w:pPr>
            <w:r>
              <w:t>P r i p a ž į s t u   negalioja</w:t>
            </w:r>
            <w:r w:rsidR="001B7477">
              <w:t>nčiomis Šilalės r. Kaltinėnų Aleksandro Stulginskio</w:t>
            </w:r>
            <w:r>
              <w:t xml:space="preserve"> gimnazijos supaprastintų pirkimų taisykles, patvirtintas gimnazijos direktoriaus 2014 m.</w:t>
            </w:r>
            <w:r w:rsidR="003F044B">
              <w:t xml:space="preserve"> </w:t>
            </w:r>
            <w:r w:rsidR="0070186A">
              <w:t>sausio 3 d. įsakymu Nr.1</w:t>
            </w:r>
          </w:p>
          <w:p w:rsidR="00A75B9A" w:rsidRDefault="00A75B9A" w:rsidP="00A75B9A">
            <w:pPr>
              <w:pStyle w:val="Sraopastraipa"/>
            </w:pPr>
          </w:p>
          <w:p w:rsidR="00793AEE" w:rsidRDefault="00793AEE" w:rsidP="00793AEE"/>
          <w:p w:rsidR="00793AEE" w:rsidRDefault="00793AEE" w:rsidP="00793AEE"/>
          <w:p w:rsidR="00793AEE" w:rsidRDefault="00793AEE" w:rsidP="00793AEE"/>
          <w:p w:rsidR="00793AEE" w:rsidRDefault="00793AEE" w:rsidP="00793AEE"/>
          <w:p w:rsidR="00793AEE" w:rsidRDefault="001B7477" w:rsidP="00793AEE">
            <w:r>
              <w:t>Gimnazijos direktorius</w:t>
            </w:r>
            <w:r w:rsidR="00793AEE">
              <w:t xml:space="preserve">         </w:t>
            </w:r>
            <w:r w:rsidR="00757423">
              <w:t xml:space="preserve">                     </w:t>
            </w:r>
            <w:r>
              <w:t xml:space="preserve">                     </w:t>
            </w:r>
            <w:r w:rsidR="00757423">
              <w:t xml:space="preserve">                  </w:t>
            </w:r>
            <w:r>
              <w:t xml:space="preserve">   Virginijus Andrejauskas</w:t>
            </w:r>
          </w:p>
          <w:p w:rsidR="00793AEE" w:rsidRDefault="00793AEE" w:rsidP="00793AEE">
            <w:r>
              <w:br w:type="page"/>
            </w:r>
          </w:p>
          <w:p w:rsidR="00F70191" w:rsidRDefault="00F70191" w:rsidP="00793AEE">
            <w:pPr>
              <w:jc w:val="both"/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</w:p>
          <w:p w:rsidR="00793AEE" w:rsidRDefault="00793AEE">
            <w:pPr>
              <w:rPr>
                <w:bCs/>
              </w:rPr>
            </w:pPr>
            <w:bookmarkStart w:id="0" w:name="_GoBack"/>
            <w:bookmarkEnd w:id="0"/>
          </w:p>
          <w:p w:rsidR="00F70191" w:rsidRDefault="00F70191" w:rsidP="0070186A">
            <w:pPr>
              <w:pStyle w:val="Betarp"/>
              <w:ind w:right="-391"/>
              <w:rPr>
                <w:bCs/>
              </w:rPr>
            </w:pPr>
          </w:p>
        </w:tc>
      </w:tr>
      <w:tr w:rsidR="00793AEE" w:rsidTr="00793AEE">
        <w:tc>
          <w:tcPr>
            <w:tcW w:w="9606" w:type="dxa"/>
          </w:tcPr>
          <w:p w:rsidR="00793AEE" w:rsidRDefault="00793AEE" w:rsidP="00793AEE">
            <w:pPr>
              <w:rPr>
                <w:color w:val="000000"/>
              </w:rPr>
            </w:pPr>
          </w:p>
        </w:tc>
      </w:tr>
    </w:tbl>
    <w:p w:rsidR="0046226A" w:rsidRPr="000F6BB3" w:rsidRDefault="0046226A" w:rsidP="000F6BB3">
      <w:pPr>
        <w:jc w:val="both"/>
        <w:rPr>
          <w:sz w:val="16"/>
        </w:rPr>
      </w:pPr>
    </w:p>
    <w:sectPr w:rsidR="0046226A" w:rsidRPr="000F6BB3" w:rsidSect="003B5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FE" w:rsidRDefault="002459FE" w:rsidP="00927982">
      <w:r>
        <w:separator/>
      </w:r>
    </w:p>
  </w:endnote>
  <w:endnote w:type="continuationSeparator" w:id="0">
    <w:p w:rsidR="002459FE" w:rsidRDefault="002459FE" w:rsidP="0092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BA" w:rsidRDefault="006960B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BA" w:rsidRDefault="006960B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BA" w:rsidRDefault="006960B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FE" w:rsidRDefault="002459FE" w:rsidP="00927982">
      <w:r>
        <w:separator/>
      </w:r>
    </w:p>
  </w:footnote>
  <w:footnote w:type="continuationSeparator" w:id="0">
    <w:p w:rsidR="002459FE" w:rsidRDefault="002459FE" w:rsidP="00927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BA" w:rsidRDefault="006960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BA" w:rsidRDefault="006960B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BA" w:rsidRDefault="006960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344E8"/>
    <w:multiLevelType w:val="hybridMultilevel"/>
    <w:tmpl w:val="E0DE1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232A4"/>
    <w:multiLevelType w:val="hybridMultilevel"/>
    <w:tmpl w:val="4F1C3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91"/>
    <w:rsid w:val="0003344B"/>
    <w:rsid w:val="00037CD7"/>
    <w:rsid w:val="00045234"/>
    <w:rsid w:val="000457CF"/>
    <w:rsid w:val="00072CC3"/>
    <w:rsid w:val="000A52BF"/>
    <w:rsid w:val="000B4886"/>
    <w:rsid w:val="000E39BE"/>
    <w:rsid w:val="000F3DB7"/>
    <w:rsid w:val="000F6BB3"/>
    <w:rsid w:val="000F6EA9"/>
    <w:rsid w:val="00127D76"/>
    <w:rsid w:val="001940F5"/>
    <w:rsid w:val="00197F34"/>
    <w:rsid w:val="001B7477"/>
    <w:rsid w:val="001D05D0"/>
    <w:rsid w:val="00211D2F"/>
    <w:rsid w:val="0021532A"/>
    <w:rsid w:val="002459FE"/>
    <w:rsid w:val="00262969"/>
    <w:rsid w:val="0029034C"/>
    <w:rsid w:val="002929A1"/>
    <w:rsid w:val="002A68B8"/>
    <w:rsid w:val="002B066B"/>
    <w:rsid w:val="002F05B3"/>
    <w:rsid w:val="002F0D58"/>
    <w:rsid w:val="00301D6B"/>
    <w:rsid w:val="0035772B"/>
    <w:rsid w:val="003629B6"/>
    <w:rsid w:val="003824A8"/>
    <w:rsid w:val="00393FD2"/>
    <w:rsid w:val="003B5006"/>
    <w:rsid w:val="003F044B"/>
    <w:rsid w:val="004377A2"/>
    <w:rsid w:val="0046226A"/>
    <w:rsid w:val="00496E3F"/>
    <w:rsid w:val="00497AD6"/>
    <w:rsid w:val="005109AD"/>
    <w:rsid w:val="00552CD8"/>
    <w:rsid w:val="005A301F"/>
    <w:rsid w:val="005D4D7E"/>
    <w:rsid w:val="00641D13"/>
    <w:rsid w:val="006542FD"/>
    <w:rsid w:val="006720F0"/>
    <w:rsid w:val="006960BA"/>
    <w:rsid w:val="006964A8"/>
    <w:rsid w:val="006B06E5"/>
    <w:rsid w:val="006E3C40"/>
    <w:rsid w:val="0070186A"/>
    <w:rsid w:val="007517F6"/>
    <w:rsid w:val="00757423"/>
    <w:rsid w:val="007630ED"/>
    <w:rsid w:val="0077086F"/>
    <w:rsid w:val="00782269"/>
    <w:rsid w:val="007847D3"/>
    <w:rsid w:val="00793AEE"/>
    <w:rsid w:val="007A4301"/>
    <w:rsid w:val="007F1682"/>
    <w:rsid w:val="0081369F"/>
    <w:rsid w:val="00884230"/>
    <w:rsid w:val="00887C65"/>
    <w:rsid w:val="008C55BD"/>
    <w:rsid w:val="008E74EA"/>
    <w:rsid w:val="008F0297"/>
    <w:rsid w:val="008F1608"/>
    <w:rsid w:val="00926CFC"/>
    <w:rsid w:val="00927982"/>
    <w:rsid w:val="009361F6"/>
    <w:rsid w:val="009B7BEC"/>
    <w:rsid w:val="009C1109"/>
    <w:rsid w:val="00A40B16"/>
    <w:rsid w:val="00A75B9A"/>
    <w:rsid w:val="00AA7CC5"/>
    <w:rsid w:val="00AF0DF2"/>
    <w:rsid w:val="00AF0F2F"/>
    <w:rsid w:val="00B36375"/>
    <w:rsid w:val="00B547B4"/>
    <w:rsid w:val="00B735E0"/>
    <w:rsid w:val="00BA60A4"/>
    <w:rsid w:val="00BD38D8"/>
    <w:rsid w:val="00C1607F"/>
    <w:rsid w:val="00C2499B"/>
    <w:rsid w:val="00C422D5"/>
    <w:rsid w:val="00C46CBC"/>
    <w:rsid w:val="00C71FCB"/>
    <w:rsid w:val="00CB718E"/>
    <w:rsid w:val="00CD4015"/>
    <w:rsid w:val="00CF0A5E"/>
    <w:rsid w:val="00CF6859"/>
    <w:rsid w:val="00D46FE0"/>
    <w:rsid w:val="00D60A44"/>
    <w:rsid w:val="00E02375"/>
    <w:rsid w:val="00E20716"/>
    <w:rsid w:val="00E51138"/>
    <w:rsid w:val="00EA664D"/>
    <w:rsid w:val="00EB049E"/>
    <w:rsid w:val="00EB200E"/>
    <w:rsid w:val="00EC53FE"/>
    <w:rsid w:val="00EF30BF"/>
    <w:rsid w:val="00F07BB6"/>
    <w:rsid w:val="00F70191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29BA8-111B-4D3D-9930-263CD34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3824A8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F70191"/>
    <w:rPr>
      <w:color w:val="0000FF"/>
      <w:u w:val="single"/>
    </w:rPr>
  </w:style>
  <w:style w:type="paragraph" w:customStyle="1" w:styleId="Default">
    <w:name w:val="Default"/>
    <w:rsid w:val="00F70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FontStyle18">
    <w:name w:val="Font Style18"/>
    <w:basedOn w:val="Numatytasispastraiposriftas"/>
    <w:rsid w:val="00F70191"/>
    <w:rPr>
      <w:rFonts w:ascii="Times New Roman" w:hAnsi="Times New Roman" w:cs="Times New Roman" w:hint="default"/>
      <w:sz w:val="20"/>
      <w:szCs w:val="20"/>
    </w:rPr>
  </w:style>
  <w:style w:type="paragraph" w:styleId="Betarp">
    <w:name w:val="No Spacing"/>
    <w:uiPriority w:val="1"/>
    <w:qFormat/>
    <w:rsid w:val="0093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3824A8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styleId="Pavadinimas">
    <w:name w:val="Title"/>
    <w:basedOn w:val="prastasis"/>
    <w:link w:val="PavadinimasDiagrama"/>
    <w:qFormat/>
    <w:rsid w:val="003824A8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3824A8"/>
    <w:rPr>
      <w:rFonts w:ascii="Times New Roman" w:eastAsia="Times New Roman" w:hAnsi="Times New Roman" w:cs="Times New Roman"/>
      <w:b/>
      <w:sz w:val="24"/>
      <w:szCs w:val="20"/>
      <w:lang w:val="lt-LT"/>
    </w:rPr>
  </w:style>
  <w:style w:type="table" w:styleId="Lentelstinklelis">
    <w:name w:val="Table Grid"/>
    <w:basedOn w:val="prastojilentel"/>
    <w:rsid w:val="0038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ug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3824A8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824A8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semiHidden/>
    <w:rsid w:val="003824A8"/>
    <w:rPr>
      <w:vertAlign w:val="superscript"/>
    </w:rPr>
  </w:style>
  <w:style w:type="paragraph" w:styleId="Porat">
    <w:name w:val="footer"/>
    <w:basedOn w:val="prastasis"/>
    <w:link w:val="PoratDiagrama"/>
    <w:rsid w:val="003824A8"/>
    <w:pPr>
      <w:tabs>
        <w:tab w:val="center" w:pos="4986"/>
        <w:tab w:val="right" w:pos="9972"/>
      </w:tabs>
    </w:pPr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rsid w:val="003824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279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2798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301D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0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07F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F62E-F201-4C5F-9390-8160C8C7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Admin</cp:lastModifiedBy>
  <cp:revision>3</cp:revision>
  <cp:lastPrinted>2015-03-23T08:31:00Z</cp:lastPrinted>
  <dcterms:created xsi:type="dcterms:W3CDTF">2015-03-23T09:27:00Z</dcterms:created>
  <dcterms:modified xsi:type="dcterms:W3CDTF">2015-03-23T09:28:00Z</dcterms:modified>
</cp:coreProperties>
</file>