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099218355"/>
    <w:bookmarkEnd w:id="0"/>
    <w:bookmarkStart w:id="1" w:name="_MON_1327929927"/>
    <w:bookmarkEnd w:id="1"/>
    <w:p w:rsidR="00597B8B" w:rsidRPr="00C718AF" w:rsidRDefault="00597B8B">
      <w:pPr>
        <w:jc w:val="center"/>
        <w:rPr>
          <w:noProof/>
          <w:lang w:val="lt-LT"/>
        </w:rPr>
      </w:pPr>
      <w:r w:rsidRPr="00C718AF">
        <w:rPr>
          <w:noProof/>
          <w:lang w:val="lt-LT"/>
        </w:rPr>
        <w:object w:dxaOrig="991" w:dyaOrig="11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9.25pt" o:ole="" fillcolor="window">
            <v:imagedata r:id="rId7" o:title=""/>
          </v:shape>
          <o:OLEObject Type="Embed" ProgID="Word.Picture.8" ShapeID="_x0000_i1025" DrawAspect="Content" ObjectID="_1481693937" r:id="rId8"/>
        </w:object>
      </w:r>
    </w:p>
    <w:p w:rsidR="00597B8B" w:rsidRPr="00C718AF" w:rsidRDefault="00597B8B">
      <w:pPr>
        <w:jc w:val="center"/>
        <w:rPr>
          <w:noProof/>
          <w:lang w:val="lt-LT"/>
        </w:rPr>
      </w:pPr>
    </w:p>
    <w:p w:rsidR="00597B8B" w:rsidRPr="00C718AF" w:rsidRDefault="00597B8B">
      <w:pPr>
        <w:pStyle w:val="Antrat1"/>
        <w:numPr>
          <w:ilvl w:val="0"/>
          <w:numId w:val="0"/>
        </w:numPr>
        <w:spacing w:before="0" w:after="0"/>
        <w:ind w:left="720" w:hanging="720"/>
        <w:rPr>
          <w:b/>
          <w:caps/>
          <w:sz w:val="24"/>
        </w:rPr>
      </w:pPr>
      <w:r w:rsidRPr="00C718AF">
        <w:rPr>
          <w:b/>
          <w:sz w:val="24"/>
        </w:rPr>
        <w:t>ŠIAULIŲ RAJONO SAVIVALDYBĖS ADMINISTRA</w:t>
      </w:r>
      <w:r w:rsidRPr="00C718AF">
        <w:rPr>
          <w:b/>
          <w:caps/>
          <w:sz w:val="24"/>
        </w:rPr>
        <w:t>cijos</w:t>
      </w:r>
    </w:p>
    <w:p w:rsidR="00597B8B" w:rsidRPr="00C718AF" w:rsidRDefault="00597B8B">
      <w:pPr>
        <w:pStyle w:val="Antrat1"/>
        <w:numPr>
          <w:ilvl w:val="0"/>
          <w:numId w:val="0"/>
        </w:numPr>
        <w:spacing w:before="0" w:after="0"/>
        <w:rPr>
          <w:b/>
          <w:sz w:val="24"/>
        </w:rPr>
      </w:pPr>
      <w:r w:rsidRPr="00C718AF">
        <w:rPr>
          <w:b/>
          <w:caps/>
          <w:sz w:val="24"/>
        </w:rPr>
        <w:t>direktorius</w:t>
      </w:r>
    </w:p>
    <w:p w:rsidR="00597B8B" w:rsidRPr="00C718AF" w:rsidRDefault="00597B8B">
      <w:pPr>
        <w:jc w:val="center"/>
        <w:rPr>
          <w:b/>
          <w:lang w:val="lt-LT"/>
        </w:rPr>
      </w:pPr>
    </w:p>
    <w:p w:rsidR="00597B8B" w:rsidRPr="00C718AF" w:rsidRDefault="00597B8B">
      <w:pPr>
        <w:jc w:val="center"/>
        <w:rPr>
          <w:b/>
          <w:lang w:val="lt-LT"/>
        </w:rPr>
      </w:pPr>
      <w:r w:rsidRPr="00C718AF">
        <w:rPr>
          <w:b/>
          <w:lang w:val="lt-LT"/>
        </w:rPr>
        <w:t>ĮSAKYMAS</w:t>
      </w:r>
    </w:p>
    <w:p w:rsidR="00597B8B" w:rsidRPr="00C718AF" w:rsidRDefault="00597B8B">
      <w:pPr>
        <w:jc w:val="center"/>
        <w:rPr>
          <w:b/>
          <w:caps/>
          <w:lang w:val="lt-LT"/>
        </w:rPr>
      </w:pPr>
      <w:r w:rsidRPr="00C718AF">
        <w:rPr>
          <w:b/>
          <w:caps/>
          <w:lang w:val="lt-LT"/>
        </w:rPr>
        <w:t xml:space="preserve">DĖL šiaulių rajono savivaldybės administracijos supaprastintų viešųjų pirkimų taisyklių paTVIRTINIMO </w:t>
      </w:r>
    </w:p>
    <w:p w:rsidR="00597B8B" w:rsidRPr="00C718AF" w:rsidRDefault="00597B8B">
      <w:pPr>
        <w:jc w:val="center"/>
        <w:rPr>
          <w:b/>
          <w:lang w:val="lt-LT"/>
        </w:rPr>
      </w:pPr>
    </w:p>
    <w:p w:rsidR="00597B8B" w:rsidRPr="00C718AF" w:rsidRDefault="00597B8B">
      <w:pPr>
        <w:jc w:val="center"/>
        <w:rPr>
          <w:b/>
          <w:lang w:val="lt-LT"/>
        </w:rPr>
      </w:pPr>
    </w:p>
    <w:p w:rsidR="00597B8B" w:rsidRPr="00C718AF" w:rsidRDefault="00597B8B">
      <w:pPr>
        <w:jc w:val="center"/>
        <w:rPr>
          <w:lang w:val="lt-LT"/>
        </w:rPr>
      </w:pPr>
      <w:r w:rsidRPr="00C718AF">
        <w:rPr>
          <w:lang w:val="lt-LT"/>
        </w:rPr>
        <w:t>201</w:t>
      </w:r>
      <w:r w:rsidR="00F27AD1" w:rsidRPr="00C718AF">
        <w:rPr>
          <w:lang w:val="lt-LT"/>
        </w:rPr>
        <w:t>4</w:t>
      </w:r>
      <w:r w:rsidRPr="00C718AF">
        <w:rPr>
          <w:lang w:val="lt-LT"/>
        </w:rPr>
        <w:t xml:space="preserve"> m. </w:t>
      </w:r>
      <w:r w:rsidR="00E66197">
        <w:rPr>
          <w:lang w:val="lt-LT"/>
        </w:rPr>
        <w:t xml:space="preserve">gruodžio 31 </w:t>
      </w:r>
      <w:r w:rsidRPr="00C718AF">
        <w:rPr>
          <w:lang w:val="lt-LT"/>
        </w:rPr>
        <w:t xml:space="preserve">d. Nr. </w:t>
      </w:r>
      <w:r w:rsidR="00A62591" w:rsidRPr="00C718AF">
        <w:rPr>
          <w:lang w:val="lt-LT"/>
        </w:rPr>
        <w:t>A-</w:t>
      </w:r>
      <w:bookmarkStart w:id="2" w:name="_GoBack"/>
      <w:bookmarkEnd w:id="2"/>
      <w:r w:rsidR="00E66197">
        <w:rPr>
          <w:lang w:val="lt-LT"/>
        </w:rPr>
        <w:t>1577</w:t>
      </w:r>
    </w:p>
    <w:p w:rsidR="00597B8B" w:rsidRPr="00C718AF" w:rsidRDefault="00597B8B">
      <w:pPr>
        <w:pStyle w:val="Antrat3"/>
        <w:numPr>
          <w:ilvl w:val="0"/>
          <w:numId w:val="0"/>
        </w:numPr>
        <w:jc w:val="center"/>
      </w:pPr>
      <w:r w:rsidRPr="00C718AF">
        <w:t>Šiauliai</w:t>
      </w:r>
    </w:p>
    <w:p w:rsidR="00597B8B" w:rsidRPr="00C718AF" w:rsidRDefault="00597B8B">
      <w:pPr>
        <w:jc w:val="both"/>
        <w:rPr>
          <w:lang w:val="lt-LT"/>
        </w:rPr>
      </w:pPr>
    </w:p>
    <w:p w:rsidR="00597B8B" w:rsidRPr="00C718AF" w:rsidRDefault="00597B8B">
      <w:pPr>
        <w:pStyle w:val="Turinys1"/>
      </w:pPr>
    </w:p>
    <w:p w:rsidR="00597B8B" w:rsidRPr="00C718AF" w:rsidRDefault="00597B8B">
      <w:pPr>
        <w:ind w:firstLine="709"/>
        <w:jc w:val="both"/>
        <w:rPr>
          <w:rFonts w:ascii="Tahoma" w:hAnsi="Tahoma" w:cs="Tahoma"/>
          <w:szCs w:val="14"/>
          <w:lang w:val="lt-LT"/>
        </w:rPr>
      </w:pPr>
      <w:r w:rsidRPr="00C718AF">
        <w:rPr>
          <w:lang w:val="lt-LT"/>
        </w:rPr>
        <w:t>Vadovaudamasis Lietuvos Respublikos vietos savivaldos įstatymo 29 straipsnio 8 dalies 2 punktu, Lietuvos Respublikos viešųjų pirkimų įstatymo 85 straipsnio 3 dalimi</w:t>
      </w:r>
      <w:r w:rsidRPr="00C718AF">
        <w:rPr>
          <w:szCs w:val="14"/>
          <w:lang w:val="lt-LT"/>
        </w:rPr>
        <w:t>:</w:t>
      </w:r>
    </w:p>
    <w:p w:rsidR="00597B8B" w:rsidRPr="00C718AF" w:rsidRDefault="00597B8B">
      <w:pPr>
        <w:ind w:firstLine="709"/>
        <w:jc w:val="both"/>
        <w:rPr>
          <w:lang w:val="lt-LT"/>
        </w:rPr>
      </w:pPr>
      <w:r w:rsidRPr="00C718AF">
        <w:rPr>
          <w:lang w:val="lt-LT"/>
        </w:rPr>
        <w:t xml:space="preserve">1. </w:t>
      </w:r>
      <w:r w:rsidRPr="00C718AF">
        <w:rPr>
          <w:spacing w:val="84"/>
          <w:lang w:val="lt-LT"/>
        </w:rPr>
        <w:t>Tvirtinu</w:t>
      </w:r>
      <w:r w:rsidRPr="00C718AF">
        <w:rPr>
          <w:spacing w:val="50"/>
          <w:lang w:val="lt-LT"/>
        </w:rPr>
        <w:t xml:space="preserve"> </w:t>
      </w:r>
      <w:r w:rsidRPr="00C718AF">
        <w:rPr>
          <w:lang w:val="lt-LT"/>
        </w:rPr>
        <w:t>Šiaulių rajono savivaldybės administracijos supaprastint</w:t>
      </w:r>
      <w:r w:rsidR="00F27AD1" w:rsidRPr="00C718AF">
        <w:rPr>
          <w:lang w:val="lt-LT"/>
        </w:rPr>
        <w:t>ų</w:t>
      </w:r>
      <w:r w:rsidRPr="00C718AF">
        <w:rPr>
          <w:lang w:val="lt-LT"/>
        </w:rPr>
        <w:t xml:space="preserve"> viešųjų pirkimų taisykl</w:t>
      </w:r>
      <w:r w:rsidR="00F27AD1" w:rsidRPr="00C718AF">
        <w:rPr>
          <w:lang w:val="lt-LT"/>
        </w:rPr>
        <w:t>es</w:t>
      </w:r>
      <w:r w:rsidRPr="00C718AF">
        <w:rPr>
          <w:lang w:val="lt-LT"/>
        </w:rPr>
        <w:t xml:space="preserve"> (pridedama). </w:t>
      </w:r>
    </w:p>
    <w:p w:rsidR="00597B8B" w:rsidRPr="00DF5C34" w:rsidRDefault="00597B8B">
      <w:pPr>
        <w:ind w:firstLine="720"/>
        <w:jc w:val="both"/>
        <w:rPr>
          <w:lang w:val="lt-LT"/>
        </w:rPr>
      </w:pPr>
      <w:r w:rsidRPr="00DF5C34">
        <w:rPr>
          <w:lang w:val="lt-LT"/>
        </w:rPr>
        <w:t xml:space="preserve">2. </w:t>
      </w:r>
      <w:r w:rsidR="00C718AF" w:rsidRPr="00DF5C34">
        <w:rPr>
          <w:lang w:val="lt-LT"/>
        </w:rPr>
        <w:t xml:space="preserve">P r i p a ž į s t u </w:t>
      </w:r>
      <w:r w:rsidRPr="00DF5C34">
        <w:rPr>
          <w:lang w:val="lt-LT"/>
        </w:rPr>
        <w:t xml:space="preserve">netekusiu galios Šiaulių rajono savivaldybės administracijos direktoriaus </w:t>
      </w:r>
      <w:r w:rsidRPr="00DF5C34">
        <w:rPr>
          <w:szCs w:val="24"/>
          <w:lang w:val="lt-LT"/>
        </w:rPr>
        <w:t>201</w:t>
      </w:r>
      <w:r w:rsidR="003C775B" w:rsidRPr="00DF5C34">
        <w:rPr>
          <w:szCs w:val="24"/>
          <w:lang w:val="lt-LT"/>
        </w:rPr>
        <w:t>1</w:t>
      </w:r>
      <w:r w:rsidRPr="00DF5C34">
        <w:rPr>
          <w:szCs w:val="24"/>
          <w:lang w:val="lt-LT"/>
        </w:rPr>
        <w:t xml:space="preserve"> m. </w:t>
      </w:r>
      <w:r w:rsidR="003C775B" w:rsidRPr="00DF5C34">
        <w:rPr>
          <w:szCs w:val="24"/>
          <w:lang w:val="lt-LT"/>
        </w:rPr>
        <w:t>sausio</w:t>
      </w:r>
      <w:r w:rsidRPr="00DF5C34">
        <w:rPr>
          <w:szCs w:val="24"/>
          <w:lang w:val="lt-LT"/>
        </w:rPr>
        <w:t xml:space="preserve"> </w:t>
      </w:r>
      <w:r w:rsidR="003C775B" w:rsidRPr="00DF5C34">
        <w:rPr>
          <w:szCs w:val="24"/>
          <w:lang w:val="lt-LT"/>
        </w:rPr>
        <w:t>28</w:t>
      </w:r>
      <w:r w:rsidRPr="00DF5C34">
        <w:rPr>
          <w:szCs w:val="24"/>
          <w:lang w:val="lt-LT"/>
        </w:rPr>
        <w:t xml:space="preserve"> d. įsakymą Nr. A-</w:t>
      </w:r>
      <w:r w:rsidR="003C775B" w:rsidRPr="00DF5C34">
        <w:rPr>
          <w:szCs w:val="24"/>
          <w:lang w:val="lt-LT"/>
        </w:rPr>
        <w:t>111</w:t>
      </w:r>
      <w:r w:rsidRPr="00DF5C34">
        <w:rPr>
          <w:szCs w:val="24"/>
          <w:lang w:val="lt-LT"/>
        </w:rPr>
        <w:t xml:space="preserve"> </w:t>
      </w:r>
      <w:r w:rsidRPr="00DF5C34">
        <w:rPr>
          <w:lang w:val="lt-LT"/>
        </w:rPr>
        <w:t xml:space="preserve">„Dėl Šiaulių rajono savivaldybės supaprastintų viešųjų </w:t>
      </w:r>
      <w:r w:rsidR="00C718AF" w:rsidRPr="00DF5C34">
        <w:rPr>
          <w:lang w:val="lt-LT"/>
        </w:rPr>
        <w:t>pirkimų taisyklių patvirtinimo“ su visais pakeitimais ir papildymais.</w:t>
      </w:r>
    </w:p>
    <w:p w:rsidR="00597B8B" w:rsidRDefault="00F27AD1" w:rsidP="00D74DDD">
      <w:pPr>
        <w:ind w:firstLine="720"/>
        <w:jc w:val="both"/>
        <w:rPr>
          <w:lang w:val="lt-LT"/>
        </w:rPr>
      </w:pPr>
      <w:r w:rsidRPr="00DF5C34">
        <w:rPr>
          <w:lang w:val="lt-LT"/>
        </w:rPr>
        <w:t xml:space="preserve">3. Nustatau, kad </w:t>
      </w:r>
      <w:r w:rsidR="00C718AF" w:rsidRPr="00DF5C34">
        <w:rPr>
          <w:lang w:val="lt-LT"/>
        </w:rPr>
        <w:t>šis įsakymas įsigalioja 2015 m. sausio 1 d.</w:t>
      </w:r>
    </w:p>
    <w:p w:rsidR="00D74DDD" w:rsidRDefault="00D74DDD" w:rsidP="00D74DDD">
      <w:pPr>
        <w:ind w:firstLine="720"/>
        <w:jc w:val="both"/>
        <w:rPr>
          <w:lang w:val="lt-LT"/>
        </w:rPr>
      </w:pPr>
    </w:p>
    <w:p w:rsidR="00D74DDD" w:rsidRDefault="00D74DDD" w:rsidP="00D74DDD">
      <w:pPr>
        <w:ind w:firstLine="720"/>
        <w:jc w:val="both"/>
        <w:rPr>
          <w:lang w:val="lt-LT"/>
        </w:rPr>
      </w:pPr>
    </w:p>
    <w:p w:rsidR="00D74DDD" w:rsidRPr="00C718AF" w:rsidRDefault="00D74DDD" w:rsidP="00D74DDD">
      <w:pPr>
        <w:ind w:firstLine="720"/>
        <w:jc w:val="both"/>
        <w:rPr>
          <w:lang w:val="lt-LT"/>
        </w:rPr>
      </w:pPr>
    </w:p>
    <w:p w:rsidR="00597B8B" w:rsidRPr="00C718AF" w:rsidRDefault="00597B8B">
      <w:pPr>
        <w:rPr>
          <w:sz w:val="22"/>
          <w:lang w:val="lt-LT"/>
        </w:rPr>
      </w:pPr>
      <w:r w:rsidRPr="00C718AF">
        <w:rPr>
          <w:lang w:val="lt-LT"/>
        </w:rPr>
        <w:t xml:space="preserve">Administracijos direktorius </w:t>
      </w:r>
      <w:r w:rsidRPr="00C718AF">
        <w:rPr>
          <w:lang w:val="lt-LT"/>
        </w:rPr>
        <w:tab/>
        <w:t xml:space="preserve"> </w:t>
      </w:r>
      <w:r w:rsidRPr="00C718AF">
        <w:rPr>
          <w:lang w:val="lt-LT"/>
        </w:rPr>
        <w:tab/>
      </w:r>
      <w:r w:rsidRPr="00C718AF">
        <w:rPr>
          <w:lang w:val="lt-LT"/>
        </w:rPr>
        <w:tab/>
      </w:r>
      <w:r w:rsidR="003C775B" w:rsidRPr="00C718AF">
        <w:rPr>
          <w:lang w:val="lt-LT"/>
        </w:rPr>
        <w:tab/>
      </w:r>
      <w:r w:rsidR="003C775B" w:rsidRPr="00C718AF">
        <w:rPr>
          <w:lang w:val="lt-LT"/>
        </w:rPr>
        <w:tab/>
      </w:r>
      <w:r w:rsidRPr="00C718AF">
        <w:rPr>
          <w:lang w:val="lt-LT"/>
        </w:rPr>
        <w:tab/>
      </w:r>
      <w:r w:rsidRPr="00C718AF">
        <w:rPr>
          <w:lang w:val="lt-LT"/>
        </w:rPr>
        <w:tab/>
      </w:r>
      <w:r w:rsidRPr="00C718AF">
        <w:rPr>
          <w:lang w:val="lt-LT"/>
        </w:rPr>
        <w:tab/>
      </w:r>
      <w:r w:rsidR="00A62591" w:rsidRPr="00C718AF">
        <w:rPr>
          <w:lang w:val="lt-LT"/>
        </w:rPr>
        <w:t xml:space="preserve">        </w:t>
      </w:r>
      <w:r w:rsidR="000E32EB" w:rsidRPr="00C718AF">
        <w:rPr>
          <w:lang w:val="lt-LT"/>
        </w:rPr>
        <w:t>Kęstutis Lukšas</w:t>
      </w:r>
    </w:p>
    <w:p w:rsidR="00597B8B" w:rsidRPr="00C718AF" w:rsidRDefault="00597B8B">
      <w:pPr>
        <w:jc w:val="both"/>
        <w:rPr>
          <w:lang w:val="lt-LT"/>
        </w:rPr>
      </w:pPr>
    </w:p>
    <w:p w:rsidR="00597B8B" w:rsidRPr="00C718AF" w:rsidRDefault="00597B8B">
      <w:pPr>
        <w:jc w:val="both"/>
        <w:rPr>
          <w:lang w:val="lt-LT"/>
        </w:rPr>
      </w:pPr>
    </w:p>
    <w:p w:rsidR="00597B8B" w:rsidRPr="00C718AF" w:rsidRDefault="00597B8B">
      <w:pPr>
        <w:jc w:val="both"/>
        <w:rPr>
          <w:lang w:val="lt-LT"/>
        </w:rPr>
      </w:pPr>
    </w:p>
    <w:p w:rsidR="00597B8B" w:rsidRPr="00C718AF" w:rsidRDefault="00597B8B">
      <w:pPr>
        <w:jc w:val="both"/>
        <w:rPr>
          <w:lang w:val="lt-LT"/>
        </w:rPr>
      </w:pPr>
    </w:p>
    <w:p w:rsidR="00597B8B" w:rsidRPr="00C718AF" w:rsidRDefault="00597B8B">
      <w:pPr>
        <w:jc w:val="both"/>
        <w:rPr>
          <w:lang w:val="lt-LT"/>
        </w:rPr>
      </w:pPr>
    </w:p>
    <w:p w:rsidR="00597B8B" w:rsidRPr="00C718AF" w:rsidRDefault="00597B8B">
      <w:pPr>
        <w:jc w:val="both"/>
        <w:rPr>
          <w:lang w:val="lt-LT"/>
        </w:rPr>
      </w:pPr>
    </w:p>
    <w:p w:rsidR="00597B8B" w:rsidRPr="00C718AF" w:rsidRDefault="00597B8B">
      <w:pPr>
        <w:jc w:val="both"/>
        <w:rPr>
          <w:lang w:val="lt-LT"/>
        </w:rPr>
      </w:pPr>
    </w:p>
    <w:p w:rsidR="00597B8B" w:rsidRPr="00C718AF" w:rsidRDefault="00597B8B">
      <w:pPr>
        <w:jc w:val="both"/>
        <w:rPr>
          <w:lang w:val="lt-LT"/>
        </w:rPr>
      </w:pPr>
    </w:p>
    <w:p w:rsidR="00597B8B" w:rsidRPr="00C718AF" w:rsidRDefault="00597B8B">
      <w:pPr>
        <w:jc w:val="both"/>
        <w:rPr>
          <w:lang w:val="lt-LT"/>
        </w:rPr>
      </w:pPr>
    </w:p>
    <w:p w:rsidR="00597B8B" w:rsidRPr="00C718AF" w:rsidRDefault="00597B8B">
      <w:pPr>
        <w:jc w:val="both"/>
        <w:rPr>
          <w:lang w:val="lt-LT"/>
        </w:rPr>
      </w:pPr>
    </w:p>
    <w:p w:rsidR="00597B8B" w:rsidRPr="00C718AF" w:rsidRDefault="00597B8B">
      <w:pPr>
        <w:jc w:val="both"/>
        <w:rPr>
          <w:lang w:val="lt-LT"/>
        </w:rPr>
      </w:pPr>
    </w:p>
    <w:sectPr w:rsidR="00597B8B" w:rsidRPr="00C718AF" w:rsidSect="000961DF">
      <w:headerReference w:type="default" r:id="rId9"/>
      <w:pgSz w:w="12240" w:h="15840"/>
      <w:pgMar w:top="1418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203" w:rsidRDefault="009B3203">
      <w:r>
        <w:separator/>
      </w:r>
    </w:p>
  </w:endnote>
  <w:endnote w:type="continuationSeparator" w:id="0">
    <w:p w:rsidR="009B3203" w:rsidRDefault="009B32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BA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203" w:rsidRDefault="009B3203">
      <w:r>
        <w:separator/>
      </w:r>
    </w:p>
  </w:footnote>
  <w:footnote w:type="continuationSeparator" w:id="0">
    <w:p w:rsidR="009B3203" w:rsidRDefault="009B32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75B" w:rsidRDefault="003C775B">
    <w:pPr>
      <w:pStyle w:val="Antrats"/>
      <w:rPr>
        <w:lang w:val="lt-LT"/>
      </w:rPr>
    </w:pPr>
  </w:p>
  <w:p w:rsidR="003C775B" w:rsidRDefault="003C775B">
    <w:pPr>
      <w:pStyle w:val="Antrats"/>
      <w:rPr>
        <w:b/>
        <w:bCs/>
        <w:lang w:val="lt-LT"/>
      </w:rPr>
    </w:pPr>
    <w:r>
      <w:rPr>
        <w:lang w:val="lt-LT"/>
      </w:rPr>
      <w:tab/>
    </w:r>
    <w:r>
      <w:rPr>
        <w:b/>
        <w:bCs/>
        <w:lang w:val="lt-LT"/>
      </w:rPr>
      <w:tab/>
      <w:t xml:space="preserve">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045300"/>
    <w:multiLevelType w:val="hybridMultilevel"/>
    <w:tmpl w:val="62560536"/>
    <w:lvl w:ilvl="0" w:tplc="3288183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796D0B68"/>
    <w:multiLevelType w:val="multilevel"/>
    <w:tmpl w:val="37E4AF5A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96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32EB"/>
    <w:rsid w:val="000428E3"/>
    <w:rsid w:val="000961DF"/>
    <w:rsid w:val="000E32EB"/>
    <w:rsid w:val="00154B36"/>
    <w:rsid w:val="001A3E69"/>
    <w:rsid w:val="002417C0"/>
    <w:rsid w:val="00385683"/>
    <w:rsid w:val="003C15FC"/>
    <w:rsid w:val="003C775B"/>
    <w:rsid w:val="00597B8B"/>
    <w:rsid w:val="00743537"/>
    <w:rsid w:val="00773C46"/>
    <w:rsid w:val="009B3203"/>
    <w:rsid w:val="00A62591"/>
    <w:rsid w:val="00A660DF"/>
    <w:rsid w:val="00A93423"/>
    <w:rsid w:val="00BF5127"/>
    <w:rsid w:val="00C718AF"/>
    <w:rsid w:val="00D44372"/>
    <w:rsid w:val="00D74DDD"/>
    <w:rsid w:val="00DF5C34"/>
    <w:rsid w:val="00E66197"/>
    <w:rsid w:val="00F27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961DF"/>
    <w:rPr>
      <w:sz w:val="24"/>
      <w:lang w:val="en-AU"/>
    </w:rPr>
  </w:style>
  <w:style w:type="paragraph" w:styleId="Antrat1">
    <w:name w:val="heading 1"/>
    <w:basedOn w:val="prastasis"/>
    <w:next w:val="prastasis"/>
    <w:qFormat/>
    <w:rsid w:val="000961DF"/>
    <w:pPr>
      <w:keepNext/>
      <w:numPr>
        <w:numId w:val="1"/>
      </w:numPr>
      <w:spacing w:before="360" w:after="360"/>
      <w:jc w:val="center"/>
      <w:outlineLvl w:val="0"/>
    </w:pPr>
    <w:rPr>
      <w:sz w:val="28"/>
      <w:lang w:val="lt-LT"/>
    </w:rPr>
  </w:style>
  <w:style w:type="paragraph" w:styleId="Antrat2">
    <w:name w:val="heading 2"/>
    <w:aliases w:val="Title Header2"/>
    <w:basedOn w:val="prastasis"/>
    <w:next w:val="prastasis"/>
    <w:qFormat/>
    <w:rsid w:val="000961DF"/>
    <w:pPr>
      <w:numPr>
        <w:ilvl w:val="1"/>
        <w:numId w:val="1"/>
      </w:numPr>
      <w:jc w:val="both"/>
      <w:outlineLvl w:val="1"/>
    </w:pPr>
    <w:rPr>
      <w:lang w:val="lt-LT"/>
    </w:rPr>
  </w:style>
  <w:style w:type="paragraph" w:styleId="Antrat3">
    <w:name w:val="heading 3"/>
    <w:aliases w:val="Section Header3,Sub-Clause Paragraph"/>
    <w:basedOn w:val="prastasis"/>
    <w:next w:val="prastasis"/>
    <w:qFormat/>
    <w:rsid w:val="000961DF"/>
    <w:pPr>
      <w:keepNext/>
      <w:numPr>
        <w:ilvl w:val="2"/>
        <w:numId w:val="1"/>
      </w:numPr>
      <w:jc w:val="both"/>
      <w:outlineLvl w:val="2"/>
    </w:pPr>
    <w:rPr>
      <w:lang w:val="lt-LT"/>
    </w:rPr>
  </w:style>
  <w:style w:type="paragraph" w:styleId="Antrat4">
    <w:name w:val="heading 4"/>
    <w:aliases w:val=" Sub-Clause Sub-paragraph,Sub-Clause Sub-paragraph,Heading 4 Char Char Char Char"/>
    <w:basedOn w:val="prastasis"/>
    <w:next w:val="prastasis"/>
    <w:qFormat/>
    <w:rsid w:val="000961DF"/>
    <w:pPr>
      <w:keepNext/>
      <w:numPr>
        <w:ilvl w:val="3"/>
        <w:numId w:val="1"/>
      </w:numPr>
      <w:outlineLvl w:val="3"/>
    </w:pPr>
    <w:rPr>
      <w:b/>
      <w:sz w:val="44"/>
      <w:lang w:val="lt-LT"/>
    </w:rPr>
  </w:style>
  <w:style w:type="paragraph" w:styleId="Antrat5">
    <w:name w:val="heading 5"/>
    <w:basedOn w:val="prastasis"/>
    <w:next w:val="prastasis"/>
    <w:qFormat/>
    <w:rsid w:val="000961DF"/>
    <w:pPr>
      <w:keepNext/>
      <w:numPr>
        <w:ilvl w:val="4"/>
        <w:numId w:val="1"/>
      </w:numPr>
      <w:outlineLvl w:val="4"/>
    </w:pPr>
    <w:rPr>
      <w:b/>
      <w:sz w:val="40"/>
      <w:lang w:val="lt-LT"/>
    </w:rPr>
  </w:style>
  <w:style w:type="paragraph" w:styleId="Antrat6">
    <w:name w:val="heading 6"/>
    <w:basedOn w:val="prastasis"/>
    <w:next w:val="prastasis"/>
    <w:qFormat/>
    <w:rsid w:val="000961DF"/>
    <w:pPr>
      <w:keepNext/>
      <w:numPr>
        <w:ilvl w:val="5"/>
        <w:numId w:val="1"/>
      </w:numPr>
      <w:outlineLvl w:val="5"/>
    </w:pPr>
    <w:rPr>
      <w:b/>
      <w:sz w:val="36"/>
      <w:lang w:val="lt-LT"/>
    </w:rPr>
  </w:style>
  <w:style w:type="paragraph" w:styleId="Antrat7">
    <w:name w:val="heading 7"/>
    <w:basedOn w:val="prastasis"/>
    <w:next w:val="prastasis"/>
    <w:qFormat/>
    <w:rsid w:val="000961DF"/>
    <w:pPr>
      <w:keepNext/>
      <w:numPr>
        <w:ilvl w:val="6"/>
        <w:numId w:val="1"/>
      </w:numPr>
      <w:outlineLvl w:val="6"/>
    </w:pPr>
    <w:rPr>
      <w:sz w:val="48"/>
      <w:lang w:val="lt-LT"/>
    </w:rPr>
  </w:style>
  <w:style w:type="paragraph" w:styleId="Antrat8">
    <w:name w:val="heading 8"/>
    <w:basedOn w:val="prastasis"/>
    <w:next w:val="prastasis"/>
    <w:qFormat/>
    <w:rsid w:val="000961DF"/>
    <w:pPr>
      <w:keepNext/>
      <w:numPr>
        <w:ilvl w:val="7"/>
        <w:numId w:val="1"/>
      </w:numPr>
      <w:outlineLvl w:val="7"/>
    </w:pPr>
    <w:rPr>
      <w:b/>
      <w:sz w:val="18"/>
      <w:lang w:val="lt-LT"/>
    </w:rPr>
  </w:style>
  <w:style w:type="paragraph" w:styleId="Antrat9">
    <w:name w:val="heading 9"/>
    <w:basedOn w:val="prastasis"/>
    <w:next w:val="prastasis"/>
    <w:qFormat/>
    <w:rsid w:val="000961DF"/>
    <w:pPr>
      <w:keepNext/>
      <w:numPr>
        <w:ilvl w:val="8"/>
        <w:numId w:val="1"/>
      </w:numPr>
      <w:outlineLvl w:val="8"/>
    </w:pPr>
    <w:rPr>
      <w:sz w:val="4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Turinys1">
    <w:name w:val="toc 1"/>
    <w:basedOn w:val="prastasis"/>
    <w:next w:val="prastasis"/>
    <w:autoRedefine/>
    <w:semiHidden/>
    <w:rsid w:val="000961DF"/>
    <w:rPr>
      <w:lang w:val="lt-LT"/>
    </w:rPr>
  </w:style>
  <w:style w:type="paragraph" w:styleId="Antrats">
    <w:name w:val="header"/>
    <w:basedOn w:val="prastasis"/>
    <w:rsid w:val="000961DF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0961DF"/>
    <w:pPr>
      <w:tabs>
        <w:tab w:val="center" w:pos="4986"/>
        <w:tab w:val="right" w:pos="9972"/>
      </w:tabs>
    </w:pPr>
  </w:style>
  <w:style w:type="paragraph" w:customStyle="1" w:styleId="CharCharCharChar">
    <w:name w:val="Char Char Char Char"/>
    <w:basedOn w:val="prastasis"/>
    <w:semiHidden/>
    <w:rsid w:val="000961DF"/>
    <w:pPr>
      <w:spacing w:after="160" w:line="240" w:lineRule="exact"/>
    </w:pPr>
    <w:rPr>
      <w:rFonts w:ascii="Verdana" w:hAnsi="Verdana" w:cs="Verdana"/>
      <w:sz w:val="20"/>
      <w:lang w:val="lt-LT" w:eastAsia="lt-LT"/>
    </w:rPr>
  </w:style>
  <w:style w:type="paragraph" w:styleId="Antrinispavadinimas">
    <w:name w:val="Subtitle"/>
    <w:basedOn w:val="prastasis"/>
    <w:qFormat/>
    <w:rsid w:val="000961DF"/>
    <w:pPr>
      <w:spacing w:before="120"/>
      <w:jc w:val="center"/>
    </w:pPr>
    <w:rPr>
      <w:b/>
      <w:lang w:val="lt-LT"/>
    </w:rPr>
  </w:style>
  <w:style w:type="paragraph" w:styleId="Debesliotekstas">
    <w:name w:val="Balloon Text"/>
    <w:basedOn w:val="prastasis"/>
    <w:semiHidden/>
    <w:rsid w:val="000961DF"/>
    <w:rPr>
      <w:rFonts w:ascii="Tahoma" w:hAnsi="Tahoma" w:cs="Tahoma"/>
      <w:sz w:val="16"/>
      <w:szCs w:val="16"/>
    </w:rPr>
  </w:style>
  <w:style w:type="paragraph" w:customStyle="1" w:styleId="statymopavad">
    <w:name w:val="statymopavad"/>
    <w:basedOn w:val="prastasis"/>
    <w:rsid w:val="000961DF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</Words>
  <Characters>805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SRS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Valentas</dc:creator>
  <cp:lastModifiedBy> </cp:lastModifiedBy>
  <cp:revision>2</cp:revision>
  <cp:lastPrinted>2014-12-30T09:47:00Z</cp:lastPrinted>
  <dcterms:created xsi:type="dcterms:W3CDTF">2015-01-02T06:53:00Z</dcterms:created>
  <dcterms:modified xsi:type="dcterms:W3CDTF">2015-01-02T06:53:00Z</dcterms:modified>
</cp:coreProperties>
</file>