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7E909" w14:textId="77777777" w:rsidR="00FC794B" w:rsidRDefault="00641664">
      <w:pPr>
        <w:tabs>
          <w:tab w:val="left" w:pos="900"/>
        </w:tabs>
        <w:jc w:val="center"/>
        <w:outlineLvl w:val="0"/>
        <w:rPr>
          <w:lang w:val="lt-LT"/>
        </w:rPr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1EC7E932" wp14:editId="1EC7E933">
            <wp:extent cx="450215" cy="457200"/>
            <wp:effectExtent l="0" t="0" r="698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7E90A" w14:textId="77777777" w:rsidR="00FC794B" w:rsidRDefault="00FC794B" w:rsidP="003E2477">
      <w:pPr>
        <w:pStyle w:val="Antrat9"/>
        <w:ind w:left="0" w:right="0"/>
        <w:jc w:val="center"/>
        <w:rPr>
          <w:b/>
          <w:bCs/>
        </w:rPr>
      </w:pPr>
      <w:r>
        <w:rPr>
          <w:b/>
          <w:bCs/>
        </w:rPr>
        <w:t>UŽDAROSIOS AKCINĖS BENDROVĖS „DZŪKIJOS VANDENYS“</w:t>
      </w:r>
    </w:p>
    <w:p w14:paraId="1EC7E90B" w14:textId="77777777" w:rsidR="00FC794B" w:rsidRDefault="00FC794B" w:rsidP="003E2477">
      <w:pPr>
        <w:pStyle w:val="Antrat9"/>
        <w:ind w:left="0" w:right="0"/>
        <w:jc w:val="center"/>
        <w:rPr>
          <w:b/>
          <w:bCs/>
        </w:rPr>
      </w:pPr>
      <w:r>
        <w:rPr>
          <w:b/>
          <w:bCs/>
        </w:rPr>
        <w:t>DIREKTORIUS</w:t>
      </w:r>
    </w:p>
    <w:p w14:paraId="1EC7E90C" w14:textId="77777777" w:rsidR="00FC794B" w:rsidRDefault="00FC794B" w:rsidP="003E2477">
      <w:pPr>
        <w:rPr>
          <w:lang w:val="lt-LT"/>
        </w:rPr>
      </w:pPr>
    </w:p>
    <w:p w14:paraId="1EC7E90D" w14:textId="77777777" w:rsidR="00FC794B" w:rsidRDefault="00FC794B" w:rsidP="003E2477">
      <w:pPr>
        <w:jc w:val="center"/>
        <w:rPr>
          <w:b/>
          <w:lang w:val="lt-LT"/>
        </w:rPr>
      </w:pPr>
      <w:r>
        <w:rPr>
          <w:b/>
          <w:lang w:val="lt-LT"/>
        </w:rPr>
        <w:t>Į S A K Y M A S</w:t>
      </w:r>
    </w:p>
    <w:p w14:paraId="1EC7E90E" w14:textId="77777777" w:rsidR="00695E23" w:rsidRDefault="00FC794B" w:rsidP="003E2477">
      <w:pPr>
        <w:jc w:val="center"/>
        <w:rPr>
          <w:b/>
          <w:lang w:val="lt-LT"/>
        </w:rPr>
      </w:pPr>
      <w:r>
        <w:rPr>
          <w:b/>
          <w:lang w:val="lt-LT"/>
        </w:rPr>
        <w:t xml:space="preserve">DĖL </w:t>
      </w:r>
      <w:r w:rsidR="00D80F2F">
        <w:rPr>
          <w:b/>
          <w:lang w:val="lt-LT"/>
        </w:rPr>
        <w:t xml:space="preserve">UŽDAROSIOS AKCINĖS BENDROVĖS „DZŪKIJOS VANDENYS“ </w:t>
      </w:r>
    </w:p>
    <w:p w14:paraId="1EC7E90F" w14:textId="34549EB6" w:rsidR="00695E23" w:rsidRDefault="00037884" w:rsidP="003E2477">
      <w:pPr>
        <w:jc w:val="center"/>
        <w:rPr>
          <w:b/>
          <w:lang w:val="lt-LT"/>
        </w:rPr>
      </w:pPr>
      <w:r>
        <w:rPr>
          <w:b/>
          <w:lang w:val="lt-LT"/>
        </w:rPr>
        <w:t xml:space="preserve">MAŽOS VERTĖS PIRKIMŲ TVARKOS APRAŠO </w:t>
      </w:r>
      <w:r w:rsidR="00695E23">
        <w:rPr>
          <w:b/>
          <w:lang w:val="lt-LT"/>
        </w:rPr>
        <w:t>TVIRTINIMO</w:t>
      </w:r>
    </w:p>
    <w:p w14:paraId="1EC7E910" w14:textId="77777777" w:rsidR="00FC794B" w:rsidRDefault="00FC794B" w:rsidP="003E2477">
      <w:pPr>
        <w:jc w:val="center"/>
        <w:rPr>
          <w:lang w:val="lt-LT"/>
        </w:rPr>
      </w:pPr>
    </w:p>
    <w:p w14:paraId="1EC7E911" w14:textId="5783E15A" w:rsidR="00FC794B" w:rsidRDefault="00FC794B" w:rsidP="003E2477">
      <w:pPr>
        <w:jc w:val="center"/>
        <w:rPr>
          <w:lang w:val="lt-LT"/>
        </w:rPr>
      </w:pPr>
      <w:r>
        <w:rPr>
          <w:lang w:val="lt-LT"/>
        </w:rPr>
        <w:t>201</w:t>
      </w:r>
      <w:r w:rsidR="0082452E">
        <w:rPr>
          <w:lang w:val="lt-LT"/>
        </w:rPr>
        <w:t>7</w:t>
      </w:r>
      <w:r>
        <w:rPr>
          <w:lang w:val="lt-LT"/>
        </w:rPr>
        <w:t xml:space="preserve"> m. </w:t>
      </w:r>
      <w:r w:rsidR="00037884">
        <w:rPr>
          <w:lang w:val="lt-LT"/>
        </w:rPr>
        <w:t>gruodžio</w:t>
      </w:r>
      <w:r w:rsidR="0082452E">
        <w:rPr>
          <w:lang w:val="lt-LT"/>
        </w:rPr>
        <w:t xml:space="preserve"> </w:t>
      </w:r>
      <w:r w:rsidR="00D533FE">
        <w:rPr>
          <w:lang w:val="lt-LT"/>
        </w:rPr>
        <w:t>29</w:t>
      </w:r>
      <w:r w:rsidR="00E32E00">
        <w:rPr>
          <w:lang w:val="lt-LT"/>
        </w:rPr>
        <w:t xml:space="preserve"> </w:t>
      </w:r>
      <w:r>
        <w:rPr>
          <w:lang w:val="lt-LT"/>
        </w:rPr>
        <w:t xml:space="preserve">d. Nr. </w:t>
      </w:r>
      <w:r w:rsidR="00D533FE">
        <w:rPr>
          <w:lang w:val="lt-LT"/>
        </w:rPr>
        <w:t>168</w:t>
      </w:r>
      <w:r>
        <w:rPr>
          <w:lang w:val="lt-LT"/>
        </w:rPr>
        <w:t xml:space="preserve"> V</w:t>
      </w:r>
    </w:p>
    <w:p w14:paraId="1EC7E912" w14:textId="77777777" w:rsidR="00FC794B" w:rsidRDefault="00FC794B" w:rsidP="003E2477">
      <w:pPr>
        <w:jc w:val="center"/>
        <w:rPr>
          <w:lang w:val="lt-LT"/>
        </w:rPr>
      </w:pPr>
      <w:r>
        <w:rPr>
          <w:lang w:val="lt-LT"/>
        </w:rPr>
        <w:t>Alytus</w:t>
      </w:r>
    </w:p>
    <w:p w14:paraId="1EC7E913" w14:textId="77777777" w:rsidR="00FC794B" w:rsidRDefault="00FC794B" w:rsidP="00E71DFB">
      <w:pPr>
        <w:rPr>
          <w:lang w:val="lt-LT"/>
        </w:rPr>
      </w:pPr>
    </w:p>
    <w:p w14:paraId="1EC7E914" w14:textId="77777777" w:rsidR="00FC794B" w:rsidRDefault="00FC794B" w:rsidP="00E71DFB">
      <w:pPr>
        <w:spacing w:line="276" w:lineRule="auto"/>
        <w:rPr>
          <w:lang w:val="lt-LT"/>
        </w:rPr>
      </w:pPr>
    </w:p>
    <w:p w14:paraId="1EC7E915" w14:textId="77777777" w:rsidR="00FC794B" w:rsidRDefault="00FC794B" w:rsidP="00695E23">
      <w:pPr>
        <w:ind w:firstLine="709"/>
        <w:jc w:val="both"/>
        <w:rPr>
          <w:lang w:val="lt-LT"/>
        </w:rPr>
      </w:pPr>
      <w:r>
        <w:rPr>
          <w:lang w:val="lt-LT"/>
        </w:rPr>
        <w:t>Vadovaudamasis Lietuvos Respublikos viešųjų pirkimų įstatymo 85 straipsnio 2 dalimi, uždarosios akcinės bendrovės „Dzūkijos vandenys“ įstatų 4</w:t>
      </w:r>
      <w:r w:rsidR="0082452E">
        <w:rPr>
          <w:lang w:val="lt-LT"/>
        </w:rPr>
        <w:t>1</w:t>
      </w:r>
      <w:r>
        <w:rPr>
          <w:lang w:val="lt-LT"/>
        </w:rPr>
        <w:t xml:space="preserve"> p.:</w:t>
      </w:r>
    </w:p>
    <w:p w14:paraId="1EC7E917" w14:textId="7C1A90EC" w:rsidR="00FC794B" w:rsidRDefault="00FC794B" w:rsidP="00037884">
      <w:pPr>
        <w:ind w:firstLine="709"/>
        <w:jc w:val="both"/>
        <w:rPr>
          <w:lang w:val="lt-LT"/>
        </w:rPr>
      </w:pPr>
      <w:r>
        <w:rPr>
          <w:lang w:val="lt-LT"/>
        </w:rPr>
        <w:t xml:space="preserve">1. T v i r t i n u </w:t>
      </w:r>
      <w:r w:rsidR="0054534F">
        <w:rPr>
          <w:lang w:val="lt-LT"/>
        </w:rPr>
        <w:t xml:space="preserve">Uždarosios </w:t>
      </w:r>
      <w:r w:rsidR="00120FE5">
        <w:rPr>
          <w:lang w:val="lt-LT"/>
        </w:rPr>
        <w:t>akcinės bendrovės</w:t>
      </w:r>
      <w:r>
        <w:rPr>
          <w:lang w:val="lt-LT"/>
        </w:rPr>
        <w:t xml:space="preserve"> ,,Dzūkijos vandenys</w:t>
      </w:r>
      <w:r w:rsidR="0082452E">
        <w:rPr>
          <w:lang w:val="lt-LT"/>
        </w:rPr>
        <w:t>“</w:t>
      </w:r>
      <w:r w:rsidR="0082452E" w:rsidRPr="0082452E">
        <w:rPr>
          <w:b/>
          <w:lang w:val="lt-LT"/>
        </w:rPr>
        <w:t xml:space="preserve"> </w:t>
      </w:r>
      <w:r w:rsidR="0082452E">
        <w:rPr>
          <w:lang w:val="lt-LT"/>
        </w:rPr>
        <w:t>M</w:t>
      </w:r>
      <w:r w:rsidR="0082452E" w:rsidRPr="0082452E">
        <w:rPr>
          <w:lang w:val="lt-LT"/>
        </w:rPr>
        <w:t>až</w:t>
      </w:r>
      <w:r w:rsidR="0082452E">
        <w:rPr>
          <w:lang w:val="lt-LT"/>
        </w:rPr>
        <w:t xml:space="preserve">os vertės pirkimų tvarkos aprašą </w:t>
      </w:r>
      <w:r>
        <w:rPr>
          <w:lang w:val="lt-LT"/>
        </w:rPr>
        <w:t>(</w:t>
      </w:r>
      <w:r w:rsidR="00037884">
        <w:rPr>
          <w:lang w:val="lt-LT"/>
        </w:rPr>
        <w:t>pridedamas</w:t>
      </w:r>
      <w:r w:rsidR="0082452E">
        <w:rPr>
          <w:lang w:val="lt-LT"/>
        </w:rPr>
        <w:t>)</w:t>
      </w:r>
      <w:r w:rsidR="00037884">
        <w:rPr>
          <w:lang w:val="lt-LT"/>
        </w:rPr>
        <w:t>.</w:t>
      </w:r>
    </w:p>
    <w:p w14:paraId="1EC7E91A" w14:textId="553A0206" w:rsidR="00FC794B" w:rsidRDefault="00FC794B" w:rsidP="00695E23">
      <w:pPr>
        <w:ind w:firstLine="709"/>
        <w:jc w:val="both"/>
        <w:rPr>
          <w:lang w:val="lt-LT"/>
        </w:rPr>
      </w:pPr>
      <w:r>
        <w:rPr>
          <w:lang w:val="lt-LT"/>
        </w:rPr>
        <w:t xml:space="preserve">2. </w:t>
      </w:r>
      <w:r w:rsidR="00037884">
        <w:rPr>
          <w:lang w:val="lt-LT"/>
        </w:rPr>
        <w:t xml:space="preserve">P r i p a ž į s t u </w:t>
      </w:r>
      <w:r w:rsidR="00D43393">
        <w:rPr>
          <w:lang w:val="lt-LT"/>
        </w:rPr>
        <w:t>201</w:t>
      </w:r>
      <w:r w:rsidR="00037884">
        <w:rPr>
          <w:lang w:val="lt-LT"/>
        </w:rPr>
        <w:t>7</w:t>
      </w:r>
      <w:r w:rsidR="00D43393">
        <w:rPr>
          <w:lang w:val="lt-LT"/>
        </w:rPr>
        <w:t>-0</w:t>
      </w:r>
      <w:r w:rsidR="00037884">
        <w:rPr>
          <w:lang w:val="lt-LT"/>
        </w:rPr>
        <w:t>7</w:t>
      </w:r>
      <w:r w:rsidR="00D43393">
        <w:rPr>
          <w:lang w:val="lt-LT"/>
        </w:rPr>
        <w:t>-</w:t>
      </w:r>
      <w:r w:rsidR="00037884">
        <w:rPr>
          <w:lang w:val="lt-LT"/>
        </w:rPr>
        <w:t>10</w:t>
      </w:r>
      <w:r>
        <w:rPr>
          <w:lang w:val="lt-LT"/>
        </w:rPr>
        <w:t xml:space="preserve"> įsakym</w:t>
      </w:r>
      <w:r w:rsidR="00037884">
        <w:rPr>
          <w:lang w:val="lt-LT"/>
        </w:rPr>
        <w:t>o</w:t>
      </w:r>
      <w:r>
        <w:rPr>
          <w:lang w:val="lt-LT"/>
        </w:rPr>
        <w:t xml:space="preserve"> Nr. </w:t>
      </w:r>
      <w:r w:rsidR="00037884">
        <w:rPr>
          <w:lang w:val="lt-LT"/>
        </w:rPr>
        <w:t>77</w:t>
      </w:r>
      <w:r>
        <w:rPr>
          <w:lang w:val="lt-LT"/>
        </w:rPr>
        <w:t xml:space="preserve"> V ,,Dėl </w:t>
      </w:r>
      <w:r w:rsidR="00E32E00">
        <w:rPr>
          <w:lang w:val="lt-LT"/>
        </w:rPr>
        <w:t xml:space="preserve">uždarosios akcinės bendrovės „Dzūkijos vandenys“ </w:t>
      </w:r>
      <w:r w:rsidR="00037884">
        <w:rPr>
          <w:lang w:val="lt-LT"/>
        </w:rPr>
        <w:t xml:space="preserve">pirkimų dokumentų tvirtinimo“ </w:t>
      </w:r>
      <w:r w:rsidR="0054534F">
        <w:rPr>
          <w:lang w:val="lt-LT"/>
        </w:rPr>
        <w:t>pa</w:t>
      </w:r>
      <w:r w:rsidR="00037884">
        <w:rPr>
          <w:lang w:val="lt-LT"/>
        </w:rPr>
        <w:t>punk</w:t>
      </w:r>
      <w:r w:rsidR="0054534F">
        <w:rPr>
          <w:lang w:val="lt-LT"/>
        </w:rPr>
        <w:t>čiu</w:t>
      </w:r>
      <w:r w:rsidR="00037884">
        <w:rPr>
          <w:lang w:val="lt-LT"/>
        </w:rPr>
        <w:t xml:space="preserve"> Nr. 1.1 patvirtintą Uždarosios akcinės bendrovės ,,Dzūkijos vandenys“</w:t>
      </w:r>
      <w:r w:rsidR="00037884">
        <w:rPr>
          <w:b/>
          <w:lang w:val="lt-LT"/>
        </w:rPr>
        <w:t xml:space="preserve"> </w:t>
      </w:r>
      <w:r w:rsidR="00037884" w:rsidRPr="00037884">
        <w:rPr>
          <w:lang w:val="lt-LT"/>
        </w:rPr>
        <w:t>m</w:t>
      </w:r>
      <w:r w:rsidR="00037884">
        <w:rPr>
          <w:lang w:val="lt-LT"/>
        </w:rPr>
        <w:t xml:space="preserve">ažos vertės pirkimų tvarkos aprašą </w:t>
      </w:r>
      <w:r w:rsidR="0054534F">
        <w:rPr>
          <w:lang w:val="lt-LT"/>
        </w:rPr>
        <w:t xml:space="preserve">(1 priedas) </w:t>
      </w:r>
      <w:r w:rsidR="00037884">
        <w:rPr>
          <w:lang w:val="lt-LT"/>
        </w:rPr>
        <w:t>netekusiu galios.</w:t>
      </w:r>
    </w:p>
    <w:p w14:paraId="4D6EBA18" w14:textId="77777777" w:rsidR="0054534F" w:rsidRDefault="006E6401" w:rsidP="00695E23">
      <w:pPr>
        <w:ind w:firstLine="709"/>
        <w:jc w:val="both"/>
        <w:rPr>
          <w:lang w:val="lt-LT"/>
        </w:rPr>
      </w:pPr>
      <w:r>
        <w:rPr>
          <w:lang w:val="lt-LT"/>
        </w:rPr>
        <w:t xml:space="preserve">3. N u r o d a u personalo inspektorei Ramutei </w:t>
      </w:r>
      <w:proofErr w:type="spellStart"/>
      <w:r>
        <w:rPr>
          <w:lang w:val="lt-LT"/>
        </w:rPr>
        <w:t>Juodsnukytei</w:t>
      </w:r>
      <w:proofErr w:type="spellEnd"/>
      <w:r>
        <w:rPr>
          <w:lang w:val="lt-LT"/>
        </w:rPr>
        <w:t xml:space="preserve"> su įsakymu </w:t>
      </w:r>
      <w:r w:rsidR="00E32E00">
        <w:rPr>
          <w:lang w:val="lt-LT"/>
        </w:rPr>
        <w:t xml:space="preserve">ekonomikos ir pardavimų departamento direktorių Tomą Valatką, vandentiekio ir nuotakyno departamento direktorių Leoną Mackevičių, </w:t>
      </w:r>
      <w:r>
        <w:rPr>
          <w:lang w:val="lt-LT"/>
        </w:rPr>
        <w:t>viešųjų pirkimų specialistę Da</w:t>
      </w:r>
      <w:r w:rsidR="00037884">
        <w:rPr>
          <w:lang w:val="lt-LT"/>
        </w:rPr>
        <w:t>lią Žilinskienę</w:t>
      </w:r>
      <w:r>
        <w:rPr>
          <w:lang w:val="lt-LT"/>
        </w:rPr>
        <w:t xml:space="preserve">, vyriausiąją buhalterę Virginiją </w:t>
      </w:r>
      <w:proofErr w:type="spellStart"/>
      <w:r>
        <w:rPr>
          <w:lang w:val="lt-LT"/>
        </w:rPr>
        <w:t>Janušonienę</w:t>
      </w:r>
      <w:proofErr w:type="spellEnd"/>
      <w:r w:rsidR="00F07ECD">
        <w:rPr>
          <w:lang w:val="lt-LT"/>
        </w:rPr>
        <w:t xml:space="preserve">, </w:t>
      </w:r>
      <w:r>
        <w:rPr>
          <w:lang w:val="lt-LT"/>
        </w:rPr>
        <w:t>juristą Regimantą Rimkų</w:t>
      </w:r>
      <w:r w:rsidR="00F07ECD">
        <w:rPr>
          <w:lang w:val="lt-LT"/>
        </w:rPr>
        <w:t xml:space="preserve">, </w:t>
      </w:r>
      <w:r w:rsidR="0054534F">
        <w:rPr>
          <w:lang w:val="lt-LT"/>
        </w:rPr>
        <w:t xml:space="preserve">projektų įgyvendinimo vyresnįjį </w:t>
      </w:r>
      <w:r w:rsidR="006E760A">
        <w:rPr>
          <w:lang w:val="lt-LT"/>
        </w:rPr>
        <w:t xml:space="preserve">inžinierių Evaldą </w:t>
      </w:r>
      <w:r w:rsidR="00116D1B">
        <w:rPr>
          <w:lang w:val="lt-LT"/>
        </w:rPr>
        <w:t xml:space="preserve">Glebų </w:t>
      </w:r>
      <w:r w:rsidR="00037884">
        <w:rPr>
          <w:lang w:val="lt-LT"/>
        </w:rPr>
        <w:t>bei</w:t>
      </w:r>
      <w:r w:rsidR="00F16820">
        <w:rPr>
          <w:lang w:val="lt-LT"/>
        </w:rPr>
        <w:t xml:space="preserve"> 2017-10-09 bendrovės direktoriaus įsakymu Nr. 111 V </w:t>
      </w:r>
      <w:r w:rsidR="0054534F">
        <w:rPr>
          <w:lang w:val="lt-LT"/>
        </w:rPr>
        <w:t xml:space="preserve">„Dėl pirkimų organizatorių skyrimo“ </w:t>
      </w:r>
      <w:r w:rsidR="00F16820">
        <w:rPr>
          <w:lang w:val="lt-LT"/>
        </w:rPr>
        <w:t xml:space="preserve">paskirtus </w:t>
      </w:r>
      <w:r w:rsidR="00037884">
        <w:rPr>
          <w:lang w:val="lt-LT"/>
        </w:rPr>
        <w:t>pirkimų organizatorius</w:t>
      </w:r>
      <w:r w:rsidR="0054534F">
        <w:rPr>
          <w:lang w:val="lt-LT"/>
        </w:rPr>
        <w:t>:</w:t>
      </w:r>
    </w:p>
    <w:p w14:paraId="4ECB9CC9" w14:textId="5F99B181" w:rsidR="0054534F" w:rsidRPr="0054534F" w:rsidRDefault="0054534F" w:rsidP="0054534F">
      <w:pPr>
        <w:tabs>
          <w:tab w:val="left" w:pos="1110"/>
          <w:tab w:val="left" w:pos="1560"/>
        </w:tabs>
        <w:autoSpaceDE w:val="0"/>
        <w:autoSpaceDN w:val="0"/>
        <w:adjustRightInd w:val="0"/>
        <w:ind w:right="-115" w:firstLine="709"/>
        <w:jc w:val="both"/>
        <w:rPr>
          <w:lang w:val="lt-LT"/>
        </w:rPr>
      </w:pPr>
      <w:r>
        <w:rPr>
          <w:lang w:val="lt-LT"/>
        </w:rPr>
        <w:t>–</w:t>
      </w:r>
      <w:r w:rsidRPr="0054534F">
        <w:rPr>
          <w:lang w:val="lt-LT"/>
        </w:rPr>
        <w:t xml:space="preserve"> bendrojo skyriaus viršininkę Rasą Lukšienę</w:t>
      </w:r>
      <w:r w:rsidR="006807A0">
        <w:rPr>
          <w:lang w:val="lt-LT"/>
        </w:rPr>
        <w:t>,</w:t>
      </w:r>
    </w:p>
    <w:p w14:paraId="744A9C2A" w14:textId="55CB7A1E" w:rsidR="0054534F" w:rsidRPr="0054534F" w:rsidRDefault="0054534F" w:rsidP="0054534F">
      <w:pPr>
        <w:tabs>
          <w:tab w:val="left" w:pos="1110"/>
          <w:tab w:val="left" w:pos="1560"/>
        </w:tabs>
        <w:autoSpaceDE w:val="0"/>
        <w:autoSpaceDN w:val="0"/>
        <w:adjustRightInd w:val="0"/>
        <w:ind w:right="-115" w:firstLine="709"/>
        <w:jc w:val="both"/>
        <w:rPr>
          <w:lang w:val="lt-LT"/>
        </w:rPr>
      </w:pPr>
      <w:r>
        <w:rPr>
          <w:lang w:val="lt-LT"/>
        </w:rPr>
        <w:t>–</w:t>
      </w:r>
      <w:r w:rsidRPr="0054534F">
        <w:rPr>
          <w:lang w:val="lt-LT"/>
        </w:rPr>
        <w:t xml:space="preserve"> laboratorijos vedėją Sigitą Petronienę</w:t>
      </w:r>
      <w:bookmarkStart w:id="1" w:name="OLE_LINK1"/>
      <w:r w:rsidR="006807A0">
        <w:rPr>
          <w:lang w:val="lt-LT"/>
        </w:rPr>
        <w:t>,</w:t>
      </w:r>
      <w:bookmarkEnd w:id="1"/>
    </w:p>
    <w:p w14:paraId="6D55EC98" w14:textId="21F8A834" w:rsidR="0054534F" w:rsidRPr="0054534F" w:rsidRDefault="0054534F" w:rsidP="0054534F">
      <w:pPr>
        <w:tabs>
          <w:tab w:val="left" w:pos="1110"/>
          <w:tab w:val="left" w:pos="1560"/>
        </w:tabs>
        <w:autoSpaceDE w:val="0"/>
        <w:autoSpaceDN w:val="0"/>
        <w:adjustRightInd w:val="0"/>
        <w:ind w:right="-115" w:firstLine="709"/>
        <w:jc w:val="both"/>
        <w:rPr>
          <w:lang w:val="lt-LT"/>
        </w:rPr>
      </w:pPr>
      <w:r>
        <w:rPr>
          <w:lang w:val="lt-LT"/>
        </w:rPr>
        <w:t>–</w:t>
      </w:r>
      <w:r w:rsidRPr="0054534F">
        <w:rPr>
          <w:lang w:val="lt-LT"/>
        </w:rPr>
        <w:t xml:space="preserve"> informacinių technologijų vyriausiąjį inžinierių </w:t>
      </w:r>
      <w:bookmarkStart w:id="2" w:name="OLE_LINK2"/>
      <w:r w:rsidRPr="0054534F">
        <w:rPr>
          <w:lang w:val="lt-LT"/>
        </w:rPr>
        <w:t xml:space="preserve">Praną </w:t>
      </w:r>
      <w:proofErr w:type="spellStart"/>
      <w:r w:rsidRPr="0054534F">
        <w:rPr>
          <w:lang w:val="lt-LT"/>
        </w:rPr>
        <w:t>Šeduikį</w:t>
      </w:r>
      <w:bookmarkEnd w:id="2"/>
      <w:proofErr w:type="spellEnd"/>
      <w:r w:rsidR="006807A0">
        <w:rPr>
          <w:lang w:val="lt-LT"/>
        </w:rPr>
        <w:t>,</w:t>
      </w:r>
      <w:r w:rsidRPr="0054534F">
        <w:rPr>
          <w:lang w:val="lt-LT"/>
        </w:rPr>
        <w:t xml:space="preserve"> </w:t>
      </w:r>
    </w:p>
    <w:p w14:paraId="14626E72" w14:textId="144B1869" w:rsidR="0054534F" w:rsidRPr="0054534F" w:rsidRDefault="0054534F" w:rsidP="0054534F">
      <w:pPr>
        <w:tabs>
          <w:tab w:val="left" w:pos="1110"/>
          <w:tab w:val="left" w:pos="1560"/>
        </w:tabs>
        <w:autoSpaceDE w:val="0"/>
        <w:autoSpaceDN w:val="0"/>
        <w:adjustRightInd w:val="0"/>
        <w:ind w:right="-115" w:firstLine="709"/>
        <w:jc w:val="both"/>
        <w:rPr>
          <w:lang w:val="lt-LT"/>
        </w:rPr>
      </w:pPr>
      <w:r>
        <w:rPr>
          <w:lang w:val="lt-LT"/>
        </w:rPr>
        <w:t>–</w:t>
      </w:r>
      <w:r w:rsidRPr="0054534F">
        <w:rPr>
          <w:lang w:val="lt-LT"/>
        </w:rPr>
        <w:t xml:space="preserve"> ūkio skyriaus viršininką Arvydą Adomaitį</w:t>
      </w:r>
      <w:r w:rsidR="006807A0">
        <w:rPr>
          <w:lang w:val="lt-LT"/>
        </w:rPr>
        <w:t>,</w:t>
      </w:r>
    </w:p>
    <w:p w14:paraId="1F33BC32" w14:textId="756A0761" w:rsidR="0054534F" w:rsidRPr="0054534F" w:rsidRDefault="0054534F" w:rsidP="0054534F">
      <w:pPr>
        <w:tabs>
          <w:tab w:val="left" w:pos="1110"/>
          <w:tab w:val="left" w:pos="1560"/>
        </w:tabs>
        <w:autoSpaceDE w:val="0"/>
        <w:autoSpaceDN w:val="0"/>
        <w:adjustRightInd w:val="0"/>
        <w:ind w:right="-115" w:firstLine="709"/>
        <w:jc w:val="both"/>
        <w:rPr>
          <w:lang w:val="lt-LT"/>
        </w:rPr>
      </w:pPr>
      <w:bookmarkStart w:id="3" w:name="OLE_LINK3"/>
      <w:r>
        <w:rPr>
          <w:lang w:val="lt-LT"/>
        </w:rPr>
        <w:t>–</w:t>
      </w:r>
      <w:r w:rsidRPr="0054534F">
        <w:rPr>
          <w:lang w:val="lt-LT"/>
        </w:rPr>
        <w:t xml:space="preserve"> ūkio skyriaus sandėlininkę-vadybininkę Dainorą Stanaitienę</w:t>
      </w:r>
      <w:bookmarkEnd w:id="3"/>
      <w:r w:rsidR="006807A0">
        <w:rPr>
          <w:lang w:val="lt-LT"/>
        </w:rPr>
        <w:t>,</w:t>
      </w:r>
    </w:p>
    <w:p w14:paraId="1EC78728" w14:textId="37D127FA" w:rsidR="0054534F" w:rsidRPr="0054534F" w:rsidRDefault="0054534F" w:rsidP="0054534F">
      <w:pPr>
        <w:tabs>
          <w:tab w:val="left" w:pos="1110"/>
          <w:tab w:val="left" w:pos="1560"/>
        </w:tabs>
        <w:autoSpaceDE w:val="0"/>
        <w:autoSpaceDN w:val="0"/>
        <w:adjustRightInd w:val="0"/>
        <w:ind w:right="-115" w:firstLine="709"/>
        <w:jc w:val="both"/>
        <w:rPr>
          <w:lang w:val="lt-LT"/>
        </w:rPr>
      </w:pPr>
      <w:r>
        <w:rPr>
          <w:lang w:val="lt-LT"/>
        </w:rPr>
        <w:t>–</w:t>
      </w:r>
      <w:r w:rsidRPr="0054534F">
        <w:rPr>
          <w:lang w:val="lt-LT"/>
        </w:rPr>
        <w:t xml:space="preserve"> projektų įgyvendinimo vyresnįjį inžinierių Evaldą Glebų</w:t>
      </w:r>
      <w:r w:rsidR="006807A0">
        <w:rPr>
          <w:lang w:val="lt-LT"/>
        </w:rPr>
        <w:t>,</w:t>
      </w:r>
    </w:p>
    <w:p w14:paraId="6798DDD3" w14:textId="46CEFC6A" w:rsidR="0054534F" w:rsidRPr="0054534F" w:rsidRDefault="0054534F" w:rsidP="0054534F">
      <w:pPr>
        <w:tabs>
          <w:tab w:val="left" w:pos="1110"/>
          <w:tab w:val="left" w:pos="1560"/>
        </w:tabs>
        <w:autoSpaceDE w:val="0"/>
        <w:autoSpaceDN w:val="0"/>
        <w:adjustRightInd w:val="0"/>
        <w:ind w:right="-115" w:firstLine="709"/>
        <w:jc w:val="both"/>
        <w:rPr>
          <w:lang w:val="lt-LT"/>
        </w:rPr>
      </w:pPr>
      <w:r>
        <w:rPr>
          <w:lang w:val="lt-LT"/>
        </w:rPr>
        <w:t>–</w:t>
      </w:r>
      <w:r w:rsidRPr="0054534F">
        <w:rPr>
          <w:lang w:val="lt-LT"/>
        </w:rPr>
        <w:t xml:space="preserve"> inžinerinio-gamybinio skyriaus viršininką–vadovybės atstovą kokybei ir aplinkosaugai Audrių Stanaitį</w:t>
      </w:r>
      <w:r w:rsidR="006807A0">
        <w:rPr>
          <w:lang w:val="lt-LT"/>
        </w:rPr>
        <w:t>,</w:t>
      </w:r>
    </w:p>
    <w:p w14:paraId="6E82CEC0" w14:textId="27EDAE62" w:rsidR="0054534F" w:rsidRPr="0054534F" w:rsidRDefault="0054534F" w:rsidP="0054534F">
      <w:pPr>
        <w:tabs>
          <w:tab w:val="left" w:pos="1110"/>
          <w:tab w:val="left" w:pos="1560"/>
        </w:tabs>
        <w:autoSpaceDE w:val="0"/>
        <w:autoSpaceDN w:val="0"/>
        <w:adjustRightInd w:val="0"/>
        <w:ind w:right="-115" w:firstLine="709"/>
        <w:jc w:val="both"/>
        <w:rPr>
          <w:lang w:val="lt-LT"/>
        </w:rPr>
      </w:pPr>
      <w:r>
        <w:rPr>
          <w:lang w:val="lt-LT"/>
        </w:rPr>
        <w:t>–</w:t>
      </w:r>
      <w:r w:rsidRPr="0054534F">
        <w:rPr>
          <w:lang w:val="lt-LT"/>
        </w:rPr>
        <w:t xml:space="preserve"> vandentiekio cecho viršininką Kęstutį </w:t>
      </w:r>
      <w:proofErr w:type="spellStart"/>
      <w:r w:rsidRPr="0054534F">
        <w:rPr>
          <w:lang w:val="lt-LT"/>
        </w:rPr>
        <w:t>Aliulį</w:t>
      </w:r>
      <w:proofErr w:type="spellEnd"/>
      <w:r w:rsidR="006807A0">
        <w:rPr>
          <w:lang w:val="lt-LT"/>
        </w:rPr>
        <w:t>,</w:t>
      </w:r>
    </w:p>
    <w:p w14:paraId="2B42998E" w14:textId="2A1EA20F" w:rsidR="0054534F" w:rsidRPr="0054534F" w:rsidRDefault="0054534F" w:rsidP="0054534F">
      <w:pPr>
        <w:tabs>
          <w:tab w:val="left" w:pos="1110"/>
          <w:tab w:val="left" w:pos="1560"/>
        </w:tabs>
        <w:autoSpaceDE w:val="0"/>
        <w:autoSpaceDN w:val="0"/>
        <w:adjustRightInd w:val="0"/>
        <w:ind w:right="-115" w:firstLine="709"/>
        <w:jc w:val="both"/>
        <w:rPr>
          <w:lang w:val="lt-LT"/>
        </w:rPr>
      </w:pPr>
      <w:r>
        <w:rPr>
          <w:lang w:val="lt-LT"/>
        </w:rPr>
        <w:t>–</w:t>
      </w:r>
      <w:r w:rsidRPr="0054534F">
        <w:rPr>
          <w:lang w:val="lt-LT"/>
        </w:rPr>
        <w:t xml:space="preserve"> nuotekų šalinimo ir valymo cecho viršininką Gintarą </w:t>
      </w:r>
      <w:proofErr w:type="spellStart"/>
      <w:r w:rsidRPr="0054534F">
        <w:rPr>
          <w:lang w:val="lt-LT"/>
        </w:rPr>
        <w:t>Bolį</w:t>
      </w:r>
      <w:proofErr w:type="spellEnd"/>
      <w:r w:rsidR="006807A0">
        <w:rPr>
          <w:lang w:val="lt-LT"/>
        </w:rPr>
        <w:t>,</w:t>
      </w:r>
    </w:p>
    <w:p w14:paraId="3509B587" w14:textId="39983F13" w:rsidR="0054534F" w:rsidRPr="0054534F" w:rsidRDefault="0054534F" w:rsidP="0054534F">
      <w:pPr>
        <w:tabs>
          <w:tab w:val="left" w:pos="1110"/>
          <w:tab w:val="left" w:pos="1560"/>
        </w:tabs>
        <w:autoSpaceDE w:val="0"/>
        <w:autoSpaceDN w:val="0"/>
        <w:adjustRightInd w:val="0"/>
        <w:ind w:right="-115" w:firstLine="709"/>
        <w:jc w:val="both"/>
        <w:rPr>
          <w:lang w:val="lt-LT"/>
        </w:rPr>
      </w:pPr>
      <w:r>
        <w:rPr>
          <w:lang w:val="lt-LT"/>
        </w:rPr>
        <w:t>–</w:t>
      </w:r>
      <w:r w:rsidRPr="0054534F">
        <w:rPr>
          <w:lang w:val="lt-LT"/>
        </w:rPr>
        <w:t xml:space="preserve"> vyriausiąjį energetiką Ričardą Matulevičių</w:t>
      </w:r>
      <w:r w:rsidR="006807A0">
        <w:rPr>
          <w:lang w:val="lt-LT"/>
        </w:rPr>
        <w:t>,</w:t>
      </w:r>
    </w:p>
    <w:p w14:paraId="5085C6D2" w14:textId="63A8F374" w:rsidR="0054534F" w:rsidRPr="0054534F" w:rsidRDefault="0054534F" w:rsidP="0054534F">
      <w:pPr>
        <w:tabs>
          <w:tab w:val="left" w:pos="1110"/>
          <w:tab w:val="left" w:pos="1560"/>
        </w:tabs>
        <w:autoSpaceDE w:val="0"/>
        <w:autoSpaceDN w:val="0"/>
        <w:adjustRightInd w:val="0"/>
        <w:ind w:right="-115" w:firstLine="709"/>
        <w:jc w:val="both"/>
        <w:rPr>
          <w:lang w:val="lt-LT"/>
        </w:rPr>
      </w:pPr>
      <w:r>
        <w:rPr>
          <w:lang w:val="lt-LT"/>
        </w:rPr>
        <w:t>–</w:t>
      </w:r>
      <w:r w:rsidRPr="0054534F">
        <w:rPr>
          <w:lang w:val="lt-LT"/>
        </w:rPr>
        <w:t xml:space="preserve"> abonentų skyriaus viršininkę Laimutę </w:t>
      </w:r>
      <w:proofErr w:type="spellStart"/>
      <w:r w:rsidRPr="0054534F">
        <w:rPr>
          <w:lang w:val="lt-LT"/>
        </w:rPr>
        <w:t>Bendoraitienę</w:t>
      </w:r>
      <w:proofErr w:type="spellEnd"/>
      <w:r w:rsidR="006807A0">
        <w:rPr>
          <w:lang w:val="lt-LT"/>
        </w:rPr>
        <w:t xml:space="preserve"> </w:t>
      </w:r>
    </w:p>
    <w:p w14:paraId="1EC7E91B" w14:textId="3C7BCC25" w:rsidR="00FC794B" w:rsidRDefault="006E6401" w:rsidP="006807A0">
      <w:pPr>
        <w:jc w:val="both"/>
        <w:rPr>
          <w:lang w:val="lt-LT"/>
        </w:rPr>
      </w:pPr>
      <w:r>
        <w:rPr>
          <w:lang w:val="lt-LT"/>
        </w:rPr>
        <w:t>supažindinti pasirašytinai</w:t>
      </w:r>
      <w:r w:rsidR="00180090">
        <w:rPr>
          <w:lang w:val="lt-LT"/>
        </w:rPr>
        <w:t>.</w:t>
      </w:r>
    </w:p>
    <w:p w14:paraId="1EC7E91C" w14:textId="736436F0" w:rsidR="00F07ECD" w:rsidRDefault="00F07ECD" w:rsidP="00695E23">
      <w:pPr>
        <w:ind w:firstLine="709"/>
        <w:jc w:val="both"/>
        <w:rPr>
          <w:lang w:val="lt-LT"/>
        </w:rPr>
      </w:pPr>
      <w:r>
        <w:rPr>
          <w:lang w:val="lt-LT"/>
        </w:rPr>
        <w:t>4. Į p a r e i g o j u viešųjų pirkimų specialistę D</w:t>
      </w:r>
      <w:r w:rsidR="00037884">
        <w:rPr>
          <w:lang w:val="lt-LT"/>
        </w:rPr>
        <w:t>alią Žilinskienę</w:t>
      </w:r>
      <w:r>
        <w:rPr>
          <w:lang w:val="lt-LT"/>
        </w:rPr>
        <w:t xml:space="preserve"> uždarosios akcinės bendrovės „Dzūkijos vandenys“ </w:t>
      </w:r>
      <w:r w:rsidR="00116D1B">
        <w:rPr>
          <w:lang w:val="lt-LT"/>
        </w:rPr>
        <w:t>mažos vertės pirkimų tvarkos aprašą</w:t>
      </w:r>
      <w:r>
        <w:rPr>
          <w:lang w:val="lt-LT"/>
        </w:rPr>
        <w:t xml:space="preserve"> paskelbti centrinėje viešųjų pirkimų informacinėje sistemoje bei bendrovės internetiniame puslapyje.</w:t>
      </w:r>
    </w:p>
    <w:p w14:paraId="1EC7E91D" w14:textId="77777777" w:rsidR="00FC794B" w:rsidRDefault="00FC794B" w:rsidP="003E2477">
      <w:pPr>
        <w:ind w:firstLine="720"/>
        <w:jc w:val="both"/>
        <w:rPr>
          <w:lang w:val="lt-LT"/>
        </w:rPr>
      </w:pPr>
    </w:p>
    <w:p w14:paraId="1EC7E91E" w14:textId="77777777" w:rsidR="00FC794B" w:rsidRDefault="00FC794B" w:rsidP="003E2477">
      <w:pPr>
        <w:ind w:firstLine="720"/>
        <w:jc w:val="both"/>
        <w:rPr>
          <w:lang w:val="lt-LT"/>
        </w:rPr>
      </w:pPr>
    </w:p>
    <w:p w14:paraId="1EC7E91F" w14:textId="77777777" w:rsidR="006E6401" w:rsidRDefault="006E6401" w:rsidP="003E2477">
      <w:pPr>
        <w:ind w:firstLine="720"/>
        <w:jc w:val="both"/>
        <w:rPr>
          <w:lang w:val="lt-LT"/>
        </w:rPr>
      </w:pPr>
    </w:p>
    <w:p w14:paraId="1EC7E920" w14:textId="782DE1FA" w:rsidR="00FC794B" w:rsidRDefault="00FC794B" w:rsidP="003E2477">
      <w:pPr>
        <w:jc w:val="both"/>
        <w:rPr>
          <w:lang w:val="lt-LT"/>
        </w:rPr>
      </w:pPr>
      <w:r>
        <w:rPr>
          <w:lang w:val="lt-LT"/>
        </w:rPr>
        <w:t>Direktorius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</w:t>
      </w:r>
      <w:r w:rsidR="006807A0">
        <w:rPr>
          <w:lang w:val="lt-LT"/>
        </w:rPr>
        <w:t xml:space="preserve"> </w:t>
      </w:r>
      <w:r>
        <w:rPr>
          <w:lang w:val="lt-LT"/>
        </w:rPr>
        <w:t xml:space="preserve">    Rolandas Žakas</w:t>
      </w:r>
    </w:p>
    <w:p w14:paraId="1EC7E92E" w14:textId="77777777" w:rsidR="0081214C" w:rsidRDefault="0081214C">
      <w:pPr>
        <w:ind w:right="-58"/>
        <w:rPr>
          <w:lang w:val="lt-LT"/>
        </w:rPr>
      </w:pPr>
    </w:p>
    <w:p w14:paraId="6BA01AB7" w14:textId="77777777" w:rsidR="006807A0" w:rsidRDefault="006807A0">
      <w:pPr>
        <w:ind w:right="-58"/>
        <w:rPr>
          <w:lang w:val="lt-LT"/>
        </w:rPr>
      </w:pPr>
    </w:p>
    <w:p w14:paraId="1EC7E92F" w14:textId="77777777" w:rsidR="00260C40" w:rsidRDefault="00260C40">
      <w:pPr>
        <w:ind w:right="-58"/>
        <w:rPr>
          <w:lang w:val="lt-LT"/>
        </w:rPr>
      </w:pPr>
    </w:p>
    <w:p w14:paraId="1EC7E930" w14:textId="77777777" w:rsidR="006E6401" w:rsidRDefault="006E6401">
      <w:pPr>
        <w:ind w:right="-58"/>
        <w:rPr>
          <w:lang w:val="lt-LT"/>
        </w:rPr>
      </w:pPr>
    </w:p>
    <w:p w14:paraId="1EC7E931" w14:textId="77777777" w:rsidR="00180090" w:rsidRDefault="00FC794B" w:rsidP="00E32E00">
      <w:pPr>
        <w:ind w:right="-58"/>
        <w:rPr>
          <w:lang w:val="lt-LT"/>
        </w:rPr>
      </w:pPr>
      <w:proofErr w:type="spellStart"/>
      <w:r>
        <w:rPr>
          <w:lang w:val="lt-LT"/>
        </w:rPr>
        <w:t>Atsp</w:t>
      </w:r>
      <w:proofErr w:type="spellEnd"/>
      <w:r>
        <w:rPr>
          <w:lang w:val="lt-LT"/>
        </w:rPr>
        <w:t xml:space="preserve">. </w:t>
      </w:r>
      <w:r w:rsidR="00E32E00">
        <w:rPr>
          <w:lang w:val="lt-LT"/>
        </w:rPr>
        <w:t>1</w:t>
      </w:r>
      <w:r>
        <w:rPr>
          <w:lang w:val="lt-LT"/>
        </w:rPr>
        <w:t xml:space="preserve"> egz.:</w:t>
      </w:r>
      <w:r w:rsidR="00E32E00">
        <w:rPr>
          <w:lang w:val="lt-LT"/>
        </w:rPr>
        <w:t xml:space="preserve"> </w:t>
      </w:r>
      <w:r>
        <w:rPr>
          <w:lang w:val="lt-LT"/>
        </w:rPr>
        <w:t xml:space="preserve"> – į bylą</w:t>
      </w:r>
    </w:p>
    <w:sectPr w:rsidR="00180090" w:rsidSect="0054534F">
      <w:pgSz w:w="11906" w:h="16838"/>
      <w:pgMar w:top="1134" w:right="9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83"/>
    <w:rsid w:val="0001153B"/>
    <w:rsid w:val="00037884"/>
    <w:rsid w:val="000F77D7"/>
    <w:rsid w:val="00116D1B"/>
    <w:rsid w:val="00120FE5"/>
    <w:rsid w:val="00180090"/>
    <w:rsid w:val="00260C40"/>
    <w:rsid w:val="00276AF5"/>
    <w:rsid w:val="002D0220"/>
    <w:rsid w:val="003E2477"/>
    <w:rsid w:val="003F2CED"/>
    <w:rsid w:val="00462F92"/>
    <w:rsid w:val="0048181A"/>
    <w:rsid w:val="004F3493"/>
    <w:rsid w:val="0054534F"/>
    <w:rsid w:val="005E5AC5"/>
    <w:rsid w:val="006222FD"/>
    <w:rsid w:val="00641664"/>
    <w:rsid w:val="006807A0"/>
    <w:rsid w:val="00695E23"/>
    <w:rsid w:val="006A08CE"/>
    <w:rsid w:val="006B19A1"/>
    <w:rsid w:val="006E6401"/>
    <w:rsid w:val="006E760A"/>
    <w:rsid w:val="0081214C"/>
    <w:rsid w:val="0082452E"/>
    <w:rsid w:val="008D72D3"/>
    <w:rsid w:val="00991487"/>
    <w:rsid w:val="00992CB5"/>
    <w:rsid w:val="00A17DB8"/>
    <w:rsid w:val="00A45886"/>
    <w:rsid w:val="00A87270"/>
    <w:rsid w:val="00B40ED1"/>
    <w:rsid w:val="00B57963"/>
    <w:rsid w:val="00B84477"/>
    <w:rsid w:val="00C61B44"/>
    <w:rsid w:val="00D43393"/>
    <w:rsid w:val="00D533FE"/>
    <w:rsid w:val="00D80F2F"/>
    <w:rsid w:val="00E32E00"/>
    <w:rsid w:val="00E42783"/>
    <w:rsid w:val="00E70543"/>
    <w:rsid w:val="00E71DFB"/>
    <w:rsid w:val="00EE3497"/>
    <w:rsid w:val="00F07ECD"/>
    <w:rsid w:val="00F16820"/>
    <w:rsid w:val="00F94489"/>
    <w:rsid w:val="00FC794B"/>
    <w:rsid w:val="00FD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7E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9">
    <w:name w:val="heading 9"/>
    <w:basedOn w:val="prastasis"/>
    <w:next w:val="prastasis"/>
    <w:qFormat/>
    <w:pPr>
      <w:keepNext/>
      <w:tabs>
        <w:tab w:val="left" w:pos="1125"/>
        <w:tab w:val="left" w:pos="1494"/>
      </w:tabs>
      <w:ind w:left="-284" w:right="141"/>
      <w:jc w:val="both"/>
      <w:outlineLvl w:val="8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27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270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9">
    <w:name w:val="heading 9"/>
    <w:basedOn w:val="prastasis"/>
    <w:next w:val="prastasis"/>
    <w:qFormat/>
    <w:pPr>
      <w:keepNext/>
      <w:tabs>
        <w:tab w:val="left" w:pos="1125"/>
        <w:tab w:val="left" w:pos="1494"/>
      </w:tabs>
      <w:ind w:left="-284" w:right="141"/>
      <w:jc w:val="both"/>
      <w:outlineLvl w:val="8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27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27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rrimkus</dc:creator>
  <cp:lastModifiedBy>Dalia Žilinskienė</cp:lastModifiedBy>
  <cp:revision>2</cp:revision>
  <cp:lastPrinted>2014-02-19T05:31:00Z</cp:lastPrinted>
  <dcterms:created xsi:type="dcterms:W3CDTF">2018-01-04T09:31:00Z</dcterms:created>
  <dcterms:modified xsi:type="dcterms:W3CDTF">2018-01-04T09:31:00Z</dcterms:modified>
</cp:coreProperties>
</file>