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39B77" w14:textId="060FF4EB" w:rsidR="00E60D44" w:rsidRPr="009C6980" w:rsidRDefault="00E60D44" w:rsidP="00E60D44">
      <w:pPr>
        <w:tabs>
          <w:tab w:val="left" w:pos="0"/>
        </w:tabs>
        <w:spacing w:after="120"/>
        <w:rPr>
          <w:sz w:val="24"/>
          <w:szCs w:val="24"/>
        </w:rPr>
      </w:pPr>
    </w:p>
    <w:p w14:paraId="21D4364C" w14:textId="77777777" w:rsidR="00710ED2" w:rsidRPr="007952E4" w:rsidRDefault="00710ED2" w:rsidP="00F65D8C">
      <w:pPr>
        <w:tabs>
          <w:tab w:val="left" w:pos="0"/>
        </w:tabs>
        <w:spacing w:after="120"/>
        <w:ind w:firstLine="709"/>
        <w:jc w:val="right"/>
        <w:rPr>
          <w:sz w:val="24"/>
          <w:szCs w:val="24"/>
        </w:rPr>
      </w:pPr>
      <w:r w:rsidRPr="007952E4">
        <w:rPr>
          <w:sz w:val="24"/>
          <w:szCs w:val="24"/>
        </w:rPr>
        <w:t xml:space="preserve">PATVIRTINTA </w:t>
      </w:r>
    </w:p>
    <w:p w14:paraId="67C9A13F" w14:textId="77777777" w:rsidR="00A9790C" w:rsidRPr="007952E4" w:rsidRDefault="00A9790C" w:rsidP="003B04B0">
      <w:pPr>
        <w:tabs>
          <w:tab w:val="left" w:pos="0"/>
        </w:tabs>
        <w:spacing w:after="120"/>
        <w:ind w:right="-55" w:firstLine="709"/>
        <w:jc w:val="right"/>
        <w:rPr>
          <w:sz w:val="24"/>
          <w:szCs w:val="24"/>
        </w:rPr>
      </w:pPr>
      <w:r w:rsidRPr="007952E4">
        <w:rPr>
          <w:sz w:val="24"/>
          <w:szCs w:val="24"/>
        </w:rPr>
        <w:t>UAB „Mažeikių šilumos tinklai</w:t>
      </w:r>
      <w:r w:rsidR="0092373D" w:rsidRPr="007952E4">
        <w:rPr>
          <w:sz w:val="24"/>
          <w:szCs w:val="24"/>
        </w:rPr>
        <w:t xml:space="preserve">“ </w:t>
      </w:r>
    </w:p>
    <w:p w14:paraId="6533C0B2" w14:textId="2D277364" w:rsidR="0092373D" w:rsidRPr="007952E4" w:rsidRDefault="00A9790C" w:rsidP="003B04B0">
      <w:pPr>
        <w:tabs>
          <w:tab w:val="left" w:pos="0"/>
        </w:tabs>
        <w:spacing w:after="120"/>
        <w:ind w:right="-55" w:firstLine="709"/>
        <w:jc w:val="right"/>
        <w:rPr>
          <w:sz w:val="24"/>
          <w:szCs w:val="24"/>
        </w:rPr>
      </w:pPr>
      <w:r w:rsidRPr="007952E4">
        <w:rPr>
          <w:sz w:val="24"/>
          <w:szCs w:val="24"/>
        </w:rPr>
        <w:t>Generalinio direktoriaus</w:t>
      </w:r>
      <w:r w:rsidR="00760211" w:rsidRPr="007952E4">
        <w:rPr>
          <w:sz w:val="24"/>
          <w:szCs w:val="24"/>
        </w:rPr>
        <w:t xml:space="preserve"> </w:t>
      </w:r>
    </w:p>
    <w:p w14:paraId="0D746A9F" w14:textId="165ACD46" w:rsidR="0092373D" w:rsidRPr="007952E4" w:rsidRDefault="004B6CF1" w:rsidP="004B6CF1">
      <w:pPr>
        <w:tabs>
          <w:tab w:val="left" w:pos="0"/>
        </w:tabs>
        <w:spacing w:after="120"/>
        <w:ind w:firstLine="709"/>
        <w:jc w:val="center"/>
        <w:rPr>
          <w:sz w:val="24"/>
          <w:szCs w:val="24"/>
        </w:rPr>
      </w:pPr>
      <w:r w:rsidRPr="007952E4">
        <w:rPr>
          <w:sz w:val="24"/>
          <w:szCs w:val="24"/>
        </w:rPr>
        <w:t xml:space="preserve">                                                                                                               </w:t>
      </w:r>
      <w:r w:rsidR="0092373D" w:rsidRPr="007952E4">
        <w:rPr>
          <w:sz w:val="24"/>
          <w:szCs w:val="24"/>
        </w:rPr>
        <w:t>201</w:t>
      </w:r>
      <w:r w:rsidR="006C7524" w:rsidRPr="007952E4">
        <w:rPr>
          <w:sz w:val="24"/>
          <w:szCs w:val="24"/>
        </w:rPr>
        <w:t>7</w:t>
      </w:r>
      <w:r w:rsidR="0092373D" w:rsidRPr="007952E4">
        <w:rPr>
          <w:sz w:val="24"/>
          <w:szCs w:val="24"/>
        </w:rPr>
        <w:t xml:space="preserve"> m.</w:t>
      </w:r>
      <w:r w:rsidR="007F0659">
        <w:rPr>
          <w:sz w:val="24"/>
          <w:szCs w:val="24"/>
        </w:rPr>
        <w:t xml:space="preserve"> rugpjūčio 9</w:t>
      </w:r>
      <w:r w:rsidR="00A9790C" w:rsidRPr="007952E4">
        <w:rPr>
          <w:sz w:val="24"/>
          <w:szCs w:val="24"/>
        </w:rPr>
        <w:t xml:space="preserve"> d.</w:t>
      </w:r>
      <w:r w:rsidR="00F90960" w:rsidRPr="007952E4">
        <w:rPr>
          <w:sz w:val="24"/>
          <w:szCs w:val="24"/>
        </w:rPr>
        <w:t xml:space="preserve"> </w:t>
      </w:r>
      <w:r w:rsidRPr="007952E4">
        <w:rPr>
          <w:sz w:val="24"/>
          <w:szCs w:val="24"/>
        </w:rPr>
        <w:t xml:space="preserve">       </w:t>
      </w:r>
    </w:p>
    <w:p w14:paraId="462B1633" w14:textId="6F6F90C1" w:rsidR="00710ED2" w:rsidRPr="007952E4" w:rsidRDefault="004B6CF1" w:rsidP="004B6CF1">
      <w:pPr>
        <w:tabs>
          <w:tab w:val="left" w:pos="0"/>
        </w:tabs>
        <w:spacing w:after="120"/>
        <w:ind w:firstLine="709"/>
        <w:jc w:val="center"/>
        <w:rPr>
          <w:sz w:val="24"/>
          <w:szCs w:val="24"/>
        </w:rPr>
      </w:pPr>
      <w:r w:rsidRPr="007952E4">
        <w:rPr>
          <w:sz w:val="24"/>
          <w:szCs w:val="24"/>
        </w:rPr>
        <w:tab/>
        <w:t xml:space="preserve">                                                                                         </w:t>
      </w:r>
      <w:r w:rsidR="00760211" w:rsidRPr="007952E4">
        <w:rPr>
          <w:sz w:val="24"/>
          <w:szCs w:val="24"/>
        </w:rPr>
        <w:t xml:space="preserve">įsakymu </w:t>
      </w:r>
      <w:r w:rsidR="009C6980" w:rsidRPr="007952E4">
        <w:rPr>
          <w:sz w:val="24"/>
          <w:szCs w:val="24"/>
        </w:rPr>
        <w:t>Nr.</w:t>
      </w:r>
      <w:r w:rsidR="006A7111">
        <w:rPr>
          <w:sz w:val="24"/>
          <w:szCs w:val="24"/>
        </w:rPr>
        <w:t xml:space="preserve"> V-65</w:t>
      </w:r>
      <w:bookmarkStart w:id="0" w:name="_GoBack"/>
      <w:bookmarkEnd w:id="0"/>
      <w:r w:rsidR="009C6980" w:rsidRPr="007952E4">
        <w:rPr>
          <w:sz w:val="24"/>
          <w:szCs w:val="24"/>
        </w:rPr>
        <w:t xml:space="preserve"> </w:t>
      </w:r>
    </w:p>
    <w:p w14:paraId="7DFF8475" w14:textId="77777777" w:rsidR="00047B80" w:rsidRPr="007952E4" w:rsidRDefault="00047B80" w:rsidP="00F65D8C">
      <w:pPr>
        <w:tabs>
          <w:tab w:val="left" w:pos="0"/>
        </w:tabs>
        <w:spacing w:after="120"/>
        <w:ind w:firstLine="709"/>
        <w:jc w:val="both"/>
        <w:rPr>
          <w:b/>
          <w:sz w:val="24"/>
          <w:szCs w:val="24"/>
        </w:rPr>
      </w:pPr>
    </w:p>
    <w:p w14:paraId="4E8965DA" w14:textId="2D4B22A9" w:rsidR="008C684D" w:rsidRPr="007952E4" w:rsidRDefault="00C8462A" w:rsidP="00F65D8C">
      <w:pPr>
        <w:tabs>
          <w:tab w:val="left" w:pos="0"/>
        </w:tabs>
        <w:spacing w:after="120"/>
        <w:ind w:firstLine="709"/>
        <w:jc w:val="center"/>
        <w:rPr>
          <w:b/>
          <w:bCs/>
          <w:sz w:val="24"/>
          <w:szCs w:val="24"/>
        </w:rPr>
      </w:pPr>
      <w:r w:rsidRPr="007952E4">
        <w:rPr>
          <w:b/>
          <w:bCs/>
          <w:sz w:val="24"/>
          <w:szCs w:val="24"/>
        </w:rPr>
        <w:t>UAB</w:t>
      </w:r>
      <w:r w:rsidR="0092373D" w:rsidRPr="007952E4">
        <w:rPr>
          <w:b/>
          <w:bCs/>
          <w:sz w:val="24"/>
          <w:szCs w:val="24"/>
        </w:rPr>
        <w:t xml:space="preserve"> „</w:t>
      </w:r>
      <w:r w:rsidRPr="007952E4">
        <w:rPr>
          <w:b/>
          <w:bCs/>
          <w:sz w:val="24"/>
          <w:szCs w:val="24"/>
        </w:rPr>
        <w:t>MAŽEIKIŲ ŠILUMOS TINKLAI</w:t>
      </w:r>
      <w:r w:rsidR="0092373D" w:rsidRPr="007952E4">
        <w:rPr>
          <w:b/>
          <w:bCs/>
          <w:sz w:val="24"/>
          <w:szCs w:val="24"/>
        </w:rPr>
        <w:t xml:space="preserve">“ </w:t>
      </w:r>
    </w:p>
    <w:p w14:paraId="08154506" w14:textId="77777777" w:rsidR="00732F89" w:rsidRPr="007952E4" w:rsidRDefault="006C7524" w:rsidP="00F65D8C">
      <w:pPr>
        <w:tabs>
          <w:tab w:val="left" w:pos="0"/>
        </w:tabs>
        <w:spacing w:after="120"/>
        <w:ind w:firstLine="709"/>
        <w:jc w:val="center"/>
        <w:rPr>
          <w:b/>
          <w:sz w:val="24"/>
          <w:szCs w:val="24"/>
        </w:rPr>
      </w:pPr>
      <w:r w:rsidRPr="007952E4">
        <w:rPr>
          <w:b/>
          <w:sz w:val="24"/>
          <w:szCs w:val="24"/>
        </w:rPr>
        <w:t>MAŽOS VERTĖS</w:t>
      </w:r>
      <w:r w:rsidR="00732F89" w:rsidRPr="007952E4">
        <w:rPr>
          <w:b/>
          <w:sz w:val="24"/>
          <w:szCs w:val="24"/>
        </w:rPr>
        <w:t xml:space="preserve"> PIRKIMŲ</w:t>
      </w:r>
      <w:r w:rsidR="00BD4A2C" w:rsidRPr="007952E4">
        <w:rPr>
          <w:b/>
          <w:sz w:val="24"/>
          <w:szCs w:val="24"/>
        </w:rPr>
        <w:t xml:space="preserve"> TVARKOS</w:t>
      </w:r>
      <w:r w:rsidR="00732F89" w:rsidRPr="007952E4">
        <w:rPr>
          <w:b/>
          <w:sz w:val="24"/>
          <w:szCs w:val="24"/>
        </w:rPr>
        <w:t xml:space="preserve"> </w:t>
      </w:r>
      <w:r w:rsidR="00E7597C" w:rsidRPr="007952E4">
        <w:rPr>
          <w:b/>
          <w:sz w:val="24"/>
          <w:szCs w:val="24"/>
        </w:rPr>
        <w:t>APRAŠAS</w:t>
      </w:r>
    </w:p>
    <w:sdt>
      <w:sdtPr>
        <w:rPr>
          <w:rFonts w:ascii="Times New Roman" w:eastAsia="Times New Roman" w:hAnsi="Times New Roman" w:cs="Times New Roman"/>
          <w:b w:val="0"/>
          <w:color w:val="auto"/>
          <w:sz w:val="24"/>
          <w:szCs w:val="24"/>
          <w:lang w:val="lt-LT"/>
        </w:rPr>
        <w:id w:val="1620265280"/>
        <w:docPartObj>
          <w:docPartGallery w:val="Table of Contents"/>
          <w:docPartUnique/>
        </w:docPartObj>
      </w:sdtPr>
      <w:sdtEndPr>
        <w:rPr>
          <w:bCs/>
        </w:rPr>
      </w:sdtEndPr>
      <w:sdtContent>
        <w:p w14:paraId="3305AF14" w14:textId="77777777" w:rsidR="004E78DA" w:rsidRPr="007952E4" w:rsidRDefault="004E78DA" w:rsidP="00F65D8C">
          <w:pPr>
            <w:pStyle w:val="TOCHeading"/>
            <w:spacing w:before="0" w:after="120" w:line="240" w:lineRule="auto"/>
            <w:jc w:val="center"/>
            <w:rPr>
              <w:rFonts w:ascii="Times New Roman" w:hAnsi="Times New Roman" w:cs="Times New Roman"/>
              <w:color w:val="auto"/>
              <w:sz w:val="24"/>
              <w:szCs w:val="24"/>
              <w:lang w:val="lt-LT"/>
            </w:rPr>
          </w:pPr>
          <w:r w:rsidRPr="007952E4">
            <w:rPr>
              <w:rFonts w:ascii="Times New Roman" w:hAnsi="Times New Roman" w:cs="Times New Roman"/>
              <w:color w:val="auto"/>
              <w:sz w:val="24"/>
              <w:szCs w:val="24"/>
              <w:lang w:val="lt-LT"/>
            </w:rPr>
            <w:t>TURINYS</w:t>
          </w:r>
        </w:p>
        <w:p w14:paraId="7C1A5912" w14:textId="77777777" w:rsidR="004E78DA" w:rsidRPr="007952E4" w:rsidRDefault="004E78DA" w:rsidP="00A2003A">
          <w:pPr>
            <w:spacing w:after="120"/>
            <w:rPr>
              <w:b/>
              <w:sz w:val="24"/>
              <w:szCs w:val="24"/>
            </w:rPr>
          </w:pPr>
        </w:p>
        <w:p w14:paraId="19D7FA55" w14:textId="14DF6606" w:rsidR="00C740EC" w:rsidRPr="007952E4" w:rsidRDefault="004E78DA" w:rsidP="00C740EC">
          <w:pPr>
            <w:pStyle w:val="TOC1"/>
            <w:rPr>
              <w:rFonts w:eastAsiaTheme="minorEastAsia"/>
              <w:b/>
              <w:noProof/>
              <w:sz w:val="24"/>
              <w:szCs w:val="24"/>
              <w:lang w:eastAsia="lt-LT"/>
            </w:rPr>
          </w:pPr>
          <w:r w:rsidRPr="007952E4">
            <w:rPr>
              <w:sz w:val="24"/>
              <w:szCs w:val="24"/>
            </w:rPr>
            <w:fldChar w:fldCharType="begin"/>
          </w:r>
          <w:r w:rsidRPr="007952E4">
            <w:rPr>
              <w:sz w:val="24"/>
              <w:szCs w:val="24"/>
            </w:rPr>
            <w:instrText xml:space="preserve"> TOC \o "1-3" \h \z \u </w:instrText>
          </w:r>
          <w:r w:rsidRPr="007952E4">
            <w:rPr>
              <w:sz w:val="24"/>
              <w:szCs w:val="24"/>
            </w:rPr>
            <w:fldChar w:fldCharType="separate"/>
          </w:r>
          <w:hyperlink w:anchor="_Toc486347275" w:history="1">
            <w:r w:rsidR="00C740EC" w:rsidRPr="007952E4">
              <w:rPr>
                <w:rStyle w:val="Hyperlink"/>
                <w:b/>
                <w:noProof/>
                <w:color w:val="auto"/>
                <w:sz w:val="24"/>
                <w:szCs w:val="24"/>
              </w:rPr>
              <w:t>I.</w:t>
            </w:r>
            <w:r w:rsidR="00C740EC" w:rsidRPr="007952E4">
              <w:rPr>
                <w:rFonts w:eastAsiaTheme="minorEastAsia"/>
                <w:b/>
                <w:noProof/>
                <w:sz w:val="24"/>
                <w:szCs w:val="24"/>
                <w:lang w:eastAsia="lt-LT"/>
              </w:rPr>
              <w:tab/>
            </w:r>
            <w:r w:rsidR="00C740EC" w:rsidRPr="007952E4">
              <w:rPr>
                <w:rStyle w:val="Hyperlink"/>
                <w:b/>
                <w:noProof/>
                <w:color w:val="auto"/>
                <w:sz w:val="24"/>
                <w:szCs w:val="24"/>
              </w:rPr>
              <w:t>BENDROSIOS NUOSTATOS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_Toc486347275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2</w:t>
            </w:r>
            <w:r w:rsidR="00C740EC" w:rsidRPr="007952E4">
              <w:rPr>
                <w:b/>
                <w:noProof/>
                <w:webHidden/>
                <w:sz w:val="24"/>
                <w:szCs w:val="24"/>
              </w:rPr>
              <w:fldChar w:fldCharType="end"/>
            </w:r>
          </w:hyperlink>
        </w:p>
        <w:p w14:paraId="0DAB4CD9" w14:textId="35DCF152" w:rsidR="00C740EC" w:rsidRPr="007952E4" w:rsidRDefault="0069450C" w:rsidP="00C740EC">
          <w:pPr>
            <w:pStyle w:val="TOC1"/>
            <w:rPr>
              <w:rFonts w:eastAsiaTheme="minorEastAsia"/>
              <w:b/>
              <w:noProof/>
              <w:sz w:val="24"/>
              <w:szCs w:val="24"/>
              <w:lang w:eastAsia="lt-LT"/>
            </w:rPr>
          </w:pPr>
          <w:hyperlink w:anchor="_Toc486347276" w:history="1">
            <w:r w:rsidR="00C740EC" w:rsidRPr="007952E4">
              <w:rPr>
                <w:rStyle w:val="Hyperlink"/>
                <w:b/>
                <w:noProof/>
                <w:color w:val="auto"/>
                <w:sz w:val="24"/>
                <w:szCs w:val="24"/>
              </w:rPr>
              <w:t>II.</w:t>
            </w:r>
            <w:r w:rsidR="00C740EC" w:rsidRPr="007952E4">
              <w:rPr>
                <w:rFonts w:eastAsiaTheme="minorEastAsia"/>
                <w:b/>
                <w:noProof/>
                <w:sz w:val="24"/>
                <w:szCs w:val="24"/>
                <w:lang w:eastAsia="lt-LT"/>
              </w:rPr>
              <w:tab/>
            </w:r>
            <w:r w:rsidR="00C740EC" w:rsidRPr="007952E4">
              <w:rPr>
                <w:rStyle w:val="Hyperlink"/>
                <w:b/>
                <w:noProof/>
                <w:color w:val="auto"/>
                <w:sz w:val="24"/>
                <w:szCs w:val="24"/>
              </w:rPr>
              <w:t>MAŽOS VERTĖS PIRKIMŲ PLANAVIMAS</w:t>
            </w:r>
            <w:r w:rsidR="009B1DB4" w:rsidRPr="007952E4">
              <w:rPr>
                <w:rStyle w:val="Hyperlink"/>
                <w:b/>
                <w:noProof/>
                <w:color w:val="auto"/>
                <w:sz w:val="24"/>
                <w:szCs w:val="24"/>
              </w:rPr>
              <w:t xml:space="preserve"> IR PASIRENGIMAS PIRKIMUI</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_Toc486347276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5</w:t>
            </w:r>
            <w:r w:rsidR="00C740EC" w:rsidRPr="007952E4">
              <w:rPr>
                <w:b/>
                <w:noProof/>
                <w:webHidden/>
                <w:sz w:val="24"/>
                <w:szCs w:val="24"/>
              </w:rPr>
              <w:fldChar w:fldCharType="end"/>
            </w:r>
          </w:hyperlink>
        </w:p>
        <w:p w14:paraId="7FAFDC9F" w14:textId="64D38E2F" w:rsidR="00C740EC" w:rsidRPr="007952E4" w:rsidRDefault="0069450C" w:rsidP="00C740EC">
          <w:pPr>
            <w:pStyle w:val="TOC1"/>
            <w:rPr>
              <w:rFonts w:eastAsiaTheme="minorEastAsia"/>
              <w:b/>
              <w:noProof/>
              <w:sz w:val="24"/>
              <w:szCs w:val="24"/>
              <w:lang w:eastAsia="lt-LT"/>
            </w:rPr>
          </w:pPr>
          <w:hyperlink w:anchor="_Toc486347277" w:history="1">
            <w:r w:rsidR="00C740EC" w:rsidRPr="007952E4">
              <w:rPr>
                <w:rStyle w:val="Hyperlink"/>
                <w:b/>
                <w:noProof/>
                <w:color w:val="auto"/>
                <w:sz w:val="24"/>
                <w:szCs w:val="24"/>
              </w:rPr>
              <w:t>III.</w:t>
            </w:r>
            <w:r w:rsidR="00C740EC" w:rsidRPr="007952E4">
              <w:rPr>
                <w:rFonts w:eastAsiaTheme="minorEastAsia"/>
                <w:b/>
                <w:noProof/>
                <w:sz w:val="24"/>
                <w:szCs w:val="24"/>
                <w:lang w:eastAsia="lt-LT"/>
              </w:rPr>
              <w:tab/>
            </w:r>
            <w:r w:rsidR="00C740EC" w:rsidRPr="007952E4">
              <w:rPr>
                <w:rStyle w:val="Hyperlink"/>
                <w:b/>
                <w:noProof/>
                <w:color w:val="auto"/>
                <w:sz w:val="24"/>
                <w:szCs w:val="24"/>
              </w:rPr>
              <w:t>MAŽOS VERTĖS PIRKIMUS ATLIEKANTYS SUBJEKTAI</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_Toc486347277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5</w:t>
            </w:r>
            <w:r w:rsidR="00C740EC" w:rsidRPr="007952E4">
              <w:rPr>
                <w:b/>
                <w:noProof/>
                <w:webHidden/>
                <w:sz w:val="24"/>
                <w:szCs w:val="24"/>
              </w:rPr>
              <w:fldChar w:fldCharType="end"/>
            </w:r>
          </w:hyperlink>
        </w:p>
        <w:p w14:paraId="18AFBE05" w14:textId="36D533C2" w:rsidR="00C740EC" w:rsidRPr="007952E4" w:rsidRDefault="0069450C" w:rsidP="00C740EC">
          <w:pPr>
            <w:pStyle w:val="TOC1"/>
            <w:rPr>
              <w:rFonts w:eastAsiaTheme="minorEastAsia"/>
              <w:b/>
              <w:noProof/>
              <w:sz w:val="24"/>
              <w:szCs w:val="24"/>
              <w:lang w:eastAsia="lt-LT"/>
            </w:rPr>
          </w:pPr>
          <w:hyperlink w:anchor="_Toc486347278" w:history="1">
            <w:r w:rsidR="00C740EC" w:rsidRPr="007952E4">
              <w:rPr>
                <w:rStyle w:val="Hyperlink"/>
                <w:b/>
                <w:noProof/>
                <w:color w:val="auto"/>
                <w:sz w:val="24"/>
                <w:szCs w:val="24"/>
              </w:rPr>
              <w:t>IV.</w:t>
            </w:r>
            <w:r w:rsidR="00C740EC" w:rsidRPr="007952E4">
              <w:rPr>
                <w:rFonts w:eastAsiaTheme="minorEastAsia"/>
                <w:b/>
                <w:noProof/>
                <w:sz w:val="24"/>
                <w:szCs w:val="24"/>
                <w:lang w:eastAsia="lt-LT"/>
              </w:rPr>
              <w:tab/>
            </w:r>
            <w:r w:rsidR="00C740EC" w:rsidRPr="007952E4">
              <w:rPr>
                <w:rStyle w:val="Hyperlink"/>
                <w:b/>
                <w:noProof/>
                <w:color w:val="auto"/>
                <w:spacing w:val="2"/>
                <w:sz w:val="24"/>
                <w:szCs w:val="24"/>
              </w:rPr>
              <w:t>PIRKIMO</w:t>
            </w:r>
            <w:r w:rsidR="00C740EC" w:rsidRPr="007952E4">
              <w:rPr>
                <w:rStyle w:val="Hyperlink"/>
                <w:b/>
                <w:noProof/>
                <w:color w:val="auto"/>
                <w:sz w:val="24"/>
                <w:szCs w:val="24"/>
              </w:rPr>
              <w:t xml:space="preserve"> PRADŽIA IR PABAIGA</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_Toc486347278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7</w:t>
            </w:r>
            <w:r w:rsidR="00C740EC" w:rsidRPr="007952E4">
              <w:rPr>
                <w:b/>
                <w:noProof/>
                <w:webHidden/>
                <w:sz w:val="24"/>
                <w:szCs w:val="24"/>
              </w:rPr>
              <w:fldChar w:fldCharType="end"/>
            </w:r>
          </w:hyperlink>
        </w:p>
        <w:p w14:paraId="29197BD7" w14:textId="33C3B7F6" w:rsidR="00C740EC" w:rsidRPr="007952E4" w:rsidRDefault="0069450C" w:rsidP="00C740EC">
          <w:pPr>
            <w:pStyle w:val="TOC1"/>
            <w:rPr>
              <w:rFonts w:eastAsiaTheme="minorEastAsia"/>
              <w:b/>
              <w:noProof/>
              <w:sz w:val="24"/>
              <w:szCs w:val="24"/>
              <w:lang w:eastAsia="lt-LT"/>
            </w:rPr>
          </w:pPr>
          <w:hyperlink w:anchor="_Toc486347279" w:history="1">
            <w:r w:rsidR="00C740EC" w:rsidRPr="007952E4">
              <w:rPr>
                <w:rStyle w:val="Hyperlink"/>
                <w:b/>
                <w:noProof/>
                <w:color w:val="auto"/>
                <w:sz w:val="24"/>
                <w:szCs w:val="24"/>
              </w:rPr>
              <w:t>V.</w:t>
            </w:r>
            <w:r w:rsidR="00C740EC" w:rsidRPr="007952E4">
              <w:rPr>
                <w:rFonts w:eastAsiaTheme="minorEastAsia"/>
                <w:b/>
                <w:noProof/>
                <w:sz w:val="24"/>
                <w:szCs w:val="24"/>
                <w:lang w:eastAsia="lt-LT"/>
              </w:rPr>
              <w:tab/>
            </w:r>
            <w:r w:rsidR="00C740EC" w:rsidRPr="007952E4">
              <w:rPr>
                <w:rStyle w:val="Hyperlink"/>
                <w:b/>
                <w:noProof/>
                <w:color w:val="auto"/>
                <w:sz w:val="24"/>
                <w:szCs w:val="24"/>
              </w:rPr>
              <w:t>PIRKIMO VERTĖS SKAIČIAVIMAS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_Toc486347279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7</w:t>
            </w:r>
            <w:r w:rsidR="00C740EC" w:rsidRPr="007952E4">
              <w:rPr>
                <w:b/>
                <w:noProof/>
                <w:webHidden/>
                <w:sz w:val="24"/>
                <w:szCs w:val="24"/>
              </w:rPr>
              <w:fldChar w:fldCharType="end"/>
            </w:r>
          </w:hyperlink>
        </w:p>
        <w:p w14:paraId="51B0BF85" w14:textId="067ECAAD" w:rsidR="00C740EC" w:rsidRPr="007952E4" w:rsidRDefault="0069450C" w:rsidP="00C740EC">
          <w:pPr>
            <w:pStyle w:val="TOC1"/>
            <w:rPr>
              <w:rFonts w:eastAsiaTheme="minorEastAsia"/>
              <w:b/>
              <w:noProof/>
              <w:sz w:val="24"/>
              <w:szCs w:val="24"/>
              <w:lang w:eastAsia="lt-LT"/>
            </w:rPr>
          </w:pPr>
          <w:hyperlink w:anchor="_Toc486347280" w:history="1">
            <w:r w:rsidR="00C740EC" w:rsidRPr="007952E4">
              <w:rPr>
                <w:rStyle w:val="Hyperlink"/>
                <w:b/>
                <w:noProof/>
                <w:color w:val="auto"/>
                <w:sz w:val="24"/>
                <w:szCs w:val="24"/>
              </w:rPr>
              <w:t>VI.</w:t>
            </w:r>
            <w:r w:rsidR="00C740EC" w:rsidRPr="007952E4">
              <w:rPr>
                <w:rFonts w:eastAsiaTheme="minorEastAsia"/>
                <w:b/>
                <w:noProof/>
                <w:sz w:val="24"/>
                <w:szCs w:val="24"/>
                <w:lang w:eastAsia="lt-LT"/>
              </w:rPr>
              <w:tab/>
            </w:r>
            <w:r w:rsidR="00C740EC" w:rsidRPr="007952E4">
              <w:rPr>
                <w:rStyle w:val="Hyperlink"/>
                <w:b/>
                <w:noProof/>
                <w:color w:val="auto"/>
                <w:sz w:val="24"/>
                <w:szCs w:val="24"/>
              </w:rPr>
              <w:t>PIRKIMŲ PASKELBIMAS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_Toc486347280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8</w:t>
            </w:r>
            <w:r w:rsidR="00C740EC" w:rsidRPr="007952E4">
              <w:rPr>
                <w:b/>
                <w:noProof/>
                <w:webHidden/>
                <w:sz w:val="24"/>
                <w:szCs w:val="24"/>
              </w:rPr>
              <w:fldChar w:fldCharType="end"/>
            </w:r>
          </w:hyperlink>
        </w:p>
        <w:p w14:paraId="04B0380C" w14:textId="1CCF9000" w:rsidR="00C740EC" w:rsidRPr="007952E4" w:rsidRDefault="0069450C" w:rsidP="00C740EC">
          <w:pPr>
            <w:pStyle w:val="TOC1"/>
            <w:rPr>
              <w:rFonts w:eastAsiaTheme="minorEastAsia"/>
              <w:b/>
              <w:noProof/>
              <w:sz w:val="24"/>
              <w:szCs w:val="24"/>
              <w:lang w:eastAsia="lt-LT"/>
            </w:rPr>
          </w:pPr>
          <w:hyperlink w:anchor="_Toc486347281" w:history="1">
            <w:r w:rsidR="00C740EC" w:rsidRPr="007952E4">
              <w:rPr>
                <w:rStyle w:val="Hyperlink"/>
                <w:b/>
                <w:noProof/>
                <w:color w:val="auto"/>
                <w:sz w:val="24"/>
                <w:szCs w:val="24"/>
              </w:rPr>
              <w:t>VII.</w:t>
            </w:r>
            <w:r w:rsidR="00C740EC" w:rsidRPr="007952E4">
              <w:rPr>
                <w:rFonts w:eastAsiaTheme="minorEastAsia"/>
                <w:b/>
                <w:noProof/>
                <w:sz w:val="24"/>
                <w:szCs w:val="24"/>
                <w:lang w:eastAsia="lt-LT"/>
              </w:rPr>
              <w:tab/>
            </w:r>
            <w:r w:rsidR="00C740EC" w:rsidRPr="007952E4">
              <w:rPr>
                <w:rStyle w:val="Hyperlink"/>
                <w:b/>
                <w:noProof/>
                <w:color w:val="auto"/>
                <w:sz w:val="24"/>
                <w:szCs w:val="24"/>
              </w:rPr>
              <w:t>PIRKIMO DOKUMENTŲ RENGIMAS, PAAIŠKINIMAI, TEIKIMAS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_Toc486347281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9</w:t>
            </w:r>
            <w:r w:rsidR="00C740EC" w:rsidRPr="007952E4">
              <w:rPr>
                <w:b/>
                <w:noProof/>
                <w:webHidden/>
                <w:sz w:val="24"/>
                <w:szCs w:val="24"/>
              </w:rPr>
              <w:fldChar w:fldCharType="end"/>
            </w:r>
          </w:hyperlink>
        </w:p>
        <w:p w14:paraId="7762D8F5" w14:textId="21E03F98" w:rsidR="00C740EC" w:rsidRPr="007952E4" w:rsidRDefault="0069450C" w:rsidP="00C740EC">
          <w:pPr>
            <w:pStyle w:val="TOC1"/>
            <w:rPr>
              <w:rFonts w:eastAsiaTheme="minorEastAsia"/>
              <w:b/>
              <w:noProof/>
              <w:sz w:val="24"/>
              <w:szCs w:val="24"/>
              <w:lang w:eastAsia="lt-LT"/>
            </w:rPr>
          </w:pPr>
          <w:hyperlink w:anchor="_Toc486347282" w:history="1">
            <w:r w:rsidR="00C740EC" w:rsidRPr="007952E4">
              <w:rPr>
                <w:rStyle w:val="Hyperlink"/>
                <w:b/>
                <w:noProof/>
                <w:color w:val="auto"/>
                <w:sz w:val="24"/>
                <w:szCs w:val="24"/>
              </w:rPr>
              <w:t>VIII.</w:t>
            </w:r>
            <w:r w:rsidR="00C740EC" w:rsidRPr="007952E4">
              <w:rPr>
                <w:rFonts w:eastAsiaTheme="minorEastAsia"/>
                <w:b/>
                <w:noProof/>
                <w:sz w:val="24"/>
                <w:szCs w:val="24"/>
                <w:lang w:eastAsia="lt-LT"/>
              </w:rPr>
              <w:tab/>
            </w:r>
            <w:r w:rsidR="00C740EC" w:rsidRPr="007952E4">
              <w:rPr>
                <w:rStyle w:val="Hyperlink"/>
                <w:b/>
                <w:noProof/>
                <w:color w:val="auto"/>
                <w:sz w:val="24"/>
                <w:szCs w:val="24"/>
              </w:rPr>
              <w:t>PASIŪLYMŲ RENGIMO REIKALAVIMAI</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_Toc486347282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13</w:t>
            </w:r>
            <w:r w:rsidR="00C740EC" w:rsidRPr="007952E4">
              <w:rPr>
                <w:b/>
                <w:noProof/>
                <w:webHidden/>
                <w:sz w:val="24"/>
                <w:szCs w:val="24"/>
              </w:rPr>
              <w:fldChar w:fldCharType="end"/>
            </w:r>
          </w:hyperlink>
        </w:p>
        <w:p w14:paraId="262A1C7A" w14:textId="63764A70" w:rsidR="00C740EC" w:rsidRPr="007952E4" w:rsidRDefault="0069450C" w:rsidP="00C740EC">
          <w:pPr>
            <w:pStyle w:val="TOC1"/>
            <w:rPr>
              <w:rFonts w:eastAsiaTheme="minorEastAsia"/>
              <w:b/>
              <w:noProof/>
              <w:sz w:val="24"/>
              <w:szCs w:val="24"/>
              <w:lang w:eastAsia="lt-LT"/>
            </w:rPr>
          </w:pPr>
          <w:hyperlink w:anchor="_Toc486347283" w:history="1">
            <w:r w:rsidR="00C740EC" w:rsidRPr="007952E4">
              <w:rPr>
                <w:rStyle w:val="Hyperlink"/>
                <w:b/>
                <w:noProof/>
                <w:color w:val="auto"/>
                <w:sz w:val="24"/>
                <w:szCs w:val="24"/>
              </w:rPr>
              <w:t>IX.</w:t>
            </w:r>
            <w:r w:rsidR="00C740EC" w:rsidRPr="007952E4">
              <w:rPr>
                <w:rFonts w:eastAsiaTheme="minorEastAsia"/>
                <w:b/>
                <w:noProof/>
                <w:sz w:val="24"/>
                <w:szCs w:val="24"/>
                <w:lang w:eastAsia="lt-LT"/>
              </w:rPr>
              <w:tab/>
            </w:r>
            <w:r w:rsidR="00C740EC" w:rsidRPr="007952E4">
              <w:rPr>
                <w:rStyle w:val="Hyperlink"/>
                <w:b/>
                <w:noProof/>
                <w:color w:val="auto"/>
                <w:sz w:val="24"/>
                <w:szCs w:val="24"/>
              </w:rPr>
              <w:t>TECHNINĖ SPECIFIKACIJA</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_Toc486347283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13</w:t>
            </w:r>
            <w:r w:rsidR="00C740EC" w:rsidRPr="007952E4">
              <w:rPr>
                <w:b/>
                <w:noProof/>
                <w:webHidden/>
                <w:sz w:val="24"/>
                <w:szCs w:val="24"/>
              </w:rPr>
              <w:fldChar w:fldCharType="end"/>
            </w:r>
          </w:hyperlink>
        </w:p>
        <w:p w14:paraId="38933655" w14:textId="00B49B37" w:rsidR="00C740EC" w:rsidRPr="007952E4" w:rsidRDefault="0069450C" w:rsidP="00C740EC">
          <w:pPr>
            <w:pStyle w:val="TOC1"/>
            <w:rPr>
              <w:rFonts w:eastAsiaTheme="minorEastAsia"/>
              <w:b/>
              <w:noProof/>
              <w:sz w:val="24"/>
              <w:szCs w:val="24"/>
              <w:lang w:eastAsia="lt-LT"/>
            </w:rPr>
          </w:pPr>
          <w:hyperlink w:anchor="_Toc486347284" w:history="1">
            <w:r w:rsidR="00C740EC" w:rsidRPr="007952E4">
              <w:rPr>
                <w:rStyle w:val="Hyperlink"/>
                <w:b/>
                <w:noProof/>
                <w:color w:val="auto"/>
                <w:sz w:val="24"/>
                <w:szCs w:val="24"/>
              </w:rPr>
              <w:t>X.</w:t>
            </w:r>
            <w:r w:rsidR="00C740EC" w:rsidRPr="007952E4">
              <w:rPr>
                <w:rFonts w:eastAsiaTheme="minorEastAsia"/>
                <w:b/>
                <w:noProof/>
                <w:sz w:val="24"/>
                <w:szCs w:val="24"/>
                <w:lang w:eastAsia="lt-LT"/>
              </w:rPr>
              <w:tab/>
            </w:r>
            <w:r w:rsidR="00C740EC" w:rsidRPr="007952E4">
              <w:rPr>
                <w:rStyle w:val="Hyperlink"/>
                <w:b/>
                <w:noProof/>
                <w:color w:val="auto"/>
                <w:sz w:val="24"/>
                <w:szCs w:val="24"/>
              </w:rPr>
              <w:t>TIEKĖJŲ PAŠALINIMO PAGRINDŲ, KVALIFIKACIJOS, KOKYBĖS VADYBOS SISTEMOS IR APLINKOS APSAUGOS VADYBOS SISTEMOS STANDARTŲ ATITIKTIES REIKALAVIMAI</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_Toc486347284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14</w:t>
            </w:r>
            <w:r w:rsidR="00C740EC" w:rsidRPr="007952E4">
              <w:rPr>
                <w:b/>
                <w:noProof/>
                <w:webHidden/>
                <w:sz w:val="24"/>
                <w:szCs w:val="24"/>
              </w:rPr>
              <w:fldChar w:fldCharType="end"/>
            </w:r>
          </w:hyperlink>
        </w:p>
        <w:p w14:paraId="029835B2" w14:textId="15CB250B" w:rsidR="00C740EC" w:rsidRPr="007952E4" w:rsidRDefault="0069450C" w:rsidP="00C740EC">
          <w:pPr>
            <w:pStyle w:val="TOC1"/>
            <w:rPr>
              <w:rFonts w:eastAsiaTheme="minorEastAsia"/>
              <w:b/>
              <w:noProof/>
              <w:sz w:val="24"/>
              <w:szCs w:val="24"/>
              <w:lang w:eastAsia="lt-LT"/>
            </w:rPr>
          </w:pPr>
          <w:hyperlink w:anchor="_Toc486347285" w:history="1">
            <w:r w:rsidR="00C740EC" w:rsidRPr="007952E4">
              <w:rPr>
                <w:rStyle w:val="Hyperlink"/>
                <w:b/>
                <w:noProof/>
                <w:color w:val="auto"/>
                <w:sz w:val="24"/>
                <w:szCs w:val="24"/>
              </w:rPr>
              <w:t>XI.</w:t>
            </w:r>
            <w:r w:rsidR="00C740EC" w:rsidRPr="007952E4">
              <w:rPr>
                <w:rFonts w:eastAsiaTheme="minorEastAsia"/>
                <w:b/>
                <w:noProof/>
                <w:sz w:val="24"/>
                <w:szCs w:val="24"/>
                <w:lang w:eastAsia="lt-LT"/>
              </w:rPr>
              <w:tab/>
            </w:r>
            <w:r w:rsidR="00C740EC" w:rsidRPr="007952E4">
              <w:rPr>
                <w:rStyle w:val="Hyperlink"/>
                <w:b/>
                <w:noProof/>
                <w:color w:val="auto"/>
                <w:sz w:val="24"/>
                <w:szCs w:val="24"/>
              </w:rPr>
              <w:t>INTERESŲ KONFLIKTAI</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_Toc486347285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15</w:t>
            </w:r>
            <w:r w:rsidR="00C740EC" w:rsidRPr="007952E4">
              <w:rPr>
                <w:b/>
                <w:noProof/>
                <w:webHidden/>
                <w:sz w:val="24"/>
                <w:szCs w:val="24"/>
              </w:rPr>
              <w:fldChar w:fldCharType="end"/>
            </w:r>
          </w:hyperlink>
        </w:p>
        <w:p w14:paraId="2450A6D6" w14:textId="4426D100" w:rsidR="00C740EC" w:rsidRPr="007952E4" w:rsidRDefault="0069450C" w:rsidP="00C740EC">
          <w:pPr>
            <w:pStyle w:val="TOC1"/>
            <w:rPr>
              <w:rFonts w:eastAsiaTheme="minorEastAsia"/>
              <w:b/>
              <w:noProof/>
              <w:sz w:val="24"/>
              <w:szCs w:val="24"/>
              <w:lang w:eastAsia="lt-LT"/>
            </w:rPr>
          </w:pPr>
          <w:hyperlink w:anchor="_Toc486347286" w:history="1">
            <w:r w:rsidR="00C740EC" w:rsidRPr="007952E4">
              <w:rPr>
                <w:rStyle w:val="Hyperlink"/>
                <w:b/>
                <w:noProof/>
                <w:color w:val="auto"/>
                <w:sz w:val="24"/>
                <w:szCs w:val="24"/>
              </w:rPr>
              <w:t>XII.</w:t>
            </w:r>
            <w:r w:rsidR="00C740EC" w:rsidRPr="007952E4">
              <w:rPr>
                <w:rFonts w:eastAsiaTheme="minorEastAsia"/>
                <w:b/>
                <w:noProof/>
                <w:sz w:val="24"/>
                <w:szCs w:val="24"/>
                <w:lang w:eastAsia="lt-LT"/>
              </w:rPr>
              <w:tab/>
            </w:r>
            <w:r w:rsidR="00C740EC" w:rsidRPr="007952E4">
              <w:rPr>
                <w:rStyle w:val="Hyperlink"/>
                <w:b/>
                <w:noProof/>
                <w:color w:val="auto"/>
                <w:sz w:val="24"/>
                <w:szCs w:val="24"/>
              </w:rPr>
              <w:t>GALIMYBĖ NEPAŠALINTI TIEKĖJO IŠ PIRKIMO PROCEDŪRŲ</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_Toc486347286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16</w:t>
            </w:r>
            <w:r w:rsidR="00C740EC" w:rsidRPr="007952E4">
              <w:rPr>
                <w:b/>
                <w:noProof/>
                <w:webHidden/>
                <w:sz w:val="24"/>
                <w:szCs w:val="24"/>
              </w:rPr>
              <w:fldChar w:fldCharType="end"/>
            </w:r>
          </w:hyperlink>
        </w:p>
        <w:p w14:paraId="451D29EC" w14:textId="72DEB057" w:rsidR="00C740EC" w:rsidRPr="007952E4" w:rsidRDefault="0069450C" w:rsidP="00C740EC">
          <w:pPr>
            <w:pStyle w:val="TOC1"/>
            <w:rPr>
              <w:rFonts w:eastAsiaTheme="minorEastAsia"/>
              <w:b/>
              <w:noProof/>
              <w:sz w:val="24"/>
              <w:szCs w:val="24"/>
              <w:lang w:eastAsia="lt-LT"/>
            </w:rPr>
          </w:pPr>
          <w:hyperlink w:anchor="_Toc486347287" w:history="1">
            <w:r w:rsidR="00C740EC" w:rsidRPr="007952E4">
              <w:rPr>
                <w:rStyle w:val="Hyperlink"/>
                <w:b/>
                <w:noProof/>
                <w:color w:val="auto"/>
                <w:sz w:val="24"/>
                <w:szCs w:val="24"/>
              </w:rPr>
              <w:t>XIII.</w:t>
            </w:r>
            <w:r w:rsidR="00C740EC" w:rsidRPr="007952E4">
              <w:rPr>
                <w:rFonts w:eastAsiaTheme="minorEastAsia"/>
                <w:b/>
                <w:noProof/>
                <w:sz w:val="24"/>
                <w:szCs w:val="24"/>
                <w:lang w:eastAsia="lt-LT"/>
              </w:rPr>
              <w:tab/>
            </w:r>
            <w:r w:rsidR="00C740EC" w:rsidRPr="007952E4">
              <w:rPr>
                <w:rStyle w:val="Hyperlink"/>
                <w:b/>
                <w:noProof/>
                <w:color w:val="auto"/>
                <w:sz w:val="24"/>
                <w:szCs w:val="24"/>
              </w:rPr>
              <w:t>PASIŪLYMŲ GALIOJIMO TERMINAI, JŲ KEITIMAS IR ATŠAUKIMAS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_Toc486347287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16</w:t>
            </w:r>
            <w:r w:rsidR="00C740EC" w:rsidRPr="007952E4">
              <w:rPr>
                <w:b/>
                <w:noProof/>
                <w:webHidden/>
                <w:sz w:val="24"/>
                <w:szCs w:val="24"/>
              </w:rPr>
              <w:fldChar w:fldCharType="end"/>
            </w:r>
          </w:hyperlink>
        </w:p>
        <w:p w14:paraId="0ADE2CD6" w14:textId="3758279F" w:rsidR="00C740EC" w:rsidRPr="007952E4" w:rsidRDefault="0069450C" w:rsidP="00C740EC">
          <w:pPr>
            <w:pStyle w:val="TOC1"/>
            <w:rPr>
              <w:rFonts w:eastAsiaTheme="minorEastAsia"/>
              <w:b/>
              <w:noProof/>
              <w:sz w:val="24"/>
              <w:szCs w:val="24"/>
              <w:lang w:eastAsia="lt-LT"/>
            </w:rPr>
          </w:pPr>
          <w:hyperlink w:anchor="_Toc486347288" w:history="1">
            <w:r w:rsidR="00C740EC" w:rsidRPr="007952E4">
              <w:rPr>
                <w:rStyle w:val="Hyperlink"/>
                <w:b/>
                <w:noProof/>
                <w:color w:val="auto"/>
                <w:sz w:val="24"/>
                <w:szCs w:val="24"/>
              </w:rPr>
              <w:t>XIV.</w:t>
            </w:r>
            <w:r w:rsidR="00C740EC" w:rsidRPr="007952E4">
              <w:rPr>
                <w:rFonts w:eastAsiaTheme="minorEastAsia"/>
                <w:b/>
                <w:noProof/>
                <w:sz w:val="24"/>
                <w:szCs w:val="24"/>
                <w:lang w:eastAsia="lt-LT"/>
              </w:rPr>
              <w:tab/>
            </w:r>
            <w:r w:rsidR="00C740EC" w:rsidRPr="007952E4">
              <w:rPr>
                <w:rStyle w:val="Hyperlink"/>
                <w:b/>
                <w:noProof/>
                <w:color w:val="auto"/>
                <w:sz w:val="24"/>
                <w:szCs w:val="24"/>
              </w:rPr>
              <w:t>PASIŪLYMO GALIOJIMO IR SUTARTIES ĮVYKDYMO UŽTIKRINIMAS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_Toc486347288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17</w:t>
            </w:r>
            <w:r w:rsidR="00C740EC" w:rsidRPr="007952E4">
              <w:rPr>
                <w:b/>
                <w:noProof/>
                <w:webHidden/>
                <w:sz w:val="24"/>
                <w:szCs w:val="24"/>
              </w:rPr>
              <w:fldChar w:fldCharType="end"/>
            </w:r>
          </w:hyperlink>
        </w:p>
        <w:p w14:paraId="086AC904" w14:textId="0C0F3325" w:rsidR="00C740EC" w:rsidRPr="007952E4" w:rsidRDefault="0069450C" w:rsidP="00C740EC">
          <w:pPr>
            <w:pStyle w:val="TOC1"/>
            <w:rPr>
              <w:rFonts w:eastAsiaTheme="minorEastAsia"/>
              <w:b/>
              <w:noProof/>
              <w:sz w:val="24"/>
              <w:szCs w:val="24"/>
              <w:lang w:eastAsia="lt-LT"/>
            </w:rPr>
          </w:pPr>
          <w:hyperlink w:anchor="_Toc486347289" w:history="1">
            <w:r w:rsidR="00C740EC" w:rsidRPr="007952E4">
              <w:rPr>
                <w:rStyle w:val="Hyperlink"/>
                <w:b/>
                <w:noProof/>
                <w:color w:val="auto"/>
                <w:sz w:val="24"/>
                <w:szCs w:val="24"/>
              </w:rPr>
              <w:t>XV.</w:t>
            </w:r>
            <w:r w:rsidR="00C740EC" w:rsidRPr="007952E4">
              <w:rPr>
                <w:rFonts w:eastAsiaTheme="minorEastAsia"/>
                <w:b/>
                <w:noProof/>
                <w:sz w:val="24"/>
                <w:szCs w:val="24"/>
                <w:lang w:eastAsia="lt-LT"/>
              </w:rPr>
              <w:tab/>
            </w:r>
            <w:r w:rsidR="00C740EC" w:rsidRPr="007952E4">
              <w:rPr>
                <w:rStyle w:val="Hyperlink"/>
                <w:b/>
                <w:noProof/>
                <w:color w:val="auto"/>
                <w:sz w:val="24"/>
                <w:szCs w:val="24"/>
              </w:rPr>
              <w:t>PASIŪLYMŲ NAGRINĖJIMAS IR VERTINIMAS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_Toc486347289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17</w:t>
            </w:r>
            <w:r w:rsidR="00C740EC" w:rsidRPr="007952E4">
              <w:rPr>
                <w:b/>
                <w:noProof/>
                <w:webHidden/>
                <w:sz w:val="24"/>
                <w:szCs w:val="24"/>
              </w:rPr>
              <w:fldChar w:fldCharType="end"/>
            </w:r>
          </w:hyperlink>
        </w:p>
        <w:p w14:paraId="03AE4592" w14:textId="65412708" w:rsidR="00C740EC" w:rsidRPr="007952E4" w:rsidRDefault="0069450C" w:rsidP="00C740EC">
          <w:pPr>
            <w:pStyle w:val="TOC1"/>
            <w:rPr>
              <w:rFonts w:eastAsiaTheme="minorEastAsia"/>
              <w:b/>
              <w:noProof/>
              <w:sz w:val="24"/>
              <w:szCs w:val="24"/>
              <w:lang w:eastAsia="lt-LT"/>
            </w:rPr>
          </w:pPr>
          <w:hyperlink w:anchor="_Toc486347290" w:history="1">
            <w:r w:rsidR="00C740EC" w:rsidRPr="007952E4">
              <w:rPr>
                <w:rStyle w:val="Hyperlink"/>
                <w:b/>
                <w:noProof/>
                <w:color w:val="auto"/>
                <w:sz w:val="24"/>
                <w:szCs w:val="24"/>
              </w:rPr>
              <w:t>XVI.</w:t>
            </w:r>
            <w:r w:rsidR="00C740EC" w:rsidRPr="007952E4">
              <w:rPr>
                <w:rFonts w:eastAsiaTheme="minorEastAsia"/>
                <w:b/>
                <w:noProof/>
                <w:sz w:val="24"/>
                <w:szCs w:val="24"/>
                <w:lang w:eastAsia="lt-LT"/>
              </w:rPr>
              <w:tab/>
            </w:r>
            <w:r w:rsidR="00C740EC" w:rsidRPr="007952E4">
              <w:rPr>
                <w:rStyle w:val="Hyperlink"/>
                <w:b/>
                <w:noProof/>
                <w:color w:val="auto"/>
                <w:sz w:val="24"/>
                <w:szCs w:val="24"/>
              </w:rPr>
              <w:t>PIRKIMO SUTARTIS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_Toc486347290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21</w:t>
            </w:r>
            <w:r w:rsidR="00C740EC" w:rsidRPr="007952E4">
              <w:rPr>
                <w:b/>
                <w:noProof/>
                <w:webHidden/>
                <w:sz w:val="24"/>
                <w:szCs w:val="24"/>
              </w:rPr>
              <w:fldChar w:fldCharType="end"/>
            </w:r>
          </w:hyperlink>
        </w:p>
        <w:p w14:paraId="4FAF9E79" w14:textId="3920BEFF" w:rsidR="00C740EC" w:rsidRPr="007952E4" w:rsidRDefault="0069450C" w:rsidP="00C740EC">
          <w:pPr>
            <w:pStyle w:val="TOC1"/>
            <w:rPr>
              <w:rFonts w:eastAsiaTheme="minorEastAsia"/>
              <w:b/>
              <w:noProof/>
              <w:sz w:val="24"/>
              <w:szCs w:val="24"/>
              <w:lang w:eastAsia="lt-LT"/>
            </w:rPr>
          </w:pPr>
          <w:hyperlink w:anchor="_Toc486347291" w:history="1">
            <w:r w:rsidR="00C740EC" w:rsidRPr="007952E4">
              <w:rPr>
                <w:rStyle w:val="Hyperlink"/>
                <w:b/>
                <w:noProof/>
                <w:color w:val="auto"/>
                <w:sz w:val="24"/>
                <w:szCs w:val="24"/>
              </w:rPr>
              <w:t>XVII.</w:t>
            </w:r>
            <w:r w:rsidR="00C740EC" w:rsidRPr="007952E4">
              <w:rPr>
                <w:rFonts w:eastAsiaTheme="minorEastAsia"/>
                <w:b/>
                <w:noProof/>
                <w:sz w:val="24"/>
                <w:szCs w:val="24"/>
                <w:lang w:eastAsia="lt-LT"/>
              </w:rPr>
              <w:tab/>
            </w:r>
            <w:r w:rsidR="00C740EC" w:rsidRPr="007952E4">
              <w:rPr>
                <w:rStyle w:val="Hyperlink"/>
                <w:b/>
                <w:noProof/>
                <w:color w:val="auto"/>
                <w:sz w:val="24"/>
                <w:szCs w:val="24"/>
              </w:rPr>
              <w:t>PRELIMINARIOJI SUTARTIS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_Toc486347291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23</w:t>
            </w:r>
            <w:r w:rsidR="00C740EC" w:rsidRPr="007952E4">
              <w:rPr>
                <w:b/>
                <w:noProof/>
                <w:webHidden/>
                <w:sz w:val="24"/>
                <w:szCs w:val="24"/>
              </w:rPr>
              <w:fldChar w:fldCharType="end"/>
            </w:r>
          </w:hyperlink>
        </w:p>
        <w:p w14:paraId="1F5F56C9" w14:textId="5AD32ECF" w:rsidR="00C740EC" w:rsidRPr="007952E4" w:rsidRDefault="0069450C" w:rsidP="00C740EC">
          <w:pPr>
            <w:pStyle w:val="TOC1"/>
            <w:rPr>
              <w:rFonts w:eastAsiaTheme="minorEastAsia"/>
              <w:b/>
              <w:noProof/>
              <w:sz w:val="24"/>
              <w:szCs w:val="24"/>
              <w:lang w:eastAsia="lt-LT"/>
            </w:rPr>
          </w:pPr>
          <w:hyperlink w:anchor="_Toc486347292" w:history="1">
            <w:r w:rsidR="00C740EC" w:rsidRPr="007952E4">
              <w:rPr>
                <w:rStyle w:val="Hyperlink"/>
                <w:b/>
                <w:noProof/>
                <w:color w:val="auto"/>
                <w:sz w:val="24"/>
                <w:szCs w:val="24"/>
              </w:rPr>
              <w:t>XVIII.</w:t>
            </w:r>
            <w:r w:rsidR="00C740EC" w:rsidRPr="007952E4">
              <w:rPr>
                <w:rFonts w:eastAsiaTheme="minorEastAsia"/>
                <w:b/>
                <w:noProof/>
                <w:sz w:val="24"/>
                <w:szCs w:val="24"/>
                <w:lang w:eastAsia="lt-LT"/>
              </w:rPr>
              <w:tab/>
            </w:r>
            <w:r w:rsidR="00C740EC" w:rsidRPr="007952E4">
              <w:rPr>
                <w:rStyle w:val="Hyperlink"/>
                <w:b/>
                <w:noProof/>
                <w:color w:val="auto"/>
                <w:sz w:val="24"/>
                <w:szCs w:val="24"/>
              </w:rPr>
              <w:t>PI</w:t>
            </w:r>
            <w:r w:rsidR="00C4421B" w:rsidRPr="007952E4">
              <w:rPr>
                <w:rStyle w:val="Hyperlink"/>
                <w:b/>
                <w:noProof/>
                <w:color w:val="auto"/>
                <w:sz w:val="24"/>
                <w:szCs w:val="24"/>
              </w:rPr>
              <w:t>RKIMO SUTARTIES AR PRELIMINARIOS</w:t>
            </w:r>
            <w:r w:rsidR="00C740EC" w:rsidRPr="007952E4">
              <w:rPr>
                <w:rStyle w:val="Hyperlink"/>
                <w:b/>
                <w:noProof/>
                <w:color w:val="auto"/>
                <w:sz w:val="24"/>
                <w:szCs w:val="24"/>
              </w:rPr>
              <w:t xml:space="preserve"> SUTARTIES PAKEITIMAS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_Toc486347292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24</w:t>
            </w:r>
            <w:r w:rsidR="00C740EC" w:rsidRPr="007952E4">
              <w:rPr>
                <w:b/>
                <w:noProof/>
                <w:webHidden/>
                <w:sz w:val="24"/>
                <w:szCs w:val="24"/>
              </w:rPr>
              <w:fldChar w:fldCharType="end"/>
            </w:r>
          </w:hyperlink>
        </w:p>
        <w:p w14:paraId="279113CB" w14:textId="09F13A62" w:rsidR="00C740EC" w:rsidRPr="007952E4" w:rsidRDefault="0069450C" w:rsidP="00C740EC">
          <w:pPr>
            <w:pStyle w:val="TOC1"/>
            <w:rPr>
              <w:rFonts w:eastAsiaTheme="minorEastAsia"/>
              <w:b/>
              <w:noProof/>
              <w:sz w:val="24"/>
              <w:szCs w:val="24"/>
              <w:lang w:eastAsia="lt-LT"/>
            </w:rPr>
          </w:pPr>
          <w:hyperlink w:anchor="_Toc486347293" w:history="1">
            <w:r w:rsidR="00C740EC" w:rsidRPr="007952E4">
              <w:rPr>
                <w:rStyle w:val="Hyperlink"/>
                <w:b/>
                <w:noProof/>
                <w:color w:val="auto"/>
                <w:sz w:val="24"/>
                <w:szCs w:val="24"/>
              </w:rPr>
              <w:t>XIX.</w:t>
            </w:r>
            <w:r w:rsidR="00C740EC" w:rsidRPr="007952E4">
              <w:rPr>
                <w:rFonts w:eastAsiaTheme="minorEastAsia"/>
                <w:b/>
                <w:noProof/>
                <w:sz w:val="24"/>
                <w:szCs w:val="24"/>
                <w:lang w:eastAsia="lt-LT"/>
              </w:rPr>
              <w:tab/>
            </w:r>
            <w:r w:rsidR="00C740EC" w:rsidRPr="007952E4">
              <w:rPr>
                <w:rStyle w:val="Hyperlink"/>
                <w:b/>
                <w:noProof/>
                <w:color w:val="auto"/>
                <w:sz w:val="24"/>
                <w:szCs w:val="24"/>
              </w:rPr>
              <w:t>PIRKIMO SUTARTIES AR PRELIMINARIOS SUTARTIES NUTRAUKIMAS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_Toc486347293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26</w:t>
            </w:r>
            <w:r w:rsidR="00C740EC" w:rsidRPr="007952E4">
              <w:rPr>
                <w:b/>
                <w:noProof/>
                <w:webHidden/>
                <w:sz w:val="24"/>
                <w:szCs w:val="24"/>
              </w:rPr>
              <w:fldChar w:fldCharType="end"/>
            </w:r>
          </w:hyperlink>
        </w:p>
        <w:p w14:paraId="03B1241F" w14:textId="3199CA2E" w:rsidR="00C740EC" w:rsidRPr="007952E4" w:rsidRDefault="0069450C" w:rsidP="00C740EC">
          <w:pPr>
            <w:pStyle w:val="TOC1"/>
            <w:rPr>
              <w:rFonts w:eastAsiaTheme="minorEastAsia"/>
              <w:b/>
              <w:noProof/>
              <w:sz w:val="24"/>
              <w:szCs w:val="24"/>
              <w:lang w:eastAsia="lt-LT"/>
            </w:rPr>
          </w:pPr>
          <w:hyperlink w:anchor="_Toc486347294" w:history="1">
            <w:r w:rsidR="00C740EC" w:rsidRPr="007952E4">
              <w:rPr>
                <w:rStyle w:val="Hyperlink"/>
                <w:b/>
                <w:noProof/>
                <w:color w:val="auto"/>
                <w:sz w:val="24"/>
                <w:szCs w:val="24"/>
              </w:rPr>
              <w:t>XX.</w:t>
            </w:r>
            <w:r w:rsidR="00C740EC" w:rsidRPr="007952E4">
              <w:rPr>
                <w:rFonts w:eastAsiaTheme="minorEastAsia"/>
                <w:b/>
                <w:noProof/>
                <w:sz w:val="24"/>
                <w:szCs w:val="24"/>
                <w:lang w:eastAsia="lt-LT"/>
              </w:rPr>
              <w:tab/>
            </w:r>
            <w:r w:rsidR="00C740EC" w:rsidRPr="007952E4">
              <w:rPr>
                <w:rStyle w:val="Hyperlink"/>
                <w:b/>
                <w:noProof/>
                <w:color w:val="auto"/>
                <w:sz w:val="24"/>
                <w:szCs w:val="24"/>
              </w:rPr>
              <w:t>KITŲ ŪKIO SUBJEKTŲ PAJĖGUMŲ PASITELKIMAS. SUBRANGA, SUBTIEKIMAS, SUBTEIKIMAS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_Toc486347294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27</w:t>
            </w:r>
            <w:r w:rsidR="00C740EC" w:rsidRPr="007952E4">
              <w:rPr>
                <w:b/>
                <w:noProof/>
                <w:webHidden/>
                <w:sz w:val="24"/>
                <w:szCs w:val="24"/>
              </w:rPr>
              <w:fldChar w:fldCharType="end"/>
            </w:r>
          </w:hyperlink>
        </w:p>
        <w:p w14:paraId="3DC376C7" w14:textId="0EC2F129" w:rsidR="00C740EC" w:rsidRPr="007952E4" w:rsidRDefault="0069450C" w:rsidP="00C740EC">
          <w:pPr>
            <w:pStyle w:val="TOC1"/>
            <w:rPr>
              <w:rFonts w:eastAsiaTheme="minorEastAsia"/>
              <w:b/>
              <w:noProof/>
              <w:sz w:val="24"/>
              <w:szCs w:val="24"/>
              <w:lang w:eastAsia="lt-LT"/>
            </w:rPr>
          </w:pPr>
          <w:hyperlink w:anchor="_Toc486347295" w:history="1">
            <w:r w:rsidR="00C740EC" w:rsidRPr="007952E4">
              <w:rPr>
                <w:rStyle w:val="Hyperlink"/>
                <w:b/>
                <w:noProof/>
                <w:color w:val="auto"/>
                <w:sz w:val="24"/>
                <w:szCs w:val="24"/>
              </w:rPr>
              <w:t>XXI.</w:t>
            </w:r>
            <w:r w:rsidR="00C740EC" w:rsidRPr="007952E4">
              <w:rPr>
                <w:rFonts w:eastAsiaTheme="minorEastAsia"/>
                <w:b/>
                <w:noProof/>
                <w:sz w:val="24"/>
                <w:szCs w:val="24"/>
                <w:lang w:eastAsia="lt-LT"/>
              </w:rPr>
              <w:tab/>
            </w:r>
            <w:r w:rsidR="00C740EC" w:rsidRPr="007952E4">
              <w:rPr>
                <w:rStyle w:val="Hyperlink"/>
                <w:b/>
                <w:noProof/>
                <w:color w:val="auto"/>
                <w:sz w:val="24"/>
                <w:szCs w:val="24"/>
              </w:rPr>
              <w:t>PIRKIMŲ BŪDAI IR JŲ PASIRINKIMO SĄLYGOS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_Toc486347295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28</w:t>
            </w:r>
            <w:r w:rsidR="00C740EC" w:rsidRPr="007952E4">
              <w:rPr>
                <w:b/>
                <w:noProof/>
                <w:webHidden/>
                <w:sz w:val="24"/>
                <w:szCs w:val="24"/>
              </w:rPr>
              <w:fldChar w:fldCharType="end"/>
            </w:r>
          </w:hyperlink>
        </w:p>
        <w:p w14:paraId="0EB08F01" w14:textId="0FB7B6E9" w:rsidR="00C740EC" w:rsidRPr="007952E4" w:rsidRDefault="0069450C" w:rsidP="00C740EC">
          <w:pPr>
            <w:pStyle w:val="TOC1"/>
            <w:rPr>
              <w:rFonts w:eastAsiaTheme="minorEastAsia"/>
              <w:b/>
              <w:noProof/>
              <w:sz w:val="24"/>
              <w:szCs w:val="24"/>
              <w:lang w:eastAsia="lt-LT"/>
            </w:rPr>
          </w:pPr>
          <w:hyperlink w:anchor="_Toc486347296" w:history="1">
            <w:r w:rsidR="00C740EC" w:rsidRPr="007952E4">
              <w:rPr>
                <w:rStyle w:val="Hyperlink"/>
                <w:b/>
                <w:noProof/>
                <w:color w:val="auto"/>
                <w:sz w:val="24"/>
                <w:szCs w:val="24"/>
              </w:rPr>
              <w:t>XXII.</w:t>
            </w:r>
            <w:r w:rsidR="00C740EC" w:rsidRPr="007952E4">
              <w:rPr>
                <w:rFonts w:eastAsiaTheme="minorEastAsia"/>
                <w:b/>
                <w:noProof/>
                <w:sz w:val="24"/>
                <w:szCs w:val="24"/>
                <w:lang w:eastAsia="lt-LT"/>
              </w:rPr>
              <w:tab/>
            </w:r>
            <w:r w:rsidR="00C740EC" w:rsidRPr="007952E4">
              <w:rPr>
                <w:rStyle w:val="Hyperlink"/>
                <w:b/>
                <w:noProof/>
                <w:color w:val="auto"/>
                <w:sz w:val="24"/>
                <w:szCs w:val="24"/>
              </w:rPr>
              <w:t>SKELBIAMA APKLAUSA</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_Toc486347296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30</w:t>
            </w:r>
            <w:r w:rsidR="00C740EC" w:rsidRPr="007952E4">
              <w:rPr>
                <w:b/>
                <w:noProof/>
                <w:webHidden/>
                <w:sz w:val="24"/>
                <w:szCs w:val="24"/>
              </w:rPr>
              <w:fldChar w:fldCharType="end"/>
            </w:r>
          </w:hyperlink>
        </w:p>
        <w:p w14:paraId="266AE39E" w14:textId="50147B6F" w:rsidR="00C740EC" w:rsidRPr="007952E4" w:rsidRDefault="0069450C" w:rsidP="00C740EC">
          <w:pPr>
            <w:pStyle w:val="TOC1"/>
            <w:rPr>
              <w:rFonts w:eastAsiaTheme="minorEastAsia"/>
              <w:b/>
              <w:noProof/>
              <w:sz w:val="24"/>
              <w:szCs w:val="24"/>
              <w:lang w:eastAsia="lt-LT"/>
            </w:rPr>
          </w:pPr>
          <w:hyperlink w:anchor="_Toc486347297" w:history="1">
            <w:r w:rsidR="00C740EC" w:rsidRPr="007952E4">
              <w:rPr>
                <w:rStyle w:val="Hyperlink"/>
                <w:b/>
                <w:noProof/>
                <w:color w:val="auto"/>
                <w:sz w:val="24"/>
                <w:szCs w:val="24"/>
              </w:rPr>
              <w:t>XXIII.</w:t>
            </w:r>
            <w:r w:rsidR="00C740EC" w:rsidRPr="007952E4">
              <w:rPr>
                <w:rFonts w:eastAsiaTheme="minorEastAsia"/>
                <w:b/>
                <w:noProof/>
                <w:sz w:val="24"/>
                <w:szCs w:val="24"/>
                <w:lang w:eastAsia="lt-LT"/>
              </w:rPr>
              <w:tab/>
            </w:r>
            <w:r w:rsidR="00C740EC" w:rsidRPr="007952E4">
              <w:rPr>
                <w:rStyle w:val="Hyperlink"/>
                <w:b/>
                <w:noProof/>
                <w:color w:val="auto"/>
                <w:sz w:val="24"/>
                <w:szCs w:val="24"/>
              </w:rPr>
              <w:t>NESKELBIAMA APKLAUSA</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_Toc486347297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32</w:t>
            </w:r>
            <w:r w:rsidR="00C740EC" w:rsidRPr="007952E4">
              <w:rPr>
                <w:b/>
                <w:noProof/>
                <w:webHidden/>
                <w:sz w:val="24"/>
                <w:szCs w:val="24"/>
              </w:rPr>
              <w:fldChar w:fldCharType="end"/>
            </w:r>
          </w:hyperlink>
        </w:p>
        <w:p w14:paraId="6DAAFE76" w14:textId="17B04BF8" w:rsidR="00C740EC" w:rsidRPr="007952E4" w:rsidRDefault="0069450C" w:rsidP="00C740EC">
          <w:pPr>
            <w:pStyle w:val="TOC1"/>
            <w:rPr>
              <w:rFonts w:eastAsiaTheme="minorEastAsia"/>
              <w:b/>
              <w:noProof/>
              <w:sz w:val="24"/>
              <w:szCs w:val="24"/>
              <w:lang w:eastAsia="lt-LT"/>
            </w:rPr>
          </w:pPr>
          <w:hyperlink w:anchor="_Toc486347298" w:history="1">
            <w:r w:rsidR="00C740EC" w:rsidRPr="007952E4">
              <w:rPr>
                <w:rStyle w:val="Hyperlink"/>
                <w:b/>
                <w:noProof/>
                <w:color w:val="auto"/>
                <w:sz w:val="24"/>
                <w:szCs w:val="24"/>
              </w:rPr>
              <w:t>XXIV.</w:t>
            </w:r>
            <w:r w:rsidR="00C740EC" w:rsidRPr="007952E4">
              <w:rPr>
                <w:rFonts w:eastAsiaTheme="minorEastAsia"/>
                <w:b/>
                <w:noProof/>
                <w:sz w:val="24"/>
                <w:szCs w:val="24"/>
                <w:lang w:eastAsia="lt-LT"/>
              </w:rPr>
              <w:tab/>
            </w:r>
            <w:r w:rsidR="00C740EC" w:rsidRPr="007952E4">
              <w:rPr>
                <w:rStyle w:val="Hyperlink"/>
                <w:b/>
                <w:noProof/>
                <w:color w:val="auto"/>
                <w:sz w:val="24"/>
                <w:szCs w:val="24"/>
              </w:rPr>
              <w:t>MAŽOS VERTĖS PIRKIMŲ DOKUMENTAVIMAS IR ATASKAITŲ PATEIKIMAS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_Toc486347298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34</w:t>
            </w:r>
            <w:r w:rsidR="00C740EC" w:rsidRPr="007952E4">
              <w:rPr>
                <w:b/>
                <w:noProof/>
                <w:webHidden/>
                <w:sz w:val="24"/>
                <w:szCs w:val="24"/>
              </w:rPr>
              <w:fldChar w:fldCharType="end"/>
            </w:r>
          </w:hyperlink>
        </w:p>
        <w:p w14:paraId="53F0DB71" w14:textId="1A9E0A48" w:rsidR="00C740EC" w:rsidRPr="007952E4" w:rsidRDefault="0069450C" w:rsidP="00C740EC">
          <w:pPr>
            <w:pStyle w:val="TOC1"/>
            <w:rPr>
              <w:rFonts w:eastAsiaTheme="minorEastAsia"/>
              <w:b/>
              <w:noProof/>
              <w:sz w:val="24"/>
              <w:szCs w:val="24"/>
              <w:lang w:eastAsia="lt-LT"/>
            </w:rPr>
          </w:pPr>
          <w:hyperlink w:anchor="_Toc486347299" w:history="1">
            <w:r w:rsidR="00C740EC" w:rsidRPr="007952E4">
              <w:rPr>
                <w:rStyle w:val="Hyperlink"/>
                <w:b/>
                <w:noProof/>
                <w:color w:val="auto"/>
                <w:sz w:val="24"/>
                <w:szCs w:val="24"/>
              </w:rPr>
              <w:t>XXV.</w:t>
            </w:r>
            <w:r w:rsidR="00C740EC" w:rsidRPr="007952E4">
              <w:rPr>
                <w:rFonts w:eastAsiaTheme="minorEastAsia"/>
                <w:b/>
                <w:noProof/>
                <w:sz w:val="24"/>
                <w:szCs w:val="24"/>
                <w:lang w:eastAsia="lt-LT"/>
              </w:rPr>
              <w:tab/>
            </w:r>
            <w:r w:rsidR="00C740EC" w:rsidRPr="007952E4">
              <w:rPr>
                <w:rStyle w:val="Hyperlink"/>
                <w:b/>
                <w:noProof/>
                <w:color w:val="auto"/>
                <w:sz w:val="24"/>
                <w:szCs w:val="24"/>
              </w:rPr>
              <w:t>INFORMACIJOS APIE PIRKIMUS TEIKIMAS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_Toc486347299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35</w:t>
            </w:r>
            <w:r w:rsidR="00C740EC" w:rsidRPr="007952E4">
              <w:rPr>
                <w:b/>
                <w:noProof/>
                <w:webHidden/>
                <w:sz w:val="24"/>
                <w:szCs w:val="24"/>
              </w:rPr>
              <w:fldChar w:fldCharType="end"/>
            </w:r>
          </w:hyperlink>
        </w:p>
        <w:p w14:paraId="5A1F7184" w14:textId="78CA5A7C" w:rsidR="00C740EC" w:rsidRPr="007952E4" w:rsidRDefault="0069450C" w:rsidP="00C740EC">
          <w:pPr>
            <w:pStyle w:val="TOC1"/>
            <w:rPr>
              <w:rFonts w:eastAsiaTheme="minorEastAsia"/>
              <w:b/>
              <w:noProof/>
              <w:sz w:val="24"/>
              <w:szCs w:val="24"/>
              <w:lang w:eastAsia="lt-LT"/>
            </w:rPr>
          </w:pPr>
          <w:hyperlink w:anchor="_Toc486347300" w:history="1">
            <w:r w:rsidR="00C740EC" w:rsidRPr="007952E4">
              <w:rPr>
                <w:rStyle w:val="Hyperlink"/>
                <w:b/>
                <w:noProof/>
                <w:color w:val="auto"/>
                <w:sz w:val="24"/>
                <w:szCs w:val="24"/>
              </w:rPr>
              <w:t>XXVI.</w:t>
            </w:r>
            <w:r w:rsidR="00C740EC" w:rsidRPr="007952E4">
              <w:rPr>
                <w:rFonts w:eastAsiaTheme="minorEastAsia"/>
                <w:b/>
                <w:noProof/>
                <w:sz w:val="24"/>
                <w:szCs w:val="24"/>
                <w:lang w:eastAsia="lt-LT"/>
              </w:rPr>
              <w:tab/>
            </w:r>
            <w:r w:rsidR="00C740EC" w:rsidRPr="007952E4">
              <w:rPr>
                <w:rStyle w:val="Hyperlink"/>
                <w:b/>
                <w:noProof/>
                <w:color w:val="auto"/>
                <w:sz w:val="24"/>
                <w:szCs w:val="24"/>
              </w:rPr>
              <w:t>GINČŲ NAGRINĖJIMAS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_Toc486347300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36</w:t>
            </w:r>
            <w:r w:rsidR="00C740EC" w:rsidRPr="007952E4">
              <w:rPr>
                <w:b/>
                <w:noProof/>
                <w:webHidden/>
                <w:sz w:val="24"/>
                <w:szCs w:val="24"/>
              </w:rPr>
              <w:fldChar w:fldCharType="end"/>
            </w:r>
          </w:hyperlink>
        </w:p>
        <w:p w14:paraId="0352AB46" w14:textId="07BDEB77" w:rsidR="00C740EC" w:rsidRPr="007952E4" w:rsidRDefault="0069450C" w:rsidP="00C740EC">
          <w:pPr>
            <w:pStyle w:val="TOC1"/>
            <w:rPr>
              <w:rFonts w:eastAsiaTheme="minorEastAsia"/>
              <w:noProof/>
              <w:sz w:val="24"/>
              <w:szCs w:val="24"/>
              <w:lang w:eastAsia="lt-LT"/>
            </w:rPr>
          </w:pPr>
          <w:hyperlink w:anchor="_Toc486347301" w:history="1">
            <w:r w:rsidR="00C740EC" w:rsidRPr="007952E4">
              <w:rPr>
                <w:rStyle w:val="Hyperlink"/>
                <w:b/>
                <w:noProof/>
                <w:color w:val="auto"/>
                <w:sz w:val="24"/>
                <w:szCs w:val="24"/>
              </w:rPr>
              <w:t>XXVII.</w:t>
            </w:r>
            <w:r w:rsidR="00C740EC" w:rsidRPr="007952E4">
              <w:rPr>
                <w:rFonts w:eastAsiaTheme="minorEastAsia"/>
                <w:b/>
                <w:noProof/>
                <w:sz w:val="24"/>
                <w:szCs w:val="24"/>
                <w:lang w:eastAsia="lt-LT"/>
              </w:rPr>
              <w:tab/>
            </w:r>
            <w:r w:rsidR="00C740EC" w:rsidRPr="007952E4">
              <w:rPr>
                <w:rStyle w:val="Hyperlink"/>
                <w:b/>
                <w:noProof/>
                <w:color w:val="auto"/>
                <w:sz w:val="24"/>
                <w:szCs w:val="24"/>
              </w:rPr>
              <w:t>BAIGIAMOSIOS NUOSTATOS</w:t>
            </w:r>
            <w:r w:rsidR="00C740EC" w:rsidRPr="007952E4">
              <w:rPr>
                <w:b/>
                <w:noProof/>
                <w:webHidden/>
                <w:sz w:val="24"/>
                <w:szCs w:val="24"/>
              </w:rPr>
              <w:tab/>
            </w:r>
            <w:r w:rsidR="00C740EC" w:rsidRPr="007952E4">
              <w:rPr>
                <w:b/>
                <w:noProof/>
                <w:webHidden/>
                <w:sz w:val="24"/>
                <w:szCs w:val="24"/>
              </w:rPr>
              <w:fldChar w:fldCharType="begin"/>
            </w:r>
            <w:r w:rsidR="00C740EC" w:rsidRPr="007952E4">
              <w:rPr>
                <w:b/>
                <w:noProof/>
                <w:webHidden/>
                <w:sz w:val="24"/>
                <w:szCs w:val="24"/>
              </w:rPr>
              <w:instrText xml:space="preserve"> PAGEREF _Toc486347301 \h </w:instrText>
            </w:r>
            <w:r w:rsidR="00C740EC" w:rsidRPr="007952E4">
              <w:rPr>
                <w:b/>
                <w:noProof/>
                <w:webHidden/>
                <w:sz w:val="24"/>
                <w:szCs w:val="24"/>
              </w:rPr>
            </w:r>
            <w:r w:rsidR="00C740EC" w:rsidRPr="007952E4">
              <w:rPr>
                <w:b/>
                <w:noProof/>
                <w:webHidden/>
                <w:sz w:val="24"/>
                <w:szCs w:val="24"/>
              </w:rPr>
              <w:fldChar w:fldCharType="separate"/>
            </w:r>
            <w:r w:rsidR="00A9061C">
              <w:rPr>
                <w:b/>
                <w:noProof/>
                <w:webHidden/>
                <w:sz w:val="24"/>
                <w:szCs w:val="24"/>
              </w:rPr>
              <w:t>38</w:t>
            </w:r>
            <w:r w:rsidR="00C740EC" w:rsidRPr="007952E4">
              <w:rPr>
                <w:b/>
                <w:noProof/>
                <w:webHidden/>
                <w:sz w:val="24"/>
                <w:szCs w:val="24"/>
              </w:rPr>
              <w:fldChar w:fldCharType="end"/>
            </w:r>
          </w:hyperlink>
        </w:p>
        <w:p w14:paraId="15815980" w14:textId="77777777" w:rsidR="004E78DA" w:rsidRPr="007952E4" w:rsidRDefault="004E78DA" w:rsidP="00A2003A">
          <w:pPr>
            <w:spacing w:after="120"/>
            <w:rPr>
              <w:sz w:val="24"/>
              <w:szCs w:val="24"/>
            </w:rPr>
          </w:pPr>
          <w:r w:rsidRPr="007952E4">
            <w:rPr>
              <w:b/>
              <w:bCs/>
              <w:sz w:val="24"/>
              <w:szCs w:val="24"/>
            </w:rPr>
            <w:fldChar w:fldCharType="end"/>
          </w:r>
        </w:p>
      </w:sdtContent>
    </w:sdt>
    <w:p w14:paraId="1E533867" w14:textId="77777777" w:rsidR="00047B80" w:rsidRPr="007952E4" w:rsidRDefault="00047B80" w:rsidP="00F65D8C">
      <w:pPr>
        <w:tabs>
          <w:tab w:val="left" w:pos="0"/>
        </w:tabs>
        <w:spacing w:after="120"/>
        <w:ind w:firstLine="709"/>
        <w:jc w:val="both"/>
        <w:rPr>
          <w:b/>
          <w:sz w:val="24"/>
          <w:szCs w:val="24"/>
        </w:rPr>
      </w:pPr>
    </w:p>
    <w:p w14:paraId="79A79B09" w14:textId="77777777" w:rsidR="000F412A" w:rsidRPr="007952E4" w:rsidRDefault="004B3AFB" w:rsidP="00F65D8C">
      <w:pPr>
        <w:pStyle w:val="Heading1"/>
        <w:spacing w:before="0" w:after="120"/>
        <w:rPr>
          <w:szCs w:val="24"/>
        </w:rPr>
      </w:pPr>
      <w:bookmarkStart w:id="1" w:name="_Toc486347275"/>
      <w:r w:rsidRPr="007952E4">
        <w:rPr>
          <w:szCs w:val="24"/>
        </w:rPr>
        <w:t>BENDROSIOS NUOSTATOS</w:t>
      </w:r>
      <w:bookmarkEnd w:id="1"/>
    </w:p>
    <w:p w14:paraId="2DF39D62" w14:textId="7AA10598" w:rsidR="003F39F1" w:rsidRPr="007952E4" w:rsidRDefault="00C8462A" w:rsidP="00F65D8C">
      <w:pPr>
        <w:pStyle w:val="CentrBold"/>
        <w:numPr>
          <w:ilvl w:val="0"/>
          <w:numId w:val="41"/>
        </w:numPr>
        <w:tabs>
          <w:tab w:val="left" w:pos="0"/>
          <w:tab w:val="left" w:pos="1418"/>
        </w:tabs>
        <w:spacing w:after="120"/>
        <w:ind w:left="0" w:firstLine="709"/>
        <w:jc w:val="both"/>
        <w:rPr>
          <w:rFonts w:ascii="Times New Roman" w:hAnsi="Times New Roman"/>
          <w:b w:val="0"/>
          <w:sz w:val="24"/>
          <w:szCs w:val="24"/>
          <w:lang w:val="lt-LT"/>
        </w:rPr>
      </w:pPr>
      <w:r w:rsidRPr="007952E4">
        <w:rPr>
          <w:rFonts w:ascii="Times New Roman" w:hAnsi="Times New Roman"/>
          <w:b w:val="0"/>
          <w:caps w:val="0"/>
          <w:sz w:val="24"/>
          <w:szCs w:val="24"/>
          <w:lang w:val="lt-LT"/>
        </w:rPr>
        <w:t>UAB „Mažeikių šilumos tinklai</w:t>
      </w:r>
      <w:r w:rsidR="002F418C" w:rsidRPr="007952E4">
        <w:rPr>
          <w:rFonts w:ascii="Times New Roman" w:hAnsi="Times New Roman"/>
          <w:b w:val="0"/>
          <w:caps w:val="0"/>
          <w:sz w:val="24"/>
          <w:szCs w:val="24"/>
          <w:lang w:val="lt-LT"/>
        </w:rPr>
        <w:t xml:space="preserve">“ </w:t>
      </w:r>
      <w:r w:rsidR="00DE7D29" w:rsidRPr="007952E4">
        <w:rPr>
          <w:rFonts w:ascii="Times New Roman" w:hAnsi="Times New Roman"/>
          <w:b w:val="0"/>
          <w:caps w:val="0"/>
          <w:sz w:val="24"/>
          <w:szCs w:val="24"/>
          <w:lang w:val="lt-LT"/>
        </w:rPr>
        <w:t>(toliau</w:t>
      </w:r>
      <w:r w:rsidR="00124443" w:rsidRPr="007952E4">
        <w:rPr>
          <w:rFonts w:ascii="Times New Roman" w:hAnsi="Times New Roman"/>
          <w:b w:val="0"/>
          <w:caps w:val="0"/>
          <w:sz w:val="24"/>
          <w:szCs w:val="24"/>
          <w:lang w:val="lt-LT"/>
        </w:rPr>
        <w:t xml:space="preserve"> </w:t>
      </w:r>
      <w:r w:rsidR="00DE7D29" w:rsidRPr="007952E4">
        <w:rPr>
          <w:rFonts w:ascii="Times New Roman" w:hAnsi="Times New Roman"/>
          <w:b w:val="0"/>
          <w:caps w:val="0"/>
          <w:sz w:val="24"/>
          <w:szCs w:val="24"/>
          <w:lang w:val="lt-LT"/>
        </w:rPr>
        <w:t xml:space="preserve">– </w:t>
      </w:r>
      <w:r w:rsidR="007E2FE0" w:rsidRPr="007952E4">
        <w:rPr>
          <w:rFonts w:ascii="Times New Roman" w:hAnsi="Times New Roman"/>
          <w:b w:val="0"/>
          <w:caps w:val="0"/>
          <w:sz w:val="24"/>
          <w:szCs w:val="24"/>
          <w:lang w:val="lt-LT"/>
        </w:rPr>
        <w:t>P</w:t>
      </w:r>
      <w:r w:rsidR="00DE7D29" w:rsidRPr="007952E4">
        <w:rPr>
          <w:rFonts w:ascii="Times New Roman" w:hAnsi="Times New Roman"/>
          <w:b w:val="0"/>
          <w:iCs/>
          <w:caps w:val="0"/>
          <w:sz w:val="24"/>
          <w:szCs w:val="24"/>
          <w:lang w:val="lt-LT"/>
        </w:rPr>
        <w:t>erkan</w:t>
      </w:r>
      <w:r w:rsidR="007B6BCF" w:rsidRPr="007952E4">
        <w:rPr>
          <w:rFonts w:ascii="Times New Roman" w:hAnsi="Times New Roman"/>
          <w:b w:val="0"/>
          <w:iCs/>
          <w:caps w:val="0"/>
          <w:sz w:val="24"/>
          <w:szCs w:val="24"/>
          <w:lang w:val="lt-LT"/>
        </w:rPr>
        <w:t>tysis subjektas</w:t>
      </w:r>
      <w:r w:rsidR="00DE7D29" w:rsidRPr="007952E4">
        <w:rPr>
          <w:rFonts w:ascii="Times New Roman" w:hAnsi="Times New Roman"/>
          <w:b w:val="0"/>
          <w:caps w:val="0"/>
          <w:sz w:val="24"/>
          <w:szCs w:val="24"/>
          <w:lang w:val="lt-LT"/>
        </w:rPr>
        <w:t xml:space="preserve">) </w:t>
      </w:r>
      <w:r w:rsidR="006C7524" w:rsidRPr="007952E4">
        <w:rPr>
          <w:rFonts w:ascii="Times New Roman" w:hAnsi="Times New Roman"/>
          <w:b w:val="0"/>
          <w:caps w:val="0"/>
          <w:sz w:val="24"/>
          <w:szCs w:val="24"/>
          <w:lang w:val="lt-LT"/>
        </w:rPr>
        <w:t xml:space="preserve">mažos vertės </w:t>
      </w:r>
      <w:r w:rsidR="003F39F1" w:rsidRPr="007952E4">
        <w:rPr>
          <w:rFonts w:ascii="Times New Roman" w:hAnsi="Times New Roman"/>
          <w:b w:val="0"/>
          <w:caps w:val="0"/>
          <w:sz w:val="24"/>
          <w:szCs w:val="24"/>
          <w:lang w:val="lt-LT"/>
        </w:rPr>
        <w:t>pirkimų</w:t>
      </w:r>
      <w:r w:rsidR="00B84FD2" w:rsidRPr="007952E4">
        <w:rPr>
          <w:rFonts w:ascii="Times New Roman" w:hAnsi="Times New Roman"/>
          <w:b w:val="0"/>
          <w:caps w:val="0"/>
          <w:sz w:val="24"/>
          <w:szCs w:val="24"/>
          <w:lang w:val="lt-LT"/>
        </w:rPr>
        <w:t xml:space="preserve"> </w:t>
      </w:r>
      <w:r w:rsidR="007E2FE0" w:rsidRPr="007952E4">
        <w:rPr>
          <w:rFonts w:ascii="Times New Roman" w:hAnsi="Times New Roman"/>
          <w:b w:val="0"/>
          <w:caps w:val="0"/>
          <w:sz w:val="24"/>
          <w:szCs w:val="24"/>
          <w:lang w:val="lt-LT"/>
        </w:rPr>
        <w:t xml:space="preserve">tvarkos </w:t>
      </w:r>
      <w:r w:rsidR="00E7597C" w:rsidRPr="007952E4">
        <w:rPr>
          <w:rFonts w:ascii="Times New Roman" w:hAnsi="Times New Roman"/>
          <w:b w:val="0"/>
          <w:caps w:val="0"/>
          <w:sz w:val="24"/>
          <w:szCs w:val="24"/>
          <w:lang w:val="lt-LT"/>
        </w:rPr>
        <w:t>aprašas</w:t>
      </w:r>
      <w:r w:rsidR="003F39F1" w:rsidRPr="007952E4">
        <w:rPr>
          <w:rFonts w:ascii="Times New Roman" w:hAnsi="Times New Roman"/>
          <w:b w:val="0"/>
          <w:caps w:val="0"/>
          <w:sz w:val="24"/>
          <w:szCs w:val="24"/>
          <w:lang w:val="lt-LT"/>
        </w:rPr>
        <w:t xml:space="preserve"> (toliau – </w:t>
      </w:r>
      <w:r w:rsidR="00E7597C" w:rsidRPr="007952E4">
        <w:rPr>
          <w:rFonts w:ascii="Times New Roman" w:hAnsi="Times New Roman"/>
          <w:b w:val="0"/>
          <w:caps w:val="0"/>
          <w:sz w:val="24"/>
          <w:szCs w:val="24"/>
          <w:lang w:val="lt-LT"/>
        </w:rPr>
        <w:t>Aprašas)</w:t>
      </w:r>
      <w:r w:rsidR="007E2FE0" w:rsidRPr="007952E4">
        <w:rPr>
          <w:rFonts w:ascii="Times New Roman" w:hAnsi="Times New Roman"/>
          <w:b w:val="0"/>
          <w:caps w:val="0"/>
          <w:sz w:val="24"/>
          <w:szCs w:val="24"/>
          <w:lang w:val="lt-LT"/>
        </w:rPr>
        <w:t xml:space="preserve"> yra</w:t>
      </w:r>
      <w:r w:rsidR="00E7597C" w:rsidRPr="007952E4">
        <w:rPr>
          <w:rFonts w:ascii="Times New Roman" w:hAnsi="Times New Roman"/>
          <w:b w:val="0"/>
          <w:caps w:val="0"/>
          <w:sz w:val="24"/>
          <w:szCs w:val="24"/>
          <w:lang w:val="lt-LT"/>
        </w:rPr>
        <w:t xml:space="preserve"> parengtas</w:t>
      </w:r>
      <w:r w:rsidR="003F39F1" w:rsidRPr="007952E4">
        <w:rPr>
          <w:rFonts w:ascii="Times New Roman" w:hAnsi="Times New Roman"/>
          <w:b w:val="0"/>
          <w:caps w:val="0"/>
          <w:sz w:val="24"/>
          <w:szCs w:val="24"/>
          <w:lang w:val="lt-LT"/>
        </w:rPr>
        <w:t xml:space="preserve"> vadovaujantis </w:t>
      </w:r>
      <w:r w:rsidR="006C7524" w:rsidRPr="007952E4">
        <w:rPr>
          <w:rFonts w:ascii="Times New Roman" w:hAnsi="Times New Roman"/>
          <w:b w:val="0"/>
          <w:caps w:val="0"/>
          <w:sz w:val="24"/>
          <w:szCs w:val="24"/>
          <w:lang w:val="lt-LT"/>
        </w:rPr>
        <w:t xml:space="preserve">Lietuvos </w:t>
      </w:r>
      <w:r w:rsidR="006C7524" w:rsidRPr="007952E4">
        <w:rPr>
          <w:rFonts w:ascii="Times New Roman" w:hAnsi="Times New Roman"/>
          <w:b w:val="0"/>
          <w:iCs/>
          <w:caps w:val="0"/>
          <w:sz w:val="24"/>
          <w:szCs w:val="24"/>
          <w:lang w:val="lt-LT"/>
        </w:rPr>
        <w:t>Respublikos</w:t>
      </w:r>
      <w:r w:rsidR="006C7524" w:rsidRPr="007952E4">
        <w:rPr>
          <w:rFonts w:ascii="Times New Roman" w:hAnsi="Times New Roman"/>
          <w:b w:val="0"/>
          <w:caps w:val="0"/>
          <w:sz w:val="24"/>
          <w:szCs w:val="24"/>
          <w:lang w:val="lt-LT"/>
        </w:rPr>
        <w:t xml:space="preserve"> pirkimų, atliekamų vandentvarkos, energetikos, transporto ar pašto paslaugų srities perkančiųjų subjektų,</w:t>
      </w:r>
      <w:r w:rsidR="003F39F1" w:rsidRPr="007952E4">
        <w:rPr>
          <w:rFonts w:ascii="Times New Roman" w:hAnsi="Times New Roman"/>
          <w:b w:val="0"/>
          <w:caps w:val="0"/>
          <w:sz w:val="24"/>
          <w:szCs w:val="24"/>
          <w:lang w:val="lt-LT"/>
        </w:rPr>
        <w:t xml:space="preserve"> įstatymu</w:t>
      </w:r>
      <w:r w:rsidR="002F418C" w:rsidRPr="007952E4">
        <w:rPr>
          <w:rFonts w:ascii="Times New Roman" w:hAnsi="Times New Roman"/>
          <w:b w:val="0"/>
          <w:caps w:val="0"/>
          <w:sz w:val="24"/>
          <w:szCs w:val="24"/>
          <w:lang w:val="lt-LT"/>
        </w:rPr>
        <w:t xml:space="preserve"> </w:t>
      </w:r>
      <w:r w:rsidR="003F39F1" w:rsidRPr="007952E4">
        <w:rPr>
          <w:rFonts w:ascii="Times New Roman" w:hAnsi="Times New Roman"/>
          <w:b w:val="0"/>
          <w:caps w:val="0"/>
          <w:sz w:val="24"/>
          <w:szCs w:val="24"/>
          <w:lang w:val="lt-LT"/>
        </w:rPr>
        <w:t xml:space="preserve">(toliau – </w:t>
      </w:r>
      <w:r w:rsidR="00285E86" w:rsidRPr="007952E4">
        <w:rPr>
          <w:rFonts w:ascii="Times New Roman" w:hAnsi="Times New Roman"/>
          <w:b w:val="0"/>
          <w:caps w:val="0"/>
          <w:sz w:val="24"/>
          <w:szCs w:val="24"/>
          <w:lang w:val="lt-LT"/>
        </w:rPr>
        <w:t>Įstatym</w:t>
      </w:r>
      <w:r w:rsidR="003F39F1" w:rsidRPr="007952E4">
        <w:rPr>
          <w:rFonts w:ascii="Times New Roman" w:hAnsi="Times New Roman"/>
          <w:b w:val="0"/>
          <w:caps w:val="0"/>
          <w:sz w:val="24"/>
          <w:szCs w:val="24"/>
          <w:lang w:val="lt-LT"/>
        </w:rPr>
        <w:t>as)</w:t>
      </w:r>
      <w:r w:rsidR="00F90960" w:rsidRPr="007952E4">
        <w:rPr>
          <w:rFonts w:ascii="Times New Roman" w:hAnsi="Times New Roman"/>
          <w:b w:val="0"/>
          <w:caps w:val="0"/>
          <w:sz w:val="24"/>
          <w:szCs w:val="24"/>
          <w:lang w:val="lt-LT"/>
        </w:rPr>
        <w:t xml:space="preserve"> ir</w:t>
      </w:r>
      <w:r w:rsidR="003F39F1" w:rsidRPr="007952E4">
        <w:rPr>
          <w:rFonts w:ascii="Times New Roman" w:hAnsi="Times New Roman"/>
          <w:b w:val="0"/>
          <w:caps w:val="0"/>
          <w:sz w:val="24"/>
          <w:szCs w:val="24"/>
          <w:lang w:val="lt-LT"/>
        </w:rPr>
        <w:t xml:space="preserve"> kitais pirkimus reglamentuojančiais teisės aktais.</w:t>
      </w:r>
      <w:r w:rsidR="00B41109" w:rsidRPr="007952E4">
        <w:rPr>
          <w:rFonts w:ascii="Times New Roman" w:hAnsi="Times New Roman"/>
          <w:b w:val="0"/>
          <w:caps w:val="0"/>
          <w:sz w:val="24"/>
          <w:szCs w:val="24"/>
          <w:lang w:val="lt-LT"/>
        </w:rPr>
        <w:t xml:space="preserve"> </w:t>
      </w:r>
      <w:r w:rsidR="00E7597C" w:rsidRPr="007952E4">
        <w:rPr>
          <w:rFonts w:ascii="Times New Roman" w:hAnsi="Times New Roman"/>
          <w:b w:val="0"/>
          <w:caps w:val="0"/>
          <w:sz w:val="24"/>
          <w:szCs w:val="24"/>
          <w:lang w:val="lt-LT"/>
        </w:rPr>
        <w:t>A</w:t>
      </w:r>
      <w:r w:rsidR="00760211" w:rsidRPr="007952E4">
        <w:rPr>
          <w:rFonts w:ascii="Times New Roman" w:hAnsi="Times New Roman"/>
          <w:b w:val="0"/>
          <w:caps w:val="0"/>
          <w:sz w:val="24"/>
          <w:szCs w:val="24"/>
          <w:lang w:val="lt-LT"/>
        </w:rPr>
        <w:t xml:space="preserve">prašas </w:t>
      </w:r>
      <w:r w:rsidR="00B41109" w:rsidRPr="007952E4">
        <w:rPr>
          <w:rFonts w:ascii="Times New Roman" w:hAnsi="Times New Roman"/>
          <w:b w:val="0"/>
          <w:caps w:val="0"/>
          <w:sz w:val="24"/>
          <w:szCs w:val="24"/>
          <w:lang w:val="lt-LT"/>
        </w:rPr>
        <w:t>tvirtina</w:t>
      </w:r>
      <w:r w:rsidR="00760211" w:rsidRPr="007952E4">
        <w:rPr>
          <w:rFonts w:ascii="Times New Roman" w:hAnsi="Times New Roman"/>
          <w:b w:val="0"/>
          <w:caps w:val="0"/>
          <w:sz w:val="24"/>
          <w:szCs w:val="24"/>
          <w:lang w:val="lt-LT"/>
        </w:rPr>
        <w:t>mas</w:t>
      </w:r>
      <w:r w:rsidR="00B41109" w:rsidRPr="007952E4">
        <w:rPr>
          <w:rFonts w:ascii="Times New Roman" w:hAnsi="Times New Roman"/>
          <w:b w:val="0"/>
          <w:caps w:val="0"/>
          <w:sz w:val="24"/>
          <w:szCs w:val="24"/>
          <w:lang w:val="lt-LT"/>
        </w:rPr>
        <w:t xml:space="preserve"> ir keičia</w:t>
      </w:r>
      <w:r w:rsidR="00760211" w:rsidRPr="007952E4">
        <w:rPr>
          <w:rFonts w:ascii="Times New Roman" w:hAnsi="Times New Roman"/>
          <w:b w:val="0"/>
          <w:caps w:val="0"/>
          <w:sz w:val="24"/>
          <w:szCs w:val="24"/>
          <w:lang w:val="lt-LT"/>
        </w:rPr>
        <w:t>mas</w:t>
      </w:r>
      <w:r w:rsidR="00B41109" w:rsidRPr="007952E4">
        <w:rPr>
          <w:rFonts w:ascii="Times New Roman" w:hAnsi="Times New Roman"/>
          <w:b w:val="0"/>
          <w:caps w:val="0"/>
          <w:sz w:val="24"/>
          <w:szCs w:val="24"/>
          <w:lang w:val="lt-LT"/>
        </w:rPr>
        <w:t xml:space="preserve"> </w:t>
      </w:r>
      <w:r w:rsidR="007E2FE0" w:rsidRPr="007952E4">
        <w:rPr>
          <w:rFonts w:ascii="Times New Roman" w:hAnsi="Times New Roman"/>
          <w:b w:val="0"/>
          <w:caps w:val="0"/>
          <w:sz w:val="24"/>
          <w:szCs w:val="24"/>
          <w:lang w:val="lt-LT"/>
        </w:rPr>
        <w:t>P</w:t>
      </w:r>
      <w:r w:rsidR="00B41109" w:rsidRPr="007952E4">
        <w:rPr>
          <w:rFonts w:ascii="Times New Roman" w:hAnsi="Times New Roman"/>
          <w:b w:val="0"/>
          <w:caps w:val="0"/>
          <w:sz w:val="24"/>
          <w:szCs w:val="24"/>
          <w:lang w:val="lt-LT"/>
        </w:rPr>
        <w:t>erkančio</w:t>
      </w:r>
      <w:r w:rsidR="007B6BCF" w:rsidRPr="007952E4">
        <w:rPr>
          <w:rFonts w:ascii="Times New Roman" w:hAnsi="Times New Roman"/>
          <w:b w:val="0"/>
          <w:caps w:val="0"/>
          <w:sz w:val="24"/>
          <w:szCs w:val="24"/>
          <w:lang w:val="lt-LT"/>
        </w:rPr>
        <w:t xml:space="preserve">jo subjekto </w:t>
      </w:r>
      <w:r w:rsidR="009C5EF6" w:rsidRPr="007952E4">
        <w:rPr>
          <w:rFonts w:ascii="Times New Roman" w:hAnsi="Times New Roman"/>
          <w:b w:val="0"/>
          <w:caps w:val="0"/>
          <w:sz w:val="24"/>
          <w:szCs w:val="24"/>
          <w:lang w:val="lt-LT"/>
        </w:rPr>
        <w:t>generalinio direktoriaus</w:t>
      </w:r>
      <w:r w:rsidR="00760211" w:rsidRPr="007952E4">
        <w:rPr>
          <w:rFonts w:ascii="Times New Roman" w:hAnsi="Times New Roman"/>
          <w:b w:val="0"/>
          <w:caps w:val="0"/>
          <w:sz w:val="24"/>
          <w:szCs w:val="24"/>
          <w:lang w:val="lt-LT"/>
        </w:rPr>
        <w:t xml:space="preserve"> įsakymu</w:t>
      </w:r>
      <w:r w:rsidR="00B41109" w:rsidRPr="007952E4">
        <w:rPr>
          <w:rFonts w:ascii="Times New Roman" w:hAnsi="Times New Roman"/>
          <w:b w:val="0"/>
          <w:caps w:val="0"/>
          <w:sz w:val="24"/>
          <w:szCs w:val="24"/>
          <w:lang w:val="lt-LT"/>
        </w:rPr>
        <w:t>.</w:t>
      </w:r>
    </w:p>
    <w:p w14:paraId="75E98ED7" w14:textId="5B4229DF" w:rsidR="004F5E26" w:rsidRPr="007952E4" w:rsidRDefault="00E7597C" w:rsidP="00F65D8C">
      <w:pPr>
        <w:pStyle w:val="CentrBold"/>
        <w:numPr>
          <w:ilvl w:val="0"/>
          <w:numId w:val="41"/>
        </w:numPr>
        <w:tabs>
          <w:tab w:val="left" w:pos="0"/>
          <w:tab w:val="left" w:pos="1418"/>
        </w:tabs>
        <w:spacing w:after="120"/>
        <w:ind w:left="0" w:firstLine="709"/>
        <w:jc w:val="both"/>
        <w:rPr>
          <w:rFonts w:ascii="Times New Roman" w:hAnsi="Times New Roman"/>
          <w:b w:val="0"/>
          <w:caps w:val="0"/>
          <w:sz w:val="24"/>
          <w:szCs w:val="24"/>
          <w:lang w:val="lt-LT"/>
        </w:rPr>
      </w:pPr>
      <w:r w:rsidRPr="007952E4">
        <w:rPr>
          <w:rFonts w:ascii="Times New Roman" w:hAnsi="Times New Roman"/>
          <w:b w:val="0"/>
          <w:caps w:val="0"/>
          <w:sz w:val="24"/>
          <w:szCs w:val="24"/>
          <w:lang w:val="lt-LT"/>
        </w:rPr>
        <w:t>Aprašas</w:t>
      </w:r>
      <w:r w:rsidR="004F5E26" w:rsidRPr="007952E4">
        <w:rPr>
          <w:rFonts w:ascii="Times New Roman" w:hAnsi="Times New Roman"/>
          <w:b w:val="0"/>
          <w:caps w:val="0"/>
          <w:sz w:val="24"/>
          <w:szCs w:val="24"/>
          <w:lang w:val="lt-LT"/>
        </w:rPr>
        <w:t xml:space="preserve"> nustato </w:t>
      </w:r>
      <w:r w:rsidR="006C7524" w:rsidRPr="007952E4">
        <w:rPr>
          <w:rFonts w:ascii="Times New Roman" w:hAnsi="Times New Roman"/>
          <w:b w:val="0"/>
          <w:caps w:val="0"/>
          <w:sz w:val="24"/>
          <w:szCs w:val="24"/>
          <w:lang w:val="lt-LT"/>
        </w:rPr>
        <w:t xml:space="preserve">mažos vertės </w:t>
      </w:r>
      <w:r w:rsidR="0026178D" w:rsidRPr="007952E4">
        <w:rPr>
          <w:rFonts w:ascii="Times New Roman" w:hAnsi="Times New Roman"/>
          <w:b w:val="0"/>
          <w:caps w:val="0"/>
          <w:sz w:val="24"/>
          <w:szCs w:val="24"/>
          <w:lang w:val="lt-LT"/>
        </w:rPr>
        <w:t xml:space="preserve">pirkimų </w:t>
      </w:r>
      <w:r w:rsidR="004F5E26" w:rsidRPr="007952E4">
        <w:rPr>
          <w:rFonts w:ascii="Times New Roman" w:hAnsi="Times New Roman"/>
          <w:b w:val="0"/>
          <w:caps w:val="0"/>
          <w:sz w:val="24"/>
          <w:szCs w:val="24"/>
          <w:lang w:val="lt-LT"/>
        </w:rPr>
        <w:t xml:space="preserve">planavimo </w:t>
      </w:r>
      <w:r w:rsidR="00F90960" w:rsidRPr="007952E4">
        <w:rPr>
          <w:rFonts w:ascii="Times New Roman" w:hAnsi="Times New Roman"/>
          <w:b w:val="0"/>
          <w:caps w:val="0"/>
          <w:sz w:val="24"/>
          <w:szCs w:val="24"/>
          <w:lang w:val="lt-LT"/>
        </w:rPr>
        <w:t xml:space="preserve">ir organizavimo </w:t>
      </w:r>
      <w:r w:rsidR="004F5E26" w:rsidRPr="007952E4">
        <w:rPr>
          <w:rFonts w:ascii="Times New Roman" w:hAnsi="Times New Roman"/>
          <w:b w:val="0"/>
          <w:caps w:val="0"/>
          <w:sz w:val="24"/>
          <w:szCs w:val="24"/>
          <w:lang w:val="lt-LT"/>
        </w:rPr>
        <w:t xml:space="preserve">tvarką, </w:t>
      </w:r>
      <w:r w:rsidR="006C7524" w:rsidRPr="007952E4">
        <w:rPr>
          <w:rFonts w:ascii="Times New Roman" w:hAnsi="Times New Roman"/>
          <w:b w:val="0"/>
          <w:caps w:val="0"/>
          <w:sz w:val="24"/>
          <w:szCs w:val="24"/>
          <w:lang w:val="lt-LT"/>
        </w:rPr>
        <w:t>mažos vertės</w:t>
      </w:r>
      <w:r w:rsidR="00636D59" w:rsidRPr="007952E4">
        <w:rPr>
          <w:rFonts w:ascii="Times New Roman" w:hAnsi="Times New Roman"/>
          <w:b w:val="0"/>
          <w:caps w:val="0"/>
          <w:sz w:val="24"/>
          <w:szCs w:val="24"/>
          <w:lang w:val="lt-LT"/>
        </w:rPr>
        <w:t xml:space="preserve"> </w:t>
      </w:r>
      <w:r w:rsidR="004F5E26" w:rsidRPr="007952E4">
        <w:rPr>
          <w:rFonts w:ascii="Times New Roman" w:hAnsi="Times New Roman"/>
          <w:b w:val="0"/>
          <w:caps w:val="0"/>
          <w:sz w:val="24"/>
          <w:szCs w:val="24"/>
          <w:lang w:val="lt-LT"/>
        </w:rPr>
        <w:t xml:space="preserve">pirkimus atliekančius </w:t>
      </w:r>
      <w:r w:rsidR="00F90960" w:rsidRPr="007952E4">
        <w:rPr>
          <w:rFonts w:ascii="Times New Roman" w:hAnsi="Times New Roman"/>
          <w:b w:val="0"/>
          <w:caps w:val="0"/>
          <w:sz w:val="24"/>
          <w:szCs w:val="24"/>
          <w:lang w:val="lt-LT"/>
        </w:rPr>
        <w:t>subjektus</w:t>
      </w:r>
      <w:r w:rsidR="004F5E26" w:rsidRPr="007952E4">
        <w:rPr>
          <w:rFonts w:ascii="Times New Roman" w:hAnsi="Times New Roman"/>
          <w:b w:val="0"/>
          <w:caps w:val="0"/>
          <w:sz w:val="24"/>
          <w:szCs w:val="24"/>
          <w:lang w:val="lt-LT"/>
        </w:rPr>
        <w:t xml:space="preserve">, </w:t>
      </w:r>
      <w:r w:rsidR="006C7524" w:rsidRPr="007952E4">
        <w:rPr>
          <w:rFonts w:ascii="Times New Roman" w:hAnsi="Times New Roman"/>
          <w:b w:val="0"/>
          <w:caps w:val="0"/>
          <w:sz w:val="24"/>
          <w:szCs w:val="24"/>
          <w:lang w:val="lt-LT"/>
        </w:rPr>
        <w:t>mažos vertės</w:t>
      </w:r>
      <w:r w:rsidR="00636D59" w:rsidRPr="007952E4">
        <w:rPr>
          <w:rFonts w:ascii="Times New Roman" w:hAnsi="Times New Roman"/>
          <w:b w:val="0"/>
          <w:caps w:val="0"/>
          <w:sz w:val="24"/>
          <w:szCs w:val="24"/>
          <w:lang w:val="lt-LT"/>
        </w:rPr>
        <w:t xml:space="preserve"> </w:t>
      </w:r>
      <w:r w:rsidR="004F5E26" w:rsidRPr="007952E4">
        <w:rPr>
          <w:rFonts w:ascii="Times New Roman" w:hAnsi="Times New Roman"/>
          <w:b w:val="0"/>
          <w:caps w:val="0"/>
          <w:sz w:val="24"/>
          <w:szCs w:val="24"/>
          <w:lang w:val="lt-LT"/>
        </w:rPr>
        <w:t>pirkim</w:t>
      </w:r>
      <w:r w:rsidR="00482EAC" w:rsidRPr="007952E4">
        <w:rPr>
          <w:rFonts w:ascii="Times New Roman" w:hAnsi="Times New Roman"/>
          <w:b w:val="0"/>
          <w:caps w:val="0"/>
          <w:sz w:val="24"/>
          <w:szCs w:val="24"/>
          <w:lang w:val="lt-LT"/>
        </w:rPr>
        <w:t>ų</w:t>
      </w:r>
      <w:r w:rsidR="004F5E26" w:rsidRPr="007952E4">
        <w:rPr>
          <w:rFonts w:ascii="Times New Roman" w:hAnsi="Times New Roman"/>
          <w:b w:val="0"/>
          <w:caps w:val="0"/>
          <w:sz w:val="24"/>
          <w:szCs w:val="24"/>
          <w:lang w:val="lt-LT"/>
        </w:rPr>
        <w:t xml:space="preserve"> būdus</w:t>
      </w:r>
      <w:r w:rsidR="00482EAC" w:rsidRPr="007952E4">
        <w:rPr>
          <w:rFonts w:ascii="Times New Roman" w:hAnsi="Times New Roman"/>
          <w:b w:val="0"/>
          <w:caps w:val="0"/>
          <w:sz w:val="24"/>
          <w:szCs w:val="24"/>
          <w:lang w:val="lt-LT"/>
        </w:rPr>
        <w:t>,</w:t>
      </w:r>
      <w:r w:rsidR="004F5E26" w:rsidRPr="007952E4">
        <w:rPr>
          <w:rFonts w:ascii="Times New Roman" w:hAnsi="Times New Roman"/>
          <w:b w:val="0"/>
          <w:caps w:val="0"/>
          <w:sz w:val="24"/>
          <w:szCs w:val="24"/>
          <w:lang w:val="lt-LT"/>
        </w:rPr>
        <w:t xml:space="preserve"> jų atlikimo</w:t>
      </w:r>
      <w:r w:rsidR="00482EAC" w:rsidRPr="007952E4">
        <w:rPr>
          <w:rFonts w:ascii="Times New Roman" w:hAnsi="Times New Roman"/>
          <w:b w:val="0"/>
          <w:caps w:val="0"/>
          <w:sz w:val="24"/>
          <w:szCs w:val="24"/>
          <w:lang w:val="lt-LT"/>
        </w:rPr>
        <w:t xml:space="preserve"> ir</w:t>
      </w:r>
      <w:r w:rsidR="00A750F0" w:rsidRPr="007952E4">
        <w:rPr>
          <w:rFonts w:ascii="Times New Roman" w:hAnsi="Times New Roman"/>
          <w:b w:val="0"/>
          <w:caps w:val="0"/>
          <w:sz w:val="24"/>
          <w:szCs w:val="24"/>
          <w:lang w:val="lt-LT"/>
        </w:rPr>
        <w:t xml:space="preserve"> ginčų nagrinėjimo</w:t>
      </w:r>
      <w:r w:rsidR="004F5E26" w:rsidRPr="007952E4">
        <w:rPr>
          <w:rFonts w:ascii="Times New Roman" w:hAnsi="Times New Roman"/>
          <w:b w:val="0"/>
          <w:caps w:val="0"/>
          <w:sz w:val="24"/>
          <w:szCs w:val="24"/>
          <w:lang w:val="lt-LT"/>
        </w:rPr>
        <w:t xml:space="preserve"> procedūras, pirkimo dokumentų rengimo ir teikimo tiekėjams </w:t>
      </w:r>
      <w:r w:rsidR="003D2C1C" w:rsidRPr="007952E4">
        <w:rPr>
          <w:rFonts w:ascii="Times New Roman" w:hAnsi="Times New Roman"/>
          <w:b w:val="0"/>
          <w:caps w:val="0"/>
          <w:sz w:val="24"/>
          <w:szCs w:val="24"/>
          <w:lang w:val="lt-LT"/>
        </w:rPr>
        <w:t>reikalavimus</w:t>
      </w:r>
      <w:r w:rsidR="007941AD" w:rsidRPr="007952E4">
        <w:rPr>
          <w:rFonts w:ascii="Times New Roman" w:hAnsi="Times New Roman"/>
          <w:b w:val="0"/>
          <w:caps w:val="0"/>
          <w:sz w:val="24"/>
          <w:szCs w:val="24"/>
          <w:lang w:val="lt-LT"/>
        </w:rPr>
        <w:t>, pirkimų subjektų teises, pareigas ir atsakomybę</w:t>
      </w:r>
      <w:r w:rsidR="00DE7D29" w:rsidRPr="007952E4">
        <w:rPr>
          <w:rFonts w:ascii="Times New Roman" w:hAnsi="Times New Roman"/>
          <w:b w:val="0"/>
          <w:caps w:val="0"/>
          <w:sz w:val="24"/>
          <w:szCs w:val="24"/>
          <w:lang w:val="lt-LT"/>
        </w:rPr>
        <w:t>.</w:t>
      </w:r>
      <w:r w:rsidR="00EC5C8E" w:rsidRPr="007952E4">
        <w:rPr>
          <w:rFonts w:ascii="Times New Roman" w:hAnsi="Times New Roman"/>
          <w:b w:val="0"/>
          <w:caps w:val="0"/>
          <w:sz w:val="24"/>
          <w:szCs w:val="24"/>
          <w:lang w:val="lt-LT"/>
        </w:rPr>
        <w:t xml:space="preserve"> </w:t>
      </w:r>
      <w:r w:rsidR="007B6BCF" w:rsidRPr="007952E4">
        <w:rPr>
          <w:rFonts w:ascii="Times New Roman" w:hAnsi="Times New Roman"/>
          <w:b w:val="0"/>
          <w:caps w:val="0"/>
          <w:sz w:val="24"/>
          <w:szCs w:val="24"/>
          <w:lang w:val="lt-LT"/>
        </w:rPr>
        <w:t>Perkantysis subjektas</w:t>
      </w:r>
      <w:r w:rsidR="00EC5C8E" w:rsidRPr="007952E4">
        <w:rPr>
          <w:rFonts w:ascii="Times New Roman" w:hAnsi="Times New Roman"/>
          <w:b w:val="0"/>
          <w:caps w:val="0"/>
          <w:sz w:val="24"/>
          <w:szCs w:val="24"/>
          <w:lang w:val="lt-LT"/>
        </w:rPr>
        <w:t xml:space="preserve"> turi teisę nuspręsti taikyti</w:t>
      </w:r>
      <w:r w:rsidR="007E2FE0" w:rsidRPr="007952E4">
        <w:rPr>
          <w:rFonts w:ascii="Times New Roman" w:hAnsi="Times New Roman"/>
          <w:b w:val="0"/>
          <w:caps w:val="0"/>
          <w:sz w:val="24"/>
          <w:szCs w:val="24"/>
          <w:lang w:val="lt-LT"/>
        </w:rPr>
        <w:t xml:space="preserve"> ir tas</w:t>
      </w:r>
      <w:r w:rsidR="00EC5C8E" w:rsidRPr="007952E4">
        <w:rPr>
          <w:rFonts w:ascii="Times New Roman" w:hAnsi="Times New Roman"/>
          <w:b w:val="0"/>
          <w:caps w:val="0"/>
          <w:sz w:val="24"/>
          <w:szCs w:val="24"/>
          <w:lang w:val="lt-LT"/>
        </w:rPr>
        <w:t xml:space="preserve"> pirkimo procedūras </w:t>
      </w:r>
      <w:r w:rsidR="007E2FE0" w:rsidRPr="007952E4">
        <w:rPr>
          <w:rFonts w:ascii="Times New Roman" w:hAnsi="Times New Roman"/>
          <w:b w:val="0"/>
          <w:caps w:val="0"/>
          <w:sz w:val="24"/>
          <w:szCs w:val="24"/>
          <w:lang w:val="lt-LT"/>
        </w:rPr>
        <w:t xml:space="preserve">bei </w:t>
      </w:r>
      <w:r w:rsidR="00EC5C8E" w:rsidRPr="007952E4">
        <w:rPr>
          <w:rFonts w:ascii="Times New Roman" w:hAnsi="Times New Roman"/>
          <w:b w:val="0"/>
          <w:caps w:val="0"/>
          <w:sz w:val="24"/>
          <w:szCs w:val="24"/>
          <w:lang w:val="lt-LT"/>
        </w:rPr>
        <w:t>pirkimo būdus, kurie</w:t>
      </w:r>
      <w:r w:rsidR="007E2FE0" w:rsidRPr="007952E4">
        <w:rPr>
          <w:rFonts w:ascii="Times New Roman" w:hAnsi="Times New Roman"/>
          <w:b w:val="0"/>
          <w:caps w:val="0"/>
          <w:sz w:val="24"/>
          <w:szCs w:val="24"/>
          <w:lang w:val="lt-LT"/>
        </w:rPr>
        <w:t>, nors</w:t>
      </w:r>
      <w:r w:rsidR="00EC5C8E" w:rsidRPr="007952E4">
        <w:rPr>
          <w:rFonts w:ascii="Times New Roman" w:hAnsi="Times New Roman"/>
          <w:b w:val="0"/>
          <w:caps w:val="0"/>
          <w:sz w:val="24"/>
          <w:szCs w:val="24"/>
          <w:lang w:val="lt-LT"/>
        </w:rPr>
        <w:t xml:space="preserve"> Apraše </w:t>
      </w:r>
      <w:r w:rsidR="007E2FE0" w:rsidRPr="007952E4">
        <w:rPr>
          <w:rFonts w:ascii="Times New Roman" w:hAnsi="Times New Roman"/>
          <w:b w:val="0"/>
          <w:caps w:val="0"/>
          <w:sz w:val="24"/>
          <w:szCs w:val="24"/>
          <w:lang w:val="lt-LT"/>
        </w:rPr>
        <w:t xml:space="preserve">ir </w:t>
      </w:r>
      <w:r w:rsidR="00EC5C8E" w:rsidRPr="007952E4">
        <w:rPr>
          <w:rFonts w:ascii="Times New Roman" w:hAnsi="Times New Roman"/>
          <w:b w:val="0"/>
          <w:caps w:val="0"/>
          <w:sz w:val="24"/>
          <w:szCs w:val="24"/>
          <w:lang w:val="lt-LT"/>
        </w:rPr>
        <w:t>nėra reglamentuojami, tačiau</w:t>
      </w:r>
      <w:r w:rsidR="007E2FE0" w:rsidRPr="007952E4">
        <w:rPr>
          <w:rFonts w:ascii="Times New Roman" w:hAnsi="Times New Roman"/>
          <w:b w:val="0"/>
          <w:caps w:val="0"/>
          <w:sz w:val="24"/>
          <w:szCs w:val="24"/>
          <w:lang w:val="lt-LT"/>
        </w:rPr>
        <w:t xml:space="preserve"> yra</w:t>
      </w:r>
      <w:r w:rsidR="00EC5C8E" w:rsidRPr="007952E4">
        <w:rPr>
          <w:rFonts w:ascii="Times New Roman" w:hAnsi="Times New Roman"/>
          <w:b w:val="0"/>
          <w:caps w:val="0"/>
          <w:sz w:val="24"/>
          <w:szCs w:val="24"/>
          <w:lang w:val="lt-LT"/>
        </w:rPr>
        <w:t xml:space="preserve"> įtvirtinti Įstatyme</w:t>
      </w:r>
      <w:r w:rsidR="007E2FE0" w:rsidRPr="007952E4">
        <w:rPr>
          <w:rFonts w:ascii="Times New Roman" w:hAnsi="Times New Roman"/>
          <w:b w:val="0"/>
          <w:caps w:val="0"/>
          <w:sz w:val="24"/>
          <w:szCs w:val="24"/>
          <w:lang w:val="lt-LT"/>
        </w:rPr>
        <w:t xml:space="preserve"> ir</w:t>
      </w:r>
      <w:r w:rsidR="00EC5C8E" w:rsidRPr="007952E4">
        <w:rPr>
          <w:rFonts w:ascii="Times New Roman" w:hAnsi="Times New Roman"/>
          <w:b w:val="0"/>
          <w:caps w:val="0"/>
          <w:sz w:val="24"/>
          <w:szCs w:val="24"/>
          <w:lang w:val="lt-LT"/>
        </w:rPr>
        <w:t xml:space="preserve"> nėra privalomi mažos vertės pirkimų atveju. Tokia </w:t>
      </w:r>
      <w:r w:rsidR="007B6BCF" w:rsidRPr="007952E4">
        <w:rPr>
          <w:rFonts w:ascii="Times New Roman" w:hAnsi="Times New Roman"/>
          <w:b w:val="0"/>
          <w:caps w:val="0"/>
          <w:sz w:val="24"/>
          <w:szCs w:val="24"/>
          <w:lang w:val="lt-LT"/>
        </w:rPr>
        <w:t>Perkančiojo subjekto</w:t>
      </w:r>
      <w:r w:rsidR="00EC5C8E" w:rsidRPr="007952E4">
        <w:rPr>
          <w:rFonts w:ascii="Times New Roman" w:hAnsi="Times New Roman"/>
          <w:b w:val="0"/>
          <w:caps w:val="0"/>
          <w:sz w:val="24"/>
          <w:szCs w:val="24"/>
          <w:lang w:val="lt-LT"/>
        </w:rPr>
        <w:t xml:space="preserve"> teisė negali būti aiškinama kaip pareiga atlikti minėtus veiksmus ar taikyti neprivalomas procedūras. Pasinaudojimas </w:t>
      </w:r>
      <w:r w:rsidR="003E7F71" w:rsidRPr="007952E4">
        <w:rPr>
          <w:rFonts w:ascii="Times New Roman" w:hAnsi="Times New Roman"/>
          <w:b w:val="0"/>
          <w:caps w:val="0"/>
          <w:sz w:val="24"/>
          <w:szCs w:val="24"/>
          <w:lang w:val="lt-LT"/>
        </w:rPr>
        <w:t xml:space="preserve">nurodyta </w:t>
      </w:r>
      <w:r w:rsidR="007B6BCF" w:rsidRPr="007952E4">
        <w:rPr>
          <w:rFonts w:ascii="Times New Roman" w:hAnsi="Times New Roman"/>
          <w:b w:val="0"/>
          <w:caps w:val="0"/>
          <w:sz w:val="24"/>
          <w:szCs w:val="24"/>
          <w:lang w:val="lt-LT"/>
        </w:rPr>
        <w:t>Perkančiojo subjekto</w:t>
      </w:r>
      <w:r w:rsidR="000152F2" w:rsidRPr="007952E4">
        <w:rPr>
          <w:rFonts w:ascii="Times New Roman" w:hAnsi="Times New Roman"/>
          <w:b w:val="0"/>
          <w:caps w:val="0"/>
          <w:sz w:val="24"/>
          <w:szCs w:val="24"/>
          <w:lang w:val="lt-LT"/>
        </w:rPr>
        <w:t xml:space="preserve"> </w:t>
      </w:r>
      <w:proofErr w:type="spellStart"/>
      <w:r w:rsidR="000152F2" w:rsidRPr="007952E4">
        <w:rPr>
          <w:rFonts w:ascii="Times New Roman" w:hAnsi="Times New Roman"/>
          <w:b w:val="0"/>
          <w:caps w:val="0"/>
          <w:sz w:val="24"/>
          <w:szCs w:val="24"/>
          <w:lang w:val="lt-LT"/>
        </w:rPr>
        <w:t>diskrecija</w:t>
      </w:r>
      <w:proofErr w:type="spellEnd"/>
      <w:r w:rsidR="00EC5C8E" w:rsidRPr="007952E4">
        <w:rPr>
          <w:rFonts w:ascii="Times New Roman" w:hAnsi="Times New Roman"/>
          <w:b w:val="0"/>
          <w:caps w:val="0"/>
          <w:sz w:val="24"/>
          <w:szCs w:val="24"/>
          <w:lang w:val="lt-LT"/>
        </w:rPr>
        <w:t xml:space="preserve"> yra pripažįstama</w:t>
      </w:r>
      <w:r w:rsidR="007E2FE0" w:rsidRPr="007952E4">
        <w:rPr>
          <w:rFonts w:ascii="Times New Roman" w:hAnsi="Times New Roman"/>
          <w:b w:val="0"/>
          <w:caps w:val="0"/>
          <w:sz w:val="24"/>
          <w:szCs w:val="24"/>
          <w:lang w:val="lt-LT"/>
        </w:rPr>
        <w:t>s</w:t>
      </w:r>
      <w:r w:rsidR="00EC5C8E" w:rsidRPr="007952E4">
        <w:rPr>
          <w:rFonts w:ascii="Times New Roman" w:hAnsi="Times New Roman"/>
          <w:b w:val="0"/>
          <w:caps w:val="0"/>
          <w:sz w:val="24"/>
          <w:szCs w:val="24"/>
          <w:lang w:val="lt-LT"/>
        </w:rPr>
        <w:t xml:space="preserve"> Įstatymo ir negali būti laikomas viešųjų pirkimų principų</w:t>
      </w:r>
      <w:r w:rsidR="007E2FE0" w:rsidRPr="007952E4">
        <w:rPr>
          <w:rFonts w:ascii="Times New Roman" w:hAnsi="Times New Roman"/>
          <w:b w:val="0"/>
          <w:caps w:val="0"/>
          <w:sz w:val="24"/>
          <w:szCs w:val="24"/>
          <w:lang w:val="lt-LT"/>
        </w:rPr>
        <w:t xml:space="preserve"> ir /</w:t>
      </w:r>
      <w:r w:rsidR="00EC5C8E" w:rsidRPr="007952E4">
        <w:rPr>
          <w:rFonts w:ascii="Times New Roman" w:hAnsi="Times New Roman"/>
          <w:b w:val="0"/>
          <w:caps w:val="0"/>
          <w:sz w:val="24"/>
          <w:szCs w:val="24"/>
          <w:lang w:val="lt-LT"/>
        </w:rPr>
        <w:t xml:space="preserve"> ar tikslų pažeidimu.</w:t>
      </w:r>
    </w:p>
    <w:p w14:paraId="1C19D0EF" w14:textId="77777777" w:rsidR="00793FD2" w:rsidRPr="007952E4" w:rsidRDefault="006C7524" w:rsidP="00F65D8C">
      <w:pPr>
        <w:pStyle w:val="CentrBold"/>
        <w:numPr>
          <w:ilvl w:val="0"/>
          <w:numId w:val="41"/>
        </w:numPr>
        <w:tabs>
          <w:tab w:val="left" w:pos="0"/>
          <w:tab w:val="left" w:pos="1418"/>
        </w:tabs>
        <w:spacing w:after="120"/>
        <w:ind w:left="0" w:firstLine="709"/>
        <w:jc w:val="both"/>
        <w:rPr>
          <w:rFonts w:ascii="Times New Roman" w:hAnsi="Times New Roman"/>
          <w:b w:val="0"/>
          <w:caps w:val="0"/>
          <w:sz w:val="24"/>
          <w:szCs w:val="24"/>
          <w:lang w:val="lt-LT"/>
        </w:rPr>
      </w:pPr>
      <w:r w:rsidRPr="007952E4">
        <w:rPr>
          <w:rFonts w:ascii="Times New Roman" w:hAnsi="Times New Roman"/>
          <w:b w:val="0"/>
          <w:caps w:val="0"/>
          <w:sz w:val="24"/>
          <w:szCs w:val="24"/>
          <w:lang w:val="lt-LT"/>
        </w:rPr>
        <w:t>Atlikdama</w:t>
      </w:r>
      <w:r w:rsidR="00A94202" w:rsidRPr="007952E4">
        <w:rPr>
          <w:rFonts w:ascii="Times New Roman" w:hAnsi="Times New Roman"/>
          <w:b w:val="0"/>
          <w:caps w:val="0"/>
          <w:sz w:val="24"/>
          <w:szCs w:val="24"/>
          <w:lang w:val="lt-LT"/>
        </w:rPr>
        <w:t>s</w:t>
      </w:r>
      <w:r w:rsidRPr="007952E4">
        <w:rPr>
          <w:rFonts w:ascii="Times New Roman" w:hAnsi="Times New Roman"/>
          <w:b w:val="0"/>
          <w:caps w:val="0"/>
          <w:sz w:val="24"/>
          <w:szCs w:val="24"/>
          <w:lang w:val="lt-LT"/>
        </w:rPr>
        <w:t xml:space="preserve"> mažos vertės</w:t>
      </w:r>
      <w:r w:rsidR="00614CB1" w:rsidRPr="007952E4">
        <w:rPr>
          <w:rFonts w:ascii="Times New Roman" w:hAnsi="Times New Roman"/>
          <w:b w:val="0"/>
          <w:caps w:val="0"/>
          <w:sz w:val="24"/>
          <w:szCs w:val="24"/>
          <w:lang w:val="lt-LT"/>
        </w:rPr>
        <w:t xml:space="preserve"> pirkimus</w:t>
      </w:r>
      <w:r w:rsidR="007E2FE0" w:rsidRPr="007952E4">
        <w:rPr>
          <w:rFonts w:ascii="Times New Roman" w:hAnsi="Times New Roman"/>
          <w:b w:val="0"/>
          <w:caps w:val="0"/>
          <w:sz w:val="24"/>
          <w:szCs w:val="24"/>
          <w:lang w:val="lt-LT"/>
        </w:rPr>
        <w:t>,</w:t>
      </w:r>
      <w:r w:rsidR="007000AF" w:rsidRPr="007952E4">
        <w:rPr>
          <w:rFonts w:ascii="Times New Roman" w:hAnsi="Times New Roman"/>
          <w:b w:val="0"/>
          <w:caps w:val="0"/>
          <w:sz w:val="24"/>
          <w:szCs w:val="24"/>
          <w:lang w:val="lt-LT"/>
        </w:rPr>
        <w:t xml:space="preserve"> </w:t>
      </w:r>
      <w:r w:rsidR="007B6BCF" w:rsidRPr="007952E4">
        <w:rPr>
          <w:rFonts w:ascii="Times New Roman" w:hAnsi="Times New Roman"/>
          <w:b w:val="0"/>
          <w:caps w:val="0"/>
          <w:sz w:val="24"/>
          <w:szCs w:val="24"/>
          <w:lang w:val="lt-LT"/>
        </w:rPr>
        <w:t>Perkantysis subjektas</w:t>
      </w:r>
      <w:r w:rsidR="00614CB1" w:rsidRPr="007952E4">
        <w:rPr>
          <w:rFonts w:ascii="Times New Roman" w:hAnsi="Times New Roman"/>
          <w:b w:val="0"/>
          <w:caps w:val="0"/>
          <w:sz w:val="24"/>
          <w:szCs w:val="24"/>
          <w:lang w:val="lt-LT"/>
        </w:rPr>
        <w:t xml:space="preserve"> vadovaujasi </w:t>
      </w:r>
      <w:r w:rsidR="00E7597C" w:rsidRPr="007952E4">
        <w:rPr>
          <w:rFonts w:ascii="Times New Roman" w:hAnsi="Times New Roman"/>
          <w:b w:val="0"/>
          <w:caps w:val="0"/>
          <w:sz w:val="24"/>
          <w:szCs w:val="24"/>
          <w:lang w:val="lt-LT"/>
        </w:rPr>
        <w:t>Aprašu</w:t>
      </w:r>
      <w:r w:rsidR="007C7117" w:rsidRPr="007952E4">
        <w:rPr>
          <w:rFonts w:ascii="Times New Roman" w:hAnsi="Times New Roman"/>
          <w:b w:val="0"/>
          <w:caps w:val="0"/>
          <w:sz w:val="24"/>
          <w:szCs w:val="24"/>
          <w:lang w:val="lt-LT"/>
        </w:rPr>
        <w:t xml:space="preserve">, </w:t>
      </w:r>
      <w:r w:rsidR="00285E86" w:rsidRPr="007952E4">
        <w:rPr>
          <w:rFonts w:ascii="Times New Roman" w:hAnsi="Times New Roman"/>
          <w:b w:val="0"/>
          <w:caps w:val="0"/>
          <w:sz w:val="24"/>
          <w:szCs w:val="24"/>
          <w:lang w:val="lt-LT"/>
        </w:rPr>
        <w:t>Įstatym</w:t>
      </w:r>
      <w:r w:rsidR="002D62C0" w:rsidRPr="007952E4">
        <w:rPr>
          <w:rFonts w:ascii="Times New Roman" w:hAnsi="Times New Roman"/>
          <w:b w:val="0"/>
          <w:caps w:val="0"/>
          <w:sz w:val="24"/>
          <w:szCs w:val="24"/>
          <w:lang w:val="lt-LT"/>
        </w:rPr>
        <w:t xml:space="preserve">u, </w:t>
      </w:r>
      <w:r w:rsidR="003F0D59" w:rsidRPr="007952E4">
        <w:rPr>
          <w:rFonts w:ascii="Times New Roman" w:hAnsi="Times New Roman"/>
          <w:b w:val="0"/>
          <w:caps w:val="0"/>
          <w:sz w:val="24"/>
          <w:szCs w:val="24"/>
          <w:lang w:val="lt-LT"/>
        </w:rPr>
        <w:t xml:space="preserve">Lietuvos Respublikos viešųjų pirkimų įstatymu, </w:t>
      </w:r>
      <w:r w:rsidR="007C7117" w:rsidRPr="007952E4">
        <w:rPr>
          <w:rFonts w:ascii="Times New Roman" w:hAnsi="Times New Roman"/>
          <w:b w:val="0"/>
          <w:caps w:val="0"/>
          <w:sz w:val="24"/>
          <w:szCs w:val="24"/>
          <w:lang w:val="lt-LT"/>
        </w:rPr>
        <w:t>Lietuvos Respublikos civiliniu kodeksu</w:t>
      </w:r>
      <w:r w:rsidR="00793FD2" w:rsidRPr="007952E4">
        <w:rPr>
          <w:rFonts w:ascii="Times New Roman" w:hAnsi="Times New Roman"/>
          <w:b w:val="0"/>
          <w:caps w:val="0"/>
          <w:sz w:val="24"/>
          <w:szCs w:val="24"/>
          <w:lang w:val="lt-LT"/>
        </w:rPr>
        <w:t xml:space="preserve"> (toliau – CK), kitais </w:t>
      </w:r>
      <w:r w:rsidR="007E2FE0" w:rsidRPr="007952E4">
        <w:rPr>
          <w:rFonts w:ascii="Times New Roman" w:hAnsi="Times New Roman"/>
          <w:b w:val="0"/>
          <w:caps w:val="0"/>
          <w:sz w:val="24"/>
          <w:szCs w:val="24"/>
          <w:lang w:val="lt-LT"/>
        </w:rPr>
        <w:t xml:space="preserve">Lietuvos Respublikos </w:t>
      </w:r>
      <w:r w:rsidR="00793FD2" w:rsidRPr="007952E4">
        <w:rPr>
          <w:rFonts w:ascii="Times New Roman" w:hAnsi="Times New Roman"/>
          <w:b w:val="0"/>
          <w:caps w:val="0"/>
          <w:sz w:val="24"/>
          <w:szCs w:val="24"/>
          <w:lang w:val="lt-LT"/>
        </w:rPr>
        <w:t>įstatymais ir įstatym</w:t>
      </w:r>
      <w:r w:rsidR="006D70CD" w:rsidRPr="007952E4">
        <w:rPr>
          <w:rFonts w:ascii="Times New Roman" w:hAnsi="Times New Roman"/>
          <w:b w:val="0"/>
          <w:caps w:val="0"/>
          <w:sz w:val="24"/>
          <w:szCs w:val="24"/>
          <w:lang w:val="lt-LT"/>
        </w:rPr>
        <w:t>ų įgyvendinamaisiais</w:t>
      </w:r>
      <w:r w:rsidR="00047B80" w:rsidRPr="007952E4">
        <w:rPr>
          <w:rFonts w:ascii="Times New Roman" w:hAnsi="Times New Roman"/>
          <w:b w:val="0"/>
          <w:caps w:val="0"/>
          <w:sz w:val="24"/>
          <w:szCs w:val="24"/>
          <w:lang w:val="lt-LT"/>
        </w:rPr>
        <w:t xml:space="preserve"> teisės aktais.</w:t>
      </w:r>
    </w:p>
    <w:p w14:paraId="257119FF" w14:textId="2BEFAF80" w:rsidR="00A2492A" w:rsidRPr="007952E4" w:rsidRDefault="00A2492A" w:rsidP="00F65D8C">
      <w:pPr>
        <w:pStyle w:val="CentrBold"/>
        <w:numPr>
          <w:ilvl w:val="0"/>
          <w:numId w:val="41"/>
        </w:numPr>
        <w:tabs>
          <w:tab w:val="left" w:pos="0"/>
          <w:tab w:val="left" w:pos="1418"/>
        </w:tabs>
        <w:spacing w:after="120"/>
        <w:ind w:left="0" w:firstLine="709"/>
        <w:jc w:val="both"/>
        <w:rPr>
          <w:rFonts w:ascii="Times New Roman" w:hAnsi="Times New Roman"/>
          <w:b w:val="0"/>
          <w:caps w:val="0"/>
          <w:sz w:val="24"/>
          <w:szCs w:val="24"/>
          <w:lang w:val="lt-LT"/>
        </w:rPr>
      </w:pPr>
      <w:r w:rsidRPr="007952E4">
        <w:rPr>
          <w:rFonts w:ascii="Times New Roman" w:hAnsi="Times New Roman"/>
          <w:b w:val="0"/>
          <w:caps w:val="0"/>
          <w:spacing w:val="2"/>
          <w:sz w:val="24"/>
          <w:szCs w:val="24"/>
          <w:lang w:val="lt-LT"/>
        </w:rPr>
        <w:t>Atlikdama</w:t>
      </w:r>
      <w:r w:rsidR="00A94202" w:rsidRPr="007952E4">
        <w:rPr>
          <w:rFonts w:ascii="Times New Roman" w:hAnsi="Times New Roman"/>
          <w:b w:val="0"/>
          <w:caps w:val="0"/>
          <w:spacing w:val="2"/>
          <w:sz w:val="24"/>
          <w:szCs w:val="24"/>
          <w:lang w:val="lt-LT"/>
        </w:rPr>
        <w:t>s</w:t>
      </w:r>
      <w:r w:rsidRPr="007952E4">
        <w:rPr>
          <w:rFonts w:ascii="Times New Roman" w:hAnsi="Times New Roman"/>
          <w:b w:val="0"/>
          <w:caps w:val="0"/>
          <w:spacing w:val="2"/>
          <w:sz w:val="24"/>
          <w:szCs w:val="24"/>
          <w:lang w:val="lt-LT"/>
        </w:rPr>
        <w:t xml:space="preserve"> mažos vertės pirkimus</w:t>
      </w:r>
      <w:r w:rsidR="007E2FE0" w:rsidRPr="007952E4">
        <w:rPr>
          <w:rFonts w:ascii="Times New Roman" w:hAnsi="Times New Roman"/>
          <w:b w:val="0"/>
          <w:caps w:val="0"/>
          <w:spacing w:val="2"/>
          <w:sz w:val="24"/>
          <w:szCs w:val="24"/>
          <w:lang w:val="lt-LT"/>
        </w:rPr>
        <w:t>,</w:t>
      </w:r>
      <w:r w:rsidRPr="007952E4">
        <w:rPr>
          <w:rFonts w:ascii="Times New Roman" w:hAnsi="Times New Roman"/>
          <w:b w:val="0"/>
          <w:caps w:val="0"/>
          <w:spacing w:val="2"/>
          <w:sz w:val="24"/>
          <w:szCs w:val="24"/>
          <w:lang w:val="lt-LT"/>
        </w:rPr>
        <w:t xml:space="preserve"> </w:t>
      </w:r>
      <w:r w:rsidR="007B6BCF" w:rsidRPr="007952E4">
        <w:rPr>
          <w:rFonts w:ascii="Times New Roman" w:hAnsi="Times New Roman"/>
          <w:b w:val="0"/>
          <w:caps w:val="0"/>
          <w:spacing w:val="2"/>
          <w:sz w:val="24"/>
          <w:szCs w:val="24"/>
          <w:lang w:val="lt-LT"/>
        </w:rPr>
        <w:t>Perkantysis subjektas</w:t>
      </w:r>
      <w:r w:rsidRPr="007952E4">
        <w:rPr>
          <w:rFonts w:ascii="Times New Roman" w:hAnsi="Times New Roman"/>
          <w:b w:val="0"/>
          <w:caps w:val="0"/>
          <w:spacing w:val="2"/>
          <w:sz w:val="24"/>
          <w:szCs w:val="24"/>
          <w:lang w:val="lt-LT"/>
        </w:rPr>
        <w:t xml:space="preserve"> privalo vadovautis </w:t>
      </w:r>
      <w:r w:rsidR="00285E86" w:rsidRPr="007952E4">
        <w:rPr>
          <w:rFonts w:ascii="Times New Roman" w:hAnsi="Times New Roman"/>
          <w:b w:val="0"/>
          <w:caps w:val="0"/>
          <w:spacing w:val="2"/>
          <w:sz w:val="24"/>
          <w:szCs w:val="24"/>
          <w:lang w:val="lt-LT"/>
        </w:rPr>
        <w:t>Įstatym</w:t>
      </w:r>
      <w:r w:rsidRPr="007952E4">
        <w:rPr>
          <w:rFonts w:ascii="Times New Roman" w:hAnsi="Times New Roman"/>
          <w:b w:val="0"/>
          <w:caps w:val="0"/>
          <w:spacing w:val="2"/>
          <w:sz w:val="24"/>
          <w:szCs w:val="24"/>
          <w:lang w:val="lt-LT"/>
        </w:rPr>
        <w:t>o I skyriaus, 44, 47 straipsnių, 68 straipsnio 1 dalies, 90 straipsnio, 94 straipsnio 5, 6, 7 ir 9 dalių, 99 straipsnio, VI ir VII skyriaus nuostato</w:t>
      </w:r>
      <w:r w:rsidR="007E2FE0" w:rsidRPr="007952E4">
        <w:rPr>
          <w:rFonts w:ascii="Times New Roman" w:hAnsi="Times New Roman"/>
          <w:b w:val="0"/>
          <w:caps w:val="0"/>
          <w:spacing w:val="2"/>
          <w:sz w:val="24"/>
          <w:szCs w:val="24"/>
          <w:lang w:val="lt-LT"/>
        </w:rPr>
        <w:t>mis</w:t>
      </w:r>
      <w:r w:rsidRPr="007952E4">
        <w:rPr>
          <w:rFonts w:ascii="Times New Roman" w:hAnsi="Times New Roman"/>
          <w:b w:val="0"/>
          <w:caps w:val="0"/>
          <w:spacing w:val="2"/>
          <w:sz w:val="24"/>
          <w:szCs w:val="24"/>
          <w:lang w:val="lt-LT"/>
        </w:rPr>
        <w:t xml:space="preserve"> </w:t>
      </w:r>
      <w:r w:rsidR="003E7F71" w:rsidRPr="007952E4">
        <w:rPr>
          <w:rFonts w:ascii="Times New Roman" w:hAnsi="Times New Roman"/>
          <w:b w:val="0"/>
          <w:caps w:val="0"/>
          <w:spacing w:val="2"/>
          <w:sz w:val="24"/>
          <w:szCs w:val="24"/>
          <w:lang w:val="lt-LT"/>
        </w:rPr>
        <w:t xml:space="preserve">bei šiuo </w:t>
      </w:r>
      <w:r w:rsidR="00E7597C" w:rsidRPr="007952E4">
        <w:rPr>
          <w:rFonts w:ascii="Times New Roman" w:hAnsi="Times New Roman"/>
          <w:b w:val="0"/>
          <w:caps w:val="0"/>
          <w:spacing w:val="2"/>
          <w:sz w:val="24"/>
          <w:szCs w:val="24"/>
          <w:lang w:val="lt-LT"/>
        </w:rPr>
        <w:t>Aprašu</w:t>
      </w:r>
      <w:r w:rsidRPr="007952E4">
        <w:rPr>
          <w:rFonts w:ascii="Times New Roman" w:hAnsi="Times New Roman"/>
          <w:b w:val="0"/>
          <w:caps w:val="0"/>
          <w:spacing w:val="2"/>
          <w:sz w:val="24"/>
          <w:szCs w:val="24"/>
          <w:lang w:val="lt-LT"/>
        </w:rPr>
        <w:t xml:space="preserve">. Jeigu </w:t>
      </w:r>
      <w:r w:rsidR="00FF1C91" w:rsidRPr="007952E4">
        <w:rPr>
          <w:rFonts w:ascii="Times New Roman" w:hAnsi="Times New Roman"/>
          <w:b w:val="0"/>
          <w:caps w:val="0"/>
          <w:spacing w:val="2"/>
          <w:sz w:val="24"/>
          <w:szCs w:val="24"/>
          <w:lang w:val="lt-LT"/>
        </w:rPr>
        <w:t>neskelbiama apklausa atliekama</w:t>
      </w:r>
      <w:r w:rsidRPr="007952E4">
        <w:rPr>
          <w:rFonts w:ascii="Times New Roman" w:hAnsi="Times New Roman"/>
          <w:b w:val="0"/>
          <w:caps w:val="0"/>
          <w:spacing w:val="2"/>
          <w:sz w:val="24"/>
          <w:szCs w:val="24"/>
          <w:lang w:val="lt-LT"/>
        </w:rPr>
        <w:t xml:space="preserve"> </w:t>
      </w:r>
      <w:r w:rsidR="00285E86" w:rsidRPr="007952E4">
        <w:rPr>
          <w:rFonts w:ascii="Times New Roman" w:hAnsi="Times New Roman"/>
          <w:b w:val="0"/>
          <w:caps w:val="0"/>
          <w:spacing w:val="2"/>
          <w:sz w:val="24"/>
          <w:szCs w:val="24"/>
          <w:lang w:val="lt-LT"/>
        </w:rPr>
        <w:t>Įstatym</w:t>
      </w:r>
      <w:r w:rsidRPr="007952E4">
        <w:rPr>
          <w:rFonts w:ascii="Times New Roman" w:hAnsi="Times New Roman"/>
          <w:b w:val="0"/>
          <w:caps w:val="0"/>
          <w:spacing w:val="2"/>
          <w:sz w:val="24"/>
          <w:szCs w:val="24"/>
          <w:lang w:val="lt-LT"/>
        </w:rPr>
        <w:t xml:space="preserve">o 79 straipsnio 1 dalies 3 punkte, 3 dalies 1, 2 ir 4 punktuose ar 5 ir 6 dalyse nustatytomis sąlygomis ar į </w:t>
      </w:r>
      <w:r w:rsidR="00FF1C91" w:rsidRPr="007952E4">
        <w:rPr>
          <w:rFonts w:ascii="Times New Roman" w:hAnsi="Times New Roman"/>
          <w:b w:val="0"/>
          <w:caps w:val="0"/>
          <w:spacing w:val="2"/>
          <w:sz w:val="24"/>
          <w:szCs w:val="24"/>
          <w:lang w:val="lt-LT"/>
        </w:rPr>
        <w:t>neskelbiamą apklausą</w:t>
      </w:r>
      <w:r w:rsidRPr="007952E4">
        <w:rPr>
          <w:rFonts w:ascii="Times New Roman" w:hAnsi="Times New Roman"/>
          <w:b w:val="0"/>
          <w:caps w:val="0"/>
          <w:spacing w:val="2"/>
          <w:sz w:val="24"/>
          <w:szCs w:val="24"/>
          <w:lang w:val="lt-LT"/>
        </w:rPr>
        <w:t xml:space="preserve"> kviečiamas tik vienas tiekėjas, </w:t>
      </w:r>
      <w:r w:rsidR="00285E86" w:rsidRPr="007952E4">
        <w:rPr>
          <w:rFonts w:ascii="Times New Roman" w:hAnsi="Times New Roman"/>
          <w:b w:val="0"/>
          <w:caps w:val="0"/>
          <w:spacing w:val="2"/>
          <w:sz w:val="24"/>
          <w:szCs w:val="24"/>
          <w:lang w:val="lt-LT"/>
        </w:rPr>
        <w:t>Įstatym</w:t>
      </w:r>
      <w:r w:rsidRPr="007952E4">
        <w:rPr>
          <w:rFonts w:ascii="Times New Roman" w:hAnsi="Times New Roman"/>
          <w:b w:val="0"/>
          <w:caps w:val="0"/>
          <w:spacing w:val="2"/>
          <w:sz w:val="24"/>
          <w:szCs w:val="24"/>
          <w:lang w:val="lt-LT"/>
        </w:rPr>
        <w:t xml:space="preserve">o 34 straipsnio reikalavimų, išskyrus 34 straipsnio 3 dalyje nustatytą reikalavimą, gali būti nesilaikoma. Be to, gali būti nesilaikoma </w:t>
      </w:r>
      <w:r w:rsidR="00285E86" w:rsidRPr="007952E4">
        <w:rPr>
          <w:rFonts w:ascii="Times New Roman" w:hAnsi="Times New Roman"/>
          <w:b w:val="0"/>
          <w:caps w:val="0"/>
          <w:spacing w:val="2"/>
          <w:sz w:val="24"/>
          <w:szCs w:val="24"/>
          <w:lang w:val="lt-LT"/>
        </w:rPr>
        <w:t>Įstatym</w:t>
      </w:r>
      <w:r w:rsidRPr="007952E4">
        <w:rPr>
          <w:rFonts w:ascii="Times New Roman" w:hAnsi="Times New Roman"/>
          <w:b w:val="0"/>
          <w:caps w:val="0"/>
          <w:spacing w:val="2"/>
          <w:sz w:val="24"/>
          <w:szCs w:val="24"/>
          <w:lang w:val="lt-LT"/>
        </w:rPr>
        <w:t>o 90 straipsn</w:t>
      </w:r>
      <w:r w:rsidR="00FF1C91" w:rsidRPr="007952E4">
        <w:rPr>
          <w:rFonts w:ascii="Times New Roman" w:hAnsi="Times New Roman"/>
          <w:b w:val="0"/>
          <w:caps w:val="0"/>
          <w:spacing w:val="2"/>
          <w:sz w:val="24"/>
          <w:szCs w:val="24"/>
          <w:lang w:val="lt-LT"/>
        </w:rPr>
        <w:t>io reikalavimų, jeigu atliekama neskelbiama apklausa</w:t>
      </w:r>
      <w:r w:rsidRPr="007952E4">
        <w:rPr>
          <w:rFonts w:ascii="Times New Roman" w:hAnsi="Times New Roman"/>
          <w:b w:val="0"/>
          <w:caps w:val="0"/>
          <w:spacing w:val="2"/>
          <w:sz w:val="24"/>
          <w:szCs w:val="24"/>
          <w:lang w:val="lt-LT"/>
        </w:rPr>
        <w:t>, kurio</w:t>
      </w:r>
      <w:r w:rsidR="00FF1C91" w:rsidRPr="007952E4">
        <w:rPr>
          <w:rFonts w:ascii="Times New Roman" w:hAnsi="Times New Roman"/>
          <w:b w:val="0"/>
          <w:caps w:val="0"/>
          <w:spacing w:val="2"/>
          <w:sz w:val="24"/>
          <w:szCs w:val="24"/>
          <w:lang w:val="lt-LT"/>
        </w:rPr>
        <w:t>s</w:t>
      </w:r>
      <w:r w:rsidRPr="007952E4">
        <w:rPr>
          <w:rFonts w:ascii="Times New Roman" w:hAnsi="Times New Roman"/>
          <w:b w:val="0"/>
          <w:caps w:val="0"/>
          <w:spacing w:val="2"/>
          <w:sz w:val="24"/>
          <w:szCs w:val="24"/>
          <w:lang w:val="lt-LT"/>
        </w:rPr>
        <w:t xml:space="preserve"> numatoma pirkimo sutarties vertė yra mažesnė kaip 10 000 Eur (dešimt tūkstančių eurų) be pridėtinės vertės mokesčio</w:t>
      </w:r>
      <w:r w:rsidR="00E7597C" w:rsidRPr="007952E4">
        <w:rPr>
          <w:rFonts w:ascii="Times New Roman" w:hAnsi="Times New Roman"/>
          <w:b w:val="0"/>
          <w:caps w:val="0"/>
          <w:spacing w:val="2"/>
          <w:sz w:val="24"/>
          <w:szCs w:val="24"/>
          <w:lang w:val="lt-LT"/>
        </w:rPr>
        <w:t>. Apraš</w:t>
      </w:r>
      <w:r w:rsidR="003E7F71" w:rsidRPr="007952E4">
        <w:rPr>
          <w:rFonts w:ascii="Times New Roman" w:hAnsi="Times New Roman"/>
          <w:b w:val="0"/>
          <w:caps w:val="0"/>
          <w:spacing w:val="2"/>
          <w:sz w:val="24"/>
          <w:szCs w:val="24"/>
          <w:lang w:val="lt-LT"/>
        </w:rPr>
        <w:t>as parengtas ir jame atitinkamos</w:t>
      </w:r>
      <w:r w:rsidR="00E7597C" w:rsidRPr="007952E4">
        <w:rPr>
          <w:rFonts w:ascii="Times New Roman" w:hAnsi="Times New Roman"/>
          <w:b w:val="0"/>
          <w:caps w:val="0"/>
          <w:spacing w:val="2"/>
          <w:sz w:val="24"/>
          <w:szCs w:val="24"/>
          <w:lang w:val="lt-LT"/>
        </w:rPr>
        <w:t xml:space="preserve"> procedūros</w:t>
      </w:r>
      <w:r w:rsidR="003E7F71" w:rsidRPr="007952E4">
        <w:rPr>
          <w:rFonts w:ascii="Times New Roman" w:hAnsi="Times New Roman"/>
          <w:b w:val="0"/>
          <w:caps w:val="0"/>
          <w:spacing w:val="2"/>
          <w:sz w:val="24"/>
          <w:szCs w:val="24"/>
          <w:lang w:val="lt-LT"/>
        </w:rPr>
        <w:t xml:space="preserve"> reglamentuojamos</w:t>
      </w:r>
      <w:r w:rsidR="00E7597C" w:rsidRPr="007952E4">
        <w:rPr>
          <w:rFonts w:ascii="Times New Roman" w:hAnsi="Times New Roman"/>
          <w:b w:val="0"/>
          <w:caps w:val="0"/>
          <w:spacing w:val="2"/>
          <w:sz w:val="24"/>
          <w:szCs w:val="24"/>
          <w:lang w:val="lt-LT"/>
        </w:rPr>
        <w:t xml:space="preserve"> atsižvelgus į </w:t>
      </w:r>
      <w:r w:rsidR="007E2FE0" w:rsidRPr="007952E4">
        <w:rPr>
          <w:rFonts w:ascii="Times New Roman" w:hAnsi="Times New Roman"/>
          <w:b w:val="0"/>
          <w:caps w:val="0"/>
          <w:spacing w:val="2"/>
          <w:sz w:val="24"/>
          <w:szCs w:val="24"/>
          <w:lang w:val="lt-LT"/>
        </w:rPr>
        <w:t xml:space="preserve">nurodytas </w:t>
      </w:r>
      <w:r w:rsidR="003E7F71" w:rsidRPr="007952E4">
        <w:rPr>
          <w:rFonts w:ascii="Times New Roman" w:hAnsi="Times New Roman"/>
          <w:b w:val="0"/>
          <w:caps w:val="0"/>
          <w:spacing w:val="2"/>
          <w:sz w:val="24"/>
          <w:szCs w:val="24"/>
          <w:lang w:val="lt-LT"/>
        </w:rPr>
        <w:t xml:space="preserve">mažos vertės pirkimams privalomai taikomas Įstatymo normas bei jų </w:t>
      </w:r>
      <w:r w:rsidR="00E7597C" w:rsidRPr="007952E4">
        <w:rPr>
          <w:rFonts w:ascii="Times New Roman" w:hAnsi="Times New Roman"/>
          <w:b w:val="0"/>
          <w:caps w:val="0"/>
          <w:spacing w:val="2"/>
          <w:sz w:val="24"/>
          <w:szCs w:val="24"/>
          <w:lang w:val="lt-LT"/>
        </w:rPr>
        <w:t>taikymo išimtis</w:t>
      </w:r>
      <w:r w:rsidR="003E7F71" w:rsidRPr="007952E4">
        <w:rPr>
          <w:rFonts w:ascii="Times New Roman" w:hAnsi="Times New Roman"/>
          <w:b w:val="0"/>
          <w:caps w:val="0"/>
          <w:spacing w:val="2"/>
          <w:sz w:val="24"/>
          <w:szCs w:val="24"/>
          <w:lang w:val="lt-LT"/>
        </w:rPr>
        <w:t>.</w:t>
      </w:r>
    </w:p>
    <w:p w14:paraId="7EFF15D0" w14:textId="77777777" w:rsidR="00C33A33" w:rsidRPr="007952E4" w:rsidRDefault="006C7524" w:rsidP="00F65D8C">
      <w:pPr>
        <w:pStyle w:val="CentrBold"/>
        <w:numPr>
          <w:ilvl w:val="0"/>
          <w:numId w:val="41"/>
        </w:numPr>
        <w:tabs>
          <w:tab w:val="left" w:pos="0"/>
          <w:tab w:val="left" w:pos="1418"/>
        </w:tabs>
        <w:spacing w:after="120"/>
        <w:ind w:left="0" w:firstLine="709"/>
        <w:jc w:val="both"/>
        <w:rPr>
          <w:rFonts w:ascii="Times New Roman" w:hAnsi="Times New Roman"/>
          <w:b w:val="0"/>
          <w:caps w:val="0"/>
          <w:sz w:val="24"/>
          <w:szCs w:val="24"/>
          <w:lang w:val="lt-LT"/>
        </w:rPr>
      </w:pPr>
      <w:bookmarkStart w:id="2" w:name="_Ref486254730"/>
      <w:r w:rsidRPr="007952E4">
        <w:rPr>
          <w:rFonts w:ascii="Times New Roman" w:hAnsi="Times New Roman"/>
          <w:b w:val="0"/>
          <w:caps w:val="0"/>
          <w:sz w:val="24"/>
          <w:szCs w:val="24"/>
          <w:lang w:val="lt-LT"/>
        </w:rPr>
        <w:t>Mažos vertės</w:t>
      </w:r>
      <w:r w:rsidR="003F39F1" w:rsidRPr="007952E4">
        <w:rPr>
          <w:rFonts w:ascii="Times New Roman" w:hAnsi="Times New Roman"/>
          <w:b w:val="0"/>
          <w:caps w:val="0"/>
          <w:sz w:val="24"/>
          <w:szCs w:val="24"/>
          <w:lang w:val="lt-LT"/>
        </w:rPr>
        <w:t xml:space="preserve"> p</w:t>
      </w:r>
      <w:r w:rsidR="007B5B43" w:rsidRPr="007952E4">
        <w:rPr>
          <w:rFonts w:ascii="Times New Roman" w:hAnsi="Times New Roman"/>
          <w:b w:val="0"/>
          <w:caps w:val="0"/>
          <w:sz w:val="24"/>
          <w:szCs w:val="24"/>
          <w:lang w:val="lt-LT"/>
        </w:rPr>
        <w:t xml:space="preserve">irkimai atliekami laikantis </w:t>
      </w:r>
      <w:r w:rsidR="007000AF" w:rsidRPr="007952E4">
        <w:rPr>
          <w:rFonts w:ascii="Times New Roman" w:hAnsi="Times New Roman"/>
          <w:b w:val="0"/>
          <w:caps w:val="0"/>
          <w:sz w:val="24"/>
          <w:szCs w:val="24"/>
          <w:lang w:val="lt-LT"/>
        </w:rPr>
        <w:t>lygiateisiškumo, nediskriminavimo, skaidrumo, ab</w:t>
      </w:r>
      <w:r w:rsidR="001E46C5" w:rsidRPr="007952E4">
        <w:rPr>
          <w:rFonts w:ascii="Times New Roman" w:hAnsi="Times New Roman"/>
          <w:b w:val="0"/>
          <w:caps w:val="0"/>
          <w:sz w:val="24"/>
          <w:szCs w:val="24"/>
          <w:lang w:val="lt-LT"/>
        </w:rPr>
        <w:t>ip</w:t>
      </w:r>
      <w:r w:rsidR="007000AF" w:rsidRPr="007952E4">
        <w:rPr>
          <w:rFonts w:ascii="Times New Roman" w:hAnsi="Times New Roman"/>
          <w:b w:val="0"/>
          <w:caps w:val="0"/>
          <w:sz w:val="24"/>
          <w:szCs w:val="24"/>
          <w:lang w:val="lt-LT"/>
        </w:rPr>
        <w:t>usio pripažinimo ir proporcingumo princi</w:t>
      </w:r>
      <w:r w:rsidR="00C33A33" w:rsidRPr="007952E4">
        <w:rPr>
          <w:rFonts w:ascii="Times New Roman" w:hAnsi="Times New Roman"/>
          <w:b w:val="0"/>
          <w:caps w:val="0"/>
          <w:sz w:val="24"/>
          <w:szCs w:val="24"/>
          <w:lang w:val="lt-LT"/>
        </w:rPr>
        <w:t>pų, konfidencialumo ir nešališku</w:t>
      </w:r>
      <w:r w:rsidR="007000AF" w:rsidRPr="007952E4">
        <w:rPr>
          <w:rFonts w:ascii="Times New Roman" w:hAnsi="Times New Roman"/>
          <w:b w:val="0"/>
          <w:caps w:val="0"/>
          <w:sz w:val="24"/>
          <w:szCs w:val="24"/>
          <w:lang w:val="lt-LT"/>
        </w:rPr>
        <w:t>mo reikalavim</w:t>
      </w:r>
      <w:r w:rsidR="00355F4E" w:rsidRPr="007952E4">
        <w:rPr>
          <w:rFonts w:ascii="Times New Roman" w:hAnsi="Times New Roman"/>
          <w:b w:val="0"/>
          <w:caps w:val="0"/>
          <w:sz w:val="24"/>
          <w:szCs w:val="24"/>
          <w:lang w:val="lt-LT"/>
        </w:rPr>
        <w:t>ų.</w:t>
      </w:r>
      <w:bookmarkEnd w:id="2"/>
      <w:r w:rsidR="00A34A9F" w:rsidRPr="007952E4">
        <w:rPr>
          <w:rFonts w:ascii="Times New Roman" w:hAnsi="Times New Roman"/>
          <w:b w:val="0"/>
          <w:sz w:val="24"/>
          <w:szCs w:val="24"/>
          <w:lang w:val="lt-LT"/>
        </w:rPr>
        <w:t xml:space="preserve"> </w:t>
      </w:r>
    </w:p>
    <w:p w14:paraId="1AF4C606" w14:textId="77777777" w:rsidR="006C7524" w:rsidRPr="007952E4" w:rsidRDefault="007B6BCF" w:rsidP="00F65D8C">
      <w:pPr>
        <w:pStyle w:val="CentrBold"/>
        <w:numPr>
          <w:ilvl w:val="0"/>
          <w:numId w:val="41"/>
        </w:numPr>
        <w:tabs>
          <w:tab w:val="left" w:pos="0"/>
          <w:tab w:val="left" w:pos="1418"/>
        </w:tabs>
        <w:spacing w:after="120"/>
        <w:ind w:left="0" w:firstLine="709"/>
        <w:jc w:val="both"/>
        <w:rPr>
          <w:rFonts w:ascii="Times New Roman" w:hAnsi="Times New Roman"/>
          <w:sz w:val="24"/>
          <w:szCs w:val="24"/>
          <w:lang w:val="lt-LT" w:eastAsia="lt-LT"/>
        </w:rPr>
      </w:pPr>
      <w:bookmarkStart w:id="3" w:name="_Ref488094986"/>
      <w:r w:rsidRPr="007952E4">
        <w:rPr>
          <w:rFonts w:ascii="Times New Roman" w:hAnsi="Times New Roman"/>
          <w:b w:val="0"/>
          <w:caps w:val="0"/>
          <w:sz w:val="24"/>
          <w:szCs w:val="24"/>
          <w:lang w:val="lt-LT"/>
        </w:rPr>
        <w:t>Perkantysis subjektas</w:t>
      </w:r>
      <w:r w:rsidR="001A49A6" w:rsidRPr="007952E4">
        <w:rPr>
          <w:rFonts w:ascii="Times New Roman" w:hAnsi="Times New Roman"/>
          <w:b w:val="0"/>
          <w:caps w:val="0"/>
          <w:sz w:val="24"/>
          <w:szCs w:val="24"/>
          <w:lang w:val="lt-LT"/>
        </w:rPr>
        <w:t xml:space="preserve"> </w:t>
      </w:r>
      <w:r w:rsidR="006C7524" w:rsidRPr="007952E4">
        <w:rPr>
          <w:rFonts w:ascii="Times New Roman" w:hAnsi="Times New Roman"/>
          <w:b w:val="0"/>
          <w:caps w:val="0"/>
          <w:sz w:val="24"/>
          <w:szCs w:val="24"/>
          <w:lang w:val="lt-LT" w:eastAsia="lt-LT"/>
        </w:rPr>
        <w:t>siekia, kad:</w:t>
      </w:r>
      <w:bookmarkEnd w:id="3"/>
    </w:p>
    <w:p w14:paraId="3B5D9897" w14:textId="77777777" w:rsidR="006C7524" w:rsidRPr="007952E4" w:rsidRDefault="006C7524" w:rsidP="00F65D8C">
      <w:pPr>
        <w:pStyle w:val="CentrBold"/>
        <w:numPr>
          <w:ilvl w:val="1"/>
          <w:numId w:val="41"/>
        </w:numPr>
        <w:tabs>
          <w:tab w:val="left" w:pos="0"/>
          <w:tab w:val="left" w:pos="1418"/>
        </w:tabs>
        <w:spacing w:after="120"/>
        <w:ind w:left="0" w:firstLine="709"/>
        <w:jc w:val="both"/>
        <w:rPr>
          <w:rFonts w:ascii="Times New Roman" w:hAnsi="Times New Roman"/>
          <w:b w:val="0"/>
          <w:sz w:val="24"/>
          <w:szCs w:val="24"/>
          <w:lang w:val="lt-LT" w:eastAsia="lt-LT"/>
        </w:rPr>
      </w:pPr>
      <w:bookmarkStart w:id="4" w:name="part_82ed585e0e48443798b1dd38b30c00f4"/>
      <w:bookmarkEnd w:id="4"/>
      <w:r w:rsidRPr="007952E4">
        <w:rPr>
          <w:rFonts w:ascii="Times New Roman" w:hAnsi="Times New Roman"/>
          <w:b w:val="0"/>
          <w:caps w:val="0"/>
          <w:sz w:val="24"/>
          <w:szCs w:val="24"/>
          <w:lang w:val="lt-LT"/>
        </w:rPr>
        <w:t>prekėms</w:t>
      </w:r>
      <w:r w:rsidRPr="007952E4">
        <w:rPr>
          <w:rFonts w:ascii="Times New Roman" w:hAnsi="Times New Roman"/>
          <w:b w:val="0"/>
          <w:sz w:val="24"/>
          <w:szCs w:val="24"/>
          <w:lang w:val="lt-LT" w:eastAsia="lt-LT"/>
        </w:rPr>
        <w:t xml:space="preserve">, </w:t>
      </w:r>
      <w:r w:rsidRPr="007952E4">
        <w:rPr>
          <w:rFonts w:ascii="Times New Roman" w:hAnsi="Times New Roman"/>
          <w:b w:val="0"/>
          <w:caps w:val="0"/>
          <w:sz w:val="24"/>
          <w:szCs w:val="24"/>
          <w:lang w:val="lt-LT" w:eastAsia="lt-LT"/>
        </w:rPr>
        <w:t>paslaugoms ar darbams įsigyti skirtos lėšos būtų naudojamos racionaliai</w:t>
      </w:r>
      <w:r w:rsidRPr="007952E4">
        <w:rPr>
          <w:rFonts w:ascii="Times New Roman" w:hAnsi="Times New Roman"/>
          <w:b w:val="0"/>
          <w:sz w:val="24"/>
          <w:szCs w:val="24"/>
          <w:lang w:val="lt-LT" w:eastAsia="lt-LT"/>
        </w:rPr>
        <w:t>;</w:t>
      </w:r>
    </w:p>
    <w:p w14:paraId="10B3AC7B" w14:textId="77777777" w:rsidR="001A49A6" w:rsidRPr="007952E4" w:rsidRDefault="006C7524" w:rsidP="00F65D8C">
      <w:pPr>
        <w:pStyle w:val="CentrBold"/>
        <w:numPr>
          <w:ilvl w:val="1"/>
          <w:numId w:val="41"/>
        </w:numPr>
        <w:tabs>
          <w:tab w:val="left" w:pos="0"/>
          <w:tab w:val="left" w:pos="1418"/>
        </w:tabs>
        <w:spacing w:after="120"/>
        <w:ind w:left="0" w:firstLine="709"/>
        <w:jc w:val="both"/>
        <w:rPr>
          <w:rFonts w:ascii="Times New Roman" w:hAnsi="Times New Roman"/>
          <w:b w:val="0"/>
          <w:sz w:val="24"/>
          <w:szCs w:val="24"/>
          <w:lang w:val="lt-LT" w:eastAsia="lt-LT"/>
        </w:rPr>
      </w:pPr>
      <w:bookmarkStart w:id="5" w:name="part_9a08d02ea55348a4a4a7c637a5b3162b"/>
      <w:bookmarkStart w:id="6" w:name="_Ref486347469"/>
      <w:bookmarkEnd w:id="5"/>
      <w:r w:rsidRPr="007952E4">
        <w:rPr>
          <w:rFonts w:ascii="Times New Roman" w:hAnsi="Times New Roman"/>
          <w:b w:val="0"/>
          <w:caps w:val="0"/>
          <w:sz w:val="24"/>
          <w:szCs w:val="24"/>
          <w:lang w:val="lt-LT" w:eastAsia="lt-LT"/>
        </w:rPr>
        <w:t>vykdant pirkimo sutartis</w:t>
      </w:r>
      <w:r w:rsidR="007E2FE0" w:rsidRPr="007952E4">
        <w:rPr>
          <w:rFonts w:ascii="Times New Roman" w:hAnsi="Times New Roman"/>
          <w:b w:val="0"/>
          <w:caps w:val="0"/>
          <w:sz w:val="24"/>
          <w:szCs w:val="24"/>
          <w:lang w:val="lt-LT" w:eastAsia="lt-LT"/>
        </w:rPr>
        <w:t>,</w:t>
      </w:r>
      <w:r w:rsidRPr="007952E4">
        <w:rPr>
          <w:rFonts w:ascii="Times New Roman" w:hAnsi="Times New Roman"/>
          <w:b w:val="0"/>
          <w:caps w:val="0"/>
          <w:sz w:val="24"/>
          <w:szCs w:val="24"/>
          <w:lang w:val="lt-LT" w:eastAsia="lt-LT"/>
        </w:rPr>
        <w:t xml:space="preserve"> būtų laikomasi aplinkos apsaugos, socialinės ir darbo teisės įpareigojimų, nustatytų </w:t>
      </w:r>
      <w:r w:rsidR="00892D21" w:rsidRPr="007952E4">
        <w:rPr>
          <w:rFonts w:ascii="Times New Roman" w:hAnsi="Times New Roman"/>
          <w:b w:val="0"/>
          <w:caps w:val="0"/>
          <w:sz w:val="24"/>
          <w:szCs w:val="24"/>
          <w:lang w:val="lt-LT" w:eastAsia="lt-LT"/>
        </w:rPr>
        <w:t>E</w:t>
      </w:r>
      <w:r w:rsidRPr="007952E4">
        <w:rPr>
          <w:rFonts w:ascii="Times New Roman" w:hAnsi="Times New Roman"/>
          <w:b w:val="0"/>
          <w:caps w:val="0"/>
          <w:sz w:val="24"/>
          <w:szCs w:val="24"/>
          <w:lang w:val="lt-LT" w:eastAsia="lt-LT"/>
        </w:rPr>
        <w:t xml:space="preserve">uropos </w:t>
      </w:r>
      <w:r w:rsidR="007E2FE0" w:rsidRPr="007952E4">
        <w:rPr>
          <w:rFonts w:ascii="Times New Roman" w:hAnsi="Times New Roman"/>
          <w:b w:val="0"/>
          <w:caps w:val="0"/>
          <w:sz w:val="24"/>
          <w:szCs w:val="24"/>
          <w:lang w:val="lt-LT" w:eastAsia="lt-LT"/>
        </w:rPr>
        <w:t>S</w:t>
      </w:r>
      <w:r w:rsidRPr="007952E4">
        <w:rPr>
          <w:rFonts w:ascii="Times New Roman" w:hAnsi="Times New Roman"/>
          <w:b w:val="0"/>
          <w:caps w:val="0"/>
          <w:sz w:val="24"/>
          <w:szCs w:val="24"/>
          <w:lang w:val="lt-LT" w:eastAsia="lt-LT"/>
        </w:rPr>
        <w:t xml:space="preserve">ąjungos, nacionalinėje teisėje, kolektyvinėse sutartyse ir </w:t>
      </w:r>
      <w:r w:rsidR="00285E86" w:rsidRPr="007952E4">
        <w:rPr>
          <w:rFonts w:ascii="Times New Roman" w:hAnsi="Times New Roman"/>
          <w:b w:val="0"/>
          <w:caps w:val="0"/>
          <w:sz w:val="24"/>
          <w:szCs w:val="24"/>
          <w:lang w:val="lt-LT" w:eastAsia="lt-LT"/>
        </w:rPr>
        <w:t>Įstatym</w:t>
      </w:r>
      <w:r w:rsidRPr="007952E4">
        <w:rPr>
          <w:rFonts w:ascii="Times New Roman" w:hAnsi="Times New Roman"/>
          <w:b w:val="0"/>
          <w:caps w:val="0"/>
          <w:sz w:val="24"/>
          <w:szCs w:val="24"/>
          <w:lang w:val="lt-LT" w:eastAsia="lt-LT"/>
        </w:rPr>
        <w:t>o 7 priede nurodytose tarptautinėse konvencijose</w:t>
      </w:r>
      <w:r w:rsidRPr="007952E4">
        <w:rPr>
          <w:rFonts w:ascii="Times New Roman" w:hAnsi="Times New Roman"/>
          <w:b w:val="0"/>
          <w:sz w:val="24"/>
          <w:szCs w:val="24"/>
          <w:lang w:val="lt-LT" w:eastAsia="lt-LT"/>
        </w:rPr>
        <w:t>.</w:t>
      </w:r>
      <w:bookmarkEnd w:id="6"/>
    </w:p>
    <w:p w14:paraId="57EC9312" w14:textId="77777777" w:rsidR="007E6636" w:rsidRPr="007952E4" w:rsidRDefault="007E6636" w:rsidP="00F65D8C">
      <w:pPr>
        <w:pStyle w:val="CentrBold"/>
        <w:numPr>
          <w:ilvl w:val="1"/>
          <w:numId w:val="41"/>
        </w:numPr>
        <w:tabs>
          <w:tab w:val="left" w:pos="0"/>
          <w:tab w:val="left" w:pos="1418"/>
        </w:tabs>
        <w:spacing w:after="120"/>
        <w:ind w:left="0" w:firstLine="709"/>
        <w:jc w:val="both"/>
        <w:rPr>
          <w:rFonts w:ascii="Times New Roman" w:hAnsi="Times New Roman"/>
          <w:b w:val="0"/>
          <w:caps w:val="0"/>
          <w:sz w:val="24"/>
          <w:szCs w:val="24"/>
          <w:lang w:val="lt-LT" w:eastAsia="lt-LT"/>
        </w:rPr>
      </w:pPr>
      <w:r w:rsidRPr="007952E4">
        <w:rPr>
          <w:rFonts w:ascii="Times New Roman" w:hAnsi="Times New Roman"/>
          <w:b w:val="0"/>
          <w:caps w:val="0"/>
          <w:sz w:val="24"/>
          <w:szCs w:val="24"/>
          <w:lang w:val="lt-LT" w:eastAsia="lt-LT"/>
        </w:rPr>
        <w:lastRenderedPageBreak/>
        <w:t>Perkantysis subjektas, atlikdamas pirkimu</w:t>
      </w:r>
      <w:r w:rsidR="007E2FE0" w:rsidRPr="007952E4">
        <w:rPr>
          <w:rFonts w:ascii="Times New Roman" w:hAnsi="Times New Roman"/>
          <w:b w:val="0"/>
          <w:caps w:val="0"/>
          <w:sz w:val="24"/>
          <w:szCs w:val="24"/>
          <w:lang w:val="lt-LT" w:eastAsia="lt-LT"/>
        </w:rPr>
        <w:t>s ir įgyvendindamas Pasaulio prekybos organizacijos Sutartį dėl viešųjų pirkimų</w:t>
      </w:r>
      <w:r w:rsidR="00597712" w:rsidRPr="007952E4">
        <w:rPr>
          <w:rFonts w:ascii="Times New Roman" w:hAnsi="Times New Roman"/>
          <w:b w:val="0"/>
          <w:caps w:val="0"/>
          <w:sz w:val="24"/>
          <w:szCs w:val="24"/>
          <w:lang w:val="lt-LT" w:eastAsia="lt-LT"/>
        </w:rPr>
        <w:t xml:space="preserve">, pirkimų metu taiko vienodas sąlygas tiek </w:t>
      </w:r>
      <w:r w:rsidRPr="007952E4">
        <w:rPr>
          <w:rFonts w:ascii="Times New Roman" w:hAnsi="Times New Roman"/>
          <w:b w:val="0"/>
          <w:caps w:val="0"/>
          <w:sz w:val="24"/>
          <w:szCs w:val="24"/>
          <w:lang w:val="lt-LT" w:eastAsia="lt-LT"/>
        </w:rPr>
        <w:t>Europos Sąjungos valstybių narių (toliau</w:t>
      </w:r>
      <w:r w:rsidR="007E2FE0" w:rsidRPr="007952E4">
        <w:rPr>
          <w:rFonts w:ascii="Times New Roman" w:hAnsi="Times New Roman"/>
          <w:b w:val="0"/>
          <w:caps w:val="0"/>
          <w:sz w:val="24"/>
          <w:szCs w:val="24"/>
          <w:lang w:val="lt-LT" w:eastAsia="lt-LT"/>
        </w:rPr>
        <w:t> </w:t>
      </w:r>
      <w:r w:rsidRPr="007952E4">
        <w:rPr>
          <w:rFonts w:ascii="Times New Roman" w:hAnsi="Times New Roman"/>
          <w:b w:val="0"/>
          <w:caps w:val="0"/>
          <w:sz w:val="24"/>
          <w:szCs w:val="24"/>
          <w:lang w:val="lt-LT" w:eastAsia="lt-LT"/>
        </w:rPr>
        <w:t>- valstybės narės)</w:t>
      </w:r>
      <w:r w:rsidR="00597712" w:rsidRPr="007952E4">
        <w:rPr>
          <w:rFonts w:ascii="Times New Roman" w:hAnsi="Times New Roman"/>
          <w:b w:val="0"/>
          <w:caps w:val="0"/>
          <w:sz w:val="24"/>
          <w:szCs w:val="24"/>
          <w:lang w:val="lt-LT" w:eastAsia="lt-LT"/>
        </w:rPr>
        <w:t>, tiek trečiųjų šalių</w:t>
      </w:r>
      <w:r w:rsidRPr="007952E4">
        <w:rPr>
          <w:rFonts w:ascii="Times New Roman" w:hAnsi="Times New Roman"/>
          <w:b w:val="0"/>
          <w:caps w:val="0"/>
          <w:sz w:val="24"/>
          <w:szCs w:val="24"/>
          <w:lang w:val="lt-LT" w:eastAsia="lt-LT"/>
        </w:rPr>
        <w:t xml:space="preserve"> tiekėjams,</w:t>
      </w:r>
      <w:r w:rsidR="00597712" w:rsidRPr="007952E4">
        <w:rPr>
          <w:rFonts w:ascii="Times New Roman" w:hAnsi="Times New Roman"/>
          <w:b w:val="0"/>
          <w:caps w:val="0"/>
          <w:sz w:val="24"/>
          <w:szCs w:val="24"/>
          <w:lang w:val="lt-LT" w:eastAsia="lt-LT"/>
        </w:rPr>
        <w:t xml:space="preserve"> darbams, prekėms ir paslaugoms</w:t>
      </w:r>
      <w:r w:rsidRPr="007952E4">
        <w:rPr>
          <w:rFonts w:ascii="Times New Roman" w:hAnsi="Times New Roman"/>
          <w:b w:val="0"/>
          <w:caps w:val="0"/>
          <w:sz w:val="24"/>
          <w:szCs w:val="24"/>
          <w:lang w:val="lt-LT" w:eastAsia="lt-LT"/>
        </w:rPr>
        <w:t>.</w:t>
      </w:r>
    </w:p>
    <w:p w14:paraId="29D2EFB5" w14:textId="0D1AE6A0" w:rsidR="007941AD" w:rsidRPr="007952E4" w:rsidRDefault="007941AD" w:rsidP="00F65D8C">
      <w:pPr>
        <w:pStyle w:val="CentrBold"/>
        <w:numPr>
          <w:ilvl w:val="0"/>
          <w:numId w:val="41"/>
        </w:numPr>
        <w:tabs>
          <w:tab w:val="left" w:pos="0"/>
          <w:tab w:val="left" w:pos="1418"/>
        </w:tabs>
        <w:spacing w:after="120"/>
        <w:ind w:left="0" w:firstLine="851"/>
        <w:jc w:val="both"/>
        <w:rPr>
          <w:rFonts w:ascii="Times New Roman" w:hAnsi="Times New Roman"/>
          <w:b w:val="0"/>
          <w:caps w:val="0"/>
          <w:sz w:val="24"/>
          <w:szCs w:val="24"/>
          <w:lang w:val="lt-LT"/>
        </w:rPr>
      </w:pPr>
      <w:r w:rsidRPr="007952E4">
        <w:rPr>
          <w:rFonts w:ascii="Times New Roman" w:hAnsi="Times New Roman"/>
          <w:b w:val="0"/>
          <w:caps w:val="0"/>
          <w:sz w:val="24"/>
          <w:szCs w:val="24"/>
          <w:lang w:val="lt-LT"/>
        </w:rPr>
        <w:t xml:space="preserve">Situacijose, kurių šis Aprašas </w:t>
      </w:r>
      <w:r w:rsidR="00597712" w:rsidRPr="007952E4">
        <w:rPr>
          <w:rFonts w:ascii="Times New Roman" w:hAnsi="Times New Roman"/>
          <w:b w:val="0"/>
          <w:caps w:val="0"/>
          <w:sz w:val="24"/>
          <w:szCs w:val="24"/>
          <w:lang w:val="lt-LT"/>
        </w:rPr>
        <w:t>nereglamentuoja</w:t>
      </w:r>
      <w:r w:rsidRPr="007952E4">
        <w:rPr>
          <w:rFonts w:ascii="Times New Roman" w:hAnsi="Times New Roman"/>
          <w:b w:val="0"/>
          <w:caps w:val="0"/>
          <w:sz w:val="24"/>
          <w:szCs w:val="24"/>
          <w:lang w:val="lt-LT"/>
        </w:rPr>
        <w:t xml:space="preserve">, sprendimai priimami ir veiksmai atliekami taip, kad nebūtų pažeisti Aprašo </w:t>
      </w:r>
      <w:r w:rsidR="000152F2" w:rsidRPr="007952E4">
        <w:rPr>
          <w:rFonts w:ascii="Times New Roman" w:hAnsi="Times New Roman"/>
          <w:b w:val="0"/>
          <w:caps w:val="0"/>
          <w:sz w:val="24"/>
          <w:szCs w:val="24"/>
          <w:lang w:val="lt-LT"/>
        </w:rPr>
        <w:fldChar w:fldCharType="begin"/>
      </w:r>
      <w:r w:rsidR="000152F2" w:rsidRPr="007952E4">
        <w:rPr>
          <w:rFonts w:ascii="Times New Roman" w:hAnsi="Times New Roman"/>
          <w:b w:val="0"/>
          <w:caps w:val="0"/>
          <w:sz w:val="24"/>
          <w:szCs w:val="24"/>
          <w:lang w:val="lt-LT"/>
        </w:rPr>
        <w:instrText xml:space="preserve"> REF _Ref486254730 \r \h </w:instrText>
      </w:r>
      <w:r w:rsidR="00760211" w:rsidRPr="007952E4">
        <w:rPr>
          <w:rFonts w:ascii="Times New Roman" w:hAnsi="Times New Roman"/>
          <w:b w:val="0"/>
          <w:caps w:val="0"/>
          <w:sz w:val="24"/>
          <w:szCs w:val="24"/>
          <w:lang w:val="lt-LT"/>
        </w:rPr>
        <w:instrText xml:space="preserve"> \* MERGEFORMAT </w:instrText>
      </w:r>
      <w:r w:rsidR="000152F2" w:rsidRPr="007952E4">
        <w:rPr>
          <w:rFonts w:ascii="Times New Roman" w:hAnsi="Times New Roman"/>
          <w:b w:val="0"/>
          <w:caps w:val="0"/>
          <w:sz w:val="24"/>
          <w:szCs w:val="24"/>
          <w:lang w:val="lt-LT"/>
        </w:rPr>
      </w:r>
      <w:r w:rsidR="000152F2" w:rsidRPr="007952E4">
        <w:rPr>
          <w:rFonts w:ascii="Times New Roman" w:hAnsi="Times New Roman"/>
          <w:b w:val="0"/>
          <w:caps w:val="0"/>
          <w:sz w:val="24"/>
          <w:szCs w:val="24"/>
          <w:lang w:val="lt-LT"/>
        </w:rPr>
        <w:fldChar w:fldCharType="separate"/>
      </w:r>
      <w:r w:rsidR="00A9061C">
        <w:rPr>
          <w:rFonts w:ascii="Times New Roman" w:hAnsi="Times New Roman"/>
          <w:b w:val="0"/>
          <w:caps w:val="0"/>
          <w:sz w:val="24"/>
          <w:szCs w:val="24"/>
          <w:lang w:val="lt-LT"/>
        </w:rPr>
        <w:t>5</w:t>
      </w:r>
      <w:r w:rsidR="000152F2" w:rsidRPr="007952E4">
        <w:rPr>
          <w:rFonts w:ascii="Times New Roman" w:hAnsi="Times New Roman"/>
          <w:b w:val="0"/>
          <w:caps w:val="0"/>
          <w:sz w:val="24"/>
          <w:szCs w:val="24"/>
          <w:lang w:val="lt-LT"/>
        </w:rPr>
        <w:fldChar w:fldCharType="end"/>
      </w:r>
      <w:r w:rsidR="000152F2" w:rsidRPr="007952E4">
        <w:rPr>
          <w:rFonts w:ascii="Times New Roman" w:hAnsi="Times New Roman"/>
          <w:b w:val="0"/>
          <w:caps w:val="0"/>
          <w:sz w:val="24"/>
          <w:szCs w:val="24"/>
          <w:lang w:val="lt-LT"/>
        </w:rPr>
        <w:t xml:space="preserve"> </w:t>
      </w:r>
      <w:r w:rsidRPr="007952E4">
        <w:rPr>
          <w:rFonts w:ascii="Times New Roman" w:hAnsi="Times New Roman"/>
          <w:b w:val="0"/>
          <w:caps w:val="0"/>
          <w:sz w:val="24"/>
          <w:szCs w:val="24"/>
          <w:lang w:val="lt-LT"/>
        </w:rPr>
        <w:t>punkte nurodyti principai bei būtų užtikrint</w:t>
      </w:r>
      <w:r w:rsidR="003E7F71" w:rsidRPr="007952E4">
        <w:rPr>
          <w:rFonts w:ascii="Times New Roman" w:hAnsi="Times New Roman"/>
          <w:b w:val="0"/>
          <w:caps w:val="0"/>
          <w:sz w:val="24"/>
          <w:szCs w:val="24"/>
          <w:lang w:val="lt-LT"/>
        </w:rPr>
        <w:t>as</w:t>
      </w:r>
      <w:r w:rsidRPr="007952E4">
        <w:rPr>
          <w:rFonts w:ascii="Times New Roman" w:hAnsi="Times New Roman"/>
          <w:b w:val="0"/>
          <w:caps w:val="0"/>
          <w:sz w:val="24"/>
          <w:szCs w:val="24"/>
          <w:lang w:val="lt-LT"/>
        </w:rPr>
        <w:t xml:space="preserve"> Aprašo </w:t>
      </w:r>
      <w:r w:rsidR="000152F2" w:rsidRPr="007952E4">
        <w:rPr>
          <w:rFonts w:ascii="Times New Roman" w:hAnsi="Times New Roman"/>
          <w:b w:val="0"/>
          <w:caps w:val="0"/>
          <w:sz w:val="24"/>
          <w:szCs w:val="24"/>
          <w:lang w:val="lt-LT"/>
        </w:rPr>
        <w:fldChar w:fldCharType="begin"/>
      </w:r>
      <w:r w:rsidR="000152F2" w:rsidRPr="007952E4">
        <w:rPr>
          <w:rFonts w:ascii="Times New Roman" w:hAnsi="Times New Roman"/>
          <w:b w:val="0"/>
          <w:caps w:val="0"/>
          <w:sz w:val="24"/>
          <w:szCs w:val="24"/>
          <w:lang w:val="lt-LT"/>
        </w:rPr>
        <w:instrText xml:space="preserve"> REF _Ref488094986 \r \h </w:instrText>
      </w:r>
      <w:r w:rsidR="00760211" w:rsidRPr="007952E4">
        <w:rPr>
          <w:rFonts w:ascii="Times New Roman" w:hAnsi="Times New Roman"/>
          <w:b w:val="0"/>
          <w:caps w:val="0"/>
          <w:sz w:val="24"/>
          <w:szCs w:val="24"/>
          <w:lang w:val="lt-LT"/>
        </w:rPr>
        <w:instrText xml:space="preserve"> \* MERGEFORMAT </w:instrText>
      </w:r>
      <w:r w:rsidR="000152F2" w:rsidRPr="007952E4">
        <w:rPr>
          <w:rFonts w:ascii="Times New Roman" w:hAnsi="Times New Roman"/>
          <w:b w:val="0"/>
          <w:caps w:val="0"/>
          <w:sz w:val="24"/>
          <w:szCs w:val="24"/>
          <w:lang w:val="lt-LT"/>
        </w:rPr>
      </w:r>
      <w:r w:rsidR="000152F2" w:rsidRPr="007952E4">
        <w:rPr>
          <w:rFonts w:ascii="Times New Roman" w:hAnsi="Times New Roman"/>
          <w:b w:val="0"/>
          <w:caps w:val="0"/>
          <w:sz w:val="24"/>
          <w:szCs w:val="24"/>
          <w:lang w:val="lt-LT"/>
        </w:rPr>
        <w:fldChar w:fldCharType="separate"/>
      </w:r>
      <w:r w:rsidR="00A9061C">
        <w:rPr>
          <w:rFonts w:ascii="Times New Roman" w:hAnsi="Times New Roman"/>
          <w:b w:val="0"/>
          <w:caps w:val="0"/>
          <w:sz w:val="24"/>
          <w:szCs w:val="24"/>
          <w:lang w:val="lt-LT"/>
        </w:rPr>
        <w:t>6</w:t>
      </w:r>
      <w:r w:rsidR="000152F2" w:rsidRPr="007952E4">
        <w:rPr>
          <w:rFonts w:ascii="Times New Roman" w:hAnsi="Times New Roman"/>
          <w:b w:val="0"/>
          <w:caps w:val="0"/>
          <w:sz w:val="24"/>
          <w:szCs w:val="24"/>
          <w:lang w:val="lt-LT"/>
        </w:rPr>
        <w:fldChar w:fldCharType="end"/>
      </w:r>
      <w:r w:rsidRPr="007952E4">
        <w:rPr>
          <w:rFonts w:ascii="Times New Roman" w:hAnsi="Times New Roman"/>
          <w:b w:val="0"/>
          <w:caps w:val="0"/>
          <w:sz w:val="24"/>
          <w:szCs w:val="24"/>
          <w:lang w:val="lt-LT"/>
        </w:rPr>
        <w:t xml:space="preserve"> punkte nurodyt</w:t>
      </w:r>
      <w:r w:rsidR="003E7F71" w:rsidRPr="007952E4">
        <w:rPr>
          <w:rFonts w:ascii="Times New Roman" w:hAnsi="Times New Roman"/>
          <w:b w:val="0"/>
          <w:caps w:val="0"/>
          <w:sz w:val="24"/>
          <w:szCs w:val="24"/>
          <w:lang w:val="lt-LT"/>
        </w:rPr>
        <w:t>ų</w:t>
      </w:r>
      <w:r w:rsidRPr="007952E4">
        <w:rPr>
          <w:rFonts w:ascii="Times New Roman" w:hAnsi="Times New Roman"/>
          <w:b w:val="0"/>
          <w:caps w:val="0"/>
          <w:sz w:val="24"/>
          <w:szCs w:val="24"/>
          <w:lang w:val="lt-LT"/>
        </w:rPr>
        <w:t xml:space="preserve"> tiksl</w:t>
      </w:r>
      <w:r w:rsidR="003E7F71" w:rsidRPr="007952E4">
        <w:rPr>
          <w:rFonts w:ascii="Times New Roman" w:hAnsi="Times New Roman"/>
          <w:b w:val="0"/>
          <w:caps w:val="0"/>
          <w:sz w:val="24"/>
          <w:szCs w:val="24"/>
          <w:lang w:val="lt-LT"/>
        </w:rPr>
        <w:t>ų įgyvendinimas</w:t>
      </w:r>
      <w:r w:rsidRPr="007952E4">
        <w:rPr>
          <w:rFonts w:ascii="Times New Roman" w:hAnsi="Times New Roman"/>
          <w:b w:val="0"/>
          <w:caps w:val="0"/>
          <w:sz w:val="24"/>
          <w:szCs w:val="24"/>
          <w:lang w:val="lt-LT"/>
        </w:rPr>
        <w:t>.</w:t>
      </w:r>
    </w:p>
    <w:p w14:paraId="1C42C840" w14:textId="3EFFFAF8" w:rsidR="004D6C7D" w:rsidRPr="007952E4" w:rsidRDefault="007B6BCF" w:rsidP="00F65D8C">
      <w:pPr>
        <w:pStyle w:val="ListParagraph"/>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Perkančiojo subjekto</w:t>
      </w:r>
      <w:r w:rsidR="004D6C7D" w:rsidRPr="007952E4">
        <w:rPr>
          <w:rFonts w:ascii="Times New Roman" w:hAnsi="Times New Roman"/>
          <w:szCs w:val="24"/>
          <w:lang w:val="lt-LT"/>
        </w:rPr>
        <w:t xml:space="preserve"> atliekamuose mažos vertės pirkimuose turi teisę dalyvauti fiziniai asmenys, privatūs juridiniai asmenys, viešieji juridiniai asmenys ar tokių asmenų grupė, kitos organizacijos ir jų padaliniai</w:t>
      </w:r>
      <w:r w:rsidR="003E7F71" w:rsidRPr="007952E4">
        <w:rPr>
          <w:rFonts w:ascii="Times New Roman" w:hAnsi="Times New Roman"/>
          <w:szCs w:val="24"/>
          <w:lang w:val="lt-LT"/>
        </w:rPr>
        <w:t>,</w:t>
      </w:r>
      <w:r w:rsidR="004D6C7D" w:rsidRPr="007952E4">
        <w:rPr>
          <w:rFonts w:ascii="Times New Roman" w:hAnsi="Times New Roman"/>
          <w:szCs w:val="24"/>
          <w:lang w:val="lt-LT"/>
        </w:rPr>
        <w:t xml:space="preserve"> galintys pasiūlyti ar siūlantys prekes, paslaugas ar darbus. Pasiūlymui pateikti ūkio subjektų grupė neprivalo įsteigti juridinio asmens. </w:t>
      </w:r>
      <w:r w:rsidRPr="007952E4">
        <w:rPr>
          <w:rFonts w:ascii="Times New Roman" w:hAnsi="Times New Roman"/>
          <w:szCs w:val="24"/>
          <w:lang w:val="lt-LT"/>
        </w:rPr>
        <w:t>Perkantysis subjektas</w:t>
      </w:r>
      <w:r w:rsidR="004D6C7D" w:rsidRPr="007952E4">
        <w:rPr>
          <w:rFonts w:ascii="Times New Roman" w:hAnsi="Times New Roman"/>
          <w:szCs w:val="24"/>
          <w:lang w:val="lt-LT"/>
        </w:rPr>
        <w:t xml:space="preserve"> gali reikalauti, kad, ūkio subjektų jungtinės grupės pasiūlymą pripažinus geriausiu ir </w:t>
      </w:r>
      <w:r w:rsidRPr="007952E4">
        <w:rPr>
          <w:rFonts w:ascii="Times New Roman" w:hAnsi="Times New Roman"/>
          <w:szCs w:val="24"/>
          <w:lang w:val="lt-LT"/>
        </w:rPr>
        <w:t>Perkančiajam subjektui</w:t>
      </w:r>
      <w:r w:rsidR="004D6C7D" w:rsidRPr="007952E4">
        <w:rPr>
          <w:rFonts w:ascii="Times New Roman" w:hAnsi="Times New Roman"/>
          <w:szCs w:val="24"/>
          <w:lang w:val="lt-LT"/>
        </w:rPr>
        <w:t xml:space="preserve"> pasiūlius sudaryti pirkimo</w:t>
      </w:r>
      <w:r w:rsidR="000152F2" w:rsidRPr="007952E4">
        <w:rPr>
          <w:rFonts w:ascii="Times New Roman" w:hAnsi="Times New Roman"/>
          <w:szCs w:val="24"/>
          <w:lang w:val="lt-LT"/>
        </w:rPr>
        <w:t xml:space="preserve"> </w:t>
      </w:r>
      <w:r w:rsidR="004D6C7D" w:rsidRPr="007952E4">
        <w:rPr>
          <w:rFonts w:ascii="Times New Roman" w:hAnsi="Times New Roman"/>
          <w:szCs w:val="24"/>
          <w:lang w:val="lt-LT"/>
        </w:rPr>
        <w:t>–</w:t>
      </w:r>
      <w:r w:rsidR="000152F2" w:rsidRPr="007952E4">
        <w:rPr>
          <w:rFonts w:ascii="Times New Roman" w:hAnsi="Times New Roman"/>
          <w:szCs w:val="24"/>
          <w:lang w:val="lt-LT"/>
        </w:rPr>
        <w:t xml:space="preserve"> </w:t>
      </w:r>
      <w:r w:rsidR="004D6C7D" w:rsidRPr="007952E4">
        <w:rPr>
          <w:rFonts w:ascii="Times New Roman" w:hAnsi="Times New Roman"/>
          <w:szCs w:val="24"/>
          <w:lang w:val="lt-LT"/>
        </w:rPr>
        <w:t>pardavimo sutartį, ši ūkio subjektų grupė įgytų tam tikrą teisinę formą, jeigu tai yra būtina, siekiant tinkamai įvykdyti pirkimo sutartį.</w:t>
      </w:r>
      <w:r w:rsidR="009014D1" w:rsidRPr="007952E4">
        <w:rPr>
          <w:rFonts w:ascii="Times New Roman" w:hAnsi="Times New Roman"/>
          <w:szCs w:val="24"/>
          <w:lang w:val="lt-LT"/>
        </w:rPr>
        <w:t xml:space="preserve"> Jeigu reikalaujama, kad tiekėjų grupė įsteigtų juridinį asmenį, </w:t>
      </w:r>
      <w:bookmarkStart w:id="7" w:name="_Hlk486253565"/>
      <w:r w:rsidR="009014D1" w:rsidRPr="007952E4">
        <w:rPr>
          <w:rFonts w:ascii="Times New Roman" w:hAnsi="Times New Roman"/>
          <w:szCs w:val="24"/>
          <w:lang w:val="lt-LT"/>
        </w:rPr>
        <w:t>Perkantysis subjektas pirkimo dokumentuose gali nurodyti pareigą tiekėjų grupės nariams laiduoti už jų įsteigto juridinio asmens prievoles, susijusias su pirkimo sutarties sąlygų įvykdymu</w:t>
      </w:r>
      <w:bookmarkEnd w:id="7"/>
      <w:r w:rsidR="009014D1" w:rsidRPr="007952E4">
        <w:rPr>
          <w:rFonts w:ascii="Times New Roman" w:hAnsi="Times New Roman"/>
          <w:szCs w:val="24"/>
          <w:lang w:val="lt-LT"/>
        </w:rPr>
        <w:t>.</w:t>
      </w:r>
    </w:p>
    <w:p w14:paraId="26F5BDEC" w14:textId="77777777" w:rsidR="00E14E44" w:rsidRPr="007952E4" w:rsidRDefault="009014D1" w:rsidP="00F65D8C">
      <w:pPr>
        <w:pStyle w:val="CentrBold"/>
        <w:numPr>
          <w:ilvl w:val="0"/>
          <w:numId w:val="41"/>
        </w:numPr>
        <w:tabs>
          <w:tab w:val="left" w:pos="0"/>
          <w:tab w:val="left" w:pos="1418"/>
        </w:tabs>
        <w:spacing w:after="120"/>
        <w:ind w:left="0" w:firstLine="709"/>
        <w:jc w:val="both"/>
        <w:rPr>
          <w:rFonts w:ascii="Times New Roman" w:hAnsi="Times New Roman"/>
          <w:b w:val="0"/>
          <w:sz w:val="24"/>
          <w:szCs w:val="24"/>
          <w:lang w:val="lt-LT"/>
        </w:rPr>
      </w:pPr>
      <w:r w:rsidRPr="007952E4">
        <w:rPr>
          <w:rFonts w:ascii="Times New Roman" w:hAnsi="Times New Roman"/>
          <w:b w:val="0"/>
          <w:caps w:val="0"/>
          <w:sz w:val="24"/>
          <w:szCs w:val="24"/>
          <w:lang w:val="lt-LT"/>
        </w:rPr>
        <w:t xml:space="preserve">Pagrindinės </w:t>
      </w:r>
      <w:r w:rsidR="00E7597C" w:rsidRPr="007952E4">
        <w:rPr>
          <w:rFonts w:ascii="Times New Roman" w:hAnsi="Times New Roman"/>
          <w:b w:val="0"/>
          <w:caps w:val="0"/>
          <w:sz w:val="24"/>
          <w:szCs w:val="24"/>
          <w:lang w:val="lt-LT"/>
        </w:rPr>
        <w:t>Apraše</w:t>
      </w:r>
      <w:r w:rsidR="00BC5835" w:rsidRPr="007952E4">
        <w:rPr>
          <w:rFonts w:ascii="Times New Roman" w:hAnsi="Times New Roman"/>
          <w:b w:val="0"/>
          <w:caps w:val="0"/>
          <w:sz w:val="24"/>
          <w:szCs w:val="24"/>
          <w:lang w:val="lt-LT"/>
        </w:rPr>
        <w:t xml:space="preserve"> </w:t>
      </w:r>
      <w:r w:rsidR="00D52D90" w:rsidRPr="007952E4">
        <w:rPr>
          <w:rFonts w:ascii="Times New Roman" w:hAnsi="Times New Roman"/>
          <w:b w:val="0"/>
          <w:caps w:val="0"/>
          <w:sz w:val="24"/>
          <w:szCs w:val="24"/>
          <w:lang w:val="lt-LT"/>
        </w:rPr>
        <w:t>vartoj</w:t>
      </w:r>
      <w:r w:rsidR="00BC5835" w:rsidRPr="007952E4">
        <w:rPr>
          <w:rFonts w:ascii="Times New Roman" w:hAnsi="Times New Roman"/>
          <w:b w:val="0"/>
          <w:caps w:val="0"/>
          <w:sz w:val="24"/>
          <w:szCs w:val="24"/>
          <w:lang w:val="lt-LT"/>
        </w:rPr>
        <w:t>amos sąvokos:</w:t>
      </w:r>
      <w:r w:rsidR="00105AA8" w:rsidRPr="007952E4">
        <w:rPr>
          <w:rFonts w:ascii="Times New Roman" w:hAnsi="Times New Roman"/>
          <w:b w:val="0"/>
          <w:caps w:val="0"/>
          <w:sz w:val="24"/>
          <w:szCs w:val="24"/>
          <w:lang w:val="lt-LT"/>
        </w:rPr>
        <w:t xml:space="preserve"> </w:t>
      </w:r>
    </w:p>
    <w:p w14:paraId="4908FC64" w14:textId="4D11BDCE" w:rsidR="004B3AFB" w:rsidRPr="007952E4" w:rsidRDefault="00105AA8" w:rsidP="00F2077F">
      <w:pPr>
        <w:pStyle w:val="CentrBold"/>
        <w:numPr>
          <w:ilvl w:val="1"/>
          <w:numId w:val="41"/>
        </w:numPr>
        <w:tabs>
          <w:tab w:val="left" w:pos="0"/>
          <w:tab w:val="left" w:pos="1418"/>
        </w:tabs>
        <w:spacing w:after="120"/>
        <w:ind w:left="0" w:firstLine="709"/>
        <w:jc w:val="both"/>
        <w:rPr>
          <w:rFonts w:ascii="Times New Roman" w:hAnsi="Times New Roman"/>
          <w:b w:val="0"/>
          <w:sz w:val="24"/>
          <w:szCs w:val="24"/>
          <w:lang w:val="lt-LT"/>
        </w:rPr>
      </w:pPr>
      <w:r w:rsidRPr="007952E4">
        <w:rPr>
          <w:rFonts w:ascii="Times New Roman" w:hAnsi="Times New Roman"/>
          <w:caps w:val="0"/>
          <w:sz w:val="24"/>
          <w:szCs w:val="24"/>
          <w:lang w:val="lt-LT"/>
        </w:rPr>
        <w:t>alternatyvus pasiūlymas</w:t>
      </w:r>
      <w:r w:rsidRPr="007952E4">
        <w:rPr>
          <w:rFonts w:ascii="Times New Roman" w:hAnsi="Times New Roman"/>
          <w:b w:val="0"/>
          <w:caps w:val="0"/>
          <w:sz w:val="24"/>
          <w:szCs w:val="24"/>
          <w:lang w:val="lt-LT"/>
        </w:rPr>
        <w:t xml:space="preserve"> </w:t>
      </w:r>
      <w:r w:rsidR="00E14E44" w:rsidRPr="007952E4">
        <w:rPr>
          <w:rFonts w:ascii="Times New Roman" w:hAnsi="Times New Roman"/>
          <w:b w:val="0"/>
          <w:caps w:val="0"/>
          <w:sz w:val="24"/>
          <w:szCs w:val="24"/>
          <w:lang w:val="lt-LT"/>
        </w:rPr>
        <w:t>–</w:t>
      </w:r>
      <w:r w:rsidRPr="007952E4">
        <w:rPr>
          <w:rFonts w:ascii="Times New Roman" w:hAnsi="Times New Roman"/>
          <w:b w:val="0"/>
          <w:caps w:val="0"/>
          <w:sz w:val="24"/>
          <w:szCs w:val="24"/>
          <w:lang w:val="lt-LT"/>
        </w:rPr>
        <w:t xml:space="preserve"> </w:t>
      </w:r>
      <w:r w:rsidR="00E14E44" w:rsidRPr="007952E4">
        <w:rPr>
          <w:rFonts w:ascii="Times New Roman" w:hAnsi="Times New Roman"/>
          <w:b w:val="0"/>
          <w:caps w:val="0"/>
          <w:sz w:val="24"/>
          <w:szCs w:val="24"/>
          <w:lang w:val="lt-LT"/>
        </w:rPr>
        <w:t>pasiūlymas, kuriame yra siūlomos kitokios, negu yra nustatyta pirkimo dokumentuose, pirkimo charakteristikos arba pirkimo sąlygos.</w:t>
      </w:r>
    </w:p>
    <w:p w14:paraId="3CAB674C" w14:textId="6A762676" w:rsidR="00E14E44" w:rsidRPr="007952E4" w:rsidRDefault="00E14E44"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 xml:space="preserve">dalyvis </w:t>
      </w:r>
      <w:r w:rsidRPr="007952E4">
        <w:rPr>
          <w:rFonts w:ascii="Times New Roman" w:hAnsi="Times New Roman"/>
          <w:szCs w:val="24"/>
          <w:lang w:val="lt-LT"/>
        </w:rPr>
        <w:t>– pasiūlymą pateikęs tiekėjas.</w:t>
      </w:r>
    </w:p>
    <w:p w14:paraId="052126C1" w14:textId="189BCE4E" w:rsidR="00A3631C" w:rsidRPr="007952E4" w:rsidRDefault="00A3631C"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elektroninės priemonės</w:t>
      </w:r>
      <w:r w:rsidRPr="007952E4">
        <w:rPr>
          <w:rFonts w:ascii="Times New Roman" w:hAnsi="Times New Roman"/>
          <w:szCs w:val="24"/>
          <w:lang w:val="lt-LT"/>
        </w:rPr>
        <w:t xml:space="preserve"> – elektroninė įranga, naudojama duomenims, perduodamiems ir gaunamiems laidinėmis, radijo, optinėmis ar kitomis elektromagnetinėmis priemonėmis, apdoroti (įskaitant skaitmeninį glaudinimą) ir saugoti.</w:t>
      </w:r>
    </w:p>
    <w:p w14:paraId="2C4636D1" w14:textId="46DB618A" w:rsidR="00301537" w:rsidRPr="007952E4" w:rsidRDefault="00F2077F"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k</w:t>
      </w:r>
      <w:r w:rsidR="00301537" w:rsidRPr="007952E4">
        <w:rPr>
          <w:rFonts w:ascii="Times New Roman" w:hAnsi="Times New Roman"/>
          <w:b/>
          <w:szCs w:val="24"/>
          <w:lang w:val="lt-LT"/>
        </w:rPr>
        <w:t xml:space="preserve">andidatas </w:t>
      </w:r>
      <w:r w:rsidR="00301537" w:rsidRPr="007952E4">
        <w:rPr>
          <w:rFonts w:ascii="Times New Roman" w:hAnsi="Times New Roman"/>
          <w:szCs w:val="24"/>
          <w:lang w:val="lt-LT"/>
        </w:rPr>
        <w:t>– tiekėjas, siekiantis būti pakviestas da</w:t>
      </w:r>
      <w:r w:rsidR="007F7BE8" w:rsidRPr="007952E4">
        <w:rPr>
          <w:rFonts w:ascii="Times New Roman" w:hAnsi="Times New Roman"/>
          <w:szCs w:val="24"/>
          <w:lang w:val="lt-LT"/>
        </w:rPr>
        <w:t xml:space="preserve">lyvauti skelbiamoje apklausoje, </w:t>
      </w:r>
      <w:proofErr w:type="spellStart"/>
      <w:r w:rsidR="007F7BE8" w:rsidRPr="007952E4">
        <w:rPr>
          <w:rFonts w:ascii="Times New Roman" w:hAnsi="Times New Roman"/>
          <w:szCs w:val="24"/>
          <w:lang w:val="lt-LT"/>
        </w:rPr>
        <w:t>t.y</w:t>
      </w:r>
      <w:proofErr w:type="spellEnd"/>
      <w:r w:rsidR="007F7BE8" w:rsidRPr="007952E4">
        <w:rPr>
          <w:rFonts w:ascii="Times New Roman" w:hAnsi="Times New Roman"/>
          <w:szCs w:val="24"/>
          <w:lang w:val="lt-LT"/>
        </w:rPr>
        <w:t>. pateikęs paraišką.</w:t>
      </w:r>
    </w:p>
    <w:p w14:paraId="154FCED0" w14:textId="77777777" w:rsidR="002727FE" w:rsidRPr="007952E4" w:rsidRDefault="002A7926"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ma</w:t>
      </w:r>
      <w:r w:rsidR="009C0D92" w:rsidRPr="007952E4">
        <w:rPr>
          <w:rFonts w:ascii="Times New Roman" w:hAnsi="Times New Roman"/>
          <w:b/>
          <w:szCs w:val="24"/>
          <w:lang w:val="lt-LT"/>
        </w:rPr>
        <w:t>žos vertės pirkima</w:t>
      </w:r>
      <w:r w:rsidR="001A71D0" w:rsidRPr="007952E4">
        <w:rPr>
          <w:rFonts w:ascii="Times New Roman" w:hAnsi="Times New Roman"/>
          <w:b/>
          <w:szCs w:val="24"/>
          <w:lang w:val="lt-LT"/>
        </w:rPr>
        <w:t>s</w:t>
      </w:r>
      <w:r w:rsidR="009C0D92" w:rsidRPr="007952E4">
        <w:rPr>
          <w:rFonts w:ascii="Times New Roman" w:hAnsi="Times New Roman"/>
          <w:szCs w:val="24"/>
          <w:lang w:val="lt-LT"/>
        </w:rPr>
        <w:t xml:space="preserve"> –</w:t>
      </w:r>
      <w:r w:rsidR="002727FE" w:rsidRPr="007952E4">
        <w:rPr>
          <w:rFonts w:ascii="Times New Roman" w:hAnsi="Times New Roman"/>
          <w:szCs w:val="24"/>
          <w:lang w:val="lt-LT"/>
        </w:rPr>
        <w:t xml:space="preserve"> supaprastint</w:t>
      </w:r>
      <w:r w:rsidR="00A40F9C" w:rsidRPr="007952E4">
        <w:rPr>
          <w:rFonts w:ascii="Times New Roman" w:hAnsi="Times New Roman"/>
          <w:szCs w:val="24"/>
          <w:lang w:val="lt-LT"/>
        </w:rPr>
        <w:t>as</w:t>
      </w:r>
      <w:r w:rsidR="002727FE" w:rsidRPr="007952E4">
        <w:rPr>
          <w:rFonts w:ascii="Times New Roman" w:hAnsi="Times New Roman"/>
          <w:szCs w:val="24"/>
          <w:lang w:val="lt-LT"/>
        </w:rPr>
        <w:t xml:space="preserve"> pirkima</w:t>
      </w:r>
      <w:r w:rsidR="00A40F9C" w:rsidRPr="007952E4">
        <w:rPr>
          <w:rFonts w:ascii="Times New Roman" w:hAnsi="Times New Roman"/>
          <w:szCs w:val="24"/>
          <w:lang w:val="lt-LT"/>
        </w:rPr>
        <w:t>s</w:t>
      </w:r>
      <w:r w:rsidR="002727FE" w:rsidRPr="007952E4">
        <w:rPr>
          <w:rFonts w:ascii="Times New Roman" w:hAnsi="Times New Roman"/>
          <w:szCs w:val="24"/>
          <w:lang w:val="lt-LT"/>
        </w:rPr>
        <w:t>, kai yra bent viena iš šių sąlygų:</w:t>
      </w:r>
    </w:p>
    <w:p w14:paraId="31BDB38A" w14:textId="77777777" w:rsidR="002727FE" w:rsidRPr="007952E4" w:rsidRDefault="002727FE" w:rsidP="00F2077F">
      <w:pPr>
        <w:pStyle w:val="ListParagraph"/>
        <w:numPr>
          <w:ilvl w:val="2"/>
          <w:numId w:val="41"/>
        </w:numPr>
        <w:tabs>
          <w:tab w:val="left" w:pos="0"/>
          <w:tab w:val="left" w:pos="1418"/>
          <w:tab w:val="left" w:pos="1701"/>
        </w:tabs>
        <w:spacing w:after="120"/>
        <w:ind w:left="0" w:firstLine="709"/>
        <w:contextualSpacing w:val="0"/>
        <w:jc w:val="both"/>
        <w:rPr>
          <w:rFonts w:ascii="Times New Roman" w:eastAsia="Arial Unicode MS" w:hAnsi="Times New Roman"/>
          <w:szCs w:val="24"/>
          <w:lang w:val="lt-LT"/>
        </w:rPr>
      </w:pPr>
      <w:r w:rsidRPr="007952E4">
        <w:rPr>
          <w:rFonts w:ascii="Times New Roman" w:hAnsi="Times New Roman"/>
          <w:szCs w:val="24"/>
          <w:lang w:val="lt-LT"/>
        </w:rPr>
        <w:t xml:space="preserve">prekių ar paslaugų pirkimo vertė yra mažesnė kaip </w:t>
      </w:r>
      <w:r w:rsidR="00A40F9C" w:rsidRPr="007952E4">
        <w:rPr>
          <w:rFonts w:ascii="Times New Roman" w:hAnsi="Times New Roman"/>
          <w:szCs w:val="24"/>
          <w:lang w:val="lt-LT"/>
        </w:rPr>
        <w:t xml:space="preserve">58 000 </w:t>
      </w:r>
      <w:r w:rsidR="00F05E5F" w:rsidRPr="007952E4">
        <w:rPr>
          <w:rFonts w:ascii="Times New Roman" w:hAnsi="Times New Roman"/>
          <w:szCs w:val="24"/>
          <w:lang w:val="lt-LT"/>
        </w:rPr>
        <w:t>Eur</w:t>
      </w:r>
      <w:r w:rsidR="002A1F0A" w:rsidRPr="007952E4">
        <w:rPr>
          <w:rFonts w:ascii="Times New Roman" w:hAnsi="Times New Roman"/>
          <w:szCs w:val="24"/>
          <w:lang w:val="lt-LT"/>
        </w:rPr>
        <w:t xml:space="preserve"> (penkiasdešimt aštuoni tūkstančiai eurų)</w:t>
      </w:r>
      <w:r w:rsidR="00A40F9C" w:rsidRPr="007952E4">
        <w:rPr>
          <w:rFonts w:ascii="Times New Roman" w:hAnsi="Times New Roman"/>
          <w:szCs w:val="24"/>
          <w:lang w:val="lt-LT"/>
        </w:rPr>
        <w:t xml:space="preserve"> </w:t>
      </w:r>
      <w:r w:rsidRPr="007952E4">
        <w:rPr>
          <w:rFonts w:ascii="Times New Roman" w:hAnsi="Times New Roman"/>
          <w:szCs w:val="24"/>
          <w:lang w:val="lt-LT"/>
        </w:rPr>
        <w:t>(be pridėtinės vertės mokesčio (toliau – PVM)</w:t>
      </w:r>
      <w:r w:rsidR="000E6B47" w:rsidRPr="007952E4">
        <w:rPr>
          <w:rFonts w:ascii="Times New Roman" w:hAnsi="Times New Roman"/>
          <w:szCs w:val="24"/>
          <w:lang w:val="lt-LT"/>
        </w:rPr>
        <w:t>)</w:t>
      </w:r>
      <w:r w:rsidRPr="007952E4">
        <w:rPr>
          <w:rFonts w:ascii="Times New Roman" w:hAnsi="Times New Roman"/>
          <w:szCs w:val="24"/>
          <w:lang w:val="lt-LT"/>
        </w:rPr>
        <w:t xml:space="preserve">, o darbų vertė mažesnė kaip </w:t>
      </w:r>
      <w:r w:rsidR="00A40F9C" w:rsidRPr="007952E4">
        <w:rPr>
          <w:rFonts w:ascii="Times New Roman" w:hAnsi="Times New Roman"/>
          <w:szCs w:val="24"/>
          <w:lang w:val="lt-LT"/>
        </w:rPr>
        <w:t>145 000 eurų</w:t>
      </w:r>
      <w:r w:rsidR="002A1F0A" w:rsidRPr="007952E4">
        <w:rPr>
          <w:rFonts w:ascii="Times New Roman" w:hAnsi="Times New Roman"/>
          <w:szCs w:val="24"/>
          <w:lang w:val="lt-LT"/>
        </w:rPr>
        <w:t xml:space="preserve"> (šimtas keturiasdešimt penki tūkstančiai eurų)</w:t>
      </w:r>
      <w:r w:rsidR="00A40F9C" w:rsidRPr="007952E4">
        <w:rPr>
          <w:rFonts w:ascii="Times New Roman" w:hAnsi="Times New Roman"/>
          <w:szCs w:val="24"/>
          <w:lang w:val="lt-LT"/>
        </w:rPr>
        <w:t xml:space="preserve"> </w:t>
      </w:r>
      <w:r w:rsidRPr="007952E4">
        <w:rPr>
          <w:rFonts w:ascii="Times New Roman" w:hAnsi="Times New Roman"/>
          <w:szCs w:val="24"/>
          <w:lang w:val="lt-LT"/>
        </w:rPr>
        <w:t xml:space="preserve">(be PVM); </w:t>
      </w:r>
    </w:p>
    <w:p w14:paraId="559D94E4" w14:textId="627E27D6" w:rsidR="009C0D92" w:rsidRPr="007952E4" w:rsidRDefault="00F817A2" w:rsidP="00F2077F">
      <w:pPr>
        <w:pStyle w:val="ListParagraph"/>
        <w:numPr>
          <w:ilvl w:val="2"/>
          <w:numId w:val="41"/>
        </w:numPr>
        <w:tabs>
          <w:tab w:val="left" w:pos="0"/>
          <w:tab w:val="left" w:pos="1418"/>
          <w:tab w:val="left" w:pos="1701"/>
        </w:tabs>
        <w:spacing w:after="120"/>
        <w:ind w:left="0" w:firstLine="709"/>
        <w:contextualSpacing w:val="0"/>
        <w:jc w:val="both"/>
        <w:rPr>
          <w:rFonts w:ascii="Times New Roman" w:hAnsi="Times New Roman"/>
          <w:color w:val="FF0000"/>
          <w:szCs w:val="24"/>
          <w:lang w:val="lt-LT"/>
        </w:rPr>
      </w:pPr>
      <w:r w:rsidRPr="007952E4">
        <w:rPr>
          <w:rFonts w:ascii="Times New Roman" w:hAnsi="Times New Roman"/>
          <w:szCs w:val="24"/>
          <w:lang w:val="lt-LT"/>
        </w:rPr>
        <w:t>n</w:t>
      </w:r>
      <w:r w:rsidR="00F05E5F" w:rsidRPr="007952E4">
        <w:rPr>
          <w:rFonts w:ascii="Times New Roman" w:hAnsi="Times New Roman"/>
          <w:szCs w:val="24"/>
          <w:lang w:val="lt-LT"/>
        </w:rPr>
        <w:t xml:space="preserve">eatsižvelgdamas į tai, kad numatoma pirkimo vertė yra lygi mažos vertės pirkimo vertės ribai arba ją viršija, </w:t>
      </w:r>
      <w:r w:rsidR="007B6BCF" w:rsidRPr="007952E4">
        <w:rPr>
          <w:rFonts w:ascii="Times New Roman" w:hAnsi="Times New Roman"/>
          <w:szCs w:val="24"/>
          <w:lang w:val="lt-LT"/>
        </w:rPr>
        <w:t>Perkantysis subjektas</w:t>
      </w:r>
      <w:r w:rsidR="00F05E5F" w:rsidRPr="007952E4">
        <w:rPr>
          <w:rFonts w:ascii="Times New Roman" w:hAnsi="Times New Roman"/>
          <w:szCs w:val="24"/>
          <w:lang w:val="lt-LT"/>
        </w:rPr>
        <w:t xml:space="preserve"> turi teisę atlikti mažos vertės pirkimą toms atskiroms pirkimo dalims, kurių bendra vertė yra mažesnė kaip 58 000 Eur</w:t>
      </w:r>
      <w:r w:rsidR="002A1F0A" w:rsidRPr="007952E4">
        <w:rPr>
          <w:rFonts w:ascii="Times New Roman" w:hAnsi="Times New Roman"/>
          <w:szCs w:val="24"/>
          <w:lang w:val="lt-LT"/>
        </w:rPr>
        <w:t xml:space="preserve"> (penkiasdešimt aštuoni tūkstančiai eurų)</w:t>
      </w:r>
      <w:r w:rsidR="00F05E5F" w:rsidRPr="007952E4">
        <w:rPr>
          <w:rFonts w:ascii="Times New Roman" w:hAnsi="Times New Roman"/>
          <w:szCs w:val="24"/>
          <w:lang w:val="lt-LT"/>
        </w:rPr>
        <w:t xml:space="preserve"> (be PVM) to paties tipo prekių ar paslaugų sutarčių vertės, o perkant darbus – mažesnė kaip 145 000 Eur</w:t>
      </w:r>
      <w:r w:rsidR="002A1F0A" w:rsidRPr="007952E4">
        <w:rPr>
          <w:rFonts w:ascii="Times New Roman" w:hAnsi="Times New Roman"/>
          <w:szCs w:val="24"/>
          <w:lang w:val="lt-LT"/>
        </w:rPr>
        <w:t xml:space="preserve"> (šimtas keturiasdešimt penki tūkstančiai eurų)</w:t>
      </w:r>
      <w:r w:rsidR="00F05E5F" w:rsidRPr="007952E4">
        <w:rPr>
          <w:rFonts w:ascii="Times New Roman" w:hAnsi="Times New Roman"/>
          <w:szCs w:val="24"/>
          <w:lang w:val="lt-LT"/>
        </w:rPr>
        <w:t xml:space="preserve"> (be PVM).</w:t>
      </w:r>
      <w:r w:rsidR="00D4230B" w:rsidRPr="007952E4">
        <w:rPr>
          <w:rFonts w:ascii="Times New Roman" w:hAnsi="Times New Roman"/>
          <w:szCs w:val="24"/>
          <w:lang w:val="lt-LT"/>
        </w:rPr>
        <w:t xml:space="preserve"> </w:t>
      </w:r>
    </w:p>
    <w:p w14:paraId="1965CDEA" w14:textId="77777777" w:rsidR="004F3140" w:rsidRPr="007952E4" w:rsidRDefault="004F3140"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neskelbiama apklausa</w:t>
      </w:r>
      <w:r w:rsidRPr="007952E4">
        <w:rPr>
          <w:rFonts w:ascii="Times New Roman" w:hAnsi="Times New Roman"/>
          <w:szCs w:val="24"/>
          <w:lang w:val="lt-LT"/>
        </w:rPr>
        <w:t xml:space="preserve"> – pirkimo būdas, kai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kreipiasi į tiekėjus, kviesdama</w:t>
      </w:r>
      <w:r w:rsidR="00A94202" w:rsidRPr="007952E4">
        <w:rPr>
          <w:rFonts w:ascii="Times New Roman" w:hAnsi="Times New Roman"/>
          <w:szCs w:val="24"/>
          <w:lang w:val="lt-LT"/>
        </w:rPr>
        <w:t>s</w:t>
      </w:r>
      <w:r w:rsidRPr="007952E4">
        <w:rPr>
          <w:rFonts w:ascii="Times New Roman" w:hAnsi="Times New Roman"/>
          <w:szCs w:val="24"/>
          <w:lang w:val="lt-LT"/>
        </w:rPr>
        <w:t xml:space="preserve"> pateikti pasiūlymus;</w:t>
      </w:r>
    </w:p>
    <w:p w14:paraId="719950BD" w14:textId="38AA2B18" w:rsidR="00D62E09" w:rsidRPr="007952E4" w:rsidRDefault="002A7926"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n</w:t>
      </w:r>
      <w:r w:rsidR="0001194C" w:rsidRPr="007952E4">
        <w:rPr>
          <w:rFonts w:ascii="Times New Roman" w:hAnsi="Times New Roman"/>
          <w:b/>
          <w:szCs w:val="24"/>
          <w:lang w:val="lt-LT"/>
        </w:rPr>
        <w:t>umatom</w:t>
      </w:r>
      <w:r w:rsidR="00481707" w:rsidRPr="007952E4">
        <w:rPr>
          <w:rFonts w:ascii="Times New Roman" w:hAnsi="Times New Roman"/>
          <w:b/>
          <w:szCs w:val="24"/>
          <w:lang w:val="lt-LT"/>
        </w:rPr>
        <w:t>a</w:t>
      </w:r>
      <w:r w:rsidR="0001194C" w:rsidRPr="007952E4">
        <w:rPr>
          <w:rFonts w:ascii="Times New Roman" w:hAnsi="Times New Roman"/>
          <w:b/>
          <w:szCs w:val="24"/>
          <w:lang w:val="lt-LT"/>
        </w:rPr>
        <w:t xml:space="preserve"> pirkimo</w:t>
      </w:r>
      <w:r w:rsidR="0001194C" w:rsidRPr="007952E4">
        <w:rPr>
          <w:rFonts w:ascii="Times New Roman" w:hAnsi="Times New Roman"/>
          <w:szCs w:val="24"/>
          <w:lang w:val="lt-LT"/>
        </w:rPr>
        <w:t xml:space="preserve"> </w:t>
      </w:r>
      <w:r w:rsidR="0001194C" w:rsidRPr="007952E4">
        <w:rPr>
          <w:rFonts w:ascii="Times New Roman" w:hAnsi="Times New Roman"/>
          <w:b/>
          <w:szCs w:val="24"/>
          <w:lang w:val="lt-LT"/>
        </w:rPr>
        <w:t>vertė</w:t>
      </w:r>
      <w:r w:rsidR="0001194C" w:rsidRPr="007952E4">
        <w:rPr>
          <w:rFonts w:ascii="Times New Roman" w:hAnsi="Times New Roman"/>
          <w:szCs w:val="24"/>
          <w:lang w:val="lt-LT"/>
        </w:rPr>
        <w:t xml:space="preserve"> (toliau – </w:t>
      </w:r>
      <w:r w:rsidR="000152F2" w:rsidRPr="007952E4">
        <w:rPr>
          <w:rFonts w:ascii="Times New Roman" w:hAnsi="Times New Roman"/>
          <w:szCs w:val="24"/>
          <w:lang w:val="lt-LT"/>
        </w:rPr>
        <w:t xml:space="preserve">ir </w:t>
      </w:r>
      <w:r w:rsidR="0001194C" w:rsidRPr="007952E4">
        <w:rPr>
          <w:rFonts w:ascii="Times New Roman" w:hAnsi="Times New Roman"/>
          <w:szCs w:val="24"/>
          <w:lang w:val="lt-LT"/>
        </w:rPr>
        <w:t>pirkimo vertė) –</w:t>
      </w:r>
      <w:r w:rsidR="001E187F" w:rsidRPr="007952E4">
        <w:rPr>
          <w:rFonts w:ascii="Times New Roman" w:hAnsi="Times New Roman"/>
          <w:szCs w:val="24"/>
          <w:lang w:val="lt-LT"/>
        </w:rPr>
        <w:t xml:space="preserve"> </w:t>
      </w:r>
      <w:r w:rsidR="00481707" w:rsidRPr="007952E4">
        <w:rPr>
          <w:rFonts w:ascii="Times New Roman" w:hAnsi="Times New Roman"/>
          <w:szCs w:val="24"/>
          <w:lang w:val="lt-LT"/>
        </w:rPr>
        <w:t>pirkimo pradžioje, vadovaujantis Viešųjų pirkimų tarnybos direktoriaus 2017 m. birželio 27 įsakymu Nr. 1S-94 patvirtintos Numatomos viešojo pirkimo ir pirkimo vertės skaičiavimo metodikos (aktualios redakcijos) bei šio Aprašo V skyriuje įtvirtintomis nuostatomis, apskaičiuojama vertė, pagal kurią Perkantysis subjektas nustato, kokios vertės pirkimą gali atlikti, norėdamas sudaryti viešojo pirkimo sutartį ar prelimin</w:t>
      </w:r>
      <w:r w:rsidR="00297B15" w:rsidRPr="007952E4">
        <w:rPr>
          <w:rFonts w:ascii="Times New Roman" w:hAnsi="Times New Roman"/>
          <w:szCs w:val="24"/>
          <w:lang w:val="lt-LT"/>
        </w:rPr>
        <w:t>ariąją viešojo pirkimo sutartį</w:t>
      </w:r>
      <w:r w:rsidR="00573C3D" w:rsidRPr="007952E4">
        <w:rPr>
          <w:rFonts w:ascii="Times New Roman" w:hAnsi="Times New Roman"/>
          <w:szCs w:val="24"/>
          <w:lang w:val="lt-LT"/>
        </w:rPr>
        <w:t>;</w:t>
      </w:r>
    </w:p>
    <w:p w14:paraId="73441082" w14:textId="0310AB53" w:rsidR="00A708A8" w:rsidRPr="007952E4" w:rsidRDefault="00A708A8"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paraiška</w:t>
      </w:r>
      <w:r w:rsidRPr="007952E4">
        <w:rPr>
          <w:rFonts w:ascii="Times New Roman" w:hAnsi="Times New Roman"/>
          <w:szCs w:val="24"/>
          <w:lang w:val="lt-LT"/>
        </w:rPr>
        <w:t xml:space="preserve"> - tiekejo pateiktas pageidavimas dalyvauti skelbiamoje apklausoje;</w:t>
      </w:r>
    </w:p>
    <w:p w14:paraId="318946E6" w14:textId="3F78F244" w:rsidR="00A708A8" w:rsidRPr="007952E4" w:rsidRDefault="00A708A8" w:rsidP="00F2077F">
      <w:pPr>
        <w:pStyle w:val="ListParagraph"/>
        <w:numPr>
          <w:ilvl w:val="1"/>
          <w:numId w:val="41"/>
        </w:numPr>
        <w:tabs>
          <w:tab w:val="left" w:pos="0"/>
          <w:tab w:val="left" w:pos="1418"/>
        </w:tabs>
        <w:spacing w:after="120"/>
        <w:ind w:left="0" w:firstLine="709"/>
        <w:jc w:val="both"/>
        <w:rPr>
          <w:rFonts w:ascii="Times New Roman" w:hAnsi="Times New Roman"/>
          <w:szCs w:val="24"/>
          <w:lang w:val="lt-LT"/>
        </w:rPr>
      </w:pPr>
      <w:r w:rsidRPr="007952E4">
        <w:rPr>
          <w:rFonts w:ascii="Times New Roman" w:hAnsi="Times New Roman"/>
          <w:b/>
          <w:szCs w:val="24"/>
          <w:lang w:val="lt-LT"/>
        </w:rPr>
        <w:lastRenderedPageBreak/>
        <w:t>pasiūlymas</w:t>
      </w:r>
      <w:r w:rsidRPr="007952E4">
        <w:rPr>
          <w:rFonts w:ascii="Times New Roman" w:hAnsi="Times New Roman"/>
          <w:szCs w:val="24"/>
          <w:lang w:val="lt-LT"/>
        </w:rPr>
        <w:t xml:space="preserve"> - tiekėjo raštu pateiktų dokumentų ir elektroninėmis priemonėmis pateiktų duomenų</w:t>
      </w:r>
      <w:r w:rsidR="007B58B6" w:rsidRPr="007952E4">
        <w:rPr>
          <w:rFonts w:ascii="Times New Roman" w:hAnsi="Times New Roman"/>
          <w:szCs w:val="24"/>
          <w:lang w:val="lt-LT"/>
        </w:rPr>
        <w:t xml:space="preserve"> visuma ar ž</w:t>
      </w:r>
      <w:r w:rsidRPr="007952E4">
        <w:rPr>
          <w:rFonts w:ascii="Times New Roman" w:hAnsi="Times New Roman"/>
          <w:szCs w:val="24"/>
          <w:lang w:val="lt-LT"/>
        </w:rPr>
        <w:t>od</w:t>
      </w:r>
      <w:r w:rsidR="007B58B6" w:rsidRPr="007952E4">
        <w:rPr>
          <w:rFonts w:ascii="Times New Roman" w:hAnsi="Times New Roman"/>
          <w:szCs w:val="24"/>
          <w:lang w:val="lt-LT"/>
        </w:rPr>
        <w:t>žiu pateiktas siū</w:t>
      </w:r>
      <w:r w:rsidRPr="007952E4">
        <w:rPr>
          <w:rFonts w:ascii="Times New Roman" w:hAnsi="Times New Roman"/>
          <w:szCs w:val="24"/>
          <w:lang w:val="lt-LT"/>
        </w:rPr>
        <w:t>lymas tiekti prekes, teikti paslaugas ar atlikti darbus pagal</w:t>
      </w:r>
      <w:r w:rsidR="007B58B6" w:rsidRPr="007952E4">
        <w:rPr>
          <w:rFonts w:ascii="Times New Roman" w:hAnsi="Times New Roman"/>
          <w:szCs w:val="24"/>
          <w:lang w:val="lt-LT"/>
        </w:rPr>
        <w:t xml:space="preserve"> Perkančiojo subjekto nustatytas pirkimo sąl</w:t>
      </w:r>
      <w:r w:rsidRPr="007952E4">
        <w:rPr>
          <w:rFonts w:ascii="Times New Roman" w:hAnsi="Times New Roman"/>
          <w:szCs w:val="24"/>
          <w:lang w:val="lt-LT"/>
        </w:rPr>
        <w:t>ygas;</w:t>
      </w:r>
    </w:p>
    <w:p w14:paraId="1DF2F046" w14:textId="020BAA94" w:rsidR="007B58B6" w:rsidRPr="007952E4" w:rsidRDefault="00F2077F" w:rsidP="00F2077F">
      <w:pPr>
        <w:pStyle w:val="ListParagraph"/>
        <w:numPr>
          <w:ilvl w:val="1"/>
          <w:numId w:val="41"/>
        </w:numPr>
        <w:tabs>
          <w:tab w:val="left" w:pos="0"/>
          <w:tab w:val="left" w:pos="1418"/>
        </w:tabs>
        <w:spacing w:after="120"/>
        <w:ind w:left="0" w:firstLine="709"/>
        <w:jc w:val="both"/>
        <w:rPr>
          <w:rFonts w:ascii="Times New Roman" w:hAnsi="Times New Roman"/>
          <w:szCs w:val="24"/>
          <w:lang w:val="lt-LT"/>
        </w:rPr>
      </w:pPr>
      <w:r w:rsidRPr="007952E4">
        <w:rPr>
          <w:rFonts w:ascii="Times New Roman" w:hAnsi="Times New Roman"/>
          <w:b/>
          <w:szCs w:val="24"/>
          <w:lang w:val="lt-LT"/>
        </w:rPr>
        <w:t>p</w:t>
      </w:r>
      <w:r w:rsidR="007B58B6" w:rsidRPr="007952E4">
        <w:rPr>
          <w:rFonts w:ascii="Times New Roman" w:hAnsi="Times New Roman"/>
          <w:b/>
          <w:szCs w:val="24"/>
          <w:lang w:val="lt-LT"/>
        </w:rPr>
        <w:t>irkimo dokumentai</w:t>
      </w:r>
      <w:r w:rsidR="007B58B6" w:rsidRPr="007952E4">
        <w:rPr>
          <w:rFonts w:ascii="Times New Roman" w:hAnsi="Times New Roman"/>
          <w:szCs w:val="24"/>
          <w:lang w:val="lt-LT"/>
        </w:rPr>
        <w:t xml:space="preserve"> - Perkančiojo subjekto raštu pateikiami tiekėjams dokumentai ir elektroninėmis priemonėmis pateikti duomenys, apibūdinantys perkamą objektą ir pirkimo sąlygas: skelbimas, kvietimas, technine specifikacija, aprašomieji dokumentai, pirkimo sutarties projektas, kiti dokumentai ir dokumentų paaiškinimai (patikslinimai);</w:t>
      </w:r>
    </w:p>
    <w:p w14:paraId="21BB4E7C" w14:textId="77777777" w:rsidR="00A447FD" w:rsidRPr="007952E4" w:rsidRDefault="002A7926"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p</w:t>
      </w:r>
      <w:r w:rsidR="00A447FD" w:rsidRPr="007952E4">
        <w:rPr>
          <w:rFonts w:ascii="Times New Roman" w:hAnsi="Times New Roman"/>
          <w:b/>
          <w:szCs w:val="24"/>
          <w:lang w:val="lt-LT"/>
        </w:rPr>
        <w:t>irkimo iniciatorius</w:t>
      </w:r>
      <w:r w:rsidR="00A447FD" w:rsidRPr="007952E4">
        <w:rPr>
          <w:rFonts w:ascii="Times New Roman" w:hAnsi="Times New Roman"/>
          <w:szCs w:val="24"/>
          <w:lang w:val="lt-LT"/>
        </w:rPr>
        <w:t xml:space="preserve"> – </w:t>
      </w:r>
      <w:r w:rsidR="007B6BCF" w:rsidRPr="007952E4">
        <w:rPr>
          <w:rFonts w:ascii="Times New Roman" w:hAnsi="Times New Roman"/>
          <w:szCs w:val="24"/>
          <w:lang w:val="lt-LT"/>
        </w:rPr>
        <w:t>Perkančiojo subjekto</w:t>
      </w:r>
      <w:r w:rsidR="00200E59" w:rsidRPr="007952E4">
        <w:rPr>
          <w:rFonts w:ascii="Times New Roman" w:hAnsi="Times New Roman"/>
          <w:szCs w:val="24"/>
          <w:lang w:val="lt-LT"/>
        </w:rPr>
        <w:t xml:space="preserve"> padalinys</w:t>
      </w:r>
      <w:r w:rsidR="00BC3DE2" w:rsidRPr="007952E4">
        <w:rPr>
          <w:rFonts w:ascii="Times New Roman" w:hAnsi="Times New Roman"/>
          <w:szCs w:val="24"/>
          <w:lang w:val="lt-LT"/>
        </w:rPr>
        <w:t xml:space="preserve"> ar darbuotojas</w:t>
      </w:r>
      <w:r w:rsidR="00200E59" w:rsidRPr="007952E4">
        <w:rPr>
          <w:rFonts w:ascii="Times New Roman" w:hAnsi="Times New Roman"/>
          <w:szCs w:val="24"/>
          <w:lang w:val="lt-LT"/>
        </w:rPr>
        <w:t>, kuris nurodė poreikį įsigyti reikalingas prekes, paslaugas arba darbus</w:t>
      </w:r>
      <w:r w:rsidR="00573C3D" w:rsidRPr="007952E4">
        <w:rPr>
          <w:rFonts w:ascii="Times New Roman" w:hAnsi="Times New Roman"/>
          <w:szCs w:val="24"/>
          <w:lang w:val="lt-LT"/>
        </w:rPr>
        <w:t>;</w:t>
      </w:r>
    </w:p>
    <w:p w14:paraId="29BEAD36" w14:textId="4999BAEB" w:rsidR="00195209" w:rsidRPr="007952E4" w:rsidRDefault="002A7926"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p</w:t>
      </w:r>
      <w:r w:rsidR="00195209" w:rsidRPr="007952E4">
        <w:rPr>
          <w:rFonts w:ascii="Times New Roman" w:hAnsi="Times New Roman"/>
          <w:b/>
          <w:szCs w:val="24"/>
          <w:lang w:val="lt-LT"/>
        </w:rPr>
        <w:t>irkim</w:t>
      </w:r>
      <w:r w:rsidR="00790FCE" w:rsidRPr="007952E4">
        <w:rPr>
          <w:rFonts w:ascii="Times New Roman" w:hAnsi="Times New Roman"/>
          <w:b/>
          <w:szCs w:val="24"/>
          <w:lang w:val="lt-LT"/>
        </w:rPr>
        <w:t>o</w:t>
      </w:r>
      <w:r w:rsidR="00195209" w:rsidRPr="007952E4">
        <w:rPr>
          <w:rFonts w:ascii="Times New Roman" w:hAnsi="Times New Roman"/>
          <w:b/>
          <w:szCs w:val="24"/>
          <w:lang w:val="lt-LT"/>
        </w:rPr>
        <w:t xml:space="preserve"> organizatorius</w:t>
      </w:r>
      <w:r w:rsidR="00195209" w:rsidRPr="007952E4">
        <w:rPr>
          <w:rFonts w:ascii="Times New Roman" w:hAnsi="Times New Roman"/>
          <w:szCs w:val="24"/>
          <w:lang w:val="lt-LT"/>
        </w:rPr>
        <w:t xml:space="preserve"> – </w:t>
      </w:r>
      <w:r w:rsidR="007B6BCF" w:rsidRPr="007952E4">
        <w:rPr>
          <w:rFonts w:ascii="Times New Roman" w:hAnsi="Times New Roman"/>
          <w:szCs w:val="24"/>
          <w:lang w:val="lt-LT"/>
        </w:rPr>
        <w:t>Perkančiojo subjekto</w:t>
      </w:r>
      <w:r w:rsidR="00E4216A" w:rsidRPr="007952E4">
        <w:rPr>
          <w:rFonts w:ascii="Times New Roman" w:hAnsi="Times New Roman"/>
          <w:szCs w:val="24"/>
          <w:lang w:val="lt-LT"/>
        </w:rPr>
        <w:t xml:space="preserve"> generalinio direktoriaus</w:t>
      </w:r>
      <w:r w:rsidR="00195209" w:rsidRPr="007952E4">
        <w:rPr>
          <w:rFonts w:ascii="Times New Roman" w:hAnsi="Times New Roman"/>
          <w:szCs w:val="24"/>
          <w:lang w:val="lt-LT"/>
        </w:rPr>
        <w:t xml:space="preserve"> įsakymu</w:t>
      </w:r>
      <w:r w:rsidR="00363994" w:rsidRPr="007952E4">
        <w:rPr>
          <w:rFonts w:ascii="Times New Roman" w:hAnsi="Times New Roman"/>
          <w:szCs w:val="24"/>
          <w:lang w:val="lt-LT"/>
        </w:rPr>
        <w:t xml:space="preserve"> </w:t>
      </w:r>
      <w:r w:rsidR="006F43A9" w:rsidRPr="007952E4">
        <w:rPr>
          <w:rFonts w:ascii="Times New Roman" w:hAnsi="Times New Roman"/>
          <w:szCs w:val="24"/>
          <w:lang w:val="lt-LT"/>
        </w:rPr>
        <w:t xml:space="preserve">paskirtas </w:t>
      </w:r>
      <w:r w:rsidR="007B6BCF" w:rsidRPr="007952E4">
        <w:rPr>
          <w:rFonts w:ascii="Times New Roman" w:hAnsi="Times New Roman"/>
          <w:szCs w:val="24"/>
          <w:lang w:val="lt-LT"/>
        </w:rPr>
        <w:t>Perkančiojo subjekto</w:t>
      </w:r>
      <w:r w:rsidR="00195209" w:rsidRPr="007952E4">
        <w:rPr>
          <w:rFonts w:ascii="Times New Roman" w:hAnsi="Times New Roman"/>
          <w:szCs w:val="24"/>
          <w:lang w:val="lt-LT"/>
        </w:rPr>
        <w:t xml:space="preserve"> darbuotojas, kuris </w:t>
      </w:r>
      <w:r w:rsidR="00E7597C" w:rsidRPr="007952E4">
        <w:rPr>
          <w:rFonts w:ascii="Times New Roman" w:hAnsi="Times New Roman"/>
          <w:szCs w:val="24"/>
          <w:lang w:val="lt-LT"/>
        </w:rPr>
        <w:t>Aprašo</w:t>
      </w:r>
      <w:r w:rsidR="00195209" w:rsidRPr="007952E4">
        <w:rPr>
          <w:rFonts w:ascii="Times New Roman" w:hAnsi="Times New Roman"/>
          <w:szCs w:val="24"/>
          <w:lang w:val="lt-LT"/>
        </w:rPr>
        <w:t xml:space="preserve"> nustatyta tvarka organizuoja ir atlieka </w:t>
      </w:r>
      <w:r w:rsidR="001B2319" w:rsidRPr="007952E4">
        <w:rPr>
          <w:rFonts w:ascii="Times New Roman" w:hAnsi="Times New Roman"/>
          <w:szCs w:val="24"/>
          <w:lang w:val="lt-LT"/>
        </w:rPr>
        <w:t>mažos vertės</w:t>
      </w:r>
      <w:r w:rsidR="002022C0" w:rsidRPr="007952E4">
        <w:rPr>
          <w:rFonts w:ascii="Times New Roman" w:hAnsi="Times New Roman"/>
          <w:szCs w:val="24"/>
          <w:lang w:val="lt-LT"/>
        </w:rPr>
        <w:t xml:space="preserve"> pirkimus</w:t>
      </w:r>
      <w:r w:rsidR="004D6C7D" w:rsidRPr="007952E4">
        <w:rPr>
          <w:rFonts w:ascii="Times New Roman" w:hAnsi="Times New Roman"/>
          <w:szCs w:val="24"/>
          <w:lang w:val="lt-LT"/>
        </w:rPr>
        <w:t xml:space="preserve">, nurodytus </w:t>
      </w:r>
      <w:r w:rsidR="00E7597C" w:rsidRPr="007952E4">
        <w:rPr>
          <w:rFonts w:ascii="Times New Roman" w:hAnsi="Times New Roman"/>
          <w:szCs w:val="24"/>
          <w:lang w:val="lt-LT"/>
        </w:rPr>
        <w:t>Aprašo</w:t>
      </w:r>
      <w:r w:rsidR="004D6C7D" w:rsidRPr="007952E4">
        <w:rPr>
          <w:rFonts w:ascii="Times New Roman" w:hAnsi="Times New Roman"/>
          <w:szCs w:val="24"/>
          <w:lang w:val="lt-LT"/>
        </w:rPr>
        <w:t xml:space="preserve"> </w:t>
      </w:r>
      <w:r w:rsidR="004D6C7D" w:rsidRPr="007952E4">
        <w:rPr>
          <w:rFonts w:ascii="Times New Roman" w:hAnsi="Times New Roman"/>
          <w:szCs w:val="24"/>
          <w:lang w:val="lt-LT"/>
        </w:rPr>
        <w:fldChar w:fldCharType="begin"/>
      </w:r>
      <w:r w:rsidR="004D6C7D" w:rsidRPr="007952E4">
        <w:rPr>
          <w:rFonts w:ascii="Times New Roman" w:hAnsi="Times New Roman"/>
          <w:szCs w:val="24"/>
          <w:lang w:val="lt-LT"/>
        </w:rPr>
        <w:instrText xml:space="preserve"> REF _Ref485140696 \r \h </w:instrText>
      </w:r>
      <w:r w:rsidR="0006195D" w:rsidRPr="007952E4">
        <w:rPr>
          <w:rFonts w:ascii="Times New Roman" w:hAnsi="Times New Roman"/>
          <w:szCs w:val="24"/>
          <w:lang w:val="lt-LT"/>
        </w:rPr>
        <w:instrText xml:space="preserve"> \* MERGEFORMAT </w:instrText>
      </w:r>
      <w:r w:rsidR="004D6C7D" w:rsidRPr="007952E4">
        <w:rPr>
          <w:rFonts w:ascii="Times New Roman" w:hAnsi="Times New Roman"/>
          <w:szCs w:val="24"/>
          <w:lang w:val="lt-LT"/>
        </w:rPr>
      </w:r>
      <w:r w:rsidR="004D6C7D" w:rsidRPr="007952E4">
        <w:rPr>
          <w:rFonts w:ascii="Times New Roman" w:hAnsi="Times New Roman"/>
          <w:szCs w:val="24"/>
          <w:lang w:val="lt-LT"/>
        </w:rPr>
        <w:fldChar w:fldCharType="separate"/>
      </w:r>
      <w:r w:rsidR="00A9061C">
        <w:rPr>
          <w:rFonts w:ascii="Times New Roman" w:hAnsi="Times New Roman"/>
          <w:szCs w:val="24"/>
          <w:lang w:val="lt-LT"/>
        </w:rPr>
        <w:t>13.2</w:t>
      </w:r>
      <w:r w:rsidR="004D6C7D" w:rsidRPr="007952E4">
        <w:rPr>
          <w:rFonts w:ascii="Times New Roman" w:hAnsi="Times New Roman"/>
          <w:szCs w:val="24"/>
          <w:lang w:val="lt-LT"/>
        </w:rPr>
        <w:fldChar w:fldCharType="end"/>
      </w:r>
      <w:r w:rsidR="004D6C7D" w:rsidRPr="007952E4">
        <w:rPr>
          <w:rFonts w:ascii="Times New Roman" w:hAnsi="Times New Roman"/>
          <w:szCs w:val="24"/>
          <w:lang w:val="lt-LT"/>
        </w:rPr>
        <w:t xml:space="preserve"> punkte;</w:t>
      </w:r>
    </w:p>
    <w:p w14:paraId="29A49CFE" w14:textId="28CEE82C" w:rsidR="007F7BE8" w:rsidRPr="007952E4" w:rsidRDefault="00F2077F" w:rsidP="00F2077F">
      <w:pPr>
        <w:pStyle w:val="ListParagraph"/>
        <w:numPr>
          <w:ilvl w:val="1"/>
          <w:numId w:val="41"/>
        </w:numPr>
        <w:tabs>
          <w:tab w:val="left" w:pos="0"/>
          <w:tab w:val="left" w:pos="1418"/>
        </w:tabs>
        <w:ind w:left="0" w:firstLine="709"/>
        <w:jc w:val="both"/>
        <w:rPr>
          <w:rFonts w:ascii="Times New Roman" w:hAnsi="Times New Roman"/>
          <w:szCs w:val="24"/>
          <w:lang w:val="lt-LT"/>
        </w:rPr>
      </w:pPr>
      <w:r w:rsidRPr="007952E4">
        <w:rPr>
          <w:rFonts w:ascii="Times New Roman" w:hAnsi="Times New Roman"/>
          <w:b/>
          <w:szCs w:val="24"/>
          <w:lang w:val="lt-LT"/>
        </w:rPr>
        <w:t>p</w:t>
      </w:r>
      <w:r w:rsidR="007F7BE8" w:rsidRPr="007952E4">
        <w:rPr>
          <w:rFonts w:ascii="Times New Roman" w:hAnsi="Times New Roman"/>
          <w:b/>
          <w:szCs w:val="24"/>
          <w:lang w:val="lt-LT"/>
        </w:rPr>
        <w:t>irkimo komisija</w:t>
      </w:r>
      <w:r w:rsidR="007F7BE8" w:rsidRPr="007952E4">
        <w:rPr>
          <w:rFonts w:ascii="Times New Roman" w:hAnsi="Times New Roman"/>
          <w:szCs w:val="24"/>
          <w:lang w:val="lt-LT"/>
        </w:rPr>
        <w:t xml:space="preserve"> – Perkančiojo subjekto ar jos įgaliotosios organizacijos vadovo įsakymu (potvarkiu), vadovaujantis Perkančiųjų subjektų pirkimo įstatymo 31 straipsniu, sudaryta komisija, kuri Aprašo nustatyta tvarka organizuoja ir atlieka mažos vertės pirkimus. </w:t>
      </w:r>
    </w:p>
    <w:p w14:paraId="5033ED57" w14:textId="248A87DB" w:rsidR="00582855" w:rsidRPr="007952E4" w:rsidRDefault="00732851" w:rsidP="00F2077F">
      <w:pPr>
        <w:pStyle w:val="ListParagraph"/>
        <w:numPr>
          <w:ilvl w:val="1"/>
          <w:numId w:val="41"/>
        </w:numPr>
        <w:tabs>
          <w:tab w:val="left" w:pos="0"/>
          <w:tab w:val="left" w:pos="1418"/>
        </w:tabs>
        <w:ind w:left="0" w:firstLine="709"/>
        <w:jc w:val="both"/>
        <w:rPr>
          <w:rFonts w:ascii="Times New Roman" w:hAnsi="Times New Roman"/>
          <w:szCs w:val="24"/>
          <w:lang w:val="lt-LT"/>
        </w:rPr>
      </w:pPr>
      <w:r w:rsidRPr="007952E4">
        <w:rPr>
          <w:rFonts w:ascii="Times New Roman" w:hAnsi="Times New Roman"/>
          <w:b/>
          <w:szCs w:val="24"/>
          <w:lang w:val="lt-LT"/>
        </w:rPr>
        <w:t>pirkimų apskaitą</w:t>
      </w:r>
      <w:r w:rsidR="00582855" w:rsidRPr="007952E4">
        <w:rPr>
          <w:rFonts w:ascii="Times New Roman" w:hAnsi="Times New Roman"/>
          <w:b/>
          <w:szCs w:val="24"/>
          <w:lang w:val="lt-LT"/>
        </w:rPr>
        <w:t xml:space="preserve"> tvarkantis asmuo</w:t>
      </w:r>
      <w:r w:rsidRPr="007952E4">
        <w:rPr>
          <w:rFonts w:ascii="Times New Roman" w:hAnsi="Times New Roman"/>
          <w:szCs w:val="24"/>
          <w:lang w:val="lt-LT"/>
        </w:rPr>
        <w:t xml:space="preserve"> - Perkanč</w:t>
      </w:r>
      <w:r w:rsidR="00582855" w:rsidRPr="007952E4">
        <w:rPr>
          <w:rFonts w:ascii="Times New Roman" w:hAnsi="Times New Roman"/>
          <w:szCs w:val="24"/>
          <w:lang w:val="lt-LT"/>
        </w:rPr>
        <w:t>iojo</w:t>
      </w:r>
      <w:r w:rsidRPr="007952E4">
        <w:rPr>
          <w:rFonts w:ascii="Times New Roman" w:hAnsi="Times New Roman"/>
          <w:szCs w:val="24"/>
          <w:lang w:val="lt-LT"/>
        </w:rPr>
        <w:t xml:space="preserve"> subjekto vadovo įsakymu </w:t>
      </w:r>
      <w:r w:rsidR="00582855" w:rsidRPr="007952E4">
        <w:rPr>
          <w:rFonts w:ascii="Times New Roman" w:hAnsi="Times New Roman"/>
          <w:szCs w:val="24"/>
          <w:lang w:val="lt-LT"/>
        </w:rPr>
        <w:t>paskirtas</w:t>
      </w:r>
      <w:r w:rsidRPr="007952E4">
        <w:rPr>
          <w:rFonts w:ascii="Times New Roman" w:hAnsi="Times New Roman"/>
          <w:szCs w:val="24"/>
          <w:lang w:val="lt-LT"/>
        </w:rPr>
        <w:t xml:space="preserve"> Perkanč</w:t>
      </w:r>
      <w:r w:rsidR="00582855" w:rsidRPr="007952E4">
        <w:rPr>
          <w:rFonts w:ascii="Times New Roman" w:hAnsi="Times New Roman"/>
          <w:szCs w:val="24"/>
          <w:lang w:val="lt-LT"/>
        </w:rPr>
        <w:t>io</w:t>
      </w:r>
      <w:r w:rsidRPr="007952E4">
        <w:rPr>
          <w:rFonts w:ascii="Times New Roman" w:hAnsi="Times New Roman"/>
          <w:szCs w:val="24"/>
          <w:lang w:val="lt-LT"/>
        </w:rPr>
        <w:t>jo subjekto darbuotojas, apskaičiuojantis pirkimo vertę, tvarkantis pirkimų apskaitą.</w:t>
      </w:r>
    </w:p>
    <w:p w14:paraId="718AB1F9" w14:textId="77B213FC" w:rsidR="00732851" w:rsidRPr="007952E4" w:rsidRDefault="00732851" w:rsidP="00F2077F">
      <w:pPr>
        <w:pStyle w:val="ListParagraph"/>
        <w:numPr>
          <w:ilvl w:val="1"/>
          <w:numId w:val="41"/>
        </w:numPr>
        <w:tabs>
          <w:tab w:val="left" w:pos="0"/>
          <w:tab w:val="left" w:pos="1418"/>
        </w:tabs>
        <w:ind w:left="0" w:firstLine="709"/>
        <w:jc w:val="both"/>
        <w:rPr>
          <w:rFonts w:ascii="Times New Roman" w:hAnsi="Times New Roman"/>
          <w:szCs w:val="24"/>
          <w:lang w:val="lt-LT"/>
        </w:rPr>
      </w:pPr>
      <w:r w:rsidRPr="007952E4">
        <w:rPr>
          <w:rFonts w:ascii="Times New Roman" w:hAnsi="Times New Roman"/>
          <w:b/>
          <w:szCs w:val="24"/>
          <w:lang w:val="lt-LT"/>
        </w:rPr>
        <w:t>preliminarioji sutartis</w:t>
      </w:r>
      <w:r w:rsidRPr="007952E4">
        <w:rPr>
          <w:rFonts w:ascii="Times New Roman" w:hAnsi="Times New Roman"/>
          <w:szCs w:val="24"/>
          <w:lang w:val="lt-LT"/>
        </w:rPr>
        <w:t xml:space="preserve"> - vieno ar kelių perkančiųjų subjektų ir vieno ar kelių tiekėjų susitarimas, kurio tikslas - nustatyti sąlygas, taikomas sutartims, kurios bus sudarytos per tam tikrą nurodytą laikotarpį, visų pirma susijusias su kainų ir, kur to reikia, numatomų kiekių nustatymu;</w:t>
      </w:r>
    </w:p>
    <w:p w14:paraId="05B5AEF3" w14:textId="0F1D60E6" w:rsidR="00732851" w:rsidRPr="007952E4" w:rsidRDefault="00FB0953" w:rsidP="00F2077F">
      <w:pPr>
        <w:pStyle w:val="ListParagraph"/>
        <w:numPr>
          <w:ilvl w:val="1"/>
          <w:numId w:val="41"/>
        </w:numPr>
        <w:tabs>
          <w:tab w:val="left" w:pos="0"/>
          <w:tab w:val="left" w:pos="1418"/>
        </w:tabs>
        <w:ind w:left="0" w:firstLine="709"/>
        <w:jc w:val="both"/>
        <w:rPr>
          <w:rFonts w:ascii="Times New Roman" w:hAnsi="Times New Roman"/>
          <w:szCs w:val="24"/>
          <w:lang w:val="lt-LT"/>
        </w:rPr>
      </w:pPr>
      <w:r w:rsidRPr="007952E4">
        <w:rPr>
          <w:rFonts w:ascii="Times New Roman" w:hAnsi="Times New Roman"/>
          <w:b/>
          <w:szCs w:val="24"/>
          <w:lang w:val="lt-LT"/>
        </w:rPr>
        <w:t>raštu</w:t>
      </w:r>
      <w:r w:rsidRPr="007952E4">
        <w:rPr>
          <w:rFonts w:ascii="Times New Roman" w:hAnsi="Times New Roman"/>
          <w:szCs w:val="24"/>
          <w:lang w:val="lt-LT"/>
        </w:rPr>
        <w:t xml:space="preserve"> - informacijos išraiška žodžiais arba skaičiais, kurią</w:t>
      </w:r>
      <w:r w:rsidR="00732851" w:rsidRPr="007952E4">
        <w:rPr>
          <w:rFonts w:ascii="Times New Roman" w:hAnsi="Times New Roman"/>
          <w:szCs w:val="24"/>
          <w:lang w:val="lt-LT"/>
        </w:rPr>
        <w:t xml:space="preserve"> galima</w:t>
      </w:r>
      <w:r w:rsidRPr="007952E4">
        <w:rPr>
          <w:rFonts w:ascii="Times New Roman" w:hAnsi="Times New Roman"/>
          <w:szCs w:val="24"/>
          <w:lang w:val="lt-LT"/>
        </w:rPr>
        <w:t xml:space="preserve"> </w:t>
      </w:r>
      <w:r w:rsidR="00732851" w:rsidRPr="007952E4">
        <w:rPr>
          <w:rFonts w:ascii="Times New Roman" w:hAnsi="Times New Roman"/>
          <w:szCs w:val="24"/>
          <w:lang w:val="lt-LT"/>
        </w:rPr>
        <w:t xml:space="preserve">perskaityti, </w:t>
      </w:r>
      <w:r w:rsidRPr="007952E4">
        <w:rPr>
          <w:rFonts w:ascii="Times New Roman" w:hAnsi="Times New Roman"/>
          <w:szCs w:val="24"/>
          <w:lang w:val="lt-LT"/>
        </w:rPr>
        <w:t>atgaminti ir perduoti. Šis terminas apima ir elektroninėmis priemonėmis perduotą</w:t>
      </w:r>
      <w:r w:rsidR="00732851" w:rsidRPr="007952E4">
        <w:rPr>
          <w:rFonts w:ascii="Times New Roman" w:hAnsi="Times New Roman"/>
          <w:szCs w:val="24"/>
          <w:lang w:val="lt-LT"/>
        </w:rPr>
        <w:t xml:space="preserve"> ir</w:t>
      </w:r>
      <w:r w:rsidRPr="007952E4">
        <w:rPr>
          <w:rFonts w:ascii="Times New Roman" w:hAnsi="Times New Roman"/>
          <w:szCs w:val="24"/>
          <w:lang w:val="lt-LT"/>
        </w:rPr>
        <w:t xml:space="preserve"> saugomą informaciją</w:t>
      </w:r>
      <w:r w:rsidR="00732851" w:rsidRPr="007952E4">
        <w:rPr>
          <w:rFonts w:ascii="Times New Roman" w:hAnsi="Times New Roman"/>
          <w:szCs w:val="24"/>
          <w:lang w:val="lt-LT"/>
        </w:rPr>
        <w:t>;</w:t>
      </w:r>
    </w:p>
    <w:p w14:paraId="1307B302" w14:textId="12389887" w:rsidR="00586645" w:rsidRPr="007952E4" w:rsidRDefault="00892D21"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szCs w:val="24"/>
          <w:lang w:val="lt-LT"/>
        </w:rPr>
        <w:t xml:space="preserve">skelbiama </w:t>
      </w:r>
      <w:r w:rsidR="00586645" w:rsidRPr="007952E4">
        <w:rPr>
          <w:rFonts w:ascii="Times New Roman" w:hAnsi="Times New Roman"/>
          <w:b/>
          <w:szCs w:val="24"/>
          <w:lang w:val="lt-LT"/>
        </w:rPr>
        <w:t>apklausa</w:t>
      </w:r>
      <w:r w:rsidR="00586645" w:rsidRPr="007952E4">
        <w:rPr>
          <w:rFonts w:ascii="Times New Roman" w:hAnsi="Times New Roman"/>
          <w:szCs w:val="24"/>
          <w:lang w:val="lt-LT"/>
        </w:rPr>
        <w:t xml:space="preserve"> – </w:t>
      </w:r>
      <w:r w:rsidRPr="007952E4">
        <w:rPr>
          <w:rFonts w:ascii="Times New Roman" w:hAnsi="Times New Roman"/>
          <w:szCs w:val="24"/>
          <w:lang w:val="lt-LT"/>
        </w:rPr>
        <w:t xml:space="preserve">pirkimo būdas, kai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apie atliekamą pirkimą paskelbia </w:t>
      </w:r>
      <w:r w:rsidR="00D10CA5" w:rsidRPr="007952E4">
        <w:rPr>
          <w:rFonts w:ascii="Times New Roman" w:hAnsi="Times New Roman"/>
          <w:szCs w:val="24"/>
          <w:lang w:val="lt-LT"/>
        </w:rPr>
        <w:t xml:space="preserve">centrinės viešųjų pirkimų informacinės sistemos (toliau - </w:t>
      </w:r>
      <w:r w:rsidRPr="007952E4">
        <w:rPr>
          <w:rFonts w:ascii="Times New Roman" w:hAnsi="Times New Roman"/>
          <w:szCs w:val="24"/>
          <w:lang w:val="lt-LT"/>
        </w:rPr>
        <w:t>CVP IS</w:t>
      </w:r>
      <w:r w:rsidR="00D10CA5" w:rsidRPr="007952E4">
        <w:rPr>
          <w:rFonts w:ascii="Times New Roman" w:hAnsi="Times New Roman"/>
          <w:szCs w:val="24"/>
          <w:lang w:val="lt-LT"/>
        </w:rPr>
        <w:t>)</w:t>
      </w:r>
      <w:r w:rsidRPr="007952E4">
        <w:rPr>
          <w:rFonts w:ascii="Times New Roman" w:hAnsi="Times New Roman"/>
          <w:szCs w:val="24"/>
          <w:lang w:val="lt-LT"/>
        </w:rPr>
        <w:t xml:space="preserve"> priemonėmis (vadovaudamasi</w:t>
      </w:r>
      <w:r w:rsidR="005E47E8" w:rsidRPr="007952E4">
        <w:rPr>
          <w:rFonts w:ascii="Times New Roman" w:hAnsi="Times New Roman"/>
          <w:szCs w:val="24"/>
          <w:lang w:val="lt-LT"/>
        </w:rPr>
        <w:t>s</w:t>
      </w:r>
      <w:r w:rsidRPr="007952E4">
        <w:rPr>
          <w:rFonts w:ascii="Times New Roman" w:hAnsi="Times New Roman"/>
          <w:szCs w:val="24"/>
          <w:lang w:val="lt-LT"/>
        </w:rPr>
        <w:t xml:space="preserve"> Viešųjų pirkimų tarnybos nustatyta tvarka</w:t>
      </w:r>
      <w:r w:rsidR="003D5EB0" w:rsidRPr="007952E4">
        <w:rPr>
          <w:rFonts w:ascii="Times New Roman" w:hAnsi="Times New Roman"/>
          <w:szCs w:val="24"/>
          <w:lang w:val="lt-LT"/>
        </w:rPr>
        <w:t>)</w:t>
      </w:r>
      <w:r w:rsidR="00573C3D" w:rsidRPr="007952E4">
        <w:rPr>
          <w:rFonts w:ascii="Times New Roman" w:hAnsi="Times New Roman"/>
          <w:szCs w:val="24"/>
          <w:lang w:val="lt-LT"/>
        </w:rPr>
        <w:t>;</w:t>
      </w:r>
    </w:p>
    <w:p w14:paraId="20401E34" w14:textId="6FA79AE9" w:rsidR="00FB0953" w:rsidRPr="007952E4" w:rsidRDefault="00FB0953" w:rsidP="00F2077F">
      <w:pPr>
        <w:pStyle w:val="ListParagraph"/>
        <w:numPr>
          <w:ilvl w:val="1"/>
          <w:numId w:val="41"/>
        </w:numPr>
        <w:tabs>
          <w:tab w:val="left" w:pos="0"/>
          <w:tab w:val="left" w:pos="1418"/>
        </w:tabs>
        <w:spacing w:after="120"/>
        <w:ind w:left="0" w:firstLine="709"/>
        <w:jc w:val="both"/>
        <w:rPr>
          <w:rFonts w:ascii="Times New Roman" w:hAnsi="Times New Roman"/>
          <w:szCs w:val="24"/>
          <w:lang w:val="lt-LT"/>
        </w:rPr>
      </w:pPr>
      <w:r w:rsidRPr="007952E4">
        <w:rPr>
          <w:rFonts w:ascii="Times New Roman" w:hAnsi="Times New Roman"/>
          <w:b/>
          <w:szCs w:val="24"/>
          <w:lang w:val="lt-LT"/>
        </w:rPr>
        <w:t>tiekėjas (prekių tiekėjas, paslaugų teikėjas, rangovas)</w:t>
      </w:r>
      <w:r w:rsidRPr="007952E4">
        <w:rPr>
          <w:rFonts w:ascii="Times New Roman" w:hAnsi="Times New Roman"/>
          <w:szCs w:val="24"/>
          <w:lang w:val="lt-LT"/>
        </w:rPr>
        <w:t xml:space="preserve"> - kiekvienas ūkio subjektas -fizinis asmuo, privatusis juridinis asmuo, viešasis juridinis asmuo, kitos organizacijos ir jų padaliniai ar tokių asmenų grupe - galintis pasiūlyti ar siūlantis prekes, paslaugas ar darbus;</w:t>
      </w:r>
    </w:p>
    <w:p w14:paraId="296B04A8" w14:textId="5CB2A74B" w:rsidR="00F94DBE" w:rsidRPr="007952E4" w:rsidRDefault="00AA78E5" w:rsidP="00F2077F">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b/>
          <w:bCs/>
          <w:szCs w:val="24"/>
          <w:lang w:val="lt-LT"/>
        </w:rPr>
        <w:t>t</w:t>
      </w:r>
      <w:r w:rsidR="007941AD" w:rsidRPr="007952E4">
        <w:rPr>
          <w:rFonts w:ascii="Times New Roman" w:hAnsi="Times New Roman"/>
          <w:b/>
          <w:bCs/>
          <w:szCs w:val="24"/>
          <w:lang w:val="lt-LT"/>
        </w:rPr>
        <w:t xml:space="preserve">iekėjų apklausos pažyma </w:t>
      </w:r>
      <w:r w:rsidR="007941AD" w:rsidRPr="007952E4">
        <w:rPr>
          <w:rFonts w:ascii="Times New Roman" w:hAnsi="Times New Roman"/>
          <w:szCs w:val="24"/>
          <w:lang w:val="lt-LT"/>
        </w:rPr>
        <w:t>– dokumentas, kurį pirkimo organizatorius, atlikęs mažos vertės pirkimą</w:t>
      </w:r>
      <w:r w:rsidR="007E10B5" w:rsidRPr="007952E4">
        <w:rPr>
          <w:rFonts w:ascii="Times New Roman" w:hAnsi="Times New Roman"/>
          <w:szCs w:val="24"/>
          <w:lang w:val="lt-LT"/>
        </w:rPr>
        <w:t>,</w:t>
      </w:r>
      <w:r w:rsidR="007941AD" w:rsidRPr="007952E4">
        <w:rPr>
          <w:rFonts w:ascii="Times New Roman" w:hAnsi="Times New Roman"/>
          <w:szCs w:val="24"/>
          <w:lang w:val="lt-LT"/>
        </w:rPr>
        <w:t xml:space="preserve"> </w:t>
      </w:r>
      <w:r w:rsidR="007E10B5" w:rsidRPr="007952E4">
        <w:rPr>
          <w:rFonts w:ascii="Times New Roman" w:hAnsi="Times New Roman"/>
          <w:szCs w:val="24"/>
          <w:lang w:val="lt-LT"/>
        </w:rPr>
        <w:t xml:space="preserve">pildo ir pasirašo </w:t>
      </w:r>
      <w:r w:rsidRPr="007952E4">
        <w:rPr>
          <w:rFonts w:ascii="Times New Roman" w:hAnsi="Times New Roman"/>
          <w:szCs w:val="24"/>
          <w:lang w:val="lt-LT"/>
        </w:rPr>
        <w:t xml:space="preserve">Aprašo </w:t>
      </w:r>
      <w:r w:rsidR="007941AD" w:rsidRPr="007952E4">
        <w:rPr>
          <w:rFonts w:ascii="Times New Roman" w:hAnsi="Times New Roman"/>
          <w:szCs w:val="24"/>
          <w:lang w:val="lt-LT"/>
        </w:rPr>
        <w:t>nustatytais atvejais;</w:t>
      </w:r>
    </w:p>
    <w:p w14:paraId="22243725" w14:textId="426C6F2F" w:rsidR="00FB0953" w:rsidRPr="007952E4" w:rsidRDefault="00FB0953" w:rsidP="00F2077F">
      <w:pPr>
        <w:pStyle w:val="ListParagraph"/>
        <w:numPr>
          <w:ilvl w:val="1"/>
          <w:numId w:val="41"/>
        </w:numPr>
        <w:tabs>
          <w:tab w:val="left" w:pos="0"/>
          <w:tab w:val="left" w:pos="1418"/>
        </w:tabs>
        <w:spacing w:after="120"/>
        <w:ind w:left="0" w:firstLine="709"/>
        <w:jc w:val="both"/>
        <w:rPr>
          <w:rFonts w:ascii="Times New Roman" w:hAnsi="Times New Roman"/>
          <w:szCs w:val="24"/>
          <w:lang w:val="lt-LT"/>
        </w:rPr>
      </w:pPr>
      <w:r w:rsidRPr="007952E4">
        <w:rPr>
          <w:rFonts w:ascii="Times New Roman" w:hAnsi="Times New Roman"/>
          <w:b/>
          <w:szCs w:val="24"/>
          <w:lang w:val="lt-LT"/>
        </w:rPr>
        <w:t>darbų pirkimas</w:t>
      </w:r>
      <w:r w:rsidRPr="007952E4">
        <w:rPr>
          <w:rFonts w:ascii="Times New Roman" w:hAnsi="Times New Roman"/>
          <w:szCs w:val="24"/>
          <w:lang w:val="lt-LT"/>
        </w:rPr>
        <w:t xml:space="preserve"> - pirkimas, kurio dalykas yra atlikti arba kartu suprojektuoti ir atlikti darbus, susijusius su viena iš Įstatymo 1 priede išvardytų veiklos rūšių, arba bet kokiomis priemonėmis atlikti darbus, atitinkanči</w:t>
      </w:r>
      <w:r w:rsidR="00BC6990" w:rsidRPr="007952E4">
        <w:rPr>
          <w:rFonts w:ascii="Times New Roman" w:hAnsi="Times New Roman"/>
          <w:szCs w:val="24"/>
          <w:lang w:val="lt-LT"/>
        </w:rPr>
        <w:t>us p</w:t>
      </w:r>
      <w:r w:rsidRPr="007952E4">
        <w:rPr>
          <w:rFonts w:ascii="Times New Roman" w:hAnsi="Times New Roman"/>
          <w:szCs w:val="24"/>
          <w:lang w:val="lt-LT"/>
        </w:rPr>
        <w:t>erkančiojo subjekto nustatytus reikalavimus. Darbas yra ir tam tikrų statybos darbų kaip visumos r</w:t>
      </w:r>
      <w:r w:rsidR="00BC6990" w:rsidRPr="007952E4">
        <w:rPr>
          <w:rFonts w:ascii="Times New Roman" w:hAnsi="Times New Roman"/>
          <w:szCs w:val="24"/>
          <w:lang w:val="lt-LT"/>
        </w:rPr>
        <w:t>ezultatas, kuris gali savarankiškai atlikti ekonominę</w:t>
      </w:r>
      <w:r w:rsidRPr="007952E4">
        <w:rPr>
          <w:rFonts w:ascii="Times New Roman" w:hAnsi="Times New Roman"/>
          <w:szCs w:val="24"/>
          <w:lang w:val="lt-LT"/>
        </w:rPr>
        <w:t xml:space="preserve"> ar</w:t>
      </w:r>
      <w:r w:rsidR="00BC6990" w:rsidRPr="007952E4">
        <w:rPr>
          <w:rFonts w:ascii="Times New Roman" w:hAnsi="Times New Roman"/>
          <w:szCs w:val="24"/>
          <w:lang w:val="lt-LT"/>
        </w:rPr>
        <w:t xml:space="preserve"> techninę funkciją</w:t>
      </w:r>
      <w:r w:rsidRPr="007952E4">
        <w:rPr>
          <w:rFonts w:ascii="Times New Roman" w:hAnsi="Times New Roman"/>
          <w:szCs w:val="24"/>
          <w:lang w:val="lt-LT"/>
        </w:rPr>
        <w:t>. Pi</w:t>
      </w:r>
      <w:r w:rsidR="00BC6990" w:rsidRPr="007952E4">
        <w:rPr>
          <w:rFonts w:ascii="Times New Roman" w:hAnsi="Times New Roman"/>
          <w:szCs w:val="24"/>
          <w:lang w:val="lt-LT"/>
        </w:rPr>
        <w:t>rkimo tikslas - sudaryti pirkimo pardavimo sutartį</w:t>
      </w:r>
      <w:r w:rsidRPr="007952E4">
        <w:rPr>
          <w:rFonts w:ascii="Times New Roman" w:hAnsi="Times New Roman"/>
          <w:szCs w:val="24"/>
          <w:lang w:val="lt-LT"/>
        </w:rPr>
        <w:t>;</w:t>
      </w:r>
    </w:p>
    <w:p w14:paraId="369A720F" w14:textId="6E04AB23" w:rsidR="00FB0953" w:rsidRPr="007952E4" w:rsidRDefault="00BC6990" w:rsidP="00F2077F">
      <w:pPr>
        <w:pStyle w:val="ListParagraph"/>
        <w:numPr>
          <w:ilvl w:val="1"/>
          <w:numId w:val="41"/>
        </w:numPr>
        <w:tabs>
          <w:tab w:val="left" w:pos="0"/>
          <w:tab w:val="left" w:pos="1418"/>
        </w:tabs>
        <w:spacing w:after="120"/>
        <w:ind w:left="0" w:firstLine="851"/>
        <w:jc w:val="both"/>
        <w:rPr>
          <w:rFonts w:ascii="Times New Roman" w:hAnsi="Times New Roman"/>
          <w:szCs w:val="24"/>
          <w:lang w:val="lt-LT"/>
        </w:rPr>
      </w:pPr>
      <w:r w:rsidRPr="007952E4">
        <w:rPr>
          <w:rFonts w:ascii="Times New Roman" w:hAnsi="Times New Roman"/>
          <w:b/>
          <w:szCs w:val="24"/>
          <w:lang w:val="lt-LT"/>
        </w:rPr>
        <w:t>paslaugų</w:t>
      </w:r>
      <w:r w:rsidR="00FB0953" w:rsidRPr="007952E4">
        <w:rPr>
          <w:rFonts w:ascii="Times New Roman" w:hAnsi="Times New Roman"/>
          <w:b/>
          <w:szCs w:val="24"/>
          <w:lang w:val="lt-LT"/>
        </w:rPr>
        <w:t xml:space="preserve"> pirkimas</w:t>
      </w:r>
      <w:r w:rsidR="00FB0953" w:rsidRPr="007952E4">
        <w:rPr>
          <w:rFonts w:ascii="Times New Roman" w:hAnsi="Times New Roman"/>
          <w:szCs w:val="24"/>
          <w:lang w:val="lt-LT"/>
        </w:rPr>
        <w:t xml:space="preserve"> - pirkimas, kurio dalykas yra paslaugos, taip pat pirkimas, kurio</w:t>
      </w:r>
      <w:r w:rsidRPr="007952E4">
        <w:rPr>
          <w:rFonts w:ascii="Times New Roman" w:hAnsi="Times New Roman"/>
          <w:szCs w:val="24"/>
          <w:lang w:val="lt-LT"/>
        </w:rPr>
        <w:t xml:space="preserve"> </w:t>
      </w:r>
      <w:r w:rsidR="00FB0953" w:rsidRPr="007952E4">
        <w:rPr>
          <w:rFonts w:ascii="Times New Roman" w:hAnsi="Times New Roman"/>
          <w:szCs w:val="24"/>
          <w:lang w:val="lt-LT"/>
        </w:rPr>
        <w:t>dalykas yra pre</w:t>
      </w:r>
      <w:r w:rsidRPr="007952E4">
        <w:rPr>
          <w:rFonts w:ascii="Times New Roman" w:hAnsi="Times New Roman"/>
          <w:szCs w:val="24"/>
          <w:lang w:val="lt-LT"/>
        </w:rPr>
        <w:t>kes ir paslaugos, jeigu paslaugų kaina viršija prekių kainą</w:t>
      </w:r>
      <w:r w:rsidR="00FB0953" w:rsidRPr="007952E4">
        <w:rPr>
          <w:rFonts w:ascii="Times New Roman" w:hAnsi="Times New Roman"/>
          <w:szCs w:val="24"/>
          <w:lang w:val="lt-LT"/>
        </w:rPr>
        <w:t>, ar pirkimas, kurio dalykas</w:t>
      </w:r>
      <w:r w:rsidRPr="007952E4">
        <w:rPr>
          <w:rFonts w:ascii="Times New Roman" w:hAnsi="Times New Roman"/>
          <w:szCs w:val="24"/>
          <w:lang w:val="lt-LT"/>
        </w:rPr>
        <w:t xml:space="preserve"> yra paslaugos ir Įstatymo 1 priede išvardyti darbai, jeigu š</w:t>
      </w:r>
      <w:r w:rsidR="00FB0953" w:rsidRPr="007952E4">
        <w:rPr>
          <w:rFonts w:ascii="Times New Roman" w:hAnsi="Times New Roman"/>
          <w:szCs w:val="24"/>
          <w:lang w:val="lt-LT"/>
        </w:rPr>
        <w:t>ie darbai tik papildo perkamas paslaugas.</w:t>
      </w:r>
      <w:r w:rsidRPr="007952E4">
        <w:rPr>
          <w:rFonts w:ascii="Times New Roman" w:hAnsi="Times New Roman"/>
          <w:szCs w:val="24"/>
          <w:lang w:val="lt-LT"/>
        </w:rPr>
        <w:t xml:space="preserve"> </w:t>
      </w:r>
      <w:r w:rsidR="00FB0953" w:rsidRPr="007952E4">
        <w:rPr>
          <w:rFonts w:ascii="Times New Roman" w:hAnsi="Times New Roman"/>
          <w:szCs w:val="24"/>
          <w:lang w:val="lt-LT"/>
        </w:rPr>
        <w:t>Pi</w:t>
      </w:r>
      <w:r w:rsidRPr="007952E4">
        <w:rPr>
          <w:rFonts w:ascii="Times New Roman" w:hAnsi="Times New Roman"/>
          <w:szCs w:val="24"/>
          <w:lang w:val="lt-LT"/>
        </w:rPr>
        <w:t>rkimo tikslas - sudaryti pirkimo - pardavimo sutartį</w:t>
      </w:r>
      <w:r w:rsidR="00FB0953" w:rsidRPr="007952E4">
        <w:rPr>
          <w:rFonts w:ascii="Times New Roman" w:hAnsi="Times New Roman"/>
          <w:szCs w:val="24"/>
          <w:lang w:val="lt-LT"/>
        </w:rPr>
        <w:t>;</w:t>
      </w:r>
    </w:p>
    <w:p w14:paraId="1E5BDAB7" w14:textId="1546E4FF" w:rsidR="00FB0953" w:rsidRPr="007952E4" w:rsidRDefault="00FB0953" w:rsidP="00F2077F">
      <w:pPr>
        <w:pStyle w:val="ListParagraph"/>
        <w:numPr>
          <w:ilvl w:val="1"/>
          <w:numId w:val="41"/>
        </w:numPr>
        <w:tabs>
          <w:tab w:val="left" w:pos="0"/>
          <w:tab w:val="left" w:pos="1418"/>
        </w:tabs>
        <w:spacing w:after="120"/>
        <w:ind w:left="0" w:firstLine="851"/>
        <w:jc w:val="both"/>
        <w:rPr>
          <w:rFonts w:ascii="Times New Roman" w:hAnsi="Times New Roman"/>
          <w:szCs w:val="24"/>
          <w:lang w:val="lt-LT"/>
        </w:rPr>
      </w:pPr>
      <w:r w:rsidRPr="007952E4">
        <w:rPr>
          <w:rFonts w:ascii="Times New Roman" w:hAnsi="Times New Roman"/>
          <w:b/>
          <w:szCs w:val="24"/>
          <w:lang w:val="lt-LT"/>
        </w:rPr>
        <w:t>pirkimas</w:t>
      </w:r>
      <w:r w:rsidR="00BC6990" w:rsidRPr="007952E4">
        <w:rPr>
          <w:rFonts w:ascii="Times New Roman" w:hAnsi="Times New Roman"/>
          <w:szCs w:val="24"/>
          <w:lang w:val="lt-LT"/>
        </w:rPr>
        <w:t xml:space="preserve"> - perkančiojo subjekto atliekamas ir Įstatymu reglamentuojamas prekių</w:t>
      </w:r>
      <w:r w:rsidRPr="007952E4">
        <w:rPr>
          <w:rFonts w:ascii="Times New Roman" w:hAnsi="Times New Roman"/>
          <w:szCs w:val="24"/>
          <w:lang w:val="lt-LT"/>
        </w:rPr>
        <w:t>,</w:t>
      </w:r>
      <w:r w:rsidR="00BC6990" w:rsidRPr="007952E4">
        <w:rPr>
          <w:rFonts w:ascii="Times New Roman" w:hAnsi="Times New Roman"/>
          <w:szCs w:val="24"/>
          <w:lang w:val="lt-LT"/>
        </w:rPr>
        <w:t xml:space="preserve"> </w:t>
      </w:r>
      <w:r w:rsidRPr="007952E4">
        <w:rPr>
          <w:rFonts w:ascii="Times New Roman" w:hAnsi="Times New Roman"/>
          <w:szCs w:val="24"/>
          <w:lang w:val="lt-LT"/>
        </w:rPr>
        <w:t>paslaug</w:t>
      </w:r>
      <w:r w:rsidR="00BC6990" w:rsidRPr="007952E4">
        <w:rPr>
          <w:rFonts w:ascii="Times New Roman" w:hAnsi="Times New Roman"/>
          <w:szCs w:val="24"/>
          <w:lang w:val="lt-LT"/>
        </w:rPr>
        <w:t>ų ar darbų</w:t>
      </w:r>
      <w:r w:rsidRPr="007952E4">
        <w:rPr>
          <w:rFonts w:ascii="Times New Roman" w:hAnsi="Times New Roman"/>
          <w:szCs w:val="24"/>
          <w:lang w:val="lt-LT"/>
        </w:rPr>
        <w:t xml:space="preserve"> pirkimas, </w:t>
      </w:r>
      <w:r w:rsidR="00BC6990" w:rsidRPr="007952E4">
        <w:rPr>
          <w:rFonts w:ascii="Times New Roman" w:hAnsi="Times New Roman"/>
          <w:szCs w:val="24"/>
          <w:lang w:val="lt-LT"/>
        </w:rPr>
        <w:t>kurio tikslas - sudaryti pirkimo - pardavimo sutartį</w:t>
      </w:r>
      <w:r w:rsidRPr="007952E4">
        <w:rPr>
          <w:rFonts w:ascii="Times New Roman" w:hAnsi="Times New Roman"/>
          <w:szCs w:val="24"/>
          <w:lang w:val="lt-LT"/>
        </w:rPr>
        <w:t>;</w:t>
      </w:r>
    </w:p>
    <w:p w14:paraId="2306F629" w14:textId="5E811652" w:rsidR="00FB0953" w:rsidRPr="007952E4" w:rsidRDefault="00BC6990" w:rsidP="00F2077F">
      <w:pPr>
        <w:pStyle w:val="ListParagraph"/>
        <w:numPr>
          <w:ilvl w:val="1"/>
          <w:numId w:val="41"/>
        </w:numPr>
        <w:tabs>
          <w:tab w:val="left" w:pos="0"/>
          <w:tab w:val="left" w:pos="1418"/>
        </w:tabs>
        <w:spacing w:after="120"/>
        <w:ind w:left="0" w:firstLine="851"/>
        <w:jc w:val="both"/>
        <w:rPr>
          <w:rFonts w:ascii="Times New Roman" w:hAnsi="Times New Roman"/>
          <w:szCs w:val="24"/>
          <w:lang w:val="lt-LT"/>
        </w:rPr>
      </w:pPr>
      <w:r w:rsidRPr="007952E4">
        <w:rPr>
          <w:rFonts w:ascii="Times New Roman" w:hAnsi="Times New Roman"/>
          <w:b/>
          <w:szCs w:val="24"/>
          <w:lang w:val="lt-LT"/>
        </w:rPr>
        <w:t>prekių</w:t>
      </w:r>
      <w:r w:rsidR="00FB0953" w:rsidRPr="007952E4">
        <w:rPr>
          <w:rFonts w:ascii="Times New Roman" w:hAnsi="Times New Roman"/>
          <w:b/>
          <w:szCs w:val="24"/>
          <w:lang w:val="lt-LT"/>
        </w:rPr>
        <w:t xml:space="preserve"> pirkimas</w:t>
      </w:r>
      <w:r w:rsidR="00FB0953" w:rsidRPr="007952E4">
        <w:rPr>
          <w:rFonts w:ascii="Times New Roman" w:hAnsi="Times New Roman"/>
          <w:szCs w:val="24"/>
          <w:lang w:val="lt-LT"/>
        </w:rPr>
        <w:t xml:space="preserve"> - pi</w:t>
      </w:r>
      <w:r w:rsidRPr="007952E4">
        <w:rPr>
          <w:rFonts w:ascii="Times New Roman" w:hAnsi="Times New Roman"/>
          <w:szCs w:val="24"/>
          <w:lang w:val="lt-LT"/>
        </w:rPr>
        <w:t>rkimas, kurio dalykas yra prekių</w:t>
      </w:r>
      <w:r w:rsidR="00FB0953" w:rsidRPr="007952E4">
        <w:rPr>
          <w:rFonts w:ascii="Times New Roman" w:hAnsi="Times New Roman"/>
          <w:szCs w:val="24"/>
          <w:lang w:val="lt-LT"/>
        </w:rPr>
        <w:t xml:space="preserve"> pirkimas, nuoma, lizingas</w:t>
      </w:r>
      <w:r w:rsidRPr="007952E4">
        <w:rPr>
          <w:rFonts w:ascii="Times New Roman" w:hAnsi="Times New Roman"/>
          <w:szCs w:val="24"/>
          <w:lang w:val="lt-LT"/>
        </w:rPr>
        <w:t xml:space="preserve"> (finansinė nuoma), pirkimas išsimokėtinai, numatant jas į</w:t>
      </w:r>
      <w:r w:rsidR="00FB0953" w:rsidRPr="007952E4">
        <w:rPr>
          <w:rFonts w:ascii="Times New Roman" w:hAnsi="Times New Roman"/>
          <w:szCs w:val="24"/>
          <w:lang w:val="lt-LT"/>
        </w:rPr>
        <w:t>sigyti ar</w:t>
      </w:r>
      <w:r w:rsidRPr="007952E4">
        <w:rPr>
          <w:rFonts w:ascii="Times New Roman" w:hAnsi="Times New Roman"/>
          <w:szCs w:val="24"/>
          <w:lang w:val="lt-LT"/>
        </w:rPr>
        <w:t xml:space="preserve"> to nenumatant, taip pat perkamų </w:t>
      </w:r>
      <w:r w:rsidR="00FB0953" w:rsidRPr="007952E4">
        <w:rPr>
          <w:rFonts w:ascii="Times New Roman" w:hAnsi="Times New Roman"/>
          <w:szCs w:val="24"/>
          <w:lang w:val="lt-LT"/>
        </w:rPr>
        <w:t>p</w:t>
      </w:r>
      <w:r w:rsidRPr="007952E4">
        <w:rPr>
          <w:rFonts w:ascii="Times New Roman" w:hAnsi="Times New Roman"/>
          <w:szCs w:val="24"/>
          <w:lang w:val="lt-LT"/>
        </w:rPr>
        <w:t>rekių</w:t>
      </w:r>
      <w:r w:rsidR="00FB0953" w:rsidRPr="007952E4">
        <w:rPr>
          <w:rFonts w:ascii="Times New Roman" w:hAnsi="Times New Roman"/>
          <w:szCs w:val="24"/>
          <w:lang w:val="lt-LT"/>
        </w:rPr>
        <w:t xml:space="preserve"> pristatymo</w:t>
      </w:r>
      <w:r w:rsidRPr="007952E4">
        <w:rPr>
          <w:rFonts w:ascii="Times New Roman" w:hAnsi="Times New Roman"/>
          <w:szCs w:val="24"/>
          <w:lang w:val="lt-LT"/>
        </w:rPr>
        <w:t>, montavimo, diegimo ir kitos jų</w:t>
      </w:r>
      <w:r w:rsidR="00FB0953" w:rsidRPr="007952E4">
        <w:rPr>
          <w:rFonts w:ascii="Times New Roman" w:hAnsi="Times New Roman"/>
          <w:szCs w:val="24"/>
          <w:lang w:val="lt-LT"/>
        </w:rPr>
        <w:t xml:space="preserve"> parengimo naudoti paslaugos. Pirkimo tikslas -</w:t>
      </w:r>
      <w:r w:rsidR="002F2F6B" w:rsidRPr="007952E4">
        <w:rPr>
          <w:rFonts w:ascii="Times New Roman" w:hAnsi="Times New Roman"/>
          <w:szCs w:val="24"/>
          <w:lang w:val="lt-LT"/>
        </w:rPr>
        <w:t xml:space="preserve"> </w:t>
      </w:r>
      <w:r w:rsidR="00FB0953" w:rsidRPr="007952E4">
        <w:rPr>
          <w:rFonts w:ascii="Times New Roman" w:hAnsi="Times New Roman"/>
          <w:szCs w:val="24"/>
          <w:lang w:val="lt-LT"/>
        </w:rPr>
        <w:t>su</w:t>
      </w:r>
      <w:r w:rsidR="002F2F6B" w:rsidRPr="007952E4">
        <w:rPr>
          <w:rFonts w:ascii="Times New Roman" w:hAnsi="Times New Roman"/>
          <w:szCs w:val="24"/>
          <w:lang w:val="lt-LT"/>
        </w:rPr>
        <w:t>daryti pirkimo - pardavimo sutartį</w:t>
      </w:r>
      <w:r w:rsidR="00FB0953" w:rsidRPr="007952E4">
        <w:rPr>
          <w:rFonts w:ascii="Times New Roman" w:hAnsi="Times New Roman"/>
          <w:szCs w:val="24"/>
          <w:lang w:val="lt-LT"/>
        </w:rPr>
        <w:t>;</w:t>
      </w:r>
    </w:p>
    <w:p w14:paraId="2870A40D" w14:textId="102C18DB" w:rsidR="00FB0953" w:rsidRPr="007952E4" w:rsidRDefault="00FB0953" w:rsidP="00F2077F">
      <w:pPr>
        <w:pStyle w:val="ListParagraph"/>
        <w:numPr>
          <w:ilvl w:val="1"/>
          <w:numId w:val="41"/>
        </w:numPr>
        <w:tabs>
          <w:tab w:val="left" w:pos="0"/>
          <w:tab w:val="left" w:pos="1418"/>
        </w:tabs>
        <w:spacing w:after="120"/>
        <w:ind w:left="0" w:firstLine="851"/>
        <w:jc w:val="both"/>
        <w:rPr>
          <w:rFonts w:ascii="Times New Roman" w:hAnsi="Times New Roman"/>
          <w:szCs w:val="24"/>
          <w:lang w:val="lt-LT"/>
        </w:rPr>
      </w:pPr>
      <w:r w:rsidRPr="007952E4">
        <w:rPr>
          <w:rFonts w:ascii="Times New Roman" w:hAnsi="Times New Roman"/>
          <w:b/>
          <w:szCs w:val="24"/>
          <w:lang w:val="lt-LT"/>
        </w:rPr>
        <w:t>pirkimo-pardavimo sutartis (toliau - pirkimo sutartis)</w:t>
      </w:r>
      <w:r w:rsidR="002F2F6B" w:rsidRPr="007952E4">
        <w:rPr>
          <w:rFonts w:ascii="Times New Roman" w:hAnsi="Times New Roman"/>
          <w:szCs w:val="24"/>
          <w:lang w:val="lt-LT"/>
        </w:rPr>
        <w:t xml:space="preserve"> - Įstatymo nustatyta tvarka dė</w:t>
      </w:r>
      <w:r w:rsidRPr="007952E4">
        <w:rPr>
          <w:rFonts w:ascii="Times New Roman" w:hAnsi="Times New Roman"/>
          <w:szCs w:val="24"/>
          <w:lang w:val="lt-LT"/>
        </w:rPr>
        <w:t>l</w:t>
      </w:r>
      <w:r w:rsidR="002F2F6B" w:rsidRPr="007952E4">
        <w:rPr>
          <w:rFonts w:ascii="Times New Roman" w:hAnsi="Times New Roman"/>
          <w:szCs w:val="24"/>
          <w:lang w:val="lt-LT"/>
        </w:rPr>
        <w:t xml:space="preserve"> </w:t>
      </w:r>
      <w:r w:rsidRPr="007952E4">
        <w:rPr>
          <w:rFonts w:ascii="Times New Roman" w:hAnsi="Times New Roman"/>
          <w:szCs w:val="24"/>
          <w:lang w:val="lt-LT"/>
        </w:rPr>
        <w:t>ekonomin</w:t>
      </w:r>
      <w:r w:rsidR="002F2F6B" w:rsidRPr="007952E4">
        <w:rPr>
          <w:rFonts w:ascii="Times New Roman" w:hAnsi="Times New Roman"/>
          <w:szCs w:val="24"/>
          <w:lang w:val="lt-LT"/>
        </w:rPr>
        <w:t xml:space="preserve">es naudos vieno ar daugiau tiekėjų ir vienos ar kelių perkančiųjų subjektų raštu, </w:t>
      </w:r>
      <w:r w:rsidR="002F2F6B" w:rsidRPr="007952E4">
        <w:rPr>
          <w:rFonts w:ascii="Times New Roman" w:hAnsi="Times New Roman"/>
          <w:szCs w:val="24"/>
          <w:lang w:val="lt-LT"/>
        </w:rPr>
        <w:lastRenderedPageBreak/>
        <w:t>iš</w:t>
      </w:r>
      <w:r w:rsidRPr="007952E4">
        <w:rPr>
          <w:rFonts w:ascii="Times New Roman" w:hAnsi="Times New Roman"/>
          <w:szCs w:val="24"/>
          <w:lang w:val="lt-LT"/>
        </w:rPr>
        <w:t>skyrus</w:t>
      </w:r>
      <w:r w:rsidR="002F2F6B" w:rsidRPr="007952E4">
        <w:rPr>
          <w:rFonts w:ascii="Times New Roman" w:hAnsi="Times New Roman"/>
          <w:szCs w:val="24"/>
          <w:lang w:val="lt-LT"/>
        </w:rPr>
        <w:t>, Į</w:t>
      </w:r>
      <w:r w:rsidRPr="007952E4">
        <w:rPr>
          <w:rFonts w:ascii="Times New Roman" w:hAnsi="Times New Roman"/>
          <w:szCs w:val="24"/>
          <w:lang w:val="lt-LT"/>
        </w:rPr>
        <w:t>statymo 9</w:t>
      </w:r>
      <w:r w:rsidR="002F2F6B" w:rsidRPr="007952E4">
        <w:rPr>
          <w:rFonts w:ascii="Times New Roman" w:hAnsi="Times New Roman"/>
          <w:szCs w:val="24"/>
          <w:lang w:val="lt-LT"/>
        </w:rPr>
        <w:t xml:space="preserve">4 straipsnio 7 dalyje ir </w:t>
      </w:r>
      <w:r w:rsidR="009100EE" w:rsidRPr="009100EE">
        <w:rPr>
          <w:rFonts w:ascii="Times New Roman" w:hAnsi="Times New Roman"/>
          <w:szCs w:val="24"/>
          <w:lang w:val="lt-LT"/>
        </w:rPr>
        <w:t>Apraše</w:t>
      </w:r>
      <w:r w:rsidRPr="007952E4">
        <w:rPr>
          <w:rFonts w:ascii="Times New Roman" w:hAnsi="Times New Roman"/>
          <w:color w:val="FF0000"/>
          <w:szCs w:val="24"/>
          <w:lang w:val="lt-LT"/>
        </w:rPr>
        <w:t xml:space="preserve"> </w:t>
      </w:r>
      <w:r w:rsidRPr="007952E4">
        <w:rPr>
          <w:rFonts w:ascii="Times New Roman" w:hAnsi="Times New Roman"/>
          <w:szCs w:val="24"/>
          <w:lang w:val="lt-LT"/>
        </w:rPr>
        <w:t>nurodytus atveju</w:t>
      </w:r>
      <w:r w:rsidR="002F2F6B" w:rsidRPr="007952E4">
        <w:rPr>
          <w:rFonts w:ascii="Times New Roman" w:hAnsi="Times New Roman"/>
          <w:szCs w:val="24"/>
          <w:lang w:val="lt-LT"/>
        </w:rPr>
        <w:t>s, kai pirkimo sutartis gali bū</w:t>
      </w:r>
      <w:r w:rsidRPr="007952E4">
        <w:rPr>
          <w:rFonts w:ascii="Times New Roman" w:hAnsi="Times New Roman"/>
          <w:szCs w:val="24"/>
          <w:lang w:val="lt-LT"/>
        </w:rPr>
        <w:t>ti</w:t>
      </w:r>
      <w:r w:rsidR="002F2F6B" w:rsidRPr="007952E4">
        <w:rPr>
          <w:rFonts w:ascii="Times New Roman" w:hAnsi="Times New Roman"/>
          <w:szCs w:val="24"/>
          <w:lang w:val="lt-LT"/>
        </w:rPr>
        <w:t xml:space="preserve"> sudaroma žodž</w:t>
      </w:r>
      <w:r w:rsidRPr="007952E4">
        <w:rPr>
          <w:rFonts w:ascii="Times New Roman" w:hAnsi="Times New Roman"/>
          <w:szCs w:val="24"/>
          <w:lang w:val="lt-LT"/>
        </w:rPr>
        <w:t>iu, sudaryta sutartis, kurios dalykas yra prekes, paslaugos ar darbai;</w:t>
      </w:r>
    </w:p>
    <w:p w14:paraId="21302140" w14:textId="397EC9D8" w:rsidR="00FB0953" w:rsidRPr="007952E4" w:rsidRDefault="00FB0953" w:rsidP="00F2077F">
      <w:pPr>
        <w:pStyle w:val="ListParagraph"/>
        <w:numPr>
          <w:ilvl w:val="1"/>
          <w:numId w:val="41"/>
        </w:numPr>
        <w:tabs>
          <w:tab w:val="left" w:pos="0"/>
          <w:tab w:val="left" w:pos="1418"/>
        </w:tabs>
        <w:spacing w:after="120"/>
        <w:ind w:left="0" w:firstLine="709"/>
        <w:jc w:val="both"/>
        <w:rPr>
          <w:rFonts w:ascii="Times New Roman" w:hAnsi="Times New Roman"/>
          <w:szCs w:val="24"/>
          <w:lang w:val="lt-LT"/>
        </w:rPr>
      </w:pPr>
      <w:r w:rsidRPr="007952E4">
        <w:rPr>
          <w:rFonts w:ascii="Times New Roman" w:hAnsi="Times New Roman"/>
          <w:b/>
          <w:szCs w:val="24"/>
          <w:lang w:val="lt-LT"/>
        </w:rPr>
        <w:t>pirkimo komisi</w:t>
      </w:r>
      <w:r w:rsidR="002F2F6B" w:rsidRPr="007952E4">
        <w:rPr>
          <w:rFonts w:ascii="Times New Roman" w:hAnsi="Times New Roman"/>
          <w:b/>
          <w:szCs w:val="24"/>
          <w:lang w:val="lt-LT"/>
        </w:rPr>
        <w:t>ja (toliau - Komisija)</w:t>
      </w:r>
      <w:r w:rsidR="002F2F6B" w:rsidRPr="007952E4">
        <w:rPr>
          <w:rFonts w:ascii="Times New Roman" w:hAnsi="Times New Roman"/>
          <w:szCs w:val="24"/>
          <w:lang w:val="lt-LT"/>
        </w:rPr>
        <w:t xml:space="preserve"> - Perkančiojo subjekto vadovo į</w:t>
      </w:r>
      <w:r w:rsidRPr="007952E4">
        <w:rPr>
          <w:rFonts w:ascii="Times New Roman" w:hAnsi="Times New Roman"/>
          <w:szCs w:val="24"/>
          <w:lang w:val="lt-LT"/>
        </w:rPr>
        <w:t>sakymu,</w:t>
      </w:r>
      <w:r w:rsidR="002F2F6B" w:rsidRPr="007952E4">
        <w:rPr>
          <w:rFonts w:ascii="Times New Roman" w:hAnsi="Times New Roman"/>
          <w:szCs w:val="24"/>
          <w:lang w:val="lt-LT"/>
        </w:rPr>
        <w:t xml:space="preserve"> vadovaujantis Įstatymo 3</w:t>
      </w:r>
      <w:r w:rsidRPr="007952E4">
        <w:rPr>
          <w:rFonts w:ascii="Times New Roman" w:hAnsi="Times New Roman"/>
          <w:szCs w:val="24"/>
          <w:lang w:val="lt-LT"/>
        </w:rPr>
        <w:t>1 straipsni</w:t>
      </w:r>
      <w:r w:rsidR="002F2F6B" w:rsidRPr="007952E4">
        <w:rPr>
          <w:rFonts w:ascii="Times New Roman" w:hAnsi="Times New Roman"/>
          <w:szCs w:val="24"/>
          <w:lang w:val="lt-LT"/>
        </w:rPr>
        <w:t>u, sudaryta komisija, kuri Apraš</w:t>
      </w:r>
      <w:r w:rsidRPr="007952E4">
        <w:rPr>
          <w:rFonts w:ascii="Times New Roman" w:hAnsi="Times New Roman"/>
          <w:szCs w:val="24"/>
          <w:lang w:val="lt-LT"/>
        </w:rPr>
        <w:t>o nustatyta tvarka organizuoja ir</w:t>
      </w:r>
      <w:r w:rsidR="002F2F6B" w:rsidRPr="007952E4">
        <w:rPr>
          <w:rFonts w:ascii="Times New Roman" w:hAnsi="Times New Roman"/>
          <w:szCs w:val="24"/>
          <w:lang w:val="lt-LT"/>
        </w:rPr>
        <w:t xml:space="preserve"> atlieka Perkanč</w:t>
      </w:r>
      <w:r w:rsidRPr="007952E4">
        <w:rPr>
          <w:rFonts w:ascii="Times New Roman" w:hAnsi="Times New Roman"/>
          <w:szCs w:val="24"/>
          <w:lang w:val="lt-LT"/>
        </w:rPr>
        <w:t>iojo subjekto pirkimus.</w:t>
      </w:r>
    </w:p>
    <w:p w14:paraId="099E6BF7" w14:textId="77777777" w:rsidR="004B3AFB" w:rsidRPr="007952E4" w:rsidRDefault="00AA78E5" w:rsidP="00F65D8C">
      <w:pPr>
        <w:pStyle w:val="ListParagraph"/>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Kitos šiame </w:t>
      </w:r>
      <w:r w:rsidR="00E7597C" w:rsidRPr="007952E4">
        <w:rPr>
          <w:rFonts w:ascii="Times New Roman" w:hAnsi="Times New Roman"/>
          <w:szCs w:val="24"/>
          <w:lang w:val="lt-LT"/>
        </w:rPr>
        <w:t>Apraše</w:t>
      </w:r>
      <w:r w:rsidR="001A10B0" w:rsidRPr="007952E4">
        <w:rPr>
          <w:rFonts w:ascii="Times New Roman" w:hAnsi="Times New Roman"/>
          <w:szCs w:val="24"/>
          <w:lang w:val="lt-LT"/>
        </w:rPr>
        <w:t xml:space="preserve"> vartojamos</w:t>
      </w:r>
      <w:r w:rsidR="003762FD" w:rsidRPr="007952E4">
        <w:rPr>
          <w:rFonts w:ascii="Times New Roman" w:hAnsi="Times New Roman"/>
          <w:szCs w:val="24"/>
          <w:lang w:val="lt-LT"/>
        </w:rPr>
        <w:t xml:space="preserve"> </w:t>
      </w:r>
      <w:r w:rsidR="001A10B0" w:rsidRPr="007952E4">
        <w:rPr>
          <w:rFonts w:ascii="Times New Roman" w:hAnsi="Times New Roman"/>
          <w:szCs w:val="24"/>
          <w:lang w:val="lt-LT"/>
        </w:rPr>
        <w:t>sąvokos</w:t>
      </w:r>
      <w:r w:rsidRPr="007952E4">
        <w:rPr>
          <w:rFonts w:ascii="Times New Roman" w:hAnsi="Times New Roman"/>
          <w:szCs w:val="24"/>
          <w:lang w:val="lt-LT"/>
        </w:rPr>
        <w:t xml:space="preserve"> suprantamos taip, kaip jos apibrėžtos</w:t>
      </w:r>
      <w:r w:rsidR="001A10B0" w:rsidRPr="007952E4">
        <w:rPr>
          <w:rFonts w:ascii="Times New Roman" w:hAnsi="Times New Roman"/>
          <w:szCs w:val="24"/>
          <w:lang w:val="lt-LT"/>
        </w:rPr>
        <w:t xml:space="preserve"> </w:t>
      </w:r>
      <w:r w:rsidR="00285E86" w:rsidRPr="007952E4">
        <w:rPr>
          <w:rFonts w:ascii="Times New Roman" w:hAnsi="Times New Roman"/>
          <w:szCs w:val="24"/>
          <w:lang w:val="lt-LT"/>
        </w:rPr>
        <w:t>Įstatym</w:t>
      </w:r>
      <w:r w:rsidR="001A10B0" w:rsidRPr="007952E4">
        <w:rPr>
          <w:rFonts w:ascii="Times New Roman" w:hAnsi="Times New Roman"/>
          <w:szCs w:val="24"/>
          <w:lang w:val="lt-LT"/>
        </w:rPr>
        <w:t>e</w:t>
      </w:r>
      <w:r w:rsidRPr="007952E4">
        <w:rPr>
          <w:rFonts w:ascii="Times New Roman" w:hAnsi="Times New Roman"/>
          <w:szCs w:val="24"/>
          <w:lang w:val="lt-LT"/>
        </w:rPr>
        <w:t xml:space="preserve"> ir </w:t>
      </w:r>
      <w:r w:rsidR="00CE6D9D" w:rsidRPr="007952E4">
        <w:rPr>
          <w:rFonts w:ascii="Times New Roman" w:hAnsi="Times New Roman"/>
          <w:szCs w:val="24"/>
          <w:lang w:val="lt-LT"/>
        </w:rPr>
        <w:t>Lietuvos Respublikos viešųjų pirkimų įstatyme</w:t>
      </w:r>
      <w:r w:rsidR="001A10B0" w:rsidRPr="007952E4">
        <w:rPr>
          <w:rFonts w:ascii="Times New Roman" w:hAnsi="Times New Roman"/>
          <w:szCs w:val="24"/>
          <w:lang w:val="lt-LT"/>
        </w:rPr>
        <w:t>.</w:t>
      </w:r>
    </w:p>
    <w:p w14:paraId="1DA0886C" w14:textId="77777777" w:rsidR="00791105" w:rsidRPr="007952E4" w:rsidRDefault="00791105" w:rsidP="00F65D8C">
      <w:pPr>
        <w:tabs>
          <w:tab w:val="left" w:pos="0"/>
        </w:tabs>
        <w:spacing w:after="120"/>
        <w:ind w:firstLine="709"/>
        <w:jc w:val="both"/>
        <w:rPr>
          <w:sz w:val="24"/>
          <w:szCs w:val="24"/>
        </w:rPr>
      </w:pPr>
    </w:p>
    <w:p w14:paraId="329E58B9" w14:textId="20EFC648" w:rsidR="001335FA" w:rsidRPr="007952E4" w:rsidRDefault="004F3140" w:rsidP="00F65D8C">
      <w:pPr>
        <w:pStyle w:val="Heading1"/>
        <w:spacing w:before="0" w:after="120"/>
        <w:rPr>
          <w:szCs w:val="24"/>
        </w:rPr>
      </w:pPr>
      <w:bookmarkStart w:id="8" w:name="_Toc486347276"/>
      <w:r w:rsidRPr="007952E4">
        <w:rPr>
          <w:szCs w:val="24"/>
        </w:rPr>
        <w:t>MAŽOS VERTĖS</w:t>
      </w:r>
      <w:r w:rsidR="00D84B1F" w:rsidRPr="007952E4">
        <w:rPr>
          <w:szCs w:val="24"/>
        </w:rPr>
        <w:t xml:space="preserve"> PIRKIMŲ PLANAVIMAS</w:t>
      </w:r>
      <w:bookmarkEnd w:id="8"/>
      <w:r w:rsidR="009B1DB4" w:rsidRPr="007952E4">
        <w:rPr>
          <w:szCs w:val="24"/>
        </w:rPr>
        <w:t xml:space="preserve"> IR PASIRENGIMAS PIRKIMUI</w:t>
      </w:r>
    </w:p>
    <w:p w14:paraId="7FBE819A" w14:textId="46C224CB" w:rsidR="00616351" w:rsidRPr="007952E4" w:rsidRDefault="001D1A80" w:rsidP="0040065C">
      <w:pPr>
        <w:pStyle w:val="ListParagraph"/>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Numatomų </w:t>
      </w:r>
      <w:r w:rsidR="00616351" w:rsidRPr="007952E4">
        <w:rPr>
          <w:rFonts w:ascii="Times New Roman" w:hAnsi="Times New Roman"/>
          <w:szCs w:val="24"/>
          <w:lang w:val="lt-LT"/>
        </w:rPr>
        <w:t xml:space="preserve">pirkimų planavimo ir </w:t>
      </w:r>
      <w:r w:rsidR="0040065C" w:rsidRPr="007952E4">
        <w:rPr>
          <w:rFonts w:ascii="Times New Roman" w:hAnsi="Times New Roman"/>
          <w:szCs w:val="24"/>
          <w:lang w:val="lt-LT"/>
        </w:rPr>
        <w:t xml:space="preserve"> </w:t>
      </w:r>
      <w:r w:rsidRPr="007952E4">
        <w:rPr>
          <w:rFonts w:ascii="Times New Roman" w:hAnsi="Times New Roman"/>
          <w:szCs w:val="24"/>
          <w:lang w:val="lt-LT"/>
        </w:rPr>
        <w:t>bei jų</w:t>
      </w:r>
      <w:r w:rsidR="0040065C" w:rsidRPr="007952E4">
        <w:rPr>
          <w:rFonts w:ascii="Times New Roman" w:hAnsi="Times New Roman"/>
          <w:szCs w:val="24"/>
          <w:lang w:val="lt-LT"/>
        </w:rPr>
        <w:t xml:space="preserve"> </w:t>
      </w:r>
      <w:r w:rsidR="003F70F5" w:rsidRPr="007952E4">
        <w:rPr>
          <w:rFonts w:ascii="Times New Roman" w:hAnsi="Times New Roman"/>
          <w:szCs w:val="24"/>
          <w:lang w:val="lt-LT"/>
        </w:rPr>
        <w:t xml:space="preserve">organizavimo tvarką,  </w:t>
      </w:r>
      <w:r w:rsidR="00616351" w:rsidRPr="007952E4">
        <w:rPr>
          <w:rFonts w:ascii="Times New Roman" w:hAnsi="Times New Roman"/>
          <w:szCs w:val="24"/>
          <w:lang w:val="lt-LT"/>
        </w:rPr>
        <w:t>pirkimus planuojančių ir juos inicijuojančių darbuotojų teises, pareigas ir atsakomybę, kitus su pirkimais susijusius klausimus</w:t>
      </w:r>
      <w:r w:rsidR="003F70F5" w:rsidRPr="007952E4">
        <w:rPr>
          <w:rFonts w:ascii="Times New Roman" w:hAnsi="Times New Roman"/>
          <w:szCs w:val="24"/>
          <w:lang w:val="lt-LT"/>
        </w:rPr>
        <w:t xml:space="preserve"> Perkantysis subjektas nustato vidaus dokumentuose.  </w:t>
      </w:r>
    </w:p>
    <w:p w14:paraId="63F7CF2A" w14:textId="07829175" w:rsidR="009B1DB4" w:rsidRPr="007952E4" w:rsidRDefault="009B1DB4" w:rsidP="00F65D8C">
      <w:pPr>
        <w:pStyle w:val="ListParagraph"/>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 siekdamas pasirengti pirkimui ir pranešti tiekėjams apie savo pirkimų planus ir reikalavimus, gali:</w:t>
      </w:r>
    </w:p>
    <w:p w14:paraId="3712F9C4" w14:textId="5E641B6A" w:rsidR="009B1DB4" w:rsidRPr="007952E4" w:rsidRDefault="009B1DB4" w:rsidP="00BC2D1A">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Prašyti </w:t>
      </w:r>
      <w:r w:rsidRPr="007952E4">
        <w:rPr>
          <w:rFonts w:ascii="Times New Roman" w:hAnsi="Times New Roman"/>
          <w:bCs/>
          <w:szCs w:val="24"/>
          <w:lang w:val="lt-LT"/>
        </w:rPr>
        <w:t>suteikti ir gauti nepriklausomų ekspertų, institucijų ar</w:t>
      </w:r>
      <w:r w:rsidR="00BC2D1A" w:rsidRPr="007952E4">
        <w:rPr>
          <w:rFonts w:ascii="Times New Roman" w:hAnsi="Times New Roman"/>
          <w:bCs/>
          <w:szCs w:val="24"/>
          <w:lang w:val="lt-LT"/>
        </w:rPr>
        <w:t xml:space="preserve">ba rinkos dalyvių konsultacijas, kaip tai numatyta Įstatymo 39 str. </w:t>
      </w:r>
      <w:r w:rsidRPr="007952E4">
        <w:rPr>
          <w:rFonts w:ascii="Times New Roman" w:hAnsi="Times New Roman"/>
          <w:bCs/>
          <w:szCs w:val="24"/>
          <w:lang w:val="lt-LT"/>
        </w:rPr>
        <w:t>Šiomis konsultacijomis remiamasi pirkimo metu, jeigu dėl tokių konsultacijų nėra iškreipiama konkurencija ir pažeidžiami nediskri</w:t>
      </w:r>
      <w:r w:rsidR="00BC2D1A" w:rsidRPr="007952E4">
        <w:rPr>
          <w:rFonts w:ascii="Times New Roman" w:hAnsi="Times New Roman"/>
          <w:bCs/>
          <w:szCs w:val="24"/>
          <w:lang w:val="lt-LT"/>
        </w:rPr>
        <w:t>minavimo ir skaidrumo principai</w:t>
      </w:r>
      <w:r w:rsidRPr="007952E4">
        <w:rPr>
          <w:rFonts w:ascii="Times New Roman" w:hAnsi="Times New Roman"/>
          <w:bCs/>
          <w:szCs w:val="24"/>
          <w:lang w:val="lt-LT"/>
        </w:rPr>
        <w:t>;</w:t>
      </w:r>
    </w:p>
    <w:p w14:paraId="4E01434F" w14:textId="5CF7C794" w:rsidR="009B1DB4" w:rsidRPr="007952E4" w:rsidRDefault="002622D1" w:rsidP="00BC2D1A">
      <w:pPr>
        <w:pStyle w:val="ListParagraph"/>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Iš anksto CVP IS paskelbti pirkimų te</w:t>
      </w:r>
      <w:r w:rsidR="00BC2D1A" w:rsidRPr="007952E4">
        <w:rPr>
          <w:rFonts w:ascii="Times New Roman" w:hAnsi="Times New Roman"/>
          <w:szCs w:val="24"/>
          <w:lang w:val="lt-LT"/>
        </w:rPr>
        <w:t>chninių specifikacijų projektus, kaip tai numatyta Įstatymo 39 str.</w:t>
      </w:r>
      <w:r w:rsidRPr="007952E4">
        <w:rPr>
          <w:rFonts w:ascii="Times New Roman" w:hAnsi="Times New Roman"/>
          <w:szCs w:val="24"/>
          <w:lang w:val="lt-LT"/>
        </w:rPr>
        <w:t xml:space="preserve"> Techninių specifikacijų projektai, dėl šių projektų gautos pastabos ir pasiūlymai vertinami Viešųjų pirkimų tarnybos nustatyta tvarka.</w:t>
      </w:r>
    </w:p>
    <w:p w14:paraId="4A7EED53" w14:textId="77777777" w:rsidR="00932D78" w:rsidRPr="007952E4" w:rsidRDefault="00932D78" w:rsidP="00F65D8C">
      <w:pPr>
        <w:pStyle w:val="CentrBold"/>
        <w:tabs>
          <w:tab w:val="left" w:pos="0"/>
        </w:tabs>
        <w:spacing w:after="120"/>
        <w:ind w:firstLine="709"/>
        <w:jc w:val="both"/>
        <w:rPr>
          <w:rFonts w:ascii="Times New Roman" w:hAnsi="Times New Roman"/>
          <w:b w:val="0"/>
          <w:i/>
          <w:caps w:val="0"/>
          <w:spacing w:val="2"/>
          <w:sz w:val="24"/>
          <w:szCs w:val="24"/>
          <w:lang w:val="lt-LT"/>
        </w:rPr>
      </w:pPr>
    </w:p>
    <w:p w14:paraId="02637714" w14:textId="77777777" w:rsidR="00932D78" w:rsidRPr="007952E4" w:rsidRDefault="004F3140" w:rsidP="00F65D8C">
      <w:pPr>
        <w:pStyle w:val="Heading1"/>
        <w:spacing w:before="0" w:after="120"/>
        <w:rPr>
          <w:szCs w:val="24"/>
        </w:rPr>
      </w:pPr>
      <w:bookmarkStart w:id="9" w:name="_Toc486347277"/>
      <w:r w:rsidRPr="007952E4">
        <w:rPr>
          <w:szCs w:val="24"/>
        </w:rPr>
        <w:t>MAŽOS VERTĖS</w:t>
      </w:r>
      <w:r w:rsidR="00932D78" w:rsidRPr="007952E4">
        <w:rPr>
          <w:szCs w:val="24"/>
        </w:rPr>
        <w:t xml:space="preserve"> PIRKIMUS ATLIEKANTYS </w:t>
      </w:r>
      <w:r w:rsidR="00AA78E5" w:rsidRPr="007952E4">
        <w:rPr>
          <w:szCs w:val="24"/>
        </w:rPr>
        <w:t>SUBJEKTAI</w:t>
      </w:r>
      <w:bookmarkEnd w:id="9"/>
    </w:p>
    <w:p w14:paraId="3CDBD949" w14:textId="77777777" w:rsidR="00CD5028" w:rsidRPr="007952E4" w:rsidRDefault="00CD5028"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bookmarkStart w:id="10" w:name="_Ref485117378"/>
      <w:r w:rsidRPr="007952E4">
        <w:rPr>
          <w:rFonts w:ascii="Times New Roman" w:hAnsi="Times New Roman"/>
          <w:szCs w:val="24"/>
          <w:lang w:val="lt-LT"/>
        </w:rPr>
        <w:t xml:space="preserve">Mažos vertės pirkimus </w:t>
      </w:r>
      <w:r w:rsidR="00027D8B" w:rsidRPr="007952E4">
        <w:rPr>
          <w:rFonts w:ascii="Times New Roman" w:hAnsi="Times New Roman"/>
          <w:szCs w:val="24"/>
          <w:lang w:val="lt-LT"/>
        </w:rPr>
        <w:t>vykdo</w:t>
      </w:r>
      <w:r w:rsidRPr="007952E4">
        <w:rPr>
          <w:rFonts w:ascii="Times New Roman" w:hAnsi="Times New Roman"/>
          <w:szCs w:val="24"/>
          <w:lang w:val="lt-LT"/>
        </w:rPr>
        <w:t>:</w:t>
      </w:r>
      <w:bookmarkEnd w:id="10"/>
    </w:p>
    <w:p w14:paraId="592BA701" w14:textId="24C59623" w:rsidR="007C106A" w:rsidRPr="007952E4" w:rsidRDefault="00027D8B" w:rsidP="00F65D8C">
      <w:pPr>
        <w:pStyle w:val="ListParagraph"/>
        <w:numPr>
          <w:ilvl w:val="1"/>
          <w:numId w:val="41"/>
        </w:numPr>
        <w:tabs>
          <w:tab w:val="left" w:pos="0"/>
          <w:tab w:val="left" w:pos="1276"/>
        </w:tabs>
        <w:spacing w:after="120"/>
        <w:ind w:left="0" w:firstLine="709"/>
        <w:contextualSpacing w:val="0"/>
        <w:jc w:val="both"/>
        <w:rPr>
          <w:rFonts w:ascii="Times New Roman" w:hAnsi="Times New Roman"/>
          <w:szCs w:val="24"/>
          <w:lang w:val="lt-LT"/>
        </w:rPr>
      </w:pPr>
      <w:bookmarkStart w:id="11" w:name="_Ref485117385"/>
      <w:r w:rsidRPr="007952E4">
        <w:rPr>
          <w:rFonts w:ascii="Times New Roman" w:hAnsi="Times New Roman"/>
          <w:szCs w:val="24"/>
          <w:lang w:val="lt-LT"/>
        </w:rPr>
        <w:t>k</w:t>
      </w:r>
      <w:r w:rsidR="00E07D87" w:rsidRPr="007952E4">
        <w:rPr>
          <w:rFonts w:ascii="Times New Roman" w:hAnsi="Times New Roman"/>
          <w:szCs w:val="24"/>
          <w:lang w:val="lt-LT"/>
        </w:rPr>
        <w:t>omisija, jei</w:t>
      </w:r>
      <w:r w:rsidR="009C0699" w:rsidRPr="007952E4">
        <w:rPr>
          <w:rFonts w:ascii="Times New Roman" w:hAnsi="Times New Roman"/>
          <w:szCs w:val="24"/>
          <w:lang w:val="lt-LT"/>
        </w:rPr>
        <w:t>gu</w:t>
      </w:r>
      <w:r w:rsidR="00E07D87" w:rsidRPr="007952E4">
        <w:rPr>
          <w:rFonts w:ascii="Times New Roman" w:hAnsi="Times New Roman"/>
          <w:szCs w:val="24"/>
          <w:lang w:val="lt-LT"/>
        </w:rPr>
        <w:t xml:space="preserve"> </w:t>
      </w:r>
      <w:r w:rsidR="00D24916" w:rsidRPr="007952E4">
        <w:rPr>
          <w:rFonts w:ascii="Times New Roman" w:hAnsi="Times New Roman"/>
          <w:szCs w:val="24"/>
          <w:lang w:val="lt-LT"/>
        </w:rPr>
        <w:t>prekių ar paslaugų pirkimo sut</w:t>
      </w:r>
      <w:r w:rsidR="003D5EB0" w:rsidRPr="007952E4">
        <w:rPr>
          <w:rFonts w:ascii="Times New Roman" w:hAnsi="Times New Roman"/>
          <w:szCs w:val="24"/>
          <w:lang w:val="lt-LT"/>
        </w:rPr>
        <w:t xml:space="preserve">arties vertė viršija </w:t>
      </w:r>
      <w:r w:rsidR="00A16F04" w:rsidRPr="007952E4">
        <w:rPr>
          <w:rFonts w:ascii="Times New Roman" w:hAnsi="Times New Roman"/>
          <w:szCs w:val="24"/>
          <w:lang w:val="lt-LT"/>
        </w:rPr>
        <w:t xml:space="preserve"> </w:t>
      </w:r>
      <w:r w:rsidR="00C8462A" w:rsidRPr="007952E4">
        <w:rPr>
          <w:rFonts w:ascii="Times New Roman" w:hAnsi="Times New Roman"/>
          <w:szCs w:val="24"/>
          <w:lang w:val="lt-LT"/>
        </w:rPr>
        <w:t>58</w:t>
      </w:r>
      <w:r w:rsidR="003D5EB0" w:rsidRPr="007952E4">
        <w:rPr>
          <w:rFonts w:ascii="Times New Roman" w:hAnsi="Times New Roman"/>
          <w:szCs w:val="24"/>
          <w:lang w:val="lt-LT"/>
        </w:rPr>
        <w:t xml:space="preserve"> 000 Eur</w:t>
      </w:r>
      <w:r w:rsidR="00D24916" w:rsidRPr="007952E4">
        <w:rPr>
          <w:rFonts w:ascii="Times New Roman" w:hAnsi="Times New Roman"/>
          <w:szCs w:val="24"/>
          <w:lang w:val="lt-LT"/>
        </w:rPr>
        <w:t xml:space="preserve"> </w:t>
      </w:r>
      <w:r w:rsidR="00C8462A" w:rsidRPr="007952E4">
        <w:rPr>
          <w:rFonts w:ascii="Times New Roman" w:hAnsi="Times New Roman"/>
          <w:szCs w:val="24"/>
          <w:lang w:val="lt-LT"/>
        </w:rPr>
        <w:t>(penkiasdešimt aštuoni tūkstančiai</w:t>
      </w:r>
      <w:r w:rsidR="002A1F0A" w:rsidRPr="007952E4">
        <w:rPr>
          <w:rFonts w:ascii="Times New Roman" w:hAnsi="Times New Roman"/>
          <w:szCs w:val="24"/>
          <w:lang w:val="lt-LT"/>
        </w:rPr>
        <w:t xml:space="preserve"> eurų) </w:t>
      </w:r>
      <w:r w:rsidR="00D24916" w:rsidRPr="007952E4">
        <w:rPr>
          <w:rFonts w:ascii="Times New Roman" w:hAnsi="Times New Roman"/>
          <w:szCs w:val="24"/>
          <w:lang w:val="lt-LT"/>
        </w:rPr>
        <w:t xml:space="preserve">(be PVM), o </w:t>
      </w:r>
      <w:r w:rsidR="00E07D87" w:rsidRPr="007952E4">
        <w:rPr>
          <w:rFonts w:ascii="Times New Roman" w:hAnsi="Times New Roman"/>
          <w:szCs w:val="24"/>
          <w:lang w:val="lt-LT"/>
        </w:rPr>
        <w:t>d</w:t>
      </w:r>
      <w:r w:rsidR="007C106A" w:rsidRPr="007952E4">
        <w:rPr>
          <w:rFonts w:ascii="Times New Roman" w:hAnsi="Times New Roman"/>
          <w:szCs w:val="24"/>
          <w:lang w:val="lt-LT"/>
        </w:rPr>
        <w:t>arbų pirkim</w:t>
      </w:r>
      <w:r w:rsidR="00E07D87" w:rsidRPr="007952E4">
        <w:rPr>
          <w:rFonts w:ascii="Times New Roman" w:hAnsi="Times New Roman"/>
          <w:szCs w:val="24"/>
          <w:lang w:val="lt-LT"/>
        </w:rPr>
        <w:t>o</w:t>
      </w:r>
      <w:r w:rsidR="00225172" w:rsidRPr="007952E4">
        <w:rPr>
          <w:rFonts w:ascii="Times New Roman" w:hAnsi="Times New Roman"/>
          <w:szCs w:val="24"/>
          <w:lang w:val="lt-LT"/>
        </w:rPr>
        <w:t xml:space="preserve"> </w:t>
      </w:r>
      <w:r w:rsidR="00D24916" w:rsidRPr="007952E4">
        <w:rPr>
          <w:rFonts w:ascii="Times New Roman" w:hAnsi="Times New Roman"/>
          <w:szCs w:val="24"/>
          <w:lang w:val="lt-LT"/>
        </w:rPr>
        <w:t xml:space="preserve">sutarties </w:t>
      </w:r>
      <w:r w:rsidR="00225172" w:rsidRPr="007952E4">
        <w:rPr>
          <w:rFonts w:ascii="Times New Roman" w:hAnsi="Times New Roman"/>
          <w:szCs w:val="24"/>
          <w:lang w:val="lt-LT"/>
        </w:rPr>
        <w:t xml:space="preserve">vertė </w:t>
      </w:r>
      <w:r w:rsidR="00AB0AC3" w:rsidRPr="007952E4">
        <w:rPr>
          <w:rFonts w:ascii="Times New Roman" w:hAnsi="Times New Roman"/>
          <w:szCs w:val="24"/>
          <w:lang w:val="lt-LT"/>
        </w:rPr>
        <w:t>viršija</w:t>
      </w:r>
      <w:r w:rsidR="00A16F04" w:rsidRPr="007952E4">
        <w:rPr>
          <w:rFonts w:ascii="Times New Roman" w:hAnsi="Times New Roman"/>
          <w:szCs w:val="24"/>
          <w:lang w:val="lt-LT"/>
        </w:rPr>
        <w:t xml:space="preserve"> </w:t>
      </w:r>
      <w:r w:rsidR="00C8462A" w:rsidRPr="007952E4">
        <w:rPr>
          <w:rFonts w:ascii="Times New Roman" w:hAnsi="Times New Roman"/>
          <w:szCs w:val="24"/>
          <w:lang w:val="lt-LT"/>
        </w:rPr>
        <w:t>145</w:t>
      </w:r>
      <w:r w:rsidR="003D5EB0" w:rsidRPr="007952E4">
        <w:rPr>
          <w:rFonts w:ascii="Times New Roman" w:hAnsi="Times New Roman"/>
          <w:szCs w:val="24"/>
          <w:lang w:val="lt-LT"/>
        </w:rPr>
        <w:t xml:space="preserve"> 000 Eur</w:t>
      </w:r>
      <w:r w:rsidR="00AB0AC3" w:rsidRPr="007952E4">
        <w:rPr>
          <w:rFonts w:ascii="Times New Roman" w:hAnsi="Times New Roman"/>
          <w:szCs w:val="24"/>
          <w:lang w:val="lt-LT"/>
        </w:rPr>
        <w:t xml:space="preserve"> </w:t>
      </w:r>
      <w:r w:rsidR="002A1F0A" w:rsidRPr="007952E4">
        <w:rPr>
          <w:rFonts w:ascii="Times New Roman" w:hAnsi="Times New Roman"/>
          <w:szCs w:val="24"/>
          <w:lang w:val="lt-LT"/>
        </w:rPr>
        <w:t>(</w:t>
      </w:r>
      <w:r w:rsidR="009B31E6" w:rsidRPr="007952E4">
        <w:rPr>
          <w:rFonts w:ascii="Times New Roman" w:hAnsi="Times New Roman"/>
          <w:szCs w:val="24"/>
          <w:lang w:val="lt-LT"/>
        </w:rPr>
        <w:t>šimtas</w:t>
      </w:r>
      <w:r w:rsidR="00C8462A" w:rsidRPr="007952E4">
        <w:rPr>
          <w:rFonts w:ascii="Times New Roman" w:hAnsi="Times New Roman"/>
          <w:szCs w:val="24"/>
          <w:lang w:val="lt-LT"/>
        </w:rPr>
        <w:t xml:space="preserve"> keturiasdešimt penkis </w:t>
      </w:r>
      <w:r w:rsidR="002A1F0A" w:rsidRPr="007952E4">
        <w:rPr>
          <w:rFonts w:ascii="Times New Roman" w:hAnsi="Times New Roman"/>
          <w:szCs w:val="24"/>
          <w:lang w:val="lt-LT"/>
        </w:rPr>
        <w:t xml:space="preserve"> </w:t>
      </w:r>
      <w:r w:rsidR="00C8462A" w:rsidRPr="007952E4">
        <w:rPr>
          <w:rFonts w:ascii="Times New Roman" w:hAnsi="Times New Roman"/>
          <w:szCs w:val="24"/>
          <w:lang w:val="lt-LT"/>
        </w:rPr>
        <w:t>tūkstan</w:t>
      </w:r>
      <w:r w:rsidR="009B31E6" w:rsidRPr="007952E4">
        <w:rPr>
          <w:rFonts w:ascii="Times New Roman" w:hAnsi="Times New Roman"/>
          <w:szCs w:val="24"/>
          <w:lang w:val="lt-LT"/>
        </w:rPr>
        <w:t>čiai</w:t>
      </w:r>
      <w:r w:rsidR="002A1F0A" w:rsidRPr="007952E4">
        <w:rPr>
          <w:rFonts w:ascii="Times New Roman" w:hAnsi="Times New Roman"/>
          <w:szCs w:val="24"/>
          <w:lang w:val="lt-LT"/>
        </w:rPr>
        <w:t xml:space="preserve"> eurų) </w:t>
      </w:r>
      <w:r w:rsidR="00AB0AC3" w:rsidRPr="007952E4">
        <w:rPr>
          <w:rFonts w:ascii="Times New Roman" w:hAnsi="Times New Roman"/>
          <w:szCs w:val="24"/>
          <w:lang w:val="lt-LT"/>
        </w:rPr>
        <w:t>(be PVM)</w:t>
      </w:r>
      <w:r w:rsidR="00E07D87" w:rsidRPr="007952E4">
        <w:rPr>
          <w:rFonts w:ascii="Times New Roman" w:hAnsi="Times New Roman"/>
          <w:szCs w:val="24"/>
          <w:lang w:val="lt-LT"/>
        </w:rPr>
        <w:t>;</w:t>
      </w:r>
      <w:bookmarkEnd w:id="11"/>
      <w:r w:rsidR="002F418C" w:rsidRPr="007952E4">
        <w:rPr>
          <w:rFonts w:ascii="Times New Roman" w:hAnsi="Times New Roman"/>
          <w:szCs w:val="24"/>
          <w:lang w:val="lt-LT"/>
        </w:rPr>
        <w:t xml:space="preserve"> </w:t>
      </w:r>
    </w:p>
    <w:p w14:paraId="7AB2A7E7" w14:textId="2929AC8F" w:rsidR="00746245" w:rsidRPr="007952E4" w:rsidRDefault="00350447" w:rsidP="00516348">
      <w:pPr>
        <w:pStyle w:val="ListParagraph"/>
        <w:numPr>
          <w:ilvl w:val="1"/>
          <w:numId w:val="41"/>
        </w:numPr>
        <w:tabs>
          <w:tab w:val="left" w:pos="0"/>
          <w:tab w:val="left" w:pos="1276"/>
        </w:tabs>
        <w:spacing w:after="120"/>
        <w:ind w:left="0" w:firstLine="709"/>
        <w:contextualSpacing w:val="0"/>
        <w:jc w:val="both"/>
        <w:rPr>
          <w:rFonts w:ascii="Times New Roman" w:hAnsi="Times New Roman"/>
          <w:szCs w:val="24"/>
          <w:lang w:val="lt-LT"/>
        </w:rPr>
      </w:pPr>
      <w:bookmarkStart w:id="12" w:name="_Ref485140696"/>
      <w:r w:rsidRPr="007952E4">
        <w:rPr>
          <w:rFonts w:ascii="Times New Roman" w:hAnsi="Times New Roman"/>
          <w:szCs w:val="24"/>
          <w:lang w:val="lt-LT"/>
        </w:rPr>
        <w:t>pirkimo organizatorius, jei</w:t>
      </w:r>
      <w:r w:rsidR="009C0699" w:rsidRPr="007952E4">
        <w:rPr>
          <w:rFonts w:ascii="Times New Roman" w:hAnsi="Times New Roman"/>
          <w:szCs w:val="24"/>
          <w:lang w:val="lt-LT"/>
        </w:rPr>
        <w:t>gu</w:t>
      </w:r>
      <w:r w:rsidRPr="007952E4">
        <w:rPr>
          <w:rFonts w:ascii="Times New Roman" w:hAnsi="Times New Roman"/>
          <w:szCs w:val="24"/>
          <w:lang w:val="lt-LT"/>
        </w:rPr>
        <w:t xml:space="preserve"> </w:t>
      </w:r>
      <w:r w:rsidR="00F3265F" w:rsidRPr="007952E4">
        <w:rPr>
          <w:rFonts w:ascii="Times New Roman" w:hAnsi="Times New Roman"/>
          <w:szCs w:val="24"/>
          <w:lang w:val="lt-LT"/>
        </w:rPr>
        <w:t>prekių ar paslaugų pirkimo sutar</w:t>
      </w:r>
      <w:r w:rsidR="003D5EB0" w:rsidRPr="007952E4">
        <w:rPr>
          <w:rFonts w:ascii="Times New Roman" w:hAnsi="Times New Roman"/>
          <w:szCs w:val="24"/>
          <w:lang w:val="lt-LT"/>
        </w:rPr>
        <w:t xml:space="preserve">ties vertė neviršija </w:t>
      </w:r>
      <w:r w:rsidR="00C8462A" w:rsidRPr="007952E4">
        <w:rPr>
          <w:rFonts w:ascii="Times New Roman" w:hAnsi="Times New Roman"/>
          <w:szCs w:val="24"/>
          <w:lang w:val="lt-LT"/>
        </w:rPr>
        <w:t>58 000 Eur (penkiasdešimt aštuoni tūkstančiai</w:t>
      </w:r>
      <w:r w:rsidR="00516348" w:rsidRPr="007952E4">
        <w:rPr>
          <w:rFonts w:ascii="Times New Roman" w:hAnsi="Times New Roman"/>
          <w:szCs w:val="24"/>
          <w:lang w:val="lt-LT"/>
        </w:rPr>
        <w:t xml:space="preserve"> eurų) (be PVM)</w:t>
      </w:r>
      <w:r w:rsidR="00F3265F" w:rsidRPr="007952E4">
        <w:rPr>
          <w:rFonts w:ascii="Times New Roman" w:hAnsi="Times New Roman"/>
          <w:szCs w:val="24"/>
          <w:lang w:val="lt-LT"/>
        </w:rPr>
        <w:t xml:space="preserve">, o </w:t>
      </w:r>
      <w:r w:rsidR="00C34C71" w:rsidRPr="007952E4">
        <w:rPr>
          <w:rFonts w:ascii="Times New Roman" w:hAnsi="Times New Roman"/>
          <w:szCs w:val="24"/>
          <w:lang w:val="lt-LT"/>
        </w:rPr>
        <w:t>darbų pirkimo sutarties vertė neviršija</w:t>
      </w:r>
      <w:r w:rsidR="00A16F04" w:rsidRPr="007952E4">
        <w:rPr>
          <w:rFonts w:ascii="Times New Roman" w:hAnsi="Times New Roman"/>
          <w:szCs w:val="24"/>
          <w:lang w:val="lt-LT"/>
        </w:rPr>
        <w:t xml:space="preserve"> </w:t>
      </w:r>
      <w:bookmarkEnd w:id="12"/>
      <w:r w:rsidR="00C8462A" w:rsidRPr="007952E4">
        <w:rPr>
          <w:rFonts w:ascii="Times New Roman" w:hAnsi="Times New Roman"/>
          <w:szCs w:val="24"/>
          <w:lang w:val="lt-LT"/>
        </w:rPr>
        <w:t>145 000 Eur (</w:t>
      </w:r>
      <w:r w:rsidR="009B31E6" w:rsidRPr="007952E4">
        <w:rPr>
          <w:rFonts w:ascii="Times New Roman" w:hAnsi="Times New Roman"/>
          <w:szCs w:val="24"/>
          <w:lang w:val="lt-LT"/>
        </w:rPr>
        <w:t>šimtas</w:t>
      </w:r>
      <w:r w:rsidR="00C8462A" w:rsidRPr="007952E4">
        <w:rPr>
          <w:rFonts w:ascii="Times New Roman" w:hAnsi="Times New Roman"/>
          <w:szCs w:val="24"/>
          <w:lang w:val="lt-LT"/>
        </w:rPr>
        <w:t xml:space="preserve"> keturiasdešimt penkis</w:t>
      </w:r>
      <w:r w:rsidR="009B31E6" w:rsidRPr="007952E4">
        <w:rPr>
          <w:rFonts w:ascii="Times New Roman" w:hAnsi="Times New Roman"/>
          <w:szCs w:val="24"/>
          <w:lang w:val="lt-LT"/>
        </w:rPr>
        <w:t xml:space="preserve"> tūkstančiai</w:t>
      </w:r>
      <w:r w:rsidR="00516348" w:rsidRPr="007952E4">
        <w:rPr>
          <w:rFonts w:ascii="Times New Roman" w:hAnsi="Times New Roman"/>
          <w:szCs w:val="24"/>
          <w:lang w:val="lt-LT"/>
        </w:rPr>
        <w:t xml:space="preserve"> eurų) (be PVM).</w:t>
      </w:r>
    </w:p>
    <w:p w14:paraId="32E04141" w14:textId="374C5FFE" w:rsidR="008E1CF9" w:rsidRPr="007952E4" w:rsidRDefault="007B6BCF"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Perkančiojo subjekto</w:t>
      </w:r>
      <w:r w:rsidR="008E1CF9" w:rsidRPr="007952E4">
        <w:rPr>
          <w:rFonts w:ascii="Times New Roman" w:hAnsi="Times New Roman"/>
          <w:szCs w:val="24"/>
          <w:lang w:val="lt-LT"/>
        </w:rPr>
        <w:t xml:space="preserve"> vadovas</w:t>
      </w:r>
      <w:r w:rsidR="00027D8B" w:rsidRPr="007952E4">
        <w:rPr>
          <w:rFonts w:ascii="Times New Roman" w:hAnsi="Times New Roman"/>
          <w:szCs w:val="24"/>
          <w:lang w:val="lt-LT"/>
        </w:rPr>
        <w:t xml:space="preserve"> ar jo įgaliotas asmuo</w:t>
      </w:r>
      <w:r w:rsidR="008E1CF9" w:rsidRPr="007952E4">
        <w:rPr>
          <w:rFonts w:ascii="Times New Roman" w:hAnsi="Times New Roman"/>
          <w:szCs w:val="24"/>
          <w:lang w:val="lt-LT"/>
        </w:rPr>
        <w:t xml:space="preserve"> turi teisę priimti sprendimą pavesti </w:t>
      </w:r>
      <w:r w:rsidR="00AB0AC3" w:rsidRPr="007952E4">
        <w:rPr>
          <w:rFonts w:ascii="Times New Roman" w:hAnsi="Times New Roman"/>
          <w:szCs w:val="24"/>
          <w:lang w:val="lt-LT"/>
        </w:rPr>
        <w:t>mažos vertės</w:t>
      </w:r>
      <w:r w:rsidR="0095310D" w:rsidRPr="007952E4">
        <w:rPr>
          <w:rFonts w:ascii="Times New Roman" w:hAnsi="Times New Roman"/>
          <w:szCs w:val="24"/>
          <w:lang w:val="lt-LT"/>
        </w:rPr>
        <w:t xml:space="preserve"> </w:t>
      </w:r>
      <w:r w:rsidR="008E1CF9" w:rsidRPr="007952E4">
        <w:rPr>
          <w:rFonts w:ascii="Times New Roman" w:hAnsi="Times New Roman"/>
          <w:szCs w:val="24"/>
          <w:lang w:val="lt-LT"/>
        </w:rPr>
        <w:t xml:space="preserve">pirkimą </w:t>
      </w:r>
      <w:r w:rsidR="004C68E8" w:rsidRPr="007952E4">
        <w:rPr>
          <w:rFonts w:ascii="Times New Roman" w:hAnsi="Times New Roman"/>
          <w:szCs w:val="24"/>
          <w:lang w:val="lt-LT"/>
        </w:rPr>
        <w:t>atlik</w:t>
      </w:r>
      <w:r w:rsidR="008E1CF9" w:rsidRPr="007952E4">
        <w:rPr>
          <w:rFonts w:ascii="Times New Roman" w:hAnsi="Times New Roman"/>
          <w:szCs w:val="24"/>
          <w:lang w:val="lt-LT"/>
        </w:rPr>
        <w:t xml:space="preserve">ti </w:t>
      </w:r>
      <w:r w:rsidR="00B5396B" w:rsidRPr="007952E4">
        <w:rPr>
          <w:rFonts w:ascii="Times New Roman" w:hAnsi="Times New Roman"/>
          <w:szCs w:val="24"/>
          <w:lang w:val="lt-LT"/>
        </w:rPr>
        <w:t>pirkimo organizatoriui</w:t>
      </w:r>
      <w:r w:rsidR="00D345B6" w:rsidRPr="007952E4">
        <w:rPr>
          <w:rFonts w:ascii="Times New Roman" w:hAnsi="Times New Roman"/>
          <w:szCs w:val="24"/>
          <w:lang w:val="lt-LT"/>
        </w:rPr>
        <w:t xml:space="preserve"> ar </w:t>
      </w:r>
      <w:r w:rsidR="00027D8B" w:rsidRPr="007952E4">
        <w:rPr>
          <w:rFonts w:ascii="Times New Roman" w:hAnsi="Times New Roman"/>
          <w:szCs w:val="24"/>
          <w:lang w:val="lt-LT"/>
        </w:rPr>
        <w:t>k</w:t>
      </w:r>
      <w:r w:rsidR="00D345B6" w:rsidRPr="007952E4">
        <w:rPr>
          <w:rFonts w:ascii="Times New Roman" w:hAnsi="Times New Roman"/>
          <w:szCs w:val="24"/>
          <w:lang w:val="lt-LT"/>
        </w:rPr>
        <w:t>omisijai</w:t>
      </w:r>
      <w:r w:rsidR="00B5396B" w:rsidRPr="007952E4">
        <w:rPr>
          <w:rFonts w:ascii="Times New Roman" w:hAnsi="Times New Roman"/>
          <w:szCs w:val="24"/>
          <w:lang w:val="lt-LT"/>
        </w:rPr>
        <w:t xml:space="preserve">, </w:t>
      </w:r>
      <w:r w:rsidR="00AA78E5" w:rsidRPr="007952E4">
        <w:rPr>
          <w:rFonts w:ascii="Times New Roman" w:hAnsi="Times New Roman"/>
          <w:szCs w:val="24"/>
          <w:lang w:val="lt-LT"/>
        </w:rPr>
        <w:t xml:space="preserve">neatsižvelgiant </w:t>
      </w:r>
      <w:r w:rsidR="008E1CF9" w:rsidRPr="007952E4">
        <w:rPr>
          <w:rFonts w:ascii="Times New Roman" w:hAnsi="Times New Roman"/>
          <w:szCs w:val="24"/>
          <w:lang w:val="lt-LT"/>
        </w:rPr>
        <w:t xml:space="preserve">į </w:t>
      </w:r>
      <w:r w:rsidR="00E7597C" w:rsidRPr="007952E4">
        <w:rPr>
          <w:rFonts w:ascii="Times New Roman" w:hAnsi="Times New Roman"/>
          <w:szCs w:val="24"/>
          <w:lang w:val="lt-LT"/>
        </w:rPr>
        <w:t>Aprašo</w:t>
      </w:r>
      <w:r w:rsidR="002F418C" w:rsidRPr="007952E4">
        <w:rPr>
          <w:rFonts w:ascii="Times New Roman" w:hAnsi="Times New Roman"/>
          <w:szCs w:val="24"/>
          <w:lang w:val="lt-LT"/>
        </w:rPr>
        <w:t xml:space="preserve"> </w:t>
      </w:r>
      <w:r w:rsidR="009B1DB4" w:rsidRPr="007952E4">
        <w:rPr>
          <w:rFonts w:ascii="Times New Roman" w:hAnsi="Times New Roman"/>
          <w:szCs w:val="24"/>
          <w:lang w:val="lt-LT"/>
        </w:rPr>
        <w:fldChar w:fldCharType="begin"/>
      </w:r>
      <w:r w:rsidR="009B1DB4" w:rsidRPr="007952E4">
        <w:rPr>
          <w:rFonts w:ascii="Times New Roman" w:hAnsi="Times New Roman"/>
          <w:szCs w:val="24"/>
          <w:lang w:val="lt-LT"/>
        </w:rPr>
        <w:instrText xml:space="preserve"> REF _Ref485117378 \r \h </w:instrText>
      </w:r>
      <w:r w:rsidR="00A3631C" w:rsidRPr="007952E4">
        <w:rPr>
          <w:rFonts w:ascii="Times New Roman" w:hAnsi="Times New Roman"/>
          <w:szCs w:val="24"/>
          <w:lang w:val="lt-LT"/>
        </w:rPr>
        <w:instrText xml:space="preserve"> \* MERGEFORMAT </w:instrText>
      </w:r>
      <w:r w:rsidR="009B1DB4" w:rsidRPr="007952E4">
        <w:rPr>
          <w:rFonts w:ascii="Times New Roman" w:hAnsi="Times New Roman"/>
          <w:szCs w:val="24"/>
          <w:lang w:val="lt-LT"/>
        </w:rPr>
      </w:r>
      <w:r w:rsidR="009B1DB4" w:rsidRPr="007952E4">
        <w:rPr>
          <w:rFonts w:ascii="Times New Roman" w:hAnsi="Times New Roman"/>
          <w:szCs w:val="24"/>
          <w:lang w:val="lt-LT"/>
        </w:rPr>
        <w:fldChar w:fldCharType="separate"/>
      </w:r>
      <w:r w:rsidR="00A9061C">
        <w:rPr>
          <w:rFonts w:ascii="Times New Roman" w:hAnsi="Times New Roman"/>
          <w:szCs w:val="24"/>
          <w:lang w:val="lt-LT"/>
        </w:rPr>
        <w:t>13</w:t>
      </w:r>
      <w:r w:rsidR="009B1DB4" w:rsidRPr="007952E4">
        <w:rPr>
          <w:rFonts w:ascii="Times New Roman" w:hAnsi="Times New Roman"/>
          <w:szCs w:val="24"/>
          <w:lang w:val="lt-LT"/>
        </w:rPr>
        <w:fldChar w:fldCharType="end"/>
      </w:r>
      <w:r w:rsidR="00027D8B" w:rsidRPr="007952E4">
        <w:rPr>
          <w:rFonts w:ascii="Times New Roman" w:hAnsi="Times New Roman"/>
          <w:szCs w:val="24"/>
          <w:lang w:val="lt-LT"/>
        </w:rPr>
        <w:t> </w:t>
      </w:r>
      <w:r w:rsidR="008E1CF9" w:rsidRPr="007952E4">
        <w:rPr>
          <w:rFonts w:ascii="Times New Roman" w:hAnsi="Times New Roman"/>
          <w:szCs w:val="24"/>
          <w:lang w:val="lt-LT"/>
        </w:rPr>
        <w:t>p</w:t>
      </w:r>
      <w:r w:rsidR="00F3265F" w:rsidRPr="007952E4">
        <w:rPr>
          <w:rFonts w:ascii="Times New Roman" w:hAnsi="Times New Roman"/>
          <w:szCs w:val="24"/>
          <w:lang w:val="lt-LT"/>
        </w:rPr>
        <w:t>unkto</w:t>
      </w:r>
      <w:r w:rsidR="00027D8B" w:rsidRPr="007952E4">
        <w:rPr>
          <w:rFonts w:ascii="Times New Roman" w:hAnsi="Times New Roman"/>
          <w:szCs w:val="24"/>
          <w:lang w:val="lt-LT"/>
        </w:rPr>
        <w:t xml:space="preserve"> nuostatas</w:t>
      </w:r>
      <w:r w:rsidR="008E1CF9" w:rsidRPr="007952E4">
        <w:rPr>
          <w:rFonts w:ascii="Times New Roman" w:hAnsi="Times New Roman"/>
          <w:szCs w:val="24"/>
          <w:lang w:val="lt-LT"/>
        </w:rPr>
        <w:t>.</w:t>
      </w:r>
      <w:r w:rsidR="00800423" w:rsidRPr="007952E4">
        <w:rPr>
          <w:rFonts w:ascii="Times New Roman" w:hAnsi="Times New Roman"/>
          <w:szCs w:val="24"/>
          <w:lang w:val="lt-LT"/>
        </w:rPr>
        <w:t xml:space="preserve">  </w:t>
      </w:r>
    </w:p>
    <w:p w14:paraId="603429A9" w14:textId="77777777" w:rsidR="00AA78E5" w:rsidRPr="007952E4" w:rsidRDefault="001335FA"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Tuo pačiu metu atliekamiems keliems pirkimams gali būti </w:t>
      </w:r>
      <w:r w:rsidR="00B64845" w:rsidRPr="007952E4">
        <w:rPr>
          <w:rFonts w:ascii="Times New Roman" w:hAnsi="Times New Roman"/>
          <w:szCs w:val="24"/>
          <w:lang w:val="lt-LT"/>
        </w:rPr>
        <w:t xml:space="preserve">sudaromos </w:t>
      </w:r>
      <w:r w:rsidRPr="007952E4">
        <w:rPr>
          <w:rFonts w:ascii="Times New Roman" w:hAnsi="Times New Roman"/>
          <w:szCs w:val="24"/>
          <w:lang w:val="lt-LT"/>
        </w:rPr>
        <w:t>keli</w:t>
      </w:r>
      <w:r w:rsidR="008309BE" w:rsidRPr="007952E4">
        <w:rPr>
          <w:rFonts w:ascii="Times New Roman" w:hAnsi="Times New Roman"/>
          <w:szCs w:val="24"/>
          <w:lang w:val="lt-LT"/>
        </w:rPr>
        <w:t>o</w:t>
      </w:r>
      <w:r w:rsidRPr="007952E4">
        <w:rPr>
          <w:rFonts w:ascii="Times New Roman" w:hAnsi="Times New Roman"/>
          <w:szCs w:val="24"/>
          <w:lang w:val="lt-LT"/>
        </w:rPr>
        <w:t xml:space="preserve">s </w:t>
      </w:r>
      <w:r w:rsidR="00027D8B" w:rsidRPr="007952E4">
        <w:rPr>
          <w:rFonts w:ascii="Times New Roman" w:hAnsi="Times New Roman"/>
          <w:szCs w:val="24"/>
          <w:lang w:val="lt-LT"/>
        </w:rPr>
        <w:t>k</w:t>
      </w:r>
      <w:r w:rsidRPr="007952E4">
        <w:rPr>
          <w:rFonts w:ascii="Times New Roman" w:hAnsi="Times New Roman"/>
          <w:szCs w:val="24"/>
          <w:lang w:val="lt-LT"/>
        </w:rPr>
        <w:t>omisijos</w:t>
      </w:r>
      <w:r w:rsidR="00BB2C7C" w:rsidRPr="007952E4">
        <w:rPr>
          <w:rFonts w:ascii="Times New Roman" w:hAnsi="Times New Roman"/>
          <w:szCs w:val="24"/>
          <w:lang w:val="lt-LT"/>
        </w:rPr>
        <w:t xml:space="preserve"> </w:t>
      </w:r>
      <w:r w:rsidRPr="007952E4">
        <w:rPr>
          <w:rFonts w:ascii="Times New Roman" w:hAnsi="Times New Roman"/>
          <w:szCs w:val="24"/>
          <w:lang w:val="lt-LT"/>
        </w:rPr>
        <w:t xml:space="preserve">ar </w:t>
      </w:r>
      <w:r w:rsidR="00B64845" w:rsidRPr="007952E4">
        <w:rPr>
          <w:rFonts w:ascii="Times New Roman" w:hAnsi="Times New Roman"/>
          <w:szCs w:val="24"/>
          <w:lang w:val="lt-LT"/>
        </w:rPr>
        <w:t xml:space="preserve">paskiriami </w:t>
      </w:r>
      <w:r w:rsidRPr="007952E4">
        <w:rPr>
          <w:rFonts w:ascii="Times New Roman" w:hAnsi="Times New Roman"/>
          <w:szCs w:val="24"/>
          <w:lang w:val="lt-LT"/>
        </w:rPr>
        <w:t xml:space="preserve">keli </w:t>
      </w:r>
      <w:r w:rsidR="00FC1BE6" w:rsidRPr="007952E4">
        <w:rPr>
          <w:rFonts w:ascii="Times New Roman" w:hAnsi="Times New Roman"/>
          <w:szCs w:val="24"/>
          <w:lang w:val="lt-LT"/>
        </w:rPr>
        <w:t>p</w:t>
      </w:r>
      <w:r w:rsidRPr="007952E4">
        <w:rPr>
          <w:rFonts w:ascii="Times New Roman" w:hAnsi="Times New Roman"/>
          <w:szCs w:val="24"/>
          <w:lang w:val="lt-LT"/>
        </w:rPr>
        <w:t>irkim</w:t>
      </w:r>
      <w:r w:rsidR="00DB3522" w:rsidRPr="007952E4">
        <w:rPr>
          <w:rFonts w:ascii="Times New Roman" w:hAnsi="Times New Roman"/>
          <w:szCs w:val="24"/>
          <w:lang w:val="lt-LT"/>
        </w:rPr>
        <w:t>o</w:t>
      </w:r>
      <w:r w:rsidRPr="007952E4">
        <w:rPr>
          <w:rFonts w:ascii="Times New Roman" w:hAnsi="Times New Roman"/>
          <w:szCs w:val="24"/>
          <w:lang w:val="lt-LT"/>
        </w:rPr>
        <w:t xml:space="preserve"> organizatoriai. </w:t>
      </w:r>
    </w:p>
    <w:p w14:paraId="4C2F2A6F" w14:textId="7011F6BC" w:rsidR="00F3265F" w:rsidRPr="007952E4" w:rsidRDefault="007E6636"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Komisija sudaroma vadovaujantis Įstatymo </w:t>
      </w:r>
      <w:r w:rsidR="00D24916" w:rsidRPr="007952E4">
        <w:rPr>
          <w:rFonts w:ascii="Times New Roman" w:hAnsi="Times New Roman"/>
          <w:szCs w:val="24"/>
          <w:lang w:val="lt-LT"/>
        </w:rPr>
        <w:t xml:space="preserve">31 </w:t>
      </w:r>
      <w:r w:rsidRPr="007952E4">
        <w:rPr>
          <w:rFonts w:ascii="Times New Roman" w:hAnsi="Times New Roman"/>
          <w:szCs w:val="24"/>
          <w:lang w:val="lt-LT"/>
        </w:rPr>
        <w:t>straipsniu</w:t>
      </w:r>
      <w:r w:rsidR="00275FD4" w:rsidRPr="007952E4">
        <w:rPr>
          <w:rFonts w:ascii="Times New Roman" w:hAnsi="Times New Roman"/>
          <w:szCs w:val="24"/>
          <w:lang w:val="lt-LT"/>
        </w:rPr>
        <w:t>, Perkančiojo subjekto vadovo įsakymu, iš ne mažiau kaip 3 (trijų) fizinių asmenų – komisijos pirmininko ir bent 2 (dviejų) komisijos narių.</w:t>
      </w:r>
      <w:r w:rsidR="00D24916" w:rsidRPr="007952E4">
        <w:rPr>
          <w:rFonts w:ascii="Times New Roman" w:hAnsi="Times New Roman"/>
          <w:szCs w:val="24"/>
          <w:lang w:val="lt-LT"/>
        </w:rPr>
        <w:t xml:space="preserve"> </w:t>
      </w:r>
      <w:r w:rsidR="00275FD4" w:rsidRPr="007952E4">
        <w:rPr>
          <w:rFonts w:ascii="Times New Roman" w:hAnsi="Times New Roman"/>
          <w:szCs w:val="24"/>
          <w:lang w:val="lt-LT"/>
        </w:rPr>
        <w:t xml:space="preserve">Komisijos pirmininku skiriamas Perkančiojo subjekto vadovas arba jo įgaliotas Perkančiojo subjekto ar bendru pavaldumu susijusio kito subjekto darbuotojas. Kitais komisijos nariais gali būti ir ne Perkančiojo subjekto darbuotojai. </w:t>
      </w:r>
      <w:r w:rsidR="00141CAF" w:rsidRPr="007952E4">
        <w:rPr>
          <w:rFonts w:ascii="Times New Roman" w:hAnsi="Times New Roman"/>
          <w:szCs w:val="24"/>
          <w:lang w:val="lt-LT"/>
        </w:rPr>
        <w:t xml:space="preserve">Skiriant </w:t>
      </w:r>
      <w:r w:rsidR="00027D8B" w:rsidRPr="007952E4">
        <w:rPr>
          <w:rFonts w:ascii="Times New Roman" w:hAnsi="Times New Roman"/>
          <w:szCs w:val="24"/>
          <w:lang w:val="lt-LT"/>
        </w:rPr>
        <w:t>k</w:t>
      </w:r>
      <w:r w:rsidR="00141CAF" w:rsidRPr="007952E4">
        <w:rPr>
          <w:rFonts w:ascii="Times New Roman" w:hAnsi="Times New Roman"/>
          <w:szCs w:val="24"/>
          <w:lang w:val="lt-LT"/>
        </w:rPr>
        <w:t>omisijos</w:t>
      </w:r>
      <w:r w:rsidR="002F418C" w:rsidRPr="007952E4">
        <w:rPr>
          <w:rFonts w:ascii="Times New Roman" w:hAnsi="Times New Roman"/>
          <w:szCs w:val="24"/>
          <w:lang w:val="lt-LT"/>
        </w:rPr>
        <w:t xml:space="preserve"> </w:t>
      </w:r>
      <w:r w:rsidR="00141CAF" w:rsidRPr="007952E4">
        <w:rPr>
          <w:rFonts w:ascii="Times New Roman" w:hAnsi="Times New Roman"/>
          <w:szCs w:val="24"/>
          <w:lang w:val="lt-LT"/>
        </w:rPr>
        <w:t xml:space="preserve">pirmininką ir narius, atsižvelgiama į jų ekonomines, technines, teisines žinias ir </w:t>
      </w:r>
      <w:r w:rsidR="00E16A15" w:rsidRPr="007952E4">
        <w:rPr>
          <w:rFonts w:ascii="Times New Roman" w:hAnsi="Times New Roman"/>
          <w:szCs w:val="24"/>
          <w:lang w:val="lt-LT"/>
        </w:rPr>
        <w:t>Įst</w:t>
      </w:r>
      <w:r w:rsidR="00141CAF" w:rsidRPr="007952E4">
        <w:rPr>
          <w:rFonts w:ascii="Times New Roman" w:hAnsi="Times New Roman"/>
          <w:szCs w:val="24"/>
          <w:lang w:val="lt-LT"/>
        </w:rPr>
        <w:t>atymo bei kitų pirkimus reglamentuojančių teisės aktų išmanymą.</w:t>
      </w:r>
      <w:r w:rsidR="00661FC9" w:rsidRPr="007952E4">
        <w:rPr>
          <w:rFonts w:ascii="Times New Roman" w:hAnsi="Times New Roman"/>
          <w:szCs w:val="24"/>
          <w:lang w:val="lt-LT"/>
        </w:rPr>
        <w:t xml:space="preserve"> </w:t>
      </w:r>
      <w:r w:rsidR="00D24916" w:rsidRPr="007952E4">
        <w:rPr>
          <w:rFonts w:ascii="Times New Roman" w:hAnsi="Times New Roman"/>
          <w:bCs/>
          <w:iCs/>
          <w:szCs w:val="24"/>
          <w:lang w:val="lt-LT"/>
        </w:rPr>
        <w:t xml:space="preserve">Komisijos pirmininku, nariais, pirkimų organizatoriais, atliekančiais pirkimus </w:t>
      </w:r>
      <w:r w:rsidR="00F45EB6" w:rsidRPr="007952E4">
        <w:rPr>
          <w:rFonts w:ascii="Times New Roman" w:hAnsi="Times New Roman"/>
          <w:bCs/>
          <w:iCs/>
          <w:szCs w:val="24"/>
          <w:lang w:val="lt-LT"/>
        </w:rPr>
        <w:t>Perkančiajame subjekte</w:t>
      </w:r>
      <w:r w:rsidR="00D24916" w:rsidRPr="007952E4">
        <w:rPr>
          <w:rFonts w:ascii="Times New Roman" w:hAnsi="Times New Roman"/>
          <w:bCs/>
          <w:iCs/>
          <w:szCs w:val="24"/>
          <w:lang w:val="lt-LT"/>
        </w:rPr>
        <w:t xml:space="preserve">, gali būti skiriami tik nepriekaištingos reputacijos asmenys, </w:t>
      </w:r>
      <w:r w:rsidR="00B64845" w:rsidRPr="007952E4">
        <w:rPr>
          <w:rFonts w:ascii="Times New Roman" w:hAnsi="Times New Roman"/>
          <w:bCs/>
          <w:iCs/>
          <w:szCs w:val="24"/>
          <w:lang w:val="lt-LT"/>
        </w:rPr>
        <w:t xml:space="preserve">kurie yra </w:t>
      </w:r>
      <w:r w:rsidR="00D24916" w:rsidRPr="007952E4">
        <w:rPr>
          <w:rFonts w:ascii="Times New Roman" w:hAnsi="Times New Roman"/>
          <w:bCs/>
          <w:iCs/>
          <w:szCs w:val="24"/>
          <w:lang w:val="lt-LT"/>
        </w:rPr>
        <w:t>pasirašę nešališkumo deklaraciją bei konfidencialumo pasižadėjimą.</w:t>
      </w:r>
      <w:r w:rsidR="00D24916" w:rsidRPr="007952E4">
        <w:rPr>
          <w:rFonts w:ascii="Times New Roman" w:hAnsi="Times New Roman"/>
          <w:szCs w:val="24"/>
          <w:lang w:val="lt-LT"/>
        </w:rPr>
        <w:t xml:space="preserve"> </w:t>
      </w:r>
    </w:p>
    <w:p w14:paraId="487BCFB2" w14:textId="77777777" w:rsidR="008E6F8C" w:rsidRPr="007952E4" w:rsidRDefault="008E6F8C" w:rsidP="008E6F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rPr>
        <w:t>Nepriekaištingos</w:t>
      </w:r>
      <w:r w:rsidRPr="007952E4">
        <w:rPr>
          <w:rFonts w:ascii="Times New Roman" w:hAnsi="Times New Roman"/>
          <w:b/>
          <w:bCs/>
          <w:szCs w:val="24"/>
          <w:lang w:val="lt-LT" w:eastAsia="lt-LT"/>
        </w:rPr>
        <w:t xml:space="preserve"> </w:t>
      </w:r>
      <w:r w:rsidRPr="007952E4">
        <w:rPr>
          <w:rFonts w:ascii="Times New Roman" w:hAnsi="Times New Roman"/>
          <w:bCs/>
          <w:szCs w:val="24"/>
          <w:lang w:val="lt-LT" w:eastAsia="lt-LT"/>
        </w:rPr>
        <w:t>reputacijos asmuo</w:t>
      </w:r>
      <w:r w:rsidRPr="007952E4">
        <w:rPr>
          <w:rFonts w:ascii="Times New Roman" w:hAnsi="Times New Roman"/>
          <w:szCs w:val="24"/>
          <w:lang w:val="lt-LT" w:eastAsia="lt-LT"/>
        </w:rPr>
        <w:t> – asmuo:</w:t>
      </w:r>
    </w:p>
    <w:p w14:paraId="50DBC4AB" w14:textId="77777777" w:rsidR="008E6F8C" w:rsidRPr="007952E4" w:rsidRDefault="008E6F8C" w:rsidP="008E6F8C">
      <w:pPr>
        <w:pStyle w:val="ListParagraph"/>
        <w:numPr>
          <w:ilvl w:val="1"/>
          <w:numId w:val="41"/>
        </w:numPr>
        <w:tabs>
          <w:tab w:val="left" w:pos="0"/>
          <w:tab w:val="left" w:pos="1276"/>
        </w:tabs>
        <w:spacing w:after="120"/>
        <w:ind w:left="0" w:firstLine="709"/>
        <w:contextualSpacing w:val="0"/>
        <w:jc w:val="both"/>
        <w:rPr>
          <w:rFonts w:ascii="Times New Roman" w:hAnsi="Times New Roman"/>
          <w:szCs w:val="24"/>
          <w:lang w:val="lt-LT" w:eastAsia="lt-LT"/>
        </w:rPr>
      </w:pPr>
      <w:bookmarkStart w:id="13" w:name="part_ba6835a7ce52472aa65dee54096044b1"/>
      <w:bookmarkEnd w:id="13"/>
      <w:r w:rsidRPr="007952E4">
        <w:rPr>
          <w:rFonts w:ascii="Times New Roman" w:hAnsi="Times New Roman"/>
          <w:szCs w:val="24"/>
          <w:lang w:val="lt-LT" w:eastAsia="lt-LT"/>
        </w:rPr>
        <w:lastRenderedPageBreak/>
        <w:t>kuris atitinka </w:t>
      </w:r>
      <w:r w:rsidRPr="007952E4">
        <w:rPr>
          <w:rFonts w:ascii="Times New Roman" w:hAnsi="Times New Roman"/>
          <w:szCs w:val="24"/>
          <w:shd w:val="clear" w:color="auto" w:fill="FFFFFF"/>
          <w:lang w:val="lt-LT" w:eastAsia="lt-LT"/>
        </w:rPr>
        <w:t xml:space="preserve">Lietuvos Respublikos valstybės tarnybos įstatyme (toliau – Valstybės </w:t>
      </w:r>
      <w:r w:rsidRPr="007952E4">
        <w:rPr>
          <w:rFonts w:ascii="Times New Roman" w:hAnsi="Times New Roman"/>
          <w:szCs w:val="24"/>
          <w:lang w:val="lt-LT"/>
        </w:rPr>
        <w:t>tarnybos</w:t>
      </w:r>
      <w:r w:rsidRPr="007952E4">
        <w:rPr>
          <w:rFonts w:ascii="Times New Roman" w:hAnsi="Times New Roman"/>
          <w:szCs w:val="24"/>
          <w:shd w:val="clear" w:color="auto" w:fill="FFFFFF"/>
          <w:lang w:val="lt-LT" w:eastAsia="lt-LT"/>
        </w:rPr>
        <w:t xml:space="preserve"> įstatymas) nustatytus nepriekaištingos reputacijos kriterijus, keliamus asmeniui, einančiam valstybės tarnautojo pareigas;</w:t>
      </w:r>
    </w:p>
    <w:p w14:paraId="1A14A845" w14:textId="463D0986" w:rsidR="008E6F8C" w:rsidRPr="007952E4" w:rsidRDefault="008E6F8C" w:rsidP="008E6F8C">
      <w:pPr>
        <w:pStyle w:val="ListParagraph"/>
        <w:numPr>
          <w:ilvl w:val="1"/>
          <w:numId w:val="41"/>
        </w:numPr>
        <w:tabs>
          <w:tab w:val="left" w:pos="0"/>
          <w:tab w:val="left" w:pos="1276"/>
        </w:tabs>
        <w:spacing w:after="120"/>
        <w:ind w:left="0" w:firstLine="709"/>
        <w:contextualSpacing w:val="0"/>
        <w:jc w:val="both"/>
        <w:rPr>
          <w:rFonts w:ascii="Times New Roman" w:hAnsi="Times New Roman"/>
          <w:szCs w:val="24"/>
          <w:lang w:val="lt-LT" w:eastAsia="lt-LT"/>
        </w:rPr>
      </w:pPr>
      <w:bookmarkStart w:id="14" w:name="part_31e4908dcdac443787ab823b70426532"/>
      <w:bookmarkEnd w:id="14"/>
      <w:r w:rsidRPr="007952E4">
        <w:rPr>
          <w:rFonts w:ascii="Times New Roman" w:hAnsi="Times New Roman"/>
          <w:szCs w:val="24"/>
          <w:lang w:val="lt-LT" w:eastAsia="lt-LT"/>
        </w:rPr>
        <w:t xml:space="preserve">kuriam nėra paskirta administracinė nuobauda (išskyrus įspėjimą) už </w:t>
      </w:r>
      <w:r w:rsidR="00DB3021" w:rsidRPr="007952E4">
        <w:rPr>
          <w:rFonts w:ascii="Times New Roman" w:hAnsi="Times New Roman"/>
          <w:szCs w:val="24"/>
          <w:lang w:val="lt-LT" w:eastAsia="lt-LT"/>
        </w:rPr>
        <w:t>Į</w:t>
      </w:r>
      <w:r w:rsidRPr="007952E4">
        <w:rPr>
          <w:rFonts w:ascii="Times New Roman" w:hAnsi="Times New Roman"/>
          <w:szCs w:val="24"/>
          <w:lang w:val="lt-LT" w:eastAsia="lt-LT"/>
        </w:rPr>
        <w:t xml:space="preserve">statymo, </w:t>
      </w:r>
      <w:r w:rsidR="00DB3021" w:rsidRPr="007952E4">
        <w:rPr>
          <w:rFonts w:ascii="Times New Roman" w:hAnsi="Times New Roman"/>
          <w:szCs w:val="24"/>
          <w:lang w:val="lt-LT" w:eastAsia="lt-LT"/>
        </w:rPr>
        <w:t>Lietuvos Respublikos viešųjų pirkimų</w:t>
      </w:r>
      <w:r w:rsidRPr="007952E4">
        <w:rPr>
          <w:rFonts w:ascii="Times New Roman" w:hAnsi="Times New Roman"/>
          <w:szCs w:val="24"/>
          <w:lang w:val="lt-LT" w:eastAsia="lt-LT"/>
        </w:rPr>
        <w:t> įstatymo, Viešųjų pirkimų, atliekamų gynybos ir saugumo srityje, įstatymo, taip pat šių įstatymų įgyvendinamųjų teisės aktų pažeidimą arba sprendimas dėl tokios administracinės nuobaudos paskyrimo įsiteisėjo ar asmuo įvykdė administracinį nurodymą anksčiau kaip prieš vienus metus;</w:t>
      </w:r>
    </w:p>
    <w:p w14:paraId="258811DF" w14:textId="77777777" w:rsidR="00034F97" w:rsidRPr="007952E4" w:rsidRDefault="008E6F8C" w:rsidP="008E6F8C">
      <w:pPr>
        <w:pStyle w:val="ListParagraph"/>
        <w:numPr>
          <w:ilvl w:val="1"/>
          <w:numId w:val="41"/>
        </w:numPr>
        <w:tabs>
          <w:tab w:val="left" w:pos="0"/>
          <w:tab w:val="left" w:pos="1276"/>
        </w:tabs>
        <w:spacing w:after="120"/>
        <w:ind w:left="0" w:firstLine="709"/>
        <w:contextualSpacing w:val="0"/>
        <w:jc w:val="both"/>
        <w:rPr>
          <w:rFonts w:ascii="Times New Roman" w:hAnsi="Times New Roman"/>
          <w:szCs w:val="24"/>
          <w:lang w:val="lt-LT" w:eastAsia="lt-LT"/>
        </w:rPr>
      </w:pPr>
      <w:bookmarkStart w:id="15" w:name="part_00a4c2986e07442e80ee5a9c34c5fd55"/>
      <w:bookmarkEnd w:id="15"/>
      <w:r w:rsidRPr="007952E4">
        <w:rPr>
          <w:rFonts w:ascii="Times New Roman" w:hAnsi="Times New Roman"/>
          <w:szCs w:val="24"/>
          <w:lang w:val="lt-LT" w:eastAsia="lt-LT"/>
        </w:rPr>
        <w:t>kuris nėra pripažintas pažeidęs Lietuvos Respublikos viešųjų ir privačių interesų derinimo valstybinėje tarnyboje įstatymą arba dėl kurio sprendimas pripažinti pažeidusiu šį įstatymą priimtas anksčiau kaip prieš vienus metus.</w:t>
      </w:r>
    </w:p>
    <w:p w14:paraId="70225154" w14:textId="77777777" w:rsidR="001335FA" w:rsidRPr="007952E4" w:rsidRDefault="00D24916"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7952E4">
        <w:rPr>
          <w:rFonts w:ascii="Times New Roman" w:hAnsi="Times New Roman"/>
          <w:bCs/>
          <w:iCs/>
          <w:szCs w:val="24"/>
          <w:lang w:val="lt-LT"/>
        </w:rPr>
        <w:t xml:space="preserve">Tiek </w:t>
      </w:r>
      <w:r w:rsidR="00B64845" w:rsidRPr="007952E4">
        <w:rPr>
          <w:rFonts w:ascii="Times New Roman" w:hAnsi="Times New Roman"/>
          <w:bCs/>
          <w:iCs/>
          <w:szCs w:val="24"/>
          <w:lang w:val="lt-LT"/>
        </w:rPr>
        <w:t>k</w:t>
      </w:r>
      <w:r w:rsidRPr="007952E4">
        <w:rPr>
          <w:rFonts w:ascii="Times New Roman" w:hAnsi="Times New Roman"/>
          <w:bCs/>
          <w:iCs/>
          <w:szCs w:val="24"/>
          <w:lang w:val="lt-LT"/>
        </w:rPr>
        <w:t>omisija, tiek pirkimo organizatorius sprendimus priima savarankiškai.</w:t>
      </w:r>
    </w:p>
    <w:p w14:paraId="6F9701FE" w14:textId="7D2F88B4" w:rsidR="00F3265F" w:rsidRPr="007952E4" w:rsidRDefault="00DB3021"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 pirkimo procedūroms atlikti</w:t>
      </w:r>
      <w:r w:rsidR="001E50F0" w:rsidRPr="007952E4">
        <w:rPr>
          <w:rFonts w:ascii="Times New Roman" w:hAnsi="Times New Roman"/>
          <w:szCs w:val="24"/>
          <w:lang w:val="lt-LT"/>
        </w:rPr>
        <w:t xml:space="preserve"> sudaręs komisiją,</w:t>
      </w:r>
      <w:r w:rsidRPr="007952E4">
        <w:rPr>
          <w:rFonts w:ascii="Times New Roman" w:hAnsi="Times New Roman"/>
          <w:szCs w:val="24"/>
          <w:lang w:val="lt-LT"/>
        </w:rPr>
        <w:t xml:space="preserve"> privalo </w:t>
      </w:r>
      <w:r w:rsidR="001E50F0" w:rsidRPr="007952E4">
        <w:rPr>
          <w:rFonts w:ascii="Times New Roman" w:hAnsi="Times New Roman"/>
          <w:szCs w:val="24"/>
          <w:lang w:val="lt-LT"/>
        </w:rPr>
        <w:t>k</w:t>
      </w:r>
      <w:r w:rsidR="00F661E3" w:rsidRPr="007952E4">
        <w:rPr>
          <w:rFonts w:ascii="Times New Roman" w:hAnsi="Times New Roman"/>
          <w:szCs w:val="24"/>
          <w:lang w:val="lt-LT"/>
        </w:rPr>
        <w:t>omisija</w:t>
      </w:r>
      <w:r w:rsidRPr="007952E4">
        <w:rPr>
          <w:rFonts w:ascii="Times New Roman" w:hAnsi="Times New Roman"/>
          <w:szCs w:val="24"/>
          <w:lang w:val="lt-LT"/>
        </w:rPr>
        <w:t>i nustatyti užduotis ir suteikti visus įgaliojimus</w:t>
      </w:r>
      <w:r w:rsidR="001E50F0" w:rsidRPr="007952E4">
        <w:rPr>
          <w:rFonts w:ascii="Times New Roman" w:hAnsi="Times New Roman"/>
          <w:szCs w:val="24"/>
          <w:lang w:val="lt-LT"/>
        </w:rPr>
        <w:t>, reikalingus</w:t>
      </w:r>
      <w:r w:rsidRPr="007952E4">
        <w:rPr>
          <w:rFonts w:ascii="Times New Roman" w:hAnsi="Times New Roman"/>
          <w:szCs w:val="24"/>
          <w:lang w:val="lt-LT"/>
        </w:rPr>
        <w:t xml:space="preserve"> toms užduotims atlikti.</w:t>
      </w:r>
      <w:r w:rsidR="001E50F0" w:rsidRPr="007952E4">
        <w:rPr>
          <w:rFonts w:ascii="Times New Roman" w:hAnsi="Times New Roman"/>
          <w:szCs w:val="24"/>
          <w:lang w:val="lt-LT"/>
        </w:rPr>
        <w:t xml:space="preserve"> Komisija </w:t>
      </w:r>
      <w:r w:rsidR="00F661E3" w:rsidRPr="007952E4">
        <w:rPr>
          <w:rFonts w:ascii="Times New Roman" w:hAnsi="Times New Roman"/>
          <w:szCs w:val="24"/>
          <w:lang w:val="lt-LT"/>
        </w:rPr>
        <w:t xml:space="preserve">dirba pagal </w:t>
      </w:r>
      <w:r w:rsidR="007B6BCF" w:rsidRPr="007952E4">
        <w:rPr>
          <w:rFonts w:ascii="Times New Roman" w:hAnsi="Times New Roman"/>
          <w:szCs w:val="24"/>
          <w:lang w:val="lt-LT"/>
        </w:rPr>
        <w:t>Perkančiojo subjekto</w:t>
      </w:r>
      <w:r w:rsidR="00F661E3" w:rsidRPr="007952E4">
        <w:rPr>
          <w:rFonts w:ascii="Times New Roman" w:hAnsi="Times New Roman"/>
          <w:szCs w:val="24"/>
          <w:lang w:val="lt-LT"/>
        </w:rPr>
        <w:t xml:space="preserve"> vadovo patvirtintą </w:t>
      </w:r>
      <w:r w:rsidR="00F65B28" w:rsidRPr="007952E4">
        <w:rPr>
          <w:rFonts w:ascii="Times New Roman" w:hAnsi="Times New Roman"/>
          <w:szCs w:val="24"/>
          <w:lang w:val="lt-LT"/>
        </w:rPr>
        <w:t xml:space="preserve">Komisijos </w:t>
      </w:r>
      <w:r w:rsidR="00827C27" w:rsidRPr="007952E4">
        <w:rPr>
          <w:rFonts w:ascii="Times New Roman" w:hAnsi="Times New Roman"/>
          <w:szCs w:val="24"/>
          <w:lang w:val="lt-LT"/>
        </w:rPr>
        <w:t>darbo reglamentą</w:t>
      </w:r>
      <w:r w:rsidR="001E50F0" w:rsidRPr="007952E4">
        <w:rPr>
          <w:rFonts w:ascii="Times New Roman" w:hAnsi="Times New Roman"/>
          <w:szCs w:val="24"/>
          <w:lang w:val="lt-LT"/>
        </w:rPr>
        <w:t>, yra atskaitinga Perkančiajam subjektui ir atlieka tik rašytines jo užduotis ir įpareigojimus.</w:t>
      </w:r>
    </w:p>
    <w:p w14:paraId="0F345E7E" w14:textId="77777777" w:rsidR="001751EB" w:rsidRPr="007952E4" w:rsidRDefault="00275FD4"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Komisijos posėdžiai ir priimami sprendimai yra teisėti, kai posėdyje dalyvauja daugiau kaip pusė visų komisijos narių, o jeigu komisija sudaroma iš 3 (trijų) asmenų, - kai posėdyje dalyvauja visi komisijos nariai. Komisija sprendimus posėdyje priima paprasta balsų dauguma atviru vardiniu balsavimu. Jeigu balsai pasiskirsto po lygiai, lemia komisijos pirmininko balsas.</w:t>
      </w:r>
    </w:p>
    <w:p w14:paraId="6719CCEE" w14:textId="77777777" w:rsidR="005848CB" w:rsidRPr="007952E4" w:rsidRDefault="007B6BCF"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bookmarkStart w:id="16" w:name="_Ref485117634"/>
      <w:r w:rsidRPr="007952E4">
        <w:rPr>
          <w:rFonts w:ascii="Times New Roman" w:hAnsi="Times New Roman"/>
          <w:szCs w:val="24"/>
          <w:lang w:val="lt-LT"/>
        </w:rPr>
        <w:t>Perkantysis subjektas</w:t>
      </w:r>
      <w:r w:rsidR="00605187" w:rsidRPr="007952E4">
        <w:rPr>
          <w:rFonts w:ascii="Times New Roman" w:hAnsi="Times New Roman"/>
          <w:szCs w:val="24"/>
          <w:lang w:val="lt-LT"/>
        </w:rPr>
        <w:t xml:space="preserve"> gali </w:t>
      </w:r>
      <w:r w:rsidR="00B41B2D" w:rsidRPr="007952E4">
        <w:rPr>
          <w:rFonts w:ascii="Times New Roman" w:hAnsi="Times New Roman"/>
          <w:szCs w:val="24"/>
          <w:lang w:val="lt-LT"/>
        </w:rPr>
        <w:t>atlik</w:t>
      </w:r>
      <w:r w:rsidR="00605187" w:rsidRPr="007952E4">
        <w:rPr>
          <w:rFonts w:ascii="Times New Roman" w:hAnsi="Times New Roman"/>
          <w:szCs w:val="24"/>
          <w:lang w:val="lt-LT"/>
        </w:rPr>
        <w:t xml:space="preserve">ti </w:t>
      </w:r>
      <w:r w:rsidR="00AB0AC3" w:rsidRPr="007952E4">
        <w:rPr>
          <w:rFonts w:ascii="Times New Roman" w:hAnsi="Times New Roman"/>
          <w:szCs w:val="24"/>
          <w:lang w:val="lt-LT"/>
        </w:rPr>
        <w:t>mažos vertės</w:t>
      </w:r>
      <w:r w:rsidR="00605187" w:rsidRPr="007952E4">
        <w:rPr>
          <w:rFonts w:ascii="Times New Roman" w:hAnsi="Times New Roman"/>
          <w:szCs w:val="24"/>
          <w:lang w:val="lt-LT"/>
        </w:rPr>
        <w:t xml:space="preserve"> pirkimus per centrinę perkančiąją organizaciją arba iš jos (jei</w:t>
      </w:r>
      <w:r w:rsidR="009C0699" w:rsidRPr="007952E4">
        <w:rPr>
          <w:rFonts w:ascii="Times New Roman" w:hAnsi="Times New Roman"/>
          <w:szCs w:val="24"/>
          <w:lang w:val="lt-LT"/>
        </w:rPr>
        <w:t>gu</w:t>
      </w:r>
      <w:r w:rsidR="00605187" w:rsidRPr="007952E4">
        <w:rPr>
          <w:rFonts w:ascii="Times New Roman" w:hAnsi="Times New Roman"/>
          <w:szCs w:val="24"/>
          <w:lang w:val="lt-LT"/>
        </w:rPr>
        <w:t xml:space="preserve"> centrinė </w:t>
      </w:r>
      <w:r w:rsidR="00A94202" w:rsidRPr="007952E4">
        <w:rPr>
          <w:rFonts w:ascii="Times New Roman" w:hAnsi="Times New Roman"/>
          <w:szCs w:val="24"/>
          <w:lang w:val="lt-LT"/>
        </w:rPr>
        <w:t>perkančioji organizacija</w:t>
      </w:r>
      <w:r w:rsidR="00605187" w:rsidRPr="007952E4">
        <w:rPr>
          <w:rFonts w:ascii="Times New Roman" w:hAnsi="Times New Roman"/>
          <w:szCs w:val="24"/>
          <w:lang w:val="lt-LT"/>
        </w:rPr>
        <w:t xml:space="preserve"> sudariusi atitinkamų prekių, paslaugų ar darbų preliminariąsias sutartis). </w:t>
      </w:r>
    </w:p>
    <w:p w14:paraId="63D7B966" w14:textId="4B0CA920" w:rsidR="00F3265F" w:rsidRPr="007952E4" w:rsidRDefault="007B6BCF"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bookmarkStart w:id="17" w:name="_Ref485117653"/>
      <w:r w:rsidRPr="007952E4">
        <w:rPr>
          <w:rFonts w:ascii="Times New Roman" w:hAnsi="Times New Roman"/>
          <w:szCs w:val="24"/>
          <w:lang w:val="lt-LT"/>
        </w:rPr>
        <w:t>Perkantysis subjektas</w:t>
      </w:r>
      <w:r w:rsidR="005848CB" w:rsidRPr="007952E4">
        <w:rPr>
          <w:rFonts w:ascii="Times New Roman" w:hAnsi="Times New Roman"/>
          <w:szCs w:val="24"/>
          <w:lang w:val="lt-LT"/>
        </w:rPr>
        <w:t xml:space="preserve"> privalo įsigyti prekių, paslaugų ir darbų per centrinę perkančiąją organizaciją, jeigu Lietuvos Respublikoje veikiančios centrinės </w:t>
      </w:r>
      <w:r w:rsidR="00A94202" w:rsidRPr="007952E4">
        <w:rPr>
          <w:rFonts w:ascii="Times New Roman" w:hAnsi="Times New Roman"/>
          <w:szCs w:val="24"/>
          <w:lang w:val="lt-LT"/>
        </w:rPr>
        <w:t>perkančiosios organizacijos</w:t>
      </w:r>
      <w:r w:rsidR="005848CB" w:rsidRPr="007952E4">
        <w:rPr>
          <w:rFonts w:ascii="Times New Roman" w:hAnsi="Times New Roman"/>
          <w:szCs w:val="24"/>
          <w:lang w:val="lt-LT"/>
        </w:rPr>
        <w:t xml:space="preserve"> siūlomos prekės ar paslaugos, per sukurtą dinaminę pirkimų sistemą ar pagal sudarytą preliminariąją sutartį galimos įsigyti prekės, paslaugos ar darbai atitinka </w:t>
      </w:r>
      <w:r w:rsidRPr="007952E4">
        <w:rPr>
          <w:rFonts w:ascii="Times New Roman" w:hAnsi="Times New Roman"/>
          <w:szCs w:val="24"/>
          <w:lang w:val="lt-LT"/>
        </w:rPr>
        <w:t>Perkančiojo subjekto</w:t>
      </w:r>
      <w:r w:rsidR="005848CB" w:rsidRPr="007952E4">
        <w:rPr>
          <w:rFonts w:ascii="Times New Roman" w:hAnsi="Times New Roman"/>
          <w:szCs w:val="24"/>
          <w:lang w:val="lt-LT"/>
        </w:rPr>
        <w:t xml:space="preserve"> poreikius ir </w:t>
      </w:r>
      <w:r w:rsidRPr="007952E4">
        <w:rPr>
          <w:rFonts w:ascii="Times New Roman" w:hAnsi="Times New Roman"/>
          <w:szCs w:val="24"/>
          <w:lang w:val="lt-LT"/>
        </w:rPr>
        <w:t>Perkantysis subjektas</w:t>
      </w:r>
      <w:r w:rsidR="005848CB" w:rsidRPr="007952E4">
        <w:rPr>
          <w:rFonts w:ascii="Times New Roman" w:hAnsi="Times New Roman"/>
          <w:szCs w:val="24"/>
          <w:lang w:val="lt-LT"/>
        </w:rPr>
        <w:t xml:space="preserve"> negali prekių, paslaugų ar darbų įsigyti efektyvesniu būdu racionaliai naudodamas tam skirtas lėšas. </w:t>
      </w:r>
      <w:r w:rsidRPr="007952E4">
        <w:rPr>
          <w:rFonts w:ascii="Times New Roman" w:hAnsi="Times New Roman"/>
          <w:szCs w:val="24"/>
          <w:lang w:val="lt-LT"/>
        </w:rPr>
        <w:t>Perkantysis subjektas</w:t>
      </w:r>
      <w:r w:rsidR="005848CB" w:rsidRPr="007952E4">
        <w:rPr>
          <w:rFonts w:ascii="Times New Roman" w:hAnsi="Times New Roman"/>
          <w:szCs w:val="24"/>
          <w:lang w:val="lt-LT"/>
        </w:rPr>
        <w:t xml:space="preserve"> privalo motyvuoti savo sprendimą neatlikti pirkimo naudojantis centrinės </w:t>
      </w:r>
      <w:r w:rsidR="00A94202" w:rsidRPr="007952E4">
        <w:rPr>
          <w:rFonts w:ascii="Times New Roman" w:hAnsi="Times New Roman"/>
          <w:szCs w:val="24"/>
          <w:lang w:val="lt-LT"/>
        </w:rPr>
        <w:t>perkančiosios organizacijos</w:t>
      </w:r>
      <w:r w:rsidR="005848CB" w:rsidRPr="007952E4">
        <w:rPr>
          <w:rFonts w:ascii="Times New Roman" w:hAnsi="Times New Roman"/>
          <w:szCs w:val="24"/>
          <w:lang w:val="lt-LT"/>
        </w:rPr>
        <w:t xml:space="preserve"> paslaugomis ir saugoti tai patvirtinantį dokumentą kartu su kitais pirkimo dokumentais.</w:t>
      </w:r>
      <w:bookmarkEnd w:id="16"/>
      <w:bookmarkEnd w:id="17"/>
      <w:r w:rsidR="00FF073E" w:rsidRPr="007952E4">
        <w:rPr>
          <w:rFonts w:ascii="Times New Roman" w:hAnsi="Times New Roman"/>
          <w:szCs w:val="24"/>
          <w:lang w:val="lt-LT"/>
        </w:rPr>
        <w:t xml:space="preserve"> </w:t>
      </w:r>
    </w:p>
    <w:p w14:paraId="65F07051" w14:textId="77777777" w:rsidR="00FF073E" w:rsidRPr="007952E4" w:rsidRDefault="00A94202"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w:t>
      </w:r>
      <w:r w:rsidR="00FF073E" w:rsidRPr="007952E4">
        <w:rPr>
          <w:rFonts w:ascii="Times New Roman" w:hAnsi="Times New Roman"/>
          <w:szCs w:val="24"/>
          <w:lang w:val="lt-LT"/>
        </w:rPr>
        <w:t xml:space="preserve">s gali nepirkti per centrinę perkančiąją organizaciją, jeigu numatoma pirkimą vykdyti neskelbiamos apklausos būdu, </w:t>
      </w:r>
      <w:r w:rsidR="00E1205A" w:rsidRPr="007952E4">
        <w:rPr>
          <w:rFonts w:ascii="Times New Roman" w:hAnsi="Times New Roman"/>
          <w:szCs w:val="24"/>
          <w:lang w:val="lt-LT"/>
        </w:rPr>
        <w:t xml:space="preserve">kai </w:t>
      </w:r>
      <w:r w:rsidR="00FF073E" w:rsidRPr="007952E4">
        <w:rPr>
          <w:rFonts w:ascii="Times New Roman" w:hAnsi="Times New Roman"/>
          <w:szCs w:val="24"/>
          <w:lang w:val="lt-LT"/>
        </w:rPr>
        <w:t>numatoma pirkimo sutarties vertė yra mažesnė kaip 10 000 Eur (dešimt tūkstančių eurų) be pridėtinės vertės mokesčio.</w:t>
      </w:r>
    </w:p>
    <w:p w14:paraId="5411D3B4" w14:textId="5C0E3275" w:rsidR="005848CB" w:rsidRPr="007952E4" w:rsidRDefault="001E50F0"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Tuo atveju, kai Perkantysis subjektas neprivalo prekių, paslaugų ar dar</w:t>
      </w:r>
      <w:r w:rsidR="00D23C63" w:rsidRPr="007952E4">
        <w:rPr>
          <w:rFonts w:ascii="Times New Roman" w:hAnsi="Times New Roman"/>
          <w:szCs w:val="24"/>
          <w:lang w:val="lt-LT"/>
        </w:rPr>
        <w:t>b</w:t>
      </w:r>
      <w:r w:rsidRPr="007952E4">
        <w:rPr>
          <w:rFonts w:ascii="Times New Roman" w:hAnsi="Times New Roman"/>
          <w:szCs w:val="24"/>
          <w:lang w:val="lt-LT"/>
        </w:rPr>
        <w:t xml:space="preserve">ų įsigyti per centrinę perkančiąją organizaciją, kaip tai numatyta Aprašo </w:t>
      </w:r>
      <w:r w:rsidR="002D2741" w:rsidRPr="007952E4">
        <w:rPr>
          <w:rFonts w:ascii="Times New Roman" w:hAnsi="Times New Roman"/>
          <w:szCs w:val="24"/>
          <w:lang w:val="lt-LT"/>
        </w:rPr>
        <w:fldChar w:fldCharType="begin"/>
      </w:r>
      <w:r w:rsidR="002D2741" w:rsidRPr="007952E4">
        <w:rPr>
          <w:rFonts w:ascii="Times New Roman" w:hAnsi="Times New Roman"/>
          <w:szCs w:val="24"/>
          <w:lang w:val="lt-LT"/>
        </w:rPr>
        <w:instrText xml:space="preserve"> REF _Ref485117653 \r \h </w:instrText>
      </w:r>
      <w:r w:rsidR="00760211" w:rsidRPr="007952E4">
        <w:rPr>
          <w:rFonts w:ascii="Times New Roman" w:hAnsi="Times New Roman"/>
          <w:szCs w:val="24"/>
          <w:lang w:val="lt-LT"/>
        </w:rPr>
        <w:instrText xml:space="preserve"> \* MERGEFORMAT </w:instrText>
      </w:r>
      <w:r w:rsidR="002D2741" w:rsidRPr="007952E4">
        <w:rPr>
          <w:rFonts w:ascii="Times New Roman" w:hAnsi="Times New Roman"/>
          <w:szCs w:val="24"/>
          <w:lang w:val="lt-LT"/>
        </w:rPr>
      </w:r>
      <w:r w:rsidR="002D2741" w:rsidRPr="007952E4">
        <w:rPr>
          <w:rFonts w:ascii="Times New Roman" w:hAnsi="Times New Roman"/>
          <w:szCs w:val="24"/>
          <w:lang w:val="lt-LT"/>
        </w:rPr>
        <w:fldChar w:fldCharType="separate"/>
      </w:r>
      <w:r w:rsidR="00A9061C">
        <w:rPr>
          <w:rFonts w:ascii="Times New Roman" w:hAnsi="Times New Roman"/>
          <w:szCs w:val="24"/>
          <w:lang w:val="lt-LT"/>
        </w:rPr>
        <w:t>22</w:t>
      </w:r>
      <w:r w:rsidR="002D2741" w:rsidRPr="007952E4">
        <w:rPr>
          <w:rFonts w:ascii="Times New Roman" w:hAnsi="Times New Roman"/>
          <w:szCs w:val="24"/>
          <w:lang w:val="lt-LT"/>
        </w:rPr>
        <w:fldChar w:fldCharType="end"/>
      </w:r>
      <w:r w:rsidRPr="007952E4">
        <w:rPr>
          <w:rFonts w:ascii="Times New Roman" w:hAnsi="Times New Roman"/>
          <w:szCs w:val="24"/>
          <w:lang w:val="lt-LT"/>
        </w:rPr>
        <w:t xml:space="preserve"> p., </w:t>
      </w:r>
      <w:r w:rsidR="00D23C63" w:rsidRPr="007952E4">
        <w:rPr>
          <w:rFonts w:ascii="Times New Roman" w:hAnsi="Times New Roman"/>
          <w:szCs w:val="24"/>
          <w:lang w:val="lt-LT"/>
        </w:rPr>
        <w:t>sprendimą</w:t>
      </w:r>
      <w:r w:rsidR="00605187" w:rsidRPr="007952E4">
        <w:rPr>
          <w:rFonts w:ascii="Times New Roman" w:hAnsi="Times New Roman"/>
          <w:szCs w:val="24"/>
          <w:lang w:val="lt-LT"/>
        </w:rPr>
        <w:t xml:space="preserve"> pirkti per centrinę perkančiąją organizaciją arba iš jos </w:t>
      </w:r>
      <w:r w:rsidR="00D23C63" w:rsidRPr="007952E4">
        <w:rPr>
          <w:rFonts w:ascii="Times New Roman" w:hAnsi="Times New Roman"/>
          <w:szCs w:val="24"/>
          <w:lang w:val="lt-LT"/>
        </w:rPr>
        <w:t xml:space="preserve"> </w:t>
      </w:r>
      <w:r w:rsidR="002D2741" w:rsidRPr="007952E4">
        <w:rPr>
          <w:rFonts w:ascii="Times New Roman" w:hAnsi="Times New Roman"/>
          <w:szCs w:val="24"/>
          <w:lang w:val="lt-LT"/>
        </w:rPr>
        <w:t xml:space="preserve">gali </w:t>
      </w:r>
      <w:r w:rsidR="00D23C63" w:rsidRPr="007952E4">
        <w:rPr>
          <w:rFonts w:ascii="Times New Roman" w:hAnsi="Times New Roman"/>
          <w:szCs w:val="24"/>
          <w:lang w:val="lt-LT"/>
        </w:rPr>
        <w:t>priim</w:t>
      </w:r>
      <w:r w:rsidR="002D2741" w:rsidRPr="007952E4">
        <w:rPr>
          <w:rFonts w:ascii="Times New Roman" w:hAnsi="Times New Roman"/>
          <w:szCs w:val="24"/>
          <w:lang w:val="lt-LT"/>
        </w:rPr>
        <w:t>ti</w:t>
      </w:r>
      <w:r w:rsidR="00605187" w:rsidRPr="007952E4">
        <w:rPr>
          <w:rFonts w:ascii="Times New Roman" w:hAnsi="Times New Roman"/>
          <w:szCs w:val="24"/>
          <w:lang w:val="lt-LT"/>
        </w:rPr>
        <w:t xml:space="preserve"> </w:t>
      </w:r>
      <w:r w:rsidR="00D23C63" w:rsidRPr="007952E4">
        <w:rPr>
          <w:rFonts w:ascii="Times New Roman" w:hAnsi="Times New Roman"/>
          <w:szCs w:val="24"/>
          <w:lang w:val="lt-LT"/>
        </w:rPr>
        <w:t xml:space="preserve">komisija arba pirkimo organizatorius. </w:t>
      </w:r>
    </w:p>
    <w:p w14:paraId="4AF37908" w14:textId="77777777" w:rsidR="003B631C" w:rsidRPr="007952E4" w:rsidRDefault="005D5632"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Laikoma, kad </w:t>
      </w:r>
      <w:r w:rsidR="007B6BCF" w:rsidRPr="007952E4">
        <w:rPr>
          <w:rFonts w:ascii="Times New Roman" w:hAnsi="Times New Roman"/>
          <w:szCs w:val="24"/>
          <w:lang w:val="lt-LT"/>
        </w:rPr>
        <w:t>Perkantysis subjektas</w:t>
      </w:r>
      <w:r w:rsidRPr="007952E4">
        <w:rPr>
          <w:rFonts w:ascii="Times New Roman" w:hAnsi="Times New Roman"/>
          <w:szCs w:val="24"/>
          <w:lang w:val="lt-LT"/>
        </w:rPr>
        <w:t>, pirkdama</w:t>
      </w:r>
      <w:r w:rsidR="005E47E8" w:rsidRPr="007952E4">
        <w:rPr>
          <w:rFonts w:ascii="Times New Roman" w:hAnsi="Times New Roman"/>
          <w:szCs w:val="24"/>
          <w:lang w:val="lt-LT"/>
        </w:rPr>
        <w:t>s</w:t>
      </w:r>
      <w:r w:rsidRPr="007952E4">
        <w:rPr>
          <w:rFonts w:ascii="Times New Roman" w:hAnsi="Times New Roman"/>
          <w:szCs w:val="24"/>
          <w:lang w:val="lt-LT"/>
        </w:rPr>
        <w:t xml:space="preserve"> prekių, paslaugų ar darbų iš centrinės </w:t>
      </w:r>
      <w:r w:rsidR="00A94202" w:rsidRPr="007952E4">
        <w:rPr>
          <w:rFonts w:ascii="Times New Roman" w:hAnsi="Times New Roman"/>
          <w:szCs w:val="24"/>
          <w:lang w:val="lt-LT"/>
        </w:rPr>
        <w:t>perkančiosios organizacijos</w:t>
      </w:r>
      <w:r w:rsidRPr="007952E4">
        <w:rPr>
          <w:rFonts w:ascii="Times New Roman" w:hAnsi="Times New Roman"/>
          <w:szCs w:val="24"/>
          <w:lang w:val="lt-LT"/>
        </w:rPr>
        <w:t xml:space="preserve"> arba per ją, laikėsi </w:t>
      </w:r>
      <w:r w:rsidR="00285E86" w:rsidRPr="007952E4">
        <w:rPr>
          <w:rFonts w:ascii="Times New Roman" w:hAnsi="Times New Roman"/>
          <w:szCs w:val="24"/>
          <w:lang w:val="lt-LT"/>
        </w:rPr>
        <w:t>Įstatym</w:t>
      </w:r>
      <w:r w:rsidRPr="007952E4">
        <w:rPr>
          <w:rFonts w:ascii="Times New Roman" w:hAnsi="Times New Roman"/>
          <w:szCs w:val="24"/>
          <w:lang w:val="lt-LT"/>
        </w:rPr>
        <w:t xml:space="preserve">o reikalavimų, jeigu jų laikėsi centrinė </w:t>
      </w:r>
      <w:r w:rsidR="00A94202" w:rsidRPr="007952E4">
        <w:rPr>
          <w:rFonts w:ascii="Times New Roman" w:hAnsi="Times New Roman"/>
          <w:szCs w:val="24"/>
          <w:lang w:val="lt-LT"/>
        </w:rPr>
        <w:t>perkančioji organizacija</w:t>
      </w:r>
      <w:r w:rsidRPr="007952E4">
        <w:rPr>
          <w:rFonts w:ascii="Times New Roman" w:hAnsi="Times New Roman"/>
          <w:szCs w:val="24"/>
          <w:lang w:val="lt-LT"/>
        </w:rPr>
        <w:t>.</w:t>
      </w:r>
    </w:p>
    <w:p w14:paraId="0E286365" w14:textId="664468DE" w:rsidR="00C44446" w:rsidRPr="007952E4" w:rsidRDefault="007B6BCF" w:rsidP="00F65D8C">
      <w:pPr>
        <w:pStyle w:val="ListParagraph"/>
        <w:numPr>
          <w:ilvl w:val="0"/>
          <w:numId w:val="41"/>
        </w:numPr>
        <w:tabs>
          <w:tab w:val="left" w:pos="0"/>
          <w:tab w:val="left" w:pos="1276"/>
        </w:tabs>
        <w:spacing w:after="120"/>
        <w:ind w:left="0" w:firstLine="709"/>
        <w:contextualSpacing w:val="0"/>
        <w:jc w:val="both"/>
        <w:rPr>
          <w:rFonts w:ascii="Times New Roman" w:hAnsi="Times New Roman"/>
          <w:spacing w:val="2"/>
          <w:szCs w:val="24"/>
          <w:lang w:val="lt-LT"/>
        </w:rPr>
      </w:pPr>
      <w:r w:rsidRPr="007952E4">
        <w:rPr>
          <w:rFonts w:ascii="Times New Roman" w:hAnsi="Times New Roman"/>
          <w:szCs w:val="24"/>
          <w:lang w:val="lt-LT"/>
        </w:rPr>
        <w:t>Perkantysis subjektas</w:t>
      </w:r>
      <w:r w:rsidR="00AB0AC3" w:rsidRPr="007952E4">
        <w:rPr>
          <w:rFonts w:ascii="Times New Roman" w:hAnsi="Times New Roman"/>
          <w:szCs w:val="24"/>
          <w:lang w:val="lt-LT"/>
        </w:rPr>
        <w:t xml:space="preserve"> </w:t>
      </w:r>
      <w:r w:rsidR="006A51B6" w:rsidRPr="007952E4">
        <w:rPr>
          <w:rFonts w:ascii="Times New Roman" w:hAnsi="Times New Roman"/>
          <w:szCs w:val="24"/>
          <w:lang w:val="lt-LT"/>
        </w:rPr>
        <w:t>gali</w:t>
      </w:r>
      <w:r w:rsidR="00C44446" w:rsidRPr="007952E4">
        <w:rPr>
          <w:rFonts w:ascii="Times New Roman" w:hAnsi="Times New Roman"/>
          <w:szCs w:val="24"/>
          <w:lang w:val="lt-LT"/>
        </w:rPr>
        <w:t>:</w:t>
      </w:r>
    </w:p>
    <w:p w14:paraId="7976FD2C" w14:textId="48529DE4" w:rsidR="006A51B6" w:rsidRPr="007952E4" w:rsidRDefault="00C44446" w:rsidP="00C44446">
      <w:pPr>
        <w:pStyle w:val="ListParagraph"/>
        <w:numPr>
          <w:ilvl w:val="1"/>
          <w:numId w:val="41"/>
        </w:numPr>
        <w:tabs>
          <w:tab w:val="left" w:pos="0"/>
          <w:tab w:val="left" w:pos="1276"/>
        </w:tabs>
        <w:spacing w:after="120"/>
        <w:contextualSpacing w:val="0"/>
        <w:jc w:val="both"/>
        <w:rPr>
          <w:rFonts w:ascii="Times New Roman" w:hAnsi="Times New Roman"/>
          <w:spacing w:val="2"/>
          <w:szCs w:val="24"/>
          <w:lang w:val="lt-LT"/>
        </w:rPr>
      </w:pPr>
      <w:r w:rsidRPr="007952E4">
        <w:rPr>
          <w:rFonts w:ascii="Times New Roman" w:hAnsi="Times New Roman"/>
          <w:szCs w:val="24"/>
          <w:lang w:val="lt-LT"/>
        </w:rPr>
        <w:t>pirkimo procedūroms atlikti</w:t>
      </w:r>
      <w:r w:rsidR="006A51B6" w:rsidRPr="007952E4">
        <w:rPr>
          <w:rFonts w:ascii="Times New Roman" w:hAnsi="Times New Roman"/>
          <w:szCs w:val="24"/>
          <w:lang w:val="lt-LT"/>
        </w:rPr>
        <w:t xml:space="preserve"> įgalioti kitą perkančiąją organizaciją </w:t>
      </w:r>
      <w:r w:rsidR="00A94202" w:rsidRPr="007952E4">
        <w:rPr>
          <w:rFonts w:ascii="Times New Roman" w:hAnsi="Times New Roman"/>
          <w:szCs w:val="24"/>
          <w:lang w:val="lt-LT"/>
        </w:rPr>
        <w:t xml:space="preserve">ar perkantįjį subjektą </w:t>
      </w:r>
      <w:r w:rsidR="006A51B6" w:rsidRPr="007952E4">
        <w:rPr>
          <w:rFonts w:ascii="Times New Roman" w:hAnsi="Times New Roman"/>
          <w:szCs w:val="24"/>
          <w:lang w:val="lt-LT"/>
        </w:rPr>
        <w:t>(toliau – įgaliotoji organizacija). Tokiu atveju</w:t>
      </w:r>
      <w:r w:rsidR="0002393E" w:rsidRPr="007952E4">
        <w:rPr>
          <w:rFonts w:ascii="Times New Roman" w:hAnsi="Times New Roman"/>
          <w:szCs w:val="24"/>
          <w:lang w:val="lt-LT"/>
        </w:rPr>
        <w:t>,</w:t>
      </w:r>
      <w:r w:rsidR="006A51B6" w:rsidRPr="007952E4">
        <w:rPr>
          <w:rFonts w:ascii="Times New Roman" w:hAnsi="Times New Roman"/>
          <w:szCs w:val="24"/>
          <w:lang w:val="lt-LT"/>
        </w:rPr>
        <w:t xml:space="preserve"> įgaliotajai organizacijai nustatomos užduotys ir suteikiami visi įgaliojimai toms užduotims vykdyti. </w:t>
      </w:r>
      <w:r w:rsidR="005848CB" w:rsidRPr="007952E4">
        <w:rPr>
          <w:rFonts w:ascii="Times New Roman" w:hAnsi="Times New Roman"/>
          <w:szCs w:val="24"/>
          <w:lang w:val="lt-LT"/>
        </w:rPr>
        <w:t xml:space="preserve">Įgaliojimas įforminamas CK nustatyta tvarka. Už </w:t>
      </w:r>
      <w:r w:rsidR="007B6BCF" w:rsidRPr="007952E4">
        <w:rPr>
          <w:rFonts w:ascii="Times New Roman" w:hAnsi="Times New Roman"/>
          <w:szCs w:val="24"/>
          <w:lang w:val="lt-LT"/>
        </w:rPr>
        <w:t>Perkančiojo subjekto</w:t>
      </w:r>
      <w:r w:rsidR="005848CB" w:rsidRPr="007952E4">
        <w:rPr>
          <w:rFonts w:ascii="Times New Roman" w:hAnsi="Times New Roman"/>
          <w:szCs w:val="24"/>
          <w:lang w:val="lt-LT"/>
        </w:rPr>
        <w:t xml:space="preserve"> įgaliotajai organizacijai nustatytas užduotis atsako </w:t>
      </w:r>
      <w:r w:rsidR="007B6BCF" w:rsidRPr="007952E4">
        <w:rPr>
          <w:rFonts w:ascii="Times New Roman" w:hAnsi="Times New Roman"/>
          <w:szCs w:val="24"/>
          <w:lang w:val="lt-LT"/>
        </w:rPr>
        <w:t>Perkantysis subjektas</w:t>
      </w:r>
      <w:r w:rsidR="005848CB" w:rsidRPr="007952E4">
        <w:rPr>
          <w:rFonts w:ascii="Times New Roman" w:hAnsi="Times New Roman"/>
          <w:szCs w:val="24"/>
          <w:lang w:val="lt-LT"/>
        </w:rPr>
        <w:t xml:space="preserve">, o už šių </w:t>
      </w:r>
      <w:r w:rsidR="005848CB" w:rsidRPr="007952E4">
        <w:rPr>
          <w:rFonts w:ascii="Times New Roman" w:hAnsi="Times New Roman"/>
          <w:szCs w:val="24"/>
          <w:lang w:val="lt-LT"/>
        </w:rPr>
        <w:lastRenderedPageBreak/>
        <w:t>užduočių įvykdymą – įgaliotoji organizacija. Už pirkimo sutarties sudarymą</w:t>
      </w:r>
      <w:r w:rsidR="00E1205A" w:rsidRPr="007952E4">
        <w:rPr>
          <w:rFonts w:ascii="Times New Roman" w:hAnsi="Times New Roman"/>
          <w:szCs w:val="24"/>
          <w:lang w:val="lt-LT"/>
        </w:rPr>
        <w:t xml:space="preserve"> ir</w:t>
      </w:r>
      <w:r w:rsidR="005848CB" w:rsidRPr="007952E4">
        <w:rPr>
          <w:rFonts w:ascii="Times New Roman" w:hAnsi="Times New Roman"/>
          <w:szCs w:val="24"/>
          <w:lang w:val="lt-LT"/>
        </w:rPr>
        <w:t xml:space="preserve"> jos sąlygų vykdymą atsakinga</w:t>
      </w:r>
      <w:r w:rsidR="00A94202" w:rsidRPr="007952E4">
        <w:rPr>
          <w:rFonts w:ascii="Times New Roman" w:hAnsi="Times New Roman"/>
          <w:szCs w:val="24"/>
          <w:lang w:val="lt-LT"/>
        </w:rPr>
        <w:t>s</w:t>
      </w:r>
      <w:r w:rsidR="005848CB" w:rsidRPr="007952E4">
        <w:rPr>
          <w:rFonts w:ascii="Times New Roman" w:hAnsi="Times New Roman"/>
          <w:szCs w:val="24"/>
          <w:lang w:val="lt-LT"/>
        </w:rPr>
        <w:t xml:space="preserve"> </w:t>
      </w:r>
      <w:r w:rsidR="007B6BCF" w:rsidRPr="007952E4">
        <w:rPr>
          <w:rFonts w:ascii="Times New Roman" w:hAnsi="Times New Roman"/>
          <w:szCs w:val="24"/>
          <w:lang w:val="lt-LT"/>
        </w:rPr>
        <w:t>Perkantysis subjektas</w:t>
      </w:r>
      <w:r w:rsidR="005848CB" w:rsidRPr="007952E4">
        <w:rPr>
          <w:rFonts w:ascii="Times New Roman" w:hAnsi="Times New Roman"/>
          <w:szCs w:val="24"/>
          <w:lang w:val="lt-LT"/>
        </w:rPr>
        <w:t>.</w:t>
      </w:r>
    </w:p>
    <w:p w14:paraId="1467C88A" w14:textId="77F871C0" w:rsidR="00C44446" w:rsidRPr="007952E4" w:rsidRDefault="00C44446" w:rsidP="00C44446">
      <w:pPr>
        <w:pStyle w:val="ListParagraph"/>
        <w:numPr>
          <w:ilvl w:val="1"/>
          <w:numId w:val="41"/>
        </w:numPr>
        <w:tabs>
          <w:tab w:val="left" w:pos="0"/>
          <w:tab w:val="left" w:pos="1276"/>
        </w:tabs>
        <w:spacing w:after="120"/>
        <w:contextualSpacing w:val="0"/>
        <w:jc w:val="both"/>
        <w:rPr>
          <w:rFonts w:ascii="Times New Roman" w:hAnsi="Times New Roman"/>
          <w:spacing w:val="2"/>
          <w:szCs w:val="24"/>
          <w:lang w:val="lt-LT"/>
        </w:rPr>
      </w:pPr>
      <w:r w:rsidRPr="007952E4">
        <w:rPr>
          <w:rFonts w:ascii="Times New Roman" w:hAnsi="Times New Roman"/>
          <w:spacing w:val="2"/>
          <w:szCs w:val="24"/>
          <w:lang w:val="lt-LT"/>
        </w:rPr>
        <w:t>atlikti bendrus pirkimus kartu su kitomis Lietuvos Respublikos ir kitų valstybės narių perkančiosiomis organizacijomis</w:t>
      </w:r>
      <w:r w:rsidR="000B520C" w:rsidRPr="007952E4">
        <w:rPr>
          <w:rFonts w:ascii="Times New Roman" w:hAnsi="Times New Roman"/>
          <w:spacing w:val="2"/>
          <w:szCs w:val="24"/>
          <w:lang w:val="lt-LT"/>
        </w:rPr>
        <w:t>, kaip tai nustatyta</w:t>
      </w:r>
      <w:r w:rsidRPr="007952E4">
        <w:rPr>
          <w:rFonts w:ascii="Times New Roman" w:hAnsi="Times New Roman"/>
          <w:spacing w:val="2"/>
          <w:szCs w:val="24"/>
          <w:lang w:val="lt-LT"/>
        </w:rPr>
        <w:t xml:space="preserve"> Įstatymo 92 ir 93</w:t>
      </w:r>
      <w:r w:rsidR="000B520C" w:rsidRPr="007952E4">
        <w:rPr>
          <w:rFonts w:ascii="Times New Roman" w:hAnsi="Times New Roman"/>
          <w:spacing w:val="2"/>
          <w:szCs w:val="24"/>
          <w:lang w:val="lt-LT"/>
        </w:rPr>
        <w:t xml:space="preserve"> straipsniuose</w:t>
      </w:r>
      <w:r w:rsidRPr="007952E4">
        <w:rPr>
          <w:rFonts w:ascii="Times New Roman" w:hAnsi="Times New Roman"/>
          <w:spacing w:val="2"/>
          <w:szCs w:val="24"/>
          <w:lang w:val="lt-LT"/>
        </w:rPr>
        <w:t>.</w:t>
      </w:r>
    </w:p>
    <w:p w14:paraId="248013D0" w14:textId="67206C5F" w:rsidR="00C44446" w:rsidRPr="007952E4" w:rsidRDefault="000B520C" w:rsidP="00C44446">
      <w:pPr>
        <w:pStyle w:val="ListParagraph"/>
        <w:numPr>
          <w:ilvl w:val="1"/>
          <w:numId w:val="41"/>
        </w:numPr>
        <w:tabs>
          <w:tab w:val="left" w:pos="0"/>
          <w:tab w:val="left" w:pos="1276"/>
        </w:tabs>
        <w:spacing w:after="120"/>
        <w:contextualSpacing w:val="0"/>
        <w:jc w:val="both"/>
        <w:rPr>
          <w:rFonts w:ascii="Times New Roman" w:hAnsi="Times New Roman"/>
          <w:spacing w:val="2"/>
          <w:szCs w:val="24"/>
          <w:lang w:val="lt-LT"/>
        </w:rPr>
      </w:pPr>
      <w:r w:rsidRPr="007952E4">
        <w:rPr>
          <w:rFonts w:ascii="Times New Roman" w:hAnsi="Times New Roman"/>
          <w:spacing w:val="2"/>
          <w:szCs w:val="24"/>
          <w:lang w:val="lt-LT"/>
        </w:rPr>
        <w:t>n</w:t>
      </w:r>
      <w:r w:rsidR="00C44446" w:rsidRPr="007952E4">
        <w:rPr>
          <w:rFonts w:ascii="Times New Roman" w:hAnsi="Times New Roman"/>
          <w:spacing w:val="2"/>
          <w:szCs w:val="24"/>
          <w:lang w:val="lt-LT"/>
        </w:rPr>
        <w:t>audotis pagalbinės viešųjų pirkimų veiklos paslaugų teikėjų paslaugomis</w:t>
      </w:r>
      <w:r w:rsidRPr="007952E4">
        <w:rPr>
          <w:rFonts w:ascii="Times New Roman" w:hAnsi="Times New Roman"/>
          <w:spacing w:val="2"/>
          <w:szCs w:val="24"/>
          <w:lang w:val="lt-LT"/>
        </w:rPr>
        <w:t xml:space="preserve">, kaip jos apibrėžtos Įstatymo 2 straipsnio 10 ir 11 dalyse. </w:t>
      </w:r>
    </w:p>
    <w:p w14:paraId="64DB75F2" w14:textId="77777777" w:rsidR="00C34C71" w:rsidRPr="007952E4" w:rsidRDefault="00C34C71" w:rsidP="00F65D8C">
      <w:pPr>
        <w:tabs>
          <w:tab w:val="left" w:pos="0"/>
        </w:tabs>
        <w:spacing w:after="120"/>
        <w:ind w:firstLine="709"/>
        <w:jc w:val="both"/>
        <w:rPr>
          <w:b/>
          <w:sz w:val="24"/>
          <w:szCs w:val="24"/>
        </w:rPr>
      </w:pPr>
    </w:p>
    <w:p w14:paraId="5248B395" w14:textId="77777777" w:rsidR="00932D78" w:rsidRPr="007952E4" w:rsidRDefault="00932D78" w:rsidP="00F65D8C">
      <w:pPr>
        <w:pStyle w:val="Heading1"/>
        <w:spacing w:before="0" w:after="120"/>
        <w:rPr>
          <w:szCs w:val="24"/>
        </w:rPr>
      </w:pPr>
      <w:bookmarkStart w:id="18" w:name="_Toc486347278"/>
      <w:r w:rsidRPr="007952E4">
        <w:rPr>
          <w:spacing w:val="2"/>
          <w:szCs w:val="24"/>
        </w:rPr>
        <w:t>PIRKIMO</w:t>
      </w:r>
      <w:r w:rsidRPr="007952E4">
        <w:rPr>
          <w:szCs w:val="24"/>
        </w:rPr>
        <w:t xml:space="preserve"> PRADŽIA IR PABAIGA</w:t>
      </w:r>
      <w:bookmarkEnd w:id="18"/>
    </w:p>
    <w:p w14:paraId="4A1E3FD5" w14:textId="77777777" w:rsidR="00AB0AC3" w:rsidRPr="007952E4" w:rsidRDefault="00AB0AC3"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Pirkimo procedūros prasideda, kai:</w:t>
      </w:r>
    </w:p>
    <w:p w14:paraId="0583AD04" w14:textId="77777777" w:rsidR="00AB0AC3" w:rsidRPr="007952E4" w:rsidRDefault="00AB0AC3"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19" w:name="part_bb267f047800425195d6cda41b1ed1f6"/>
      <w:bookmarkEnd w:id="19"/>
      <w:r w:rsidRPr="007952E4">
        <w:rPr>
          <w:rFonts w:ascii="Times New Roman" w:hAnsi="Times New Roman"/>
          <w:szCs w:val="24"/>
          <w:lang w:val="lt-LT"/>
        </w:rPr>
        <w:t xml:space="preserve">Viešųjų pirkimų tarnyba </w:t>
      </w:r>
      <w:r w:rsidR="00E1205A" w:rsidRPr="007952E4">
        <w:rPr>
          <w:rFonts w:ascii="Times New Roman" w:hAnsi="Times New Roman"/>
          <w:szCs w:val="24"/>
          <w:lang w:val="lt-LT"/>
        </w:rPr>
        <w:t xml:space="preserve">CVP IS </w:t>
      </w:r>
      <w:r w:rsidRPr="007952E4">
        <w:rPr>
          <w:rFonts w:ascii="Times New Roman" w:hAnsi="Times New Roman"/>
          <w:szCs w:val="24"/>
          <w:lang w:val="lt-LT"/>
        </w:rPr>
        <w:t xml:space="preserve">paskelbia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pateiktą skelbimą apie skelbiamą apklausą, kuriuo kviečiama dalyvauti pirkime</w:t>
      </w:r>
      <w:r w:rsidR="00985B0D" w:rsidRPr="007952E4">
        <w:rPr>
          <w:rFonts w:ascii="Times New Roman" w:hAnsi="Times New Roman"/>
          <w:szCs w:val="24"/>
          <w:lang w:val="lt-LT"/>
        </w:rPr>
        <w:t xml:space="preserve">. Viešųjų pirkimų tarnyba skelbimą turi paskelbti per 1 </w:t>
      </w:r>
      <w:r w:rsidR="00E1205A" w:rsidRPr="007952E4">
        <w:rPr>
          <w:rFonts w:ascii="Times New Roman" w:hAnsi="Times New Roman"/>
          <w:szCs w:val="24"/>
          <w:lang w:val="lt-LT"/>
        </w:rPr>
        <w:t xml:space="preserve">(vieną) </w:t>
      </w:r>
      <w:r w:rsidR="00985B0D" w:rsidRPr="007952E4">
        <w:rPr>
          <w:rFonts w:ascii="Times New Roman" w:hAnsi="Times New Roman"/>
          <w:szCs w:val="24"/>
          <w:lang w:val="lt-LT"/>
        </w:rPr>
        <w:t>darbo dieną nuo skelbimo gavimo dienos</w:t>
      </w:r>
      <w:r w:rsidRPr="007952E4">
        <w:rPr>
          <w:rFonts w:ascii="Times New Roman" w:hAnsi="Times New Roman"/>
          <w:szCs w:val="24"/>
          <w:lang w:val="lt-LT"/>
        </w:rPr>
        <w:t>;</w:t>
      </w:r>
    </w:p>
    <w:p w14:paraId="279135BE" w14:textId="77777777" w:rsidR="00932D78" w:rsidRPr="007952E4" w:rsidRDefault="00AB0AC3"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20" w:name="part_43099e6bf71c4ac69eda2a6eeb8a1f95"/>
      <w:bookmarkEnd w:id="20"/>
      <w:r w:rsidRPr="007952E4">
        <w:rPr>
          <w:rFonts w:ascii="Times New Roman" w:hAnsi="Times New Roman"/>
          <w:szCs w:val="24"/>
          <w:lang w:val="lt-LT"/>
        </w:rPr>
        <w:t>tiekėjams išsiunčiamas kvietimas dalyvauti neskelbiamoje apklausoje.</w:t>
      </w:r>
    </w:p>
    <w:p w14:paraId="08C771D9" w14:textId="77777777" w:rsidR="00932D78" w:rsidRPr="007952E4" w:rsidRDefault="00932D78"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Pirkimas </w:t>
      </w:r>
      <w:r w:rsidR="00CC4341" w:rsidRPr="007952E4">
        <w:rPr>
          <w:rFonts w:ascii="Times New Roman" w:hAnsi="Times New Roman"/>
          <w:szCs w:val="24"/>
          <w:lang w:val="lt-LT"/>
        </w:rPr>
        <w:t xml:space="preserve">(ar atskiros dalies pirkimas) </w:t>
      </w:r>
      <w:r w:rsidRPr="007952E4">
        <w:rPr>
          <w:rFonts w:ascii="Times New Roman" w:hAnsi="Times New Roman"/>
          <w:szCs w:val="24"/>
          <w:lang w:val="lt-LT"/>
        </w:rPr>
        <w:t>pasibaigia, kai:</w:t>
      </w:r>
    </w:p>
    <w:p w14:paraId="666751AB" w14:textId="77777777" w:rsidR="00932D78" w:rsidRPr="007952E4" w:rsidRDefault="00932D78"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sudaroma pirkimo sutartis (preliminarioji sutartis)</w:t>
      </w:r>
      <w:r w:rsidR="00BB6A74" w:rsidRPr="007952E4">
        <w:rPr>
          <w:rFonts w:ascii="Times New Roman" w:hAnsi="Times New Roman"/>
          <w:szCs w:val="24"/>
          <w:lang w:val="lt-LT"/>
        </w:rPr>
        <w:t xml:space="preserve"> ir pateikiamas sutarties įvykdymo užtikrinimas, jeigu jo buvo reikalaujama</w:t>
      </w:r>
      <w:r w:rsidRPr="007952E4">
        <w:rPr>
          <w:rFonts w:ascii="Times New Roman" w:hAnsi="Times New Roman"/>
          <w:szCs w:val="24"/>
          <w:lang w:val="lt-LT"/>
        </w:rPr>
        <w:t>;</w:t>
      </w:r>
    </w:p>
    <w:p w14:paraId="24B50409" w14:textId="77777777" w:rsidR="00932D78" w:rsidRPr="007952E4" w:rsidRDefault="00932D78"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atmetam</w:t>
      </w:r>
      <w:r w:rsidR="00BB6A74" w:rsidRPr="007952E4">
        <w:rPr>
          <w:rFonts w:ascii="Times New Roman" w:hAnsi="Times New Roman"/>
          <w:szCs w:val="24"/>
          <w:lang w:val="lt-LT"/>
        </w:rPr>
        <w:t>i visi</w:t>
      </w:r>
      <w:r w:rsidRPr="007952E4">
        <w:rPr>
          <w:rFonts w:ascii="Times New Roman" w:hAnsi="Times New Roman"/>
          <w:szCs w:val="24"/>
          <w:lang w:val="lt-LT"/>
        </w:rPr>
        <w:t xml:space="preserve"> pasiūlymai;</w:t>
      </w:r>
    </w:p>
    <w:p w14:paraId="4F688ADC" w14:textId="77777777" w:rsidR="00932D78" w:rsidRPr="007952E4" w:rsidRDefault="00932D78"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nutraukiamos pirkimo procedūros</w:t>
      </w:r>
      <w:r w:rsidR="00034F97" w:rsidRPr="007952E4">
        <w:rPr>
          <w:rFonts w:ascii="Times New Roman" w:hAnsi="Times New Roman"/>
          <w:szCs w:val="24"/>
          <w:lang w:val="lt-LT"/>
        </w:rPr>
        <w:t xml:space="preserve"> ar nesudaroma pirkimo sutartis ar preliminari sutartis</w:t>
      </w:r>
      <w:r w:rsidRPr="007952E4">
        <w:rPr>
          <w:rFonts w:ascii="Times New Roman" w:hAnsi="Times New Roman"/>
          <w:szCs w:val="24"/>
          <w:lang w:val="lt-LT"/>
        </w:rPr>
        <w:t>;</w:t>
      </w:r>
    </w:p>
    <w:p w14:paraId="78A3FF99" w14:textId="77777777" w:rsidR="00932D78" w:rsidRPr="007952E4" w:rsidRDefault="00932D78"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 nustatytą terminą nepateikiama</w:t>
      </w:r>
      <w:r w:rsidR="00BB6A74" w:rsidRPr="007952E4">
        <w:rPr>
          <w:rFonts w:ascii="Times New Roman" w:hAnsi="Times New Roman"/>
          <w:szCs w:val="24"/>
          <w:lang w:val="lt-LT"/>
        </w:rPr>
        <w:t>s</w:t>
      </w:r>
      <w:r w:rsidRPr="007952E4">
        <w:rPr>
          <w:rFonts w:ascii="Times New Roman" w:hAnsi="Times New Roman"/>
          <w:szCs w:val="24"/>
          <w:lang w:val="lt-LT"/>
        </w:rPr>
        <w:t xml:space="preserve"> nė viena</w:t>
      </w:r>
      <w:r w:rsidR="00BB6A74" w:rsidRPr="007952E4">
        <w:rPr>
          <w:rFonts w:ascii="Times New Roman" w:hAnsi="Times New Roman"/>
          <w:szCs w:val="24"/>
          <w:lang w:val="lt-LT"/>
        </w:rPr>
        <w:t>s</w:t>
      </w:r>
      <w:r w:rsidRPr="007952E4">
        <w:rPr>
          <w:rFonts w:ascii="Times New Roman" w:hAnsi="Times New Roman"/>
          <w:szCs w:val="24"/>
          <w:lang w:val="lt-LT"/>
        </w:rPr>
        <w:t xml:space="preserve"> pasiūlymas;</w:t>
      </w:r>
    </w:p>
    <w:p w14:paraId="46917D14" w14:textId="77777777" w:rsidR="00932D78" w:rsidRPr="007952E4" w:rsidRDefault="00932D78"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baigia</w:t>
      </w:r>
      <w:r w:rsidR="003B1420" w:rsidRPr="007952E4">
        <w:rPr>
          <w:rFonts w:ascii="Times New Roman" w:hAnsi="Times New Roman"/>
          <w:szCs w:val="24"/>
          <w:lang w:val="lt-LT"/>
        </w:rPr>
        <w:t>si</w:t>
      </w:r>
      <w:r w:rsidRPr="007952E4">
        <w:rPr>
          <w:rFonts w:ascii="Times New Roman" w:hAnsi="Times New Roman"/>
          <w:szCs w:val="24"/>
          <w:lang w:val="lt-LT"/>
        </w:rPr>
        <w:t xml:space="preserve"> pasiūlymų galiojimo laikas ir pirkimo sutartis</w:t>
      </w:r>
      <w:r w:rsidR="003B1420" w:rsidRPr="007952E4">
        <w:rPr>
          <w:rFonts w:ascii="Times New Roman" w:hAnsi="Times New Roman"/>
          <w:szCs w:val="24"/>
          <w:lang w:val="lt-LT"/>
        </w:rPr>
        <w:t xml:space="preserve"> ar preliminarioji sutartis</w:t>
      </w:r>
      <w:r w:rsidRPr="007952E4">
        <w:rPr>
          <w:rFonts w:ascii="Times New Roman" w:hAnsi="Times New Roman"/>
          <w:szCs w:val="24"/>
          <w:lang w:val="lt-LT"/>
        </w:rPr>
        <w:t xml:space="preserve"> nesudaroma dėl priežasčių, kurios priklauso nuo tiekėjų;</w:t>
      </w:r>
    </w:p>
    <w:p w14:paraId="567842B4" w14:textId="77777777" w:rsidR="00932D78" w:rsidRPr="007952E4" w:rsidRDefault="00932D78"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visi tiekėjai atsiima pasiūlymus ar atsisako sudaryti pirkimo sutartį.</w:t>
      </w:r>
    </w:p>
    <w:p w14:paraId="5EA3D672" w14:textId="34AC20C6" w:rsidR="00932D78" w:rsidRPr="007952E4" w:rsidRDefault="007B6BCF"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21" w:name="_Ref486343669"/>
      <w:r w:rsidRPr="007952E4">
        <w:rPr>
          <w:rFonts w:ascii="Times New Roman" w:hAnsi="Times New Roman"/>
          <w:szCs w:val="24"/>
          <w:lang w:val="lt-LT"/>
        </w:rPr>
        <w:t>Perkantysis subjektas</w:t>
      </w:r>
      <w:r w:rsidR="009307B1" w:rsidRPr="007952E4">
        <w:rPr>
          <w:rFonts w:ascii="Times New Roman" w:hAnsi="Times New Roman"/>
          <w:szCs w:val="24"/>
          <w:lang w:val="lt-LT"/>
        </w:rPr>
        <w:t xml:space="preserve"> bet kuriuo metu iki pirkimo sutarties sudarymo turi teisę nutraukti </w:t>
      </w:r>
      <w:r w:rsidR="00BB6A74" w:rsidRPr="007952E4">
        <w:rPr>
          <w:rFonts w:ascii="Times New Roman" w:hAnsi="Times New Roman"/>
          <w:szCs w:val="24"/>
          <w:lang w:val="lt-LT"/>
        </w:rPr>
        <w:t>mažos vertės</w:t>
      </w:r>
      <w:r w:rsidR="009307B1" w:rsidRPr="007952E4">
        <w:rPr>
          <w:rFonts w:ascii="Times New Roman" w:hAnsi="Times New Roman"/>
          <w:szCs w:val="24"/>
          <w:lang w:val="lt-LT"/>
        </w:rPr>
        <w:t xml:space="preserve"> pirkim</w:t>
      </w:r>
      <w:r w:rsidR="00C00BEE" w:rsidRPr="007952E4">
        <w:rPr>
          <w:rFonts w:ascii="Times New Roman" w:hAnsi="Times New Roman"/>
          <w:szCs w:val="24"/>
          <w:lang w:val="lt-LT"/>
        </w:rPr>
        <w:t>o procedūras</w:t>
      </w:r>
      <w:r w:rsidR="009307B1" w:rsidRPr="007952E4">
        <w:rPr>
          <w:rFonts w:ascii="Times New Roman" w:hAnsi="Times New Roman"/>
          <w:szCs w:val="24"/>
          <w:lang w:val="lt-LT"/>
        </w:rPr>
        <w:t>, jeigu atsirado aplinkybių, kurių nebuvo galima numatyti (perkamas objektas tapo nereikalingas, nėra lėšų už jį sumokėti ar pan.)</w:t>
      </w:r>
      <w:r w:rsidR="00BB6A74" w:rsidRPr="007952E4">
        <w:rPr>
          <w:rFonts w:ascii="Times New Roman" w:hAnsi="Times New Roman"/>
          <w:szCs w:val="24"/>
          <w:lang w:val="lt-LT"/>
        </w:rPr>
        <w:t xml:space="preserve">, </w:t>
      </w:r>
      <w:r w:rsidR="00E1205A" w:rsidRPr="007952E4">
        <w:rPr>
          <w:rFonts w:ascii="Times New Roman" w:hAnsi="Times New Roman"/>
          <w:szCs w:val="24"/>
          <w:lang w:val="lt-LT"/>
        </w:rPr>
        <w:t xml:space="preserve">ir </w:t>
      </w:r>
      <w:r w:rsidR="00BB6A74" w:rsidRPr="007952E4">
        <w:rPr>
          <w:rFonts w:ascii="Times New Roman" w:hAnsi="Times New Roman"/>
          <w:szCs w:val="24"/>
          <w:lang w:val="lt-LT"/>
        </w:rPr>
        <w:t>privalo nutraukti pirkimo procedūras, jeigu buvo pažeisti lygiateisiškumo, nediskriminavimo, abipusio pripažinimo, proporcingumo, skaidrumo principai</w:t>
      </w:r>
      <w:r w:rsidR="00797033" w:rsidRPr="007952E4">
        <w:rPr>
          <w:rFonts w:ascii="Times New Roman" w:hAnsi="Times New Roman"/>
          <w:szCs w:val="24"/>
          <w:lang w:val="lt-LT"/>
        </w:rPr>
        <w:t xml:space="preserve"> ir atitinkamos padėties negalima ištaisyti</w:t>
      </w:r>
      <w:r w:rsidR="00BB6A74" w:rsidRPr="007952E4">
        <w:rPr>
          <w:rFonts w:ascii="Times New Roman" w:hAnsi="Times New Roman"/>
          <w:szCs w:val="24"/>
          <w:lang w:val="lt-LT"/>
        </w:rPr>
        <w:t xml:space="preserve">. </w:t>
      </w:r>
      <w:r w:rsidR="009307B1" w:rsidRPr="007952E4">
        <w:rPr>
          <w:rFonts w:ascii="Times New Roman" w:hAnsi="Times New Roman"/>
          <w:szCs w:val="24"/>
          <w:lang w:val="lt-LT"/>
        </w:rPr>
        <w:t xml:space="preserve">Sprendimą dėl mažos vertės pirkimo nutraukimo gali priimti </w:t>
      </w:r>
      <w:r w:rsidR="00E1205A" w:rsidRPr="007952E4">
        <w:rPr>
          <w:rFonts w:ascii="Times New Roman" w:hAnsi="Times New Roman"/>
          <w:szCs w:val="24"/>
          <w:lang w:val="lt-LT"/>
        </w:rPr>
        <w:t>k</w:t>
      </w:r>
      <w:r w:rsidR="009307B1" w:rsidRPr="007952E4">
        <w:rPr>
          <w:rFonts w:ascii="Times New Roman" w:hAnsi="Times New Roman"/>
          <w:szCs w:val="24"/>
          <w:lang w:val="lt-LT"/>
        </w:rPr>
        <w:t>omisija arba pirkimo organizatorius.</w:t>
      </w:r>
      <w:bookmarkEnd w:id="21"/>
    </w:p>
    <w:p w14:paraId="4E66B233" w14:textId="13ED6985" w:rsidR="00034F97" w:rsidRPr="007952E4" w:rsidRDefault="00034F9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Perkančiojo subjekto sprendimas nesudaryti pirkimo sutarties ar preliminarios sutarties su pirkimo dalyviu, kuris Perkančiojo subjekto buvo pripažintas laimėtoju, yra priimamas Aprašo </w:t>
      </w:r>
      <w:r w:rsidRPr="007952E4">
        <w:rPr>
          <w:rFonts w:ascii="Times New Roman" w:hAnsi="Times New Roman"/>
          <w:szCs w:val="24"/>
          <w:lang w:val="lt-LT"/>
        </w:rPr>
        <w:fldChar w:fldCharType="begin"/>
      </w:r>
      <w:r w:rsidRPr="007952E4">
        <w:rPr>
          <w:rFonts w:ascii="Times New Roman" w:hAnsi="Times New Roman"/>
          <w:szCs w:val="24"/>
          <w:lang w:val="lt-LT"/>
        </w:rPr>
        <w:instrText xml:space="preserve"> REF _Ref486343669 \r \h </w:instrText>
      </w:r>
      <w:r w:rsidR="00C740EC" w:rsidRPr="007952E4">
        <w:rPr>
          <w:rFonts w:ascii="Times New Roman" w:hAnsi="Times New Roman"/>
          <w:szCs w:val="24"/>
          <w:lang w:val="lt-LT"/>
        </w:rPr>
        <w:instrText xml:space="preserve"> \* MERGEFORMAT </w:instrText>
      </w:r>
      <w:r w:rsidRPr="007952E4">
        <w:rPr>
          <w:rFonts w:ascii="Times New Roman" w:hAnsi="Times New Roman"/>
          <w:szCs w:val="24"/>
          <w:lang w:val="lt-LT"/>
        </w:rPr>
      </w:r>
      <w:r w:rsidRPr="007952E4">
        <w:rPr>
          <w:rFonts w:ascii="Times New Roman" w:hAnsi="Times New Roman"/>
          <w:szCs w:val="24"/>
          <w:lang w:val="lt-LT"/>
        </w:rPr>
        <w:fldChar w:fldCharType="separate"/>
      </w:r>
      <w:r w:rsidR="00A9061C">
        <w:rPr>
          <w:rFonts w:ascii="Times New Roman" w:hAnsi="Times New Roman"/>
          <w:szCs w:val="24"/>
          <w:lang w:val="lt-LT"/>
        </w:rPr>
        <w:t>29</w:t>
      </w:r>
      <w:r w:rsidRPr="007952E4">
        <w:rPr>
          <w:rFonts w:ascii="Times New Roman" w:hAnsi="Times New Roman"/>
          <w:szCs w:val="24"/>
          <w:lang w:val="lt-LT"/>
        </w:rPr>
        <w:fldChar w:fldCharType="end"/>
      </w:r>
      <w:r w:rsidRPr="007952E4">
        <w:rPr>
          <w:rFonts w:ascii="Times New Roman" w:hAnsi="Times New Roman"/>
          <w:szCs w:val="24"/>
          <w:lang w:val="lt-LT"/>
        </w:rPr>
        <w:t xml:space="preserve"> punkte nustatyta tvarka ir negali būti laikomas Perkančiojo subjekto </w:t>
      </w:r>
      <w:proofErr w:type="spellStart"/>
      <w:r w:rsidRPr="007952E4">
        <w:rPr>
          <w:rFonts w:ascii="Times New Roman" w:hAnsi="Times New Roman"/>
          <w:szCs w:val="24"/>
          <w:lang w:val="lt-LT"/>
        </w:rPr>
        <w:t>diskrecijos</w:t>
      </w:r>
      <w:proofErr w:type="spellEnd"/>
      <w:r w:rsidRPr="007952E4">
        <w:rPr>
          <w:rFonts w:ascii="Times New Roman" w:hAnsi="Times New Roman"/>
          <w:szCs w:val="24"/>
          <w:lang w:val="lt-LT"/>
        </w:rPr>
        <w:t xml:space="preserve"> pažeidimu.</w:t>
      </w:r>
    </w:p>
    <w:p w14:paraId="54CF1FC0" w14:textId="77777777" w:rsidR="00034F97" w:rsidRPr="007952E4" w:rsidRDefault="00034F9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 neprisiima rizikos dėl pirkimų dalyvių patirtų išlaidų, susijusių su dalyvavimu mažos vertės pirkimuose. Pirkimų dalyviai negali reikalauti žalos atlyginimo dėl Perkančiojo subjekto sprendimo nutraukti pirkimo procedūras ar sprendimo nesudaryti pirkimo sutarties ar preliminarios sutarties.</w:t>
      </w:r>
    </w:p>
    <w:p w14:paraId="2901DEB2" w14:textId="77777777" w:rsidR="00791105" w:rsidRPr="007952E4" w:rsidRDefault="00791105" w:rsidP="00F65D8C">
      <w:pPr>
        <w:tabs>
          <w:tab w:val="left" w:pos="0"/>
        </w:tabs>
        <w:spacing w:after="120"/>
        <w:ind w:firstLine="709"/>
        <w:jc w:val="both"/>
        <w:rPr>
          <w:b/>
          <w:sz w:val="24"/>
          <w:szCs w:val="24"/>
        </w:rPr>
      </w:pPr>
    </w:p>
    <w:p w14:paraId="47C91341" w14:textId="77777777" w:rsidR="00932D78" w:rsidRPr="007952E4" w:rsidRDefault="0010452D" w:rsidP="00F65D8C">
      <w:pPr>
        <w:pStyle w:val="Heading1"/>
        <w:spacing w:before="0" w:after="120"/>
        <w:rPr>
          <w:szCs w:val="24"/>
        </w:rPr>
      </w:pPr>
      <w:bookmarkStart w:id="22" w:name="_Toc486347279"/>
      <w:r w:rsidRPr="007952E4">
        <w:rPr>
          <w:szCs w:val="24"/>
        </w:rPr>
        <w:t>PIRKIM</w:t>
      </w:r>
      <w:r w:rsidR="00932D78" w:rsidRPr="007952E4">
        <w:rPr>
          <w:szCs w:val="24"/>
        </w:rPr>
        <w:t>O VERTĖS SKAIČIAVIMAS</w:t>
      </w:r>
      <w:bookmarkEnd w:id="22"/>
    </w:p>
    <w:p w14:paraId="612E0E26" w14:textId="503FE83D" w:rsidR="007C3DAF" w:rsidRPr="007952E4" w:rsidRDefault="007C3DAF"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w:t>
      </w:r>
      <w:r w:rsidR="00045606" w:rsidRPr="007952E4">
        <w:rPr>
          <w:rFonts w:ascii="Times New Roman" w:hAnsi="Times New Roman"/>
          <w:szCs w:val="24"/>
          <w:lang w:val="lt-LT"/>
        </w:rPr>
        <w:t xml:space="preserve">irkimo vertė </w:t>
      </w:r>
      <w:r w:rsidRPr="007952E4">
        <w:rPr>
          <w:rFonts w:ascii="Times New Roman" w:hAnsi="Times New Roman"/>
          <w:szCs w:val="24"/>
          <w:lang w:val="lt-LT"/>
        </w:rPr>
        <w:t>skaičiuojama, įskaitant ir dėl mažos vertės pirkimų, vadovaujantis Įstatymu ir Numatomos viešojo pirkimo ir pirkimo vertės skaičiavimo metodika, patvirtinta Viešųjų pirkimų tarnybos direktoriaus įsakymu (aktualia redakcija).</w:t>
      </w:r>
    </w:p>
    <w:p w14:paraId="07F46E1F" w14:textId="0CFECC53" w:rsidR="00045606" w:rsidRPr="007952E4" w:rsidRDefault="00D013A0" w:rsidP="00F45EB6">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lastRenderedPageBreak/>
        <w:t>Pirkimo vertė s</w:t>
      </w:r>
      <w:r w:rsidR="00045606" w:rsidRPr="007952E4">
        <w:rPr>
          <w:rFonts w:ascii="Times New Roman" w:hAnsi="Times New Roman"/>
          <w:szCs w:val="24"/>
          <w:lang w:val="lt-LT"/>
        </w:rPr>
        <w:t>kaičiuojama imant visas mokėtinas sumas</w:t>
      </w:r>
      <w:r w:rsidR="004F01E8" w:rsidRPr="007952E4">
        <w:rPr>
          <w:rFonts w:ascii="Times New Roman" w:hAnsi="Times New Roman"/>
          <w:szCs w:val="24"/>
          <w:lang w:val="lt-LT"/>
        </w:rPr>
        <w:t xml:space="preserve"> (nepriklausomai nuo finansavimo šaltinių)</w:t>
      </w:r>
      <w:r w:rsidR="00045606" w:rsidRPr="007952E4">
        <w:rPr>
          <w:rFonts w:ascii="Times New Roman" w:hAnsi="Times New Roman"/>
          <w:szCs w:val="24"/>
          <w:lang w:val="lt-LT"/>
        </w:rPr>
        <w:t xml:space="preserve"> be pridėtinės vertės mokesčio, į ją įtraukiant visas pirkimo sutarčių pasirinkimo ir atnaujinimo galimybes, kurios turi būti aiškiai numatytos pirkimo dokumentuose. </w:t>
      </w:r>
      <w:r w:rsidRPr="007952E4">
        <w:rPr>
          <w:rFonts w:ascii="Times New Roman" w:hAnsi="Times New Roman"/>
          <w:szCs w:val="24"/>
          <w:lang w:val="lt-LT"/>
        </w:rPr>
        <w:t>P</w:t>
      </w:r>
      <w:r w:rsidR="00045606" w:rsidRPr="007952E4">
        <w:rPr>
          <w:rFonts w:ascii="Times New Roman" w:hAnsi="Times New Roman"/>
          <w:szCs w:val="24"/>
          <w:lang w:val="lt-LT"/>
        </w:rPr>
        <w:t>irkimo vertė skaičiuojama tokia, kokia ji yra pirkimo procedūrų pradžioje.</w:t>
      </w:r>
    </w:p>
    <w:p w14:paraId="47315601" w14:textId="77777777" w:rsidR="00045606" w:rsidRPr="007952E4" w:rsidRDefault="00045606"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23" w:name="part_351ad1841cc04e6ebab1c7fe45ea220a"/>
      <w:bookmarkStart w:id="24" w:name="part_c796234c8ee2475bb1634df2264de38f"/>
      <w:bookmarkEnd w:id="23"/>
      <w:bookmarkEnd w:id="24"/>
      <w:r w:rsidRPr="007952E4">
        <w:rPr>
          <w:rFonts w:ascii="Times New Roman" w:hAnsi="Times New Roman"/>
          <w:szCs w:val="24"/>
          <w:lang w:val="lt-LT"/>
        </w:rPr>
        <w:t>Perkantysis subjektas neturi teisės skaidyti pirkimo, jeigu taip galėtų būti išvengta Įstatyme pirkimui nustatytos tvarkos taikymo.</w:t>
      </w:r>
    </w:p>
    <w:p w14:paraId="4ABD4DC9" w14:textId="58E13CB1" w:rsidR="00045606" w:rsidRPr="007952E4" w:rsidRDefault="00045606"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25" w:name="part_802bdb8f326f4afc8a2030f091068fe6"/>
      <w:bookmarkEnd w:id="25"/>
      <w:r w:rsidRPr="007952E4">
        <w:rPr>
          <w:rFonts w:ascii="Times New Roman" w:hAnsi="Times New Roman"/>
          <w:szCs w:val="24"/>
          <w:lang w:val="lt-LT"/>
        </w:rPr>
        <w:t xml:space="preserve">Pasirenkant </w:t>
      </w:r>
      <w:r w:rsidR="00D013A0" w:rsidRPr="007952E4">
        <w:rPr>
          <w:rFonts w:ascii="Times New Roman" w:hAnsi="Times New Roman"/>
          <w:szCs w:val="24"/>
          <w:lang w:val="lt-LT"/>
        </w:rPr>
        <w:t>p</w:t>
      </w:r>
      <w:r w:rsidRPr="007952E4">
        <w:rPr>
          <w:rFonts w:ascii="Times New Roman" w:hAnsi="Times New Roman"/>
          <w:szCs w:val="24"/>
          <w:lang w:val="lt-LT"/>
        </w:rPr>
        <w:t>irkimo vertės skaičiavimo būdą, negali būti siekiama išvengti Įstatyme pirkimui nustatytos tvarkos taikymo.</w:t>
      </w:r>
    </w:p>
    <w:p w14:paraId="304F7276" w14:textId="74C76D73" w:rsidR="00417DED" w:rsidRPr="007952E4" w:rsidRDefault="00417DED" w:rsidP="00417DED">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26" w:name="part_dadfc1b7ea38499f973810f094db7371"/>
      <w:bookmarkStart w:id="27" w:name="part_9f5b37be77364ceeb8c80ae6823ae811"/>
      <w:bookmarkEnd w:id="26"/>
      <w:bookmarkEnd w:id="27"/>
      <w:r w:rsidRPr="007952E4">
        <w:rPr>
          <w:rFonts w:ascii="Times New Roman" w:hAnsi="Times New Roman"/>
          <w:szCs w:val="24"/>
          <w:lang w:val="lt-LT"/>
        </w:rPr>
        <w:t>Perkantysis subjektas, skaičiuodamas prekių ar paslaugų pirkimo vertę, nustato, ar numatoma sudaryti pirkimo sutartis yra reguliaraus ar nereguliaraus pobūdžio, taip pat, ar per tam tikrą laikotarpį bus numatoma jos atnaujinimo galimybė.</w:t>
      </w:r>
    </w:p>
    <w:p w14:paraId="4158D0F6" w14:textId="42F6D469" w:rsidR="00045606" w:rsidRPr="007952E4" w:rsidRDefault="00045606" w:rsidP="00154806">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Jeigu prekių ar paslaugų pirkimo sutartys yra reguliaraus pobūdžio arba jas numatyta per tam tikrą laikotarpį atnaujinti, pirkimo vertė skaičiuojama vienu iš šių būdų:</w:t>
      </w:r>
    </w:p>
    <w:p w14:paraId="07553CCC" w14:textId="4698A0FE" w:rsidR="00045606" w:rsidRPr="007952E4" w:rsidRDefault="00045606" w:rsidP="00154806">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28" w:name="part_3a8b005c71994f95be00b0d68237819b"/>
      <w:bookmarkEnd w:id="28"/>
      <w:r w:rsidRPr="007952E4">
        <w:rPr>
          <w:rFonts w:ascii="Times New Roman" w:hAnsi="Times New Roman"/>
          <w:szCs w:val="24"/>
          <w:lang w:val="lt-LT"/>
        </w:rPr>
        <w:t>sumuojama bendra faktinė to paties tipo pirkimo sutarčių, sudarytų per pastaruosius 12</w:t>
      </w:r>
      <w:r w:rsidR="00E0501E" w:rsidRPr="007952E4">
        <w:rPr>
          <w:rFonts w:ascii="Times New Roman" w:hAnsi="Times New Roman"/>
          <w:szCs w:val="24"/>
          <w:lang w:val="lt-LT"/>
        </w:rPr>
        <w:t> (dvylika)</w:t>
      </w:r>
      <w:r w:rsidRPr="007952E4">
        <w:rPr>
          <w:rFonts w:ascii="Times New Roman" w:hAnsi="Times New Roman"/>
          <w:szCs w:val="24"/>
          <w:lang w:val="lt-LT"/>
        </w:rPr>
        <w:t> mėnesių arba finansinius metus, vertė, pakoreguota (jeigu įmanoma)</w:t>
      </w:r>
      <w:r w:rsidR="00E0501E" w:rsidRPr="007952E4">
        <w:rPr>
          <w:rFonts w:ascii="Times New Roman" w:hAnsi="Times New Roman"/>
          <w:szCs w:val="24"/>
          <w:lang w:val="lt-LT"/>
        </w:rPr>
        <w:t>,</w:t>
      </w:r>
      <w:r w:rsidRPr="007952E4">
        <w:rPr>
          <w:rFonts w:ascii="Times New Roman" w:hAnsi="Times New Roman"/>
          <w:szCs w:val="24"/>
          <w:lang w:val="lt-LT"/>
        </w:rPr>
        <w:t xml:space="preserve"> atsižvelgiant į perkamo kiekio arba vertės pokyčius per 12</w:t>
      </w:r>
      <w:r w:rsidR="00E0501E" w:rsidRPr="007952E4">
        <w:rPr>
          <w:rFonts w:ascii="Times New Roman" w:hAnsi="Times New Roman"/>
          <w:szCs w:val="24"/>
          <w:lang w:val="lt-LT"/>
        </w:rPr>
        <w:t xml:space="preserve"> (dvylika)</w:t>
      </w:r>
      <w:r w:rsidRPr="007952E4">
        <w:rPr>
          <w:rFonts w:ascii="Times New Roman" w:hAnsi="Times New Roman"/>
          <w:szCs w:val="24"/>
          <w:lang w:val="lt-LT"/>
        </w:rPr>
        <w:t xml:space="preserve"> mėnesių nuo pradinės pirkimo sutarties sudarymo;</w:t>
      </w:r>
    </w:p>
    <w:p w14:paraId="0A106F05" w14:textId="197B8D29" w:rsidR="005322C3" w:rsidRPr="007952E4" w:rsidRDefault="00045606" w:rsidP="00154806">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29" w:name="part_61fc48625fba4bf3844f77bc6b54dce1"/>
      <w:bookmarkEnd w:id="29"/>
      <w:r w:rsidRPr="007952E4">
        <w:rPr>
          <w:rFonts w:ascii="Times New Roman" w:hAnsi="Times New Roman"/>
          <w:szCs w:val="24"/>
          <w:lang w:val="lt-LT"/>
        </w:rPr>
        <w:t>sumuojama bendra numatomų to paties tipo pirkimo sutarčių, kurios bus sudaromos per 12</w:t>
      </w:r>
      <w:r w:rsidR="00E0501E" w:rsidRPr="007952E4">
        <w:rPr>
          <w:rFonts w:ascii="Times New Roman" w:hAnsi="Times New Roman"/>
          <w:szCs w:val="24"/>
          <w:lang w:val="lt-LT"/>
        </w:rPr>
        <w:t xml:space="preserve"> (dvylika)</w:t>
      </w:r>
      <w:r w:rsidRPr="007952E4">
        <w:rPr>
          <w:rFonts w:ascii="Times New Roman" w:hAnsi="Times New Roman"/>
          <w:szCs w:val="24"/>
          <w:lang w:val="lt-LT"/>
        </w:rPr>
        <w:t xml:space="preserve"> mėnesių nuo pirmojo prekių pristatymo ar paslaugų suteikimo arba per visus finansinius metus, jeigu jie ilgesni kaip 12</w:t>
      </w:r>
      <w:r w:rsidR="00E0501E" w:rsidRPr="007952E4">
        <w:rPr>
          <w:rFonts w:ascii="Times New Roman" w:hAnsi="Times New Roman"/>
          <w:szCs w:val="24"/>
          <w:lang w:val="lt-LT"/>
        </w:rPr>
        <w:t xml:space="preserve"> (dvylika)</w:t>
      </w:r>
      <w:r w:rsidRPr="007952E4">
        <w:rPr>
          <w:rFonts w:ascii="Times New Roman" w:hAnsi="Times New Roman"/>
          <w:szCs w:val="24"/>
          <w:lang w:val="lt-LT"/>
        </w:rPr>
        <w:t xml:space="preserve"> mėnesių, vertė.</w:t>
      </w:r>
    </w:p>
    <w:p w14:paraId="176DEAE8" w14:textId="77777777" w:rsidR="00D649D8" w:rsidRPr="007952E4" w:rsidRDefault="00324B39" w:rsidP="00154806">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Jeigu Perkantysis subjektas sudaro nereguliaraus pobūdžio pirkimo sutartį, kurios per finansinius metus nenumatoma atnaujinti, pirkimo verte laikoma numatomos sudaryti pirkimo sutarties vertė.</w:t>
      </w:r>
      <w:r w:rsidR="00D649D8" w:rsidRPr="007952E4">
        <w:rPr>
          <w:rFonts w:ascii="Times New Roman" w:hAnsi="Times New Roman"/>
          <w:szCs w:val="24"/>
          <w:lang w:val="lt-LT"/>
        </w:rPr>
        <w:t xml:space="preserve"> </w:t>
      </w:r>
    </w:p>
    <w:p w14:paraId="76E13800" w14:textId="6ED98478" w:rsidR="00324B39" w:rsidRPr="007952E4" w:rsidRDefault="00D649D8" w:rsidP="00154806">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Jeigu sudaromos dvi to paties tipo sutartys, tačiau viena iš jų yra reguliaraus pobūdžio, o kita nereguliaraus – jų pirkimo vertė skaičiuojama atskirai.</w:t>
      </w:r>
    </w:p>
    <w:p w14:paraId="328B9E73" w14:textId="1A53F790" w:rsidR="00B96198" w:rsidRPr="007952E4" w:rsidRDefault="00B96198" w:rsidP="00B96198">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Apskaičiuojant </w:t>
      </w:r>
      <w:r w:rsidR="00C039F5" w:rsidRPr="007952E4">
        <w:rPr>
          <w:rFonts w:ascii="Times New Roman" w:hAnsi="Times New Roman"/>
          <w:szCs w:val="24"/>
          <w:lang w:val="lt-LT"/>
        </w:rPr>
        <w:t>pirkimo vertę d</w:t>
      </w:r>
      <w:r w:rsidRPr="007952E4">
        <w:rPr>
          <w:rFonts w:ascii="Times New Roman" w:hAnsi="Times New Roman"/>
          <w:szCs w:val="24"/>
          <w:lang w:val="lt-LT"/>
        </w:rPr>
        <w:t xml:space="preserve">arbų pirkimo </w:t>
      </w:r>
      <w:r w:rsidR="00C039F5" w:rsidRPr="007952E4">
        <w:rPr>
          <w:rFonts w:ascii="Times New Roman" w:hAnsi="Times New Roman"/>
          <w:szCs w:val="24"/>
          <w:lang w:val="lt-LT"/>
        </w:rPr>
        <w:t>atveju</w:t>
      </w:r>
      <w:r w:rsidRPr="007952E4">
        <w:rPr>
          <w:rFonts w:ascii="Times New Roman" w:hAnsi="Times New Roman"/>
          <w:szCs w:val="24"/>
          <w:lang w:val="lt-LT"/>
        </w:rPr>
        <w:t>, įskaitomos ir numatomo darbų atlikimo bei projektavimo (tuo atveju, kai kartu perkamos ir tų darbų projektavimo paslaugos) ir darbams atlikti reikalingų kitų paslaugų ar prekių, kurias rangovui pateikia Perkantysis subjektas, numatomos vertės.</w:t>
      </w:r>
    </w:p>
    <w:p w14:paraId="56AB17AF" w14:textId="3CC6A54E" w:rsidR="00045606" w:rsidRPr="007952E4" w:rsidRDefault="00045606"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30" w:name="part_076b2fef660748b3b326a9eea692e455"/>
      <w:bookmarkEnd w:id="30"/>
      <w:r w:rsidRPr="007952E4">
        <w:rPr>
          <w:rFonts w:ascii="Times New Roman" w:hAnsi="Times New Roman"/>
          <w:szCs w:val="24"/>
          <w:lang w:val="lt-LT"/>
        </w:rPr>
        <w:t>Jeigu darbai ar to paties tipo prekės ir paslaugos gali būti perkami sudarant atskiras pirkimo sutartis ar preliminariąsias sutartis atskiroms pirkimo dalims, apskaičiuojant pirkimo vertę atsižvelgiama į visas tokias pirkimo dalis. Kai</w:t>
      </w:r>
      <w:r w:rsidR="007E16B9" w:rsidRPr="007952E4">
        <w:rPr>
          <w:rFonts w:ascii="Times New Roman" w:hAnsi="Times New Roman"/>
          <w:szCs w:val="24"/>
          <w:lang w:val="lt-LT"/>
        </w:rPr>
        <w:t>,</w:t>
      </w:r>
      <w:r w:rsidRPr="007952E4">
        <w:rPr>
          <w:rFonts w:ascii="Times New Roman" w:hAnsi="Times New Roman"/>
          <w:szCs w:val="24"/>
          <w:lang w:val="lt-LT"/>
        </w:rPr>
        <w:t xml:space="preserve"> atliekant pirkimą</w:t>
      </w:r>
      <w:r w:rsidR="007E16B9" w:rsidRPr="007952E4">
        <w:rPr>
          <w:rFonts w:ascii="Times New Roman" w:hAnsi="Times New Roman"/>
          <w:szCs w:val="24"/>
          <w:lang w:val="lt-LT"/>
        </w:rPr>
        <w:t>,</w:t>
      </w:r>
      <w:r w:rsidRPr="007952E4">
        <w:rPr>
          <w:rFonts w:ascii="Times New Roman" w:hAnsi="Times New Roman"/>
          <w:szCs w:val="24"/>
          <w:lang w:val="lt-LT"/>
        </w:rPr>
        <w:t xml:space="preserve"> ketinama sudaryti pirkimo sutartį ar preliminariąją sutartį kiekvienai pirkimo daliai, vadovaujamasi tomis Įstatymo nuostatomis, kurios taikytinos atsižvelgiant į bendrą visų pirkimo dalių vertę.</w:t>
      </w:r>
    </w:p>
    <w:p w14:paraId="7CB87B99" w14:textId="0995081B" w:rsidR="00045606" w:rsidRPr="007952E4" w:rsidRDefault="00045606"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31" w:name="part_bb3f3b1f189b403c90f64ac1f20c4b6e"/>
      <w:bookmarkStart w:id="32" w:name="part_b07bd4c1340d47b18a8170065036ba7d"/>
      <w:bookmarkEnd w:id="31"/>
      <w:bookmarkEnd w:id="32"/>
      <w:r w:rsidRPr="007952E4">
        <w:rPr>
          <w:rFonts w:ascii="Times New Roman" w:hAnsi="Times New Roman"/>
          <w:szCs w:val="24"/>
          <w:lang w:val="lt-LT"/>
        </w:rPr>
        <w:t xml:space="preserve">Neatsižvelgdamas į tai, kad pirkimo vertė yra lygi mažos vertės pirkimo vertės ribai arba ją viršija, </w:t>
      </w:r>
      <w:r w:rsidR="00E0501E" w:rsidRPr="007952E4">
        <w:rPr>
          <w:rFonts w:ascii="Times New Roman" w:hAnsi="Times New Roman"/>
          <w:szCs w:val="24"/>
          <w:lang w:val="lt-LT"/>
        </w:rPr>
        <w:t>P</w:t>
      </w:r>
      <w:r w:rsidRPr="007952E4">
        <w:rPr>
          <w:rFonts w:ascii="Times New Roman" w:hAnsi="Times New Roman"/>
          <w:szCs w:val="24"/>
          <w:lang w:val="lt-LT"/>
        </w:rPr>
        <w:t>erkantysis subjektas turi teisę atlikti mažos vertės pirkimą toms atskiroms pirkimo dalims, kurių bendra vertė yra mažesnė kaip 58 000 eurų</w:t>
      </w:r>
      <w:r w:rsidR="002A1F0A" w:rsidRPr="007952E4">
        <w:rPr>
          <w:rFonts w:ascii="Times New Roman" w:hAnsi="Times New Roman"/>
          <w:szCs w:val="24"/>
          <w:lang w:val="lt-LT"/>
        </w:rPr>
        <w:t xml:space="preserve"> (penkiasdešimt aštuoni tūkstančiai eurų)</w:t>
      </w:r>
      <w:r w:rsidRPr="007952E4">
        <w:rPr>
          <w:rFonts w:ascii="Times New Roman" w:hAnsi="Times New Roman"/>
          <w:szCs w:val="24"/>
          <w:lang w:val="lt-LT"/>
        </w:rPr>
        <w:t xml:space="preserve"> (be PVM) to paties tipo prekių ar paslaugų sutarčių vertės, o perkant darbus</w:t>
      </w:r>
      <w:r w:rsidR="00B96198" w:rsidRPr="007952E4">
        <w:rPr>
          <w:rFonts w:ascii="Times New Roman" w:hAnsi="Times New Roman"/>
          <w:szCs w:val="24"/>
          <w:lang w:val="lt-LT"/>
        </w:rPr>
        <w:t> </w:t>
      </w:r>
      <w:r w:rsidRPr="007952E4">
        <w:rPr>
          <w:rFonts w:ascii="Times New Roman" w:hAnsi="Times New Roman"/>
          <w:szCs w:val="24"/>
          <w:lang w:val="lt-LT"/>
        </w:rPr>
        <w:t>– mažesnė kaip 145 000 eurų</w:t>
      </w:r>
      <w:r w:rsidR="002A1F0A" w:rsidRPr="007952E4">
        <w:rPr>
          <w:rFonts w:ascii="Times New Roman" w:hAnsi="Times New Roman"/>
          <w:szCs w:val="24"/>
          <w:lang w:val="lt-LT"/>
        </w:rPr>
        <w:t xml:space="preserve"> (šimtas keturiasdešimt penki tūkstančiai)</w:t>
      </w:r>
      <w:r w:rsidRPr="007952E4">
        <w:rPr>
          <w:rFonts w:ascii="Times New Roman" w:hAnsi="Times New Roman"/>
          <w:szCs w:val="24"/>
          <w:lang w:val="lt-LT"/>
        </w:rPr>
        <w:t xml:space="preserve"> (be PVM). Jeigu pirkimo vertė yra lygi tarptautinio pirkimo vertės riba</w:t>
      </w:r>
      <w:r w:rsidR="00154806" w:rsidRPr="007952E4">
        <w:rPr>
          <w:rFonts w:ascii="Times New Roman" w:hAnsi="Times New Roman"/>
          <w:szCs w:val="24"/>
          <w:lang w:val="lt-LT"/>
        </w:rPr>
        <w:t>i arba ją viršija ir P</w:t>
      </w:r>
      <w:r w:rsidRPr="007952E4">
        <w:rPr>
          <w:rFonts w:ascii="Times New Roman" w:hAnsi="Times New Roman"/>
          <w:szCs w:val="24"/>
          <w:lang w:val="lt-LT"/>
        </w:rPr>
        <w:t>erkantysis subjektas pasinaudoja nustatyta teise vykdyti mažos vertės pirkimą, turi būti užtikrinama</w:t>
      </w:r>
      <w:r w:rsidR="00B3767A" w:rsidRPr="007952E4">
        <w:rPr>
          <w:rFonts w:ascii="Times New Roman" w:hAnsi="Times New Roman"/>
          <w:szCs w:val="24"/>
          <w:lang w:val="lt-LT"/>
        </w:rPr>
        <w:t>s Įstatymo 13 straipsnio 10 dalyje numatytas reguliavimas</w:t>
      </w:r>
      <w:r w:rsidRPr="007952E4">
        <w:rPr>
          <w:rFonts w:ascii="Times New Roman" w:hAnsi="Times New Roman"/>
          <w:szCs w:val="24"/>
          <w:lang w:val="lt-LT"/>
        </w:rPr>
        <w:t>.</w:t>
      </w:r>
    </w:p>
    <w:p w14:paraId="7E480081" w14:textId="77777777" w:rsidR="00C34C71" w:rsidRPr="007952E4" w:rsidRDefault="00C34C71" w:rsidP="00F65D8C">
      <w:pPr>
        <w:pStyle w:val="CentrBold"/>
        <w:tabs>
          <w:tab w:val="left" w:pos="0"/>
        </w:tabs>
        <w:spacing w:after="120"/>
        <w:jc w:val="both"/>
        <w:rPr>
          <w:rFonts w:ascii="Times New Roman" w:hAnsi="Times New Roman"/>
          <w:b w:val="0"/>
          <w:caps w:val="0"/>
          <w:sz w:val="24"/>
          <w:szCs w:val="24"/>
          <w:lang w:val="lt-LT"/>
        </w:rPr>
      </w:pPr>
      <w:bookmarkStart w:id="33" w:name="part_aa1f8c95ff2b405abd934ef36c5a4353"/>
      <w:bookmarkStart w:id="34" w:name="part_ebae2ae3d53c4c4693843d5c87a0ca03"/>
      <w:bookmarkStart w:id="35" w:name="part_c216b44122a3447382a262559baa76ca"/>
      <w:bookmarkStart w:id="36" w:name="part_3f07a149485b45a3a0dfb9e2368e6195"/>
      <w:bookmarkStart w:id="37" w:name="part_bb773be29f0a4f2aad8f76990587f6fc"/>
      <w:bookmarkStart w:id="38" w:name="part_e889ce85e35a4bf5b281952bc82ec9e0"/>
      <w:bookmarkStart w:id="39" w:name="part_1bdd5de97c93479d9c126a1990e78658"/>
      <w:bookmarkStart w:id="40" w:name="part_58dae162f1a74bc4bd60305271bb1562"/>
      <w:bookmarkStart w:id="41" w:name="part_bff778f7260042fabf08ebd6885d783b"/>
      <w:bookmarkStart w:id="42" w:name="part_09f7e77ef2c44bb294e3b73eff262328"/>
      <w:bookmarkStart w:id="43" w:name="part_a0478f3c224f492aa7483ca532065805"/>
      <w:bookmarkStart w:id="44" w:name="part_d6a812e71495433f82d9d624994ccdda"/>
      <w:bookmarkStart w:id="45" w:name="part_6af464ef0b6349c28ea631866730b104"/>
      <w:bookmarkEnd w:id="33"/>
      <w:bookmarkEnd w:id="34"/>
      <w:bookmarkEnd w:id="35"/>
      <w:bookmarkEnd w:id="36"/>
      <w:bookmarkEnd w:id="37"/>
      <w:bookmarkEnd w:id="38"/>
      <w:bookmarkEnd w:id="39"/>
      <w:bookmarkEnd w:id="40"/>
      <w:bookmarkEnd w:id="41"/>
      <w:bookmarkEnd w:id="42"/>
      <w:bookmarkEnd w:id="43"/>
      <w:bookmarkEnd w:id="44"/>
      <w:bookmarkEnd w:id="45"/>
    </w:p>
    <w:p w14:paraId="2B4841A9" w14:textId="1146BC02" w:rsidR="008660D4" w:rsidRPr="007952E4" w:rsidRDefault="00A9339D" w:rsidP="00F65D8C">
      <w:pPr>
        <w:pStyle w:val="Heading1"/>
        <w:spacing w:before="0" w:after="120"/>
        <w:rPr>
          <w:szCs w:val="24"/>
        </w:rPr>
      </w:pPr>
      <w:bookmarkStart w:id="46" w:name="_Toc486347280"/>
      <w:r w:rsidRPr="007952E4">
        <w:rPr>
          <w:szCs w:val="24"/>
        </w:rPr>
        <w:t>PIRKIMŲ PASKELBIMAS</w:t>
      </w:r>
      <w:bookmarkEnd w:id="46"/>
    </w:p>
    <w:p w14:paraId="0E0BC059" w14:textId="77777777" w:rsidR="005B3909" w:rsidRPr="007952E4" w:rsidRDefault="007B6BCF"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47" w:name="_Ref485128474"/>
      <w:r w:rsidRPr="007952E4">
        <w:rPr>
          <w:rFonts w:ascii="Times New Roman" w:hAnsi="Times New Roman"/>
          <w:szCs w:val="24"/>
          <w:lang w:val="lt-LT"/>
        </w:rPr>
        <w:t>Perkantysis subjektas</w:t>
      </w:r>
      <w:r w:rsidR="00FC19C1" w:rsidRPr="007952E4">
        <w:rPr>
          <w:rFonts w:ascii="Times New Roman" w:hAnsi="Times New Roman"/>
          <w:szCs w:val="24"/>
          <w:lang w:val="lt-LT"/>
        </w:rPr>
        <w:t xml:space="preserve"> skel</w:t>
      </w:r>
      <w:r w:rsidR="001D343E" w:rsidRPr="007952E4">
        <w:rPr>
          <w:rFonts w:ascii="Times New Roman" w:hAnsi="Times New Roman"/>
          <w:szCs w:val="24"/>
          <w:lang w:val="lt-LT"/>
        </w:rPr>
        <w:t xml:space="preserve">bimą apie </w:t>
      </w:r>
      <w:r w:rsidR="00BB6A74" w:rsidRPr="007952E4">
        <w:rPr>
          <w:rFonts w:ascii="Times New Roman" w:hAnsi="Times New Roman"/>
          <w:szCs w:val="24"/>
          <w:lang w:val="lt-LT"/>
        </w:rPr>
        <w:t>skelbiamą apklausą</w:t>
      </w:r>
      <w:r w:rsidR="00FC19C1" w:rsidRPr="007952E4">
        <w:rPr>
          <w:rFonts w:ascii="Times New Roman" w:hAnsi="Times New Roman"/>
          <w:szCs w:val="24"/>
          <w:lang w:val="lt-LT"/>
        </w:rPr>
        <w:t xml:space="preserve"> skelbia C</w:t>
      </w:r>
      <w:r w:rsidR="00105D22" w:rsidRPr="007952E4">
        <w:rPr>
          <w:rFonts w:ascii="Times New Roman" w:hAnsi="Times New Roman"/>
          <w:szCs w:val="24"/>
          <w:lang w:val="lt-LT"/>
        </w:rPr>
        <w:t>VP</w:t>
      </w:r>
      <w:r w:rsidR="00BB6A74" w:rsidRPr="007952E4">
        <w:rPr>
          <w:rFonts w:ascii="Times New Roman" w:hAnsi="Times New Roman"/>
          <w:szCs w:val="24"/>
          <w:lang w:val="lt-LT"/>
        </w:rPr>
        <w:t xml:space="preserve"> </w:t>
      </w:r>
      <w:r w:rsidR="00105D22" w:rsidRPr="007952E4">
        <w:rPr>
          <w:rFonts w:ascii="Times New Roman" w:hAnsi="Times New Roman"/>
          <w:szCs w:val="24"/>
          <w:lang w:val="lt-LT"/>
        </w:rPr>
        <w:t>IS</w:t>
      </w:r>
      <w:r w:rsidR="00FC19C1" w:rsidRPr="007952E4">
        <w:rPr>
          <w:rFonts w:ascii="Times New Roman" w:hAnsi="Times New Roman"/>
          <w:szCs w:val="24"/>
          <w:lang w:val="lt-LT"/>
        </w:rPr>
        <w:t xml:space="preserve">. </w:t>
      </w:r>
      <w:r w:rsidR="00985B0D" w:rsidRPr="007952E4">
        <w:rPr>
          <w:rFonts w:ascii="Times New Roman" w:hAnsi="Times New Roman"/>
          <w:szCs w:val="24"/>
          <w:lang w:val="lt-LT"/>
        </w:rPr>
        <w:t>Visus skelbimus</w:t>
      </w:r>
      <w:r w:rsidR="00F31C19" w:rsidRPr="007952E4">
        <w:rPr>
          <w:rFonts w:ascii="Times New Roman" w:hAnsi="Times New Roman"/>
          <w:szCs w:val="24"/>
          <w:lang w:val="lt-LT"/>
        </w:rPr>
        <w:t xml:space="preserve">, įskaitant, bet neapsiribojant, </w:t>
      </w:r>
      <w:r w:rsidR="00985B0D" w:rsidRPr="007952E4">
        <w:rPr>
          <w:rFonts w:ascii="Times New Roman" w:hAnsi="Times New Roman"/>
          <w:szCs w:val="24"/>
          <w:lang w:val="lt-LT"/>
        </w:rPr>
        <w:t>informacinius pranešimus</w:t>
      </w:r>
      <w:r w:rsidR="00F31C19" w:rsidRPr="007952E4">
        <w:rPr>
          <w:rFonts w:ascii="Times New Roman" w:hAnsi="Times New Roman"/>
          <w:szCs w:val="24"/>
          <w:lang w:val="lt-LT"/>
        </w:rPr>
        <w:t>, klaidų ištaisymo skelbimus</w:t>
      </w:r>
      <w:r w:rsidR="00B3767A" w:rsidRPr="007952E4">
        <w:rPr>
          <w:rFonts w:ascii="Times New Roman" w:hAnsi="Times New Roman"/>
          <w:szCs w:val="24"/>
          <w:lang w:val="lt-LT"/>
        </w:rPr>
        <w:t>,</w:t>
      </w:r>
      <w:r w:rsidR="00985B0D" w:rsidRPr="007952E4">
        <w:rPr>
          <w:rFonts w:ascii="Times New Roman" w:hAnsi="Times New Roman"/>
          <w:szCs w:val="24"/>
          <w:lang w:val="lt-LT"/>
        </w:rPr>
        <w:t xml:space="preserve"> </w:t>
      </w:r>
      <w:r w:rsidRPr="007952E4">
        <w:rPr>
          <w:rFonts w:ascii="Times New Roman" w:hAnsi="Times New Roman"/>
          <w:szCs w:val="24"/>
          <w:lang w:val="lt-LT"/>
        </w:rPr>
        <w:lastRenderedPageBreak/>
        <w:t>Perkantysis subjektas</w:t>
      </w:r>
      <w:r w:rsidR="00985B0D" w:rsidRPr="007952E4">
        <w:rPr>
          <w:rFonts w:ascii="Times New Roman" w:hAnsi="Times New Roman"/>
          <w:szCs w:val="24"/>
          <w:lang w:val="lt-LT"/>
        </w:rPr>
        <w:t xml:space="preserve"> pateikia Viešųjų pirkimų tarnybai pagal jos nustatytus skelbiamos informacijos privalomuosius reikalavimus, standartines formas bei skelbimų teikimo tvarką. </w:t>
      </w:r>
      <w:r w:rsidR="00C72E37" w:rsidRPr="007952E4">
        <w:rPr>
          <w:rFonts w:ascii="Times New Roman" w:hAnsi="Times New Roman"/>
          <w:szCs w:val="24"/>
          <w:lang w:val="lt-LT"/>
        </w:rPr>
        <w:t xml:space="preserve">Skelbimo ar informacinio pranešimo paskelbimo diena yra </w:t>
      </w:r>
      <w:r w:rsidR="00AE64E6" w:rsidRPr="007952E4">
        <w:rPr>
          <w:rFonts w:ascii="Times New Roman" w:hAnsi="Times New Roman"/>
          <w:szCs w:val="24"/>
          <w:lang w:val="lt-LT"/>
        </w:rPr>
        <w:t xml:space="preserve">jų </w:t>
      </w:r>
      <w:r w:rsidR="00C72E37" w:rsidRPr="007952E4">
        <w:rPr>
          <w:rFonts w:ascii="Times New Roman" w:hAnsi="Times New Roman"/>
          <w:szCs w:val="24"/>
          <w:lang w:val="lt-LT"/>
        </w:rPr>
        <w:t xml:space="preserve">paskelbimo </w:t>
      </w:r>
      <w:r w:rsidR="00AE64E6" w:rsidRPr="007952E4">
        <w:rPr>
          <w:rFonts w:ascii="Times New Roman" w:hAnsi="Times New Roman"/>
          <w:szCs w:val="24"/>
          <w:lang w:val="lt-LT"/>
        </w:rPr>
        <w:t>CVP</w:t>
      </w:r>
      <w:r w:rsidR="00BB6A74" w:rsidRPr="007952E4">
        <w:rPr>
          <w:rFonts w:ascii="Times New Roman" w:hAnsi="Times New Roman"/>
          <w:szCs w:val="24"/>
          <w:lang w:val="lt-LT"/>
        </w:rPr>
        <w:t xml:space="preserve"> </w:t>
      </w:r>
      <w:r w:rsidR="00AE64E6" w:rsidRPr="007952E4">
        <w:rPr>
          <w:rFonts w:ascii="Times New Roman" w:hAnsi="Times New Roman"/>
          <w:szCs w:val="24"/>
          <w:lang w:val="lt-LT"/>
        </w:rPr>
        <w:t xml:space="preserve">IS </w:t>
      </w:r>
      <w:r w:rsidR="00C72E37" w:rsidRPr="007952E4">
        <w:rPr>
          <w:rFonts w:ascii="Times New Roman" w:hAnsi="Times New Roman"/>
          <w:szCs w:val="24"/>
          <w:lang w:val="lt-LT"/>
        </w:rPr>
        <w:t>data.</w:t>
      </w:r>
      <w:bookmarkEnd w:id="47"/>
      <w:r w:rsidR="00985B0D" w:rsidRPr="007952E4">
        <w:rPr>
          <w:rFonts w:ascii="Times New Roman" w:hAnsi="Times New Roman"/>
          <w:szCs w:val="24"/>
          <w:lang w:val="lt-LT"/>
        </w:rPr>
        <w:t xml:space="preserve"> </w:t>
      </w:r>
    </w:p>
    <w:p w14:paraId="73DEC289" w14:textId="77777777" w:rsidR="00E0472B" w:rsidRPr="007952E4" w:rsidRDefault="00985B0D"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Skelbimai, informaciniai pranešimai gali būti papildomai skelbiami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tinklalapyje, kitur internete, leidiniuose ar kitomis priemonėmis.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užtikrina, kad šie skelbimai, informaciniai pranešimai būtų paskelbti ne anksčiau negu CVP IS</w:t>
      </w:r>
      <w:r w:rsidRPr="007952E4" w:rsidDel="009D49A6">
        <w:rPr>
          <w:rFonts w:ascii="Times New Roman" w:hAnsi="Times New Roman"/>
          <w:szCs w:val="24"/>
          <w:lang w:val="lt-LT"/>
        </w:rPr>
        <w:t xml:space="preserve"> </w:t>
      </w:r>
      <w:r w:rsidRPr="007952E4">
        <w:rPr>
          <w:rFonts w:ascii="Times New Roman" w:hAnsi="Times New Roman"/>
          <w:szCs w:val="24"/>
          <w:lang w:val="lt-LT"/>
        </w:rPr>
        <w:t xml:space="preserve">ir kad to paties skelbimo turinys visur būtų tapatus. Už skelbimo, informacinio </w:t>
      </w:r>
      <w:r w:rsidR="00F31C19" w:rsidRPr="007952E4">
        <w:rPr>
          <w:rFonts w:ascii="Times New Roman" w:hAnsi="Times New Roman"/>
          <w:szCs w:val="24"/>
          <w:lang w:val="lt-LT"/>
        </w:rPr>
        <w:t xml:space="preserve">pranešimo </w:t>
      </w:r>
      <w:r w:rsidRPr="007952E4">
        <w:rPr>
          <w:rFonts w:ascii="Times New Roman" w:hAnsi="Times New Roman"/>
          <w:szCs w:val="24"/>
          <w:lang w:val="lt-LT"/>
        </w:rPr>
        <w:t>turinį atsakinga</w:t>
      </w:r>
      <w:r w:rsidR="00A94202" w:rsidRPr="007952E4">
        <w:rPr>
          <w:rFonts w:ascii="Times New Roman" w:hAnsi="Times New Roman"/>
          <w:szCs w:val="24"/>
          <w:lang w:val="lt-LT"/>
        </w:rPr>
        <w:t>s</w:t>
      </w:r>
      <w:r w:rsidRPr="007952E4">
        <w:rPr>
          <w:rFonts w:ascii="Times New Roman" w:hAnsi="Times New Roman"/>
          <w:szCs w:val="24"/>
          <w:lang w:val="lt-LT"/>
        </w:rPr>
        <w:t xml:space="preserve"> </w:t>
      </w:r>
      <w:r w:rsidR="007B6BCF" w:rsidRPr="007952E4">
        <w:rPr>
          <w:rFonts w:ascii="Times New Roman" w:hAnsi="Times New Roman"/>
          <w:szCs w:val="24"/>
          <w:lang w:val="lt-LT"/>
        </w:rPr>
        <w:t>Perkantysis subjektas</w:t>
      </w:r>
      <w:r w:rsidR="00657679" w:rsidRPr="007952E4">
        <w:rPr>
          <w:rFonts w:ascii="Times New Roman" w:hAnsi="Times New Roman"/>
          <w:szCs w:val="24"/>
          <w:lang w:val="lt-LT"/>
        </w:rPr>
        <w:t>.</w:t>
      </w:r>
    </w:p>
    <w:p w14:paraId="43DA086A" w14:textId="020F7B7A" w:rsidR="00FD2713" w:rsidRPr="007952E4" w:rsidRDefault="007B6BCF"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E178EC" w:rsidRPr="007952E4">
        <w:rPr>
          <w:rFonts w:ascii="Times New Roman" w:hAnsi="Times New Roman"/>
          <w:szCs w:val="24"/>
          <w:lang w:val="lt-LT"/>
        </w:rPr>
        <w:t xml:space="preserve"> skelbia apie kiekvieną </w:t>
      </w:r>
      <w:r w:rsidR="005E6D45" w:rsidRPr="007952E4">
        <w:rPr>
          <w:rFonts w:ascii="Times New Roman" w:hAnsi="Times New Roman"/>
          <w:szCs w:val="24"/>
          <w:lang w:val="lt-LT"/>
        </w:rPr>
        <w:t>mažos vertės</w:t>
      </w:r>
      <w:r w:rsidR="00E178EC" w:rsidRPr="007952E4">
        <w:rPr>
          <w:rFonts w:ascii="Times New Roman" w:hAnsi="Times New Roman"/>
          <w:szCs w:val="24"/>
          <w:lang w:val="lt-LT"/>
        </w:rPr>
        <w:t xml:space="preserve"> pirkimą, išskyrus </w:t>
      </w:r>
      <w:r w:rsidR="00E7597C" w:rsidRPr="007952E4">
        <w:rPr>
          <w:rFonts w:ascii="Times New Roman" w:hAnsi="Times New Roman"/>
          <w:szCs w:val="24"/>
          <w:lang w:val="lt-LT"/>
        </w:rPr>
        <w:t>Aprašo</w:t>
      </w:r>
      <w:r w:rsidR="00E178EC" w:rsidRPr="007952E4">
        <w:rPr>
          <w:rFonts w:ascii="Times New Roman" w:hAnsi="Times New Roman"/>
          <w:szCs w:val="24"/>
          <w:lang w:val="lt-LT"/>
        </w:rPr>
        <w:t xml:space="preserve"> </w:t>
      </w:r>
      <w:r w:rsidR="00B3767A" w:rsidRPr="007952E4">
        <w:rPr>
          <w:rFonts w:ascii="Times New Roman" w:hAnsi="Times New Roman"/>
          <w:szCs w:val="24"/>
          <w:lang w:val="lt-LT"/>
        </w:rPr>
        <w:fldChar w:fldCharType="begin"/>
      </w:r>
      <w:r w:rsidR="00B3767A" w:rsidRPr="007952E4">
        <w:rPr>
          <w:rFonts w:ascii="Times New Roman" w:hAnsi="Times New Roman"/>
          <w:szCs w:val="24"/>
          <w:lang w:val="lt-LT"/>
        </w:rPr>
        <w:instrText xml:space="preserve"> REF _Ref486253375 \r \h </w:instrText>
      </w:r>
      <w:r w:rsidR="00F65D8C" w:rsidRPr="007952E4">
        <w:rPr>
          <w:rFonts w:ascii="Times New Roman" w:hAnsi="Times New Roman"/>
          <w:szCs w:val="24"/>
          <w:lang w:val="lt-LT"/>
        </w:rPr>
        <w:instrText xml:space="preserve"> \* MERGEFORMAT </w:instrText>
      </w:r>
      <w:r w:rsidR="00B3767A" w:rsidRPr="007952E4">
        <w:rPr>
          <w:rFonts w:ascii="Times New Roman" w:hAnsi="Times New Roman"/>
          <w:szCs w:val="24"/>
          <w:lang w:val="lt-LT"/>
        </w:rPr>
      </w:r>
      <w:r w:rsidR="00B3767A" w:rsidRPr="007952E4">
        <w:rPr>
          <w:rFonts w:ascii="Times New Roman" w:hAnsi="Times New Roman"/>
          <w:szCs w:val="24"/>
          <w:lang w:val="lt-LT"/>
        </w:rPr>
        <w:fldChar w:fldCharType="separate"/>
      </w:r>
      <w:r w:rsidR="00A9061C">
        <w:rPr>
          <w:rFonts w:ascii="Times New Roman" w:hAnsi="Times New Roman"/>
          <w:szCs w:val="24"/>
          <w:lang w:val="lt-LT"/>
        </w:rPr>
        <w:t>153</w:t>
      </w:r>
      <w:r w:rsidR="00B3767A" w:rsidRPr="007952E4">
        <w:rPr>
          <w:rFonts w:ascii="Times New Roman" w:hAnsi="Times New Roman"/>
          <w:szCs w:val="24"/>
          <w:lang w:val="lt-LT"/>
        </w:rPr>
        <w:fldChar w:fldCharType="end"/>
      </w:r>
      <w:r w:rsidR="000F0BDC" w:rsidRPr="007952E4">
        <w:rPr>
          <w:rFonts w:ascii="Times New Roman" w:hAnsi="Times New Roman"/>
          <w:szCs w:val="24"/>
          <w:lang w:val="lt-LT"/>
        </w:rPr>
        <w:t xml:space="preserve"> punkte </w:t>
      </w:r>
      <w:r w:rsidR="00C70A35" w:rsidRPr="007952E4">
        <w:rPr>
          <w:rFonts w:ascii="Times New Roman" w:hAnsi="Times New Roman"/>
          <w:szCs w:val="24"/>
          <w:lang w:val="lt-LT"/>
        </w:rPr>
        <w:t xml:space="preserve">nustatytus </w:t>
      </w:r>
      <w:r w:rsidR="00E178EC" w:rsidRPr="007952E4">
        <w:rPr>
          <w:rFonts w:ascii="Times New Roman" w:hAnsi="Times New Roman"/>
          <w:szCs w:val="24"/>
          <w:lang w:val="lt-LT"/>
        </w:rPr>
        <w:t>atvej</w:t>
      </w:r>
      <w:r w:rsidR="00C70A35" w:rsidRPr="007952E4">
        <w:rPr>
          <w:rFonts w:ascii="Times New Roman" w:hAnsi="Times New Roman"/>
          <w:szCs w:val="24"/>
          <w:lang w:val="lt-LT"/>
        </w:rPr>
        <w:t>us</w:t>
      </w:r>
      <w:r w:rsidR="005E6D45" w:rsidRPr="007952E4">
        <w:rPr>
          <w:rFonts w:ascii="Times New Roman" w:hAnsi="Times New Roman"/>
          <w:szCs w:val="24"/>
          <w:lang w:val="lt-LT"/>
        </w:rPr>
        <w:t>, kai vykdoma neskelbiama apklausa</w:t>
      </w:r>
      <w:r w:rsidR="00FD2713" w:rsidRPr="007952E4">
        <w:rPr>
          <w:rFonts w:ascii="Times New Roman" w:hAnsi="Times New Roman"/>
          <w:szCs w:val="24"/>
          <w:lang w:val="lt-LT"/>
        </w:rPr>
        <w:t>.</w:t>
      </w:r>
    </w:p>
    <w:p w14:paraId="1E81B416" w14:textId="46A25930" w:rsidR="00C16BF1" w:rsidRPr="007952E4" w:rsidRDefault="007B6BCF"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C16BF1" w:rsidRPr="007952E4">
        <w:rPr>
          <w:rFonts w:ascii="Times New Roman" w:hAnsi="Times New Roman"/>
          <w:szCs w:val="24"/>
          <w:lang w:val="lt-LT"/>
        </w:rPr>
        <w:t xml:space="preserve"> laimėjusio dalyvio pasiūlymą, sudarytą pirkimo sutartį, preliminariąją sutartį ir šių sutarčių pakeitimus, išskyrus informaciją, kurios atskleidimas</w:t>
      </w:r>
      <w:r w:rsidR="00C16BF1" w:rsidRPr="007952E4">
        <w:rPr>
          <w:rStyle w:val="apple-converted-space"/>
          <w:rFonts w:ascii="Times New Roman" w:hAnsi="Times New Roman"/>
          <w:szCs w:val="24"/>
          <w:lang w:val="lt-LT"/>
        </w:rPr>
        <w:t> </w:t>
      </w:r>
      <w:r w:rsidR="00C16BF1" w:rsidRPr="007952E4">
        <w:rPr>
          <w:rFonts w:ascii="Times New Roman" w:hAnsi="Times New Roman"/>
          <w:szCs w:val="24"/>
          <w:lang w:val="lt-LT"/>
        </w:rPr>
        <w:t>prieštarautų informacijos ir duomenų apsaugą reguliuojantiems teisės aktams arba visuomenės interesams, pažeistų teisėtus konkretaus tiekėjo komercinius interesus arba turėtų neigiamą poveikį tiekėjų konkurencijai, ne vėliau kaip per 15</w:t>
      </w:r>
      <w:r w:rsidR="00F31C19" w:rsidRPr="007952E4">
        <w:rPr>
          <w:rFonts w:ascii="Times New Roman" w:hAnsi="Times New Roman"/>
          <w:szCs w:val="24"/>
          <w:lang w:val="lt-LT"/>
        </w:rPr>
        <w:t xml:space="preserve"> (penkiolika)</w:t>
      </w:r>
      <w:r w:rsidR="00C16BF1" w:rsidRPr="007952E4">
        <w:rPr>
          <w:rFonts w:ascii="Times New Roman" w:hAnsi="Times New Roman"/>
          <w:szCs w:val="24"/>
          <w:lang w:val="lt-LT"/>
        </w:rPr>
        <w:t xml:space="preserve">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w:t>
      </w:r>
      <w:r w:rsidR="00C16BF1" w:rsidRPr="007952E4">
        <w:rPr>
          <w:rStyle w:val="apple-converted-space"/>
          <w:rFonts w:ascii="Times New Roman" w:hAnsi="Times New Roman"/>
          <w:szCs w:val="24"/>
          <w:lang w:val="lt-LT"/>
        </w:rPr>
        <w:t> </w:t>
      </w:r>
      <w:r w:rsidR="00C16BF1" w:rsidRPr="007952E4">
        <w:rPr>
          <w:rFonts w:ascii="Times New Roman" w:hAnsi="Times New Roman"/>
          <w:szCs w:val="24"/>
          <w:lang w:val="lt-LT"/>
        </w:rPr>
        <w:t xml:space="preserve">kurie atlikti neskelbiamos apklausos būdu, esant </w:t>
      </w:r>
      <w:r w:rsidR="00E7597C" w:rsidRPr="007952E4">
        <w:rPr>
          <w:rFonts w:ascii="Times New Roman" w:hAnsi="Times New Roman"/>
          <w:szCs w:val="24"/>
          <w:lang w:val="lt-LT"/>
        </w:rPr>
        <w:t>Aprašo</w:t>
      </w:r>
      <w:r w:rsidR="00C16BF1" w:rsidRPr="007952E4">
        <w:rPr>
          <w:rFonts w:ascii="Times New Roman" w:hAnsi="Times New Roman"/>
          <w:szCs w:val="24"/>
          <w:lang w:val="lt-LT"/>
        </w:rPr>
        <w:t xml:space="preserve"> </w:t>
      </w:r>
      <w:r w:rsidR="00C16BF1" w:rsidRPr="007952E4">
        <w:rPr>
          <w:rFonts w:ascii="Times New Roman" w:hAnsi="Times New Roman"/>
          <w:szCs w:val="24"/>
          <w:lang w:val="lt-LT"/>
        </w:rPr>
        <w:fldChar w:fldCharType="begin"/>
      </w:r>
      <w:r w:rsidR="00C16BF1" w:rsidRPr="007952E4">
        <w:rPr>
          <w:rFonts w:ascii="Times New Roman" w:hAnsi="Times New Roman"/>
          <w:szCs w:val="24"/>
          <w:lang w:val="lt-LT"/>
        </w:rPr>
        <w:instrText xml:space="preserve"> REF _Ref485125119 \r \h </w:instrText>
      </w:r>
      <w:r w:rsidR="0086750F" w:rsidRPr="007952E4">
        <w:rPr>
          <w:rFonts w:ascii="Times New Roman" w:hAnsi="Times New Roman"/>
          <w:szCs w:val="24"/>
          <w:lang w:val="lt-LT"/>
        </w:rPr>
        <w:instrText xml:space="preserve"> \* MERGEFORMAT </w:instrText>
      </w:r>
      <w:r w:rsidR="00C16BF1" w:rsidRPr="007952E4">
        <w:rPr>
          <w:rFonts w:ascii="Times New Roman" w:hAnsi="Times New Roman"/>
          <w:szCs w:val="24"/>
          <w:lang w:val="lt-LT"/>
        </w:rPr>
      </w:r>
      <w:r w:rsidR="00C16BF1" w:rsidRPr="007952E4">
        <w:rPr>
          <w:rFonts w:ascii="Times New Roman" w:hAnsi="Times New Roman"/>
          <w:szCs w:val="24"/>
          <w:lang w:val="lt-LT"/>
        </w:rPr>
        <w:fldChar w:fldCharType="separate"/>
      </w:r>
      <w:r w:rsidR="00A9061C">
        <w:rPr>
          <w:rFonts w:ascii="Times New Roman" w:hAnsi="Times New Roman"/>
          <w:szCs w:val="24"/>
          <w:lang w:val="lt-LT"/>
        </w:rPr>
        <w:t>153.1.4.2</w:t>
      </w:r>
      <w:r w:rsidR="00C16BF1" w:rsidRPr="007952E4">
        <w:rPr>
          <w:rFonts w:ascii="Times New Roman" w:hAnsi="Times New Roman"/>
          <w:szCs w:val="24"/>
          <w:lang w:val="lt-LT"/>
        </w:rPr>
        <w:fldChar w:fldCharType="end"/>
      </w:r>
      <w:r w:rsidR="00C16BF1" w:rsidRPr="007952E4">
        <w:rPr>
          <w:rFonts w:ascii="Times New Roman" w:hAnsi="Times New Roman"/>
          <w:szCs w:val="24"/>
          <w:lang w:val="lt-LT"/>
        </w:rPr>
        <w:t>-</w:t>
      </w:r>
      <w:r w:rsidR="00C16BF1" w:rsidRPr="007952E4">
        <w:rPr>
          <w:rFonts w:ascii="Times New Roman" w:hAnsi="Times New Roman"/>
          <w:szCs w:val="24"/>
          <w:lang w:val="lt-LT"/>
        </w:rPr>
        <w:fldChar w:fldCharType="begin"/>
      </w:r>
      <w:r w:rsidR="00C16BF1" w:rsidRPr="007952E4">
        <w:rPr>
          <w:rFonts w:ascii="Times New Roman" w:hAnsi="Times New Roman"/>
          <w:szCs w:val="24"/>
          <w:lang w:val="lt-LT"/>
        </w:rPr>
        <w:instrText xml:space="preserve"> REF _Ref485125120 \r \h </w:instrText>
      </w:r>
      <w:r w:rsidR="0086750F" w:rsidRPr="007952E4">
        <w:rPr>
          <w:rFonts w:ascii="Times New Roman" w:hAnsi="Times New Roman"/>
          <w:szCs w:val="24"/>
          <w:lang w:val="lt-LT"/>
        </w:rPr>
        <w:instrText xml:space="preserve"> \* MERGEFORMAT </w:instrText>
      </w:r>
      <w:r w:rsidR="00C16BF1" w:rsidRPr="007952E4">
        <w:rPr>
          <w:rFonts w:ascii="Times New Roman" w:hAnsi="Times New Roman"/>
          <w:szCs w:val="24"/>
          <w:lang w:val="lt-LT"/>
        </w:rPr>
      </w:r>
      <w:r w:rsidR="00C16BF1" w:rsidRPr="007952E4">
        <w:rPr>
          <w:rFonts w:ascii="Times New Roman" w:hAnsi="Times New Roman"/>
          <w:szCs w:val="24"/>
          <w:lang w:val="lt-LT"/>
        </w:rPr>
        <w:fldChar w:fldCharType="separate"/>
      </w:r>
      <w:r w:rsidR="00A9061C">
        <w:rPr>
          <w:rFonts w:ascii="Times New Roman" w:hAnsi="Times New Roman"/>
          <w:szCs w:val="24"/>
          <w:lang w:val="lt-LT"/>
        </w:rPr>
        <w:t>153.1.4.3</w:t>
      </w:r>
      <w:r w:rsidR="00C16BF1" w:rsidRPr="007952E4">
        <w:rPr>
          <w:rFonts w:ascii="Times New Roman" w:hAnsi="Times New Roman"/>
          <w:szCs w:val="24"/>
          <w:lang w:val="lt-LT"/>
        </w:rPr>
        <w:fldChar w:fldCharType="end"/>
      </w:r>
      <w:r w:rsidR="00C16BF1" w:rsidRPr="007952E4">
        <w:rPr>
          <w:rFonts w:ascii="Times New Roman" w:hAnsi="Times New Roman"/>
          <w:szCs w:val="24"/>
          <w:lang w:val="lt-LT"/>
        </w:rPr>
        <w:t xml:space="preserve"> punktuose, </w:t>
      </w:r>
      <w:r w:rsidR="00C16BF1" w:rsidRPr="007952E4">
        <w:rPr>
          <w:rFonts w:ascii="Times New Roman" w:hAnsi="Times New Roman"/>
          <w:szCs w:val="24"/>
          <w:lang w:val="lt-LT"/>
        </w:rPr>
        <w:fldChar w:fldCharType="begin"/>
      </w:r>
      <w:r w:rsidR="00C16BF1" w:rsidRPr="007952E4">
        <w:rPr>
          <w:rFonts w:ascii="Times New Roman" w:hAnsi="Times New Roman"/>
          <w:szCs w:val="24"/>
          <w:lang w:val="lt-LT"/>
        </w:rPr>
        <w:instrText xml:space="preserve"> REF _Ref485125190 \r \h </w:instrText>
      </w:r>
      <w:r w:rsidR="0086750F" w:rsidRPr="007952E4">
        <w:rPr>
          <w:rFonts w:ascii="Times New Roman" w:hAnsi="Times New Roman"/>
          <w:szCs w:val="24"/>
          <w:lang w:val="lt-LT"/>
        </w:rPr>
        <w:instrText xml:space="preserve"> \* MERGEFORMAT </w:instrText>
      </w:r>
      <w:r w:rsidR="00C16BF1" w:rsidRPr="007952E4">
        <w:rPr>
          <w:rFonts w:ascii="Times New Roman" w:hAnsi="Times New Roman"/>
          <w:szCs w:val="24"/>
          <w:lang w:val="lt-LT"/>
        </w:rPr>
      </w:r>
      <w:r w:rsidR="00C16BF1" w:rsidRPr="007952E4">
        <w:rPr>
          <w:rFonts w:ascii="Times New Roman" w:hAnsi="Times New Roman"/>
          <w:szCs w:val="24"/>
          <w:lang w:val="lt-LT"/>
        </w:rPr>
        <w:fldChar w:fldCharType="separate"/>
      </w:r>
      <w:r w:rsidR="00A9061C">
        <w:rPr>
          <w:rFonts w:ascii="Times New Roman" w:hAnsi="Times New Roman"/>
          <w:szCs w:val="24"/>
          <w:lang w:val="lt-LT"/>
        </w:rPr>
        <w:t>153.4.5</w:t>
      </w:r>
      <w:r w:rsidR="00C16BF1" w:rsidRPr="007952E4">
        <w:rPr>
          <w:rFonts w:ascii="Times New Roman" w:hAnsi="Times New Roman"/>
          <w:szCs w:val="24"/>
          <w:lang w:val="lt-LT"/>
        </w:rPr>
        <w:fldChar w:fldCharType="end"/>
      </w:r>
      <w:r w:rsidR="00C16BF1" w:rsidRPr="007952E4">
        <w:rPr>
          <w:rFonts w:ascii="Times New Roman" w:hAnsi="Times New Roman"/>
          <w:szCs w:val="24"/>
          <w:lang w:val="lt-LT"/>
        </w:rPr>
        <w:t>-</w:t>
      </w:r>
      <w:r w:rsidR="00C16BF1" w:rsidRPr="007952E4">
        <w:rPr>
          <w:rFonts w:ascii="Times New Roman" w:hAnsi="Times New Roman"/>
          <w:szCs w:val="24"/>
          <w:lang w:val="lt-LT"/>
        </w:rPr>
        <w:fldChar w:fldCharType="begin"/>
      </w:r>
      <w:r w:rsidR="00C16BF1" w:rsidRPr="007952E4">
        <w:rPr>
          <w:rFonts w:ascii="Times New Roman" w:hAnsi="Times New Roman"/>
          <w:szCs w:val="24"/>
          <w:lang w:val="lt-LT"/>
        </w:rPr>
        <w:instrText xml:space="preserve"> REF _Ref485125192 \r \h </w:instrText>
      </w:r>
      <w:r w:rsidR="0086750F" w:rsidRPr="007952E4">
        <w:rPr>
          <w:rFonts w:ascii="Times New Roman" w:hAnsi="Times New Roman"/>
          <w:szCs w:val="24"/>
          <w:lang w:val="lt-LT"/>
        </w:rPr>
        <w:instrText xml:space="preserve"> \* MERGEFORMAT </w:instrText>
      </w:r>
      <w:r w:rsidR="00C16BF1" w:rsidRPr="007952E4">
        <w:rPr>
          <w:rFonts w:ascii="Times New Roman" w:hAnsi="Times New Roman"/>
          <w:szCs w:val="24"/>
          <w:lang w:val="lt-LT"/>
        </w:rPr>
      </w:r>
      <w:r w:rsidR="00C16BF1" w:rsidRPr="007952E4">
        <w:rPr>
          <w:rFonts w:ascii="Times New Roman" w:hAnsi="Times New Roman"/>
          <w:szCs w:val="24"/>
          <w:lang w:val="lt-LT"/>
        </w:rPr>
        <w:fldChar w:fldCharType="separate"/>
      </w:r>
      <w:r w:rsidR="00A9061C">
        <w:rPr>
          <w:rFonts w:ascii="Times New Roman" w:hAnsi="Times New Roman"/>
          <w:szCs w:val="24"/>
          <w:lang w:val="lt-LT"/>
        </w:rPr>
        <w:t>153.4.7</w:t>
      </w:r>
      <w:r w:rsidR="00C16BF1" w:rsidRPr="007952E4">
        <w:rPr>
          <w:rFonts w:ascii="Times New Roman" w:hAnsi="Times New Roman"/>
          <w:szCs w:val="24"/>
          <w:lang w:val="lt-LT"/>
        </w:rPr>
        <w:fldChar w:fldCharType="end"/>
      </w:r>
      <w:r w:rsidR="00C16BF1" w:rsidRPr="007952E4">
        <w:rPr>
          <w:rFonts w:ascii="Times New Roman" w:hAnsi="Times New Roman"/>
          <w:szCs w:val="24"/>
          <w:lang w:val="lt-LT"/>
        </w:rPr>
        <w:t xml:space="preserve"> punktuose nustatytoms sąlygoms, jeigu jų metu laimėjusiu dalyviu nustatomas fizinis asmuo,</w:t>
      </w:r>
      <w:r w:rsidR="00C16BF1" w:rsidRPr="007952E4">
        <w:rPr>
          <w:rStyle w:val="apple-converted-space"/>
          <w:rFonts w:ascii="Times New Roman" w:hAnsi="Times New Roman"/>
          <w:szCs w:val="24"/>
          <w:lang w:val="lt-LT"/>
        </w:rPr>
        <w:t> </w:t>
      </w:r>
      <w:r w:rsidR="00C16BF1" w:rsidRPr="007952E4">
        <w:rPr>
          <w:rFonts w:ascii="Times New Roman" w:hAnsi="Times New Roman"/>
          <w:szCs w:val="24"/>
          <w:lang w:val="lt-LT"/>
        </w:rPr>
        <w:t xml:space="preserve">ir esant </w:t>
      </w:r>
      <w:r w:rsidR="00E7597C" w:rsidRPr="007952E4">
        <w:rPr>
          <w:rFonts w:ascii="Times New Roman" w:hAnsi="Times New Roman"/>
          <w:szCs w:val="24"/>
          <w:lang w:val="lt-LT"/>
        </w:rPr>
        <w:t>Aprašo</w:t>
      </w:r>
      <w:r w:rsidR="00C16BF1" w:rsidRPr="007952E4">
        <w:rPr>
          <w:rFonts w:ascii="Times New Roman" w:hAnsi="Times New Roman"/>
          <w:szCs w:val="24"/>
          <w:lang w:val="lt-LT"/>
        </w:rPr>
        <w:t xml:space="preserve"> </w:t>
      </w:r>
      <w:r w:rsidR="00C16BF1" w:rsidRPr="007952E4">
        <w:rPr>
          <w:rFonts w:ascii="Times New Roman" w:hAnsi="Times New Roman"/>
          <w:szCs w:val="24"/>
          <w:lang w:val="lt-LT"/>
        </w:rPr>
        <w:fldChar w:fldCharType="begin"/>
      </w:r>
      <w:r w:rsidR="00C16BF1" w:rsidRPr="007952E4">
        <w:rPr>
          <w:rFonts w:ascii="Times New Roman" w:hAnsi="Times New Roman"/>
          <w:szCs w:val="24"/>
          <w:lang w:val="lt-LT"/>
        </w:rPr>
        <w:instrText xml:space="preserve"> REF _Ref485125299 \r \h </w:instrText>
      </w:r>
      <w:r w:rsidR="0086750F" w:rsidRPr="007952E4">
        <w:rPr>
          <w:rFonts w:ascii="Times New Roman" w:hAnsi="Times New Roman"/>
          <w:szCs w:val="24"/>
          <w:lang w:val="lt-LT"/>
        </w:rPr>
        <w:instrText xml:space="preserve"> \* MERGEFORMAT </w:instrText>
      </w:r>
      <w:r w:rsidR="00C16BF1" w:rsidRPr="007952E4">
        <w:rPr>
          <w:rFonts w:ascii="Times New Roman" w:hAnsi="Times New Roman"/>
          <w:szCs w:val="24"/>
          <w:lang w:val="lt-LT"/>
        </w:rPr>
      </w:r>
      <w:r w:rsidR="00C16BF1" w:rsidRPr="007952E4">
        <w:rPr>
          <w:rFonts w:ascii="Times New Roman" w:hAnsi="Times New Roman"/>
          <w:szCs w:val="24"/>
          <w:lang w:val="lt-LT"/>
        </w:rPr>
        <w:fldChar w:fldCharType="separate"/>
      </w:r>
      <w:r w:rsidR="00A9061C">
        <w:rPr>
          <w:rFonts w:ascii="Times New Roman" w:hAnsi="Times New Roman"/>
          <w:szCs w:val="24"/>
          <w:lang w:val="lt-LT"/>
        </w:rPr>
        <w:t>153.1.4.1</w:t>
      </w:r>
      <w:r w:rsidR="00C16BF1" w:rsidRPr="007952E4">
        <w:rPr>
          <w:rFonts w:ascii="Times New Roman" w:hAnsi="Times New Roman"/>
          <w:szCs w:val="24"/>
          <w:lang w:val="lt-LT"/>
        </w:rPr>
        <w:fldChar w:fldCharType="end"/>
      </w:r>
      <w:r w:rsidR="00C16BF1" w:rsidRPr="007952E4">
        <w:rPr>
          <w:rFonts w:ascii="Times New Roman" w:hAnsi="Times New Roman"/>
          <w:szCs w:val="24"/>
          <w:lang w:val="lt-LT"/>
        </w:rPr>
        <w:t xml:space="preserve"> punkte nustatytai sąlygai,</w:t>
      </w:r>
      <w:r w:rsidR="00C16BF1" w:rsidRPr="007952E4">
        <w:rPr>
          <w:rStyle w:val="apple-converted-space"/>
          <w:rFonts w:ascii="Times New Roman" w:hAnsi="Times New Roman"/>
          <w:szCs w:val="24"/>
          <w:lang w:val="lt-LT"/>
        </w:rPr>
        <w:t> </w:t>
      </w:r>
      <w:r w:rsidR="00C16BF1" w:rsidRPr="007952E4">
        <w:rPr>
          <w:rFonts w:ascii="Times New Roman" w:hAnsi="Times New Roman"/>
          <w:szCs w:val="24"/>
          <w:lang w:val="lt-LT"/>
        </w:rPr>
        <w:t>taip pat laimėjusio dalyvio pasiūlymo, pirkimo sutarties ar preliminariosios sutarties dalims, kai nėra techninių galimybių tokiu būdu paskelbti informacijos. Tokiu atveju</w:t>
      </w:r>
      <w:r w:rsidR="00B96198" w:rsidRPr="007952E4">
        <w:rPr>
          <w:rFonts w:ascii="Times New Roman" w:hAnsi="Times New Roman"/>
          <w:szCs w:val="24"/>
          <w:lang w:val="lt-LT"/>
        </w:rPr>
        <w:t>,</w:t>
      </w:r>
      <w:r w:rsidR="00C16BF1" w:rsidRPr="007952E4">
        <w:rPr>
          <w:rFonts w:ascii="Times New Roman" w:hAnsi="Times New Roman"/>
          <w:szCs w:val="24"/>
          <w:lang w:val="lt-LT"/>
        </w:rPr>
        <w:t xml:space="preserve"> </w:t>
      </w:r>
      <w:r w:rsidRPr="007952E4">
        <w:rPr>
          <w:rFonts w:ascii="Times New Roman" w:hAnsi="Times New Roman"/>
          <w:szCs w:val="24"/>
          <w:lang w:val="lt-LT"/>
        </w:rPr>
        <w:t>Perkantysis subjektas</w:t>
      </w:r>
      <w:r w:rsidR="00C16BF1" w:rsidRPr="007952E4">
        <w:rPr>
          <w:rFonts w:ascii="Times New Roman" w:hAnsi="Times New Roman"/>
          <w:szCs w:val="24"/>
          <w:lang w:val="lt-LT"/>
        </w:rPr>
        <w:t xml:space="preserve"> turi sudaryti galimybę susipažinti su nepaskelbtomis laimėjusio dalyvio pasiūlymo, pirkimo sutarties ar preliminariosios sutarties dalimis.</w:t>
      </w:r>
    </w:p>
    <w:p w14:paraId="70E660D8" w14:textId="77777777" w:rsidR="00944F5A" w:rsidRPr="007952E4" w:rsidRDefault="00944F5A" w:rsidP="00F65D8C">
      <w:pPr>
        <w:tabs>
          <w:tab w:val="left" w:pos="0"/>
        </w:tabs>
        <w:spacing w:after="120"/>
        <w:ind w:firstLine="709"/>
        <w:jc w:val="both"/>
        <w:rPr>
          <w:sz w:val="24"/>
          <w:szCs w:val="24"/>
        </w:rPr>
      </w:pPr>
    </w:p>
    <w:p w14:paraId="511E28CB" w14:textId="77777777" w:rsidR="00655994" w:rsidRPr="007952E4" w:rsidRDefault="004E78DA" w:rsidP="00F65D8C">
      <w:pPr>
        <w:pStyle w:val="Heading1"/>
        <w:spacing w:before="0" w:after="120"/>
        <w:rPr>
          <w:szCs w:val="24"/>
        </w:rPr>
      </w:pPr>
      <w:bookmarkStart w:id="48" w:name="_Toc486347281"/>
      <w:r w:rsidRPr="007952E4">
        <w:rPr>
          <w:caps w:val="0"/>
          <w:szCs w:val="24"/>
        </w:rPr>
        <w:t>PIRKIMO DOKUMENTŲ RENGIMAS, PAAIŠKINIMAI, TEIKIMAS</w:t>
      </w:r>
      <w:bookmarkEnd w:id="48"/>
    </w:p>
    <w:p w14:paraId="0D0FC3FF" w14:textId="2EAAA731" w:rsidR="00B13312" w:rsidRPr="007952E4" w:rsidRDefault="00B13312"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Pirkimo dokument</w:t>
      </w:r>
      <w:r w:rsidR="006A0C15" w:rsidRPr="007952E4">
        <w:rPr>
          <w:rFonts w:ascii="Times New Roman" w:hAnsi="Times New Roman"/>
          <w:szCs w:val="24"/>
          <w:lang w:val="lt-LT"/>
        </w:rPr>
        <w:t xml:space="preserve">us rengia </w:t>
      </w:r>
      <w:r w:rsidR="00E73884" w:rsidRPr="007952E4">
        <w:rPr>
          <w:rFonts w:ascii="Times New Roman" w:hAnsi="Times New Roman"/>
          <w:szCs w:val="24"/>
          <w:lang w:val="lt-LT"/>
        </w:rPr>
        <w:t>k</w:t>
      </w:r>
      <w:r w:rsidR="002D1947" w:rsidRPr="007952E4">
        <w:rPr>
          <w:rFonts w:ascii="Times New Roman" w:hAnsi="Times New Roman"/>
          <w:szCs w:val="24"/>
          <w:lang w:val="lt-LT"/>
        </w:rPr>
        <w:t>omisija</w:t>
      </w:r>
      <w:r w:rsidR="003B070B" w:rsidRPr="007952E4">
        <w:rPr>
          <w:rFonts w:ascii="Times New Roman" w:hAnsi="Times New Roman"/>
          <w:szCs w:val="24"/>
          <w:lang w:val="lt-LT"/>
        </w:rPr>
        <w:t>, jeigu</w:t>
      </w:r>
      <w:r w:rsidR="002A1F0A" w:rsidRPr="007952E4">
        <w:rPr>
          <w:rFonts w:ascii="Times New Roman" w:hAnsi="Times New Roman"/>
          <w:szCs w:val="24"/>
          <w:lang w:val="lt-LT"/>
        </w:rPr>
        <w:t>, remiantis šiame Apraše nustatyta tvarka,</w:t>
      </w:r>
      <w:r w:rsidR="003B070B" w:rsidRPr="007952E4">
        <w:rPr>
          <w:rFonts w:ascii="Times New Roman" w:hAnsi="Times New Roman"/>
          <w:szCs w:val="24"/>
          <w:lang w:val="lt-LT"/>
        </w:rPr>
        <w:t xml:space="preserve"> pirkimą pavesta vykdyti komisijai,</w:t>
      </w:r>
      <w:r w:rsidR="002D1947" w:rsidRPr="007952E4">
        <w:rPr>
          <w:rFonts w:ascii="Times New Roman" w:hAnsi="Times New Roman"/>
          <w:szCs w:val="24"/>
          <w:lang w:val="lt-LT"/>
        </w:rPr>
        <w:t xml:space="preserve"> arba </w:t>
      </w:r>
      <w:r w:rsidR="009579CB" w:rsidRPr="007952E4">
        <w:rPr>
          <w:rFonts w:ascii="Times New Roman" w:hAnsi="Times New Roman"/>
          <w:szCs w:val="24"/>
          <w:lang w:val="lt-LT"/>
        </w:rPr>
        <w:t>p</w:t>
      </w:r>
      <w:r w:rsidR="006A0C15" w:rsidRPr="007952E4">
        <w:rPr>
          <w:rFonts w:ascii="Times New Roman" w:hAnsi="Times New Roman"/>
          <w:szCs w:val="24"/>
          <w:lang w:val="lt-LT"/>
        </w:rPr>
        <w:t xml:space="preserve">irkimo </w:t>
      </w:r>
      <w:r w:rsidR="002D1947" w:rsidRPr="007952E4">
        <w:rPr>
          <w:rFonts w:ascii="Times New Roman" w:hAnsi="Times New Roman"/>
          <w:szCs w:val="24"/>
          <w:lang w:val="lt-LT"/>
        </w:rPr>
        <w:t>organizatorius</w:t>
      </w:r>
      <w:r w:rsidR="003B070B" w:rsidRPr="007952E4">
        <w:rPr>
          <w:rFonts w:ascii="Times New Roman" w:hAnsi="Times New Roman"/>
          <w:szCs w:val="24"/>
          <w:lang w:val="lt-LT"/>
        </w:rPr>
        <w:t>, jeigu pirkimą pavesta vykdyti pirkimo organizatoriui</w:t>
      </w:r>
      <w:r w:rsidR="006A0C15" w:rsidRPr="007952E4">
        <w:rPr>
          <w:rFonts w:ascii="Times New Roman" w:hAnsi="Times New Roman"/>
          <w:szCs w:val="24"/>
          <w:lang w:val="lt-LT"/>
        </w:rPr>
        <w:t>.</w:t>
      </w:r>
    </w:p>
    <w:p w14:paraId="757A60FE" w14:textId="30CD7FF4" w:rsidR="00C01E55" w:rsidRPr="007952E4" w:rsidRDefault="009C7C6D" w:rsidP="00C01E55">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Pirkimo iniciatorius </w:t>
      </w:r>
      <w:r w:rsidR="00B13312" w:rsidRPr="007952E4">
        <w:rPr>
          <w:rFonts w:ascii="Times New Roman" w:hAnsi="Times New Roman"/>
          <w:szCs w:val="24"/>
          <w:lang w:val="lt-LT"/>
        </w:rPr>
        <w:t xml:space="preserve">atsako už užsakomo </w:t>
      </w:r>
      <w:r w:rsidR="00D04276" w:rsidRPr="007952E4">
        <w:rPr>
          <w:rFonts w:ascii="Times New Roman" w:hAnsi="Times New Roman"/>
          <w:szCs w:val="24"/>
          <w:lang w:val="lt-LT"/>
        </w:rPr>
        <w:t>atlik</w:t>
      </w:r>
      <w:r w:rsidR="00B13312" w:rsidRPr="007952E4">
        <w:rPr>
          <w:rFonts w:ascii="Times New Roman" w:hAnsi="Times New Roman"/>
          <w:szCs w:val="24"/>
          <w:lang w:val="lt-LT"/>
        </w:rPr>
        <w:t xml:space="preserve">ti pirkimo tikslingumą, </w:t>
      </w:r>
      <w:r w:rsidR="007B6BCF" w:rsidRPr="007952E4">
        <w:rPr>
          <w:rFonts w:ascii="Times New Roman" w:hAnsi="Times New Roman"/>
          <w:szCs w:val="24"/>
          <w:lang w:val="lt-LT"/>
        </w:rPr>
        <w:t>Perkančiojo subjekto</w:t>
      </w:r>
      <w:r w:rsidR="00B13312" w:rsidRPr="007952E4">
        <w:rPr>
          <w:rFonts w:ascii="Times New Roman" w:hAnsi="Times New Roman"/>
          <w:szCs w:val="24"/>
          <w:lang w:val="lt-LT"/>
        </w:rPr>
        <w:t xml:space="preserve"> poreikius atitinkantį pirkimo objekto apibūdinimą, techninės specifikacijos (perkamų prekių, pas</w:t>
      </w:r>
      <w:r w:rsidR="00BC4A04" w:rsidRPr="007952E4">
        <w:rPr>
          <w:rFonts w:ascii="Times New Roman" w:hAnsi="Times New Roman"/>
          <w:szCs w:val="24"/>
          <w:lang w:val="lt-LT"/>
        </w:rPr>
        <w:t>laugų ar darbų savybių apibūdini</w:t>
      </w:r>
      <w:r w:rsidR="00B13312" w:rsidRPr="007952E4">
        <w:rPr>
          <w:rFonts w:ascii="Times New Roman" w:hAnsi="Times New Roman"/>
          <w:szCs w:val="24"/>
          <w:lang w:val="lt-LT"/>
        </w:rPr>
        <w:t>mas) atitiktį įstatymams ir teisės aktams, susijusiems su pirkimo objektu</w:t>
      </w:r>
      <w:r w:rsidR="00C01E55" w:rsidRPr="007952E4">
        <w:rPr>
          <w:rFonts w:ascii="Times New Roman" w:hAnsi="Times New Roman"/>
          <w:szCs w:val="24"/>
          <w:lang w:val="lt-LT"/>
        </w:rPr>
        <w:t xml:space="preserve"> (visais įmanomais atvejais, techninės specifikacijos turi būti apibrėžtos taip, kad užtikrintų konkurenciją ir nediskriminuotų tiekėjų)</w:t>
      </w:r>
      <w:r w:rsidR="00B13312" w:rsidRPr="007952E4">
        <w:rPr>
          <w:rFonts w:ascii="Times New Roman" w:hAnsi="Times New Roman"/>
          <w:szCs w:val="24"/>
          <w:lang w:val="lt-LT"/>
        </w:rPr>
        <w:t xml:space="preserve">, su pirkimo specifika susijusių tiekėjo kvalifikacijos </w:t>
      </w:r>
      <w:r w:rsidR="00544E9B" w:rsidRPr="007952E4">
        <w:rPr>
          <w:rFonts w:ascii="Times New Roman" w:hAnsi="Times New Roman"/>
          <w:szCs w:val="24"/>
          <w:lang w:val="lt-LT"/>
        </w:rPr>
        <w:t xml:space="preserve">kriterijų, reikalavimų nurodymą, taip pat už </w:t>
      </w:r>
      <w:r w:rsidR="003F4CC2" w:rsidRPr="007952E4">
        <w:rPr>
          <w:rFonts w:ascii="Times New Roman" w:hAnsi="Times New Roman"/>
          <w:szCs w:val="24"/>
          <w:lang w:val="lt-LT"/>
        </w:rPr>
        <w:t xml:space="preserve">rinkos ištyrimą, </w:t>
      </w:r>
      <w:r w:rsidR="008A1220" w:rsidRPr="007952E4">
        <w:rPr>
          <w:rFonts w:ascii="Times New Roman" w:hAnsi="Times New Roman"/>
          <w:szCs w:val="24"/>
          <w:lang w:val="lt-LT"/>
        </w:rPr>
        <w:t>pagrindinių pirkimo sutarties sąlygų nurodymą bei,</w:t>
      </w:r>
      <w:r w:rsidR="003F4CC2" w:rsidRPr="007952E4">
        <w:rPr>
          <w:rFonts w:ascii="Times New Roman" w:hAnsi="Times New Roman"/>
          <w:szCs w:val="24"/>
          <w:lang w:val="lt-LT"/>
        </w:rPr>
        <w:t xml:space="preserve"> numat</w:t>
      </w:r>
      <w:r w:rsidR="008A1220" w:rsidRPr="007952E4">
        <w:rPr>
          <w:rFonts w:ascii="Times New Roman" w:hAnsi="Times New Roman"/>
          <w:szCs w:val="24"/>
          <w:lang w:val="lt-LT"/>
        </w:rPr>
        <w:t xml:space="preserve">ant </w:t>
      </w:r>
      <w:r w:rsidR="003F4CC2" w:rsidRPr="007952E4">
        <w:rPr>
          <w:rFonts w:ascii="Times New Roman" w:hAnsi="Times New Roman"/>
          <w:szCs w:val="24"/>
          <w:lang w:val="lt-LT"/>
        </w:rPr>
        <w:t>vykdyti neskel</w:t>
      </w:r>
      <w:r w:rsidR="008A1220" w:rsidRPr="007952E4">
        <w:rPr>
          <w:rFonts w:ascii="Times New Roman" w:hAnsi="Times New Roman"/>
          <w:szCs w:val="24"/>
          <w:lang w:val="lt-LT"/>
        </w:rPr>
        <w:t>biamą apklausą, siūlomų apklausti tiekėjų sąrašą</w:t>
      </w:r>
      <w:r w:rsidR="003F4CC2" w:rsidRPr="007952E4">
        <w:rPr>
          <w:rFonts w:ascii="Times New Roman" w:hAnsi="Times New Roman"/>
          <w:szCs w:val="24"/>
          <w:lang w:val="lt-LT"/>
        </w:rPr>
        <w:t>.</w:t>
      </w:r>
      <w:r w:rsidR="00B13312" w:rsidRPr="007952E4">
        <w:rPr>
          <w:rFonts w:ascii="Times New Roman" w:hAnsi="Times New Roman"/>
          <w:szCs w:val="24"/>
          <w:lang w:val="lt-LT"/>
        </w:rPr>
        <w:t xml:space="preserve"> </w:t>
      </w:r>
      <w:bookmarkStart w:id="49" w:name="_Ref531473417"/>
    </w:p>
    <w:bookmarkEnd w:id="49"/>
    <w:p w14:paraId="6FB9C3A4" w14:textId="77777777" w:rsidR="001335FA" w:rsidRPr="007952E4" w:rsidRDefault="00CF6DA0"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Pirkimo dokumentus rengiant</w:t>
      </w:r>
      <w:r w:rsidR="00530BAC" w:rsidRPr="007952E4">
        <w:rPr>
          <w:rFonts w:ascii="Times New Roman" w:hAnsi="Times New Roman"/>
          <w:szCs w:val="24"/>
          <w:lang w:val="lt-LT"/>
        </w:rPr>
        <w:t>y</w:t>
      </w:r>
      <w:r w:rsidR="001335FA" w:rsidRPr="007952E4">
        <w:rPr>
          <w:rFonts w:ascii="Times New Roman" w:hAnsi="Times New Roman"/>
          <w:szCs w:val="24"/>
          <w:lang w:val="lt-LT"/>
        </w:rPr>
        <w:t>s</w:t>
      </w:r>
      <w:r w:rsidRPr="007952E4">
        <w:rPr>
          <w:rFonts w:ascii="Times New Roman" w:hAnsi="Times New Roman"/>
          <w:szCs w:val="24"/>
          <w:lang w:val="lt-LT"/>
        </w:rPr>
        <w:t xml:space="preserve"> </w:t>
      </w:r>
      <w:r w:rsidR="003639A3" w:rsidRPr="007952E4">
        <w:rPr>
          <w:rFonts w:ascii="Times New Roman" w:hAnsi="Times New Roman"/>
          <w:szCs w:val="24"/>
          <w:lang w:val="lt-LT"/>
        </w:rPr>
        <w:t>ir pirkimo procedūras atliekantys</w:t>
      </w:r>
      <w:r w:rsidR="00A333D6" w:rsidRPr="007952E4">
        <w:rPr>
          <w:rFonts w:ascii="Times New Roman" w:hAnsi="Times New Roman"/>
          <w:szCs w:val="24"/>
          <w:lang w:val="lt-LT"/>
        </w:rPr>
        <w:t xml:space="preserve"> </w:t>
      </w:r>
      <w:r w:rsidR="002A1F0A" w:rsidRPr="007952E4">
        <w:rPr>
          <w:rFonts w:ascii="Times New Roman" w:hAnsi="Times New Roman"/>
          <w:szCs w:val="24"/>
          <w:lang w:val="lt-LT"/>
        </w:rPr>
        <w:t xml:space="preserve">subjektai </w:t>
      </w:r>
      <w:r w:rsidR="003639A3" w:rsidRPr="007952E4">
        <w:rPr>
          <w:rFonts w:ascii="Times New Roman" w:hAnsi="Times New Roman"/>
          <w:szCs w:val="24"/>
          <w:lang w:val="lt-LT"/>
        </w:rPr>
        <w:t>(</w:t>
      </w:r>
      <w:r w:rsidR="003B070B" w:rsidRPr="007952E4">
        <w:rPr>
          <w:rFonts w:ascii="Times New Roman" w:hAnsi="Times New Roman"/>
          <w:szCs w:val="24"/>
          <w:lang w:val="lt-LT"/>
        </w:rPr>
        <w:t>k</w:t>
      </w:r>
      <w:r w:rsidR="003639A3" w:rsidRPr="007952E4">
        <w:rPr>
          <w:rFonts w:ascii="Times New Roman" w:hAnsi="Times New Roman"/>
          <w:szCs w:val="24"/>
          <w:lang w:val="lt-LT"/>
        </w:rPr>
        <w:t xml:space="preserve">omisija </w:t>
      </w:r>
      <w:r w:rsidR="003B070B" w:rsidRPr="007952E4">
        <w:rPr>
          <w:rFonts w:ascii="Times New Roman" w:hAnsi="Times New Roman"/>
          <w:szCs w:val="24"/>
          <w:lang w:val="lt-LT"/>
        </w:rPr>
        <w:t xml:space="preserve">arba </w:t>
      </w:r>
      <w:r w:rsidR="00DB4C6F" w:rsidRPr="007952E4">
        <w:rPr>
          <w:rFonts w:ascii="Times New Roman" w:hAnsi="Times New Roman"/>
          <w:szCs w:val="24"/>
          <w:lang w:val="lt-LT"/>
        </w:rPr>
        <w:t>p</w:t>
      </w:r>
      <w:r w:rsidR="003639A3" w:rsidRPr="007952E4">
        <w:rPr>
          <w:rFonts w:ascii="Times New Roman" w:hAnsi="Times New Roman"/>
          <w:szCs w:val="24"/>
          <w:lang w:val="lt-LT"/>
        </w:rPr>
        <w:t>irkimo organizatorius)</w:t>
      </w:r>
      <w:r w:rsidR="001335FA" w:rsidRPr="007952E4">
        <w:rPr>
          <w:rFonts w:ascii="Times New Roman" w:hAnsi="Times New Roman"/>
          <w:szCs w:val="24"/>
          <w:lang w:val="lt-LT"/>
        </w:rPr>
        <w:t xml:space="preserve"> turi teisę gauti iš </w:t>
      </w:r>
      <w:r w:rsidR="007B6BCF" w:rsidRPr="007952E4">
        <w:rPr>
          <w:rFonts w:ascii="Times New Roman" w:hAnsi="Times New Roman"/>
          <w:szCs w:val="24"/>
          <w:lang w:val="lt-LT"/>
        </w:rPr>
        <w:t>Perkančiojo subjekto</w:t>
      </w:r>
      <w:r w:rsidR="001335FA" w:rsidRPr="007952E4">
        <w:rPr>
          <w:rFonts w:ascii="Times New Roman" w:hAnsi="Times New Roman"/>
          <w:szCs w:val="24"/>
          <w:lang w:val="lt-LT"/>
        </w:rPr>
        <w:t xml:space="preserve"> darbuotojų visą informaciją, reikalingą pirkimo dokumentams parengti ir </w:t>
      </w:r>
      <w:r w:rsidR="005E6D45" w:rsidRPr="007952E4">
        <w:rPr>
          <w:rFonts w:ascii="Times New Roman" w:hAnsi="Times New Roman"/>
          <w:szCs w:val="24"/>
          <w:lang w:val="lt-LT"/>
        </w:rPr>
        <w:t xml:space="preserve">mažos vertės </w:t>
      </w:r>
      <w:r w:rsidR="0028196A" w:rsidRPr="007952E4">
        <w:rPr>
          <w:rFonts w:ascii="Times New Roman" w:hAnsi="Times New Roman"/>
          <w:szCs w:val="24"/>
          <w:lang w:val="lt-LT"/>
        </w:rPr>
        <w:t>pirkimo procedūroms atlikti</w:t>
      </w:r>
      <w:r w:rsidR="001335FA" w:rsidRPr="007952E4">
        <w:rPr>
          <w:rFonts w:ascii="Times New Roman" w:hAnsi="Times New Roman"/>
          <w:szCs w:val="24"/>
          <w:lang w:val="lt-LT"/>
        </w:rPr>
        <w:t xml:space="preserve">. </w:t>
      </w:r>
    </w:p>
    <w:p w14:paraId="44935593" w14:textId="27B2A466" w:rsidR="001335FA" w:rsidRPr="007952E4" w:rsidRDefault="00684EA0"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Pirkimo dokumentai gali būti nerengiami,</w:t>
      </w:r>
      <w:r w:rsidR="00521DAD" w:rsidRPr="007952E4">
        <w:rPr>
          <w:rFonts w:ascii="Times New Roman" w:hAnsi="Times New Roman"/>
          <w:szCs w:val="24"/>
          <w:lang w:val="lt-LT"/>
        </w:rPr>
        <w:t xml:space="preserve"> </w:t>
      </w:r>
      <w:r w:rsidR="009744B7" w:rsidRPr="007952E4">
        <w:rPr>
          <w:rFonts w:ascii="Times New Roman" w:hAnsi="Times New Roman"/>
          <w:szCs w:val="24"/>
          <w:lang w:val="lt-LT"/>
        </w:rPr>
        <w:t>kai vykdoma</w:t>
      </w:r>
      <w:r w:rsidR="00521DAD" w:rsidRPr="007952E4">
        <w:rPr>
          <w:rFonts w:ascii="Times New Roman" w:hAnsi="Times New Roman"/>
          <w:szCs w:val="24"/>
          <w:lang w:val="lt-LT"/>
        </w:rPr>
        <w:t xml:space="preserve"> neskelbiam</w:t>
      </w:r>
      <w:r w:rsidR="009744B7" w:rsidRPr="007952E4">
        <w:rPr>
          <w:rFonts w:ascii="Times New Roman" w:hAnsi="Times New Roman"/>
          <w:szCs w:val="24"/>
          <w:lang w:val="lt-LT"/>
        </w:rPr>
        <w:t>a apklausa</w:t>
      </w:r>
      <w:r w:rsidR="0090428C" w:rsidRPr="007952E4">
        <w:rPr>
          <w:rFonts w:ascii="Times New Roman" w:hAnsi="Times New Roman"/>
          <w:szCs w:val="24"/>
          <w:lang w:val="lt-LT"/>
        </w:rPr>
        <w:t xml:space="preserve">. </w:t>
      </w:r>
      <w:r w:rsidR="00521DAD" w:rsidRPr="007952E4">
        <w:rPr>
          <w:rFonts w:ascii="Times New Roman" w:hAnsi="Times New Roman"/>
          <w:szCs w:val="24"/>
          <w:lang w:val="lt-LT"/>
        </w:rPr>
        <w:t xml:space="preserve">Tuo atveju, jeigu, vykdant neskelbiamą apklausą, </w:t>
      </w:r>
      <w:r w:rsidR="009744B7" w:rsidRPr="007952E4">
        <w:rPr>
          <w:rFonts w:ascii="Times New Roman" w:hAnsi="Times New Roman"/>
          <w:szCs w:val="24"/>
          <w:lang w:val="lt-LT"/>
        </w:rPr>
        <w:t>nusprendžiama rengti pirkimo dokumentus, jų reikalavimai nustatomi Perkančiojo subjekto nuožiūra</w:t>
      </w:r>
      <w:r w:rsidR="00675A64" w:rsidRPr="007952E4">
        <w:rPr>
          <w:rFonts w:ascii="Times New Roman" w:hAnsi="Times New Roman"/>
          <w:szCs w:val="24"/>
          <w:lang w:val="lt-LT"/>
        </w:rPr>
        <w:t xml:space="preserve">, </w:t>
      </w:r>
      <w:r w:rsidR="00D25A59" w:rsidRPr="007952E4">
        <w:rPr>
          <w:rFonts w:ascii="Times New Roman" w:hAnsi="Times New Roman"/>
          <w:szCs w:val="24"/>
          <w:lang w:val="lt-LT"/>
        </w:rPr>
        <w:t xml:space="preserve">laikantis Aprašo </w:t>
      </w:r>
      <w:r w:rsidR="0090428C" w:rsidRPr="007952E4">
        <w:rPr>
          <w:rFonts w:ascii="Times New Roman" w:hAnsi="Times New Roman"/>
          <w:szCs w:val="24"/>
          <w:lang w:val="lt-LT"/>
        </w:rPr>
        <w:fldChar w:fldCharType="begin"/>
      </w:r>
      <w:r w:rsidR="0090428C" w:rsidRPr="007952E4">
        <w:rPr>
          <w:rFonts w:ascii="Times New Roman" w:hAnsi="Times New Roman"/>
          <w:szCs w:val="24"/>
          <w:lang w:val="lt-LT"/>
        </w:rPr>
        <w:instrText xml:space="preserve"> REF _Ref486254730 \r \h </w:instrText>
      </w:r>
      <w:r w:rsidR="00760211" w:rsidRPr="007952E4">
        <w:rPr>
          <w:rFonts w:ascii="Times New Roman" w:hAnsi="Times New Roman"/>
          <w:szCs w:val="24"/>
          <w:lang w:val="lt-LT"/>
        </w:rPr>
        <w:instrText xml:space="preserve"> \* MERGEFORMAT </w:instrText>
      </w:r>
      <w:r w:rsidR="0090428C" w:rsidRPr="007952E4">
        <w:rPr>
          <w:rFonts w:ascii="Times New Roman" w:hAnsi="Times New Roman"/>
          <w:szCs w:val="24"/>
          <w:lang w:val="lt-LT"/>
        </w:rPr>
      </w:r>
      <w:r w:rsidR="0090428C" w:rsidRPr="007952E4">
        <w:rPr>
          <w:rFonts w:ascii="Times New Roman" w:hAnsi="Times New Roman"/>
          <w:szCs w:val="24"/>
          <w:lang w:val="lt-LT"/>
        </w:rPr>
        <w:fldChar w:fldCharType="separate"/>
      </w:r>
      <w:r w:rsidR="00A9061C">
        <w:rPr>
          <w:rFonts w:ascii="Times New Roman" w:hAnsi="Times New Roman"/>
          <w:szCs w:val="24"/>
          <w:lang w:val="lt-LT"/>
        </w:rPr>
        <w:t>5</w:t>
      </w:r>
      <w:r w:rsidR="0090428C" w:rsidRPr="007952E4">
        <w:rPr>
          <w:rFonts w:ascii="Times New Roman" w:hAnsi="Times New Roman"/>
          <w:szCs w:val="24"/>
          <w:lang w:val="lt-LT"/>
        </w:rPr>
        <w:fldChar w:fldCharType="end"/>
      </w:r>
      <w:r w:rsidR="0090428C" w:rsidRPr="007952E4">
        <w:rPr>
          <w:rFonts w:ascii="Times New Roman" w:hAnsi="Times New Roman"/>
          <w:szCs w:val="24"/>
          <w:lang w:val="lt-LT"/>
        </w:rPr>
        <w:t xml:space="preserve"> </w:t>
      </w:r>
      <w:r w:rsidR="00D25A59" w:rsidRPr="007952E4">
        <w:rPr>
          <w:rFonts w:ascii="Times New Roman" w:hAnsi="Times New Roman"/>
          <w:szCs w:val="24"/>
          <w:lang w:val="lt-LT"/>
        </w:rPr>
        <w:t>punkte nurodytų principų</w:t>
      </w:r>
      <w:r w:rsidR="009744B7" w:rsidRPr="007952E4">
        <w:rPr>
          <w:rFonts w:ascii="Times New Roman" w:hAnsi="Times New Roman"/>
          <w:szCs w:val="24"/>
          <w:lang w:val="lt-LT"/>
        </w:rPr>
        <w:t>.</w:t>
      </w:r>
    </w:p>
    <w:p w14:paraId="6346D0ED" w14:textId="77777777" w:rsidR="00031A9B" w:rsidRPr="007952E4" w:rsidRDefault="00031A9B"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Pirkimo dokumentai rengiami lietuvių kalba. Papildomai pirkimo dokumentai gali būti rengiami ir kitomis kalbomis.</w:t>
      </w:r>
    </w:p>
    <w:p w14:paraId="2EC9FCD9" w14:textId="77777777" w:rsidR="001335FA" w:rsidRPr="007952E4" w:rsidRDefault="001335FA"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lastRenderedPageBreak/>
        <w:t xml:space="preserve">Pirkimo dokumentai turi būti tikslūs, aiškūs, be dviprasmybių, kad tiekėjai galėtų pateikti pasiūlymus, o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nupirkti tai, ko reikia.</w:t>
      </w:r>
    </w:p>
    <w:p w14:paraId="15F5E820" w14:textId="77777777" w:rsidR="0043620B" w:rsidRPr="007952E4" w:rsidRDefault="00EF134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Pirkimo dokumentuose nustatyti reikalavimai negali dirbtinai ribot</w:t>
      </w:r>
      <w:r w:rsidR="005E6D45" w:rsidRPr="007952E4">
        <w:rPr>
          <w:rFonts w:ascii="Times New Roman" w:hAnsi="Times New Roman"/>
          <w:szCs w:val="24"/>
          <w:lang w:val="lt-LT"/>
        </w:rPr>
        <w:t>i tiekėjų galimybių dalyvauti mažos vertės</w:t>
      </w:r>
      <w:r w:rsidRPr="007952E4">
        <w:rPr>
          <w:rFonts w:ascii="Times New Roman" w:hAnsi="Times New Roman"/>
          <w:szCs w:val="24"/>
          <w:lang w:val="lt-LT"/>
        </w:rPr>
        <w:t xml:space="preserve"> pirkime ar sudaryti sąlygas dalyvauti tik konkretiems tiekėjams</w:t>
      </w:r>
      <w:r w:rsidR="001335FA" w:rsidRPr="007952E4">
        <w:rPr>
          <w:rFonts w:ascii="Times New Roman" w:hAnsi="Times New Roman"/>
          <w:szCs w:val="24"/>
          <w:lang w:val="lt-LT"/>
        </w:rPr>
        <w:t>.</w:t>
      </w:r>
    </w:p>
    <w:p w14:paraId="15D6DE8E" w14:textId="77777777" w:rsidR="005E6D45" w:rsidRPr="007952E4" w:rsidRDefault="007B6BCF"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3E7B6F" w:rsidRPr="007952E4">
        <w:rPr>
          <w:rFonts w:ascii="Times New Roman" w:hAnsi="Times New Roman"/>
          <w:szCs w:val="24"/>
          <w:lang w:val="lt-LT"/>
        </w:rPr>
        <w:t xml:space="preserve"> pirkimo dokumentuose </w:t>
      </w:r>
      <w:r w:rsidR="005E6D45" w:rsidRPr="007952E4">
        <w:rPr>
          <w:rFonts w:ascii="Times New Roman" w:hAnsi="Times New Roman"/>
          <w:szCs w:val="24"/>
          <w:lang w:val="lt-LT"/>
        </w:rPr>
        <w:t>gali nustatyti sąlygas, sudarančias galimybę pirkimuose dalyvauti tik tokį statusą turintiems tiekėjams:</w:t>
      </w:r>
    </w:p>
    <w:p w14:paraId="6F24B9A3" w14:textId="77777777" w:rsidR="005E6D45" w:rsidRPr="007952E4" w:rsidRDefault="005E6D45"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50" w:name="part_6314bdf07e6c4d0e81deef2920094470"/>
      <w:bookmarkEnd w:id="50"/>
      <w:r w:rsidRPr="007952E4">
        <w:rPr>
          <w:rFonts w:ascii="Times New Roman" w:hAnsi="Times New Roman"/>
          <w:szCs w:val="24"/>
          <w:lang w:val="lt-LT"/>
        </w:rPr>
        <w:t>socialinei įmonei;</w:t>
      </w:r>
    </w:p>
    <w:p w14:paraId="6EF28A10" w14:textId="77777777" w:rsidR="005E6D45" w:rsidRPr="007952E4" w:rsidRDefault="005E6D45"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51" w:name="part_adcbbb2d8fdb429cb9cb13147ea8bcec"/>
      <w:bookmarkEnd w:id="51"/>
      <w:r w:rsidRPr="007952E4">
        <w:rPr>
          <w:rFonts w:ascii="Times New Roman" w:hAnsi="Times New Roman"/>
          <w:szCs w:val="24"/>
          <w:lang w:val="lt-LT"/>
        </w:rPr>
        <w:t>neįgaliųjų socialinei įmonei;</w:t>
      </w:r>
    </w:p>
    <w:p w14:paraId="69A77EB9" w14:textId="77777777" w:rsidR="005E6D45" w:rsidRPr="007952E4" w:rsidRDefault="005E6D45"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52" w:name="part_82fa3e00c0e94962aafe4fb586164949"/>
      <w:bookmarkEnd w:id="52"/>
      <w:r w:rsidRPr="007952E4">
        <w:rPr>
          <w:rFonts w:ascii="Times New Roman" w:hAnsi="Times New Roman"/>
          <w:szCs w:val="24"/>
          <w:lang w:val="lt-LT"/>
        </w:rPr>
        <w:t>tiekėjui, kuriame nuteistųjų, atliekančių arešto, terminuoto laisvės atėmimo ir laisvės atėmimo iki gyvos galvos bausmes, dirba daugiau kaip 50</w:t>
      </w:r>
      <w:r w:rsidR="002A1F0A" w:rsidRPr="007952E4">
        <w:rPr>
          <w:rFonts w:ascii="Times New Roman" w:hAnsi="Times New Roman"/>
          <w:szCs w:val="24"/>
          <w:lang w:val="lt-LT"/>
        </w:rPr>
        <w:t xml:space="preserve"> (penkiasdešimt)</w:t>
      </w:r>
      <w:r w:rsidRPr="007952E4">
        <w:rPr>
          <w:rFonts w:ascii="Times New Roman" w:hAnsi="Times New Roman"/>
          <w:szCs w:val="24"/>
          <w:lang w:val="lt-LT"/>
        </w:rPr>
        <w:t xml:space="preserve"> procentų to tiekėjo metinio vidutinio sąrašuose esančių darbuotojų skaičiaus;</w:t>
      </w:r>
    </w:p>
    <w:p w14:paraId="59B5633C" w14:textId="77777777" w:rsidR="005E6D45" w:rsidRPr="007952E4" w:rsidRDefault="005E6D45"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53" w:name="part_16a2cd21b5e544428ad2780740740999"/>
      <w:bookmarkEnd w:id="53"/>
      <w:r w:rsidRPr="007952E4">
        <w:rPr>
          <w:rFonts w:ascii="Times New Roman" w:hAnsi="Times New Roman"/>
          <w:szCs w:val="24"/>
          <w:lang w:val="lt-LT"/>
        </w:rPr>
        <w:t>tiekėjui, kurio dalyviai yra sveikatos priežiūros įstaigos, kuriose darbo terapijos pagrindais dirba ne mažiau kaip 50</w:t>
      </w:r>
      <w:r w:rsidR="002A1F0A" w:rsidRPr="007952E4">
        <w:rPr>
          <w:rFonts w:ascii="Times New Roman" w:hAnsi="Times New Roman"/>
          <w:szCs w:val="24"/>
          <w:lang w:val="lt-LT"/>
        </w:rPr>
        <w:t xml:space="preserve"> (penkiasdešimt)</w:t>
      </w:r>
      <w:r w:rsidRPr="007952E4">
        <w:rPr>
          <w:rFonts w:ascii="Times New Roman" w:hAnsi="Times New Roman"/>
          <w:szCs w:val="24"/>
          <w:lang w:val="lt-LT"/>
        </w:rPr>
        <w:t xml:space="preserve"> procentų pacientų to tiekėjo metinio vidutinio sąrašuose esančių darbuotojų skaičiaus;</w:t>
      </w:r>
    </w:p>
    <w:p w14:paraId="1EACE172" w14:textId="77777777" w:rsidR="005E6D45" w:rsidRPr="007952E4" w:rsidRDefault="005E6D45"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54" w:name="part_f7fdafc9217c4bdeb35efc797b1f7ea4"/>
      <w:bookmarkEnd w:id="54"/>
      <w:r w:rsidRPr="007952E4">
        <w:rPr>
          <w:rFonts w:ascii="Times New Roman" w:hAnsi="Times New Roman"/>
          <w:szCs w:val="24"/>
          <w:lang w:val="lt-LT"/>
        </w:rPr>
        <w:t>tiekėjui, kurio darbuotojai dalyvauja aktyvios darbo rinkos politikos priemonėse, nustatytose Lietuvos Respublikos užimtumo įstatyme ar panašaus pobūdžio kitos valstybės teisės akte, jeigu ne mažiau kaip 50</w:t>
      </w:r>
      <w:r w:rsidR="002A1F0A" w:rsidRPr="007952E4">
        <w:rPr>
          <w:rFonts w:ascii="Times New Roman" w:hAnsi="Times New Roman"/>
          <w:szCs w:val="24"/>
          <w:lang w:val="lt-LT"/>
        </w:rPr>
        <w:t xml:space="preserve"> (penkiasdešimt)</w:t>
      </w:r>
      <w:r w:rsidRPr="007952E4">
        <w:rPr>
          <w:rFonts w:ascii="Times New Roman" w:hAnsi="Times New Roman"/>
          <w:szCs w:val="24"/>
          <w:lang w:val="lt-LT"/>
        </w:rPr>
        <w:t xml:space="preserve"> procentų to tiekėjo metinio vidutinio sąrašuose esančių darbuotojų skaičiaus yra darbo rinkoje papildomai remiami asmenys.</w:t>
      </w:r>
    </w:p>
    <w:p w14:paraId="289B0C55" w14:textId="46FB47E9" w:rsidR="00175831" w:rsidRPr="007952E4" w:rsidRDefault="00175831" w:rsidP="00175831">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55" w:name="_Ref487522567"/>
      <w:bookmarkStart w:id="56" w:name="_Ref485118437"/>
      <w:bookmarkStart w:id="57" w:name="_Ref487446711"/>
      <w:r w:rsidRPr="007952E4">
        <w:rPr>
          <w:rFonts w:ascii="Times New Roman" w:hAnsi="Times New Roman"/>
          <w:szCs w:val="24"/>
          <w:lang w:val="lt-LT"/>
        </w:rPr>
        <w:t>Pirkimo dokumentuose</w:t>
      </w:r>
      <w:r w:rsidR="00256927" w:rsidRPr="007952E4">
        <w:rPr>
          <w:rFonts w:ascii="Times New Roman" w:hAnsi="Times New Roman"/>
          <w:szCs w:val="24"/>
          <w:lang w:val="lt-LT"/>
        </w:rPr>
        <w:t xml:space="preserve"> </w:t>
      </w:r>
      <w:r w:rsidRPr="007952E4">
        <w:rPr>
          <w:rFonts w:ascii="Times New Roman" w:hAnsi="Times New Roman"/>
          <w:szCs w:val="24"/>
          <w:lang w:val="lt-LT"/>
        </w:rPr>
        <w:t>turi būti nurodama:</w:t>
      </w:r>
      <w:bookmarkEnd w:id="55"/>
    </w:p>
    <w:p w14:paraId="2DC9B3CB" w14:textId="35B580D9" w:rsidR="00D11713" w:rsidRPr="007952E4" w:rsidRDefault="00D11713" w:rsidP="00D11713">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nuoroda į Perkančiojo subjekto mažos vertės pirkimų tvarkos Aprašą, kuriuo vadovaujantis atliekamas mažos vertės pirkimas (Aprašo pavadinimas, patvirtinimo data);</w:t>
      </w:r>
    </w:p>
    <w:p w14:paraId="5F34CFE0" w14:textId="1455772D" w:rsidR="00175831" w:rsidRPr="007952E4" w:rsidRDefault="00175831" w:rsidP="00175831">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prekių, paslaugų ar darbų pavadinimas, kiekis (apimtis), su prekėmis </w:t>
      </w:r>
      <w:proofErr w:type="spellStart"/>
      <w:r w:rsidRPr="007952E4">
        <w:rPr>
          <w:rFonts w:ascii="Times New Roman" w:hAnsi="Times New Roman"/>
          <w:szCs w:val="24"/>
          <w:lang w:val="lt-LT"/>
        </w:rPr>
        <w:t>teiktinų</w:t>
      </w:r>
      <w:proofErr w:type="spellEnd"/>
      <w:r w:rsidRPr="007952E4">
        <w:rPr>
          <w:rFonts w:ascii="Times New Roman" w:hAnsi="Times New Roman"/>
          <w:szCs w:val="24"/>
          <w:lang w:val="lt-LT"/>
        </w:rPr>
        <w:t xml:space="preserve"> paslaugų pobūdis, prekių tiekimo, paslaugų teikimo ar darbų atlikimo terminai;</w:t>
      </w:r>
    </w:p>
    <w:p w14:paraId="0817AAA8" w14:textId="546944E9" w:rsidR="00175831" w:rsidRPr="007952E4" w:rsidRDefault="00175831" w:rsidP="00175831">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techninė specifikacija</w:t>
      </w:r>
      <w:r w:rsidR="00256927" w:rsidRPr="007952E4">
        <w:rPr>
          <w:rFonts w:ascii="Times New Roman" w:hAnsi="Times New Roman"/>
          <w:szCs w:val="24"/>
          <w:lang w:val="lt-LT"/>
        </w:rPr>
        <w:t>, jei taikoma</w:t>
      </w:r>
      <w:r w:rsidRPr="007952E4">
        <w:rPr>
          <w:rFonts w:ascii="Times New Roman" w:hAnsi="Times New Roman"/>
          <w:szCs w:val="24"/>
          <w:lang w:val="lt-LT"/>
        </w:rPr>
        <w:t>;</w:t>
      </w:r>
    </w:p>
    <w:p w14:paraId="0EFAA030" w14:textId="75ACFD50" w:rsidR="00175831" w:rsidRPr="007952E4" w:rsidRDefault="00256927" w:rsidP="00175831">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Perkančiojo</w:t>
      </w:r>
      <w:r w:rsidR="00175831" w:rsidRPr="007952E4">
        <w:rPr>
          <w:rFonts w:ascii="Times New Roman" w:hAnsi="Times New Roman"/>
          <w:szCs w:val="24"/>
          <w:lang w:val="lt-LT"/>
        </w:rPr>
        <w:t xml:space="preserve"> </w:t>
      </w:r>
      <w:r w:rsidRPr="007952E4">
        <w:rPr>
          <w:rFonts w:ascii="Times New Roman" w:hAnsi="Times New Roman"/>
          <w:szCs w:val="24"/>
          <w:lang w:val="lt-LT"/>
        </w:rPr>
        <w:t>subjekto</w:t>
      </w:r>
      <w:r w:rsidR="00175831" w:rsidRPr="007952E4">
        <w:rPr>
          <w:rFonts w:ascii="Times New Roman" w:hAnsi="Times New Roman"/>
          <w:szCs w:val="24"/>
          <w:lang w:val="lt-LT"/>
        </w:rPr>
        <w:t xml:space="preserve"> siūlomos šalims pasirašyti</w:t>
      </w:r>
      <w:r w:rsidR="008A1220" w:rsidRPr="007952E4">
        <w:rPr>
          <w:rFonts w:ascii="Times New Roman" w:hAnsi="Times New Roman"/>
          <w:szCs w:val="24"/>
          <w:lang w:val="lt-LT"/>
        </w:rPr>
        <w:t xml:space="preserve"> </w:t>
      </w:r>
      <w:r w:rsidR="00175831" w:rsidRPr="007952E4">
        <w:rPr>
          <w:rFonts w:ascii="Times New Roman" w:hAnsi="Times New Roman"/>
          <w:szCs w:val="24"/>
          <w:lang w:val="lt-LT"/>
        </w:rPr>
        <w:t xml:space="preserve">pirkimo sutarties </w:t>
      </w:r>
      <w:r w:rsidR="0090428C" w:rsidRPr="007952E4">
        <w:rPr>
          <w:rFonts w:ascii="Times New Roman" w:hAnsi="Times New Roman"/>
          <w:szCs w:val="24"/>
          <w:lang w:val="lt-LT"/>
        </w:rPr>
        <w:t xml:space="preserve">pagrindinės </w:t>
      </w:r>
      <w:r w:rsidR="00175831" w:rsidRPr="007952E4">
        <w:rPr>
          <w:rFonts w:ascii="Times New Roman" w:hAnsi="Times New Roman"/>
          <w:szCs w:val="24"/>
          <w:lang w:val="lt-LT"/>
        </w:rPr>
        <w:t>sąlygos ir (arba) pirkimo sutarties projektas, jeigu jis yra parengtas;</w:t>
      </w:r>
    </w:p>
    <w:p w14:paraId="3FE00AE8" w14:textId="7EA94F59" w:rsidR="00175831" w:rsidRPr="007952E4" w:rsidRDefault="00175831" w:rsidP="00175831">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jeigu ketinama sudaryti preliminariąją sutartį, pirkimo dokumentuose turi būti preliminariosios sutarties </w:t>
      </w:r>
      <w:r w:rsidR="0090428C" w:rsidRPr="007952E4">
        <w:rPr>
          <w:rFonts w:ascii="Times New Roman" w:hAnsi="Times New Roman"/>
          <w:szCs w:val="24"/>
          <w:lang w:val="lt-LT"/>
        </w:rPr>
        <w:t xml:space="preserve">pagrindinės </w:t>
      </w:r>
      <w:r w:rsidRPr="007952E4">
        <w:rPr>
          <w:rFonts w:ascii="Times New Roman" w:hAnsi="Times New Roman"/>
          <w:szCs w:val="24"/>
          <w:lang w:val="lt-LT"/>
        </w:rPr>
        <w:t>sąlygos ir (arba) preliminariosios sutarties projektas, jeigu jis yra parengtas;</w:t>
      </w:r>
    </w:p>
    <w:p w14:paraId="110F4C56" w14:textId="77777777" w:rsidR="00175831" w:rsidRPr="007952E4" w:rsidRDefault="00175831" w:rsidP="00175831">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pasiūlymų rengimo reikalavimai;</w:t>
      </w:r>
    </w:p>
    <w:p w14:paraId="12F041DB" w14:textId="4EA780C8" w:rsidR="00175831" w:rsidRPr="007952E4" w:rsidRDefault="00175831" w:rsidP="00175831">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 taikoma – tiekėjų pašalinimo pagrindai, kvalifikacijos reikalavimai ir (arba) reikalaujami kokybės vadybos sistemos ir (arba) aplinkos apsaugos vadybos sistemos standartai. </w:t>
      </w:r>
      <w:r w:rsidR="00256927" w:rsidRPr="007952E4">
        <w:rPr>
          <w:rFonts w:ascii="Times New Roman" w:hAnsi="Times New Roman"/>
          <w:szCs w:val="24"/>
          <w:lang w:val="lt-LT"/>
        </w:rPr>
        <w:t>Taip pat</w:t>
      </w:r>
      <w:r w:rsidRPr="007952E4">
        <w:rPr>
          <w:rFonts w:ascii="Times New Roman" w:hAnsi="Times New Roman"/>
          <w:szCs w:val="24"/>
          <w:lang w:val="lt-LT"/>
        </w:rPr>
        <w:t xml:space="preserve"> informacija, ar šiame pirkime</w:t>
      </w:r>
      <w:r w:rsidR="00256927" w:rsidRPr="007952E4">
        <w:rPr>
          <w:rFonts w:ascii="Times New Roman" w:hAnsi="Times New Roman"/>
          <w:szCs w:val="24"/>
          <w:lang w:val="lt-LT"/>
        </w:rPr>
        <w:t xml:space="preserve"> naudojamas Europos bendrasis viešojo pirkimo dokumentas (toliau – EBVPD)</w:t>
      </w:r>
      <w:r w:rsidRPr="007952E4">
        <w:rPr>
          <w:rFonts w:ascii="Times New Roman" w:hAnsi="Times New Roman"/>
          <w:szCs w:val="24"/>
          <w:lang w:val="lt-LT"/>
        </w:rPr>
        <w:t xml:space="preserve">, ar tiekėjų bus prašoma </w:t>
      </w:r>
      <w:r w:rsidR="00256927" w:rsidRPr="007952E4">
        <w:rPr>
          <w:rFonts w:ascii="Times New Roman" w:hAnsi="Times New Roman"/>
          <w:szCs w:val="24"/>
          <w:lang w:val="lt-LT"/>
        </w:rPr>
        <w:t xml:space="preserve">pateikti pirkimo sąlygose nurodytos formos atitikties deklaraciją, ar reikalaujama </w:t>
      </w:r>
      <w:r w:rsidRPr="007952E4">
        <w:rPr>
          <w:rFonts w:ascii="Times New Roman" w:hAnsi="Times New Roman"/>
          <w:szCs w:val="24"/>
          <w:lang w:val="lt-LT"/>
        </w:rPr>
        <w:t>iškart pateikti dokumentus, patvirtinančius tiekėjo atitiktį keliamiems reikalavimams;</w:t>
      </w:r>
    </w:p>
    <w:p w14:paraId="261B3465" w14:textId="1F9A4D8C" w:rsidR="00175831" w:rsidRPr="007952E4" w:rsidRDefault="00175831" w:rsidP="00256927">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informacija, kaip turi būti apskaičiuota ir išreikšta pasiūlymuose nurodoma kaina ar sąnaudos</w:t>
      </w:r>
      <w:r w:rsidR="00D11713" w:rsidRPr="007952E4">
        <w:rPr>
          <w:rFonts w:ascii="Times New Roman" w:hAnsi="Times New Roman"/>
          <w:szCs w:val="24"/>
          <w:lang w:val="lt-LT"/>
        </w:rPr>
        <w:t>. Į kainą ar sąnaudas turi būti įskaityti visi mokesčiai</w:t>
      </w:r>
      <w:r w:rsidRPr="007952E4">
        <w:rPr>
          <w:rFonts w:ascii="Times New Roman" w:hAnsi="Times New Roman"/>
          <w:szCs w:val="24"/>
          <w:lang w:val="lt-LT"/>
        </w:rPr>
        <w:t>;</w:t>
      </w:r>
    </w:p>
    <w:p w14:paraId="7CB5C541" w14:textId="62B857D5" w:rsidR="00175831" w:rsidRPr="007952E4" w:rsidRDefault="00175831" w:rsidP="00256927">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pasiūlymų vertinimo kriterijai ir sąlygos.</w:t>
      </w:r>
    </w:p>
    <w:p w14:paraId="550E7F9D" w14:textId="390F17FA" w:rsidR="00D11713" w:rsidRPr="007952E4" w:rsidRDefault="00D11713" w:rsidP="0090428C">
      <w:pPr>
        <w:pStyle w:val="ListParagraph"/>
        <w:numPr>
          <w:ilvl w:val="1"/>
          <w:numId w:val="41"/>
        </w:numPr>
        <w:tabs>
          <w:tab w:val="left" w:pos="0"/>
        </w:tabs>
        <w:spacing w:after="120"/>
        <w:ind w:left="0" w:firstLine="567"/>
        <w:contextualSpacing w:val="0"/>
        <w:jc w:val="both"/>
        <w:rPr>
          <w:rFonts w:ascii="Times New Roman" w:hAnsi="Times New Roman"/>
          <w:szCs w:val="24"/>
          <w:lang w:val="lt-LT"/>
        </w:rPr>
      </w:pPr>
      <w:r w:rsidRPr="007952E4">
        <w:rPr>
          <w:rFonts w:ascii="Times New Roman" w:hAnsi="Times New Roman"/>
          <w:szCs w:val="24"/>
          <w:lang w:val="lt-LT"/>
        </w:rPr>
        <w:t>pasiūlymų pateikimo termino pabaiga, vieta ir būdas.</w:t>
      </w:r>
    </w:p>
    <w:p w14:paraId="6951946C" w14:textId="76FC18BE" w:rsidR="001335FA" w:rsidRPr="007952E4" w:rsidRDefault="00040C5A"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Pirkimo dokumentuose, atsižvelgiant į pasirinktą </w:t>
      </w:r>
      <w:r w:rsidR="005E6D45" w:rsidRPr="007952E4">
        <w:rPr>
          <w:rFonts w:ascii="Times New Roman" w:hAnsi="Times New Roman"/>
          <w:szCs w:val="24"/>
          <w:lang w:val="lt-LT"/>
        </w:rPr>
        <w:t>mažos vertės</w:t>
      </w:r>
      <w:r w:rsidRPr="007952E4">
        <w:rPr>
          <w:rFonts w:ascii="Times New Roman" w:hAnsi="Times New Roman"/>
          <w:szCs w:val="24"/>
          <w:lang w:val="lt-LT"/>
        </w:rPr>
        <w:t xml:space="preserve"> pirkimo</w:t>
      </w:r>
      <w:r w:rsidR="00DA0F6E" w:rsidRPr="007952E4">
        <w:rPr>
          <w:rFonts w:ascii="Times New Roman" w:hAnsi="Times New Roman"/>
          <w:szCs w:val="24"/>
          <w:lang w:val="lt-LT"/>
        </w:rPr>
        <w:t xml:space="preserve"> būdą,</w:t>
      </w:r>
      <w:r w:rsidR="00D11713" w:rsidRPr="007952E4">
        <w:rPr>
          <w:rFonts w:ascii="Times New Roman" w:hAnsi="Times New Roman"/>
          <w:szCs w:val="24"/>
          <w:lang w:val="lt-LT"/>
        </w:rPr>
        <w:t xml:space="preserve"> pirkimo objekto specifiką,</w:t>
      </w:r>
      <w:r w:rsidR="00DA0F6E" w:rsidRPr="007952E4">
        <w:rPr>
          <w:rFonts w:ascii="Times New Roman" w:hAnsi="Times New Roman"/>
          <w:szCs w:val="24"/>
          <w:lang w:val="lt-LT"/>
        </w:rPr>
        <w:t xml:space="preserve"> </w:t>
      </w:r>
      <w:r w:rsidR="00D11713" w:rsidRPr="007952E4">
        <w:rPr>
          <w:rFonts w:ascii="Times New Roman" w:hAnsi="Times New Roman"/>
          <w:szCs w:val="24"/>
          <w:lang w:val="lt-LT"/>
        </w:rPr>
        <w:t xml:space="preserve">be Aprašo </w:t>
      </w:r>
      <w:r w:rsidR="00D11713" w:rsidRPr="007952E4">
        <w:rPr>
          <w:rFonts w:ascii="Times New Roman" w:hAnsi="Times New Roman"/>
          <w:szCs w:val="24"/>
          <w:lang w:val="lt-LT"/>
        </w:rPr>
        <w:fldChar w:fldCharType="begin"/>
      </w:r>
      <w:r w:rsidR="00D11713" w:rsidRPr="007952E4">
        <w:rPr>
          <w:rFonts w:ascii="Times New Roman" w:hAnsi="Times New Roman"/>
          <w:szCs w:val="24"/>
          <w:lang w:val="lt-LT"/>
        </w:rPr>
        <w:instrText xml:space="preserve"> REF _Ref487522567 \r \h </w:instrText>
      </w:r>
      <w:r w:rsidR="0090428C" w:rsidRPr="007952E4">
        <w:rPr>
          <w:rFonts w:ascii="Times New Roman" w:hAnsi="Times New Roman"/>
          <w:szCs w:val="24"/>
          <w:lang w:val="lt-LT"/>
        </w:rPr>
        <w:instrText xml:space="preserve"> \* MERGEFORMAT </w:instrText>
      </w:r>
      <w:r w:rsidR="00D11713" w:rsidRPr="007952E4">
        <w:rPr>
          <w:rFonts w:ascii="Times New Roman" w:hAnsi="Times New Roman"/>
          <w:szCs w:val="24"/>
          <w:lang w:val="lt-LT"/>
        </w:rPr>
      </w:r>
      <w:r w:rsidR="00D11713" w:rsidRPr="007952E4">
        <w:rPr>
          <w:rFonts w:ascii="Times New Roman" w:hAnsi="Times New Roman"/>
          <w:szCs w:val="24"/>
          <w:lang w:val="lt-LT"/>
        </w:rPr>
        <w:fldChar w:fldCharType="separate"/>
      </w:r>
      <w:r w:rsidR="00A9061C">
        <w:rPr>
          <w:rFonts w:ascii="Times New Roman" w:hAnsi="Times New Roman"/>
          <w:szCs w:val="24"/>
          <w:lang w:val="lt-LT"/>
        </w:rPr>
        <w:t>55</w:t>
      </w:r>
      <w:r w:rsidR="00D11713" w:rsidRPr="007952E4">
        <w:rPr>
          <w:rFonts w:ascii="Times New Roman" w:hAnsi="Times New Roman"/>
          <w:szCs w:val="24"/>
          <w:lang w:val="lt-LT"/>
        </w:rPr>
        <w:fldChar w:fldCharType="end"/>
      </w:r>
      <w:r w:rsidR="00D11713" w:rsidRPr="007952E4">
        <w:rPr>
          <w:rFonts w:ascii="Times New Roman" w:hAnsi="Times New Roman"/>
          <w:szCs w:val="24"/>
          <w:lang w:val="lt-LT"/>
        </w:rPr>
        <w:t xml:space="preserve"> p. nurodyt</w:t>
      </w:r>
      <w:r w:rsidR="0090428C" w:rsidRPr="007952E4">
        <w:rPr>
          <w:rFonts w:ascii="Times New Roman" w:hAnsi="Times New Roman"/>
          <w:szCs w:val="24"/>
          <w:lang w:val="lt-LT"/>
        </w:rPr>
        <w:t xml:space="preserve">os informacijos, pagal poreikį </w:t>
      </w:r>
      <w:r w:rsidR="00675A64" w:rsidRPr="007952E4">
        <w:rPr>
          <w:rFonts w:ascii="Times New Roman" w:hAnsi="Times New Roman"/>
          <w:szCs w:val="24"/>
          <w:lang w:val="lt-LT"/>
        </w:rPr>
        <w:t xml:space="preserve">gali būti </w:t>
      </w:r>
      <w:r w:rsidR="00D11713" w:rsidRPr="007952E4">
        <w:rPr>
          <w:rFonts w:ascii="Times New Roman" w:hAnsi="Times New Roman"/>
          <w:szCs w:val="24"/>
          <w:lang w:val="lt-LT"/>
        </w:rPr>
        <w:t>nurodoma</w:t>
      </w:r>
      <w:r w:rsidR="001335FA" w:rsidRPr="007952E4">
        <w:rPr>
          <w:rFonts w:ascii="Times New Roman" w:hAnsi="Times New Roman"/>
          <w:szCs w:val="24"/>
          <w:lang w:val="lt-LT"/>
        </w:rPr>
        <w:t>:</w:t>
      </w:r>
      <w:bookmarkEnd w:id="56"/>
      <w:bookmarkEnd w:id="57"/>
    </w:p>
    <w:p w14:paraId="6CE576D2" w14:textId="0BDB0574" w:rsidR="005E6D45" w:rsidRPr="007952E4" w:rsidRDefault="005E6D45"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eastAsia="lt-LT"/>
        </w:rPr>
      </w:pPr>
      <w:bookmarkStart w:id="58" w:name="part_5e6b59b87ced41d895a4f86f2a375f40"/>
      <w:bookmarkStart w:id="59" w:name="part_856729d4c8c148d8aca83f5c61195461"/>
      <w:bookmarkEnd w:id="58"/>
      <w:bookmarkEnd w:id="59"/>
      <w:r w:rsidRPr="007952E4">
        <w:rPr>
          <w:rFonts w:ascii="Times New Roman" w:hAnsi="Times New Roman"/>
          <w:szCs w:val="24"/>
          <w:lang w:val="lt-LT" w:eastAsia="lt-LT"/>
        </w:rPr>
        <w:lastRenderedPageBreak/>
        <w:t>informacija, kad</w:t>
      </w:r>
      <w:r w:rsidR="0090428C" w:rsidRPr="007952E4">
        <w:rPr>
          <w:rFonts w:ascii="Times New Roman" w:hAnsi="Times New Roman"/>
          <w:szCs w:val="24"/>
          <w:lang w:val="lt-LT" w:eastAsia="lt-LT"/>
        </w:rPr>
        <w:t>,</w:t>
      </w:r>
      <w:r w:rsidRPr="007952E4">
        <w:rPr>
          <w:rFonts w:ascii="Times New Roman" w:hAnsi="Times New Roman"/>
          <w:szCs w:val="24"/>
          <w:lang w:val="lt-LT" w:eastAsia="lt-LT"/>
        </w:rPr>
        <w:t xml:space="preserve"> jeigu tiekėjo kvalifikacija dėl teisės verstis atitinkama veikla nebuvo tikrinama arba tikrin</w:t>
      </w:r>
      <w:r w:rsidR="00A94202" w:rsidRPr="007952E4">
        <w:rPr>
          <w:rFonts w:ascii="Times New Roman" w:hAnsi="Times New Roman"/>
          <w:szCs w:val="24"/>
          <w:lang w:val="lt-LT" w:eastAsia="lt-LT"/>
        </w:rPr>
        <w:t>ama ne visa apimtimi, tiekėjas P</w:t>
      </w:r>
      <w:r w:rsidRPr="007952E4">
        <w:rPr>
          <w:rFonts w:ascii="Times New Roman" w:hAnsi="Times New Roman"/>
          <w:szCs w:val="24"/>
          <w:lang w:val="lt-LT" w:eastAsia="lt-LT"/>
        </w:rPr>
        <w:t>erkančiajam subjektui įsipareigoja, kad pirkimo sutartį vykdys tik tokią teisę turintys asmenys;</w:t>
      </w:r>
    </w:p>
    <w:p w14:paraId="3A0C49C1" w14:textId="4060C03A" w:rsidR="005E6D45" w:rsidRPr="007952E4" w:rsidRDefault="005E6D45"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eastAsia="lt-LT"/>
        </w:rPr>
      </w:pPr>
      <w:bookmarkStart w:id="60" w:name="part_3cdb160a45804c2097a37ccb39a5f5aa"/>
      <w:bookmarkEnd w:id="60"/>
      <w:r w:rsidRPr="007952E4">
        <w:rPr>
          <w:rFonts w:ascii="Times New Roman" w:hAnsi="Times New Roman"/>
          <w:szCs w:val="24"/>
          <w:lang w:val="lt-LT" w:eastAsia="lt-LT"/>
        </w:rPr>
        <w:t>tiekėjų kvalifikacijos vertinimo tvarka</w:t>
      </w:r>
      <w:r w:rsidR="000A17B7" w:rsidRPr="007952E4">
        <w:rPr>
          <w:rFonts w:ascii="Times New Roman" w:hAnsi="Times New Roman"/>
          <w:szCs w:val="24"/>
          <w:lang w:val="lt-LT" w:eastAsia="lt-LT"/>
        </w:rPr>
        <w:t>, kvalifikacinės atrankos kriterijai bei tvarka</w:t>
      </w:r>
      <w:r w:rsidRPr="007952E4">
        <w:rPr>
          <w:rFonts w:ascii="Times New Roman" w:hAnsi="Times New Roman"/>
          <w:szCs w:val="24"/>
          <w:lang w:val="lt-LT" w:eastAsia="lt-LT"/>
        </w:rPr>
        <w:t xml:space="preserve"> ir mažiausias pateikti pasiūlymus kvi</w:t>
      </w:r>
      <w:r w:rsidR="00A94202" w:rsidRPr="007952E4">
        <w:rPr>
          <w:rFonts w:ascii="Times New Roman" w:hAnsi="Times New Roman"/>
          <w:szCs w:val="24"/>
          <w:lang w:val="lt-LT" w:eastAsia="lt-LT"/>
        </w:rPr>
        <w:t>ečiamų kandidatų skaičius, kai P</w:t>
      </w:r>
      <w:r w:rsidRPr="007952E4">
        <w:rPr>
          <w:rFonts w:ascii="Times New Roman" w:hAnsi="Times New Roman"/>
          <w:szCs w:val="24"/>
          <w:lang w:val="lt-LT" w:eastAsia="lt-LT"/>
        </w:rPr>
        <w:t xml:space="preserve">erkantysis subjektas </w:t>
      </w:r>
      <w:r w:rsidR="00A94202" w:rsidRPr="007952E4">
        <w:rPr>
          <w:rFonts w:ascii="Times New Roman" w:hAnsi="Times New Roman"/>
          <w:szCs w:val="24"/>
          <w:lang w:val="lt-LT" w:eastAsia="lt-LT"/>
        </w:rPr>
        <w:t>Į</w:t>
      </w:r>
      <w:r w:rsidRPr="007952E4">
        <w:rPr>
          <w:rFonts w:ascii="Times New Roman" w:hAnsi="Times New Roman"/>
          <w:szCs w:val="24"/>
          <w:lang w:val="lt-LT" w:eastAsia="lt-LT"/>
        </w:rPr>
        <w:t>statymo nustatytais atvejais apriboja pirkimo dalyvių skaičių;</w:t>
      </w:r>
    </w:p>
    <w:p w14:paraId="04764782" w14:textId="77777777" w:rsidR="005E6D45" w:rsidRPr="007952E4" w:rsidRDefault="005E6D45"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eastAsia="lt-LT"/>
        </w:rPr>
      </w:pPr>
      <w:bookmarkStart w:id="61" w:name="part_595fe18e5fc749dcb0228ddce827fb49"/>
      <w:bookmarkStart w:id="62" w:name="part_d5eec4116c704075981c0bc9e9cecae2"/>
      <w:bookmarkEnd w:id="61"/>
      <w:bookmarkEnd w:id="62"/>
      <w:r w:rsidRPr="007952E4">
        <w:rPr>
          <w:rFonts w:ascii="Times New Roman" w:hAnsi="Times New Roman"/>
          <w:szCs w:val="24"/>
          <w:lang w:val="lt-LT" w:eastAsia="lt-LT"/>
        </w:rPr>
        <w:t>informacija apie nustatytas galimybes nepašalinti iš pirkimo procedūros tiekėjo, neatitinkančio tam tikrų pirkimo dokumentų reikalavimų;</w:t>
      </w:r>
    </w:p>
    <w:p w14:paraId="0B70837C" w14:textId="37EA9449" w:rsidR="00736726" w:rsidRPr="007952E4" w:rsidRDefault="005E6D45" w:rsidP="008435C0">
      <w:pPr>
        <w:pStyle w:val="ListParagraph"/>
        <w:numPr>
          <w:ilvl w:val="1"/>
          <w:numId w:val="41"/>
        </w:numPr>
        <w:tabs>
          <w:tab w:val="left" w:pos="0"/>
        </w:tabs>
        <w:spacing w:after="120"/>
        <w:ind w:left="0" w:firstLine="709"/>
        <w:contextualSpacing w:val="0"/>
        <w:jc w:val="both"/>
        <w:rPr>
          <w:rFonts w:ascii="Times New Roman" w:hAnsi="Times New Roman"/>
          <w:szCs w:val="24"/>
          <w:lang w:val="lt-LT" w:eastAsia="lt-LT"/>
        </w:rPr>
      </w:pPr>
      <w:bookmarkStart w:id="63" w:name="part_817f17c9a1c44d30a9bbc2b144269b17"/>
      <w:bookmarkEnd w:id="63"/>
      <w:r w:rsidRPr="007952E4">
        <w:rPr>
          <w:rFonts w:ascii="Times New Roman" w:hAnsi="Times New Roman"/>
          <w:szCs w:val="24"/>
          <w:lang w:val="lt-LT" w:eastAsia="lt-LT"/>
        </w:rPr>
        <w:t xml:space="preserve">informacija, kad </w:t>
      </w:r>
      <w:r w:rsidR="007B6BCF" w:rsidRPr="007952E4">
        <w:rPr>
          <w:rFonts w:ascii="Times New Roman" w:hAnsi="Times New Roman"/>
          <w:szCs w:val="24"/>
          <w:lang w:val="lt-LT" w:eastAsia="lt-LT"/>
        </w:rPr>
        <w:t>Perkantysis subjektas</w:t>
      </w:r>
      <w:r w:rsidRPr="007952E4">
        <w:rPr>
          <w:rFonts w:ascii="Times New Roman" w:hAnsi="Times New Roman"/>
          <w:szCs w:val="24"/>
          <w:lang w:val="lt-LT" w:eastAsia="lt-LT"/>
        </w:rPr>
        <w:t xml:space="preserve"> gali nuspręsti nesudaryti pirkimo sutarties su </w:t>
      </w:r>
      <w:r w:rsidR="000F7151" w:rsidRPr="007952E4">
        <w:rPr>
          <w:rFonts w:ascii="Times New Roman" w:hAnsi="Times New Roman"/>
          <w:szCs w:val="24"/>
          <w:lang w:val="lt-LT" w:eastAsia="lt-LT"/>
        </w:rPr>
        <w:t>laimėjusiu</w:t>
      </w:r>
      <w:r w:rsidRPr="007952E4">
        <w:rPr>
          <w:rFonts w:ascii="Times New Roman" w:hAnsi="Times New Roman"/>
          <w:szCs w:val="24"/>
          <w:lang w:val="lt-LT" w:eastAsia="lt-LT"/>
        </w:rPr>
        <w:t xml:space="preserve"> tiekėju, jeigu paaiškėja, kad</w:t>
      </w:r>
      <w:r w:rsidR="00D307BE" w:rsidRPr="007952E4">
        <w:rPr>
          <w:rFonts w:ascii="Times New Roman" w:hAnsi="Times New Roman"/>
          <w:szCs w:val="24"/>
          <w:lang w:val="lt-LT" w:eastAsia="lt-LT"/>
        </w:rPr>
        <w:t>,</w:t>
      </w:r>
      <w:r w:rsidRPr="007952E4">
        <w:rPr>
          <w:rFonts w:ascii="Times New Roman" w:hAnsi="Times New Roman"/>
          <w:szCs w:val="24"/>
          <w:lang w:val="lt-LT" w:eastAsia="lt-LT"/>
        </w:rPr>
        <w:t xml:space="preserve"> </w:t>
      </w:r>
      <w:r w:rsidR="000F7151" w:rsidRPr="007952E4">
        <w:rPr>
          <w:rFonts w:ascii="Times New Roman" w:hAnsi="Times New Roman"/>
          <w:szCs w:val="24"/>
          <w:lang w:val="lt-LT" w:eastAsia="lt-LT"/>
        </w:rPr>
        <w:t>vykdant pirkimo sutartį</w:t>
      </w:r>
      <w:r w:rsidR="00D307BE" w:rsidRPr="007952E4">
        <w:rPr>
          <w:rFonts w:ascii="Times New Roman" w:hAnsi="Times New Roman"/>
          <w:szCs w:val="24"/>
          <w:lang w:val="lt-LT" w:eastAsia="lt-LT"/>
        </w:rPr>
        <w:t>,</w:t>
      </w:r>
      <w:r w:rsidR="000F7151" w:rsidRPr="007952E4">
        <w:rPr>
          <w:rFonts w:ascii="Times New Roman" w:hAnsi="Times New Roman"/>
          <w:szCs w:val="24"/>
          <w:lang w:val="lt-LT" w:eastAsia="lt-LT"/>
        </w:rPr>
        <w:t xml:space="preserve"> nebus laikomasi aplinkos apsaugos, socialinės ir darbo teisės įpareigojimų, nustatytų Europos Sąjungos, nacionalinėje teisėje, kolektyvinėse sutartyse ir </w:t>
      </w:r>
      <w:r w:rsidR="00285E86" w:rsidRPr="007952E4">
        <w:rPr>
          <w:rFonts w:ascii="Times New Roman" w:hAnsi="Times New Roman"/>
          <w:szCs w:val="24"/>
          <w:lang w:val="lt-LT" w:eastAsia="lt-LT"/>
        </w:rPr>
        <w:t>Įstatym</w:t>
      </w:r>
      <w:r w:rsidR="000F7151" w:rsidRPr="007952E4">
        <w:rPr>
          <w:rFonts w:ascii="Times New Roman" w:hAnsi="Times New Roman"/>
          <w:szCs w:val="24"/>
          <w:lang w:val="lt-LT" w:eastAsia="lt-LT"/>
        </w:rPr>
        <w:t>o 7 priede nurodytose tarptautinėse konvencijose</w:t>
      </w:r>
      <w:r w:rsidR="00C740EC" w:rsidRPr="007952E4">
        <w:rPr>
          <w:rFonts w:ascii="Times New Roman" w:hAnsi="Times New Roman"/>
          <w:szCs w:val="24"/>
          <w:lang w:val="lt-LT" w:eastAsia="lt-LT"/>
        </w:rPr>
        <w:t xml:space="preserve">, įskaitant bet neapsiribojant, nustačius, kad tiekėjo pasitelkiami ūkio subjektai, tiekėjo dalyvis, turintis daugumą balsų ar tiekėjo įmonių grupės dalyvis nesilaiko Aprašo </w:t>
      </w:r>
      <w:r w:rsidR="00C740EC" w:rsidRPr="007952E4">
        <w:rPr>
          <w:rFonts w:ascii="Times New Roman" w:hAnsi="Times New Roman"/>
          <w:szCs w:val="24"/>
          <w:lang w:val="lt-LT" w:eastAsia="lt-LT"/>
        </w:rPr>
        <w:fldChar w:fldCharType="begin"/>
      </w:r>
      <w:r w:rsidR="00C740EC" w:rsidRPr="007952E4">
        <w:rPr>
          <w:rFonts w:ascii="Times New Roman" w:hAnsi="Times New Roman"/>
          <w:szCs w:val="24"/>
          <w:lang w:val="lt-LT" w:eastAsia="lt-LT"/>
        </w:rPr>
        <w:instrText xml:space="preserve"> REF _Ref486347469 \r \h </w:instrText>
      </w:r>
      <w:r w:rsidR="00A3631C" w:rsidRPr="007952E4">
        <w:rPr>
          <w:rFonts w:ascii="Times New Roman" w:hAnsi="Times New Roman"/>
          <w:szCs w:val="24"/>
          <w:lang w:val="lt-LT" w:eastAsia="lt-LT"/>
        </w:rPr>
        <w:instrText xml:space="preserve"> \* MERGEFORMAT </w:instrText>
      </w:r>
      <w:r w:rsidR="00C740EC" w:rsidRPr="007952E4">
        <w:rPr>
          <w:rFonts w:ascii="Times New Roman" w:hAnsi="Times New Roman"/>
          <w:szCs w:val="24"/>
          <w:lang w:val="lt-LT" w:eastAsia="lt-LT"/>
        </w:rPr>
      </w:r>
      <w:r w:rsidR="00C740EC" w:rsidRPr="007952E4">
        <w:rPr>
          <w:rFonts w:ascii="Times New Roman" w:hAnsi="Times New Roman"/>
          <w:szCs w:val="24"/>
          <w:lang w:val="lt-LT" w:eastAsia="lt-LT"/>
        </w:rPr>
        <w:fldChar w:fldCharType="separate"/>
      </w:r>
      <w:r w:rsidR="00A9061C">
        <w:rPr>
          <w:rFonts w:ascii="Times New Roman" w:hAnsi="Times New Roman"/>
          <w:szCs w:val="24"/>
          <w:lang w:val="lt-LT" w:eastAsia="lt-LT"/>
        </w:rPr>
        <w:t>6.2</w:t>
      </w:r>
      <w:r w:rsidR="00C740EC" w:rsidRPr="007952E4">
        <w:rPr>
          <w:rFonts w:ascii="Times New Roman" w:hAnsi="Times New Roman"/>
          <w:szCs w:val="24"/>
          <w:lang w:val="lt-LT" w:eastAsia="lt-LT"/>
        </w:rPr>
        <w:fldChar w:fldCharType="end"/>
      </w:r>
      <w:r w:rsidR="00C740EC" w:rsidRPr="007952E4">
        <w:rPr>
          <w:rFonts w:ascii="Times New Roman" w:hAnsi="Times New Roman"/>
          <w:szCs w:val="24"/>
          <w:lang w:val="lt-LT" w:eastAsia="lt-LT"/>
        </w:rPr>
        <w:t xml:space="preserve"> punkte nurodytų reikalavimų;</w:t>
      </w:r>
    </w:p>
    <w:p w14:paraId="7B52F2D6" w14:textId="77777777" w:rsidR="005E6D45" w:rsidRPr="007952E4" w:rsidRDefault="005E6D45"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64" w:name="part_c954d3b4feb14a2aaa8466d859af3e98"/>
      <w:bookmarkStart w:id="65" w:name="part_f5ac782e629f4df48b2a724dc0fd2b45"/>
      <w:bookmarkStart w:id="66" w:name="part_41db8adf9d4f45678e7bdefa5f2ad3a0"/>
      <w:bookmarkStart w:id="67" w:name="part_39f015e737e64e7dbbfd96a486b39151"/>
      <w:bookmarkEnd w:id="64"/>
      <w:bookmarkEnd w:id="65"/>
      <w:bookmarkEnd w:id="66"/>
      <w:bookmarkEnd w:id="67"/>
      <w:r w:rsidRPr="007952E4">
        <w:rPr>
          <w:rFonts w:ascii="Times New Roman" w:hAnsi="Times New Roman"/>
          <w:szCs w:val="24"/>
          <w:lang w:val="lt-LT" w:eastAsia="lt-LT"/>
        </w:rPr>
        <w:t>prekių, paslaugų ar darbų energijos vartojimo efektyvumo ir aplinkos apsaugos reikalavimai ir (arba) kriterijai Lietuvos Respublikos Vyriausybės ar jos įgaliotos institucijos nustatytais atvejais ir tvarka;</w:t>
      </w:r>
    </w:p>
    <w:p w14:paraId="491CCD74" w14:textId="77777777" w:rsidR="005E6D45" w:rsidRPr="007952E4" w:rsidRDefault="005E6D45"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68" w:name="part_89beeaf0daac4de7944162e329da5ded"/>
      <w:bookmarkStart w:id="69" w:name="part_92d4fa4938c04a6588dcd5977b982582"/>
      <w:bookmarkEnd w:id="68"/>
      <w:bookmarkEnd w:id="69"/>
      <w:r w:rsidRPr="007952E4">
        <w:rPr>
          <w:rFonts w:ascii="Times New Roman" w:hAnsi="Times New Roman"/>
          <w:szCs w:val="24"/>
          <w:lang w:val="lt-LT" w:eastAsia="lt-LT"/>
        </w:rPr>
        <w:t xml:space="preserve">teisinės formos reikalavimai, kai </w:t>
      </w:r>
      <w:r w:rsidR="007B6BCF" w:rsidRPr="007952E4">
        <w:rPr>
          <w:rFonts w:ascii="Times New Roman" w:hAnsi="Times New Roman"/>
          <w:szCs w:val="24"/>
          <w:lang w:val="lt-LT" w:eastAsia="lt-LT"/>
        </w:rPr>
        <w:t>Perkantysis subjektas</w:t>
      </w:r>
      <w:r w:rsidRPr="007952E4">
        <w:rPr>
          <w:rFonts w:ascii="Times New Roman" w:hAnsi="Times New Roman"/>
          <w:szCs w:val="24"/>
          <w:lang w:val="lt-LT" w:eastAsia="lt-LT"/>
        </w:rPr>
        <w:t xml:space="preserve"> reikalauja, kad, tiekėjų grupės pateiktą pasiūlymą nustačius laimėjus</w:t>
      </w:r>
      <w:r w:rsidR="00E53D86" w:rsidRPr="007952E4">
        <w:rPr>
          <w:rFonts w:ascii="Times New Roman" w:hAnsi="Times New Roman"/>
          <w:szCs w:val="24"/>
          <w:lang w:val="lt-LT" w:eastAsia="lt-LT"/>
        </w:rPr>
        <w:t>iu</w:t>
      </w:r>
      <w:r w:rsidRPr="007952E4">
        <w:rPr>
          <w:rFonts w:ascii="Times New Roman" w:hAnsi="Times New Roman"/>
          <w:szCs w:val="24"/>
          <w:lang w:val="lt-LT" w:eastAsia="lt-LT"/>
        </w:rPr>
        <w:t xml:space="preserve"> ir pasiūlius sudaryti pirkimo sutartį, tiekėjų grupė įgytų tam tikrą teisinę formą. Jeigu reikalaujama, kad tiekėjų grupė įsteigtų juridinį asmenį, </w:t>
      </w:r>
      <w:r w:rsidR="00B3767A" w:rsidRPr="007952E4">
        <w:rPr>
          <w:rFonts w:ascii="Times New Roman" w:hAnsi="Times New Roman"/>
          <w:szCs w:val="24"/>
          <w:lang w:val="lt-LT" w:eastAsia="lt-LT"/>
        </w:rPr>
        <w:t>Perkantysis subjektas pirkimo dokumentuose gali nurodyti pareigą tiekėjų grupės nariams laiduoti už jų įsteigto juridinio asmens prievoles, susijusias su pirkimo sutarties sąlygų įvykdymu</w:t>
      </w:r>
      <w:r w:rsidRPr="007952E4">
        <w:rPr>
          <w:rFonts w:ascii="Times New Roman" w:hAnsi="Times New Roman"/>
          <w:szCs w:val="24"/>
          <w:lang w:val="lt-LT" w:eastAsia="lt-LT"/>
        </w:rPr>
        <w:t>;</w:t>
      </w:r>
    </w:p>
    <w:p w14:paraId="7102C72F" w14:textId="77777777" w:rsidR="005E6D45" w:rsidRPr="007952E4" w:rsidRDefault="00B2415C"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70" w:name="part_809f0fea75d448d48ffbea464081f362"/>
      <w:bookmarkEnd w:id="70"/>
      <w:proofErr w:type="spellStart"/>
      <w:r w:rsidRPr="007952E4">
        <w:rPr>
          <w:rFonts w:ascii="Times New Roman" w:hAnsi="Times New Roman"/>
          <w:szCs w:val="24"/>
          <w:lang w:val="lt-LT" w:eastAsia="lt-LT"/>
        </w:rPr>
        <w:t>subtiekimo</w:t>
      </w:r>
      <w:proofErr w:type="spellEnd"/>
      <w:r w:rsidRPr="007952E4">
        <w:rPr>
          <w:rFonts w:ascii="Times New Roman" w:hAnsi="Times New Roman"/>
          <w:szCs w:val="24"/>
          <w:lang w:val="lt-LT" w:eastAsia="lt-LT"/>
        </w:rPr>
        <w:t xml:space="preserve"> reikalavimai</w:t>
      </w:r>
      <w:r w:rsidR="005E6D45" w:rsidRPr="007952E4">
        <w:rPr>
          <w:rFonts w:ascii="Times New Roman" w:hAnsi="Times New Roman"/>
          <w:szCs w:val="24"/>
          <w:lang w:val="lt-LT" w:eastAsia="lt-LT"/>
        </w:rPr>
        <w:t>;</w:t>
      </w:r>
    </w:p>
    <w:p w14:paraId="12A0536F" w14:textId="77777777" w:rsidR="005E6D45" w:rsidRPr="007952E4" w:rsidRDefault="00A94202"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71" w:name="part_376252b5a0be44bc9c0a87cb82db8e86"/>
      <w:bookmarkEnd w:id="71"/>
      <w:r w:rsidRPr="007952E4">
        <w:rPr>
          <w:rFonts w:ascii="Times New Roman" w:hAnsi="Times New Roman"/>
          <w:szCs w:val="24"/>
          <w:lang w:val="lt-LT" w:eastAsia="lt-LT"/>
        </w:rPr>
        <w:t>informacija, ar P</w:t>
      </w:r>
      <w:r w:rsidR="005E6D45" w:rsidRPr="007952E4">
        <w:rPr>
          <w:rFonts w:ascii="Times New Roman" w:hAnsi="Times New Roman"/>
          <w:szCs w:val="24"/>
          <w:lang w:val="lt-LT" w:eastAsia="lt-LT"/>
        </w:rPr>
        <w:t>erkantysis subjektas leidžia, neleidžia ar reikalauja pateikti alternatyvius pasiūlymus, šių pasiūlymų reikalavimai;</w:t>
      </w:r>
    </w:p>
    <w:p w14:paraId="582DE52C" w14:textId="35BF67B1" w:rsidR="005E6D45" w:rsidRPr="007952E4" w:rsidRDefault="005E6D45" w:rsidP="0016431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72" w:name="part_544d2bfa565047039a94ce8aa60bba10"/>
      <w:bookmarkStart w:id="73" w:name="part_cddfa4a1fb58498a8b4c3e84fd77c196"/>
      <w:bookmarkEnd w:id="72"/>
      <w:bookmarkEnd w:id="73"/>
      <w:r w:rsidRPr="007952E4">
        <w:rPr>
          <w:rFonts w:ascii="Times New Roman" w:hAnsi="Times New Roman"/>
          <w:szCs w:val="24"/>
          <w:lang w:val="lt-LT" w:eastAsia="lt-LT"/>
        </w:rPr>
        <w:t>pasiūlymų galiojimo užtikrinimo, jeigu taikytina, reikalavimai;</w:t>
      </w:r>
      <w:bookmarkStart w:id="74" w:name="part_8581feaff4764865892e060df778c589"/>
      <w:bookmarkEnd w:id="74"/>
    </w:p>
    <w:p w14:paraId="73BDA7D7" w14:textId="77777777" w:rsidR="005E6D45" w:rsidRPr="007952E4" w:rsidRDefault="00B2415C"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75" w:name="part_ea231b92f0b74172b3d7123e1034a244"/>
      <w:bookmarkEnd w:id="75"/>
      <w:r w:rsidRPr="007952E4">
        <w:rPr>
          <w:rFonts w:ascii="Times New Roman" w:hAnsi="Times New Roman"/>
          <w:szCs w:val="24"/>
          <w:lang w:val="lt-LT" w:eastAsia="lt-LT"/>
        </w:rPr>
        <w:t>b</w:t>
      </w:r>
      <w:r w:rsidR="005E6D45" w:rsidRPr="007952E4">
        <w:rPr>
          <w:rFonts w:ascii="Times New Roman" w:hAnsi="Times New Roman"/>
          <w:szCs w:val="24"/>
          <w:lang w:val="lt-LT" w:eastAsia="lt-LT"/>
        </w:rPr>
        <w:t>ūdai, kuriais tiekėjai gali prašyti pirkimo dokum</w:t>
      </w:r>
      <w:r w:rsidR="00A94202" w:rsidRPr="007952E4">
        <w:rPr>
          <w:rFonts w:ascii="Times New Roman" w:hAnsi="Times New Roman"/>
          <w:szCs w:val="24"/>
          <w:lang w:val="lt-LT" w:eastAsia="lt-LT"/>
        </w:rPr>
        <w:t>entų paaiškinimų, sužinoti, ar P</w:t>
      </w:r>
      <w:r w:rsidR="005E6D45" w:rsidRPr="007952E4">
        <w:rPr>
          <w:rFonts w:ascii="Times New Roman" w:hAnsi="Times New Roman"/>
          <w:szCs w:val="24"/>
          <w:lang w:val="lt-LT" w:eastAsia="lt-LT"/>
        </w:rPr>
        <w:t>erkantysis subjektas ketina rengti dėl to susitikimą su tiek</w:t>
      </w:r>
      <w:r w:rsidR="00A94202" w:rsidRPr="007952E4">
        <w:rPr>
          <w:rFonts w:ascii="Times New Roman" w:hAnsi="Times New Roman"/>
          <w:szCs w:val="24"/>
          <w:lang w:val="lt-LT" w:eastAsia="lt-LT"/>
        </w:rPr>
        <w:t>ėjais, taip pat būdai, kuriais P</w:t>
      </w:r>
      <w:r w:rsidR="005E6D45" w:rsidRPr="007952E4">
        <w:rPr>
          <w:rFonts w:ascii="Times New Roman" w:hAnsi="Times New Roman"/>
          <w:szCs w:val="24"/>
          <w:lang w:val="lt-LT" w:eastAsia="lt-LT"/>
        </w:rPr>
        <w:t>erkantysis subjektas savo iniciatyva gali paaiškinti (patikslinti) pirkimo dokumentus;</w:t>
      </w:r>
    </w:p>
    <w:p w14:paraId="4DDCE1A9" w14:textId="77777777" w:rsidR="005E6D45" w:rsidRPr="007952E4" w:rsidRDefault="005E6D45"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76" w:name="part_863f857db06b47279251420a39c6a8de"/>
      <w:bookmarkEnd w:id="76"/>
      <w:r w:rsidRPr="007952E4">
        <w:rPr>
          <w:rFonts w:ascii="Times New Roman" w:hAnsi="Times New Roman"/>
          <w:szCs w:val="24"/>
          <w:lang w:val="lt-LT" w:eastAsia="lt-LT"/>
        </w:rPr>
        <w:t>data, iki kada turi galioti pasiūlymas, arba laikotarpis, kurį turi galioti pasiūlymas;</w:t>
      </w:r>
    </w:p>
    <w:p w14:paraId="2DC9E24B" w14:textId="77777777" w:rsidR="005E6D45" w:rsidRPr="007952E4" w:rsidRDefault="005E6D45"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77" w:name="part_b415847fc7c04ab180d908f7a32fa9db"/>
      <w:bookmarkEnd w:id="77"/>
      <w:r w:rsidRPr="007952E4">
        <w:rPr>
          <w:rFonts w:ascii="Times New Roman" w:hAnsi="Times New Roman"/>
          <w:szCs w:val="24"/>
          <w:lang w:val="lt-LT" w:eastAsia="lt-LT"/>
        </w:rPr>
        <w:t>susipažinimo su pasiūlymais vieta, data, valanda ir minutė;</w:t>
      </w:r>
    </w:p>
    <w:p w14:paraId="34FB1F2E" w14:textId="77777777" w:rsidR="005E6D45" w:rsidRPr="007952E4" w:rsidRDefault="005E6D45"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78" w:name="part_c4740b3d357a4c84bf43c76dc9d83d3b"/>
      <w:bookmarkEnd w:id="78"/>
      <w:r w:rsidRPr="007952E4">
        <w:rPr>
          <w:rFonts w:ascii="Times New Roman" w:hAnsi="Times New Roman"/>
          <w:szCs w:val="24"/>
          <w:lang w:val="lt-LT" w:eastAsia="lt-LT"/>
        </w:rPr>
        <w:t>susipažinimo su pasiūlymais ir jų nagrinėjimo procedūros;</w:t>
      </w:r>
    </w:p>
    <w:p w14:paraId="20E7E993" w14:textId="77777777" w:rsidR="005E6D45" w:rsidRPr="007952E4" w:rsidRDefault="005E6D45"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79" w:name="part_1ff0512eb9a04bf5a6faa41cf0f7962e"/>
      <w:bookmarkEnd w:id="79"/>
      <w:r w:rsidRPr="007952E4">
        <w:rPr>
          <w:rFonts w:ascii="Times New Roman" w:hAnsi="Times New Roman"/>
          <w:szCs w:val="24"/>
          <w:lang w:val="lt-LT" w:eastAsia="lt-LT"/>
        </w:rPr>
        <w:t>informacija, kad 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BF87947" w14:textId="77777777" w:rsidR="005E6D45" w:rsidRPr="007952E4" w:rsidRDefault="007B6BCF"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80" w:name="part_be220ed6b9484de1b0761c6ebebff039"/>
      <w:bookmarkEnd w:id="80"/>
      <w:r w:rsidRPr="007952E4">
        <w:rPr>
          <w:rFonts w:ascii="Times New Roman" w:hAnsi="Times New Roman"/>
          <w:szCs w:val="24"/>
          <w:lang w:val="lt-LT" w:eastAsia="lt-LT"/>
        </w:rPr>
        <w:t>Perkančiojo subjekto</w:t>
      </w:r>
      <w:r w:rsidR="005E6D45" w:rsidRPr="007952E4">
        <w:rPr>
          <w:rFonts w:ascii="Times New Roman" w:hAnsi="Times New Roman"/>
          <w:szCs w:val="24"/>
          <w:lang w:val="lt-LT" w:eastAsia="lt-LT"/>
        </w:rPr>
        <w:t xml:space="preserve"> darbuotojų arba </w:t>
      </w:r>
      <w:r w:rsidR="00FA06DD" w:rsidRPr="007952E4">
        <w:rPr>
          <w:rFonts w:ascii="Times New Roman" w:hAnsi="Times New Roman"/>
          <w:szCs w:val="24"/>
          <w:lang w:val="lt-LT" w:eastAsia="lt-LT"/>
        </w:rPr>
        <w:t>k</w:t>
      </w:r>
      <w:r w:rsidR="005E6D45" w:rsidRPr="007952E4">
        <w:rPr>
          <w:rFonts w:ascii="Times New Roman" w:hAnsi="Times New Roman"/>
          <w:szCs w:val="24"/>
          <w:lang w:val="lt-LT" w:eastAsia="lt-LT"/>
        </w:rPr>
        <w:t>omisijos narių (vieno ar kelių), kurie įgalioti palaikyti tiesioginį ryšį su tiekėjais ir gauti iš jų (ne tarpininkų) pranešimus, susijusius su pirkimų procedūromis, vardai, pavardės, kontaktinė informacija;</w:t>
      </w:r>
    </w:p>
    <w:p w14:paraId="06518093" w14:textId="77777777" w:rsidR="005E6D45" w:rsidRPr="007952E4" w:rsidRDefault="005E6D45"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81" w:name="part_04d2f70e570f4208b6fd51102ec92950"/>
      <w:bookmarkStart w:id="82" w:name="part_55402bfa92a54ec0ae2ae39783d99b57"/>
      <w:bookmarkEnd w:id="81"/>
      <w:bookmarkEnd w:id="82"/>
      <w:r w:rsidRPr="007952E4">
        <w:rPr>
          <w:rFonts w:ascii="Times New Roman" w:hAnsi="Times New Roman"/>
          <w:szCs w:val="24"/>
          <w:lang w:val="lt-LT" w:eastAsia="lt-LT"/>
        </w:rPr>
        <w:t>informacija apie ginčų nagrinėjimo tvarką;</w:t>
      </w:r>
    </w:p>
    <w:p w14:paraId="7FBE2A8A" w14:textId="77777777" w:rsidR="005E6D45" w:rsidRPr="007952E4" w:rsidRDefault="005E6D45"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83" w:name="part_ef3abe33d484430e91158bc94c86275f"/>
      <w:bookmarkStart w:id="84" w:name="part_db7ad7875e5c4830afdadf1abe6de10e"/>
      <w:bookmarkEnd w:id="83"/>
      <w:bookmarkEnd w:id="84"/>
      <w:r w:rsidRPr="007952E4">
        <w:rPr>
          <w:rFonts w:ascii="Times New Roman" w:hAnsi="Times New Roman"/>
          <w:szCs w:val="24"/>
          <w:lang w:val="lt-LT" w:eastAsia="lt-LT"/>
        </w:rPr>
        <w:t xml:space="preserve">informacija apie tai, ar į </w:t>
      </w:r>
      <w:r w:rsidR="00FA06DD" w:rsidRPr="007952E4">
        <w:rPr>
          <w:rFonts w:ascii="Times New Roman" w:hAnsi="Times New Roman"/>
          <w:szCs w:val="24"/>
          <w:lang w:val="lt-LT" w:eastAsia="lt-LT"/>
        </w:rPr>
        <w:t>k</w:t>
      </w:r>
      <w:r w:rsidRPr="007952E4">
        <w:rPr>
          <w:rFonts w:ascii="Times New Roman" w:hAnsi="Times New Roman"/>
          <w:szCs w:val="24"/>
          <w:lang w:val="lt-LT" w:eastAsia="lt-LT"/>
        </w:rPr>
        <w:t>omisijos posėdžius kviečiami dalyvauti stebėtojai, jų dalyvavimo sąlygos;</w:t>
      </w:r>
    </w:p>
    <w:p w14:paraId="3D72F79B" w14:textId="3AB3AE5D" w:rsidR="005E6D45" w:rsidRPr="007952E4" w:rsidRDefault="005E6D45" w:rsidP="00F65D8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85" w:name="part_0a64a80c7fcc4a15896477fc2f3673a1"/>
      <w:bookmarkEnd w:id="85"/>
      <w:r w:rsidRPr="007952E4">
        <w:rPr>
          <w:rFonts w:ascii="Times New Roman" w:hAnsi="Times New Roman"/>
          <w:szCs w:val="24"/>
          <w:lang w:val="lt-LT" w:eastAsia="lt-LT"/>
        </w:rPr>
        <w:lastRenderedPageBreak/>
        <w:t>informacija apie tai, kad tiekėjas privalo nurodyti, ar jo pasiūlyme yra konfidencialios informacijos, ir kuri informacija</w:t>
      </w:r>
      <w:r w:rsidR="00B2415C" w:rsidRPr="007952E4">
        <w:rPr>
          <w:rFonts w:ascii="Times New Roman" w:hAnsi="Times New Roman"/>
          <w:szCs w:val="24"/>
          <w:lang w:val="lt-LT" w:eastAsia="lt-LT"/>
        </w:rPr>
        <w:t xml:space="preserve"> </w:t>
      </w:r>
      <w:r w:rsidRPr="007952E4">
        <w:rPr>
          <w:rFonts w:ascii="Times New Roman" w:hAnsi="Times New Roman"/>
          <w:szCs w:val="24"/>
          <w:lang w:val="lt-LT" w:eastAsia="lt-LT"/>
        </w:rPr>
        <w:t>yra konfidenciali</w:t>
      </w:r>
      <w:r w:rsidR="00CB4BFD" w:rsidRPr="007952E4">
        <w:rPr>
          <w:rFonts w:ascii="Times New Roman" w:hAnsi="Times New Roman"/>
          <w:szCs w:val="24"/>
          <w:lang w:val="lt-LT" w:eastAsia="lt-LT"/>
        </w:rPr>
        <w:t>.</w:t>
      </w:r>
    </w:p>
    <w:p w14:paraId="375ADDCB" w14:textId="77777777" w:rsidR="001335FA" w:rsidRPr="007952E4" w:rsidRDefault="00F73F20"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86" w:name="part_a8ca907252db4a7882c5f7917b84cc05"/>
      <w:bookmarkStart w:id="87" w:name="part_99b0c8b7722e49a2aab294ba24212f54"/>
      <w:bookmarkEnd w:id="86"/>
      <w:bookmarkEnd w:id="87"/>
      <w:r w:rsidRPr="007952E4">
        <w:rPr>
          <w:rFonts w:ascii="Times New Roman" w:hAnsi="Times New Roman"/>
          <w:szCs w:val="24"/>
          <w:lang w:val="lt-LT"/>
        </w:rPr>
        <w:t>Skelbime esanti informacija vėliau papildomai gali būti neteikiama (kituose pirkimo dokumentuose pateikiama nuoroda į atitinkamą informaciją skelbime)</w:t>
      </w:r>
      <w:r w:rsidR="001335FA" w:rsidRPr="007952E4">
        <w:rPr>
          <w:rFonts w:ascii="Times New Roman" w:hAnsi="Times New Roman"/>
          <w:szCs w:val="24"/>
          <w:lang w:val="lt-LT"/>
        </w:rPr>
        <w:t>.</w:t>
      </w:r>
    </w:p>
    <w:p w14:paraId="52947971" w14:textId="76D9C860" w:rsidR="00E253C2" w:rsidRPr="007952E4" w:rsidRDefault="00276F05"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Pirkimą vykdant skelbiamos apklausos būdu, </w:t>
      </w:r>
      <w:r w:rsidR="007B6BCF" w:rsidRPr="007952E4">
        <w:rPr>
          <w:rFonts w:ascii="Times New Roman" w:hAnsi="Times New Roman"/>
          <w:szCs w:val="24"/>
          <w:lang w:val="lt-LT"/>
        </w:rPr>
        <w:t>Perkantysis subjektas</w:t>
      </w:r>
      <w:r w:rsidR="007A45A9" w:rsidRPr="007952E4">
        <w:rPr>
          <w:rFonts w:ascii="Times New Roman" w:hAnsi="Times New Roman"/>
          <w:szCs w:val="24"/>
          <w:lang w:val="lt-LT"/>
        </w:rPr>
        <w:t xml:space="preserve"> pirkimo dokumentus, kuriuos įmanoma pateikti elektroninėmis priemonėmis, įskaitant technines specifikacijas, dokumentų paaiškinimus (patikslinimus), taip pat atsakymus į tiekėjų klausimus, skelbia </w:t>
      </w:r>
      <w:r w:rsidR="00CF35BC" w:rsidRPr="007952E4">
        <w:rPr>
          <w:rFonts w:ascii="Times New Roman" w:hAnsi="Times New Roman"/>
          <w:szCs w:val="24"/>
          <w:lang w:val="lt-LT"/>
        </w:rPr>
        <w:t>CVP</w:t>
      </w:r>
      <w:r w:rsidR="00B2415C" w:rsidRPr="007952E4">
        <w:rPr>
          <w:rFonts w:ascii="Times New Roman" w:hAnsi="Times New Roman"/>
          <w:szCs w:val="24"/>
          <w:lang w:val="lt-LT"/>
        </w:rPr>
        <w:t xml:space="preserve"> </w:t>
      </w:r>
      <w:r w:rsidR="00CF35BC" w:rsidRPr="007952E4">
        <w:rPr>
          <w:rFonts w:ascii="Times New Roman" w:hAnsi="Times New Roman"/>
          <w:szCs w:val="24"/>
          <w:lang w:val="lt-LT"/>
        </w:rPr>
        <w:t>IS</w:t>
      </w:r>
      <w:r w:rsidR="007A45A9" w:rsidRPr="007952E4">
        <w:rPr>
          <w:rFonts w:ascii="Times New Roman" w:hAnsi="Times New Roman"/>
          <w:szCs w:val="24"/>
          <w:lang w:val="lt-LT"/>
        </w:rPr>
        <w:t xml:space="preserve"> kartu su skelbimu apie pirkimą. Jeigu pirkimo dokumentų neįmanoma paskelbti </w:t>
      </w:r>
      <w:r w:rsidR="00CF35BC" w:rsidRPr="007952E4">
        <w:rPr>
          <w:rFonts w:ascii="Times New Roman" w:hAnsi="Times New Roman"/>
          <w:szCs w:val="24"/>
          <w:lang w:val="lt-LT"/>
        </w:rPr>
        <w:t>CVP</w:t>
      </w:r>
      <w:r w:rsidR="00B2415C" w:rsidRPr="007952E4">
        <w:rPr>
          <w:rFonts w:ascii="Times New Roman" w:hAnsi="Times New Roman"/>
          <w:szCs w:val="24"/>
          <w:lang w:val="lt-LT"/>
        </w:rPr>
        <w:t xml:space="preserve"> </w:t>
      </w:r>
      <w:r w:rsidR="00CF35BC" w:rsidRPr="007952E4">
        <w:rPr>
          <w:rFonts w:ascii="Times New Roman" w:hAnsi="Times New Roman"/>
          <w:szCs w:val="24"/>
          <w:lang w:val="lt-LT"/>
        </w:rPr>
        <w:t>IS</w:t>
      </w:r>
      <w:r w:rsidR="007A45A9" w:rsidRPr="007952E4">
        <w:rPr>
          <w:rFonts w:ascii="Times New Roman" w:hAnsi="Times New Roman"/>
          <w:szCs w:val="24"/>
          <w:lang w:val="lt-LT"/>
        </w:rPr>
        <w:t>, pirkimo dokument</w:t>
      </w:r>
      <w:r w:rsidR="00986470" w:rsidRPr="007952E4">
        <w:rPr>
          <w:rFonts w:ascii="Times New Roman" w:hAnsi="Times New Roman"/>
          <w:szCs w:val="24"/>
          <w:lang w:val="lt-LT"/>
        </w:rPr>
        <w:t>ai</w:t>
      </w:r>
      <w:r w:rsidR="007A45A9" w:rsidRPr="007952E4">
        <w:rPr>
          <w:rFonts w:ascii="Times New Roman" w:hAnsi="Times New Roman"/>
          <w:szCs w:val="24"/>
          <w:lang w:val="lt-LT"/>
        </w:rPr>
        <w:t xml:space="preserve"> tiekėjui pateikia</w:t>
      </w:r>
      <w:r w:rsidR="00986470" w:rsidRPr="007952E4">
        <w:rPr>
          <w:rFonts w:ascii="Times New Roman" w:hAnsi="Times New Roman"/>
          <w:szCs w:val="24"/>
          <w:lang w:val="lt-LT"/>
        </w:rPr>
        <w:t>mi</w:t>
      </w:r>
      <w:r w:rsidR="007A45A9" w:rsidRPr="007952E4">
        <w:rPr>
          <w:rFonts w:ascii="Times New Roman" w:hAnsi="Times New Roman"/>
          <w:szCs w:val="24"/>
          <w:lang w:val="lt-LT"/>
        </w:rPr>
        <w:t xml:space="preserve"> kitomis priemonėmis</w:t>
      </w:r>
      <w:r w:rsidR="00986470" w:rsidRPr="007952E4">
        <w:rPr>
          <w:rFonts w:ascii="Times New Roman" w:hAnsi="Times New Roman"/>
          <w:szCs w:val="24"/>
          <w:lang w:val="lt-LT"/>
        </w:rPr>
        <w:t>, t.</w:t>
      </w:r>
      <w:r w:rsidR="00E22EFC" w:rsidRPr="007952E4">
        <w:rPr>
          <w:rFonts w:ascii="Times New Roman" w:hAnsi="Times New Roman"/>
          <w:szCs w:val="24"/>
          <w:lang w:val="lt-LT"/>
        </w:rPr>
        <w:t xml:space="preserve"> </w:t>
      </w:r>
      <w:r w:rsidR="00986470" w:rsidRPr="007952E4">
        <w:rPr>
          <w:rFonts w:ascii="Times New Roman" w:hAnsi="Times New Roman"/>
          <w:szCs w:val="24"/>
          <w:lang w:val="lt-LT"/>
        </w:rPr>
        <w:t>y. t</w:t>
      </w:r>
      <w:r w:rsidR="004170C2" w:rsidRPr="007952E4">
        <w:rPr>
          <w:rFonts w:ascii="Times New Roman" w:hAnsi="Times New Roman"/>
          <w:szCs w:val="24"/>
          <w:lang w:val="lt-LT"/>
        </w:rPr>
        <w:t>iekėjams pateikiami asmeniškai, siunčiami registruotu laišku, faksu, elektroniniu paštu</w:t>
      </w:r>
      <w:r w:rsidRPr="007952E4">
        <w:rPr>
          <w:rFonts w:ascii="Times New Roman" w:hAnsi="Times New Roman"/>
          <w:szCs w:val="24"/>
          <w:lang w:val="lt-LT"/>
        </w:rPr>
        <w:t>.</w:t>
      </w:r>
      <w:r w:rsidR="004170C2" w:rsidRPr="007952E4">
        <w:rPr>
          <w:rFonts w:ascii="Times New Roman" w:hAnsi="Times New Roman"/>
          <w:szCs w:val="24"/>
          <w:lang w:val="lt-LT"/>
        </w:rPr>
        <w:t xml:space="preserve"> </w:t>
      </w:r>
    </w:p>
    <w:p w14:paraId="601BD2DA" w14:textId="6B92089F" w:rsidR="008F37B7" w:rsidRPr="007952E4" w:rsidRDefault="008F37B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Pirkimą vykdant neskelbiamos apklausos būdu (</w:t>
      </w:r>
      <w:r w:rsidR="00CB5EFE" w:rsidRPr="007952E4">
        <w:rPr>
          <w:rFonts w:ascii="Times New Roman" w:hAnsi="Times New Roman"/>
          <w:szCs w:val="24"/>
          <w:lang w:val="lt-LT"/>
        </w:rPr>
        <w:t>išskyrus atvejus, kai</w:t>
      </w:r>
      <w:r w:rsidRPr="007952E4">
        <w:rPr>
          <w:rFonts w:ascii="Times New Roman" w:hAnsi="Times New Roman"/>
          <w:szCs w:val="24"/>
          <w:lang w:val="lt-LT"/>
        </w:rPr>
        <w:t xml:space="preserve"> neskelbiama apklausa vykdoma žodžiu), Perkantysis subjektas pasirinktus tiekėjus kviečia pateikti pasiūlymus</w:t>
      </w:r>
      <w:r w:rsidR="00675A64" w:rsidRPr="007952E4">
        <w:rPr>
          <w:rFonts w:ascii="Times New Roman" w:hAnsi="Times New Roman"/>
          <w:szCs w:val="24"/>
          <w:lang w:val="lt-LT"/>
        </w:rPr>
        <w:t xml:space="preserve"> raštu CVP IS priemonėmis, elektroniniu paštu, paštu, faksu ar kitomis priemonėmis</w:t>
      </w:r>
      <w:r w:rsidR="00CB5EFE" w:rsidRPr="007952E4">
        <w:rPr>
          <w:rFonts w:ascii="Times New Roman" w:hAnsi="Times New Roman"/>
          <w:szCs w:val="24"/>
          <w:lang w:val="lt-LT"/>
        </w:rPr>
        <w:t>.</w:t>
      </w:r>
      <w:r w:rsidRPr="007952E4">
        <w:rPr>
          <w:rFonts w:ascii="Times New Roman" w:hAnsi="Times New Roman"/>
          <w:szCs w:val="24"/>
          <w:lang w:val="lt-LT"/>
        </w:rPr>
        <w:t xml:space="preserve"> </w:t>
      </w:r>
      <w:r w:rsidR="00276F05" w:rsidRPr="007952E4">
        <w:rPr>
          <w:rFonts w:ascii="Times New Roman" w:hAnsi="Times New Roman"/>
          <w:szCs w:val="24"/>
          <w:lang w:val="lt-LT"/>
        </w:rPr>
        <w:t>Tokiu atveju, pirkimo dokumentai pateikiami kartu su kvietimu pateikti pasiūlymą</w:t>
      </w:r>
      <w:r w:rsidR="00675A64" w:rsidRPr="007952E4">
        <w:rPr>
          <w:rFonts w:ascii="Times New Roman" w:hAnsi="Times New Roman"/>
          <w:szCs w:val="24"/>
          <w:lang w:val="lt-LT"/>
        </w:rPr>
        <w:t>.</w:t>
      </w:r>
    </w:p>
    <w:p w14:paraId="2503CA54" w14:textId="77777777" w:rsidR="00384047" w:rsidRPr="007952E4" w:rsidRDefault="004170C2"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Pirkimo dokumentai negali būti teikiami (skelbiami) anksčiau nei apie </w:t>
      </w:r>
      <w:r w:rsidR="00B2415C" w:rsidRPr="007952E4">
        <w:rPr>
          <w:rFonts w:ascii="Times New Roman" w:hAnsi="Times New Roman"/>
          <w:szCs w:val="24"/>
          <w:lang w:val="lt-LT"/>
        </w:rPr>
        <w:t xml:space="preserve">mažos vertės </w:t>
      </w:r>
      <w:r w:rsidRPr="007952E4">
        <w:rPr>
          <w:rFonts w:ascii="Times New Roman" w:hAnsi="Times New Roman"/>
          <w:szCs w:val="24"/>
          <w:lang w:val="lt-LT"/>
        </w:rPr>
        <w:t>pirkimą paskelbta</w:t>
      </w:r>
      <w:r w:rsidR="00FA06DD" w:rsidRPr="007952E4">
        <w:rPr>
          <w:rFonts w:ascii="Times New Roman" w:hAnsi="Times New Roman"/>
          <w:szCs w:val="24"/>
          <w:lang w:val="lt-LT"/>
        </w:rPr>
        <w:t xml:space="preserve"> CVP IS</w:t>
      </w:r>
      <w:r w:rsidRPr="007952E4">
        <w:rPr>
          <w:rFonts w:ascii="Times New Roman" w:hAnsi="Times New Roman"/>
          <w:szCs w:val="24"/>
          <w:lang w:val="lt-LT"/>
        </w:rPr>
        <w:t xml:space="preserve">, </w:t>
      </w:r>
      <w:r w:rsidR="00FA06DD" w:rsidRPr="007952E4">
        <w:rPr>
          <w:rFonts w:ascii="Times New Roman" w:hAnsi="Times New Roman"/>
          <w:szCs w:val="24"/>
          <w:lang w:val="lt-LT"/>
        </w:rPr>
        <w:t xml:space="preserve">o </w:t>
      </w:r>
      <w:r w:rsidR="00B2415C" w:rsidRPr="007952E4">
        <w:rPr>
          <w:rFonts w:ascii="Times New Roman" w:hAnsi="Times New Roman"/>
          <w:szCs w:val="24"/>
          <w:lang w:val="lt-LT"/>
        </w:rPr>
        <w:t>neskelbiamos</w:t>
      </w:r>
      <w:r w:rsidR="007C4239" w:rsidRPr="007952E4">
        <w:rPr>
          <w:rFonts w:ascii="Times New Roman" w:hAnsi="Times New Roman"/>
          <w:szCs w:val="24"/>
          <w:lang w:val="lt-LT"/>
        </w:rPr>
        <w:t xml:space="preserve"> apklaus</w:t>
      </w:r>
      <w:r w:rsidRPr="007952E4">
        <w:rPr>
          <w:rFonts w:ascii="Times New Roman" w:hAnsi="Times New Roman"/>
          <w:szCs w:val="24"/>
          <w:lang w:val="lt-LT"/>
        </w:rPr>
        <w:t xml:space="preserve">os atveju – </w:t>
      </w:r>
      <w:r w:rsidR="00E95AEB" w:rsidRPr="007952E4">
        <w:rPr>
          <w:rFonts w:ascii="Times New Roman" w:hAnsi="Times New Roman"/>
          <w:szCs w:val="24"/>
          <w:lang w:val="lt-LT"/>
        </w:rPr>
        <w:t xml:space="preserve">anksčiau nei </w:t>
      </w:r>
      <w:r w:rsidRPr="007952E4">
        <w:rPr>
          <w:rFonts w:ascii="Times New Roman" w:hAnsi="Times New Roman"/>
          <w:szCs w:val="24"/>
          <w:lang w:val="lt-LT"/>
        </w:rPr>
        <w:t>pateikti kvietimai dalyvauti pirkimo procedūrose.</w:t>
      </w:r>
      <w:r w:rsidR="00384047" w:rsidRPr="007952E4">
        <w:rPr>
          <w:rFonts w:ascii="Times New Roman" w:hAnsi="Times New Roman"/>
          <w:szCs w:val="24"/>
          <w:lang w:val="lt-LT"/>
        </w:rPr>
        <w:t xml:space="preserve"> </w:t>
      </w:r>
    </w:p>
    <w:p w14:paraId="1D75D009" w14:textId="77777777" w:rsidR="00384047" w:rsidRPr="007952E4" w:rsidRDefault="0038404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Pirkimo dokumentai tiekėjams teikiami nuo skelbimo apie pirkimą paskelbimo ar kvietimo išsiuntimo tiekėjams dienos iki pasiūlymo pateikimo termino, nustatyto pirkimo dokumentuose, pabaigos. Pirkimo dokumentai pateikiami to paprašiusiam tiekėjui nedelsiant, ne vėliau kaip per</w:t>
      </w:r>
      <w:r w:rsidR="0008116A" w:rsidRPr="007952E4">
        <w:rPr>
          <w:rFonts w:ascii="Times New Roman" w:hAnsi="Times New Roman"/>
          <w:szCs w:val="24"/>
          <w:lang w:val="lt-LT"/>
        </w:rPr>
        <w:t xml:space="preserve"> </w:t>
      </w:r>
      <w:r w:rsidRPr="007952E4">
        <w:rPr>
          <w:rFonts w:ascii="Times New Roman" w:hAnsi="Times New Roman"/>
          <w:szCs w:val="24"/>
          <w:lang w:val="lt-LT"/>
        </w:rPr>
        <w:t>1</w:t>
      </w:r>
      <w:r w:rsidR="0008116A" w:rsidRPr="007952E4">
        <w:rPr>
          <w:rFonts w:ascii="Times New Roman" w:hAnsi="Times New Roman"/>
          <w:szCs w:val="24"/>
          <w:lang w:val="lt-LT"/>
        </w:rPr>
        <w:t> </w:t>
      </w:r>
      <w:r w:rsidR="001967BE" w:rsidRPr="007952E4">
        <w:rPr>
          <w:rFonts w:ascii="Times New Roman" w:hAnsi="Times New Roman"/>
          <w:szCs w:val="24"/>
          <w:lang w:val="lt-LT"/>
        </w:rPr>
        <w:t xml:space="preserve">(vieną) </w:t>
      </w:r>
      <w:r w:rsidRPr="007952E4">
        <w:rPr>
          <w:rFonts w:ascii="Times New Roman" w:hAnsi="Times New Roman"/>
          <w:szCs w:val="24"/>
          <w:lang w:val="lt-LT"/>
        </w:rPr>
        <w:t>darbo dieną, gavus prašymą. Kai pirkimo dokumentai skelbiami CVP</w:t>
      </w:r>
      <w:r w:rsidR="00B2415C" w:rsidRPr="007952E4">
        <w:rPr>
          <w:rFonts w:ascii="Times New Roman" w:hAnsi="Times New Roman"/>
          <w:szCs w:val="24"/>
          <w:lang w:val="lt-LT"/>
        </w:rPr>
        <w:t xml:space="preserve"> </w:t>
      </w:r>
      <w:r w:rsidRPr="007952E4">
        <w:rPr>
          <w:rFonts w:ascii="Times New Roman" w:hAnsi="Times New Roman"/>
          <w:szCs w:val="24"/>
          <w:lang w:val="lt-LT"/>
        </w:rPr>
        <w:t>IS, papildomai jie gali būti neteikiami.</w:t>
      </w:r>
      <w:r w:rsidR="00E44941" w:rsidRPr="007952E4">
        <w:rPr>
          <w:rFonts w:ascii="Times New Roman" w:hAnsi="Times New Roman"/>
          <w:szCs w:val="24"/>
          <w:lang w:val="lt-LT"/>
        </w:rPr>
        <w:t xml:space="preserve"> </w:t>
      </w:r>
    </w:p>
    <w:p w14:paraId="4BBAA2BD" w14:textId="520861ED" w:rsidR="009C4674" w:rsidRPr="007952E4" w:rsidRDefault="00ED7C3B"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88" w:name="_Ref485127009"/>
      <w:r w:rsidRPr="007952E4">
        <w:rPr>
          <w:rFonts w:ascii="Times New Roman" w:hAnsi="Times New Roman"/>
          <w:szCs w:val="24"/>
          <w:lang w:val="lt-LT"/>
        </w:rPr>
        <w:t xml:space="preserve">Tiekėjas gali paprašyti, kad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paaiškintų pirkimo dokumentus.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atsako į kiekvieną tiekėjo rašytinį prašymą paaiškinti pirkimo dokumentus, jeigu prašymas gautas ne vėliau kaip prieš 4 </w:t>
      </w:r>
      <w:r w:rsidR="00B2415C" w:rsidRPr="007952E4">
        <w:rPr>
          <w:rFonts w:ascii="Times New Roman" w:hAnsi="Times New Roman"/>
          <w:szCs w:val="24"/>
          <w:lang w:val="lt-LT"/>
        </w:rPr>
        <w:t xml:space="preserve">(keturias) </w:t>
      </w:r>
      <w:r w:rsidR="003A398B" w:rsidRPr="007952E4">
        <w:rPr>
          <w:rFonts w:ascii="Times New Roman" w:hAnsi="Times New Roman"/>
          <w:szCs w:val="24"/>
          <w:lang w:val="lt-LT"/>
        </w:rPr>
        <w:t xml:space="preserve">darbo </w:t>
      </w:r>
      <w:r w:rsidRPr="007952E4">
        <w:rPr>
          <w:rFonts w:ascii="Times New Roman" w:hAnsi="Times New Roman"/>
          <w:szCs w:val="24"/>
          <w:lang w:val="lt-LT"/>
        </w:rPr>
        <w:t xml:space="preserve">dienas iki pirkimo pasiūlymų pateikimo termino pabaigos.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į gautą prašymą atsako ne vėliau kaip per 3 </w:t>
      </w:r>
      <w:r w:rsidR="00FA33A0" w:rsidRPr="007952E4">
        <w:rPr>
          <w:rFonts w:ascii="Times New Roman" w:hAnsi="Times New Roman"/>
          <w:szCs w:val="24"/>
          <w:lang w:val="lt-LT"/>
        </w:rPr>
        <w:t xml:space="preserve">(tris) </w:t>
      </w:r>
      <w:r w:rsidR="003A398B" w:rsidRPr="007952E4">
        <w:rPr>
          <w:rFonts w:ascii="Times New Roman" w:hAnsi="Times New Roman"/>
          <w:szCs w:val="24"/>
          <w:lang w:val="lt-LT"/>
        </w:rPr>
        <w:t xml:space="preserve">darbo </w:t>
      </w:r>
      <w:r w:rsidRPr="007952E4">
        <w:rPr>
          <w:rFonts w:ascii="Times New Roman" w:hAnsi="Times New Roman"/>
          <w:szCs w:val="24"/>
          <w:lang w:val="lt-LT"/>
        </w:rPr>
        <w:t xml:space="preserve">dienas nuo jo gavimo dienos. </w:t>
      </w:r>
      <w:r w:rsidR="004B7E2B" w:rsidRPr="007952E4">
        <w:rPr>
          <w:rFonts w:ascii="Times New Roman" w:hAnsi="Times New Roman"/>
          <w:szCs w:val="24"/>
          <w:lang w:val="lt-LT"/>
        </w:rPr>
        <w:t xml:space="preserve">Tuo atveju, jei pirkimo dokumentuose nustatytas trumpesnis nei 4 (keturių) darbo dienų pasiūlymų pateikimo terminas, terminai, kada vėliausiai gali būti kreipiamasi dėl paaiškinimų, nustatomi pirkimo dokumentuose. </w:t>
      </w:r>
      <w:r w:rsidR="007B6BCF" w:rsidRPr="007952E4">
        <w:rPr>
          <w:rFonts w:ascii="Times New Roman" w:hAnsi="Times New Roman"/>
          <w:szCs w:val="24"/>
          <w:lang w:val="lt-LT"/>
        </w:rPr>
        <w:t>Perkantysis subjektas</w:t>
      </w:r>
      <w:r w:rsidRPr="007952E4">
        <w:rPr>
          <w:rFonts w:ascii="Times New Roman" w:hAnsi="Times New Roman"/>
          <w:szCs w:val="24"/>
          <w:lang w:val="lt-LT"/>
        </w:rPr>
        <w:t>, atsakydama</w:t>
      </w:r>
      <w:r w:rsidR="00A94202" w:rsidRPr="007952E4">
        <w:rPr>
          <w:rFonts w:ascii="Times New Roman" w:hAnsi="Times New Roman"/>
          <w:szCs w:val="24"/>
          <w:lang w:val="lt-LT"/>
        </w:rPr>
        <w:t>s</w:t>
      </w:r>
      <w:r w:rsidRPr="007952E4">
        <w:rPr>
          <w:rFonts w:ascii="Times New Roman" w:hAnsi="Times New Roman"/>
          <w:szCs w:val="24"/>
          <w:lang w:val="lt-LT"/>
        </w:rPr>
        <w:t xml:space="preserve"> tiekėjui, kartu siunčia paaiškinimus ir visiems kitiems tiekėjams, kuriems ji</w:t>
      </w:r>
      <w:r w:rsidR="00A94202" w:rsidRPr="007952E4">
        <w:rPr>
          <w:rFonts w:ascii="Times New Roman" w:hAnsi="Times New Roman"/>
          <w:szCs w:val="24"/>
          <w:lang w:val="lt-LT"/>
        </w:rPr>
        <w:t>s</w:t>
      </w:r>
      <w:r w:rsidRPr="007952E4">
        <w:rPr>
          <w:rFonts w:ascii="Times New Roman" w:hAnsi="Times New Roman"/>
          <w:szCs w:val="24"/>
          <w:lang w:val="lt-LT"/>
        </w:rPr>
        <w:t xml:space="preserve"> pateikė pirkimo dokumentus, bet nenurodo, iš ko gavo prašymą </w:t>
      </w:r>
      <w:r w:rsidR="000F2983" w:rsidRPr="007952E4">
        <w:rPr>
          <w:rFonts w:ascii="Times New Roman" w:hAnsi="Times New Roman"/>
          <w:szCs w:val="24"/>
          <w:lang w:val="lt-LT"/>
        </w:rPr>
        <w:t xml:space="preserve">pateikti </w:t>
      </w:r>
      <w:r w:rsidRPr="007952E4">
        <w:rPr>
          <w:rFonts w:ascii="Times New Roman" w:hAnsi="Times New Roman"/>
          <w:szCs w:val="24"/>
          <w:lang w:val="lt-LT"/>
        </w:rPr>
        <w:t>paaiškinimą. Jei</w:t>
      </w:r>
      <w:r w:rsidR="009C0699" w:rsidRPr="007952E4">
        <w:rPr>
          <w:rFonts w:ascii="Times New Roman" w:hAnsi="Times New Roman"/>
          <w:szCs w:val="24"/>
          <w:lang w:val="lt-LT"/>
        </w:rPr>
        <w:t>gu</w:t>
      </w:r>
      <w:r w:rsidRPr="007952E4">
        <w:rPr>
          <w:rFonts w:ascii="Times New Roman" w:hAnsi="Times New Roman"/>
          <w:szCs w:val="24"/>
          <w:lang w:val="lt-LT"/>
        </w:rPr>
        <w:t xml:space="preserve"> pirkimo dokumentai buvo skelbti </w:t>
      </w:r>
      <w:r w:rsidR="00133742" w:rsidRPr="007952E4">
        <w:rPr>
          <w:rFonts w:ascii="Times New Roman" w:hAnsi="Times New Roman"/>
          <w:szCs w:val="24"/>
          <w:lang w:val="lt-LT"/>
        </w:rPr>
        <w:t>CVP</w:t>
      </w:r>
      <w:r w:rsidR="00FA33A0" w:rsidRPr="007952E4">
        <w:rPr>
          <w:rFonts w:ascii="Times New Roman" w:hAnsi="Times New Roman"/>
          <w:szCs w:val="24"/>
          <w:lang w:val="lt-LT"/>
        </w:rPr>
        <w:t xml:space="preserve"> </w:t>
      </w:r>
      <w:r w:rsidR="00133742" w:rsidRPr="007952E4">
        <w:rPr>
          <w:rFonts w:ascii="Times New Roman" w:hAnsi="Times New Roman"/>
          <w:szCs w:val="24"/>
          <w:lang w:val="lt-LT"/>
        </w:rPr>
        <w:t>IS</w:t>
      </w:r>
      <w:r w:rsidRPr="007952E4">
        <w:rPr>
          <w:rFonts w:ascii="Times New Roman" w:hAnsi="Times New Roman"/>
          <w:szCs w:val="24"/>
          <w:lang w:val="lt-LT"/>
        </w:rPr>
        <w:t>, ten pat paskelbiami pirkimo dokumentų paaiškinimai. Atsakymas siunčiamas taip, kad tiekėjas jį gautų ne vėliau kaip likus 1 </w:t>
      </w:r>
      <w:r w:rsidR="00FA33A0" w:rsidRPr="007952E4">
        <w:rPr>
          <w:rFonts w:ascii="Times New Roman" w:hAnsi="Times New Roman"/>
          <w:szCs w:val="24"/>
          <w:lang w:val="lt-LT"/>
        </w:rPr>
        <w:t xml:space="preserve">(vienai) </w:t>
      </w:r>
      <w:r w:rsidRPr="007952E4">
        <w:rPr>
          <w:rFonts w:ascii="Times New Roman" w:hAnsi="Times New Roman"/>
          <w:szCs w:val="24"/>
          <w:lang w:val="lt-LT"/>
        </w:rPr>
        <w:t>darbo dienai iki pasiūlymų pateikimo termino pabaigos.</w:t>
      </w:r>
      <w:bookmarkEnd w:id="88"/>
      <w:r w:rsidR="001335FA" w:rsidRPr="007952E4">
        <w:rPr>
          <w:rFonts w:ascii="Times New Roman" w:hAnsi="Times New Roman"/>
          <w:szCs w:val="24"/>
          <w:lang w:val="lt-LT"/>
        </w:rPr>
        <w:t xml:space="preserve"> </w:t>
      </w:r>
    </w:p>
    <w:p w14:paraId="520212B6" w14:textId="645C2ADC" w:rsidR="00F14CBD" w:rsidRPr="007952E4" w:rsidRDefault="0019766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89" w:name="_Ref485127027"/>
      <w:r w:rsidRPr="007952E4">
        <w:rPr>
          <w:rFonts w:ascii="Times New Roman" w:hAnsi="Times New Roman"/>
          <w:szCs w:val="24"/>
          <w:lang w:val="lt-LT"/>
        </w:rPr>
        <w:t xml:space="preserve">Nesibaigus pasiūlymų pateikimo terminui,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savo iniciatyva gali paaiškinti (patiksli</w:t>
      </w:r>
      <w:r w:rsidR="00996EB8" w:rsidRPr="007952E4">
        <w:rPr>
          <w:rFonts w:ascii="Times New Roman" w:hAnsi="Times New Roman"/>
          <w:szCs w:val="24"/>
          <w:lang w:val="lt-LT"/>
        </w:rPr>
        <w:t>nti) pirkimo dokumentus. Jei</w:t>
      </w:r>
      <w:r w:rsidR="009C0699" w:rsidRPr="007952E4">
        <w:rPr>
          <w:rFonts w:ascii="Times New Roman" w:hAnsi="Times New Roman"/>
          <w:szCs w:val="24"/>
          <w:lang w:val="lt-LT"/>
        </w:rPr>
        <w:t>gu</w:t>
      </w:r>
      <w:r w:rsidR="00996EB8" w:rsidRPr="007952E4">
        <w:rPr>
          <w:rFonts w:ascii="Times New Roman" w:hAnsi="Times New Roman"/>
          <w:szCs w:val="24"/>
          <w:lang w:val="lt-LT"/>
        </w:rPr>
        <w:t xml:space="preserve"> tikslinam</w:t>
      </w:r>
      <w:r w:rsidR="005B4AD3" w:rsidRPr="007952E4">
        <w:rPr>
          <w:rFonts w:ascii="Times New Roman" w:hAnsi="Times New Roman"/>
          <w:szCs w:val="24"/>
          <w:lang w:val="lt-LT"/>
        </w:rPr>
        <w:t>i</w:t>
      </w:r>
      <w:r w:rsidR="003B4882" w:rsidRPr="007952E4">
        <w:rPr>
          <w:rFonts w:ascii="Times New Roman" w:hAnsi="Times New Roman"/>
          <w:szCs w:val="24"/>
          <w:lang w:val="lt-LT"/>
        </w:rPr>
        <w:t xml:space="preserve"> pirkimo dokumentų</w:t>
      </w:r>
      <w:r w:rsidR="00996EB8" w:rsidRPr="007952E4">
        <w:rPr>
          <w:rFonts w:ascii="Times New Roman" w:hAnsi="Times New Roman"/>
          <w:szCs w:val="24"/>
          <w:lang w:val="lt-LT"/>
        </w:rPr>
        <w:t xml:space="preserve"> </w:t>
      </w:r>
      <w:r w:rsidR="00627F53" w:rsidRPr="007952E4">
        <w:rPr>
          <w:rFonts w:ascii="Times New Roman" w:hAnsi="Times New Roman"/>
          <w:szCs w:val="24"/>
          <w:lang w:val="lt-LT"/>
        </w:rPr>
        <w:t xml:space="preserve">reikalavimai, susiję </w:t>
      </w:r>
      <w:r w:rsidR="00996EB8" w:rsidRPr="007952E4">
        <w:rPr>
          <w:rFonts w:ascii="Times New Roman" w:hAnsi="Times New Roman"/>
          <w:szCs w:val="24"/>
          <w:lang w:val="lt-LT"/>
        </w:rPr>
        <w:t>su</w:t>
      </w:r>
      <w:r w:rsidR="002F418C" w:rsidRPr="007952E4">
        <w:rPr>
          <w:rFonts w:ascii="Times New Roman" w:hAnsi="Times New Roman"/>
          <w:szCs w:val="24"/>
          <w:lang w:val="lt-LT"/>
        </w:rPr>
        <w:t xml:space="preserve"> </w:t>
      </w:r>
      <w:r w:rsidR="00594169" w:rsidRPr="007952E4">
        <w:rPr>
          <w:rFonts w:ascii="Times New Roman" w:hAnsi="Times New Roman"/>
          <w:szCs w:val="24"/>
          <w:lang w:val="lt-LT"/>
        </w:rPr>
        <w:t>tiekėjų kvalifikacij</w:t>
      </w:r>
      <w:r w:rsidR="00627F53" w:rsidRPr="007952E4">
        <w:rPr>
          <w:rFonts w:ascii="Times New Roman" w:hAnsi="Times New Roman"/>
          <w:szCs w:val="24"/>
          <w:lang w:val="lt-LT"/>
        </w:rPr>
        <w:t>a</w:t>
      </w:r>
      <w:r w:rsidR="00594169" w:rsidRPr="007952E4">
        <w:rPr>
          <w:rFonts w:ascii="Times New Roman" w:hAnsi="Times New Roman"/>
          <w:szCs w:val="24"/>
          <w:lang w:val="lt-LT"/>
        </w:rPr>
        <w:t>, prekių pristatymo, paslaugų</w:t>
      </w:r>
      <w:r w:rsidR="00996EB8" w:rsidRPr="007952E4">
        <w:rPr>
          <w:rFonts w:ascii="Times New Roman" w:hAnsi="Times New Roman"/>
          <w:szCs w:val="24"/>
          <w:lang w:val="lt-LT"/>
        </w:rPr>
        <w:t xml:space="preserve"> suteikimo</w:t>
      </w:r>
      <w:r w:rsidR="00594169" w:rsidRPr="007952E4">
        <w:rPr>
          <w:rFonts w:ascii="Times New Roman" w:hAnsi="Times New Roman"/>
          <w:szCs w:val="24"/>
          <w:lang w:val="lt-LT"/>
        </w:rPr>
        <w:t xml:space="preserve"> ar darbų atlikimo terminais, pirkimo objekto apibūdinimu</w:t>
      </w:r>
      <w:r w:rsidR="00996EB8" w:rsidRPr="007952E4">
        <w:rPr>
          <w:rFonts w:ascii="Times New Roman" w:hAnsi="Times New Roman"/>
          <w:szCs w:val="24"/>
          <w:lang w:val="lt-LT"/>
        </w:rPr>
        <w:t>, tikslinama</w:t>
      </w:r>
      <w:r w:rsidR="00627F53" w:rsidRPr="007952E4">
        <w:rPr>
          <w:rFonts w:ascii="Times New Roman" w:hAnsi="Times New Roman"/>
          <w:szCs w:val="24"/>
          <w:lang w:val="lt-LT"/>
        </w:rPr>
        <w:t xml:space="preserve"> skelbime</w:t>
      </w:r>
      <w:r w:rsidR="00996EB8" w:rsidRPr="007952E4">
        <w:rPr>
          <w:rFonts w:ascii="Times New Roman" w:hAnsi="Times New Roman"/>
          <w:szCs w:val="24"/>
          <w:lang w:val="lt-LT"/>
        </w:rPr>
        <w:t xml:space="preserve"> paskelbta informacija</w:t>
      </w:r>
      <w:r w:rsidRPr="007952E4">
        <w:rPr>
          <w:rFonts w:ascii="Times New Roman" w:hAnsi="Times New Roman"/>
          <w:szCs w:val="24"/>
          <w:lang w:val="lt-LT"/>
        </w:rPr>
        <w:t xml:space="preserve">. Paaiškinimai turi būti išsiųsti (paskelbti) likus </w:t>
      </w:r>
      <w:r w:rsidR="00FA33A0" w:rsidRPr="007952E4">
        <w:rPr>
          <w:rFonts w:ascii="Times New Roman" w:hAnsi="Times New Roman"/>
          <w:szCs w:val="24"/>
          <w:lang w:val="lt-LT"/>
        </w:rPr>
        <w:t>ne mažiau kaip 1 (vienai) darbo dienai iki pasiūlymų pateikimo termino pabaigos</w:t>
      </w:r>
      <w:r w:rsidRPr="007952E4">
        <w:rPr>
          <w:rFonts w:ascii="Times New Roman" w:hAnsi="Times New Roman"/>
          <w:szCs w:val="24"/>
          <w:lang w:val="lt-LT"/>
        </w:rPr>
        <w:t>.</w:t>
      </w:r>
      <w:bookmarkEnd w:id="89"/>
    </w:p>
    <w:p w14:paraId="3494B918" w14:textId="5A5FD567" w:rsidR="0085529D" w:rsidRPr="007952E4" w:rsidRDefault="00786DAD"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Jeigu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rengia susitikimą su tiekėju, ji</w:t>
      </w:r>
      <w:r w:rsidR="00A94202" w:rsidRPr="007952E4">
        <w:rPr>
          <w:rFonts w:ascii="Times New Roman" w:hAnsi="Times New Roman"/>
          <w:szCs w:val="24"/>
          <w:lang w:val="lt-LT"/>
        </w:rPr>
        <w:t>s</w:t>
      </w:r>
      <w:r w:rsidRPr="007952E4">
        <w:rPr>
          <w:rFonts w:ascii="Times New Roman" w:hAnsi="Times New Roman"/>
          <w:szCs w:val="24"/>
          <w:lang w:val="lt-LT"/>
        </w:rPr>
        <w:t xml:space="preserve"> surašo šio susitikimo protokolą. Protokole fiksuojami visi šio susitikimo metu pateikti klausimai dėl pirkimo dokumentų ir atsakymai į juos. Protokolo išrašas laikomas pirkimo dokumentų paaiškinimu</w:t>
      </w:r>
      <w:r w:rsidR="00954599" w:rsidRPr="007952E4">
        <w:rPr>
          <w:rFonts w:ascii="Times New Roman" w:hAnsi="Times New Roman"/>
          <w:szCs w:val="24"/>
          <w:lang w:val="lt-LT"/>
        </w:rPr>
        <w:t xml:space="preserve"> ir</w:t>
      </w:r>
      <w:r w:rsidR="002F418C" w:rsidRPr="007952E4">
        <w:rPr>
          <w:rFonts w:ascii="Times New Roman" w:hAnsi="Times New Roman"/>
          <w:szCs w:val="24"/>
          <w:lang w:val="lt-LT"/>
        </w:rPr>
        <w:t xml:space="preserve"> </w:t>
      </w:r>
      <w:r w:rsidR="00C25DAD" w:rsidRPr="007952E4">
        <w:rPr>
          <w:rFonts w:ascii="Times New Roman" w:hAnsi="Times New Roman"/>
          <w:szCs w:val="24"/>
          <w:lang w:val="lt-LT"/>
        </w:rPr>
        <w:t xml:space="preserve">pateikiamas </w:t>
      </w:r>
      <w:r w:rsidRPr="007952E4">
        <w:rPr>
          <w:rFonts w:ascii="Times New Roman" w:hAnsi="Times New Roman"/>
          <w:szCs w:val="24"/>
          <w:lang w:val="lt-LT"/>
        </w:rPr>
        <w:t xml:space="preserve">tiekėjams </w:t>
      </w:r>
      <w:r w:rsidR="00E7597C" w:rsidRPr="007952E4">
        <w:rPr>
          <w:rFonts w:ascii="Times New Roman" w:hAnsi="Times New Roman"/>
          <w:szCs w:val="24"/>
          <w:lang w:val="lt-LT"/>
        </w:rPr>
        <w:t>Aprašo</w:t>
      </w:r>
      <w:r w:rsidRPr="007952E4">
        <w:rPr>
          <w:rFonts w:ascii="Times New Roman" w:hAnsi="Times New Roman"/>
          <w:szCs w:val="24"/>
          <w:lang w:val="lt-LT"/>
        </w:rPr>
        <w:t xml:space="preserve"> </w:t>
      </w:r>
      <w:r w:rsidR="002C5314" w:rsidRPr="007952E4">
        <w:rPr>
          <w:rFonts w:ascii="Times New Roman" w:hAnsi="Times New Roman"/>
          <w:szCs w:val="24"/>
          <w:lang w:val="lt-LT"/>
        </w:rPr>
        <w:fldChar w:fldCharType="begin"/>
      </w:r>
      <w:r w:rsidR="002C5314" w:rsidRPr="007952E4">
        <w:rPr>
          <w:rFonts w:ascii="Times New Roman" w:hAnsi="Times New Roman"/>
          <w:szCs w:val="24"/>
          <w:lang w:val="lt-LT"/>
        </w:rPr>
        <w:instrText xml:space="preserve"> REF _Ref485127009 \r \h </w:instrText>
      </w:r>
      <w:r w:rsidR="0086750F" w:rsidRPr="007952E4">
        <w:rPr>
          <w:rFonts w:ascii="Times New Roman" w:hAnsi="Times New Roman"/>
          <w:szCs w:val="24"/>
          <w:lang w:val="lt-LT"/>
        </w:rPr>
        <w:instrText xml:space="preserve"> \* MERGEFORMAT </w:instrText>
      </w:r>
      <w:r w:rsidR="002C5314" w:rsidRPr="007952E4">
        <w:rPr>
          <w:rFonts w:ascii="Times New Roman" w:hAnsi="Times New Roman"/>
          <w:szCs w:val="24"/>
          <w:lang w:val="lt-LT"/>
        </w:rPr>
      </w:r>
      <w:r w:rsidR="002C5314" w:rsidRPr="007952E4">
        <w:rPr>
          <w:rFonts w:ascii="Times New Roman" w:hAnsi="Times New Roman"/>
          <w:szCs w:val="24"/>
          <w:lang w:val="lt-LT"/>
        </w:rPr>
        <w:fldChar w:fldCharType="separate"/>
      </w:r>
      <w:r w:rsidR="00A9061C">
        <w:rPr>
          <w:rFonts w:ascii="Times New Roman" w:hAnsi="Times New Roman"/>
          <w:szCs w:val="24"/>
          <w:lang w:val="lt-LT"/>
        </w:rPr>
        <w:t>62</w:t>
      </w:r>
      <w:r w:rsidR="002C5314" w:rsidRPr="007952E4">
        <w:rPr>
          <w:rFonts w:ascii="Times New Roman" w:hAnsi="Times New Roman"/>
          <w:szCs w:val="24"/>
          <w:lang w:val="lt-LT"/>
        </w:rPr>
        <w:fldChar w:fldCharType="end"/>
      </w:r>
      <w:r w:rsidR="00DE1F79" w:rsidRPr="007952E4">
        <w:rPr>
          <w:rFonts w:ascii="Times New Roman" w:hAnsi="Times New Roman"/>
          <w:szCs w:val="24"/>
          <w:lang w:val="lt-LT"/>
        </w:rPr>
        <w:t xml:space="preserve"> </w:t>
      </w:r>
      <w:r w:rsidRPr="007952E4">
        <w:rPr>
          <w:rFonts w:ascii="Times New Roman" w:hAnsi="Times New Roman"/>
          <w:szCs w:val="24"/>
          <w:lang w:val="lt-LT"/>
        </w:rPr>
        <w:t>punkte nustatyta tvarka.</w:t>
      </w:r>
    </w:p>
    <w:p w14:paraId="488D938D" w14:textId="1C6D57A6" w:rsidR="0085529D" w:rsidRPr="007952E4" w:rsidRDefault="00130E3A"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Jeigu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negali pateikti</w:t>
      </w:r>
      <w:r w:rsidR="00456D23" w:rsidRPr="007952E4">
        <w:rPr>
          <w:rFonts w:ascii="Times New Roman" w:hAnsi="Times New Roman"/>
          <w:szCs w:val="24"/>
          <w:lang w:val="lt-LT"/>
        </w:rPr>
        <w:t xml:space="preserve"> pirkimo dokumentų paaiškinimų (patikslinimų)</w:t>
      </w:r>
      <w:r w:rsidRPr="007952E4">
        <w:rPr>
          <w:rFonts w:ascii="Times New Roman" w:hAnsi="Times New Roman"/>
          <w:szCs w:val="24"/>
          <w:lang w:val="lt-LT"/>
        </w:rPr>
        <w:t xml:space="preserve"> </w:t>
      </w:r>
      <w:r w:rsidR="00E7597C" w:rsidRPr="007952E4">
        <w:rPr>
          <w:rFonts w:ascii="Times New Roman" w:hAnsi="Times New Roman"/>
          <w:szCs w:val="24"/>
          <w:lang w:val="lt-LT"/>
        </w:rPr>
        <w:t>Aprašo</w:t>
      </w:r>
      <w:r w:rsidRPr="007952E4">
        <w:rPr>
          <w:rFonts w:ascii="Times New Roman" w:hAnsi="Times New Roman"/>
          <w:szCs w:val="24"/>
          <w:lang w:val="lt-LT"/>
        </w:rPr>
        <w:t xml:space="preserve"> </w:t>
      </w:r>
      <w:r w:rsidR="002C5314" w:rsidRPr="007952E4">
        <w:rPr>
          <w:rFonts w:ascii="Times New Roman" w:hAnsi="Times New Roman"/>
          <w:szCs w:val="24"/>
          <w:lang w:val="lt-LT"/>
        </w:rPr>
        <w:fldChar w:fldCharType="begin"/>
      </w:r>
      <w:r w:rsidR="002C5314" w:rsidRPr="007952E4">
        <w:rPr>
          <w:rFonts w:ascii="Times New Roman" w:hAnsi="Times New Roman"/>
          <w:szCs w:val="24"/>
          <w:lang w:val="lt-LT"/>
        </w:rPr>
        <w:instrText xml:space="preserve"> REF _Ref485127009 \r \h </w:instrText>
      </w:r>
      <w:r w:rsidR="0086750F" w:rsidRPr="007952E4">
        <w:rPr>
          <w:rFonts w:ascii="Times New Roman" w:hAnsi="Times New Roman"/>
          <w:szCs w:val="24"/>
          <w:lang w:val="lt-LT"/>
        </w:rPr>
        <w:instrText xml:space="preserve"> \* MERGEFORMAT </w:instrText>
      </w:r>
      <w:r w:rsidR="002C5314" w:rsidRPr="007952E4">
        <w:rPr>
          <w:rFonts w:ascii="Times New Roman" w:hAnsi="Times New Roman"/>
          <w:szCs w:val="24"/>
          <w:lang w:val="lt-LT"/>
        </w:rPr>
      </w:r>
      <w:r w:rsidR="002C5314" w:rsidRPr="007952E4">
        <w:rPr>
          <w:rFonts w:ascii="Times New Roman" w:hAnsi="Times New Roman"/>
          <w:szCs w:val="24"/>
          <w:lang w:val="lt-LT"/>
        </w:rPr>
        <w:fldChar w:fldCharType="separate"/>
      </w:r>
      <w:r w:rsidR="00A9061C">
        <w:rPr>
          <w:rFonts w:ascii="Times New Roman" w:hAnsi="Times New Roman"/>
          <w:szCs w:val="24"/>
          <w:lang w:val="lt-LT"/>
        </w:rPr>
        <w:t>62</w:t>
      </w:r>
      <w:r w:rsidR="002C5314" w:rsidRPr="007952E4">
        <w:rPr>
          <w:rFonts w:ascii="Times New Roman" w:hAnsi="Times New Roman"/>
          <w:szCs w:val="24"/>
          <w:lang w:val="lt-LT"/>
        </w:rPr>
        <w:fldChar w:fldCharType="end"/>
      </w:r>
      <w:r w:rsidR="002C5314" w:rsidRPr="007952E4">
        <w:rPr>
          <w:rFonts w:ascii="Times New Roman" w:hAnsi="Times New Roman"/>
          <w:szCs w:val="24"/>
          <w:lang w:val="lt-LT"/>
        </w:rPr>
        <w:t>-</w:t>
      </w:r>
      <w:r w:rsidR="002C5314" w:rsidRPr="007952E4">
        <w:rPr>
          <w:rFonts w:ascii="Times New Roman" w:hAnsi="Times New Roman"/>
          <w:szCs w:val="24"/>
          <w:lang w:val="lt-LT"/>
        </w:rPr>
        <w:fldChar w:fldCharType="begin"/>
      </w:r>
      <w:r w:rsidR="002C5314" w:rsidRPr="007952E4">
        <w:rPr>
          <w:rFonts w:ascii="Times New Roman" w:hAnsi="Times New Roman"/>
          <w:szCs w:val="24"/>
          <w:lang w:val="lt-LT"/>
        </w:rPr>
        <w:instrText xml:space="preserve"> REF _Ref485127027 \r \h </w:instrText>
      </w:r>
      <w:r w:rsidR="0086750F" w:rsidRPr="007952E4">
        <w:rPr>
          <w:rFonts w:ascii="Times New Roman" w:hAnsi="Times New Roman"/>
          <w:szCs w:val="24"/>
          <w:lang w:val="lt-LT"/>
        </w:rPr>
        <w:instrText xml:space="preserve"> \* MERGEFORMAT </w:instrText>
      </w:r>
      <w:r w:rsidR="002C5314" w:rsidRPr="007952E4">
        <w:rPr>
          <w:rFonts w:ascii="Times New Roman" w:hAnsi="Times New Roman"/>
          <w:szCs w:val="24"/>
          <w:lang w:val="lt-LT"/>
        </w:rPr>
      </w:r>
      <w:r w:rsidR="002C5314" w:rsidRPr="007952E4">
        <w:rPr>
          <w:rFonts w:ascii="Times New Roman" w:hAnsi="Times New Roman"/>
          <w:szCs w:val="24"/>
          <w:lang w:val="lt-LT"/>
        </w:rPr>
        <w:fldChar w:fldCharType="separate"/>
      </w:r>
      <w:r w:rsidR="00A9061C">
        <w:rPr>
          <w:rFonts w:ascii="Times New Roman" w:hAnsi="Times New Roman"/>
          <w:szCs w:val="24"/>
          <w:lang w:val="lt-LT"/>
        </w:rPr>
        <w:t>63</w:t>
      </w:r>
      <w:r w:rsidR="002C5314" w:rsidRPr="007952E4">
        <w:rPr>
          <w:rFonts w:ascii="Times New Roman" w:hAnsi="Times New Roman"/>
          <w:szCs w:val="24"/>
          <w:lang w:val="lt-LT"/>
        </w:rPr>
        <w:fldChar w:fldCharType="end"/>
      </w:r>
      <w:r w:rsidR="002C5314" w:rsidRPr="007952E4">
        <w:rPr>
          <w:rFonts w:ascii="Times New Roman" w:hAnsi="Times New Roman"/>
          <w:szCs w:val="24"/>
          <w:lang w:val="lt-LT"/>
        </w:rPr>
        <w:t xml:space="preserve"> </w:t>
      </w:r>
      <w:r w:rsidRPr="007952E4">
        <w:rPr>
          <w:rFonts w:ascii="Times New Roman" w:hAnsi="Times New Roman"/>
          <w:szCs w:val="24"/>
          <w:lang w:val="lt-LT"/>
        </w:rPr>
        <w:t>punkt</w:t>
      </w:r>
      <w:r w:rsidR="00FA33A0" w:rsidRPr="007952E4">
        <w:rPr>
          <w:rFonts w:ascii="Times New Roman" w:hAnsi="Times New Roman"/>
          <w:szCs w:val="24"/>
          <w:lang w:val="lt-LT"/>
        </w:rPr>
        <w:t>uos</w:t>
      </w:r>
      <w:r w:rsidRPr="007952E4">
        <w:rPr>
          <w:rFonts w:ascii="Times New Roman" w:hAnsi="Times New Roman"/>
          <w:szCs w:val="24"/>
          <w:lang w:val="lt-LT"/>
        </w:rPr>
        <w:t xml:space="preserve">e nustatytais terminais, pasiūlymų pateikimo terminas nukeliamas protingumo kriterijų atitinkančiam </w:t>
      </w:r>
      <w:r w:rsidR="000F2983" w:rsidRPr="007952E4">
        <w:rPr>
          <w:rFonts w:ascii="Times New Roman" w:hAnsi="Times New Roman"/>
          <w:szCs w:val="24"/>
          <w:lang w:val="lt-LT"/>
        </w:rPr>
        <w:t>terminui</w:t>
      </w:r>
      <w:r w:rsidRPr="007952E4">
        <w:rPr>
          <w:rFonts w:ascii="Times New Roman" w:hAnsi="Times New Roman"/>
          <w:szCs w:val="24"/>
          <w:lang w:val="lt-LT"/>
        </w:rPr>
        <w:t xml:space="preserve">, per kurį tiekėjai, rengdami pirkimo pasiūlymus, galėtų atsižvelgti į šiuos paaiškinimus (patikslinimus) ir tinkamai parengti pasiūlymus.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w:t>
      </w:r>
      <w:r w:rsidR="00C25DAD" w:rsidRPr="007952E4">
        <w:rPr>
          <w:rFonts w:ascii="Times New Roman" w:hAnsi="Times New Roman"/>
          <w:szCs w:val="24"/>
          <w:lang w:val="lt-LT"/>
        </w:rPr>
        <w:t xml:space="preserve">atsižvelgia </w:t>
      </w:r>
      <w:r w:rsidRPr="007952E4">
        <w:rPr>
          <w:rFonts w:ascii="Times New Roman" w:hAnsi="Times New Roman"/>
          <w:szCs w:val="24"/>
          <w:lang w:val="lt-LT"/>
        </w:rPr>
        <w:t xml:space="preserve">į tai, kad paaiškinus (patikslinus) pirkimo dokumentus (pvz., </w:t>
      </w:r>
      <w:r w:rsidRPr="007952E4">
        <w:rPr>
          <w:rFonts w:ascii="Times New Roman" w:hAnsi="Times New Roman"/>
          <w:szCs w:val="24"/>
          <w:lang w:val="lt-LT"/>
        </w:rPr>
        <w:lastRenderedPageBreak/>
        <w:t>sumažinus tiekėjų kvalifikacijos reikalavimus), gali atsirasti naujų tiekėjų, norinčių dalyvauti pirkime, todėl pasiūlymų pateikimo termin</w:t>
      </w:r>
      <w:r w:rsidR="00C25DAD" w:rsidRPr="007952E4">
        <w:rPr>
          <w:rFonts w:ascii="Times New Roman" w:hAnsi="Times New Roman"/>
          <w:szCs w:val="24"/>
          <w:lang w:val="lt-LT"/>
        </w:rPr>
        <w:t>as</w:t>
      </w:r>
      <w:r w:rsidRPr="007952E4">
        <w:rPr>
          <w:rFonts w:ascii="Times New Roman" w:hAnsi="Times New Roman"/>
          <w:szCs w:val="24"/>
          <w:lang w:val="lt-LT"/>
        </w:rPr>
        <w:t xml:space="preserve"> </w:t>
      </w:r>
      <w:r w:rsidR="00C25DAD" w:rsidRPr="007952E4">
        <w:rPr>
          <w:rFonts w:ascii="Times New Roman" w:hAnsi="Times New Roman"/>
          <w:szCs w:val="24"/>
          <w:lang w:val="lt-LT"/>
        </w:rPr>
        <w:t xml:space="preserve">nustatomas </w:t>
      </w:r>
      <w:r w:rsidRPr="007952E4">
        <w:rPr>
          <w:rFonts w:ascii="Times New Roman" w:hAnsi="Times New Roman"/>
          <w:szCs w:val="24"/>
          <w:lang w:val="lt-LT"/>
        </w:rPr>
        <w:t>tok</w:t>
      </w:r>
      <w:r w:rsidR="00C25DAD" w:rsidRPr="007952E4">
        <w:rPr>
          <w:rFonts w:ascii="Times New Roman" w:hAnsi="Times New Roman"/>
          <w:szCs w:val="24"/>
          <w:lang w:val="lt-LT"/>
        </w:rPr>
        <w:t>s</w:t>
      </w:r>
      <w:r w:rsidRPr="007952E4">
        <w:rPr>
          <w:rFonts w:ascii="Times New Roman" w:hAnsi="Times New Roman"/>
          <w:szCs w:val="24"/>
          <w:lang w:val="lt-LT"/>
        </w:rPr>
        <w:t>, kad šie tiekėjai spėtų kreiptis</w:t>
      </w:r>
      <w:r w:rsidR="000F2983" w:rsidRPr="007952E4">
        <w:rPr>
          <w:rFonts w:ascii="Times New Roman" w:hAnsi="Times New Roman"/>
          <w:szCs w:val="24"/>
          <w:lang w:val="lt-LT"/>
        </w:rPr>
        <w:t xml:space="preserve"> dėl</w:t>
      </w:r>
      <w:r w:rsidRPr="007952E4">
        <w:rPr>
          <w:rFonts w:ascii="Times New Roman" w:hAnsi="Times New Roman"/>
          <w:szCs w:val="24"/>
          <w:lang w:val="lt-LT"/>
        </w:rPr>
        <w:t xml:space="preserve"> pirkimo dokumentų ir parengti pasiūlymus</w:t>
      </w:r>
      <w:r w:rsidR="0085529D" w:rsidRPr="007952E4">
        <w:rPr>
          <w:rFonts w:ascii="Times New Roman" w:hAnsi="Times New Roman"/>
          <w:szCs w:val="24"/>
          <w:lang w:val="lt-LT"/>
        </w:rPr>
        <w:t xml:space="preserve">. </w:t>
      </w:r>
    </w:p>
    <w:p w14:paraId="7A626D26" w14:textId="77777777" w:rsidR="00FF4451" w:rsidRPr="007952E4" w:rsidRDefault="00130E3A"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Pranešimai apie kiekvieną pirkimo pasiūlymų pateikimo termino nukėlimą išsiunčiami</w:t>
      </w:r>
      <w:r w:rsidR="002F418C" w:rsidRPr="007952E4">
        <w:rPr>
          <w:rFonts w:ascii="Times New Roman" w:hAnsi="Times New Roman"/>
          <w:szCs w:val="24"/>
          <w:lang w:val="lt-LT"/>
        </w:rPr>
        <w:t xml:space="preserve"> </w:t>
      </w:r>
      <w:r w:rsidRPr="007952E4">
        <w:rPr>
          <w:rFonts w:ascii="Times New Roman" w:hAnsi="Times New Roman"/>
          <w:szCs w:val="24"/>
          <w:lang w:val="lt-LT"/>
        </w:rPr>
        <w:t>visiems tiekėjams, kuriems buvo pateikti pirkimo dokumentai. Jei</w:t>
      </w:r>
      <w:r w:rsidR="009C0699" w:rsidRPr="007952E4">
        <w:rPr>
          <w:rFonts w:ascii="Times New Roman" w:hAnsi="Times New Roman"/>
          <w:szCs w:val="24"/>
          <w:lang w:val="lt-LT"/>
        </w:rPr>
        <w:t>gu</w:t>
      </w:r>
      <w:r w:rsidRPr="007952E4">
        <w:rPr>
          <w:rFonts w:ascii="Times New Roman" w:hAnsi="Times New Roman"/>
          <w:szCs w:val="24"/>
          <w:lang w:val="lt-LT"/>
        </w:rPr>
        <w:t xml:space="preserve"> pirkimo dokumentai skelbiami </w:t>
      </w:r>
      <w:r w:rsidR="007908F9" w:rsidRPr="007952E4">
        <w:rPr>
          <w:rFonts w:ascii="Times New Roman" w:hAnsi="Times New Roman"/>
          <w:szCs w:val="24"/>
          <w:lang w:val="lt-LT"/>
        </w:rPr>
        <w:t>CVP</w:t>
      </w:r>
      <w:r w:rsidR="00FA33A0" w:rsidRPr="007952E4">
        <w:rPr>
          <w:rFonts w:ascii="Times New Roman" w:hAnsi="Times New Roman"/>
          <w:szCs w:val="24"/>
          <w:lang w:val="lt-LT"/>
        </w:rPr>
        <w:t xml:space="preserve"> </w:t>
      </w:r>
      <w:r w:rsidR="007908F9" w:rsidRPr="007952E4">
        <w:rPr>
          <w:rFonts w:ascii="Times New Roman" w:hAnsi="Times New Roman"/>
          <w:szCs w:val="24"/>
          <w:lang w:val="lt-LT"/>
        </w:rPr>
        <w:t>IS</w:t>
      </w:r>
      <w:r w:rsidRPr="007952E4">
        <w:rPr>
          <w:rFonts w:ascii="Times New Roman" w:hAnsi="Times New Roman"/>
          <w:szCs w:val="24"/>
          <w:lang w:val="lt-LT"/>
        </w:rPr>
        <w:t xml:space="preserve">, ten pat paskelbiama apie termino nukėlimą. </w:t>
      </w:r>
      <w:r w:rsidR="00E94659" w:rsidRPr="007952E4">
        <w:rPr>
          <w:rFonts w:ascii="Times New Roman" w:hAnsi="Times New Roman"/>
          <w:szCs w:val="24"/>
          <w:lang w:val="lt-LT"/>
        </w:rPr>
        <w:t>Ši informacija CVP IS išsiunčiama visiems tiekėjams, prisijungusiems prie pirkimo.</w:t>
      </w:r>
    </w:p>
    <w:p w14:paraId="2D023E58" w14:textId="77777777" w:rsidR="00FF4451" w:rsidRPr="007952E4" w:rsidRDefault="00FF4451" w:rsidP="00F65D8C">
      <w:pPr>
        <w:tabs>
          <w:tab w:val="left" w:pos="0"/>
        </w:tabs>
        <w:spacing w:after="120"/>
        <w:ind w:firstLine="709"/>
        <w:jc w:val="both"/>
        <w:rPr>
          <w:sz w:val="24"/>
          <w:szCs w:val="24"/>
        </w:rPr>
      </w:pPr>
    </w:p>
    <w:p w14:paraId="4A1E9367" w14:textId="77777777" w:rsidR="00D31CBA" w:rsidRPr="007952E4" w:rsidRDefault="00191FD2" w:rsidP="00F65D8C">
      <w:pPr>
        <w:pStyle w:val="Heading1"/>
        <w:spacing w:before="0" w:after="120"/>
        <w:rPr>
          <w:szCs w:val="24"/>
        </w:rPr>
      </w:pPr>
      <w:bookmarkStart w:id="90" w:name="_Toc486347282"/>
      <w:r w:rsidRPr="007952E4">
        <w:rPr>
          <w:szCs w:val="24"/>
        </w:rPr>
        <w:t>PASIŪLYMŲ RENGIM</w:t>
      </w:r>
      <w:r w:rsidR="008D0EA4" w:rsidRPr="007952E4">
        <w:rPr>
          <w:szCs w:val="24"/>
        </w:rPr>
        <w:t>O REIKALAVIMAI</w:t>
      </w:r>
      <w:bookmarkEnd w:id="90"/>
    </w:p>
    <w:p w14:paraId="1209C3AB" w14:textId="77777777" w:rsidR="00D31CBA" w:rsidRPr="007952E4" w:rsidRDefault="004315F3"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Pirkimo dokumentuose nustatant pasiūlymų rengimo ir pateikimo reikalavimus, </w:t>
      </w:r>
      <w:r w:rsidR="00C25DAD" w:rsidRPr="007952E4">
        <w:rPr>
          <w:rFonts w:ascii="Times New Roman" w:hAnsi="Times New Roman"/>
          <w:szCs w:val="24"/>
          <w:lang w:val="lt-LT"/>
        </w:rPr>
        <w:t>nurodoma</w:t>
      </w:r>
      <w:r w:rsidRPr="007952E4">
        <w:rPr>
          <w:rFonts w:ascii="Times New Roman" w:hAnsi="Times New Roman"/>
          <w:szCs w:val="24"/>
          <w:lang w:val="lt-LT"/>
        </w:rPr>
        <w:t>, kad:</w:t>
      </w:r>
    </w:p>
    <w:p w14:paraId="1BA42428" w14:textId="2EEA7396" w:rsidR="00EC765E" w:rsidRPr="007952E4" w:rsidRDefault="00FA33A0"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rPr>
        <w:t>Pasiūlymai perduodami elektroninėmis priemonėmis</w:t>
      </w:r>
      <w:r w:rsidR="000F2983" w:rsidRPr="007952E4">
        <w:rPr>
          <w:rFonts w:ascii="Times New Roman" w:hAnsi="Times New Roman"/>
          <w:szCs w:val="24"/>
          <w:lang w:val="lt-LT"/>
        </w:rPr>
        <w:t>,</w:t>
      </w:r>
      <w:r w:rsidRPr="007952E4">
        <w:rPr>
          <w:rFonts w:ascii="Times New Roman" w:hAnsi="Times New Roman"/>
          <w:szCs w:val="24"/>
          <w:lang w:val="lt-LT"/>
        </w:rPr>
        <w:t xml:space="preserve"> laikantis </w:t>
      </w:r>
      <w:r w:rsidR="00285E86" w:rsidRPr="007952E4">
        <w:rPr>
          <w:rFonts w:ascii="Times New Roman" w:hAnsi="Times New Roman"/>
          <w:szCs w:val="24"/>
          <w:lang w:val="lt-LT"/>
        </w:rPr>
        <w:t>Įstatym</w:t>
      </w:r>
      <w:r w:rsidRPr="007952E4">
        <w:rPr>
          <w:rFonts w:ascii="Times New Roman" w:hAnsi="Times New Roman"/>
          <w:szCs w:val="24"/>
          <w:lang w:val="lt-LT"/>
        </w:rPr>
        <w:t>o 34 </w:t>
      </w:r>
      <w:r w:rsidRPr="007952E4">
        <w:rPr>
          <w:rFonts w:ascii="Times New Roman" w:hAnsi="Times New Roman"/>
          <w:szCs w:val="24"/>
          <w:lang w:val="lt-LT" w:eastAsia="lt-LT"/>
        </w:rPr>
        <w:t>straipsnyje</w:t>
      </w:r>
      <w:r w:rsidRPr="007952E4">
        <w:rPr>
          <w:rFonts w:ascii="Times New Roman" w:hAnsi="Times New Roman"/>
          <w:szCs w:val="24"/>
          <w:lang w:val="lt-LT"/>
        </w:rPr>
        <w:t xml:space="preserve"> nustatytų reikalavimų</w:t>
      </w:r>
      <w:r w:rsidR="00EB1BC7" w:rsidRPr="007952E4">
        <w:rPr>
          <w:rFonts w:ascii="Times New Roman" w:hAnsi="Times New Roman"/>
          <w:szCs w:val="24"/>
          <w:lang w:val="lt-LT"/>
        </w:rPr>
        <w:t xml:space="preserve"> ir vadovaujantis CVP IS sistemos reikalavimais</w:t>
      </w:r>
      <w:r w:rsidR="00EC765E" w:rsidRPr="007952E4">
        <w:rPr>
          <w:rFonts w:ascii="Times New Roman" w:hAnsi="Times New Roman"/>
          <w:szCs w:val="24"/>
          <w:lang w:val="lt-LT"/>
        </w:rPr>
        <w:t>.</w:t>
      </w:r>
    </w:p>
    <w:p w14:paraId="030BCC61" w14:textId="0FB81D58" w:rsidR="00BF796B" w:rsidRPr="007952E4" w:rsidRDefault="00EC765E"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rPr>
        <w:t>Jeigu yra Įstatymo 34 straipsnio 5 dalyje nurodytos aplinkybės</w:t>
      </w:r>
      <w:r w:rsidR="00CE1076" w:rsidRPr="007952E4">
        <w:rPr>
          <w:rFonts w:ascii="Times New Roman" w:hAnsi="Times New Roman"/>
          <w:szCs w:val="24"/>
          <w:lang w:val="lt-LT"/>
        </w:rPr>
        <w:t>,</w:t>
      </w:r>
      <w:r w:rsidRPr="007952E4">
        <w:rPr>
          <w:rFonts w:ascii="Times New Roman" w:hAnsi="Times New Roman"/>
          <w:szCs w:val="24"/>
          <w:lang w:val="lt-LT"/>
        </w:rPr>
        <w:t xml:space="preserve"> </w:t>
      </w:r>
      <w:r w:rsidR="00CE1076" w:rsidRPr="007952E4">
        <w:rPr>
          <w:rFonts w:ascii="Times New Roman" w:hAnsi="Times New Roman"/>
          <w:szCs w:val="24"/>
          <w:lang w:val="lt-LT"/>
        </w:rPr>
        <w:t xml:space="preserve">tiekėjo ar jo įgalioto asmens pasirašyti </w:t>
      </w:r>
      <w:r w:rsidRPr="007952E4">
        <w:rPr>
          <w:rFonts w:ascii="Times New Roman" w:hAnsi="Times New Roman"/>
          <w:szCs w:val="24"/>
          <w:lang w:val="lt-LT"/>
        </w:rPr>
        <w:t>pasiūlymai gali būti perduodami</w:t>
      </w:r>
      <w:r w:rsidR="00FA33A0" w:rsidRPr="007952E4">
        <w:rPr>
          <w:rFonts w:ascii="Times New Roman" w:hAnsi="Times New Roman"/>
          <w:szCs w:val="24"/>
          <w:lang w:val="lt-LT"/>
        </w:rPr>
        <w:t xml:space="preserve"> per pašto paslaugos teikėją ar kitą tinkamą vežėją</w:t>
      </w:r>
      <w:r w:rsidR="00CE1076" w:rsidRPr="007952E4">
        <w:rPr>
          <w:rFonts w:ascii="Times New Roman" w:hAnsi="Times New Roman"/>
          <w:szCs w:val="24"/>
          <w:lang w:val="lt-LT"/>
        </w:rPr>
        <w:t xml:space="preserve"> arba derinant pašto paslaugos teikėjo ar kito tinkamo vežėjo paslaugas ir CVP IS priemones</w:t>
      </w:r>
      <w:r w:rsidR="004B7E2B" w:rsidRPr="007952E4">
        <w:rPr>
          <w:rFonts w:ascii="Times New Roman" w:hAnsi="Times New Roman"/>
          <w:szCs w:val="24"/>
          <w:lang w:val="lt-LT"/>
        </w:rPr>
        <w:t>, ir laikantis šių reikalavimų</w:t>
      </w:r>
      <w:r w:rsidRPr="007952E4">
        <w:rPr>
          <w:rFonts w:ascii="Times New Roman" w:hAnsi="Times New Roman"/>
          <w:szCs w:val="24"/>
          <w:lang w:val="lt-LT" w:eastAsia="lt-LT"/>
        </w:rPr>
        <w:t>:</w:t>
      </w:r>
    </w:p>
    <w:p w14:paraId="76AC6167" w14:textId="77777777" w:rsidR="002C1E74" w:rsidRPr="007952E4" w:rsidRDefault="00D41B24" w:rsidP="00F65D8C">
      <w:pPr>
        <w:pStyle w:val="ListParagraph"/>
        <w:numPr>
          <w:ilvl w:val="2"/>
          <w:numId w:val="41"/>
        </w:numPr>
        <w:tabs>
          <w:tab w:val="left" w:pos="0"/>
          <w:tab w:val="left" w:pos="1843"/>
        </w:tabs>
        <w:spacing w:after="120"/>
        <w:ind w:left="0" w:firstLine="851"/>
        <w:contextualSpacing w:val="0"/>
        <w:jc w:val="both"/>
        <w:rPr>
          <w:rFonts w:ascii="Times New Roman" w:hAnsi="Times New Roman"/>
          <w:szCs w:val="24"/>
          <w:lang w:val="lt-LT" w:eastAsia="lt-LT"/>
        </w:rPr>
      </w:pPr>
      <w:r w:rsidRPr="007952E4">
        <w:rPr>
          <w:rFonts w:ascii="Times New Roman" w:hAnsi="Times New Roman"/>
          <w:szCs w:val="24"/>
          <w:lang w:val="lt-LT" w:eastAsia="lt-LT"/>
        </w:rPr>
        <w:t>ne elektroninėmis priemonėmis teikiami pasiūlymai turi būti įdėti į voką, kuris užklijuojamas, ant jo užrašomas pirkimo pavadinimas, tiekėjo pavadinimas ir adresas, nurodoma „</w:t>
      </w:r>
      <w:r w:rsidRPr="007952E4">
        <w:rPr>
          <w:rFonts w:ascii="Times New Roman" w:hAnsi="Times New Roman"/>
          <w:i/>
          <w:szCs w:val="24"/>
          <w:lang w:val="lt-LT" w:eastAsia="lt-LT"/>
        </w:rPr>
        <w:t>neatplėšti iki ...</w:t>
      </w:r>
      <w:r w:rsidRPr="007952E4">
        <w:rPr>
          <w:rFonts w:ascii="Times New Roman" w:hAnsi="Times New Roman"/>
          <w:szCs w:val="24"/>
          <w:lang w:val="lt-LT" w:eastAsia="lt-LT"/>
        </w:rPr>
        <w:t>“ (</w:t>
      </w:r>
      <w:r w:rsidR="00CE1076" w:rsidRPr="007952E4">
        <w:rPr>
          <w:rFonts w:ascii="Times New Roman" w:hAnsi="Times New Roman"/>
          <w:szCs w:val="24"/>
          <w:lang w:val="lt-LT" w:eastAsia="lt-LT"/>
        </w:rPr>
        <w:t xml:space="preserve">nurodoma </w:t>
      </w:r>
      <w:r w:rsidR="00E11D0F" w:rsidRPr="007952E4">
        <w:rPr>
          <w:rFonts w:ascii="Times New Roman" w:hAnsi="Times New Roman"/>
          <w:szCs w:val="24"/>
          <w:lang w:val="lt-LT" w:eastAsia="lt-LT"/>
        </w:rPr>
        <w:t xml:space="preserve">susipažinimo su pasiūlymais </w:t>
      </w:r>
      <w:r w:rsidRPr="007952E4">
        <w:rPr>
          <w:rFonts w:ascii="Times New Roman" w:hAnsi="Times New Roman"/>
          <w:szCs w:val="24"/>
          <w:lang w:val="lt-LT" w:eastAsia="lt-LT"/>
        </w:rPr>
        <w:t xml:space="preserve">termino </w:t>
      </w:r>
      <w:r w:rsidR="00CE1076" w:rsidRPr="007952E4">
        <w:rPr>
          <w:rFonts w:ascii="Times New Roman" w:hAnsi="Times New Roman"/>
          <w:szCs w:val="24"/>
          <w:lang w:val="lt-LT" w:eastAsia="lt-LT"/>
        </w:rPr>
        <w:t>pabaiga</w:t>
      </w:r>
      <w:r w:rsidRPr="007952E4">
        <w:rPr>
          <w:rFonts w:ascii="Times New Roman" w:hAnsi="Times New Roman"/>
          <w:szCs w:val="24"/>
          <w:lang w:val="lt-LT" w:eastAsia="lt-LT"/>
        </w:rPr>
        <w:t>);</w:t>
      </w:r>
      <w:r w:rsidR="00D31CBA" w:rsidRPr="007952E4">
        <w:rPr>
          <w:rFonts w:ascii="Times New Roman" w:hAnsi="Times New Roman"/>
          <w:szCs w:val="24"/>
          <w:lang w:val="lt-LT" w:eastAsia="lt-LT"/>
        </w:rPr>
        <w:t xml:space="preserve"> </w:t>
      </w:r>
    </w:p>
    <w:p w14:paraId="4E21A727" w14:textId="77777777" w:rsidR="004C0085" w:rsidRPr="007952E4" w:rsidRDefault="00E02758" w:rsidP="00F65D8C">
      <w:pPr>
        <w:pStyle w:val="ListParagraph"/>
        <w:numPr>
          <w:ilvl w:val="2"/>
          <w:numId w:val="41"/>
        </w:numPr>
        <w:tabs>
          <w:tab w:val="left" w:pos="0"/>
          <w:tab w:val="left" w:pos="1843"/>
        </w:tabs>
        <w:spacing w:after="120"/>
        <w:ind w:left="0" w:firstLine="851"/>
        <w:contextualSpacing w:val="0"/>
        <w:jc w:val="both"/>
        <w:rPr>
          <w:rFonts w:ascii="Times New Roman" w:hAnsi="Times New Roman"/>
          <w:szCs w:val="24"/>
          <w:lang w:val="lt-LT" w:eastAsia="lt-LT"/>
        </w:rPr>
      </w:pPr>
      <w:r w:rsidRPr="007952E4">
        <w:rPr>
          <w:rFonts w:ascii="Times New Roman" w:hAnsi="Times New Roman"/>
          <w:szCs w:val="24"/>
          <w:lang w:val="lt-LT" w:eastAsia="lt-LT"/>
        </w:rPr>
        <w:t>pirkimo dokumentuose gali būti nustatyta, kad pasiūlymo lapai turi būti sunumeruoti, susiūti siūlu, kuris neleistų nepažeidžiant susiuvimo</w:t>
      </w:r>
      <w:r w:rsidR="002325B0" w:rsidRPr="007952E4">
        <w:rPr>
          <w:rFonts w:ascii="Times New Roman" w:hAnsi="Times New Roman"/>
          <w:szCs w:val="24"/>
          <w:lang w:val="lt-LT" w:eastAsia="lt-LT"/>
        </w:rPr>
        <w:t xml:space="preserve"> vietos</w:t>
      </w:r>
      <w:r w:rsidRPr="007952E4">
        <w:rPr>
          <w:rFonts w:ascii="Times New Roman" w:hAnsi="Times New Roman"/>
          <w:szCs w:val="24"/>
          <w:lang w:val="lt-LT" w:eastAsia="lt-LT"/>
        </w:rPr>
        <w:t xml:space="preserve"> į pasiūlymą įdėti naujus, išplėšti esančius lapus ar juos pakeisti. Tokiu atveju</w:t>
      </w:r>
      <w:r w:rsidR="00CE1076" w:rsidRPr="007952E4">
        <w:rPr>
          <w:rFonts w:ascii="Times New Roman" w:hAnsi="Times New Roman"/>
          <w:szCs w:val="24"/>
          <w:lang w:val="lt-LT" w:eastAsia="lt-LT"/>
        </w:rPr>
        <w:t>,</w:t>
      </w:r>
      <w:r w:rsidRPr="007952E4">
        <w:rPr>
          <w:rFonts w:ascii="Times New Roman" w:hAnsi="Times New Roman"/>
          <w:szCs w:val="24"/>
          <w:lang w:val="lt-LT" w:eastAsia="lt-LT"/>
        </w:rPr>
        <w:t xml:space="preserve"> pasiūlymo paskutinio lapo antroje pusėje siūlas užklijuojamas popieriaus lapeliu, ant kurio pasirašo tiekėjas arba jo įgaliotas asmuo. Pasiūlymo paskutinio lapo </w:t>
      </w:r>
      <w:r w:rsidR="004820FB" w:rsidRPr="007952E4">
        <w:rPr>
          <w:rFonts w:ascii="Times New Roman" w:hAnsi="Times New Roman"/>
          <w:szCs w:val="24"/>
          <w:lang w:val="lt-LT" w:eastAsia="lt-LT"/>
        </w:rPr>
        <w:t xml:space="preserve">antroje </w:t>
      </w:r>
      <w:r w:rsidRPr="007952E4">
        <w:rPr>
          <w:rFonts w:ascii="Times New Roman" w:hAnsi="Times New Roman"/>
          <w:szCs w:val="24"/>
          <w:lang w:val="lt-LT" w:eastAsia="lt-LT"/>
        </w:rPr>
        <w:t>pusėje nurodomas pasirašančiojo asmens vardas, pavardė ir pareigos</w:t>
      </w:r>
      <w:r w:rsidR="000E66AF" w:rsidRPr="007952E4">
        <w:rPr>
          <w:rFonts w:ascii="Times New Roman" w:hAnsi="Times New Roman"/>
          <w:szCs w:val="24"/>
          <w:lang w:val="lt-LT" w:eastAsia="lt-LT"/>
        </w:rPr>
        <w:t xml:space="preserve"> (jei yra)</w:t>
      </w:r>
      <w:r w:rsidRPr="007952E4">
        <w:rPr>
          <w:rFonts w:ascii="Times New Roman" w:hAnsi="Times New Roman"/>
          <w:szCs w:val="24"/>
          <w:lang w:val="lt-LT" w:eastAsia="lt-LT"/>
        </w:rPr>
        <w:t xml:space="preserve">, pasiūlymo lapų skaičius. </w:t>
      </w:r>
      <w:r w:rsidR="005B6A9A" w:rsidRPr="007952E4">
        <w:rPr>
          <w:rFonts w:ascii="Times New Roman" w:hAnsi="Times New Roman"/>
          <w:szCs w:val="24"/>
          <w:lang w:val="lt-LT" w:eastAsia="lt-LT"/>
        </w:rPr>
        <w:t>Kartu su kitais pasiūlymo lapais įsiuvama ir sunumeruojama pasiūlymo galiojimo užtikrinimą</w:t>
      </w:r>
      <w:r w:rsidR="00CE1076" w:rsidRPr="007952E4">
        <w:rPr>
          <w:rFonts w:ascii="Times New Roman" w:hAnsi="Times New Roman"/>
          <w:szCs w:val="24"/>
          <w:lang w:val="lt-LT" w:eastAsia="lt-LT"/>
        </w:rPr>
        <w:t xml:space="preserve"> (jeigu pirkimo dokumentuose reikalaujama pasiūlymo galiojimo užtikrinimo)</w:t>
      </w:r>
      <w:r w:rsidR="005B6A9A" w:rsidRPr="007952E4">
        <w:rPr>
          <w:rFonts w:ascii="Times New Roman" w:hAnsi="Times New Roman"/>
          <w:szCs w:val="24"/>
          <w:lang w:val="lt-LT" w:eastAsia="lt-LT"/>
        </w:rPr>
        <w:t xml:space="preserve"> patvirtinančio dokumento kopija. Pasiūlymo galiojimo užtikrinimą patvirtinantis dokumentas </w:t>
      </w:r>
      <w:r w:rsidR="00CE1076" w:rsidRPr="007952E4">
        <w:rPr>
          <w:rFonts w:ascii="Times New Roman" w:hAnsi="Times New Roman"/>
          <w:szCs w:val="24"/>
          <w:lang w:val="lt-LT" w:eastAsia="lt-LT"/>
        </w:rPr>
        <w:t xml:space="preserve">(jeigu pirkimo dokumentuose reikalaujama pasiūlymo galiojimo užtikrinimo) </w:t>
      </w:r>
      <w:r w:rsidR="005B6A9A" w:rsidRPr="007952E4">
        <w:rPr>
          <w:rFonts w:ascii="Times New Roman" w:hAnsi="Times New Roman"/>
          <w:szCs w:val="24"/>
          <w:lang w:val="lt-LT" w:eastAsia="lt-LT"/>
        </w:rPr>
        <w:t>neįsiuvamas ir nenumeruojamas, o</w:t>
      </w:r>
      <w:r w:rsidR="00CE1076" w:rsidRPr="007952E4">
        <w:rPr>
          <w:rFonts w:ascii="Times New Roman" w:hAnsi="Times New Roman"/>
          <w:szCs w:val="24"/>
          <w:lang w:val="lt-LT" w:eastAsia="lt-LT"/>
        </w:rPr>
        <w:t xml:space="preserve"> atskirai</w:t>
      </w:r>
      <w:r w:rsidR="005B6A9A" w:rsidRPr="007952E4">
        <w:rPr>
          <w:rFonts w:ascii="Times New Roman" w:hAnsi="Times New Roman"/>
          <w:szCs w:val="24"/>
          <w:lang w:val="lt-LT" w:eastAsia="lt-LT"/>
        </w:rPr>
        <w:t xml:space="preserve"> įdedamas į voką. Tuo atveju, kai pasiūlymas yra didelės apimties ir susideda iš kelių dalių, šis reikalavimas taikomas kiekvienai pasiūlymo daliai. </w:t>
      </w:r>
    </w:p>
    <w:p w14:paraId="7C1661F3" w14:textId="77777777" w:rsidR="00EC765E" w:rsidRPr="007952E4" w:rsidRDefault="00EC765E" w:rsidP="00F65D8C">
      <w:pPr>
        <w:pStyle w:val="ListParagraph"/>
        <w:numPr>
          <w:ilvl w:val="1"/>
          <w:numId w:val="41"/>
        </w:numPr>
        <w:tabs>
          <w:tab w:val="left" w:pos="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rPr>
        <w:t>Pasiūlymai gali būti perduodami žodžiu, jeigu numatomo pirkimo vertė neviršija 3000</w:t>
      </w:r>
      <w:r w:rsidR="00CE1076" w:rsidRPr="007952E4">
        <w:rPr>
          <w:rFonts w:ascii="Times New Roman" w:hAnsi="Times New Roman"/>
          <w:szCs w:val="24"/>
          <w:lang w:val="lt-LT"/>
        </w:rPr>
        <w:t> </w:t>
      </w:r>
      <w:r w:rsidRPr="007952E4">
        <w:rPr>
          <w:rFonts w:ascii="Times New Roman" w:hAnsi="Times New Roman"/>
          <w:szCs w:val="24"/>
          <w:lang w:val="lt-LT"/>
        </w:rPr>
        <w:t>eurų</w:t>
      </w:r>
      <w:r w:rsidR="00CE1076" w:rsidRPr="007952E4">
        <w:rPr>
          <w:rFonts w:ascii="Times New Roman" w:hAnsi="Times New Roman"/>
          <w:szCs w:val="24"/>
          <w:lang w:val="lt-LT"/>
        </w:rPr>
        <w:t xml:space="preserve"> (trijų tūkstančių eurų)</w:t>
      </w:r>
      <w:r w:rsidRPr="007952E4">
        <w:rPr>
          <w:rFonts w:ascii="Times New Roman" w:hAnsi="Times New Roman"/>
          <w:szCs w:val="24"/>
          <w:lang w:val="lt-LT"/>
        </w:rPr>
        <w:t xml:space="preserve"> (be PVM).</w:t>
      </w:r>
      <w:r w:rsidR="006C557C" w:rsidRPr="007952E4">
        <w:rPr>
          <w:rFonts w:ascii="Times New Roman" w:hAnsi="Times New Roman"/>
          <w:szCs w:val="24"/>
          <w:lang w:val="lt-LT" w:eastAsia="lt-LT"/>
        </w:rPr>
        <w:t xml:space="preserve"> </w:t>
      </w:r>
    </w:p>
    <w:p w14:paraId="01B89EDE" w14:textId="77777777" w:rsidR="00EC765E" w:rsidRPr="007952E4" w:rsidRDefault="00672E06"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Pirkimo dokumentuose nustatant pasiūlymų rengimo ir pateikimo reikalavimus, </w:t>
      </w:r>
      <w:r w:rsidR="00CE1076" w:rsidRPr="007952E4">
        <w:rPr>
          <w:rFonts w:ascii="Times New Roman" w:hAnsi="Times New Roman"/>
          <w:szCs w:val="24"/>
          <w:lang w:val="lt-LT"/>
        </w:rPr>
        <w:t xml:space="preserve">turi </w:t>
      </w:r>
      <w:r w:rsidRPr="007952E4">
        <w:rPr>
          <w:rFonts w:ascii="Times New Roman" w:hAnsi="Times New Roman"/>
          <w:szCs w:val="24"/>
          <w:lang w:val="lt-LT"/>
        </w:rPr>
        <w:t xml:space="preserve">būti nurodyta, kad tiekėjas gali pateikti tik vieną pasiūlymą (po vieną pasiūlymą kiekvienai pirkimo daliai), išskyrus atvejus, kai pirkimo dokumentuose leidžiama pateikti alternatyvius pasiūlymus. Jeigu pirkimas suskirstytas į atskiras dalis, </w:t>
      </w:r>
      <w:r w:rsidR="00CE1076" w:rsidRPr="007952E4">
        <w:rPr>
          <w:rFonts w:ascii="Times New Roman" w:hAnsi="Times New Roman"/>
          <w:szCs w:val="24"/>
          <w:lang w:val="lt-LT"/>
        </w:rPr>
        <w:t xml:space="preserve">Pirkimo dokumentuose turi būti nurodyta, ar </w:t>
      </w:r>
      <w:r w:rsidRPr="007952E4">
        <w:rPr>
          <w:rFonts w:ascii="Times New Roman" w:hAnsi="Times New Roman"/>
          <w:szCs w:val="24"/>
          <w:lang w:val="lt-LT"/>
        </w:rPr>
        <w:t>tiekėjas gali teikti pasiūlymą tik vienai ar kelioms, ar visoms pirkimo dalims.</w:t>
      </w:r>
    </w:p>
    <w:p w14:paraId="22B35A3B" w14:textId="77777777" w:rsidR="003021F3" w:rsidRPr="007952E4" w:rsidRDefault="003021F3" w:rsidP="00F65D8C">
      <w:pPr>
        <w:tabs>
          <w:tab w:val="left" w:pos="0"/>
        </w:tabs>
        <w:spacing w:after="120"/>
        <w:ind w:firstLine="709"/>
        <w:jc w:val="both"/>
        <w:rPr>
          <w:b/>
          <w:sz w:val="24"/>
          <w:szCs w:val="24"/>
        </w:rPr>
      </w:pPr>
    </w:p>
    <w:p w14:paraId="55994A06" w14:textId="77777777" w:rsidR="00DE7EEB" w:rsidRPr="007952E4" w:rsidRDefault="001335FA" w:rsidP="00F65D8C">
      <w:pPr>
        <w:pStyle w:val="Heading1"/>
        <w:spacing w:before="0" w:after="120"/>
        <w:rPr>
          <w:szCs w:val="24"/>
        </w:rPr>
      </w:pPr>
      <w:bookmarkStart w:id="91" w:name="_Toc486347283"/>
      <w:r w:rsidRPr="007952E4">
        <w:rPr>
          <w:szCs w:val="24"/>
        </w:rPr>
        <w:t>TECHNINĖ SPECIFIKACIJA</w:t>
      </w:r>
      <w:bookmarkEnd w:id="91"/>
    </w:p>
    <w:p w14:paraId="74B9A8AF" w14:textId="77777777" w:rsidR="004C0085" w:rsidRPr="007952E4" w:rsidRDefault="004C0085"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Perkamų prekių, paslaugų ar darbų ypatybės apibūdinamos pirkimo dokumentuose pateikiamoje techninėje specifikacijoje. Techninėje specifikacijoje taip pat gali būti pateikiamos perkamų prekių, paslaugų ar darbų ypatybės, susijusios su konkretaus prekių gamybos, paslaugų teikimo ar darbų atlikimo procesu ar metodu arba konkretaus kito gyvavimo ciklo etapo procesu, net jeigu šie veiksniai nėra susiję su fizinėmis perkamų prekių, paslaugų ar darbų ypatybėmis. Šios ypatybės turi būti susijusios su pirkimo objektu ir proporcingos perkamų prekių, paslaugų ar darbų </w:t>
      </w:r>
      <w:r w:rsidRPr="007952E4">
        <w:rPr>
          <w:rFonts w:ascii="Times New Roman" w:hAnsi="Times New Roman"/>
          <w:szCs w:val="24"/>
          <w:lang w:val="lt-LT"/>
        </w:rPr>
        <w:lastRenderedPageBreak/>
        <w:t>vertei ir tikslams. Techninėje specifikacijoje taip pat gali būti nurodyta, ar bus reikalaujama kartu perduoti ar suteikti intelektinės nuosavybės teises.</w:t>
      </w:r>
    </w:p>
    <w:p w14:paraId="11893FFB" w14:textId="3909E5DE" w:rsidR="00975A97" w:rsidRPr="007952E4" w:rsidRDefault="00975A9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Atliekant </w:t>
      </w:r>
      <w:r w:rsidR="004C0085" w:rsidRPr="007952E4">
        <w:rPr>
          <w:rFonts w:ascii="Times New Roman" w:hAnsi="Times New Roman"/>
          <w:szCs w:val="24"/>
          <w:lang w:val="lt-LT"/>
        </w:rPr>
        <w:t>mažos vertės pirkimus</w:t>
      </w:r>
      <w:r w:rsidR="0049409A" w:rsidRPr="007952E4">
        <w:rPr>
          <w:rFonts w:ascii="Times New Roman" w:hAnsi="Times New Roman"/>
          <w:szCs w:val="24"/>
          <w:lang w:val="lt-LT"/>
        </w:rPr>
        <w:t>,</w:t>
      </w:r>
      <w:r w:rsidR="003B194D" w:rsidRPr="007952E4">
        <w:rPr>
          <w:rFonts w:ascii="Times New Roman" w:hAnsi="Times New Roman"/>
          <w:szCs w:val="24"/>
          <w:lang w:val="lt-LT"/>
        </w:rPr>
        <w:t xml:space="preserve"> techninė specifikacija rengiama</w:t>
      </w:r>
      <w:r w:rsidR="00DC2676" w:rsidRPr="007952E4">
        <w:rPr>
          <w:rFonts w:ascii="Times New Roman" w:hAnsi="Times New Roman"/>
          <w:szCs w:val="24"/>
          <w:lang w:val="lt-LT"/>
        </w:rPr>
        <w:t xml:space="preserve"> </w:t>
      </w:r>
      <w:r w:rsidR="003B194D" w:rsidRPr="007952E4">
        <w:rPr>
          <w:rFonts w:ascii="Times New Roman" w:hAnsi="Times New Roman"/>
          <w:szCs w:val="24"/>
          <w:lang w:val="lt-LT"/>
        </w:rPr>
        <w:t xml:space="preserve">pagal poreikį, </w:t>
      </w:r>
      <w:r w:rsidR="00DC2676" w:rsidRPr="007952E4">
        <w:rPr>
          <w:rFonts w:ascii="Times New Roman" w:hAnsi="Times New Roman"/>
          <w:szCs w:val="24"/>
          <w:lang w:val="lt-LT"/>
        </w:rPr>
        <w:t>atsižvelgian</w:t>
      </w:r>
      <w:r w:rsidR="003B194D" w:rsidRPr="007952E4">
        <w:rPr>
          <w:rFonts w:ascii="Times New Roman" w:hAnsi="Times New Roman"/>
          <w:szCs w:val="24"/>
          <w:lang w:val="lt-LT"/>
        </w:rPr>
        <w:t>t į pirkimo objekto sudėtingumą.</w:t>
      </w:r>
      <w:r w:rsidR="00955D7E" w:rsidRPr="007952E4">
        <w:rPr>
          <w:rFonts w:ascii="Times New Roman" w:hAnsi="Times New Roman"/>
          <w:szCs w:val="24"/>
          <w:lang w:val="lt-LT"/>
        </w:rPr>
        <w:t xml:space="preserve"> </w:t>
      </w:r>
      <w:r w:rsidR="003B194D" w:rsidRPr="007952E4">
        <w:rPr>
          <w:rFonts w:ascii="Times New Roman" w:hAnsi="Times New Roman"/>
          <w:szCs w:val="24"/>
          <w:lang w:val="lt-LT"/>
        </w:rPr>
        <w:t>T</w:t>
      </w:r>
      <w:r w:rsidR="00DC2676" w:rsidRPr="007952E4">
        <w:rPr>
          <w:rFonts w:ascii="Times New Roman" w:hAnsi="Times New Roman"/>
          <w:szCs w:val="24"/>
          <w:lang w:val="lt-LT"/>
        </w:rPr>
        <w:t>echninė specifikacija</w:t>
      </w:r>
      <w:r w:rsidRPr="007952E4">
        <w:rPr>
          <w:rFonts w:ascii="Times New Roman" w:hAnsi="Times New Roman"/>
          <w:szCs w:val="24"/>
          <w:lang w:val="lt-LT"/>
        </w:rPr>
        <w:t xml:space="preserve"> rengiama</w:t>
      </w:r>
      <w:r w:rsidR="000C0A6D" w:rsidRPr="007952E4">
        <w:rPr>
          <w:rFonts w:ascii="Times New Roman" w:hAnsi="Times New Roman"/>
          <w:szCs w:val="24"/>
          <w:lang w:val="lt-LT"/>
        </w:rPr>
        <w:t>,</w:t>
      </w:r>
      <w:r w:rsidRPr="007952E4">
        <w:rPr>
          <w:rFonts w:ascii="Times New Roman" w:hAnsi="Times New Roman"/>
          <w:szCs w:val="24"/>
          <w:lang w:val="lt-LT"/>
        </w:rPr>
        <w:t xml:space="preserve"> vadovaujantis </w:t>
      </w:r>
      <w:r w:rsidR="00285E86" w:rsidRPr="007952E4">
        <w:rPr>
          <w:rFonts w:ascii="Times New Roman" w:hAnsi="Times New Roman"/>
          <w:szCs w:val="24"/>
          <w:lang w:val="lt-LT"/>
        </w:rPr>
        <w:t>Įstatym</w:t>
      </w:r>
      <w:r w:rsidRPr="007952E4">
        <w:rPr>
          <w:rFonts w:ascii="Times New Roman" w:hAnsi="Times New Roman"/>
          <w:szCs w:val="24"/>
          <w:lang w:val="lt-LT"/>
        </w:rPr>
        <w:t xml:space="preserve">o </w:t>
      </w:r>
      <w:r w:rsidR="004C0085" w:rsidRPr="007952E4">
        <w:rPr>
          <w:rFonts w:ascii="Times New Roman" w:hAnsi="Times New Roman"/>
          <w:szCs w:val="24"/>
          <w:lang w:val="lt-LT"/>
        </w:rPr>
        <w:t>29</w:t>
      </w:r>
      <w:r w:rsidRPr="007952E4">
        <w:rPr>
          <w:rFonts w:ascii="Times New Roman" w:hAnsi="Times New Roman"/>
          <w:szCs w:val="24"/>
          <w:lang w:val="lt-LT"/>
        </w:rPr>
        <w:t xml:space="preserve"> </w:t>
      </w:r>
      <w:r w:rsidR="00DC2676" w:rsidRPr="007952E4">
        <w:rPr>
          <w:rFonts w:ascii="Times New Roman" w:hAnsi="Times New Roman"/>
          <w:szCs w:val="24"/>
          <w:lang w:val="lt-LT"/>
        </w:rPr>
        <w:t>str.</w:t>
      </w:r>
      <w:r w:rsidR="00955D7E" w:rsidRPr="007952E4">
        <w:rPr>
          <w:rFonts w:ascii="Times New Roman" w:hAnsi="Times New Roman"/>
          <w:szCs w:val="24"/>
          <w:lang w:val="lt-LT"/>
        </w:rPr>
        <w:t>,</w:t>
      </w:r>
      <w:r w:rsidR="00DC2676" w:rsidRPr="007952E4">
        <w:rPr>
          <w:rFonts w:ascii="Times New Roman" w:hAnsi="Times New Roman"/>
          <w:szCs w:val="24"/>
          <w:lang w:val="lt-LT"/>
        </w:rPr>
        <w:t xml:space="preserve"> </w:t>
      </w:r>
      <w:r w:rsidR="00955D7E" w:rsidRPr="007952E4">
        <w:rPr>
          <w:rFonts w:ascii="Times New Roman" w:hAnsi="Times New Roman"/>
          <w:szCs w:val="24"/>
          <w:lang w:val="lt-LT"/>
        </w:rPr>
        <w:t xml:space="preserve">50 str. reikalavimais </w:t>
      </w:r>
      <w:r w:rsidR="00CE6D9D" w:rsidRPr="007952E4">
        <w:rPr>
          <w:rFonts w:ascii="Times New Roman" w:hAnsi="Times New Roman"/>
          <w:szCs w:val="24"/>
          <w:lang w:val="lt-LT"/>
        </w:rPr>
        <w:t xml:space="preserve">ir šiame Apraše </w:t>
      </w:r>
      <w:r w:rsidRPr="007952E4">
        <w:rPr>
          <w:rFonts w:ascii="Times New Roman" w:hAnsi="Times New Roman"/>
          <w:szCs w:val="24"/>
          <w:lang w:val="lt-LT"/>
        </w:rPr>
        <w:t>nurodyt</w:t>
      </w:r>
      <w:r w:rsidR="004C0085" w:rsidRPr="007952E4">
        <w:rPr>
          <w:rFonts w:ascii="Times New Roman" w:hAnsi="Times New Roman"/>
          <w:szCs w:val="24"/>
          <w:lang w:val="lt-LT"/>
        </w:rPr>
        <w:t xml:space="preserve">ais </w:t>
      </w:r>
      <w:r w:rsidR="00CE6D9D" w:rsidRPr="007952E4">
        <w:rPr>
          <w:rFonts w:ascii="Times New Roman" w:hAnsi="Times New Roman"/>
          <w:szCs w:val="24"/>
          <w:lang w:val="lt-LT"/>
        </w:rPr>
        <w:t xml:space="preserve">pirkimų </w:t>
      </w:r>
      <w:r w:rsidRPr="007952E4">
        <w:rPr>
          <w:rFonts w:ascii="Times New Roman" w:hAnsi="Times New Roman"/>
          <w:szCs w:val="24"/>
          <w:lang w:val="lt-LT"/>
        </w:rPr>
        <w:t>princip</w:t>
      </w:r>
      <w:r w:rsidR="004C0085" w:rsidRPr="007952E4">
        <w:rPr>
          <w:rFonts w:ascii="Times New Roman" w:hAnsi="Times New Roman"/>
          <w:szCs w:val="24"/>
          <w:lang w:val="lt-LT"/>
        </w:rPr>
        <w:t>ais</w:t>
      </w:r>
      <w:r w:rsidRPr="007952E4">
        <w:rPr>
          <w:rFonts w:ascii="Times New Roman" w:hAnsi="Times New Roman"/>
          <w:szCs w:val="24"/>
          <w:lang w:val="lt-LT"/>
        </w:rPr>
        <w:t xml:space="preserve">. </w:t>
      </w:r>
    </w:p>
    <w:p w14:paraId="59684424" w14:textId="77777777" w:rsidR="00975A97" w:rsidRPr="007952E4" w:rsidRDefault="00975A9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Kiekviena perkama prekė, paslauga ar darbai </w:t>
      </w:r>
      <w:r w:rsidR="00C25DAD" w:rsidRPr="007952E4">
        <w:rPr>
          <w:rFonts w:ascii="Times New Roman" w:hAnsi="Times New Roman"/>
          <w:szCs w:val="24"/>
          <w:lang w:val="lt-LT"/>
        </w:rPr>
        <w:t xml:space="preserve">aprašomi </w:t>
      </w:r>
      <w:r w:rsidRPr="007952E4">
        <w:rPr>
          <w:rFonts w:ascii="Times New Roman" w:hAnsi="Times New Roman"/>
          <w:szCs w:val="24"/>
          <w:lang w:val="lt-LT"/>
        </w:rPr>
        <w:t xml:space="preserve">aiškiai ir nedviprasmiškai, aprašymas negali diskriminuoti tiekėjų </w:t>
      </w:r>
      <w:r w:rsidR="0068668C" w:rsidRPr="007952E4">
        <w:rPr>
          <w:rFonts w:ascii="Times New Roman" w:hAnsi="Times New Roman"/>
          <w:szCs w:val="24"/>
          <w:lang w:val="lt-LT"/>
        </w:rPr>
        <w:t>ir</w:t>
      </w:r>
      <w:r w:rsidRPr="007952E4">
        <w:rPr>
          <w:rFonts w:ascii="Times New Roman" w:hAnsi="Times New Roman"/>
          <w:szCs w:val="24"/>
          <w:lang w:val="lt-LT"/>
        </w:rPr>
        <w:t xml:space="preserve"> turi užtikrinti jų konkurenciją.</w:t>
      </w:r>
    </w:p>
    <w:p w14:paraId="100B0F9E" w14:textId="77777777" w:rsidR="00975A97" w:rsidRPr="007952E4" w:rsidRDefault="00975A9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Techninė specifikacija </w:t>
      </w:r>
      <w:r w:rsidR="0049409A" w:rsidRPr="007952E4">
        <w:rPr>
          <w:rFonts w:ascii="Times New Roman" w:hAnsi="Times New Roman"/>
          <w:szCs w:val="24"/>
          <w:lang w:val="lt-LT"/>
        </w:rPr>
        <w:t>rengiama</w:t>
      </w:r>
      <w:r w:rsidR="000C0A6D" w:rsidRPr="007952E4">
        <w:rPr>
          <w:rFonts w:ascii="Times New Roman" w:hAnsi="Times New Roman"/>
          <w:szCs w:val="24"/>
          <w:lang w:val="lt-LT"/>
        </w:rPr>
        <w:t>,</w:t>
      </w:r>
      <w:r w:rsidRPr="007952E4">
        <w:rPr>
          <w:rFonts w:ascii="Times New Roman" w:hAnsi="Times New Roman"/>
          <w:szCs w:val="24"/>
          <w:lang w:val="lt-LT"/>
        </w:rPr>
        <w:t xml:space="preserve"> nurodant standartą, techninį reglamentą ar normatyvą arba nurodant pirkimo objekto funkcines savybes ar apibūdinant norimą rezultatą</w:t>
      </w:r>
      <w:r w:rsidR="0049409A" w:rsidRPr="007952E4">
        <w:rPr>
          <w:rFonts w:ascii="Times New Roman" w:hAnsi="Times New Roman"/>
          <w:szCs w:val="24"/>
          <w:lang w:val="lt-LT"/>
        </w:rPr>
        <w:t>,</w:t>
      </w:r>
      <w:r w:rsidRPr="007952E4">
        <w:rPr>
          <w:rFonts w:ascii="Times New Roman" w:hAnsi="Times New Roman"/>
          <w:szCs w:val="24"/>
          <w:lang w:val="lt-LT"/>
        </w:rPr>
        <w:t xml:space="preserve"> arba šių būdų deriniu. Šios savybės bei reikalavimai turi būti tikslūs ir aiškūs, kad tiekėjai galėtų parengti tinkamus pasiūlymus, o </w:t>
      </w:r>
      <w:r w:rsidR="007B6BCF" w:rsidRPr="007952E4">
        <w:rPr>
          <w:rFonts w:ascii="Times New Roman" w:hAnsi="Times New Roman"/>
          <w:szCs w:val="24"/>
          <w:lang w:val="lt-LT"/>
        </w:rPr>
        <w:t>Perkantysis subjektas</w:t>
      </w:r>
      <w:r w:rsidR="0049409A" w:rsidRPr="007952E4">
        <w:rPr>
          <w:rFonts w:ascii="Times New Roman" w:hAnsi="Times New Roman"/>
          <w:szCs w:val="24"/>
          <w:lang w:val="lt-LT"/>
        </w:rPr>
        <w:t xml:space="preserve"> -</w:t>
      </w:r>
      <w:r w:rsidRPr="007952E4">
        <w:rPr>
          <w:rFonts w:ascii="Times New Roman" w:hAnsi="Times New Roman"/>
          <w:szCs w:val="24"/>
          <w:lang w:val="lt-LT"/>
        </w:rPr>
        <w:t xml:space="preserve"> įsigyti reikalingų prekių, paslaugų ar darbų.</w:t>
      </w:r>
    </w:p>
    <w:p w14:paraId="1362E184" w14:textId="77777777" w:rsidR="00975A97" w:rsidRPr="007952E4" w:rsidRDefault="00975A9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Rengiant techninę specifikaciją, nurodomos pirkimo objekto arba pirkimo objekto pan</w:t>
      </w:r>
      <w:r w:rsidR="00BA6E95" w:rsidRPr="007952E4">
        <w:rPr>
          <w:rFonts w:ascii="Times New Roman" w:hAnsi="Times New Roman"/>
          <w:szCs w:val="24"/>
          <w:lang w:val="lt-LT"/>
        </w:rPr>
        <w:t>audojimo tikslo ir sąlygų savybė</w:t>
      </w:r>
      <w:r w:rsidRPr="007952E4">
        <w:rPr>
          <w:rFonts w:ascii="Times New Roman" w:hAnsi="Times New Roman"/>
          <w:szCs w:val="24"/>
          <w:lang w:val="lt-LT"/>
        </w:rPr>
        <w:t>s (pvz. našumas, matmenys, energijos suvartojimas, norima gauti nauda naudojant pirkimo objektą ir pan.) ir reikalavimų šioms savybėms reikšm</w:t>
      </w:r>
      <w:r w:rsidR="0049409A" w:rsidRPr="007952E4">
        <w:rPr>
          <w:rFonts w:ascii="Times New Roman" w:hAnsi="Times New Roman"/>
          <w:szCs w:val="24"/>
          <w:lang w:val="lt-LT"/>
        </w:rPr>
        <w:t>ė</w:t>
      </w:r>
      <w:r w:rsidRPr="007952E4">
        <w:rPr>
          <w:rFonts w:ascii="Times New Roman" w:hAnsi="Times New Roman"/>
          <w:szCs w:val="24"/>
          <w:lang w:val="lt-LT"/>
        </w:rPr>
        <w:t>s. Reikšmės nurodomos ribiniais dydžiais („ne daugiau kaip ...“, „ne mažiau kaip ...“) arba reikšmių diapazonais („nuo ... iki</w:t>
      </w:r>
      <w:r w:rsidR="00D2160C" w:rsidRPr="007952E4">
        <w:rPr>
          <w:rFonts w:ascii="Times New Roman" w:hAnsi="Times New Roman"/>
          <w:szCs w:val="24"/>
          <w:lang w:val="lt-LT"/>
        </w:rPr>
        <w:t xml:space="preserve"> </w:t>
      </w:r>
      <w:r w:rsidRPr="007952E4">
        <w:rPr>
          <w:rFonts w:ascii="Times New Roman" w:hAnsi="Times New Roman"/>
          <w:szCs w:val="24"/>
          <w:lang w:val="lt-LT"/>
        </w:rPr>
        <w:t xml:space="preserve">...“). Tik pagrįstais atvejais reikšmės gali būti nurodomos tiksliai („turi būti lygu ...“). </w:t>
      </w:r>
    </w:p>
    <w:p w14:paraId="53723282" w14:textId="77777777" w:rsidR="00975A97" w:rsidRPr="007952E4" w:rsidRDefault="00F4541A"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Jeigu kartu su paslaugomis perkamos prekės ir (ar) darbai, su prekėmis – paslaugos, darbai, o su darbais – prekės, paslaugos, techninėje specifikacijoje atitinkamai nustatomi reikalavimai ir kartu perkamoms prekėms, darbams ar paslaugoms.</w:t>
      </w:r>
    </w:p>
    <w:p w14:paraId="5F088FD9" w14:textId="77777777" w:rsidR="00975A97" w:rsidRPr="007952E4" w:rsidRDefault="00A65AE9"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w:t>
      </w:r>
      <w:r w:rsidR="009C0699" w:rsidRPr="007952E4">
        <w:rPr>
          <w:rFonts w:ascii="Times New Roman" w:hAnsi="Times New Roman"/>
          <w:szCs w:val="24"/>
          <w:lang w:val="lt-LT"/>
        </w:rPr>
        <w:t>gu</w:t>
      </w:r>
      <w:r w:rsidRPr="007952E4">
        <w:rPr>
          <w:rFonts w:ascii="Times New Roman" w:hAnsi="Times New Roman"/>
          <w:szCs w:val="24"/>
          <w:lang w:val="lt-LT"/>
        </w:rPr>
        <w:t xml:space="preserve"> leidžiama pateikti alternatyvius pasiūlymus, nurodomi minimalūs reikalavimai, kuriuos šie pasiūlymai turi atitikti. Alternatyvūs pasiūlymai negali būti priimami, </w:t>
      </w:r>
      <w:r w:rsidR="000C0A6D" w:rsidRPr="007952E4">
        <w:rPr>
          <w:rFonts w:ascii="Times New Roman" w:hAnsi="Times New Roman"/>
          <w:szCs w:val="24"/>
          <w:lang w:val="lt-LT"/>
        </w:rPr>
        <w:t>kai ekonomiškai naudingiausio vertinimo kriterijus yra tik kaina</w:t>
      </w:r>
      <w:r w:rsidRPr="007952E4">
        <w:rPr>
          <w:rFonts w:ascii="Times New Roman" w:hAnsi="Times New Roman"/>
          <w:szCs w:val="24"/>
          <w:lang w:val="lt-LT"/>
        </w:rPr>
        <w:t>.</w:t>
      </w:r>
      <w:r w:rsidR="00975A97" w:rsidRPr="007952E4">
        <w:rPr>
          <w:rFonts w:ascii="Times New Roman" w:hAnsi="Times New Roman"/>
          <w:szCs w:val="24"/>
          <w:lang w:val="lt-LT"/>
        </w:rPr>
        <w:t xml:space="preserve"> </w:t>
      </w:r>
    </w:p>
    <w:p w14:paraId="668363E0" w14:textId="77777777" w:rsidR="00975A97" w:rsidRPr="007952E4" w:rsidRDefault="00975A9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Rengiant techninę specifikaciją, negalima nurodyti konkrečios prekės, gamintojo ar tiekimo šaltinio, gamybos proceso, prekės ženklo, patento, kilmės šalies, išskyrus atvejus, kai neįmanoma tiksliai ir suprantamai apibūdinti pirkimo objekto. Šiuo atveju</w:t>
      </w:r>
      <w:r w:rsidR="0049409A" w:rsidRPr="007952E4">
        <w:rPr>
          <w:rFonts w:ascii="Times New Roman" w:hAnsi="Times New Roman"/>
          <w:szCs w:val="24"/>
          <w:lang w:val="lt-LT"/>
        </w:rPr>
        <w:t>,</w:t>
      </w:r>
      <w:r w:rsidRPr="007952E4">
        <w:rPr>
          <w:rFonts w:ascii="Times New Roman" w:hAnsi="Times New Roman"/>
          <w:szCs w:val="24"/>
          <w:lang w:val="lt-LT"/>
        </w:rPr>
        <w:t xml:space="preserve"> privaloma nurodyti, kad savo savybėmis lygiaverčiai objektai yra priimtini, įr</w:t>
      </w:r>
      <w:r w:rsidR="00C7621D" w:rsidRPr="007952E4">
        <w:rPr>
          <w:rFonts w:ascii="Times New Roman" w:hAnsi="Times New Roman"/>
          <w:szCs w:val="24"/>
          <w:lang w:val="lt-LT"/>
        </w:rPr>
        <w:t>ašant žodžius „arba lygiavertis“</w:t>
      </w:r>
      <w:r w:rsidRPr="007952E4">
        <w:rPr>
          <w:rFonts w:ascii="Times New Roman" w:hAnsi="Times New Roman"/>
          <w:szCs w:val="24"/>
          <w:lang w:val="lt-LT"/>
        </w:rPr>
        <w:t>.</w:t>
      </w:r>
    </w:p>
    <w:p w14:paraId="599B85BB" w14:textId="77777777" w:rsidR="00B72DC9" w:rsidRPr="007952E4" w:rsidRDefault="00E55948"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w:t>
      </w:r>
      <w:r w:rsidR="00B72DC9" w:rsidRPr="007952E4">
        <w:rPr>
          <w:rFonts w:ascii="Times New Roman" w:hAnsi="Times New Roman"/>
          <w:szCs w:val="24"/>
          <w:lang w:val="lt-LT"/>
        </w:rPr>
        <w:t>rekių, darbų ar paslaugų atitik</w:t>
      </w:r>
      <w:r w:rsidRPr="007952E4">
        <w:rPr>
          <w:rFonts w:ascii="Times New Roman" w:hAnsi="Times New Roman"/>
          <w:szCs w:val="24"/>
          <w:lang w:val="lt-LT"/>
        </w:rPr>
        <w:t>čiai teisės aktuose nustatytiems</w:t>
      </w:r>
      <w:r w:rsidR="00B72DC9" w:rsidRPr="007952E4">
        <w:rPr>
          <w:rFonts w:ascii="Times New Roman" w:hAnsi="Times New Roman"/>
          <w:szCs w:val="24"/>
          <w:lang w:val="lt-LT"/>
        </w:rPr>
        <w:t xml:space="preserve"> privalomiesiems techniniams reikalavimams</w:t>
      </w:r>
      <w:r w:rsidRPr="007952E4">
        <w:rPr>
          <w:rFonts w:ascii="Times New Roman" w:hAnsi="Times New Roman"/>
          <w:szCs w:val="24"/>
          <w:lang w:val="lt-LT"/>
        </w:rPr>
        <w:t xml:space="preserve"> pagrįsti</w:t>
      </w:r>
      <w:r w:rsidR="00B72DC9" w:rsidRPr="007952E4">
        <w:rPr>
          <w:rFonts w:ascii="Times New Roman" w:hAnsi="Times New Roman"/>
          <w:szCs w:val="24"/>
          <w:lang w:val="lt-LT"/>
        </w:rPr>
        <w:t xml:space="preserve"> gali būti paprašyta pateikti oficialių institucijų išduotus dokumentus (jei</w:t>
      </w:r>
      <w:r w:rsidR="009C0699" w:rsidRPr="007952E4">
        <w:rPr>
          <w:rFonts w:ascii="Times New Roman" w:hAnsi="Times New Roman"/>
          <w:szCs w:val="24"/>
          <w:lang w:val="lt-LT"/>
        </w:rPr>
        <w:t>gu</w:t>
      </w:r>
      <w:r w:rsidR="00B72DC9" w:rsidRPr="007952E4">
        <w:rPr>
          <w:rFonts w:ascii="Times New Roman" w:hAnsi="Times New Roman"/>
          <w:szCs w:val="24"/>
          <w:lang w:val="lt-LT"/>
        </w:rPr>
        <w:t xml:space="preserve"> tokie išduodami).</w:t>
      </w:r>
    </w:p>
    <w:p w14:paraId="3E662C5A" w14:textId="77777777" w:rsidR="00274064" w:rsidRPr="007952E4" w:rsidRDefault="00B72DC9"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Pirkimo dokumentuose gali būti reikalaujama pateikti tiekėjo tiekiamų prekių, atliekamų darbų ar teikiamų paslaugų aprašymus, pavyzdžius</w:t>
      </w:r>
      <w:r w:rsidR="0049409A" w:rsidRPr="007952E4">
        <w:rPr>
          <w:rFonts w:ascii="Times New Roman" w:hAnsi="Times New Roman"/>
          <w:szCs w:val="24"/>
          <w:lang w:val="lt-LT"/>
        </w:rPr>
        <w:t>,</w:t>
      </w:r>
      <w:r w:rsidR="006C557C" w:rsidRPr="007952E4">
        <w:rPr>
          <w:rFonts w:ascii="Times New Roman" w:hAnsi="Times New Roman"/>
          <w:szCs w:val="24"/>
          <w:lang w:val="lt-LT"/>
        </w:rPr>
        <w:t xml:space="preserve"> </w:t>
      </w:r>
      <w:r w:rsidRPr="007952E4">
        <w:rPr>
          <w:rFonts w:ascii="Times New Roman" w:hAnsi="Times New Roman"/>
          <w:szCs w:val="24"/>
          <w:lang w:val="lt-LT"/>
        </w:rPr>
        <w:t>nuotraukas ar paprašyti tiekėjo leidimo apžiūrėti pirkimo objektą.</w:t>
      </w:r>
    </w:p>
    <w:p w14:paraId="70C0553B" w14:textId="478C39E2" w:rsidR="001C6B8D" w:rsidRPr="007952E4" w:rsidRDefault="001C6B8D" w:rsidP="00F65D8C">
      <w:pPr>
        <w:tabs>
          <w:tab w:val="left" w:pos="0"/>
        </w:tabs>
        <w:spacing w:after="120"/>
        <w:ind w:firstLine="709"/>
        <w:jc w:val="both"/>
        <w:rPr>
          <w:sz w:val="24"/>
          <w:szCs w:val="24"/>
        </w:rPr>
      </w:pPr>
    </w:p>
    <w:p w14:paraId="1D929ECA" w14:textId="77777777" w:rsidR="009E3A7F" w:rsidRPr="007952E4" w:rsidRDefault="001335FA" w:rsidP="00F65D8C">
      <w:pPr>
        <w:pStyle w:val="Heading1"/>
        <w:spacing w:before="0" w:after="120"/>
        <w:rPr>
          <w:szCs w:val="24"/>
        </w:rPr>
      </w:pPr>
      <w:bookmarkStart w:id="92" w:name="_Toc486347284"/>
      <w:r w:rsidRPr="007952E4">
        <w:rPr>
          <w:szCs w:val="24"/>
        </w:rPr>
        <w:t xml:space="preserve">TIEKĖJŲ </w:t>
      </w:r>
      <w:r w:rsidR="004C0085" w:rsidRPr="007952E4">
        <w:rPr>
          <w:szCs w:val="24"/>
        </w:rPr>
        <w:t xml:space="preserve">PAŠALINIMO PAGRINDŲ, </w:t>
      </w:r>
      <w:r w:rsidRPr="007952E4">
        <w:rPr>
          <w:szCs w:val="24"/>
        </w:rPr>
        <w:t>KVALIFIKACIJOS</w:t>
      </w:r>
      <w:r w:rsidR="004C0085" w:rsidRPr="007952E4">
        <w:rPr>
          <w:szCs w:val="24"/>
        </w:rPr>
        <w:t>, KOKYBĖS VADYBOS SISTEMOS IR APLINKOS APSAUGOS VADYBOS SISTEMOS STANDARTŲ ATITIKTIES</w:t>
      </w:r>
      <w:r w:rsidRPr="007952E4">
        <w:rPr>
          <w:szCs w:val="24"/>
        </w:rPr>
        <w:t xml:space="preserve"> </w:t>
      </w:r>
      <w:r w:rsidR="00FE4670" w:rsidRPr="007952E4">
        <w:rPr>
          <w:szCs w:val="24"/>
        </w:rPr>
        <w:t>REIKALAVIMAI</w:t>
      </w:r>
      <w:bookmarkEnd w:id="92"/>
    </w:p>
    <w:p w14:paraId="1CE263A8" w14:textId="00CCD3D2" w:rsidR="0026549D" w:rsidRPr="007952E4" w:rsidRDefault="00E11E96" w:rsidP="008F6917">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93" w:name="_Ref485127711"/>
      <w:r w:rsidRPr="007952E4">
        <w:rPr>
          <w:rFonts w:ascii="Times New Roman" w:hAnsi="Times New Roman"/>
          <w:szCs w:val="24"/>
          <w:lang w:val="lt-LT"/>
        </w:rPr>
        <w:t>Tiekėjo pašalinimo pagrindų</w:t>
      </w:r>
      <w:r w:rsidR="0049409A" w:rsidRPr="007952E4">
        <w:rPr>
          <w:rFonts w:ascii="Times New Roman" w:hAnsi="Times New Roman"/>
          <w:szCs w:val="24"/>
          <w:lang w:val="lt-LT"/>
        </w:rPr>
        <w:t xml:space="preserve"> nebuvimo tikrinimas</w:t>
      </w:r>
      <w:r w:rsidR="00B46CD1" w:rsidRPr="007952E4">
        <w:rPr>
          <w:rFonts w:ascii="Times New Roman" w:hAnsi="Times New Roman"/>
          <w:szCs w:val="24"/>
          <w:lang w:val="lt-LT"/>
        </w:rPr>
        <w:t xml:space="preserve"> ir kvalifikacijos bei</w:t>
      </w:r>
      <w:r w:rsidR="008F6917" w:rsidRPr="007952E4">
        <w:rPr>
          <w:rFonts w:ascii="Times New Roman" w:hAnsi="Times New Roman"/>
          <w:szCs w:val="24"/>
          <w:lang w:val="lt-LT"/>
        </w:rPr>
        <w:t xml:space="preserve"> tiekėjo kokybės vadybos sistemos ir aplinkos apsaugos vadybos sistemos standartų atitikimo vertinimas</w:t>
      </w:r>
      <w:r w:rsidR="008F6917" w:rsidRPr="007952E4">
        <w:rPr>
          <w:rFonts w:ascii="Times New Roman" w:hAnsi="Times New Roman"/>
          <w:color w:val="FF0000"/>
          <w:szCs w:val="24"/>
          <w:lang w:val="lt-LT"/>
        </w:rPr>
        <w:t xml:space="preserve"> </w:t>
      </w:r>
      <w:r w:rsidRPr="007952E4">
        <w:rPr>
          <w:rFonts w:ascii="Times New Roman" w:hAnsi="Times New Roman"/>
          <w:szCs w:val="24"/>
          <w:lang w:val="lt-LT"/>
        </w:rPr>
        <w:t xml:space="preserve">mažos vertės pirkimų </w:t>
      </w:r>
      <w:r w:rsidR="0049409A" w:rsidRPr="007952E4">
        <w:rPr>
          <w:rFonts w:ascii="Times New Roman" w:hAnsi="Times New Roman"/>
          <w:szCs w:val="24"/>
          <w:lang w:val="lt-LT"/>
        </w:rPr>
        <w:t xml:space="preserve">vykdymo </w:t>
      </w:r>
      <w:r w:rsidRPr="007952E4">
        <w:rPr>
          <w:rFonts w:ascii="Times New Roman" w:hAnsi="Times New Roman"/>
          <w:szCs w:val="24"/>
          <w:lang w:val="lt-LT"/>
        </w:rPr>
        <w:t>metu neprivalomas.</w:t>
      </w:r>
    </w:p>
    <w:p w14:paraId="3415E751" w14:textId="1D63B8EB" w:rsidR="008849F6" w:rsidRPr="007952E4" w:rsidRDefault="007B6BCF"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94" w:name="_Ref486345282"/>
      <w:r w:rsidRPr="007952E4">
        <w:rPr>
          <w:rFonts w:ascii="Times New Roman" w:hAnsi="Times New Roman"/>
          <w:szCs w:val="24"/>
          <w:lang w:val="lt-LT"/>
        </w:rPr>
        <w:t>Perkantysis subjektas</w:t>
      </w:r>
      <w:r w:rsidR="008849F6" w:rsidRPr="007952E4">
        <w:rPr>
          <w:rFonts w:ascii="Times New Roman" w:hAnsi="Times New Roman"/>
          <w:szCs w:val="24"/>
          <w:lang w:val="lt-LT"/>
        </w:rPr>
        <w:t xml:space="preserve"> skelbime apie pirki</w:t>
      </w:r>
      <w:r w:rsidR="002C5314" w:rsidRPr="007952E4">
        <w:rPr>
          <w:rFonts w:ascii="Times New Roman" w:hAnsi="Times New Roman"/>
          <w:szCs w:val="24"/>
          <w:lang w:val="lt-LT"/>
        </w:rPr>
        <w:t>mą</w:t>
      </w:r>
      <w:r w:rsidR="00547C84" w:rsidRPr="007952E4">
        <w:rPr>
          <w:rFonts w:ascii="Times New Roman" w:hAnsi="Times New Roman"/>
          <w:szCs w:val="24"/>
          <w:lang w:val="lt-LT"/>
        </w:rPr>
        <w:t xml:space="preserve"> </w:t>
      </w:r>
      <w:r w:rsidR="008849F6" w:rsidRPr="007952E4">
        <w:rPr>
          <w:rFonts w:ascii="Times New Roman" w:hAnsi="Times New Roman"/>
          <w:szCs w:val="24"/>
          <w:lang w:val="lt-LT"/>
        </w:rPr>
        <w:t xml:space="preserve">ar kvietime pateikti pasiūlymą </w:t>
      </w:r>
      <w:r w:rsidR="00547C84" w:rsidRPr="007952E4">
        <w:rPr>
          <w:rFonts w:ascii="Times New Roman" w:hAnsi="Times New Roman"/>
          <w:szCs w:val="24"/>
          <w:lang w:val="lt-LT"/>
        </w:rPr>
        <w:t xml:space="preserve">gali nustatyti </w:t>
      </w:r>
      <w:r w:rsidR="008849F6" w:rsidRPr="007952E4">
        <w:rPr>
          <w:rFonts w:ascii="Times New Roman" w:hAnsi="Times New Roman"/>
          <w:szCs w:val="24"/>
          <w:lang w:val="lt-LT"/>
        </w:rPr>
        <w:t xml:space="preserve">dalyvių pašalinimo </w:t>
      </w:r>
      <w:r w:rsidR="00547C84" w:rsidRPr="007952E4">
        <w:rPr>
          <w:rFonts w:ascii="Times New Roman" w:hAnsi="Times New Roman"/>
          <w:szCs w:val="24"/>
          <w:lang w:val="lt-LT"/>
        </w:rPr>
        <w:t>pagrindus</w:t>
      </w:r>
      <w:r w:rsidR="008849F6" w:rsidRPr="007952E4">
        <w:rPr>
          <w:rFonts w:ascii="Times New Roman" w:hAnsi="Times New Roman"/>
          <w:szCs w:val="24"/>
          <w:lang w:val="lt-LT"/>
        </w:rPr>
        <w:t xml:space="preserve"> ir kvalifikacijos (teisės verstis atitinkama veikla, finansinio, ekonominio ir techninio pajėgumo) reikalavimus</w:t>
      </w:r>
      <w:r w:rsidR="002C5314" w:rsidRPr="007952E4">
        <w:rPr>
          <w:rFonts w:ascii="Times New Roman" w:hAnsi="Times New Roman"/>
          <w:szCs w:val="24"/>
          <w:lang w:val="lt-LT"/>
        </w:rPr>
        <w:t xml:space="preserve"> bei</w:t>
      </w:r>
      <w:r w:rsidR="00E616CE" w:rsidRPr="007952E4">
        <w:rPr>
          <w:rFonts w:ascii="Times New Roman" w:hAnsi="Times New Roman"/>
          <w:szCs w:val="24"/>
          <w:lang w:val="lt-LT"/>
        </w:rPr>
        <w:t xml:space="preserve"> </w:t>
      </w:r>
      <w:r w:rsidR="002C5314" w:rsidRPr="007952E4">
        <w:rPr>
          <w:rFonts w:ascii="Times New Roman" w:hAnsi="Times New Roman"/>
          <w:szCs w:val="24"/>
          <w:lang w:val="lt-LT"/>
        </w:rPr>
        <w:t>reikalavimus tiekėjui dėl kokybės vadybos sistemos ir aplinkos apsaugos vadybos sistemos standartų atitikimo</w:t>
      </w:r>
      <w:r w:rsidR="00943666" w:rsidRPr="007952E4">
        <w:rPr>
          <w:rFonts w:ascii="Times New Roman" w:hAnsi="Times New Roman"/>
          <w:szCs w:val="24"/>
          <w:lang w:val="lt-LT"/>
        </w:rPr>
        <w:t xml:space="preserve">. </w:t>
      </w:r>
      <w:r w:rsidR="008849F6" w:rsidRPr="007952E4">
        <w:rPr>
          <w:rFonts w:ascii="Times New Roman" w:hAnsi="Times New Roman"/>
          <w:szCs w:val="24"/>
          <w:lang w:val="lt-LT"/>
        </w:rPr>
        <w:t>Reikalavimai dėl tiekėjų pašalinimo pagrindų nebuvimo</w:t>
      </w:r>
      <w:r w:rsidR="002C5314" w:rsidRPr="007952E4">
        <w:rPr>
          <w:rFonts w:ascii="Times New Roman" w:hAnsi="Times New Roman"/>
          <w:szCs w:val="24"/>
          <w:lang w:val="lt-LT"/>
        </w:rPr>
        <w:t>,</w:t>
      </w:r>
      <w:r w:rsidR="008849F6" w:rsidRPr="007952E4">
        <w:rPr>
          <w:rFonts w:ascii="Times New Roman" w:hAnsi="Times New Roman"/>
          <w:szCs w:val="24"/>
          <w:lang w:val="lt-LT"/>
        </w:rPr>
        <w:t xml:space="preserve"> kvalifikacijos </w:t>
      </w:r>
      <w:r w:rsidR="00B46CD1" w:rsidRPr="007952E4">
        <w:rPr>
          <w:rFonts w:ascii="Times New Roman" w:hAnsi="Times New Roman"/>
          <w:szCs w:val="24"/>
          <w:lang w:val="lt-LT"/>
        </w:rPr>
        <w:t xml:space="preserve">bei </w:t>
      </w:r>
      <w:r w:rsidR="002C5314" w:rsidRPr="007952E4">
        <w:rPr>
          <w:rFonts w:ascii="Times New Roman" w:hAnsi="Times New Roman"/>
          <w:szCs w:val="24"/>
          <w:lang w:val="lt-LT"/>
        </w:rPr>
        <w:t xml:space="preserve">atitikimo kokybės vadybos sistemos ir aplinkos apsaugos vadybos sistemos standartams </w:t>
      </w:r>
      <w:r w:rsidR="008849F6" w:rsidRPr="007952E4">
        <w:rPr>
          <w:rFonts w:ascii="Times New Roman" w:hAnsi="Times New Roman"/>
          <w:szCs w:val="24"/>
          <w:lang w:val="lt-LT"/>
        </w:rPr>
        <w:t>tikrinimo</w:t>
      </w:r>
      <w:r w:rsidR="00943666" w:rsidRPr="007952E4">
        <w:rPr>
          <w:rFonts w:ascii="Times New Roman" w:hAnsi="Times New Roman"/>
          <w:szCs w:val="24"/>
          <w:lang w:val="lt-LT"/>
        </w:rPr>
        <w:t xml:space="preserve"> (toliau kartu – Reikalavimai)</w:t>
      </w:r>
      <w:r w:rsidR="008849F6" w:rsidRPr="007952E4">
        <w:rPr>
          <w:rFonts w:ascii="Times New Roman" w:hAnsi="Times New Roman"/>
          <w:szCs w:val="24"/>
          <w:lang w:val="lt-LT"/>
        </w:rPr>
        <w:t xml:space="preserve"> nustatomi ir patvirtinimo priemonės dėl jų teikiamos, </w:t>
      </w:r>
      <w:r w:rsidR="0049409A" w:rsidRPr="007952E4">
        <w:rPr>
          <w:rFonts w:ascii="Times New Roman" w:hAnsi="Times New Roman"/>
          <w:szCs w:val="24"/>
          <w:lang w:val="lt-LT"/>
        </w:rPr>
        <w:t xml:space="preserve">vadovaujantis </w:t>
      </w:r>
      <w:r w:rsidR="008849F6" w:rsidRPr="007952E4">
        <w:rPr>
          <w:rFonts w:ascii="Times New Roman" w:hAnsi="Times New Roman"/>
          <w:szCs w:val="24"/>
          <w:lang w:val="lt-LT"/>
        </w:rPr>
        <w:t xml:space="preserve">Lietuvos Respublikos viešųjų pirkimų </w:t>
      </w:r>
      <w:r w:rsidR="008849F6" w:rsidRPr="007952E4">
        <w:rPr>
          <w:rFonts w:ascii="Times New Roman" w:hAnsi="Times New Roman"/>
          <w:szCs w:val="24"/>
          <w:lang w:val="lt-LT"/>
        </w:rPr>
        <w:lastRenderedPageBreak/>
        <w:t xml:space="preserve">įstatymo (aktuali redakcija) </w:t>
      </w:r>
      <w:r w:rsidR="002C5314" w:rsidRPr="007952E4">
        <w:rPr>
          <w:rFonts w:ascii="Times New Roman" w:hAnsi="Times New Roman"/>
          <w:szCs w:val="24"/>
          <w:lang w:val="lt-LT"/>
        </w:rPr>
        <w:t>46-48</w:t>
      </w:r>
      <w:r w:rsidR="008849F6" w:rsidRPr="007952E4">
        <w:rPr>
          <w:rFonts w:ascii="Times New Roman" w:hAnsi="Times New Roman"/>
          <w:szCs w:val="24"/>
          <w:lang w:val="lt-LT"/>
        </w:rPr>
        <w:t xml:space="preserve"> straipsnių nuostat</w:t>
      </w:r>
      <w:r w:rsidR="0049409A" w:rsidRPr="007952E4">
        <w:rPr>
          <w:rFonts w:ascii="Times New Roman" w:hAnsi="Times New Roman"/>
          <w:szCs w:val="24"/>
          <w:lang w:val="lt-LT"/>
        </w:rPr>
        <w:t>omis</w:t>
      </w:r>
      <w:r w:rsidR="008849F6" w:rsidRPr="007952E4">
        <w:rPr>
          <w:rFonts w:ascii="Times New Roman" w:hAnsi="Times New Roman"/>
          <w:szCs w:val="24"/>
          <w:lang w:val="lt-LT"/>
        </w:rPr>
        <w:t>.</w:t>
      </w:r>
      <w:bookmarkEnd w:id="93"/>
      <w:bookmarkEnd w:id="94"/>
      <w:r w:rsidR="00DC5999" w:rsidRPr="007952E4">
        <w:rPr>
          <w:rFonts w:ascii="Times New Roman" w:hAnsi="Times New Roman"/>
          <w:szCs w:val="24"/>
          <w:lang w:val="lt-LT"/>
        </w:rPr>
        <w:t xml:space="preserve"> Perkantysis subjektas, nustatydamas reikalavimus, kartu nurodo, kuriuos iš šių reikalavimų turi atitikti visi jungtinės veiklos sutarties partneriai atskirai, o kuriuos – visi kartu.</w:t>
      </w:r>
    </w:p>
    <w:p w14:paraId="2EF66C97" w14:textId="3BB62AAF" w:rsidR="00BF2EAF" w:rsidRPr="007952E4" w:rsidRDefault="00BF2EAF"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 pirkimo dokumentuose nustatęs</w:t>
      </w:r>
      <w:r w:rsidR="00943666" w:rsidRPr="007952E4">
        <w:rPr>
          <w:rFonts w:ascii="Times New Roman" w:hAnsi="Times New Roman"/>
          <w:szCs w:val="24"/>
          <w:lang w:val="lt-LT"/>
        </w:rPr>
        <w:t xml:space="preserve"> Reikalavimus</w:t>
      </w:r>
      <w:r w:rsidRPr="007952E4">
        <w:rPr>
          <w:rFonts w:ascii="Times New Roman" w:hAnsi="Times New Roman"/>
          <w:szCs w:val="24"/>
          <w:lang w:val="lt-LT"/>
        </w:rPr>
        <w:t xml:space="preserve"> </w:t>
      </w:r>
      <w:r w:rsidR="00943666" w:rsidRPr="007952E4">
        <w:rPr>
          <w:rFonts w:ascii="Times New Roman" w:hAnsi="Times New Roman"/>
          <w:szCs w:val="24"/>
          <w:lang w:val="lt-LT"/>
        </w:rPr>
        <w:t>tiekėjams</w:t>
      </w:r>
      <w:r w:rsidR="00D35F4C" w:rsidRPr="007952E4">
        <w:rPr>
          <w:rFonts w:ascii="Times New Roman" w:hAnsi="Times New Roman"/>
          <w:szCs w:val="24"/>
          <w:lang w:val="lt-LT"/>
        </w:rPr>
        <w:t xml:space="preserve">, </w:t>
      </w:r>
      <w:r w:rsidR="00C92717" w:rsidRPr="007952E4">
        <w:rPr>
          <w:rFonts w:ascii="Times New Roman" w:hAnsi="Times New Roman"/>
          <w:szCs w:val="24"/>
          <w:lang w:val="lt-LT"/>
        </w:rPr>
        <w:t xml:space="preserve">pirkimo </w:t>
      </w:r>
      <w:r w:rsidR="00723A6B" w:rsidRPr="007952E4">
        <w:rPr>
          <w:rFonts w:ascii="Times New Roman" w:hAnsi="Times New Roman"/>
          <w:szCs w:val="24"/>
          <w:lang w:val="lt-LT"/>
        </w:rPr>
        <w:t>dokumentuose</w:t>
      </w:r>
      <w:r w:rsidR="00C92717" w:rsidRPr="007952E4">
        <w:rPr>
          <w:rFonts w:ascii="Times New Roman" w:hAnsi="Times New Roman"/>
          <w:szCs w:val="24"/>
          <w:lang w:val="lt-LT"/>
        </w:rPr>
        <w:t xml:space="preserve"> gali nustatyti, jog atitiktis</w:t>
      </w:r>
      <w:r w:rsidR="00D35F4C" w:rsidRPr="007952E4">
        <w:rPr>
          <w:rFonts w:ascii="Times New Roman" w:hAnsi="Times New Roman"/>
          <w:szCs w:val="24"/>
          <w:lang w:val="lt-LT"/>
        </w:rPr>
        <w:t xml:space="preserve"> šiems reikalavimams </w:t>
      </w:r>
      <w:r w:rsidR="00C92717" w:rsidRPr="007952E4">
        <w:rPr>
          <w:rFonts w:ascii="Times New Roman" w:hAnsi="Times New Roman"/>
          <w:szCs w:val="24"/>
          <w:lang w:val="lt-LT"/>
        </w:rPr>
        <w:t>bus tikrinama</w:t>
      </w:r>
      <w:r w:rsidR="00D35F4C" w:rsidRPr="007952E4">
        <w:rPr>
          <w:rFonts w:ascii="Times New Roman" w:hAnsi="Times New Roman"/>
          <w:szCs w:val="24"/>
          <w:lang w:val="lt-LT"/>
        </w:rPr>
        <w:t xml:space="preserve"> vienu iš šių būdų:</w:t>
      </w:r>
      <w:r w:rsidRPr="007952E4">
        <w:rPr>
          <w:rFonts w:ascii="Times New Roman" w:hAnsi="Times New Roman"/>
          <w:szCs w:val="24"/>
          <w:lang w:val="lt-LT"/>
        </w:rPr>
        <w:t xml:space="preserve"> </w:t>
      </w:r>
    </w:p>
    <w:p w14:paraId="71918962" w14:textId="706FED8D" w:rsidR="00D35F4C" w:rsidRPr="007952E4" w:rsidRDefault="00D35F4C" w:rsidP="00B46CD1">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 gali reikalauti, kad Tiekėjas, teikdamas pasiūlymą, pateiktų pirkimo sąlygose numatytus dokumentus</w:t>
      </w:r>
      <w:r w:rsidR="00C92717" w:rsidRPr="007952E4">
        <w:rPr>
          <w:rFonts w:ascii="Times New Roman" w:hAnsi="Times New Roman"/>
          <w:szCs w:val="24"/>
          <w:lang w:val="lt-LT"/>
        </w:rPr>
        <w:t xml:space="preserve"> pagal Lietuvos Respublikos viešųjų pirkimų įstatymo 51 str.</w:t>
      </w:r>
      <w:r w:rsidRPr="007952E4">
        <w:rPr>
          <w:rFonts w:ascii="Times New Roman" w:hAnsi="Times New Roman"/>
          <w:szCs w:val="24"/>
          <w:lang w:val="lt-LT"/>
        </w:rPr>
        <w:t xml:space="preserve">, pagrindžiančius pašalinimo pagrindų nebuvimą ir </w:t>
      </w:r>
      <w:r w:rsidR="00C92717" w:rsidRPr="007952E4">
        <w:rPr>
          <w:rFonts w:ascii="Times New Roman" w:hAnsi="Times New Roman"/>
          <w:szCs w:val="24"/>
          <w:lang w:val="lt-LT"/>
        </w:rPr>
        <w:t xml:space="preserve">/ ar </w:t>
      </w:r>
      <w:r w:rsidRPr="007952E4">
        <w:rPr>
          <w:rFonts w:ascii="Times New Roman" w:hAnsi="Times New Roman"/>
          <w:szCs w:val="24"/>
          <w:lang w:val="lt-LT"/>
        </w:rPr>
        <w:t>atitiktį kvalifikaciniams reikalavimas</w:t>
      </w:r>
      <w:r w:rsidR="00B46CD1" w:rsidRPr="007952E4">
        <w:rPr>
          <w:rFonts w:ascii="Times New Roman" w:hAnsi="Times New Roman"/>
          <w:szCs w:val="24"/>
          <w:lang w:val="lt-LT"/>
        </w:rPr>
        <w:t>,</w:t>
      </w:r>
      <w:r w:rsidR="00723A6B" w:rsidRPr="007952E4">
        <w:rPr>
          <w:rFonts w:ascii="Times New Roman" w:hAnsi="Times New Roman"/>
          <w:szCs w:val="24"/>
          <w:lang w:val="lt-LT"/>
        </w:rPr>
        <w:t xml:space="preserve"> ir / ar </w:t>
      </w:r>
      <w:r w:rsidR="00B46CD1" w:rsidRPr="007952E4">
        <w:rPr>
          <w:rFonts w:ascii="Times New Roman" w:hAnsi="Times New Roman"/>
          <w:szCs w:val="24"/>
          <w:lang w:val="lt-LT"/>
        </w:rPr>
        <w:t xml:space="preserve">tai, ar </w:t>
      </w:r>
      <w:r w:rsidR="00723A6B" w:rsidRPr="007952E4">
        <w:rPr>
          <w:rFonts w:ascii="Times New Roman" w:hAnsi="Times New Roman"/>
          <w:szCs w:val="24"/>
          <w:lang w:val="lt-LT"/>
        </w:rPr>
        <w:t>tiekėjas laikosi kokybės vadybos sistemos ir (arba) aplinkos apsaugos vadybos sistemos standartų</w:t>
      </w:r>
      <w:r w:rsidR="00FF53BA" w:rsidRPr="007952E4">
        <w:rPr>
          <w:rFonts w:ascii="Times New Roman" w:hAnsi="Times New Roman"/>
          <w:szCs w:val="24"/>
          <w:lang w:val="lt-LT"/>
        </w:rPr>
        <w:t>.</w:t>
      </w:r>
      <w:r w:rsidR="00297B15" w:rsidRPr="007952E4">
        <w:rPr>
          <w:rFonts w:ascii="Times New Roman" w:hAnsi="Times New Roman"/>
          <w:szCs w:val="24"/>
          <w:lang w:val="lt-LT"/>
        </w:rPr>
        <w:t xml:space="preserve"> </w:t>
      </w:r>
      <w:r w:rsidR="00FF53BA" w:rsidRPr="007952E4">
        <w:rPr>
          <w:rFonts w:ascii="Times New Roman" w:hAnsi="Times New Roman"/>
          <w:szCs w:val="24"/>
          <w:lang w:val="lt-LT"/>
        </w:rPr>
        <w:t>Tokiu atveju, patikrinama, ar pagal pateiktuose dokumentuose nurodytą informaciją tiekėjas atitinka keliamus reikalavimus.</w:t>
      </w:r>
    </w:p>
    <w:p w14:paraId="6E1D01E7" w14:textId="77777777" w:rsidR="0059748D" w:rsidRPr="007952E4" w:rsidRDefault="007B6BCF" w:rsidP="00297B15">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2C5314" w:rsidRPr="007952E4">
        <w:rPr>
          <w:rFonts w:ascii="Times New Roman" w:hAnsi="Times New Roman"/>
          <w:szCs w:val="24"/>
          <w:lang w:val="lt-LT"/>
        </w:rPr>
        <w:t xml:space="preserve"> gali reikalauti</w:t>
      </w:r>
      <w:r w:rsidR="00667C80" w:rsidRPr="007952E4">
        <w:rPr>
          <w:rFonts w:ascii="Times New Roman" w:hAnsi="Times New Roman"/>
          <w:szCs w:val="24"/>
          <w:lang w:val="lt-LT"/>
        </w:rPr>
        <w:t>,</w:t>
      </w:r>
      <w:r w:rsidR="002C5314" w:rsidRPr="007952E4">
        <w:rPr>
          <w:rFonts w:ascii="Times New Roman" w:hAnsi="Times New Roman"/>
          <w:szCs w:val="24"/>
          <w:lang w:val="lt-LT"/>
        </w:rPr>
        <w:t xml:space="preserve"> kad tiekėjas, teikdamas pasiūlymą, pateiktų EBVPD – aktualią deklaraciją, pakeičiančią kompetentingų institucijų išduodamus dokumentus ir preliminariai patvirtinančią, kad tiekėjas ir subjektai, kurių pajėgumais jis remiasi pagal </w:t>
      </w:r>
      <w:r w:rsidR="00C92717" w:rsidRPr="007952E4">
        <w:rPr>
          <w:rFonts w:ascii="Times New Roman" w:hAnsi="Times New Roman"/>
          <w:szCs w:val="24"/>
          <w:lang w:val="lt-LT"/>
        </w:rPr>
        <w:t>Lietuvos Respublikos v</w:t>
      </w:r>
      <w:r w:rsidR="002C5314" w:rsidRPr="007952E4">
        <w:rPr>
          <w:rFonts w:ascii="Times New Roman" w:hAnsi="Times New Roman"/>
          <w:szCs w:val="24"/>
          <w:lang w:val="lt-LT"/>
        </w:rPr>
        <w:t xml:space="preserve">iešųjų pirkimų įstatymo 49 straipsnį, atitinka pirkimo dokumentuose pagal Lietuvos Respublikos viešųjų pirkimų įstatymo 46, 47, 48 straipsnius nustatytus reikalavimus ir, jeigu taikytina, Lietuvos Respublikos viešųjų pirkimų </w:t>
      </w:r>
      <w:r w:rsidR="00E33798" w:rsidRPr="007952E4">
        <w:rPr>
          <w:rFonts w:ascii="Times New Roman" w:hAnsi="Times New Roman"/>
          <w:szCs w:val="24"/>
          <w:lang w:val="lt-LT"/>
        </w:rPr>
        <w:t xml:space="preserve">įstatymo </w:t>
      </w:r>
      <w:r w:rsidR="002C5314" w:rsidRPr="007952E4">
        <w:rPr>
          <w:rFonts w:ascii="Times New Roman" w:hAnsi="Times New Roman"/>
          <w:szCs w:val="24"/>
          <w:lang w:val="lt-LT"/>
        </w:rPr>
        <w:t>54 straipsnyje nustatytus reikalavimus.</w:t>
      </w:r>
      <w:r w:rsidR="00BF2EAF" w:rsidRPr="007952E4">
        <w:rPr>
          <w:rFonts w:ascii="Times New Roman" w:hAnsi="Times New Roman"/>
          <w:szCs w:val="24"/>
          <w:lang w:val="lt-LT"/>
        </w:rPr>
        <w:t xml:space="preserve"> </w:t>
      </w:r>
      <w:r w:rsidR="002C5314" w:rsidRPr="007952E4">
        <w:rPr>
          <w:rFonts w:ascii="Times New Roman" w:hAnsi="Times New Roman"/>
          <w:szCs w:val="24"/>
          <w:lang w:val="lt-LT"/>
        </w:rPr>
        <w:t>EBVPD formai taikomi reikalavimai įtvirtinti Lietuvos Respublikos viešųjų pirkimų įstatymo 50 straipsnio 2 dalyje.</w:t>
      </w:r>
      <w:r w:rsidR="00C92717" w:rsidRPr="007952E4">
        <w:rPr>
          <w:rFonts w:ascii="Times New Roman" w:hAnsi="Times New Roman"/>
          <w:szCs w:val="24"/>
          <w:lang w:val="lt-LT"/>
        </w:rPr>
        <w:t xml:space="preserve"> Tokiu atveju, </w:t>
      </w:r>
      <w:r w:rsidR="000C6A70" w:rsidRPr="007952E4">
        <w:rPr>
          <w:rFonts w:ascii="Times New Roman" w:hAnsi="Times New Roman"/>
          <w:szCs w:val="24"/>
          <w:lang w:val="lt-LT"/>
        </w:rPr>
        <w:t>įvertinama EBVPD</w:t>
      </w:r>
      <w:r w:rsidR="00C92717" w:rsidRPr="007952E4">
        <w:rPr>
          <w:rFonts w:ascii="Times New Roman" w:hAnsi="Times New Roman"/>
          <w:szCs w:val="24"/>
          <w:lang w:val="lt-LT"/>
        </w:rPr>
        <w:t xml:space="preserve"> pateikta informacija ir priimamas sprendimas dėl kiekvieno pasiūlymą pateikusio dalyvio atitikties reikalavimams.</w:t>
      </w:r>
    </w:p>
    <w:p w14:paraId="19553875" w14:textId="2857A4BB" w:rsidR="0059748D" w:rsidRPr="007952E4" w:rsidRDefault="000C6A70" w:rsidP="0059748D">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 </w:t>
      </w:r>
      <w:r w:rsidR="0059748D" w:rsidRPr="007952E4">
        <w:rPr>
          <w:rFonts w:ascii="Times New Roman" w:hAnsi="Times New Roman"/>
          <w:szCs w:val="24"/>
          <w:lang w:val="lt-LT"/>
        </w:rPr>
        <w:t xml:space="preserve">Perkantysis subjektas gali reikalauti, kad tiekėjas, teikdamas pasiūlymą, vietoj pirkimo sąlygose nurodytų dokumentų ir EBVPD pateiktų pirkimo dokumentuose nustatytos formos minimalių kvalifikacijos reikalavimų atitikties deklaraciją (toliau – Atitikties deklaracija). Tokiu atveju, įvertinama </w:t>
      </w:r>
      <w:r w:rsidR="00723A6B" w:rsidRPr="007952E4">
        <w:rPr>
          <w:rFonts w:ascii="Times New Roman" w:hAnsi="Times New Roman"/>
          <w:szCs w:val="24"/>
          <w:lang w:val="lt-LT"/>
        </w:rPr>
        <w:t>A</w:t>
      </w:r>
      <w:r w:rsidR="0059748D" w:rsidRPr="007952E4">
        <w:rPr>
          <w:rFonts w:ascii="Times New Roman" w:hAnsi="Times New Roman"/>
          <w:szCs w:val="24"/>
          <w:lang w:val="lt-LT"/>
        </w:rPr>
        <w:t>titikties deklaracijoje pateikta informacija ir priimamas sprendimas dėl kiekvieno pasiūlymą</w:t>
      </w:r>
      <w:r w:rsidR="00047E85" w:rsidRPr="007952E4">
        <w:rPr>
          <w:rFonts w:ascii="Times New Roman" w:hAnsi="Times New Roman"/>
          <w:szCs w:val="24"/>
          <w:lang w:val="lt-LT"/>
        </w:rPr>
        <w:t xml:space="preserve"> pateikusio dalyvio atitikties R</w:t>
      </w:r>
      <w:r w:rsidR="0059748D" w:rsidRPr="007952E4">
        <w:rPr>
          <w:rFonts w:ascii="Times New Roman" w:hAnsi="Times New Roman"/>
          <w:szCs w:val="24"/>
          <w:lang w:val="lt-LT"/>
        </w:rPr>
        <w:t>eikalavimams.</w:t>
      </w:r>
    </w:p>
    <w:p w14:paraId="534E754D" w14:textId="13B70DF8" w:rsidR="000C6A70" w:rsidRPr="007952E4" w:rsidRDefault="00D35F4C" w:rsidP="000A17B7">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Perkantysis subjektas </w:t>
      </w:r>
      <w:r w:rsidR="000C6A70" w:rsidRPr="007952E4">
        <w:rPr>
          <w:rFonts w:ascii="Times New Roman" w:hAnsi="Times New Roman"/>
          <w:szCs w:val="24"/>
          <w:lang w:val="lt-LT"/>
        </w:rPr>
        <w:t xml:space="preserve">pirkimo sąlygose </w:t>
      </w:r>
      <w:r w:rsidRPr="007952E4">
        <w:rPr>
          <w:rFonts w:ascii="Times New Roman" w:hAnsi="Times New Roman"/>
          <w:szCs w:val="24"/>
          <w:lang w:val="lt-LT"/>
        </w:rPr>
        <w:t xml:space="preserve">gali </w:t>
      </w:r>
      <w:r w:rsidR="000C6A70" w:rsidRPr="007952E4">
        <w:rPr>
          <w:rFonts w:ascii="Times New Roman" w:hAnsi="Times New Roman"/>
          <w:szCs w:val="24"/>
          <w:lang w:val="lt-LT"/>
        </w:rPr>
        <w:t>nurodyti</w:t>
      </w:r>
      <w:r w:rsidRPr="007952E4">
        <w:rPr>
          <w:rFonts w:ascii="Times New Roman" w:hAnsi="Times New Roman"/>
          <w:szCs w:val="24"/>
          <w:lang w:val="lt-LT"/>
        </w:rPr>
        <w:t>,</w:t>
      </w:r>
      <w:r w:rsidR="000C6A70" w:rsidRPr="007952E4">
        <w:rPr>
          <w:rFonts w:ascii="Times New Roman" w:hAnsi="Times New Roman"/>
          <w:szCs w:val="24"/>
          <w:lang w:val="lt-LT"/>
        </w:rPr>
        <w:t xml:space="preserve"> jog</w:t>
      </w:r>
      <w:r w:rsidRPr="007952E4">
        <w:rPr>
          <w:rFonts w:ascii="Times New Roman" w:hAnsi="Times New Roman"/>
          <w:szCs w:val="24"/>
          <w:lang w:val="lt-LT"/>
        </w:rPr>
        <w:t xml:space="preserve"> </w:t>
      </w:r>
      <w:r w:rsidR="000C6A70" w:rsidRPr="007952E4">
        <w:rPr>
          <w:rFonts w:ascii="Times New Roman" w:hAnsi="Times New Roman"/>
          <w:szCs w:val="24"/>
          <w:lang w:val="lt-LT"/>
        </w:rPr>
        <w:t xml:space="preserve">dokumentų, patvirtinančių tiekėjo atitiktį </w:t>
      </w:r>
      <w:r w:rsidR="0059748D" w:rsidRPr="007952E4">
        <w:rPr>
          <w:rFonts w:ascii="Times New Roman" w:hAnsi="Times New Roman"/>
          <w:szCs w:val="24"/>
          <w:lang w:val="lt-LT"/>
        </w:rPr>
        <w:t>nustatytiems</w:t>
      </w:r>
      <w:r w:rsidR="000C6A70" w:rsidRPr="007952E4">
        <w:rPr>
          <w:rFonts w:ascii="Times New Roman" w:hAnsi="Times New Roman"/>
          <w:szCs w:val="24"/>
          <w:lang w:val="lt-LT"/>
        </w:rPr>
        <w:t xml:space="preserve"> </w:t>
      </w:r>
      <w:r w:rsidR="000A17B7" w:rsidRPr="007952E4">
        <w:rPr>
          <w:rFonts w:ascii="Times New Roman" w:hAnsi="Times New Roman"/>
          <w:szCs w:val="24"/>
          <w:lang w:val="lt-LT"/>
        </w:rPr>
        <w:t>R</w:t>
      </w:r>
      <w:r w:rsidR="0059748D" w:rsidRPr="007952E4">
        <w:rPr>
          <w:rFonts w:ascii="Times New Roman" w:hAnsi="Times New Roman"/>
          <w:szCs w:val="24"/>
          <w:lang w:val="lt-LT"/>
        </w:rPr>
        <w:t xml:space="preserve">eikalavimams, bus prašoma tik </w:t>
      </w:r>
      <w:r w:rsidR="000C6A70" w:rsidRPr="007952E4">
        <w:rPr>
          <w:rFonts w:ascii="Times New Roman" w:hAnsi="Times New Roman"/>
          <w:szCs w:val="24"/>
          <w:lang w:val="lt-LT"/>
        </w:rPr>
        <w:t xml:space="preserve">galimo laimėtojo, </w:t>
      </w:r>
      <w:r w:rsidR="0059748D" w:rsidRPr="007952E4">
        <w:rPr>
          <w:rFonts w:ascii="Times New Roman" w:hAnsi="Times New Roman"/>
          <w:szCs w:val="24"/>
          <w:lang w:val="lt-LT"/>
        </w:rPr>
        <w:t>netaikant reikalavimų dėl EBVPD ar Atitikties deklaracijos.</w:t>
      </w:r>
      <w:r w:rsidR="000C6A70" w:rsidRPr="007952E4">
        <w:rPr>
          <w:rFonts w:ascii="Times New Roman" w:hAnsi="Times New Roman"/>
          <w:szCs w:val="24"/>
          <w:lang w:val="lt-LT"/>
        </w:rPr>
        <w:t xml:space="preserve"> </w:t>
      </w:r>
    </w:p>
    <w:p w14:paraId="3BA8832E" w14:textId="77777777" w:rsidR="0059748D" w:rsidRPr="007952E4" w:rsidRDefault="0059748D" w:rsidP="0059748D">
      <w:pPr>
        <w:pStyle w:val="ListParagraph"/>
        <w:tabs>
          <w:tab w:val="left" w:pos="0"/>
        </w:tabs>
        <w:spacing w:after="120"/>
        <w:ind w:left="709"/>
        <w:contextualSpacing w:val="0"/>
        <w:jc w:val="both"/>
        <w:rPr>
          <w:rFonts w:ascii="Times New Roman" w:hAnsi="Times New Roman"/>
          <w:szCs w:val="24"/>
          <w:lang w:val="lt-LT"/>
        </w:rPr>
      </w:pPr>
    </w:p>
    <w:p w14:paraId="47B010B0" w14:textId="1738F7F6" w:rsidR="00034F97" w:rsidRPr="007952E4" w:rsidRDefault="008B779F" w:rsidP="000C6A70">
      <w:pPr>
        <w:pStyle w:val="Heading1"/>
        <w:spacing w:before="0" w:after="120"/>
        <w:rPr>
          <w:szCs w:val="24"/>
        </w:rPr>
      </w:pPr>
      <w:bookmarkStart w:id="95" w:name="_Toc486347285"/>
      <w:r w:rsidRPr="007952E4">
        <w:rPr>
          <w:caps w:val="0"/>
          <w:szCs w:val="24"/>
        </w:rPr>
        <w:t>INTERESŲ KONFLIKTAI</w:t>
      </w:r>
      <w:bookmarkEnd w:id="95"/>
    </w:p>
    <w:p w14:paraId="487D159D" w14:textId="77777777" w:rsidR="008E6F8C" w:rsidRPr="007952E4" w:rsidRDefault="008E6F8C" w:rsidP="008E6F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 privalo užtikrinti, kad pirkimų organizavimo ir vykdymo metu būtų užtikrintos interesų konflikto identifikavimo, valdymo bei išvengimo priemonės.</w:t>
      </w:r>
    </w:p>
    <w:p w14:paraId="01B31489" w14:textId="5BB0EBD9" w:rsidR="008E6F8C" w:rsidRPr="007952E4" w:rsidRDefault="008E6F8C" w:rsidP="008E6F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96" w:name="_Ref486344401"/>
      <w:r w:rsidRPr="007952E4">
        <w:rPr>
          <w:rFonts w:ascii="Times New Roman" w:hAnsi="Times New Roman"/>
          <w:szCs w:val="24"/>
          <w:lang w:val="lt-LT"/>
        </w:rPr>
        <w:t>Pirkimuose kylantiems interesų konfli</w:t>
      </w:r>
      <w:r w:rsidR="000A17B7" w:rsidRPr="007952E4">
        <w:rPr>
          <w:rFonts w:ascii="Times New Roman" w:hAnsi="Times New Roman"/>
          <w:szCs w:val="24"/>
          <w:lang w:val="lt-LT"/>
        </w:rPr>
        <w:t>ktams priskiriami atvejai, kai P</w:t>
      </w:r>
      <w:r w:rsidRPr="007952E4">
        <w:rPr>
          <w:rFonts w:ascii="Times New Roman" w:hAnsi="Times New Roman"/>
          <w:szCs w:val="24"/>
          <w:lang w:val="lt-LT"/>
        </w:rPr>
        <w:t>erkantysis subjektas, jo darbuotojai, komisijos nariai, ekspertai ar stebėtojai, dalyvaujantys pirkimo procedūroje ar galintys daryti įtaką jos rezultatams, turi tiesioginį ar netiesioginį finansinį, ekonominį ar kitokio pobūdžio asmeninį suinteresuotumą, galintį pakenkti jų nešališkumui ir nepriklausomumui pirkimo metu.</w:t>
      </w:r>
      <w:bookmarkEnd w:id="96"/>
    </w:p>
    <w:p w14:paraId="4E277FD8" w14:textId="5648DFE1" w:rsidR="008E6F8C" w:rsidRPr="007952E4" w:rsidRDefault="008E6F8C" w:rsidP="008E6F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Perkantysis subjektas, siekdamas užkirsti kelią pirkimuose kylantiems interesų konfliktams, turi reikalauti, kad kiekvienas Aprašo </w:t>
      </w:r>
      <w:r w:rsidRPr="007952E4">
        <w:rPr>
          <w:rFonts w:ascii="Times New Roman" w:hAnsi="Times New Roman"/>
          <w:szCs w:val="24"/>
          <w:lang w:val="lt-LT"/>
        </w:rPr>
        <w:fldChar w:fldCharType="begin"/>
      </w:r>
      <w:r w:rsidRPr="007952E4">
        <w:rPr>
          <w:rFonts w:ascii="Times New Roman" w:hAnsi="Times New Roman"/>
          <w:szCs w:val="24"/>
          <w:lang w:val="lt-LT"/>
        </w:rPr>
        <w:instrText xml:space="preserve"> REF _Ref486344401 \r \h </w:instrText>
      </w:r>
      <w:r w:rsidR="008B779F" w:rsidRPr="007952E4">
        <w:rPr>
          <w:rFonts w:ascii="Times New Roman" w:hAnsi="Times New Roman"/>
          <w:szCs w:val="24"/>
          <w:lang w:val="lt-LT"/>
        </w:rPr>
        <w:instrText xml:space="preserve"> \* MERGEFORMAT </w:instrText>
      </w:r>
      <w:r w:rsidRPr="007952E4">
        <w:rPr>
          <w:rFonts w:ascii="Times New Roman" w:hAnsi="Times New Roman"/>
          <w:szCs w:val="24"/>
          <w:lang w:val="lt-LT"/>
        </w:rPr>
      </w:r>
      <w:r w:rsidRPr="007952E4">
        <w:rPr>
          <w:rFonts w:ascii="Times New Roman" w:hAnsi="Times New Roman"/>
          <w:szCs w:val="24"/>
          <w:lang w:val="lt-LT"/>
        </w:rPr>
        <w:fldChar w:fldCharType="separate"/>
      </w:r>
      <w:r w:rsidR="00A9061C">
        <w:rPr>
          <w:rFonts w:ascii="Times New Roman" w:hAnsi="Times New Roman"/>
          <w:szCs w:val="24"/>
          <w:lang w:val="lt-LT"/>
        </w:rPr>
        <w:t>84</w:t>
      </w:r>
      <w:r w:rsidRPr="007952E4">
        <w:rPr>
          <w:rFonts w:ascii="Times New Roman" w:hAnsi="Times New Roman"/>
          <w:szCs w:val="24"/>
          <w:lang w:val="lt-LT"/>
        </w:rPr>
        <w:fldChar w:fldCharType="end"/>
      </w:r>
      <w:r w:rsidRPr="007952E4">
        <w:rPr>
          <w:rFonts w:ascii="Times New Roman" w:hAnsi="Times New Roman"/>
          <w:szCs w:val="24"/>
          <w:lang w:val="lt-LT"/>
        </w:rPr>
        <w:t xml:space="preserve"> punkte nurodytas asmuo pirkimo procedūrose dalyvautų ar su pirkimu susijusius sprendimus priimtų tik prieš tai pasirašęs konfidencialumo pasižadėjimą ir Viešųjų pirkimų tarnybos kartu su Vyriausiąja tarnybinės etikos komisija nustatytos formos nešališkumo deklaraciją.</w:t>
      </w:r>
    </w:p>
    <w:p w14:paraId="5C606486" w14:textId="40A3E132" w:rsidR="00034F97" w:rsidRPr="007952E4" w:rsidRDefault="008E6F8C" w:rsidP="008E6F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Jeigu perkantysis subjektas gauna pagrįstos informacijos apie tai, kad Aprašo </w:t>
      </w:r>
      <w:r w:rsidRPr="007952E4">
        <w:rPr>
          <w:rFonts w:ascii="Times New Roman" w:hAnsi="Times New Roman"/>
          <w:szCs w:val="24"/>
          <w:lang w:val="lt-LT"/>
        </w:rPr>
        <w:fldChar w:fldCharType="begin"/>
      </w:r>
      <w:r w:rsidRPr="007952E4">
        <w:rPr>
          <w:rFonts w:ascii="Times New Roman" w:hAnsi="Times New Roman"/>
          <w:szCs w:val="24"/>
          <w:lang w:val="lt-LT"/>
        </w:rPr>
        <w:instrText xml:space="preserve"> REF _Ref486344401 \r \h </w:instrText>
      </w:r>
      <w:r w:rsidR="008B779F" w:rsidRPr="007952E4">
        <w:rPr>
          <w:rFonts w:ascii="Times New Roman" w:hAnsi="Times New Roman"/>
          <w:szCs w:val="24"/>
          <w:lang w:val="lt-LT"/>
        </w:rPr>
        <w:instrText xml:space="preserve"> \* MERGEFORMAT </w:instrText>
      </w:r>
      <w:r w:rsidRPr="007952E4">
        <w:rPr>
          <w:rFonts w:ascii="Times New Roman" w:hAnsi="Times New Roman"/>
          <w:szCs w:val="24"/>
          <w:lang w:val="lt-LT"/>
        </w:rPr>
      </w:r>
      <w:r w:rsidRPr="007952E4">
        <w:rPr>
          <w:rFonts w:ascii="Times New Roman" w:hAnsi="Times New Roman"/>
          <w:szCs w:val="24"/>
          <w:lang w:val="lt-LT"/>
        </w:rPr>
        <w:fldChar w:fldCharType="separate"/>
      </w:r>
      <w:r w:rsidR="00A9061C">
        <w:rPr>
          <w:rFonts w:ascii="Times New Roman" w:hAnsi="Times New Roman"/>
          <w:szCs w:val="24"/>
          <w:lang w:val="lt-LT"/>
        </w:rPr>
        <w:t>84</w:t>
      </w:r>
      <w:r w:rsidRPr="007952E4">
        <w:rPr>
          <w:rFonts w:ascii="Times New Roman" w:hAnsi="Times New Roman"/>
          <w:szCs w:val="24"/>
          <w:lang w:val="lt-LT"/>
        </w:rPr>
        <w:fldChar w:fldCharType="end"/>
      </w:r>
      <w:r w:rsidRPr="007952E4">
        <w:rPr>
          <w:rFonts w:ascii="Times New Roman" w:hAnsi="Times New Roman"/>
          <w:szCs w:val="24"/>
          <w:lang w:val="lt-LT"/>
        </w:rPr>
        <w:t xml:space="preserve"> punkte nurodytas asmuo gali būti patekęs į interesų konflikto situaciją ir nenusišalino nuo su atitinkamu pirkimu susijusių sprendimų priėmimo proceso ar jo stebėjimo, perkančiojo subjekto vadovas ar jo </w:t>
      </w:r>
      <w:r w:rsidRPr="007952E4">
        <w:rPr>
          <w:rFonts w:ascii="Times New Roman" w:hAnsi="Times New Roman"/>
          <w:szCs w:val="24"/>
          <w:lang w:val="lt-LT"/>
        </w:rPr>
        <w:lastRenderedPageBreak/>
        <w:t xml:space="preserve">įgaliotasis atstovas </w:t>
      </w:r>
      <w:r w:rsidR="00754BC8" w:rsidRPr="007952E4">
        <w:rPr>
          <w:rFonts w:ascii="Times New Roman" w:hAnsi="Times New Roman"/>
          <w:szCs w:val="24"/>
          <w:lang w:val="lt-LT"/>
        </w:rPr>
        <w:t xml:space="preserve">turi teisę </w:t>
      </w:r>
      <w:r w:rsidRPr="007952E4">
        <w:rPr>
          <w:rFonts w:ascii="Times New Roman" w:hAnsi="Times New Roman"/>
          <w:szCs w:val="24"/>
          <w:lang w:val="lt-LT"/>
        </w:rPr>
        <w:t>sustabd</w:t>
      </w:r>
      <w:r w:rsidR="00754BC8" w:rsidRPr="007952E4">
        <w:rPr>
          <w:rFonts w:ascii="Times New Roman" w:hAnsi="Times New Roman"/>
          <w:szCs w:val="24"/>
          <w:lang w:val="lt-LT"/>
        </w:rPr>
        <w:t>yti</w:t>
      </w:r>
      <w:r w:rsidRPr="007952E4">
        <w:rPr>
          <w:rFonts w:ascii="Times New Roman" w:hAnsi="Times New Roman"/>
          <w:szCs w:val="24"/>
          <w:lang w:val="lt-LT"/>
        </w:rPr>
        <w:t xml:space="preserve"> nurodyto asmens dalyvavimą su atitinkamu pirkimu susijusių sprendimų priėmimo </w:t>
      </w:r>
      <w:r w:rsidR="00FA7971" w:rsidRPr="007952E4">
        <w:rPr>
          <w:rFonts w:ascii="Times New Roman" w:hAnsi="Times New Roman"/>
          <w:szCs w:val="24"/>
          <w:lang w:val="lt-LT"/>
        </w:rPr>
        <w:t>procese ar jo stebėjime ir atli</w:t>
      </w:r>
      <w:r w:rsidRPr="007952E4">
        <w:rPr>
          <w:rFonts w:ascii="Times New Roman" w:hAnsi="Times New Roman"/>
          <w:szCs w:val="24"/>
          <w:lang w:val="lt-LT"/>
        </w:rPr>
        <w:t>k</w:t>
      </w:r>
      <w:r w:rsidR="00754BC8" w:rsidRPr="007952E4">
        <w:rPr>
          <w:rFonts w:ascii="Times New Roman" w:hAnsi="Times New Roman"/>
          <w:szCs w:val="24"/>
          <w:lang w:val="lt-LT"/>
        </w:rPr>
        <w:t>ti</w:t>
      </w:r>
      <w:r w:rsidRPr="007952E4">
        <w:rPr>
          <w:rFonts w:ascii="Times New Roman" w:hAnsi="Times New Roman"/>
          <w:szCs w:val="24"/>
          <w:lang w:val="lt-LT"/>
        </w:rPr>
        <w:t xml:space="preserve"> to asmens su pirkimu susijusios veiklos patikrinimą. Perkantysis subjektas, nustatęs, kad asmuo pateko į interesų konflikto situaciją, pašalina jį iš su atitinkamu pirkimu susijusių sprendimų priėmimo proceso ar jo stebėjimo ir įvertina, ar dėl nustatyto interesų konflikto neatsirado Viešųjų pirkimų įstatymo 46 straipsnio 4 dalies 2 punkte nurodytas tiekėjo pašalinimo pagrindas. Jeigu nustatoma, kad į interesų konflikto situaciją pateko stebėtojas, </w:t>
      </w:r>
      <w:r w:rsidR="00C07182" w:rsidRPr="007952E4">
        <w:rPr>
          <w:rFonts w:ascii="Times New Roman" w:hAnsi="Times New Roman"/>
          <w:szCs w:val="24"/>
          <w:lang w:val="lt-LT"/>
        </w:rPr>
        <w:t>P</w:t>
      </w:r>
      <w:r w:rsidRPr="007952E4">
        <w:rPr>
          <w:rFonts w:ascii="Times New Roman" w:hAnsi="Times New Roman"/>
          <w:szCs w:val="24"/>
          <w:lang w:val="lt-LT"/>
        </w:rPr>
        <w:t xml:space="preserve">erkantysis subjektas apie dėl jo priimtą sprendimą informuoja instituciją ar įstaigą, įgaliojusią asmenį stebėtojo teisėmis dalyvauti </w:t>
      </w:r>
      <w:r w:rsidR="00C07182" w:rsidRPr="007952E4">
        <w:rPr>
          <w:rFonts w:ascii="Times New Roman" w:hAnsi="Times New Roman"/>
          <w:szCs w:val="24"/>
          <w:lang w:val="lt-LT"/>
        </w:rPr>
        <w:t>k</w:t>
      </w:r>
      <w:r w:rsidRPr="007952E4">
        <w:rPr>
          <w:rFonts w:ascii="Times New Roman" w:hAnsi="Times New Roman"/>
          <w:szCs w:val="24"/>
          <w:lang w:val="lt-LT"/>
        </w:rPr>
        <w:t>omisijos posėdžiuose.</w:t>
      </w:r>
    </w:p>
    <w:p w14:paraId="78FD5E77" w14:textId="6A6E28D2" w:rsidR="008B779F" w:rsidRPr="007952E4" w:rsidRDefault="008E6F8C" w:rsidP="0052062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rPr>
        <w:t>Perkantysis subjektas</w:t>
      </w:r>
      <w:r w:rsidR="0052062A" w:rsidRPr="007952E4">
        <w:rPr>
          <w:rFonts w:ascii="Times New Roman" w:hAnsi="Times New Roman"/>
          <w:szCs w:val="24"/>
          <w:lang w:val="lt-LT"/>
        </w:rPr>
        <w:t xml:space="preserve"> turi teisę reikalauti tiekėjo pateikti duomenis ir informaciją apie santykius su kitais pirkimo dalyviais ir pagrįsti, kad nėra konkurenciją ribojančių susitarimų. Perkantysis subjektas </w:t>
      </w:r>
      <w:r w:rsidRPr="007952E4">
        <w:rPr>
          <w:rFonts w:ascii="Times New Roman" w:hAnsi="Times New Roman"/>
          <w:szCs w:val="24"/>
          <w:lang w:val="lt-LT"/>
        </w:rPr>
        <w:t xml:space="preserve">pirkimo </w:t>
      </w:r>
      <w:r w:rsidR="008B779F" w:rsidRPr="007952E4">
        <w:rPr>
          <w:rFonts w:ascii="Times New Roman" w:hAnsi="Times New Roman"/>
          <w:szCs w:val="24"/>
          <w:lang w:val="lt-LT"/>
        </w:rPr>
        <w:t>dokumentuose</w:t>
      </w:r>
      <w:r w:rsidRPr="007952E4">
        <w:rPr>
          <w:rFonts w:ascii="Times New Roman" w:hAnsi="Times New Roman"/>
          <w:szCs w:val="24"/>
          <w:lang w:val="lt-LT"/>
        </w:rPr>
        <w:t xml:space="preserve"> </w:t>
      </w:r>
      <w:r w:rsidR="008B779F" w:rsidRPr="007952E4">
        <w:rPr>
          <w:rFonts w:ascii="Times New Roman" w:hAnsi="Times New Roman"/>
          <w:szCs w:val="24"/>
          <w:lang w:val="lt-LT"/>
        </w:rPr>
        <w:t>net ir ne</w:t>
      </w:r>
      <w:r w:rsidRPr="007952E4">
        <w:rPr>
          <w:rFonts w:ascii="Times New Roman" w:hAnsi="Times New Roman"/>
          <w:szCs w:val="24"/>
          <w:lang w:val="lt-LT"/>
        </w:rPr>
        <w:t>nustatęs tiekėjų pašalinimo pagrind</w:t>
      </w:r>
      <w:r w:rsidR="008B779F" w:rsidRPr="007952E4">
        <w:rPr>
          <w:rFonts w:ascii="Times New Roman" w:hAnsi="Times New Roman"/>
          <w:szCs w:val="24"/>
          <w:lang w:val="lt-LT"/>
        </w:rPr>
        <w:t xml:space="preserve">o, įtvirtinto Viešųjų pirkimų įstatymo 46 straipsnio 4 dalies 1 punkte, </w:t>
      </w:r>
      <w:r w:rsidR="00206A43" w:rsidRPr="007952E4">
        <w:rPr>
          <w:rFonts w:ascii="Times New Roman" w:hAnsi="Times New Roman"/>
          <w:szCs w:val="24"/>
          <w:lang w:val="lt-LT"/>
        </w:rPr>
        <w:t xml:space="preserve">tačiau </w:t>
      </w:r>
      <w:r w:rsidR="008B779F" w:rsidRPr="007952E4">
        <w:rPr>
          <w:rFonts w:ascii="Times New Roman" w:hAnsi="Times New Roman"/>
          <w:szCs w:val="24"/>
          <w:lang w:val="lt-LT"/>
        </w:rPr>
        <w:t>nustatęs, jog tiekėjas</w:t>
      </w:r>
      <w:r w:rsidR="008B779F" w:rsidRPr="007952E4">
        <w:rPr>
          <w:rFonts w:ascii="Times New Roman" w:hAnsi="Times New Roman"/>
          <w:szCs w:val="24"/>
          <w:lang w:val="lt-LT" w:eastAsia="lt-LT"/>
        </w:rPr>
        <w:t xml:space="preserve"> su kitais tiekėjais yra sudaręs susitarimų, kuriais siekiama iškreipti konkurenciją atliekamame pirkime, ir perkantysis subjektas dėl to turi įtikinamų duomenų, </w:t>
      </w:r>
      <w:r w:rsidR="00047E85" w:rsidRPr="007952E4">
        <w:rPr>
          <w:rFonts w:ascii="Times New Roman" w:hAnsi="Times New Roman"/>
          <w:szCs w:val="24"/>
          <w:lang w:val="lt-LT" w:eastAsia="lt-LT"/>
        </w:rPr>
        <w:t xml:space="preserve">gali </w:t>
      </w:r>
      <w:r w:rsidR="008B779F" w:rsidRPr="007952E4">
        <w:rPr>
          <w:rFonts w:ascii="Times New Roman" w:hAnsi="Times New Roman"/>
          <w:szCs w:val="24"/>
          <w:lang w:val="lt-LT" w:eastAsia="lt-LT"/>
        </w:rPr>
        <w:t>atmesti tokio tiekėjo pasiūlymą ar paraišką.</w:t>
      </w:r>
    </w:p>
    <w:p w14:paraId="2B1DE9C0" w14:textId="77777777" w:rsidR="008B779F" w:rsidRPr="007952E4" w:rsidRDefault="008B779F" w:rsidP="008B779F">
      <w:pPr>
        <w:pStyle w:val="ListParagraph"/>
        <w:tabs>
          <w:tab w:val="left" w:pos="0"/>
        </w:tabs>
        <w:spacing w:after="120"/>
        <w:ind w:left="709"/>
        <w:contextualSpacing w:val="0"/>
        <w:jc w:val="both"/>
        <w:rPr>
          <w:rFonts w:ascii="Times New Roman" w:hAnsi="Times New Roman"/>
          <w:szCs w:val="24"/>
          <w:lang w:val="lt-LT"/>
        </w:rPr>
      </w:pPr>
      <w:bookmarkStart w:id="97" w:name="part_387d010dc20c4431b426051bb8466ff8"/>
      <w:bookmarkEnd w:id="97"/>
    </w:p>
    <w:p w14:paraId="359D4198" w14:textId="2827AD24" w:rsidR="008B779F" w:rsidRPr="007952E4" w:rsidRDefault="008B779F" w:rsidP="00F65D8C">
      <w:pPr>
        <w:pStyle w:val="Heading1"/>
        <w:spacing w:before="0" w:after="120"/>
        <w:rPr>
          <w:szCs w:val="24"/>
        </w:rPr>
      </w:pPr>
      <w:bookmarkStart w:id="98" w:name="_Toc486347286"/>
      <w:r w:rsidRPr="007952E4">
        <w:rPr>
          <w:caps w:val="0"/>
          <w:szCs w:val="24"/>
        </w:rPr>
        <w:t>GALIMYBĖ NEPAŠALINTI TIEKĖJO IŠ PIRKIMO PROCEDŪRŲ</w:t>
      </w:r>
      <w:bookmarkEnd w:id="98"/>
    </w:p>
    <w:p w14:paraId="6CEA2BB3" w14:textId="48EF4BA4" w:rsidR="008B779F" w:rsidRPr="007952E4" w:rsidRDefault="008B779F" w:rsidP="008B779F">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Jeigu Perkantysis subjektas nustato tiekėjų pašalinimo pagrindus pirkimo dokumentuose kaip nurodyta Aprašo </w:t>
      </w:r>
      <w:r w:rsidR="0072122B" w:rsidRPr="007952E4">
        <w:rPr>
          <w:rFonts w:ascii="Times New Roman" w:hAnsi="Times New Roman"/>
          <w:szCs w:val="24"/>
          <w:lang w:val="lt-LT"/>
        </w:rPr>
        <w:fldChar w:fldCharType="begin"/>
      </w:r>
      <w:r w:rsidR="0072122B" w:rsidRPr="007952E4">
        <w:rPr>
          <w:rFonts w:ascii="Times New Roman" w:hAnsi="Times New Roman"/>
          <w:szCs w:val="24"/>
          <w:lang w:val="lt-LT"/>
        </w:rPr>
        <w:instrText xml:space="preserve"> REF _Ref486345282 \r \h  \* MERGEFORMAT </w:instrText>
      </w:r>
      <w:r w:rsidR="0072122B" w:rsidRPr="007952E4">
        <w:rPr>
          <w:rFonts w:ascii="Times New Roman" w:hAnsi="Times New Roman"/>
          <w:szCs w:val="24"/>
          <w:lang w:val="lt-LT"/>
        </w:rPr>
      </w:r>
      <w:r w:rsidR="0072122B" w:rsidRPr="007952E4">
        <w:rPr>
          <w:rFonts w:ascii="Times New Roman" w:hAnsi="Times New Roman"/>
          <w:szCs w:val="24"/>
          <w:lang w:val="lt-LT"/>
        </w:rPr>
        <w:fldChar w:fldCharType="separate"/>
      </w:r>
      <w:r w:rsidR="00A9061C">
        <w:rPr>
          <w:rFonts w:ascii="Times New Roman" w:hAnsi="Times New Roman"/>
          <w:szCs w:val="24"/>
          <w:lang w:val="lt-LT"/>
        </w:rPr>
        <w:t>80</w:t>
      </w:r>
      <w:r w:rsidR="0072122B" w:rsidRPr="007952E4">
        <w:rPr>
          <w:rFonts w:ascii="Times New Roman" w:hAnsi="Times New Roman"/>
          <w:szCs w:val="24"/>
          <w:lang w:val="lt-LT"/>
        </w:rPr>
        <w:fldChar w:fldCharType="end"/>
      </w:r>
      <w:r w:rsidR="0072122B" w:rsidRPr="007952E4">
        <w:rPr>
          <w:rFonts w:ascii="Times New Roman" w:hAnsi="Times New Roman"/>
          <w:szCs w:val="24"/>
          <w:lang w:val="lt-LT"/>
        </w:rPr>
        <w:t xml:space="preserve"> punkte</w:t>
      </w:r>
      <w:r w:rsidRPr="007952E4">
        <w:rPr>
          <w:rFonts w:ascii="Times New Roman" w:hAnsi="Times New Roman"/>
          <w:szCs w:val="24"/>
          <w:lang w:val="lt-LT"/>
        </w:rPr>
        <w:t xml:space="preserve">, o tiekėjas neatitinka reikalavimų, nustatytų pagal Viešųjų pirkimų įstatymo 46 straipsnio 1, 4 ir 6 dalis, </w:t>
      </w:r>
      <w:r w:rsidR="0072122B" w:rsidRPr="007952E4">
        <w:rPr>
          <w:rFonts w:ascii="Times New Roman" w:hAnsi="Times New Roman"/>
          <w:szCs w:val="24"/>
          <w:lang w:val="lt-LT"/>
        </w:rPr>
        <w:t>Perkantysis subjektas</w:t>
      </w:r>
      <w:r w:rsidRPr="007952E4">
        <w:rPr>
          <w:rFonts w:ascii="Times New Roman" w:hAnsi="Times New Roman"/>
          <w:szCs w:val="24"/>
          <w:lang w:val="lt-LT"/>
        </w:rPr>
        <w:t xml:space="preserve"> jo nepašalina iš pirkimo procedūros, kai yra abi šios sąlygos kartu:</w:t>
      </w:r>
    </w:p>
    <w:p w14:paraId="6E9B56CE" w14:textId="2966B885" w:rsidR="008B779F" w:rsidRPr="007952E4" w:rsidRDefault="008B779F" w:rsidP="0072122B">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bookmarkStart w:id="99" w:name="_Ref486345429"/>
      <w:r w:rsidRPr="007952E4">
        <w:rPr>
          <w:rFonts w:ascii="Times New Roman" w:hAnsi="Times New Roman"/>
          <w:szCs w:val="24"/>
          <w:lang w:val="lt-LT"/>
        </w:rPr>
        <w:t xml:space="preserve">tiekėjas pateikė </w:t>
      </w:r>
      <w:r w:rsidR="00C07182" w:rsidRPr="007952E4">
        <w:rPr>
          <w:rFonts w:ascii="Times New Roman" w:hAnsi="Times New Roman"/>
          <w:szCs w:val="24"/>
          <w:lang w:val="lt-LT"/>
        </w:rPr>
        <w:t>P</w:t>
      </w:r>
      <w:r w:rsidRPr="007952E4">
        <w:rPr>
          <w:rFonts w:ascii="Times New Roman" w:hAnsi="Times New Roman"/>
          <w:szCs w:val="24"/>
          <w:lang w:val="lt-LT"/>
        </w:rPr>
        <w:t>erkančiaja</w:t>
      </w:r>
      <w:r w:rsidR="0072122B" w:rsidRPr="007952E4">
        <w:rPr>
          <w:rFonts w:ascii="Times New Roman" w:hAnsi="Times New Roman"/>
          <w:szCs w:val="24"/>
          <w:lang w:val="lt-LT"/>
        </w:rPr>
        <w:t>m</w:t>
      </w:r>
      <w:r w:rsidRPr="007952E4">
        <w:rPr>
          <w:rFonts w:ascii="Times New Roman" w:hAnsi="Times New Roman"/>
          <w:szCs w:val="24"/>
          <w:lang w:val="lt-LT"/>
        </w:rPr>
        <w:t xml:space="preserve"> </w:t>
      </w:r>
      <w:r w:rsidR="0072122B" w:rsidRPr="007952E4">
        <w:rPr>
          <w:rFonts w:ascii="Times New Roman" w:hAnsi="Times New Roman"/>
          <w:szCs w:val="24"/>
          <w:lang w:val="lt-LT"/>
        </w:rPr>
        <w:t>subjektui</w:t>
      </w:r>
      <w:r w:rsidRPr="007952E4">
        <w:rPr>
          <w:rFonts w:ascii="Times New Roman" w:hAnsi="Times New Roman"/>
          <w:szCs w:val="24"/>
          <w:lang w:val="lt-LT"/>
        </w:rPr>
        <w:t xml:space="preserve"> informaciją apie tai, kad ėmėsi šių priemonių:</w:t>
      </w:r>
      <w:bookmarkEnd w:id="99"/>
    </w:p>
    <w:p w14:paraId="585E0283" w14:textId="77777777" w:rsidR="008B779F" w:rsidRPr="007952E4" w:rsidRDefault="008B779F" w:rsidP="0072122B">
      <w:pPr>
        <w:pStyle w:val="ListParagraph"/>
        <w:numPr>
          <w:ilvl w:val="2"/>
          <w:numId w:val="41"/>
        </w:numPr>
        <w:tabs>
          <w:tab w:val="left" w:pos="0"/>
          <w:tab w:val="left" w:pos="1843"/>
        </w:tabs>
        <w:spacing w:after="120"/>
        <w:ind w:left="0" w:firstLine="851"/>
        <w:contextualSpacing w:val="0"/>
        <w:jc w:val="both"/>
        <w:rPr>
          <w:rFonts w:ascii="Times New Roman" w:hAnsi="Times New Roman"/>
          <w:szCs w:val="24"/>
          <w:lang w:val="lt-LT"/>
        </w:rPr>
      </w:pPr>
      <w:r w:rsidRPr="007952E4">
        <w:rPr>
          <w:rFonts w:ascii="Times New Roman" w:hAnsi="Times New Roman"/>
          <w:szCs w:val="24"/>
          <w:lang w:val="lt-LT"/>
        </w:rPr>
        <w:t xml:space="preserve">savanoriškai sumokėjo arba įsipareigojo sumokėti kompensaciją už žalą, padarytą dėl </w:t>
      </w:r>
      <w:r w:rsidR="0072122B" w:rsidRPr="007952E4">
        <w:rPr>
          <w:rFonts w:ascii="Times New Roman" w:hAnsi="Times New Roman"/>
          <w:szCs w:val="24"/>
          <w:lang w:val="lt-LT"/>
        </w:rPr>
        <w:t xml:space="preserve">Viešųjų pirkimų įstatymo 46 straipsnio 1, 4 ir 6 </w:t>
      </w:r>
      <w:r w:rsidRPr="007952E4">
        <w:rPr>
          <w:rFonts w:ascii="Times New Roman" w:hAnsi="Times New Roman"/>
          <w:szCs w:val="24"/>
          <w:lang w:val="lt-LT"/>
        </w:rPr>
        <w:t>dalyje nurodytos nusikalstamos veikos arba pažeidimo, jeigu taikytina;</w:t>
      </w:r>
    </w:p>
    <w:p w14:paraId="2993482A" w14:textId="77777777" w:rsidR="008B779F" w:rsidRPr="007952E4" w:rsidRDefault="008B779F" w:rsidP="0072122B">
      <w:pPr>
        <w:pStyle w:val="ListParagraph"/>
        <w:numPr>
          <w:ilvl w:val="2"/>
          <w:numId w:val="41"/>
        </w:numPr>
        <w:tabs>
          <w:tab w:val="left" w:pos="0"/>
          <w:tab w:val="left" w:pos="1843"/>
        </w:tabs>
        <w:spacing w:after="120"/>
        <w:ind w:left="0" w:firstLine="851"/>
        <w:contextualSpacing w:val="0"/>
        <w:jc w:val="both"/>
        <w:rPr>
          <w:rFonts w:ascii="Times New Roman" w:hAnsi="Times New Roman"/>
          <w:szCs w:val="24"/>
          <w:lang w:val="lt-LT"/>
        </w:rPr>
      </w:pPr>
      <w:r w:rsidRPr="007952E4">
        <w:rPr>
          <w:rFonts w:ascii="Times New Roman" w:hAnsi="Times New Roman"/>
          <w:szCs w:val="24"/>
          <w:lang w:val="lt-LT"/>
        </w:rPr>
        <w:t>bendradarbiavo, aktyviai teikė pagalbą ar ėmėsi kitų priemonių, padedančių ištirti, išaiškinti jo padarytą nusikalstamą veiką ar pažeidimą, jeigu taikytina;</w:t>
      </w:r>
    </w:p>
    <w:p w14:paraId="12442E4E" w14:textId="77777777" w:rsidR="008B779F" w:rsidRPr="007952E4" w:rsidRDefault="008B779F" w:rsidP="0072122B">
      <w:pPr>
        <w:pStyle w:val="ListParagraph"/>
        <w:numPr>
          <w:ilvl w:val="2"/>
          <w:numId w:val="41"/>
        </w:numPr>
        <w:tabs>
          <w:tab w:val="left" w:pos="0"/>
          <w:tab w:val="left" w:pos="1843"/>
        </w:tabs>
        <w:spacing w:after="120"/>
        <w:ind w:left="0" w:firstLine="851"/>
        <w:contextualSpacing w:val="0"/>
        <w:jc w:val="both"/>
        <w:rPr>
          <w:rFonts w:ascii="Times New Roman" w:hAnsi="Times New Roman"/>
          <w:szCs w:val="24"/>
          <w:lang w:val="lt-LT"/>
        </w:rPr>
      </w:pPr>
      <w:r w:rsidRPr="007952E4">
        <w:rPr>
          <w:rFonts w:ascii="Times New Roman" w:hAnsi="Times New Roman"/>
          <w:szCs w:val="24"/>
          <w:lang w:val="lt-LT"/>
        </w:rPr>
        <w:t>ėmėsi techninių, organizacinių, personalo valdymo priemonių, skirtų tolesnių nusikalstamų veikų ar pažeidimų prevencijai;</w:t>
      </w:r>
    </w:p>
    <w:p w14:paraId="5CB11EE8" w14:textId="341112B4" w:rsidR="008B779F" w:rsidRPr="007952E4" w:rsidRDefault="0072122B" w:rsidP="0072122B">
      <w:pPr>
        <w:pStyle w:val="ListParagraph"/>
        <w:numPr>
          <w:ilvl w:val="1"/>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8B779F" w:rsidRPr="007952E4">
        <w:rPr>
          <w:rFonts w:ascii="Times New Roman" w:hAnsi="Times New Roman"/>
          <w:szCs w:val="24"/>
          <w:lang w:val="lt-LT"/>
        </w:rPr>
        <w:t xml:space="preserve"> įvertino tiekėjo informaciją, pateiktą pagal </w:t>
      </w:r>
      <w:r w:rsidRPr="007952E4">
        <w:rPr>
          <w:rFonts w:ascii="Times New Roman" w:hAnsi="Times New Roman"/>
          <w:szCs w:val="24"/>
          <w:lang w:val="lt-LT"/>
        </w:rPr>
        <w:t xml:space="preserve">Aprašo </w:t>
      </w:r>
      <w:r w:rsidRPr="007952E4">
        <w:rPr>
          <w:rFonts w:ascii="Times New Roman" w:hAnsi="Times New Roman"/>
          <w:szCs w:val="24"/>
          <w:lang w:val="lt-LT"/>
        </w:rPr>
        <w:fldChar w:fldCharType="begin"/>
      </w:r>
      <w:r w:rsidRPr="007952E4">
        <w:rPr>
          <w:rFonts w:ascii="Times New Roman" w:hAnsi="Times New Roman"/>
          <w:szCs w:val="24"/>
          <w:lang w:val="lt-LT"/>
        </w:rPr>
        <w:instrText xml:space="preserve"> REF _Ref486345429 \r \h  \* MERGEFORMAT </w:instrText>
      </w:r>
      <w:r w:rsidRPr="007952E4">
        <w:rPr>
          <w:rFonts w:ascii="Times New Roman" w:hAnsi="Times New Roman"/>
          <w:szCs w:val="24"/>
          <w:lang w:val="lt-LT"/>
        </w:rPr>
      </w:r>
      <w:r w:rsidRPr="007952E4">
        <w:rPr>
          <w:rFonts w:ascii="Times New Roman" w:hAnsi="Times New Roman"/>
          <w:szCs w:val="24"/>
          <w:lang w:val="lt-LT"/>
        </w:rPr>
        <w:fldChar w:fldCharType="separate"/>
      </w:r>
      <w:r w:rsidR="00A9061C">
        <w:rPr>
          <w:rFonts w:ascii="Times New Roman" w:hAnsi="Times New Roman"/>
          <w:szCs w:val="24"/>
          <w:lang w:val="lt-LT"/>
        </w:rPr>
        <w:t>88.1</w:t>
      </w:r>
      <w:r w:rsidRPr="007952E4">
        <w:rPr>
          <w:rFonts w:ascii="Times New Roman" w:hAnsi="Times New Roman"/>
          <w:szCs w:val="24"/>
          <w:lang w:val="lt-LT"/>
        </w:rPr>
        <w:fldChar w:fldCharType="end"/>
      </w:r>
      <w:r w:rsidR="008B779F" w:rsidRPr="007952E4">
        <w:rPr>
          <w:rFonts w:ascii="Times New Roman" w:hAnsi="Times New Roman"/>
          <w:szCs w:val="24"/>
          <w:lang w:val="lt-LT"/>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w:t>
      </w:r>
      <w:r w:rsidRPr="007952E4">
        <w:rPr>
          <w:rFonts w:ascii="Times New Roman" w:hAnsi="Times New Roman"/>
          <w:szCs w:val="24"/>
          <w:lang w:val="lt-LT"/>
        </w:rPr>
        <w:t xml:space="preserve">tysis subjektas </w:t>
      </w:r>
      <w:r w:rsidR="008B779F" w:rsidRPr="007952E4">
        <w:rPr>
          <w:rFonts w:ascii="Times New Roman" w:hAnsi="Times New Roman"/>
          <w:szCs w:val="24"/>
          <w:lang w:val="lt-LT"/>
        </w:rPr>
        <w:t xml:space="preserve">turi pateikti tiekėjui motyvuotą sprendimą </w:t>
      </w:r>
      <w:r w:rsidRPr="007952E4">
        <w:rPr>
          <w:rFonts w:ascii="Times New Roman" w:hAnsi="Times New Roman"/>
          <w:szCs w:val="24"/>
          <w:lang w:val="lt-LT"/>
        </w:rPr>
        <w:t>ne vėliau kaip iki pasiūlymų eilės nustatymo ar laimėtojo pripažinimo</w:t>
      </w:r>
      <w:r w:rsidR="008B779F" w:rsidRPr="007952E4">
        <w:rPr>
          <w:rFonts w:ascii="Times New Roman" w:hAnsi="Times New Roman"/>
          <w:szCs w:val="24"/>
          <w:lang w:val="lt-LT"/>
        </w:rPr>
        <w:t>.</w:t>
      </w:r>
    </w:p>
    <w:p w14:paraId="11FB8971" w14:textId="77777777" w:rsidR="0072122B" w:rsidRPr="007952E4" w:rsidRDefault="0072122B" w:rsidP="0072122B">
      <w:pPr>
        <w:pStyle w:val="ListParagraph"/>
        <w:tabs>
          <w:tab w:val="left" w:pos="0"/>
        </w:tabs>
        <w:spacing w:after="120"/>
        <w:ind w:left="709"/>
        <w:contextualSpacing w:val="0"/>
        <w:jc w:val="both"/>
        <w:rPr>
          <w:rFonts w:ascii="Times New Roman" w:hAnsi="Times New Roman"/>
          <w:szCs w:val="24"/>
          <w:lang w:val="lt-LT"/>
        </w:rPr>
      </w:pPr>
    </w:p>
    <w:p w14:paraId="79D481C0" w14:textId="77777777" w:rsidR="0086389B" w:rsidRPr="007952E4" w:rsidRDefault="003C7D31" w:rsidP="00F65D8C">
      <w:pPr>
        <w:pStyle w:val="Heading1"/>
        <w:spacing w:before="0" w:after="120"/>
        <w:rPr>
          <w:szCs w:val="24"/>
        </w:rPr>
      </w:pPr>
      <w:bookmarkStart w:id="100" w:name="_Toc486347287"/>
      <w:r w:rsidRPr="007952E4">
        <w:rPr>
          <w:caps w:val="0"/>
          <w:szCs w:val="24"/>
        </w:rPr>
        <w:t>PASIŪLYMŲ GALIOJIMO TERMINAI, JŲ KEITIMAS IR ATŠAUKIMAS</w:t>
      </w:r>
      <w:bookmarkEnd w:id="100"/>
    </w:p>
    <w:p w14:paraId="68828A73" w14:textId="77777777" w:rsidR="0086389B" w:rsidRPr="007952E4" w:rsidRDefault="0086389B"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Pasiūlymas galioja jame tiekėjo nurodytą laiką. Šis laikas turi būti ne trumpesnis, negu yra nustatyta pirkimo dokumentuose. Jeigu pasiūlyme nenurodytas jo galiojimo laikas, laikoma, kad pasiūlymas galioja tiek, kiek nustatyta pirkimo dokumentuose.</w:t>
      </w:r>
    </w:p>
    <w:p w14:paraId="73064699" w14:textId="062997A9" w:rsidR="0086389B" w:rsidRPr="007952E4" w:rsidRDefault="0086389B"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Kol nesibaigė pasiūlymų galiojimo laikas, </w:t>
      </w:r>
      <w:r w:rsidR="0049409A" w:rsidRPr="007952E4">
        <w:rPr>
          <w:rFonts w:ascii="Times New Roman" w:hAnsi="Times New Roman"/>
          <w:szCs w:val="24"/>
          <w:lang w:val="lt-LT"/>
        </w:rPr>
        <w:t>P</w:t>
      </w:r>
      <w:r w:rsidRPr="007952E4">
        <w:rPr>
          <w:rFonts w:ascii="Times New Roman" w:hAnsi="Times New Roman"/>
          <w:szCs w:val="24"/>
          <w:lang w:val="lt-LT"/>
        </w:rPr>
        <w:t>erkantysis subjektas gali prašyti, kad tiekėjai pratęstų</w:t>
      </w:r>
      <w:r w:rsidR="00C07182" w:rsidRPr="007952E4">
        <w:rPr>
          <w:rFonts w:ascii="Times New Roman" w:hAnsi="Times New Roman"/>
          <w:szCs w:val="24"/>
          <w:lang w:val="lt-LT"/>
        </w:rPr>
        <w:t xml:space="preserve"> </w:t>
      </w:r>
      <w:r w:rsidRPr="007952E4">
        <w:rPr>
          <w:rFonts w:ascii="Times New Roman" w:hAnsi="Times New Roman"/>
          <w:szCs w:val="24"/>
          <w:lang w:val="lt-LT"/>
        </w:rPr>
        <w:t>jų galiojimą iki konkrečiai nurodyto laiko. Tiekėjas gali atmesti tokį prašymą, neprarasdamas teisės į savo pasiūlymo galiojimo užtikrinimą, jei tokio buvo reikalauta.</w:t>
      </w:r>
    </w:p>
    <w:p w14:paraId="52CF6034" w14:textId="77777777" w:rsidR="0086389B" w:rsidRPr="007952E4" w:rsidRDefault="0086389B"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Tiekėjas, kuris sutinka pratęsti savo pasiūlymo galiojimo laiką ir apie tai raštu praneša perkančiajam subjektui, turi pratęsti pasiūlymo galiojimo užtikrinimo</w:t>
      </w:r>
      <w:r w:rsidR="0049409A" w:rsidRPr="007952E4">
        <w:rPr>
          <w:rFonts w:ascii="Times New Roman" w:hAnsi="Times New Roman"/>
          <w:szCs w:val="24"/>
          <w:lang w:val="lt-LT"/>
        </w:rPr>
        <w:t xml:space="preserve"> (jeigu tokio buvo reikalauta)</w:t>
      </w:r>
      <w:r w:rsidRPr="007952E4">
        <w:rPr>
          <w:rFonts w:ascii="Times New Roman" w:hAnsi="Times New Roman"/>
          <w:szCs w:val="24"/>
          <w:lang w:val="lt-LT"/>
        </w:rPr>
        <w:t xml:space="preserve"> terminą arba pateikti naują pasiūlymo galiojimo užtikrinimą</w:t>
      </w:r>
      <w:r w:rsidR="0049409A" w:rsidRPr="007952E4">
        <w:rPr>
          <w:rFonts w:ascii="Times New Roman" w:hAnsi="Times New Roman"/>
          <w:szCs w:val="24"/>
          <w:lang w:val="lt-LT"/>
        </w:rPr>
        <w:t xml:space="preserve"> (jeigu tokio buvo reikalauta)</w:t>
      </w:r>
      <w:r w:rsidRPr="007952E4">
        <w:rPr>
          <w:rFonts w:ascii="Times New Roman" w:hAnsi="Times New Roman"/>
          <w:szCs w:val="24"/>
          <w:lang w:val="lt-LT"/>
        </w:rPr>
        <w:t xml:space="preserve">. Jeigu tiekėjas nepratęsia pasiūlymo galiojimo užtikrinimo termino arba nepateikia naujo pasiūlymo </w:t>
      </w:r>
      <w:r w:rsidRPr="007952E4">
        <w:rPr>
          <w:rFonts w:ascii="Times New Roman" w:hAnsi="Times New Roman"/>
          <w:szCs w:val="24"/>
          <w:lang w:val="lt-LT"/>
        </w:rPr>
        <w:lastRenderedPageBreak/>
        <w:t>galiojimo užtikrinimo</w:t>
      </w:r>
      <w:r w:rsidR="0049409A" w:rsidRPr="007952E4">
        <w:rPr>
          <w:rFonts w:ascii="Times New Roman" w:hAnsi="Times New Roman"/>
          <w:szCs w:val="24"/>
          <w:lang w:val="lt-LT"/>
        </w:rPr>
        <w:t xml:space="preserve"> (jeigu tokio reikalaujama)</w:t>
      </w:r>
      <w:r w:rsidRPr="007952E4">
        <w:rPr>
          <w:rFonts w:ascii="Times New Roman" w:hAnsi="Times New Roman"/>
          <w:szCs w:val="24"/>
          <w:lang w:val="lt-LT"/>
        </w:rPr>
        <w:t>, laikoma, kad jis atmetė prašymą pratęsti savo pasiūlymo galiojimo terminą.</w:t>
      </w:r>
    </w:p>
    <w:p w14:paraId="78AA9835" w14:textId="77777777" w:rsidR="0086389B" w:rsidRPr="007952E4" w:rsidRDefault="0086389B"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Kol nesuėjo pasiūlymų pateikimo terminas, tiekėjas gali pakeisti arba atšaukti savo pasiūlymą neprarasdamas teisės į savo pasiūlymo galiojimo užtikrinimą</w:t>
      </w:r>
      <w:r w:rsidR="0049409A" w:rsidRPr="007952E4">
        <w:rPr>
          <w:rFonts w:ascii="Times New Roman" w:hAnsi="Times New Roman"/>
          <w:szCs w:val="24"/>
          <w:lang w:val="lt-LT"/>
        </w:rPr>
        <w:t xml:space="preserve"> (jeigu tokio buvo reikalauta)</w:t>
      </w:r>
      <w:r w:rsidRPr="007952E4">
        <w:rPr>
          <w:rFonts w:ascii="Times New Roman" w:hAnsi="Times New Roman"/>
          <w:szCs w:val="24"/>
          <w:lang w:val="lt-LT"/>
        </w:rPr>
        <w:t>. Toks pakeitimas arba pranešimas, kad pasiūlymas atšaukiamas, pripažįstamas galiojančiu, jeigu perkantysis subjektas jį gavo prieš pasiūlymų pateikimo terminą.</w:t>
      </w:r>
    </w:p>
    <w:p w14:paraId="439E29FB" w14:textId="77777777" w:rsidR="0086389B" w:rsidRPr="007952E4" w:rsidRDefault="0086389B" w:rsidP="00F65D8C">
      <w:pPr>
        <w:pStyle w:val="Heading1"/>
        <w:numPr>
          <w:ilvl w:val="0"/>
          <w:numId w:val="0"/>
        </w:numPr>
        <w:spacing w:before="0" w:after="120"/>
        <w:jc w:val="left"/>
        <w:rPr>
          <w:szCs w:val="24"/>
        </w:rPr>
      </w:pPr>
    </w:p>
    <w:p w14:paraId="25BD5E6C" w14:textId="77777777" w:rsidR="0086389B" w:rsidRPr="007952E4" w:rsidRDefault="003C7D31" w:rsidP="00F65D8C">
      <w:pPr>
        <w:pStyle w:val="Heading1"/>
        <w:spacing w:before="0" w:after="120"/>
        <w:rPr>
          <w:szCs w:val="24"/>
        </w:rPr>
      </w:pPr>
      <w:bookmarkStart w:id="101" w:name="_Toc486347288"/>
      <w:r w:rsidRPr="007952E4">
        <w:rPr>
          <w:caps w:val="0"/>
          <w:szCs w:val="24"/>
        </w:rPr>
        <w:t>PASIŪLYMO GALIOJIMO IR SUTARTIES ĮVYKDYMO UŽTIKRINIMAS</w:t>
      </w:r>
      <w:bookmarkEnd w:id="101"/>
    </w:p>
    <w:p w14:paraId="6CDC1FB6" w14:textId="77777777" w:rsidR="0086389B" w:rsidRPr="007952E4" w:rsidRDefault="0086389B"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Perkantysis subjektas gali pareikalauti, kad pasiūlymų galiojimas </w:t>
      </w:r>
      <w:r w:rsidR="0049409A" w:rsidRPr="007952E4">
        <w:rPr>
          <w:rFonts w:ascii="Times New Roman" w:hAnsi="Times New Roman"/>
          <w:szCs w:val="24"/>
          <w:lang w:val="lt-LT"/>
        </w:rPr>
        <w:t xml:space="preserve">ir / ar </w:t>
      </w:r>
      <w:r w:rsidRPr="007952E4">
        <w:rPr>
          <w:rFonts w:ascii="Times New Roman" w:hAnsi="Times New Roman"/>
          <w:szCs w:val="24"/>
          <w:lang w:val="lt-LT"/>
        </w:rPr>
        <w:t>pirkimo sutarties įvykdymas būtų užtikrinamas Lietuvos Respublikos civilinio kodekso nustatytais prievolių įvykdymo užtikrinimo būdais.</w:t>
      </w:r>
    </w:p>
    <w:p w14:paraId="53B97816" w14:textId="77777777" w:rsidR="0086389B" w:rsidRPr="007952E4" w:rsidRDefault="00C7053E"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Jeigu pirkimo dokumentuose reikalaujama pateikti pasiūlymo galiojimo ir / ar sutarties įvykdymo užtikrinimą, </w:t>
      </w:r>
      <w:r w:rsidR="0086389B" w:rsidRPr="007952E4">
        <w:rPr>
          <w:rFonts w:ascii="Times New Roman" w:hAnsi="Times New Roman"/>
          <w:szCs w:val="24"/>
          <w:lang w:val="lt-LT"/>
        </w:rPr>
        <w:t xml:space="preserve">Perkantysis subjektas negali atmesti pasiūlymo galiojimo ir </w:t>
      </w:r>
      <w:r w:rsidRPr="007952E4">
        <w:rPr>
          <w:rFonts w:ascii="Times New Roman" w:hAnsi="Times New Roman"/>
          <w:szCs w:val="24"/>
          <w:lang w:val="lt-LT"/>
        </w:rPr>
        <w:t xml:space="preserve">/ ar </w:t>
      </w:r>
      <w:r w:rsidR="0086389B" w:rsidRPr="007952E4">
        <w:rPr>
          <w:rFonts w:ascii="Times New Roman" w:hAnsi="Times New Roman"/>
          <w:szCs w:val="24"/>
          <w:lang w:val="lt-LT"/>
        </w:rPr>
        <w:t>pirkimo sutarties įvykdymo užtikrinimo remdamasi tuo, kad šiuos užtikrinimus suteikė ne Lietuvos Respublikos ūkio subjektas, jeigu toks pasiūlymo galiojimo užtikrinimas ir</w:t>
      </w:r>
      <w:r w:rsidRPr="007952E4">
        <w:rPr>
          <w:rFonts w:ascii="Times New Roman" w:hAnsi="Times New Roman"/>
          <w:szCs w:val="24"/>
          <w:lang w:val="lt-LT"/>
        </w:rPr>
        <w:t xml:space="preserve"> / ar</w:t>
      </w:r>
      <w:r w:rsidR="0086389B" w:rsidRPr="007952E4">
        <w:rPr>
          <w:rFonts w:ascii="Times New Roman" w:hAnsi="Times New Roman"/>
          <w:szCs w:val="24"/>
          <w:lang w:val="lt-LT"/>
        </w:rPr>
        <w:t xml:space="preserve"> pirkimo sutarties įvykdymo užtikrinimas bei jį suteikęs ūkio subjektas atitinka pirkimo dokumentuose nustatytus reikalavimus.</w:t>
      </w:r>
    </w:p>
    <w:p w14:paraId="0D40BE49" w14:textId="72616D1A" w:rsidR="0086389B" w:rsidRPr="007952E4" w:rsidRDefault="0086389B"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Prieš pateikdamas pasiūlymo galiojimo užtikrinimą </w:t>
      </w:r>
      <w:r w:rsidR="00C7053E" w:rsidRPr="007952E4">
        <w:rPr>
          <w:rFonts w:ascii="Times New Roman" w:hAnsi="Times New Roman"/>
          <w:szCs w:val="24"/>
          <w:lang w:val="lt-LT"/>
        </w:rPr>
        <w:t xml:space="preserve">ir / </w:t>
      </w:r>
      <w:r w:rsidRPr="007952E4">
        <w:rPr>
          <w:rFonts w:ascii="Times New Roman" w:hAnsi="Times New Roman"/>
          <w:szCs w:val="24"/>
          <w:lang w:val="lt-LT"/>
        </w:rPr>
        <w:t>arba prieš pateikdamas pirkimo sutarties įvykdymo užtikrinimą</w:t>
      </w:r>
      <w:r w:rsidR="00C7053E" w:rsidRPr="007952E4">
        <w:rPr>
          <w:rFonts w:ascii="Times New Roman" w:hAnsi="Times New Roman"/>
          <w:szCs w:val="24"/>
          <w:lang w:val="lt-LT"/>
        </w:rPr>
        <w:t xml:space="preserve"> (jeigu jų reikalaujama pirkimo dokumentuose)</w:t>
      </w:r>
      <w:r w:rsidRPr="007952E4">
        <w:rPr>
          <w:rFonts w:ascii="Times New Roman" w:hAnsi="Times New Roman"/>
          <w:szCs w:val="24"/>
          <w:lang w:val="lt-LT"/>
        </w:rPr>
        <w:t xml:space="preserve">, tiekėjas gali prašyti </w:t>
      </w:r>
      <w:r w:rsidR="00C7053E" w:rsidRPr="007952E4">
        <w:rPr>
          <w:rFonts w:ascii="Times New Roman" w:hAnsi="Times New Roman"/>
          <w:szCs w:val="24"/>
          <w:lang w:val="lt-LT"/>
        </w:rPr>
        <w:t>P</w:t>
      </w:r>
      <w:r w:rsidRPr="007952E4">
        <w:rPr>
          <w:rFonts w:ascii="Times New Roman" w:hAnsi="Times New Roman"/>
          <w:szCs w:val="24"/>
          <w:lang w:val="lt-LT"/>
        </w:rPr>
        <w:t>erkančiojo subjekto patvirtinti, kad jis sutinka priimti jo siūlomą pasiūlymo galiojimo užtikrinimą arba pirkimo sutarties įvykdymo užtikrinimą. Tokiu atveju</w:t>
      </w:r>
      <w:r w:rsidR="00C7053E" w:rsidRPr="007952E4">
        <w:rPr>
          <w:rFonts w:ascii="Times New Roman" w:hAnsi="Times New Roman"/>
          <w:szCs w:val="24"/>
          <w:lang w:val="lt-LT"/>
        </w:rPr>
        <w:t>,</w:t>
      </w:r>
      <w:r w:rsidRPr="007952E4">
        <w:rPr>
          <w:rFonts w:ascii="Times New Roman" w:hAnsi="Times New Roman"/>
          <w:szCs w:val="24"/>
          <w:lang w:val="lt-LT"/>
        </w:rPr>
        <w:t xml:space="preserve"> Perkantysis subjektas privalo duoti tiekėjui atsakymą ne vėliau kaip per 3 </w:t>
      </w:r>
      <w:r w:rsidR="00C7053E" w:rsidRPr="007952E4">
        <w:rPr>
          <w:rFonts w:ascii="Times New Roman" w:hAnsi="Times New Roman"/>
          <w:szCs w:val="24"/>
          <w:lang w:val="lt-LT"/>
        </w:rPr>
        <w:t xml:space="preserve">(tris) </w:t>
      </w:r>
      <w:r w:rsidRPr="007952E4">
        <w:rPr>
          <w:rFonts w:ascii="Times New Roman" w:hAnsi="Times New Roman"/>
          <w:szCs w:val="24"/>
          <w:lang w:val="lt-LT"/>
        </w:rPr>
        <w:t xml:space="preserve">darbo dienas nuo prašymo gavimo dienos. Šis patvirtinimas iš </w:t>
      </w:r>
      <w:r w:rsidR="00C7053E" w:rsidRPr="007952E4">
        <w:rPr>
          <w:rFonts w:ascii="Times New Roman" w:hAnsi="Times New Roman"/>
          <w:szCs w:val="24"/>
          <w:lang w:val="lt-LT"/>
        </w:rPr>
        <w:t>P</w:t>
      </w:r>
      <w:r w:rsidRPr="007952E4">
        <w:rPr>
          <w:rFonts w:ascii="Times New Roman" w:hAnsi="Times New Roman"/>
          <w:szCs w:val="24"/>
          <w:lang w:val="lt-LT"/>
        </w:rPr>
        <w:t>erkančiojo subjekto neatima teisės atmesti pasiūlymo galiojimo užtikrinimą</w:t>
      </w:r>
      <w:r w:rsidR="00C7053E" w:rsidRPr="007952E4">
        <w:rPr>
          <w:rFonts w:ascii="Times New Roman" w:hAnsi="Times New Roman"/>
          <w:szCs w:val="24"/>
          <w:lang w:val="lt-LT"/>
        </w:rPr>
        <w:t xml:space="preserve"> </w:t>
      </w:r>
      <w:r w:rsidRPr="007952E4">
        <w:rPr>
          <w:rFonts w:ascii="Times New Roman" w:hAnsi="Times New Roman"/>
          <w:szCs w:val="24"/>
          <w:lang w:val="lt-LT"/>
        </w:rPr>
        <w:t xml:space="preserve"> arba pirkimo sutarties įvykdymo užtikrinimą, gavus informacijos, kad pasiūlymo galiojimą ar pirkimo sutarties įvykdymą užtikrinantis ūkio subjektas tapo nemokus ar neįvykdė įsipareigojimų perkančiajam subjektui arba kitiems ūkio subjektams, ar netinkamai juos vykdė.</w:t>
      </w:r>
    </w:p>
    <w:p w14:paraId="07D0A547" w14:textId="77777777" w:rsidR="0086389B" w:rsidRPr="007952E4" w:rsidRDefault="0086389B" w:rsidP="00F65D8C">
      <w:pPr>
        <w:pStyle w:val="Heading1"/>
        <w:numPr>
          <w:ilvl w:val="0"/>
          <w:numId w:val="0"/>
        </w:numPr>
        <w:spacing w:before="0" w:after="120"/>
        <w:ind w:left="360" w:hanging="360"/>
        <w:jc w:val="left"/>
        <w:rPr>
          <w:bCs/>
          <w:szCs w:val="24"/>
        </w:rPr>
      </w:pPr>
    </w:p>
    <w:p w14:paraId="6A615574" w14:textId="77777777" w:rsidR="004E2EE2" w:rsidRPr="007952E4" w:rsidRDefault="00A2492A" w:rsidP="00F65D8C">
      <w:pPr>
        <w:pStyle w:val="Heading1"/>
        <w:spacing w:before="0" w:after="120"/>
        <w:rPr>
          <w:bCs/>
          <w:szCs w:val="24"/>
        </w:rPr>
      </w:pPr>
      <w:bookmarkStart w:id="102" w:name="_Toc486347289"/>
      <w:r w:rsidRPr="007952E4">
        <w:rPr>
          <w:szCs w:val="24"/>
        </w:rPr>
        <w:t xml:space="preserve">PASIŪLYMŲ NAGRINĖJIMAS </w:t>
      </w:r>
      <w:r w:rsidR="001335FA" w:rsidRPr="007952E4">
        <w:rPr>
          <w:szCs w:val="24"/>
        </w:rPr>
        <w:t>IR VERTINIMA</w:t>
      </w:r>
      <w:r w:rsidRPr="007952E4">
        <w:rPr>
          <w:szCs w:val="24"/>
        </w:rPr>
        <w:t>S</w:t>
      </w:r>
      <w:bookmarkEnd w:id="102"/>
    </w:p>
    <w:p w14:paraId="331839FA" w14:textId="0EDC538A" w:rsidR="00730DB3" w:rsidRPr="007952E4" w:rsidRDefault="00E55E0E"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Pasiūlymai priimami</w:t>
      </w:r>
      <w:r w:rsidR="00547C84" w:rsidRPr="007952E4">
        <w:rPr>
          <w:rFonts w:ascii="Times New Roman" w:hAnsi="Times New Roman"/>
          <w:szCs w:val="24"/>
          <w:lang w:val="lt-LT"/>
        </w:rPr>
        <w:t>,</w:t>
      </w:r>
      <w:r w:rsidRPr="007952E4">
        <w:rPr>
          <w:rFonts w:ascii="Times New Roman" w:hAnsi="Times New Roman"/>
          <w:szCs w:val="24"/>
          <w:lang w:val="lt-LT"/>
        </w:rPr>
        <w:t xml:space="preserve">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r w:rsidR="00547C84" w:rsidRPr="007952E4">
        <w:rPr>
          <w:rFonts w:ascii="Times New Roman" w:hAnsi="Times New Roman"/>
          <w:szCs w:val="24"/>
          <w:lang w:val="lt-LT"/>
        </w:rPr>
        <w:t xml:space="preserve"> Pasiūlymai</w:t>
      </w:r>
      <w:r w:rsidR="00C07182" w:rsidRPr="007952E4">
        <w:rPr>
          <w:rFonts w:ascii="Times New Roman" w:hAnsi="Times New Roman"/>
          <w:szCs w:val="24"/>
          <w:lang w:val="lt-LT"/>
        </w:rPr>
        <w:t>,</w:t>
      </w:r>
      <w:r w:rsidR="00547C84" w:rsidRPr="007952E4">
        <w:rPr>
          <w:rFonts w:ascii="Times New Roman" w:hAnsi="Times New Roman"/>
          <w:szCs w:val="24"/>
          <w:lang w:val="lt-LT"/>
        </w:rPr>
        <w:t xml:space="preserve"> pavėluotai pateikti CVP IS priemonėmis, arba nepateikus šifravimo slaptažodžio iki pasiūlymų pateikimo termino pabaigos</w:t>
      </w:r>
      <w:r w:rsidR="00956F1F" w:rsidRPr="007952E4">
        <w:rPr>
          <w:rFonts w:ascii="Times New Roman" w:hAnsi="Times New Roman"/>
          <w:szCs w:val="24"/>
          <w:lang w:val="lt-LT"/>
        </w:rPr>
        <w:t>,</w:t>
      </w:r>
      <w:r w:rsidR="00547C84" w:rsidRPr="007952E4">
        <w:rPr>
          <w:rFonts w:ascii="Times New Roman" w:hAnsi="Times New Roman"/>
          <w:szCs w:val="24"/>
          <w:lang w:val="lt-LT"/>
        </w:rPr>
        <w:t xml:space="preserve"> neatveriami.</w:t>
      </w:r>
    </w:p>
    <w:p w14:paraId="437508CE" w14:textId="77777777" w:rsidR="00492969" w:rsidRPr="007952E4" w:rsidRDefault="00F026C5"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Vokus su pasiūlymais atplėšia</w:t>
      </w:r>
      <w:r w:rsidR="00547C84" w:rsidRPr="007952E4">
        <w:rPr>
          <w:rFonts w:ascii="Times New Roman" w:hAnsi="Times New Roman"/>
          <w:szCs w:val="24"/>
          <w:lang w:val="lt-LT"/>
        </w:rPr>
        <w:t xml:space="preserve"> ar pasiūlymus, pateiktus CVP IS, atveria</w:t>
      </w:r>
      <w:r w:rsidRPr="007952E4">
        <w:rPr>
          <w:rFonts w:ascii="Times New Roman" w:hAnsi="Times New Roman"/>
          <w:szCs w:val="24"/>
          <w:lang w:val="lt-LT"/>
        </w:rPr>
        <w:t xml:space="preserve">, pasiūlymus nagrinėja ir vertina </w:t>
      </w:r>
      <w:r w:rsidR="00C7053E" w:rsidRPr="007952E4">
        <w:rPr>
          <w:rFonts w:ascii="Times New Roman" w:hAnsi="Times New Roman"/>
          <w:szCs w:val="24"/>
          <w:lang w:val="lt-LT"/>
        </w:rPr>
        <w:t>k</w:t>
      </w:r>
      <w:r w:rsidRPr="007952E4">
        <w:rPr>
          <w:rFonts w:ascii="Times New Roman" w:hAnsi="Times New Roman"/>
          <w:szCs w:val="24"/>
          <w:lang w:val="lt-LT"/>
        </w:rPr>
        <w:t>omisija</w:t>
      </w:r>
      <w:r w:rsidR="00862F7E" w:rsidRPr="007952E4">
        <w:rPr>
          <w:rFonts w:ascii="Times New Roman" w:hAnsi="Times New Roman"/>
          <w:szCs w:val="24"/>
          <w:lang w:val="lt-LT"/>
        </w:rPr>
        <w:t xml:space="preserve"> </w:t>
      </w:r>
      <w:r w:rsidR="00C048AA" w:rsidRPr="007952E4">
        <w:rPr>
          <w:rFonts w:ascii="Times New Roman" w:hAnsi="Times New Roman"/>
          <w:szCs w:val="24"/>
          <w:lang w:val="lt-LT"/>
        </w:rPr>
        <w:t>arba pirkimo organizatorius</w:t>
      </w:r>
      <w:r w:rsidR="001335FA" w:rsidRPr="007952E4">
        <w:rPr>
          <w:rFonts w:ascii="Times New Roman" w:hAnsi="Times New Roman"/>
          <w:szCs w:val="24"/>
          <w:lang w:val="lt-LT"/>
        </w:rPr>
        <w:t xml:space="preserve">. </w:t>
      </w:r>
    </w:p>
    <w:p w14:paraId="7BDFB0A2" w14:textId="1F20F627" w:rsidR="00F82EFF" w:rsidRPr="007952E4" w:rsidRDefault="00206A43"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Susipažinimas su pasiūlymais pradedamas, t.</w:t>
      </w:r>
      <w:r w:rsidR="00047E85" w:rsidRPr="007952E4">
        <w:rPr>
          <w:rFonts w:ascii="Times New Roman" w:hAnsi="Times New Roman"/>
          <w:szCs w:val="24"/>
          <w:lang w:val="lt-LT"/>
        </w:rPr>
        <w:t xml:space="preserve"> </w:t>
      </w:r>
      <w:r w:rsidRPr="007952E4">
        <w:rPr>
          <w:rFonts w:ascii="Times New Roman" w:hAnsi="Times New Roman"/>
          <w:szCs w:val="24"/>
          <w:lang w:val="lt-LT"/>
        </w:rPr>
        <w:t>y. v</w:t>
      </w:r>
      <w:r w:rsidR="00F82EFF" w:rsidRPr="007952E4">
        <w:rPr>
          <w:rFonts w:ascii="Times New Roman" w:hAnsi="Times New Roman"/>
          <w:szCs w:val="24"/>
          <w:lang w:val="lt-LT"/>
        </w:rPr>
        <w:t>okai su pasiūlymais atplėšiami</w:t>
      </w:r>
      <w:r w:rsidR="00547C84" w:rsidRPr="007952E4">
        <w:rPr>
          <w:rFonts w:ascii="Times New Roman" w:hAnsi="Times New Roman"/>
          <w:szCs w:val="24"/>
          <w:lang w:val="lt-LT"/>
        </w:rPr>
        <w:t>, pasiūlymai, pateikti CVP IS, atveriami</w:t>
      </w:r>
      <w:r w:rsidR="00F82EFF" w:rsidRPr="007952E4">
        <w:rPr>
          <w:rFonts w:ascii="Times New Roman" w:hAnsi="Times New Roman"/>
          <w:szCs w:val="24"/>
          <w:lang w:val="lt-LT"/>
        </w:rPr>
        <w:t xml:space="preserve"> </w:t>
      </w:r>
      <w:r w:rsidR="00C7053E" w:rsidRPr="007952E4">
        <w:rPr>
          <w:rFonts w:ascii="Times New Roman" w:hAnsi="Times New Roman"/>
          <w:szCs w:val="24"/>
          <w:lang w:val="lt-LT"/>
        </w:rPr>
        <w:t>k</w:t>
      </w:r>
      <w:r w:rsidR="00F82EFF" w:rsidRPr="007952E4">
        <w:rPr>
          <w:rFonts w:ascii="Times New Roman" w:hAnsi="Times New Roman"/>
          <w:szCs w:val="24"/>
          <w:lang w:val="lt-LT"/>
        </w:rPr>
        <w:t>omisijos</w:t>
      </w:r>
      <w:r w:rsidR="00133FC1" w:rsidRPr="007952E4">
        <w:rPr>
          <w:rFonts w:ascii="Times New Roman" w:hAnsi="Times New Roman"/>
          <w:szCs w:val="24"/>
          <w:lang w:val="lt-LT"/>
        </w:rPr>
        <w:t xml:space="preserve"> </w:t>
      </w:r>
      <w:r w:rsidR="00F82EFF" w:rsidRPr="007952E4">
        <w:rPr>
          <w:rFonts w:ascii="Times New Roman" w:hAnsi="Times New Roman"/>
          <w:szCs w:val="24"/>
          <w:lang w:val="lt-LT"/>
        </w:rPr>
        <w:t xml:space="preserve">posėdyje. </w:t>
      </w:r>
      <w:r w:rsidR="0044116A" w:rsidRPr="007952E4">
        <w:rPr>
          <w:rFonts w:ascii="Times New Roman" w:hAnsi="Times New Roman"/>
          <w:szCs w:val="24"/>
          <w:lang w:val="lt-LT"/>
        </w:rPr>
        <w:t>Jeigu pasiūlymai teikiami ne elektroninėmis priemonėmis, k</w:t>
      </w:r>
      <w:r w:rsidR="00C7053E" w:rsidRPr="007952E4">
        <w:rPr>
          <w:rFonts w:ascii="Times New Roman" w:hAnsi="Times New Roman"/>
          <w:szCs w:val="24"/>
          <w:lang w:val="lt-LT"/>
        </w:rPr>
        <w:t>omisijos p</w:t>
      </w:r>
      <w:r w:rsidR="00737895" w:rsidRPr="007952E4">
        <w:rPr>
          <w:rFonts w:ascii="Times New Roman" w:hAnsi="Times New Roman"/>
          <w:szCs w:val="24"/>
          <w:lang w:val="lt-LT"/>
        </w:rPr>
        <w:t>osėd</w:t>
      </w:r>
      <w:r w:rsidR="009A5A32" w:rsidRPr="007952E4">
        <w:rPr>
          <w:rFonts w:ascii="Times New Roman" w:hAnsi="Times New Roman"/>
          <w:szCs w:val="24"/>
          <w:lang w:val="lt-LT"/>
        </w:rPr>
        <w:t xml:space="preserve">žio </w:t>
      </w:r>
      <w:r w:rsidR="00737895" w:rsidRPr="007952E4">
        <w:rPr>
          <w:rFonts w:ascii="Times New Roman" w:hAnsi="Times New Roman"/>
          <w:szCs w:val="24"/>
          <w:lang w:val="lt-LT"/>
        </w:rPr>
        <w:t>diena ir valanda turi sutapti su pasiūlymų pateikimo termino pabaiga. Nustatytu laiku atplėši</w:t>
      </w:r>
      <w:r w:rsidR="00C25DAD" w:rsidRPr="007952E4">
        <w:rPr>
          <w:rFonts w:ascii="Times New Roman" w:hAnsi="Times New Roman"/>
          <w:szCs w:val="24"/>
          <w:lang w:val="lt-LT"/>
        </w:rPr>
        <w:t>ami</w:t>
      </w:r>
      <w:r w:rsidR="00737895" w:rsidRPr="007952E4">
        <w:rPr>
          <w:rFonts w:ascii="Times New Roman" w:hAnsi="Times New Roman"/>
          <w:szCs w:val="24"/>
          <w:lang w:val="lt-LT"/>
        </w:rPr>
        <w:t xml:space="preserve"> </w:t>
      </w:r>
      <w:r w:rsidR="00C7053E" w:rsidRPr="007952E4">
        <w:rPr>
          <w:rFonts w:ascii="Times New Roman" w:hAnsi="Times New Roman"/>
          <w:szCs w:val="24"/>
          <w:lang w:val="lt-LT"/>
        </w:rPr>
        <w:t xml:space="preserve">visi vokai su pasiūlymais ar atveriami CVP IS priemonėmis gauti </w:t>
      </w:r>
      <w:r w:rsidR="00991337" w:rsidRPr="007952E4">
        <w:rPr>
          <w:rFonts w:ascii="Times New Roman" w:hAnsi="Times New Roman"/>
          <w:szCs w:val="24"/>
          <w:lang w:val="lt-LT"/>
        </w:rPr>
        <w:t xml:space="preserve">pasiūlymai, </w:t>
      </w:r>
      <w:r w:rsidR="00C7053E" w:rsidRPr="007952E4">
        <w:rPr>
          <w:rFonts w:ascii="Times New Roman" w:hAnsi="Times New Roman"/>
          <w:szCs w:val="24"/>
          <w:lang w:val="lt-LT"/>
        </w:rPr>
        <w:t xml:space="preserve">kurie </w:t>
      </w:r>
      <w:r w:rsidR="00A161E6" w:rsidRPr="007952E4">
        <w:rPr>
          <w:rFonts w:ascii="Times New Roman" w:hAnsi="Times New Roman"/>
          <w:szCs w:val="24"/>
          <w:lang w:val="lt-LT"/>
        </w:rPr>
        <w:t>buvo gauti (</w:t>
      </w:r>
      <w:r w:rsidR="00991337" w:rsidRPr="007952E4">
        <w:rPr>
          <w:rFonts w:ascii="Times New Roman" w:hAnsi="Times New Roman"/>
          <w:szCs w:val="24"/>
          <w:lang w:val="lt-LT"/>
        </w:rPr>
        <w:t>pateikti</w:t>
      </w:r>
      <w:r w:rsidR="00A161E6" w:rsidRPr="007952E4">
        <w:rPr>
          <w:rFonts w:ascii="Times New Roman" w:hAnsi="Times New Roman"/>
          <w:szCs w:val="24"/>
          <w:lang w:val="lt-LT"/>
        </w:rPr>
        <w:t>)</w:t>
      </w:r>
      <w:r w:rsidR="00991337" w:rsidRPr="007952E4">
        <w:rPr>
          <w:rFonts w:ascii="Times New Roman" w:hAnsi="Times New Roman"/>
          <w:szCs w:val="24"/>
          <w:lang w:val="lt-LT"/>
        </w:rPr>
        <w:t xml:space="preserve"> </w:t>
      </w:r>
      <w:r w:rsidR="00737895" w:rsidRPr="007952E4">
        <w:rPr>
          <w:rFonts w:ascii="Times New Roman" w:hAnsi="Times New Roman"/>
          <w:szCs w:val="24"/>
          <w:lang w:val="lt-LT"/>
        </w:rPr>
        <w:t>nepasibaigus jų pateikimo termin</w:t>
      </w:r>
      <w:r w:rsidR="00E11E96" w:rsidRPr="007952E4">
        <w:rPr>
          <w:rFonts w:ascii="Times New Roman" w:hAnsi="Times New Roman"/>
          <w:szCs w:val="24"/>
          <w:lang w:val="lt-LT"/>
        </w:rPr>
        <w:t>ui.</w:t>
      </w:r>
    </w:p>
    <w:p w14:paraId="739FA82D" w14:textId="67262042" w:rsidR="00956F1F" w:rsidRPr="007952E4" w:rsidRDefault="00956F1F" w:rsidP="009A5A32">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Tuo atveju, kai pirkimas vykdomas neskelbiamos apklausos būdu arba pirkimą vykdo pirkimo organizatorius, susipažinimo su pateiktais pas</w:t>
      </w:r>
      <w:r w:rsidR="0044116A" w:rsidRPr="007952E4">
        <w:rPr>
          <w:rFonts w:ascii="Times New Roman" w:hAnsi="Times New Roman"/>
          <w:szCs w:val="24"/>
          <w:lang w:val="lt-LT"/>
        </w:rPr>
        <w:t>iūlymais procedūra gali nevykti – P</w:t>
      </w:r>
      <w:r w:rsidRPr="007952E4">
        <w:rPr>
          <w:rFonts w:ascii="Times New Roman" w:hAnsi="Times New Roman"/>
          <w:szCs w:val="24"/>
          <w:lang w:val="lt-LT"/>
        </w:rPr>
        <w:t>erkan</w:t>
      </w:r>
      <w:r w:rsidR="009A5A32" w:rsidRPr="007952E4">
        <w:rPr>
          <w:rFonts w:ascii="Times New Roman" w:hAnsi="Times New Roman"/>
          <w:szCs w:val="24"/>
          <w:lang w:val="lt-LT"/>
        </w:rPr>
        <w:t xml:space="preserve">tysis subjektas </w:t>
      </w:r>
      <w:r w:rsidRPr="007952E4">
        <w:rPr>
          <w:rFonts w:ascii="Times New Roman" w:hAnsi="Times New Roman"/>
          <w:szCs w:val="24"/>
          <w:lang w:val="lt-LT"/>
        </w:rPr>
        <w:t>gali išsyk patikrinti tiekėjo siūlomą objektą ir vertinti jo kainos priimtinumą.</w:t>
      </w:r>
      <w:r w:rsidR="009A5A32" w:rsidRPr="007952E4">
        <w:rPr>
          <w:rFonts w:ascii="Times New Roman" w:hAnsi="Times New Roman"/>
          <w:szCs w:val="24"/>
          <w:lang w:val="lt-LT"/>
        </w:rPr>
        <w:t xml:space="preserve"> Tokiu atveju, p</w:t>
      </w:r>
      <w:r w:rsidRPr="007952E4">
        <w:rPr>
          <w:rFonts w:ascii="Times New Roman" w:hAnsi="Times New Roman"/>
          <w:szCs w:val="24"/>
          <w:lang w:val="lt-LT"/>
        </w:rPr>
        <w:t>atikrinama, ar tiekėjo siūl</w:t>
      </w:r>
      <w:r w:rsidR="009A5A32" w:rsidRPr="007952E4">
        <w:rPr>
          <w:rFonts w:ascii="Times New Roman" w:hAnsi="Times New Roman"/>
          <w:szCs w:val="24"/>
          <w:lang w:val="lt-LT"/>
        </w:rPr>
        <w:t>omas pirkimo objektas atitinka Perkančiojo</w:t>
      </w:r>
      <w:r w:rsidRPr="007952E4">
        <w:rPr>
          <w:rFonts w:ascii="Times New Roman" w:hAnsi="Times New Roman"/>
          <w:szCs w:val="24"/>
          <w:lang w:val="lt-LT"/>
        </w:rPr>
        <w:t xml:space="preserve"> </w:t>
      </w:r>
      <w:r w:rsidR="009A5A32" w:rsidRPr="007952E4">
        <w:rPr>
          <w:rFonts w:ascii="Times New Roman" w:hAnsi="Times New Roman"/>
          <w:szCs w:val="24"/>
          <w:lang w:val="lt-LT"/>
        </w:rPr>
        <w:t>subjekto</w:t>
      </w:r>
      <w:r w:rsidRPr="007952E4">
        <w:rPr>
          <w:rFonts w:ascii="Times New Roman" w:hAnsi="Times New Roman"/>
          <w:szCs w:val="24"/>
          <w:lang w:val="lt-LT"/>
        </w:rPr>
        <w:t xml:space="preserve"> poreikius ir ar tiekėjo siūloma kaina nėra per didelė ir </w:t>
      </w:r>
      <w:r w:rsidR="009A5A32" w:rsidRPr="007952E4">
        <w:rPr>
          <w:rFonts w:ascii="Times New Roman" w:hAnsi="Times New Roman"/>
          <w:szCs w:val="24"/>
          <w:lang w:val="lt-LT"/>
        </w:rPr>
        <w:t xml:space="preserve">yra </w:t>
      </w:r>
      <w:r w:rsidRPr="007952E4">
        <w:rPr>
          <w:rFonts w:ascii="Times New Roman" w:hAnsi="Times New Roman"/>
          <w:szCs w:val="24"/>
          <w:lang w:val="lt-LT"/>
        </w:rPr>
        <w:t>priimtina</w:t>
      </w:r>
      <w:r w:rsidR="009A5A32" w:rsidRPr="007952E4">
        <w:rPr>
          <w:rFonts w:ascii="Times New Roman" w:hAnsi="Times New Roman"/>
          <w:szCs w:val="24"/>
          <w:lang w:val="lt-LT"/>
        </w:rPr>
        <w:t xml:space="preserve"> Perkančiajam subjektui</w:t>
      </w:r>
      <w:r w:rsidRPr="007952E4">
        <w:rPr>
          <w:rFonts w:ascii="Times New Roman" w:hAnsi="Times New Roman"/>
          <w:szCs w:val="24"/>
          <w:lang w:val="lt-LT"/>
        </w:rPr>
        <w:t>.</w:t>
      </w:r>
    </w:p>
    <w:p w14:paraId="4F8822F9" w14:textId="4FE68C33" w:rsidR="00A604E5" w:rsidRPr="007952E4" w:rsidRDefault="00A604E5"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lastRenderedPageBreak/>
        <w:t xml:space="preserve">Atplėšus voką, pasiūlymo paskutinio lapo antrojoje pusėje pasirašo posėdyje dalyvaujantys </w:t>
      </w:r>
      <w:r w:rsidR="00A161E6" w:rsidRPr="007952E4">
        <w:rPr>
          <w:rFonts w:ascii="Times New Roman" w:hAnsi="Times New Roman"/>
          <w:szCs w:val="24"/>
          <w:lang w:val="lt-LT"/>
        </w:rPr>
        <w:t>k</w:t>
      </w:r>
      <w:r w:rsidRPr="007952E4">
        <w:rPr>
          <w:rFonts w:ascii="Times New Roman" w:hAnsi="Times New Roman"/>
          <w:szCs w:val="24"/>
          <w:lang w:val="lt-LT"/>
        </w:rPr>
        <w:t>omisijos</w:t>
      </w:r>
      <w:r w:rsidR="007F3BD0" w:rsidRPr="007952E4">
        <w:rPr>
          <w:rFonts w:ascii="Times New Roman" w:hAnsi="Times New Roman"/>
          <w:szCs w:val="24"/>
          <w:lang w:val="lt-LT"/>
        </w:rPr>
        <w:t xml:space="preserve"> </w:t>
      </w:r>
      <w:r w:rsidRPr="007952E4">
        <w:rPr>
          <w:rFonts w:ascii="Times New Roman" w:hAnsi="Times New Roman"/>
          <w:szCs w:val="24"/>
          <w:lang w:val="lt-LT"/>
        </w:rPr>
        <w:t>nariai</w:t>
      </w:r>
      <w:r w:rsidR="006C18DE" w:rsidRPr="007952E4">
        <w:rPr>
          <w:rFonts w:ascii="Times New Roman" w:hAnsi="Times New Roman"/>
          <w:szCs w:val="24"/>
          <w:lang w:val="lt-LT"/>
        </w:rPr>
        <w:t xml:space="preserve"> ar pirkimo organizatorius</w:t>
      </w:r>
      <w:r w:rsidR="009A5A32" w:rsidRPr="007952E4">
        <w:rPr>
          <w:rFonts w:ascii="Times New Roman" w:hAnsi="Times New Roman"/>
          <w:szCs w:val="24"/>
          <w:lang w:val="lt-LT"/>
        </w:rPr>
        <w:t xml:space="preserve"> (jeigu vykdoma susipažinimo su pasiūlymais procedūra)</w:t>
      </w:r>
      <w:r w:rsidRPr="007952E4">
        <w:rPr>
          <w:rFonts w:ascii="Times New Roman" w:hAnsi="Times New Roman"/>
          <w:szCs w:val="24"/>
          <w:lang w:val="lt-LT"/>
        </w:rPr>
        <w:t xml:space="preserve">. Ši nuostata netaikoma, kai pasiūlymas perduodamas elektroninėmis priemonėmis. </w:t>
      </w:r>
    </w:p>
    <w:p w14:paraId="34B2887E" w14:textId="1AC8F819" w:rsidR="00F82EFF" w:rsidRPr="007952E4" w:rsidRDefault="00A604E5"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Komisija</w:t>
      </w:r>
      <w:r w:rsidR="00681CDC" w:rsidRPr="007952E4">
        <w:rPr>
          <w:rFonts w:ascii="Times New Roman" w:hAnsi="Times New Roman"/>
          <w:szCs w:val="24"/>
          <w:lang w:val="lt-LT"/>
        </w:rPr>
        <w:t xml:space="preserve"> </w:t>
      </w:r>
      <w:r w:rsidRPr="007952E4">
        <w:rPr>
          <w:rFonts w:ascii="Times New Roman" w:hAnsi="Times New Roman"/>
          <w:szCs w:val="24"/>
          <w:lang w:val="lt-LT"/>
        </w:rPr>
        <w:t xml:space="preserve">vokų atplėšimo </w:t>
      </w:r>
      <w:r w:rsidR="00991337" w:rsidRPr="007952E4">
        <w:rPr>
          <w:rFonts w:ascii="Times New Roman" w:hAnsi="Times New Roman"/>
          <w:szCs w:val="24"/>
          <w:lang w:val="lt-LT"/>
        </w:rPr>
        <w:t xml:space="preserve">ar pasiūlymų, pateiktų CVP IS, atvėrimo </w:t>
      </w:r>
      <w:r w:rsidRPr="007952E4">
        <w:rPr>
          <w:rFonts w:ascii="Times New Roman" w:hAnsi="Times New Roman"/>
          <w:szCs w:val="24"/>
          <w:lang w:val="lt-LT"/>
        </w:rPr>
        <w:t>procedūros rezultatus įformina protokolu</w:t>
      </w:r>
      <w:r w:rsidR="006C18DE" w:rsidRPr="007952E4">
        <w:rPr>
          <w:rFonts w:ascii="Times New Roman" w:hAnsi="Times New Roman"/>
          <w:szCs w:val="24"/>
          <w:lang w:val="lt-LT"/>
        </w:rPr>
        <w:t>, o pirkimo organizatorius</w:t>
      </w:r>
      <w:r w:rsidR="0044116A" w:rsidRPr="007952E4">
        <w:rPr>
          <w:rFonts w:ascii="Times New Roman" w:hAnsi="Times New Roman"/>
          <w:szCs w:val="24"/>
          <w:lang w:val="lt-LT"/>
        </w:rPr>
        <w:t>, jeigu vykdoma susipažinimo su pasiūlymais procedūra</w:t>
      </w:r>
      <w:r w:rsidR="000E465B" w:rsidRPr="007952E4">
        <w:rPr>
          <w:rFonts w:ascii="Times New Roman" w:hAnsi="Times New Roman"/>
          <w:szCs w:val="24"/>
          <w:lang w:val="lt-LT"/>
        </w:rPr>
        <w:t xml:space="preserve"> - </w:t>
      </w:r>
      <w:r w:rsidR="00B210F4" w:rsidRPr="007952E4">
        <w:rPr>
          <w:rFonts w:ascii="Times New Roman" w:hAnsi="Times New Roman"/>
          <w:szCs w:val="24"/>
          <w:lang w:val="lt-LT"/>
        </w:rPr>
        <w:t>apklausos pažyma</w:t>
      </w:r>
      <w:r w:rsidRPr="007952E4">
        <w:rPr>
          <w:rFonts w:ascii="Times New Roman" w:hAnsi="Times New Roman"/>
          <w:szCs w:val="24"/>
          <w:lang w:val="lt-LT"/>
        </w:rPr>
        <w:t xml:space="preserve">. </w:t>
      </w:r>
    </w:p>
    <w:p w14:paraId="402B220A" w14:textId="08CD26FC" w:rsidR="00381111" w:rsidRPr="007952E4" w:rsidRDefault="00E11E96"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03" w:name="_Ref485127869"/>
      <w:r w:rsidRPr="007952E4">
        <w:rPr>
          <w:rFonts w:ascii="Times New Roman" w:hAnsi="Times New Roman"/>
          <w:szCs w:val="24"/>
          <w:lang w:val="lt-LT"/>
        </w:rPr>
        <w:t>Tiekėjai ar jų atstovai gali dalyvauti vokų su pasiūlymais atplėšimo, t.</w:t>
      </w:r>
      <w:r w:rsidR="00047E85" w:rsidRPr="007952E4">
        <w:rPr>
          <w:rFonts w:ascii="Times New Roman" w:hAnsi="Times New Roman"/>
          <w:szCs w:val="24"/>
          <w:lang w:val="lt-LT"/>
        </w:rPr>
        <w:t xml:space="preserve"> </w:t>
      </w:r>
      <w:r w:rsidRPr="007952E4">
        <w:rPr>
          <w:rFonts w:ascii="Times New Roman" w:hAnsi="Times New Roman"/>
          <w:szCs w:val="24"/>
          <w:lang w:val="lt-LT"/>
        </w:rPr>
        <w:t xml:space="preserve">y. kai pasiūlymai pateikiami ne elektroninėmis priemonėmis, procedūros posėdyje. </w:t>
      </w:r>
      <w:r w:rsidR="00381111" w:rsidRPr="007952E4">
        <w:rPr>
          <w:rFonts w:ascii="Times New Roman" w:hAnsi="Times New Roman"/>
          <w:szCs w:val="24"/>
          <w:lang w:val="lt-LT"/>
        </w:rPr>
        <w:t>Vokų su pasiūlymais atplėšimo</w:t>
      </w:r>
      <w:r w:rsidR="00991337" w:rsidRPr="007952E4">
        <w:rPr>
          <w:rFonts w:ascii="Times New Roman" w:hAnsi="Times New Roman"/>
          <w:szCs w:val="24"/>
          <w:lang w:val="lt-LT"/>
        </w:rPr>
        <w:t xml:space="preserve"> </w:t>
      </w:r>
      <w:r w:rsidR="00381111" w:rsidRPr="007952E4">
        <w:rPr>
          <w:rFonts w:ascii="Times New Roman" w:hAnsi="Times New Roman"/>
          <w:szCs w:val="24"/>
          <w:lang w:val="lt-LT"/>
        </w:rPr>
        <w:t>procedūroje dalyvaujantiems tiekėjams ar jų atstovams pranešama</w:t>
      </w:r>
      <w:r w:rsidR="00FD0F32" w:rsidRPr="007952E4">
        <w:rPr>
          <w:rFonts w:ascii="Times New Roman" w:hAnsi="Times New Roman"/>
          <w:szCs w:val="24"/>
          <w:lang w:val="lt-LT"/>
        </w:rPr>
        <w:t xml:space="preserve"> ši informacija:</w:t>
      </w:r>
      <w:bookmarkEnd w:id="103"/>
    </w:p>
    <w:p w14:paraId="51C5B26C" w14:textId="77777777" w:rsidR="002C66CA" w:rsidRPr="007952E4" w:rsidRDefault="002C66CA" w:rsidP="00C740E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pasiūlymą pateikusio tiekėjo pavadinimas;</w:t>
      </w:r>
    </w:p>
    <w:p w14:paraId="285ABC71" w14:textId="77777777" w:rsidR="002C66CA" w:rsidRPr="007952E4" w:rsidRDefault="002C66CA" w:rsidP="00C740E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pasiūlyme nurodyta kaina ir pagrindinės techninės pasiūlymo charakteristikos. Jeigu pageidauja nors vienas vokų su pasiūlymais atplėšimo procedūroje dalyvaujantis tiekėjas ar jo atstovas, paskelb</w:t>
      </w:r>
      <w:r w:rsidR="00C25DAD" w:rsidRPr="007952E4">
        <w:rPr>
          <w:rFonts w:ascii="Times New Roman" w:hAnsi="Times New Roman"/>
          <w:szCs w:val="24"/>
          <w:lang w:val="lt-LT"/>
        </w:rPr>
        <w:t>iam</w:t>
      </w:r>
      <w:r w:rsidRPr="007952E4">
        <w:rPr>
          <w:rFonts w:ascii="Times New Roman" w:hAnsi="Times New Roman"/>
          <w:szCs w:val="24"/>
          <w:lang w:val="lt-LT"/>
        </w:rPr>
        <w:t>os visos pasiūlymų charakteristikos, į kurias bus atsižvelgta</w:t>
      </w:r>
      <w:r w:rsidR="00A161E6" w:rsidRPr="007952E4">
        <w:rPr>
          <w:rFonts w:ascii="Times New Roman" w:hAnsi="Times New Roman"/>
          <w:szCs w:val="24"/>
          <w:lang w:val="lt-LT"/>
        </w:rPr>
        <w:t>,</w:t>
      </w:r>
      <w:r w:rsidRPr="007952E4">
        <w:rPr>
          <w:rFonts w:ascii="Times New Roman" w:hAnsi="Times New Roman"/>
          <w:szCs w:val="24"/>
          <w:lang w:val="lt-LT"/>
        </w:rPr>
        <w:t xml:space="preserve"> vertinant pasiūlymus;</w:t>
      </w:r>
    </w:p>
    <w:p w14:paraId="3BFC0169" w14:textId="77777777" w:rsidR="002C66CA" w:rsidRPr="007952E4" w:rsidRDefault="004513F6" w:rsidP="00C740E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ar pasiūlymas pasirašytas tiekėjo ar jo įgalioto asmens, o elektroninėmis priemonėmis teikiamas pasiūlymas – pateiktas su saugiu elektroniniu parašu</w:t>
      </w:r>
      <w:r w:rsidR="00E11E96" w:rsidRPr="007952E4">
        <w:rPr>
          <w:rFonts w:ascii="Times New Roman" w:hAnsi="Times New Roman"/>
          <w:szCs w:val="24"/>
          <w:lang w:val="lt-LT"/>
        </w:rPr>
        <w:t>, jei šis reikalavimas taikytas</w:t>
      </w:r>
      <w:r w:rsidRPr="007952E4">
        <w:rPr>
          <w:rFonts w:ascii="Times New Roman" w:hAnsi="Times New Roman"/>
          <w:szCs w:val="24"/>
          <w:lang w:val="lt-LT"/>
        </w:rPr>
        <w:t>;</w:t>
      </w:r>
      <w:r w:rsidR="002C66CA" w:rsidRPr="007952E4">
        <w:rPr>
          <w:rFonts w:ascii="Times New Roman" w:hAnsi="Times New Roman"/>
          <w:szCs w:val="24"/>
          <w:lang w:val="lt-LT"/>
        </w:rPr>
        <w:t xml:space="preserve"> </w:t>
      </w:r>
    </w:p>
    <w:p w14:paraId="4DCEE220" w14:textId="77777777" w:rsidR="002C66CA" w:rsidRPr="007952E4" w:rsidRDefault="002C66CA" w:rsidP="00C740E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kai reikalaujama:</w:t>
      </w:r>
    </w:p>
    <w:p w14:paraId="14C5BC52" w14:textId="77777777" w:rsidR="00A161E6" w:rsidRPr="007952E4" w:rsidRDefault="002C66CA" w:rsidP="00F65D8C">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ar yra pateiktas pasiūlymo galiojimo užtikrinimas</w:t>
      </w:r>
      <w:r w:rsidR="0008364B" w:rsidRPr="007952E4">
        <w:rPr>
          <w:rFonts w:ascii="Times New Roman" w:hAnsi="Times New Roman"/>
          <w:szCs w:val="24"/>
          <w:lang w:val="lt-LT"/>
        </w:rPr>
        <w:t xml:space="preserve"> (originalas)</w:t>
      </w:r>
      <w:r w:rsidRPr="007952E4">
        <w:rPr>
          <w:rFonts w:ascii="Times New Roman" w:hAnsi="Times New Roman"/>
          <w:szCs w:val="24"/>
          <w:lang w:val="lt-LT"/>
        </w:rPr>
        <w:t>;</w:t>
      </w:r>
    </w:p>
    <w:p w14:paraId="00D64F57" w14:textId="77777777" w:rsidR="002C66CA" w:rsidRPr="007952E4" w:rsidRDefault="002C66CA" w:rsidP="00F65D8C">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ar pateiktas pasiūlymas yra susiūtas, sunumeruotas;</w:t>
      </w:r>
    </w:p>
    <w:p w14:paraId="38AE5CE6" w14:textId="77777777" w:rsidR="002C66CA" w:rsidRPr="007952E4" w:rsidRDefault="002C66CA" w:rsidP="00F65D8C">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 xml:space="preserve">ar pasiūlymas paskutinio lapo antroje patvirtintas tiekėjo ar jo įgalioto asmens parašu, ar nurodytas įgalioto asmens vardas, pavardė, pareigos </w:t>
      </w:r>
      <w:r w:rsidR="00B829BF" w:rsidRPr="007952E4">
        <w:rPr>
          <w:rFonts w:ascii="Times New Roman" w:hAnsi="Times New Roman"/>
          <w:szCs w:val="24"/>
          <w:lang w:val="lt-LT"/>
        </w:rPr>
        <w:t>ir</w:t>
      </w:r>
      <w:r w:rsidRPr="007952E4">
        <w:rPr>
          <w:rFonts w:ascii="Times New Roman" w:hAnsi="Times New Roman"/>
          <w:szCs w:val="24"/>
          <w:lang w:val="lt-LT"/>
        </w:rPr>
        <w:t xml:space="preserve"> pasiūlymą sudarančių lapų skaičius;</w:t>
      </w:r>
    </w:p>
    <w:p w14:paraId="142EC86A" w14:textId="2EB076B1" w:rsidR="002C66CA" w:rsidRPr="007952E4" w:rsidRDefault="00C63CB1" w:rsidP="00F65D8C">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 xml:space="preserve">kai pasiūlymai pateikiami elektroninėmis priemonėmis – ar pasiūlymas pateiktas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nurodytomis elektroninėmis priemonėmis, </w:t>
      </w:r>
      <w:r w:rsidR="0008364B" w:rsidRPr="007952E4">
        <w:rPr>
          <w:rFonts w:ascii="Times New Roman" w:hAnsi="Times New Roman"/>
          <w:szCs w:val="24"/>
          <w:lang w:val="lt-LT"/>
        </w:rPr>
        <w:t xml:space="preserve">ar pasirašytas saugiu elektroniniu parašu, </w:t>
      </w:r>
      <w:r w:rsidRPr="007952E4">
        <w:rPr>
          <w:rFonts w:ascii="Times New Roman" w:hAnsi="Times New Roman"/>
          <w:szCs w:val="24"/>
          <w:lang w:val="lt-LT"/>
        </w:rPr>
        <w:t>ar iki pasiūlymų pateikimo termino pabaigos niekas negalėjo peržiūrėti pasiūlyme pateiktos informacijos.</w:t>
      </w:r>
      <w:r w:rsidR="002C66CA" w:rsidRPr="007952E4">
        <w:rPr>
          <w:rFonts w:ascii="Times New Roman" w:hAnsi="Times New Roman"/>
          <w:szCs w:val="24"/>
          <w:lang w:val="lt-LT"/>
        </w:rPr>
        <w:t xml:space="preserve"> </w:t>
      </w:r>
    </w:p>
    <w:p w14:paraId="61CB35D1" w14:textId="0CB7CA38" w:rsidR="00CE02CB" w:rsidRPr="007952E4" w:rsidRDefault="00AE6E52"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w:t>
      </w:r>
      <w:r w:rsidR="009C0699" w:rsidRPr="007952E4">
        <w:rPr>
          <w:rFonts w:ascii="Times New Roman" w:hAnsi="Times New Roman"/>
          <w:szCs w:val="24"/>
          <w:lang w:val="lt-LT"/>
        </w:rPr>
        <w:t>gu</w:t>
      </w:r>
      <w:r w:rsidRPr="007952E4">
        <w:rPr>
          <w:rFonts w:ascii="Times New Roman" w:hAnsi="Times New Roman"/>
          <w:szCs w:val="24"/>
          <w:lang w:val="lt-LT"/>
        </w:rPr>
        <w:t xml:space="preserve"> </w:t>
      </w:r>
      <w:r w:rsidR="00AB4B2F" w:rsidRPr="007952E4">
        <w:rPr>
          <w:rFonts w:ascii="Times New Roman" w:hAnsi="Times New Roman"/>
          <w:szCs w:val="24"/>
          <w:lang w:val="lt-LT"/>
        </w:rPr>
        <w:t>pirkimo objektas skaidomas į dalis</w:t>
      </w:r>
      <w:r w:rsidRPr="007952E4">
        <w:rPr>
          <w:rFonts w:ascii="Times New Roman" w:hAnsi="Times New Roman"/>
          <w:szCs w:val="24"/>
          <w:lang w:val="lt-LT"/>
        </w:rPr>
        <w:t xml:space="preserve">, </w:t>
      </w:r>
      <w:r w:rsidR="00E7597C" w:rsidRPr="007952E4">
        <w:rPr>
          <w:rFonts w:ascii="Times New Roman" w:hAnsi="Times New Roman"/>
          <w:szCs w:val="24"/>
          <w:lang w:val="lt-LT"/>
        </w:rPr>
        <w:t>Aprašo</w:t>
      </w:r>
      <w:r w:rsidR="00DA7C98" w:rsidRPr="007952E4">
        <w:rPr>
          <w:rFonts w:ascii="Times New Roman" w:hAnsi="Times New Roman"/>
          <w:szCs w:val="24"/>
          <w:lang w:val="lt-LT"/>
        </w:rPr>
        <w:t xml:space="preserve"> </w:t>
      </w:r>
      <w:r w:rsidR="00A76BC7" w:rsidRPr="007952E4">
        <w:rPr>
          <w:rFonts w:ascii="Times New Roman" w:hAnsi="Times New Roman"/>
          <w:szCs w:val="24"/>
          <w:lang w:val="lt-LT"/>
        </w:rPr>
        <w:fldChar w:fldCharType="begin"/>
      </w:r>
      <w:r w:rsidR="00A76BC7" w:rsidRPr="007952E4">
        <w:rPr>
          <w:rFonts w:ascii="Times New Roman" w:hAnsi="Times New Roman"/>
          <w:szCs w:val="24"/>
          <w:lang w:val="lt-LT"/>
        </w:rPr>
        <w:instrText xml:space="preserve"> REF _Ref485127869 \r \h </w:instrText>
      </w:r>
      <w:r w:rsidR="00F65D8C" w:rsidRPr="007952E4">
        <w:rPr>
          <w:rFonts w:ascii="Times New Roman" w:hAnsi="Times New Roman"/>
          <w:szCs w:val="24"/>
          <w:lang w:val="lt-LT"/>
        </w:rPr>
        <w:instrText xml:space="preserve"> \* MERGEFORMAT </w:instrText>
      </w:r>
      <w:r w:rsidR="00A76BC7" w:rsidRPr="007952E4">
        <w:rPr>
          <w:rFonts w:ascii="Times New Roman" w:hAnsi="Times New Roman"/>
          <w:szCs w:val="24"/>
          <w:lang w:val="lt-LT"/>
        </w:rPr>
      </w:r>
      <w:r w:rsidR="00A76BC7" w:rsidRPr="007952E4">
        <w:rPr>
          <w:rFonts w:ascii="Times New Roman" w:hAnsi="Times New Roman"/>
          <w:szCs w:val="24"/>
          <w:lang w:val="lt-LT"/>
        </w:rPr>
        <w:fldChar w:fldCharType="separate"/>
      </w:r>
      <w:r w:rsidR="00A9061C">
        <w:rPr>
          <w:rFonts w:ascii="Times New Roman" w:hAnsi="Times New Roman"/>
          <w:szCs w:val="24"/>
          <w:lang w:val="lt-LT"/>
        </w:rPr>
        <w:t>102</w:t>
      </w:r>
      <w:r w:rsidR="00A76BC7" w:rsidRPr="007952E4">
        <w:rPr>
          <w:rFonts w:ascii="Times New Roman" w:hAnsi="Times New Roman"/>
          <w:szCs w:val="24"/>
          <w:lang w:val="lt-LT"/>
        </w:rPr>
        <w:fldChar w:fldCharType="end"/>
      </w:r>
      <w:r w:rsidR="00A161E6" w:rsidRPr="007952E4">
        <w:rPr>
          <w:rFonts w:ascii="Times New Roman" w:hAnsi="Times New Roman"/>
          <w:szCs w:val="24"/>
          <w:lang w:val="lt-LT"/>
        </w:rPr>
        <w:t xml:space="preserve"> </w:t>
      </w:r>
      <w:r w:rsidRPr="007952E4">
        <w:rPr>
          <w:rFonts w:ascii="Times New Roman" w:hAnsi="Times New Roman"/>
          <w:szCs w:val="24"/>
          <w:lang w:val="lt-LT"/>
        </w:rPr>
        <w:t xml:space="preserve">punkte nurodyta informacija skelbiama dėl kiekvienos pirkimo dalies. Tokia informacija nurodoma ir vokų atplėšimo </w:t>
      </w:r>
      <w:r w:rsidR="00991337" w:rsidRPr="007952E4">
        <w:rPr>
          <w:rFonts w:ascii="Times New Roman" w:hAnsi="Times New Roman"/>
          <w:szCs w:val="24"/>
          <w:lang w:val="lt-LT"/>
        </w:rPr>
        <w:t xml:space="preserve">ar pasiūlymų, pateiktų CVP IS, atvėrimo </w:t>
      </w:r>
      <w:r w:rsidRPr="007952E4">
        <w:rPr>
          <w:rFonts w:ascii="Times New Roman" w:hAnsi="Times New Roman"/>
          <w:szCs w:val="24"/>
          <w:lang w:val="lt-LT"/>
        </w:rPr>
        <w:t>posėdžio protokole</w:t>
      </w:r>
      <w:r w:rsidR="00CE02CB" w:rsidRPr="007952E4">
        <w:rPr>
          <w:rFonts w:ascii="Times New Roman" w:hAnsi="Times New Roman"/>
          <w:szCs w:val="24"/>
          <w:lang w:val="lt-LT"/>
        </w:rPr>
        <w:t>.</w:t>
      </w:r>
    </w:p>
    <w:p w14:paraId="4BDC6C51" w14:textId="77777777" w:rsidR="00A604E5" w:rsidRPr="007952E4" w:rsidRDefault="00A76BC7"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 pasiūlymai pateikti ne elektroninėmis priemonėmis, p</w:t>
      </w:r>
      <w:r w:rsidR="00345EF9" w:rsidRPr="007952E4">
        <w:rPr>
          <w:rFonts w:ascii="Times New Roman" w:hAnsi="Times New Roman"/>
          <w:szCs w:val="24"/>
          <w:lang w:val="lt-LT"/>
        </w:rPr>
        <w:t>osėdyje dalyvaujantiems suinteresuotiems tiekėjams ar jų įgaliotiems atstovams</w:t>
      </w:r>
      <w:r w:rsidRPr="007952E4">
        <w:rPr>
          <w:rFonts w:ascii="Times New Roman" w:hAnsi="Times New Roman"/>
          <w:szCs w:val="24"/>
          <w:lang w:val="lt-LT"/>
        </w:rPr>
        <w:t xml:space="preserve"> </w:t>
      </w:r>
      <w:r w:rsidR="00E11E96" w:rsidRPr="007952E4">
        <w:rPr>
          <w:rFonts w:ascii="Times New Roman" w:hAnsi="Times New Roman"/>
          <w:szCs w:val="24"/>
          <w:lang w:val="lt-LT"/>
        </w:rPr>
        <w:t>turi būti sudaromos sąlygos</w:t>
      </w:r>
      <w:r w:rsidR="00345EF9" w:rsidRPr="007952E4">
        <w:rPr>
          <w:rFonts w:ascii="Times New Roman" w:hAnsi="Times New Roman"/>
          <w:szCs w:val="24"/>
          <w:lang w:val="lt-LT"/>
        </w:rPr>
        <w:t xml:space="preserve"> viešai ištaisyti pastebėtus jų pasiūlymo susiuvimo ar įforminimo trūkumus</w:t>
      </w:r>
      <w:r w:rsidRPr="007952E4">
        <w:rPr>
          <w:rFonts w:ascii="Times New Roman" w:hAnsi="Times New Roman"/>
          <w:szCs w:val="24"/>
          <w:lang w:val="lt-LT"/>
        </w:rPr>
        <w:t xml:space="preserve">, </w:t>
      </w:r>
      <w:r w:rsidR="00345EF9" w:rsidRPr="007952E4">
        <w:rPr>
          <w:rFonts w:ascii="Times New Roman" w:hAnsi="Times New Roman"/>
          <w:szCs w:val="24"/>
          <w:lang w:val="lt-LT"/>
        </w:rPr>
        <w:t>kuriuos įmanoma ištaisyti posėdžio metu</w:t>
      </w:r>
      <w:r w:rsidR="007F2176" w:rsidRPr="007952E4">
        <w:rPr>
          <w:rFonts w:ascii="Times New Roman" w:hAnsi="Times New Roman"/>
          <w:szCs w:val="24"/>
          <w:lang w:val="lt-LT"/>
        </w:rPr>
        <w:t>.</w:t>
      </w:r>
    </w:p>
    <w:p w14:paraId="62342DA6" w14:textId="5B92D94C" w:rsidR="007F2176" w:rsidRPr="007952E4" w:rsidRDefault="003F587D"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A</w:t>
      </w:r>
      <w:r w:rsidR="002E1326" w:rsidRPr="007952E4">
        <w:rPr>
          <w:rFonts w:ascii="Times New Roman" w:hAnsi="Times New Roman"/>
          <w:szCs w:val="24"/>
          <w:lang w:val="lt-LT"/>
        </w:rPr>
        <w:t>pie vokų su pasiūlymais</w:t>
      </w:r>
      <w:r w:rsidR="00FA7115" w:rsidRPr="007952E4">
        <w:rPr>
          <w:rFonts w:ascii="Times New Roman" w:hAnsi="Times New Roman"/>
          <w:szCs w:val="24"/>
          <w:lang w:val="lt-LT"/>
        </w:rPr>
        <w:t xml:space="preserve"> (kai pasiūlymai pateikti ne elektroninėmis priemonėmis)</w:t>
      </w:r>
      <w:r w:rsidR="002E1326" w:rsidRPr="007952E4">
        <w:rPr>
          <w:rFonts w:ascii="Times New Roman" w:hAnsi="Times New Roman"/>
          <w:szCs w:val="24"/>
          <w:lang w:val="lt-LT"/>
        </w:rPr>
        <w:t xml:space="preserve"> atplėšimo</w:t>
      </w:r>
      <w:r w:rsidR="00991337" w:rsidRPr="007952E4">
        <w:rPr>
          <w:rFonts w:ascii="Times New Roman" w:hAnsi="Times New Roman"/>
          <w:szCs w:val="24"/>
          <w:lang w:val="lt-LT"/>
        </w:rPr>
        <w:t xml:space="preserve"> </w:t>
      </w:r>
      <w:r w:rsidR="002E1326" w:rsidRPr="007952E4">
        <w:rPr>
          <w:rFonts w:ascii="Times New Roman" w:hAnsi="Times New Roman"/>
          <w:szCs w:val="24"/>
          <w:lang w:val="lt-LT"/>
        </w:rPr>
        <w:t>procedūrų metu paskelbtą informaciją raštu pranešama ir vokų atplėšimo procedūroje nedalyvaujantiems pasiūlymus pateikusiems tiekėjams, jeigu jie to pageidauja</w:t>
      </w:r>
      <w:r w:rsidR="0008364B" w:rsidRPr="007952E4">
        <w:rPr>
          <w:rFonts w:ascii="Times New Roman" w:hAnsi="Times New Roman"/>
          <w:szCs w:val="24"/>
          <w:lang w:val="lt-LT"/>
        </w:rPr>
        <w:t xml:space="preserve"> raštu</w:t>
      </w:r>
      <w:r w:rsidR="00E11E96" w:rsidRPr="007952E4">
        <w:rPr>
          <w:rFonts w:ascii="Times New Roman" w:hAnsi="Times New Roman"/>
          <w:szCs w:val="24"/>
          <w:lang w:val="lt-LT"/>
        </w:rPr>
        <w:t>.</w:t>
      </w:r>
    </w:p>
    <w:p w14:paraId="06C82B6D" w14:textId="77777777" w:rsidR="00A161E6" w:rsidRPr="007952E4" w:rsidRDefault="00A161E6"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Tiekėjai nedalyvauja komisijos posėdžiuose, kuriuose susipažįstama su elektroninėmis priemonėmis pateiktais pasiūlymais.</w:t>
      </w:r>
    </w:p>
    <w:p w14:paraId="48369A36" w14:textId="77777777" w:rsidR="00657951" w:rsidRPr="007952E4" w:rsidRDefault="001335FA"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Pasiūlymai nagrinėjami ir vertinami</w:t>
      </w:r>
      <w:r w:rsidR="00A161E6" w:rsidRPr="007952E4">
        <w:rPr>
          <w:rFonts w:ascii="Times New Roman" w:hAnsi="Times New Roman"/>
          <w:szCs w:val="24"/>
          <w:lang w:val="lt-LT"/>
        </w:rPr>
        <w:t>, palyginami</w:t>
      </w:r>
      <w:r w:rsidRPr="007952E4">
        <w:rPr>
          <w:rFonts w:ascii="Times New Roman" w:hAnsi="Times New Roman"/>
          <w:szCs w:val="24"/>
          <w:lang w:val="lt-LT"/>
        </w:rPr>
        <w:t xml:space="preserve"> konfidencialiai, nedalyvaujant p</w:t>
      </w:r>
      <w:r w:rsidR="0006414C" w:rsidRPr="007952E4">
        <w:rPr>
          <w:rFonts w:ascii="Times New Roman" w:hAnsi="Times New Roman"/>
          <w:szCs w:val="24"/>
          <w:lang w:val="lt-LT"/>
        </w:rPr>
        <w:t>asiūlymus pateikusiems tiekėjams ar jų</w:t>
      </w:r>
      <w:r w:rsidRPr="007952E4">
        <w:rPr>
          <w:rFonts w:ascii="Times New Roman" w:hAnsi="Times New Roman"/>
          <w:szCs w:val="24"/>
          <w:lang w:val="lt-LT"/>
        </w:rPr>
        <w:t xml:space="preserve"> atstovams.</w:t>
      </w:r>
    </w:p>
    <w:p w14:paraId="71C6EA7F" w14:textId="77777777" w:rsidR="00657951" w:rsidRPr="007952E4" w:rsidRDefault="007B6BCF" w:rsidP="00F65D8C">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8E397F" w:rsidRPr="007952E4">
        <w:rPr>
          <w:rFonts w:ascii="Times New Roman" w:hAnsi="Times New Roman"/>
          <w:szCs w:val="24"/>
          <w:lang w:val="lt-LT"/>
        </w:rPr>
        <w:t>, nagrinėdama</w:t>
      </w:r>
      <w:r w:rsidR="00A94202" w:rsidRPr="007952E4">
        <w:rPr>
          <w:rFonts w:ascii="Times New Roman" w:hAnsi="Times New Roman"/>
          <w:szCs w:val="24"/>
          <w:lang w:val="lt-LT"/>
        </w:rPr>
        <w:t>s</w:t>
      </w:r>
      <w:r w:rsidR="001335FA" w:rsidRPr="007952E4">
        <w:rPr>
          <w:rFonts w:ascii="Times New Roman" w:hAnsi="Times New Roman"/>
          <w:szCs w:val="24"/>
          <w:lang w:val="lt-LT"/>
        </w:rPr>
        <w:t xml:space="preserve"> pasiūlymus: </w:t>
      </w:r>
    </w:p>
    <w:p w14:paraId="771F0504" w14:textId="77777777" w:rsidR="00FE4670" w:rsidRPr="007952E4" w:rsidRDefault="00A161E6" w:rsidP="00C740EC">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w:t>
      </w:r>
      <w:r w:rsidR="00EF2B4D" w:rsidRPr="007952E4">
        <w:rPr>
          <w:rFonts w:ascii="Times New Roman" w:hAnsi="Times New Roman"/>
          <w:szCs w:val="24"/>
          <w:lang w:val="lt-LT"/>
        </w:rPr>
        <w:t xml:space="preserve">ei taikoma, </w:t>
      </w:r>
      <w:r w:rsidR="005B7F7B" w:rsidRPr="007952E4">
        <w:rPr>
          <w:rFonts w:ascii="Times New Roman" w:hAnsi="Times New Roman"/>
          <w:szCs w:val="24"/>
          <w:lang w:val="lt-LT"/>
        </w:rPr>
        <w:t xml:space="preserve">tikrina tiekėjų pasiūlymuose pateiktų </w:t>
      </w:r>
      <w:r w:rsidR="003F587D" w:rsidRPr="007952E4">
        <w:rPr>
          <w:rFonts w:ascii="Times New Roman" w:hAnsi="Times New Roman"/>
          <w:szCs w:val="24"/>
          <w:lang w:val="lt-LT"/>
        </w:rPr>
        <w:t xml:space="preserve">pašalinimo pagrindų, </w:t>
      </w:r>
      <w:r w:rsidR="005B7F7B" w:rsidRPr="007952E4">
        <w:rPr>
          <w:rFonts w:ascii="Times New Roman" w:hAnsi="Times New Roman"/>
          <w:szCs w:val="24"/>
          <w:lang w:val="lt-LT"/>
        </w:rPr>
        <w:t>kvalifikacinių duomenų</w:t>
      </w:r>
      <w:r w:rsidR="003F587D" w:rsidRPr="007952E4">
        <w:rPr>
          <w:rFonts w:ascii="Times New Roman" w:hAnsi="Times New Roman"/>
          <w:szCs w:val="24"/>
          <w:lang w:val="lt-LT"/>
        </w:rPr>
        <w:t>, kokybės vadybos sistemos ir aplinkos apsaugos vadybos sistemos standartų</w:t>
      </w:r>
      <w:r w:rsidR="005B7F7B" w:rsidRPr="007952E4">
        <w:rPr>
          <w:rFonts w:ascii="Times New Roman" w:hAnsi="Times New Roman"/>
          <w:szCs w:val="24"/>
          <w:lang w:val="lt-LT"/>
        </w:rPr>
        <w:t xml:space="preserve"> </w:t>
      </w:r>
      <w:r w:rsidR="005B7F7B" w:rsidRPr="007952E4">
        <w:rPr>
          <w:rFonts w:ascii="Times New Roman" w:hAnsi="Times New Roman"/>
          <w:szCs w:val="24"/>
          <w:lang w:val="lt-LT"/>
        </w:rPr>
        <w:lastRenderedPageBreak/>
        <w:t>atitik</w:t>
      </w:r>
      <w:r w:rsidR="0008432E" w:rsidRPr="007952E4">
        <w:rPr>
          <w:rFonts w:ascii="Times New Roman" w:hAnsi="Times New Roman"/>
          <w:szCs w:val="24"/>
          <w:lang w:val="lt-LT"/>
        </w:rPr>
        <w:t>tį</w:t>
      </w:r>
      <w:r w:rsidR="005B7F7B" w:rsidRPr="007952E4">
        <w:rPr>
          <w:rFonts w:ascii="Times New Roman" w:hAnsi="Times New Roman"/>
          <w:szCs w:val="24"/>
          <w:lang w:val="lt-LT"/>
        </w:rPr>
        <w:t xml:space="preserve"> pirkimo dokumentuose nustatytiems </w:t>
      </w:r>
      <w:r w:rsidR="003F587D" w:rsidRPr="007952E4">
        <w:rPr>
          <w:rFonts w:ascii="Times New Roman" w:hAnsi="Times New Roman"/>
          <w:szCs w:val="24"/>
          <w:lang w:val="lt-LT"/>
        </w:rPr>
        <w:t xml:space="preserve">pašalinimo pagrindams, </w:t>
      </w:r>
      <w:r w:rsidR="005B7F7B" w:rsidRPr="007952E4">
        <w:rPr>
          <w:rFonts w:ascii="Times New Roman" w:hAnsi="Times New Roman"/>
          <w:szCs w:val="24"/>
          <w:lang w:val="lt-LT"/>
        </w:rPr>
        <w:t>minimaliems kvalifikaciniams reikalavimams</w:t>
      </w:r>
      <w:r w:rsidR="003F587D" w:rsidRPr="007952E4">
        <w:rPr>
          <w:rFonts w:ascii="Times New Roman" w:hAnsi="Times New Roman"/>
          <w:szCs w:val="24"/>
          <w:lang w:val="lt-LT"/>
        </w:rPr>
        <w:t>, reikalavimams dėl kokybės vadybos sistemos ir aplinkos apsaugos vadybos sistemos standartų</w:t>
      </w:r>
      <w:r w:rsidR="00FE4670" w:rsidRPr="007952E4">
        <w:rPr>
          <w:rFonts w:ascii="Times New Roman" w:hAnsi="Times New Roman"/>
          <w:szCs w:val="24"/>
          <w:lang w:val="lt-LT"/>
        </w:rPr>
        <w:t>:</w:t>
      </w:r>
    </w:p>
    <w:p w14:paraId="7C106675" w14:textId="77777777" w:rsidR="00FE4670" w:rsidRPr="007952E4" w:rsidRDefault="00FE4670" w:rsidP="00F65D8C">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 xml:space="preserve">Jei pirkimo dokumentuose buvo nustatyti reikalavimai tiekėjui (pašalinimo pagrindai, kvalifikaciniai reikalavimai bei reikalavimai dėl atitikimo kokybės vadybos sistemos ir aplinkos apsaugos vadybos sistemos standartams) ir nereikalauta EBVPD, o prašyta pateikti atitiktį keliamiems reikalavimams patvirtinančius dokumentus,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patikrina, ar pagal pateiktuose dokumentuose nurodytą informaciją tiekėjas atitinka keliamus reikalavimus.</w:t>
      </w:r>
    </w:p>
    <w:p w14:paraId="7E5BB2A2" w14:textId="77777777" w:rsidR="00512654" w:rsidRPr="007952E4" w:rsidRDefault="00FE4670" w:rsidP="00B40F74">
      <w:pPr>
        <w:pStyle w:val="ListParagraph"/>
        <w:numPr>
          <w:ilvl w:val="2"/>
          <w:numId w:val="41"/>
        </w:numPr>
        <w:tabs>
          <w:tab w:val="left" w:pos="1843"/>
        </w:tabs>
        <w:spacing w:after="120"/>
        <w:ind w:left="0" w:firstLine="992"/>
        <w:contextualSpacing w:val="0"/>
        <w:jc w:val="both"/>
        <w:rPr>
          <w:rFonts w:ascii="Times New Roman" w:eastAsia="Calibri" w:hAnsi="Times New Roman"/>
          <w:szCs w:val="24"/>
          <w:lang w:val="lt-LT"/>
        </w:rPr>
      </w:pPr>
      <w:r w:rsidRPr="007952E4">
        <w:rPr>
          <w:rFonts w:ascii="Times New Roman" w:hAnsi="Times New Roman"/>
          <w:szCs w:val="24"/>
          <w:lang w:val="lt-LT"/>
        </w:rPr>
        <w:t xml:space="preserve">Jei pirkimo dokumentuose buvo nustatyti reikalavimai tiekėjui (pašalinimo pagrindai, kvalifikaciniai reikalavimai bei reikalavimai dėl atitikimo kokybės vadybos sistemos ir aplinkos apsaugos vadybos sistemos standartams) ir reikalauta EBVPD, įvertinama jame pateikta informacija ir </w:t>
      </w:r>
      <w:r w:rsidRPr="007952E4">
        <w:rPr>
          <w:rFonts w:ascii="Times New Roman" w:eastAsia="Calibri" w:hAnsi="Times New Roman"/>
          <w:szCs w:val="24"/>
          <w:lang w:val="lt-LT"/>
        </w:rPr>
        <w:t>priimamas sprendimas dėl kiekvieno pasiūlymą pateikusio dalyvio atitikties reikalavimams.</w:t>
      </w:r>
      <w:r w:rsidR="00FA7115" w:rsidRPr="007952E4">
        <w:rPr>
          <w:rFonts w:ascii="Times New Roman" w:eastAsia="Calibri" w:hAnsi="Times New Roman"/>
          <w:szCs w:val="24"/>
          <w:lang w:val="lt-LT"/>
        </w:rPr>
        <w:t xml:space="preserve"> </w:t>
      </w:r>
      <w:r w:rsidR="00512654" w:rsidRPr="007952E4">
        <w:rPr>
          <w:rFonts w:ascii="Times New Roman" w:eastAsia="Calibri" w:hAnsi="Times New Roman"/>
          <w:szCs w:val="24"/>
          <w:lang w:val="lt-LT"/>
        </w:rPr>
        <w:t>Tokiu atveju, Perkantysis subjektas, prieš nustatydamas laimėjusį pasiūlymą, reikalauja, kad tiekėjas, kurio pasiūlymas gali būti pripažintas laimėjusiu, pateiktų aktualius dokumentus, patvirtinančius jo pašalinimo pagrindų nebuvimą ir atitiktį kvalifikacijos reikalavimams, ir, jeigu taikytina, patvirtinančius jo atitiktį kokybės vadybos sistemos ir (arba) aplinkos apsaugos vadybos sistemos standartams.</w:t>
      </w:r>
    </w:p>
    <w:p w14:paraId="783D4B3C" w14:textId="125F1BA5" w:rsidR="008F2D45" w:rsidRPr="007952E4" w:rsidRDefault="008F2D45" w:rsidP="008F2D45">
      <w:pPr>
        <w:pStyle w:val="ListParagraph"/>
        <w:numPr>
          <w:ilvl w:val="2"/>
          <w:numId w:val="41"/>
        </w:numPr>
        <w:tabs>
          <w:tab w:val="left" w:pos="1843"/>
        </w:tabs>
        <w:spacing w:after="120"/>
        <w:ind w:left="0" w:firstLine="992"/>
        <w:contextualSpacing w:val="0"/>
        <w:jc w:val="both"/>
        <w:rPr>
          <w:rFonts w:ascii="Times New Roman" w:hAnsi="Times New Roman"/>
          <w:szCs w:val="24"/>
          <w:lang w:val="lt-LT"/>
        </w:rPr>
      </w:pPr>
      <w:r w:rsidRPr="007952E4">
        <w:rPr>
          <w:rFonts w:ascii="Times New Roman" w:eastAsia="Calibri" w:hAnsi="Times New Roman"/>
          <w:szCs w:val="24"/>
          <w:lang w:val="lt-LT"/>
        </w:rPr>
        <w:t xml:space="preserve">Jei pirkimo dokumentuose buvo nustatyti reikalavimai tiekėjui (pašalinimo pagrindai, </w:t>
      </w:r>
      <w:r w:rsidRPr="007952E4">
        <w:rPr>
          <w:rFonts w:ascii="Times New Roman" w:hAnsi="Times New Roman"/>
          <w:szCs w:val="24"/>
          <w:lang w:val="lt-LT"/>
        </w:rPr>
        <w:t>kvalifikaciniai</w:t>
      </w:r>
      <w:r w:rsidRPr="007952E4">
        <w:rPr>
          <w:rFonts w:ascii="Times New Roman" w:eastAsia="Calibri" w:hAnsi="Times New Roman"/>
          <w:szCs w:val="24"/>
          <w:lang w:val="lt-LT"/>
        </w:rPr>
        <w:t xml:space="preserve"> reikalavimai bei reikalavimai dėl atitikimo kokybės vadybos sistemos ir aplinkos apsaugos vadybos sistemos standartams), netaikant reikalavimų dėl EBVPD, bet reikalaujant pateikti pirkimo dokumentuose nustatytos formos Atitikties deklaraciją, arba netaikant reikalavimų dėl EBVPD ir Atitikties deklaracijos, Perkantysis subjektas reikalauja, kad dokumentus, patvirtinančius atitiktį Reikalavimams, pateiktų tik tas tiekėjas, kurio pasiūlymas pagal vertinimo rezultatus galėtų būti pripažintas laimėjusiu.  </w:t>
      </w:r>
      <w:r w:rsidRPr="007952E4">
        <w:rPr>
          <w:rFonts w:ascii="Times New Roman" w:hAnsi="Times New Roman"/>
          <w:szCs w:val="24"/>
          <w:lang w:val="lt-LT"/>
        </w:rPr>
        <w:t>Jeigu nustatoma, kad tiekėjo pateikti pašalinimo pagrindų, kvalifikacinių duomenys, kokybės vadybos sistemos ir aplinkos apsaugos vadybos sistemos standartai yra neišsamūs arba netikslūs, privaloma prašyti tiekėjo juos patikslinti.</w:t>
      </w:r>
    </w:p>
    <w:p w14:paraId="7663911D" w14:textId="2312A46E" w:rsidR="00FA7971" w:rsidRPr="007952E4" w:rsidRDefault="00FA7971" w:rsidP="008F2D45">
      <w:pPr>
        <w:pStyle w:val="ListParagraph"/>
        <w:numPr>
          <w:ilvl w:val="1"/>
          <w:numId w:val="41"/>
        </w:numPr>
        <w:tabs>
          <w:tab w:val="left" w:pos="0"/>
          <w:tab w:val="left" w:pos="1560"/>
        </w:tabs>
        <w:spacing w:after="120"/>
        <w:ind w:left="0" w:firstLine="709"/>
        <w:contextualSpacing w:val="0"/>
        <w:jc w:val="both"/>
        <w:rPr>
          <w:rFonts w:ascii="Times New Roman" w:eastAsia="Calibri" w:hAnsi="Times New Roman"/>
          <w:szCs w:val="24"/>
          <w:lang w:val="lt-LT"/>
        </w:rPr>
      </w:pPr>
      <w:r w:rsidRPr="007952E4">
        <w:rPr>
          <w:rFonts w:ascii="Times New Roman" w:eastAsia="Calibri" w:hAnsi="Times New Roman"/>
          <w:szCs w:val="24"/>
          <w:lang w:val="lt-LT"/>
        </w:rPr>
        <w:t xml:space="preserve">Perkantysis subjektas bet kuriame procedūrų etape turi teisę bet kurio tiekėjo </w:t>
      </w:r>
      <w:r w:rsidR="00606676" w:rsidRPr="007952E4">
        <w:rPr>
          <w:rFonts w:ascii="Times New Roman" w:eastAsia="Calibri" w:hAnsi="Times New Roman"/>
          <w:szCs w:val="24"/>
          <w:lang w:val="lt-LT"/>
        </w:rPr>
        <w:t xml:space="preserve">paprašyti pateikti dalį ar visus Reikalavimus pagrindžiančius dokumentus, kurie įrodytų atitiktį pirkimo dokumentuose nustatytiems </w:t>
      </w:r>
      <w:r w:rsidR="00AB3430" w:rsidRPr="007952E4">
        <w:rPr>
          <w:rFonts w:ascii="Times New Roman" w:eastAsia="Calibri" w:hAnsi="Times New Roman"/>
          <w:szCs w:val="24"/>
          <w:lang w:val="lt-LT"/>
        </w:rPr>
        <w:t>R</w:t>
      </w:r>
      <w:r w:rsidR="00606676" w:rsidRPr="007952E4">
        <w:rPr>
          <w:rFonts w:ascii="Times New Roman" w:eastAsia="Calibri" w:hAnsi="Times New Roman"/>
          <w:szCs w:val="24"/>
          <w:lang w:val="lt-LT"/>
        </w:rPr>
        <w:t>eikalavimams, jeigu tai būtina užtikrinti tinkamą pirkimo procedūrų atlikimą.</w:t>
      </w:r>
    </w:p>
    <w:p w14:paraId="13E24F4A" w14:textId="557FA6CD" w:rsidR="003F587D" w:rsidRPr="007952E4" w:rsidRDefault="003F587D" w:rsidP="00B40F7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04" w:name="_Ref485128128"/>
      <w:r w:rsidRPr="007952E4">
        <w:rPr>
          <w:rFonts w:ascii="Times New Roman" w:hAnsi="Times New Roman"/>
          <w:szCs w:val="24"/>
          <w:lang w:val="lt-LT"/>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dokumentus, patvirtinančius, kad tiekėjui bus prieinami kiti ūkio subjektai, ar jų nepateikė,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privalo prašyti tiekėjo patikslinti, papildyti arba pateikti šiuos dokumentus per jo nustatytą protingą terminą, kuris negali būti trumpesnis kaip 3</w:t>
      </w:r>
      <w:r w:rsidR="00A161E6" w:rsidRPr="007952E4">
        <w:rPr>
          <w:rFonts w:ascii="Times New Roman" w:hAnsi="Times New Roman"/>
          <w:szCs w:val="24"/>
          <w:lang w:val="lt-LT"/>
        </w:rPr>
        <w:t xml:space="preserve"> (trys)</w:t>
      </w:r>
      <w:r w:rsidRPr="007952E4">
        <w:rPr>
          <w:rFonts w:ascii="Times New Roman" w:hAnsi="Times New Roman"/>
          <w:szCs w:val="24"/>
          <w:lang w:val="lt-LT"/>
        </w:rPr>
        <w:t xml:space="preserve"> darbo dienos nuo prašymo išsiuntimo iš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dienos.</w:t>
      </w:r>
      <w:bookmarkEnd w:id="104"/>
    </w:p>
    <w:p w14:paraId="6C089748" w14:textId="3E772C30" w:rsidR="00EB7948" w:rsidRPr="007952E4" w:rsidRDefault="00A161E6" w:rsidP="00B40F7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w:t>
      </w:r>
      <w:r w:rsidR="00EB7948" w:rsidRPr="007952E4">
        <w:rPr>
          <w:rFonts w:ascii="Times New Roman" w:hAnsi="Times New Roman"/>
          <w:szCs w:val="24"/>
          <w:lang w:val="lt-LT"/>
        </w:rPr>
        <w:t>ikrina, ar pasiūlymas atitinka pirkimo dokumentuose nustatytus reikalavimus</w:t>
      </w:r>
      <w:r w:rsidRPr="007952E4">
        <w:rPr>
          <w:rFonts w:ascii="Times New Roman" w:hAnsi="Times New Roman"/>
          <w:szCs w:val="24"/>
          <w:lang w:val="lt-LT"/>
        </w:rPr>
        <w:t>.</w:t>
      </w:r>
      <w:r w:rsidR="00B4130F" w:rsidRPr="007952E4">
        <w:rPr>
          <w:rFonts w:ascii="Times New Roman" w:hAnsi="Times New Roman"/>
          <w:szCs w:val="24"/>
          <w:lang w:val="lt-LT"/>
        </w:rPr>
        <w:t xml:space="preserve"> Perkantysis subjektas gali nevertinti viso tiekėjo pasiūlymo, jeigu patikrinęs jo dalį nustato, kad pasiūlymas, vadovaujantis jam nustatytais reikalavimais, turi būti atmetamas.</w:t>
      </w:r>
    </w:p>
    <w:p w14:paraId="20A09759" w14:textId="533A5B78" w:rsidR="001B7CA2" w:rsidRPr="007952E4" w:rsidRDefault="00A161E6" w:rsidP="00B40F7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R</w:t>
      </w:r>
      <w:r w:rsidR="002B101C" w:rsidRPr="007952E4">
        <w:rPr>
          <w:rFonts w:ascii="Times New Roman" w:hAnsi="Times New Roman"/>
          <w:szCs w:val="24"/>
          <w:lang w:val="lt-LT"/>
        </w:rPr>
        <w:t>ad</w:t>
      </w:r>
      <w:r w:rsidR="005E47E8" w:rsidRPr="007952E4">
        <w:rPr>
          <w:rFonts w:ascii="Times New Roman" w:hAnsi="Times New Roman"/>
          <w:szCs w:val="24"/>
          <w:lang w:val="lt-LT"/>
        </w:rPr>
        <w:t>ęs</w:t>
      </w:r>
      <w:r w:rsidR="002B101C" w:rsidRPr="007952E4">
        <w:rPr>
          <w:rFonts w:ascii="Times New Roman" w:hAnsi="Times New Roman"/>
          <w:szCs w:val="24"/>
          <w:lang w:val="lt-LT"/>
        </w:rPr>
        <w:t xml:space="preserve"> pasiūlyme nurodytos kainos apskaičiavimo klaidų, privalo paprašyti </w:t>
      </w:r>
      <w:r w:rsidRPr="007952E4">
        <w:rPr>
          <w:rFonts w:ascii="Times New Roman" w:hAnsi="Times New Roman"/>
          <w:szCs w:val="24"/>
          <w:lang w:val="lt-LT"/>
        </w:rPr>
        <w:t xml:space="preserve">tiekėjų </w:t>
      </w:r>
      <w:r w:rsidR="002B101C" w:rsidRPr="007952E4">
        <w:rPr>
          <w:rFonts w:ascii="Times New Roman" w:hAnsi="Times New Roman"/>
          <w:szCs w:val="24"/>
          <w:lang w:val="lt-LT"/>
        </w:rPr>
        <w:t xml:space="preserve">per jos nurodytą terminą ištaisyti pasiūlyme pastebėtas aritmetines klaidas, nekeičiant </w:t>
      </w:r>
      <w:r w:rsidR="00B4130F" w:rsidRPr="007952E4">
        <w:rPr>
          <w:rFonts w:ascii="Times New Roman" w:hAnsi="Times New Roman"/>
          <w:szCs w:val="24"/>
          <w:lang w:val="lt-LT"/>
        </w:rPr>
        <w:t>pasiūlyme nurodytos</w:t>
      </w:r>
      <w:r w:rsidR="002B101C" w:rsidRPr="007952E4">
        <w:rPr>
          <w:rFonts w:ascii="Times New Roman" w:hAnsi="Times New Roman"/>
          <w:szCs w:val="24"/>
          <w:lang w:val="lt-LT"/>
        </w:rPr>
        <w:t xml:space="preserve"> kainos. Taisydamas pasiūlyme nurodytas aritmetines klaidas, dalyvis neturi teisės atsisakyti kainos sudėtinių dalių arba papildyti kainą naujomis dalimis. Jei</w:t>
      </w:r>
      <w:r w:rsidR="009C0699" w:rsidRPr="007952E4">
        <w:rPr>
          <w:rFonts w:ascii="Times New Roman" w:hAnsi="Times New Roman"/>
          <w:szCs w:val="24"/>
          <w:lang w:val="lt-LT"/>
        </w:rPr>
        <w:t>gu</w:t>
      </w:r>
      <w:r w:rsidR="002B101C" w:rsidRPr="007952E4">
        <w:rPr>
          <w:rFonts w:ascii="Times New Roman" w:hAnsi="Times New Roman"/>
          <w:szCs w:val="24"/>
          <w:lang w:val="lt-LT"/>
        </w:rPr>
        <w:t xml:space="preserve"> dalyvis per </w:t>
      </w:r>
      <w:r w:rsidR="007B6BCF" w:rsidRPr="007952E4">
        <w:rPr>
          <w:rFonts w:ascii="Times New Roman" w:hAnsi="Times New Roman"/>
          <w:szCs w:val="24"/>
          <w:lang w:val="lt-LT"/>
        </w:rPr>
        <w:t>Perkančiojo subjekto</w:t>
      </w:r>
      <w:r w:rsidR="002B101C" w:rsidRPr="007952E4">
        <w:rPr>
          <w:rFonts w:ascii="Times New Roman" w:hAnsi="Times New Roman"/>
          <w:szCs w:val="24"/>
          <w:lang w:val="lt-LT"/>
        </w:rPr>
        <w:t xml:space="preserve"> nurodytą terminą neištaiso aritmetinių klaidų ir (ar) nepaaiškina pasiūlymo, jo pasiūlymas laikomas neatitinkančiu pirkimo dok</w:t>
      </w:r>
      <w:r w:rsidR="003F587D" w:rsidRPr="007952E4">
        <w:rPr>
          <w:rFonts w:ascii="Times New Roman" w:hAnsi="Times New Roman"/>
          <w:szCs w:val="24"/>
          <w:lang w:val="lt-LT"/>
        </w:rPr>
        <w:t>umentuose nustatytų reikalavimų. J</w:t>
      </w:r>
      <w:r w:rsidR="00FE45A7" w:rsidRPr="007952E4">
        <w:rPr>
          <w:rFonts w:ascii="Times New Roman" w:hAnsi="Times New Roman"/>
          <w:szCs w:val="24"/>
          <w:lang w:val="lt-LT"/>
        </w:rPr>
        <w:t>eigu pasiūlyme nurodyta kaina, išreikšta skaičiais, neatitinka kainos, nurodytos žodžiais, teisinga laiko</w:t>
      </w:r>
      <w:r w:rsidRPr="007952E4">
        <w:rPr>
          <w:rFonts w:ascii="Times New Roman" w:hAnsi="Times New Roman"/>
          <w:szCs w:val="24"/>
          <w:lang w:val="lt-LT"/>
        </w:rPr>
        <w:t>ma</w:t>
      </w:r>
      <w:r w:rsidR="00FE45A7" w:rsidRPr="007952E4">
        <w:rPr>
          <w:rFonts w:ascii="Times New Roman" w:hAnsi="Times New Roman"/>
          <w:szCs w:val="24"/>
          <w:lang w:val="lt-LT"/>
        </w:rPr>
        <w:t xml:space="preserve"> kain</w:t>
      </w:r>
      <w:r w:rsidRPr="007952E4">
        <w:rPr>
          <w:rFonts w:ascii="Times New Roman" w:hAnsi="Times New Roman"/>
          <w:szCs w:val="24"/>
          <w:lang w:val="lt-LT"/>
        </w:rPr>
        <w:t>a</w:t>
      </w:r>
      <w:r w:rsidR="00FE45A7" w:rsidRPr="007952E4">
        <w:rPr>
          <w:rFonts w:ascii="Times New Roman" w:hAnsi="Times New Roman"/>
          <w:szCs w:val="24"/>
          <w:lang w:val="lt-LT"/>
        </w:rPr>
        <w:t>, nurodyt</w:t>
      </w:r>
      <w:r w:rsidRPr="007952E4">
        <w:rPr>
          <w:rFonts w:ascii="Times New Roman" w:hAnsi="Times New Roman"/>
          <w:szCs w:val="24"/>
          <w:lang w:val="lt-LT"/>
        </w:rPr>
        <w:t>a</w:t>
      </w:r>
      <w:r w:rsidR="00FE45A7" w:rsidRPr="007952E4">
        <w:rPr>
          <w:rFonts w:ascii="Times New Roman" w:hAnsi="Times New Roman"/>
          <w:szCs w:val="24"/>
          <w:lang w:val="lt-LT"/>
        </w:rPr>
        <w:t xml:space="preserve"> žodžiais</w:t>
      </w:r>
      <w:r w:rsidRPr="007952E4">
        <w:rPr>
          <w:rFonts w:ascii="Times New Roman" w:hAnsi="Times New Roman"/>
          <w:szCs w:val="24"/>
          <w:lang w:val="lt-LT"/>
        </w:rPr>
        <w:t>.</w:t>
      </w:r>
    </w:p>
    <w:p w14:paraId="4BDB0447" w14:textId="77777777" w:rsidR="00FE45A7" w:rsidRPr="007952E4" w:rsidRDefault="00A161E6" w:rsidP="00B40F7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lastRenderedPageBreak/>
        <w:t>K</w:t>
      </w:r>
      <w:r w:rsidR="00FE45A7" w:rsidRPr="007952E4">
        <w:rPr>
          <w:rFonts w:ascii="Times New Roman" w:hAnsi="Times New Roman"/>
          <w:szCs w:val="24"/>
          <w:lang w:val="lt-LT"/>
        </w:rPr>
        <w:t xml:space="preserve">ai pateiktame pasiūlyme nurodoma neįprastai maža kaina, </w:t>
      </w:r>
      <w:r w:rsidR="00EF2B4D" w:rsidRPr="007952E4">
        <w:rPr>
          <w:rFonts w:ascii="Times New Roman" w:hAnsi="Times New Roman"/>
          <w:szCs w:val="24"/>
          <w:lang w:val="lt-LT"/>
        </w:rPr>
        <w:t>turi teisę</w:t>
      </w:r>
      <w:r w:rsidR="00FE45A7" w:rsidRPr="007952E4">
        <w:rPr>
          <w:rFonts w:ascii="Times New Roman" w:hAnsi="Times New Roman"/>
          <w:szCs w:val="24"/>
          <w:lang w:val="lt-LT"/>
        </w:rPr>
        <w:t xml:space="preserve"> pareikalauti iš tiekėjo raštiško kainos pagrindimo</w:t>
      </w:r>
      <w:r w:rsidR="008543B2" w:rsidRPr="007952E4">
        <w:rPr>
          <w:rFonts w:ascii="Times New Roman" w:hAnsi="Times New Roman"/>
          <w:szCs w:val="24"/>
          <w:lang w:val="lt-LT"/>
        </w:rPr>
        <w:t>.</w:t>
      </w:r>
    </w:p>
    <w:p w14:paraId="2C3FF48E" w14:textId="77777777" w:rsidR="00745831" w:rsidRPr="007952E4" w:rsidRDefault="008543B2" w:rsidP="00B40F7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w:t>
      </w:r>
      <w:r w:rsidR="00FE45A7" w:rsidRPr="007952E4">
        <w:rPr>
          <w:rFonts w:ascii="Times New Roman" w:hAnsi="Times New Roman"/>
          <w:szCs w:val="24"/>
          <w:lang w:val="lt-LT"/>
        </w:rPr>
        <w:t>ikrina, ar p</w:t>
      </w:r>
      <w:r w:rsidR="00745831" w:rsidRPr="007952E4">
        <w:rPr>
          <w:rFonts w:ascii="Times New Roman" w:hAnsi="Times New Roman"/>
          <w:szCs w:val="24"/>
          <w:lang w:val="lt-LT"/>
        </w:rPr>
        <w:t>asiūlytos ne per didelės</w:t>
      </w:r>
      <w:r w:rsidR="003F587D" w:rsidRPr="007952E4">
        <w:rPr>
          <w:rFonts w:ascii="Times New Roman" w:hAnsi="Times New Roman"/>
          <w:szCs w:val="24"/>
          <w:lang w:val="lt-LT"/>
        </w:rPr>
        <w:t xml:space="preserve">, </w:t>
      </w:r>
      <w:r w:rsidR="007B6BCF" w:rsidRPr="007952E4">
        <w:rPr>
          <w:rFonts w:ascii="Times New Roman" w:hAnsi="Times New Roman"/>
          <w:szCs w:val="24"/>
          <w:lang w:val="lt-LT"/>
        </w:rPr>
        <w:t>Perkančiajam subjektui</w:t>
      </w:r>
      <w:r w:rsidR="003F587D" w:rsidRPr="007952E4">
        <w:rPr>
          <w:rFonts w:ascii="Times New Roman" w:hAnsi="Times New Roman"/>
          <w:szCs w:val="24"/>
          <w:lang w:val="lt-LT"/>
        </w:rPr>
        <w:t xml:space="preserve"> nepriimtinos, kainos</w:t>
      </w:r>
      <w:r w:rsidRPr="007952E4">
        <w:rPr>
          <w:rFonts w:ascii="Times New Roman" w:hAnsi="Times New Roman"/>
          <w:szCs w:val="24"/>
          <w:lang w:val="lt-LT"/>
        </w:rPr>
        <w:t>.</w:t>
      </w:r>
    </w:p>
    <w:p w14:paraId="2BFA2739" w14:textId="403A309F" w:rsidR="00B40F74" w:rsidRPr="007952E4" w:rsidRDefault="008543B2" w:rsidP="00B40F7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I</w:t>
      </w:r>
      <w:r w:rsidR="00745831" w:rsidRPr="007952E4">
        <w:rPr>
          <w:rFonts w:ascii="Times New Roman" w:hAnsi="Times New Roman"/>
          <w:szCs w:val="24"/>
          <w:lang w:val="lt-LT"/>
        </w:rPr>
        <w:t>škilus klausimų dėl pasiūlymų turinio</w:t>
      </w:r>
      <w:r w:rsidR="0058243B" w:rsidRPr="007952E4">
        <w:rPr>
          <w:rFonts w:ascii="Times New Roman" w:hAnsi="Times New Roman"/>
          <w:szCs w:val="24"/>
          <w:lang w:val="lt-LT"/>
        </w:rPr>
        <w:t xml:space="preserve">, </w:t>
      </w:r>
      <w:r w:rsidR="00745831" w:rsidRPr="007952E4">
        <w:rPr>
          <w:rFonts w:ascii="Times New Roman" w:hAnsi="Times New Roman"/>
          <w:szCs w:val="24"/>
          <w:lang w:val="lt-LT"/>
        </w:rPr>
        <w:t>gali prašyti, kad dalyviai pateiktų paaiškinimus</w:t>
      </w:r>
      <w:r w:rsidRPr="007952E4">
        <w:rPr>
          <w:rFonts w:ascii="Times New Roman" w:hAnsi="Times New Roman"/>
          <w:szCs w:val="24"/>
          <w:lang w:val="lt-LT"/>
        </w:rPr>
        <w:t>,</w:t>
      </w:r>
      <w:r w:rsidR="00745831" w:rsidRPr="007952E4">
        <w:rPr>
          <w:rFonts w:ascii="Times New Roman" w:hAnsi="Times New Roman"/>
          <w:szCs w:val="24"/>
          <w:lang w:val="lt-LT"/>
        </w:rPr>
        <w:t xml:space="preserve"> nekeisdami pasiūlymo. </w:t>
      </w:r>
      <w:r w:rsidR="0058243B" w:rsidRPr="007952E4">
        <w:rPr>
          <w:rFonts w:ascii="Times New Roman" w:hAnsi="Times New Roman"/>
          <w:szCs w:val="24"/>
          <w:lang w:val="lt-LT"/>
        </w:rPr>
        <w:t>Jei</w:t>
      </w:r>
      <w:r w:rsidR="009C0699" w:rsidRPr="007952E4">
        <w:rPr>
          <w:rFonts w:ascii="Times New Roman" w:hAnsi="Times New Roman"/>
          <w:szCs w:val="24"/>
          <w:lang w:val="lt-LT"/>
        </w:rPr>
        <w:t>gu</w:t>
      </w:r>
      <w:r w:rsidR="0058243B" w:rsidRPr="007952E4">
        <w:rPr>
          <w:rFonts w:ascii="Times New Roman" w:hAnsi="Times New Roman"/>
          <w:szCs w:val="24"/>
          <w:lang w:val="lt-LT"/>
        </w:rPr>
        <w:t xml:space="preserve"> reikia</w:t>
      </w:r>
      <w:r w:rsidR="00745831" w:rsidRPr="007952E4">
        <w:rPr>
          <w:rFonts w:ascii="Times New Roman" w:hAnsi="Times New Roman"/>
          <w:szCs w:val="24"/>
          <w:lang w:val="lt-LT"/>
        </w:rPr>
        <w:t xml:space="preserve">, tiekėjai ar jų atstovai gali būti kviečiami į </w:t>
      </w:r>
      <w:r w:rsidRPr="007952E4">
        <w:rPr>
          <w:rFonts w:ascii="Times New Roman" w:hAnsi="Times New Roman"/>
          <w:szCs w:val="24"/>
          <w:lang w:val="lt-LT"/>
        </w:rPr>
        <w:t>k</w:t>
      </w:r>
      <w:r w:rsidR="00745831" w:rsidRPr="007952E4">
        <w:rPr>
          <w:rFonts w:ascii="Times New Roman" w:hAnsi="Times New Roman"/>
          <w:szCs w:val="24"/>
          <w:lang w:val="lt-LT"/>
        </w:rPr>
        <w:t xml:space="preserve">omisijos posėdį, </w:t>
      </w:r>
      <w:r w:rsidR="00E66860" w:rsidRPr="007952E4">
        <w:rPr>
          <w:rFonts w:ascii="Times New Roman" w:hAnsi="Times New Roman"/>
          <w:szCs w:val="24"/>
          <w:lang w:val="lt-LT"/>
        </w:rPr>
        <w:t xml:space="preserve">jiems iš anksto </w:t>
      </w:r>
      <w:r w:rsidR="00745831" w:rsidRPr="007952E4">
        <w:rPr>
          <w:rFonts w:ascii="Times New Roman" w:hAnsi="Times New Roman"/>
          <w:szCs w:val="24"/>
          <w:lang w:val="lt-LT"/>
        </w:rPr>
        <w:t>praneš</w:t>
      </w:r>
      <w:r w:rsidR="00E66860" w:rsidRPr="007952E4">
        <w:rPr>
          <w:rFonts w:ascii="Times New Roman" w:hAnsi="Times New Roman"/>
          <w:szCs w:val="24"/>
          <w:lang w:val="lt-LT"/>
        </w:rPr>
        <w:t>us</w:t>
      </w:r>
      <w:r w:rsidR="00745831" w:rsidRPr="007952E4">
        <w:rPr>
          <w:rFonts w:ascii="Times New Roman" w:hAnsi="Times New Roman"/>
          <w:szCs w:val="24"/>
          <w:lang w:val="lt-LT"/>
        </w:rPr>
        <w:t>, į kokius klausimus jie turės atsakyti.</w:t>
      </w:r>
    </w:p>
    <w:p w14:paraId="080600CF" w14:textId="640388E7" w:rsidR="009B0E2C" w:rsidRPr="007952E4" w:rsidRDefault="007B6BCF" w:rsidP="00EA6D95">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05" w:name="_Ref485128154"/>
      <w:r w:rsidRPr="007952E4">
        <w:rPr>
          <w:rFonts w:ascii="Times New Roman" w:hAnsi="Times New Roman"/>
          <w:szCs w:val="24"/>
          <w:lang w:val="lt-LT"/>
        </w:rPr>
        <w:t>Perkantysis subjektas</w:t>
      </w:r>
      <w:r w:rsidR="001335FA" w:rsidRPr="007952E4">
        <w:rPr>
          <w:rFonts w:ascii="Times New Roman" w:hAnsi="Times New Roman"/>
          <w:szCs w:val="24"/>
          <w:lang w:val="lt-LT"/>
        </w:rPr>
        <w:t xml:space="preserve"> atmeta pasiūlymą, jeigu:</w:t>
      </w:r>
      <w:bookmarkEnd w:id="105"/>
    </w:p>
    <w:p w14:paraId="6959BBAB" w14:textId="77777777" w:rsidR="00FD2E0A" w:rsidRPr="007952E4" w:rsidRDefault="00FD2E0A"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pasiūlymą pateikęs tiekėjas turi būti pašalintas vadovaujantis tiekėjų pašalinimo pagrindais, nurodytais Lietuvos Respublikos viešųjų pirkimų įstatymo 46 straipsnyje</w:t>
      </w:r>
      <w:r w:rsidR="00EF2B4D" w:rsidRPr="007952E4">
        <w:rPr>
          <w:rFonts w:ascii="Times New Roman" w:hAnsi="Times New Roman"/>
          <w:szCs w:val="24"/>
          <w:lang w:val="lt-LT"/>
        </w:rPr>
        <w:t>, kai pirkimo dokumentuose buvo nurodyta, kad šie reikalavimai taikomi</w:t>
      </w:r>
      <w:r w:rsidRPr="007952E4">
        <w:rPr>
          <w:rFonts w:ascii="Times New Roman" w:hAnsi="Times New Roman"/>
          <w:szCs w:val="24"/>
          <w:lang w:val="lt-LT"/>
        </w:rPr>
        <w:t>;</w:t>
      </w:r>
    </w:p>
    <w:p w14:paraId="32819159" w14:textId="54DFC23E" w:rsidR="009B0E2C" w:rsidRPr="007952E4" w:rsidRDefault="001335FA"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tiekėjas neatitiko kvalifikacinių reikalavimų</w:t>
      </w:r>
      <w:r w:rsidR="00FD2E0A" w:rsidRPr="007952E4">
        <w:rPr>
          <w:rFonts w:ascii="Times New Roman" w:hAnsi="Times New Roman"/>
          <w:szCs w:val="24"/>
          <w:lang w:val="lt-LT"/>
        </w:rPr>
        <w:t>, kokybės vadybos sistemos ir aplinkos apsaugos vadybos sistemos reikalavimų</w:t>
      </w:r>
      <w:r w:rsidR="00EF2B4D" w:rsidRPr="007952E4">
        <w:rPr>
          <w:rFonts w:ascii="Times New Roman" w:hAnsi="Times New Roman"/>
          <w:szCs w:val="24"/>
          <w:lang w:val="lt-LT"/>
        </w:rPr>
        <w:t>, jei pirkimo dokumentuose buvo keliami minėti reikalavimai</w:t>
      </w:r>
      <w:r w:rsidRPr="007952E4">
        <w:rPr>
          <w:rFonts w:ascii="Times New Roman" w:hAnsi="Times New Roman"/>
          <w:szCs w:val="24"/>
          <w:lang w:val="lt-LT"/>
        </w:rPr>
        <w:t>;</w:t>
      </w:r>
    </w:p>
    <w:p w14:paraId="2FB1D155" w14:textId="77777777" w:rsidR="009B0E2C" w:rsidRPr="007952E4" w:rsidRDefault="001335FA"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tiekėjas savo pasiūlyme pateikė netikslius ar neišsamius duom</w:t>
      </w:r>
      <w:r w:rsidR="00AC55BF" w:rsidRPr="007952E4">
        <w:rPr>
          <w:rFonts w:ascii="Times New Roman" w:hAnsi="Times New Roman"/>
          <w:szCs w:val="24"/>
          <w:lang w:val="lt-LT"/>
        </w:rPr>
        <w:t>enis apie savo kvalifikaciją</w:t>
      </w:r>
      <w:r w:rsidR="00EF2B4D" w:rsidRPr="007952E4">
        <w:rPr>
          <w:rFonts w:ascii="Times New Roman" w:hAnsi="Times New Roman"/>
          <w:szCs w:val="24"/>
          <w:lang w:val="lt-LT"/>
        </w:rPr>
        <w:t>, kai šie reikalavimai taikyti,</w:t>
      </w:r>
      <w:r w:rsidR="00AC55BF" w:rsidRPr="007952E4">
        <w:rPr>
          <w:rFonts w:ascii="Times New Roman" w:hAnsi="Times New Roman"/>
          <w:szCs w:val="24"/>
          <w:lang w:val="lt-LT"/>
        </w:rPr>
        <w:t xml:space="preserve"> ir</w:t>
      </w:r>
      <w:r w:rsidRPr="007952E4">
        <w:rPr>
          <w:rFonts w:ascii="Times New Roman" w:hAnsi="Times New Roman"/>
          <w:szCs w:val="24"/>
          <w:lang w:val="lt-LT"/>
        </w:rPr>
        <w:t xml:space="preserve">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praš</w:t>
      </w:r>
      <w:r w:rsidR="00AC55BF" w:rsidRPr="007952E4">
        <w:rPr>
          <w:rFonts w:ascii="Times New Roman" w:hAnsi="Times New Roman"/>
          <w:szCs w:val="24"/>
          <w:lang w:val="lt-LT"/>
        </w:rPr>
        <w:t>ymu</w:t>
      </w:r>
      <w:r w:rsidRPr="007952E4">
        <w:rPr>
          <w:rFonts w:ascii="Times New Roman" w:hAnsi="Times New Roman"/>
          <w:szCs w:val="24"/>
          <w:lang w:val="lt-LT"/>
        </w:rPr>
        <w:t xml:space="preserve"> nepatikslino jų;</w:t>
      </w:r>
    </w:p>
    <w:p w14:paraId="53B88717" w14:textId="77777777" w:rsidR="009B0E2C" w:rsidRPr="007952E4" w:rsidRDefault="001335FA"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pasiūlymas neatitiko pirkimo dokumentuose nustatytų reikalavimų;</w:t>
      </w:r>
    </w:p>
    <w:p w14:paraId="692355B2" w14:textId="638D8D1E" w:rsidR="004909CF" w:rsidRPr="007952E4" w:rsidRDefault="004909CF"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tiekėjas per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nustatytą terminą, kaip nurodyta </w:t>
      </w:r>
      <w:r w:rsidR="00E7597C" w:rsidRPr="007952E4">
        <w:rPr>
          <w:rFonts w:ascii="Times New Roman" w:hAnsi="Times New Roman"/>
          <w:szCs w:val="24"/>
          <w:lang w:val="lt-LT"/>
        </w:rPr>
        <w:t>Aprašo</w:t>
      </w:r>
      <w:r w:rsidRPr="007952E4">
        <w:rPr>
          <w:rFonts w:ascii="Times New Roman" w:hAnsi="Times New Roman"/>
          <w:szCs w:val="24"/>
          <w:lang w:val="lt-LT"/>
        </w:rPr>
        <w:t xml:space="preserve"> </w:t>
      </w:r>
      <w:r w:rsidR="00BD2C79" w:rsidRPr="007952E4">
        <w:rPr>
          <w:rFonts w:ascii="Times New Roman" w:hAnsi="Times New Roman"/>
          <w:szCs w:val="24"/>
          <w:lang w:val="lt-LT"/>
        </w:rPr>
        <w:fldChar w:fldCharType="begin"/>
      </w:r>
      <w:r w:rsidR="00BD2C79" w:rsidRPr="007952E4">
        <w:rPr>
          <w:rFonts w:ascii="Times New Roman" w:hAnsi="Times New Roman"/>
          <w:szCs w:val="24"/>
          <w:lang w:val="lt-LT"/>
        </w:rPr>
        <w:instrText xml:space="preserve"> REF _Ref485128128 \r \h </w:instrText>
      </w:r>
      <w:r w:rsidR="0086750F" w:rsidRPr="007952E4">
        <w:rPr>
          <w:rFonts w:ascii="Times New Roman" w:hAnsi="Times New Roman"/>
          <w:szCs w:val="24"/>
          <w:lang w:val="lt-LT"/>
        </w:rPr>
        <w:instrText xml:space="preserve"> \* MERGEFORMAT </w:instrText>
      </w:r>
      <w:r w:rsidR="00BD2C79" w:rsidRPr="007952E4">
        <w:rPr>
          <w:rFonts w:ascii="Times New Roman" w:hAnsi="Times New Roman"/>
          <w:szCs w:val="24"/>
          <w:lang w:val="lt-LT"/>
        </w:rPr>
      </w:r>
      <w:r w:rsidR="00BD2C79" w:rsidRPr="007952E4">
        <w:rPr>
          <w:rFonts w:ascii="Times New Roman" w:hAnsi="Times New Roman"/>
          <w:szCs w:val="24"/>
          <w:lang w:val="lt-LT"/>
        </w:rPr>
        <w:fldChar w:fldCharType="separate"/>
      </w:r>
      <w:r w:rsidR="00A9061C">
        <w:rPr>
          <w:rFonts w:ascii="Times New Roman" w:hAnsi="Times New Roman"/>
          <w:szCs w:val="24"/>
          <w:lang w:val="lt-LT"/>
        </w:rPr>
        <w:t>108.3</w:t>
      </w:r>
      <w:r w:rsidR="00BD2C79" w:rsidRPr="007952E4">
        <w:rPr>
          <w:rFonts w:ascii="Times New Roman" w:hAnsi="Times New Roman"/>
          <w:szCs w:val="24"/>
          <w:lang w:val="lt-LT"/>
        </w:rPr>
        <w:fldChar w:fldCharType="end"/>
      </w:r>
      <w:r w:rsidR="00BD2C79" w:rsidRPr="007952E4">
        <w:rPr>
          <w:rFonts w:ascii="Times New Roman" w:hAnsi="Times New Roman"/>
          <w:szCs w:val="24"/>
          <w:lang w:val="lt-LT"/>
        </w:rPr>
        <w:t xml:space="preserve"> </w:t>
      </w:r>
      <w:r w:rsidR="00ED018B" w:rsidRPr="007952E4">
        <w:rPr>
          <w:rFonts w:ascii="Times New Roman" w:hAnsi="Times New Roman"/>
          <w:szCs w:val="24"/>
          <w:lang w:val="lt-LT"/>
        </w:rPr>
        <w:t>punkte</w:t>
      </w:r>
      <w:r w:rsidR="00626BD2" w:rsidRPr="007952E4">
        <w:rPr>
          <w:rFonts w:ascii="Times New Roman" w:hAnsi="Times New Roman"/>
          <w:szCs w:val="24"/>
          <w:lang w:val="lt-LT"/>
        </w:rPr>
        <w:t>,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00FD2E0A" w:rsidRPr="007952E4">
        <w:rPr>
          <w:rFonts w:ascii="Times New Roman" w:hAnsi="Times New Roman"/>
          <w:szCs w:val="24"/>
          <w:lang w:val="lt-LT"/>
        </w:rPr>
        <w:t>, dokumentų, patvirtinančių, kad tiekėjui bus prieinami kiti ūkio subjektai</w:t>
      </w:r>
      <w:r w:rsidR="00626BD2" w:rsidRPr="007952E4">
        <w:rPr>
          <w:rFonts w:ascii="Times New Roman" w:hAnsi="Times New Roman"/>
          <w:szCs w:val="24"/>
          <w:lang w:val="lt-LT"/>
        </w:rPr>
        <w:t>;</w:t>
      </w:r>
    </w:p>
    <w:p w14:paraId="0B9B6D6D" w14:textId="77777777" w:rsidR="009B0E2C" w:rsidRPr="007952E4" w:rsidRDefault="007B6BCF"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EF2B4D" w:rsidRPr="007952E4">
        <w:rPr>
          <w:rFonts w:ascii="Times New Roman" w:hAnsi="Times New Roman"/>
          <w:szCs w:val="24"/>
          <w:lang w:val="lt-LT"/>
        </w:rPr>
        <w:t xml:space="preserve"> vertino pasiūlytą neįprastai mažą</w:t>
      </w:r>
      <w:r w:rsidR="001335FA" w:rsidRPr="007952E4">
        <w:rPr>
          <w:rFonts w:ascii="Times New Roman" w:hAnsi="Times New Roman"/>
          <w:szCs w:val="24"/>
          <w:lang w:val="lt-LT"/>
        </w:rPr>
        <w:t xml:space="preserve"> </w:t>
      </w:r>
      <w:r w:rsidR="00DC7296" w:rsidRPr="007952E4">
        <w:rPr>
          <w:rFonts w:ascii="Times New Roman" w:hAnsi="Times New Roman"/>
          <w:szCs w:val="24"/>
          <w:lang w:val="lt-LT"/>
        </w:rPr>
        <w:t xml:space="preserve">prekių, paslaugų ar darbų </w:t>
      </w:r>
      <w:r w:rsidR="00EF2B4D" w:rsidRPr="007952E4">
        <w:rPr>
          <w:rFonts w:ascii="Times New Roman" w:hAnsi="Times New Roman"/>
          <w:szCs w:val="24"/>
          <w:lang w:val="lt-LT"/>
        </w:rPr>
        <w:t>kainą</w:t>
      </w:r>
      <w:r w:rsidR="001335FA" w:rsidRPr="007952E4">
        <w:rPr>
          <w:rFonts w:ascii="Times New Roman" w:hAnsi="Times New Roman"/>
          <w:szCs w:val="24"/>
          <w:lang w:val="lt-LT"/>
        </w:rPr>
        <w:t xml:space="preserve"> ir tiekėjas </w:t>
      </w:r>
      <w:r w:rsidRPr="007952E4">
        <w:rPr>
          <w:rFonts w:ascii="Times New Roman" w:hAnsi="Times New Roman"/>
          <w:szCs w:val="24"/>
          <w:lang w:val="lt-LT"/>
        </w:rPr>
        <w:t>Perkančiojo subjekto</w:t>
      </w:r>
      <w:r w:rsidR="001335FA" w:rsidRPr="007952E4">
        <w:rPr>
          <w:rFonts w:ascii="Times New Roman" w:hAnsi="Times New Roman"/>
          <w:szCs w:val="24"/>
          <w:lang w:val="lt-LT"/>
        </w:rPr>
        <w:t xml:space="preserve"> prašymu nepateikė raštiško</w:t>
      </w:r>
      <w:r w:rsidR="00FD2E0A" w:rsidRPr="007952E4">
        <w:rPr>
          <w:rFonts w:ascii="Times New Roman" w:hAnsi="Times New Roman"/>
          <w:szCs w:val="24"/>
          <w:lang w:val="lt-LT"/>
        </w:rPr>
        <w:t xml:space="preserve"> </w:t>
      </w:r>
      <w:r w:rsidR="001335FA" w:rsidRPr="007952E4">
        <w:rPr>
          <w:rFonts w:ascii="Times New Roman" w:hAnsi="Times New Roman"/>
          <w:szCs w:val="24"/>
          <w:lang w:val="lt-LT"/>
        </w:rPr>
        <w:t>kainos pagrindimo</w:t>
      </w:r>
      <w:r w:rsidR="00EF2B4D" w:rsidRPr="007952E4">
        <w:rPr>
          <w:rFonts w:ascii="Times New Roman" w:hAnsi="Times New Roman"/>
          <w:szCs w:val="24"/>
          <w:lang w:val="lt-LT"/>
        </w:rPr>
        <w:t xml:space="preserve">. Ši sąlyga negali būti aiškinama, kaip numatanti </w:t>
      </w:r>
      <w:r w:rsidRPr="007952E4">
        <w:rPr>
          <w:rFonts w:ascii="Times New Roman" w:hAnsi="Times New Roman"/>
          <w:szCs w:val="24"/>
          <w:lang w:val="lt-LT"/>
        </w:rPr>
        <w:t>Perkančiojo subjekto</w:t>
      </w:r>
      <w:r w:rsidR="00EF2B4D" w:rsidRPr="007952E4">
        <w:rPr>
          <w:rFonts w:ascii="Times New Roman" w:hAnsi="Times New Roman"/>
          <w:szCs w:val="24"/>
          <w:lang w:val="lt-LT"/>
        </w:rPr>
        <w:t xml:space="preserve"> pareigą vertinti neįprastai mažą kainą</w:t>
      </w:r>
      <w:r w:rsidR="001335FA" w:rsidRPr="007952E4">
        <w:rPr>
          <w:rFonts w:ascii="Times New Roman" w:hAnsi="Times New Roman"/>
          <w:szCs w:val="24"/>
          <w:lang w:val="lt-LT"/>
        </w:rPr>
        <w:t>;</w:t>
      </w:r>
    </w:p>
    <w:p w14:paraId="64C1A751" w14:textId="77777777" w:rsidR="00E020D1" w:rsidRPr="007952E4" w:rsidRDefault="00E020D1"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tiekėjas per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nurodytą terminą neištaisė aritmetinių klaidų ir (ar) nepaaiškino pasiūlymo;</w:t>
      </w:r>
    </w:p>
    <w:p w14:paraId="743CBB85" w14:textId="77777777" w:rsidR="0080369B" w:rsidRPr="007952E4" w:rsidRDefault="00EC4945"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tiekėj</w:t>
      </w:r>
      <w:r w:rsidR="00207AE4" w:rsidRPr="007952E4">
        <w:rPr>
          <w:rFonts w:ascii="Times New Roman" w:hAnsi="Times New Roman"/>
          <w:szCs w:val="24"/>
          <w:lang w:val="lt-LT"/>
        </w:rPr>
        <w:t>o</w:t>
      </w:r>
      <w:r w:rsidR="001335FA" w:rsidRPr="007952E4">
        <w:rPr>
          <w:rFonts w:ascii="Times New Roman" w:hAnsi="Times New Roman"/>
          <w:szCs w:val="24"/>
          <w:lang w:val="lt-LT"/>
        </w:rPr>
        <w:t>, kuri</w:t>
      </w:r>
      <w:r w:rsidR="00207AE4" w:rsidRPr="007952E4">
        <w:rPr>
          <w:rFonts w:ascii="Times New Roman" w:hAnsi="Times New Roman"/>
          <w:szCs w:val="24"/>
          <w:lang w:val="lt-LT"/>
        </w:rPr>
        <w:t>o</w:t>
      </w:r>
      <w:r w:rsidR="001335FA" w:rsidRPr="007952E4">
        <w:rPr>
          <w:rFonts w:ascii="Times New Roman" w:hAnsi="Times New Roman"/>
          <w:szCs w:val="24"/>
          <w:lang w:val="lt-LT"/>
        </w:rPr>
        <w:t xml:space="preserve"> pasiūlyma</w:t>
      </w:r>
      <w:r w:rsidR="00207AE4" w:rsidRPr="007952E4">
        <w:rPr>
          <w:rFonts w:ascii="Times New Roman" w:hAnsi="Times New Roman"/>
          <w:szCs w:val="24"/>
          <w:lang w:val="lt-LT"/>
        </w:rPr>
        <w:t>s</w:t>
      </w:r>
      <w:r w:rsidR="001335FA" w:rsidRPr="007952E4">
        <w:rPr>
          <w:rFonts w:ascii="Times New Roman" w:hAnsi="Times New Roman"/>
          <w:szCs w:val="24"/>
          <w:lang w:val="lt-LT"/>
        </w:rPr>
        <w:t xml:space="preserve"> neatmest</w:t>
      </w:r>
      <w:r w:rsidR="00207AE4" w:rsidRPr="007952E4">
        <w:rPr>
          <w:rFonts w:ascii="Times New Roman" w:hAnsi="Times New Roman"/>
          <w:szCs w:val="24"/>
          <w:lang w:val="lt-LT"/>
        </w:rPr>
        <w:t>as</w:t>
      </w:r>
      <w:r w:rsidR="001335FA" w:rsidRPr="007952E4">
        <w:rPr>
          <w:rFonts w:ascii="Times New Roman" w:hAnsi="Times New Roman"/>
          <w:szCs w:val="24"/>
          <w:lang w:val="lt-LT"/>
        </w:rPr>
        <w:t xml:space="preserve"> dėl kitų priežasčių, buvo pasiūlyt</w:t>
      </w:r>
      <w:r w:rsidR="00032D70" w:rsidRPr="007952E4">
        <w:rPr>
          <w:rFonts w:ascii="Times New Roman" w:hAnsi="Times New Roman"/>
          <w:szCs w:val="24"/>
          <w:lang w:val="lt-LT"/>
        </w:rPr>
        <w:t>a</w:t>
      </w:r>
      <w:r w:rsidR="001335FA" w:rsidRPr="007952E4">
        <w:rPr>
          <w:rFonts w:ascii="Times New Roman" w:hAnsi="Times New Roman"/>
          <w:szCs w:val="24"/>
          <w:lang w:val="lt-LT"/>
        </w:rPr>
        <w:t xml:space="preserve"> per didelė, </w:t>
      </w:r>
      <w:r w:rsidR="007B6BCF" w:rsidRPr="007952E4">
        <w:rPr>
          <w:rFonts w:ascii="Times New Roman" w:hAnsi="Times New Roman"/>
          <w:szCs w:val="24"/>
          <w:lang w:val="lt-LT"/>
        </w:rPr>
        <w:t>Perkančiajam subjektui</w:t>
      </w:r>
      <w:r w:rsidR="001335FA" w:rsidRPr="007952E4">
        <w:rPr>
          <w:rFonts w:ascii="Times New Roman" w:hAnsi="Times New Roman"/>
          <w:szCs w:val="24"/>
          <w:lang w:val="lt-LT"/>
        </w:rPr>
        <w:t xml:space="preserve"> nepriimtin</w:t>
      </w:r>
      <w:r w:rsidR="00032D70" w:rsidRPr="007952E4">
        <w:rPr>
          <w:rFonts w:ascii="Times New Roman" w:hAnsi="Times New Roman"/>
          <w:szCs w:val="24"/>
          <w:lang w:val="lt-LT"/>
        </w:rPr>
        <w:t>a</w:t>
      </w:r>
      <w:r w:rsidR="001335FA" w:rsidRPr="007952E4">
        <w:rPr>
          <w:rFonts w:ascii="Times New Roman" w:hAnsi="Times New Roman"/>
          <w:szCs w:val="24"/>
          <w:lang w:val="lt-LT"/>
        </w:rPr>
        <w:t xml:space="preserve"> kain</w:t>
      </w:r>
      <w:r w:rsidR="00032D70" w:rsidRPr="007952E4">
        <w:rPr>
          <w:rFonts w:ascii="Times New Roman" w:hAnsi="Times New Roman"/>
          <w:szCs w:val="24"/>
          <w:lang w:val="lt-LT"/>
        </w:rPr>
        <w:t>a</w:t>
      </w:r>
      <w:r w:rsidR="00B135DC" w:rsidRPr="007952E4">
        <w:rPr>
          <w:rFonts w:ascii="Times New Roman" w:hAnsi="Times New Roman"/>
          <w:szCs w:val="24"/>
          <w:lang w:val="lt-LT"/>
        </w:rPr>
        <w:t>.</w:t>
      </w:r>
    </w:p>
    <w:p w14:paraId="58F2C923" w14:textId="092622B0" w:rsidR="009B0E2C" w:rsidRPr="007952E4" w:rsidRDefault="00F72AB4" w:rsidP="00EA6D95">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Pasiūlymai</w:t>
      </w:r>
      <w:r w:rsidR="00F32435" w:rsidRPr="007952E4">
        <w:rPr>
          <w:rFonts w:ascii="Times New Roman" w:hAnsi="Times New Roman"/>
          <w:szCs w:val="24"/>
          <w:lang w:val="lt-LT"/>
        </w:rPr>
        <w:t>, neatmesti</w:t>
      </w:r>
      <w:r w:rsidRPr="007952E4">
        <w:rPr>
          <w:rFonts w:ascii="Times New Roman" w:hAnsi="Times New Roman"/>
          <w:szCs w:val="24"/>
          <w:lang w:val="lt-LT"/>
        </w:rPr>
        <w:t xml:space="preserve"> </w:t>
      </w:r>
      <w:r w:rsidR="00F32435" w:rsidRPr="007952E4">
        <w:rPr>
          <w:rFonts w:ascii="Times New Roman" w:hAnsi="Times New Roman"/>
          <w:szCs w:val="24"/>
          <w:lang w:val="lt-LT"/>
        </w:rPr>
        <w:t>pagal</w:t>
      </w:r>
      <w:r w:rsidR="001335FA" w:rsidRPr="007952E4">
        <w:rPr>
          <w:rFonts w:ascii="Times New Roman" w:hAnsi="Times New Roman"/>
          <w:szCs w:val="24"/>
          <w:lang w:val="lt-LT"/>
        </w:rPr>
        <w:t xml:space="preserve"> </w:t>
      </w:r>
      <w:r w:rsidR="00E7597C" w:rsidRPr="007952E4">
        <w:rPr>
          <w:rFonts w:ascii="Times New Roman" w:hAnsi="Times New Roman"/>
          <w:szCs w:val="24"/>
          <w:lang w:val="lt-LT"/>
        </w:rPr>
        <w:t>Aprašo</w:t>
      </w:r>
      <w:r w:rsidR="00DA7C98" w:rsidRPr="007952E4">
        <w:rPr>
          <w:rFonts w:ascii="Times New Roman" w:hAnsi="Times New Roman"/>
          <w:szCs w:val="24"/>
          <w:lang w:val="lt-LT"/>
        </w:rPr>
        <w:t xml:space="preserve"> </w:t>
      </w:r>
      <w:r w:rsidR="00A76BC7" w:rsidRPr="007952E4">
        <w:rPr>
          <w:rFonts w:ascii="Times New Roman" w:hAnsi="Times New Roman"/>
          <w:szCs w:val="24"/>
          <w:lang w:val="lt-LT"/>
        </w:rPr>
        <w:fldChar w:fldCharType="begin"/>
      </w:r>
      <w:r w:rsidR="00A76BC7" w:rsidRPr="007952E4">
        <w:rPr>
          <w:rFonts w:ascii="Times New Roman" w:hAnsi="Times New Roman"/>
          <w:szCs w:val="24"/>
          <w:lang w:val="lt-LT"/>
        </w:rPr>
        <w:instrText xml:space="preserve"> REF _Ref485128154 \r \h </w:instrText>
      </w:r>
      <w:r w:rsidR="00F65D8C" w:rsidRPr="007952E4">
        <w:rPr>
          <w:rFonts w:ascii="Times New Roman" w:hAnsi="Times New Roman"/>
          <w:szCs w:val="24"/>
          <w:lang w:val="lt-LT"/>
        </w:rPr>
        <w:instrText xml:space="preserve"> \* MERGEFORMAT </w:instrText>
      </w:r>
      <w:r w:rsidR="00A76BC7" w:rsidRPr="007952E4">
        <w:rPr>
          <w:rFonts w:ascii="Times New Roman" w:hAnsi="Times New Roman"/>
          <w:szCs w:val="24"/>
          <w:lang w:val="lt-LT"/>
        </w:rPr>
      </w:r>
      <w:r w:rsidR="00A76BC7" w:rsidRPr="007952E4">
        <w:rPr>
          <w:rFonts w:ascii="Times New Roman" w:hAnsi="Times New Roman"/>
          <w:szCs w:val="24"/>
          <w:lang w:val="lt-LT"/>
        </w:rPr>
        <w:fldChar w:fldCharType="separate"/>
      </w:r>
      <w:r w:rsidR="00A9061C">
        <w:rPr>
          <w:rFonts w:ascii="Times New Roman" w:hAnsi="Times New Roman"/>
          <w:szCs w:val="24"/>
          <w:lang w:val="lt-LT"/>
        </w:rPr>
        <w:t>109</w:t>
      </w:r>
      <w:r w:rsidR="00A76BC7" w:rsidRPr="007952E4">
        <w:rPr>
          <w:rFonts w:ascii="Times New Roman" w:hAnsi="Times New Roman"/>
          <w:szCs w:val="24"/>
          <w:lang w:val="lt-LT"/>
        </w:rPr>
        <w:fldChar w:fldCharType="end"/>
      </w:r>
      <w:r w:rsidR="00A76BC7" w:rsidRPr="007952E4">
        <w:rPr>
          <w:rFonts w:ascii="Times New Roman" w:hAnsi="Times New Roman"/>
          <w:szCs w:val="24"/>
          <w:lang w:val="lt-LT"/>
        </w:rPr>
        <w:t xml:space="preserve"> </w:t>
      </w:r>
      <w:r w:rsidR="001335FA" w:rsidRPr="007952E4">
        <w:rPr>
          <w:rFonts w:ascii="Times New Roman" w:hAnsi="Times New Roman"/>
          <w:szCs w:val="24"/>
          <w:lang w:val="lt-LT"/>
        </w:rPr>
        <w:t>punkt</w:t>
      </w:r>
      <w:r w:rsidR="00F32435" w:rsidRPr="007952E4">
        <w:rPr>
          <w:rFonts w:ascii="Times New Roman" w:hAnsi="Times New Roman"/>
          <w:szCs w:val="24"/>
          <w:lang w:val="lt-LT"/>
        </w:rPr>
        <w:t>o</w:t>
      </w:r>
      <w:r w:rsidR="00F32435" w:rsidRPr="007952E4">
        <w:rPr>
          <w:rFonts w:ascii="Times New Roman" w:hAnsi="Times New Roman"/>
          <w:strike/>
          <w:szCs w:val="24"/>
          <w:lang w:val="lt-LT"/>
        </w:rPr>
        <w:t xml:space="preserve"> </w:t>
      </w:r>
      <w:r w:rsidR="00F32435" w:rsidRPr="007952E4">
        <w:rPr>
          <w:rFonts w:ascii="Times New Roman" w:hAnsi="Times New Roman"/>
          <w:szCs w:val="24"/>
          <w:lang w:val="lt-LT"/>
        </w:rPr>
        <w:t>nuostatas,</w:t>
      </w:r>
      <w:r w:rsidR="001335FA" w:rsidRPr="007952E4">
        <w:rPr>
          <w:rFonts w:ascii="Times New Roman" w:hAnsi="Times New Roman"/>
          <w:szCs w:val="24"/>
          <w:lang w:val="lt-LT"/>
        </w:rPr>
        <w:t xml:space="preserve"> vertinami remiantis vienu iš šių kriterijų</w:t>
      </w:r>
      <w:r w:rsidR="0084773E" w:rsidRPr="007952E4">
        <w:rPr>
          <w:rFonts w:ascii="Times New Roman" w:hAnsi="Times New Roman"/>
          <w:szCs w:val="24"/>
          <w:lang w:val="lt-LT"/>
        </w:rPr>
        <w:t xml:space="preserve">, kurie negali nepagrįstai ir neobjektyviai riboti tiekėjų galimybių dalyvauti pirkime ar sudaryti išskirtinių sąlygų konkretiems tiekėjams, pažeidžiant </w:t>
      </w:r>
      <w:r w:rsidR="00285E86" w:rsidRPr="007952E4">
        <w:rPr>
          <w:rFonts w:ascii="Times New Roman" w:hAnsi="Times New Roman"/>
          <w:szCs w:val="24"/>
          <w:lang w:val="lt-LT"/>
        </w:rPr>
        <w:t>Įstatym</w:t>
      </w:r>
      <w:r w:rsidR="0084773E" w:rsidRPr="007952E4">
        <w:rPr>
          <w:rFonts w:ascii="Times New Roman" w:hAnsi="Times New Roman"/>
          <w:szCs w:val="24"/>
          <w:lang w:val="lt-LT"/>
        </w:rPr>
        <w:t xml:space="preserve">o </w:t>
      </w:r>
      <w:r w:rsidR="00FD2E0A" w:rsidRPr="007952E4">
        <w:rPr>
          <w:rFonts w:ascii="Times New Roman" w:hAnsi="Times New Roman"/>
          <w:szCs w:val="24"/>
          <w:lang w:val="lt-LT"/>
        </w:rPr>
        <w:t>29</w:t>
      </w:r>
      <w:r w:rsidR="00970F4C" w:rsidRPr="007952E4">
        <w:rPr>
          <w:rFonts w:ascii="Times New Roman" w:hAnsi="Times New Roman"/>
          <w:szCs w:val="24"/>
          <w:lang w:val="lt-LT"/>
        </w:rPr>
        <w:t> </w:t>
      </w:r>
      <w:r w:rsidR="00FD2E0A" w:rsidRPr="007952E4">
        <w:rPr>
          <w:rFonts w:ascii="Times New Roman" w:hAnsi="Times New Roman"/>
          <w:szCs w:val="24"/>
          <w:lang w:val="lt-LT"/>
        </w:rPr>
        <w:t>straipsn</w:t>
      </w:r>
      <w:r w:rsidR="0084773E" w:rsidRPr="007952E4">
        <w:rPr>
          <w:rFonts w:ascii="Times New Roman" w:hAnsi="Times New Roman"/>
          <w:szCs w:val="24"/>
          <w:lang w:val="lt-LT"/>
        </w:rPr>
        <w:t xml:space="preserve">yje </w:t>
      </w:r>
      <w:r w:rsidR="008543B2" w:rsidRPr="007952E4">
        <w:rPr>
          <w:rFonts w:ascii="Times New Roman" w:hAnsi="Times New Roman"/>
          <w:szCs w:val="24"/>
          <w:lang w:val="lt-LT"/>
        </w:rPr>
        <w:t xml:space="preserve">ir šio Aprašo </w:t>
      </w:r>
      <w:r w:rsidR="00A76BC7" w:rsidRPr="007952E4">
        <w:rPr>
          <w:rFonts w:ascii="Times New Roman" w:hAnsi="Times New Roman"/>
          <w:szCs w:val="24"/>
          <w:lang w:val="lt-LT"/>
        </w:rPr>
        <w:fldChar w:fldCharType="begin"/>
      </w:r>
      <w:r w:rsidR="00A76BC7" w:rsidRPr="007952E4">
        <w:rPr>
          <w:rFonts w:ascii="Times New Roman" w:hAnsi="Times New Roman"/>
          <w:szCs w:val="24"/>
          <w:lang w:val="lt-LT"/>
        </w:rPr>
        <w:instrText xml:space="preserve"> REF _Ref486254730 \r \h </w:instrText>
      </w:r>
      <w:r w:rsidR="00F65D8C" w:rsidRPr="007952E4">
        <w:rPr>
          <w:rFonts w:ascii="Times New Roman" w:hAnsi="Times New Roman"/>
          <w:szCs w:val="24"/>
          <w:lang w:val="lt-LT"/>
        </w:rPr>
        <w:instrText xml:space="preserve"> \* MERGEFORMAT </w:instrText>
      </w:r>
      <w:r w:rsidR="00A76BC7" w:rsidRPr="007952E4">
        <w:rPr>
          <w:rFonts w:ascii="Times New Roman" w:hAnsi="Times New Roman"/>
          <w:szCs w:val="24"/>
          <w:lang w:val="lt-LT"/>
        </w:rPr>
      </w:r>
      <w:r w:rsidR="00A76BC7" w:rsidRPr="007952E4">
        <w:rPr>
          <w:rFonts w:ascii="Times New Roman" w:hAnsi="Times New Roman"/>
          <w:szCs w:val="24"/>
          <w:lang w:val="lt-LT"/>
        </w:rPr>
        <w:fldChar w:fldCharType="separate"/>
      </w:r>
      <w:r w:rsidR="00A9061C">
        <w:rPr>
          <w:rFonts w:ascii="Times New Roman" w:hAnsi="Times New Roman"/>
          <w:szCs w:val="24"/>
          <w:lang w:val="lt-LT"/>
        </w:rPr>
        <w:t>5</w:t>
      </w:r>
      <w:r w:rsidR="00A76BC7" w:rsidRPr="007952E4">
        <w:rPr>
          <w:rFonts w:ascii="Times New Roman" w:hAnsi="Times New Roman"/>
          <w:szCs w:val="24"/>
          <w:lang w:val="lt-LT"/>
        </w:rPr>
        <w:fldChar w:fldCharType="end"/>
      </w:r>
      <w:r w:rsidR="008543B2" w:rsidRPr="007952E4">
        <w:rPr>
          <w:rFonts w:ascii="Times New Roman" w:hAnsi="Times New Roman"/>
          <w:szCs w:val="24"/>
          <w:lang w:val="lt-LT"/>
        </w:rPr>
        <w:t xml:space="preserve"> p</w:t>
      </w:r>
      <w:r w:rsidR="00A76BC7" w:rsidRPr="007952E4">
        <w:rPr>
          <w:rFonts w:ascii="Times New Roman" w:hAnsi="Times New Roman"/>
          <w:szCs w:val="24"/>
          <w:lang w:val="lt-LT"/>
        </w:rPr>
        <w:t>unkte</w:t>
      </w:r>
      <w:r w:rsidR="008543B2" w:rsidRPr="007952E4">
        <w:rPr>
          <w:rFonts w:ascii="Times New Roman" w:hAnsi="Times New Roman"/>
          <w:szCs w:val="24"/>
          <w:lang w:val="lt-LT"/>
        </w:rPr>
        <w:t xml:space="preserve"> </w:t>
      </w:r>
      <w:r w:rsidR="0084773E" w:rsidRPr="007952E4">
        <w:rPr>
          <w:rFonts w:ascii="Times New Roman" w:hAnsi="Times New Roman"/>
          <w:szCs w:val="24"/>
          <w:lang w:val="lt-LT"/>
        </w:rPr>
        <w:t>nustatytus reikalavimus</w:t>
      </w:r>
      <w:r w:rsidR="001335FA" w:rsidRPr="007952E4">
        <w:rPr>
          <w:rFonts w:ascii="Times New Roman" w:hAnsi="Times New Roman"/>
          <w:szCs w:val="24"/>
          <w:lang w:val="lt-LT"/>
        </w:rPr>
        <w:t>:</w:t>
      </w:r>
    </w:p>
    <w:p w14:paraId="751B2C3D" w14:textId="77777777" w:rsidR="000857BF" w:rsidRPr="007952E4" w:rsidRDefault="000857BF"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eastAsia="lt-LT"/>
        </w:rPr>
        <w:t xml:space="preserve">kainos ar sąnaudų ir kokybės santykį. Vertinant atsižvelgiama į kainą arba sąnaudas ir </w:t>
      </w:r>
      <w:r w:rsidRPr="007952E4">
        <w:rPr>
          <w:rFonts w:ascii="Times New Roman" w:hAnsi="Times New Roman"/>
          <w:szCs w:val="24"/>
          <w:lang w:val="lt-LT"/>
        </w:rPr>
        <w:t>kriterijus</w:t>
      </w:r>
      <w:r w:rsidRPr="007952E4">
        <w:rPr>
          <w:rFonts w:ascii="Times New Roman" w:hAnsi="Times New Roman"/>
          <w:szCs w:val="24"/>
          <w:lang w:val="lt-LT" w:eastAsia="lt-LT"/>
        </w:rPr>
        <w:t>, susijusius su pirkimo objektu, įskaitant kokybinius, aplinkosaugos ir (arba) socialinius kriterijus, pavyzdžiui:</w:t>
      </w:r>
    </w:p>
    <w:p w14:paraId="2E7D08E9" w14:textId="77777777" w:rsidR="000857BF" w:rsidRPr="007952E4" w:rsidRDefault="000857BF" w:rsidP="00EA6D95">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06" w:name="part_ace663d222fa4747bcf6f8ca44bac638"/>
      <w:bookmarkEnd w:id="106"/>
      <w:r w:rsidRPr="007952E4">
        <w:rPr>
          <w:rFonts w:ascii="Times New Roman" w:hAnsi="Times New Roman"/>
          <w:szCs w:val="24"/>
          <w:lang w:val="lt-LT"/>
        </w:rPr>
        <w:t>techninius pranašumus, estetines ir funkcines charakteristikas, prieinamumą, tinkamumą visiems vartotojams, socialines, aplinkosaugines ir inovatyvias charakteristikas bei sąžiningos prekybos sąlygas (pavyzdžiui, taikant šį kriterijų gali būti vertinama, kiek tiekėjo siūlomas atlyginimas pirkimo sutartį vykdysiantiems darbuotojams viršija jo arba ūkio subjekto, kurio pajėgumais remiamasi, kilmės šalyje nustatytą minimalų darbo užmokestį);</w:t>
      </w:r>
    </w:p>
    <w:p w14:paraId="0DCBAA17" w14:textId="77777777" w:rsidR="000857BF" w:rsidRPr="007952E4" w:rsidRDefault="000857BF" w:rsidP="00EA6D95">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07" w:name="part_a9ff21de9197409e8e8c0572504c7b79"/>
      <w:bookmarkEnd w:id="107"/>
      <w:r w:rsidRPr="007952E4">
        <w:rPr>
          <w:rFonts w:ascii="Times New Roman" w:hAnsi="Times New Roman"/>
          <w:szCs w:val="24"/>
          <w:lang w:val="lt-LT"/>
        </w:rPr>
        <w:t>pirkimo sutarčiai įvykdyti paskirtų darbuotojų organizavimą, kvalifikaciją ir patirtį, kai tai daro reikšmingą įtaką pirkimo sutarties įvykdymo kokybei;</w:t>
      </w:r>
    </w:p>
    <w:p w14:paraId="5948E6DB" w14:textId="77777777" w:rsidR="000857BF" w:rsidRPr="007952E4" w:rsidRDefault="000857BF" w:rsidP="00EA6D95">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08" w:name="part_4fd2439a365449f9b8094cb6224dbbd7"/>
      <w:bookmarkEnd w:id="108"/>
      <w:r w:rsidRPr="007952E4">
        <w:rPr>
          <w:rFonts w:ascii="Times New Roman" w:hAnsi="Times New Roman"/>
          <w:szCs w:val="24"/>
          <w:lang w:val="lt-LT"/>
        </w:rPr>
        <w:t>garantinę priežiūrą ir techninę pagalbą, pristatymo sąlygas (pavyzdžiui, pristatymo datą, procesą, trukmę</w:t>
      </w:r>
      <w:r w:rsidRPr="007952E4">
        <w:rPr>
          <w:rFonts w:ascii="Times New Roman" w:hAnsi="Times New Roman"/>
          <w:szCs w:val="24"/>
          <w:lang w:val="lt-LT" w:eastAsia="lt-LT"/>
        </w:rPr>
        <w:t xml:space="preserve"> arba įvykdymo laikotarpį);</w:t>
      </w:r>
    </w:p>
    <w:p w14:paraId="5CCD49BB" w14:textId="77777777" w:rsidR="000857BF" w:rsidRPr="007952E4" w:rsidRDefault="000857BF"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109" w:name="part_25a077a23f2f49139b2591a17e16f818"/>
      <w:bookmarkEnd w:id="109"/>
      <w:r w:rsidRPr="007952E4">
        <w:rPr>
          <w:rFonts w:ascii="Times New Roman" w:hAnsi="Times New Roman"/>
          <w:szCs w:val="24"/>
          <w:lang w:val="lt-LT" w:eastAsia="lt-LT"/>
        </w:rPr>
        <w:lastRenderedPageBreak/>
        <w:t xml:space="preserve">sąnaudas, kurios apskaičiuojamos pagal gyvavimo ciklo sąnaudų metodą, aprašytą </w:t>
      </w:r>
      <w:r w:rsidR="00285E86" w:rsidRPr="007952E4">
        <w:rPr>
          <w:rFonts w:ascii="Times New Roman" w:hAnsi="Times New Roman"/>
          <w:szCs w:val="24"/>
          <w:lang w:val="lt-LT" w:eastAsia="lt-LT"/>
        </w:rPr>
        <w:t>Įstatym</w:t>
      </w:r>
      <w:r w:rsidRPr="007952E4">
        <w:rPr>
          <w:rFonts w:ascii="Times New Roman" w:hAnsi="Times New Roman"/>
          <w:szCs w:val="24"/>
          <w:lang w:val="lt-LT" w:eastAsia="lt-LT"/>
        </w:rPr>
        <w:t>o 65 straipsnyje;</w:t>
      </w:r>
    </w:p>
    <w:p w14:paraId="4A927388" w14:textId="77777777" w:rsidR="000857BF" w:rsidRPr="007952E4" w:rsidRDefault="000857BF" w:rsidP="00EA6D9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110" w:name="part_70a3e123a93844448d1e7c25b10b2401"/>
      <w:bookmarkEnd w:id="110"/>
      <w:r w:rsidRPr="007952E4">
        <w:rPr>
          <w:rFonts w:ascii="Times New Roman" w:hAnsi="Times New Roman"/>
          <w:szCs w:val="24"/>
          <w:lang w:val="lt-LT" w:eastAsia="lt-LT"/>
        </w:rPr>
        <w:t>kainą.</w:t>
      </w:r>
    </w:p>
    <w:p w14:paraId="6F67181F" w14:textId="3BE946C8" w:rsidR="000857BF" w:rsidRPr="007952E4" w:rsidRDefault="007B6BCF" w:rsidP="00EA6D95">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DF0282" w:rsidRPr="007952E4">
        <w:rPr>
          <w:rFonts w:ascii="Times New Roman" w:hAnsi="Times New Roman"/>
          <w:szCs w:val="24"/>
          <w:lang w:val="lt-LT"/>
        </w:rPr>
        <w:t>, norėdama</w:t>
      </w:r>
      <w:r w:rsidR="00A94202" w:rsidRPr="007952E4">
        <w:rPr>
          <w:rFonts w:ascii="Times New Roman" w:hAnsi="Times New Roman"/>
          <w:szCs w:val="24"/>
          <w:lang w:val="lt-LT"/>
        </w:rPr>
        <w:t>s</w:t>
      </w:r>
      <w:r w:rsidR="00DF0282" w:rsidRPr="007952E4">
        <w:rPr>
          <w:rFonts w:ascii="Times New Roman" w:hAnsi="Times New Roman"/>
          <w:szCs w:val="24"/>
          <w:lang w:val="lt-LT"/>
        </w:rPr>
        <w:t xml:space="preserve"> priimti sprendimą sudaryti pirkimo sutartį pagal pirkimo dokumentuose nustatytus vertinimo kriterijus ir tvarką</w:t>
      </w:r>
      <w:r w:rsidR="00BD2C79" w:rsidRPr="007952E4">
        <w:rPr>
          <w:rFonts w:ascii="Times New Roman" w:hAnsi="Times New Roman"/>
          <w:szCs w:val="24"/>
          <w:lang w:val="lt-LT"/>
        </w:rPr>
        <w:t>,</w:t>
      </w:r>
      <w:r w:rsidR="00DF0282" w:rsidRPr="007952E4">
        <w:rPr>
          <w:rFonts w:ascii="Times New Roman" w:hAnsi="Times New Roman"/>
          <w:szCs w:val="24"/>
          <w:lang w:val="lt-LT"/>
        </w:rPr>
        <w:t xml:space="preserve"> nedelsdama</w:t>
      </w:r>
      <w:r w:rsidR="00A94202" w:rsidRPr="007952E4">
        <w:rPr>
          <w:rFonts w:ascii="Times New Roman" w:hAnsi="Times New Roman"/>
          <w:szCs w:val="24"/>
          <w:lang w:val="lt-LT"/>
        </w:rPr>
        <w:t>s</w:t>
      </w:r>
      <w:r w:rsidR="00DF0282" w:rsidRPr="007952E4">
        <w:rPr>
          <w:rFonts w:ascii="Times New Roman" w:hAnsi="Times New Roman"/>
          <w:szCs w:val="24"/>
          <w:lang w:val="lt-LT"/>
        </w:rPr>
        <w:t xml:space="preserve"> </w:t>
      </w:r>
      <w:r w:rsidR="009F3FDE" w:rsidRPr="007952E4">
        <w:rPr>
          <w:rFonts w:ascii="Times New Roman" w:hAnsi="Times New Roman"/>
          <w:szCs w:val="24"/>
          <w:lang w:val="lt-LT"/>
        </w:rPr>
        <w:t>patikrin</w:t>
      </w:r>
      <w:r w:rsidR="00C25DAD" w:rsidRPr="007952E4">
        <w:rPr>
          <w:rFonts w:ascii="Times New Roman" w:hAnsi="Times New Roman"/>
          <w:szCs w:val="24"/>
          <w:lang w:val="lt-LT"/>
        </w:rPr>
        <w:t>a</w:t>
      </w:r>
      <w:r w:rsidR="00BD2C79" w:rsidRPr="007952E4">
        <w:rPr>
          <w:rFonts w:ascii="Times New Roman" w:hAnsi="Times New Roman"/>
          <w:szCs w:val="24"/>
          <w:lang w:val="lt-LT"/>
        </w:rPr>
        <w:t>,</w:t>
      </w:r>
      <w:r w:rsidR="00DF0282" w:rsidRPr="007952E4">
        <w:rPr>
          <w:rFonts w:ascii="Times New Roman" w:hAnsi="Times New Roman"/>
          <w:szCs w:val="24"/>
          <w:lang w:val="lt-LT"/>
        </w:rPr>
        <w:t xml:space="preserve"> </w:t>
      </w:r>
      <w:r w:rsidR="00EF2B4D" w:rsidRPr="007952E4">
        <w:rPr>
          <w:rFonts w:ascii="Times New Roman" w:hAnsi="Times New Roman"/>
          <w:szCs w:val="24"/>
          <w:lang w:val="lt-LT"/>
        </w:rPr>
        <w:t xml:space="preserve">jei pirkimo dokumentuose buvo nurodyta, kad taikoma, </w:t>
      </w:r>
      <w:r w:rsidR="000857BF" w:rsidRPr="007952E4">
        <w:rPr>
          <w:rFonts w:ascii="Times New Roman" w:hAnsi="Times New Roman"/>
          <w:szCs w:val="24"/>
          <w:lang w:val="lt-LT"/>
        </w:rPr>
        <w:t xml:space="preserve">ar nėra tiekėjo pašalinimo pagrindų, patikrina </w:t>
      </w:r>
      <w:r w:rsidR="009F3FDE" w:rsidRPr="007952E4">
        <w:rPr>
          <w:rFonts w:ascii="Times New Roman" w:hAnsi="Times New Roman"/>
          <w:szCs w:val="24"/>
          <w:lang w:val="lt-LT"/>
        </w:rPr>
        <w:t xml:space="preserve">dalyvių atitiktį minimaliems kvalifikaciniams reikalavimams, </w:t>
      </w:r>
      <w:r w:rsidR="000857BF" w:rsidRPr="007952E4">
        <w:rPr>
          <w:rFonts w:ascii="Times New Roman" w:hAnsi="Times New Roman"/>
          <w:szCs w:val="24"/>
          <w:lang w:val="lt-LT"/>
        </w:rPr>
        <w:t>kokybės vadybos sistemos ir aplinkos apsaugos vadybos sistemos standartams</w:t>
      </w:r>
      <w:r w:rsidR="00BD2C79" w:rsidRPr="007952E4">
        <w:rPr>
          <w:rFonts w:ascii="Times New Roman" w:hAnsi="Times New Roman"/>
          <w:szCs w:val="24"/>
          <w:lang w:val="lt-LT"/>
        </w:rPr>
        <w:t xml:space="preserve"> (jeigu tiekėjas turėjo pateikti EBVPD</w:t>
      </w:r>
      <w:r w:rsidR="00EA6D95" w:rsidRPr="007952E4">
        <w:rPr>
          <w:rFonts w:ascii="Times New Roman" w:hAnsi="Times New Roman"/>
          <w:szCs w:val="24"/>
          <w:lang w:val="lt-LT"/>
        </w:rPr>
        <w:t xml:space="preserve"> </w:t>
      </w:r>
      <w:r w:rsidR="008F2D45" w:rsidRPr="007952E4">
        <w:rPr>
          <w:rFonts w:ascii="Times New Roman" w:hAnsi="Times New Roman"/>
          <w:szCs w:val="24"/>
          <w:lang w:val="lt-LT"/>
        </w:rPr>
        <w:t>ar A</w:t>
      </w:r>
      <w:r w:rsidR="00EA6D95" w:rsidRPr="007952E4">
        <w:rPr>
          <w:rFonts w:ascii="Times New Roman" w:hAnsi="Times New Roman"/>
          <w:szCs w:val="24"/>
          <w:lang w:val="lt-LT"/>
        </w:rPr>
        <w:t>titikties deklaraciją</w:t>
      </w:r>
      <w:r w:rsidR="00BD2C79" w:rsidRPr="007952E4">
        <w:rPr>
          <w:rFonts w:ascii="Times New Roman" w:hAnsi="Times New Roman"/>
          <w:szCs w:val="24"/>
          <w:lang w:val="lt-LT"/>
        </w:rPr>
        <w:t>)</w:t>
      </w:r>
      <w:r w:rsidR="000857BF" w:rsidRPr="007952E4">
        <w:rPr>
          <w:rFonts w:ascii="Times New Roman" w:hAnsi="Times New Roman"/>
          <w:szCs w:val="24"/>
          <w:lang w:val="lt-LT"/>
        </w:rPr>
        <w:t xml:space="preserve">, </w:t>
      </w:r>
      <w:r w:rsidR="009F3FDE" w:rsidRPr="007952E4">
        <w:rPr>
          <w:rFonts w:ascii="Times New Roman" w:hAnsi="Times New Roman"/>
          <w:szCs w:val="24"/>
          <w:lang w:val="lt-LT"/>
        </w:rPr>
        <w:t>įvertin</w:t>
      </w:r>
      <w:r w:rsidR="00C25DAD" w:rsidRPr="007952E4">
        <w:rPr>
          <w:rFonts w:ascii="Times New Roman" w:hAnsi="Times New Roman"/>
          <w:szCs w:val="24"/>
          <w:lang w:val="lt-LT"/>
        </w:rPr>
        <w:t>a</w:t>
      </w:r>
      <w:r w:rsidR="009F3FDE" w:rsidRPr="007952E4">
        <w:rPr>
          <w:rFonts w:ascii="Times New Roman" w:hAnsi="Times New Roman"/>
          <w:szCs w:val="24"/>
          <w:lang w:val="lt-LT"/>
        </w:rPr>
        <w:t xml:space="preserve"> </w:t>
      </w:r>
      <w:r w:rsidR="00DF0282" w:rsidRPr="007952E4">
        <w:rPr>
          <w:rFonts w:ascii="Times New Roman" w:hAnsi="Times New Roman"/>
          <w:szCs w:val="24"/>
          <w:lang w:val="lt-LT"/>
        </w:rPr>
        <w:t>pateiktus dalyvių pasiūlymus,</w:t>
      </w:r>
      <w:r w:rsidR="007E02E2" w:rsidRPr="007952E4">
        <w:rPr>
          <w:rFonts w:ascii="Times New Roman" w:hAnsi="Times New Roman"/>
          <w:szCs w:val="24"/>
          <w:lang w:val="lt-LT"/>
        </w:rPr>
        <w:t xml:space="preserve"> </w:t>
      </w:r>
      <w:r w:rsidR="00DF0282" w:rsidRPr="007952E4">
        <w:rPr>
          <w:rFonts w:ascii="Times New Roman" w:hAnsi="Times New Roman"/>
          <w:szCs w:val="24"/>
          <w:lang w:val="lt-LT"/>
        </w:rPr>
        <w:t>nustat</w:t>
      </w:r>
      <w:r w:rsidR="00C25DAD" w:rsidRPr="007952E4">
        <w:rPr>
          <w:rFonts w:ascii="Times New Roman" w:hAnsi="Times New Roman"/>
          <w:szCs w:val="24"/>
          <w:lang w:val="lt-LT"/>
        </w:rPr>
        <w:t>o</w:t>
      </w:r>
      <w:r w:rsidR="00DF0282" w:rsidRPr="007952E4">
        <w:rPr>
          <w:rFonts w:ascii="Times New Roman" w:hAnsi="Times New Roman"/>
          <w:szCs w:val="24"/>
          <w:lang w:val="lt-LT"/>
        </w:rPr>
        <w:t xml:space="preserve"> pasiūlymų eilę (išskyrus atvejus, kai pasiūlymą pateikti kviečiamas tik vienas tiekėjas arba pasiūlymą pateikia tik vienas tiekėjas) ir laimėjusį pasiūlymą. </w:t>
      </w:r>
    </w:p>
    <w:p w14:paraId="611556CB" w14:textId="77777777" w:rsidR="009B0E2C" w:rsidRPr="007952E4" w:rsidRDefault="00DF0282" w:rsidP="00EA6D95">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Pasiūlymų eilė nustatoma </w:t>
      </w:r>
      <w:r w:rsidR="000857BF" w:rsidRPr="007952E4">
        <w:rPr>
          <w:rFonts w:ascii="Times New Roman" w:hAnsi="Times New Roman"/>
          <w:szCs w:val="24"/>
          <w:lang w:val="lt-LT"/>
        </w:rPr>
        <w:t xml:space="preserve">kainos ar sąnaudų ir kokybės santykio </w:t>
      </w:r>
      <w:r w:rsidRPr="007952E4">
        <w:rPr>
          <w:rFonts w:ascii="Times New Roman" w:hAnsi="Times New Roman"/>
          <w:szCs w:val="24"/>
          <w:lang w:val="lt-LT"/>
        </w:rPr>
        <w:t xml:space="preserve">mažėjimo arba </w:t>
      </w:r>
      <w:r w:rsidR="000857BF" w:rsidRPr="007952E4">
        <w:rPr>
          <w:rFonts w:ascii="Times New Roman" w:hAnsi="Times New Roman"/>
          <w:szCs w:val="24"/>
          <w:lang w:val="lt-LT"/>
        </w:rPr>
        <w:t xml:space="preserve">sąnaudų ar </w:t>
      </w:r>
      <w:r w:rsidRPr="007952E4">
        <w:rPr>
          <w:rFonts w:ascii="Times New Roman" w:hAnsi="Times New Roman"/>
          <w:szCs w:val="24"/>
          <w:lang w:val="lt-LT"/>
        </w:rPr>
        <w:t xml:space="preserve">kainų didėjimo tvarka. </w:t>
      </w:r>
      <w:r w:rsidR="00C17511" w:rsidRPr="007952E4">
        <w:rPr>
          <w:rFonts w:ascii="Times New Roman" w:hAnsi="Times New Roman"/>
          <w:szCs w:val="24"/>
          <w:lang w:val="lt-LT"/>
        </w:rPr>
        <w:t xml:space="preserve">Tais atvejais, kai taikomas </w:t>
      </w:r>
      <w:r w:rsidR="000857BF" w:rsidRPr="007952E4">
        <w:rPr>
          <w:rFonts w:ascii="Times New Roman" w:hAnsi="Times New Roman"/>
          <w:szCs w:val="24"/>
          <w:lang w:val="lt-LT"/>
        </w:rPr>
        <w:t xml:space="preserve">kainos ar sąnaudų ir kokybės santykio </w:t>
      </w:r>
      <w:r w:rsidR="00C17511" w:rsidRPr="007952E4">
        <w:rPr>
          <w:rFonts w:ascii="Times New Roman" w:hAnsi="Times New Roman"/>
          <w:szCs w:val="24"/>
          <w:lang w:val="lt-LT"/>
        </w:rPr>
        <w:t xml:space="preserve">pasiūlymo vertinimo kriterijus ir kelių tiekėjų pasiūlymų </w:t>
      </w:r>
      <w:r w:rsidR="000857BF" w:rsidRPr="007952E4">
        <w:rPr>
          <w:rFonts w:ascii="Times New Roman" w:hAnsi="Times New Roman"/>
          <w:szCs w:val="24"/>
          <w:lang w:val="lt-LT"/>
        </w:rPr>
        <w:t xml:space="preserve">kainos ar sąnaudų ir kokybės santykis </w:t>
      </w:r>
      <w:r w:rsidR="00C17511" w:rsidRPr="007952E4">
        <w:rPr>
          <w:rFonts w:ascii="Times New Roman" w:hAnsi="Times New Roman"/>
          <w:szCs w:val="24"/>
          <w:lang w:val="lt-LT"/>
        </w:rPr>
        <w:t xml:space="preserve">yra vienodas arba kai pasiūlymų vertinimo kriterijus yra pasiūlyta </w:t>
      </w:r>
      <w:r w:rsidR="000857BF" w:rsidRPr="007952E4">
        <w:rPr>
          <w:rFonts w:ascii="Times New Roman" w:hAnsi="Times New Roman"/>
          <w:szCs w:val="24"/>
          <w:lang w:val="lt-LT"/>
        </w:rPr>
        <w:t>sąnaudos ar</w:t>
      </w:r>
      <w:r w:rsidR="00C17511" w:rsidRPr="007952E4">
        <w:rPr>
          <w:rFonts w:ascii="Times New Roman" w:hAnsi="Times New Roman"/>
          <w:szCs w:val="24"/>
          <w:lang w:val="lt-LT"/>
        </w:rPr>
        <w:t xml:space="preserve"> kaina ir keli pasiūlymai pateikiami vienodomis</w:t>
      </w:r>
      <w:r w:rsidR="000857BF" w:rsidRPr="007952E4">
        <w:rPr>
          <w:rFonts w:ascii="Times New Roman" w:hAnsi="Times New Roman"/>
          <w:szCs w:val="24"/>
          <w:lang w:val="lt-LT"/>
        </w:rPr>
        <w:t xml:space="preserve"> sąnaudomis ar</w:t>
      </w:r>
      <w:r w:rsidR="00C17511" w:rsidRPr="007952E4">
        <w:rPr>
          <w:rFonts w:ascii="Times New Roman" w:hAnsi="Times New Roman"/>
          <w:szCs w:val="24"/>
          <w:lang w:val="lt-LT"/>
        </w:rPr>
        <w:t xml:space="preserve"> kainomis, sudarant pasiūlymų eilę</w:t>
      </w:r>
      <w:r w:rsidR="008543B2" w:rsidRPr="007952E4">
        <w:rPr>
          <w:rFonts w:ascii="Times New Roman" w:hAnsi="Times New Roman"/>
          <w:szCs w:val="24"/>
          <w:lang w:val="lt-LT"/>
        </w:rPr>
        <w:t>,</w:t>
      </w:r>
      <w:r w:rsidR="00C17511" w:rsidRPr="007952E4">
        <w:rPr>
          <w:rFonts w:ascii="Times New Roman" w:hAnsi="Times New Roman"/>
          <w:szCs w:val="24"/>
          <w:lang w:val="lt-LT"/>
        </w:rPr>
        <w:t xml:space="preserve"> pirmesnis į šią eilę įrašomas tiekėjas, kurio vokas su pasiūlymais įregistruotas ar pasiūlymas elektroninėmis priemonėmis pateiktas anksčiausiai.</w:t>
      </w:r>
    </w:p>
    <w:p w14:paraId="0AAF9B91" w14:textId="5BEBF6C9" w:rsidR="000E345F" w:rsidRPr="007952E4" w:rsidRDefault="007B6BCF" w:rsidP="00EA6D95">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0E345F" w:rsidRPr="007952E4">
        <w:rPr>
          <w:rFonts w:ascii="Times New Roman" w:hAnsi="Times New Roman"/>
          <w:szCs w:val="24"/>
          <w:lang w:val="lt-LT"/>
        </w:rPr>
        <w:t xml:space="preserve"> suinteresuotiems kandidatams ir suinteresuotiems dalyviams</w:t>
      </w:r>
      <w:r w:rsidR="003F4A7C" w:rsidRPr="007952E4">
        <w:rPr>
          <w:rFonts w:ascii="Times New Roman" w:hAnsi="Times New Roman"/>
          <w:szCs w:val="24"/>
          <w:lang w:val="lt-LT"/>
        </w:rPr>
        <w:t>, išskyrus atvejus, kai pirkimo sutarties vertė mažesnė kaip</w:t>
      </w:r>
      <w:r w:rsidR="006723C2" w:rsidRPr="007952E4">
        <w:rPr>
          <w:rFonts w:ascii="Times New Roman" w:hAnsi="Times New Roman"/>
          <w:szCs w:val="24"/>
          <w:lang w:val="lt-LT"/>
        </w:rPr>
        <w:t xml:space="preserve"> </w:t>
      </w:r>
      <w:r w:rsidR="007E58C9" w:rsidRPr="007952E4">
        <w:rPr>
          <w:rFonts w:ascii="Times New Roman" w:hAnsi="Times New Roman"/>
          <w:szCs w:val="24"/>
          <w:lang w:val="lt-LT"/>
        </w:rPr>
        <w:t>3 000 eurų</w:t>
      </w:r>
      <w:r w:rsidR="008543B2" w:rsidRPr="007952E4">
        <w:rPr>
          <w:rFonts w:ascii="Times New Roman" w:hAnsi="Times New Roman"/>
          <w:szCs w:val="24"/>
          <w:lang w:val="lt-LT"/>
        </w:rPr>
        <w:t xml:space="preserve"> (trys tūkstančiai eurų)</w:t>
      </w:r>
      <w:r w:rsidR="007E58C9" w:rsidRPr="007952E4">
        <w:rPr>
          <w:rFonts w:ascii="Times New Roman" w:hAnsi="Times New Roman"/>
          <w:szCs w:val="24"/>
          <w:lang w:val="lt-LT"/>
        </w:rPr>
        <w:t xml:space="preserve"> </w:t>
      </w:r>
      <w:r w:rsidR="003F4A7C" w:rsidRPr="007952E4">
        <w:rPr>
          <w:rFonts w:ascii="Times New Roman" w:hAnsi="Times New Roman"/>
          <w:szCs w:val="24"/>
          <w:lang w:val="lt-LT"/>
        </w:rPr>
        <w:t>(be PVM),</w:t>
      </w:r>
      <w:r w:rsidR="000E345F" w:rsidRPr="007952E4">
        <w:rPr>
          <w:rFonts w:ascii="Times New Roman" w:hAnsi="Times New Roman"/>
          <w:szCs w:val="24"/>
          <w:lang w:val="lt-LT"/>
        </w:rPr>
        <w:t xml:space="preserve"> nedelsdama</w:t>
      </w:r>
      <w:r w:rsidR="005E47E8" w:rsidRPr="007952E4">
        <w:rPr>
          <w:rFonts w:ascii="Times New Roman" w:hAnsi="Times New Roman"/>
          <w:szCs w:val="24"/>
          <w:lang w:val="lt-LT"/>
        </w:rPr>
        <w:t>s</w:t>
      </w:r>
      <w:r w:rsidR="000E345F" w:rsidRPr="007952E4">
        <w:rPr>
          <w:rFonts w:ascii="Times New Roman" w:hAnsi="Times New Roman"/>
          <w:szCs w:val="24"/>
          <w:lang w:val="lt-LT"/>
        </w:rPr>
        <w:t xml:space="preserve"> (ne vėliau kaip per 5</w:t>
      </w:r>
      <w:r w:rsidR="008543B2" w:rsidRPr="007952E4">
        <w:rPr>
          <w:rFonts w:ascii="Times New Roman" w:hAnsi="Times New Roman"/>
          <w:szCs w:val="24"/>
          <w:lang w:val="lt-LT"/>
        </w:rPr>
        <w:t xml:space="preserve"> (penkias)</w:t>
      </w:r>
      <w:r w:rsidR="000E345F" w:rsidRPr="007952E4">
        <w:rPr>
          <w:rFonts w:ascii="Times New Roman" w:hAnsi="Times New Roman"/>
          <w:szCs w:val="24"/>
          <w:lang w:val="lt-LT"/>
        </w:rPr>
        <w:t xml:space="preserve"> darbo dienas) praneša apie priimtą sprendimą sudaryti pirkimo sutartį ar preliminariąją sutartį, nurodo nustatytą pasiūlymų eilę, laimėjusį pasiūlymą ir pateikia </w:t>
      </w:r>
      <w:r w:rsidR="00E7597C" w:rsidRPr="007952E4">
        <w:rPr>
          <w:rFonts w:ascii="Times New Roman" w:hAnsi="Times New Roman"/>
          <w:szCs w:val="24"/>
          <w:lang w:val="lt-LT"/>
        </w:rPr>
        <w:t>Aprašo</w:t>
      </w:r>
      <w:r w:rsidR="00DA7C98" w:rsidRPr="007952E4">
        <w:rPr>
          <w:rFonts w:ascii="Times New Roman" w:hAnsi="Times New Roman"/>
          <w:szCs w:val="24"/>
          <w:lang w:val="lt-LT"/>
        </w:rPr>
        <w:t xml:space="preserve"> </w:t>
      </w:r>
      <w:r w:rsidR="00BD2C79" w:rsidRPr="007952E4">
        <w:rPr>
          <w:rFonts w:ascii="Times New Roman" w:hAnsi="Times New Roman"/>
          <w:szCs w:val="24"/>
          <w:lang w:val="lt-LT"/>
        </w:rPr>
        <w:fldChar w:fldCharType="begin"/>
      </w:r>
      <w:r w:rsidR="00BD2C79" w:rsidRPr="007952E4">
        <w:rPr>
          <w:rFonts w:ascii="Times New Roman" w:hAnsi="Times New Roman"/>
          <w:szCs w:val="24"/>
          <w:lang w:val="lt-LT"/>
        </w:rPr>
        <w:instrText xml:space="preserve"> REF _Ref485128332 \r \h </w:instrText>
      </w:r>
      <w:r w:rsidR="0086750F" w:rsidRPr="007952E4">
        <w:rPr>
          <w:rFonts w:ascii="Times New Roman" w:hAnsi="Times New Roman"/>
          <w:szCs w:val="24"/>
          <w:lang w:val="lt-LT"/>
        </w:rPr>
        <w:instrText xml:space="preserve"> \* MERGEFORMAT </w:instrText>
      </w:r>
      <w:r w:rsidR="00BD2C79" w:rsidRPr="007952E4">
        <w:rPr>
          <w:rFonts w:ascii="Times New Roman" w:hAnsi="Times New Roman"/>
          <w:szCs w:val="24"/>
          <w:lang w:val="lt-LT"/>
        </w:rPr>
      </w:r>
      <w:r w:rsidR="00BD2C79" w:rsidRPr="007952E4">
        <w:rPr>
          <w:rFonts w:ascii="Times New Roman" w:hAnsi="Times New Roman"/>
          <w:szCs w:val="24"/>
          <w:lang w:val="lt-LT"/>
        </w:rPr>
        <w:fldChar w:fldCharType="separate"/>
      </w:r>
      <w:r w:rsidR="00A9061C">
        <w:rPr>
          <w:rFonts w:ascii="Times New Roman" w:hAnsi="Times New Roman"/>
          <w:szCs w:val="24"/>
          <w:lang w:val="lt-LT"/>
        </w:rPr>
        <w:t>178.2.1</w:t>
      </w:r>
      <w:r w:rsidR="00BD2C79" w:rsidRPr="007952E4">
        <w:rPr>
          <w:rFonts w:ascii="Times New Roman" w:hAnsi="Times New Roman"/>
          <w:szCs w:val="24"/>
          <w:lang w:val="lt-LT"/>
        </w:rPr>
        <w:fldChar w:fldCharType="end"/>
      </w:r>
      <w:r w:rsidR="00BD2C79" w:rsidRPr="007952E4">
        <w:rPr>
          <w:rFonts w:ascii="Times New Roman" w:hAnsi="Times New Roman"/>
          <w:szCs w:val="24"/>
          <w:lang w:val="lt-LT"/>
        </w:rPr>
        <w:t xml:space="preserve"> - </w:t>
      </w:r>
      <w:r w:rsidR="00BD2C79" w:rsidRPr="007952E4">
        <w:rPr>
          <w:rFonts w:ascii="Times New Roman" w:hAnsi="Times New Roman"/>
          <w:szCs w:val="24"/>
          <w:lang w:val="lt-LT"/>
        </w:rPr>
        <w:fldChar w:fldCharType="begin"/>
      </w:r>
      <w:r w:rsidR="00BD2C79" w:rsidRPr="007952E4">
        <w:rPr>
          <w:rFonts w:ascii="Times New Roman" w:hAnsi="Times New Roman"/>
          <w:szCs w:val="24"/>
          <w:lang w:val="lt-LT"/>
        </w:rPr>
        <w:instrText xml:space="preserve"> REF _Ref485128336 \r \h </w:instrText>
      </w:r>
      <w:r w:rsidR="0086750F" w:rsidRPr="007952E4">
        <w:rPr>
          <w:rFonts w:ascii="Times New Roman" w:hAnsi="Times New Roman"/>
          <w:szCs w:val="24"/>
          <w:lang w:val="lt-LT"/>
        </w:rPr>
        <w:instrText xml:space="preserve"> \* MERGEFORMAT </w:instrText>
      </w:r>
      <w:r w:rsidR="00BD2C79" w:rsidRPr="007952E4">
        <w:rPr>
          <w:rFonts w:ascii="Times New Roman" w:hAnsi="Times New Roman"/>
          <w:szCs w:val="24"/>
          <w:lang w:val="lt-LT"/>
        </w:rPr>
      </w:r>
      <w:r w:rsidR="00BD2C79" w:rsidRPr="007952E4">
        <w:rPr>
          <w:rFonts w:ascii="Times New Roman" w:hAnsi="Times New Roman"/>
          <w:szCs w:val="24"/>
          <w:lang w:val="lt-LT"/>
        </w:rPr>
        <w:fldChar w:fldCharType="separate"/>
      </w:r>
      <w:r w:rsidR="00A9061C">
        <w:rPr>
          <w:rFonts w:ascii="Times New Roman" w:hAnsi="Times New Roman"/>
          <w:szCs w:val="24"/>
          <w:lang w:val="lt-LT"/>
        </w:rPr>
        <w:t>178.2.6</w:t>
      </w:r>
      <w:r w:rsidR="00BD2C79" w:rsidRPr="007952E4">
        <w:rPr>
          <w:rFonts w:ascii="Times New Roman" w:hAnsi="Times New Roman"/>
          <w:szCs w:val="24"/>
          <w:lang w:val="lt-LT"/>
        </w:rPr>
        <w:fldChar w:fldCharType="end"/>
      </w:r>
      <w:r w:rsidR="00BD2C79" w:rsidRPr="007952E4">
        <w:rPr>
          <w:rFonts w:ascii="Times New Roman" w:hAnsi="Times New Roman"/>
          <w:szCs w:val="24"/>
          <w:lang w:val="lt-LT"/>
        </w:rPr>
        <w:t xml:space="preserve"> </w:t>
      </w:r>
      <w:r w:rsidR="00FB713F" w:rsidRPr="007952E4">
        <w:rPr>
          <w:rFonts w:ascii="Times New Roman" w:hAnsi="Times New Roman"/>
          <w:szCs w:val="24"/>
          <w:lang w:val="lt-LT"/>
        </w:rPr>
        <w:t>punktuose</w:t>
      </w:r>
      <w:r w:rsidR="002F418C" w:rsidRPr="007952E4">
        <w:rPr>
          <w:rFonts w:ascii="Times New Roman" w:hAnsi="Times New Roman"/>
          <w:szCs w:val="24"/>
          <w:lang w:val="lt-LT"/>
        </w:rPr>
        <w:t xml:space="preserve"> </w:t>
      </w:r>
      <w:r w:rsidR="005A1679" w:rsidRPr="007952E4">
        <w:rPr>
          <w:rFonts w:ascii="Times New Roman" w:hAnsi="Times New Roman"/>
          <w:szCs w:val="24"/>
          <w:lang w:val="lt-LT"/>
        </w:rPr>
        <w:t xml:space="preserve">nurodytos </w:t>
      </w:r>
      <w:r w:rsidR="00FB713F" w:rsidRPr="007952E4">
        <w:rPr>
          <w:rFonts w:ascii="Times New Roman" w:hAnsi="Times New Roman"/>
          <w:szCs w:val="24"/>
          <w:lang w:val="lt-LT"/>
        </w:rPr>
        <w:t xml:space="preserve">atitinkamos </w:t>
      </w:r>
      <w:r w:rsidR="000E345F" w:rsidRPr="007952E4">
        <w:rPr>
          <w:rFonts w:ascii="Times New Roman" w:hAnsi="Times New Roman"/>
          <w:szCs w:val="24"/>
          <w:lang w:val="lt-LT"/>
        </w:rPr>
        <w:t>informacijos, kuri dar nebuvo pateikta pir</w:t>
      </w:r>
      <w:r w:rsidR="005A1679" w:rsidRPr="007952E4">
        <w:rPr>
          <w:rFonts w:ascii="Times New Roman" w:hAnsi="Times New Roman"/>
          <w:szCs w:val="24"/>
          <w:lang w:val="lt-LT"/>
        </w:rPr>
        <w:t xml:space="preserve">kimo procedūros metu, santrauką. </w:t>
      </w:r>
      <w:r w:rsidRPr="007952E4">
        <w:rPr>
          <w:rFonts w:ascii="Times New Roman" w:hAnsi="Times New Roman"/>
          <w:szCs w:val="24"/>
          <w:lang w:val="lt-LT"/>
        </w:rPr>
        <w:t>Perkantysis subjektas</w:t>
      </w:r>
      <w:r w:rsidR="000E345F" w:rsidRPr="007952E4">
        <w:rPr>
          <w:rFonts w:ascii="Times New Roman" w:hAnsi="Times New Roman"/>
          <w:szCs w:val="24"/>
          <w:lang w:val="lt-LT"/>
        </w:rPr>
        <w:t xml:space="preserve"> taip pat nurod</w:t>
      </w:r>
      <w:r w:rsidR="00C25DAD" w:rsidRPr="007952E4">
        <w:rPr>
          <w:rFonts w:ascii="Times New Roman" w:hAnsi="Times New Roman"/>
          <w:szCs w:val="24"/>
          <w:lang w:val="lt-LT"/>
        </w:rPr>
        <w:t>o</w:t>
      </w:r>
      <w:r w:rsidR="000E345F" w:rsidRPr="007952E4">
        <w:rPr>
          <w:rFonts w:ascii="Times New Roman" w:hAnsi="Times New Roman"/>
          <w:szCs w:val="24"/>
          <w:lang w:val="lt-LT"/>
        </w:rPr>
        <w:t xml:space="preserve"> priežastis, dėl kurių buvo priimtas sprendimas nesudaryti pirkimo sutartie</w:t>
      </w:r>
      <w:r w:rsidR="0008364B" w:rsidRPr="007952E4">
        <w:rPr>
          <w:rFonts w:ascii="Times New Roman" w:hAnsi="Times New Roman"/>
          <w:szCs w:val="24"/>
          <w:lang w:val="lt-LT"/>
        </w:rPr>
        <w:t>s ar preliminariosios sutarties</w:t>
      </w:r>
      <w:r w:rsidR="000E345F" w:rsidRPr="007952E4">
        <w:rPr>
          <w:rFonts w:ascii="Times New Roman" w:hAnsi="Times New Roman"/>
          <w:szCs w:val="24"/>
          <w:lang w:val="lt-LT"/>
        </w:rPr>
        <w:t>.</w:t>
      </w:r>
    </w:p>
    <w:p w14:paraId="0DEFB9C8" w14:textId="331B90D5" w:rsidR="001335FA" w:rsidRPr="007952E4" w:rsidRDefault="00A357E2" w:rsidP="00EA6D95">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Tais atvejais, kai pasiūlymą pateikti kviečiamas tik vienas tiekėjas arba pasiūlymą pateikia tik vienas tiekėjas, jo pasiūlymas laikomas laimėjusiu, jeigu</w:t>
      </w:r>
      <w:r w:rsidR="003B694B" w:rsidRPr="007952E4">
        <w:rPr>
          <w:rFonts w:ascii="Times New Roman" w:hAnsi="Times New Roman"/>
          <w:szCs w:val="24"/>
          <w:lang w:val="lt-LT"/>
        </w:rPr>
        <w:t xml:space="preserve"> jis neatmestas pagal </w:t>
      </w:r>
      <w:r w:rsidR="00E7597C" w:rsidRPr="007952E4">
        <w:rPr>
          <w:rFonts w:ascii="Times New Roman" w:hAnsi="Times New Roman"/>
          <w:szCs w:val="24"/>
          <w:lang w:val="lt-LT"/>
        </w:rPr>
        <w:t>Aprašo</w:t>
      </w:r>
      <w:r w:rsidR="00DA7C98" w:rsidRPr="007952E4">
        <w:rPr>
          <w:rFonts w:ascii="Times New Roman" w:hAnsi="Times New Roman"/>
          <w:szCs w:val="24"/>
          <w:lang w:val="lt-LT"/>
        </w:rPr>
        <w:t xml:space="preserve"> </w:t>
      </w:r>
      <w:r w:rsidR="00A76BC7" w:rsidRPr="007952E4">
        <w:rPr>
          <w:rFonts w:ascii="Times New Roman" w:hAnsi="Times New Roman"/>
          <w:szCs w:val="24"/>
          <w:lang w:val="lt-LT"/>
        </w:rPr>
        <w:fldChar w:fldCharType="begin"/>
      </w:r>
      <w:r w:rsidR="00A76BC7" w:rsidRPr="007952E4">
        <w:rPr>
          <w:rFonts w:ascii="Times New Roman" w:hAnsi="Times New Roman"/>
          <w:szCs w:val="24"/>
          <w:lang w:val="lt-LT"/>
        </w:rPr>
        <w:instrText xml:space="preserve"> REF _Ref485128154 \r \h </w:instrText>
      </w:r>
      <w:r w:rsidR="00F65D8C" w:rsidRPr="007952E4">
        <w:rPr>
          <w:rFonts w:ascii="Times New Roman" w:hAnsi="Times New Roman"/>
          <w:szCs w:val="24"/>
          <w:lang w:val="lt-LT"/>
        </w:rPr>
        <w:instrText xml:space="preserve"> \* MERGEFORMAT </w:instrText>
      </w:r>
      <w:r w:rsidR="00A76BC7" w:rsidRPr="007952E4">
        <w:rPr>
          <w:rFonts w:ascii="Times New Roman" w:hAnsi="Times New Roman"/>
          <w:szCs w:val="24"/>
          <w:lang w:val="lt-LT"/>
        </w:rPr>
      </w:r>
      <w:r w:rsidR="00A76BC7" w:rsidRPr="007952E4">
        <w:rPr>
          <w:rFonts w:ascii="Times New Roman" w:hAnsi="Times New Roman"/>
          <w:szCs w:val="24"/>
          <w:lang w:val="lt-LT"/>
        </w:rPr>
        <w:fldChar w:fldCharType="separate"/>
      </w:r>
      <w:r w:rsidR="00A9061C">
        <w:rPr>
          <w:rFonts w:ascii="Times New Roman" w:hAnsi="Times New Roman"/>
          <w:szCs w:val="24"/>
          <w:lang w:val="lt-LT"/>
        </w:rPr>
        <w:t>109</w:t>
      </w:r>
      <w:r w:rsidR="00A76BC7" w:rsidRPr="007952E4">
        <w:rPr>
          <w:rFonts w:ascii="Times New Roman" w:hAnsi="Times New Roman"/>
          <w:szCs w:val="24"/>
          <w:lang w:val="lt-LT"/>
        </w:rPr>
        <w:fldChar w:fldCharType="end"/>
      </w:r>
      <w:r w:rsidR="00A76BC7" w:rsidRPr="007952E4">
        <w:rPr>
          <w:rFonts w:ascii="Times New Roman" w:hAnsi="Times New Roman"/>
          <w:strike/>
          <w:szCs w:val="24"/>
          <w:lang w:val="lt-LT"/>
        </w:rPr>
        <w:t xml:space="preserve"> </w:t>
      </w:r>
      <w:r w:rsidR="003B694B" w:rsidRPr="007952E4">
        <w:rPr>
          <w:rFonts w:ascii="Times New Roman" w:hAnsi="Times New Roman"/>
          <w:szCs w:val="24"/>
          <w:lang w:val="lt-LT"/>
        </w:rPr>
        <w:t>punkto nuostatas</w:t>
      </w:r>
      <w:r w:rsidR="000857BF" w:rsidRPr="007952E4">
        <w:rPr>
          <w:rFonts w:ascii="Times New Roman" w:hAnsi="Times New Roman"/>
          <w:szCs w:val="24"/>
          <w:lang w:val="lt-LT"/>
        </w:rPr>
        <w:t xml:space="preserve"> ir nėra </w:t>
      </w:r>
      <w:r w:rsidR="00285E86" w:rsidRPr="007952E4">
        <w:rPr>
          <w:rFonts w:ascii="Times New Roman" w:hAnsi="Times New Roman"/>
          <w:szCs w:val="24"/>
          <w:lang w:val="lt-LT"/>
        </w:rPr>
        <w:t>Įstatym</w:t>
      </w:r>
      <w:r w:rsidR="000857BF" w:rsidRPr="007952E4">
        <w:rPr>
          <w:rFonts w:ascii="Times New Roman" w:hAnsi="Times New Roman"/>
          <w:szCs w:val="24"/>
          <w:lang w:val="lt-LT"/>
        </w:rPr>
        <w:t xml:space="preserve">o 29 straipsnio </w:t>
      </w:r>
      <w:r w:rsidR="00850909" w:rsidRPr="007952E4">
        <w:rPr>
          <w:rFonts w:ascii="Times New Roman" w:hAnsi="Times New Roman"/>
          <w:szCs w:val="24"/>
          <w:lang w:val="lt-LT"/>
        </w:rPr>
        <w:t>2 dalies 2 punkte nurodytų pagrindų nesudaryti pirkimo sutarties ar preliminarios</w:t>
      </w:r>
      <w:r w:rsidR="008543B2" w:rsidRPr="007952E4">
        <w:rPr>
          <w:rFonts w:ascii="Times New Roman" w:hAnsi="Times New Roman"/>
          <w:szCs w:val="24"/>
          <w:lang w:val="lt-LT"/>
        </w:rPr>
        <w:t>ios</w:t>
      </w:r>
      <w:r w:rsidR="00850909" w:rsidRPr="007952E4">
        <w:rPr>
          <w:rFonts w:ascii="Times New Roman" w:hAnsi="Times New Roman"/>
          <w:szCs w:val="24"/>
          <w:lang w:val="lt-LT"/>
        </w:rPr>
        <w:t xml:space="preserve"> sutarties</w:t>
      </w:r>
      <w:r w:rsidR="003B694B" w:rsidRPr="007952E4">
        <w:rPr>
          <w:rFonts w:ascii="Times New Roman" w:hAnsi="Times New Roman"/>
          <w:szCs w:val="24"/>
          <w:lang w:val="lt-LT"/>
        </w:rPr>
        <w:t>.</w:t>
      </w:r>
    </w:p>
    <w:p w14:paraId="40B6F8A9" w14:textId="77777777" w:rsidR="0089417A" w:rsidRPr="007952E4" w:rsidRDefault="0089417A" w:rsidP="00F65D8C">
      <w:pPr>
        <w:pStyle w:val="CentrBold"/>
        <w:tabs>
          <w:tab w:val="left" w:pos="0"/>
        </w:tabs>
        <w:spacing w:after="120"/>
        <w:ind w:firstLine="709"/>
        <w:jc w:val="both"/>
        <w:rPr>
          <w:rFonts w:ascii="Times New Roman" w:hAnsi="Times New Roman"/>
          <w:sz w:val="24"/>
          <w:szCs w:val="24"/>
          <w:lang w:val="lt-LT"/>
        </w:rPr>
      </w:pPr>
    </w:p>
    <w:p w14:paraId="466E3E6A" w14:textId="77777777" w:rsidR="00A9339D" w:rsidRPr="007952E4" w:rsidRDefault="00A9339D" w:rsidP="00F65D8C">
      <w:pPr>
        <w:pStyle w:val="Heading1"/>
        <w:spacing w:before="0" w:after="120"/>
        <w:rPr>
          <w:bCs/>
          <w:szCs w:val="24"/>
        </w:rPr>
      </w:pPr>
      <w:bookmarkStart w:id="111" w:name="_Toc486347290"/>
      <w:r w:rsidRPr="007952E4">
        <w:rPr>
          <w:szCs w:val="24"/>
        </w:rPr>
        <w:t>PIRKIMO SUTARTIS</w:t>
      </w:r>
      <w:bookmarkEnd w:id="111"/>
    </w:p>
    <w:p w14:paraId="0E5D4C3E" w14:textId="77777777" w:rsidR="008877E6" w:rsidRPr="007952E4" w:rsidRDefault="007B6BCF" w:rsidP="00440714">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504CA4" w:rsidRPr="007952E4">
        <w:rPr>
          <w:rFonts w:ascii="Times New Roman" w:hAnsi="Times New Roman"/>
          <w:szCs w:val="24"/>
          <w:lang w:val="lt-LT"/>
        </w:rPr>
        <w:t xml:space="preserve"> sudaryti pirkimo sutartį siūlo tam dalyviui, kurio pasiūlymas pripažintas laimėjusiu. Dalyvis sudaryti pirkimo sutart</w:t>
      </w:r>
      <w:r w:rsidR="000B3B8E" w:rsidRPr="007952E4">
        <w:rPr>
          <w:rFonts w:ascii="Times New Roman" w:hAnsi="Times New Roman"/>
          <w:szCs w:val="24"/>
          <w:lang w:val="lt-LT"/>
        </w:rPr>
        <w:t>į</w:t>
      </w:r>
      <w:r w:rsidR="00EC5C8E" w:rsidRPr="007952E4">
        <w:rPr>
          <w:rFonts w:ascii="Times New Roman" w:hAnsi="Times New Roman"/>
          <w:szCs w:val="24"/>
          <w:lang w:val="lt-LT"/>
        </w:rPr>
        <w:t xml:space="preserve"> </w:t>
      </w:r>
      <w:r w:rsidR="00504CA4" w:rsidRPr="007952E4">
        <w:rPr>
          <w:rFonts w:ascii="Times New Roman" w:hAnsi="Times New Roman"/>
          <w:szCs w:val="24"/>
          <w:lang w:val="lt-LT"/>
        </w:rPr>
        <w:t xml:space="preserve">kviečiamas raštu (išskyrus atvejus, kai pirkimo sutartis sudaroma žodžiu) ir jam nurodomas laikas, iki kada </w:t>
      </w:r>
      <w:r w:rsidR="00985101" w:rsidRPr="007952E4">
        <w:rPr>
          <w:rFonts w:ascii="Times New Roman" w:hAnsi="Times New Roman"/>
          <w:szCs w:val="24"/>
          <w:lang w:val="lt-LT"/>
        </w:rPr>
        <w:t>jis turi pasirašyti pirkimo sutartį</w:t>
      </w:r>
      <w:r w:rsidR="00504CA4" w:rsidRPr="007952E4">
        <w:rPr>
          <w:rFonts w:ascii="Times New Roman" w:hAnsi="Times New Roman"/>
          <w:szCs w:val="24"/>
          <w:lang w:val="lt-LT"/>
        </w:rPr>
        <w:t>.</w:t>
      </w:r>
      <w:r w:rsidR="002417AB" w:rsidRPr="007952E4">
        <w:rPr>
          <w:rFonts w:ascii="Times New Roman" w:hAnsi="Times New Roman"/>
          <w:szCs w:val="24"/>
          <w:lang w:val="lt-LT"/>
        </w:rPr>
        <w:t xml:space="preserve"> </w:t>
      </w:r>
      <w:r w:rsidR="00A76BC7" w:rsidRPr="007952E4">
        <w:rPr>
          <w:rFonts w:ascii="Times New Roman" w:hAnsi="Times New Roman"/>
          <w:szCs w:val="24"/>
          <w:lang w:val="lt-LT"/>
        </w:rPr>
        <w:t>Mažos vertės pirkimuose nėra taikomas sutarties sudarymo atidėjimo terminas.</w:t>
      </w:r>
    </w:p>
    <w:p w14:paraId="2C4290EF" w14:textId="77777777" w:rsidR="00153BC6" w:rsidRPr="007952E4" w:rsidRDefault="009D7954" w:rsidP="00440714">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Tais atvejais, kai pirkimo sutartis sudaroma raštu, o tiekėjas, kuriam buvo pasiūlyta sudaryti pirkimo sutartį, raštu atsisako ją sudaryti,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w:t>
      </w:r>
      <w:r w:rsidR="003C7D31" w:rsidRPr="007952E4">
        <w:rPr>
          <w:rFonts w:ascii="Times New Roman" w:hAnsi="Times New Roman"/>
          <w:szCs w:val="24"/>
          <w:lang w:val="lt-LT"/>
        </w:rPr>
        <w:t xml:space="preserve">gali, tačiau neprivalo, </w:t>
      </w:r>
      <w:r w:rsidRPr="007952E4">
        <w:rPr>
          <w:rFonts w:ascii="Times New Roman" w:hAnsi="Times New Roman"/>
          <w:szCs w:val="24"/>
          <w:lang w:val="lt-LT"/>
        </w:rPr>
        <w:t>siūl</w:t>
      </w:r>
      <w:r w:rsidR="003C7D31" w:rsidRPr="007952E4">
        <w:rPr>
          <w:rFonts w:ascii="Times New Roman" w:hAnsi="Times New Roman"/>
          <w:szCs w:val="24"/>
          <w:lang w:val="lt-LT"/>
        </w:rPr>
        <w:t>yti</w:t>
      </w:r>
      <w:r w:rsidRPr="007952E4">
        <w:rPr>
          <w:rFonts w:ascii="Times New Roman" w:hAnsi="Times New Roman"/>
          <w:szCs w:val="24"/>
          <w:lang w:val="lt-LT"/>
        </w:rPr>
        <w:t xml:space="preserve"> sudaryti pirkimo sutartį tiekėjui, kurio pasiūlymas pagal patvirtintą pasiūlymų eilę yra pirmas po tiekėjo, atsisakiusio sudaryti pirkimo sutartį. Atsisakymu sudaryti pirkimo sutartį taip pat laikomas bet kuris iš šių atvejų:</w:t>
      </w:r>
    </w:p>
    <w:p w14:paraId="10BEF353" w14:textId="77777777" w:rsidR="00153BC6" w:rsidRPr="007952E4" w:rsidRDefault="00153BC6"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tiekėjas nepateikia pirkimo dokumentuose nustatyto pirkimo sutarties įvykdymo užtikrinimo</w:t>
      </w:r>
      <w:r w:rsidR="000B3B8E" w:rsidRPr="007952E4">
        <w:rPr>
          <w:rFonts w:ascii="Times New Roman" w:hAnsi="Times New Roman"/>
          <w:szCs w:val="24"/>
          <w:lang w:val="lt-LT"/>
        </w:rPr>
        <w:t xml:space="preserve"> (jeigu tokio buvo reikalaujama)</w:t>
      </w:r>
      <w:r w:rsidRPr="007952E4">
        <w:rPr>
          <w:rFonts w:ascii="Times New Roman" w:hAnsi="Times New Roman"/>
          <w:szCs w:val="24"/>
          <w:lang w:val="lt-LT"/>
        </w:rPr>
        <w:t>;</w:t>
      </w:r>
    </w:p>
    <w:p w14:paraId="08896A1B" w14:textId="77777777" w:rsidR="00153BC6" w:rsidRPr="007952E4" w:rsidRDefault="00153BC6"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tiekėjas </w:t>
      </w:r>
      <w:r w:rsidR="00205D3A" w:rsidRPr="007952E4">
        <w:rPr>
          <w:rFonts w:ascii="Times New Roman" w:hAnsi="Times New Roman"/>
          <w:szCs w:val="24"/>
          <w:lang w:val="lt-LT"/>
        </w:rPr>
        <w:t>nepasirašo</w:t>
      </w:r>
      <w:r w:rsidRPr="007952E4">
        <w:rPr>
          <w:rFonts w:ascii="Times New Roman" w:hAnsi="Times New Roman"/>
          <w:szCs w:val="24"/>
          <w:lang w:val="lt-LT"/>
        </w:rPr>
        <w:t xml:space="preserve"> pirkimo sutarties iki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nurodyto laiko;</w:t>
      </w:r>
    </w:p>
    <w:p w14:paraId="1AB85511" w14:textId="77777777" w:rsidR="00153BC6" w:rsidRPr="007952E4" w:rsidRDefault="00153BC6"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tiekėjas atsisako sudaryti pirkimo sutartį pirkimo dokumentuose nustatytomis sąlygomis</w:t>
      </w:r>
      <w:r w:rsidR="009309CD" w:rsidRPr="007952E4">
        <w:rPr>
          <w:rFonts w:ascii="Times New Roman" w:hAnsi="Times New Roman"/>
          <w:szCs w:val="24"/>
          <w:lang w:val="lt-LT"/>
        </w:rPr>
        <w:t>;</w:t>
      </w:r>
    </w:p>
    <w:p w14:paraId="2CA43D0D" w14:textId="77777777" w:rsidR="00153BC6" w:rsidRPr="007952E4" w:rsidRDefault="00153BC6"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lastRenderedPageBreak/>
        <w:t xml:space="preserve">ūkio subjektų grupė, kurios pasiūlymas pripažintas geriausiu, neįgijo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reikalaujamos teisinės formos.</w:t>
      </w:r>
    </w:p>
    <w:p w14:paraId="33C6E754" w14:textId="77777777" w:rsidR="00153BC6" w:rsidRPr="007952E4" w:rsidRDefault="007971BD" w:rsidP="00440714">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Sudarant pirkimo sutartį</w:t>
      </w:r>
      <w:r w:rsidR="003C7D31" w:rsidRPr="007952E4">
        <w:rPr>
          <w:rFonts w:ascii="Times New Roman" w:hAnsi="Times New Roman"/>
          <w:szCs w:val="24"/>
          <w:lang w:val="lt-LT"/>
        </w:rPr>
        <w:t xml:space="preserve"> su laimėtoju</w:t>
      </w:r>
      <w:r w:rsidR="000B3B8E" w:rsidRPr="007952E4">
        <w:rPr>
          <w:rFonts w:ascii="Times New Roman" w:hAnsi="Times New Roman"/>
          <w:szCs w:val="24"/>
          <w:lang w:val="lt-LT"/>
        </w:rPr>
        <w:t>,</w:t>
      </w:r>
      <w:r w:rsidR="003C7D31" w:rsidRPr="007952E4">
        <w:rPr>
          <w:rFonts w:ascii="Times New Roman" w:hAnsi="Times New Roman"/>
          <w:szCs w:val="24"/>
          <w:lang w:val="lt-LT"/>
        </w:rPr>
        <w:t xml:space="preserve"> jo pateikto pasiūlymo kaina gali būti mažinama, jei tiekėjas sutinka kainą sumažinti, tačiau negali būti keičiamos pirkimo dokumentuose bei pasiūlyme ar derybų protokole ar po derybų pateiktame galutiniame pasiūlyme nustatytos kitos pirkimo sąlygos.</w:t>
      </w:r>
    </w:p>
    <w:p w14:paraId="70A53F8E" w14:textId="77777777" w:rsidR="00153BC6" w:rsidRPr="007952E4" w:rsidRDefault="00153BC6" w:rsidP="00440714">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Pirkimo sutartis sudaroma raštu, išskyrus atvejus, kai pirkimo sutartis gali būti sudaroma žodžiu. Kai pirkimo sutartis sudaroma raštu, </w:t>
      </w:r>
      <w:r w:rsidR="00AF1EAD" w:rsidRPr="007952E4">
        <w:rPr>
          <w:rFonts w:ascii="Times New Roman" w:hAnsi="Times New Roman"/>
          <w:szCs w:val="24"/>
          <w:lang w:val="lt-LT"/>
        </w:rPr>
        <w:t xml:space="preserve">joje </w:t>
      </w:r>
      <w:r w:rsidRPr="007952E4">
        <w:rPr>
          <w:rFonts w:ascii="Times New Roman" w:hAnsi="Times New Roman"/>
          <w:szCs w:val="24"/>
          <w:lang w:val="lt-LT"/>
        </w:rPr>
        <w:t>turi būti nustatyta:</w:t>
      </w:r>
    </w:p>
    <w:p w14:paraId="0E8413B7" w14:textId="77777777" w:rsidR="00153BC6" w:rsidRPr="007952E4" w:rsidRDefault="00153BC6"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pirkimo sutarties šalių teisės ir pareigos;</w:t>
      </w:r>
    </w:p>
    <w:p w14:paraId="7BF500F5" w14:textId="77777777" w:rsidR="00153BC6" w:rsidRPr="007952E4" w:rsidRDefault="00153BC6"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perkamos prekės, paslaugos ar darbai, jei</w:t>
      </w:r>
      <w:r w:rsidR="00024B2C" w:rsidRPr="007952E4">
        <w:rPr>
          <w:rFonts w:ascii="Times New Roman" w:hAnsi="Times New Roman"/>
          <w:szCs w:val="24"/>
          <w:lang w:val="lt-LT"/>
        </w:rPr>
        <w:t>gu įmanoma</w:t>
      </w:r>
      <w:r w:rsidR="00472A8A" w:rsidRPr="007952E4">
        <w:rPr>
          <w:rFonts w:ascii="Times New Roman" w:hAnsi="Times New Roman"/>
          <w:szCs w:val="24"/>
          <w:lang w:val="lt-LT"/>
        </w:rPr>
        <w:t>,</w:t>
      </w:r>
      <w:r w:rsidR="00024B2C" w:rsidRPr="007952E4">
        <w:rPr>
          <w:rFonts w:ascii="Times New Roman" w:hAnsi="Times New Roman"/>
          <w:szCs w:val="24"/>
          <w:lang w:val="lt-LT"/>
        </w:rPr>
        <w:t xml:space="preserve"> – tikslu</w:t>
      </w:r>
      <w:r w:rsidRPr="007952E4">
        <w:rPr>
          <w:rFonts w:ascii="Times New Roman" w:hAnsi="Times New Roman"/>
          <w:szCs w:val="24"/>
          <w:lang w:val="lt-LT"/>
        </w:rPr>
        <w:t>s jų kieki</w:t>
      </w:r>
      <w:r w:rsidR="00024B2C" w:rsidRPr="007952E4">
        <w:rPr>
          <w:rFonts w:ascii="Times New Roman" w:hAnsi="Times New Roman"/>
          <w:szCs w:val="24"/>
          <w:lang w:val="lt-LT"/>
        </w:rPr>
        <w:t>s</w:t>
      </w:r>
      <w:r w:rsidRPr="007952E4">
        <w:rPr>
          <w:rFonts w:ascii="Times New Roman" w:hAnsi="Times New Roman"/>
          <w:szCs w:val="24"/>
          <w:lang w:val="lt-LT"/>
        </w:rPr>
        <w:t>;</w:t>
      </w:r>
    </w:p>
    <w:p w14:paraId="0132C107" w14:textId="58E06441" w:rsidR="00153BC6" w:rsidRPr="007952E4" w:rsidRDefault="00153BC6"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kainodaros taisyklės</w:t>
      </w:r>
      <w:r w:rsidR="00C17660" w:rsidRPr="007952E4">
        <w:rPr>
          <w:rFonts w:ascii="Times New Roman" w:hAnsi="Times New Roman"/>
          <w:szCs w:val="24"/>
          <w:lang w:val="lt-LT"/>
        </w:rPr>
        <w:t xml:space="preserve"> (jas nustatant, gali būti vadovaujamasi </w:t>
      </w:r>
      <w:r w:rsidR="000B3B8E" w:rsidRPr="007952E4">
        <w:rPr>
          <w:rFonts w:ascii="Times New Roman" w:hAnsi="Times New Roman"/>
          <w:szCs w:val="24"/>
          <w:lang w:val="lt-LT"/>
        </w:rPr>
        <w:t>Viešųjų pirkimų tarnybos</w:t>
      </w:r>
      <w:r w:rsidRPr="007952E4">
        <w:rPr>
          <w:rFonts w:ascii="Times New Roman" w:hAnsi="Times New Roman"/>
          <w:szCs w:val="24"/>
          <w:lang w:val="lt-LT"/>
        </w:rPr>
        <w:t xml:space="preserve"> patvirtint</w:t>
      </w:r>
      <w:r w:rsidR="00C17660" w:rsidRPr="007952E4">
        <w:rPr>
          <w:rFonts w:ascii="Times New Roman" w:hAnsi="Times New Roman"/>
          <w:szCs w:val="24"/>
          <w:lang w:val="lt-LT"/>
        </w:rPr>
        <w:t>a</w:t>
      </w:r>
      <w:r w:rsidRPr="007952E4">
        <w:rPr>
          <w:rFonts w:ascii="Times New Roman" w:hAnsi="Times New Roman"/>
          <w:szCs w:val="24"/>
          <w:lang w:val="lt-LT"/>
        </w:rPr>
        <w:t xml:space="preserve"> metodik</w:t>
      </w:r>
      <w:r w:rsidR="00C17660" w:rsidRPr="007952E4">
        <w:rPr>
          <w:rFonts w:ascii="Times New Roman" w:hAnsi="Times New Roman"/>
          <w:szCs w:val="24"/>
          <w:lang w:val="lt-LT"/>
        </w:rPr>
        <w:t>a)</w:t>
      </w:r>
      <w:r w:rsidRPr="007952E4">
        <w:rPr>
          <w:rFonts w:ascii="Times New Roman" w:hAnsi="Times New Roman"/>
          <w:szCs w:val="24"/>
          <w:lang w:val="lt-LT"/>
        </w:rPr>
        <w:t>;</w:t>
      </w:r>
    </w:p>
    <w:p w14:paraId="1323CD23" w14:textId="77777777" w:rsidR="00153BC6" w:rsidRPr="007952E4" w:rsidRDefault="00153BC6"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atsiskaitymų ir mokėjimo tvarka</w:t>
      </w:r>
      <w:r w:rsidR="00850909" w:rsidRPr="007952E4">
        <w:rPr>
          <w:rFonts w:ascii="Times New Roman" w:hAnsi="Times New Roman"/>
          <w:szCs w:val="24"/>
          <w:lang w:val="lt-LT"/>
        </w:rPr>
        <w:t>. Mokėjimo laikotarpiai turi atitikti Lietuvos Respublikos mokėjimų, atliekamų pagal komercines sutartis, vėlavimo prevencijos įstatymo 5 straipsnyje nustatytus reikalavimus</w:t>
      </w:r>
      <w:r w:rsidRPr="007952E4">
        <w:rPr>
          <w:rFonts w:ascii="Times New Roman" w:hAnsi="Times New Roman"/>
          <w:szCs w:val="24"/>
          <w:lang w:val="lt-LT"/>
        </w:rPr>
        <w:t>;</w:t>
      </w:r>
    </w:p>
    <w:p w14:paraId="5F8175E8" w14:textId="77777777" w:rsidR="00153BC6" w:rsidRPr="007952E4" w:rsidRDefault="00153BC6"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prievolių įvykdymo terminai;</w:t>
      </w:r>
    </w:p>
    <w:p w14:paraId="683245E5" w14:textId="77777777" w:rsidR="00850909" w:rsidRPr="007952E4" w:rsidRDefault="00850909"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sutarties peržiūros sąlygos ar pasirinkimo galimybės, jeigu tai numatoma;</w:t>
      </w:r>
    </w:p>
    <w:p w14:paraId="61794CDD" w14:textId="5DC591D8" w:rsidR="00440714" w:rsidRPr="007952E4" w:rsidRDefault="005C5BD1"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subrangovai, subtiekėjai ar subteikėjai, jeigu vykdant sutartį jie pas</w:t>
      </w:r>
      <w:r w:rsidR="00850909" w:rsidRPr="007952E4">
        <w:rPr>
          <w:rFonts w:ascii="Times New Roman" w:hAnsi="Times New Roman"/>
          <w:szCs w:val="24"/>
          <w:lang w:val="lt-LT"/>
        </w:rPr>
        <w:t>itelkiami, ir jų keitimo tvarka</w:t>
      </w:r>
      <w:r w:rsidR="008F2A53" w:rsidRPr="007952E4">
        <w:rPr>
          <w:rFonts w:ascii="Times New Roman" w:hAnsi="Times New Roman"/>
          <w:szCs w:val="24"/>
          <w:lang w:val="lt-LT"/>
        </w:rPr>
        <w:t>;</w:t>
      </w:r>
    </w:p>
    <w:p w14:paraId="1041EFB0" w14:textId="5F7FD126" w:rsidR="00153BC6" w:rsidRPr="007952E4" w:rsidRDefault="008F2A53" w:rsidP="008F2A5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k</w:t>
      </w:r>
      <w:r w:rsidR="00440714" w:rsidRPr="007952E4">
        <w:rPr>
          <w:rFonts w:ascii="Times New Roman" w:hAnsi="Times New Roman"/>
          <w:szCs w:val="24"/>
          <w:lang w:val="lt-LT"/>
        </w:rPr>
        <w:t>ita informacija, nurodyta Įstatymo 95 str., pirkimo sutartyje nurodoma pagal poreikį, atsižvelgiant į pirkimo objekto specifiką.</w:t>
      </w:r>
    </w:p>
    <w:p w14:paraId="4C94DC5F" w14:textId="77777777" w:rsidR="00850909" w:rsidRPr="007952E4" w:rsidRDefault="007B6BCF" w:rsidP="008F2A53">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Perkančiojo subjekto</w:t>
      </w:r>
      <w:r w:rsidR="00850909" w:rsidRPr="007952E4">
        <w:rPr>
          <w:rFonts w:ascii="Times New Roman" w:hAnsi="Times New Roman"/>
          <w:szCs w:val="24"/>
          <w:lang w:val="lt-LT"/>
        </w:rPr>
        <w:t xml:space="preserve"> vadovo įsakymu (potvarkiu) skiriamas asmuo, atsakingas už sutarties vykdymą, sutarties ir pakeitimų paskelbimą pagal </w:t>
      </w:r>
      <w:r w:rsidR="00285E86" w:rsidRPr="007952E4">
        <w:rPr>
          <w:rFonts w:ascii="Times New Roman" w:hAnsi="Times New Roman"/>
          <w:szCs w:val="24"/>
          <w:lang w:val="lt-LT"/>
        </w:rPr>
        <w:t>Įstatym</w:t>
      </w:r>
      <w:r w:rsidR="00850909" w:rsidRPr="007952E4">
        <w:rPr>
          <w:rFonts w:ascii="Times New Roman" w:hAnsi="Times New Roman"/>
          <w:szCs w:val="24"/>
          <w:lang w:val="lt-LT"/>
        </w:rPr>
        <w:t>o 94 straipsnio 9 dalies nuostatas.</w:t>
      </w:r>
    </w:p>
    <w:p w14:paraId="05D71383" w14:textId="77777777" w:rsidR="00850909" w:rsidRPr="007952E4" w:rsidRDefault="007B6BCF" w:rsidP="00440714">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153BC6" w:rsidRPr="007952E4">
        <w:rPr>
          <w:rFonts w:ascii="Times New Roman" w:hAnsi="Times New Roman"/>
          <w:szCs w:val="24"/>
          <w:lang w:val="lt-LT"/>
        </w:rPr>
        <w:t xml:space="preserve"> pirkimo dokumentuose gali nustatyti </w:t>
      </w:r>
      <w:r w:rsidR="00850909" w:rsidRPr="007952E4">
        <w:rPr>
          <w:rFonts w:ascii="Times New Roman" w:hAnsi="Times New Roman"/>
          <w:szCs w:val="24"/>
          <w:lang w:val="lt-LT"/>
        </w:rPr>
        <w:t>specialias pirkimo sutarties vykdymo sąlygas, siejamas su ekonominiais, inovacijų, užimtumo, socialinės ir aplinkos apsaugos reikalavimais, jeigu tokios sąlygos:</w:t>
      </w:r>
    </w:p>
    <w:p w14:paraId="27144AC1" w14:textId="77777777" w:rsidR="00850909" w:rsidRPr="007952E4" w:rsidRDefault="00850909"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susijusios su pirkimo objektu, kaip nustatyta </w:t>
      </w:r>
      <w:r w:rsidR="00285E86" w:rsidRPr="007952E4">
        <w:rPr>
          <w:rFonts w:ascii="Times New Roman" w:hAnsi="Times New Roman"/>
          <w:szCs w:val="24"/>
          <w:lang w:val="lt-LT"/>
        </w:rPr>
        <w:t>Įstatym</w:t>
      </w:r>
      <w:r w:rsidRPr="007952E4">
        <w:rPr>
          <w:rFonts w:ascii="Times New Roman" w:hAnsi="Times New Roman"/>
          <w:szCs w:val="24"/>
          <w:lang w:val="lt-LT"/>
        </w:rPr>
        <w:t>o 64 straipsnio 4 dalyje;</w:t>
      </w:r>
    </w:p>
    <w:p w14:paraId="50849080" w14:textId="77777777" w:rsidR="00153BC6" w:rsidRPr="007952E4" w:rsidRDefault="00850909"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nurodytos pirkimo dokumentuose.</w:t>
      </w:r>
    </w:p>
    <w:p w14:paraId="08A855CC" w14:textId="05BAF475" w:rsidR="00153BC6" w:rsidRPr="007952E4" w:rsidRDefault="00D1109F" w:rsidP="00440714">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12" w:name="_Ref485117228"/>
      <w:r w:rsidRPr="007952E4">
        <w:rPr>
          <w:rFonts w:ascii="Times New Roman" w:hAnsi="Times New Roman"/>
          <w:szCs w:val="24"/>
          <w:lang w:val="lt-LT"/>
        </w:rPr>
        <w:t xml:space="preserve">Pirkimo sutartis gali būti sudaroma žodžiu, kai </w:t>
      </w:r>
      <w:r w:rsidR="00A66849" w:rsidRPr="007952E4">
        <w:rPr>
          <w:rFonts w:ascii="Times New Roman" w:hAnsi="Times New Roman"/>
          <w:szCs w:val="24"/>
          <w:lang w:val="lt-LT"/>
        </w:rPr>
        <w:t xml:space="preserve">atliekamas pirkimas, kurio </w:t>
      </w:r>
      <w:r w:rsidRPr="007952E4">
        <w:rPr>
          <w:rFonts w:ascii="Times New Roman" w:hAnsi="Times New Roman"/>
          <w:szCs w:val="24"/>
          <w:lang w:val="lt-LT"/>
        </w:rPr>
        <w:t xml:space="preserve">sutarties vertė yra mažesnė kaip </w:t>
      </w:r>
      <w:r w:rsidR="007E58C9" w:rsidRPr="007952E4">
        <w:rPr>
          <w:rFonts w:ascii="Times New Roman" w:hAnsi="Times New Roman"/>
          <w:szCs w:val="24"/>
          <w:lang w:val="lt-LT"/>
        </w:rPr>
        <w:t>3 000 eurų</w:t>
      </w:r>
      <w:r w:rsidR="00472A8A" w:rsidRPr="007952E4">
        <w:rPr>
          <w:rFonts w:ascii="Times New Roman" w:hAnsi="Times New Roman"/>
          <w:szCs w:val="24"/>
          <w:lang w:val="lt-LT"/>
        </w:rPr>
        <w:t xml:space="preserve"> (trys tūkstančiai eurų)</w:t>
      </w:r>
      <w:r w:rsidR="007E58C9" w:rsidRPr="007952E4">
        <w:rPr>
          <w:rFonts w:ascii="Times New Roman" w:hAnsi="Times New Roman"/>
          <w:szCs w:val="24"/>
          <w:lang w:val="lt-LT"/>
        </w:rPr>
        <w:t xml:space="preserve"> </w:t>
      </w:r>
      <w:r w:rsidR="00920E39" w:rsidRPr="007952E4">
        <w:rPr>
          <w:rFonts w:ascii="Times New Roman" w:hAnsi="Times New Roman"/>
          <w:szCs w:val="24"/>
          <w:lang w:val="lt-LT"/>
        </w:rPr>
        <w:t>(be PVM)</w:t>
      </w:r>
      <w:r w:rsidRPr="007952E4">
        <w:rPr>
          <w:rFonts w:ascii="Times New Roman" w:hAnsi="Times New Roman"/>
          <w:szCs w:val="24"/>
          <w:lang w:val="lt-LT"/>
        </w:rPr>
        <w:t xml:space="preserve"> ir sutartinių įsipareigojimų vykdymas nėra užtikrinamas CK nustatytais prievolių įvykdymo užtikrinimo būdais.</w:t>
      </w:r>
      <w:bookmarkEnd w:id="112"/>
      <w:r w:rsidR="00122740" w:rsidRPr="007952E4">
        <w:rPr>
          <w:rFonts w:ascii="Times New Roman" w:hAnsi="Times New Roman"/>
          <w:szCs w:val="24"/>
          <w:lang w:val="lt-LT"/>
        </w:rPr>
        <w:t xml:space="preserve"> </w:t>
      </w:r>
    </w:p>
    <w:p w14:paraId="3CF017AD" w14:textId="77777777" w:rsidR="00F65D8C" w:rsidRPr="007952E4" w:rsidRDefault="0006195D" w:rsidP="00440714">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rPr>
        <w:t xml:space="preserve">Sudaromoje pirkimo sutartyje turi būti nustatomas ne ilgesnis kaip 3 </w:t>
      </w:r>
      <w:r w:rsidR="00472A8A" w:rsidRPr="007952E4">
        <w:rPr>
          <w:rFonts w:ascii="Times New Roman" w:hAnsi="Times New Roman"/>
          <w:szCs w:val="24"/>
          <w:lang w:val="lt-LT"/>
        </w:rPr>
        <w:t xml:space="preserve">(trijų) </w:t>
      </w:r>
      <w:r w:rsidRPr="007952E4">
        <w:rPr>
          <w:rFonts w:ascii="Times New Roman" w:hAnsi="Times New Roman"/>
          <w:szCs w:val="24"/>
          <w:lang w:val="lt-LT"/>
        </w:rPr>
        <w:t>metų nuo sutarties sudarymo prekių tiekimo, paslaugų teikimo, darbų atlikimo laikotarpis, išskyrus pagrįstus atvejus, kai</w:t>
      </w:r>
      <w:r w:rsidR="00472A8A" w:rsidRPr="007952E4">
        <w:rPr>
          <w:rFonts w:ascii="Times New Roman" w:hAnsi="Times New Roman"/>
          <w:szCs w:val="24"/>
          <w:lang w:val="lt-LT"/>
        </w:rPr>
        <w:t>,</w:t>
      </w:r>
      <w:r w:rsidRPr="007952E4">
        <w:rPr>
          <w:rFonts w:ascii="Times New Roman" w:hAnsi="Times New Roman"/>
          <w:szCs w:val="24"/>
          <w:lang w:val="lt-LT"/>
        </w:rPr>
        <w:t xml:space="preserve"> atsižvelgiant į perkamo objekto ypatybes ir siekiant racionalaus lėšų panaudojimo</w:t>
      </w:r>
      <w:r w:rsidR="00472A8A" w:rsidRPr="007952E4">
        <w:rPr>
          <w:rFonts w:ascii="Times New Roman" w:hAnsi="Times New Roman"/>
          <w:szCs w:val="24"/>
          <w:lang w:val="lt-LT"/>
        </w:rPr>
        <w:t>,</w:t>
      </w:r>
      <w:r w:rsidRPr="007952E4">
        <w:rPr>
          <w:rFonts w:ascii="Times New Roman" w:hAnsi="Times New Roman"/>
          <w:szCs w:val="24"/>
          <w:lang w:val="lt-LT"/>
        </w:rPr>
        <w:t xml:space="preserve"> būtina pailginti šį laikotarpį. </w:t>
      </w:r>
      <w:bookmarkStart w:id="113" w:name="_Ref485905344"/>
      <w:r w:rsidR="00F65D8C" w:rsidRPr="007952E4">
        <w:rPr>
          <w:rFonts w:ascii="Times New Roman" w:hAnsi="Times New Roman"/>
          <w:szCs w:val="24"/>
          <w:lang w:val="lt-LT" w:eastAsia="lt-LT"/>
        </w:rPr>
        <w:t>Tokie atvejai gali apimti pirkimo sutartis dėl:</w:t>
      </w:r>
    </w:p>
    <w:p w14:paraId="61C913E6" w14:textId="77777777"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4" w:name="part_1c8f3dda56d742b581f1f4521a9819e4"/>
      <w:bookmarkEnd w:id="114"/>
      <w:r w:rsidRPr="007952E4">
        <w:rPr>
          <w:rFonts w:ascii="Times New Roman" w:hAnsi="Times New Roman"/>
          <w:szCs w:val="24"/>
          <w:lang w:val="lt-LT"/>
        </w:rPr>
        <w:t>elektros energijos ir šilumos, dujų, karšto ir šalto vandens, nuotekų ir atliekų tvarkymo paslaugų;</w:t>
      </w:r>
    </w:p>
    <w:p w14:paraId="7A0D4667" w14:textId="0A5243A9"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5" w:name="part_c8428d5b91ef439386e8b8612a54a44e"/>
      <w:bookmarkEnd w:id="115"/>
      <w:r w:rsidRPr="007952E4">
        <w:rPr>
          <w:rFonts w:ascii="Times New Roman" w:hAnsi="Times New Roman"/>
          <w:szCs w:val="24"/>
          <w:lang w:val="lt-LT"/>
        </w:rPr>
        <w:t>bankų ir kitų finansinių institucijų teikiamų finansinių paslaugų</w:t>
      </w:r>
      <w:r w:rsidR="00303D1A" w:rsidRPr="007952E4">
        <w:rPr>
          <w:rFonts w:ascii="Times New Roman" w:hAnsi="Times New Roman"/>
          <w:szCs w:val="24"/>
          <w:lang w:val="lt-LT"/>
        </w:rPr>
        <w:t>, išskyrus atvejus, kai tokių paslaugų įsigijimui Įstatymas netaikomas</w:t>
      </w:r>
      <w:r w:rsidRPr="007952E4">
        <w:rPr>
          <w:rFonts w:ascii="Times New Roman" w:hAnsi="Times New Roman"/>
          <w:szCs w:val="24"/>
          <w:lang w:val="lt-LT"/>
        </w:rPr>
        <w:t>;</w:t>
      </w:r>
    </w:p>
    <w:p w14:paraId="6A52D42D" w14:textId="77777777"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6" w:name="part_baf3372c6486419291a4de93b4835fa7"/>
      <w:bookmarkEnd w:id="116"/>
      <w:r w:rsidRPr="007952E4">
        <w:rPr>
          <w:rFonts w:ascii="Times New Roman" w:hAnsi="Times New Roman"/>
          <w:szCs w:val="24"/>
          <w:lang w:val="lt-LT"/>
        </w:rPr>
        <w:t>prekių nuomos, finansinės nuomos (lizingo), pirkimo išsimokėtinai;</w:t>
      </w:r>
    </w:p>
    <w:p w14:paraId="06A2BECF" w14:textId="77777777"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7" w:name="part_a6904ddddfe24ed7bb8d5387a8749926"/>
      <w:bookmarkEnd w:id="117"/>
      <w:r w:rsidRPr="007952E4">
        <w:rPr>
          <w:rFonts w:ascii="Times New Roman" w:hAnsi="Times New Roman"/>
          <w:szCs w:val="24"/>
          <w:lang w:val="lt-LT"/>
        </w:rPr>
        <w:t>aptarnavimo, remonto ar priežiūros paslaugų, kai įsigyjamo objekto pirkimo sutartis apima ir šias paslaugas;</w:t>
      </w:r>
    </w:p>
    <w:p w14:paraId="2C7EB35D" w14:textId="77777777"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8" w:name="part_49eed0bd8dff4d3b967a5813a89c59b3"/>
      <w:bookmarkEnd w:id="118"/>
      <w:r w:rsidRPr="007952E4">
        <w:rPr>
          <w:rFonts w:ascii="Times New Roman" w:hAnsi="Times New Roman"/>
          <w:szCs w:val="24"/>
          <w:lang w:val="lt-LT"/>
        </w:rPr>
        <w:lastRenderedPageBreak/>
        <w:t>dokumentų saugojimo paslaugų;</w:t>
      </w:r>
    </w:p>
    <w:p w14:paraId="13B3B80D" w14:textId="77777777"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9" w:name="part_4c9a0a233ae5429a831ba3257c0e3363"/>
      <w:bookmarkEnd w:id="119"/>
      <w:r w:rsidRPr="007952E4">
        <w:rPr>
          <w:rFonts w:ascii="Times New Roman" w:hAnsi="Times New Roman"/>
          <w:szCs w:val="24"/>
          <w:lang w:val="lt-LT"/>
        </w:rPr>
        <w:t>darbų ar statinio statybos techninės priežiūros paslaugų;</w:t>
      </w:r>
    </w:p>
    <w:p w14:paraId="70A88637" w14:textId="77777777"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20" w:name="part_9d023c3dd4ec4d17aff16ad95f3e7bd1"/>
      <w:bookmarkEnd w:id="120"/>
      <w:r w:rsidRPr="007952E4">
        <w:rPr>
          <w:rFonts w:ascii="Times New Roman" w:hAnsi="Times New Roman"/>
          <w:szCs w:val="24"/>
          <w:lang w:val="lt-LT"/>
        </w:rPr>
        <w:t>statinio projekto vykdymo priežiūros paslaugų arba statinio projektavimo ir statinio projekto vykdymo priežiūros paslaugų, kai šios paslaugos perkamos kartu;</w:t>
      </w:r>
    </w:p>
    <w:p w14:paraId="0C31CE5D" w14:textId="77777777"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21" w:name="part_a1346cd66c7a408184aa91e11606e4f3"/>
      <w:bookmarkEnd w:id="121"/>
      <w:r w:rsidRPr="007952E4">
        <w:rPr>
          <w:rFonts w:ascii="Times New Roman" w:hAnsi="Times New Roman"/>
          <w:szCs w:val="24"/>
          <w:lang w:val="lt-LT"/>
        </w:rPr>
        <w:t>investicijų projektų įgyvendinimo;</w:t>
      </w:r>
    </w:p>
    <w:p w14:paraId="6DC68C4A" w14:textId="77777777"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22" w:name="part_4318ed777c4b4c3b87b18fd17ce06597"/>
      <w:bookmarkEnd w:id="122"/>
      <w:r w:rsidRPr="007952E4">
        <w:rPr>
          <w:rFonts w:ascii="Times New Roman" w:hAnsi="Times New Roman"/>
          <w:szCs w:val="24"/>
          <w:lang w:val="lt-LT"/>
        </w:rPr>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14:paraId="7500F029" w14:textId="61F07144" w:rsidR="00F65D8C" w:rsidRPr="007952E4" w:rsidRDefault="00F65D8C" w:rsidP="00440714">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23" w:name="part_6b272efaa9624584b04d5c5651ea65b9"/>
      <w:bookmarkEnd w:id="123"/>
      <w:r w:rsidRPr="007952E4">
        <w:rPr>
          <w:rFonts w:ascii="Times New Roman" w:hAnsi="Times New Roman"/>
          <w:szCs w:val="24"/>
          <w:lang w:val="lt-LT"/>
        </w:rPr>
        <w:t>kitų prekių ir (ar) paslaugų, kai ilgesnis kaip 3 metų prekių tiekimo ir (ar) paslaugų teikimo laikotarpis ekonominiu ar socialiniu požiūriu yra naudingesnis ir perkantysis subjektas tai pagrindžia.</w:t>
      </w:r>
    </w:p>
    <w:p w14:paraId="400A49B5" w14:textId="77777777" w:rsidR="00F65D8C" w:rsidRPr="007952E4" w:rsidRDefault="00F65D8C" w:rsidP="00E6246B">
      <w:pPr>
        <w:pStyle w:val="ListParagraph"/>
        <w:tabs>
          <w:tab w:val="left" w:pos="0"/>
          <w:tab w:val="left" w:pos="1560"/>
        </w:tabs>
        <w:spacing w:after="120"/>
        <w:ind w:left="709"/>
        <w:contextualSpacing w:val="0"/>
        <w:jc w:val="both"/>
        <w:rPr>
          <w:rFonts w:ascii="Times New Roman" w:hAnsi="Times New Roman"/>
          <w:szCs w:val="24"/>
          <w:lang w:val="lt-LT"/>
        </w:rPr>
      </w:pPr>
    </w:p>
    <w:p w14:paraId="65BA857C" w14:textId="77777777" w:rsidR="00F65D8C" w:rsidRPr="007952E4" w:rsidRDefault="00F65D8C" w:rsidP="00F65D8C">
      <w:pPr>
        <w:pStyle w:val="Heading1"/>
        <w:spacing w:before="0" w:after="120"/>
        <w:rPr>
          <w:bCs/>
          <w:szCs w:val="24"/>
        </w:rPr>
      </w:pPr>
      <w:bookmarkStart w:id="124" w:name="_Toc486347291"/>
      <w:r w:rsidRPr="007952E4">
        <w:rPr>
          <w:szCs w:val="24"/>
        </w:rPr>
        <w:t>PRELIMINARIOJI SUTARTIS</w:t>
      </w:r>
      <w:bookmarkEnd w:id="124"/>
    </w:p>
    <w:p w14:paraId="3F9FD2FE" w14:textId="77777777"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Perkantysis subjektas, atlikęs mažos vertės pirkimą, gali sudaryti preliminariąją sutartį. Preliminariosios sutarties pagrindu jis gali sudaryti vieną ar kelias pirkimo sutartis (toliau šiame skyriuje – pagrindinė sutartis). Tiek sudarydamas preliminariąją sutartį, tiek jos pagrindu pagrindinę sutartį, Perkantysis subjektas vadovaujasi Įstatymu ir Aprašu. </w:t>
      </w:r>
    </w:p>
    <w:p w14:paraId="716E3828" w14:textId="77777777"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Preliminarioji sutartis gali būti sudaroma tik raštu, ne ilgesniam kaip 8 metų laikotarpiui, išskyrus pagrįstus, su pirkimo objektu susijusius atvejus, kurie nurodomi skelbime apie pirkimą arba kvietime pateikti pasiūlymą.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14:paraId="2C6D473A" w14:textId="77777777"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Preliminariosios sutarties pagrindu sudaroma pagrindinė pirkimo sutartis, atliekant pirkimus, kurių pirkimo sutarties vertė yra mažesnė kaip 3 000 eurų (trys tūkstančiai eurų) (be PVM), gali būti sudaroma žodžiu. Tuo atveju, kai pagrindinė pirkimo sutartis sudaroma žodžiu, bendravimas su tiekėjais gali būti vykdomas žodžiu. </w:t>
      </w:r>
    </w:p>
    <w:p w14:paraId="775236BC" w14:textId="77777777"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kiekis ar apimtis, ar kainos, kiekio ar apimties nustatymo sąlygos, kitos sąlygos. Sudarant pagrindinę sutartį šalys negali keisti esminių preliminariosios sutarties sąlygų. Perkantysis subjektas gali priimti sprendimą preliminariojoje sutartyje nustatyti ne tik esmines, bet ir visas jos pagrindu sudaromos pagrindinės pirkimo sutarties sąlygas.</w:t>
      </w:r>
    </w:p>
    <w:p w14:paraId="280AD31E" w14:textId="77777777"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Perkantysis subjektas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w:t>
      </w:r>
      <w:r w:rsidRPr="007952E4">
        <w:rPr>
          <w:rFonts w:ascii="Times New Roman" w:hAnsi="Times New Roman"/>
          <w:szCs w:val="24"/>
          <w:lang w:val="lt-LT"/>
        </w:rPr>
        <w:lastRenderedPageBreak/>
        <w:t>pasiūlymus pateikusių tiekėjų. Pagrindinė sutartis sudaroma tik su tais tiekėjais, su kuriais buvo sudaryta preliminarioji sutartis.</w:t>
      </w:r>
    </w:p>
    <w:p w14:paraId="4251F373" w14:textId="77777777"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14:paraId="5CF55C8A" w14:textId="77777777"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Tais atvejais, kai preliminarioji sutartis sudaryta su vienu tiekėju ir joje buvo nustatytos esminės, bet ne visos pagrindinės pirkimo sutarties sąlygos, Perkantysis subjektas kreipiasi į tiekėją raštu, prašydamas papildyti pasiūlymą iki nustatyto termino ir nurodo, kad papildymas negali keisti pasiūlymo esmės.</w:t>
      </w:r>
    </w:p>
    <w:p w14:paraId="4BEC0B33" w14:textId="77777777"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Perkantysis subjektas pirmiausia raštu kreipiasi į tą tiekėją, kurį laiko geriausiu, siūlydamas sudaryti preliminariosios sutarties pagrindu pagrindinę pirkimo sutartį. Šiam tiekėjui atsisakius sudaryti pagrindinę sutartį arba paaiškėjus, kad jis negalės tinkamai įvykdyti pagrindinės sutarties, Perkantysis subjektas raštu kreipiasi į kitą tiekėją, iš likusių tiekėjų laikomą geriausiu, siūlydamas sudaryti pagrindinę sutartį, ir t. t., kol pasirenkamas tiekėjas, su kuriuo bus sudaroma pagrindinė sutartis.</w:t>
      </w:r>
    </w:p>
    <w:p w14:paraId="3976810A" w14:textId="119A246D"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Tais atvejais, kai preliminarioji sutartis sudaryta su keliais tiekėjais, pagrindinė sutartis gali būti sudaroma atnaujinant tiekėjų varžymąsi tokiomis pačiomis sąlygomis, kokios nustatytos preliminariojoje sutartyje, arba patikslintomis sąlygomis, o jeigu būtina, kitomis nei preliminariojoje sutartyje nustatytomis sąlygomis Aprašo </w:t>
      </w:r>
      <w:r w:rsidRPr="007952E4">
        <w:rPr>
          <w:rFonts w:ascii="Times New Roman" w:hAnsi="Times New Roman"/>
          <w:szCs w:val="24"/>
          <w:lang w:val="lt-LT"/>
        </w:rPr>
        <w:fldChar w:fldCharType="begin"/>
      </w:r>
      <w:r w:rsidRPr="007952E4">
        <w:rPr>
          <w:rFonts w:ascii="Times New Roman" w:hAnsi="Times New Roman"/>
          <w:szCs w:val="24"/>
          <w:lang w:val="lt-LT"/>
        </w:rPr>
        <w:instrText xml:space="preserve"> REF _Ref485128542 \r \h  \* MERGEFORMAT </w:instrText>
      </w:r>
      <w:r w:rsidRPr="007952E4">
        <w:rPr>
          <w:rFonts w:ascii="Times New Roman" w:hAnsi="Times New Roman"/>
          <w:szCs w:val="24"/>
          <w:lang w:val="lt-LT"/>
        </w:rPr>
      </w:r>
      <w:r w:rsidRPr="007952E4">
        <w:rPr>
          <w:rFonts w:ascii="Times New Roman" w:hAnsi="Times New Roman"/>
          <w:szCs w:val="24"/>
          <w:lang w:val="lt-LT"/>
        </w:rPr>
        <w:fldChar w:fldCharType="separate"/>
      </w:r>
      <w:r w:rsidR="00A9061C">
        <w:rPr>
          <w:rFonts w:ascii="Times New Roman" w:hAnsi="Times New Roman"/>
          <w:szCs w:val="24"/>
          <w:lang w:val="lt-LT"/>
        </w:rPr>
        <w:t>132</w:t>
      </w:r>
      <w:r w:rsidRPr="007952E4">
        <w:rPr>
          <w:rFonts w:ascii="Times New Roman" w:hAnsi="Times New Roman"/>
          <w:szCs w:val="24"/>
          <w:lang w:val="lt-LT"/>
        </w:rPr>
        <w:fldChar w:fldCharType="end"/>
      </w:r>
      <w:r w:rsidRPr="007952E4">
        <w:rPr>
          <w:rFonts w:ascii="Times New Roman" w:hAnsi="Times New Roman"/>
          <w:szCs w:val="24"/>
          <w:lang w:val="lt-LT"/>
        </w:rPr>
        <w:t xml:space="preserve"> punkte nurodyta tvarka.</w:t>
      </w:r>
    </w:p>
    <w:p w14:paraId="12412A7D" w14:textId="6550D6E4" w:rsidR="00F65D8C" w:rsidRPr="007952E4" w:rsidRDefault="00F65D8C" w:rsidP="00E6246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25" w:name="_Ref485128542"/>
      <w:r w:rsidRPr="007952E4">
        <w:rPr>
          <w:rFonts w:ascii="Times New Roman" w:hAnsi="Times New Roman"/>
          <w:szCs w:val="24"/>
          <w:lang w:val="lt-LT"/>
        </w:rPr>
        <w:t>Atnaujindamas tiekėjų varžymąsi, Perkantysis subjektas:</w:t>
      </w:r>
      <w:bookmarkEnd w:id="125"/>
      <w:r w:rsidRPr="007952E4">
        <w:rPr>
          <w:rFonts w:ascii="Times New Roman" w:hAnsi="Times New Roman"/>
          <w:szCs w:val="24"/>
          <w:lang w:val="lt-LT"/>
        </w:rPr>
        <w:t xml:space="preserve"> </w:t>
      </w:r>
    </w:p>
    <w:p w14:paraId="6907A652" w14:textId="77777777" w:rsidR="00F65D8C" w:rsidRPr="007952E4" w:rsidRDefault="00F65D8C" w:rsidP="009068CD">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raštu kreipiasi į visus tiekėjus, su kuriais sudaryta preliminarioji sutartis, ir prašo iki nustatyto termino</w:t>
      </w:r>
      <w:r w:rsidR="00A2003A" w:rsidRPr="007952E4">
        <w:rPr>
          <w:rFonts w:ascii="Times New Roman" w:hAnsi="Times New Roman"/>
          <w:szCs w:val="24"/>
          <w:lang w:val="lt-LT"/>
        </w:rPr>
        <w:t xml:space="preserve"> žodžiu ar</w:t>
      </w:r>
      <w:r w:rsidRPr="007952E4">
        <w:rPr>
          <w:rFonts w:ascii="Times New Roman" w:hAnsi="Times New Roman"/>
          <w:szCs w:val="24"/>
          <w:lang w:val="lt-LT"/>
        </w:rPr>
        <w:t xml:space="preserve"> raštu pateikti pasiūlymus. Kiekvieno pirkimo atveju, atsižvelgiant į pirkimo objekto sudėtingumą ir kitas svarbias aplinkybes, nustato pakankamą terminą pasiūlymams pateikti;</w:t>
      </w:r>
    </w:p>
    <w:p w14:paraId="6584785F" w14:textId="77777777" w:rsidR="00F65D8C" w:rsidRPr="007952E4" w:rsidRDefault="00F65D8C" w:rsidP="009068CD">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išrenka geriausią pasiūlymą pateikusį tiekėją, vadovaudamasis preliminariojoje sutartyje nustatytais pasiūlymų vertinimo kriterijais, ir su šį pasiūlymą pateikusiu tiekėju sudaro pagrindinę sutartį.</w:t>
      </w:r>
    </w:p>
    <w:p w14:paraId="260AB386" w14:textId="77777777" w:rsidR="00F65D8C" w:rsidRPr="007952E4" w:rsidRDefault="00F65D8C" w:rsidP="009068CD">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14:paraId="0395DB73" w14:textId="77777777" w:rsidR="00F65D8C" w:rsidRPr="007952E4" w:rsidRDefault="00F65D8C" w:rsidP="00F65D8C">
      <w:pPr>
        <w:pStyle w:val="ListParagraph"/>
        <w:tabs>
          <w:tab w:val="left" w:pos="0"/>
          <w:tab w:val="left" w:pos="1560"/>
        </w:tabs>
        <w:spacing w:after="120"/>
        <w:ind w:left="709"/>
        <w:contextualSpacing w:val="0"/>
        <w:jc w:val="both"/>
        <w:rPr>
          <w:rFonts w:ascii="Times New Roman" w:hAnsi="Times New Roman"/>
          <w:szCs w:val="24"/>
          <w:lang w:val="lt-LT"/>
        </w:rPr>
      </w:pPr>
    </w:p>
    <w:p w14:paraId="27106DFF" w14:textId="77777777" w:rsidR="00F65D8C" w:rsidRPr="007952E4" w:rsidRDefault="00F65D8C" w:rsidP="00F65D8C">
      <w:pPr>
        <w:pStyle w:val="Heading1"/>
        <w:spacing w:before="0" w:after="120"/>
        <w:rPr>
          <w:szCs w:val="24"/>
        </w:rPr>
      </w:pPr>
      <w:bookmarkStart w:id="126" w:name="_Toc486347292"/>
      <w:r w:rsidRPr="007952E4">
        <w:rPr>
          <w:caps w:val="0"/>
          <w:szCs w:val="24"/>
        </w:rPr>
        <w:t>PIRKIMO SUTARTIES AR PRELIMINARIOS SUTARTIES PAKEITIMAS</w:t>
      </w:r>
      <w:bookmarkEnd w:id="126"/>
    </w:p>
    <w:p w14:paraId="3C589159" w14:textId="45C145E6" w:rsidR="003C7D31" w:rsidRPr="007952E4" w:rsidRDefault="00153BC6" w:rsidP="002B7E38">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27" w:name="_Ref486255641"/>
      <w:r w:rsidRPr="007952E4">
        <w:rPr>
          <w:rFonts w:ascii="Times New Roman" w:hAnsi="Times New Roman"/>
          <w:szCs w:val="24"/>
          <w:lang w:val="lt-LT"/>
        </w:rPr>
        <w:t xml:space="preserve">Pirkimo sutarties sąlygos pirkimo sutarties galiojimo laikotarpiu </w:t>
      </w:r>
      <w:r w:rsidR="007C09AF" w:rsidRPr="007952E4">
        <w:rPr>
          <w:rFonts w:ascii="Times New Roman" w:hAnsi="Times New Roman"/>
          <w:szCs w:val="24"/>
          <w:lang w:val="lt-LT"/>
        </w:rPr>
        <w:t xml:space="preserve">gali būti keičiamos neatliekant naujos pirkimo procedūros, </w:t>
      </w:r>
      <w:r w:rsidR="003C7D31" w:rsidRPr="007952E4">
        <w:rPr>
          <w:rFonts w:ascii="Times New Roman" w:hAnsi="Times New Roman"/>
          <w:szCs w:val="24"/>
          <w:lang w:val="lt-LT"/>
        </w:rPr>
        <w:t>kai yra bent vienas iš šių atvejų:</w:t>
      </w:r>
      <w:bookmarkEnd w:id="113"/>
      <w:bookmarkEnd w:id="127"/>
    </w:p>
    <w:p w14:paraId="2CCCE8A3" w14:textId="0DC0A952"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28" w:name="part_6eb27d5a402344a6aa623e97ba5936fd"/>
      <w:bookmarkStart w:id="129" w:name="_Ref485904942"/>
      <w:bookmarkEnd w:id="128"/>
      <w:r w:rsidRPr="007952E4">
        <w:rPr>
          <w:rFonts w:ascii="Times New Roman" w:hAnsi="Times New Roman"/>
          <w:szCs w:val="24"/>
          <w:lang w:val="lt-LT"/>
        </w:rPr>
        <w:t>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kurioms esant tai gali būti atliekama. Neleidžiami tokie pakeitimai ar pasirinkimo galimybės, dėl kurių iš esmės pasikeistų pirkimo sutarties ar preliminariosios sutarties pobūdis;</w:t>
      </w:r>
      <w:bookmarkEnd w:id="129"/>
    </w:p>
    <w:p w14:paraId="4C057EDE" w14:textId="087D13ED"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30" w:name="part_c40f168ff1c24e7397f4eb6a6b1841b2"/>
      <w:bookmarkStart w:id="131" w:name="_Ref485905188"/>
      <w:bookmarkEnd w:id="130"/>
      <w:r w:rsidRPr="007952E4">
        <w:rPr>
          <w:rFonts w:ascii="Times New Roman" w:hAnsi="Times New Roman"/>
          <w:szCs w:val="24"/>
          <w:lang w:val="lt-LT"/>
        </w:rPr>
        <w:lastRenderedPageBreak/>
        <w:t>prireikia iš to paties tiekėjo pirkti papildomų darbų, paslaugų ar prekių, kurie nebuvo įtraukti į pirminį pirkimą, kai yra kartu visos šios sąlygos:</w:t>
      </w:r>
      <w:bookmarkEnd w:id="131"/>
    </w:p>
    <w:p w14:paraId="09E0F9B2" w14:textId="77777777" w:rsidR="003C7D31" w:rsidRPr="007952E4" w:rsidRDefault="003C7D31"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32" w:name="part_dc41d5bf8c654e8199fc09813ef18b9b"/>
      <w:bookmarkEnd w:id="132"/>
      <w:r w:rsidRPr="007952E4">
        <w:rPr>
          <w:rFonts w:ascii="Times New Roman" w:hAnsi="Times New Roman"/>
          <w:szCs w:val="24"/>
          <w:lang w:val="lt-LT"/>
        </w:rPr>
        <w:t>tiekėjo pakeitimas negalimas dėl ekonominių ar techninių priežasčių, tokių kaip pagal pirminį pirkimą įsigytos įrangos, paslaugų ar įrenginių, programinės įrangos pakeičiamumo ir sąveikumo reikalavimų užtikrinimas, ir dėl to, kad perkančiajam subjektui sukeltų didelių nepatogumų ar nemažą išlaidų dubliavimą;</w:t>
      </w:r>
    </w:p>
    <w:p w14:paraId="16D7DC7C" w14:textId="77777777" w:rsidR="003C7D31" w:rsidRPr="007952E4" w:rsidRDefault="003C7D31"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33" w:name="part_7211c81ac65c4b15b4882ae2a78037e1"/>
      <w:bookmarkEnd w:id="133"/>
      <w:r w:rsidRPr="007952E4">
        <w:rPr>
          <w:rFonts w:ascii="Times New Roman" w:hAnsi="Times New Roman"/>
          <w:szCs w:val="24"/>
          <w:lang w:val="lt-LT"/>
        </w:rPr>
        <w:t>atskiro pakeitimo vertė neviršija 50</w:t>
      </w:r>
      <w:r w:rsidR="00472A8A" w:rsidRPr="007952E4">
        <w:rPr>
          <w:rFonts w:ascii="Times New Roman" w:hAnsi="Times New Roman"/>
          <w:szCs w:val="24"/>
          <w:lang w:val="lt-LT"/>
        </w:rPr>
        <w:t xml:space="preserve"> (penkiasdešimt)</w:t>
      </w:r>
      <w:r w:rsidRPr="007952E4">
        <w:rPr>
          <w:rFonts w:ascii="Times New Roman" w:hAnsi="Times New Roman"/>
          <w:szCs w:val="24"/>
          <w:lang w:val="lt-LT"/>
        </w:rPr>
        <w:t xml:space="preserve"> procentų, o bendra atskirų pakeitimų pagal šį punktą vertė – 100 </w:t>
      </w:r>
      <w:r w:rsidR="00472A8A" w:rsidRPr="007952E4">
        <w:rPr>
          <w:rFonts w:ascii="Times New Roman" w:hAnsi="Times New Roman"/>
          <w:szCs w:val="24"/>
          <w:lang w:val="lt-LT"/>
        </w:rPr>
        <w:t xml:space="preserve">(šimto) </w:t>
      </w:r>
      <w:r w:rsidRPr="007952E4">
        <w:rPr>
          <w:rFonts w:ascii="Times New Roman" w:hAnsi="Times New Roman"/>
          <w:szCs w:val="24"/>
          <w:lang w:val="lt-LT"/>
        </w:rPr>
        <w:t xml:space="preserve">procentų pradinės pirkimo sutarties ar preliminariosios sutarties vertės. Tokiais pakeitimais negali būti siekiama išvengti </w:t>
      </w:r>
      <w:r w:rsidR="00590FE6" w:rsidRPr="007952E4">
        <w:rPr>
          <w:rFonts w:ascii="Times New Roman" w:hAnsi="Times New Roman"/>
          <w:szCs w:val="24"/>
          <w:lang w:val="lt-LT"/>
        </w:rPr>
        <w:t>Į</w:t>
      </w:r>
      <w:r w:rsidRPr="007952E4">
        <w:rPr>
          <w:rFonts w:ascii="Times New Roman" w:hAnsi="Times New Roman"/>
          <w:szCs w:val="24"/>
          <w:lang w:val="lt-LT"/>
        </w:rPr>
        <w:t>statyme pirkimui nustatytos tvarkos taikymo;</w:t>
      </w:r>
    </w:p>
    <w:p w14:paraId="72324B13" w14:textId="32A8D0FD"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34" w:name="part_05c03807fe8a49648d89df4ccff7d05a"/>
      <w:bookmarkStart w:id="135" w:name="_Ref485905189"/>
      <w:bookmarkEnd w:id="134"/>
      <w:r w:rsidRPr="007952E4">
        <w:rPr>
          <w:rFonts w:ascii="Times New Roman" w:hAnsi="Times New Roman"/>
          <w:szCs w:val="24"/>
          <w:lang w:val="lt-LT"/>
        </w:rPr>
        <w:t>pakeitimo būtinybė atsirado dėl aplinkybių, kurių protingas ir apdairus perkantysis subjektas negalėjo numatyti, ir kai yra kartu visos šios sąlygos:</w:t>
      </w:r>
      <w:bookmarkEnd w:id="135"/>
    </w:p>
    <w:p w14:paraId="0E77036E" w14:textId="77777777" w:rsidR="003C7D31" w:rsidRPr="007952E4" w:rsidRDefault="003C7D31"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36" w:name="part_b7636efacb93489197c28981f5d97171"/>
      <w:bookmarkEnd w:id="136"/>
      <w:r w:rsidRPr="007952E4">
        <w:rPr>
          <w:rFonts w:ascii="Times New Roman" w:hAnsi="Times New Roman"/>
          <w:szCs w:val="24"/>
          <w:lang w:val="lt-LT"/>
        </w:rPr>
        <w:t>pakeitimu iš esmės nepakeičiamas pirkimo sutarties ar preliminariosios sutarties pobūdis;</w:t>
      </w:r>
    </w:p>
    <w:p w14:paraId="06CB3941" w14:textId="77777777" w:rsidR="003C7D31" w:rsidRPr="007952E4" w:rsidRDefault="003C7D31"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37" w:name="part_9fb2ba3e8339430cb86552c32a3d54dc"/>
      <w:bookmarkEnd w:id="137"/>
      <w:r w:rsidRPr="007952E4">
        <w:rPr>
          <w:rFonts w:ascii="Times New Roman" w:hAnsi="Times New Roman"/>
          <w:szCs w:val="24"/>
          <w:lang w:val="lt-LT"/>
        </w:rPr>
        <w:t>atskiro pakeitimo vertė neviršija 50</w:t>
      </w:r>
      <w:r w:rsidR="00472A8A" w:rsidRPr="007952E4">
        <w:rPr>
          <w:rFonts w:ascii="Times New Roman" w:hAnsi="Times New Roman"/>
          <w:szCs w:val="24"/>
          <w:lang w:val="lt-LT"/>
        </w:rPr>
        <w:t xml:space="preserve"> (penkiasdešimt)</w:t>
      </w:r>
      <w:r w:rsidRPr="007952E4">
        <w:rPr>
          <w:rFonts w:ascii="Times New Roman" w:hAnsi="Times New Roman"/>
          <w:szCs w:val="24"/>
          <w:lang w:val="lt-LT"/>
        </w:rPr>
        <w:t xml:space="preserve"> procentų, o bendra atskirų pakeitimų pagal šį punktą vertė – 100 </w:t>
      </w:r>
      <w:r w:rsidR="00472A8A" w:rsidRPr="007952E4">
        <w:rPr>
          <w:rFonts w:ascii="Times New Roman" w:hAnsi="Times New Roman"/>
          <w:szCs w:val="24"/>
          <w:lang w:val="lt-LT"/>
        </w:rPr>
        <w:t xml:space="preserve">(šimto) </w:t>
      </w:r>
      <w:r w:rsidRPr="007952E4">
        <w:rPr>
          <w:rFonts w:ascii="Times New Roman" w:hAnsi="Times New Roman"/>
          <w:szCs w:val="24"/>
          <w:lang w:val="lt-LT"/>
        </w:rPr>
        <w:t>procentų pradinės pirkimo sutarties ar preliminariosios sutarties vertės. Tokiais pakeitimais negali būti siekiama išvengti </w:t>
      </w:r>
      <w:r w:rsidR="00590FE6" w:rsidRPr="007952E4">
        <w:rPr>
          <w:rFonts w:ascii="Times New Roman" w:hAnsi="Times New Roman"/>
          <w:szCs w:val="24"/>
          <w:lang w:val="lt-LT"/>
        </w:rPr>
        <w:t>Į</w:t>
      </w:r>
      <w:r w:rsidRPr="007952E4">
        <w:rPr>
          <w:rFonts w:ascii="Times New Roman" w:hAnsi="Times New Roman"/>
          <w:szCs w:val="24"/>
          <w:lang w:val="lt-LT"/>
        </w:rPr>
        <w:t>statyme pirkimui nustatytos tvarkos taikymo;</w:t>
      </w:r>
    </w:p>
    <w:p w14:paraId="3D601F1F" w14:textId="3517FF8D"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38" w:name="part_f91275690f0c4d06bb0ea074fa19b784"/>
      <w:bookmarkStart w:id="139" w:name="_Ref486255682"/>
      <w:bookmarkEnd w:id="138"/>
      <w:r w:rsidRPr="007952E4">
        <w:rPr>
          <w:rFonts w:ascii="Times New Roman" w:hAnsi="Times New Roman"/>
          <w:szCs w:val="24"/>
          <w:lang w:val="lt-LT"/>
        </w:rPr>
        <w:t>pirkimo sutarties ar preliminariosios sutarties šalis, su kuria perkantysis subjektas sudarė sutartį, pakeičiama nauja sutarties šalimi dėl bent vienos iš šių priežasčių:</w:t>
      </w:r>
      <w:bookmarkEnd w:id="139"/>
    </w:p>
    <w:p w14:paraId="2B96BE0E" w14:textId="3C8111BA" w:rsidR="003C7D31" w:rsidRPr="007952E4" w:rsidRDefault="003C7D31"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40" w:name="part_6322dd749783414f93ba50c1c4bb556f"/>
      <w:bookmarkEnd w:id="140"/>
      <w:r w:rsidRPr="007952E4">
        <w:rPr>
          <w:rFonts w:ascii="Times New Roman" w:hAnsi="Times New Roman"/>
          <w:szCs w:val="24"/>
          <w:lang w:val="lt-LT"/>
        </w:rPr>
        <w:t xml:space="preserve">įgyvendinant pirkimo dokumentuose iš anksto nedviprasmiškai, laikantis </w:t>
      </w:r>
      <w:r w:rsidR="00590FE6" w:rsidRPr="007952E4">
        <w:rPr>
          <w:rFonts w:ascii="Times New Roman" w:hAnsi="Times New Roman"/>
          <w:szCs w:val="24"/>
          <w:lang w:val="lt-LT"/>
        </w:rPr>
        <w:t xml:space="preserve">Aprašo </w:t>
      </w:r>
      <w:r w:rsidR="00590FE6" w:rsidRPr="007952E4">
        <w:rPr>
          <w:rFonts w:ascii="Times New Roman" w:hAnsi="Times New Roman"/>
          <w:szCs w:val="24"/>
          <w:lang w:val="lt-LT"/>
        </w:rPr>
        <w:fldChar w:fldCharType="begin"/>
      </w:r>
      <w:r w:rsidR="00590FE6" w:rsidRPr="007952E4">
        <w:rPr>
          <w:rFonts w:ascii="Times New Roman" w:hAnsi="Times New Roman"/>
          <w:szCs w:val="24"/>
          <w:lang w:val="lt-LT"/>
        </w:rPr>
        <w:instrText xml:space="preserve"> REF _Ref485904942 \r \h </w:instrText>
      </w:r>
      <w:r w:rsidR="00DB41E7" w:rsidRPr="007952E4">
        <w:rPr>
          <w:rFonts w:ascii="Times New Roman" w:hAnsi="Times New Roman"/>
          <w:szCs w:val="24"/>
          <w:lang w:val="lt-LT"/>
        </w:rPr>
        <w:instrText xml:space="preserve"> \* MERGEFORMAT </w:instrText>
      </w:r>
      <w:r w:rsidR="00590FE6" w:rsidRPr="007952E4">
        <w:rPr>
          <w:rFonts w:ascii="Times New Roman" w:hAnsi="Times New Roman"/>
          <w:szCs w:val="24"/>
          <w:lang w:val="lt-LT"/>
        </w:rPr>
      </w:r>
      <w:r w:rsidR="00590FE6" w:rsidRPr="007952E4">
        <w:rPr>
          <w:rFonts w:ascii="Times New Roman" w:hAnsi="Times New Roman"/>
          <w:szCs w:val="24"/>
          <w:lang w:val="lt-LT"/>
        </w:rPr>
        <w:fldChar w:fldCharType="separate"/>
      </w:r>
      <w:r w:rsidR="00A9061C">
        <w:rPr>
          <w:rFonts w:ascii="Times New Roman" w:hAnsi="Times New Roman"/>
          <w:szCs w:val="24"/>
          <w:lang w:val="lt-LT"/>
        </w:rPr>
        <w:t>134.1</w:t>
      </w:r>
      <w:r w:rsidR="00590FE6" w:rsidRPr="007952E4">
        <w:rPr>
          <w:rFonts w:ascii="Times New Roman" w:hAnsi="Times New Roman"/>
          <w:szCs w:val="24"/>
          <w:lang w:val="lt-LT"/>
        </w:rPr>
        <w:fldChar w:fldCharType="end"/>
      </w:r>
      <w:r w:rsidR="00590FE6" w:rsidRPr="007952E4">
        <w:rPr>
          <w:rFonts w:ascii="Times New Roman" w:hAnsi="Times New Roman"/>
          <w:szCs w:val="24"/>
          <w:lang w:val="lt-LT"/>
        </w:rPr>
        <w:t xml:space="preserve"> punkte</w:t>
      </w:r>
      <w:r w:rsidRPr="007952E4">
        <w:rPr>
          <w:rFonts w:ascii="Times New Roman" w:hAnsi="Times New Roman"/>
          <w:szCs w:val="24"/>
          <w:lang w:val="lt-LT"/>
        </w:rPr>
        <w:t xml:space="preserve"> nustatytų reikalavimų, suformuluotą pirkimo sutarties ar preliminariosios sutarties peržiūros sąlygą ar pasirinkimo galimybę;</w:t>
      </w:r>
    </w:p>
    <w:p w14:paraId="5105F81A" w14:textId="77777777" w:rsidR="003C7D31" w:rsidRPr="007952E4" w:rsidRDefault="003C7D31"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41" w:name="part_9479be01a9ba40ba8b03ed31a132b2e6"/>
      <w:bookmarkEnd w:id="141"/>
      <w:r w:rsidRPr="007952E4">
        <w:rPr>
          <w:rFonts w:ascii="Times New Roman" w:hAnsi="Times New Roman"/>
          <w:szCs w:val="24"/>
          <w:lang w:val="lt-LT"/>
        </w:rPr>
        <w:t xml:space="preserve">dėl pradinio tiekėjo reorganizavimo, likvidavimo, restruktūrizavimo ar bankroto procedūros naujas tiekėjas, atitinkantis anksčiau pirkimo dokumentuose nustatytus kvalifikacinius reikalavimus, visiškai arba iš dalies perima pradinio tiekėjo teises ir pareigas. Toks tiekėjo pakeitimas negali lemti kitų esminių sutarties pakeitimų ir taip negali būti siekiama išvengti </w:t>
      </w:r>
      <w:r w:rsidR="00590FE6" w:rsidRPr="007952E4">
        <w:rPr>
          <w:rFonts w:ascii="Times New Roman" w:hAnsi="Times New Roman"/>
          <w:szCs w:val="24"/>
          <w:lang w:val="lt-LT"/>
        </w:rPr>
        <w:t>Į</w:t>
      </w:r>
      <w:r w:rsidRPr="007952E4">
        <w:rPr>
          <w:rFonts w:ascii="Times New Roman" w:hAnsi="Times New Roman"/>
          <w:szCs w:val="24"/>
          <w:lang w:val="lt-LT"/>
        </w:rPr>
        <w:t>statymo taikymo;</w:t>
      </w:r>
    </w:p>
    <w:p w14:paraId="6D0BCF31" w14:textId="77777777" w:rsidR="003C7D31" w:rsidRPr="007952E4" w:rsidRDefault="00590FE6"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42" w:name="part_25728647f81c42acac1ee0a5e5492c7a"/>
      <w:bookmarkEnd w:id="142"/>
      <w:r w:rsidRPr="007952E4">
        <w:rPr>
          <w:rFonts w:ascii="Times New Roman" w:hAnsi="Times New Roman"/>
          <w:szCs w:val="24"/>
          <w:lang w:val="lt-LT"/>
        </w:rPr>
        <w:t>k</w:t>
      </w:r>
      <w:r w:rsidR="003C7D31" w:rsidRPr="007952E4">
        <w:rPr>
          <w:rFonts w:ascii="Times New Roman" w:hAnsi="Times New Roman"/>
          <w:szCs w:val="24"/>
          <w:lang w:val="lt-LT"/>
        </w:rPr>
        <w:t xml:space="preserve">ai pats perkantysis subjektas prisiima tiekėjo įsipareigojimus subtiekėjų atžvilgiu. Toks sutarties pakeitimas galimas, jeigu pirkimo dokumentuose buvo nustatyta tiesioginio atsiskaitymo su subtiekėjais galimybė, kaip nustatyta </w:t>
      </w:r>
      <w:r w:rsidRPr="007952E4">
        <w:rPr>
          <w:rFonts w:ascii="Times New Roman" w:hAnsi="Times New Roman"/>
          <w:szCs w:val="24"/>
          <w:lang w:val="lt-LT"/>
        </w:rPr>
        <w:t>Į</w:t>
      </w:r>
      <w:r w:rsidR="003C7D31" w:rsidRPr="007952E4">
        <w:rPr>
          <w:rFonts w:ascii="Times New Roman" w:hAnsi="Times New Roman"/>
          <w:szCs w:val="24"/>
          <w:lang w:val="lt-LT"/>
        </w:rPr>
        <w:t>statymo 96 straipsnio 2 dalyje;</w:t>
      </w:r>
    </w:p>
    <w:p w14:paraId="79186B28" w14:textId="13B7DCA5"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43" w:name="part_ea5e45aff6414bdfb7814755d6eeeb88"/>
      <w:bookmarkStart w:id="144" w:name="_Ref486255591"/>
      <w:bookmarkEnd w:id="143"/>
      <w:r w:rsidRPr="007952E4">
        <w:rPr>
          <w:rFonts w:ascii="Times New Roman" w:hAnsi="Times New Roman"/>
          <w:szCs w:val="24"/>
          <w:lang w:val="lt-LT"/>
        </w:rPr>
        <w:t xml:space="preserve">pakeitimas, neatsižvelgiant į jo vertę, nėra esminis, kaip nustatyta </w:t>
      </w:r>
      <w:r w:rsidR="00590FE6" w:rsidRPr="007952E4">
        <w:rPr>
          <w:rFonts w:ascii="Times New Roman" w:hAnsi="Times New Roman"/>
          <w:szCs w:val="24"/>
          <w:lang w:val="lt-LT"/>
        </w:rPr>
        <w:t xml:space="preserve">Aprašo </w:t>
      </w:r>
      <w:r w:rsidR="00590FE6" w:rsidRPr="007952E4">
        <w:rPr>
          <w:rFonts w:ascii="Times New Roman" w:hAnsi="Times New Roman"/>
          <w:szCs w:val="24"/>
          <w:lang w:val="lt-LT"/>
        </w:rPr>
        <w:fldChar w:fldCharType="begin"/>
      </w:r>
      <w:r w:rsidR="00590FE6" w:rsidRPr="007952E4">
        <w:rPr>
          <w:rFonts w:ascii="Times New Roman" w:hAnsi="Times New Roman"/>
          <w:szCs w:val="24"/>
          <w:lang w:val="lt-LT"/>
        </w:rPr>
        <w:instrText xml:space="preserve"> REF _Ref485905294 \r \h </w:instrText>
      </w:r>
      <w:r w:rsidR="00DB41E7" w:rsidRPr="007952E4">
        <w:rPr>
          <w:rFonts w:ascii="Times New Roman" w:hAnsi="Times New Roman"/>
          <w:szCs w:val="24"/>
          <w:lang w:val="lt-LT"/>
        </w:rPr>
        <w:instrText xml:space="preserve"> \* MERGEFORMAT </w:instrText>
      </w:r>
      <w:r w:rsidR="00590FE6" w:rsidRPr="007952E4">
        <w:rPr>
          <w:rFonts w:ascii="Times New Roman" w:hAnsi="Times New Roman"/>
          <w:szCs w:val="24"/>
          <w:lang w:val="lt-LT"/>
        </w:rPr>
      </w:r>
      <w:r w:rsidR="00590FE6" w:rsidRPr="007952E4">
        <w:rPr>
          <w:rFonts w:ascii="Times New Roman" w:hAnsi="Times New Roman"/>
          <w:szCs w:val="24"/>
          <w:lang w:val="lt-LT"/>
        </w:rPr>
        <w:fldChar w:fldCharType="separate"/>
      </w:r>
      <w:r w:rsidR="00A9061C">
        <w:rPr>
          <w:rFonts w:ascii="Times New Roman" w:hAnsi="Times New Roman"/>
          <w:szCs w:val="24"/>
          <w:lang w:val="lt-LT"/>
        </w:rPr>
        <w:t>136</w:t>
      </w:r>
      <w:r w:rsidR="00590FE6" w:rsidRPr="007952E4">
        <w:rPr>
          <w:rFonts w:ascii="Times New Roman" w:hAnsi="Times New Roman"/>
          <w:szCs w:val="24"/>
          <w:lang w:val="lt-LT"/>
        </w:rPr>
        <w:fldChar w:fldCharType="end"/>
      </w:r>
      <w:r w:rsidR="00590FE6" w:rsidRPr="007952E4">
        <w:rPr>
          <w:rFonts w:ascii="Times New Roman" w:hAnsi="Times New Roman"/>
          <w:szCs w:val="24"/>
          <w:lang w:val="lt-LT"/>
        </w:rPr>
        <w:t xml:space="preserve"> punkte</w:t>
      </w:r>
      <w:r w:rsidRPr="007952E4">
        <w:rPr>
          <w:rFonts w:ascii="Times New Roman" w:hAnsi="Times New Roman"/>
          <w:szCs w:val="24"/>
          <w:lang w:val="lt-LT"/>
        </w:rPr>
        <w:t>.</w:t>
      </w:r>
      <w:bookmarkEnd w:id="144"/>
      <w:r w:rsidR="00034F97" w:rsidRPr="007952E4">
        <w:rPr>
          <w:rFonts w:ascii="Times New Roman" w:hAnsi="Times New Roman"/>
          <w:szCs w:val="24"/>
          <w:lang w:val="lt-LT"/>
        </w:rPr>
        <w:t xml:space="preserve"> Visais atvejais pirkimo sutarties ar preliminarios sutarties pakeitimai, kuriems buvo suteikiami Viešųjų pirkimų tarnybos sutikimai pagal</w:t>
      </w:r>
      <w:r w:rsidR="008F2A53" w:rsidRPr="007952E4">
        <w:rPr>
          <w:rFonts w:ascii="Times New Roman" w:hAnsi="Times New Roman"/>
          <w:szCs w:val="24"/>
          <w:lang w:val="lt-LT"/>
        </w:rPr>
        <w:t xml:space="preserve"> iki 2017 m. liepos 1 d. galiojusį</w:t>
      </w:r>
      <w:r w:rsidR="00034F97" w:rsidRPr="007952E4">
        <w:rPr>
          <w:rFonts w:ascii="Times New Roman" w:hAnsi="Times New Roman"/>
          <w:szCs w:val="24"/>
          <w:lang w:val="lt-LT"/>
        </w:rPr>
        <w:t xml:space="preserve"> viešųjų pirkimų teisinį reguliavimą, laikytini neesminiais pirkimo sutarties ar preliminarios sutarties pakeitimais.</w:t>
      </w:r>
    </w:p>
    <w:p w14:paraId="38D3CE26" w14:textId="3EF800D9"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45" w:name="part_37dec15ff2494e21b5c3b9907bcd8e91"/>
      <w:bookmarkStart w:id="146" w:name="_Ref485905232"/>
      <w:bookmarkEnd w:id="145"/>
      <w:r w:rsidRPr="007952E4">
        <w:rPr>
          <w:rFonts w:ascii="Times New Roman" w:hAnsi="Times New Roman"/>
          <w:szCs w:val="24"/>
          <w:lang w:val="lt-LT"/>
        </w:rPr>
        <w:t>yra kartu visos šios sąlygos:</w:t>
      </w:r>
      <w:bookmarkEnd w:id="146"/>
    </w:p>
    <w:p w14:paraId="309861F2" w14:textId="77777777" w:rsidR="003C7D31" w:rsidRPr="007952E4" w:rsidRDefault="003C7D31"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47" w:name="part_4f9d4afdaabb4478b044b3099aaa7549"/>
      <w:bookmarkEnd w:id="147"/>
      <w:r w:rsidRPr="007952E4">
        <w:rPr>
          <w:rFonts w:ascii="Times New Roman" w:hAnsi="Times New Roman"/>
          <w:szCs w:val="24"/>
          <w:lang w:val="lt-LT"/>
        </w:rPr>
        <w:t xml:space="preserve">bendra atskirų pakeitimų pagal šį punktą vertė neviršija atitinkamų </w:t>
      </w:r>
      <w:r w:rsidR="00590FE6" w:rsidRPr="007952E4">
        <w:rPr>
          <w:rFonts w:ascii="Times New Roman" w:hAnsi="Times New Roman"/>
          <w:szCs w:val="24"/>
          <w:lang w:val="lt-LT"/>
        </w:rPr>
        <w:t>mažos vertės pirkimo vertės ribų</w:t>
      </w:r>
      <w:r w:rsidRPr="007952E4">
        <w:rPr>
          <w:rFonts w:ascii="Times New Roman" w:hAnsi="Times New Roman"/>
          <w:szCs w:val="24"/>
          <w:lang w:val="lt-LT"/>
        </w:rPr>
        <w:t>;</w:t>
      </w:r>
    </w:p>
    <w:p w14:paraId="60F24818" w14:textId="77777777" w:rsidR="003C7D31" w:rsidRPr="007952E4" w:rsidRDefault="003C7D31"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48" w:name="part_3f1a01a463bc4f678314ebe45816b7df"/>
      <w:bookmarkEnd w:id="148"/>
      <w:r w:rsidRPr="007952E4">
        <w:rPr>
          <w:rFonts w:ascii="Times New Roman" w:hAnsi="Times New Roman"/>
          <w:szCs w:val="24"/>
          <w:lang w:val="lt-LT"/>
        </w:rPr>
        <w:t>bendra atskirų pakeitimų pagal šį punktą vertė neviršija 10</w:t>
      </w:r>
      <w:r w:rsidR="001225B2" w:rsidRPr="007952E4">
        <w:rPr>
          <w:rFonts w:ascii="Times New Roman" w:hAnsi="Times New Roman"/>
          <w:szCs w:val="24"/>
          <w:lang w:val="lt-LT"/>
        </w:rPr>
        <w:t xml:space="preserve"> (dešimt)</w:t>
      </w:r>
      <w:r w:rsidRPr="007952E4">
        <w:rPr>
          <w:rFonts w:ascii="Times New Roman" w:hAnsi="Times New Roman"/>
          <w:szCs w:val="24"/>
          <w:lang w:val="lt-LT"/>
        </w:rPr>
        <w:t xml:space="preserve"> procentų pradinės pirkimo sutarties ar preliminariosios sutarties vertės prekių ar paslaugų pirkimo atveju ir 15</w:t>
      </w:r>
      <w:r w:rsidR="001225B2" w:rsidRPr="007952E4">
        <w:rPr>
          <w:rFonts w:ascii="Times New Roman" w:hAnsi="Times New Roman"/>
          <w:szCs w:val="24"/>
          <w:lang w:val="lt-LT"/>
        </w:rPr>
        <w:t xml:space="preserve"> (penkiolikos)</w:t>
      </w:r>
      <w:r w:rsidRPr="007952E4">
        <w:rPr>
          <w:rFonts w:ascii="Times New Roman" w:hAnsi="Times New Roman"/>
          <w:szCs w:val="24"/>
          <w:lang w:val="lt-LT"/>
        </w:rPr>
        <w:t xml:space="preserve"> procentų – darbų pirkimo atveju;</w:t>
      </w:r>
    </w:p>
    <w:p w14:paraId="49C4AFFD" w14:textId="77777777" w:rsidR="003C7D31" w:rsidRPr="007952E4" w:rsidRDefault="003C7D31" w:rsidP="002B7E38">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49" w:name="part_70169fe7380e435a9441298c44bffaa6"/>
      <w:bookmarkEnd w:id="149"/>
      <w:r w:rsidRPr="007952E4">
        <w:rPr>
          <w:rFonts w:ascii="Times New Roman" w:hAnsi="Times New Roman"/>
          <w:szCs w:val="24"/>
          <w:lang w:val="lt-LT"/>
        </w:rPr>
        <w:t>pakeitimu iš esmės nepakeičiamas pirkimo sutarties ar preliminariosios sutarties pobūdis.</w:t>
      </w:r>
    </w:p>
    <w:p w14:paraId="19A04CA3" w14:textId="1FDAEF16" w:rsidR="003C7D31" w:rsidRPr="007952E4" w:rsidRDefault="003C7D31" w:rsidP="002B7E38">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50" w:name="part_349e4cdabc7141a2be0a4df7aa240674"/>
      <w:bookmarkEnd w:id="150"/>
      <w:r w:rsidRPr="007952E4">
        <w:rPr>
          <w:rFonts w:ascii="Times New Roman" w:hAnsi="Times New Roman"/>
          <w:szCs w:val="24"/>
          <w:lang w:val="lt-LT"/>
        </w:rPr>
        <w:t xml:space="preserve">Jeigu pirkimo sutarties ar preliminariosios sutarties vertė buvo peržiūrėta pagal joje nurodytas kainų peržiūros sąlygas, taikant </w:t>
      </w:r>
      <w:r w:rsidR="00590FE6" w:rsidRPr="007952E4">
        <w:rPr>
          <w:rFonts w:ascii="Times New Roman" w:hAnsi="Times New Roman"/>
          <w:szCs w:val="24"/>
          <w:lang w:val="lt-LT"/>
        </w:rPr>
        <w:t xml:space="preserve">Aprašo </w:t>
      </w:r>
      <w:r w:rsidR="00590FE6" w:rsidRPr="007952E4">
        <w:rPr>
          <w:rFonts w:ascii="Times New Roman" w:hAnsi="Times New Roman"/>
          <w:szCs w:val="24"/>
          <w:lang w:val="lt-LT"/>
        </w:rPr>
        <w:fldChar w:fldCharType="begin"/>
      </w:r>
      <w:r w:rsidR="00590FE6" w:rsidRPr="007952E4">
        <w:rPr>
          <w:rFonts w:ascii="Times New Roman" w:hAnsi="Times New Roman"/>
          <w:szCs w:val="24"/>
          <w:lang w:val="lt-LT"/>
        </w:rPr>
        <w:instrText xml:space="preserve"> REF _Ref485905188 \r \h  \* MERGEFORMAT </w:instrText>
      </w:r>
      <w:r w:rsidR="00590FE6" w:rsidRPr="007952E4">
        <w:rPr>
          <w:rFonts w:ascii="Times New Roman" w:hAnsi="Times New Roman"/>
          <w:szCs w:val="24"/>
          <w:lang w:val="lt-LT"/>
        </w:rPr>
      </w:r>
      <w:r w:rsidR="00590FE6" w:rsidRPr="007952E4">
        <w:rPr>
          <w:rFonts w:ascii="Times New Roman" w:hAnsi="Times New Roman"/>
          <w:szCs w:val="24"/>
          <w:lang w:val="lt-LT"/>
        </w:rPr>
        <w:fldChar w:fldCharType="separate"/>
      </w:r>
      <w:r w:rsidR="00A9061C">
        <w:rPr>
          <w:rFonts w:ascii="Times New Roman" w:hAnsi="Times New Roman"/>
          <w:szCs w:val="24"/>
          <w:lang w:val="lt-LT"/>
        </w:rPr>
        <w:t>134.2</w:t>
      </w:r>
      <w:r w:rsidR="00590FE6" w:rsidRPr="007952E4">
        <w:rPr>
          <w:rFonts w:ascii="Times New Roman" w:hAnsi="Times New Roman"/>
          <w:szCs w:val="24"/>
          <w:lang w:val="lt-LT"/>
        </w:rPr>
        <w:fldChar w:fldCharType="end"/>
      </w:r>
      <w:r w:rsidR="00590FE6" w:rsidRPr="007952E4">
        <w:rPr>
          <w:rFonts w:ascii="Times New Roman" w:hAnsi="Times New Roman"/>
          <w:szCs w:val="24"/>
          <w:lang w:val="lt-LT"/>
        </w:rPr>
        <w:t>-</w:t>
      </w:r>
      <w:r w:rsidR="00590FE6" w:rsidRPr="007952E4">
        <w:rPr>
          <w:rFonts w:ascii="Times New Roman" w:hAnsi="Times New Roman"/>
          <w:szCs w:val="24"/>
          <w:lang w:val="lt-LT"/>
        </w:rPr>
        <w:fldChar w:fldCharType="begin"/>
      </w:r>
      <w:r w:rsidR="00590FE6" w:rsidRPr="007952E4">
        <w:rPr>
          <w:rFonts w:ascii="Times New Roman" w:hAnsi="Times New Roman"/>
          <w:szCs w:val="24"/>
          <w:lang w:val="lt-LT"/>
        </w:rPr>
        <w:instrText xml:space="preserve"> REF _Ref485905189 \r \h  \* MERGEFORMAT </w:instrText>
      </w:r>
      <w:r w:rsidR="00590FE6" w:rsidRPr="007952E4">
        <w:rPr>
          <w:rFonts w:ascii="Times New Roman" w:hAnsi="Times New Roman"/>
          <w:szCs w:val="24"/>
          <w:lang w:val="lt-LT"/>
        </w:rPr>
      </w:r>
      <w:r w:rsidR="00590FE6" w:rsidRPr="007952E4">
        <w:rPr>
          <w:rFonts w:ascii="Times New Roman" w:hAnsi="Times New Roman"/>
          <w:szCs w:val="24"/>
          <w:lang w:val="lt-LT"/>
        </w:rPr>
        <w:fldChar w:fldCharType="separate"/>
      </w:r>
      <w:r w:rsidR="00A9061C">
        <w:rPr>
          <w:rFonts w:ascii="Times New Roman" w:hAnsi="Times New Roman"/>
          <w:szCs w:val="24"/>
          <w:lang w:val="lt-LT"/>
        </w:rPr>
        <w:t>134.3</w:t>
      </w:r>
      <w:r w:rsidR="00590FE6" w:rsidRPr="007952E4">
        <w:rPr>
          <w:rFonts w:ascii="Times New Roman" w:hAnsi="Times New Roman"/>
          <w:szCs w:val="24"/>
          <w:lang w:val="lt-LT"/>
        </w:rPr>
        <w:fldChar w:fldCharType="end"/>
      </w:r>
      <w:r w:rsidR="00590FE6" w:rsidRPr="007952E4">
        <w:rPr>
          <w:rFonts w:ascii="Times New Roman" w:hAnsi="Times New Roman"/>
          <w:szCs w:val="24"/>
          <w:lang w:val="lt-LT"/>
        </w:rPr>
        <w:t xml:space="preserve">, </w:t>
      </w:r>
      <w:r w:rsidR="00590FE6" w:rsidRPr="007952E4">
        <w:rPr>
          <w:rFonts w:ascii="Times New Roman" w:hAnsi="Times New Roman"/>
          <w:szCs w:val="24"/>
          <w:lang w:val="lt-LT"/>
        </w:rPr>
        <w:fldChar w:fldCharType="begin"/>
      </w:r>
      <w:r w:rsidR="00590FE6" w:rsidRPr="007952E4">
        <w:rPr>
          <w:rFonts w:ascii="Times New Roman" w:hAnsi="Times New Roman"/>
          <w:szCs w:val="24"/>
          <w:lang w:val="lt-LT"/>
        </w:rPr>
        <w:instrText xml:space="preserve"> REF _Ref485905232 \r \h  \* MERGEFORMAT </w:instrText>
      </w:r>
      <w:r w:rsidR="00590FE6" w:rsidRPr="007952E4">
        <w:rPr>
          <w:rFonts w:ascii="Times New Roman" w:hAnsi="Times New Roman"/>
          <w:szCs w:val="24"/>
          <w:lang w:val="lt-LT"/>
        </w:rPr>
      </w:r>
      <w:r w:rsidR="00590FE6" w:rsidRPr="007952E4">
        <w:rPr>
          <w:rFonts w:ascii="Times New Roman" w:hAnsi="Times New Roman"/>
          <w:szCs w:val="24"/>
          <w:lang w:val="lt-LT"/>
        </w:rPr>
        <w:fldChar w:fldCharType="separate"/>
      </w:r>
      <w:r w:rsidR="00A9061C">
        <w:rPr>
          <w:rFonts w:ascii="Times New Roman" w:hAnsi="Times New Roman"/>
          <w:szCs w:val="24"/>
          <w:lang w:val="lt-LT"/>
        </w:rPr>
        <w:t>134.6</w:t>
      </w:r>
      <w:r w:rsidR="00590FE6" w:rsidRPr="007952E4">
        <w:rPr>
          <w:rFonts w:ascii="Times New Roman" w:hAnsi="Times New Roman"/>
          <w:szCs w:val="24"/>
          <w:lang w:val="lt-LT"/>
        </w:rPr>
        <w:fldChar w:fldCharType="end"/>
      </w:r>
      <w:r w:rsidR="00590FE6" w:rsidRPr="007952E4">
        <w:rPr>
          <w:rFonts w:ascii="Times New Roman" w:hAnsi="Times New Roman"/>
          <w:szCs w:val="24"/>
          <w:lang w:val="lt-LT"/>
        </w:rPr>
        <w:t xml:space="preserve"> punktus,</w:t>
      </w:r>
      <w:r w:rsidRPr="007952E4">
        <w:rPr>
          <w:rFonts w:ascii="Times New Roman" w:hAnsi="Times New Roman"/>
          <w:szCs w:val="24"/>
          <w:lang w:val="lt-LT"/>
        </w:rPr>
        <w:t xml:space="preserve"> atsižvelgiama į patikslintą sutarties vertę.</w:t>
      </w:r>
    </w:p>
    <w:p w14:paraId="35A8C6E2" w14:textId="302416F4" w:rsidR="003C7D31" w:rsidRPr="007952E4" w:rsidRDefault="003C7D31" w:rsidP="002B7E38">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51" w:name="part_1d88ec0485cd4007bceb8b5663ddd808"/>
      <w:bookmarkStart w:id="152" w:name="_Ref485905294"/>
      <w:bookmarkEnd w:id="151"/>
      <w:r w:rsidRPr="007952E4">
        <w:rPr>
          <w:rFonts w:ascii="Times New Roman" w:hAnsi="Times New Roman"/>
          <w:szCs w:val="24"/>
          <w:lang w:val="lt-LT"/>
        </w:rPr>
        <w:lastRenderedPageBreak/>
        <w:t xml:space="preserve">Pirkimo sutarties ar preliminariosios sutarties pakeitimas jos galiojimo laikotarpiu laikomas esminiu pagal </w:t>
      </w:r>
      <w:r w:rsidR="00F65D8C" w:rsidRPr="007952E4">
        <w:rPr>
          <w:rFonts w:ascii="Times New Roman" w:hAnsi="Times New Roman"/>
          <w:szCs w:val="24"/>
          <w:lang w:val="lt-LT"/>
        </w:rPr>
        <w:t xml:space="preserve">Aprašo </w:t>
      </w:r>
      <w:r w:rsidR="00F65D8C" w:rsidRPr="007952E4">
        <w:rPr>
          <w:rFonts w:ascii="Times New Roman" w:hAnsi="Times New Roman"/>
          <w:szCs w:val="24"/>
          <w:lang w:val="lt-LT"/>
        </w:rPr>
        <w:fldChar w:fldCharType="begin"/>
      </w:r>
      <w:r w:rsidR="00F65D8C" w:rsidRPr="007952E4">
        <w:rPr>
          <w:rFonts w:ascii="Times New Roman" w:hAnsi="Times New Roman"/>
          <w:szCs w:val="24"/>
          <w:lang w:val="lt-LT"/>
        </w:rPr>
        <w:instrText xml:space="preserve"> REF _Ref486255591 \r \h  \* MERGEFORMAT </w:instrText>
      </w:r>
      <w:r w:rsidR="00F65D8C" w:rsidRPr="007952E4">
        <w:rPr>
          <w:rFonts w:ascii="Times New Roman" w:hAnsi="Times New Roman"/>
          <w:szCs w:val="24"/>
          <w:lang w:val="lt-LT"/>
        </w:rPr>
      </w:r>
      <w:r w:rsidR="00F65D8C" w:rsidRPr="007952E4">
        <w:rPr>
          <w:rFonts w:ascii="Times New Roman" w:hAnsi="Times New Roman"/>
          <w:szCs w:val="24"/>
          <w:lang w:val="lt-LT"/>
        </w:rPr>
        <w:fldChar w:fldCharType="separate"/>
      </w:r>
      <w:r w:rsidR="00A9061C">
        <w:rPr>
          <w:rFonts w:ascii="Times New Roman" w:hAnsi="Times New Roman"/>
          <w:szCs w:val="24"/>
          <w:lang w:val="lt-LT"/>
        </w:rPr>
        <w:t>134.5</w:t>
      </w:r>
      <w:r w:rsidR="00F65D8C" w:rsidRPr="007952E4">
        <w:rPr>
          <w:rFonts w:ascii="Times New Roman" w:hAnsi="Times New Roman"/>
          <w:szCs w:val="24"/>
          <w:lang w:val="lt-LT"/>
        </w:rPr>
        <w:fldChar w:fldCharType="end"/>
      </w:r>
      <w:r w:rsidRPr="007952E4">
        <w:rPr>
          <w:rFonts w:ascii="Times New Roman" w:hAnsi="Times New Roman"/>
          <w:szCs w:val="24"/>
          <w:lang w:val="lt-LT"/>
        </w:rPr>
        <w:t xml:space="preserve"> punktą, kai juo pakeičiamas pirkimo sutarties ar preliminariosios sutarties bendrasis pobūdis. Bet kuriuo atveju</w:t>
      </w:r>
      <w:r w:rsidR="00C967CE" w:rsidRPr="007952E4">
        <w:rPr>
          <w:rFonts w:ascii="Times New Roman" w:hAnsi="Times New Roman"/>
          <w:szCs w:val="24"/>
          <w:lang w:val="lt-LT"/>
        </w:rPr>
        <w:t>,</w:t>
      </w:r>
      <w:r w:rsidRPr="007952E4">
        <w:rPr>
          <w:rFonts w:ascii="Times New Roman" w:hAnsi="Times New Roman"/>
          <w:szCs w:val="24"/>
          <w:lang w:val="lt-LT"/>
        </w:rPr>
        <w:t xml:space="preserve"> esminiais pirkimo sutarties ar preliminariosios sutarties pakeitimais laikomi tokie pakeitimai, kai tenkinama bent viena iš šių sąlygų (taikant </w:t>
      </w:r>
      <w:r w:rsidR="00590FE6" w:rsidRPr="007952E4">
        <w:rPr>
          <w:rFonts w:ascii="Times New Roman" w:hAnsi="Times New Roman"/>
          <w:szCs w:val="24"/>
          <w:lang w:val="lt-LT"/>
        </w:rPr>
        <w:t xml:space="preserve">Aprašo </w:t>
      </w:r>
      <w:r w:rsidR="00F65D8C" w:rsidRPr="007952E4">
        <w:rPr>
          <w:rFonts w:ascii="Times New Roman" w:hAnsi="Times New Roman"/>
          <w:szCs w:val="24"/>
          <w:lang w:val="lt-LT"/>
        </w:rPr>
        <w:fldChar w:fldCharType="begin"/>
      </w:r>
      <w:r w:rsidR="00F65D8C" w:rsidRPr="007952E4">
        <w:rPr>
          <w:rFonts w:ascii="Times New Roman" w:hAnsi="Times New Roman"/>
          <w:szCs w:val="24"/>
          <w:lang w:val="lt-LT"/>
        </w:rPr>
        <w:instrText xml:space="preserve"> REF _Ref486255641 \r \h  \* MERGEFORMAT </w:instrText>
      </w:r>
      <w:r w:rsidR="00F65D8C" w:rsidRPr="007952E4">
        <w:rPr>
          <w:rFonts w:ascii="Times New Roman" w:hAnsi="Times New Roman"/>
          <w:szCs w:val="24"/>
          <w:lang w:val="lt-LT"/>
        </w:rPr>
      </w:r>
      <w:r w:rsidR="00F65D8C" w:rsidRPr="007952E4">
        <w:rPr>
          <w:rFonts w:ascii="Times New Roman" w:hAnsi="Times New Roman"/>
          <w:szCs w:val="24"/>
          <w:lang w:val="lt-LT"/>
        </w:rPr>
        <w:fldChar w:fldCharType="separate"/>
      </w:r>
      <w:r w:rsidR="00A9061C">
        <w:rPr>
          <w:rFonts w:ascii="Times New Roman" w:hAnsi="Times New Roman"/>
          <w:szCs w:val="24"/>
          <w:lang w:val="lt-LT"/>
        </w:rPr>
        <w:t>134</w:t>
      </w:r>
      <w:r w:rsidR="00F65D8C" w:rsidRPr="007952E4">
        <w:rPr>
          <w:rFonts w:ascii="Times New Roman" w:hAnsi="Times New Roman"/>
          <w:szCs w:val="24"/>
          <w:lang w:val="lt-LT"/>
        </w:rPr>
        <w:fldChar w:fldCharType="end"/>
      </w:r>
      <w:r w:rsidR="00236A30" w:rsidRPr="007952E4">
        <w:rPr>
          <w:rFonts w:ascii="Times New Roman" w:hAnsi="Times New Roman"/>
          <w:szCs w:val="24"/>
          <w:lang w:val="lt-LT"/>
        </w:rPr>
        <w:t xml:space="preserve"> </w:t>
      </w:r>
      <w:r w:rsidR="00590FE6" w:rsidRPr="007952E4">
        <w:rPr>
          <w:rFonts w:ascii="Times New Roman" w:hAnsi="Times New Roman"/>
          <w:szCs w:val="24"/>
          <w:lang w:val="lt-LT"/>
        </w:rPr>
        <w:t>punkte</w:t>
      </w:r>
      <w:r w:rsidRPr="007952E4">
        <w:rPr>
          <w:rFonts w:ascii="Times New Roman" w:hAnsi="Times New Roman"/>
          <w:szCs w:val="24"/>
          <w:lang w:val="lt-LT"/>
        </w:rPr>
        <w:t xml:space="preserve"> nurodytus atvejus į šias sąlygas neatsižvelgiama):</w:t>
      </w:r>
      <w:bookmarkEnd w:id="152"/>
    </w:p>
    <w:p w14:paraId="26E29263" w14:textId="77777777"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53" w:name="part_4d38d39afe9049c79529ac9ff172a11d"/>
      <w:bookmarkEnd w:id="153"/>
      <w:r w:rsidRPr="007952E4">
        <w:rPr>
          <w:rFonts w:ascii="Times New Roman" w:hAnsi="Times New Roman"/>
          <w:szCs w:val="24"/>
          <w:lang w:val="lt-LT"/>
        </w:rPr>
        <w:t>pakeitimu nustatoma tokia nauja sąlyga, kurią įtraukus į pradinį pirkimą</w:t>
      </w:r>
      <w:r w:rsidR="00236A30" w:rsidRPr="007952E4">
        <w:rPr>
          <w:rFonts w:ascii="Times New Roman" w:hAnsi="Times New Roman"/>
          <w:szCs w:val="24"/>
          <w:lang w:val="lt-LT"/>
        </w:rPr>
        <w:t>,</w:t>
      </w:r>
      <w:r w:rsidRPr="007952E4">
        <w:rPr>
          <w:rFonts w:ascii="Times New Roman" w:hAnsi="Times New Roman"/>
          <w:szCs w:val="24"/>
          <w:lang w:val="lt-LT"/>
        </w:rPr>
        <w:t xml:space="preserve"> būtų galima priimti kitų kandidatų paraiškų, dalyvių pasiūlymų ar pirkimas sudomintų daugiau tiekėjų;</w:t>
      </w:r>
    </w:p>
    <w:p w14:paraId="5D16A1FA" w14:textId="77777777"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54" w:name="part_af0fe259c4b7403da0d931e7fc940944"/>
      <w:bookmarkEnd w:id="154"/>
      <w:r w:rsidRPr="007952E4">
        <w:rPr>
          <w:rFonts w:ascii="Times New Roman" w:hAnsi="Times New Roman"/>
          <w:szCs w:val="24"/>
          <w:lang w:val="lt-LT"/>
        </w:rPr>
        <w:t>dėl pakeitimo ekonominė pirkimo sutarties ar preliminariosios sutarties pusiausvyra pasikeičia tiekėjo, su kuriuo sudaryta ši sutartis, naudai taip, kaip nebuvo aptarta pradinėje sutartyje;</w:t>
      </w:r>
    </w:p>
    <w:p w14:paraId="4850CEA2" w14:textId="77777777"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55" w:name="part_a0b8f8eb336a4f19a301fc0d0e652e07"/>
      <w:bookmarkEnd w:id="155"/>
      <w:r w:rsidRPr="007952E4">
        <w:rPr>
          <w:rFonts w:ascii="Times New Roman" w:hAnsi="Times New Roman"/>
          <w:szCs w:val="24"/>
          <w:lang w:val="lt-LT"/>
        </w:rPr>
        <w:t>pakeitimu labai padidėja pirkimo sutarties ar preliminariosios sutarties apimtis;</w:t>
      </w:r>
    </w:p>
    <w:p w14:paraId="5F13FC62" w14:textId="6D4FE050" w:rsidR="003C7D31" w:rsidRPr="007952E4" w:rsidRDefault="003C7D31" w:rsidP="002B7E3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56" w:name="part_d2fcee32c03a411aac79f37b054b4d23"/>
      <w:bookmarkEnd w:id="156"/>
      <w:r w:rsidRPr="007952E4">
        <w:rPr>
          <w:rFonts w:ascii="Times New Roman" w:hAnsi="Times New Roman"/>
          <w:szCs w:val="24"/>
          <w:lang w:val="lt-LT"/>
        </w:rPr>
        <w:t xml:space="preserve">tiekėją, su kuriuo sudaryta pirkimo sutartis ar preliminarioji sutartis, pakeičia naujas tiekėjas dėl kitų priežasčių, negu </w:t>
      </w:r>
      <w:r w:rsidR="00F65D8C" w:rsidRPr="007952E4">
        <w:rPr>
          <w:rFonts w:ascii="Times New Roman" w:hAnsi="Times New Roman"/>
          <w:szCs w:val="24"/>
          <w:lang w:val="lt-LT"/>
        </w:rPr>
        <w:t xml:space="preserve">Aprašo </w:t>
      </w:r>
      <w:r w:rsidR="00F65D8C" w:rsidRPr="007952E4">
        <w:rPr>
          <w:rFonts w:ascii="Times New Roman" w:hAnsi="Times New Roman"/>
          <w:szCs w:val="24"/>
          <w:lang w:val="lt-LT"/>
        </w:rPr>
        <w:fldChar w:fldCharType="begin"/>
      </w:r>
      <w:r w:rsidR="00F65D8C" w:rsidRPr="007952E4">
        <w:rPr>
          <w:rFonts w:ascii="Times New Roman" w:hAnsi="Times New Roman"/>
          <w:szCs w:val="24"/>
          <w:lang w:val="lt-LT"/>
        </w:rPr>
        <w:instrText xml:space="preserve"> REF _Ref486255682 \r \h  \* MERGEFORMAT </w:instrText>
      </w:r>
      <w:r w:rsidR="00F65D8C" w:rsidRPr="007952E4">
        <w:rPr>
          <w:rFonts w:ascii="Times New Roman" w:hAnsi="Times New Roman"/>
          <w:szCs w:val="24"/>
          <w:lang w:val="lt-LT"/>
        </w:rPr>
      </w:r>
      <w:r w:rsidR="00F65D8C" w:rsidRPr="007952E4">
        <w:rPr>
          <w:rFonts w:ascii="Times New Roman" w:hAnsi="Times New Roman"/>
          <w:szCs w:val="24"/>
          <w:lang w:val="lt-LT"/>
        </w:rPr>
        <w:fldChar w:fldCharType="separate"/>
      </w:r>
      <w:r w:rsidR="00A9061C">
        <w:rPr>
          <w:rFonts w:ascii="Times New Roman" w:hAnsi="Times New Roman"/>
          <w:szCs w:val="24"/>
          <w:lang w:val="lt-LT"/>
        </w:rPr>
        <w:t>134.4</w:t>
      </w:r>
      <w:r w:rsidR="00F65D8C" w:rsidRPr="007952E4">
        <w:rPr>
          <w:rFonts w:ascii="Times New Roman" w:hAnsi="Times New Roman"/>
          <w:szCs w:val="24"/>
          <w:lang w:val="lt-LT"/>
        </w:rPr>
        <w:fldChar w:fldCharType="end"/>
      </w:r>
      <w:r w:rsidR="00F65D8C" w:rsidRPr="007952E4">
        <w:rPr>
          <w:rFonts w:ascii="Times New Roman" w:hAnsi="Times New Roman"/>
          <w:szCs w:val="24"/>
          <w:lang w:val="lt-LT"/>
        </w:rPr>
        <w:t xml:space="preserve"> </w:t>
      </w:r>
      <w:r w:rsidRPr="007952E4">
        <w:rPr>
          <w:rFonts w:ascii="Times New Roman" w:hAnsi="Times New Roman"/>
          <w:szCs w:val="24"/>
          <w:lang w:val="lt-LT"/>
        </w:rPr>
        <w:t>punkte nurodytos priežastys.</w:t>
      </w:r>
    </w:p>
    <w:p w14:paraId="1CC62C25" w14:textId="4AF116A7" w:rsidR="0043620B" w:rsidRPr="007952E4" w:rsidRDefault="003C7D31" w:rsidP="002B7E38">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57" w:name="part_f239a69ae2fc45ddb1882151d5dcecbf"/>
      <w:bookmarkEnd w:id="157"/>
      <w:r w:rsidRPr="007952E4">
        <w:rPr>
          <w:rFonts w:ascii="Times New Roman" w:hAnsi="Times New Roman"/>
          <w:szCs w:val="24"/>
          <w:lang w:val="lt-LT"/>
        </w:rPr>
        <w:t xml:space="preserve">Jeigu pirkimo sutarties ar preliminariosios sutarties pakeitimas atliekamas kitais negu apibrėžti </w:t>
      </w:r>
      <w:r w:rsidR="00590FE6" w:rsidRPr="007952E4">
        <w:rPr>
          <w:rFonts w:ascii="Times New Roman" w:hAnsi="Times New Roman"/>
          <w:szCs w:val="24"/>
          <w:lang w:val="lt-LT"/>
        </w:rPr>
        <w:t xml:space="preserve">Aprašo </w:t>
      </w:r>
      <w:r w:rsidR="00F65D8C" w:rsidRPr="007952E4">
        <w:rPr>
          <w:rFonts w:ascii="Times New Roman" w:hAnsi="Times New Roman"/>
          <w:szCs w:val="24"/>
          <w:lang w:val="lt-LT"/>
        </w:rPr>
        <w:fldChar w:fldCharType="begin"/>
      </w:r>
      <w:r w:rsidR="00F65D8C" w:rsidRPr="007952E4">
        <w:rPr>
          <w:rFonts w:ascii="Times New Roman" w:hAnsi="Times New Roman"/>
          <w:szCs w:val="24"/>
          <w:lang w:val="lt-LT"/>
        </w:rPr>
        <w:instrText xml:space="preserve"> REF _Ref486255641 \r \h  \* MERGEFORMAT </w:instrText>
      </w:r>
      <w:r w:rsidR="00F65D8C" w:rsidRPr="007952E4">
        <w:rPr>
          <w:rFonts w:ascii="Times New Roman" w:hAnsi="Times New Roman"/>
          <w:szCs w:val="24"/>
          <w:lang w:val="lt-LT"/>
        </w:rPr>
      </w:r>
      <w:r w:rsidR="00F65D8C" w:rsidRPr="007952E4">
        <w:rPr>
          <w:rFonts w:ascii="Times New Roman" w:hAnsi="Times New Roman"/>
          <w:szCs w:val="24"/>
          <w:lang w:val="lt-LT"/>
        </w:rPr>
        <w:fldChar w:fldCharType="separate"/>
      </w:r>
      <w:r w:rsidR="00A9061C">
        <w:rPr>
          <w:rFonts w:ascii="Times New Roman" w:hAnsi="Times New Roman"/>
          <w:szCs w:val="24"/>
          <w:lang w:val="lt-LT"/>
        </w:rPr>
        <w:t>134</w:t>
      </w:r>
      <w:r w:rsidR="00F65D8C" w:rsidRPr="007952E4">
        <w:rPr>
          <w:rFonts w:ascii="Times New Roman" w:hAnsi="Times New Roman"/>
          <w:szCs w:val="24"/>
          <w:lang w:val="lt-LT"/>
        </w:rPr>
        <w:fldChar w:fldCharType="end"/>
      </w:r>
      <w:r w:rsidR="00236A30" w:rsidRPr="007952E4">
        <w:rPr>
          <w:rFonts w:ascii="Times New Roman" w:hAnsi="Times New Roman"/>
          <w:szCs w:val="24"/>
          <w:lang w:val="lt-LT"/>
        </w:rPr>
        <w:t xml:space="preserve"> p</w:t>
      </w:r>
      <w:r w:rsidR="00F65D8C" w:rsidRPr="007952E4">
        <w:rPr>
          <w:rFonts w:ascii="Times New Roman" w:hAnsi="Times New Roman"/>
          <w:szCs w:val="24"/>
          <w:lang w:val="lt-LT"/>
        </w:rPr>
        <w:t>unkto</w:t>
      </w:r>
      <w:r w:rsidR="00236A30" w:rsidRPr="007952E4">
        <w:rPr>
          <w:rFonts w:ascii="Times New Roman" w:hAnsi="Times New Roman"/>
          <w:szCs w:val="24"/>
          <w:lang w:val="lt-LT"/>
        </w:rPr>
        <w:t xml:space="preserve"> </w:t>
      </w:r>
      <w:r w:rsidRPr="007952E4">
        <w:rPr>
          <w:rFonts w:ascii="Times New Roman" w:hAnsi="Times New Roman"/>
          <w:szCs w:val="24"/>
          <w:lang w:val="lt-LT"/>
        </w:rPr>
        <w:t xml:space="preserve">atvejais, tokiam pakeitimui atlikti turi būti atliekama nauja pirkimo procedūra pagal </w:t>
      </w:r>
      <w:r w:rsidR="004F30A2" w:rsidRPr="007952E4">
        <w:rPr>
          <w:rFonts w:ascii="Times New Roman" w:hAnsi="Times New Roman"/>
          <w:szCs w:val="24"/>
          <w:lang w:val="lt-LT"/>
        </w:rPr>
        <w:t>Į</w:t>
      </w:r>
      <w:r w:rsidRPr="007952E4">
        <w:rPr>
          <w:rFonts w:ascii="Times New Roman" w:hAnsi="Times New Roman"/>
          <w:szCs w:val="24"/>
          <w:lang w:val="lt-LT"/>
        </w:rPr>
        <w:t>statymo reikalavimus.</w:t>
      </w:r>
    </w:p>
    <w:p w14:paraId="79985A89" w14:textId="77777777" w:rsidR="00F65D8C" w:rsidRPr="007952E4" w:rsidRDefault="00F65D8C" w:rsidP="00F65D8C">
      <w:pPr>
        <w:tabs>
          <w:tab w:val="left" w:pos="0"/>
        </w:tabs>
        <w:spacing w:after="120"/>
        <w:jc w:val="both"/>
        <w:rPr>
          <w:sz w:val="24"/>
          <w:szCs w:val="24"/>
        </w:rPr>
      </w:pPr>
    </w:p>
    <w:p w14:paraId="64D62477" w14:textId="77777777" w:rsidR="00F65D8C" w:rsidRPr="007952E4" w:rsidRDefault="00F65D8C" w:rsidP="00F65D8C">
      <w:pPr>
        <w:pStyle w:val="Heading1"/>
        <w:spacing w:before="0" w:after="120"/>
        <w:rPr>
          <w:szCs w:val="24"/>
        </w:rPr>
      </w:pPr>
      <w:bookmarkStart w:id="158" w:name="_Toc486347293"/>
      <w:r w:rsidRPr="007952E4">
        <w:rPr>
          <w:caps w:val="0"/>
          <w:szCs w:val="24"/>
        </w:rPr>
        <w:t>PIRKIMO SUTARTIES AR PRELIMINARIOS SUTARTIES NUTRAUKIMAS</w:t>
      </w:r>
      <w:bookmarkEnd w:id="158"/>
    </w:p>
    <w:p w14:paraId="0641DC40" w14:textId="77777777" w:rsidR="00D1141E" w:rsidRPr="007952E4" w:rsidRDefault="007B6BCF" w:rsidP="00E12F2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159" w:name="_Ref485707785"/>
      <w:r w:rsidRPr="007952E4">
        <w:rPr>
          <w:rFonts w:ascii="Times New Roman" w:hAnsi="Times New Roman"/>
          <w:szCs w:val="24"/>
          <w:lang w:val="lt-LT" w:eastAsia="lt-LT"/>
        </w:rPr>
        <w:t>Perkantysis subjektas</w:t>
      </w:r>
      <w:r w:rsidR="00D1141E" w:rsidRPr="007952E4">
        <w:rPr>
          <w:rFonts w:ascii="Times New Roman" w:hAnsi="Times New Roman"/>
          <w:szCs w:val="24"/>
          <w:lang w:val="lt-LT" w:eastAsia="lt-LT"/>
        </w:rPr>
        <w:t xml:space="preserve"> </w:t>
      </w:r>
      <w:r w:rsidR="00BB67F0" w:rsidRPr="007952E4">
        <w:rPr>
          <w:rFonts w:ascii="Times New Roman" w:hAnsi="Times New Roman"/>
          <w:szCs w:val="24"/>
          <w:lang w:val="lt-LT" w:eastAsia="lt-LT"/>
        </w:rPr>
        <w:t xml:space="preserve">be kitų teisės aktais ar sutartyje nustatytų pagrindų </w:t>
      </w:r>
      <w:r w:rsidR="00D1141E" w:rsidRPr="007952E4">
        <w:rPr>
          <w:rFonts w:ascii="Times New Roman" w:hAnsi="Times New Roman"/>
          <w:szCs w:val="24"/>
          <w:lang w:val="lt-LT" w:eastAsia="lt-LT"/>
        </w:rPr>
        <w:t>gali vienašališkai nutraukti pirkimo sutartį, preliminariąją sutartį ar sutartį, kuria keičiama pirkimo sutartis ar preliminarioji sutartis, jeigu:</w:t>
      </w:r>
      <w:bookmarkEnd w:id="159"/>
    </w:p>
    <w:p w14:paraId="27AB2FC2" w14:textId="77777777" w:rsidR="00D1141E" w:rsidRPr="007952E4" w:rsidRDefault="00D1141E" w:rsidP="00E12F2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160" w:name="part_d7db0100cb7b40ffa81528a823805970"/>
      <w:bookmarkEnd w:id="160"/>
      <w:r w:rsidRPr="007952E4">
        <w:rPr>
          <w:rFonts w:ascii="Times New Roman" w:hAnsi="Times New Roman"/>
          <w:szCs w:val="24"/>
          <w:lang w:val="lt-LT" w:eastAsia="lt-LT"/>
        </w:rPr>
        <w:t>pirkimo sutartis ar preliminarioji sutartis buvo pakeista pažeidžiant Įstatymo 97 straipsnį;</w:t>
      </w:r>
    </w:p>
    <w:p w14:paraId="6D53FB44" w14:textId="2892266B" w:rsidR="00D1141E" w:rsidRPr="007952E4" w:rsidRDefault="00D1141E" w:rsidP="00E12F2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161" w:name="part_8f4dadbdf27c4882b72f57a56c9631ad"/>
      <w:bookmarkEnd w:id="161"/>
      <w:r w:rsidRPr="007952E4">
        <w:rPr>
          <w:rFonts w:ascii="Times New Roman" w:hAnsi="Times New Roman"/>
          <w:szCs w:val="24"/>
          <w:lang w:val="lt-LT" w:eastAsia="lt-LT"/>
        </w:rPr>
        <w:t>paaiškėjo, kad tiekėjas, su kuriuo sudaryta pirkimo sutartis ar preliminarioji sutartis, turėjo būti pašalintas iš pirkimo procedūros, taikant Viešųjų pirkimų įstatymo 46 straipsnio 1 dalį, kuri taikoma kartu su Įstatymo 59 straipsnio 1 dalimi</w:t>
      </w:r>
      <w:r w:rsidR="005341DA" w:rsidRPr="007952E4">
        <w:rPr>
          <w:rFonts w:ascii="Times New Roman" w:hAnsi="Times New Roman"/>
          <w:szCs w:val="24"/>
          <w:lang w:val="lt-LT" w:eastAsia="lt-LT"/>
        </w:rPr>
        <w:t>, jeigu nurodyti pašalinimo pagrindai buvo įtvirtinti pirkimo dokumentuose</w:t>
      </w:r>
      <w:r w:rsidRPr="007952E4">
        <w:rPr>
          <w:rFonts w:ascii="Times New Roman" w:hAnsi="Times New Roman"/>
          <w:szCs w:val="24"/>
          <w:lang w:val="lt-LT" w:eastAsia="lt-LT"/>
        </w:rPr>
        <w:t>;</w:t>
      </w:r>
    </w:p>
    <w:p w14:paraId="49DB5F15" w14:textId="77777777" w:rsidR="00D1141E" w:rsidRPr="007952E4" w:rsidRDefault="00D1141E" w:rsidP="00E12F2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162" w:name="part_9fd9687904354f69bb532178a7959ebe"/>
      <w:bookmarkEnd w:id="162"/>
      <w:r w:rsidRPr="007952E4">
        <w:rPr>
          <w:rFonts w:ascii="Times New Roman" w:hAnsi="Times New Roman"/>
          <w:szCs w:val="24"/>
          <w:lang w:val="lt-LT" w:eastAsia="lt-LT"/>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2014/25/ES.</w:t>
      </w:r>
    </w:p>
    <w:p w14:paraId="7FDB7A5F" w14:textId="72DA5A22" w:rsidR="00D1141E" w:rsidRPr="007952E4" w:rsidRDefault="00BB67F0" w:rsidP="00E12F2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163" w:name="part_4228c9da8c28435a87ff631e85d7da8f"/>
      <w:bookmarkEnd w:id="163"/>
      <w:r w:rsidRPr="007952E4">
        <w:rPr>
          <w:rFonts w:ascii="Times New Roman" w:hAnsi="Times New Roman"/>
          <w:szCs w:val="24"/>
          <w:lang w:val="lt-LT" w:eastAsia="lt-LT"/>
        </w:rPr>
        <w:t xml:space="preserve">Aprašo </w:t>
      </w:r>
      <w:r w:rsidR="00F65D8C" w:rsidRPr="007952E4">
        <w:rPr>
          <w:rFonts w:ascii="Times New Roman" w:hAnsi="Times New Roman"/>
          <w:szCs w:val="24"/>
          <w:lang w:val="lt-LT" w:eastAsia="lt-LT"/>
        </w:rPr>
        <w:fldChar w:fldCharType="begin"/>
      </w:r>
      <w:r w:rsidR="00F65D8C" w:rsidRPr="007952E4">
        <w:rPr>
          <w:rFonts w:ascii="Times New Roman" w:hAnsi="Times New Roman"/>
          <w:szCs w:val="24"/>
          <w:lang w:val="lt-LT" w:eastAsia="lt-LT"/>
        </w:rPr>
        <w:instrText xml:space="preserve"> REF _Ref485707785 \r \h </w:instrText>
      </w:r>
      <w:r w:rsidR="00B30895" w:rsidRPr="007952E4">
        <w:rPr>
          <w:rFonts w:ascii="Times New Roman" w:hAnsi="Times New Roman"/>
          <w:szCs w:val="24"/>
          <w:lang w:val="lt-LT" w:eastAsia="lt-LT"/>
        </w:rPr>
        <w:instrText xml:space="preserve"> \* MERGEFORMAT </w:instrText>
      </w:r>
      <w:r w:rsidR="00F65D8C" w:rsidRPr="007952E4">
        <w:rPr>
          <w:rFonts w:ascii="Times New Roman" w:hAnsi="Times New Roman"/>
          <w:szCs w:val="24"/>
          <w:lang w:val="lt-LT" w:eastAsia="lt-LT"/>
        </w:rPr>
      </w:r>
      <w:r w:rsidR="00F65D8C" w:rsidRPr="007952E4">
        <w:rPr>
          <w:rFonts w:ascii="Times New Roman" w:hAnsi="Times New Roman"/>
          <w:szCs w:val="24"/>
          <w:lang w:val="lt-LT" w:eastAsia="lt-LT"/>
        </w:rPr>
        <w:fldChar w:fldCharType="separate"/>
      </w:r>
      <w:r w:rsidR="00A9061C">
        <w:rPr>
          <w:rFonts w:ascii="Times New Roman" w:hAnsi="Times New Roman"/>
          <w:szCs w:val="24"/>
          <w:lang w:val="lt-LT" w:eastAsia="lt-LT"/>
        </w:rPr>
        <w:t>138</w:t>
      </w:r>
      <w:r w:rsidR="00F65D8C" w:rsidRPr="007952E4">
        <w:rPr>
          <w:rFonts w:ascii="Times New Roman" w:hAnsi="Times New Roman"/>
          <w:szCs w:val="24"/>
          <w:lang w:val="lt-LT" w:eastAsia="lt-LT"/>
        </w:rPr>
        <w:fldChar w:fldCharType="end"/>
      </w:r>
      <w:r w:rsidR="00236A30" w:rsidRPr="007952E4">
        <w:rPr>
          <w:rFonts w:ascii="Times New Roman" w:hAnsi="Times New Roman"/>
          <w:szCs w:val="24"/>
          <w:lang w:val="lt-LT" w:eastAsia="lt-LT"/>
        </w:rPr>
        <w:t xml:space="preserve"> </w:t>
      </w:r>
      <w:r w:rsidRPr="007952E4">
        <w:rPr>
          <w:rFonts w:ascii="Times New Roman" w:hAnsi="Times New Roman"/>
          <w:szCs w:val="24"/>
          <w:lang w:val="lt-LT" w:eastAsia="lt-LT"/>
        </w:rPr>
        <w:t>punkte nurodytais pagrindais n</w:t>
      </w:r>
      <w:r w:rsidR="00D1141E" w:rsidRPr="007952E4">
        <w:rPr>
          <w:rFonts w:ascii="Times New Roman" w:hAnsi="Times New Roman"/>
          <w:szCs w:val="24"/>
          <w:lang w:val="lt-LT" w:eastAsia="lt-LT"/>
        </w:rPr>
        <w:t>utraukiant pirkimo sutartį, preliminariąją sutartį ar sutartį, kuria keičiama pirkimo sutartis ar preliminarioji sutartis, laikomasi šių reikalavimų:</w:t>
      </w:r>
    </w:p>
    <w:p w14:paraId="21F2953C" w14:textId="77777777" w:rsidR="00D1141E" w:rsidRPr="007952E4" w:rsidRDefault="00D1141E"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164" w:name="part_6ade8f00e0d14040b4eb0379d524c988"/>
      <w:bookmarkEnd w:id="164"/>
      <w:r w:rsidRPr="007952E4">
        <w:rPr>
          <w:rFonts w:ascii="Times New Roman" w:hAnsi="Times New Roman"/>
          <w:szCs w:val="24"/>
          <w:lang w:val="lt-LT" w:eastAsia="lt-LT"/>
        </w:rPr>
        <w:t xml:space="preserve">apie sutarties nutraukimą </w:t>
      </w:r>
      <w:r w:rsidR="007B6BCF" w:rsidRPr="007952E4">
        <w:rPr>
          <w:rFonts w:ascii="Times New Roman" w:hAnsi="Times New Roman"/>
          <w:szCs w:val="24"/>
          <w:lang w:val="lt-LT" w:eastAsia="lt-LT"/>
        </w:rPr>
        <w:t>Perkantysis subjektas</w:t>
      </w:r>
      <w:r w:rsidRPr="007952E4">
        <w:rPr>
          <w:rFonts w:ascii="Times New Roman" w:hAnsi="Times New Roman"/>
          <w:szCs w:val="24"/>
          <w:lang w:val="lt-LT" w:eastAsia="lt-LT"/>
        </w:rPr>
        <w:t xml:space="preserve"> privalo iš anksto pranešti tiekėjui per sutartyje nustatytą terminą, o jeigu sutartyje toks terminas nenurodytas, – prieš 30</w:t>
      </w:r>
      <w:r w:rsidR="00236A30" w:rsidRPr="007952E4">
        <w:rPr>
          <w:rFonts w:ascii="Times New Roman" w:hAnsi="Times New Roman"/>
          <w:szCs w:val="24"/>
          <w:lang w:val="lt-LT" w:eastAsia="lt-LT"/>
        </w:rPr>
        <w:t xml:space="preserve"> (trisdešimt)</w:t>
      </w:r>
      <w:r w:rsidRPr="007952E4">
        <w:rPr>
          <w:rFonts w:ascii="Times New Roman" w:hAnsi="Times New Roman"/>
          <w:szCs w:val="24"/>
          <w:lang w:val="lt-LT" w:eastAsia="lt-LT"/>
        </w:rPr>
        <w:t xml:space="preserve"> dienų;</w:t>
      </w:r>
    </w:p>
    <w:p w14:paraId="7253E90C" w14:textId="77777777" w:rsidR="00D1141E" w:rsidRPr="007952E4" w:rsidRDefault="00D1141E"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165" w:name="part_98abde5dea9f4532a0db9e70a21df53a"/>
      <w:bookmarkEnd w:id="165"/>
      <w:r w:rsidRPr="007952E4">
        <w:rPr>
          <w:rFonts w:ascii="Times New Roman" w:hAnsi="Times New Roman"/>
          <w:szCs w:val="24"/>
          <w:lang w:val="lt-LT" w:eastAsia="lt-LT"/>
        </w:rPr>
        <w:t xml:space="preserve">sutarties nutraukimas atleidžia </w:t>
      </w:r>
      <w:r w:rsidR="005E47E8" w:rsidRPr="007952E4">
        <w:rPr>
          <w:rFonts w:ascii="Times New Roman" w:hAnsi="Times New Roman"/>
          <w:szCs w:val="24"/>
          <w:lang w:val="lt-LT" w:eastAsia="lt-LT"/>
        </w:rPr>
        <w:t>Perkantįjį subjektą</w:t>
      </w:r>
      <w:r w:rsidRPr="007952E4">
        <w:rPr>
          <w:rFonts w:ascii="Times New Roman" w:hAnsi="Times New Roman"/>
          <w:szCs w:val="24"/>
          <w:lang w:val="lt-LT" w:eastAsia="lt-LT"/>
        </w:rPr>
        <w:t xml:space="preserve"> ir tiekėją nuo sutarties vykdymo;</w:t>
      </w:r>
    </w:p>
    <w:p w14:paraId="182071CA" w14:textId="77777777" w:rsidR="00D1141E" w:rsidRPr="007952E4" w:rsidRDefault="00D1141E"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166" w:name="part_d0e4e59cc090473fbe86edd0b11489d8"/>
      <w:bookmarkEnd w:id="166"/>
      <w:r w:rsidRPr="007952E4">
        <w:rPr>
          <w:rFonts w:ascii="Times New Roman" w:hAnsi="Times New Roman"/>
          <w:szCs w:val="24"/>
          <w:lang w:val="lt-LT" w:eastAsia="lt-LT"/>
        </w:rPr>
        <w:t>sutarties nutraukimas neturi įtakos ginčų nagrinėjimo tvarką nustatančių sutarties sąlygų ir kitų sutarties sąlygų galiojimui, jeigu šios sąlygos pagal savo esmę lieka galioti ir po sutarties nutraukimo;</w:t>
      </w:r>
    </w:p>
    <w:p w14:paraId="2FBA12BF" w14:textId="77777777" w:rsidR="00D1141E" w:rsidRPr="007952E4" w:rsidRDefault="00D1141E"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167" w:name="part_8578d5b99e1947469d7b0a3324ac77c8"/>
      <w:bookmarkEnd w:id="167"/>
      <w:r w:rsidRPr="007952E4">
        <w:rPr>
          <w:rFonts w:ascii="Times New Roman" w:hAnsi="Times New Roman"/>
          <w:szCs w:val="24"/>
          <w:lang w:val="lt-LT" w:eastAsia="lt-LT"/>
        </w:rPr>
        <w:t xml:space="preserve">kai sutartis nutraukta, tiekėjas gali reikalauti grąžinti jam viską, ką jis yra perdavęs </w:t>
      </w:r>
      <w:r w:rsidR="007B6BCF" w:rsidRPr="007952E4">
        <w:rPr>
          <w:rFonts w:ascii="Times New Roman" w:hAnsi="Times New Roman"/>
          <w:szCs w:val="24"/>
          <w:lang w:val="lt-LT" w:eastAsia="lt-LT"/>
        </w:rPr>
        <w:t>Perkančiajam subjektui</w:t>
      </w:r>
      <w:r w:rsidRPr="007952E4">
        <w:rPr>
          <w:rFonts w:ascii="Times New Roman" w:hAnsi="Times New Roman"/>
          <w:szCs w:val="24"/>
          <w:lang w:val="lt-LT" w:eastAsia="lt-LT"/>
        </w:rPr>
        <w:t xml:space="preserve"> vykdydamas sutartį, jeigu jis tuo pačiu metu grąžina </w:t>
      </w:r>
      <w:r w:rsidR="007B6BCF" w:rsidRPr="007952E4">
        <w:rPr>
          <w:rFonts w:ascii="Times New Roman" w:hAnsi="Times New Roman"/>
          <w:szCs w:val="24"/>
          <w:lang w:val="lt-LT" w:eastAsia="lt-LT"/>
        </w:rPr>
        <w:t>Perkančiajam subjektui</w:t>
      </w:r>
      <w:r w:rsidRPr="007952E4">
        <w:rPr>
          <w:rFonts w:ascii="Times New Roman" w:hAnsi="Times New Roman"/>
          <w:szCs w:val="24"/>
          <w:lang w:val="lt-LT" w:eastAsia="lt-LT"/>
        </w:rPr>
        <w:t xml:space="preserve"> visa tai, ką buvo iš pastaro</w:t>
      </w:r>
      <w:r w:rsidR="005E47E8" w:rsidRPr="007952E4">
        <w:rPr>
          <w:rFonts w:ascii="Times New Roman" w:hAnsi="Times New Roman"/>
          <w:szCs w:val="24"/>
          <w:lang w:val="lt-LT" w:eastAsia="lt-LT"/>
        </w:rPr>
        <w:t xml:space="preserve">jo </w:t>
      </w:r>
      <w:r w:rsidRPr="007952E4">
        <w:rPr>
          <w:rFonts w:ascii="Times New Roman" w:hAnsi="Times New Roman"/>
          <w:szCs w:val="24"/>
          <w:lang w:val="lt-LT" w:eastAsia="lt-LT"/>
        </w:rPr>
        <w:t xml:space="preserve">gavęs. Kai grąžinimas natūra neįmanomas ar nepriimtinas dėl sutarties dalyko pasikeitimo, atlyginama pagal to, kas buvo gauta, vertę pinigais, jeigu toks atlyginimas neprieštarauja protingumo, sąžiningumo ir teisingumo kriterijams. Jeigu sutarties vykdymas yra </w:t>
      </w:r>
      <w:r w:rsidRPr="007952E4">
        <w:rPr>
          <w:rFonts w:ascii="Times New Roman" w:hAnsi="Times New Roman"/>
          <w:szCs w:val="24"/>
          <w:lang w:val="lt-LT" w:eastAsia="lt-LT"/>
        </w:rPr>
        <w:lastRenderedPageBreak/>
        <w:t>tęstinis ir dalinis, galima reikalauti grąžinti tik tai, kas buvo gauta po sutarties nutraukimo. Restitucija neturi įtakos sąžiningų trečiųjų asmenų teisėms ir pareigoms.</w:t>
      </w:r>
    </w:p>
    <w:p w14:paraId="106E045A" w14:textId="77777777" w:rsidR="00D1141E" w:rsidRPr="007952E4" w:rsidRDefault="00D1141E" w:rsidP="00951123">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168" w:name="part_9eee692037e64c25bf6d15adda4c7813"/>
      <w:bookmarkEnd w:id="168"/>
      <w:r w:rsidRPr="007952E4">
        <w:rPr>
          <w:rFonts w:ascii="Times New Roman" w:hAnsi="Times New Roman"/>
          <w:szCs w:val="24"/>
          <w:lang w:val="lt-LT" w:eastAsia="lt-LT"/>
        </w:rPr>
        <w:t xml:space="preserve">Pirkimo sutartis, preliminarioji sutartis ar sutartis, kuria keičiama pirkimo sutartis ar preliminarioji sutartis, gali būti nutrauktos ir </w:t>
      </w:r>
      <w:r w:rsidR="00236A30" w:rsidRPr="007952E4">
        <w:rPr>
          <w:rFonts w:ascii="Times New Roman" w:hAnsi="Times New Roman"/>
          <w:szCs w:val="24"/>
          <w:lang w:val="lt-LT" w:eastAsia="lt-LT"/>
        </w:rPr>
        <w:t xml:space="preserve">kitais </w:t>
      </w:r>
      <w:r w:rsidRPr="007952E4">
        <w:rPr>
          <w:rFonts w:ascii="Times New Roman" w:hAnsi="Times New Roman"/>
          <w:szCs w:val="24"/>
          <w:lang w:val="lt-LT" w:eastAsia="lt-LT"/>
        </w:rPr>
        <w:t>sutartyje bei CK nustatytais atvejais ir tvarka.</w:t>
      </w:r>
    </w:p>
    <w:p w14:paraId="67A9B7CD" w14:textId="77777777" w:rsidR="0089417A" w:rsidRPr="007952E4" w:rsidRDefault="0089417A" w:rsidP="00F65D8C">
      <w:pPr>
        <w:pStyle w:val="CentrBold"/>
        <w:tabs>
          <w:tab w:val="left" w:pos="0"/>
        </w:tabs>
        <w:spacing w:after="120"/>
        <w:ind w:firstLine="709"/>
        <w:jc w:val="both"/>
        <w:rPr>
          <w:rFonts w:ascii="Times New Roman" w:hAnsi="Times New Roman"/>
          <w:sz w:val="24"/>
          <w:szCs w:val="24"/>
          <w:lang w:val="lt-LT"/>
        </w:rPr>
      </w:pPr>
    </w:p>
    <w:p w14:paraId="74FD1BC5" w14:textId="77777777" w:rsidR="0072122B" w:rsidRPr="007952E4" w:rsidRDefault="0072122B" w:rsidP="00F65D8C">
      <w:pPr>
        <w:pStyle w:val="Heading1"/>
        <w:spacing w:before="0" w:after="120"/>
        <w:rPr>
          <w:bCs/>
          <w:szCs w:val="24"/>
        </w:rPr>
      </w:pPr>
      <w:bookmarkStart w:id="169" w:name="_Toc486347294"/>
      <w:r w:rsidRPr="007952E4">
        <w:rPr>
          <w:bCs/>
          <w:szCs w:val="24"/>
        </w:rPr>
        <w:t>KITŲ ŪKIO SUBJEKTŲ PAJĖGUMŲ PASITELKIMAS. SUBRANGA, SUBTIEKIMAS, SUBTEIKIMAS</w:t>
      </w:r>
      <w:bookmarkEnd w:id="169"/>
    </w:p>
    <w:p w14:paraId="2D1F4EC7" w14:textId="77777777" w:rsidR="00206047" w:rsidRPr="007952E4" w:rsidRDefault="00206047" w:rsidP="00951123">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eastAsia="lt-LT"/>
        </w:rPr>
        <w:t>Jeigu Perkantysis subjektas pirkimo dokumentuose nustato tiekėjų pažalinimo pagrindus, kvalifikacijos reikalavimus, kokybės vadybos sistemos ir aplinkos apsaugos kokybės vadybos sistemos standartus, t</w:t>
      </w:r>
      <w:r w:rsidR="0072122B" w:rsidRPr="007952E4">
        <w:rPr>
          <w:rFonts w:ascii="Times New Roman" w:hAnsi="Times New Roman"/>
          <w:szCs w:val="24"/>
          <w:lang w:val="lt-LT" w:eastAsia="lt-LT"/>
        </w:rPr>
        <w:t>iekėjas</w:t>
      </w:r>
      <w:r w:rsidRPr="007952E4">
        <w:rPr>
          <w:rFonts w:ascii="Times New Roman" w:hAnsi="Times New Roman"/>
          <w:szCs w:val="24"/>
          <w:lang w:val="lt-LT" w:eastAsia="lt-LT"/>
        </w:rPr>
        <w:t>:</w:t>
      </w:r>
    </w:p>
    <w:p w14:paraId="251DE5A9" w14:textId="77777777" w:rsidR="00206047" w:rsidRPr="007952E4" w:rsidRDefault="0072122B"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gali remtis kitų ūkio subjektų pajėgumais, kad atitiktų</w:t>
      </w:r>
      <w:r w:rsidR="00206047" w:rsidRPr="007952E4">
        <w:rPr>
          <w:rFonts w:ascii="Times New Roman" w:hAnsi="Times New Roman"/>
          <w:szCs w:val="24"/>
          <w:lang w:val="lt-LT"/>
        </w:rPr>
        <w:t>:</w:t>
      </w:r>
    </w:p>
    <w:p w14:paraId="0700552C" w14:textId="77777777" w:rsidR="00206047" w:rsidRPr="007952E4" w:rsidRDefault="0072122B" w:rsidP="00D1288E">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reikalavimą turėti specialų leidimą arba būt</w:t>
      </w:r>
      <w:r w:rsidR="00206047" w:rsidRPr="007952E4">
        <w:rPr>
          <w:rFonts w:ascii="Times New Roman" w:hAnsi="Times New Roman"/>
          <w:szCs w:val="24"/>
          <w:lang w:val="lt-LT"/>
        </w:rPr>
        <w:t>i tam tikrų organizacijų nariu pagal</w:t>
      </w:r>
      <w:r w:rsidRPr="007952E4">
        <w:rPr>
          <w:rFonts w:ascii="Times New Roman" w:hAnsi="Times New Roman"/>
          <w:szCs w:val="24"/>
          <w:lang w:val="lt-LT"/>
        </w:rPr>
        <w:t xml:space="preserve"> Viešųjų pirkimų įstatymo 47 straipsnio 2 dalies nuostatas, </w:t>
      </w:r>
    </w:p>
    <w:p w14:paraId="32D0251E" w14:textId="77777777" w:rsidR="00206047" w:rsidRPr="007952E4" w:rsidRDefault="0072122B" w:rsidP="00D1288E">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finansinio ir ek</w:t>
      </w:r>
      <w:r w:rsidR="00206047" w:rsidRPr="007952E4">
        <w:rPr>
          <w:rFonts w:ascii="Times New Roman" w:hAnsi="Times New Roman"/>
          <w:szCs w:val="24"/>
          <w:lang w:val="lt-LT"/>
        </w:rPr>
        <w:t xml:space="preserve">onominio pajėgumo reikalavimus pagal </w:t>
      </w:r>
      <w:r w:rsidRPr="007952E4">
        <w:rPr>
          <w:rFonts w:ascii="Times New Roman" w:hAnsi="Times New Roman"/>
          <w:szCs w:val="24"/>
          <w:lang w:val="lt-LT"/>
        </w:rPr>
        <w:t xml:space="preserve">Viešųjų pirkimų įstatymo 47 straipsnio 3 dalies nuostatas, </w:t>
      </w:r>
    </w:p>
    <w:p w14:paraId="762CC936" w14:textId="77777777" w:rsidR="00206047" w:rsidRPr="007952E4" w:rsidRDefault="0072122B" w:rsidP="00D1288E">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techninio ir pr</w:t>
      </w:r>
      <w:r w:rsidR="00206047" w:rsidRPr="007952E4">
        <w:rPr>
          <w:rFonts w:ascii="Times New Roman" w:hAnsi="Times New Roman"/>
          <w:szCs w:val="24"/>
          <w:lang w:val="lt-LT"/>
        </w:rPr>
        <w:t xml:space="preserve">ofesinio pajėgumo reikalavimus pagal </w:t>
      </w:r>
      <w:r w:rsidRPr="007952E4">
        <w:rPr>
          <w:rFonts w:ascii="Times New Roman" w:hAnsi="Times New Roman"/>
          <w:szCs w:val="24"/>
          <w:lang w:val="lt-LT"/>
        </w:rPr>
        <w:t>Viešųjų pirkimų įstatymo 4</w:t>
      </w:r>
      <w:r w:rsidR="00206047" w:rsidRPr="007952E4">
        <w:rPr>
          <w:rFonts w:ascii="Times New Roman" w:hAnsi="Times New Roman"/>
          <w:szCs w:val="24"/>
          <w:lang w:val="lt-LT"/>
        </w:rPr>
        <w:t>7 straipsnio 6 dalies nuostatas</w:t>
      </w:r>
      <w:r w:rsidRPr="007952E4">
        <w:rPr>
          <w:rFonts w:ascii="Times New Roman" w:hAnsi="Times New Roman"/>
          <w:szCs w:val="24"/>
          <w:lang w:val="lt-LT"/>
        </w:rPr>
        <w:t>.</w:t>
      </w:r>
      <w:r w:rsidR="00206047" w:rsidRPr="007952E4">
        <w:rPr>
          <w:rFonts w:ascii="Times New Roman" w:hAnsi="Times New Roman"/>
          <w:szCs w:val="24"/>
          <w:lang w:val="lt-LT"/>
        </w:rPr>
        <w:t xml:space="preserve"> </w:t>
      </w:r>
    </w:p>
    <w:p w14:paraId="2F300A3D" w14:textId="77777777" w:rsidR="0072122B" w:rsidRPr="007952E4" w:rsidRDefault="0072122B" w:rsidP="00736157">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Jeigu reikalaujama išsilavinimo, profesinės kvalifik</w:t>
      </w:r>
      <w:r w:rsidR="00206047" w:rsidRPr="007952E4">
        <w:rPr>
          <w:rFonts w:ascii="Times New Roman" w:hAnsi="Times New Roman"/>
          <w:szCs w:val="24"/>
          <w:lang w:val="lt-LT"/>
        </w:rPr>
        <w:t xml:space="preserve">acijos ar profesinės patirties </w:t>
      </w:r>
      <w:r w:rsidRPr="007952E4">
        <w:rPr>
          <w:rFonts w:ascii="Times New Roman" w:hAnsi="Times New Roman"/>
          <w:szCs w:val="24"/>
          <w:lang w:val="lt-LT"/>
        </w:rPr>
        <w:t xml:space="preserve">arba reikalaujama turėti specialų leidimą ar būti tam tikrų organizacijų nariu, tiekėjas gali remtis kitų ūkio subjektų pajėgumais tik tuo atveju, jeigu tie subjektai patys suteiks paslaugas, atliks darbus, kuriems reikia jų turimų pajėgumų. </w:t>
      </w:r>
    </w:p>
    <w:p w14:paraId="6105961B" w14:textId="7510D34A" w:rsidR="00F23BC4" w:rsidRPr="007952E4" w:rsidRDefault="00206047" w:rsidP="00736157">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Tiekėjas neprivalo nurodyti visų subrangovų, subtiekėjų, subteikėjų bei pateikti jų dokumentų, patvirtinančių teisę verstis veikla, jeigu </w:t>
      </w:r>
      <w:r w:rsidRPr="007952E4">
        <w:rPr>
          <w:rFonts w:ascii="Times New Roman" w:hAnsi="Times New Roman"/>
          <w:szCs w:val="24"/>
          <w:lang w:val="lt-LT" w:eastAsia="lt-LT"/>
        </w:rPr>
        <w:t xml:space="preserve">Perkantysis subjektas pirkimo dokumentuose </w:t>
      </w:r>
      <w:r w:rsidR="00F23BC4" w:rsidRPr="007952E4">
        <w:rPr>
          <w:rFonts w:ascii="Times New Roman" w:hAnsi="Times New Roman"/>
          <w:szCs w:val="24"/>
          <w:lang w:val="lt-LT" w:eastAsia="lt-LT"/>
        </w:rPr>
        <w:t>ne</w:t>
      </w:r>
      <w:r w:rsidRPr="007952E4">
        <w:rPr>
          <w:rFonts w:ascii="Times New Roman" w:hAnsi="Times New Roman"/>
          <w:szCs w:val="24"/>
          <w:lang w:val="lt-LT" w:eastAsia="lt-LT"/>
        </w:rPr>
        <w:t>nustato tiekėjų pa</w:t>
      </w:r>
      <w:r w:rsidR="00C740EC" w:rsidRPr="007952E4">
        <w:rPr>
          <w:rFonts w:ascii="Times New Roman" w:hAnsi="Times New Roman"/>
          <w:szCs w:val="24"/>
          <w:lang w:val="lt-LT" w:eastAsia="lt-LT"/>
        </w:rPr>
        <w:t>š</w:t>
      </w:r>
      <w:r w:rsidRPr="007952E4">
        <w:rPr>
          <w:rFonts w:ascii="Times New Roman" w:hAnsi="Times New Roman"/>
          <w:szCs w:val="24"/>
          <w:lang w:val="lt-LT" w:eastAsia="lt-LT"/>
        </w:rPr>
        <w:t>alinimo pagrind</w:t>
      </w:r>
      <w:r w:rsidR="00F23BC4" w:rsidRPr="007952E4">
        <w:rPr>
          <w:rFonts w:ascii="Times New Roman" w:hAnsi="Times New Roman"/>
          <w:szCs w:val="24"/>
          <w:lang w:val="lt-LT" w:eastAsia="lt-LT"/>
        </w:rPr>
        <w:t>ų</w:t>
      </w:r>
      <w:r w:rsidRPr="007952E4">
        <w:rPr>
          <w:rFonts w:ascii="Times New Roman" w:hAnsi="Times New Roman"/>
          <w:szCs w:val="24"/>
          <w:lang w:val="lt-LT" w:eastAsia="lt-LT"/>
        </w:rPr>
        <w:t>, kvalifikacijos reikalavim</w:t>
      </w:r>
      <w:r w:rsidR="00F23BC4" w:rsidRPr="007952E4">
        <w:rPr>
          <w:rFonts w:ascii="Times New Roman" w:hAnsi="Times New Roman"/>
          <w:szCs w:val="24"/>
          <w:lang w:val="lt-LT" w:eastAsia="lt-LT"/>
        </w:rPr>
        <w:t>ų</w:t>
      </w:r>
      <w:r w:rsidRPr="007952E4">
        <w:rPr>
          <w:rFonts w:ascii="Times New Roman" w:hAnsi="Times New Roman"/>
          <w:szCs w:val="24"/>
          <w:lang w:val="lt-LT" w:eastAsia="lt-LT"/>
        </w:rPr>
        <w:t>, kokybės vadybos sistemos ir aplinkos apsaugos kokybės vadybos sistemos standart</w:t>
      </w:r>
      <w:r w:rsidR="00F23BC4" w:rsidRPr="007952E4">
        <w:rPr>
          <w:rFonts w:ascii="Times New Roman" w:hAnsi="Times New Roman"/>
          <w:szCs w:val="24"/>
          <w:lang w:val="lt-LT" w:eastAsia="lt-LT"/>
        </w:rPr>
        <w:t>ų ar šių reikalavimų nenustato subrangovams. Tokiu atveju</w:t>
      </w:r>
      <w:r w:rsidR="00D1288E" w:rsidRPr="007952E4">
        <w:rPr>
          <w:rFonts w:ascii="Times New Roman" w:hAnsi="Times New Roman"/>
          <w:szCs w:val="24"/>
          <w:lang w:val="lt-LT" w:eastAsia="lt-LT"/>
        </w:rPr>
        <w:t>,</w:t>
      </w:r>
      <w:r w:rsidR="00F23BC4" w:rsidRPr="007952E4">
        <w:rPr>
          <w:rFonts w:ascii="Times New Roman" w:hAnsi="Times New Roman"/>
          <w:szCs w:val="24"/>
          <w:lang w:val="lt-LT" w:eastAsia="lt-LT"/>
        </w:rPr>
        <w:t xml:space="preserve"> Perkantysis </w:t>
      </w:r>
      <w:r w:rsidR="00D1288E" w:rsidRPr="007952E4">
        <w:rPr>
          <w:rFonts w:ascii="Times New Roman" w:hAnsi="Times New Roman"/>
          <w:szCs w:val="24"/>
          <w:lang w:val="lt-LT" w:eastAsia="lt-LT"/>
        </w:rPr>
        <w:t>subjektas gali reikalauti, jog t</w:t>
      </w:r>
      <w:r w:rsidR="00F23BC4" w:rsidRPr="007952E4">
        <w:rPr>
          <w:rFonts w:ascii="Times New Roman" w:hAnsi="Times New Roman"/>
          <w:szCs w:val="24"/>
          <w:lang w:val="lt-LT" w:eastAsia="lt-LT"/>
        </w:rPr>
        <w:t>iekėjas</w:t>
      </w:r>
      <w:r w:rsidR="00D1288E" w:rsidRPr="007952E4">
        <w:rPr>
          <w:rFonts w:ascii="Times New Roman" w:hAnsi="Times New Roman"/>
          <w:szCs w:val="24"/>
          <w:lang w:val="lt-LT" w:eastAsia="lt-LT"/>
        </w:rPr>
        <w:t>,</w:t>
      </w:r>
      <w:r w:rsidR="00F23BC4" w:rsidRPr="007952E4">
        <w:rPr>
          <w:rFonts w:ascii="Times New Roman" w:hAnsi="Times New Roman"/>
          <w:szCs w:val="24"/>
          <w:lang w:val="lt-LT" w:eastAsia="lt-LT"/>
        </w:rPr>
        <w:t xml:space="preserve"> sudaręs pirkimo sutartį</w:t>
      </w:r>
      <w:r w:rsidR="00D1288E" w:rsidRPr="007952E4">
        <w:rPr>
          <w:rFonts w:ascii="Times New Roman" w:hAnsi="Times New Roman"/>
          <w:szCs w:val="24"/>
          <w:lang w:val="lt-LT" w:eastAsia="lt-LT"/>
        </w:rPr>
        <w:t>,</w:t>
      </w:r>
      <w:r w:rsidR="00F23BC4" w:rsidRPr="007952E4">
        <w:rPr>
          <w:rFonts w:ascii="Times New Roman" w:hAnsi="Times New Roman"/>
          <w:szCs w:val="24"/>
          <w:lang w:val="lt-LT" w:eastAsia="lt-LT"/>
        </w:rPr>
        <w:t xml:space="preserve"> pateiktų informaciją apie subrangovus, subtiekėjus, subteikėjus, kurie turi teisę verstis veikla.</w:t>
      </w:r>
      <w:r w:rsidR="00C740EC" w:rsidRPr="007952E4">
        <w:rPr>
          <w:rFonts w:ascii="Times New Roman" w:hAnsi="Times New Roman"/>
          <w:szCs w:val="24"/>
          <w:lang w:val="lt-LT" w:eastAsia="lt-LT"/>
        </w:rPr>
        <w:t xml:space="preserve"> Ši Aprašo nuostata taikoma ir tais atvejais, kai Perkantysis subjektas pirkimo dokumentuose nenustatė toki</w:t>
      </w:r>
      <w:r w:rsidR="00D1288E" w:rsidRPr="007952E4">
        <w:rPr>
          <w:rFonts w:ascii="Times New Roman" w:hAnsi="Times New Roman"/>
          <w:szCs w:val="24"/>
          <w:lang w:val="lt-LT" w:eastAsia="lt-LT"/>
        </w:rPr>
        <w:t>o</w:t>
      </w:r>
      <w:r w:rsidR="00C740EC" w:rsidRPr="007952E4">
        <w:rPr>
          <w:rFonts w:ascii="Times New Roman" w:hAnsi="Times New Roman"/>
          <w:szCs w:val="24"/>
          <w:lang w:val="lt-LT" w:eastAsia="lt-LT"/>
        </w:rPr>
        <w:t>s galimybės.</w:t>
      </w:r>
    </w:p>
    <w:p w14:paraId="2E5C82BF" w14:textId="2C614B4F" w:rsidR="0072122B" w:rsidRPr="007952E4" w:rsidRDefault="0072122B" w:rsidP="00736157">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Jeigu </w:t>
      </w:r>
      <w:r w:rsidR="00F23BC4" w:rsidRPr="007952E4">
        <w:rPr>
          <w:rFonts w:ascii="Times New Roman" w:hAnsi="Times New Roman"/>
          <w:szCs w:val="24"/>
          <w:lang w:val="lt-LT"/>
        </w:rPr>
        <w:t xml:space="preserve">tiekėjo pasitelkiamas </w:t>
      </w:r>
      <w:r w:rsidRPr="007952E4">
        <w:rPr>
          <w:rFonts w:ascii="Times New Roman" w:hAnsi="Times New Roman"/>
          <w:szCs w:val="24"/>
          <w:lang w:val="lt-LT"/>
        </w:rPr>
        <w:t>ūkio subjektas netenkina jam keliamų kvalifikacijos reikalavimų arba jo padėtis atitinka bent vieną perkančiojo subjekto</w:t>
      </w:r>
      <w:r w:rsidR="00D1288E" w:rsidRPr="007952E4">
        <w:rPr>
          <w:rFonts w:ascii="Times New Roman" w:hAnsi="Times New Roman"/>
          <w:szCs w:val="24"/>
          <w:lang w:val="lt-LT"/>
        </w:rPr>
        <w:t>,</w:t>
      </w:r>
      <w:r w:rsidRPr="007952E4">
        <w:rPr>
          <w:rFonts w:ascii="Times New Roman" w:hAnsi="Times New Roman"/>
          <w:szCs w:val="24"/>
          <w:lang w:val="lt-LT"/>
        </w:rPr>
        <w:t xml:space="preserve"> </w:t>
      </w:r>
      <w:r w:rsidR="00D1288E" w:rsidRPr="007952E4">
        <w:rPr>
          <w:rFonts w:ascii="Times New Roman" w:hAnsi="Times New Roman"/>
          <w:szCs w:val="24"/>
          <w:lang w:val="lt-LT"/>
        </w:rPr>
        <w:t xml:space="preserve">vadovaujantis Viešųjų pirkimų įstatymo 46 straipsniu, </w:t>
      </w:r>
      <w:r w:rsidRPr="007952E4">
        <w:rPr>
          <w:rFonts w:ascii="Times New Roman" w:hAnsi="Times New Roman"/>
          <w:szCs w:val="24"/>
          <w:lang w:val="lt-LT"/>
        </w:rPr>
        <w:t xml:space="preserve">nustatytą pašalinimo pagrindą, </w:t>
      </w:r>
      <w:r w:rsidR="00F23BC4" w:rsidRPr="007952E4">
        <w:rPr>
          <w:rFonts w:ascii="Times New Roman" w:hAnsi="Times New Roman"/>
          <w:szCs w:val="24"/>
          <w:lang w:val="lt-LT"/>
        </w:rPr>
        <w:t>P</w:t>
      </w:r>
      <w:r w:rsidRPr="007952E4">
        <w:rPr>
          <w:rFonts w:ascii="Times New Roman" w:hAnsi="Times New Roman"/>
          <w:szCs w:val="24"/>
          <w:lang w:val="lt-LT"/>
        </w:rPr>
        <w:t>erkantysis subjektas turi pareikalauti per jo nustatytą terminą pakeisti jį reikalavimus atitinkančiu ūkio subjektu.</w:t>
      </w:r>
    </w:p>
    <w:p w14:paraId="2E10934F" w14:textId="77777777" w:rsidR="0072122B" w:rsidRPr="007952E4" w:rsidRDefault="0072122B" w:rsidP="00736157">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Kai tiekėjas remiasi kitų ūkio subjektų pajėgumais, atsižvelgdamas į pirkimo dokumentuose nustatytus ekonominio ir finansinio pajėgumo reikalavimus, perkantysis subjektas gali reikalauti, kad tiekėjas ir ūkio subjektai, kurių pajėgumais remiamasi, prisiimtų solidarią atsakomybę už pirkimo sutarties įvykdymą.</w:t>
      </w:r>
    </w:p>
    <w:p w14:paraId="4CF000D6" w14:textId="6BCDCCA3" w:rsidR="00F23BC4" w:rsidRPr="007952E4" w:rsidRDefault="00F23BC4" w:rsidP="00736157">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170" w:name="_Ref486347050"/>
      <w:r w:rsidRPr="007952E4">
        <w:rPr>
          <w:rFonts w:ascii="Times New Roman" w:hAnsi="Times New Roman"/>
          <w:szCs w:val="24"/>
          <w:lang w:val="lt-LT" w:eastAsia="lt-LT"/>
        </w:rPr>
        <w:t xml:space="preserve">Perkantysis subjektas pirkimo dokumentuose turi teisę nustatyti tiesioginio atsiskaitymo su subtiekėjais galimybę ir tokio atsiskaitymo tvarką, kurioje, be kitų reikalavimų, gali būti nustatyta teisė tiekėjui prieštarauti nepagrįstiems mokėjimams. Perkantysis subjektas ne vėliau kaip per 3 </w:t>
      </w:r>
      <w:r w:rsidR="00D1288E" w:rsidRPr="007952E4">
        <w:rPr>
          <w:rFonts w:ascii="Times New Roman" w:hAnsi="Times New Roman"/>
          <w:szCs w:val="24"/>
          <w:lang w:val="lt-LT" w:eastAsia="lt-LT"/>
        </w:rPr>
        <w:t xml:space="preserve">(tris) </w:t>
      </w:r>
      <w:r w:rsidRPr="007952E4">
        <w:rPr>
          <w:rFonts w:ascii="Times New Roman" w:hAnsi="Times New Roman"/>
          <w:szCs w:val="24"/>
          <w:lang w:val="lt-LT" w:eastAsia="lt-LT"/>
        </w:rPr>
        <w:t xml:space="preserve">darbo dienas nuo Aprašo </w:t>
      </w:r>
      <w:r w:rsidRPr="007952E4">
        <w:rPr>
          <w:rFonts w:ascii="Times New Roman" w:hAnsi="Times New Roman"/>
          <w:szCs w:val="24"/>
          <w:lang w:val="lt-LT" w:eastAsia="lt-LT"/>
        </w:rPr>
        <w:fldChar w:fldCharType="begin"/>
      </w:r>
      <w:r w:rsidRPr="007952E4">
        <w:rPr>
          <w:rFonts w:ascii="Times New Roman" w:hAnsi="Times New Roman"/>
          <w:szCs w:val="24"/>
          <w:lang w:val="lt-LT" w:eastAsia="lt-LT"/>
        </w:rPr>
        <w:instrText xml:space="preserve"> REF _Ref486346875 \r \h </w:instrText>
      </w:r>
      <w:r w:rsidR="00C740EC" w:rsidRPr="007952E4">
        <w:rPr>
          <w:rFonts w:ascii="Times New Roman" w:hAnsi="Times New Roman"/>
          <w:szCs w:val="24"/>
          <w:lang w:val="lt-LT" w:eastAsia="lt-LT"/>
        </w:rPr>
        <w:instrText xml:space="preserve"> \* MERGEFORMAT </w:instrText>
      </w:r>
      <w:r w:rsidRPr="007952E4">
        <w:rPr>
          <w:rFonts w:ascii="Times New Roman" w:hAnsi="Times New Roman"/>
          <w:szCs w:val="24"/>
          <w:lang w:val="lt-LT" w:eastAsia="lt-LT"/>
        </w:rPr>
      </w:r>
      <w:r w:rsidRPr="007952E4">
        <w:rPr>
          <w:rFonts w:ascii="Times New Roman" w:hAnsi="Times New Roman"/>
          <w:szCs w:val="24"/>
          <w:lang w:val="lt-LT" w:eastAsia="lt-LT"/>
        </w:rPr>
        <w:fldChar w:fldCharType="separate"/>
      </w:r>
      <w:r w:rsidR="00A9061C">
        <w:rPr>
          <w:rFonts w:ascii="Times New Roman" w:hAnsi="Times New Roman"/>
          <w:szCs w:val="24"/>
          <w:lang w:val="lt-LT" w:eastAsia="lt-LT"/>
        </w:rPr>
        <w:t>147</w:t>
      </w:r>
      <w:r w:rsidRPr="007952E4">
        <w:rPr>
          <w:rFonts w:ascii="Times New Roman" w:hAnsi="Times New Roman"/>
          <w:szCs w:val="24"/>
          <w:lang w:val="lt-LT" w:eastAsia="lt-LT"/>
        </w:rPr>
        <w:fldChar w:fldCharType="end"/>
      </w:r>
      <w:r w:rsidRPr="007952E4">
        <w:rPr>
          <w:rFonts w:ascii="Times New Roman" w:hAnsi="Times New Roman"/>
          <w:szCs w:val="24"/>
          <w:lang w:val="lt-LT" w:eastAsia="lt-LT"/>
        </w:rPr>
        <w:t xml:space="preserve"> punkte nurodytos informacijos gavimo raštu informuoja subtiekėjus apie tokią tiesioginio atsiskaitymo galimybę, o subtiekėjas, norėdamas pasinaudoti tokia ga</w:t>
      </w:r>
      <w:r w:rsidR="00D1288E" w:rsidRPr="007952E4">
        <w:rPr>
          <w:rFonts w:ascii="Times New Roman" w:hAnsi="Times New Roman"/>
          <w:szCs w:val="24"/>
          <w:lang w:val="lt-LT" w:eastAsia="lt-LT"/>
        </w:rPr>
        <w:t>limybe, raštu pateikia prašymą P</w:t>
      </w:r>
      <w:r w:rsidRPr="007952E4">
        <w:rPr>
          <w:rFonts w:ascii="Times New Roman" w:hAnsi="Times New Roman"/>
          <w:szCs w:val="24"/>
          <w:lang w:val="lt-LT" w:eastAsia="lt-LT"/>
        </w:rPr>
        <w:t xml:space="preserve">erkančiajam subjektui. Tais atvejais, kai subtiekėjas išreiškia norą pasinaudoti tiesioginio atsiskaitymo galimybe, turi būti </w:t>
      </w:r>
      <w:r w:rsidR="00D1288E" w:rsidRPr="007952E4">
        <w:rPr>
          <w:rFonts w:ascii="Times New Roman" w:hAnsi="Times New Roman"/>
          <w:szCs w:val="24"/>
          <w:lang w:val="lt-LT" w:eastAsia="lt-LT"/>
        </w:rPr>
        <w:t>sudaroma trišalė sutartis tarp P</w:t>
      </w:r>
      <w:r w:rsidRPr="007952E4">
        <w:rPr>
          <w:rFonts w:ascii="Times New Roman" w:hAnsi="Times New Roman"/>
          <w:szCs w:val="24"/>
          <w:lang w:val="lt-LT" w:eastAsia="lt-LT"/>
        </w:rPr>
        <w:t xml:space="preserve">erkančiojo subjekto, pirkimo sutartį sudariusio tiekėjo ir jo subtiekėjo, kurioje </w:t>
      </w:r>
      <w:r w:rsidRPr="007952E4">
        <w:rPr>
          <w:rFonts w:ascii="Times New Roman" w:hAnsi="Times New Roman"/>
          <w:szCs w:val="24"/>
          <w:lang w:val="lt-LT" w:eastAsia="lt-LT"/>
        </w:rPr>
        <w:lastRenderedPageBreak/>
        <w:t xml:space="preserve">aprašoma tiesioginio atsiskaitymo su subtiekėju tvarka, atsižvelgiant į pirkimo dokumentuose ir </w:t>
      </w:r>
      <w:proofErr w:type="spellStart"/>
      <w:r w:rsidRPr="007952E4">
        <w:rPr>
          <w:rFonts w:ascii="Times New Roman" w:hAnsi="Times New Roman"/>
          <w:szCs w:val="24"/>
          <w:lang w:val="lt-LT" w:eastAsia="lt-LT"/>
        </w:rPr>
        <w:t>subtiekimo</w:t>
      </w:r>
      <w:proofErr w:type="spellEnd"/>
      <w:r w:rsidRPr="007952E4">
        <w:rPr>
          <w:rFonts w:ascii="Times New Roman" w:hAnsi="Times New Roman"/>
          <w:szCs w:val="24"/>
          <w:lang w:val="lt-LT" w:eastAsia="lt-LT"/>
        </w:rPr>
        <w:t xml:space="preserve"> sutartyje nustatytus reikalavimus.</w:t>
      </w:r>
      <w:bookmarkEnd w:id="170"/>
    </w:p>
    <w:p w14:paraId="2E5CE1FE" w14:textId="210F8187" w:rsidR="00F23BC4" w:rsidRPr="007952E4" w:rsidRDefault="00F23BC4" w:rsidP="00736157">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171" w:name="part_76945074dc8f4da98704087fb9aa9dad"/>
      <w:bookmarkEnd w:id="171"/>
      <w:r w:rsidRPr="007952E4">
        <w:rPr>
          <w:rFonts w:ascii="Times New Roman" w:hAnsi="Times New Roman"/>
          <w:szCs w:val="24"/>
          <w:lang w:val="lt-LT" w:eastAsia="lt-LT"/>
        </w:rPr>
        <w:t xml:space="preserve">Aprašo </w:t>
      </w:r>
      <w:r w:rsidRPr="007952E4">
        <w:rPr>
          <w:rFonts w:ascii="Times New Roman" w:hAnsi="Times New Roman"/>
          <w:szCs w:val="24"/>
          <w:lang w:val="lt-LT" w:eastAsia="lt-LT"/>
        </w:rPr>
        <w:fldChar w:fldCharType="begin"/>
      </w:r>
      <w:r w:rsidRPr="007952E4">
        <w:rPr>
          <w:rFonts w:ascii="Times New Roman" w:hAnsi="Times New Roman"/>
          <w:szCs w:val="24"/>
          <w:lang w:val="lt-LT" w:eastAsia="lt-LT"/>
        </w:rPr>
        <w:instrText xml:space="preserve"> REF _Ref486347050 \r \h  \* MERGEFORMAT </w:instrText>
      </w:r>
      <w:r w:rsidRPr="007952E4">
        <w:rPr>
          <w:rFonts w:ascii="Times New Roman" w:hAnsi="Times New Roman"/>
          <w:szCs w:val="24"/>
          <w:lang w:val="lt-LT" w:eastAsia="lt-LT"/>
        </w:rPr>
      </w:r>
      <w:r w:rsidRPr="007952E4">
        <w:rPr>
          <w:rFonts w:ascii="Times New Roman" w:hAnsi="Times New Roman"/>
          <w:szCs w:val="24"/>
          <w:lang w:val="lt-LT" w:eastAsia="lt-LT"/>
        </w:rPr>
        <w:fldChar w:fldCharType="separate"/>
      </w:r>
      <w:r w:rsidR="00A9061C">
        <w:rPr>
          <w:rFonts w:ascii="Times New Roman" w:hAnsi="Times New Roman"/>
          <w:szCs w:val="24"/>
          <w:lang w:val="lt-LT" w:eastAsia="lt-LT"/>
        </w:rPr>
        <w:t>145</w:t>
      </w:r>
      <w:r w:rsidRPr="007952E4">
        <w:rPr>
          <w:rFonts w:ascii="Times New Roman" w:hAnsi="Times New Roman"/>
          <w:szCs w:val="24"/>
          <w:lang w:val="lt-LT" w:eastAsia="lt-LT"/>
        </w:rPr>
        <w:fldChar w:fldCharType="end"/>
      </w:r>
      <w:r w:rsidRPr="007952E4">
        <w:rPr>
          <w:rFonts w:ascii="Times New Roman" w:hAnsi="Times New Roman"/>
          <w:szCs w:val="24"/>
          <w:lang w:val="lt-LT" w:eastAsia="lt-LT"/>
        </w:rPr>
        <w:t xml:space="preserve"> punkte nustatyti reikalavimai nekeičia pagrindinio tiekėjo atsakomybės</w:t>
      </w:r>
      <w:r w:rsidRPr="007952E4">
        <w:rPr>
          <w:rFonts w:ascii="Times New Roman" w:hAnsi="Times New Roman"/>
          <w:i/>
          <w:iCs/>
          <w:szCs w:val="24"/>
          <w:lang w:val="lt-LT" w:eastAsia="lt-LT"/>
        </w:rPr>
        <w:t> </w:t>
      </w:r>
      <w:r w:rsidRPr="007952E4">
        <w:rPr>
          <w:rFonts w:ascii="Times New Roman" w:hAnsi="Times New Roman"/>
          <w:szCs w:val="24"/>
          <w:lang w:val="lt-LT" w:eastAsia="lt-LT"/>
        </w:rPr>
        <w:t>dėl numatomos sudaryti pirkimo sutarties įvykdymo.</w:t>
      </w:r>
    </w:p>
    <w:p w14:paraId="3C56955B" w14:textId="61C9135D" w:rsidR="00F23BC4" w:rsidRPr="007952E4" w:rsidRDefault="00F23BC4" w:rsidP="00736157">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172" w:name="part_896b0f4a766f4d93b80f755f89f9bf05"/>
      <w:bookmarkStart w:id="173" w:name="_Ref486346875"/>
      <w:bookmarkEnd w:id="172"/>
      <w:r w:rsidRPr="007952E4">
        <w:rPr>
          <w:rFonts w:ascii="Times New Roman" w:hAnsi="Times New Roman"/>
          <w:szCs w:val="24"/>
          <w:lang w:val="lt-LT" w:eastAsia="lt-LT"/>
        </w:rPr>
        <w:t xml:space="preserve">Pirkimo dokumentuose gali būti nustatyta, kad, sudarius pirkimo sutartį, tačiau ne vėliau negu pirkimo sutartis pradedama </w:t>
      </w:r>
      <w:r w:rsidR="00D1288E" w:rsidRPr="007952E4">
        <w:rPr>
          <w:rFonts w:ascii="Times New Roman" w:hAnsi="Times New Roman"/>
          <w:szCs w:val="24"/>
          <w:lang w:val="lt-LT" w:eastAsia="lt-LT"/>
        </w:rPr>
        <w:t>vykdyti, tiekėjas įsipareigoja P</w:t>
      </w:r>
      <w:r w:rsidRPr="007952E4">
        <w:rPr>
          <w:rFonts w:ascii="Times New Roman" w:hAnsi="Times New Roman"/>
          <w:szCs w:val="24"/>
          <w:lang w:val="lt-LT" w:eastAsia="lt-LT"/>
        </w:rPr>
        <w:t>erkančiajam subjektui pranešti tuo metu žinomų subtiekėjų pavadinimus, kontaktinius duomenis ir jų atstovus. Perkantysis subjektas taip pat gali reikalauti, kad tiekėjas informuotų api</w:t>
      </w:r>
      <w:r w:rsidR="00D1288E" w:rsidRPr="007952E4">
        <w:rPr>
          <w:rFonts w:ascii="Times New Roman" w:hAnsi="Times New Roman"/>
          <w:szCs w:val="24"/>
          <w:lang w:val="lt-LT" w:eastAsia="lt-LT"/>
        </w:rPr>
        <w:t>e šios informacijos pasikeitimą</w:t>
      </w:r>
      <w:r w:rsidRPr="007952E4">
        <w:rPr>
          <w:rFonts w:ascii="Times New Roman" w:hAnsi="Times New Roman"/>
          <w:szCs w:val="24"/>
          <w:lang w:val="lt-LT" w:eastAsia="lt-LT"/>
        </w:rPr>
        <w:t xml:space="preserve"> visu pirkimo sutarties vykdymo metu, taip pat apie naujus subtiekėjus, kuriuos jis ketina pasitelkti vėliau. Jeigu </w:t>
      </w:r>
      <w:r w:rsidR="00C740EC" w:rsidRPr="007952E4">
        <w:rPr>
          <w:rFonts w:ascii="Times New Roman" w:hAnsi="Times New Roman"/>
          <w:szCs w:val="24"/>
          <w:lang w:val="lt-LT" w:eastAsia="lt-LT"/>
        </w:rPr>
        <w:t>subrangovams, subtiekėjams, subteikėjams taikomi tiekė</w:t>
      </w:r>
      <w:r w:rsidR="00C17660" w:rsidRPr="007952E4">
        <w:rPr>
          <w:rFonts w:ascii="Times New Roman" w:hAnsi="Times New Roman"/>
          <w:szCs w:val="24"/>
          <w:lang w:val="lt-LT" w:eastAsia="lt-LT"/>
        </w:rPr>
        <w:t>j</w:t>
      </w:r>
      <w:r w:rsidR="00C740EC" w:rsidRPr="007952E4">
        <w:rPr>
          <w:rFonts w:ascii="Times New Roman" w:hAnsi="Times New Roman"/>
          <w:szCs w:val="24"/>
          <w:lang w:val="lt-LT" w:eastAsia="lt-LT"/>
        </w:rPr>
        <w:t xml:space="preserve">ų pašalinimo pagrindai, </w:t>
      </w:r>
      <w:r w:rsidRPr="007952E4">
        <w:rPr>
          <w:rFonts w:ascii="Times New Roman" w:hAnsi="Times New Roman"/>
          <w:szCs w:val="24"/>
          <w:lang w:val="lt-LT" w:eastAsia="lt-LT"/>
        </w:rPr>
        <w:t xml:space="preserve">kartu su informacija apie naujus </w:t>
      </w:r>
      <w:r w:rsidR="00D1288E" w:rsidRPr="007952E4">
        <w:rPr>
          <w:rFonts w:ascii="Times New Roman" w:hAnsi="Times New Roman"/>
          <w:szCs w:val="24"/>
          <w:lang w:val="lt-LT" w:eastAsia="lt-LT"/>
        </w:rPr>
        <w:t>subrangovus, subtiekėjus, subtei</w:t>
      </w:r>
      <w:r w:rsidRPr="007952E4">
        <w:rPr>
          <w:rFonts w:ascii="Times New Roman" w:hAnsi="Times New Roman"/>
          <w:szCs w:val="24"/>
          <w:lang w:val="lt-LT" w:eastAsia="lt-LT"/>
        </w:rPr>
        <w:t xml:space="preserve">kėjus pateikiami ir </w:t>
      </w:r>
      <w:r w:rsidR="00D1288E" w:rsidRPr="007952E4">
        <w:rPr>
          <w:rFonts w:ascii="Times New Roman" w:hAnsi="Times New Roman"/>
          <w:szCs w:val="24"/>
          <w:lang w:val="lt-LT" w:eastAsia="lt-LT"/>
        </w:rPr>
        <w:t>nurodytų subjektų</w:t>
      </w:r>
      <w:r w:rsidRPr="007952E4">
        <w:rPr>
          <w:rFonts w:ascii="Times New Roman" w:hAnsi="Times New Roman"/>
          <w:szCs w:val="24"/>
          <w:lang w:val="lt-LT" w:eastAsia="lt-LT"/>
        </w:rPr>
        <w:t xml:space="preserve"> pašalinimo pagrindų nebuvimą patvirtinantys dokumentai.</w:t>
      </w:r>
      <w:bookmarkEnd w:id="173"/>
    </w:p>
    <w:p w14:paraId="60AC93DB" w14:textId="77777777" w:rsidR="00F23BC4" w:rsidRPr="007952E4" w:rsidRDefault="00F23BC4" w:rsidP="00C740EC">
      <w:pPr>
        <w:pStyle w:val="ListParagraph"/>
        <w:tabs>
          <w:tab w:val="left" w:pos="0"/>
        </w:tabs>
        <w:spacing w:after="120"/>
        <w:ind w:left="709"/>
        <w:contextualSpacing w:val="0"/>
        <w:jc w:val="both"/>
        <w:rPr>
          <w:rFonts w:ascii="Times New Roman" w:hAnsi="Times New Roman"/>
          <w:szCs w:val="24"/>
          <w:lang w:val="lt-LT"/>
        </w:rPr>
      </w:pPr>
      <w:bookmarkStart w:id="174" w:name="part_32a5b86b40fb45d5b34f12535cd17f70"/>
      <w:bookmarkEnd w:id="174"/>
    </w:p>
    <w:p w14:paraId="57B1238E" w14:textId="51435260" w:rsidR="00214A36" w:rsidRPr="007952E4" w:rsidRDefault="005300B5" w:rsidP="00F65D8C">
      <w:pPr>
        <w:pStyle w:val="Heading1"/>
        <w:spacing w:before="0" w:after="120"/>
        <w:rPr>
          <w:bCs/>
          <w:szCs w:val="24"/>
        </w:rPr>
      </w:pPr>
      <w:bookmarkStart w:id="175" w:name="_Toc486347295"/>
      <w:r w:rsidRPr="007952E4">
        <w:rPr>
          <w:szCs w:val="24"/>
        </w:rPr>
        <w:t xml:space="preserve">PIRKIMŲ </w:t>
      </w:r>
      <w:r w:rsidR="00A2492A" w:rsidRPr="007952E4">
        <w:rPr>
          <w:szCs w:val="24"/>
        </w:rPr>
        <w:t>BŪDAI IR JŲ PASIRINKIMO SĄLYGOS</w:t>
      </w:r>
      <w:bookmarkEnd w:id="175"/>
    </w:p>
    <w:p w14:paraId="41ADE71C" w14:textId="77777777" w:rsidR="001E5983" w:rsidRPr="007952E4" w:rsidRDefault="003249A0" w:rsidP="00951123">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Pirkimai atliekami šiais būdais:</w:t>
      </w:r>
    </w:p>
    <w:p w14:paraId="478805EC" w14:textId="77777777" w:rsidR="00AC5F35" w:rsidRPr="007952E4" w:rsidRDefault="00AC5F35"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skelbiam</w:t>
      </w:r>
      <w:r w:rsidR="00BD2C79" w:rsidRPr="007952E4">
        <w:rPr>
          <w:rFonts w:ascii="Times New Roman" w:hAnsi="Times New Roman"/>
          <w:szCs w:val="24"/>
          <w:lang w:val="lt-LT"/>
        </w:rPr>
        <w:t>a</w:t>
      </w:r>
      <w:r w:rsidRPr="007952E4">
        <w:rPr>
          <w:rFonts w:ascii="Times New Roman" w:hAnsi="Times New Roman"/>
          <w:szCs w:val="24"/>
          <w:lang w:val="lt-LT"/>
        </w:rPr>
        <w:t xml:space="preserve"> </w:t>
      </w:r>
      <w:r w:rsidR="005E5EF1" w:rsidRPr="007952E4">
        <w:rPr>
          <w:rFonts w:ascii="Times New Roman" w:hAnsi="Times New Roman"/>
          <w:szCs w:val="24"/>
          <w:lang w:val="lt-LT"/>
        </w:rPr>
        <w:t>apklaus</w:t>
      </w:r>
      <w:r w:rsidR="00BD2C79" w:rsidRPr="007952E4">
        <w:rPr>
          <w:rFonts w:ascii="Times New Roman" w:hAnsi="Times New Roman"/>
          <w:szCs w:val="24"/>
          <w:lang w:val="lt-LT"/>
        </w:rPr>
        <w:t>a</w:t>
      </w:r>
      <w:r w:rsidRPr="007952E4">
        <w:rPr>
          <w:rFonts w:ascii="Times New Roman" w:hAnsi="Times New Roman"/>
          <w:szCs w:val="24"/>
          <w:lang w:val="lt-LT"/>
        </w:rPr>
        <w:t>;</w:t>
      </w:r>
    </w:p>
    <w:p w14:paraId="48580607" w14:textId="77777777" w:rsidR="00A16CF9" w:rsidRPr="007952E4" w:rsidRDefault="00AC5F35"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neskelbiam</w:t>
      </w:r>
      <w:r w:rsidR="00BD2C79" w:rsidRPr="007952E4">
        <w:rPr>
          <w:rFonts w:ascii="Times New Roman" w:hAnsi="Times New Roman"/>
          <w:szCs w:val="24"/>
          <w:lang w:val="lt-LT"/>
        </w:rPr>
        <w:t xml:space="preserve">a </w:t>
      </w:r>
      <w:r w:rsidRPr="007952E4">
        <w:rPr>
          <w:rFonts w:ascii="Times New Roman" w:hAnsi="Times New Roman"/>
          <w:szCs w:val="24"/>
          <w:lang w:val="lt-LT"/>
        </w:rPr>
        <w:t>apklaus</w:t>
      </w:r>
      <w:r w:rsidR="00BD2C79" w:rsidRPr="007952E4">
        <w:rPr>
          <w:rFonts w:ascii="Times New Roman" w:hAnsi="Times New Roman"/>
          <w:szCs w:val="24"/>
          <w:lang w:val="lt-LT"/>
        </w:rPr>
        <w:t>a</w:t>
      </w:r>
      <w:r w:rsidR="00B20062" w:rsidRPr="007952E4">
        <w:rPr>
          <w:rFonts w:ascii="Times New Roman" w:hAnsi="Times New Roman"/>
          <w:szCs w:val="24"/>
          <w:lang w:val="lt-LT"/>
        </w:rPr>
        <w:t>.</w:t>
      </w:r>
      <w:r w:rsidR="00A16CF9" w:rsidRPr="007952E4">
        <w:rPr>
          <w:rFonts w:ascii="Times New Roman" w:hAnsi="Times New Roman"/>
          <w:szCs w:val="24"/>
          <w:lang w:val="lt-LT"/>
        </w:rPr>
        <w:t xml:space="preserve"> </w:t>
      </w:r>
    </w:p>
    <w:p w14:paraId="73EC0578" w14:textId="10164265" w:rsidR="007C09AF" w:rsidRPr="007952E4" w:rsidRDefault="007C09AF" w:rsidP="00B8664B">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nusprendžia vykdyti pirkimą kuriuo nors iš pirkimo būdų, numatytų </w:t>
      </w:r>
      <w:r w:rsidR="00285E86" w:rsidRPr="007952E4">
        <w:rPr>
          <w:rFonts w:ascii="Times New Roman" w:hAnsi="Times New Roman"/>
          <w:szCs w:val="24"/>
          <w:lang w:val="lt-LT"/>
        </w:rPr>
        <w:t>Įstatym</w:t>
      </w:r>
      <w:r w:rsidRPr="007952E4">
        <w:rPr>
          <w:rFonts w:ascii="Times New Roman" w:hAnsi="Times New Roman"/>
          <w:szCs w:val="24"/>
          <w:lang w:val="lt-LT"/>
        </w:rPr>
        <w:t xml:space="preserve">e, pirkimas vykdomas vadovaujantis atitinkamą pirkimo būdą reglamentuojančiomis </w:t>
      </w:r>
      <w:r w:rsidR="00285E86" w:rsidRPr="007952E4">
        <w:rPr>
          <w:rFonts w:ascii="Times New Roman" w:hAnsi="Times New Roman"/>
          <w:szCs w:val="24"/>
          <w:lang w:val="lt-LT"/>
        </w:rPr>
        <w:t>Įstatym</w:t>
      </w:r>
      <w:r w:rsidRPr="007952E4">
        <w:rPr>
          <w:rFonts w:ascii="Times New Roman" w:hAnsi="Times New Roman"/>
          <w:szCs w:val="24"/>
          <w:lang w:val="lt-LT"/>
        </w:rPr>
        <w:t>o nuostatomis</w:t>
      </w:r>
      <w:r w:rsidR="00B8664B" w:rsidRPr="007952E4">
        <w:rPr>
          <w:rFonts w:ascii="Times New Roman" w:hAnsi="Times New Roman"/>
          <w:szCs w:val="24"/>
          <w:lang w:val="lt-LT"/>
        </w:rPr>
        <w:t>, tačiau tokiu atveju Perkantysis subjektas turi teisę nustatyti trumpesnius pirkimo procedūrų terminus (pasiūlymo pateikimo, pirkimo dokumentų paaiškinimo) ir (arba) nekelti reikalavimų dėl pašalinimo pagrindų nebuvimo, kvalifikacijos, kokybės vadybos sistemos ir (arba) aplinkos apsaugos vadybos sistemos standartų taikymo, netikrinti neįprastai mažos kainos ir (arba) neatmesti tiekėjo pasiūlymo dėl per didelės,  Perkančiajam  subjektui nepriimtinos kainos (jei pirkimo dokumentuose nenustatyta kitaip).</w:t>
      </w:r>
    </w:p>
    <w:p w14:paraId="409ABF02" w14:textId="77777777" w:rsidR="000A3C65" w:rsidRPr="007952E4" w:rsidRDefault="007B6BCF" w:rsidP="00951123">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FD61C7" w:rsidRPr="007952E4">
        <w:rPr>
          <w:rFonts w:ascii="Times New Roman" w:hAnsi="Times New Roman"/>
          <w:szCs w:val="24"/>
          <w:lang w:val="lt-LT"/>
        </w:rPr>
        <w:t>, atlikdama</w:t>
      </w:r>
      <w:r w:rsidR="005E47E8" w:rsidRPr="007952E4">
        <w:rPr>
          <w:rFonts w:ascii="Times New Roman" w:hAnsi="Times New Roman"/>
          <w:szCs w:val="24"/>
          <w:lang w:val="lt-LT"/>
        </w:rPr>
        <w:t>s</w:t>
      </w:r>
      <w:r w:rsidR="00FD61C7" w:rsidRPr="007952E4">
        <w:rPr>
          <w:rFonts w:ascii="Times New Roman" w:hAnsi="Times New Roman"/>
          <w:szCs w:val="24"/>
          <w:lang w:val="lt-LT"/>
        </w:rPr>
        <w:t xml:space="preserve"> </w:t>
      </w:r>
      <w:r w:rsidR="00B93D38" w:rsidRPr="007952E4">
        <w:rPr>
          <w:rFonts w:ascii="Times New Roman" w:hAnsi="Times New Roman"/>
          <w:szCs w:val="24"/>
          <w:lang w:val="lt-LT"/>
        </w:rPr>
        <w:t>mažos vertės</w:t>
      </w:r>
      <w:r w:rsidR="00FD61C7" w:rsidRPr="007952E4">
        <w:rPr>
          <w:rFonts w:ascii="Times New Roman" w:hAnsi="Times New Roman"/>
          <w:szCs w:val="24"/>
          <w:lang w:val="lt-LT"/>
        </w:rPr>
        <w:t xml:space="preserve"> pirkimus, taip pat gali taikyti elektroninį aukcioną.</w:t>
      </w:r>
      <w:r w:rsidR="00FD61C7" w:rsidRPr="007952E4">
        <w:rPr>
          <w:rFonts w:ascii="Times New Roman" w:hAnsi="Times New Roman"/>
          <w:i/>
          <w:iCs/>
          <w:szCs w:val="24"/>
          <w:lang w:val="lt-LT"/>
        </w:rPr>
        <w:t xml:space="preserve"> </w:t>
      </w:r>
      <w:r w:rsidR="00FD61C7" w:rsidRPr="007952E4">
        <w:rPr>
          <w:rFonts w:ascii="Times New Roman" w:hAnsi="Times New Roman"/>
          <w:szCs w:val="24"/>
          <w:lang w:val="lt-LT"/>
        </w:rPr>
        <w:t xml:space="preserve">Elektroninis aukcionas taip pat gali būti taikomas atnaujinant varžymąsi tarp preliminariosios sutarties šalių, kai preliminarioji sutartis </w:t>
      </w:r>
      <w:r w:rsidR="005360E8" w:rsidRPr="007952E4">
        <w:rPr>
          <w:rFonts w:ascii="Times New Roman" w:hAnsi="Times New Roman"/>
          <w:szCs w:val="24"/>
          <w:lang w:val="lt-LT"/>
        </w:rPr>
        <w:t xml:space="preserve">yra </w:t>
      </w:r>
      <w:r w:rsidR="00FD61C7" w:rsidRPr="007952E4">
        <w:rPr>
          <w:rFonts w:ascii="Times New Roman" w:hAnsi="Times New Roman"/>
          <w:szCs w:val="24"/>
          <w:lang w:val="lt-LT"/>
        </w:rPr>
        <w:t>sudaryta su keliais tiekėjais.</w:t>
      </w:r>
    </w:p>
    <w:p w14:paraId="0B9E97A8" w14:textId="77777777" w:rsidR="008574DB" w:rsidRPr="007952E4" w:rsidRDefault="002A5D01" w:rsidP="00951123">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Pirkimas </w:t>
      </w:r>
      <w:r w:rsidR="006A70F8" w:rsidRPr="007952E4">
        <w:rPr>
          <w:rFonts w:ascii="Times New Roman" w:hAnsi="Times New Roman"/>
          <w:szCs w:val="24"/>
          <w:lang w:val="lt-LT"/>
        </w:rPr>
        <w:t xml:space="preserve">skelbiamos apklausos </w:t>
      </w:r>
      <w:r w:rsidRPr="007952E4">
        <w:rPr>
          <w:rFonts w:ascii="Times New Roman" w:hAnsi="Times New Roman"/>
          <w:szCs w:val="24"/>
          <w:lang w:val="lt-LT"/>
        </w:rPr>
        <w:t xml:space="preserve">būdu gali būti </w:t>
      </w:r>
      <w:r w:rsidR="005360E8" w:rsidRPr="007952E4">
        <w:rPr>
          <w:rFonts w:ascii="Times New Roman" w:hAnsi="Times New Roman"/>
          <w:szCs w:val="24"/>
          <w:lang w:val="lt-LT"/>
        </w:rPr>
        <w:t xml:space="preserve">atliekamas </w:t>
      </w:r>
      <w:r w:rsidRPr="007952E4">
        <w:rPr>
          <w:rFonts w:ascii="Times New Roman" w:hAnsi="Times New Roman"/>
          <w:szCs w:val="24"/>
          <w:lang w:val="lt-LT"/>
        </w:rPr>
        <w:t>visais atvejais, tinkamai apie jį paskelbus.</w:t>
      </w:r>
    </w:p>
    <w:p w14:paraId="5E2CB908" w14:textId="77777777" w:rsidR="00AF0204" w:rsidRPr="007952E4" w:rsidRDefault="006A70F8" w:rsidP="00951123">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76" w:name="_Ref485118155"/>
      <w:r w:rsidRPr="007952E4">
        <w:rPr>
          <w:rFonts w:ascii="Times New Roman" w:hAnsi="Times New Roman"/>
          <w:szCs w:val="24"/>
          <w:lang w:val="lt-LT"/>
        </w:rPr>
        <w:t>N</w:t>
      </w:r>
      <w:r w:rsidR="0043620B" w:rsidRPr="007952E4">
        <w:rPr>
          <w:rFonts w:ascii="Times New Roman" w:hAnsi="Times New Roman"/>
          <w:szCs w:val="24"/>
          <w:lang w:val="lt-LT"/>
        </w:rPr>
        <w:t>eskelbiam</w:t>
      </w:r>
      <w:r w:rsidRPr="007952E4">
        <w:rPr>
          <w:rFonts w:ascii="Times New Roman" w:hAnsi="Times New Roman"/>
          <w:szCs w:val="24"/>
          <w:lang w:val="lt-LT"/>
        </w:rPr>
        <w:t xml:space="preserve">os </w:t>
      </w:r>
      <w:r w:rsidR="007C4239" w:rsidRPr="007952E4">
        <w:rPr>
          <w:rFonts w:ascii="Times New Roman" w:hAnsi="Times New Roman"/>
          <w:szCs w:val="24"/>
          <w:lang w:val="lt-LT"/>
        </w:rPr>
        <w:t>apklaus</w:t>
      </w:r>
      <w:r w:rsidR="005E5EF1" w:rsidRPr="007952E4">
        <w:rPr>
          <w:rFonts w:ascii="Times New Roman" w:hAnsi="Times New Roman"/>
          <w:szCs w:val="24"/>
          <w:lang w:val="lt-LT"/>
        </w:rPr>
        <w:t xml:space="preserve">os būdu pirkimas gali būti atliekamas, kai pagal </w:t>
      </w:r>
      <w:r w:rsidR="00285E86" w:rsidRPr="007952E4">
        <w:rPr>
          <w:rFonts w:ascii="Times New Roman" w:hAnsi="Times New Roman"/>
          <w:szCs w:val="24"/>
          <w:lang w:val="lt-LT"/>
        </w:rPr>
        <w:t>Įstatym</w:t>
      </w:r>
      <w:r w:rsidR="005E5EF1" w:rsidRPr="007952E4">
        <w:rPr>
          <w:rFonts w:ascii="Times New Roman" w:hAnsi="Times New Roman"/>
          <w:szCs w:val="24"/>
          <w:lang w:val="lt-LT"/>
        </w:rPr>
        <w:t xml:space="preserve">ą ir </w:t>
      </w:r>
      <w:r w:rsidR="00E7597C" w:rsidRPr="007952E4">
        <w:rPr>
          <w:rFonts w:ascii="Times New Roman" w:hAnsi="Times New Roman"/>
          <w:szCs w:val="24"/>
          <w:lang w:val="lt-LT"/>
        </w:rPr>
        <w:t>Apraše</w:t>
      </w:r>
      <w:r w:rsidR="005E5EF1" w:rsidRPr="007952E4">
        <w:rPr>
          <w:rFonts w:ascii="Times New Roman" w:hAnsi="Times New Roman"/>
          <w:szCs w:val="24"/>
          <w:lang w:val="lt-LT"/>
        </w:rPr>
        <w:t xml:space="preserve"> nustatytas sąlygas apie </w:t>
      </w:r>
      <w:r w:rsidRPr="007952E4">
        <w:rPr>
          <w:rFonts w:ascii="Times New Roman" w:hAnsi="Times New Roman"/>
          <w:szCs w:val="24"/>
          <w:lang w:val="lt-LT"/>
        </w:rPr>
        <w:t>mažos vertės pirkimą</w:t>
      </w:r>
      <w:r w:rsidR="005E5EF1" w:rsidRPr="007952E4">
        <w:rPr>
          <w:rFonts w:ascii="Times New Roman" w:hAnsi="Times New Roman"/>
          <w:szCs w:val="24"/>
          <w:lang w:val="lt-LT"/>
        </w:rPr>
        <w:t xml:space="preserve"> </w:t>
      </w:r>
      <w:r w:rsidR="004C4409" w:rsidRPr="007952E4">
        <w:rPr>
          <w:rFonts w:ascii="Times New Roman" w:hAnsi="Times New Roman"/>
          <w:szCs w:val="24"/>
          <w:lang w:val="lt-LT"/>
        </w:rPr>
        <w:t xml:space="preserve">neprivaloma skelbti. </w:t>
      </w:r>
    </w:p>
    <w:p w14:paraId="74C3602A" w14:textId="50F23325" w:rsidR="000A3C65" w:rsidRPr="007952E4" w:rsidRDefault="004C4409" w:rsidP="00951123">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177" w:name="_Ref486253375"/>
      <w:r w:rsidRPr="007952E4">
        <w:rPr>
          <w:rFonts w:ascii="Times New Roman" w:hAnsi="Times New Roman"/>
          <w:szCs w:val="24"/>
          <w:lang w:val="lt-LT"/>
        </w:rPr>
        <w:t>Neskelbiant apie pirkimą gali būti perkama:</w:t>
      </w:r>
      <w:bookmarkEnd w:id="176"/>
      <w:bookmarkEnd w:id="177"/>
    </w:p>
    <w:p w14:paraId="064D198E" w14:textId="77777777" w:rsidR="005E5EF1" w:rsidRPr="007952E4" w:rsidRDefault="005E5EF1"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prekės, paslaugos ar darbai, kai:</w:t>
      </w:r>
    </w:p>
    <w:p w14:paraId="56DA1E72" w14:textId="77777777" w:rsidR="005E5EF1" w:rsidRPr="007952E4" w:rsidRDefault="005E5EF1"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pirkimas, apie kurį buvo skelbta, neįvyko, nes nebuvo gauta pasiūlymų;</w:t>
      </w:r>
    </w:p>
    <w:p w14:paraId="08CEEEA8" w14:textId="77777777" w:rsidR="005E5EF1" w:rsidRPr="007952E4" w:rsidRDefault="005E5EF1"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 xml:space="preserve">atliekant pirkimą, apie kurį buvo skelbta, visi gauti pasiūlymai neatitiko pirkimo dokumentų reikalavimų arba buvo pasiūlytos per didelės </w:t>
      </w:r>
      <w:r w:rsidR="007B6BCF" w:rsidRPr="007952E4">
        <w:rPr>
          <w:rFonts w:ascii="Times New Roman" w:hAnsi="Times New Roman"/>
          <w:szCs w:val="24"/>
          <w:lang w:val="lt-LT"/>
        </w:rPr>
        <w:t>Perkančiajam subjektui</w:t>
      </w:r>
      <w:r w:rsidRPr="007952E4">
        <w:rPr>
          <w:rFonts w:ascii="Times New Roman" w:hAnsi="Times New Roman"/>
          <w:szCs w:val="24"/>
          <w:lang w:val="lt-LT"/>
        </w:rPr>
        <w:t xml:space="preserve"> nepriimtinos kainos, o pirkimo sąlygos iš esmės nekeičiamos ir į neskelbiamą pirkimą kviečiami visi pasiūlymus pateikę tiekėjai, atitinkantys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nustatytus minimalius kvalifikacijos reikalavimus;</w:t>
      </w:r>
    </w:p>
    <w:p w14:paraId="05A66473" w14:textId="77777777" w:rsidR="006A70F8" w:rsidRPr="007952E4" w:rsidRDefault="006A70F8"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perkama tik mokslo, eksperimentų, studijų, mokslinio ar techninio tobulinimo tikslais, jeigu nesiekiama gauti pelno arba padengti mokslinių tyrimų, eksperimentų, studijų ar eksperimentinės plėtros ar techninio tobulinimo išlaidų ir jeigu toks pirkimas neribos konkurencijos vėlesniuose tokiuose pirkimuose</w:t>
      </w:r>
      <w:r w:rsidR="005360E8" w:rsidRPr="007952E4">
        <w:rPr>
          <w:rFonts w:ascii="Times New Roman" w:hAnsi="Times New Roman"/>
          <w:szCs w:val="24"/>
          <w:lang w:val="lt-LT"/>
        </w:rPr>
        <w:t>;</w:t>
      </w:r>
    </w:p>
    <w:p w14:paraId="5B6832D8" w14:textId="21527230" w:rsidR="006A70F8" w:rsidRPr="007952E4" w:rsidRDefault="006A70F8"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78" w:name="_Ref485125076"/>
      <w:r w:rsidRPr="007952E4">
        <w:rPr>
          <w:rFonts w:ascii="Times New Roman" w:hAnsi="Times New Roman"/>
          <w:szCs w:val="24"/>
          <w:lang w:val="lt-LT" w:eastAsia="lt-LT"/>
        </w:rPr>
        <w:lastRenderedPageBreak/>
        <w:t>prekes patiekti, paslaugas suteikti ar darbus atlikti gali tik konkretus tiekėjas dėl vienos iš šių priežasčių:</w:t>
      </w:r>
      <w:bookmarkEnd w:id="178"/>
    </w:p>
    <w:p w14:paraId="4773629B" w14:textId="1FF0A3DA" w:rsidR="006A70F8" w:rsidRPr="007952E4" w:rsidRDefault="006A70F8" w:rsidP="00951123">
      <w:pPr>
        <w:pStyle w:val="ListParagraph"/>
        <w:numPr>
          <w:ilvl w:val="3"/>
          <w:numId w:val="41"/>
        </w:numPr>
        <w:tabs>
          <w:tab w:val="left" w:pos="0"/>
          <w:tab w:val="left" w:pos="1560"/>
        </w:tabs>
        <w:spacing w:after="120"/>
        <w:contextualSpacing w:val="0"/>
        <w:jc w:val="both"/>
        <w:rPr>
          <w:rFonts w:ascii="Times New Roman" w:hAnsi="Times New Roman"/>
          <w:szCs w:val="24"/>
          <w:lang w:val="lt-LT" w:eastAsia="lt-LT"/>
        </w:rPr>
      </w:pPr>
      <w:bookmarkStart w:id="179" w:name="part_87ffe7709b1c41729885fb57bdf2a2ad"/>
      <w:bookmarkStart w:id="180" w:name="_Ref485125299"/>
      <w:bookmarkEnd w:id="179"/>
      <w:r w:rsidRPr="007952E4">
        <w:rPr>
          <w:rFonts w:ascii="Times New Roman" w:hAnsi="Times New Roman"/>
          <w:szCs w:val="24"/>
          <w:lang w:val="lt-LT" w:eastAsia="lt-LT"/>
        </w:rPr>
        <w:t>pirkimo tikslas yra sukurti ar įsigyti unikalų meno kūrinį ar meninį atlikimą;</w:t>
      </w:r>
      <w:bookmarkEnd w:id="180"/>
    </w:p>
    <w:p w14:paraId="309AC1DB" w14:textId="7B337C1F" w:rsidR="006A70F8" w:rsidRPr="007952E4" w:rsidRDefault="006A70F8" w:rsidP="00951123">
      <w:pPr>
        <w:pStyle w:val="ListParagraph"/>
        <w:numPr>
          <w:ilvl w:val="3"/>
          <w:numId w:val="41"/>
        </w:numPr>
        <w:tabs>
          <w:tab w:val="left" w:pos="0"/>
          <w:tab w:val="left" w:pos="1560"/>
        </w:tabs>
        <w:spacing w:after="120"/>
        <w:contextualSpacing w:val="0"/>
        <w:jc w:val="both"/>
        <w:rPr>
          <w:rFonts w:ascii="Times New Roman" w:hAnsi="Times New Roman"/>
          <w:szCs w:val="24"/>
          <w:lang w:val="lt-LT" w:eastAsia="lt-LT"/>
        </w:rPr>
      </w:pPr>
      <w:bookmarkStart w:id="181" w:name="part_b0613152404b41f786791b41edfabb39"/>
      <w:bookmarkStart w:id="182" w:name="_Ref485125119"/>
      <w:bookmarkEnd w:id="181"/>
      <w:r w:rsidRPr="007952E4">
        <w:rPr>
          <w:rFonts w:ascii="Times New Roman" w:hAnsi="Times New Roman"/>
          <w:szCs w:val="24"/>
          <w:lang w:val="lt-LT" w:eastAsia="lt-LT"/>
        </w:rPr>
        <w:t>konkurencijos nėra dėl techninių priežasčių;</w:t>
      </w:r>
      <w:bookmarkEnd w:id="182"/>
    </w:p>
    <w:p w14:paraId="3C0BB777" w14:textId="74612A02" w:rsidR="006A70F8" w:rsidRPr="007952E4" w:rsidRDefault="006A70F8" w:rsidP="00951123">
      <w:pPr>
        <w:pStyle w:val="ListParagraph"/>
        <w:numPr>
          <w:ilvl w:val="3"/>
          <w:numId w:val="41"/>
        </w:numPr>
        <w:tabs>
          <w:tab w:val="left" w:pos="0"/>
          <w:tab w:val="left" w:pos="1560"/>
        </w:tabs>
        <w:spacing w:after="120"/>
        <w:contextualSpacing w:val="0"/>
        <w:jc w:val="both"/>
        <w:rPr>
          <w:rFonts w:ascii="Times New Roman" w:hAnsi="Times New Roman"/>
          <w:szCs w:val="24"/>
          <w:lang w:val="lt-LT" w:eastAsia="lt-LT"/>
        </w:rPr>
      </w:pPr>
      <w:bookmarkStart w:id="183" w:name="part_a2c38977ddde451d9785cec2fed90efd"/>
      <w:bookmarkStart w:id="184" w:name="_Ref485125120"/>
      <w:bookmarkEnd w:id="183"/>
      <w:r w:rsidRPr="007952E4">
        <w:rPr>
          <w:rFonts w:ascii="Times New Roman" w:hAnsi="Times New Roman"/>
          <w:szCs w:val="24"/>
          <w:lang w:val="lt-LT" w:eastAsia="lt-LT"/>
        </w:rPr>
        <w:t>dėl išimtinių teisių, įskaitant intelektinės nuosavybės teises, apsaugos;</w:t>
      </w:r>
      <w:bookmarkEnd w:id="184"/>
    </w:p>
    <w:p w14:paraId="288A1FF5" w14:textId="77777777" w:rsidR="005E5EF1" w:rsidRPr="007952E4" w:rsidRDefault="005E5EF1"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r w:rsidRPr="007952E4">
        <w:rPr>
          <w:rFonts w:ascii="Times New Roman" w:hAnsi="Times New Roman"/>
          <w:szCs w:val="24"/>
          <w:lang w:val="lt-LT" w:eastAsia="lt-LT"/>
        </w:rPr>
        <w:t xml:space="preserve">dėl įvykių, kurių </w:t>
      </w:r>
      <w:r w:rsidR="007B6BCF" w:rsidRPr="007952E4">
        <w:rPr>
          <w:rFonts w:ascii="Times New Roman" w:hAnsi="Times New Roman"/>
          <w:szCs w:val="24"/>
          <w:lang w:val="lt-LT" w:eastAsia="lt-LT"/>
        </w:rPr>
        <w:t>Perkantysis subjektas</w:t>
      </w:r>
      <w:r w:rsidRPr="007952E4">
        <w:rPr>
          <w:rFonts w:ascii="Times New Roman" w:hAnsi="Times New Roman"/>
          <w:szCs w:val="24"/>
          <w:lang w:val="lt-LT" w:eastAsia="lt-LT"/>
        </w:rPr>
        <w:t xml:space="preserve"> negalėjo iš anksto numatyti, būtina skubiai įsigyti reikalingų prekių, paslaugų ar darbų</w:t>
      </w:r>
      <w:r w:rsidR="006A70F8" w:rsidRPr="007952E4">
        <w:rPr>
          <w:rFonts w:ascii="Times New Roman" w:hAnsi="Times New Roman"/>
          <w:szCs w:val="24"/>
          <w:lang w:val="lt-LT" w:eastAsia="lt-LT"/>
        </w:rPr>
        <w:t xml:space="preserve"> ir tokio pirkimo negalima atlikti skelbiamos apklausos būdu</w:t>
      </w:r>
      <w:r w:rsidRPr="007952E4">
        <w:rPr>
          <w:rFonts w:ascii="Times New Roman" w:hAnsi="Times New Roman"/>
          <w:szCs w:val="24"/>
          <w:lang w:val="lt-LT" w:eastAsia="lt-LT"/>
        </w:rPr>
        <w:t xml:space="preserve">. Aplinkybės, kuriomis grindžiama ypatinga skuba, negali priklausyti nuo </w:t>
      </w:r>
      <w:r w:rsidR="007B6BCF" w:rsidRPr="007952E4">
        <w:rPr>
          <w:rFonts w:ascii="Times New Roman" w:hAnsi="Times New Roman"/>
          <w:szCs w:val="24"/>
          <w:lang w:val="lt-LT" w:eastAsia="lt-LT"/>
        </w:rPr>
        <w:t>Perkančiojo subjekto</w:t>
      </w:r>
      <w:r w:rsidRPr="007952E4">
        <w:rPr>
          <w:rFonts w:ascii="Times New Roman" w:hAnsi="Times New Roman"/>
          <w:szCs w:val="24"/>
          <w:lang w:val="lt-LT" w:eastAsia="lt-LT"/>
        </w:rPr>
        <w:t>;</w:t>
      </w:r>
    </w:p>
    <w:p w14:paraId="55F8B7AB" w14:textId="6A874255" w:rsidR="005E5EF1" w:rsidRPr="007952E4" w:rsidRDefault="00C34EF2" w:rsidP="00AB71EE">
      <w:pPr>
        <w:pStyle w:val="ListParagraph"/>
        <w:numPr>
          <w:ilvl w:val="2"/>
          <w:numId w:val="41"/>
        </w:numPr>
        <w:tabs>
          <w:tab w:val="left" w:pos="0"/>
          <w:tab w:val="left" w:pos="1843"/>
        </w:tabs>
        <w:spacing w:after="120"/>
        <w:ind w:left="0" w:firstLine="992"/>
        <w:contextualSpacing w:val="0"/>
        <w:jc w:val="both"/>
        <w:rPr>
          <w:rFonts w:ascii="Times New Roman" w:hAnsi="Times New Roman"/>
          <w:color w:val="000000" w:themeColor="text1"/>
          <w:szCs w:val="24"/>
          <w:lang w:val="lt-LT" w:eastAsia="lt-LT"/>
        </w:rPr>
      </w:pPr>
      <w:r w:rsidRPr="007952E4">
        <w:rPr>
          <w:rFonts w:ascii="Times New Roman" w:hAnsi="Times New Roman"/>
          <w:color w:val="000000" w:themeColor="text1"/>
          <w:szCs w:val="24"/>
          <w:lang w:val="lt-LT" w:eastAsia="lt-LT"/>
        </w:rPr>
        <w:t>atliekami mažos vertės pirkimai</w:t>
      </w:r>
      <w:r w:rsidR="00AF447C" w:rsidRPr="007952E4">
        <w:rPr>
          <w:rFonts w:ascii="Times New Roman" w:hAnsi="Times New Roman"/>
          <w:color w:val="000000" w:themeColor="text1"/>
          <w:szCs w:val="24"/>
          <w:lang w:val="lt-LT" w:eastAsia="lt-LT"/>
        </w:rPr>
        <w:t xml:space="preserve">, </w:t>
      </w:r>
      <w:r w:rsidR="0006195D" w:rsidRPr="007952E4">
        <w:rPr>
          <w:rFonts w:ascii="Times New Roman" w:hAnsi="Times New Roman"/>
          <w:color w:val="000000" w:themeColor="text1"/>
          <w:szCs w:val="24"/>
          <w:lang w:val="lt-LT" w:eastAsia="lt-LT"/>
        </w:rPr>
        <w:t xml:space="preserve">kai </w:t>
      </w:r>
      <w:r w:rsidR="00AB71EE" w:rsidRPr="007952E4">
        <w:rPr>
          <w:rFonts w:ascii="Times New Roman" w:hAnsi="Times New Roman"/>
          <w:color w:val="000000" w:themeColor="text1"/>
          <w:szCs w:val="24"/>
          <w:lang w:val="lt-LT" w:eastAsia="lt-LT"/>
        </w:rPr>
        <w:t>prekių ar paslaugų pirk</w:t>
      </w:r>
      <w:r w:rsidR="007A4A0D">
        <w:rPr>
          <w:rFonts w:ascii="Times New Roman" w:hAnsi="Times New Roman"/>
          <w:color w:val="000000" w:themeColor="text1"/>
          <w:szCs w:val="24"/>
          <w:lang w:val="lt-LT" w:eastAsia="lt-LT"/>
        </w:rPr>
        <w:t>imo sutarties vertė neviršija 30</w:t>
      </w:r>
      <w:r w:rsidR="000A00C2">
        <w:rPr>
          <w:rFonts w:ascii="Times New Roman" w:hAnsi="Times New Roman"/>
          <w:color w:val="000000" w:themeColor="text1"/>
          <w:szCs w:val="24"/>
          <w:lang w:val="lt-LT" w:eastAsia="lt-LT"/>
        </w:rPr>
        <w:t xml:space="preserve"> 000 Eur (trisdešimt</w:t>
      </w:r>
      <w:r w:rsidR="00AB71EE" w:rsidRPr="007952E4">
        <w:rPr>
          <w:rFonts w:ascii="Times New Roman" w:hAnsi="Times New Roman"/>
          <w:color w:val="000000" w:themeColor="text1"/>
          <w:szCs w:val="24"/>
          <w:lang w:val="lt-LT" w:eastAsia="lt-LT"/>
        </w:rPr>
        <w:t xml:space="preserve"> tūkstančių eurų) (be PVM), o darbų pirk</w:t>
      </w:r>
      <w:r w:rsidR="00F61FA7">
        <w:rPr>
          <w:rFonts w:ascii="Times New Roman" w:hAnsi="Times New Roman"/>
          <w:color w:val="000000" w:themeColor="text1"/>
          <w:szCs w:val="24"/>
          <w:lang w:val="lt-LT" w:eastAsia="lt-LT"/>
        </w:rPr>
        <w:t xml:space="preserve">imo sutarties vertė neviršija 90  000 </w:t>
      </w:r>
      <w:proofErr w:type="spellStart"/>
      <w:r w:rsidR="00F61FA7">
        <w:rPr>
          <w:rFonts w:ascii="Times New Roman" w:hAnsi="Times New Roman"/>
          <w:color w:val="000000" w:themeColor="text1"/>
          <w:szCs w:val="24"/>
          <w:lang w:val="lt-LT" w:eastAsia="lt-LT"/>
        </w:rPr>
        <w:t>Eur</w:t>
      </w:r>
      <w:proofErr w:type="spellEnd"/>
      <w:r w:rsidR="00F61FA7">
        <w:rPr>
          <w:rFonts w:ascii="Times New Roman" w:hAnsi="Times New Roman"/>
          <w:color w:val="000000" w:themeColor="text1"/>
          <w:szCs w:val="24"/>
          <w:lang w:val="lt-LT" w:eastAsia="lt-LT"/>
        </w:rPr>
        <w:t xml:space="preserve"> (devyniasdešimt</w:t>
      </w:r>
      <w:r w:rsidR="00405153">
        <w:rPr>
          <w:rFonts w:ascii="Times New Roman" w:hAnsi="Times New Roman"/>
          <w:color w:val="000000" w:themeColor="text1"/>
          <w:szCs w:val="24"/>
          <w:lang w:val="lt-LT" w:eastAsia="lt-LT"/>
        </w:rPr>
        <w:t xml:space="preserve"> tūkstančių</w:t>
      </w:r>
      <w:r w:rsidR="00AB71EE" w:rsidRPr="007952E4">
        <w:rPr>
          <w:rFonts w:ascii="Times New Roman" w:hAnsi="Times New Roman"/>
          <w:color w:val="000000" w:themeColor="text1"/>
          <w:szCs w:val="24"/>
          <w:lang w:val="lt-LT" w:eastAsia="lt-LT"/>
        </w:rPr>
        <w:t xml:space="preserve"> eurų) (be PVM)</w:t>
      </w:r>
      <w:r w:rsidRPr="007952E4">
        <w:rPr>
          <w:rFonts w:ascii="Times New Roman" w:hAnsi="Times New Roman"/>
          <w:color w:val="000000" w:themeColor="text1"/>
          <w:szCs w:val="24"/>
          <w:lang w:val="lt-LT" w:eastAsia="lt-LT"/>
        </w:rPr>
        <w:t>;</w:t>
      </w:r>
    </w:p>
    <w:p w14:paraId="41AB07C4" w14:textId="77777777" w:rsidR="005E5EF1" w:rsidRPr="007952E4" w:rsidRDefault="005E5EF1"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prekės</w:t>
      </w:r>
      <w:r w:rsidR="00CF62FA" w:rsidRPr="007952E4">
        <w:rPr>
          <w:rFonts w:ascii="Times New Roman" w:hAnsi="Times New Roman"/>
          <w:szCs w:val="24"/>
          <w:lang w:val="lt-LT"/>
        </w:rPr>
        <w:t>, kai</w:t>
      </w:r>
      <w:r w:rsidRPr="007952E4">
        <w:rPr>
          <w:rFonts w:ascii="Times New Roman" w:hAnsi="Times New Roman"/>
          <w:szCs w:val="24"/>
          <w:lang w:val="lt-LT"/>
        </w:rPr>
        <w:t>:</w:t>
      </w:r>
    </w:p>
    <w:p w14:paraId="5955D294" w14:textId="77777777" w:rsidR="005E5EF1" w:rsidRPr="007952E4" w:rsidRDefault="007B6BCF"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r w:rsidRPr="007952E4">
        <w:rPr>
          <w:rFonts w:ascii="Times New Roman" w:hAnsi="Times New Roman"/>
          <w:szCs w:val="24"/>
          <w:lang w:val="lt-LT" w:eastAsia="lt-LT"/>
        </w:rPr>
        <w:t>Perkantysis subjektas</w:t>
      </w:r>
      <w:r w:rsidR="005E5EF1" w:rsidRPr="007952E4">
        <w:rPr>
          <w:rFonts w:ascii="Times New Roman" w:hAnsi="Times New Roman"/>
          <w:szCs w:val="24"/>
          <w:lang w:val="lt-LT" w:eastAsia="lt-LT"/>
        </w:rPr>
        <w:t xml:space="preserve"> pagal ankstesnę pirkimo sutartį iš tam tikro tiekėjo pirko prekių ir nustatė, kad iš jo tikslinga pirkti papildomai, </w:t>
      </w:r>
      <w:r w:rsidR="008C684D" w:rsidRPr="007952E4">
        <w:rPr>
          <w:rFonts w:ascii="Times New Roman" w:hAnsi="Times New Roman"/>
          <w:szCs w:val="24"/>
          <w:lang w:val="lt-LT" w:eastAsia="lt-LT"/>
        </w:rPr>
        <w:t>siekiant iš dalies pakeisti turimas prekes ar įrenginius arba padidinti turimų prekių ar įrenginių</w:t>
      </w:r>
      <w:r w:rsidR="005E47E8" w:rsidRPr="007952E4">
        <w:rPr>
          <w:rFonts w:ascii="Times New Roman" w:hAnsi="Times New Roman"/>
          <w:szCs w:val="24"/>
          <w:lang w:val="lt-LT" w:eastAsia="lt-LT"/>
        </w:rPr>
        <w:t xml:space="preserve"> kiekį, kai, pakeitus tiekėją, P</w:t>
      </w:r>
      <w:r w:rsidR="008C684D" w:rsidRPr="007952E4">
        <w:rPr>
          <w:rFonts w:ascii="Times New Roman" w:hAnsi="Times New Roman"/>
          <w:szCs w:val="24"/>
          <w:lang w:val="lt-LT" w:eastAsia="lt-LT"/>
        </w:rPr>
        <w:t>erkančiajam subjektui reikėtų įsigyti medžiagų, turinčių kitokias technines charakteristikas, ir dėl to atsirastų nesuderinamumas arba per didelių techninių eksploatavimo ir priežiūros sunkumų</w:t>
      </w:r>
      <w:r w:rsidR="005E5EF1" w:rsidRPr="007952E4">
        <w:rPr>
          <w:rFonts w:ascii="Times New Roman" w:hAnsi="Times New Roman"/>
          <w:szCs w:val="24"/>
          <w:lang w:val="lt-LT" w:eastAsia="lt-LT"/>
        </w:rPr>
        <w:t>;</w:t>
      </w:r>
    </w:p>
    <w:p w14:paraId="4C7C5294"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r w:rsidRPr="007952E4">
        <w:rPr>
          <w:rFonts w:ascii="Times New Roman" w:hAnsi="Times New Roman"/>
          <w:szCs w:val="24"/>
          <w:lang w:val="lt-LT" w:eastAsia="lt-LT"/>
        </w:rPr>
        <w:t>jeigu prekės kotiruojamos ir perkamos prekių biržoje;</w:t>
      </w:r>
    </w:p>
    <w:p w14:paraId="5878D74C"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85" w:name="part_366e4843e98b49c48e2b8555258bfa35"/>
      <w:bookmarkEnd w:id="185"/>
      <w:r w:rsidRPr="007952E4">
        <w:rPr>
          <w:rFonts w:ascii="Times New Roman" w:hAnsi="Times New Roman"/>
          <w:szCs w:val="24"/>
          <w:lang w:val="lt-LT" w:eastAsia="lt-LT"/>
        </w:rPr>
        <w:t>jeigu yra trumpalaikės ypač palankios sąlygos, leidžiančios reikalingas prekes įsigyti už daug mažesnę negu rinkos kainą;</w:t>
      </w:r>
    </w:p>
    <w:p w14:paraId="2EE86F27"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86" w:name="part_d79235ed5d3445b89026f8a8f25e4fc8"/>
      <w:bookmarkEnd w:id="186"/>
      <w:r w:rsidRPr="007952E4">
        <w:rPr>
          <w:rFonts w:ascii="Times New Roman" w:hAnsi="Times New Roman"/>
          <w:szCs w:val="24"/>
          <w:lang w:val="lt-LT" w:eastAsia="lt-LT"/>
        </w:rPr>
        <w:t>kai ypač palankiomis sąlygomis perkama iš tiekėjo, kuris yra likviduojamas, restruktūrizuojamas, bankrutuojantis</w:t>
      </w:r>
      <w:r w:rsidRPr="007952E4">
        <w:rPr>
          <w:rFonts w:ascii="Times New Roman" w:hAnsi="Times New Roman"/>
          <w:szCs w:val="24"/>
          <w:lang w:val="lt-LT"/>
        </w:rPr>
        <w:t>, bankrutavęs ar su kreditoriais sudaręs taikos sutartį, arba tiekėjui taikomos panašios procedūros pagal šalies, kurioje jis registruotas, teisės aktus.</w:t>
      </w:r>
    </w:p>
    <w:p w14:paraId="25FCFE44" w14:textId="77777777" w:rsidR="008C684D" w:rsidRPr="007952E4" w:rsidRDefault="008C684D"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paslaugos ir darbai</w:t>
      </w:r>
      <w:r w:rsidR="005E5EF1" w:rsidRPr="007952E4">
        <w:rPr>
          <w:rFonts w:ascii="Times New Roman" w:hAnsi="Times New Roman"/>
          <w:szCs w:val="24"/>
          <w:lang w:val="lt-LT"/>
        </w:rPr>
        <w:t>, kai</w:t>
      </w:r>
      <w:r w:rsidRPr="007952E4">
        <w:rPr>
          <w:rFonts w:ascii="Times New Roman" w:hAnsi="Times New Roman"/>
          <w:szCs w:val="24"/>
          <w:lang w:val="lt-LT"/>
        </w:rPr>
        <w:t xml:space="preserve"> iš to paties tiekėjo perkamos naujos paslaugos ar darbai, panašūs į tuos, kurie buvo pirkti pagal pirminę pirkimo sutartį, kai yra visos šios sąlygos kartu:</w:t>
      </w:r>
    </w:p>
    <w:p w14:paraId="75B33B09"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87" w:name="part_80cc4241c0294e14a752492235e4c5ce"/>
      <w:bookmarkEnd w:id="187"/>
      <w:r w:rsidRPr="007952E4">
        <w:rPr>
          <w:rFonts w:ascii="Times New Roman" w:hAnsi="Times New Roman"/>
          <w:szCs w:val="24"/>
          <w:lang w:val="lt-LT" w:eastAsia="lt-LT"/>
        </w:rPr>
        <w:t>nauji pirkimai yra skirti tam pačiam projektui, dėl kurio buvo sudaryta pirminė pirkimo sutartis, vykdyti, o pagrindiniame projekte buvo numatyta galimų papildomų paslaugų ar darbų pirkimo apimtis ir sąlygos, kurioms esant bus perkama papildomai;</w:t>
      </w:r>
    </w:p>
    <w:p w14:paraId="77ECBB48"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88" w:name="part_238f4e37d0554bccbbdaf6dc2a876b70"/>
      <w:bookmarkEnd w:id="188"/>
      <w:r w:rsidRPr="007952E4">
        <w:rPr>
          <w:rFonts w:ascii="Times New Roman" w:hAnsi="Times New Roman"/>
          <w:szCs w:val="24"/>
          <w:lang w:val="lt-LT" w:eastAsia="lt-LT"/>
        </w:rPr>
        <w:t xml:space="preserve">pirminė pirkimo sutartis buvo sudaryta paskelbus apie pirkimą </w:t>
      </w:r>
      <w:r w:rsidR="00285E86" w:rsidRPr="007952E4">
        <w:rPr>
          <w:rFonts w:ascii="Times New Roman" w:hAnsi="Times New Roman"/>
          <w:szCs w:val="24"/>
          <w:lang w:val="lt-LT" w:eastAsia="lt-LT"/>
        </w:rPr>
        <w:t>Įstatym</w:t>
      </w:r>
      <w:r w:rsidRPr="007952E4">
        <w:rPr>
          <w:rFonts w:ascii="Times New Roman" w:hAnsi="Times New Roman"/>
          <w:szCs w:val="24"/>
          <w:lang w:val="lt-LT" w:eastAsia="lt-LT"/>
        </w:rPr>
        <w:t>e ir</w:t>
      </w:r>
      <w:r w:rsidR="00F842FD" w:rsidRPr="007952E4">
        <w:rPr>
          <w:rFonts w:ascii="Times New Roman" w:hAnsi="Times New Roman"/>
          <w:szCs w:val="24"/>
          <w:lang w:val="lt-LT" w:eastAsia="lt-LT"/>
        </w:rPr>
        <w:t xml:space="preserve"> </w:t>
      </w:r>
      <w:r w:rsidRPr="007952E4">
        <w:rPr>
          <w:rFonts w:ascii="Times New Roman" w:hAnsi="Times New Roman"/>
          <w:szCs w:val="24"/>
          <w:lang w:val="lt-LT" w:eastAsia="lt-LT"/>
        </w:rPr>
        <w:t xml:space="preserve">/ ar </w:t>
      </w:r>
      <w:r w:rsidR="00E7597C" w:rsidRPr="007952E4">
        <w:rPr>
          <w:rFonts w:ascii="Times New Roman" w:hAnsi="Times New Roman"/>
          <w:szCs w:val="24"/>
          <w:lang w:val="lt-LT" w:eastAsia="lt-LT"/>
        </w:rPr>
        <w:t>Apraše</w:t>
      </w:r>
      <w:r w:rsidRPr="007952E4">
        <w:rPr>
          <w:rFonts w:ascii="Times New Roman" w:hAnsi="Times New Roman"/>
          <w:szCs w:val="24"/>
          <w:lang w:val="lt-LT" w:eastAsia="lt-LT"/>
        </w:rPr>
        <w:t xml:space="preserve"> nustatyta tvarka, skelbime nurodžius apie galimybę pirkti papildomai ir atsižvelgus į papildomų pirkimų vertę.</w:t>
      </w:r>
    </w:p>
    <w:p w14:paraId="4FD9B277" w14:textId="77777777" w:rsidR="008C684D" w:rsidRPr="007952E4" w:rsidRDefault="008C684D" w:rsidP="00951123">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eastAsia="lt-LT"/>
        </w:rPr>
        <w:t>Neskelbiamos apklausos būdu taip pat gali būti perkamos:</w:t>
      </w:r>
    </w:p>
    <w:p w14:paraId="6DA05C10"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89" w:name="part_a2e924cb0be44042a534d5366a3a6479"/>
      <w:bookmarkEnd w:id="189"/>
      <w:r w:rsidRPr="007952E4">
        <w:rPr>
          <w:rFonts w:ascii="Times New Roman" w:hAnsi="Times New Roman"/>
          <w:szCs w:val="24"/>
          <w:lang w:val="lt-LT" w:eastAsia="lt-LT"/>
        </w:rPr>
        <w:t>prekės ir paslaugos naudojant reprezentacinėms išlaidoms skirtas lėšas;</w:t>
      </w:r>
    </w:p>
    <w:p w14:paraId="3BF8D40A"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90" w:name="part_5c946069cb314a73a6f17a84221256c4"/>
      <w:bookmarkEnd w:id="190"/>
      <w:r w:rsidRPr="007952E4">
        <w:rPr>
          <w:rFonts w:ascii="Times New Roman" w:hAnsi="Times New Roman"/>
          <w:szCs w:val="24"/>
          <w:lang w:val="lt-LT" w:eastAsia="lt-LT"/>
        </w:rPr>
        <w:t>muziejų eksponatai, archyvų ir bibliotekų dokumentai, prenumeruojami laikraščiai ir žurnalai;</w:t>
      </w:r>
    </w:p>
    <w:p w14:paraId="53EB51C8"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91" w:name="part_bf5aa99b73284e59b6c79061911f6fa9"/>
      <w:bookmarkEnd w:id="191"/>
      <w:r w:rsidRPr="007952E4">
        <w:rPr>
          <w:rFonts w:ascii="Times New Roman" w:hAnsi="Times New Roman"/>
          <w:szCs w:val="24"/>
          <w:lang w:val="lt-LT" w:eastAsia="lt-LT"/>
        </w:rPr>
        <w:t>prekės iš valstybės rezervo;</w:t>
      </w:r>
    </w:p>
    <w:p w14:paraId="05AD50CF"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92" w:name="part_7f921fb266e9417c95f62b8a7b9c04dd"/>
      <w:bookmarkEnd w:id="192"/>
      <w:r w:rsidRPr="007952E4">
        <w:rPr>
          <w:rFonts w:ascii="Times New Roman" w:hAnsi="Times New Roman"/>
          <w:szCs w:val="24"/>
          <w:lang w:val="lt-LT" w:eastAsia="lt-LT"/>
        </w:rPr>
        <w:t>licencijos naudotis bibliotekiniais dokumentais ar duomenų (informacinėmis) bazėmis;</w:t>
      </w:r>
    </w:p>
    <w:p w14:paraId="6501BEEF" w14:textId="495FC2FA" w:rsidR="008C684D" w:rsidRPr="007952E4" w:rsidRDefault="005E47E8"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93" w:name="part_03d4fc9383c740aba869b83461ed040d"/>
      <w:bookmarkStart w:id="194" w:name="_Ref485125190"/>
      <w:bookmarkEnd w:id="193"/>
      <w:r w:rsidRPr="007952E4">
        <w:rPr>
          <w:rFonts w:ascii="Times New Roman" w:hAnsi="Times New Roman"/>
          <w:szCs w:val="24"/>
          <w:lang w:val="lt-LT" w:eastAsia="lt-LT"/>
        </w:rPr>
        <w:t>P</w:t>
      </w:r>
      <w:r w:rsidR="008C684D" w:rsidRPr="007952E4">
        <w:rPr>
          <w:rFonts w:ascii="Times New Roman" w:hAnsi="Times New Roman"/>
          <w:szCs w:val="24"/>
          <w:lang w:val="lt-LT" w:eastAsia="lt-LT"/>
        </w:rPr>
        <w:t>erkančiojo subjekto darbuotojų mokymo ir konferencijų paslaugos;</w:t>
      </w:r>
      <w:bookmarkEnd w:id="194"/>
    </w:p>
    <w:p w14:paraId="0F06B756" w14:textId="77777777"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95" w:name="part_499da2c8f871438888418fe3daeb25c4"/>
      <w:bookmarkEnd w:id="195"/>
      <w:r w:rsidRPr="007952E4">
        <w:rPr>
          <w:rFonts w:ascii="Times New Roman" w:hAnsi="Times New Roman"/>
          <w:szCs w:val="24"/>
          <w:lang w:val="lt-LT" w:eastAsia="lt-LT"/>
        </w:rPr>
        <w:t>ekspertų komisijų, komitetų, tarybų narių, taip pat jų pasitelkiamų ekspertų teikiamos nematerialaus pobūdžio (intelektinės) paslaugos;</w:t>
      </w:r>
    </w:p>
    <w:p w14:paraId="0FB40FEC" w14:textId="1E436DE2" w:rsidR="008C684D"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96" w:name="part_c433e7552908493092a40dfc1a1a4805"/>
      <w:bookmarkStart w:id="197" w:name="_Ref485125192"/>
      <w:bookmarkEnd w:id="196"/>
      <w:r w:rsidRPr="007952E4">
        <w:rPr>
          <w:rFonts w:ascii="Times New Roman" w:hAnsi="Times New Roman"/>
          <w:szCs w:val="24"/>
          <w:lang w:val="lt-LT" w:eastAsia="lt-LT"/>
        </w:rPr>
        <w:lastRenderedPageBreak/>
        <w:t>prekės, jeigu jos gaminamos tik mokslinių tyrimų, eksperimentų, studijų ar eksperimentinės plėtros tikslais ir yra ženklinamos kaip išimtinai mokslo tikslams skirtos prekės;</w:t>
      </w:r>
      <w:bookmarkEnd w:id="197"/>
    </w:p>
    <w:p w14:paraId="09D3949F" w14:textId="77777777" w:rsidR="005E5EF1" w:rsidRPr="007952E4" w:rsidRDefault="008C684D" w:rsidP="0095112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eastAsia="lt-LT"/>
        </w:rPr>
      </w:pPr>
      <w:bookmarkStart w:id="198" w:name="part_c879184aac5144e59a5b854a1c1fdabb"/>
      <w:bookmarkStart w:id="199" w:name="part_ac3d6734e151490a948c5caf1d0ca9e3"/>
      <w:bookmarkEnd w:id="198"/>
      <w:bookmarkEnd w:id="199"/>
      <w:r w:rsidRPr="007952E4">
        <w:rPr>
          <w:rFonts w:ascii="Times New Roman" w:hAnsi="Times New Roman"/>
          <w:szCs w:val="24"/>
          <w:lang w:val="lt-LT" w:eastAsia="lt-LT"/>
        </w:rPr>
        <w:t>keleivių pervežimo, nakvynės ir kitos su tarnybine komandiruote susijusios paslaugos, kai jos įsigyjamos iš tiesioginio paslaugos teikėjo.</w:t>
      </w:r>
    </w:p>
    <w:p w14:paraId="14F960F8" w14:textId="77777777" w:rsidR="0089417A" w:rsidRPr="007952E4" w:rsidRDefault="0089417A" w:rsidP="00F65D8C">
      <w:pPr>
        <w:pStyle w:val="Heading3"/>
        <w:numPr>
          <w:ilvl w:val="0"/>
          <w:numId w:val="0"/>
        </w:numPr>
        <w:tabs>
          <w:tab w:val="left" w:pos="0"/>
        </w:tabs>
        <w:spacing w:before="0" w:after="120"/>
        <w:rPr>
          <w:szCs w:val="24"/>
        </w:rPr>
      </w:pPr>
    </w:p>
    <w:p w14:paraId="3E09CF54" w14:textId="77777777" w:rsidR="00E82EDE" w:rsidRPr="007952E4" w:rsidRDefault="00A2492A" w:rsidP="00F65D8C">
      <w:pPr>
        <w:pStyle w:val="Heading1"/>
        <w:spacing w:before="0" w:after="120"/>
        <w:rPr>
          <w:bCs/>
          <w:szCs w:val="24"/>
        </w:rPr>
      </w:pPr>
      <w:bookmarkStart w:id="200" w:name="_Toc486347296"/>
      <w:r w:rsidRPr="007952E4">
        <w:rPr>
          <w:szCs w:val="24"/>
        </w:rPr>
        <w:t>SKELBIAMA APKLAUSA</w:t>
      </w:r>
      <w:bookmarkEnd w:id="200"/>
    </w:p>
    <w:p w14:paraId="19639D10" w14:textId="77777777" w:rsidR="00BD3E55" w:rsidRPr="007952E4" w:rsidRDefault="00751F2C"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Vykdant</w:t>
      </w:r>
      <w:r w:rsidR="007A6545" w:rsidRPr="007952E4">
        <w:rPr>
          <w:rFonts w:ascii="Times New Roman" w:hAnsi="Times New Roman"/>
          <w:szCs w:val="24"/>
          <w:lang w:val="lt-LT"/>
        </w:rPr>
        <w:t xml:space="preserve"> skelbiam</w:t>
      </w:r>
      <w:r w:rsidRPr="007952E4">
        <w:rPr>
          <w:rFonts w:ascii="Times New Roman" w:hAnsi="Times New Roman"/>
          <w:szCs w:val="24"/>
          <w:lang w:val="lt-LT"/>
        </w:rPr>
        <w:t>ą</w:t>
      </w:r>
      <w:r w:rsidR="007A6545" w:rsidRPr="007952E4">
        <w:rPr>
          <w:rFonts w:ascii="Times New Roman" w:hAnsi="Times New Roman"/>
          <w:szCs w:val="24"/>
          <w:lang w:val="lt-LT"/>
        </w:rPr>
        <w:t xml:space="preserve"> </w:t>
      </w:r>
      <w:r w:rsidRPr="007952E4">
        <w:rPr>
          <w:rFonts w:ascii="Times New Roman" w:hAnsi="Times New Roman"/>
          <w:szCs w:val="24"/>
          <w:lang w:val="lt-LT"/>
        </w:rPr>
        <w:t>apklausą,</w:t>
      </w:r>
      <w:r w:rsidR="007A6545" w:rsidRPr="007952E4">
        <w:rPr>
          <w:rFonts w:ascii="Times New Roman" w:hAnsi="Times New Roman"/>
          <w:szCs w:val="24"/>
          <w:lang w:val="lt-LT"/>
        </w:rPr>
        <w:t xml:space="preserve"> apie </w:t>
      </w:r>
      <w:r w:rsidRPr="007952E4">
        <w:rPr>
          <w:rFonts w:ascii="Times New Roman" w:hAnsi="Times New Roman"/>
          <w:szCs w:val="24"/>
          <w:lang w:val="lt-LT"/>
        </w:rPr>
        <w:t>mažos vertės</w:t>
      </w:r>
      <w:r w:rsidR="007A6545" w:rsidRPr="007952E4">
        <w:rPr>
          <w:rFonts w:ascii="Times New Roman" w:hAnsi="Times New Roman"/>
          <w:szCs w:val="24"/>
          <w:lang w:val="lt-LT"/>
        </w:rPr>
        <w:t xml:space="preserve"> pirkimą skelbiama </w:t>
      </w:r>
      <w:r w:rsidR="00E7597C" w:rsidRPr="007952E4">
        <w:rPr>
          <w:rFonts w:ascii="Times New Roman" w:hAnsi="Times New Roman"/>
          <w:szCs w:val="24"/>
          <w:lang w:val="lt-LT"/>
        </w:rPr>
        <w:t>Apraše</w:t>
      </w:r>
      <w:r w:rsidR="0039753F" w:rsidRPr="007952E4">
        <w:rPr>
          <w:rFonts w:ascii="Times New Roman" w:hAnsi="Times New Roman"/>
          <w:szCs w:val="24"/>
          <w:lang w:val="lt-LT"/>
        </w:rPr>
        <w:t xml:space="preserve"> nustatyta tvarka.</w:t>
      </w:r>
    </w:p>
    <w:p w14:paraId="1D8D3699" w14:textId="77777777" w:rsidR="000F0579" w:rsidRPr="007952E4" w:rsidRDefault="00751F2C"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S</w:t>
      </w:r>
      <w:r w:rsidR="00426D00" w:rsidRPr="007952E4">
        <w:rPr>
          <w:rFonts w:ascii="Times New Roman" w:hAnsi="Times New Roman"/>
          <w:szCs w:val="24"/>
          <w:lang w:val="lt-LT"/>
        </w:rPr>
        <w:t>kelbiam</w:t>
      </w:r>
      <w:r w:rsidRPr="007952E4">
        <w:rPr>
          <w:rFonts w:ascii="Times New Roman" w:hAnsi="Times New Roman"/>
          <w:szCs w:val="24"/>
          <w:lang w:val="lt-LT"/>
        </w:rPr>
        <w:t>a</w:t>
      </w:r>
      <w:r w:rsidR="001C3545" w:rsidRPr="007952E4">
        <w:rPr>
          <w:rFonts w:ascii="Times New Roman" w:hAnsi="Times New Roman"/>
          <w:szCs w:val="24"/>
          <w:lang w:val="lt-LT"/>
        </w:rPr>
        <w:t xml:space="preserve"> apklausa</w:t>
      </w:r>
      <w:r w:rsidR="00426D00" w:rsidRPr="007952E4">
        <w:rPr>
          <w:rFonts w:ascii="Times New Roman" w:hAnsi="Times New Roman"/>
          <w:szCs w:val="24"/>
          <w:lang w:val="lt-LT"/>
        </w:rPr>
        <w:t xml:space="preserve"> gali būti </w:t>
      </w:r>
      <w:r w:rsidR="007B34A5" w:rsidRPr="007952E4">
        <w:rPr>
          <w:rFonts w:ascii="Times New Roman" w:hAnsi="Times New Roman"/>
          <w:szCs w:val="24"/>
          <w:lang w:val="lt-LT"/>
        </w:rPr>
        <w:t>vykdo</w:t>
      </w:r>
      <w:r w:rsidR="00426D00" w:rsidRPr="007952E4">
        <w:rPr>
          <w:rFonts w:ascii="Times New Roman" w:hAnsi="Times New Roman"/>
          <w:szCs w:val="24"/>
          <w:lang w:val="lt-LT"/>
        </w:rPr>
        <w:t>m</w:t>
      </w:r>
      <w:r w:rsidR="00BD2C79" w:rsidRPr="007952E4">
        <w:rPr>
          <w:rFonts w:ascii="Times New Roman" w:hAnsi="Times New Roman"/>
          <w:szCs w:val="24"/>
          <w:lang w:val="lt-LT"/>
        </w:rPr>
        <w:t>a,</w:t>
      </w:r>
      <w:r w:rsidR="00383F51" w:rsidRPr="007952E4">
        <w:rPr>
          <w:rFonts w:ascii="Times New Roman" w:hAnsi="Times New Roman"/>
          <w:szCs w:val="24"/>
          <w:lang w:val="lt-LT"/>
        </w:rPr>
        <w:t xml:space="preserve"> </w:t>
      </w:r>
      <w:r w:rsidR="00426D00" w:rsidRPr="007952E4">
        <w:rPr>
          <w:rFonts w:ascii="Times New Roman" w:hAnsi="Times New Roman"/>
          <w:szCs w:val="24"/>
          <w:lang w:val="lt-LT"/>
        </w:rPr>
        <w:t>kviečiant suinteresuotus tiekėjus pateikti pasiūlymus</w:t>
      </w:r>
      <w:r w:rsidR="00383F51" w:rsidRPr="007952E4">
        <w:rPr>
          <w:rFonts w:ascii="Times New Roman" w:hAnsi="Times New Roman"/>
          <w:szCs w:val="24"/>
          <w:lang w:val="lt-LT"/>
        </w:rPr>
        <w:t xml:space="preserve"> arba</w:t>
      </w:r>
      <w:r w:rsidR="00426D00" w:rsidRPr="007952E4">
        <w:rPr>
          <w:rFonts w:ascii="Times New Roman" w:hAnsi="Times New Roman"/>
          <w:szCs w:val="24"/>
          <w:lang w:val="lt-LT"/>
        </w:rPr>
        <w:t> kviečiant suinteresuotus tiekėjus teikti paraiškas dalyvauti pirkime ir ribojant kandidatų, teiksiančių pasiūlymus, skaičių.</w:t>
      </w:r>
    </w:p>
    <w:p w14:paraId="4D743F82" w14:textId="497D025A" w:rsidR="007E7ADF" w:rsidRPr="007952E4" w:rsidRDefault="007E7ADF"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201" w:name="_Ref485128751"/>
      <w:r w:rsidRPr="007952E4">
        <w:rPr>
          <w:rFonts w:ascii="Times New Roman" w:hAnsi="Times New Roman"/>
          <w:szCs w:val="24"/>
          <w:lang w:val="lt-LT"/>
        </w:rPr>
        <w:t xml:space="preserve">Paraiškų ar pasiūlymų pateikimo terminas negali būti trumpesnis nei 3 </w:t>
      </w:r>
      <w:r w:rsidR="00F842FD" w:rsidRPr="007952E4">
        <w:rPr>
          <w:rFonts w:ascii="Times New Roman" w:hAnsi="Times New Roman"/>
          <w:szCs w:val="24"/>
          <w:lang w:val="lt-LT"/>
        </w:rPr>
        <w:t xml:space="preserve">(trys) </w:t>
      </w:r>
      <w:r w:rsidRPr="007952E4">
        <w:rPr>
          <w:rFonts w:ascii="Times New Roman" w:hAnsi="Times New Roman"/>
          <w:szCs w:val="24"/>
          <w:lang w:val="lt-LT"/>
        </w:rPr>
        <w:t>darbo dienos nuo skelbimo išsiuntimo ar kvietimo pateikti pasiūlymus išsiuntimo dienos.</w:t>
      </w:r>
      <w:bookmarkEnd w:id="201"/>
    </w:p>
    <w:p w14:paraId="637E4116" w14:textId="16ACE163" w:rsidR="003F78EF" w:rsidRPr="007952E4" w:rsidRDefault="003F78EF"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Tuo atveju, kai skelbiama apklausa atliekama </w:t>
      </w:r>
      <w:r w:rsidR="00B1567D" w:rsidRPr="007952E4">
        <w:rPr>
          <w:rFonts w:ascii="Times New Roman" w:hAnsi="Times New Roman"/>
          <w:szCs w:val="24"/>
          <w:lang w:val="lt-LT"/>
        </w:rPr>
        <w:t>neribojant tiekėjų skaičiaus, skelbiama apklausa vykdoma šiais etapais:</w:t>
      </w:r>
    </w:p>
    <w:p w14:paraId="014F4F23" w14:textId="5360BE97" w:rsidR="00B1567D" w:rsidRPr="007952E4" w:rsidRDefault="00801E34" w:rsidP="000C7D7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 parengia pirkimo dokumentus ir paskelbia skelbimą</w:t>
      </w:r>
      <w:r w:rsidR="00B1567D" w:rsidRPr="007952E4">
        <w:rPr>
          <w:rFonts w:ascii="Times New Roman" w:hAnsi="Times New Roman"/>
          <w:szCs w:val="24"/>
          <w:lang w:val="lt-LT"/>
        </w:rPr>
        <w:t xml:space="preserve"> apie </w:t>
      </w:r>
      <w:r w:rsidRPr="007952E4">
        <w:rPr>
          <w:rFonts w:ascii="Times New Roman" w:hAnsi="Times New Roman"/>
          <w:szCs w:val="24"/>
          <w:lang w:val="lt-LT"/>
        </w:rPr>
        <w:t>pirkimą</w:t>
      </w:r>
      <w:r w:rsidR="00B1567D" w:rsidRPr="007952E4">
        <w:rPr>
          <w:rFonts w:ascii="Times New Roman" w:hAnsi="Times New Roman"/>
          <w:szCs w:val="24"/>
          <w:lang w:val="lt-LT"/>
        </w:rPr>
        <w:t>;</w:t>
      </w:r>
    </w:p>
    <w:p w14:paraId="417C87BD" w14:textId="09B7A95A" w:rsidR="00801E34" w:rsidRPr="007952E4" w:rsidRDefault="00801E34" w:rsidP="000C7D7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Tiekėjai kviečiami pateikti paraiškas ar pasiūlymus iki skelbime nurodyto termino pabaigos. Perkantysis subjektas turi teisę, paskelbęs skelbimą, papildomai informuoti potencialius tiekėjus, raštu kviesdamas juos dalyvauti pirkime;</w:t>
      </w:r>
    </w:p>
    <w:p w14:paraId="7270A2E1" w14:textId="2083A377" w:rsidR="00B1567D" w:rsidRPr="007952E4" w:rsidRDefault="00B1567D" w:rsidP="000C7D7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Jeigu taikoma, </w:t>
      </w:r>
      <w:r w:rsidR="000C7D78" w:rsidRPr="007952E4">
        <w:rPr>
          <w:rFonts w:ascii="Times New Roman" w:hAnsi="Times New Roman"/>
          <w:szCs w:val="24"/>
          <w:lang w:val="lt-LT"/>
        </w:rPr>
        <w:t xml:space="preserve">Perkantysis subjektas </w:t>
      </w:r>
      <w:r w:rsidRPr="007952E4">
        <w:rPr>
          <w:rFonts w:ascii="Times New Roman" w:hAnsi="Times New Roman"/>
          <w:szCs w:val="24"/>
          <w:lang w:val="lt-LT"/>
        </w:rPr>
        <w:t>patikrina, ar nėra pirkimo dokumentuose nustatytų tiekėjų pašalinimo pagrindų, ar kandidatai atitinka keliamus kvalifikacijos reikalavimus ir reikalaujamus kokybės vadybos sistemos ir (arba) aplinkos apsaugos vadybos sistemos standartus (jeigu pirkimo dokumentuose buvo reikalaujama pateikti dokumentus);</w:t>
      </w:r>
    </w:p>
    <w:p w14:paraId="1BF1792B" w14:textId="4B4C9239" w:rsidR="00801E34" w:rsidRPr="007952E4" w:rsidRDefault="00801E34" w:rsidP="000C7D7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Perkantysis subjektas susipažįsta su pateiktais pasiūlymais ir tuo atveju, jei pirkimo dokumentuose numatyta, kad Perkantysis subjektas po pasiūlymų pateikimo turi teisę derėtis dėl pasiūlymų, tiekėjus kviečia derėtis, laikantis Aprašo </w:t>
      </w:r>
      <w:r w:rsidRPr="007952E4">
        <w:rPr>
          <w:rFonts w:ascii="Times New Roman" w:hAnsi="Times New Roman"/>
          <w:szCs w:val="24"/>
          <w:lang w:val="lt-LT"/>
        </w:rPr>
        <w:fldChar w:fldCharType="begin"/>
      </w:r>
      <w:r w:rsidRPr="007952E4">
        <w:rPr>
          <w:rFonts w:ascii="Times New Roman" w:hAnsi="Times New Roman"/>
          <w:szCs w:val="24"/>
          <w:lang w:val="lt-LT"/>
        </w:rPr>
        <w:instrText xml:space="preserve"> REF _Ref487554658 \r \h </w:instrText>
      </w:r>
      <w:r w:rsidR="00760211" w:rsidRPr="007952E4">
        <w:rPr>
          <w:rFonts w:ascii="Times New Roman" w:hAnsi="Times New Roman"/>
          <w:szCs w:val="24"/>
          <w:lang w:val="lt-LT"/>
        </w:rPr>
        <w:instrText xml:space="preserve"> \* MERGEFORMAT </w:instrText>
      </w:r>
      <w:r w:rsidRPr="007952E4">
        <w:rPr>
          <w:rFonts w:ascii="Times New Roman" w:hAnsi="Times New Roman"/>
          <w:szCs w:val="24"/>
          <w:lang w:val="lt-LT"/>
        </w:rPr>
      </w:r>
      <w:r w:rsidRPr="007952E4">
        <w:rPr>
          <w:rFonts w:ascii="Times New Roman" w:hAnsi="Times New Roman"/>
          <w:szCs w:val="24"/>
          <w:lang w:val="lt-LT"/>
        </w:rPr>
        <w:fldChar w:fldCharType="separate"/>
      </w:r>
      <w:r w:rsidR="00A9061C">
        <w:rPr>
          <w:rFonts w:ascii="Times New Roman" w:hAnsi="Times New Roman"/>
          <w:szCs w:val="24"/>
          <w:lang w:val="lt-LT"/>
        </w:rPr>
        <w:t>163</w:t>
      </w:r>
      <w:r w:rsidRPr="007952E4">
        <w:rPr>
          <w:rFonts w:ascii="Times New Roman" w:hAnsi="Times New Roman"/>
          <w:szCs w:val="24"/>
          <w:lang w:val="lt-LT"/>
        </w:rPr>
        <w:fldChar w:fldCharType="end"/>
      </w:r>
      <w:r w:rsidRPr="007952E4">
        <w:rPr>
          <w:rFonts w:ascii="Times New Roman" w:hAnsi="Times New Roman"/>
          <w:szCs w:val="24"/>
          <w:lang w:val="lt-LT"/>
        </w:rPr>
        <w:t xml:space="preserve"> p. nustatytos tvarkos;</w:t>
      </w:r>
    </w:p>
    <w:p w14:paraId="0997F005" w14:textId="692EAD4E" w:rsidR="00B1567D" w:rsidRPr="007952E4" w:rsidRDefault="000C7D78" w:rsidP="000C7D7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 į</w:t>
      </w:r>
      <w:r w:rsidR="00B1567D" w:rsidRPr="007952E4">
        <w:rPr>
          <w:rFonts w:ascii="Times New Roman" w:hAnsi="Times New Roman"/>
          <w:szCs w:val="24"/>
          <w:lang w:val="lt-LT"/>
        </w:rPr>
        <w:t>vertina tiekėjų pateiktus pasiūlymus;</w:t>
      </w:r>
    </w:p>
    <w:p w14:paraId="5530C535" w14:textId="5EBF4FB5" w:rsidR="00B1567D" w:rsidRPr="007952E4" w:rsidRDefault="00B1567D" w:rsidP="000C7D78">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Prieš nustatydamas laimėjusį pasiūlymą, </w:t>
      </w:r>
      <w:r w:rsidR="000C7D78" w:rsidRPr="007952E4">
        <w:rPr>
          <w:rFonts w:ascii="Times New Roman" w:hAnsi="Times New Roman"/>
          <w:szCs w:val="24"/>
          <w:lang w:val="lt-LT"/>
        </w:rPr>
        <w:t xml:space="preserve">Perkantysis subjektas </w:t>
      </w:r>
      <w:r w:rsidRPr="007952E4">
        <w:rPr>
          <w:rFonts w:ascii="Times New Roman" w:hAnsi="Times New Roman"/>
          <w:szCs w:val="24"/>
          <w:lang w:val="lt-LT"/>
        </w:rPr>
        <w:t>reikalauja, kad tiekėjas, kurio pasiūlymas gali būti pripažintas laimėjusiu, pateiktų aktualius dokumentus, patvirtinančius jo pašalinimo pagrindų nebuvimą ir atitiktį kvalifikacijos reikalavimams, ir, jeigu taikytina, patvirtinančius jo atitiktį kokybės vadybos sistemos ir (arba) aplinkos apsaugos vadybos sistemos standartams (jeigu pirkimo dokumen</w:t>
      </w:r>
      <w:r w:rsidR="000C7D78" w:rsidRPr="007952E4">
        <w:rPr>
          <w:rFonts w:ascii="Times New Roman" w:hAnsi="Times New Roman"/>
          <w:szCs w:val="24"/>
          <w:lang w:val="lt-LT"/>
        </w:rPr>
        <w:t>tuose buvo taikomas EBVPD arba A</w:t>
      </w:r>
      <w:r w:rsidRPr="007952E4">
        <w:rPr>
          <w:rFonts w:ascii="Times New Roman" w:hAnsi="Times New Roman"/>
          <w:szCs w:val="24"/>
          <w:lang w:val="lt-LT"/>
        </w:rPr>
        <w:t>titikties deklaracija).</w:t>
      </w:r>
    </w:p>
    <w:p w14:paraId="7FB53357" w14:textId="627AA86D" w:rsidR="00736726" w:rsidRPr="007952E4" w:rsidRDefault="00B1567D"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Tuo atveju, k</w:t>
      </w:r>
      <w:r w:rsidR="00830634" w:rsidRPr="007952E4">
        <w:rPr>
          <w:rFonts w:ascii="Times New Roman" w:hAnsi="Times New Roman"/>
          <w:szCs w:val="24"/>
          <w:lang w:val="lt-LT"/>
        </w:rPr>
        <w:t>ai</w:t>
      </w:r>
      <w:r w:rsidRPr="007952E4">
        <w:rPr>
          <w:rFonts w:ascii="Times New Roman" w:hAnsi="Times New Roman"/>
          <w:szCs w:val="24"/>
          <w:lang w:val="lt-LT"/>
        </w:rPr>
        <w:t>, vykdant skelbiamą apklausą,</w:t>
      </w:r>
      <w:r w:rsidR="00830634" w:rsidRPr="007952E4">
        <w:rPr>
          <w:rFonts w:ascii="Times New Roman" w:hAnsi="Times New Roman"/>
          <w:szCs w:val="24"/>
          <w:lang w:val="lt-LT"/>
        </w:rPr>
        <w:t xml:space="preserve"> ribojamas kandidatų skaičius, </w:t>
      </w:r>
      <w:r w:rsidR="006E7662" w:rsidRPr="007952E4">
        <w:rPr>
          <w:rFonts w:ascii="Times New Roman" w:hAnsi="Times New Roman"/>
          <w:szCs w:val="24"/>
          <w:lang w:val="lt-LT"/>
        </w:rPr>
        <w:t>atlieka</w:t>
      </w:r>
      <w:r w:rsidR="00830634" w:rsidRPr="007952E4">
        <w:rPr>
          <w:rFonts w:ascii="Times New Roman" w:hAnsi="Times New Roman"/>
          <w:szCs w:val="24"/>
          <w:lang w:val="lt-LT"/>
        </w:rPr>
        <w:t xml:space="preserve">ma kvalifikacinė atranka. </w:t>
      </w:r>
      <w:r w:rsidR="007B6BCF" w:rsidRPr="007952E4">
        <w:rPr>
          <w:rFonts w:ascii="Times New Roman" w:hAnsi="Times New Roman"/>
          <w:szCs w:val="24"/>
          <w:lang w:val="lt-LT"/>
        </w:rPr>
        <w:t>Perkantysis subjektas</w:t>
      </w:r>
      <w:r w:rsidR="00736726" w:rsidRPr="007952E4">
        <w:rPr>
          <w:rFonts w:ascii="Times New Roman" w:hAnsi="Times New Roman"/>
          <w:szCs w:val="24"/>
          <w:lang w:val="lt-LT"/>
        </w:rPr>
        <w:t xml:space="preserve"> skelbime apie </w:t>
      </w:r>
      <w:r w:rsidR="0086750F" w:rsidRPr="007952E4">
        <w:rPr>
          <w:rFonts w:ascii="Times New Roman" w:hAnsi="Times New Roman"/>
          <w:szCs w:val="24"/>
          <w:lang w:val="lt-LT"/>
        </w:rPr>
        <w:t>skelbiamą apklausą</w:t>
      </w:r>
      <w:r w:rsidR="00736726" w:rsidRPr="007952E4">
        <w:rPr>
          <w:rFonts w:ascii="Times New Roman" w:hAnsi="Times New Roman"/>
          <w:szCs w:val="24"/>
          <w:lang w:val="lt-LT"/>
        </w:rPr>
        <w:t xml:space="preserve"> nustato, kiek mažiausiai kandidatų bus pakviesta pateikti pasiūlymus ir kokie yra kandidatų kvalifikacinės atrankos kriterijai ir tvarka. </w:t>
      </w:r>
    </w:p>
    <w:p w14:paraId="657F9DFE" w14:textId="77777777" w:rsidR="00736726" w:rsidRPr="007952E4" w:rsidRDefault="007B6BCF" w:rsidP="007F0940">
      <w:pPr>
        <w:pStyle w:val="ListParagraph"/>
        <w:numPr>
          <w:ilvl w:val="0"/>
          <w:numId w:val="41"/>
        </w:numPr>
        <w:tabs>
          <w:tab w:val="left" w:pos="0"/>
        </w:tabs>
        <w:spacing w:after="120"/>
        <w:ind w:left="0" w:firstLine="709"/>
        <w:contextualSpacing w:val="0"/>
        <w:jc w:val="both"/>
        <w:rPr>
          <w:rFonts w:ascii="Times New Roman" w:hAnsi="Times New Roman"/>
          <w:i/>
          <w:szCs w:val="24"/>
          <w:lang w:val="lt-LT"/>
        </w:rPr>
      </w:pPr>
      <w:r w:rsidRPr="007952E4">
        <w:rPr>
          <w:rFonts w:ascii="Times New Roman" w:hAnsi="Times New Roman"/>
          <w:szCs w:val="24"/>
          <w:lang w:val="lt-LT"/>
        </w:rPr>
        <w:t>Perkantysis subjektas</w:t>
      </w:r>
      <w:r w:rsidR="00736726" w:rsidRPr="007952E4">
        <w:rPr>
          <w:rFonts w:ascii="Times New Roman" w:hAnsi="Times New Roman"/>
          <w:szCs w:val="24"/>
          <w:lang w:val="lt-LT"/>
        </w:rPr>
        <w:t>, nustatydama</w:t>
      </w:r>
      <w:r w:rsidR="005E47E8" w:rsidRPr="007952E4">
        <w:rPr>
          <w:rFonts w:ascii="Times New Roman" w:hAnsi="Times New Roman"/>
          <w:szCs w:val="24"/>
          <w:lang w:val="lt-LT"/>
        </w:rPr>
        <w:t>s</w:t>
      </w:r>
      <w:r w:rsidR="00736726" w:rsidRPr="007952E4">
        <w:rPr>
          <w:rFonts w:ascii="Times New Roman" w:hAnsi="Times New Roman"/>
          <w:szCs w:val="24"/>
          <w:lang w:val="lt-LT"/>
        </w:rPr>
        <w:t xml:space="preserve"> atrenkamų kandidatų skaičių, kvalifikacinės atrankos kriterijus ir tvarką, laikosi šių reikalavimų: </w:t>
      </w:r>
    </w:p>
    <w:p w14:paraId="6BDD102F" w14:textId="77777777" w:rsidR="00736726" w:rsidRPr="007952E4" w:rsidRDefault="00736726"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užtikrinama reali konkurencija, kvalifikacinės atrankos kriterijai aiškūs ir nediskriminuojantys;</w:t>
      </w:r>
    </w:p>
    <w:p w14:paraId="1AC2BF08" w14:textId="77777777" w:rsidR="00736726" w:rsidRPr="007952E4" w:rsidRDefault="00736726"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kvalifikacinės atrankos kriterijai nustatyti </w:t>
      </w:r>
      <w:r w:rsidR="0086750F" w:rsidRPr="007952E4">
        <w:rPr>
          <w:rFonts w:ascii="Times New Roman" w:hAnsi="Times New Roman"/>
          <w:szCs w:val="24"/>
          <w:lang w:val="lt-LT"/>
        </w:rPr>
        <w:t>Lietuvos Respublikos v</w:t>
      </w:r>
      <w:r w:rsidRPr="007952E4">
        <w:rPr>
          <w:rFonts w:ascii="Times New Roman" w:hAnsi="Times New Roman"/>
          <w:szCs w:val="24"/>
          <w:lang w:val="lt-LT"/>
        </w:rPr>
        <w:t xml:space="preserve">iešųjų pirkimų įstatymo </w:t>
      </w:r>
      <w:r w:rsidR="0086750F" w:rsidRPr="007952E4">
        <w:rPr>
          <w:rFonts w:ascii="Times New Roman" w:hAnsi="Times New Roman"/>
          <w:szCs w:val="24"/>
          <w:lang w:val="lt-LT"/>
        </w:rPr>
        <w:t>54</w:t>
      </w:r>
      <w:r w:rsidRPr="007952E4">
        <w:rPr>
          <w:rFonts w:ascii="Times New Roman" w:hAnsi="Times New Roman"/>
          <w:szCs w:val="24"/>
          <w:lang w:val="lt-LT"/>
        </w:rPr>
        <w:t xml:space="preserve"> straipsni</w:t>
      </w:r>
      <w:r w:rsidR="0086750F" w:rsidRPr="007952E4">
        <w:rPr>
          <w:rFonts w:ascii="Times New Roman" w:hAnsi="Times New Roman"/>
          <w:szCs w:val="24"/>
          <w:lang w:val="lt-LT"/>
        </w:rPr>
        <w:t>o</w:t>
      </w:r>
      <w:r w:rsidRPr="007952E4">
        <w:rPr>
          <w:rFonts w:ascii="Times New Roman" w:hAnsi="Times New Roman"/>
          <w:szCs w:val="24"/>
          <w:lang w:val="lt-LT"/>
        </w:rPr>
        <w:t xml:space="preserve"> pagrindu.</w:t>
      </w:r>
    </w:p>
    <w:p w14:paraId="3C27555F" w14:textId="77777777" w:rsidR="00736726" w:rsidRPr="007952E4" w:rsidRDefault="00736726"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lastRenderedPageBreak/>
        <w:t xml:space="preserve">Kvalifikacinė atranka atliekama tik iš tų kandidatų, kurie atitinka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nustatytus minimalius kvalifikacijos reikalavimus.</w:t>
      </w:r>
    </w:p>
    <w:p w14:paraId="4C02F195" w14:textId="77777777" w:rsidR="007B30E3" w:rsidRPr="007952E4" w:rsidRDefault="00830634"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Mažiausias skelbime apie </w:t>
      </w:r>
      <w:r w:rsidR="00B92348" w:rsidRPr="007952E4">
        <w:rPr>
          <w:rFonts w:ascii="Times New Roman" w:hAnsi="Times New Roman"/>
          <w:szCs w:val="24"/>
          <w:lang w:val="lt-LT"/>
        </w:rPr>
        <w:t>skelbiamą apklausą</w:t>
      </w:r>
      <w:r w:rsidRPr="007952E4">
        <w:rPr>
          <w:rFonts w:ascii="Times New Roman" w:hAnsi="Times New Roman"/>
          <w:szCs w:val="24"/>
          <w:lang w:val="lt-LT"/>
        </w:rPr>
        <w:t xml:space="preserve"> nurodomas kandidatų, kurie bus kviečiami derėtis, skaičius negali būti mažesnis kaip 3</w:t>
      </w:r>
      <w:r w:rsidR="00657F4E" w:rsidRPr="007952E4">
        <w:rPr>
          <w:rFonts w:ascii="Times New Roman" w:hAnsi="Times New Roman"/>
          <w:szCs w:val="24"/>
          <w:lang w:val="lt-LT"/>
        </w:rPr>
        <w:t xml:space="preserve"> </w:t>
      </w:r>
      <w:r w:rsidR="004357DD" w:rsidRPr="007952E4">
        <w:rPr>
          <w:rFonts w:ascii="Times New Roman" w:hAnsi="Times New Roman"/>
          <w:szCs w:val="24"/>
          <w:lang w:val="lt-LT"/>
        </w:rPr>
        <w:t>(trys)</w:t>
      </w:r>
      <w:r w:rsidRPr="007952E4">
        <w:rPr>
          <w:rFonts w:ascii="Times New Roman" w:hAnsi="Times New Roman"/>
          <w:szCs w:val="24"/>
          <w:lang w:val="lt-LT"/>
        </w:rPr>
        <w:t xml:space="preserve">. Pateikti pasiūlymus </w:t>
      </w:r>
      <w:r w:rsidR="0066647D" w:rsidRPr="007952E4">
        <w:rPr>
          <w:rFonts w:ascii="Times New Roman" w:hAnsi="Times New Roman"/>
          <w:szCs w:val="24"/>
          <w:lang w:val="lt-LT"/>
        </w:rPr>
        <w:t xml:space="preserve">kviečiama </w:t>
      </w:r>
      <w:r w:rsidRPr="007952E4">
        <w:rPr>
          <w:rFonts w:ascii="Times New Roman" w:hAnsi="Times New Roman"/>
          <w:szCs w:val="24"/>
          <w:lang w:val="lt-LT"/>
        </w:rPr>
        <w:t xml:space="preserve">ne mažiau kandidatų, negu </w:t>
      </w:r>
      <w:r w:rsidR="007B6BCF" w:rsidRPr="007952E4">
        <w:rPr>
          <w:rFonts w:ascii="Times New Roman" w:hAnsi="Times New Roman"/>
          <w:szCs w:val="24"/>
          <w:lang w:val="lt-LT"/>
        </w:rPr>
        <w:t>Perkančiojo subjekto</w:t>
      </w:r>
      <w:r w:rsidRPr="007952E4">
        <w:rPr>
          <w:rFonts w:ascii="Times New Roman" w:hAnsi="Times New Roman"/>
          <w:szCs w:val="24"/>
          <w:lang w:val="lt-LT"/>
        </w:rPr>
        <w:t xml:space="preserve"> nustatytas mažiausias kviečiamų kandidatų skaičius. </w:t>
      </w:r>
      <w:r w:rsidR="003B04B0" w:rsidRPr="007952E4">
        <w:rPr>
          <w:rFonts w:ascii="Times New Roman" w:hAnsi="Times New Roman"/>
          <w:szCs w:val="24"/>
          <w:lang w:val="lt-LT"/>
        </w:rPr>
        <w:t>Jeigu mažesnis kandidatų skaičius atitinka reikalavimus dėl pašalinimo pagrindų nebuvimo ar kvalifikacijos reikalavimų atitikimo (jeigu taikomi pašalinimo pagrindai ir kvalifikacijos reikalavimai), visi kandidatai kviečiami derėtis</w:t>
      </w:r>
      <w:r w:rsidRPr="007952E4">
        <w:rPr>
          <w:rFonts w:ascii="Times New Roman" w:hAnsi="Times New Roman"/>
          <w:szCs w:val="24"/>
          <w:lang w:val="lt-LT"/>
        </w:rPr>
        <w:t xml:space="preserve">. Pirkimo metu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negali kviesti dalyvauti pirkime kitų, paraiškų nepateikusių tiekėjų arba kandidatų, kurie neatitinka minimalių kvalifikacijos reikalavimų.</w:t>
      </w:r>
    </w:p>
    <w:p w14:paraId="27FAB354" w14:textId="505780A2" w:rsidR="00444844" w:rsidRPr="007952E4" w:rsidRDefault="007B6BCF"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2351F3" w:rsidRPr="007952E4">
        <w:rPr>
          <w:rFonts w:ascii="Times New Roman" w:hAnsi="Times New Roman"/>
          <w:szCs w:val="24"/>
          <w:lang w:val="lt-LT"/>
        </w:rPr>
        <w:t xml:space="preserve"> skelbiamą apklausą</w:t>
      </w:r>
      <w:r w:rsidR="00801E34" w:rsidRPr="007952E4">
        <w:rPr>
          <w:rFonts w:ascii="Times New Roman" w:hAnsi="Times New Roman"/>
          <w:szCs w:val="24"/>
          <w:lang w:val="lt-LT"/>
        </w:rPr>
        <w:t>, ribojant kandidatų skaičių,</w:t>
      </w:r>
      <w:r w:rsidR="00444844" w:rsidRPr="007952E4">
        <w:rPr>
          <w:rFonts w:ascii="Times New Roman" w:hAnsi="Times New Roman"/>
          <w:szCs w:val="24"/>
          <w:lang w:val="lt-LT"/>
        </w:rPr>
        <w:t xml:space="preserve"> vykdo tokiais etapais:</w:t>
      </w:r>
    </w:p>
    <w:p w14:paraId="57BE5AF5" w14:textId="77777777" w:rsidR="00D05D5D" w:rsidRPr="007952E4" w:rsidRDefault="007B6BCF"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D05D5D" w:rsidRPr="007952E4">
        <w:rPr>
          <w:rFonts w:ascii="Times New Roman" w:hAnsi="Times New Roman"/>
          <w:szCs w:val="24"/>
          <w:lang w:val="lt-LT"/>
        </w:rPr>
        <w:t xml:space="preserve"> parengia pirkimo dokumentus ir paskelbia skelbimą apie pirkimą.</w:t>
      </w:r>
    </w:p>
    <w:p w14:paraId="3CB440BF" w14:textId="031E68D2" w:rsidR="002351F3" w:rsidRPr="007952E4" w:rsidRDefault="00D05D5D"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Tiekėjai kviečiami</w:t>
      </w:r>
      <w:r w:rsidR="00444844" w:rsidRPr="007952E4">
        <w:rPr>
          <w:rFonts w:ascii="Times New Roman" w:hAnsi="Times New Roman"/>
          <w:szCs w:val="24"/>
          <w:lang w:val="lt-LT"/>
        </w:rPr>
        <w:t xml:space="preserve"> pateikti </w:t>
      </w:r>
      <w:r w:rsidR="002351F3" w:rsidRPr="007952E4">
        <w:rPr>
          <w:rFonts w:ascii="Times New Roman" w:hAnsi="Times New Roman"/>
          <w:szCs w:val="24"/>
          <w:lang w:val="lt-LT"/>
        </w:rPr>
        <w:t xml:space="preserve">paraiškas </w:t>
      </w:r>
      <w:r w:rsidR="00444844" w:rsidRPr="007952E4">
        <w:rPr>
          <w:rFonts w:ascii="Times New Roman" w:hAnsi="Times New Roman"/>
          <w:szCs w:val="24"/>
          <w:lang w:val="lt-LT"/>
        </w:rPr>
        <w:t xml:space="preserve">iki skelbime nurodyto termino pabaigos.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turi teisę, paskelb</w:t>
      </w:r>
      <w:r w:rsidR="005E47E8" w:rsidRPr="007952E4">
        <w:rPr>
          <w:rFonts w:ascii="Times New Roman" w:hAnsi="Times New Roman"/>
          <w:szCs w:val="24"/>
          <w:lang w:val="lt-LT"/>
        </w:rPr>
        <w:t xml:space="preserve">ęs </w:t>
      </w:r>
      <w:r w:rsidRPr="007952E4">
        <w:rPr>
          <w:rFonts w:ascii="Times New Roman" w:hAnsi="Times New Roman"/>
          <w:szCs w:val="24"/>
          <w:lang w:val="lt-LT"/>
        </w:rPr>
        <w:t>skelbimą, papildomai informuoti potencialius tiekėjus, raštu kviesdama</w:t>
      </w:r>
      <w:r w:rsidR="005E47E8" w:rsidRPr="007952E4">
        <w:rPr>
          <w:rFonts w:ascii="Times New Roman" w:hAnsi="Times New Roman"/>
          <w:szCs w:val="24"/>
          <w:lang w:val="lt-LT"/>
        </w:rPr>
        <w:t>s</w:t>
      </w:r>
      <w:r w:rsidRPr="007952E4">
        <w:rPr>
          <w:rFonts w:ascii="Times New Roman" w:hAnsi="Times New Roman"/>
          <w:szCs w:val="24"/>
          <w:lang w:val="lt-LT"/>
        </w:rPr>
        <w:t xml:space="preserve"> juos dalyvauti pirkime.</w:t>
      </w:r>
    </w:p>
    <w:p w14:paraId="6A24ADC2" w14:textId="40A7E335" w:rsidR="002351F3" w:rsidRPr="007952E4" w:rsidRDefault="007B6BCF"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2351F3" w:rsidRPr="007952E4">
        <w:rPr>
          <w:rFonts w:ascii="Times New Roman" w:hAnsi="Times New Roman"/>
          <w:szCs w:val="24"/>
          <w:lang w:val="lt-LT"/>
        </w:rPr>
        <w:t xml:space="preserve"> patikrina, ar nėra pirkimo dokumentuose nustatytų kandidatų pašalinimo pagrindų, ar tiekėjai atitinka keliamus kvalifikacijos reikalavimus ir, jeigu taikytina, reikalaujamus kokybės vadybos sistemos ir aplinkos apsaugos vadybos sistemos standartus;</w:t>
      </w:r>
    </w:p>
    <w:p w14:paraId="1C2AEB88" w14:textId="191D52EF" w:rsidR="002351F3" w:rsidRPr="007952E4" w:rsidRDefault="007B6BCF"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2351F3" w:rsidRPr="007952E4">
        <w:rPr>
          <w:rFonts w:ascii="Times New Roman" w:hAnsi="Times New Roman"/>
          <w:szCs w:val="24"/>
          <w:lang w:val="lt-LT"/>
        </w:rPr>
        <w:t xml:space="preserve"> atlieka tiekėjų kvalifikacinę atranką;</w:t>
      </w:r>
    </w:p>
    <w:p w14:paraId="359A8424" w14:textId="7750FD61" w:rsidR="00444844" w:rsidRPr="007952E4" w:rsidRDefault="00801E34"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atrinktus kandidatus vienu metu raštu kviečia pateikti pasiūlymus</w:t>
      </w:r>
      <w:r w:rsidR="00444844" w:rsidRPr="007952E4">
        <w:rPr>
          <w:rFonts w:ascii="Times New Roman" w:hAnsi="Times New Roman"/>
          <w:szCs w:val="24"/>
          <w:lang w:val="lt-LT"/>
        </w:rPr>
        <w:t>;</w:t>
      </w:r>
    </w:p>
    <w:p w14:paraId="03CC3AB7" w14:textId="3A4825B5" w:rsidR="00444844" w:rsidRPr="007952E4" w:rsidRDefault="007B6BCF"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202" w:name="_Hlk487554670"/>
      <w:r w:rsidRPr="007952E4">
        <w:rPr>
          <w:rFonts w:ascii="Times New Roman" w:hAnsi="Times New Roman"/>
          <w:szCs w:val="24"/>
          <w:lang w:val="lt-LT"/>
        </w:rPr>
        <w:t>Perkantysis subjektas</w:t>
      </w:r>
      <w:r w:rsidR="00444844" w:rsidRPr="007952E4">
        <w:rPr>
          <w:rFonts w:ascii="Times New Roman" w:hAnsi="Times New Roman"/>
          <w:szCs w:val="24"/>
          <w:lang w:val="lt-LT"/>
        </w:rPr>
        <w:t xml:space="preserve"> susipažįsta su </w:t>
      </w:r>
      <w:r w:rsidR="00D05D5D" w:rsidRPr="007952E4">
        <w:rPr>
          <w:rFonts w:ascii="Times New Roman" w:hAnsi="Times New Roman"/>
          <w:szCs w:val="24"/>
          <w:lang w:val="lt-LT"/>
        </w:rPr>
        <w:t xml:space="preserve">pateiktais </w:t>
      </w:r>
      <w:r w:rsidR="00444844" w:rsidRPr="007952E4">
        <w:rPr>
          <w:rFonts w:ascii="Times New Roman" w:hAnsi="Times New Roman"/>
          <w:szCs w:val="24"/>
          <w:lang w:val="lt-LT"/>
        </w:rPr>
        <w:t xml:space="preserve">pasiūlymais </w:t>
      </w:r>
      <w:r w:rsidR="00D05D5D" w:rsidRPr="007952E4">
        <w:rPr>
          <w:rFonts w:ascii="Times New Roman" w:hAnsi="Times New Roman"/>
          <w:szCs w:val="24"/>
          <w:lang w:val="lt-LT"/>
        </w:rPr>
        <w:t xml:space="preserve">ir tuo atveju, jei pirkimo dokumentuose numatyta, kad </w:t>
      </w:r>
      <w:r w:rsidRPr="007952E4">
        <w:rPr>
          <w:rFonts w:ascii="Times New Roman" w:hAnsi="Times New Roman"/>
          <w:szCs w:val="24"/>
          <w:lang w:val="lt-LT"/>
        </w:rPr>
        <w:t>Perkantysis subjektas</w:t>
      </w:r>
      <w:r w:rsidR="00D05D5D" w:rsidRPr="007952E4">
        <w:rPr>
          <w:rFonts w:ascii="Times New Roman" w:hAnsi="Times New Roman"/>
          <w:szCs w:val="24"/>
          <w:lang w:val="lt-LT"/>
        </w:rPr>
        <w:t xml:space="preserve"> po pasiūlymų pateikimo turi teisę derėtis dėl pasiūlymų,</w:t>
      </w:r>
      <w:r w:rsidR="00444844" w:rsidRPr="007952E4">
        <w:rPr>
          <w:rFonts w:ascii="Times New Roman" w:hAnsi="Times New Roman"/>
          <w:szCs w:val="24"/>
          <w:lang w:val="lt-LT"/>
        </w:rPr>
        <w:t xml:space="preserve"> </w:t>
      </w:r>
      <w:r w:rsidR="00D05D5D" w:rsidRPr="007952E4">
        <w:rPr>
          <w:rFonts w:ascii="Times New Roman" w:hAnsi="Times New Roman"/>
          <w:szCs w:val="24"/>
          <w:lang w:val="lt-LT"/>
        </w:rPr>
        <w:t xml:space="preserve">tiekėjus </w:t>
      </w:r>
      <w:r w:rsidR="00444844" w:rsidRPr="007952E4">
        <w:rPr>
          <w:rFonts w:ascii="Times New Roman" w:hAnsi="Times New Roman"/>
          <w:szCs w:val="24"/>
          <w:lang w:val="lt-LT"/>
        </w:rPr>
        <w:t>kviečia derėtis</w:t>
      </w:r>
      <w:bookmarkEnd w:id="202"/>
      <w:r w:rsidR="00444844" w:rsidRPr="007952E4">
        <w:rPr>
          <w:rFonts w:ascii="Times New Roman" w:hAnsi="Times New Roman"/>
          <w:szCs w:val="24"/>
          <w:lang w:val="lt-LT"/>
        </w:rPr>
        <w:t>;</w:t>
      </w:r>
    </w:p>
    <w:p w14:paraId="4CF52598" w14:textId="77777777" w:rsidR="00444844" w:rsidRPr="007952E4" w:rsidRDefault="00444844"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su kiekvienu tiekėju atskirai deramasi dėl pasiūlymo sąlygų, siekiant geriausio rezultato.</w:t>
      </w:r>
      <w:r w:rsidR="00D05D5D" w:rsidRPr="007952E4">
        <w:rPr>
          <w:rFonts w:ascii="Times New Roman" w:hAnsi="Times New Roman"/>
          <w:szCs w:val="24"/>
          <w:lang w:val="lt-LT"/>
        </w:rPr>
        <w:t xml:space="preserve"> Derybų rezultatai įforminami protokolu, kuris tiek, kiek juo keičiamas pateiktas pasiūlymas, laikomas galutiniu tiekėjo pasiūlymu</w:t>
      </w:r>
      <w:r w:rsidRPr="007952E4">
        <w:rPr>
          <w:rFonts w:ascii="Times New Roman" w:hAnsi="Times New Roman"/>
          <w:szCs w:val="24"/>
          <w:lang w:val="lt-LT"/>
        </w:rPr>
        <w:t>;</w:t>
      </w:r>
    </w:p>
    <w:p w14:paraId="73B00B03" w14:textId="77777777" w:rsidR="00444844" w:rsidRPr="007952E4" w:rsidRDefault="00444844"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vadovaujantis pirkimo dokumentuose nustatyta pasiūlymų vertinimo tvarka ir kriterijais, pagal derybų rezultatus, užfiksuotus pasiūlymuose ir derybų protokoluose, nustatomas geriausias pasiūlymas.</w:t>
      </w:r>
    </w:p>
    <w:p w14:paraId="43A36747" w14:textId="3F1C6299" w:rsidR="00444844" w:rsidRPr="007952E4" w:rsidRDefault="00444844"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203" w:name="_Ref487554658"/>
      <w:r w:rsidRPr="007952E4">
        <w:rPr>
          <w:rFonts w:ascii="Times New Roman" w:hAnsi="Times New Roman"/>
          <w:szCs w:val="24"/>
          <w:lang w:val="lt-LT"/>
        </w:rPr>
        <w:t>Derybų metu laikomasi šių reikalavimų:</w:t>
      </w:r>
      <w:bookmarkEnd w:id="203"/>
    </w:p>
    <w:p w14:paraId="6EBDEBED" w14:textId="77777777" w:rsidR="00444844" w:rsidRPr="007952E4" w:rsidRDefault="00444844"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tretiesiems asmenims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negali atskleisti jokios iš tiekėjo gautos informacijos be jo sutikimo, taip pat tiekėjas negali būti informuojamas apie susitarimus, pasiektus su kitais tiekėjais;</w:t>
      </w:r>
    </w:p>
    <w:p w14:paraId="0710DAD6" w14:textId="77777777" w:rsidR="00444844" w:rsidRPr="007952E4" w:rsidRDefault="00444844"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visiems dalyviams taikomi vienodi reikalavimai, suteikiamos vienodos galimybės ir pateikiama vienoda informacija; teikdama</w:t>
      </w:r>
      <w:r w:rsidR="003004F8" w:rsidRPr="007952E4">
        <w:rPr>
          <w:rFonts w:ascii="Times New Roman" w:hAnsi="Times New Roman"/>
          <w:szCs w:val="24"/>
          <w:lang w:val="lt-LT"/>
        </w:rPr>
        <w:t>s</w:t>
      </w:r>
      <w:r w:rsidRPr="007952E4">
        <w:rPr>
          <w:rFonts w:ascii="Times New Roman" w:hAnsi="Times New Roman"/>
          <w:szCs w:val="24"/>
          <w:lang w:val="lt-LT"/>
        </w:rPr>
        <w:t xml:space="preserve"> informaciją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neturi diskriminuoti vienų tiekėjų kitų naudai;</w:t>
      </w:r>
    </w:p>
    <w:p w14:paraId="2CA80169" w14:textId="77777777" w:rsidR="00DA781C" w:rsidRPr="007952E4" w:rsidRDefault="00444844"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derybų eiga įformina</w:t>
      </w:r>
      <w:r w:rsidR="0066647D" w:rsidRPr="007952E4">
        <w:rPr>
          <w:rFonts w:ascii="Times New Roman" w:hAnsi="Times New Roman"/>
          <w:szCs w:val="24"/>
          <w:lang w:val="lt-LT"/>
        </w:rPr>
        <w:t>ma</w:t>
      </w:r>
      <w:r w:rsidRPr="007952E4">
        <w:rPr>
          <w:rFonts w:ascii="Times New Roman" w:hAnsi="Times New Roman"/>
          <w:szCs w:val="24"/>
          <w:lang w:val="lt-LT"/>
        </w:rPr>
        <w:t xml:space="preserve"> raštu. Derybų protokolą pasirašo </w:t>
      </w:r>
      <w:r w:rsidR="00607078" w:rsidRPr="007952E4">
        <w:rPr>
          <w:rFonts w:ascii="Times New Roman" w:hAnsi="Times New Roman"/>
          <w:szCs w:val="24"/>
          <w:lang w:val="lt-LT"/>
        </w:rPr>
        <w:t>k</w:t>
      </w:r>
      <w:r w:rsidRPr="007952E4">
        <w:rPr>
          <w:rFonts w:ascii="Times New Roman" w:hAnsi="Times New Roman"/>
          <w:szCs w:val="24"/>
          <w:lang w:val="lt-LT"/>
        </w:rPr>
        <w:t xml:space="preserve">omisijos </w:t>
      </w:r>
      <w:r w:rsidR="00D14965" w:rsidRPr="007952E4">
        <w:rPr>
          <w:rFonts w:ascii="Times New Roman" w:hAnsi="Times New Roman"/>
          <w:szCs w:val="24"/>
          <w:lang w:val="lt-LT"/>
        </w:rPr>
        <w:t>pirmininkas</w:t>
      </w:r>
      <w:r w:rsidRPr="007952E4">
        <w:rPr>
          <w:rFonts w:ascii="Times New Roman" w:hAnsi="Times New Roman"/>
          <w:szCs w:val="24"/>
          <w:lang w:val="lt-LT"/>
        </w:rPr>
        <w:t xml:space="preserve"> ir dalyvio, su kuriuo derėtasi, įgaliotas atstovas. Jei</w:t>
      </w:r>
      <w:r w:rsidR="009C0699" w:rsidRPr="007952E4">
        <w:rPr>
          <w:rFonts w:ascii="Times New Roman" w:hAnsi="Times New Roman"/>
          <w:szCs w:val="24"/>
          <w:lang w:val="lt-LT"/>
        </w:rPr>
        <w:t>gu</w:t>
      </w:r>
      <w:r w:rsidRPr="007952E4">
        <w:rPr>
          <w:rFonts w:ascii="Times New Roman" w:hAnsi="Times New Roman"/>
          <w:szCs w:val="24"/>
          <w:lang w:val="lt-LT"/>
        </w:rPr>
        <w:t xml:space="preserve"> derybos vykdomos laiškais ar elektroniniais laiškais, derybų eigos protokolas surašomas tais atvejais, kai derybų laiškai siunčiami nepasirašyti elektroniniu parašu. Protokole išdėstoma derybų eiga ir d</w:t>
      </w:r>
      <w:r w:rsidR="005B4FC6" w:rsidRPr="007952E4">
        <w:rPr>
          <w:rFonts w:ascii="Times New Roman" w:hAnsi="Times New Roman"/>
          <w:szCs w:val="24"/>
          <w:lang w:val="lt-LT"/>
        </w:rPr>
        <w:t>erybų metu pasiekti susitarimai.</w:t>
      </w:r>
    </w:p>
    <w:p w14:paraId="444ADF6D" w14:textId="77777777" w:rsidR="00944F5A" w:rsidRPr="007952E4" w:rsidRDefault="00944F5A" w:rsidP="00F65D8C">
      <w:pPr>
        <w:pStyle w:val="Hyperlink1"/>
        <w:tabs>
          <w:tab w:val="left" w:pos="0"/>
        </w:tabs>
        <w:spacing w:after="120" w:line="240" w:lineRule="auto"/>
        <w:ind w:firstLine="709"/>
        <w:rPr>
          <w:color w:val="auto"/>
          <w:sz w:val="24"/>
          <w:szCs w:val="24"/>
          <w:lang w:val="lt-LT"/>
        </w:rPr>
      </w:pPr>
    </w:p>
    <w:p w14:paraId="076A40FA" w14:textId="77777777" w:rsidR="00011E80" w:rsidRPr="007952E4" w:rsidRDefault="00B92348" w:rsidP="00F65D8C">
      <w:pPr>
        <w:pStyle w:val="Heading1"/>
        <w:spacing w:before="0" w:after="120"/>
        <w:rPr>
          <w:bCs/>
          <w:szCs w:val="24"/>
        </w:rPr>
      </w:pPr>
      <w:bookmarkStart w:id="204" w:name="_Toc486347297"/>
      <w:r w:rsidRPr="007952E4">
        <w:rPr>
          <w:szCs w:val="24"/>
        </w:rPr>
        <w:lastRenderedPageBreak/>
        <w:t>NESKELBIAMA</w:t>
      </w:r>
      <w:r w:rsidR="007C4239" w:rsidRPr="007952E4">
        <w:rPr>
          <w:szCs w:val="24"/>
        </w:rPr>
        <w:t xml:space="preserve"> </w:t>
      </w:r>
      <w:r w:rsidR="00011E80" w:rsidRPr="007952E4">
        <w:rPr>
          <w:szCs w:val="24"/>
        </w:rPr>
        <w:t>APKLAUSA</w:t>
      </w:r>
      <w:bookmarkEnd w:id="204"/>
    </w:p>
    <w:p w14:paraId="124B6B46" w14:textId="32F432A5" w:rsidR="00143366" w:rsidRPr="007952E4" w:rsidRDefault="000124B3"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Atliek</w:t>
      </w:r>
      <w:r w:rsidR="00011E80" w:rsidRPr="007952E4">
        <w:rPr>
          <w:rFonts w:ascii="Times New Roman" w:hAnsi="Times New Roman"/>
          <w:szCs w:val="24"/>
          <w:lang w:val="lt-LT"/>
        </w:rPr>
        <w:t xml:space="preserve">ant </w:t>
      </w:r>
      <w:r w:rsidR="00B92348" w:rsidRPr="007952E4">
        <w:rPr>
          <w:rFonts w:ascii="Times New Roman" w:hAnsi="Times New Roman"/>
          <w:szCs w:val="24"/>
          <w:lang w:val="lt-LT"/>
        </w:rPr>
        <w:t>mažos vertės</w:t>
      </w:r>
      <w:r w:rsidR="00011E80" w:rsidRPr="007952E4">
        <w:rPr>
          <w:rFonts w:ascii="Times New Roman" w:hAnsi="Times New Roman"/>
          <w:szCs w:val="24"/>
          <w:lang w:val="lt-LT"/>
        </w:rPr>
        <w:t xml:space="preserve"> pirkimą </w:t>
      </w:r>
      <w:r w:rsidR="00B92348" w:rsidRPr="007952E4">
        <w:rPr>
          <w:rFonts w:ascii="Times New Roman" w:hAnsi="Times New Roman"/>
          <w:szCs w:val="24"/>
          <w:lang w:val="lt-LT"/>
        </w:rPr>
        <w:t>neskelbiamos</w:t>
      </w:r>
      <w:r w:rsidR="007C4239" w:rsidRPr="007952E4">
        <w:rPr>
          <w:rFonts w:ascii="Times New Roman" w:hAnsi="Times New Roman"/>
          <w:szCs w:val="24"/>
          <w:lang w:val="lt-LT"/>
        </w:rPr>
        <w:t xml:space="preserve"> apklaus</w:t>
      </w:r>
      <w:r w:rsidR="00011E80" w:rsidRPr="007952E4">
        <w:rPr>
          <w:rFonts w:ascii="Times New Roman" w:hAnsi="Times New Roman"/>
          <w:szCs w:val="24"/>
          <w:lang w:val="lt-LT"/>
        </w:rPr>
        <w:t xml:space="preserve">os būdu, </w:t>
      </w:r>
      <w:r w:rsidR="007B6BCF" w:rsidRPr="007952E4">
        <w:rPr>
          <w:rFonts w:ascii="Times New Roman" w:hAnsi="Times New Roman"/>
          <w:szCs w:val="24"/>
          <w:lang w:val="lt-LT"/>
        </w:rPr>
        <w:t>Perkantysis subjektas</w:t>
      </w:r>
      <w:r w:rsidR="000704EB" w:rsidRPr="007952E4">
        <w:rPr>
          <w:rFonts w:ascii="Times New Roman" w:hAnsi="Times New Roman"/>
          <w:szCs w:val="24"/>
          <w:lang w:val="lt-LT"/>
        </w:rPr>
        <w:t xml:space="preserve"> </w:t>
      </w:r>
      <w:r w:rsidR="00011E80" w:rsidRPr="007952E4">
        <w:rPr>
          <w:rFonts w:ascii="Times New Roman" w:hAnsi="Times New Roman"/>
          <w:szCs w:val="24"/>
          <w:lang w:val="lt-LT"/>
        </w:rPr>
        <w:t xml:space="preserve">kreipiasi į </w:t>
      </w:r>
      <w:r w:rsidR="000301A7" w:rsidRPr="007952E4">
        <w:rPr>
          <w:rFonts w:ascii="Times New Roman" w:hAnsi="Times New Roman"/>
          <w:szCs w:val="24"/>
          <w:lang w:val="lt-LT"/>
        </w:rPr>
        <w:t xml:space="preserve">jo pasirinktus </w:t>
      </w:r>
      <w:r w:rsidR="00011E80" w:rsidRPr="007952E4">
        <w:rPr>
          <w:rFonts w:ascii="Times New Roman" w:hAnsi="Times New Roman"/>
          <w:szCs w:val="24"/>
          <w:lang w:val="lt-LT"/>
        </w:rPr>
        <w:t xml:space="preserve">tiekėjus, </w:t>
      </w:r>
      <w:r w:rsidR="0042253E" w:rsidRPr="007952E4">
        <w:rPr>
          <w:rFonts w:ascii="Times New Roman" w:hAnsi="Times New Roman"/>
          <w:szCs w:val="24"/>
          <w:lang w:val="lt-LT"/>
        </w:rPr>
        <w:t xml:space="preserve">prašydamas </w:t>
      </w:r>
      <w:r w:rsidR="00011E80" w:rsidRPr="007952E4">
        <w:rPr>
          <w:rFonts w:ascii="Times New Roman" w:hAnsi="Times New Roman"/>
          <w:szCs w:val="24"/>
          <w:lang w:val="lt-LT"/>
        </w:rPr>
        <w:t xml:space="preserve">pateikti pasiūlymus pagal jo keliamus reikalavimus. </w:t>
      </w:r>
    </w:p>
    <w:p w14:paraId="44CC7F20" w14:textId="69EC60E4" w:rsidR="00011E80" w:rsidRPr="007952E4" w:rsidRDefault="00213F5B" w:rsidP="00F01698">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Kvietimus tiekėjams </w:t>
      </w:r>
      <w:r w:rsidR="001D2590" w:rsidRPr="007952E4">
        <w:rPr>
          <w:rFonts w:ascii="Times New Roman" w:hAnsi="Times New Roman"/>
          <w:szCs w:val="24"/>
          <w:lang w:val="lt-LT"/>
        </w:rPr>
        <w:t>siunčia</w:t>
      </w:r>
      <w:r w:rsidR="00BC2F35" w:rsidRPr="007952E4">
        <w:rPr>
          <w:rFonts w:ascii="Times New Roman" w:hAnsi="Times New Roman"/>
          <w:szCs w:val="24"/>
          <w:lang w:val="lt-LT"/>
        </w:rPr>
        <w:t xml:space="preserve"> </w:t>
      </w:r>
      <w:r w:rsidR="00A2003A" w:rsidRPr="007952E4">
        <w:rPr>
          <w:rFonts w:ascii="Times New Roman" w:hAnsi="Times New Roman"/>
          <w:szCs w:val="24"/>
          <w:lang w:val="lt-LT"/>
        </w:rPr>
        <w:t>paskirtas komisijos narys</w:t>
      </w:r>
      <w:r w:rsidR="00BC2F35" w:rsidRPr="007952E4">
        <w:rPr>
          <w:rFonts w:ascii="Times New Roman" w:hAnsi="Times New Roman"/>
          <w:szCs w:val="24"/>
          <w:lang w:val="lt-LT"/>
        </w:rPr>
        <w:t xml:space="preserve"> (j</w:t>
      </w:r>
      <w:r w:rsidR="000842C8" w:rsidRPr="007952E4">
        <w:rPr>
          <w:rFonts w:ascii="Times New Roman" w:hAnsi="Times New Roman"/>
          <w:szCs w:val="24"/>
          <w:lang w:val="lt-LT"/>
        </w:rPr>
        <w:t xml:space="preserve">ei </w:t>
      </w:r>
      <w:r w:rsidR="007C4239" w:rsidRPr="007952E4">
        <w:rPr>
          <w:rFonts w:ascii="Times New Roman" w:hAnsi="Times New Roman"/>
          <w:szCs w:val="24"/>
          <w:lang w:val="lt-LT"/>
        </w:rPr>
        <w:t>tiekėjų apklaus</w:t>
      </w:r>
      <w:r w:rsidR="000842C8" w:rsidRPr="007952E4">
        <w:rPr>
          <w:rFonts w:ascii="Times New Roman" w:hAnsi="Times New Roman"/>
          <w:szCs w:val="24"/>
          <w:lang w:val="lt-LT"/>
        </w:rPr>
        <w:t xml:space="preserve">ą atlieka </w:t>
      </w:r>
      <w:r w:rsidR="00F01698" w:rsidRPr="007952E4">
        <w:rPr>
          <w:rFonts w:ascii="Times New Roman" w:hAnsi="Times New Roman"/>
          <w:szCs w:val="24"/>
          <w:lang w:val="lt-LT"/>
        </w:rPr>
        <w:t>k</w:t>
      </w:r>
      <w:r w:rsidR="000842C8" w:rsidRPr="007952E4">
        <w:rPr>
          <w:rFonts w:ascii="Times New Roman" w:hAnsi="Times New Roman"/>
          <w:szCs w:val="24"/>
          <w:lang w:val="lt-LT"/>
        </w:rPr>
        <w:t>omisija)</w:t>
      </w:r>
      <w:r w:rsidR="00A2003A" w:rsidRPr="007952E4">
        <w:rPr>
          <w:rFonts w:ascii="Times New Roman" w:hAnsi="Times New Roman"/>
          <w:szCs w:val="24"/>
          <w:lang w:val="lt-LT"/>
        </w:rPr>
        <w:t xml:space="preserve"> ar </w:t>
      </w:r>
      <w:r w:rsidR="00DF31FE" w:rsidRPr="007952E4">
        <w:rPr>
          <w:rFonts w:ascii="Times New Roman" w:hAnsi="Times New Roman"/>
          <w:szCs w:val="24"/>
          <w:lang w:val="lt-LT"/>
        </w:rPr>
        <w:t>pirkimo organizatorius (jei tiekėjų apklausą atlieka pirkimo organizatorius)</w:t>
      </w:r>
      <w:r w:rsidR="00BC2F35" w:rsidRPr="007952E4">
        <w:rPr>
          <w:rFonts w:ascii="Times New Roman" w:hAnsi="Times New Roman"/>
          <w:szCs w:val="24"/>
          <w:lang w:val="lt-LT"/>
        </w:rPr>
        <w:t>.</w:t>
      </w:r>
    </w:p>
    <w:p w14:paraId="7435C1DE" w14:textId="7FF8353B" w:rsidR="00075EFE" w:rsidRPr="007952E4" w:rsidRDefault="00075EFE"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Vykdant pirkimą nes</w:t>
      </w:r>
      <w:r w:rsidR="0042253E" w:rsidRPr="007952E4">
        <w:rPr>
          <w:rFonts w:ascii="Times New Roman" w:hAnsi="Times New Roman"/>
          <w:szCs w:val="24"/>
          <w:lang w:val="lt-LT"/>
        </w:rPr>
        <w:t>k</w:t>
      </w:r>
      <w:r w:rsidRPr="007952E4">
        <w:rPr>
          <w:rFonts w:ascii="Times New Roman" w:hAnsi="Times New Roman"/>
          <w:szCs w:val="24"/>
          <w:lang w:val="lt-LT"/>
        </w:rPr>
        <w:t>e</w:t>
      </w:r>
      <w:r w:rsidR="0042253E" w:rsidRPr="007952E4">
        <w:rPr>
          <w:rFonts w:ascii="Times New Roman" w:hAnsi="Times New Roman"/>
          <w:szCs w:val="24"/>
          <w:lang w:val="lt-LT"/>
        </w:rPr>
        <w:t>l</w:t>
      </w:r>
      <w:r w:rsidRPr="007952E4">
        <w:rPr>
          <w:rFonts w:ascii="Times New Roman" w:hAnsi="Times New Roman"/>
          <w:szCs w:val="24"/>
          <w:lang w:val="lt-LT"/>
        </w:rPr>
        <w:t>biamos apklausos būdu, tiekėjai apklausiami:</w:t>
      </w:r>
    </w:p>
    <w:p w14:paraId="4D5B5A48" w14:textId="6A342FA7" w:rsidR="00075EFE" w:rsidRPr="007952E4" w:rsidRDefault="00075EFE"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žodine forma – informacijos </w:t>
      </w:r>
      <w:r w:rsidR="0042253E" w:rsidRPr="007952E4">
        <w:rPr>
          <w:rFonts w:ascii="Times New Roman" w:hAnsi="Times New Roman"/>
          <w:szCs w:val="24"/>
          <w:lang w:val="lt-LT"/>
        </w:rPr>
        <w:t xml:space="preserve">keitimasis </w:t>
      </w:r>
      <w:r w:rsidRPr="007952E4">
        <w:rPr>
          <w:rFonts w:ascii="Times New Roman" w:hAnsi="Times New Roman"/>
          <w:szCs w:val="24"/>
          <w:lang w:val="lt-LT"/>
        </w:rPr>
        <w:t>tarp perkančiosios organizacijos ir tiekėjų vykdomas žodžiu, telefonu</w:t>
      </w:r>
      <w:r w:rsidR="00947DA5" w:rsidRPr="007952E4">
        <w:rPr>
          <w:rFonts w:ascii="Times New Roman" w:hAnsi="Times New Roman"/>
          <w:szCs w:val="24"/>
          <w:lang w:val="lt-LT"/>
        </w:rPr>
        <w:t>, tiesiogiai prekybos vietoje, vertinant internete tiekėjų skelbiamą informaciją apie prekių, paslaugų ir darbų kainą ir kitaip</w:t>
      </w:r>
      <w:r w:rsidRPr="007952E4">
        <w:rPr>
          <w:rFonts w:ascii="Times New Roman" w:hAnsi="Times New Roman"/>
          <w:szCs w:val="24"/>
          <w:lang w:val="lt-LT"/>
        </w:rPr>
        <w:t xml:space="preserve">. Žodine forma tiekėjai gali būti apklausiami tais atvejais, kai pirkimą atlieka </w:t>
      </w:r>
      <w:r w:rsidR="0042253E" w:rsidRPr="007952E4">
        <w:rPr>
          <w:rFonts w:ascii="Times New Roman" w:hAnsi="Times New Roman"/>
          <w:szCs w:val="24"/>
          <w:lang w:val="lt-LT"/>
        </w:rPr>
        <w:t>p</w:t>
      </w:r>
      <w:r w:rsidRPr="007952E4">
        <w:rPr>
          <w:rFonts w:ascii="Times New Roman" w:hAnsi="Times New Roman"/>
          <w:szCs w:val="24"/>
          <w:lang w:val="lt-LT"/>
        </w:rPr>
        <w:t>irkimo organizatorius ir numatoma prekių, paslaugų ar darbų vienkartinio pirkimo sutarties vertė yra ne didesnė kaip 3 000 eurų</w:t>
      </w:r>
      <w:r w:rsidR="0042253E" w:rsidRPr="007952E4">
        <w:rPr>
          <w:rFonts w:ascii="Times New Roman" w:hAnsi="Times New Roman"/>
          <w:szCs w:val="24"/>
          <w:lang w:val="lt-LT"/>
        </w:rPr>
        <w:t xml:space="preserve"> (trys tūkstančiai eurų)</w:t>
      </w:r>
      <w:r w:rsidRPr="007952E4">
        <w:rPr>
          <w:rFonts w:ascii="Times New Roman" w:hAnsi="Times New Roman"/>
          <w:szCs w:val="24"/>
          <w:lang w:val="lt-LT"/>
        </w:rPr>
        <w:t xml:space="preserve"> (be PVM).</w:t>
      </w:r>
    </w:p>
    <w:p w14:paraId="28323650" w14:textId="5D438B04" w:rsidR="0014080C" w:rsidRPr="007952E4" w:rsidRDefault="00075EFE"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rašytine forma –</w:t>
      </w:r>
      <w:r w:rsidR="00891124" w:rsidRPr="007952E4">
        <w:rPr>
          <w:rFonts w:ascii="Times New Roman" w:hAnsi="Times New Roman"/>
          <w:szCs w:val="24"/>
          <w:lang w:val="lt-LT"/>
        </w:rPr>
        <w:t xml:space="preserve"> </w:t>
      </w:r>
      <w:r w:rsidRPr="007952E4">
        <w:rPr>
          <w:rFonts w:ascii="Times New Roman" w:hAnsi="Times New Roman"/>
          <w:szCs w:val="24"/>
          <w:lang w:val="lt-LT"/>
        </w:rPr>
        <w:t>paštu, elektroniniu paštu, per kurjerį, faksu</w:t>
      </w:r>
      <w:r w:rsidR="00024C9D" w:rsidRPr="007952E4">
        <w:rPr>
          <w:rFonts w:ascii="Times New Roman" w:hAnsi="Times New Roman"/>
          <w:szCs w:val="24"/>
          <w:lang w:val="lt-LT"/>
        </w:rPr>
        <w:t>, CVPIS</w:t>
      </w:r>
      <w:r w:rsidR="00947DA5" w:rsidRPr="007952E4">
        <w:rPr>
          <w:rFonts w:ascii="Times New Roman" w:hAnsi="Times New Roman"/>
          <w:szCs w:val="24"/>
          <w:lang w:val="lt-LT"/>
        </w:rPr>
        <w:t xml:space="preserve"> ar kitomis priemonėmis)</w:t>
      </w:r>
      <w:r w:rsidR="00A22117" w:rsidRPr="007952E4">
        <w:rPr>
          <w:rFonts w:ascii="Times New Roman" w:hAnsi="Times New Roman"/>
          <w:szCs w:val="24"/>
          <w:lang w:val="lt-LT"/>
        </w:rPr>
        <w:t>. Neskelbiama apklausa CVP IS priemonėmis</w:t>
      </w:r>
      <w:r w:rsidR="0006148B" w:rsidRPr="007952E4">
        <w:rPr>
          <w:rFonts w:ascii="Times New Roman" w:hAnsi="Times New Roman"/>
          <w:szCs w:val="24"/>
          <w:lang w:val="lt-LT"/>
        </w:rPr>
        <w:t xml:space="preserve"> (išskyrus įstatyme nustatytus išimtinius atvejus)</w:t>
      </w:r>
      <w:r w:rsidR="00A22117" w:rsidRPr="007952E4">
        <w:rPr>
          <w:rFonts w:ascii="Times New Roman" w:hAnsi="Times New Roman"/>
          <w:szCs w:val="24"/>
          <w:lang w:val="lt-LT"/>
        </w:rPr>
        <w:t xml:space="preserve"> turi būti vykdoma šiais atvejais:</w:t>
      </w:r>
    </w:p>
    <w:p w14:paraId="6DCC541A" w14:textId="4C8E113C" w:rsidR="00A22117" w:rsidRPr="007952E4" w:rsidRDefault="00A22117" w:rsidP="00A22117">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205" w:name="_Hlk487542106"/>
      <w:r w:rsidRPr="007952E4">
        <w:rPr>
          <w:rFonts w:ascii="Times New Roman" w:hAnsi="Times New Roman"/>
          <w:szCs w:val="24"/>
          <w:lang w:val="lt-LT"/>
        </w:rPr>
        <w:t>jei pirkime, apie kurį buvo skelbta, nebuvo gauta paraiškų ar pasiūlymų arba visos pateiktos paraiškos ar pasiūlymai yra netinkami, o pirminės pirkimo sąlygos iš esmės nekeičiamos</w:t>
      </w:r>
      <w:bookmarkEnd w:id="205"/>
      <w:r w:rsidRPr="007952E4">
        <w:rPr>
          <w:rFonts w:ascii="Times New Roman" w:hAnsi="Times New Roman"/>
          <w:szCs w:val="24"/>
          <w:lang w:val="lt-LT"/>
        </w:rPr>
        <w:t>;</w:t>
      </w:r>
    </w:p>
    <w:p w14:paraId="1804EF40" w14:textId="77777777" w:rsidR="00A22117" w:rsidRPr="007952E4" w:rsidRDefault="00A22117" w:rsidP="00A22117">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14:paraId="0758C2CA" w14:textId="2E793869" w:rsidR="00A22117" w:rsidRPr="007952E4" w:rsidRDefault="00A22117" w:rsidP="00A22117">
      <w:pPr>
        <w:pStyle w:val="ListParagraph"/>
        <w:numPr>
          <w:ilvl w:val="2"/>
          <w:numId w:val="41"/>
        </w:numPr>
        <w:tabs>
          <w:tab w:val="left" w:pos="0"/>
          <w:tab w:val="left" w:pos="1843"/>
        </w:tabs>
        <w:spacing w:after="120"/>
        <w:ind w:left="0" w:firstLine="992"/>
        <w:contextualSpacing w:val="0"/>
        <w:jc w:val="both"/>
        <w:rPr>
          <w:rFonts w:ascii="Times New Roman" w:hAnsi="Times New Roman"/>
          <w:color w:val="000000" w:themeColor="text1"/>
          <w:szCs w:val="24"/>
          <w:lang w:val="lt-LT"/>
        </w:rPr>
      </w:pPr>
      <w:r w:rsidRPr="007952E4">
        <w:rPr>
          <w:rFonts w:ascii="Times New Roman" w:hAnsi="Times New Roman"/>
          <w:color w:val="000000" w:themeColor="text1"/>
          <w:szCs w:val="24"/>
          <w:lang w:val="lt-LT"/>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4BB64BD2" w14:textId="00E23BA5" w:rsidR="004A0CFC" w:rsidRPr="007952E4" w:rsidRDefault="007416B2" w:rsidP="00D20FC3">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K</w:t>
      </w:r>
      <w:r w:rsidR="004A0CFC" w:rsidRPr="007952E4">
        <w:rPr>
          <w:rFonts w:ascii="Times New Roman" w:hAnsi="Times New Roman"/>
          <w:szCs w:val="24"/>
          <w:lang w:val="lt-LT"/>
        </w:rPr>
        <w:t xml:space="preserve">omisija ar pirkimo </w:t>
      </w:r>
      <w:r w:rsidR="00A9061C">
        <w:rPr>
          <w:rFonts w:ascii="Times New Roman" w:hAnsi="Times New Roman"/>
          <w:szCs w:val="24"/>
          <w:lang w:val="lt-LT"/>
        </w:rPr>
        <w:t xml:space="preserve">organizatorius </w:t>
      </w:r>
      <w:r w:rsidR="00B84950" w:rsidRPr="007952E4">
        <w:rPr>
          <w:rFonts w:ascii="Times New Roman" w:hAnsi="Times New Roman"/>
          <w:szCs w:val="24"/>
          <w:lang w:val="lt-LT"/>
        </w:rPr>
        <w:t xml:space="preserve">turi kreiptis į </w:t>
      </w:r>
      <w:r w:rsidR="0042253E" w:rsidRPr="007952E4">
        <w:rPr>
          <w:rFonts w:ascii="Times New Roman" w:hAnsi="Times New Roman"/>
          <w:szCs w:val="24"/>
          <w:lang w:val="lt-LT"/>
        </w:rPr>
        <w:t>3 (</w:t>
      </w:r>
      <w:r w:rsidR="00B84950" w:rsidRPr="007952E4">
        <w:rPr>
          <w:rFonts w:ascii="Times New Roman" w:hAnsi="Times New Roman"/>
          <w:szCs w:val="24"/>
          <w:lang w:val="lt-LT"/>
        </w:rPr>
        <w:t>tris</w:t>
      </w:r>
      <w:r w:rsidR="0042253E" w:rsidRPr="007952E4">
        <w:rPr>
          <w:rFonts w:ascii="Times New Roman" w:hAnsi="Times New Roman"/>
          <w:szCs w:val="24"/>
          <w:lang w:val="lt-LT"/>
        </w:rPr>
        <w:t>)</w:t>
      </w:r>
      <w:r w:rsidR="00B84950" w:rsidRPr="007952E4">
        <w:rPr>
          <w:rFonts w:ascii="Times New Roman" w:hAnsi="Times New Roman"/>
          <w:szCs w:val="24"/>
          <w:lang w:val="lt-LT"/>
        </w:rPr>
        <w:t xml:space="preserve"> ir daugiau tiekėjų, išskyrus šiuos atvejus, kai </w:t>
      </w:r>
      <w:r w:rsidR="004A0CFC" w:rsidRPr="007952E4">
        <w:rPr>
          <w:rFonts w:ascii="Times New Roman" w:hAnsi="Times New Roman"/>
          <w:szCs w:val="24"/>
          <w:lang w:val="lt-LT"/>
        </w:rPr>
        <w:t>gali</w:t>
      </w:r>
      <w:r w:rsidR="00B84950" w:rsidRPr="007952E4">
        <w:rPr>
          <w:rFonts w:ascii="Times New Roman" w:hAnsi="Times New Roman"/>
          <w:szCs w:val="24"/>
          <w:lang w:val="lt-LT"/>
        </w:rPr>
        <w:t>ma</w:t>
      </w:r>
      <w:r w:rsidR="004A0CFC" w:rsidRPr="007952E4">
        <w:rPr>
          <w:rFonts w:ascii="Times New Roman" w:hAnsi="Times New Roman"/>
          <w:szCs w:val="24"/>
          <w:lang w:val="lt-LT"/>
        </w:rPr>
        <w:t xml:space="preserve"> apklausti </w:t>
      </w:r>
      <w:r w:rsidR="00B84950" w:rsidRPr="007952E4">
        <w:rPr>
          <w:rFonts w:ascii="Times New Roman" w:hAnsi="Times New Roman"/>
          <w:szCs w:val="24"/>
          <w:lang w:val="lt-LT"/>
        </w:rPr>
        <w:t xml:space="preserve">ir </w:t>
      </w:r>
      <w:r w:rsidR="004A0CFC" w:rsidRPr="007952E4">
        <w:rPr>
          <w:rFonts w:ascii="Times New Roman" w:hAnsi="Times New Roman"/>
          <w:szCs w:val="24"/>
          <w:lang w:val="lt-LT"/>
        </w:rPr>
        <w:t>vieną tiekėją:</w:t>
      </w:r>
    </w:p>
    <w:p w14:paraId="2B87A429"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kai įkainiai yra patvirtinti Lietuvos Respublikos įstatymais ar kitais teisės aktais, o tiekėjas nėra </w:t>
      </w:r>
      <w:r w:rsidR="0042253E" w:rsidRPr="007952E4">
        <w:rPr>
          <w:rFonts w:ascii="Times New Roman" w:hAnsi="Times New Roman"/>
          <w:szCs w:val="24"/>
          <w:lang w:val="lt-LT"/>
        </w:rPr>
        <w:t>p</w:t>
      </w:r>
      <w:r w:rsidR="007B6BCF" w:rsidRPr="007952E4">
        <w:rPr>
          <w:rFonts w:ascii="Times New Roman" w:hAnsi="Times New Roman"/>
          <w:szCs w:val="24"/>
          <w:lang w:val="lt-LT"/>
        </w:rPr>
        <w:t>erkantysis subjektas</w:t>
      </w:r>
      <w:r w:rsidRPr="007952E4">
        <w:rPr>
          <w:rFonts w:ascii="Times New Roman" w:hAnsi="Times New Roman"/>
          <w:szCs w:val="24"/>
          <w:lang w:val="lt-LT"/>
        </w:rPr>
        <w:t xml:space="preserve"> (apmokėjimai už automobilių techninę apžiūrą ir pan.);</w:t>
      </w:r>
    </w:p>
    <w:p w14:paraId="590FDCA6" w14:textId="3F167AC9" w:rsidR="003B0585" w:rsidRPr="007952E4" w:rsidRDefault="00673D96" w:rsidP="003B0585">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dėl įvykių, kurių </w:t>
      </w:r>
      <w:r w:rsidR="007B6BCF" w:rsidRPr="007952E4">
        <w:rPr>
          <w:rFonts w:ascii="Times New Roman" w:hAnsi="Times New Roman"/>
          <w:szCs w:val="24"/>
          <w:lang w:val="lt-LT"/>
        </w:rPr>
        <w:t>Perkantysis subjektas</w:t>
      </w:r>
      <w:r w:rsidRPr="007952E4">
        <w:rPr>
          <w:rFonts w:ascii="Times New Roman" w:hAnsi="Times New Roman"/>
          <w:szCs w:val="24"/>
          <w:lang w:val="lt-LT"/>
        </w:rPr>
        <w:t xml:space="preserve"> negalėjo iš anksto numatyti, būtina skubiai įsigyti reikalingų prekių, paslaugų ar darbų</w:t>
      </w:r>
      <w:r w:rsidR="0006195D" w:rsidRPr="007952E4">
        <w:rPr>
          <w:rFonts w:ascii="Times New Roman" w:hAnsi="Times New Roman"/>
          <w:szCs w:val="24"/>
          <w:lang w:val="lt-LT"/>
        </w:rPr>
        <w:t>.</w:t>
      </w:r>
      <w:r w:rsidRPr="007952E4">
        <w:rPr>
          <w:rFonts w:ascii="Times New Roman" w:hAnsi="Times New Roman"/>
          <w:szCs w:val="24"/>
          <w:lang w:val="lt-LT"/>
        </w:rPr>
        <w:t xml:space="preserve"> </w:t>
      </w:r>
      <w:r w:rsidR="0006195D" w:rsidRPr="007952E4">
        <w:rPr>
          <w:rFonts w:ascii="Times New Roman" w:hAnsi="Times New Roman"/>
          <w:szCs w:val="24"/>
          <w:lang w:val="lt-LT"/>
        </w:rPr>
        <w:t>A</w:t>
      </w:r>
      <w:r w:rsidRPr="007952E4">
        <w:rPr>
          <w:rFonts w:ascii="Times New Roman" w:hAnsi="Times New Roman"/>
          <w:szCs w:val="24"/>
          <w:lang w:val="lt-LT"/>
        </w:rPr>
        <w:t xml:space="preserve">plinkybės, kuriomis grindžiama ypatinga skuba, negali priklausyti nuo </w:t>
      </w:r>
      <w:r w:rsidR="007B6BCF" w:rsidRPr="007952E4">
        <w:rPr>
          <w:rFonts w:ascii="Times New Roman" w:hAnsi="Times New Roman"/>
          <w:szCs w:val="24"/>
          <w:lang w:val="lt-LT"/>
        </w:rPr>
        <w:t>Perkančiojo subjekto</w:t>
      </w:r>
      <w:r w:rsidR="003B0585" w:rsidRPr="007952E4">
        <w:rPr>
          <w:rFonts w:ascii="Times New Roman" w:hAnsi="Times New Roman"/>
          <w:szCs w:val="24"/>
          <w:lang w:val="lt-LT"/>
        </w:rPr>
        <w:t xml:space="preserve">. </w:t>
      </w:r>
      <w:r w:rsidR="003B0585" w:rsidRPr="007952E4">
        <w:rPr>
          <w:szCs w:val="24"/>
          <w:lang w:val="lt-LT"/>
        </w:rPr>
        <w:t xml:space="preserve">Atvejai, kai pirkimas yra laikomas skubiu: </w:t>
      </w:r>
    </w:p>
    <w:p w14:paraId="5090BF65" w14:textId="7F8B260D" w:rsidR="003B0585" w:rsidRPr="007952E4" w:rsidRDefault="003B0585" w:rsidP="003C6914">
      <w:pPr>
        <w:pStyle w:val="ListParagraph"/>
        <w:numPr>
          <w:ilvl w:val="2"/>
          <w:numId w:val="41"/>
        </w:numPr>
        <w:jc w:val="both"/>
        <w:rPr>
          <w:szCs w:val="24"/>
        </w:rPr>
      </w:pPr>
      <w:proofErr w:type="spellStart"/>
      <w:r w:rsidRPr="007952E4">
        <w:rPr>
          <w:szCs w:val="24"/>
        </w:rPr>
        <w:t>avarinė</w:t>
      </w:r>
      <w:proofErr w:type="spellEnd"/>
      <w:r w:rsidRPr="007952E4">
        <w:rPr>
          <w:szCs w:val="24"/>
        </w:rPr>
        <w:t xml:space="preserve"> </w:t>
      </w:r>
      <w:proofErr w:type="spellStart"/>
      <w:r w:rsidRPr="007952E4">
        <w:rPr>
          <w:szCs w:val="24"/>
        </w:rPr>
        <w:t>situacija</w:t>
      </w:r>
      <w:proofErr w:type="spellEnd"/>
      <w:r w:rsidRPr="007952E4">
        <w:rPr>
          <w:szCs w:val="24"/>
        </w:rPr>
        <w:t xml:space="preserve">, </w:t>
      </w:r>
      <w:proofErr w:type="spellStart"/>
      <w:r w:rsidRPr="007952E4">
        <w:rPr>
          <w:szCs w:val="24"/>
        </w:rPr>
        <w:t>kuriai</w:t>
      </w:r>
      <w:proofErr w:type="spellEnd"/>
      <w:r w:rsidRPr="007952E4">
        <w:rPr>
          <w:szCs w:val="24"/>
        </w:rPr>
        <w:t xml:space="preserve"> </w:t>
      </w:r>
      <w:proofErr w:type="spellStart"/>
      <w:r w:rsidRPr="007952E4">
        <w:rPr>
          <w:szCs w:val="24"/>
        </w:rPr>
        <w:t>esant</w:t>
      </w:r>
      <w:proofErr w:type="spellEnd"/>
      <w:r w:rsidRPr="007952E4">
        <w:rPr>
          <w:szCs w:val="24"/>
        </w:rPr>
        <w:t xml:space="preserve"> Perkančioji organizacija negali užtikrinti šilumos tiekimo vartotojams (abonentams) ar kitaip negali užtikrinti skubaus viešųjų paslaugų teikimo, jų apskaitos, taip pat, kai pažeisti fizinės informacinės saugos reikalavimai, ir reikia itin skubiai šiuos pažeidimus pašalinti, ir kiti panašūs atvejai;</w:t>
      </w:r>
    </w:p>
    <w:p w14:paraId="5C0B5F87" w14:textId="52B0AB27" w:rsidR="003B0585" w:rsidRPr="007952E4" w:rsidRDefault="003B0585" w:rsidP="00413636">
      <w:pPr>
        <w:pStyle w:val="ListParagraph"/>
        <w:numPr>
          <w:ilvl w:val="2"/>
          <w:numId w:val="41"/>
        </w:numPr>
        <w:jc w:val="both"/>
        <w:rPr>
          <w:szCs w:val="24"/>
        </w:rPr>
      </w:pPr>
      <w:r w:rsidRPr="007952E4">
        <w:rPr>
          <w:szCs w:val="24"/>
        </w:rPr>
        <w:t xml:space="preserve"> netikėtos aplinkybės, dėl kurių reikia skubiai nupirkti prekių, paslaugų ar darbų, ir kai tokį pirkimą atlikti kitu būdų nėra pakankamai laiko;</w:t>
      </w:r>
    </w:p>
    <w:p w14:paraId="3B5CB614" w14:textId="75E19569" w:rsidR="003B0585" w:rsidRPr="007952E4" w:rsidRDefault="003B0585" w:rsidP="00413636">
      <w:pPr>
        <w:pStyle w:val="ListParagraph"/>
        <w:numPr>
          <w:ilvl w:val="2"/>
          <w:numId w:val="41"/>
        </w:numPr>
        <w:jc w:val="both"/>
        <w:rPr>
          <w:szCs w:val="24"/>
        </w:rPr>
      </w:pPr>
      <w:r w:rsidRPr="007952E4">
        <w:rPr>
          <w:szCs w:val="24"/>
        </w:rPr>
        <w:t xml:space="preserve"> netikėtos aplinkybės, iškilusios eksploatacijos metu nustačius naujus defektus, atliekant remonto darbus, vykdant hidraulinius bandymus;</w:t>
      </w:r>
    </w:p>
    <w:p w14:paraId="6EC1F6A7" w14:textId="4408AD97" w:rsidR="003B0585" w:rsidRPr="007952E4" w:rsidRDefault="003B0585" w:rsidP="00413636">
      <w:pPr>
        <w:pStyle w:val="ListParagraph"/>
        <w:numPr>
          <w:ilvl w:val="2"/>
          <w:numId w:val="41"/>
        </w:numPr>
        <w:jc w:val="both"/>
        <w:rPr>
          <w:szCs w:val="24"/>
        </w:rPr>
      </w:pPr>
      <w:r w:rsidRPr="007952E4">
        <w:rPr>
          <w:szCs w:val="24"/>
        </w:rPr>
        <w:t xml:space="preserve">kai pirkimą </w:t>
      </w:r>
      <w:proofErr w:type="spellStart"/>
      <w:r w:rsidRPr="007952E4">
        <w:rPr>
          <w:szCs w:val="24"/>
        </w:rPr>
        <w:t>reikia</w:t>
      </w:r>
      <w:proofErr w:type="spellEnd"/>
      <w:r w:rsidRPr="007952E4">
        <w:rPr>
          <w:szCs w:val="24"/>
        </w:rPr>
        <w:t xml:space="preserve"> </w:t>
      </w:r>
      <w:proofErr w:type="spellStart"/>
      <w:r w:rsidRPr="007952E4">
        <w:rPr>
          <w:szCs w:val="24"/>
        </w:rPr>
        <w:t>atlikti</w:t>
      </w:r>
      <w:proofErr w:type="spellEnd"/>
      <w:r w:rsidRPr="007952E4">
        <w:rPr>
          <w:szCs w:val="24"/>
        </w:rPr>
        <w:t xml:space="preserve"> </w:t>
      </w:r>
      <w:proofErr w:type="spellStart"/>
      <w:r w:rsidRPr="007952E4">
        <w:rPr>
          <w:szCs w:val="24"/>
        </w:rPr>
        <w:t>itin</w:t>
      </w:r>
      <w:proofErr w:type="spellEnd"/>
      <w:r w:rsidRPr="007952E4">
        <w:rPr>
          <w:szCs w:val="24"/>
        </w:rPr>
        <w:t xml:space="preserve"> </w:t>
      </w:r>
      <w:proofErr w:type="spellStart"/>
      <w:r w:rsidRPr="007952E4">
        <w:rPr>
          <w:szCs w:val="24"/>
        </w:rPr>
        <w:t>skubiai</w:t>
      </w:r>
      <w:proofErr w:type="spellEnd"/>
      <w:r w:rsidRPr="007952E4">
        <w:rPr>
          <w:szCs w:val="24"/>
        </w:rPr>
        <w:t xml:space="preserve"> dėl valstybės institucijų ar kitų Perkančiąją organizaciją ir/ar jos veiklą kontroliuojančių įstaigų (įmonių, organizacijų) teisėtų nurodymų ir/ar reikalavimų, ir kai tokį pirkimą atlikti kitu būdu nėra pakankamai laiko.</w:t>
      </w:r>
    </w:p>
    <w:p w14:paraId="22205942" w14:textId="77777777" w:rsidR="003B0585" w:rsidRDefault="003B0585" w:rsidP="003B0585">
      <w:pPr>
        <w:ind w:hanging="540"/>
        <w:jc w:val="both"/>
        <w:rPr>
          <w:sz w:val="24"/>
          <w:szCs w:val="24"/>
        </w:rPr>
      </w:pPr>
      <w:r w:rsidRPr="007952E4">
        <w:rPr>
          <w:sz w:val="24"/>
          <w:szCs w:val="24"/>
        </w:rPr>
        <w:t xml:space="preserve">         Nurodytais atvejais Perkančioji organizacija gali pirkti iš pasirinkto tiekėjo neatlikdama apklausos, iki kol bus tinkamai atlikta apklausa ir su tiekėju sudaryta sutartis;</w:t>
      </w:r>
    </w:p>
    <w:p w14:paraId="1F737AB4" w14:textId="77777777" w:rsidR="002F1BDA" w:rsidRPr="007952E4" w:rsidRDefault="002F1BDA" w:rsidP="003B0585">
      <w:pPr>
        <w:ind w:hanging="540"/>
        <w:jc w:val="both"/>
        <w:rPr>
          <w:sz w:val="24"/>
          <w:szCs w:val="24"/>
        </w:rPr>
      </w:pPr>
    </w:p>
    <w:p w14:paraId="5188D0B4" w14:textId="696A17AD" w:rsidR="003B0585" w:rsidRPr="007952E4" w:rsidRDefault="003B0585" w:rsidP="003B0585">
      <w:pPr>
        <w:ind w:left="1080" w:hanging="540"/>
        <w:jc w:val="both"/>
        <w:rPr>
          <w:sz w:val="22"/>
          <w:szCs w:val="22"/>
        </w:rPr>
      </w:pPr>
      <w:r w:rsidRPr="007952E4">
        <w:rPr>
          <w:sz w:val="22"/>
          <w:szCs w:val="22"/>
        </w:rPr>
        <w:t xml:space="preserve">        </w:t>
      </w:r>
    </w:p>
    <w:p w14:paraId="6FE6ED03" w14:textId="3E9FB5C6"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lastRenderedPageBreak/>
        <w:t>darbuotojų kvalifikacijos kėlimo specializuotuose apmokymo se</w:t>
      </w:r>
      <w:r w:rsidR="00C71814" w:rsidRPr="007952E4">
        <w:rPr>
          <w:rFonts w:ascii="Times New Roman" w:hAnsi="Times New Roman"/>
          <w:szCs w:val="24"/>
          <w:lang w:val="lt-LT"/>
        </w:rPr>
        <w:t>minaruose ir kursuose paslaugos, taip pat konferencijų paslaugos;</w:t>
      </w:r>
    </w:p>
    <w:p w14:paraId="091F6CC0"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darbuotojų sveikatos priežiūros paslaugos (pažymų, įvykus nelaimingiems atsitikimams, gavimas iš to sveikatos priežiūros centro, kuriame buvo suteikta pirmoji medicininė pagalba, darbuotojų sveikatos medicininiai patikrinimai);</w:t>
      </w:r>
    </w:p>
    <w:p w14:paraId="3F437F7B"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technikos aptarnavimo garantiniu laikotarpiu paslaugos;</w:t>
      </w:r>
    </w:p>
    <w:p w14:paraId="1B7E76FD"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įsigytos ir autorizuotos </w:t>
      </w:r>
      <w:r w:rsidR="0042253E" w:rsidRPr="007952E4">
        <w:rPr>
          <w:rFonts w:ascii="Times New Roman" w:hAnsi="Times New Roman"/>
          <w:szCs w:val="24"/>
          <w:lang w:val="lt-LT"/>
        </w:rPr>
        <w:t>P</w:t>
      </w:r>
      <w:r w:rsidR="005E47E8" w:rsidRPr="007952E4">
        <w:rPr>
          <w:rFonts w:ascii="Times New Roman" w:hAnsi="Times New Roman"/>
          <w:szCs w:val="24"/>
          <w:lang w:val="lt-LT"/>
        </w:rPr>
        <w:t>erkančiojo subjekto</w:t>
      </w:r>
      <w:r w:rsidRPr="007952E4">
        <w:rPr>
          <w:rFonts w:ascii="Times New Roman" w:hAnsi="Times New Roman"/>
          <w:szCs w:val="24"/>
          <w:lang w:val="lt-LT"/>
        </w:rPr>
        <w:t xml:space="preserve"> poreikiams programinės įrangos priežiūros, tobulinimo ir vystymo paslaugos;</w:t>
      </w:r>
    </w:p>
    <w:p w14:paraId="5DA79190"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techninio projekto, darbo projekto ar techninio ir darbo projekto autorinės priežiūros paslaugos; </w:t>
      </w:r>
    </w:p>
    <w:p w14:paraId="0088305C"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 didesnio tiekėjų skaičiaus apklausa reikalautų neproporcingai didelių laiko ir</w:t>
      </w:r>
      <w:r w:rsidR="00865EC4" w:rsidRPr="007952E4">
        <w:rPr>
          <w:rFonts w:ascii="Times New Roman" w:hAnsi="Times New Roman"/>
          <w:szCs w:val="24"/>
          <w:lang w:val="lt-LT"/>
        </w:rPr>
        <w:t xml:space="preserve"> (</w:t>
      </w:r>
      <w:r w:rsidRPr="007952E4">
        <w:rPr>
          <w:rFonts w:ascii="Times New Roman" w:hAnsi="Times New Roman"/>
          <w:szCs w:val="24"/>
          <w:lang w:val="lt-LT"/>
        </w:rPr>
        <w:t>ar</w:t>
      </w:r>
      <w:r w:rsidR="00865EC4" w:rsidRPr="007952E4">
        <w:rPr>
          <w:rFonts w:ascii="Times New Roman" w:hAnsi="Times New Roman"/>
          <w:szCs w:val="24"/>
          <w:lang w:val="lt-LT"/>
        </w:rPr>
        <w:t>)</w:t>
      </w:r>
      <w:r w:rsidRPr="007952E4">
        <w:rPr>
          <w:rFonts w:ascii="Times New Roman" w:hAnsi="Times New Roman"/>
          <w:szCs w:val="24"/>
          <w:lang w:val="lt-LT"/>
        </w:rPr>
        <w:t xml:space="preserve"> lėšų sąnaudų;</w:t>
      </w:r>
    </w:p>
    <w:p w14:paraId="03B3F43F"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 pašto ženklus, pašto paslaugas, išskyrus siuntinių perlaidas;</w:t>
      </w:r>
    </w:p>
    <w:p w14:paraId="29ADB88E"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prenumeruojant laikraščius</w:t>
      </w:r>
      <w:r w:rsidR="00BF421A" w:rsidRPr="007952E4">
        <w:rPr>
          <w:rFonts w:ascii="Times New Roman" w:hAnsi="Times New Roman"/>
          <w:szCs w:val="24"/>
          <w:lang w:val="lt-LT"/>
        </w:rPr>
        <w:t xml:space="preserve"> ir</w:t>
      </w:r>
      <w:r w:rsidRPr="007952E4">
        <w:rPr>
          <w:rFonts w:ascii="Times New Roman" w:hAnsi="Times New Roman"/>
          <w:szCs w:val="24"/>
          <w:lang w:val="lt-LT"/>
        </w:rPr>
        <w:t xml:space="preserve"> žurnalus;</w:t>
      </w:r>
    </w:p>
    <w:p w14:paraId="088DF03F"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 meno kūrinius;</w:t>
      </w:r>
    </w:p>
    <w:p w14:paraId="48464E1B"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įsigyjant stovėjimo aikštelių talonus (bilietus);</w:t>
      </w:r>
    </w:p>
    <w:p w14:paraId="4C2F4041"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 viešojo transporto (troleibuso, autobuso), geležinkelio, oro ar vandens transporto ir tarpmiestini</w:t>
      </w:r>
      <w:r w:rsidR="0042253E" w:rsidRPr="007952E4">
        <w:rPr>
          <w:rFonts w:ascii="Times New Roman" w:hAnsi="Times New Roman"/>
          <w:szCs w:val="24"/>
          <w:lang w:val="lt-LT"/>
        </w:rPr>
        <w:t>ų</w:t>
      </w:r>
      <w:r w:rsidRPr="007952E4">
        <w:rPr>
          <w:rFonts w:ascii="Times New Roman" w:hAnsi="Times New Roman"/>
          <w:szCs w:val="24"/>
          <w:lang w:val="lt-LT"/>
        </w:rPr>
        <w:t xml:space="preserve"> autobus</w:t>
      </w:r>
      <w:r w:rsidR="0042253E" w:rsidRPr="007952E4">
        <w:rPr>
          <w:rFonts w:ascii="Times New Roman" w:hAnsi="Times New Roman"/>
          <w:szCs w:val="24"/>
          <w:lang w:val="lt-LT"/>
        </w:rPr>
        <w:t>ų</w:t>
      </w:r>
      <w:r w:rsidRPr="007952E4">
        <w:rPr>
          <w:rFonts w:ascii="Times New Roman" w:hAnsi="Times New Roman"/>
          <w:szCs w:val="24"/>
          <w:lang w:val="lt-LT"/>
        </w:rPr>
        <w:t xml:space="preserve"> bilietus;</w:t>
      </w:r>
    </w:p>
    <w:p w14:paraId="42B9D06C"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perkant reklamos, skelbimų </w:t>
      </w:r>
      <w:r w:rsidR="00836789" w:rsidRPr="007952E4">
        <w:rPr>
          <w:rFonts w:ascii="Times New Roman" w:hAnsi="Times New Roman"/>
          <w:szCs w:val="24"/>
          <w:lang w:val="lt-LT"/>
        </w:rPr>
        <w:t xml:space="preserve">ir straipsnių </w:t>
      </w:r>
      <w:r w:rsidRPr="007952E4">
        <w:rPr>
          <w:rFonts w:ascii="Times New Roman" w:hAnsi="Times New Roman"/>
          <w:szCs w:val="24"/>
          <w:lang w:val="lt-LT"/>
        </w:rPr>
        <w:t>išspausdinimo Lietuvos spaudoje paslaugas;</w:t>
      </w:r>
    </w:p>
    <w:p w14:paraId="6D7D8F41"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kai </w:t>
      </w:r>
      <w:r w:rsidR="00923550" w:rsidRPr="007952E4">
        <w:rPr>
          <w:rFonts w:ascii="Times New Roman" w:hAnsi="Times New Roman"/>
          <w:szCs w:val="24"/>
          <w:lang w:val="lt-LT"/>
        </w:rPr>
        <w:t>prekės ir paslaugos yra perkamos</w:t>
      </w:r>
      <w:r w:rsidR="00B92348" w:rsidRPr="007952E4">
        <w:rPr>
          <w:rFonts w:ascii="Times New Roman" w:hAnsi="Times New Roman"/>
          <w:szCs w:val="24"/>
          <w:lang w:val="lt-LT"/>
        </w:rPr>
        <w:t>,</w:t>
      </w:r>
      <w:r w:rsidR="00923550" w:rsidRPr="007952E4">
        <w:rPr>
          <w:rFonts w:ascii="Times New Roman" w:hAnsi="Times New Roman"/>
          <w:szCs w:val="24"/>
          <w:lang w:val="lt-LT"/>
        </w:rPr>
        <w:t xml:space="preserve"> naudojant reprezentacinėms išlaidoms skirtas lėšas</w:t>
      </w:r>
      <w:r w:rsidRPr="007952E4">
        <w:rPr>
          <w:rFonts w:ascii="Times New Roman" w:hAnsi="Times New Roman"/>
          <w:szCs w:val="24"/>
          <w:lang w:val="lt-LT"/>
        </w:rPr>
        <w:t>;</w:t>
      </w:r>
    </w:p>
    <w:p w14:paraId="04EDB085" w14:textId="77777777" w:rsidR="004A0CFC" w:rsidRPr="007952E4" w:rsidRDefault="004A0CFC"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išlaidos</w:t>
      </w:r>
      <w:r w:rsidR="00B96385" w:rsidRPr="007952E4">
        <w:rPr>
          <w:rFonts w:ascii="Times New Roman" w:hAnsi="Times New Roman"/>
          <w:szCs w:val="24"/>
          <w:lang w:val="lt-LT"/>
        </w:rPr>
        <w:t>,</w:t>
      </w:r>
      <w:r w:rsidRPr="007952E4">
        <w:rPr>
          <w:rFonts w:ascii="Times New Roman" w:hAnsi="Times New Roman"/>
          <w:szCs w:val="24"/>
          <w:lang w:val="lt-LT"/>
        </w:rPr>
        <w:t xml:space="preserve"> susijusios su dalyvavimu parodose (parodų bilietai, parodų dalyvių mokesčiai, ekspozicijas vietos nuoma ir kitos išlaidos);</w:t>
      </w:r>
    </w:p>
    <w:p w14:paraId="2D999431" w14:textId="77777777" w:rsidR="008B476E" w:rsidRPr="007952E4" w:rsidRDefault="008B476E"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w:t>
      </w:r>
      <w:r w:rsidR="00E36B8C" w:rsidRPr="007952E4">
        <w:rPr>
          <w:rFonts w:ascii="Times New Roman" w:hAnsi="Times New Roman"/>
          <w:szCs w:val="24"/>
          <w:lang w:val="lt-LT"/>
        </w:rPr>
        <w:t>nt</w:t>
      </w:r>
      <w:r w:rsidRPr="007952E4">
        <w:rPr>
          <w:rFonts w:ascii="Times New Roman" w:hAnsi="Times New Roman"/>
          <w:szCs w:val="24"/>
          <w:lang w:val="lt-LT"/>
        </w:rPr>
        <w:t xml:space="preserve"> prek</w:t>
      </w:r>
      <w:r w:rsidR="00E36B8C" w:rsidRPr="007952E4">
        <w:rPr>
          <w:rFonts w:ascii="Times New Roman" w:hAnsi="Times New Roman"/>
          <w:szCs w:val="24"/>
          <w:lang w:val="lt-LT"/>
        </w:rPr>
        <w:t>e</w:t>
      </w:r>
      <w:r w:rsidRPr="007952E4">
        <w:rPr>
          <w:rFonts w:ascii="Times New Roman" w:hAnsi="Times New Roman"/>
          <w:szCs w:val="24"/>
          <w:lang w:val="lt-LT"/>
        </w:rPr>
        <w:t>s</w:t>
      </w:r>
      <w:r w:rsidR="00E36B8C" w:rsidRPr="007952E4">
        <w:rPr>
          <w:rFonts w:ascii="Times New Roman" w:hAnsi="Times New Roman"/>
          <w:szCs w:val="24"/>
          <w:lang w:val="lt-LT"/>
        </w:rPr>
        <w:t>,</w:t>
      </w:r>
      <w:r w:rsidRPr="007952E4">
        <w:rPr>
          <w:rFonts w:ascii="Times New Roman" w:hAnsi="Times New Roman"/>
          <w:szCs w:val="24"/>
          <w:lang w:val="lt-LT"/>
        </w:rPr>
        <w:t xml:space="preserve"> gaminam</w:t>
      </w:r>
      <w:r w:rsidR="00E36B8C" w:rsidRPr="007952E4">
        <w:rPr>
          <w:rFonts w:ascii="Times New Roman" w:hAnsi="Times New Roman"/>
          <w:szCs w:val="24"/>
          <w:lang w:val="lt-LT"/>
        </w:rPr>
        <w:t>a</w:t>
      </w:r>
      <w:r w:rsidRPr="007952E4">
        <w:rPr>
          <w:rFonts w:ascii="Times New Roman" w:hAnsi="Times New Roman"/>
          <w:szCs w:val="24"/>
          <w:lang w:val="lt-LT"/>
        </w:rPr>
        <w:t>s tik mokslo, eksperimentavimo, studijų ar techninio tobulinimo tikslais, nesiekiant gauti pelno arba padengti mokslo ar tobulinimo išlaidų;</w:t>
      </w:r>
    </w:p>
    <w:p w14:paraId="77D6E647" w14:textId="77777777" w:rsidR="008B476E" w:rsidRPr="007952E4" w:rsidRDefault="008B476E"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w:t>
      </w:r>
      <w:r w:rsidR="00E36B8C" w:rsidRPr="007952E4">
        <w:rPr>
          <w:rFonts w:ascii="Times New Roman" w:hAnsi="Times New Roman"/>
          <w:szCs w:val="24"/>
          <w:lang w:val="lt-LT"/>
        </w:rPr>
        <w:t>nt</w:t>
      </w:r>
      <w:r w:rsidRPr="007952E4">
        <w:rPr>
          <w:rFonts w:ascii="Times New Roman" w:hAnsi="Times New Roman"/>
          <w:szCs w:val="24"/>
          <w:lang w:val="lt-LT"/>
        </w:rPr>
        <w:t xml:space="preserve"> muziejų eksponat</w:t>
      </w:r>
      <w:r w:rsidR="00BF421A" w:rsidRPr="007952E4">
        <w:rPr>
          <w:rFonts w:ascii="Times New Roman" w:hAnsi="Times New Roman"/>
          <w:szCs w:val="24"/>
          <w:lang w:val="lt-LT"/>
        </w:rPr>
        <w:t>us</w:t>
      </w:r>
      <w:r w:rsidRPr="007952E4">
        <w:rPr>
          <w:rFonts w:ascii="Times New Roman" w:hAnsi="Times New Roman"/>
          <w:szCs w:val="24"/>
          <w:lang w:val="lt-LT"/>
        </w:rPr>
        <w:t>, archyvini</w:t>
      </w:r>
      <w:r w:rsidR="00BF421A" w:rsidRPr="007952E4">
        <w:rPr>
          <w:rFonts w:ascii="Times New Roman" w:hAnsi="Times New Roman"/>
          <w:szCs w:val="24"/>
          <w:lang w:val="lt-LT"/>
        </w:rPr>
        <w:t>us</w:t>
      </w:r>
      <w:r w:rsidRPr="007952E4">
        <w:rPr>
          <w:rFonts w:ascii="Times New Roman" w:hAnsi="Times New Roman"/>
          <w:szCs w:val="24"/>
          <w:lang w:val="lt-LT"/>
        </w:rPr>
        <w:t xml:space="preserve"> ir bibliotekini</w:t>
      </w:r>
      <w:r w:rsidR="00BF421A" w:rsidRPr="007952E4">
        <w:rPr>
          <w:rFonts w:ascii="Times New Roman" w:hAnsi="Times New Roman"/>
          <w:szCs w:val="24"/>
          <w:lang w:val="lt-LT"/>
        </w:rPr>
        <w:t>us</w:t>
      </w:r>
      <w:r w:rsidRPr="007952E4">
        <w:rPr>
          <w:rFonts w:ascii="Times New Roman" w:hAnsi="Times New Roman"/>
          <w:szCs w:val="24"/>
          <w:lang w:val="lt-LT"/>
        </w:rPr>
        <w:t xml:space="preserve"> dokument</w:t>
      </w:r>
      <w:r w:rsidR="00BF421A" w:rsidRPr="007952E4">
        <w:rPr>
          <w:rFonts w:ascii="Times New Roman" w:hAnsi="Times New Roman"/>
          <w:szCs w:val="24"/>
          <w:lang w:val="lt-LT"/>
        </w:rPr>
        <w:t>us</w:t>
      </w:r>
      <w:r w:rsidRPr="007952E4">
        <w:rPr>
          <w:rFonts w:ascii="Times New Roman" w:hAnsi="Times New Roman"/>
          <w:szCs w:val="24"/>
          <w:lang w:val="lt-LT"/>
        </w:rPr>
        <w:t>;</w:t>
      </w:r>
    </w:p>
    <w:p w14:paraId="0A4D20C4" w14:textId="77777777" w:rsidR="008B476E" w:rsidRPr="007952E4" w:rsidRDefault="008B476E"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ypač palankiomis sąlygomis perka</w:t>
      </w:r>
      <w:r w:rsidR="00BF421A" w:rsidRPr="007952E4">
        <w:rPr>
          <w:rFonts w:ascii="Times New Roman" w:hAnsi="Times New Roman"/>
          <w:szCs w:val="24"/>
          <w:lang w:val="lt-LT"/>
        </w:rPr>
        <w:t>nt</w:t>
      </w:r>
      <w:r w:rsidRPr="007952E4">
        <w:rPr>
          <w:rFonts w:ascii="Times New Roman" w:hAnsi="Times New Roman"/>
          <w:szCs w:val="24"/>
          <w:lang w:val="lt-LT"/>
        </w:rPr>
        <w:t xml:space="preserve"> </w:t>
      </w:r>
      <w:r w:rsidR="00BF421A" w:rsidRPr="007952E4">
        <w:rPr>
          <w:rFonts w:ascii="Times New Roman" w:hAnsi="Times New Roman"/>
          <w:szCs w:val="24"/>
          <w:lang w:val="lt-LT"/>
        </w:rPr>
        <w:t xml:space="preserve">prekes </w:t>
      </w:r>
      <w:r w:rsidRPr="007952E4">
        <w:rPr>
          <w:rFonts w:ascii="Times New Roman" w:hAnsi="Times New Roman"/>
          <w:szCs w:val="24"/>
          <w:lang w:val="lt-LT"/>
        </w:rPr>
        <w:t>iš bankrutuojančių, likviduojamų, ar restruktūrizuojamų ūkio subjektų;</w:t>
      </w:r>
    </w:p>
    <w:p w14:paraId="6F9C3959" w14:textId="70FA13B8" w:rsidR="00C71814" w:rsidRPr="007952E4" w:rsidRDefault="00C71814" w:rsidP="00DE7028">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rsidRPr="007952E4">
        <w:rPr>
          <w:rFonts w:ascii="Times New Roman" w:hAnsi="Times New Roman"/>
          <w:color w:val="000000" w:themeColor="text1"/>
          <w:szCs w:val="24"/>
          <w:lang w:val="lt-LT"/>
        </w:rPr>
        <w:t>Natūraliu monopolininkų (miesto, regiono, respublikos mastu) parduodamos prekės ar teikiamos paslaugos</w:t>
      </w:r>
    </w:p>
    <w:p w14:paraId="2CFFEB7E" w14:textId="358DA168" w:rsidR="00C71814" w:rsidRDefault="00C71814" w:rsidP="00DE7028">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rsidRPr="007952E4">
        <w:rPr>
          <w:rFonts w:ascii="Times New Roman" w:hAnsi="Times New Roman"/>
          <w:color w:val="000000" w:themeColor="text1"/>
          <w:szCs w:val="24"/>
          <w:lang w:val="lt-LT"/>
        </w:rPr>
        <w:t>Jei prekes ar paslau</w:t>
      </w:r>
      <w:r w:rsidR="00146E7F" w:rsidRPr="007952E4">
        <w:rPr>
          <w:rFonts w:ascii="Times New Roman" w:hAnsi="Times New Roman"/>
          <w:color w:val="000000" w:themeColor="text1"/>
          <w:szCs w:val="24"/>
          <w:lang w:val="lt-LT"/>
        </w:rPr>
        <w:t>gas Mažeikių rajone (ar k</w:t>
      </w:r>
      <w:r w:rsidRPr="007952E4">
        <w:rPr>
          <w:rFonts w:ascii="Times New Roman" w:hAnsi="Times New Roman"/>
          <w:color w:val="000000" w:themeColor="text1"/>
          <w:szCs w:val="24"/>
          <w:lang w:val="lt-LT"/>
        </w:rPr>
        <w:t>itoje geografinėje teritorijoje, į kuria reikalinga pristatyti prekes, ar kurioje suteikti paslaugas) gali parduoti/suteikti konkretus tiekėjas ir nėra kitų alternatyvų, o pirkimą vykdyti iš kitų geografinių teritorijų yra ekonomiškai netikslinga vykdyti;</w:t>
      </w:r>
    </w:p>
    <w:p w14:paraId="1DBAB6D8" w14:textId="1F0546BA" w:rsidR="007F7CAC" w:rsidRDefault="007F7CAC" w:rsidP="00DE7028">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rPr>
          <w:rFonts w:ascii="Times New Roman" w:hAnsi="Times New Roman"/>
          <w:color w:val="000000" w:themeColor="text1"/>
          <w:szCs w:val="24"/>
          <w:lang w:val="lt-LT"/>
        </w:rPr>
        <w:t>Jei perkamos keleivių pervežimo, nakvynės ir kitos su tarnybine komandiruote susijusios paslaugos, kai jos įsigyjamos iš tiesioginio paslaugos teikėjo;</w:t>
      </w:r>
    </w:p>
    <w:p w14:paraId="28770146" w14:textId="664A839A" w:rsidR="007F7CAC" w:rsidRDefault="007F7CAC" w:rsidP="00DE7028">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rPr>
          <w:rFonts w:ascii="Times New Roman" w:hAnsi="Times New Roman"/>
          <w:color w:val="000000" w:themeColor="text1"/>
          <w:szCs w:val="24"/>
          <w:lang w:val="lt-LT"/>
        </w:rPr>
        <w:t>Jeigu prekės kotiruojamos ir perkamos prekių biržoje;</w:t>
      </w:r>
    </w:p>
    <w:p w14:paraId="53A785D5" w14:textId="7104595E" w:rsidR="007F7CAC" w:rsidRDefault="007F7CAC" w:rsidP="00DE7028">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rPr>
          <w:rFonts w:ascii="Times New Roman" w:hAnsi="Times New Roman"/>
          <w:color w:val="000000" w:themeColor="text1"/>
          <w:szCs w:val="24"/>
          <w:lang w:val="lt-LT"/>
        </w:rPr>
        <w:t>Kai ypač palankiomis sąlygomis perkama iš tiekėjo, kuris yra likviduojamas, restruktūrizuojamas, bankrutuojantis, bankrutavęs ar su kreditoriais sudaręs taikos sutartį, arba tiekėjo atžvilgiu taikomos panašios procedūros pagal šalies, kurioje jis registruotas, tei</w:t>
      </w:r>
      <w:r w:rsidR="00BE413D">
        <w:rPr>
          <w:rFonts w:ascii="Times New Roman" w:hAnsi="Times New Roman"/>
          <w:color w:val="000000" w:themeColor="text1"/>
          <w:szCs w:val="24"/>
          <w:lang w:val="lt-LT"/>
        </w:rPr>
        <w:t>s</w:t>
      </w:r>
      <w:r>
        <w:rPr>
          <w:rFonts w:ascii="Times New Roman" w:hAnsi="Times New Roman"/>
          <w:color w:val="000000" w:themeColor="text1"/>
          <w:szCs w:val="24"/>
          <w:lang w:val="lt-LT"/>
        </w:rPr>
        <w:t>ės aktus;</w:t>
      </w:r>
    </w:p>
    <w:p w14:paraId="5CC622E1" w14:textId="5A8A6A5D" w:rsidR="007F7CAC" w:rsidRDefault="007F7CAC" w:rsidP="00DE7028">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rPr>
          <w:rFonts w:ascii="Times New Roman" w:hAnsi="Times New Roman"/>
          <w:color w:val="000000" w:themeColor="text1"/>
          <w:szCs w:val="24"/>
          <w:lang w:val="lt-LT"/>
        </w:rPr>
        <w:lastRenderedPageBreak/>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w:t>
      </w:r>
      <w:r w:rsidR="00630029">
        <w:rPr>
          <w:rFonts w:ascii="Times New Roman" w:hAnsi="Times New Roman"/>
          <w:color w:val="000000" w:themeColor="text1"/>
          <w:szCs w:val="24"/>
          <w:lang w:val="lt-LT"/>
        </w:rPr>
        <w:t>a</w:t>
      </w:r>
      <w:r>
        <w:rPr>
          <w:rFonts w:ascii="Times New Roman" w:hAnsi="Times New Roman"/>
          <w:color w:val="000000" w:themeColor="text1"/>
          <w:szCs w:val="24"/>
          <w:lang w:val="lt-LT"/>
        </w:rPr>
        <w:t>tavimo ir priežiūros sunkumų;</w:t>
      </w:r>
    </w:p>
    <w:p w14:paraId="73A3EA98" w14:textId="29311781" w:rsidR="00DF10BE" w:rsidRDefault="00DF10BE" w:rsidP="00DE7028">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rPr>
          <w:rFonts w:ascii="Times New Roman" w:hAnsi="Times New Roman"/>
          <w:color w:val="000000" w:themeColor="text1"/>
          <w:szCs w:val="24"/>
          <w:lang w:val="lt-LT"/>
        </w:rPr>
        <w:t>Jeigu yra trumpalaikės ypač palankios sąlygos, leidžiančios reikalingas prekes įsigyti už daug mažesnę negu rinkos kainą.</w:t>
      </w:r>
    </w:p>
    <w:p w14:paraId="14412D8C" w14:textId="3D2E01F5" w:rsidR="009A3D0E" w:rsidRPr="006F5C72" w:rsidRDefault="009A3D0E" w:rsidP="00DE7028">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t xml:space="preserve">kai </w:t>
      </w:r>
      <w:proofErr w:type="spellStart"/>
      <w:r>
        <w:t>iš</w:t>
      </w:r>
      <w:proofErr w:type="spellEnd"/>
      <w:r>
        <w:t xml:space="preserve"> to </w:t>
      </w:r>
      <w:proofErr w:type="spellStart"/>
      <w:r>
        <w:t>paties</w:t>
      </w:r>
      <w:proofErr w:type="spellEnd"/>
      <w:r>
        <w:t xml:space="preserve"> tiekėjo </w:t>
      </w:r>
      <w:proofErr w:type="spellStart"/>
      <w:r>
        <w:t>perkamos</w:t>
      </w:r>
      <w:proofErr w:type="spellEnd"/>
      <w:r>
        <w:t xml:space="preserve"> </w:t>
      </w:r>
      <w:proofErr w:type="spellStart"/>
      <w:r>
        <w:t>naujos</w:t>
      </w:r>
      <w:proofErr w:type="spellEnd"/>
      <w:r>
        <w:t xml:space="preserve"> </w:t>
      </w:r>
      <w:proofErr w:type="spellStart"/>
      <w:r>
        <w:t>paslaugos</w:t>
      </w:r>
      <w:proofErr w:type="spellEnd"/>
      <w:r>
        <w:t xml:space="preserve"> </w:t>
      </w:r>
      <w:proofErr w:type="spellStart"/>
      <w:r>
        <w:t>ar</w:t>
      </w:r>
      <w:proofErr w:type="spellEnd"/>
      <w:r>
        <w:t xml:space="preserve"> </w:t>
      </w:r>
      <w:proofErr w:type="spellStart"/>
      <w:r>
        <w:t>darbai</w:t>
      </w:r>
      <w:proofErr w:type="spellEnd"/>
      <w:r>
        <w:t xml:space="preserve">, </w:t>
      </w:r>
      <w:proofErr w:type="spellStart"/>
      <w:r>
        <w:t>panašūs</w:t>
      </w:r>
      <w:proofErr w:type="spellEnd"/>
      <w:r>
        <w:t xml:space="preserve"> į </w:t>
      </w:r>
      <w:proofErr w:type="spellStart"/>
      <w:r>
        <w:t>tuos</w:t>
      </w:r>
      <w:proofErr w:type="spellEnd"/>
      <w:r>
        <w:t xml:space="preserve">, </w:t>
      </w:r>
      <w:proofErr w:type="spellStart"/>
      <w:r>
        <w:t>kurie</w:t>
      </w:r>
      <w:proofErr w:type="spellEnd"/>
      <w:r>
        <w:t xml:space="preserve"> </w:t>
      </w:r>
      <w:proofErr w:type="spellStart"/>
      <w:r>
        <w:t>buvo</w:t>
      </w:r>
      <w:proofErr w:type="spellEnd"/>
      <w:r>
        <w:t xml:space="preserve"> </w:t>
      </w:r>
      <w:proofErr w:type="spellStart"/>
      <w:r>
        <w:t>pirkti</w:t>
      </w:r>
      <w:proofErr w:type="spellEnd"/>
      <w:r>
        <w:t xml:space="preserve"> </w:t>
      </w:r>
      <w:proofErr w:type="spellStart"/>
      <w:r>
        <w:t>pagal</w:t>
      </w:r>
      <w:proofErr w:type="spellEnd"/>
      <w:r>
        <w:t xml:space="preserve"> </w:t>
      </w:r>
      <w:proofErr w:type="spellStart"/>
      <w:r>
        <w:t>pirminę</w:t>
      </w:r>
      <w:proofErr w:type="spellEnd"/>
      <w:r>
        <w:t xml:space="preserve"> pirkimo </w:t>
      </w:r>
      <w:proofErr w:type="spellStart"/>
      <w:r>
        <w:t>sutartį</w:t>
      </w:r>
      <w:proofErr w:type="spellEnd"/>
      <w:r>
        <w:t xml:space="preserve">, kai </w:t>
      </w:r>
      <w:proofErr w:type="spellStart"/>
      <w:r>
        <w:t>yra</w:t>
      </w:r>
      <w:proofErr w:type="spellEnd"/>
      <w:r>
        <w:t xml:space="preserve"> </w:t>
      </w:r>
      <w:proofErr w:type="spellStart"/>
      <w:r>
        <w:t>visos</w:t>
      </w:r>
      <w:proofErr w:type="spellEnd"/>
      <w:r>
        <w:t xml:space="preserve"> </w:t>
      </w:r>
      <w:proofErr w:type="spellStart"/>
      <w:r>
        <w:t>šios</w:t>
      </w:r>
      <w:proofErr w:type="spellEnd"/>
      <w:r>
        <w:t xml:space="preserve"> </w:t>
      </w:r>
      <w:proofErr w:type="spellStart"/>
      <w:r>
        <w:t>sąlygos</w:t>
      </w:r>
      <w:proofErr w:type="spellEnd"/>
      <w:r>
        <w:t xml:space="preserve"> </w:t>
      </w:r>
      <w:proofErr w:type="spellStart"/>
      <w:r>
        <w:t>kartu</w:t>
      </w:r>
      <w:proofErr w:type="spellEnd"/>
      <w:r>
        <w:t xml:space="preserve">: a) </w:t>
      </w:r>
      <w:proofErr w:type="spellStart"/>
      <w:r>
        <w:t>visi</w:t>
      </w:r>
      <w:proofErr w:type="spellEnd"/>
      <w:r>
        <w:t xml:space="preserve"> </w:t>
      </w:r>
      <w:proofErr w:type="spellStart"/>
      <w:r>
        <w:t>nauji</w:t>
      </w:r>
      <w:proofErr w:type="spellEnd"/>
      <w:r>
        <w:t xml:space="preserve"> pirkimai </w:t>
      </w:r>
      <w:proofErr w:type="spellStart"/>
      <w:r>
        <w:t>yra</w:t>
      </w:r>
      <w:proofErr w:type="spellEnd"/>
      <w:r>
        <w:t xml:space="preserve"> skirti tam pačiam </w:t>
      </w:r>
      <w:proofErr w:type="spellStart"/>
      <w:r>
        <w:t>projektui</w:t>
      </w:r>
      <w:proofErr w:type="spellEnd"/>
      <w:r>
        <w:t xml:space="preserve">, </w:t>
      </w:r>
      <w:proofErr w:type="spellStart"/>
      <w:r>
        <w:t>dėl</w:t>
      </w:r>
      <w:proofErr w:type="spellEnd"/>
      <w:r>
        <w:t xml:space="preserve"> </w:t>
      </w:r>
      <w:proofErr w:type="spellStart"/>
      <w:r>
        <w:t>kurio</w:t>
      </w:r>
      <w:proofErr w:type="spellEnd"/>
      <w:r>
        <w:t xml:space="preserve"> </w:t>
      </w:r>
      <w:proofErr w:type="spellStart"/>
      <w:r>
        <w:t>buvo</w:t>
      </w:r>
      <w:proofErr w:type="spellEnd"/>
      <w:r>
        <w:t xml:space="preserve"> </w:t>
      </w:r>
      <w:proofErr w:type="spellStart"/>
      <w:r>
        <w:t>sudaryta</w:t>
      </w:r>
      <w:proofErr w:type="spellEnd"/>
      <w:r>
        <w:t xml:space="preserve"> </w:t>
      </w:r>
      <w:proofErr w:type="spellStart"/>
      <w:r>
        <w:t>pirminė</w:t>
      </w:r>
      <w:proofErr w:type="spellEnd"/>
      <w:r>
        <w:t xml:space="preserve"> pirkimo </w:t>
      </w:r>
      <w:proofErr w:type="spellStart"/>
      <w:r>
        <w:t>sutartis</w:t>
      </w:r>
      <w:proofErr w:type="spellEnd"/>
      <w:r>
        <w:t xml:space="preserve">, </w:t>
      </w:r>
      <w:proofErr w:type="spellStart"/>
      <w:r>
        <w:t>vykdyti</w:t>
      </w:r>
      <w:proofErr w:type="spellEnd"/>
      <w:r>
        <w:t xml:space="preserve">, o pagrindiniame projekte </w:t>
      </w:r>
      <w:proofErr w:type="spellStart"/>
      <w:r>
        <w:t>buvo</w:t>
      </w:r>
      <w:proofErr w:type="spellEnd"/>
      <w:r>
        <w:t xml:space="preserve"> numatyta galimų papildomų </w:t>
      </w:r>
      <w:proofErr w:type="spellStart"/>
      <w:r>
        <w:t>paslaugų</w:t>
      </w:r>
      <w:proofErr w:type="spellEnd"/>
      <w:r>
        <w:t xml:space="preserve"> </w:t>
      </w:r>
      <w:proofErr w:type="spellStart"/>
      <w:r>
        <w:t>ar</w:t>
      </w:r>
      <w:proofErr w:type="spellEnd"/>
      <w:r>
        <w:t xml:space="preserve"> </w:t>
      </w:r>
      <w:proofErr w:type="spellStart"/>
      <w:r>
        <w:t>darbų</w:t>
      </w:r>
      <w:proofErr w:type="spellEnd"/>
      <w:r>
        <w:t xml:space="preserve"> pirkimo </w:t>
      </w:r>
      <w:proofErr w:type="spellStart"/>
      <w:r>
        <w:t>apimtis</w:t>
      </w:r>
      <w:proofErr w:type="spellEnd"/>
      <w:r>
        <w:t xml:space="preserve"> </w:t>
      </w:r>
      <w:proofErr w:type="spellStart"/>
      <w:r>
        <w:t>ir</w:t>
      </w:r>
      <w:proofErr w:type="spellEnd"/>
      <w:r>
        <w:t xml:space="preserve"> </w:t>
      </w:r>
      <w:proofErr w:type="spellStart"/>
      <w:r>
        <w:t>sąlygos</w:t>
      </w:r>
      <w:proofErr w:type="spellEnd"/>
      <w:r>
        <w:t xml:space="preserve">, </w:t>
      </w:r>
      <w:proofErr w:type="spellStart"/>
      <w:r>
        <w:t>kurioms</w:t>
      </w:r>
      <w:proofErr w:type="spellEnd"/>
      <w:r>
        <w:t xml:space="preserve"> </w:t>
      </w:r>
      <w:proofErr w:type="spellStart"/>
      <w:r>
        <w:t>esant</w:t>
      </w:r>
      <w:proofErr w:type="spellEnd"/>
      <w:r>
        <w:t xml:space="preserve"> bus </w:t>
      </w:r>
      <w:proofErr w:type="spellStart"/>
      <w:r>
        <w:t>perkama</w:t>
      </w:r>
      <w:proofErr w:type="spellEnd"/>
      <w:r>
        <w:t xml:space="preserve"> </w:t>
      </w:r>
      <w:proofErr w:type="spellStart"/>
      <w:r>
        <w:t>papildomai</w:t>
      </w:r>
      <w:proofErr w:type="spellEnd"/>
      <w:r>
        <w:t xml:space="preserve">; b) </w:t>
      </w:r>
      <w:proofErr w:type="spellStart"/>
      <w:r>
        <w:t>pirminė</w:t>
      </w:r>
      <w:proofErr w:type="spellEnd"/>
      <w:r>
        <w:t xml:space="preserve"> pirkimo </w:t>
      </w:r>
      <w:proofErr w:type="spellStart"/>
      <w:r>
        <w:t>sutartis</w:t>
      </w:r>
      <w:proofErr w:type="spellEnd"/>
      <w:r>
        <w:t xml:space="preserve"> </w:t>
      </w:r>
      <w:proofErr w:type="spellStart"/>
      <w:r>
        <w:t>buvo</w:t>
      </w:r>
      <w:proofErr w:type="spellEnd"/>
      <w:r>
        <w:t xml:space="preserve"> </w:t>
      </w:r>
      <w:proofErr w:type="spellStart"/>
      <w:r>
        <w:t>sudaryta</w:t>
      </w:r>
      <w:proofErr w:type="spellEnd"/>
      <w:r>
        <w:t xml:space="preserve"> paskelbus apie pirkimą </w:t>
      </w:r>
      <w:proofErr w:type="spellStart"/>
      <w:r>
        <w:t>šiame</w:t>
      </w:r>
      <w:proofErr w:type="spellEnd"/>
      <w:r>
        <w:t xml:space="preserve"> </w:t>
      </w:r>
      <w:proofErr w:type="spellStart"/>
      <w:r>
        <w:t>įstatyme</w:t>
      </w:r>
      <w:proofErr w:type="spellEnd"/>
      <w:r>
        <w:t xml:space="preserve"> nustatyta </w:t>
      </w:r>
      <w:proofErr w:type="spellStart"/>
      <w:r>
        <w:t>tvarka</w:t>
      </w:r>
      <w:proofErr w:type="spellEnd"/>
      <w:r>
        <w:t xml:space="preserve">, </w:t>
      </w:r>
      <w:proofErr w:type="spellStart"/>
      <w:r>
        <w:t>skelbime</w:t>
      </w:r>
      <w:proofErr w:type="spellEnd"/>
      <w:r>
        <w:t xml:space="preserve"> </w:t>
      </w:r>
      <w:proofErr w:type="spellStart"/>
      <w:r>
        <w:t>nurodžius</w:t>
      </w:r>
      <w:proofErr w:type="spellEnd"/>
      <w:r>
        <w:t xml:space="preserve"> apie </w:t>
      </w:r>
      <w:proofErr w:type="spellStart"/>
      <w:r>
        <w:t>galimybę</w:t>
      </w:r>
      <w:proofErr w:type="spellEnd"/>
      <w:r>
        <w:t xml:space="preserve"> </w:t>
      </w:r>
      <w:proofErr w:type="spellStart"/>
      <w:r>
        <w:t>pirkti</w:t>
      </w:r>
      <w:proofErr w:type="spellEnd"/>
      <w:r>
        <w:t xml:space="preserve"> </w:t>
      </w:r>
      <w:proofErr w:type="spellStart"/>
      <w:r>
        <w:t>papildomai</w:t>
      </w:r>
      <w:proofErr w:type="spellEnd"/>
      <w:r>
        <w:t xml:space="preserve"> </w:t>
      </w:r>
      <w:proofErr w:type="spellStart"/>
      <w:r>
        <w:t>ir</w:t>
      </w:r>
      <w:proofErr w:type="spellEnd"/>
      <w:r>
        <w:t xml:space="preserve"> </w:t>
      </w:r>
      <w:proofErr w:type="spellStart"/>
      <w:r>
        <w:t>atsižvelgus</w:t>
      </w:r>
      <w:proofErr w:type="spellEnd"/>
      <w:r>
        <w:t xml:space="preserve"> į papildomų pirkimų </w:t>
      </w:r>
      <w:proofErr w:type="spellStart"/>
      <w:r>
        <w:t>vertę</w:t>
      </w:r>
      <w:proofErr w:type="spellEnd"/>
      <w:r>
        <w:t xml:space="preserve">; c) </w:t>
      </w:r>
      <w:proofErr w:type="spellStart"/>
      <w:r>
        <w:t>nauji</w:t>
      </w:r>
      <w:proofErr w:type="spellEnd"/>
      <w:r>
        <w:t xml:space="preserve"> pirkimai atliekami </w:t>
      </w:r>
      <w:proofErr w:type="spellStart"/>
      <w:r>
        <w:t>nuo</w:t>
      </w:r>
      <w:proofErr w:type="spellEnd"/>
      <w:r>
        <w:t xml:space="preserve"> </w:t>
      </w:r>
      <w:proofErr w:type="spellStart"/>
      <w:r>
        <w:t>pirminės</w:t>
      </w:r>
      <w:proofErr w:type="spellEnd"/>
      <w:r>
        <w:t xml:space="preserve"> pirkimo </w:t>
      </w:r>
      <w:proofErr w:type="spellStart"/>
      <w:r>
        <w:t>sutarties</w:t>
      </w:r>
      <w:proofErr w:type="spellEnd"/>
      <w:r>
        <w:t xml:space="preserve"> sudarymo momento praėjus ne ilgesniam kaip 3 metų laikotarpiui;</w:t>
      </w:r>
    </w:p>
    <w:p w14:paraId="65B1C27A" w14:textId="62127D41" w:rsidR="006F5C72" w:rsidRPr="006F5C72" w:rsidRDefault="006F5C72" w:rsidP="006F5C72">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rPr>
          <w:rFonts w:ascii="Times New Roman" w:hAnsi="Times New Roman"/>
          <w:color w:val="000000" w:themeColor="text1"/>
          <w:szCs w:val="24"/>
          <w:lang w:val="lt-LT"/>
        </w:rPr>
        <w:t>Kai egzistuoja objektyviai pateisinamos aplinkybės, dėl kurių neįmanoma apklausti daugiau nei vieną tiekėją;</w:t>
      </w:r>
    </w:p>
    <w:p w14:paraId="759ECE50" w14:textId="0965595B" w:rsidR="00061F43" w:rsidRDefault="001C40F8" w:rsidP="00061F43">
      <w:pPr>
        <w:pStyle w:val="ListParagraph"/>
        <w:numPr>
          <w:ilvl w:val="1"/>
          <w:numId w:val="41"/>
        </w:numPr>
        <w:tabs>
          <w:tab w:val="left" w:pos="0"/>
          <w:tab w:val="left" w:pos="1560"/>
        </w:tabs>
        <w:spacing w:after="120"/>
        <w:contextualSpacing w:val="0"/>
        <w:jc w:val="both"/>
        <w:rPr>
          <w:rFonts w:ascii="Times New Roman" w:hAnsi="Times New Roman"/>
          <w:color w:val="000000" w:themeColor="text1"/>
          <w:szCs w:val="24"/>
          <w:lang w:val="lt-LT"/>
        </w:rPr>
      </w:pPr>
      <w:r>
        <w:rPr>
          <w:rFonts w:ascii="Times New Roman" w:hAnsi="Times New Roman"/>
          <w:color w:val="000000" w:themeColor="text1"/>
          <w:szCs w:val="24"/>
          <w:lang w:val="lt-LT"/>
        </w:rPr>
        <w:t>S</w:t>
      </w:r>
      <w:r w:rsidR="00061F43" w:rsidRPr="00522A0B">
        <w:rPr>
          <w:rFonts w:ascii="Times New Roman" w:hAnsi="Times New Roman"/>
          <w:color w:val="000000" w:themeColor="text1"/>
          <w:szCs w:val="24"/>
          <w:lang w:val="lt-LT"/>
        </w:rPr>
        <w:t>utarties vertė, perkant</w:t>
      </w:r>
      <w:r w:rsidR="00764C8C" w:rsidRPr="00522A0B">
        <w:rPr>
          <w:rFonts w:ascii="Times New Roman" w:hAnsi="Times New Roman"/>
          <w:color w:val="000000" w:themeColor="text1"/>
          <w:szCs w:val="24"/>
          <w:lang w:val="lt-LT"/>
        </w:rPr>
        <w:t xml:space="preserve"> prekes ar paslaugas neviršija 10 000 eurų (dešimt</w:t>
      </w:r>
      <w:r w:rsidR="00061F43" w:rsidRPr="00522A0B">
        <w:rPr>
          <w:rFonts w:ascii="Times New Roman" w:hAnsi="Times New Roman"/>
          <w:color w:val="000000" w:themeColor="text1"/>
          <w:szCs w:val="24"/>
          <w:lang w:val="lt-LT"/>
        </w:rPr>
        <w:t xml:space="preserve"> tūkstančiai eurų</w:t>
      </w:r>
      <w:r w:rsidR="00764C8C" w:rsidRPr="00522A0B">
        <w:rPr>
          <w:rFonts w:ascii="Times New Roman" w:hAnsi="Times New Roman"/>
          <w:color w:val="000000" w:themeColor="text1"/>
          <w:szCs w:val="24"/>
          <w:lang w:val="lt-LT"/>
        </w:rPr>
        <w:t>) (be PVM), o perkant darbus –20 000 eurų (dvidešimt</w:t>
      </w:r>
      <w:r w:rsidR="00061F43" w:rsidRPr="00522A0B">
        <w:rPr>
          <w:rFonts w:ascii="Times New Roman" w:hAnsi="Times New Roman"/>
          <w:color w:val="000000" w:themeColor="text1"/>
          <w:szCs w:val="24"/>
          <w:lang w:val="lt-LT"/>
        </w:rPr>
        <w:t xml:space="preserve"> tūkstančių eurų) (be PVM).</w:t>
      </w:r>
    </w:p>
    <w:p w14:paraId="79A1C8D5" w14:textId="704BB46D" w:rsidR="007456C7" w:rsidRPr="00FF71F0" w:rsidRDefault="00B92348" w:rsidP="00FF71F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Neskelbiamos</w:t>
      </w:r>
      <w:r w:rsidR="007C4239" w:rsidRPr="007952E4">
        <w:rPr>
          <w:rFonts w:ascii="Times New Roman" w:hAnsi="Times New Roman"/>
          <w:szCs w:val="24"/>
          <w:lang w:val="lt-LT"/>
        </w:rPr>
        <w:t xml:space="preserve"> apklaus</w:t>
      </w:r>
      <w:r w:rsidR="0025282D" w:rsidRPr="007952E4">
        <w:rPr>
          <w:rFonts w:ascii="Times New Roman" w:hAnsi="Times New Roman"/>
          <w:szCs w:val="24"/>
          <w:lang w:val="lt-LT"/>
        </w:rPr>
        <w:t xml:space="preserve">os metu gali būti deramasi dėl pasiūlymo sąlygų. </w:t>
      </w:r>
      <w:r w:rsidR="007B6BCF" w:rsidRPr="007952E4">
        <w:rPr>
          <w:rFonts w:ascii="Times New Roman" w:hAnsi="Times New Roman"/>
          <w:szCs w:val="24"/>
          <w:lang w:val="lt-LT"/>
        </w:rPr>
        <w:t>Perkantysis subjektas</w:t>
      </w:r>
      <w:r w:rsidR="0025282D" w:rsidRPr="007952E4">
        <w:rPr>
          <w:rFonts w:ascii="Times New Roman" w:hAnsi="Times New Roman"/>
          <w:szCs w:val="24"/>
          <w:lang w:val="lt-LT"/>
        </w:rPr>
        <w:t xml:space="preserve"> pirkimo dokumentuose nurodo, ar bus deramasi arba kokiais atvejais bus deramasi, ir derėjimosi tvarką.</w:t>
      </w:r>
    </w:p>
    <w:p w14:paraId="4EA28A37" w14:textId="77777777" w:rsidR="00011E80" w:rsidRPr="007952E4" w:rsidRDefault="00B92348" w:rsidP="00F65D8C">
      <w:pPr>
        <w:pStyle w:val="Heading1"/>
        <w:spacing w:before="0" w:after="120"/>
        <w:rPr>
          <w:bCs/>
          <w:szCs w:val="24"/>
        </w:rPr>
      </w:pPr>
      <w:bookmarkStart w:id="206" w:name="_Toc486347298"/>
      <w:r w:rsidRPr="007952E4">
        <w:rPr>
          <w:szCs w:val="24"/>
        </w:rPr>
        <w:t>MAŽOS VERTĖS</w:t>
      </w:r>
      <w:r w:rsidR="00011E80" w:rsidRPr="007952E4">
        <w:rPr>
          <w:szCs w:val="24"/>
        </w:rPr>
        <w:t xml:space="preserve"> PIRKIMŲ DOKUMENTAVIMAS IR ATASKAITŲ PATEIKIMAS</w:t>
      </w:r>
      <w:bookmarkEnd w:id="206"/>
    </w:p>
    <w:p w14:paraId="4C9D3D1E" w14:textId="1CB6052E" w:rsidR="00011E80" w:rsidRPr="007952E4" w:rsidRDefault="00011E80" w:rsidP="001029DE">
      <w:pPr>
        <w:pStyle w:val="ListParagraph"/>
        <w:numPr>
          <w:ilvl w:val="0"/>
          <w:numId w:val="41"/>
        </w:numPr>
        <w:tabs>
          <w:tab w:val="left" w:pos="0"/>
        </w:tabs>
        <w:spacing w:after="120"/>
        <w:ind w:left="0" w:firstLine="709"/>
        <w:contextualSpacing w:val="0"/>
        <w:jc w:val="both"/>
        <w:rPr>
          <w:rFonts w:ascii="Times New Roman" w:hAnsi="Times New Roman"/>
          <w:color w:val="000000" w:themeColor="text1"/>
          <w:szCs w:val="24"/>
          <w:lang w:val="lt-LT"/>
        </w:rPr>
      </w:pPr>
      <w:r w:rsidRPr="007952E4">
        <w:rPr>
          <w:rFonts w:ascii="Times New Roman" w:hAnsi="Times New Roman"/>
          <w:color w:val="000000" w:themeColor="text1"/>
          <w:szCs w:val="24"/>
          <w:lang w:val="lt-LT"/>
        </w:rPr>
        <w:t xml:space="preserve">Kai pirkimą </w:t>
      </w:r>
      <w:r w:rsidR="00271AF0" w:rsidRPr="007952E4">
        <w:rPr>
          <w:rFonts w:ascii="Times New Roman" w:hAnsi="Times New Roman"/>
          <w:color w:val="000000" w:themeColor="text1"/>
          <w:szCs w:val="24"/>
          <w:lang w:val="lt-LT"/>
        </w:rPr>
        <w:t>atlieka</w:t>
      </w:r>
      <w:r w:rsidRPr="007952E4">
        <w:rPr>
          <w:rFonts w:ascii="Times New Roman" w:hAnsi="Times New Roman"/>
          <w:color w:val="000000" w:themeColor="text1"/>
          <w:szCs w:val="24"/>
          <w:lang w:val="lt-LT"/>
        </w:rPr>
        <w:t xml:space="preserve"> </w:t>
      </w:r>
      <w:r w:rsidR="00792A5E" w:rsidRPr="007952E4">
        <w:rPr>
          <w:rFonts w:ascii="Times New Roman" w:hAnsi="Times New Roman"/>
          <w:color w:val="000000" w:themeColor="text1"/>
          <w:szCs w:val="24"/>
          <w:lang w:val="lt-LT"/>
        </w:rPr>
        <w:t>k</w:t>
      </w:r>
      <w:r w:rsidRPr="007952E4">
        <w:rPr>
          <w:rFonts w:ascii="Times New Roman" w:hAnsi="Times New Roman"/>
          <w:color w:val="000000" w:themeColor="text1"/>
          <w:szCs w:val="24"/>
          <w:lang w:val="lt-LT"/>
        </w:rPr>
        <w:t xml:space="preserve">omisija, kiekvienas jos sprendimas protokoluojamas. Kai pirkimą </w:t>
      </w:r>
      <w:r w:rsidR="002704B8" w:rsidRPr="007952E4">
        <w:rPr>
          <w:rFonts w:ascii="Times New Roman" w:hAnsi="Times New Roman"/>
          <w:color w:val="000000" w:themeColor="text1"/>
          <w:szCs w:val="24"/>
          <w:lang w:val="lt-LT"/>
        </w:rPr>
        <w:t>raštu</w:t>
      </w:r>
      <w:r w:rsidR="00C71814" w:rsidRPr="007952E4">
        <w:rPr>
          <w:rFonts w:ascii="Times New Roman" w:hAnsi="Times New Roman"/>
          <w:color w:val="000000" w:themeColor="text1"/>
          <w:szCs w:val="24"/>
          <w:lang w:val="lt-LT"/>
        </w:rPr>
        <w:t xml:space="preserve"> ar žodžiu</w:t>
      </w:r>
      <w:r w:rsidR="002704B8" w:rsidRPr="007952E4">
        <w:rPr>
          <w:rFonts w:ascii="Times New Roman" w:hAnsi="Times New Roman"/>
          <w:color w:val="000000" w:themeColor="text1"/>
          <w:szCs w:val="24"/>
          <w:lang w:val="lt-LT"/>
        </w:rPr>
        <w:t xml:space="preserve"> </w:t>
      </w:r>
      <w:r w:rsidR="00D24BE6" w:rsidRPr="007952E4">
        <w:rPr>
          <w:rFonts w:ascii="Times New Roman" w:hAnsi="Times New Roman"/>
          <w:color w:val="000000" w:themeColor="text1"/>
          <w:szCs w:val="24"/>
          <w:lang w:val="lt-LT"/>
        </w:rPr>
        <w:t>atlieka p</w:t>
      </w:r>
      <w:r w:rsidR="002704B8" w:rsidRPr="007952E4">
        <w:rPr>
          <w:rFonts w:ascii="Times New Roman" w:hAnsi="Times New Roman"/>
          <w:color w:val="000000" w:themeColor="text1"/>
          <w:szCs w:val="24"/>
          <w:lang w:val="lt-LT"/>
        </w:rPr>
        <w:t>irkimo organizatorius -</w:t>
      </w:r>
      <w:r w:rsidRPr="007952E4">
        <w:rPr>
          <w:rFonts w:ascii="Times New Roman" w:hAnsi="Times New Roman"/>
          <w:color w:val="000000" w:themeColor="text1"/>
          <w:szCs w:val="24"/>
          <w:lang w:val="lt-LT"/>
        </w:rPr>
        <w:t xml:space="preserve"> pildoma </w:t>
      </w:r>
      <w:r w:rsidR="00CB5B50" w:rsidRPr="007952E4">
        <w:rPr>
          <w:rFonts w:ascii="Times New Roman" w:hAnsi="Times New Roman"/>
          <w:color w:val="000000" w:themeColor="text1"/>
          <w:szCs w:val="24"/>
          <w:lang w:val="lt-LT"/>
        </w:rPr>
        <w:t>t</w:t>
      </w:r>
      <w:r w:rsidR="001929DD" w:rsidRPr="007952E4">
        <w:rPr>
          <w:rFonts w:ascii="Times New Roman" w:hAnsi="Times New Roman"/>
          <w:color w:val="000000" w:themeColor="text1"/>
          <w:szCs w:val="24"/>
          <w:lang w:val="lt-LT"/>
        </w:rPr>
        <w:t>iekėjų apklausos</w:t>
      </w:r>
      <w:r w:rsidR="002704B8" w:rsidRPr="007952E4">
        <w:rPr>
          <w:rFonts w:ascii="Times New Roman" w:hAnsi="Times New Roman"/>
          <w:color w:val="000000" w:themeColor="text1"/>
          <w:szCs w:val="24"/>
          <w:lang w:val="lt-LT"/>
        </w:rPr>
        <w:t xml:space="preserve"> pažyma</w:t>
      </w:r>
      <w:r w:rsidR="00C71814" w:rsidRPr="007952E4">
        <w:rPr>
          <w:rFonts w:ascii="Times New Roman" w:hAnsi="Times New Roman"/>
          <w:color w:val="000000" w:themeColor="text1"/>
          <w:szCs w:val="24"/>
          <w:lang w:val="lt-LT"/>
        </w:rPr>
        <w:t>, kai mažos vertės pirkimo</w:t>
      </w:r>
      <w:r w:rsidR="00B36CDD">
        <w:rPr>
          <w:rFonts w:ascii="Times New Roman" w:hAnsi="Times New Roman"/>
          <w:color w:val="000000" w:themeColor="text1"/>
          <w:szCs w:val="24"/>
          <w:lang w:val="lt-LT"/>
        </w:rPr>
        <w:t xml:space="preserve"> vertė yra mažesnė nei 5</w:t>
      </w:r>
      <w:r w:rsidR="00C71814" w:rsidRPr="007952E4">
        <w:rPr>
          <w:rFonts w:ascii="Times New Roman" w:hAnsi="Times New Roman"/>
          <w:color w:val="000000" w:themeColor="text1"/>
          <w:szCs w:val="24"/>
          <w:lang w:val="lt-LT"/>
        </w:rPr>
        <w:t>00 eurų</w:t>
      </w:r>
      <w:r w:rsidR="000A5D1F">
        <w:rPr>
          <w:rFonts w:ascii="Times New Roman" w:hAnsi="Times New Roman"/>
          <w:color w:val="000000" w:themeColor="text1"/>
          <w:szCs w:val="24"/>
          <w:lang w:val="lt-LT"/>
        </w:rPr>
        <w:t xml:space="preserve"> (penki</w:t>
      </w:r>
      <w:r w:rsidR="00B61DF1" w:rsidRPr="007952E4">
        <w:rPr>
          <w:rFonts w:ascii="Times New Roman" w:hAnsi="Times New Roman"/>
          <w:color w:val="000000" w:themeColor="text1"/>
          <w:szCs w:val="24"/>
          <w:lang w:val="lt-LT"/>
        </w:rPr>
        <w:t xml:space="preserve"> šimtai eurų) be PVM -</w:t>
      </w:r>
      <w:r w:rsidR="00C71814" w:rsidRPr="007952E4">
        <w:rPr>
          <w:rFonts w:ascii="Times New Roman" w:hAnsi="Times New Roman"/>
          <w:color w:val="000000" w:themeColor="text1"/>
          <w:szCs w:val="24"/>
          <w:lang w:val="lt-LT"/>
        </w:rPr>
        <w:t xml:space="preserve"> pirkimo paraiška neteikiama ir apklausos pažyma nepildoma</w:t>
      </w:r>
      <w:r w:rsidR="002704B8" w:rsidRPr="007952E4">
        <w:rPr>
          <w:rFonts w:ascii="Times New Roman" w:hAnsi="Times New Roman"/>
          <w:color w:val="000000" w:themeColor="text1"/>
          <w:szCs w:val="24"/>
          <w:lang w:val="lt-LT"/>
        </w:rPr>
        <w:t xml:space="preserve">. </w:t>
      </w:r>
    </w:p>
    <w:p w14:paraId="145593A7" w14:textId="4B02B97E" w:rsidR="009832D7" w:rsidRPr="007952E4" w:rsidRDefault="009832D7" w:rsidP="00D20FC3">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207" w:name="_Ref487555088"/>
      <w:r w:rsidRPr="007952E4">
        <w:rPr>
          <w:rFonts w:ascii="Times New Roman" w:hAnsi="Times New Roman"/>
          <w:szCs w:val="24"/>
          <w:lang w:val="lt-LT"/>
        </w:rPr>
        <w:t xml:space="preserve">Kiekviena pirkimo procedūra </w:t>
      </w:r>
      <w:r w:rsidR="00D20FC3" w:rsidRPr="007952E4">
        <w:rPr>
          <w:rFonts w:ascii="Times New Roman" w:hAnsi="Times New Roman"/>
          <w:szCs w:val="24"/>
          <w:lang w:val="lt-LT"/>
        </w:rPr>
        <w:t>dokumentuojama</w:t>
      </w:r>
      <w:r w:rsidRPr="007952E4">
        <w:rPr>
          <w:rFonts w:ascii="Times New Roman" w:hAnsi="Times New Roman"/>
          <w:szCs w:val="24"/>
          <w:lang w:val="lt-LT"/>
        </w:rPr>
        <w:t xml:space="preserve"> toliau nurodomais dokumentais:</w:t>
      </w:r>
      <w:bookmarkEnd w:id="207"/>
    </w:p>
    <w:p w14:paraId="320E1E99" w14:textId="63D60395" w:rsidR="009832D7" w:rsidRPr="007952E4" w:rsidRDefault="00CB1928" w:rsidP="009832D7">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Pr>
          <w:rFonts w:ascii="Times New Roman" w:hAnsi="Times New Roman"/>
          <w:szCs w:val="24"/>
          <w:lang w:val="lt-LT"/>
        </w:rPr>
        <w:t>jei atliekama apklausa raštu</w:t>
      </w:r>
      <w:r w:rsidR="009832D7" w:rsidRPr="007952E4">
        <w:rPr>
          <w:rFonts w:ascii="Times New Roman" w:hAnsi="Times New Roman"/>
          <w:szCs w:val="24"/>
          <w:lang w:val="lt-LT"/>
        </w:rPr>
        <w:t>, pirkimą patvirtinantys dokumentai yra sutartis ir CVP IS paskelbta informacija apie ją, o jei sutartis sudaryta žodžiu – sąskaita faktūra arba kiti buhalterinės apskaitos dokumentai;</w:t>
      </w:r>
    </w:p>
    <w:p w14:paraId="62B89E82" w14:textId="1349BEA7" w:rsidR="009832D7" w:rsidRPr="007952E4" w:rsidRDefault="009832D7" w:rsidP="009832D7">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jei atliekama apklausa raštu, pirkimą patvirtinantys dokumentai yra susirašinėjimo informacija, įskaitant skelbimą apie pirkimą (jei pirkimas buvo skelbiamas) ir kitus pirkimo dokume</w:t>
      </w:r>
      <w:r w:rsidR="00D20FC3" w:rsidRPr="007952E4">
        <w:rPr>
          <w:rFonts w:ascii="Times New Roman" w:hAnsi="Times New Roman"/>
          <w:szCs w:val="24"/>
          <w:lang w:val="lt-LT"/>
        </w:rPr>
        <w:t>ntus, protokolai (fiksuojantys k</w:t>
      </w:r>
      <w:r w:rsidRPr="007952E4">
        <w:rPr>
          <w:rFonts w:ascii="Times New Roman" w:hAnsi="Times New Roman"/>
          <w:szCs w:val="24"/>
          <w:lang w:val="lt-LT"/>
        </w:rPr>
        <w:t>omisijos sprendimus ar surašomi derybų ar susitikimų su tiekėjais atveju)</w:t>
      </w:r>
      <w:r w:rsidR="00A40EE1" w:rsidRPr="007952E4">
        <w:rPr>
          <w:rFonts w:ascii="Times New Roman" w:hAnsi="Times New Roman"/>
          <w:szCs w:val="24"/>
          <w:lang w:val="lt-LT"/>
        </w:rPr>
        <w:t>,</w:t>
      </w:r>
      <w:r w:rsidRPr="007952E4">
        <w:rPr>
          <w:rFonts w:ascii="Times New Roman" w:hAnsi="Times New Roman"/>
          <w:szCs w:val="24"/>
          <w:lang w:val="lt-LT"/>
        </w:rPr>
        <w:t xml:space="preserve"> taip pat sudaryta sutartis ir CVP IS paskelbta informacija apie ją, o jei sutartis sudaryta žodžiu – sąskaita faktūra arba kiti buhalterinės apskaitos dokumentai.</w:t>
      </w:r>
    </w:p>
    <w:p w14:paraId="010827DA" w14:textId="2862BDE6" w:rsidR="009832D7" w:rsidRPr="007952E4" w:rsidRDefault="00A40EE1" w:rsidP="009832D7">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D</w:t>
      </w:r>
      <w:r w:rsidR="009832D7" w:rsidRPr="007952E4">
        <w:rPr>
          <w:rFonts w:ascii="Times New Roman" w:hAnsi="Times New Roman"/>
          <w:szCs w:val="24"/>
          <w:lang w:val="lt-LT"/>
        </w:rPr>
        <w:t>okument</w:t>
      </w:r>
      <w:r w:rsidRPr="007952E4">
        <w:rPr>
          <w:rFonts w:ascii="Times New Roman" w:hAnsi="Times New Roman"/>
          <w:szCs w:val="24"/>
          <w:lang w:val="lt-LT"/>
        </w:rPr>
        <w:t xml:space="preserve">us, kurie privalo būti </w:t>
      </w:r>
      <w:r w:rsidR="009832D7" w:rsidRPr="007952E4">
        <w:rPr>
          <w:rFonts w:ascii="Times New Roman" w:hAnsi="Times New Roman"/>
          <w:szCs w:val="24"/>
          <w:lang w:val="lt-LT"/>
        </w:rPr>
        <w:t xml:space="preserve">pildomi pirkimo procedūrų metu (neįskaitant nurodytų Aprašo </w:t>
      </w:r>
      <w:r w:rsidR="00514332" w:rsidRPr="007952E4">
        <w:rPr>
          <w:rFonts w:ascii="Times New Roman" w:hAnsi="Times New Roman"/>
          <w:szCs w:val="24"/>
          <w:lang w:val="lt-LT"/>
        </w:rPr>
        <w:fldChar w:fldCharType="begin"/>
      </w:r>
      <w:r w:rsidR="00514332" w:rsidRPr="007952E4">
        <w:rPr>
          <w:rFonts w:ascii="Times New Roman" w:hAnsi="Times New Roman"/>
          <w:szCs w:val="24"/>
          <w:lang w:val="lt-LT"/>
        </w:rPr>
        <w:instrText xml:space="preserve"> REF _Ref487555088 \r \h </w:instrText>
      </w:r>
      <w:r w:rsidR="00760211" w:rsidRPr="007952E4">
        <w:rPr>
          <w:rFonts w:ascii="Times New Roman" w:hAnsi="Times New Roman"/>
          <w:szCs w:val="24"/>
          <w:lang w:val="lt-LT"/>
        </w:rPr>
        <w:instrText xml:space="preserve"> \* MERGEFORMAT </w:instrText>
      </w:r>
      <w:r w:rsidR="00514332" w:rsidRPr="007952E4">
        <w:rPr>
          <w:rFonts w:ascii="Times New Roman" w:hAnsi="Times New Roman"/>
          <w:szCs w:val="24"/>
          <w:lang w:val="lt-LT"/>
        </w:rPr>
      </w:r>
      <w:r w:rsidR="00514332" w:rsidRPr="007952E4">
        <w:rPr>
          <w:rFonts w:ascii="Times New Roman" w:hAnsi="Times New Roman"/>
          <w:szCs w:val="24"/>
          <w:lang w:val="lt-LT"/>
        </w:rPr>
        <w:fldChar w:fldCharType="separate"/>
      </w:r>
      <w:r w:rsidR="00A9061C">
        <w:rPr>
          <w:rFonts w:ascii="Times New Roman" w:hAnsi="Times New Roman"/>
          <w:szCs w:val="24"/>
          <w:lang w:val="lt-LT"/>
        </w:rPr>
        <w:t>170</w:t>
      </w:r>
      <w:r w:rsidR="00514332" w:rsidRPr="007952E4">
        <w:rPr>
          <w:rFonts w:ascii="Times New Roman" w:hAnsi="Times New Roman"/>
          <w:szCs w:val="24"/>
          <w:lang w:val="lt-LT"/>
        </w:rPr>
        <w:fldChar w:fldCharType="end"/>
      </w:r>
      <w:r w:rsidR="00514332" w:rsidRPr="007952E4">
        <w:rPr>
          <w:rFonts w:ascii="Times New Roman" w:hAnsi="Times New Roman"/>
          <w:szCs w:val="24"/>
          <w:lang w:val="lt-LT"/>
        </w:rPr>
        <w:t xml:space="preserve"> p.</w:t>
      </w:r>
      <w:r w:rsidRPr="007952E4">
        <w:rPr>
          <w:rFonts w:ascii="Times New Roman" w:hAnsi="Times New Roman"/>
          <w:szCs w:val="24"/>
          <w:lang w:val="lt-LT"/>
        </w:rPr>
        <w:t>),</w:t>
      </w:r>
      <w:r w:rsidR="009832D7" w:rsidRPr="007952E4">
        <w:rPr>
          <w:rFonts w:ascii="Times New Roman" w:hAnsi="Times New Roman"/>
          <w:szCs w:val="24"/>
          <w:lang w:val="lt-LT"/>
        </w:rPr>
        <w:t xml:space="preserve"> Perkantysis subjektas nustato vidaus dokumentuose. Tais atvejais, kai pirkimą atlieka vienas asmuo ir jį patvirtinantys dokumentai yra saugomi to asmens elektroniniame pašte ar CVP IS naudotojo paskyroje, </w:t>
      </w:r>
      <w:r w:rsidRPr="007952E4">
        <w:rPr>
          <w:rFonts w:ascii="Times New Roman" w:hAnsi="Times New Roman"/>
          <w:szCs w:val="24"/>
          <w:lang w:val="lt-LT"/>
        </w:rPr>
        <w:t>Perkantysis subjektas</w:t>
      </w:r>
      <w:r w:rsidR="009832D7" w:rsidRPr="007952E4">
        <w:rPr>
          <w:rFonts w:ascii="Times New Roman" w:hAnsi="Times New Roman"/>
          <w:szCs w:val="24"/>
          <w:lang w:val="lt-LT"/>
        </w:rPr>
        <w:t xml:space="preserve"> užtikrina tokių dokumentų prieinamumą, iškilus tokiam poreikiui.</w:t>
      </w:r>
    </w:p>
    <w:p w14:paraId="473E7945" w14:textId="307BB0E6" w:rsidR="00F222F7" w:rsidRPr="007952E4" w:rsidRDefault="00CB5B50" w:rsidP="009832D7">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Atlik</w:t>
      </w:r>
      <w:r w:rsidR="00F73591" w:rsidRPr="007952E4">
        <w:rPr>
          <w:rFonts w:ascii="Times New Roman" w:hAnsi="Times New Roman"/>
          <w:szCs w:val="24"/>
          <w:lang w:val="lt-LT"/>
        </w:rPr>
        <w:t xml:space="preserve">us pirkimą, </w:t>
      </w:r>
      <w:r w:rsidR="00732851" w:rsidRPr="007952E4">
        <w:rPr>
          <w:rFonts w:ascii="Times New Roman" w:hAnsi="Times New Roman"/>
          <w:szCs w:val="24"/>
          <w:lang w:val="lt-LT"/>
        </w:rPr>
        <w:t>pirkimų apskaitą tvarkantis asmuo</w:t>
      </w:r>
      <w:r w:rsidR="009A7963" w:rsidRPr="007952E4">
        <w:rPr>
          <w:rFonts w:ascii="Times New Roman" w:hAnsi="Times New Roman"/>
          <w:szCs w:val="24"/>
          <w:lang w:val="lt-LT"/>
        </w:rPr>
        <w:t xml:space="preserve"> </w:t>
      </w:r>
      <w:r w:rsidR="00F222F7" w:rsidRPr="007952E4">
        <w:rPr>
          <w:rFonts w:ascii="Times New Roman" w:hAnsi="Times New Roman"/>
          <w:szCs w:val="24"/>
          <w:lang w:val="lt-LT"/>
        </w:rPr>
        <w:t xml:space="preserve">veda </w:t>
      </w:r>
      <w:r w:rsidR="00634DB9" w:rsidRPr="007952E4">
        <w:rPr>
          <w:rFonts w:ascii="Times New Roman" w:hAnsi="Times New Roman"/>
          <w:szCs w:val="24"/>
          <w:lang w:val="lt-LT"/>
        </w:rPr>
        <w:t>atliktų pirkimų apskaitą ir</w:t>
      </w:r>
      <w:r w:rsidR="00792A5E" w:rsidRPr="007952E4">
        <w:rPr>
          <w:rFonts w:ascii="Times New Roman" w:hAnsi="Times New Roman"/>
          <w:szCs w:val="24"/>
          <w:lang w:val="lt-LT"/>
        </w:rPr>
        <w:t>,</w:t>
      </w:r>
      <w:r w:rsidR="00634DB9" w:rsidRPr="007952E4">
        <w:rPr>
          <w:rFonts w:ascii="Times New Roman" w:hAnsi="Times New Roman"/>
          <w:szCs w:val="24"/>
          <w:lang w:val="lt-LT"/>
        </w:rPr>
        <w:t xml:space="preserve"> </w:t>
      </w:r>
      <w:r w:rsidR="00F222F7" w:rsidRPr="007952E4">
        <w:rPr>
          <w:rFonts w:ascii="Times New Roman" w:hAnsi="Times New Roman"/>
          <w:bCs/>
          <w:szCs w:val="24"/>
          <w:lang w:val="lt-LT"/>
        </w:rPr>
        <w:t xml:space="preserve">kalendorinių metų pabaigoje </w:t>
      </w:r>
      <w:r w:rsidR="00F222F7" w:rsidRPr="007952E4">
        <w:rPr>
          <w:rFonts w:ascii="Times New Roman" w:hAnsi="Times New Roman"/>
          <w:szCs w:val="24"/>
          <w:lang w:val="lt-LT"/>
        </w:rPr>
        <w:t xml:space="preserve">parengia visų per kalendorinius metus atliktų mažos vertės pirkimų </w:t>
      </w:r>
      <w:r w:rsidR="00F222F7" w:rsidRPr="007952E4">
        <w:rPr>
          <w:rFonts w:ascii="Times New Roman" w:hAnsi="Times New Roman"/>
          <w:szCs w:val="24"/>
          <w:lang w:val="lt-LT"/>
        </w:rPr>
        <w:lastRenderedPageBreak/>
        <w:t>ataskaitą pagal tipinę Atn3 formą bei ne vėliau kaip per 30 (trisdešimt) dienų nuo kalendorinių metų pabaigos paskelbia CVP IS bei Perkančiojo subjekto tinklalapyje, kaip nustatyta Viešųjų pirkimų ataskaitų rengimo ir teikimo tvarkos apraše, patvirtintame Viešųjų pirkimų tarnybos direktoriaus įsakymu</w:t>
      </w:r>
      <w:r w:rsidR="00674F7B" w:rsidRPr="007952E4">
        <w:rPr>
          <w:rFonts w:ascii="Times New Roman" w:hAnsi="Times New Roman"/>
          <w:szCs w:val="24"/>
          <w:lang w:val="lt-LT"/>
        </w:rPr>
        <w:t xml:space="preserve">. </w:t>
      </w:r>
    </w:p>
    <w:p w14:paraId="42BF2FF2" w14:textId="77777777" w:rsidR="00012155" w:rsidRPr="007952E4" w:rsidRDefault="00674F7B" w:rsidP="009832D7">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Pateikus ataskaitas už praėjusius metus, </w:t>
      </w:r>
      <w:r w:rsidR="00F222F7" w:rsidRPr="007952E4">
        <w:rPr>
          <w:rFonts w:ascii="Times New Roman" w:hAnsi="Times New Roman"/>
          <w:szCs w:val="24"/>
          <w:lang w:val="lt-LT"/>
        </w:rPr>
        <w:t xml:space="preserve">komisijos sekretorius ar </w:t>
      </w:r>
      <w:r w:rsidRPr="007952E4">
        <w:rPr>
          <w:rFonts w:ascii="Times New Roman" w:hAnsi="Times New Roman"/>
          <w:szCs w:val="24"/>
          <w:lang w:val="lt-LT"/>
        </w:rPr>
        <w:t xml:space="preserve">pirkimo organizatorius </w:t>
      </w:r>
      <w:r w:rsidR="00634DB9" w:rsidRPr="007952E4">
        <w:rPr>
          <w:rFonts w:ascii="Times New Roman" w:hAnsi="Times New Roman"/>
          <w:szCs w:val="24"/>
          <w:lang w:val="lt-LT"/>
        </w:rPr>
        <w:t xml:space="preserve">perduoda </w:t>
      </w:r>
      <w:r w:rsidR="00011E80" w:rsidRPr="007952E4">
        <w:rPr>
          <w:rFonts w:ascii="Times New Roman" w:hAnsi="Times New Roman"/>
          <w:szCs w:val="24"/>
          <w:lang w:val="lt-LT"/>
        </w:rPr>
        <w:t xml:space="preserve">visus su pirkimu susijusius dokumentus </w:t>
      </w:r>
      <w:r w:rsidR="007B6BCF" w:rsidRPr="007952E4">
        <w:rPr>
          <w:rFonts w:ascii="Times New Roman" w:hAnsi="Times New Roman"/>
          <w:szCs w:val="24"/>
          <w:lang w:val="lt-LT"/>
        </w:rPr>
        <w:t>Perkančiojo subjekto</w:t>
      </w:r>
      <w:r w:rsidR="009A7963" w:rsidRPr="007952E4">
        <w:rPr>
          <w:rFonts w:ascii="Times New Roman" w:hAnsi="Times New Roman"/>
          <w:szCs w:val="24"/>
          <w:lang w:val="lt-LT"/>
        </w:rPr>
        <w:t xml:space="preserve"> darbuotojui, atsakingam už dokumentų saugojimą.</w:t>
      </w:r>
      <w:r w:rsidR="00011E80" w:rsidRPr="007952E4">
        <w:rPr>
          <w:rFonts w:ascii="Times New Roman" w:hAnsi="Times New Roman"/>
          <w:szCs w:val="24"/>
          <w:lang w:val="lt-LT"/>
        </w:rPr>
        <w:t xml:space="preserve"> </w:t>
      </w:r>
    </w:p>
    <w:p w14:paraId="3B9F35A0" w14:textId="77777777" w:rsidR="00F222F7" w:rsidRPr="007952E4" w:rsidRDefault="00F222F7" w:rsidP="009832D7">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Paraiškos, pasiūlymai, pirkimo dokumentai, paraiškų ir pasiūlymų nagrinėjimo bei vertinimo dokumentai, kiti su mažos vertės pirkimu susiję dokumentai, nepaisant jų pateikimo būdo, formos ir laikmenos, saugomi Lietuvos Respublikos dokumentų ir archyvų įstatymo nustatyta tvarka, tačiau ne mažiau kaip 4 metus nuo pirkimo pabaigos.</w:t>
      </w:r>
    </w:p>
    <w:p w14:paraId="65D90561" w14:textId="50926201" w:rsidR="00F222F7" w:rsidRPr="007952E4" w:rsidRDefault="00F222F7" w:rsidP="009832D7">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08" w:name="_Ref486256941"/>
      <w:r w:rsidRPr="007952E4">
        <w:rPr>
          <w:rFonts w:ascii="Times New Roman" w:hAnsi="Times New Roman"/>
          <w:szCs w:val="24"/>
          <w:lang w:val="lt-LT" w:eastAsia="lt-LT"/>
        </w:rPr>
        <w:t>Perkantysis subjektas ne vėliau kaip per 10 dienų CVP IS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Įstatymo 62 straipsnio 5 dalį, jeigu pažeidimas įvykdytas dėl tos pirkimo sutarties dalies, kuriai jie buvo pasitelkti, kai:</w:t>
      </w:r>
      <w:bookmarkEnd w:id="208"/>
    </w:p>
    <w:p w14:paraId="51B0344D" w14:textId="524015B2" w:rsidR="00F222F7" w:rsidRPr="007952E4" w:rsidRDefault="00F222F7" w:rsidP="009832D7">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09" w:name="part_75b345e631e44360a9516c71afe623fa"/>
      <w:bookmarkEnd w:id="209"/>
      <w:r w:rsidRPr="007952E4">
        <w:rPr>
          <w:rFonts w:ascii="Times New Roman" w:hAnsi="Times New Roman"/>
          <w:szCs w:val="24"/>
          <w:lang w:val="lt-LT" w:eastAsia="lt-LT"/>
        </w:rPr>
        <w:t>sutartis nutraukta dėl esminio pirkimo sutarties pažei</w:t>
      </w:r>
      <w:r w:rsidR="00EF63AF" w:rsidRPr="007952E4">
        <w:rPr>
          <w:rFonts w:ascii="Times New Roman" w:hAnsi="Times New Roman"/>
          <w:szCs w:val="24"/>
          <w:lang w:val="lt-LT" w:eastAsia="lt-LT"/>
        </w:rPr>
        <w:t>dimo, kaip nustatyta CK (toliau </w:t>
      </w:r>
      <w:r w:rsidRPr="007952E4">
        <w:rPr>
          <w:rFonts w:ascii="Times New Roman" w:hAnsi="Times New Roman"/>
          <w:szCs w:val="24"/>
          <w:lang w:val="lt-LT" w:eastAsia="lt-LT"/>
        </w:rPr>
        <w:t>– esminis pirkimo sutarties pažeidimas);</w:t>
      </w:r>
    </w:p>
    <w:p w14:paraId="6FD3548C" w14:textId="77777777" w:rsidR="00F222F7" w:rsidRPr="007952E4" w:rsidRDefault="00F222F7" w:rsidP="009832D7">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10" w:name="part_79668e9c7e35461ca680e04ddbb18f13"/>
      <w:bookmarkEnd w:id="210"/>
      <w:r w:rsidRPr="007952E4">
        <w:rPr>
          <w:rFonts w:ascii="Times New Roman" w:hAnsi="Times New Roman"/>
          <w:szCs w:val="24"/>
          <w:lang w:val="lt-LT" w:eastAsia="lt-LT"/>
        </w:rPr>
        <w:t>priimtas teismo sprendimas, kuriuo tenkinamas perkančiojo subjekto reikalavimas atlyginti nuostolius, patirtus dėl to, kad tiekėjas sutartyje nustatytą esminę sutarties sąlygą vykdė su dideliais arba nuolatiniais trūkumais.</w:t>
      </w:r>
    </w:p>
    <w:p w14:paraId="195F7240" w14:textId="654DB60F" w:rsidR="00F222F7" w:rsidRPr="007952E4" w:rsidRDefault="00F222F7" w:rsidP="009832D7">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11" w:name="part_e1572cf63e2e48cf800eecbc5aea3f86"/>
      <w:bookmarkEnd w:id="211"/>
      <w:r w:rsidRPr="007952E4">
        <w:rPr>
          <w:rFonts w:ascii="Times New Roman" w:hAnsi="Times New Roman"/>
          <w:szCs w:val="24"/>
          <w:lang w:val="lt-LT" w:eastAsia="lt-LT"/>
        </w:rPr>
        <w:t xml:space="preserve">Aprašo </w:t>
      </w:r>
      <w:r w:rsidR="00BA2164" w:rsidRPr="007952E4">
        <w:rPr>
          <w:rFonts w:ascii="Times New Roman" w:hAnsi="Times New Roman"/>
          <w:szCs w:val="24"/>
          <w:lang w:val="lt-LT" w:eastAsia="lt-LT"/>
        </w:rPr>
        <w:t>175</w:t>
      </w:r>
      <w:r w:rsidRPr="007952E4">
        <w:rPr>
          <w:rFonts w:ascii="Times New Roman" w:hAnsi="Times New Roman"/>
          <w:szCs w:val="24"/>
          <w:lang w:val="lt-LT" w:eastAsia="lt-LT"/>
        </w:rPr>
        <w:t xml:space="preserve"> punkte nurodytas terminas skaičiuojamas:</w:t>
      </w:r>
    </w:p>
    <w:p w14:paraId="7DAED098" w14:textId="05AC85C0" w:rsidR="00F222F7" w:rsidRPr="007952E4" w:rsidRDefault="00F222F7" w:rsidP="009832D7">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12" w:name="part_5fe1a3e58dc746e6b6acc80150a226ac"/>
      <w:bookmarkEnd w:id="212"/>
      <w:r w:rsidRPr="007952E4">
        <w:rPr>
          <w:rFonts w:ascii="Times New Roman" w:hAnsi="Times New Roman"/>
          <w:szCs w:val="24"/>
          <w:lang w:val="lt-LT" w:eastAsia="lt-LT"/>
        </w:rPr>
        <w:t>jeigu tiekėjas nesikreipė į teismą, ginčydamas pirkimo sutarties nutraukimą dėl esminio pirkimo sutarties pažeidimo, – po 30</w:t>
      </w:r>
      <w:r w:rsidR="00D20FC3" w:rsidRPr="007952E4">
        <w:rPr>
          <w:rFonts w:ascii="Times New Roman" w:hAnsi="Times New Roman"/>
          <w:szCs w:val="24"/>
          <w:lang w:val="lt-LT" w:eastAsia="lt-LT"/>
        </w:rPr>
        <w:t xml:space="preserve"> (trisdešimt)</w:t>
      </w:r>
      <w:r w:rsidRPr="007952E4">
        <w:rPr>
          <w:rFonts w:ascii="Times New Roman" w:hAnsi="Times New Roman"/>
          <w:szCs w:val="24"/>
          <w:lang w:val="lt-LT" w:eastAsia="lt-LT"/>
        </w:rPr>
        <w:t xml:space="preserve"> dienų nuo pirkimo sutarties nutraukimo;</w:t>
      </w:r>
    </w:p>
    <w:p w14:paraId="36856522" w14:textId="77777777" w:rsidR="00F222F7" w:rsidRPr="007952E4" w:rsidRDefault="00F222F7" w:rsidP="009832D7">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13" w:name="part_d662a7e467564da2958bd5938874ad54"/>
      <w:bookmarkEnd w:id="213"/>
      <w:r w:rsidRPr="007952E4">
        <w:rPr>
          <w:rFonts w:ascii="Times New Roman" w:hAnsi="Times New Roman"/>
          <w:szCs w:val="24"/>
          <w:lang w:val="lt-LT" w:eastAsia="lt-LT"/>
        </w:rPr>
        <w:t>jeigu tiekėjas kreipėsi į teismą, ginčydamas pirkimo sutarties nutraukimą dėl esminio pirkimo sutarties pažeidimo, – nuo teismo sprendimo, kuriuo nustatoma, kad nėra pagrindo tenkinti tiekėjo reikalavimą, įsiteisėjimo dienos;</w:t>
      </w:r>
    </w:p>
    <w:p w14:paraId="3685A464" w14:textId="77777777" w:rsidR="00F222F7" w:rsidRPr="007952E4" w:rsidRDefault="00F222F7" w:rsidP="009832D7">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14" w:name="part_c3fcce0610824c8e8e3cad36f145fa40"/>
      <w:bookmarkEnd w:id="214"/>
      <w:r w:rsidRPr="007952E4">
        <w:rPr>
          <w:rFonts w:ascii="Times New Roman" w:hAnsi="Times New Roman"/>
          <w:szCs w:val="24"/>
          <w:lang w:val="lt-LT" w:eastAsia="lt-LT"/>
        </w:rPr>
        <w:t>nuo teismo sprendimo, kuriuo tenkinamas perkančiojo subjekto reikalavimas atlyginti nuostolius, patirtus dėl to, kad tiekėjas sutartyje nustatytą esminę sutarties sąlygą vykdė su dideliais arba nuolatiniais trūkumais, įsiteisėjimo dienos.</w:t>
      </w:r>
    </w:p>
    <w:p w14:paraId="40005E67" w14:textId="13624597" w:rsidR="00F222F7" w:rsidRPr="007952E4" w:rsidRDefault="00F222F7" w:rsidP="009832D7">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15" w:name="part_70f35516c466420796895425f7a91f93"/>
      <w:bookmarkEnd w:id="215"/>
      <w:r w:rsidRPr="007952E4">
        <w:rPr>
          <w:rFonts w:ascii="Times New Roman" w:hAnsi="Times New Roman"/>
          <w:szCs w:val="24"/>
          <w:lang w:val="lt-LT" w:eastAsia="lt-LT"/>
        </w:rPr>
        <w:t xml:space="preserve">Perkantysis subjektas, CVP IS paskelbęs Aprašo </w:t>
      </w:r>
      <w:r w:rsidR="00BA2164" w:rsidRPr="007952E4">
        <w:rPr>
          <w:rFonts w:ascii="Times New Roman" w:hAnsi="Times New Roman"/>
          <w:szCs w:val="24"/>
          <w:lang w:val="lt-LT" w:eastAsia="lt-LT"/>
        </w:rPr>
        <w:t>175</w:t>
      </w:r>
      <w:r w:rsidRPr="007952E4">
        <w:rPr>
          <w:rFonts w:ascii="Times New Roman" w:hAnsi="Times New Roman"/>
          <w:szCs w:val="24"/>
          <w:lang w:val="lt-LT" w:eastAsia="lt-LT"/>
        </w:rPr>
        <w:t xml:space="preserve"> punkte nurodytą informaciją, ne vėliau kaip per 3</w:t>
      </w:r>
      <w:r w:rsidR="00D20FC3" w:rsidRPr="007952E4">
        <w:rPr>
          <w:rFonts w:ascii="Times New Roman" w:hAnsi="Times New Roman"/>
          <w:szCs w:val="24"/>
          <w:lang w:val="lt-LT" w:eastAsia="lt-LT"/>
        </w:rPr>
        <w:t xml:space="preserve"> (tris)</w:t>
      </w:r>
      <w:r w:rsidRPr="007952E4">
        <w:rPr>
          <w:rFonts w:ascii="Times New Roman" w:hAnsi="Times New Roman"/>
          <w:szCs w:val="24"/>
          <w:lang w:val="lt-LT" w:eastAsia="lt-LT"/>
        </w:rPr>
        <w:t xml:space="preserve"> darbo dienas apie tai informuoja tiekėją.</w:t>
      </w:r>
    </w:p>
    <w:p w14:paraId="69327998" w14:textId="77777777" w:rsidR="00011E80" w:rsidRPr="007952E4" w:rsidRDefault="00011E80" w:rsidP="00F65D8C">
      <w:pPr>
        <w:tabs>
          <w:tab w:val="left" w:pos="0"/>
        </w:tabs>
        <w:spacing w:after="120"/>
        <w:ind w:firstLine="709"/>
        <w:jc w:val="both"/>
        <w:rPr>
          <w:sz w:val="24"/>
          <w:szCs w:val="24"/>
        </w:rPr>
      </w:pPr>
    </w:p>
    <w:p w14:paraId="506FB6CD" w14:textId="77777777" w:rsidR="00011E80" w:rsidRPr="007952E4" w:rsidRDefault="0039753F" w:rsidP="00F65D8C">
      <w:pPr>
        <w:pStyle w:val="Heading1"/>
        <w:spacing w:before="0" w:after="120"/>
        <w:rPr>
          <w:bCs/>
          <w:szCs w:val="24"/>
        </w:rPr>
      </w:pPr>
      <w:bookmarkStart w:id="216" w:name="_Toc486347299"/>
      <w:r w:rsidRPr="007952E4">
        <w:rPr>
          <w:szCs w:val="24"/>
        </w:rPr>
        <w:t xml:space="preserve">INFORMACIJOS APIE </w:t>
      </w:r>
      <w:r w:rsidR="00370800" w:rsidRPr="007952E4">
        <w:rPr>
          <w:szCs w:val="24"/>
        </w:rPr>
        <w:t>PIRKIMUS TEIKIMAS</w:t>
      </w:r>
      <w:bookmarkEnd w:id="216"/>
      <w:r w:rsidR="00370800" w:rsidRPr="007952E4">
        <w:rPr>
          <w:szCs w:val="24"/>
        </w:rPr>
        <w:t xml:space="preserve"> </w:t>
      </w:r>
    </w:p>
    <w:p w14:paraId="68C4B69A" w14:textId="77777777" w:rsidR="00810D60" w:rsidRPr="007952E4" w:rsidRDefault="00011E80"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Komisija ar </w:t>
      </w:r>
      <w:r w:rsidR="00ED6C0C" w:rsidRPr="007952E4">
        <w:rPr>
          <w:rFonts w:ascii="Times New Roman" w:hAnsi="Times New Roman"/>
          <w:szCs w:val="24"/>
          <w:lang w:val="lt-LT"/>
        </w:rPr>
        <w:t>p</w:t>
      </w:r>
      <w:r w:rsidRPr="007952E4">
        <w:rPr>
          <w:rFonts w:ascii="Times New Roman" w:hAnsi="Times New Roman"/>
          <w:szCs w:val="24"/>
          <w:lang w:val="lt-LT"/>
        </w:rPr>
        <w:t>irkimo organizatorius nedels</w:t>
      </w:r>
      <w:r w:rsidR="00ED6C0C" w:rsidRPr="007952E4">
        <w:rPr>
          <w:rFonts w:ascii="Times New Roman" w:hAnsi="Times New Roman"/>
          <w:szCs w:val="24"/>
          <w:lang w:val="lt-LT"/>
        </w:rPr>
        <w:t>damas</w:t>
      </w:r>
      <w:r w:rsidRPr="007952E4">
        <w:rPr>
          <w:rFonts w:ascii="Times New Roman" w:hAnsi="Times New Roman"/>
          <w:szCs w:val="24"/>
          <w:lang w:val="lt-LT"/>
        </w:rPr>
        <w:t>,</w:t>
      </w:r>
      <w:r w:rsidR="00FB713F" w:rsidRPr="007952E4">
        <w:rPr>
          <w:rFonts w:ascii="Times New Roman" w:hAnsi="Times New Roman"/>
          <w:szCs w:val="24"/>
          <w:lang w:val="lt-LT"/>
        </w:rPr>
        <w:t xml:space="preserve"> bet</w:t>
      </w:r>
      <w:r w:rsidRPr="007952E4">
        <w:rPr>
          <w:rFonts w:ascii="Times New Roman" w:hAnsi="Times New Roman"/>
          <w:szCs w:val="24"/>
          <w:lang w:val="lt-LT"/>
        </w:rPr>
        <w:t xml:space="preserve"> ne vėliau kaip</w:t>
      </w:r>
      <w:r w:rsidR="00810D60" w:rsidRPr="007952E4">
        <w:rPr>
          <w:rFonts w:ascii="Times New Roman" w:hAnsi="Times New Roman"/>
          <w:szCs w:val="24"/>
          <w:lang w:val="lt-LT"/>
        </w:rPr>
        <w:t>:</w:t>
      </w:r>
    </w:p>
    <w:p w14:paraId="5D9E33DF" w14:textId="6B3A39BD" w:rsidR="001F6A77" w:rsidRPr="007952E4" w:rsidRDefault="00011E80"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per 3 </w:t>
      </w:r>
      <w:r w:rsidR="00D5590E" w:rsidRPr="007952E4">
        <w:rPr>
          <w:rFonts w:ascii="Times New Roman" w:hAnsi="Times New Roman"/>
          <w:szCs w:val="24"/>
          <w:lang w:val="lt-LT"/>
        </w:rPr>
        <w:t xml:space="preserve">(tris) </w:t>
      </w:r>
      <w:r w:rsidRPr="007952E4">
        <w:rPr>
          <w:rFonts w:ascii="Times New Roman" w:hAnsi="Times New Roman"/>
          <w:szCs w:val="24"/>
          <w:lang w:val="lt-LT"/>
        </w:rPr>
        <w:t>darbo dienas nuo sprendimo priėmimo, informuoja</w:t>
      </w:r>
      <w:r w:rsidR="00ED6C0C" w:rsidRPr="007952E4">
        <w:rPr>
          <w:rFonts w:ascii="Times New Roman" w:hAnsi="Times New Roman"/>
          <w:szCs w:val="24"/>
          <w:lang w:val="lt-LT"/>
        </w:rPr>
        <w:t xml:space="preserve"> </w:t>
      </w:r>
      <w:r w:rsidR="00832197" w:rsidRPr="007952E4">
        <w:rPr>
          <w:rFonts w:ascii="Times New Roman" w:hAnsi="Times New Roman"/>
          <w:szCs w:val="24"/>
          <w:lang w:val="lt-LT"/>
        </w:rPr>
        <w:t>kiekvien</w:t>
      </w:r>
      <w:r w:rsidR="00810D60" w:rsidRPr="007952E4">
        <w:rPr>
          <w:rFonts w:ascii="Times New Roman" w:hAnsi="Times New Roman"/>
          <w:szCs w:val="24"/>
          <w:lang w:val="lt-LT"/>
        </w:rPr>
        <w:t>ą</w:t>
      </w:r>
      <w:r w:rsidR="00832197" w:rsidRPr="007952E4">
        <w:rPr>
          <w:rFonts w:ascii="Times New Roman" w:hAnsi="Times New Roman"/>
          <w:szCs w:val="24"/>
          <w:lang w:val="lt-LT"/>
        </w:rPr>
        <w:t xml:space="preserve"> kandidat</w:t>
      </w:r>
      <w:r w:rsidR="00810D60" w:rsidRPr="007952E4">
        <w:rPr>
          <w:rFonts w:ascii="Times New Roman" w:hAnsi="Times New Roman"/>
          <w:szCs w:val="24"/>
          <w:lang w:val="lt-LT"/>
        </w:rPr>
        <w:t>ą</w:t>
      </w:r>
      <w:r w:rsidR="00832197" w:rsidRPr="007952E4">
        <w:rPr>
          <w:rFonts w:ascii="Times New Roman" w:hAnsi="Times New Roman"/>
          <w:szCs w:val="24"/>
          <w:lang w:val="lt-LT"/>
        </w:rPr>
        <w:t xml:space="preserve"> ar dalyv</w:t>
      </w:r>
      <w:r w:rsidR="00810D60" w:rsidRPr="007952E4">
        <w:rPr>
          <w:rFonts w:ascii="Times New Roman" w:hAnsi="Times New Roman"/>
          <w:szCs w:val="24"/>
          <w:lang w:val="lt-LT"/>
        </w:rPr>
        <w:t>į apie</w:t>
      </w:r>
      <w:r w:rsidR="00832197" w:rsidRPr="007952E4">
        <w:rPr>
          <w:rFonts w:ascii="Times New Roman" w:hAnsi="Times New Roman"/>
          <w:szCs w:val="24"/>
          <w:lang w:val="lt-LT"/>
        </w:rPr>
        <w:t xml:space="preserve"> kvalifikacinių duomenų patikrinimo rezultatus</w:t>
      </w:r>
      <w:r w:rsidR="00587370" w:rsidRPr="007952E4">
        <w:rPr>
          <w:rFonts w:ascii="Times New Roman" w:hAnsi="Times New Roman"/>
          <w:szCs w:val="24"/>
          <w:lang w:val="lt-LT"/>
        </w:rPr>
        <w:t xml:space="preserve"> (išskyrus atvejus, kai pirkimo dokumentuose numatyta, jog atitiktis kvalifikacijos</w:t>
      </w:r>
      <w:r w:rsidR="00D20FC3" w:rsidRPr="007952E4">
        <w:rPr>
          <w:rFonts w:ascii="Times New Roman" w:hAnsi="Times New Roman"/>
          <w:szCs w:val="24"/>
          <w:lang w:val="lt-LT"/>
        </w:rPr>
        <w:t xml:space="preserve"> reikalavimams vertinama pagal EBVPD ar A</w:t>
      </w:r>
      <w:r w:rsidR="00587370" w:rsidRPr="007952E4">
        <w:rPr>
          <w:rFonts w:ascii="Times New Roman" w:hAnsi="Times New Roman"/>
          <w:szCs w:val="24"/>
          <w:lang w:val="lt-LT"/>
        </w:rPr>
        <w:t>titikties deklaraciją)</w:t>
      </w:r>
      <w:r w:rsidR="00832197" w:rsidRPr="007952E4">
        <w:rPr>
          <w:rFonts w:ascii="Times New Roman" w:hAnsi="Times New Roman"/>
          <w:szCs w:val="24"/>
          <w:lang w:val="lt-LT"/>
        </w:rPr>
        <w:t>;</w:t>
      </w:r>
    </w:p>
    <w:p w14:paraId="1938CA81" w14:textId="77777777" w:rsidR="002570C9" w:rsidRPr="007952E4" w:rsidRDefault="00810D60"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 5</w:t>
      </w:r>
      <w:r w:rsidR="00D5590E" w:rsidRPr="007952E4">
        <w:rPr>
          <w:rFonts w:ascii="Times New Roman" w:hAnsi="Times New Roman"/>
          <w:szCs w:val="24"/>
          <w:lang w:val="lt-LT"/>
        </w:rPr>
        <w:t xml:space="preserve"> (penkias)</w:t>
      </w:r>
      <w:r w:rsidRPr="007952E4">
        <w:rPr>
          <w:rFonts w:ascii="Times New Roman" w:hAnsi="Times New Roman"/>
          <w:szCs w:val="24"/>
          <w:lang w:val="lt-LT"/>
        </w:rPr>
        <w:t xml:space="preserve"> darbo dienas</w:t>
      </w:r>
      <w:r w:rsidR="00FB713F" w:rsidRPr="007952E4">
        <w:rPr>
          <w:rFonts w:ascii="Times New Roman" w:hAnsi="Times New Roman"/>
          <w:szCs w:val="24"/>
          <w:lang w:val="lt-LT"/>
        </w:rPr>
        <w:t xml:space="preserve"> </w:t>
      </w:r>
      <w:r w:rsidR="007E3D51" w:rsidRPr="007952E4">
        <w:rPr>
          <w:rFonts w:ascii="Times New Roman" w:hAnsi="Times New Roman"/>
          <w:szCs w:val="24"/>
          <w:lang w:val="lt-LT"/>
        </w:rPr>
        <w:t>praneša suinteresuotiems kandidatams ir suinteresuotiems dalyviams</w:t>
      </w:r>
      <w:r w:rsidR="00860A49" w:rsidRPr="007952E4">
        <w:rPr>
          <w:rFonts w:ascii="Times New Roman" w:hAnsi="Times New Roman"/>
          <w:szCs w:val="24"/>
          <w:lang w:val="lt-LT"/>
        </w:rPr>
        <w:t>, išskyrus atvejus, kai pirkimo sutarties vertė mažesnė kaip</w:t>
      </w:r>
      <w:r w:rsidR="00650B1F" w:rsidRPr="007952E4">
        <w:rPr>
          <w:rFonts w:ascii="Times New Roman" w:hAnsi="Times New Roman"/>
          <w:szCs w:val="24"/>
          <w:lang w:val="lt-LT"/>
        </w:rPr>
        <w:t xml:space="preserve"> </w:t>
      </w:r>
      <w:r w:rsidR="007E58C9" w:rsidRPr="007952E4">
        <w:rPr>
          <w:rFonts w:ascii="Times New Roman" w:hAnsi="Times New Roman"/>
          <w:szCs w:val="24"/>
          <w:lang w:val="lt-LT"/>
        </w:rPr>
        <w:t xml:space="preserve">3 000 eurų </w:t>
      </w:r>
      <w:r w:rsidR="00D5590E" w:rsidRPr="007952E4">
        <w:rPr>
          <w:rFonts w:ascii="Times New Roman" w:hAnsi="Times New Roman"/>
          <w:szCs w:val="24"/>
          <w:lang w:val="lt-LT"/>
        </w:rPr>
        <w:t xml:space="preserve">(trys tūkstančiai) </w:t>
      </w:r>
      <w:r w:rsidR="00860A49" w:rsidRPr="007952E4">
        <w:rPr>
          <w:rFonts w:ascii="Times New Roman" w:hAnsi="Times New Roman"/>
          <w:szCs w:val="24"/>
          <w:lang w:val="lt-LT"/>
        </w:rPr>
        <w:t xml:space="preserve">(be </w:t>
      </w:r>
      <w:r w:rsidR="00F51E11" w:rsidRPr="007952E4">
        <w:rPr>
          <w:rFonts w:ascii="Times New Roman" w:hAnsi="Times New Roman"/>
          <w:szCs w:val="24"/>
          <w:lang w:val="lt-LT"/>
        </w:rPr>
        <w:t>PVM</w:t>
      </w:r>
      <w:r w:rsidR="00860A49" w:rsidRPr="007952E4">
        <w:rPr>
          <w:rFonts w:ascii="Times New Roman" w:hAnsi="Times New Roman"/>
          <w:szCs w:val="24"/>
          <w:lang w:val="lt-LT"/>
        </w:rPr>
        <w:t>),</w:t>
      </w:r>
      <w:r w:rsidR="007E3D51" w:rsidRPr="007952E4">
        <w:rPr>
          <w:rFonts w:ascii="Times New Roman" w:hAnsi="Times New Roman"/>
          <w:szCs w:val="24"/>
          <w:lang w:val="lt-LT"/>
        </w:rPr>
        <w:t xml:space="preserve"> apie priimtą sprendimą sudaryti pirkimo sutartį ar preliminariąją sutartį </w:t>
      </w:r>
      <w:r w:rsidR="00FB713F" w:rsidRPr="007952E4">
        <w:rPr>
          <w:rFonts w:ascii="Times New Roman" w:hAnsi="Times New Roman"/>
          <w:szCs w:val="24"/>
          <w:lang w:val="lt-LT"/>
        </w:rPr>
        <w:t>ir nurodo:</w:t>
      </w:r>
    </w:p>
    <w:p w14:paraId="32BD7E32" w14:textId="5D55D40D" w:rsidR="002570C9" w:rsidRPr="007952E4" w:rsidRDefault="002570C9" w:rsidP="00D20FC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217" w:name="_Ref485128332"/>
      <w:r w:rsidRPr="007952E4">
        <w:rPr>
          <w:rFonts w:ascii="Times New Roman" w:hAnsi="Times New Roman"/>
          <w:szCs w:val="24"/>
          <w:lang w:val="lt-LT"/>
        </w:rPr>
        <w:lastRenderedPageBreak/>
        <w:t>nustatytą pasiūlymų eilę;</w:t>
      </w:r>
      <w:bookmarkEnd w:id="217"/>
    </w:p>
    <w:p w14:paraId="2A9F1B02" w14:textId="77777777" w:rsidR="002570C9" w:rsidRPr="007952E4" w:rsidRDefault="007E3D51" w:rsidP="00D20FC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laimėjusį pasiū</w:t>
      </w:r>
      <w:r w:rsidR="002570C9" w:rsidRPr="007952E4">
        <w:rPr>
          <w:rFonts w:ascii="Times New Roman" w:hAnsi="Times New Roman"/>
          <w:szCs w:val="24"/>
          <w:lang w:val="lt-LT"/>
        </w:rPr>
        <w:t>lymą;</w:t>
      </w:r>
      <w:r w:rsidR="007E7349" w:rsidRPr="007952E4">
        <w:rPr>
          <w:rFonts w:ascii="Times New Roman" w:hAnsi="Times New Roman"/>
          <w:szCs w:val="24"/>
          <w:lang w:val="lt-LT"/>
        </w:rPr>
        <w:t xml:space="preserve"> </w:t>
      </w:r>
    </w:p>
    <w:p w14:paraId="34DBE336" w14:textId="77777777" w:rsidR="00FB713F" w:rsidRPr="007952E4" w:rsidRDefault="00FB713F" w:rsidP="00D20FC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priežastis, dėl kurių buvo priimtas sprendimas nesudaryti pirkimo sutarties ar preliminariosios sutarties, pradėti pirkimą iš naujo;</w:t>
      </w:r>
    </w:p>
    <w:p w14:paraId="72A84D08" w14:textId="77777777" w:rsidR="00E05BE0" w:rsidRPr="007952E4" w:rsidRDefault="00FB713F" w:rsidP="00D20FC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kandidatui – jo paraiškos atmetimo priežastis;</w:t>
      </w:r>
    </w:p>
    <w:p w14:paraId="3DA01182" w14:textId="77777777" w:rsidR="00E05BE0" w:rsidRPr="007952E4" w:rsidRDefault="00E05BE0" w:rsidP="00D20FC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7952E4">
        <w:rPr>
          <w:rFonts w:ascii="Times New Roman" w:hAnsi="Times New Roman"/>
          <w:szCs w:val="24"/>
          <w:lang w:val="lt-LT"/>
        </w:rPr>
        <w:t>dalyviui, kurio pasiūlymas buvo atmestas</w:t>
      </w:r>
      <w:r w:rsidR="0086750F" w:rsidRPr="007952E4">
        <w:rPr>
          <w:rFonts w:ascii="Times New Roman" w:hAnsi="Times New Roman"/>
          <w:szCs w:val="24"/>
          <w:lang w:val="lt-LT"/>
        </w:rPr>
        <w:t xml:space="preserve"> – pasiūlymo atmetimo </w:t>
      </w:r>
      <w:r w:rsidRPr="007952E4">
        <w:rPr>
          <w:rFonts w:ascii="Times New Roman" w:hAnsi="Times New Roman"/>
          <w:szCs w:val="24"/>
          <w:lang w:val="lt-LT"/>
        </w:rPr>
        <w:t xml:space="preserve">priežastis, </w:t>
      </w:r>
      <w:r w:rsidR="0086750F" w:rsidRPr="007952E4">
        <w:rPr>
          <w:rFonts w:ascii="Times New Roman" w:hAnsi="Times New Roman"/>
          <w:szCs w:val="24"/>
          <w:lang w:val="lt-LT"/>
        </w:rPr>
        <w:t xml:space="preserve"> įskaitant, jeigu taikoma, informaciją, kad buvo pasinaudota </w:t>
      </w:r>
      <w:r w:rsidR="00285E86" w:rsidRPr="007952E4">
        <w:rPr>
          <w:rFonts w:ascii="Times New Roman" w:hAnsi="Times New Roman"/>
          <w:szCs w:val="24"/>
          <w:lang w:val="lt-LT"/>
        </w:rPr>
        <w:t>Įstatym</w:t>
      </w:r>
      <w:r w:rsidR="0086750F" w:rsidRPr="007952E4">
        <w:rPr>
          <w:rFonts w:ascii="Times New Roman" w:hAnsi="Times New Roman"/>
          <w:szCs w:val="24"/>
          <w:lang w:val="lt-LT"/>
        </w:rPr>
        <w:t>o 64 straipsnio 10 dalimi, 50 straipsnio 6 ir 7 dalyse nurodytais atvejais – taip pat priežastis, dėl kurių priimtas sprendimas dėl nelygiavertiškumo arba sprendimas, kad prekės, paslaugos ar darbai neatitinka nurodyto rezultatų apibūdinimo ar funkcinių reikalavimų</w:t>
      </w:r>
      <w:r w:rsidRPr="007952E4">
        <w:rPr>
          <w:rFonts w:ascii="Times New Roman" w:hAnsi="Times New Roman"/>
          <w:szCs w:val="24"/>
          <w:lang w:val="lt-LT"/>
        </w:rPr>
        <w:t>;</w:t>
      </w:r>
    </w:p>
    <w:p w14:paraId="40CC8DC1" w14:textId="5ACB62E5" w:rsidR="007E7349" w:rsidRPr="007952E4" w:rsidRDefault="00E05BE0" w:rsidP="00D20FC3">
      <w:pPr>
        <w:pStyle w:val="ListParagraph"/>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218" w:name="_Ref485128336"/>
      <w:r w:rsidRPr="007952E4">
        <w:rPr>
          <w:rFonts w:ascii="Times New Roman" w:hAnsi="Times New Roman"/>
          <w:szCs w:val="24"/>
          <w:lang w:val="lt-LT"/>
        </w:rPr>
        <w:t>dalyviui, ku</w:t>
      </w:r>
      <w:r w:rsidR="003F0D59" w:rsidRPr="007952E4">
        <w:rPr>
          <w:rFonts w:ascii="Times New Roman" w:hAnsi="Times New Roman"/>
          <w:szCs w:val="24"/>
          <w:lang w:val="lt-LT"/>
        </w:rPr>
        <w:t xml:space="preserve">rio pasiūlymas nebuvo atmestas, - </w:t>
      </w:r>
      <w:r w:rsidRPr="007952E4">
        <w:rPr>
          <w:rFonts w:ascii="Times New Roman" w:hAnsi="Times New Roman"/>
          <w:szCs w:val="24"/>
          <w:lang w:val="lt-LT"/>
        </w:rPr>
        <w:t>laimėjusio pasiūlymo charakteristikas ir santykinius pranašumus, dėl kurių šis pasiūlymas buvo pripažintas geriausiu, taip pat šį pasiūlymą pateikusio dalyvio ar preliminariosios sutarties šalių pavadinimus</w:t>
      </w:r>
      <w:bookmarkEnd w:id="218"/>
      <w:r w:rsidR="003F0D59" w:rsidRPr="007952E4">
        <w:rPr>
          <w:rFonts w:ascii="Times New Roman" w:hAnsi="Times New Roman"/>
          <w:szCs w:val="24"/>
          <w:lang w:val="lt-LT"/>
        </w:rPr>
        <w:t>.</w:t>
      </w:r>
    </w:p>
    <w:p w14:paraId="026703AD" w14:textId="77777777" w:rsidR="003F0D59" w:rsidRPr="007952E4" w:rsidRDefault="007B6BCF"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eastAsia="lt-LT"/>
        </w:rPr>
        <w:t>Perkantysis subjektas</w:t>
      </w:r>
      <w:r w:rsidR="003F0D59" w:rsidRPr="007952E4">
        <w:rPr>
          <w:rFonts w:ascii="Times New Roman" w:hAnsi="Times New Roman"/>
          <w:szCs w:val="24"/>
          <w:lang w:val="lt-LT" w:eastAsia="lt-LT"/>
        </w:rPr>
        <w:t xml:space="preserve">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504C02A" w14:textId="77777777" w:rsidR="003F0D59" w:rsidRPr="007952E4" w:rsidRDefault="003F0D59"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19" w:name="part_ed6f5e3450594a6e982fdd7768e8d503"/>
      <w:bookmarkEnd w:id="219"/>
      <w:r w:rsidRPr="007952E4">
        <w:rPr>
          <w:rFonts w:ascii="Times New Roman" w:hAnsi="Times New Roman"/>
          <w:szCs w:val="24"/>
          <w:lang w:val="lt-LT" w:eastAsia="lt-LT"/>
        </w:rPr>
        <w:t xml:space="preserve">Jeigu </w:t>
      </w:r>
      <w:r w:rsidR="007B6BCF" w:rsidRPr="007952E4">
        <w:rPr>
          <w:rFonts w:ascii="Times New Roman" w:hAnsi="Times New Roman"/>
          <w:szCs w:val="24"/>
          <w:lang w:val="lt-LT" w:eastAsia="lt-LT"/>
        </w:rPr>
        <w:t>Perkantysis subjektas</w:t>
      </w:r>
      <w:r w:rsidRPr="007952E4">
        <w:rPr>
          <w:rFonts w:ascii="Times New Roman" w:hAnsi="Times New Roman"/>
          <w:szCs w:val="24"/>
          <w:lang w:val="lt-LT" w:eastAsia="lt-LT"/>
        </w:rPr>
        <w:t xml:space="preserve"> pirkimo dokumentuose prašo pateikti ir prekių pavyzdžių, ji</w:t>
      </w:r>
      <w:r w:rsidR="005E47E8" w:rsidRPr="007952E4">
        <w:rPr>
          <w:rFonts w:ascii="Times New Roman" w:hAnsi="Times New Roman"/>
          <w:szCs w:val="24"/>
          <w:lang w:val="lt-LT" w:eastAsia="lt-LT"/>
        </w:rPr>
        <w:t>s</w:t>
      </w:r>
      <w:r w:rsidRPr="007952E4">
        <w:rPr>
          <w:rFonts w:ascii="Times New Roman" w:hAnsi="Times New Roman"/>
          <w:szCs w:val="24"/>
          <w:lang w:val="lt-LT" w:eastAsia="lt-LT"/>
        </w:rPr>
        <w:t>, įvertin</w:t>
      </w:r>
      <w:r w:rsidR="005E47E8" w:rsidRPr="007952E4">
        <w:rPr>
          <w:rFonts w:ascii="Times New Roman" w:hAnsi="Times New Roman"/>
          <w:szCs w:val="24"/>
          <w:lang w:val="lt-LT" w:eastAsia="lt-LT"/>
        </w:rPr>
        <w:t xml:space="preserve">ęs </w:t>
      </w:r>
      <w:r w:rsidRPr="007952E4">
        <w:rPr>
          <w:rFonts w:ascii="Times New Roman" w:hAnsi="Times New Roman"/>
          <w:szCs w:val="24"/>
          <w:lang w:val="lt-LT" w:eastAsia="lt-LT"/>
        </w:rPr>
        <w:t>pasiūlymus, nusta</w:t>
      </w:r>
      <w:r w:rsidR="005E47E8" w:rsidRPr="007952E4">
        <w:rPr>
          <w:rFonts w:ascii="Times New Roman" w:hAnsi="Times New Roman"/>
          <w:szCs w:val="24"/>
          <w:lang w:val="lt-LT" w:eastAsia="lt-LT"/>
        </w:rPr>
        <w:t>tęs</w:t>
      </w:r>
      <w:r w:rsidRPr="007952E4">
        <w:rPr>
          <w:rFonts w:ascii="Times New Roman" w:hAnsi="Times New Roman"/>
          <w:szCs w:val="24"/>
          <w:lang w:val="lt-LT" w:eastAsia="lt-LT"/>
        </w:rPr>
        <w:t xml:space="preserve"> pasiūlymų eilę ir priėm</w:t>
      </w:r>
      <w:r w:rsidR="005E47E8" w:rsidRPr="007952E4">
        <w:rPr>
          <w:rFonts w:ascii="Times New Roman" w:hAnsi="Times New Roman"/>
          <w:szCs w:val="24"/>
          <w:lang w:val="lt-LT" w:eastAsia="lt-LT"/>
        </w:rPr>
        <w:t>ęs</w:t>
      </w:r>
      <w:r w:rsidRPr="007952E4">
        <w:rPr>
          <w:rFonts w:ascii="Times New Roman" w:hAnsi="Times New Roman"/>
          <w:szCs w:val="24"/>
          <w:lang w:val="lt-LT" w:eastAsia="lt-LT"/>
        </w:rPr>
        <w:t xml:space="preserve"> sprendimą dėl laimėjusio pasiūlymo, iki pirkimo sutarties sudarymo turi leisti visiems dalyviams susipažinti su pateiktais pavyzdžiais.</w:t>
      </w:r>
    </w:p>
    <w:p w14:paraId="624CED90" w14:textId="77777777" w:rsidR="004F4351" w:rsidRPr="007952E4" w:rsidRDefault="003F0D59"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Susipažinti su visa su pirkimais susijusia informacija gali tik </w:t>
      </w:r>
      <w:r w:rsidR="00D5590E" w:rsidRPr="007952E4">
        <w:rPr>
          <w:rFonts w:ascii="Times New Roman" w:hAnsi="Times New Roman"/>
          <w:szCs w:val="24"/>
          <w:lang w:val="lt-LT"/>
        </w:rPr>
        <w:t>k</w:t>
      </w:r>
      <w:r w:rsidRPr="007952E4">
        <w:rPr>
          <w:rFonts w:ascii="Times New Roman" w:hAnsi="Times New Roman"/>
          <w:szCs w:val="24"/>
          <w:lang w:val="lt-LT"/>
        </w:rPr>
        <w:t xml:space="preserve">omisijos nariai, </w:t>
      </w:r>
      <w:r w:rsidR="00D5590E" w:rsidRPr="007952E4">
        <w:rPr>
          <w:rFonts w:ascii="Times New Roman" w:hAnsi="Times New Roman"/>
          <w:szCs w:val="24"/>
          <w:lang w:val="lt-LT"/>
        </w:rPr>
        <w:t>k</w:t>
      </w:r>
      <w:r w:rsidRPr="007952E4">
        <w:rPr>
          <w:rFonts w:ascii="Times New Roman" w:hAnsi="Times New Roman"/>
          <w:szCs w:val="24"/>
          <w:lang w:val="lt-LT"/>
        </w:rPr>
        <w:t>omisijos posėdžiuose dalyvaujantys ste</w:t>
      </w:r>
      <w:r w:rsidR="005E47E8" w:rsidRPr="007952E4">
        <w:rPr>
          <w:rFonts w:ascii="Times New Roman" w:hAnsi="Times New Roman"/>
          <w:szCs w:val="24"/>
          <w:lang w:val="lt-LT"/>
        </w:rPr>
        <w:t>bėtojai ir P</w:t>
      </w:r>
      <w:r w:rsidRPr="007952E4">
        <w:rPr>
          <w:rFonts w:ascii="Times New Roman" w:hAnsi="Times New Roman"/>
          <w:szCs w:val="24"/>
          <w:lang w:val="lt-LT"/>
        </w:rPr>
        <w:t xml:space="preserve">erkančiojo subjekto ar jo įgaliotojo subjekto pakviesti ekspertai, Viešųjų pirkimų tarnybos atstovai, </w:t>
      </w:r>
      <w:r w:rsidR="005E47E8" w:rsidRPr="007952E4">
        <w:rPr>
          <w:rFonts w:ascii="Times New Roman" w:hAnsi="Times New Roman"/>
          <w:szCs w:val="24"/>
          <w:lang w:val="lt-LT"/>
        </w:rPr>
        <w:t>P</w:t>
      </w:r>
      <w:r w:rsidRPr="007952E4">
        <w:rPr>
          <w:rFonts w:ascii="Times New Roman" w:hAnsi="Times New Roman"/>
          <w:szCs w:val="24"/>
          <w:lang w:val="lt-LT"/>
        </w:rPr>
        <w:t>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r w:rsidR="004F4351" w:rsidRPr="007952E4">
        <w:rPr>
          <w:rFonts w:ascii="Times New Roman" w:hAnsi="Times New Roman"/>
          <w:szCs w:val="24"/>
          <w:lang w:val="lt-LT"/>
        </w:rPr>
        <w:t>.</w:t>
      </w:r>
    </w:p>
    <w:p w14:paraId="3C42AA25" w14:textId="6F21D255" w:rsidR="004F4351" w:rsidRPr="007952E4" w:rsidRDefault="007B6BCF"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rPr>
        <w:t>Perkantysis subjektas</w:t>
      </w:r>
      <w:r w:rsidR="004F4351" w:rsidRPr="007952E4">
        <w:rPr>
          <w:rFonts w:ascii="Times New Roman" w:hAnsi="Times New Roman"/>
          <w:szCs w:val="24"/>
          <w:lang w:val="lt-LT"/>
        </w:rPr>
        <w:t xml:space="preserve">, </w:t>
      </w:r>
      <w:r w:rsidR="00D5590E" w:rsidRPr="007952E4">
        <w:rPr>
          <w:rFonts w:ascii="Times New Roman" w:hAnsi="Times New Roman"/>
          <w:szCs w:val="24"/>
          <w:lang w:val="lt-LT"/>
        </w:rPr>
        <w:t>k</w:t>
      </w:r>
      <w:r w:rsidR="004F4351" w:rsidRPr="007952E4">
        <w:rPr>
          <w:rFonts w:ascii="Times New Roman" w:hAnsi="Times New Roman"/>
          <w:szCs w:val="24"/>
          <w:lang w:val="lt-LT"/>
        </w:rPr>
        <w:t>omisija, jos nariai ar ekspertai ir kiti asmenys,</w:t>
      </w:r>
      <w:r w:rsidR="00501E53" w:rsidRPr="007952E4">
        <w:rPr>
          <w:rFonts w:ascii="Times New Roman" w:hAnsi="Times New Roman"/>
          <w:szCs w:val="24"/>
          <w:lang w:val="lt-LT"/>
        </w:rPr>
        <w:t xml:space="preserve"> </w:t>
      </w:r>
      <w:r w:rsidR="006F4424" w:rsidRPr="007952E4">
        <w:rPr>
          <w:rFonts w:ascii="Times New Roman" w:hAnsi="Times New Roman"/>
          <w:szCs w:val="24"/>
          <w:lang w:val="lt-LT"/>
        </w:rPr>
        <w:t>p</w:t>
      </w:r>
      <w:r w:rsidR="00501E53" w:rsidRPr="007952E4">
        <w:rPr>
          <w:rFonts w:ascii="Times New Roman" w:hAnsi="Times New Roman"/>
          <w:szCs w:val="24"/>
          <w:lang w:val="lt-LT"/>
        </w:rPr>
        <w:t>irkimo organizatorius,</w:t>
      </w:r>
      <w:r w:rsidR="004F4351" w:rsidRPr="007952E4">
        <w:rPr>
          <w:rFonts w:ascii="Times New Roman" w:hAnsi="Times New Roman"/>
          <w:szCs w:val="24"/>
          <w:lang w:val="lt-LT"/>
        </w:rPr>
        <w:t xml:space="preserve"> nepažeisdami įstatymų reikalavimų, ypač dėl sudarytų </w:t>
      </w:r>
      <w:r w:rsidR="00730033" w:rsidRPr="007952E4">
        <w:rPr>
          <w:rFonts w:ascii="Times New Roman" w:hAnsi="Times New Roman"/>
          <w:szCs w:val="24"/>
          <w:lang w:val="lt-LT"/>
        </w:rPr>
        <w:t xml:space="preserve">pirkimo </w:t>
      </w:r>
      <w:r w:rsidR="004F4351" w:rsidRPr="007952E4">
        <w:rPr>
          <w:rFonts w:ascii="Times New Roman" w:hAnsi="Times New Roman"/>
          <w:szCs w:val="24"/>
          <w:lang w:val="lt-LT"/>
        </w:rPr>
        <w:t xml:space="preserve">sutarčių skelbimo ir informacijos, susijusios su jos teikimu kandidatams ir dalyviams, negali tretiesiems asmenims atskleisti </w:t>
      </w:r>
      <w:r w:rsidRPr="007952E4">
        <w:rPr>
          <w:rFonts w:ascii="Times New Roman" w:hAnsi="Times New Roman"/>
          <w:szCs w:val="24"/>
          <w:lang w:val="lt-LT"/>
        </w:rPr>
        <w:t>Perkančiajam subjektui</w:t>
      </w:r>
      <w:r w:rsidR="004F4351" w:rsidRPr="007952E4">
        <w:rPr>
          <w:rFonts w:ascii="Times New Roman" w:hAnsi="Times New Roman"/>
          <w:szCs w:val="24"/>
          <w:lang w:val="lt-LT"/>
        </w:rPr>
        <w:t xml:space="preserve"> pateiktos tiekėjo informacijos, kurios konfidencialumą nurodė tiekėjas. Tokią informaciją sudaro visų pirma komercinė (gamybinė) paslaptis ir konfidencialieji pasiūlymų aspektai.</w:t>
      </w:r>
      <w:r w:rsidR="00B330FD" w:rsidRPr="007952E4">
        <w:rPr>
          <w:rFonts w:ascii="Times New Roman" w:hAnsi="Times New Roman"/>
          <w:b/>
          <w:caps/>
          <w:szCs w:val="24"/>
          <w:lang w:val="lt-LT" w:eastAsia="lt-LT"/>
        </w:rPr>
        <w:t xml:space="preserve"> </w:t>
      </w:r>
      <w:r w:rsidR="00023A0F" w:rsidRPr="007952E4">
        <w:rPr>
          <w:rFonts w:ascii="Times New Roman" w:hAnsi="Times New Roman"/>
          <w:szCs w:val="24"/>
          <w:lang w:val="lt-LT"/>
        </w:rPr>
        <w:t>Pasiūlyme nurodyta prekių, paslaugų ar darbų kaina, išskyrus jos sudedamąsias dalis, nėra laikoma konfidencialia informacija.</w:t>
      </w:r>
      <w:r w:rsidR="00FB6D16" w:rsidRPr="007952E4">
        <w:rPr>
          <w:rFonts w:ascii="Times New Roman" w:hAnsi="Times New Roman"/>
          <w:szCs w:val="24"/>
          <w:lang w:val="lt-LT"/>
        </w:rPr>
        <w:t xml:space="preserve"> Konfidencialia taip pat nelaikytina informacija, nurodyta Įstatymo 32 str. 2 d. </w:t>
      </w:r>
      <w:r w:rsidR="0060625F" w:rsidRPr="007952E4">
        <w:rPr>
          <w:rFonts w:ascii="Times New Roman" w:hAnsi="Times New Roman"/>
          <w:szCs w:val="24"/>
          <w:lang w:val="lt-LT" w:eastAsia="lt-LT"/>
        </w:rPr>
        <w:t>D</w:t>
      </w:r>
      <w:r w:rsidR="00B330FD" w:rsidRPr="007952E4">
        <w:rPr>
          <w:rFonts w:ascii="Times New Roman" w:hAnsi="Times New Roman"/>
          <w:szCs w:val="24"/>
          <w:lang w:val="lt-LT" w:eastAsia="lt-LT"/>
        </w:rPr>
        <w:t>alyvių reikalavimu</w:t>
      </w:r>
      <w:r w:rsidR="00D5590E" w:rsidRPr="007952E4">
        <w:rPr>
          <w:rFonts w:ascii="Times New Roman" w:hAnsi="Times New Roman"/>
          <w:szCs w:val="24"/>
          <w:lang w:val="lt-LT" w:eastAsia="lt-LT"/>
        </w:rPr>
        <w:t>,</w:t>
      </w:r>
      <w:r w:rsidR="00B330FD" w:rsidRPr="007952E4">
        <w:rPr>
          <w:rFonts w:ascii="Times New Roman" w:hAnsi="Times New Roman"/>
          <w:szCs w:val="24"/>
          <w:lang w:val="lt-LT" w:eastAsia="lt-LT"/>
        </w:rPr>
        <w:t xml:space="preserve"> </w:t>
      </w:r>
      <w:r w:rsidRPr="007952E4">
        <w:rPr>
          <w:rFonts w:ascii="Times New Roman" w:hAnsi="Times New Roman"/>
          <w:szCs w:val="24"/>
          <w:lang w:val="lt-LT" w:eastAsia="lt-LT"/>
        </w:rPr>
        <w:t>Perkantysis subjektas</w:t>
      </w:r>
      <w:r w:rsidR="00B330FD" w:rsidRPr="007952E4">
        <w:rPr>
          <w:rFonts w:ascii="Times New Roman" w:hAnsi="Times New Roman"/>
          <w:szCs w:val="24"/>
          <w:lang w:val="lt-LT" w:eastAsia="lt-LT"/>
        </w:rPr>
        <w:t xml:space="preserve"> turi juos supažindinti su kitų dalyvių pasiūlymais, išskyrus tą informaciją, kurią dalyviai nurodė kaip konfidencialią.</w:t>
      </w:r>
    </w:p>
    <w:p w14:paraId="64861871" w14:textId="77777777" w:rsidR="00812767" w:rsidRPr="007952E4" w:rsidRDefault="00812767" w:rsidP="00F65D8C">
      <w:pPr>
        <w:pStyle w:val="Hyperlink1"/>
        <w:tabs>
          <w:tab w:val="left" w:pos="0"/>
        </w:tabs>
        <w:spacing w:after="120" w:line="240" w:lineRule="auto"/>
        <w:ind w:firstLine="709"/>
        <w:rPr>
          <w:color w:val="auto"/>
          <w:sz w:val="24"/>
          <w:szCs w:val="24"/>
          <w:lang w:val="lt-LT"/>
        </w:rPr>
      </w:pPr>
    </w:p>
    <w:p w14:paraId="0764A070" w14:textId="77777777" w:rsidR="00011E80" w:rsidRPr="007952E4" w:rsidRDefault="00011E80" w:rsidP="00F65D8C">
      <w:pPr>
        <w:pStyle w:val="Heading1"/>
        <w:spacing w:before="0" w:after="120"/>
        <w:rPr>
          <w:szCs w:val="24"/>
        </w:rPr>
      </w:pPr>
      <w:bookmarkStart w:id="220" w:name="_Toc486347300"/>
      <w:r w:rsidRPr="007952E4">
        <w:rPr>
          <w:szCs w:val="24"/>
        </w:rPr>
        <w:t>GINČŲ NAGRINĖJIMAS</w:t>
      </w:r>
      <w:bookmarkEnd w:id="220"/>
    </w:p>
    <w:p w14:paraId="3A6BA60E" w14:textId="77777777" w:rsidR="00F3308B" w:rsidRPr="007952E4" w:rsidRDefault="00F3308B"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Tiekėjas, kuris mano, kad </w:t>
      </w:r>
      <w:r w:rsidR="00D5590E" w:rsidRPr="007952E4">
        <w:rPr>
          <w:rFonts w:ascii="Times New Roman" w:hAnsi="Times New Roman"/>
          <w:szCs w:val="24"/>
          <w:lang w:val="lt-LT"/>
        </w:rPr>
        <w:t>P</w:t>
      </w:r>
      <w:r w:rsidRPr="007952E4">
        <w:rPr>
          <w:rFonts w:ascii="Times New Roman" w:hAnsi="Times New Roman"/>
          <w:szCs w:val="24"/>
          <w:lang w:val="lt-LT"/>
        </w:rPr>
        <w:t>erkantysis subjektas nesilaikė Įstatymo</w:t>
      </w:r>
      <w:r w:rsidR="00776437" w:rsidRPr="007952E4">
        <w:rPr>
          <w:rFonts w:ascii="Times New Roman" w:hAnsi="Times New Roman"/>
          <w:szCs w:val="24"/>
          <w:lang w:val="lt-LT"/>
        </w:rPr>
        <w:t xml:space="preserve"> ar Aprašo</w:t>
      </w:r>
      <w:r w:rsidRPr="007952E4">
        <w:rPr>
          <w:rFonts w:ascii="Times New Roman" w:hAnsi="Times New Roman"/>
          <w:szCs w:val="24"/>
          <w:lang w:val="lt-LT"/>
        </w:rPr>
        <w:t xml:space="preserve"> reikalavimų</w:t>
      </w:r>
      <w:r w:rsidR="00D5590E" w:rsidRPr="007952E4">
        <w:rPr>
          <w:rFonts w:ascii="Times New Roman" w:hAnsi="Times New Roman"/>
          <w:szCs w:val="24"/>
          <w:lang w:val="lt-LT"/>
        </w:rPr>
        <w:t>,</w:t>
      </w:r>
      <w:r w:rsidRPr="007952E4">
        <w:rPr>
          <w:rFonts w:ascii="Times New Roman" w:hAnsi="Times New Roman"/>
          <w:szCs w:val="24"/>
          <w:lang w:val="lt-LT"/>
        </w:rPr>
        <w:t xml:space="preserve"> ar nepagrįstai nutraukė sutartį dėl esminio pirkimo sutarties pažeidimo ir taip pažeidė ar pažeis jo teisėtus interesus, šiame skyriuje nustatyta tvarka gali kreiptis į apygardos teismą, kaip pirmosios instancijos teismą, dėl:</w:t>
      </w:r>
    </w:p>
    <w:p w14:paraId="4ECE37DC" w14:textId="77777777" w:rsidR="00F3308B" w:rsidRPr="007952E4" w:rsidRDefault="00D5590E" w:rsidP="00303D1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221" w:name="part_4d08ef5f07014b2790aaebe5681a6ee7"/>
      <w:bookmarkEnd w:id="221"/>
      <w:r w:rsidRPr="007952E4">
        <w:rPr>
          <w:rFonts w:ascii="Times New Roman" w:hAnsi="Times New Roman"/>
          <w:szCs w:val="24"/>
          <w:lang w:val="lt-LT"/>
        </w:rPr>
        <w:t>P</w:t>
      </w:r>
      <w:r w:rsidR="00F3308B" w:rsidRPr="007952E4">
        <w:rPr>
          <w:rFonts w:ascii="Times New Roman" w:hAnsi="Times New Roman"/>
          <w:szCs w:val="24"/>
          <w:lang w:val="lt-LT"/>
        </w:rPr>
        <w:t xml:space="preserve">erkančiojo subjekto sprendimų, kurie neatitinka </w:t>
      </w:r>
      <w:r w:rsidRPr="007952E4">
        <w:rPr>
          <w:rFonts w:ascii="Times New Roman" w:hAnsi="Times New Roman"/>
          <w:szCs w:val="24"/>
          <w:lang w:val="lt-LT"/>
        </w:rPr>
        <w:t>Į</w:t>
      </w:r>
      <w:r w:rsidR="00F3308B" w:rsidRPr="007952E4">
        <w:rPr>
          <w:rFonts w:ascii="Times New Roman" w:hAnsi="Times New Roman"/>
          <w:szCs w:val="24"/>
          <w:lang w:val="lt-LT"/>
        </w:rPr>
        <w:t>statymo reikalavimų, panaikinimo ar pakeitimo;</w:t>
      </w:r>
    </w:p>
    <w:p w14:paraId="5841C56B" w14:textId="77777777" w:rsidR="00F3308B" w:rsidRPr="007952E4" w:rsidRDefault="00F3308B" w:rsidP="00303D1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222" w:name="part_8acc682e14da4f30973efed7b3d99449"/>
      <w:bookmarkEnd w:id="222"/>
      <w:r w:rsidRPr="007952E4">
        <w:rPr>
          <w:rFonts w:ascii="Times New Roman" w:hAnsi="Times New Roman"/>
          <w:szCs w:val="24"/>
          <w:lang w:val="lt-LT"/>
        </w:rPr>
        <w:lastRenderedPageBreak/>
        <w:t>žalos atlyginimo;</w:t>
      </w:r>
    </w:p>
    <w:p w14:paraId="6E3F732F" w14:textId="77777777" w:rsidR="00F3308B" w:rsidRPr="007952E4" w:rsidRDefault="00F3308B" w:rsidP="00303D1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223" w:name="part_11abfe8812b54402a0567a210b934417"/>
      <w:bookmarkEnd w:id="223"/>
      <w:r w:rsidRPr="007952E4">
        <w:rPr>
          <w:rFonts w:ascii="Times New Roman" w:hAnsi="Times New Roman"/>
          <w:szCs w:val="24"/>
          <w:lang w:val="lt-LT"/>
        </w:rPr>
        <w:t>pirkimo sutarties ar preliminariosios sutarties pripažinimo negaliojančia;</w:t>
      </w:r>
    </w:p>
    <w:p w14:paraId="1332BFB3" w14:textId="77777777" w:rsidR="00F3308B" w:rsidRPr="007952E4" w:rsidRDefault="00F3308B" w:rsidP="00303D1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224" w:name="part_ba43ec0f066748b9b8f45dade06a02fc"/>
      <w:bookmarkEnd w:id="224"/>
      <w:r w:rsidRPr="007952E4">
        <w:rPr>
          <w:rFonts w:ascii="Times New Roman" w:hAnsi="Times New Roman"/>
          <w:szCs w:val="24"/>
          <w:lang w:val="lt-LT"/>
        </w:rPr>
        <w:t>alternatyvių sankcijų taikymo;</w:t>
      </w:r>
    </w:p>
    <w:p w14:paraId="1CF0DF9D" w14:textId="77777777" w:rsidR="00F3308B" w:rsidRPr="007952E4" w:rsidRDefault="00F3308B" w:rsidP="00303D1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225" w:name="part_7c082a3881c34b28b5f6acee5efd4061"/>
      <w:bookmarkEnd w:id="225"/>
      <w:r w:rsidRPr="007952E4">
        <w:rPr>
          <w:rFonts w:ascii="Times New Roman" w:hAnsi="Times New Roman"/>
          <w:szCs w:val="24"/>
          <w:lang w:val="lt-LT"/>
        </w:rPr>
        <w:t>pirkimo sutarties nutraukimo dėl esminio pirkimo sutarties pažeidimo pripažinimo nepagrįstu.</w:t>
      </w:r>
    </w:p>
    <w:p w14:paraId="5FBF5C9B" w14:textId="77777777" w:rsidR="00F3308B" w:rsidRPr="007952E4" w:rsidRDefault="00F3308B"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226" w:name="part_215d5f3409bb43479c312a1e125aab5b"/>
      <w:bookmarkEnd w:id="226"/>
      <w:r w:rsidRPr="007952E4">
        <w:rPr>
          <w:rFonts w:ascii="Times New Roman" w:hAnsi="Times New Roman"/>
          <w:szCs w:val="24"/>
          <w:lang w:val="lt-LT"/>
        </w:rPr>
        <w:t>Tiekėjas gali pateikti prašymą teismui dėl laikinųjų apsaugos priemonių taikymo Lietuvos Respublikos civilinio proceso kodekso nustatyta tvarka.</w:t>
      </w:r>
    </w:p>
    <w:p w14:paraId="4B508697" w14:textId="77777777" w:rsidR="00F3308B" w:rsidRPr="007952E4" w:rsidRDefault="00F3308B"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bookmarkStart w:id="227" w:name="part_dd075903b2cd41488a0d7f2fdaf8c47a"/>
      <w:bookmarkEnd w:id="227"/>
      <w:r w:rsidRPr="007952E4">
        <w:rPr>
          <w:rFonts w:ascii="Times New Roman" w:hAnsi="Times New Roman"/>
          <w:szCs w:val="24"/>
          <w:lang w:val="lt-LT"/>
        </w:rPr>
        <w:t xml:space="preserve">Tiekėjas, norėdamas iki pirkimo sutarties ar preliminariosios sutarties sudarymo teisme ginčyti </w:t>
      </w:r>
      <w:r w:rsidR="00D5590E" w:rsidRPr="007952E4">
        <w:rPr>
          <w:rFonts w:ascii="Times New Roman" w:hAnsi="Times New Roman"/>
          <w:szCs w:val="24"/>
          <w:lang w:val="lt-LT"/>
        </w:rPr>
        <w:t>P</w:t>
      </w:r>
      <w:r w:rsidRPr="007952E4">
        <w:rPr>
          <w:rFonts w:ascii="Times New Roman" w:hAnsi="Times New Roman"/>
          <w:szCs w:val="24"/>
          <w:lang w:val="lt-LT"/>
        </w:rPr>
        <w:t xml:space="preserve">erkančiojo subjekto sprendimus ar veiksmus, pirmiausia raštu (faksu, elektroninėmis priemonėmis arba pasirašytinai per pašto paslaugos teikėją ar kitą tinkamą vežėją) turi pateikti pretenziją </w:t>
      </w:r>
      <w:r w:rsidR="00D5590E" w:rsidRPr="007952E4">
        <w:rPr>
          <w:rFonts w:ascii="Times New Roman" w:hAnsi="Times New Roman"/>
          <w:szCs w:val="24"/>
          <w:lang w:val="lt-LT"/>
        </w:rPr>
        <w:t>P</w:t>
      </w:r>
      <w:r w:rsidRPr="007952E4">
        <w:rPr>
          <w:rFonts w:ascii="Times New Roman" w:hAnsi="Times New Roman"/>
          <w:szCs w:val="24"/>
          <w:lang w:val="lt-LT"/>
        </w:rPr>
        <w:t>erkančiajam subjektui.</w:t>
      </w:r>
    </w:p>
    <w:p w14:paraId="6B48385A" w14:textId="2A060B0B" w:rsidR="00776437" w:rsidRPr="007952E4" w:rsidRDefault="00776437"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28" w:name="_Ref485908671"/>
      <w:r w:rsidRPr="007952E4">
        <w:rPr>
          <w:rFonts w:ascii="Times New Roman" w:hAnsi="Times New Roman"/>
          <w:szCs w:val="24"/>
          <w:lang w:val="lt-LT" w:eastAsia="lt-LT"/>
        </w:rPr>
        <w:t xml:space="preserve">Tiekėjas turi teisę pateikti pretenziją </w:t>
      </w:r>
      <w:r w:rsidR="00D5590E" w:rsidRPr="007952E4">
        <w:rPr>
          <w:rFonts w:ascii="Times New Roman" w:hAnsi="Times New Roman"/>
          <w:szCs w:val="24"/>
          <w:lang w:val="lt-LT" w:eastAsia="lt-LT"/>
        </w:rPr>
        <w:t>P</w:t>
      </w:r>
      <w:r w:rsidRPr="007952E4">
        <w:rPr>
          <w:rFonts w:ascii="Times New Roman" w:hAnsi="Times New Roman"/>
          <w:szCs w:val="24"/>
          <w:lang w:val="lt-LT" w:eastAsia="lt-LT"/>
        </w:rPr>
        <w:t>erkančiajam subjektui, pateikti prašymą ar pareikšti ieškinį teismui (išskyrus ieškinį dėl pirkimo sutarties ar preliminariosios sutarties pripažinimo negaliojančia ar ieškinį dėl pirkimo sutarties nutraukimo pripažinimo nepagrįstu):</w:t>
      </w:r>
      <w:bookmarkEnd w:id="228"/>
    </w:p>
    <w:p w14:paraId="4CA6CB4E" w14:textId="77777777" w:rsidR="00776437" w:rsidRPr="007952E4" w:rsidRDefault="00776437" w:rsidP="00303D1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29" w:name="part_f16766a2f89f4814a4c566425c52b09f"/>
      <w:bookmarkEnd w:id="229"/>
      <w:r w:rsidRPr="007952E4">
        <w:rPr>
          <w:rFonts w:ascii="Times New Roman" w:hAnsi="Times New Roman"/>
          <w:szCs w:val="24"/>
          <w:lang w:val="lt-LT" w:eastAsia="lt-LT"/>
        </w:rPr>
        <w:t>per 5</w:t>
      </w:r>
      <w:r w:rsidR="00D5590E" w:rsidRPr="007952E4">
        <w:rPr>
          <w:rFonts w:ascii="Times New Roman" w:hAnsi="Times New Roman"/>
          <w:szCs w:val="24"/>
          <w:lang w:val="lt-LT" w:eastAsia="lt-LT"/>
        </w:rPr>
        <w:t xml:space="preserve"> (penkias)</w:t>
      </w:r>
      <w:r w:rsidRPr="007952E4">
        <w:rPr>
          <w:rFonts w:ascii="Times New Roman" w:hAnsi="Times New Roman"/>
          <w:szCs w:val="24"/>
          <w:lang w:val="lt-LT" w:eastAsia="lt-LT"/>
        </w:rPr>
        <w:t xml:space="preserve"> darbo dienas nuo </w:t>
      </w:r>
      <w:r w:rsidR="00D5590E" w:rsidRPr="007952E4">
        <w:rPr>
          <w:rFonts w:ascii="Times New Roman" w:hAnsi="Times New Roman"/>
          <w:szCs w:val="24"/>
          <w:lang w:val="lt-LT" w:eastAsia="lt-LT"/>
        </w:rPr>
        <w:t>P</w:t>
      </w:r>
      <w:r w:rsidRPr="007952E4">
        <w:rPr>
          <w:rFonts w:ascii="Times New Roman" w:hAnsi="Times New Roman"/>
          <w:szCs w:val="24"/>
          <w:lang w:val="lt-LT" w:eastAsia="lt-LT"/>
        </w:rPr>
        <w:t xml:space="preserve">erkančiojo subjekto pranešimo raštu apie jo priimtą sprendimą išsiuntimo tiekėjams dienos, o jeigu šis pranešimas nebuvo siunčiamas elektroninėmis priemonėmis, – per 15 </w:t>
      </w:r>
      <w:r w:rsidR="00D5590E" w:rsidRPr="007952E4">
        <w:rPr>
          <w:rFonts w:ascii="Times New Roman" w:hAnsi="Times New Roman"/>
          <w:szCs w:val="24"/>
          <w:lang w:val="lt-LT" w:eastAsia="lt-LT"/>
        </w:rPr>
        <w:t xml:space="preserve">(penkiolika) </w:t>
      </w:r>
      <w:r w:rsidRPr="007952E4">
        <w:rPr>
          <w:rFonts w:ascii="Times New Roman" w:hAnsi="Times New Roman"/>
          <w:szCs w:val="24"/>
          <w:lang w:val="lt-LT" w:eastAsia="lt-LT"/>
        </w:rPr>
        <w:t>dienų;</w:t>
      </w:r>
    </w:p>
    <w:p w14:paraId="35D25DDB" w14:textId="77777777" w:rsidR="00776437" w:rsidRPr="007952E4" w:rsidRDefault="00776437" w:rsidP="00303D1A">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30" w:name="part_b927eb934193446d81c299ab34236f03"/>
      <w:bookmarkEnd w:id="230"/>
      <w:r w:rsidRPr="007952E4">
        <w:rPr>
          <w:rFonts w:ascii="Times New Roman" w:hAnsi="Times New Roman"/>
          <w:szCs w:val="24"/>
          <w:lang w:val="lt-LT" w:eastAsia="lt-LT"/>
        </w:rPr>
        <w:t>per 5</w:t>
      </w:r>
      <w:r w:rsidR="00D5590E" w:rsidRPr="007952E4">
        <w:rPr>
          <w:rFonts w:ascii="Times New Roman" w:hAnsi="Times New Roman"/>
          <w:szCs w:val="24"/>
          <w:lang w:val="lt-LT" w:eastAsia="lt-LT"/>
        </w:rPr>
        <w:t xml:space="preserve"> (penkias)</w:t>
      </w:r>
      <w:r w:rsidRPr="007952E4">
        <w:rPr>
          <w:rFonts w:ascii="Times New Roman" w:hAnsi="Times New Roman"/>
          <w:szCs w:val="24"/>
          <w:lang w:val="lt-LT" w:eastAsia="lt-LT"/>
        </w:rPr>
        <w:t xml:space="preserve"> darbo dienas nuo paskelbimo apie </w:t>
      </w:r>
      <w:r w:rsidR="00D5590E" w:rsidRPr="007952E4">
        <w:rPr>
          <w:rFonts w:ascii="Times New Roman" w:hAnsi="Times New Roman"/>
          <w:szCs w:val="24"/>
          <w:lang w:val="lt-LT" w:eastAsia="lt-LT"/>
        </w:rPr>
        <w:t>P</w:t>
      </w:r>
      <w:r w:rsidRPr="007952E4">
        <w:rPr>
          <w:rFonts w:ascii="Times New Roman" w:hAnsi="Times New Roman"/>
          <w:szCs w:val="24"/>
          <w:lang w:val="lt-LT" w:eastAsia="lt-LT"/>
        </w:rPr>
        <w:t xml:space="preserve">erkančiojo subjekto priimtą sprendimą dienos, jeigu Įstatyme ar Apraše nėra reikalavimo raštu informuoti tiekėjus apie </w:t>
      </w:r>
      <w:r w:rsidR="00431176" w:rsidRPr="007952E4">
        <w:rPr>
          <w:rFonts w:ascii="Times New Roman" w:hAnsi="Times New Roman"/>
          <w:szCs w:val="24"/>
          <w:lang w:val="lt-LT" w:eastAsia="lt-LT"/>
        </w:rPr>
        <w:t>P</w:t>
      </w:r>
      <w:r w:rsidRPr="007952E4">
        <w:rPr>
          <w:rFonts w:ascii="Times New Roman" w:hAnsi="Times New Roman"/>
          <w:szCs w:val="24"/>
          <w:lang w:val="lt-LT" w:eastAsia="lt-LT"/>
        </w:rPr>
        <w:t>erkančiojo subjekto priimtus sprendimus.</w:t>
      </w:r>
    </w:p>
    <w:p w14:paraId="62677153" w14:textId="77777777" w:rsidR="00776437" w:rsidRPr="007952E4" w:rsidRDefault="00776437"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31" w:name="part_3b2fe61f634f4c2b812e28f21c5d931e"/>
      <w:bookmarkEnd w:id="231"/>
      <w:r w:rsidRPr="007952E4">
        <w:rPr>
          <w:rFonts w:ascii="Times New Roman" w:hAnsi="Times New Roman"/>
          <w:szCs w:val="24"/>
          <w:lang w:val="lt-LT" w:eastAsia="lt-LT"/>
        </w:rPr>
        <w:t xml:space="preserve">Jeigu </w:t>
      </w:r>
      <w:r w:rsidR="00431176" w:rsidRPr="007952E4">
        <w:rPr>
          <w:rFonts w:ascii="Times New Roman" w:hAnsi="Times New Roman"/>
          <w:szCs w:val="24"/>
          <w:lang w:val="lt-LT" w:eastAsia="lt-LT"/>
        </w:rPr>
        <w:t>P</w:t>
      </w:r>
      <w:r w:rsidRPr="007952E4">
        <w:rPr>
          <w:rFonts w:ascii="Times New Roman" w:hAnsi="Times New Roman"/>
          <w:szCs w:val="24"/>
          <w:lang w:val="lt-LT" w:eastAsia="lt-LT"/>
        </w:rPr>
        <w:t>erkantysis subjektas per nustatytą terminą neišnagrinėja jam pateiktos pretenzijos, tiekėjas turi teisę pateikti prašymą ar pareikšti ieškinį teismui per 15</w:t>
      </w:r>
      <w:r w:rsidR="00431176" w:rsidRPr="007952E4">
        <w:rPr>
          <w:rFonts w:ascii="Times New Roman" w:hAnsi="Times New Roman"/>
          <w:szCs w:val="24"/>
          <w:lang w:val="lt-LT" w:eastAsia="lt-LT"/>
        </w:rPr>
        <w:t xml:space="preserve"> (penkiolika)</w:t>
      </w:r>
      <w:r w:rsidRPr="007952E4">
        <w:rPr>
          <w:rFonts w:ascii="Times New Roman" w:hAnsi="Times New Roman"/>
          <w:szCs w:val="24"/>
          <w:lang w:val="lt-LT" w:eastAsia="lt-LT"/>
        </w:rPr>
        <w:t xml:space="preserve"> dienų nuo tos dienos, kurią </w:t>
      </w:r>
      <w:r w:rsidR="00431176" w:rsidRPr="007952E4">
        <w:rPr>
          <w:rFonts w:ascii="Times New Roman" w:hAnsi="Times New Roman"/>
          <w:szCs w:val="24"/>
          <w:lang w:val="lt-LT" w:eastAsia="lt-LT"/>
        </w:rPr>
        <w:t>P</w:t>
      </w:r>
      <w:r w:rsidRPr="007952E4">
        <w:rPr>
          <w:rFonts w:ascii="Times New Roman" w:hAnsi="Times New Roman"/>
          <w:szCs w:val="24"/>
          <w:lang w:val="lt-LT" w:eastAsia="lt-LT"/>
        </w:rPr>
        <w:t>erkantysis subjektas turėjo raštu pranešti apie priimtą sprendimą pretenziją pateikusiam tiekėjui, suinteresuotiems kandidatams ir suinteresuotiems dalyviams.</w:t>
      </w:r>
    </w:p>
    <w:p w14:paraId="35736408" w14:textId="77777777" w:rsidR="00776437" w:rsidRPr="007952E4" w:rsidRDefault="00776437"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32" w:name="part_876edc2130b244208cd78cbc7e927bf1"/>
      <w:bookmarkEnd w:id="232"/>
      <w:r w:rsidRPr="007952E4">
        <w:rPr>
          <w:rFonts w:ascii="Times New Roman" w:hAnsi="Times New Roman"/>
          <w:szCs w:val="24"/>
          <w:lang w:val="lt-LT" w:eastAsia="lt-LT"/>
        </w:rPr>
        <w:t xml:space="preserve">Tiekėjas turi teisę pareikšti ieškinį dėl pirkimo sutarties ar preliminariosios sutarties pripažinimo negaliojančia per 6 </w:t>
      </w:r>
      <w:r w:rsidR="00431176" w:rsidRPr="007952E4">
        <w:rPr>
          <w:rFonts w:ascii="Times New Roman" w:hAnsi="Times New Roman"/>
          <w:szCs w:val="24"/>
          <w:lang w:val="lt-LT" w:eastAsia="lt-LT"/>
        </w:rPr>
        <w:t xml:space="preserve">(šešis) </w:t>
      </w:r>
      <w:r w:rsidRPr="007952E4">
        <w:rPr>
          <w:rFonts w:ascii="Times New Roman" w:hAnsi="Times New Roman"/>
          <w:szCs w:val="24"/>
          <w:lang w:val="lt-LT" w:eastAsia="lt-LT"/>
        </w:rPr>
        <w:t>mėnesius nuo pirkimo sutarties sudarymo dienos.</w:t>
      </w:r>
    </w:p>
    <w:p w14:paraId="26D14972" w14:textId="4C94BFAE" w:rsidR="00776437" w:rsidRPr="007952E4" w:rsidRDefault="00776437"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33" w:name="part_75b6b7826a164e7780e818be82803261"/>
      <w:bookmarkStart w:id="234" w:name="_Ref485908588"/>
      <w:bookmarkEnd w:id="233"/>
      <w:r w:rsidRPr="007952E4">
        <w:rPr>
          <w:rFonts w:ascii="Times New Roman" w:hAnsi="Times New Roman"/>
          <w:szCs w:val="24"/>
          <w:lang w:val="lt-LT" w:eastAsia="lt-LT"/>
        </w:rPr>
        <w:t xml:space="preserve">Tiekėjas, manydamas, kad perkantysis subjektas nepagrįstai nutraukė pirkimo sutartį dėl esminio pirkimo sutarties pažeidimo, turi teisę pareikšti ieškinį teismui per 30 </w:t>
      </w:r>
      <w:r w:rsidR="00431176" w:rsidRPr="007952E4">
        <w:rPr>
          <w:rFonts w:ascii="Times New Roman" w:hAnsi="Times New Roman"/>
          <w:szCs w:val="24"/>
          <w:lang w:val="lt-LT" w:eastAsia="lt-LT"/>
        </w:rPr>
        <w:t xml:space="preserve">(trisdešimt) </w:t>
      </w:r>
      <w:r w:rsidRPr="007952E4">
        <w:rPr>
          <w:rFonts w:ascii="Times New Roman" w:hAnsi="Times New Roman"/>
          <w:szCs w:val="24"/>
          <w:lang w:val="lt-LT" w:eastAsia="lt-LT"/>
        </w:rPr>
        <w:t>dienų nuo pirkimo sutarties nutraukimo.</w:t>
      </w:r>
      <w:bookmarkEnd w:id="234"/>
    </w:p>
    <w:p w14:paraId="45FB5947" w14:textId="1F0A86BF" w:rsidR="00776437" w:rsidRPr="007952E4" w:rsidRDefault="00776437"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35" w:name="part_25cf4d3d63064186b564baa549663a7d"/>
      <w:bookmarkEnd w:id="235"/>
      <w:r w:rsidRPr="007952E4">
        <w:rPr>
          <w:rFonts w:ascii="Times New Roman" w:hAnsi="Times New Roman"/>
          <w:szCs w:val="24"/>
          <w:lang w:val="lt-LT" w:eastAsia="lt-LT"/>
        </w:rPr>
        <w:t xml:space="preserve">Tais atvejais, kai tiekėjui padaryta žala kildinama iš neteisėtų </w:t>
      </w:r>
      <w:r w:rsidR="00431176" w:rsidRPr="007952E4">
        <w:rPr>
          <w:rFonts w:ascii="Times New Roman" w:hAnsi="Times New Roman"/>
          <w:szCs w:val="24"/>
          <w:lang w:val="lt-LT" w:eastAsia="lt-LT"/>
        </w:rPr>
        <w:t>P</w:t>
      </w:r>
      <w:r w:rsidRPr="007952E4">
        <w:rPr>
          <w:rFonts w:ascii="Times New Roman" w:hAnsi="Times New Roman"/>
          <w:szCs w:val="24"/>
          <w:lang w:val="lt-LT" w:eastAsia="lt-LT"/>
        </w:rPr>
        <w:t xml:space="preserve">erkančiojo subjekto veiksmų ar sprendimų, tačiau Įstatyme ar Apraše nenustatyta pareiga </w:t>
      </w:r>
      <w:r w:rsidR="00431176" w:rsidRPr="007952E4">
        <w:rPr>
          <w:rFonts w:ascii="Times New Roman" w:hAnsi="Times New Roman"/>
          <w:szCs w:val="24"/>
          <w:lang w:val="lt-LT" w:eastAsia="lt-LT"/>
        </w:rPr>
        <w:t>P</w:t>
      </w:r>
      <w:r w:rsidRPr="007952E4">
        <w:rPr>
          <w:rFonts w:ascii="Times New Roman" w:hAnsi="Times New Roman"/>
          <w:szCs w:val="24"/>
          <w:lang w:val="lt-LT" w:eastAsia="lt-LT"/>
        </w:rPr>
        <w:t xml:space="preserve">erkančiajam subjektui raštu informuoti tiekėjus arba paskelbti apie jo veiksmus ar sprendimus, taikomi </w:t>
      </w:r>
      <w:r w:rsidR="00431176" w:rsidRPr="007952E4">
        <w:rPr>
          <w:rFonts w:ascii="Times New Roman" w:hAnsi="Times New Roman"/>
          <w:szCs w:val="24"/>
          <w:lang w:val="lt-LT" w:eastAsia="lt-LT"/>
        </w:rPr>
        <w:t>CK</w:t>
      </w:r>
      <w:r w:rsidRPr="007952E4">
        <w:rPr>
          <w:rFonts w:ascii="Times New Roman" w:hAnsi="Times New Roman"/>
          <w:szCs w:val="24"/>
          <w:lang w:val="lt-LT" w:eastAsia="lt-LT"/>
        </w:rPr>
        <w:t xml:space="preserve"> nustatyti ieškinio pareiškimo senaties terminai. Ši dalis netaikoma Aprašo </w:t>
      </w:r>
      <w:r w:rsidR="003B04B0" w:rsidRPr="007952E4">
        <w:rPr>
          <w:rFonts w:ascii="Times New Roman" w:hAnsi="Times New Roman"/>
          <w:szCs w:val="24"/>
          <w:lang w:val="lt-LT" w:eastAsia="lt-LT"/>
        </w:rPr>
        <w:fldChar w:fldCharType="begin"/>
      </w:r>
      <w:r w:rsidR="003B04B0" w:rsidRPr="007952E4">
        <w:rPr>
          <w:rFonts w:ascii="Times New Roman" w:hAnsi="Times New Roman"/>
          <w:szCs w:val="24"/>
          <w:lang w:val="lt-LT" w:eastAsia="lt-LT"/>
        </w:rPr>
        <w:instrText xml:space="preserve"> REF _Ref485908588 \r \h </w:instrText>
      </w:r>
      <w:r w:rsidR="00B30895" w:rsidRPr="007952E4">
        <w:rPr>
          <w:rFonts w:ascii="Times New Roman" w:hAnsi="Times New Roman"/>
          <w:szCs w:val="24"/>
          <w:lang w:val="lt-LT" w:eastAsia="lt-LT"/>
        </w:rPr>
        <w:instrText xml:space="preserve"> \* MERGEFORMAT </w:instrText>
      </w:r>
      <w:r w:rsidR="003B04B0" w:rsidRPr="007952E4">
        <w:rPr>
          <w:rFonts w:ascii="Times New Roman" w:hAnsi="Times New Roman"/>
          <w:szCs w:val="24"/>
          <w:lang w:val="lt-LT" w:eastAsia="lt-LT"/>
        </w:rPr>
      </w:r>
      <w:r w:rsidR="003B04B0" w:rsidRPr="007952E4">
        <w:rPr>
          <w:rFonts w:ascii="Times New Roman" w:hAnsi="Times New Roman"/>
          <w:szCs w:val="24"/>
          <w:lang w:val="lt-LT" w:eastAsia="lt-LT"/>
        </w:rPr>
        <w:fldChar w:fldCharType="separate"/>
      </w:r>
      <w:r w:rsidR="00A9061C">
        <w:rPr>
          <w:rFonts w:ascii="Times New Roman" w:hAnsi="Times New Roman"/>
          <w:szCs w:val="24"/>
          <w:lang w:val="lt-LT" w:eastAsia="lt-LT"/>
        </w:rPr>
        <w:t>189</w:t>
      </w:r>
      <w:r w:rsidR="003B04B0" w:rsidRPr="007952E4">
        <w:rPr>
          <w:rFonts w:ascii="Times New Roman" w:hAnsi="Times New Roman"/>
          <w:szCs w:val="24"/>
          <w:lang w:val="lt-LT" w:eastAsia="lt-LT"/>
        </w:rPr>
        <w:fldChar w:fldCharType="end"/>
      </w:r>
      <w:r w:rsidR="00431176" w:rsidRPr="007952E4">
        <w:rPr>
          <w:rFonts w:ascii="Times New Roman" w:hAnsi="Times New Roman"/>
          <w:szCs w:val="24"/>
          <w:lang w:val="lt-LT" w:eastAsia="lt-LT"/>
        </w:rPr>
        <w:t xml:space="preserve"> </w:t>
      </w:r>
      <w:r w:rsidR="00D20FC3" w:rsidRPr="007952E4">
        <w:rPr>
          <w:rFonts w:ascii="Times New Roman" w:hAnsi="Times New Roman"/>
          <w:szCs w:val="24"/>
          <w:lang w:val="lt-LT" w:eastAsia="lt-LT"/>
        </w:rPr>
        <w:t xml:space="preserve">p. </w:t>
      </w:r>
      <w:r w:rsidRPr="007952E4">
        <w:rPr>
          <w:rFonts w:ascii="Times New Roman" w:hAnsi="Times New Roman"/>
          <w:szCs w:val="24"/>
          <w:lang w:val="lt-LT" w:eastAsia="lt-LT"/>
        </w:rPr>
        <w:t>nustatytu atveju.</w:t>
      </w:r>
    </w:p>
    <w:p w14:paraId="569CE1D7" w14:textId="29C3BEEF" w:rsidR="00776437" w:rsidRPr="007952E4" w:rsidRDefault="00776437"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eastAsia="lt-LT"/>
        </w:rPr>
        <w:t xml:space="preserve">Perkantysis subjektas privalo nagrinėti tik tas tiekėjų pretenzijas, kurios gautos iki pirkimo sutarties ar preliminariosios sutarties sudarymo dienos ir pateiktos laikantis Aprašo </w:t>
      </w:r>
      <w:r w:rsidR="003B04B0" w:rsidRPr="007952E4">
        <w:rPr>
          <w:rFonts w:ascii="Times New Roman" w:hAnsi="Times New Roman"/>
          <w:szCs w:val="24"/>
          <w:lang w:val="lt-LT" w:eastAsia="lt-LT"/>
        </w:rPr>
        <w:fldChar w:fldCharType="begin"/>
      </w:r>
      <w:r w:rsidR="003B04B0" w:rsidRPr="007952E4">
        <w:rPr>
          <w:rFonts w:ascii="Times New Roman" w:hAnsi="Times New Roman"/>
          <w:szCs w:val="24"/>
          <w:lang w:val="lt-LT" w:eastAsia="lt-LT"/>
        </w:rPr>
        <w:instrText xml:space="preserve"> REF _Ref485908671 \r \h </w:instrText>
      </w:r>
      <w:r w:rsidR="00B30895" w:rsidRPr="007952E4">
        <w:rPr>
          <w:rFonts w:ascii="Times New Roman" w:hAnsi="Times New Roman"/>
          <w:szCs w:val="24"/>
          <w:lang w:val="lt-LT" w:eastAsia="lt-LT"/>
        </w:rPr>
        <w:instrText xml:space="preserve"> \* MERGEFORMAT </w:instrText>
      </w:r>
      <w:r w:rsidR="003B04B0" w:rsidRPr="007952E4">
        <w:rPr>
          <w:rFonts w:ascii="Times New Roman" w:hAnsi="Times New Roman"/>
          <w:szCs w:val="24"/>
          <w:lang w:val="lt-LT" w:eastAsia="lt-LT"/>
        </w:rPr>
      </w:r>
      <w:r w:rsidR="003B04B0" w:rsidRPr="007952E4">
        <w:rPr>
          <w:rFonts w:ascii="Times New Roman" w:hAnsi="Times New Roman"/>
          <w:szCs w:val="24"/>
          <w:lang w:val="lt-LT" w:eastAsia="lt-LT"/>
        </w:rPr>
        <w:fldChar w:fldCharType="separate"/>
      </w:r>
      <w:r w:rsidR="00A9061C">
        <w:rPr>
          <w:rFonts w:ascii="Times New Roman" w:hAnsi="Times New Roman"/>
          <w:szCs w:val="24"/>
          <w:lang w:val="lt-LT" w:eastAsia="lt-LT"/>
        </w:rPr>
        <w:t>186</w:t>
      </w:r>
      <w:r w:rsidR="003B04B0" w:rsidRPr="007952E4">
        <w:rPr>
          <w:rFonts w:ascii="Times New Roman" w:hAnsi="Times New Roman"/>
          <w:szCs w:val="24"/>
          <w:lang w:val="lt-LT" w:eastAsia="lt-LT"/>
        </w:rPr>
        <w:fldChar w:fldCharType="end"/>
      </w:r>
      <w:r w:rsidR="00431176" w:rsidRPr="007952E4">
        <w:rPr>
          <w:rFonts w:ascii="Times New Roman" w:hAnsi="Times New Roman"/>
          <w:szCs w:val="24"/>
          <w:lang w:val="lt-LT" w:eastAsia="lt-LT"/>
        </w:rPr>
        <w:t xml:space="preserve"> </w:t>
      </w:r>
      <w:r w:rsidRPr="007952E4">
        <w:rPr>
          <w:rFonts w:ascii="Times New Roman" w:hAnsi="Times New Roman"/>
          <w:szCs w:val="24"/>
          <w:lang w:val="lt-LT" w:eastAsia="lt-LT"/>
        </w:rPr>
        <w:t>punkte nustatytų terminų. Neprivaloma nagrinėti pretenzijų, teikiamų pakartotinai dėl to paties perkančiojo subjekto priimto sprendimo arba atlikto veiksmo.</w:t>
      </w:r>
    </w:p>
    <w:p w14:paraId="5B90E845" w14:textId="24485A0C" w:rsidR="00776437" w:rsidRPr="007952E4" w:rsidRDefault="00776437" w:rsidP="00303D1A">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36" w:name="part_6a345b2b4de74ea3872eb31db32698b7"/>
      <w:bookmarkStart w:id="237" w:name="_Ref485908977"/>
      <w:bookmarkEnd w:id="236"/>
      <w:r w:rsidRPr="007952E4">
        <w:rPr>
          <w:rFonts w:ascii="Times New Roman" w:hAnsi="Times New Roman"/>
          <w:szCs w:val="24"/>
          <w:lang w:val="lt-LT" w:eastAsia="lt-LT"/>
        </w:rPr>
        <w:t>Perkantysis subjektas, gavęs pretenziją, nedelsdamas sustabdo pirkimo procedūrą tol, kol bus išnagrinėta ši pretenzija ir priimtas sprendimas. Perkantysis subjektas negali sudaryti pirkimo sutarties ar preliminariosios sutarties anksčiau negu po 5</w:t>
      </w:r>
      <w:r w:rsidR="00431176" w:rsidRPr="007952E4">
        <w:rPr>
          <w:rFonts w:ascii="Times New Roman" w:hAnsi="Times New Roman"/>
          <w:szCs w:val="24"/>
          <w:lang w:val="lt-LT" w:eastAsia="lt-LT"/>
        </w:rPr>
        <w:t xml:space="preserve"> (penkių)</w:t>
      </w:r>
      <w:r w:rsidRPr="007952E4">
        <w:rPr>
          <w:rFonts w:ascii="Times New Roman" w:hAnsi="Times New Roman"/>
          <w:szCs w:val="24"/>
          <w:lang w:val="lt-LT" w:eastAsia="lt-LT"/>
        </w:rPr>
        <w:t xml:space="preserve"> darbo dienų nuo rašytinio pranešimo apie jo priimtą sprendimą išsiuntimo pretenziją pateikusiam tiekėjui, suinteresuotiems kandidatams ir suinteresuotiems dalyviams dienos, o jeigu šis pranešimas nebuvo siunčiamas elektroninėmis priemonėmis, – ne anksčiau negu po 15</w:t>
      </w:r>
      <w:r w:rsidR="00431176" w:rsidRPr="007952E4">
        <w:rPr>
          <w:rFonts w:ascii="Times New Roman" w:hAnsi="Times New Roman"/>
          <w:szCs w:val="24"/>
          <w:lang w:val="lt-LT" w:eastAsia="lt-LT"/>
        </w:rPr>
        <w:t xml:space="preserve"> (penkiolikos)</w:t>
      </w:r>
      <w:r w:rsidRPr="007952E4">
        <w:rPr>
          <w:rFonts w:ascii="Times New Roman" w:hAnsi="Times New Roman"/>
          <w:szCs w:val="24"/>
          <w:lang w:val="lt-LT" w:eastAsia="lt-LT"/>
        </w:rPr>
        <w:t xml:space="preserve"> dienų.</w:t>
      </w:r>
      <w:bookmarkEnd w:id="237"/>
    </w:p>
    <w:p w14:paraId="612B7FDF" w14:textId="77777777" w:rsidR="00776437" w:rsidRPr="007952E4" w:rsidRDefault="00776437"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38" w:name="part_a7f3c84f641348669b7cb44faa3365a2"/>
      <w:bookmarkEnd w:id="238"/>
      <w:r w:rsidRPr="007952E4">
        <w:rPr>
          <w:rFonts w:ascii="Times New Roman" w:hAnsi="Times New Roman"/>
          <w:szCs w:val="24"/>
          <w:lang w:val="lt-LT" w:eastAsia="lt-LT"/>
        </w:rPr>
        <w:t xml:space="preserve">Perkantysis subjektas privalo išnagrinėti pretenziją, priimti motyvuotą sprendimą ir apie jį, taip pat apie anksčiau praneštų pirkimo procedūros terminų pasikeitimą raštu pranešti </w:t>
      </w:r>
      <w:r w:rsidRPr="007952E4">
        <w:rPr>
          <w:rFonts w:ascii="Times New Roman" w:hAnsi="Times New Roman"/>
          <w:szCs w:val="24"/>
          <w:lang w:val="lt-LT" w:eastAsia="lt-LT"/>
        </w:rPr>
        <w:lastRenderedPageBreak/>
        <w:t>pretenziją pateikusiam tiekėjui, suinteresuotiems kandidatams ir suinteresuotiems dalyviams ne vėliau kaip per 6</w:t>
      </w:r>
      <w:r w:rsidR="00431176" w:rsidRPr="007952E4">
        <w:rPr>
          <w:rFonts w:ascii="Times New Roman" w:hAnsi="Times New Roman"/>
          <w:szCs w:val="24"/>
          <w:lang w:val="lt-LT" w:eastAsia="lt-LT"/>
        </w:rPr>
        <w:t xml:space="preserve"> (šešias)</w:t>
      </w:r>
      <w:r w:rsidRPr="007952E4">
        <w:rPr>
          <w:rFonts w:ascii="Times New Roman" w:hAnsi="Times New Roman"/>
          <w:szCs w:val="24"/>
          <w:lang w:val="lt-LT" w:eastAsia="lt-LT"/>
        </w:rPr>
        <w:t xml:space="preserve"> darbo dienas nuo pretenzijos gavimo dienos.</w:t>
      </w:r>
    </w:p>
    <w:p w14:paraId="5CD581ED" w14:textId="77777777" w:rsidR="003679B0" w:rsidRPr="007952E4" w:rsidRDefault="003679B0"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r w:rsidRPr="007952E4">
        <w:rPr>
          <w:rFonts w:ascii="Times New Roman" w:hAnsi="Times New Roman"/>
          <w:szCs w:val="24"/>
          <w:lang w:val="lt-LT" w:eastAsia="lt-LT"/>
        </w:rPr>
        <w:t>Tiekėjas, pateikęs prašymą ar pareiškęs ieškinį teismui, privalo ne vėliau kaip per 3</w:t>
      </w:r>
      <w:r w:rsidR="00431176" w:rsidRPr="007952E4">
        <w:rPr>
          <w:rFonts w:ascii="Times New Roman" w:hAnsi="Times New Roman"/>
          <w:szCs w:val="24"/>
          <w:lang w:val="lt-LT" w:eastAsia="lt-LT"/>
        </w:rPr>
        <w:t xml:space="preserve"> (tris)</w:t>
      </w:r>
      <w:r w:rsidRPr="007952E4">
        <w:rPr>
          <w:rFonts w:ascii="Times New Roman" w:hAnsi="Times New Roman"/>
          <w:szCs w:val="24"/>
          <w:lang w:val="lt-LT" w:eastAsia="lt-LT"/>
        </w:rPr>
        <w:t xml:space="preserve"> darbo dienas pateikti </w:t>
      </w:r>
      <w:r w:rsidR="00431176" w:rsidRPr="007952E4">
        <w:rPr>
          <w:rFonts w:ascii="Times New Roman" w:hAnsi="Times New Roman"/>
          <w:szCs w:val="24"/>
          <w:lang w:val="lt-LT" w:eastAsia="lt-LT"/>
        </w:rPr>
        <w:t>P</w:t>
      </w:r>
      <w:r w:rsidRPr="007952E4">
        <w:rPr>
          <w:rFonts w:ascii="Times New Roman" w:hAnsi="Times New Roman"/>
          <w:szCs w:val="24"/>
          <w:lang w:val="lt-LT" w:eastAsia="lt-LT"/>
        </w:rPr>
        <w:t>erkančiajam subjektui prašymo ar ieškinio kopiją su gavimo teisme įrodymais.</w:t>
      </w:r>
    </w:p>
    <w:p w14:paraId="05E63ADE" w14:textId="090372AA" w:rsidR="003679B0" w:rsidRPr="007952E4" w:rsidRDefault="003679B0"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39" w:name="part_61d665f0998446f69579dc1bf97c6ab9"/>
      <w:bookmarkStart w:id="240" w:name="_Ref485909166"/>
      <w:bookmarkEnd w:id="239"/>
      <w:r w:rsidRPr="007952E4">
        <w:rPr>
          <w:rFonts w:ascii="Times New Roman" w:hAnsi="Times New Roman"/>
          <w:szCs w:val="24"/>
          <w:lang w:val="lt-LT" w:eastAsia="lt-LT"/>
        </w:rPr>
        <w:t xml:space="preserve">Perkantysis subjektas, gavęs tiekėjo prašymo ar ieškinio teismui kopiją, negali sudaryti pirkimo sutarties ar preliminariosios sutarties tol, kol nesibaigė </w:t>
      </w:r>
      <w:r w:rsidR="00D6599C" w:rsidRPr="007952E4">
        <w:rPr>
          <w:rFonts w:ascii="Times New Roman" w:hAnsi="Times New Roman"/>
          <w:szCs w:val="24"/>
          <w:lang w:val="lt-LT" w:eastAsia="lt-LT"/>
        </w:rPr>
        <w:t xml:space="preserve">Įstatymo 109 straipsnio 2 dalyje, 111 straipsnio 2 dalies 3 punkte ir 3 dalies 3 punkte </w:t>
      </w:r>
      <w:r w:rsidRPr="007952E4">
        <w:rPr>
          <w:rFonts w:ascii="Times New Roman" w:hAnsi="Times New Roman"/>
          <w:szCs w:val="24"/>
          <w:lang w:val="lt-LT" w:eastAsia="lt-LT"/>
        </w:rPr>
        <w:t xml:space="preserve">nurodyti terminai ir kol </w:t>
      </w:r>
      <w:r w:rsidR="00303D1A" w:rsidRPr="007952E4">
        <w:rPr>
          <w:rFonts w:ascii="Times New Roman" w:hAnsi="Times New Roman"/>
          <w:szCs w:val="24"/>
          <w:lang w:val="lt-LT" w:eastAsia="lt-LT"/>
        </w:rPr>
        <w:t>P</w:t>
      </w:r>
      <w:r w:rsidRPr="007952E4">
        <w:rPr>
          <w:rFonts w:ascii="Times New Roman" w:hAnsi="Times New Roman"/>
          <w:szCs w:val="24"/>
          <w:lang w:val="lt-LT" w:eastAsia="lt-LT"/>
        </w:rPr>
        <w:t>erkantysis subjektas negavo teismo pranešimo apie:</w:t>
      </w:r>
      <w:bookmarkEnd w:id="240"/>
    </w:p>
    <w:p w14:paraId="6C6CFAFC" w14:textId="77777777" w:rsidR="003679B0" w:rsidRPr="007952E4" w:rsidRDefault="003679B0"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41" w:name="part_b65bcfb1f5ae480eab96915a484cb505"/>
      <w:bookmarkEnd w:id="241"/>
      <w:r w:rsidRPr="007952E4">
        <w:rPr>
          <w:rFonts w:ascii="Times New Roman" w:hAnsi="Times New Roman"/>
          <w:szCs w:val="24"/>
          <w:lang w:val="lt-LT" w:eastAsia="lt-LT"/>
        </w:rPr>
        <w:t>motyvuotą teismo nutartį, kuria atsisakoma priimti ieškinį;</w:t>
      </w:r>
    </w:p>
    <w:p w14:paraId="2BE5996C" w14:textId="77777777" w:rsidR="003679B0" w:rsidRPr="007952E4" w:rsidRDefault="003679B0"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42" w:name="part_808c0939efd8403493e50e9dae7ebfa1"/>
      <w:bookmarkEnd w:id="242"/>
      <w:r w:rsidRPr="007952E4">
        <w:rPr>
          <w:rFonts w:ascii="Times New Roman" w:hAnsi="Times New Roman"/>
          <w:szCs w:val="24"/>
          <w:lang w:val="lt-LT" w:eastAsia="lt-LT"/>
        </w:rPr>
        <w:t>motyvuotą teismo nutartį dėl tiekėjo prašymo taikyti laikinąsias apsaugos priemones atmetimo, kai šis prašymas teisme buvo gautas iki ieškinio pareiškimo;</w:t>
      </w:r>
    </w:p>
    <w:p w14:paraId="223B9216" w14:textId="77777777" w:rsidR="003679B0" w:rsidRPr="007952E4" w:rsidRDefault="00223EDB" w:rsidP="007F0940">
      <w:pPr>
        <w:pStyle w:val="ListParagraph"/>
        <w:numPr>
          <w:ilvl w:val="1"/>
          <w:numId w:val="41"/>
        </w:numPr>
        <w:tabs>
          <w:tab w:val="left" w:pos="0"/>
          <w:tab w:val="left" w:pos="1560"/>
        </w:tabs>
        <w:spacing w:after="120"/>
        <w:ind w:left="0" w:firstLine="709"/>
        <w:contextualSpacing w:val="0"/>
        <w:jc w:val="both"/>
        <w:rPr>
          <w:rFonts w:ascii="Times New Roman" w:hAnsi="Times New Roman"/>
          <w:szCs w:val="24"/>
          <w:lang w:val="lt-LT" w:eastAsia="lt-LT"/>
        </w:rPr>
      </w:pPr>
      <w:bookmarkStart w:id="243" w:name="part_3392dcd352b4436c8c93098d0bd6f9b4"/>
      <w:bookmarkEnd w:id="243"/>
      <w:r w:rsidRPr="007952E4">
        <w:rPr>
          <w:rFonts w:ascii="Times New Roman" w:hAnsi="Times New Roman"/>
          <w:szCs w:val="24"/>
          <w:lang w:val="lt-LT" w:eastAsia="lt-LT"/>
        </w:rPr>
        <w:t>t</w:t>
      </w:r>
      <w:r w:rsidR="003679B0" w:rsidRPr="007952E4">
        <w:rPr>
          <w:rFonts w:ascii="Times New Roman" w:hAnsi="Times New Roman"/>
          <w:szCs w:val="24"/>
          <w:lang w:val="lt-LT" w:eastAsia="lt-LT"/>
        </w:rPr>
        <w:t>eismo rezoliuciją priimti ieškinį netaikant laikinųjų apsaugos priemonių.</w:t>
      </w:r>
    </w:p>
    <w:p w14:paraId="62602544" w14:textId="77777777" w:rsidR="003679B0" w:rsidRPr="007952E4" w:rsidRDefault="003679B0"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44" w:name="part_6417a7fdf815496d95bea63d0da5c2c0"/>
      <w:bookmarkEnd w:id="244"/>
      <w:r w:rsidRPr="007952E4">
        <w:rPr>
          <w:rFonts w:ascii="Times New Roman" w:hAnsi="Times New Roman"/>
          <w:szCs w:val="24"/>
          <w:lang w:val="lt-LT" w:eastAsia="lt-LT"/>
        </w:rPr>
        <w:t xml:space="preserve">Jeigu dėl tiekėjo prašymo pateikimo ar ieškinio pareiškimo teismui pratęsiami anksčiau tiekėjams pranešti pirkimo procedūrų terminai, apie tai </w:t>
      </w:r>
      <w:r w:rsidR="00431176" w:rsidRPr="007952E4">
        <w:rPr>
          <w:rFonts w:ascii="Times New Roman" w:hAnsi="Times New Roman"/>
          <w:szCs w:val="24"/>
          <w:lang w:val="lt-LT" w:eastAsia="lt-LT"/>
        </w:rPr>
        <w:t>P</w:t>
      </w:r>
      <w:r w:rsidRPr="007952E4">
        <w:rPr>
          <w:rFonts w:ascii="Times New Roman" w:hAnsi="Times New Roman"/>
          <w:szCs w:val="24"/>
          <w:lang w:val="lt-LT" w:eastAsia="lt-LT"/>
        </w:rPr>
        <w:t>erkantysis subjektas išsiunčia tiekėjams pranešimus ir nurodo terminų pratęsimo priežastis.</w:t>
      </w:r>
    </w:p>
    <w:p w14:paraId="1D82824A" w14:textId="77777777" w:rsidR="003679B0" w:rsidRPr="007952E4" w:rsidRDefault="003679B0"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45" w:name="part_6c86b6a0aeaf48d4a4296a39bb863e89"/>
      <w:bookmarkEnd w:id="245"/>
      <w:r w:rsidRPr="007952E4">
        <w:rPr>
          <w:rFonts w:ascii="Times New Roman" w:hAnsi="Times New Roman"/>
          <w:szCs w:val="24"/>
          <w:lang w:val="lt-LT" w:eastAsia="lt-LT"/>
        </w:rPr>
        <w:t xml:space="preserve">Perkantysis subjektas, sužinojęs apie teismo sprendimą dėl tiekėjo prašymo ar ieškinio, ne vėliau kaip per 3 </w:t>
      </w:r>
      <w:r w:rsidR="00431176" w:rsidRPr="007952E4">
        <w:rPr>
          <w:rFonts w:ascii="Times New Roman" w:hAnsi="Times New Roman"/>
          <w:szCs w:val="24"/>
          <w:lang w:val="lt-LT" w:eastAsia="lt-LT"/>
        </w:rPr>
        <w:t xml:space="preserve">(tris) </w:t>
      </w:r>
      <w:r w:rsidRPr="007952E4">
        <w:rPr>
          <w:rFonts w:ascii="Times New Roman" w:hAnsi="Times New Roman"/>
          <w:szCs w:val="24"/>
          <w:lang w:val="lt-LT" w:eastAsia="lt-LT"/>
        </w:rPr>
        <w:t>darbo dienas raštu informuoja suinteresuotus kandidatus ir suinteresuotus dalyvius apie teismo priimtus sprendimus.</w:t>
      </w:r>
    </w:p>
    <w:p w14:paraId="32CD0988" w14:textId="77777777" w:rsidR="00223EDB" w:rsidRPr="007952E4" w:rsidRDefault="00223EDB"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46" w:name="part_72fe7b3bc03c4f58914b30361d10615f"/>
      <w:bookmarkEnd w:id="246"/>
      <w:r w:rsidRPr="007952E4">
        <w:rPr>
          <w:rFonts w:ascii="Times New Roman" w:hAnsi="Times New Roman"/>
          <w:szCs w:val="24"/>
          <w:lang w:val="lt-LT" w:eastAsia="lt-LT"/>
        </w:rPr>
        <w:t xml:space="preserve">Tiekėjas, kreipdamasis į teismą dėl žalos atlyginimo, gali reikalauti atlyginti tiesioginius ar netiesioginius nuostolius, kurių atsirado dėl to, kad </w:t>
      </w:r>
      <w:r w:rsidR="00431176" w:rsidRPr="007952E4">
        <w:rPr>
          <w:rFonts w:ascii="Times New Roman" w:hAnsi="Times New Roman"/>
          <w:szCs w:val="24"/>
          <w:lang w:val="lt-LT" w:eastAsia="lt-LT"/>
        </w:rPr>
        <w:t>P</w:t>
      </w:r>
      <w:r w:rsidRPr="007952E4">
        <w:rPr>
          <w:rFonts w:ascii="Times New Roman" w:hAnsi="Times New Roman"/>
          <w:szCs w:val="24"/>
          <w:lang w:val="lt-LT" w:eastAsia="lt-LT"/>
        </w:rPr>
        <w:t xml:space="preserve">erkantysis subjektas nesilaikė </w:t>
      </w:r>
      <w:r w:rsidR="00D6599C" w:rsidRPr="007952E4">
        <w:rPr>
          <w:rFonts w:ascii="Times New Roman" w:hAnsi="Times New Roman"/>
          <w:szCs w:val="24"/>
          <w:lang w:val="lt-LT" w:eastAsia="lt-LT"/>
        </w:rPr>
        <w:t>Į</w:t>
      </w:r>
      <w:r w:rsidRPr="007952E4">
        <w:rPr>
          <w:rFonts w:ascii="Times New Roman" w:hAnsi="Times New Roman"/>
          <w:szCs w:val="24"/>
          <w:lang w:val="lt-LT" w:eastAsia="lt-LT"/>
        </w:rPr>
        <w:t xml:space="preserve">statymo </w:t>
      </w:r>
      <w:r w:rsidR="00D6599C" w:rsidRPr="007952E4">
        <w:rPr>
          <w:rFonts w:ascii="Times New Roman" w:hAnsi="Times New Roman"/>
          <w:szCs w:val="24"/>
          <w:lang w:val="lt-LT" w:eastAsia="lt-LT"/>
        </w:rPr>
        <w:t xml:space="preserve">ar Aprašo </w:t>
      </w:r>
      <w:r w:rsidRPr="007952E4">
        <w:rPr>
          <w:rFonts w:ascii="Times New Roman" w:hAnsi="Times New Roman"/>
          <w:szCs w:val="24"/>
          <w:lang w:val="lt-LT" w:eastAsia="lt-LT"/>
        </w:rPr>
        <w:t>reikalavimų. Kai tiekėjas reikalauja atlyginti žalą, kuri apima ir tiesioginius, ir netiesioginius nuostolius, teismas tenkina didesnės vertės reikalavimą.</w:t>
      </w:r>
    </w:p>
    <w:p w14:paraId="7EF3662B" w14:textId="77777777" w:rsidR="00776437" w:rsidRPr="007952E4" w:rsidRDefault="00223EDB"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eastAsia="lt-LT"/>
        </w:rPr>
      </w:pPr>
      <w:bookmarkStart w:id="247" w:name="part_37e9c8abd8cc4c429a42dcf70657ffde"/>
      <w:bookmarkEnd w:id="247"/>
      <w:r w:rsidRPr="007952E4">
        <w:rPr>
          <w:rFonts w:ascii="Times New Roman" w:hAnsi="Times New Roman"/>
          <w:szCs w:val="24"/>
          <w:lang w:val="lt-LT" w:eastAsia="lt-LT"/>
        </w:rPr>
        <w:t xml:space="preserve">Kai reikalaujama atlyginti žalą, kuri yra tokio paties dydžio kaip pasiūlymo parengimo arba dalyvavimo pirkimo procedūroje išlaidos, žalos atlyginimo reikalaujantis tiekėjas turi įrodyti žalos dydį, taip pat tai, kad buvo pažeisti </w:t>
      </w:r>
      <w:r w:rsidR="00D6599C" w:rsidRPr="007952E4">
        <w:rPr>
          <w:rFonts w:ascii="Times New Roman" w:hAnsi="Times New Roman"/>
          <w:szCs w:val="24"/>
          <w:lang w:val="lt-LT" w:eastAsia="lt-LT"/>
        </w:rPr>
        <w:t>Į</w:t>
      </w:r>
      <w:r w:rsidRPr="007952E4">
        <w:rPr>
          <w:rFonts w:ascii="Times New Roman" w:hAnsi="Times New Roman"/>
          <w:szCs w:val="24"/>
          <w:lang w:val="lt-LT" w:eastAsia="lt-LT"/>
        </w:rPr>
        <w:t xml:space="preserve">statymo </w:t>
      </w:r>
      <w:r w:rsidR="00D6599C" w:rsidRPr="007952E4">
        <w:rPr>
          <w:rFonts w:ascii="Times New Roman" w:hAnsi="Times New Roman"/>
          <w:szCs w:val="24"/>
          <w:lang w:val="lt-LT" w:eastAsia="lt-LT"/>
        </w:rPr>
        <w:t xml:space="preserve">ar Aprašo </w:t>
      </w:r>
      <w:r w:rsidRPr="007952E4">
        <w:rPr>
          <w:rFonts w:ascii="Times New Roman" w:hAnsi="Times New Roman"/>
          <w:szCs w:val="24"/>
          <w:lang w:val="lt-LT" w:eastAsia="lt-LT"/>
        </w:rPr>
        <w:t>reikalavimai ir kad dėl šio pažeidimo jis neteko galimybės sudaryti pirkimo sutartį ar preliminariąją sutartį.</w:t>
      </w:r>
    </w:p>
    <w:p w14:paraId="5AA36F90" w14:textId="77777777" w:rsidR="00DB1E25" w:rsidRPr="007952E4" w:rsidRDefault="007B6BCF"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Perkantysis subjektas</w:t>
      </w:r>
      <w:r w:rsidR="00DB1E25" w:rsidRPr="007952E4">
        <w:rPr>
          <w:rFonts w:ascii="Times New Roman" w:hAnsi="Times New Roman"/>
          <w:szCs w:val="24"/>
          <w:lang w:val="lt-LT"/>
        </w:rPr>
        <w:t xml:space="preserve">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w:t>
      </w:r>
      <w:r w:rsidR="003004F8" w:rsidRPr="007952E4">
        <w:rPr>
          <w:rFonts w:ascii="Times New Roman" w:hAnsi="Times New Roman"/>
          <w:szCs w:val="24"/>
          <w:lang w:val="lt-LT"/>
        </w:rPr>
        <w:t>s</w:t>
      </w:r>
      <w:r w:rsidR="00DB1E25" w:rsidRPr="007952E4">
        <w:rPr>
          <w:rFonts w:ascii="Times New Roman" w:hAnsi="Times New Roman"/>
          <w:szCs w:val="24"/>
          <w:lang w:val="lt-LT"/>
        </w:rPr>
        <w:t xml:space="preserve"> patyrė dėl ieškovo prašymu taikytų laikinųjų apsaugos priemonių.</w:t>
      </w:r>
    </w:p>
    <w:p w14:paraId="4AFBCF8A" w14:textId="77777777" w:rsidR="00944F5A" w:rsidRPr="007952E4" w:rsidRDefault="00944F5A" w:rsidP="00F65D8C">
      <w:pPr>
        <w:pStyle w:val="Hyperlink1"/>
        <w:tabs>
          <w:tab w:val="left" w:pos="0"/>
        </w:tabs>
        <w:spacing w:after="120" w:line="240" w:lineRule="auto"/>
        <w:ind w:firstLine="709"/>
        <w:rPr>
          <w:color w:val="auto"/>
          <w:sz w:val="24"/>
          <w:szCs w:val="24"/>
          <w:lang w:val="lt-LT"/>
        </w:rPr>
      </w:pPr>
    </w:p>
    <w:p w14:paraId="3955AE03" w14:textId="77777777" w:rsidR="00555343" w:rsidRPr="007952E4" w:rsidRDefault="007151E2" w:rsidP="00F65D8C">
      <w:pPr>
        <w:pStyle w:val="Heading1"/>
        <w:spacing w:before="0" w:after="120"/>
        <w:rPr>
          <w:szCs w:val="24"/>
        </w:rPr>
      </w:pPr>
      <w:bookmarkStart w:id="248" w:name="_Toc486347301"/>
      <w:r w:rsidRPr="007952E4">
        <w:rPr>
          <w:szCs w:val="24"/>
        </w:rPr>
        <w:t>BAIGIAMOSIOS NUOSTATOS</w:t>
      </w:r>
      <w:bookmarkEnd w:id="248"/>
    </w:p>
    <w:p w14:paraId="27016A81" w14:textId="78A9C540" w:rsidR="007151E2" w:rsidRPr="007952E4" w:rsidRDefault="007B6BCF"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Perkančiojo subjekto</w:t>
      </w:r>
      <w:r w:rsidR="00555343" w:rsidRPr="007952E4">
        <w:rPr>
          <w:rFonts w:ascii="Times New Roman" w:hAnsi="Times New Roman"/>
          <w:szCs w:val="24"/>
          <w:lang w:val="lt-LT"/>
        </w:rPr>
        <w:t xml:space="preserve"> vadova</w:t>
      </w:r>
      <w:r w:rsidR="00431176" w:rsidRPr="007952E4">
        <w:rPr>
          <w:rFonts w:ascii="Times New Roman" w:hAnsi="Times New Roman"/>
          <w:szCs w:val="24"/>
          <w:lang w:val="lt-LT"/>
        </w:rPr>
        <w:t>s</w:t>
      </w:r>
      <w:r w:rsidR="003B04B0" w:rsidRPr="007952E4">
        <w:rPr>
          <w:rFonts w:ascii="Times New Roman" w:hAnsi="Times New Roman"/>
          <w:szCs w:val="24"/>
          <w:lang w:val="lt-LT"/>
        </w:rPr>
        <w:t xml:space="preserve"> </w:t>
      </w:r>
      <w:r w:rsidR="00431176" w:rsidRPr="007952E4">
        <w:rPr>
          <w:rFonts w:ascii="Times New Roman" w:hAnsi="Times New Roman"/>
          <w:szCs w:val="24"/>
          <w:lang w:val="lt-LT"/>
        </w:rPr>
        <w:t>(-ai)</w:t>
      </w:r>
      <w:r w:rsidR="00555343" w:rsidRPr="007952E4">
        <w:rPr>
          <w:rFonts w:ascii="Times New Roman" w:hAnsi="Times New Roman"/>
          <w:szCs w:val="24"/>
          <w:lang w:val="lt-LT"/>
        </w:rPr>
        <w:t xml:space="preserve"> ar </w:t>
      </w:r>
      <w:r w:rsidR="00431176" w:rsidRPr="007952E4">
        <w:rPr>
          <w:rFonts w:ascii="Times New Roman" w:hAnsi="Times New Roman"/>
          <w:szCs w:val="24"/>
          <w:lang w:val="lt-LT"/>
        </w:rPr>
        <w:t>jo</w:t>
      </w:r>
      <w:r w:rsidR="003B04B0" w:rsidRPr="007952E4">
        <w:rPr>
          <w:rFonts w:ascii="Times New Roman" w:hAnsi="Times New Roman"/>
          <w:szCs w:val="24"/>
          <w:lang w:val="lt-LT"/>
        </w:rPr>
        <w:t xml:space="preserve"> </w:t>
      </w:r>
      <w:r w:rsidR="00431176" w:rsidRPr="007952E4">
        <w:rPr>
          <w:rFonts w:ascii="Times New Roman" w:hAnsi="Times New Roman"/>
          <w:szCs w:val="24"/>
          <w:lang w:val="lt-LT"/>
        </w:rPr>
        <w:t xml:space="preserve">(-ų) </w:t>
      </w:r>
      <w:r w:rsidR="00555343" w:rsidRPr="007952E4">
        <w:rPr>
          <w:rFonts w:ascii="Times New Roman" w:hAnsi="Times New Roman"/>
          <w:szCs w:val="24"/>
          <w:lang w:val="lt-LT"/>
        </w:rPr>
        <w:t>įgalioti asmenys (</w:t>
      </w:r>
      <w:r w:rsidR="00017603" w:rsidRPr="007952E4">
        <w:rPr>
          <w:rFonts w:ascii="Times New Roman" w:hAnsi="Times New Roman"/>
          <w:szCs w:val="24"/>
          <w:lang w:val="lt-LT"/>
        </w:rPr>
        <w:t xml:space="preserve">pirkimo iniciatoriai, </w:t>
      </w:r>
      <w:r w:rsidR="00431176" w:rsidRPr="007952E4">
        <w:rPr>
          <w:rFonts w:ascii="Times New Roman" w:hAnsi="Times New Roman"/>
          <w:szCs w:val="24"/>
          <w:lang w:val="lt-LT"/>
        </w:rPr>
        <w:t>k</w:t>
      </w:r>
      <w:r w:rsidR="00555343" w:rsidRPr="007952E4">
        <w:rPr>
          <w:rFonts w:ascii="Times New Roman" w:hAnsi="Times New Roman"/>
          <w:szCs w:val="24"/>
          <w:lang w:val="lt-LT"/>
        </w:rPr>
        <w:t>omisijos nariai, ekspertai</w:t>
      </w:r>
      <w:r w:rsidR="00F53D88" w:rsidRPr="007952E4">
        <w:rPr>
          <w:rFonts w:ascii="Times New Roman" w:hAnsi="Times New Roman"/>
          <w:szCs w:val="24"/>
          <w:lang w:val="lt-LT"/>
        </w:rPr>
        <w:t xml:space="preserve"> ir</w:t>
      </w:r>
      <w:r w:rsidR="00555343" w:rsidRPr="007952E4">
        <w:rPr>
          <w:rFonts w:ascii="Times New Roman" w:hAnsi="Times New Roman"/>
          <w:szCs w:val="24"/>
          <w:lang w:val="lt-LT"/>
        </w:rPr>
        <w:t xml:space="preserve"> kiti pirkimus atliekantys asmenys) </w:t>
      </w:r>
      <w:r w:rsidR="00017603" w:rsidRPr="007952E4">
        <w:rPr>
          <w:rFonts w:ascii="Times New Roman" w:hAnsi="Times New Roman"/>
          <w:szCs w:val="24"/>
          <w:lang w:val="lt-LT"/>
        </w:rPr>
        <w:t xml:space="preserve">už </w:t>
      </w:r>
      <w:r w:rsidR="00E7597C" w:rsidRPr="007952E4">
        <w:rPr>
          <w:rFonts w:ascii="Times New Roman" w:hAnsi="Times New Roman"/>
          <w:szCs w:val="24"/>
          <w:lang w:val="lt-LT"/>
        </w:rPr>
        <w:t>Aprašo</w:t>
      </w:r>
      <w:r w:rsidR="00F53D88" w:rsidRPr="007952E4">
        <w:rPr>
          <w:rFonts w:ascii="Times New Roman" w:hAnsi="Times New Roman"/>
          <w:szCs w:val="24"/>
          <w:lang w:val="lt-LT"/>
        </w:rPr>
        <w:t xml:space="preserve"> </w:t>
      </w:r>
      <w:r w:rsidR="00555343" w:rsidRPr="007952E4">
        <w:rPr>
          <w:rFonts w:ascii="Times New Roman" w:hAnsi="Times New Roman"/>
          <w:szCs w:val="24"/>
          <w:lang w:val="lt-LT"/>
        </w:rPr>
        <w:t>pažeid</w:t>
      </w:r>
      <w:r w:rsidR="00017603" w:rsidRPr="007952E4">
        <w:rPr>
          <w:rFonts w:ascii="Times New Roman" w:hAnsi="Times New Roman"/>
          <w:szCs w:val="24"/>
          <w:lang w:val="lt-LT"/>
        </w:rPr>
        <w:t>imą</w:t>
      </w:r>
      <w:r w:rsidR="00555343" w:rsidRPr="007952E4">
        <w:rPr>
          <w:rFonts w:ascii="Times New Roman" w:hAnsi="Times New Roman"/>
          <w:szCs w:val="24"/>
          <w:lang w:val="lt-LT"/>
        </w:rPr>
        <w:t xml:space="preserve"> atsako </w:t>
      </w:r>
      <w:r w:rsidR="00B135DC" w:rsidRPr="007952E4">
        <w:rPr>
          <w:rFonts w:ascii="Times New Roman" w:hAnsi="Times New Roman"/>
          <w:szCs w:val="24"/>
          <w:lang w:val="lt-LT"/>
        </w:rPr>
        <w:t xml:space="preserve">Lietuvos Respublikos </w:t>
      </w:r>
      <w:r w:rsidR="00555343" w:rsidRPr="007952E4">
        <w:rPr>
          <w:rFonts w:ascii="Times New Roman" w:hAnsi="Times New Roman"/>
          <w:szCs w:val="24"/>
          <w:lang w:val="lt-LT"/>
        </w:rPr>
        <w:t>įstatymų nustatyta tvarka.</w:t>
      </w:r>
      <w:r w:rsidR="007151E2" w:rsidRPr="007952E4">
        <w:rPr>
          <w:rFonts w:ascii="Times New Roman" w:hAnsi="Times New Roman"/>
          <w:szCs w:val="24"/>
          <w:lang w:val="lt-LT"/>
        </w:rPr>
        <w:t xml:space="preserve"> </w:t>
      </w:r>
    </w:p>
    <w:p w14:paraId="7C5FA04A" w14:textId="77777777" w:rsidR="00373E7C" w:rsidRPr="007952E4" w:rsidRDefault="00373E7C" w:rsidP="007F0940">
      <w:pPr>
        <w:pStyle w:val="ListParagraph"/>
        <w:numPr>
          <w:ilvl w:val="0"/>
          <w:numId w:val="41"/>
        </w:numPr>
        <w:tabs>
          <w:tab w:val="left" w:pos="0"/>
        </w:tabs>
        <w:spacing w:after="120"/>
        <w:ind w:left="0" w:firstLine="709"/>
        <w:contextualSpacing w:val="0"/>
        <w:jc w:val="both"/>
        <w:rPr>
          <w:rFonts w:ascii="Times New Roman" w:hAnsi="Times New Roman"/>
          <w:szCs w:val="24"/>
          <w:lang w:val="lt-LT"/>
        </w:rPr>
      </w:pPr>
      <w:r w:rsidRPr="007952E4">
        <w:rPr>
          <w:rFonts w:ascii="Times New Roman" w:hAnsi="Times New Roman"/>
          <w:szCs w:val="24"/>
          <w:lang w:val="lt-LT"/>
        </w:rPr>
        <w:t xml:space="preserve">Pasikeitus imperatyvioms </w:t>
      </w:r>
      <w:r w:rsidR="00285E86" w:rsidRPr="007952E4">
        <w:rPr>
          <w:rFonts w:ascii="Times New Roman" w:hAnsi="Times New Roman"/>
          <w:szCs w:val="24"/>
          <w:lang w:val="lt-LT"/>
        </w:rPr>
        <w:t>Įstatym</w:t>
      </w:r>
      <w:r w:rsidRPr="007952E4">
        <w:rPr>
          <w:rFonts w:ascii="Times New Roman" w:hAnsi="Times New Roman"/>
          <w:szCs w:val="24"/>
          <w:lang w:val="lt-LT"/>
        </w:rPr>
        <w:t xml:space="preserve">o ar kitų teisės aktų, reglamentuojančių viešuosius pirkimus, nuostatoms ir dėl to atsiradus </w:t>
      </w:r>
      <w:r w:rsidR="00E7597C" w:rsidRPr="007952E4">
        <w:rPr>
          <w:rFonts w:ascii="Times New Roman" w:hAnsi="Times New Roman"/>
          <w:szCs w:val="24"/>
          <w:lang w:val="lt-LT"/>
        </w:rPr>
        <w:t>Apraše</w:t>
      </w:r>
      <w:r w:rsidRPr="007952E4">
        <w:rPr>
          <w:rFonts w:ascii="Times New Roman" w:hAnsi="Times New Roman"/>
          <w:szCs w:val="24"/>
          <w:lang w:val="lt-LT"/>
        </w:rPr>
        <w:t xml:space="preserve"> numatytų sąvokų ar nuostatų neatitikimui aktualios redakcijos imperatyvioms </w:t>
      </w:r>
      <w:r w:rsidR="00285E86" w:rsidRPr="007952E4">
        <w:rPr>
          <w:rFonts w:ascii="Times New Roman" w:hAnsi="Times New Roman"/>
          <w:szCs w:val="24"/>
          <w:lang w:val="lt-LT"/>
        </w:rPr>
        <w:t>Įstatym</w:t>
      </w:r>
      <w:r w:rsidRPr="007952E4">
        <w:rPr>
          <w:rFonts w:ascii="Times New Roman" w:hAnsi="Times New Roman"/>
          <w:szCs w:val="24"/>
          <w:lang w:val="lt-LT"/>
        </w:rPr>
        <w:t xml:space="preserve">o ar </w:t>
      </w:r>
      <w:r w:rsidR="00C36DF5" w:rsidRPr="007952E4">
        <w:rPr>
          <w:rFonts w:ascii="Times New Roman" w:hAnsi="Times New Roman"/>
          <w:szCs w:val="24"/>
          <w:lang w:val="lt-LT"/>
        </w:rPr>
        <w:t>k</w:t>
      </w:r>
      <w:r w:rsidRPr="007952E4">
        <w:rPr>
          <w:rFonts w:ascii="Times New Roman" w:hAnsi="Times New Roman"/>
          <w:szCs w:val="24"/>
          <w:lang w:val="lt-LT"/>
        </w:rPr>
        <w:t xml:space="preserve">itų teisės aktų nuostatoms, </w:t>
      </w:r>
      <w:r w:rsidR="00C36DF5" w:rsidRPr="007952E4">
        <w:rPr>
          <w:rFonts w:ascii="Times New Roman" w:hAnsi="Times New Roman"/>
          <w:szCs w:val="24"/>
          <w:lang w:val="lt-LT"/>
        </w:rPr>
        <w:t xml:space="preserve">vykdant pirkimus taikomos </w:t>
      </w:r>
      <w:r w:rsidR="00285E86" w:rsidRPr="007952E4">
        <w:rPr>
          <w:rFonts w:ascii="Times New Roman" w:hAnsi="Times New Roman"/>
          <w:szCs w:val="24"/>
          <w:lang w:val="lt-LT"/>
        </w:rPr>
        <w:t>Įstatym</w:t>
      </w:r>
      <w:r w:rsidR="00C36DF5" w:rsidRPr="007952E4">
        <w:rPr>
          <w:rFonts w:ascii="Times New Roman" w:hAnsi="Times New Roman"/>
          <w:szCs w:val="24"/>
          <w:lang w:val="lt-LT"/>
        </w:rPr>
        <w:t xml:space="preserve">o ar kitų teisės aktų nuostatos, galiojančios pirkimo procedūrų vykdymo metu. </w:t>
      </w:r>
      <w:r w:rsidR="00431176" w:rsidRPr="007952E4">
        <w:rPr>
          <w:rFonts w:ascii="Times New Roman" w:hAnsi="Times New Roman"/>
          <w:szCs w:val="24"/>
          <w:lang w:val="lt-LT"/>
        </w:rPr>
        <w:t xml:space="preserve">Tokiu </w:t>
      </w:r>
      <w:r w:rsidR="00C36DF5" w:rsidRPr="007952E4">
        <w:rPr>
          <w:rFonts w:ascii="Times New Roman" w:hAnsi="Times New Roman"/>
          <w:szCs w:val="24"/>
          <w:lang w:val="lt-LT"/>
        </w:rPr>
        <w:t>atveju</w:t>
      </w:r>
      <w:r w:rsidR="00431176" w:rsidRPr="007952E4">
        <w:rPr>
          <w:rFonts w:ascii="Times New Roman" w:hAnsi="Times New Roman"/>
          <w:szCs w:val="24"/>
          <w:lang w:val="lt-LT"/>
        </w:rPr>
        <w:t>,</w:t>
      </w:r>
      <w:r w:rsidR="00C36DF5" w:rsidRPr="007952E4">
        <w:rPr>
          <w:rFonts w:ascii="Times New Roman" w:hAnsi="Times New Roman"/>
          <w:szCs w:val="24"/>
          <w:lang w:val="lt-LT"/>
        </w:rPr>
        <w:t xml:space="preserve"> </w:t>
      </w:r>
      <w:r w:rsidR="00E7597C" w:rsidRPr="007952E4">
        <w:rPr>
          <w:rFonts w:ascii="Times New Roman" w:hAnsi="Times New Roman"/>
          <w:szCs w:val="24"/>
          <w:lang w:val="lt-LT"/>
        </w:rPr>
        <w:t>Aprašas</w:t>
      </w:r>
      <w:r w:rsidR="00C36DF5" w:rsidRPr="007952E4">
        <w:rPr>
          <w:rFonts w:ascii="Times New Roman" w:hAnsi="Times New Roman"/>
          <w:szCs w:val="24"/>
          <w:lang w:val="lt-LT"/>
        </w:rPr>
        <w:t xml:space="preserve"> galioja tiek, kiek </w:t>
      </w:r>
      <w:r w:rsidR="00431176" w:rsidRPr="007952E4">
        <w:rPr>
          <w:rFonts w:ascii="Times New Roman" w:hAnsi="Times New Roman"/>
          <w:szCs w:val="24"/>
          <w:lang w:val="lt-LT"/>
        </w:rPr>
        <w:t xml:space="preserve">jo nuostatos </w:t>
      </w:r>
      <w:r w:rsidR="00C36DF5" w:rsidRPr="007952E4">
        <w:rPr>
          <w:rFonts w:ascii="Times New Roman" w:hAnsi="Times New Roman"/>
          <w:szCs w:val="24"/>
          <w:lang w:val="lt-LT"/>
        </w:rPr>
        <w:t xml:space="preserve">neprieštarauja </w:t>
      </w:r>
      <w:r w:rsidR="00285E86" w:rsidRPr="007952E4">
        <w:rPr>
          <w:rFonts w:ascii="Times New Roman" w:hAnsi="Times New Roman"/>
          <w:szCs w:val="24"/>
          <w:lang w:val="lt-LT"/>
        </w:rPr>
        <w:t>Įstatym</w:t>
      </w:r>
      <w:r w:rsidR="00C36DF5" w:rsidRPr="007952E4">
        <w:rPr>
          <w:rFonts w:ascii="Times New Roman" w:hAnsi="Times New Roman"/>
          <w:szCs w:val="24"/>
          <w:lang w:val="lt-LT"/>
        </w:rPr>
        <w:t>o ar kitų teisės aktų reikalavimams.</w:t>
      </w:r>
    </w:p>
    <w:p w14:paraId="7B953762" w14:textId="77777777" w:rsidR="00590E43" w:rsidRPr="007952E4" w:rsidRDefault="00590E43" w:rsidP="00F65D8C">
      <w:pPr>
        <w:tabs>
          <w:tab w:val="left" w:pos="0"/>
        </w:tabs>
        <w:spacing w:after="120"/>
        <w:ind w:firstLine="709"/>
        <w:jc w:val="both"/>
        <w:rPr>
          <w:sz w:val="24"/>
          <w:szCs w:val="24"/>
        </w:rPr>
      </w:pPr>
      <w:r w:rsidRPr="007952E4">
        <w:rPr>
          <w:sz w:val="24"/>
          <w:szCs w:val="24"/>
        </w:rPr>
        <w:t>_______________________________</w:t>
      </w:r>
    </w:p>
    <w:p w14:paraId="482E92A8" w14:textId="77777777" w:rsidR="004645C3" w:rsidRPr="007952E4" w:rsidRDefault="004645C3" w:rsidP="00330F4D">
      <w:pPr>
        <w:tabs>
          <w:tab w:val="left" w:pos="0"/>
        </w:tabs>
        <w:spacing w:after="120"/>
        <w:jc w:val="both"/>
        <w:rPr>
          <w:sz w:val="24"/>
          <w:szCs w:val="24"/>
        </w:rPr>
        <w:sectPr w:rsidR="004645C3" w:rsidRPr="007952E4" w:rsidSect="0046412A">
          <w:headerReference w:type="even" r:id="rId13"/>
          <w:headerReference w:type="default" r:id="rId14"/>
          <w:footerReference w:type="even" r:id="rId15"/>
          <w:footerReference w:type="default" r:id="rId16"/>
          <w:headerReference w:type="first" r:id="rId17"/>
          <w:footerReference w:type="first" r:id="rId18"/>
          <w:pgSz w:w="11909" w:h="16834" w:code="9"/>
          <w:pgMar w:top="1418" w:right="624" w:bottom="1134" w:left="1701" w:header="720" w:footer="720" w:gutter="0"/>
          <w:cols w:space="60"/>
          <w:noEndnote/>
          <w:titlePg/>
        </w:sectPr>
      </w:pPr>
    </w:p>
    <w:p w14:paraId="0FF937E6" w14:textId="77777777" w:rsidR="004A6F56" w:rsidRPr="007952E4" w:rsidRDefault="004A6F56" w:rsidP="0051770E">
      <w:pPr>
        <w:ind w:left="-142"/>
        <w:rPr>
          <w:sz w:val="22"/>
          <w:szCs w:val="22"/>
          <w:lang w:eastAsia="lt-LT"/>
        </w:rPr>
      </w:pPr>
    </w:p>
    <w:p w14:paraId="13C3A988" w14:textId="47DB3F1A" w:rsidR="00031697" w:rsidRPr="007952E4" w:rsidRDefault="00C15056" w:rsidP="00031697">
      <w:pPr>
        <w:shd w:val="clear" w:color="auto" w:fill="FFFFFF"/>
        <w:spacing w:line="260" w:lineRule="atLeast"/>
        <w:jc w:val="center"/>
        <w:rPr>
          <w:b/>
          <w:color w:val="000000"/>
          <w:sz w:val="24"/>
          <w:szCs w:val="24"/>
        </w:rPr>
      </w:pPr>
      <w:r w:rsidRPr="007952E4">
        <w:rPr>
          <w:b/>
          <w:caps/>
          <w:color w:val="000000"/>
          <w:sz w:val="24"/>
          <w:szCs w:val="24"/>
        </w:rPr>
        <w:t>UAB</w:t>
      </w:r>
      <w:r w:rsidR="00031697" w:rsidRPr="007952E4">
        <w:rPr>
          <w:b/>
          <w:caps/>
          <w:color w:val="000000"/>
          <w:sz w:val="24"/>
          <w:szCs w:val="24"/>
        </w:rPr>
        <w:t xml:space="preserve"> „</w:t>
      </w:r>
      <w:r w:rsidR="004A6F56" w:rsidRPr="007952E4">
        <w:rPr>
          <w:b/>
          <w:caps/>
          <w:color w:val="000000"/>
          <w:sz w:val="24"/>
          <w:szCs w:val="24"/>
        </w:rPr>
        <w:t>mažeikių šilumos tinklai</w:t>
      </w:r>
      <w:r w:rsidR="00031697" w:rsidRPr="007952E4">
        <w:rPr>
          <w:b/>
          <w:caps/>
          <w:color w:val="000000"/>
          <w:sz w:val="24"/>
          <w:szCs w:val="24"/>
        </w:rPr>
        <w:t>“</w:t>
      </w:r>
    </w:p>
    <w:p w14:paraId="544B827F" w14:textId="77777777" w:rsidR="00031697" w:rsidRPr="007952E4" w:rsidRDefault="00031697" w:rsidP="00031697">
      <w:pPr>
        <w:shd w:val="clear" w:color="auto" w:fill="FFFFFF"/>
        <w:spacing w:line="260" w:lineRule="atLeast"/>
        <w:rPr>
          <w:color w:val="000000"/>
          <w:sz w:val="24"/>
          <w:szCs w:val="24"/>
        </w:rPr>
      </w:pPr>
    </w:p>
    <w:p w14:paraId="6FDA35E6" w14:textId="77777777" w:rsidR="00031697" w:rsidRPr="007952E4" w:rsidRDefault="00031697" w:rsidP="00031697">
      <w:pPr>
        <w:shd w:val="clear" w:color="auto" w:fill="FFFFFF"/>
        <w:spacing w:line="260" w:lineRule="atLeast"/>
        <w:jc w:val="center"/>
        <w:rPr>
          <w:b/>
          <w:bCs/>
          <w:color w:val="000000"/>
          <w:sz w:val="24"/>
          <w:szCs w:val="24"/>
        </w:rPr>
      </w:pPr>
      <w:r w:rsidRPr="007952E4">
        <w:rPr>
          <w:b/>
          <w:bCs/>
          <w:color w:val="000000"/>
          <w:sz w:val="24"/>
          <w:szCs w:val="24"/>
        </w:rPr>
        <w:t xml:space="preserve">MAŽOS VERTĖS PIRKIMO </w:t>
      </w:r>
    </w:p>
    <w:p w14:paraId="7836DB28" w14:textId="0436E4E7" w:rsidR="00D6599C" w:rsidRPr="007952E4" w:rsidRDefault="00031697" w:rsidP="00551319">
      <w:pPr>
        <w:shd w:val="clear" w:color="auto" w:fill="FFFFFF"/>
        <w:spacing w:line="260" w:lineRule="atLeast"/>
        <w:jc w:val="center"/>
        <w:rPr>
          <w:color w:val="000000"/>
          <w:sz w:val="24"/>
          <w:szCs w:val="24"/>
        </w:rPr>
      </w:pPr>
      <w:r w:rsidRPr="007952E4">
        <w:rPr>
          <w:b/>
          <w:bCs/>
          <w:color w:val="000000"/>
          <w:sz w:val="24"/>
          <w:szCs w:val="24"/>
        </w:rPr>
        <w:t>APKLAUSOS PAŽYMA</w:t>
      </w:r>
    </w:p>
    <w:p w14:paraId="48F81702" w14:textId="77777777" w:rsidR="00551319" w:rsidRPr="007952E4" w:rsidRDefault="00551319" w:rsidP="00551319">
      <w:pPr>
        <w:shd w:val="clear" w:color="auto" w:fill="FFFFFF"/>
        <w:spacing w:line="260" w:lineRule="atLeast"/>
        <w:jc w:val="cente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285"/>
        <w:gridCol w:w="3285"/>
      </w:tblGrid>
      <w:tr w:rsidR="009068CD" w:rsidRPr="007952E4" w14:paraId="64AA8475" w14:textId="77777777" w:rsidTr="00BD4A2C">
        <w:tc>
          <w:tcPr>
            <w:tcW w:w="2748" w:type="dxa"/>
            <w:shd w:val="clear" w:color="auto" w:fill="auto"/>
          </w:tcPr>
          <w:p w14:paraId="6B827647" w14:textId="77777777" w:rsidR="00D6599C" w:rsidRPr="007952E4" w:rsidRDefault="00D6599C" w:rsidP="00F65D8C">
            <w:pPr>
              <w:spacing w:after="120"/>
              <w:rPr>
                <w:b/>
                <w:sz w:val="24"/>
                <w:szCs w:val="24"/>
              </w:rPr>
            </w:pPr>
            <w:r w:rsidRPr="007952E4">
              <w:rPr>
                <w:b/>
                <w:sz w:val="24"/>
                <w:szCs w:val="24"/>
              </w:rPr>
              <w:t>Pirkimo pavadinimas</w:t>
            </w:r>
          </w:p>
          <w:p w14:paraId="07007F9A" w14:textId="77777777" w:rsidR="00D6599C" w:rsidRPr="007952E4" w:rsidRDefault="00D6599C" w:rsidP="00F65D8C">
            <w:pPr>
              <w:spacing w:after="120"/>
              <w:rPr>
                <w:b/>
                <w:sz w:val="24"/>
                <w:szCs w:val="24"/>
              </w:rPr>
            </w:pPr>
          </w:p>
        </w:tc>
        <w:tc>
          <w:tcPr>
            <w:tcW w:w="6570" w:type="dxa"/>
            <w:gridSpan w:val="2"/>
            <w:shd w:val="clear" w:color="auto" w:fill="auto"/>
          </w:tcPr>
          <w:p w14:paraId="392BE986" w14:textId="77777777" w:rsidR="00D6599C" w:rsidRPr="007952E4" w:rsidRDefault="00D6599C" w:rsidP="00F65D8C">
            <w:pPr>
              <w:spacing w:after="120"/>
              <w:rPr>
                <w:b/>
                <w:sz w:val="24"/>
                <w:szCs w:val="24"/>
              </w:rPr>
            </w:pPr>
          </w:p>
        </w:tc>
      </w:tr>
      <w:tr w:rsidR="009068CD" w:rsidRPr="007952E4" w14:paraId="4C760C71" w14:textId="77777777" w:rsidTr="00BD4A2C">
        <w:tc>
          <w:tcPr>
            <w:tcW w:w="2748" w:type="dxa"/>
            <w:shd w:val="clear" w:color="auto" w:fill="auto"/>
          </w:tcPr>
          <w:p w14:paraId="7CA860FB" w14:textId="77777777" w:rsidR="00D6599C" w:rsidRPr="007952E4" w:rsidRDefault="00D6599C" w:rsidP="00F65D8C">
            <w:pPr>
              <w:spacing w:after="120"/>
              <w:rPr>
                <w:b/>
                <w:sz w:val="24"/>
                <w:szCs w:val="24"/>
              </w:rPr>
            </w:pPr>
            <w:r w:rsidRPr="007952E4">
              <w:rPr>
                <w:b/>
                <w:sz w:val="24"/>
                <w:szCs w:val="24"/>
              </w:rPr>
              <w:t>Trumpas pirkinio (pirkimo objekto) aprašymas:</w:t>
            </w:r>
          </w:p>
        </w:tc>
        <w:tc>
          <w:tcPr>
            <w:tcW w:w="6570" w:type="dxa"/>
            <w:gridSpan w:val="2"/>
            <w:shd w:val="clear" w:color="auto" w:fill="auto"/>
          </w:tcPr>
          <w:p w14:paraId="629D6D46" w14:textId="77777777" w:rsidR="00D6599C" w:rsidRPr="007952E4" w:rsidRDefault="00D6599C" w:rsidP="00F65D8C">
            <w:pPr>
              <w:spacing w:after="120"/>
              <w:rPr>
                <w:b/>
                <w:sz w:val="24"/>
                <w:szCs w:val="24"/>
              </w:rPr>
            </w:pPr>
          </w:p>
        </w:tc>
      </w:tr>
      <w:tr w:rsidR="009068CD" w:rsidRPr="007952E4" w14:paraId="5FA58CC5" w14:textId="77777777" w:rsidTr="00BD4A2C">
        <w:tc>
          <w:tcPr>
            <w:tcW w:w="2748" w:type="dxa"/>
            <w:shd w:val="clear" w:color="auto" w:fill="auto"/>
          </w:tcPr>
          <w:p w14:paraId="67C8281C" w14:textId="77777777" w:rsidR="00D6599C" w:rsidRPr="007952E4" w:rsidRDefault="00D6599C" w:rsidP="00F65D8C">
            <w:pPr>
              <w:spacing w:after="120"/>
              <w:rPr>
                <w:b/>
                <w:sz w:val="24"/>
                <w:szCs w:val="24"/>
              </w:rPr>
            </w:pPr>
            <w:r w:rsidRPr="007952E4">
              <w:rPr>
                <w:b/>
                <w:sz w:val="24"/>
                <w:szCs w:val="24"/>
              </w:rPr>
              <w:t>Pirkimo objekto kodas pagal BVPŽ</w:t>
            </w:r>
          </w:p>
        </w:tc>
        <w:tc>
          <w:tcPr>
            <w:tcW w:w="3285" w:type="dxa"/>
            <w:shd w:val="clear" w:color="auto" w:fill="auto"/>
          </w:tcPr>
          <w:p w14:paraId="04B7AAF1" w14:textId="77777777" w:rsidR="00D6599C" w:rsidRPr="007952E4" w:rsidRDefault="00D6599C" w:rsidP="00F65D8C">
            <w:pPr>
              <w:spacing w:after="120"/>
              <w:rPr>
                <w:b/>
                <w:sz w:val="24"/>
                <w:szCs w:val="24"/>
              </w:rPr>
            </w:pPr>
          </w:p>
        </w:tc>
        <w:tc>
          <w:tcPr>
            <w:tcW w:w="3285" w:type="dxa"/>
            <w:shd w:val="clear" w:color="auto" w:fill="auto"/>
          </w:tcPr>
          <w:p w14:paraId="1525A131" w14:textId="2F5C8C8D" w:rsidR="00D6599C" w:rsidRPr="007952E4" w:rsidRDefault="00D6599C" w:rsidP="00F65D8C">
            <w:pPr>
              <w:spacing w:after="120"/>
              <w:rPr>
                <w:b/>
                <w:sz w:val="24"/>
                <w:szCs w:val="24"/>
              </w:rPr>
            </w:pPr>
          </w:p>
        </w:tc>
      </w:tr>
      <w:tr w:rsidR="009068CD" w:rsidRPr="007952E4" w14:paraId="32627BAD" w14:textId="77777777" w:rsidTr="00BD4A2C">
        <w:tc>
          <w:tcPr>
            <w:tcW w:w="6033" w:type="dxa"/>
            <w:gridSpan w:val="2"/>
            <w:shd w:val="clear" w:color="auto" w:fill="auto"/>
          </w:tcPr>
          <w:p w14:paraId="6D1655B4" w14:textId="77777777" w:rsidR="00D6599C" w:rsidRPr="007952E4" w:rsidRDefault="00431176" w:rsidP="00F65D8C">
            <w:pPr>
              <w:spacing w:after="120"/>
              <w:rPr>
                <w:b/>
                <w:sz w:val="24"/>
                <w:szCs w:val="24"/>
              </w:rPr>
            </w:pPr>
            <w:r w:rsidRPr="007952E4">
              <w:rPr>
                <w:b/>
                <w:sz w:val="24"/>
                <w:szCs w:val="24"/>
              </w:rPr>
              <w:t>T</w:t>
            </w:r>
            <w:r w:rsidR="00D6599C" w:rsidRPr="007952E4">
              <w:rPr>
                <w:b/>
                <w:sz w:val="24"/>
                <w:szCs w:val="24"/>
              </w:rPr>
              <w:t>iekėjų apklausos būdu atlikto pirkimo vykdytojas</w:t>
            </w:r>
          </w:p>
          <w:p w14:paraId="0CE2C910" w14:textId="77777777" w:rsidR="00D6599C" w:rsidRPr="007952E4" w:rsidRDefault="00D6599C" w:rsidP="00F65D8C">
            <w:pPr>
              <w:spacing w:after="120"/>
              <w:rPr>
                <w:sz w:val="24"/>
                <w:szCs w:val="24"/>
              </w:rPr>
            </w:pPr>
            <w:r w:rsidRPr="007952E4">
              <w:rPr>
                <w:sz w:val="24"/>
                <w:szCs w:val="24"/>
              </w:rPr>
              <w:t>(pareigos, vardas, pavardė)</w:t>
            </w:r>
          </w:p>
        </w:tc>
        <w:tc>
          <w:tcPr>
            <w:tcW w:w="3285" w:type="dxa"/>
            <w:shd w:val="clear" w:color="auto" w:fill="auto"/>
          </w:tcPr>
          <w:p w14:paraId="7348293A" w14:textId="77777777" w:rsidR="00D6599C" w:rsidRPr="007952E4" w:rsidRDefault="00D6599C" w:rsidP="00F65D8C">
            <w:pPr>
              <w:spacing w:after="120"/>
              <w:rPr>
                <w:sz w:val="24"/>
                <w:szCs w:val="24"/>
              </w:rPr>
            </w:pPr>
          </w:p>
        </w:tc>
      </w:tr>
      <w:tr w:rsidR="00D6599C" w:rsidRPr="007952E4" w14:paraId="685FA2FC" w14:textId="77777777" w:rsidTr="00BD4A2C">
        <w:tc>
          <w:tcPr>
            <w:tcW w:w="6033" w:type="dxa"/>
            <w:gridSpan w:val="2"/>
            <w:shd w:val="clear" w:color="auto" w:fill="auto"/>
          </w:tcPr>
          <w:p w14:paraId="072F5B04" w14:textId="04EC3577" w:rsidR="00D6599C" w:rsidRPr="007952E4" w:rsidRDefault="00D6599C" w:rsidP="00F65D8C">
            <w:pPr>
              <w:spacing w:after="120"/>
              <w:rPr>
                <w:b/>
                <w:sz w:val="24"/>
                <w:szCs w:val="24"/>
              </w:rPr>
            </w:pPr>
            <w:r w:rsidRPr="007952E4">
              <w:rPr>
                <w:b/>
                <w:sz w:val="24"/>
                <w:szCs w:val="24"/>
              </w:rPr>
              <w:t>Tiekėjo</w:t>
            </w:r>
            <w:r w:rsidR="008E5910" w:rsidRPr="007952E4">
              <w:rPr>
                <w:b/>
                <w:sz w:val="24"/>
                <w:szCs w:val="24"/>
              </w:rPr>
              <w:t xml:space="preserve"> apklausos būdas (žodžiu, raštu, </w:t>
            </w:r>
            <w:r w:rsidR="008E5910" w:rsidRPr="007952E4">
              <w:rPr>
                <w:b/>
              </w:rPr>
              <w:t>CVP IS (pirkimo Nr. )</w:t>
            </w:r>
          </w:p>
        </w:tc>
        <w:tc>
          <w:tcPr>
            <w:tcW w:w="3285" w:type="dxa"/>
            <w:shd w:val="clear" w:color="auto" w:fill="auto"/>
          </w:tcPr>
          <w:p w14:paraId="3EC360A6" w14:textId="77777777" w:rsidR="00D6599C" w:rsidRPr="007952E4" w:rsidRDefault="00D6599C" w:rsidP="00F65D8C">
            <w:pPr>
              <w:spacing w:after="120"/>
              <w:rPr>
                <w:sz w:val="24"/>
                <w:szCs w:val="24"/>
              </w:rPr>
            </w:pPr>
          </w:p>
        </w:tc>
      </w:tr>
    </w:tbl>
    <w:p w14:paraId="37FC7FDB" w14:textId="77777777" w:rsidR="00D6599C" w:rsidRPr="007952E4" w:rsidRDefault="00D6599C" w:rsidP="00F65D8C">
      <w:pPr>
        <w:shd w:val="clear" w:color="auto" w:fill="FFFFFF"/>
        <w:spacing w:after="120"/>
        <w:rPr>
          <w:sz w:val="24"/>
          <w:szCs w:val="24"/>
        </w:rPr>
      </w:pPr>
    </w:p>
    <w:p w14:paraId="553C0E3C" w14:textId="2FF70C87" w:rsidR="00CD4388" w:rsidRPr="007952E4" w:rsidRDefault="00CD4388" w:rsidP="00CD4388">
      <w:pPr>
        <w:spacing w:line="260" w:lineRule="atLeast"/>
        <w:jc w:val="both"/>
        <w:rPr>
          <w:color w:val="000000"/>
          <w:sz w:val="24"/>
          <w:szCs w:val="24"/>
        </w:rPr>
      </w:pPr>
      <w:r w:rsidRPr="007952E4">
        <w:rPr>
          <w:b/>
          <w:color w:val="000000"/>
          <w:sz w:val="24"/>
          <w:szCs w:val="24"/>
        </w:rPr>
        <w:t xml:space="preserve">Pasiūlymų vertinimo kriterijus </w:t>
      </w:r>
      <w:r w:rsidRPr="007952E4">
        <w:rPr>
          <w:color w:val="000000"/>
          <w:sz w:val="24"/>
          <w:szCs w:val="24"/>
        </w:rPr>
        <w:t>(</w:t>
      </w:r>
      <w:r w:rsidRPr="007952E4">
        <w:rPr>
          <w:i/>
          <w:color w:val="000000"/>
          <w:sz w:val="24"/>
          <w:szCs w:val="24"/>
        </w:rPr>
        <w:t>žymėti tiek langelių, kiek nustatyta pirkimo dokumentuose aprašytoje vertinimo tvarkoje, pavyzdžiui, nustačius kainos ir kokybės santykį, atitinkamai žymimi 2 langeliai</w:t>
      </w:r>
      <w:r w:rsidRPr="007952E4">
        <w:rPr>
          <w:color w:val="000000"/>
          <w:sz w:val="24"/>
          <w:szCs w:val="24"/>
        </w:rPr>
        <w:t>):</w:t>
      </w:r>
      <w:r w:rsidR="00142447">
        <w:rPr>
          <w:color w:val="000000"/>
          <w:sz w:val="24"/>
          <w:szCs w:val="24"/>
        </w:rPr>
        <w:t xml:space="preserve"> ______________________</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CD4388" w:rsidRPr="007952E4" w14:paraId="1266A791" w14:textId="77777777" w:rsidTr="00CD4388">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7BFAE923" w14:textId="77777777" w:rsidR="00CD4388" w:rsidRPr="007952E4" w:rsidRDefault="00CD4388" w:rsidP="00CD4388">
            <w:pPr>
              <w:spacing w:line="260" w:lineRule="atLeast"/>
              <w:rPr>
                <w:color w:val="000000"/>
                <w:sz w:val="24"/>
                <w:szCs w:val="24"/>
              </w:rPr>
            </w:pPr>
            <w:r w:rsidRPr="007952E4">
              <w:rPr>
                <w:color w:val="000000"/>
                <w:sz w:val="24"/>
                <w:szCs w:val="24"/>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3CEDFA5" w14:textId="77777777" w:rsidR="00CD4388" w:rsidRPr="007952E4" w:rsidRDefault="00CD4388" w:rsidP="00CD4388">
            <w:pPr>
              <w:rPr>
                <w:color w:val="000000"/>
                <w:sz w:val="24"/>
                <w:szCs w:val="24"/>
              </w:rPr>
            </w:pPr>
          </w:p>
        </w:tc>
      </w:tr>
      <w:tr w:rsidR="00CD4388" w:rsidRPr="007952E4" w14:paraId="5A7AF734" w14:textId="77777777" w:rsidTr="00CD4388">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7372B5D" w14:textId="77777777" w:rsidR="00CD4388" w:rsidRPr="007952E4" w:rsidRDefault="00CD4388" w:rsidP="00CD4388">
            <w:pPr>
              <w:spacing w:line="260" w:lineRule="atLeast"/>
              <w:rPr>
                <w:color w:val="000000"/>
                <w:sz w:val="24"/>
                <w:szCs w:val="24"/>
              </w:rPr>
            </w:pPr>
            <w:r w:rsidRPr="007952E4">
              <w:rPr>
                <w:color w:val="000000"/>
                <w:sz w:val="24"/>
                <w:szCs w:val="24"/>
              </w:rPr>
              <w:tab/>
              <w:t xml:space="preserve">                                                                      </w:t>
            </w:r>
          </w:p>
          <w:p w14:paraId="6A873F69" w14:textId="77777777" w:rsidR="00CD4388" w:rsidRPr="007952E4" w:rsidRDefault="00CD4388" w:rsidP="00CD4388">
            <w:pPr>
              <w:spacing w:line="260" w:lineRule="atLeast"/>
              <w:jc w:val="center"/>
              <w:rPr>
                <w:color w:val="000000"/>
                <w:sz w:val="24"/>
                <w:szCs w:val="24"/>
              </w:rPr>
            </w:pPr>
            <w:r w:rsidRPr="007952E4">
              <w:rPr>
                <w:color w:val="000000"/>
                <w:sz w:val="24"/>
                <w:szCs w:val="24"/>
              </w:rPr>
              <w:t xml:space="preserve">                                                                                                  - sąnaudos</w:t>
            </w:r>
          </w:p>
          <w:p w14:paraId="61989AED" w14:textId="77777777" w:rsidR="00CD4388" w:rsidRPr="007952E4" w:rsidRDefault="00CD4388" w:rsidP="00CD4388">
            <w:pPr>
              <w:spacing w:line="260" w:lineRule="atLeast"/>
              <w:rPr>
                <w:color w:val="000000"/>
                <w:sz w:val="24"/>
                <w:szCs w:val="24"/>
              </w:rPr>
            </w:pPr>
            <w:r w:rsidRPr="007952E4">
              <w:rPr>
                <w:color w:val="000000"/>
                <w:sz w:val="24"/>
                <w:szCs w:val="24"/>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67C52A3" w14:textId="77777777" w:rsidR="00CD4388" w:rsidRPr="007952E4" w:rsidRDefault="00CD4388" w:rsidP="00CD4388">
            <w:pPr>
              <w:rPr>
                <w:color w:val="000000"/>
                <w:sz w:val="24"/>
                <w:szCs w:val="24"/>
              </w:rPr>
            </w:pPr>
          </w:p>
        </w:tc>
      </w:tr>
      <w:tr w:rsidR="00CD4388" w:rsidRPr="007952E4" w14:paraId="04996AEC" w14:textId="77777777" w:rsidTr="00CD4388">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3A6A6460" w14:textId="77777777" w:rsidR="00CD4388" w:rsidRPr="007952E4" w:rsidRDefault="00CD4388" w:rsidP="00CD4388">
            <w:pPr>
              <w:spacing w:line="260" w:lineRule="atLeast"/>
              <w:ind w:firstLine="1418"/>
              <w:rPr>
                <w:color w:val="000000"/>
                <w:sz w:val="24"/>
                <w:szCs w:val="24"/>
              </w:rPr>
            </w:pPr>
            <w:r w:rsidRPr="007952E4">
              <w:rPr>
                <w:color w:val="000000"/>
                <w:sz w:val="24"/>
                <w:szCs w:val="24"/>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E999297" w14:textId="77777777" w:rsidR="00CD4388" w:rsidRPr="007952E4" w:rsidRDefault="00CD4388" w:rsidP="00CD4388">
            <w:pPr>
              <w:spacing w:line="276" w:lineRule="auto"/>
              <w:rPr>
                <w:rFonts w:ascii="Calibri" w:eastAsia="Calibri" w:hAnsi="Calibri"/>
                <w:sz w:val="24"/>
                <w:szCs w:val="22"/>
              </w:rPr>
            </w:pPr>
          </w:p>
        </w:tc>
      </w:tr>
    </w:tbl>
    <w:p w14:paraId="568C63EF" w14:textId="77777777" w:rsidR="00CD4388" w:rsidRPr="007952E4" w:rsidRDefault="00CD4388" w:rsidP="00CD4388">
      <w:pPr>
        <w:shd w:val="clear" w:color="auto" w:fill="FFFFFF"/>
        <w:spacing w:line="260" w:lineRule="atLeast"/>
        <w:jc w:val="both"/>
        <w:rPr>
          <w:color w:val="000000"/>
          <w:sz w:val="24"/>
          <w:szCs w:val="24"/>
        </w:rPr>
      </w:pPr>
    </w:p>
    <w:tbl>
      <w:tblPr>
        <w:tblW w:w="1032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CD4388" w:rsidRPr="007952E4" w14:paraId="3C2F1FD8" w14:textId="77777777" w:rsidTr="00D95B4F">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62E2A94E" w14:textId="77777777" w:rsidR="00CD4388" w:rsidRPr="007952E4" w:rsidRDefault="00CD4388" w:rsidP="00CD4388">
            <w:pPr>
              <w:numPr>
                <w:ilvl w:val="0"/>
                <w:numId w:val="57"/>
              </w:numPr>
              <w:autoSpaceDN w:val="0"/>
              <w:spacing w:line="260" w:lineRule="atLeast"/>
              <w:rPr>
                <w:rFonts w:eastAsia="Calibri"/>
                <w:color w:val="000000"/>
                <w:sz w:val="24"/>
                <w:szCs w:val="22"/>
              </w:rPr>
            </w:pPr>
            <w:r w:rsidRPr="007952E4">
              <w:rPr>
                <w:rFonts w:eastAsia="Calibri"/>
                <w:color w:val="000000"/>
                <w:sz w:val="24"/>
                <w:szCs w:val="22"/>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C85FB3D" w14:textId="77777777" w:rsidR="00CD4388" w:rsidRPr="007952E4" w:rsidRDefault="00CD4388" w:rsidP="00CD4388">
            <w:pPr>
              <w:rPr>
                <w:color w:val="000000"/>
                <w:sz w:val="24"/>
                <w:szCs w:val="24"/>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2B042E33" w14:textId="77777777" w:rsidR="00CD4388" w:rsidRPr="007952E4" w:rsidRDefault="00CD4388" w:rsidP="00CD4388">
            <w:pPr>
              <w:spacing w:line="256" w:lineRule="auto"/>
              <w:rPr>
                <w:rFonts w:ascii="Calibri" w:eastAsia="Calibri" w:hAnsi="Calibri"/>
                <w:szCs w:val="24"/>
                <w:lang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5A6D289A" w14:textId="77777777" w:rsidR="00CD4388" w:rsidRPr="007952E4" w:rsidRDefault="00CD4388" w:rsidP="00CD4388">
            <w:pPr>
              <w:spacing w:line="260" w:lineRule="atLeast"/>
              <w:rPr>
                <w:color w:val="000000"/>
                <w:sz w:val="24"/>
                <w:szCs w:val="24"/>
              </w:rPr>
            </w:pPr>
            <w:r w:rsidRPr="007952E4">
              <w:rPr>
                <w:color w:val="000000"/>
                <w:sz w:val="24"/>
                <w:szCs w:val="24"/>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8BB8020" w14:textId="77777777" w:rsidR="00CD4388" w:rsidRPr="007952E4" w:rsidRDefault="00CD4388" w:rsidP="00CD4388">
            <w:pPr>
              <w:rPr>
                <w:color w:val="000000"/>
                <w:sz w:val="24"/>
                <w:szCs w:val="24"/>
              </w:rPr>
            </w:pPr>
          </w:p>
        </w:tc>
      </w:tr>
      <w:tr w:rsidR="00CD4388" w:rsidRPr="007952E4" w14:paraId="1D35B5B1" w14:textId="77777777" w:rsidTr="00D95B4F">
        <w:trPr>
          <w:gridAfter w:val="1"/>
          <w:wAfter w:w="708" w:type="dxa"/>
        </w:trPr>
        <w:tc>
          <w:tcPr>
            <w:tcW w:w="3558" w:type="dxa"/>
            <w:shd w:val="clear" w:color="auto" w:fill="FFFFFF"/>
            <w:tcMar>
              <w:top w:w="0" w:type="dxa"/>
              <w:left w:w="108" w:type="dxa"/>
              <w:bottom w:w="0" w:type="dxa"/>
              <w:right w:w="108" w:type="dxa"/>
            </w:tcMar>
            <w:hideMark/>
          </w:tcPr>
          <w:p w14:paraId="76E58199" w14:textId="77777777" w:rsidR="00CD4388" w:rsidRPr="007952E4" w:rsidRDefault="00CD4388" w:rsidP="00CD4388">
            <w:pPr>
              <w:rPr>
                <w:sz w:val="24"/>
                <w:szCs w:val="24"/>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14:paraId="5DA9CC82" w14:textId="77777777" w:rsidR="00CD4388" w:rsidRPr="007952E4" w:rsidRDefault="00CD4388" w:rsidP="00CD4388">
            <w:pPr>
              <w:spacing w:line="256" w:lineRule="auto"/>
              <w:rPr>
                <w:rFonts w:ascii="Calibri" w:eastAsia="Calibri" w:hAnsi="Calibri"/>
                <w:szCs w:val="24"/>
                <w:lang w:eastAsia="lt-LT"/>
              </w:rPr>
            </w:pPr>
          </w:p>
        </w:tc>
        <w:tc>
          <w:tcPr>
            <w:tcW w:w="994" w:type="dxa"/>
            <w:shd w:val="clear" w:color="auto" w:fill="FFFFFF"/>
            <w:tcMar>
              <w:top w:w="0" w:type="dxa"/>
              <w:left w:w="108" w:type="dxa"/>
              <w:bottom w:w="0" w:type="dxa"/>
              <w:right w:w="108" w:type="dxa"/>
            </w:tcMar>
            <w:hideMark/>
          </w:tcPr>
          <w:p w14:paraId="56176FDE" w14:textId="77777777" w:rsidR="00CD4388" w:rsidRPr="007952E4" w:rsidRDefault="00CD4388" w:rsidP="00CD4388">
            <w:pPr>
              <w:spacing w:line="256" w:lineRule="auto"/>
              <w:rPr>
                <w:rFonts w:ascii="Calibri" w:eastAsia="Calibri" w:hAnsi="Calibri"/>
                <w:szCs w:val="24"/>
                <w:lang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5C2B6CEA" w14:textId="77777777" w:rsidR="00CD4388" w:rsidRPr="007952E4" w:rsidRDefault="00CD4388" w:rsidP="00CD4388">
            <w:pPr>
              <w:spacing w:line="256" w:lineRule="auto"/>
              <w:rPr>
                <w:rFonts w:ascii="Calibri" w:eastAsia="Calibri" w:hAnsi="Calibri"/>
                <w:szCs w:val="24"/>
                <w:lang w:eastAsia="lt-LT"/>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14:paraId="08FE41F9" w14:textId="77777777" w:rsidR="00CD4388" w:rsidRPr="007952E4" w:rsidRDefault="00CD4388" w:rsidP="00CD4388">
            <w:pPr>
              <w:spacing w:line="256" w:lineRule="auto"/>
              <w:rPr>
                <w:rFonts w:ascii="Calibri" w:eastAsia="Calibri" w:hAnsi="Calibri"/>
                <w:szCs w:val="24"/>
                <w:lang w:eastAsia="lt-LT"/>
              </w:rPr>
            </w:pPr>
          </w:p>
        </w:tc>
      </w:tr>
      <w:tr w:rsidR="00CD4388" w:rsidRPr="007952E4" w14:paraId="44B74443" w14:textId="77777777" w:rsidTr="00D95B4F">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3087FEAD" w14:textId="6BFF0CB6" w:rsidR="00CD4388" w:rsidRPr="007952E4" w:rsidRDefault="00CD4388" w:rsidP="00CD4388">
            <w:pPr>
              <w:numPr>
                <w:ilvl w:val="0"/>
                <w:numId w:val="57"/>
              </w:numPr>
              <w:autoSpaceDN w:val="0"/>
              <w:spacing w:line="260" w:lineRule="atLeast"/>
              <w:rPr>
                <w:rFonts w:eastAsia="Calibri"/>
                <w:color w:val="000000"/>
                <w:sz w:val="24"/>
                <w:szCs w:val="22"/>
              </w:rPr>
            </w:pPr>
            <w:r w:rsidRPr="007952E4">
              <w:rPr>
                <w:rFonts w:eastAsia="Calibri"/>
                <w:color w:val="000000"/>
                <w:sz w:val="24"/>
                <w:szCs w:val="22"/>
              </w:rPr>
              <w:t>Vykdyta neskelbiama a</w:t>
            </w:r>
            <w:r w:rsidR="00CB64E1" w:rsidRPr="007952E4">
              <w:rPr>
                <w:rFonts w:eastAsia="Calibri"/>
                <w:color w:val="000000"/>
                <w:sz w:val="24"/>
                <w:szCs w:val="22"/>
              </w:rPr>
              <w:t>pklausa kreipiantis į vieną</w:t>
            </w:r>
            <w:r w:rsidRPr="007952E4">
              <w:rPr>
                <w:rFonts w:eastAsia="Calibri"/>
                <w:color w:val="000000"/>
                <w:sz w:val="24"/>
                <w:szCs w:val="22"/>
              </w:rPr>
              <w:t xml:space="preserve">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C41EF3D" w14:textId="77777777" w:rsidR="00CD4388" w:rsidRPr="007952E4" w:rsidRDefault="00CD4388" w:rsidP="00CD4388">
            <w:pPr>
              <w:rPr>
                <w:color w:val="000000"/>
                <w:sz w:val="24"/>
                <w:szCs w:val="24"/>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3883E06F" w14:textId="77777777" w:rsidR="00CD4388" w:rsidRPr="007952E4" w:rsidRDefault="00CD4388" w:rsidP="00CD4388">
            <w:pPr>
              <w:spacing w:line="256" w:lineRule="auto"/>
              <w:rPr>
                <w:rFonts w:ascii="Calibri" w:eastAsia="Calibri" w:hAnsi="Calibri"/>
                <w:szCs w:val="24"/>
                <w:lang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3645E41B" w14:textId="77777777" w:rsidR="00CD4388" w:rsidRPr="007952E4" w:rsidRDefault="00CD4388" w:rsidP="00CD4388">
            <w:pPr>
              <w:spacing w:line="260" w:lineRule="atLeast"/>
              <w:rPr>
                <w:color w:val="000000"/>
                <w:sz w:val="24"/>
                <w:szCs w:val="24"/>
              </w:rPr>
            </w:pPr>
            <w:r w:rsidRPr="007952E4">
              <w:rPr>
                <w:color w:val="000000"/>
                <w:sz w:val="24"/>
                <w:szCs w:val="24"/>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24CBB39" w14:textId="77777777" w:rsidR="00CD4388" w:rsidRPr="007952E4" w:rsidRDefault="00CD4388" w:rsidP="00CD4388">
            <w:pPr>
              <w:rPr>
                <w:color w:val="000000"/>
                <w:sz w:val="24"/>
                <w:szCs w:val="24"/>
              </w:rPr>
            </w:pPr>
          </w:p>
        </w:tc>
      </w:tr>
      <w:tr w:rsidR="00CD4388" w:rsidRPr="007952E4" w14:paraId="38CED169" w14:textId="77777777" w:rsidTr="00D95B4F">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5C28DEA" w14:textId="5B93C8BC" w:rsidR="00CD4388" w:rsidRPr="007952E4" w:rsidRDefault="00CD4388" w:rsidP="00CD4388">
            <w:pPr>
              <w:numPr>
                <w:ilvl w:val="0"/>
                <w:numId w:val="57"/>
              </w:numPr>
              <w:autoSpaceDN w:val="0"/>
              <w:spacing w:line="260" w:lineRule="atLeast"/>
              <w:rPr>
                <w:rFonts w:eastAsia="Calibri"/>
                <w:color w:val="000000"/>
                <w:sz w:val="24"/>
                <w:szCs w:val="22"/>
              </w:rPr>
            </w:pPr>
            <w:r w:rsidRPr="007952E4">
              <w:rPr>
                <w:rFonts w:eastAsia="Calibri"/>
                <w:color w:val="000000"/>
                <w:sz w:val="24"/>
                <w:szCs w:val="22"/>
              </w:rPr>
              <w:t>Vykdyta neskelbiam</w:t>
            </w:r>
            <w:r w:rsidR="00CB64E1" w:rsidRPr="007952E4">
              <w:rPr>
                <w:rFonts w:eastAsia="Calibri"/>
                <w:color w:val="000000"/>
                <w:sz w:val="24"/>
                <w:szCs w:val="22"/>
              </w:rPr>
              <w:t>a apklausa kreipiantis į tris</w:t>
            </w:r>
            <w:r w:rsidR="001D75DA" w:rsidRPr="007952E4">
              <w:rPr>
                <w:rFonts w:eastAsia="Calibri"/>
                <w:color w:val="000000"/>
                <w:sz w:val="24"/>
                <w:szCs w:val="22"/>
              </w:rPr>
              <w:t xml:space="preserve"> a</w:t>
            </w:r>
            <w:r w:rsidR="00CB64E1" w:rsidRPr="007952E4">
              <w:rPr>
                <w:rFonts w:eastAsia="Calibri"/>
                <w:color w:val="000000"/>
                <w:sz w:val="24"/>
                <w:szCs w:val="22"/>
              </w:rPr>
              <w:t>r daugiau tiekėjų</w:t>
            </w:r>
            <w:r w:rsidRPr="007952E4">
              <w:rPr>
                <w:rFonts w:eastAsia="Calibri"/>
                <w:color w:val="000000"/>
                <w:sz w:val="24"/>
                <w:szCs w:val="22"/>
              </w:rPr>
              <w:t>:</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3CB2019" w14:textId="77777777" w:rsidR="00CD4388" w:rsidRPr="007952E4" w:rsidRDefault="00CD4388" w:rsidP="00CD4388">
            <w:pPr>
              <w:spacing w:line="276" w:lineRule="auto"/>
              <w:rPr>
                <w:rFonts w:ascii="Calibri" w:eastAsia="Calibri" w:hAnsi="Calibri"/>
                <w:sz w:val="24"/>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14:paraId="329B53F9" w14:textId="77777777" w:rsidR="00CD4388" w:rsidRPr="007952E4" w:rsidRDefault="00CD4388" w:rsidP="00CD4388">
            <w:pPr>
              <w:spacing w:line="276" w:lineRule="auto"/>
              <w:rPr>
                <w:rFonts w:ascii="Calibri" w:eastAsia="Calibri" w:hAnsi="Calibri"/>
                <w:sz w:val="24"/>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14:paraId="0BF138B9" w14:textId="77777777" w:rsidR="00CD4388" w:rsidRPr="007952E4" w:rsidRDefault="00CD4388" w:rsidP="00CD4388">
            <w:pPr>
              <w:spacing w:line="260" w:lineRule="atLeast"/>
              <w:rPr>
                <w:color w:val="000000"/>
                <w:sz w:val="24"/>
                <w:szCs w:val="24"/>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019CCB3" w14:textId="77777777" w:rsidR="00CD4388" w:rsidRPr="007952E4" w:rsidRDefault="00CD4388" w:rsidP="00CD4388">
            <w:pPr>
              <w:spacing w:line="276" w:lineRule="auto"/>
              <w:rPr>
                <w:rFonts w:ascii="Calibri" w:eastAsia="Calibri" w:hAnsi="Calibri"/>
                <w:sz w:val="24"/>
                <w:szCs w:val="22"/>
              </w:rPr>
            </w:pPr>
          </w:p>
        </w:tc>
      </w:tr>
      <w:tr w:rsidR="00CD4388" w:rsidRPr="007952E4" w14:paraId="511EA77B" w14:textId="77777777" w:rsidTr="00D95B4F">
        <w:trPr>
          <w:gridAfter w:val="1"/>
          <w:wAfter w:w="708" w:type="dxa"/>
        </w:trPr>
        <w:tc>
          <w:tcPr>
            <w:tcW w:w="3558" w:type="dxa"/>
            <w:shd w:val="clear" w:color="auto" w:fill="FFFFFF"/>
            <w:tcMar>
              <w:top w:w="0" w:type="dxa"/>
              <w:left w:w="108" w:type="dxa"/>
              <w:bottom w:w="0" w:type="dxa"/>
              <w:right w:w="108" w:type="dxa"/>
            </w:tcMar>
          </w:tcPr>
          <w:p w14:paraId="71446F93" w14:textId="77777777" w:rsidR="00CD4388" w:rsidRPr="007952E4" w:rsidRDefault="00CD4388" w:rsidP="00CD4388">
            <w:pPr>
              <w:spacing w:line="260" w:lineRule="atLeast"/>
              <w:rPr>
                <w:color w:val="000000"/>
                <w:sz w:val="24"/>
                <w:szCs w:val="24"/>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14:paraId="697950B6" w14:textId="77777777" w:rsidR="00CD4388" w:rsidRPr="007952E4" w:rsidRDefault="00CD4388" w:rsidP="00CD4388">
            <w:pPr>
              <w:spacing w:line="260" w:lineRule="atLeast"/>
              <w:rPr>
                <w:color w:val="000000"/>
                <w:sz w:val="24"/>
                <w:szCs w:val="24"/>
              </w:rPr>
            </w:pPr>
          </w:p>
        </w:tc>
        <w:tc>
          <w:tcPr>
            <w:tcW w:w="994" w:type="dxa"/>
            <w:shd w:val="clear" w:color="auto" w:fill="FFFFFF"/>
            <w:tcMar>
              <w:top w:w="0" w:type="dxa"/>
              <w:left w:w="108" w:type="dxa"/>
              <w:bottom w:w="0" w:type="dxa"/>
              <w:right w:w="108" w:type="dxa"/>
            </w:tcMar>
          </w:tcPr>
          <w:p w14:paraId="6E1A4F20" w14:textId="77777777" w:rsidR="00CD4388" w:rsidRPr="007952E4" w:rsidRDefault="00CD4388" w:rsidP="00CD4388">
            <w:pPr>
              <w:spacing w:line="260" w:lineRule="atLeast"/>
              <w:rPr>
                <w:color w:val="000000"/>
                <w:sz w:val="24"/>
                <w:szCs w:val="24"/>
              </w:rPr>
            </w:pPr>
          </w:p>
        </w:tc>
        <w:tc>
          <w:tcPr>
            <w:tcW w:w="2977" w:type="dxa"/>
            <w:gridSpan w:val="3"/>
            <w:shd w:val="clear" w:color="auto" w:fill="FFFFFF"/>
            <w:tcMar>
              <w:top w:w="0" w:type="dxa"/>
              <w:left w:w="108" w:type="dxa"/>
              <w:bottom w:w="0" w:type="dxa"/>
              <w:right w:w="108" w:type="dxa"/>
            </w:tcMar>
          </w:tcPr>
          <w:p w14:paraId="025A65E1" w14:textId="77777777" w:rsidR="00CD4388" w:rsidRPr="007952E4" w:rsidRDefault="00CD4388" w:rsidP="00CD4388">
            <w:pPr>
              <w:spacing w:line="260" w:lineRule="atLeast"/>
              <w:rPr>
                <w:color w:val="000000"/>
                <w:sz w:val="24"/>
                <w:szCs w:val="24"/>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14:paraId="610327E7" w14:textId="77777777" w:rsidR="00CD4388" w:rsidRPr="007952E4" w:rsidRDefault="00CD4388" w:rsidP="00CD4388">
            <w:pPr>
              <w:spacing w:line="260" w:lineRule="atLeast"/>
              <w:rPr>
                <w:color w:val="000000"/>
                <w:sz w:val="24"/>
                <w:szCs w:val="24"/>
              </w:rPr>
            </w:pPr>
          </w:p>
        </w:tc>
      </w:tr>
      <w:tr w:rsidR="00CD4388" w:rsidRPr="007952E4" w14:paraId="04A2D5CB" w14:textId="77777777" w:rsidTr="00D95B4F">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367660B3" w14:textId="77777777" w:rsidR="00CD4388" w:rsidRPr="007952E4" w:rsidRDefault="00CD4388" w:rsidP="00CD4388">
            <w:pPr>
              <w:spacing w:line="260" w:lineRule="atLeast"/>
              <w:jc w:val="both"/>
              <w:rPr>
                <w:color w:val="000000"/>
                <w:sz w:val="24"/>
                <w:szCs w:val="24"/>
              </w:rPr>
            </w:pPr>
            <w:bookmarkStart w:id="249" w:name="_Hlk419210179"/>
            <w:r w:rsidRPr="007952E4">
              <w:rPr>
                <w:color w:val="000000"/>
                <w:sz w:val="24"/>
                <w:szCs w:val="24"/>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66878A2" w14:textId="77777777" w:rsidR="00CD4388" w:rsidRPr="007952E4" w:rsidRDefault="00CD4388" w:rsidP="00CD4388">
            <w:pPr>
              <w:spacing w:line="260" w:lineRule="atLeast"/>
              <w:jc w:val="both"/>
              <w:rPr>
                <w:color w:val="000000"/>
                <w:sz w:val="24"/>
                <w:szCs w:val="24"/>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20E8D53E" w14:textId="77777777" w:rsidR="00CD4388" w:rsidRPr="007952E4" w:rsidRDefault="00CD4388" w:rsidP="00CD4388">
            <w:pPr>
              <w:spacing w:line="260" w:lineRule="atLeast"/>
              <w:jc w:val="both"/>
              <w:rPr>
                <w:color w:val="000000"/>
                <w:sz w:val="24"/>
                <w:szCs w:val="24"/>
              </w:rPr>
            </w:pPr>
            <w:r w:rsidRPr="007952E4">
              <w:rPr>
                <w:color w:val="000000"/>
                <w:sz w:val="24"/>
                <w:szCs w:val="24"/>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F495EB4" w14:textId="77777777" w:rsidR="00CD4388" w:rsidRPr="007952E4" w:rsidRDefault="00CD4388" w:rsidP="00CD4388">
            <w:pPr>
              <w:rPr>
                <w:color w:val="000000"/>
                <w:sz w:val="24"/>
                <w:szCs w:val="24"/>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14:paraId="5CC2D530" w14:textId="77777777" w:rsidR="00CD4388" w:rsidRPr="007952E4" w:rsidRDefault="00CD4388" w:rsidP="00CD4388">
            <w:pPr>
              <w:spacing w:line="256" w:lineRule="auto"/>
              <w:rPr>
                <w:rFonts w:ascii="Calibri" w:eastAsia="Calibri" w:hAnsi="Calibri"/>
                <w:szCs w:val="24"/>
                <w:lang w:eastAsia="lt-LT"/>
              </w:rPr>
            </w:pPr>
          </w:p>
        </w:tc>
        <w:tc>
          <w:tcPr>
            <w:tcW w:w="1560" w:type="dxa"/>
            <w:gridSpan w:val="2"/>
            <w:shd w:val="clear" w:color="auto" w:fill="FFFFFF"/>
            <w:tcMar>
              <w:top w:w="0" w:type="dxa"/>
              <w:left w:w="108" w:type="dxa"/>
              <w:bottom w:w="0" w:type="dxa"/>
              <w:right w:w="108" w:type="dxa"/>
            </w:tcMar>
            <w:hideMark/>
          </w:tcPr>
          <w:p w14:paraId="39797C50" w14:textId="77777777" w:rsidR="00CD4388" w:rsidRPr="007952E4" w:rsidRDefault="00CD4388" w:rsidP="00CD4388">
            <w:pPr>
              <w:spacing w:line="256" w:lineRule="auto"/>
              <w:rPr>
                <w:rFonts w:ascii="Calibri" w:eastAsia="Calibri" w:hAnsi="Calibri"/>
                <w:szCs w:val="24"/>
                <w:lang w:eastAsia="lt-LT"/>
              </w:rPr>
            </w:pPr>
          </w:p>
        </w:tc>
      </w:tr>
      <w:bookmarkEnd w:id="249"/>
    </w:tbl>
    <w:p w14:paraId="189A2BF9" w14:textId="77777777" w:rsidR="00D95B4F" w:rsidRPr="007952E4" w:rsidRDefault="00D95B4F" w:rsidP="00551319">
      <w:pPr>
        <w:shd w:val="clear" w:color="auto" w:fill="FFFFFF"/>
        <w:spacing w:line="260" w:lineRule="atLeast"/>
        <w:rPr>
          <w:color w:val="000000"/>
          <w:sz w:val="24"/>
          <w:szCs w:val="24"/>
        </w:rPr>
      </w:pPr>
    </w:p>
    <w:p w14:paraId="6D95AEFE" w14:textId="77777777" w:rsidR="00D95B4F" w:rsidRPr="007952E4" w:rsidRDefault="00D95B4F" w:rsidP="00551319">
      <w:pPr>
        <w:shd w:val="clear" w:color="auto" w:fill="FFFFFF"/>
        <w:spacing w:line="260" w:lineRule="atLeast"/>
        <w:rPr>
          <w:color w:val="000000"/>
          <w:sz w:val="24"/>
          <w:szCs w:val="24"/>
        </w:rPr>
      </w:pPr>
    </w:p>
    <w:p w14:paraId="76347366" w14:textId="353FB7B8" w:rsidR="00CD4388" w:rsidRPr="007952E4" w:rsidRDefault="00CD4388" w:rsidP="00551319">
      <w:pPr>
        <w:shd w:val="clear" w:color="auto" w:fill="FFFFFF"/>
        <w:spacing w:line="260" w:lineRule="atLeast"/>
        <w:rPr>
          <w:i/>
          <w:color w:val="000000"/>
          <w:sz w:val="24"/>
          <w:szCs w:val="24"/>
        </w:rPr>
      </w:pPr>
      <w:r w:rsidRPr="007952E4">
        <w:rPr>
          <w:color w:val="000000"/>
          <w:sz w:val="24"/>
          <w:szCs w:val="24"/>
        </w:rPr>
        <w:t xml:space="preserve">Apklausos žodžiu ar raštu pasirinkimo motyvai: </w:t>
      </w:r>
      <w:r w:rsidRPr="007952E4">
        <w:rPr>
          <w:i/>
          <w:color w:val="000000"/>
          <w:sz w:val="24"/>
          <w:szCs w:val="24"/>
        </w:rPr>
        <w:t>nurodomas Aprašo punktas ir</w:t>
      </w:r>
      <w:r w:rsidR="00551319" w:rsidRPr="007952E4">
        <w:rPr>
          <w:i/>
          <w:color w:val="000000"/>
          <w:sz w:val="24"/>
          <w:szCs w:val="24"/>
        </w:rPr>
        <w:t xml:space="preserve"> aprašomi jo pasirinkimo motyvai</w:t>
      </w:r>
    </w:p>
    <w:p w14:paraId="2E5141AA" w14:textId="77777777" w:rsidR="001176A3" w:rsidRPr="007952E4" w:rsidRDefault="001176A3" w:rsidP="00F65D8C">
      <w:pPr>
        <w:shd w:val="clear" w:color="auto" w:fill="FFFFFF"/>
        <w:spacing w:after="120"/>
        <w:rPr>
          <w:b/>
          <w:sz w:val="24"/>
          <w:szCs w:val="24"/>
        </w:rPr>
      </w:pPr>
    </w:p>
    <w:p w14:paraId="7E50CFED" w14:textId="77777777" w:rsidR="001176A3" w:rsidRDefault="001176A3" w:rsidP="00F65D8C">
      <w:pPr>
        <w:shd w:val="clear" w:color="auto" w:fill="FFFFFF"/>
        <w:spacing w:after="120"/>
        <w:rPr>
          <w:b/>
          <w:sz w:val="24"/>
          <w:szCs w:val="24"/>
        </w:rPr>
      </w:pPr>
    </w:p>
    <w:p w14:paraId="53F05B77" w14:textId="77777777" w:rsidR="00A642C5" w:rsidRDefault="00A642C5" w:rsidP="00F65D8C">
      <w:pPr>
        <w:shd w:val="clear" w:color="auto" w:fill="FFFFFF"/>
        <w:spacing w:after="120"/>
        <w:rPr>
          <w:b/>
          <w:sz w:val="24"/>
          <w:szCs w:val="24"/>
        </w:rPr>
      </w:pPr>
    </w:p>
    <w:p w14:paraId="46F1C124" w14:textId="77777777" w:rsidR="00A642C5" w:rsidRPr="007952E4" w:rsidRDefault="00A642C5" w:rsidP="00F65D8C">
      <w:pPr>
        <w:shd w:val="clear" w:color="auto" w:fill="FFFFFF"/>
        <w:spacing w:after="120"/>
        <w:rPr>
          <w:b/>
          <w:sz w:val="24"/>
          <w:szCs w:val="24"/>
        </w:rPr>
      </w:pPr>
    </w:p>
    <w:p w14:paraId="7D45A7A3" w14:textId="77777777" w:rsidR="001176A3" w:rsidRPr="007952E4" w:rsidRDefault="001176A3" w:rsidP="00F65D8C">
      <w:pPr>
        <w:shd w:val="clear" w:color="auto" w:fill="FFFFFF"/>
        <w:spacing w:after="120"/>
        <w:rPr>
          <w:b/>
          <w:sz w:val="24"/>
          <w:szCs w:val="24"/>
        </w:rPr>
      </w:pPr>
    </w:p>
    <w:p w14:paraId="5E241E3F" w14:textId="141E8955" w:rsidR="00D6599C" w:rsidRPr="007952E4" w:rsidRDefault="00D6599C" w:rsidP="00F65D8C">
      <w:pPr>
        <w:shd w:val="clear" w:color="auto" w:fill="FFFFFF"/>
        <w:spacing w:after="120"/>
        <w:rPr>
          <w:b/>
          <w:sz w:val="24"/>
          <w:szCs w:val="24"/>
        </w:rPr>
      </w:pPr>
      <w:r w:rsidRPr="007952E4">
        <w:rPr>
          <w:b/>
          <w:sz w:val="24"/>
          <w:szCs w:val="24"/>
        </w:rPr>
        <w:lastRenderedPageBreak/>
        <w:t>Apklausti tiekėjai:</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511"/>
        <w:gridCol w:w="4014"/>
        <w:gridCol w:w="2128"/>
      </w:tblGrid>
      <w:tr w:rsidR="007A6A70" w:rsidRPr="007952E4" w14:paraId="3A9735A4" w14:textId="77777777" w:rsidTr="007A6A70">
        <w:trPr>
          <w:trHeight w:val="379"/>
        </w:trPr>
        <w:tc>
          <w:tcPr>
            <w:tcW w:w="725" w:type="dxa"/>
          </w:tcPr>
          <w:p w14:paraId="7BE13631" w14:textId="77777777" w:rsidR="007A6A70" w:rsidRPr="007952E4" w:rsidRDefault="007A6A70" w:rsidP="007A6A70">
            <w:pPr>
              <w:jc w:val="center"/>
              <w:rPr>
                <w:i/>
                <w:sz w:val="22"/>
                <w:szCs w:val="22"/>
                <w:lang w:eastAsia="ru-RU"/>
              </w:rPr>
            </w:pPr>
            <w:r w:rsidRPr="007952E4">
              <w:rPr>
                <w:i/>
                <w:sz w:val="22"/>
                <w:szCs w:val="22"/>
                <w:lang w:eastAsia="ru-RU"/>
              </w:rPr>
              <w:t>Eil.</w:t>
            </w:r>
          </w:p>
          <w:p w14:paraId="09E90152" w14:textId="77777777" w:rsidR="007A6A70" w:rsidRPr="007952E4" w:rsidRDefault="007A6A70" w:rsidP="007A6A70">
            <w:pPr>
              <w:jc w:val="center"/>
              <w:rPr>
                <w:i/>
                <w:sz w:val="22"/>
                <w:szCs w:val="22"/>
                <w:lang w:eastAsia="ru-RU"/>
              </w:rPr>
            </w:pPr>
            <w:r w:rsidRPr="007952E4">
              <w:rPr>
                <w:i/>
                <w:sz w:val="22"/>
                <w:szCs w:val="22"/>
                <w:lang w:eastAsia="ru-RU"/>
              </w:rPr>
              <w:t>Nr.</w:t>
            </w:r>
          </w:p>
        </w:tc>
        <w:tc>
          <w:tcPr>
            <w:tcW w:w="2511" w:type="dxa"/>
          </w:tcPr>
          <w:p w14:paraId="4AE462A8" w14:textId="18781CCD" w:rsidR="007A6A70" w:rsidRPr="007952E4" w:rsidRDefault="007A6A70" w:rsidP="007A6A70">
            <w:pPr>
              <w:jc w:val="center"/>
              <w:rPr>
                <w:i/>
                <w:sz w:val="22"/>
                <w:szCs w:val="22"/>
                <w:lang w:eastAsia="ru-RU"/>
              </w:rPr>
            </w:pPr>
            <w:r w:rsidRPr="007952E4">
              <w:rPr>
                <w:i/>
                <w:sz w:val="22"/>
                <w:szCs w:val="22"/>
                <w:lang w:eastAsia="ru-RU"/>
              </w:rPr>
              <w:t>Tiekėjo pavadinimas</w:t>
            </w:r>
          </w:p>
        </w:tc>
        <w:tc>
          <w:tcPr>
            <w:tcW w:w="4014" w:type="dxa"/>
          </w:tcPr>
          <w:p w14:paraId="36A9A5E4" w14:textId="77777777" w:rsidR="007A6A70" w:rsidRPr="007952E4" w:rsidRDefault="007A6A70" w:rsidP="007A6A70">
            <w:pPr>
              <w:jc w:val="center"/>
              <w:rPr>
                <w:i/>
                <w:sz w:val="22"/>
                <w:szCs w:val="22"/>
                <w:lang w:eastAsia="ru-RU"/>
              </w:rPr>
            </w:pPr>
            <w:r w:rsidRPr="007952E4">
              <w:rPr>
                <w:i/>
                <w:sz w:val="22"/>
                <w:szCs w:val="22"/>
                <w:lang w:eastAsia="ru-RU"/>
              </w:rPr>
              <w:t>Adresas, telefonas, faksas ir pan.</w:t>
            </w:r>
          </w:p>
        </w:tc>
        <w:tc>
          <w:tcPr>
            <w:tcW w:w="2128" w:type="dxa"/>
          </w:tcPr>
          <w:p w14:paraId="254DF405" w14:textId="77777777" w:rsidR="007A6A70" w:rsidRPr="007952E4" w:rsidRDefault="007A6A70" w:rsidP="007A6A70">
            <w:pPr>
              <w:jc w:val="center"/>
              <w:rPr>
                <w:i/>
                <w:sz w:val="22"/>
                <w:szCs w:val="22"/>
                <w:lang w:eastAsia="ru-RU"/>
              </w:rPr>
            </w:pPr>
            <w:r w:rsidRPr="007952E4">
              <w:rPr>
                <w:i/>
                <w:sz w:val="22"/>
                <w:szCs w:val="22"/>
                <w:lang w:eastAsia="ru-RU"/>
              </w:rPr>
              <w:t>Siūlymą pateikusio asmens pareigos, vardas, pavardė</w:t>
            </w:r>
          </w:p>
        </w:tc>
      </w:tr>
      <w:tr w:rsidR="007A6A70" w:rsidRPr="007952E4" w14:paraId="7A19728B" w14:textId="77777777" w:rsidTr="007A6A70">
        <w:trPr>
          <w:trHeight w:val="208"/>
        </w:trPr>
        <w:tc>
          <w:tcPr>
            <w:tcW w:w="725" w:type="dxa"/>
          </w:tcPr>
          <w:p w14:paraId="55F1958A" w14:textId="6D5ADAD5" w:rsidR="007A6A70" w:rsidRPr="007952E4" w:rsidRDefault="007A6A70" w:rsidP="007A6A70">
            <w:pPr>
              <w:rPr>
                <w:sz w:val="24"/>
                <w:szCs w:val="24"/>
                <w:lang w:eastAsia="ru-RU"/>
              </w:rPr>
            </w:pPr>
          </w:p>
        </w:tc>
        <w:tc>
          <w:tcPr>
            <w:tcW w:w="2511" w:type="dxa"/>
          </w:tcPr>
          <w:p w14:paraId="3002BB7B" w14:textId="418D6C7F" w:rsidR="007A6A70" w:rsidRPr="007952E4" w:rsidRDefault="007A6A70" w:rsidP="007A6A70">
            <w:pPr>
              <w:rPr>
                <w:sz w:val="24"/>
                <w:szCs w:val="24"/>
                <w:lang w:eastAsia="ru-RU"/>
              </w:rPr>
            </w:pPr>
          </w:p>
        </w:tc>
        <w:tc>
          <w:tcPr>
            <w:tcW w:w="4014" w:type="dxa"/>
          </w:tcPr>
          <w:p w14:paraId="73DF2A2F" w14:textId="3066CAF1" w:rsidR="007A6A70" w:rsidRPr="007952E4" w:rsidRDefault="007A6A70" w:rsidP="007A6A70">
            <w:pPr>
              <w:rPr>
                <w:sz w:val="24"/>
                <w:szCs w:val="24"/>
                <w:lang w:eastAsia="ru-RU"/>
              </w:rPr>
            </w:pPr>
          </w:p>
        </w:tc>
        <w:tc>
          <w:tcPr>
            <w:tcW w:w="2128" w:type="dxa"/>
          </w:tcPr>
          <w:p w14:paraId="5362385F" w14:textId="5D31769B" w:rsidR="007A6A70" w:rsidRPr="007952E4" w:rsidRDefault="007A6A70" w:rsidP="007A6A70">
            <w:pPr>
              <w:rPr>
                <w:sz w:val="24"/>
                <w:szCs w:val="24"/>
                <w:lang w:eastAsia="ru-RU"/>
              </w:rPr>
            </w:pPr>
          </w:p>
        </w:tc>
      </w:tr>
      <w:tr w:rsidR="007A6A70" w:rsidRPr="007952E4" w14:paraId="4C147991" w14:textId="77777777" w:rsidTr="007A6A70">
        <w:trPr>
          <w:trHeight w:val="208"/>
        </w:trPr>
        <w:tc>
          <w:tcPr>
            <w:tcW w:w="725" w:type="dxa"/>
          </w:tcPr>
          <w:p w14:paraId="3D4C3D20" w14:textId="5189FE56" w:rsidR="007A6A70" w:rsidRPr="007952E4" w:rsidRDefault="007A6A70" w:rsidP="007A6A70">
            <w:pPr>
              <w:rPr>
                <w:sz w:val="24"/>
                <w:szCs w:val="24"/>
                <w:lang w:eastAsia="ru-RU"/>
              </w:rPr>
            </w:pPr>
          </w:p>
        </w:tc>
        <w:tc>
          <w:tcPr>
            <w:tcW w:w="2511" w:type="dxa"/>
          </w:tcPr>
          <w:p w14:paraId="30D1CD91" w14:textId="55ABF972" w:rsidR="007A6A70" w:rsidRPr="007952E4" w:rsidRDefault="007A6A70" w:rsidP="007A6A70">
            <w:pPr>
              <w:rPr>
                <w:sz w:val="24"/>
                <w:szCs w:val="24"/>
                <w:lang w:eastAsia="ru-RU"/>
              </w:rPr>
            </w:pPr>
          </w:p>
        </w:tc>
        <w:tc>
          <w:tcPr>
            <w:tcW w:w="4014" w:type="dxa"/>
          </w:tcPr>
          <w:p w14:paraId="7BC7FE73" w14:textId="0EF38CA2" w:rsidR="007A6A70" w:rsidRPr="007952E4" w:rsidRDefault="007A6A70" w:rsidP="007A6A70">
            <w:pPr>
              <w:rPr>
                <w:sz w:val="24"/>
                <w:szCs w:val="24"/>
                <w:lang w:eastAsia="ru-RU"/>
              </w:rPr>
            </w:pPr>
          </w:p>
        </w:tc>
        <w:tc>
          <w:tcPr>
            <w:tcW w:w="2128" w:type="dxa"/>
          </w:tcPr>
          <w:p w14:paraId="42798C9F" w14:textId="191BDE72" w:rsidR="007A6A70" w:rsidRPr="007952E4" w:rsidRDefault="007A6A70" w:rsidP="007A6A70">
            <w:pPr>
              <w:rPr>
                <w:sz w:val="24"/>
                <w:szCs w:val="24"/>
                <w:lang w:eastAsia="ru-RU"/>
              </w:rPr>
            </w:pPr>
          </w:p>
        </w:tc>
      </w:tr>
      <w:tr w:rsidR="007A6A70" w:rsidRPr="007952E4" w14:paraId="7C9C8298" w14:textId="77777777" w:rsidTr="007A6A70">
        <w:trPr>
          <w:trHeight w:val="208"/>
        </w:trPr>
        <w:tc>
          <w:tcPr>
            <w:tcW w:w="725" w:type="dxa"/>
          </w:tcPr>
          <w:p w14:paraId="4888864B" w14:textId="55AB0886" w:rsidR="007A6A70" w:rsidRPr="007952E4" w:rsidRDefault="007A6A70" w:rsidP="007A6A70">
            <w:pPr>
              <w:rPr>
                <w:sz w:val="24"/>
                <w:szCs w:val="24"/>
                <w:lang w:eastAsia="ru-RU"/>
              </w:rPr>
            </w:pPr>
          </w:p>
        </w:tc>
        <w:tc>
          <w:tcPr>
            <w:tcW w:w="2511" w:type="dxa"/>
          </w:tcPr>
          <w:p w14:paraId="3894C430" w14:textId="728439D8" w:rsidR="007A6A70" w:rsidRPr="007952E4" w:rsidRDefault="007A6A70" w:rsidP="007A6A70">
            <w:pPr>
              <w:rPr>
                <w:sz w:val="24"/>
                <w:szCs w:val="24"/>
                <w:lang w:eastAsia="ru-RU"/>
              </w:rPr>
            </w:pPr>
          </w:p>
        </w:tc>
        <w:tc>
          <w:tcPr>
            <w:tcW w:w="4014" w:type="dxa"/>
          </w:tcPr>
          <w:p w14:paraId="3E373037" w14:textId="4DA0052E" w:rsidR="007A6A70" w:rsidRPr="007952E4" w:rsidRDefault="007A6A70" w:rsidP="007A6A70">
            <w:pPr>
              <w:rPr>
                <w:sz w:val="24"/>
                <w:szCs w:val="24"/>
                <w:lang w:eastAsia="ru-RU"/>
              </w:rPr>
            </w:pPr>
          </w:p>
        </w:tc>
        <w:tc>
          <w:tcPr>
            <w:tcW w:w="2128" w:type="dxa"/>
          </w:tcPr>
          <w:p w14:paraId="66419275" w14:textId="336DDF4A" w:rsidR="007A6A70" w:rsidRPr="007952E4" w:rsidRDefault="007A6A70" w:rsidP="007A6A70">
            <w:pPr>
              <w:rPr>
                <w:sz w:val="24"/>
                <w:szCs w:val="24"/>
                <w:lang w:eastAsia="ru-RU"/>
              </w:rPr>
            </w:pPr>
          </w:p>
        </w:tc>
      </w:tr>
    </w:tbl>
    <w:p w14:paraId="36965D2B" w14:textId="77777777" w:rsidR="00ED3136" w:rsidRPr="007952E4" w:rsidRDefault="00ED3136" w:rsidP="00F65D8C">
      <w:pPr>
        <w:shd w:val="clear" w:color="auto" w:fill="FFFFFF"/>
        <w:spacing w:after="120"/>
        <w:rPr>
          <w:sz w:val="24"/>
          <w:szCs w:val="24"/>
        </w:rPr>
      </w:pPr>
    </w:p>
    <w:p w14:paraId="3F7D59E6" w14:textId="7C3479F0" w:rsidR="00D51C18" w:rsidRPr="007952E4" w:rsidRDefault="00D6599C" w:rsidP="00551319">
      <w:pPr>
        <w:shd w:val="clear" w:color="auto" w:fill="FFFFFF"/>
        <w:spacing w:after="120"/>
        <w:rPr>
          <w:b/>
          <w:sz w:val="24"/>
          <w:szCs w:val="24"/>
        </w:rPr>
      </w:pPr>
      <w:r w:rsidRPr="007952E4">
        <w:rPr>
          <w:b/>
          <w:sz w:val="24"/>
          <w:szCs w:val="24"/>
        </w:rPr>
        <w:t>Tiekėjų atsakymai: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829"/>
        <w:gridCol w:w="1356"/>
        <w:gridCol w:w="5638"/>
      </w:tblGrid>
      <w:tr w:rsidR="00551319" w:rsidRPr="007952E4" w14:paraId="7101BB6F" w14:textId="77777777" w:rsidTr="00551319">
        <w:trPr>
          <w:trHeight w:val="400"/>
        </w:trPr>
        <w:tc>
          <w:tcPr>
            <w:tcW w:w="528" w:type="dxa"/>
          </w:tcPr>
          <w:p w14:paraId="0267D69E" w14:textId="77777777" w:rsidR="00551319" w:rsidRPr="007952E4" w:rsidRDefault="00551319" w:rsidP="00551319">
            <w:pPr>
              <w:jc w:val="center"/>
              <w:rPr>
                <w:i/>
                <w:sz w:val="22"/>
                <w:szCs w:val="22"/>
                <w:lang w:eastAsia="ru-RU"/>
              </w:rPr>
            </w:pPr>
            <w:r w:rsidRPr="007952E4">
              <w:rPr>
                <w:i/>
                <w:sz w:val="22"/>
                <w:szCs w:val="22"/>
                <w:lang w:eastAsia="ru-RU"/>
              </w:rPr>
              <w:t>Eil.</w:t>
            </w:r>
          </w:p>
          <w:p w14:paraId="64A10B77" w14:textId="77777777" w:rsidR="00551319" w:rsidRPr="007952E4" w:rsidRDefault="00551319" w:rsidP="00551319">
            <w:pPr>
              <w:jc w:val="center"/>
              <w:rPr>
                <w:i/>
                <w:sz w:val="22"/>
                <w:szCs w:val="22"/>
                <w:lang w:eastAsia="ru-RU"/>
              </w:rPr>
            </w:pPr>
            <w:r w:rsidRPr="007952E4">
              <w:rPr>
                <w:i/>
                <w:sz w:val="22"/>
                <w:szCs w:val="22"/>
                <w:lang w:eastAsia="ru-RU"/>
              </w:rPr>
              <w:t>Nr.</w:t>
            </w:r>
          </w:p>
        </w:tc>
        <w:tc>
          <w:tcPr>
            <w:tcW w:w="1829" w:type="dxa"/>
          </w:tcPr>
          <w:p w14:paraId="1141CA8C" w14:textId="076F082D" w:rsidR="00551319" w:rsidRPr="007952E4" w:rsidRDefault="00551319" w:rsidP="00551319">
            <w:pPr>
              <w:jc w:val="center"/>
              <w:rPr>
                <w:i/>
                <w:sz w:val="22"/>
                <w:szCs w:val="22"/>
                <w:lang w:eastAsia="ru-RU"/>
              </w:rPr>
            </w:pPr>
            <w:r w:rsidRPr="007952E4">
              <w:rPr>
                <w:i/>
                <w:sz w:val="22"/>
                <w:szCs w:val="22"/>
                <w:lang w:eastAsia="ru-RU"/>
              </w:rPr>
              <w:t>Tiekėjo pavadinimas</w:t>
            </w:r>
          </w:p>
        </w:tc>
        <w:tc>
          <w:tcPr>
            <w:tcW w:w="1356" w:type="dxa"/>
          </w:tcPr>
          <w:p w14:paraId="24042012" w14:textId="77777777" w:rsidR="00551319" w:rsidRPr="007952E4" w:rsidRDefault="00551319" w:rsidP="00551319">
            <w:pPr>
              <w:jc w:val="center"/>
              <w:rPr>
                <w:i/>
                <w:sz w:val="22"/>
                <w:szCs w:val="22"/>
                <w:lang w:eastAsia="ru-RU"/>
              </w:rPr>
            </w:pPr>
            <w:r w:rsidRPr="007952E4">
              <w:rPr>
                <w:i/>
                <w:sz w:val="22"/>
                <w:szCs w:val="22"/>
                <w:lang w:eastAsia="ru-RU"/>
              </w:rPr>
              <w:t>Pasiūlymo data</w:t>
            </w:r>
          </w:p>
        </w:tc>
        <w:tc>
          <w:tcPr>
            <w:tcW w:w="5638" w:type="dxa"/>
          </w:tcPr>
          <w:p w14:paraId="4D4F29C1" w14:textId="77777777" w:rsidR="00551319" w:rsidRPr="007952E4" w:rsidRDefault="00551319" w:rsidP="00551319">
            <w:pPr>
              <w:jc w:val="center"/>
              <w:rPr>
                <w:i/>
                <w:sz w:val="22"/>
                <w:szCs w:val="22"/>
                <w:lang w:eastAsia="ru-RU"/>
              </w:rPr>
            </w:pPr>
            <w:r w:rsidRPr="007952E4">
              <w:rPr>
                <w:i/>
                <w:sz w:val="22"/>
                <w:szCs w:val="22"/>
                <w:lang w:eastAsia="ru-RU"/>
              </w:rPr>
              <w:t>Pasiūlymo charakteristikos ( prekės, paslaugos, darbai,  pasiūlymų kainos)</w:t>
            </w:r>
          </w:p>
        </w:tc>
      </w:tr>
      <w:tr w:rsidR="00551319" w:rsidRPr="007952E4" w14:paraId="19C488B8" w14:textId="77777777" w:rsidTr="00551319">
        <w:trPr>
          <w:trHeight w:val="220"/>
        </w:trPr>
        <w:tc>
          <w:tcPr>
            <w:tcW w:w="528" w:type="dxa"/>
          </w:tcPr>
          <w:p w14:paraId="6A8087DC" w14:textId="771AB620" w:rsidR="00551319" w:rsidRPr="007952E4" w:rsidRDefault="00551319" w:rsidP="00551319">
            <w:pPr>
              <w:rPr>
                <w:sz w:val="24"/>
                <w:szCs w:val="24"/>
                <w:lang w:eastAsia="ru-RU"/>
              </w:rPr>
            </w:pPr>
          </w:p>
        </w:tc>
        <w:tc>
          <w:tcPr>
            <w:tcW w:w="1829" w:type="dxa"/>
          </w:tcPr>
          <w:p w14:paraId="5FE8EA8C" w14:textId="3A537CBE" w:rsidR="00551319" w:rsidRPr="007952E4" w:rsidRDefault="00551319" w:rsidP="00551319">
            <w:pPr>
              <w:rPr>
                <w:sz w:val="24"/>
                <w:szCs w:val="24"/>
                <w:lang w:eastAsia="ru-RU"/>
              </w:rPr>
            </w:pPr>
          </w:p>
        </w:tc>
        <w:tc>
          <w:tcPr>
            <w:tcW w:w="1356" w:type="dxa"/>
          </w:tcPr>
          <w:p w14:paraId="057ADEB8" w14:textId="215370A6" w:rsidR="00551319" w:rsidRPr="007952E4" w:rsidRDefault="00551319" w:rsidP="00551319">
            <w:pPr>
              <w:rPr>
                <w:sz w:val="24"/>
                <w:szCs w:val="24"/>
                <w:lang w:eastAsia="ru-RU"/>
              </w:rPr>
            </w:pPr>
          </w:p>
        </w:tc>
        <w:tc>
          <w:tcPr>
            <w:tcW w:w="5638" w:type="dxa"/>
          </w:tcPr>
          <w:p w14:paraId="55BEF4DC" w14:textId="3C717D22" w:rsidR="00551319" w:rsidRPr="007952E4" w:rsidRDefault="00551319" w:rsidP="00551319">
            <w:pPr>
              <w:rPr>
                <w:sz w:val="24"/>
                <w:szCs w:val="24"/>
                <w:lang w:eastAsia="ru-RU"/>
              </w:rPr>
            </w:pPr>
          </w:p>
        </w:tc>
      </w:tr>
      <w:tr w:rsidR="00551319" w:rsidRPr="007952E4" w14:paraId="19524DDD" w14:textId="77777777" w:rsidTr="00551319">
        <w:trPr>
          <w:trHeight w:val="220"/>
        </w:trPr>
        <w:tc>
          <w:tcPr>
            <w:tcW w:w="528" w:type="dxa"/>
          </w:tcPr>
          <w:p w14:paraId="23BDCACB" w14:textId="5ED8DB1D" w:rsidR="00551319" w:rsidRPr="007952E4" w:rsidRDefault="00551319" w:rsidP="00551319">
            <w:pPr>
              <w:rPr>
                <w:sz w:val="24"/>
                <w:szCs w:val="24"/>
                <w:lang w:eastAsia="ru-RU"/>
              </w:rPr>
            </w:pPr>
          </w:p>
        </w:tc>
        <w:tc>
          <w:tcPr>
            <w:tcW w:w="1829" w:type="dxa"/>
          </w:tcPr>
          <w:p w14:paraId="4319A051" w14:textId="3F2B261A" w:rsidR="00551319" w:rsidRPr="007952E4" w:rsidRDefault="00551319" w:rsidP="00551319">
            <w:pPr>
              <w:rPr>
                <w:sz w:val="24"/>
                <w:szCs w:val="24"/>
                <w:lang w:eastAsia="ru-RU"/>
              </w:rPr>
            </w:pPr>
          </w:p>
        </w:tc>
        <w:tc>
          <w:tcPr>
            <w:tcW w:w="1356" w:type="dxa"/>
          </w:tcPr>
          <w:p w14:paraId="492823B5" w14:textId="6A77C807" w:rsidR="00551319" w:rsidRPr="007952E4" w:rsidRDefault="00551319" w:rsidP="00551319">
            <w:pPr>
              <w:rPr>
                <w:sz w:val="24"/>
                <w:szCs w:val="24"/>
                <w:lang w:eastAsia="ru-RU"/>
              </w:rPr>
            </w:pPr>
          </w:p>
        </w:tc>
        <w:tc>
          <w:tcPr>
            <w:tcW w:w="5638" w:type="dxa"/>
          </w:tcPr>
          <w:p w14:paraId="23EEC041" w14:textId="0E751348" w:rsidR="00551319" w:rsidRPr="007952E4" w:rsidRDefault="00551319" w:rsidP="00551319">
            <w:pPr>
              <w:rPr>
                <w:sz w:val="24"/>
                <w:szCs w:val="24"/>
                <w:lang w:eastAsia="ru-RU"/>
              </w:rPr>
            </w:pPr>
          </w:p>
        </w:tc>
      </w:tr>
      <w:tr w:rsidR="00551319" w:rsidRPr="007952E4" w14:paraId="7886A75E" w14:textId="77777777" w:rsidTr="00551319">
        <w:trPr>
          <w:trHeight w:val="220"/>
        </w:trPr>
        <w:tc>
          <w:tcPr>
            <w:tcW w:w="528" w:type="dxa"/>
          </w:tcPr>
          <w:p w14:paraId="0581DF5F" w14:textId="0F130356" w:rsidR="00551319" w:rsidRPr="007952E4" w:rsidRDefault="00551319" w:rsidP="00551319">
            <w:pPr>
              <w:rPr>
                <w:sz w:val="24"/>
                <w:szCs w:val="24"/>
                <w:lang w:eastAsia="ru-RU"/>
              </w:rPr>
            </w:pPr>
          </w:p>
        </w:tc>
        <w:tc>
          <w:tcPr>
            <w:tcW w:w="1829" w:type="dxa"/>
          </w:tcPr>
          <w:p w14:paraId="6262E8F2" w14:textId="64AFE975" w:rsidR="00551319" w:rsidRPr="007952E4" w:rsidRDefault="00551319" w:rsidP="00551319">
            <w:pPr>
              <w:rPr>
                <w:sz w:val="24"/>
                <w:szCs w:val="24"/>
                <w:lang w:eastAsia="ru-RU"/>
              </w:rPr>
            </w:pPr>
          </w:p>
        </w:tc>
        <w:tc>
          <w:tcPr>
            <w:tcW w:w="1356" w:type="dxa"/>
          </w:tcPr>
          <w:p w14:paraId="078F76EA" w14:textId="1AF88D64" w:rsidR="00551319" w:rsidRPr="007952E4" w:rsidRDefault="00551319" w:rsidP="00551319">
            <w:pPr>
              <w:rPr>
                <w:sz w:val="24"/>
                <w:szCs w:val="24"/>
                <w:lang w:eastAsia="ru-RU"/>
              </w:rPr>
            </w:pPr>
          </w:p>
        </w:tc>
        <w:tc>
          <w:tcPr>
            <w:tcW w:w="5638" w:type="dxa"/>
          </w:tcPr>
          <w:p w14:paraId="25D1B12C" w14:textId="1B32FF33" w:rsidR="00551319" w:rsidRPr="007952E4" w:rsidRDefault="00551319" w:rsidP="00551319">
            <w:pPr>
              <w:rPr>
                <w:sz w:val="24"/>
                <w:szCs w:val="24"/>
                <w:lang w:eastAsia="ru-RU"/>
              </w:rPr>
            </w:pPr>
          </w:p>
        </w:tc>
      </w:tr>
    </w:tbl>
    <w:p w14:paraId="2AEAC09E" w14:textId="77777777" w:rsidR="00D51C18" w:rsidRPr="007952E4" w:rsidRDefault="00D51C18" w:rsidP="00F65D8C">
      <w:pPr>
        <w:shd w:val="clear" w:color="auto" w:fill="FFFFFF"/>
        <w:spacing w:after="120"/>
        <w:rPr>
          <w:sz w:val="24"/>
          <w:szCs w:val="24"/>
        </w:rPr>
      </w:pPr>
    </w:p>
    <w:p w14:paraId="435F45FB" w14:textId="743D11D2" w:rsidR="00D51C18" w:rsidRPr="007952E4" w:rsidRDefault="00D51C18" w:rsidP="00551319">
      <w:pPr>
        <w:spacing w:after="120"/>
        <w:rPr>
          <w:sz w:val="24"/>
          <w:szCs w:val="24"/>
        </w:rPr>
      </w:pPr>
      <w:r w:rsidRPr="007952E4">
        <w:rPr>
          <w:sz w:val="24"/>
          <w:szCs w:val="24"/>
        </w:rPr>
        <w:t>Sprendimo pripažinti tiekėją laimėtoju motyvai, kitos su tiekėjų</w:t>
      </w:r>
      <w:r w:rsidR="00551319" w:rsidRPr="007952E4">
        <w:rPr>
          <w:sz w:val="24"/>
          <w:szCs w:val="24"/>
        </w:rPr>
        <w:t xml:space="preserve"> apklausa susijusios aplinkybės</w:t>
      </w:r>
      <w:r w:rsidR="001176A3" w:rsidRPr="007952E4">
        <w:rPr>
          <w:sz w:val="24"/>
          <w:szCs w:val="24"/>
        </w:rPr>
        <w:t>:</w:t>
      </w:r>
    </w:p>
    <w:p w14:paraId="390C8494" w14:textId="77777777" w:rsidR="00D51C18" w:rsidRPr="007952E4" w:rsidRDefault="00D51C18" w:rsidP="00F65D8C">
      <w:pPr>
        <w:shd w:val="clear" w:color="auto" w:fill="FFFFFF"/>
        <w:spacing w:after="120"/>
        <w:rPr>
          <w:sz w:val="24"/>
          <w:szCs w:val="24"/>
        </w:rPr>
      </w:pPr>
    </w:p>
    <w:p w14:paraId="647504CD" w14:textId="77777777" w:rsidR="00ED3136" w:rsidRPr="007952E4" w:rsidRDefault="00ED3136" w:rsidP="00ED3136">
      <w:pPr>
        <w:rPr>
          <w:sz w:val="24"/>
          <w:szCs w:val="24"/>
          <w:lang w:eastAsia="ru-RU"/>
        </w:rPr>
      </w:pPr>
    </w:p>
    <w:p w14:paraId="784617C4" w14:textId="77777777" w:rsidR="00ED3136" w:rsidRPr="007952E4" w:rsidRDefault="00ED3136" w:rsidP="00ED3136">
      <w:pPr>
        <w:rPr>
          <w:b/>
          <w:sz w:val="24"/>
          <w:szCs w:val="24"/>
          <w:lang w:eastAsia="ru-RU"/>
        </w:rPr>
      </w:pPr>
      <w:r w:rsidRPr="007952E4">
        <w:rPr>
          <w:b/>
          <w:sz w:val="24"/>
          <w:szCs w:val="24"/>
          <w:lang w:eastAsia="ru-RU"/>
        </w:rPr>
        <w:t>Pažymą parengė (pirkimų organizatorius, komisijos pirmininkas):</w:t>
      </w:r>
    </w:p>
    <w:p w14:paraId="340ABE9A" w14:textId="77777777" w:rsidR="00ED3136" w:rsidRPr="007952E4" w:rsidRDefault="00ED3136" w:rsidP="00ED3136">
      <w:pPr>
        <w:rPr>
          <w:sz w:val="24"/>
          <w:szCs w:val="24"/>
          <w:lang w:eastAsia="ru-RU"/>
        </w:rPr>
      </w:pPr>
    </w:p>
    <w:p w14:paraId="6F480662" w14:textId="77777777" w:rsidR="00603568" w:rsidRPr="007952E4" w:rsidRDefault="00ED3136" w:rsidP="00603568">
      <w:pPr>
        <w:tabs>
          <w:tab w:val="left" w:pos="708"/>
          <w:tab w:val="left" w:pos="1416"/>
          <w:tab w:val="left" w:pos="2124"/>
          <w:tab w:val="left" w:pos="2832"/>
          <w:tab w:val="left" w:pos="3540"/>
          <w:tab w:val="left" w:pos="4248"/>
          <w:tab w:val="left" w:pos="4956"/>
          <w:tab w:val="left" w:pos="5664"/>
          <w:tab w:val="left" w:pos="6372"/>
          <w:tab w:val="left" w:pos="12150"/>
        </w:tabs>
        <w:rPr>
          <w:sz w:val="24"/>
          <w:szCs w:val="24"/>
          <w:lang w:eastAsia="ru-RU"/>
        </w:rPr>
      </w:pPr>
      <w:r w:rsidRPr="007952E4">
        <w:rPr>
          <w:sz w:val="24"/>
          <w:szCs w:val="24"/>
          <w:lang w:eastAsia="ru-RU"/>
        </w:rPr>
        <w:t xml:space="preserve">                                                      </w:t>
      </w:r>
    </w:p>
    <w:p w14:paraId="58E1BA47" w14:textId="013AC793" w:rsidR="00ED3136" w:rsidRPr="007952E4" w:rsidRDefault="00603568" w:rsidP="00603568">
      <w:pPr>
        <w:tabs>
          <w:tab w:val="left" w:pos="708"/>
          <w:tab w:val="left" w:pos="1416"/>
          <w:tab w:val="left" w:pos="2124"/>
          <w:tab w:val="left" w:pos="2832"/>
          <w:tab w:val="left" w:pos="3540"/>
          <w:tab w:val="left" w:pos="4248"/>
          <w:tab w:val="left" w:pos="4956"/>
          <w:tab w:val="left" w:pos="5664"/>
          <w:tab w:val="left" w:pos="6372"/>
          <w:tab w:val="left" w:pos="12150"/>
        </w:tabs>
        <w:rPr>
          <w:sz w:val="24"/>
          <w:szCs w:val="24"/>
          <w:lang w:eastAsia="ru-RU"/>
        </w:rPr>
      </w:pPr>
      <w:r w:rsidRPr="007952E4">
        <w:rPr>
          <w:i/>
          <w:lang w:eastAsia="ru-RU"/>
        </w:rPr>
        <w:tab/>
        <w:t xml:space="preserve">                                                          </w:t>
      </w:r>
      <w:r w:rsidR="00ED3136" w:rsidRPr="007952E4">
        <w:rPr>
          <w:i/>
          <w:lang w:eastAsia="ru-RU"/>
        </w:rPr>
        <w:t xml:space="preserve">    </w:t>
      </w:r>
      <w:r w:rsidRPr="007952E4">
        <w:rPr>
          <w:i/>
          <w:lang w:eastAsia="ru-RU"/>
        </w:rPr>
        <w:tab/>
        <w:t xml:space="preserve">                                      (pareigos)</w:t>
      </w:r>
      <w:r w:rsidR="00ED3136" w:rsidRPr="007952E4">
        <w:rPr>
          <w:i/>
          <w:lang w:eastAsia="ru-RU"/>
        </w:rPr>
        <w:tab/>
        <w:t xml:space="preserve">                  </w:t>
      </w:r>
      <w:r w:rsidRPr="007952E4">
        <w:rPr>
          <w:i/>
          <w:lang w:eastAsia="ru-RU"/>
        </w:rPr>
        <w:t xml:space="preserve">                                       </w:t>
      </w:r>
      <w:r w:rsidR="00ED3136" w:rsidRPr="007952E4">
        <w:rPr>
          <w:i/>
          <w:lang w:eastAsia="ru-RU"/>
        </w:rPr>
        <w:t xml:space="preserve">   </w:t>
      </w:r>
      <w:r w:rsidRPr="007952E4">
        <w:rPr>
          <w:i/>
          <w:lang w:eastAsia="ru-RU"/>
        </w:rPr>
        <w:t>(parašas, data)</w:t>
      </w:r>
      <w:r w:rsidR="00ED3136" w:rsidRPr="007952E4">
        <w:rPr>
          <w:i/>
          <w:lang w:eastAsia="ru-RU"/>
        </w:rPr>
        <w:t xml:space="preserve">                           </w:t>
      </w:r>
      <w:r w:rsidR="00ED3136" w:rsidRPr="007952E4">
        <w:rPr>
          <w:i/>
          <w:sz w:val="24"/>
          <w:szCs w:val="24"/>
          <w:lang w:eastAsia="ru-RU"/>
        </w:rPr>
        <w:t xml:space="preserve">      </w:t>
      </w:r>
      <w:r w:rsidRPr="007952E4">
        <w:rPr>
          <w:i/>
          <w:sz w:val="24"/>
          <w:szCs w:val="24"/>
          <w:lang w:eastAsia="ru-RU"/>
        </w:rPr>
        <w:t xml:space="preserve">     </w:t>
      </w:r>
      <w:r w:rsidRPr="007952E4">
        <w:rPr>
          <w:i/>
          <w:lang w:eastAsia="ru-RU"/>
        </w:rPr>
        <w:t>(vardas, pavardė)</w:t>
      </w:r>
      <w:r w:rsidR="00ED3136" w:rsidRPr="007952E4">
        <w:rPr>
          <w:i/>
          <w:sz w:val="24"/>
          <w:szCs w:val="24"/>
          <w:lang w:eastAsia="ru-RU"/>
        </w:rPr>
        <w:t xml:space="preserve">                                                                     </w:t>
      </w:r>
    </w:p>
    <w:p w14:paraId="66B414E0" w14:textId="27C426DA" w:rsidR="00ED3136" w:rsidRPr="007952E4" w:rsidRDefault="00603568" w:rsidP="00ED3136">
      <w:pPr>
        <w:rPr>
          <w:sz w:val="24"/>
          <w:szCs w:val="24"/>
          <w:lang w:eastAsia="ru-RU"/>
        </w:rPr>
      </w:pPr>
      <w:r w:rsidRPr="007952E4">
        <w:rPr>
          <w:sz w:val="24"/>
          <w:szCs w:val="24"/>
          <w:lang w:eastAsia="ru-RU"/>
        </w:rPr>
        <w:t xml:space="preserve"> </w:t>
      </w:r>
    </w:p>
    <w:p w14:paraId="2591C279" w14:textId="77777777" w:rsidR="00ED3136" w:rsidRPr="007952E4" w:rsidRDefault="00ED3136" w:rsidP="00ED3136">
      <w:pPr>
        <w:rPr>
          <w:b/>
          <w:sz w:val="24"/>
          <w:szCs w:val="24"/>
          <w:lang w:eastAsia="ru-RU"/>
        </w:rPr>
      </w:pPr>
      <w:r w:rsidRPr="007952E4">
        <w:rPr>
          <w:b/>
          <w:sz w:val="24"/>
          <w:szCs w:val="24"/>
          <w:lang w:eastAsia="ru-RU"/>
        </w:rPr>
        <w:t>SUDERINTA:</w:t>
      </w:r>
    </w:p>
    <w:p w14:paraId="63DE616A" w14:textId="77777777" w:rsidR="00ED3136" w:rsidRPr="007952E4" w:rsidRDefault="00ED3136" w:rsidP="00ED3136">
      <w:pPr>
        <w:rPr>
          <w:b/>
          <w:sz w:val="24"/>
          <w:szCs w:val="24"/>
          <w:lang w:eastAsia="ru-RU"/>
        </w:rPr>
      </w:pPr>
    </w:p>
    <w:p w14:paraId="2F0B607B" w14:textId="75871515" w:rsidR="00ED3136" w:rsidRPr="007952E4" w:rsidRDefault="00ED3136" w:rsidP="00ED3136">
      <w:pPr>
        <w:tabs>
          <w:tab w:val="left" w:pos="11970"/>
          <w:tab w:val="left" w:pos="12096"/>
        </w:tabs>
        <w:rPr>
          <w:i/>
          <w:sz w:val="24"/>
          <w:szCs w:val="24"/>
          <w:lang w:eastAsia="ru-RU"/>
        </w:rPr>
      </w:pPr>
      <w:r w:rsidRPr="007952E4">
        <w:rPr>
          <w:sz w:val="24"/>
          <w:szCs w:val="24"/>
          <w:lang w:eastAsia="ru-RU"/>
        </w:rPr>
        <w:t xml:space="preserve">Vyr. specialistas viešiesiems pirkimams                                                                                         </w:t>
      </w:r>
      <w:r w:rsidR="00603568" w:rsidRPr="007952E4">
        <w:rPr>
          <w:i/>
          <w:lang w:eastAsia="ru-RU"/>
        </w:rPr>
        <w:t>(pareigos)</w:t>
      </w:r>
      <w:r w:rsidRPr="007952E4">
        <w:rPr>
          <w:i/>
          <w:lang w:eastAsia="ru-RU"/>
        </w:rPr>
        <w:t xml:space="preserve">           </w:t>
      </w:r>
      <w:r w:rsidR="00603568" w:rsidRPr="007952E4">
        <w:rPr>
          <w:i/>
          <w:lang w:eastAsia="ru-RU"/>
        </w:rPr>
        <w:t xml:space="preserve">                                             </w:t>
      </w:r>
      <w:r w:rsidRPr="007952E4">
        <w:rPr>
          <w:i/>
          <w:lang w:eastAsia="ru-RU"/>
        </w:rPr>
        <w:t xml:space="preserve"> </w:t>
      </w:r>
      <w:r w:rsidR="00603568" w:rsidRPr="007952E4">
        <w:rPr>
          <w:i/>
          <w:lang w:eastAsia="ru-RU"/>
        </w:rPr>
        <w:t xml:space="preserve">           </w:t>
      </w:r>
      <w:r w:rsidRPr="007952E4">
        <w:rPr>
          <w:i/>
          <w:lang w:eastAsia="ru-RU"/>
        </w:rPr>
        <w:t xml:space="preserve">  </w:t>
      </w:r>
      <w:r w:rsidR="00FD2DE7" w:rsidRPr="007952E4">
        <w:rPr>
          <w:i/>
          <w:lang w:eastAsia="ru-RU"/>
        </w:rPr>
        <w:t xml:space="preserve"> </w:t>
      </w:r>
      <w:r w:rsidR="00603568" w:rsidRPr="007952E4">
        <w:rPr>
          <w:i/>
          <w:lang w:eastAsia="ru-RU"/>
        </w:rPr>
        <w:t xml:space="preserve"> (parašas, data</w:t>
      </w:r>
      <w:r w:rsidRPr="007952E4">
        <w:rPr>
          <w:i/>
          <w:lang w:eastAsia="ru-RU"/>
        </w:rPr>
        <w:t xml:space="preserve">)       </w:t>
      </w:r>
      <w:r w:rsidR="00603568" w:rsidRPr="007952E4">
        <w:rPr>
          <w:i/>
          <w:lang w:eastAsia="ru-RU"/>
        </w:rPr>
        <w:t xml:space="preserve">                   </w:t>
      </w:r>
      <w:r w:rsidRPr="007952E4">
        <w:rPr>
          <w:i/>
          <w:lang w:eastAsia="ru-RU"/>
        </w:rPr>
        <w:t xml:space="preserve">  </w:t>
      </w:r>
      <w:r w:rsidR="00603568" w:rsidRPr="007952E4">
        <w:rPr>
          <w:i/>
          <w:lang w:eastAsia="ru-RU"/>
        </w:rPr>
        <w:t xml:space="preserve">   </w:t>
      </w:r>
      <w:r w:rsidR="00FD2DE7" w:rsidRPr="007952E4">
        <w:rPr>
          <w:i/>
          <w:lang w:eastAsia="ru-RU"/>
        </w:rPr>
        <w:t xml:space="preserve">  </w:t>
      </w:r>
      <w:r w:rsidR="00603568" w:rsidRPr="007952E4">
        <w:rPr>
          <w:i/>
          <w:lang w:eastAsia="ru-RU"/>
        </w:rPr>
        <w:t xml:space="preserve">     (vardas, pavardė</w:t>
      </w:r>
      <w:r w:rsidRPr="007952E4">
        <w:rPr>
          <w:i/>
          <w:lang w:eastAsia="ru-RU"/>
        </w:rPr>
        <w:t>)</w:t>
      </w:r>
    </w:p>
    <w:p w14:paraId="3B9BB16F" w14:textId="77777777" w:rsidR="00ED3136" w:rsidRPr="007952E4" w:rsidRDefault="00ED3136" w:rsidP="00ED3136">
      <w:pPr>
        <w:rPr>
          <w:i/>
          <w:sz w:val="24"/>
          <w:szCs w:val="24"/>
          <w:lang w:eastAsia="ru-RU"/>
        </w:rPr>
      </w:pPr>
    </w:p>
    <w:p w14:paraId="5EF2B9E0" w14:textId="77777777" w:rsidR="00ED3136" w:rsidRPr="007952E4" w:rsidRDefault="00ED3136" w:rsidP="00ED3136">
      <w:pPr>
        <w:rPr>
          <w:b/>
          <w:sz w:val="24"/>
          <w:szCs w:val="24"/>
          <w:lang w:eastAsia="ru-RU"/>
        </w:rPr>
      </w:pPr>
      <w:r w:rsidRPr="007952E4">
        <w:rPr>
          <w:b/>
          <w:sz w:val="24"/>
          <w:szCs w:val="24"/>
          <w:lang w:eastAsia="ru-RU"/>
        </w:rPr>
        <w:t>SPRENDIMĄ TVIRTINU:</w:t>
      </w:r>
    </w:p>
    <w:p w14:paraId="20D1BC50" w14:textId="77777777" w:rsidR="00ED3136" w:rsidRPr="007952E4" w:rsidRDefault="00ED3136" w:rsidP="00ED3136">
      <w:pPr>
        <w:rPr>
          <w:sz w:val="24"/>
          <w:szCs w:val="24"/>
          <w:lang w:eastAsia="ru-RU"/>
        </w:rPr>
      </w:pPr>
    </w:p>
    <w:p w14:paraId="29321F28" w14:textId="22F99AE2" w:rsidR="00ED3136" w:rsidRPr="007952E4" w:rsidRDefault="00ED3136" w:rsidP="00ED31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2096"/>
        </w:tabs>
        <w:rPr>
          <w:sz w:val="24"/>
          <w:szCs w:val="24"/>
          <w:lang w:eastAsia="ru-RU"/>
        </w:rPr>
      </w:pPr>
      <w:r w:rsidRPr="007952E4">
        <w:rPr>
          <w:sz w:val="24"/>
          <w:szCs w:val="24"/>
          <w:lang w:eastAsia="ru-RU"/>
        </w:rPr>
        <w:t xml:space="preserve">Komercijos direktorius                                            </w:t>
      </w:r>
      <w:r w:rsidRPr="007952E4">
        <w:rPr>
          <w:sz w:val="24"/>
          <w:szCs w:val="24"/>
          <w:lang w:eastAsia="ru-RU"/>
        </w:rPr>
        <w:tab/>
        <w:t xml:space="preserve">                                                                        </w:t>
      </w:r>
    </w:p>
    <w:p w14:paraId="02E2100F" w14:textId="31E9E871" w:rsidR="00ED3136" w:rsidRPr="007952E4" w:rsidRDefault="00ED3136" w:rsidP="00ED3136">
      <w:pPr>
        <w:rPr>
          <w:lang w:eastAsia="ru-RU"/>
        </w:rPr>
      </w:pPr>
      <w:r w:rsidRPr="007952E4">
        <w:rPr>
          <w:i/>
          <w:lang w:eastAsia="ru-RU"/>
        </w:rPr>
        <w:t xml:space="preserve"> </w:t>
      </w:r>
      <w:r w:rsidR="00603568" w:rsidRPr="007952E4">
        <w:rPr>
          <w:i/>
          <w:lang w:eastAsia="ru-RU"/>
        </w:rPr>
        <w:t>(pareigos)</w:t>
      </w:r>
      <w:r w:rsidRPr="007952E4">
        <w:rPr>
          <w:i/>
          <w:lang w:eastAsia="ru-RU"/>
        </w:rPr>
        <w:t xml:space="preserve">    </w:t>
      </w:r>
      <w:r w:rsidR="00603568" w:rsidRPr="007952E4">
        <w:rPr>
          <w:i/>
          <w:lang w:eastAsia="ru-RU"/>
        </w:rPr>
        <w:t xml:space="preserve">                   </w:t>
      </w:r>
      <w:r w:rsidRPr="007952E4">
        <w:rPr>
          <w:i/>
          <w:lang w:eastAsia="ru-RU"/>
        </w:rPr>
        <w:t xml:space="preserve">         </w:t>
      </w:r>
      <w:r w:rsidR="00603568" w:rsidRPr="007952E4">
        <w:rPr>
          <w:i/>
          <w:lang w:eastAsia="ru-RU"/>
        </w:rPr>
        <w:t xml:space="preserve">                                       (parašas, data</w:t>
      </w:r>
      <w:r w:rsidRPr="007952E4">
        <w:rPr>
          <w:i/>
          <w:lang w:eastAsia="ru-RU"/>
        </w:rPr>
        <w:t xml:space="preserve">)              </w:t>
      </w:r>
      <w:r w:rsidR="00603568" w:rsidRPr="007952E4">
        <w:rPr>
          <w:i/>
          <w:lang w:eastAsia="ru-RU"/>
        </w:rPr>
        <w:t xml:space="preserve">                          (vardas, pavardė</w:t>
      </w:r>
      <w:r w:rsidRPr="007952E4">
        <w:rPr>
          <w:i/>
          <w:lang w:eastAsia="ru-RU"/>
        </w:rPr>
        <w:t>)</w:t>
      </w:r>
      <w:r w:rsidRPr="007952E4">
        <w:rPr>
          <w:i/>
          <w:lang w:eastAsia="ru-RU"/>
        </w:rPr>
        <w:tab/>
      </w:r>
      <w:r w:rsidRPr="007952E4">
        <w:rPr>
          <w:i/>
          <w:lang w:eastAsia="ru-RU"/>
        </w:rPr>
        <w:tab/>
      </w:r>
      <w:r w:rsidRPr="007952E4">
        <w:rPr>
          <w:i/>
          <w:lang w:eastAsia="ru-RU"/>
        </w:rPr>
        <w:tab/>
      </w:r>
      <w:r w:rsidRPr="007952E4">
        <w:rPr>
          <w:i/>
          <w:lang w:eastAsia="ru-RU"/>
        </w:rPr>
        <w:tab/>
      </w:r>
      <w:r w:rsidRPr="007952E4">
        <w:rPr>
          <w:i/>
          <w:lang w:eastAsia="ru-RU"/>
        </w:rPr>
        <w:tab/>
      </w:r>
      <w:r w:rsidRPr="007952E4">
        <w:rPr>
          <w:i/>
          <w:lang w:eastAsia="ru-RU"/>
        </w:rPr>
        <w:tab/>
      </w:r>
    </w:p>
    <w:p w14:paraId="34CC71B1" w14:textId="41811D60" w:rsidR="004645C3" w:rsidRPr="007952E4" w:rsidRDefault="004645C3" w:rsidP="00F65D8C">
      <w:pPr>
        <w:tabs>
          <w:tab w:val="left" w:pos="0"/>
        </w:tabs>
        <w:spacing w:after="120"/>
        <w:ind w:firstLine="709"/>
        <w:jc w:val="center"/>
        <w:rPr>
          <w:sz w:val="24"/>
          <w:szCs w:val="24"/>
        </w:rPr>
      </w:pPr>
    </w:p>
    <w:p w14:paraId="2D20531F" w14:textId="77777777" w:rsidR="004A15F4" w:rsidRPr="007952E4" w:rsidRDefault="004A15F4" w:rsidP="00F65D8C">
      <w:pPr>
        <w:tabs>
          <w:tab w:val="left" w:pos="0"/>
        </w:tabs>
        <w:spacing w:after="120"/>
        <w:ind w:firstLine="709"/>
        <w:jc w:val="center"/>
        <w:rPr>
          <w:sz w:val="24"/>
          <w:szCs w:val="24"/>
        </w:rPr>
      </w:pPr>
    </w:p>
    <w:p w14:paraId="4C21A580" w14:textId="77777777" w:rsidR="004A15F4" w:rsidRPr="007952E4" w:rsidRDefault="004A15F4" w:rsidP="00F65D8C">
      <w:pPr>
        <w:tabs>
          <w:tab w:val="left" w:pos="0"/>
        </w:tabs>
        <w:spacing w:after="120"/>
        <w:ind w:firstLine="709"/>
        <w:jc w:val="center"/>
        <w:rPr>
          <w:sz w:val="24"/>
          <w:szCs w:val="24"/>
        </w:rPr>
      </w:pPr>
    </w:p>
    <w:p w14:paraId="41D70627" w14:textId="77777777" w:rsidR="004A15F4" w:rsidRPr="007952E4" w:rsidRDefault="004A15F4" w:rsidP="00F65D8C">
      <w:pPr>
        <w:tabs>
          <w:tab w:val="left" w:pos="0"/>
        </w:tabs>
        <w:spacing w:after="120"/>
        <w:ind w:firstLine="709"/>
        <w:jc w:val="center"/>
        <w:rPr>
          <w:sz w:val="24"/>
          <w:szCs w:val="24"/>
        </w:rPr>
      </w:pPr>
    </w:p>
    <w:p w14:paraId="7113DA29" w14:textId="77777777" w:rsidR="004A15F4" w:rsidRPr="007952E4" w:rsidRDefault="004A15F4" w:rsidP="00F65D8C">
      <w:pPr>
        <w:tabs>
          <w:tab w:val="left" w:pos="0"/>
        </w:tabs>
        <w:spacing w:after="120"/>
        <w:ind w:firstLine="709"/>
        <w:jc w:val="center"/>
        <w:rPr>
          <w:sz w:val="24"/>
          <w:szCs w:val="24"/>
        </w:rPr>
      </w:pPr>
    </w:p>
    <w:p w14:paraId="21A5487D" w14:textId="77777777" w:rsidR="004A15F4" w:rsidRPr="007952E4" w:rsidRDefault="004A15F4" w:rsidP="00F65D8C">
      <w:pPr>
        <w:tabs>
          <w:tab w:val="left" w:pos="0"/>
        </w:tabs>
        <w:spacing w:after="120"/>
        <w:ind w:firstLine="709"/>
        <w:jc w:val="center"/>
        <w:rPr>
          <w:sz w:val="24"/>
          <w:szCs w:val="24"/>
        </w:rPr>
      </w:pPr>
    </w:p>
    <w:p w14:paraId="5CDAA4F9" w14:textId="77777777" w:rsidR="004A15F4" w:rsidRPr="007952E4" w:rsidRDefault="004A15F4" w:rsidP="00F65D8C">
      <w:pPr>
        <w:tabs>
          <w:tab w:val="left" w:pos="0"/>
        </w:tabs>
        <w:spacing w:after="120"/>
        <w:ind w:firstLine="709"/>
        <w:jc w:val="center"/>
        <w:rPr>
          <w:sz w:val="24"/>
          <w:szCs w:val="24"/>
        </w:rPr>
      </w:pPr>
    </w:p>
    <w:p w14:paraId="4AF7BBD3" w14:textId="77777777" w:rsidR="004A15F4" w:rsidRPr="007952E4" w:rsidRDefault="004A15F4" w:rsidP="00F65D8C">
      <w:pPr>
        <w:tabs>
          <w:tab w:val="left" w:pos="0"/>
        </w:tabs>
        <w:spacing w:after="120"/>
        <w:ind w:firstLine="709"/>
        <w:jc w:val="center"/>
        <w:rPr>
          <w:sz w:val="24"/>
          <w:szCs w:val="24"/>
        </w:rPr>
      </w:pPr>
    </w:p>
    <w:p w14:paraId="1CED5F8D" w14:textId="77777777" w:rsidR="004A15F4" w:rsidRPr="007952E4" w:rsidRDefault="004A15F4" w:rsidP="00F65D8C">
      <w:pPr>
        <w:tabs>
          <w:tab w:val="left" w:pos="0"/>
        </w:tabs>
        <w:spacing w:after="120"/>
        <w:ind w:firstLine="709"/>
        <w:jc w:val="center"/>
        <w:rPr>
          <w:sz w:val="24"/>
          <w:szCs w:val="24"/>
        </w:rPr>
      </w:pPr>
    </w:p>
    <w:p w14:paraId="59776C27" w14:textId="77777777" w:rsidR="004A15F4" w:rsidRPr="007952E4" w:rsidRDefault="004A15F4" w:rsidP="00F65D8C">
      <w:pPr>
        <w:tabs>
          <w:tab w:val="left" w:pos="0"/>
        </w:tabs>
        <w:spacing w:after="120"/>
        <w:ind w:firstLine="709"/>
        <w:jc w:val="center"/>
        <w:rPr>
          <w:sz w:val="24"/>
          <w:szCs w:val="24"/>
        </w:rPr>
      </w:pPr>
    </w:p>
    <w:p w14:paraId="557CFC64" w14:textId="77777777" w:rsidR="004A15F4" w:rsidRPr="007952E4" w:rsidRDefault="004A15F4" w:rsidP="00F65D8C">
      <w:pPr>
        <w:tabs>
          <w:tab w:val="left" w:pos="0"/>
        </w:tabs>
        <w:spacing w:after="120"/>
        <w:ind w:firstLine="709"/>
        <w:jc w:val="center"/>
        <w:rPr>
          <w:sz w:val="24"/>
          <w:szCs w:val="24"/>
        </w:rPr>
      </w:pPr>
    </w:p>
    <w:p w14:paraId="1630D58F" w14:textId="77777777" w:rsidR="007E64E3" w:rsidRDefault="007E64E3" w:rsidP="004A15F4">
      <w:pPr>
        <w:ind w:left="5812"/>
        <w:rPr>
          <w:rFonts w:eastAsiaTheme="minorHAnsi"/>
          <w:bCs/>
          <w:sz w:val="24"/>
          <w:szCs w:val="24"/>
        </w:rPr>
      </w:pPr>
    </w:p>
    <w:p w14:paraId="6BAF72CB" w14:textId="77777777" w:rsidR="001C5B3D" w:rsidRDefault="001C5B3D" w:rsidP="004A15F4">
      <w:pPr>
        <w:ind w:left="5812"/>
        <w:rPr>
          <w:rFonts w:eastAsiaTheme="minorHAnsi"/>
          <w:bCs/>
          <w:sz w:val="24"/>
          <w:szCs w:val="24"/>
        </w:rPr>
      </w:pPr>
    </w:p>
    <w:p w14:paraId="44D3D44D" w14:textId="0D845FDF" w:rsidR="001C5B3D" w:rsidRDefault="001C5B3D" w:rsidP="009641D2">
      <w:pPr>
        <w:ind w:left="5812"/>
        <w:rPr>
          <w:sz w:val="22"/>
          <w:szCs w:val="22"/>
          <w:lang w:eastAsia="lt-LT"/>
        </w:rPr>
      </w:pPr>
      <w:r>
        <w:rPr>
          <w:sz w:val="22"/>
          <w:szCs w:val="22"/>
          <w:lang w:eastAsia="lt-LT"/>
        </w:rPr>
        <w:t>TVIRTINU:</w:t>
      </w:r>
    </w:p>
    <w:p w14:paraId="6FBFE6C0" w14:textId="77777777" w:rsidR="009641D2" w:rsidRPr="007952E4" w:rsidRDefault="009641D2" w:rsidP="009641D2">
      <w:pPr>
        <w:ind w:left="5812"/>
        <w:rPr>
          <w:sz w:val="22"/>
          <w:szCs w:val="22"/>
          <w:lang w:eastAsia="lt-LT"/>
        </w:rPr>
      </w:pPr>
      <w:r w:rsidRPr="007952E4">
        <w:rPr>
          <w:sz w:val="22"/>
          <w:szCs w:val="22"/>
          <w:lang w:eastAsia="lt-LT"/>
        </w:rPr>
        <w:t xml:space="preserve">UAB „Mažeikių šilumos tinklai“  </w:t>
      </w:r>
    </w:p>
    <w:p w14:paraId="2FFA662A" w14:textId="02351C90" w:rsidR="009641D2" w:rsidRPr="007952E4" w:rsidRDefault="009641D2" w:rsidP="001C5B3D">
      <w:pPr>
        <w:ind w:left="-142"/>
        <w:rPr>
          <w:sz w:val="22"/>
          <w:szCs w:val="22"/>
          <w:lang w:eastAsia="lt-LT"/>
        </w:rPr>
      </w:pPr>
      <w:r w:rsidRPr="007952E4">
        <w:rPr>
          <w:sz w:val="22"/>
          <w:szCs w:val="22"/>
          <w:lang w:eastAsia="lt-LT"/>
        </w:rPr>
        <w:t xml:space="preserve">                                                                                                             </w:t>
      </w:r>
      <w:r w:rsidR="001C5B3D">
        <w:rPr>
          <w:sz w:val="22"/>
          <w:szCs w:val="22"/>
          <w:lang w:eastAsia="lt-LT"/>
        </w:rPr>
        <w:t>Komercijos direktorius</w:t>
      </w:r>
    </w:p>
    <w:p w14:paraId="7A937177" w14:textId="77777777" w:rsidR="004A15F4" w:rsidRPr="007952E4" w:rsidRDefault="004A15F4" w:rsidP="004A15F4">
      <w:pPr>
        <w:ind w:left="5812"/>
        <w:rPr>
          <w:rFonts w:eastAsiaTheme="minorHAnsi"/>
          <w:bCs/>
          <w:sz w:val="24"/>
          <w:szCs w:val="24"/>
        </w:rPr>
      </w:pPr>
    </w:p>
    <w:p w14:paraId="0574CD4F" w14:textId="77777777" w:rsidR="004A15F4" w:rsidRPr="007952E4" w:rsidRDefault="004A15F4" w:rsidP="004A15F4">
      <w:pPr>
        <w:spacing w:after="200" w:line="276" w:lineRule="auto"/>
        <w:ind w:left="5812"/>
        <w:rPr>
          <w:rFonts w:eastAsiaTheme="minorHAnsi"/>
          <w:bCs/>
          <w:sz w:val="24"/>
          <w:szCs w:val="24"/>
        </w:rPr>
      </w:pPr>
      <w:r w:rsidRPr="007952E4">
        <w:rPr>
          <w:rFonts w:eastAsiaTheme="minorHAnsi"/>
          <w:bCs/>
          <w:sz w:val="24"/>
          <w:szCs w:val="24"/>
        </w:rPr>
        <w:t>_____________________</w:t>
      </w:r>
    </w:p>
    <w:p w14:paraId="0C0983BC" w14:textId="6F466CF0" w:rsidR="004A15F4" w:rsidRPr="007952E4" w:rsidRDefault="004A15F4" w:rsidP="004A15F4">
      <w:pPr>
        <w:spacing w:after="200" w:line="276" w:lineRule="auto"/>
        <w:ind w:left="5812"/>
        <w:rPr>
          <w:rFonts w:eastAsiaTheme="minorHAnsi"/>
          <w:bCs/>
        </w:rPr>
      </w:pPr>
      <w:r w:rsidRPr="007952E4">
        <w:rPr>
          <w:rFonts w:eastAsiaTheme="minorHAnsi"/>
          <w:bCs/>
        </w:rPr>
        <w:t>(parašas ir data)</w:t>
      </w:r>
      <w:r w:rsidRPr="007952E4">
        <w:rPr>
          <w:bCs/>
        </w:rPr>
        <w:t xml:space="preserve">                                               </w:t>
      </w:r>
    </w:p>
    <w:p w14:paraId="640F707A" w14:textId="77777777" w:rsidR="004A15F4" w:rsidRPr="007952E4" w:rsidRDefault="004A15F4" w:rsidP="004A15F4">
      <w:pPr>
        <w:spacing w:line="298" w:lineRule="auto"/>
        <w:jc w:val="center"/>
        <w:rPr>
          <w:b/>
          <w:bCs/>
        </w:rPr>
      </w:pPr>
      <w:r w:rsidRPr="007952E4">
        <w:rPr>
          <w:b/>
          <w:bCs/>
        </w:rPr>
        <w:t>PARAIŠKA</w:t>
      </w:r>
    </w:p>
    <w:p w14:paraId="3F5AE677" w14:textId="77777777" w:rsidR="004A15F4" w:rsidRPr="007952E4" w:rsidRDefault="004A15F4" w:rsidP="004A15F4">
      <w:pPr>
        <w:spacing w:line="298" w:lineRule="auto"/>
        <w:jc w:val="center"/>
        <w:rPr>
          <w:b/>
          <w:bCs/>
        </w:rPr>
      </w:pPr>
      <w:r w:rsidRPr="007952E4">
        <w:rPr>
          <w:b/>
          <w:bCs/>
        </w:rPr>
        <w:t xml:space="preserve">ATLIKTI PREKIŲ, PASLAUGŲ AR DARBŲ VIEŠĄJĮ PIRKIMĄ  </w:t>
      </w:r>
    </w:p>
    <w:p w14:paraId="1D483D86" w14:textId="77777777" w:rsidR="004A15F4" w:rsidRPr="007952E4" w:rsidRDefault="004A15F4" w:rsidP="004A15F4">
      <w:pPr>
        <w:spacing w:line="298" w:lineRule="auto"/>
        <w:jc w:val="center"/>
        <w:rPr>
          <w:b/>
          <w:bCs/>
          <w:i/>
        </w:rPr>
      </w:pPr>
    </w:p>
    <w:p w14:paraId="28B7455A" w14:textId="166657E3" w:rsidR="004A15F4" w:rsidRPr="007952E4" w:rsidRDefault="004A15F4" w:rsidP="004A15F4">
      <w:pPr>
        <w:spacing w:line="298" w:lineRule="auto"/>
        <w:rPr>
          <w:b/>
          <w:bCs/>
          <w:i/>
        </w:rPr>
      </w:pPr>
      <w:r w:rsidRPr="007952E4">
        <w:rPr>
          <w:b/>
          <w:bCs/>
          <w:i/>
        </w:rPr>
        <w:t xml:space="preserve">                                                                                       (data)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1440"/>
        <w:gridCol w:w="5580"/>
      </w:tblGrid>
      <w:tr w:rsidR="004A15F4" w:rsidRPr="007952E4" w14:paraId="3FB4A2CA" w14:textId="77777777" w:rsidTr="009B4C98">
        <w:tc>
          <w:tcPr>
            <w:tcW w:w="4248" w:type="dxa"/>
            <w:gridSpan w:val="2"/>
            <w:tcBorders>
              <w:top w:val="single" w:sz="4" w:space="0" w:color="auto"/>
              <w:left w:val="single" w:sz="4" w:space="0" w:color="auto"/>
              <w:bottom w:val="single" w:sz="4" w:space="0" w:color="auto"/>
              <w:right w:val="single" w:sz="4" w:space="0" w:color="auto"/>
            </w:tcBorders>
          </w:tcPr>
          <w:p w14:paraId="19EC5E3F" w14:textId="77777777" w:rsidR="004A15F4" w:rsidRPr="007952E4" w:rsidRDefault="004A15F4" w:rsidP="004A15F4">
            <w:pPr>
              <w:jc w:val="both"/>
              <w:rPr>
                <w:b/>
              </w:rPr>
            </w:pPr>
            <w:r w:rsidRPr="007952E4">
              <w:rPr>
                <w:b/>
              </w:rPr>
              <w:t>Padalinio pavadinimas</w:t>
            </w:r>
          </w:p>
          <w:p w14:paraId="1BE8547B" w14:textId="77777777" w:rsidR="004A15F4" w:rsidRPr="007952E4" w:rsidRDefault="004A15F4" w:rsidP="004A15F4">
            <w:pPr>
              <w:jc w:val="both"/>
              <w:rPr>
                <w:b/>
              </w:rPr>
            </w:pPr>
            <w:r w:rsidRPr="007952E4">
              <w:rPr>
                <w:b/>
              </w:rPr>
              <w:t xml:space="preserve">Padalinio vadovas  </w:t>
            </w:r>
          </w:p>
          <w:p w14:paraId="3AFDB200" w14:textId="77777777" w:rsidR="004A15F4" w:rsidRPr="007952E4" w:rsidRDefault="004A15F4" w:rsidP="004A15F4">
            <w:pPr>
              <w:jc w:val="both"/>
            </w:pPr>
          </w:p>
        </w:tc>
        <w:tc>
          <w:tcPr>
            <w:tcW w:w="5580" w:type="dxa"/>
            <w:tcBorders>
              <w:top w:val="single" w:sz="4" w:space="0" w:color="auto"/>
              <w:left w:val="single" w:sz="4" w:space="0" w:color="auto"/>
              <w:bottom w:val="single" w:sz="4" w:space="0" w:color="auto"/>
              <w:right w:val="single" w:sz="4" w:space="0" w:color="auto"/>
            </w:tcBorders>
          </w:tcPr>
          <w:p w14:paraId="31A27022" w14:textId="77777777" w:rsidR="004A15F4" w:rsidRPr="007952E4" w:rsidRDefault="004A15F4" w:rsidP="004A15F4">
            <w:pPr>
              <w:jc w:val="both"/>
              <w:rPr>
                <w:lang w:val="en-US"/>
              </w:rPr>
            </w:pPr>
          </w:p>
        </w:tc>
      </w:tr>
      <w:tr w:rsidR="004A15F4" w:rsidRPr="007952E4" w14:paraId="4830302E" w14:textId="77777777" w:rsidTr="009B4C98">
        <w:tc>
          <w:tcPr>
            <w:tcW w:w="4248" w:type="dxa"/>
            <w:gridSpan w:val="2"/>
            <w:tcBorders>
              <w:top w:val="single" w:sz="4" w:space="0" w:color="auto"/>
              <w:left w:val="single" w:sz="4" w:space="0" w:color="auto"/>
              <w:bottom w:val="single" w:sz="4" w:space="0" w:color="auto"/>
              <w:right w:val="single" w:sz="4" w:space="0" w:color="auto"/>
            </w:tcBorders>
          </w:tcPr>
          <w:p w14:paraId="0FD60271" w14:textId="77777777" w:rsidR="004A15F4" w:rsidRPr="007952E4" w:rsidRDefault="004A15F4" w:rsidP="004A15F4">
            <w:pPr>
              <w:rPr>
                <w:b/>
              </w:rPr>
            </w:pPr>
            <w:r w:rsidRPr="007952E4">
              <w:rPr>
                <w:b/>
              </w:rPr>
              <w:t>Pirkimo objekto pavadinimas ir BVPŽ kodas</w:t>
            </w:r>
          </w:p>
        </w:tc>
        <w:tc>
          <w:tcPr>
            <w:tcW w:w="5580" w:type="dxa"/>
            <w:tcBorders>
              <w:top w:val="single" w:sz="4" w:space="0" w:color="auto"/>
              <w:left w:val="single" w:sz="4" w:space="0" w:color="auto"/>
              <w:bottom w:val="single" w:sz="4" w:space="0" w:color="auto"/>
              <w:right w:val="single" w:sz="4" w:space="0" w:color="auto"/>
            </w:tcBorders>
          </w:tcPr>
          <w:p w14:paraId="20286179" w14:textId="77777777" w:rsidR="004A15F4" w:rsidRPr="007952E4" w:rsidRDefault="004A15F4" w:rsidP="004A15F4">
            <w:pPr>
              <w:rPr>
                <w:rFonts w:ascii="Arial Black" w:hAnsi="Arial Black"/>
              </w:rPr>
            </w:pPr>
          </w:p>
        </w:tc>
      </w:tr>
      <w:tr w:rsidR="004A15F4" w:rsidRPr="007952E4" w14:paraId="58FDFF46" w14:textId="77777777" w:rsidTr="009B4C98">
        <w:tc>
          <w:tcPr>
            <w:tcW w:w="4248" w:type="dxa"/>
            <w:gridSpan w:val="2"/>
            <w:tcBorders>
              <w:top w:val="single" w:sz="4" w:space="0" w:color="auto"/>
              <w:left w:val="single" w:sz="4" w:space="0" w:color="auto"/>
              <w:bottom w:val="single" w:sz="4" w:space="0" w:color="auto"/>
              <w:right w:val="single" w:sz="4" w:space="0" w:color="auto"/>
            </w:tcBorders>
          </w:tcPr>
          <w:p w14:paraId="7BB52AA6" w14:textId="77777777" w:rsidR="004A15F4" w:rsidRPr="007952E4" w:rsidRDefault="004A15F4" w:rsidP="004A15F4">
            <w:pPr>
              <w:jc w:val="both"/>
              <w:rPr>
                <w:b/>
              </w:rPr>
            </w:pPr>
            <w:r w:rsidRPr="007952E4">
              <w:rPr>
                <w:b/>
              </w:rPr>
              <w:t>Prekių kiekis, paslaugų ar darbų apimtys</w:t>
            </w:r>
          </w:p>
          <w:p w14:paraId="70322F9E" w14:textId="77777777" w:rsidR="004A15F4" w:rsidRPr="007952E4" w:rsidRDefault="004A15F4" w:rsidP="004A15F4">
            <w:pPr>
              <w:jc w:val="both"/>
            </w:pPr>
          </w:p>
        </w:tc>
        <w:tc>
          <w:tcPr>
            <w:tcW w:w="5580" w:type="dxa"/>
            <w:tcBorders>
              <w:top w:val="single" w:sz="4" w:space="0" w:color="auto"/>
              <w:left w:val="single" w:sz="4" w:space="0" w:color="auto"/>
              <w:bottom w:val="single" w:sz="4" w:space="0" w:color="auto"/>
              <w:right w:val="single" w:sz="4" w:space="0" w:color="auto"/>
            </w:tcBorders>
          </w:tcPr>
          <w:p w14:paraId="5059B06A" w14:textId="77777777" w:rsidR="004A15F4" w:rsidRPr="007952E4" w:rsidRDefault="004A15F4" w:rsidP="004A15F4">
            <w:pPr>
              <w:jc w:val="both"/>
            </w:pPr>
          </w:p>
          <w:p w14:paraId="1BD1C1A1" w14:textId="77777777" w:rsidR="004A15F4" w:rsidRPr="007952E4" w:rsidRDefault="004A15F4" w:rsidP="004A15F4">
            <w:pPr>
              <w:jc w:val="both"/>
            </w:pPr>
          </w:p>
        </w:tc>
      </w:tr>
      <w:tr w:rsidR="004A15F4" w:rsidRPr="007952E4" w14:paraId="409758CE" w14:textId="77777777" w:rsidTr="009B4C98">
        <w:trPr>
          <w:trHeight w:val="447"/>
        </w:trPr>
        <w:tc>
          <w:tcPr>
            <w:tcW w:w="2808" w:type="dxa"/>
            <w:vMerge w:val="restart"/>
            <w:tcBorders>
              <w:top w:val="single" w:sz="4" w:space="0" w:color="auto"/>
              <w:left w:val="single" w:sz="4" w:space="0" w:color="auto"/>
              <w:right w:val="single" w:sz="4" w:space="0" w:color="auto"/>
            </w:tcBorders>
          </w:tcPr>
          <w:p w14:paraId="23370CB4" w14:textId="77777777" w:rsidR="004A15F4" w:rsidRPr="007952E4" w:rsidRDefault="004A15F4" w:rsidP="004A15F4">
            <w:pPr>
              <w:jc w:val="both"/>
            </w:pPr>
          </w:p>
          <w:p w14:paraId="11EF1AED" w14:textId="77777777" w:rsidR="004A15F4" w:rsidRPr="007952E4" w:rsidRDefault="004A15F4" w:rsidP="004A15F4">
            <w:pPr>
              <w:rPr>
                <w:b/>
              </w:rPr>
            </w:pPr>
            <w:r w:rsidRPr="007952E4">
              <w:rPr>
                <w:b/>
              </w:rPr>
              <w:t>Planuojama sutarties vertė eurais</w:t>
            </w:r>
          </w:p>
        </w:tc>
        <w:tc>
          <w:tcPr>
            <w:tcW w:w="1440" w:type="dxa"/>
            <w:tcBorders>
              <w:top w:val="single" w:sz="4" w:space="0" w:color="auto"/>
              <w:left w:val="single" w:sz="4" w:space="0" w:color="auto"/>
              <w:bottom w:val="single" w:sz="4" w:space="0" w:color="auto"/>
              <w:right w:val="single" w:sz="4" w:space="0" w:color="auto"/>
            </w:tcBorders>
          </w:tcPr>
          <w:p w14:paraId="1CE8BF28" w14:textId="77777777" w:rsidR="004A15F4" w:rsidRPr="007952E4" w:rsidRDefault="004A15F4" w:rsidP="004A15F4">
            <w:pPr>
              <w:jc w:val="both"/>
              <w:rPr>
                <w:b/>
              </w:rPr>
            </w:pPr>
            <w:r w:rsidRPr="007952E4">
              <w:rPr>
                <w:b/>
              </w:rPr>
              <w:t>be PVM</w:t>
            </w:r>
          </w:p>
        </w:tc>
        <w:tc>
          <w:tcPr>
            <w:tcW w:w="5580" w:type="dxa"/>
            <w:tcBorders>
              <w:top w:val="single" w:sz="4" w:space="0" w:color="auto"/>
              <w:left w:val="single" w:sz="4" w:space="0" w:color="auto"/>
              <w:bottom w:val="single" w:sz="4" w:space="0" w:color="auto"/>
              <w:right w:val="single" w:sz="4" w:space="0" w:color="auto"/>
            </w:tcBorders>
          </w:tcPr>
          <w:p w14:paraId="27FA18D5" w14:textId="77777777" w:rsidR="004A15F4" w:rsidRPr="007952E4" w:rsidRDefault="004A15F4" w:rsidP="004A15F4">
            <w:pPr>
              <w:jc w:val="both"/>
            </w:pPr>
          </w:p>
        </w:tc>
      </w:tr>
      <w:tr w:rsidR="004A15F4" w:rsidRPr="007952E4" w14:paraId="3D0A3416" w14:textId="77777777" w:rsidTr="009B4C98">
        <w:trPr>
          <w:trHeight w:val="411"/>
        </w:trPr>
        <w:tc>
          <w:tcPr>
            <w:tcW w:w="2808" w:type="dxa"/>
            <w:vMerge/>
            <w:tcBorders>
              <w:left w:val="single" w:sz="4" w:space="0" w:color="auto"/>
              <w:bottom w:val="single" w:sz="4" w:space="0" w:color="auto"/>
              <w:right w:val="single" w:sz="4" w:space="0" w:color="auto"/>
            </w:tcBorders>
          </w:tcPr>
          <w:p w14:paraId="09369DDF" w14:textId="77777777" w:rsidR="004A15F4" w:rsidRPr="007952E4" w:rsidRDefault="004A15F4" w:rsidP="004A15F4">
            <w:pPr>
              <w:jc w:val="both"/>
            </w:pPr>
          </w:p>
        </w:tc>
        <w:tc>
          <w:tcPr>
            <w:tcW w:w="1440" w:type="dxa"/>
            <w:tcBorders>
              <w:top w:val="single" w:sz="4" w:space="0" w:color="auto"/>
              <w:left w:val="single" w:sz="4" w:space="0" w:color="auto"/>
              <w:bottom w:val="single" w:sz="4" w:space="0" w:color="auto"/>
              <w:right w:val="single" w:sz="4" w:space="0" w:color="auto"/>
            </w:tcBorders>
          </w:tcPr>
          <w:p w14:paraId="0F532EFC" w14:textId="77777777" w:rsidR="004A15F4" w:rsidRPr="007952E4" w:rsidRDefault="004A15F4" w:rsidP="004A15F4">
            <w:pPr>
              <w:jc w:val="both"/>
              <w:rPr>
                <w:b/>
              </w:rPr>
            </w:pPr>
            <w:r w:rsidRPr="007952E4">
              <w:rPr>
                <w:b/>
              </w:rPr>
              <w:t>su PVM</w:t>
            </w:r>
          </w:p>
        </w:tc>
        <w:tc>
          <w:tcPr>
            <w:tcW w:w="5580" w:type="dxa"/>
            <w:tcBorders>
              <w:top w:val="single" w:sz="4" w:space="0" w:color="auto"/>
              <w:left w:val="single" w:sz="4" w:space="0" w:color="auto"/>
              <w:bottom w:val="single" w:sz="4" w:space="0" w:color="auto"/>
              <w:right w:val="single" w:sz="4" w:space="0" w:color="auto"/>
            </w:tcBorders>
          </w:tcPr>
          <w:p w14:paraId="053E2B27" w14:textId="77777777" w:rsidR="004A15F4" w:rsidRPr="007952E4" w:rsidRDefault="004A15F4" w:rsidP="004A15F4">
            <w:pPr>
              <w:jc w:val="both"/>
            </w:pPr>
          </w:p>
        </w:tc>
      </w:tr>
      <w:tr w:rsidR="004A15F4" w:rsidRPr="007952E4" w14:paraId="6F1382E5" w14:textId="77777777" w:rsidTr="009B4C98">
        <w:trPr>
          <w:trHeight w:val="701"/>
        </w:trPr>
        <w:tc>
          <w:tcPr>
            <w:tcW w:w="4248" w:type="dxa"/>
            <w:gridSpan w:val="2"/>
            <w:tcBorders>
              <w:top w:val="single" w:sz="4" w:space="0" w:color="auto"/>
              <w:left w:val="single" w:sz="4" w:space="0" w:color="auto"/>
              <w:bottom w:val="single" w:sz="4" w:space="0" w:color="auto"/>
              <w:right w:val="single" w:sz="4" w:space="0" w:color="auto"/>
            </w:tcBorders>
          </w:tcPr>
          <w:p w14:paraId="4B7CFD51" w14:textId="77777777" w:rsidR="004A15F4" w:rsidRPr="007952E4" w:rsidRDefault="004A15F4" w:rsidP="004A15F4"/>
          <w:p w14:paraId="150EF7A7" w14:textId="77777777" w:rsidR="004A15F4" w:rsidRPr="007952E4" w:rsidRDefault="004A15F4" w:rsidP="004A15F4">
            <w:pPr>
              <w:rPr>
                <w:b/>
              </w:rPr>
            </w:pPr>
            <w:r w:rsidRPr="007952E4">
              <w:rPr>
                <w:b/>
              </w:rPr>
              <w:t>Pirkimo būdas</w:t>
            </w:r>
          </w:p>
        </w:tc>
        <w:tc>
          <w:tcPr>
            <w:tcW w:w="5580" w:type="dxa"/>
            <w:tcBorders>
              <w:top w:val="single" w:sz="4" w:space="0" w:color="auto"/>
              <w:left w:val="single" w:sz="4" w:space="0" w:color="auto"/>
              <w:bottom w:val="single" w:sz="4" w:space="0" w:color="auto"/>
              <w:right w:val="single" w:sz="4" w:space="0" w:color="auto"/>
            </w:tcBorders>
          </w:tcPr>
          <w:p w14:paraId="7A3F725E" w14:textId="77777777" w:rsidR="004A15F4" w:rsidRPr="007952E4" w:rsidRDefault="004A15F4" w:rsidP="004A15F4">
            <w:pPr>
              <w:jc w:val="both"/>
            </w:pPr>
          </w:p>
        </w:tc>
      </w:tr>
      <w:tr w:rsidR="004A15F4" w:rsidRPr="007952E4" w14:paraId="1E6EFE04" w14:textId="77777777" w:rsidTr="009B4C98">
        <w:trPr>
          <w:trHeight w:val="701"/>
        </w:trPr>
        <w:tc>
          <w:tcPr>
            <w:tcW w:w="4248" w:type="dxa"/>
            <w:gridSpan w:val="2"/>
            <w:tcBorders>
              <w:top w:val="single" w:sz="4" w:space="0" w:color="auto"/>
              <w:left w:val="single" w:sz="4" w:space="0" w:color="auto"/>
              <w:bottom w:val="single" w:sz="4" w:space="0" w:color="auto"/>
              <w:right w:val="single" w:sz="4" w:space="0" w:color="auto"/>
            </w:tcBorders>
          </w:tcPr>
          <w:p w14:paraId="5A918A0B" w14:textId="77777777" w:rsidR="004A15F4" w:rsidRPr="007952E4" w:rsidRDefault="004A15F4" w:rsidP="004A15F4">
            <w:pPr>
              <w:rPr>
                <w:b/>
                <w:i/>
              </w:rPr>
            </w:pPr>
            <w:r w:rsidRPr="007952E4">
              <w:rPr>
                <w:b/>
              </w:rPr>
              <w:t xml:space="preserve">Planuojama pirkimo </w:t>
            </w:r>
            <w:r w:rsidRPr="007952E4">
              <w:rPr>
                <w:b/>
                <w:i/>
              </w:rPr>
              <w:t>pradžia ((pirkimo poreikio pradžia) ( metai, mėnuo, diena))</w:t>
            </w:r>
          </w:p>
        </w:tc>
        <w:tc>
          <w:tcPr>
            <w:tcW w:w="5580" w:type="dxa"/>
            <w:tcBorders>
              <w:top w:val="single" w:sz="4" w:space="0" w:color="auto"/>
              <w:left w:val="single" w:sz="4" w:space="0" w:color="auto"/>
              <w:bottom w:val="single" w:sz="4" w:space="0" w:color="auto"/>
              <w:right w:val="single" w:sz="4" w:space="0" w:color="auto"/>
            </w:tcBorders>
          </w:tcPr>
          <w:p w14:paraId="1C69B5C5" w14:textId="77777777" w:rsidR="004A15F4" w:rsidRPr="007952E4" w:rsidRDefault="004A15F4" w:rsidP="004A15F4">
            <w:pPr>
              <w:jc w:val="both"/>
            </w:pPr>
          </w:p>
        </w:tc>
      </w:tr>
      <w:tr w:rsidR="004A15F4" w:rsidRPr="007952E4" w14:paraId="6B8E508F" w14:textId="77777777" w:rsidTr="009B4C98">
        <w:trPr>
          <w:trHeight w:val="701"/>
        </w:trPr>
        <w:tc>
          <w:tcPr>
            <w:tcW w:w="4248" w:type="dxa"/>
            <w:gridSpan w:val="2"/>
            <w:tcBorders>
              <w:top w:val="single" w:sz="4" w:space="0" w:color="auto"/>
              <w:left w:val="single" w:sz="4" w:space="0" w:color="auto"/>
              <w:bottom w:val="single" w:sz="4" w:space="0" w:color="auto"/>
              <w:right w:val="single" w:sz="4" w:space="0" w:color="auto"/>
            </w:tcBorders>
          </w:tcPr>
          <w:p w14:paraId="2313A2D1" w14:textId="77777777" w:rsidR="004A15F4" w:rsidRPr="007952E4" w:rsidRDefault="004A15F4" w:rsidP="004A15F4">
            <w:r w:rsidRPr="007952E4">
              <w:rPr>
                <w:b/>
                <w:bCs/>
              </w:rPr>
              <w:t>Sutarties trukmė</w:t>
            </w:r>
          </w:p>
        </w:tc>
        <w:tc>
          <w:tcPr>
            <w:tcW w:w="5580" w:type="dxa"/>
            <w:tcBorders>
              <w:top w:val="single" w:sz="4" w:space="0" w:color="auto"/>
              <w:left w:val="single" w:sz="4" w:space="0" w:color="auto"/>
              <w:bottom w:val="single" w:sz="4" w:space="0" w:color="auto"/>
              <w:right w:val="single" w:sz="4" w:space="0" w:color="auto"/>
            </w:tcBorders>
          </w:tcPr>
          <w:p w14:paraId="4359EAB7" w14:textId="77777777" w:rsidR="004A15F4" w:rsidRPr="007952E4" w:rsidRDefault="004A15F4" w:rsidP="004A15F4">
            <w:pPr>
              <w:jc w:val="both"/>
            </w:pPr>
          </w:p>
        </w:tc>
      </w:tr>
      <w:tr w:rsidR="004A15F4" w:rsidRPr="007952E4" w14:paraId="76D52B81" w14:textId="77777777" w:rsidTr="009B4C98">
        <w:tc>
          <w:tcPr>
            <w:tcW w:w="4248" w:type="dxa"/>
            <w:gridSpan w:val="2"/>
            <w:tcBorders>
              <w:top w:val="single" w:sz="4" w:space="0" w:color="auto"/>
              <w:left w:val="single" w:sz="4" w:space="0" w:color="auto"/>
              <w:bottom w:val="single" w:sz="4" w:space="0" w:color="auto"/>
              <w:right w:val="single" w:sz="4" w:space="0" w:color="auto"/>
            </w:tcBorders>
          </w:tcPr>
          <w:p w14:paraId="4DB5753C" w14:textId="77777777" w:rsidR="004A15F4" w:rsidRPr="007952E4" w:rsidRDefault="004A15F4" w:rsidP="004A15F4">
            <w:pPr>
              <w:jc w:val="both"/>
              <w:rPr>
                <w:b/>
                <w:i/>
              </w:rPr>
            </w:pPr>
            <w:r w:rsidRPr="007952E4">
              <w:rPr>
                <w:b/>
                <w:i/>
              </w:rPr>
              <w:t>Finansavimo šaltinis</w:t>
            </w:r>
          </w:p>
        </w:tc>
        <w:tc>
          <w:tcPr>
            <w:tcW w:w="5580" w:type="dxa"/>
            <w:tcBorders>
              <w:top w:val="single" w:sz="4" w:space="0" w:color="auto"/>
              <w:left w:val="single" w:sz="4" w:space="0" w:color="auto"/>
              <w:bottom w:val="single" w:sz="4" w:space="0" w:color="auto"/>
              <w:right w:val="single" w:sz="4" w:space="0" w:color="auto"/>
            </w:tcBorders>
          </w:tcPr>
          <w:p w14:paraId="455F5F3B" w14:textId="77777777" w:rsidR="004A15F4" w:rsidRPr="007952E4" w:rsidRDefault="004A15F4" w:rsidP="004A15F4">
            <w:pPr>
              <w:jc w:val="both"/>
            </w:pPr>
          </w:p>
        </w:tc>
      </w:tr>
      <w:tr w:rsidR="004A15F4" w:rsidRPr="007952E4" w14:paraId="7CDD1FDA" w14:textId="77777777" w:rsidTr="009B4C98">
        <w:tc>
          <w:tcPr>
            <w:tcW w:w="4248" w:type="dxa"/>
            <w:gridSpan w:val="2"/>
            <w:tcBorders>
              <w:top w:val="single" w:sz="4" w:space="0" w:color="auto"/>
              <w:left w:val="single" w:sz="4" w:space="0" w:color="auto"/>
              <w:bottom w:val="single" w:sz="4" w:space="0" w:color="auto"/>
              <w:right w:val="single" w:sz="4" w:space="0" w:color="auto"/>
            </w:tcBorders>
          </w:tcPr>
          <w:p w14:paraId="6AF2E23B" w14:textId="77777777" w:rsidR="004A15F4" w:rsidRPr="007952E4" w:rsidRDefault="004A15F4" w:rsidP="004A15F4">
            <w:pPr>
              <w:ind w:right="140"/>
              <w:rPr>
                <w:b/>
                <w:bCs/>
                <w:lang w:eastAsia="lt-LT"/>
              </w:rPr>
            </w:pPr>
            <w:r w:rsidRPr="007952E4">
              <w:rPr>
                <w:b/>
                <w:bCs/>
                <w:lang w:eastAsia="lt-LT"/>
              </w:rPr>
              <w:t>Pasiūlymų vertinimo kriterijus</w:t>
            </w:r>
          </w:p>
          <w:p w14:paraId="02DDE0B5" w14:textId="77777777" w:rsidR="004A15F4" w:rsidRPr="007952E4" w:rsidRDefault="004A15F4" w:rsidP="004A15F4">
            <w:pPr>
              <w:jc w:val="both"/>
              <w:rPr>
                <w:i/>
              </w:rPr>
            </w:pPr>
          </w:p>
        </w:tc>
        <w:tc>
          <w:tcPr>
            <w:tcW w:w="5580" w:type="dxa"/>
            <w:tcBorders>
              <w:top w:val="single" w:sz="4" w:space="0" w:color="auto"/>
              <w:left w:val="single" w:sz="4" w:space="0" w:color="auto"/>
              <w:bottom w:val="single" w:sz="4" w:space="0" w:color="auto"/>
              <w:right w:val="single" w:sz="4" w:space="0" w:color="auto"/>
            </w:tcBorders>
          </w:tcPr>
          <w:p w14:paraId="15022931" w14:textId="77777777" w:rsidR="004A15F4" w:rsidRPr="007952E4" w:rsidRDefault="004A15F4" w:rsidP="004A15F4">
            <w:pPr>
              <w:ind w:right="140"/>
              <w:jc w:val="both"/>
              <w:rPr>
                <w:bCs/>
                <w:i/>
                <w:sz w:val="24"/>
                <w:szCs w:val="24"/>
                <w:lang w:eastAsia="lt-LT"/>
              </w:rPr>
            </w:pPr>
            <w:r w:rsidRPr="007952E4">
              <w:rPr>
                <w:bCs/>
                <w:i/>
                <w:sz w:val="24"/>
                <w:szCs w:val="24"/>
                <w:lang w:eastAsia="lt-LT"/>
              </w:rPr>
              <w:t>Pasiūlymų vertinimo kriterijus:</w:t>
            </w:r>
          </w:p>
          <w:p w14:paraId="0EF30171" w14:textId="77777777" w:rsidR="004A15F4" w:rsidRPr="007952E4" w:rsidRDefault="004A15F4" w:rsidP="004A15F4">
            <w:pPr>
              <w:ind w:right="140"/>
              <w:jc w:val="both"/>
              <w:rPr>
                <w:bCs/>
                <w:i/>
                <w:sz w:val="24"/>
                <w:szCs w:val="24"/>
                <w:u w:val="single"/>
                <w:lang w:eastAsia="lt-LT"/>
              </w:rPr>
            </w:pPr>
            <w:r w:rsidRPr="007952E4">
              <w:rPr>
                <w:bCs/>
                <w:i/>
                <w:sz w:val="24"/>
                <w:szCs w:val="24"/>
                <w:lang w:eastAsia="lt-LT"/>
              </w:rPr>
              <w:t>□ kainos ar sąnaudų ir kokybės santykį;</w:t>
            </w:r>
          </w:p>
          <w:p w14:paraId="1B8AFEDB" w14:textId="77777777" w:rsidR="004A15F4" w:rsidRPr="007952E4" w:rsidRDefault="004A15F4" w:rsidP="004A15F4">
            <w:pPr>
              <w:spacing w:line="276" w:lineRule="auto"/>
              <w:rPr>
                <w:bCs/>
                <w:i/>
                <w:sz w:val="24"/>
                <w:szCs w:val="24"/>
                <w:lang w:eastAsia="lt-LT"/>
              </w:rPr>
            </w:pPr>
            <w:r w:rsidRPr="007952E4">
              <w:rPr>
                <w:bCs/>
                <w:sz w:val="24"/>
                <w:szCs w:val="24"/>
                <w:lang w:eastAsia="lt-LT"/>
              </w:rPr>
              <w:t>□</w:t>
            </w:r>
            <w:r w:rsidRPr="007952E4">
              <w:rPr>
                <w:bCs/>
                <w:i/>
                <w:sz w:val="24"/>
                <w:szCs w:val="24"/>
                <w:lang w:eastAsia="lt-LT"/>
              </w:rPr>
              <w:t xml:space="preserve"> sąnaudas, kurios apskaičiuojamos pagal gyvavimo ciklo sąnaudų metodą;</w:t>
            </w:r>
          </w:p>
          <w:p w14:paraId="3E5FD0E1" w14:textId="77777777" w:rsidR="004A15F4" w:rsidRPr="007952E4" w:rsidRDefault="004A15F4" w:rsidP="004A15F4">
            <w:pPr>
              <w:jc w:val="both"/>
            </w:pPr>
            <w:r w:rsidRPr="007952E4">
              <w:rPr>
                <w:rFonts w:asciiTheme="minorHAnsi" w:eastAsiaTheme="minorHAnsi" w:hAnsiTheme="minorHAnsi" w:cstheme="minorBidi"/>
                <w:bCs/>
                <w:sz w:val="24"/>
                <w:szCs w:val="24"/>
                <w:lang w:eastAsia="lt-LT"/>
              </w:rPr>
              <w:t>□</w:t>
            </w:r>
            <w:r w:rsidRPr="007952E4">
              <w:rPr>
                <w:rFonts w:asciiTheme="minorHAnsi" w:eastAsiaTheme="minorHAnsi" w:hAnsiTheme="minorHAnsi" w:cstheme="minorBidi"/>
                <w:bCs/>
                <w:i/>
                <w:sz w:val="24"/>
                <w:szCs w:val="24"/>
                <w:lang w:eastAsia="lt-LT"/>
              </w:rPr>
              <w:t xml:space="preserve"> kainą.</w:t>
            </w:r>
          </w:p>
        </w:tc>
      </w:tr>
      <w:tr w:rsidR="004A15F4" w:rsidRPr="007952E4" w14:paraId="59DE2EB2" w14:textId="77777777" w:rsidTr="009B4C98">
        <w:tc>
          <w:tcPr>
            <w:tcW w:w="4248" w:type="dxa"/>
            <w:gridSpan w:val="2"/>
            <w:tcBorders>
              <w:top w:val="single" w:sz="4" w:space="0" w:color="auto"/>
              <w:left w:val="single" w:sz="4" w:space="0" w:color="auto"/>
              <w:bottom w:val="single" w:sz="4" w:space="0" w:color="auto"/>
              <w:right w:val="single" w:sz="4" w:space="0" w:color="auto"/>
            </w:tcBorders>
          </w:tcPr>
          <w:p w14:paraId="4A1BDF69" w14:textId="77777777" w:rsidR="004A15F4" w:rsidRPr="007952E4" w:rsidRDefault="004A15F4" w:rsidP="004A15F4">
            <w:pPr>
              <w:jc w:val="both"/>
              <w:rPr>
                <w:i/>
              </w:rPr>
            </w:pPr>
            <w:r w:rsidRPr="007952E4">
              <w:rPr>
                <w:i/>
              </w:rPr>
              <w:t>Kita informacija</w:t>
            </w:r>
          </w:p>
        </w:tc>
        <w:tc>
          <w:tcPr>
            <w:tcW w:w="5580" w:type="dxa"/>
            <w:tcBorders>
              <w:top w:val="single" w:sz="4" w:space="0" w:color="auto"/>
              <w:left w:val="single" w:sz="4" w:space="0" w:color="auto"/>
              <w:bottom w:val="single" w:sz="4" w:space="0" w:color="auto"/>
              <w:right w:val="single" w:sz="4" w:space="0" w:color="auto"/>
            </w:tcBorders>
          </w:tcPr>
          <w:p w14:paraId="2A56AAAB" w14:textId="77777777" w:rsidR="004A15F4" w:rsidRPr="007952E4" w:rsidRDefault="004A15F4" w:rsidP="004A15F4">
            <w:pPr>
              <w:jc w:val="both"/>
            </w:pPr>
          </w:p>
        </w:tc>
      </w:tr>
      <w:tr w:rsidR="004A15F4" w:rsidRPr="007952E4" w14:paraId="43710860" w14:textId="77777777" w:rsidTr="009B4C98">
        <w:trPr>
          <w:cantSplit/>
          <w:trHeight w:val="839"/>
        </w:trPr>
        <w:tc>
          <w:tcPr>
            <w:tcW w:w="9828" w:type="dxa"/>
            <w:gridSpan w:val="3"/>
            <w:tcBorders>
              <w:top w:val="single" w:sz="4" w:space="0" w:color="auto"/>
              <w:left w:val="single" w:sz="4" w:space="0" w:color="auto"/>
              <w:bottom w:val="single" w:sz="4" w:space="0" w:color="auto"/>
              <w:right w:val="single" w:sz="4" w:space="0" w:color="auto"/>
            </w:tcBorders>
          </w:tcPr>
          <w:p w14:paraId="3BB254EE" w14:textId="77777777" w:rsidR="004A15F4" w:rsidRPr="007952E4" w:rsidRDefault="004A15F4" w:rsidP="004A15F4">
            <w:pPr>
              <w:jc w:val="both"/>
              <w:rPr>
                <w:i/>
              </w:rPr>
            </w:pPr>
            <w:r w:rsidRPr="007952E4">
              <w:t xml:space="preserve">Trumpas pirkimo aprašymas: </w:t>
            </w:r>
          </w:p>
        </w:tc>
      </w:tr>
    </w:tbl>
    <w:p w14:paraId="625B2383" w14:textId="77777777" w:rsidR="004A15F4" w:rsidRPr="007952E4" w:rsidRDefault="004A15F4" w:rsidP="004A15F4">
      <w:pPr>
        <w:spacing w:line="298" w:lineRule="auto"/>
        <w:jc w:val="both"/>
        <w:rPr>
          <w:b/>
        </w:rPr>
      </w:pPr>
      <w:r w:rsidRPr="007952E4">
        <w:rPr>
          <w:b/>
        </w:rPr>
        <w:t xml:space="preserve">  </w:t>
      </w:r>
    </w:p>
    <w:p w14:paraId="5D6E5438" w14:textId="77777777" w:rsidR="004A15F4" w:rsidRPr="007952E4" w:rsidRDefault="004A15F4" w:rsidP="004A15F4">
      <w:pPr>
        <w:jc w:val="both"/>
        <w:rPr>
          <w:i/>
        </w:rPr>
      </w:pPr>
      <w:r w:rsidRPr="007952E4">
        <w:t xml:space="preserve">Padalinio vadovas         </w:t>
      </w:r>
      <w:r w:rsidRPr="007952E4">
        <w:tab/>
        <w:t xml:space="preserve">                          </w:t>
      </w:r>
      <w:r w:rsidRPr="007952E4">
        <w:rPr>
          <w:i/>
        </w:rPr>
        <w:t xml:space="preserve">                                    </w:t>
      </w:r>
    </w:p>
    <w:p w14:paraId="6CA1DD4E" w14:textId="77777777" w:rsidR="004A15F4" w:rsidRPr="007952E4" w:rsidRDefault="004A15F4" w:rsidP="004A15F4">
      <w:pPr>
        <w:jc w:val="both"/>
        <w:rPr>
          <w:i/>
        </w:rPr>
      </w:pPr>
      <w:r w:rsidRPr="007952E4">
        <w:rPr>
          <w:i/>
        </w:rPr>
        <w:t xml:space="preserve">                                                                                (parašas ir data)                                     (vardas ir pavardė)     </w:t>
      </w:r>
    </w:p>
    <w:p w14:paraId="18B3E7EF" w14:textId="77777777" w:rsidR="004A15F4" w:rsidRPr="007952E4" w:rsidRDefault="004A15F4" w:rsidP="004A15F4">
      <w:pPr>
        <w:jc w:val="both"/>
        <w:rPr>
          <w:i/>
        </w:rPr>
      </w:pPr>
    </w:p>
    <w:p w14:paraId="48D57332" w14:textId="77777777" w:rsidR="004A15F4" w:rsidRPr="007952E4" w:rsidRDefault="004A15F4" w:rsidP="004A15F4">
      <w:pPr>
        <w:jc w:val="both"/>
        <w:rPr>
          <w:i/>
        </w:rPr>
      </w:pPr>
    </w:p>
    <w:p w14:paraId="3FB127EB" w14:textId="77777777" w:rsidR="004A15F4" w:rsidRPr="007952E4" w:rsidRDefault="004A15F4" w:rsidP="004A15F4">
      <w:pPr>
        <w:jc w:val="both"/>
        <w:rPr>
          <w:i/>
        </w:rPr>
      </w:pPr>
      <w:r w:rsidRPr="007952E4">
        <w:rPr>
          <w:i/>
        </w:rPr>
        <w:t xml:space="preserve">    </w:t>
      </w:r>
      <w:r w:rsidRPr="007952E4">
        <w:t xml:space="preserve">       </w:t>
      </w:r>
    </w:p>
    <w:p w14:paraId="0A554BA6" w14:textId="77777777" w:rsidR="004A15F4" w:rsidRPr="007952E4" w:rsidRDefault="004A15F4" w:rsidP="004A15F4">
      <w:pPr>
        <w:jc w:val="both"/>
        <w:rPr>
          <w:i/>
        </w:rPr>
      </w:pPr>
      <w:r w:rsidRPr="007952E4">
        <w:t xml:space="preserve">Vyr. buhalterė                                  </w:t>
      </w:r>
      <w:r w:rsidRPr="007952E4">
        <w:tab/>
      </w:r>
      <w:r w:rsidRPr="007952E4">
        <w:rPr>
          <w:i/>
        </w:rPr>
        <w:t xml:space="preserve">                                     </w:t>
      </w:r>
    </w:p>
    <w:p w14:paraId="0543DAA7" w14:textId="77777777" w:rsidR="004A15F4" w:rsidRPr="007952E4" w:rsidRDefault="004A15F4" w:rsidP="004A15F4">
      <w:pPr>
        <w:jc w:val="both"/>
        <w:rPr>
          <w:i/>
        </w:rPr>
      </w:pPr>
      <w:r w:rsidRPr="007952E4">
        <w:rPr>
          <w:i/>
        </w:rPr>
        <w:t xml:space="preserve">                                                                                 (parašas ir data)                                     (vardas ir pavardė) </w:t>
      </w:r>
    </w:p>
    <w:p w14:paraId="1727E6C0" w14:textId="77777777" w:rsidR="004A15F4" w:rsidRPr="007952E4" w:rsidRDefault="004A15F4" w:rsidP="004A15F4">
      <w:pPr>
        <w:jc w:val="both"/>
        <w:rPr>
          <w:i/>
        </w:rPr>
      </w:pPr>
    </w:p>
    <w:p w14:paraId="70CC226C" w14:textId="77777777" w:rsidR="004A15F4" w:rsidRPr="007952E4" w:rsidRDefault="004A15F4" w:rsidP="004A15F4">
      <w:pPr>
        <w:jc w:val="both"/>
        <w:rPr>
          <w:i/>
        </w:rPr>
      </w:pPr>
    </w:p>
    <w:p w14:paraId="62517ECC" w14:textId="77777777" w:rsidR="004A15F4" w:rsidRPr="007952E4" w:rsidRDefault="004A15F4" w:rsidP="004A15F4">
      <w:pPr>
        <w:jc w:val="both"/>
        <w:rPr>
          <w:i/>
        </w:rPr>
      </w:pPr>
    </w:p>
    <w:p w14:paraId="6B7A31CC" w14:textId="77777777" w:rsidR="004A15F4" w:rsidRPr="007952E4" w:rsidRDefault="004A15F4" w:rsidP="004A15F4">
      <w:pPr>
        <w:jc w:val="both"/>
      </w:pPr>
      <w:r w:rsidRPr="007952E4">
        <w:t xml:space="preserve">Vyr. specialistas viešiesiems pirkimams         </w:t>
      </w:r>
    </w:p>
    <w:p w14:paraId="58719892" w14:textId="141E3677" w:rsidR="004A15F4" w:rsidRPr="009C6980" w:rsidRDefault="004A15F4" w:rsidP="004A15F4">
      <w:pPr>
        <w:tabs>
          <w:tab w:val="left" w:pos="0"/>
        </w:tabs>
        <w:spacing w:after="120"/>
        <w:ind w:firstLine="709"/>
        <w:jc w:val="center"/>
        <w:rPr>
          <w:sz w:val="24"/>
          <w:szCs w:val="24"/>
        </w:rPr>
      </w:pPr>
      <w:r w:rsidRPr="007952E4">
        <w:rPr>
          <w:i/>
        </w:rPr>
        <w:t xml:space="preserve">                                                         (parašas ir data)                                     (vardas ir pavardė)</w:t>
      </w:r>
    </w:p>
    <w:sectPr w:rsidR="004A15F4" w:rsidRPr="009C6980" w:rsidSect="00D6599C">
      <w:headerReference w:type="even" r:id="rId19"/>
      <w:headerReference w:type="default" r:id="rId20"/>
      <w:footerReference w:type="even" r:id="rId21"/>
      <w:footerReference w:type="default" r:id="rId22"/>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6D35C" w14:textId="77777777" w:rsidR="0069450C" w:rsidRDefault="0069450C">
      <w:r>
        <w:separator/>
      </w:r>
    </w:p>
  </w:endnote>
  <w:endnote w:type="continuationSeparator" w:id="0">
    <w:p w14:paraId="4F13C745" w14:textId="77777777" w:rsidR="0069450C" w:rsidRDefault="0069450C">
      <w:r>
        <w:continuationSeparator/>
      </w:r>
    </w:p>
  </w:endnote>
  <w:endnote w:type="continuationNotice" w:id="1">
    <w:p w14:paraId="0C598E87" w14:textId="77777777" w:rsidR="0069450C" w:rsidRDefault="00694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Black">
    <w:panose1 w:val="020B0A04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96939" w14:textId="77777777" w:rsidR="007F7CAC" w:rsidRDefault="007F7CAC" w:rsidP="00196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5B655FE" w14:textId="77777777" w:rsidR="007F7CAC" w:rsidRDefault="007F7CAC" w:rsidP="001967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A5304" w14:textId="77777777" w:rsidR="007F7CAC" w:rsidRDefault="007F7CAC" w:rsidP="001967B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3721" w14:textId="77777777" w:rsidR="007F7CAC" w:rsidRDefault="007F7C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0DA79" w14:textId="77777777" w:rsidR="007F7CAC" w:rsidRDefault="007F7CAC" w:rsidP="00D676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775A319D" w14:textId="77777777" w:rsidR="007F7CAC" w:rsidRDefault="007F7CAC" w:rsidP="003C584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D368B" w14:textId="77777777" w:rsidR="007F7CAC" w:rsidRDefault="007F7CAC" w:rsidP="003C58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CE837" w14:textId="77777777" w:rsidR="0069450C" w:rsidRDefault="0069450C">
      <w:r>
        <w:separator/>
      </w:r>
    </w:p>
  </w:footnote>
  <w:footnote w:type="continuationSeparator" w:id="0">
    <w:p w14:paraId="02E0F771" w14:textId="77777777" w:rsidR="0069450C" w:rsidRDefault="0069450C">
      <w:r>
        <w:continuationSeparator/>
      </w:r>
    </w:p>
  </w:footnote>
  <w:footnote w:type="continuationNotice" w:id="1">
    <w:p w14:paraId="7B24CA47" w14:textId="77777777" w:rsidR="0069450C" w:rsidRDefault="006945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3D75D" w14:textId="77777777" w:rsidR="007F7CAC" w:rsidRDefault="007F7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6E941" w14:textId="1861F52B" w:rsidR="007F7CAC" w:rsidRDefault="007F7CAC">
    <w:pPr>
      <w:pStyle w:val="Header"/>
      <w:jc w:val="center"/>
    </w:pPr>
    <w:r>
      <w:fldChar w:fldCharType="begin"/>
    </w:r>
    <w:r>
      <w:instrText xml:space="preserve"> PAGE   \* MERGEFORMAT </w:instrText>
    </w:r>
    <w:r>
      <w:fldChar w:fldCharType="separate"/>
    </w:r>
    <w:r w:rsidR="006A7111">
      <w:rPr>
        <w:noProof/>
      </w:rPr>
      <w:t>20</w:t>
    </w:r>
    <w:r>
      <w:fldChar w:fldCharType="end"/>
    </w:r>
  </w:p>
  <w:p w14:paraId="0B9F1D6F" w14:textId="77777777" w:rsidR="007F7CAC" w:rsidRDefault="007F7C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4C10" w14:textId="77777777" w:rsidR="007F7CAC" w:rsidRDefault="007F7C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58AF" w14:textId="77777777" w:rsidR="007F7CAC" w:rsidRDefault="007F7CAC" w:rsidP="00651D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93420C5" w14:textId="77777777" w:rsidR="007F7CAC" w:rsidRDefault="007F7C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8A7F1" w14:textId="0048BC28" w:rsidR="007F7CAC" w:rsidRDefault="007F7CAC" w:rsidP="00651D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7111">
      <w:rPr>
        <w:rStyle w:val="PageNumber"/>
        <w:noProof/>
      </w:rPr>
      <w:t>41</w:t>
    </w:r>
    <w:r>
      <w:rPr>
        <w:rStyle w:val="PageNumber"/>
      </w:rPr>
      <w:fldChar w:fldCharType="end"/>
    </w:r>
  </w:p>
  <w:p w14:paraId="296F8E76" w14:textId="77777777" w:rsidR="007F7CAC" w:rsidRDefault="007F7C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84E8D"/>
    <w:multiLevelType w:val="multilevel"/>
    <w:tmpl w:val="9EBE77AC"/>
    <w:lvl w:ilvl="0">
      <w:start w:val="9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65926BA"/>
    <w:multiLevelType w:val="hybridMultilevel"/>
    <w:tmpl w:val="81562E70"/>
    <w:lvl w:ilvl="0" w:tplc="EF6460C2">
      <w:start w:val="153"/>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6" w15:restartNumberingAfterBreak="0">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D520A9C"/>
    <w:multiLevelType w:val="hybridMultilevel"/>
    <w:tmpl w:val="BCB28766"/>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1C37F3F"/>
    <w:multiLevelType w:val="hybridMultilevel"/>
    <w:tmpl w:val="C7521E7E"/>
    <w:lvl w:ilvl="0" w:tplc="0427000F">
      <w:start w:val="4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9FB30FB"/>
    <w:multiLevelType w:val="multilevel"/>
    <w:tmpl w:val="86E205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6E03CD"/>
    <w:multiLevelType w:val="multilevel"/>
    <w:tmpl w:val="BFA4AB88"/>
    <w:lvl w:ilvl="0">
      <w:start w:val="1"/>
      <w:numFmt w:val="decimal"/>
      <w:lvlText w:val="%1."/>
      <w:lvlJc w:val="left"/>
      <w:pPr>
        <w:ind w:left="928" w:hanging="360"/>
      </w:pPr>
      <w:rPr>
        <w:rFonts w:ascii="Times New Roman" w:hAnsi="Times New Roman" w:cs="Times New Roman" w:hint="default"/>
        <w:b w:val="0"/>
        <w:i w:val="0"/>
        <w:sz w:val="24"/>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2642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035CC9"/>
    <w:multiLevelType w:val="multilevel"/>
    <w:tmpl w:val="D624BB7C"/>
    <w:lvl w:ilvl="0">
      <w:start w:val="1"/>
      <w:numFmt w:val="decimal"/>
      <w:lvlText w:val="%1."/>
      <w:lvlJc w:val="left"/>
      <w:pPr>
        <w:ind w:left="1637" w:hanging="360"/>
      </w:pPr>
      <w:rPr>
        <w:rFonts w:ascii="Times New Roman" w:hAnsi="Times New Roman" w:cs="Times New Roman" w:hint="default"/>
        <w:b w:val="0"/>
        <w:i w:val="0"/>
        <w:sz w:val="24"/>
      </w:rPr>
    </w:lvl>
    <w:lvl w:ilvl="1">
      <w:start w:val="1"/>
      <w:numFmt w:val="decimal"/>
      <w:lvlText w:val="%1.%2."/>
      <w:lvlJc w:val="left"/>
      <w:pPr>
        <w:ind w:left="1283" w:hanging="432"/>
      </w:pPr>
      <w:rPr>
        <w:b w:val="0"/>
        <w:i w:val="0"/>
        <w:strike w:val="0"/>
      </w:rPr>
    </w:lvl>
    <w:lvl w:ilvl="2">
      <w:start w:val="1"/>
      <w:numFmt w:val="decimal"/>
      <w:lvlText w:val="%1.%2.%3."/>
      <w:lvlJc w:val="left"/>
      <w:pPr>
        <w:ind w:left="122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5075AC"/>
    <w:multiLevelType w:val="multilevel"/>
    <w:tmpl w:val="4544A34A"/>
    <w:lvl w:ilvl="0">
      <w:start w:val="36"/>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3E2283A"/>
    <w:multiLevelType w:val="multilevel"/>
    <w:tmpl w:val="D0C80DCA"/>
    <w:lvl w:ilvl="0">
      <w:start w:val="36"/>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3A8A0BB5"/>
    <w:multiLevelType w:val="hybridMultilevel"/>
    <w:tmpl w:val="7EB2160E"/>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3EC72B3B"/>
    <w:multiLevelType w:val="hybridMultilevel"/>
    <w:tmpl w:val="84A4EBC0"/>
    <w:lvl w:ilvl="0" w:tplc="04270013">
      <w:start w:val="1"/>
      <w:numFmt w:val="upperRoman"/>
      <w:lvlText w:val="%1."/>
      <w:lvlJc w:val="righ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3EFB7501"/>
    <w:multiLevelType w:val="multilevel"/>
    <w:tmpl w:val="696243A6"/>
    <w:lvl w:ilvl="0">
      <w:start w:val="1"/>
      <w:numFmt w:val="decimal"/>
      <w:lvlText w:val="%1."/>
      <w:lvlJc w:val="left"/>
      <w:pPr>
        <w:tabs>
          <w:tab w:val="num" w:pos="1755"/>
        </w:tabs>
        <w:ind w:left="1755" w:hanging="1035"/>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45422D00"/>
    <w:multiLevelType w:val="hybridMultilevel"/>
    <w:tmpl w:val="FF76DF72"/>
    <w:lvl w:ilvl="0" w:tplc="B0AEB82C">
      <w:start w:val="14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F1179A"/>
    <w:multiLevelType w:val="multilevel"/>
    <w:tmpl w:val="6B54E05A"/>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26" w15:restartNumberingAfterBreak="0">
    <w:nsid w:val="4D730A6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FE26703"/>
    <w:multiLevelType w:val="hybridMultilevel"/>
    <w:tmpl w:val="6D2001AA"/>
    <w:lvl w:ilvl="0" w:tplc="8160B44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sz w:val="24"/>
        <w:szCs w:val="24"/>
      </w:rPr>
    </w:lvl>
    <w:lvl w:ilvl="1">
      <w:start w:val="1"/>
      <w:numFmt w:val="decimal"/>
      <w:lvlText w:val="%2."/>
      <w:lvlJc w:val="left"/>
      <w:pPr>
        <w:ind w:left="1440" w:hanging="360"/>
      </w:pPr>
      <w:rPr>
        <w:rFonts w:ascii="Times New Roman" w:eastAsia="Times New Roman" w:hAnsi="Times New Roman" w:cs="Times New Roman"/>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F1CC5"/>
    <w:multiLevelType w:val="hybridMultilevel"/>
    <w:tmpl w:val="A6A81A02"/>
    <w:lvl w:ilvl="0" w:tplc="72E64BC8">
      <w:start w:val="22"/>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49B1418"/>
    <w:multiLevelType w:val="multilevel"/>
    <w:tmpl w:val="2CF4D90A"/>
    <w:lvl w:ilvl="0">
      <w:start w:val="92"/>
      <w:numFmt w:val="decimal"/>
      <w:lvlText w:val="%1."/>
      <w:lvlJc w:val="left"/>
      <w:pPr>
        <w:tabs>
          <w:tab w:val="num" w:pos="480"/>
        </w:tabs>
        <w:ind w:left="480" w:hanging="480"/>
      </w:pPr>
      <w:rPr>
        <w:rFonts w:hint="default"/>
      </w:rPr>
    </w:lvl>
    <w:lvl w:ilvl="1">
      <w:start w:val="1"/>
      <w:numFmt w:val="decimal"/>
      <w:lvlText w:val="%1.%2."/>
      <w:lvlJc w:val="left"/>
      <w:pPr>
        <w:tabs>
          <w:tab w:val="num" w:pos="837"/>
        </w:tabs>
        <w:ind w:left="837" w:hanging="48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31" w15:restartNumberingAfterBreak="0">
    <w:nsid w:val="5931049A"/>
    <w:multiLevelType w:val="hybridMultilevel"/>
    <w:tmpl w:val="93800E34"/>
    <w:lvl w:ilvl="0" w:tplc="9036E39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94E4189"/>
    <w:multiLevelType w:val="multilevel"/>
    <w:tmpl w:val="BFA4AB88"/>
    <w:lvl w:ilvl="0">
      <w:start w:val="1"/>
      <w:numFmt w:val="decimal"/>
      <w:lvlText w:val="%1."/>
      <w:lvlJc w:val="left"/>
      <w:pPr>
        <w:ind w:left="928" w:hanging="360"/>
      </w:pPr>
      <w:rPr>
        <w:rFonts w:ascii="Times New Roman" w:hAnsi="Times New Roman" w:cs="Times New Roman" w:hint="default"/>
        <w:b w:val="0"/>
        <w:i w:val="0"/>
        <w:sz w:val="24"/>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6370B9"/>
    <w:multiLevelType w:val="multilevel"/>
    <w:tmpl w:val="FEC68F22"/>
    <w:lvl w:ilvl="0">
      <w:start w:val="1"/>
      <w:numFmt w:val="upperRoman"/>
      <w:pStyle w:val="Heading1"/>
      <w:lvlText w:val="%1."/>
      <w:lvlJc w:val="right"/>
      <w:pPr>
        <w:ind w:left="360" w:hanging="360"/>
      </w:pPr>
      <w:rPr>
        <w:rFonts w:hint="default"/>
      </w:rPr>
    </w:lvl>
    <w:lvl w:ilvl="1">
      <w:start w:val="1"/>
      <w:numFmt w:val="decimal"/>
      <w:lvlRestart w:val="0"/>
      <w:pStyle w:val="Heading2"/>
      <w:suff w:val="nothing"/>
      <w:lvlText w:val="%1%2"/>
      <w:lvlJc w:val="left"/>
      <w:pPr>
        <w:ind w:left="0" w:firstLine="720"/>
      </w:pPr>
      <w:rPr>
        <w:rFonts w:hint="default"/>
      </w:rPr>
    </w:lvl>
    <w:lvl w:ilvl="2">
      <w:start w:val="150"/>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4" w15:restartNumberingAfterBreak="0">
    <w:nsid w:val="5C25310D"/>
    <w:multiLevelType w:val="multilevel"/>
    <w:tmpl w:val="FF2624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DD450FE"/>
    <w:multiLevelType w:val="hybridMultilevel"/>
    <w:tmpl w:val="DCB8192C"/>
    <w:lvl w:ilvl="0" w:tplc="0427000F">
      <w:start w:val="39"/>
      <w:numFmt w:val="decimal"/>
      <w:lvlText w:val="%1."/>
      <w:lvlJc w:val="left"/>
      <w:pPr>
        <w:tabs>
          <w:tab w:val="num" w:pos="720"/>
        </w:tabs>
        <w:ind w:left="720" w:hanging="360"/>
      </w:pPr>
      <w:rPr>
        <w:rFonts w:hint="default"/>
      </w:rPr>
    </w:lvl>
    <w:lvl w:ilvl="1" w:tplc="08948D1C">
      <w:start w:val="20"/>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60653EC0"/>
    <w:multiLevelType w:val="multilevel"/>
    <w:tmpl w:val="F7C85382"/>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7E16B0"/>
    <w:multiLevelType w:val="multilevel"/>
    <w:tmpl w:val="121E521A"/>
    <w:lvl w:ilvl="0">
      <w:start w:val="8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0A076E"/>
    <w:multiLevelType w:val="hybridMultilevel"/>
    <w:tmpl w:val="EB2C9F8E"/>
    <w:lvl w:ilvl="0" w:tplc="B7EE9866">
      <w:start w:val="195"/>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9" w15:restartNumberingAfterBreak="0">
    <w:nsid w:val="713957A4"/>
    <w:multiLevelType w:val="hybridMultilevel"/>
    <w:tmpl w:val="8E34038E"/>
    <w:lvl w:ilvl="0" w:tplc="C1962944">
      <w:start w:val="2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22242C9"/>
    <w:multiLevelType w:val="hybridMultilevel"/>
    <w:tmpl w:val="48F425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0F6A48"/>
    <w:multiLevelType w:val="hybridMultilevel"/>
    <w:tmpl w:val="68BA39A0"/>
    <w:lvl w:ilvl="0" w:tplc="0427000F">
      <w:start w:val="3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3264FC2"/>
    <w:multiLevelType w:val="hybridMultilevel"/>
    <w:tmpl w:val="188C3632"/>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732F1FA3"/>
    <w:multiLevelType w:val="multilevel"/>
    <w:tmpl w:val="4FA8667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6A31F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6E7F70"/>
    <w:multiLevelType w:val="hybridMultilevel"/>
    <w:tmpl w:val="C3C03254"/>
    <w:lvl w:ilvl="0" w:tplc="279CF6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BD60E49"/>
    <w:multiLevelType w:val="hybridMultilevel"/>
    <w:tmpl w:val="DF021490"/>
    <w:lvl w:ilvl="0" w:tplc="2C288034">
      <w:start w:val="1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48" w15:restartNumberingAfterBreak="0">
    <w:nsid w:val="7EC81595"/>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FD148C0"/>
    <w:multiLevelType w:val="hybridMultilevel"/>
    <w:tmpl w:val="506A556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0"/>
  </w:num>
  <w:num w:numId="4">
    <w:abstractNumId w:val="34"/>
  </w:num>
  <w:num w:numId="5">
    <w:abstractNumId w:val="24"/>
  </w:num>
  <w:num w:numId="6">
    <w:abstractNumId w:val="26"/>
  </w:num>
  <w:num w:numId="7">
    <w:abstractNumId w:val="28"/>
  </w:num>
  <w:num w:numId="8">
    <w:abstractNumId w:val="25"/>
  </w:num>
  <w:num w:numId="9">
    <w:abstractNumId w:val="20"/>
  </w:num>
  <w:num w:numId="10">
    <w:abstractNumId w:val="12"/>
  </w:num>
  <w:num w:numId="11">
    <w:abstractNumId w:val="49"/>
  </w:num>
  <w:num w:numId="12">
    <w:abstractNumId w:val="48"/>
  </w:num>
  <w:num w:numId="13">
    <w:abstractNumId w:val="21"/>
  </w:num>
  <w:num w:numId="14">
    <w:abstractNumId w:val="36"/>
  </w:num>
  <w:num w:numId="15">
    <w:abstractNumId w:val="41"/>
  </w:num>
  <w:num w:numId="16">
    <w:abstractNumId w:val="35"/>
  </w:num>
  <w:num w:numId="17">
    <w:abstractNumId w:val="9"/>
  </w:num>
  <w:num w:numId="18">
    <w:abstractNumId w:val="37"/>
  </w:num>
  <w:num w:numId="19">
    <w:abstractNumId w:val="2"/>
  </w:num>
  <w:num w:numId="20">
    <w:abstractNumId w:val="7"/>
  </w:num>
  <w:num w:numId="21">
    <w:abstractNumId w:val="23"/>
  </w:num>
  <w:num w:numId="22">
    <w:abstractNumId w:val="22"/>
  </w:num>
  <w:num w:numId="23">
    <w:abstractNumId w:val="6"/>
  </w:num>
  <w:num w:numId="24">
    <w:abstractNumId w:val="42"/>
  </w:num>
  <w:num w:numId="25">
    <w:abstractNumId w:val="17"/>
  </w:num>
  <w:num w:numId="26">
    <w:abstractNumId w:val="29"/>
  </w:num>
  <w:num w:numId="27">
    <w:abstractNumId w:val="8"/>
  </w:num>
  <w:num w:numId="28">
    <w:abstractNumId w:val="43"/>
  </w:num>
  <w:num w:numId="29">
    <w:abstractNumId w:val="19"/>
  </w:num>
  <w:num w:numId="30">
    <w:abstractNumId w:val="3"/>
  </w:num>
  <w:num w:numId="31">
    <w:abstractNumId w:val="27"/>
  </w:num>
  <w:num w:numId="32">
    <w:abstractNumId w:val="1"/>
  </w:num>
  <w:num w:numId="33">
    <w:abstractNumId w:val="30"/>
  </w:num>
  <w:num w:numId="34">
    <w:abstractNumId w:val="45"/>
  </w:num>
  <w:num w:numId="35">
    <w:abstractNumId w:val="46"/>
  </w:num>
  <w:num w:numId="36">
    <w:abstractNumId w:val="33"/>
  </w:num>
  <w:num w:numId="37">
    <w:abstractNumId w:val="39"/>
  </w:num>
  <w:num w:numId="38">
    <w:abstractNumId w:val="38"/>
  </w:num>
  <w:num w:numId="39">
    <w:abstractNumId w:val="33"/>
  </w:num>
  <w:num w:numId="40">
    <w:abstractNumId w:val="33"/>
  </w:num>
  <w:num w:numId="41">
    <w:abstractNumId w:val="13"/>
  </w:num>
  <w:num w:numId="42">
    <w:abstractNumId w:val="10"/>
  </w:num>
  <w:num w:numId="43">
    <w:abstractNumId w:val="44"/>
  </w:num>
  <w:num w:numId="44">
    <w:abstractNumId w:val="18"/>
  </w:num>
  <w:num w:numId="45">
    <w:abstractNumId w:val="31"/>
  </w:num>
  <w:num w:numId="46">
    <w:abstractNumId w:val="33"/>
  </w:num>
  <w:num w:numId="47">
    <w:abstractNumId w:val="33"/>
  </w:num>
  <w:num w:numId="48">
    <w:abstractNumId w:val="33"/>
  </w:num>
  <w:num w:numId="49">
    <w:abstractNumId w:val="15"/>
  </w:num>
  <w:num w:numId="50">
    <w:abstractNumId w:val="5"/>
  </w:num>
  <w:num w:numId="51">
    <w:abstractNumId w:val="11"/>
  </w:num>
  <w:num w:numId="52">
    <w:abstractNumId w:val="32"/>
  </w:num>
  <w:num w:numId="53">
    <w:abstractNumId w:val="40"/>
  </w:num>
  <w:num w:numId="54">
    <w:abstractNumId w:val="47"/>
  </w:num>
  <w:num w:numId="55">
    <w:abstractNumId w:val="14"/>
  </w:num>
  <w:num w:numId="56">
    <w:abstractNumId w:val="16"/>
  </w:num>
  <w:num w:numId="57">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1296"/>
  <w:hyphenationZone w:val="396"/>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89"/>
    <w:rsid w:val="000008D5"/>
    <w:rsid w:val="00000ACF"/>
    <w:rsid w:val="0000131B"/>
    <w:rsid w:val="000019B7"/>
    <w:rsid w:val="00001D1A"/>
    <w:rsid w:val="00003C82"/>
    <w:rsid w:val="000043D2"/>
    <w:rsid w:val="00004E12"/>
    <w:rsid w:val="0000521C"/>
    <w:rsid w:val="00005768"/>
    <w:rsid w:val="000069EC"/>
    <w:rsid w:val="000070F1"/>
    <w:rsid w:val="00007C94"/>
    <w:rsid w:val="0001057D"/>
    <w:rsid w:val="00010DE9"/>
    <w:rsid w:val="000115CD"/>
    <w:rsid w:val="0001194C"/>
    <w:rsid w:val="00011E80"/>
    <w:rsid w:val="00012155"/>
    <w:rsid w:val="000124B3"/>
    <w:rsid w:val="000133A7"/>
    <w:rsid w:val="00013D68"/>
    <w:rsid w:val="00013FBE"/>
    <w:rsid w:val="000144A5"/>
    <w:rsid w:val="000152C3"/>
    <w:rsid w:val="000152F2"/>
    <w:rsid w:val="0001573F"/>
    <w:rsid w:val="00015F67"/>
    <w:rsid w:val="000161A7"/>
    <w:rsid w:val="000164EF"/>
    <w:rsid w:val="0001691F"/>
    <w:rsid w:val="00016B41"/>
    <w:rsid w:val="00017603"/>
    <w:rsid w:val="00017FC9"/>
    <w:rsid w:val="00020DA5"/>
    <w:rsid w:val="00021046"/>
    <w:rsid w:val="00021F2F"/>
    <w:rsid w:val="00021FAE"/>
    <w:rsid w:val="00023645"/>
    <w:rsid w:val="0002393E"/>
    <w:rsid w:val="00023A0F"/>
    <w:rsid w:val="00023E84"/>
    <w:rsid w:val="00024B2C"/>
    <w:rsid w:val="00024C9D"/>
    <w:rsid w:val="000256A9"/>
    <w:rsid w:val="00025A78"/>
    <w:rsid w:val="0002646C"/>
    <w:rsid w:val="00026F61"/>
    <w:rsid w:val="0002761C"/>
    <w:rsid w:val="00027A70"/>
    <w:rsid w:val="00027D8B"/>
    <w:rsid w:val="000301A7"/>
    <w:rsid w:val="000301E0"/>
    <w:rsid w:val="00030667"/>
    <w:rsid w:val="00030C10"/>
    <w:rsid w:val="00031245"/>
    <w:rsid w:val="00031697"/>
    <w:rsid w:val="00031A9B"/>
    <w:rsid w:val="00031AFE"/>
    <w:rsid w:val="00031F05"/>
    <w:rsid w:val="00032378"/>
    <w:rsid w:val="00032841"/>
    <w:rsid w:val="00032D70"/>
    <w:rsid w:val="00033B04"/>
    <w:rsid w:val="00034B6F"/>
    <w:rsid w:val="00034E78"/>
    <w:rsid w:val="00034F97"/>
    <w:rsid w:val="00034F9A"/>
    <w:rsid w:val="00036829"/>
    <w:rsid w:val="00040C5A"/>
    <w:rsid w:val="000414A9"/>
    <w:rsid w:val="0004166F"/>
    <w:rsid w:val="0004180E"/>
    <w:rsid w:val="00042775"/>
    <w:rsid w:val="00044F4F"/>
    <w:rsid w:val="000453B9"/>
    <w:rsid w:val="00045606"/>
    <w:rsid w:val="00046036"/>
    <w:rsid w:val="0004696F"/>
    <w:rsid w:val="0004705C"/>
    <w:rsid w:val="00047315"/>
    <w:rsid w:val="00047570"/>
    <w:rsid w:val="00047AC1"/>
    <w:rsid w:val="00047B80"/>
    <w:rsid w:val="00047E85"/>
    <w:rsid w:val="0005004C"/>
    <w:rsid w:val="000506AB"/>
    <w:rsid w:val="000510D4"/>
    <w:rsid w:val="000535C2"/>
    <w:rsid w:val="00056524"/>
    <w:rsid w:val="00056825"/>
    <w:rsid w:val="00057A52"/>
    <w:rsid w:val="0006040D"/>
    <w:rsid w:val="00060A0E"/>
    <w:rsid w:val="00060AF2"/>
    <w:rsid w:val="0006148B"/>
    <w:rsid w:val="000616EE"/>
    <w:rsid w:val="0006195D"/>
    <w:rsid w:val="00061F43"/>
    <w:rsid w:val="00061F5B"/>
    <w:rsid w:val="000623D2"/>
    <w:rsid w:val="0006394A"/>
    <w:rsid w:val="0006398E"/>
    <w:rsid w:val="0006414C"/>
    <w:rsid w:val="000645C7"/>
    <w:rsid w:val="00064D09"/>
    <w:rsid w:val="00064E46"/>
    <w:rsid w:val="000664F4"/>
    <w:rsid w:val="00067A15"/>
    <w:rsid w:val="000704EB"/>
    <w:rsid w:val="000707B3"/>
    <w:rsid w:val="000707C1"/>
    <w:rsid w:val="00072C84"/>
    <w:rsid w:val="00073C60"/>
    <w:rsid w:val="00073D06"/>
    <w:rsid w:val="00073F99"/>
    <w:rsid w:val="00074E99"/>
    <w:rsid w:val="00075C05"/>
    <w:rsid w:val="00075C7F"/>
    <w:rsid w:val="00075EFE"/>
    <w:rsid w:val="00075FE3"/>
    <w:rsid w:val="00076450"/>
    <w:rsid w:val="00076556"/>
    <w:rsid w:val="000768BC"/>
    <w:rsid w:val="000770DA"/>
    <w:rsid w:val="000771BC"/>
    <w:rsid w:val="0007739D"/>
    <w:rsid w:val="000776C3"/>
    <w:rsid w:val="000777AD"/>
    <w:rsid w:val="00077F05"/>
    <w:rsid w:val="00080365"/>
    <w:rsid w:val="000806BA"/>
    <w:rsid w:val="00080E20"/>
    <w:rsid w:val="00081076"/>
    <w:rsid w:val="0008116A"/>
    <w:rsid w:val="0008176D"/>
    <w:rsid w:val="00081BA8"/>
    <w:rsid w:val="00081BDC"/>
    <w:rsid w:val="0008353A"/>
    <w:rsid w:val="0008364B"/>
    <w:rsid w:val="00083666"/>
    <w:rsid w:val="000838E5"/>
    <w:rsid w:val="000838FE"/>
    <w:rsid w:val="0008399B"/>
    <w:rsid w:val="00083B33"/>
    <w:rsid w:val="00083B35"/>
    <w:rsid w:val="00083B43"/>
    <w:rsid w:val="00083BD7"/>
    <w:rsid w:val="000842C8"/>
    <w:rsid w:val="0008432E"/>
    <w:rsid w:val="00084FB1"/>
    <w:rsid w:val="0008557B"/>
    <w:rsid w:val="000857BF"/>
    <w:rsid w:val="00086A7E"/>
    <w:rsid w:val="00086BF1"/>
    <w:rsid w:val="00086EFD"/>
    <w:rsid w:val="00087D6F"/>
    <w:rsid w:val="0009131F"/>
    <w:rsid w:val="00092DA4"/>
    <w:rsid w:val="00093775"/>
    <w:rsid w:val="00094E40"/>
    <w:rsid w:val="00096199"/>
    <w:rsid w:val="0009762C"/>
    <w:rsid w:val="00097C62"/>
    <w:rsid w:val="000A00C2"/>
    <w:rsid w:val="000A04A9"/>
    <w:rsid w:val="000A04D3"/>
    <w:rsid w:val="000A0B23"/>
    <w:rsid w:val="000A0DA5"/>
    <w:rsid w:val="000A17A6"/>
    <w:rsid w:val="000A17AD"/>
    <w:rsid w:val="000A17B7"/>
    <w:rsid w:val="000A1D0C"/>
    <w:rsid w:val="000A3C65"/>
    <w:rsid w:val="000A3D70"/>
    <w:rsid w:val="000A404B"/>
    <w:rsid w:val="000A40A7"/>
    <w:rsid w:val="000A5BD4"/>
    <w:rsid w:val="000A5D1F"/>
    <w:rsid w:val="000A6C3E"/>
    <w:rsid w:val="000A74DE"/>
    <w:rsid w:val="000A74E7"/>
    <w:rsid w:val="000A78B0"/>
    <w:rsid w:val="000A7A3F"/>
    <w:rsid w:val="000A7C8A"/>
    <w:rsid w:val="000B0DBD"/>
    <w:rsid w:val="000B0E60"/>
    <w:rsid w:val="000B1303"/>
    <w:rsid w:val="000B2395"/>
    <w:rsid w:val="000B281B"/>
    <w:rsid w:val="000B2950"/>
    <w:rsid w:val="000B2972"/>
    <w:rsid w:val="000B2D5A"/>
    <w:rsid w:val="000B314B"/>
    <w:rsid w:val="000B3718"/>
    <w:rsid w:val="000B3A62"/>
    <w:rsid w:val="000B3B8E"/>
    <w:rsid w:val="000B3D56"/>
    <w:rsid w:val="000B48FC"/>
    <w:rsid w:val="000B4AF6"/>
    <w:rsid w:val="000B520C"/>
    <w:rsid w:val="000B54F2"/>
    <w:rsid w:val="000B62B5"/>
    <w:rsid w:val="000B6E4E"/>
    <w:rsid w:val="000B78CF"/>
    <w:rsid w:val="000B7BD4"/>
    <w:rsid w:val="000C02F9"/>
    <w:rsid w:val="000C0303"/>
    <w:rsid w:val="000C0A6D"/>
    <w:rsid w:val="000C0C04"/>
    <w:rsid w:val="000C0D07"/>
    <w:rsid w:val="000C0FA3"/>
    <w:rsid w:val="000C19FB"/>
    <w:rsid w:val="000C1A2B"/>
    <w:rsid w:val="000C1FB2"/>
    <w:rsid w:val="000C22F0"/>
    <w:rsid w:val="000C253F"/>
    <w:rsid w:val="000C2933"/>
    <w:rsid w:val="000C2DB4"/>
    <w:rsid w:val="000C2FA8"/>
    <w:rsid w:val="000C3650"/>
    <w:rsid w:val="000C38BF"/>
    <w:rsid w:val="000C3C27"/>
    <w:rsid w:val="000C3D7E"/>
    <w:rsid w:val="000C4717"/>
    <w:rsid w:val="000C4A7F"/>
    <w:rsid w:val="000C594A"/>
    <w:rsid w:val="000C5A2F"/>
    <w:rsid w:val="000C5BA4"/>
    <w:rsid w:val="000C5BED"/>
    <w:rsid w:val="000C61E3"/>
    <w:rsid w:val="000C6444"/>
    <w:rsid w:val="000C6A70"/>
    <w:rsid w:val="000C7930"/>
    <w:rsid w:val="000C7990"/>
    <w:rsid w:val="000C7A76"/>
    <w:rsid w:val="000C7D78"/>
    <w:rsid w:val="000C7DBA"/>
    <w:rsid w:val="000D15E5"/>
    <w:rsid w:val="000D1E77"/>
    <w:rsid w:val="000D2080"/>
    <w:rsid w:val="000D2634"/>
    <w:rsid w:val="000D2D48"/>
    <w:rsid w:val="000D31B9"/>
    <w:rsid w:val="000D3D9D"/>
    <w:rsid w:val="000D415D"/>
    <w:rsid w:val="000D42A9"/>
    <w:rsid w:val="000D4958"/>
    <w:rsid w:val="000D4963"/>
    <w:rsid w:val="000D51B3"/>
    <w:rsid w:val="000D7710"/>
    <w:rsid w:val="000E0A3B"/>
    <w:rsid w:val="000E0F84"/>
    <w:rsid w:val="000E1B0E"/>
    <w:rsid w:val="000E2160"/>
    <w:rsid w:val="000E293C"/>
    <w:rsid w:val="000E345F"/>
    <w:rsid w:val="000E42C8"/>
    <w:rsid w:val="000E43B3"/>
    <w:rsid w:val="000E44B3"/>
    <w:rsid w:val="000E4585"/>
    <w:rsid w:val="000E465B"/>
    <w:rsid w:val="000E4946"/>
    <w:rsid w:val="000E4CAF"/>
    <w:rsid w:val="000E51FA"/>
    <w:rsid w:val="000E5792"/>
    <w:rsid w:val="000E66AF"/>
    <w:rsid w:val="000E6B47"/>
    <w:rsid w:val="000E74D5"/>
    <w:rsid w:val="000F021C"/>
    <w:rsid w:val="000F0579"/>
    <w:rsid w:val="000F059E"/>
    <w:rsid w:val="000F0652"/>
    <w:rsid w:val="000F0946"/>
    <w:rsid w:val="000F0BDC"/>
    <w:rsid w:val="000F2983"/>
    <w:rsid w:val="000F2D9A"/>
    <w:rsid w:val="000F3131"/>
    <w:rsid w:val="000F33A8"/>
    <w:rsid w:val="000F3E14"/>
    <w:rsid w:val="000F412A"/>
    <w:rsid w:val="000F536E"/>
    <w:rsid w:val="000F618F"/>
    <w:rsid w:val="000F66E0"/>
    <w:rsid w:val="000F6BAF"/>
    <w:rsid w:val="000F6F9F"/>
    <w:rsid w:val="000F7151"/>
    <w:rsid w:val="000F7516"/>
    <w:rsid w:val="000F7801"/>
    <w:rsid w:val="00100BDB"/>
    <w:rsid w:val="00101941"/>
    <w:rsid w:val="00101F2C"/>
    <w:rsid w:val="00102479"/>
    <w:rsid w:val="001029DE"/>
    <w:rsid w:val="00102C34"/>
    <w:rsid w:val="00103307"/>
    <w:rsid w:val="0010333C"/>
    <w:rsid w:val="0010396B"/>
    <w:rsid w:val="00104175"/>
    <w:rsid w:val="001041AA"/>
    <w:rsid w:val="001043F1"/>
    <w:rsid w:val="0010452D"/>
    <w:rsid w:val="00105474"/>
    <w:rsid w:val="001055B8"/>
    <w:rsid w:val="00105AA8"/>
    <w:rsid w:val="00105C1F"/>
    <w:rsid w:val="00105D22"/>
    <w:rsid w:val="00105EBC"/>
    <w:rsid w:val="001062AA"/>
    <w:rsid w:val="00106476"/>
    <w:rsid w:val="00106ACB"/>
    <w:rsid w:val="00106F9C"/>
    <w:rsid w:val="001076C1"/>
    <w:rsid w:val="00107C97"/>
    <w:rsid w:val="00110EBE"/>
    <w:rsid w:val="001113F1"/>
    <w:rsid w:val="00111F37"/>
    <w:rsid w:val="001121A4"/>
    <w:rsid w:val="00113F32"/>
    <w:rsid w:val="001149D8"/>
    <w:rsid w:val="00114CCE"/>
    <w:rsid w:val="00114D9B"/>
    <w:rsid w:val="0011530F"/>
    <w:rsid w:val="00116DFA"/>
    <w:rsid w:val="001176A3"/>
    <w:rsid w:val="00117C32"/>
    <w:rsid w:val="00120399"/>
    <w:rsid w:val="001209F9"/>
    <w:rsid w:val="00120B94"/>
    <w:rsid w:val="00120D74"/>
    <w:rsid w:val="0012167B"/>
    <w:rsid w:val="00121769"/>
    <w:rsid w:val="001225B2"/>
    <w:rsid w:val="00122740"/>
    <w:rsid w:val="001227AB"/>
    <w:rsid w:val="00122C6C"/>
    <w:rsid w:val="0012301B"/>
    <w:rsid w:val="00123119"/>
    <w:rsid w:val="00123C25"/>
    <w:rsid w:val="00124443"/>
    <w:rsid w:val="00124BBF"/>
    <w:rsid w:val="0012510B"/>
    <w:rsid w:val="00125907"/>
    <w:rsid w:val="00126346"/>
    <w:rsid w:val="00126618"/>
    <w:rsid w:val="00127112"/>
    <w:rsid w:val="00127C64"/>
    <w:rsid w:val="001301D7"/>
    <w:rsid w:val="0013085E"/>
    <w:rsid w:val="00130E3A"/>
    <w:rsid w:val="00131781"/>
    <w:rsid w:val="0013230E"/>
    <w:rsid w:val="001323EA"/>
    <w:rsid w:val="00133202"/>
    <w:rsid w:val="0013331E"/>
    <w:rsid w:val="001335FA"/>
    <w:rsid w:val="00133742"/>
    <w:rsid w:val="00133FC1"/>
    <w:rsid w:val="001342DE"/>
    <w:rsid w:val="0013454D"/>
    <w:rsid w:val="00134688"/>
    <w:rsid w:val="00136278"/>
    <w:rsid w:val="0013643E"/>
    <w:rsid w:val="001379CE"/>
    <w:rsid w:val="00137FC7"/>
    <w:rsid w:val="001400B8"/>
    <w:rsid w:val="0014080C"/>
    <w:rsid w:val="001409FE"/>
    <w:rsid w:val="00140D6A"/>
    <w:rsid w:val="001413B1"/>
    <w:rsid w:val="00141AAB"/>
    <w:rsid w:val="00141B21"/>
    <w:rsid w:val="00141CAF"/>
    <w:rsid w:val="00142447"/>
    <w:rsid w:val="001428A9"/>
    <w:rsid w:val="00143022"/>
    <w:rsid w:val="001431AE"/>
    <w:rsid w:val="00143366"/>
    <w:rsid w:val="001439E4"/>
    <w:rsid w:val="0014525C"/>
    <w:rsid w:val="00146428"/>
    <w:rsid w:val="001464E9"/>
    <w:rsid w:val="00146E3D"/>
    <w:rsid w:val="00146E7F"/>
    <w:rsid w:val="0014725F"/>
    <w:rsid w:val="001473FC"/>
    <w:rsid w:val="00150056"/>
    <w:rsid w:val="001519B0"/>
    <w:rsid w:val="00152AC0"/>
    <w:rsid w:val="00153BC6"/>
    <w:rsid w:val="00154229"/>
    <w:rsid w:val="00154806"/>
    <w:rsid w:val="001560D5"/>
    <w:rsid w:val="001578D0"/>
    <w:rsid w:val="0016059A"/>
    <w:rsid w:val="00160DA8"/>
    <w:rsid w:val="0016146A"/>
    <w:rsid w:val="00161984"/>
    <w:rsid w:val="00162C61"/>
    <w:rsid w:val="00163753"/>
    <w:rsid w:val="00163A51"/>
    <w:rsid w:val="00163B2A"/>
    <w:rsid w:val="00163FF7"/>
    <w:rsid w:val="001642F1"/>
    <w:rsid w:val="0016431C"/>
    <w:rsid w:val="001647B4"/>
    <w:rsid w:val="00164B88"/>
    <w:rsid w:val="00167183"/>
    <w:rsid w:val="00167788"/>
    <w:rsid w:val="00167E52"/>
    <w:rsid w:val="00171712"/>
    <w:rsid w:val="00171BDC"/>
    <w:rsid w:val="00172B34"/>
    <w:rsid w:val="00173A2B"/>
    <w:rsid w:val="00173ABC"/>
    <w:rsid w:val="00174724"/>
    <w:rsid w:val="00174C74"/>
    <w:rsid w:val="00174D6C"/>
    <w:rsid w:val="001751EB"/>
    <w:rsid w:val="00175831"/>
    <w:rsid w:val="0017597E"/>
    <w:rsid w:val="0017676E"/>
    <w:rsid w:val="00176C55"/>
    <w:rsid w:val="00180120"/>
    <w:rsid w:val="00180C44"/>
    <w:rsid w:val="00181165"/>
    <w:rsid w:val="00181729"/>
    <w:rsid w:val="00181A8A"/>
    <w:rsid w:val="00182887"/>
    <w:rsid w:val="00182C05"/>
    <w:rsid w:val="00182C41"/>
    <w:rsid w:val="00183C5F"/>
    <w:rsid w:val="00184432"/>
    <w:rsid w:val="00184BD6"/>
    <w:rsid w:val="00184C00"/>
    <w:rsid w:val="001857B8"/>
    <w:rsid w:val="00185E5F"/>
    <w:rsid w:val="00187C2C"/>
    <w:rsid w:val="00187CDE"/>
    <w:rsid w:val="00191FD2"/>
    <w:rsid w:val="001921D8"/>
    <w:rsid w:val="001922BC"/>
    <w:rsid w:val="00192418"/>
    <w:rsid w:val="001929DD"/>
    <w:rsid w:val="001947F5"/>
    <w:rsid w:val="0019485E"/>
    <w:rsid w:val="0019495B"/>
    <w:rsid w:val="00194ABF"/>
    <w:rsid w:val="00195209"/>
    <w:rsid w:val="00195757"/>
    <w:rsid w:val="001961C7"/>
    <w:rsid w:val="001967BE"/>
    <w:rsid w:val="001968E6"/>
    <w:rsid w:val="00196E18"/>
    <w:rsid w:val="00197667"/>
    <w:rsid w:val="001A0B24"/>
    <w:rsid w:val="001A1057"/>
    <w:rsid w:val="001A10B0"/>
    <w:rsid w:val="001A1ADE"/>
    <w:rsid w:val="001A2CD9"/>
    <w:rsid w:val="001A2D0D"/>
    <w:rsid w:val="001A391D"/>
    <w:rsid w:val="001A3C4A"/>
    <w:rsid w:val="001A3D8D"/>
    <w:rsid w:val="001A3FA4"/>
    <w:rsid w:val="001A49A6"/>
    <w:rsid w:val="001A52F4"/>
    <w:rsid w:val="001A591F"/>
    <w:rsid w:val="001A6A4F"/>
    <w:rsid w:val="001A71D0"/>
    <w:rsid w:val="001A738C"/>
    <w:rsid w:val="001A791D"/>
    <w:rsid w:val="001B0371"/>
    <w:rsid w:val="001B0969"/>
    <w:rsid w:val="001B0D8A"/>
    <w:rsid w:val="001B142C"/>
    <w:rsid w:val="001B159A"/>
    <w:rsid w:val="001B161F"/>
    <w:rsid w:val="001B1C78"/>
    <w:rsid w:val="001B1E9B"/>
    <w:rsid w:val="001B1F88"/>
    <w:rsid w:val="001B2319"/>
    <w:rsid w:val="001B2A20"/>
    <w:rsid w:val="001B3089"/>
    <w:rsid w:val="001B30DE"/>
    <w:rsid w:val="001B352A"/>
    <w:rsid w:val="001B378E"/>
    <w:rsid w:val="001B46D1"/>
    <w:rsid w:val="001B48E5"/>
    <w:rsid w:val="001B4E74"/>
    <w:rsid w:val="001B54AD"/>
    <w:rsid w:val="001B5778"/>
    <w:rsid w:val="001B5F83"/>
    <w:rsid w:val="001B6191"/>
    <w:rsid w:val="001B7902"/>
    <w:rsid w:val="001B7CA2"/>
    <w:rsid w:val="001C0491"/>
    <w:rsid w:val="001C0955"/>
    <w:rsid w:val="001C0DC3"/>
    <w:rsid w:val="001C0E64"/>
    <w:rsid w:val="001C1B94"/>
    <w:rsid w:val="001C2279"/>
    <w:rsid w:val="001C3545"/>
    <w:rsid w:val="001C36C9"/>
    <w:rsid w:val="001C3B1A"/>
    <w:rsid w:val="001C40EF"/>
    <w:rsid w:val="001C40F8"/>
    <w:rsid w:val="001C5B3D"/>
    <w:rsid w:val="001C62B7"/>
    <w:rsid w:val="001C63E5"/>
    <w:rsid w:val="001C64AA"/>
    <w:rsid w:val="001C6764"/>
    <w:rsid w:val="001C6851"/>
    <w:rsid w:val="001C6B8D"/>
    <w:rsid w:val="001C7747"/>
    <w:rsid w:val="001C7F19"/>
    <w:rsid w:val="001D0E4C"/>
    <w:rsid w:val="001D11DE"/>
    <w:rsid w:val="001D1A80"/>
    <w:rsid w:val="001D22F5"/>
    <w:rsid w:val="001D23D1"/>
    <w:rsid w:val="001D24F9"/>
    <w:rsid w:val="001D2590"/>
    <w:rsid w:val="001D2D9A"/>
    <w:rsid w:val="001D343E"/>
    <w:rsid w:val="001D4319"/>
    <w:rsid w:val="001D47BB"/>
    <w:rsid w:val="001D66FB"/>
    <w:rsid w:val="001D69A5"/>
    <w:rsid w:val="001D7345"/>
    <w:rsid w:val="001D75DA"/>
    <w:rsid w:val="001D7F3C"/>
    <w:rsid w:val="001E02BD"/>
    <w:rsid w:val="001E035B"/>
    <w:rsid w:val="001E0752"/>
    <w:rsid w:val="001E187F"/>
    <w:rsid w:val="001E2CBC"/>
    <w:rsid w:val="001E35D9"/>
    <w:rsid w:val="001E3C68"/>
    <w:rsid w:val="001E46C5"/>
    <w:rsid w:val="001E505F"/>
    <w:rsid w:val="001E50F0"/>
    <w:rsid w:val="001E54C3"/>
    <w:rsid w:val="001E553D"/>
    <w:rsid w:val="001E57F2"/>
    <w:rsid w:val="001E5983"/>
    <w:rsid w:val="001E5C67"/>
    <w:rsid w:val="001E6377"/>
    <w:rsid w:val="001E686F"/>
    <w:rsid w:val="001E697C"/>
    <w:rsid w:val="001E7D2F"/>
    <w:rsid w:val="001E7FEC"/>
    <w:rsid w:val="001F1CBA"/>
    <w:rsid w:val="001F25EF"/>
    <w:rsid w:val="001F27F3"/>
    <w:rsid w:val="001F3A25"/>
    <w:rsid w:val="001F5559"/>
    <w:rsid w:val="001F60A8"/>
    <w:rsid w:val="001F6A77"/>
    <w:rsid w:val="001F6AA7"/>
    <w:rsid w:val="001F75E6"/>
    <w:rsid w:val="001F772C"/>
    <w:rsid w:val="002006D1"/>
    <w:rsid w:val="0020079E"/>
    <w:rsid w:val="002009C2"/>
    <w:rsid w:val="00200B4B"/>
    <w:rsid w:val="00200E59"/>
    <w:rsid w:val="00201E8B"/>
    <w:rsid w:val="00202288"/>
    <w:rsid w:val="002022C0"/>
    <w:rsid w:val="002024BB"/>
    <w:rsid w:val="0020284F"/>
    <w:rsid w:val="0020291F"/>
    <w:rsid w:val="0020295C"/>
    <w:rsid w:val="00202CE9"/>
    <w:rsid w:val="00203751"/>
    <w:rsid w:val="0020377C"/>
    <w:rsid w:val="00203B19"/>
    <w:rsid w:val="00203ED0"/>
    <w:rsid w:val="00203FC4"/>
    <w:rsid w:val="00204382"/>
    <w:rsid w:val="00204D22"/>
    <w:rsid w:val="00205206"/>
    <w:rsid w:val="0020551E"/>
    <w:rsid w:val="00205D3A"/>
    <w:rsid w:val="00205D5D"/>
    <w:rsid w:val="0020603F"/>
    <w:rsid w:val="00206047"/>
    <w:rsid w:val="00206854"/>
    <w:rsid w:val="00206A43"/>
    <w:rsid w:val="00206B48"/>
    <w:rsid w:val="00207173"/>
    <w:rsid w:val="00207AE4"/>
    <w:rsid w:val="00207D4D"/>
    <w:rsid w:val="00207D95"/>
    <w:rsid w:val="0021091E"/>
    <w:rsid w:val="00210F0A"/>
    <w:rsid w:val="002116E6"/>
    <w:rsid w:val="00211867"/>
    <w:rsid w:val="00211EC8"/>
    <w:rsid w:val="00211F38"/>
    <w:rsid w:val="0021201D"/>
    <w:rsid w:val="002120F6"/>
    <w:rsid w:val="00213535"/>
    <w:rsid w:val="002137B6"/>
    <w:rsid w:val="002137E9"/>
    <w:rsid w:val="00213F5B"/>
    <w:rsid w:val="00214A36"/>
    <w:rsid w:val="00214B16"/>
    <w:rsid w:val="00214BAD"/>
    <w:rsid w:val="00214F1C"/>
    <w:rsid w:val="002153F1"/>
    <w:rsid w:val="00216082"/>
    <w:rsid w:val="002169A7"/>
    <w:rsid w:val="00216A68"/>
    <w:rsid w:val="0021742A"/>
    <w:rsid w:val="00217D37"/>
    <w:rsid w:val="002205D5"/>
    <w:rsid w:val="00221541"/>
    <w:rsid w:val="00221792"/>
    <w:rsid w:val="002218A3"/>
    <w:rsid w:val="00221E5C"/>
    <w:rsid w:val="002227FC"/>
    <w:rsid w:val="0022390C"/>
    <w:rsid w:val="00223AC8"/>
    <w:rsid w:val="00223DC9"/>
    <w:rsid w:val="00223EDB"/>
    <w:rsid w:val="002242FF"/>
    <w:rsid w:val="00225172"/>
    <w:rsid w:val="00226BBE"/>
    <w:rsid w:val="0022710D"/>
    <w:rsid w:val="002279DB"/>
    <w:rsid w:val="002279FE"/>
    <w:rsid w:val="00230506"/>
    <w:rsid w:val="00230D87"/>
    <w:rsid w:val="00230DC3"/>
    <w:rsid w:val="00231443"/>
    <w:rsid w:val="002325B0"/>
    <w:rsid w:val="00232F93"/>
    <w:rsid w:val="00233443"/>
    <w:rsid w:val="002337B2"/>
    <w:rsid w:val="00233919"/>
    <w:rsid w:val="00233AC9"/>
    <w:rsid w:val="00234479"/>
    <w:rsid w:val="0023463C"/>
    <w:rsid w:val="00234F20"/>
    <w:rsid w:val="00235182"/>
    <w:rsid w:val="002351F3"/>
    <w:rsid w:val="00235319"/>
    <w:rsid w:val="00235E30"/>
    <w:rsid w:val="0023631E"/>
    <w:rsid w:val="00236A30"/>
    <w:rsid w:val="00240DCD"/>
    <w:rsid w:val="002417AB"/>
    <w:rsid w:val="00242259"/>
    <w:rsid w:val="00242BE5"/>
    <w:rsid w:val="00242C27"/>
    <w:rsid w:val="00242E4C"/>
    <w:rsid w:val="00243324"/>
    <w:rsid w:val="002439C6"/>
    <w:rsid w:val="00245A09"/>
    <w:rsid w:val="00246267"/>
    <w:rsid w:val="0024627B"/>
    <w:rsid w:val="00246AE4"/>
    <w:rsid w:val="00246D2D"/>
    <w:rsid w:val="00250333"/>
    <w:rsid w:val="0025049B"/>
    <w:rsid w:val="00250B3A"/>
    <w:rsid w:val="00250FFF"/>
    <w:rsid w:val="002520E8"/>
    <w:rsid w:val="002521BC"/>
    <w:rsid w:val="002521F5"/>
    <w:rsid w:val="002523A1"/>
    <w:rsid w:val="0025282D"/>
    <w:rsid w:val="0025351E"/>
    <w:rsid w:val="00253FEC"/>
    <w:rsid w:val="00255700"/>
    <w:rsid w:val="00255F1E"/>
    <w:rsid w:val="00256927"/>
    <w:rsid w:val="002570C9"/>
    <w:rsid w:val="00257E22"/>
    <w:rsid w:val="00260067"/>
    <w:rsid w:val="0026102B"/>
    <w:rsid w:val="002612C4"/>
    <w:rsid w:val="002612D9"/>
    <w:rsid w:val="00261578"/>
    <w:rsid w:val="002616C5"/>
    <w:rsid w:val="0026178D"/>
    <w:rsid w:val="00261A67"/>
    <w:rsid w:val="002622D1"/>
    <w:rsid w:val="0026239B"/>
    <w:rsid w:val="002627C1"/>
    <w:rsid w:val="00262A4F"/>
    <w:rsid w:val="002634CE"/>
    <w:rsid w:val="00265410"/>
    <w:rsid w:val="00265471"/>
    <w:rsid w:val="0026549D"/>
    <w:rsid w:val="002658C6"/>
    <w:rsid w:val="0026590C"/>
    <w:rsid w:val="0026639F"/>
    <w:rsid w:val="00266401"/>
    <w:rsid w:val="002669B0"/>
    <w:rsid w:val="00266C79"/>
    <w:rsid w:val="00267103"/>
    <w:rsid w:val="00267780"/>
    <w:rsid w:val="00267E08"/>
    <w:rsid w:val="00270160"/>
    <w:rsid w:val="002702EB"/>
    <w:rsid w:val="002704B8"/>
    <w:rsid w:val="00270DDB"/>
    <w:rsid w:val="00271AF0"/>
    <w:rsid w:val="00271F08"/>
    <w:rsid w:val="002727FE"/>
    <w:rsid w:val="00272E66"/>
    <w:rsid w:val="002739C6"/>
    <w:rsid w:val="00274064"/>
    <w:rsid w:val="00274282"/>
    <w:rsid w:val="002742D3"/>
    <w:rsid w:val="002744F1"/>
    <w:rsid w:val="00274AA9"/>
    <w:rsid w:val="002754DD"/>
    <w:rsid w:val="00275FD4"/>
    <w:rsid w:val="00276282"/>
    <w:rsid w:val="00276699"/>
    <w:rsid w:val="002767E3"/>
    <w:rsid w:val="00276F05"/>
    <w:rsid w:val="002774A4"/>
    <w:rsid w:val="002800F4"/>
    <w:rsid w:val="00280217"/>
    <w:rsid w:val="00280BEB"/>
    <w:rsid w:val="00280D56"/>
    <w:rsid w:val="0028196A"/>
    <w:rsid w:val="00281C4A"/>
    <w:rsid w:val="002831D3"/>
    <w:rsid w:val="00283338"/>
    <w:rsid w:val="002843D6"/>
    <w:rsid w:val="00284EE1"/>
    <w:rsid w:val="002857E1"/>
    <w:rsid w:val="00285CCE"/>
    <w:rsid w:val="00285E86"/>
    <w:rsid w:val="0028658D"/>
    <w:rsid w:val="0028734D"/>
    <w:rsid w:val="002876B9"/>
    <w:rsid w:val="00287708"/>
    <w:rsid w:val="00287824"/>
    <w:rsid w:val="00290BCF"/>
    <w:rsid w:val="00290CEA"/>
    <w:rsid w:val="00290DBE"/>
    <w:rsid w:val="00291E03"/>
    <w:rsid w:val="002925D4"/>
    <w:rsid w:val="00292B5A"/>
    <w:rsid w:val="00292FA0"/>
    <w:rsid w:val="002937DC"/>
    <w:rsid w:val="00293CE0"/>
    <w:rsid w:val="00294DB6"/>
    <w:rsid w:val="0029509E"/>
    <w:rsid w:val="002957D2"/>
    <w:rsid w:val="002959D3"/>
    <w:rsid w:val="00295CE4"/>
    <w:rsid w:val="00295DD0"/>
    <w:rsid w:val="00295E80"/>
    <w:rsid w:val="00296058"/>
    <w:rsid w:val="00297A69"/>
    <w:rsid w:val="00297B15"/>
    <w:rsid w:val="00297CEC"/>
    <w:rsid w:val="00297DC4"/>
    <w:rsid w:val="00297F3E"/>
    <w:rsid w:val="002A0632"/>
    <w:rsid w:val="002A0772"/>
    <w:rsid w:val="002A0CAB"/>
    <w:rsid w:val="002A1C22"/>
    <w:rsid w:val="002A1F0A"/>
    <w:rsid w:val="002A2E44"/>
    <w:rsid w:val="002A30A8"/>
    <w:rsid w:val="002A3B49"/>
    <w:rsid w:val="002A3D04"/>
    <w:rsid w:val="002A4C09"/>
    <w:rsid w:val="002A5335"/>
    <w:rsid w:val="002A5D01"/>
    <w:rsid w:val="002A5F2E"/>
    <w:rsid w:val="002A638C"/>
    <w:rsid w:val="002A6D26"/>
    <w:rsid w:val="002A6F7A"/>
    <w:rsid w:val="002A7926"/>
    <w:rsid w:val="002A7943"/>
    <w:rsid w:val="002A79C3"/>
    <w:rsid w:val="002A7B15"/>
    <w:rsid w:val="002B0206"/>
    <w:rsid w:val="002B0A6B"/>
    <w:rsid w:val="002B0AF3"/>
    <w:rsid w:val="002B0FBA"/>
    <w:rsid w:val="002B101C"/>
    <w:rsid w:val="002B1087"/>
    <w:rsid w:val="002B1716"/>
    <w:rsid w:val="002B247C"/>
    <w:rsid w:val="002B2581"/>
    <w:rsid w:val="002B4056"/>
    <w:rsid w:val="002B4C52"/>
    <w:rsid w:val="002B514B"/>
    <w:rsid w:val="002B57DC"/>
    <w:rsid w:val="002B5856"/>
    <w:rsid w:val="002B5EE1"/>
    <w:rsid w:val="002B5F8D"/>
    <w:rsid w:val="002B669F"/>
    <w:rsid w:val="002B6734"/>
    <w:rsid w:val="002B6746"/>
    <w:rsid w:val="002B6C0D"/>
    <w:rsid w:val="002B742F"/>
    <w:rsid w:val="002B7E38"/>
    <w:rsid w:val="002C0CE0"/>
    <w:rsid w:val="002C12A1"/>
    <w:rsid w:val="002C1E74"/>
    <w:rsid w:val="002C1E9C"/>
    <w:rsid w:val="002C201F"/>
    <w:rsid w:val="002C256C"/>
    <w:rsid w:val="002C30AD"/>
    <w:rsid w:val="002C3200"/>
    <w:rsid w:val="002C3A9A"/>
    <w:rsid w:val="002C4112"/>
    <w:rsid w:val="002C47D1"/>
    <w:rsid w:val="002C4832"/>
    <w:rsid w:val="002C4C1B"/>
    <w:rsid w:val="002C5124"/>
    <w:rsid w:val="002C5314"/>
    <w:rsid w:val="002C5927"/>
    <w:rsid w:val="002C6442"/>
    <w:rsid w:val="002C66CA"/>
    <w:rsid w:val="002C68DA"/>
    <w:rsid w:val="002C7269"/>
    <w:rsid w:val="002C7CE5"/>
    <w:rsid w:val="002D0004"/>
    <w:rsid w:val="002D02DB"/>
    <w:rsid w:val="002D040F"/>
    <w:rsid w:val="002D0D28"/>
    <w:rsid w:val="002D0FBE"/>
    <w:rsid w:val="002D1433"/>
    <w:rsid w:val="002D1521"/>
    <w:rsid w:val="002D18A4"/>
    <w:rsid w:val="002D1947"/>
    <w:rsid w:val="002D1CB7"/>
    <w:rsid w:val="002D2741"/>
    <w:rsid w:val="002D2EDA"/>
    <w:rsid w:val="002D3273"/>
    <w:rsid w:val="002D35BA"/>
    <w:rsid w:val="002D3751"/>
    <w:rsid w:val="002D5171"/>
    <w:rsid w:val="002D5A8C"/>
    <w:rsid w:val="002D5B83"/>
    <w:rsid w:val="002D60DF"/>
    <w:rsid w:val="002D62C0"/>
    <w:rsid w:val="002D631D"/>
    <w:rsid w:val="002D653F"/>
    <w:rsid w:val="002E1064"/>
    <w:rsid w:val="002E1326"/>
    <w:rsid w:val="002E14AF"/>
    <w:rsid w:val="002E191E"/>
    <w:rsid w:val="002E2261"/>
    <w:rsid w:val="002E251C"/>
    <w:rsid w:val="002E2695"/>
    <w:rsid w:val="002E280D"/>
    <w:rsid w:val="002E2BED"/>
    <w:rsid w:val="002E39D1"/>
    <w:rsid w:val="002E4203"/>
    <w:rsid w:val="002E449C"/>
    <w:rsid w:val="002E4F9B"/>
    <w:rsid w:val="002E502D"/>
    <w:rsid w:val="002E5647"/>
    <w:rsid w:val="002E59E1"/>
    <w:rsid w:val="002E5BA3"/>
    <w:rsid w:val="002E5CBE"/>
    <w:rsid w:val="002E5F49"/>
    <w:rsid w:val="002E6002"/>
    <w:rsid w:val="002E6727"/>
    <w:rsid w:val="002E6860"/>
    <w:rsid w:val="002E72DE"/>
    <w:rsid w:val="002E733B"/>
    <w:rsid w:val="002E77E0"/>
    <w:rsid w:val="002E7C48"/>
    <w:rsid w:val="002E7E2F"/>
    <w:rsid w:val="002E7F95"/>
    <w:rsid w:val="002F068B"/>
    <w:rsid w:val="002F0B50"/>
    <w:rsid w:val="002F1008"/>
    <w:rsid w:val="002F1BDA"/>
    <w:rsid w:val="002F2D02"/>
    <w:rsid w:val="002F2F6B"/>
    <w:rsid w:val="002F3683"/>
    <w:rsid w:val="002F3922"/>
    <w:rsid w:val="002F418C"/>
    <w:rsid w:val="002F4204"/>
    <w:rsid w:val="002F4356"/>
    <w:rsid w:val="002F47BA"/>
    <w:rsid w:val="002F5210"/>
    <w:rsid w:val="002F624E"/>
    <w:rsid w:val="002F62A0"/>
    <w:rsid w:val="002F6D40"/>
    <w:rsid w:val="002F7264"/>
    <w:rsid w:val="002F7CA1"/>
    <w:rsid w:val="002F7FDC"/>
    <w:rsid w:val="003003B7"/>
    <w:rsid w:val="003004F8"/>
    <w:rsid w:val="00300B6B"/>
    <w:rsid w:val="00300BE4"/>
    <w:rsid w:val="0030123F"/>
    <w:rsid w:val="0030149F"/>
    <w:rsid w:val="00301537"/>
    <w:rsid w:val="00301A7F"/>
    <w:rsid w:val="0030209B"/>
    <w:rsid w:val="003021F3"/>
    <w:rsid w:val="003034D2"/>
    <w:rsid w:val="00303D1A"/>
    <w:rsid w:val="0030438E"/>
    <w:rsid w:val="0030450D"/>
    <w:rsid w:val="0030467F"/>
    <w:rsid w:val="00304881"/>
    <w:rsid w:val="00304CBD"/>
    <w:rsid w:val="00305D2E"/>
    <w:rsid w:val="00306786"/>
    <w:rsid w:val="00306CE5"/>
    <w:rsid w:val="00307504"/>
    <w:rsid w:val="00310027"/>
    <w:rsid w:val="003101FA"/>
    <w:rsid w:val="00310919"/>
    <w:rsid w:val="00310F9E"/>
    <w:rsid w:val="00311C89"/>
    <w:rsid w:val="00311D41"/>
    <w:rsid w:val="00312BA1"/>
    <w:rsid w:val="00313180"/>
    <w:rsid w:val="0031359A"/>
    <w:rsid w:val="00313D72"/>
    <w:rsid w:val="003144C1"/>
    <w:rsid w:val="003159B1"/>
    <w:rsid w:val="00315BB3"/>
    <w:rsid w:val="00316A9E"/>
    <w:rsid w:val="00316C11"/>
    <w:rsid w:val="003177A6"/>
    <w:rsid w:val="00317E5D"/>
    <w:rsid w:val="00320670"/>
    <w:rsid w:val="00320B56"/>
    <w:rsid w:val="00322BC2"/>
    <w:rsid w:val="00322D88"/>
    <w:rsid w:val="003235FC"/>
    <w:rsid w:val="00324647"/>
    <w:rsid w:val="0032470A"/>
    <w:rsid w:val="003249A0"/>
    <w:rsid w:val="00324B39"/>
    <w:rsid w:val="00324CA6"/>
    <w:rsid w:val="00326987"/>
    <w:rsid w:val="00326A50"/>
    <w:rsid w:val="00326F64"/>
    <w:rsid w:val="00327361"/>
    <w:rsid w:val="003277AE"/>
    <w:rsid w:val="00327B3F"/>
    <w:rsid w:val="0033000D"/>
    <w:rsid w:val="0033066A"/>
    <w:rsid w:val="00330C52"/>
    <w:rsid w:val="00330F4D"/>
    <w:rsid w:val="00331DF3"/>
    <w:rsid w:val="00332E29"/>
    <w:rsid w:val="003331A4"/>
    <w:rsid w:val="0033328D"/>
    <w:rsid w:val="00333542"/>
    <w:rsid w:val="0033392F"/>
    <w:rsid w:val="00333C06"/>
    <w:rsid w:val="0033572A"/>
    <w:rsid w:val="00336897"/>
    <w:rsid w:val="003372CE"/>
    <w:rsid w:val="00337452"/>
    <w:rsid w:val="0034085C"/>
    <w:rsid w:val="0034125C"/>
    <w:rsid w:val="003418B3"/>
    <w:rsid w:val="00341C64"/>
    <w:rsid w:val="00343252"/>
    <w:rsid w:val="0034347E"/>
    <w:rsid w:val="00343B93"/>
    <w:rsid w:val="00343BBC"/>
    <w:rsid w:val="00343EB6"/>
    <w:rsid w:val="00344853"/>
    <w:rsid w:val="00344EFB"/>
    <w:rsid w:val="003450C7"/>
    <w:rsid w:val="00345899"/>
    <w:rsid w:val="00345EF9"/>
    <w:rsid w:val="00346716"/>
    <w:rsid w:val="00347091"/>
    <w:rsid w:val="0034795B"/>
    <w:rsid w:val="00347B06"/>
    <w:rsid w:val="00350447"/>
    <w:rsid w:val="003508DB"/>
    <w:rsid w:val="00350A90"/>
    <w:rsid w:val="00351559"/>
    <w:rsid w:val="00352501"/>
    <w:rsid w:val="00354305"/>
    <w:rsid w:val="0035505D"/>
    <w:rsid w:val="003559FE"/>
    <w:rsid w:val="00355F4E"/>
    <w:rsid w:val="00356031"/>
    <w:rsid w:val="003566A6"/>
    <w:rsid w:val="00356878"/>
    <w:rsid w:val="00356F72"/>
    <w:rsid w:val="00357697"/>
    <w:rsid w:val="0035778A"/>
    <w:rsid w:val="00357E52"/>
    <w:rsid w:val="0036065D"/>
    <w:rsid w:val="00360EB5"/>
    <w:rsid w:val="003627E7"/>
    <w:rsid w:val="00363301"/>
    <w:rsid w:val="00363994"/>
    <w:rsid w:val="003639A3"/>
    <w:rsid w:val="00363A34"/>
    <w:rsid w:val="00363B2C"/>
    <w:rsid w:val="00363FED"/>
    <w:rsid w:val="003640E8"/>
    <w:rsid w:val="00364A60"/>
    <w:rsid w:val="00364BFA"/>
    <w:rsid w:val="00364D18"/>
    <w:rsid w:val="00365B9B"/>
    <w:rsid w:val="00365D47"/>
    <w:rsid w:val="00366201"/>
    <w:rsid w:val="00366AB3"/>
    <w:rsid w:val="00366B03"/>
    <w:rsid w:val="00366D70"/>
    <w:rsid w:val="00366FED"/>
    <w:rsid w:val="003679B0"/>
    <w:rsid w:val="00367D9E"/>
    <w:rsid w:val="003700DE"/>
    <w:rsid w:val="00370174"/>
    <w:rsid w:val="003706E9"/>
    <w:rsid w:val="00370800"/>
    <w:rsid w:val="00370EC6"/>
    <w:rsid w:val="003731CB"/>
    <w:rsid w:val="00373557"/>
    <w:rsid w:val="00373E7C"/>
    <w:rsid w:val="00373F06"/>
    <w:rsid w:val="0037471F"/>
    <w:rsid w:val="00374E94"/>
    <w:rsid w:val="003752CE"/>
    <w:rsid w:val="0037589E"/>
    <w:rsid w:val="00375B51"/>
    <w:rsid w:val="003762FD"/>
    <w:rsid w:val="003768CC"/>
    <w:rsid w:val="00377CAD"/>
    <w:rsid w:val="0038028E"/>
    <w:rsid w:val="00380AAE"/>
    <w:rsid w:val="00380C41"/>
    <w:rsid w:val="00381111"/>
    <w:rsid w:val="00381469"/>
    <w:rsid w:val="003814BC"/>
    <w:rsid w:val="00381558"/>
    <w:rsid w:val="00382BC4"/>
    <w:rsid w:val="00383AAF"/>
    <w:rsid w:val="00383F51"/>
    <w:rsid w:val="00384047"/>
    <w:rsid w:val="00384074"/>
    <w:rsid w:val="003848DB"/>
    <w:rsid w:val="00384EC9"/>
    <w:rsid w:val="00385490"/>
    <w:rsid w:val="00386815"/>
    <w:rsid w:val="00386E25"/>
    <w:rsid w:val="003870B7"/>
    <w:rsid w:val="0038711C"/>
    <w:rsid w:val="003874A9"/>
    <w:rsid w:val="00387E70"/>
    <w:rsid w:val="00390985"/>
    <w:rsid w:val="003912E2"/>
    <w:rsid w:val="00391417"/>
    <w:rsid w:val="003917FD"/>
    <w:rsid w:val="00392C84"/>
    <w:rsid w:val="00393579"/>
    <w:rsid w:val="00394CE4"/>
    <w:rsid w:val="0039753F"/>
    <w:rsid w:val="003A039A"/>
    <w:rsid w:val="003A09BB"/>
    <w:rsid w:val="003A0BCA"/>
    <w:rsid w:val="003A0BE5"/>
    <w:rsid w:val="003A0D77"/>
    <w:rsid w:val="003A1B4A"/>
    <w:rsid w:val="003A2B12"/>
    <w:rsid w:val="003A2B4E"/>
    <w:rsid w:val="003A2B85"/>
    <w:rsid w:val="003A2E43"/>
    <w:rsid w:val="003A3134"/>
    <w:rsid w:val="003A3725"/>
    <w:rsid w:val="003A396D"/>
    <w:rsid w:val="003A398B"/>
    <w:rsid w:val="003A4980"/>
    <w:rsid w:val="003A5A24"/>
    <w:rsid w:val="003A5FC5"/>
    <w:rsid w:val="003A62C7"/>
    <w:rsid w:val="003A657D"/>
    <w:rsid w:val="003A6ADF"/>
    <w:rsid w:val="003A6CE3"/>
    <w:rsid w:val="003A75BD"/>
    <w:rsid w:val="003A75F8"/>
    <w:rsid w:val="003A7F93"/>
    <w:rsid w:val="003B04B0"/>
    <w:rsid w:val="003B0515"/>
    <w:rsid w:val="003B0585"/>
    <w:rsid w:val="003B070B"/>
    <w:rsid w:val="003B0FA5"/>
    <w:rsid w:val="003B10D5"/>
    <w:rsid w:val="003B13A9"/>
    <w:rsid w:val="003B1420"/>
    <w:rsid w:val="003B194D"/>
    <w:rsid w:val="003B1CEA"/>
    <w:rsid w:val="003B1E0C"/>
    <w:rsid w:val="003B1FDC"/>
    <w:rsid w:val="003B2580"/>
    <w:rsid w:val="003B3445"/>
    <w:rsid w:val="003B394F"/>
    <w:rsid w:val="003B3EE0"/>
    <w:rsid w:val="003B47ED"/>
    <w:rsid w:val="003B4882"/>
    <w:rsid w:val="003B490D"/>
    <w:rsid w:val="003B4B9E"/>
    <w:rsid w:val="003B5023"/>
    <w:rsid w:val="003B53BF"/>
    <w:rsid w:val="003B631C"/>
    <w:rsid w:val="003B63F5"/>
    <w:rsid w:val="003B694B"/>
    <w:rsid w:val="003B6ABF"/>
    <w:rsid w:val="003B6B1B"/>
    <w:rsid w:val="003B75FE"/>
    <w:rsid w:val="003B7AA0"/>
    <w:rsid w:val="003B7ADB"/>
    <w:rsid w:val="003B7F0F"/>
    <w:rsid w:val="003C09FC"/>
    <w:rsid w:val="003C0B72"/>
    <w:rsid w:val="003C1B51"/>
    <w:rsid w:val="003C2A25"/>
    <w:rsid w:val="003C5453"/>
    <w:rsid w:val="003C5841"/>
    <w:rsid w:val="003C680A"/>
    <w:rsid w:val="003C6914"/>
    <w:rsid w:val="003C6DC4"/>
    <w:rsid w:val="003C7C0C"/>
    <w:rsid w:val="003C7D31"/>
    <w:rsid w:val="003D01E3"/>
    <w:rsid w:val="003D1835"/>
    <w:rsid w:val="003D2673"/>
    <w:rsid w:val="003D2B10"/>
    <w:rsid w:val="003D2C1C"/>
    <w:rsid w:val="003D2E91"/>
    <w:rsid w:val="003D3798"/>
    <w:rsid w:val="003D3A07"/>
    <w:rsid w:val="003D3A47"/>
    <w:rsid w:val="003D5812"/>
    <w:rsid w:val="003D5CFC"/>
    <w:rsid w:val="003D5EB0"/>
    <w:rsid w:val="003D606C"/>
    <w:rsid w:val="003D62B7"/>
    <w:rsid w:val="003D67AA"/>
    <w:rsid w:val="003D6E69"/>
    <w:rsid w:val="003D73CA"/>
    <w:rsid w:val="003E043F"/>
    <w:rsid w:val="003E0637"/>
    <w:rsid w:val="003E1BE4"/>
    <w:rsid w:val="003E2C28"/>
    <w:rsid w:val="003E3149"/>
    <w:rsid w:val="003E3FE1"/>
    <w:rsid w:val="003E4322"/>
    <w:rsid w:val="003E4837"/>
    <w:rsid w:val="003E5203"/>
    <w:rsid w:val="003E5E87"/>
    <w:rsid w:val="003E62B3"/>
    <w:rsid w:val="003E6385"/>
    <w:rsid w:val="003E6A4E"/>
    <w:rsid w:val="003E6E52"/>
    <w:rsid w:val="003E746A"/>
    <w:rsid w:val="003E74F5"/>
    <w:rsid w:val="003E7B6F"/>
    <w:rsid w:val="003E7F71"/>
    <w:rsid w:val="003F0376"/>
    <w:rsid w:val="003F04F6"/>
    <w:rsid w:val="003F0D59"/>
    <w:rsid w:val="003F2326"/>
    <w:rsid w:val="003F267D"/>
    <w:rsid w:val="003F2720"/>
    <w:rsid w:val="003F39F1"/>
    <w:rsid w:val="003F3E66"/>
    <w:rsid w:val="003F3FFB"/>
    <w:rsid w:val="003F4156"/>
    <w:rsid w:val="003F4A7C"/>
    <w:rsid w:val="003F4A9F"/>
    <w:rsid w:val="003F4CC2"/>
    <w:rsid w:val="003F54C2"/>
    <w:rsid w:val="003F587D"/>
    <w:rsid w:val="003F6D85"/>
    <w:rsid w:val="003F70F5"/>
    <w:rsid w:val="003F7195"/>
    <w:rsid w:val="003F7300"/>
    <w:rsid w:val="003F765C"/>
    <w:rsid w:val="003F7682"/>
    <w:rsid w:val="003F78EF"/>
    <w:rsid w:val="004003EB"/>
    <w:rsid w:val="0040065C"/>
    <w:rsid w:val="00400CFE"/>
    <w:rsid w:val="00401333"/>
    <w:rsid w:val="00401F32"/>
    <w:rsid w:val="0040244A"/>
    <w:rsid w:val="004031D8"/>
    <w:rsid w:val="00403DE0"/>
    <w:rsid w:val="00404119"/>
    <w:rsid w:val="00405153"/>
    <w:rsid w:val="00406494"/>
    <w:rsid w:val="004069B4"/>
    <w:rsid w:val="00406CB5"/>
    <w:rsid w:val="00406ECE"/>
    <w:rsid w:val="00407A4D"/>
    <w:rsid w:val="0041189D"/>
    <w:rsid w:val="00411F4D"/>
    <w:rsid w:val="004122D8"/>
    <w:rsid w:val="004122E1"/>
    <w:rsid w:val="00412907"/>
    <w:rsid w:val="00413636"/>
    <w:rsid w:val="00414A6F"/>
    <w:rsid w:val="00414BE0"/>
    <w:rsid w:val="00414DED"/>
    <w:rsid w:val="00415C38"/>
    <w:rsid w:val="0041607C"/>
    <w:rsid w:val="00416D12"/>
    <w:rsid w:val="004170C2"/>
    <w:rsid w:val="00417A3B"/>
    <w:rsid w:val="00417AE2"/>
    <w:rsid w:val="00417DED"/>
    <w:rsid w:val="00420E81"/>
    <w:rsid w:val="0042253E"/>
    <w:rsid w:val="00422804"/>
    <w:rsid w:val="004228A0"/>
    <w:rsid w:val="00423264"/>
    <w:rsid w:val="00424666"/>
    <w:rsid w:val="00424708"/>
    <w:rsid w:val="004249AD"/>
    <w:rsid w:val="004250DA"/>
    <w:rsid w:val="004256EF"/>
    <w:rsid w:val="00426D00"/>
    <w:rsid w:val="00427B7F"/>
    <w:rsid w:val="004300E5"/>
    <w:rsid w:val="0043068B"/>
    <w:rsid w:val="00430AE8"/>
    <w:rsid w:val="00430D00"/>
    <w:rsid w:val="00431176"/>
    <w:rsid w:val="004312C8"/>
    <w:rsid w:val="004315F3"/>
    <w:rsid w:val="00432DBD"/>
    <w:rsid w:val="00434B64"/>
    <w:rsid w:val="004357DD"/>
    <w:rsid w:val="00435FA2"/>
    <w:rsid w:val="0043620B"/>
    <w:rsid w:val="00436400"/>
    <w:rsid w:val="0043653F"/>
    <w:rsid w:val="00436D8D"/>
    <w:rsid w:val="004376F4"/>
    <w:rsid w:val="00437929"/>
    <w:rsid w:val="00440105"/>
    <w:rsid w:val="004403F2"/>
    <w:rsid w:val="00440714"/>
    <w:rsid w:val="00440CD5"/>
    <w:rsid w:val="00440E96"/>
    <w:rsid w:val="0044116A"/>
    <w:rsid w:val="00441296"/>
    <w:rsid w:val="004417B9"/>
    <w:rsid w:val="00441E3C"/>
    <w:rsid w:val="00442F57"/>
    <w:rsid w:val="004435F9"/>
    <w:rsid w:val="0044389B"/>
    <w:rsid w:val="00444423"/>
    <w:rsid w:val="00444844"/>
    <w:rsid w:val="00444F2E"/>
    <w:rsid w:val="004469F5"/>
    <w:rsid w:val="00446AFC"/>
    <w:rsid w:val="004475BE"/>
    <w:rsid w:val="00447830"/>
    <w:rsid w:val="00450B35"/>
    <w:rsid w:val="00451016"/>
    <w:rsid w:val="004513F6"/>
    <w:rsid w:val="00451436"/>
    <w:rsid w:val="00451B3C"/>
    <w:rsid w:val="00451B49"/>
    <w:rsid w:val="00451EBE"/>
    <w:rsid w:val="00451F42"/>
    <w:rsid w:val="004521B4"/>
    <w:rsid w:val="0045297F"/>
    <w:rsid w:val="00452C45"/>
    <w:rsid w:val="0045367B"/>
    <w:rsid w:val="00453998"/>
    <w:rsid w:val="00453CD8"/>
    <w:rsid w:val="00453D84"/>
    <w:rsid w:val="00454CD8"/>
    <w:rsid w:val="00454FDF"/>
    <w:rsid w:val="004555F2"/>
    <w:rsid w:val="004559DE"/>
    <w:rsid w:val="004561D7"/>
    <w:rsid w:val="00456A07"/>
    <w:rsid w:val="00456C3A"/>
    <w:rsid w:val="00456D23"/>
    <w:rsid w:val="00457530"/>
    <w:rsid w:val="00457F35"/>
    <w:rsid w:val="00461019"/>
    <w:rsid w:val="0046189D"/>
    <w:rsid w:val="00462FBD"/>
    <w:rsid w:val="0046412A"/>
    <w:rsid w:val="0046447A"/>
    <w:rsid w:val="00464525"/>
    <w:rsid w:val="004645C3"/>
    <w:rsid w:val="00464A94"/>
    <w:rsid w:val="00464CF4"/>
    <w:rsid w:val="00464D4E"/>
    <w:rsid w:val="004656FF"/>
    <w:rsid w:val="00465BEC"/>
    <w:rsid w:val="004669BC"/>
    <w:rsid w:val="004670C1"/>
    <w:rsid w:val="004671BA"/>
    <w:rsid w:val="004700C0"/>
    <w:rsid w:val="004712D5"/>
    <w:rsid w:val="00471EBD"/>
    <w:rsid w:val="00472078"/>
    <w:rsid w:val="00472652"/>
    <w:rsid w:val="00472A8A"/>
    <w:rsid w:val="00472CB6"/>
    <w:rsid w:val="00472E26"/>
    <w:rsid w:val="00472EE6"/>
    <w:rsid w:val="00473336"/>
    <w:rsid w:val="00473428"/>
    <w:rsid w:val="00475758"/>
    <w:rsid w:val="00475C61"/>
    <w:rsid w:val="00475C63"/>
    <w:rsid w:val="00475F2D"/>
    <w:rsid w:val="00476003"/>
    <w:rsid w:val="004767C8"/>
    <w:rsid w:val="00476902"/>
    <w:rsid w:val="00476D28"/>
    <w:rsid w:val="00477CCD"/>
    <w:rsid w:val="004804ED"/>
    <w:rsid w:val="00480748"/>
    <w:rsid w:val="00480D9A"/>
    <w:rsid w:val="00481707"/>
    <w:rsid w:val="00481914"/>
    <w:rsid w:val="004820FB"/>
    <w:rsid w:val="004826E1"/>
    <w:rsid w:val="00482EAC"/>
    <w:rsid w:val="00483079"/>
    <w:rsid w:val="0048413D"/>
    <w:rsid w:val="00484286"/>
    <w:rsid w:val="004843D3"/>
    <w:rsid w:val="0048515D"/>
    <w:rsid w:val="00485807"/>
    <w:rsid w:val="00486709"/>
    <w:rsid w:val="004869CA"/>
    <w:rsid w:val="00486EC9"/>
    <w:rsid w:val="00486F99"/>
    <w:rsid w:val="004874B4"/>
    <w:rsid w:val="004876FB"/>
    <w:rsid w:val="0048777B"/>
    <w:rsid w:val="00487954"/>
    <w:rsid w:val="00487BED"/>
    <w:rsid w:val="00487D5B"/>
    <w:rsid w:val="00490128"/>
    <w:rsid w:val="004908F8"/>
    <w:rsid w:val="004909CF"/>
    <w:rsid w:val="00492969"/>
    <w:rsid w:val="00492B3E"/>
    <w:rsid w:val="00493048"/>
    <w:rsid w:val="004930DF"/>
    <w:rsid w:val="0049409A"/>
    <w:rsid w:val="00494A6A"/>
    <w:rsid w:val="0049571F"/>
    <w:rsid w:val="00495852"/>
    <w:rsid w:val="004963F3"/>
    <w:rsid w:val="00496EF8"/>
    <w:rsid w:val="004974EF"/>
    <w:rsid w:val="00497C1F"/>
    <w:rsid w:val="004A0CFC"/>
    <w:rsid w:val="004A0EA2"/>
    <w:rsid w:val="004A1080"/>
    <w:rsid w:val="004A15F4"/>
    <w:rsid w:val="004A1B91"/>
    <w:rsid w:val="004A1D1F"/>
    <w:rsid w:val="004A1F47"/>
    <w:rsid w:val="004A228E"/>
    <w:rsid w:val="004A23F6"/>
    <w:rsid w:val="004A23FF"/>
    <w:rsid w:val="004A487C"/>
    <w:rsid w:val="004A508A"/>
    <w:rsid w:val="004A5CF8"/>
    <w:rsid w:val="004A6114"/>
    <w:rsid w:val="004A61EF"/>
    <w:rsid w:val="004A6E41"/>
    <w:rsid w:val="004A6F56"/>
    <w:rsid w:val="004A703A"/>
    <w:rsid w:val="004A72AF"/>
    <w:rsid w:val="004A7605"/>
    <w:rsid w:val="004B015C"/>
    <w:rsid w:val="004B020E"/>
    <w:rsid w:val="004B0393"/>
    <w:rsid w:val="004B0666"/>
    <w:rsid w:val="004B252B"/>
    <w:rsid w:val="004B273F"/>
    <w:rsid w:val="004B30B4"/>
    <w:rsid w:val="004B3AFB"/>
    <w:rsid w:val="004B6399"/>
    <w:rsid w:val="004B6409"/>
    <w:rsid w:val="004B6BE5"/>
    <w:rsid w:val="004B6CF1"/>
    <w:rsid w:val="004B7125"/>
    <w:rsid w:val="004B7148"/>
    <w:rsid w:val="004B7E2B"/>
    <w:rsid w:val="004C0085"/>
    <w:rsid w:val="004C0F0B"/>
    <w:rsid w:val="004C0F6C"/>
    <w:rsid w:val="004C113C"/>
    <w:rsid w:val="004C1797"/>
    <w:rsid w:val="004C257E"/>
    <w:rsid w:val="004C27E2"/>
    <w:rsid w:val="004C2938"/>
    <w:rsid w:val="004C33A9"/>
    <w:rsid w:val="004C42BB"/>
    <w:rsid w:val="004C4409"/>
    <w:rsid w:val="004C4E14"/>
    <w:rsid w:val="004C68E8"/>
    <w:rsid w:val="004C6C05"/>
    <w:rsid w:val="004C7473"/>
    <w:rsid w:val="004C76F7"/>
    <w:rsid w:val="004D1159"/>
    <w:rsid w:val="004D1A8A"/>
    <w:rsid w:val="004D1DE4"/>
    <w:rsid w:val="004D2832"/>
    <w:rsid w:val="004D3302"/>
    <w:rsid w:val="004D33BC"/>
    <w:rsid w:val="004D3B1C"/>
    <w:rsid w:val="004D3EA2"/>
    <w:rsid w:val="004D4D28"/>
    <w:rsid w:val="004D4E1D"/>
    <w:rsid w:val="004D56E0"/>
    <w:rsid w:val="004D6C01"/>
    <w:rsid w:val="004D6C7D"/>
    <w:rsid w:val="004D6EAF"/>
    <w:rsid w:val="004D70D3"/>
    <w:rsid w:val="004D775E"/>
    <w:rsid w:val="004D7920"/>
    <w:rsid w:val="004D7A76"/>
    <w:rsid w:val="004D7B44"/>
    <w:rsid w:val="004D7F87"/>
    <w:rsid w:val="004E0055"/>
    <w:rsid w:val="004E14DB"/>
    <w:rsid w:val="004E2397"/>
    <w:rsid w:val="004E2EE2"/>
    <w:rsid w:val="004E2F39"/>
    <w:rsid w:val="004E3F2F"/>
    <w:rsid w:val="004E3FF3"/>
    <w:rsid w:val="004E439F"/>
    <w:rsid w:val="004E448F"/>
    <w:rsid w:val="004E44B9"/>
    <w:rsid w:val="004E49EA"/>
    <w:rsid w:val="004E78D0"/>
    <w:rsid w:val="004E78DA"/>
    <w:rsid w:val="004F01E8"/>
    <w:rsid w:val="004F0D43"/>
    <w:rsid w:val="004F0E52"/>
    <w:rsid w:val="004F18DA"/>
    <w:rsid w:val="004F1A8C"/>
    <w:rsid w:val="004F22E7"/>
    <w:rsid w:val="004F2705"/>
    <w:rsid w:val="004F30A2"/>
    <w:rsid w:val="004F3140"/>
    <w:rsid w:val="004F3762"/>
    <w:rsid w:val="004F4351"/>
    <w:rsid w:val="004F50F5"/>
    <w:rsid w:val="004F5CA6"/>
    <w:rsid w:val="004F5E26"/>
    <w:rsid w:val="004F623D"/>
    <w:rsid w:val="004F6BFA"/>
    <w:rsid w:val="004F71B7"/>
    <w:rsid w:val="004F7604"/>
    <w:rsid w:val="00501505"/>
    <w:rsid w:val="0050151F"/>
    <w:rsid w:val="0050154F"/>
    <w:rsid w:val="00501E53"/>
    <w:rsid w:val="005029B4"/>
    <w:rsid w:val="00502C7A"/>
    <w:rsid w:val="00502F9F"/>
    <w:rsid w:val="00503218"/>
    <w:rsid w:val="00503344"/>
    <w:rsid w:val="00503C45"/>
    <w:rsid w:val="00503E68"/>
    <w:rsid w:val="00504CA4"/>
    <w:rsid w:val="005055D8"/>
    <w:rsid w:val="0050561F"/>
    <w:rsid w:val="0050577B"/>
    <w:rsid w:val="00505BB3"/>
    <w:rsid w:val="00506B75"/>
    <w:rsid w:val="005078F8"/>
    <w:rsid w:val="00507C3B"/>
    <w:rsid w:val="00507DE9"/>
    <w:rsid w:val="005102C1"/>
    <w:rsid w:val="005111A8"/>
    <w:rsid w:val="0051166B"/>
    <w:rsid w:val="00511A07"/>
    <w:rsid w:val="00512654"/>
    <w:rsid w:val="00514332"/>
    <w:rsid w:val="005144BB"/>
    <w:rsid w:val="005155D0"/>
    <w:rsid w:val="00515DEA"/>
    <w:rsid w:val="00516348"/>
    <w:rsid w:val="0051770E"/>
    <w:rsid w:val="005179C4"/>
    <w:rsid w:val="0052062A"/>
    <w:rsid w:val="00520722"/>
    <w:rsid w:val="00520ADD"/>
    <w:rsid w:val="00521163"/>
    <w:rsid w:val="005213AE"/>
    <w:rsid w:val="00521DAD"/>
    <w:rsid w:val="00522481"/>
    <w:rsid w:val="00522996"/>
    <w:rsid w:val="00522A0B"/>
    <w:rsid w:val="00522EFC"/>
    <w:rsid w:val="0052357C"/>
    <w:rsid w:val="00523F72"/>
    <w:rsid w:val="00523FD5"/>
    <w:rsid w:val="005245F1"/>
    <w:rsid w:val="00524F93"/>
    <w:rsid w:val="00525997"/>
    <w:rsid w:val="005263E0"/>
    <w:rsid w:val="00526658"/>
    <w:rsid w:val="00526BD1"/>
    <w:rsid w:val="00526DAD"/>
    <w:rsid w:val="00527BB5"/>
    <w:rsid w:val="00527C05"/>
    <w:rsid w:val="005300B5"/>
    <w:rsid w:val="00530BAC"/>
    <w:rsid w:val="00530C1E"/>
    <w:rsid w:val="005322C3"/>
    <w:rsid w:val="00532B0D"/>
    <w:rsid w:val="00533D07"/>
    <w:rsid w:val="0053407D"/>
    <w:rsid w:val="005341DA"/>
    <w:rsid w:val="005349BE"/>
    <w:rsid w:val="0053504C"/>
    <w:rsid w:val="005360E8"/>
    <w:rsid w:val="005366BB"/>
    <w:rsid w:val="005366DC"/>
    <w:rsid w:val="00536B96"/>
    <w:rsid w:val="00540044"/>
    <w:rsid w:val="0054139D"/>
    <w:rsid w:val="00541656"/>
    <w:rsid w:val="0054184F"/>
    <w:rsid w:val="005423DC"/>
    <w:rsid w:val="00542D6F"/>
    <w:rsid w:val="00542DB1"/>
    <w:rsid w:val="0054379B"/>
    <w:rsid w:val="005443A2"/>
    <w:rsid w:val="00544670"/>
    <w:rsid w:val="00544D21"/>
    <w:rsid w:val="00544E9B"/>
    <w:rsid w:val="0054509C"/>
    <w:rsid w:val="0054519D"/>
    <w:rsid w:val="00545255"/>
    <w:rsid w:val="00545767"/>
    <w:rsid w:val="00545792"/>
    <w:rsid w:val="005458EE"/>
    <w:rsid w:val="00545B8B"/>
    <w:rsid w:val="005466F5"/>
    <w:rsid w:val="005467D9"/>
    <w:rsid w:val="00546C6C"/>
    <w:rsid w:val="005477C2"/>
    <w:rsid w:val="00547C84"/>
    <w:rsid w:val="005504CA"/>
    <w:rsid w:val="005509C2"/>
    <w:rsid w:val="00550B1F"/>
    <w:rsid w:val="00551319"/>
    <w:rsid w:val="00551C5D"/>
    <w:rsid w:val="00551D21"/>
    <w:rsid w:val="005535CD"/>
    <w:rsid w:val="005542A2"/>
    <w:rsid w:val="00555200"/>
    <w:rsid w:val="005552AA"/>
    <w:rsid w:val="005552B4"/>
    <w:rsid w:val="00555343"/>
    <w:rsid w:val="00555B85"/>
    <w:rsid w:val="00556239"/>
    <w:rsid w:val="005564D0"/>
    <w:rsid w:val="00556B55"/>
    <w:rsid w:val="00557776"/>
    <w:rsid w:val="00557990"/>
    <w:rsid w:val="00560239"/>
    <w:rsid w:val="005602F8"/>
    <w:rsid w:val="00560F1A"/>
    <w:rsid w:val="00561F0F"/>
    <w:rsid w:val="005625F5"/>
    <w:rsid w:val="00563BAF"/>
    <w:rsid w:val="00563F2A"/>
    <w:rsid w:val="005640E4"/>
    <w:rsid w:val="00565C8D"/>
    <w:rsid w:val="00565F9A"/>
    <w:rsid w:val="0056697F"/>
    <w:rsid w:val="00566BC8"/>
    <w:rsid w:val="005673A9"/>
    <w:rsid w:val="005676B2"/>
    <w:rsid w:val="00567BA5"/>
    <w:rsid w:val="00567C77"/>
    <w:rsid w:val="00570A3C"/>
    <w:rsid w:val="005710FB"/>
    <w:rsid w:val="00572C42"/>
    <w:rsid w:val="00573360"/>
    <w:rsid w:val="00573624"/>
    <w:rsid w:val="00573C3D"/>
    <w:rsid w:val="00574495"/>
    <w:rsid w:val="00574EE3"/>
    <w:rsid w:val="005755CF"/>
    <w:rsid w:val="00576A0C"/>
    <w:rsid w:val="00577A2B"/>
    <w:rsid w:val="00577E35"/>
    <w:rsid w:val="005803DA"/>
    <w:rsid w:val="005806E2"/>
    <w:rsid w:val="0058095A"/>
    <w:rsid w:val="00580CEF"/>
    <w:rsid w:val="00580DB3"/>
    <w:rsid w:val="0058243B"/>
    <w:rsid w:val="00582855"/>
    <w:rsid w:val="005828EC"/>
    <w:rsid w:val="005829F9"/>
    <w:rsid w:val="005830C6"/>
    <w:rsid w:val="005834A2"/>
    <w:rsid w:val="00583886"/>
    <w:rsid w:val="0058475B"/>
    <w:rsid w:val="005848CB"/>
    <w:rsid w:val="00585488"/>
    <w:rsid w:val="005856AD"/>
    <w:rsid w:val="005859F8"/>
    <w:rsid w:val="005862AA"/>
    <w:rsid w:val="0058641B"/>
    <w:rsid w:val="005864FA"/>
    <w:rsid w:val="00586645"/>
    <w:rsid w:val="00586B90"/>
    <w:rsid w:val="0058708A"/>
    <w:rsid w:val="00587370"/>
    <w:rsid w:val="0059049B"/>
    <w:rsid w:val="00590E43"/>
    <w:rsid w:val="00590EC9"/>
    <w:rsid w:val="00590FE6"/>
    <w:rsid w:val="00591609"/>
    <w:rsid w:val="005917E8"/>
    <w:rsid w:val="00592B7B"/>
    <w:rsid w:val="00593A6C"/>
    <w:rsid w:val="00593E35"/>
    <w:rsid w:val="00594035"/>
    <w:rsid w:val="00594169"/>
    <w:rsid w:val="00594239"/>
    <w:rsid w:val="00594A37"/>
    <w:rsid w:val="00595711"/>
    <w:rsid w:val="005966BA"/>
    <w:rsid w:val="00596A26"/>
    <w:rsid w:val="00596CD2"/>
    <w:rsid w:val="005971CD"/>
    <w:rsid w:val="0059740A"/>
    <w:rsid w:val="0059748D"/>
    <w:rsid w:val="00597712"/>
    <w:rsid w:val="005A025F"/>
    <w:rsid w:val="005A0628"/>
    <w:rsid w:val="005A0863"/>
    <w:rsid w:val="005A0DF3"/>
    <w:rsid w:val="005A10A0"/>
    <w:rsid w:val="005A1679"/>
    <w:rsid w:val="005A1957"/>
    <w:rsid w:val="005A211B"/>
    <w:rsid w:val="005A2EBE"/>
    <w:rsid w:val="005A2F45"/>
    <w:rsid w:val="005A3385"/>
    <w:rsid w:val="005A3BB3"/>
    <w:rsid w:val="005A3CE4"/>
    <w:rsid w:val="005A422D"/>
    <w:rsid w:val="005A437D"/>
    <w:rsid w:val="005A43B0"/>
    <w:rsid w:val="005A5DC3"/>
    <w:rsid w:val="005A714A"/>
    <w:rsid w:val="005A741F"/>
    <w:rsid w:val="005B0334"/>
    <w:rsid w:val="005B080D"/>
    <w:rsid w:val="005B08C5"/>
    <w:rsid w:val="005B0CD2"/>
    <w:rsid w:val="005B0E38"/>
    <w:rsid w:val="005B1516"/>
    <w:rsid w:val="005B1623"/>
    <w:rsid w:val="005B209C"/>
    <w:rsid w:val="005B2926"/>
    <w:rsid w:val="005B3909"/>
    <w:rsid w:val="005B3943"/>
    <w:rsid w:val="005B3AD9"/>
    <w:rsid w:val="005B45D2"/>
    <w:rsid w:val="005B4AD3"/>
    <w:rsid w:val="005B4FC6"/>
    <w:rsid w:val="005B5175"/>
    <w:rsid w:val="005B52C6"/>
    <w:rsid w:val="005B59B7"/>
    <w:rsid w:val="005B5CDA"/>
    <w:rsid w:val="005B6361"/>
    <w:rsid w:val="005B637C"/>
    <w:rsid w:val="005B6A9A"/>
    <w:rsid w:val="005B7C0B"/>
    <w:rsid w:val="005B7F7B"/>
    <w:rsid w:val="005C01B3"/>
    <w:rsid w:val="005C03A2"/>
    <w:rsid w:val="005C0F66"/>
    <w:rsid w:val="005C104D"/>
    <w:rsid w:val="005C1A15"/>
    <w:rsid w:val="005C247F"/>
    <w:rsid w:val="005C2FA7"/>
    <w:rsid w:val="005C3E7F"/>
    <w:rsid w:val="005C4C0E"/>
    <w:rsid w:val="005C4FAF"/>
    <w:rsid w:val="005C525F"/>
    <w:rsid w:val="005C5BD1"/>
    <w:rsid w:val="005C6B2D"/>
    <w:rsid w:val="005C7147"/>
    <w:rsid w:val="005C7BBF"/>
    <w:rsid w:val="005D01BB"/>
    <w:rsid w:val="005D052B"/>
    <w:rsid w:val="005D0FB7"/>
    <w:rsid w:val="005D1AFC"/>
    <w:rsid w:val="005D2130"/>
    <w:rsid w:val="005D2DD0"/>
    <w:rsid w:val="005D3BBB"/>
    <w:rsid w:val="005D47DF"/>
    <w:rsid w:val="005D5632"/>
    <w:rsid w:val="005D6259"/>
    <w:rsid w:val="005D6303"/>
    <w:rsid w:val="005D689F"/>
    <w:rsid w:val="005D6AFC"/>
    <w:rsid w:val="005D6DAE"/>
    <w:rsid w:val="005D7052"/>
    <w:rsid w:val="005E0428"/>
    <w:rsid w:val="005E1437"/>
    <w:rsid w:val="005E25CE"/>
    <w:rsid w:val="005E2D30"/>
    <w:rsid w:val="005E309E"/>
    <w:rsid w:val="005E393B"/>
    <w:rsid w:val="005E3A43"/>
    <w:rsid w:val="005E43A7"/>
    <w:rsid w:val="005E47E8"/>
    <w:rsid w:val="005E4BE7"/>
    <w:rsid w:val="005E4C14"/>
    <w:rsid w:val="005E5376"/>
    <w:rsid w:val="005E5499"/>
    <w:rsid w:val="005E5693"/>
    <w:rsid w:val="005E5EF1"/>
    <w:rsid w:val="005E6027"/>
    <w:rsid w:val="005E6D3B"/>
    <w:rsid w:val="005E6D45"/>
    <w:rsid w:val="005E75FF"/>
    <w:rsid w:val="005F03EA"/>
    <w:rsid w:val="005F2489"/>
    <w:rsid w:val="005F250F"/>
    <w:rsid w:val="005F2893"/>
    <w:rsid w:val="005F3707"/>
    <w:rsid w:val="005F3BF8"/>
    <w:rsid w:val="005F42BB"/>
    <w:rsid w:val="005F4AC2"/>
    <w:rsid w:val="005F50C7"/>
    <w:rsid w:val="005F549B"/>
    <w:rsid w:val="005F58D0"/>
    <w:rsid w:val="005F6AD0"/>
    <w:rsid w:val="005F6CEF"/>
    <w:rsid w:val="005F7DFC"/>
    <w:rsid w:val="005F7F80"/>
    <w:rsid w:val="00601098"/>
    <w:rsid w:val="00601497"/>
    <w:rsid w:val="006020D9"/>
    <w:rsid w:val="006031F3"/>
    <w:rsid w:val="00603568"/>
    <w:rsid w:val="0060364F"/>
    <w:rsid w:val="006037DD"/>
    <w:rsid w:val="00604126"/>
    <w:rsid w:val="00604DF4"/>
    <w:rsid w:val="00605187"/>
    <w:rsid w:val="0060625F"/>
    <w:rsid w:val="00606359"/>
    <w:rsid w:val="00606676"/>
    <w:rsid w:val="00607078"/>
    <w:rsid w:val="00607C57"/>
    <w:rsid w:val="00607FC3"/>
    <w:rsid w:val="00610385"/>
    <w:rsid w:val="006103F3"/>
    <w:rsid w:val="00610B66"/>
    <w:rsid w:val="00611190"/>
    <w:rsid w:val="0061212E"/>
    <w:rsid w:val="00612541"/>
    <w:rsid w:val="0061301E"/>
    <w:rsid w:val="00613173"/>
    <w:rsid w:val="00613E83"/>
    <w:rsid w:val="0061466E"/>
    <w:rsid w:val="00614CB1"/>
    <w:rsid w:val="00614D01"/>
    <w:rsid w:val="00615804"/>
    <w:rsid w:val="00615D49"/>
    <w:rsid w:val="00616061"/>
    <w:rsid w:val="00616351"/>
    <w:rsid w:val="00616C55"/>
    <w:rsid w:val="00617ABF"/>
    <w:rsid w:val="00617E42"/>
    <w:rsid w:val="006200E3"/>
    <w:rsid w:val="006203E8"/>
    <w:rsid w:val="00621837"/>
    <w:rsid w:val="00621C76"/>
    <w:rsid w:val="00621DA4"/>
    <w:rsid w:val="00622B6F"/>
    <w:rsid w:val="00622E77"/>
    <w:rsid w:val="006234D9"/>
    <w:rsid w:val="00624B9F"/>
    <w:rsid w:val="006253BF"/>
    <w:rsid w:val="00626296"/>
    <w:rsid w:val="00626BD2"/>
    <w:rsid w:val="00627899"/>
    <w:rsid w:val="006279BC"/>
    <w:rsid w:val="00627B1B"/>
    <w:rsid w:val="00627CEF"/>
    <w:rsid w:val="00627D3C"/>
    <w:rsid w:val="00627F53"/>
    <w:rsid w:val="00630029"/>
    <w:rsid w:val="00630784"/>
    <w:rsid w:val="006307B1"/>
    <w:rsid w:val="006311CF"/>
    <w:rsid w:val="00631A34"/>
    <w:rsid w:val="006320E4"/>
    <w:rsid w:val="00633236"/>
    <w:rsid w:val="00633F71"/>
    <w:rsid w:val="00634036"/>
    <w:rsid w:val="00634DB9"/>
    <w:rsid w:val="00635318"/>
    <w:rsid w:val="00635A45"/>
    <w:rsid w:val="0063638E"/>
    <w:rsid w:val="0063646E"/>
    <w:rsid w:val="0063671E"/>
    <w:rsid w:val="00636CCD"/>
    <w:rsid w:val="00636D59"/>
    <w:rsid w:val="00637C04"/>
    <w:rsid w:val="006406CA"/>
    <w:rsid w:val="00641D37"/>
    <w:rsid w:val="00641E6D"/>
    <w:rsid w:val="00643CCD"/>
    <w:rsid w:val="006448D9"/>
    <w:rsid w:val="00644EC4"/>
    <w:rsid w:val="006451BE"/>
    <w:rsid w:val="00645E88"/>
    <w:rsid w:val="006475C4"/>
    <w:rsid w:val="006476F6"/>
    <w:rsid w:val="00647C90"/>
    <w:rsid w:val="00650860"/>
    <w:rsid w:val="00650B1F"/>
    <w:rsid w:val="00651D24"/>
    <w:rsid w:val="006524A9"/>
    <w:rsid w:val="00652BBA"/>
    <w:rsid w:val="006536E3"/>
    <w:rsid w:val="00653A38"/>
    <w:rsid w:val="00654B48"/>
    <w:rsid w:val="006556A4"/>
    <w:rsid w:val="00655994"/>
    <w:rsid w:val="00656916"/>
    <w:rsid w:val="00657192"/>
    <w:rsid w:val="00657344"/>
    <w:rsid w:val="00657679"/>
    <w:rsid w:val="00657711"/>
    <w:rsid w:val="00657746"/>
    <w:rsid w:val="00657951"/>
    <w:rsid w:val="00657F4E"/>
    <w:rsid w:val="00657FA1"/>
    <w:rsid w:val="0066020B"/>
    <w:rsid w:val="00660219"/>
    <w:rsid w:val="006617AB"/>
    <w:rsid w:val="00661DFE"/>
    <w:rsid w:val="00661FC9"/>
    <w:rsid w:val="00662A5A"/>
    <w:rsid w:val="006631C7"/>
    <w:rsid w:val="006641EC"/>
    <w:rsid w:val="0066473D"/>
    <w:rsid w:val="00664B30"/>
    <w:rsid w:val="00664EB3"/>
    <w:rsid w:val="00665090"/>
    <w:rsid w:val="0066647D"/>
    <w:rsid w:val="00666601"/>
    <w:rsid w:val="006668E2"/>
    <w:rsid w:val="00667B36"/>
    <w:rsid w:val="00667C80"/>
    <w:rsid w:val="00670453"/>
    <w:rsid w:val="006705A1"/>
    <w:rsid w:val="006705FF"/>
    <w:rsid w:val="00670BCE"/>
    <w:rsid w:val="00670EDD"/>
    <w:rsid w:val="00671664"/>
    <w:rsid w:val="00672105"/>
    <w:rsid w:val="006723C2"/>
    <w:rsid w:val="006723C9"/>
    <w:rsid w:val="006724A2"/>
    <w:rsid w:val="00672E06"/>
    <w:rsid w:val="00673045"/>
    <w:rsid w:val="00673D96"/>
    <w:rsid w:val="006746FC"/>
    <w:rsid w:val="00674F46"/>
    <w:rsid w:val="00674F7B"/>
    <w:rsid w:val="00675A64"/>
    <w:rsid w:val="00676489"/>
    <w:rsid w:val="00676963"/>
    <w:rsid w:val="00676BA0"/>
    <w:rsid w:val="00676FE4"/>
    <w:rsid w:val="0067722C"/>
    <w:rsid w:val="00677478"/>
    <w:rsid w:val="00680B21"/>
    <w:rsid w:val="00681CDC"/>
    <w:rsid w:val="006824C0"/>
    <w:rsid w:val="006828E2"/>
    <w:rsid w:val="00682BCC"/>
    <w:rsid w:val="00682DAC"/>
    <w:rsid w:val="00682F56"/>
    <w:rsid w:val="006832DE"/>
    <w:rsid w:val="00683416"/>
    <w:rsid w:val="00683D4A"/>
    <w:rsid w:val="00684EA0"/>
    <w:rsid w:val="00685E76"/>
    <w:rsid w:val="00686156"/>
    <w:rsid w:val="00686312"/>
    <w:rsid w:val="006863DB"/>
    <w:rsid w:val="0068668C"/>
    <w:rsid w:val="00686E53"/>
    <w:rsid w:val="00686E8E"/>
    <w:rsid w:val="00687290"/>
    <w:rsid w:val="00690E4A"/>
    <w:rsid w:val="00691191"/>
    <w:rsid w:val="006914D1"/>
    <w:rsid w:val="00691A85"/>
    <w:rsid w:val="00691AD1"/>
    <w:rsid w:val="00691AFE"/>
    <w:rsid w:val="0069274B"/>
    <w:rsid w:val="00692A04"/>
    <w:rsid w:val="00692CB5"/>
    <w:rsid w:val="00694384"/>
    <w:rsid w:val="00694493"/>
    <w:rsid w:val="0069450C"/>
    <w:rsid w:val="00694DD6"/>
    <w:rsid w:val="0069529A"/>
    <w:rsid w:val="00695395"/>
    <w:rsid w:val="00695AB8"/>
    <w:rsid w:val="00695F53"/>
    <w:rsid w:val="00696476"/>
    <w:rsid w:val="0069658C"/>
    <w:rsid w:val="00696B81"/>
    <w:rsid w:val="00696E0B"/>
    <w:rsid w:val="006970CC"/>
    <w:rsid w:val="00697E5E"/>
    <w:rsid w:val="006A0558"/>
    <w:rsid w:val="006A0C15"/>
    <w:rsid w:val="006A1969"/>
    <w:rsid w:val="006A1CE5"/>
    <w:rsid w:val="006A1F2D"/>
    <w:rsid w:val="006A2282"/>
    <w:rsid w:val="006A235C"/>
    <w:rsid w:val="006A303D"/>
    <w:rsid w:val="006A30EE"/>
    <w:rsid w:val="006A365C"/>
    <w:rsid w:val="006A3AA3"/>
    <w:rsid w:val="006A3EC5"/>
    <w:rsid w:val="006A46F7"/>
    <w:rsid w:val="006A4E37"/>
    <w:rsid w:val="006A51B6"/>
    <w:rsid w:val="006A530B"/>
    <w:rsid w:val="006A5341"/>
    <w:rsid w:val="006A680A"/>
    <w:rsid w:val="006A6D23"/>
    <w:rsid w:val="006A70F8"/>
    <w:rsid w:val="006A7111"/>
    <w:rsid w:val="006A71BD"/>
    <w:rsid w:val="006A7278"/>
    <w:rsid w:val="006A764F"/>
    <w:rsid w:val="006B00BB"/>
    <w:rsid w:val="006B031E"/>
    <w:rsid w:val="006B036B"/>
    <w:rsid w:val="006B089E"/>
    <w:rsid w:val="006B0A87"/>
    <w:rsid w:val="006B0D06"/>
    <w:rsid w:val="006B1711"/>
    <w:rsid w:val="006B1B27"/>
    <w:rsid w:val="006B2999"/>
    <w:rsid w:val="006B3B9E"/>
    <w:rsid w:val="006B420E"/>
    <w:rsid w:val="006B5053"/>
    <w:rsid w:val="006B50E5"/>
    <w:rsid w:val="006B5491"/>
    <w:rsid w:val="006B54A3"/>
    <w:rsid w:val="006B6545"/>
    <w:rsid w:val="006B687E"/>
    <w:rsid w:val="006B68E8"/>
    <w:rsid w:val="006B6F1E"/>
    <w:rsid w:val="006C0D8C"/>
    <w:rsid w:val="006C0FF9"/>
    <w:rsid w:val="006C11FD"/>
    <w:rsid w:val="006C129C"/>
    <w:rsid w:val="006C18DE"/>
    <w:rsid w:val="006C341E"/>
    <w:rsid w:val="006C3461"/>
    <w:rsid w:val="006C36E3"/>
    <w:rsid w:val="006C39C7"/>
    <w:rsid w:val="006C41D1"/>
    <w:rsid w:val="006C4C30"/>
    <w:rsid w:val="006C4C3D"/>
    <w:rsid w:val="006C4D2C"/>
    <w:rsid w:val="006C557C"/>
    <w:rsid w:val="006C64BB"/>
    <w:rsid w:val="006C6A5A"/>
    <w:rsid w:val="006C6DC8"/>
    <w:rsid w:val="006C7453"/>
    <w:rsid w:val="006C7524"/>
    <w:rsid w:val="006C78EC"/>
    <w:rsid w:val="006C7CF8"/>
    <w:rsid w:val="006C7E89"/>
    <w:rsid w:val="006D0721"/>
    <w:rsid w:val="006D0B82"/>
    <w:rsid w:val="006D0CF3"/>
    <w:rsid w:val="006D0DD9"/>
    <w:rsid w:val="006D0E3A"/>
    <w:rsid w:val="006D1413"/>
    <w:rsid w:val="006D1E3A"/>
    <w:rsid w:val="006D2C0D"/>
    <w:rsid w:val="006D3118"/>
    <w:rsid w:val="006D3702"/>
    <w:rsid w:val="006D43EC"/>
    <w:rsid w:val="006D4414"/>
    <w:rsid w:val="006D45E7"/>
    <w:rsid w:val="006D4817"/>
    <w:rsid w:val="006D4F50"/>
    <w:rsid w:val="006D5120"/>
    <w:rsid w:val="006D5241"/>
    <w:rsid w:val="006D55B0"/>
    <w:rsid w:val="006D5A83"/>
    <w:rsid w:val="006D5E8E"/>
    <w:rsid w:val="006D70CD"/>
    <w:rsid w:val="006D7582"/>
    <w:rsid w:val="006D7709"/>
    <w:rsid w:val="006D7904"/>
    <w:rsid w:val="006D7951"/>
    <w:rsid w:val="006D7A7D"/>
    <w:rsid w:val="006D7D86"/>
    <w:rsid w:val="006E03DA"/>
    <w:rsid w:val="006E0C1A"/>
    <w:rsid w:val="006E31B9"/>
    <w:rsid w:val="006E32F2"/>
    <w:rsid w:val="006E3F3B"/>
    <w:rsid w:val="006E3F69"/>
    <w:rsid w:val="006E45A0"/>
    <w:rsid w:val="006E5452"/>
    <w:rsid w:val="006E563E"/>
    <w:rsid w:val="006E59A9"/>
    <w:rsid w:val="006E5FA3"/>
    <w:rsid w:val="006E6072"/>
    <w:rsid w:val="006E68B6"/>
    <w:rsid w:val="006E6915"/>
    <w:rsid w:val="006E6A16"/>
    <w:rsid w:val="006E7662"/>
    <w:rsid w:val="006E7E97"/>
    <w:rsid w:val="006F01CF"/>
    <w:rsid w:val="006F08B4"/>
    <w:rsid w:val="006F10C2"/>
    <w:rsid w:val="006F18CF"/>
    <w:rsid w:val="006F1B14"/>
    <w:rsid w:val="006F2612"/>
    <w:rsid w:val="006F2736"/>
    <w:rsid w:val="006F2A09"/>
    <w:rsid w:val="006F436E"/>
    <w:rsid w:val="006F43A9"/>
    <w:rsid w:val="006F4424"/>
    <w:rsid w:val="006F5C72"/>
    <w:rsid w:val="006F61D7"/>
    <w:rsid w:val="006F658F"/>
    <w:rsid w:val="006F750B"/>
    <w:rsid w:val="006F752A"/>
    <w:rsid w:val="007000AF"/>
    <w:rsid w:val="007003FD"/>
    <w:rsid w:val="00700975"/>
    <w:rsid w:val="00700D1B"/>
    <w:rsid w:val="007015BC"/>
    <w:rsid w:val="007015EB"/>
    <w:rsid w:val="00702723"/>
    <w:rsid w:val="00702ABB"/>
    <w:rsid w:val="007038AF"/>
    <w:rsid w:val="00703AB5"/>
    <w:rsid w:val="00705359"/>
    <w:rsid w:val="00705AB1"/>
    <w:rsid w:val="00706C6B"/>
    <w:rsid w:val="00707734"/>
    <w:rsid w:val="007102BD"/>
    <w:rsid w:val="00710A10"/>
    <w:rsid w:val="00710E35"/>
    <w:rsid w:val="00710ED2"/>
    <w:rsid w:val="00711416"/>
    <w:rsid w:val="00712540"/>
    <w:rsid w:val="00712960"/>
    <w:rsid w:val="00712DEA"/>
    <w:rsid w:val="007139C4"/>
    <w:rsid w:val="00713B89"/>
    <w:rsid w:val="0071451C"/>
    <w:rsid w:val="00714771"/>
    <w:rsid w:val="00714D35"/>
    <w:rsid w:val="007151E2"/>
    <w:rsid w:val="007157DC"/>
    <w:rsid w:val="007170D7"/>
    <w:rsid w:val="007176F9"/>
    <w:rsid w:val="00717C90"/>
    <w:rsid w:val="00720D8A"/>
    <w:rsid w:val="0072122B"/>
    <w:rsid w:val="00721663"/>
    <w:rsid w:val="00721E51"/>
    <w:rsid w:val="007220D6"/>
    <w:rsid w:val="00722186"/>
    <w:rsid w:val="007225A2"/>
    <w:rsid w:val="00722C97"/>
    <w:rsid w:val="007233E8"/>
    <w:rsid w:val="00723A6B"/>
    <w:rsid w:val="00723C88"/>
    <w:rsid w:val="00724841"/>
    <w:rsid w:val="00726292"/>
    <w:rsid w:val="007262C0"/>
    <w:rsid w:val="007262D8"/>
    <w:rsid w:val="00726440"/>
    <w:rsid w:val="00726DCC"/>
    <w:rsid w:val="007276EC"/>
    <w:rsid w:val="00730033"/>
    <w:rsid w:val="007302C2"/>
    <w:rsid w:val="00730DB3"/>
    <w:rsid w:val="00730FB6"/>
    <w:rsid w:val="00731F10"/>
    <w:rsid w:val="00731FE2"/>
    <w:rsid w:val="00732851"/>
    <w:rsid w:val="00732F89"/>
    <w:rsid w:val="007335F9"/>
    <w:rsid w:val="00733BE6"/>
    <w:rsid w:val="00733E71"/>
    <w:rsid w:val="00733F61"/>
    <w:rsid w:val="007356FD"/>
    <w:rsid w:val="00736157"/>
    <w:rsid w:val="00736726"/>
    <w:rsid w:val="007368BF"/>
    <w:rsid w:val="00737891"/>
    <w:rsid w:val="00737895"/>
    <w:rsid w:val="00737A6B"/>
    <w:rsid w:val="00737BDC"/>
    <w:rsid w:val="00737D47"/>
    <w:rsid w:val="00740B83"/>
    <w:rsid w:val="00740DB5"/>
    <w:rsid w:val="00741330"/>
    <w:rsid w:val="007416B2"/>
    <w:rsid w:val="00741924"/>
    <w:rsid w:val="00742F82"/>
    <w:rsid w:val="007430A6"/>
    <w:rsid w:val="00744814"/>
    <w:rsid w:val="00744B96"/>
    <w:rsid w:val="007456C7"/>
    <w:rsid w:val="00745831"/>
    <w:rsid w:val="00746216"/>
    <w:rsid w:val="00746245"/>
    <w:rsid w:val="0074711E"/>
    <w:rsid w:val="007472B3"/>
    <w:rsid w:val="007472C7"/>
    <w:rsid w:val="007501D6"/>
    <w:rsid w:val="00750DFE"/>
    <w:rsid w:val="00750EE3"/>
    <w:rsid w:val="0075129C"/>
    <w:rsid w:val="00751BDA"/>
    <w:rsid w:val="00751F2C"/>
    <w:rsid w:val="007525C5"/>
    <w:rsid w:val="0075345E"/>
    <w:rsid w:val="00753D7B"/>
    <w:rsid w:val="007541D2"/>
    <w:rsid w:val="007543F9"/>
    <w:rsid w:val="00754BC8"/>
    <w:rsid w:val="00755E66"/>
    <w:rsid w:val="00755EB0"/>
    <w:rsid w:val="00756257"/>
    <w:rsid w:val="007567EF"/>
    <w:rsid w:val="00756ECE"/>
    <w:rsid w:val="007575A1"/>
    <w:rsid w:val="007601C2"/>
    <w:rsid w:val="00760211"/>
    <w:rsid w:val="00760A53"/>
    <w:rsid w:val="00760F30"/>
    <w:rsid w:val="0076112D"/>
    <w:rsid w:val="00761A22"/>
    <w:rsid w:val="00761BF4"/>
    <w:rsid w:val="00762404"/>
    <w:rsid w:val="00762666"/>
    <w:rsid w:val="0076279E"/>
    <w:rsid w:val="007628C0"/>
    <w:rsid w:val="00762EDC"/>
    <w:rsid w:val="00763068"/>
    <w:rsid w:val="007630DC"/>
    <w:rsid w:val="00763713"/>
    <w:rsid w:val="00763D5A"/>
    <w:rsid w:val="00764C8C"/>
    <w:rsid w:val="00764D01"/>
    <w:rsid w:val="00765195"/>
    <w:rsid w:val="0076547E"/>
    <w:rsid w:val="00765FA3"/>
    <w:rsid w:val="007664A8"/>
    <w:rsid w:val="00766C20"/>
    <w:rsid w:val="007670DE"/>
    <w:rsid w:val="0076716F"/>
    <w:rsid w:val="0076740F"/>
    <w:rsid w:val="00767B06"/>
    <w:rsid w:val="007703DD"/>
    <w:rsid w:val="007710BE"/>
    <w:rsid w:val="00772374"/>
    <w:rsid w:val="007727E6"/>
    <w:rsid w:val="00773AB2"/>
    <w:rsid w:val="007744BD"/>
    <w:rsid w:val="00775359"/>
    <w:rsid w:val="007755DA"/>
    <w:rsid w:val="00775EA0"/>
    <w:rsid w:val="00776437"/>
    <w:rsid w:val="00776FE8"/>
    <w:rsid w:val="00776FF5"/>
    <w:rsid w:val="007778D9"/>
    <w:rsid w:val="00777A6C"/>
    <w:rsid w:val="00777DE4"/>
    <w:rsid w:val="00777E8E"/>
    <w:rsid w:val="00780A59"/>
    <w:rsid w:val="00780E92"/>
    <w:rsid w:val="007813E8"/>
    <w:rsid w:val="007827B1"/>
    <w:rsid w:val="00782C6E"/>
    <w:rsid w:val="007838FB"/>
    <w:rsid w:val="00785592"/>
    <w:rsid w:val="00786DAD"/>
    <w:rsid w:val="00787427"/>
    <w:rsid w:val="00787565"/>
    <w:rsid w:val="00787C66"/>
    <w:rsid w:val="00787D56"/>
    <w:rsid w:val="007908F9"/>
    <w:rsid w:val="00790FCE"/>
    <w:rsid w:val="00791105"/>
    <w:rsid w:val="007913DF"/>
    <w:rsid w:val="00791810"/>
    <w:rsid w:val="00791E0D"/>
    <w:rsid w:val="007923EE"/>
    <w:rsid w:val="00792A5E"/>
    <w:rsid w:val="00792FEE"/>
    <w:rsid w:val="00793063"/>
    <w:rsid w:val="00793EEF"/>
    <w:rsid w:val="00793FD2"/>
    <w:rsid w:val="007941AD"/>
    <w:rsid w:val="00794E7C"/>
    <w:rsid w:val="007952E4"/>
    <w:rsid w:val="00795C9F"/>
    <w:rsid w:val="00795E83"/>
    <w:rsid w:val="00796338"/>
    <w:rsid w:val="007966EF"/>
    <w:rsid w:val="00796913"/>
    <w:rsid w:val="00797033"/>
    <w:rsid w:val="00797088"/>
    <w:rsid w:val="007971BD"/>
    <w:rsid w:val="00797399"/>
    <w:rsid w:val="007975F3"/>
    <w:rsid w:val="007A0BD3"/>
    <w:rsid w:val="007A34F8"/>
    <w:rsid w:val="007A37F4"/>
    <w:rsid w:val="007A3DAC"/>
    <w:rsid w:val="007A45A9"/>
    <w:rsid w:val="007A4A0D"/>
    <w:rsid w:val="007A4C4E"/>
    <w:rsid w:val="007A4F6E"/>
    <w:rsid w:val="007A51C6"/>
    <w:rsid w:val="007A6545"/>
    <w:rsid w:val="007A67AF"/>
    <w:rsid w:val="007A6A70"/>
    <w:rsid w:val="007A6B02"/>
    <w:rsid w:val="007A6CDC"/>
    <w:rsid w:val="007A6EC0"/>
    <w:rsid w:val="007A75F5"/>
    <w:rsid w:val="007A7863"/>
    <w:rsid w:val="007B0AAC"/>
    <w:rsid w:val="007B30E3"/>
    <w:rsid w:val="007B33CE"/>
    <w:rsid w:val="007B34A5"/>
    <w:rsid w:val="007B38A4"/>
    <w:rsid w:val="007B4AF9"/>
    <w:rsid w:val="007B531F"/>
    <w:rsid w:val="007B53E3"/>
    <w:rsid w:val="007B58B6"/>
    <w:rsid w:val="007B5B43"/>
    <w:rsid w:val="007B6066"/>
    <w:rsid w:val="007B6136"/>
    <w:rsid w:val="007B6191"/>
    <w:rsid w:val="007B6BCF"/>
    <w:rsid w:val="007C0725"/>
    <w:rsid w:val="007C09AF"/>
    <w:rsid w:val="007C106A"/>
    <w:rsid w:val="007C11E3"/>
    <w:rsid w:val="007C3505"/>
    <w:rsid w:val="007C382D"/>
    <w:rsid w:val="007C39C5"/>
    <w:rsid w:val="007C3DAF"/>
    <w:rsid w:val="007C4239"/>
    <w:rsid w:val="007C5322"/>
    <w:rsid w:val="007C5386"/>
    <w:rsid w:val="007C599E"/>
    <w:rsid w:val="007C6107"/>
    <w:rsid w:val="007C6722"/>
    <w:rsid w:val="007C6B9E"/>
    <w:rsid w:val="007C6D60"/>
    <w:rsid w:val="007C6EA2"/>
    <w:rsid w:val="007C7117"/>
    <w:rsid w:val="007C7CB6"/>
    <w:rsid w:val="007C7E6F"/>
    <w:rsid w:val="007D03DB"/>
    <w:rsid w:val="007D14AF"/>
    <w:rsid w:val="007D1F7A"/>
    <w:rsid w:val="007D2027"/>
    <w:rsid w:val="007D280F"/>
    <w:rsid w:val="007D30E0"/>
    <w:rsid w:val="007D3512"/>
    <w:rsid w:val="007D66DF"/>
    <w:rsid w:val="007D6763"/>
    <w:rsid w:val="007D71ED"/>
    <w:rsid w:val="007D7422"/>
    <w:rsid w:val="007D7CB4"/>
    <w:rsid w:val="007E02E2"/>
    <w:rsid w:val="007E0BC4"/>
    <w:rsid w:val="007E10B5"/>
    <w:rsid w:val="007E16B9"/>
    <w:rsid w:val="007E184E"/>
    <w:rsid w:val="007E19D8"/>
    <w:rsid w:val="007E2949"/>
    <w:rsid w:val="007E2FE0"/>
    <w:rsid w:val="007E3570"/>
    <w:rsid w:val="007E361F"/>
    <w:rsid w:val="007E3D51"/>
    <w:rsid w:val="007E411D"/>
    <w:rsid w:val="007E4604"/>
    <w:rsid w:val="007E58C9"/>
    <w:rsid w:val="007E5D4E"/>
    <w:rsid w:val="007E5D72"/>
    <w:rsid w:val="007E5D75"/>
    <w:rsid w:val="007E6324"/>
    <w:rsid w:val="007E6495"/>
    <w:rsid w:val="007E64E3"/>
    <w:rsid w:val="007E6633"/>
    <w:rsid w:val="007E6636"/>
    <w:rsid w:val="007E727B"/>
    <w:rsid w:val="007E7349"/>
    <w:rsid w:val="007E7ADF"/>
    <w:rsid w:val="007F0659"/>
    <w:rsid w:val="007F0940"/>
    <w:rsid w:val="007F10EC"/>
    <w:rsid w:val="007F1C21"/>
    <w:rsid w:val="007F1C96"/>
    <w:rsid w:val="007F2176"/>
    <w:rsid w:val="007F2257"/>
    <w:rsid w:val="007F399F"/>
    <w:rsid w:val="007F3BD0"/>
    <w:rsid w:val="007F3DDC"/>
    <w:rsid w:val="007F48EF"/>
    <w:rsid w:val="007F607C"/>
    <w:rsid w:val="007F6B89"/>
    <w:rsid w:val="007F6F53"/>
    <w:rsid w:val="007F7265"/>
    <w:rsid w:val="007F7BE8"/>
    <w:rsid w:val="007F7C31"/>
    <w:rsid w:val="007F7CAC"/>
    <w:rsid w:val="00800423"/>
    <w:rsid w:val="008005A8"/>
    <w:rsid w:val="00800A9D"/>
    <w:rsid w:val="0080133F"/>
    <w:rsid w:val="008013A2"/>
    <w:rsid w:val="00801BF8"/>
    <w:rsid w:val="00801E34"/>
    <w:rsid w:val="008020C8"/>
    <w:rsid w:val="00802D60"/>
    <w:rsid w:val="0080369B"/>
    <w:rsid w:val="00803AC0"/>
    <w:rsid w:val="00804175"/>
    <w:rsid w:val="00804279"/>
    <w:rsid w:val="00804B50"/>
    <w:rsid w:val="00804FC0"/>
    <w:rsid w:val="0080546F"/>
    <w:rsid w:val="008056AC"/>
    <w:rsid w:val="0080602C"/>
    <w:rsid w:val="00806EBB"/>
    <w:rsid w:val="00806FA7"/>
    <w:rsid w:val="0080749D"/>
    <w:rsid w:val="008075AC"/>
    <w:rsid w:val="00807D41"/>
    <w:rsid w:val="00810A5F"/>
    <w:rsid w:val="00810D60"/>
    <w:rsid w:val="0081239B"/>
    <w:rsid w:val="00812767"/>
    <w:rsid w:val="00812AF7"/>
    <w:rsid w:val="00812E29"/>
    <w:rsid w:val="0081309E"/>
    <w:rsid w:val="00813216"/>
    <w:rsid w:val="00813303"/>
    <w:rsid w:val="0081347F"/>
    <w:rsid w:val="00813603"/>
    <w:rsid w:val="0081415D"/>
    <w:rsid w:val="0081437F"/>
    <w:rsid w:val="00815618"/>
    <w:rsid w:val="00815C3A"/>
    <w:rsid w:val="008163E6"/>
    <w:rsid w:val="00816D9D"/>
    <w:rsid w:val="00817290"/>
    <w:rsid w:val="008176B5"/>
    <w:rsid w:val="008208F2"/>
    <w:rsid w:val="00821CC5"/>
    <w:rsid w:val="008222C5"/>
    <w:rsid w:val="00822413"/>
    <w:rsid w:val="00823571"/>
    <w:rsid w:val="00824050"/>
    <w:rsid w:val="008240C7"/>
    <w:rsid w:val="00825BF0"/>
    <w:rsid w:val="00825C64"/>
    <w:rsid w:val="00825F51"/>
    <w:rsid w:val="00826207"/>
    <w:rsid w:val="00826787"/>
    <w:rsid w:val="008269B8"/>
    <w:rsid w:val="00826F4F"/>
    <w:rsid w:val="00826F9F"/>
    <w:rsid w:val="00827061"/>
    <w:rsid w:val="00827C27"/>
    <w:rsid w:val="00827D12"/>
    <w:rsid w:val="00830154"/>
    <w:rsid w:val="008301C5"/>
    <w:rsid w:val="00830499"/>
    <w:rsid w:val="00830634"/>
    <w:rsid w:val="008309BE"/>
    <w:rsid w:val="00830B5C"/>
    <w:rsid w:val="0083130C"/>
    <w:rsid w:val="008313BF"/>
    <w:rsid w:val="00831767"/>
    <w:rsid w:val="00831831"/>
    <w:rsid w:val="00831910"/>
    <w:rsid w:val="00831C04"/>
    <w:rsid w:val="00832197"/>
    <w:rsid w:val="00832358"/>
    <w:rsid w:val="00833026"/>
    <w:rsid w:val="00834214"/>
    <w:rsid w:val="008344B1"/>
    <w:rsid w:val="00834A12"/>
    <w:rsid w:val="00834D31"/>
    <w:rsid w:val="00835C92"/>
    <w:rsid w:val="00836789"/>
    <w:rsid w:val="0083711C"/>
    <w:rsid w:val="008378E2"/>
    <w:rsid w:val="008378E3"/>
    <w:rsid w:val="0084102E"/>
    <w:rsid w:val="00841CC1"/>
    <w:rsid w:val="00842FF9"/>
    <w:rsid w:val="00842FFC"/>
    <w:rsid w:val="00843018"/>
    <w:rsid w:val="008432FD"/>
    <w:rsid w:val="008435C0"/>
    <w:rsid w:val="00843B82"/>
    <w:rsid w:val="00843CA9"/>
    <w:rsid w:val="00844079"/>
    <w:rsid w:val="0084409D"/>
    <w:rsid w:val="00844ACD"/>
    <w:rsid w:val="00844D3E"/>
    <w:rsid w:val="00845A37"/>
    <w:rsid w:val="0084673B"/>
    <w:rsid w:val="00846A43"/>
    <w:rsid w:val="0084773E"/>
    <w:rsid w:val="00847BAA"/>
    <w:rsid w:val="00847BC6"/>
    <w:rsid w:val="00847C74"/>
    <w:rsid w:val="008503CC"/>
    <w:rsid w:val="00850432"/>
    <w:rsid w:val="00850909"/>
    <w:rsid w:val="008509AF"/>
    <w:rsid w:val="00851093"/>
    <w:rsid w:val="00852A76"/>
    <w:rsid w:val="00853583"/>
    <w:rsid w:val="00853F2A"/>
    <w:rsid w:val="008543B2"/>
    <w:rsid w:val="008546C2"/>
    <w:rsid w:val="0085529D"/>
    <w:rsid w:val="00855AA6"/>
    <w:rsid w:val="00856190"/>
    <w:rsid w:val="0085628E"/>
    <w:rsid w:val="008574DB"/>
    <w:rsid w:val="008575B4"/>
    <w:rsid w:val="00857EE9"/>
    <w:rsid w:val="00860339"/>
    <w:rsid w:val="00860409"/>
    <w:rsid w:val="00860910"/>
    <w:rsid w:val="00860A49"/>
    <w:rsid w:val="00860D0D"/>
    <w:rsid w:val="00861015"/>
    <w:rsid w:val="008616CC"/>
    <w:rsid w:val="008621B0"/>
    <w:rsid w:val="00862675"/>
    <w:rsid w:val="00862685"/>
    <w:rsid w:val="00862841"/>
    <w:rsid w:val="00862F72"/>
    <w:rsid w:val="00862F7E"/>
    <w:rsid w:val="00862F95"/>
    <w:rsid w:val="0086305B"/>
    <w:rsid w:val="0086389B"/>
    <w:rsid w:val="00863FC8"/>
    <w:rsid w:val="00864562"/>
    <w:rsid w:val="00864F74"/>
    <w:rsid w:val="00865980"/>
    <w:rsid w:val="00865EC4"/>
    <w:rsid w:val="008660AD"/>
    <w:rsid w:val="008660D4"/>
    <w:rsid w:val="008668DA"/>
    <w:rsid w:val="0086750F"/>
    <w:rsid w:val="0087155D"/>
    <w:rsid w:val="008731E1"/>
    <w:rsid w:val="00873230"/>
    <w:rsid w:val="008733D4"/>
    <w:rsid w:val="00873C6C"/>
    <w:rsid w:val="00874158"/>
    <w:rsid w:val="00874BB6"/>
    <w:rsid w:val="00874F59"/>
    <w:rsid w:val="00875064"/>
    <w:rsid w:val="00875380"/>
    <w:rsid w:val="00875780"/>
    <w:rsid w:val="008759F3"/>
    <w:rsid w:val="00875CB7"/>
    <w:rsid w:val="00877145"/>
    <w:rsid w:val="00877160"/>
    <w:rsid w:val="008771A5"/>
    <w:rsid w:val="00877427"/>
    <w:rsid w:val="0087757B"/>
    <w:rsid w:val="00877B6A"/>
    <w:rsid w:val="00880758"/>
    <w:rsid w:val="00880AE2"/>
    <w:rsid w:val="0088104B"/>
    <w:rsid w:val="0088125E"/>
    <w:rsid w:val="00881DA1"/>
    <w:rsid w:val="008827DD"/>
    <w:rsid w:val="00883134"/>
    <w:rsid w:val="00883167"/>
    <w:rsid w:val="00883E72"/>
    <w:rsid w:val="00883F62"/>
    <w:rsid w:val="00884211"/>
    <w:rsid w:val="008842D3"/>
    <w:rsid w:val="008849F6"/>
    <w:rsid w:val="00884DF6"/>
    <w:rsid w:val="00884EC3"/>
    <w:rsid w:val="00886982"/>
    <w:rsid w:val="00886CC6"/>
    <w:rsid w:val="00886D04"/>
    <w:rsid w:val="0088722B"/>
    <w:rsid w:val="00887584"/>
    <w:rsid w:val="0088765C"/>
    <w:rsid w:val="008877E6"/>
    <w:rsid w:val="00890B90"/>
    <w:rsid w:val="00890D70"/>
    <w:rsid w:val="00891124"/>
    <w:rsid w:val="008923E1"/>
    <w:rsid w:val="008927C2"/>
    <w:rsid w:val="00892947"/>
    <w:rsid w:val="00892D21"/>
    <w:rsid w:val="0089417A"/>
    <w:rsid w:val="00894210"/>
    <w:rsid w:val="0089465D"/>
    <w:rsid w:val="00894810"/>
    <w:rsid w:val="00897E7F"/>
    <w:rsid w:val="008A0030"/>
    <w:rsid w:val="008A01B9"/>
    <w:rsid w:val="008A080A"/>
    <w:rsid w:val="008A0BA4"/>
    <w:rsid w:val="008A0CC9"/>
    <w:rsid w:val="008A1220"/>
    <w:rsid w:val="008A1266"/>
    <w:rsid w:val="008A1E19"/>
    <w:rsid w:val="008A2802"/>
    <w:rsid w:val="008A2D39"/>
    <w:rsid w:val="008A46B4"/>
    <w:rsid w:val="008A4E01"/>
    <w:rsid w:val="008A4F5D"/>
    <w:rsid w:val="008A590A"/>
    <w:rsid w:val="008A5D6D"/>
    <w:rsid w:val="008A62BE"/>
    <w:rsid w:val="008A6380"/>
    <w:rsid w:val="008B12A3"/>
    <w:rsid w:val="008B1B70"/>
    <w:rsid w:val="008B2103"/>
    <w:rsid w:val="008B2168"/>
    <w:rsid w:val="008B2BCB"/>
    <w:rsid w:val="008B32F8"/>
    <w:rsid w:val="008B3383"/>
    <w:rsid w:val="008B3660"/>
    <w:rsid w:val="008B3C32"/>
    <w:rsid w:val="008B476E"/>
    <w:rsid w:val="008B4FF4"/>
    <w:rsid w:val="008B51F5"/>
    <w:rsid w:val="008B55DD"/>
    <w:rsid w:val="008B5826"/>
    <w:rsid w:val="008B5B9C"/>
    <w:rsid w:val="008B5D7C"/>
    <w:rsid w:val="008B5F59"/>
    <w:rsid w:val="008B6A8C"/>
    <w:rsid w:val="008B6AD4"/>
    <w:rsid w:val="008B74AE"/>
    <w:rsid w:val="008B779F"/>
    <w:rsid w:val="008C1700"/>
    <w:rsid w:val="008C21AC"/>
    <w:rsid w:val="008C2490"/>
    <w:rsid w:val="008C2E89"/>
    <w:rsid w:val="008C3839"/>
    <w:rsid w:val="008C41BC"/>
    <w:rsid w:val="008C4255"/>
    <w:rsid w:val="008C43BE"/>
    <w:rsid w:val="008C451B"/>
    <w:rsid w:val="008C4CE9"/>
    <w:rsid w:val="008C4F02"/>
    <w:rsid w:val="008C5055"/>
    <w:rsid w:val="008C592E"/>
    <w:rsid w:val="008C5E65"/>
    <w:rsid w:val="008C6127"/>
    <w:rsid w:val="008C619A"/>
    <w:rsid w:val="008C684D"/>
    <w:rsid w:val="008C7151"/>
    <w:rsid w:val="008D0520"/>
    <w:rsid w:val="008D0EA4"/>
    <w:rsid w:val="008D1D43"/>
    <w:rsid w:val="008D2146"/>
    <w:rsid w:val="008D2663"/>
    <w:rsid w:val="008D2A80"/>
    <w:rsid w:val="008D2AF4"/>
    <w:rsid w:val="008D3651"/>
    <w:rsid w:val="008D3880"/>
    <w:rsid w:val="008D3C17"/>
    <w:rsid w:val="008D3C7B"/>
    <w:rsid w:val="008D3D78"/>
    <w:rsid w:val="008D4E6A"/>
    <w:rsid w:val="008D5D13"/>
    <w:rsid w:val="008D6174"/>
    <w:rsid w:val="008D6236"/>
    <w:rsid w:val="008D67AB"/>
    <w:rsid w:val="008D69AB"/>
    <w:rsid w:val="008D72AD"/>
    <w:rsid w:val="008D7651"/>
    <w:rsid w:val="008E00D0"/>
    <w:rsid w:val="008E05E8"/>
    <w:rsid w:val="008E0824"/>
    <w:rsid w:val="008E0E09"/>
    <w:rsid w:val="008E17A7"/>
    <w:rsid w:val="008E1CF9"/>
    <w:rsid w:val="008E279B"/>
    <w:rsid w:val="008E2C7E"/>
    <w:rsid w:val="008E353E"/>
    <w:rsid w:val="008E397F"/>
    <w:rsid w:val="008E4B0C"/>
    <w:rsid w:val="008E5910"/>
    <w:rsid w:val="008E5DA7"/>
    <w:rsid w:val="008E6189"/>
    <w:rsid w:val="008E6222"/>
    <w:rsid w:val="008E6E53"/>
    <w:rsid w:val="008E6F8C"/>
    <w:rsid w:val="008E6FEB"/>
    <w:rsid w:val="008F0362"/>
    <w:rsid w:val="008F1DE9"/>
    <w:rsid w:val="008F26AD"/>
    <w:rsid w:val="008F2A53"/>
    <w:rsid w:val="008F2D45"/>
    <w:rsid w:val="008F37B7"/>
    <w:rsid w:val="008F4607"/>
    <w:rsid w:val="008F5084"/>
    <w:rsid w:val="008F5251"/>
    <w:rsid w:val="008F56DE"/>
    <w:rsid w:val="008F6837"/>
    <w:rsid w:val="008F6917"/>
    <w:rsid w:val="008F6D20"/>
    <w:rsid w:val="008F7340"/>
    <w:rsid w:val="009008D4"/>
    <w:rsid w:val="00900B2A"/>
    <w:rsid w:val="00900B4F"/>
    <w:rsid w:val="00900B53"/>
    <w:rsid w:val="00900F2B"/>
    <w:rsid w:val="00901181"/>
    <w:rsid w:val="009014D1"/>
    <w:rsid w:val="00901B9A"/>
    <w:rsid w:val="00901D00"/>
    <w:rsid w:val="00902CCC"/>
    <w:rsid w:val="00902DBB"/>
    <w:rsid w:val="00903102"/>
    <w:rsid w:val="0090392E"/>
    <w:rsid w:val="00904086"/>
    <w:rsid w:val="0090428C"/>
    <w:rsid w:val="00906262"/>
    <w:rsid w:val="0090683B"/>
    <w:rsid w:val="009068CD"/>
    <w:rsid w:val="00906975"/>
    <w:rsid w:val="009075DE"/>
    <w:rsid w:val="00907A5F"/>
    <w:rsid w:val="009100EE"/>
    <w:rsid w:val="00910575"/>
    <w:rsid w:val="00910C76"/>
    <w:rsid w:val="00912452"/>
    <w:rsid w:val="00912A43"/>
    <w:rsid w:val="00912ACB"/>
    <w:rsid w:val="009134D7"/>
    <w:rsid w:val="00913BD0"/>
    <w:rsid w:val="0091428D"/>
    <w:rsid w:val="009143F5"/>
    <w:rsid w:val="00914871"/>
    <w:rsid w:val="0091511A"/>
    <w:rsid w:val="00915324"/>
    <w:rsid w:val="00916720"/>
    <w:rsid w:val="00917A8D"/>
    <w:rsid w:val="0092002A"/>
    <w:rsid w:val="009205E9"/>
    <w:rsid w:val="00920B8B"/>
    <w:rsid w:val="00920E39"/>
    <w:rsid w:val="00921D4C"/>
    <w:rsid w:val="00922F27"/>
    <w:rsid w:val="00923550"/>
    <w:rsid w:val="0092373D"/>
    <w:rsid w:val="009239EC"/>
    <w:rsid w:val="00923C7C"/>
    <w:rsid w:val="00923DD6"/>
    <w:rsid w:val="009248BC"/>
    <w:rsid w:val="0092533D"/>
    <w:rsid w:val="009266E7"/>
    <w:rsid w:val="00926A72"/>
    <w:rsid w:val="00927133"/>
    <w:rsid w:val="00927685"/>
    <w:rsid w:val="009307B1"/>
    <w:rsid w:val="00930984"/>
    <w:rsid w:val="009309CD"/>
    <w:rsid w:val="00930A28"/>
    <w:rsid w:val="00930D9C"/>
    <w:rsid w:val="009313F5"/>
    <w:rsid w:val="00931550"/>
    <w:rsid w:val="00932C13"/>
    <w:rsid w:val="00932D78"/>
    <w:rsid w:val="009344B9"/>
    <w:rsid w:val="00935328"/>
    <w:rsid w:val="009353EB"/>
    <w:rsid w:val="009354B4"/>
    <w:rsid w:val="00935566"/>
    <w:rsid w:val="009355A6"/>
    <w:rsid w:val="00935831"/>
    <w:rsid w:val="00935BC9"/>
    <w:rsid w:val="0093607C"/>
    <w:rsid w:val="00937592"/>
    <w:rsid w:val="00940D01"/>
    <w:rsid w:val="009414BC"/>
    <w:rsid w:val="009424D9"/>
    <w:rsid w:val="00943666"/>
    <w:rsid w:val="0094406E"/>
    <w:rsid w:val="0094418B"/>
    <w:rsid w:val="009444E8"/>
    <w:rsid w:val="009445C5"/>
    <w:rsid w:val="00944840"/>
    <w:rsid w:val="00944F5A"/>
    <w:rsid w:val="00944FCA"/>
    <w:rsid w:val="00946D38"/>
    <w:rsid w:val="00946E4B"/>
    <w:rsid w:val="00947393"/>
    <w:rsid w:val="009476F5"/>
    <w:rsid w:val="00947DA5"/>
    <w:rsid w:val="009505C0"/>
    <w:rsid w:val="00951123"/>
    <w:rsid w:val="009515C3"/>
    <w:rsid w:val="00951B10"/>
    <w:rsid w:val="0095310D"/>
    <w:rsid w:val="00953B47"/>
    <w:rsid w:val="00953C18"/>
    <w:rsid w:val="00954120"/>
    <w:rsid w:val="00954464"/>
    <w:rsid w:val="0095458F"/>
    <w:rsid w:val="00954599"/>
    <w:rsid w:val="0095510A"/>
    <w:rsid w:val="00955D7E"/>
    <w:rsid w:val="00956662"/>
    <w:rsid w:val="00956A8D"/>
    <w:rsid w:val="00956CF0"/>
    <w:rsid w:val="00956F1F"/>
    <w:rsid w:val="00957587"/>
    <w:rsid w:val="009579CB"/>
    <w:rsid w:val="00957AD7"/>
    <w:rsid w:val="00960085"/>
    <w:rsid w:val="00960D3E"/>
    <w:rsid w:val="00962263"/>
    <w:rsid w:val="009633CD"/>
    <w:rsid w:val="009641D2"/>
    <w:rsid w:val="00964466"/>
    <w:rsid w:val="00964AD1"/>
    <w:rsid w:val="00964DED"/>
    <w:rsid w:val="00964E8F"/>
    <w:rsid w:val="009657D4"/>
    <w:rsid w:val="0096657F"/>
    <w:rsid w:val="00966939"/>
    <w:rsid w:val="00967306"/>
    <w:rsid w:val="0096767B"/>
    <w:rsid w:val="00967D74"/>
    <w:rsid w:val="00967EE1"/>
    <w:rsid w:val="00970B44"/>
    <w:rsid w:val="00970DEA"/>
    <w:rsid w:val="00970ED5"/>
    <w:rsid w:val="00970F4C"/>
    <w:rsid w:val="009720FD"/>
    <w:rsid w:val="009721AA"/>
    <w:rsid w:val="009721BF"/>
    <w:rsid w:val="009723FC"/>
    <w:rsid w:val="00973287"/>
    <w:rsid w:val="00973891"/>
    <w:rsid w:val="00973E73"/>
    <w:rsid w:val="00973E93"/>
    <w:rsid w:val="009744B7"/>
    <w:rsid w:val="00974BFF"/>
    <w:rsid w:val="0097517A"/>
    <w:rsid w:val="00975430"/>
    <w:rsid w:val="00975543"/>
    <w:rsid w:val="00975A97"/>
    <w:rsid w:val="009763D8"/>
    <w:rsid w:val="00976BC9"/>
    <w:rsid w:val="00977323"/>
    <w:rsid w:val="00977441"/>
    <w:rsid w:val="009775E2"/>
    <w:rsid w:val="00977E71"/>
    <w:rsid w:val="009803D9"/>
    <w:rsid w:val="00981023"/>
    <w:rsid w:val="0098127C"/>
    <w:rsid w:val="00981CBE"/>
    <w:rsid w:val="00981D62"/>
    <w:rsid w:val="0098219C"/>
    <w:rsid w:val="009828C8"/>
    <w:rsid w:val="00982CB4"/>
    <w:rsid w:val="009832D7"/>
    <w:rsid w:val="009838A5"/>
    <w:rsid w:val="00983EAA"/>
    <w:rsid w:val="009842DF"/>
    <w:rsid w:val="00984303"/>
    <w:rsid w:val="00984707"/>
    <w:rsid w:val="009848A5"/>
    <w:rsid w:val="00984A0C"/>
    <w:rsid w:val="00985101"/>
    <w:rsid w:val="00985B0D"/>
    <w:rsid w:val="00986103"/>
    <w:rsid w:val="0098642C"/>
    <w:rsid w:val="00986470"/>
    <w:rsid w:val="00987EB5"/>
    <w:rsid w:val="0099067D"/>
    <w:rsid w:val="00990DB8"/>
    <w:rsid w:val="00990DF7"/>
    <w:rsid w:val="00991337"/>
    <w:rsid w:val="00992AEA"/>
    <w:rsid w:val="00993A4F"/>
    <w:rsid w:val="009947BA"/>
    <w:rsid w:val="00995C1D"/>
    <w:rsid w:val="0099648F"/>
    <w:rsid w:val="00996EB8"/>
    <w:rsid w:val="00996F82"/>
    <w:rsid w:val="009A103D"/>
    <w:rsid w:val="009A1292"/>
    <w:rsid w:val="009A1583"/>
    <w:rsid w:val="009A183C"/>
    <w:rsid w:val="009A27F3"/>
    <w:rsid w:val="009A3204"/>
    <w:rsid w:val="009A3751"/>
    <w:rsid w:val="009A3D0E"/>
    <w:rsid w:val="009A3F32"/>
    <w:rsid w:val="009A3F9E"/>
    <w:rsid w:val="009A425F"/>
    <w:rsid w:val="009A4282"/>
    <w:rsid w:val="009A4410"/>
    <w:rsid w:val="009A45C3"/>
    <w:rsid w:val="009A51A3"/>
    <w:rsid w:val="009A52E9"/>
    <w:rsid w:val="009A53FA"/>
    <w:rsid w:val="009A5A32"/>
    <w:rsid w:val="009A5F92"/>
    <w:rsid w:val="009A70E9"/>
    <w:rsid w:val="009A75F0"/>
    <w:rsid w:val="009A7963"/>
    <w:rsid w:val="009A7C38"/>
    <w:rsid w:val="009B077C"/>
    <w:rsid w:val="009B0A41"/>
    <w:rsid w:val="009B0E2C"/>
    <w:rsid w:val="009B19B6"/>
    <w:rsid w:val="009B1DB4"/>
    <w:rsid w:val="009B20F7"/>
    <w:rsid w:val="009B255E"/>
    <w:rsid w:val="009B31E6"/>
    <w:rsid w:val="009B355F"/>
    <w:rsid w:val="009B3636"/>
    <w:rsid w:val="009B3AC8"/>
    <w:rsid w:val="009B3FA9"/>
    <w:rsid w:val="009B41D3"/>
    <w:rsid w:val="009B4C0F"/>
    <w:rsid w:val="009B4C98"/>
    <w:rsid w:val="009B4D8C"/>
    <w:rsid w:val="009B597D"/>
    <w:rsid w:val="009B5A8E"/>
    <w:rsid w:val="009B6A6A"/>
    <w:rsid w:val="009C04C0"/>
    <w:rsid w:val="009C0699"/>
    <w:rsid w:val="009C0B73"/>
    <w:rsid w:val="009C0D92"/>
    <w:rsid w:val="009C195A"/>
    <w:rsid w:val="009C1DDF"/>
    <w:rsid w:val="009C271E"/>
    <w:rsid w:val="009C29F9"/>
    <w:rsid w:val="009C2E08"/>
    <w:rsid w:val="009C3426"/>
    <w:rsid w:val="009C37EB"/>
    <w:rsid w:val="009C4469"/>
    <w:rsid w:val="009C4674"/>
    <w:rsid w:val="009C472E"/>
    <w:rsid w:val="009C49EF"/>
    <w:rsid w:val="009C4C01"/>
    <w:rsid w:val="009C4C51"/>
    <w:rsid w:val="009C4E75"/>
    <w:rsid w:val="009C5586"/>
    <w:rsid w:val="009C5EF6"/>
    <w:rsid w:val="009C64C8"/>
    <w:rsid w:val="009C6980"/>
    <w:rsid w:val="009C6986"/>
    <w:rsid w:val="009C6FA2"/>
    <w:rsid w:val="009C7C6D"/>
    <w:rsid w:val="009D1403"/>
    <w:rsid w:val="009D1B52"/>
    <w:rsid w:val="009D1DD6"/>
    <w:rsid w:val="009D1F21"/>
    <w:rsid w:val="009D2ECA"/>
    <w:rsid w:val="009D49A6"/>
    <w:rsid w:val="009D4BE7"/>
    <w:rsid w:val="009D57DC"/>
    <w:rsid w:val="009D5D05"/>
    <w:rsid w:val="009D6D85"/>
    <w:rsid w:val="009D7954"/>
    <w:rsid w:val="009D79AB"/>
    <w:rsid w:val="009D7A03"/>
    <w:rsid w:val="009E05E4"/>
    <w:rsid w:val="009E0DBE"/>
    <w:rsid w:val="009E126F"/>
    <w:rsid w:val="009E1390"/>
    <w:rsid w:val="009E1ABE"/>
    <w:rsid w:val="009E1E2F"/>
    <w:rsid w:val="009E3A27"/>
    <w:rsid w:val="009E3A7F"/>
    <w:rsid w:val="009E609D"/>
    <w:rsid w:val="009E6693"/>
    <w:rsid w:val="009E7708"/>
    <w:rsid w:val="009E7DA1"/>
    <w:rsid w:val="009F0A08"/>
    <w:rsid w:val="009F0F6B"/>
    <w:rsid w:val="009F14D3"/>
    <w:rsid w:val="009F3C08"/>
    <w:rsid w:val="009F3D0C"/>
    <w:rsid w:val="009F3FDE"/>
    <w:rsid w:val="009F41A0"/>
    <w:rsid w:val="009F4673"/>
    <w:rsid w:val="009F4996"/>
    <w:rsid w:val="009F4D11"/>
    <w:rsid w:val="009F51F2"/>
    <w:rsid w:val="009F5D29"/>
    <w:rsid w:val="009F5E74"/>
    <w:rsid w:val="009F6B75"/>
    <w:rsid w:val="009F6C65"/>
    <w:rsid w:val="009F6EB7"/>
    <w:rsid w:val="009F716F"/>
    <w:rsid w:val="009F733D"/>
    <w:rsid w:val="009F7E78"/>
    <w:rsid w:val="00A00024"/>
    <w:rsid w:val="00A0016C"/>
    <w:rsid w:val="00A00237"/>
    <w:rsid w:val="00A00506"/>
    <w:rsid w:val="00A01189"/>
    <w:rsid w:val="00A015B4"/>
    <w:rsid w:val="00A0160C"/>
    <w:rsid w:val="00A019FE"/>
    <w:rsid w:val="00A0222F"/>
    <w:rsid w:val="00A0235B"/>
    <w:rsid w:val="00A0293E"/>
    <w:rsid w:val="00A03119"/>
    <w:rsid w:val="00A0433B"/>
    <w:rsid w:val="00A05A07"/>
    <w:rsid w:val="00A05BFB"/>
    <w:rsid w:val="00A062A1"/>
    <w:rsid w:val="00A0665C"/>
    <w:rsid w:val="00A07F13"/>
    <w:rsid w:val="00A1062E"/>
    <w:rsid w:val="00A10A58"/>
    <w:rsid w:val="00A10C56"/>
    <w:rsid w:val="00A11025"/>
    <w:rsid w:val="00A1128C"/>
    <w:rsid w:val="00A112A8"/>
    <w:rsid w:val="00A127CB"/>
    <w:rsid w:val="00A12A30"/>
    <w:rsid w:val="00A12B17"/>
    <w:rsid w:val="00A13022"/>
    <w:rsid w:val="00A14059"/>
    <w:rsid w:val="00A14492"/>
    <w:rsid w:val="00A1473D"/>
    <w:rsid w:val="00A14751"/>
    <w:rsid w:val="00A14BF2"/>
    <w:rsid w:val="00A15292"/>
    <w:rsid w:val="00A15664"/>
    <w:rsid w:val="00A158C5"/>
    <w:rsid w:val="00A161E6"/>
    <w:rsid w:val="00A16CF9"/>
    <w:rsid w:val="00A16F04"/>
    <w:rsid w:val="00A17CE2"/>
    <w:rsid w:val="00A2003A"/>
    <w:rsid w:val="00A20883"/>
    <w:rsid w:val="00A211E5"/>
    <w:rsid w:val="00A21564"/>
    <w:rsid w:val="00A21E10"/>
    <w:rsid w:val="00A22117"/>
    <w:rsid w:val="00A223B0"/>
    <w:rsid w:val="00A23FD3"/>
    <w:rsid w:val="00A242EA"/>
    <w:rsid w:val="00A24813"/>
    <w:rsid w:val="00A2492A"/>
    <w:rsid w:val="00A24DCD"/>
    <w:rsid w:val="00A24E71"/>
    <w:rsid w:val="00A25964"/>
    <w:rsid w:val="00A25E94"/>
    <w:rsid w:val="00A25EBE"/>
    <w:rsid w:val="00A2610D"/>
    <w:rsid w:val="00A266FE"/>
    <w:rsid w:val="00A26E20"/>
    <w:rsid w:val="00A26F2A"/>
    <w:rsid w:val="00A27B1A"/>
    <w:rsid w:val="00A30AB2"/>
    <w:rsid w:val="00A30CF9"/>
    <w:rsid w:val="00A31B37"/>
    <w:rsid w:val="00A32165"/>
    <w:rsid w:val="00A333D6"/>
    <w:rsid w:val="00A334D6"/>
    <w:rsid w:val="00A340DF"/>
    <w:rsid w:val="00A34854"/>
    <w:rsid w:val="00A34A9F"/>
    <w:rsid w:val="00A34EB2"/>
    <w:rsid w:val="00A357E2"/>
    <w:rsid w:val="00A361D2"/>
    <w:rsid w:val="00A3631C"/>
    <w:rsid w:val="00A3635D"/>
    <w:rsid w:val="00A36C47"/>
    <w:rsid w:val="00A379FA"/>
    <w:rsid w:val="00A37A5C"/>
    <w:rsid w:val="00A37C92"/>
    <w:rsid w:val="00A40B25"/>
    <w:rsid w:val="00A40EE1"/>
    <w:rsid w:val="00A40F9C"/>
    <w:rsid w:val="00A41B13"/>
    <w:rsid w:val="00A41BD6"/>
    <w:rsid w:val="00A423A5"/>
    <w:rsid w:val="00A43176"/>
    <w:rsid w:val="00A447FD"/>
    <w:rsid w:val="00A45937"/>
    <w:rsid w:val="00A46158"/>
    <w:rsid w:val="00A469A1"/>
    <w:rsid w:val="00A46D8D"/>
    <w:rsid w:val="00A47395"/>
    <w:rsid w:val="00A503EA"/>
    <w:rsid w:val="00A5066B"/>
    <w:rsid w:val="00A5190E"/>
    <w:rsid w:val="00A5196A"/>
    <w:rsid w:val="00A51A39"/>
    <w:rsid w:val="00A51CF9"/>
    <w:rsid w:val="00A5266A"/>
    <w:rsid w:val="00A527C4"/>
    <w:rsid w:val="00A52A56"/>
    <w:rsid w:val="00A52A82"/>
    <w:rsid w:val="00A541DF"/>
    <w:rsid w:val="00A5431D"/>
    <w:rsid w:val="00A54528"/>
    <w:rsid w:val="00A545F9"/>
    <w:rsid w:val="00A54A57"/>
    <w:rsid w:val="00A54C92"/>
    <w:rsid w:val="00A5568F"/>
    <w:rsid w:val="00A55998"/>
    <w:rsid w:val="00A55A7A"/>
    <w:rsid w:val="00A55C1E"/>
    <w:rsid w:val="00A56CE4"/>
    <w:rsid w:val="00A57DEE"/>
    <w:rsid w:val="00A604E5"/>
    <w:rsid w:val="00A60637"/>
    <w:rsid w:val="00A60BC6"/>
    <w:rsid w:val="00A60D1E"/>
    <w:rsid w:val="00A61172"/>
    <w:rsid w:val="00A61C43"/>
    <w:rsid w:val="00A61F97"/>
    <w:rsid w:val="00A62E80"/>
    <w:rsid w:val="00A642C5"/>
    <w:rsid w:val="00A64E08"/>
    <w:rsid w:val="00A650A3"/>
    <w:rsid w:val="00A65147"/>
    <w:rsid w:val="00A659DA"/>
    <w:rsid w:val="00A65AE9"/>
    <w:rsid w:val="00A65EB2"/>
    <w:rsid w:val="00A662BE"/>
    <w:rsid w:val="00A665D7"/>
    <w:rsid w:val="00A66849"/>
    <w:rsid w:val="00A66AAB"/>
    <w:rsid w:val="00A66CDA"/>
    <w:rsid w:val="00A67702"/>
    <w:rsid w:val="00A6795C"/>
    <w:rsid w:val="00A67B0E"/>
    <w:rsid w:val="00A704C7"/>
    <w:rsid w:val="00A708A8"/>
    <w:rsid w:val="00A71998"/>
    <w:rsid w:val="00A71BC2"/>
    <w:rsid w:val="00A729A3"/>
    <w:rsid w:val="00A73212"/>
    <w:rsid w:val="00A73DC5"/>
    <w:rsid w:val="00A7426A"/>
    <w:rsid w:val="00A74772"/>
    <w:rsid w:val="00A750F0"/>
    <w:rsid w:val="00A75C73"/>
    <w:rsid w:val="00A75F49"/>
    <w:rsid w:val="00A76805"/>
    <w:rsid w:val="00A76BC7"/>
    <w:rsid w:val="00A7740F"/>
    <w:rsid w:val="00A778FD"/>
    <w:rsid w:val="00A7792E"/>
    <w:rsid w:val="00A77D68"/>
    <w:rsid w:val="00A80585"/>
    <w:rsid w:val="00A80641"/>
    <w:rsid w:val="00A80778"/>
    <w:rsid w:val="00A8080D"/>
    <w:rsid w:val="00A80EF7"/>
    <w:rsid w:val="00A80F39"/>
    <w:rsid w:val="00A8121C"/>
    <w:rsid w:val="00A81DA2"/>
    <w:rsid w:val="00A81E31"/>
    <w:rsid w:val="00A824DD"/>
    <w:rsid w:val="00A82516"/>
    <w:rsid w:val="00A8252C"/>
    <w:rsid w:val="00A8297A"/>
    <w:rsid w:val="00A839D2"/>
    <w:rsid w:val="00A83B48"/>
    <w:rsid w:val="00A83D33"/>
    <w:rsid w:val="00A83DF1"/>
    <w:rsid w:val="00A8409B"/>
    <w:rsid w:val="00A8473F"/>
    <w:rsid w:val="00A84A78"/>
    <w:rsid w:val="00A86BC7"/>
    <w:rsid w:val="00A90083"/>
    <w:rsid w:val="00A901B0"/>
    <w:rsid w:val="00A9061C"/>
    <w:rsid w:val="00A90EE4"/>
    <w:rsid w:val="00A91189"/>
    <w:rsid w:val="00A91522"/>
    <w:rsid w:val="00A91759"/>
    <w:rsid w:val="00A9177B"/>
    <w:rsid w:val="00A91FEB"/>
    <w:rsid w:val="00A92912"/>
    <w:rsid w:val="00A92D4B"/>
    <w:rsid w:val="00A92EBF"/>
    <w:rsid w:val="00A9339D"/>
    <w:rsid w:val="00A938CC"/>
    <w:rsid w:val="00A93A72"/>
    <w:rsid w:val="00A93BBC"/>
    <w:rsid w:val="00A94202"/>
    <w:rsid w:val="00A94B3D"/>
    <w:rsid w:val="00A953D8"/>
    <w:rsid w:val="00A9577E"/>
    <w:rsid w:val="00A95A54"/>
    <w:rsid w:val="00A95BFE"/>
    <w:rsid w:val="00A96223"/>
    <w:rsid w:val="00A96557"/>
    <w:rsid w:val="00A9790C"/>
    <w:rsid w:val="00AA064A"/>
    <w:rsid w:val="00AA18CD"/>
    <w:rsid w:val="00AA258C"/>
    <w:rsid w:val="00AA3627"/>
    <w:rsid w:val="00AA38E4"/>
    <w:rsid w:val="00AA3A29"/>
    <w:rsid w:val="00AA3F2C"/>
    <w:rsid w:val="00AA424A"/>
    <w:rsid w:val="00AA46C8"/>
    <w:rsid w:val="00AA4EAB"/>
    <w:rsid w:val="00AA583E"/>
    <w:rsid w:val="00AA5A26"/>
    <w:rsid w:val="00AA5FE8"/>
    <w:rsid w:val="00AA78E5"/>
    <w:rsid w:val="00AB0AC3"/>
    <w:rsid w:val="00AB1FD5"/>
    <w:rsid w:val="00AB210F"/>
    <w:rsid w:val="00AB2360"/>
    <w:rsid w:val="00AB294A"/>
    <w:rsid w:val="00AB2C9C"/>
    <w:rsid w:val="00AB3430"/>
    <w:rsid w:val="00AB424D"/>
    <w:rsid w:val="00AB4B2F"/>
    <w:rsid w:val="00AB4BA3"/>
    <w:rsid w:val="00AB4F3B"/>
    <w:rsid w:val="00AB4F5B"/>
    <w:rsid w:val="00AB527E"/>
    <w:rsid w:val="00AB532A"/>
    <w:rsid w:val="00AB5E12"/>
    <w:rsid w:val="00AB5EFC"/>
    <w:rsid w:val="00AB71EE"/>
    <w:rsid w:val="00AC0435"/>
    <w:rsid w:val="00AC0F5E"/>
    <w:rsid w:val="00AC0FF1"/>
    <w:rsid w:val="00AC1A25"/>
    <w:rsid w:val="00AC1E91"/>
    <w:rsid w:val="00AC2383"/>
    <w:rsid w:val="00AC2AB2"/>
    <w:rsid w:val="00AC43A1"/>
    <w:rsid w:val="00AC497A"/>
    <w:rsid w:val="00AC4F7E"/>
    <w:rsid w:val="00AC55BF"/>
    <w:rsid w:val="00AC5F35"/>
    <w:rsid w:val="00AC6524"/>
    <w:rsid w:val="00AC7068"/>
    <w:rsid w:val="00AC7673"/>
    <w:rsid w:val="00AD0A38"/>
    <w:rsid w:val="00AD0B68"/>
    <w:rsid w:val="00AD0BB8"/>
    <w:rsid w:val="00AD1662"/>
    <w:rsid w:val="00AD17DD"/>
    <w:rsid w:val="00AD1A51"/>
    <w:rsid w:val="00AD1AC9"/>
    <w:rsid w:val="00AD2F22"/>
    <w:rsid w:val="00AD39AD"/>
    <w:rsid w:val="00AD42E5"/>
    <w:rsid w:val="00AD4596"/>
    <w:rsid w:val="00AD4F85"/>
    <w:rsid w:val="00AD5910"/>
    <w:rsid w:val="00AD5E7D"/>
    <w:rsid w:val="00AD61C5"/>
    <w:rsid w:val="00AD73E0"/>
    <w:rsid w:val="00AD7ECE"/>
    <w:rsid w:val="00AE0143"/>
    <w:rsid w:val="00AE0642"/>
    <w:rsid w:val="00AE08F6"/>
    <w:rsid w:val="00AE13A1"/>
    <w:rsid w:val="00AE1435"/>
    <w:rsid w:val="00AE2968"/>
    <w:rsid w:val="00AE3AD8"/>
    <w:rsid w:val="00AE43C0"/>
    <w:rsid w:val="00AE4493"/>
    <w:rsid w:val="00AE48B0"/>
    <w:rsid w:val="00AE5309"/>
    <w:rsid w:val="00AE5683"/>
    <w:rsid w:val="00AE64E6"/>
    <w:rsid w:val="00AE6E52"/>
    <w:rsid w:val="00AE7365"/>
    <w:rsid w:val="00AE7F71"/>
    <w:rsid w:val="00AE7FB5"/>
    <w:rsid w:val="00AF0204"/>
    <w:rsid w:val="00AF07EE"/>
    <w:rsid w:val="00AF0B64"/>
    <w:rsid w:val="00AF146D"/>
    <w:rsid w:val="00AF167E"/>
    <w:rsid w:val="00AF17D6"/>
    <w:rsid w:val="00AF1DCD"/>
    <w:rsid w:val="00AF1E88"/>
    <w:rsid w:val="00AF1EAD"/>
    <w:rsid w:val="00AF1EC8"/>
    <w:rsid w:val="00AF2703"/>
    <w:rsid w:val="00AF2813"/>
    <w:rsid w:val="00AF2D3B"/>
    <w:rsid w:val="00AF323E"/>
    <w:rsid w:val="00AF34A8"/>
    <w:rsid w:val="00AF38C5"/>
    <w:rsid w:val="00AF3A48"/>
    <w:rsid w:val="00AF3BB9"/>
    <w:rsid w:val="00AF447C"/>
    <w:rsid w:val="00AF4546"/>
    <w:rsid w:val="00AF4B61"/>
    <w:rsid w:val="00AF595E"/>
    <w:rsid w:val="00AF5AA4"/>
    <w:rsid w:val="00AF5E40"/>
    <w:rsid w:val="00AF5FF8"/>
    <w:rsid w:val="00AF6259"/>
    <w:rsid w:val="00AF63E5"/>
    <w:rsid w:val="00AF6522"/>
    <w:rsid w:val="00AF7000"/>
    <w:rsid w:val="00AF71C2"/>
    <w:rsid w:val="00AF7707"/>
    <w:rsid w:val="00B00317"/>
    <w:rsid w:val="00B00740"/>
    <w:rsid w:val="00B00B09"/>
    <w:rsid w:val="00B01C70"/>
    <w:rsid w:val="00B0206D"/>
    <w:rsid w:val="00B024D1"/>
    <w:rsid w:val="00B02EFD"/>
    <w:rsid w:val="00B030B8"/>
    <w:rsid w:val="00B03267"/>
    <w:rsid w:val="00B03B3E"/>
    <w:rsid w:val="00B0477A"/>
    <w:rsid w:val="00B05BDC"/>
    <w:rsid w:val="00B065A1"/>
    <w:rsid w:val="00B0698B"/>
    <w:rsid w:val="00B06DDF"/>
    <w:rsid w:val="00B06E46"/>
    <w:rsid w:val="00B0707D"/>
    <w:rsid w:val="00B110C4"/>
    <w:rsid w:val="00B11266"/>
    <w:rsid w:val="00B1313A"/>
    <w:rsid w:val="00B13312"/>
    <w:rsid w:val="00B134F4"/>
    <w:rsid w:val="00B135DC"/>
    <w:rsid w:val="00B1380D"/>
    <w:rsid w:val="00B13A60"/>
    <w:rsid w:val="00B15278"/>
    <w:rsid w:val="00B1567D"/>
    <w:rsid w:val="00B15729"/>
    <w:rsid w:val="00B15A54"/>
    <w:rsid w:val="00B15DCA"/>
    <w:rsid w:val="00B1708B"/>
    <w:rsid w:val="00B17161"/>
    <w:rsid w:val="00B1734F"/>
    <w:rsid w:val="00B20062"/>
    <w:rsid w:val="00B20603"/>
    <w:rsid w:val="00B20A82"/>
    <w:rsid w:val="00B20F45"/>
    <w:rsid w:val="00B210F4"/>
    <w:rsid w:val="00B21E4C"/>
    <w:rsid w:val="00B222EC"/>
    <w:rsid w:val="00B231F8"/>
    <w:rsid w:val="00B23980"/>
    <w:rsid w:val="00B24156"/>
    <w:rsid w:val="00B2415C"/>
    <w:rsid w:val="00B24849"/>
    <w:rsid w:val="00B24FCC"/>
    <w:rsid w:val="00B258F3"/>
    <w:rsid w:val="00B25C5E"/>
    <w:rsid w:val="00B260AB"/>
    <w:rsid w:val="00B26873"/>
    <w:rsid w:val="00B26C3E"/>
    <w:rsid w:val="00B27321"/>
    <w:rsid w:val="00B2753F"/>
    <w:rsid w:val="00B2794A"/>
    <w:rsid w:val="00B3050D"/>
    <w:rsid w:val="00B30895"/>
    <w:rsid w:val="00B315DD"/>
    <w:rsid w:val="00B31815"/>
    <w:rsid w:val="00B31CE0"/>
    <w:rsid w:val="00B3294F"/>
    <w:rsid w:val="00B32999"/>
    <w:rsid w:val="00B330FD"/>
    <w:rsid w:val="00B3381C"/>
    <w:rsid w:val="00B349C9"/>
    <w:rsid w:val="00B358D5"/>
    <w:rsid w:val="00B35E69"/>
    <w:rsid w:val="00B36B38"/>
    <w:rsid w:val="00B36CDD"/>
    <w:rsid w:val="00B36D2D"/>
    <w:rsid w:val="00B36FAF"/>
    <w:rsid w:val="00B3767A"/>
    <w:rsid w:val="00B378C5"/>
    <w:rsid w:val="00B40F74"/>
    <w:rsid w:val="00B41109"/>
    <w:rsid w:val="00B41126"/>
    <w:rsid w:val="00B4130F"/>
    <w:rsid w:val="00B41B2D"/>
    <w:rsid w:val="00B42166"/>
    <w:rsid w:val="00B4217D"/>
    <w:rsid w:val="00B421C4"/>
    <w:rsid w:val="00B42585"/>
    <w:rsid w:val="00B42CE4"/>
    <w:rsid w:val="00B42F49"/>
    <w:rsid w:val="00B43214"/>
    <w:rsid w:val="00B432E4"/>
    <w:rsid w:val="00B4464F"/>
    <w:rsid w:val="00B4529A"/>
    <w:rsid w:val="00B457C6"/>
    <w:rsid w:val="00B45B9A"/>
    <w:rsid w:val="00B46905"/>
    <w:rsid w:val="00B4697F"/>
    <w:rsid w:val="00B46CD1"/>
    <w:rsid w:val="00B473EF"/>
    <w:rsid w:val="00B47FE4"/>
    <w:rsid w:val="00B50176"/>
    <w:rsid w:val="00B501FE"/>
    <w:rsid w:val="00B5047B"/>
    <w:rsid w:val="00B5082B"/>
    <w:rsid w:val="00B50E34"/>
    <w:rsid w:val="00B50FAE"/>
    <w:rsid w:val="00B5115F"/>
    <w:rsid w:val="00B5204F"/>
    <w:rsid w:val="00B5305F"/>
    <w:rsid w:val="00B533B0"/>
    <w:rsid w:val="00B5396B"/>
    <w:rsid w:val="00B53FF3"/>
    <w:rsid w:val="00B545AC"/>
    <w:rsid w:val="00B551C0"/>
    <w:rsid w:val="00B55852"/>
    <w:rsid w:val="00B559D4"/>
    <w:rsid w:val="00B55C11"/>
    <w:rsid w:val="00B56879"/>
    <w:rsid w:val="00B60007"/>
    <w:rsid w:val="00B6048A"/>
    <w:rsid w:val="00B607FC"/>
    <w:rsid w:val="00B6107B"/>
    <w:rsid w:val="00B617E6"/>
    <w:rsid w:val="00B61D0A"/>
    <w:rsid w:val="00B61DF1"/>
    <w:rsid w:val="00B626EE"/>
    <w:rsid w:val="00B62FBD"/>
    <w:rsid w:val="00B634CB"/>
    <w:rsid w:val="00B63B24"/>
    <w:rsid w:val="00B64845"/>
    <w:rsid w:val="00B64E8A"/>
    <w:rsid w:val="00B667D4"/>
    <w:rsid w:val="00B673C1"/>
    <w:rsid w:val="00B67469"/>
    <w:rsid w:val="00B67B16"/>
    <w:rsid w:val="00B67C96"/>
    <w:rsid w:val="00B703CA"/>
    <w:rsid w:val="00B70496"/>
    <w:rsid w:val="00B70638"/>
    <w:rsid w:val="00B7065A"/>
    <w:rsid w:val="00B71DAA"/>
    <w:rsid w:val="00B723D8"/>
    <w:rsid w:val="00B72D66"/>
    <w:rsid w:val="00B72DC9"/>
    <w:rsid w:val="00B73527"/>
    <w:rsid w:val="00B7393E"/>
    <w:rsid w:val="00B739B2"/>
    <w:rsid w:val="00B740B7"/>
    <w:rsid w:val="00B74522"/>
    <w:rsid w:val="00B74EC6"/>
    <w:rsid w:val="00B74F17"/>
    <w:rsid w:val="00B74F30"/>
    <w:rsid w:val="00B750B4"/>
    <w:rsid w:val="00B755A7"/>
    <w:rsid w:val="00B7560A"/>
    <w:rsid w:val="00B75ADC"/>
    <w:rsid w:val="00B75B01"/>
    <w:rsid w:val="00B76B4E"/>
    <w:rsid w:val="00B7714C"/>
    <w:rsid w:val="00B77B87"/>
    <w:rsid w:val="00B80266"/>
    <w:rsid w:val="00B80A8E"/>
    <w:rsid w:val="00B81545"/>
    <w:rsid w:val="00B82783"/>
    <w:rsid w:val="00B829BF"/>
    <w:rsid w:val="00B82DB2"/>
    <w:rsid w:val="00B846B2"/>
    <w:rsid w:val="00B84950"/>
    <w:rsid w:val="00B84FD2"/>
    <w:rsid w:val="00B8536B"/>
    <w:rsid w:val="00B85DB5"/>
    <w:rsid w:val="00B8664B"/>
    <w:rsid w:val="00B869A1"/>
    <w:rsid w:val="00B87B23"/>
    <w:rsid w:val="00B909C6"/>
    <w:rsid w:val="00B90A06"/>
    <w:rsid w:val="00B916D8"/>
    <w:rsid w:val="00B9178C"/>
    <w:rsid w:val="00B91D69"/>
    <w:rsid w:val="00B91F04"/>
    <w:rsid w:val="00B92348"/>
    <w:rsid w:val="00B92425"/>
    <w:rsid w:val="00B93392"/>
    <w:rsid w:val="00B93D38"/>
    <w:rsid w:val="00B94EA8"/>
    <w:rsid w:val="00B95C0F"/>
    <w:rsid w:val="00B95EDE"/>
    <w:rsid w:val="00B96198"/>
    <w:rsid w:val="00B96385"/>
    <w:rsid w:val="00B9671E"/>
    <w:rsid w:val="00B971C9"/>
    <w:rsid w:val="00B97C8F"/>
    <w:rsid w:val="00BA0C8E"/>
    <w:rsid w:val="00BA2164"/>
    <w:rsid w:val="00BA2908"/>
    <w:rsid w:val="00BA2ACD"/>
    <w:rsid w:val="00BA2EA7"/>
    <w:rsid w:val="00BA3629"/>
    <w:rsid w:val="00BA3633"/>
    <w:rsid w:val="00BA4493"/>
    <w:rsid w:val="00BA4C4D"/>
    <w:rsid w:val="00BA5FA6"/>
    <w:rsid w:val="00BA6BEA"/>
    <w:rsid w:val="00BA6E95"/>
    <w:rsid w:val="00BA75E9"/>
    <w:rsid w:val="00BA7607"/>
    <w:rsid w:val="00BA7BE2"/>
    <w:rsid w:val="00BB0498"/>
    <w:rsid w:val="00BB0C24"/>
    <w:rsid w:val="00BB157B"/>
    <w:rsid w:val="00BB24DE"/>
    <w:rsid w:val="00BB2C7C"/>
    <w:rsid w:val="00BB3272"/>
    <w:rsid w:val="00BB3D37"/>
    <w:rsid w:val="00BB3F51"/>
    <w:rsid w:val="00BB46CC"/>
    <w:rsid w:val="00BB5A3E"/>
    <w:rsid w:val="00BB67F0"/>
    <w:rsid w:val="00BB6A74"/>
    <w:rsid w:val="00BB74B9"/>
    <w:rsid w:val="00BB795D"/>
    <w:rsid w:val="00BC03C8"/>
    <w:rsid w:val="00BC1798"/>
    <w:rsid w:val="00BC181E"/>
    <w:rsid w:val="00BC1D13"/>
    <w:rsid w:val="00BC27C7"/>
    <w:rsid w:val="00BC2D1A"/>
    <w:rsid w:val="00BC2F10"/>
    <w:rsid w:val="00BC2F35"/>
    <w:rsid w:val="00BC32EF"/>
    <w:rsid w:val="00BC3DE2"/>
    <w:rsid w:val="00BC439D"/>
    <w:rsid w:val="00BC4A04"/>
    <w:rsid w:val="00BC4CA1"/>
    <w:rsid w:val="00BC5835"/>
    <w:rsid w:val="00BC592B"/>
    <w:rsid w:val="00BC5C1C"/>
    <w:rsid w:val="00BC61D1"/>
    <w:rsid w:val="00BC6990"/>
    <w:rsid w:val="00BC76EC"/>
    <w:rsid w:val="00BD020A"/>
    <w:rsid w:val="00BD083D"/>
    <w:rsid w:val="00BD0E6F"/>
    <w:rsid w:val="00BD1152"/>
    <w:rsid w:val="00BD1EBC"/>
    <w:rsid w:val="00BD1EC5"/>
    <w:rsid w:val="00BD24EF"/>
    <w:rsid w:val="00BD2C79"/>
    <w:rsid w:val="00BD3B54"/>
    <w:rsid w:val="00BD3E55"/>
    <w:rsid w:val="00BD4A2C"/>
    <w:rsid w:val="00BD4E63"/>
    <w:rsid w:val="00BD4ECC"/>
    <w:rsid w:val="00BD4F1A"/>
    <w:rsid w:val="00BD5B01"/>
    <w:rsid w:val="00BD5B21"/>
    <w:rsid w:val="00BD635A"/>
    <w:rsid w:val="00BD693E"/>
    <w:rsid w:val="00BD76EC"/>
    <w:rsid w:val="00BE04EE"/>
    <w:rsid w:val="00BE0CA9"/>
    <w:rsid w:val="00BE183E"/>
    <w:rsid w:val="00BE19C2"/>
    <w:rsid w:val="00BE24DF"/>
    <w:rsid w:val="00BE32BE"/>
    <w:rsid w:val="00BE342B"/>
    <w:rsid w:val="00BE36AC"/>
    <w:rsid w:val="00BE3B56"/>
    <w:rsid w:val="00BE3FA5"/>
    <w:rsid w:val="00BE413D"/>
    <w:rsid w:val="00BE4270"/>
    <w:rsid w:val="00BE5AD0"/>
    <w:rsid w:val="00BE7071"/>
    <w:rsid w:val="00BE76B4"/>
    <w:rsid w:val="00BF01B1"/>
    <w:rsid w:val="00BF03F5"/>
    <w:rsid w:val="00BF09C8"/>
    <w:rsid w:val="00BF11D8"/>
    <w:rsid w:val="00BF172B"/>
    <w:rsid w:val="00BF18C8"/>
    <w:rsid w:val="00BF1F47"/>
    <w:rsid w:val="00BF26B0"/>
    <w:rsid w:val="00BF2849"/>
    <w:rsid w:val="00BF2854"/>
    <w:rsid w:val="00BF2EAF"/>
    <w:rsid w:val="00BF31DF"/>
    <w:rsid w:val="00BF320E"/>
    <w:rsid w:val="00BF421A"/>
    <w:rsid w:val="00BF474D"/>
    <w:rsid w:val="00BF4773"/>
    <w:rsid w:val="00BF4ECA"/>
    <w:rsid w:val="00BF6D7A"/>
    <w:rsid w:val="00BF6ECF"/>
    <w:rsid w:val="00BF7957"/>
    <w:rsid w:val="00BF796B"/>
    <w:rsid w:val="00C00BEE"/>
    <w:rsid w:val="00C01E55"/>
    <w:rsid w:val="00C02347"/>
    <w:rsid w:val="00C027CE"/>
    <w:rsid w:val="00C027DA"/>
    <w:rsid w:val="00C02F1D"/>
    <w:rsid w:val="00C03059"/>
    <w:rsid w:val="00C0378D"/>
    <w:rsid w:val="00C037C6"/>
    <w:rsid w:val="00C039F5"/>
    <w:rsid w:val="00C048AA"/>
    <w:rsid w:val="00C04D60"/>
    <w:rsid w:val="00C04E41"/>
    <w:rsid w:val="00C052A0"/>
    <w:rsid w:val="00C052C1"/>
    <w:rsid w:val="00C05D03"/>
    <w:rsid w:val="00C05F5D"/>
    <w:rsid w:val="00C0601C"/>
    <w:rsid w:val="00C06A0E"/>
    <w:rsid w:val="00C06D96"/>
    <w:rsid w:val="00C06E5A"/>
    <w:rsid w:val="00C07182"/>
    <w:rsid w:val="00C0756D"/>
    <w:rsid w:val="00C07A63"/>
    <w:rsid w:val="00C103E3"/>
    <w:rsid w:val="00C10BC6"/>
    <w:rsid w:val="00C12BAB"/>
    <w:rsid w:val="00C15056"/>
    <w:rsid w:val="00C1526B"/>
    <w:rsid w:val="00C16327"/>
    <w:rsid w:val="00C16BF1"/>
    <w:rsid w:val="00C16C4B"/>
    <w:rsid w:val="00C16F58"/>
    <w:rsid w:val="00C172F6"/>
    <w:rsid w:val="00C173DB"/>
    <w:rsid w:val="00C17511"/>
    <w:rsid w:val="00C17660"/>
    <w:rsid w:val="00C2025D"/>
    <w:rsid w:val="00C20671"/>
    <w:rsid w:val="00C20780"/>
    <w:rsid w:val="00C208B0"/>
    <w:rsid w:val="00C222DC"/>
    <w:rsid w:val="00C22CAC"/>
    <w:rsid w:val="00C2466E"/>
    <w:rsid w:val="00C24A8F"/>
    <w:rsid w:val="00C24FC0"/>
    <w:rsid w:val="00C256CC"/>
    <w:rsid w:val="00C25A70"/>
    <w:rsid w:val="00C25D90"/>
    <w:rsid w:val="00C25DAD"/>
    <w:rsid w:val="00C261CE"/>
    <w:rsid w:val="00C27092"/>
    <w:rsid w:val="00C27FA8"/>
    <w:rsid w:val="00C3031B"/>
    <w:rsid w:val="00C3036C"/>
    <w:rsid w:val="00C306F8"/>
    <w:rsid w:val="00C307A5"/>
    <w:rsid w:val="00C313F0"/>
    <w:rsid w:val="00C31ACB"/>
    <w:rsid w:val="00C31AE2"/>
    <w:rsid w:val="00C32556"/>
    <w:rsid w:val="00C325A1"/>
    <w:rsid w:val="00C328AD"/>
    <w:rsid w:val="00C33441"/>
    <w:rsid w:val="00C33A33"/>
    <w:rsid w:val="00C342ED"/>
    <w:rsid w:val="00C34C4D"/>
    <w:rsid w:val="00C34C71"/>
    <w:rsid w:val="00C34EF2"/>
    <w:rsid w:val="00C3501C"/>
    <w:rsid w:val="00C35F96"/>
    <w:rsid w:val="00C36235"/>
    <w:rsid w:val="00C366AA"/>
    <w:rsid w:val="00C36BE8"/>
    <w:rsid w:val="00C36DF5"/>
    <w:rsid w:val="00C37FF6"/>
    <w:rsid w:val="00C40758"/>
    <w:rsid w:val="00C419D5"/>
    <w:rsid w:val="00C41B82"/>
    <w:rsid w:val="00C41BF1"/>
    <w:rsid w:val="00C41D63"/>
    <w:rsid w:val="00C43444"/>
    <w:rsid w:val="00C4362A"/>
    <w:rsid w:val="00C43898"/>
    <w:rsid w:val="00C43D95"/>
    <w:rsid w:val="00C43E8C"/>
    <w:rsid w:val="00C4421B"/>
    <w:rsid w:val="00C442DF"/>
    <w:rsid w:val="00C44446"/>
    <w:rsid w:val="00C44579"/>
    <w:rsid w:val="00C449C5"/>
    <w:rsid w:val="00C44B64"/>
    <w:rsid w:val="00C45683"/>
    <w:rsid w:val="00C456EE"/>
    <w:rsid w:val="00C45A5D"/>
    <w:rsid w:val="00C46331"/>
    <w:rsid w:val="00C463C3"/>
    <w:rsid w:val="00C46624"/>
    <w:rsid w:val="00C469D6"/>
    <w:rsid w:val="00C46AA7"/>
    <w:rsid w:val="00C47561"/>
    <w:rsid w:val="00C47823"/>
    <w:rsid w:val="00C47D6C"/>
    <w:rsid w:val="00C518E4"/>
    <w:rsid w:val="00C531A3"/>
    <w:rsid w:val="00C535DD"/>
    <w:rsid w:val="00C53AFA"/>
    <w:rsid w:val="00C53C2D"/>
    <w:rsid w:val="00C5495D"/>
    <w:rsid w:val="00C54BAE"/>
    <w:rsid w:val="00C562D3"/>
    <w:rsid w:val="00C5646E"/>
    <w:rsid w:val="00C56699"/>
    <w:rsid w:val="00C56A67"/>
    <w:rsid w:val="00C56B65"/>
    <w:rsid w:val="00C56F87"/>
    <w:rsid w:val="00C570A8"/>
    <w:rsid w:val="00C610A0"/>
    <w:rsid w:val="00C611FC"/>
    <w:rsid w:val="00C61A26"/>
    <w:rsid w:val="00C61AA1"/>
    <w:rsid w:val="00C63131"/>
    <w:rsid w:val="00C63AE2"/>
    <w:rsid w:val="00C63CB1"/>
    <w:rsid w:val="00C64233"/>
    <w:rsid w:val="00C6445D"/>
    <w:rsid w:val="00C644AC"/>
    <w:rsid w:val="00C648DC"/>
    <w:rsid w:val="00C64A49"/>
    <w:rsid w:val="00C65401"/>
    <w:rsid w:val="00C65468"/>
    <w:rsid w:val="00C66A43"/>
    <w:rsid w:val="00C677C3"/>
    <w:rsid w:val="00C67E08"/>
    <w:rsid w:val="00C7053E"/>
    <w:rsid w:val="00C708E0"/>
    <w:rsid w:val="00C70A35"/>
    <w:rsid w:val="00C71688"/>
    <w:rsid w:val="00C71692"/>
    <w:rsid w:val="00C71814"/>
    <w:rsid w:val="00C72348"/>
    <w:rsid w:val="00C72E37"/>
    <w:rsid w:val="00C72F3F"/>
    <w:rsid w:val="00C7327B"/>
    <w:rsid w:val="00C73539"/>
    <w:rsid w:val="00C73AB6"/>
    <w:rsid w:val="00C74047"/>
    <w:rsid w:val="00C740EC"/>
    <w:rsid w:val="00C74327"/>
    <w:rsid w:val="00C74694"/>
    <w:rsid w:val="00C75ECA"/>
    <w:rsid w:val="00C761AD"/>
    <w:rsid w:val="00C7621D"/>
    <w:rsid w:val="00C76A98"/>
    <w:rsid w:val="00C76D01"/>
    <w:rsid w:val="00C774CE"/>
    <w:rsid w:val="00C77C00"/>
    <w:rsid w:val="00C80EAD"/>
    <w:rsid w:val="00C810D9"/>
    <w:rsid w:val="00C81239"/>
    <w:rsid w:val="00C815B6"/>
    <w:rsid w:val="00C8220C"/>
    <w:rsid w:val="00C823A4"/>
    <w:rsid w:val="00C829ED"/>
    <w:rsid w:val="00C82EEE"/>
    <w:rsid w:val="00C8339E"/>
    <w:rsid w:val="00C845B3"/>
    <w:rsid w:val="00C8462A"/>
    <w:rsid w:val="00C85CE6"/>
    <w:rsid w:val="00C85CED"/>
    <w:rsid w:val="00C86291"/>
    <w:rsid w:val="00C86416"/>
    <w:rsid w:val="00C879E4"/>
    <w:rsid w:val="00C9116D"/>
    <w:rsid w:val="00C91394"/>
    <w:rsid w:val="00C917EF"/>
    <w:rsid w:val="00C91A0C"/>
    <w:rsid w:val="00C91B3F"/>
    <w:rsid w:val="00C91CF0"/>
    <w:rsid w:val="00C92590"/>
    <w:rsid w:val="00C92717"/>
    <w:rsid w:val="00C929D3"/>
    <w:rsid w:val="00C92CE5"/>
    <w:rsid w:val="00C92FBC"/>
    <w:rsid w:val="00C93089"/>
    <w:rsid w:val="00C9426B"/>
    <w:rsid w:val="00C96605"/>
    <w:rsid w:val="00C967CE"/>
    <w:rsid w:val="00C96E52"/>
    <w:rsid w:val="00C971DF"/>
    <w:rsid w:val="00C977BF"/>
    <w:rsid w:val="00CA0056"/>
    <w:rsid w:val="00CA050B"/>
    <w:rsid w:val="00CA0B17"/>
    <w:rsid w:val="00CA1472"/>
    <w:rsid w:val="00CA1AA5"/>
    <w:rsid w:val="00CA1FDA"/>
    <w:rsid w:val="00CA26D7"/>
    <w:rsid w:val="00CA4A96"/>
    <w:rsid w:val="00CA6176"/>
    <w:rsid w:val="00CA6CA0"/>
    <w:rsid w:val="00CA7229"/>
    <w:rsid w:val="00CA7F31"/>
    <w:rsid w:val="00CB0220"/>
    <w:rsid w:val="00CB0BCE"/>
    <w:rsid w:val="00CB0D6C"/>
    <w:rsid w:val="00CB0FA7"/>
    <w:rsid w:val="00CB1928"/>
    <w:rsid w:val="00CB2B31"/>
    <w:rsid w:val="00CB432C"/>
    <w:rsid w:val="00CB4BFD"/>
    <w:rsid w:val="00CB535A"/>
    <w:rsid w:val="00CB5B50"/>
    <w:rsid w:val="00CB5EFE"/>
    <w:rsid w:val="00CB6095"/>
    <w:rsid w:val="00CB64CE"/>
    <w:rsid w:val="00CB64E1"/>
    <w:rsid w:val="00CB6A06"/>
    <w:rsid w:val="00CB6B26"/>
    <w:rsid w:val="00CB7175"/>
    <w:rsid w:val="00CB793C"/>
    <w:rsid w:val="00CC00BF"/>
    <w:rsid w:val="00CC03D5"/>
    <w:rsid w:val="00CC1EDD"/>
    <w:rsid w:val="00CC1F92"/>
    <w:rsid w:val="00CC230E"/>
    <w:rsid w:val="00CC2598"/>
    <w:rsid w:val="00CC29E4"/>
    <w:rsid w:val="00CC352A"/>
    <w:rsid w:val="00CC3754"/>
    <w:rsid w:val="00CC3DE3"/>
    <w:rsid w:val="00CC4165"/>
    <w:rsid w:val="00CC4341"/>
    <w:rsid w:val="00CC47E2"/>
    <w:rsid w:val="00CC5572"/>
    <w:rsid w:val="00CC59E6"/>
    <w:rsid w:val="00CC5F76"/>
    <w:rsid w:val="00CC67F2"/>
    <w:rsid w:val="00CC69D6"/>
    <w:rsid w:val="00CC730F"/>
    <w:rsid w:val="00CC758F"/>
    <w:rsid w:val="00CD0E9F"/>
    <w:rsid w:val="00CD113A"/>
    <w:rsid w:val="00CD158B"/>
    <w:rsid w:val="00CD2434"/>
    <w:rsid w:val="00CD4388"/>
    <w:rsid w:val="00CD5028"/>
    <w:rsid w:val="00CD51BB"/>
    <w:rsid w:val="00CD57BE"/>
    <w:rsid w:val="00CD5A2A"/>
    <w:rsid w:val="00CD5CEA"/>
    <w:rsid w:val="00CD6428"/>
    <w:rsid w:val="00CD6A32"/>
    <w:rsid w:val="00CD6BE9"/>
    <w:rsid w:val="00CD6D79"/>
    <w:rsid w:val="00CD7FAC"/>
    <w:rsid w:val="00CD7FEA"/>
    <w:rsid w:val="00CE02CB"/>
    <w:rsid w:val="00CE068B"/>
    <w:rsid w:val="00CE0864"/>
    <w:rsid w:val="00CE1076"/>
    <w:rsid w:val="00CE1DCC"/>
    <w:rsid w:val="00CE2141"/>
    <w:rsid w:val="00CE274D"/>
    <w:rsid w:val="00CE3293"/>
    <w:rsid w:val="00CE342D"/>
    <w:rsid w:val="00CE35EC"/>
    <w:rsid w:val="00CE3C15"/>
    <w:rsid w:val="00CE3EAB"/>
    <w:rsid w:val="00CE41EE"/>
    <w:rsid w:val="00CE44EE"/>
    <w:rsid w:val="00CE526F"/>
    <w:rsid w:val="00CE59EF"/>
    <w:rsid w:val="00CE5C35"/>
    <w:rsid w:val="00CE5E5C"/>
    <w:rsid w:val="00CE6D9D"/>
    <w:rsid w:val="00CE738E"/>
    <w:rsid w:val="00CE7A61"/>
    <w:rsid w:val="00CE7EA3"/>
    <w:rsid w:val="00CF023D"/>
    <w:rsid w:val="00CF26DC"/>
    <w:rsid w:val="00CF339A"/>
    <w:rsid w:val="00CF35BC"/>
    <w:rsid w:val="00CF4691"/>
    <w:rsid w:val="00CF49F5"/>
    <w:rsid w:val="00CF507C"/>
    <w:rsid w:val="00CF5AF3"/>
    <w:rsid w:val="00CF5B52"/>
    <w:rsid w:val="00CF62FA"/>
    <w:rsid w:val="00CF6736"/>
    <w:rsid w:val="00CF6946"/>
    <w:rsid w:val="00CF6C66"/>
    <w:rsid w:val="00CF6DA0"/>
    <w:rsid w:val="00CF7E15"/>
    <w:rsid w:val="00D0044C"/>
    <w:rsid w:val="00D00C64"/>
    <w:rsid w:val="00D013A0"/>
    <w:rsid w:val="00D01A10"/>
    <w:rsid w:val="00D02C64"/>
    <w:rsid w:val="00D03CF9"/>
    <w:rsid w:val="00D03DF6"/>
    <w:rsid w:val="00D04276"/>
    <w:rsid w:val="00D050DD"/>
    <w:rsid w:val="00D05198"/>
    <w:rsid w:val="00D0530B"/>
    <w:rsid w:val="00D05598"/>
    <w:rsid w:val="00D05D5D"/>
    <w:rsid w:val="00D068C5"/>
    <w:rsid w:val="00D0729D"/>
    <w:rsid w:val="00D07C7B"/>
    <w:rsid w:val="00D10208"/>
    <w:rsid w:val="00D10C25"/>
    <w:rsid w:val="00D10CA5"/>
    <w:rsid w:val="00D10E2D"/>
    <w:rsid w:val="00D1109F"/>
    <w:rsid w:val="00D1141E"/>
    <w:rsid w:val="00D11713"/>
    <w:rsid w:val="00D11CD1"/>
    <w:rsid w:val="00D12573"/>
    <w:rsid w:val="00D1288E"/>
    <w:rsid w:val="00D12917"/>
    <w:rsid w:val="00D133F6"/>
    <w:rsid w:val="00D1365E"/>
    <w:rsid w:val="00D138C5"/>
    <w:rsid w:val="00D13E71"/>
    <w:rsid w:val="00D14965"/>
    <w:rsid w:val="00D15F76"/>
    <w:rsid w:val="00D16950"/>
    <w:rsid w:val="00D16DFB"/>
    <w:rsid w:val="00D17178"/>
    <w:rsid w:val="00D17681"/>
    <w:rsid w:val="00D176A1"/>
    <w:rsid w:val="00D17A77"/>
    <w:rsid w:val="00D20006"/>
    <w:rsid w:val="00D2025F"/>
    <w:rsid w:val="00D20623"/>
    <w:rsid w:val="00D2069B"/>
    <w:rsid w:val="00D209AE"/>
    <w:rsid w:val="00D20FC3"/>
    <w:rsid w:val="00D210C0"/>
    <w:rsid w:val="00D2160C"/>
    <w:rsid w:val="00D21AB0"/>
    <w:rsid w:val="00D223B0"/>
    <w:rsid w:val="00D22D8C"/>
    <w:rsid w:val="00D231BD"/>
    <w:rsid w:val="00D236BB"/>
    <w:rsid w:val="00D23C63"/>
    <w:rsid w:val="00D2405E"/>
    <w:rsid w:val="00D24916"/>
    <w:rsid w:val="00D24BE6"/>
    <w:rsid w:val="00D24DD6"/>
    <w:rsid w:val="00D257FB"/>
    <w:rsid w:val="00D25941"/>
    <w:rsid w:val="00D25985"/>
    <w:rsid w:val="00D25A59"/>
    <w:rsid w:val="00D25A8F"/>
    <w:rsid w:val="00D25C47"/>
    <w:rsid w:val="00D26922"/>
    <w:rsid w:val="00D2697E"/>
    <w:rsid w:val="00D269A5"/>
    <w:rsid w:val="00D26DB8"/>
    <w:rsid w:val="00D27132"/>
    <w:rsid w:val="00D3061C"/>
    <w:rsid w:val="00D307BE"/>
    <w:rsid w:val="00D30BCB"/>
    <w:rsid w:val="00D30C65"/>
    <w:rsid w:val="00D30D97"/>
    <w:rsid w:val="00D3109B"/>
    <w:rsid w:val="00D312EF"/>
    <w:rsid w:val="00D313C7"/>
    <w:rsid w:val="00D316C1"/>
    <w:rsid w:val="00D31B1E"/>
    <w:rsid w:val="00D31CAE"/>
    <w:rsid w:val="00D31CBA"/>
    <w:rsid w:val="00D32D79"/>
    <w:rsid w:val="00D337A7"/>
    <w:rsid w:val="00D34421"/>
    <w:rsid w:val="00D345B6"/>
    <w:rsid w:val="00D34C11"/>
    <w:rsid w:val="00D35F4C"/>
    <w:rsid w:val="00D37994"/>
    <w:rsid w:val="00D37D39"/>
    <w:rsid w:val="00D4179F"/>
    <w:rsid w:val="00D41B24"/>
    <w:rsid w:val="00D41F02"/>
    <w:rsid w:val="00D4230B"/>
    <w:rsid w:val="00D4235C"/>
    <w:rsid w:val="00D430AD"/>
    <w:rsid w:val="00D43760"/>
    <w:rsid w:val="00D43A4F"/>
    <w:rsid w:val="00D43B8F"/>
    <w:rsid w:val="00D44496"/>
    <w:rsid w:val="00D4455A"/>
    <w:rsid w:val="00D45008"/>
    <w:rsid w:val="00D45B8D"/>
    <w:rsid w:val="00D46A7D"/>
    <w:rsid w:val="00D51C18"/>
    <w:rsid w:val="00D52D90"/>
    <w:rsid w:val="00D52D9A"/>
    <w:rsid w:val="00D5387B"/>
    <w:rsid w:val="00D53E61"/>
    <w:rsid w:val="00D548CD"/>
    <w:rsid w:val="00D54CCC"/>
    <w:rsid w:val="00D54FF3"/>
    <w:rsid w:val="00D55225"/>
    <w:rsid w:val="00D5590E"/>
    <w:rsid w:val="00D55B3D"/>
    <w:rsid w:val="00D55B4B"/>
    <w:rsid w:val="00D56093"/>
    <w:rsid w:val="00D561F5"/>
    <w:rsid w:val="00D56A30"/>
    <w:rsid w:val="00D56A9B"/>
    <w:rsid w:val="00D56DE9"/>
    <w:rsid w:val="00D57C40"/>
    <w:rsid w:val="00D60F75"/>
    <w:rsid w:val="00D624D9"/>
    <w:rsid w:val="00D62E09"/>
    <w:rsid w:val="00D63893"/>
    <w:rsid w:val="00D649D8"/>
    <w:rsid w:val="00D64A50"/>
    <w:rsid w:val="00D65315"/>
    <w:rsid w:val="00D656F6"/>
    <w:rsid w:val="00D657DF"/>
    <w:rsid w:val="00D6599C"/>
    <w:rsid w:val="00D65B9F"/>
    <w:rsid w:val="00D65E53"/>
    <w:rsid w:val="00D67663"/>
    <w:rsid w:val="00D676DE"/>
    <w:rsid w:val="00D678E4"/>
    <w:rsid w:val="00D70481"/>
    <w:rsid w:val="00D72775"/>
    <w:rsid w:val="00D74575"/>
    <w:rsid w:val="00D74699"/>
    <w:rsid w:val="00D7484F"/>
    <w:rsid w:val="00D74AAB"/>
    <w:rsid w:val="00D752C9"/>
    <w:rsid w:val="00D76418"/>
    <w:rsid w:val="00D7662D"/>
    <w:rsid w:val="00D76890"/>
    <w:rsid w:val="00D771C9"/>
    <w:rsid w:val="00D77A35"/>
    <w:rsid w:val="00D804B3"/>
    <w:rsid w:val="00D80A9B"/>
    <w:rsid w:val="00D811AE"/>
    <w:rsid w:val="00D811C9"/>
    <w:rsid w:val="00D82013"/>
    <w:rsid w:val="00D821B1"/>
    <w:rsid w:val="00D82FDF"/>
    <w:rsid w:val="00D83477"/>
    <w:rsid w:val="00D83AF0"/>
    <w:rsid w:val="00D83B01"/>
    <w:rsid w:val="00D83BF3"/>
    <w:rsid w:val="00D84B1F"/>
    <w:rsid w:val="00D854DC"/>
    <w:rsid w:val="00D85FA4"/>
    <w:rsid w:val="00D866B6"/>
    <w:rsid w:val="00D8714D"/>
    <w:rsid w:val="00D8797B"/>
    <w:rsid w:val="00D87EB3"/>
    <w:rsid w:val="00D900BA"/>
    <w:rsid w:val="00D9129D"/>
    <w:rsid w:val="00D9239B"/>
    <w:rsid w:val="00D9260E"/>
    <w:rsid w:val="00D9277D"/>
    <w:rsid w:val="00D92B9F"/>
    <w:rsid w:val="00D934C0"/>
    <w:rsid w:val="00D9455C"/>
    <w:rsid w:val="00D95954"/>
    <w:rsid w:val="00D959FF"/>
    <w:rsid w:val="00D95A32"/>
    <w:rsid w:val="00D95B4F"/>
    <w:rsid w:val="00D95BCB"/>
    <w:rsid w:val="00D95E60"/>
    <w:rsid w:val="00D95F3A"/>
    <w:rsid w:val="00D961DF"/>
    <w:rsid w:val="00D96CA1"/>
    <w:rsid w:val="00D97774"/>
    <w:rsid w:val="00DA0B42"/>
    <w:rsid w:val="00DA0F6E"/>
    <w:rsid w:val="00DA109C"/>
    <w:rsid w:val="00DA1107"/>
    <w:rsid w:val="00DA1217"/>
    <w:rsid w:val="00DA1FE2"/>
    <w:rsid w:val="00DA23E7"/>
    <w:rsid w:val="00DA25B2"/>
    <w:rsid w:val="00DA2A4A"/>
    <w:rsid w:val="00DA4935"/>
    <w:rsid w:val="00DA4941"/>
    <w:rsid w:val="00DA4FC7"/>
    <w:rsid w:val="00DA598B"/>
    <w:rsid w:val="00DA6720"/>
    <w:rsid w:val="00DA781C"/>
    <w:rsid w:val="00DA78D1"/>
    <w:rsid w:val="00DA7C98"/>
    <w:rsid w:val="00DB00BD"/>
    <w:rsid w:val="00DB00C9"/>
    <w:rsid w:val="00DB04E6"/>
    <w:rsid w:val="00DB059A"/>
    <w:rsid w:val="00DB0D0B"/>
    <w:rsid w:val="00DB13DC"/>
    <w:rsid w:val="00DB1604"/>
    <w:rsid w:val="00DB1BB7"/>
    <w:rsid w:val="00DB1E25"/>
    <w:rsid w:val="00DB2451"/>
    <w:rsid w:val="00DB2A04"/>
    <w:rsid w:val="00DB3021"/>
    <w:rsid w:val="00DB3522"/>
    <w:rsid w:val="00DB3916"/>
    <w:rsid w:val="00DB3DE2"/>
    <w:rsid w:val="00DB411A"/>
    <w:rsid w:val="00DB41E7"/>
    <w:rsid w:val="00DB48D4"/>
    <w:rsid w:val="00DB4C6F"/>
    <w:rsid w:val="00DB5858"/>
    <w:rsid w:val="00DB5B3A"/>
    <w:rsid w:val="00DB5E62"/>
    <w:rsid w:val="00DB6936"/>
    <w:rsid w:val="00DB6958"/>
    <w:rsid w:val="00DB6A7E"/>
    <w:rsid w:val="00DB708B"/>
    <w:rsid w:val="00DB778B"/>
    <w:rsid w:val="00DC0143"/>
    <w:rsid w:val="00DC02A2"/>
    <w:rsid w:val="00DC02B9"/>
    <w:rsid w:val="00DC0A56"/>
    <w:rsid w:val="00DC0D1F"/>
    <w:rsid w:val="00DC1292"/>
    <w:rsid w:val="00DC2676"/>
    <w:rsid w:val="00DC2BB5"/>
    <w:rsid w:val="00DC2D53"/>
    <w:rsid w:val="00DC3601"/>
    <w:rsid w:val="00DC3BF8"/>
    <w:rsid w:val="00DC4D88"/>
    <w:rsid w:val="00DC4E90"/>
    <w:rsid w:val="00DC5999"/>
    <w:rsid w:val="00DC63E3"/>
    <w:rsid w:val="00DC68F9"/>
    <w:rsid w:val="00DC7137"/>
    <w:rsid w:val="00DC7296"/>
    <w:rsid w:val="00DC7FCF"/>
    <w:rsid w:val="00DD1045"/>
    <w:rsid w:val="00DD157A"/>
    <w:rsid w:val="00DD2D6C"/>
    <w:rsid w:val="00DD3984"/>
    <w:rsid w:val="00DD5E02"/>
    <w:rsid w:val="00DD6383"/>
    <w:rsid w:val="00DD69C9"/>
    <w:rsid w:val="00DD763C"/>
    <w:rsid w:val="00DD7B2B"/>
    <w:rsid w:val="00DD7B60"/>
    <w:rsid w:val="00DE0A4B"/>
    <w:rsid w:val="00DE1307"/>
    <w:rsid w:val="00DE1611"/>
    <w:rsid w:val="00DE1C73"/>
    <w:rsid w:val="00DE1E5C"/>
    <w:rsid w:val="00DE1F79"/>
    <w:rsid w:val="00DE41F1"/>
    <w:rsid w:val="00DE44EC"/>
    <w:rsid w:val="00DE4851"/>
    <w:rsid w:val="00DE4F73"/>
    <w:rsid w:val="00DE4FC0"/>
    <w:rsid w:val="00DE51F7"/>
    <w:rsid w:val="00DE53D8"/>
    <w:rsid w:val="00DE5767"/>
    <w:rsid w:val="00DE65AF"/>
    <w:rsid w:val="00DE7028"/>
    <w:rsid w:val="00DE786D"/>
    <w:rsid w:val="00DE7890"/>
    <w:rsid w:val="00DE7D29"/>
    <w:rsid w:val="00DE7E7B"/>
    <w:rsid w:val="00DE7EEB"/>
    <w:rsid w:val="00DF00B0"/>
    <w:rsid w:val="00DF0282"/>
    <w:rsid w:val="00DF073F"/>
    <w:rsid w:val="00DF0B9A"/>
    <w:rsid w:val="00DF0C6F"/>
    <w:rsid w:val="00DF10BE"/>
    <w:rsid w:val="00DF1FB9"/>
    <w:rsid w:val="00DF2A2A"/>
    <w:rsid w:val="00DF2DF9"/>
    <w:rsid w:val="00DF31FE"/>
    <w:rsid w:val="00DF39ED"/>
    <w:rsid w:val="00DF3C11"/>
    <w:rsid w:val="00DF3DBF"/>
    <w:rsid w:val="00DF40AD"/>
    <w:rsid w:val="00DF4FCC"/>
    <w:rsid w:val="00DF5290"/>
    <w:rsid w:val="00DF59D7"/>
    <w:rsid w:val="00DF6357"/>
    <w:rsid w:val="00E0081B"/>
    <w:rsid w:val="00E020D1"/>
    <w:rsid w:val="00E02201"/>
    <w:rsid w:val="00E023B4"/>
    <w:rsid w:val="00E02580"/>
    <w:rsid w:val="00E02758"/>
    <w:rsid w:val="00E03369"/>
    <w:rsid w:val="00E0472B"/>
    <w:rsid w:val="00E048C5"/>
    <w:rsid w:val="00E0501E"/>
    <w:rsid w:val="00E05332"/>
    <w:rsid w:val="00E05AF4"/>
    <w:rsid w:val="00E05BDF"/>
    <w:rsid w:val="00E05BE0"/>
    <w:rsid w:val="00E05D96"/>
    <w:rsid w:val="00E0611F"/>
    <w:rsid w:val="00E06848"/>
    <w:rsid w:val="00E06954"/>
    <w:rsid w:val="00E0708E"/>
    <w:rsid w:val="00E07D87"/>
    <w:rsid w:val="00E10534"/>
    <w:rsid w:val="00E10EF0"/>
    <w:rsid w:val="00E119CC"/>
    <w:rsid w:val="00E11ABC"/>
    <w:rsid w:val="00E11D0F"/>
    <w:rsid w:val="00E11E96"/>
    <w:rsid w:val="00E1205A"/>
    <w:rsid w:val="00E1248B"/>
    <w:rsid w:val="00E12881"/>
    <w:rsid w:val="00E12C94"/>
    <w:rsid w:val="00E12F2A"/>
    <w:rsid w:val="00E13505"/>
    <w:rsid w:val="00E1352F"/>
    <w:rsid w:val="00E13C9B"/>
    <w:rsid w:val="00E141D2"/>
    <w:rsid w:val="00E14420"/>
    <w:rsid w:val="00E145C2"/>
    <w:rsid w:val="00E145D4"/>
    <w:rsid w:val="00E14678"/>
    <w:rsid w:val="00E14E44"/>
    <w:rsid w:val="00E15097"/>
    <w:rsid w:val="00E155FD"/>
    <w:rsid w:val="00E1633D"/>
    <w:rsid w:val="00E16544"/>
    <w:rsid w:val="00E16A15"/>
    <w:rsid w:val="00E16FE4"/>
    <w:rsid w:val="00E17151"/>
    <w:rsid w:val="00E173DF"/>
    <w:rsid w:val="00E17511"/>
    <w:rsid w:val="00E178EC"/>
    <w:rsid w:val="00E17E4A"/>
    <w:rsid w:val="00E20331"/>
    <w:rsid w:val="00E2044D"/>
    <w:rsid w:val="00E20868"/>
    <w:rsid w:val="00E20D12"/>
    <w:rsid w:val="00E20DAB"/>
    <w:rsid w:val="00E219D9"/>
    <w:rsid w:val="00E22EFC"/>
    <w:rsid w:val="00E242A3"/>
    <w:rsid w:val="00E2482C"/>
    <w:rsid w:val="00E25119"/>
    <w:rsid w:val="00E25220"/>
    <w:rsid w:val="00E253C2"/>
    <w:rsid w:val="00E259E8"/>
    <w:rsid w:val="00E264E3"/>
    <w:rsid w:val="00E27E66"/>
    <w:rsid w:val="00E31357"/>
    <w:rsid w:val="00E31C64"/>
    <w:rsid w:val="00E31EBD"/>
    <w:rsid w:val="00E31EF4"/>
    <w:rsid w:val="00E32B93"/>
    <w:rsid w:val="00E333A6"/>
    <w:rsid w:val="00E33798"/>
    <w:rsid w:val="00E337B6"/>
    <w:rsid w:val="00E345E7"/>
    <w:rsid w:val="00E35ED1"/>
    <w:rsid w:val="00E35FE7"/>
    <w:rsid w:val="00E369A6"/>
    <w:rsid w:val="00E36B8C"/>
    <w:rsid w:val="00E37553"/>
    <w:rsid w:val="00E37D3A"/>
    <w:rsid w:val="00E37DD5"/>
    <w:rsid w:val="00E40571"/>
    <w:rsid w:val="00E40E73"/>
    <w:rsid w:val="00E41A95"/>
    <w:rsid w:val="00E4216A"/>
    <w:rsid w:val="00E4228D"/>
    <w:rsid w:val="00E42E6B"/>
    <w:rsid w:val="00E43072"/>
    <w:rsid w:val="00E43099"/>
    <w:rsid w:val="00E43AF5"/>
    <w:rsid w:val="00E43CD8"/>
    <w:rsid w:val="00E44941"/>
    <w:rsid w:val="00E44E9F"/>
    <w:rsid w:val="00E45876"/>
    <w:rsid w:val="00E460E8"/>
    <w:rsid w:val="00E46119"/>
    <w:rsid w:val="00E463B8"/>
    <w:rsid w:val="00E46480"/>
    <w:rsid w:val="00E469BF"/>
    <w:rsid w:val="00E47B19"/>
    <w:rsid w:val="00E47C4C"/>
    <w:rsid w:val="00E5031A"/>
    <w:rsid w:val="00E50B61"/>
    <w:rsid w:val="00E50BBF"/>
    <w:rsid w:val="00E50E60"/>
    <w:rsid w:val="00E51D58"/>
    <w:rsid w:val="00E51FDD"/>
    <w:rsid w:val="00E52014"/>
    <w:rsid w:val="00E5219D"/>
    <w:rsid w:val="00E52242"/>
    <w:rsid w:val="00E527B5"/>
    <w:rsid w:val="00E52FD3"/>
    <w:rsid w:val="00E5315E"/>
    <w:rsid w:val="00E5354A"/>
    <w:rsid w:val="00E53BB8"/>
    <w:rsid w:val="00E53D86"/>
    <w:rsid w:val="00E542D3"/>
    <w:rsid w:val="00E548BA"/>
    <w:rsid w:val="00E5495B"/>
    <w:rsid w:val="00E55323"/>
    <w:rsid w:val="00E553B9"/>
    <w:rsid w:val="00E555BF"/>
    <w:rsid w:val="00E557C1"/>
    <w:rsid w:val="00E55948"/>
    <w:rsid w:val="00E5597B"/>
    <w:rsid w:val="00E55E0E"/>
    <w:rsid w:val="00E5684A"/>
    <w:rsid w:val="00E56856"/>
    <w:rsid w:val="00E571A3"/>
    <w:rsid w:val="00E573E8"/>
    <w:rsid w:val="00E57593"/>
    <w:rsid w:val="00E608C1"/>
    <w:rsid w:val="00E60D44"/>
    <w:rsid w:val="00E60E43"/>
    <w:rsid w:val="00E616CE"/>
    <w:rsid w:val="00E61820"/>
    <w:rsid w:val="00E61918"/>
    <w:rsid w:val="00E61D4C"/>
    <w:rsid w:val="00E62290"/>
    <w:rsid w:val="00E6246B"/>
    <w:rsid w:val="00E62946"/>
    <w:rsid w:val="00E62A3B"/>
    <w:rsid w:val="00E62E96"/>
    <w:rsid w:val="00E634FB"/>
    <w:rsid w:val="00E63522"/>
    <w:rsid w:val="00E63757"/>
    <w:rsid w:val="00E63FB0"/>
    <w:rsid w:val="00E65373"/>
    <w:rsid w:val="00E65FB6"/>
    <w:rsid w:val="00E66860"/>
    <w:rsid w:val="00E66980"/>
    <w:rsid w:val="00E66BD5"/>
    <w:rsid w:val="00E66EFF"/>
    <w:rsid w:val="00E6701D"/>
    <w:rsid w:val="00E70014"/>
    <w:rsid w:val="00E702FF"/>
    <w:rsid w:val="00E70357"/>
    <w:rsid w:val="00E71347"/>
    <w:rsid w:val="00E71D82"/>
    <w:rsid w:val="00E72CA6"/>
    <w:rsid w:val="00E73884"/>
    <w:rsid w:val="00E749EC"/>
    <w:rsid w:val="00E74D87"/>
    <w:rsid w:val="00E7597C"/>
    <w:rsid w:val="00E76390"/>
    <w:rsid w:val="00E771A6"/>
    <w:rsid w:val="00E7764F"/>
    <w:rsid w:val="00E805D4"/>
    <w:rsid w:val="00E81529"/>
    <w:rsid w:val="00E8157F"/>
    <w:rsid w:val="00E81D64"/>
    <w:rsid w:val="00E81E2A"/>
    <w:rsid w:val="00E82273"/>
    <w:rsid w:val="00E82D53"/>
    <w:rsid w:val="00E82E54"/>
    <w:rsid w:val="00E82EDE"/>
    <w:rsid w:val="00E8353C"/>
    <w:rsid w:val="00E83807"/>
    <w:rsid w:val="00E83F27"/>
    <w:rsid w:val="00E842CA"/>
    <w:rsid w:val="00E84C1C"/>
    <w:rsid w:val="00E84C3C"/>
    <w:rsid w:val="00E855C9"/>
    <w:rsid w:val="00E857C6"/>
    <w:rsid w:val="00E86258"/>
    <w:rsid w:val="00E8649E"/>
    <w:rsid w:val="00E87B09"/>
    <w:rsid w:val="00E9052A"/>
    <w:rsid w:val="00E9092A"/>
    <w:rsid w:val="00E91413"/>
    <w:rsid w:val="00E91693"/>
    <w:rsid w:val="00E917C3"/>
    <w:rsid w:val="00E91C09"/>
    <w:rsid w:val="00E91E41"/>
    <w:rsid w:val="00E91F67"/>
    <w:rsid w:val="00E92297"/>
    <w:rsid w:val="00E92A73"/>
    <w:rsid w:val="00E93ACC"/>
    <w:rsid w:val="00E94659"/>
    <w:rsid w:val="00E94975"/>
    <w:rsid w:val="00E94EDE"/>
    <w:rsid w:val="00E95754"/>
    <w:rsid w:val="00E95AEB"/>
    <w:rsid w:val="00E963B5"/>
    <w:rsid w:val="00EA053B"/>
    <w:rsid w:val="00EA1048"/>
    <w:rsid w:val="00EA1562"/>
    <w:rsid w:val="00EA1AEB"/>
    <w:rsid w:val="00EA2E1F"/>
    <w:rsid w:val="00EA3009"/>
    <w:rsid w:val="00EA5273"/>
    <w:rsid w:val="00EA5378"/>
    <w:rsid w:val="00EA5503"/>
    <w:rsid w:val="00EA5AB5"/>
    <w:rsid w:val="00EA61CB"/>
    <w:rsid w:val="00EA6D95"/>
    <w:rsid w:val="00EA70FD"/>
    <w:rsid w:val="00EA768F"/>
    <w:rsid w:val="00EB023D"/>
    <w:rsid w:val="00EB0277"/>
    <w:rsid w:val="00EB0DD9"/>
    <w:rsid w:val="00EB0F02"/>
    <w:rsid w:val="00EB0F2A"/>
    <w:rsid w:val="00EB11A1"/>
    <w:rsid w:val="00EB15DD"/>
    <w:rsid w:val="00EB1BC7"/>
    <w:rsid w:val="00EB30C3"/>
    <w:rsid w:val="00EB3225"/>
    <w:rsid w:val="00EB3310"/>
    <w:rsid w:val="00EB33B6"/>
    <w:rsid w:val="00EB5CAF"/>
    <w:rsid w:val="00EB6649"/>
    <w:rsid w:val="00EB6CEC"/>
    <w:rsid w:val="00EB72D4"/>
    <w:rsid w:val="00EB7426"/>
    <w:rsid w:val="00EB747F"/>
    <w:rsid w:val="00EB7948"/>
    <w:rsid w:val="00EB79BE"/>
    <w:rsid w:val="00EB7C07"/>
    <w:rsid w:val="00EC0316"/>
    <w:rsid w:val="00EC0920"/>
    <w:rsid w:val="00EC0FB6"/>
    <w:rsid w:val="00EC1703"/>
    <w:rsid w:val="00EC1A2A"/>
    <w:rsid w:val="00EC1C39"/>
    <w:rsid w:val="00EC276A"/>
    <w:rsid w:val="00EC29B1"/>
    <w:rsid w:val="00EC3F1D"/>
    <w:rsid w:val="00EC452D"/>
    <w:rsid w:val="00EC4662"/>
    <w:rsid w:val="00EC46D8"/>
    <w:rsid w:val="00EC4945"/>
    <w:rsid w:val="00EC5C0A"/>
    <w:rsid w:val="00EC5C8E"/>
    <w:rsid w:val="00EC5FBA"/>
    <w:rsid w:val="00EC6A8C"/>
    <w:rsid w:val="00EC6CA0"/>
    <w:rsid w:val="00EC6DF9"/>
    <w:rsid w:val="00EC765E"/>
    <w:rsid w:val="00EC77D9"/>
    <w:rsid w:val="00EC7A09"/>
    <w:rsid w:val="00EC7C08"/>
    <w:rsid w:val="00EC7F15"/>
    <w:rsid w:val="00ED018B"/>
    <w:rsid w:val="00ED13DA"/>
    <w:rsid w:val="00ED1552"/>
    <w:rsid w:val="00ED22FE"/>
    <w:rsid w:val="00ED242A"/>
    <w:rsid w:val="00ED2D4C"/>
    <w:rsid w:val="00ED2DE2"/>
    <w:rsid w:val="00ED3136"/>
    <w:rsid w:val="00ED32BF"/>
    <w:rsid w:val="00ED39E5"/>
    <w:rsid w:val="00ED3B7B"/>
    <w:rsid w:val="00ED4264"/>
    <w:rsid w:val="00ED4A27"/>
    <w:rsid w:val="00ED6678"/>
    <w:rsid w:val="00ED6C0C"/>
    <w:rsid w:val="00ED74B4"/>
    <w:rsid w:val="00ED7687"/>
    <w:rsid w:val="00ED7A66"/>
    <w:rsid w:val="00ED7C3B"/>
    <w:rsid w:val="00ED7D52"/>
    <w:rsid w:val="00EE08F2"/>
    <w:rsid w:val="00EE0C0A"/>
    <w:rsid w:val="00EE13B0"/>
    <w:rsid w:val="00EE176C"/>
    <w:rsid w:val="00EE18C3"/>
    <w:rsid w:val="00EE1F11"/>
    <w:rsid w:val="00EE250F"/>
    <w:rsid w:val="00EE30C4"/>
    <w:rsid w:val="00EE3191"/>
    <w:rsid w:val="00EE321A"/>
    <w:rsid w:val="00EE3ABE"/>
    <w:rsid w:val="00EE47CF"/>
    <w:rsid w:val="00EE4F9C"/>
    <w:rsid w:val="00EE6024"/>
    <w:rsid w:val="00EE63D2"/>
    <w:rsid w:val="00EE7902"/>
    <w:rsid w:val="00EE7D61"/>
    <w:rsid w:val="00EF1347"/>
    <w:rsid w:val="00EF1741"/>
    <w:rsid w:val="00EF1870"/>
    <w:rsid w:val="00EF2B4D"/>
    <w:rsid w:val="00EF3097"/>
    <w:rsid w:val="00EF3623"/>
    <w:rsid w:val="00EF3A55"/>
    <w:rsid w:val="00EF3E48"/>
    <w:rsid w:val="00EF47B0"/>
    <w:rsid w:val="00EF4C25"/>
    <w:rsid w:val="00EF559D"/>
    <w:rsid w:val="00EF5688"/>
    <w:rsid w:val="00EF617B"/>
    <w:rsid w:val="00EF63AF"/>
    <w:rsid w:val="00EF63B3"/>
    <w:rsid w:val="00EF7544"/>
    <w:rsid w:val="00EF7C03"/>
    <w:rsid w:val="00EF7D0E"/>
    <w:rsid w:val="00EF7EE5"/>
    <w:rsid w:val="00F01698"/>
    <w:rsid w:val="00F02443"/>
    <w:rsid w:val="00F026C5"/>
    <w:rsid w:val="00F02FF9"/>
    <w:rsid w:val="00F03150"/>
    <w:rsid w:val="00F03B6B"/>
    <w:rsid w:val="00F03C60"/>
    <w:rsid w:val="00F04231"/>
    <w:rsid w:val="00F04F0E"/>
    <w:rsid w:val="00F05648"/>
    <w:rsid w:val="00F05E5F"/>
    <w:rsid w:val="00F0629B"/>
    <w:rsid w:val="00F07102"/>
    <w:rsid w:val="00F0778C"/>
    <w:rsid w:val="00F1198A"/>
    <w:rsid w:val="00F11D9B"/>
    <w:rsid w:val="00F11D9E"/>
    <w:rsid w:val="00F127D1"/>
    <w:rsid w:val="00F1314F"/>
    <w:rsid w:val="00F13B70"/>
    <w:rsid w:val="00F140E1"/>
    <w:rsid w:val="00F149D9"/>
    <w:rsid w:val="00F14CBD"/>
    <w:rsid w:val="00F14E60"/>
    <w:rsid w:val="00F14E9B"/>
    <w:rsid w:val="00F15890"/>
    <w:rsid w:val="00F17322"/>
    <w:rsid w:val="00F17F26"/>
    <w:rsid w:val="00F2077F"/>
    <w:rsid w:val="00F21BAE"/>
    <w:rsid w:val="00F21C18"/>
    <w:rsid w:val="00F222F7"/>
    <w:rsid w:val="00F224ED"/>
    <w:rsid w:val="00F2256E"/>
    <w:rsid w:val="00F22CE4"/>
    <w:rsid w:val="00F22F26"/>
    <w:rsid w:val="00F232A3"/>
    <w:rsid w:val="00F23BC4"/>
    <w:rsid w:val="00F23BD1"/>
    <w:rsid w:val="00F23F59"/>
    <w:rsid w:val="00F24213"/>
    <w:rsid w:val="00F2441A"/>
    <w:rsid w:val="00F25F07"/>
    <w:rsid w:val="00F263A7"/>
    <w:rsid w:val="00F26428"/>
    <w:rsid w:val="00F264B8"/>
    <w:rsid w:val="00F2693E"/>
    <w:rsid w:val="00F27A7A"/>
    <w:rsid w:val="00F306DA"/>
    <w:rsid w:val="00F30F96"/>
    <w:rsid w:val="00F313D3"/>
    <w:rsid w:val="00F31912"/>
    <w:rsid w:val="00F31A92"/>
    <w:rsid w:val="00F31AA5"/>
    <w:rsid w:val="00F31B25"/>
    <w:rsid w:val="00F31C19"/>
    <w:rsid w:val="00F31D46"/>
    <w:rsid w:val="00F32435"/>
    <w:rsid w:val="00F3265F"/>
    <w:rsid w:val="00F326DF"/>
    <w:rsid w:val="00F3308B"/>
    <w:rsid w:val="00F3328F"/>
    <w:rsid w:val="00F34555"/>
    <w:rsid w:val="00F35B0E"/>
    <w:rsid w:val="00F36237"/>
    <w:rsid w:val="00F364B3"/>
    <w:rsid w:val="00F369B0"/>
    <w:rsid w:val="00F36CC8"/>
    <w:rsid w:val="00F403A4"/>
    <w:rsid w:val="00F404B3"/>
    <w:rsid w:val="00F40513"/>
    <w:rsid w:val="00F40A9F"/>
    <w:rsid w:val="00F41765"/>
    <w:rsid w:val="00F4196F"/>
    <w:rsid w:val="00F41BD7"/>
    <w:rsid w:val="00F43A4F"/>
    <w:rsid w:val="00F44CFF"/>
    <w:rsid w:val="00F4541A"/>
    <w:rsid w:val="00F4559A"/>
    <w:rsid w:val="00F4599F"/>
    <w:rsid w:val="00F45EB6"/>
    <w:rsid w:val="00F46026"/>
    <w:rsid w:val="00F465E9"/>
    <w:rsid w:val="00F476D0"/>
    <w:rsid w:val="00F50C85"/>
    <w:rsid w:val="00F50DDB"/>
    <w:rsid w:val="00F50FA9"/>
    <w:rsid w:val="00F51E11"/>
    <w:rsid w:val="00F522E1"/>
    <w:rsid w:val="00F52990"/>
    <w:rsid w:val="00F52C46"/>
    <w:rsid w:val="00F52CE3"/>
    <w:rsid w:val="00F52DDA"/>
    <w:rsid w:val="00F53495"/>
    <w:rsid w:val="00F534D8"/>
    <w:rsid w:val="00F5391E"/>
    <w:rsid w:val="00F53D88"/>
    <w:rsid w:val="00F550B8"/>
    <w:rsid w:val="00F564A0"/>
    <w:rsid w:val="00F564D9"/>
    <w:rsid w:val="00F56A9D"/>
    <w:rsid w:val="00F56AF3"/>
    <w:rsid w:val="00F56BA5"/>
    <w:rsid w:val="00F579B6"/>
    <w:rsid w:val="00F57EAA"/>
    <w:rsid w:val="00F61FA7"/>
    <w:rsid w:val="00F631DD"/>
    <w:rsid w:val="00F631EE"/>
    <w:rsid w:val="00F6358F"/>
    <w:rsid w:val="00F64419"/>
    <w:rsid w:val="00F64867"/>
    <w:rsid w:val="00F65B28"/>
    <w:rsid w:val="00F65B31"/>
    <w:rsid w:val="00F65D8C"/>
    <w:rsid w:val="00F661E3"/>
    <w:rsid w:val="00F673F5"/>
    <w:rsid w:val="00F702B4"/>
    <w:rsid w:val="00F70551"/>
    <w:rsid w:val="00F7104E"/>
    <w:rsid w:val="00F71ABA"/>
    <w:rsid w:val="00F72AB4"/>
    <w:rsid w:val="00F73591"/>
    <w:rsid w:val="00F736A5"/>
    <w:rsid w:val="00F73AA5"/>
    <w:rsid w:val="00F73F20"/>
    <w:rsid w:val="00F73FCC"/>
    <w:rsid w:val="00F74992"/>
    <w:rsid w:val="00F75149"/>
    <w:rsid w:val="00F759AA"/>
    <w:rsid w:val="00F75D31"/>
    <w:rsid w:val="00F76497"/>
    <w:rsid w:val="00F76788"/>
    <w:rsid w:val="00F769E0"/>
    <w:rsid w:val="00F76B33"/>
    <w:rsid w:val="00F7745C"/>
    <w:rsid w:val="00F7755C"/>
    <w:rsid w:val="00F77723"/>
    <w:rsid w:val="00F77FD6"/>
    <w:rsid w:val="00F8049B"/>
    <w:rsid w:val="00F80BA2"/>
    <w:rsid w:val="00F80C87"/>
    <w:rsid w:val="00F817A2"/>
    <w:rsid w:val="00F8269A"/>
    <w:rsid w:val="00F82832"/>
    <w:rsid w:val="00F82EFF"/>
    <w:rsid w:val="00F84068"/>
    <w:rsid w:val="00F8411E"/>
    <w:rsid w:val="00F842FD"/>
    <w:rsid w:val="00F8431B"/>
    <w:rsid w:val="00F84379"/>
    <w:rsid w:val="00F84641"/>
    <w:rsid w:val="00F852B9"/>
    <w:rsid w:val="00F85F54"/>
    <w:rsid w:val="00F86652"/>
    <w:rsid w:val="00F868BD"/>
    <w:rsid w:val="00F86B1B"/>
    <w:rsid w:val="00F86F60"/>
    <w:rsid w:val="00F87D75"/>
    <w:rsid w:val="00F90960"/>
    <w:rsid w:val="00F914A3"/>
    <w:rsid w:val="00F92B37"/>
    <w:rsid w:val="00F92FEB"/>
    <w:rsid w:val="00F93DCC"/>
    <w:rsid w:val="00F9417D"/>
    <w:rsid w:val="00F9476C"/>
    <w:rsid w:val="00F94DBE"/>
    <w:rsid w:val="00F94F7E"/>
    <w:rsid w:val="00F95224"/>
    <w:rsid w:val="00F95566"/>
    <w:rsid w:val="00F958A0"/>
    <w:rsid w:val="00F95D59"/>
    <w:rsid w:val="00F96B7B"/>
    <w:rsid w:val="00F97EDE"/>
    <w:rsid w:val="00FA0450"/>
    <w:rsid w:val="00FA06DD"/>
    <w:rsid w:val="00FA22A4"/>
    <w:rsid w:val="00FA2CC7"/>
    <w:rsid w:val="00FA33A0"/>
    <w:rsid w:val="00FA3760"/>
    <w:rsid w:val="00FA4E74"/>
    <w:rsid w:val="00FA5B11"/>
    <w:rsid w:val="00FA5CFE"/>
    <w:rsid w:val="00FA69B2"/>
    <w:rsid w:val="00FA70C0"/>
    <w:rsid w:val="00FA7115"/>
    <w:rsid w:val="00FA7971"/>
    <w:rsid w:val="00FA7A5D"/>
    <w:rsid w:val="00FA7DBF"/>
    <w:rsid w:val="00FB062C"/>
    <w:rsid w:val="00FB07D3"/>
    <w:rsid w:val="00FB0953"/>
    <w:rsid w:val="00FB204C"/>
    <w:rsid w:val="00FB2324"/>
    <w:rsid w:val="00FB32DE"/>
    <w:rsid w:val="00FB35FE"/>
    <w:rsid w:val="00FB4CCD"/>
    <w:rsid w:val="00FB580D"/>
    <w:rsid w:val="00FB6205"/>
    <w:rsid w:val="00FB65E5"/>
    <w:rsid w:val="00FB6D16"/>
    <w:rsid w:val="00FB713F"/>
    <w:rsid w:val="00FB736D"/>
    <w:rsid w:val="00FB757D"/>
    <w:rsid w:val="00FC0560"/>
    <w:rsid w:val="00FC19C1"/>
    <w:rsid w:val="00FC1BE6"/>
    <w:rsid w:val="00FC1C09"/>
    <w:rsid w:val="00FC263D"/>
    <w:rsid w:val="00FC3374"/>
    <w:rsid w:val="00FC33AC"/>
    <w:rsid w:val="00FC34C5"/>
    <w:rsid w:val="00FC372B"/>
    <w:rsid w:val="00FC4595"/>
    <w:rsid w:val="00FC4D50"/>
    <w:rsid w:val="00FC4DCA"/>
    <w:rsid w:val="00FC5DAB"/>
    <w:rsid w:val="00FC5EA1"/>
    <w:rsid w:val="00FC674A"/>
    <w:rsid w:val="00FC68B4"/>
    <w:rsid w:val="00FC735D"/>
    <w:rsid w:val="00FD0F32"/>
    <w:rsid w:val="00FD190A"/>
    <w:rsid w:val="00FD19FE"/>
    <w:rsid w:val="00FD1B8B"/>
    <w:rsid w:val="00FD1D51"/>
    <w:rsid w:val="00FD2460"/>
    <w:rsid w:val="00FD2713"/>
    <w:rsid w:val="00FD29BC"/>
    <w:rsid w:val="00FD2DE7"/>
    <w:rsid w:val="00FD2E0A"/>
    <w:rsid w:val="00FD3EBA"/>
    <w:rsid w:val="00FD4C6F"/>
    <w:rsid w:val="00FD4DCC"/>
    <w:rsid w:val="00FD4F22"/>
    <w:rsid w:val="00FD5825"/>
    <w:rsid w:val="00FD5F1D"/>
    <w:rsid w:val="00FD6081"/>
    <w:rsid w:val="00FD61C7"/>
    <w:rsid w:val="00FD6B8E"/>
    <w:rsid w:val="00FD78EA"/>
    <w:rsid w:val="00FD7972"/>
    <w:rsid w:val="00FE08EB"/>
    <w:rsid w:val="00FE0995"/>
    <w:rsid w:val="00FE2249"/>
    <w:rsid w:val="00FE2637"/>
    <w:rsid w:val="00FE2857"/>
    <w:rsid w:val="00FE2E11"/>
    <w:rsid w:val="00FE2E70"/>
    <w:rsid w:val="00FE39CB"/>
    <w:rsid w:val="00FE3B04"/>
    <w:rsid w:val="00FE3C9C"/>
    <w:rsid w:val="00FE3F9C"/>
    <w:rsid w:val="00FE402C"/>
    <w:rsid w:val="00FE40FB"/>
    <w:rsid w:val="00FE45A7"/>
    <w:rsid w:val="00FE45FD"/>
    <w:rsid w:val="00FE4670"/>
    <w:rsid w:val="00FE4B09"/>
    <w:rsid w:val="00FE4DF7"/>
    <w:rsid w:val="00FE4EBD"/>
    <w:rsid w:val="00FE5896"/>
    <w:rsid w:val="00FE5FA3"/>
    <w:rsid w:val="00FE667C"/>
    <w:rsid w:val="00FE68C3"/>
    <w:rsid w:val="00FE6C3B"/>
    <w:rsid w:val="00FE7AA0"/>
    <w:rsid w:val="00FF0004"/>
    <w:rsid w:val="00FF073E"/>
    <w:rsid w:val="00FF0E4F"/>
    <w:rsid w:val="00FF1325"/>
    <w:rsid w:val="00FF151F"/>
    <w:rsid w:val="00FF1818"/>
    <w:rsid w:val="00FF1B21"/>
    <w:rsid w:val="00FF1C91"/>
    <w:rsid w:val="00FF22D5"/>
    <w:rsid w:val="00FF2631"/>
    <w:rsid w:val="00FF3063"/>
    <w:rsid w:val="00FF383F"/>
    <w:rsid w:val="00FF390C"/>
    <w:rsid w:val="00FF3969"/>
    <w:rsid w:val="00FF3DB8"/>
    <w:rsid w:val="00FF422A"/>
    <w:rsid w:val="00FF4451"/>
    <w:rsid w:val="00FF4CD6"/>
    <w:rsid w:val="00FF4D91"/>
    <w:rsid w:val="00FF4E30"/>
    <w:rsid w:val="00FF53BA"/>
    <w:rsid w:val="00FF606A"/>
    <w:rsid w:val="00FF6395"/>
    <w:rsid w:val="00FF71F0"/>
    <w:rsid w:val="00FF799C"/>
    <w:rsid w:val="00FF7BD9"/>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312B6"/>
  <w15:docId w15:val="{A87FF6C3-7276-4216-BDAA-563ACAEA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BE0"/>
    <w:rPr>
      <w:lang w:eastAsia="en-US"/>
    </w:rPr>
  </w:style>
  <w:style w:type="paragraph" w:styleId="Heading1">
    <w:name w:val="heading 1"/>
    <w:basedOn w:val="Normal"/>
    <w:next w:val="Normal"/>
    <w:qFormat/>
    <w:rsid w:val="004E78DA"/>
    <w:pPr>
      <w:keepNext/>
      <w:numPr>
        <w:numId w:val="2"/>
      </w:numPr>
      <w:spacing w:before="240" w:after="240"/>
      <w:jc w:val="center"/>
      <w:outlineLvl w:val="0"/>
    </w:pPr>
    <w:rPr>
      <w:b/>
      <w:caps/>
      <w:kern w:val="32"/>
      <w:sz w:val="24"/>
    </w:rPr>
  </w:style>
  <w:style w:type="paragraph" w:styleId="Heading2">
    <w:name w:val="heading 2"/>
    <w:basedOn w:val="Normal"/>
    <w:next w:val="Heading3"/>
    <w:qFormat/>
    <w:rsid w:val="00D25A8F"/>
    <w:pPr>
      <w:numPr>
        <w:ilvl w:val="1"/>
        <w:numId w:val="2"/>
      </w:numPr>
      <w:spacing w:before="240"/>
      <w:jc w:val="both"/>
      <w:outlineLvl w:val="1"/>
    </w:pPr>
    <w:rPr>
      <w:b/>
      <w:sz w:val="24"/>
    </w:rPr>
  </w:style>
  <w:style w:type="paragraph" w:styleId="Heading3">
    <w:name w:val="heading 3"/>
    <w:basedOn w:val="Normal"/>
    <w:link w:val="Heading3Char"/>
    <w:qFormat/>
    <w:rsid w:val="00D25A8F"/>
    <w:pPr>
      <w:numPr>
        <w:ilvl w:val="2"/>
        <w:numId w:val="2"/>
      </w:numPr>
      <w:spacing w:before="50"/>
      <w:jc w:val="both"/>
      <w:outlineLvl w:val="2"/>
    </w:pPr>
    <w:rPr>
      <w:sz w:val="24"/>
    </w:rPr>
  </w:style>
  <w:style w:type="paragraph" w:styleId="Heading4">
    <w:name w:val="heading 4"/>
    <w:aliases w:val="Heading 4 Char Char Char Char"/>
    <w:basedOn w:val="Normal"/>
    <w:qFormat/>
    <w:rsid w:val="00D25A8F"/>
    <w:pPr>
      <w:numPr>
        <w:ilvl w:val="3"/>
        <w:numId w:val="2"/>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BodyText2">
    <w:name w:val="Body Text 2"/>
    <w:basedOn w:val="Normal"/>
    <w:rsid w:val="00751BDA"/>
    <w:pPr>
      <w:spacing w:before="100" w:beforeAutospacing="1" w:after="100" w:afterAutospacing="1"/>
    </w:pPr>
    <w:rPr>
      <w:sz w:val="24"/>
      <w:szCs w:val="24"/>
      <w:lang w:eastAsia="lt-LT"/>
    </w:rPr>
  </w:style>
  <w:style w:type="paragraph" w:customStyle="1" w:styleId="numpar1">
    <w:name w:val="numpar1"/>
    <w:basedOn w:val="Normal"/>
    <w:rsid w:val="00ED3B7B"/>
    <w:pPr>
      <w:spacing w:before="100" w:beforeAutospacing="1" w:after="100" w:afterAutospacing="1"/>
    </w:pPr>
    <w:rPr>
      <w:sz w:val="24"/>
      <w:szCs w:val="24"/>
      <w:lang w:eastAsia="lt-LT"/>
    </w:rPr>
  </w:style>
  <w:style w:type="paragraph" w:styleId="ListBullet">
    <w:name w:val="List Bullet"/>
    <w:basedOn w:val="Normal"/>
    <w:autoRedefine/>
    <w:rsid w:val="00DF00B0"/>
    <w:pPr>
      <w:numPr>
        <w:numId w:val="3"/>
      </w:numPr>
    </w:pPr>
  </w:style>
  <w:style w:type="paragraph" w:styleId="Header">
    <w:name w:val="header"/>
    <w:basedOn w:val="Normal"/>
    <w:link w:val="HeaderChar"/>
    <w:uiPriority w:val="99"/>
    <w:rsid w:val="00067A15"/>
    <w:pPr>
      <w:tabs>
        <w:tab w:val="center" w:pos="4153"/>
        <w:tab w:val="right" w:pos="8306"/>
      </w:tabs>
    </w:pPr>
  </w:style>
  <w:style w:type="paragraph" w:styleId="NormalWeb">
    <w:name w:val="Normal (Web)"/>
    <w:basedOn w:val="Normal"/>
    <w:unhideWhenUsed/>
    <w:rsid w:val="001335FA"/>
    <w:pPr>
      <w:spacing w:before="100" w:beforeAutospacing="1" w:after="100" w:afterAutospacing="1"/>
    </w:pPr>
    <w:rPr>
      <w:sz w:val="24"/>
      <w:szCs w:val="24"/>
      <w:lang w:eastAsia="lt-LT"/>
    </w:rPr>
  </w:style>
  <w:style w:type="paragraph" w:customStyle="1" w:styleId="punkt-">
    <w:name w:val="punkt-"/>
    <w:basedOn w:val="Normal"/>
    <w:rsid w:val="001335FA"/>
    <w:pPr>
      <w:numPr>
        <w:numId w:val="8"/>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link w:val="Stylepunkt-12pt"/>
    <w:rsid w:val="001335FA"/>
    <w:rPr>
      <w:spacing w:val="-1"/>
      <w:sz w:val="24"/>
      <w:szCs w:val="22"/>
      <w:lang w:val="lt-LT" w:eastAsia="en-US" w:bidi="ar-SA"/>
    </w:rPr>
  </w:style>
  <w:style w:type="paragraph" w:styleId="Footer">
    <w:name w:val="footer"/>
    <w:basedOn w:val="Normal"/>
    <w:link w:val="FooterChar"/>
    <w:uiPriority w:val="99"/>
    <w:rsid w:val="003C5841"/>
    <w:pPr>
      <w:tabs>
        <w:tab w:val="center" w:pos="4819"/>
        <w:tab w:val="right" w:pos="9638"/>
      </w:tabs>
    </w:pPr>
  </w:style>
  <w:style w:type="character" w:styleId="PageNumber">
    <w:name w:val="page number"/>
    <w:basedOn w:val="DefaultParagraphFont"/>
    <w:rsid w:val="003C5841"/>
  </w:style>
  <w:style w:type="paragraph" w:customStyle="1" w:styleId="Skirsniopavadinimas">
    <w:name w:val="Skirsnio pavadinimas"/>
    <w:basedOn w:val="Heading1"/>
    <w:link w:val="SkirsniopavadinimasChar"/>
    <w:rsid w:val="003C5841"/>
    <w:pPr>
      <w:tabs>
        <w:tab w:val="num" w:pos="1440"/>
      </w:tabs>
      <w:spacing w:before="0" w:after="0" w:line="360" w:lineRule="auto"/>
      <w:ind w:left="1440"/>
    </w:pPr>
    <w:rPr>
      <w:b w:val="0"/>
      <w:szCs w:val="24"/>
    </w:rPr>
  </w:style>
  <w:style w:type="character" w:customStyle="1" w:styleId="SkirsniopavadinimasChar">
    <w:name w:val="Skirsnio pavadinimas Char"/>
    <w:link w:val="Skirsniopavadinimas"/>
    <w:rsid w:val="003C5841"/>
    <w:rPr>
      <w:b/>
      <w:caps/>
      <w:kern w:val="32"/>
      <w:sz w:val="24"/>
      <w:szCs w:val="24"/>
      <w:lang w:val="lt-LT" w:eastAsia="en-US" w:bidi="ar-SA"/>
    </w:rPr>
  </w:style>
  <w:style w:type="paragraph" w:customStyle="1" w:styleId="Pagrindinistekstas1">
    <w:name w:val="Pagrindinis tekstas1"/>
    <w:rsid w:val="006B68E8"/>
    <w:pPr>
      <w:autoSpaceDE w:val="0"/>
      <w:autoSpaceDN w:val="0"/>
      <w:adjustRightInd w:val="0"/>
      <w:ind w:firstLine="312"/>
      <w:jc w:val="both"/>
    </w:pPr>
    <w:rPr>
      <w:rFonts w:ascii="TimesLT" w:hAnsi="TimesLT"/>
      <w:lang w:val="en-US" w:eastAsia="en-US"/>
    </w:rPr>
  </w:style>
  <w:style w:type="character" w:styleId="CommentReference">
    <w:name w:val="annotation reference"/>
    <w:uiPriority w:val="99"/>
    <w:semiHidden/>
    <w:rsid w:val="00695AB8"/>
    <w:rPr>
      <w:sz w:val="16"/>
      <w:szCs w:val="16"/>
    </w:rPr>
  </w:style>
  <w:style w:type="paragraph" w:styleId="CommentText">
    <w:name w:val="annotation text"/>
    <w:basedOn w:val="Normal"/>
    <w:semiHidden/>
    <w:rsid w:val="00695AB8"/>
  </w:style>
  <w:style w:type="paragraph" w:styleId="CommentSubject">
    <w:name w:val="annotation subject"/>
    <w:basedOn w:val="CommentText"/>
    <w:next w:val="CommentText"/>
    <w:semiHidden/>
    <w:rsid w:val="00695AB8"/>
    <w:rPr>
      <w:b/>
      <w:bCs/>
    </w:rPr>
  </w:style>
  <w:style w:type="paragraph" w:styleId="BalloonText">
    <w:name w:val="Balloon Text"/>
    <w:basedOn w:val="Normal"/>
    <w:semiHidden/>
    <w:rsid w:val="00695AB8"/>
    <w:rPr>
      <w:rFonts w:ascii="Tahoma" w:hAnsi="Tahoma" w:cs="Tahoma"/>
      <w:sz w:val="16"/>
      <w:szCs w:val="16"/>
    </w:rPr>
  </w:style>
  <w:style w:type="character" w:customStyle="1" w:styleId="bigger">
    <w:name w:val="bigger"/>
    <w:basedOn w:val="DefaultParagraphFont"/>
    <w:rsid w:val="00D4455A"/>
  </w:style>
  <w:style w:type="character" w:styleId="Hyperlink">
    <w:name w:val="Hyperlink"/>
    <w:uiPriority w:val="99"/>
    <w:unhideWhenUsed/>
    <w:rsid w:val="00F41BD7"/>
    <w:rPr>
      <w:color w:val="000000"/>
      <w:u w:val="single"/>
    </w:rPr>
  </w:style>
  <w:style w:type="paragraph" w:customStyle="1" w:styleId="bodytext">
    <w:name w:val="bodytext"/>
    <w:basedOn w:val="Normal"/>
    <w:rsid w:val="00363994"/>
    <w:pPr>
      <w:spacing w:before="100" w:after="100"/>
    </w:pPr>
    <w:rPr>
      <w:sz w:val="24"/>
      <w:lang w:val="en-US" w:eastAsia="lt-LT"/>
    </w:rPr>
  </w:style>
  <w:style w:type="paragraph" w:styleId="BodyTextIndent2">
    <w:name w:val="Body Text Indent 2"/>
    <w:basedOn w:val="Normal"/>
    <w:rsid w:val="00F958A0"/>
    <w:pPr>
      <w:spacing w:after="120" w:line="480" w:lineRule="auto"/>
      <w:ind w:left="283"/>
    </w:pPr>
  </w:style>
  <w:style w:type="paragraph" w:styleId="BodyText3">
    <w:name w:val="Body Text 3"/>
    <w:basedOn w:val="Normal"/>
    <w:rsid w:val="00B82783"/>
    <w:pPr>
      <w:spacing w:after="120"/>
    </w:pPr>
    <w:rPr>
      <w:sz w:val="16"/>
      <w:szCs w:val="16"/>
    </w:rPr>
  </w:style>
  <w:style w:type="paragraph" w:styleId="BodyTextIndent3">
    <w:name w:val="Body Text Indent 3"/>
    <w:basedOn w:val="Normal"/>
    <w:rsid w:val="007C106A"/>
    <w:pPr>
      <w:spacing w:after="120"/>
      <w:ind w:left="283"/>
    </w:pPr>
    <w:rPr>
      <w:sz w:val="16"/>
      <w:szCs w:val="16"/>
    </w:rPr>
  </w:style>
  <w:style w:type="paragraph" w:styleId="BodyText0">
    <w:name w:val="Body Text"/>
    <w:basedOn w:val="Normal"/>
    <w:rsid w:val="00B13312"/>
    <w:pPr>
      <w:spacing w:after="120"/>
    </w:pPr>
  </w:style>
  <w:style w:type="paragraph" w:customStyle="1" w:styleId="Hyperlink1">
    <w:name w:val="Hyperlink1"/>
    <w:basedOn w:val="Normal"/>
    <w:rsid w:val="00D41B24"/>
    <w:pPr>
      <w:suppressAutoHyphens/>
      <w:autoSpaceDE w:val="0"/>
      <w:autoSpaceDN w:val="0"/>
      <w:adjustRightInd w:val="0"/>
      <w:spacing w:line="298" w:lineRule="auto"/>
      <w:ind w:firstLine="312"/>
      <w:jc w:val="both"/>
      <w:textAlignment w:val="center"/>
    </w:pPr>
    <w:rPr>
      <w:color w:val="000000"/>
      <w:lang w:val="en-US"/>
    </w:rPr>
  </w:style>
  <w:style w:type="paragraph" w:styleId="ListParagraph">
    <w:name w:val="List Paragraph"/>
    <w:basedOn w:val="Normal"/>
    <w:qFormat/>
    <w:rsid w:val="003F54C2"/>
    <w:pPr>
      <w:ind w:left="720"/>
      <w:contextualSpacing/>
    </w:pPr>
    <w:rPr>
      <w:rFonts w:ascii="TimesLT" w:hAnsi="TimesLT"/>
      <w:sz w:val="24"/>
      <w:lang w:val="en-US"/>
    </w:rPr>
  </w:style>
  <w:style w:type="paragraph" w:styleId="DocumentMap">
    <w:name w:val="Document Map"/>
    <w:basedOn w:val="Normal"/>
    <w:semiHidden/>
    <w:rsid w:val="00A824DD"/>
    <w:pPr>
      <w:shd w:val="clear" w:color="auto" w:fill="000080"/>
    </w:pPr>
    <w:rPr>
      <w:rFonts w:ascii="Tahoma" w:hAnsi="Tahoma" w:cs="Tahoma"/>
    </w:rPr>
  </w:style>
  <w:style w:type="character" w:customStyle="1" w:styleId="FooterChar">
    <w:name w:val="Footer Char"/>
    <w:link w:val="Footer"/>
    <w:uiPriority w:val="99"/>
    <w:rsid w:val="004645C3"/>
    <w:rPr>
      <w:lang w:eastAsia="en-US"/>
    </w:rPr>
  </w:style>
  <w:style w:type="character" w:customStyle="1" w:styleId="HeaderChar">
    <w:name w:val="Header Char"/>
    <w:link w:val="Header"/>
    <w:uiPriority w:val="99"/>
    <w:rsid w:val="00AC4F7E"/>
    <w:rPr>
      <w:lang w:eastAsia="en-US"/>
    </w:rPr>
  </w:style>
  <w:style w:type="character" w:customStyle="1" w:styleId="Heading3Char">
    <w:name w:val="Heading 3 Char"/>
    <w:link w:val="Heading3"/>
    <w:rsid w:val="006C7453"/>
    <w:rPr>
      <w:sz w:val="24"/>
      <w:lang w:eastAsia="en-US"/>
    </w:rPr>
  </w:style>
  <w:style w:type="paragraph" w:styleId="Revision">
    <w:name w:val="Revision"/>
    <w:hidden/>
    <w:uiPriority w:val="99"/>
    <w:semiHidden/>
    <w:rsid w:val="00032841"/>
    <w:rPr>
      <w:lang w:eastAsia="en-US"/>
    </w:rPr>
  </w:style>
  <w:style w:type="character" w:customStyle="1" w:styleId="apple-converted-space">
    <w:name w:val="apple-converted-space"/>
    <w:basedOn w:val="DefaultParagraphFont"/>
    <w:rsid w:val="005E6D45"/>
  </w:style>
  <w:style w:type="paragraph" w:styleId="TOCHeading">
    <w:name w:val="TOC Heading"/>
    <w:basedOn w:val="Heading1"/>
    <w:next w:val="Normal"/>
    <w:uiPriority w:val="39"/>
    <w:unhideWhenUsed/>
    <w:qFormat/>
    <w:rsid w:val="004E78DA"/>
    <w:pPr>
      <w:keepLines/>
      <w:numPr>
        <w:numId w:val="0"/>
      </w:numPr>
      <w:spacing w:after="0" w:line="259" w:lineRule="auto"/>
      <w:jc w:val="left"/>
      <w:outlineLvl w:val="9"/>
    </w:pPr>
    <w:rPr>
      <w:rFonts w:asciiTheme="majorHAnsi" w:eastAsiaTheme="majorEastAsia" w:hAnsiTheme="majorHAnsi" w:cstheme="majorBidi"/>
      <w:caps w:val="0"/>
      <w:color w:val="365F91" w:themeColor="accent1" w:themeShade="BF"/>
      <w:kern w:val="0"/>
      <w:sz w:val="32"/>
      <w:szCs w:val="32"/>
      <w:lang w:val="en-US"/>
    </w:rPr>
  </w:style>
  <w:style w:type="paragraph" w:styleId="TOC3">
    <w:name w:val="toc 3"/>
    <w:basedOn w:val="Normal"/>
    <w:next w:val="Normal"/>
    <w:autoRedefine/>
    <w:uiPriority w:val="39"/>
    <w:unhideWhenUsed/>
    <w:rsid w:val="004E78DA"/>
    <w:pPr>
      <w:spacing w:after="100"/>
      <w:ind w:left="400"/>
    </w:pPr>
  </w:style>
  <w:style w:type="paragraph" w:styleId="TOC1">
    <w:name w:val="toc 1"/>
    <w:basedOn w:val="Normal"/>
    <w:next w:val="Normal"/>
    <w:autoRedefine/>
    <w:uiPriority w:val="39"/>
    <w:unhideWhenUsed/>
    <w:rsid w:val="00C740EC"/>
    <w:pPr>
      <w:tabs>
        <w:tab w:val="left" w:pos="660"/>
        <w:tab w:val="left" w:pos="709"/>
        <w:tab w:val="left" w:pos="993"/>
        <w:tab w:val="right" w:leader="dot" w:pos="9574"/>
      </w:tabs>
      <w:spacing w:after="100"/>
    </w:pPr>
  </w:style>
  <w:style w:type="paragraph" w:styleId="HTMLPreformatted">
    <w:name w:val="HTML Preformatted"/>
    <w:basedOn w:val="Normal"/>
    <w:link w:val="HTMLPreformattedChar"/>
    <w:uiPriority w:val="99"/>
    <w:semiHidden/>
    <w:unhideWhenUsed/>
    <w:rsid w:val="00003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semiHidden/>
    <w:rsid w:val="00003C82"/>
    <w:rPr>
      <w:rFonts w:ascii="Courier New" w:hAnsi="Courier New" w:cs="Courier New"/>
    </w:rPr>
  </w:style>
  <w:style w:type="character" w:styleId="FootnoteReference">
    <w:name w:val="footnote reference"/>
    <w:basedOn w:val="DefaultParagraphFont"/>
    <w:uiPriority w:val="99"/>
    <w:semiHidden/>
    <w:unhideWhenUsed/>
    <w:rsid w:val="009A3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141">
      <w:bodyDiv w:val="1"/>
      <w:marLeft w:val="0"/>
      <w:marRight w:val="0"/>
      <w:marTop w:val="0"/>
      <w:marBottom w:val="0"/>
      <w:divBdr>
        <w:top w:val="none" w:sz="0" w:space="0" w:color="auto"/>
        <w:left w:val="none" w:sz="0" w:space="0" w:color="auto"/>
        <w:bottom w:val="none" w:sz="0" w:space="0" w:color="auto"/>
        <w:right w:val="none" w:sz="0" w:space="0" w:color="auto"/>
      </w:divBdr>
      <w:divsChild>
        <w:div w:id="412359492">
          <w:marLeft w:val="0"/>
          <w:marRight w:val="0"/>
          <w:marTop w:val="0"/>
          <w:marBottom w:val="0"/>
          <w:divBdr>
            <w:top w:val="none" w:sz="0" w:space="0" w:color="auto"/>
            <w:left w:val="none" w:sz="0" w:space="0" w:color="auto"/>
            <w:bottom w:val="none" w:sz="0" w:space="0" w:color="auto"/>
            <w:right w:val="none" w:sz="0" w:space="0" w:color="auto"/>
          </w:divBdr>
        </w:div>
        <w:div w:id="2121487199">
          <w:marLeft w:val="0"/>
          <w:marRight w:val="0"/>
          <w:marTop w:val="0"/>
          <w:marBottom w:val="0"/>
          <w:divBdr>
            <w:top w:val="none" w:sz="0" w:space="0" w:color="auto"/>
            <w:left w:val="none" w:sz="0" w:space="0" w:color="auto"/>
            <w:bottom w:val="none" w:sz="0" w:space="0" w:color="auto"/>
            <w:right w:val="none" w:sz="0" w:space="0" w:color="auto"/>
          </w:divBdr>
        </w:div>
        <w:div w:id="359431917">
          <w:marLeft w:val="0"/>
          <w:marRight w:val="0"/>
          <w:marTop w:val="0"/>
          <w:marBottom w:val="0"/>
          <w:divBdr>
            <w:top w:val="none" w:sz="0" w:space="0" w:color="auto"/>
            <w:left w:val="none" w:sz="0" w:space="0" w:color="auto"/>
            <w:bottom w:val="none" w:sz="0" w:space="0" w:color="auto"/>
            <w:right w:val="none" w:sz="0" w:space="0" w:color="auto"/>
          </w:divBdr>
        </w:div>
      </w:divsChild>
    </w:div>
    <w:div w:id="11226725">
      <w:bodyDiv w:val="1"/>
      <w:marLeft w:val="0"/>
      <w:marRight w:val="0"/>
      <w:marTop w:val="0"/>
      <w:marBottom w:val="0"/>
      <w:divBdr>
        <w:top w:val="none" w:sz="0" w:space="0" w:color="auto"/>
        <w:left w:val="none" w:sz="0" w:space="0" w:color="auto"/>
        <w:bottom w:val="none" w:sz="0" w:space="0" w:color="auto"/>
        <w:right w:val="none" w:sz="0" w:space="0" w:color="auto"/>
      </w:divBdr>
      <w:divsChild>
        <w:div w:id="1079013941">
          <w:marLeft w:val="0"/>
          <w:marRight w:val="0"/>
          <w:marTop w:val="0"/>
          <w:marBottom w:val="0"/>
          <w:divBdr>
            <w:top w:val="none" w:sz="0" w:space="0" w:color="auto"/>
            <w:left w:val="none" w:sz="0" w:space="0" w:color="auto"/>
            <w:bottom w:val="none" w:sz="0" w:space="0" w:color="auto"/>
            <w:right w:val="none" w:sz="0" w:space="0" w:color="auto"/>
          </w:divBdr>
          <w:divsChild>
            <w:div w:id="1902059933">
              <w:marLeft w:val="0"/>
              <w:marRight w:val="0"/>
              <w:marTop w:val="0"/>
              <w:marBottom w:val="0"/>
              <w:divBdr>
                <w:top w:val="none" w:sz="0" w:space="0" w:color="auto"/>
                <w:left w:val="none" w:sz="0" w:space="0" w:color="auto"/>
                <w:bottom w:val="none" w:sz="0" w:space="0" w:color="auto"/>
                <w:right w:val="none" w:sz="0" w:space="0" w:color="auto"/>
              </w:divBdr>
            </w:div>
            <w:div w:id="50924807">
              <w:marLeft w:val="0"/>
              <w:marRight w:val="0"/>
              <w:marTop w:val="0"/>
              <w:marBottom w:val="0"/>
              <w:divBdr>
                <w:top w:val="none" w:sz="0" w:space="0" w:color="auto"/>
                <w:left w:val="none" w:sz="0" w:space="0" w:color="auto"/>
                <w:bottom w:val="none" w:sz="0" w:space="0" w:color="auto"/>
                <w:right w:val="none" w:sz="0" w:space="0" w:color="auto"/>
              </w:divBdr>
            </w:div>
          </w:divsChild>
        </w:div>
        <w:div w:id="2083870018">
          <w:marLeft w:val="0"/>
          <w:marRight w:val="0"/>
          <w:marTop w:val="0"/>
          <w:marBottom w:val="0"/>
          <w:divBdr>
            <w:top w:val="none" w:sz="0" w:space="0" w:color="auto"/>
            <w:left w:val="none" w:sz="0" w:space="0" w:color="auto"/>
            <w:bottom w:val="none" w:sz="0" w:space="0" w:color="auto"/>
            <w:right w:val="none" w:sz="0" w:space="0" w:color="auto"/>
          </w:divBdr>
        </w:div>
        <w:div w:id="1782604591">
          <w:marLeft w:val="0"/>
          <w:marRight w:val="0"/>
          <w:marTop w:val="0"/>
          <w:marBottom w:val="0"/>
          <w:divBdr>
            <w:top w:val="none" w:sz="0" w:space="0" w:color="auto"/>
            <w:left w:val="none" w:sz="0" w:space="0" w:color="auto"/>
            <w:bottom w:val="none" w:sz="0" w:space="0" w:color="auto"/>
            <w:right w:val="none" w:sz="0" w:space="0" w:color="auto"/>
          </w:divBdr>
        </w:div>
        <w:div w:id="857889556">
          <w:marLeft w:val="0"/>
          <w:marRight w:val="0"/>
          <w:marTop w:val="0"/>
          <w:marBottom w:val="0"/>
          <w:divBdr>
            <w:top w:val="none" w:sz="0" w:space="0" w:color="auto"/>
            <w:left w:val="none" w:sz="0" w:space="0" w:color="auto"/>
            <w:bottom w:val="none" w:sz="0" w:space="0" w:color="auto"/>
            <w:right w:val="none" w:sz="0" w:space="0" w:color="auto"/>
          </w:divBdr>
        </w:div>
        <w:div w:id="1101875455">
          <w:marLeft w:val="0"/>
          <w:marRight w:val="0"/>
          <w:marTop w:val="0"/>
          <w:marBottom w:val="0"/>
          <w:divBdr>
            <w:top w:val="none" w:sz="0" w:space="0" w:color="auto"/>
            <w:left w:val="none" w:sz="0" w:space="0" w:color="auto"/>
            <w:bottom w:val="none" w:sz="0" w:space="0" w:color="auto"/>
            <w:right w:val="none" w:sz="0" w:space="0" w:color="auto"/>
          </w:divBdr>
        </w:div>
      </w:divsChild>
    </w:div>
    <w:div w:id="77102569">
      <w:bodyDiv w:val="1"/>
      <w:marLeft w:val="0"/>
      <w:marRight w:val="0"/>
      <w:marTop w:val="0"/>
      <w:marBottom w:val="0"/>
      <w:divBdr>
        <w:top w:val="none" w:sz="0" w:space="0" w:color="auto"/>
        <w:left w:val="none" w:sz="0" w:space="0" w:color="auto"/>
        <w:bottom w:val="none" w:sz="0" w:space="0" w:color="auto"/>
        <w:right w:val="none" w:sz="0" w:space="0" w:color="auto"/>
      </w:divBdr>
      <w:divsChild>
        <w:div w:id="631637085">
          <w:marLeft w:val="0"/>
          <w:marRight w:val="0"/>
          <w:marTop w:val="0"/>
          <w:marBottom w:val="0"/>
          <w:divBdr>
            <w:top w:val="none" w:sz="0" w:space="0" w:color="auto"/>
            <w:left w:val="none" w:sz="0" w:space="0" w:color="auto"/>
            <w:bottom w:val="none" w:sz="0" w:space="0" w:color="auto"/>
            <w:right w:val="none" w:sz="0" w:space="0" w:color="auto"/>
          </w:divBdr>
        </w:div>
        <w:div w:id="1587153468">
          <w:marLeft w:val="0"/>
          <w:marRight w:val="0"/>
          <w:marTop w:val="0"/>
          <w:marBottom w:val="0"/>
          <w:divBdr>
            <w:top w:val="none" w:sz="0" w:space="0" w:color="auto"/>
            <w:left w:val="none" w:sz="0" w:space="0" w:color="auto"/>
            <w:bottom w:val="none" w:sz="0" w:space="0" w:color="auto"/>
            <w:right w:val="none" w:sz="0" w:space="0" w:color="auto"/>
          </w:divBdr>
          <w:divsChild>
            <w:div w:id="1890335016">
              <w:marLeft w:val="0"/>
              <w:marRight w:val="0"/>
              <w:marTop w:val="0"/>
              <w:marBottom w:val="0"/>
              <w:divBdr>
                <w:top w:val="none" w:sz="0" w:space="0" w:color="auto"/>
                <w:left w:val="none" w:sz="0" w:space="0" w:color="auto"/>
                <w:bottom w:val="none" w:sz="0" w:space="0" w:color="auto"/>
                <w:right w:val="none" w:sz="0" w:space="0" w:color="auto"/>
              </w:divBdr>
            </w:div>
            <w:div w:id="1102337231">
              <w:marLeft w:val="0"/>
              <w:marRight w:val="0"/>
              <w:marTop w:val="0"/>
              <w:marBottom w:val="0"/>
              <w:divBdr>
                <w:top w:val="none" w:sz="0" w:space="0" w:color="auto"/>
                <w:left w:val="none" w:sz="0" w:space="0" w:color="auto"/>
                <w:bottom w:val="none" w:sz="0" w:space="0" w:color="auto"/>
                <w:right w:val="none" w:sz="0" w:space="0" w:color="auto"/>
              </w:divBdr>
            </w:div>
            <w:div w:id="1012415765">
              <w:marLeft w:val="0"/>
              <w:marRight w:val="0"/>
              <w:marTop w:val="0"/>
              <w:marBottom w:val="0"/>
              <w:divBdr>
                <w:top w:val="none" w:sz="0" w:space="0" w:color="auto"/>
                <w:left w:val="none" w:sz="0" w:space="0" w:color="auto"/>
                <w:bottom w:val="none" w:sz="0" w:space="0" w:color="auto"/>
                <w:right w:val="none" w:sz="0" w:space="0" w:color="auto"/>
              </w:divBdr>
            </w:div>
          </w:divsChild>
        </w:div>
        <w:div w:id="755827776">
          <w:marLeft w:val="0"/>
          <w:marRight w:val="0"/>
          <w:marTop w:val="0"/>
          <w:marBottom w:val="0"/>
          <w:divBdr>
            <w:top w:val="none" w:sz="0" w:space="0" w:color="auto"/>
            <w:left w:val="none" w:sz="0" w:space="0" w:color="auto"/>
            <w:bottom w:val="none" w:sz="0" w:space="0" w:color="auto"/>
            <w:right w:val="none" w:sz="0" w:space="0" w:color="auto"/>
          </w:divBdr>
        </w:div>
        <w:div w:id="483084310">
          <w:marLeft w:val="0"/>
          <w:marRight w:val="0"/>
          <w:marTop w:val="0"/>
          <w:marBottom w:val="0"/>
          <w:divBdr>
            <w:top w:val="none" w:sz="0" w:space="0" w:color="auto"/>
            <w:left w:val="none" w:sz="0" w:space="0" w:color="auto"/>
            <w:bottom w:val="none" w:sz="0" w:space="0" w:color="auto"/>
            <w:right w:val="none" w:sz="0" w:space="0" w:color="auto"/>
          </w:divBdr>
        </w:div>
      </w:divsChild>
    </w:div>
    <w:div w:id="158734692">
      <w:bodyDiv w:val="1"/>
      <w:marLeft w:val="0"/>
      <w:marRight w:val="0"/>
      <w:marTop w:val="0"/>
      <w:marBottom w:val="0"/>
      <w:divBdr>
        <w:top w:val="none" w:sz="0" w:space="0" w:color="auto"/>
        <w:left w:val="none" w:sz="0" w:space="0" w:color="auto"/>
        <w:bottom w:val="none" w:sz="0" w:space="0" w:color="auto"/>
        <w:right w:val="none" w:sz="0" w:space="0" w:color="auto"/>
      </w:divBdr>
      <w:divsChild>
        <w:div w:id="827356142">
          <w:marLeft w:val="0"/>
          <w:marRight w:val="0"/>
          <w:marTop w:val="0"/>
          <w:marBottom w:val="0"/>
          <w:divBdr>
            <w:top w:val="none" w:sz="0" w:space="0" w:color="auto"/>
            <w:left w:val="none" w:sz="0" w:space="0" w:color="auto"/>
            <w:bottom w:val="none" w:sz="0" w:space="0" w:color="auto"/>
            <w:right w:val="none" w:sz="0" w:space="0" w:color="auto"/>
          </w:divBdr>
          <w:divsChild>
            <w:div w:id="729768286">
              <w:marLeft w:val="0"/>
              <w:marRight w:val="0"/>
              <w:marTop w:val="0"/>
              <w:marBottom w:val="0"/>
              <w:divBdr>
                <w:top w:val="none" w:sz="0" w:space="0" w:color="auto"/>
                <w:left w:val="none" w:sz="0" w:space="0" w:color="auto"/>
                <w:bottom w:val="none" w:sz="0" w:space="0" w:color="auto"/>
                <w:right w:val="none" w:sz="0" w:space="0" w:color="auto"/>
              </w:divBdr>
              <w:divsChild>
                <w:div w:id="262029653">
                  <w:marLeft w:val="0"/>
                  <w:marRight w:val="0"/>
                  <w:marTop w:val="0"/>
                  <w:marBottom w:val="0"/>
                  <w:divBdr>
                    <w:top w:val="none" w:sz="0" w:space="0" w:color="auto"/>
                    <w:left w:val="none" w:sz="0" w:space="0" w:color="auto"/>
                    <w:bottom w:val="none" w:sz="0" w:space="0" w:color="auto"/>
                    <w:right w:val="none" w:sz="0" w:space="0" w:color="auto"/>
                  </w:divBdr>
                </w:div>
                <w:div w:id="1864171803">
                  <w:marLeft w:val="0"/>
                  <w:marRight w:val="0"/>
                  <w:marTop w:val="0"/>
                  <w:marBottom w:val="0"/>
                  <w:divBdr>
                    <w:top w:val="none" w:sz="0" w:space="0" w:color="auto"/>
                    <w:left w:val="none" w:sz="0" w:space="0" w:color="auto"/>
                    <w:bottom w:val="none" w:sz="0" w:space="0" w:color="auto"/>
                    <w:right w:val="none" w:sz="0" w:space="0" w:color="auto"/>
                  </w:divBdr>
                </w:div>
                <w:div w:id="1962498118">
                  <w:marLeft w:val="0"/>
                  <w:marRight w:val="0"/>
                  <w:marTop w:val="0"/>
                  <w:marBottom w:val="0"/>
                  <w:divBdr>
                    <w:top w:val="none" w:sz="0" w:space="0" w:color="auto"/>
                    <w:left w:val="none" w:sz="0" w:space="0" w:color="auto"/>
                    <w:bottom w:val="none" w:sz="0" w:space="0" w:color="auto"/>
                    <w:right w:val="none" w:sz="0" w:space="0" w:color="auto"/>
                  </w:divBdr>
                </w:div>
                <w:div w:id="506334984">
                  <w:marLeft w:val="0"/>
                  <w:marRight w:val="0"/>
                  <w:marTop w:val="0"/>
                  <w:marBottom w:val="0"/>
                  <w:divBdr>
                    <w:top w:val="none" w:sz="0" w:space="0" w:color="auto"/>
                    <w:left w:val="none" w:sz="0" w:space="0" w:color="auto"/>
                    <w:bottom w:val="none" w:sz="0" w:space="0" w:color="auto"/>
                    <w:right w:val="none" w:sz="0" w:space="0" w:color="auto"/>
                  </w:divBdr>
                </w:div>
              </w:divsChild>
            </w:div>
            <w:div w:id="1969775748">
              <w:marLeft w:val="0"/>
              <w:marRight w:val="0"/>
              <w:marTop w:val="0"/>
              <w:marBottom w:val="0"/>
              <w:divBdr>
                <w:top w:val="none" w:sz="0" w:space="0" w:color="auto"/>
                <w:left w:val="none" w:sz="0" w:space="0" w:color="auto"/>
                <w:bottom w:val="none" w:sz="0" w:space="0" w:color="auto"/>
                <w:right w:val="none" w:sz="0" w:space="0" w:color="auto"/>
              </w:divBdr>
              <w:divsChild>
                <w:div w:id="2060084072">
                  <w:marLeft w:val="0"/>
                  <w:marRight w:val="0"/>
                  <w:marTop w:val="0"/>
                  <w:marBottom w:val="0"/>
                  <w:divBdr>
                    <w:top w:val="none" w:sz="0" w:space="0" w:color="auto"/>
                    <w:left w:val="none" w:sz="0" w:space="0" w:color="auto"/>
                    <w:bottom w:val="none" w:sz="0" w:space="0" w:color="auto"/>
                    <w:right w:val="none" w:sz="0" w:space="0" w:color="auto"/>
                  </w:divBdr>
                </w:div>
                <w:div w:id="1167985926">
                  <w:marLeft w:val="0"/>
                  <w:marRight w:val="0"/>
                  <w:marTop w:val="0"/>
                  <w:marBottom w:val="0"/>
                  <w:divBdr>
                    <w:top w:val="none" w:sz="0" w:space="0" w:color="auto"/>
                    <w:left w:val="none" w:sz="0" w:space="0" w:color="auto"/>
                    <w:bottom w:val="none" w:sz="0" w:space="0" w:color="auto"/>
                    <w:right w:val="none" w:sz="0" w:space="0" w:color="auto"/>
                  </w:divBdr>
                </w:div>
                <w:div w:id="705521841">
                  <w:marLeft w:val="0"/>
                  <w:marRight w:val="0"/>
                  <w:marTop w:val="0"/>
                  <w:marBottom w:val="0"/>
                  <w:divBdr>
                    <w:top w:val="none" w:sz="0" w:space="0" w:color="auto"/>
                    <w:left w:val="none" w:sz="0" w:space="0" w:color="auto"/>
                    <w:bottom w:val="none" w:sz="0" w:space="0" w:color="auto"/>
                    <w:right w:val="none" w:sz="0" w:space="0" w:color="auto"/>
                  </w:divBdr>
                </w:div>
              </w:divsChild>
            </w:div>
            <w:div w:id="541092192">
              <w:marLeft w:val="0"/>
              <w:marRight w:val="0"/>
              <w:marTop w:val="0"/>
              <w:marBottom w:val="0"/>
              <w:divBdr>
                <w:top w:val="none" w:sz="0" w:space="0" w:color="auto"/>
                <w:left w:val="none" w:sz="0" w:space="0" w:color="auto"/>
                <w:bottom w:val="none" w:sz="0" w:space="0" w:color="auto"/>
                <w:right w:val="none" w:sz="0" w:space="0" w:color="auto"/>
              </w:divBdr>
              <w:divsChild>
                <w:div w:id="1187256274">
                  <w:marLeft w:val="0"/>
                  <w:marRight w:val="0"/>
                  <w:marTop w:val="0"/>
                  <w:marBottom w:val="0"/>
                  <w:divBdr>
                    <w:top w:val="none" w:sz="0" w:space="0" w:color="auto"/>
                    <w:left w:val="none" w:sz="0" w:space="0" w:color="auto"/>
                    <w:bottom w:val="none" w:sz="0" w:space="0" w:color="auto"/>
                    <w:right w:val="none" w:sz="0" w:space="0" w:color="auto"/>
                  </w:divBdr>
                </w:div>
                <w:div w:id="1903715076">
                  <w:marLeft w:val="0"/>
                  <w:marRight w:val="0"/>
                  <w:marTop w:val="0"/>
                  <w:marBottom w:val="0"/>
                  <w:divBdr>
                    <w:top w:val="none" w:sz="0" w:space="0" w:color="auto"/>
                    <w:left w:val="none" w:sz="0" w:space="0" w:color="auto"/>
                    <w:bottom w:val="none" w:sz="0" w:space="0" w:color="auto"/>
                    <w:right w:val="none" w:sz="0" w:space="0" w:color="auto"/>
                  </w:divBdr>
                </w:div>
                <w:div w:id="7230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4430">
          <w:marLeft w:val="0"/>
          <w:marRight w:val="0"/>
          <w:marTop w:val="0"/>
          <w:marBottom w:val="0"/>
          <w:divBdr>
            <w:top w:val="none" w:sz="0" w:space="0" w:color="auto"/>
            <w:left w:val="none" w:sz="0" w:space="0" w:color="auto"/>
            <w:bottom w:val="none" w:sz="0" w:space="0" w:color="auto"/>
            <w:right w:val="none" w:sz="0" w:space="0" w:color="auto"/>
          </w:divBdr>
          <w:divsChild>
            <w:div w:id="277833379">
              <w:marLeft w:val="0"/>
              <w:marRight w:val="0"/>
              <w:marTop w:val="0"/>
              <w:marBottom w:val="0"/>
              <w:divBdr>
                <w:top w:val="none" w:sz="0" w:space="0" w:color="auto"/>
                <w:left w:val="none" w:sz="0" w:space="0" w:color="auto"/>
                <w:bottom w:val="none" w:sz="0" w:space="0" w:color="auto"/>
                <w:right w:val="none" w:sz="0" w:space="0" w:color="auto"/>
              </w:divBdr>
            </w:div>
            <w:div w:id="771517243">
              <w:marLeft w:val="0"/>
              <w:marRight w:val="0"/>
              <w:marTop w:val="0"/>
              <w:marBottom w:val="0"/>
              <w:divBdr>
                <w:top w:val="none" w:sz="0" w:space="0" w:color="auto"/>
                <w:left w:val="none" w:sz="0" w:space="0" w:color="auto"/>
                <w:bottom w:val="none" w:sz="0" w:space="0" w:color="auto"/>
                <w:right w:val="none" w:sz="0" w:space="0" w:color="auto"/>
              </w:divBdr>
            </w:div>
            <w:div w:id="311326427">
              <w:marLeft w:val="0"/>
              <w:marRight w:val="0"/>
              <w:marTop w:val="0"/>
              <w:marBottom w:val="0"/>
              <w:divBdr>
                <w:top w:val="none" w:sz="0" w:space="0" w:color="auto"/>
                <w:left w:val="none" w:sz="0" w:space="0" w:color="auto"/>
                <w:bottom w:val="none" w:sz="0" w:space="0" w:color="auto"/>
                <w:right w:val="none" w:sz="0" w:space="0" w:color="auto"/>
              </w:divBdr>
              <w:divsChild>
                <w:div w:id="1316379416">
                  <w:marLeft w:val="0"/>
                  <w:marRight w:val="0"/>
                  <w:marTop w:val="0"/>
                  <w:marBottom w:val="0"/>
                  <w:divBdr>
                    <w:top w:val="none" w:sz="0" w:space="0" w:color="auto"/>
                    <w:left w:val="none" w:sz="0" w:space="0" w:color="auto"/>
                    <w:bottom w:val="none" w:sz="0" w:space="0" w:color="auto"/>
                    <w:right w:val="none" w:sz="0" w:space="0" w:color="auto"/>
                  </w:divBdr>
                </w:div>
                <w:div w:id="1439640956">
                  <w:marLeft w:val="0"/>
                  <w:marRight w:val="0"/>
                  <w:marTop w:val="0"/>
                  <w:marBottom w:val="0"/>
                  <w:divBdr>
                    <w:top w:val="none" w:sz="0" w:space="0" w:color="auto"/>
                    <w:left w:val="none" w:sz="0" w:space="0" w:color="auto"/>
                    <w:bottom w:val="none" w:sz="0" w:space="0" w:color="auto"/>
                    <w:right w:val="none" w:sz="0" w:space="0" w:color="auto"/>
                  </w:divBdr>
                </w:div>
              </w:divsChild>
            </w:div>
            <w:div w:id="1504927510">
              <w:marLeft w:val="0"/>
              <w:marRight w:val="0"/>
              <w:marTop w:val="0"/>
              <w:marBottom w:val="0"/>
              <w:divBdr>
                <w:top w:val="none" w:sz="0" w:space="0" w:color="auto"/>
                <w:left w:val="none" w:sz="0" w:space="0" w:color="auto"/>
                <w:bottom w:val="none" w:sz="0" w:space="0" w:color="auto"/>
                <w:right w:val="none" w:sz="0" w:space="0" w:color="auto"/>
              </w:divBdr>
            </w:div>
          </w:divsChild>
        </w:div>
        <w:div w:id="1082678912">
          <w:marLeft w:val="0"/>
          <w:marRight w:val="0"/>
          <w:marTop w:val="0"/>
          <w:marBottom w:val="0"/>
          <w:divBdr>
            <w:top w:val="none" w:sz="0" w:space="0" w:color="auto"/>
            <w:left w:val="none" w:sz="0" w:space="0" w:color="auto"/>
            <w:bottom w:val="none" w:sz="0" w:space="0" w:color="auto"/>
            <w:right w:val="none" w:sz="0" w:space="0" w:color="auto"/>
          </w:divBdr>
          <w:divsChild>
            <w:div w:id="204609211">
              <w:marLeft w:val="0"/>
              <w:marRight w:val="0"/>
              <w:marTop w:val="0"/>
              <w:marBottom w:val="0"/>
              <w:divBdr>
                <w:top w:val="none" w:sz="0" w:space="0" w:color="auto"/>
                <w:left w:val="none" w:sz="0" w:space="0" w:color="auto"/>
                <w:bottom w:val="none" w:sz="0" w:space="0" w:color="auto"/>
                <w:right w:val="none" w:sz="0" w:space="0" w:color="auto"/>
              </w:divBdr>
            </w:div>
            <w:div w:id="61829731">
              <w:marLeft w:val="0"/>
              <w:marRight w:val="0"/>
              <w:marTop w:val="0"/>
              <w:marBottom w:val="0"/>
              <w:divBdr>
                <w:top w:val="none" w:sz="0" w:space="0" w:color="auto"/>
                <w:left w:val="none" w:sz="0" w:space="0" w:color="auto"/>
                <w:bottom w:val="none" w:sz="0" w:space="0" w:color="auto"/>
                <w:right w:val="none" w:sz="0" w:space="0" w:color="auto"/>
              </w:divBdr>
            </w:div>
            <w:div w:id="20352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42">
      <w:bodyDiv w:val="1"/>
      <w:marLeft w:val="0"/>
      <w:marRight w:val="0"/>
      <w:marTop w:val="0"/>
      <w:marBottom w:val="0"/>
      <w:divBdr>
        <w:top w:val="none" w:sz="0" w:space="0" w:color="auto"/>
        <w:left w:val="none" w:sz="0" w:space="0" w:color="auto"/>
        <w:bottom w:val="none" w:sz="0" w:space="0" w:color="auto"/>
        <w:right w:val="none" w:sz="0" w:space="0" w:color="auto"/>
      </w:divBdr>
      <w:divsChild>
        <w:div w:id="1982423003">
          <w:marLeft w:val="0"/>
          <w:marRight w:val="0"/>
          <w:marTop w:val="0"/>
          <w:marBottom w:val="0"/>
          <w:divBdr>
            <w:top w:val="none" w:sz="0" w:space="0" w:color="auto"/>
            <w:left w:val="none" w:sz="0" w:space="0" w:color="auto"/>
            <w:bottom w:val="none" w:sz="0" w:space="0" w:color="auto"/>
            <w:right w:val="none" w:sz="0" w:space="0" w:color="auto"/>
          </w:divBdr>
        </w:div>
        <w:div w:id="184831197">
          <w:marLeft w:val="0"/>
          <w:marRight w:val="0"/>
          <w:marTop w:val="0"/>
          <w:marBottom w:val="0"/>
          <w:divBdr>
            <w:top w:val="none" w:sz="0" w:space="0" w:color="auto"/>
            <w:left w:val="none" w:sz="0" w:space="0" w:color="auto"/>
            <w:bottom w:val="none" w:sz="0" w:space="0" w:color="auto"/>
            <w:right w:val="none" w:sz="0" w:space="0" w:color="auto"/>
          </w:divBdr>
        </w:div>
        <w:div w:id="1681851052">
          <w:marLeft w:val="0"/>
          <w:marRight w:val="0"/>
          <w:marTop w:val="0"/>
          <w:marBottom w:val="0"/>
          <w:divBdr>
            <w:top w:val="none" w:sz="0" w:space="0" w:color="auto"/>
            <w:left w:val="none" w:sz="0" w:space="0" w:color="auto"/>
            <w:bottom w:val="none" w:sz="0" w:space="0" w:color="auto"/>
            <w:right w:val="none" w:sz="0" w:space="0" w:color="auto"/>
          </w:divBdr>
        </w:div>
        <w:div w:id="2079130190">
          <w:marLeft w:val="0"/>
          <w:marRight w:val="0"/>
          <w:marTop w:val="0"/>
          <w:marBottom w:val="0"/>
          <w:divBdr>
            <w:top w:val="none" w:sz="0" w:space="0" w:color="auto"/>
            <w:left w:val="none" w:sz="0" w:space="0" w:color="auto"/>
            <w:bottom w:val="none" w:sz="0" w:space="0" w:color="auto"/>
            <w:right w:val="none" w:sz="0" w:space="0" w:color="auto"/>
          </w:divBdr>
        </w:div>
        <w:div w:id="1607425512">
          <w:marLeft w:val="0"/>
          <w:marRight w:val="0"/>
          <w:marTop w:val="0"/>
          <w:marBottom w:val="0"/>
          <w:divBdr>
            <w:top w:val="none" w:sz="0" w:space="0" w:color="auto"/>
            <w:left w:val="none" w:sz="0" w:space="0" w:color="auto"/>
            <w:bottom w:val="none" w:sz="0" w:space="0" w:color="auto"/>
            <w:right w:val="none" w:sz="0" w:space="0" w:color="auto"/>
          </w:divBdr>
        </w:div>
        <w:div w:id="868950428">
          <w:marLeft w:val="0"/>
          <w:marRight w:val="0"/>
          <w:marTop w:val="0"/>
          <w:marBottom w:val="0"/>
          <w:divBdr>
            <w:top w:val="none" w:sz="0" w:space="0" w:color="auto"/>
            <w:left w:val="none" w:sz="0" w:space="0" w:color="auto"/>
            <w:bottom w:val="none" w:sz="0" w:space="0" w:color="auto"/>
            <w:right w:val="none" w:sz="0" w:space="0" w:color="auto"/>
          </w:divBdr>
        </w:div>
        <w:div w:id="1559589470">
          <w:marLeft w:val="0"/>
          <w:marRight w:val="0"/>
          <w:marTop w:val="0"/>
          <w:marBottom w:val="0"/>
          <w:divBdr>
            <w:top w:val="none" w:sz="0" w:space="0" w:color="auto"/>
            <w:left w:val="none" w:sz="0" w:space="0" w:color="auto"/>
            <w:bottom w:val="none" w:sz="0" w:space="0" w:color="auto"/>
            <w:right w:val="none" w:sz="0" w:space="0" w:color="auto"/>
          </w:divBdr>
        </w:div>
        <w:div w:id="462115927">
          <w:marLeft w:val="0"/>
          <w:marRight w:val="0"/>
          <w:marTop w:val="0"/>
          <w:marBottom w:val="0"/>
          <w:divBdr>
            <w:top w:val="none" w:sz="0" w:space="0" w:color="auto"/>
            <w:left w:val="none" w:sz="0" w:space="0" w:color="auto"/>
            <w:bottom w:val="none" w:sz="0" w:space="0" w:color="auto"/>
            <w:right w:val="none" w:sz="0" w:space="0" w:color="auto"/>
          </w:divBdr>
        </w:div>
        <w:div w:id="598679332">
          <w:marLeft w:val="0"/>
          <w:marRight w:val="0"/>
          <w:marTop w:val="0"/>
          <w:marBottom w:val="0"/>
          <w:divBdr>
            <w:top w:val="none" w:sz="0" w:space="0" w:color="auto"/>
            <w:left w:val="none" w:sz="0" w:space="0" w:color="auto"/>
            <w:bottom w:val="none" w:sz="0" w:space="0" w:color="auto"/>
            <w:right w:val="none" w:sz="0" w:space="0" w:color="auto"/>
          </w:divBdr>
        </w:div>
        <w:div w:id="837814283">
          <w:marLeft w:val="0"/>
          <w:marRight w:val="0"/>
          <w:marTop w:val="0"/>
          <w:marBottom w:val="0"/>
          <w:divBdr>
            <w:top w:val="none" w:sz="0" w:space="0" w:color="auto"/>
            <w:left w:val="none" w:sz="0" w:space="0" w:color="auto"/>
            <w:bottom w:val="none" w:sz="0" w:space="0" w:color="auto"/>
            <w:right w:val="none" w:sz="0" w:space="0" w:color="auto"/>
          </w:divBdr>
        </w:div>
      </w:divsChild>
    </w:div>
    <w:div w:id="219371302">
      <w:bodyDiv w:val="1"/>
      <w:marLeft w:val="0"/>
      <w:marRight w:val="0"/>
      <w:marTop w:val="0"/>
      <w:marBottom w:val="0"/>
      <w:divBdr>
        <w:top w:val="none" w:sz="0" w:space="0" w:color="auto"/>
        <w:left w:val="none" w:sz="0" w:space="0" w:color="auto"/>
        <w:bottom w:val="none" w:sz="0" w:space="0" w:color="auto"/>
        <w:right w:val="none" w:sz="0" w:space="0" w:color="auto"/>
      </w:divBdr>
      <w:divsChild>
        <w:div w:id="691414802">
          <w:marLeft w:val="0"/>
          <w:marRight w:val="0"/>
          <w:marTop w:val="0"/>
          <w:marBottom w:val="0"/>
          <w:divBdr>
            <w:top w:val="none" w:sz="0" w:space="0" w:color="auto"/>
            <w:left w:val="none" w:sz="0" w:space="0" w:color="auto"/>
            <w:bottom w:val="none" w:sz="0" w:space="0" w:color="auto"/>
            <w:right w:val="none" w:sz="0" w:space="0" w:color="auto"/>
          </w:divBdr>
        </w:div>
        <w:div w:id="2144498251">
          <w:marLeft w:val="0"/>
          <w:marRight w:val="0"/>
          <w:marTop w:val="0"/>
          <w:marBottom w:val="0"/>
          <w:divBdr>
            <w:top w:val="none" w:sz="0" w:space="0" w:color="auto"/>
            <w:left w:val="none" w:sz="0" w:space="0" w:color="auto"/>
            <w:bottom w:val="none" w:sz="0" w:space="0" w:color="auto"/>
            <w:right w:val="none" w:sz="0" w:space="0" w:color="auto"/>
          </w:divBdr>
        </w:div>
        <w:div w:id="1175388614">
          <w:marLeft w:val="0"/>
          <w:marRight w:val="0"/>
          <w:marTop w:val="0"/>
          <w:marBottom w:val="0"/>
          <w:divBdr>
            <w:top w:val="none" w:sz="0" w:space="0" w:color="auto"/>
            <w:left w:val="none" w:sz="0" w:space="0" w:color="auto"/>
            <w:bottom w:val="none" w:sz="0" w:space="0" w:color="auto"/>
            <w:right w:val="none" w:sz="0" w:space="0" w:color="auto"/>
          </w:divBdr>
        </w:div>
      </w:divsChild>
    </w:div>
    <w:div w:id="234709319">
      <w:bodyDiv w:val="1"/>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
      </w:divsChild>
    </w:div>
    <w:div w:id="317265799">
      <w:bodyDiv w:val="1"/>
      <w:marLeft w:val="0"/>
      <w:marRight w:val="0"/>
      <w:marTop w:val="0"/>
      <w:marBottom w:val="0"/>
      <w:divBdr>
        <w:top w:val="none" w:sz="0" w:space="0" w:color="auto"/>
        <w:left w:val="none" w:sz="0" w:space="0" w:color="auto"/>
        <w:bottom w:val="none" w:sz="0" w:space="0" w:color="auto"/>
        <w:right w:val="none" w:sz="0" w:space="0" w:color="auto"/>
      </w:divBdr>
      <w:divsChild>
        <w:div w:id="1932543902">
          <w:marLeft w:val="0"/>
          <w:marRight w:val="0"/>
          <w:marTop w:val="0"/>
          <w:marBottom w:val="0"/>
          <w:divBdr>
            <w:top w:val="none" w:sz="0" w:space="0" w:color="auto"/>
            <w:left w:val="none" w:sz="0" w:space="0" w:color="auto"/>
            <w:bottom w:val="none" w:sz="0" w:space="0" w:color="auto"/>
            <w:right w:val="none" w:sz="0" w:space="0" w:color="auto"/>
          </w:divBdr>
        </w:div>
        <w:div w:id="364716294">
          <w:marLeft w:val="0"/>
          <w:marRight w:val="0"/>
          <w:marTop w:val="0"/>
          <w:marBottom w:val="0"/>
          <w:divBdr>
            <w:top w:val="none" w:sz="0" w:space="0" w:color="auto"/>
            <w:left w:val="none" w:sz="0" w:space="0" w:color="auto"/>
            <w:bottom w:val="none" w:sz="0" w:space="0" w:color="auto"/>
            <w:right w:val="none" w:sz="0" w:space="0" w:color="auto"/>
          </w:divBdr>
        </w:div>
        <w:div w:id="2024895409">
          <w:marLeft w:val="0"/>
          <w:marRight w:val="0"/>
          <w:marTop w:val="0"/>
          <w:marBottom w:val="0"/>
          <w:divBdr>
            <w:top w:val="none" w:sz="0" w:space="0" w:color="auto"/>
            <w:left w:val="none" w:sz="0" w:space="0" w:color="auto"/>
            <w:bottom w:val="none" w:sz="0" w:space="0" w:color="auto"/>
            <w:right w:val="none" w:sz="0" w:space="0" w:color="auto"/>
          </w:divBdr>
        </w:div>
        <w:div w:id="53357442">
          <w:marLeft w:val="0"/>
          <w:marRight w:val="0"/>
          <w:marTop w:val="0"/>
          <w:marBottom w:val="0"/>
          <w:divBdr>
            <w:top w:val="none" w:sz="0" w:space="0" w:color="auto"/>
            <w:left w:val="none" w:sz="0" w:space="0" w:color="auto"/>
            <w:bottom w:val="none" w:sz="0" w:space="0" w:color="auto"/>
            <w:right w:val="none" w:sz="0" w:space="0" w:color="auto"/>
          </w:divBdr>
        </w:div>
        <w:div w:id="600340068">
          <w:marLeft w:val="0"/>
          <w:marRight w:val="0"/>
          <w:marTop w:val="0"/>
          <w:marBottom w:val="0"/>
          <w:divBdr>
            <w:top w:val="none" w:sz="0" w:space="0" w:color="auto"/>
            <w:left w:val="none" w:sz="0" w:space="0" w:color="auto"/>
            <w:bottom w:val="none" w:sz="0" w:space="0" w:color="auto"/>
            <w:right w:val="none" w:sz="0" w:space="0" w:color="auto"/>
          </w:divBdr>
        </w:div>
        <w:div w:id="204951078">
          <w:marLeft w:val="0"/>
          <w:marRight w:val="0"/>
          <w:marTop w:val="0"/>
          <w:marBottom w:val="0"/>
          <w:divBdr>
            <w:top w:val="none" w:sz="0" w:space="0" w:color="auto"/>
            <w:left w:val="none" w:sz="0" w:space="0" w:color="auto"/>
            <w:bottom w:val="none" w:sz="0" w:space="0" w:color="auto"/>
            <w:right w:val="none" w:sz="0" w:space="0" w:color="auto"/>
          </w:divBdr>
        </w:div>
        <w:div w:id="787159179">
          <w:marLeft w:val="0"/>
          <w:marRight w:val="0"/>
          <w:marTop w:val="0"/>
          <w:marBottom w:val="0"/>
          <w:divBdr>
            <w:top w:val="none" w:sz="0" w:space="0" w:color="auto"/>
            <w:left w:val="none" w:sz="0" w:space="0" w:color="auto"/>
            <w:bottom w:val="none" w:sz="0" w:space="0" w:color="auto"/>
            <w:right w:val="none" w:sz="0" w:space="0" w:color="auto"/>
          </w:divBdr>
        </w:div>
        <w:div w:id="752967597">
          <w:marLeft w:val="0"/>
          <w:marRight w:val="0"/>
          <w:marTop w:val="0"/>
          <w:marBottom w:val="0"/>
          <w:divBdr>
            <w:top w:val="none" w:sz="0" w:space="0" w:color="auto"/>
            <w:left w:val="none" w:sz="0" w:space="0" w:color="auto"/>
            <w:bottom w:val="none" w:sz="0" w:space="0" w:color="auto"/>
            <w:right w:val="none" w:sz="0" w:space="0" w:color="auto"/>
          </w:divBdr>
        </w:div>
        <w:div w:id="661932240">
          <w:marLeft w:val="0"/>
          <w:marRight w:val="0"/>
          <w:marTop w:val="0"/>
          <w:marBottom w:val="0"/>
          <w:divBdr>
            <w:top w:val="none" w:sz="0" w:space="0" w:color="auto"/>
            <w:left w:val="none" w:sz="0" w:space="0" w:color="auto"/>
            <w:bottom w:val="none" w:sz="0" w:space="0" w:color="auto"/>
            <w:right w:val="none" w:sz="0" w:space="0" w:color="auto"/>
          </w:divBdr>
        </w:div>
        <w:div w:id="1691294532">
          <w:marLeft w:val="0"/>
          <w:marRight w:val="0"/>
          <w:marTop w:val="0"/>
          <w:marBottom w:val="0"/>
          <w:divBdr>
            <w:top w:val="none" w:sz="0" w:space="0" w:color="auto"/>
            <w:left w:val="none" w:sz="0" w:space="0" w:color="auto"/>
            <w:bottom w:val="none" w:sz="0" w:space="0" w:color="auto"/>
            <w:right w:val="none" w:sz="0" w:space="0" w:color="auto"/>
          </w:divBdr>
        </w:div>
        <w:div w:id="114718782">
          <w:marLeft w:val="0"/>
          <w:marRight w:val="0"/>
          <w:marTop w:val="0"/>
          <w:marBottom w:val="0"/>
          <w:divBdr>
            <w:top w:val="none" w:sz="0" w:space="0" w:color="auto"/>
            <w:left w:val="none" w:sz="0" w:space="0" w:color="auto"/>
            <w:bottom w:val="none" w:sz="0" w:space="0" w:color="auto"/>
            <w:right w:val="none" w:sz="0" w:space="0" w:color="auto"/>
          </w:divBdr>
        </w:div>
        <w:div w:id="128591054">
          <w:marLeft w:val="0"/>
          <w:marRight w:val="0"/>
          <w:marTop w:val="0"/>
          <w:marBottom w:val="0"/>
          <w:divBdr>
            <w:top w:val="none" w:sz="0" w:space="0" w:color="auto"/>
            <w:left w:val="none" w:sz="0" w:space="0" w:color="auto"/>
            <w:bottom w:val="none" w:sz="0" w:space="0" w:color="auto"/>
            <w:right w:val="none" w:sz="0" w:space="0" w:color="auto"/>
          </w:divBdr>
        </w:div>
        <w:div w:id="244002115">
          <w:marLeft w:val="0"/>
          <w:marRight w:val="0"/>
          <w:marTop w:val="0"/>
          <w:marBottom w:val="0"/>
          <w:divBdr>
            <w:top w:val="none" w:sz="0" w:space="0" w:color="auto"/>
            <w:left w:val="none" w:sz="0" w:space="0" w:color="auto"/>
            <w:bottom w:val="none" w:sz="0" w:space="0" w:color="auto"/>
            <w:right w:val="none" w:sz="0" w:space="0" w:color="auto"/>
          </w:divBdr>
        </w:div>
        <w:div w:id="1788307082">
          <w:marLeft w:val="0"/>
          <w:marRight w:val="0"/>
          <w:marTop w:val="0"/>
          <w:marBottom w:val="0"/>
          <w:divBdr>
            <w:top w:val="none" w:sz="0" w:space="0" w:color="auto"/>
            <w:left w:val="none" w:sz="0" w:space="0" w:color="auto"/>
            <w:bottom w:val="none" w:sz="0" w:space="0" w:color="auto"/>
            <w:right w:val="none" w:sz="0" w:space="0" w:color="auto"/>
          </w:divBdr>
        </w:div>
        <w:div w:id="1610695789">
          <w:marLeft w:val="0"/>
          <w:marRight w:val="0"/>
          <w:marTop w:val="0"/>
          <w:marBottom w:val="0"/>
          <w:divBdr>
            <w:top w:val="none" w:sz="0" w:space="0" w:color="auto"/>
            <w:left w:val="none" w:sz="0" w:space="0" w:color="auto"/>
            <w:bottom w:val="none" w:sz="0" w:space="0" w:color="auto"/>
            <w:right w:val="none" w:sz="0" w:space="0" w:color="auto"/>
          </w:divBdr>
        </w:div>
        <w:div w:id="528108726">
          <w:marLeft w:val="0"/>
          <w:marRight w:val="0"/>
          <w:marTop w:val="0"/>
          <w:marBottom w:val="0"/>
          <w:divBdr>
            <w:top w:val="none" w:sz="0" w:space="0" w:color="auto"/>
            <w:left w:val="none" w:sz="0" w:space="0" w:color="auto"/>
            <w:bottom w:val="none" w:sz="0" w:space="0" w:color="auto"/>
            <w:right w:val="none" w:sz="0" w:space="0" w:color="auto"/>
          </w:divBdr>
        </w:div>
        <w:div w:id="2087527192">
          <w:marLeft w:val="0"/>
          <w:marRight w:val="0"/>
          <w:marTop w:val="0"/>
          <w:marBottom w:val="0"/>
          <w:divBdr>
            <w:top w:val="none" w:sz="0" w:space="0" w:color="auto"/>
            <w:left w:val="none" w:sz="0" w:space="0" w:color="auto"/>
            <w:bottom w:val="none" w:sz="0" w:space="0" w:color="auto"/>
            <w:right w:val="none" w:sz="0" w:space="0" w:color="auto"/>
          </w:divBdr>
        </w:div>
        <w:div w:id="1435590608">
          <w:marLeft w:val="0"/>
          <w:marRight w:val="0"/>
          <w:marTop w:val="0"/>
          <w:marBottom w:val="0"/>
          <w:divBdr>
            <w:top w:val="none" w:sz="0" w:space="0" w:color="auto"/>
            <w:left w:val="none" w:sz="0" w:space="0" w:color="auto"/>
            <w:bottom w:val="none" w:sz="0" w:space="0" w:color="auto"/>
            <w:right w:val="none" w:sz="0" w:space="0" w:color="auto"/>
          </w:divBdr>
        </w:div>
        <w:div w:id="1696345467">
          <w:marLeft w:val="0"/>
          <w:marRight w:val="0"/>
          <w:marTop w:val="0"/>
          <w:marBottom w:val="0"/>
          <w:divBdr>
            <w:top w:val="none" w:sz="0" w:space="0" w:color="auto"/>
            <w:left w:val="none" w:sz="0" w:space="0" w:color="auto"/>
            <w:bottom w:val="none" w:sz="0" w:space="0" w:color="auto"/>
            <w:right w:val="none" w:sz="0" w:space="0" w:color="auto"/>
          </w:divBdr>
        </w:div>
        <w:div w:id="1788743471">
          <w:marLeft w:val="0"/>
          <w:marRight w:val="0"/>
          <w:marTop w:val="0"/>
          <w:marBottom w:val="0"/>
          <w:divBdr>
            <w:top w:val="none" w:sz="0" w:space="0" w:color="auto"/>
            <w:left w:val="none" w:sz="0" w:space="0" w:color="auto"/>
            <w:bottom w:val="none" w:sz="0" w:space="0" w:color="auto"/>
            <w:right w:val="none" w:sz="0" w:space="0" w:color="auto"/>
          </w:divBdr>
        </w:div>
        <w:div w:id="2061785705">
          <w:marLeft w:val="0"/>
          <w:marRight w:val="0"/>
          <w:marTop w:val="0"/>
          <w:marBottom w:val="0"/>
          <w:divBdr>
            <w:top w:val="none" w:sz="0" w:space="0" w:color="auto"/>
            <w:left w:val="none" w:sz="0" w:space="0" w:color="auto"/>
            <w:bottom w:val="none" w:sz="0" w:space="0" w:color="auto"/>
            <w:right w:val="none" w:sz="0" w:space="0" w:color="auto"/>
          </w:divBdr>
        </w:div>
        <w:div w:id="362293944">
          <w:marLeft w:val="0"/>
          <w:marRight w:val="0"/>
          <w:marTop w:val="0"/>
          <w:marBottom w:val="0"/>
          <w:divBdr>
            <w:top w:val="none" w:sz="0" w:space="0" w:color="auto"/>
            <w:left w:val="none" w:sz="0" w:space="0" w:color="auto"/>
            <w:bottom w:val="none" w:sz="0" w:space="0" w:color="auto"/>
            <w:right w:val="none" w:sz="0" w:space="0" w:color="auto"/>
          </w:divBdr>
        </w:div>
        <w:div w:id="1574046542">
          <w:marLeft w:val="0"/>
          <w:marRight w:val="0"/>
          <w:marTop w:val="0"/>
          <w:marBottom w:val="0"/>
          <w:divBdr>
            <w:top w:val="none" w:sz="0" w:space="0" w:color="auto"/>
            <w:left w:val="none" w:sz="0" w:space="0" w:color="auto"/>
            <w:bottom w:val="none" w:sz="0" w:space="0" w:color="auto"/>
            <w:right w:val="none" w:sz="0" w:space="0" w:color="auto"/>
          </w:divBdr>
        </w:div>
        <w:div w:id="881290520">
          <w:marLeft w:val="0"/>
          <w:marRight w:val="0"/>
          <w:marTop w:val="0"/>
          <w:marBottom w:val="0"/>
          <w:divBdr>
            <w:top w:val="none" w:sz="0" w:space="0" w:color="auto"/>
            <w:left w:val="none" w:sz="0" w:space="0" w:color="auto"/>
            <w:bottom w:val="none" w:sz="0" w:space="0" w:color="auto"/>
            <w:right w:val="none" w:sz="0" w:space="0" w:color="auto"/>
          </w:divBdr>
        </w:div>
        <w:div w:id="1602030428">
          <w:marLeft w:val="0"/>
          <w:marRight w:val="0"/>
          <w:marTop w:val="0"/>
          <w:marBottom w:val="0"/>
          <w:divBdr>
            <w:top w:val="none" w:sz="0" w:space="0" w:color="auto"/>
            <w:left w:val="none" w:sz="0" w:space="0" w:color="auto"/>
            <w:bottom w:val="none" w:sz="0" w:space="0" w:color="auto"/>
            <w:right w:val="none" w:sz="0" w:space="0" w:color="auto"/>
          </w:divBdr>
        </w:div>
        <w:div w:id="1442723512">
          <w:marLeft w:val="0"/>
          <w:marRight w:val="0"/>
          <w:marTop w:val="0"/>
          <w:marBottom w:val="0"/>
          <w:divBdr>
            <w:top w:val="none" w:sz="0" w:space="0" w:color="auto"/>
            <w:left w:val="none" w:sz="0" w:space="0" w:color="auto"/>
            <w:bottom w:val="none" w:sz="0" w:space="0" w:color="auto"/>
            <w:right w:val="none" w:sz="0" w:space="0" w:color="auto"/>
          </w:divBdr>
        </w:div>
        <w:div w:id="945307744">
          <w:marLeft w:val="0"/>
          <w:marRight w:val="0"/>
          <w:marTop w:val="0"/>
          <w:marBottom w:val="0"/>
          <w:divBdr>
            <w:top w:val="none" w:sz="0" w:space="0" w:color="auto"/>
            <w:left w:val="none" w:sz="0" w:space="0" w:color="auto"/>
            <w:bottom w:val="none" w:sz="0" w:space="0" w:color="auto"/>
            <w:right w:val="none" w:sz="0" w:space="0" w:color="auto"/>
          </w:divBdr>
        </w:div>
        <w:div w:id="1054159241">
          <w:marLeft w:val="0"/>
          <w:marRight w:val="0"/>
          <w:marTop w:val="0"/>
          <w:marBottom w:val="0"/>
          <w:divBdr>
            <w:top w:val="none" w:sz="0" w:space="0" w:color="auto"/>
            <w:left w:val="none" w:sz="0" w:space="0" w:color="auto"/>
            <w:bottom w:val="none" w:sz="0" w:space="0" w:color="auto"/>
            <w:right w:val="none" w:sz="0" w:space="0" w:color="auto"/>
          </w:divBdr>
        </w:div>
        <w:div w:id="1481849461">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1673411715">
          <w:marLeft w:val="0"/>
          <w:marRight w:val="0"/>
          <w:marTop w:val="0"/>
          <w:marBottom w:val="0"/>
          <w:divBdr>
            <w:top w:val="none" w:sz="0" w:space="0" w:color="auto"/>
            <w:left w:val="none" w:sz="0" w:space="0" w:color="auto"/>
            <w:bottom w:val="none" w:sz="0" w:space="0" w:color="auto"/>
            <w:right w:val="none" w:sz="0" w:space="0" w:color="auto"/>
          </w:divBdr>
        </w:div>
      </w:divsChild>
    </w:div>
    <w:div w:id="336616581">
      <w:bodyDiv w:val="1"/>
      <w:marLeft w:val="0"/>
      <w:marRight w:val="0"/>
      <w:marTop w:val="0"/>
      <w:marBottom w:val="0"/>
      <w:divBdr>
        <w:top w:val="none" w:sz="0" w:space="0" w:color="auto"/>
        <w:left w:val="none" w:sz="0" w:space="0" w:color="auto"/>
        <w:bottom w:val="none" w:sz="0" w:space="0" w:color="auto"/>
        <w:right w:val="none" w:sz="0" w:space="0" w:color="auto"/>
      </w:divBdr>
      <w:divsChild>
        <w:div w:id="1866013485">
          <w:marLeft w:val="0"/>
          <w:marRight w:val="0"/>
          <w:marTop w:val="0"/>
          <w:marBottom w:val="0"/>
          <w:divBdr>
            <w:top w:val="none" w:sz="0" w:space="0" w:color="auto"/>
            <w:left w:val="none" w:sz="0" w:space="0" w:color="auto"/>
            <w:bottom w:val="none" w:sz="0" w:space="0" w:color="auto"/>
            <w:right w:val="none" w:sz="0" w:space="0" w:color="auto"/>
          </w:divBdr>
        </w:div>
        <w:div w:id="404031028">
          <w:marLeft w:val="0"/>
          <w:marRight w:val="0"/>
          <w:marTop w:val="0"/>
          <w:marBottom w:val="0"/>
          <w:divBdr>
            <w:top w:val="none" w:sz="0" w:space="0" w:color="auto"/>
            <w:left w:val="none" w:sz="0" w:space="0" w:color="auto"/>
            <w:bottom w:val="none" w:sz="0" w:space="0" w:color="auto"/>
            <w:right w:val="none" w:sz="0" w:space="0" w:color="auto"/>
          </w:divBdr>
        </w:div>
        <w:div w:id="165247445">
          <w:marLeft w:val="0"/>
          <w:marRight w:val="0"/>
          <w:marTop w:val="0"/>
          <w:marBottom w:val="0"/>
          <w:divBdr>
            <w:top w:val="none" w:sz="0" w:space="0" w:color="auto"/>
            <w:left w:val="none" w:sz="0" w:space="0" w:color="auto"/>
            <w:bottom w:val="none" w:sz="0" w:space="0" w:color="auto"/>
            <w:right w:val="none" w:sz="0" w:space="0" w:color="auto"/>
          </w:divBdr>
        </w:div>
      </w:divsChild>
    </w:div>
    <w:div w:id="370424550">
      <w:bodyDiv w:val="1"/>
      <w:marLeft w:val="0"/>
      <w:marRight w:val="0"/>
      <w:marTop w:val="0"/>
      <w:marBottom w:val="0"/>
      <w:divBdr>
        <w:top w:val="none" w:sz="0" w:space="0" w:color="auto"/>
        <w:left w:val="none" w:sz="0" w:space="0" w:color="auto"/>
        <w:bottom w:val="none" w:sz="0" w:space="0" w:color="auto"/>
        <w:right w:val="none" w:sz="0" w:space="0" w:color="auto"/>
      </w:divBdr>
      <w:divsChild>
        <w:div w:id="947464073">
          <w:marLeft w:val="0"/>
          <w:marRight w:val="0"/>
          <w:marTop w:val="0"/>
          <w:marBottom w:val="0"/>
          <w:divBdr>
            <w:top w:val="none" w:sz="0" w:space="0" w:color="auto"/>
            <w:left w:val="none" w:sz="0" w:space="0" w:color="auto"/>
            <w:bottom w:val="none" w:sz="0" w:space="0" w:color="auto"/>
            <w:right w:val="none" w:sz="0" w:space="0" w:color="auto"/>
          </w:divBdr>
        </w:div>
        <w:div w:id="824785737">
          <w:marLeft w:val="0"/>
          <w:marRight w:val="0"/>
          <w:marTop w:val="0"/>
          <w:marBottom w:val="0"/>
          <w:divBdr>
            <w:top w:val="none" w:sz="0" w:space="0" w:color="auto"/>
            <w:left w:val="none" w:sz="0" w:space="0" w:color="auto"/>
            <w:bottom w:val="none" w:sz="0" w:space="0" w:color="auto"/>
            <w:right w:val="none" w:sz="0" w:space="0" w:color="auto"/>
          </w:divBdr>
          <w:divsChild>
            <w:div w:id="1486817191">
              <w:marLeft w:val="0"/>
              <w:marRight w:val="0"/>
              <w:marTop w:val="0"/>
              <w:marBottom w:val="0"/>
              <w:divBdr>
                <w:top w:val="none" w:sz="0" w:space="0" w:color="auto"/>
                <w:left w:val="none" w:sz="0" w:space="0" w:color="auto"/>
                <w:bottom w:val="none" w:sz="0" w:space="0" w:color="auto"/>
                <w:right w:val="none" w:sz="0" w:space="0" w:color="auto"/>
              </w:divBdr>
            </w:div>
            <w:div w:id="755594462">
              <w:marLeft w:val="0"/>
              <w:marRight w:val="0"/>
              <w:marTop w:val="0"/>
              <w:marBottom w:val="0"/>
              <w:divBdr>
                <w:top w:val="none" w:sz="0" w:space="0" w:color="auto"/>
                <w:left w:val="none" w:sz="0" w:space="0" w:color="auto"/>
                <w:bottom w:val="none" w:sz="0" w:space="0" w:color="auto"/>
                <w:right w:val="none" w:sz="0" w:space="0" w:color="auto"/>
              </w:divBdr>
            </w:div>
            <w:div w:id="80102182">
              <w:marLeft w:val="0"/>
              <w:marRight w:val="0"/>
              <w:marTop w:val="0"/>
              <w:marBottom w:val="0"/>
              <w:divBdr>
                <w:top w:val="none" w:sz="0" w:space="0" w:color="auto"/>
                <w:left w:val="none" w:sz="0" w:space="0" w:color="auto"/>
                <w:bottom w:val="none" w:sz="0" w:space="0" w:color="auto"/>
                <w:right w:val="none" w:sz="0" w:space="0" w:color="auto"/>
              </w:divBdr>
            </w:div>
          </w:divsChild>
        </w:div>
        <w:div w:id="1839424242">
          <w:marLeft w:val="0"/>
          <w:marRight w:val="0"/>
          <w:marTop w:val="0"/>
          <w:marBottom w:val="0"/>
          <w:divBdr>
            <w:top w:val="none" w:sz="0" w:space="0" w:color="auto"/>
            <w:left w:val="none" w:sz="0" w:space="0" w:color="auto"/>
            <w:bottom w:val="none" w:sz="0" w:space="0" w:color="auto"/>
            <w:right w:val="none" w:sz="0" w:space="0" w:color="auto"/>
          </w:divBdr>
        </w:div>
        <w:div w:id="2063748081">
          <w:marLeft w:val="0"/>
          <w:marRight w:val="0"/>
          <w:marTop w:val="0"/>
          <w:marBottom w:val="0"/>
          <w:divBdr>
            <w:top w:val="none" w:sz="0" w:space="0" w:color="auto"/>
            <w:left w:val="none" w:sz="0" w:space="0" w:color="auto"/>
            <w:bottom w:val="none" w:sz="0" w:space="0" w:color="auto"/>
            <w:right w:val="none" w:sz="0" w:space="0" w:color="auto"/>
          </w:divBdr>
        </w:div>
        <w:div w:id="1862041087">
          <w:marLeft w:val="0"/>
          <w:marRight w:val="0"/>
          <w:marTop w:val="0"/>
          <w:marBottom w:val="0"/>
          <w:divBdr>
            <w:top w:val="none" w:sz="0" w:space="0" w:color="auto"/>
            <w:left w:val="none" w:sz="0" w:space="0" w:color="auto"/>
            <w:bottom w:val="none" w:sz="0" w:space="0" w:color="auto"/>
            <w:right w:val="none" w:sz="0" w:space="0" w:color="auto"/>
          </w:divBdr>
        </w:div>
        <w:div w:id="1202014519">
          <w:marLeft w:val="0"/>
          <w:marRight w:val="0"/>
          <w:marTop w:val="0"/>
          <w:marBottom w:val="0"/>
          <w:divBdr>
            <w:top w:val="none" w:sz="0" w:space="0" w:color="auto"/>
            <w:left w:val="none" w:sz="0" w:space="0" w:color="auto"/>
            <w:bottom w:val="none" w:sz="0" w:space="0" w:color="auto"/>
            <w:right w:val="none" w:sz="0" w:space="0" w:color="auto"/>
          </w:divBdr>
          <w:divsChild>
            <w:div w:id="1175068884">
              <w:marLeft w:val="0"/>
              <w:marRight w:val="0"/>
              <w:marTop w:val="0"/>
              <w:marBottom w:val="0"/>
              <w:divBdr>
                <w:top w:val="none" w:sz="0" w:space="0" w:color="auto"/>
                <w:left w:val="none" w:sz="0" w:space="0" w:color="auto"/>
                <w:bottom w:val="none" w:sz="0" w:space="0" w:color="auto"/>
                <w:right w:val="none" w:sz="0" w:space="0" w:color="auto"/>
              </w:divBdr>
            </w:div>
            <w:div w:id="1688098013">
              <w:marLeft w:val="0"/>
              <w:marRight w:val="0"/>
              <w:marTop w:val="0"/>
              <w:marBottom w:val="0"/>
              <w:divBdr>
                <w:top w:val="none" w:sz="0" w:space="0" w:color="auto"/>
                <w:left w:val="none" w:sz="0" w:space="0" w:color="auto"/>
                <w:bottom w:val="none" w:sz="0" w:space="0" w:color="auto"/>
                <w:right w:val="none" w:sz="0" w:space="0" w:color="auto"/>
              </w:divBdr>
            </w:div>
          </w:divsChild>
        </w:div>
        <w:div w:id="1726563578">
          <w:marLeft w:val="0"/>
          <w:marRight w:val="0"/>
          <w:marTop w:val="0"/>
          <w:marBottom w:val="0"/>
          <w:divBdr>
            <w:top w:val="none" w:sz="0" w:space="0" w:color="auto"/>
            <w:left w:val="none" w:sz="0" w:space="0" w:color="auto"/>
            <w:bottom w:val="none" w:sz="0" w:space="0" w:color="auto"/>
            <w:right w:val="none" w:sz="0" w:space="0" w:color="auto"/>
          </w:divBdr>
        </w:div>
        <w:div w:id="1386682137">
          <w:marLeft w:val="0"/>
          <w:marRight w:val="0"/>
          <w:marTop w:val="0"/>
          <w:marBottom w:val="0"/>
          <w:divBdr>
            <w:top w:val="none" w:sz="0" w:space="0" w:color="auto"/>
            <w:left w:val="none" w:sz="0" w:space="0" w:color="auto"/>
            <w:bottom w:val="none" w:sz="0" w:space="0" w:color="auto"/>
            <w:right w:val="none" w:sz="0" w:space="0" w:color="auto"/>
          </w:divBdr>
        </w:div>
        <w:div w:id="942541195">
          <w:marLeft w:val="0"/>
          <w:marRight w:val="0"/>
          <w:marTop w:val="0"/>
          <w:marBottom w:val="0"/>
          <w:divBdr>
            <w:top w:val="none" w:sz="0" w:space="0" w:color="auto"/>
            <w:left w:val="none" w:sz="0" w:space="0" w:color="auto"/>
            <w:bottom w:val="none" w:sz="0" w:space="0" w:color="auto"/>
            <w:right w:val="none" w:sz="0" w:space="0" w:color="auto"/>
          </w:divBdr>
        </w:div>
        <w:div w:id="702557831">
          <w:marLeft w:val="0"/>
          <w:marRight w:val="0"/>
          <w:marTop w:val="0"/>
          <w:marBottom w:val="0"/>
          <w:divBdr>
            <w:top w:val="none" w:sz="0" w:space="0" w:color="auto"/>
            <w:left w:val="none" w:sz="0" w:space="0" w:color="auto"/>
            <w:bottom w:val="none" w:sz="0" w:space="0" w:color="auto"/>
            <w:right w:val="none" w:sz="0" w:space="0" w:color="auto"/>
          </w:divBdr>
        </w:div>
        <w:div w:id="265844537">
          <w:marLeft w:val="0"/>
          <w:marRight w:val="0"/>
          <w:marTop w:val="0"/>
          <w:marBottom w:val="0"/>
          <w:divBdr>
            <w:top w:val="none" w:sz="0" w:space="0" w:color="auto"/>
            <w:left w:val="none" w:sz="0" w:space="0" w:color="auto"/>
            <w:bottom w:val="none" w:sz="0" w:space="0" w:color="auto"/>
            <w:right w:val="none" w:sz="0" w:space="0" w:color="auto"/>
          </w:divBdr>
        </w:div>
        <w:div w:id="1402949294">
          <w:marLeft w:val="0"/>
          <w:marRight w:val="0"/>
          <w:marTop w:val="0"/>
          <w:marBottom w:val="0"/>
          <w:divBdr>
            <w:top w:val="none" w:sz="0" w:space="0" w:color="auto"/>
            <w:left w:val="none" w:sz="0" w:space="0" w:color="auto"/>
            <w:bottom w:val="none" w:sz="0" w:space="0" w:color="auto"/>
            <w:right w:val="none" w:sz="0" w:space="0" w:color="auto"/>
          </w:divBdr>
          <w:divsChild>
            <w:div w:id="1816870690">
              <w:marLeft w:val="0"/>
              <w:marRight w:val="0"/>
              <w:marTop w:val="0"/>
              <w:marBottom w:val="0"/>
              <w:divBdr>
                <w:top w:val="none" w:sz="0" w:space="0" w:color="auto"/>
                <w:left w:val="none" w:sz="0" w:space="0" w:color="auto"/>
                <w:bottom w:val="none" w:sz="0" w:space="0" w:color="auto"/>
                <w:right w:val="none" w:sz="0" w:space="0" w:color="auto"/>
              </w:divBdr>
            </w:div>
            <w:div w:id="180515069">
              <w:marLeft w:val="0"/>
              <w:marRight w:val="0"/>
              <w:marTop w:val="0"/>
              <w:marBottom w:val="0"/>
              <w:divBdr>
                <w:top w:val="none" w:sz="0" w:space="0" w:color="auto"/>
                <w:left w:val="none" w:sz="0" w:space="0" w:color="auto"/>
                <w:bottom w:val="none" w:sz="0" w:space="0" w:color="auto"/>
                <w:right w:val="none" w:sz="0" w:space="0" w:color="auto"/>
              </w:divBdr>
            </w:div>
          </w:divsChild>
        </w:div>
        <w:div w:id="624505035">
          <w:marLeft w:val="0"/>
          <w:marRight w:val="0"/>
          <w:marTop w:val="0"/>
          <w:marBottom w:val="0"/>
          <w:divBdr>
            <w:top w:val="none" w:sz="0" w:space="0" w:color="auto"/>
            <w:left w:val="none" w:sz="0" w:space="0" w:color="auto"/>
            <w:bottom w:val="none" w:sz="0" w:space="0" w:color="auto"/>
            <w:right w:val="none" w:sz="0" w:space="0" w:color="auto"/>
          </w:divBdr>
          <w:divsChild>
            <w:div w:id="50541489">
              <w:marLeft w:val="0"/>
              <w:marRight w:val="0"/>
              <w:marTop w:val="0"/>
              <w:marBottom w:val="0"/>
              <w:divBdr>
                <w:top w:val="none" w:sz="0" w:space="0" w:color="auto"/>
                <w:left w:val="none" w:sz="0" w:space="0" w:color="auto"/>
                <w:bottom w:val="none" w:sz="0" w:space="0" w:color="auto"/>
                <w:right w:val="none" w:sz="0" w:space="0" w:color="auto"/>
              </w:divBdr>
            </w:div>
            <w:div w:id="452865012">
              <w:marLeft w:val="0"/>
              <w:marRight w:val="0"/>
              <w:marTop w:val="0"/>
              <w:marBottom w:val="0"/>
              <w:divBdr>
                <w:top w:val="none" w:sz="0" w:space="0" w:color="auto"/>
                <w:left w:val="none" w:sz="0" w:space="0" w:color="auto"/>
                <w:bottom w:val="none" w:sz="0" w:space="0" w:color="auto"/>
                <w:right w:val="none" w:sz="0" w:space="0" w:color="auto"/>
              </w:divBdr>
            </w:div>
            <w:div w:id="1300384037">
              <w:marLeft w:val="0"/>
              <w:marRight w:val="0"/>
              <w:marTop w:val="0"/>
              <w:marBottom w:val="0"/>
              <w:divBdr>
                <w:top w:val="none" w:sz="0" w:space="0" w:color="auto"/>
                <w:left w:val="none" w:sz="0" w:space="0" w:color="auto"/>
                <w:bottom w:val="none" w:sz="0" w:space="0" w:color="auto"/>
                <w:right w:val="none" w:sz="0" w:space="0" w:color="auto"/>
              </w:divBdr>
            </w:div>
            <w:div w:id="1094327679">
              <w:marLeft w:val="0"/>
              <w:marRight w:val="0"/>
              <w:marTop w:val="0"/>
              <w:marBottom w:val="0"/>
              <w:divBdr>
                <w:top w:val="none" w:sz="0" w:space="0" w:color="auto"/>
                <w:left w:val="none" w:sz="0" w:space="0" w:color="auto"/>
                <w:bottom w:val="none" w:sz="0" w:space="0" w:color="auto"/>
                <w:right w:val="none" w:sz="0" w:space="0" w:color="auto"/>
              </w:divBdr>
            </w:div>
            <w:div w:id="463695307">
              <w:marLeft w:val="0"/>
              <w:marRight w:val="0"/>
              <w:marTop w:val="0"/>
              <w:marBottom w:val="0"/>
              <w:divBdr>
                <w:top w:val="none" w:sz="0" w:space="0" w:color="auto"/>
                <w:left w:val="none" w:sz="0" w:space="0" w:color="auto"/>
                <w:bottom w:val="none" w:sz="0" w:space="0" w:color="auto"/>
                <w:right w:val="none" w:sz="0" w:space="0" w:color="auto"/>
              </w:divBdr>
            </w:div>
          </w:divsChild>
        </w:div>
        <w:div w:id="1485122336">
          <w:marLeft w:val="0"/>
          <w:marRight w:val="0"/>
          <w:marTop w:val="0"/>
          <w:marBottom w:val="0"/>
          <w:divBdr>
            <w:top w:val="none" w:sz="0" w:space="0" w:color="auto"/>
            <w:left w:val="none" w:sz="0" w:space="0" w:color="auto"/>
            <w:bottom w:val="none" w:sz="0" w:space="0" w:color="auto"/>
            <w:right w:val="none" w:sz="0" w:space="0" w:color="auto"/>
          </w:divBdr>
          <w:divsChild>
            <w:div w:id="28603850">
              <w:marLeft w:val="0"/>
              <w:marRight w:val="0"/>
              <w:marTop w:val="0"/>
              <w:marBottom w:val="0"/>
              <w:divBdr>
                <w:top w:val="none" w:sz="0" w:space="0" w:color="auto"/>
                <w:left w:val="none" w:sz="0" w:space="0" w:color="auto"/>
                <w:bottom w:val="none" w:sz="0" w:space="0" w:color="auto"/>
                <w:right w:val="none" w:sz="0" w:space="0" w:color="auto"/>
              </w:divBdr>
            </w:div>
            <w:div w:id="10573182">
              <w:marLeft w:val="0"/>
              <w:marRight w:val="0"/>
              <w:marTop w:val="0"/>
              <w:marBottom w:val="0"/>
              <w:divBdr>
                <w:top w:val="none" w:sz="0" w:space="0" w:color="auto"/>
                <w:left w:val="none" w:sz="0" w:space="0" w:color="auto"/>
                <w:bottom w:val="none" w:sz="0" w:space="0" w:color="auto"/>
                <w:right w:val="none" w:sz="0" w:space="0" w:color="auto"/>
              </w:divBdr>
            </w:div>
          </w:divsChild>
        </w:div>
        <w:div w:id="130952020">
          <w:marLeft w:val="0"/>
          <w:marRight w:val="0"/>
          <w:marTop w:val="0"/>
          <w:marBottom w:val="0"/>
          <w:divBdr>
            <w:top w:val="none" w:sz="0" w:space="0" w:color="auto"/>
            <w:left w:val="none" w:sz="0" w:space="0" w:color="auto"/>
            <w:bottom w:val="none" w:sz="0" w:space="0" w:color="auto"/>
            <w:right w:val="none" w:sz="0" w:space="0" w:color="auto"/>
          </w:divBdr>
        </w:div>
        <w:div w:id="1168861015">
          <w:marLeft w:val="0"/>
          <w:marRight w:val="0"/>
          <w:marTop w:val="0"/>
          <w:marBottom w:val="0"/>
          <w:divBdr>
            <w:top w:val="none" w:sz="0" w:space="0" w:color="auto"/>
            <w:left w:val="none" w:sz="0" w:space="0" w:color="auto"/>
            <w:bottom w:val="none" w:sz="0" w:space="0" w:color="auto"/>
            <w:right w:val="none" w:sz="0" w:space="0" w:color="auto"/>
          </w:divBdr>
        </w:div>
      </w:divsChild>
    </w:div>
    <w:div w:id="402340186">
      <w:bodyDiv w:val="1"/>
      <w:marLeft w:val="0"/>
      <w:marRight w:val="0"/>
      <w:marTop w:val="0"/>
      <w:marBottom w:val="0"/>
      <w:divBdr>
        <w:top w:val="none" w:sz="0" w:space="0" w:color="auto"/>
        <w:left w:val="none" w:sz="0" w:space="0" w:color="auto"/>
        <w:bottom w:val="none" w:sz="0" w:space="0" w:color="auto"/>
        <w:right w:val="none" w:sz="0" w:space="0" w:color="auto"/>
      </w:divBdr>
      <w:divsChild>
        <w:div w:id="1520243665">
          <w:marLeft w:val="0"/>
          <w:marRight w:val="0"/>
          <w:marTop w:val="0"/>
          <w:marBottom w:val="0"/>
          <w:divBdr>
            <w:top w:val="none" w:sz="0" w:space="0" w:color="auto"/>
            <w:left w:val="none" w:sz="0" w:space="0" w:color="auto"/>
            <w:bottom w:val="none" w:sz="0" w:space="0" w:color="auto"/>
            <w:right w:val="none" w:sz="0" w:space="0" w:color="auto"/>
          </w:divBdr>
          <w:divsChild>
            <w:div w:id="146674894">
              <w:marLeft w:val="0"/>
              <w:marRight w:val="0"/>
              <w:marTop w:val="0"/>
              <w:marBottom w:val="0"/>
              <w:divBdr>
                <w:top w:val="none" w:sz="0" w:space="0" w:color="auto"/>
                <w:left w:val="none" w:sz="0" w:space="0" w:color="auto"/>
                <w:bottom w:val="none" w:sz="0" w:space="0" w:color="auto"/>
                <w:right w:val="none" w:sz="0" w:space="0" w:color="auto"/>
              </w:divBdr>
            </w:div>
            <w:div w:id="555972741">
              <w:marLeft w:val="0"/>
              <w:marRight w:val="0"/>
              <w:marTop w:val="0"/>
              <w:marBottom w:val="0"/>
              <w:divBdr>
                <w:top w:val="none" w:sz="0" w:space="0" w:color="auto"/>
                <w:left w:val="none" w:sz="0" w:space="0" w:color="auto"/>
                <w:bottom w:val="none" w:sz="0" w:space="0" w:color="auto"/>
                <w:right w:val="none" w:sz="0" w:space="0" w:color="auto"/>
              </w:divBdr>
            </w:div>
            <w:div w:id="749501287">
              <w:marLeft w:val="0"/>
              <w:marRight w:val="0"/>
              <w:marTop w:val="0"/>
              <w:marBottom w:val="0"/>
              <w:divBdr>
                <w:top w:val="none" w:sz="0" w:space="0" w:color="auto"/>
                <w:left w:val="none" w:sz="0" w:space="0" w:color="auto"/>
                <w:bottom w:val="none" w:sz="0" w:space="0" w:color="auto"/>
                <w:right w:val="none" w:sz="0" w:space="0" w:color="auto"/>
              </w:divBdr>
            </w:div>
          </w:divsChild>
        </w:div>
        <w:div w:id="1280724431">
          <w:marLeft w:val="0"/>
          <w:marRight w:val="0"/>
          <w:marTop w:val="0"/>
          <w:marBottom w:val="0"/>
          <w:divBdr>
            <w:top w:val="none" w:sz="0" w:space="0" w:color="auto"/>
            <w:left w:val="none" w:sz="0" w:space="0" w:color="auto"/>
            <w:bottom w:val="none" w:sz="0" w:space="0" w:color="auto"/>
            <w:right w:val="none" w:sz="0" w:space="0" w:color="auto"/>
          </w:divBdr>
        </w:div>
      </w:divsChild>
    </w:div>
    <w:div w:id="428233582">
      <w:bodyDiv w:val="1"/>
      <w:marLeft w:val="0"/>
      <w:marRight w:val="0"/>
      <w:marTop w:val="0"/>
      <w:marBottom w:val="0"/>
      <w:divBdr>
        <w:top w:val="none" w:sz="0" w:space="0" w:color="auto"/>
        <w:left w:val="none" w:sz="0" w:space="0" w:color="auto"/>
        <w:bottom w:val="none" w:sz="0" w:space="0" w:color="auto"/>
        <w:right w:val="none" w:sz="0" w:space="0" w:color="auto"/>
      </w:divBdr>
      <w:divsChild>
        <w:div w:id="1619213726">
          <w:marLeft w:val="0"/>
          <w:marRight w:val="0"/>
          <w:marTop w:val="0"/>
          <w:marBottom w:val="0"/>
          <w:divBdr>
            <w:top w:val="none" w:sz="0" w:space="0" w:color="auto"/>
            <w:left w:val="none" w:sz="0" w:space="0" w:color="auto"/>
            <w:bottom w:val="none" w:sz="0" w:space="0" w:color="auto"/>
            <w:right w:val="none" w:sz="0" w:space="0" w:color="auto"/>
          </w:divBdr>
        </w:div>
        <w:div w:id="1942566649">
          <w:marLeft w:val="0"/>
          <w:marRight w:val="0"/>
          <w:marTop w:val="0"/>
          <w:marBottom w:val="0"/>
          <w:divBdr>
            <w:top w:val="none" w:sz="0" w:space="0" w:color="auto"/>
            <w:left w:val="none" w:sz="0" w:space="0" w:color="auto"/>
            <w:bottom w:val="none" w:sz="0" w:space="0" w:color="auto"/>
            <w:right w:val="none" w:sz="0" w:space="0" w:color="auto"/>
          </w:divBdr>
        </w:div>
      </w:divsChild>
    </w:div>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583687772">
      <w:bodyDiv w:val="1"/>
      <w:marLeft w:val="0"/>
      <w:marRight w:val="0"/>
      <w:marTop w:val="0"/>
      <w:marBottom w:val="0"/>
      <w:divBdr>
        <w:top w:val="none" w:sz="0" w:space="0" w:color="auto"/>
        <w:left w:val="none" w:sz="0" w:space="0" w:color="auto"/>
        <w:bottom w:val="none" w:sz="0" w:space="0" w:color="auto"/>
        <w:right w:val="none" w:sz="0" w:space="0" w:color="auto"/>
      </w:divBdr>
      <w:divsChild>
        <w:div w:id="1259287662">
          <w:marLeft w:val="0"/>
          <w:marRight w:val="0"/>
          <w:marTop w:val="0"/>
          <w:marBottom w:val="0"/>
          <w:divBdr>
            <w:top w:val="none" w:sz="0" w:space="0" w:color="auto"/>
            <w:left w:val="none" w:sz="0" w:space="0" w:color="auto"/>
            <w:bottom w:val="none" w:sz="0" w:space="0" w:color="auto"/>
            <w:right w:val="none" w:sz="0" w:space="0" w:color="auto"/>
          </w:divBdr>
        </w:div>
        <w:div w:id="1821456416">
          <w:marLeft w:val="0"/>
          <w:marRight w:val="0"/>
          <w:marTop w:val="0"/>
          <w:marBottom w:val="0"/>
          <w:divBdr>
            <w:top w:val="none" w:sz="0" w:space="0" w:color="auto"/>
            <w:left w:val="none" w:sz="0" w:space="0" w:color="auto"/>
            <w:bottom w:val="none" w:sz="0" w:space="0" w:color="auto"/>
            <w:right w:val="none" w:sz="0" w:space="0" w:color="auto"/>
          </w:divBdr>
        </w:div>
        <w:div w:id="1045712482">
          <w:marLeft w:val="0"/>
          <w:marRight w:val="0"/>
          <w:marTop w:val="0"/>
          <w:marBottom w:val="0"/>
          <w:divBdr>
            <w:top w:val="none" w:sz="0" w:space="0" w:color="auto"/>
            <w:left w:val="none" w:sz="0" w:space="0" w:color="auto"/>
            <w:bottom w:val="none" w:sz="0" w:space="0" w:color="auto"/>
            <w:right w:val="none" w:sz="0" w:space="0" w:color="auto"/>
          </w:divBdr>
        </w:div>
        <w:div w:id="676493933">
          <w:marLeft w:val="0"/>
          <w:marRight w:val="0"/>
          <w:marTop w:val="0"/>
          <w:marBottom w:val="0"/>
          <w:divBdr>
            <w:top w:val="none" w:sz="0" w:space="0" w:color="auto"/>
            <w:left w:val="none" w:sz="0" w:space="0" w:color="auto"/>
            <w:bottom w:val="none" w:sz="0" w:space="0" w:color="auto"/>
            <w:right w:val="none" w:sz="0" w:space="0" w:color="auto"/>
          </w:divBdr>
        </w:div>
        <w:div w:id="1518958438">
          <w:marLeft w:val="0"/>
          <w:marRight w:val="0"/>
          <w:marTop w:val="0"/>
          <w:marBottom w:val="0"/>
          <w:divBdr>
            <w:top w:val="none" w:sz="0" w:space="0" w:color="auto"/>
            <w:left w:val="none" w:sz="0" w:space="0" w:color="auto"/>
            <w:bottom w:val="none" w:sz="0" w:space="0" w:color="auto"/>
            <w:right w:val="none" w:sz="0" w:space="0" w:color="auto"/>
          </w:divBdr>
        </w:div>
      </w:divsChild>
    </w:div>
    <w:div w:id="767385345">
      <w:bodyDiv w:val="1"/>
      <w:marLeft w:val="0"/>
      <w:marRight w:val="0"/>
      <w:marTop w:val="0"/>
      <w:marBottom w:val="0"/>
      <w:divBdr>
        <w:top w:val="none" w:sz="0" w:space="0" w:color="auto"/>
        <w:left w:val="none" w:sz="0" w:space="0" w:color="auto"/>
        <w:bottom w:val="none" w:sz="0" w:space="0" w:color="auto"/>
        <w:right w:val="none" w:sz="0" w:space="0" w:color="auto"/>
      </w:divBdr>
      <w:divsChild>
        <w:div w:id="844590869">
          <w:marLeft w:val="0"/>
          <w:marRight w:val="0"/>
          <w:marTop w:val="0"/>
          <w:marBottom w:val="0"/>
          <w:divBdr>
            <w:top w:val="none" w:sz="0" w:space="0" w:color="auto"/>
            <w:left w:val="none" w:sz="0" w:space="0" w:color="auto"/>
            <w:bottom w:val="none" w:sz="0" w:space="0" w:color="auto"/>
            <w:right w:val="none" w:sz="0" w:space="0" w:color="auto"/>
          </w:divBdr>
        </w:div>
        <w:div w:id="262154029">
          <w:marLeft w:val="0"/>
          <w:marRight w:val="0"/>
          <w:marTop w:val="0"/>
          <w:marBottom w:val="0"/>
          <w:divBdr>
            <w:top w:val="none" w:sz="0" w:space="0" w:color="auto"/>
            <w:left w:val="none" w:sz="0" w:space="0" w:color="auto"/>
            <w:bottom w:val="none" w:sz="0" w:space="0" w:color="auto"/>
            <w:right w:val="none" w:sz="0" w:space="0" w:color="auto"/>
          </w:divBdr>
        </w:div>
        <w:div w:id="26757244">
          <w:marLeft w:val="0"/>
          <w:marRight w:val="0"/>
          <w:marTop w:val="0"/>
          <w:marBottom w:val="0"/>
          <w:divBdr>
            <w:top w:val="none" w:sz="0" w:space="0" w:color="auto"/>
            <w:left w:val="none" w:sz="0" w:space="0" w:color="auto"/>
            <w:bottom w:val="none" w:sz="0" w:space="0" w:color="auto"/>
            <w:right w:val="none" w:sz="0" w:space="0" w:color="auto"/>
          </w:divBdr>
        </w:div>
        <w:div w:id="1534540854">
          <w:marLeft w:val="0"/>
          <w:marRight w:val="0"/>
          <w:marTop w:val="0"/>
          <w:marBottom w:val="0"/>
          <w:divBdr>
            <w:top w:val="none" w:sz="0" w:space="0" w:color="auto"/>
            <w:left w:val="none" w:sz="0" w:space="0" w:color="auto"/>
            <w:bottom w:val="none" w:sz="0" w:space="0" w:color="auto"/>
            <w:right w:val="none" w:sz="0" w:space="0" w:color="auto"/>
          </w:divBdr>
        </w:div>
        <w:div w:id="1792632602">
          <w:marLeft w:val="0"/>
          <w:marRight w:val="0"/>
          <w:marTop w:val="0"/>
          <w:marBottom w:val="0"/>
          <w:divBdr>
            <w:top w:val="none" w:sz="0" w:space="0" w:color="auto"/>
            <w:left w:val="none" w:sz="0" w:space="0" w:color="auto"/>
            <w:bottom w:val="none" w:sz="0" w:space="0" w:color="auto"/>
            <w:right w:val="none" w:sz="0" w:space="0" w:color="auto"/>
          </w:divBdr>
        </w:div>
        <w:div w:id="105739615">
          <w:marLeft w:val="0"/>
          <w:marRight w:val="0"/>
          <w:marTop w:val="0"/>
          <w:marBottom w:val="0"/>
          <w:divBdr>
            <w:top w:val="none" w:sz="0" w:space="0" w:color="auto"/>
            <w:left w:val="none" w:sz="0" w:space="0" w:color="auto"/>
            <w:bottom w:val="none" w:sz="0" w:space="0" w:color="auto"/>
            <w:right w:val="none" w:sz="0" w:space="0" w:color="auto"/>
          </w:divBdr>
        </w:div>
        <w:div w:id="1670906397">
          <w:marLeft w:val="0"/>
          <w:marRight w:val="0"/>
          <w:marTop w:val="0"/>
          <w:marBottom w:val="0"/>
          <w:divBdr>
            <w:top w:val="none" w:sz="0" w:space="0" w:color="auto"/>
            <w:left w:val="none" w:sz="0" w:space="0" w:color="auto"/>
            <w:bottom w:val="none" w:sz="0" w:space="0" w:color="auto"/>
            <w:right w:val="none" w:sz="0" w:space="0" w:color="auto"/>
          </w:divBdr>
        </w:div>
        <w:div w:id="323826651">
          <w:marLeft w:val="0"/>
          <w:marRight w:val="0"/>
          <w:marTop w:val="0"/>
          <w:marBottom w:val="0"/>
          <w:divBdr>
            <w:top w:val="none" w:sz="0" w:space="0" w:color="auto"/>
            <w:left w:val="none" w:sz="0" w:space="0" w:color="auto"/>
            <w:bottom w:val="none" w:sz="0" w:space="0" w:color="auto"/>
            <w:right w:val="none" w:sz="0" w:space="0" w:color="auto"/>
          </w:divBdr>
        </w:div>
        <w:div w:id="1886916190">
          <w:marLeft w:val="0"/>
          <w:marRight w:val="0"/>
          <w:marTop w:val="0"/>
          <w:marBottom w:val="0"/>
          <w:divBdr>
            <w:top w:val="none" w:sz="0" w:space="0" w:color="auto"/>
            <w:left w:val="none" w:sz="0" w:space="0" w:color="auto"/>
            <w:bottom w:val="none" w:sz="0" w:space="0" w:color="auto"/>
            <w:right w:val="none" w:sz="0" w:space="0" w:color="auto"/>
          </w:divBdr>
        </w:div>
      </w:divsChild>
    </w:div>
    <w:div w:id="849100063">
      <w:bodyDiv w:val="1"/>
      <w:marLeft w:val="0"/>
      <w:marRight w:val="0"/>
      <w:marTop w:val="0"/>
      <w:marBottom w:val="0"/>
      <w:divBdr>
        <w:top w:val="none" w:sz="0" w:space="0" w:color="auto"/>
        <w:left w:val="none" w:sz="0" w:space="0" w:color="auto"/>
        <w:bottom w:val="none" w:sz="0" w:space="0" w:color="auto"/>
        <w:right w:val="none" w:sz="0" w:space="0" w:color="auto"/>
      </w:divBdr>
      <w:divsChild>
        <w:div w:id="190802259">
          <w:marLeft w:val="0"/>
          <w:marRight w:val="0"/>
          <w:marTop w:val="0"/>
          <w:marBottom w:val="0"/>
          <w:divBdr>
            <w:top w:val="none" w:sz="0" w:space="0" w:color="auto"/>
            <w:left w:val="none" w:sz="0" w:space="0" w:color="auto"/>
            <w:bottom w:val="none" w:sz="0" w:space="0" w:color="auto"/>
            <w:right w:val="none" w:sz="0" w:space="0" w:color="auto"/>
          </w:divBdr>
        </w:div>
        <w:div w:id="1268124472">
          <w:marLeft w:val="0"/>
          <w:marRight w:val="0"/>
          <w:marTop w:val="0"/>
          <w:marBottom w:val="0"/>
          <w:divBdr>
            <w:top w:val="none" w:sz="0" w:space="0" w:color="auto"/>
            <w:left w:val="none" w:sz="0" w:space="0" w:color="auto"/>
            <w:bottom w:val="none" w:sz="0" w:space="0" w:color="auto"/>
            <w:right w:val="none" w:sz="0" w:space="0" w:color="auto"/>
          </w:divBdr>
        </w:div>
        <w:div w:id="1831407091">
          <w:marLeft w:val="0"/>
          <w:marRight w:val="0"/>
          <w:marTop w:val="0"/>
          <w:marBottom w:val="0"/>
          <w:divBdr>
            <w:top w:val="none" w:sz="0" w:space="0" w:color="auto"/>
            <w:left w:val="none" w:sz="0" w:space="0" w:color="auto"/>
            <w:bottom w:val="none" w:sz="0" w:space="0" w:color="auto"/>
            <w:right w:val="none" w:sz="0" w:space="0" w:color="auto"/>
          </w:divBdr>
        </w:div>
      </w:divsChild>
    </w:div>
    <w:div w:id="974020610">
      <w:bodyDiv w:val="1"/>
      <w:marLeft w:val="0"/>
      <w:marRight w:val="0"/>
      <w:marTop w:val="0"/>
      <w:marBottom w:val="0"/>
      <w:divBdr>
        <w:top w:val="none" w:sz="0" w:space="0" w:color="auto"/>
        <w:left w:val="none" w:sz="0" w:space="0" w:color="auto"/>
        <w:bottom w:val="none" w:sz="0" w:space="0" w:color="auto"/>
        <w:right w:val="none" w:sz="0" w:space="0" w:color="auto"/>
      </w:divBdr>
      <w:divsChild>
        <w:div w:id="1015350140">
          <w:marLeft w:val="0"/>
          <w:marRight w:val="0"/>
          <w:marTop w:val="0"/>
          <w:marBottom w:val="0"/>
          <w:divBdr>
            <w:top w:val="none" w:sz="0" w:space="0" w:color="auto"/>
            <w:left w:val="none" w:sz="0" w:space="0" w:color="auto"/>
            <w:bottom w:val="none" w:sz="0" w:space="0" w:color="auto"/>
            <w:right w:val="none" w:sz="0" w:space="0" w:color="auto"/>
          </w:divBdr>
        </w:div>
        <w:div w:id="655914215">
          <w:marLeft w:val="0"/>
          <w:marRight w:val="0"/>
          <w:marTop w:val="0"/>
          <w:marBottom w:val="0"/>
          <w:divBdr>
            <w:top w:val="none" w:sz="0" w:space="0" w:color="auto"/>
            <w:left w:val="none" w:sz="0" w:space="0" w:color="auto"/>
            <w:bottom w:val="none" w:sz="0" w:space="0" w:color="auto"/>
            <w:right w:val="none" w:sz="0" w:space="0" w:color="auto"/>
          </w:divBdr>
        </w:div>
        <w:div w:id="1847136872">
          <w:marLeft w:val="0"/>
          <w:marRight w:val="0"/>
          <w:marTop w:val="0"/>
          <w:marBottom w:val="0"/>
          <w:divBdr>
            <w:top w:val="none" w:sz="0" w:space="0" w:color="auto"/>
            <w:left w:val="none" w:sz="0" w:space="0" w:color="auto"/>
            <w:bottom w:val="none" w:sz="0" w:space="0" w:color="auto"/>
            <w:right w:val="none" w:sz="0" w:space="0" w:color="auto"/>
          </w:divBdr>
        </w:div>
        <w:div w:id="756635976">
          <w:marLeft w:val="0"/>
          <w:marRight w:val="0"/>
          <w:marTop w:val="0"/>
          <w:marBottom w:val="0"/>
          <w:divBdr>
            <w:top w:val="none" w:sz="0" w:space="0" w:color="auto"/>
            <w:left w:val="none" w:sz="0" w:space="0" w:color="auto"/>
            <w:bottom w:val="none" w:sz="0" w:space="0" w:color="auto"/>
            <w:right w:val="none" w:sz="0" w:space="0" w:color="auto"/>
          </w:divBdr>
        </w:div>
      </w:divsChild>
    </w:div>
    <w:div w:id="1226837955">
      <w:bodyDiv w:val="1"/>
      <w:marLeft w:val="0"/>
      <w:marRight w:val="0"/>
      <w:marTop w:val="0"/>
      <w:marBottom w:val="0"/>
      <w:divBdr>
        <w:top w:val="none" w:sz="0" w:space="0" w:color="auto"/>
        <w:left w:val="none" w:sz="0" w:space="0" w:color="auto"/>
        <w:bottom w:val="none" w:sz="0" w:space="0" w:color="auto"/>
        <w:right w:val="none" w:sz="0" w:space="0" w:color="auto"/>
      </w:divBdr>
      <w:divsChild>
        <w:div w:id="1201169715">
          <w:marLeft w:val="0"/>
          <w:marRight w:val="0"/>
          <w:marTop w:val="0"/>
          <w:marBottom w:val="0"/>
          <w:divBdr>
            <w:top w:val="none" w:sz="0" w:space="0" w:color="auto"/>
            <w:left w:val="none" w:sz="0" w:space="0" w:color="auto"/>
            <w:bottom w:val="none" w:sz="0" w:space="0" w:color="auto"/>
            <w:right w:val="none" w:sz="0" w:space="0" w:color="auto"/>
          </w:divBdr>
        </w:div>
        <w:div w:id="208034404">
          <w:marLeft w:val="0"/>
          <w:marRight w:val="0"/>
          <w:marTop w:val="0"/>
          <w:marBottom w:val="0"/>
          <w:divBdr>
            <w:top w:val="none" w:sz="0" w:space="0" w:color="auto"/>
            <w:left w:val="none" w:sz="0" w:space="0" w:color="auto"/>
            <w:bottom w:val="none" w:sz="0" w:space="0" w:color="auto"/>
            <w:right w:val="none" w:sz="0" w:space="0" w:color="auto"/>
          </w:divBdr>
        </w:div>
        <w:div w:id="1322196331">
          <w:marLeft w:val="0"/>
          <w:marRight w:val="0"/>
          <w:marTop w:val="0"/>
          <w:marBottom w:val="0"/>
          <w:divBdr>
            <w:top w:val="none" w:sz="0" w:space="0" w:color="auto"/>
            <w:left w:val="none" w:sz="0" w:space="0" w:color="auto"/>
            <w:bottom w:val="none" w:sz="0" w:space="0" w:color="auto"/>
            <w:right w:val="none" w:sz="0" w:space="0" w:color="auto"/>
          </w:divBdr>
        </w:div>
        <w:div w:id="571626626">
          <w:marLeft w:val="0"/>
          <w:marRight w:val="0"/>
          <w:marTop w:val="0"/>
          <w:marBottom w:val="0"/>
          <w:divBdr>
            <w:top w:val="none" w:sz="0" w:space="0" w:color="auto"/>
            <w:left w:val="none" w:sz="0" w:space="0" w:color="auto"/>
            <w:bottom w:val="none" w:sz="0" w:space="0" w:color="auto"/>
            <w:right w:val="none" w:sz="0" w:space="0" w:color="auto"/>
          </w:divBdr>
        </w:div>
        <w:div w:id="541864377">
          <w:marLeft w:val="0"/>
          <w:marRight w:val="0"/>
          <w:marTop w:val="0"/>
          <w:marBottom w:val="0"/>
          <w:divBdr>
            <w:top w:val="none" w:sz="0" w:space="0" w:color="auto"/>
            <w:left w:val="none" w:sz="0" w:space="0" w:color="auto"/>
            <w:bottom w:val="none" w:sz="0" w:space="0" w:color="auto"/>
            <w:right w:val="none" w:sz="0" w:space="0" w:color="auto"/>
          </w:divBdr>
        </w:div>
        <w:div w:id="233901661">
          <w:marLeft w:val="0"/>
          <w:marRight w:val="0"/>
          <w:marTop w:val="0"/>
          <w:marBottom w:val="0"/>
          <w:divBdr>
            <w:top w:val="none" w:sz="0" w:space="0" w:color="auto"/>
            <w:left w:val="none" w:sz="0" w:space="0" w:color="auto"/>
            <w:bottom w:val="none" w:sz="0" w:space="0" w:color="auto"/>
            <w:right w:val="none" w:sz="0" w:space="0" w:color="auto"/>
          </w:divBdr>
        </w:div>
        <w:div w:id="303584924">
          <w:marLeft w:val="0"/>
          <w:marRight w:val="0"/>
          <w:marTop w:val="0"/>
          <w:marBottom w:val="0"/>
          <w:divBdr>
            <w:top w:val="none" w:sz="0" w:space="0" w:color="auto"/>
            <w:left w:val="none" w:sz="0" w:space="0" w:color="auto"/>
            <w:bottom w:val="none" w:sz="0" w:space="0" w:color="auto"/>
            <w:right w:val="none" w:sz="0" w:space="0" w:color="auto"/>
          </w:divBdr>
        </w:div>
      </w:divsChild>
    </w:div>
    <w:div w:id="1243877849">
      <w:bodyDiv w:val="1"/>
      <w:marLeft w:val="0"/>
      <w:marRight w:val="0"/>
      <w:marTop w:val="0"/>
      <w:marBottom w:val="0"/>
      <w:divBdr>
        <w:top w:val="none" w:sz="0" w:space="0" w:color="auto"/>
        <w:left w:val="none" w:sz="0" w:space="0" w:color="auto"/>
        <w:bottom w:val="none" w:sz="0" w:space="0" w:color="auto"/>
        <w:right w:val="none" w:sz="0" w:space="0" w:color="auto"/>
      </w:divBdr>
      <w:divsChild>
        <w:div w:id="1527713811">
          <w:marLeft w:val="0"/>
          <w:marRight w:val="0"/>
          <w:marTop w:val="0"/>
          <w:marBottom w:val="0"/>
          <w:divBdr>
            <w:top w:val="none" w:sz="0" w:space="0" w:color="auto"/>
            <w:left w:val="none" w:sz="0" w:space="0" w:color="auto"/>
            <w:bottom w:val="none" w:sz="0" w:space="0" w:color="auto"/>
            <w:right w:val="none" w:sz="0" w:space="0" w:color="auto"/>
          </w:divBdr>
        </w:div>
        <w:div w:id="664943178">
          <w:marLeft w:val="0"/>
          <w:marRight w:val="0"/>
          <w:marTop w:val="0"/>
          <w:marBottom w:val="0"/>
          <w:divBdr>
            <w:top w:val="none" w:sz="0" w:space="0" w:color="auto"/>
            <w:left w:val="none" w:sz="0" w:space="0" w:color="auto"/>
            <w:bottom w:val="none" w:sz="0" w:space="0" w:color="auto"/>
            <w:right w:val="none" w:sz="0" w:space="0" w:color="auto"/>
          </w:divBdr>
        </w:div>
      </w:divsChild>
    </w:div>
    <w:div w:id="1258370711">
      <w:bodyDiv w:val="1"/>
      <w:marLeft w:val="0"/>
      <w:marRight w:val="0"/>
      <w:marTop w:val="0"/>
      <w:marBottom w:val="0"/>
      <w:divBdr>
        <w:top w:val="none" w:sz="0" w:space="0" w:color="auto"/>
        <w:left w:val="none" w:sz="0" w:space="0" w:color="auto"/>
        <w:bottom w:val="none" w:sz="0" w:space="0" w:color="auto"/>
        <w:right w:val="none" w:sz="0" w:space="0" w:color="auto"/>
      </w:divBdr>
    </w:div>
    <w:div w:id="1261834671">
      <w:bodyDiv w:val="1"/>
      <w:marLeft w:val="0"/>
      <w:marRight w:val="0"/>
      <w:marTop w:val="0"/>
      <w:marBottom w:val="0"/>
      <w:divBdr>
        <w:top w:val="none" w:sz="0" w:space="0" w:color="auto"/>
        <w:left w:val="none" w:sz="0" w:space="0" w:color="auto"/>
        <w:bottom w:val="none" w:sz="0" w:space="0" w:color="auto"/>
        <w:right w:val="none" w:sz="0" w:space="0" w:color="auto"/>
      </w:divBdr>
      <w:divsChild>
        <w:div w:id="1118332633">
          <w:marLeft w:val="0"/>
          <w:marRight w:val="0"/>
          <w:marTop w:val="0"/>
          <w:marBottom w:val="0"/>
          <w:divBdr>
            <w:top w:val="none" w:sz="0" w:space="0" w:color="auto"/>
            <w:left w:val="none" w:sz="0" w:space="0" w:color="auto"/>
            <w:bottom w:val="none" w:sz="0" w:space="0" w:color="auto"/>
            <w:right w:val="none" w:sz="0" w:space="0" w:color="auto"/>
          </w:divBdr>
        </w:div>
        <w:div w:id="1115061562">
          <w:marLeft w:val="0"/>
          <w:marRight w:val="0"/>
          <w:marTop w:val="0"/>
          <w:marBottom w:val="0"/>
          <w:divBdr>
            <w:top w:val="none" w:sz="0" w:space="0" w:color="auto"/>
            <w:left w:val="none" w:sz="0" w:space="0" w:color="auto"/>
            <w:bottom w:val="none" w:sz="0" w:space="0" w:color="auto"/>
            <w:right w:val="none" w:sz="0" w:space="0" w:color="auto"/>
          </w:divBdr>
        </w:div>
        <w:div w:id="1207258988">
          <w:marLeft w:val="0"/>
          <w:marRight w:val="0"/>
          <w:marTop w:val="0"/>
          <w:marBottom w:val="0"/>
          <w:divBdr>
            <w:top w:val="none" w:sz="0" w:space="0" w:color="auto"/>
            <w:left w:val="none" w:sz="0" w:space="0" w:color="auto"/>
            <w:bottom w:val="none" w:sz="0" w:space="0" w:color="auto"/>
            <w:right w:val="none" w:sz="0" w:space="0" w:color="auto"/>
          </w:divBdr>
        </w:div>
        <w:div w:id="178199431">
          <w:marLeft w:val="0"/>
          <w:marRight w:val="0"/>
          <w:marTop w:val="0"/>
          <w:marBottom w:val="0"/>
          <w:divBdr>
            <w:top w:val="none" w:sz="0" w:space="0" w:color="auto"/>
            <w:left w:val="none" w:sz="0" w:space="0" w:color="auto"/>
            <w:bottom w:val="none" w:sz="0" w:space="0" w:color="auto"/>
            <w:right w:val="none" w:sz="0" w:space="0" w:color="auto"/>
          </w:divBdr>
        </w:div>
        <w:div w:id="273437737">
          <w:marLeft w:val="0"/>
          <w:marRight w:val="0"/>
          <w:marTop w:val="0"/>
          <w:marBottom w:val="0"/>
          <w:divBdr>
            <w:top w:val="none" w:sz="0" w:space="0" w:color="auto"/>
            <w:left w:val="none" w:sz="0" w:space="0" w:color="auto"/>
            <w:bottom w:val="none" w:sz="0" w:space="0" w:color="auto"/>
            <w:right w:val="none" w:sz="0" w:space="0" w:color="auto"/>
          </w:divBdr>
        </w:div>
      </w:divsChild>
    </w:div>
    <w:div w:id="1261914043">
      <w:bodyDiv w:val="1"/>
      <w:marLeft w:val="0"/>
      <w:marRight w:val="0"/>
      <w:marTop w:val="0"/>
      <w:marBottom w:val="0"/>
      <w:divBdr>
        <w:top w:val="none" w:sz="0" w:space="0" w:color="auto"/>
        <w:left w:val="none" w:sz="0" w:space="0" w:color="auto"/>
        <w:bottom w:val="none" w:sz="0" w:space="0" w:color="auto"/>
        <w:right w:val="none" w:sz="0" w:space="0" w:color="auto"/>
      </w:divBdr>
    </w:div>
    <w:div w:id="1476022248">
      <w:bodyDiv w:val="1"/>
      <w:marLeft w:val="0"/>
      <w:marRight w:val="0"/>
      <w:marTop w:val="0"/>
      <w:marBottom w:val="0"/>
      <w:divBdr>
        <w:top w:val="none" w:sz="0" w:space="0" w:color="auto"/>
        <w:left w:val="none" w:sz="0" w:space="0" w:color="auto"/>
        <w:bottom w:val="none" w:sz="0" w:space="0" w:color="auto"/>
        <w:right w:val="none" w:sz="0" w:space="0" w:color="auto"/>
      </w:divBdr>
      <w:divsChild>
        <w:div w:id="1422415238">
          <w:marLeft w:val="0"/>
          <w:marRight w:val="0"/>
          <w:marTop w:val="0"/>
          <w:marBottom w:val="0"/>
          <w:divBdr>
            <w:top w:val="none" w:sz="0" w:space="0" w:color="auto"/>
            <w:left w:val="none" w:sz="0" w:space="0" w:color="auto"/>
            <w:bottom w:val="none" w:sz="0" w:space="0" w:color="auto"/>
            <w:right w:val="none" w:sz="0" w:space="0" w:color="auto"/>
          </w:divBdr>
        </w:div>
        <w:div w:id="655763788">
          <w:marLeft w:val="0"/>
          <w:marRight w:val="0"/>
          <w:marTop w:val="0"/>
          <w:marBottom w:val="0"/>
          <w:divBdr>
            <w:top w:val="none" w:sz="0" w:space="0" w:color="auto"/>
            <w:left w:val="none" w:sz="0" w:space="0" w:color="auto"/>
            <w:bottom w:val="none" w:sz="0" w:space="0" w:color="auto"/>
            <w:right w:val="none" w:sz="0" w:space="0" w:color="auto"/>
          </w:divBdr>
        </w:div>
      </w:divsChild>
    </w:div>
    <w:div w:id="1585800426">
      <w:bodyDiv w:val="1"/>
      <w:marLeft w:val="0"/>
      <w:marRight w:val="0"/>
      <w:marTop w:val="0"/>
      <w:marBottom w:val="0"/>
      <w:divBdr>
        <w:top w:val="none" w:sz="0" w:space="0" w:color="auto"/>
        <w:left w:val="none" w:sz="0" w:space="0" w:color="auto"/>
        <w:bottom w:val="none" w:sz="0" w:space="0" w:color="auto"/>
        <w:right w:val="none" w:sz="0" w:space="0" w:color="auto"/>
      </w:divBdr>
      <w:divsChild>
        <w:div w:id="831678029">
          <w:marLeft w:val="0"/>
          <w:marRight w:val="0"/>
          <w:marTop w:val="0"/>
          <w:marBottom w:val="0"/>
          <w:divBdr>
            <w:top w:val="none" w:sz="0" w:space="0" w:color="auto"/>
            <w:left w:val="none" w:sz="0" w:space="0" w:color="auto"/>
            <w:bottom w:val="none" w:sz="0" w:space="0" w:color="auto"/>
            <w:right w:val="none" w:sz="0" w:space="0" w:color="auto"/>
          </w:divBdr>
          <w:divsChild>
            <w:div w:id="996808466">
              <w:marLeft w:val="0"/>
              <w:marRight w:val="0"/>
              <w:marTop w:val="0"/>
              <w:marBottom w:val="0"/>
              <w:divBdr>
                <w:top w:val="none" w:sz="0" w:space="0" w:color="auto"/>
                <w:left w:val="none" w:sz="0" w:space="0" w:color="auto"/>
                <w:bottom w:val="none" w:sz="0" w:space="0" w:color="auto"/>
                <w:right w:val="none" w:sz="0" w:space="0" w:color="auto"/>
              </w:divBdr>
            </w:div>
            <w:div w:id="578291932">
              <w:marLeft w:val="0"/>
              <w:marRight w:val="0"/>
              <w:marTop w:val="0"/>
              <w:marBottom w:val="0"/>
              <w:divBdr>
                <w:top w:val="none" w:sz="0" w:space="0" w:color="auto"/>
                <w:left w:val="none" w:sz="0" w:space="0" w:color="auto"/>
                <w:bottom w:val="none" w:sz="0" w:space="0" w:color="auto"/>
                <w:right w:val="none" w:sz="0" w:space="0" w:color="auto"/>
              </w:divBdr>
            </w:div>
            <w:div w:id="1762605065">
              <w:marLeft w:val="0"/>
              <w:marRight w:val="0"/>
              <w:marTop w:val="0"/>
              <w:marBottom w:val="0"/>
              <w:divBdr>
                <w:top w:val="none" w:sz="0" w:space="0" w:color="auto"/>
                <w:left w:val="none" w:sz="0" w:space="0" w:color="auto"/>
                <w:bottom w:val="none" w:sz="0" w:space="0" w:color="auto"/>
                <w:right w:val="none" w:sz="0" w:space="0" w:color="auto"/>
              </w:divBdr>
            </w:div>
            <w:div w:id="1028681585">
              <w:marLeft w:val="0"/>
              <w:marRight w:val="0"/>
              <w:marTop w:val="0"/>
              <w:marBottom w:val="0"/>
              <w:divBdr>
                <w:top w:val="none" w:sz="0" w:space="0" w:color="auto"/>
                <w:left w:val="none" w:sz="0" w:space="0" w:color="auto"/>
                <w:bottom w:val="none" w:sz="0" w:space="0" w:color="auto"/>
                <w:right w:val="none" w:sz="0" w:space="0" w:color="auto"/>
              </w:divBdr>
            </w:div>
            <w:div w:id="1997950399">
              <w:marLeft w:val="0"/>
              <w:marRight w:val="0"/>
              <w:marTop w:val="0"/>
              <w:marBottom w:val="0"/>
              <w:divBdr>
                <w:top w:val="none" w:sz="0" w:space="0" w:color="auto"/>
                <w:left w:val="none" w:sz="0" w:space="0" w:color="auto"/>
                <w:bottom w:val="none" w:sz="0" w:space="0" w:color="auto"/>
                <w:right w:val="none" w:sz="0" w:space="0" w:color="auto"/>
              </w:divBdr>
            </w:div>
          </w:divsChild>
        </w:div>
        <w:div w:id="1064791440">
          <w:marLeft w:val="0"/>
          <w:marRight w:val="0"/>
          <w:marTop w:val="0"/>
          <w:marBottom w:val="0"/>
          <w:divBdr>
            <w:top w:val="none" w:sz="0" w:space="0" w:color="auto"/>
            <w:left w:val="none" w:sz="0" w:space="0" w:color="auto"/>
            <w:bottom w:val="none" w:sz="0" w:space="0" w:color="auto"/>
            <w:right w:val="none" w:sz="0" w:space="0" w:color="auto"/>
          </w:divBdr>
        </w:div>
        <w:div w:id="1140265017">
          <w:marLeft w:val="0"/>
          <w:marRight w:val="0"/>
          <w:marTop w:val="0"/>
          <w:marBottom w:val="0"/>
          <w:divBdr>
            <w:top w:val="none" w:sz="0" w:space="0" w:color="auto"/>
            <w:left w:val="none" w:sz="0" w:space="0" w:color="auto"/>
            <w:bottom w:val="none" w:sz="0" w:space="0" w:color="auto"/>
            <w:right w:val="none" w:sz="0" w:space="0" w:color="auto"/>
          </w:divBdr>
        </w:div>
      </w:divsChild>
    </w:div>
    <w:div w:id="1589078990">
      <w:bodyDiv w:val="1"/>
      <w:marLeft w:val="0"/>
      <w:marRight w:val="0"/>
      <w:marTop w:val="0"/>
      <w:marBottom w:val="0"/>
      <w:divBdr>
        <w:top w:val="none" w:sz="0" w:space="0" w:color="auto"/>
        <w:left w:val="none" w:sz="0" w:space="0" w:color="auto"/>
        <w:bottom w:val="none" w:sz="0" w:space="0" w:color="auto"/>
        <w:right w:val="none" w:sz="0" w:space="0" w:color="auto"/>
      </w:divBdr>
      <w:divsChild>
        <w:div w:id="74056434">
          <w:marLeft w:val="0"/>
          <w:marRight w:val="0"/>
          <w:marTop w:val="0"/>
          <w:marBottom w:val="0"/>
          <w:divBdr>
            <w:top w:val="none" w:sz="0" w:space="0" w:color="auto"/>
            <w:left w:val="none" w:sz="0" w:space="0" w:color="auto"/>
            <w:bottom w:val="none" w:sz="0" w:space="0" w:color="auto"/>
            <w:right w:val="none" w:sz="0" w:space="0" w:color="auto"/>
          </w:divBdr>
          <w:divsChild>
            <w:div w:id="992415527">
              <w:marLeft w:val="0"/>
              <w:marRight w:val="0"/>
              <w:marTop w:val="0"/>
              <w:marBottom w:val="0"/>
              <w:divBdr>
                <w:top w:val="none" w:sz="0" w:space="0" w:color="auto"/>
                <w:left w:val="none" w:sz="0" w:space="0" w:color="auto"/>
                <w:bottom w:val="none" w:sz="0" w:space="0" w:color="auto"/>
                <w:right w:val="none" w:sz="0" w:space="0" w:color="auto"/>
              </w:divBdr>
            </w:div>
            <w:div w:id="1312322762">
              <w:marLeft w:val="0"/>
              <w:marRight w:val="0"/>
              <w:marTop w:val="0"/>
              <w:marBottom w:val="0"/>
              <w:divBdr>
                <w:top w:val="none" w:sz="0" w:space="0" w:color="auto"/>
                <w:left w:val="none" w:sz="0" w:space="0" w:color="auto"/>
                <w:bottom w:val="none" w:sz="0" w:space="0" w:color="auto"/>
                <w:right w:val="none" w:sz="0" w:space="0" w:color="auto"/>
              </w:divBdr>
            </w:div>
            <w:div w:id="454448014">
              <w:marLeft w:val="0"/>
              <w:marRight w:val="0"/>
              <w:marTop w:val="0"/>
              <w:marBottom w:val="0"/>
              <w:divBdr>
                <w:top w:val="none" w:sz="0" w:space="0" w:color="auto"/>
                <w:left w:val="none" w:sz="0" w:space="0" w:color="auto"/>
                <w:bottom w:val="none" w:sz="0" w:space="0" w:color="auto"/>
                <w:right w:val="none" w:sz="0" w:space="0" w:color="auto"/>
              </w:divBdr>
            </w:div>
          </w:divsChild>
        </w:div>
        <w:div w:id="168755565">
          <w:marLeft w:val="0"/>
          <w:marRight w:val="0"/>
          <w:marTop w:val="0"/>
          <w:marBottom w:val="0"/>
          <w:divBdr>
            <w:top w:val="none" w:sz="0" w:space="0" w:color="auto"/>
            <w:left w:val="none" w:sz="0" w:space="0" w:color="auto"/>
            <w:bottom w:val="none" w:sz="0" w:space="0" w:color="auto"/>
            <w:right w:val="none" w:sz="0" w:space="0" w:color="auto"/>
          </w:divBdr>
        </w:div>
        <w:div w:id="1086727613">
          <w:marLeft w:val="0"/>
          <w:marRight w:val="0"/>
          <w:marTop w:val="0"/>
          <w:marBottom w:val="0"/>
          <w:divBdr>
            <w:top w:val="none" w:sz="0" w:space="0" w:color="auto"/>
            <w:left w:val="none" w:sz="0" w:space="0" w:color="auto"/>
            <w:bottom w:val="none" w:sz="0" w:space="0" w:color="auto"/>
            <w:right w:val="none" w:sz="0" w:space="0" w:color="auto"/>
          </w:divBdr>
        </w:div>
      </w:divsChild>
    </w:div>
    <w:div w:id="1614168585">
      <w:bodyDiv w:val="1"/>
      <w:marLeft w:val="0"/>
      <w:marRight w:val="0"/>
      <w:marTop w:val="0"/>
      <w:marBottom w:val="0"/>
      <w:divBdr>
        <w:top w:val="none" w:sz="0" w:space="0" w:color="auto"/>
        <w:left w:val="none" w:sz="0" w:space="0" w:color="auto"/>
        <w:bottom w:val="none" w:sz="0" w:space="0" w:color="auto"/>
        <w:right w:val="none" w:sz="0" w:space="0" w:color="auto"/>
      </w:divBdr>
      <w:divsChild>
        <w:div w:id="1845393667">
          <w:marLeft w:val="0"/>
          <w:marRight w:val="0"/>
          <w:marTop w:val="0"/>
          <w:marBottom w:val="0"/>
          <w:divBdr>
            <w:top w:val="none" w:sz="0" w:space="0" w:color="auto"/>
            <w:left w:val="none" w:sz="0" w:space="0" w:color="auto"/>
            <w:bottom w:val="none" w:sz="0" w:space="0" w:color="auto"/>
            <w:right w:val="none" w:sz="0" w:space="0" w:color="auto"/>
          </w:divBdr>
          <w:divsChild>
            <w:div w:id="444426384">
              <w:marLeft w:val="0"/>
              <w:marRight w:val="0"/>
              <w:marTop w:val="0"/>
              <w:marBottom w:val="0"/>
              <w:divBdr>
                <w:top w:val="none" w:sz="0" w:space="0" w:color="auto"/>
                <w:left w:val="none" w:sz="0" w:space="0" w:color="auto"/>
                <w:bottom w:val="none" w:sz="0" w:space="0" w:color="auto"/>
                <w:right w:val="none" w:sz="0" w:space="0" w:color="auto"/>
              </w:divBdr>
            </w:div>
            <w:div w:id="651758666">
              <w:marLeft w:val="0"/>
              <w:marRight w:val="0"/>
              <w:marTop w:val="0"/>
              <w:marBottom w:val="0"/>
              <w:divBdr>
                <w:top w:val="none" w:sz="0" w:space="0" w:color="auto"/>
                <w:left w:val="none" w:sz="0" w:space="0" w:color="auto"/>
                <w:bottom w:val="none" w:sz="0" w:space="0" w:color="auto"/>
                <w:right w:val="none" w:sz="0" w:space="0" w:color="auto"/>
              </w:divBdr>
              <w:divsChild>
                <w:div w:id="245387281">
                  <w:marLeft w:val="0"/>
                  <w:marRight w:val="0"/>
                  <w:marTop w:val="0"/>
                  <w:marBottom w:val="0"/>
                  <w:divBdr>
                    <w:top w:val="none" w:sz="0" w:space="0" w:color="auto"/>
                    <w:left w:val="none" w:sz="0" w:space="0" w:color="auto"/>
                    <w:bottom w:val="none" w:sz="0" w:space="0" w:color="auto"/>
                    <w:right w:val="none" w:sz="0" w:space="0" w:color="auto"/>
                  </w:divBdr>
                </w:div>
                <w:div w:id="1184590226">
                  <w:marLeft w:val="0"/>
                  <w:marRight w:val="0"/>
                  <w:marTop w:val="0"/>
                  <w:marBottom w:val="0"/>
                  <w:divBdr>
                    <w:top w:val="none" w:sz="0" w:space="0" w:color="auto"/>
                    <w:left w:val="none" w:sz="0" w:space="0" w:color="auto"/>
                    <w:bottom w:val="none" w:sz="0" w:space="0" w:color="auto"/>
                    <w:right w:val="none" w:sz="0" w:space="0" w:color="auto"/>
                  </w:divBdr>
                </w:div>
              </w:divsChild>
            </w:div>
            <w:div w:id="1559046258">
              <w:marLeft w:val="0"/>
              <w:marRight w:val="0"/>
              <w:marTop w:val="0"/>
              <w:marBottom w:val="0"/>
              <w:divBdr>
                <w:top w:val="none" w:sz="0" w:space="0" w:color="auto"/>
                <w:left w:val="none" w:sz="0" w:space="0" w:color="auto"/>
                <w:bottom w:val="none" w:sz="0" w:space="0" w:color="auto"/>
                <w:right w:val="none" w:sz="0" w:space="0" w:color="auto"/>
              </w:divBdr>
              <w:divsChild>
                <w:div w:id="1980765469">
                  <w:marLeft w:val="0"/>
                  <w:marRight w:val="0"/>
                  <w:marTop w:val="0"/>
                  <w:marBottom w:val="0"/>
                  <w:divBdr>
                    <w:top w:val="none" w:sz="0" w:space="0" w:color="auto"/>
                    <w:left w:val="none" w:sz="0" w:space="0" w:color="auto"/>
                    <w:bottom w:val="none" w:sz="0" w:space="0" w:color="auto"/>
                    <w:right w:val="none" w:sz="0" w:space="0" w:color="auto"/>
                  </w:divBdr>
                </w:div>
                <w:div w:id="171333587">
                  <w:marLeft w:val="0"/>
                  <w:marRight w:val="0"/>
                  <w:marTop w:val="0"/>
                  <w:marBottom w:val="0"/>
                  <w:divBdr>
                    <w:top w:val="none" w:sz="0" w:space="0" w:color="auto"/>
                    <w:left w:val="none" w:sz="0" w:space="0" w:color="auto"/>
                    <w:bottom w:val="none" w:sz="0" w:space="0" w:color="auto"/>
                    <w:right w:val="none" w:sz="0" w:space="0" w:color="auto"/>
                  </w:divBdr>
                </w:div>
              </w:divsChild>
            </w:div>
            <w:div w:id="1377898853">
              <w:marLeft w:val="0"/>
              <w:marRight w:val="0"/>
              <w:marTop w:val="0"/>
              <w:marBottom w:val="0"/>
              <w:divBdr>
                <w:top w:val="none" w:sz="0" w:space="0" w:color="auto"/>
                <w:left w:val="none" w:sz="0" w:space="0" w:color="auto"/>
                <w:bottom w:val="none" w:sz="0" w:space="0" w:color="auto"/>
                <w:right w:val="none" w:sz="0" w:space="0" w:color="auto"/>
              </w:divBdr>
              <w:divsChild>
                <w:div w:id="512690538">
                  <w:marLeft w:val="0"/>
                  <w:marRight w:val="0"/>
                  <w:marTop w:val="0"/>
                  <w:marBottom w:val="0"/>
                  <w:divBdr>
                    <w:top w:val="none" w:sz="0" w:space="0" w:color="auto"/>
                    <w:left w:val="none" w:sz="0" w:space="0" w:color="auto"/>
                    <w:bottom w:val="none" w:sz="0" w:space="0" w:color="auto"/>
                    <w:right w:val="none" w:sz="0" w:space="0" w:color="auto"/>
                  </w:divBdr>
                </w:div>
                <w:div w:id="618218242">
                  <w:marLeft w:val="0"/>
                  <w:marRight w:val="0"/>
                  <w:marTop w:val="0"/>
                  <w:marBottom w:val="0"/>
                  <w:divBdr>
                    <w:top w:val="none" w:sz="0" w:space="0" w:color="auto"/>
                    <w:left w:val="none" w:sz="0" w:space="0" w:color="auto"/>
                    <w:bottom w:val="none" w:sz="0" w:space="0" w:color="auto"/>
                    <w:right w:val="none" w:sz="0" w:space="0" w:color="auto"/>
                  </w:divBdr>
                </w:div>
                <w:div w:id="797602803">
                  <w:marLeft w:val="0"/>
                  <w:marRight w:val="0"/>
                  <w:marTop w:val="0"/>
                  <w:marBottom w:val="0"/>
                  <w:divBdr>
                    <w:top w:val="none" w:sz="0" w:space="0" w:color="auto"/>
                    <w:left w:val="none" w:sz="0" w:space="0" w:color="auto"/>
                    <w:bottom w:val="none" w:sz="0" w:space="0" w:color="auto"/>
                    <w:right w:val="none" w:sz="0" w:space="0" w:color="auto"/>
                  </w:divBdr>
                </w:div>
              </w:divsChild>
            </w:div>
            <w:div w:id="1877427454">
              <w:marLeft w:val="0"/>
              <w:marRight w:val="0"/>
              <w:marTop w:val="0"/>
              <w:marBottom w:val="0"/>
              <w:divBdr>
                <w:top w:val="none" w:sz="0" w:space="0" w:color="auto"/>
                <w:left w:val="none" w:sz="0" w:space="0" w:color="auto"/>
                <w:bottom w:val="none" w:sz="0" w:space="0" w:color="auto"/>
                <w:right w:val="none" w:sz="0" w:space="0" w:color="auto"/>
              </w:divBdr>
            </w:div>
          </w:divsChild>
        </w:div>
        <w:div w:id="134030845">
          <w:marLeft w:val="0"/>
          <w:marRight w:val="0"/>
          <w:marTop w:val="0"/>
          <w:marBottom w:val="0"/>
          <w:divBdr>
            <w:top w:val="none" w:sz="0" w:space="0" w:color="auto"/>
            <w:left w:val="none" w:sz="0" w:space="0" w:color="auto"/>
            <w:bottom w:val="none" w:sz="0" w:space="0" w:color="auto"/>
            <w:right w:val="none" w:sz="0" w:space="0" w:color="auto"/>
          </w:divBdr>
          <w:divsChild>
            <w:div w:id="136342772">
              <w:marLeft w:val="0"/>
              <w:marRight w:val="0"/>
              <w:marTop w:val="0"/>
              <w:marBottom w:val="0"/>
              <w:divBdr>
                <w:top w:val="none" w:sz="0" w:space="0" w:color="auto"/>
                <w:left w:val="none" w:sz="0" w:space="0" w:color="auto"/>
                <w:bottom w:val="none" w:sz="0" w:space="0" w:color="auto"/>
                <w:right w:val="none" w:sz="0" w:space="0" w:color="auto"/>
              </w:divBdr>
            </w:div>
            <w:div w:id="1984700519">
              <w:marLeft w:val="0"/>
              <w:marRight w:val="0"/>
              <w:marTop w:val="0"/>
              <w:marBottom w:val="0"/>
              <w:divBdr>
                <w:top w:val="none" w:sz="0" w:space="0" w:color="auto"/>
                <w:left w:val="none" w:sz="0" w:space="0" w:color="auto"/>
                <w:bottom w:val="none" w:sz="0" w:space="0" w:color="auto"/>
                <w:right w:val="none" w:sz="0" w:space="0" w:color="auto"/>
              </w:divBdr>
            </w:div>
            <w:div w:id="515728438">
              <w:marLeft w:val="0"/>
              <w:marRight w:val="0"/>
              <w:marTop w:val="0"/>
              <w:marBottom w:val="0"/>
              <w:divBdr>
                <w:top w:val="none" w:sz="0" w:space="0" w:color="auto"/>
                <w:left w:val="none" w:sz="0" w:space="0" w:color="auto"/>
                <w:bottom w:val="none" w:sz="0" w:space="0" w:color="auto"/>
                <w:right w:val="none" w:sz="0" w:space="0" w:color="auto"/>
              </w:divBdr>
            </w:div>
          </w:divsChild>
        </w:div>
        <w:div w:id="1969623112">
          <w:marLeft w:val="0"/>
          <w:marRight w:val="0"/>
          <w:marTop w:val="0"/>
          <w:marBottom w:val="0"/>
          <w:divBdr>
            <w:top w:val="none" w:sz="0" w:space="0" w:color="auto"/>
            <w:left w:val="none" w:sz="0" w:space="0" w:color="auto"/>
            <w:bottom w:val="none" w:sz="0" w:space="0" w:color="auto"/>
            <w:right w:val="none" w:sz="0" w:space="0" w:color="auto"/>
          </w:divBdr>
        </w:div>
        <w:div w:id="2032141950">
          <w:marLeft w:val="0"/>
          <w:marRight w:val="0"/>
          <w:marTop w:val="0"/>
          <w:marBottom w:val="0"/>
          <w:divBdr>
            <w:top w:val="none" w:sz="0" w:space="0" w:color="auto"/>
            <w:left w:val="none" w:sz="0" w:space="0" w:color="auto"/>
            <w:bottom w:val="none" w:sz="0" w:space="0" w:color="auto"/>
            <w:right w:val="none" w:sz="0" w:space="0" w:color="auto"/>
          </w:divBdr>
          <w:divsChild>
            <w:div w:id="708380337">
              <w:marLeft w:val="0"/>
              <w:marRight w:val="0"/>
              <w:marTop w:val="0"/>
              <w:marBottom w:val="0"/>
              <w:divBdr>
                <w:top w:val="none" w:sz="0" w:space="0" w:color="auto"/>
                <w:left w:val="none" w:sz="0" w:space="0" w:color="auto"/>
                <w:bottom w:val="none" w:sz="0" w:space="0" w:color="auto"/>
                <w:right w:val="none" w:sz="0" w:space="0" w:color="auto"/>
              </w:divBdr>
            </w:div>
            <w:div w:id="1151092062">
              <w:marLeft w:val="0"/>
              <w:marRight w:val="0"/>
              <w:marTop w:val="0"/>
              <w:marBottom w:val="0"/>
              <w:divBdr>
                <w:top w:val="none" w:sz="0" w:space="0" w:color="auto"/>
                <w:left w:val="none" w:sz="0" w:space="0" w:color="auto"/>
                <w:bottom w:val="none" w:sz="0" w:space="0" w:color="auto"/>
                <w:right w:val="none" w:sz="0" w:space="0" w:color="auto"/>
              </w:divBdr>
            </w:div>
            <w:div w:id="1030885768">
              <w:marLeft w:val="0"/>
              <w:marRight w:val="0"/>
              <w:marTop w:val="0"/>
              <w:marBottom w:val="0"/>
              <w:divBdr>
                <w:top w:val="none" w:sz="0" w:space="0" w:color="auto"/>
                <w:left w:val="none" w:sz="0" w:space="0" w:color="auto"/>
                <w:bottom w:val="none" w:sz="0" w:space="0" w:color="auto"/>
                <w:right w:val="none" w:sz="0" w:space="0" w:color="auto"/>
              </w:divBdr>
            </w:div>
            <w:div w:id="776994896">
              <w:marLeft w:val="0"/>
              <w:marRight w:val="0"/>
              <w:marTop w:val="0"/>
              <w:marBottom w:val="0"/>
              <w:divBdr>
                <w:top w:val="none" w:sz="0" w:space="0" w:color="auto"/>
                <w:left w:val="none" w:sz="0" w:space="0" w:color="auto"/>
                <w:bottom w:val="none" w:sz="0" w:space="0" w:color="auto"/>
                <w:right w:val="none" w:sz="0" w:space="0" w:color="auto"/>
              </w:divBdr>
            </w:div>
          </w:divsChild>
        </w:div>
        <w:div w:id="723213995">
          <w:marLeft w:val="0"/>
          <w:marRight w:val="0"/>
          <w:marTop w:val="0"/>
          <w:marBottom w:val="0"/>
          <w:divBdr>
            <w:top w:val="none" w:sz="0" w:space="0" w:color="auto"/>
            <w:left w:val="none" w:sz="0" w:space="0" w:color="auto"/>
            <w:bottom w:val="none" w:sz="0" w:space="0" w:color="auto"/>
            <w:right w:val="none" w:sz="0" w:space="0" w:color="auto"/>
          </w:divBdr>
        </w:div>
      </w:divsChild>
    </w:div>
    <w:div w:id="1622806876">
      <w:bodyDiv w:val="1"/>
      <w:marLeft w:val="0"/>
      <w:marRight w:val="0"/>
      <w:marTop w:val="0"/>
      <w:marBottom w:val="0"/>
      <w:divBdr>
        <w:top w:val="none" w:sz="0" w:space="0" w:color="auto"/>
        <w:left w:val="none" w:sz="0" w:space="0" w:color="auto"/>
        <w:bottom w:val="none" w:sz="0" w:space="0" w:color="auto"/>
        <w:right w:val="none" w:sz="0" w:space="0" w:color="auto"/>
      </w:divBdr>
      <w:divsChild>
        <w:div w:id="357703499">
          <w:marLeft w:val="0"/>
          <w:marRight w:val="0"/>
          <w:marTop w:val="0"/>
          <w:marBottom w:val="0"/>
          <w:divBdr>
            <w:top w:val="none" w:sz="0" w:space="0" w:color="auto"/>
            <w:left w:val="none" w:sz="0" w:space="0" w:color="auto"/>
            <w:bottom w:val="none" w:sz="0" w:space="0" w:color="auto"/>
            <w:right w:val="none" w:sz="0" w:space="0" w:color="auto"/>
          </w:divBdr>
          <w:divsChild>
            <w:div w:id="1349021611">
              <w:marLeft w:val="0"/>
              <w:marRight w:val="0"/>
              <w:marTop w:val="0"/>
              <w:marBottom w:val="0"/>
              <w:divBdr>
                <w:top w:val="none" w:sz="0" w:space="0" w:color="auto"/>
                <w:left w:val="none" w:sz="0" w:space="0" w:color="auto"/>
                <w:bottom w:val="none" w:sz="0" w:space="0" w:color="auto"/>
                <w:right w:val="none" w:sz="0" w:space="0" w:color="auto"/>
              </w:divBdr>
            </w:div>
            <w:div w:id="505167910">
              <w:marLeft w:val="0"/>
              <w:marRight w:val="0"/>
              <w:marTop w:val="0"/>
              <w:marBottom w:val="0"/>
              <w:divBdr>
                <w:top w:val="none" w:sz="0" w:space="0" w:color="auto"/>
                <w:left w:val="none" w:sz="0" w:space="0" w:color="auto"/>
                <w:bottom w:val="none" w:sz="0" w:space="0" w:color="auto"/>
                <w:right w:val="none" w:sz="0" w:space="0" w:color="auto"/>
              </w:divBdr>
            </w:div>
          </w:divsChild>
        </w:div>
        <w:div w:id="698626331">
          <w:marLeft w:val="0"/>
          <w:marRight w:val="0"/>
          <w:marTop w:val="0"/>
          <w:marBottom w:val="0"/>
          <w:divBdr>
            <w:top w:val="none" w:sz="0" w:space="0" w:color="auto"/>
            <w:left w:val="none" w:sz="0" w:space="0" w:color="auto"/>
            <w:bottom w:val="none" w:sz="0" w:space="0" w:color="auto"/>
            <w:right w:val="none" w:sz="0" w:space="0" w:color="auto"/>
          </w:divBdr>
          <w:divsChild>
            <w:div w:id="207567665">
              <w:marLeft w:val="0"/>
              <w:marRight w:val="0"/>
              <w:marTop w:val="0"/>
              <w:marBottom w:val="0"/>
              <w:divBdr>
                <w:top w:val="none" w:sz="0" w:space="0" w:color="auto"/>
                <w:left w:val="none" w:sz="0" w:space="0" w:color="auto"/>
                <w:bottom w:val="none" w:sz="0" w:space="0" w:color="auto"/>
                <w:right w:val="none" w:sz="0" w:space="0" w:color="auto"/>
              </w:divBdr>
            </w:div>
            <w:div w:id="1913658208">
              <w:marLeft w:val="0"/>
              <w:marRight w:val="0"/>
              <w:marTop w:val="0"/>
              <w:marBottom w:val="0"/>
              <w:divBdr>
                <w:top w:val="none" w:sz="0" w:space="0" w:color="auto"/>
                <w:left w:val="none" w:sz="0" w:space="0" w:color="auto"/>
                <w:bottom w:val="none" w:sz="0" w:space="0" w:color="auto"/>
                <w:right w:val="none" w:sz="0" w:space="0" w:color="auto"/>
              </w:divBdr>
            </w:div>
            <w:div w:id="920404737">
              <w:marLeft w:val="0"/>
              <w:marRight w:val="0"/>
              <w:marTop w:val="0"/>
              <w:marBottom w:val="0"/>
              <w:divBdr>
                <w:top w:val="none" w:sz="0" w:space="0" w:color="auto"/>
                <w:left w:val="none" w:sz="0" w:space="0" w:color="auto"/>
                <w:bottom w:val="none" w:sz="0" w:space="0" w:color="auto"/>
                <w:right w:val="none" w:sz="0" w:space="0" w:color="auto"/>
              </w:divBdr>
            </w:div>
          </w:divsChild>
        </w:div>
        <w:div w:id="1877694326">
          <w:marLeft w:val="0"/>
          <w:marRight w:val="0"/>
          <w:marTop w:val="0"/>
          <w:marBottom w:val="0"/>
          <w:divBdr>
            <w:top w:val="none" w:sz="0" w:space="0" w:color="auto"/>
            <w:left w:val="none" w:sz="0" w:space="0" w:color="auto"/>
            <w:bottom w:val="none" w:sz="0" w:space="0" w:color="auto"/>
            <w:right w:val="none" w:sz="0" w:space="0" w:color="auto"/>
          </w:divBdr>
        </w:div>
      </w:divsChild>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697610679">
      <w:bodyDiv w:val="1"/>
      <w:marLeft w:val="188"/>
      <w:marRight w:val="188"/>
      <w:marTop w:val="0"/>
      <w:marBottom w:val="0"/>
      <w:divBdr>
        <w:top w:val="none" w:sz="0" w:space="0" w:color="auto"/>
        <w:left w:val="none" w:sz="0" w:space="0" w:color="auto"/>
        <w:bottom w:val="none" w:sz="0" w:space="0" w:color="auto"/>
        <w:right w:val="none" w:sz="0" w:space="0" w:color="auto"/>
      </w:divBdr>
      <w:divsChild>
        <w:div w:id="204221873">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30697579">
      <w:bodyDiv w:val="1"/>
      <w:marLeft w:val="0"/>
      <w:marRight w:val="0"/>
      <w:marTop w:val="0"/>
      <w:marBottom w:val="0"/>
      <w:divBdr>
        <w:top w:val="none" w:sz="0" w:space="0" w:color="auto"/>
        <w:left w:val="none" w:sz="0" w:space="0" w:color="auto"/>
        <w:bottom w:val="none" w:sz="0" w:space="0" w:color="auto"/>
        <w:right w:val="none" w:sz="0" w:space="0" w:color="auto"/>
      </w:divBdr>
      <w:divsChild>
        <w:div w:id="1611859015">
          <w:marLeft w:val="0"/>
          <w:marRight w:val="0"/>
          <w:marTop w:val="0"/>
          <w:marBottom w:val="0"/>
          <w:divBdr>
            <w:top w:val="none" w:sz="0" w:space="0" w:color="auto"/>
            <w:left w:val="none" w:sz="0" w:space="0" w:color="auto"/>
            <w:bottom w:val="none" w:sz="0" w:space="0" w:color="auto"/>
            <w:right w:val="none" w:sz="0" w:space="0" w:color="auto"/>
          </w:divBdr>
        </w:div>
        <w:div w:id="664553106">
          <w:marLeft w:val="0"/>
          <w:marRight w:val="0"/>
          <w:marTop w:val="0"/>
          <w:marBottom w:val="0"/>
          <w:divBdr>
            <w:top w:val="none" w:sz="0" w:space="0" w:color="auto"/>
            <w:left w:val="none" w:sz="0" w:space="0" w:color="auto"/>
            <w:bottom w:val="none" w:sz="0" w:space="0" w:color="auto"/>
            <w:right w:val="none" w:sz="0" w:space="0" w:color="auto"/>
          </w:divBdr>
        </w:div>
        <w:div w:id="1630211026">
          <w:marLeft w:val="0"/>
          <w:marRight w:val="0"/>
          <w:marTop w:val="0"/>
          <w:marBottom w:val="0"/>
          <w:divBdr>
            <w:top w:val="none" w:sz="0" w:space="0" w:color="auto"/>
            <w:left w:val="none" w:sz="0" w:space="0" w:color="auto"/>
            <w:bottom w:val="none" w:sz="0" w:space="0" w:color="auto"/>
            <w:right w:val="none" w:sz="0" w:space="0" w:color="auto"/>
          </w:divBdr>
        </w:div>
      </w:divsChild>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 w:id="2023513286">
      <w:bodyDiv w:val="1"/>
      <w:marLeft w:val="0"/>
      <w:marRight w:val="0"/>
      <w:marTop w:val="0"/>
      <w:marBottom w:val="0"/>
      <w:divBdr>
        <w:top w:val="none" w:sz="0" w:space="0" w:color="auto"/>
        <w:left w:val="none" w:sz="0" w:space="0" w:color="auto"/>
        <w:bottom w:val="none" w:sz="0" w:space="0" w:color="auto"/>
        <w:right w:val="none" w:sz="0" w:space="0" w:color="auto"/>
      </w:divBdr>
      <w:divsChild>
        <w:div w:id="296179419">
          <w:marLeft w:val="0"/>
          <w:marRight w:val="0"/>
          <w:marTop w:val="0"/>
          <w:marBottom w:val="0"/>
          <w:divBdr>
            <w:top w:val="none" w:sz="0" w:space="0" w:color="auto"/>
            <w:left w:val="none" w:sz="0" w:space="0" w:color="auto"/>
            <w:bottom w:val="none" w:sz="0" w:space="0" w:color="auto"/>
            <w:right w:val="none" w:sz="0" w:space="0" w:color="auto"/>
          </w:divBdr>
          <w:divsChild>
            <w:div w:id="825902359">
              <w:marLeft w:val="0"/>
              <w:marRight w:val="0"/>
              <w:marTop w:val="0"/>
              <w:marBottom w:val="0"/>
              <w:divBdr>
                <w:top w:val="none" w:sz="0" w:space="0" w:color="auto"/>
                <w:left w:val="none" w:sz="0" w:space="0" w:color="auto"/>
                <w:bottom w:val="none" w:sz="0" w:space="0" w:color="auto"/>
                <w:right w:val="none" w:sz="0" w:space="0" w:color="auto"/>
              </w:divBdr>
            </w:div>
            <w:div w:id="539707567">
              <w:marLeft w:val="0"/>
              <w:marRight w:val="0"/>
              <w:marTop w:val="0"/>
              <w:marBottom w:val="0"/>
              <w:divBdr>
                <w:top w:val="none" w:sz="0" w:space="0" w:color="auto"/>
                <w:left w:val="none" w:sz="0" w:space="0" w:color="auto"/>
                <w:bottom w:val="none" w:sz="0" w:space="0" w:color="auto"/>
                <w:right w:val="none" w:sz="0" w:space="0" w:color="auto"/>
              </w:divBdr>
            </w:div>
            <w:div w:id="299725222">
              <w:marLeft w:val="0"/>
              <w:marRight w:val="0"/>
              <w:marTop w:val="0"/>
              <w:marBottom w:val="0"/>
              <w:divBdr>
                <w:top w:val="none" w:sz="0" w:space="0" w:color="auto"/>
                <w:left w:val="none" w:sz="0" w:space="0" w:color="auto"/>
                <w:bottom w:val="none" w:sz="0" w:space="0" w:color="auto"/>
                <w:right w:val="none" w:sz="0" w:space="0" w:color="auto"/>
              </w:divBdr>
            </w:div>
          </w:divsChild>
        </w:div>
        <w:div w:id="1882937053">
          <w:marLeft w:val="0"/>
          <w:marRight w:val="0"/>
          <w:marTop w:val="0"/>
          <w:marBottom w:val="0"/>
          <w:divBdr>
            <w:top w:val="none" w:sz="0" w:space="0" w:color="auto"/>
            <w:left w:val="none" w:sz="0" w:space="0" w:color="auto"/>
            <w:bottom w:val="none" w:sz="0" w:space="0" w:color="auto"/>
            <w:right w:val="none" w:sz="0" w:space="0" w:color="auto"/>
          </w:divBdr>
          <w:divsChild>
            <w:div w:id="1038890189">
              <w:marLeft w:val="0"/>
              <w:marRight w:val="0"/>
              <w:marTop w:val="0"/>
              <w:marBottom w:val="0"/>
              <w:divBdr>
                <w:top w:val="none" w:sz="0" w:space="0" w:color="auto"/>
                <w:left w:val="none" w:sz="0" w:space="0" w:color="auto"/>
                <w:bottom w:val="none" w:sz="0" w:space="0" w:color="auto"/>
                <w:right w:val="none" w:sz="0" w:space="0" w:color="auto"/>
              </w:divBdr>
            </w:div>
            <w:div w:id="971059822">
              <w:marLeft w:val="0"/>
              <w:marRight w:val="0"/>
              <w:marTop w:val="0"/>
              <w:marBottom w:val="0"/>
              <w:divBdr>
                <w:top w:val="none" w:sz="0" w:space="0" w:color="auto"/>
                <w:left w:val="none" w:sz="0" w:space="0" w:color="auto"/>
                <w:bottom w:val="none" w:sz="0" w:space="0" w:color="auto"/>
                <w:right w:val="none" w:sz="0" w:space="0" w:color="auto"/>
              </w:divBdr>
            </w:div>
            <w:div w:id="1280062264">
              <w:marLeft w:val="0"/>
              <w:marRight w:val="0"/>
              <w:marTop w:val="0"/>
              <w:marBottom w:val="0"/>
              <w:divBdr>
                <w:top w:val="none" w:sz="0" w:space="0" w:color="auto"/>
                <w:left w:val="none" w:sz="0" w:space="0" w:color="auto"/>
                <w:bottom w:val="none" w:sz="0" w:space="0" w:color="auto"/>
                <w:right w:val="none" w:sz="0" w:space="0" w:color="auto"/>
              </w:divBdr>
            </w:div>
            <w:div w:id="256905233">
              <w:marLeft w:val="0"/>
              <w:marRight w:val="0"/>
              <w:marTop w:val="0"/>
              <w:marBottom w:val="0"/>
              <w:divBdr>
                <w:top w:val="none" w:sz="0" w:space="0" w:color="auto"/>
                <w:left w:val="none" w:sz="0" w:space="0" w:color="auto"/>
                <w:bottom w:val="none" w:sz="0" w:space="0" w:color="auto"/>
                <w:right w:val="none" w:sz="0" w:space="0" w:color="auto"/>
              </w:divBdr>
            </w:div>
          </w:divsChild>
        </w:div>
        <w:div w:id="2091461244">
          <w:marLeft w:val="0"/>
          <w:marRight w:val="0"/>
          <w:marTop w:val="0"/>
          <w:marBottom w:val="0"/>
          <w:divBdr>
            <w:top w:val="none" w:sz="0" w:space="0" w:color="auto"/>
            <w:left w:val="none" w:sz="0" w:space="0" w:color="auto"/>
            <w:bottom w:val="none" w:sz="0" w:space="0" w:color="auto"/>
            <w:right w:val="none" w:sz="0" w:space="0" w:color="auto"/>
          </w:divBdr>
        </w:div>
      </w:divsChild>
    </w:div>
    <w:div w:id="2101871012">
      <w:bodyDiv w:val="1"/>
      <w:marLeft w:val="0"/>
      <w:marRight w:val="0"/>
      <w:marTop w:val="0"/>
      <w:marBottom w:val="0"/>
      <w:divBdr>
        <w:top w:val="none" w:sz="0" w:space="0" w:color="auto"/>
        <w:left w:val="none" w:sz="0" w:space="0" w:color="auto"/>
        <w:bottom w:val="none" w:sz="0" w:space="0" w:color="auto"/>
        <w:right w:val="none" w:sz="0" w:space="0" w:color="auto"/>
      </w:divBdr>
      <w:divsChild>
        <w:div w:id="134414986">
          <w:marLeft w:val="0"/>
          <w:marRight w:val="0"/>
          <w:marTop w:val="0"/>
          <w:marBottom w:val="0"/>
          <w:divBdr>
            <w:top w:val="none" w:sz="0" w:space="0" w:color="auto"/>
            <w:left w:val="none" w:sz="0" w:space="0" w:color="auto"/>
            <w:bottom w:val="none" w:sz="0" w:space="0" w:color="auto"/>
            <w:right w:val="none" w:sz="0" w:space="0" w:color="auto"/>
          </w:divBdr>
        </w:div>
        <w:div w:id="56631359">
          <w:marLeft w:val="0"/>
          <w:marRight w:val="0"/>
          <w:marTop w:val="0"/>
          <w:marBottom w:val="0"/>
          <w:divBdr>
            <w:top w:val="none" w:sz="0" w:space="0" w:color="auto"/>
            <w:left w:val="none" w:sz="0" w:space="0" w:color="auto"/>
            <w:bottom w:val="none" w:sz="0" w:space="0" w:color="auto"/>
            <w:right w:val="none" w:sz="0" w:space="0" w:color="auto"/>
          </w:divBdr>
        </w:div>
        <w:div w:id="836698896">
          <w:marLeft w:val="0"/>
          <w:marRight w:val="0"/>
          <w:marTop w:val="0"/>
          <w:marBottom w:val="0"/>
          <w:divBdr>
            <w:top w:val="none" w:sz="0" w:space="0" w:color="auto"/>
            <w:left w:val="none" w:sz="0" w:space="0" w:color="auto"/>
            <w:bottom w:val="none" w:sz="0" w:space="0" w:color="auto"/>
            <w:right w:val="none" w:sz="0" w:space="0" w:color="auto"/>
          </w:divBdr>
        </w:div>
      </w:divsChild>
    </w:div>
    <w:div w:id="2120446418">
      <w:bodyDiv w:val="1"/>
      <w:marLeft w:val="0"/>
      <w:marRight w:val="0"/>
      <w:marTop w:val="0"/>
      <w:marBottom w:val="0"/>
      <w:divBdr>
        <w:top w:val="none" w:sz="0" w:space="0" w:color="auto"/>
        <w:left w:val="none" w:sz="0" w:space="0" w:color="auto"/>
        <w:bottom w:val="none" w:sz="0" w:space="0" w:color="auto"/>
        <w:right w:val="none" w:sz="0" w:space="0" w:color="auto"/>
      </w:divBdr>
      <w:divsChild>
        <w:div w:id="637877081">
          <w:marLeft w:val="0"/>
          <w:marRight w:val="0"/>
          <w:marTop w:val="0"/>
          <w:marBottom w:val="0"/>
          <w:divBdr>
            <w:top w:val="none" w:sz="0" w:space="0" w:color="auto"/>
            <w:left w:val="none" w:sz="0" w:space="0" w:color="auto"/>
            <w:bottom w:val="none" w:sz="0" w:space="0" w:color="auto"/>
            <w:right w:val="none" w:sz="0" w:space="0" w:color="auto"/>
          </w:divBdr>
        </w:div>
        <w:div w:id="148026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AEA9-47BF-4112-BCDA-B25CB49DCDCE}">
  <ds:schemaRefs>
    <ds:schemaRef ds:uri="http://schemas.openxmlformats.org/officeDocument/2006/bibliography"/>
  </ds:schemaRefs>
</ds:datastoreItem>
</file>

<file path=customXml/itemProps2.xml><?xml version="1.0" encoding="utf-8"?>
<ds:datastoreItem xmlns:ds="http://schemas.openxmlformats.org/officeDocument/2006/customXml" ds:itemID="{51D9A7AF-A635-41E9-8BB1-968F7F2A8E28}">
  <ds:schemaRefs>
    <ds:schemaRef ds:uri="http://schemas.openxmlformats.org/officeDocument/2006/bibliography"/>
  </ds:schemaRefs>
</ds:datastoreItem>
</file>

<file path=customXml/itemProps3.xml><?xml version="1.0" encoding="utf-8"?>
<ds:datastoreItem xmlns:ds="http://schemas.openxmlformats.org/officeDocument/2006/customXml" ds:itemID="{4E3F33F0-923F-48B6-9689-5C2D9434FE9E}">
  <ds:schemaRefs>
    <ds:schemaRef ds:uri="http://schemas.openxmlformats.org/officeDocument/2006/bibliography"/>
  </ds:schemaRefs>
</ds:datastoreItem>
</file>

<file path=customXml/itemProps4.xml><?xml version="1.0" encoding="utf-8"?>
<ds:datastoreItem xmlns:ds="http://schemas.openxmlformats.org/officeDocument/2006/customXml" ds:itemID="{20E978E7-739D-4BF8-B76C-E0AE0CD864E5}">
  <ds:schemaRefs>
    <ds:schemaRef ds:uri="http://schemas.openxmlformats.org/officeDocument/2006/bibliography"/>
  </ds:schemaRefs>
</ds:datastoreItem>
</file>

<file path=customXml/itemProps5.xml><?xml version="1.0" encoding="utf-8"?>
<ds:datastoreItem xmlns:ds="http://schemas.openxmlformats.org/officeDocument/2006/customXml" ds:itemID="{5A890C71-17DB-4E09-85C1-7519400B8D7A}">
  <ds:schemaRefs>
    <ds:schemaRef ds:uri="http://schemas.openxmlformats.org/officeDocument/2006/bibliography"/>
  </ds:schemaRefs>
</ds:datastoreItem>
</file>

<file path=customXml/itemProps6.xml><?xml version="1.0" encoding="utf-8"?>
<ds:datastoreItem xmlns:ds="http://schemas.openxmlformats.org/officeDocument/2006/customXml" ds:itemID="{8820B11D-1F32-4371-8DC8-AD95AB4E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41</Pages>
  <Words>86759</Words>
  <Characters>49454</Characters>
  <Application>Microsoft Office Word</Application>
  <DocSecurity>0</DocSecurity>
  <Lines>412</Lines>
  <Paragraphs>271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SUPAPRASTINTŲ PIRKIMŲ TAISYKLĖS</vt:lpstr>
      <vt:lpstr>SUPAPRASTINTŲ PIRKIMŲ TAISYKLĖS</vt:lpstr>
    </vt:vector>
  </TitlesOfParts>
  <Company>AB"Kauno Energija"</Company>
  <LinksUpToDate>false</LinksUpToDate>
  <CharactersWithSpaces>135942</CharactersWithSpaces>
  <SharedDoc>false</SharedDoc>
  <HLinks>
    <vt:vector size="12" baseType="variant">
      <vt:variant>
        <vt:i4>6160475</vt:i4>
      </vt:variant>
      <vt:variant>
        <vt:i4>3</vt:i4>
      </vt:variant>
      <vt:variant>
        <vt:i4>0</vt:i4>
      </vt:variant>
      <vt:variant>
        <vt:i4>5</vt:i4>
      </vt:variant>
      <vt:variant>
        <vt:lpwstr>http://www.litrail.lt/www.nsf/0/4646DA78728E6E4AC1256C5C0045E64A</vt:lpwstr>
      </vt:variant>
      <vt:variant>
        <vt:lpwstr>bmk414#bmk414</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TAISYKLĖS</dc:title>
  <dc:creator>sjurenas</dc:creator>
  <cp:lastModifiedBy>Alma</cp:lastModifiedBy>
  <cp:revision>41</cp:revision>
  <cp:lastPrinted>2017-08-09T11:53:00Z</cp:lastPrinted>
  <dcterms:created xsi:type="dcterms:W3CDTF">2017-08-07T11:33:00Z</dcterms:created>
  <dcterms:modified xsi:type="dcterms:W3CDTF">2017-08-16T05:50:00Z</dcterms:modified>
</cp:coreProperties>
</file>