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43" w:rsidRDefault="00253343">
      <w:bookmarkStart w:id="0" w:name="_GoBack"/>
      <w:bookmarkEnd w:id="0"/>
    </w:p>
    <w:tbl>
      <w:tblPr>
        <w:tblW w:w="10234" w:type="dxa"/>
        <w:jc w:val="center"/>
        <w:tblLayout w:type="fixed"/>
        <w:tblLook w:val="0000" w:firstRow="0" w:lastRow="0" w:firstColumn="0" w:lastColumn="0" w:noHBand="0" w:noVBand="0"/>
      </w:tblPr>
      <w:tblGrid>
        <w:gridCol w:w="374"/>
        <w:gridCol w:w="9480"/>
        <w:gridCol w:w="380"/>
      </w:tblGrid>
      <w:tr w:rsidR="00D316A4" w:rsidRPr="00D316A4" w:rsidTr="00386DED">
        <w:trPr>
          <w:gridBefore w:val="1"/>
          <w:wBefore w:w="374" w:type="dxa"/>
          <w:trHeight w:val="567"/>
          <w:jc w:val="center"/>
        </w:trPr>
        <w:tc>
          <w:tcPr>
            <w:tcW w:w="9860" w:type="dxa"/>
            <w:gridSpan w:val="2"/>
            <w:vAlign w:val="bottom"/>
          </w:tcPr>
          <w:p w:rsidR="00D316A4" w:rsidRPr="00D316A4" w:rsidRDefault="00D316A4" w:rsidP="00D316A4">
            <w:pPr>
              <w:spacing w:after="0" w:line="240" w:lineRule="auto"/>
              <w:jc w:val="center"/>
              <w:rPr>
                <w:rFonts w:ascii="Times New Roman" w:eastAsia="Times New Roman" w:hAnsi="Times New Roman" w:cs="Times New Roman"/>
                <w:b/>
                <w:sz w:val="24"/>
                <w:szCs w:val="24"/>
              </w:rPr>
            </w:pPr>
          </w:p>
        </w:tc>
      </w:tr>
      <w:tr w:rsidR="00D316A4" w:rsidRPr="00D316A4" w:rsidTr="00386DED">
        <w:tblPrEx>
          <w:jc w:val="left"/>
          <w:tblLook w:val="01E0" w:firstRow="1" w:lastRow="1" w:firstColumn="1" w:lastColumn="1" w:noHBand="0" w:noVBand="0"/>
        </w:tblPrEx>
        <w:trPr>
          <w:gridAfter w:val="1"/>
          <w:wAfter w:w="380" w:type="dxa"/>
        </w:trPr>
        <w:tc>
          <w:tcPr>
            <w:tcW w:w="9854" w:type="dxa"/>
            <w:gridSpan w:val="2"/>
          </w:tcPr>
          <w:p w:rsidR="00D316A4" w:rsidRPr="00D316A4" w:rsidRDefault="00D316A4" w:rsidP="00D316A4">
            <w:pPr>
              <w:spacing w:after="0" w:line="240" w:lineRule="auto"/>
              <w:jc w:val="center"/>
              <w:rPr>
                <w:rFonts w:ascii="Times New Roman" w:eastAsia="Times New Roman" w:hAnsi="Times New Roman" w:cs="Times New Roman"/>
                <w:sz w:val="28"/>
                <w:szCs w:val="28"/>
                <w:lang w:val="en-US" w:eastAsia="lt-LT"/>
              </w:rPr>
            </w:pPr>
            <w:r w:rsidRPr="00D316A4">
              <w:rPr>
                <w:b/>
                <w:bCs/>
                <w:noProof/>
                <w:lang w:eastAsia="lt-LT"/>
              </w:rPr>
              <w:drawing>
                <wp:inline distT="0" distB="0" distL="0" distR="0" wp14:anchorId="5C4A29B8" wp14:editId="242F6684">
                  <wp:extent cx="542925" cy="571500"/>
                  <wp:effectExtent l="0" t="0" r="9525" b="0"/>
                  <wp:docPr id="1" name="Paveikslėlis 1" descr="Save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e00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inline>
              </w:drawing>
            </w:r>
          </w:p>
          <w:p w:rsidR="00D316A4" w:rsidRPr="00D316A4" w:rsidRDefault="00D316A4" w:rsidP="00D316A4">
            <w:pPr>
              <w:spacing w:after="0" w:line="240" w:lineRule="auto"/>
              <w:jc w:val="center"/>
              <w:rPr>
                <w:rFonts w:ascii="Times New Roman" w:eastAsia="Times New Roman" w:hAnsi="Times New Roman" w:cs="Times New Roman"/>
                <w:b/>
                <w:caps/>
                <w:sz w:val="24"/>
                <w:szCs w:val="24"/>
                <w:lang w:val="en-GB"/>
              </w:rPr>
            </w:pPr>
            <w:r w:rsidRPr="00D316A4">
              <w:rPr>
                <w:rFonts w:ascii="Times New Roman" w:eastAsia="Times New Roman" w:hAnsi="Times New Roman" w:cs="Times New Roman"/>
                <w:b/>
                <w:caps/>
                <w:sz w:val="24"/>
                <w:szCs w:val="24"/>
                <w:lang w:val="en-GB"/>
              </w:rPr>
              <w:t>PAKRUOJO R. rOZALIMO PAGRINDINĖS MOKYKLOS</w:t>
            </w:r>
          </w:p>
          <w:p w:rsidR="00D316A4" w:rsidRPr="00D316A4" w:rsidRDefault="00D316A4" w:rsidP="00D316A4">
            <w:pPr>
              <w:spacing w:after="0" w:line="240" w:lineRule="auto"/>
              <w:jc w:val="center"/>
              <w:rPr>
                <w:rFonts w:ascii="Times New Roman" w:eastAsia="Times New Roman" w:hAnsi="Times New Roman" w:cs="Times New Roman"/>
                <w:b/>
                <w:caps/>
                <w:sz w:val="24"/>
                <w:szCs w:val="24"/>
                <w:lang w:val="en-GB"/>
              </w:rPr>
            </w:pPr>
            <w:r w:rsidRPr="00D316A4">
              <w:rPr>
                <w:rFonts w:ascii="Times New Roman" w:eastAsia="Times New Roman" w:hAnsi="Times New Roman" w:cs="Times New Roman"/>
                <w:b/>
                <w:caps/>
                <w:sz w:val="24"/>
                <w:szCs w:val="24"/>
                <w:lang w:val="en-GB"/>
              </w:rPr>
              <w:t>DIREKTORIUS</w:t>
            </w:r>
          </w:p>
          <w:p w:rsidR="00D316A4" w:rsidRPr="00D316A4" w:rsidRDefault="00D316A4" w:rsidP="00D316A4">
            <w:pPr>
              <w:spacing w:after="0" w:line="240" w:lineRule="auto"/>
              <w:rPr>
                <w:rFonts w:ascii="Times New Roman" w:eastAsia="Times New Roman" w:hAnsi="Times New Roman" w:cs="Times New Roman"/>
                <w:sz w:val="24"/>
                <w:szCs w:val="24"/>
                <w:lang w:eastAsia="lt-LT"/>
              </w:rPr>
            </w:pPr>
          </w:p>
        </w:tc>
      </w:tr>
      <w:tr w:rsidR="00D316A4" w:rsidRPr="00D316A4" w:rsidTr="00386DED">
        <w:tblPrEx>
          <w:jc w:val="left"/>
          <w:tblLook w:val="01E0" w:firstRow="1" w:lastRow="1" w:firstColumn="1" w:lastColumn="1" w:noHBand="0" w:noVBand="0"/>
        </w:tblPrEx>
        <w:trPr>
          <w:gridAfter w:val="1"/>
          <w:wAfter w:w="380" w:type="dxa"/>
        </w:trPr>
        <w:tc>
          <w:tcPr>
            <w:tcW w:w="9854" w:type="dxa"/>
            <w:gridSpan w:val="2"/>
            <w:hideMark/>
          </w:tcPr>
          <w:p w:rsidR="00D316A4" w:rsidRPr="00D316A4" w:rsidRDefault="00D316A4" w:rsidP="00D316A4">
            <w:pPr>
              <w:spacing w:after="0" w:line="240" w:lineRule="auto"/>
              <w:jc w:val="center"/>
              <w:rPr>
                <w:rFonts w:ascii="Times New Roman" w:eastAsia="Times New Roman" w:hAnsi="Times New Roman" w:cs="Times New Roman"/>
                <w:b/>
                <w:sz w:val="24"/>
                <w:szCs w:val="24"/>
                <w:lang w:eastAsia="lt-LT"/>
              </w:rPr>
            </w:pPr>
            <w:r w:rsidRPr="00D316A4">
              <w:rPr>
                <w:rFonts w:ascii="Times New Roman" w:eastAsia="Times New Roman" w:hAnsi="Times New Roman" w:cs="Times New Roman"/>
                <w:b/>
                <w:sz w:val="24"/>
                <w:szCs w:val="24"/>
                <w:lang w:eastAsia="lt-LT"/>
              </w:rPr>
              <w:t>ĮSAKYMAS</w:t>
            </w:r>
          </w:p>
        </w:tc>
      </w:tr>
      <w:tr w:rsidR="00D316A4" w:rsidRPr="00D316A4" w:rsidTr="00386DED">
        <w:tblPrEx>
          <w:jc w:val="left"/>
          <w:tblLook w:val="01E0" w:firstRow="1" w:lastRow="1" w:firstColumn="1" w:lastColumn="1" w:noHBand="0" w:noVBand="0"/>
        </w:tblPrEx>
        <w:trPr>
          <w:gridAfter w:val="1"/>
          <w:wAfter w:w="380" w:type="dxa"/>
        </w:trPr>
        <w:tc>
          <w:tcPr>
            <w:tcW w:w="9854" w:type="dxa"/>
            <w:gridSpan w:val="2"/>
            <w:hideMark/>
          </w:tcPr>
          <w:p w:rsidR="00D316A4" w:rsidRPr="00D316A4" w:rsidRDefault="00D316A4" w:rsidP="00D316A4">
            <w:pPr>
              <w:spacing w:after="0" w:line="240" w:lineRule="auto"/>
              <w:jc w:val="center"/>
              <w:rPr>
                <w:rFonts w:ascii="Times New Roman" w:eastAsia="Times New Roman" w:hAnsi="Times New Roman" w:cs="Times New Roman"/>
                <w:sz w:val="24"/>
                <w:szCs w:val="24"/>
                <w:lang w:eastAsia="lt-LT"/>
              </w:rPr>
            </w:pPr>
            <w:r w:rsidRPr="00D316A4">
              <w:rPr>
                <w:rFonts w:ascii="Times New Roman" w:eastAsia="Times New Roman" w:hAnsi="Times New Roman" w:cs="Times New Roman"/>
                <w:b/>
                <w:noProof/>
                <w:sz w:val="24"/>
                <w:szCs w:val="24"/>
                <w:lang w:eastAsia="lt-LT"/>
              </w:rPr>
              <w:t>DĖL PAKRUOJO R. ROZALIMO PAGRINDINĖS MOKYKLOS IR IKIMOKYKLINIO UGDYMO SKYRIAUS VIEŠŲJŲ PIRKIMŲ ORGANIZAVIMO TVARKOS APRAŠO PATVIRTINIMO</w:t>
            </w:r>
          </w:p>
        </w:tc>
      </w:tr>
      <w:tr w:rsidR="00D316A4" w:rsidRPr="00D316A4" w:rsidTr="00253343">
        <w:tblPrEx>
          <w:jc w:val="left"/>
          <w:tblLook w:val="01E0" w:firstRow="1" w:lastRow="1" w:firstColumn="1" w:lastColumn="1" w:noHBand="0" w:noVBand="0"/>
        </w:tblPrEx>
        <w:trPr>
          <w:gridAfter w:val="1"/>
          <w:wAfter w:w="380" w:type="dxa"/>
        </w:trPr>
        <w:tc>
          <w:tcPr>
            <w:tcW w:w="9854" w:type="dxa"/>
            <w:gridSpan w:val="2"/>
          </w:tcPr>
          <w:p w:rsidR="00D316A4" w:rsidRPr="00D316A4" w:rsidRDefault="00D316A4" w:rsidP="00D316A4">
            <w:pPr>
              <w:spacing w:after="0" w:line="240" w:lineRule="auto"/>
              <w:jc w:val="center"/>
              <w:rPr>
                <w:rFonts w:ascii="Times New Roman" w:eastAsia="Times New Roman" w:hAnsi="Times New Roman" w:cs="Times New Roman"/>
                <w:sz w:val="24"/>
                <w:szCs w:val="24"/>
                <w:lang w:eastAsia="lt-LT"/>
              </w:rPr>
            </w:pPr>
          </w:p>
        </w:tc>
      </w:tr>
      <w:tr w:rsidR="00D316A4" w:rsidRPr="00D316A4" w:rsidTr="00253343">
        <w:tblPrEx>
          <w:jc w:val="left"/>
          <w:tblLook w:val="01E0" w:firstRow="1" w:lastRow="1" w:firstColumn="1" w:lastColumn="1" w:noHBand="0" w:noVBand="0"/>
        </w:tblPrEx>
        <w:trPr>
          <w:gridAfter w:val="1"/>
          <w:wAfter w:w="380" w:type="dxa"/>
        </w:trPr>
        <w:tc>
          <w:tcPr>
            <w:tcW w:w="9854" w:type="dxa"/>
            <w:gridSpan w:val="2"/>
            <w:hideMark/>
          </w:tcPr>
          <w:p w:rsidR="00D316A4" w:rsidRPr="00D316A4" w:rsidRDefault="00D316A4" w:rsidP="00D316A4">
            <w:pPr>
              <w:spacing w:after="0" w:line="240" w:lineRule="auto"/>
              <w:jc w:val="center"/>
              <w:rPr>
                <w:rFonts w:ascii="Times New Roman" w:eastAsia="Times New Roman" w:hAnsi="Times New Roman" w:cs="Times New Roman"/>
                <w:bCs/>
                <w:noProof/>
                <w:color w:val="000000"/>
                <w:sz w:val="24"/>
                <w:szCs w:val="24"/>
                <w:lang w:eastAsia="lt-LT"/>
              </w:rPr>
            </w:pPr>
            <w:r w:rsidRPr="00D316A4">
              <w:rPr>
                <w:rFonts w:ascii="Times New Roman" w:eastAsia="Times New Roman" w:hAnsi="Times New Roman" w:cs="Times New Roman"/>
                <w:bCs/>
                <w:noProof/>
                <w:color w:val="000000"/>
                <w:sz w:val="24"/>
                <w:szCs w:val="24"/>
                <w:lang w:eastAsia="lt-LT"/>
              </w:rPr>
              <w:t>2019 m. vasario 5 d. Nr.V- 12</w:t>
            </w:r>
          </w:p>
          <w:p w:rsidR="00D316A4" w:rsidRPr="00D316A4" w:rsidRDefault="00D316A4" w:rsidP="00D316A4">
            <w:pPr>
              <w:spacing w:after="0" w:line="240" w:lineRule="auto"/>
              <w:jc w:val="center"/>
              <w:rPr>
                <w:rFonts w:ascii="Times New Roman" w:eastAsia="Times New Roman" w:hAnsi="Times New Roman" w:cs="Times New Roman"/>
                <w:color w:val="000000"/>
                <w:sz w:val="24"/>
                <w:szCs w:val="24"/>
                <w:lang w:eastAsia="lt-LT"/>
              </w:rPr>
            </w:pPr>
            <w:r w:rsidRPr="00D316A4">
              <w:rPr>
                <w:rFonts w:ascii="Times New Roman" w:eastAsia="Times New Roman" w:hAnsi="Times New Roman" w:cs="Times New Roman"/>
                <w:bCs/>
                <w:noProof/>
                <w:color w:val="000000"/>
                <w:sz w:val="24"/>
                <w:szCs w:val="24"/>
                <w:lang w:eastAsia="lt-LT"/>
              </w:rPr>
              <w:t>Rozalimas</w:t>
            </w:r>
          </w:p>
        </w:tc>
      </w:tr>
      <w:tr w:rsidR="00D316A4" w:rsidRPr="00D316A4" w:rsidTr="00253343">
        <w:tblPrEx>
          <w:jc w:val="left"/>
          <w:tblLook w:val="01E0" w:firstRow="1" w:lastRow="1" w:firstColumn="1" w:lastColumn="1" w:noHBand="0" w:noVBand="0"/>
        </w:tblPrEx>
        <w:trPr>
          <w:gridAfter w:val="1"/>
          <w:wAfter w:w="380" w:type="dxa"/>
        </w:trPr>
        <w:tc>
          <w:tcPr>
            <w:tcW w:w="9854" w:type="dxa"/>
            <w:gridSpan w:val="2"/>
            <w:hideMark/>
          </w:tcPr>
          <w:p w:rsidR="00D316A4" w:rsidRPr="00D316A4" w:rsidRDefault="00D316A4" w:rsidP="00D316A4">
            <w:pPr>
              <w:spacing w:after="0" w:line="240" w:lineRule="auto"/>
              <w:jc w:val="center"/>
              <w:rPr>
                <w:rFonts w:ascii="Times New Roman" w:eastAsia="Times New Roman" w:hAnsi="Times New Roman" w:cs="Times New Roman"/>
                <w:color w:val="000000"/>
                <w:sz w:val="24"/>
                <w:szCs w:val="24"/>
                <w:lang w:eastAsia="lt-LT"/>
              </w:rPr>
            </w:pPr>
          </w:p>
        </w:tc>
      </w:tr>
    </w:tbl>
    <w:p w:rsidR="00D316A4" w:rsidRPr="00D316A4" w:rsidRDefault="00D316A4" w:rsidP="00D316A4">
      <w:pPr>
        <w:spacing w:after="0" w:line="240" w:lineRule="auto"/>
        <w:rPr>
          <w:rFonts w:ascii="Times New Roman" w:eastAsia="Times New Roman" w:hAnsi="Times New Roman" w:cs="Times New Roman"/>
          <w:color w:val="000000"/>
          <w:sz w:val="24"/>
          <w:szCs w:val="24"/>
          <w:lang w:eastAsia="lt-LT"/>
        </w:rPr>
      </w:pPr>
    </w:p>
    <w:p w:rsidR="00D316A4" w:rsidRPr="00D316A4" w:rsidRDefault="00D316A4" w:rsidP="00D316A4">
      <w:pPr>
        <w:spacing w:after="0" w:line="240" w:lineRule="auto"/>
        <w:ind w:firstLine="720"/>
        <w:jc w:val="both"/>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Vadovaudamasis Lietuvos Respublikos viešųjų pirkimų įstatymu:</w:t>
      </w:r>
    </w:p>
    <w:p w:rsidR="00D316A4" w:rsidRPr="00D316A4" w:rsidRDefault="00D316A4" w:rsidP="00D316A4">
      <w:pPr>
        <w:spacing w:after="0" w:line="240" w:lineRule="auto"/>
        <w:ind w:firstLine="720"/>
        <w:jc w:val="both"/>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1. T</w:t>
      </w:r>
      <w:r w:rsidRPr="00D316A4">
        <w:rPr>
          <w:rFonts w:ascii="Times New Roman" w:eastAsia="Times New Roman" w:hAnsi="Times New Roman" w:cs="Times New Roman"/>
          <w:color w:val="000000"/>
          <w:spacing w:val="50"/>
          <w:sz w:val="24"/>
          <w:szCs w:val="24"/>
        </w:rPr>
        <w:t>virtinu</w:t>
      </w:r>
      <w:r w:rsidRPr="00D316A4">
        <w:rPr>
          <w:rFonts w:ascii="Times New Roman" w:eastAsia="Times New Roman" w:hAnsi="Times New Roman" w:cs="Times New Roman"/>
          <w:color w:val="000000"/>
          <w:sz w:val="24"/>
          <w:szCs w:val="24"/>
        </w:rPr>
        <w:t xml:space="preserve"> Pakruojo r. Rozalimo pagrindinės mokyklos ir ikimokyklinio ugdymo skyriaus viešųjų pirkimų organizavimo tvarkos aprašą (pridedama).</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lang w:eastAsia="lt-LT"/>
        </w:rPr>
      </w:pPr>
      <w:r w:rsidRPr="00D316A4">
        <w:rPr>
          <w:rFonts w:ascii="Times New Roman" w:eastAsia="Times New Roman" w:hAnsi="Times New Roman" w:cs="Times New Roman"/>
          <w:color w:val="000000"/>
          <w:sz w:val="24"/>
          <w:szCs w:val="24"/>
        </w:rPr>
        <w:t xml:space="preserve">2. P r i p a ž į s t u netekusiu galios Pakruojo r. Rozalimo pagrindinės mokyklos direktoriaus </w:t>
      </w:r>
      <w:r w:rsidRPr="00D316A4">
        <w:rPr>
          <w:rFonts w:ascii="Times New Roman" w:eastAsia="Times New Roman" w:hAnsi="Times New Roman" w:cs="Times New Roman"/>
          <w:sz w:val="24"/>
          <w:szCs w:val="24"/>
        </w:rPr>
        <w:t xml:space="preserve">2017 </w:t>
      </w:r>
      <w:proofErr w:type="spellStart"/>
      <w:r w:rsidRPr="00D316A4">
        <w:rPr>
          <w:rFonts w:ascii="Times New Roman" w:eastAsia="Times New Roman" w:hAnsi="Times New Roman" w:cs="Times New Roman"/>
          <w:sz w:val="24"/>
          <w:szCs w:val="24"/>
        </w:rPr>
        <w:t>m</w:t>
      </w:r>
      <w:proofErr w:type="spellEnd"/>
      <w:r w:rsidRPr="00D316A4">
        <w:rPr>
          <w:rFonts w:ascii="Times New Roman" w:eastAsia="Times New Roman" w:hAnsi="Times New Roman" w:cs="Times New Roman"/>
          <w:sz w:val="24"/>
          <w:szCs w:val="24"/>
        </w:rPr>
        <w:t xml:space="preserve">. rugsėjo 22  </w:t>
      </w:r>
      <w:proofErr w:type="spellStart"/>
      <w:r w:rsidRPr="00D316A4">
        <w:rPr>
          <w:rFonts w:ascii="Times New Roman" w:eastAsia="Times New Roman" w:hAnsi="Times New Roman" w:cs="Times New Roman"/>
          <w:sz w:val="24"/>
          <w:szCs w:val="24"/>
        </w:rPr>
        <w:t>d</w:t>
      </w:r>
      <w:proofErr w:type="spellEnd"/>
      <w:r w:rsidRPr="00D316A4">
        <w:rPr>
          <w:rFonts w:ascii="Times New Roman" w:eastAsia="Times New Roman" w:hAnsi="Times New Roman" w:cs="Times New Roman"/>
          <w:sz w:val="24"/>
          <w:szCs w:val="24"/>
        </w:rPr>
        <w:t xml:space="preserve">. įsakymą </w:t>
      </w:r>
      <w:proofErr w:type="spellStart"/>
      <w:r w:rsidRPr="00D316A4">
        <w:rPr>
          <w:rFonts w:ascii="Times New Roman" w:eastAsia="Times New Roman" w:hAnsi="Times New Roman" w:cs="Times New Roman"/>
          <w:sz w:val="24"/>
          <w:szCs w:val="24"/>
        </w:rPr>
        <w:t>Nr</w:t>
      </w:r>
      <w:proofErr w:type="spellEnd"/>
      <w:r w:rsidRPr="00D316A4">
        <w:rPr>
          <w:rFonts w:ascii="Times New Roman" w:eastAsia="Times New Roman" w:hAnsi="Times New Roman" w:cs="Times New Roman"/>
          <w:sz w:val="24"/>
          <w:szCs w:val="24"/>
        </w:rPr>
        <w:t xml:space="preserve">. V-42 „Dėl Pakruojo r. Rozalimo pagrindinės mokyklos viešųjų pirkimų organizavimo tvarkos aprašo patvirtinimo“. </w:t>
      </w:r>
    </w:p>
    <w:p w:rsidR="00D316A4" w:rsidRPr="00D316A4" w:rsidRDefault="00D316A4" w:rsidP="00D316A4">
      <w:pPr>
        <w:spacing w:after="0" w:line="240" w:lineRule="auto"/>
        <w:rPr>
          <w:rFonts w:ascii="Times New Roman" w:eastAsia="Times New Roman" w:hAnsi="Times New Roman" w:cs="Times New Roman"/>
          <w:sz w:val="24"/>
          <w:szCs w:val="24"/>
          <w:lang w:eastAsia="lt-LT"/>
        </w:rPr>
      </w:pPr>
      <w:r w:rsidRPr="00D316A4">
        <w:rPr>
          <w:rFonts w:ascii="Times New Roman" w:eastAsia="Times New Roman" w:hAnsi="Times New Roman" w:cs="Times New Roman"/>
          <w:sz w:val="24"/>
          <w:szCs w:val="24"/>
          <w:lang w:eastAsia="lt-LT"/>
        </w:rPr>
        <w:tab/>
        <w:t xml:space="preserve">                                                                  </w:t>
      </w:r>
    </w:p>
    <w:p w:rsidR="00D316A4" w:rsidRPr="00D316A4" w:rsidRDefault="00D316A4" w:rsidP="00D316A4">
      <w:pPr>
        <w:spacing w:after="0" w:line="240" w:lineRule="auto"/>
        <w:rPr>
          <w:rFonts w:ascii="Times New Roman" w:eastAsia="Times New Roman" w:hAnsi="Times New Roman" w:cs="Times New Roman"/>
          <w:sz w:val="24"/>
          <w:szCs w:val="24"/>
          <w:lang w:eastAsia="lt-LT"/>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Direktorius</w:t>
      </w:r>
      <w:r w:rsidRPr="00D316A4">
        <w:rPr>
          <w:rFonts w:ascii="Times New Roman" w:eastAsia="Times New Roman" w:hAnsi="Times New Roman" w:cs="Times New Roman"/>
          <w:sz w:val="24"/>
          <w:szCs w:val="24"/>
        </w:rPr>
        <w:tab/>
      </w:r>
      <w:r w:rsidRPr="00D316A4">
        <w:rPr>
          <w:rFonts w:ascii="Times New Roman" w:eastAsia="Times New Roman" w:hAnsi="Times New Roman" w:cs="Times New Roman"/>
          <w:sz w:val="24"/>
          <w:szCs w:val="24"/>
        </w:rPr>
        <w:tab/>
        <w:t xml:space="preserve">                                                                                                   Gintaras Skorupskis</w:t>
      </w:r>
      <w:r w:rsidRPr="00D316A4">
        <w:rPr>
          <w:rFonts w:ascii="Times New Roman" w:eastAsia="Times New Roman" w:hAnsi="Times New Roman" w:cs="Times New Roman"/>
          <w:sz w:val="24"/>
          <w:szCs w:val="24"/>
        </w:rPr>
        <w:tab/>
      </w:r>
      <w:r w:rsidRPr="00D316A4">
        <w:rPr>
          <w:rFonts w:ascii="Times New Roman" w:eastAsia="Times New Roman" w:hAnsi="Times New Roman" w:cs="Times New Roman"/>
          <w:sz w:val="24"/>
          <w:szCs w:val="24"/>
        </w:rPr>
        <w:tab/>
      </w: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4"/>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0"/>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4"/>
          <w:szCs w:val="20"/>
        </w:rPr>
      </w:pPr>
    </w:p>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color w:val="FF0000"/>
          <w:sz w:val="24"/>
          <w:szCs w:val="24"/>
        </w:rPr>
      </w:pPr>
    </w:p>
    <w:p w:rsidR="00D316A4" w:rsidRPr="00D316A4" w:rsidRDefault="00D316A4" w:rsidP="00D316A4">
      <w:pPr>
        <w:spacing w:after="0" w:line="240" w:lineRule="auto"/>
        <w:ind w:firstLine="5760"/>
        <w:jc w:val="both"/>
        <w:rPr>
          <w:rFonts w:ascii="Times New Roman" w:eastAsia="Times New Roman" w:hAnsi="Times New Roman" w:cs="Times New Roman"/>
          <w:sz w:val="24"/>
          <w:szCs w:val="24"/>
        </w:rPr>
      </w:pPr>
    </w:p>
    <w:p w:rsidR="00D316A4" w:rsidRPr="00D316A4" w:rsidRDefault="00D316A4" w:rsidP="00D316A4">
      <w:pPr>
        <w:spacing w:after="0" w:line="240" w:lineRule="auto"/>
        <w:ind w:firstLine="5760"/>
        <w:jc w:val="both"/>
        <w:rPr>
          <w:rFonts w:ascii="Times New Roman" w:eastAsia="Times New Roman" w:hAnsi="Times New Roman" w:cs="Times New Roman"/>
          <w:sz w:val="24"/>
          <w:szCs w:val="24"/>
        </w:rPr>
      </w:pPr>
      <w:bookmarkStart w:id="1" w:name="_Toc317663874"/>
    </w:p>
    <w:p w:rsidR="00D316A4" w:rsidRPr="00D316A4" w:rsidRDefault="00D316A4" w:rsidP="00D316A4">
      <w:pPr>
        <w:spacing w:after="0" w:line="240" w:lineRule="auto"/>
        <w:ind w:firstLine="5760"/>
        <w:jc w:val="both"/>
        <w:rPr>
          <w:rFonts w:ascii="Times New Roman" w:eastAsia="Times New Roman" w:hAnsi="Times New Roman" w:cs="Times New Roman"/>
          <w:sz w:val="24"/>
          <w:szCs w:val="24"/>
        </w:rPr>
      </w:pPr>
    </w:p>
    <w:p w:rsidR="00D316A4" w:rsidRPr="00D316A4" w:rsidRDefault="00D316A4" w:rsidP="00D316A4">
      <w:pPr>
        <w:spacing w:after="0" w:line="240" w:lineRule="auto"/>
        <w:ind w:firstLine="5760"/>
        <w:jc w:val="both"/>
        <w:rPr>
          <w:rFonts w:ascii="Times New Roman" w:eastAsia="Times New Roman" w:hAnsi="Times New Roman" w:cs="Times New Roman"/>
          <w:sz w:val="24"/>
          <w:szCs w:val="24"/>
        </w:rPr>
      </w:pPr>
    </w:p>
    <w:p w:rsidR="00D316A4" w:rsidRPr="00D316A4" w:rsidRDefault="00D316A4" w:rsidP="00D316A4">
      <w:pPr>
        <w:spacing w:after="0" w:line="240" w:lineRule="auto"/>
        <w:ind w:firstLine="5760"/>
        <w:jc w:val="both"/>
        <w:rPr>
          <w:rFonts w:ascii="Times New Roman" w:eastAsia="Times New Roman" w:hAnsi="Times New Roman" w:cs="Times New Roman"/>
          <w:sz w:val="24"/>
          <w:szCs w:val="24"/>
        </w:rPr>
      </w:pPr>
    </w:p>
    <w:p w:rsidR="00D316A4" w:rsidRPr="00D316A4" w:rsidRDefault="00D316A4" w:rsidP="00D316A4">
      <w:pPr>
        <w:spacing w:after="0" w:line="240" w:lineRule="auto"/>
        <w:ind w:firstLine="5760"/>
        <w:jc w:val="both"/>
        <w:rPr>
          <w:rFonts w:ascii="Times New Roman" w:eastAsia="Times New Roman" w:hAnsi="Times New Roman" w:cs="Times New Roman"/>
          <w:sz w:val="24"/>
          <w:szCs w:val="24"/>
        </w:rPr>
      </w:pPr>
    </w:p>
    <w:p w:rsidR="00DC4281" w:rsidRDefault="00DC4281" w:rsidP="00D316A4">
      <w:pPr>
        <w:spacing w:after="0" w:line="240" w:lineRule="auto"/>
        <w:ind w:firstLine="4536"/>
        <w:rPr>
          <w:rFonts w:ascii="Times New Roman" w:eastAsia="Times New Roman" w:hAnsi="Times New Roman" w:cs="Times New Roman"/>
          <w:sz w:val="24"/>
          <w:szCs w:val="24"/>
        </w:rPr>
      </w:pPr>
    </w:p>
    <w:p w:rsidR="00DC4281" w:rsidRDefault="00DC4281" w:rsidP="00D316A4">
      <w:pPr>
        <w:spacing w:after="0" w:line="240" w:lineRule="auto"/>
        <w:ind w:firstLine="4536"/>
        <w:rPr>
          <w:rFonts w:ascii="Times New Roman" w:eastAsia="Times New Roman" w:hAnsi="Times New Roman" w:cs="Times New Roman"/>
          <w:sz w:val="24"/>
          <w:szCs w:val="24"/>
        </w:rPr>
      </w:pPr>
    </w:p>
    <w:p w:rsidR="00D316A4" w:rsidRPr="00D316A4" w:rsidRDefault="00D316A4" w:rsidP="00D316A4">
      <w:pPr>
        <w:spacing w:after="0" w:line="240" w:lineRule="auto"/>
        <w:ind w:firstLine="4536"/>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PATVIRTINTA</w:t>
      </w:r>
    </w:p>
    <w:p w:rsidR="00D316A4" w:rsidRPr="00D316A4" w:rsidRDefault="00D316A4" w:rsidP="00D316A4">
      <w:pPr>
        <w:spacing w:after="0" w:line="240" w:lineRule="auto"/>
        <w:ind w:firstLine="4111"/>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lang w:val="en-GB"/>
        </w:rPr>
        <w:t xml:space="preserve">       </w:t>
      </w:r>
      <w:proofErr w:type="gramStart"/>
      <w:r w:rsidRPr="00D316A4">
        <w:rPr>
          <w:rFonts w:ascii="Times New Roman" w:eastAsia="Times New Roman" w:hAnsi="Times New Roman" w:cs="Times New Roman"/>
          <w:sz w:val="24"/>
          <w:szCs w:val="24"/>
          <w:lang w:val="en-GB"/>
        </w:rPr>
        <w:t xml:space="preserve">Pakruojo r. </w:t>
      </w:r>
      <w:proofErr w:type="spellStart"/>
      <w:r w:rsidRPr="00D316A4">
        <w:rPr>
          <w:rFonts w:ascii="Times New Roman" w:eastAsia="Times New Roman" w:hAnsi="Times New Roman" w:cs="Times New Roman"/>
          <w:sz w:val="24"/>
          <w:szCs w:val="24"/>
          <w:lang w:val="en-GB"/>
        </w:rPr>
        <w:t>Rozalimo</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pagrindinės</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mokyklos</w:t>
      </w:r>
      <w:proofErr w:type="spellEnd"/>
      <w:r w:rsidRPr="00D316A4">
        <w:rPr>
          <w:rFonts w:ascii="Times New Roman" w:eastAsia="Times New Roman" w:hAnsi="Times New Roman" w:cs="Times New Roman"/>
          <w:sz w:val="24"/>
          <w:szCs w:val="24"/>
          <w:lang w:val="en-GB"/>
        </w:rPr>
        <w:t xml:space="preserve">                </w:t>
      </w:r>
      <w:r w:rsidRPr="00D316A4">
        <w:rPr>
          <w:rFonts w:ascii="Times New Roman" w:eastAsia="Times New Roman" w:hAnsi="Times New Roman" w:cs="Times New Roman"/>
          <w:sz w:val="24"/>
          <w:szCs w:val="24"/>
          <w:lang w:val="en-GB"/>
        </w:rPr>
        <w:tab/>
        <w:t xml:space="preserve">                                                      </w:t>
      </w:r>
      <w:r w:rsidRPr="00D316A4">
        <w:rPr>
          <w:rFonts w:ascii="Times New Roman" w:eastAsia="Times New Roman" w:hAnsi="Times New Roman" w:cs="Times New Roman"/>
          <w:sz w:val="24"/>
          <w:szCs w:val="24"/>
        </w:rPr>
        <w:t>direktoriaus</w:t>
      </w:r>
      <w:r>
        <w:rPr>
          <w:rFonts w:ascii="Times New Roman" w:eastAsia="Times New Roman" w:hAnsi="Times New Roman" w:cs="Times New Roman"/>
          <w:sz w:val="24"/>
          <w:szCs w:val="24"/>
        </w:rPr>
        <w:t xml:space="preserve"> 2019</w:t>
      </w:r>
      <w:r w:rsidRPr="00D316A4">
        <w:rPr>
          <w:rFonts w:ascii="Times New Roman" w:eastAsia="Times New Roman" w:hAnsi="Times New Roman" w:cs="Times New Roman"/>
          <w:sz w:val="24"/>
          <w:szCs w:val="24"/>
        </w:rPr>
        <w:t xml:space="preserve"> </w:t>
      </w:r>
      <w:proofErr w:type="spellStart"/>
      <w:r w:rsidRPr="00D316A4">
        <w:rPr>
          <w:rFonts w:ascii="Times New Roman" w:eastAsia="Times New Roman" w:hAnsi="Times New Roman" w:cs="Times New Roman"/>
          <w:sz w:val="24"/>
          <w:szCs w:val="24"/>
        </w:rPr>
        <w:t>m</w:t>
      </w:r>
      <w:proofErr w:type="spellEnd"/>
      <w:r w:rsidRPr="00D316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vasario 5</w:t>
      </w:r>
      <w:r w:rsidRPr="00D316A4">
        <w:rPr>
          <w:rFonts w:ascii="Times New Roman" w:eastAsia="Times New Roman" w:hAnsi="Times New Roman" w:cs="Times New Roman"/>
          <w:sz w:val="24"/>
          <w:szCs w:val="24"/>
        </w:rPr>
        <w:t xml:space="preserve"> </w:t>
      </w:r>
      <w:proofErr w:type="spellStart"/>
      <w:r w:rsidRPr="00D316A4">
        <w:rPr>
          <w:rFonts w:ascii="Times New Roman" w:eastAsia="Times New Roman" w:hAnsi="Times New Roman" w:cs="Times New Roman"/>
          <w:sz w:val="24"/>
          <w:szCs w:val="24"/>
        </w:rPr>
        <w:t>d</w:t>
      </w:r>
      <w:proofErr w:type="spellEnd"/>
      <w:r w:rsidRPr="00D316A4">
        <w:rPr>
          <w:rFonts w:ascii="Times New Roman" w:eastAsia="Times New Roman" w:hAnsi="Times New Roman" w:cs="Times New Roman"/>
          <w:sz w:val="24"/>
          <w:szCs w:val="24"/>
        </w:rPr>
        <w:t>.</w:t>
      </w:r>
      <w:proofErr w:type="gramEnd"/>
      <w:r w:rsidRPr="00D316A4">
        <w:rPr>
          <w:rFonts w:ascii="Times New Roman" w:eastAsia="Times New Roman" w:hAnsi="Times New Roman" w:cs="Times New Roman"/>
          <w:sz w:val="24"/>
          <w:szCs w:val="24"/>
        </w:rPr>
        <w:t xml:space="preserve"> </w:t>
      </w:r>
    </w:p>
    <w:p w:rsidR="00D316A4" w:rsidRPr="00D316A4" w:rsidRDefault="00D316A4" w:rsidP="00D316A4">
      <w:pPr>
        <w:spacing w:after="0" w:line="240" w:lineRule="auto"/>
        <w:ind w:firstLine="4536"/>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 xml:space="preserve">įsakymu </w:t>
      </w:r>
      <w:proofErr w:type="spellStart"/>
      <w:r w:rsidRPr="00D316A4">
        <w:rPr>
          <w:rFonts w:ascii="Times New Roman" w:eastAsia="Times New Roman" w:hAnsi="Times New Roman" w:cs="Times New Roman"/>
          <w:color w:val="000000"/>
          <w:sz w:val="24"/>
          <w:szCs w:val="24"/>
        </w:rPr>
        <w:t>Nr</w:t>
      </w:r>
      <w:proofErr w:type="spellEnd"/>
      <w:r w:rsidRPr="00D316A4">
        <w:rPr>
          <w:rFonts w:ascii="Times New Roman" w:eastAsia="Times New Roman" w:hAnsi="Times New Roman" w:cs="Times New Roman"/>
          <w:color w:val="000000"/>
          <w:sz w:val="24"/>
          <w:szCs w:val="24"/>
        </w:rPr>
        <w:t xml:space="preserve">. V- </w:t>
      </w:r>
      <w:r>
        <w:rPr>
          <w:rFonts w:ascii="Times New Roman" w:eastAsia="Times New Roman" w:hAnsi="Times New Roman" w:cs="Times New Roman"/>
          <w:color w:val="000000"/>
          <w:sz w:val="24"/>
          <w:szCs w:val="24"/>
        </w:rPr>
        <w:t>1</w:t>
      </w:r>
      <w:r w:rsidRPr="00D316A4">
        <w:rPr>
          <w:rFonts w:ascii="Times New Roman" w:eastAsia="Times New Roman" w:hAnsi="Times New Roman" w:cs="Times New Roman"/>
          <w:color w:val="000000"/>
          <w:sz w:val="24"/>
          <w:szCs w:val="24"/>
        </w:rPr>
        <w:t>2</w:t>
      </w:r>
    </w:p>
    <w:p w:rsidR="00D316A4" w:rsidRPr="00D316A4" w:rsidRDefault="00D316A4" w:rsidP="00D316A4">
      <w:pPr>
        <w:keepNext/>
        <w:spacing w:after="0" w:line="240" w:lineRule="auto"/>
        <w:ind w:left="720"/>
        <w:outlineLvl w:val="1"/>
        <w:rPr>
          <w:rFonts w:ascii="Times New Roman" w:eastAsia="Times New Roman" w:hAnsi="Times New Roman" w:cs="Times New Roman"/>
          <w:b/>
          <w:sz w:val="24"/>
          <w:szCs w:val="24"/>
        </w:rPr>
      </w:pPr>
    </w:p>
    <w:p w:rsidR="00D316A4" w:rsidRPr="00D316A4" w:rsidRDefault="00D316A4" w:rsidP="00D316A4">
      <w:pPr>
        <w:spacing w:after="0" w:line="240" w:lineRule="auto"/>
        <w:jc w:val="center"/>
        <w:rPr>
          <w:rFonts w:ascii="Times New Roman" w:eastAsia="Times New Roman" w:hAnsi="Times New Roman" w:cs="Times New Roman"/>
          <w:b/>
          <w:sz w:val="24"/>
          <w:szCs w:val="24"/>
        </w:rPr>
      </w:pPr>
      <w:r w:rsidRPr="00D316A4">
        <w:rPr>
          <w:rFonts w:ascii="Times New Roman" w:eastAsia="Times New Roman" w:hAnsi="Times New Roman" w:cs="Times New Roman"/>
          <w:b/>
          <w:caps/>
          <w:sz w:val="24"/>
          <w:szCs w:val="24"/>
        </w:rPr>
        <w:t xml:space="preserve">PAKRUOJO R. ROZALIMO PAGRINDINĖS MOKYKLOS </w:t>
      </w:r>
      <w:r>
        <w:rPr>
          <w:rFonts w:ascii="Times New Roman" w:eastAsia="Times New Roman" w:hAnsi="Times New Roman" w:cs="Times New Roman"/>
          <w:b/>
          <w:caps/>
          <w:sz w:val="24"/>
          <w:szCs w:val="24"/>
        </w:rPr>
        <w:t xml:space="preserve">IR IKIMOKYKLINIO UGDYMO SKYRIAUS </w:t>
      </w:r>
      <w:r w:rsidRPr="00D316A4">
        <w:rPr>
          <w:rFonts w:ascii="Times New Roman" w:eastAsia="Times New Roman" w:hAnsi="Times New Roman" w:cs="Times New Roman"/>
          <w:b/>
          <w:sz w:val="24"/>
          <w:szCs w:val="24"/>
        </w:rPr>
        <w:t xml:space="preserve">VIEŠŲJŲ PIRKIMŲ ORGANIZAVIMO TVARKOS APRAŠAS </w:t>
      </w:r>
    </w:p>
    <w:p w:rsidR="00D316A4" w:rsidRPr="00D316A4" w:rsidRDefault="00D316A4" w:rsidP="00D316A4">
      <w:pPr>
        <w:spacing w:after="0" w:line="240" w:lineRule="auto"/>
        <w:jc w:val="center"/>
        <w:rPr>
          <w:rFonts w:ascii="Times New Roman" w:eastAsia="Times New Roman" w:hAnsi="Times New Roman" w:cs="Times New Roman"/>
          <w:b/>
          <w:sz w:val="24"/>
          <w:szCs w:val="24"/>
        </w:rPr>
      </w:pPr>
    </w:p>
    <w:p w:rsidR="00D316A4" w:rsidRPr="00D316A4" w:rsidRDefault="00D316A4" w:rsidP="00D316A4">
      <w:pPr>
        <w:spacing w:after="0" w:line="240" w:lineRule="auto"/>
        <w:jc w:val="center"/>
        <w:rPr>
          <w:rFonts w:ascii="Times New Roman" w:eastAsia="Times New Roman" w:hAnsi="Times New Roman" w:cs="Times New Roman"/>
          <w:b/>
          <w:caps/>
          <w:sz w:val="24"/>
          <w:szCs w:val="24"/>
          <w:lang w:val="en-GB"/>
        </w:rPr>
      </w:pPr>
      <w:r w:rsidRPr="00D316A4">
        <w:rPr>
          <w:rFonts w:ascii="Times New Roman" w:eastAsia="Times New Roman" w:hAnsi="Times New Roman" w:cs="Times New Roman"/>
          <w:b/>
          <w:sz w:val="24"/>
          <w:szCs w:val="24"/>
        </w:rPr>
        <w:t>TURINYS</w:t>
      </w:r>
    </w:p>
    <w:p w:rsidR="00D316A4" w:rsidRPr="00D316A4" w:rsidRDefault="00D316A4" w:rsidP="00D316A4">
      <w:pPr>
        <w:spacing w:after="0" w:line="240" w:lineRule="auto"/>
        <w:jc w:val="center"/>
        <w:rPr>
          <w:rFonts w:ascii="Times New Roman" w:eastAsia="Times New Roman" w:hAnsi="Times New Roman" w:cs="Times New Roman"/>
          <w:b/>
          <w:sz w:val="24"/>
          <w:szCs w:val="24"/>
        </w:rPr>
      </w:pPr>
    </w:p>
    <w:p w:rsidR="00D316A4" w:rsidRPr="00D316A4" w:rsidRDefault="00D316A4" w:rsidP="00D316A4">
      <w:pPr>
        <w:spacing w:after="0" w:line="240" w:lineRule="auto"/>
        <w:jc w:val="center"/>
        <w:rPr>
          <w:rFonts w:ascii="Times New Roman" w:eastAsia="Times New Roman" w:hAnsi="Times New Roman" w:cs="Times New Roman"/>
          <w:sz w:val="24"/>
          <w:szCs w:val="24"/>
          <w:lang w:val="en-GB"/>
        </w:rPr>
      </w:pPr>
    </w:p>
    <w:p w:rsidR="00D316A4" w:rsidRPr="00D316A4" w:rsidRDefault="00D316A4" w:rsidP="00D316A4">
      <w:pPr>
        <w:tabs>
          <w:tab w:val="num" w:pos="227"/>
        </w:tabs>
        <w:spacing w:after="0" w:line="288" w:lineRule="auto"/>
        <w:rPr>
          <w:rFonts w:ascii="Times New Roman" w:eastAsia="Times New Roman" w:hAnsi="Times New Roman" w:cs="Times New Roman"/>
          <w:noProof/>
          <w:sz w:val="24"/>
          <w:szCs w:val="24"/>
          <w:lang w:eastAsia="lt-LT"/>
        </w:rPr>
      </w:pPr>
      <w:r w:rsidRPr="00D316A4">
        <w:rPr>
          <w:rFonts w:ascii="Times New Roman" w:eastAsia="Times New Roman" w:hAnsi="Times New Roman" w:cs="Times New Roman"/>
          <w:sz w:val="24"/>
          <w:szCs w:val="24"/>
          <w:lang w:val="en-GB"/>
        </w:rPr>
        <w:fldChar w:fldCharType="begin"/>
      </w:r>
      <w:r w:rsidRPr="00D316A4">
        <w:rPr>
          <w:rFonts w:ascii="Times New Roman" w:eastAsia="Times New Roman" w:hAnsi="Times New Roman" w:cs="Times New Roman"/>
          <w:sz w:val="24"/>
          <w:szCs w:val="24"/>
          <w:lang w:val="en-GB"/>
        </w:rPr>
        <w:instrText xml:space="preserve"> TOC \o "1-1" \n \h \z \u </w:instrText>
      </w:r>
      <w:r w:rsidRPr="00D316A4">
        <w:rPr>
          <w:rFonts w:ascii="Times New Roman" w:eastAsia="Times New Roman" w:hAnsi="Times New Roman" w:cs="Times New Roman"/>
          <w:sz w:val="24"/>
          <w:szCs w:val="24"/>
          <w:lang w:val="en-GB"/>
        </w:rPr>
        <w:fldChar w:fldCharType="separate"/>
      </w:r>
      <w:hyperlink w:anchor="_Toc317663874" w:history="1">
        <w:r w:rsidRPr="00D316A4">
          <w:rPr>
            <w:rFonts w:ascii="Times New Roman" w:eastAsia="Times New Roman" w:hAnsi="Times New Roman" w:cs="Times New Roman"/>
            <w:noProof/>
            <w:color w:val="0000FF"/>
            <w:sz w:val="24"/>
            <w:szCs w:val="24"/>
            <w:u w:val="single"/>
            <w:lang w:val="en-GB"/>
          </w:rPr>
          <w:t>BENDROSIOS NUOSTATOS</w:t>
        </w:r>
      </w:hyperlink>
    </w:p>
    <w:p w:rsidR="00D316A4" w:rsidRPr="00D316A4" w:rsidRDefault="009F4E24" w:rsidP="00D316A4">
      <w:pPr>
        <w:tabs>
          <w:tab w:val="num" w:pos="227"/>
        </w:tabs>
        <w:spacing w:after="0" w:line="288" w:lineRule="auto"/>
        <w:rPr>
          <w:rFonts w:ascii="Times New Roman" w:eastAsia="Times New Roman" w:hAnsi="Times New Roman" w:cs="Times New Roman"/>
          <w:noProof/>
          <w:sz w:val="24"/>
          <w:szCs w:val="24"/>
          <w:lang w:eastAsia="lt-LT"/>
        </w:rPr>
      </w:pPr>
      <w:hyperlink w:anchor="_Toc317663875" w:history="1">
        <w:r w:rsidR="00D316A4" w:rsidRPr="00D316A4">
          <w:rPr>
            <w:rFonts w:ascii="Times New Roman" w:eastAsia="Times New Roman" w:hAnsi="Times New Roman" w:cs="Times New Roman"/>
            <w:noProof/>
            <w:color w:val="0000FF"/>
            <w:sz w:val="24"/>
            <w:szCs w:val="24"/>
            <w:u w:val="single"/>
            <w:lang w:val="en-GB"/>
          </w:rPr>
          <w:t>PIRKIMŲ PLANAVIMAS IR ORGANIZAVIMAS</w:t>
        </w:r>
      </w:hyperlink>
    </w:p>
    <w:p w:rsidR="00D316A4" w:rsidRPr="00D316A4" w:rsidRDefault="009F4E24" w:rsidP="00D316A4">
      <w:pPr>
        <w:tabs>
          <w:tab w:val="num" w:pos="227"/>
        </w:tabs>
        <w:spacing w:after="0" w:line="288" w:lineRule="auto"/>
        <w:rPr>
          <w:rFonts w:ascii="Times New Roman" w:eastAsia="Times New Roman" w:hAnsi="Times New Roman" w:cs="Times New Roman"/>
          <w:noProof/>
          <w:sz w:val="24"/>
          <w:szCs w:val="24"/>
          <w:lang w:eastAsia="lt-LT"/>
        </w:rPr>
      </w:pPr>
      <w:hyperlink w:anchor="_Toc317663876" w:history="1">
        <w:r w:rsidR="00D316A4" w:rsidRPr="00D316A4">
          <w:rPr>
            <w:rFonts w:ascii="Times New Roman" w:eastAsia="Times New Roman" w:hAnsi="Times New Roman" w:cs="Times New Roman"/>
            <w:noProof/>
            <w:color w:val="0000FF"/>
            <w:sz w:val="24"/>
            <w:szCs w:val="24"/>
            <w:u w:val="single"/>
            <w:lang w:val="en-GB"/>
          </w:rPr>
          <w:t>PIRKIMO DOKUMENTŲ TVIRTINIMAS IR PIRKIMO PROCEDŪRŲ VYKDYMAS</w:t>
        </w:r>
      </w:hyperlink>
    </w:p>
    <w:p w:rsidR="00D316A4" w:rsidRPr="00D316A4" w:rsidRDefault="009F4E24" w:rsidP="00D316A4">
      <w:pPr>
        <w:tabs>
          <w:tab w:val="num" w:pos="227"/>
        </w:tabs>
        <w:spacing w:after="0" w:line="288" w:lineRule="auto"/>
        <w:rPr>
          <w:rFonts w:ascii="Times New Roman" w:eastAsia="Times New Roman" w:hAnsi="Times New Roman" w:cs="Times New Roman"/>
          <w:noProof/>
          <w:sz w:val="24"/>
          <w:szCs w:val="24"/>
          <w:lang w:eastAsia="lt-LT"/>
        </w:rPr>
      </w:pPr>
      <w:hyperlink w:anchor="_Toc317663877" w:history="1">
        <w:r w:rsidR="00D316A4" w:rsidRPr="00D316A4">
          <w:rPr>
            <w:rFonts w:ascii="Times New Roman" w:eastAsia="Times New Roman" w:hAnsi="Times New Roman" w:cs="Times New Roman"/>
            <w:noProof/>
            <w:color w:val="0000FF"/>
            <w:sz w:val="24"/>
            <w:szCs w:val="24"/>
            <w:u w:val="single"/>
            <w:lang w:val="en-GB"/>
          </w:rPr>
          <w:t>PRETENZIJŲ IR SKUNDŲ NAGRINĖJIMO TVARKA</w:t>
        </w:r>
      </w:hyperlink>
    </w:p>
    <w:p w:rsidR="00D316A4" w:rsidRPr="00D316A4" w:rsidRDefault="009F4E24" w:rsidP="00D316A4">
      <w:pPr>
        <w:tabs>
          <w:tab w:val="num" w:pos="227"/>
        </w:tabs>
        <w:spacing w:after="0" w:line="288" w:lineRule="auto"/>
        <w:rPr>
          <w:rFonts w:ascii="Times New Roman" w:eastAsia="Times New Roman" w:hAnsi="Times New Roman" w:cs="Times New Roman"/>
          <w:noProof/>
          <w:sz w:val="24"/>
          <w:szCs w:val="24"/>
          <w:lang w:eastAsia="lt-LT"/>
        </w:rPr>
      </w:pPr>
      <w:hyperlink w:anchor="_Toc317663879" w:history="1">
        <w:r w:rsidR="00D316A4" w:rsidRPr="00D316A4">
          <w:rPr>
            <w:rFonts w:ascii="Times New Roman" w:eastAsia="Times New Roman" w:hAnsi="Times New Roman" w:cs="Times New Roman"/>
            <w:noProof/>
            <w:color w:val="0000FF"/>
            <w:sz w:val="24"/>
            <w:szCs w:val="24"/>
            <w:u w:val="single"/>
            <w:lang w:val="en-GB"/>
          </w:rPr>
          <w:t>BAIGIAMOSIOS NUOSTATOS</w:t>
        </w:r>
      </w:hyperlink>
    </w:p>
    <w:p w:rsidR="00D316A4" w:rsidRPr="00D316A4" w:rsidRDefault="00D316A4" w:rsidP="00D316A4">
      <w:pPr>
        <w:tabs>
          <w:tab w:val="num" w:pos="227"/>
        </w:tabs>
        <w:spacing w:after="0" w:line="288" w:lineRule="auto"/>
        <w:rPr>
          <w:rFonts w:ascii="Times New Roman" w:eastAsia="Times New Roman" w:hAnsi="Times New Roman" w:cs="Times New Roman"/>
          <w:sz w:val="24"/>
          <w:szCs w:val="24"/>
          <w:lang w:val="en-GB"/>
        </w:rPr>
      </w:pPr>
      <w:r w:rsidRPr="00D316A4">
        <w:rPr>
          <w:rFonts w:ascii="Times New Roman" w:eastAsia="Times New Roman" w:hAnsi="Times New Roman" w:cs="Times New Roman"/>
          <w:sz w:val="24"/>
          <w:szCs w:val="24"/>
          <w:lang w:val="en-GB"/>
        </w:rPr>
        <w:fldChar w:fldCharType="end"/>
      </w:r>
      <w:r w:rsidRPr="00D316A4">
        <w:rPr>
          <w:rFonts w:ascii="Times New Roman" w:eastAsia="Times New Roman" w:hAnsi="Times New Roman" w:cs="Times New Roman"/>
          <w:sz w:val="24"/>
          <w:szCs w:val="24"/>
          <w:lang w:val="en-GB"/>
        </w:rPr>
        <w:t>PRIEDAI</w:t>
      </w:r>
    </w:p>
    <w:p w:rsidR="00D316A4" w:rsidRPr="00D316A4" w:rsidRDefault="00D316A4" w:rsidP="00D316A4">
      <w:pPr>
        <w:suppressAutoHyphens/>
        <w:autoSpaceDE w:val="0"/>
        <w:autoSpaceDN w:val="0"/>
        <w:adjustRightInd w:val="0"/>
        <w:spacing w:after="0" w:line="288" w:lineRule="auto"/>
        <w:ind w:firstLine="539"/>
        <w:jc w:val="both"/>
        <w:textAlignment w:val="center"/>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1. Nešališkumo deklaracijos forma.</w:t>
      </w:r>
    </w:p>
    <w:p w:rsidR="00D316A4" w:rsidRPr="00D316A4" w:rsidRDefault="00D316A4" w:rsidP="00D316A4">
      <w:pPr>
        <w:suppressAutoHyphens/>
        <w:autoSpaceDE w:val="0"/>
        <w:autoSpaceDN w:val="0"/>
        <w:adjustRightInd w:val="0"/>
        <w:spacing w:after="0" w:line="288" w:lineRule="auto"/>
        <w:ind w:firstLine="539"/>
        <w:jc w:val="both"/>
        <w:textAlignment w:val="center"/>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2.</w:t>
      </w:r>
      <w:r w:rsidRPr="00D316A4">
        <w:rPr>
          <w:rFonts w:ascii="Times New Roman" w:eastAsia="Times New Roman" w:hAnsi="Times New Roman" w:cs="Times New Roman"/>
          <w:color w:val="000000"/>
          <w:sz w:val="20"/>
          <w:szCs w:val="20"/>
        </w:rPr>
        <w:t xml:space="preserve"> </w:t>
      </w:r>
      <w:r w:rsidRPr="00D316A4">
        <w:rPr>
          <w:rFonts w:ascii="Times New Roman" w:eastAsia="Times New Roman" w:hAnsi="Times New Roman" w:cs="Times New Roman"/>
          <w:color w:val="000000"/>
          <w:sz w:val="24"/>
          <w:szCs w:val="24"/>
        </w:rPr>
        <w:t>Konfidencialumo pasižadėjimo forma.</w:t>
      </w:r>
    </w:p>
    <w:p w:rsidR="00D316A4" w:rsidRPr="00D316A4" w:rsidRDefault="00D316A4" w:rsidP="00D316A4">
      <w:pPr>
        <w:suppressAutoHyphens/>
        <w:autoSpaceDE w:val="0"/>
        <w:autoSpaceDN w:val="0"/>
        <w:adjustRightInd w:val="0"/>
        <w:spacing w:after="0" w:line="288" w:lineRule="auto"/>
        <w:ind w:firstLine="540"/>
        <w:jc w:val="both"/>
        <w:textAlignment w:val="center"/>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3. Pirkimo paraiškos – užduoties forma.</w:t>
      </w:r>
    </w:p>
    <w:p w:rsidR="00D316A4" w:rsidRPr="00D316A4" w:rsidRDefault="00D316A4" w:rsidP="00D316A4">
      <w:pPr>
        <w:suppressAutoHyphens/>
        <w:autoSpaceDE w:val="0"/>
        <w:autoSpaceDN w:val="0"/>
        <w:adjustRightInd w:val="0"/>
        <w:spacing w:after="0" w:line="288" w:lineRule="auto"/>
        <w:ind w:firstLine="540"/>
        <w:jc w:val="both"/>
        <w:textAlignment w:val="center"/>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4. Pasiūlymo forma.</w:t>
      </w:r>
    </w:p>
    <w:p w:rsidR="00D316A4" w:rsidRPr="00D316A4" w:rsidRDefault="00D316A4" w:rsidP="00D316A4">
      <w:pPr>
        <w:suppressAutoHyphens/>
        <w:autoSpaceDE w:val="0"/>
        <w:autoSpaceDN w:val="0"/>
        <w:adjustRightInd w:val="0"/>
        <w:spacing w:after="0" w:line="288" w:lineRule="auto"/>
        <w:ind w:firstLine="540"/>
        <w:jc w:val="both"/>
        <w:textAlignment w:val="center"/>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 xml:space="preserve">5. Tiekėjų apklausos pažymos forma. </w:t>
      </w:r>
    </w:p>
    <w:p w:rsidR="00D316A4" w:rsidRPr="00D316A4" w:rsidRDefault="00D316A4" w:rsidP="00D316A4">
      <w:pPr>
        <w:suppressAutoHyphens/>
        <w:autoSpaceDE w:val="0"/>
        <w:autoSpaceDN w:val="0"/>
        <w:adjustRightInd w:val="0"/>
        <w:spacing w:after="0" w:line="288" w:lineRule="auto"/>
        <w:ind w:firstLine="540"/>
        <w:jc w:val="both"/>
        <w:textAlignment w:val="center"/>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6. Pirkimų registro žurnalo forma.</w:t>
      </w:r>
    </w:p>
    <w:p w:rsidR="00D316A4" w:rsidRPr="00D316A4" w:rsidRDefault="00D316A4" w:rsidP="00D316A4">
      <w:pPr>
        <w:suppressAutoHyphens/>
        <w:autoSpaceDE w:val="0"/>
        <w:autoSpaceDN w:val="0"/>
        <w:adjustRightInd w:val="0"/>
        <w:spacing w:after="0" w:line="288" w:lineRule="auto"/>
        <w:ind w:firstLine="540"/>
        <w:jc w:val="both"/>
        <w:textAlignment w:val="center"/>
        <w:rPr>
          <w:rFonts w:ascii="Times New Roman" w:eastAsia="Times New Roman" w:hAnsi="Times New Roman" w:cs="Times New Roman"/>
          <w:bCs/>
          <w:color w:val="000000"/>
          <w:sz w:val="24"/>
          <w:szCs w:val="24"/>
          <w:lang w:eastAsia="lt-LT"/>
        </w:rPr>
      </w:pPr>
      <w:r w:rsidRPr="00D316A4">
        <w:rPr>
          <w:rFonts w:ascii="Times New Roman" w:eastAsia="Times New Roman" w:hAnsi="Times New Roman" w:cs="Times New Roman"/>
          <w:color w:val="000000"/>
          <w:sz w:val="24"/>
          <w:szCs w:val="24"/>
        </w:rPr>
        <w:t xml:space="preserve">7. Viešųjų pirkimų plano forma. </w:t>
      </w:r>
    </w:p>
    <w:p w:rsidR="00D316A4" w:rsidRPr="00D316A4" w:rsidRDefault="00D316A4" w:rsidP="00D316A4">
      <w:pPr>
        <w:suppressAutoHyphens/>
        <w:autoSpaceDE w:val="0"/>
        <w:autoSpaceDN w:val="0"/>
        <w:adjustRightInd w:val="0"/>
        <w:spacing w:after="0" w:line="288" w:lineRule="auto"/>
        <w:ind w:firstLine="540"/>
        <w:jc w:val="both"/>
        <w:textAlignment w:val="center"/>
        <w:rPr>
          <w:rFonts w:ascii="Times New Roman" w:eastAsia="Times New Roman" w:hAnsi="Times New Roman" w:cs="Times New Roman"/>
          <w:color w:val="000000"/>
          <w:sz w:val="24"/>
          <w:szCs w:val="24"/>
        </w:rPr>
      </w:pPr>
    </w:p>
    <w:p w:rsidR="00D316A4" w:rsidRPr="00D316A4" w:rsidRDefault="00D316A4" w:rsidP="00D316A4">
      <w:pPr>
        <w:keepNext/>
        <w:spacing w:after="0" w:line="240" w:lineRule="auto"/>
        <w:ind w:firstLine="720"/>
        <w:jc w:val="center"/>
        <w:outlineLvl w:val="0"/>
        <w:rPr>
          <w:rFonts w:ascii="Times New Roman" w:eastAsia="Times New Roman" w:hAnsi="Times New Roman" w:cs="Times New Roman"/>
          <w:b/>
          <w:sz w:val="24"/>
          <w:szCs w:val="20"/>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jc w:val="center"/>
        <w:rPr>
          <w:rFonts w:ascii="Times New Roman" w:eastAsia="Times New Roman" w:hAnsi="Times New Roman" w:cs="Times New Roman"/>
          <w:sz w:val="24"/>
          <w:szCs w:val="24"/>
        </w:rPr>
      </w:pPr>
    </w:p>
    <w:p w:rsidR="00D316A4" w:rsidRDefault="00D316A4" w:rsidP="00D316A4">
      <w:pPr>
        <w:keepNext/>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I SKYRIUS</w:t>
      </w:r>
    </w:p>
    <w:p w:rsidR="00D316A4" w:rsidRPr="00D316A4" w:rsidRDefault="00D316A4" w:rsidP="00D316A4">
      <w:pPr>
        <w:keepNext/>
        <w:spacing w:after="0" w:line="240" w:lineRule="auto"/>
        <w:jc w:val="center"/>
        <w:outlineLvl w:val="0"/>
        <w:rPr>
          <w:rFonts w:ascii="Times New Roman" w:eastAsia="Times New Roman" w:hAnsi="Times New Roman" w:cs="Times New Roman"/>
          <w:b/>
          <w:sz w:val="24"/>
          <w:szCs w:val="20"/>
        </w:rPr>
      </w:pPr>
      <w:r w:rsidRPr="00D316A4">
        <w:rPr>
          <w:rFonts w:ascii="Times New Roman" w:eastAsia="Times New Roman" w:hAnsi="Times New Roman" w:cs="Times New Roman"/>
          <w:b/>
          <w:sz w:val="24"/>
          <w:szCs w:val="20"/>
        </w:rPr>
        <w:t>BENDROSIOS NUOSTATOS</w:t>
      </w:r>
      <w:bookmarkEnd w:id="1"/>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Pakruojo r.</w:t>
      </w:r>
      <w:r w:rsidRPr="00D316A4">
        <w:rPr>
          <w:rFonts w:ascii="Times New Roman" w:eastAsia="Times New Roman" w:hAnsi="Times New Roman" w:cs="Times New Roman"/>
          <w:sz w:val="24"/>
          <w:szCs w:val="24"/>
        </w:rPr>
        <w:t xml:space="preserve"> Rozalimo pagrindinės mokyklos</w:t>
      </w:r>
      <w:r>
        <w:rPr>
          <w:rFonts w:ascii="Times New Roman" w:eastAsia="Times New Roman" w:hAnsi="Times New Roman" w:cs="Times New Roman"/>
          <w:sz w:val="24"/>
          <w:szCs w:val="24"/>
        </w:rPr>
        <w:t xml:space="preserve"> ir ikimokyklinio ugdymo skyriaus</w:t>
      </w:r>
      <w:r w:rsidRPr="00D316A4">
        <w:rPr>
          <w:rFonts w:ascii="Times New Roman" w:eastAsia="Times New Roman" w:hAnsi="Times New Roman" w:cs="Times New Roman"/>
          <w:sz w:val="24"/>
          <w:szCs w:val="24"/>
        </w:rPr>
        <w:t xml:space="preserve"> (toliau – Perkančioji organizacija) viešųjų pirkimų organizavimo tvarkos aprašas (toliau – Aprašas) nustato viešųjų pirkimų organizavimo ir atlikimo tvarką Perkančiojoje organizacijoje).</w:t>
      </w:r>
      <w:r w:rsidRPr="00D316A4">
        <w:rPr>
          <w:rFonts w:ascii="Times New Roman" w:eastAsia="Times New Roman" w:hAnsi="Times New Roman" w:cs="Times New Roman"/>
        </w:rPr>
        <w:t xml:space="preserve"> </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2. Atlikdama pirkimus ir vykdydama pirkimo sutartis Perkančioji organizacija vadovaujasi Lietuvos Respublikos viešųjų pirkimų įstatymu (toliau – VPĮ), jo įgyvendinamaisiais teisės aktais, kitais įstatymais, Lietuvos Respublikos Vyriausybės nutarimais, Viešųjų pirkimų tarnybos direktoriaus įsakymais ir Perkančiosios organizacijos priimtais teisės aktais. </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3. Pagrindinės šiame apraše vartojamos sąvokos:</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bCs/>
          <w:sz w:val="24"/>
          <w:szCs w:val="24"/>
        </w:rPr>
        <w:t>Mažos vertės pirkimas</w:t>
      </w:r>
      <w:r w:rsidRPr="00D316A4">
        <w:rPr>
          <w:rFonts w:ascii="Times New Roman" w:eastAsia="Times New Roman" w:hAnsi="Times New Roman" w:cs="Times New Roman"/>
          <w:bCs/>
          <w:sz w:val="24"/>
          <w:szCs w:val="24"/>
        </w:rPr>
        <w:t xml:space="preserve"> </w:t>
      </w:r>
      <w:r w:rsidRPr="00D316A4">
        <w:rPr>
          <w:rFonts w:ascii="Times New Roman" w:eastAsia="Times New Roman" w:hAnsi="Times New Roman" w:cs="Times New Roman"/>
          <w:sz w:val="24"/>
          <w:szCs w:val="24"/>
        </w:rPr>
        <w:t>– tai:</w:t>
      </w:r>
    </w:p>
    <w:p w:rsidR="00D316A4" w:rsidRPr="00D316A4" w:rsidRDefault="00D316A4" w:rsidP="00D316A4">
      <w:pPr>
        <w:spacing w:after="0" w:line="240" w:lineRule="auto"/>
        <w:ind w:firstLine="720"/>
        <w:jc w:val="both"/>
        <w:rPr>
          <w:rFonts w:ascii="Times New Roman" w:eastAsia="Arial Unicode MS" w:hAnsi="Times New Roman" w:cs="Times New Roman"/>
          <w:sz w:val="24"/>
          <w:szCs w:val="24"/>
        </w:rPr>
      </w:pPr>
      <w:r w:rsidRPr="00D316A4">
        <w:rPr>
          <w:rFonts w:ascii="Times New Roman" w:eastAsia="Times New Roman" w:hAnsi="Times New Roman" w:cs="Times New Roman"/>
          <w:sz w:val="24"/>
          <w:szCs w:val="24"/>
        </w:rPr>
        <w:t xml:space="preserve">1) supaprastintas pirkimas, kai prekių ar paslaugų pirkimo numatoma vertė yra mažesnė kaip 58 000 </w:t>
      </w:r>
      <w:proofErr w:type="spellStart"/>
      <w:r w:rsidRPr="00D316A4">
        <w:rPr>
          <w:rFonts w:ascii="Times New Roman" w:eastAsia="Times New Roman" w:hAnsi="Times New Roman" w:cs="Times New Roman"/>
          <w:sz w:val="24"/>
          <w:szCs w:val="24"/>
        </w:rPr>
        <w:t>Eur</w:t>
      </w:r>
      <w:proofErr w:type="spellEnd"/>
      <w:r w:rsidRPr="00D316A4">
        <w:rPr>
          <w:rFonts w:ascii="Times New Roman" w:eastAsia="Times New Roman" w:hAnsi="Times New Roman" w:cs="Times New Roman"/>
          <w:sz w:val="24"/>
          <w:szCs w:val="24"/>
        </w:rPr>
        <w:t xml:space="preserve"> (penkiasdešimt aštuoni tūkstančiai eurų) (be pridėtinės vertės mokesčio (toliau – PVM), o darbų pirkimo numatoma vertė mažesnė kaip 145 000 </w:t>
      </w:r>
      <w:proofErr w:type="spellStart"/>
      <w:r w:rsidRPr="00D316A4">
        <w:rPr>
          <w:rFonts w:ascii="Times New Roman" w:eastAsia="Times New Roman" w:hAnsi="Times New Roman" w:cs="Times New Roman"/>
          <w:sz w:val="24"/>
          <w:szCs w:val="24"/>
        </w:rPr>
        <w:t>Eur</w:t>
      </w:r>
      <w:proofErr w:type="spellEnd"/>
      <w:r w:rsidRPr="00D316A4">
        <w:rPr>
          <w:rFonts w:ascii="Times New Roman" w:eastAsia="Times New Roman" w:hAnsi="Times New Roman" w:cs="Times New Roman"/>
          <w:sz w:val="24"/>
          <w:szCs w:val="24"/>
        </w:rPr>
        <w:t xml:space="preserve"> (šimtas keturiasdešimt penki tūkstančiai eurų) (be PVM); </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2) supaprastintas pirkimas, atliekamas toms atskiroms pirkimo dalims, kurių bendra vertė yra mažesnė kaip 58 000 </w:t>
      </w:r>
      <w:proofErr w:type="spellStart"/>
      <w:r w:rsidRPr="00D316A4">
        <w:rPr>
          <w:rFonts w:ascii="Times New Roman" w:eastAsia="Times New Roman" w:hAnsi="Times New Roman" w:cs="Times New Roman"/>
          <w:sz w:val="24"/>
          <w:szCs w:val="24"/>
        </w:rPr>
        <w:t>Eur</w:t>
      </w:r>
      <w:proofErr w:type="spellEnd"/>
      <w:r w:rsidRPr="00D316A4">
        <w:rPr>
          <w:rFonts w:ascii="Times New Roman" w:eastAsia="Times New Roman" w:hAnsi="Times New Roman" w:cs="Times New Roman"/>
          <w:sz w:val="24"/>
          <w:szCs w:val="24"/>
        </w:rPr>
        <w:t xml:space="preserve"> (penkiasdešimt aštuoni tūkstančiai eurų) (be PVM) to paties tipo prekių ar paslaugų sutarčių vertės, o perkant darbus – mažesnė kaip 145 000 </w:t>
      </w:r>
      <w:proofErr w:type="spellStart"/>
      <w:r w:rsidRPr="00D316A4">
        <w:rPr>
          <w:rFonts w:ascii="Times New Roman" w:eastAsia="Times New Roman" w:hAnsi="Times New Roman" w:cs="Times New Roman"/>
          <w:sz w:val="24"/>
          <w:szCs w:val="24"/>
        </w:rPr>
        <w:t>Eur</w:t>
      </w:r>
      <w:proofErr w:type="spellEnd"/>
      <w:r w:rsidRPr="00D316A4">
        <w:rPr>
          <w:rFonts w:ascii="Times New Roman" w:eastAsia="Times New Roman" w:hAnsi="Times New Roman" w:cs="Times New Roman"/>
          <w:sz w:val="24"/>
          <w:szCs w:val="24"/>
        </w:rPr>
        <w:t xml:space="preserve"> (šimtas keturiasdešimt penki tūkstančiai eurų) (be PVM). Jeigu numatoma pirkimo vertė yra lygi tarptautinio pirkimo vertės ribai arba ją viršija, perkančioji organizacija užtikrina, kad bendra dalių vertė, atliekant mažos vertės ir kitų supaprastintų pirkimų procedūros, būtų ne didesnės kaip 20 procentų bendros visų pirkimo dalių vertės.</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Mažos vertės pirkimų tvarkos aprašas</w:t>
      </w:r>
      <w:r w:rsidRPr="00D316A4">
        <w:rPr>
          <w:rFonts w:ascii="Times New Roman" w:eastAsia="Times New Roman" w:hAnsi="Times New Roman" w:cs="Times New Roman"/>
          <w:sz w:val="24"/>
          <w:szCs w:val="24"/>
        </w:rPr>
        <w:t xml:space="preserve"> (toliau – MVPA) – dokumentas, parengtas vadovaujantis Viešųjų pirkimų įstatymu, nustatantis prekių, paslaugų ir darbų mažos vertės pirkimų (toliau – pirkimai) būdus ir jų procedūrų atlikimo tvarką.</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Numatoma pirkimo vertė</w:t>
      </w:r>
      <w:r w:rsidRPr="00D316A4">
        <w:rPr>
          <w:rFonts w:ascii="Times New Roman" w:eastAsia="Times New Roman" w:hAnsi="Times New Roman" w:cs="Times New Roman"/>
          <w:sz w:val="24"/>
          <w:szCs w:val="24"/>
        </w:rPr>
        <w:t xml:space="preserve"> (toliau – pirkimo vertė) – perkančiosios organizacijos numatomų sudaryti pirkimo sutarties vertė, apskaičiuota vadovaujantis Viešųjų pirkimų įstatymo 5 straipsniu ir numatomo viešojo pirkimo ir pirkimo vertės skaičiavimo metodika, patvirtinta Viešųjų pi</w:t>
      </w:r>
      <w:r>
        <w:rPr>
          <w:rFonts w:ascii="Times New Roman" w:eastAsia="Times New Roman" w:hAnsi="Times New Roman" w:cs="Times New Roman"/>
          <w:sz w:val="24"/>
          <w:szCs w:val="24"/>
        </w:rPr>
        <w:t>rkimų tarnybos direktoriaus 2019</w:t>
      </w:r>
      <w:r w:rsidRPr="00D316A4">
        <w:rPr>
          <w:rFonts w:ascii="Times New Roman" w:eastAsia="Times New Roman" w:hAnsi="Times New Roman" w:cs="Times New Roman"/>
          <w:sz w:val="24"/>
          <w:szCs w:val="24"/>
        </w:rPr>
        <w:t> </w:t>
      </w:r>
      <w:proofErr w:type="spellStart"/>
      <w:r w:rsidRPr="00D316A4">
        <w:rPr>
          <w:rFonts w:ascii="Times New Roman" w:eastAsia="Times New Roman" w:hAnsi="Times New Roman" w:cs="Times New Roman"/>
          <w:sz w:val="24"/>
          <w:szCs w:val="24"/>
        </w:rPr>
        <w:t>m</w:t>
      </w:r>
      <w:proofErr w:type="spellEnd"/>
      <w:r w:rsidRPr="00D316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sausio 24 </w:t>
      </w:r>
      <w:proofErr w:type="spellStart"/>
      <w:r>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 xml:space="preserve">. įsakymu </w:t>
      </w:r>
      <w:proofErr w:type="spellStart"/>
      <w:r>
        <w:rPr>
          <w:rFonts w:ascii="Times New Roman" w:eastAsia="Times New Roman" w:hAnsi="Times New Roman" w:cs="Times New Roman"/>
          <w:sz w:val="24"/>
          <w:szCs w:val="24"/>
        </w:rPr>
        <w:t>Nr</w:t>
      </w:r>
      <w:proofErr w:type="spellEnd"/>
      <w:r>
        <w:rPr>
          <w:rFonts w:ascii="Times New Roman" w:eastAsia="Times New Roman" w:hAnsi="Times New Roman" w:cs="Times New Roman"/>
          <w:sz w:val="24"/>
          <w:szCs w:val="24"/>
        </w:rPr>
        <w:t>. 1S-14</w:t>
      </w:r>
      <w:r w:rsidRPr="00D316A4">
        <w:rPr>
          <w:rFonts w:ascii="Times New Roman" w:eastAsia="Times New Roman" w:hAnsi="Times New Roman" w:cs="Times New Roman"/>
          <w:sz w:val="24"/>
          <w:szCs w:val="24"/>
        </w:rPr>
        <w:t xml:space="preserve"> (toliau – metodika). Pirkimo vertė skaičiuojama įtraukiant visas mokėtinas sumas (nepriklausomai nuo finansavimo šaltinio) be PVM, įskaitant:</w:t>
      </w:r>
    </w:p>
    <w:p w:rsidR="00D316A4" w:rsidRPr="00D316A4" w:rsidRDefault="00D316A4" w:rsidP="00D316A4">
      <w:pPr>
        <w:numPr>
          <w:ilvl w:val="0"/>
          <w:numId w:val="2"/>
        </w:numPr>
        <w:spacing w:after="0" w:line="240" w:lineRule="auto"/>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vertes, galinčias atsirasti dėl pirkimo sutarties pasirinkimo ir atnaujinimo galimybių;</w:t>
      </w:r>
    </w:p>
    <w:p w:rsidR="00D316A4" w:rsidRPr="00D316A4" w:rsidRDefault="00D316A4" w:rsidP="00D316A4">
      <w:pPr>
        <w:spacing w:after="0" w:line="240" w:lineRule="auto"/>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            2) prizų ir (arba) kitų išmokų kandidatams ar dalyviams vertę, kai jie numatomi pirkimo dokumentuose. </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Pirkimų iniciatorius</w:t>
      </w:r>
      <w:r w:rsidRPr="00D316A4">
        <w:rPr>
          <w:rFonts w:ascii="Times New Roman" w:eastAsia="Times New Roman" w:hAnsi="Times New Roman" w:cs="Times New Roman"/>
          <w:sz w:val="24"/>
          <w:szCs w:val="24"/>
        </w:rPr>
        <w:t xml:space="preserve"> – perkančiosios organizacijos valstybės tarnautojas ar darbuotojas arba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Pirkimų organizatorius</w:t>
      </w:r>
      <w:r w:rsidRPr="00D316A4">
        <w:rPr>
          <w:rFonts w:ascii="Times New Roman" w:eastAsia="Times New Roman" w:hAnsi="Times New Roman" w:cs="Times New Roman"/>
          <w:sz w:val="24"/>
          <w:szCs w:val="24"/>
        </w:rPr>
        <w:t xml:space="preserve"> – Perkančiosios organizacijos vadovo paskirtas darbuotojas, kuris perkančiosios organizacijos nustatyta tvarka organizuoja ir atlieka mažos vertės pirkimus, kai tokiems pirkimams atlikti nesudaroma Viešojo pirkimo komisija.</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Pirkimų organizavimas</w:t>
      </w:r>
      <w:r w:rsidRPr="00D316A4">
        <w:rPr>
          <w:rFonts w:ascii="Times New Roman" w:eastAsia="Times New Roman" w:hAnsi="Times New Roman" w:cs="Times New Roman"/>
          <w:sz w:val="24"/>
          <w:szCs w:val="24"/>
        </w:rPr>
        <w:t xml:space="preserve"> – Perkančiosios organizacijos vadovo veiksmai, kuriant sistemą, apimančią atsakingų asmenų paskyrimą, jų funkcijų, teisių, pareigų ir atsakomybės nustatymą, kuria siekiama tinkamo pirkimų ir pirkimų sutarčių vykdymo, racionaliai naudojant tam skirtas lėšas ir žmogiškuosius išteklius.</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Pirkimų planas</w:t>
      </w:r>
      <w:r w:rsidRPr="00D316A4">
        <w:rPr>
          <w:rFonts w:ascii="Times New Roman" w:eastAsia="Times New Roman" w:hAnsi="Times New Roman" w:cs="Times New Roman"/>
          <w:sz w:val="24"/>
          <w:szCs w:val="24"/>
        </w:rPr>
        <w:t xml:space="preserve"> – perkančiosios organizacijos parengtas ir patvirtintas einamaisiais biudžetiniais metais planuojamų vykdyti prekių, paslaugų ir darbų pirkimų sąrašas.</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lastRenderedPageBreak/>
        <w:t>Pirkimų suvestinė</w:t>
      </w:r>
      <w:r w:rsidRPr="00D316A4">
        <w:rPr>
          <w:rFonts w:ascii="Times New Roman" w:eastAsia="Times New Roman" w:hAnsi="Times New Roman" w:cs="Times New Roman"/>
          <w:sz w:val="24"/>
          <w:szCs w:val="24"/>
        </w:rPr>
        <w:t xml:space="preserve"> – perkančiosios organizacijos parengta informacija apie visus biudžetiniais metais planuojamus vykdyti pirkimus, įskaitant mažos vertės pirkimus ir tuos, kurie numatyti Viešųjų pirkimų įstatymo 10 straipsnyje (toliau – vidaus sandoriai). Ši informacija, išskyrus mažos vertės pirkimus, kasmet ne vėliau kaip iki kovo 15 dienos, o patikslinus pirkimų planą – ne vėliau kaip per 5 darbo dienas, turi būti paskelbta Centrinėje viešųjų pirkimų informacinėje sistemoje (toliau – CVP IS) ir papildomai gali būti paskelbta perkančiosios organ</w:t>
      </w:r>
      <w:r>
        <w:rPr>
          <w:rFonts w:ascii="Times New Roman" w:eastAsia="Times New Roman" w:hAnsi="Times New Roman" w:cs="Times New Roman"/>
          <w:sz w:val="24"/>
          <w:szCs w:val="24"/>
        </w:rPr>
        <w:t>izacijos interneto tinklalapyje, mažos vertės pirkimų planas paskelbiamas perkančiosios organizacijos interneto tinklalapyje.</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Pirkimų žurnalas</w:t>
      </w:r>
      <w:r w:rsidRPr="00D316A4">
        <w:rPr>
          <w:rFonts w:ascii="Times New Roman" w:eastAsia="Times New Roman" w:hAnsi="Times New Roman" w:cs="Times New Roman"/>
          <w:sz w:val="24"/>
          <w:szCs w:val="24"/>
        </w:rPr>
        <w:t xml:space="preserve"> – perkančiosios organizacijos nustatytos formos dokumentas (popieriuje ar skaitmeninėje laikmenoje), skirtas registruoti perkančiosios organizacijos atliktus pirkimus.</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Raštu</w:t>
      </w:r>
      <w:r w:rsidRPr="00D316A4">
        <w:rPr>
          <w:rFonts w:ascii="Times New Roman" w:eastAsia="Times New Roman" w:hAnsi="Times New Roman" w:cs="Times New Roman"/>
          <w:sz w:val="24"/>
          <w:szCs w:val="24"/>
        </w:rPr>
        <w:t xml:space="preserve"> reiškia bet kokią informacijos išraišką žodžiais arba skaičiais, kurią galima perskaityti, atgaminti ir perduoti. Šis terminas apima ir elektroninėmis priemonėmis perduotą ir saugomą informaciją.</w:t>
      </w:r>
    </w:p>
    <w:p w:rsidR="00D316A4" w:rsidRPr="00D316A4" w:rsidRDefault="00D316A4" w:rsidP="00D316A4">
      <w:pPr>
        <w:tabs>
          <w:tab w:val="left" w:pos="119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Rinkos tyrimas</w:t>
      </w:r>
      <w:r w:rsidRPr="00D316A4">
        <w:rPr>
          <w:rFonts w:ascii="Times New Roman" w:eastAsia="Times New Roman" w:hAnsi="Times New Roman" w:cs="Times New Roman"/>
          <w:sz w:val="24"/>
          <w:szCs w:val="24"/>
        </w:rPr>
        <w:t xml:space="preserve"> – kokybinės ir kiekybinės informacijos apie realių bei potencialių prekių, paslaugų ir darbų pasiūlą, jų tiekiamas prekes, teikiamas paslaugas ir atliekamus darbus, užimamą rinkos dalį, kainas ir </w:t>
      </w:r>
      <w:proofErr w:type="spellStart"/>
      <w:r w:rsidRPr="00D316A4">
        <w:rPr>
          <w:rFonts w:ascii="Times New Roman" w:eastAsia="Times New Roman" w:hAnsi="Times New Roman" w:cs="Times New Roman"/>
          <w:sz w:val="24"/>
          <w:szCs w:val="24"/>
        </w:rPr>
        <w:t>pan</w:t>
      </w:r>
      <w:proofErr w:type="spellEnd"/>
      <w:r w:rsidRPr="00D316A4">
        <w:rPr>
          <w:rFonts w:ascii="Times New Roman" w:eastAsia="Times New Roman" w:hAnsi="Times New Roman" w:cs="Times New Roman"/>
          <w:sz w:val="24"/>
          <w:szCs w:val="24"/>
        </w:rPr>
        <w:t>.) rinkimas, analizė ir apibendrintų išvadų rengimas, skirtas sprendimams, susijusiems su pirkimais, priimti.</w:t>
      </w:r>
    </w:p>
    <w:p w:rsidR="00D316A4" w:rsidRPr="00D316A4" w:rsidRDefault="00D316A4" w:rsidP="00D316A4">
      <w:pPr>
        <w:tabs>
          <w:tab w:val="left" w:pos="119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Tiekėjų apklausos pažyma</w:t>
      </w:r>
      <w:r w:rsidRPr="00D316A4">
        <w:rPr>
          <w:rFonts w:ascii="Times New Roman" w:eastAsia="Times New Roman" w:hAnsi="Times New Roman" w:cs="Times New Roman"/>
          <w:sz w:val="24"/>
          <w:szCs w:val="24"/>
        </w:rPr>
        <w:t xml:space="preserve"> – perkančiosios organizacijos nustatytos formos dokumentas, perkančiosios organizacijos vadovo nustatytais mažos vertės pirkimo atvejais pildomas pirkimo organizatoriaus ir pagrindžiantis jo priimtų sprendimų atitiktį Viešųjų pirkimų įstatymo ir kitų pirkimus reglamentuojančių teisės aktų reikalavimams.</w:t>
      </w:r>
    </w:p>
    <w:p w:rsidR="00D316A4" w:rsidRPr="00D316A4" w:rsidRDefault="00D316A4" w:rsidP="00D316A4">
      <w:pPr>
        <w:tabs>
          <w:tab w:val="left" w:pos="119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Už perkančiosios organizacijos administravimą Centrinėje viešųjų pirkimų informacinėje sistemoje atsakingas asmuo</w:t>
      </w:r>
      <w:r w:rsidRPr="00D316A4">
        <w:rPr>
          <w:rFonts w:ascii="Times New Roman" w:eastAsia="Times New Roman" w:hAnsi="Times New Roman" w:cs="Times New Roman"/>
          <w:sz w:val="24"/>
          <w:szCs w:val="24"/>
        </w:rPr>
        <w:t xml:space="preserve"> (toliau – CVP IS administratorius) – perkančiosios organizacijos vadovo paskirtas perkančiosios organizacijos darbuotojas, turintis teisę Centrinėje viešųjų pirkimų informacinėje sistemoje (toliau – CVP IS) tvarkyti duomenis apie perkančiąją organizaciją ir jos darbuotojus (pirkimų specialistus, ekspertus ir </w:t>
      </w:r>
      <w:proofErr w:type="spellStart"/>
      <w:r w:rsidRPr="00D316A4">
        <w:rPr>
          <w:rFonts w:ascii="Times New Roman" w:eastAsia="Times New Roman" w:hAnsi="Times New Roman" w:cs="Times New Roman"/>
          <w:sz w:val="24"/>
          <w:szCs w:val="24"/>
        </w:rPr>
        <w:t>kt</w:t>
      </w:r>
      <w:proofErr w:type="spellEnd"/>
      <w:r w:rsidRPr="00D316A4">
        <w:rPr>
          <w:rFonts w:ascii="Times New Roman" w:eastAsia="Times New Roman" w:hAnsi="Times New Roman" w:cs="Times New Roman"/>
          <w:sz w:val="24"/>
          <w:szCs w:val="24"/>
        </w:rPr>
        <w:t>.).</w:t>
      </w:r>
    </w:p>
    <w:p w:rsidR="00D316A4" w:rsidRPr="00D316A4" w:rsidRDefault="00D316A4" w:rsidP="00D316A4">
      <w:pPr>
        <w:tabs>
          <w:tab w:val="left" w:pos="119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Už pirkimų organizavimą ir organizavimo priežiūrą atsakingas asmuo</w:t>
      </w:r>
      <w:r w:rsidRPr="00D316A4">
        <w:rPr>
          <w:rFonts w:ascii="Times New Roman" w:eastAsia="Times New Roman" w:hAnsi="Times New Roman" w:cs="Times New Roman"/>
          <w:sz w:val="24"/>
          <w:szCs w:val="24"/>
        </w:rPr>
        <w:t xml:space="preserve"> – perkančiosios organizacijos vadovo paskirtas darbuotojas, atsakingas už pirkimų organizavimo tvarkos nuo pirkimo planavimo iki pirkimo sutarties įvykdymo nustatymą perkančiojoje organizacijoje, perkančiosios organizacijos vidaus dokumentų, susijusių su pirkimais, paskelbimą, taip pat kitų perkančiosios organizacijos dokumentų, privalomų skelbti Viešųjų pirkimų įstatyme nustatyta tvarka, paskelbimo priežiūrą.</w:t>
      </w:r>
    </w:p>
    <w:p w:rsidR="00D316A4" w:rsidRPr="00D316A4" w:rsidRDefault="00D316A4" w:rsidP="00D316A4">
      <w:pPr>
        <w:tabs>
          <w:tab w:val="left" w:pos="119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Už pirkimų planavimą atsakingas asmuo</w:t>
      </w:r>
      <w:r w:rsidRPr="00D316A4">
        <w:rPr>
          <w:rFonts w:ascii="Times New Roman" w:eastAsia="Times New Roman" w:hAnsi="Times New Roman" w:cs="Times New Roman"/>
          <w:sz w:val="24"/>
          <w:szCs w:val="24"/>
        </w:rPr>
        <w:t xml:space="preserve"> – perkančiosios organizacijos vadovo paskirtas darbuotojas, atsakingas už biudžetiniais metais numatomų pirkti perkančiosios organizacijos reikmėms reikalingų darbų, prekių ir paslaugų plano sudarymą ir jo paskelbimą.</w:t>
      </w:r>
    </w:p>
    <w:p w:rsidR="00D316A4" w:rsidRPr="00D316A4" w:rsidRDefault="00D316A4" w:rsidP="00D316A4">
      <w:pPr>
        <w:tabs>
          <w:tab w:val="left" w:pos="119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Už pirkimų vykdymą naudojantis centrinės perkančiosios organizacijos elektroniniu katalogu atsakingas asmuo</w:t>
      </w:r>
      <w:r w:rsidRPr="00D316A4">
        <w:rPr>
          <w:rFonts w:ascii="Times New Roman" w:eastAsia="Times New Roman" w:hAnsi="Times New Roman" w:cs="Times New Roman"/>
          <w:sz w:val="24"/>
          <w:szCs w:val="24"/>
        </w:rPr>
        <w:t xml:space="preserve"> – perkančiosios organizacijos vadovo paskirtas darbuotojas, kuriam viešoji įstaiga Centrinė projektų valdymo agentūra, atliekanti centrinės perkančiosios organizacijos (toliau – CPO) funkcijas, suteikia prisijungimo duomenis prie elektroninio katalogo </w:t>
      </w:r>
      <w:proofErr w:type="spellStart"/>
      <w:r w:rsidRPr="00D316A4">
        <w:rPr>
          <w:rFonts w:ascii="Times New Roman" w:eastAsia="Times New Roman" w:hAnsi="Times New Roman" w:cs="Times New Roman"/>
          <w:sz w:val="24"/>
          <w:szCs w:val="24"/>
        </w:rPr>
        <w:t>CPO.lt</w:t>
      </w:r>
      <w:proofErr w:type="spellEnd"/>
      <w:r w:rsidRPr="00D316A4">
        <w:rPr>
          <w:rFonts w:ascii="Times New Roman" w:eastAsia="Times New Roman" w:hAnsi="Times New Roman" w:cs="Times New Roman"/>
          <w:sz w:val="24"/>
          <w:szCs w:val="24"/>
        </w:rPr>
        <w:t>™ (toliau – CPO elektroninis katalogas).</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Calibri" w:hAnsi="Times New Roman" w:cs="Times New Roman"/>
          <w:b/>
          <w:sz w:val="24"/>
          <w:szCs w:val="24"/>
        </w:rPr>
        <w:t>Viešasis pirkimas</w:t>
      </w:r>
      <w:r w:rsidRPr="00D316A4">
        <w:rPr>
          <w:rFonts w:ascii="Times New Roman" w:eastAsia="Calibri" w:hAnsi="Times New Roman" w:cs="Times New Roman"/>
          <w:sz w:val="24"/>
          <w:szCs w:val="24"/>
        </w:rPr>
        <w:t xml:space="preserve"> (toliau – pirkimas) – vienos ar daugiau perkančiųjų organizacijų atliekamas prekių, paslaugų ar darbų įsigijimas su pasirinktu (pasirinktais) tiekėju (tiekėjais) sudarant viešojo pirkimo–pardavimo sutartį (sutartis), neatsižvelgiant į tai, ar prekės, paslaugos ar darbai yra skirti viešajam tikslui</w:t>
      </w:r>
      <w:r w:rsidRPr="00D316A4">
        <w:rPr>
          <w:rFonts w:ascii="Times New Roman" w:eastAsia="Times New Roman" w:hAnsi="Times New Roman" w:cs="Times New Roman"/>
          <w:sz w:val="24"/>
          <w:szCs w:val="24"/>
        </w:rPr>
        <w:t xml:space="preserve">. </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Viešojo pirkimo dokumentai</w:t>
      </w:r>
      <w:r w:rsidRPr="00D316A4">
        <w:rPr>
          <w:rFonts w:ascii="Times New Roman" w:eastAsia="Times New Roman" w:hAnsi="Times New Roman" w:cs="Times New Roman"/>
          <w:sz w:val="24"/>
          <w:szCs w:val="24"/>
        </w:rPr>
        <w:t xml:space="preserve"> (toliau – pirkimo dokumentai) – perkančiosios organizacijos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Viešojo pirkimo komisija</w:t>
      </w:r>
      <w:r w:rsidRPr="00D316A4">
        <w:rPr>
          <w:rFonts w:ascii="Times New Roman" w:eastAsia="Times New Roman" w:hAnsi="Times New Roman" w:cs="Times New Roman"/>
          <w:sz w:val="24"/>
          <w:szCs w:val="24"/>
        </w:rPr>
        <w:t xml:space="preserve"> (toliau – Komisija) – perkančiosios organizacijos vadovo įsakymu, vadovaujantis Viešųjų pirkimų įstatymo 19 straipsniu (atliekant projekto konkursą – </w:t>
      </w:r>
      <w:r w:rsidRPr="00D316A4">
        <w:rPr>
          <w:rFonts w:ascii="Times New Roman" w:eastAsia="Times New Roman" w:hAnsi="Times New Roman" w:cs="Times New Roman"/>
          <w:sz w:val="24"/>
          <w:szCs w:val="24"/>
        </w:rPr>
        <w:lastRenderedPageBreak/>
        <w:t>77 straipsniu) sudaryta komisija, kuri Viešųjų pirkimų įstatymo ir MVPA nustatyta tvarka organizuoja ir atlieka perkančiosios organizacijos tarptautinius ir supaprastintus pirkimus. Tarptautinius ir supaprastintus pirkimus atlieka nuolatinė Komisija. Atskirais atvejais gali, o atliekant projekto konkursą turi būti sudaroma Komisija konkrečiam pirkimui atlikti. Tokia Komisija veikia, kol atlieka pirkimą.</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Viešojo pirkimo–pardavimo sutarties arba preliminariosios viešojo pirkimo–pardavimo sutarties sudarymo atidėjimo terminas</w:t>
      </w:r>
      <w:r w:rsidRPr="00D316A4">
        <w:rPr>
          <w:rFonts w:ascii="Times New Roman" w:eastAsia="Times New Roman" w:hAnsi="Times New Roman" w:cs="Times New Roman"/>
          <w:sz w:val="24"/>
          <w:szCs w:val="24"/>
        </w:rPr>
        <w:t xml:space="preserve"> (toliau – atidėjimo terminas) – pagal Viešųjų pirkimų įstatymo reikalavimus nustatytas laikotarpis, kuris prasideda nuo pranešimo apie sprendimą nustatyti laimėjusį viešojo pirkimo pasiūlymą išsiuntimo iš perkančiosios organizacijos suinteresuotiems kandidatams ir suinteresuotiems dalyviams dienos ir kuriam pasibaigus sudaroma viešojo pirkimo–pardavimo sutartis arba preliminarioji viešojo pirkimo–pardavimo sutartis.</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
          <w:sz w:val="24"/>
          <w:szCs w:val="24"/>
        </w:rPr>
        <w:t>Viešojo pirkimo pasiūlymas</w:t>
      </w:r>
      <w:r w:rsidRPr="00D316A4">
        <w:rPr>
          <w:rFonts w:ascii="Times New Roman" w:eastAsia="Times New Roman" w:hAnsi="Times New Roman" w:cs="Times New Roman"/>
          <w:sz w:val="24"/>
          <w:szCs w:val="24"/>
        </w:rPr>
        <w:t xml:space="preserve"> (toliau – pasiūlymas) – tiekėjo raštu pateikiamų dokumentų ir duomenų visuma ar žodžiu pateiktas siūlymas tiekti prekes, teikti paslaugas ar atlikti darbus pagal perkančiosios organizacijos pirkimo dokumentuose nustatytas sąlygas.</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4. Kitos apraše vartojamos sąvokos yra apibrėžtos Viešųjų pirkimų įstatyme, kituose pirkimus reglamentuojančiuose teisės aktuose.</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color w:val="FF0000"/>
          <w:spacing w:val="-2"/>
          <w:sz w:val="24"/>
          <w:szCs w:val="24"/>
        </w:rPr>
      </w:pPr>
      <w:r w:rsidRPr="00D316A4">
        <w:rPr>
          <w:rFonts w:ascii="Times New Roman" w:eastAsia="Times New Roman" w:hAnsi="Times New Roman" w:cs="Times New Roman"/>
          <w:sz w:val="24"/>
          <w:szCs w:val="24"/>
        </w:rPr>
        <w:t>5. Perkančioji organizacija, vykdydama pirkimą, siekia racionaliai naudoti tam skirtas lėšas, bei užtikrinti, kad būtų laikomasi aplinkos apsaugos, socialinės ir darbo teisės įpareigojimų vykdant pirkimo sutartis. Pirkimai atliekami laikantis lygiateisiškumo, nediskriminavimo, abipusio pripažinimo, proporcingumo, skaidrumo principų.</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pacing w:val="-1"/>
          <w:sz w:val="24"/>
          <w:szCs w:val="24"/>
        </w:rPr>
      </w:pPr>
      <w:r w:rsidRPr="00D316A4">
        <w:rPr>
          <w:rFonts w:ascii="Times New Roman" w:eastAsia="Times New Roman" w:hAnsi="Times New Roman" w:cs="Times New Roman"/>
          <w:sz w:val="24"/>
          <w:szCs w:val="24"/>
        </w:rPr>
        <w:t>6. Mažos vertės pirkimus atlieka Komisija ar Pirkimo organizatorius. Komisijos pirmininku, jos nariais, pirkimo organizatoriais skiriami nepriekaištingos reputacijos asmenys Viešųjų pirkimų įstatymo nustatyta tvarka.</w:t>
      </w:r>
      <w:r w:rsidRPr="00D316A4">
        <w:rPr>
          <w:rFonts w:ascii="Times New Roman" w:eastAsia="Times New Roman" w:hAnsi="Times New Roman" w:cs="Times New Roman"/>
          <w:spacing w:val="-1"/>
        </w:rPr>
        <w:t xml:space="preserve"> </w:t>
      </w:r>
      <w:r w:rsidRPr="00D316A4">
        <w:rPr>
          <w:rFonts w:ascii="Times New Roman" w:eastAsia="Times New Roman" w:hAnsi="Times New Roman" w:cs="Times New Roman"/>
          <w:spacing w:val="-1"/>
          <w:sz w:val="24"/>
          <w:szCs w:val="24"/>
        </w:rPr>
        <w:t>Pirkimo iniciatoriaus parengtiems pirkimo dokumentams įvertinti, pasiūlymams nagrinėti ir vertinti, kai reikia specialių žinių, gali būti pasitelkiami ekspertai (dalyko žinovai konsultuoti klausimu, kuriam reikia specialių žinių, ar jį įvertinti), nesantys Komisijos nariais.</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7.1. </w:t>
      </w:r>
      <w:r w:rsidRPr="00D316A4">
        <w:rPr>
          <w:rFonts w:ascii="Times New Roman" w:eastAsia="Times New Roman" w:hAnsi="Times New Roman" w:cs="Times New Roman"/>
          <w:iCs/>
          <w:sz w:val="24"/>
          <w:szCs w:val="24"/>
        </w:rPr>
        <w:t>Mažos vertės pirkimus atlieka Komisija, kai:</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iCs/>
          <w:sz w:val="24"/>
          <w:szCs w:val="24"/>
        </w:rPr>
      </w:pPr>
      <w:r w:rsidRPr="00D316A4">
        <w:rPr>
          <w:rFonts w:ascii="Times New Roman" w:eastAsia="Times New Roman" w:hAnsi="Times New Roman" w:cs="Times New Roman"/>
          <w:iCs/>
          <w:sz w:val="24"/>
          <w:szCs w:val="24"/>
        </w:rPr>
        <w:t>7.1.1. prekių, paslaugų ir darbų pirkimo sutarties vertė viršija 58 000 eurų be PVM;</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iCs/>
          <w:sz w:val="24"/>
          <w:szCs w:val="24"/>
        </w:rPr>
        <w:t>7.2. Mažos vertės pirkimus atlieka Pirkimo organizatorius, kai:</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iCs/>
          <w:sz w:val="24"/>
          <w:szCs w:val="24"/>
        </w:rPr>
      </w:pPr>
      <w:r w:rsidRPr="00D316A4">
        <w:rPr>
          <w:rFonts w:ascii="Times New Roman" w:eastAsia="Times New Roman" w:hAnsi="Times New Roman" w:cs="Times New Roman"/>
          <w:iCs/>
          <w:sz w:val="24"/>
          <w:szCs w:val="24"/>
        </w:rPr>
        <w:t>7.2.1. prekių, paslaugų ir darbų pirkimo sutarties vertė neviršija 58 000 eurų be PVM;</w:t>
      </w:r>
    </w:p>
    <w:p w:rsidR="00D316A4" w:rsidRPr="00D316A4" w:rsidRDefault="00D316A4" w:rsidP="00D316A4">
      <w:pPr>
        <w:tabs>
          <w:tab w:val="num" w:pos="0"/>
        </w:tabs>
        <w:spacing w:after="0" w:line="252" w:lineRule="auto"/>
        <w:ind w:firstLine="54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   7.3. Pirkimo organizatorius, atlikdamas mažos vertės pirkimą:</w:t>
      </w:r>
    </w:p>
    <w:p w:rsidR="00D316A4" w:rsidRPr="00D316A4" w:rsidRDefault="00D316A4" w:rsidP="00D316A4">
      <w:pPr>
        <w:tabs>
          <w:tab w:val="num" w:pos="0"/>
        </w:tabs>
        <w:spacing w:after="0" w:line="252" w:lineRule="auto"/>
        <w:ind w:firstLine="540"/>
        <w:jc w:val="both"/>
        <w:rPr>
          <w:rFonts w:ascii="Times New Roman" w:eastAsia="Times New Roman" w:hAnsi="Times New Roman" w:cs="Times New Roman"/>
          <w:sz w:val="24"/>
          <w:szCs w:val="24"/>
          <w:lang w:eastAsia="sl-SI"/>
        </w:rPr>
      </w:pPr>
      <w:r w:rsidRPr="00D316A4">
        <w:rPr>
          <w:rFonts w:ascii="Times New Roman" w:eastAsia="Times New Roman" w:hAnsi="Times New Roman" w:cs="Times New Roman"/>
          <w:sz w:val="24"/>
          <w:szCs w:val="24"/>
        </w:rPr>
        <w:t xml:space="preserve">   7.3.1. gali kreiptis ir į 1 (vieną) tiekėją žodžiu, kai pirkimo sutarties vertė neviršija 3 000 eurų </w:t>
      </w:r>
      <w:r w:rsidRPr="00D316A4">
        <w:rPr>
          <w:rFonts w:ascii="Times New Roman" w:eastAsia="Times New Roman" w:hAnsi="Times New Roman" w:cs="Times New Roman"/>
          <w:sz w:val="24"/>
          <w:szCs w:val="24"/>
          <w:lang w:eastAsia="sl-SI"/>
        </w:rPr>
        <w:t>be PVM;</w:t>
      </w:r>
    </w:p>
    <w:p w:rsidR="00D316A4" w:rsidRPr="00D316A4" w:rsidRDefault="00D316A4" w:rsidP="00D316A4">
      <w:pPr>
        <w:tabs>
          <w:tab w:val="num" w:pos="0"/>
        </w:tabs>
        <w:spacing w:after="0" w:line="252" w:lineRule="auto"/>
        <w:ind w:firstLine="540"/>
        <w:jc w:val="both"/>
        <w:rPr>
          <w:rFonts w:ascii="Times New Roman" w:eastAsia="Times New Roman" w:hAnsi="Times New Roman" w:cs="Times New Roman"/>
          <w:sz w:val="24"/>
          <w:szCs w:val="24"/>
          <w:lang w:eastAsia="sl-SI"/>
        </w:rPr>
      </w:pPr>
      <w:r w:rsidRPr="00D316A4">
        <w:rPr>
          <w:rFonts w:ascii="Times New Roman" w:eastAsia="Times New Roman" w:hAnsi="Times New Roman" w:cs="Times New Roman"/>
          <w:sz w:val="24"/>
          <w:szCs w:val="24"/>
          <w:lang w:eastAsia="sl-SI"/>
        </w:rPr>
        <w:t xml:space="preserve">   7.3.2. kreipiasi </w:t>
      </w:r>
      <w:r w:rsidRPr="00D316A4">
        <w:rPr>
          <w:rFonts w:ascii="Times New Roman" w:eastAsia="Times New Roman" w:hAnsi="Times New Roman" w:cs="Times New Roman"/>
          <w:sz w:val="24"/>
          <w:szCs w:val="24"/>
        </w:rPr>
        <w:t xml:space="preserve">į 1 (vieną) ar daugiau tiekėjų raštu, ar žodžiu kai pirkimo sutarties vertė neviršija 10 000 eurų </w:t>
      </w:r>
      <w:r w:rsidRPr="00D316A4">
        <w:rPr>
          <w:rFonts w:ascii="Times New Roman" w:eastAsia="Times New Roman" w:hAnsi="Times New Roman" w:cs="Times New Roman"/>
          <w:sz w:val="24"/>
          <w:szCs w:val="24"/>
          <w:lang w:eastAsia="sl-SI"/>
        </w:rPr>
        <w:t>be PVM.</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iCs/>
          <w:sz w:val="24"/>
          <w:szCs w:val="24"/>
        </w:rPr>
        <w:t>8. Perkančiosios organizacijos vadovas turi teisę priimti sprendimą pavesti supaprastintą pirkimą vykdyti Pirkimo organizatoriui arba Komisijai neatsižvelgdamas į aprašo 7.1 ir 7.2 punktuose nustatytas aplinkybes.</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iCs/>
          <w:sz w:val="24"/>
          <w:szCs w:val="24"/>
        </w:rPr>
      </w:pPr>
      <w:r w:rsidRPr="00D316A4">
        <w:rPr>
          <w:rFonts w:ascii="Times New Roman" w:eastAsia="Times New Roman" w:hAnsi="Times New Roman" w:cs="Times New Roman"/>
          <w:iCs/>
          <w:sz w:val="24"/>
          <w:szCs w:val="24"/>
        </w:rPr>
        <w:t>9. Tuo pačiu metu atliekamiems keliems pirkimams gali būti sudarytos kelios Komisijos ar paskirti keli pirkimo organizatoriai.</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10. Skiriant Komisijos pirmininką ir narius, pirkimo organizatorių turi būti atsižvelgiama į jų ekonomines, technines, teisines žinias ir Viešųjų pirkimų įstatymo bei kitų pirkimus reglamentuojančių teisės aktų išmanymą.</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iCs/>
          <w:sz w:val="24"/>
          <w:szCs w:val="24"/>
        </w:rPr>
        <w:t xml:space="preserve">11. </w:t>
      </w:r>
      <w:r w:rsidRPr="00D316A4">
        <w:rPr>
          <w:rFonts w:ascii="Times New Roman" w:eastAsia="Times New Roman" w:hAnsi="Times New Roman" w:cs="Times New Roman"/>
          <w:sz w:val="24"/>
          <w:szCs w:val="24"/>
        </w:rPr>
        <w:t xml:space="preserve">Komisijos sekretoriumi skiriamas vienas iš Komisijos  narių. </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12. Jei projekto konkurso (supaprastinto projekto konkurso) dalyviams keliami profesiniai reikalavimai, tai ne mažiau kaip trečdalis Komisijos narių turi būti tokios pačios arba artimos kvalifikacijos.</w:t>
      </w:r>
    </w:p>
    <w:p w:rsidR="00D316A4" w:rsidRPr="00D316A4" w:rsidRDefault="00D316A4" w:rsidP="00D316A4">
      <w:pPr>
        <w:spacing w:after="0" w:line="240" w:lineRule="auto"/>
        <w:ind w:firstLine="720"/>
        <w:jc w:val="both"/>
        <w:rPr>
          <w:rFonts w:ascii="Times New Roman" w:eastAsia="Times New Roman" w:hAnsi="Times New Roman" w:cs="Times New Roman"/>
          <w:strike/>
          <w:sz w:val="24"/>
          <w:szCs w:val="24"/>
        </w:rPr>
      </w:pPr>
      <w:r w:rsidRPr="00D316A4">
        <w:rPr>
          <w:rFonts w:ascii="Times New Roman" w:eastAsia="Times New Roman" w:hAnsi="Times New Roman" w:cs="Times New Roman"/>
          <w:sz w:val="24"/>
          <w:szCs w:val="24"/>
        </w:rPr>
        <w:t>13. Komisija dirba pagal p</w:t>
      </w:r>
      <w:r w:rsidRPr="00D316A4">
        <w:rPr>
          <w:rFonts w:ascii="Times New Roman" w:eastAsia="Times New Roman" w:hAnsi="Times New Roman" w:cs="Times New Roman"/>
          <w:iCs/>
          <w:sz w:val="24"/>
          <w:szCs w:val="24"/>
        </w:rPr>
        <w:t>erkančiosios organizacijos vadovo</w:t>
      </w:r>
      <w:r w:rsidRPr="00D316A4">
        <w:rPr>
          <w:rFonts w:ascii="Times New Roman" w:eastAsia="Times New Roman" w:hAnsi="Times New Roman" w:cs="Times New Roman"/>
          <w:sz w:val="24"/>
          <w:szCs w:val="24"/>
        </w:rPr>
        <w:t xml:space="preserve"> patvirtintą Komisijos darbo reglamentą. Komisijai turi būti nustatytos užduotys ir suteikti visi užduotims vykdyti reikalingi įgaliojimai. Komisija, pirkimo organizatorius sprendimus priima savarankiškai.</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14. </w:t>
      </w:r>
      <w:r w:rsidRPr="00D316A4">
        <w:rPr>
          <w:rFonts w:ascii="Times New Roman" w:eastAsia="Times New Roman" w:hAnsi="Times New Roman" w:cs="Times New Roman"/>
          <w:iCs/>
          <w:sz w:val="24"/>
          <w:szCs w:val="24"/>
        </w:rPr>
        <w:t xml:space="preserve">Pirkimo organizatorius, Komisijos nariai,  sekretorius, ekspertai, stebėtojai prieš pradėdami darbą turi pasirašyti nešališkumo deklaraciją  ir konfidencialumo pasižadėjimą </w:t>
      </w:r>
      <w:r w:rsidRPr="00D316A4">
        <w:rPr>
          <w:rFonts w:ascii="Times New Roman" w:eastAsia="Times New Roman" w:hAnsi="Times New Roman" w:cs="Times New Roman"/>
          <w:iCs/>
          <w:sz w:val="24"/>
          <w:szCs w:val="24"/>
        </w:rPr>
        <w:lastRenderedPageBreak/>
        <w:t>(</w:t>
      </w:r>
      <w:r w:rsidRPr="00D316A4">
        <w:rPr>
          <w:rFonts w:ascii="Times New Roman" w:eastAsia="Times New Roman" w:hAnsi="Times New Roman" w:cs="Times New Roman"/>
          <w:b/>
          <w:iCs/>
          <w:sz w:val="24"/>
          <w:szCs w:val="24"/>
        </w:rPr>
        <w:t>Aprašo 1 ir 2 priedai</w:t>
      </w:r>
      <w:r w:rsidRPr="00D316A4">
        <w:rPr>
          <w:rFonts w:ascii="Times New Roman" w:eastAsia="Times New Roman" w:hAnsi="Times New Roman" w:cs="Times New Roman"/>
          <w:iCs/>
          <w:sz w:val="24"/>
          <w:szCs w:val="24"/>
        </w:rPr>
        <w:t>).</w:t>
      </w:r>
      <w:r w:rsidRPr="00D316A4">
        <w:rPr>
          <w:rFonts w:ascii="Times New Roman" w:eastAsia="Times New Roman" w:hAnsi="Times New Roman" w:cs="Times New Roman"/>
        </w:rPr>
        <w:t xml:space="preserve"> </w:t>
      </w:r>
      <w:r w:rsidRPr="00D316A4">
        <w:rPr>
          <w:rFonts w:ascii="Times New Roman" w:eastAsia="Times New Roman" w:hAnsi="Times New Roman" w:cs="Times New Roman"/>
          <w:sz w:val="24"/>
          <w:szCs w:val="24"/>
        </w:rPr>
        <w:t>Komisijos sekretorius, pirkimo organizatorius perduoda juos saugoti perkančiosios organizacijos atsakingam darbuotojui.</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lang w:eastAsia="lt-LT"/>
        </w:rPr>
      </w:pPr>
      <w:r w:rsidRPr="00D316A4">
        <w:rPr>
          <w:rFonts w:ascii="Times New Roman" w:eastAsia="Times New Roman" w:hAnsi="Times New Roman" w:cs="Times New Roman"/>
          <w:sz w:val="24"/>
          <w:szCs w:val="24"/>
        </w:rPr>
        <w:t xml:space="preserve">15. </w:t>
      </w:r>
      <w:r w:rsidRPr="00D316A4">
        <w:rPr>
          <w:rFonts w:ascii="Times New Roman" w:eastAsia="Times New Roman" w:hAnsi="Times New Roman" w:cs="Times New Roman"/>
          <w:sz w:val="24"/>
          <w:szCs w:val="24"/>
          <w:lang w:eastAsia="lt-LT"/>
        </w:rPr>
        <w:t xml:space="preserve">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Lietuvos Respublikos dokumentų ir archyvų įstatymo nustatyta tvarka. Neprivaloma pirkti CPO kataloge, kai neskelbiamo mažos vertė pirkimo vertė iki 10000 </w:t>
      </w:r>
      <w:proofErr w:type="spellStart"/>
      <w:r w:rsidRPr="00D316A4">
        <w:rPr>
          <w:rFonts w:ascii="Times New Roman" w:eastAsia="Times New Roman" w:hAnsi="Times New Roman" w:cs="Times New Roman"/>
          <w:sz w:val="24"/>
          <w:szCs w:val="24"/>
          <w:lang w:eastAsia="lt-LT"/>
        </w:rPr>
        <w:t>Eur</w:t>
      </w:r>
      <w:proofErr w:type="spellEnd"/>
      <w:r w:rsidRPr="00D316A4">
        <w:rPr>
          <w:rFonts w:ascii="Times New Roman" w:eastAsia="Times New Roman" w:hAnsi="Times New Roman" w:cs="Times New Roman"/>
          <w:sz w:val="24"/>
          <w:szCs w:val="24"/>
          <w:lang w:eastAsia="lt-LT"/>
        </w:rPr>
        <w:t xml:space="preserve"> be PVM.</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16. Perkančioji organizacija pirkimo procedūroms iki pirkimo sutarties ar preliminarios sutarties sudarymo atlikti, taip pat atlikto pirkimo procedūrų ataskaitai ar skelbimui apie sudarytą pirkimo ar preliminariąją sutartį pateikti gali įgalioti kitą perkančiąją organizaciją (toliau – įgaliotoji organizacija). Tokiu atveju įgaliotajai organizacijai nustatomos užduotys ir suteikiami visi įgaliojimai toms užduotims vykdyti. </w:t>
      </w:r>
    </w:p>
    <w:p w:rsidR="00D316A4" w:rsidRPr="00D316A4" w:rsidRDefault="00D316A4" w:rsidP="00D316A4">
      <w:pPr>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D316A4">
        <w:rPr>
          <w:rFonts w:ascii="Times New Roman" w:eastAsia="Times New Roman" w:hAnsi="Times New Roman" w:cs="Times New Roman"/>
          <w:bCs/>
          <w:sz w:val="24"/>
          <w:szCs w:val="24"/>
        </w:rPr>
        <w:t>17.</w:t>
      </w:r>
      <w:r w:rsidRPr="00D316A4">
        <w:rPr>
          <w:rFonts w:ascii="TimesLT" w:eastAsia="Times New Roman" w:hAnsi="TimesLT" w:cs="Times New Roman"/>
          <w:b/>
          <w:bCs/>
          <w:caps/>
          <w:sz w:val="20"/>
          <w:szCs w:val="20"/>
        </w:rPr>
        <w:t xml:space="preserve"> </w:t>
      </w:r>
      <w:r w:rsidRPr="00D316A4">
        <w:rPr>
          <w:rFonts w:ascii="Times New Roman" w:eastAsia="Times New Roman" w:hAnsi="Times New Roman" w:cs="Times New Roman"/>
          <w:bCs/>
          <w:sz w:val="24"/>
          <w:szCs w:val="24"/>
        </w:rPr>
        <w:t>Bet kuriuo metu iki pirkimo sutarties (preliminariosios sutarties) sudarymo ar projekto konkurso laimėtojo nustatymo perkančioji organizacija turi teisę savo iniciatyva nutraukti pradėtas pirkimo ar projekto konkurso procedūras, jeigu atsirado aplinkybių, kurių nebuvo galima numatyti, ir privalo tai padaryti, jeigu buvo pažeisti Viešųjų pirkimų įstatymo 17 straipsnio 1 dalyje nustatyti principai ir atitinkamos padėties negalima ištaisyti.</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18. Pasikeitus apraše minimiems teisės aktams ir rekomendacinio pobūdžio dokumentams, taikomos aktualios tų teisės aktų ir rekomendacinio pobūdžio dokumentų redakcijos nuostatos.</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p>
    <w:p w:rsidR="00D316A4" w:rsidRDefault="00D316A4" w:rsidP="00D316A4">
      <w:pPr>
        <w:keepNext/>
        <w:spacing w:after="0" w:line="240" w:lineRule="auto"/>
        <w:jc w:val="center"/>
        <w:outlineLvl w:val="0"/>
        <w:rPr>
          <w:rFonts w:ascii="Times New Roman" w:eastAsia="Times New Roman" w:hAnsi="Times New Roman" w:cs="Times New Roman"/>
          <w:b/>
          <w:sz w:val="24"/>
          <w:szCs w:val="20"/>
        </w:rPr>
      </w:pPr>
      <w:bookmarkStart w:id="2" w:name="_Toc317663875"/>
      <w:r>
        <w:rPr>
          <w:rFonts w:ascii="Times New Roman" w:eastAsia="Times New Roman" w:hAnsi="Times New Roman" w:cs="Times New Roman"/>
          <w:b/>
          <w:sz w:val="24"/>
          <w:szCs w:val="20"/>
        </w:rPr>
        <w:t>II SKYRIUS</w:t>
      </w:r>
    </w:p>
    <w:p w:rsidR="00D316A4" w:rsidRPr="00D316A4" w:rsidRDefault="00D316A4" w:rsidP="00D316A4">
      <w:pPr>
        <w:keepNext/>
        <w:spacing w:after="0" w:line="240" w:lineRule="auto"/>
        <w:jc w:val="center"/>
        <w:outlineLvl w:val="0"/>
        <w:rPr>
          <w:rFonts w:ascii="Times New Roman" w:eastAsia="Times New Roman" w:hAnsi="Times New Roman" w:cs="Times New Roman"/>
          <w:b/>
          <w:sz w:val="24"/>
          <w:szCs w:val="20"/>
        </w:rPr>
      </w:pPr>
      <w:r w:rsidRPr="00D316A4">
        <w:rPr>
          <w:rFonts w:ascii="Times New Roman" w:eastAsia="Times New Roman" w:hAnsi="Times New Roman" w:cs="Times New Roman"/>
          <w:b/>
          <w:sz w:val="24"/>
          <w:szCs w:val="20"/>
        </w:rPr>
        <w:t xml:space="preserve"> PIRKIMŲ PLANAVIMAS IR ORGANIZAVIMAS</w:t>
      </w:r>
      <w:bookmarkEnd w:id="2"/>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color w:val="000000"/>
          <w:sz w:val="24"/>
          <w:szCs w:val="24"/>
        </w:rPr>
        <w:t>19.</w:t>
      </w:r>
      <w:r w:rsidRPr="00D316A4">
        <w:rPr>
          <w:rFonts w:ascii="Times New Roman" w:eastAsia="Times New Roman" w:hAnsi="Times New Roman" w:cs="Times New Roman"/>
          <w:sz w:val="24"/>
          <w:szCs w:val="24"/>
        </w:rPr>
        <w:t xml:space="preserve"> Perkančiosios organizacijos vadovo įsakymu paskirtas už viešųjų pirkimų plano sudarymą ir jo vykdymą atsakingas darbuotojas einamiesiems metams numatomus vykdyti viešuosius pirkimus pradeda planuoti kiekvienų metų pirmą ketvirtį ir sudaro viešųjų pirkimų planą (toliau – pirkimų planas) (</w:t>
      </w:r>
      <w:r w:rsidRPr="00D316A4">
        <w:rPr>
          <w:rFonts w:ascii="Times New Roman" w:eastAsia="Times New Roman" w:hAnsi="Times New Roman" w:cs="Times New Roman"/>
          <w:b/>
          <w:sz w:val="24"/>
          <w:szCs w:val="24"/>
        </w:rPr>
        <w:t>Aprašo 7 priedas</w:t>
      </w:r>
      <w:r w:rsidRPr="00D316A4">
        <w:rPr>
          <w:rFonts w:ascii="Times New Roman" w:eastAsia="Times New Roman" w:hAnsi="Times New Roman" w:cs="Times New Roman"/>
          <w:sz w:val="24"/>
          <w:szCs w:val="24"/>
        </w:rPr>
        <w:t xml:space="preserve">), kuriame nurodo: eilės numerį,  prekės, paslaugos ar darbų kodą pagal Bendrąjį viešųjų pirkimų žodyną, prekės, paslaugos ar darbų pavadinimą, numatomą pirkimo pradžią (ketvirtis), ketinamos sudaryti pirkimo sutarties trukmę (su pratęsimais), planuojamo viešojo pirkimo vertę (be PVM), pastabas. </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20. Patvirtintą perkančiosios organizacijos</w:t>
      </w:r>
      <w:r>
        <w:rPr>
          <w:rFonts w:ascii="Times New Roman" w:eastAsia="Times New Roman" w:hAnsi="Times New Roman" w:cs="Times New Roman"/>
          <w:sz w:val="24"/>
          <w:szCs w:val="24"/>
        </w:rPr>
        <w:t xml:space="preserve"> mažos vertės</w:t>
      </w:r>
      <w:r w:rsidRPr="00D316A4">
        <w:rPr>
          <w:rFonts w:ascii="Times New Roman" w:eastAsia="Times New Roman" w:hAnsi="Times New Roman" w:cs="Times New Roman"/>
          <w:sz w:val="24"/>
          <w:szCs w:val="24"/>
        </w:rPr>
        <w:t xml:space="preserve"> planuojamų vykdyti einamaisiais biudžetiniais metais pirkimų planą kasmet, ne vėliau kaip iki kovo 15 dienos paskelbia savo tinklalapyje.</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21. Atsiradus nenumatytam pirkimų poreikiui ar dėl įvairių priežasčių sumažėjus poreikiui, tikslinamas pirkimų planas. Pirkimų planas nekeičiamas, jeigu dėl perkančiosios organizacijos nenumatytų aplinkybių iškyla poreikis ypač skubiai atlikti pirkimų plane nenurodytą pirkimą arba kai konkretaus pirkimo metu keičiasi informacija, kuri apie šį pirkimą nurodyta pirkimų plane. </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22. Pirkimo iniciatorius Perkančiosios organizacijos vadovui teikia pirkimo paraišką – užduotį (</w:t>
      </w:r>
      <w:r w:rsidRPr="00D316A4">
        <w:rPr>
          <w:rFonts w:ascii="Times New Roman" w:eastAsia="Times New Roman" w:hAnsi="Times New Roman" w:cs="Times New Roman"/>
          <w:b/>
          <w:color w:val="000000"/>
          <w:sz w:val="24"/>
          <w:szCs w:val="24"/>
        </w:rPr>
        <w:t>Aprašo 3 priedas</w:t>
      </w:r>
      <w:r w:rsidRPr="00D316A4">
        <w:rPr>
          <w:rFonts w:ascii="Times New Roman" w:eastAsia="Times New Roman" w:hAnsi="Times New Roman" w:cs="Times New Roman"/>
          <w:color w:val="000000"/>
          <w:sz w:val="24"/>
          <w:szCs w:val="24"/>
        </w:rPr>
        <w:t>)</w:t>
      </w:r>
      <w:r w:rsidRPr="00D316A4">
        <w:rPr>
          <w:rFonts w:ascii="Times New Roman" w:eastAsia="Times New Roman" w:hAnsi="Times New Roman" w:cs="Times New Roman"/>
          <w:sz w:val="24"/>
          <w:szCs w:val="24"/>
        </w:rPr>
        <w:t xml:space="preserve"> ir vadovas priima sprendimą dėl pirkimo vykdymo.</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23. Perkanč</w:t>
      </w:r>
      <w:r w:rsidRPr="00D316A4">
        <w:rPr>
          <w:rFonts w:ascii="Times New Roman" w:eastAsia="Times New Roman" w:hAnsi="Times New Roman" w:cs="Times New Roman"/>
          <w:iCs/>
          <w:sz w:val="24"/>
          <w:szCs w:val="24"/>
        </w:rPr>
        <w:t xml:space="preserve">iosios organizacijos vadovas </w:t>
      </w:r>
      <w:r w:rsidRPr="00D316A4">
        <w:rPr>
          <w:rFonts w:ascii="Times New Roman" w:eastAsia="Times New Roman" w:hAnsi="Times New Roman" w:cs="Times New Roman"/>
          <w:sz w:val="24"/>
          <w:szCs w:val="24"/>
        </w:rPr>
        <w:t xml:space="preserve">paveda pirkimą atlikti </w:t>
      </w:r>
      <w:r w:rsidRPr="00D316A4">
        <w:rPr>
          <w:rFonts w:ascii="Times New Roman" w:eastAsia="Times New Roman" w:hAnsi="Times New Roman" w:cs="Times New Roman"/>
          <w:color w:val="000000"/>
          <w:sz w:val="24"/>
          <w:szCs w:val="24"/>
        </w:rPr>
        <w:t xml:space="preserve">Komisijai </w:t>
      </w:r>
      <w:r w:rsidRPr="00D316A4">
        <w:rPr>
          <w:rFonts w:ascii="Times New Roman" w:eastAsia="Times New Roman" w:hAnsi="Times New Roman" w:cs="Times New Roman"/>
          <w:sz w:val="24"/>
          <w:szCs w:val="24"/>
        </w:rPr>
        <w:t>ar Pirkimo organizatoriui, kuriam turi būti pateikta pirkimo paraiška – užduotis.</w:t>
      </w:r>
    </w:p>
    <w:p w:rsidR="00D316A4" w:rsidRPr="00D316A4" w:rsidRDefault="00D316A4" w:rsidP="00D316A4">
      <w:pPr>
        <w:tabs>
          <w:tab w:val="left" w:pos="720"/>
          <w:tab w:val="left" w:pos="1620"/>
          <w:tab w:val="left" w:pos="1800"/>
        </w:tabs>
        <w:spacing w:after="0" w:line="240" w:lineRule="auto"/>
        <w:ind w:firstLine="720"/>
        <w:jc w:val="both"/>
        <w:rPr>
          <w:rFonts w:ascii="Times New Roman" w:eastAsia="Times New Roman" w:hAnsi="Times New Roman" w:cs="Times New Roman"/>
          <w:color w:val="000000"/>
          <w:sz w:val="24"/>
          <w:szCs w:val="24"/>
          <w:lang w:bidi="he-IL"/>
        </w:rPr>
      </w:pPr>
      <w:r w:rsidRPr="00D316A4">
        <w:rPr>
          <w:rFonts w:ascii="Times New Roman" w:eastAsia="Times New Roman" w:hAnsi="Times New Roman" w:cs="Times New Roman"/>
          <w:sz w:val="24"/>
          <w:szCs w:val="20"/>
          <w:lang w:bidi="he-IL"/>
        </w:rPr>
        <w:t xml:space="preserve">24. </w:t>
      </w:r>
      <w:r w:rsidRPr="00D316A4">
        <w:rPr>
          <w:rFonts w:ascii="Times New Roman" w:eastAsia="Times New Roman" w:hAnsi="Times New Roman" w:cs="Times New Roman"/>
          <w:sz w:val="24"/>
          <w:szCs w:val="24"/>
          <w:lang w:bidi="he-IL"/>
        </w:rPr>
        <w:t xml:space="preserve">Pirkimo dokumentai rengiami vadovaujantis Viešųjų pirkimų įstatymo nuostatomis. Pirkimo dokumentus rengia Pirkimo organizatorius – kai pirkimą vykdo Pirkimo organizatorius, </w:t>
      </w:r>
      <w:r w:rsidRPr="00D316A4">
        <w:rPr>
          <w:rFonts w:ascii="Times New Roman" w:eastAsia="Times New Roman" w:hAnsi="Times New Roman" w:cs="Times New Roman"/>
          <w:color w:val="000000"/>
          <w:sz w:val="24"/>
          <w:szCs w:val="24"/>
          <w:lang w:bidi="he-IL"/>
        </w:rPr>
        <w:t xml:space="preserve">Komisija – kai pirkimą vykdo Komisija. </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color w:val="000000"/>
          <w:sz w:val="24"/>
          <w:szCs w:val="24"/>
        </w:rPr>
      </w:pPr>
      <w:bookmarkStart w:id="3" w:name="_Ref531473417"/>
      <w:r w:rsidRPr="00D316A4">
        <w:rPr>
          <w:rFonts w:ascii="Times New Roman" w:eastAsia="Times New Roman" w:hAnsi="Times New Roman" w:cs="Times New Roman"/>
          <w:color w:val="000000"/>
          <w:sz w:val="24"/>
          <w:szCs w:val="24"/>
        </w:rPr>
        <w:t>25. Kiekvieną atliktą mažos vertės pirkimą Komisija arba pirkimo organizatorius registruoja pirkimų registro žurnale (</w:t>
      </w:r>
      <w:r w:rsidRPr="00D316A4">
        <w:rPr>
          <w:rFonts w:ascii="Times New Roman" w:eastAsia="Times New Roman" w:hAnsi="Times New Roman" w:cs="Times New Roman"/>
          <w:b/>
          <w:color w:val="000000"/>
          <w:sz w:val="24"/>
          <w:szCs w:val="24"/>
        </w:rPr>
        <w:t>Aprašo 6 priedas</w:t>
      </w:r>
      <w:r w:rsidRPr="00D316A4">
        <w:rPr>
          <w:rFonts w:ascii="Times New Roman" w:eastAsia="Times New Roman" w:hAnsi="Times New Roman" w:cs="Times New Roman"/>
          <w:color w:val="000000"/>
          <w:sz w:val="24"/>
          <w:szCs w:val="24"/>
        </w:rPr>
        <w:t xml:space="preserve">). Žurnale turi būti šie rekvizitai: pirkimo paraiškos – užduoties numeris, pirkimo paraiškos – užduoties data, pirkimo iniciatorius, apklausos pažymos (jei pildoma) data ir numeris, prekių, paslaugų ar darbų kodai </w:t>
      </w:r>
      <w:r w:rsidRPr="00D316A4">
        <w:rPr>
          <w:rFonts w:ascii="Times New Roman" w:eastAsia="Times New Roman" w:hAnsi="Times New Roman" w:cs="Times New Roman"/>
          <w:color w:val="000000"/>
          <w:sz w:val="24"/>
          <w:szCs w:val="24"/>
        </w:rPr>
        <w:lastRenderedPageBreak/>
        <w:t xml:space="preserve">pagal Bendrąjį viešųjų pirkimų žodyną (toliau – BVPŽ), pirkimo objekto pavadinimas, sąskaitos faktūros data ir numeris arba pirkimo sutarties numeris, sudarymo data, sutarties trukmė (pildoma, kai sudaryta pirkimo sutartis), </w:t>
      </w:r>
      <w:r w:rsidRPr="00D316A4">
        <w:rPr>
          <w:rFonts w:ascii="Times New Roman" w:eastAsia="Times New Roman" w:hAnsi="Times New Roman" w:cs="Times New Roman"/>
          <w:sz w:val="24"/>
          <w:szCs w:val="24"/>
        </w:rPr>
        <w:t>pirkimo vertė (</w:t>
      </w:r>
      <w:proofErr w:type="spellStart"/>
      <w:r w:rsidRPr="00D316A4">
        <w:rPr>
          <w:rFonts w:ascii="Times New Roman" w:eastAsia="Times New Roman" w:hAnsi="Times New Roman" w:cs="Times New Roman"/>
          <w:sz w:val="24"/>
          <w:szCs w:val="24"/>
        </w:rPr>
        <w:t>Eur</w:t>
      </w:r>
      <w:proofErr w:type="spellEnd"/>
      <w:r w:rsidRPr="00D316A4">
        <w:rPr>
          <w:rFonts w:ascii="Times New Roman" w:eastAsia="Times New Roman" w:hAnsi="Times New Roman" w:cs="Times New Roman"/>
          <w:sz w:val="24"/>
          <w:szCs w:val="24"/>
        </w:rPr>
        <w:t xml:space="preserve"> su PVM), tiekėjo pavadinimas, </w:t>
      </w:r>
      <w:r w:rsidRPr="00D316A4">
        <w:rPr>
          <w:rFonts w:ascii="Times New Roman" w:eastAsia="Times New Roman" w:hAnsi="Times New Roman" w:cs="Times New Roman"/>
          <w:color w:val="000000"/>
          <w:sz w:val="24"/>
          <w:szCs w:val="24"/>
        </w:rPr>
        <w:t>pastabos.</w:t>
      </w:r>
    </w:p>
    <w:p w:rsidR="00D316A4" w:rsidRPr="00D316A4" w:rsidRDefault="00D316A4" w:rsidP="00D316A4">
      <w:pPr>
        <w:tabs>
          <w:tab w:val="left" w:pos="720"/>
          <w:tab w:val="left" w:pos="1620"/>
          <w:tab w:val="left" w:pos="1800"/>
        </w:tabs>
        <w:spacing w:after="0" w:line="240" w:lineRule="auto"/>
        <w:ind w:firstLine="720"/>
        <w:jc w:val="both"/>
        <w:rPr>
          <w:rFonts w:ascii="Times New Roman" w:eastAsia="Times New Roman" w:hAnsi="Times New Roman" w:cs="Times New Roman"/>
          <w:color w:val="000000"/>
          <w:sz w:val="24"/>
          <w:szCs w:val="24"/>
          <w:lang w:bidi="he-IL"/>
        </w:rPr>
      </w:pPr>
      <w:r w:rsidRPr="00D316A4">
        <w:rPr>
          <w:rFonts w:ascii="Times New Roman" w:eastAsia="Times New Roman" w:hAnsi="Times New Roman" w:cs="Times New Roman"/>
          <w:color w:val="000000"/>
          <w:sz w:val="24"/>
          <w:szCs w:val="24"/>
          <w:lang w:bidi="he-IL"/>
        </w:rPr>
        <w:t>26. Sutarties projektus rengia pirkimų organizatorius, kai pirkimą vykdo Pirkimo</w:t>
      </w:r>
      <w:r w:rsidRPr="00D316A4">
        <w:rPr>
          <w:rFonts w:ascii="Times New Roman" w:eastAsia="Times New Roman" w:hAnsi="Times New Roman" w:cs="Times New Roman"/>
          <w:sz w:val="24"/>
          <w:szCs w:val="24"/>
          <w:lang w:bidi="he-IL"/>
        </w:rPr>
        <w:t xml:space="preserve"> organizatorius, Komisija, </w:t>
      </w:r>
      <w:r w:rsidRPr="00D316A4">
        <w:rPr>
          <w:rFonts w:ascii="Times New Roman" w:eastAsia="Times New Roman" w:hAnsi="Times New Roman" w:cs="Times New Roman"/>
          <w:color w:val="000000"/>
          <w:sz w:val="24"/>
          <w:szCs w:val="24"/>
          <w:lang w:bidi="he-IL"/>
        </w:rPr>
        <w:t>kai pirkimą vykdo Komisija.</w:t>
      </w:r>
    </w:p>
    <w:bookmarkEnd w:id="3"/>
    <w:p w:rsidR="00D316A4" w:rsidRPr="00D316A4" w:rsidRDefault="00D316A4" w:rsidP="00D316A4">
      <w:pPr>
        <w:tabs>
          <w:tab w:val="left" w:pos="720"/>
          <w:tab w:val="left" w:pos="1620"/>
          <w:tab w:val="left" w:pos="1800"/>
        </w:tabs>
        <w:spacing w:after="0" w:line="240" w:lineRule="auto"/>
        <w:ind w:firstLine="720"/>
        <w:jc w:val="both"/>
        <w:rPr>
          <w:rFonts w:ascii="Times New Roman" w:eastAsia="Times New Roman" w:hAnsi="Times New Roman" w:cs="Times New Roman"/>
          <w:sz w:val="24"/>
          <w:szCs w:val="24"/>
          <w:lang w:bidi="he-IL"/>
        </w:rPr>
      </w:pPr>
    </w:p>
    <w:p w:rsidR="00D316A4" w:rsidRDefault="00D316A4" w:rsidP="00D316A4">
      <w:pPr>
        <w:keepNext/>
        <w:spacing w:after="0" w:line="240" w:lineRule="auto"/>
        <w:jc w:val="center"/>
        <w:outlineLvl w:val="0"/>
        <w:rPr>
          <w:rFonts w:ascii="Times New Roman" w:eastAsia="Times New Roman" w:hAnsi="Times New Roman" w:cs="Times New Roman"/>
          <w:b/>
          <w:sz w:val="24"/>
          <w:szCs w:val="20"/>
        </w:rPr>
      </w:pPr>
      <w:bookmarkStart w:id="4" w:name="_Toc317663876"/>
      <w:r>
        <w:rPr>
          <w:rFonts w:ascii="Times New Roman" w:eastAsia="Times New Roman" w:hAnsi="Times New Roman" w:cs="Times New Roman"/>
          <w:b/>
          <w:sz w:val="24"/>
          <w:szCs w:val="20"/>
        </w:rPr>
        <w:t>III SKYRIUS</w:t>
      </w:r>
    </w:p>
    <w:p w:rsidR="00D316A4" w:rsidRPr="00D316A4" w:rsidRDefault="00D316A4" w:rsidP="00D316A4">
      <w:pPr>
        <w:keepNext/>
        <w:spacing w:after="0" w:line="240" w:lineRule="auto"/>
        <w:jc w:val="center"/>
        <w:outlineLvl w:val="0"/>
        <w:rPr>
          <w:rFonts w:ascii="Times New Roman" w:eastAsia="Times New Roman" w:hAnsi="Times New Roman" w:cs="Times New Roman"/>
          <w:b/>
          <w:sz w:val="24"/>
          <w:szCs w:val="20"/>
        </w:rPr>
      </w:pPr>
      <w:r w:rsidRPr="00D316A4">
        <w:rPr>
          <w:rFonts w:ascii="Times New Roman" w:eastAsia="Times New Roman" w:hAnsi="Times New Roman" w:cs="Times New Roman"/>
          <w:b/>
          <w:sz w:val="24"/>
          <w:szCs w:val="20"/>
        </w:rPr>
        <w:t xml:space="preserve"> PIRKIMO DOKUMENTŲ TVIRTINIMAS IR PIRKIMO PROCEDŪRŲ VYKDYMAS</w:t>
      </w:r>
      <w:bookmarkEnd w:id="4"/>
    </w:p>
    <w:p w:rsidR="00D316A4" w:rsidRPr="00D316A4" w:rsidRDefault="00D316A4" w:rsidP="00D316A4">
      <w:pPr>
        <w:tabs>
          <w:tab w:val="left" w:pos="720"/>
          <w:tab w:val="left" w:pos="1620"/>
          <w:tab w:val="left" w:pos="1800"/>
        </w:tabs>
        <w:spacing w:after="0" w:line="240" w:lineRule="auto"/>
        <w:ind w:firstLine="720"/>
        <w:jc w:val="both"/>
        <w:rPr>
          <w:rFonts w:ascii="Times New Roman" w:eastAsia="Times New Roman" w:hAnsi="Times New Roman" w:cs="Times New Roman"/>
          <w:sz w:val="24"/>
          <w:szCs w:val="24"/>
          <w:lang w:bidi="he-IL"/>
        </w:rPr>
      </w:pP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27. Perkančiosios organizacijos vadovas įvertinęs parinktą pirkimo būdą, susipažinęs su pirkimo dokumentuose pateikta informacija, pritaria pirkimo būdui ir patvirtina pirkimo dokumentus arba priima sprendimą netvirtinti pirkimo dokumentų ir nurodo jų trūkumus ar kitus motyvus.</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color w:val="000000"/>
          <w:sz w:val="24"/>
          <w:szCs w:val="24"/>
        </w:rPr>
        <w:t>28. Komisija ir Pirkimo</w:t>
      </w:r>
      <w:r w:rsidRPr="00D316A4">
        <w:rPr>
          <w:rFonts w:ascii="Times New Roman" w:eastAsia="Times New Roman" w:hAnsi="Times New Roman" w:cs="Times New Roman"/>
          <w:sz w:val="24"/>
          <w:szCs w:val="24"/>
        </w:rPr>
        <w:t xml:space="preserve"> organizatorius pagal vadovo pastabas pataiso pirkimo dokumentus ir pakartotinai teikia vadovui.</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29. Patvirtinus pirkimo dokumentus, pirkimas vykdomas MVPA ir Apraše nustatyta tvarka.</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30. Patvirtinus pirkimo dokumentus, neskalbiamus ir skelbiamus viešuosius pirkimus vykdoma reglamentuojančių teisės aktų nustatyta tvarka.</w:t>
      </w:r>
    </w:p>
    <w:p w:rsidR="00D316A4" w:rsidRPr="00D316A4" w:rsidRDefault="00D316A4" w:rsidP="00D316A4">
      <w:pPr>
        <w:tabs>
          <w:tab w:val="left" w:pos="720"/>
          <w:tab w:val="left" w:pos="1620"/>
          <w:tab w:val="left" w:pos="1800"/>
        </w:tabs>
        <w:spacing w:after="0" w:line="240" w:lineRule="auto"/>
        <w:ind w:firstLine="720"/>
        <w:jc w:val="both"/>
        <w:rPr>
          <w:rFonts w:ascii="Times New Roman" w:eastAsia="Times New Roman" w:hAnsi="Times New Roman" w:cs="Times New Roman"/>
          <w:color w:val="000000"/>
          <w:sz w:val="24"/>
          <w:szCs w:val="20"/>
          <w:lang w:bidi="he-IL"/>
        </w:rPr>
      </w:pPr>
      <w:r w:rsidRPr="00D316A4">
        <w:rPr>
          <w:rFonts w:ascii="Times New Roman" w:eastAsia="Times New Roman" w:hAnsi="Times New Roman" w:cs="Times New Roman"/>
          <w:sz w:val="24"/>
          <w:szCs w:val="20"/>
          <w:lang w:bidi="he-IL"/>
        </w:rPr>
        <w:t xml:space="preserve">31. Pirkimo procedūrų, pirkimo dokumentų paaiškinimus (patikslinimus) tiekėjams savo iniciatyva ar pagal tiekėjų prašymus teikia </w:t>
      </w:r>
      <w:r w:rsidRPr="00D316A4">
        <w:rPr>
          <w:rFonts w:ascii="Times New Roman" w:eastAsia="Times New Roman" w:hAnsi="Times New Roman" w:cs="Times New Roman"/>
          <w:color w:val="000000"/>
          <w:sz w:val="24"/>
          <w:szCs w:val="24"/>
          <w:lang w:bidi="he-IL"/>
        </w:rPr>
        <w:t>Pirkimo organizatorius, kai pirkimą vykdo Pirkimo organizatorius, Komisija, kai pirkimą vykdo Komisija</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color w:val="000000"/>
          <w:sz w:val="24"/>
          <w:szCs w:val="24"/>
        </w:rPr>
        <w:t>32. Komisija ar Pirkimo organizatorius pasiūlymus nagrinėja, vertina ir palygina nedalyvaujant tiekėjams. Susipažinti su informacija,</w:t>
      </w:r>
      <w:r w:rsidRPr="00D316A4">
        <w:rPr>
          <w:rFonts w:ascii="Times New Roman" w:eastAsia="Times New Roman" w:hAnsi="Times New Roman" w:cs="Times New Roman"/>
          <w:sz w:val="24"/>
          <w:szCs w:val="24"/>
        </w:rPr>
        <w:t xml:space="preserve"> susijusia su pasiūlymų nagrinėjimu, aiškinimu, vertinimu ir palyginimu, gali tiktai Perkančiosios organizacijos pakviesti ekspertai, Viešųjų pirkimų tarnybos atstovai, Perkančiosios organizacijos vadovas, jo įgalioti asmenys, kiti asmenys ir institucijos, turintys tokią teisę pagal Lietuvos Respublikos įstatymus, taip pat Lietuvos Respublikos Vyriausybės nutarimu įgalioti Europos Sąjungos ar atskirų valstybių finansinę paramą administruojantys viešieji juridiniai asmenys pagal savo kompetenciją.</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33. </w:t>
      </w:r>
      <w:r w:rsidRPr="00D316A4">
        <w:rPr>
          <w:rFonts w:ascii="Times New Roman" w:eastAsia="Times New Roman" w:hAnsi="Times New Roman" w:cs="Times New Roman"/>
          <w:color w:val="000000"/>
          <w:sz w:val="24"/>
          <w:szCs w:val="24"/>
        </w:rPr>
        <w:t xml:space="preserve">Kai pirkimą vykdo Komisija, kiekvienas Komisijos sprendimas turi būti protokoluojamas. Kai pirkimą vykdo pirkimo organizatorius, pildoma supaprastinto pirkimo tiekėjų apklausos pažyma </w:t>
      </w:r>
      <w:r w:rsidRPr="00D316A4">
        <w:rPr>
          <w:rFonts w:ascii="Times New Roman" w:eastAsia="Times New Roman" w:hAnsi="Times New Roman" w:cs="Times New Roman"/>
          <w:b/>
          <w:bCs/>
          <w:color w:val="000000"/>
          <w:sz w:val="24"/>
          <w:szCs w:val="24"/>
        </w:rPr>
        <w:t>(Aprašo 5 priedas),</w:t>
      </w:r>
      <w:r w:rsidRPr="00D316A4">
        <w:rPr>
          <w:rFonts w:ascii="Times New Roman" w:eastAsia="Times New Roman" w:hAnsi="Times New Roman" w:cs="Times New Roman"/>
          <w:color w:val="000000"/>
          <w:sz w:val="24"/>
          <w:szCs w:val="24"/>
        </w:rPr>
        <w:t xml:space="preserve"> išskyrus atvejus, kai šių Taisyklių nustatyta tvarka tiekėjo (-ų) apklausa vykdoma CVP IS priemonėmis arba apklausiamas vienintelis (vienas) tiekėjas.</w:t>
      </w:r>
      <w:r w:rsidRPr="00D316A4">
        <w:rPr>
          <w:rFonts w:ascii="Times New Roman" w:eastAsia="Times New Roman" w:hAnsi="Times New Roman" w:cs="Times New Roman"/>
          <w:b/>
          <w:sz w:val="24"/>
          <w:szCs w:val="24"/>
        </w:rPr>
        <w:t xml:space="preserve"> </w:t>
      </w:r>
      <w:r w:rsidRPr="00D316A4">
        <w:rPr>
          <w:rFonts w:ascii="Times New Roman" w:eastAsia="Times New Roman" w:hAnsi="Times New Roman" w:cs="Times New Roman"/>
          <w:sz w:val="24"/>
          <w:szCs w:val="24"/>
        </w:rPr>
        <w:t>Pirkimo organizatorius teikia užpildytą tiekėjų apklausos pažymą tvirtinti Perkančiosios organizacijos vadovui.</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34. Pirkimo organizatorius priėmęs sprendimą sudaryti pirkimo sutartį, remdamasis nustatytos formos tiekėjų apklausos pažyma, taip pat pasiūlyme nurodyta informacija, reikalinga sutarčiai pasirašyti, organizuoja sutarties pasirašymą (išskyrus teisės aktuose, MVPA ir Apraše numatytus atvejus, kai sutartis sudaroma žodžiu).</w:t>
      </w:r>
    </w:p>
    <w:p w:rsidR="00D316A4" w:rsidRPr="00D316A4" w:rsidRDefault="00D316A4" w:rsidP="00D316A4">
      <w:pPr>
        <w:spacing w:after="0" w:line="240" w:lineRule="auto"/>
        <w:ind w:firstLine="720"/>
        <w:jc w:val="both"/>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 xml:space="preserve">35. Komisija, priėmusi sprendimą sudaryti pirkimo sutartį, organizuoja sutarties pasirašymą. </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bCs/>
          <w:sz w:val="24"/>
          <w:szCs w:val="24"/>
        </w:rPr>
        <w:t xml:space="preserve">36. </w:t>
      </w:r>
      <w:r w:rsidRPr="00D316A4">
        <w:rPr>
          <w:rFonts w:ascii="Times New Roman" w:eastAsia="Times New Roman" w:hAnsi="Times New Roman" w:cs="Times New Roman"/>
          <w:sz w:val="24"/>
          <w:szCs w:val="24"/>
        </w:rPr>
        <w:t>Pirkimo sutartis turi būti sudaroma nedelsiant, bet ne anksčiau, negu pasibaigė atidėjimo terminas, kuris negali būti trumpesnis kaip 10 dienų (supaprastintų pirkimų atveju – ne trumpesnis kaip 5 darbo dienos), o jeigu pranešimas apie sprendimą nustatyti laimėjusį pirkimo pasiūlymą nebuvo siunčiamas elektroninėmis priemonėmis, negali būti trumpesnis kaip 15 dienų. Atidėjimo terminas gali būti netaikomas, kai:</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1) vienintelis suinteresuotas dalyvis yra tas, su kuriuo sudaroma pirkimo sutartis ar preliminarioji sutartis, ir nėra suinteresuotų kandidatų; </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2) pirkimo sutartis sudaroma dinaminės pirkimo sistemos pagrindu arba preliminariosios sutarties pagrindu; </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3) pirkimo sutartis sudaroma žodžiu.</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37. Pirkimo sutartis žodžiu gali būti sudaroma tik tada, kai supaprastinto pirkimo sutarties vertė yra mažesnė kaip 3 000 </w:t>
      </w:r>
      <w:proofErr w:type="spellStart"/>
      <w:r w:rsidRPr="00D316A4">
        <w:rPr>
          <w:rFonts w:ascii="Times New Roman" w:eastAsia="Times New Roman" w:hAnsi="Times New Roman" w:cs="Times New Roman"/>
          <w:sz w:val="24"/>
          <w:szCs w:val="24"/>
        </w:rPr>
        <w:t>Eur</w:t>
      </w:r>
      <w:proofErr w:type="spellEnd"/>
      <w:r w:rsidRPr="00D316A4">
        <w:rPr>
          <w:rFonts w:ascii="Times New Roman" w:eastAsia="Times New Roman" w:hAnsi="Times New Roman" w:cs="Times New Roman"/>
          <w:sz w:val="24"/>
          <w:szCs w:val="24"/>
        </w:rPr>
        <w:t xml:space="preserve"> (trys tūkstančiai eurų) (be PVM). Viešųjų pirkimų</w:t>
      </w:r>
      <w:r w:rsidRPr="00D316A4">
        <w:rPr>
          <w:rFonts w:ascii="Times New Roman" w:eastAsia="Calibri" w:hAnsi="Times New Roman" w:cs="Times New Roman"/>
          <w:sz w:val="24"/>
          <w:szCs w:val="24"/>
        </w:rPr>
        <w:t xml:space="preserve"> </w:t>
      </w:r>
      <w:r w:rsidRPr="00D316A4">
        <w:rPr>
          <w:rFonts w:ascii="Times New Roman" w:eastAsia="Calibri" w:hAnsi="Times New Roman" w:cs="Times New Roman"/>
          <w:sz w:val="24"/>
          <w:szCs w:val="24"/>
        </w:rPr>
        <w:lastRenderedPageBreak/>
        <w:t xml:space="preserve">įstatymo 25 straipsnio 3 ir 4 dalyse nurodytuose aprašuose nustatytais atvejais (ypatingos sąlygos) gali būti leidžiama žodžiu sudaryti supaprastinto pirkimo sutartis, kurių vertė ne didesnė kaip 10 000 </w:t>
      </w:r>
      <w:proofErr w:type="spellStart"/>
      <w:r w:rsidRPr="00D316A4">
        <w:rPr>
          <w:rFonts w:ascii="Times New Roman" w:eastAsia="Calibri" w:hAnsi="Times New Roman" w:cs="Times New Roman"/>
          <w:sz w:val="24"/>
          <w:szCs w:val="24"/>
        </w:rPr>
        <w:t>Eur</w:t>
      </w:r>
      <w:proofErr w:type="spellEnd"/>
      <w:r w:rsidRPr="00D316A4">
        <w:rPr>
          <w:rFonts w:ascii="Times New Roman" w:eastAsia="Calibri" w:hAnsi="Times New Roman" w:cs="Times New Roman"/>
          <w:sz w:val="24"/>
          <w:szCs w:val="24"/>
        </w:rPr>
        <w:t xml:space="preserve"> (dešimt tūkstančių eurų) (be PVM).</w:t>
      </w:r>
    </w:p>
    <w:p w:rsidR="00D316A4" w:rsidRPr="00D316A4" w:rsidRDefault="00D316A4" w:rsidP="00D316A4">
      <w:pPr>
        <w:tabs>
          <w:tab w:val="num" w:pos="0"/>
        </w:tabs>
        <w:spacing w:after="0" w:line="240" w:lineRule="auto"/>
        <w:ind w:firstLine="54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  38.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w:t>
      </w:r>
      <w:r w:rsidR="00DC4281">
        <w:rPr>
          <w:rFonts w:ascii="Times New Roman" w:eastAsia="Times New Roman" w:hAnsi="Times New Roman" w:cs="Times New Roman"/>
          <w:sz w:val="24"/>
          <w:szCs w:val="24"/>
        </w:rPr>
        <w:t>pirkimų informacinėje sistemoje arba organizacijos tinklalapyje.</w:t>
      </w:r>
      <w:r w:rsidRPr="00D316A4">
        <w:rPr>
          <w:rFonts w:ascii="Times New Roman" w:eastAsia="Times New Roman" w:hAnsi="Times New Roman" w:cs="Times New Roman"/>
          <w:sz w:val="24"/>
          <w:szCs w:val="24"/>
        </w:rPr>
        <w:t xml:space="preserve"> </w:t>
      </w:r>
    </w:p>
    <w:p w:rsidR="00D316A4" w:rsidRPr="00D316A4" w:rsidRDefault="00D316A4" w:rsidP="00D316A4">
      <w:pPr>
        <w:spacing w:after="0" w:line="240" w:lineRule="auto"/>
        <w:ind w:firstLine="720"/>
        <w:jc w:val="both"/>
        <w:rPr>
          <w:rFonts w:ascii="Times New Roman" w:eastAsia="Times New Roman" w:hAnsi="Times New Roman" w:cs="Times New Roman"/>
          <w:color w:val="000000"/>
          <w:sz w:val="24"/>
          <w:szCs w:val="24"/>
          <w:lang w:eastAsia="lt-LT"/>
        </w:rPr>
      </w:pPr>
      <w:r w:rsidRPr="00D316A4">
        <w:rPr>
          <w:rFonts w:ascii="Times New Roman" w:eastAsia="Times New Roman" w:hAnsi="Times New Roman" w:cs="Times New Roman"/>
          <w:sz w:val="24"/>
          <w:szCs w:val="24"/>
          <w:lang w:eastAsia="lt-LT"/>
        </w:rPr>
        <w:t xml:space="preserve">39. Atlikus pirkimą, </w:t>
      </w:r>
      <w:r w:rsidRPr="00D316A4">
        <w:rPr>
          <w:rFonts w:ascii="Times New Roman" w:eastAsia="Times New Roman" w:hAnsi="Times New Roman" w:cs="Times New Roman"/>
          <w:color w:val="000000"/>
          <w:sz w:val="24"/>
          <w:szCs w:val="24"/>
          <w:lang w:eastAsia="lt-LT"/>
        </w:rPr>
        <w:t xml:space="preserve">Komisija </w:t>
      </w:r>
      <w:r w:rsidRPr="00D316A4">
        <w:rPr>
          <w:rFonts w:ascii="Times New Roman" w:eastAsia="Times New Roman" w:hAnsi="Times New Roman" w:cs="Times New Roman"/>
          <w:sz w:val="24"/>
          <w:szCs w:val="24"/>
          <w:lang w:eastAsia="lt-LT"/>
        </w:rPr>
        <w:t xml:space="preserve">ar </w:t>
      </w:r>
      <w:r w:rsidRPr="00D316A4">
        <w:rPr>
          <w:rFonts w:ascii="Times New Roman" w:eastAsia="Times New Roman" w:hAnsi="Times New Roman" w:cs="Times New Roman"/>
          <w:color w:val="000000"/>
          <w:sz w:val="24"/>
          <w:szCs w:val="24"/>
          <w:lang w:eastAsia="lt-LT"/>
        </w:rPr>
        <w:t xml:space="preserve">Pirkimo organizatorius </w:t>
      </w:r>
      <w:r w:rsidRPr="00D316A4">
        <w:rPr>
          <w:rFonts w:ascii="Times New Roman" w:eastAsia="Times New Roman" w:hAnsi="Times New Roman" w:cs="Times New Roman"/>
          <w:sz w:val="24"/>
          <w:szCs w:val="24"/>
          <w:lang w:eastAsia="lt-LT"/>
        </w:rPr>
        <w:t xml:space="preserve">tvarko viešųjų pirkimų dokumentų bylas ir archyvuoja pagal Perkančiosios organizacijos vadovo patvirtintą dokumentacijos planą. </w:t>
      </w:r>
      <w:r w:rsidRPr="00D316A4">
        <w:rPr>
          <w:rFonts w:ascii="Times New Roman" w:eastAsia="Times New Roman" w:hAnsi="Times New Roman" w:cs="Times New Roman"/>
          <w:color w:val="000000"/>
          <w:sz w:val="24"/>
          <w:szCs w:val="24"/>
          <w:lang w:eastAsia="lt-LT"/>
        </w:rPr>
        <w:t>Visus su Komisijos ar Pirkimo organizatoriaus vykdomu pirkimu susijusius dokumentus saugo Komisija ar Pirkimo organizatorius.</w:t>
      </w:r>
      <w:r w:rsidRPr="00D316A4">
        <w:rPr>
          <w:rFonts w:ascii="Times New Roman" w:eastAsia="Times New Roman" w:hAnsi="Times New Roman" w:cs="Times New Roman"/>
          <w:sz w:val="24"/>
          <w:szCs w:val="24"/>
          <w:lang w:eastAsia="lt-LT"/>
        </w:rPr>
        <w:t xml:space="preserve"> </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color w:val="000000"/>
          <w:sz w:val="24"/>
          <w:szCs w:val="24"/>
        </w:rPr>
        <w:t xml:space="preserve">40. </w:t>
      </w:r>
      <w:bookmarkStart w:id="5" w:name="_Toc317663877"/>
      <w:r w:rsidRPr="00D316A4">
        <w:rPr>
          <w:rFonts w:ascii="Times New Roman" w:eastAsia="Times New Roman" w:hAnsi="Times New Roman" w:cs="Times New Roman"/>
          <w:sz w:val="24"/>
          <w:szCs w:val="24"/>
        </w:rPr>
        <w:t>Perkančioji organizacija teikia pirkimų ataskaitas pagal Viešųjų pirkimų įstatymo 96 straipsnio 2, 3 ir 4 dalis.</w:t>
      </w:r>
    </w:p>
    <w:p w:rsidR="00D316A4" w:rsidRPr="00D316A4" w:rsidRDefault="00D316A4" w:rsidP="00D316A4">
      <w:pPr>
        <w:tabs>
          <w:tab w:val="left" w:pos="540"/>
        </w:tabs>
        <w:spacing w:after="0" w:line="240" w:lineRule="auto"/>
        <w:ind w:firstLine="720"/>
        <w:jc w:val="both"/>
        <w:rPr>
          <w:rFonts w:ascii="Times New Roman" w:eastAsia="Times New Roman" w:hAnsi="Times New Roman" w:cs="Times New Roman"/>
          <w:sz w:val="24"/>
          <w:szCs w:val="24"/>
        </w:rPr>
      </w:pPr>
    </w:p>
    <w:p w:rsidR="00DC4281" w:rsidRDefault="00DC4281" w:rsidP="00D316A4">
      <w:pPr>
        <w:tabs>
          <w:tab w:val="left" w:pos="540"/>
        </w:tabs>
        <w:spacing w:after="0" w:line="240" w:lineRule="auto"/>
        <w:ind w:firstLine="720"/>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IV SKYRIUS</w:t>
      </w:r>
    </w:p>
    <w:p w:rsidR="00D316A4" w:rsidRPr="00D316A4" w:rsidRDefault="00D316A4" w:rsidP="00D316A4">
      <w:pPr>
        <w:tabs>
          <w:tab w:val="left" w:pos="540"/>
        </w:tabs>
        <w:spacing w:after="0" w:line="240" w:lineRule="auto"/>
        <w:ind w:firstLine="720"/>
        <w:jc w:val="center"/>
        <w:rPr>
          <w:rFonts w:ascii="Times New Roman" w:eastAsia="Times New Roman" w:hAnsi="Times New Roman" w:cs="Times New Roman"/>
          <w:b/>
          <w:sz w:val="24"/>
          <w:szCs w:val="24"/>
          <w:lang w:val="en-GB"/>
        </w:rPr>
      </w:pPr>
      <w:r w:rsidRPr="00D316A4">
        <w:rPr>
          <w:rFonts w:ascii="Times New Roman" w:eastAsia="Times New Roman" w:hAnsi="Times New Roman" w:cs="Times New Roman"/>
          <w:b/>
          <w:sz w:val="24"/>
          <w:szCs w:val="24"/>
          <w:lang w:val="en-GB"/>
        </w:rPr>
        <w:t xml:space="preserve"> PRETENZIJŲ IR SKUNDŲ NAGRINĖJIMO TVARKA</w:t>
      </w:r>
      <w:bookmarkEnd w:id="5"/>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ind w:firstLine="720"/>
        <w:jc w:val="both"/>
        <w:rPr>
          <w:rFonts w:ascii="Times New Roman" w:eastAsia="Times New Roman" w:hAnsi="Times New Roman" w:cs="Times New Roman"/>
        </w:rPr>
      </w:pPr>
      <w:bookmarkStart w:id="6" w:name="_Toc317663879"/>
      <w:r w:rsidRPr="00D316A4">
        <w:rPr>
          <w:rFonts w:ascii="Times New Roman" w:eastAsia="Times New Roman" w:hAnsi="Times New Roman" w:cs="Times New Roman"/>
          <w:sz w:val="24"/>
          <w:szCs w:val="24"/>
        </w:rPr>
        <w:t>41. Tiekėjų pretenzijas perkančiajai organizacijai nagrinėja</w:t>
      </w:r>
      <w:r w:rsidRPr="00D316A4">
        <w:rPr>
          <w:rFonts w:ascii="Times New Roman" w:eastAsia="Times New Roman" w:hAnsi="Times New Roman" w:cs="Times New Roman"/>
        </w:rPr>
        <w:t xml:space="preserve"> </w:t>
      </w:r>
      <w:r w:rsidRPr="00D316A4">
        <w:rPr>
          <w:rFonts w:ascii="Times New Roman" w:eastAsia="Times New Roman" w:hAnsi="Times New Roman" w:cs="Times New Roman"/>
          <w:sz w:val="24"/>
          <w:szCs w:val="24"/>
        </w:rPr>
        <w:t>Komisija ir pirkimo organizatorius, atlikę pirkimą.</w:t>
      </w:r>
      <w:r w:rsidRPr="00D316A4">
        <w:rPr>
          <w:rFonts w:ascii="Times New Roman" w:eastAsia="Times New Roman" w:hAnsi="Times New Roman" w:cs="Times New Roman"/>
        </w:rPr>
        <w:t xml:space="preserve"> </w:t>
      </w:r>
      <w:r w:rsidRPr="00D316A4">
        <w:rPr>
          <w:rFonts w:ascii="Times New Roman" w:eastAsia="Times New Roman" w:hAnsi="Times New Roman" w:cs="Times New Roman"/>
          <w:sz w:val="24"/>
          <w:szCs w:val="24"/>
        </w:rPr>
        <w:t>Sprendimą dėl pretenzijos, remdamasis Komisijos, pirkimo organizatoriaus išvadomis ir pirkimo organizatoriaus ar Komisijos pirmininko paaiškinimais, priima p</w:t>
      </w:r>
      <w:r w:rsidRPr="00D316A4">
        <w:rPr>
          <w:rFonts w:ascii="Times New Roman" w:eastAsia="Times New Roman" w:hAnsi="Times New Roman" w:cs="Times New Roman"/>
          <w:iCs/>
          <w:sz w:val="24"/>
          <w:szCs w:val="24"/>
        </w:rPr>
        <w:t>erkančiosios organizacijos</w:t>
      </w:r>
      <w:r w:rsidRPr="00D316A4">
        <w:rPr>
          <w:rFonts w:ascii="Times New Roman" w:eastAsia="Times New Roman" w:hAnsi="Times New Roman" w:cs="Times New Roman"/>
          <w:sz w:val="24"/>
          <w:szCs w:val="24"/>
        </w:rPr>
        <w:t xml:space="preserve"> </w:t>
      </w:r>
      <w:r w:rsidRPr="00D316A4">
        <w:rPr>
          <w:rFonts w:ascii="Times New Roman" w:eastAsia="Times New Roman" w:hAnsi="Times New Roman" w:cs="Times New Roman"/>
          <w:iCs/>
          <w:sz w:val="24"/>
          <w:szCs w:val="24"/>
        </w:rPr>
        <w:t>vadovas</w:t>
      </w:r>
      <w:r w:rsidRPr="00D316A4">
        <w:rPr>
          <w:rFonts w:ascii="Times New Roman" w:eastAsia="Times New Roman" w:hAnsi="Times New Roman" w:cs="Times New Roman"/>
          <w:sz w:val="24"/>
          <w:szCs w:val="24"/>
        </w:rPr>
        <w:t>.</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42.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D316A4" w:rsidRPr="00D316A4" w:rsidRDefault="00D316A4" w:rsidP="00D316A4">
      <w:pPr>
        <w:keepNext/>
        <w:spacing w:after="0" w:line="240" w:lineRule="auto"/>
        <w:jc w:val="center"/>
        <w:outlineLvl w:val="0"/>
        <w:rPr>
          <w:rFonts w:ascii="Times New Roman" w:eastAsia="Times New Roman" w:hAnsi="Times New Roman" w:cs="Times New Roman"/>
          <w:b/>
          <w:sz w:val="24"/>
          <w:szCs w:val="20"/>
        </w:rPr>
      </w:pPr>
    </w:p>
    <w:p w:rsidR="00DC4281" w:rsidRDefault="00DC4281" w:rsidP="00D316A4">
      <w:pPr>
        <w:keepNext/>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V SKYRIUS</w:t>
      </w:r>
    </w:p>
    <w:p w:rsidR="00D316A4" w:rsidRPr="00D316A4" w:rsidRDefault="00D316A4" w:rsidP="00D316A4">
      <w:pPr>
        <w:keepNext/>
        <w:spacing w:after="0" w:line="240" w:lineRule="auto"/>
        <w:jc w:val="center"/>
        <w:outlineLvl w:val="0"/>
        <w:rPr>
          <w:rFonts w:ascii="Times New Roman" w:eastAsia="Times New Roman" w:hAnsi="Times New Roman" w:cs="Times New Roman"/>
          <w:b/>
          <w:sz w:val="24"/>
          <w:szCs w:val="20"/>
        </w:rPr>
      </w:pPr>
      <w:r w:rsidRPr="00D316A4">
        <w:rPr>
          <w:rFonts w:ascii="Times New Roman" w:eastAsia="Times New Roman" w:hAnsi="Times New Roman" w:cs="Times New Roman"/>
          <w:b/>
          <w:sz w:val="24"/>
          <w:szCs w:val="20"/>
        </w:rPr>
        <w:t>BAIGIAMOSIOS NUOSTATOS</w:t>
      </w:r>
      <w:bookmarkEnd w:id="6"/>
    </w:p>
    <w:p w:rsidR="00D316A4" w:rsidRPr="00D316A4" w:rsidRDefault="00D316A4" w:rsidP="00D316A4">
      <w:pPr>
        <w:suppressAutoHyphens/>
        <w:autoSpaceDE w:val="0"/>
        <w:autoSpaceDN w:val="0"/>
        <w:adjustRightInd w:val="0"/>
        <w:spacing w:after="0" w:line="298" w:lineRule="auto"/>
        <w:jc w:val="both"/>
        <w:textAlignment w:val="center"/>
        <w:rPr>
          <w:rFonts w:ascii="Times New Roman" w:eastAsia="Times New Roman" w:hAnsi="Times New Roman" w:cs="Times New Roman"/>
          <w:color w:val="000000"/>
          <w:sz w:val="24"/>
          <w:szCs w:val="24"/>
        </w:rPr>
      </w:pP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43. Visi su pirkimų organizavimu, vykdymu ir vidaus kontrole susiję dokumentai saugomi kartu su pirkimų procedūrų dokumentais Lietuvos Respublikos dokumentų ir archyvų įstatymo nustatyta tvarka.</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p>
    <w:p w:rsidR="00D316A4" w:rsidRPr="00D316A4" w:rsidRDefault="00D316A4" w:rsidP="00D316A4">
      <w:pPr>
        <w:spacing w:after="0" w:line="240" w:lineRule="auto"/>
        <w:ind w:firstLine="720"/>
        <w:jc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____________________________</w:t>
      </w:r>
    </w:p>
    <w:p w:rsidR="00D316A4" w:rsidRPr="00D316A4" w:rsidRDefault="00D316A4" w:rsidP="00D316A4">
      <w:pPr>
        <w:spacing w:after="0" w:line="240" w:lineRule="auto"/>
        <w:ind w:firstLine="720"/>
        <w:jc w:val="both"/>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lastRenderedPageBreak/>
        <w:t xml:space="preserve">Pakruojo r. Rozalimo pagrindinės mokyklos </w:t>
      </w:r>
      <w:r w:rsidR="00DC4281">
        <w:rPr>
          <w:rFonts w:ascii="Times New Roman" w:eastAsia="Times New Roman" w:hAnsi="Times New Roman" w:cs="Times New Roman"/>
          <w:sz w:val="24"/>
          <w:szCs w:val="24"/>
        </w:rPr>
        <w:t xml:space="preserve">ir ikimokyklinio ugdymo skyriaus </w:t>
      </w:r>
      <w:r w:rsidRPr="00D316A4">
        <w:rPr>
          <w:rFonts w:ascii="Times New Roman" w:eastAsia="Times New Roman" w:hAnsi="Times New Roman" w:cs="Times New Roman"/>
          <w:sz w:val="24"/>
          <w:szCs w:val="24"/>
        </w:rPr>
        <w:t xml:space="preserve">viešųjų pirkimų organizavimo tvarkos aprašo </w:t>
      </w:r>
    </w:p>
    <w:p w:rsidR="00D316A4" w:rsidRPr="00D316A4" w:rsidRDefault="00D316A4" w:rsidP="00D316A4">
      <w:pPr>
        <w:spacing w:after="0" w:line="240" w:lineRule="auto"/>
        <w:ind w:left="576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1 priedas</w:t>
      </w:r>
    </w:p>
    <w:p w:rsidR="00D316A4" w:rsidRPr="00D316A4" w:rsidRDefault="00D316A4" w:rsidP="00D316A4">
      <w:pPr>
        <w:keepNext/>
        <w:spacing w:after="0" w:line="240" w:lineRule="auto"/>
        <w:outlineLvl w:val="1"/>
        <w:rPr>
          <w:rFonts w:ascii="Times New Roman" w:eastAsia="Times New Roman" w:hAnsi="Times New Roman" w:cs="Times New Roman"/>
          <w:color w:val="FF0000"/>
          <w:sz w:val="24"/>
          <w:szCs w:val="24"/>
          <w:lang w:val="x-none"/>
        </w:rPr>
      </w:pP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i/>
          <w:iCs/>
          <w:sz w:val="24"/>
          <w:szCs w:val="24"/>
        </w:rPr>
      </w:pP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sz w:val="24"/>
          <w:szCs w:val="24"/>
        </w:rPr>
      </w:pPr>
      <w:r w:rsidRPr="00D316A4">
        <w:rPr>
          <w:rFonts w:ascii="Times New Roman" w:eastAsia="Times New Roman" w:hAnsi="Times New Roman" w:cs="Times New Roman"/>
          <w:i/>
          <w:iCs/>
          <w:sz w:val="24"/>
          <w:szCs w:val="24"/>
        </w:rPr>
        <w:t>(Perkančiosios organizacijos pavadinimas)</w:t>
      </w: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sz w:val="24"/>
          <w:szCs w:val="24"/>
        </w:rPr>
      </w:pP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____________________________________________________________________________</w:t>
      </w: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b/>
          <w:bCs/>
          <w:sz w:val="24"/>
          <w:szCs w:val="24"/>
        </w:rPr>
      </w:pPr>
      <w:r w:rsidRPr="00D316A4">
        <w:rPr>
          <w:rFonts w:ascii="Times New Roman" w:eastAsia="Times New Roman" w:hAnsi="Times New Roman" w:cs="Times New Roman"/>
          <w:i/>
          <w:iCs/>
          <w:sz w:val="24"/>
          <w:szCs w:val="24"/>
        </w:rPr>
        <w:t>(asmens vardas ir pavardė, pareigos)</w:t>
      </w:r>
    </w:p>
    <w:p w:rsidR="00D316A4" w:rsidRPr="00D316A4" w:rsidRDefault="00D316A4" w:rsidP="00D316A4">
      <w:pPr>
        <w:autoSpaceDE w:val="0"/>
        <w:autoSpaceDN w:val="0"/>
        <w:adjustRightInd w:val="0"/>
        <w:spacing w:after="0" w:line="240" w:lineRule="auto"/>
        <w:jc w:val="both"/>
        <w:rPr>
          <w:rFonts w:ascii="Times New Roman" w:eastAsia="Times New Roman" w:hAnsi="Times New Roman" w:cs="Times New Roman"/>
          <w:b/>
          <w:bCs/>
          <w:sz w:val="24"/>
          <w:szCs w:val="24"/>
        </w:rPr>
      </w:pPr>
    </w:p>
    <w:p w:rsidR="00D316A4" w:rsidRPr="00D316A4" w:rsidRDefault="00D316A4" w:rsidP="00D316A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D316A4">
        <w:rPr>
          <w:rFonts w:ascii="Times New Roman" w:eastAsia="Calibri" w:hAnsi="Times New Roman" w:cs="Times New Roman"/>
          <w:b/>
          <w:bCs/>
          <w:sz w:val="24"/>
          <w:szCs w:val="20"/>
        </w:rPr>
        <w:t>NEŠALIŠKUMO DEKLARACIJA</w:t>
      </w:r>
    </w:p>
    <w:p w:rsidR="00D316A4" w:rsidRPr="00D316A4" w:rsidRDefault="00D316A4" w:rsidP="00D316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rsidR="00D316A4" w:rsidRPr="00D316A4" w:rsidRDefault="00D316A4" w:rsidP="00D316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316A4">
        <w:rPr>
          <w:rFonts w:ascii="Times New Roman" w:eastAsia="Calibri" w:hAnsi="Times New Roman" w:cs="Times New Roman"/>
          <w:sz w:val="24"/>
          <w:szCs w:val="20"/>
        </w:rPr>
        <w:t xml:space="preserve">20__ </w:t>
      </w:r>
      <w:proofErr w:type="spellStart"/>
      <w:r w:rsidRPr="00D316A4">
        <w:rPr>
          <w:rFonts w:ascii="Times New Roman" w:eastAsia="Calibri" w:hAnsi="Times New Roman" w:cs="Times New Roman"/>
          <w:sz w:val="24"/>
          <w:szCs w:val="20"/>
        </w:rPr>
        <w:t>m</w:t>
      </w:r>
      <w:proofErr w:type="spellEnd"/>
      <w:r w:rsidRPr="00D316A4">
        <w:rPr>
          <w:rFonts w:ascii="Times New Roman" w:eastAsia="Calibri" w:hAnsi="Times New Roman" w:cs="Times New Roman"/>
          <w:sz w:val="24"/>
          <w:szCs w:val="20"/>
        </w:rPr>
        <w:t xml:space="preserve">._____________ </w:t>
      </w:r>
      <w:proofErr w:type="spellStart"/>
      <w:r w:rsidRPr="00D316A4">
        <w:rPr>
          <w:rFonts w:ascii="Times New Roman" w:eastAsia="Calibri" w:hAnsi="Times New Roman" w:cs="Times New Roman"/>
          <w:sz w:val="24"/>
          <w:szCs w:val="20"/>
        </w:rPr>
        <w:t>d</w:t>
      </w:r>
      <w:proofErr w:type="spellEnd"/>
      <w:r w:rsidRPr="00D316A4">
        <w:rPr>
          <w:rFonts w:ascii="Times New Roman" w:eastAsia="Calibri" w:hAnsi="Times New Roman" w:cs="Times New Roman"/>
          <w:sz w:val="24"/>
          <w:szCs w:val="20"/>
        </w:rPr>
        <w:t xml:space="preserve">. </w:t>
      </w:r>
      <w:proofErr w:type="spellStart"/>
      <w:r w:rsidRPr="00D316A4">
        <w:rPr>
          <w:rFonts w:ascii="Times New Roman" w:eastAsia="Calibri" w:hAnsi="Times New Roman" w:cs="Times New Roman"/>
          <w:sz w:val="24"/>
          <w:szCs w:val="20"/>
        </w:rPr>
        <w:t>Nr</w:t>
      </w:r>
      <w:proofErr w:type="spellEnd"/>
      <w:r w:rsidRPr="00D316A4">
        <w:rPr>
          <w:rFonts w:ascii="Times New Roman" w:eastAsia="Calibri" w:hAnsi="Times New Roman" w:cs="Times New Roman"/>
          <w:sz w:val="24"/>
          <w:szCs w:val="20"/>
        </w:rPr>
        <w:t>. ______</w:t>
      </w:r>
    </w:p>
    <w:p w:rsidR="00D316A4" w:rsidRPr="00D316A4" w:rsidRDefault="00D316A4" w:rsidP="00D316A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D316A4">
        <w:rPr>
          <w:rFonts w:ascii="Times New Roman" w:eastAsia="Calibri" w:hAnsi="Times New Roman" w:cs="Times New Roman"/>
          <w:sz w:val="24"/>
          <w:szCs w:val="20"/>
        </w:rPr>
        <w:t>__________________________</w:t>
      </w:r>
    </w:p>
    <w:p w:rsidR="00D316A4" w:rsidRPr="00D316A4" w:rsidRDefault="00D316A4" w:rsidP="00D316A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D316A4">
        <w:rPr>
          <w:rFonts w:ascii="Times New Roman" w:eastAsia="Calibri" w:hAnsi="Times New Roman" w:cs="Times New Roman"/>
          <w:i/>
          <w:iCs/>
          <w:sz w:val="20"/>
          <w:szCs w:val="20"/>
        </w:rPr>
        <w:t>(vietovės pavadinimas)</w:t>
      </w:r>
    </w:p>
    <w:p w:rsidR="00D316A4" w:rsidRPr="00D316A4" w:rsidRDefault="00D316A4" w:rsidP="00D316A4">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0"/>
        </w:rPr>
      </w:pPr>
      <w:r w:rsidRPr="00D316A4">
        <w:rPr>
          <w:rFonts w:ascii="Times New Roman" w:eastAsia="Calibri" w:hAnsi="Times New Roman" w:cs="Times New Roman"/>
          <w:sz w:val="23"/>
          <w:szCs w:val="23"/>
        </w:rPr>
        <w:t xml:space="preserve">Būdamas </w:t>
      </w:r>
      <w:r w:rsidRPr="00D316A4">
        <w:rPr>
          <w:rFonts w:ascii="Times New Roman" w:eastAsia="Calibri" w:hAnsi="Times New Roman" w:cs="Times New Roman"/>
          <w:sz w:val="23"/>
          <w:szCs w:val="23"/>
        </w:rPr>
        <w:tab/>
        <w:t xml:space="preserve">, </w:t>
      </w:r>
      <w:r w:rsidRPr="00D316A4">
        <w:rPr>
          <w:rFonts w:ascii="Times New Roman" w:eastAsia="Calibri" w:hAnsi="Times New Roman" w:cs="Times New Roman"/>
          <w:bCs/>
          <w:sz w:val="23"/>
          <w:szCs w:val="23"/>
        </w:rPr>
        <w:t>pasižadu:</w:t>
      </w:r>
    </w:p>
    <w:p w:rsidR="00D316A4" w:rsidRPr="00D316A4" w:rsidRDefault="00D316A4" w:rsidP="00D316A4">
      <w:pPr>
        <w:tabs>
          <w:tab w:val="left" w:pos="2268"/>
        </w:tabs>
        <w:suppressAutoHyphens/>
        <w:spacing w:after="0" w:line="240" w:lineRule="auto"/>
        <w:textAlignment w:val="baseline"/>
        <w:rPr>
          <w:rFonts w:ascii="Times New Roman" w:eastAsia="Times New Roman" w:hAnsi="Times New Roman" w:cs="Times New Roman"/>
          <w:sz w:val="24"/>
          <w:szCs w:val="20"/>
        </w:rPr>
      </w:pPr>
      <w:r w:rsidRPr="00D316A4">
        <w:rPr>
          <w:rFonts w:ascii="Times New Roman" w:eastAsia="Calibri" w:hAnsi="Times New Roman" w:cs="Times New Roman"/>
          <w:bCs/>
          <w:i/>
          <w:iCs/>
          <w:sz w:val="20"/>
          <w:szCs w:val="20"/>
        </w:rPr>
        <w:t xml:space="preserve"> </w:t>
      </w:r>
      <w:r w:rsidRPr="00D316A4">
        <w:rPr>
          <w:rFonts w:ascii="Times New Roman" w:eastAsia="Calibri" w:hAnsi="Times New Roman" w:cs="Times New Roman"/>
          <w:bCs/>
          <w:i/>
          <w:iCs/>
          <w:sz w:val="20"/>
          <w:szCs w:val="20"/>
        </w:rPr>
        <w:tab/>
        <w:t>(viešajame pirkime ar pirkime atliekamų pareigų pavadinimas)</w:t>
      </w:r>
    </w:p>
    <w:p w:rsidR="00D316A4" w:rsidRPr="00D316A4" w:rsidRDefault="00D316A4" w:rsidP="00D316A4">
      <w:pPr>
        <w:widowControl w:val="0"/>
        <w:tabs>
          <w:tab w:val="left" w:pos="993"/>
          <w:tab w:val="left" w:pos="1276"/>
          <w:tab w:val="right" w:leader="underscore" w:pos="9071"/>
        </w:tabs>
        <w:suppressAutoHyphens/>
        <w:spacing w:after="0" w:line="240" w:lineRule="auto"/>
        <w:ind w:firstLine="709"/>
        <w:jc w:val="both"/>
        <w:textAlignment w:val="baseline"/>
        <w:rPr>
          <w:rFonts w:ascii="Times New Roman" w:eastAsia="Times New Roman" w:hAnsi="Times New Roman" w:cs="Times New Roman"/>
          <w:sz w:val="24"/>
          <w:szCs w:val="20"/>
        </w:rPr>
      </w:pPr>
      <w:r w:rsidRPr="00D316A4">
        <w:rPr>
          <w:rFonts w:ascii="Times New Roman" w:eastAsia="Calibri" w:hAnsi="Times New Roman" w:cs="Times New Roman"/>
          <w:sz w:val="23"/>
          <w:szCs w:val="23"/>
        </w:rPr>
        <w:t>1. Objektyviai, dalykiškai, be išankstinio nusistatymo, vadovaudamasis visų tiekėjų lygiateisiškumo, nediskriminavimo, proporcingumo, abipusio pripažinimo ir skaidrumo principais, atlikti man pavestas pareigas (užduotis).</w:t>
      </w:r>
    </w:p>
    <w:p w:rsidR="00D316A4" w:rsidRPr="00D316A4" w:rsidRDefault="00D316A4" w:rsidP="00D316A4">
      <w:pPr>
        <w:widowControl w:val="0"/>
        <w:tabs>
          <w:tab w:val="right" w:leader="underscore" w:pos="9071"/>
        </w:tabs>
        <w:suppressAutoHyphens/>
        <w:spacing w:after="0" w:line="240" w:lineRule="auto"/>
        <w:ind w:firstLine="720"/>
        <w:jc w:val="both"/>
        <w:textAlignment w:val="baseline"/>
        <w:rPr>
          <w:rFonts w:ascii="Times New Roman" w:eastAsia="Times New Roman" w:hAnsi="Times New Roman" w:cs="Times New Roman"/>
          <w:sz w:val="24"/>
          <w:szCs w:val="20"/>
        </w:rPr>
      </w:pPr>
      <w:r w:rsidRPr="00D316A4">
        <w:rPr>
          <w:rFonts w:ascii="Times New Roman" w:eastAsia="Calibri" w:hAnsi="Times New Roman" w:cs="Times New Roman"/>
          <w:sz w:val="23"/>
          <w:szCs w:val="23"/>
        </w:rPr>
        <w:t xml:space="preserve">2. Nedelsdamas raštu pranešti </w:t>
      </w:r>
      <w:r w:rsidRPr="00D316A4">
        <w:rPr>
          <w:rFonts w:ascii="Times New Roman" w:eastAsia="Times New Roman" w:hAnsi="Times New Roman" w:cs="Times New Roman"/>
          <w:sz w:val="23"/>
          <w:szCs w:val="23"/>
        </w:rPr>
        <w:t xml:space="preserve">perkančiosios organizacijos arba perkančiojo subjekto (toliau kartu – pirkimo vykdytojas) </w:t>
      </w:r>
      <w:r w:rsidRPr="00D316A4">
        <w:rPr>
          <w:rFonts w:ascii="Times New Roman" w:eastAsia="Calibri" w:hAnsi="Times New Roman" w:cs="Times New Roman"/>
          <w:sz w:val="23"/>
          <w:szCs w:val="23"/>
        </w:rPr>
        <w:t>vadovui ar jo įgaliotajam atstovui apie galimą viešųjų ir privačių interesų konfliktą, paaiškėjus bent vienai iš šių aplinkybių:</w:t>
      </w:r>
    </w:p>
    <w:p w:rsidR="00D316A4" w:rsidRPr="00D316A4" w:rsidRDefault="00D316A4" w:rsidP="00D316A4">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3"/>
          <w:szCs w:val="23"/>
        </w:rPr>
      </w:pPr>
      <w:r w:rsidRPr="00D316A4">
        <w:rPr>
          <w:rFonts w:ascii="Times New Roman" w:eastAsia="Calibri" w:hAnsi="Times New Roman" w:cs="Times New Roman"/>
          <w:sz w:val="23"/>
          <w:szCs w:val="23"/>
        </w:rPr>
        <w:t xml:space="preserve">2.1. pirkimo procedūrose kaip tiekėjas dalyvauja asmuo, susijęs su manimi santuokos, artimos giminystės ar svainystės ryšiais, arba juridinis asmuo, kuriam vadovauja toks asmuo; </w:t>
      </w:r>
    </w:p>
    <w:p w:rsidR="00D316A4" w:rsidRPr="00D316A4" w:rsidRDefault="00D316A4" w:rsidP="00D316A4">
      <w:pPr>
        <w:widowControl w:val="0"/>
        <w:tabs>
          <w:tab w:val="left" w:pos="1134"/>
          <w:tab w:val="left" w:pos="1276"/>
          <w:tab w:val="right" w:leader="underscore" w:pos="9071"/>
        </w:tabs>
        <w:suppressAutoHyphens/>
        <w:spacing w:after="0" w:line="240" w:lineRule="auto"/>
        <w:ind w:firstLine="720"/>
        <w:jc w:val="both"/>
        <w:textAlignment w:val="baseline"/>
        <w:rPr>
          <w:rFonts w:ascii="Times New Roman" w:eastAsia="Calibri" w:hAnsi="Times New Roman" w:cs="Times New Roman"/>
          <w:sz w:val="23"/>
          <w:szCs w:val="23"/>
        </w:rPr>
      </w:pPr>
      <w:r w:rsidRPr="00D316A4">
        <w:rPr>
          <w:rFonts w:ascii="Times New Roman" w:eastAsia="Calibri" w:hAnsi="Times New Roman" w:cs="Times New Roman"/>
          <w:sz w:val="23"/>
          <w:szCs w:val="23"/>
        </w:rPr>
        <w:t>2.2.  aš arba asmuo, susijęs su manimi santuokos, artimos giminystės ar svainystės ryšiais:</w:t>
      </w:r>
    </w:p>
    <w:p w:rsidR="00D316A4" w:rsidRPr="00D316A4" w:rsidRDefault="00D316A4" w:rsidP="00D316A4">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3"/>
          <w:szCs w:val="23"/>
        </w:rPr>
      </w:pPr>
      <w:r w:rsidRPr="00D316A4">
        <w:rPr>
          <w:rFonts w:ascii="Times New Roman" w:eastAsia="Calibri" w:hAnsi="Times New Roman" w:cs="Times New Roman"/>
          <w:sz w:val="23"/>
          <w:szCs w:val="23"/>
        </w:rPr>
        <w:t xml:space="preserve">2.2.1. esu (yra) pirkimo procedūrose dalyvaujančio juridinio asmens valdymo organų narys; </w:t>
      </w:r>
    </w:p>
    <w:p w:rsidR="00D316A4" w:rsidRPr="00D316A4" w:rsidRDefault="00D316A4" w:rsidP="00D316A4">
      <w:pPr>
        <w:tabs>
          <w:tab w:val="left" w:pos="1276"/>
          <w:tab w:val="left" w:pos="1560"/>
        </w:tabs>
        <w:suppressAutoHyphens/>
        <w:spacing w:after="0" w:line="240" w:lineRule="auto"/>
        <w:ind w:firstLine="709"/>
        <w:jc w:val="both"/>
        <w:textAlignment w:val="baseline"/>
        <w:rPr>
          <w:rFonts w:ascii="Times New Roman" w:eastAsia="Calibri" w:hAnsi="Times New Roman" w:cs="Times New Roman"/>
          <w:sz w:val="23"/>
          <w:szCs w:val="23"/>
        </w:rPr>
      </w:pPr>
      <w:r w:rsidRPr="00D316A4">
        <w:rPr>
          <w:rFonts w:ascii="Times New Roman" w:eastAsia="Calibri" w:hAnsi="Times New Roman" w:cs="Times New Roman"/>
          <w:sz w:val="23"/>
          <w:szCs w:val="23"/>
        </w:rPr>
        <w:t>2.2.2. turiu(-i) pirkimo procedūrose dalyvaujančio juridinio asmens įstatinio kapitalo dalį arba turtinį įnašą jame;</w:t>
      </w:r>
    </w:p>
    <w:p w:rsidR="00D316A4" w:rsidRPr="00D316A4" w:rsidRDefault="00D316A4" w:rsidP="00D316A4">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3"/>
          <w:szCs w:val="23"/>
        </w:rPr>
      </w:pPr>
      <w:r w:rsidRPr="00D316A4">
        <w:rPr>
          <w:rFonts w:ascii="Times New Roman" w:eastAsia="Calibri" w:hAnsi="Times New Roman" w:cs="Times New Roman"/>
          <w:sz w:val="23"/>
          <w:szCs w:val="23"/>
        </w:rPr>
        <w:t>2.2.3. gaunu(-a) iš pirkimo procedūrose dalyvaujančio juridinio asmens bet kokios rūšies pajamų;</w:t>
      </w:r>
    </w:p>
    <w:p w:rsidR="00D316A4" w:rsidRPr="00D316A4" w:rsidRDefault="00D316A4" w:rsidP="00D316A4">
      <w:pPr>
        <w:widowControl w:val="0"/>
        <w:tabs>
          <w:tab w:val="right" w:leader="underscore" w:pos="9071"/>
        </w:tabs>
        <w:suppressAutoHyphens/>
        <w:spacing w:after="0" w:line="240" w:lineRule="auto"/>
        <w:ind w:firstLine="720"/>
        <w:jc w:val="both"/>
        <w:textAlignment w:val="baseline"/>
        <w:rPr>
          <w:rFonts w:ascii="Times New Roman" w:eastAsia="Times New Roman" w:hAnsi="Times New Roman" w:cs="Times New Roman"/>
          <w:sz w:val="24"/>
          <w:szCs w:val="20"/>
        </w:rPr>
      </w:pPr>
      <w:r w:rsidRPr="00D316A4">
        <w:rPr>
          <w:rFonts w:ascii="Times New Roman" w:eastAsia="Calibri" w:hAnsi="Times New Roman" w:cs="Times New Roman"/>
          <w:sz w:val="23"/>
          <w:szCs w:val="23"/>
        </w:rPr>
        <w:t>2.3. dėl bet kokių kitų aplinkybių negaliu laikytis 1 punkte nustatytų principų.</w:t>
      </w:r>
    </w:p>
    <w:p w:rsidR="00D316A4" w:rsidRPr="00D316A4" w:rsidRDefault="00D316A4" w:rsidP="00D316A4">
      <w:pPr>
        <w:widowControl w:val="0"/>
        <w:suppressAutoHyphens/>
        <w:spacing w:after="0" w:line="240" w:lineRule="auto"/>
        <w:ind w:firstLine="720"/>
        <w:jc w:val="both"/>
        <w:textAlignment w:val="baseline"/>
        <w:rPr>
          <w:rFonts w:ascii="Times New Roman" w:eastAsia="Calibri" w:hAnsi="Times New Roman" w:cs="Times New Roman"/>
          <w:sz w:val="23"/>
          <w:szCs w:val="23"/>
        </w:rPr>
      </w:pPr>
      <w:r w:rsidRPr="00D316A4">
        <w:rPr>
          <w:rFonts w:ascii="Times New Roman" w:eastAsia="Calibri" w:hAnsi="Times New Roman" w:cs="Times New Roman"/>
          <w:sz w:val="23"/>
          <w:szCs w:val="23"/>
        </w:rPr>
        <w:t>3. Man išaiškinta, kad:</w:t>
      </w:r>
    </w:p>
    <w:p w:rsidR="00D316A4" w:rsidRPr="00D316A4" w:rsidRDefault="00D316A4" w:rsidP="00D316A4">
      <w:pPr>
        <w:widowControl w:val="0"/>
        <w:suppressAutoHyphens/>
        <w:spacing w:after="0" w:line="240" w:lineRule="auto"/>
        <w:ind w:firstLine="720"/>
        <w:jc w:val="both"/>
        <w:textAlignment w:val="baseline"/>
        <w:rPr>
          <w:rFonts w:ascii="Times New Roman" w:eastAsia="Calibri" w:hAnsi="Times New Roman" w:cs="Times New Roman"/>
          <w:sz w:val="23"/>
          <w:szCs w:val="23"/>
        </w:rPr>
      </w:pPr>
      <w:r w:rsidRPr="00D316A4">
        <w:rPr>
          <w:rFonts w:ascii="Times New Roman" w:eastAsia="Calibri" w:hAnsi="Times New Roman" w:cs="Times New Roman"/>
          <w:sz w:val="23"/>
          <w:szCs w:val="23"/>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D316A4" w:rsidRPr="00D316A4" w:rsidRDefault="00D316A4" w:rsidP="00D316A4">
      <w:pPr>
        <w:widowControl w:val="0"/>
        <w:tabs>
          <w:tab w:val="left" w:pos="1134"/>
          <w:tab w:val="left" w:pos="1276"/>
          <w:tab w:val="left" w:pos="1418"/>
        </w:tabs>
        <w:suppressAutoHyphens/>
        <w:spacing w:after="0" w:line="240" w:lineRule="auto"/>
        <w:ind w:firstLine="720"/>
        <w:jc w:val="both"/>
        <w:textAlignment w:val="baseline"/>
        <w:rPr>
          <w:rFonts w:ascii="Times New Roman" w:eastAsia="Times New Roman" w:hAnsi="Times New Roman" w:cs="Times New Roman"/>
          <w:sz w:val="24"/>
          <w:szCs w:val="20"/>
        </w:rPr>
      </w:pPr>
      <w:r w:rsidRPr="00D316A4">
        <w:rPr>
          <w:rFonts w:ascii="Times New Roman" w:eastAsia="Calibri" w:hAnsi="Times New Roman" w:cs="Times New Roman"/>
          <w:sz w:val="23"/>
          <w:szCs w:val="23"/>
        </w:rPr>
        <w:t xml:space="preserve">3.2. </w:t>
      </w:r>
      <w:r w:rsidRPr="00D316A4">
        <w:rPr>
          <w:rFonts w:ascii="Times New Roman" w:eastAsia="Times New Roman" w:hAnsi="Times New Roman" w:cs="Times New Roman"/>
          <w:sz w:val="23"/>
          <w:szCs w:val="23"/>
        </w:rPr>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D316A4" w:rsidRPr="00D316A4" w:rsidRDefault="00D316A4" w:rsidP="00D316A4">
      <w:pPr>
        <w:widowControl w:val="0"/>
        <w:suppressAutoHyphens/>
        <w:spacing w:after="0" w:line="240" w:lineRule="auto"/>
        <w:textAlignment w:val="baseline"/>
        <w:rPr>
          <w:rFonts w:ascii="Times New Roman" w:eastAsia="Calibri" w:hAnsi="Times New Roman" w:cs="Times New Roman"/>
          <w:sz w:val="24"/>
          <w:szCs w:val="20"/>
        </w:rPr>
      </w:pPr>
      <w:r w:rsidRPr="00D316A4">
        <w:rPr>
          <w:rFonts w:ascii="Times New Roman" w:eastAsia="Calibri" w:hAnsi="Times New Roman" w:cs="Times New Roman"/>
          <w:sz w:val="24"/>
          <w:szCs w:val="20"/>
        </w:rPr>
        <w:t>____________________</w:t>
      </w:r>
      <w:r w:rsidRPr="00D316A4">
        <w:rPr>
          <w:rFonts w:ascii="Times New Roman" w:eastAsia="Calibri" w:hAnsi="Times New Roman" w:cs="Times New Roman"/>
          <w:i/>
          <w:iCs/>
          <w:szCs w:val="20"/>
        </w:rPr>
        <w:t xml:space="preserve">                   </w:t>
      </w:r>
      <w:r w:rsidRPr="00D316A4">
        <w:rPr>
          <w:rFonts w:ascii="Times New Roman" w:eastAsia="Calibri" w:hAnsi="Times New Roman" w:cs="Times New Roman"/>
          <w:sz w:val="24"/>
          <w:szCs w:val="20"/>
        </w:rPr>
        <w:t>____________________</w:t>
      </w:r>
      <w:r w:rsidRPr="00D316A4">
        <w:rPr>
          <w:rFonts w:ascii="Times New Roman" w:eastAsia="Calibri" w:hAnsi="Times New Roman" w:cs="Times New Roman"/>
          <w:sz w:val="24"/>
          <w:szCs w:val="20"/>
        </w:rPr>
        <w:tab/>
        <w:t xml:space="preserve">      ___________________</w:t>
      </w:r>
    </w:p>
    <w:p w:rsidR="00D316A4" w:rsidRPr="00D316A4" w:rsidRDefault="00D316A4" w:rsidP="00D316A4">
      <w:pPr>
        <w:widowControl w:val="0"/>
        <w:suppressAutoHyphens/>
        <w:spacing w:after="0" w:line="240" w:lineRule="auto"/>
        <w:jc w:val="center"/>
        <w:textAlignment w:val="baseline"/>
        <w:rPr>
          <w:rFonts w:ascii="Times New Roman" w:eastAsia="Times New Roman" w:hAnsi="Times New Roman" w:cs="Times New Roman"/>
          <w:sz w:val="24"/>
          <w:szCs w:val="20"/>
        </w:rPr>
      </w:pPr>
      <w:r w:rsidRPr="00D316A4">
        <w:rPr>
          <w:rFonts w:ascii="Times New Roman" w:eastAsia="Calibri" w:hAnsi="Times New Roman" w:cs="Times New Roman"/>
          <w:sz w:val="24"/>
          <w:szCs w:val="20"/>
        </w:rPr>
        <w:t xml:space="preserve">   </w:t>
      </w:r>
      <w:r w:rsidRPr="00D316A4">
        <w:rPr>
          <w:rFonts w:ascii="Times New Roman" w:eastAsia="Calibri" w:hAnsi="Times New Roman" w:cs="Times New Roman"/>
          <w:i/>
          <w:iCs/>
          <w:szCs w:val="20"/>
        </w:rPr>
        <w:t xml:space="preserve">     (pareigos)                                                          (parašas)                                 (vardas ir pavardė)</w:t>
      </w:r>
    </w:p>
    <w:p w:rsidR="00D316A4" w:rsidRPr="00D316A4" w:rsidRDefault="00D316A4" w:rsidP="00D316A4">
      <w:pPr>
        <w:keepNext/>
        <w:spacing w:after="0" w:line="240" w:lineRule="auto"/>
        <w:ind w:left="5400"/>
        <w:outlineLvl w:val="1"/>
        <w:rPr>
          <w:rFonts w:ascii="Times New Roman" w:eastAsia="Times New Roman" w:hAnsi="Times New Roman" w:cs="Times New Roman"/>
          <w:sz w:val="24"/>
          <w:szCs w:val="24"/>
          <w:lang w:val="x-none"/>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lang w:val="en-GB"/>
        </w:rPr>
      </w:pPr>
      <w:r w:rsidRPr="00D316A4">
        <w:rPr>
          <w:rFonts w:ascii="Times New Roman" w:eastAsia="Times New Roman" w:hAnsi="Times New Roman" w:cs="Times New Roman"/>
          <w:sz w:val="24"/>
          <w:szCs w:val="24"/>
          <w:lang w:val="en-GB"/>
        </w:rPr>
        <w:t xml:space="preserve">                                       </w:t>
      </w:r>
    </w:p>
    <w:p w:rsidR="00D316A4" w:rsidRPr="00D316A4" w:rsidRDefault="00D316A4" w:rsidP="00D316A4">
      <w:pPr>
        <w:spacing w:after="0" w:line="240" w:lineRule="auto"/>
        <w:ind w:left="5670"/>
        <w:jc w:val="both"/>
        <w:rPr>
          <w:rFonts w:ascii="Times New Roman" w:eastAsia="Times New Roman" w:hAnsi="Times New Roman" w:cs="Times New Roman"/>
          <w:sz w:val="24"/>
          <w:szCs w:val="24"/>
          <w:lang w:val="en-GB"/>
        </w:rPr>
      </w:pPr>
      <w:r w:rsidRPr="00D316A4">
        <w:rPr>
          <w:rFonts w:ascii="Times New Roman" w:eastAsia="Times New Roman" w:hAnsi="Times New Roman" w:cs="Times New Roman"/>
          <w:sz w:val="24"/>
          <w:szCs w:val="24"/>
          <w:lang w:val="en-GB"/>
        </w:rPr>
        <w:t xml:space="preserve">     </w:t>
      </w:r>
    </w:p>
    <w:p w:rsidR="00DC4281" w:rsidRDefault="00DC4281" w:rsidP="00D316A4">
      <w:pPr>
        <w:spacing w:after="0" w:line="240" w:lineRule="auto"/>
        <w:ind w:left="5760"/>
        <w:rPr>
          <w:rFonts w:ascii="Times New Roman" w:eastAsia="Times New Roman" w:hAnsi="Times New Roman" w:cs="Times New Roman"/>
          <w:sz w:val="24"/>
          <w:szCs w:val="24"/>
          <w:lang w:val="en-GB"/>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lang w:val="en-GB"/>
        </w:rPr>
        <w:lastRenderedPageBreak/>
        <w:t xml:space="preserve">Pakruojo r. </w:t>
      </w:r>
      <w:proofErr w:type="spellStart"/>
      <w:r w:rsidRPr="00D316A4">
        <w:rPr>
          <w:rFonts w:ascii="Times New Roman" w:eastAsia="Times New Roman" w:hAnsi="Times New Roman" w:cs="Times New Roman"/>
          <w:sz w:val="24"/>
          <w:szCs w:val="24"/>
          <w:lang w:val="en-GB"/>
        </w:rPr>
        <w:t>Rozalimo</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pagrindinės</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mokyklos</w:t>
      </w:r>
      <w:proofErr w:type="spellEnd"/>
      <w:r w:rsidRPr="00D316A4">
        <w:rPr>
          <w:rFonts w:ascii="Times New Roman" w:eastAsia="Times New Roman" w:hAnsi="Times New Roman" w:cs="Times New Roman"/>
          <w:sz w:val="24"/>
          <w:szCs w:val="24"/>
          <w:lang w:val="en-GB"/>
        </w:rPr>
        <w:t xml:space="preserve"> </w:t>
      </w:r>
      <w:proofErr w:type="spellStart"/>
      <w:r w:rsidR="00DC4281">
        <w:rPr>
          <w:rFonts w:ascii="Times New Roman" w:eastAsia="Times New Roman" w:hAnsi="Times New Roman" w:cs="Times New Roman"/>
          <w:sz w:val="24"/>
          <w:szCs w:val="24"/>
          <w:lang w:val="en-GB"/>
        </w:rPr>
        <w:t>ir</w:t>
      </w:r>
      <w:proofErr w:type="spellEnd"/>
      <w:r w:rsidR="00DC4281">
        <w:rPr>
          <w:rFonts w:ascii="Times New Roman" w:eastAsia="Times New Roman" w:hAnsi="Times New Roman" w:cs="Times New Roman"/>
          <w:sz w:val="24"/>
          <w:szCs w:val="24"/>
          <w:lang w:val="en-GB"/>
        </w:rPr>
        <w:t xml:space="preserve"> </w:t>
      </w:r>
      <w:proofErr w:type="spellStart"/>
      <w:r w:rsidR="00DC4281">
        <w:rPr>
          <w:rFonts w:ascii="Times New Roman" w:eastAsia="Times New Roman" w:hAnsi="Times New Roman" w:cs="Times New Roman"/>
          <w:sz w:val="24"/>
          <w:szCs w:val="24"/>
          <w:lang w:val="en-GB"/>
        </w:rPr>
        <w:t>ikimokyklinio</w:t>
      </w:r>
      <w:proofErr w:type="spellEnd"/>
      <w:r w:rsidR="00DC4281">
        <w:rPr>
          <w:rFonts w:ascii="Times New Roman" w:eastAsia="Times New Roman" w:hAnsi="Times New Roman" w:cs="Times New Roman"/>
          <w:sz w:val="24"/>
          <w:szCs w:val="24"/>
          <w:lang w:val="en-GB"/>
        </w:rPr>
        <w:t xml:space="preserve"> </w:t>
      </w:r>
      <w:proofErr w:type="spellStart"/>
      <w:r w:rsidR="00DC4281">
        <w:rPr>
          <w:rFonts w:ascii="Times New Roman" w:eastAsia="Times New Roman" w:hAnsi="Times New Roman" w:cs="Times New Roman"/>
          <w:sz w:val="24"/>
          <w:szCs w:val="24"/>
          <w:lang w:val="en-GB"/>
        </w:rPr>
        <w:t>ugdymo</w:t>
      </w:r>
      <w:proofErr w:type="spellEnd"/>
      <w:r w:rsidR="00DC4281">
        <w:rPr>
          <w:rFonts w:ascii="Times New Roman" w:eastAsia="Times New Roman" w:hAnsi="Times New Roman" w:cs="Times New Roman"/>
          <w:sz w:val="24"/>
          <w:szCs w:val="24"/>
          <w:lang w:val="en-GB"/>
        </w:rPr>
        <w:t xml:space="preserve"> </w:t>
      </w:r>
      <w:proofErr w:type="spellStart"/>
      <w:r w:rsidR="00DC4281">
        <w:rPr>
          <w:rFonts w:ascii="Times New Roman" w:eastAsia="Times New Roman" w:hAnsi="Times New Roman" w:cs="Times New Roman"/>
          <w:sz w:val="24"/>
          <w:szCs w:val="24"/>
          <w:lang w:val="en-GB"/>
        </w:rPr>
        <w:t>skyriaus</w:t>
      </w:r>
      <w:proofErr w:type="spellEnd"/>
      <w:r w:rsidR="00DC4281">
        <w:rPr>
          <w:rFonts w:ascii="Times New Roman" w:eastAsia="Times New Roman" w:hAnsi="Times New Roman" w:cs="Times New Roman"/>
          <w:sz w:val="24"/>
          <w:szCs w:val="24"/>
          <w:lang w:val="en-GB"/>
        </w:rPr>
        <w:t xml:space="preserve"> </w:t>
      </w:r>
      <w:r w:rsidRPr="00D316A4">
        <w:rPr>
          <w:rFonts w:ascii="Times New Roman" w:eastAsia="Times New Roman" w:hAnsi="Times New Roman" w:cs="Times New Roman"/>
          <w:sz w:val="24"/>
          <w:szCs w:val="24"/>
        </w:rPr>
        <w:t>viešųjų pirkimų organizavimo tvarkos aprašo</w:t>
      </w:r>
    </w:p>
    <w:p w:rsidR="00D316A4" w:rsidRPr="00D316A4" w:rsidRDefault="00D316A4" w:rsidP="00D316A4">
      <w:pPr>
        <w:spacing w:after="0" w:line="240" w:lineRule="auto"/>
        <w:ind w:left="576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2 priedas</w:t>
      </w:r>
    </w:p>
    <w:p w:rsidR="00D316A4" w:rsidRPr="00D316A4" w:rsidRDefault="00D316A4" w:rsidP="00D316A4">
      <w:pPr>
        <w:suppressAutoHyphens/>
        <w:autoSpaceDE w:val="0"/>
        <w:autoSpaceDN w:val="0"/>
        <w:adjustRightInd w:val="0"/>
        <w:spacing w:after="0" w:line="240" w:lineRule="auto"/>
        <w:ind w:left="5400"/>
        <w:textAlignment w:val="center"/>
        <w:rPr>
          <w:rFonts w:ascii="Times New Roman" w:eastAsia="Times New Roman" w:hAnsi="Times New Roman" w:cs="Times New Roman"/>
          <w:sz w:val="24"/>
          <w:szCs w:val="24"/>
        </w:rPr>
      </w:pPr>
    </w:p>
    <w:p w:rsidR="00D316A4" w:rsidRPr="00D316A4" w:rsidRDefault="00D316A4" w:rsidP="00D316A4">
      <w:pPr>
        <w:suppressAutoHyphens/>
        <w:autoSpaceDE w:val="0"/>
        <w:autoSpaceDN w:val="0"/>
        <w:adjustRightInd w:val="0"/>
        <w:spacing w:after="0" w:line="240" w:lineRule="auto"/>
        <w:ind w:left="4941" w:firstLine="1296"/>
        <w:textAlignment w:val="center"/>
        <w:rPr>
          <w:rFonts w:ascii="Times New Roman" w:eastAsia="Times New Roman" w:hAnsi="Times New Roman" w:cs="Times New Roman"/>
          <w:sz w:val="24"/>
          <w:szCs w:val="24"/>
        </w:rPr>
      </w:pP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b/>
          <w:bCs/>
          <w:sz w:val="24"/>
          <w:szCs w:val="24"/>
        </w:rPr>
      </w:pPr>
      <w:r w:rsidRPr="00D316A4">
        <w:rPr>
          <w:rFonts w:ascii="Times New Roman" w:eastAsia="Times New Roman" w:hAnsi="Times New Roman" w:cs="Times New Roman"/>
          <w:sz w:val="24"/>
          <w:szCs w:val="24"/>
        </w:rPr>
        <w:t>____________________________________________________________________________</w:t>
      </w: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sz w:val="24"/>
          <w:szCs w:val="24"/>
        </w:rPr>
      </w:pPr>
      <w:r w:rsidRPr="00D316A4">
        <w:rPr>
          <w:rFonts w:ascii="Times New Roman" w:eastAsia="Times New Roman" w:hAnsi="Times New Roman" w:cs="Times New Roman"/>
          <w:i/>
          <w:iCs/>
          <w:sz w:val="24"/>
          <w:szCs w:val="24"/>
        </w:rPr>
        <w:t>(Perkančiosios organizacijos pavadinimas)</w:t>
      </w: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___________________________________________________________________________</w:t>
      </w: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b/>
          <w:bCs/>
          <w:sz w:val="24"/>
          <w:szCs w:val="24"/>
        </w:rPr>
      </w:pPr>
      <w:r w:rsidRPr="00D316A4">
        <w:rPr>
          <w:rFonts w:ascii="Times New Roman" w:eastAsia="Times New Roman" w:hAnsi="Times New Roman" w:cs="Times New Roman"/>
          <w:i/>
          <w:iCs/>
          <w:sz w:val="24"/>
          <w:szCs w:val="24"/>
        </w:rPr>
        <w:t>(asmens vardas ir pavardė, pareigos)</w:t>
      </w: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b/>
          <w:bCs/>
          <w:sz w:val="24"/>
          <w:szCs w:val="24"/>
        </w:rPr>
      </w:pP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D316A4">
        <w:rPr>
          <w:rFonts w:ascii="Times New Roman" w:eastAsia="Times New Roman" w:hAnsi="Times New Roman" w:cs="Times New Roman"/>
          <w:b/>
          <w:bCs/>
          <w:sz w:val="24"/>
          <w:szCs w:val="24"/>
        </w:rPr>
        <w:t>KONFIDENCIALUMO PASIŽADĖJIMAS</w:t>
      </w: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b/>
          <w:bCs/>
          <w:sz w:val="24"/>
          <w:szCs w:val="24"/>
        </w:rPr>
      </w:pP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20__ </w:t>
      </w:r>
      <w:proofErr w:type="spellStart"/>
      <w:r w:rsidRPr="00D316A4">
        <w:rPr>
          <w:rFonts w:ascii="Times New Roman" w:eastAsia="Times New Roman" w:hAnsi="Times New Roman" w:cs="Times New Roman"/>
          <w:sz w:val="24"/>
          <w:szCs w:val="24"/>
        </w:rPr>
        <w:t>m</w:t>
      </w:r>
      <w:proofErr w:type="spellEnd"/>
      <w:r w:rsidRPr="00D316A4">
        <w:rPr>
          <w:rFonts w:ascii="Times New Roman" w:eastAsia="Times New Roman" w:hAnsi="Times New Roman" w:cs="Times New Roman"/>
          <w:sz w:val="24"/>
          <w:szCs w:val="24"/>
        </w:rPr>
        <w:t xml:space="preserve">.________________ </w:t>
      </w:r>
      <w:proofErr w:type="spellStart"/>
      <w:r w:rsidRPr="00D316A4">
        <w:rPr>
          <w:rFonts w:ascii="Times New Roman" w:eastAsia="Times New Roman" w:hAnsi="Times New Roman" w:cs="Times New Roman"/>
          <w:sz w:val="24"/>
          <w:szCs w:val="24"/>
        </w:rPr>
        <w:t>d</w:t>
      </w:r>
      <w:proofErr w:type="spellEnd"/>
      <w:r w:rsidRPr="00D316A4">
        <w:rPr>
          <w:rFonts w:ascii="Times New Roman" w:eastAsia="Times New Roman" w:hAnsi="Times New Roman" w:cs="Times New Roman"/>
          <w:sz w:val="24"/>
          <w:szCs w:val="24"/>
        </w:rPr>
        <w:t xml:space="preserve">. </w:t>
      </w:r>
      <w:proofErr w:type="spellStart"/>
      <w:r w:rsidRPr="00D316A4">
        <w:rPr>
          <w:rFonts w:ascii="Times New Roman" w:eastAsia="Times New Roman" w:hAnsi="Times New Roman" w:cs="Times New Roman"/>
          <w:sz w:val="24"/>
          <w:szCs w:val="24"/>
        </w:rPr>
        <w:t>Nr</w:t>
      </w:r>
      <w:proofErr w:type="spellEnd"/>
      <w:r w:rsidRPr="00D316A4">
        <w:rPr>
          <w:rFonts w:ascii="Times New Roman" w:eastAsia="Times New Roman" w:hAnsi="Times New Roman" w:cs="Times New Roman"/>
          <w:sz w:val="24"/>
          <w:szCs w:val="24"/>
        </w:rPr>
        <w:t>. ____</w:t>
      </w: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___________ _________</w:t>
      </w:r>
    </w:p>
    <w:p w:rsidR="00D316A4" w:rsidRPr="00D316A4" w:rsidRDefault="00D316A4" w:rsidP="00D316A4">
      <w:pPr>
        <w:autoSpaceDE w:val="0"/>
        <w:autoSpaceDN w:val="0"/>
        <w:adjustRightInd w:val="0"/>
        <w:spacing w:after="0" w:line="240" w:lineRule="auto"/>
        <w:jc w:val="center"/>
        <w:rPr>
          <w:rFonts w:ascii="Times New Roman" w:eastAsia="Times New Roman" w:hAnsi="Times New Roman" w:cs="Times New Roman"/>
          <w:b/>
          <w:bCs/>
          <w:sz w:val="24"/>
          <w:szCs w:val="24"/>
        </w:rPr>
      </w:pPr>
      <w:r w:rsidRPr="00D316A4">
        <w:rPr>
          <w:rFonts w:ascii="Times New Roman" w:eastAsia="Times New Roman" w:hAnsi="Times New Roman" w:cs="Times New Roman"/>
          <w:i/>
          <w:iCs/>
          <w:sz w:val="24"/>
          <w:szCs w:val="24"/>
        </w:rPr>
        <w:t>(vietovės pavadinimas)</w:t>
      </w:r>
    </w:p>
    <w:p w:rsidR="00D316A4" w:rsidRPr="00D316A4" w:rsidRDefault="00D316A4" w:rsidP="00D316A4">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rPr>
      </w:pP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Būdamas ______________________________________, </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iCs/>
          <w:sz w:val="24"/>
          <w:szCs w:val="24"/>
        </w:rPr>
      </w:pP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t>(pareigų pavadinimas)</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1. Pasižadu:</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1.1. saugoti ir tik įstatymų ir kitų teisės aktų nustatytais tikslais ir tvarka naudoti visą su pirkimu susijusią informaciją, kuri man taps žinoma, atliekant _____________________ pareigas;</w:t>
      </w: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t xml:space="preserve">     (pareigų pavadinimas)</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1.2. man patikėtus dokumentus saugoti tokiu būdu, kad tretieji asmenys neturėtų galimybės su jais susipažinti ar pasinaudoti;</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1.3. nepasilikti jokių man pateiktų dokumentų kopijų.</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3. Man išaiškinta, kad konfidencialią informaciją sudaro:</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3.1. informacija, kurios konfidencialumą nurodė tiekėjas ir jos atskleidimas nėra privalomas pagal Lietuvos Respublikos teisės aktus;</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u w:val="single"/>
        </w:rPr>
      </w:pPr>
      <w:r w:rsidRPr="00D316A4">
        <w:rPr>
          <w:rFonts w:ascii="Times New Roman" w:eastAsia="Times New Roman" w:hAnsi="Times New Roman" w:cs="Times New Roman"/>
          <w:sz w:val="24"/>
          <w:szCs w:val="24"/>
        </w:rPr>
        <w:t>3.3. informacija, jeigu jos atskleidimas prieštarauja įstatymams, daro nuostolių teisėtiems šalių komerciniams interesams arba trukdo užtikrinti sąžiningą konkurenciją.</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4. Esu įspėtas, kad, pažeidęs šį pasižadėjimą, turėsiu atlyginti Perkančiajai organizacijai ir tiekėjams padarytus nuostolius.</w:t>
      </w: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p>
    <w:p w:rsidR="00D316A4" w:rsidRPr="00D316A4" w:rsidRDefault="00D316A4" w:rsidP="00D316A4">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rPr>
      </w:pPr>
    </w:p>
    <w:p w:rsidR="00D316A4" w:rsidRPr="00D316A4" w:rsidRDefault="00D316A4" w:rsidP="00D316A4">
      <w:pPr>
        <w:suppressAutoHyphens/>
        <w:autoSpaceDE w:val="0"/>
        <w:autoSpaceDN w:val="0"/>
        <w:adjustRightInd w:val="0"/>
        <w:spacing w:after="0" w:line="298" w:lineRule="auto"/>
        <w:ind w:firstLine="312"/>
        <w:jc w:val="both"/>
        <w:textAlignment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___________________ </w:t>
      </w:r>
      <w:r w:rsidRPr="00D316A4">
        <w:rPr>
          <w:rFonts w:ascii="Times New Roman" w:eastAsia="Times New Roman" w:hAnsi="Times New Roman" w:cs="Times New Roman"/>
          <w:sz w:val="24"/>
          <w:szCs w:val="24"/>
        </w:rPr>
        <w:tab/>
      </w:r>
      <w:r w:rsidRPr="00D316A4">
        <w:rPr>
          <w:rFonts w:ascii="Times New Roman" w:eastAsia="Times New Roman" w:hAnsi="Times New Roman" w:cs="Times New Roman"/>
          <w:sz w:val="24"/>
          <w:szCs w:val="24"/>
        </w:rPr>
        <w:tab/>
      </w:r>
      <w:r w:rsidRPr="00D316A4">
        <w:rPr>
          <w:rFonts w:ascii="Times New Roman" w:eastAsia="Times New Roman" w:hAnsi="Times New Roman" w:cs="Times New Roman"/>
          <w:sz w:val="24"/>
          <w:szCs w:val="24"/>
        </w:rPr>
        <w:tab/>
        <w:t>____________________</w:t>
      </w:r>
    </w:p>
    <w:p w:rsidR="00D316A4" w:rsidRPr="00D316A4" w:rsidRDefault="00D316A4" w:rsidP="00D316A4">
      <w:pPr>
        <w:spacing w:after="0" w:line="240" w:lineRule="auto"/>
        <w:ind w:firstLine="720"/>
        <w:rPr>
          <w:rFonts w:ascii="Times New Roman" w:eastAsia="Times New Roman" w:hAnsi="Times New Roman" w:cs="Times New Roman"/>
          <w:i/>
          <w:iCs/>
          <w:sz w:val="24"/>
          <w:szCs w:val="24"/>
        </w:rPr>
      </w:pPr>
      <w:r w:rsidRPr="00D316A4">
        <w:rPr>
          <w:rFonts w:ascii="Times New Roman" w:eastAsia="Times New Roman" w:hAnsi="Times New Roman" w:cs="Times New Roman"/>
          <w:i/>
          <w:iCs/>
          <w:sz w:val="24"/>
          <w:szCs w:val="24"/>
        </w:rPr>
        <w:t xml:space="preserve">(parašas) </w:t>
      </w: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r>
      <w:r w:rsidRPr="00D316A4">
        <w:rPr>
          <w:rFonts w:ascii="Times New Roman" w:eastAsia="Times New Roman" w:hAnsi="Times New Roman" w:cs="Times New Roman"/>
          <w:i/>
          <w:iCs/>
          <w:sz w:val="24"/>
          <w:szCs w:val="24"/>
        </w:rPr>
        <w:tab/>
        <w:t>(vardas ir pavardė)</w:t>
      </w:r>
    </w:p>
    <w:p w:rsidR="00D316A4" w:rsidRPr="00D316A4" w:rsidRDefault="00D316A4" w:rsidP="00D316A4">
      <w:pPr>
        <w:spacing w:after="0" w:line="240" w:lineRule="auto"/>
        <w:ind w:left="5760"/>
        <w:rPr>
          <w:rFonts w:ascii="Times New Roman" w:eastAsia="Times New Roman" w:hAnsi="Times New Roman" w:cs="Times New Roman"/>
          <w:color w:val="FF0000"/>
          <w:sz w:val="24"/>
          <w:szCs w:val="24"/>
        </w:rPr>
      </w:pPr>
    </w:p>
    <w:p w:rsidR="00D316A4" w:rsidRPr="00D316A4" w:rsidRDefault="00D316A4" w:rsidP="00D316A4">
      <w:pPr>
        <w:spacing w:after="0" w:line="240" w:lineRule="auto"/>
        <w:ind w:left="5760"/>
        <w:rPr>
          <w:rFonts w:ascii="Times New Roman" w:eastAsia="Times New Roman" w:hAnsi="Times New Roman" w:cs="Times New Roman"/>
          <w:color w:val="FF0000"/>
          <w:sz w:val="24"/>
          <w:szCs w:val="24"/>
        </w:rPr>
      </w:pPr>
    </w:p>
    <w:p w:rsidR="00D316A4" w:rsidRPr="00D316A4" w:rsidRDefault="00D316A4" w:rsidP="00D316A4">
      <w:pPr>
        <w:spacing w:after="0" w:line="240" w:lineRule="auto"/>
        <w:rPr>
          <w:rFonts w:ascii="Times New Roman" w:eastAsia="Times New Roman" w:hAnsi="Times New Roman" w:cs="Times New Roman"/>
          <w:color w:val="FF0000"/>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lastRenderedPageBreak/>
        <w:t xml:space="preserve">Pakruojo r. Rozalimo pagrindinės mokyklos </w:t>
      </w:r>
      <w:r w:rsidR="00DC4281">
        <w:rPr>
          <w:rFonts w:ascii="Times New Roman" w:eastAsia="Times New Roman" w:hAnsi="Times New Roman" w:cs="Times New Roman"/>
          <w:sz w:val="24"/>
          <w:szCs w:val="24"/>
        </w:rPr>
        <w:t xml:space="preserve">ir ikimokyklinio ugdymo skyriaus </w:t>
      </w:r>
      <w:r w:rsidRPr="00D316A4">
        <w:rPr>
          <w:rFonts w:ascii="Times New Roman" w:eastAsia="Times New Roman" w:hAnsi="Times New Roman" w:cs="Times New Roman"/>
          <w:sz w:val="24"/>
          <w:szCs w:val="24"/>
        </w:rPr>
        <w:t>viešųjų pirkimų organizavimo tvarkos aprašo</w:t>
      </w:r>
    </w:p>
    <w:p w:rsidR="00D316A4" w:rsidRPr="00D316A4" w:rsidRDefault="00D316A4" w:rsidP="00D316A4">
      <w:pPr>
        <w:spacing w:after="0" w:line="240" w:lineRule="auto"/>
        <w:ind w:left="576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3 priedas</w:t>
      </w:r>
    </w:p>
    <w:p w:rsidR="00D316A4" w:rsidRPr="00D316A4" w:rsidRDefault="00D316A4" w:rsidP="00D316A4">
      <w:pPr>
        <w:tabs>
          <w:tab w:val="left" w:pos="567"/>
        </w:tabs>
        <w:suppressAutoHyphens/>
        <w:spacing w:after="0" w:line="240" w:lineRule="auto"/>
        <w:ind w:left="6480" w:firstLine="1296"/>
        <w:jc w:val="right"/>
        <w:rPr>
          <w:rFonts w:ascii="Times New Roman" w:eastAsia="Times New Roman" w:hAnsi="Times New Roman" w:cs="Times New Roman"/>
          <w:kern w:val="2"/>
          <w:sz w:val="24"/>
          <w:szCs w:val="24"/>
          <w:lang w:eastAsia="ar-SA"/>
        </w:rPr>
      </w:pPr>
    </w:p>
    <w:p w:rsidR="00D316A4" w:rsidRPr="00D316A4" w:rsidRDefault="00D316A4" w:rsidP="00D316A4">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r w:rsidRPr="00D316A4">
        <w:rPr>
          <w:rFonts w:ascii="Times New Roman" w:eastAsia="Times New Roman" w:hAnsi="Times New Roman" w:cs="Times New Roman"/>
          <w:b/>
          <w:kern w:val="2"/>
          <w:sz w:val="24"/>
          <w:szCs w:val="24"/>
          <w:lang w:eastAsia="ar-SA"/>
        </w:rPr>
        <w:t xml:space="preserve">      (Pirkimo paraiškos forma)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0"/>
      </w:tblGrid>
      <w:tr w:rsidR="00D316A4" w:rsidRPr="00D316A4" w:rsidTr="00D316A4">
        <w:tc>
          <w:tcPr>
            <w:tcW w:w="9386" w:type="dxa"/>
          </w:tcPr>
          <w:p w:rsidR="00D316A4" w:rsidRPr="00D316A4" w:rsidRDefault="00D316A4" w:rsidP="00D316A4">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r w:rsidRPr="00D316A4">
              <w:rPr>
                <w:rFonts w:ascii="Times New Roman" w:eastAsia="Times New Roman" w:hAnsi="Times New Roman" w:cs="Times New Roman"/>
                <w:b/>
                <w:kern w:val="2"/>
                <w:sz w:val="24"/>
                <w:szCs w:val="24"/>
                <w:lang w:eastAsia="ar-SA"/>
              </w:rPr>
              <w:t>Rozalimo pagrindinė mokykla</w:t>
            </w:r>
          </w:p>
        </w:tc>
      </w:tr>
    </w:tbl>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 xml:space="preserve">     Pirkimas pavestas atlikti (Pirkimo organizatoriui, Viešojo pirkimo komisijai)</w:t>
      </w:r>
    </w:p>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p w:rsidR="00D316A4" w:rsidRPr="00D316A4" w:rsidRDefault="00D316A4" w:rsidP="00D316A4">
      <w:pPr>
        <w:tabs>
          <w:tab w:val="left" w:pos="567"/>
        </w:tabs>
        <w:suppressAutoHyphens/>
        <w:spacing w:after="0" w:line="240" w:lineRule="auto"/>
        <w:jc w:val="center"/>
        <w:rPr>
          <w:rFonts w:ascii="Times New Roman" w:eastAsia="Times New Roman" w:hAnsi="Times New Roman" w:cs="Times New Roman"/>
          <w:b/>
          <w:kern w:val="2"/>
          <w:sz w:val="24"/>
          <w:szCs w:val="24"/>
          <w:lang w:eastAsia="ar-SA"/>
        </w:rPr>
      </w:pPr>
      <w:r w:rsidRPr="00D316A4">
        <w:rPr>
          <w:rFonts w:ascii="Times New Roman" w:eastAsia="Times New Roman" w:hAnsi="Times New Roman" w:cs="Times New Roman"/>
          <w:b/>
          <w:kern w:val="2"/>
          <w:sz w:val="24"/>
          <w:szCs w:val="24"/>
          <w:lang w:eastAsia="ar-SA"/>
        </w:rPr>
        <w:t>PIRKIMO PARAIŠKA – UŽDUOTIS</w:t>
      </w:r>
    </w:p>
    <w:p w:rsidR="00D316A4" w:rsidRPr="00D316A4" w:rsidRDefault="00D316A4" w:rsidP="00D316A4">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b/>
          <w:kern w:val="2"/>
          <w:sz w:val="24"/>
          <w:szCs w:val="24"/>
          <w:lang w:eastAsia="ar-SA"/>
        </w:rPr>
        <w:t>(data)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4301"/>
      </w:tblGrid>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Atsakingas už pirkimą asmuo (pirkimo iniciatorius).</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Pirkimo objekto pavadinimas.</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Pirkimo objekto kodas (kategorija).</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Pirkimo objekto aprašymas (techninės specifikacijos).</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Prekių kiekis, paslaugų ar darbų apimtys.</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Planuojama maksimali sutarties vertė (įskaitant ir sutarties pratęsimą), lėšų šaltinis.</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Prekių pristatymo ar paslaugų, darbų atlikimo vieta.</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Prekių pristatymo ar paslaugų, darbų atlikimo terminas.</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Minimalūs tiekėjų kvalifikacijos reikalavimai.</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Argumentuotas siūlomų kviesti tiekėjų sąrašas (jei pirkimas numatomas vykdyti apklausos būdu).</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Svarbiausios sutarties sąlygos (kainodara, netesybos, atsiskaitymo sąlygos).</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Pasiūlymų vertinimo kriterijai:</w:t>
            </w:r>
          </w:p>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1. mažiausios kainos;</w:t>
            </w:r>
          </w:p>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2. ekonomiškai naudingiausias pasiūlymas (nurodyti ekonominio naudingumo vertinimo parametrus, jų lyginamuosius svorius ir vertinimo tvarką).</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Galimybės pirkime taikyti aplinkosaugos kriterijus, atsižvelgti į visuomenės socialinius poreikius.</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Priežastys, dėl kurių pirkimas vykdomas neplanine tvarka.</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r w:rsidR="00D316A4" w:rsidRPr="00D316A4" w:rsidTr="00D316A4">
        <w:tc>
          <w:tcPr>
            <w:tcW w:w="491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Kita reikalinga informacija: planai, brėžiniai, darbų kiekių žiniaraščiai, pridedami (jei reikia)</w:t>
            </w:r>
          </w:p>
        </w:tc>
        <w:tc>
          <w:tcPr>
            <w:tcW w:w="4551"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r>
    </w:tbl>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 xml:space="preserve">    Paraiška–užduotis pirkimui suderinta: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8"/>
        <w:gridCol w:w="2102"/>
        <w:gridCol w:w="2980"/>
      </w:tblGrid>
      <w:tr w:rsidR="00D316A4" w:rsidRPr="00D316A4" w:rsidTr="00D316A4">
        <w:tc>
          <w:tcPr>
            <w:tcW w:w="4092"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2175" w:type="dxa"/>
          </w:tcPr>
          <w:p w:rsidR="00D316A4" w:rsidRPr="00D316A4" w:rsidRDefault="00D316A4" w:rsidP="00D316A4">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p>
        </w:tc>
        <w:tc>
          <w:tcPr>
            <w:tcW w:w="3119" w:type="dxa"/>
          </w:tcPr>
          <w:p w:rsidR="00D316A4" w:rsidRPr="00D316A4" w:rsidRDefault="00D316A4" w:rsidP="00D316A4">
            <w:pPr>
              <w:tabs>
                <w:tab w:val="left" w:pos="567"/>
              </w:tabs>
              <w:suppressAutoHyphens/>
              <w:spacing w:after="0" w:line="240" w:lineRule="auto"/>
              <w:jc w:val="right"/>
              <w:rPr>
                <w:rFonts w:ascii="Times New Roman" w:eastAsia="Times New Roman" w:hAnsi="Times New Roman" w:cs="Times New Roman"/>
                <w:kern w:val="2"/>
                <w:sz w:val="24"/>
                <w:szCs w:val="24"/>
                <w:lang w:eastAsia="ar-SA"/>
              </w:rPr>
            </w:pPr>
          </w:p>
        </w:tc>
      </w:tr>
      <w:tr w:rsidR="00D316A4" w:rsidRPr="00D316A4" w:rsidTr="00D316A4">
        <w:tc>
          <w:tcPr>
            <w:tcW w:w="4092"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(data)</w:t>
            </w:r>
          </w:p>
        </w:tc>
        <w:tc>
          <w:tcPr>
            <w:tcW w:w="2175"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(Parašas)</w:t>
            </w:r>
          </w:p>
        </w:tc>
        <w:tc>
          <w:tcPr>
            <w:tcW w:w="3119"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(Vardas, pavardė)</w:t>
            </w:r>
          </w:p>
        </w:tc>
      </w:tr>
      <w:tr w:rsidR="00D316A4" w:rsidRPr="00D316A4" w:rsidTr="00D316A4">
        <w:tc>
          <w:tcPr>
            <w:tcW w:w="4092"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p>
        </w:tc>
        <w:tc>
          <w:tcPr>
            <w:tcW w:w="2175" w:type="dxa"/>
          </w:tcPr>
          <w:p w:rsidR="00D316A4" w:rsidRPr="00D316A4" w:rsidRDefault="00D316A4" w:rsidP="00D316A4">
            <w:pPr>
              <w:tabs>
                <w:tab w:val="left" w:pos="567"/>
              </w:tabs>
              <w:suppressAutoHyphens/>
              <w:spacing w:after="0" w:line="240" w:lineRule="auto"/>
              <w:jc w:val="center"/>
              <w:rPr>
                <w:rFonts w:ascii="Times New Roman" w:eastAsia="Times New Roman" w:hAnsi="Times New Roman" w:cs="Times New Roman"/>
                <w:kern w:val="2"/>
                <w:sz w:val="24"/>
                <w:szCs w:val="24"/>
                <w:lang w:eastAsia="ar-SA"/>
              </w:rPr>
            </w:pPr>
          </w:p>
        </w:tc>
        <w:tc>
          <w:tcPr>
            <w:tcW w:w="3119" w:type="dxa"/>
          </w:tcPr>
          <w:p w:rsidR="00D316A4" w:rsidRPr="00D316A4" w:rsidRDefault="00D316A4" w:rsidP="00D316A4">
            <w:pPr>
              <w:tabs>
                <w:tab w:val="left" w:pos="567"/>
              </w:tabs>
              <w:suppressAutoHyphens/>
              <w:spacing w:after="0" w:line="240" w:lineRule="auto"/>
              <w:jc w:val="right"/>
              <w:rPr>
                <w:rFonts w:ascii="Times New Roman" w:eastAsia="Times New Roman" w:hAnsi="Times New Roman" w:cs="Times New Roman"/>
                <w:kern w:val="2"/>
                <w:sz w:val="24"/>
                <w:szCs w:val="24"/>
                <w:lang w:eastAsia="ar-SA"/>
              </w:rPr>
            </w:pPr>
          </w:p>
        </w:tc>
      </w:tr>
      <w:tr w:rsidR="00D316A4" w:rsidRPr="00D316A4" w:rsidTr="00D316A4">
        <w:tc>
          <w:tcPr>
            <w:tcW w:w="4092"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(data)</w:t>
            </w:r>
          </w:p>
        </w:tc>
        <w:tc>
          <w:tcPr>
            <w:tcW w:w="2175"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(Parašas)</w:t>
            </w:r>
          </w:p>
        </w:tc>
        <w:tc>
          <w:tcPr>
            <w:tcW w:w="3119" w:type="dxa"/>
          </w:tcPr>
          <w:p w:rsidR="00D316A4" w:rsidRPr="00D316A4" w:rsidRDefault="00D316A4" w:rsidP="00D316A4">
            <w:pPr>
              <w:tabs>
                <w:tab w:val="left" w:pos="567"/>
              </w:tabs>
              <w:suppressAutoHyphens/>
              <w:spacing w:after="0" w:line="240" w:lineRule="auto"/>
              <w:rPr>
                <w:rFonts w:ascii="Times New Roman" w:eastAsia="Times New Roman" w:hAnsi="Times New Roman" w:cs="Times New Roman"/>
                <w:kern w:val="2"/>
                <w:sz w:val="24"/>
                <w:szCs w:val="24"/>
                <w:lang w:eastAsia="ar-SA"/>
              </w:rPr>
            </w:pPr>
            <w:r w:rsidRPr="00D316A4">
              <w:rPr>
                <w:rFonts w:ascii="Times New Roman" w:eastAsia="Times New Roman" w:hAnsi="Times New Roman" w:cs="Times New Roman"/>
                <w:kern w:val="2"/>
                <w:sz w:val="24"/>
                <w:szCs w:val="24"/>
                <w:lang w:eastAsia="ar-SA"/>
              </w:rPr>
              <w:t>(Vardas, pavardė)</w:t>
            </w:r>
          </w:p>
        </w:tc>
      </w:tr>
    </w:tbl>
    <w:p w:rsidR="00D316A4" w:rsidRPr="00D316A4" w:rsidRDefault="00D316A4" w:rsidP="00D316A4">
      <w:pPr>
        <w:spacing w:after="0" w:line="240" w:lineRule="auto"/>
        <w:ind w:left="576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                                                                     </w:t>
      </w:r>
    </w:p>
    <w:p w:rsidR="00D316A4" w:rsidRPr="00D316A4" w:rsidRDefault="00D316A4"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lastRenderedPageBreak/>
        <w:t>Pakruojo r. Rozalimo pagrindinės mokyklos</w:t>
      </w:r>
      <w:r w:rsidR="00DC4281">
        <w:rPr>
          <w:rFonts w:ascii="Times New Roman" w:eastAsia="Times New Roman" w:hAnsi="Times New Roman" w:cs="Times New Roman"/>
          <w:sz w:val="24"/>
          <w:szCs w:val="24"/>
        </w:rPr>
        <w:t xml:space="preserve"> ir ikimokyklinio ugdymo skyriaus</w:t>
      </w:r>
      <w:r w:rsidRPr="00D316A4">
        <w:rPr>
          <w:rFonts w:ascii="Times New Roman" w:eastAsia="Times New Roman" w:hAnsi="Times New Roman" w:cs="Times New Roman"/>
          <w:sz w:val="24"/>
          <w:szCs w:val="24"/>
        </w:rPr>
        <w:t xml:space="preserve"> viešųjų pirkimų organizavimo tvarkos aprašo</w:t>
      </w:r>
    </w:p>
    <w:p w:rsidR="00D316A4" w:rsidRPr="00D316A4" w:rsidRDefault="00D316A4" w:rsidP="00D316A4">
      <w:pPr>
        <w:spacing w:after="0" w:line="240" w:lineRule="auto"/>
        <w:ind w:left="5472" w:firstLine="288"/>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4 priedas</w:t>
      </w:r>
    </w:p>
    <w:p w:rsidR="00D316A4" w:rsidRPr="00D316A4" w:rsidRDefault="00D316A4" w:rsidP="00D316A4">
      <w:pPr>
        <w:spacing w:after="0" w:line="240" w:lineRule="auto"/>
        <w:jc w:val="center"/>
        <w:rPr>
          <w:rFonts w:ascii="Times New Roman" w:eastAsia="Calibri" w:hAnsi="Times New Roman" w:cs="Times New Roman"/>
          <w:b/>
          <w:bCs/>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lang w:val="en-GB"/>
        </w:rPr>
      </w:pPr>
      <w:r w:rsidRPr="00D316A4">
        <w:rPr>
          <w:rFonts w:ascii="Times New Roman" w:eastAsia="Times New Roman" w:hAnsi="Times New Roman" w:cs="Times New Roman"/>
          <w:sz w:val="24"/>
          <w:szCs w:val="24"/>
          <w:lang w:val="en-GB"/>
        </w:rPr>
        <w:t xml:space="preserve">Pakruojo r. </w:t>
      </w:r>
      <w:proofErr w:type="spellStart"/>
      <w:r w:rsidRPr="00D316A4">
        <w:rPr>
          <w:rFonts w:ascii="Times New Roman" w:eastAsia="Times New Roman" w:hAnsi="Times New Roman" w:cs="Times New Roman"/>
          <w:sz w:val="24"/>
          <w:szCs w:val="24"/>
          <w:lang w:val="en-GB"/>
        </w:rPr>
        <w:t>Rozalimo</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pagrindinės</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mokyklos</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direktoriui</w:t>
      </w:r>
      <w:proofErr w:type="spellEnd"/>
    </w:p>
    <w:p w:rsidR="00D316A4" w:rsidRPr="00D316A4" w:rsidRDefault="00D316A4" w:rsidP="00D316A4">
      <w:pPr>
        <w:spacing w:after="0" w:line="240" w:lineRule="auto"/>
        <w:rPr>
          <w:rFonts w:ascii="Times New Roman" w:eastAsia="Times New Roman" w:hAnsi="Times New Roman" w:cs="Times New Roman"/>
          <w:sz w:val="24"/>
          <w:szCs w:val="24"/>
          <w:lang w:val="en-GB"/>
        </w:rPr>
      </w:pPr>
    </w:p>
    <w:p w:rsidR="00D316A4" w:rsidRPr="00D316A4" w:rsidRDefault="00D316A4" w:rsidP="00D316A4">
      <w:pPr>
        <w:spacing w:after="0" w:line="240" w:lineRule="auto"/>
        <w:jc w:val="center"/>
        <w:rPr>
          <w:rFonts w:ascii="Times New Roman" w:eastAsia="Calibri" w:hAnsi="Times New Roman" w:cs="Times New Roman"/>
          <w:b/>
          <w:sz w:val="24"/>
          <w:szCs w:val="24"/>
        </w:rPr>
      </w:pPr>
    </w:p>
    <w:p w:rsidR="00D316A4" w:rsidRPr="00D316A4" w:rsidRDefault="00D316A4" w:rsidP="00D316A4">
      <w:pPr>
        <w:spacing w:after="0" w:line="240" w:lineRule="auto"/>
        <w:jc w:val="center"/>
        <w:rPr>
          <w:rFonts w:ascii="Times New Roman" w:eastAsia="Calibri" w:hAnsi="Times New Roman" w:cs="Times New Roman"/>
          <w:b/>
          <w:sz w:val="24"/>
          <w:szCs w:val="24"/>
        </w:rPr>
      </w:pPr>
      <w:r w:rsidRPr="00D316A4">
        <w:rPr>
          <w:rFonts w:ascii="Times New Roman" w:eastAsia="Calibri" w:hAnsi="Times New Roman" w:cs="Times New Roman"/>
          <w:b/>
          <w:sz w:val="24"/>
          <w:szCs w:val="24"/>
        </w:rPr>
        <w:t>PASIŪLYMAS</w:t>
      </w:r>
    </w:p>
    <w:p w:rsidR="00D316A4" w:rsidRPr="00D316A4" w:rsidRDefault="00D316A4" w:rsidP="00D316A4">
      <w:pPr>
        <w:spacing w:after="0" w:line="240" w:lineRule="auto"/>
        <w:jc w:val="center"/>
        <w:rPr>
          <w:rFonts w:ascii="Times New Roman" w:eastAsia="Calibri" w:hAnsi="Times New Roman" w:cs="Times New Roman"/>
          <w:b/>
          <w:sz w:val="24"/>
          <w:szCs w:val="24"/>
        </w:rPr>
      </w:pPr>
      <w:r w:rsidRPr="00D316A4">
        <w:rPr>
          <w:rFonts w:ascii="Times New Roman" w:eastAsia="Calibri" w:hAnsi="Times New Roman" w:cs="Times New Roman"/>
          <w:b/>
          <w:sz w:val="24"/>
          <w:szCs w:val="24"/>
        </w:rPr>
        <w:t>DĖL______________________________</w:t>
      </w:r>
    </w:p>
    <w:p w:rsidR="00D316A4" w:rsidRPr="00D316A4" w:rsidRDefault="00D316A4" w:rsidP="00D316A4">
      <w:pPr>
        <w:shd w:val="clear" w:color="auto" w:fill="FFFFFF"/>
        <w:spacing w:after="0" w:line="240" w:lineRule="auto"/>
        <w:jc w:val="center"/>
        <w:rPr>
          <w:rFonts w:ascii="Times New Roman" w:eastAsia="Calibri" w:hAnsi="Times New Roman" w:cs="Times New Roman"/>
          <w:sz w:val="24"/>
        </w:rPr>
      </w:pPr>
    </w:p>
    <w:p w:rsidR="00D316A4" w:rsidRPr="00D316A4" w:rsidRDefault="00D316A4" w:rsidP="00D316A4">
      <w:pPr>
        <w:shd w:val="clear" w:color="auto" w:fill="FFFFFF"/>
        <w:spacing w:after="0" w:line="240" w:lineRule="auto"/>
        <w:jc w:val="center"/>
        <w:rPr>
          <w:rFonts w:ascii="Times New Roman" w:eastAsia="Calibri" w:hAnsi="Times New Roman" w:cs="Times New Roman"/>
          <w:b/>
          <w:bCs/>
          <w:color w:val="000000"/>
          <w:sz w:val="24"/>
        </w:rPr>
      </w:pPr>
      <w:r w:rsidRPr="00D316A4">
        <w:rPr>
          <w:rFonts w:ascii="Times New Roman" w:eastAsia="Calibri" w:hAnsi="Times New Roman" w:cs="Times New Roman"/>
          <w:sz w:val="24"/>
        </w:rPr>
        <w:t>____________</w:t>
      </w:r>
      <w:r w:rsidRPr="00D316A4">
        <w:rPr>
          <w:rFonts w:ascii="Times New Roman" w:eastAsia="Calibri" w:hAnsi="Times New Roman" w:cs="Times New Roman"/>
          <w:b/>
          <w:bCs/>
          <w:color w:val="000000"/>
          <w:sz w:val="24"/>
        </w:rPr>
        <w:t xml:space="preserve"> </w:t>
      </w:r>
      <w:proofErr w:type="spellStart"/>
      <w:r w:rsidRPr="00D316A4">
        <w:rPr>
          <w:rFonts w:ascii="Times New Roman" w:eastAsia="Calibri" w:hAnsi="Times New Roman" w:cs="Times New Roman"/>
          <w:sz w:val="24"/>
        </w:rPr>
        <w:t>Nr</w:t>
      </w:r>
      <w:proofErr w:type="spellEnd"/>
      <w:r w:rsidRPr="00D316A4">
        <w:rPr>
          <w:rFonts w:ascii="Times New Roman" w:eastAsia="Calibri" w:hAnsi="Times New Roman" w:cs="Times New Roman"/>
          <w:sz w:val="24"/>
        </w:rPr>
        <w:t>.______</w:t>
      </w:r>
    </w:p>
    <w:p w:rsidR="00D316A4" w:rsidRPr="00D316A4" w:rsidRDefault="00D316A4" w:rsidP="00D316A4">
      <w:pPr>
        <w:shd w:val="clear" w:color="auto" w:fill="FFFFFF"/>
        <w:spacing w:after="0" w:line="240" w:lineRule="auto"/>
        <w:ind w:left="2880" w:firstLine="720"/>
        <w:rPr>
          <w:rFonts w:ascii="Times New Roman" w:eastAsia="Calibri" w:hAnsi="Times New Roman" w:cs="Times New Roman"/>
          <w:b/>
          <w:bCs/>
          <w:color w:val="000000"/>
          <w:sz w:val="24"/>
        </w:rPr>
      </w:pPr>
      <w:r w:rsidRPr="00D316A4">
        <w:rPr>
          <w:rFonts w:ascii="Times New Roman" w:eastAsia="Calibri" w:hAnsi="Times New Roman" w:cs="Times New Roman"/>
          <w:bCs/>
          <w:color w:val="000000"/>
          <w:sz w:val="24"/>
        </w:rPr>
        <w:t>(Data)</w:t>
      </w:r>
    </w:p>
    <w:p w:rsidR="00D316A4" w:rsidRPr="00D316A4" w:rsidRDefault="00D316A4" w:rsidP="00D316A4">
      <w:pPr>
        <w:shd w:val="clear" w:color="auto" w:fill="FFFFFF"/>
        <w:spacing w:after="0" w:line="240" w:lineRule="auto"/>
        <w:jc w:val="center"/>
        <w:rPr>
          <w:rFonts w:ascii="Times New Roman" w:eastAsia="Calibri" w:hAnsi="Times New Roman" w:cs="Times New Roman"/>
          <w:bCs/>
          <w:color w:val="000000"/>
          <w:sz w:val="24"/>
        </w:rPr>
      </w:pPr>
      <w:r w:rsidRPr="00D316A4">
        <w:rPr>
          <w:rFonts w:ascii="Times New Roman" w:eastAsia="Calibri" w:hAnsi="Times New Roman" w:cs="Times New Roman"/>
          <w:bCs/>
          <w:color w:val="000000"/>
          <w:sz w:val="24"/>
        </w:rPr>
        <w:t>_____________</w:t>
      </w:r>
    </w:p>
    <w:p w:rsidR="00D316A4" w:rsidRPr="00D316A4" w:rsidRDefault="00D316A4" w:rsidP="00D316A4">
      <w:pPr>
        <w:shd w:val="clear" w:color="auto" w:fill="FFFFFF"/>
        <w:spacing w:after="0" w:line="240" w:lineRule="auto"/>
        <w:jc w:val="center"/>
        <w:rPr>
          <w:rFonts w:ascii="Times New Roman" w:eastAsia="Calibri" w:hAnsi="Times New Roman" w:cs="Times New Roman"/>
          <w:bCs/>
          <w:color w:val="000000"/>
          <w:sz w:val="24"/>
        </w:rPr>
      </w:pPr>
      <w:r w:rsidRPr="00D316A4">
        <w:rPr>
          <w:rFonts w:ascii="Times New Roman" w:eastAsia="Calibri" w:hAnsi="Times New Roman" w:cs="Times New Roman"/>
          <w:bCs/>
          <w:color w:val="000000"/>
          <w:sz w:val="24"/>
        </w:rPr>
        <w:t>(Sudarymo vieta)</w:t>
      </w:r>
    </w:p>
    <w:p w:rsidR="00D316A4" w:rsidRPr="00D316A4" w:rsidRDefault="00D316A4" w:rsidP="00D316A4">
      <w:pPr>
        <w:spacing w:after="0" w:line="240" w:lineRule="auto"/>
        <w:jc w:val="center"/>
        <w:rPr>
          <w:rFonts w:ascii="Times New Roman" w:eastAsia="Calibri" w:hAnsi="Times New Roman" w:cs="Times New Roman"/>
          <w:sz w:val="24"/>
          <w:szCs w:val="24"/>
        </w:rPr>
      </w:pPr>
    </w:p>
    <w:p w:rsidR="00D316A4" w:rsidRPr="00D316A4" w:rsidRDefault="00D316A4" w:rsidP="00D316A4">
      <w:pPr>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316A4" w:rsidRPr="00D316A4" w:rsidTr="00D316A4">
        <w:tc>
          <w:tcPr>
            <w:tcW w:w="4928"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i/>
                <w:sz w:val="24"/>
                <w:szCs w:val="24"/>
              </w:rPr>
            </w:pPr>
            <w:r w:rsidRPr="00D316A4">
              <w:rPr>
                <w:rFonts w:ascii="Times New Roman" w:eastAsia="Calibri" w:hAnsi="Times New Roman" w:cs="Times New Roman"/>
                <w:sz w:val="24"/>
                <w:szCs w:val="24"/>
              </w:rPr>
              <w:t xml:space="preserve">Tiekėjo pavadinimas </w:t>
            </w:r>
            <w:r w:rsidRPr="00D316A4">
              <w:rPr>
                <w:rFonts w:ascii="Times New Roman" w:eastAsia="Calibri"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p w:rsidR="00D316A4" w:rsidRPr="00D316A4" w:rsidRDefault="00D316A4" w:rsidP="00D316A4">
            <w:pPr>
              <w:spacing w:after="0" w:line="240" w:lineRule="auto"/>
              <w:jc w:val="both"/>
              <w:rPr>
                <w:rFonts w:ascii="Times New Roman" w:eastAsia="Calibri" w:hAnsi="Times New Roman" w:cs="Times New Roman"/>
                <w:sz w:val="24"/>
                <w:szCs w:val="24"/>
              </w:rPr>
            </w:pPr>
          </w:p>
        </w:tc>
      </w:tr>
      <w:tr w:rsidR="00D316A4" w:rsidRPr="00D316A4" w:rsidTr="00D316A4">
        <w:tc>
          <w:tcPr>
            <w:tcW w:w="4928"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Tiekėjo adresas</w:t>
            </w:r>
            <w:r w:rsidRPr="00D316A4">
              <w:rPr>
                <w:rFonts w:ascii="Times New Roman" w:eastAsia="Calibri"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p w:rsidR="00D316A4" w:rsidRPr="00D316A4" w:rsidRDefault="00D316A4" w:rsidP="00D316A4">
            <w:pPr>
              <w:spacing w:after="0" w:line="240" w:lineRule="auto"/>
              <w:jc w:val="both"/>
              <w:rPr>
                <w:rFonts w:ascii="Times New Roman" w:eastAsia="Calibri" w:hAnsi="Times New Roman" w:cs="Times New Roman"/>
                <w:sz w:val="24"/>
                <w:szCs w:val="24"/>
              </w:rPr>
            </w:pPr>
          </w:p>
        </w:tc>
      </w:tr>
      <w:tr w:rsidR="00D316A4" w:rsidRPr="00D316A4" w:rsidTr="00D316A4">
        <w:tc>
          <w:tcPr>
            <w:tcW w:w="4928"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r>
      <w:tr w:rsidR="00D316A4" w:rsidRPr="00D316A4" w:rsidTr="00D316A4">
        <w:tc>
          <w:tcPr>
            <w:tcW w:w="4928"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r>
      <w:tr w:rsidR="00D316A4" w:rsidRPr="00D316A4" w:rsidTr="00D316A4">
        <w:tc>
          <w:tcPr>
            <w:tcW w:w="4928"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r>
      <w:tr w:rsidR="00D316A4" w:rsidRPr="00D316A4" w:rsidTr="00D316A4">
        <w:tc>
          <w:tcPr>
            <w:tcW w:w="4928"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roofErr w:type="spellStart"/>
            <w:r w:rsidRPr="00D316A4">
              <w:rPr>
                <w:rFonts w:ascii="Times New Roman" w:eastAsia="Calibri" w:hAnsi="Times New Roman" w:cs="Times New Roman"/>
                <w:sz w:val="24"/>
                <w:szCs w:val="24"/>
              </w:rPr>
              <w:t>El</w:t>
            </w:r>
            <w:proofErr w:type="spellEnd"/>
            <w:r w:rsidRPr="00D316A4">
              <w:rPr>
                <w:rFonts w:ascii="Times New Roman" w:eastAsia="Calibri" w:hAnsi="Times New Roman" w:cs="Times New Roman"/>
                <w:sz w:val="24"/>
                <w:szCs w:val="24"/>
              </w:rPr>
              <w:t>.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r>
    </w:tbl>
    <w:p w:rsidR="00D316A4" w:rsidRPr="00D316A4" w:rsidRDefault="00D316A4" w:rsidP="00D316A4">
      <w:pPr>
        <w:spacing w:after="0" w:line="240" w:lineRule="auto"/>
        <w:jc w:val="both"/>
        <w:rPr>
          <w:rFonts w:ascii="Times New Roman" w:eastAsia="Calibri" w:hAnsi="Times New Roman" w:cs="Times New Roman"/>
          <w:sz w:val="24"/>
          <w:szCs w:val="24"/>
        </w:rPr>
      </w:pPr>
    </w:p>
    <w:p w:rsidR="00D316A4" w:rsidRPr="00D316A4" w:rsidRDefault="00D316A4" w:rsidP="00D316A4">
      <w:pPr>
        <w:spacing w:after="0" w:line="240" w:lineRule="auto"/>
        <w:ind w:firstLine="720"/>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Šiuo pasiūlymu pažymime, kad sutinkame su visomis pirkimo sąlygomis, nustatytomis pirkimo dokumentuose (jų paaiškinimuose, papildymuose).</w:t>
      </w:r>
    </w:p>
    <w:p w:rsidR="00D316A4" w:rsidRPr="00D316A4" w:rsidRDefault="00D316A4" w:rsidP="00D316A4">
      <w:pPr>
        <w:ind w:firstLine="709"/>
        <w:rPr>
          <w:rFonts w:ascii="Times New Roman" w:eastAsia="Calibri" w:hAnsi="Times New Roman" w:cs="Times New Roman"/>
          <w:sz w:val="24"/>
        </w:rPr>
      </w:pPr>
      <w:r w:rsidRPr="00D316A4">
        <w:rPr>
          <w:rFonts w:ascii="Times New Roman" w:eastAsia="Calibri" w:hAnsi="Times New Roman" w:cs="Times New Roman"/>
          <w:sz w:val="24"/>
        </w:rPr>
        <w:t xml:space="preserve">Mes siūlome šias </w:t>
      </w:r>
      <w:r w:rsidRPr="00D316A4">
        <w:rPr>
          <w:rFonts w:ascii="Times New Roman" w:eastAsia="Calibri" w:hAnsi="Times New Roman" w:cs="Times New Roman"/>
          <w:i/>
          <w:sz w:val="24"/>
        </w:rPr>
        <w:t>prekes/paslaugas/darbus</w:t>
      </w:r>
      <w:r w:rsidRPr="00D316A4">
        <w:rPr>
          <w:rFonts w:ascii="Times New Roman" w:eastAsia="Calibri" w:hAnsi="Times New Roman" w:cs="Times New Roman"/>
          <w:sz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695"/>
        <w:gridCol w:w="2197"/>
        <w:gridCol w:w="2197"/>
        <w:gridCol w:w="2126"/>
      </w:tblGrid>
      <w:tr w:rsidR="00D316A4" w:rsidRPr="00D316A4" w:rsidTr="00D316A4">
        <w:tc>
          <w:tcPr>
            <w:tcW w:w="674"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sz w:val="24"/>
                <w:szCs w:val="24"/>
              </w:rPr>
            </w:pPr>
            <w:proofErr w:type="spellStart"/>
            <w:r w:rsidRPr="00D316A4">
              <w:rPr>
                <w:rFonts w:ascii="Times New Roman" w:eastAsia="Calibri" w:hAnsi="Times New Roman" w:cs="Times New Roman"/>
                <w:sz w:val="24"/>
                <w:szCs w:val="24"/>
              </w:rPr>
              <w:t>Eil</w:t>
            </w:r>
            <w:proofErr w:type="spellEnd"/>
            <w:r w:rsidRPr="00D316A4">
              <w:rPr>
                <w:rFonts w:ascii="Times New Roman" w:eastAsia="Calibri" w:hAnsi="Times New Roman" w:cs="Times New Roman"/>
                <w:sz w:val="24"/>
                <w:szCs w:val="24"/>
              </w:rPr>
              <w:t xml:space="preserve">. </w:t>
            </w:r>
            <w:proofErr w:type="spellStart"/>
            <w:r w:rsidRPr="00D316A4">
              <w:rPr>
                <w:rFonts w:ascii="Times New Roman" w:eastAsia="Calibri" w:hAnsi="Times New Roman" w:cs="Times New Roman"/>
                <w:sz w:val="24"/>
                <w:szCs w:val="24"/>
              </w:rPr>
              <w:t>Nr</w:t>
            </w:r>
            <w:proofErr w:type="spellEnd"/>
            <w:r w:rsidRPr="00D316A4">
              <w:rPr>
                <w:rFonts w:ascii="Times New Roman" w:eastAsia="Calibri" w:hAnsi="Times New Roman" w:cs="Times New Roman"/>
                <w:sz w:val="24"/>
                <w:szCs w:val="24"/>
              </w:rPr>
              <w:t>.</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sz w:val="24"/>
                <w:szCs w:val="24"/>
              </w:rPr>
            </w:pPr>
            <w:r w:rsidRPr="00D316A4">
              <w:rPr>
                <w:rFonts w:ascii="Times New Roman" w:eastAsia="Calibri" w:hAnsi="Times New Roman" w:cs="Times New Roman"/>
                <w:sz w:val="24"/>
                <w:szCs w:val="24"/>
              </w:rPr>
              <w:t>Prekių/Paslaugų/Darbų pavadinimas</w:t>
            </w:r>
          </w:p>
        </w:tc>
        <w:tc>
          <w:tcPr>
            <w:tcW w:w="2197" w:type="dxa"/>
            <w:tcBorders>
              <w:top w:val="single" w:sz="4" w:space="0" w:color="auto"/>
              <w:left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sz w:val="24"/>
                <w:szCs w:val="24"/>
              </w:rPr>
            </w:pPr>
            <w:r w:rsidRPr="00D316A4">
              <w:rPr>
                <w:rFonts w:ascii="Times New Roman" w:eastAsia="Calibri" w:hAnsi="Times New Roman" w:cs="Times New Roman"/>
                <w:sz w:val="24"/>
                <w:szCs w:val="24"/>
              </w:rPr>
              <w:t xml:space="preserve">Kaina be PVM, </w:t>
            </w:r>
          </w:p>
          <w:p w:rsidR="00D316A4" w:rsidRPr="00D316A4" w:rsidRDefault="00D316A4" w:rsidP="00D316A4">
            <w:pPr>
              <w:spacing w:after="0" w:line="240" w:lineRule="auto"/>
              <w:jc w:val="center"/>
              <w:rPr>
                <w:rFonts w:ascii="Times New Roman" w:eastAsia="Calibri" w:hAnsi="Times New Roman" w:cs="Times New Roman"/>
                <w:sz w:val="24"/>
                <w:szCs w:val="24"/>
              </w:rPr>
            </w:pPr>
            <w:proofErr w:type="spellStart"/>
            <w:r w:rsidRPr="00D316A4">
              <w:rPr>
                <w:rFonts w:ascii="Times New Roman" w:eastAsia="Calibri" w:hAnsi="Times New Roman" w:cs="Times New Roman"/>
                <w:sz w:val="24"/>
                <w:szCs w:val="24"/>
              </w:rPr>
              <w:t>Eur</w:t>
            </w:r>
            <w:proofErr w:type="spellEnd"/>
          </w:p>
        </w:tc>
        <w:tc>
          <w:tcPr>
            <w:tcW w:w="2197" w:type="dxa"/>
            <w:tcBorders>
              <w:top w:val="single" w:sz="4" w:space="0" w:color="auto"/>
              <w:left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sz w:val="24"/>
                <w:szCs w:val="24"/>
              </w:rPr>
            </w:pPr>
            <w:r w:rsidRPr="00D316A4">
              <w:rPr>
                <w:rFonts w:ascii="Times New Roman" w:eastAsia="Calibri" w:hAnsi="Times New Roman" w:cs="Times New Roman"/>
                <w:sz w:val="24"/>
                <w:szCs w:val="24"/>
              </w:rPr>
              <w:t xml:space="preserve">PVM, </w:t>
            </w:r>
          </w:p>
          <w:p w:rsidR="00D316A4" w:rsidRPr="00D316A4" w:rsidRDefault="00D316A4" w:rsidP="00D316A4">
            <w:pPr>
              <w:spacing w:after="0" w:line="240" w:lineRule="auto"/>
              <w:jc w:val="center"/>
              <w:rPr>
                <w:rFonts w:ascii="Times New Roman" w:eastAsia="Calibri" w:hAnsi="Times New Roman" w:cs="Times New Roman"/>
                <w:sz w:val="24"/>
                <w:szCs w:val="24"/>
              </w:rPr>
            </w:pPr>
            <w:proofErr w:type="spellStart"/>
            <w:r w:rsidRPr="00D316A4">
              <w:rPr>
                <w:rFonts w:ascii="Times New Roman" w:eastAsia="Calibri" w:hAnsi="Times New Roman" w:cs="Times New Roman"/>
                <w:sz w:val="24"/>
                <w:szCs w:val="24"/>
              </w:rPr>
              <w:t>Eur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sz w:val="24"/>
                <w:szCs w:val="24"/>
              </w:rPr>
            </w:pPr>
            <w:r w:rsidRPr="00D316A4">
              <w:rPr>
                <w:rFonts w:ascii="Times New Roman" w:eastAsia="Calibri" w:hAnsi="Times New Roman" w:cs="Times New Roman"/>
                <w:sz w:val="24"/>
                <w:szCs w:val="24"/>
              </w:rPr>
              <w:t>Kaina su PVM,</w:t>
            </w:r>
          </w:p>
          <w:p w:rsidR="00D316A4" w:rsidRPr="00D316A4" w:rsidRDefault="00D316A4" w:rsidP="00D316A4">
            <w:pPr>
              <w:spacing w:after="0" w:line="240" w:lineRule="auto"/>
              <w:jc w:val="center"/>
              <w:rPr>
                <w:rFonts w:ascii="Times New Roman" w:eastAsia="Calibri" w:hAnsi="Times New Roman" w:cs="Times New Roman"/>
                <w:sz w:val="24"/>
                <w:szCs w:val="24"/>
              </w:rPr>
            </w:pPr>
            <w:proofErr w:type="spellStart"/>
            <w:r w:rsidRPr="00D316A4">
              <w:rPr>
                <w:rFonts w:ascii="Times New Roman" w:eastAsia="Calibri" w:hAnsi="Times New Roman" w:cs="Times New Roman"/>
                <w:sz w:val="24"/>
                <w:szCs w:val="24"/>
              </w:rPr>
              <w:t>Eur</w:t>
            </w:r>
            <w:proofErr w:type="spellEnd"/>
          </w:p>
        </w:tc>
      </w:tr>
      <w:tr w:rsidR="00D316A4" w:rsidRPr="00D316A4" w:rsidTr="00D316A4">
        <w:tc>
          <w:tcPr>
            <w:tcW w:w="674"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i/>
                <w:sz w:val="24"/>
                <w:szCs w:val="24"/>
              </w:rPr>
            </w:pPr>
            <w:r w:rsidRPr="00D316A4">
              <w:rPr>
                <w:rFonts w:ascii="Times New Roman" w:eastAsia="Calibri" w:hAnsi="Times New Roman" w:cs="Times New Roman"/>
                <w:i/>
                <w:sz w:val="24"/>
                <w:szCs w:val="24"/>
              </w:rPr>
              <w:t>1</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i/>
                <w:sz w:val="24"/>
                <w:szCs w:val="24"/>
              </w:rPr>
            </w:pPr>
            <w:r w:rsidRPr="00D316A4">
              <w:rPr>
                <w:rFonts w:ascii="Times New Roman" w:eastAsia="Calibri" w:hAnsi="Times New Roman" w:cs="Times New Roman"/>
                <w:i/>
                <w:sz w:val="24"/>
                <w:szCs w:val="24"/>
              </w:rPr>
              <w:t>2</w:t>
            </w:r>
          </w:p>
        </w:tc>
        <w:tc>
          <w:tcPr>
            <w:tcW w:w="2197" w:type="dxa"/>
            <w:tcBorders>
              <w:left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i/>
                <w:sz w:val="24"/>
                <w:szCs w:val="24"/>
              </w:rPr>
            </w:pPr>
            <w:r w:rsidRPr="00D316A4">
              <w:rPr>
                <w:rFonts w:ascii="Times New Roman" w:eastAsia="Calibri" w:hAnsi="Times New Roman" w:cs="Times New Roman"/>
                <w:i/>
                <w:sz w:val="24"/>
                <w:szCs w:val="24"/>
              </w:rPr>
              <w:t>3</w:t>
            </w:r>
          </w:p>
        </w:tc>
        <w:tc>
          <w:tcPr>
            <w:tcW w:w="2197" w:type="dxa"/>
            <w:tcBorders>
              <w:left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i/>
                <w:sz w:val="24"/>
                <w:szCs w:val="24"/>
              </w:rPr>
            </w:pPr>
            <w:r w:rsidRPr="00D316A4">
              <w:rPr>
                <w:rFonts w:ascii="Times New Roman" w:eastAsia="Calibri" w:hAnsi="Times New Roman" w:cs="Times New Roman"/>
                <w:i/>
                <w:sz w:val="24"/>
                <w:szCs w:val="24"/>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i/>
                <w:sz w:val="24"/>
                <w:szCs w:val="24"/>
              </w:rPr>
            </w:pPr>
            <w:r w:rsidRPr="00D316A4">
              <w:rPr>
                <w:rFonts w:ascii="Times New Roman" w:eastAsia="Calibri" w:hAnsi="Times New Roman" w:cs="Times New Roman"/>
                <w:i/>
                <w:sz w:val="24"/>
                <w:szCs w:val="24"/>
              </w:rPr>
              <w:t>5</w:t>
            </w:r>
          </w:p>
        </w:tc>
      </w:tr>
      <w:tr w:rsidR="00D316A4" w:rsidRPr="00D316A4" w:rsidTr="00D316A4">
        <w:tc>
          <w:tcPr>
            <w:tcW w:w="674"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sz w:val="24"/>
                <w:szCs w:val="24"/>
              </w:rPr>
            </w:pPr>
            <w:r w:rsidRPr="00D316A4">
              <w:rPr>
                <w:rFonts w:ascii="Times New Roman" w:eastAsia="Calibri" w:hAnsi="Times New Roman" w:cs="Times New Roman"/>
                <w:sz w:val="24"/>
                <w:szCs w:val="24"/>
              </w:rPr>
              <w:t>1.</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rPr>
            </w:pPr>
          </w:p>
        </w:tc>
        <w:tc>
          <w:tcPr>
            <w:tcW w:w="2197" w:type="dxa"/>
            <w:tcBorders>
              <w:left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c>
          <w:tcPr>
            <w:tcW w:w="2197" w:type="dxa"/>
            <w:tcBorders>
              <w:left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r>
      <w:tr w:rsidR="00D316A4" w:rsidRPr="00D316A4" w:rsidTr="00D316A4">
        <w:tc>
          <w:tcPr>
            <w:tcW w:w="674"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rPr>
                <w:rFonts w:ascii="Times New Roman" w:eastAsia="Calibri" w:hAnsi="Times New Roman" w:cs="Times New Roman"/>
                <w:b/>
                <w:bCs/>
                <w:sz w:val="24"/>
              </w:rPr>
            </w:pPr>
            <w:r w:rsidRPr="00D316A4">
              <w:rPr>
                <w:rFonts w:ascii="Times New Roman" w:eastAsia="Calibri" w:hAnsi="Times New Roman" w:cs="Times New Roman"/>
                <w:b/>
                <w:bCs/>
                <w:sz w:val="24"/>
              </w:rPr>
              <w:t>Iš viso (bendra pasiūlymo kaina):</w:t>
            </w:r>
          </w:p>
        </w:tc>
        <w:tc>
          <w:tcPr>
            <w:tcW w:w="2197" w:type="dxa"/>
            <w:tcBorders>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c>
          <w:tcPr>
            <w:tcW w:w="2197" w:type="dxa"/>
            <w:tcBorders>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r>
    </w:tbl>
    <w:p w:rsidR="00D316A4" w:rsidRPr="00D316A4" w:rsidRDefault="00D316A4" w:rsidP="00D316A4">
      <w:pPr>
        <w:spacing w:after="0" w:line="240" w:lineRule="auto"/>
        <w:jc w:val="both"/>
        <w:rPr>
          <w:rFonts w:ascii="Times New Roman" w:eastAsia="Calibri" w:hAnsi="Times New Roman" w:cs="Times New Roman"/>
          <w:sz w:val="24"/>
          <w:szCs w:val="24"/>
        </w:rPr>
      </w:pPr>
    </w:p>
    <w:p w:rsidR="00D316A4" w:rsidRPr="00D316A4" w:rsidRDefault="00D316A4" w:rsidP="00D316A4">
      <w:pPr>
        <w:spacing w:after="0" w:line="240" w:lineRule="auto"/>
        <w:ind w:firstLine="720"/>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Tais atvejais, kai pagal galiojančius teisės aktus tiekėjui nereikia mokėti PVM, jis lentelės 4 ir 5 skilčių nepildo ir nurodo priežastis, dėl kurių PVM nemoka.</w:t>
      </w:r>
    </w:p>
    <w:p w:rsidR="00D316A4" w:rsidRPr="00D316A4" w:rsidRDefault="00D316A4" w:rsidP="00D316A4">
      <w:pPr>
        <w:spacing w:after="0" w:line="240" w:lineRule="auto"/>
        <w:ind w:firstLine="720"/>
        <w:jc w:val="both"/>
        <w:rPr>
          <w:rFonts w:ascii="Times New Roman" w:eastAsia="Calibri" w:hAnsi="Times New Roman" w:cs="Times New Roman"/>
          <w:strike/>
          <w:sz w:val="24"/>
          <w:szCs w:val="24"/>
        </w:rPr>
      </w:pPr>
    </w:p>
    <w:p w:rsidR="00D316A4" w:rsidRPr="00D316A4" w:rsidRDefault="00D316A4" w:rsidP="00D316A4">
      <w:pPr>
        <w:spacing w:after="0" w:line="240" w:lineRule="auto"/>
        <w:ind w:firstLine="720"/>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 xml:space="preserve">Siūlomos </w:t>
      </w:r>
      <w:r w:rsidRPr="00D316A4">
        <w:rPr>
          <w:rFonts w:ascii="Times New Roman" w:eastAsia="Calibri" w:hAnsi="Times New Roman" w:cs="Times New Roman"/>
          <w:i/>
          <w:sz w:val="24"/>
          <w:szCs w:val="24"/>
        </w:rPr>
        <w:t>prekės/paslaugos/darbai</w:t>
      </w:r>
      <w:r w:rsidRPr="00D316A4">
        <w:rPr>
          <w:rFonts w:ascii="Times New Roman" w:eastAsia="Calibri" w:hAnsi="Times New Roman" w:cs="Times New Roman"/>
          <w:sz w:val="24"/>
          <w:szCs w:val="24"/>
        </w:rPr>
        <w:t xml:space="preserve"> </w:t>
      </w:r>
      <w:r w:rsidRPr="00D316A4">
        <w:rPr>
          <w:rFonts w:ascii="Times New Roman" w:eastAsia="Calibri" w:hAnsi="Times New Roman" w:cs="Times New Roman"/>
          <w:i/>
          <w:sz w:val="24"/>
          <w:szCs w:val="24"/>
        </w:rPr>
        <w:t> </w:t>
      </w:r>
      <w:r w:rsidRPr="00D316A4">
        <w:rPr>
          <w:rFonts w:ascii="Times New Roman" w:eastAsia="Calibri" w:hAnsi="Times New Roman" w:cs="Times New Roman"/>
          <w:sz w:val="24"/>
          <w:szCs w:val="24"/>
        </w:rPr>
        <w:t>visiškai atitinka pirkimo dokumentuose nurodytus reikalavimus.</w:t>
      </w:r>
    </w:p>
    <w:p w:rsidR="00D316A4" w:rsidRPr="00D316A4" w:rsidRDefault="00D316A4" w:rsidP="00D316A4">
      <w:pPr>
        <w:spacing w:after="0" w:line="240" w:lineRule="auto"/>
        <w:ind w:firstLine="720"/>
        <w:jc w:val="both"/>
        <w:rPr>
          <w:rFonts w:ascii="Times New Roman" w:eastAsia="Calibri" w:hAnsi="Times New Roman" w:cs="Times New Roman"/>
          <w:sz w:val="12"/>
          <w:szCs w:val="24"/>
        </w:rPr>
      </w:pPr>
    </w:p>
    <w:p w:rsidR="00D316A4" w:rsidRPr="00D316A4" w:rsidRDefault="00D316A4" w:rsidP="00D316A4">
      <w:pPr>
        <w:spacing w:after="0" w:line="240" w:lineRule="auto"/>
        <w:ind w:firstLine="851"/>
        <w:jc w:val="both"/>
        <w:rPr>
          <w:rFonts w:ascii="Times New Roman" w:eastAsia="Calibri" w:hAnsi="Times New Roman" w:cs="Times New Roman"/>
        </w:rPr>
      </w:pPr>
      <w:r w:rsidRPr="00D316A4">
        <w:rPr>
          <w:rFonts w:ascii="Times New Roman" w:eastAsia="Calibri" w:hAnsi="Times New Roman" w:cs="Times New Roman"/>
          <w:sz w:val="24"/>
          <w:szCs w:val="24"/>
        </w:rPr>
        <w:tab/>
      </w:r>
    </w:p>
    <w:p w:rsidR="00D316A4" w:rsidRPr="00D316A4" w:rsidRDefault="00D316A4" w:rsidP="00D316A4">
      <w:pPr>
        <w:spacing w:after="0" w:line="240" w:lineRule="auto"/>
        <w:ind w:firstLine="720"/>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Kartu su pasiūlymu pateikiami šie dokumentai:</w:t>
      </w:r>
    </w:p>
    <w:p w:rsidR="00D316A4" w:rsidRPr="00D316A4" w:rsidRDefault="00D316A4" w:rsidP="00D316A4">
      <w:pPr>
        <w:spacing w:after="0" w:line="240" w:lineRule="auto"/>
        <w:ind w:firstLine="720"/>
        <w:jc w:val="both"/>
        <w:rPr>
          <w:rFonts w:ascii="Times New Roman" w:eastAsia="Calibri"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316A4" w:rsidRPr="00D316A4" w:rsidTr="00D316A4">
        <w:tc>
          <w:tcPr>
            <w:tcW w:w="67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sz w:val="24"/>
                <w:szCs w:val="24"/>
              </w:rPr>
            </w:pPr>
            <w:proofErr w:type="spellStart"/>
            <w:r w:rsidRPr="00D316A4">
              <w:rPr>
                <w:rFonts w:ascii="Times New Roman" w:eastAsia="Calibri" w:hAnsi="Times New Roman" w:cs="Times New Roman"/>
                <w:sz w:val="24"/>
                <w:szCs w:val="24"/>
              </w:rPr>
              <w:t>Eil.Nr</w:t>
            </w:r>
            <w:proofErr w:type="spellEnd"/>
            <w:r w:rsidRPr="00D316A4">
              <w:rPr>
                <w:rFonts w:ascii="Times New Roman" w:eastAsia="Calibri" w:hAnsi="Times New Roman" w:cs="Times New Roman"/>
                <w:sz w:val="24"/>
                <w:szCs w:val="24"/>
              </w:rPr>
              <w:t>.</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sz w:val="24"/>
                <w:szCs w:val="24"/>
              </w:rPr>
            </w:pPr>
            <w:r w:rsidRPr="00D316A4">
              <w:rPr>
                <w:rFonts w:ascii="Times New Roman" w:eastAsia="Calibri"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center"/>
              <w:rPr>
                <w:rFonts w:ascii="Times New Roman" w:eastAsia="Calibri" w:hAnsi="Times New Roman" w:cs="Times New Roman"/>
                <w:sz w:val="24"/>
                <w:szCs w:val="24"/>
              </w:rPr>
            </w:pPr>
            <w:r w:rsidRPr="00D316A4">
              <w:rPr>
                <w:rFonts w:ascii="Times New Roman" w:eastAsia="Calibri" w:hAnsi="Times New Roman" w:cs="Times New Roman"/>
                <w:sz w:val="24"/>
                <w:szCs w:val="24"/>
              </w:rPr>
              <w:t>Dokumento puslapių skaičius</w:t>
            </w:r>
          </w:p>
        </w:tc>
      </w:tr>
      <w:tr w:rsidR="00D316A4" w:rsidRPr="00D316A4" w:rsidTr="00D316A4">
        <w:tc>
          <w:tcPr>
            <w:tcW w:w="67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r>
      <w:tr w:rsidR="00D316A4" w:rsidRPr="00D316A4" w:rsidTr="00D316A4">
        <w:tc>
          <w:tcPr>
            <w:tcW w:w="67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r>
      <w:tr w:rsidR="00D316A4" w:rsidRPr="00D316A4" w:rsidTr="00D316A4">
        <w:tc>
          <w:tcPr>
            <w:tcW w:w="67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shd w:val="clear" w:color="auto" w:fill="auto"/>
          </w:tcPr>
          <w:p w:rsidR="00D316A4" w:rsidRPr="00D316A4" w:rsidRDefault="00D316A4" w:rsidP="00D316A4">
            <w:pPr>
              <w:spacing w:after="0" w:line="240" w:lineRule="auto"/>
              <w:jc w:val="both"/>
              <w:rPr>
                <w:rFonts w:ascii="Times New Roman" w:eastAsia="Calibri" w:hAnsi="Times New Roman" w:cs="Times New Roman"/>
                <w:sz w:val="24"/>
                <w:szCs w:val="24"/>
              </w:rPr>
            </w:pPr>
          </w:p>
        </w:tc>
      </w:tr>
    </w:tbl>
    <w:p w:rsidR="00D316A4" w:rsidRPr="00D316A4" w:rsidRDefault="00D316A4" w:rsidP="00D316A4">
      <w:pPr>
        <w:spacing w:after="0" w:line="240" w:lineRule="auto"/>
        <w:jc w:val="both"/>
        <w:rPr>
          <w:rFonts w:ascii="Times New Roman" w:eastAsia="Calibri" w:hAnsi="Times New Roman" w:cs="Times New Roman"/>
          <w:sz w:val="24"/>
          <w:szCs w:val="24"/>
        </w:rPr>
      </w:pPr>
    </w:p>
    <w:p w:rsidR="00D316A4" w:rsidRPr="00D316A4" w:rsidRDefault="00D316A4" w:rsidP="00D316A4">
      <w:pPr>
        <w:spacing w:after="0" w:line="240" w:lineRule="auto"/>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lastRenderedPageBreak/>
        <w:t xml:space="preserve">Pasiūlymo galiojimo užtikrinimui pateikiame </w:t>
      </w:r>
    </w:p>
    <w:p w:rsidR="00D316A4" w:rsidRPr="00D316A4" w:rsidRDefault="00D316A4" w:rsidP="00D316A4">
      <w:pPr>
        <w:spacing w:after="0" w:line="240" w:lineRule="auto"/>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___________________________________________________________________________.</w:t>
      </w:r>
    </w:p>
    <w:p w:rsidR="00D316A4" w:rsidRPr="00D316A4" w:rsidRDefault="00D316A4" w:rsidP="00D316A4">
      <w:pPr>
        <w:spacing w:after="0" w:line="240" w:lineRule="auto"/>
        <w:jc w:val="center"/>
        <w:rPr>
          <w:rFonts w:ascii="Times New Roman" w:eastAsia="Calibri" w:hAnsi="Times New Roman" w:cs="Times New Roman"/>
          <w:sz w:val="28"/>
          <w:szCs w:val="28"/>
          <w:vertAlign w:val="superscript"/>
        </w:rPr>
      </w:pPr>
      <w:r w:rsidRPr="00D316A4">
        <w:rPr>
          <w:rFonts w:ascii="Times New Roman" w:eastAsia="Calibri" w:hAnsi="Times New Roman" w:cs="Times New Roman"/>
          <w:sz w:val="28"/>
          <w:szCs w:val="28"/>
          <w:vertAlign w:val="superscript"/>
        </w:rPr>
        <w:t>( Nurodyti užtikrinimo būdą, dydį, dokumentus ir garantą ar laiduotoją)</w:t>
      </w:r>
    </w:p>
    <w:p w:rsidR="00D316A4" w:rsidRPr="00D316A4" w:rsidRDefault="00D316A4" w:rsidP="00D316A4">
      <w:pPr>
        <w:spacing w:after="0" w:line="240" w:lineRule="auto"/>
        <w:jc w:val="both"/>
        <w:rPr>
          <w:rFonts w:ascii="Times New Roman" w:eastAsia="Calibri" w:hAnsi="Times New Roman" w:cs="Times New Roman"/>
          <w:sz w:val="24"/>
          <w:szCs w:val="24"/>
        </w:rPr>
      </w:pPr>
    </w:p>
    <w:p w:rsidR="00D316A4" w:rsidRPr="00D316A4" w:rsidRDefault="00D316A4" w:rsidP="00D316A4">
      <w:pPr>
        <w:spacing w:after="0" w:line="240" w:lineRule="auto"/>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 xml:space="preserve">Pasiūlymas galioja iki termino, nustatyto pirkimo dokumentuose. </w:t>
      </w:r>
    </w:p>
    <w:tbl>
      <w:tblPr>
        <w:tblW w:w="0" w:type="auto"/>
        <w:jc w:val="center"/>
        <w:tblLayout w:type="fixed"/>
        <w:tblLook w:val="01E0" w:firstRow="1" w:lastRow="1" w:firstColumn="1" w:lastColumn="1" w:noHBand="0" w:noVBand="0"/>
      </w:tblPr>
      <w:tblGrid>
        <w:gridCol w:w="9815"/>
      </w:tblGrid>
      <w:tr w:rsidR="00D316A4" w:rsidRPr="00D316A4" w:rsidTr="00D316A4">
        <w:trPr>
          <w:trHeight w:val="324"/>
          <w:jc w:val="center"/>
        </w:trPr>
        <w:tc>
          <w:tcPr>
            <w:tcW w:w="9815" w:type="dxa"/>
          </w:tcPr>
          <w:p w:rsidR="00D316A4" w:rsidRPr="00D316A4" w:rsidRDefault="00D316A4" w:rsidP="00D316A4">
            <w:pPr>
              <w:spacing w:after="0" w:line="240" w:lineRule="auto"/>
              <w:ind w:right="-108" w:firstLine="720"/>
              <w:jc w:val="both"/>
              <w:rPr>
                <w:rFonts w:ascii="Times New Roman" w:eastAsia="Calibri" w:hAnsi="Times New Roman" w:cs="Times New Roman"/>
                <w:sz w:val="24"/>
                <w:szCs w:val="24"/>
              </w:rPr>
            </w:pPr>
          </w:p>
          <w:p w:rsidR="00D316A4" w:rsidRPr="00D316A4" w:rsidRDefault="00D316A4" w:rsidP="00D316A4">
            <w:pPr>
              <w:keepNext/>
              <w:spacing w:after="120" w:line="252" w:lineRule="auto"/>
              <w:jc w:val="center"/>
              <w:outlineLvl w:val="0"/>
              <w:rPr>
                <w:rFonts w:ascii="Times New Roman" w:eastAsia="Calibri" w:hAnsi="Times New Roman" w:cs="Times New Roman"/>
                <w:b/>
                <w:sz w:val="24"/>
                <w:szCs w:val="24"/>
                <w:lang w:eastAsia="lt-LT"/>
              </w:rPr>
            </w:pPr>
            <w:r w:rsidRPr="00D316A4">
              <w:rPr>
                <w:rFonts w:ascii="Times New Roman" w:eastAsia="Calibri" w:hAnsi="Times New Roman" w:cs="Times New Roman"/>
                <w:b/>
                <w:sz w:val="24"/>
                <w:szCs w:val="24"/>
                <w:lang w:eastAsia="lt-LT"/>
              </w:rPr>
              <w:t xml:space="preserve">PERDUODAMŲ PASLAUGŲ </w:t>
            </w:r>
            <w:r w:rsidRPr="00D316A4">
              <w:rPr>
                <w:rFonts w:ascii="Times New Roman" w:eastAsia="Calibri" w:hAnsi="Times New Roman" w:cs="Times New Roman"/>
                <w:b/>
                <w:caps/>
                <w:sz w:val="24"/>
                <w:szCs w:val="24"/>
                <w:lang w:eastAsia="lt-LT"/>
              </w:rPr>
              <w:t xml:space="preserve">SUbtiekėjams </w:t>
            </w:r>
            <w:r w:rsidRPr="00D316A4">
              <w:rPr>
                <w:rFonts w:ascii="Times New Roman" w:eastAsia="Calibri" w:hAnsi="Times New Roman" w:cs="Times New Roman"/>
                <w:b/>
                <w:sz w:val="24"/>
                <w:szCs w:val="24"/>
                <w:lang w:eastAsia="lt-LT"/>
              </w:rPr>
              <w:t>SĄRAŠAS</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2448"/>
              <w:gridCol w:w="1560"/>
              <w:gridCol w:w="2344"/>
              <w:gridCol w:w="2616"/>
            </w:tblGrid>
            <w:tr w:rsidR="00D316A4" w:rsidRPr="00D316A4" w:rsidTr="00D316A4">
              <w:tc>
                <w:tcPr>
                  <w:tcW w:w="64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bCs/>
                      <w:sz w:val="24"/>
                      <w:szCs w:val="24"/>
                    </w:rPr>
                  </w:pPr>
                  <w:proofErr w:type="spellStart"/>
                  <w:r w:rsidRPr="00D316A4">
                    <w:rPr>
                      <w:rFonts w:ascii="Times New Roman" w:eastAsia="Calibri" w:hAnsi="Times New Roman" w:cs="Times New Roman"/>
                      <w:bCs/>
                      <w:sz w:val="24"/>
                    </w:rPr>
                    <w:t>Eil</w:t>
                  </w:r>
                  <w:proofErr w:type="spellEnd"/>
                  <w:r w:rsidRPr="00D316A4">
                    <w:rPr>
                      <w:rFonts w:ascii="Times New Roman" w:eastAsia="Calibri" w:hAnsi="Times New Roman" w:cs="Times New Roman"/>
                      <w:bCs/>
                      <w:sz w:val="24"/>
                    </w:rPr>
                    <w:t>.</w:t>
                  </w:r>
                </w:p>
                <w:p w:rsidR="00D316A4" w:rsidRPr="00D316A4" w:rsidRDefault="00D316A4" w:rsidP="00D316A4">
                  <w:pPr>
                    <w:spacing w:after="0" w:line="252" w:lineRule="auto"/>
                    <w:jc w:val="center"/>
                    <w:rPr>
                      <w:rFonts w:ascii="Times New Roman" w:eastAsia="Calibri" w:hAnsi="Times New Roman" w:cs="Times New Roman"/>
                      <w:bCs/>
                      <w:sz w:val="24"/>
                      <w:szCs w:val="24"/>
                    </w:rPr>
                  </w:pPr>
                  <w:proofErr w:type="spellStart"/>
                  <w:r w:rsidRPr="00D316A4">
                    <w:rPr>
                      <w:rFonts w:ascii="Times New Roman" w:eastAsia="Calibri" w:hAnsi="Times New Roman" w:cs="Times New Roman"/>
                      <w:bCs/>
                      <w:sz w:val="24"/>
                    </w:rPr>
                    <w:t>Nr</w:t>
                  </w:r>
                  <w:proofErr w:type="spellEnd"/>
                  <w:r w:rsidRPr="00D316A4">
                    <w:rPr>
                      <w:rFonts w:ascii="Times New Roman" w:eastAsia="Calibri" w:hAnsi="Times New Roman" w:cs="Times New Roman"/>
                      <w:bCs/>
                      <w:sz w:val="24"/>
                    </w:rPr>
                    <w:t>.</w:t>
                  </w:r>
                </w:p>
              </w:tc>
              <w:tc>
                <w:tcPr>
                  <w:tcW w:w="2448"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bCs/>
                      <w:sz w:val="24"/>
                      <w:szCs w:val="24"/>
                    </w:rPr>
                  </w:pPr>
                  <w:proofErr w:type="spellStart"/>
                  <w:r w:rsidRPr="00D316A4">
                    <w:rPr>
                      <w:rFonts w:ascii="Times New Roman" w:eastAsia="Calibri" w:hAnsi="Times New Roman" w:cs="Times New Roman"/>
                      <w:bCs/>
                      <w:sz w:val="24"/>
                    </w:rPr>
                    <w:t>Subtiekėjo</w:t>
                  </w:r>
                  <w:proofErr w:type="spellEnd"/>
                  <w:r w:rsidRPr="00D316A4">
                    <w:rPr>
                      <w:rFonts w:ascii="Times New Roman" w:eastAsia="Calibri" w:hAnsi="Times New Roman" w:cs="Times New Roman"/>
                      <w:bCs/>
                      <w:sz w:val="24"/>
                    </w:rPr>
                    <w:t xml:space="preserve"> pavadinimas</w:t>
                  </w:r>
                </w:p>
              </w:tc>
              <w:tc>
                <w:tcPr>
                  <w:tcW w:w="1560"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bCs/>
                      <w:sz w:val="24"/>
                      <w:szCs w:val="24"/>
                    </w:rPr>
                  </w:pPr>
                  <w:proofErr w:type="spellStart"/>
                  <w:r w:rsidRPr="00D316A4">
                    <w:rPr>
                      <w:rFonts w:ascii="Times New Roman" w:eastAsia="Calibri" w:hAnsi="Times New Roman" w:cs="Times New Roman"/>
                      <w:bCs/>
                      <w:sz w:val="24"/>
                    </w:rPr>
                    <w:t>Subtiekėjo</w:t>
                  </w:r>
                  <w:proofErr w:type="spellEnd"/>
                  <w:r w:rsidRPr="00D316A4">
                    <w:rPr>
                      <w:rFonts w:ascii="Times New Roman" w:eastAsia="Calibri" w:hAnsi="Times New Roman" w:cs="Times New Roman"/>
                      <w:bCs/>
                      <w:sz w:val="24"/>
                    </w:rPr>
                    <w:t xml:space="preserve"> adresas, telefonas</w:t>
                  </w:r>
                </w:p>
              </w:tc>
              <w:tc>
                <w:tcPr>
                  <w:tcW w:w="2344"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bCs/>
                      <w:sz w:val="24"/>
                      <w:szCs w:val="24"/>
                    </w:rPr>
                  </w:pPr>
                  <w:proofErr w:type="spellStart"/>
                  <w:r w:rsidRPr="00D316A4">
                    <w:rPr>
                      <w:rFonts w:ascii="Times New Roman" w:eastAsia="Calibri" w:hAnsi="Times New Roman" w:cs="Times New Roman"/>
                      <w:bCs/>
                      <w:sz w:val="24"/>
                    </w:rPr>
                    <w:t>Subtiekėjui</w:t>
                  </w:r>
                  <w:proofErr w:type="spellEnd"/>
                  <w:r w:rsidRPr="00D316A4">
                    <w:rPr>
                      <w:rFonts w:ascii="Times New Roman" w:eastAsia="Calibri" w:hAnsi="Times New Roman" w:cs="Times New Roman"/>
                      <w:bCs/>
                      <w:sz w:val="24"/>
                    </w:rPr>
                    <w:t xml:space="preserve"> perduodamų paslaugų apibūdinimas</w:t>
                  </w:r>
                </w:p>
              </w:tc>
              <w:tc>
                <w:tcPr>
                  <w:tcW w:w="261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ind w:right="156"/>
                    <w:jc w:val="center"/>
                    <w:rPr>
                      <w:rFonts w:ascii="Times New Roman" w:eastAsia="Calibri" w:hAnsi="Times New Roman" w:cs="Times New Roman"/>
                      <w:bCs/>
                      <w:sz w:val="24"/>
                      <w:szCs w:val="24"/>
                    </w:rPr>
                  </w:pPr>
                  <w:r w:rsidRPr="00D316A4">
                    <w:rPr>
                      <w:rFonts w:ascii="Times New Roman" w:eastAsia="Calibri" w:hAnsi="Times New Roman" w:cs="Times New Roman"/>
                      <w:bCs/>
                      <w:sz w:val="24"/>
                    </w:rPr>
                    <w:t>Perduodamų paslaugų numatoma vertė procentais nuo bendros pasiūlymo kainos</w:t>
                  </w:r>
                </w:p>
              </w:tc>
            </w:tr>
            <w:tr w:rsidR="00D316A4" w:rsidRPr="00D316A4" w:rsidTr="00D316A4">
              <w:tc>
                <w:tcPr>
                  <w:tcW w:w="64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sz w:val="24"/>
                      <w:szCs w:val="24"/>
                    </w:rPr>
                  </w:pPr>
                </w:p>
              </w:tc>
              <w:tc>
                <w:tcPr>
                  <w:tcW w:w="2448"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sz w:val="24"/>
                      <w:szCs w:val="24"/>
                    </w:rPr>
                  </w:pPr>
                </w:p>
              </w:tc>
              <w:tc>
                <w:tcPr>
                  <w:tcW w:w="2344"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sz w:val="24"/>
                      <w:szCs w:val="24"/>
                    </w:rPr>
                  </w:pPr>
                </w:p>
              </w:tc>
            </w:tr>
            <w:tr w:rsidR="00D316A4" w:rsidRPr="00D316A4" w:rsidTr="00D316A4">
              <w:tc>
                <w:tcPr>
                  <w:tcW w:w="64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color w:val="FF0000"/>
                      <w:sz w:val="24"/>
                      <w:szCs w:val="24"/>
                    </w:rPr>
                  </w:pPr>
                </w:p>
              </w:tc>
              <w:tc>
                <w:tcPr>
                  <w:tcW w:w="2448"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b/>
                      <w:color w:val="FF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color w:val="FF0000"/>
                      <w:sz w:val="24"/>
                      <w:szCs w:val="24"/>
                    </w:rPr>
                  </w:pPr>
                </w:p>
              </w:tc>
              <w:tc>
                <w:tcPr>
                  <w:tcW w:w="2344"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color w:val="FF0000"/>
                      <w:sz w:val="24"/>
                      <w:szCs w:val="24"/>
                    </w:rPr>
                  </w:pPr>
                </w:p>
              </w:tc>
              <w:tc>
                <w:tcPr>
                  <w:tcW w:w="261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52" w:lineRule="auto"/>
                    <w:jc w:val="center"/>
                    <w:rPr>
                      <w:rFonts w:ascii="Times New Roman" w:eastAsia="Calibri" w:hAnsi="Times New Roman" w:cs="Times New Roman"/>
                      <w:color w:val="FF0000"/>
                      <w:sz w:val="24"/>
                      <w:szCs w:val="24"/>
                    </w:rPr>
                  </w:pPr>
                </w:p>
              </w:tc>
            </w:tr>
          </w:tbl>
          <w:p w:rsidR="00D316A4" w:rsidRPr="00D316A4" w:rsidRDefault="00D316A4" w:rsidP="00D316A4">
            <w:pPr>
              <w:spacing w:after="0" w:line="240" w:lineRule="auto"/>
              <w:ind w:right="-108"/>
              <w:jc w:val="both"/>
              <w:rPr>
                <w:rFonts w:ascii="Times New Roman" w:eastAsia="Calibri" w:hAnsi="Times New Roman" w:cs="Times New Roman"/>
                <w:sz w:val="24"/>
                <w:szCs w:val="24"/>
              </w:rPr>
            </w:pPr>
          </w:p>
          <w:p w:rsidR="00D316A4" w:rsidRPr="00D316A4" w:rsidRDefault="00D316A4" w:rsidP="00D316A4">
            <w:pPr>
              <w:spacing w:after="0" w:line="240" w:lineRule="auto"/>
              <w:ind w:right="-108" w:firstLine="720"/>
              <w:jc w:val="both"/>
              <w:rPr>
                <w:rFonts w:ascii="Times New Roman" w:eastAsia="Calibri" w:hAnsi="Times New Roman" w:cs="Times New Roman"/>
                <w:sz w:val="24"/>
                <w:szCs w:val="24"/>
              </w:rPr>
            </w:pPr>
            <w:r w:rsidRPr="00D316A4">
              <w:rPr>
                <w:rFonts w:ascii="Times New Roman" w:eastAsia="Calibri" w:hAnsi="Times New Roman" w:cs="Times New Roman"/>
                <w:sz w:val="24"/>
                <w:szCs w:val="24"/>
              </w:rPr>
              <w:t xml:space="preserve">Ši pasiūlyme nurodyta informacija yra konfidenciali </w:t>
            </w:r>
            <w:r w:rsidRPr="00D316A4">
              <w:rPr>
                <w:rFonts w:ascii="Times New Roman" w:eastAsia="Calibri" w:hAnsi="Times New Roman" w:cs="Times New Roman"/>
                <w:i/>
                <w:sz w:val="24"/>
                <w:szCs w:val="24"/>
              </w:rPr>
              <w:t>/Perkančioji organizacija šios informacijos negali atskleisti tretiesiems asmenims/</w:t>
            </w:r>
            <w:r w:rsidRPr="00D316A4">
              <w:rPr>
                <w:rFonts w:ascii="Times New Roman" w:eastAsia="Calibri" w:hAnsi="Times New Roman" w:cs="Times New Roman"/>
                <w:sz w:val="24"/>
                <w:szCs w:val="24"/>
              </w:rPr>
              <w:t>:</w:t>
            </w:r>
          </w:p>
          <w:p w:rsidR="00D316A4" w:rsidRPr="00D316A4" w:rsidRDefault="00D316A4" w:rsidP="00D316A4">
            <w:pPr>
              <w:spacing w:after="0" w:line="240" w:lineRule="auto"/>
              <w:ind w:right="-108"/>
              <w:jc w:val="both"/>
              <w:rPr>
                <w:rFonts w:ascii="Times New Roman" w:eastAsia="Calibri" w:hAnsi="Times New Roman" w:cs="Times New Roman"/>
                <w:sz w:val="24"/>
                <w:szCs w:val="24"/>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987"/>
              <w:gridCol w:w="5132"/>
            </w:tblGrid>
            <w:tr w:rsidR="00D316A4" w:rsidRPr="00D316A4" w:rsidTr="00D316A4">
              <w:trPr>
                <w:trHeight w:val="1304"/>
                <w:jc w:val="center"/>
              </w:trPr>
              <w:tc>
                <w:tcPr>
                  <w:tcW w:w="610" w:type="dxa"/>
                </w:tcPr>
                <w:p w:rsidR="00D316A4" w:rsidRPr="00D316A4" w:rsidRDefault="00D316A4" w:rsidP="00D316A4">
                  <w:pPr>
                    <w:spacing w:after="0" w:line="240" w:lineRule="auto"/>
                    <w:ind w:right="-108"/>
                    <w:jc w:val="both"/>
                    <w:rPr>
                      <w:rFonts w:ascii="Times New Roman" w:eastAsia="Times New Roman" w:hAnsi="Times New Roman" w:cs="Times New Roman"/>
                      <w:sz w:val="24"/>
                      <w:szCs w:val="24"/>
                    </w:rPr>
                  </w:pPr>
                  <w:proofErr w:type="spellStart"/>
                  <w:r w:rsidRPr="00D316A4">
                    <w:rPr>
                      <w:rFonts w:ascii="Times New Roman" w:eastAsia="Times New Roman" w:hAnsi="Times New Roman" w:cs="Times New Roman"/>
                      <w:sz w:val="24"/>
                    </w:rPr>
                    <w:t>Eil.Nr</w:t>
                  </w:r>
                  <w:proofErr w:type="spellEnd"/>
                  <w:r w:rsidRPr="00D316A4">
                    <w:rPr>
                      <w:rFonts w:ascii="Times New Roman" w:eastAsia="Times New Roman" w:hAnsi="Times New Roman" w:cs="Times New Roman"/>
                      <w:sz w:val="24"/>
                    </w:rPr>
                    <w:t>.</w:t>
                  </w:r>
                </w:p>
              </w:tc>
              <w:tc>
                <w:tcPr>
                  <w:tcW w:w="3987" w:type="dxa"/>
                </w:tcPr>
                <w:p w:rsidR="00D316A4" w:rsidRPr="00D316A4" w:rsidRDefault="00D316A4" w:rsidP="00D316A4">
                  <w:pPr>
                    <w:spacing w:after="0" w:line="240" w:lineRule="auto"/>
                    <w:ind w:right="-108"/>
                    <w:rPr>
                      <w:rFonts w:ascii="Times New Roman" w:eastAsia="Times New Roman" w:hAnsi="Times New Roman" w:cs="Times New Roman"/>
                      <w:sz w:val="24"/>
                      <w:szCs w:val="24"/>
                    </w:rPr>
                  </w:pPr>
                  <w:r w:rsidRPr="00D316A4">
                    <w:rPr>
                      <w:rFonts w:ascii="Times New Roman" w:eastAsia="Times New Roman" w:hAnsi="Times New Roman" w:cs="Times New Roman"/>
                      <w:sz w:val="24"/>
                    </w:rPr>
                    <w:t>Pateikto dokumento pavadinimas (rekomenduojama pavadinime vartoti žodį „Konfidencialu“)</w:t>
                  </w:r>
                </w:p>
              </w:tc>
              <w:tc>
                <w:tcPr>
                  <w:tcW w:w="5132" w:type="dxa"/>
                </w:tcPr>
                <w:p w:rsidR="00D316A4" w:rsidRPr="00D316A4" w:rsidRDefault="00D316A4" w:rsidP="00D316A4">
                  <w:pPr>
                    <w:spacing w:after="0" w:line="240" w:lineRule="auto"/>
                    <w:ind w:right="-108"/>
                    <w:jc w:val="center"/>
                    <w:rPr>
                      <w:rFonts w:ascii="Times New Roman" w:eastAsia="Times New Roman" w:hAnsi="Times New Roman" w:cs="Times New Roman"/>
                      <w:sz w:val="24"/>
                      <w:szCs w:val="24"/>
                    </w:rPr>
                  </w:pPr>
                  <w:r w:rsidRPr="00D316A4">
                    <w:rPr>
                      <w:rFonts w:ascii="Times New Roman" w:eastAsia="Times New Roman" w:hAnsi="Times New Roman" w:cs="Times New Roman"/>
                      <w:sz w:val="24"/>
                    </w:rPr>
                    <w:t xml:space="preserve">Dokumentas yra įkeltas šioje CVP IS pasiūlymo lango eilutėje („Prisegti dokumentai“ arba </w:t>
                  </w:r>
                  <w:r w:rsidRPr="00D316A4">
                    <w:rPr>
                      <w:rFonts w:ascii="Times New Roman" w:eastAsia="Times New Roman" w:hAnsi="Times New Roman" w:cs="Times New Roman"/>
                      <w:bCs/>
                      <w:sz w:val="24"/>
                    </w:rPr>
                    <w:t>„Kvalifikaciniai klausimai“ prie atsakymo į klausimą)</w:t>
                  </w:r>
                </w:p>
              </w:tc>
            </w:tr>
            <w:tr w:rsidR="00D316A4" w:rsidRPr="00D316A4" w:rsidTr="00D316A4">
              <w:trPr>
                <w:trHeight w:val="428"/>
                <w:jc w:val="center"/>
              </w:trPr>
              <w:tc>
                <w:tcPr>
                  <w:tcW w:w="610" w:type="dxa"/>
                </w:tcPr>
                <w:p w:rsidR="00D316A4" w:rsidRPr="00D316A4" w:rsidRDefault="00D316A4" w:rsidP="00D316A4">
                  <w:pPr>
                    <w:spacing w:after="0" w:line="240" w:lineRule="auto"/>
                    <w:ind w:right="-108"/>
                    <w:jc w:val="both"/>
                    <w:rPr>
                      <w:rFonts w:ascii="Times New Roman" w:eastAsia="Times New Roman" w:hAnsi="Times New Roman" w:cs="Times New Roman"/>
                      <w:sz w:val="24"/>
                      <w:szCs w:val="24"/>
                    </w:rPr>
                  </w:pPr>
                </w:p>
              </w:tc>
              <w:tc>
                <w:tcPr>
                  <w:tcW w:w="3987" w:type="dxa"/>
                </w:tcPr>
                <w:p w:rsidR="00D316A4" w:rsidRPr="00D316A4" w:rsidRDefault="00D316A4" w:rsidP="00D316A4">
                  <w:pPr>
                    <w:spacing w:after="0" w:line="240" w:lineRule="auto"/>
                    <w:ind w:right="-108"/>
                    <w:jc w:val="both"/>
                    <w:rPr>
                      <w:rFonts w:ascii="Times New Roman" w:eastAsia="Times New Roman" w:hAnsi="Times New Roman" w:cs="Times New Roman"/>
                      <w:sz w:val="24"/>
                      <w:szCs w:val="24"/>
                    </w:rPr>
                  </w:pPr>
                </w:p>
              </w:tc>
              <w:tc>
                <w:tcPr>
                  <w:tcW w:w="5132" w:type="dxa"/>
                </w:tcPr>
                <w:p w:rsidR="00D316A4" w:rsidRPr="00D316A4" w:rsidRDefault="00D316A4" w:rsidP="00D316A4">
                  <w:pPr>
                    <w:spacing w:after="0" w:line="240" w:lineRule="auto"/>
                    <w:ind w:right="-108"/>
                    <w:jc w:val="both"/>
                    <w:rPr>
                      <w:rFonts w:ascii="Times New Roman" w:eastAsia="Times New Roman" w:hAnsi="Times New Roman" w:cs="Times New Roman"/>
                      <w:sz w:val="24"/>
                      <w:szCs w:val="24"/>
                    </w:rPr>
                  </w:pPr>
                </w:p>
              </w:tc>
            </w:tr>
            <w:tr w:rsidR="00D316A4" w:rsidRPr="00D316A4" w:rsidTr="00D316A4">
              <w:trPr>
                <w:trHeight w:val="428"/>
                <w:jc w:val="center"/>
              </w:trPr>
              <w:tc>
                <w:tcPr>
                  <w:tcW w:w="610" w:type="dxa"/>
                </w:tcPr>
                <w:p w:rsidR="00D316A4" w:rsidRPr="00D316A4" w:rsidRDefault="00D316A4" w:rsidP="00D316A4">
                  <w:pPr>
                    <w:spacing w:after="0" w:line="240" w:lineRule="auto"/>
                    <w:ind w:right="-108"/>
                    <w:jc w:val="both"/>
                    <w:rPr>
                      <w:rFonts w:ascii="Times New Roman" w:eastAsia="Times New Roman" w:hAnsi="Times New Roman" w:cs="Times New Roman"/>
                      <w:sz w:val="24"/>
                      <w:szCs w:val="24"/>
                    </w:rPr>
                  </w:pPr>
                </w:p>
              </w:tc>
              <w:tc>
                <w:tcPr>
                  <w:tcW w:w="3987" w:type="dxa"/>
                </w:tcPr>
                <w:p w:rsidR="00D316A4" w:rsidRPr="00D316A4" w:rsidRDefault="00D316A4" w:rsidP="00D316A4">
                  <w:pPr>
                    <w:spacing w:after="0" w:line="240" w:lineRule="auto"/>
                    <w:ind w:right="-108"/>
                    <w:jc w:val="both"/>
                    <w:rPr>
                      <w:rFonts w:ascii="Times New Roman" w:eastAsia="Times New Roman" w:hAnsi="Times New Roman" w:cs="Times New Roman"/>
                      <w:sz w:val="24"/>
                      <w:szCs w:val="24"/>
                    </w:rPr>
                  </w:pPr>
                </w:p>
              </w:tc>
              <w:tc>
                <w:tcPr>
                  <w:tcW w:w="5132" w:type="dxa"/>
                </w:tcPr>
                <w:p w:rsidR="00D316A4" w:rsidRPr="00D316A4" w:rsidRDefault="00D316A4" w:rsidP="00D316A4">
                  <w:pPr>
                    <w:spacing w:after="0" w:line="240" w:lineRule="auto"/>
                    <w:ind w:right="-108"/>
                    <w:jc w:val="both"/>
                    <w:rPr>
                      <w:rFonts w:ascii="Times New Roman" w:eastAsia="Times New Roman" w:hAnsi="Times New Roman" w:cs="Times New Roman"/>
                      <w:sz w:val="24"/>
                      <w:szCs w:val="24"/>
                    </w:rPr>
                  </w:pPr>
                </w:p>
              </w:tc>
            </w:tr>
            <w:tr w:rsidR="00D316A4" w:rsidRPr="00D316A4" w:rsidTr="00D316A4">
              <w:trPr>
                <w:trHeight w:val="428"/>
                <w:jc w:val="center"/>
              </w:trPr>
              <w:tc>
                <w:tcPr>
                  <w:tcW w:w="610" w:type="dxa"/>
                </w:tcPr>
                <w:p w:rsidR="00D316A4" w:rsidRPr="00D316A4" w:rsidRDefault="00D316A4" w:rsidP="00D316A4">
                  <w:pPr>
                    <w:spacing w:after="0" w:line="240" w:lineRule="auto"/>
                    <w:ind w:right="-108"/>
                    <w:jc w:val="both"/>
                    <w:rPr>
                      <w:rFonts w:ascii="Times New Roman" w:eastAsia="Times New Roman" w:hAnsi="Times New Roman" w:cs="Times New Roman"/>
                      <w:sz w:val="24"/>
                      <w:szCs w:val="24"/>
                    </w:rPr>
                  </w:pPr>
                </w:p>
              </w:tc>
              <w:tc>
                <w:tcPr>
                  <w:tcW w:w="3987" w:type="dxa"/>
                </w:tcPr>
                <w:p w:rsidR="00D316A4" w:rsidRPr="00D316A4" w:rsidRDefault="00D316A4" w:rsidP="00D316A4">
                  <w:pPr>
                    <w:spacing w:after="0" w:line="240" w:lineRule="auto"/>
                    <w:ind w:right="-108"/>
                    <w:jc w:val="both"/>
                    <w:rPr>
                      <w:rFonts w:ascii="Times New Roman" w:eastAsia="Times New Roman" w:hAnsi="Times New Roman" w:cs="Times New Roman"/>
                      <w:sz w:val="24"/>
                      <w:szCs w:val="24"/>
                    </w:rPr>
                  </w:pPr>
                </w:p>
              </w:tc>
              <w:tc>
                <w:tcPr>
                  <w:tcW w:w="5132" w:type="dxa"/>
                </w:tcPr>
                <w:p w:rsidR="00D316A4" w:rsidRPr="00D316A4" w:rsidRDefault="00D316A4" w:rsidP="00D316A4">
                  <w:pPr>
                    <w:spacing w:after="0" w:line="240" w:lineRule="auto"/>
                    <w:ind w:right="-108"/>
                    <w:jc w:val="both"/>
                    <w:rPr>
                      <w:rFonts w:ascii="Times New Roman" w:eastAsia="Times New Roman" w:hAnsi="Times New Roman" w:cs="Times New Roman"/>
                      <w:sz w:val="24"/>
                      <w:szCs w:val="24"/>
                    </w:rPr>
                  </w:pPr>
                </w:p>
              </w:tc>
            </w:tr>
          </w:tbl>
          <w:p w:rsidR="00D316A4" w:rsidRPr="00D316A4" w:rsidRDefault="00D316A4" w:rsidP="00D316A4">
            <w:pPr>
              <w:spacing w:after="0" w:line="240" w:lineRule="auto"/>
              <w:ind w:right="-108"/>
              <w:jc w:val="both"/>
              <w:rPr>
                <w:rFonts w:ascii="Times New Roman" w:eastAsia="Calibri" w:hAnsi="Times New Roman" w:cs="Times New Roman"/>
                <w:sz w:val="24"/>
                <w:szCs w:val="24"/>
              </w:rPr>
            </w:pPr>
          </w:p>
        </w:tc>
      </w:tr>
    </w:tbl>
    <w:p w:rsidR="00D316A4" w:rsidRPr="00D316A4" w:rsidRDefault="00D316A4" w:rsidP="00D316A4">
      <w:pPr>
        <w:spacing w:after="0" w:line="240" w:lineRule="auto"/>
        <w:ind w:firstLine="851"/>
        <w:jc w:val="both"/>
        <w:rPr>
          <w:rFonts w:ascii="Times New Roman" w:eastAsia="Calibri" w:hAnsi="Times New Roman" w:cs="Times New Roman"/>
          <w:strike/>
          <w:sz w:val="20"/>
          <w:szCs w:val="20"/>
        </w:rPr>
      </w:pPr>
      <w:r w:rsidRPr="00D316A4">
        <w:rPr>
          <w:rFonts w:ascii="Times New Roman" w:eastAsia="Calibri" w:hAnsi="Times New Roman" w:cs="Times New Roman"/>
          <w:sz w:val="20"/>
          <w:szCs w:val="20"/>
        </w:rPr>
        <w:t xml:space="preserve">Pastaba. Tiekėjui nenurodžius, kokia informacija yra konfidenciali, laikoma, kad konfidencialios informacijos pasiūlyme nėra. </w:t>
      </w:r>
    </w:p>
    <w:p w:rsidR="00D316A4" w:rsidRPr="00D316A4" w:rsidRDefault="00D316A4" w:rsidP="00D316A4">
      <w:pPr>
        <w:spacing w:after="0" w:line="240" w:lineRule="auto"/>
        <w:jc w:val="both"/>
        <w:rPr>
          <w:rFonts w:ascii="Times New Roman" w:eastAsia="Calibri"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316A4" w:rsidRPr="00D316A4" w:rsidTr="00D316A4">
        <w:trPr>
          <w:trHeight w:val="285"/>
        </w:trPr>
        <w:tc>
          <w:tcPr>
            <w:tcW w:w="3284" w:type="dxa"/>
            <w:tcBorders>
              <w:top w:val="nil"/>
              <w:left w:val="nil"/>
              <w:bottom w:val="single" w:sz="4" w:space="0" w:color="auto"/>
              <w:right w:val="nil"/>
            </w:tcBorders>
            <w:shd w:val="clear" w:color="auto" w:fill="auto"/>
          </w:tcPr>
          <w:p w:rsidR="00D316A4" w:rsidRPr="00D316A4" w:rsidRDefault="00D316A4" w:rsidP="00D316A4">
            <w:pPr>
              <w:ind w:right="-1"/>
              <w:rPr>
                <w:rFonts w:ascii="Times New Roman" w:eastAsia="Calibri" w:hAnsi="Times New Roman" w:cs="Times New Roman"/>
              </w:rPr>
            </w:pPr>
          </w:p>
        </w:tc>
        <w:tc>
          <w:tcPr>
            <w:tcW w:w="604" w:type="dxa"/>
            <w:shd w:val="clear" w:color="auto" w:fill="auto"/>
          </w:tcPr>
          <w:p w:rsidR="00D316A4" w:rsidRPr="00D316A4" w:rsidRDefault="00D316A4" w:rsidP="00D316A4">
            <w:pPr>
              <w:ind w:right="-1"/>
              <w:jc w:val="center"/>
              <w:rPr>
                <w:rFonts w:ascii="Times New Roman" w:eastAsia="Calibri" w:hAnsi="Times New Roman" w:cs="Times New Roman"/>
              </w:rPr>
            </w:pPr>
          </w:p>
        </w:tc>
        <w:tc>
          <w:tcPr>
            <w:tcW w:w="1980" w:type="dxa"/>
            <w:tcBorders>
              <w:top w:val="nil"/>
              <w:left w:val="nil"/>
              <w:bottom w:val="single" w:sz="4" w:space="0" w:color="auto"/>
              <w:right w:val="nil"/>
            </w:tcBorders>
            <w:shd w:val="clear" w:color="auto" w:fill="auto"/>
          </w:tcPr>
          <w:p w:rsidR="00D316A4" w:rsidRPr="00D316A4" w:rsidRDefault="00D316A4" w:rsidP="00D316A4">
            <w:pPr>
              <w:ind w:right="-1"/>
              <w:jc w:val="center"/>
              <w:rPr>
                <w:rFonts w:ascii="Times New Roman" w:eastAsia="Calibri" w:hAnsi="Times New Roman" w:cs="Times New Roman"/>
              </w:rPr>
            </w:pPr>
          </w:p>
        </w:tc>
        <w:tc>
          <w:tcPr>
            <w:tcW w:w="701" w:type="dxa"/>
            <w:shd w:val="clear" w:color="auto" w:fill="auto"/>
          </w:tcPr>
          <w:p w:rsidR="00D316A4" w:rsidRPr="00D316A4" w:rsidRDefault="00D316A4" w:rsidP="00D316A4">
            <w:pPr>
              <w:ind w:right="-1"/>
              <w:jc w:val="center"/>
              <w:rPr>
                <w:rFonts w:ascii="Times New Roman" w:eastAsia="Calibri" w:hAnsi="Times New Roman" w:cs="Times New Roman"/>
              </w:rPr>
            </w:pPr>
          </w:p>
        </w:tc>
        <w:tc>
          <w:tcPr>
            <w:tcW w:w="2611" w:type="dxa"/>
            <w:tcBorders>
              <w:top w:val="nil"/>
              <w:left w:val="nil"/>
              <w:bottom w:val="single" w:sz="4" w:space="0" w:color="auto"/>
              <w:right w:val="nil"/>
            </w:tcBorders>
            <w:shd w:val="clear" w:color="auto" w:fill="auto"/>
          </w:tcPr>
          <w:p w:rsidR="00D316A4" w:rsidRPr="00D316A4" w:rsidRDefault="00D316A4" w:rsidP="00D316A4">
            <w:pPr>
              <w:ind w:right="-1"/>
              <w:jc w:val="right"/>
              <w:rPr>
                <w:rFonts w:ascii="Times New Roman" w:eastAsia="Calibri" w:hAnsi="Times New Roman" w:cs="Times New Roman"/>
              </w:rPr>
            </w:pPr>
          </w:p>
        </w:tc>
        <w:tc>
          <w:tcPr>
            <w:tcW w:w="648" w:type="dxa"/>
            <w:shd w:val="clear" w:color="auto" w:fill="auto"/>
          </w:tcPr>
          <w:p w:rsidR="00D316A4" w:rsidRPr="00D316A4" w:rsidRDefault="00D316A4" w:rsidP="00D316A4">
            <w:pPr>
              <w:ind w:right="-1"/>
              <w:jc w:val="right"/>
              <w:rPr>
                <w:rFonts w:ascii="Times New Roman" w:eastAsia="Calibri" w:hAnsi="Times New Roman" w:cs="Times New Roman"/>
              </w:rPr>
            </w:pPr>
          </w:p>
        </w:tc>
      </w:tr>
      <w:tr w:rsidR="00D316A4" w:rsidRPr="00D316A4" w:rsidTr="00D316A4">
        <w:trPr>
          <w:trHeight w:val="186"/>
        </w:trPr>
        <w:tc>
          <w:tcPr>
            <w:tcW w:w="3284" w:type="dxa"/>
            <w:tcBorders>
              <w:top w:val="single" w:sz="4" w:space="0" w:color="auto"/>
              <w:left w:val="nil"/>
              <w:bottom w:val="nil"/>
              <w:right w:val="nil"/>
            </w:tcBorders>
            <w:shd w:val="clear" w:color="auto" w:fill="auto"/>
          </w:tcPr>
          <w:p w:rsidR="00D316A4" w:rsidRPr="00D316A4" w:rsidRDefault="00D316A4" w:rsidP="00D316A4">
            <w:pPr>
              <w:snapToGrid w:val="0"/>
              <w:spacing w:after="0" w:line="240" w:lineRule="auto"/>
              <w:jc w:val="both"/>
              <w:rPr>
                <w:rFonts w:ascii="Times New Roman" w:eastAsia="Times New Roman" w:hAnsi="Times New Roman" w:cs="Times New Roman"/>
                <w:position w:val="6"/>
                <w:sz w:val="24"/>
                <w:szCs w:val="24"/>
              </w:rPr>
            </w:pPr>
            <w:r w:rsidRPr="00D316A4">
              <w:rPr>
                <w:rFonts w:ascii="Times New Roman" w:eastAsia="Times New Roman" w:hAnsi="Times New Roman" w:cs="Times New Roman"/>
                <w:position w:val="6"/>
                <w:sz w:val="24"/>
                <w:szCs w:val="24"/>
              </w:rPr>
              <w:t>(Tiekėjo arba jo įgalioto asmens pareigų pavadinimas)</w:t>
            </w:r>
          </w:p>
        </w:tc>
        <w:tc>
          <w:tcPr>
            <w:tcW w:w="604" w:type="dxa"/>
            <w:shd w:val="clear" w:color="auto" w:fill="auto"/>
          </w:tcPr>
          <w:p w:rsidR="00D316A4" w:rsidRPr="00D316A4" w:rsidRDefault="00D316A4" w:rsidP="00D316A4">
            <w:pPr>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rsidR="00D316A4" w:rsidRPr="00D316A4" w:rsidRDefault="00D316A4" w:rsidP="00D316A4">
            <w:pPr>
              <w:ind w:right="-1"/>
              <w:jc w:val="center"/>
              <w:rPr>
                <w:rFonts w:ascii="Times New Roman" w:eastAsia="Calibri" w:hAnsi="Times New Roman" w:cs="Times New Roman"/>
                <w:sz w:val="24"/>
                <w:szCs w:val="24"/>
              </w:rPr>
            </w:pPr>
            <w:r w:rsidRPr="00D316A4">
              <w:rPr>
                <w:rFonts w:ascii="Times New Roman" w:eastAsia="Calibri" w:hAnsi="Times New Roman" w:cs="Times New Roman"/>
                <w:position w:val="6"/>
                <w:sz w:val="24"/>
                <w:szCs w:val="24"/>
              </w:rPr>
              <w:t>(Parašas)</w:t>
            </w:r>
            <w:r w:rsidRPr="00D316A4">
              <w:rPr>
                <w:rFonts w:ascii="Times New Roman" w:eastAsia="Calibri" w:hAnsi="Times New Roman" w:cs="Times New Roman"/>
                <w:i/>
                <w:sz w:val="24"/>
                <w:szCs w:val="24"/>
              </w:rPr>
              <w:t xml:space="preserve"> </w:t>
            </w:r>
          </w:p>
        </w:tc>
        <w:tc>
          <w:tcPr>
            <w:tcW w:w="701" w:type="dxa"/>
            <w:shd w:val="clear" w:color="auto" w:fill="auto"/>
          </w:tcPr>
          <w:p w:rsidR="00D316A4" w:rsidRPr="00D316A4" w:rsidRDefault="00D316A4" w:rsidP="00D316A4">
            <w:pPr>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rsidR="00D316A4" w:rsidRPr="00D316A4" w:rsidRDefault="00D316A4" w:rsidP="00D316A4">
            <w:pPr>
              <w:ind w:right="-1"/>
              <w:jc w:val="center"/>
              <w:rPr>
                <w:rFonts w:ascii="Times New Roman" w:eastAsia="Calibri" w:hAnsi="Times New Roman" w:cs="Times New Roman"/>
                <w:sz w:val="24"/>
                <w:szCs w:val="24"/>
              </w:rPr>
            </w:pPr>
            <w:r w:rsidRPr="00D316A4">
              <w:rPr>
                <w:rFonts w:ascii="Times New Roman" w:eastAsia="Calibri" w:hAnsi="Times New Roman" w:cs="Times New Roman"/>
                <w:position w:val="6"/>
                <w:sz w:val="24"/>
                <w:szCs w:val="24"/>
              </w:rPr>
              <w:t>(Vardas ir pavardė)</w:t>
            </w:r>
            <w:r w:rsidRPr="00D316A4">
              <w:rPr>
                <w:rFonts w:ascii="Times New Roman" w:eastAsia="Calibri" w:hAnsi="Times New Roman" w:cs="Times New Roman"/>
                <w:i/>
                <w:sz w:val="24"/>
                <w:szCs w:val="24"/>
              </w:rPr>
              <w:t xml:space="preserve"> </w:t>
            </w:r>
          </w:p>
        </w:tc>
        <w:tc>
          <w:tcPr>
            <w:tcW w:w="648" w:type="dxa"/>
            <w:shd w:val="clear" w:color="auto" w:fill="auto"/>
          </w:tcPr>
          <w:p w:rsidR="00D316A4" w:rsidRPr="00D316A4" w:rsidRDefault="00D316A4" w:rsidP="00D316A4">
            <w:pPr>
              <w:ind w:right="-1"/>
              <w:jc w:val="center"/>
              <w:rPr>
                <w:rFonts w:ascii="Times New Roman" w:eastAsia="Calibri" w:hAnsi="Times New Roman" w:cs="Times New Roman"/>
              </w:rPr>
            </w:pPr>
          </w:p>
        </w:tc>
      </w:tr>
    </w:tbl>
    <w:p w:rsidR="00D316A4" w:rsidRPr="00D316A4" w:rsidRDefault="00D316A4" w:rsidP="00D316A4">
      <w:pPr>
        <w:spacing w:after="0" w:line="240" w:lineRule="auto"/>
        <w:jc w:val="center"/>
        <w:rPr>
          <w:rFonts w:ascii="Times New Roman" w:eastAsia="Times New Roman" w:hAnsi="Times New Roman" w:cs="Times New Roman"/>
          <w:sz w:val="24"/>
          <w:szCs w:val="24"/>
        </w:rPr>
      </w:pPr>
    </w:p>
    <w:p w:rsidR="00D316A4" w:rsidRPr="00D316A4" w:rsidRDefault="00D316A4" w:rsidP="00D316A4">
      <w:pPr>
        <w:spacing w:after="0" w:line="240" w:lineRule="auto"/>
        <w:jc w:val="center"/>
        <w:rPr>
          <w:rFonts w:ascii="Times New Roman" w:eastAsia="Times New Roman" w:hAnsi="Times New Roman" w:cs="Times New Roman"/>
          <w:sz w:val="24"/>
          <w:szCs w:val="24"/>
        </w:rPr>
      </w:pPr>
    </w:p>
    <w:p w:rsidR="00D316A4" w:rsidRPr="00D316A4" w:rsidRDefault="00D316A4" w:rsidP="00D316A4">
      <w:pPr>
        <w:spacing w:after="0" w:line="240" w:lineRule="auto"/>
        <w:jc w:val="center"/>
        <w:rPr>
          <w:rFonts w:ascii="Times New Roman" w:eastAsia="Times New Roman" w:hAnsi="Times New Roman" w:cs="Times New Roman"/>
          <w:sz w:val="24"/>
          <w:szCs w:val="24"/>
        </w:rPr>
      </w:pPr>
    </w:p>
    <w:p w:rsidR="00D316A4" w:rsidRPr="00D316A4" w:rsidRDefault="00D316A4" w:rsidP="00D316A4">
      <w:pPr>
        <w:spacing w:after="0" w:line="240" w:lineRule="auto"/>
        <w:jc w:val="center"/>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C4281" w:rsidRDefault="00DC4281" w:rsidP="00D316A4">
      <w:pPr>
        <w:spacing w:after="0" w:line="240" w:lineRule="auto"/>
        <w:ind w:left="5760"/>
        <w:rPr>
          <w:rFonts w:ascii="Times New Roman" w:eastAsia="Times New Roman" w:hAnsi="Times New Roman" w:cs="Times New Roman"/>
          <w:sz w:val="24"/>
          <w:szCs w:val="24"/>
        </w:rPr>
      </w:pPr>
    </w:p>
    <w:p w:rsidR="00D316A4" w:rsidRPr="00D316A4" w:rsidRDefault="00D316A4" w:rsidP="00D316A4">
      <w:pPr>
        <w:spacing w:after="0" w:line="240" w:lineRule="auto"/>
        <w:ind w:left="576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lastRenderedPageBreak/>
        <w:t xml:space="preserve">Pakruojo r. Rozalimo pagrindinės mokyklos </w:t>
      </w:r>
      <w:r w:rsidR="00DC4281">
        <w:rPr>
          <w:rFonts w:ascii="Times New Roman" w:eastAsia="Times New Roman" w:hAnsi="Times New Roman" w:cs="Times New Roman"/>
          <w:sz w:val="24"/>
          <w:szCs w:val="24"/>
        </w:rPr>
        <w:t xml:space="preserve">ir ikimokyklinio ugdymo skyriaus </w:t>
      </w:r>
      <w:r w:rsidRPr="00D316A4">
        <w:rPr>
          <w:rFonts w:ascii="Times New Roman" w:eastAsia="Times New Roman" w:hAnsi="Times New Roman" w:cs="Times New Roman"/>
          <w:sz w:val="24"/>
          <w:szCs w:val="24"/>
        </w:rPr>
        <w:t>viešųjų pirkimų organizavimo tvarkos aprašo</w:t>
      </w:r>
    </w:p>
    <w:p w:rsidR="00D316A4" w:rsidRPr="00D316A4" w:rsidRDefault="00D316A4" w:rsidP="00D316A4">
      <w:pPr>
        <w:spacing w:after="0" w:line="240" w:lineRule="auto"/>
        <w:ind w:left="576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5 priedas</w:t>
      </w:r>
    </w:p>
    <w:p w:rsidR="00D316A4" w:rsidRPr="00D316A4" w:rsidRDefault="00D316A4" w:rsidP="00D316A4">
      <w:pPr>
        <w:widowControl w:val="0"/>
        <w:spacing w:after="0" w:line="360" w:lineRule="auto"/>
        <w:jc w:val="center"/>
        <w:rPr>
          <w:rFonts w:ascii="Times New Roman" w:eastAsia="Times New Roman" w:hAnsi="Times New Roman" w:cs="Times New Roman"/>
          <w:b/>
          <w:color w:val="000000"/>
          <w:spacing w:val="-2"/>
          <w:lang w:eastAsia="lt-LT"/>
        </w:rPr>
      </w:pPr>
    </w:p>
    <w:p w:rsidR="00D316A4" w:rsidRPr="00D316A4" w:rsidRDefault="00D316A4" w:rsidP="00D316A4">
      <w:pPr>
        <w:spacing w:after="0" w:line="240" w:lineRule="auto"/>
        <w:jc w:val="center"/>
        <w:rPr>
          <w:rFonts w:ascii="Times New Roman" w:eastAsia="Calibri" w:hAnsi="Times New Roman" w:cs="Times New Roman"/>
          <w:b/>
          <w:sz w:val="24"/>
          <w:szCs w:val="24"/>
        </w:rPr>
      </w:pPr>
      <w:r w:rsidRPr="00D316A4">
        <w:rPr>
          <w:rFonts w:ascii="Times New Roman" w:eastAsia="Times New Roman" w:hAnsi="Times New Roman" w:cs="Times New Roman"/>
          <w:sz w:val="24"/>
          <w:szCs w:val="24"/>
          <w:lang w:val="en-GB"/>
        </w:rPr>
        <w:t xml:space="preserve">Pakruojo r. </w:t>
      </w:r>
      <w:proofErr w:type="spellStart"/>
      <w:r w:rsidRPr="00D316A4">
        <w:rPr>
          <w:rFonts w:ascii="Times New Roman" w:eastAsia="Times New Roman" w:hAnsi="Times New Roman" w:cs="Times New Roman"/>
          <w:sz w:val="24"/>
          <w:szCs w:val="24"/>
          <w:lang w:val="en-GB"/>
        </w:rPr>
        <w:t>Rozalimo</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pagrindinei</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mokyklai</w:t>
      </w:r>
      <w:proofErr w:type="spellEnd"/>
    </w:p>
    <w:p w:rsidR="00D316A4" w:rsidRPr="00D316A4" w:rsidRDefault="00D316A4" w:rsidP="00D316A4">
      <w:pPr>
        <w:widowControl w:val="0"/>
        <w:spacing w:after="0" w:line="240" w:lineRule="auto"/>
        <w:jc w:val="both"/>
        <w:rPr>
          <w:rFonts w:ascii="Times New Roman" w:eastAsia="Times New Roman" w:hAnsi="Times New Roman" w:cs="Times New Roman"/>
          <w:b/>
          <w:color w:val="000000"/>
          <w:spacing w:val="-1"/>
          <w:lang w:eastAsia="lt-LT"/>
        </w:rPr>
      </w:pPr>
    </w:p>
    <w:p w:rsidR="00D316A4" w:rsidRPr="00D316A4" w:rsidRDefault="00D316A4" w:rsidP="00D316A4">
      <w:pPr>
        <w:widowControl w:val="0"/>
        <w:spacing w:after="0" w:line="240" w:lineRule="auto"/>
        <w:jc w:val="center"/>
        <w:rPr>
          <w:rFonts w:ascii="Times New Roman" w:eastAsia="Times New Roman" w:hAnsi="Times New Roman" w:cs="Times New Roman"/>
          <w:b/>
          <w:color w:val="000000"/>
          <w:spacing w:val="2"/>
          <w:lang w:eastAsia="lt-LT"/>
        </w:rPr>
      </w:pPr>
      <w:r w:rsidRPr="00D316A4">
        <w:rPr>
          <w:rFonts w:ascii="Times New Roman" w:eastAsia="Times New Roman" w:hAnsi="Times New Roman" w:cs="Times New Roman"/>
          <w:b/>
          <w:color w:val="000000"/>
          <w:spacing w:val="-1"/>
          <w:lang w:eastAsia="lt-LT"/>
        </w:rPr>
        <w:t xml:space="preserve">TIEKĖJŲ APKLAUSOS </w:t>
      </w:r>
      <w:r w:rsidRPr="00D316A4">
        <w:rPr>
          <w:rFonts w:ascii="Times New Roman" w:eastAsia="Times New Roman" w:hAnsi="Times New Roman" w:cs="Times New Roman"/>
          <w:b/>
          <w:color w:val="000000"/>
          <w:spacing w:val="2"/>
          <w:lang w:eastAsia="lt-LT"/>
        </w:rPr>
        <w:t>PAŽYMA</w:t>
      </w:r>
    </w:p>
    <w:p w:rsidR="00D316A4" w:rsidRPr="00D316A4" w:rsidRDefault="00D316A4" w:rsidP="00D316A4">
      <w:pPr>
        <w:widowControl w:val="0"/>
        <w:spacing w:after="0" w:line="240" w:lineRule="auto"/>
        <w:jc w:val="center"/>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p w:rsidR="00D316A4" w:rsidRPr="00D316A4" w:rsidRDefault="00D316A4" w:rsidP="00D316A4">
      <w:pPr>
        <w:widowControl w:val="0"/>
        <w:spacing w:after="0" w:line="360" w:lineRule="auto"/>
        <w:jc w:val="center"/>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xml:space="preserve">20    </w:t>
      </w:r>
      <w:proofErr w:type="spellStart"/>
      <w:r w:rsidRPr="00D316A4">
        <w:rPr>
          <w:rFonts w:ascii="Times New Roman" w:eastAsia="Times New Roman" w:hAnsi="Times New Roman" w:cs="Times New Roman"/>
          <w:color w:val="000000"/>
          <w:lang w:eastAsia="lt-LT"/>
        </w:rPr>
        <w:t>m.___________d</w:t>
      </w:r>
      <w:proofErr w:type="spellEnd"/>
      <w:r w:rsidRPr="00D316A4">
        <w:rPr>
          <w:rFonts w:ascii="Times New Roman" w:eastAsia="Times New Roman" w:hAnsi="Times New Roman" w:cs="Times New Roman"/>
          <w:color w:val="000000"/>
          <w:lang w:eastAsia="lt-LT"/>
        </w:rPr>
        <w:t xml:space="preserve">. </w:t>
      </w:r>
      <w:proofErr w:type="spellStart"/>
      <w:r w:rsidRPr="00D316A4">
        <w:rPr>
          <w:rFonts w:ascii="Times New Roman" w:eastAsia="Times New Roman" w:hAnsi="Times New Roman" w:cs="Times New Roman"/>
          <w:color w:val="000000"/>
          <w:lang w:eastAsia="lt-LT"/>
        </w:rPr>
        <w:t>Nr</w:t>
      </w:r>
      <w:proofErr w:type="spellEnd"/>
      <w:r w:rsidRPr="00D316A4">
        <w:rPr>
          <w:rFonts w:ascii="Times New Roman" w:eastAsia="Times New Roman" w:hAnsi="Times New Roman" w:cs="Times New Roman"/>
          <w:color w:val="000000"/>
          <w:lang w:eastAsia="lt-LT"/>
        </w:rPr>
        <w:t>.___</w:t>
      </w:r>
    </w:p>
    <w:p w:rsidR="00D316A4" w:rsidRPr="00D316A4" w:rsidRDefault="00DC4281" w:rsidP="00D316A4">
      <w:pPr>
        <w:widowControl w:val="0"/>
        <w:spacing w:after="0" w:line="36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Rozalimas</w:t>
      </w:r>
    </w:p>
    <w:tbl>
      <w:tblPr>
        <w:tblW w:w="9360" w:type="dxa"/>
        <w:tblInd w:w="40" w:type="dxa"/>
        <w:tblLayout w:type="fixed"/>
        <w:tblCellMar>
          <w:left w:w="40" w:type="dxa"/>
          <w:right w:w="40" w:type="dxa"/>
        </w:tblCellMar>
        <w:tblLook w:val="0000" w:firstRow="0" w:lastRow="0" w:firstColumn="0" w:lastColumn="0" w:noHBand="0" w:noVBand="0"/>
      </w:tblPr>
      <w:tblGrid>
        <w:gridCol w:w="1650"/>
        <w:gridCol w:w="2130"/>
        <w:gridCol w:w="1740"/>
        <w:gridCol w:w="60"/>
        <w:gridCol w:w="1740"/>
        <w:gridCol w:w="60"/>
        <w:gridCol w:w="1980"/>
      </w:tblGrid>
      <w:tr w:rsidR="00D316A4" w:rsidRPr="00D316A4" w:rsidTr="00D316A4">
        <w:trPr>
          <w:trHeight w:val="562"/>
        </w:trPr>
        <w:tc>
          <w:tcPr>
            <w:tcW w:w="9360" w:type="dxa"/>
            <w:gridSpan w:val="7"/>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1. Pirkimo objekto ar jo dalies pavadinimas</w:t>
            </w:r>
            <w:r w:rsidRPr="00D316A4">
              <w:rPr>
                <w:rFonts w:ascii="Times New Roman" w:eastAsia="Times New Roman" w:hAnsi="Times New Roman" w:cs="Times New Roman"/>
                <w:color w:val="000000"/>
                <w:spacing w:val="3"/>
                <w:lang w:eastAsia="lt-LT"/>
              </w:rPr>
              <w:t xml:space="preserve"> ir trumpas aprašymas</w:t>
            </w:r>
            <w:r w:rsidRPr="00D316A4">
              <w:rPr>
                <w:rFonts w:ascii="Times New Roman" w:eastAsia="Times New Roman" w:hAnsi="Times New Roman" w:cs="Times New Roman"/>
                <w:color w:val="000000"/>
                <w:lang w:eastAsia="lt-LT"/>
              </w:rPr>
              <w:t>:</w:t>
            </w:r>
          </w:p>
        </w:tc>
      </w:tr>
      <w:tr w:rsidR="00D316A4" w:rsidRPr="00D316A4" w:rsidTr="00D316A4">
        <w:trPr>
          <w:trHeight w:val="302"/>
        </w:trPr>
        <w:tc>
          <w:tcPr>
            <w:tcW w:w="3780" w:type="dxa"/>
            <w:gridSpan w:val="2"/>
            <w:tcBorders>
              <w:top w:val="single" w:sz="4" w:space="0" w:color="auto"/>
              <w:left w:val="single" w:sz="4" w:space="0" w:color="auto"/>
              <w:bottom w:val="single" w:sz="4" w:space="0" w:color="auto"/>
              <w:right w:val="single" w:sz="4"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1"/>
                <w:lang w:eastAsia="lt-LT"/>
              </w:rPr>
              <w:t xml:space="preserve">2. Pirkimą organizuoja </w:t>
            </w:r>
          </w:p>
        </w:tc>
        <w:tc>
          <w:tcPr>
            <w:tcW w:w="5580" w:type="dxa"/>
            <w:gridSpan w:val="5"/>
            <w:tcBorders>
              <w:top w:val="single" w:sz="6" w:space="0" w:color="auto"/>
              <w:left w:val="single" w:sz="4"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center"/>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3"/>
                <w:lang w:eastAsia="lt-LT"/>
              </w:rPr>
              <w:t>Vardas, pavardė</w:t>
            </w:r>
          </w:p>
        </w:tc>
      </w:tr>
      <w:tr w:rsidR="00D316A4" w:rsidRPr="00D316A4" w:rsidTr="00D316A4">
        <w:trPr>
          <w:trHeight w:val="294"/>
        </w:trPr>
        <w:tc>
          <w:tcPr>
            <w:tcW w:w="3780" w:type="dxa"/>
            <w:gridSpan w:val="2"/>
            <w:tcBorders>
              <w:top w:val="single" w:sz="4" w:space="0" w:color="auto"/>
              <w:left w:val="single" w:sz="4" w:space="0" w:color="auto"/>
              <w:bottom w:val="single" w:sz="4" w:space="0" w:color="auto"/>
              <w:right w:val="single" w:sz="4" w:space="0" w:color="auto"/>
            </w:tcBorders>
            <w:shd w:val="clear" w:color="auto" w:fill="FFFFFF"/>
          </w:tcPr>
          <w:p w:rsidR="00D316A4" w:rsidRPr="00D316A4" w:rsidRDefault="00D316A4" w:rsidP="00D316A4">
            <w:pPr>
              <w:widowControl w:val="0"/>
              <w:spacing w:after="0" w:line="24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3. Tiekėjų apklausos</w:t>
            </w:r>
            <w:r w:rsidRPr="00D316A4">
              <w:rPr>
                <w:rFonts w:ascii="Times New Roman" w:eastAsia="Times New Roman" w:hAnsi="Times New Roman" w:cs="Times New Roman"/>
                <w:color w:val="000000"/>
                <w:spacing w:val="3"/>
                <w:lang w:eastAsia="lt-LT"/>
              </w:rPr>
              <w:t xml:space="preserve"> būdas</w:t>
            </w:r>
          </w:p>
        </w:tc>
        <w:tc>
          <w:tcPr>
            <w:tcW w:w="5580" w:type="dxa"/>
            <w:gridSpan w:val="5"/>
            <w:tcBorders>
              <w:top w:val="single" w:sz="6" w:space="0" w:color="auto"/>
              <w:left w:val="single" w:sz="4"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center"/>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1"/>
                <w:lang w:eastAsia="lt-LT"/>
              </w:rPr>
              <w:t>Žodžiu / Raštu</w:t>
            </w:r>
          </w:p>
        </w:tc>
      </w:tr>
      <w:tr w:rsidR="00D316A4" w:rsidRPr="00D316A4" w:rsidTr="00D316A4">
        <w:trPr>
          <w:trHeight w:val="562"/>
        </w:trPr>
        <w:tc>
          <w:tcPr>
            <w:tcW w:w="1650" w:type="dxa"/>
            <w:tcBorders>
              <w:top w:val="single" w:sz="4" w:space="0" w:color="auto"/>
              <w:left w:val="single" w:sz="4" w:space="0" w:color="auto"/>
              <w:bottom w:val="single" w:sz="4" w:space="0" w:color="auto"/>
              <w:right w:val="single" w:sz="4" w:space="0" w:color="auto"/>
            </w:tcBorders>
            <w:shd w:val="clear" w:color="auto" w:fill="FFFFFF"/>
          </w:tcPr>
          <w:p w:rsidR="00D316A4" w:rsidRPr="00D316A4" w:rsidRDefault="00D316A4" w:rsidP="00D316A4">
            <w:pPr>
              <w:widowControl w:val="0"/>
              <w:spacing w:after="0" w:line="240" w:lineRule="auto"/>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5"/>
                <w:lang w:eastAsia="lt-LT"/>
              </w:rPr>
              <w:t xml:space="preserve">4. Duomenys </w:t>
            </w:r>
            <w:r w:rsidRPr="00D316A4">
              <w:rPr>
                <w:rFonts w:ascii="Times New Roman" w:eastAsia="Times New Roman" w:hAnsi="Times New Roman" w:cs="Times New Roman"/>
                <w:color w:val="000000"/>
                <w:spacing w:val="3"/>
                <w:lang w:eastAsia="lt-LT"/>
              </w:rPr>
              <w:t>apie apklaustą tiekėją</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1"/>
                <w:lang w:eastAsia="lt-LT"/>
              </w:rPr>
              <w:t>4.1. Pavadinimas</w:t>
            </w:r>
          </w:p>
        </w:tc>
        <w:tc>
          <w:tcPr>
            <w:tcW w:w="1740" w:type="dxa"/>
            <w:tcBorders>
              <w:top w:val="single" w:sz="6" w:space="0" w:color="auto"/>
              <w:left w:val="single" w:sz="4"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ind w:left="-169" w:firstLine="169"/>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204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r>
      <w:tr w:rsidR="00D316A4" w:rsidRPr="00D316A4" w:rsidTr="00D316A4">
        <w:trPr>
          <w:trHeight w:val="550"/>
        </w:trPr>
        <w:tc>
          <w:tcPr>
            <w:tcW w:w="1650"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D316A4" w:rsidRPr="00D316A4" w:rsidRDefault="00D316A4" w:rsidP="00D316A4">
            <w:pPr>
              <w:widowControl w:val="0"/>
              <w:spacing w:after="0" w:line="240" w:lineRule="auto"/>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3"/>
                <w:lang w:eastAsia="lt-LT"/>
              </w:rPr>
              <w:t xml:space="preserve">4.2. Adresas, telefonas ar </w:t>
            </w:r>
            <w:proofErr w:type="spellStart"/>
            <w:r w:rsidRPr="00D316A4">
              <w:rPr>
                <w:rFonts w:ascii="Times New Roman" w:eastAsia="Times New Roman" w:hAnsi="Times New Roman" w:cs="Times New Roman"/>
                <w:color w:val="000000"/>
                <w:spacing w:val="-3"/>
                <w:lang w:eastAsia="lt-LT"/>
              </w:rPr>
              <w:t>kt</w:t>
            </w:r>
            <w:proofErr w:type="spellEnd"/>
            <w:r w:rsidRPr="00D316A4">
              <w:rPr>
                <w:rFonts w:ascii="Times New Roman" w:eastAsia="Times New Roman" w:hAnsi="Times New Roman" w:cs="Times New Roman"/>
                <w:color w:val="000000"/>
                <w:spacing w:val="-3"/>
                <w:lang w:eastAsia="lt-LT"/>
              </w:rPr>
              <w:t>.</w:t>
            </w:r>
          </w:p>
        </w:tc>
        <w:tc>
          <w:tcPr>
            <w:tcW w:w="1740" w:type="dxa"/>
            <w:tcBorders>
              <w:top w:val="single" w:sz="6" w:space="0" w:color="auto"/>
              <w:left w:val="single" w:sz="4"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204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r>
      <w:tr w:rsidR="00D316A4" w:rsidRPr="00D316A4" w:rsidTr="00D316A4">
        <w:trPr>
          <w:trHeight w:val="288"/>
        </w:trPr>
        <w:tc>
          <w:tcPr>
            <w:tcW w:w="1650"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2130" w:type="dxa"/>
            <w:tcBorders>
              <w:top w:val="single" w:sz="4" w:space="0" w:color="auto"/>
              <w:left w:val="single" w:sz="4" w:space="0" w:color="auto"/>
              <w:bottom w:val="single" w:sz="4" w:space="0" w:color="auto"/>
              <w:right w:val="single" w:sz="4" w:space="0" w:color="auto"/>
            </w:tcBorders>
            <w:shd w:val="clear" w:color="auto" w:fill="FFFFFF"/>
          </w:tcPr>
          <w:p w:rsidR="00D316A4" w:rsidRPr="00D316A4" w:rsidRDefault="00D316A4" w:rsidP="00D316A4">
            <w:pPr>
              <w:widowControl w:val="0"/>
              <w:spacing w:after="0" w:line="240" w:lineRule="auto"/>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xml:space="preserve">4.3. Pasiūlymą </w:t>
            </w:r>
            <w:r w:rsidRPr="00D316A4">
              <w:rPr>
                <w:rFonts w:ascii="Times New Roman" w:eastAsia="Times New Roman" w:hAnsi="Times New Roman" w:cs="Times New Roman"/>
                <w:color w:val="000000"/>
                <w:spacing w:val="1"/>
                <w:lang w:eastAsia="lt-LT"/>
              </w:rPr>
              <w:t xml:space="preserve">pa-teikusio </w:t>
            </w:r>
            <w:r w:rsidRPr="00D316A4">
              <w:rPr>
                <w:rFonts w:ascii="Times New Roman" w:eastAsia="Times New Roman" w:hAnsi="Times New Roman" w:cs="Times New Roman"/>
                <w:color w:val="000000"/>
                <w:spacing w:val="-1"/>
                <w:lang w:eastAsia="lt-LT"/>
              </w:rPr>
              <w:t xml:space="preserve">asmens pareigos, vardas ir </w:t>
            </w:r>
            <w:r w:rsidRPr="00D316A4">
              <w:rPr>
                <w:rFonts w:ascii="Times New Roman" w:eastAsia="Times New Roman" w:hAnsi="Times New Roman" w:cs="Times New Roman"/>
                <w:color w:val="000000"/>
                <w:spacing w:val="5"/>
                <w:lang w:eastAsia="lt-LT"/>
              </w:rPr>
              <w:t>pavardė</w:t>
            </w:r>
          </w:p>
        </w:tc>
        <w:tc>
          <w:tcPr>
            <w:tcW w:w="1740" w:type="dxa"/>
            <w:tcBorders>
              <w:top w:val="single" w:sz="6" w:space="0" w:color="auto"/>
              <w:left w:val="single" w:sz="4"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204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r>
      <w:tr w:rsidR="00D316A4" w:rsidRPr="00D316A4" w:rsidTr="00D316A4">
        <w:trPr>
          <w:trHeight w:val="295"/>
        </w:trPr>
        <w:tc>
          <w:tcPr>
            <w:tcW w:w="3780" w:type="dxa"/>
            <w:gridSpan w:val="2"/>
            <w:tcBorders>
              <w:top w:val="single" w:sz="4"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1"/>
                <w:lang w:eastAsia="lt-LT"/>
              </w:rPr>
              <w:t>5. Pasiūlymo pateikimo data</w:t>
            </w:r>
          </w:p>
        </w:tc>
        <w:tc>
          <w:tcPr>
            <w:tcW w:w="1740" w:type="dxa"/>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204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r>
      <w:tr w:rsidR="00D316A4" w:rsidRPr="00D316A4" w:rsidTr="00D316A4">
        <w:trPr>
          <w:trHeight w:val="288"/>
        </w:trPr>
        <w:tc>
          <w:tcPr>
            <w:tcW w:w="378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1"/>
                <w:lang w:eastAsia="lt-LT"/>
              </w:rPr>
              <w:t>6. Pasiūlymų priėmimo terminas</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r>
      <w:tr w:rsidR="00D316A4" w:rsidRPr="00D316A4" w:rsidTr="00D316A4">
        <w:trPr>
          <w:trHeight w:val="569"/>
        </w:trPr>
        <w:tc>
          <w:tcPr>
            <w:tcW w:w="3780" w:type="dxa"/>
            <w:gridSpan w:val="2"/>
            <w:tcBorders>
              <w:top w:val="single" w:sz="6" w:space="0" w:color="auto"/>
              <w:left w:val="single" w:sz="6" w:space="0" w:color="auto"/>
              <w:bottom w:val="nil"/>
              <w:right w:val="single" w:sz="6" w:space="0" w:color="auto"/>
            </w:tcBorders>
            <w:shd w:val="clear" w:color="auto" w:fill="FFFFFF"/>
          </w:tcPr>
          <w:p w:rsidR="00D316A4" w:rsidRPr="00D316A4" w:rsidRDefault="00D316A4" w:rsidP="00D316A4">
            <w:pPr>
              <w:widowControl w:val="0"/>
              <w:spacing w:after="0" w:line="24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1"/>
                <w:lang w:eastAsia="lt-LT"/>
              </w:rPr>
              <w:t xml:space="preserve">7. Pasiūlytų prekių, paslaugų ar darbų pavadinimas </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center"/>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1"/>
                <w:lang w:eastAsia="lt-LT"/>
              </w:rPr>
              <w:t xml:space="preserve">Bendra pasiūlymo </w:t>
            </w:r>
            <w:r w:rsidRPr="00D316A4">
              <w:rPr>
                <w:rFonts w:ascii="Times New Roman" w:eastAsia="Times New Roman" w:hAnsi="Times New Roman" w:cs="Times New Roman"/>
                <w:spacing w:val="1"/>
                <w:lang w:eastAsia="lt-LT"/>
              </w:rPr>
              <w:t>kaina (</w:t>
            </w:r>
            <w:proofErr w:type="spellStart"/>
            <w:r w:rsidRPr="00D316A4">
              <w:rPr>
                <w:rFonts w:ascii="Times New Roman" w:eastAsia="Times New Roman" w:hAnsi="Times New Roman" w:cs="Times New Roman"/>
                <w:spacing w:val="1"/>
                <w:lang w:eastAsia="lt-LT"/>
              </w:rPr>
              <w:t>Eur</w:t>
            </w:r>
            <w:proofErr w:type="spellEnd"/>
            <w:r w:rsidRPr="00D316A4">
              <w:rPr>
                <w:rFonts w:ascii="Times New Roman" w:eastAsia="Times New Roman" w:hAnsi="Times New Roman" w:cs="Times New Roman"/>
                <w:color w:val="000000"/>
                <w:spacing w:val="1"/>
                <w:lang w:eastAsia="lt-LT"/>
              </w:rPr>
              <w:t xml:space="preserve"> su PVM)</w:t>
            </w:r>
          </w:p>
        </w:tc>
      </w:tr>
      <w:tr w:rsidR="00D316A4" w:rsidRPr="00D316A4" w:rsidTr="00D316A4">
        <w:trPr>
          <w:trHeight w:val="252"/>
        </w:trPr>
        <w:tc>
          <w:tcPr>
            <w:tcW w:w="378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tc>
      </w:tr>
      <w:tr w:rsidR="00D316A4" w:rsidRPr="00D316A4" w:rsidTr="00D316A4">
        <w:trPr>
          <w:trHeight w:val="221"/>
        </w:trPr>
        <w:tc>
          <w:tcPr>
            <w:tcW w:w="378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tc>
      </w:tr>
      <w:tr w:rsidR="00D316A4" w:rsidRPr="00D316A4" w:rsidTr="00D316A4">
        <w:trPr>
          <w:trHeight w:val="355"/>
        </w:trPr>
        <w:tc>
          <w:tcPr>
            <w:tcW w:w="378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tc>
      </w:tr>
      <w:tr w:rsidR="00D316A4" w:rsidRPr="00D316A4" w:rsidTr="00D316A4">
        <w:trPr>
          <w:trHeight w:val="672"/>
        </w:trPr>
        <w:tc>
          <w:tcPr>
            <w:tcW w:w="378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24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spacing w:val="3"/>
                <w:lang w:eastAsia="lt-LT"/>
              </w:rPr>
              <w:t xml:space="preserve">8. Tinkamiausiu pripažinto </w:t>
            </w:r>
            <w:r w:rsidRPr="00D316A4">
              <w:rPr>
                <w:rFonts w:ascii="Times New Roman" w:eastAsia="Times New Roman" w:hAnsi="Times New Roman" w:cs="Times New Roman"/>
                <w:color w:val="000000"/>
                <w:lang w:eastAsia="lt-LT"/>
              </w:rPr>
              <w:t>tiekėjo (rangovo) pavadinimas</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r w:rsidRPr="00D316A4">
              <w:rPr>
                <w:rFonts w:ascii="Times New Roman" w:eastAsia="Times New Roman" w:hAnsi="Times New Roman" w:cs="Times New Roman"/>
                <w:color w:val="000000"/>
                <w:lang w:eastAsia="lt-LT"/>
              </w:rPr>
              <w:t> </w:t>
            </w:r>
          </w:p>
        </w:tc>
      </w:tr>
      <w:tr w:rsidR="00D316A4" w:rsidRPr="00D316A4" w:rsidTr="00D316A4">
        <w:trPr>
          <w:trHeight w:val="600"/>
        </w:trPr>
        <w:tc>
          <w:tcPr>
            <w:tcW w:w="3780" w:type="dxa"/>
            <w:gridSpan w:val="2"/>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240" w:lineRule="auto"/>
              <w:jc w:val="both"/>
              <w:rPr>
                <w:rFonts w:ascii="Times New Roman" w:eastAsia="Times New Roman" w:hAnsi="Times New Roman" w:cs="Times New Roman"/>
                <w:color w:val="000000"/>
                <w:spacing w:val="-2"/>
                <w:lang w:eastAsia="lt-LT"/>
              </w:rPr>
            </w:pPr>
            <w:r w:rsidRPr="00D316A4">
              <w:rPr>
                <w:rFonts w:ascii="Times New Roman" w:eastAsia="Times New Roman" w:hAnsi="Times New Roman" w:cs="Times New Roman"/>
                <w:color w:val="000000"/>
                <w:spacing w:val="-2"/>
                <w:lang w:eastAsia="lt-LT"/>
              </w:rPr>
              <w:t xml:space="preserve">9. </w:t>
            </w:r>
            <w:r w:rsidRPr="00D316A4">
              <w:rPr>
                <w:rFonts w:ascii="Times New Roman" w:eastAsia="Times New Roman" w:hAnsi="Times New Roman" w:cs="Times New Roman"/>
                <w:color w:val="000000"/>
              </w:rPr>
              <w:t>Jeigu įvertinti mažiau nei 3 tiekėjų siūlymai, to priežastys</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D316A4" w:rsidRPr="00D316A4" w:rsidRDefault="00D316A4" w:rsidP="00D316A4">
            <w:pPr>
              <w:widowControl w:val="0"/>
              <w:spacing w:after="0" w:line="360" w:lineRule="auto"/>
              <w:jc w:val="both"/>
              <w:rPr>
                <w:rFonts w:ascii="Times New Roman" w:eastAsia="Times New Roman" w:hAnsi="Times New Roman" w:cs="Times New Roman"/>
                <w:color w:val="000000"/>
                <w:lang w:eastAsia="lt-LT"/>
              </w:rPr>
            </w:pPr>
          </w:p>
        </w:tc>
      </w:tr>
    </w:tbl>
    <w:p w:rsidR="00D316A4" w:rsidRPr="00D316A4" w:rsidRDefault="00D316A4" w:rsidP="00D316A4">
      <w:pPr>
        <w:widowControl w:val="0"/>
        <w:spacing w:after="0" w:line="240" w:lineRule="auto"/>
        <w:rPr>
          <w:rFonts w:ascii="Times New Roman" w:eastAsia="Times New Roman" w:hAnsi="Times New Roman" w:cs="Times New Roman"/>
          <w:color w:val="000000"/>
          <w:lang w:val="en-GB" w:eastAsia="lt-LT"/>
        </w:rPr>
      </w:pPr>
      <w:r w:rsidRPr="00D316A4">
        <w:rPr>
          <w:rFonts w:ascii="Times New Roman" w:eastAsia="Times New Roman" w:hAnsi="Times New Roman" w:cs="Times New Roman"/>
          <w:b/>
          <w:bCs/>
          <w:color w:val="000000"/>
          <w:spacing w:val="-6"/>
          <w:lang w:eastAsia="lt-LT"/>
        </w:rPr>
        <w:t> </w:t>
      </w:r>
      <w:proofErr w:type="gramStart"/>
      <w:r w:rsidRPr="00D316A4">
        <w:rPr>
          <w:rFonts w:ascii="Times New Roman" w:eastAsia="Times New Roman" w:hAnsi="Times New Roman" w:cs="Times New Roman"/>
          <w:color w:val="000000"/>
          <w:lang w:val="en-GB" w:eastAsia="lt-LT"/>
        </w:rPr>
        <w:t>PASTABA.</w:t>
      </w:r>
      <w:proofErr w:type="gramEnd"/>
      <w:r w:rsidRPr="00D316A4">
        <w:rPr>
          <w:rFonts w:ascii="Times New Roman" w:eastAsia="Times New Roman" w:hAnsi="Times New Roman" w:cs="Times New Roman"/>
          <w:color w:val="000000"/>
          <w:lang w:val="en-GB" w:eastAsia="lt-LT"/>
        </w:rPr>
        <w:t xml:space="preserve"> </w:t>
      </w:r>
      <w:proofErr w:type="spellStart"/>
      <w:r w:rsidRPr="00D316A4">
        <w:rPr>
          <w:rFonts w:ascii="Times New Roman" w:eastAsia="Times New Roman" w:hAnsi="Times New Roman" w:cs="Times New Roman"/>
          <w:color w:val="000000"/>
          <w:lang w:val="en-GB" w:eastAsia="lt-LT"/>
        </w:rPr>
        <w:t>Skiltys</w:t>
      </w:r>
      <w:proofErr w:type="spellEnd"/>
      <w:r w:rsidRPr="00D316A4">
        <w:rPr>
          <w:rFonts w:ascii="Times New Roman" w:eastAsia="Times New Roman" w:hAnsi="Times New Roman" w:cs="Times New Roman"/>
          <w:color w:val="000000"/>
          <w:lang w:val="en-GB" w:eastAsia="lt-LT"/>
        </w:rPr>
        <w:t xml:space="preserve"> 4.2 </w:t>
      </w:r>
      <w:proofErr w:type="spellStart"/>
      <w:r w:rsidRPr="00D316A4">
        <w:rPr>
          <w:rFonts w:ascii="Times New Roman" w:eastAsia="Times New Roman" w:hAnsi="Times New Roman" w:cs="Times New Roman"/>
          <w:color w:val="000000"/>
          <w:lang w:val="en-GB" w:eastAsia="lt-LT"/>
        </w:rPr>
        <w:t>ir</w:t>
      </w:r>
      <w:proofErr w:type="spellEnd"/>
      <w:r w:rsidRPr="00D316A4">
        <w:rPr>
          <w:rFonts w:ascii="Times New Roman" w:eastAsia="Times New Roman" w:hAnsi="Times New Roman" w:cs="Times New Roman"/>
          <w:color w:val="000000"/>
          <w:lang w:val="en-GB" w:eastAsia="lt-LT"/>
        </w:rPr>
        <w:t xml:space="preserve"> 4.3 </w:t>
      </w:r>
      <w:proofErr w:type="spellStart"/>
      <w:r w:rsidRPr="00D316A4">
        <w:rPr>
          <w:rFonts w:ascii="Times New Roman" w:eastAsia="Times New Roman" w:hAnsi="Times New Roman" w:cs="Times New Roman"/>
          <w:color w:val="000000"/>
          <w:lang w:val="en-GB" w:eastAsia="lt-LT"/>
        </w:rPr>
        <w:t>pildomos</w:t>
      </w:r>
      <w:proofErr w:type="spellEnd"/>
      <w:r w:rsidRPr="00D316A4">
        <w:rPr>
          <w:rFonts w:ascii="Times New Roman" w:eastAsia="Times New Roman" w:hAnsi="Times New Roman" w:cs="Times New Roman"/>
          <w:color w:val="000000"/>
          <w:lang w:val="en-GB" w:eastAsia="lt-LT"/>
        </w:rPr>
        <w:t xml:space="preserve"> </w:t>
      </w:r>
      <w:proofErr w:type="spellStart"/>
      <w:r w:rsidRPr="00D316A4">
        <w:rPr>
          <w:rFonts w:ascii="Times New Roman" w:eastAsia="Times New Roman" w:hAnsi="Times New Roman" w:cs="Times New Roman"/>
          <w:color w:val="000000"/>
          <w:lang w:val="en-GB" w:eastAsia="lt-LT"/>
        </w:rPr>
        <w:t>tik</w:t>
      </w:r>
      <w:proofErr w:type="spellEnd"/>
      <w:r w:rsidRPr="00D316A4">
        <w:rPr>
          <w:rFonts w:ascii="Times New Roman" w:eastAsia="Times New Roman" w:hAnsi="Times New Roman" w:cs="Times New Roman"/>
          <w:color w:val="000000"/>
          <w:lang w:val="en-GB" w:eastAsia="lt-LT"/>
        </w:rPr>
        <w:t xml:space="preserve"> </w:t>
      </w:r>
      <w:proofErr w:type="spellStart"/>
      <w:proofErr w:type="gramStart"/>
      <w:r w:rsidRPr="00D316A4">
        <w:rPr>
          <w:rFonts w:ascii="Times New Roman" w:eastAsia="Times New Roman" w:hAnsi="Times New Roman" w:cs="Times New Roman"/>
          <w:color w:val="000000"/>
          <w:lang w:val="en-GB" w:eastAsia="lt-LT"/>
        </w:rPr>
        <w:t>tais</w:t>
      </w:r>
      <w:proofErr w:type="spellEnd"/>
      <w:proofErr w:type="gramEnd"/>
      <w:r w:rsidRPr="00D316A4">
        <w:rPr>
          <w:rFonts w:ascii="Times New Roman" w:eastAsia="Times New Roman" w:hAnsi="Times New Roman" w:cs="Times New Roman"/>
          <w:color w:val="000000"/>
          <w:lang w:val="en-GB" w:eastAsia="lt-LT"/>
        </w:rPr>
        <w:t xml:space="preserve"> </w:t>
      </w:r>
      <w:proofErr w:type="spellStart"/>
      <w:r w:rsidRPr="00D316A4">
        <w:rPr>
          <w:rFonts w:ascii="Times New Roman" w:eastAsia="Times New Roman" w:hAnsi="Times New Roman" w:cs="Times New Roman"/>
          <w:color w:val="000000"/>
          <w:lang w:val="en-GB" w:eastAsia="lt-LT"/>
        </w:rPr>
        <w:t>atvejais</w:t>
      </w:r>
      <w:proofErr w:type="spellEnd"/>
      <w:r w:rsidRPr="00D316A4">
        <w:rPr>
          <w:rFonts w:ascii="Times New Roman" w:eastAsia="Times New Roman" w:hAnsi="Times New Roman" w:cs="Times New Roman"/>
          <w:color w:val="000000"/>
          <w:lang w:val="en-GB" w:eastAsia="lt-LT"/>
        </w:rPr>
        <w:t xml:space="preserve">, </w:t>
      </w:r>
      <w:proofErr w:type="spellStart"/>
      <w:r w:rsidRPr="00D316A4">
        <w:rPr>
          <w:rFonts w:ascii="Times New Roman" w:eastAsia="Times New Roman" w:hAnsi="Times New Roman" w:cs="Times New Roman"/>
          <w:color w:val="000000"/>
          <w:lang w:val="en-GB" w:eastAsia="lt-LT"/>
        </w:rPr>
        <w:t>kai</w:t>
      </w:r>
      <w:proofErr w:type="spellEnd"/>
      <w:r w:rsidRPr="00D316A4">
        <w:rPr>
          <w:rFonts w:ascii="Times New Roman" w:eastAsia="Times New Roman" w:hAnsi="Times New Roman" w:cs="Times New Roman"/>
          <w:color w:val="000000"/>
          <w:lang w:val="en-GB" w:eastAsia="lt-LT"/>
        </w:rPr>
        <w:t xml:space="preserve"> </w:t>
      </w:r>
      <w:proofErr w:type="spellStart"/>
      <w:r w:rsidRPr="00D316A4">
        <w:rPr>
          <w:rFonts w:ascii="Times New Roman" w:eastAsia="Times New Roman" w:hAnsi="Times New Roman" w:cs="Times New Roman"/>
          <w:color w:val="000000"/>
          <w:lang w:val="en-GB" w:eastAsia="lt-LT"/>
        </w:rPr>
        <w:t>jose</w:t>
      </w:r>
      <w:proofErr w:type="spellEnd"/>
      <w:r w:rsidRPr="00D316A4">
        <w:rPr>
          <w:rFonts w:ascii="Times New Roman" w:eastAsia="Times New Roman" w:hAnsi="Times New Roman" w:cs="Times New Roman"/>
          <w:color w:val="000000"/>
          <w:lang w:val="en-GB" w:eastAsia="lt-LT"/>
        </w:rPr>
        <w:t xml:space="preserve"> </w:t>
      </w:r>
      <w:proofErr w:type="spellStart"/>
      <w:r w:rsidRPr="00D316A4">
        <w:rPr>
          <w:rFonts w:ascii="Times New Roman" w:eastAsia="Times New Roman" w:hAnsi="Times New Roman" w:cs="Times New Roman"/>
          <w:color w:val="000000"/>
          <w:lang w:val="en-GB" w:eastAsia="lt-LT"/>
        </w:rPr>
        <w:t>nurodytini</w:t>
      </w:r>
      <w:proofErr w:type="spellEnd"/>
      <w:r w:rsidRPr="00D316A4">
        <w:rPr>
          <w:rFonts w:ascii="Times New Roman" w:eastAsia="Times New Roman" w:hAnsi="Times New Roman" w:cs="Times New Roman"/>
          <w:color w:val="000000"/>
          <w:lang w:val="en-GB" w:eastAsia="lt-LT"/>
        </w:rPr>
        <w:t xml:space="preserve"> </w:t>
      </w:r>
      <w:proofErr w:type="spellStart"/>
      <w:r w:rsidRPr="00D316A4">
        <w:rPr>
          <w:rFonts w:ascii="Times New Roman" w:eastAsia="Times New Roman" w:hAnsi="Times New Roman" w:cs="Times New Roman"/>
          <w:color w:val="000000"/>
          <w:lang w:val="en-GB" w:eastAsia="lt-LT"/>
        </w:rPr>
        <w:t>duomenys</w:t>
      </w:r>
      <w:proofErr w:type="spellEnd"/>
      <w:r w:rsidRPr="00D316A4">
        <w:rPr>
          <w:rFonts w:ascii="Times New Roman" w:eastAsia="Times New Roman" w:hAnsi="Times New Roman" w:cs="Times New Roman"/>
          <w:color w:val="000000"/>
          <w:lang w:val="en-GB" w:eastAsia="lt-LT"/>
        </w:rPr>
        <w:t xml:space="preserve"> </w:t>
      </w:r>
      <w:proofErr w:type="spellStart"/>
      <w:r w:rsidRPr="00D316A4">
        <w:rPr>
          <w:rFonts w:ascii="Times New Roman" w:eastAsia="Times New Roman" w:hAnsi="Times New Roman" w:cs="Times New Roman"/>
          <w:color w:val="000000"/>
          <w:lang w:val="en-GB" w:eastAsia="lt-LT"/>
        </w:rPr>
        <w:t>yra</w:t>
      </w:r>
      <w:proofErr w:type="spellEnd"/>
      <w:r w:rsidRPr="00D316A4">
        <w:rPr>
          <w:rFonts w:ascii="Times New Roman" w:eastAsia="Times New Roman" w:hAnsi="Times New Roman" w:cs="Times New Roman"/>
          <w:color w:val="000000"/>
          <w:lang w:val="en-GB" w:eastAsia="lt-LT"/>
        </w:rPr>
        <w:t xml:space="preserve"> </w:t>
      </w:r>
      <w:proofErr w:type="spellStart"/>
      <w:r w:rsidRPr="00D316A4">
        <w:rPr>
          <w:rFonts w:ascii="Times New Roman" w:eastAsia="Times New Roman" w:hAnsi="Times New Roman" w:cs="Times New Roman"/>
          <w:color w:val="000000"/>
          <w:lang w:val="en-GB" w:eastAsia="lt-LT"/>
        </w:rPr>
        <w:t>žinomi</w:t>
      </w:r>
      <w:proofErr w:type="spellEnd"/>
      <w:r w:rsidRPr="00D316A4">
        <w:rPr>
          <w:rFonts w:ascii="Times New Roman" w:eastAsia="Times New Roman" w:hAnsi="Times New Roman" w:cs="Times New Roman"/>
          <w:color w:val="000000"/>
          <w:lang w:val="en-GB" w:eastAsia="lt-LT"/>
        </w:rPr>
        <w:t>.</w:t>
      </w:r>
    </w:p>
    <w:p w:rsidR="00D316A4" w:rsidRPr="00D316A4" w:rsidRDefault="00D316A4" w:rsidP="00D316A4">
      <w:pPr>
        <w:widowControl w:val="0"/>
        <w:spacing w:after="0" w:line="240" w:lineRule="auto"/>
        <w:jc w:val="both"/>
        <w:rPr>
          <w:rFonts w:ascii="Times New Roman" w:eastAsia="Times New Roman" w:hAnsi="Times New Roman" w:cs="Times New Roman"/>
          <w:color w:val="000000"/>
          <w:spacing w:val="-6"/>
          <w:lang w:eastAsia="lt-LT"/>
        </w:rPr>
      </w:pPr>
    </w:p>
    <w:p w:rsidR="00D316A4" w:rsidRPr="00D316A4" w:rsidRDefault="00D316A4" w:rsidP="00D316A4">
      <w:pPr>
        <w:widowControl w:val="0"/>
        <w:spacing w:after="0" w:line="240" w:lineRule="auto"/>
        <w:jc w:val="both"/>
        <w:rPr>
          <w:rFonts w:ascii="Times New Roman" w:eastAsia="Times New Roman" w:hAnsi="Times New Roman" w:cs="Times New Roman"/>
          <w:bCs/>
          <w:color w:val="000000"/>
          <w:spacing w:val="-6"/>
        </w:rPr>
      </w:pPr>
      <w:r w:rsidRPr="00D316A4">
        <w:rPr>
          <w:rFonts w:ascii="Times New Roman" w:eastAsia="Times New Roman" w:hAnsi="Times New Roman" w:cs="Times New Roman"/>
          <w:color w:val="000000"/>
          <w:spacing w:val="-6"/>
          <w:lang w:eastAsia="lt-LT"/>
        </w:rPr>
        <w:t> </w:t>
      </w:r>
      <w:r w:rsidRPr="00D316A4">
        <w:rPr>
          <w:rFonts w:ascii="Times New Roman" w:eastAsia="Times New Roman" w:hAnsi="Times New Roman" w:cs="Times New Roman"/>
          <w:bCs/>
          <w:color w:val="000000"/>
          <w:spacing w:val="-6"/>
        </w:rPr>
        <w:t>Pažymą parengė (pirkimų organizatorius)</w:t>
      </w:r>
    </w:p>
    <w:tbl>
      <w:tblPr>
        <w:tblW w:w="0" w:type="auto"/>
        <w:tblLook w:val="01E0" w:firstRow="1" w:lastRow="1" w:firstColumn="1" w:lastColumn="1" w:noHBand="0" w:noVBand="0"/>
      </w:tblPr>
      <w:tblGrid>
        <w:gridCol w:w="3171"/>
        <w:gridCol w:w="3185"/>
        <w:gridCol w:w="3062"/>
      </w:tblGrid>
      <w:tr w:rsidR="00D316A4" w:rsidRPr="00D316A4" w:rsidTr="00D316A4">
        <w:tc>
          <w:tcPr>
            <w:tcW w:w="3510" w:type="dxa"/>
          </w:tcPr>
          <w:p w:rsidR="00D316A4" w:rsidRPr="00D316A4" w:rsidRDefault="00D316A4" w:rsidP="00D316A4">
            <w:pPr>
              <w:tabs>
                <w:tab w:val="center" w:leader="dot" w:pos="3138"/>
              </w:tabs>
              <w:spacing w:after="0" w:line="240" w:lineRule="auto"/>
              <w:rPr>
                <w:rFonts w:ascii="Times New Roman" w:eastAsia="Times New Roman" w:hAnsi="Times New Roman" w:cs="Times New Roman"/>
                <w:color w:val="000000"/>
              </w:rPr>
            </w:pPr>
          </w:p>
        </w:tc>
        <w:tc>
          <w:tcPr>
            <w:tcW w:w="3544" w:type="dxa"/>
          </w:tcPr>
          <w:p w:rsidR="00D316A4" w:rsidRPr="00D316A4" w:rsidRDefault="00D316A4" w:rsidP="00D316A4">
            <w:pPr>
              <w:tabs>
                <w:tab w:val="right" w:leader="dot" w:pos="3153"/>
              </w:tabs>
              <w:spacing w:after="0" w:line="240" w:lineRule="auto"/>
              <w:jc w:val="center"/>
              <w:rPr>
                <w:rFonts w:ascii="Times New Roman" w:eastAsia="Times New Roman" w:hAnsi="Times New Roman" w:cs="Times New Roman"/>
                <w:color w:val="000000"/>
              </w:rPr>
            </w:pPr>
          </w:p>
        </w:tc>
        <w:tc>
          <w:tcPr>
            <w:tcW w:w="3402" w:type="dxa"/>
          </w:tcPr>
          <w:p w:rsidR="00D316A4" w:rsidRPr="00D316A4" w:rsidRDefault="00D316A4" w:rsidP="00D316A4">
            <w:pPr>
              <w:tabs>
                <w:tab w:val="right" w:leader="dot" w:pos="1501"/>
                <w:tab w:val="left" w:pos="1724"/>
                <w:tab w:val="right" w:leader="dot" w:pos="3044"/>
              </w:tabs>
              <w:spacing w:after="0" w:line="240" w:lineRule="auto"/>
              <w:rPr>
                <w:rFonts w:ascii="Times New Roman" w:eastAsia="Times New Roman" w:hAnsi="Times New Roman" w:cs="Times New Roman"/>
                <w:color w:val="000000"/>
              </w:rPr>
            </w:pPr>
          </w:p>
        </w:tc>
      </w:tr>
      <w:tr w:rsidR="00D316A4" w:rsidRPr="00D316A4" w:rsidTr="00D316A4">
        <w:tc>
          <w:tcPr>
            <w:tcW w:w="3510" w:type="dxa"/>
          </w:tcPr>
          <w:p w:rsidR="00D316A4" w:rsidRPr="00D316A4" w:rsidRDefault="00D316A4" w:rsidP="00D316A4">
            <w:pPr>
              <w:spacing w:after="0" w:line="240" w:lineRule="auto"/>
              <w:jc w:val="center"/>
              <w:rPr>
                <w:rFonts w:ascii="Times New Roman" w:eastAsia="Times New Roman" w:hAnsi="Times New Roman" w:cs="Times New Roman"/>
                <w:color w:val="000000"/>
              </w:rPr>
            </w:pPr>
            <w:r w:rsidRPr="00D316A4">
              <w:rPr>
                <w:rFonts w:ascii="Times New Roman" w:eastAsia="Times New Roman" w:hAnsi="Times New Roman" w:cs="Times New Roman"/>
                <w:color w:val="000000"/>
              </w:rPr>
              <w:t>(pareigos)</w:t>
            </w:r>
          </w:p>
        </w:tc>
        <w:tc>
          <w:tcPr>
            <w:tcW w:w="3544" w:type="dxa"/>
          </w:tcPr>
          <w:p w:rsidR="00D316A4" w:rsidRPr="00D316A4" w:rsidRDefault="00D316A4" w:rsidP="00D316A4">
            <w:pPr>
              <w:spacing w:after="0" w:line="240" w:lineRule="auto"/>
              <w:jc w:val="center"/>
              <w:rPr>
                <w:rFonts w:ascii="Times New Roman" w:eastAsia="Times New Roman" w:hAnsi="Times New Roman" w:cs="Times New Roman"/>
                <w:color w:val="000000"/>
              </w:rPr>
            </w:pPr>
            <w:r w:rsidRPr="00D316A4">
              <w:rPr>
                <w:rFonts w:ascii="Times New Roman" w:eastAsia="Times New Roman" w:hAnsi="Times New Roman" w:cs="Times New Roman"/>
                <w:color w:val="000000"/>
              </w:rPr>
              <w:t>(parašas, data)</w:t>
            </w:r>
          </w:p>
        </w:tc>
        <w:tc>
          <w:tcPr>
            <w:tcW w:w="3402" w:type="dxa"/>
          </w:tcPr>
          <w:p w:rsidR="00D316A4" w:rsidRPr="00D316A4" w:rsidRDefault="00D316A4" w:rsidP="00D316A4">
            <w:pPr>
              <w:spacing w:after="0" w:line="240" w:lineRule="auto"/>
              <w:jc w:val="center"/>
              <w:rPr>
                <w:rFonts w:ascii="Times New Roman" w:eastAsia="Times New Roman" w:hAnsi="Times New Roman" w:cs="Times New Roman"/>
                <w:color w:val="000000"/>
              </w:rPr>
            </w:pPr>
            <w:r w:rsidRPr="00D316A4">
              <w:rPr>
                <w:rFonts w:ascii="Times New Roman" w:eastAsia="Times New Roman" w:hAnsi="Times New Roman" w:cs="Times New Roman"/>
                <w:color w:val="000000"/>
              </w:rPr>
              <w:t xml:space="preserve"> (vardas, pavardė)</w:t>
            </w:r>
          </w:p>
        </w:tc>
      </w:tr>
    </w:tbl>
    <w:p w:rsidR="00D316A4" w:rsidRPr="00D316A4" w:rsidRDefault="00D316A4" w:rsidP="00D316A4">
      <w:pPr>
        <w:shd w:val="clear" w:color="auto" w:fill="FFFFFF"/>
        <w:spacing w:after="0" w:line="360" w:lineRule="auto"/>
        <w:rPr>
          <w:rFonts w:ascii="Times New Roman" w:eastAsia="Times New Roman" w:hAnsi="Times New Roman" w:cs="Times New Roman"/>
          <w:bCs/>
          <w:color w:val="000000"/>
          <w:spacing w:val="-1"/>
        </w:rPr>
      </w:pPr>
      <w:r w:rsidRPr="00D316A4">
        <w:rPr>
          <w:rFonts w:ascii="Times New Roman" w:eastAsia="Times New Roman" w:hAnsi="Times New Roman" w:cs="Times New Roman"/>
          <w:bCs/>
          <w:color w:val="000000"/>
          <w:spacing w:val="-1"/>
        </w:rPr>
        <w:t>SPRENDIMĄ TVIRTINU:</w:t>
      </w:r>
    </w:p>
    <w:tbl>
      <w:tblPr>
        <w:tblW w:w="0" w:type="auto"/>
        <w:tblLook w:val="01E0" w:firstRow="1" w:lastRow="1" w:firstColumn="1" w:lastColumn="1" w:noHBand="0" w:noVBand="0"/>
      </w:tblPr>
      <w:tblGrid>
        <w:gridCol w:w="3171"/>
        <w:gridCol w:w="3185"/>
        <w:gridCol w:w="3062"/>
      </w:tblGrid>
      <w:tr w:rsidR="00D316A4" w:rsidRPr="00D316A4" w:rsidTr="00D316A4">
        <w:tc>
          <w:tcPr>
            <w:tcW w:w="3510" w:type="dxa"/>
          </w:tcPr>
          <w:p w:rsidR="00D316A4" w:rsidRPr="00D316A4" w:rsidRDefault="00D316A4" w:rsidP="00D316A4">
            <w:pPr>
              <w:tabs>
                <w:tab w:val="center" w:leader="dot" w:pos="3138"/>
              </w:tabs>
              <w:spacing w:after="0" w:line="240" w:lineRule="auto"/>
              <w:rPr>
                <w:rFonts w:ascii="Times New Roman" w:eastAsia="Times New Roman" w:hAnsi="Times New Roman" w:cs="Times New Roman"/>
                <w:color w:val="000000"/>
              </w:rPr>
            </w:pPr>
          </w:p>
        </w:tc>
        <w:tc>
          <w:tcPr>
            <w:tcW w:w="3544" w:type="dxa"/>
          </w:tcPr>
          <w:p w:rsidR="00D316A4" w:rsidRPr="00D316A4" w:rsidRDefault="00D316A4" w:rsidP="00D316A4">
            <w:pPr>
              <w:tabs>
                <w:tab w:val="right" w:leader="dot" w:pos="3153"/>
              </w:tabs>
              <w:spacing w:after="0" w:line="240" w:lineRule="auto"/>
              <w:jc w:val="center"/>
              <w:rPr>
                <w:rFonts w:ascii="Times New Roman" w:eastAsia="Times New Roman" w:hAnsi="Times New Roman" w:cs="Times New Roman"/>
                <w:color w:val="000000"/>
              </w:rPr>
            </w:pPr>
          </w:p>
        </w:tc>
        <w:tc>
          <w:tcPr>
            <w:tcW w:w="3402" w:type="dxa"/>
          </w:tcPr>
          <w:p w:rsidR="00D316A4" w:rsidRPr="00D316A4" w:rsidRDefault="00D316A4" w:rsidP="00D316A4">
            <w:pPr>
              <w:tabs>
                <w:tab w:val="right" w:leader="dot" w:pos="1501"/>
                <w:tab w:val="left" w:pos="1724"/>
                <w:tab w:val="right" w:leader="dot" w:pos="3044"/>
              </w:tabs>
              <w:spacing w:after="0" w:line="240" w:lineRule="auto"/>
              <w:rPr>
                <w:rFonts w:ascii="Times New Roman" w:eastAsia="Times New Roman" w:hAnsi="Times New Roman" w:cs="Times New Roman"/>
                <w:color w:val="000000"/>
              </w:rPr>
            </w:pPr>
          </w:p>
        </w:tc>
      </w:tr>
      <w:tr w:rsidR="00D316A4" w:rsidRPr="00D316A4" w:rsidTr="00D316A4">
        <w:tc>
          <w:tcPr>
            <w:tcW w:w="3510" w:type="dxa"/>
          </w:tcPr>
          <w:p w:rsidR="00D316A4" w:rsidRPr="00D316A4" w:rsidRDefault="00D316A4" w:rsidP="00D316A4">
            <w:pPr>
              <w:spacing w:after="0" w:line="240" w:lineRule="auto"/>
              <w:jc w:val="center"/>
              <w:rPr>
                <w:rFonts w:ascii="Times New Roman" w:eastAsia="Times New Roman" w:hAnsi="Times New Roman" w:cs="Times New Roman"/>
                <w:color w:val="000000"/>
              </w:rPr>
            </w:pPr>
            <w:r w:rsidRPr="00D316A4">
              <w:rPr>
                <w:rFonts w:ascii="Times New Roman" w:eastAsia="Times New Roman" w:hAnsi="Times New Roman" w:cs="Times New Roman"/>
                <w:color w:val="000000"/>
              </w:rPr>
              <w:t>(pareigos)</w:t>
            </w:r>
          </w:p>
        </w:tc>
        <w:tc>
          <w:tcPr>
            <w:tcW w:w="3544" w:type="dxa"/>
          </w:tcPr>
          <w:p w:rsidR="00D316A4" w:rsidRPr="00D316A4" w:rsidRDefault="00D316A4" w:rsidP="00D316A4">
            <w:pPr>
              <w:spacing w:after="0" w:line="240" w:lineRule="auto"/>
              <w:jc w:val="center"/>
              <w:rPr>
                <w:rFonts w:ascii="Times New Roman" w:eastAsia="Times New Roman" w:hAnsi="Times New Roman" w:cs="Times New Roman"/>
                <w:color w:val="000000"/>
              </w:rPr>
            </w:pPr>
            <w:r w:rsidRPr="00D316A4">
              <w:rPr>
                <w:rFonts w:ascii="Times New Roman" w:eastAsia="Times New Roman" w:hAnsi="Times New Roman" w:cs="Times New Roman"/>
                <w:color w:val="000000"/>
              </w:rPr>
              <w:t>(parašas, data)</w:t>
            </w:r>
          </w:p>
        </w:tc>
        <w:tc>
          <w:tcPr>
            <w:tcW w:w="3402" w:type="dxa"/>
          </w:tcPr>
          <w:p w:rsidR="00D316A4" w:rsidRPr="00D316A4" w:rsidRDefault="00D316A4" w:rsidP="00D316A4">
            <w:pPr>
              <w:spacing w:after="0" w:line="240" w:lineRule="auto"/>
              <w:jc w:val="center"/>
              <w:rPr>
                <w:rFonts w:ascii="Times New Roman" w:eastAsia="Times New Roman" w:hAnsi="Times New Roman" w:cs="Times New Roman"/>
                <w:color w:val="000000"/>
              </w:rPr>
            </w:pPr>
            <w:r w:rsidRPr="00D316A4">
              <w:rPr>
                <w:rFonts w:ascii="Times New Roman" w:eastAsia="Times New Roman" w:hAnsi="Times New Roman" w:cs="Times New Roman"/>
                <w:color w:val="000000"/>
              </w:rPr>
              <w:t xml:space="preserve"> (vardas, pavardė)</w:t>
            </w:r>
          </w:p>
        </w:tc>
      </w:tr>
    </w:tbl>
    <w:p w:rsidR="00D316A4" w:rsidRPr="00D316A4" w:rsidRDefault="00D316A4" w:rsidP="00D316A4">
      <w:pPr>
        <w:spacing w:after="0" w:line="240" w:lineRule="auto"/>
        <w:jc w:val="center"/>
        <w:rPr>
          <w:rFonts w:ascii="Times New Roman" w:eastAsia="Times New Roman" w:hAnsi="Times New Roman" w:cs="Times New Roman"/>
          <w:sz w:val="24"/>
          <w:szCs w:val="24"/>
        </w:rPr>
      </w:pPr>
    </w:p>
    <w:p w:rsidR="00D316A4" w:rsidRPr="00D316A4" w:rsidRDefault="00D316A4" w:rsidP="00D316A4">
      <w:pPr>
        <w:spacing w:after="0" w:line="240" w:lineRule="auto"/>
        <w:jc w:val="center"/>
        <w:rPr>
          <w:rFonts w:ascii="Times New Roman" w:eastAsia="Times New Roman" w:hAnsi="Times New Roman" w:cs="Times New Roman"/>
          <w:sz w:val="24"/>
          <w:szCs w:val="24"/>
        </w:rPr>
      </w:pPr>
    </w:p>
    <w:p w:rsidR="00D316A4" w:rsidRPr="00D316A4" w:rsidRDefault="00D316A4" w:rsidP="00D316A4">
      <w:pPr>
        <w:spacing w:after="0" w:line="240" w:lineRule="auto"/>
        <w:jc w:val="center"/>
        <w:rPr>
          <w:rFonts w:ascii="Times New Roman" w:eastAsia="Times New Roman" w:hAnsi="Times New Roman" w:cs="Times New Roman"/>
          <w:sz w:val="24"/>
          <w:szCs w:val="24"/>
        </w:rPr>
      </w:pPr>
    </w:p>
    <w:p w:rsidR="00D316A4" w:rsidRPr="00D316A4" w:rsidRDefault="00D316A4" w:rsidP="00D316A4">
      <w:pPr>
        <w:spacing w:after="0" w:line="240" w:lineRule="auto"/>
        <w:jc w:val="center"/>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color w:val="000000"/>
          <w:sz w:val="24"/>
          <w:szCs w:val="24"/>
        </w:rPr>
      </w:pPr>
      <w:r w:rsidRPr="00D316A4">
        <w:rPr>
          <w:rFonts w:ascii="Times New Roman" w:eastAsia="Times New Roman" w:hAnsi="Times New Roman" w:cs="Times New Roman"/>
          <w:color w:val="000000"/>
          <w:sz w:val="24"/>
          <w:szCs w:val="24"/>
        </w:rPr>
        <w:t xml:space="preserve"> </w:t>
      </w:r>
    </w:p>
    <w:p w:rsidR="00D316A4" w:rsidRPr="00D316A4" w:rsidRDefault="00D316A4" w:rsidP="00D316A4">
      <w:pPr>
        <w:autoSpaceDE w:val="0"/>
        <w:autoSpaceDN w:val="0"/>
        <w:adjustRightInd w:val="0"/>
        <w:spacing w:after="0" w:line="240" w:lineRule="auto"/>
        <w:jc w:val="right"/>
        <w:rPr>
          <w:rFonts w:ascii="Times New Roman" w:eastAsia="Times New Roman" w:hAnsi="Times New Roman" w:cs="Times New Roman"/>
          <w:color w:val="000000"/>
          <w:sz w:val="20"/>
          <w:szCs w:val="20"/>
          <w:lang w:eastAsia="lt-LT"/>
        </w:rPr>
        <w:sectPr w:rsidR="00D316A4" w:rsidRPr="00D316A4" w:rsidSect="00DC4281">
          <w:headerReference w:type="even" r:id="rId9"/>
          <w:headerReference w:type="default" r:id="rId10"/>
          <w:pgSz w:w="11906" w:h="16838"/>
          <w:pgMar w:top="284" w:right="907" w:bottom="709" w:left="1797" w:header="567" w:footer="567" w:gutter="0"/>
          <w:cols w:space="708"/>
          <w:titlePg/>
          <w:docGrid w:linePitch="360"/>
        </w:sectPr>
      </w:pPr>
    </w:p>
    <w:tbl>
      <w:tblPr>
        <w:tblpPr w:leftFromText="180" w:rightFromText="180" w:vertAnchor="page" w:horzAnchor="margin" w:tblpXSpec="center" w:tblpY="2699"/>
        <w:tblW w:w="12645" w:type="dxa"/>
        <w:tblLayout w:type="fixed"/>
        <w:tblCellMar>
          <w:left w:w="30" w:type="dxa"/>
          <w:right w:w="30" w:type="dxa"/>
        </w:tblCellMar>
        <w:tblLook w:val="0000" w:firstRow="0" w:lastRow="0" w:firstColumn="0" w:lastColumn="0" w:noHBand="0" w:noVBand="0"/>
      </w:tblPr>
      <w:tblGrid>
        <w:gridCol w:w="570"/>
        <w:gridCol w:w="959"/>
        <w:gridCol w:w="1197"/>
        <w:gridCol w:w="1073"/>
        <w:gridCol w:w="1625"/>
        <w:gridCol w:w="2177"/>
        <w:gridCol w:w="1010"/>
        <w:gridCol w:w="1058"/>
        <w:gridCol w:w="1559"/>
        <w:gridCol w:w="1417"/>
      </w:tblGrid>
      <w:tr w:rsidR="00DC4281" w:rsidRPr="00D316A4" w:rsidTr="00DC4281">
        <w:trPr>
          <w:trHeight w:val="3955"/>
        </w:trPr>
        <w:tc>
          <w:tcPr>
            <w:tcW w:w="570"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b/>
                <w:bCs/>
                <w:color w:val="000000"/>
                <w:sz w:val="18"/>
                <w:szCs w:val="18"/>
                <w:lang w:eastAsia="lt-LT"/>
              </w:rPr>
            </w:pPr>
            <w:r w:rsidRPr="00D316A4">
              <w:rPr>
                <w:rFonts w:ascii="Times New Roman" w:eastAsia="Times New Roman" w:hAnsi="Times New Roman" w:cs="Times New Roman"/>
                <w:b/>
                <w:bCs/>
                <w:color w:val="000000"/>
                <w:sz w:val="18"/>
                <w:szCs w:val="18"/>
                <w:lang w:eastAsia="lt-LT"/>
              </w:rPr>
              <w:lastRenderedPageBreak/>
              <w:t xml:space="preserve">Pirkimo paraiškos-užduoties </w:t>
            </w:r>
            <w:proofErr w:type="spellStart"/>
            <w:r w:rsidRPr="00D316A4">
              <w:rPr>
                <w:rFonts w:ascii="Times New Roman" w:eastAsia="Times New Roman" w:hAnsi="Times New Roman" w:cs="Times New Roman"/>
                <w:b/>
                <w:bCs/>
                <w:color w:val="000000"/>
                <w:sz w:val="18"/>
                <w:szCs w:val="18"/>
                <w:lang w:eastAsia="lt-LT"/>
              </w:rPr>
              <w:t>Nr</w:t>
            </w:r>
            <w:proofErr w:type="spellEnd"/>
            <w:r w:rsidRPr="00D316A4">
              <w:rPr>
                <w:rFonts w:ascii="Times New Roman" w:eastAsia="Times New Roman" w:hAnsi="Times New Roman" w:cs="Times New Roman"/>
                <w:b/>
                <w:bCs/>
                <w:color w:val="000000"/>
                <w:sz w:val="18"/>
                <w:szCs w:val="18"/>
                <w:lang w:eastAsia="lt-LT"/>
              </w:rPr>
              <w:t>.</w:t>
            </w:r>
          </w:p>
        </w:tc>
        <w:tc>
          <w:tcPr>
            <w:tcW w:w="959"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b/>
                <w:bCs/>
                <w:color w:val="000000"/>
                <w:sz w:val="18"/>
                <w:szCs w:val="18"/>
                <w:lang w:eastAsia="lt-LT"/>
              </w:rPr>
            </w:pPr>
            <w:r w:rsidRPr="00D316A4">
              <w:rPr>
                <w:rFonts w:ascii="Times New Roman" w:eastAsia="Times New Roman" w:hAnsi="Times New Roman" w:cs="Times New Roman"/>
                <w:b/>
                <w:bCs/>
                <w:color w:val="000000"/>
                <w:sz w:val="18"/>
                <w:szCs w:val="18"/>
                <w:lang w:eastAsia="lt-LT"/>
              </w:rPr>
              <w:t xml:space="preserve">Pirkimo paraiškos-užduoties data </w:t>
            </w:r>
          </w:p>
        </w:tc>
        <w:tc>
          <w:tcPr>
            <w:tcW w:w="1197"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b/>
                <w:bCs/>
                <w:color w:val="000000"/>
                <w:sz w:val="18"/>
                <w:szCs w:val="18"/>
                <w:lang w:eastAsia="lt-LT"/>
              </w:rPr>
            </w:pPr>
            <w:r w:rsidRPr="00D316A4">
              <w:rPr>
                <w:rFonts w:ascii="Times New Roman" w:eastAsia="Times New Roman" w:hAnsi="Times New Roman" w:cs="Times New Roman"/>
                <w:b/>
                <w:bCs/>
                <w:color w:val="000000"/>
                <w:sz w:val="18"/>
                <w:szCs w:val="18"/>
                <w:lang w:eastAsia="lt-LT"/>
              </w:rPr>
              <w:t xml:space="preserve">Pirkimo iniciatorius </w:t>
            </w:r>
          </w:p>
        </w:tc>
        <w:tc>
          <w:tcPr>
            <w:tcW w:w="1073"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b/>
                <w:bCs/>
                <w:color w:val="000000"/>
                <w:sz w:val="18"/>
                <w:szCs w:val="18"/>
                <w:lang w:eastAsia="lt-LT"/>
              </w:rPr>
            </w:pPr>
            <w:r w:rsidRPr="00D316A4">
              <w:rPr>
                <w:rFonts w:ascii="Times New Roman" w:eastAsia="Times New Roman" w:hAnsi="Times New Roman" w:cs="Times New Roman"/>
                <w:b/>
                <w:bCs/>
                <w:color w:val="000000"/>
                <w:sz w:val="18"/>
                <w:szCs w:val="18"/>
                <w:lang w:eastAsia="lt-LT"/>
              </w:rPr>
              <w:t>Apklausos pažymos (jei pildoma) data ir numeris</w:t>
            </w:r>
          </w:p>
        </w:tc>
        <w:tc>
          <w:tcPr>
            <w:tcW w:w="1625"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b/>
                <w:bCs/>
                <w:color w:val="000000"/>
                <w:sz w:val="18"/>
                <w:szCs w:val="18"/>
                <w:lang w:eastAsia="lt-LT"/>
              </w:rPr>
            </w:pPr>
            <w:r w:rsidRPr="00D316A4">
              <w:rPr>
                <w:rFonts w:ascii="Times New Roman" w:eastAsia="Times New Roman" w:hAnsi="Times New Roman" w:cs="Times New Roman"/>
                <w:b/>
                <w:bCs/>
                <w:color w:val="000000"/>
                <w:sz w:val="18"/>
                <w:szCs w:val="18"/>
                <w:lang w:eastAsia="lt-LT"/>
              </w:rPr>
              <w:t>Prekės, paslaugos ar darbų kodai pagal BVPŽ</w:t>
            </w:r>
          </w:p>
        </w:tc>
        <w:tc>
          <w:tcPr>
            <w:tcW w:w="2177"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b/>
                <w:bCs/>
                <w:color w:val="000000"/>
                <w:sz w:val="18"/>
                <w:szCs w:val="18"/>
                <w:lang w:eastAsia="lt-LT"/>
              </w:rPr>
            </w:pPr>
            <w:r w:rsidRPr="00D316A4">
              <w:rPr>
                <w:rFonts w:ascii="Times New Roman" w:eastAsia="Times New Roman" w:hAnsi="Times New Roman" w:cs="Times New Roman"/>
                <w:b/>
                <w:bCs/>
                <w:color w:val="000000"/>
                <w:sz w:val="18"/>
                <w:szCs w:val="18"/>
                <w:lang w:eastAsia="lt-LT"/>
              </w:rPr>
              <w:t>Pirkimo objekto pavadinimas</w:t>
            </w:r>
          </w:p>
        </w:tc>
        <w:tc>
          <w:tcPr>
            <w:tcW w:w="1010"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b/>
                <w:bCs/>
                <w:color w:val="000000"/>
                <w:sz w:val="18"/>
                <w:szCs w:val="18"/>
                <w:lang w:eastAsia="lt-LT"/>
              </w:rPr>
            </w:pPr>
            <w:r w:rsidRPr="00D316A4">
              <w:rPr>
                <w:rFonts w:ascii="Times New Roman" w:eastAsia="Times New Roman" w:hAnsi="Times New Roman" w:cs="Times New Roman"/>
                <w:b/>
                <w:bCs/>
                <w:color w:val="000000"/>
                <w:sz w:val="18"/>
                <w:szCs w:val="18"/>
                <w:lang w:eastAsia="lt-LT"/>
              </w:rPr>
              <w:t>Sąskaitos faktūros data ir numeris arba pirkimo sutarties numeris, sudarymo data</w:t>
            </w:r>
          </w:p>
        </w:tc>
        <w:tc>
          <w:tcPr>
            <w:tcW w:w="1058"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b/>
                <w:bCs/>
                <w:sz w:val="18"/>
                <w:szCs w:val="18"/>
                <w:lang w:eastAsia="lt-LT"/>
              </w:rPr>
            </w:pPr>
            <w:r w:rsidRPr="00D316A4">
              <w:rPr>
                <w:rFonts w:ascii="Times New Roman" w:eastAsia="Times New Roman" w:hAnsi="Times New Roman" w:cs="Times New Roman"/>
                <w:b/>
                <w:bCs/>
                <w:sz w:val="18"/>
                <w:szCs w:val="18"/>
                <w:lang w:eastAsia="lt-LT"/>
              </w:rPr>
              <w:t>Sutarties trukmė (pildoma, kai sudaroma sutartis)</w:t>
            </w:r>
          </w:p>
        </w:tc>
        <w:tc>
          <w:tcPr>
            <w:tcW w:w="1559"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b/>
                <w:bCs/>
                <w:sz w:val="18"/>
                <w:szCs w:val="18"/>
                <w:lang w:eastAsia="lt-LT"/>
              </w:rPr>
            </w:pPr>
            <w:r w:rsidRPr="00D316A4">
              <w:rPr>
                <w:rFonts w:ascii="Times New Roman" w:eastAsia="Times New Roman" w:hAnsi="Times New Roman" w:cs="Times New Roman"/>
                <w:b/>
                <w:bCs/>
                <w:sz w:val="18"/>
                <w:szCs w:val="18"/>
                <w:lang w:eastAsia="lt-LT"/>
              </w:rPr>
              <w:t>Pirkimo vertė (</w:t>
            </w:r>
            <w:proofErr w:type="spellStart"/>
            <w:r w:rsidRPr="00D316A4">
              <w:rPr>
                <w:rFonts w:ascii="Times New Roman" w:eastAsia="Times New Roman" w:hAnsi="Times New Roman" w:cs="Times New Roman"/>
                <w:b/>
                <w:bCs/>
                <w:sz w:val="18"/>
                <w:szCs w:val="18"/>
                <w:lang w:eastAsia="lt-LT"/>
              </w:rPr>
              <w:t>Eur</w:t>
            </w:r>
            <w:proofErr w:type="spellEnd"/>
            <w:r w:rsidRPr="00D316A4">
              <w:rPr>
                <w:rFonts w:ascii="Times New Roman" w:eastAsia="Times New Roman" w:hAnsi="Times New Roman" w:cs="Times New Roman"/>
                <w:b/>
                <w:bCs/>
                <w:sz w:val="18"/>
                <w:szCs w:val="18"/>
                <w:lang w:eastAsia="lt-LT"/>
              </w:rPr>
              <w:t xml:space="preserve"> su PVM)</w:t>
            </w:r>
          </w:p>
        </w:tc>
        <w:tc>
          <w:tcPr>
            <w:tcW w:w="1417"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b/>
                <w:bCs/>
                <w:color w:val="000000"/>
                <w:sz w:val="18"/>
                <w:szCs w:val="18"/>
                <w:lang w:eastAsia="lt-LT"/>
              </w:rPr>
            </w:pPr>
            <w:r w:rsidRPr="00D316A4">
              <w:rPr>
                <w:rFonts w:ascii="Times New Roman" w:eastAsia="Times New Roman" w:hAnsi="Times New Roman" w:cs="Times New Roman"/>
                <w:b/>
                <w:bCs/>
                <w:color w:val="000000"/>
                <w:sz w:val="18"/>
                <w:szCs w:val="18"/>
                <w:lang w:eastAsia="lt-LT"/>
              </w:rPr>
              <w:t>Tiekėjo pavadinimas</w:t>
            </w:r>
          </w:p>
        </w:tc>
      </w:tr>
      <w:tr w:rsidR="00DC4281" w:rsidRPr="00D316A4" w:rsidTr="00DC4281">
        <w:trPr>
          <w:trHeight w:val="247"/>
        </w:trPr>
        <w:tc>
          <w:tcPr>
            <w:tcW w:w="570"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lt-LT"/>
              </w:rPr>
            </w:pPr>
            <w:r w:rsidRPr="00D316A4">
              <w:rPr>
                <w:rFonts w:ascii="Times New Roman" w:eastAsia="Times New Roman" w:hAnsi="Times New Roman" w:cs="Times New Roman"/>
                <w:color w:val="000000"/>
                <w:sz w:val="18"/>
                <w:szCs w:val="18"/>
                <w:lang w:eastAsia="lt-LT"/>
              </w:rPr>
              <w:t>1</w:t>
            </w:r>
          </w:p>
        </w:tc>
        <w:tc>
          <w:tcPr>
            <w:tcW w:w="959"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lt-LT"/>
              </w:rPr>
            </w:pPr>
            <w:r w:rsidRPr="00D316A4">
              <w:rPr>
                <w:rFonts w:ascii="Times New Roman" w:eastAsia="Times New Roman" w:hAnsi="Times New Roman" w:cs="Times New Roman"/>
                <w:color w:val="000000"/>
                <w:sz w:val="18"/>
                <w:szCs w:val="18"/>
                <w:lang w:eastAsia="lt-LT"/>
              </w:rPr>
              <w:t>2</w:t>
            </w:r>
          </w:p>
        </w:tc>
        <w:tc>
          <w:tcPr>
            <w:tcW w:w="1197"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lt-LT"/>
              </w:rPr>
            </w:pPr>
            <w:r w:rsidRPr="00D316A4">
              <w:rPr>
                <w:rFonts w:ascii="Times New Roman" w:eastAsia="Times New Roman" w:hAnsi="Times New Roman" w:cs="Times New Roman"/>
                <w:color w:val="000000"/>
                <w:sz w:val="18"/>
                <w:szCs w:val="18"/>
                <w:lang w:eastAsia="lt-LT"/>
              </w:rPr>
              <w:t>3</w:t>
            </w:r>
          </w:p>
        </w:tc>
        <w:tc>
          <w:tcPr>
            <w:tcW w:w="1073"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lt-LT"/>
              </w:rPr>
            </w:pPr>
            <w:r w:rsidRPr="00D316A4">
              <w:rPr>
                <w:rFonts w:ascii="Times New Roman" w:eastAsia="Times New Roman" w:hAnsi="Times New Roman" w:cs="Times New Roman"/>
                <w:color w:val="000000"/>
                <w:sz w:val="18"/>
                <w:szCs w:val="18"/>
                <w:lang w:eastAsia="lt-LT"/>
              </w:rPr>
              <w:t>4</w:t>
            </w:r>
          </w:p>
        </w:tc>
        <w:tc>
          <w:tcPr>
            <w:tcW w:w="1625"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lt-LT"/>
              </w:rPr>
            </w:pPr>
            <w:r w:rsidRPr="00D316A4">
              <w:rPr>
                <w:rFonts w:ascii="Times New Roman" w:eastAsia="Times New Roman" w:hAnsi="Times New Roman" w:cs="Times New Roman"/>
                <w:color w:val="000000"/>
                <w:sz w:val="18"/>
                <w:szCs w:val="18"/>
                <w:lang w:eastAsia="lt-LT"/>
              </w:rPr>
              <w:t>5</w:t>
            </w:r>
          </w:p>
        </w:tc>
        <w:tc>
          <w:tcPr>
            <w:tcW w:w="2177"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lt-LT"/>
              </w:rPr>
            </w:pPr>
            <w:r w:rsidRPr="00D316A4">
              <w:rPr>
                <w:rFonts w:ascii="Times New Roman" w:eastAsia="Times New Roman" w:hAnsi="Times New Roman" w:cs="Times New Roman"/>
                <w:color w:val="000000"/>
                <w:sz w:val="18"/>
                <w:szCs w:val="18"/>
                <w:lang w:eastAsia="lt-LT"/>
              </w:rPr>
              <w:t>6</w:t>
            </w:r>
          </w:p>
        </w:tc>
        <w:tc>
          <w:tcPr>
            <w:tcW w:w="1010"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lt-LT"/>
              </w:rPr>
            </w:pPr>
            <w:r w:rsidRPr="00D316A4">
              <w:rPr>
                <w:rFonts w:ascii="Times New Roman" w:eastAsia="Times New Roman" w:hAnsi="Times New Roman" w:cs="Times New Roman"/>
                <w:color w:val="000000"/>
                <w:sz w:val="18"/>
                <w:szCs w:val="18"/>
                <w:lang w:eastAsia="lt-LT"/>
              </w:rPr>
              <w:t>7</w:t>
            </w:r>
          </w:p>
        </w:tc>
        <w:tc>
          <w:tcPr>
            <w:tcW w:w="1058"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lt-LT"/>
              </w:rPr>
            </w:pPr>
            <w:r w:rsidRPr="00D316A4">
              <w:rPr>
                <w:rFonts w:ascii="Times New Roman" w:eastAsia="Times New Roman" w:hAnsi="Times New Roman" w:cs="Times New Roman"/>
                <w:color w:val="000000"/>
                <w:sz w:val="18"/>
                <w:szCs w:val="18"/>
                <w:lang w:eastAsia="lt-LT"/>
              </w:rPr>
              <w:t>8</w:t>
            </w:r>
          </w:p>
        </w:tc>
        <w:tc>
          <w:tcPr>
            <w:tcW w:w="1559"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w:t>
            </w:r>
          </w:p>
        </w:tc>
        <w:tc>
          <w:tcPr>
            <w:tcW w:w="1417"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w:t>
            </w:r>
          </w:p>
        </w:tc>
      </w:tr>
      <w:tr w:rsidR="00DC4281" w:rsidRPr="00D316A4" w:rsidTr="00DC4281">
        <w:trPr>
          <w:trHeight w:val="696"/>
        </w:trPr>
        <w:tc>
          <w:tcPr>
            <w:tcW w:w="570"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p>
        </w:tc>
        <w:tc>
          <w:tcPr>
            <w:tcW w:w="959"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p>
        </w:tc>
        <w:tc>
          <w:tcPr>
            <w:tcW w:w="1197"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right"/>
              <w:rPr>
                <w:rFonts w:ascii="Times New Roman" w:eastAsia="Times New Roman" w:hAnsi="Times New Roman" w:cs="Times New Roman"/>
                <w:color w:val="000000"/>
                <w:sz w:val="18"/>
                <w:szCs w:val="18"/>
                <w:lang w:eastAsia="lt-LT"/>
              </w:rPr>
            </w:pPr>
          </w:p>
        </w:tc>
        <w:tc>
          <w:tcPr>
            <w:tcW w:w="1073"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right"/>
              <w:rPr>
                <w:rFonts w:ascii="Times New Roman" w:eastAsia="Times New Roman" w:hAnsi="Times New Roman" w:cs="Times New Roman"/>
                <w:color w:val="000000"/>
                <w:sz w:val="18"/>
                <w:szCs w:val="18"/>
                <w:lang w:eastAsia="lt-LT"/>
              </w:rPr>
            </w:pPr>
          </w:p>
        </w:tc>
        <w:tc>
          <w:tcPr>
            <w:tcW w:w="1625"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right"/>
              <w:rPr>
                <w:rFonts w:ascii="Times New Roman" w:eastAsia="Times New Roman" w:hAnsi="Times New Roman" w:cs="Times New Roman"/>
                <w:color w:val="000000"/>
                <w:sz w:val="18"/>
                <w:szCs w:val="18"/>
                <w:lang w:eastAsia="lt-LT"/>
              </w:rPr>
            </w:pPr>
          </w:p>
        </w:tc>
        <w:tc>
          <w:tcPr>
            <w:tcW w:w="2177"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right"/>
              <w:rPr>
                <w:rFonts w:ascii="Times New Roman" w:eastAsia="Times New Roman" w:hAnsi="Times New Roman" w:cs="Times New Roman"/>
                <w:color w:val="000000"/>
                <w:sz w:val="18"/>
                <w:szCs w:val="18"/>
                <w:lang w:eastAsia="lt-LT"/>
              </w:rPr>
            </w:pPr>
          </w:p>
        </w:tc>
        <w:tc>
          <w:tcPr>
            <w:tcW w:w="1010"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right"/>
              <w:rPr>
                <w:rFonts w:ascii="Times New Roman" w:eastAsia="Times New Roman" w:hAnsi="Times New Roman" w:cs="Times New Roman"/>
                <w:color w:val="000000"/>
                <w:sz w:val="18"/>
                <w:szCs w:val="18"/>
                <w:lang w:eastAsia="lt-LT"/>
              </w:rPr>
            </w:pPr>
          </w:p>
        </w:tc>
        <w:tc>
          <w:tcPr>
            <w:tcW w:w="1058"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right"/>
              <w:rPr>
                <w:rFonts w:ascii="Times New Roman" w:eastAsia="Times New Roman" w:hAnsi="Times New Roman" w:cs="Times New Roman"/>
                <w:color w:val="000000"/>
                <w:sz w:val="18"/>
                <w:szCs w:val="18"/>
                <w:lang w:eastAsia="lt-LT"/>
              </w:rPr>
            </w:pPr>
          </w:p>
        </w:tc>
        <w:tc>
          <w:tcPr>
            <w:tcW w:w="1559"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right"/>
              <w:rPr>
                <w:rFonts w:ascii="Times New Roman" w:eastAsia="Times New Roman" w:hAnsi="Times New Roman" w:cs="Times New Roman"/>
                <w:color w:val="000000"/>
                <w:sz w:val="18"/>
                <w:szCs w:val="18"/>
                <w:lang w:eastAsia="lt-LT"/>
              </w:rPr>
            </w:pPr>
          </w:p>
        </w:tc>
        <w:tc>
          <w:tcPr>
            <w:tcW w:w="1417" w:type="dxa"/>
            <w:tcBorders>
              <w:top w:val="single" w:sz="6" w:space="0" w:color="auto"/>
              <w:left w:val="single" w:sz="6" w:space="0" w:color="auto"/>
              <w:bottom w:val="single" w:sz="6" w:space="0" w:color="auto"/>
              <w:right w:val="single" w:sz="6" w:space="0" w:color="auto"/>
            </w:tcBorders>
          </w:tcPr>
          <w:p w:rsidR="00DC4281" w:rsidRPr="00D316A4" w:rsidRDefault="00DC4281" w:rsidP="00D316A4">
            <w:pPr>
              <w:autoSpaceDE w:val="0"/>
              <w:autoSpaceDN w:val="0"/>
              <w:adjustRightInd w:val="0"/>
              <w:spacing w:after="0" w:line="240" w:lineRule="auto"/>
              <w:jc w:val="right"/>
              <w:rPr>
                <w:rFonts w:ascii="Times New Roman" w:eastAsia="Times New Roman" w:hAnsi="Times New Roman" w:cs="Times New Roman"/>
                <w:color w:val="000000"/>
                <w:sz w:val="18"/>
                <w:szCs w:val="18"/>
                <w:lang w:eastAsia="lt-LT"/>
              </w:rPr>
            </w:pPr>
          </w:p>
        </w:tc>
      </w:tr>
    </w:tbl>
    <w:p w:rsidR="00D316A4" w:rsidRPr="00D316A4" w:rsidRDefault="00D316A4" w:rsidP="00D316A4">
      <w:pPr>
        <w:spacing w:after="0" w:line="240" w:lineRule="auto"/>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lang w:val="en-GB"/>
        </w:rPr>
        <w:t xml:space="preserve">                                                                                                                                                                                </w:t>
      </w:r>
    </w:p>
    <w:p w:rsidR="00D316A4" w:rsidRPr="00D316A4" w:rsidRDefault="00D316A4" w:rsidP="00D316A4">
      <w:pPr>
        <w:spacing w:after="0" w:line="240" w:lineRule="auto"/>
        <w:ind w:left="10490" w:hanging="473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                                                                               Pakruojo r. Rozalimo pagrindinės  mokyklos </w:t>
      </w:r>
      <w:r w:rsidR="00DC4281">
        <w:rPr>
          <w:rFonts w:ascii="Times New Roman" w:eastAsia="Times New Roman" w:hAnsi="Times New Roman" w:cs="Times New Roman"/>
          <w:sz w:val="24"/>
          <w:szCs w:val="24"/>
        </w:rPr>
        <w:t xml:space="preserve">ir ikimokyklinio ugdymo skyriaus </w:t>
      </w:r>
      <w:r w:rsidRPr="00D316A4">
        <w:rPr>
          <w:rFonts w:ascii="Times New Roman" w:eastAsia="Times New Roman" w:hAnsi="Times New Roman" w:cs="Times New Roman"/>
          <w:sz w:val="24"/>
          <w:szCs w:val="24"/>
        </w:rPr>
        <w:t>viešųjų pirkimų organizavimo tvarkos aprašo</w:t>
      </w:r>
    </w:p>
    <w:p w:rsidR="00D316A4" w:rsidRPr="00D316A4" w:rsidRDefault="00D316A4" w:rsidP="00D316A4">
      <w:pPr>
        <w:spacing w:after="0" w:line="240" w:lineRule="auto"/>
        <w:ind w:left="10490" w:hanging="473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                                                                               6 priedas</w:t>
      </w:r>
    </w:p>
    <w:p w:rsidR="00D316A4" w:rsidRPr="00D316A4" w:rsidRDefault="00D316A4" w:rsidP="00D316A4">
      <w:pPr>
        <w:spacing w:after="0" w:line="240" w:lineRule="auto"/>
        <w:ind w:left="10490" w:hanging="4730"/>
        <w:rPr>
          <w:rFonts w:ascii="Times New Roman" w:eastAsia="Times New Roman" w:hAnsi="Times New Roman" w:cs="Times New Roman"/>
          <w:sz w:val="24"/>
          <w:szCs w:val="24"/>
        </w:rPr>
      </w:pPr>
    </w:p>
    <w:p w:rsidR="00D316A4" w:rsidRPr="00D316A4" w:rsidRDefault="00D316A4" w:rsidP="00D316A4">
      <w:pPr>
        <w:spacing w:after="0" w:line="240" w:lineRule="auto"/>
        <w:ind w:left="5472" w:firstLine="288"/>
        <w:rPr>
          <w:rFonts w:ascii="Times New Roman" w:eastAsia="Times New Roman" w:hAnsi="Times New Roman" w:cs="Times New Roman"/>
          <w:sz w:val="24"/>
          <w:szCs w:val="24"/>
        </w:rPr>
      </w:pPr>
    </w:p>
    <w:p w:rsidR="00D316A4" w:rsidRPr="00D316A4" w:rsidRDefault="00D316A4" w:rsidP="00D316A4">
      <w:pPr>
        <w:spacing w:after="0" w:line="240" w:lineRule="auto"/>
        <w:ind w:left="5472" w:firstLine="288"/>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                                                                                 </w:t>
      </w:r>
    </w:p>
    <w:p w:rsidR="00D316A4" w:rsidRPr="00D316A4" w:rsidRDefault="00D316A4" w:rsidP="00D316A4">
      <w:pPr>
        <w:keepNext/>
        <w:spacing w:after="0" w:line="240" w:lineRule="auto"/>
        <w:ind w:left="5760"/>
        <w:outlineLvl w:val="1"/>
        <w:rPr>
          <w:rFonts w:ascii="Times New Roman" w:eastAsia="Times New Roman" w:hAnsi="Times New Roman" w:cs="Times New Roman"/>
          <w:color w:val="FF0000"/>
          <w:sz w:val="24"/>
          <w:szCs w:val="24"/>
          <w:lang w:val="x-none"/>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Pr>
        <w:spacing w:after="0" w:line="240" w:lineRule="auto"/>
        <w:ind w:left="10490"/>
        <w:rPr>
          <w:rFonts w:ascii="Times New Roman" w:eastAsia="Times New Roman" w:hAnsi="Times New Roman" w:cs="Times New Roman"/>
          <w:sz w:val="24"/>
          <w:szCs w:val="24"/>
        </w:rPr>
      </w:pPr>
    </w:p>
    <w:p w:rsidR="00D316A4" w:rsidRPr="00D316A4" w:rsidRDefault="00D316A4" w:rsidP="00D316A4">
      <w:pPr>
        <w:spacing w:after="0" w:line="240" w:lineRule="auto"/>
        <w:ind w:left="10490"/>
        <w:rPr>
          <w:rFonts w:ascii="Times New Roman" w:eastAsia="Times New Roman" w:hAnsi="Times New Roman" w:cs="Times New Roman"/>
          <w:sz w:val="24"/>
          <w:szCs w:val="24"/>
        </w:rPr>
      </w:pPr>
    </w:p>
    <w:p w:rsidR="00D316A4" w:rsidRPr="00D316A4" w:rsidRDefault="00D316A4" w:rsidP="00D316A4">
      <w:pPr>
        <w:spacing w:after="0" w:line="240" w:lineRule="auto"/>
        <w:ind w:left="10490"/>
        <w:rPr>
          <w:rFonts w:ascii="Times New Roman" w:eastAsia="Times New Roman" w:hAnsi="Times New Roman" w:cs="Times New Roman"/>
          <w:sz w:val="24"/>
          <w:szCs w:val="24"/>
        </w:rPr>
      </w:pPr>
    </w:p>
    <w:p w:rsidR="00DC4281" w:rsidRDefault="00D316A4" w:rsidP="00D316A4">
      <w:pPr>
        <w:spacing w:after="0" w:line="240" w:lineRule="auto"/>
        <w:ind w:left="10490"/>
        <w:rPr>
          <w:rFonts w:ascii="Times New Roman" w:eastAsia="Times New Roman" w:hAnsi="Times New Roman" w:cs="Times New Roman"/>
          <w:sz w:val="24"/>
          <w:szCs w:val="24"/>
        </w:rPr>
      </w:pPr>
      <w:r w:rsidRPr="00D316A4">
        <w:rPr>
          <w:rFonts w:ascii="Times New Roman" w:eastAsia="Times New Roman" w:hAnsi="Times New Roman" w:cs="Times New Roman"/>
          <w:sz w:val="24"/>
          <w:szCs w:val="24"/>
        </w:rPr>
        <w:t xml:space="preserve">                                                                              </w:t>
      </w: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C4281" w:rsidRDefault="00DC4281" w:rsidP="00D316A4">
      <w:pPr>
        <w:spacing w:after="0" w:line="240" w:lineRule="auto"/>
        <w:ind w:left="10490"/>
        <w:rPr>
          <w:rFonts w:ascii="Times New Roman" w:eastAsia="Times New Roman" w:hAnsi="Times New Roman" w:cs="Times New Roman"/>
          <w:sz w:val="24"/>
          <w:szCs w:val="24"/>
        </w:rPr>
      </w:pPr>
    </w:p>
    <w:p w:rsidR="00D316A4" w:rsidRPr="00D316A4" w:rsidRDefault="00D316A4" w:rsidP="00D316A4">
      <w:pPr>
        <w:spacing w:after="0" w:line="240" w:lineRule="auto"/>
        <w:ind w:left="10490"/>
        <w:rPr>
          <w:rFonts w:ascii="Times New Roman" w:eastAsia="Times New Roman" w:hAnsi="Times New Roman" w:cs="Times New Roman"/>
        </w:rPr>
      </w:pPr>
      <w:r w:rsidRPr="00D316A4">
        <w:rPr>
          <w:rFonts w:ascii="Times New Roman" w:eastAsia="Times New Roman" w:hAnsi="Times New Roman" w:cs="Times New Roman"/>
          <w:sz w:val="24"/>
          <w:szCs w:val="24"/>
        </w:rPr>
        <w:lastRenderedPageBreak/>
        <w:t xml:space="preserve">Pakruojo r. Rozalimo pagrindinės   mokyklos </w:t>
      </w:r>
      <w:r w:rsidR="00C41EE4">
        <w:rPr>
          <w:rFonts w:ascii="Times New Roman" w:eastAsia="Times New Roman" w:hAnsi="Times New Roman" w:cs="Times New Roman"/>
          <w:sz w:val="24"/>
          <w:szCs w:val="24"/>
        </w:rPr>
        <w:t xml:space="preserve">ir ikimokyklinio ugdymo skyriaus </w:t>
      </w:r>
      <w:r w:rsidRPr="00D316A4">
        <w:rPr>
          <w:rFonts w:ascii="Times New Roman" w:eastAsia="Times New Roman" w:hAnsi="Times New Roman" w:cs="Times New Roman"/>
          <w:sz w:val="24"/>
          <w:szCs w:val="24"/>
        </w:rPr>
        <w:t>viešųjų pirkimų organizavimo tvarkos aprašo</w:t>
      </w:r>
      <w:r w:rsidRPr="00D316A4">
        <w:rPr>
          <w:rFonts w:ascii="Times New Roman" w:eastAsia="Times New Roman" w:hAnsi="Times New Roman" w:cs="Times New Roman"/>
        </w:rPr>
        <w:t xml:space="preserve">                                                                       7 priedas</w:t>
      </w:r>
    </w:p>
    <w:p w:rsidR="00D316A4" w:rsidRPr="00D316A4" w:rsidRDefault="00D316A4" w:rsidP="00D316A4">
      <w:pPr>
        <w:spacing w:after="0" w:line="240" w:lineRule="auto"/>
        <w:rPr>
          <w:rFonts w:ascii="Times New Roman" w:eastAsia="Times New Roman" w:hAnsi="Times New Roman" w:cs="Times New Roman"/>
          <w:bCs/>
          <w:sz w:val="20"/>
          <w:szCs w:val="20"/>
          <w:lang w:val="x-none"/>
        </w:rPr>
      </w:pPr>
    </w:p>
    <w:p w:rsidR="00D316A4" w:rsidRPr="00D316A4" w:rsidRDefault="00D316A4" w:rsidP="00D316A4">
      <w:pPr>
        <w:spacing w:after="0" w:line="240" w:lineRule="auto"/>
        <w:jc w:val="center"/>
        <w:rPr>
          <w:rFonts w:ascii="Times New Roman" w:eastAsia="Calibri" w:hAnsi="Times New Roman" w:cs="Times New Roman"/>
          <w:b/>
          <w:sz w:val="24"/>
          <w:szCs w:val="24"/>
        </w:rPr>
      </w:pPr>
      <w:r w:rsidRPr="00D316A4">
        <w:rPr>
          <w:rFonts w:ascii="Times New Roman" w:eastAsia="Times New Roman" w:hAnsi="Times New Roman" w:cs="Times New Roman"/>
          <w:sz w:val="24"/>
          <w:szCs w:val="24"/>
          <w:lang w:val="en-GB"/>
        </w:rPr>
        <w:t xml:space="preserve">Pakruojo r. </w:t>
      </w:r>
      <w:proofErr w:type="spellStart"/>
      <w:r w:rsidRPr="00D316A4">
        <w:rPr>
          <w:rFonts w:ascii="Times New Roman" w:eastAsia="Times New Roman" w:hAnsi="Times New Roman" w:cs="Times New Roman"/>
          <w:sz w:val="24"/>
          <w:szCs w:val="24"/>
          <w:lang w:val="en-GB"/>
        </w:rPr>
        <w:t>Rozalimo</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pagrindinės</w:t>
      </w:r>
      <w:proofErr w:type="spellEnd"/>
      <w:r w:rsidRPr="00D316A4">
        <w:rPr>
          <w:rFonts w:ascii="Times New Roman" w:eastAsia="Times New Roman" w:hAnsi="Times New Roman" w:cs="Times New Roman"/>
          <w:sz w:val="24"/>
          <w:szCs w:val="24"/>
          <w:lang w:val="en-GB"/>
        </w:rPr>
        <w:t xml:space="preserve"> </w:t>
      </w:r>
      <w:proofErr w:type="spellStart"/>
      <w:r w:rsidRPr="00D316A4">
        <w:rPr>
          <w:rFonts w:ascii="Times New Roman" w:eastAsia="Times New Roman" w:hAnsi="Times New Roman" w:cs="Times New Roman"/>
          <w:sz w:val="24"/>
          <w:szCs w:val="24"/>
          <w:lang w:val="en-GB"/>
        </w:rPr>
        <w:t>mokyklos</w:t>
      </w:r>
      <w:proofErr w:type="spellEnd"/>
    </w:p>
    <w:p w:rsidR="00D316A4" w:rsidRPr="00D316A4" w:rsidRDefault="00D316A4" w:rsidP="00D316A4">
      <w:pPr>
        <w:spacing w:after="0" w:line="240" w:lineRule="auto"/>
        <w:jc w:val="center"/>
        <w:rPr>
          <w:rFonts w:ascii="Times New Roman" w:eastAsia="Times New Roman" w:hAnsi="Times New Roman" w:cs="Times New Roman"/>
          <w:bCs/>
          <w:sz w:val="20"/>
          <w:szCs w:val="20"/>
          <w:lang w:val="x-none"/>
        </w:rPr>
      </w:pPr>
      <w:r w:rsidRPr="00D316A4">
        <w:rPr>
          <w:rFonts w:ascii="Times New Roman" w:eastAsia="Times New Roman" w:hAnsi="Times New Roman" w:cs="Times New Roman"/>
          <w:bCs/>
          <w:sz w:val="20"/>
          <w:szCs w:val="20"/>
          <w:lang w:val="x-none"/>
        </w:rPr>
        <w:t>______________________________________________________</w:t>
      </w:r>
    </w:p>
    <w:p w:rsidR="00D316A4" w:rsidRPr="00D316A4" w:rsidRDefault="00D316A4" w:rsidP="00D316A4">
      <w:pPr>
        <w:tabs>
          <w:tab w:val="left" w:pos="426"/>
        </w:tabs>
        <w:spacing w:after="0" w:line="240" w:lineRule="auto"/>
        <w:jc w:val="center"/>
        <w:rPr>
          <w:rFonts w:ascii="Times New Roman" w:eastAsia="Times New Roman" w:hAnsi="Times New Roman" w:cs="Times New Roman"/>
          <w:bCs/>
          <w:sz w:val="20"/>
          <w:szCs w:val="20"/>
          <w:lang w:val="x-none"/>
        </w:rPr>
      </w:pPr>
      <w:r w:rsidRPr="00D316A4">
        <w:rPr>
          <w:rFonts w:ascii="Times New Roman" w:eastAsia="Times New Roman" w:hAnsi="Times New Roman" w:cs="Times New Roman"/>
          <w:bCs/>
          <w:sz w:val="20"/>
          <w:szCs w:val="20"/>
          <w:lang w:val="x-none"/>
        </w:rPr>
        <w:t xml:space="preserve"> (struktūrinio padalinio pavadinimas)</w:t>
      </w:r>
    </w:p>
    <w:p w:rsidR="00D316A4" w:rsidRPr="00D316A4" w:rsidRDefault="00D316A4" w:rsidP="00D316A4">
      <w:pPr>
        <w:spacing w:after="0" w:line="240" w:lineRule="auto"/>
        <w:jc w:val="center"/>
        <w:rPr>
          <w:rFonts w:ascii="Times New Roman" w:eastAsia="Times New Roman" w:hAnsi="Times New Roman" w:cs="Times New Roman"/>
          <w:b/>
          <w:bCs/>
          <w:sz w:val="24"/>
          <w:szCs w:val="24"/>
        </w:rPr>
      </w:pPr>
      <w:r w:rsidRPr="00D316A4">
        <w:rPr>
          <w:rFonts w:ascii="Times New Roman" w:eastAsia="Times New Roman" w:hAnsi="Times New Roman" w:cs="Times New Roman"/>
          <w:b/>
          <w:bCs/>
          <w:sz w:val="24"/>
          <w:szCs w:val="24"/>
        </w:rPr>
        <w:t xml:space="preserve">20___ METŲ PREKIŲ, PASLAUGŲ IR DARBŲ </w:t>
      </w:r>
    </w:p>
    <w:p w:rsidR="00D316A4" w:rsidRPr="00D316A4" w:rsidRDefault="00D316A4" w:rsidP="00D316A4">
      <w:pPr>
        <w:spacing w:after="0" w:line="240" w:lineRule="auto"/>
        <w:jc w:val="center"/>
        <w:rPr>
          <w:rFonts w:ascii="Times New Roman" w:eastAsia="Times New Roman" w:hAnsi="Times New Roman" w:cs="Times New Roman"/>
          <w:b/>
          <w:bCs/>
        </w:rPr>
      </w:pPr>
      <w:r w:rsidRPr="00D316A4">
        <w:rPr>
          <w:rFonts w:ascii="Times New Roman" w:eastAsia="Times New Roman" w:hAnsi="Times New Roman" w:cs="Times New Roman"/>
          <w:b/>
          <w:bCs/>
          <w:sz w:val="24"/>
          <w:szCs w:val="24"/>
        </w:rPr>
        <w:t>VIEŠŲJŲ PIRKIMŲ PLANAS</w:t>
      </w:r>
    </w:p>
    <w:p w:rsidR="00D316A4" w:rsidRPr="00D316A4" w:rsidRDefault="00D316A4" w:rsidP="00D316A4">
      <w:pPr>
        <w:spacing w:after="0" w:line="240" w:lineRule="auto"/>
        <w:jc w:val="center"/>
        <w:rPr>
          <w:rFonts w:ascii="Times New Roman" w:eastAsia="Times New Roman" w:hAnsi="Times New Roman" w:cs="Times New Roman"/>
          <w:bCs/>
          <w:sz w:val="20"/>
          <w:szCs w:val="20"/>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3118"/>
        <w:gridCol w:w="1276"/>
        <w:gridCol w:w="1276"/>
        <w:gridCol w:w="1417"/>
        <w:gridCol w:w="1418"/>
        <w:gridCol w:w="1417"/>
        <w:gridCol w:w="1701"/>
      </w:tblGrid>
      <w:tr w:rsidR="00D316A4" w:rsidRPr="00D316A4" w:rsidTr="00D316A4">
        <w:trPr>
          <w:cantSplit/>
        </w:trPr>
        <w:tc>
          <w:tcPr>
            <w:tcW w:w="534"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proofErr w:type="spellStart"/>
            <w:r w:rsidRPr="00D316A4">
              <w:rPr>
                <w:rFonts w:ascii="Times New Roman" w:eastAsia="Times New Roman" w:hAnsi="Times New Roman" w:cs="Times New Roman"/>
                <w:sz w:val="20"/>
                <w:szCs w:val="20"/>
              </w:rPr>
              <w:t>Eil</w:t>
            </w:r>
            <w:proofErr w:type="spellEnd"/>
            <w:r w:rsidRPr="00D316A4">
              <w:rPr>
                <w:rFonts w:ascii="Times New Roman" w:eastAsia="Times New Roman" w:hAnsi="Times New Roman" w:cs="Times New Roman"/>
                <w:sz w:val="20"/>
                <w:szCs w:val="20"/>
              </w:rPr>
              <w:t>.</w:t>
            </w:r>
          </w:p>
          <w:p w:rsidR="00D316A4" w:rsidRPr="00D316A4" w:rsidRDefault="00D316A4" w:rsidP="00D316A4">
            <w:pPr>
              <w:spacing w:after="0" w:line="240" w:lineRule="auto"/>
              <w:jc w:val="center"/>
              <w:rPr>
                <w:rFonts w:ascii="Times New Roman" w:eastAsia="Times New Roman" w:hAnsi="Times New Roman" w:cs="Times New Roman"/>
                <w:sz w:val="20"/>
                <w:szCs w:val="20"/>
              </w:rPr>
            </w:pPr>
            <w:proofErr w:type="spellStart"/>
            <w:r w:rsidRPr="00D316A4">
              <w:rPr>
                <w:rFonts w:ascii="Times New Roman" w:eastAsia="Times New Roman" w:hAnsi="Times New Roman" w:cs="Times New Roman"/>
                <w:sz w:val="20"/>
                <w:szCs w:val="20"/>
              </w:rPr>
              <w:t>Nr</w:t>
            </w:r>
            <w:proofErr w:type="spellEnd"/>
            <w:r w:rsidRPr="00D316A4">
              <w:rPr>
                <w:rFonts w:ascii="Times New Roman" w:eastAsia="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Prekės, paslaugos ar darbų kodas pagal Bendrąjį viešųjų pirkimų žodyną (BVPŽ)</w:t>
            </w:r>
          </w:p>
        </w:tc>
        <w:tc>
          <w:tcPr>
            <w:tcW w:w="3118"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Prekės, paslaugos ar darbų pavadinimas</w:t>
            </w:r>
          </w:p>
        </w:tc>
        <w:tc>
          <w:tcPr>
            <w:tcW w:w="127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Numatoma pirkimo pradžia (ketvirtis)</w:t>
            </w:r>
          </w:p>
          <w:p w:rsidR="00D316A4" w:rsidRPr="00D316A4" w:rsidRDefault="00D316A4" w:rsidP="00D316A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center"/>
              <w:rPr>
                <w:rFonts w:ascii="Times New Roman" w:eastAsia="Times New Roman" w:hAnsi="Times New Roman" w:cs="Times New Roman"/>
                <w:strike/>
                <w:sz w:val="20"/>
                <w:szCs w:val="20"/>
              </w:rPr>
            </w:pPr>
            <w:r w:rsidRPr="00D316A4">
              <w:rPr>
                <w:rFonts w:ascii="Times New Roman" w:eastAsia="Times New Roman" w:hAnsi="Times New Roman" w:cs="Times New Roman"/>
                <w:sz w:val="20"/>
                <w:szCs w:val="20"/>
              </w:rPr>
              <w:t>Pirkimo būdas</w:t>
            </w:r>
          </w:p>
          <w:p w:rsidR="00D316A4" w:rsidRPr="00D316A4" w:rsidRDefault="00D316A4" w:rsidP="00D316A4">
            <w:pPr>
              <w:spacing w:after="0" w:line="240" w:lineRule="auto"/>
              <w:jc w:val="center"/>
              <w:rPr>
                <w:rFonts w:ascii="Times New Roman" w:eastAsia="Times New Roman" w:hAnsi="Times New Roman" w:cs="Times New Roman"/>
                <w:strike/>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 xml:space="preserve">Planuojamu </w:t>
            </w:r>
            <w:proofErr w:type="spellStart"/>
            <w:r w:rsidRPr="00D316A4">
              <w:rPr>
                <w:rFonts w:ascii="Times New Roman" w:eastAsia="Times New Roman" w:hAnsi="Times New Roman" w:cs="Times New Roman"/>
                <w:sz w:val="20"/>
                <w:szCs w:val="20"/>
              </w:rPr>
              <w:t>prelių</w:t>
            </w:r>
            <w:proofErr w:type="spellEnd"/>
            <w:r w:rsidRPr="00D316A4">
              <w:rPr>
                <w:rFonts w:ascii="Times New Roman" w:eastAsia="Times New Roman" w:hAnsi="Times New Roman" w:cs="Times New Roman"/>
                <w:sz w:val="20"/>
                <w:szCs w:val="20"/>
              </w:rPr>
              <w:t>, paslaugų kiekiai</w:t>
            </w:r>
          </w:p>
        </w:tc>
        <w:tc>
          <w:tcPr>
            <w:tcW w:w="1418"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 xml:space="preserve">Planuojama viešojo pirkimo vertė </w:t>
            </w:r>
          </w:p>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w:t>
            </w:r>
            <w:proofErr w:type="spellStart"/>
            <w:r w:rsidRPr="00D316A4">
              <w:rPr>
                <w:rFonts w:ascii="Times New Roman" w:eastAsia="Times New Roman" w:hAnsi="Times New Roman" w:cs="Times New Roman"/>
                <w:sz w:val="20"/>
                <w:szCs w:val="20"/>
              </w:rPr>
              <w:t>Eur</w:t>
            </w:r>
            <w:proofErr w:type="spellEnd"/>
            <w:r w:rsidRPr="00D316A4">
              <w:rPr>
                <w:rFonts w:ascii="Times New Roman" w:eastAsia="Times New Roman" w:hAnsi="Times New Roman" w:cs="Times New Roman"/>
                <w:sz w:val="20"/>
                <w:szCs w:val="20"/>
              </w:rPr>
              <w:t xml:space="preserve"> be PVM)</w:t>
            </w:r>
          </w:p>
        </w:tc>
        <w:tc>
          <w:tcPr>
            <w:tcW w:w="141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4"/>
                <w:szCs w:val="24"/>
                <w:lang w:val="en-GB"/>
              </w:rPr>
            </w:pPr>
            <w:r w:rsidRPr="00D316A4">
              <w:rPr>
                <w:rFonts w:ascii="Times New Roman" w:eastAsia="Times New Roman" w:hAnsi="Times New Roman" w:cs="Times New Roman"/>
                <w:sz w:val="20"/>
                <w:szCs w:val="20"/>
              </w:rPr>
              <w:t>Ketinamos sudaryti pirkimo sutarties trukmė (su pratęsimais mėnesiais</w:t>
            </w:r>
          </w:p>
        </w:tc>
        <w:tc>
          <w:tcPr>
            <w:tcW w:w="1701"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rPr>
                <w:rFonts w:ascii="Times New Roman" w:eastAsia="Times New Roman" w:hAnsi="Times New Roman" w:cs="Times New Roman"/>
                <w:sz w:val="24"/>
                <w:szCs w:val="24"/>
                <w:lang w:val="en-GB"/>
              </w:rPr>
            </w:pPr>
            <w:proofErr w:type="spellStart"/>
            <w:r w:rsidRPr="00D316A4">
              <w:rPr>
                <w:rFonts w:ascii="Times New Roman" w:eastAsia="Times New Roman" w:hAnsi="Times New Roman" w:cs="Times New Roman"/>
                <w:sz w:val="24"/>
                <w:szCs w:val="24"/>
                <w:lang w:val="en-GB"/>
              </w:rPr>
              <w:t>Pastabos</w:t>
            </w:r>
            <w:proofErr w:type="spellEnd"/>
            <w:r w:rsidRPr="00D316A4">
              <w:rPr>
                <w:rFonts w:ascii="Times New Roman" w:eastAsia="Times New Roman" w:hAnsi="Times New Roman" w:cs="Times New Roman"/>
                <w:sz w:val="24"/>
                <w:szCs w:val="24"/>
                <w:lang w:val="en-GB"/>
              </w:rPr>
              <w:t>*</w:t>
            </w:r>
          </w:p>
        </w:tc>
      </w:tr>
      <w:tr w:rsidR="00D316A4" w:rsidRPr="00D316A4" w:rsidTr="00D316A4">
        <w:trPr>
          <w:cantSplit/>
        </w:trPr>
        <w:tc>
          <w:tcPr>
            <w:tcW w:w="534"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9</w:t>
            </w:r>
          </w:p>
        </w:tc>
      </w:tr>
      <w:tr w:rsidR="00D316A4" w:rsidRPr="00D316A4" w:rsidTr="00D316A4">
        <w:trPr>
          <w:cantSplit/>
        </w:trPr>
        <w:tc>
          <w:tcPr>
            <w:tcW w:w="13716" w:type="dxa"/>
            <w:gridSpan w:val="9"/>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lang w:val="en-GB"/>
              </w:rPr>
            </w:pPr>
            <w:r w:rsidRPr="00D316A4">
              <w:rPr>
                <w:rFonts w:ascii="Times New Roman" w:eastAsia="Times New Roman" w:hAnsi="Times New Roman" w:cs="Times New Roman"/>
                <w:b/>
                <w:lang w:val="en-GB"/>
              </w:rPr>
              <w:t>PREKĖS</w:t>
            </w:r>
          </w:p>
        </w:tc>
      </w:tr>
      <w:tr w:rsidR="00D316A4" w:rsidRPr="00D316A4" w:rsidTr="00D316A4">
        <w:trPr>
          <w:trHeight w:val="237"/>
        </w:trPr>
        <w:tc>
          <w:tcPr>
            <w:tcW w:w="534"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0"/>
                <w:szCs w:val="20"/>
              </w:rPr>
            </w:pPr>
          </w:p>
        </w:tc>
      </w:tr>
      <w:tr w:rsidR="00D316A4" w:rsidRPr="00D316A4" w:rsidTr="00D316A4">
        <w:trPr>
          <w:cantSplit/>
        </w:trPr>
        <w:tc>
          <w:tcPr>
            <w:tcW w:w="13716" w:type="dxa"/>
            <w:gridSpan w:val="9"/>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lang w:val="en-GB"/>
              </w:rPr>
            </w:pPr>
            <w:r w:rsidRPr="00D316A4">
              <w:rPr>
                <w:rFonts w:ascii="Times New Roman" w:eastAsia="Times New Roman" w:hAnsi="Times New Roman" w:cs="Times New Roman"/>
                <w:b/>
                <w:lang w:val="en-GB"/>
              </w:rPr>
              <w:t>PASLAUGOS</w:t>
            </w:r>
          </w:p>
        </w:tc>
      </w:tr>
      <w:tr w:rsidR="00D316A4" w:rsidRPr="00D316A4" w:rsidTr="00D316A4">
        <w:trPr>
          <w:trHeight w:val="269"/>
        </w:trPr>
        <w:tc>
          <w:tcPr>
            <w:tcW w:w="534"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both"/>
              <w:rPr>
                <w:rFonts w:ascii="Times New Roman" w:eastAsia="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both"/>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0"/>
                <w:szCs w:val="20"/>
              </w:rPr>
            </w:pPr>
          </w:p>
        </w:tc>
      </w:tr>
      <w:tr w:rsidR="00D316A4" w:rsidRPr="00D316A4" w:rsidTr="00D316A4">
        <w:trPr>
          <w:trHeight w:val="313"/>
        </w:trPr>
        <w:tc>
          <w:tcPr>
            <w:tcW w:w="13716" w:type="dxa"/>
            <w:gridSpan w:val="9"/>
            <w:tcBorders>
              <w:top w:val="single" w:sz="4" w:space="0" w:color="auto"/>
              <w:left w:val="single" w:sz="4" w:space="0" w:color="auto"/>
              <w:bottom w:val="single" w:sz="4" w:space="0" w:color="auto"/>
              <w:right w:val="single" w:sz="4" w:space="0" w:color="auto"/>
            </w:tcBorders>
            <w:hideMark/>
          </w:tcPr>
          <w:p w:rsidR="00D316A4" w:rsidRPr="00D316A4" w:rsidRDefault="00D316A4" w:rsidP="00D316A4">
            <w:pPr>
              <w:spacing w:after="0" w:line="240" w:lineRule="auto"/>
              <w:jc w:val="center"/>
              <w:rPr>
                <w:rFonts w:ascii="Times New Roman" w:eastAsia="Times New Roman" w:hAnsi="Times New Roman" w:cs="Times New Roman"/>
                <w:lang w:val="en-GB"/>
              </w:rPr>
            </w:pPr>
            <w:r w:rsidRPr="00D316A4">
              <w:rPr>
                <w:rFonts w:ascii="Times New Roman" w:eastAsia="Times New Roman" w:hAnsi="Times New Roman" w:cs="Times New Roman"/>
                <w:b/>
                <w:lang w:val="en-GB"/>
              </w:rPr>
              <w:t>DARBAI</w:t>
            </w:r>
          </w:p>
        </w:tc>
      </w:tr>
      <w:tr w:rsidR="00D316A4" w:rsidRPr="00D316A4" w:rsidTr="00D316A4">
        <w:tc>
          <w:tcPr>
            <w:tcW w:w="534"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both"/>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spacing w:after="0" w:line="240" w:lineRule="auto"/>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316A4" w:rsidRPr="00D316A4" w:rsidRDefault="00D316A4" w:rsidP="00D316A4">
            <w:pPr>
              <w:tabs>
                <w:tab w:val="left" w:pos="1296"/>
                <w:tab w:val="center" w:pos="4153"/>
                <w:tab w:val="right" w:pos="8306"/>
              </w:tabs>
              <w:spacing w:after="0" w:line="240" w:lineRule="auto"/>
              <w:rPr>
                <w:rFonts w:ascii="Times New Roman" w:eastAsia="Times New Roman" w:hAnsi="Times New Roman" w:cs="Times New Roman"/>
                <w:sz w:val="20"/>
                <w:szCs w:val="20"/>
              </w:rPr>
            </w:pPr>
          </w:p>
        </w:tc>
      </w:tr>
    </w:tbl>
    <w:p w:rsidR="00D316A4" w:rsidRPr="00D316A4" w:rsidRDefault="00D316A4" w:rsidP="00D316A4">
      <w:p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 xml:space="preserve">* </w:t>
      </w:r>
      <w:r w:rsidRPr="00D316A4">
        <w:rPr>
          <w:rFonts w:ascii="Times New Roman" w:eastAsia="Times New Roman" w:hAnsi="Times New Roman" w:cs="Times New Roman"/>
          <w:bCs/>
          <w:sz w:val="20"/>
          <w:szCs w:val="20"/>
        </w:rPr>
        <w:t>Pastabos :</w:t>
      </w:r>
    </w:p>
    <w:p w:rsidR="00D316A4" w:rsidRPr="00D316A4" w:rsidRDefault="00D316A4" w:rsidP="00D316A4">
      <w:pPr>
        <w:numPr>
          <w:ilvl w:val="0"/>
          <w:numId w:val="1"/>
        </w:num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ar pirkimas bus atliekamas pagal Viešųjų pirkimų įstatymo 91 straipsnio nuostatus;</w:t>
      </w:r>
    </w:p>
    <w:p w:rsidR="00D316A4" w:rsidRPr="00D316A4" w:rsidRDefault="00D316A4" w:rsidP="00D316A4">
      <w:pPr>
        <w:numPr>
          <w:ilvl w:val="0"/>
          <w:numId w:val="1"/>
        </w:num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ar pirkimas bus atliekamas centralizuotai, naudojantis viešosios įstaigos Centrinės projektų valdymo agentūros, atliekančios centrinės perkančiosios organizacijos funkcijas (CPO), elektroniniu katalogu;</w:t>
      </w:r>
    </w:p>
    <w:p w:rsidR="00D316A4" w:rsidRPr="00D316A4" w:rsidRDefault="00D316A4" w:rsidP="00D316A4">
      <w:pPr>
        <w:numPr>
          <w:ilvl w:val="0"/>
          <w:numId w:val="1"/>
        </w:num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ar pirkimui bus taikomi žaliesiems pirkimams Aplinkos ministerijos nustatyti aplinkos apsaugos kriterijai;</w:t>
      </w:r>
    </w:p>
    <w:p w:rsidR="00D316A4" w:rsidRPr="00D316A4" w:rsidRDefault="00D316A4" w:rsidP="00D316A4">
      <w:pPr>
        <w:numPr>
          <w:ilvl w:val="0"/>
          <w:numId w:val="1"/>
        </w:num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ar pirkimas bus elektroninis ir atliekamas CVP IS priemonėmis;</w:t>
      </w:r>
    </w:p>
    <w:p w:rsidR="00D316A4" w:rsidRPr="00D316A4" w:rsidRDefault="00D316A4" w:rsidP="00D316A4">
      <w:pPr>
        <w:numPr>
          <w:ilvl w:val="0"/>
          <w:numId w:val="1"/>
        </w:num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ar pirkimas atliekamas vadovaujantis Viešųjų pirkimų įstatymo 10 straipsnio 5 dalimi</w:t>
      </w:r>
    </w:p>
    <w:p w:rsidR="00D316A4" w:rsidRPr="00D316A4" w:rsidRDefault="00D316A4" w:rsidP="00D316A4">
      <w:pPr>
        <w:numPr>
          <w:ilvl w:val="0"/>
          <w:numId w:val="1"/>
        </w:num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ar pirkimas atliekamas pagal poreikį</w:t>
      </w:r>
    </w:p>
    <w:p w:rsidR="00D316A4" w:rsidRPr="00D316A4" w:rsidRDefault="00D316A4" w:rsidP="00D316A4">
      <w:pPr>
        <w:numPr>
          <w:ilvl w:val="0"/>
          <w:numId w:val="1"/>
        </w:num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kita informacija.</w:t>
      </w:r>
    </w:p>
    <w:p w:rsidR="00D316A4" w:rsidRPr="00D316A4" w:rsidRDefault="00D316A4" w:rsidP="00D316A4">
      <w:pPr>
        <w:spacing w:after="0" w:line="240" w:lineRule="auto"/>
        <w:rPr>
          <w:rFonts w:ascii="Times New Roman" w:eastAsia="Times New Roman" w:hAnsi="Times New Roman" w:cs="Times New Roman"/>
          <w:sz w:val="20"/>
          <w:szCs w:val="20"/>
        </w:rPr>
      </w:pPr>
    </w:p>
    <w:p w:rsidR="00D316A4" w:rsidRPr="00D316A4" w:rsidRDefault="00D316A4" w:rsidP="00D316A4">
      <w:p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Direktorius</w:t>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t xml:space="preserve">                                                                            </w:t>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t xml:space="preserve">  </w:t>
      </w:r>
      <w:r w:rsidRPr="00D316A4">
        <w:rPr>
          <w:rFonts w:ascii="Times New Roman" w:eastAsia="Times New Roman" w:hAnsi="Times New Roman" w:cs="Times New Roman"/>
          <w:sz w:val="20"/>
          <w:szCs w:val="20"/>
        </w:rPr>
        <w:tab/>
        <w:t xml:space="preserve"> Atsakingas darbuotojas </w:t>
      </w:r>
    </w:p>
    <w:p w:rsidR="00D316A4" w:rsidRPr="00D316A4" w:rsidRDefault="00D316A4" w:rsidP="00D316A4">
      <w:p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(parašas)</w:t>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t xml:space="preserve">                                  </w:t>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t xml:space="preserve"> (parašas)</w:t>
      </w:r>
    </w:p>
    <w:p w:rsidR="00D316A4" w:rsidRPr="00D316A4" w:rsidRDefault="00D316A4" w:rsidP="00D316A4">
      <w:pPr>
        <w:spacing w:after="0" w:line="240" w:lineRule="auto"/>
        <w:rPr>
          <w:rFonts w:ascii="Times New Roman" w:eastAsia="Times New Roman" w:hAnsi="Times New Roman" w:cs="Times New Roman"/>
          <w:sz w:val="20"/>
          <w:szCs w:val="20"/>
        </w:rPr>
      </w:pPr>
      <w:r w:rsidRPr="00D316A4">
        <w:rPr>
          <w:rFonts w:ascii="Times New Roman" w:eastAsia="Times New Roman" w:hAnsi="Times New Roman" w:cs="Times New Roman"/>
          <w:sz w:val="20"/>
          <w:szCs w:val="20"/>
        </w:rPr>
        <w:t>(vardas, pavardė)</w:t>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r>
      <w:r w:rsidRPr="00D316A4">
        <w:rPr>
          <w:rFonts w:ascii="Times New Roman" w:eastAsia="Times New Roman" w:hAnsi="Times New Roman" w:cs="Times New Roman"/>
          <w:sz w:val="20"/>
          <w:szCs w:val="20"/>
        </w:rPr>
        <w:tab/>
        <w:t xml:space="preserve">                                 </w:t>
      </w:r>
      <w:r w:rsidRPr="00D316A4">
        <w:rPr>
          <w:rFonts w:ascii="Times New Roman" w:eastAsia="Times New Roman" w:hAnsi="Times New Roman" w:cs="Times New Roman"/>
          <w:sz w:val="20"/>
          <w:szCs w:val="20"/>
        </w:rPr>
        <w:tab/>
        <w:t xml:space="preserve">  (vardas, pavardė)         </w:t>
      </w:r>
      <w:r w:rsidRPr="00D316A4">
        <w:rPr>
          <w:rFonts w:ascii="Times New Roman" w:eastAsia="Times New Roman" w:hAnsi="Times New Roman" w:cs="Times New Roman"/>
          <w:sz w:val="20"/>
          <w:szCs w:val="20"/>
        </w:rPr>
        <w:tab/>
      </w: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ind w:left="9356"/>
        <w:rPr>
          <w:rFonts w:ascii="Times New Roman" w:eastAsia="Times New Roman" w:hAnsi="Times New Roman" w:cs="Times New Roman"/>
          <w:sz w:val="24"/>
          <w:szCs w:val="24"/>
        </w:rPr>
      </w:pPr>
    </w:p>
    <w:p w:rsidR="00D316A4" w:rsidRPr="00D316A4" w:rsidRDefault="00D316A4" w:rsidP="00D316A4">
      <w:pPr>
        <w:spacing w:after="0" w:line="240" w:lineRule="auto"/>
        <w:rPr>
          <w:rFonts w:ascii="Times New Roman" w:eastAsia="Times New Roman" w:hAnsi="Times New Roman" w:cs="Times New Roman"/>
          <w:sz w:val="24"/>
          <w:szCs w:val="24"/>
        </w:rPr>
        <w:sectPr w:rsidR="00D316A4" w:rsidRPr="00D316A4" w:rsidSect="00D316A4">
          <w:pgSz w:w="16838" w:h="11906" w:orient="landscape"/>
          <w:pgMar w:top="993" w:right="1440" w:bottom="907" w:left="1440" w:header="567" w:footer="567" w:gutter="0"/>
          <w:cols w:space="708"/>
          <w:titlePg/>
          <w:docGrid w:linePitch="360"/>
        </w:sectPr>
      </w:pPr>
    </w:p>
    <w:p w:rsidR="00D316A4" w:rsidRPr="00D316A4" w:rsidRDefault="00D316A4" w:rsidP="00D316A4">
      <w:pPr>
        <w:spacing w:after="0" w:line="240" w:lineRule="auto"/>
        <w:rPr>
          <w:rFonts w:ascii="Times New Roman" w:eastAsia="Times New Roman" w:hAnsi="Times New Roman" w:cs="Times New Roman"/>
          <w:sz w:val="24"/>
          <w:szCs w:val="24"/>
        </w:rPr>
      </w:pPr>
    </w:p>
    <w:p w:rsidR="00D316A4" w:rsidRPr="00D316A4" w:rsidRDefault="00D316A4" w:rsidP="00D316A4"/>
    <w:p w:rsidR="00B214AB" w:rsidRDefault="00B214AB"/>
    <w:sectPr w:rsidR="00B214AB" w:rsidSect="00D316A4">
      <w:pgSz w:w="11906" w:h="16838"/>
      <w:pgMar w:top="1440" w:right="907" w:bottom="1440" w:left="179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24" w:rsidRDefault="009F4E24">
      <w:pPr>
        <w:spacing w:after="0" w:line="240" w:lineRule="auto"/>
      </w:pPr>
      <w:r>
        <w:separator/>
      </w:r>
    </w:p>
  </w:endnote>
  <w:endnote w:type="continuationSeparator" w:id="0">
    <w:p w:rsidR="009F4E24" w:rsidRDefault="009F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24" w:rsidRDefault="009F4E24">
      <w:pPr>
        <w:spacing w:after="0" w:line="240" w:lineRule="auto"/>
      </w:pPr>
      <w:r>
        <w:separator/>
      </w:r>
    </w:p>
  </w:footnote>
  <w:footnote w:type="continuationSeparator" w:id="0">
    <w:p w:rsidR="009F4E24" w:rsidRDefault="009F4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6A4" w:rsidRDefault="00D316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4281">
      <w:rPr>
        <w:rStyle w:val="Puslapionumeris"/>
        <w:noProof/>
      </w:rPr>
      <w:t>7</w:t>
    </w:r>
    <w:r>
      <w:rPr>
        <w:rStyle w:val="Puslapionumeris"/>
      </w:rPr>
      <w:fldChar w:fldCharType="end"/>
    </w:r>
  </w:p>
  <w:p w:rsidR="00D316A4" w:rsidRDefault="00D316A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6A4" w:rsidRDefault="00D316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5746">
      <w:rPr>
        <w:rStyle w:val="Puslapionumeris"/>
        <w:noProof/>
      </w:rPr>
      <w:t>2</w:t>
    </w:r>
    <w:r>
      <w:rPr>
        <w:rStyle w:val="Puslapionumeris"/>
      </w:rPr>
      <w:fldChar w:fldCharType="end"/>
    </w:r>
  </w:p>
  <w:p w:rsidR="00D316A4" w:rsidRDefault="00D316A4">
    <w:pPr>
      <w:pStyle w:val="Antrats"/>
    </w:pPr>
  </w:p>
  <w:p w:rsidR="00D316A4" w:rsidRDefault="00D316A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911C3"/>
    <w:multiLevelType w:val="hybridMultilevel"/>
    <w:tmpl w:val="D60ABEF4"/>
    <w:lvl w:ilvl="0" w:tplc="6B8C5B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0777BB8"/>
    <w:multiLevelType w:val="hybridMultilevel"/>
    <w:tmpl w:val="D91210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A4"/>
    <w:rsid w:val="00253343"/>
    <w:rsid w:val="00386DED"/>
    <w:rsid w:val="009F4E24"/>
    <w:rsid w:val="00B214AB"/>
    <w:rsid w:val="00C41EE4"/>
    <w:rsid w:val="00CD6BA3"/>
    <w:rsid w:val="00D316A4"/>
    <w:rsid w:val="00DC4281"/>
    <w:rsid w:val="00E55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316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316A4"/>
  </w:style>
  <w:style w:type="character" w:styleId="Puslapionumeris">
    <w:name w:val="page number"/>
    <w:basedOn w:val="Numatytasispastraiposriftas"/>
    <w:rsid w:val="00D316A4"/>
  </w:style>
  <w:style w:type="paragraph" w:styleId="Debesliotekstas">
    <w:name w:val="Balloon Text"/>
    <w:basedOn w:val="prastasis"/>
    <w:link w:val="DebesliotekstasDiagrama"/>
    <w:uiPriority w:val="99"/>
    <w:semiHidden/>
    <w:unhideWhenUsed/>
    <w:rsid w:val="00D316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16A4"/>
    <w:rPr>
      <w:rFonts w:ascii="Tahoma" w:hAnsi="Tahoma" w:cs="Tahoma"/>
      <w:sz w:val="16"/>
      <w:szCs w:val="16"/>
    </w:rPr>
  </w:style>
  <w:style w:type="paragraph" w:styleId="Sraopastraipa">
    <w:name w:val="List Paragraph"/>
    <w:basedOn w:val="prastasis"/>
    <w:uiPriority w:val="34"/>
    <w:qFormat/>
    <w:rsid w:val="00D316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316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316A4"/>
  </w:style>
  <w:style w:type="character" w:styleId="Puslapionumeris">
    <w:name w:val="page number"/>
    <w:basedOn w:val="Numatytasispastraiposriftas"/>
    <w:rsid w:val="00D316A4"/>
  </w:style>
  <w:style w:type="paragraph" w:styleId="Debesliotekstas">
    <w:name w:val="Balloon Text"/>
    <w:basedOn w:val="prastasis"/>
    <w:link w:val="DebesliotekstasDiagrama"/>
    <w:uiPriority w:val="99"/>
    <w:semiHidden/>
    <w:unhideWhenUsed/>
    <w:rsid w:val="00D316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16A4"/>
    <w:rPr>
      <w:rFonts w:ascii="Tahoma" w:hAnsi="Tahoma" w:cs="Tahoma"/>
      <w:sz w:val="16"/>
      <w:szCs w:val="16"/>
    </w:rPr>
  </w:style>
  <w:style w:type="paragraph" w:styleId="Sraopastraipa">
    <w:name w:val="List Paragraph"/>
    <w:basedOn w:val="prastasis"/>
    <w:uiPriority w:val="34"/>
    <w:qFormat/>
    <w:rsid w:val="00D31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23815</Words>
  <Characters>13576</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dc:creator>
  <cp:lastModifiedBy>Ukvedė</cp:lastModifiedBy>
  <cp:revision>2</cp:revision>
  <cp:lastPrinted>2019-02-19T11:13:00Z</cp:lastPrinted>
  <dcterms:created xsi:type="dcterms:W3CDTF">2019-02-19T11:21:00Z</dcterms:created>
  <dcterms:modified xsi:type="dcterms:W3CDTF">2019-02-19T11:21:00Z</dcterms:modified>
</cp:coreProperties>
</file>