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892" w:rsidRPr="00440E65" w:rsidRDefault="00F42892" w:rsidP="00B05085">
      <w:pPr>
        <w:pStyle w:val="Default"/>
        <w:rPr>
          <w:b/>
          <w:bCs/>
        </w:rPr>
      </w:pPr>
      <w:r>
        <w:rPr>
          <w:b/>
          <w:bCs/>
          <w:sz w:val="23"/>
          <w:szCs w:val="23"/>
        </w:rPr>
        <w:t xml:space="preserve">                                                                                    </w:t>
      </w:r>
      <w:r w:rsidRPr="00440E65">
        <w:rPr>
          <w:b/>
          <w:bCs/>
        </w:rPr>
        <w:t>PATVIRTINTA</w:t>
      </w:r>
    </w:p>
    <w:p w:rsidR="00F42892" w:rsidRPr="00440E65" w:rsidRDefault="00F42892" w:rsidP="0099335A">
      <w:pPr>
        <w:pStyle w:val="Default"/>
        <w:rPr>
          <w:b/>
          <w:bCs/>
        </w:rPr>
      </w:pPr>
      <w:r w:rsidRPr="00440E65">
        <w:rPr>
          <w:b/>
          <w:bCs/>
        </w:rPr>
        <w:tab/>
        <w:t xml:space="preserve">                                                  </w:t>
      </w:r>
      <w:r>
        <w:rPr>
          <w:b/>
          <w:bCs/>
        </w:rPr>
        <w:t xml:space="preserve">         Kauno rajono Girionių darželio d</w:t>
      </w:r>
      <w:r w:rsidRPr="00440E65">
        <w:rPr>
          <w:b/>
          <w:bCs/>
        </w:rPr>
        <w:t xml:space="preserve">irektoriaus </w:t>
      </w:r>
    </w:p>
    <w:p w:rsidR="00F42892" w:rsidRPr="00440E65" w:rsidRDefault="00F42892" w:rsidP="00CE5A1E">
      <w:pPr>
        <w:pStyle w:val="Default"/>
        <w:tabs>
          <w:tab w:val="left" w:pos="4962"/>
          <w:tab w:val="left" w:pos="5245"/>
          <w:tab w:val="left" w:pos="5529"/>
        </w:tabs>
        <w:rPr>
          <w:b/>
          <w:bCs/>
        </w:rPr>
      </w:pPr>
      <w:r w:rsidRPr="00440E65">
        <w:rPr>
          <w:b/>
          <w:bCs/>
        </w:rPr>
        <w:t xml:space="preserve">                                                                   </w:t>
      </w:r>
      <w:r>
        <w:rPr>
          <w:b/>
          <w:bCs/>
        </w:rPr>
        <w:t xml:space="preserve">              2015 m. balandžio mėn. 15 d. įsakymu Nr. V-35</w:t>
      </w:r>
    </w:p>
    <w:p w:rsidR="00F42892" w:rsidRPr="00440E65" w:rsidRDefault="00F42892" w:rsidP="00B502CC">
      <w:pPr>
        <w:pStyle w:val="Default"/>
        <w:tabs>
          <w:tab w:val="left" w:pos="6450"/>
        </w:tabs>
        <w:rPr>
          <w:b/>
          <w:bCs/>
        </w:rPr>
      </w:pPr>
    </w:p>
    <w:p w:rsidR="00F42892" w:rsidRDefault="00F42892" w:rsidP="00B502CC">
      <w:pPr>
        <w:pStyle w:val="Default"/>
        <w:tabs>
          <w:tab w:val="left" w:pos="6450"/>
        </w:tabs>
        <w:rPr>
          <w:b/>
          <w:bCs/>
          <w:sz w:val="23"/>
          <w:szCs w:val="23"/>
        </w:rPr>
      </w:pPr>
    </w:p>
    <w:p w:rsidR="00F42892" w:rsidRDefault="00F42892" w:rsidP="00B05085">
      <w:pPr>
        <w:pStyle w:val="Default"/>
        <w:rPr>
          <w:b/>
          <w:bCs/>
          <w:sz w:val="23"/>
          <w:szCs w:val="23"/>
        </w:rPr>
      </w:pPr>
    </w:p>
    <w:p w:rsidR="00F42892" w:rsidRDefault="00F42892" w:rsidP="00B05085">
      <w:pPr>
        <w:pStyle w:val="Default"/>
        <w:rPr>
          <w:b/>
          <w:bCs/>
        </w:rPr>
      </w:pPr>
      <w:r w:rsidRPr="0099335A">
        <w:rPr>
          <w:b/>
          <w:bCs/>
        </w:rPr>
        <w:t xml:space="preserve">                </w:t>
      </w:r>
      <w:r>
        <w:rPr>
          <w:b/>
          <w:bCs/>
        </w:rPr>
        <w:t xml:space="preserve">    </w:t>
      </w:r>
      <w:r w:rsidRPr="0099335A">
        <w:rPr>
          <w:b/>
          <w:bCs/>
        </w:rPr>
        <w:t xml:space="preserve"> </w:t>
      </w:r>
      <w:r>
        <w:rPr>
          <w:b/>
          <w:bCs/>
        </w:rPr>
        <w:t xml:space="preserve">   KAUNO RAJONO GIRIONIŲ DARŽELIO </w:t>
      </w:r>
    </w:p>
    <w:p w:rsidR="00F42892" w:rsidRPr="0099335A" w:rsidRDefault="00F42892" w:rsidP="00B05085">
      <w:pPr>
        <w:pStyle w:val="Default"/>
        <w:rPr>
          <w:b/>
          <w:bCs/>
        </w:rPr>
      </w:pPr>
    </w:p>
    <w:p w:rsidR="00F42892" w:rsidRPr="0099335A" w:rsidRDefault="00F42892" w:rsidP="00B502CC">
      <w:pPr>
        <w:pStyle w:val="Default"/>
        <w:tabs>
          <w:tab w:val="left" w:pos="7200"/>
        </w:tabs>
        <w:rPr>
          <w:b/>
          <w:bCs/>
        </w:rPr>
      </w:pPr>
      <w:r w:rsidRPr="0099335A">
        <w:rPr>
          <w:b/>
          <w:bCs/>
        </w:rPr>
        <w:t xml:space="preserve">                     SUPAPRASTINTŲ VIEŠŲJŲ PIRKIMŲ TAISYKLĖS</w:t>
      </w:r>
      <w:r w:rsidRPr="0099335A">
        <w:rPr>
          <w:b/>
          <w:bCs/>
        </w:rPr>
        <w:tab/>
      </w:r>
    </w:p>
    <w:p w:rsidR="00F42892" w:rsidRPr="0099335A" w:rsidRDefault="00F42892" w:rsidP="00B05085">
      <w:pPr>
        <w:pStyle w:val="Default"/>
        <w:rPr>
          <w:b/>
          <w:bCs/>
        </w:rPr>
      </w:pPr>
    </w:p>
    <w:p w:rsidR="00F42892" w:rsidRDefault="00F42892" w:rsidP="00B05085">
      <w:pPr>
        <w:pStyle w:val="Default"/>
        <w:rPr>
          <w:sz w:val="23"/>
          <w:szCs w:val="23"/>
        </w:rPr>
      </w:pPr>
    </w:p>
    <w:p w:rsidR="00F42892" w:rsidRPr="0099335A" w:rsidRDefault="00F42892" w:rsidP="00B05085">
      <w:pPr>
        <w:pStyle w:val="Default"/>
      </w:pPr>
      <w:r w:rsidRPr="0099335A">
        <w:t xml:space="preserve">I. BENDROSIOS NUOSTATOS </w:t>
      </w:r>
    </w:p>
    <w:p w:rsidR="00F42892" w:rsidRPr="0099335A" w:rsidRDefault="00F42892" w:rsidP="00B05085">
      <w:pPr>
        <w:pStyle w:val="Default"/>
      </w:pPr>
    </w:p>
    <w:p w:rsidR="00F42892" w:rsidRPr="0099335A" w:rsidRDefault="00F42892" w:rsidP="00B05085">
      <w:pPr>
        <w:pStyle w:val="Default"/>
      </w:pPr>
      <w:r w:rsidRPr="0099335A">
        <w:t xml:space="preserve">II. PIRKIMŲ PLANAVIMAS IR ORGANIZAVIMAS. PIRKIMUS ATLIEKANTYS ASMENYS </w:t>
      </w:r>
    </w:p>
    <w:p w:rsidR="00F42892" w:rsidRPr="0099335A" w:rsidRDefault="00F42892" w:rsidP="00B05085">
      <w:pPr>
        <w:pStyle w:val="Default"/>
      </w:pPr>
    </w:p>
    <w:p w:rsidR="00F42892" w:rsidRPr="0099335A" w:rsidRDefault="00F42892" w:rsidP="00B05085">
      <w:pPr>
        <w:pStyle w:val="Default"/>
      </w:pPr>
      <w:r w:rsidRPr="0099335A">
        <w:t xml:space="preserve">III. SUPAPRASTINTŲ PIRKIMŲ PASKELBIMAS </w:t>
      </w:r>
    </w:p>
    <w:p w:rsidR="00F42892" w:rsidRPr="0099335A" w:rsidRDefault="00F42892" w:rsidP="00B05085">
      <w:pPr>
        <w:pStyle w:val="Default"/>
      </w:pPr>
    </w:p>
    <w:p w:rsidR="00F42892" w:rsidRPr="0099335A" w:rsidRDefault="00F42892" w:rsidP="00B05085">
      <w:pPr>
        <w:pStyle w:val="Default"/>
      </w:pPr>
      <w:r w:rsidRPr="0099335A">
        <w:t xml:space="preserve">IV. PIRKIMO DOKUMENTŲ RENGIMAS, PAAIŠKINIMAI, TEIKIMAS </w:t>
      </w:r>
    </w:p>
    <w:p w:rsidR="00F42892" w:rsidRPr="0099335A" w:rsidRDefault="00F42892" w:rsidP="00B05085">
      <w:pPr>
        <w:pStyle w:val="Default"/>
      </w:pPr>
    </w:p>
    <w:p w:rsidR="00F42892" w:rsidRPr="0099335A" w:rsidRDefault="00F42892" w:rsidP="00B05085">
      <w:pPr>
        <w:pStyle w:val="Default"/>
      </w:pPr>
      <w:r w:rsidRPr="0099335A">
        <w:t xml:space="preserve">V. TIEKĖJŲ KVALIFIKACIJOS PATIKRINIMAS </w:t>
      </w:r>
    </w:p>
    <w:p w:rsidR="00F42892" w:rsidRPr="0099335A" w:rsidRDefault="00F42892" w:rsidP="00B05085">
      <w:pPr>
        <w:pStyle w:val="Default"/>
      </w:pPr>
    </w:p>
    <w:p w:rsidR="00F42892" w:rsidRPr="0099335A" w:rsidRDefault="00F42892" w:rsidP="00B05085">
      <w:pPr>
        <w:pStyle w:val="Default"/>
      </w:pPr>
      <w:r w:rsidRPr="0099335A">
        <w:t xml:space="preserve">VI. PASIŪLYMŲ NAGRINĖJIMAS IR VERTINIMAS </w:t>
      </w:r>
    </w:p>
    <w:p w:rsidR="00F42892" w:rsidRPr="0099335A" w:rsidRDefault="00F42892" w:rsidP="00B05085">
      <w:pPr>
        <w:pStyle w:val="Default"/>
      </w:pPr>
    </w:p>
    <w:p w:rsidR="00F42892" w:rsidRPr="0099335A" w:rsidRDefault="00F42892" w:rsidP="00B05085">
      <w:pPr>
        <w:pStyle w:val="Default"/>
      </w:pPr>
      <w:r w:rsidRPr="0099335A">
        <w:t xml:space="preserve">VII. PIRKIMO SUTARTIS </w:t>
      </w:r>
    </w:p>
    <w:p w:rsidR="00F42892" w:rsidRPr="0099335A" w:rsidRDefault="00F42892" w:rsidP="00B05085">
      <w:pPr>
        <w:pStyle w:val="Default"/>
      </w:pPr>
    </w:p>
    <w:p w:rsidR="00F42892" w:rsidRPr="0099335A" w:rsidRDefault="00F42892" w:rsidP="00B05085">
      <w:pPr>
        <w:pStyle w:val="Default"/>
      </w:pPr>
      <w:r w:rsidRPr="0099335A">
        <w:t xml:space="preserve">VIII. SUPAPRASTINTŲ PIRKIMŲ BŪDAI IR JŲ PASIRINKIMO SĄLYGOS </w:t>
      </w:r>
    </w:p>
    <w:p w:rsidR="00F42892" w:rsidRPr="0099335A" w:rsidRDefault="00F42892" w:rsidP="00B05085">
      <w:pPr>
        <w:pStyle w:val="Default"/>
      </w:pPr>
    </w:p>
    <w:p w:rsidR="00F42892" w:rsidRPr="0099335A" w:rsidRDefault="00F42892" w:rsidP="00B05085">
      <w:pPr>
        <w:pStyle w:val="Default"/>
      </w:pPr>
      <w:r w:rsidRPr="0099335A">
        <w:t xml:space="preserve">IX. SUPAPRASTINTAS ATVIRAS KONKURSAS </w:t>
      </w:r>
    </w:p>
    <w:p w:rsidR="00F42892" w:rsidRPr="0099335A" w:rsidRDefault="00F42892" w:rsidP="00B05085">
      <w:pPr>
        <w:pStyle w:val="Default"/>
      </w:pPr>
    </w:p>
    <w:p w:rsidR="00F42892" w:rsidRPr="0099335A" w:rsidRDefault="00F42892" w:rsidP="00B05085">
      <w:pPr>
        <w:pStyle w:val="Default"/>
      </w:pPr>
      <w:r w:rsidRPr="0099335A">
        <w:t xml:space="preserve">X. APKLAUSA </w:t>
      </w:r>
    </w:p>
    <w:p w:rsidR="00F42892" w:rsidRPr="0099335A" w:rsidRDefault="00F42892" w:rsidP="00B05085">
      <w:pPr>
        <w:pStyle w:val="Default"/>
      </w:pPr>
    </w:p>
    <w:p w:rsidR="00F42892" w:rsidRPr="0099335A" w:rsidRDefault="00F42892" w:rsidP="00B05085">
      <w:pPr>
        <w:pStyle w:val="Default"/>
      </w:pPr>
      <w:r w:rsidRPr="0099335A">
        <w:t xml:space="preserve">XI. MAŽOS VERTĖS PIRKIMŲ YPATUMAI </w:t>
      </w:r>
    </w:p>
    <w:p w:rsidR="00F42892" w:rsidRPr="0099335A" w:rsidRDefault="00F42892" w:rsidP="00B05085">
      <w:pPr>
        <w:pStyle w:val="Default"/>
      </w:pPr>
    </w:p>
    <w:p w:rsidR="00F42892" w:rsidRPr="0099335A" w:rsidRDefault="00F42892" w:rsidP="00B05085">
      <w:pPr>
        <w:pStyle w:val="Default"/>
      </w:pPr>
      <w:r w:rsidRPr="0099335A">
        <w:t xml:space="preserve">XII. SUPAPRASTINTŲ PIRKIMŲ DOKUMENTAVIMAS IR ATASKAITŲ PATEIKIMAS </w:t>
      </w:r>
    </w:p>
    <w:p w:rsidR="00F42892" w:rsidRPr="0099335A" w:rsidRDefault="00F42892" w:rsidP="00B05085">
      <w:pPr>
        <w:pStyle w:val="Default"/>
      </w:pPr>
    </w:p>
    <w:p w:rsidR="00F42892" w:rsidRPr="0099335A" w:rsidRDefault="00F42892" w:rsidP="00B05085">
      <w:pPr>
        <w:pStyle w:val="Default"/>
      </w:pPr>
      <w:r w:rsidRPr="0099335A">
        <w:t xml:space="preserve">XIII. GINČŲ NAGRINĖJIMAS </w:t>
      </w:r>
    </w:p>
    <w:p w:rsidR="00F42892" w:rsidRPr="0099335A" w:rsidRDefault="00F42892" w:rsidP="00B05085">
      <w:pPr>
        <w:pStyle w:val="Default"/>
      </w:pPr>
    </w:p>
    <w:p w:rsidR="00F42892" w:rsidRPr="0099335A" w:rsidRDefault="00F42892" w:rsidP="00B05085">
      <w:pPr>
        <w:pStyle w:val="Default"/>
      </w:pPr>
      <w:r w:rsidRPr="0099335A">
        <w:rPr>
          <w:b/>
          <w:bCs/>
        </w:rPr>
        <w:t xml:space="preserve">I. BENDROSIOS NUOSTATOS </w:t>
      </w:r>
    </w:p>
    <w:p w:rsidR="00F42892" w:rsidRPr="0099335A" w:rsidRDefault="00F42892" w:rsidP="00B05085">
      <w:pPr>
        <w:pStyle w:val="Default"/>
      </w:pPr>
    </w:p>
    <w:p w:rsidR="00F42892" w:rsidRPr="0099335A" w:rsidRDefault="00F42892" w:rsidP="0099335A">
      <w:pPr>
        <w:pStyle w:val="Default"/>
        <w:jc w:val="both"/>
      </w:pPr>
      <w:r w:rsidRPr="0099335A">
        <w:t>1. Kaun</w:t>
      </w:r>
      <w:r>
        <w:t>o rajono Girionių darželio</w:t>
      </w:r>
      <w:r w:rsidRPr="0099335A">
        <w:t xml:space="preserve"> (toliau – Perkančioji organizacija) supaprastintų viešųjų pirkimų taisyklės (toliau – Taisyklės) parengtos vadovaujantis Lietuvos Respublikos viešųjų pirkimų įstatymu (Žin., 1996, Nr. 84-2000; 2006, Nr. 4-102) (toliau – Viešųjų pirkimų įstatymas), kitais viešuosius pirkimus (toliau – pirkimai) reguliuojančiais teisės aktais. </w:t>
      </w:r>
    </w:p>
    <w:p w:rsidR="00F42892" w:rsidRPr="0099335A" w:rsidRDefault="00F42892" w:rsidP="00B05085">
      <w:pPr>
        <w:pStyle w:val="Default"/>
      </w:pPr>
    </w:p>
    <w:p w:rsidR="00F42892" w:rsidRPr="0099335A" w:rsidRDefault="00F42892" w:rsidP="0099335A">
      <w:pPr>
        <w:pStyle w:val="Default"/>
        <w:jc w:val="both"/>
      </w:pPr>
      <w:r w:rsidRPr="0099335A">
        <w:t xml:space="preserve">2. Šios Taisyklės nustato supaprastintų pirkimų planavimo, organizavimo ir ataskaitų teikimo tvarką, pirkimus atliekančius asmenis, pirkimo būdus ir jų atlikimo, ginčų nagrinėjimo procedūras, pirkimo dokumentų rengimo ir teikimo tiekėjams reikalavimus. </w:t>
      </w:r>
    </w:p>
    <w:p w:rsidR="00F42892" w:rsidRPr="0099335A" w:rsidRDefault="00F42892" w:rsidP="0099335A">
      <w:pPr>
        <w:pStyle w:val="Default"/>
        <w:jc w:val="both"/>
      </w:pPr>
      <w:r w:rsidRPr="0099335A">
        <w:t xml:space="preserve">3. Perkančioji organizacija prekių, paslaugų ir darbų supaprastintus pirkimus (toliau – supaprastinti pirkimai) gali atlikti Viešųjų pirkimų įstatymo 84 straipsnyje nustatytais atvejais. </w:t>
      </w:r>
    </w:p>
    <w:p w:rsidR="00F42892" w:rsidRPr="0099335A" w:rsidRDefault="00F42892" w:rsidP="00B05085">
      <w:pPr>
        <w:pStyle w:val="Default"/>
      </w:pPr>
    </w:p>
    <w:p w:rsidR="00F42892" w:rsidRPr="0099335A" w:rsidRDefault="00F42892" w:rsidP="0099335A">
      <w:pPr>
        <w:pStyle w:val="Default"/>
        <w:jc w:val="both"/>
      </w:pPr>
      <w:r w:rsidRPr="0099335A">
        <w:t xml:space="preserve">4. Atlikdama supaprastintus pirkimus, Perkančioji organizacija vadovaujasi šiomis Taisyklėmis, Viešųjų pirkimų įstatymu, Lietuvos Respublikos civiliniu kodeksu (Žin., 2000, Nr. 74-2262), kitais įstatymais ir teisės aktais. </w:t>
      </w:r>
    </w:p>
    <w:p w:rsidR="00F42892" w:rsidRPr="0099335A" w:rsidRDefault="00F42892" w:rsidP="00B05085">
      <w:pPr>
        <w:pStyle w:val="Default"/>
      </w:pPr>
    </w:p>
    <w:p w:rsidR="00F42892" w:rsidRPr="0099335A" w:rsidRDefault="00F42892" w:rsidP="0099335A">
      <w:pPr>
        <w:pStyle w:val="Default"/>
        <w:jc w:val="both"/>
      </w:pPr>
      <w:r w:rsidRPr="0099335A">
        <w:t xml:space="preserve">5. Supaprastinti pirkimai atliekami laikantis lygiateisiškumo, nediskriminavimo, skaidrumo, abipusio pripažinimo ir proporcingumo principų, konfidencialumo ir nešališkumo reikalavimų. Priimant sprendimus dėl pirkimų, vadovaujamasi racionalumo principu. </w:t>
      </w:r>
    </w:p>
    <w:p w:rsidR="00F42892" w:rsidRPr="0099335A" w:rsidRDefault="00F42892" w:rsidP="0099335A">
      <w:pPr>
        <w:pStyle w:val="Default"/>
        <w:jc w:val="both"/>
      </w:pPr>
    </w:p>
    <w:p w:rsidR="00F42892" w:rsidRPr="0099335A" w:rsidRDefault="00F42892" w:rsidP="0099335A">
      <w:pPr>
        <w:pStyle w:val="Default"/>
        <w:jc w:val="both"/>
      </w:pPr>
      <w:r w:rsidRPr="0099335A">
        <w:t xml:space="preserve">6. Perkančiosios organizacijos vykdomuose supaprastintuose pirkimuose turi teisę dalyvauti fiziniai asmenys, privatūs juridiniai asmenys, viešieji juridiniai asmenys, kitos organizacijos ar jų padaliniai ar tokių asmenų grupės. Pasiūlymui pateikti ūkio subjektų grupė neprivalo įsteigti juridinio asmens. </w:t>
      </w:r>
    </w:p>
    <w:p w:rsidR="00F42892" w:rsidRPr="0099335A" w:rsidRDefault="00F42892" w:rsidP="0099335A">
      <w:pPr>
        <w:pStyle w:val="Default"/>
        <w:jc w:val="both"/>
      </w:pPr>
      <w:r w:rsidRPr="0099335A">
        <w:t xml:space="preserve">Perkančioji organizacija gali reikalauti, kad, ūkio subjektų jungtinės grupės pasiūlymą pripažinus geriausiu ir Perkančiajai organizacijai pasiūlius pasirašyti viešojo pirkimo-pardavimo sutartį </w:t>
      </w:r>
    </w:p>
    <w:p w:rsidR="00F42892" w:rsidRPr="0099335A" w:rsidRDefault="00F42892" w:rsidP="0099335A">
      <w:pPr>
        <w:pStyle w:val="Default"/>
        <w:jc w:val="both"/>
      </w:pPr>
      <w:r w:rsidRPr="0099335A">
        <w:t xml:space="preserve">toliau – pirkimo sutartis), ši ūkio subjektų grupė įgytų tam tikrą teisinę formą, jei tai yra būtina siekiant tinkamai įvykdyti pirkimo sutartį. </w:t>
      </w:r>
    </w:p>
    <w:p w:rsidR="00F42892" w:rsidRPr="0099335A" w:rsidRDefault="00F42892" w:rsidP="00B05085">
      <w:pPr>
        <w:pStyle w:val="Default"/>
      </w:pPr>
    </w:p>
    <w:p w:rsidR="00F42892" w:rsidRPr="0099335A" w:rsidRDefault="00F42892" w:rsidP="0099335A">
      <w:pPr>
        <w:pStyle w:val="Default"/>
        <w:jc w:val="both"/>
      </w:pPr>
      <w:r w:rsidRPr="0099335A">
        <w:t xml:space="preserve">7.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w:t>
      </w:r>
    </w:p>
    <w:p w:rsidR="00F42892" w:rsidRPr="0099335A" w:rsidRDefault="00F42892" w:rsidP="00B05085">
      <w:pPr>
        <w:pStyle w:val="Default"/>
      </w:pPr>
    </w:p>
    <w:p w:rsidR="00F42892" w:rsidRPr="0099335A" w:rsidRDefault="00F42892" w:rsidP="0099335A">
      <w:pPr>
        <w:pStyle w:val="Default"/>
        <w:jc w:val="both"/>
      </w:pPr>
      <w:r w:rsidRPr="0099335A">
        <w:t xml:space="preserve">8. Šiose Taisyklėse vartojamos sąvokos: </w:t>
      </w:r>
    </w:p>
    <w:p w:rsidR="00F42892" w:rsidRPr="0099335A" w:rsidRDefault="00F42892" w:rsidP="0099335A">
      <w:pPr>
        <w:pStyle w:val="Default"/>
        <w:jc w:val="both"/>
      </w:pPr>
      <w:r w:rsidRPr="0099335A">
        <w:rPr>
          <w:b/>
          <w:bCs/>
        </w:rPr>
        <w:t xml:space="preserve">Apklausa – </w:t>
      </w:r>
      <w:r w:rsidRPr="0099335A">
        <w:t xml:space="preserve">supaprastinto pirkimo būdas, kai Perkančioji organizacija raštu arba žodžiu kviečia tiekėjus pateikti pasiūlymus ir perka prekes, paslaugas ar darbus iš mažiausią kainą pasiūliusio ar ekonomiškiausią pasiūlymą pateikusio tiekėjo. </w:t>
      </w:r>
    </w:p>
    <w:p w:rsidR="00F42892" w:rsidRPr="0099335A" w:rsidRDefault="00F42892" w:rsidP="00B05085">
      <w:pPr>
        <w:pStyle w:val="Default"/>
      </w:pPr>
    </w:p>
    <w:p w:rsidR="00F42892" w:rsidRPr="0099335A" w:rsidRDefault="00F42892" w:rsidP="0099335A">
      <w:pPr>
        <w:pStyle w:val="Default"/>
        <w:jc w:val="both"/>
      </w:pPr>
      <w:r w:rsidRPr="0099335A">
        <w:rPr>
          <w:b/>
          <w:bCs/>
        </w:rPr>
        <w:t xml:space="preserve">Konfidencialumo pasižadėjimas – </w:t>
      </w:r>
      <w:r w:rsidRPr="0099335A">
        <w:t xml:space="preserve">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 </w:t>
      </w:r>
    </w:p>
    <w:p w:rsidR="00F42892" w:rsidRPr="0099335A" w:rsidRDefault="00F42892" w:rsidP="00B05085">
      <w:pPr>
        <w:pStyle w:val="Default"/>
      </w:pPr>
    </w:p>
    <w:p w:rsidR="00F42892" w:rsidRPr="0099335A" w:rsidRDefault="00F42892" w:rsidP="0099335A">
      <w:pPr>
        <w:pStyle w:val="Default"/>
        <w:jc w:val="both"/>
      </w:pPr>
      <w:r w:rsidRPr="0099335A">
        <w:rPr>
          <w:b/>
          <w:bCs/>
        </w:rPr>
        <w:t xml:space="preserve">Mažos vertės pirkimai – </w:t>
      </w:r>
      <w:r w:rsidRPr="0099335A">
        <w:t xml:space="preserve">supaprastinti pirkimai, kai yra bent viena iš šių sąlygų: </w:t>
      </w:r>
    </w:p>
    <w:p w:rsidR="00F42892" w:rsidRPr="0099335A" w:rsidRDefault="00F42892" w:rsidP="0099335A">
      <w:pPr>
        <w:pStyle w:val="Default"/>
        <w:jc w:val="both"/>
      </w:pPr>
      <w:r w:rsidRPr="0099335A">
        <w:t xml:space="preserve">prekių ar paslaugų pirkimo vertė yra mažesnė kaip 58 tūkst. eurų (be pridėtinės vertės mokesčio), o darbų vertė mažesnė kaip 145 tūkst. eurų (be pridėtinės vertės mokesčio); </w:t>
      </w:r>
    </w:p>
    <w:p w:rsidR="00F42892" w:rsidRPr="0099335A" w:rsidRDefault="00F42892" w:rsidP="0099335A">
      <w:pPr>
        <w:pStyle w:val="Default"/>
        <w:jc w:val="both"/>
      </w:pPr>
      <w:r w:rsidRPr="0099335A">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tūkst. eurų (be pridėtinės vertės mokesčio), o perkant darbus – ne didesnė kaip 1,5 procento to paties objekto supaprastinto pirkimo vertės ir mažesnė kaip 145 tūkst. eurų (be pridėtinės vertės mokesčio). </w:t>
      </w:r>
    </w:p>
    <w:p w:rsidR="00F42892" w:rsidRPr="0099335A" w:rsidRDefault="00F42892" w:rsidP="00B05085">
      <w:pPr>
        <w:pStyle w:val="Default"/>
      </w:pPr>
    </w:p>
    <w:p w:rsidR="00F42892" w:rsidRPr="0099335A" w:rsidRDefault="00F42892" w:rsidP="0099335A">
      <w:pPr>
        <w:jc w:val="both"/>
        <w:rPr>
          <w:rFonts w:ascii="Times New Roman" w:hAnsi="Times New Roman"/>
          <w:sz w:val="24"/>
          <w:szCs w:val="24"/>
        </w:rPr>
      </w:pPr>
      <w:r w:rsidRPr="0099335A">
        <w:rPr>
          <w:rFonts w:ascii="Times New Roman" w:hAnsi="Times New Roman"/>
          <w:b/>
          <w:bCs/>
          <w:sz w:val="24"/>
          <w:szCs w:val="24"/>
        </w:rPr>
        <w:t xml:space="preserve">Mažos vertės pirkimo pažyma </w:t>
      </w:r>
      <w:r w:rsidRPr="0099335A">
        <w:rPr>
          <w:rFonts w:ascii="Times New Roman" w:hAnsi="Times New Roman"/>
          <w:sz w:val="24"/>
          <w:szCs w:val="24"/>
        </w:rPr>
        <w:t xml:space="preserve">–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 </w:t>
      </w:r>
    </w:p>
    <w:p w:rsidR="00F42892" w:rsidRPr="0099335A" w:rsidRDefault="00F42892" w:rsidP="0099335A">
      <w:pPr>
        <w:pStyle w:val="Default"/>
        <w:jc w:val="both"/>
      </w:pPr>
    </w:p>
    <w:p w:rsidR="00F42892" w:rsidRPr="0099335A" w:rsidRDefault="00F42892" w:rsidP="0099335A">
      <w:pPr>
        <w:pStyle w:val="Default"/>
        <w:jc w:val="both"/>
      </w:pPr>
      <w:r w:rsidRPr="0099335A">
        <w:rPr>
          <w:b/>
          <w:bCs/>
        </w:rPr>
        <w:t xml:space="preserve">Nešališkumo deklaracija </w:t>
      </w:r>
      <w:r w:rsidRPr="0099335A">
        <w:t xml:space="preserve">– Viešųjų pirkimų komisijos nario, pirkimo organizatoriaus ar eksperto pareiškimas raštu, kad jis nešališkas tiekėjams. </w:t>
      </w:r>
    </w:p>
    <w:p w:rsidR="00F42892" w:rsidRPr="0099335A" w:rsidRDefault="00F42892" w:rsidP="0099335A">
      <w:pPr>
        <w:pStyle w:val="Default"/>
        <w:jc w:val="both"/>
      </w:pPr>
    </w:p>
    <w:p w:rsidR="00F42892" w:rsidRPr="0099335A" w:rsidRDefault="00F42892" w:rsidP="0099335A">
      <w:pPr>
        <w:pStyle w:val="Default"/>
        <w:jc w:val="both"/>
      </w:pPr>
      <w:r w:rsidRPr="0099335A">
        <w:rPr>
          <w:b/>
          <w:bCs/>
        </w:rPr>
        <w:t xml:space="preserve">Numatomo pirkimo vertė </w:t>
      </w:r>
      <w:r w:rsidRPr="0099335A">
        <w:t xml:space="preserve">(toliau – pirkimo vertė) yra Perkančiosios organizacijos 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2 dalimi. </w:t>
      </w:r>
    </w:p>
    <w:p w:rsidR="00F42892" w:rsidRPr="0099335A" w:rsidRDefault="00F42892" w:rsidP="0099335A">
      <w:pPr>
        <w:pStyle w:val="Default"/>
        <w:jc w:val="both"/>
      </w:pPr>
      <w:r w:rsidRPr="0099335A">
        <w:t xml:space="preserve">Numatomo prekių, paslaugų ar darbų pirkimo vertė apskaičiuojama pagal Viešųjų pirkimų tarnybos direktoriaus 2003 m. vasario 26 d. įsakymu Nr. 1S-26 „Dėl numatomo viešojo pirkimo vertės skaičiavimo metodikos patvirtinimo“ (Žin., 2003, Nr. 22-949; 2006, Nr. 12-454; 2008, Nr. 103-3961) patvirtintą Numatomo viešojo pirkimo vertės skaičiavimo metodiką (aktualią redakciją). </w:t>
      </w:r>
    </w:p>
    <w:p w:rsidR="00F42892" w:rsidRPr="0099335A" w:rsidRDefault="00F42892" w:rsidP="0099335A">
      <w:pPr>
        <w:pStyle w:val="Default"/>
        <w:jc w:val="both"/>
      </w:pPr>
    </w:p>
    <w:p w:rsidR="00F42892" w:rsidRPr="0099335A" w:rsidRDefault="00F42892" w:rsidP="0099335A">
      <w:pPr>
        <w:pStyle w:val="Default"/>
        <w:jc w:val="both"/>
      </w:pPr>
      <w:r w:rsidRPr="0099335A">
        <w:rPr>
          <w:b/>
          <w:bCs/>
        </w:rPr>
        <w:t xml:space="preserve">Pirkimo dokumentai – </w:t>
      </w:r>
      <w:r w:rsidRPr="0099335A">
        <w:t xml:space="preserve">Perkančiosios organizacijos raštu pateikiami tiekėjams dokumentai ir elektroninėmis priemonėmis pateikti duomenys, apibūdinantys perkamą objektą ir pirkimo sąlygas: skelbimas, kvietimas, aprašomieji dokumentai, pirkimo sutarties projektas, kiti dokumentai ir dokumentų paaiškinimai (patikslinimai). </w:t>
      </w:r>
    </w:p>
    <w:p w:rsidR="00F42892" w:rsidRPr="0099335A" w:rsidRDefault="00F42892" w:rsidP="0099335A">
      <w:pPr>
        <w:pStyle w:val="Default"/>
        <w:jc w:val="both"/>
      </w:pPr>
    </w:p>
    <w:p w:rsidR="00F42892" w:rsidRPr="0099335A" w:rsidRDefault="00F42892" w:rsidP="0099335A">
      <w:pPr>
        <w:pStyle w:val="Default"/>
        <w:jc w:val="both"/>
      </w:pPr>
      <w:r w:rsidRPr="0099335A">
        <w:rPr>
          <w:b/>
          <w:bCs/>
        </w:rPr>
        <w:t xml:space="preserve">Pirkimo organizatorius – </w:t>
      </w:r>
      <w:r w:rsidRPr="0099335A">
        <w:t xml:space="preserve">Perkančiosios organizacijos direktoriaus įsakymu paskirtas darbuotojas, kuris Taisyklių nustatyta tvarka organizuoja ir atlieka supaprastintus mažos vertės pirkimus, kai tokiems pirkimams atlikti nesudaroma Viešojo pirkimo komisija (toliau – Komisija). </w:t>
      </w:r>
    </w:p>
    <w:p w:rsidR="00F42892" w:rsidRPr="0099335A" w:rsidRDefault="00F42892" w:rsidP="0099335A">
      <w:pPr>
        <w:pStyle w:val="Default"/>
        <w:jc w:val="both"/>
      </w:pPr>
    </w:p>
    <w:p w:rsidR="00F42892" w:rsidRPr="0099335A" w:rsidRDefault="00F42892" w:rsidP="0099335A">
      <w:pPr>
        <w:pStyle w:val="Default"/>
        <w:jc w:val="both"/>
      </w:pPr>
      <w:r w:rsidRPr="0099335A">
        <w:rPr>
          <w:b/>
          <w:bCs/>
        </w:rPr>
        <w:t xml:space="preserve">Supaprastintas atviras konkursas – </w:t>
      </w:r>
      <w:r w:rsidRPr="0099335A">
        <w:t xml:space="preserve">supaprastinto pirkimo būdas, kai kiekvienas suinteresuotas tiekėjas gali pateikti pasiūlymą. </w:t>
      </w:r>
    </w:p>
    <w:p w:rsidR="00F42892" w:rsidRPr="0099335A" w:rsidRDefault="00F42892" w:rsidP="0099335A">
      <w:pPr>
        <w:pStyle w:val="Default"/>
        <w:jc w:val="both"/>
      </w:pPr>
    </w:p>
    <w:p w:rsidR="00F42892" w:rsidRPr="0099335A" w:rsidRDefault="00F42892" w:rsidP="0099335A">
      <w:pPr>
        <w:pStyle w:val="Default"/>
        <w:jc w:val="both"/>
      </w:pPr>
      <w:r w:rsidRPr="0099335A">
        <w:t xml:space="preserve">9. Šiose Taisyklėse vartojamos kitos sąvokos nustatytos Viešųjų pirkimų įstatyme. </w:t>
      </w:r>
    </w:p>
    <w:p w:rsidR="00F42892" w:rsidRPr="0099335A" w:rsidRDefault="00F42892" w:rsidP="0099335A">
      <w:pPr>
        <w:pStyle w:val="Default"/>
        <w:jc w:val="both"/>
      </w:pPr>
    </w:p>
    <w:p w:rsidR="00F42892" w:rsidRPr="0099335A" w:rsidRDefault="00F42892" w:rsidP="0099335A">
      <w:pPr>
        <w:pStyle w:val="Default"/>
        <w:jc w:val="both"/>
      </w:pPr>
      <w:r w:rsidRPr="0099335A">
        <w:t xml:space="preserve">10. Perkančioji organizacija, atlikdama supaprastintus pirkimus, privalo vadovautis Įstatymo I skyriaus, 24 straipsnio 2 dalies 5, 6, 10, 23 punktų, 3 ir 5 dalių (išskyrus neskelbiamą pirkimą, kai pateikti pasiūlymą kviečiamas tik vienas tiekėjas, jeigu Perkančioji organizacija mano, kad tokia informacija yra nereikalinga), 27 straipsnio 1 dalies, 40 straipsnio, 41 straipsnio 1 dalies, IV ir V skyrių reikalavimais (atlikdama mažos vertės pirkimus ir šio straipsnio 6 dalyje nurodytus supaprastintus pirkimus, neprivalo vadovautis šio įstatymo 7 straipsnio 1, 3 dalių, 17 straipsnio 1, 2, 5, 6, 7, 8 dalių, 18 straipsnio 1, 2, 3, 6 dalių, 24 straipsnio 2 dalies 5, 6, 10, 23 punktų, 3 ir 5 dalių, 27 straipsnio 1 dalies, 40 straipsnio reikalavimais), bei šiomis taisyklėmis. </w:t>
      </w:r>
    </w:p>
    <w:p w:rsidR="00F42892" w:rsidRPr="0099335A" w:rsidRDefault="00F42892" w:rsidP="00721076">
      <w:pPr>
        <w:pStyle w:val="Default"/>
      </w:pPr>
    </w:p>
    <w:p w:rsidR="00F42892" w:rsidRPr="0099335A" w:rsidRDefault="00F42892" w:rsidP="0099335A">
      <w:pPr>
        <w:pStyle w:val="Default"/>
        <w:jc w:val="both"/>
      </w:pPr>
      <w:r w:rsidRPr="0099335A">
        <w:t>11. Pasikeitus Taisyklėse minimiems teisės aktams ar rekomendacinio pobūdžio dokumentams, taikomos aktualios tų teisės aktų ar rekomendacinio pobūdžio dokumentų redakcijos nuostatos</w:t>
      </w:r>
      <w:r>
        <w:t>.</w:t>
      </w:r>
      <w:r w:rsidRPr="0099335A">
        <w:t xml:space="preserve"> </w:t>
      </w:r>
    </w:p>
    <w:p w:rsidR="00F42892" w:rsidRPr="0099335A" w:rsidRDefault="00F42892" w:rsidP="0099335A">
      <w:pPr>
        <w:jc w:val="both"/>
        <w:rPr>
          <w:sz w:val="24"/>
          <w:szCs w:val="24"/>
        </w:rPr>
      </w:pPr>
    </w:p>
    <w:p w:rsidR="00F42892" w:rsidRPr="0099335A" w:rsidRDefault="00F42892" w:rsidP="00B05085">
      <w:pPr>
        <w:rPr>
          <w:sz w:val="24"/>
          <w:szCs w:val="24"/>
        </w:rPr>
      </w:pPr>
    </w:p>
    <w:p w:rsidR="00F42892" w:rsidRDefault="00F42892" w:rsidP="00B05085">
      <w:pPr>
        <w:rPr>
          <w:sz w:val="23"/>
          <w:szCs w:val="23"/>
        </w:rPr>
      </w:pPr>
    </w:p>
    <w:p w:rsidR="00F42892" w:rsidRPr="0099335A" w:rsidRDefault="00F42892" w:rsidP="00DD7B3F">
      <w:pPr>
        <w:pStyle w:val="Default"/>
      </w:pPr>
      <w:r w:rsidRPr="0099335A">
        <w:rPr>
          <w:b/>
          <w:bCs/>
        </w:rPr>
        <w:t xml:space="preserve">II. PIRKIMŲ PLANAVIMAS IR ORGANIZAVIMAS. PIRKIMUS ATLIEKANTYS ASMENYS </w:t>
      </w:r>
    </w:p>
    <w:p w:rsidR="00F42892" w:rsidRDefault="00F42892" w:rsidP="00DD7B3F">
      <w:pPr>
        <w:pStyle w:val="Default"/>
        <w:rPr>
          <w:sz w:val="23"/>
          <w:szCs w:val="23"/>
        </w:rPr>
      </w:pPr>
    </w:p>
    <w:p w:rsidR="00F42892" w:rsidRPr="0099335A" w:rsidRDefault="00F42892" w:rsidP="0099335A">
      <w:pPr>
        <w:pStyle w:val="Default"/>
        <w:jc w:val="both"/>
      </w:pPr>
      <w:r w:rsidRPr="0099335A">
        <w:t xml:space="preserve">12. Perkančioji organizacija rengia ir tvirtina planuojamų vykdyti einamaisiais biudžetiniais metais viešųjų pirkimų planus. Šiuos planus skelbia savo tinklalapyje Viešųjų pirkimų tarnybos nustatyta tvarka.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nurodydama: 1) apie pradedamą pirkimą – pirkimo objektą, pirkimo būdą ir jo pasirinkimo priežastis; 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 3) apie sudarytą pirkimo sutartį – pirkimo objektą, pirkimo sutarties kainą, laimėjusio dalyvio pavadinimą ir, jeigu žinoma, pirkimo sutarties įsipareigojimų dalį, kuriai laimėtojas ketina pasitelkti subrangovus, subtiekėjus ar subteikėjus; 4) taip pat kitą Viešųjų pirkimų tarnybos nustatytą informaciją. </w:t>
      </w:r>
    </w:p>
    <w:p w:rsidR="00F42892" w:rsidRPr="0099335A" w:rsidRDefault="00F42892" w:rsidP="00DD7B3F">
      <w:pPr>
        <w:pStyle w:val="Default"/>
      </w:pPr>
    </w:p>
    <w:p w:rsidR="00F42892" w:rsidRPr="0099335A" w:rsidRDefault="00F42892" w:rsidP="0099335A">
      <w:pPr>
        <w:pStyle w:val="Default"/>
        <w:jc w:val="both"/>
      </w:pPr>
      <w:r w:rsidRPr="0099335A">
        <w:t xml:space="preserve">13. Informaciją apie kiekvieną mažos vertės pirkimą Perkančioji organizacija talpina savo tinklapyje kartą per mėnesį, nurodant vykdytų mažos vertė pirkimų informaciją, kaip to reikalauja Viešųjų pirkimų įstatymo 7 str. 3 dalis. </w:t>
      </w:r>
    </w:p>
    <w:p w:rsidR="00F42892" w:rsidRPr="0099335A" w:rsidRDefault="00F42892" w:rsidP="00DD7B3F">
      <w:pPr>
        <w:pStyle w:val="Default"/>
      </w:pPr>
    </w:p>
    <w:p w:rsidR="00F42892" w:rsidRPr="0099335A" w:rsidRDefault="00F42892" w:rsidP="0099335A">
      <w:pPr>
        <w:pStyle w:val="Default"/>
        <w:jc w:val="both"/>
      </w:pPr>
      <w:r w:rsidRPr="0099335A">
        <w:t xml:space="preserve">14. Perkančioji organizacija, apskaičiuodama numatomų pirkimų vertes, vadovaujasi Viešųjų pirkimų įstatymo 9 straipsnio nuostatomis ir Numatomo viešojo pirkimo vertės skaičiavimo metodika, patvirtinta Viešųjų pirkimų tarnybos direktoriaus 2003 m. vasario 26 d. įsakymu Nr. 1S-26 (aktualia redakcija). </w:t>
      </w:r>
    </w:p>
    <w:p w:rsidR="00F42892" w:rsidRPr="0099335A" w:rsidRDefault="00F42892" w:rsidP="0099335A">
      <w:pPr>
        <w:pStyle w:val="Default"/>
        <w:jc w:val="both"/>
      </w:pPr>
    </w:p>
    <w:p w:rsidR="00F42892" w:rsidRDefault="00F42892" w:rsidP="00E325DA">
      <w:pPr>
        <w:pStyle w:val="Default"/>
        <w:jc w:val="both"/>
      </w:pPr>
      <w:r w:rsidRPr="0099335A">
        <w:t xml:space="preserve">15. Supaprastintus pirkimus vykdo direktoriaus įsakymu, vadovaujantis Viešųjų pirkimų įstatymo 16 straipsniu, sudaryta Komisija arba direktoriaus įsakymu paskirtas darbuotojas (Pirkimo organizatorius). Atlikdamas supaprastintą viešąjį pirkimą, pirkimų organizatorius prekių, paslaugų mažos vertės pirkimus gali vykdyti, kai numatomos sudaryti sutarties vertė neviršija 9 tūkst. eurų be PVM, o darbų – mažesnė kaip 15 tūkst. eurų be PVM. Komisijos pirmininku, jos nariais, Pirkimo organizatoriumi skiriami nepriekaištingos reputacijos asmenys. Komisija veikia Perkančiosios organizacijos vardu pagal jai suteiktus įgaliojimus. Komisija dirba pagal Perkančiosios organizacijos direktoriaus patvirtintą darbo reglamentą. </w:t>
      </w:r>
    </w:p>
    <w:p w:rsidR="00F42892" w:rsidRPr="0099335A" w:rsidRDefault="00F42892" w:rsidP="00E325DA">
      <w:pPr>
        <w:pStyle w:val="Default"/>
        <w:jc w:val="both"/>
      </w:pPr>
    </w:p>
    <w:p w:rsidR="00F42892" w:rsidRPr="0099335A" w:rsidRDefault="00F42892" w:rsidP="0099335A">
      <w:pPr>
        <w:pStyle w:val="Default"/>
        <w:jc w:val="both"/>
      </w:pPr>
      <w:r w:rsidRPr="0099335A">
        <w:t xml:space="preserve">16. Prieš pradėdami supaprastintą pirkimą Komisijos nariai, ekspertas ir Pirkimo organizatorius turi pasirašyti nešališkumo deklaraciją ir konfidencialumo pasižadėjimą. Komisijos nariai, ekspertas ir Pirkimo organizatorius už savo veiką atsako pagal Lietuvos Respublikos įstatymus. </w:t>
      </w:r>
    </w:p>
    <w:p w:rsidR="00F42892" w:rsidRPr="0099335A" w:rsidRDefault="00F42892" w:rsidP="0099335A">
      <w:pPr>
        <w:pStyle w:val="Default"/>
        <w:jc w:val="both"/>
      </w:pPr>
    </w:p>
    <w:p w:rsidR="00F42892" w:rsidRPr="0099335A" w:rsidRDefault="00F42892" w:rsidP="0099335A">
      <w:pPr>
        <w:pStyle w:val="Default"/>
        <w:jc w:val="both"/>
      </w:pPr>
      <w:r w:rsidRPr="0099335A">
        <w:t xml:space="preserve">17. Pirkimas gali būti pradėtas, jei jam yra skirtas ar numatytas finansavimas. </w:t>
      </w:r>
    </w:p>
    <w:p w:rsidR="00F42892" w:rsidRPr="0099335A" w:rsidRDefault="00F42892" w:rsidP="0099335A">
      <w:pPr>
        <w:pStyle w:val="Default"/>
        <w:jc w:val="both"/>
      </w:pPr>
    </w:p>
    <w:p w:rsidR="00F42892" w:rsidRPr="0099335A" w:rsidRDefault="00F42892" w:rsidP="0099335A">
      <w:pPr>
        <w:pStyle w:val="Default"/>
        <w:jc w:val="both"/>
      </w:pPr>
      <w:r w:rsidRPr="0099335A">
        <w:t xml:space="preserve">18.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patvirtinantį dokumentą kartu su kitais pirkimo dokumentais Lietuvos Respublikos viešųjų pirkimų įstatymo 21 straipsnyje nustatyta tvarka. Elektroninis katalogas pasiekiamas adresu www.cpo.lt. </w:t>
      </w:r>
    </w:p>
    <w:p w:rsidR="00F42892" w:rsidRPr="0099335A" w:rsidRDefault="00F42892" w:rsidP="0099335A">
      <w:pPr>
        <w:pStyle w:val="Default"/>
        <w:jc w:val="both"/>
      </w:pPr>
    </w:p>
    <w:p w:rsidR="00F42892" w:rsidRPr="0099335A" w:rsidRDefault="00F42892" w:rsidP="0099335A">
      <w:pPr>
        <w:pStyle w:val="Default"/>
        <w:jc w:val="both"/>
      </w:pPr>
      <w:r w:rsidRPr="0099335A">
        <w:t xml:space="preserve">19. Perkančioji organizacija bet kuriuo metu iki pirkimo sutarties sudarymo turi teisę nutraukti pirkimo procedūras, jeigu atsirado aplinkybių, kurių nebuvo galima numatyti (perkamas objektas tapo nereikalingas, nėra lėšų už jį apmokėti ir pan.). </w:t>
      </w:r>
    </w:p>
    <w:p w:rsidR="00F42892" w:rsidRPr="0099335A" w:rsidRDefault="00F42892" w:rsidP="0099335A">
      <w:pPr>
        <w:pStyle w:val="Default"/>
        <w:jc w:val="both"/>
      </w:pPr>
    </w:p>
    <w:p w:rsidR="00F42892" w:rsidRPr="0099335A" w:rsidRDefault="00F42892" w:rsidP="0099335A">
      <w:pPr>
        <w:pStyle w:val="Default"/>
        <w:jc w:val="both"/>
      </w:pPr>
    </w:p>
    <w:p w:rsidR="00F42892" w:rsidRDefault="00F42892" w:rsidP="00DD7B3F">
      <w:pPr>
        <w:pStyle w:val="Default"/>
        <w:rPr>
          <w:sz w:val="23"/>
          <w:szCs w:val="23"/>
        </w:rPr>
      </w:pPr>
      <w:r w:rsidRPr="0099335A">
        <w:rPr>
          <w:b/>
          <w:bCs/>
        </w:rPr>
        <w:t xml:space="preserve">III. SUPAPRASTINTŲ PIRKIMŲ PASKELBIMAS </w:t>
      </w:r>
    </w:p>
    <w:p w:rsidR="00F42892" w:rsidRDefault="00F42892" w:rsidP="00DD7B3F">
      <w:pPr>
        <w:pStyle w:val="Default"/>
        <w:rPr>
          <w:sz w:val="23"/>
          <w:szCs w:val="23"/>
        </w:rPr>
      </w:pPr>
    </w:p>
    <w:p w:rsidR="00F42892" w:rsidRPr="0099335A" w:rsidRDefault="00F42892" w:rsidP="0099335A">
      <w:pPr>
        <w:pStyle w:val="Default"/>
        <w:jc w:val="both"/>
      </w:pPr>
      <w:r w:rsidRPr="0099335A">
        <w:t xml:space="preserve">20. Perkančioji organizacija Viešųjų pirkimų įstatymo 86 straipsnyje nustatyta tvarka privalo paskelbti apie kiekvieną supaprastintą pirkimą, išskyrus Taisyklių 21 punkte nustatytus atvejus. </w:t>
      </w:r>
    </w:p>
    <w:p w:rsidR="00F42892" w:rsidRPr="0099335A" w:rsidRDefault="00F42892" w:rsidP="0099335A">
      <w:pPr>
        <w:pStyle w:val="Default"/>
        <w:jc w:val="both"/>
      </w:pPr>
    </w:p>
    <w:p w:rsidR="00F42892" w:rsidRPr="0099335A" w:rsidRDefault="00F42892" w:rsidP="0099335A">
      <w:pPr>
        <w:pStyle w:val="Default"/>
        <w:jc w:val="both"/>
      </w:pPr>
      <w:r w:rsidRPr="0099335A">
        <w:t xml:space="preserve">21. Neskelbiant apie pirkimą gali būti perkamos prekės, paslaugos ar darbai, kai: </w:t>
      </w:r>
    </w:p>
    <w:p w:rsidR="00F42892" w:rsidRPr="0099335A" w:rsidRDefault="00F42892" w:rsidP="0099335A">
      <w:pPr>
        <w:pStyle w:val="Default"/>
        <w:jc w:val="both"/>
      </w:pPr>
    </w:p>
    <w:p w:rsidR="00F42892" w:rsidRPr="0099335A" w:rsidRDefault="00F42892" w:rsidP="0099335A">
      <w:pPr>
        <w:pStyle w:val="Default"/>
        <w:jc w:val="both"/>
      </w:pPr>
      <w:r w:rsidRPr="0099335A">
        <w:t xml:space="preserve">21.1. pirkimas, apie kurį buvo skelbta, neįvyko, nes nebuvo gauta paraiškų ar pasiūlymų; </w:t>
      </w:r>
    </w:p>
    <w:p w:rsidR="00F42892" w:rsidRPr="0099335A" w:rsidRDefault="00F42892" w:rsidP="0099335A">
      <w:pPr>
        <w:pStyle w:val="Default"/>
        <w:jc w:val="both"/>
      </w:pPr>
    </w:p>
    <w:p w:rsidR="00F42892" w:rsidRPr="0099335A" w:rsidRDefault="00F42892" w:rsidP="0099335A">
      <w:pPr>
        <w:pStyle w:val="Default"/>
        <w:jc w:val="both"/>
      </w:pPr>
      <w:r w:rsidRPr="0099335A">
        <w:t xml:space="preserve">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F42892" w:rsidRPr="0099335A" w:rsidRDefault="00F42892" w:rsidP="00DD7B3F">
      <w:pPr>
        <w:pStyle w:val="Default"/>
      </w:pPr>
    </w:p>
    <w:p w:rsidR="00F42892" w:rsidRPr="0099335A" w:rsidRDefault="00F42892" w:rsidP="0099335A">
      <w:pPr>
        <w:pStyle w:val="Default"/>
        <w:jc w:val="both"/>
      </w:pPr>
      <w:r w:rsidRPr="0099335A">
        <w:t xml:space="preserve">21.3. dėl įvykių, kurių Perkančioji organizacija negalėjo iš anksto numatyti, būtina skubiai įsigyti reikalingų prekių, paslaugų ar darbų. Aplinkybės, kuriomis grindžiama ypatinga skuba, negali priklausyti nuo Perkančiosios organizacijos; </w:t>
      </w:r>
    </w:p>
    <w:p w:rsidR="00F42892" w:rsidRPr="0099335A" w:rsidRDefault="00F42892" w:rsidP="0099335A">
      <w:pPr>
        <w:pStyle w:val="Default"/>
        <w:jc w:val="both"/>
      </w:pPr>
    </w:p>
    <w:p w:rsidR="00F42892" w:rsidRPr="0099335A" w:rsidRDefault="00F42892" w:rsidP="00B21B7E">
      <w:pPr>
        <w:pStyle w:val="Default"/>
        <w:jc w:val="both"/>
      </w:pPr>
      <w:r w:rsidRPr="0099335A">
        <w:t xml:space="preserve">21.4. atliekami mažos vertės pirkimai; </w:t>
      </w:r>
    </w:p>
    <w:p w:rsidR="00F42892" w:rsidRPr="0099335A" w:rsidRDefault="00F42892" w:rsidP="00B21B7E">
      <w:pPr>
        <w:pStyle w:val="Default"/>
        <w:jc w:val="both"/>
      </w:pPr>
    </w:p>
    <w:p w:rsidR="00F42892" w:rsidRPr="00B21B7E" w:rsidRDefault="00F42892" w:rsidP="00B21B7E">
      <w:pPr>
        <w:pStyle w:val="Default"/>
        <w:jc w:val="both"/>
      </w:pPr>
      <w:r w:rsidRPr="0099335A">
        <w:t xml:space="preserve">21.5. dėl techninių priežasčių, meninio kūrinio sukūrimo arba įsigijimo ar dėl objektyvių aplinkybių, patentų, kitų intelektinės nuosavybės teisių ar kitų išimtinių teisių apsaugos tik konkretus </w:t>
      </w:r>
      <w:r w:rsidRPr="00B21B7E">
        <w:t xml:space="preserve">tiekėjas gali patiekti reikalingas prekes, pateikti paslaugas ar atlikti darbus ir kai nėra jokios kitos alternatyvos;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22. Neskelbiant apie pirkimą gali būti perkamos prekės ir paslaugos,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23. Neskelbiant apie pirkimą taip pat gali būti perkamos prekės, kai: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23.1. prekių biržoje perkamos kotiruojamos prekės; </w:t>
      </w:r>
    </w:p>
    <w:p w:rsidR="00F42892" w:rsidRPr="00B21B7E" w:rsidRDefault="00F42892" w:rsidP="00B21B7E">
      <w:pPr>
        <w:pStyle w:val="Default"/>
        <w:jc w:val="both"/>
      </w:pPr>
      <w:r w:rsidRPr="00B21B7E">
        <w:t xml:space="preserve">23.2. perkami muziejų eksponatai, archyvų ir bibliotekų dokumentai, prenumeruojami laikraščiai ir žurnalai;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23.3. ypač palankiomis sąlygomis perkama iš bankrutuojančių, likviduojamų ar restruktūrizuojamų ūkio subjektų;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23.4. prekės perkamos iš valstybės rezervo.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24. Neskelbiant apie pirkimą taip pat gali būti perkamos paslaugos, kai: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24.1. perkamos licencijos naudotis bibliotekiniais dokumentais ar duomenų (informacinėmis) bazėmis;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24.2. perkamos Perkančiosios organizacijos pagal darbo sutartį dirbančių darbuotojų mokymo paslaugos;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24.3. perkamos literatūros, mokslo ir meno kūrinių autorių, atlikėjų ar jų kolektyvo paslaugos;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25. Neskelbiant apie pirkimą taip pat gali būti perkamos paslaugos ir darbai, kai: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25.1.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F42892" w:rsidRPr="00B21B7E" w:rsidRDefault="00F42892" w:rsidP="00B21B7E">
      <w:pPr>
        <w:pStyle w:val="Default"/>
        <w:jc w:val="both"/>
      </w:pPr>
    </w:p>
    <w:p w:rsidR="00F42892" w:rsidRPr="00B21B7E" w:rsidRDefault="00F42892" w:rsidP="00B21B7E">
      <w:pPr>
        <w:pStyle w:val="Default"/>
        <w:jc w:val="both"/>
        <w:rPr>
          <w:color w:val="auto"/>
        </w:rPr>
      </w:pPr>
      <w:r w:rsidRPr="00B21B7E">
        <w:t xml:space="preserve">25.2.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w:t>
      </w:r>
      <w:r w:rsidRPr="00B21B7E">
        <w:rPr>
          <w:color w:val="auto"/>
        </w:rPr>
        <w:t xml:space="preserve">nurodyta pirkimo skelbime, o visi minimi pirkimai skirti tam pačiam projektui vykdyti. Papildomų pirkimų metu sudaromų pirkimo sutarčių trukmė negali būti ilgesnė kaip 3 metai skaičiuojant nuo pradinės pirkimo sutarties sudarymo momento. </w:t>
      </w:r>
    </w:p>
    <w:p w:rsidR="00F42892" w:rsidRPr="00B21B7E" w:rsidRDefault="00F42892" w:rsidP="00B21B7E">
      <w:pPr>
        <w:pStyle w:val="Default"/>
        <w:jc w:val="both"/>
        <w:rPr>
          <w:color w:val="auto"/>
        </w:rPr>
      </w:pPr>
    </w:p>
    <w:p w:rsidR="00F42892" w:rsidRDefault="00F42892" w:rsidP="00B21B7E">
      <w:pPr>
        <w:pStyle w:val="Default"/>
        <w:jc w:val="both"/>
        <w:rPr>
          <w:color w:val="auto"/>
        </w:rPr>
      </w:pPr>
      <w:r w:rsidRPr="00B21B7E">
        <w:rPr>
          <w:color w:val="auto"/>
        </w:rPr>
        <w:t xml:space="preserve">26. Atlikdama supaprastintą neskelbiamą pirkimą ir priėmusi sprendimą sudaryti sutartį, Perkančioji organizacija šio 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w:t>
      </w:r>
      <w:r w:rsidRPr="00B21B7E">
        <w:rPr>
          <w:i/>
          <w:iCs/>
          <w:color w:val="auto"/>
        </w:rPr>
        <w:t xml:space="preserve">ex ante </w:t>
      </w:r>
      <w:r w:rsidRPr="00B21B7E">
        <w:rPr>
          <w:color w:val="auto"/>
        </w:rPr>
        <w:t xml:space="preserve">skaidrumo. </w:t>
      </w:r>
    </w:p>
    <w:p w:rsidR="00F42892" w:rsidRPr="00B21B7E" w:rsidRDefault="00F42892" w:rsidP="00B21B7E">
      <w:pPr>
        <w:pStyle w:val="Default"/>
        <w:jc w:val="both"/>
        <w:rPr>
          <w:color w:val="auto"/>
        </w:rPr>
      </w:pPr>
    </w:p>
    <w:p w:rsidR="00F42892" w:rsidRPr="00B21B7E" w:rsidRDefault="00F42892" w:rsidP="00DD7B3F">
      <w:pPr>
        <w:pStyle w:val="Default"/>
        <w:rPr>
          <w:color w:val="auto"/>
        </w:rPr>
      </w:pPr>
      <w:r w:rsidRPr="00B21B7E">
        <w:rPr>
          <w:b/>
          <w:bCs/>
          <w:color w:val="auto"/>
        </w:rPr>
        <w:t xml:space="preserve">IV. PIRKIMO DOKUMENTŲ RENGIMAS, PAAIŠKINIMAI, TEIKIMAS </w:t>
      </w:r>
    </w:p>
    <w:p w:rsidR="00F42892" w:rsidRPr="00B21B7E" w:rsidRDefault="00F42892" w:rsidP="00DD7B3F">
      <w:pPr>
        <w:pStyle w:val="Default"/>
        <w:rPr>
          <w:color w:val="auto"/>
        </w:rPr>
      </w:pPr>
    </w:p>
    <w:p w:rsidR="00F42892" w:rsidRPr="00B21B7E" w:rsidRDefault="00F42892" w:rsidP="00B21B7E">
      <w:pPr>
        <w:pStyle w:val="Default"/>
        <w:jc w:val="both"/>
        <w:rPr>
          <w:color w:val="auto"/>
        </w:rPr>
      </w:pPr>
      <w:r w:rsidRPr="00B21B7E">
        <w:rPr>
          <w:color w:val="auto"/>
        </w:rPr>
        <w:t xml:space="preserve">27. Perkančioji organizacija vykdydama supaprastintus pirkimus, pirkimo dokumentuose pateikia informaciją, nurodytą Viešųjų pirkimų įstatymo 24 straipsnyje, bei kitą informaciją, reikalingą tinkamam pirkimo atlikimui ir pasiūlymų pateikimui. Mažos vertės pirkimo atveju, taip pat kai apklausos metu pasiūlymą pateikti kviečiamas tik vienas tiekėjas, pirkimo dokumentuose gali būti pateikiama mažiau informacijos ir tik tokia informacija, kuri Perkančiosios organizacijos manymu, reikalinga tinkamam pirkimo atlikimui.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28. Pirkimo dokumentai nebus rengiami, jei atliekama mažos vertės pirkimų apklausa žodžiu: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28.1. kai pirkimo sutarties vertė neviršija 3 tūkst. eurų be PVM, o darbų – mažesnė kaip 6 tūkst. eurų be PVM;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28.2. dėl įvykių, kurių Perkančioji organizacija negalėjo iš anksto numatyti, būtina skubiai įsigyti reikalingų prekių, paslaugų ar darbų, o vykdant apklausą raštu prekių, paslaugų ar darbų nepavyktų įsigyti laiku.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29. Pirkimo dokumentai rengiami lietuvių kalba. Papildomai pirkimo dokumentai gali būti rengiami ir kitomis kalbomis.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30. Pirkimo dokumentai tiekėjams turi būti teikiami nuo skelbimo apie supaprastintą pirkimą paskelbimo ar kvietimo išsiuntimo tiekėjams dienos iki pasiūlymo pateikimo termino, nustatyto pirkimo dokumentuose, pabaigos. Kai pirkimo dokumentai skelbiami CVP IS, papildomai jie gali būti neteikiami. </w:t>
      </w:r>
    </w:p>
    <w:p w:rsidR="00F42892" w:rsidRPr="00B21B7E" w:rsidRDefault="00F42892" w:rsidP="00B21B7E">
      <w:pPr>
        <w:pStyle w:val="Default"/>
        <w:jc w:val="both"/>
        <w:rPr>
          <w:color w:val="auto"/>
        </w:rPr>
      </w:pPr>
    </w:p>
    <w:p w:rsidR="00F42892" w:rsidRPr="00B21B7E" w:rsidRDefault="00F42892" w:rsidP="00B21B7E">
      <w:pPr>
        <w:pStyle w:val="Default"/>
        <w:jc w:val="both"/>
      </w:pPr>
      <w:r w:rsidRPr="00B21B7E">
        <w:rPr>
          <w:color w:val="auto"/>
        </w:rPr>
        <w:t xml:space="preserve">31.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w:t>
      </w:r>
      <w:r w:rsidRPr="00B21B7E">
        <w:t xml:space="preserve">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32.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w:t>
      </w:r>
    </w:p>
    <w:p w:rsidR="00F42892" w:rsidRPr="00B21B7E" w:rsidRDefault="00F42892" w:rsidP="00B21B7E">
      <w:pPr>
        <w:pStyle w:val="Default"/>
        <w:jc w:val="both"/>
      </w:pPr>
    </w:p>
    <w:p w:rsidR="00F42892" w:rsidRDefault="00F42892" w:rsidP="009C2DDD">
      <w:pPr>
        <w:pStyle w:val="Default"/>
        <w:jc w:val="both"/>
        <w:rPr>
          <w:sz w:val="23"/>
          <w:szCs w:val="23"/>
        </w:rPr>
      </w:pPr>
      <w:r w:rsidRPr="00B21B7E">
        <w:t xml:space="preserve">33.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 </w:t>
      </w:r>
    </w:p>
    <w:p w:rsidR="00F42892" w:rsidRDefault="00F42892" w:rsidP="00DD7B3F">
      <w:pPr>
        <w:pStyle w:val="Default"/>
        <w:rPr>
          <w:sz w:val="23"/>
          <w:szCs w:val="23"/>
        </w:rPr>
      </w:pPr>
    </w:p>
    <w:p w:rsidR="00F42892" w:rsidRDefault="00F42892" w:rsidP="009C2DDD">
      <w:pPr>
        <w:pStyle w:val="Default"/>
        <w:tabs>
          <w:tab w:val="left" w:pos="0"/>
        </w:tabs>
        <w:rPr>
          <w:sz w:val="23"/>
          <w:szCs w:val="23"/>
        </w:rPr>
      </w:pPr>
      <w:r w:rsidRPr="00B21B7E">
        <w:rPr>
          <w:b/>
          <w:bCs/>
        </w:rPr>
        <w:t xml:space="preserve">V. TIEKĖJŲ KVALIFIKACIJOS PATIKRINIMAS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34.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(Žin., 2003, Nr. 103- 4623; 2009, Nr. 39-1505) (aktualią redakciją), pirkimo dokumentuose nustatomi tiekėjų kvalifikacijos reikalavimai ir vykdomas tiekėjų kvalifikacijos patikrinimas.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35. Tiekėjų kvalifikacijos neprivaloma tikrinti, kai: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35.1. jau vykdytoje pirkimo procedūroje visi gauti pasiūlymai neatitiko pirkimo dokumentų reikalavimų arba buvo pasiūlytos per didelės, Perkančiajai organizacijai nepriimtinos kainos, o pirkimo sąlygos iš esmės nekeičiamos ir dalyvauti apklausos būdu atliekamoje pirkimo procedūroje kviečiami visi pasiūlymus pateikę tiekėjai, atitinkantys Perkančiosios organizacijos nustatytus minimalius kvalifikacijos reikalavimus; </w:t>
      </w:r>
    </w:p>
    <w:p w:rsidR="00F42892" w:rsidRPr="00B21B7E" w:rsidRDefault="00F42892" w:rsidP="00B21B7E">
      <w:pPr>
        <w:pStyle w:val="Default"/>
        <w:jc w:val="both"/>
      </w:pPr>
    </w:p>
    <w:p w:rsidR="00F42892" w:rsidRDefault="00F42892" w:rsidP="009C2DDD">
      <w:pPr>
        <w:pStyle w:val="Default"/>
        <w:jc w:val="both"/>
        <w:rPr>
          <w:color w:val="auto"/>
        </w:rPr>
      </w:pPr>
      <w:r w:rsidRPr="00B21B7E">
        <w:t xml:space="preserve">35.2. dėl techninių, meninių priežasčių ar dėl objektyvių aplinkybių tik konkretus tiekėjas gali patiekti reikalingas prekes, pateikti paslaugas ar atlikti darbus ir nėra jokios kitos alternatyvos; </w:t>
      </w:r>
    </w:p>
    <w:p w:rsidR="00F42892" w:rsidRPr="00B21B7E" w:rsidRDefault="00F42892" w:rsidP="00B21B7E">
      <w:pPr>
        <w:pStyle w:val="Default"/>
        <w:jc w:val="both"/>
        <w:rPr>
          <w:color w:val="auto"/>
        </w:rPr>
      </w:pPr>
      <w:r w:rsidRPr="00B21B7E">
        <w:rPr>
          <w:color w:val="auto"/>
        </w:rPr>
        <w:t xml:space="preserve">35.3.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35.4. prenumeruojami laikraščiai ir žurnalai;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35.5. perkamos licencijos naudotis bibliotekų dokumentais ar duomenų (informacinėmis) bazėmis;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35.6. dėl aplinkybių, kurių nebuvo galima numatyti, paaiškėja, kad reikalingi papildomi darbai arba paslaugos, kurie nebuvo įrašyti į sudarytą pirkimo sutartį, tačiau be kurių negalima užbaigti pirkimo sutarties vykdymo;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35.7. perkamos darbuotojų mokymo paslaugos;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35.8. perkamos literatūros, mokslo ir meno kūrinių autorių, atlikėjų ar jų kolektyvo paslaugos;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35.9. dėl įvykių, kurių negalėjo iš anksto numatyti, būtina skubiai įsigyti reikalingų prekių, paslaugų ar darbų;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35.10. mažos vertės pirkimų atveju.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b/>
          <w:bCs/>
          <w:color w:val="auto"/>
        </w:rPr>
        <w:t xml:space="preserve">VI. PASIŪLYMŲ NAGRINĖJIMAS IR VERTINIMAS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36. Pasiūlymai turi būti priimami laikantis pirkimo dokumentuose nurodytos tvarkos. Pavėluotai gauti vokai su pasiūlymais užregistruojami, neatplėšiami ir grąžinami juos pateikusiems tiekėjams. Neužklijuotuose, turinčiuose mechaninių ar kitokių pažeidimų, galinčių kelti abejones dėl pasiūlymų slaptumo vokuose pateikti pasiūlymai nepriimami ir grąžinami juos pateikusiems tiekėjams. </w:t>
      </w:r>
    </w:p>
    <w:p w:rsidR="00F42892" w:rsidRPr="00B21B7E" w:rsidRDefault="00F42892" w:rsidP="00B21B7E">
      <w:pPr>
        <w:pStyle w:val="Default"/>
        <w:jc w:val="both"/>
        <w:rPr>
          <w:color w:val="auto"/>
        </w:rPr>
      </w:pPr>
    </w:p>
    <w:p w:rsidR="00F42892" w:rsidRDefault="00F42892" w:rsidP="00B21B7E">
      <w:pPr>
        <w:pStyle w:val="Default"/>
        <w:jc w:val="both"/>
        <w:rPr>
          <w:color w:val="auto"/>
        </w:rPr>
      </w:pPr>
      <w:r w:rsidRPr="00B21B7E">
        <w:rPr>
          <w:color w:val="auto"/>
        </w:rPr>
        <w:t xml:space="preserve">37. Vokus su pasiūlymais atplėšia bei pasiūlymus nagrinėja ir vertina supaprastintą pirkimą atliekanti Komisija arba pirkimo organizatorius.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38. Perkančioji organizacija vykdydama vokų su pasiūlymais atplėšimo arba pradinio susipažinimo su elektroninėmis priemonėmis gautais pasiūlymais procedūrą vadovaujasi VPĮ 31 straipsnio nuostatomis, kiek tai kitaip nenustatyta Taisyklėse. Vokų atplėšimo procedūros protokoluojamos. Ši procedūra netaikoma pirkimo organizatoriui. </w:t>
      </w:r>
    </w:p>
    <w:p w:rsidR="00F42892" w:rsidRPr="00B21B7E" w:rsidRDefault="00F42892" w:rsidP="00B21B7E">
      <w:pPr>
        <w:pStyle w:val="Default"/>
        <w:jc w:val="both"/>
        <w:rPr>
          <w:color w:val="auto"/>
        </w:rPr>
      </w:pPr>
    </w:p>
    <w:p w:rsidR="00F42892" w:rsidRDefault="00F42892" w:rsidP="009C2DDD">
      <w:pPr>
        <w:pStyle w:val="Default"/>
        <w:jc w:val="both"/>
      </w:pPr>
      <w:r w:rsidRPr="00B21B7E">
        <w:rPr>
          <w:color w:val="auto"/>
        </w:rPr>
        <w:t>39. Apie vokų su pasiūlymais atplėšimo arba pradinio susipažinimo su elektroninėmis priemonėmis gautais pasiūlymais procedūrų metu paskelbtą informaciją gali būti raštu pranešama ir šioje procedūroje nedalyvaujantiems pasiūlymus pateikusiems tiekėjams, jeigu jie to pageidauja.</w:t>
      </w:r>
    </w:p>
    <w:p w:rsidR="00F42892" w:rsidRPr="00B21B7E" w:rsidRDefault="00F42892" w:rsidP="00B21B7E">
      <w:pPr>
        <w:pStyle w:val="Default"/>
        <w:jc w:val="both"/>
      </w:pPr>
      <w:r w:rsidRPr="00B21B7E">
        <w:t xml:space="preserve">Kiekvienas minėtoje procedūroje dalyvaujantis tiekėjas ar jo atstovas turi teisę asmeniškai susipažinti su viešai perskaityta informacija, tačiau supažindindamas su šia informacija, Perkančioji organizacija negali atskleisti tiekėjo pasiūlyme esančios konfidencialios informacijos (VPĮ 6 straipsnis).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40. Pasiūlymai nagrinėjami ir vertinami konfidencialiai, nedalyvaujant pasiūlymus pateikusiems tiekėjams ar jų atstovams. Pasiūlymai gali būti vertinami atsižvelgiant į VPT direktoriaus įsakymu patvirtintas pasiūlymų vertinimo rekomendacijas.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41. Perkančioji organizacija, nagrinėdama pasiūlymus: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41.1.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41.2. tikrina, ar pasiūlymas atitinka pirkimo dokumentuose nustatytus reikalavimus;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41.3.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41.4. jeigu pasiūlyme nurodyta kaina, išreikšta skaičiais, neatitinka kainos, nurodytos žodžiais, teisinga laiko kainą, nurodytą žodžiais arba kaip Perkančioji organizacija nurodė pirkimo dokumentuose;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41.5. kai pateiktame pasiūlyme nurodoma neįprastai maža kaina,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41.6. tikrina, ar pasiūlytos ne per didelės kainos.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42. iškilus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w:t>
      </w:r>
    </w:p>
    <w:p w:rsidR="00F42892" w:rsidRPr="00B21B7E" w:rsidRDefault="00F42892" w:rsidP="00B21B7E">
      <w:pPr>
        <w:pStyle w:val="Default"/>
        <w:jc w:val="both"/>
      </w:pPr>
    </w:p>
    <w:p w:rsidR="00F42892" w:rsidRDefault="00F42892" w:rsidP="009C2DDD">
      <w:pPr>
        <w:pStyle w:val="Default"/>
        <w:jc w:val="both"/>
      </w:pPr>
      <w:r w:rsidRPr="00B21B7E">
        <w:t xml:space="preserve">43. Perkančioji organizacija atmeta pasiūlymą, jeigu: </w:t>
      </w:r>
    </w:p>
    <w:p w:rsidR="00F42892" w:rsidRDefault="00F42892" w:rsidP="009C2DDD">
      <w:pPr>
        <w:pStyle w:val="Default"/>
        <w:jc w:val="both"/>
        <w:rPr>
          <w:color w:val="auto"/>
        </w:rPr>
      </w:pPr>
    </w:p>
    <w:p w:rsidR="00F42892" w:rsidRPr="00B21B7E" w:rsidRDefault="00F42892" w:rsidP="00B21B7E">
      <w:pPr>
        <w:pStyle w:val="Default"/>
        <w:jc w:val="both"/>
        <w:rPr>
          <w:color w:val="auto"/>
        </w:rPr>
      </w:pPr>
      <w:r w:rsidRPr="00B21B7E">
        <w:rPr>
          <w:color w:val="auto"/>
        </w:rPr>
        <w:t xml:space="preserve">43.1. tiekėjas neatitiko minimalių kvalifikacijos reikalavimų;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43.2. tiekėjas savo pasiūlyme pateikė netikslius ar neišsamius duomenis apie savo kvalifikaciją ir, Perkančiajai organizacijai prašant, nepatikslino jų;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43.3. pasiūlymas neatitiko pirkimo dokumentuose nustatytų reikalavimų;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43.4. buvo pasiūlyta neįprastai maža kaina ir tiekėjas perkančiosios organizacijos prašymu nepateikė raštiško kainos sudėtinių dalių pagrindimo arba kitaip nepagrindė neįprastai mažos kainos;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43.5. visų tiekėjų, kurių pasiūlymai neatmesti dėl kitų priežasčių, buvo pasiūlytos per didelės, Perkančiajai Organizacijai nepriimtinos kainos;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43.6. tiekėjas pateikė pasiūlymą ir voke ir CVP IS priemonėmis;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43.7. pasiūlymas arba jį sudarantys dokumentai buvo nepasirašyti arba netinkamai pasirašyti saugiu elektroniniu parašu, kaip reikalaujama Elektroninio parašo įstatyme ir pirkimo sąlygose, jei to buvo prašoma.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44. Dėl Taisyklių 42 punkte nurodytų priežasčių neatmesti pasiūlymai vertinami remiantis vienu iš šių kriterijų: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44.1. ekonomiškai naudingiausio pasiūlymo, kai pirkimo sutartis sudaroma su dalyviu, pateikusiu Perkančiajai organizacijai naudingiausią pasiūlymą, išrinktą pagal pirkimo dokumentuose nustatytus kriterijus, susijusius su pirkimo objektu, paprastai –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 </w:t>
      </w:r>
    </w:p>
    <w:p w:rsidR="00F42892" w:rsidRPr="00B21B7E" w:rsidRDefault="00F42892" w:rsidP="00B21B7E">
      <w:pPr>
        <w:pStyle w:val="Default"/>
        <w:jc w:val="both"/>
        <w:rPr>
          <w:color w:val="auto"/>
        </w:rPr>
      </w:pPr>
    </w:p>
    <w:p w:rsidR="00F42892" w:rsidRDefault="00F42892" w:rsidP="00B21B7E">
      <w:pPr>
        <w:pStyle w:val="Default"/>
        <w:jc w:val="both"/>
        <w:rPr>
          <w:color w:val="auto"/>
        </w:rPr>
      </w:pPr>
      <w:r w:rsidRPr="00B21B7E">
        <w:rPr>
          <w:color w:val="auto"/>
        </w:rPr>
        <w:t xml:space="preserve">44.2. mažiausios kainos;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44.3. pirkimo dokumentuose nustatytais kitais vertinimo kriterijais, remiantis VPĮ 90 straipsnio nuostatomis. </w:t>
      </w:r>
    </w:p>
    <w:p w:rsidR="00F42892" w:rsidRPr="00B21B7E" w:rsidRDefault="00F42892" w:rsidP="00B21B7E">
      <w:pPr>
        <w:pStyle w:val="Default"/>
        <w:jc w:val="both"/>
        <w:rPr>
          <w:color w:val="auto"/>
        </w:rPr>
      </w:pPr>
    </w:p>
    <w:p w:rsidR="00F42892" w:rsidRDefault="00F42892" w:rsidP="009C2DDD">
      <w:pPr>
        <w:pStyle w:val="Default"/>
        <w:jc w:val="both"/>
      </w:pPr>
      <w:r w:rsidRPr="00B21B7E">
        <w:rPr>
          <w:color w:val="auto"/>
        </w:rPr>
        <w:t xml:space="preserve">45.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46. Informavimas apie pirkimo procedūros rezultatus vykdomas pagal VPĮ 41 straipsnio nuostatas. </w:t>
      </w:r>
    </w:p>
    <w:p w:rsidR="00F42892" w:rsidRPr="00B21B7E" w:rsidRDefault="00F42892" w:rsidP="00B21B7E">
      <w:pPr>
        <w:pStyle w:val="Default"/>
        <w:jc w:val="both"/>
      </w:pPr>
    </w:p>
    <w:p w:rsidR="00F42892" w:rsidRDefault="00F42892" w:rsidP="00B21B7E">
      <w:pPr>
        <w:pStyle w:val="Default"/>
        <w:jc w:val="both"/>
      </w:pPr>
      <w:r w:rsidRPr="00B21B7E">
        <w:t xml:space="preserve">47. Tais atvejais, kai pasiūlymą pateikti kviečiamas tik vienas tiekėjas arba pasiūlymą pateikia tik vienas tiekėjas, jo pasiūlymas laikomas laimėjusiu, jeigu jis neatmestas pagal Taisyklių 43 punkto nuostatas. </w:t>
      </w:r>
    </w:p>
    <w:p w:rsidR="00F42892" w:rsidRPr="00B21B7E" w:rsidRDefault="00F42892" w:rsidP="00B21B7E">
      <w:pPr>
        <w:pStyle w:val="Default"/>
        <w:jc w:val="both"/>
      </w:pPr>
    </w:p>
    <w:p w:rsidR="00F42892" w:rsidRPr="00B21B7E" w:rsidRDefault="00F42892" w:rsidP="00B21B7E">
      <w:pPr>
        <w:pStyle w:val="Default"/>
        <w:jc w:val="both"/>
      </w:pPr>
      <w:r w:rsidRPr="00B21B7E">
        <w:rPr>
          <w:b/>
          <w:bCs/>
        </w:rPr>
        <w:t xml:space="preserve">VII. PIRKIMO SUTARTIS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48. Perkančioji organizacija sudaryti pirkimo sutartį siūlo tam dalyviui, kurio pasiūlymas pripažintas laimėjusiu. Tiekėjas pasirašyti pirkimo sutarties kviečiamas raštu (išskyrus atvejus, kai tiekėjas pasirenkamas naudojant žodinę tiekėjų atrankos formą). Kvietime pasirašyti pirkimo sutartį, nepažeidžiant Taisyklių 50 ir 51 punkto reikalavimų, nurodomas laikas, iki kada jis turi pasirašyti pirkimo sutartį.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49. Pirkimo sutartis turi būti sudaroma nedelsiant, bet ne anksčiau negu pasibaigė pirkimo sutarties sudarymo atidėjimo terminas (toliau – atidėjimo terminas). Atidėjimo terminas gali būti netaikomas, kai: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49.1. vienintelis suinteresuotas dalyvis yra tas, su kuriuo sudaroma pirkimo sutartis ir nėra suinteresuotų kandidatų;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49.2. pirkimo sutartis sudaroma dinaminės pirkimo sistemos arba preliminariosios sutarties pagrindu;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49.3. pirkimo sutarties vertė mažesnė kaip 3 tūkst. eurų be PVM arba kai pirkimo sutartis sudaroma atliekant mažos vertės pirkimą.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50. Kai Perkančioji organizacija paskelbia informacinį pranešimą, pirkimo sutartis gali būti sudaroma ne anksčiau kaip po 5 darbo dienų nuo informacinio pranešimo paskelbimo dienos. Kai Perkančioji organizacija Europos Sąjungos oficialiame leidinyje paskelbia pranešimą dėl savanoriško </w:t>
      </w:r>
      <w:r w:rsidRPr="00B21B7E">
        <w:rPr>
          <w:i/>
          <w:iCs/>
        </w:rPr>
        <w:t xml:space="preserve">ex ante </w:t>
      </w:r>
      <w:r w:rsidRPr="00B21B7E">
        <w:t xml:space="preserve">skaidrumo, pirkimo sutartis gali būti sudaroma ne anksčiau kaip po 10 dienų nuo šio pranešimo paskelbimo dienos.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51.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51.1. tiekėjas nepateikia pirkimo dokumentuose nustatyto pirkimo sutarties įvykdymo užtikrinimo; </w:t>
      </w:r>
    </w:p>
    <w:p w:rsidR="00F42892" w:rsidRPr="00B21B7E" w:rsidRDefault="00F42892" w:rsidP="00B21B7E">
      <w:pPr>
        <w:pStyle w:val="Default"/>
        <w:jc w:val="both"/>
      </w:pPr>
    </w:p>
    <w:p w:rsidR="00F42892" w:rsidRDefault="00F42892" w:rsidP="009C2DDD">
      <w:pPr>
        <w:pStyle w:val="Default"/>
        <w:jc w:val="both"/>
        <w:rPr>
          <w:color w:val="auto"/>
        </w:rPr>
      </w:pPr>
      <w:r w:rsidRPr="00B21B7E">
        <w:t xml:space="preserve">51.2. tiekėjas nepasirašo pirkimo sutarties iki perkančiosios organizacijos nurodyto laiko; </w:t>
      </w:r>
    </w:p>
    <w:p w:rsidR="00F42892" w:rsidRPr="00B21B7E" w:rsidRDefault="00F42892" w:rsidP="00B21B7E">
      <w:pPr>
        <w:pStyle w:val="Default"/>
        <w:jc w:val="both"/>
        <w:rPr>
          <w:color w:val="auto"/>
        </w:rPr>
      </w:pPr>
      <w:r w:rsidRPr="00B21B7E">
        <w:rPr>
          <w:color w:val="auto"/>
        </w:rPr>
        <w:t xml:space="preserve">51.3. tiekėjas atsisako pasirašyti pirkimo sutartį pirkimo dokumentuose nustatytomis sąlygomis,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51.4. ūkio subjektų grupė, kurios pasiūlymas pripažintas geriausiu, neįgijo perkančiosios organizacijos reikalaujamos teisinės formos; </w:t>
      </w:r>
    </w:p>
    <w:p w:rsidR="00F42892" w:rsidRPr="00B21B7E" w:rsidRDefault="00F42892" w:rsidP="00B21B7E">
      <w:pPr>
        <w:pStyle w:val="Default"/>
        <w:jc w:val="both"/>
        <w:rPr>
          <w:color w:val="auto"/>
        </w:rPr>
      </w:pPr>
      <w:r w:rsidRPr="00B21B7E">
        <w:rPr>
          <w:color w:val="auto"/>
        </w:rPr>
        <w:t xml:space="preserve">52. 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53. Pirkimo sutartis gali būti sudaroma sudaroma raštu ar žodžiu: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53.1. Kai pirkimo sutartis sudaroma raštu, turi būti nustatyta: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53.1.1. pirkimo sutarties šalių teisės ir pareigos;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53.1.2. perkamos prekės, paslaugos ar darbai, jeigu įmanoma, – tikslūs jų kiekiai;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53.1.3. kaina arba kainodaros taisyklės, nustatytos pagal Lietuvos Respublikos Vyriausybės arba jos įgaliotos institucijos patvirtintą metodiką;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53.1.4. atsiskaitymų ir mokėjimo tvarka;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53.1.5. prievolių įvykdymo terminai;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53.1.6. prievolių įvykdymo užtikrinimas;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53.1.7. ginčų sprendimo tvarka;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53.1.8. pirkimo sutarties nutraukimo tvarka;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53.1.9. pirkimo sutarties galiojimas;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53.1.10. jeigu sudaroma preliminarioji sutartis – jai būdingos nuostatos;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53.1.11. subrangovai, subtiekėjai ar subteikėjai, jeigu vykdant sutartį jie pasitelkiami, ir jų keitimo tvarka.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 xml:space="preserve">54. Pirkimo sutartis gali būti sudaroma žodžiu, kai atliekami supaprastinti pirkimai, kurių sutarties vertė yra mažesnė kaip 3 tūkst. eurų be PVM ir sutartinių įsipareigojimų vykdymas nėra užtikrinamas Lietuvos Respublikos civiliniame kodekse (Žin., 2000, Nr. 74-2262) nustatytais prievolių įvykdymo užtikrinimo būdais. Jei pirkimo sutartis sudaroma žodžiu, Perkančioji organizacija turi turėti išlaidas pagrindžiančius dokumentus (pavyzdžiui, fiskalinį kvitą ir (ar) sąskaitą faktūrą), kuriuose įrašo prekių, paslaugų ar darbų kodą (-us) pagal Bendrąjį viešųjų pirkimų žodyną ir supaprastintų viešųjų pirkimų taisyklių punktą, kuriuo vadovaujantis pasirinktas atitinkamas pirkimo būdas. </w:t>
      </w:r>
    </w:p>
    <w:p w:rsidR="00F42892" w:rsidRPr="00B21B7E" w:rsidRDefault="00F42892" w:rsidP="00B21B7E">
      <w:pPr>
        <w:pStyle w:val="Default"/>
        <w:jc w:val="both"/>
        <w:rPr>
          <w:color w:val="auto"/>
        </w:rPr>
      </w:pPr>
    </w:p>
    <w:p w:rsidR="00F42892" w:rsidRPr="00B21B7E" w:rsidRDefault="00F42892" w:rsidP="00B21B7E">
      <w:pPr>
        <w:pStyle w:val="Default"/>
        <w:jc w:val="both"/>
        <w:rPr>
          <w:color w:val="auto"/>
        </w:rPr>
      </w:pPr>
      <w:r w:rsidRPr="00B21B7E">
        <w:rPr>
          <w:color w:val="auto"/>
        </w:rPr>
        <w:t>55. Perkančioji organizacija, atlikusi supaprastintą pirkimą, gali sudaryti preliminariąją sutartį. Preliminariosios sutarties pagrindu jis gali sudaryti vieną ar kelias pirkimo sutartis (toliau šiame skyriuje – pagrindinė sutartis). Tiek sudarydama preliminariąją sutartį, tiek jos pagrindu pagrindinę sutartį, Perkančioji organizacija vadovaujasi Viešųjų pirkimų įstatymo 63 straipsnio nuostatomis .</w:t>
      </w:r>
    </w:p>
    <w:p w:rsidR="00F42892" w:rsidRDefault="00F42892" w:rsidP="00DD7B3F">
      <w:pPr>
        <w:pStyle w:val="Default"/>
      </w:pPr>
    </w:p>
    <w:p w:rsidR="00F42892" w:rsidRPr="00B21B7E" w:rsidRDefault="00F42892" w:rsidP="00B21B7E">
      <w:pPr>
        <w:pStyle w:val="Default"/>
        <w:jc w:val="both"/>
      </w:pPr>
      <w:r w:rsidRPr="00B21B7E">
        <w:t xml:space="preserve">56. Pirkimo sutartis vykdoma ir nutraukiama vadovaujantis Lietuvos Respublikos civiliniu kodeksu.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57.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 </w:t>
      </w:r>
    </w:p>
    <w:p w:rsidR="00F42892" w:rsidRPr="00B21B7E" w:rsidRDefault="00F42892" w:rsidP="00B21B7E">
      <w:pPr>
        <w:pStyle w:val="Default"/>
        <w:jc w:val="both"/>
      </w:pPr>
    </w:p>
    <w:p w:rsidR="00F42892" w:rsidRPr="00B21B7E" w:rsidRDefault="00F42892" w:rsidP="00B21B7E">
      <w:pPr>
        <w:pStyle w:val="Default"/>
        <w:jc w:val="both"/>
      </w:pPr>
      <w:r w:rsidRPr="00B21B7E">
        <w:rPr>
          <w:b/>
          <w:bCs/>
        </w:rPr>
        <w:t xml:space="preserve"> VIII. SUPAPRASTINTŲ PIRKIMŲ BŪDAI IR JŲ PASIRINKIMO SĄLYGOS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58. Pirkimai atliekami šiais būdais: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58.1. supaprastinto atviro konkurso;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58.2. apklausos.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59. Pirkimas supaprastinto atviro konkurso būdu gali būti atliktas visais atvejais, tinkamai apie jį paskelbus.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60. Apklausos būdu pirkimas gali būti atliekamas, kai pagal Viešųjų pirkimų įstatymą ir Taisyklėse nustatytas sąlygas apie supaprastintą pirkimą neprivaloma skelbti.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61. Pirkimas apklausos būdu gali būti atliekamas esant bent vienai šių sąlygų: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61.1.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61.2. kai pirkimas atitinka mažos vertės pirkimo sąvoką;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61.3. prekės ir paslaugos yra perkamos naudojant reprezentacinėms išlaidoms skirtas lėšas; </w:t>
      </w:r>
    </w:p>
    <w:p w:rsidR="00F42892" w:rsidRPr="00B21B7E" w:rsidRDefault="00F42892" w:rsidP="00B21B7E">
      <w:pPr>
        <w:pStyle w:val="Default"/>
        <w:jc w:val="both"/>
      </w:pPr>
    </w:p>
    <w:p w:rsidR="00F42892" w:rsidRPr="00B21B7E" w:rsidRDefault="00F42892" w:rsidP="00B21B7E">
      <w:pPr>
        <w:pStyle w:val="Default"/>
        <w:jc w:val="both"/>
      </w:pPr>
      <w:r w:rsidRPr="00B21B7E">
        <w:t xml:space="preserve">61.4. perkamos šios prekės: muziejų eksponatai, archyvų ir bibliotekų dokumentai, prenumeruojami laikraščiai ir žurnalai; </w:t>
      </w:r>
    </w:p>
    <w:p w:rsidR="00F42892" w:rsidRPr="00B21B7E" w:rsidRDefault="00F42892" w:rsidP="00B21B7E">
      <w:pPr>
        <w:pStyle w:val="Default"/>
        <w:jc w:val="both"/>
      </w:pPr>
    </w:p>
    <w:p w:rsidR="00F42892" w:rsidRDefault="00F42892" w:rsidP="00B21B7E">
      <w:pPr>
        <w:pStyle w:val="Default"/>
        <w:jc w:val="both"/>
      </w:pPr>
      <w:r w:rsidRPr="00B21B7E">
        <w:t xml:space="preserve">61.5. perkamos Perkančiosios organizacijos darbuotojų, dirbančių pagal darbo sutartį, mokymo paslaugos; </w:t>
      </w:r>
    </w:p>
    <w:p w:rsidR="00F42892" w:rsidRPr="00B21B7E" w:rsidRDefault="00F42892" w:rsidP="00B21B7E">
      <w:pPr>
        <w:pStyle w:val="Default"/>
        <w:jc w:val="both"/>
      </w:pPr>
    </w:p>
    <w:p w:rsidR="00F42892" w:rsidRDefault="00F42892" w:rsidP="00DD7B3F">
      <w:pPr>
        <w:pStyle w:val="Default"/>
        <w:rPr>
          <w:color w:val="auto"/>
          <w:sz w:val="23"/>
          <w:szCs w:val="23"/>
        </w:rPr>
      </w:pPr>
      <w:r>
        <w:rPr>
          <w:color w:val="auto"/>
          <w:sz w:val="23"/>
          <w:szCs w:val="23"/>
        </w:rPr>
        <w:t xml:space="preserve">61.6.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F42892" w:rsidRDefault="00F42892" w:rsidP="00DD7B3F">
      <w:pPr>
        <w:pStyle w:val="Default"/>
        <w:rPr>
          <w:color w:val="auto"/>
          <w:sz w:val="23"/>
          <w:szCs w:val="23"/>
        </w:rPr>
      </w:pPr>
    </w:p>
    <w:p w:rsidR="00F42892" w:rsidRDefault="00F42892" w:rsidP="00DD7B3F">
      <w:pPr>
        <w:pStyle w:val="Default"/>
        <w:rPr>
          <w:color w:val="auto"/>
          <w:sz w:val="23"/>
          <w:szCs w:val="23"/>
        </w:rPr>
      </w:pPr>
    </w:p>
    <w:p w:rsidR="00F42892" w:rsidRPr="009C2DDD" w:rsidRDefault="00F42892" w:rsidP="00DD7B3F">
      <w:pPr>
        <w:pStyle w:val="Default"/>
        <w:rPr>
          <w:b/>
          <w:bCs/>
          <w:color w:val="auto"/>
        </w:rPr>
      </w:pPr>
      <w:r w:rsidRPr="009C2DDD">
        <w:rPr>
          <w:b/>
          <w:bCs/>
          <w:color w:val="auto"/>
        </w:rPr>
        <w:t xml:space="preserve">IX. SUPAPRASTINTAS ATVIRAS KONKURSAS </w:t>
      </w:r>
    </w:p>
    <w:p w:rsidR="00F42892" w:rsidRDefault="00F42892" w:rsidP="00DD7B3F">
      <w:pPr>
        <w:pStyle w:val="Default"/>
        <w:rPr>
          <w:color w:val="auto"/>
          <w:sz w:val="23"/>
          <w:szCs w:val="23"/>
        </w:rPr>
      </w:pPr>
    </w:p>
    <w:p w:rsidR="00F42892" w:rsidRDefault="00F42892" w:rsidP="009C2DDD">
      <w:pPr>
        <w:pStyle w:val="Default"/>
        <w:jc w:val="both"/>
        <w:rPr>
          <w:color w:val="auto"/>
        </w:rPr>
      </w:pPr>
      <w:r w:rsidRPr="009C2DDD">
        <w:rPr>
          <w:color w:val="auto"/>
        </w:rPr>
        <w:t xml:space="preserve">62. Vykdant supaprastintą atvirą konkursą, dalyvių skaičius neribojamas. Apie pirkimą skelbiama Viešųjų pirkimų įstatyme ir šiose Taisyklėse nustatyta tvarka. </w:t>
      </w:r>
    </w:p>
    <w:p w:rsidR="00F42892" w:rsidRPr="009C2DDD" w:rsidRDefault="00F42892" w:rsidP="009C2DDD">
      <w:pPr>
        <w:pStyle w:val="Default"/>
        <w:jc w:val="both"/>
        <w:rPr>
          <w:color w:val="auto"/>
        </w:rPr>
      </w:pPr>
    </w:p>
    <w:p w:rsidR="00F42892" w:rsidRDefault="00F42892" w:rsidP="009C2DDD">
      <w:pPr>
        <w:pStyle w:val="Default"/>
        <w:jc w:val="both"/>
        <w:rPr>
          <w:color w:val="auto"/>
        </w:rPr>
      </w:pPr>
      <w:r w:rsidRPr="009C2DDD">
        <w:rPr>
          <w:color w:val="auto"/>
        </w:rPr>
        <w:t xml:space="preserve">63. Supaprastintame atvirame konkurse derybos tarp perkančiosios organizacijos ir dalyvių yra draudžiamos. </w:t>
      </w:r>
    </w:p>
    <w:p w:rsidR="00F42892" w:rsidRPr="009C2DDD" w:rsidRDefault="00F42892" w:rsidP="009C2DDD">
      <w:pPr>
        <w:pStyle w:val="Default"/>
        <w:jc w:val="both"/>
        <w:rPr>
          <w:color w:val="auto"/>
        </w:rPr>
      </w:pPr>
    </w:p>
    <w:p w:rsidR="00F42892" w:rsidRDefault="00F42892" w:rsidP="009C2DDD">
      <w:pPr>
        <w:pStyle w:val="Default"/>
        <w:jc w:val="both"/>
        <w:rPr>
          <w:color w:val="auto"/>
        </w:rPr>
      </w:pPr>
      <w:r w:rsidRPr="009C2DDD">
        <w:rPr>
          <w:color w:val="auto"/>
        </w:rPr>
        <w:t xml:space="preserve">64. Pasiūlymų pateikimo terminas negali būti trumpesnis kaip 7 darbo dienos nuo skelbimo apie supaprastintą pirkimą paskelbimo CVP IS dienos. </w:t>
      </w:r>
    </w:p>
    <w:p w:rsidR="00F42892" w:rsidRPr="009C2DDD" w:rsidRDefault="00F42892" w:rsidP="009C2DDD">
      <w:pPr>
        <w:pStyle w:val="Default"/>
        <w:jc w:val="both"/>
        <w:rPr>
          <w:color w:val="auto"/>
        </w:rPr>
      </w:pPr>
    </w:p>
    <w:p w:rsidR="00F42892" w:rsidRDefault="00F42892" w:rsidP="009C2DDD">
      <w:pPr>
        <w:pStyle w:val="Default"/>
        <w:jc w:val="both"/>
        <w:rPr>
          <w:color w:val="auto"/>
        </w:rPr>
      </w:pPr>
      <w:r w:rsidRPr="009C2DDD">
        <w:rPr>
          <w:color w:val="auto"/>
        </w:rPr>
        <w:t xml:space="preserve">65. Jei supaprastinto atviro konkurso metu bus vykdomas elektroninis aukcionas, apie tai nurodoma skelbime apie supaprastintą pirkimą. </w:t>
      </w:r>
    </w:p>
    <w:p w:rsidR="00F42892" w:rsidRPr="009C2DDD" w:rsidRDefault="00F42892" w:rsidP="009C2DDD">
      <w:pPr>
        <w:pStyle w:val="Default"/>
        <w:jc w:val="both"/>
        <w:rPr>
          <w:color w:val="auto"/>
        </w:rPr>
      </w:pPr>
    </w:p>
    <w:p w:rsidR="00F42892" w:rsidRPr="009C2DDD" w:rsidRDefault="00F42892" w:rsidP="00DD7B3F">
      <w:pPr>
        <w:pStyle w:val="Default"/>
        <w:rPr>
          <w:color w:val="auto"/>
        </w:rPr>
      </w:pPr>
      <w:r w:rsidRPr="009C2DDD">
        <w:rPr>
          <w:b/>
          <w:bCs/>
          <w:color w:val="auto"/>
        </w:rPr>
        <w:t xml:space="preserve">X. APKLAUSA </w:t>
      </w:r>
    </w:p>
    <w:p w:rsidR="00F42892" w:rsidRDefault="00F42892" w:rsidP="00DD7B3F">
      <w:pPr>
        <w:pStyle w:val="Default"/>
        <w:rPr>
          <w:color w:val="auto"/>
          <w:sz w:val="23"/>
          <w:szCs w:val="23"/>
        </w:rPr>
      </w:pPr>
    </w:p>
    <w:p w:rsidR="00F42892" w:rsidRPr="009C2DDD" w:rsidRDefault="00F42892" w:rsidP="009C2DDD">
      <w:pPr>
        <w:pStyle w:val="Default"/>
        <w:jc w:val="both"/>
        <w:rPr>
          <w:color w:val="auto"/>
        </w:rPr>
      </w:pPr>
      <w:r w:rsidRPr="009C2DDD">
        <w:rPr>
          <w:color w:val="auto"/>
        </w:rPr>
        <w:t xml:space="preserve">66. Žodžiu pirkimas vykdomas telefonu, internetu ir/arba tiesiogiai bendraujant su potencialiu Tiekėju. </w:t>
      </w:r>
    </w:p>
    <w:p w:rsidR="00F42892" w:rsidRPr="009C2DDD" w:rsidRDefault="00F42892" w:rsidP="009C2DDD">
      <w:pPr>
        <w:pStyle w:val="Default"/>
        <w:jc w:val="both"/>
        <w:rPr>
          <w:color w:val="auto"/>
        </w:rPr>
      </w:pPr>
    </w:p>
    <w:p w:rsidR="00F42892" w:rsidRPr="009C2DDD" w:rsidRDefault="00F42892" w:rsidP="009C2DDD">
      <w:pPr>
        <w:pStyle w:val="Default"/>
        <w:jc w:val="both"/>
        <w:rPr>
          <w:color w:val="auto"/>
        </w:rPr>
      </w:pPr>
      <w:r w:rsidRPr="009C2DDD">
        <w:rPr>
          <w:color w:val="auto"/>
        </w:rPr>
        <w:t xml:space="preserve">67. Raštu pirkimas vykdomas, kai prekių ar paslaugų viešojo pirkimo-pardavimo sutarties vertė be PVM yra didesnė nei 3 tūkst. eurų arba darbų viešojo pirkimo-pardavimo sutarties vertė be PVM yra didesnė kaip 6 tūkst. eurų. </w:t>
      </w:r>
    </w:p>
    <w:p w:rsidR="00F42892" w:rsidRPr="009C2DDD" w:rsidRDefault="00F42892" w:rsidP="009C2DDD">
      <w:pPr>
        <w:pStyle w:val="Default"/>
        <w:jc w:val="both"/>
        <w:rPr>
          <w:color w:val="auto"/>
        </w:rPr>
      </w:pPr>
    </w:p>
    <w:p w:rsidR="00F42892" w:rsidRPr="009C2DDD" w:rsidRDefault="00F42892" w:rsidP="009C2DDD">
      <w:pPr>
        <w:pStyle w:val="Default"/>
        <w:jc w:val="both"/>
        <w:rPr>
          <w:color w:val="auto"/>
        </w:rPr>
      </w:pPr>
      <w:r w:rsidRPr="009C2DDD">
        <w:rPr>
          <w:color w:val="auto"/>
        </w:rPr>
        <w:t xml:space="preserve">68. Raštu kreipiantis į tiekėjus yra suformuluojamos pirkimo sąlygos, kuriose Pirkimo organizatorius ar Komisijos pirmininkas, viešojo pirkimo komisijos vardu, kreipiasi raštu į potencialius Tiekėjus. Šios pirkimo sąlygos potencialiems tiekėjams pateikiamos paštu, faksu, elektroniniu paštu arba asmeniškai. Tokios apklausos metu tiekėjams turėtų būti pateikta ši informacija: </w:t>
      </w:r>
    </w:p>
    <w:p w:rsidR="00F42892" w:rsidRPr="009C2DDD" w:rsidRDefault="00F42892" w:rsidP="009C2DDD">
      <w:pPr>
        <w:pStyle w:val="Default"/>
        <w:jc w:val="both"/>
        <w:rPr>
          <w:color w:val="auto"/>
        </w:rPr>
      </w:pPr>
    </w:p>
    <w:p w:rsidR="00F42892" w:rsidRPr="009C2DDD" w:rsidRDefault="00F42892" w:rsidP="009C2DDD">
      <w:pPr>
        <w:pStyle w:val="Default"/>
        <w:jc w:val="both"/>
        <w:rPr>
          <w:color w:val="auto"/>
        </w:rPr>
      </w:pPr>
      <w:r w:rsidRPr="009C2DDD">
        <w:rPr>
          <w:color w:val="auto"/>
        </w:rPr>
        <w:t xml:space="preserve">68.1. pageidaujamos pirkimo objekto savybės; </w:t>
      </w:r>
    </w:p>
    <w:p w:rsidR="00F42892" w:rsidRPr="009C2DDD" w:rsidRDefault="00F42892" w:rsidP="009C2DDD">
      <w:pPr>
        <w:pStyle w:val="Default"/>
        <w:jc w:val="both"/>
        <w:rPr>
          <w:color w:val="auto"/>
        </w:rPr>
      </w:pPr>
    </w:p>
    <w:p w:rsidR="00F42892" w:rsidRPr="009C2DDD" w:rsidRDefault="00F42892" w:rsidP="009C2DDD">
      <w:pPr>
        <w:pStyle w:val="Default"/>
        <w:jc w:val="both"/>
        <w:rPr>
          <w:color w:val="auto"/>
        </w:rPr>
      </w:pPr>
      <w:r w:rsidRPr="009C2DDD">
        <w:rPr>
          <w:color w:val="auto"/>
        </w:rPr>
        <w:t xml:space="preserve">68.2. svarbiausios pirkimo sutarties sąlygos; </w:t>
      </w:r>
    </w:p>
    <w:p w:rsidR="00F42892" w:rsidRPr="009C2DDD" w:rsidRDefault="00F42892" w:rsidP="009C2DDD">
      <w:pPr>
        <w:pStyle w:val="Default"/>
        <w:jc w:val="both"/>
        <w:rPr>
          <w:color w:val="auto"/>
        </w:rPr>
      </w:pPr>
    </w:p>
    <w:p w:rsidR="00F42892" w:rsidRPr="009C2DDD" w:rsidRDefault="00F42892" w:rsidP="009C2DDD">
      <w:pPr>
        <w:pStyle w:val="Default"/>
        <w:jc w:val="both"/>
        <w:rPr>
          <w:color w:val="auto"/>
        </w:rPr>
      </w:pPr>
      <w:r w:rsidRPr="009C2DDD">
        <w:rPr>
          <w:color w:val="auto"/>
        </w:rPr>
        <w:t xml:space="preserve">68.3. kokiais kriterijais vadovaujantis bus pasirenkamas tiekėjas, su kuriuo bus sudaroma pirkimo sutartis; </w:t>
      </w:r>
    </w:p>
    <w:p w:rsidR="00F42892" w:rsidRPr="009C2DDD" w:rsidRDefault="00F42892" w:rsidP="009C2DDD">
      <w:pPr>
        <w:pStyle w:val="Default"/>
        <w:jc w:val="both"/>
        <w:rPr>
          <w:color w:val="auto"/>
        </w:rPr>
      </w:pPr>
    </w:p>
    <w:p w:rsidR="00F42892" w:rsidRPr="009C2DDD" w:rsidRDefault="00F42892" w:rsidP="009C2DDD">
      <w:pPr>
        <w:pStyle w:val="Default"/>
        <w:jc w:val="both"/>
        <w:rPr>
          <w:color w:val="auto"/>
        </w:rPr>
      </w:pPr>
      <w:r w:rsidRPr="009C2DDD">
        <w:rPr>
          <w:color w:val="auto"/>
        </w:rPr>
        <w:t xml:space="preserve">68.4. kokius dalykus turi nurodyti siūlantis savo prekes, paslaugas ar darbus tiekėjas, kokia forma (rašytine ar žodine) ir iki kada jis tai turi padaryti; </w:t>
      </w:r>
    </w:p>
    <w:p w:rsidR="00F42892" w:rsidRPr="009C2DDD" w:rsidRDefault="00F42892" w:rsidP="009C2DDD">
      <w:pPr>
        <w:pStyle w:val="Default"/>
        <w:jc w:val="both"/>
        <w:rPr>
          <w:color w:val="auto"/>
        </w:rPr>
      </w:pPr>
    </w:p>
    <w:p w:rsidR="00F42892" w:rsidRPr="009C2DDD" w:rsidRDefault="00F42892" w:rsidP="009C2DDD">
      <w:pPr>
        <w:pStyle w:val="Default"/>
        <w:jc w:val="both"/>
        <w:rPr>
          <w:color w:val="auto"/>
        </w:rPr>
      </w:pPr>
      <w:r w:rsidRPr="009C2DDD">
        <w:rPr>
          <w:color w:val="auto"/>
        </w:rPr>
        <w:t xml:space="preserve">68.5. kaip Perkančioji organizacija informuos apklausiamą tiekėją apie sprendimą su juo sudaryti pirkimo sutartį raštu ar žodžiu. </w:t>
      </w:r>
    </w:p>
    <w:p w:rsidR="00F42892" w:rsidRDefault="00F42892" w:rsidP="00DD7B3F">
      <w:pPr>
        <w:pStyle w:val="Default"/>
        <w:rPr>
          <w:color w:val="auto"/>
          <w:sz w:val="23"/>
          <w:szCs w:val="23"/>
        </w:rPr>
      </w:pPr>
    </w:p>
    <w:p w:rsidR="00F42892" w:rsidRPr="00CE5A1E" w:rsidRDefault="00F42892" w:rsidP="00CE5A1E">
      <w:pPr>
        <w:pStyle w:val="Default"/>
        <w:jc w:val="both"/>
        <w:rPr>
          <w:color w:val="auto"/>
        </w:rPr>
      </w:pPr>
      <w:r w:rsidRPr="00CE5A1E">
        <w:rPr>
          <w:color w:val="auto"/>
        </w:rPr>
        <w:t xml:space="preserve">69. Taisyklių 68 punkte nustatyta informacija tiekėjams gali būti neteikiama tik tuo atveju, jeigu dėl Taisyklių 74 punkte nurodytų priežasčių apklausiamas tik vienas tiekėjas.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70. Perkančioji organizacija turi įsitikinti, kad siūlymą pateikęs tiekėjas yra pajėgus įvykdyti pirkimo sutartį. Tam Pirkimo organizatorius ar Komisija gali kelti reikalavimus tiekėjų kvalifikacijai ir prašyti informacijos apie jų kvalifikaciją. Visiems tiekėjams turi būti keliami vienodi reikalavimai ir prašoma pateikti to paties pobūdžio informaciją. Nei keliami reikalavimai, nei prašoma informacija negali diskriminuoti tiekėjų. </w:t>
      </w:r>
    </w:p>
    <w:p w:rsidR="00F42892" w:rsidRDefault="00F42892" w:rsidP="00DD7B3F">
      <w:pPr>
        <w:pStyle w:val="Default"/>
        <w:rPr>
          <w:color w:val="auto"/>
          <w:sz w:val="23"/>
          <w:szCs w:val="23"/>
        </w:rPr>
      </w:pPr>
    </w:p>
    <w:p w:rsidR="00F42892" w:rsidRPr="00CE5A1E" w:rsidRDefault="00F42892" w:rsidP="00CE5A1E">
      <w:pPr>
        <w:pStyle w:val="Default"/>
        <w:jc w:val="both"/>
        <w:rPr>
          <w:color w:val="auto"/>
        </w:rPr>
      </w:pPr>
      <w:r w:rsidRPr="00CE5A1E">
        <w:rPr>
          <w:color w:val="auto"/>
        </w:rPr>
        <w:t xml:space="preserve">71. Apklausiant tiekėją ar tiekėjui atskirai kreipiantis, Pirkimo organizatorius arba Komisija turi atsakyti į visus tiekėjo klausimus, kurie liečia pirkimą ir tiekėjui reikalingi geriau suprasti Perkančiosios organizacijos poreikius ir galimybes, tačiau tiekėjui negali būti pateikta komercinė, tarnybos ar valstybės paslaptimi laikoma informacija arba informacija, kurios atskleidimas pakenktų viešiesiems interesams ar trukdytų sąžiningai konkurencijai.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72. Tame pačiame pirkime apklausiamiems tiekėjams turi būti pateikta tokia pati informacija.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73.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siūlymus. Jei pirkimą atlieka komisija ir yra deramasi, turėtų būti rašomas derybų protokolas, kurį pasirašo komisijos pirmininkas ir tiekėjo atstovas.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74. Jeigu apklausiant tiekėjus paaiškėja, kad reikia pakeisti Perkančiosios organizacijos pageidaujamas pirkimo objekto savybes arba kitas pirkimo sąlygas, Pirkimo organizatorius arba viešojo pirkimo komisija turi tai padaryti, esant reikalui derindami su Perkančiosios organizacijos direktoriumi ir už verčių apskaitą atsakingu asmeniu, ir iš naujo apklausti tiekėjus.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75. Pirkimo organizatorius arba viešojo pirkimo komisija, atlikdami mažos vertės pirkimus, gali naudotis Centriniu viešųjų pirkimų portalu (interneto adresas: www.cvpp.lt). Portalo pagalba pirkimus atliekantys asmenys gali peržiūrėti katalogus, kuriuose tiekėjai skelbia apie tiekiamas prekes, teikiamas paslaugas ar atliekamus darbus, parašyti pasirinktiems tiekėjams, perskaityti informaciją, gautą iš tiekėjų, kontaktuoti su tiekėjais, užsakyti prekes, paslaugas ar darbus. Pirkimas, atliktas naudojantis Centriniu viešųjų pirkimų portalu, prilyginamas pirkimui, kurio metu tiekėjų apklausa atliekama raštu.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76. Siekiant nustatyti tiekėją, su kuriuo bus sudaroma pirkimo sutartis, apklausiami 3 (trys) potencialūs tiekėjai arba vienas tiekėjas, jei yra Taisyklių 74 punkte numatytos aplinkybės.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77. Mažiau 3 tiekėjai gali būti apklausiama šiais atvejais: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77.1. Pirkimo organizatorius arba komisija sužino, kad yra mažiau tiekėjų, kurie gali patiekti reikalingas prekes, teikti paslaugas ar atlikti darbus; </w:t>
      </w:r>
    </w:p>
    <w:p w:rsidR="00F42892" w:rsidRDefault="00F42892" w:rsidP="00CE5A1E">
      <w:pPr>
        <w:jc w:val="both"/>
        <w:rPr>
          <w:sz w:val="24"/>
          <w:szCs w:val="24"/>
        </w:rPr>
      </w:pPr>
    </w:p>
    <w:p w:rsidR="00F42892" w:rsidRPr="00CE5A1E" w:rsidRDefault="00F42892" w:rsidP="00CE5A1E">
      <w:pPr>
        <w:pStyle w:val="Default"/>
        <w:jc w:val="both"/>
      </w:pPr>
      <w:r w:rsidRPr="00CE5A1E">
        <w:t xml:space="preserve">77.2. perkama vykdant Taisyklių 74 punkto reikalavimus;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77.3. kai pirkimo vertė neviršija 3 tūkst. eurų be PVM ir didesnio tiekėjų skaičiaus apklausa reikalautų neproporcingai didelių pirkimų organizatoriaus arba komisijos pastangų, laiko ir/arba lėšų sąnaudų;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77.4. esant kitoms objektyviai pateisinamoms aplinkybėms, dėl kurių neįmanoma apklausti daugiau tiekėjų. Šios aplinkybės negali priklausyti nuo Perkančiosios organizacijos delsimo arba neveiklumo.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78. Vienas tiekėjas, tiesiogiai kreipiantis į jį pateikti siūlymą ar sudaryti sutartį, gali būti kai: </w:t>
      </w:r>
    </w:p>
    <w:p w:rsidR="00F42892" w:rsidRDefault="00F42892" w:rsidP="00DD7B3F">
      <w:pPr>
        <w:pStyle w:val="Default"/>
        <w:rPr>
          <w:sz w:val="23"/>
          <w:szCs w:val="23"/>
        </w:rPr>
      </w:pPr>
    </w:p>
    <w:p w:rsidR="00F42892" w:rsidRPr="00CE5A1E" w:rsidRDefault="00F42892" w:rsidP="00CE5A1E">
      <w:pPr>
        <w:pStyle w:val="Default"/>
        <w:jc w:val="both"/>
      </w:pPr>
      <w:r>
        <w:rPr>
          <w:sz w:val="23"/>
          <w:szCs w:val="23"/>
        </w:rPr>
        <w:t xml:space="preserve">78.1. dėl techninių priežasčių, meninio kūrinio sukūrimo arba įsigijimo ar dėl objektyvių aplinkybių, patentų, kitų intelektinės nuosavybės teisių ar kitų išimtinių teisių apsaugos tik konkretus tiekėjas, kuris gali </w:t>
      </w:r>
      <w:r w:rsidRPr="00CE5A1E">
        <w:t xml:space="preserve">patiekti reikalingas prekes, pateikti paslaugas ar atlikti darbus ir nėra jokios kitos priimtinos alternatyvos (pvz., perkamos meninio, mokslinio pobūdžio paslaugos, konferencijose, dalyvio mokestis parodose, automobilio parkavimo paslaugos pagal patvirtintus įkainius ir pan.);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78.2. už prekes atsiskaitoma pagal patvirtintus tarifus (pvz., šaltas vanduo, dujos, elektra ir pan.), su sąlyga, kad pirkimo vertė neviršija mažos vertės pirkimo ribos;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78.3. pirkimą būtina atlikti labai greitai;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78.4. Perkančiosioji organizacija pagal ankstesnę sutartį, iš kurio nors tiekėjo pirko prekių arba paslaugų bei darbus ir nustatė, kad iš jo tikslinga pirkti papildomai, techniniu požiūriu derinant su jau turimomis prekėmis ir suteiktomis paslaugomis, ar jeigu ankstesnieji pirkimai buvo efektyvūs, iš esmės nekeičiant prekių ar paslaugų kainos ir kitų sąlygų. Tokių papildomų pirkimų vertė negali viršyti 30 procentų pradinės sutarties vertės;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78.5. dėl aplinkybių, kurių nebuvo galima numatyti, paaiškėja, kad yra reikalingi papildomi darbai, paslaugos ar prekės,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78.6. prekės, paslaugos ar darbai perkami iš socialinių įmonių, įmonių, kuriose dirba daugiau kaip 50 procentų nuteistųjų, atliekančių arešto, terminuoto laisvės atėmimo ir laisvės atėmimo iki gyvos galvos bausmes, įmonių, kuriose dirba daugiau kaip 50 procentų neįgaliųjų ir kurių veikla nėra įtraukta į neremtinų veiklos rūšių sąrašą, ir įmonių, kurių dalyviai yra sveikatos priežiūros įstaigos ir kuriose darbo terapijos pagrindais dirba ne mažiau kaip 50 procentų pacientų, perkamos jų pagamintos prekės, teikiamos paslaugos ar atliekami darbai;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78.7. prenumeruojami laikraščiai, dienraščiai, periodiniai leidiniai ir žurnalai; </w:t>
      </w:r>
    </w:p>
    <w:p w:rsidR="00F42892" w:rsidRPr="00CE5A1E" w:rsidRDefault="00F42892" w:rsidP="00CE5A1E">
      <w:pPr>
        <w:pStyle w:val="Default"/>
        <w:jc w:val="both"/>
      </w:pPr>
    </w:p>
    <w:p w:rsidR="00F42892" w:rsidRPr="00CE5A1E" w:rsidRDefault="00F42892" w:rsidP="00CE5A1E">
      <w:pPr>
        <w:pStyle w:val="Default"/>
        <w:jc w:val="both"/>
        <w:rPr>
          <w:color w:val="auto"/>
        </w:rPr>
      </w:pPr>
      <w:r w:rsidRPr="00CE5A1E">
        <w:rPr>
          <w:color w:val="auto"/>
        </w:rPr>
        <w:t>78.</w:t>
      </w:r>
      <w:r>
        <w:rPr>
          <w:color w:val="auto"/>
        </w:rPr>
        <w:t>8. kai pirkimo vertė neviršija 5</w:t>
      </w:r>
      <w:r w:rsidRPr="00CE5A1E">
        <w:rPr>
          <w:color w:val="auto"/>
        </w:rPr>
        <w:t xml:space="preserve">00 eurų be PVM ir didesnio tiekėjų skaičiaus apklausa reikalautų neproporcingai didelių pirkimų organizatoriaus arba komisijos pastangų, laiko ir/arba lėšų sąnaudų;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78.9. valstybinių monopolijų tiekiamos prekės ir teikiamos paslaugos;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78.10. esant kitoms, objektyviai pateisinamoms aplinkybėms, dėl kurių neįmanoma apklausti daugiau nei vieną tiekėją.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79. Pirkimo organizatorius ar komisija, atlikdama pirkimą, vadovaujantis 78.4, 78.5 punktais, privalo įsitikinti, kad atliekant papildomus pirkimus nepažeidžiamos Viešųjų pirkimų įstatymo nuostatos dėl pirkimo vertės skaičiavimo.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80. Pirkimo organizatorius vykdo apklausą žodžiu arba raštu. Taip pat galima pasinaudoti viešai tiekėjų pateikta informacija (pvz., reklama internete, įmonių svetainėse, apsilankymas parduotuvėje, turguje ir kt.) apie siūlomas prekes, paslaugas, darbus. Toks informacijos gavimas prilyginamas žodinei tiekėjų apklausai: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81.1. žodžiu apklausa gali būti vykdoma kuomet numatoma sudaryti viešojo pirkimo–pardavimo sutartį, kurios vertė be PVM neviršija 3 tūkst. eurų; </w:t>
      </w:r>
    </w:p>
    <w:p w:rsidR="00F42892" w:rsidRPr="00CE5A1E" w:rsidRDefault="00F42892" w:rsidP="00CE5A1E">
      <w:pPr>
        <w:pStyle w:val="Default"/>
        <w:jc w:val="both"/>
        <w:rPr>
          <w:color w:val="auto"/>
        </w:rPr>
      </w:pPr>
    </w:p>
    <w:p w:rsidR="00F42892" w:rsidRDefault="00F42892" w:rsidP="00CE5A1E">
      <w:pPr>
        <w:pStyle w:val="Default"/>
        <w:jc w:val="both"/>
        <w:rPr>
          <w:color w:val="auto"/>
        </w:rPr>
      </w:pPr>
      <w:r w:rsidRPr="00CE5A1E">
        <w:rPr>
          <w:color w:val="auto"/>
        </w:rPr>
        <w:t xml:space="preserve">81.2. perkama esant ypatingoms aplinkybėms: avarijai, stichinei nelaimei, epidemijai ir kitokiam nenugalimos jėgos poveikiui, kai dėl skubos neįmanoma gauti siūlymų raštu. </w:t>
      </w:r>
    </w:p>
    <w:p w:rsidR="00F42892" w:rsidRPr="00CE5A1E" w:rsidRDefault="00F42892" w:rsidP="00CE5A1E">
      <w:pPr>
        <w:pStyle w:val="Default"/>
        <w:jc w:val="both"/>
        <w:rPr>
          <w:color w:val="auto"/>
        </w:rPr>
      </w:pPr>
    </w:p>
    <w:p w:rsidR="00F42892" w:rsidRPr="00CE5A1E" w:rsidRDefault="00F42892" w:rsidP="00DD7B3F">
      <w:pPr>
        <w:pStyle w:val="Default"/>
        <w:rPr>
          <w:color w:val="auto"/>
        </w:rPr>
      </w:pPr>
      <w:r w:rsidRPr="00CE5A1E">
        <w:rPr>
          <w:b/>
          <w:bCs/>
          <w:color w:val="auto"/>
        </w:rPr>
        <w:t xml:space="preserve">XI. MAŽOS VERTĖS PIRKIMŲ YPATUMAI </w:t>
      </w:r>
    </w:p>
    <w:p w:rsidR="00F42892" w:rsidRPr="00CE5A1E" w:rsidRDefault="00F42892" w:rsidP="00DD7B3F">
      <w:pPr>
        <w:pStyle w:val="Default"/>
        <w:rPr>
          <w:color w:val="auto"/>
        </w:rPr>
      </w:pPr>
    </w:p>
    <w:p w:rsidR="00F42892" w:rsidRPr="00CE5A1E" w:rsidRDefault="00F42892" w:rsidP="00CE5A1E">
      <w:pPr>
        <w:pStyle w:val="Default"/>
        <w:jc w:val="both"/>
        <w:rPr>
          <w:color w:val="auto"/>
        </w:rPr>
      </w:pPr>
      <w:r w:rsidRPr="00CE5A1E">
        <w:rPr>
          <w:color w:val="auto"/>
        </w:rPr>
        <w:t xml:space="preserve">82. Mažos vertės pirkimai gali būti atliekami visais šiose Taisyklėse nustatytais supaprastintų pirkimų būdais, atsižvelgiant į šių būdų pasirinkimo sąlygas.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83. Bendravimas su tiekėjais gali vykti žodžiu arba raštu. Žodžiu gali būti bendraujama (kreipiamasi į tiekėjus, pateikiami pasiūlymai), kai pirkimas vykdomas apklausos būdu ir: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83.1. pirkimo sutarties vertė neviršija 3 tūkst. eurų be PVM;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83.2. dėl įvykių, kurių Perkančioji organizacija negalėjo iš anksto numatyti, būtina skubiai įsigyti reikalingų prekių, paslaugų ar darbų, o vykdant apklausą raštu</w:t>
      </w:r>
      <w:r w:rsidRPr="00CE5A1E">
        <w:rPr>
          <w:b/>
          <w:bCs/>
          <w:color w:val="auto"/>
        </w:rPr>
        <w:t xml:space="preserve">, </w:t>
      </w:r>
      <w:r w:rsidRPr="00CE5A1E">
        <w:rPr>
          <w:color w:val="auto"/>
        </w:rPr>
        <w:t xml:space="preserve">prekių, paslaugų ar darbų nepavyktų įsigyti laiku.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84. Raštu pasiūlymus gali būti prašoma pateikti faksimiliniu ryšiu, elektroniniu paštu, CVP IS priemonėmis ar vokuose. Perkančioji organizacija gali nereikalauti, kad pasiūlymas būtų pasirašytas, elektroninėmis priemonėmis pateikiamas pasiūlymas – užkoduotas (užšifruotas).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85. Perkančioji organizacija vykdydama mažos vertės pirkimus gali netaikyti vokų su pasiūlymais atplėšimo. </w:t>
      </w:r>
    </w:p>
    <w:p w:rsidR="00F42892" w:rsidRDefault="00F42892" w:rsidP="00DD7B3F">
      <w:pPr>
        <w:pStyle w:val="Default"/>
        <w:rPr>
          <w:color w:val="auto"/>
          <w:sz w:val="23"/>
          <w:szCs w:val="23"/>
        </w:rPr>
      </w:pPr>
    </w:p>
    <w:p w:rsidR="00F42892" w:rsidRPr="00CE5A1E" w:rsidRDefault="00F42892" w:rsidP="00CE5A1E">
      <w:pPr>
        <w:pStyle w:val="Default"/>
        <w:jc w:val="both"/>
        <w:rPr>
          <w:color w:val="auto"/>
        </w:rPr>
      </w:pPr>
      <w:r w:rsidRPr="00CE5A1E">
        <w:rPr>
          <w:color w:val="auto"/>
        </w:rPr>
        <w:t xml:space="preserve">86. Perkančioji organizacija vykdydama mažos vertės pirkimą apie jį turi teisę </w:t>
      </w:r>
      <w:r w:rsidRPr="00CE5A1E">
        <w:rPr>
          <w:b/>
          <w:bCs/>
          <w:color w:val="auto"/>
        </w:rPr>
        <w:t xml:space="preserve">neskelbti </w:t>
      </w:r>
      <w:r w:rsidRPr="00CE5A1E">
        <w:rPr>
          <w:color w:val="auto"/>
        </w:rPr>
        <w:t xml:space="preserve">esant bent vienai iš šių sąlygų: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86.1. būtina skubiai įsigyti prekių, paslaugų ar darbų;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86.2. sudaromos prekių ar paslaugų pirkimo sutarties vertė neviršija 55 tūkst. eurų be PVM, darbų pirkimo sutarties vertė – 130 tūkst. eurų be PVM;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86.3. pirkimas, apie kurį buvo skelbta, neįvyko, nes nebuvo gauta paraiškų ar pasiūlymų;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86.4.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86.5. dėl techninių priežasčių, meninio kūrinio sukūrimo arba įsigijimo ar dėl objektyvių aplinkybių, patentų, kitų intelektinės nuosavybės teisių ar kitų išimtinių teisių apsaugos tik konkretus tiekėjas gali patiekti reikalingas prekes, suteikti paslaugas ar atlikti darbus ir nėra jokios kitos alternatyvos;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86.6.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86.7. esant kitoms, objektyviai pateisinamoms aplinkybėms, dėl kurių netikslinga paskelbti apie pirkimą, pavyzdžiui, paskelbimas apie pirkimą reikalautų neproporcingai didelių pirkimo organizatoriaus arba Komisijos (Padalinio viešojo pirkimo komisijos) pastangų, laiko ir (ar) lėšų sąnaudų;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86.8. kai perkamos panašios prekės, paslaugos ar perkami darbai dėl to paties objekto yra suskirstyti į atskiras dalis, kurių kiekvienai numatoma sudaryti atskirą pirkimo sutartį (sutartis), jeigu bendra šių sutarčių vertė yra ne didesnė kaip 10 procentų prekių ar paslaugų pirkimų to paties tipo sutarčių vertės ir mažesnė kaip 30 tūkst. eurų be PVM, o perkant darbus – ne didesnė kaip 1,5 procento to paties objekto pirkimo vertės ir mažesnė kaip 145 tūkst. eurų be PVM. </w:t>
      </w:r>
    </w:p>
    <w:p w:rsidR="00F42892" w:rsidRDefault="00F42892" w:rsidP="00DD7B3F">
      <w:pPr>
        <w:pStyle w:val="Default"/>
        <w:rPr>
          <w:color w:val="auto"/>
          <w:sz w:val="23"/>
          <w:szCs w:val="23"/>
        </w:rPr>
      </w:pPr>
    </w:p>
    <w:p w:rsidR="00F42892" w:rsidRPr="00CE5A1E" w:rsidRDefault="00F42892" w:rsidP="00CE5A1E">
      <w:pPr>
        <w:pStyle w:val="Default"/>
        <w:jc w:val="both"/>
        <w:rPr>
          <w:color w:val="auto"/>
        </w:rPr>
      </w:pPr>
      <w:r w:rsidRPr="00CE5A1E">
        <w:rPr>
          <w:b/>
          <w:bCs/>
          <w:color w:val="auto"/>
        </w:rPr>
        <w:t xml:space="preserve">XII. SUPAPRASTINTŲ PIRKIMŲ DOKUMENTAVIMAS IR ATASKAITŲ PATEIKIMAS </w:t>
      </w:r>
    </w:p>
    <w:p w:rsidR="00F42892" w:rsidRDefault="00F42892" w:rsidP="00DD7B3F">
      <w:pPr>
        <w:pStyle w:val="Default"/>
        <w:rPr>
          <w:color w:val="auto"/>
          <w:sz w:val="23"/>
          <w:szCs w:val="23"/>
        </w:rPr>
      </w:pPr>
    </w:p>
    <w:p w:rsidR="00F42892" w:rsidRPr="00CE5A1E" w:rsidRDefault="00F42892" w:rsidP="00CE5A1E">
      <w:pPr>
        <w:pStyle w:val="Default"/>
        <w:jc w:val="both"/>
      </w:pPr>
      <w:r w:rsidRPr="00CE5A1E">
        <w:rPr>
          <w:color w:val="auto"/>
        </w:rPr>
        <w:t xml:space="preserve">87. Kiekvieną atliktą supaprastintą pirkimą Komisija arba Pirkimo organizatorius registruoja supaprastintų pirkimų žurnale (toliau – Žurnalas). Žurnale turi būti šie rekvizitai: eilės numeris, </w:t>
      </w:r>
      <w:r w:rsidRPr="00CE5A1E">
        <w:t xml:space="preserve">pirkimo objekto pavadinimas, pirkimo būdas, pirkimo sutarties numeris/sąskaitos faktūros numeris, tiekėjo pavadinimas, sutarties sudarymo data, sutarties trukmė/numatoma sutarties įvykdymo data, sutarties kaina, numatoma sutarties vertė Eur, kita informacija. </w:t>
      </w:r>
    </w:p>
    <w:p w:rsidR="00F42892" w:rsidRPr="00CE5A1E" w:rsidRDefault="00F42892" w:rsidP="00CE5A1E">
      <w:pPr>
        <w:pStyle w:val="Default"/>
        <w:jc w:val="both"/>
      </w:pPr>
    </w:p>
    <w:p w:rsidR="00F42892" w:rsidRPr="00CE5A1E" w:rsidRDefault="00F42892" w:rsidP="00CE5A1E">
      <w:pPr>
        <w:pStyle w:val="Default"/>
        <w:jc w:val="both"/>
      </w:pPr>
      <w:r w:rsidRPr="00CE5A1E">
        <w:t>88. Kai pirkimą vykdo Komisija, kiekvienas jos sprendimas protokoluojamas. Kai pirkimą vykdo Pirkimo organizatorius, pildoma direktoriaus patvirtintos formos tiekėjų apklausos pažyma. Tiekėjų apklausos pažyma gali būti nepildoma, kai apklausiamas tik vienas tiekėjas ir sudarytos žodinės arba rašytinės pirkimo suta</w:t>
      </w:r>
      <w:r>
        <w:t>rties vertė yra mažesnė kaip 300</w:t>
      </w:r>
      <w:r w:rsidRPr="00CE5A1E">
        <w:t xml:space="preserve"> eurų be PVM. Toks pirkimas fiksuojamas tik pirkimų žurnale.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89. Pirkimo sutartys, kiti su pirkimu susiję dokumentai, nepaisant jų pateikimo būdo, formos ir laikmenos, saugomi Lietuvos Respublikos dokumentų ir archyvų įstatymo (Žin., 1995, Nr. 107-2389; 2004, Nr. 57-1982) nustatyta tvarka, tačiau ne mažiau kaip 4 metus nuo pirkimo pabaigos.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90. Už kiekvieną supaprastintą pirkimą privaloma raštu pateikti pirkimo procedūrų ir įvykdytos ar nutrauktos pirkimo sutarties ataskaitas Viešųjų pirkimų tarnybai pagal jos nustatytas formas ir reikalavimus. Šios ataskaitos neteikiamos, kai atliekamas mažos vertės pirkimas. </w:t>
      </w:r>
    </w:p>
    <w:p w:rsidR="00F42892" w:rsidRPr="00CE5A1E" w:rsidRDefault="00F42892" w:rsidP="00CE5A1E">
      <w:pPr>
        <w:pStyle w:val="Default"/>
        <w:jc w:val="both"/>
      </w:pPr>
    </w:p>
    <w:p w:rsidR="00F42892" w:rsidRDefault="00F42892" w:rsidP="00CE5A1E">
      <w:pPr>
        <w:pStyle w:val="Default"/>
        <w:jc w:val="both"/>
      </w:pPr>
      <w:r w:rsidRPr="00CE5A1E">
        <w:t xml:space="preserve">91. Perkančioji organizacija privalo Viešųjų pirkimų tarnybai pagal jos nustatytas formas ir reikalavimus pateikti visų per finansinius metus atliktų mažos vertės pirkimų ataskaitą iki sausio 30 d. </w:t>
      </w:r>
    </w:p>
    <w:p w:rsidR="00F42892" w:rsidRDefault="00F42892" w:rsidP="00CE5A1E">
      <w:pPr>
        <w:pStyle w:val="Default"/>
        <w:jc w:val="both"/>
      </w:pPr>
    </w:p>
    <w:p w:rsidR="00F42892" w:rsidRPr="00CE5A1E" w:rsidRDefault="00F42892" w:rsidP="00CE5A1E">
      <w:pPr>
        <w:pStyle w:val="Default"/>
        <w:jc w:val="both"/>
      </w:pPr>
    </w:p>
    <w:p w:rsidR="00F42892" w:rsidRPr="00CE5A1E" w:rsidRDefault="00F42892" w:rsidP="00CE5A1E">
      <w:pPr>
        <w:pStyle w:val="Default"/>
        <w:jc w:val="both"/>
      </w:pPr>
      <w:r w:rsidRPr="00CE5A1E">
        <w:rPr>
          <w:b/>
          <w:bCs/>
        </w:rPr>
        <w:t xml:space="preserve">XIII. INFORMAVIMAS APIE PIRKIMO PROCEDŪROS REZULTATUS </w:t>
      </w:r>
    </w:p>
    <w:p w:rsidR="00F42892" w:rsidRPr="00CE5A1E" w:rsidRDefault="00F42892" w:rsidP="00CE5A1E">
      <w:pPr>
        <w:pStyle w:val="Default"/>
        <w:jc w:val="both"/>
      </w:pPr>
    </w:p>
    <w:p w:rsidR="00F42892" w:rsidRDefault="00F42892" w:rsidP="00CE5A1E">
      <w:pPr>
        <w:pStyle w:val="Default"/>
        <w:jc w:val="both"/>
      </w:pPr>
      <w:r w:rsidRPr="00CE5A1E">
        <w:t xml:space="preserve">92. Komisija ar Pirkimo organizatorius suinteresuotiems kandidatams ir suinteresuotiems dalyviams, išskyrus atvejus, kai supaprastinto pirkimo sutarties vertė mažesnė kaip 3 tūkst. eurų be PVM nedelsdama raštu, ne vėliau kaip per 3 darbo dienas nuo sprendimo priėmimo, praneša apie: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92.1. nustatytą pasiūlymų eilę;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92.2. dalyviui, kurio pasiūlymas buvo atmestas, pasiūlymo atmetimo priežastis;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92.3. tikslų atidėjimo terminą;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92.4. priežastis, dėl kurių buvo priimtas sprendimas nesudaryti pirkimo sutarties ar preliminarios sutarties, pradėti pirkimą iš naujo. </w:t>
      </w:r>
    </w:p>
    <w:p w:rsidR="00F42892" w:rsidRPr="00CE5A1E" w:rsidRDefault="00F42892" w:rsidP="00CE5A1E">
      <w:pPr>
        <w:pStyle w:val="Default"/>
        <w:jc w:val="both"/>
      </w:pPr>
    </w:p>
    <w:p w:rsidR="00F42892" w:rsidRPr="00CE5A1E" w:rsidRDefault="00F42892" w:rsidP="00CE5A1E">
      <w:pPr>
        <w:pStyle w:val="Default"/>
        <w:jc w:val="both"/>
      </w:pPr>
      <w:r w:rsidRPr="00CE5A1E">
        <w:t xml:space="preserve">Šis punktas netaikomas, kai supaprastintas pirkimas atliekamas apklausos būdu žodžiu. </w:t>
      </w:r>
    </w:p>
    <w:p w:rsidR="00F42892" w:rsidRPr="00CE5A1E" w:rsidRDefault="00F42892" w:rsidP="00CE5A1E">
      <w:pPr>
        <w:pStyle w:val="Default"/>
        <w:jc w:val="both"/>
      </w:pPr>
    </w:p>
    <w:p w:rsidR="00F42892" w:rsidRDefault="00F42892" w:rsidP="00CE5A1E">
      <w:pPr>
        <w:pStyle w:val="Default"/>
        <w:jc w:val="both"/>
      </w:pPr>
      <w:r w:rsidRPr="00CE5A1E">
        <w:t>93.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F42892" w:rsidRPr="00CE5A1E" w:rsidRDefault="00F42892" w:rsidP="00CE5A1E">
      <w:pPr>
        <w:pStyle w:val="Default"/>
        <w:jc w:val="both"/>
      </w:pPr>
      <w:r w:rsidRPr="00CE5A1E">
        <w:t xml:space="preserve"> </w:t>
      </w:r>
    </w:p>
    <w:p w:rsidR="00F42892" w:rsidRPr="00CE5A1E" w:rsidRDefault="00F42892" w:rsidP="00CE5A1E">
      <w:pPr>
        <w:pStyle w:val="Default"/>
        <w:jc w:val="both"/>
        <w:rPr>
          <w:color w:val="auto"/>
        </w:rPr>
      </w:pPr>
      <w:r w:rsidRPr="00CE5A1E">
        <w:rPr>
          <w:color w:val="auto"/>
        </w:rPr>
        <w:t xml:space="preserve">94. Perkančioji organizacija, Komisija, jos nariai ar ekspertai ir kiti asmenys, nepažeisdami įstatymų reikalavimų, ypač dėl sudarytų pirkimo sutarčių skelbimo ir informacijos, susijusios su jos teikimu kandidatams ir dalyviams, negali tretiesiems asmenims atskleisti perkančiajai organizacijai pateiktos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b/>
          <w:bCs/>
          <w:color w:val="auto"/>
        </w:rPr>
        <w:t xml:space="preserve">XIV. GINČŲ NAGRINĖJIMAS </w:t>
      </w:r>
    </w:p>
    <w:p w:rsidR="00F42892" w:rsidRPr="00CE5A1E" w:rsidRDefault="00F42892" w:rsidP="00CE5A1E">
      <w:pPr>
        <w:pStyle w:val="Default"/>
        <w:jc w:val="both"/>
        <w:rPr>
          <w:color w:val="auto"/>
        </w:rPr>
      </w:pPr>
    </w:p>
    <w:p w:rsidR="00F42892" w:rsidRPr="00CE5A1E" w:rsidRDefault="00F42892" w:rsidP="00CE5A1E">
      <w:pPr>
        <w:pStyle w:val="Default"/>
        <w:jc w:val="both"/>
        <w:rPr>
          <w:color w:val="auto"/>
        </w:rPr>
      </w:pPr>
      <w:r w:rsidRPr="00CE5A1E">
        <w:rPr>
          <w:color w:val="auto"/>
        </w:rPr>
        <w:t xml:space="preserve">95. Pirkimų metu kylantys ginčai nagrinėjami vadovaujantis Viešųjų pirkimų įstatymo V skyriaus nuostatomis. </w:t>
      </w:r>
    </w:p>
    <w:p w:rsidR="00F42892" w:rsidRDefault="00F42892" w:rsidP="00B05085"/>
    <w:p w:rsidR="00F42892" w:rsidRDefault="00F42892" w:rsidP="00B05085"/>
    <w:sectPr w:rsidR="00F42892" w:rsidSect="00DD7B3F">
      <w:footerReference w:type="default" r:id="rId6"/>
      <w:pgSz w:w="12240" w:h="15840"/>
      <w:pgMar w:top="1701" w:right="567" w:bottom="1134" w:left="1701" w:header="567" w:footer="567" w:gutter="0"/>
      <w:cols w:space="1296"/>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892" w:rsidRDefault="00F42892" w:rsidP="00721076">
      <w:pPr>
        <w:spacing w:after="0" w:line="240" w:lineRule="auto"/>
      </w:pPr>
      <w:r>
        <w:separator/>
      </w:r>
    </w:p>
  </w:endnote>
  <w:endnote w:type="continuationSeparator" w:id="0">
    <w:p w:rsidR="00F42892" w:rsidRDefault="00F42892" w:rsidP="007210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892" w:rsidRDefault="00F42892">
    <w:pPr>
      <w:pStyle w:val="Footer"/>
    </w:pPr>
  </w:p>
  <w:p w:rsidR="00F42892" w:rsidRDefault="00F428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892" w:rsidRDefault="00F42892" w:rsidP="00721076">
      <w:pPr>
        <w:spacing w:after="0" w:line="240" w:lineRule="auto"/>
      </w:pPr>
      <w:r>
        <w:separator/>
      </w:r>
    </w:p>
  </w:footnote>
  <w:footnote w:type="continuationSeparator" w:id="0">
    <w:p w:rsidR="00F42892" w:rsidRDefault="00F42892" w:rsidP="007210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085"/>
    <w:rsid w:val="00021403"/>
    <w:rsid w:val="00033FEF"/>
    <w:rsid w:val="000C02B8"/>
    <w:rsid w:val="001D3DA1"/>
    <w:rsid w:val="002D56A9"/>
    <w:rsid w:val="003469F9"/>
    <w:rsid w:val="00402E57"/>
    <w:rsid w:val="004106FF"/>
    <w:rsid w:val="00440E65"/>
    <w:rsid w:val="004778F5"/>
    <w:rsid w:val="005014BF"/>
    <w:rsid w:val="006072DD"/>
    <w:rsid w:val="00624993"/>
    <w:rsid w:val="006F4182"/>
    <w:rsid w:val="00721076"/>
    <w:rsid w:val="00735E8C"/>
    <w:rsid w:val="00830B71"/>
    <w:rsid w:val="008B265E"/>
    <w:rsid w:val="008F0072"/>
    <w:rsid w:val="00955E8A"/>
    <w:rsid w:val="0099335A"/>
    <w:rsid w:val="009C2DDD"/>
    <w:rsid w:val="009F5F7C"/>
    <w:rsid w:val="00AD5D35"/>
    <w:rsid w:val="00B05085"/>
    <w:rsid w:val="00B21B7E"/>
    <w:rsid w:val="00B502CC"/>
    <w:rsid w:val="00B66636"/>
    <w:rsid w:val="00CC0B69"/>
    <w:rsid w:val="00CC3AF3"/>
    <w:rsid w:val="00CE5A1E"/>
    <w:rsid w:val="00DB2D26"/>
    <w:rsid w:val="00DD7B3F"/>
    <w:rsid w:val="00E325DA"/>
    <w:rsid w:val="00E71BBD"/>
    <w:rsid w:val="00ED3376"/>
    <w:rsid w:val="00F42892"/>
    <w:rsid w:val="00F768E8"/>
    <w:rsid w:val="00FC5F1F"/>
    <w:rsid w:val="00FE38B7"/>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2D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05085"/>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rsid w:val="0072107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21076"/>
    <w:rPr>
      <w:rFonts w:cs="Times New Roman"/>
    </w:rPr>
  </w:style>
  <w:style w:type="paragraph" w:styleId="Footer">
    <w:name w:val="footer"/>
    <w:basedOn w:val="Normal"/>
    <w:link w:val="FooterChar"/>
    <w:uiPriority w:val="99"/>
    <w:semiHidden/>
    <w:rsid w:val="0072107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locked/>
    <w:rsid w:val="0072107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124</TotalTime>
  <Pages>19</Pages>
  <Words>-32766</Words>
  <Characters>18968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dc:creator>
  <cp:keywords/>
  <dc:description/>
  <cp:lastModifiedBy>Darzelis</cp:lastModifiedBy>
  <cp:revision>17</cp:revision>
  <dcterms:created xsi:type="dcterms:W3CDTF">2015-03-17T07:28:00Z</dcterms:created>
  <dcterms:modified xsi:type="dcterms:W3CDTF">2015-04-30T10:36:00Z</dcterms:modified>
</cp:coreProperties>
</file>