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2C" w:rsidRDefault="0001202C">
      <w:pPr>
        <w:rPr>
          <w:sz w:val="2"/>
        </w:rPr>
      </w:pPr>
    </w:p>
    <w:bookmarkStart w:id="0" w:name="Paieskos_Nuoroda"/>
    <w:p w:rsidR="0001202C" w:rsidRDefault="0001202C">
      <w:pPr>
        <w:framePr w:w="3402" w:h="1134" w:hRule="exact" w:hSpace="181" w:wrap="notBeside" w:vAnchor="page" w:hAnchor="page" w:x="8505" w:y="15706"/>
      </w:pPr>
      <w:r>
        <w:fldChar w:fldCharType="begin">
          <w:ffData>
            <w:name w:val="Paieskos_Nuoroda"/>
            <w:enabled/>
            <w:calcOnExit w:val="0"/>
            <w:statusText w:type="text" w:val="Paieškos nuoroda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5906BB">
        <w:t>2017-R11-T-457772</w:t>
      </w:r>
      <w:r>
        <w:fldChar w:fldCharType="end"/>
      </w:r>
      <w:bookmarkEnd w:id="0"/>
    </w:p>
    <w:p w:rsidR="0001202C" w:rsidRDefault="0001202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58"/>
        <w:gridCol w:w="4820"/>
      </w:tblGrid>
      <w:tr w:rsidR="0001202C" w:rsidTr="005E1226">
        <w:trPr>
          <w:cantSplit/>
          <w:trHeight w:hRule="exact" w:val="737"/>
        </w:trPr>
        <w:tc>
          <w:tcPr>
            <w:tcW w:w="4858" w:type="dxa"/>
          </w:tcPr>
          <w:p w:rsidR="0001202C" w:rsidRDefault="0001202C">
            <w:pPr>
              <w:jc w:val="right"/>
            </w:pPr>
          </w:p>
        </w:tc>
        <w:bookmarkStart w:id="1" w:name="Speciali_Zyma"/>
        <w:tc>
          <w:tcPr>
            <w:tcW w:w="4820" w:type="dxa"/>
          </w:tcPr>
          <w:p w:rsidR="0001202C" w:rsidRDefault="0001202C" w:rsidP="00E73534">
            <w:pPr>
              <w:tabs>
                <w:tab w:val="right" w:pos="2671"/>
              </w:tabs>
              <w:jc w:val="right"/>
            </w:pPr>
            <w:r>
              <w:rPr>
                <w:b/>
                <w:bCs/>
                <w:sz w:val="22"/>
              </w:rPr>
              <w:fldChar w:fldCharType="begin">
                <w:ffData>
                  <w:name w:val="Speciali_Zyma"/>
                  <w:enabled/>
                  <w:calcOnExit w:val="0"/>
                  <w:statusText w:type="text" w:val="Speciali žyma, pvz. Faksograma"/>
                  <w:textInput>
                    <w:maxLength w:val="57"/>
                  </w:textInput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5906BB">
              <w:rPr>
                <w:b/>
                <w:bCs/>
                <w:sz w:val="22"/>
              </w:rPr>
              <w:t> </w:t>
            </w:r>
            <w:r w:rsidR="005906BB">
              <w:rPr>
                <w:b/>
                <w:bCs/>
                <w:sz w:val="22"/>
              </w:rPr>
              <w:t> </w:t>
            </w:r>
            <w:r w:rsidR="005906BB">
              <w:rPr>
                <w:b/>
                <w:bCs/>
                <w:sz w:val="22"/>
              </w:rPr>
              <w:t> </w:t>
            </w:r>
            <w:r w:rsidR="005906BB">
              <w:rPr>
                <w:b/>
                <w:bCs/>
                <w:sz w:val="22"/>
              </w:rPr>
              <w:t> </w:t>
            </w:r>
            <w:r w:rsidR="005906BB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"/>
          </w:p>
        </w:tc>
      </w:tr>
      <w:tr w:rsidR="0001202C" w:rsidTr="00E73534">
        <w:trPr>
          <w:cantSplit/>
          <w:trHeight w:hRule="exact" w:val="896"/>
        </w:trPr>
        <w:tc>
          <w:tcPr>
            <w:tcW w:w="9678" w:type="dxa"/>
            <w:gridSpan w:val="2"/>
          </w:tcPr>
          <w:p w:rsidR="0001202C" w:rsidRDefault="005E2A90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5pt;height:39.75pt">
                  <v:imagedata r:id="rId8" o:title=""/>
                </v:shape>
              </w:pict>
            </w:r>
          </w:p>
        </w:tc>
      </w:tr>
      <w:bookmarkStart w:id="2" w:name="Sudarytojas"/>
      <w:tr w:rsidR="0001202C" w:rsidTr="00E73534">
        <w:trPr>
          <w:cantSplit/>
          <w:trHeight w:hRule="exact" w:val="1021"/>
        </w:trPr>
        <w:tc>
          <w:tcPr>
            <w:tcW w:w="9678" w:type="dxa"/>
            <w:gridSpan w:val="2"/>
            <w:vAlign w:val="bottom"/>
          </w:tcPr>
          <w:p w:rsidR="0001202C" w:rsidRDefault="0001202C">
            <w:pPr>
              <w:pStyle w:val="Antrat1"/>
              <w:ind w:left="851" w:right="851"/>
              <w:rPr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SUDARYTOJAS)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5906BB">
              <w:rPr>
                <w:caps/>
                <w:sz w:val="26"/>
              </w:rPr>
              <w:t>Valstybinio socialinio draudimo fondo valdybos Alytaus skyriaus Direktorius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  <w:p w:rsidR="0001202C" w:rsidRDefault="0001202C">
            <w:pPr>
              <w:spacing w:before="60" w:after="60"/>
              <w:rPr>
                <w:sz w:val="6"/>
              </w:rPr>
            </w:pPr>
          </w:p>
          <w:p w:rsidR="0001202C" w:rsidRDefault="0001202C">
            <w:pPr>
              <w:spacing w:before="60" w:after="60"/>
              <w:rPr>
                <w:sz w:val="6"/>
              </w:rPr>
            </w:pPr>
          </w:p>
          <w:p w:rsidR="0001202C" w:rsidRDefault="0001202C">
            <w:pPr>
              <w:spacing w:before="60" w:after="60"/>
              <w:rPr>
                <w:sz w:val="6"/>
              </w:rPr>
            </w:pPr>
          </w:p>
        </w:tc>
      </w:tr>
    </w:tbl>
    <w:p w:rsidR="0001202C" w:rsidRDefault="0001202C">
      <w:pPr>
        <w:pStyle w:val="Antrats"/>
        <w:tabs>
          <w:tab w:val="clear" w:pos="4153"/>
          <w:tab w:val="clear" w:pos="8306"/>
        </w:tabs>
      </w:pPr>
    </w:p>
    <w:bookmarkStart w:id="3" w:name="Dok_Rusis"/>
    <w:p w:rsidR="0001202C" w:rsidRDefault="0001202C">
      <w:pPr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Dok_Rusis"/>
            <w:enabled/>
            <w:calcOnExit w:val="0"/>
            <w:statusText w:type="text" w:val="Dokumento rūšis, pvz. įsakymas"/>
            <w:textInput>
              <w:default w:val="ĮSAKYMAS"/>
              <w:maxLength w:val="50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="005906BB">
        <w:rPr>
          <w:b/>
          <w:bCs/>
          <w:caps/>
        </w:rPr>
        <w:t>Įsakymas</w:t>
      </w:r>
      <w:r>
        <w:rPr>
          <w:b/>
          <w:bCs/>
          <w:caps/>
        </w:rPr>
        <w:fldChar w:fldCharType="end"/>
      </w:r>
      <w:bookmarkEnd w:id="3"/>
    </w:p>
    <w:bookmarkStart w:id="4" w:name="Antraste"/>
    <w:p w:rsidR="0001202C" w:rsidRDefault="0001202C">
      <w:pPr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Antraste"/>
            <w:enabled/>
            <w:calcOnExit w:val="0"/>
            <w:statusText w:type="text" w:val="Antraštė"/>
            <w:textInput>
              <w:default w:val="DĖL 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="005906BB">
        <w:rPr>
          <w:b/>
          <w:bCs/>
          <w:caps/>
        </w:rPr>
        <w:t>Dėl Valstybinio socialinio draudimo fondo valdybos Alytaus skyriaus direktoriaus 2012 m. balandžio 20 d. įsakymo Nr. V1-99 "Dėl Valstybinio socialinio draudimo fondo valdybos Alytaus skyriaus supaprastintų viešųjų pirkimų taisyklių ir supaprastintų viešųjų pirkimų komisijos darbo reglamento tvirtinimo" pakeitimo</w:t>
      </w:r>
      <w:r>
        <w:rPr>
          <w:b/>
          <w:bCs/>
          <w:caps/>
        </w:rPr>
        <w:fldChar w:fldCharType="end"/>
      </w:r>
      <w:bookmarkEnd w:id="4"/>
    </w:p>
    <w:p w:rsidR="0001202C" w:rsidRDefault="0001202C"/>
    <w:bookmarkStart w:id="5" w:name="Dok_Metai"/>
    <w:p w:rsidR="0001202C" w:rsidRDefault="0001202C">
      <w:pPr>
        <w:jc w:val="center"/>
      </w:pPr>
      <w:r>
        <w:fldChar w:fldCharType="begin">
          <w:ffData>
            <w:name w:val="Dok_Metai"/>
            <w:enabled/>
            <w:calcOnExit w:val="0"/>
            <w:textInput>
              <w:type w:val="number"/>
              <w:default w:val="2015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5906BB">
        <w:t>2017</w:t>
      </w:r>
      <w:r>
        <w:fldChar w:fldCharType="end"/>
      </w:r>
      <w:bookmarkEnd w:id="5"/>
      <w:r>
        <w:t xml:space="preserve"> m. </w:t>
      </w:r>
      <w:bookmarkStart w:id="6" w:name="Dok_MenuoZ"/>
      <w:r>
        <w:fldChar w:fldCharType="begin">
          <w:ffData>
            <w:name w:val="Dok_MenuoZ"/>
            <w:enabled/>
            <w:calcOnExit w:val="0"/>
            <w:statusText w:type="text" w:val="Mėnuo (žodžiais)"/>
            <w:textInput/>
          </w:ffData>
        </w:fldChar>
      </w:r>
      <w:r>
        <w:instrText xml:space="preserve"> FORMTEXT </w:instrText>
      </w:r>
      <w:r>
        <w:fldChar w:fldCharType="separate"/>
      </w:r>
      <w:r w:rsidR="005906BB">
        <w:t>rugpjūčio</w:t>
      </w:r>
      <w:r>
        <w:fldChar w:fldCharType="end"/>
      </w:r>
      <w:bookmarkEnd w:id="6"/>
      <w:r>
        <w:t xml:space="preserve"> </w:t>
      </w:r>
      <w:bookmarkStart w:id="7" w:name="Dok_Diena_Skaicius"/>
      <w:r>
        <w:fldChar w:fldCharType="begin">
          <w:ffData>
            <w:name w:val="Dok_Diena_Skaicius"/>
            <w:enabled/>
            <w:calcOnExit w:val="0"/>
            <w:textInput>
              <w:default w:val="     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 w:rsidR="00EB32AF">
        <w:t> </w:t>
      </w:r>
      <w:r w:rsidR="00EB32AF">
        <w:t> </w:t>
      </w:r>
      <w:r w:rsidR="00EB32AF">
        <w:t> </w:t>
      </w:r>
      <w:r w:rsidR="00EB32AF">
        <w:t> </w:t>
      </w:r>
      <w:r w:rsidR="00EB32AF">
        <w:t> </w:t>
      </w:r>
      <w:r>
        <w:fldChar w:fldCharType="end"/>
      </w:r>
      <w:bookmarkEnd w:id="7"/>
      <w:r>
        <w:t xml:space="preserve"> d. Nr. </w:t>
      </w:r>
      <w:bookmarkStart w:id="8" w:name="Dok_Nr"/>
      <w:r>
        <w:fldChar w:fldCharType="begin">
          <w:ffData>
            <w:name w:val="Dok_Nr"/>
            <w:enabled/>
            <w:calcOnExit w:val="0"/>
            <w:statusText w:type="text" w:val="Dokumento registracijos numeris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5906BB">
        <w:t>V1-</w:t>
      </w:r>
      <w:r>
        <w:fldChar w:fldCharType="end"/>
      </w:r>
      <w:bookmarkEnd w:id="8"/>
    </w:p>
    <w:bookmarkStart w:id="9" w:name="Sudarymo_Vieta"/>
    <w:p w:rsidR="0001202C" w:rsidRDefault="0001202C">
      <w:pPr>
        <w:jc w:val="center"/>
      </w:pPr>
      <w:r>
        <w:fldChar w:fldCharType="begin">
          <w:ffData>
            <w:name w:val="Sudarymo_Vieta"/>
            <w:enabled/>
            <w:calcOnExit w:val="0"/>
            <w:statusText w:type="text" w:val="Dokumento sudarymo vieta (miestas)"/>
            <w:textInput>
              <w:default w:val="(Sudarymo vieta)"/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 w:rsidR="005906BB">
        <w:t>Alytus</w:t>
      </w:r>
      <w:r>
        <w:fldChar w:fldCharType="end"/>
      </w:r>
      <w:bookmarkEnd w:id="9"/>
    </w:p>
    <w:p w:rsidR="0001202C" w:rsidRDefault="0001202C"/>
    <w:p w:rsidR="0001202C" w:rsidRDefault="0001202C"/>
    <w:p w:rsidR="0001202C" w:rsidRDefault="0001202C">
      <w:pPr>
        <w:sectPr w:rsidR="0001202C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284" w:gutter="0"/>
          <w:cols w:space="708"/>
          <w:titlePg/>
          <w:docGrid w:linePitch="360"/>
        </w:sectPr>
      </w:pPr>
    </w:p>
    <w:p w:rsidR="00932A27" w:rsidRDefault="00932A27" w:rsidP="00932A27">
      <w:pPr>
        <w:ind w:firstLine="1134"/>
        <w:jc w:val="both"/>
      </w:pPr>
    </w:p>
    <w:p w:rsidR="00932A27" w:rsidRDefault="00932A27" w:rsidP="00932A27">
      <w:pPr>
        <w:ind w:firstLine="1134"/>
        <w:jc w:val="both"/>
      </w:pPr>
      <w:r>
        <w:t xml:space="preserve">Vadovaudamasi Lietuvos Respublikos viešųjų pirkimų įstatymo (Nr. XIII-327, 2017-05-02) 25 straipsnio 1 ir 2 dalimis: </w:t>
      </w:r>
    </w:p>
    <w:p w:rsidR="00932A27" w:rsidRDefault="00932A27" w:rsidP="00932A27">
      <w:pPr>
        <w:ind w:firstLine="1134"/>
        <w:jc w:val="both"/>
      </w:pPr>
      <w:r>
        <w:t xml:space="preserve">1. P r i p a ž į s t u  netekusiu </w:t>
      </w:r>
      <w:r w:rsidR="00FC0105">
        <w:t xml:space="preserve">galios </w:t>
      </w:r>
      <w:bookmarkStart w:id="10" w:name="_GoBack"/>
      <w:bookmarkEnd w:id="10"/>
      <w:r>
        <w:t xml:space="preserve">Valstybinio socialinio draudimo fondo valdybos Alytaus skyriaus direktoriaus 2012 m. balandžio 20 d. įsakymo Nr. V1-99 „Dėl Valstybinio socialinio draudimo fondo valdybos Alytaus skyriaus supaprastintų viešųjų pirkimų taisyklių ir supaprastintų viešųjų pirkimų komisijos darbo reglamento tvirtinimo" 1 punktą su visais vėlesniais pakeitimais. </w:t>
      </w:r>
    </w:p>
    <w:p w:rsidR="00932A27" w:rsidRDefault="00932A27" w:rsidP="00932A27">
      <w:pPr>
        <w:ind w:firstLine="1134"/>
        <w:jc w:val="both"/>
      </w:pPr>
      <w:r>
        <w:t>2. Į p a r e i g o j u :</w:t>
      </w:r>
    </w:p>
    <w:p w:rsidR="00932A27" w:rsidRDefault="00932A27" w:rsidP="00932A27">
      <w:pPr>
        <w:ind w:firstLine="1134"/>
        <w:jc w:val="both"/>
      </w:pPr>
      <w:r>
        <w:t>2.1. Dokumentų tvarkymo skyrių su šiuo įsakymu supažindinti</w:t>
      </w:r>
      <w:r w:rsidR="005906BB">
        <w:t xml:space="preserve"> Renatą Masionienę, Finansų ir apskaitos skyriaus vedėją, Rasą </w:t>
      </w:r>
      <w:proofErr w:type="spellStart"/>
      <w:r w:rsidR="005906BB">
        <w:t>Šeštakauskienę</w:t>
      </w:r>
      <w:proofErr w:type="spellEnd"/>
      <w:r w:rsidR="005906BB">
        <w:t>, Teisės ir personalo skyriaus vedėją ir Aurelijų Gudaitį, Ūkio skyriaus vedėją</w:t>
      </w:r>
      <w:r>
        <w:t>;</w:t>
      </w:r>
    </w:p>
    <w:p w:rsidR="0001202C" w:rsidRDefault="00932A27" w:rsidP="00932A27">
      <w:pPr>
        <w:ind w:firstLine="1134"/>
        <w:jc w:val="both"/>
      </w:pPr>
      <w:r>
        <w:t>2.2. Aurelijų Gudaitį, Ūkio skyriaus vedėją, ne vėliau kaip per 3 darbo dienas nuo šio įsakymo pasirašymo paskelbti jį Centrinėje viešųjų pirkimų informacinėje sistemoje.</w:t>
      </w:r>
    </w:p>
    <w:p w:rsidR="0001202C" w:rsidRDefault="0001202C"/>
    <w:p w:rsidR="005906BB" w:rsidRDefault="005906BB"/>
    <w:p w:rsidR="005906BB" w:rsidRDefault="005906BB">
      <w:pPr>
        <w:sectPr w:rsidR="005906BB">
          <w:type w:val="continuous"/>
          <w:pgSz w:w="11906" w:h="16838" w:code="9"/>
          <w:pgMar w:top="397" w:right="567" w:bottom="1134" w:left="1701" w:header="567" w:footer="284" w:gutter="0"/>
          <w:cols w:space="708"/>
          <w:formProt w:val="0"/>
          <w:titlePg/>
          <w:docGrid w:linePitch="360"/>
        </w:sectPr>
      </w:pPr>
    </w:p>
    <w:tbl>
      <w:tblPr>
        <w:tblW w:w="969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22"/>
        <w:gridCol w:w="3974"/>
      </w:tblGrid>
      <w:tr w:rsidR="0001202C" w:rsidTr="008455E1">
        <w:tc>
          <w:tcPr>
            <w:tcW w:w="5722" w:type="dxa"/>
          </w:tcPr>
          <w:bookmarkStart w:id="11" w:name="Pasiras_Pareigos"/>
          <w:p w:rsidR="005906BB" w:rsidRDefault="0001202C" w:rsidP="008455E1">
            <w:pPr>
              <w:jc w:val="both"/>
            </w:pPr>
            <w:r>
              <w:lastRenderedPageBreak/>
              <w:fldChar w:fldCharType="begin">
                <w:ffData>
                  <w:name w:val="Pasiras_Pareigos"/>
                  <w:enabled/>
                  <w:calcOnExit w:val="0"/>
                  <w:statusText w:type="text" w:val="Pasirašančiojo pareigos"/>
                  <w:textInput>
                    <w:default w:val="(Pareigų pavadinimas)"/>
                    <w:format w:val="Pirmoji didžioji rai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906BB">
              <w:t>Direktoriaus pavaduotoja,</w:t>
            </w:r>
          </w:p>
          <w:p w:rsidR="0001202C" w:rsidRDefault="005906BB" w:rsidP="008455E1">
            <w:pPr>
              <w:jc w:val="both"/>
            </w:pPr>
            <w:r>
              <w:t>pavaduojanti direktorių</w:t>
            </w:r>
            <w:r w:rsidR="0001202C">
              <w:fldChar w:fldCharType="end"/>
            </w:r>
            <w:bookmarkEnd w:id="11"/>
          </w:p>
        </w:tc>
        <w:bookmarkStart w:id="12" w:name="Pasirases"/>
        <w:tc>
          <w:tcPr>
            <w:tcW w:w="3974" w:type="dxa"/>
          </w:tcPr>
          <w:p w:rsidR="005906BB" w:rsidRDefault="0001202C" w:rsidP="008455E1">
            <w:pPr>
              <w:jc w:val="both"/>
            </w:pPr>
            <w:r>
              <w:fldChar w:fldCharType="begin">
                <w:ffData>
                  <w:name w:val="Pasirases"/>
                  <w:enabled/>
                  <w:calcOnExit w:val="0"/>
                  <w:textInput>
                    <w:default w:val="(Vardas ir pavardė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906BB">
              <w:t xml:space="preserve"> </w:t>
            </w:r>
          </w:p>
          <w:p w:rsidR="0001202C" w:rsidRDefault="005906BB" w:rsidP="005906BB">
            <w:pPr>
              <w:jc w:val="both"/>
            </w:pPr>
            <w:r>
              <w:t xml:space="preserve">                                  Kristina Šedžienė</w:t>
            </w:r>
            <w:r w:rsidR="0001202C">
              <w:fldChar w:fldCharType="end"/>
            </w:r>
            <w:bookmarkEnd w:id="12"/>
          </w:p>
        </w:tc>
      </w:tr>
    </w:tbl>
    <w:p w:rsidR="0001202C" w:rsidRDefault="0001202C" w:rsidP="00204583"/>
    <w:sectPr w:rsidR="0001202C" w:rsidSect="00D1374D">
      <w:type w:val="continuous"/>
      <w:pgSz w:w="11906" w:h="16838" w:code="9"/>
      <w:pgMar w:top="397" w:right="567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90" w:rsidRDefault="005E2A90">
      <w:r>
        <w:separator/>
      </w:r>
    </w:p>
  </w:endnote>
  <w:endnote w:type="continuationSeparator" w:id="0">
    <w:p w:rsidR="005E2A90" w:rsidRDefault="005E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C" w:rsidRDefault="0001202C">
    <w:pPr>
      <w:pStyle w:val="Porat"/>
    </w:pPr>
  </w:p>
  <w:p w:rsidR="0001202C" w:rsidRDefault="0001202C">
    <w:pPr>
      <w:pStyle w:val="Porat"/>
    </w:pPr>
  </w:p>
  <w:p w:rsidR="0001202C" w:rsidRDefault="0001202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90" w:rsidRDefault="005E2A90">
      <w:r>
        <w:separator/>
      </w:r>
    </w:p>
  </w:footnote>
  <w:footnote w:type="continuationSeparator" w:id="0">
    <w:p w:rsidR="005E2A90" w:rsidRDefault="005E2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C" w:rsidRDefault="0001202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C" w:rsidRDefault="0001202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E1C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202C" w:rsidRDefault="0001202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abstractNum w:abstractNumId="1">
    <w:nsid w:val="167F3500"/>
    <w:multiLevelType w:val="multilevel"/>
    <w:tmpl w:val="1234C2EE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1974" w:hanging="480"/>
      </w:pPr>
    </w:lvl>
    <w:lvl w:ilvl="2">
      <w:start w:val="1"/>
      <w:numFmt w:val="decimal"/>
      <w:isLgl/>
      <w:lvlText w:val="%1.%2.%3."/>
      <w:lvlJc w:val="left"/>
      <w:pPr>
        <w:ind w:left="2214" w:hanging="720"/>
      </w:pPr>
    </w:lvl>
    <w:lvl w:ilvl="3">
      <w:start w:val="1"/>
      <w:numFmt w:val="decimal"/>
      <w:isLgl/>
      <w:lvlText w:val="%1.%2.%3.%4."/>
      <w:lvlJc w:val="left"/>
      <w:pPr>
        <w:ind w:left="2214" w:hanging="720"/>
      </w:pPr>
    </w:lvl>
    <w:lvl w:ilvl="4">
      <w:start w:val="1"/>
      <w:numFmt w:val="decimal"/>
      <w:isLgl/>
      <w:lvlText w:val="%1.%2.%3.%4.%5."/>
      <w:lvlJc w:val="left"/>
      <w:pPr>
        <w:ind w:left="257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080"/>
      </w:pPr>
    </w:lvl>
    <w:lvl w:ilvl="6">
      <w:start w:val="1"/>
      <w:numFmt w:val="decimal"/>
      <w:isLgl/>
      <w:lvlText w:val="%1.%2.%3.%4.%5.%6.%7."/>
      <w:lvlJc w:val="left"/>
      <w:pPr>
        <w:ind w:left="2934" w:hanging="1440"/>
      </w:p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YZ9QPjMvzk7dnTrLbJOQKZfpOeI=" w:salt="zEseE8OvVvbkVhjOjZah4w==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97"/>
    <w:rsid w:val="0001202C"/>
    <w:rsid w:val="000427AE"/>
    <w:rsid w:val="0005051B"/>
    <w:rsid w:val="00086B69"/>
    <w:rsid w:val="00151522"/>
    <w:rsid w:val="001F764A"/>
    <w:rsid w:val="00204583"/>
    <w:rsid w:val="002219FA"/>
    <w:rsid w:val="00287237"/>
    <w:rsid w:val="002E0297"/>
    <w:rsid w:val="002F790F"/>
    <w:rsid w:val="00312A79"/>
    <w:rsid w:val="003605C4"/>
    <w:rsid w:val="003849DC"/>
    <w:rsid w:val="003C499A"/>
    <w:rsid w:val="003D1098"/>
    <w:rsid w:val="00451F39"/>
    <w:rsid w:val="00461596"/>
    <w:rsid w:val="00485FE0"/>
    <w:rsid w:val="00495883"/>
    <w:rsid w:val="004D0D97"/>
    <w:rsid w:val="00574333"/>
    <w:rsid w:val="005822E5"/>
    <w:rsid w:val="005906BB"/>
    <w:rsid w:val="005C724D"/>
    <w:rsid w:val="005E1226"/>
    <w:rsid w:val="005E2A90"/>
    <w:rsid w:val="006108BB"/>
    <w:rsid w:val="00646823"/>
    <w:rsid w:val="00727BDD"/>
    <w:rsid w:val="007E1444"/>
    <w:rsid w:val="007E1CA5"/>
    <w:rsid w:val="00822C12"/>
    <w:rsid w:val="008455E1"/>
    <w:rsid w:val="008A7639"/>
    <w:rsid w:val="008D7ABB"/>
    <w:rsid w:val="00932A27"/>
    <w:rsid w:val="00991B9E"/>
    <w:rsid w:val="009959DC"/>
    <w:rsid w:val="00AC1B8B"/>
    <w:rsid w:val="00B4043C"/>
    <w:rsid w:val="00B63472"/>
    <w:rsid w:val="00C31CA5"/>
    <w:rsid w:val="00C929EB"/>
    <w:rsid w:val="00D1374D"/>
    <w:rsid w:val="00D522B3"/>
    <w:rsid w:val="00DD2967"/>
    <w:rsid w:val="00E0085A"/>
    <w:rsid w:val="00E54DF7"/>
    <w:rsid w:val="00E73534"/>
    <w:rsid w:val="00E73C70"/>
    <w:rsid w:val="00EB32AF"/>
    <w:rsid w:val="00F26A20"/>
    <w:rsid w:val="00F700D7"/>
    <w:rsid w:val="00F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22E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822E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5822E5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822E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822E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5822E5"/>
    <w:rPr>
      <w:rFonts w:cs="Times New Roman"/>
    </w:rPr>
  </w:style>
  <w:style w:type="character" w:styleId="Perirtashipersaitas">
    <w:name w:val="FollowedHyperlink"/>
    <w:uiPriority w:val="99"/>
    <w:rsid w:val="005822E5"/>
    <w:rPr>
      <w:rFonts w:cs="Times New Roman"/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312A7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9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19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31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Zacharova</dc:creator>
  <cp:keywords/>
  <dc:description/>
  <cp:lastModifiedBy>Aurelijus Gudaitis</cp:lastModifiedBy>
  <cp:revision>32</cp:revision>
  <cp:lastPrinted>2017-04-14T07:41:00Z</cp:lastPrinted>
  <dcterms:created xsi:type="dcterms:W3CDTF">2013-08-01T10:01:00Z</dcterms:created>
  <dcterms:modified xsi:type="dcterms:W3CDTF">2017-08-17T12:47:00Z</dcterms:modified>
</cp:coreProperties>
</file>