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72864B69"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110E7B" w:rsidRPr="00110E7B">
        <w:rPr>
          <w:rFonts w:ascii="Times New Roman" w:hAnsi="Times New Roman" w:cs="Times New Roman"/>
        </w:rPr>
        <w:t>+370 694 36794</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110E7B" w:rsidRDefault="00D526C8" w:rsidP="004E4612">
          <w:pPr>
            <w:spacing w:after="120" w:line="20" w:lineRule="atLeast"/>
            <w:contextualSpacing/>
            <w:jc w:val="center"/>
            <w:rPr>
              <w:rFonts w:cstheme="minorHAnsi"/>
              <w:sz w:val="24"/>
              <w:szCs w:val="24"/>
            </w:rPr>
          </w:pPr>
        </w:p>
        <w:p w14:paraId="7350A7E2" w14:textId="78457EBC" w:rsidR="00D526C8" w:rsidRPr="00110E7B" w:rsidRDefault="00D526C8" w:rsidP="004E4612">
          <w:pPr>
            <w:spacing w:after="120" w:line="20" w:lineRule="atLeast"/>
            <w:contextualSpacing/>
            <w:jc w:val="center"/>
            <w:rPr>
              <w:rFonts w:cstheme="minorHAnsi"/>
              <w:sz w:val="24"/>
              <w:szCs w:val="24"/>
            </w:rPr>
          </w:pPr>
        </w:p>
        <w:p w14:paraId="6CB4C215" w14:textId="2507DFA0" w:rsidR="00F2342F" w:rsidRPr="00110E7B" w:rsidRDefault="00B34B45" w:rsidP="00F2342F">
          <w:pPr>
            <w:spacing w:after="120" w:line="360" w:lineRule="auto"/>
            <w:contextualSpacing/>
            <w:jc w:val="center"/>
            <w:rPr>
              <w:rFonts w:cstheme="minorHAnsi"/>
              <w:b/>
              <w:bCs/>
              <w:sz w:val="28"/>
              <w:szCs w:val="28"/>
            </w:rPr>
          </w:pPr>
          <w:r w:rsidRPr="00110E7B">
            <w:rPr>
              <w:rFonts w:cstheme="minorHAnsi"/>
              <w:b/>
              <w:bCs/>
              <w:sz w:val="28"/>
              <w:szCs w:val="28"/>
            </w:rPr>
            <w:t>Supaprastinto viešojo pirkimo</w:t>
          </w:r>
          <w:r w:rsidR="00D526C8" w:rsidRPr="00110E7B">
            <w:rPr>
              <w:rFonts w:cstheme="minorHAnsi"/>
              <w:b/>
              <w:bCs/>
              <w:sz w:val="28"/>
              <w:szCs w:val="28"/>
            </w:rPr>
            <w:t xml:space="preserve"> </w:t>
          </w:r>
        </w:p>
        <w:p w14:paraId="1D1BF965" w14:textId="1948E445" w:rsidR="00D526C8" w:rsidRPr="00110E7B" w:rsidRDefault="00D526C8" w:rsidP="00F2342F">
          <w:pPr>
            <w:spacing w:after="120" w:line="360" w:lineRule="auto"/>
            <w:contextualSpacing/>
            <w:jc w:val="center"/>
            <w:rPr>
              <w:rFonts w:cstheme="minorHAnsi"/>
              <w:b/>
              <w:bCs/>
              <w:sz w:val="28"/>
              <w:szCs w:val="28"/>
            </w:rPr>
          </w:pPr>
          <w:r w:rsidRPr="00110E7B">
            <w:rPr>
              <w:rFonts w:cstheme="minorHAnsi"/>
              <w:b/>
              <w:bCs/>
              <w:sz w:val="28"/>
              <w:szCs w:val="28"/>
            </w:rPr>
            <w:t>„</w:t>
          </w:r>
          <w:r w:rsidR="00110E7B" w:rsidRPr="00110E7B">
            <w:rPr>
              <w:rFonts w:cstheme="minorHAnsi"/>
              <w:b/>
              <w:bCs/>
              <w:sz w:val="28"/>
              <w:szCs w:val="28"/>
            </w:rPr>
            <w:t>(PU-14782/26) Projektavimo programinė įranga</w:t>
          </w:r>
          <w:r w:rsidRPr="00110E7B">
            <w:rPr>
              <w:rFonts w:cstheme="minorHAnsi"/>
              <w:b/>
              <w:bCs/>
              <w:sz w:val="28"/>
              <w:szCs w:val="28"/>
            </w:rPr>
            <w:t>“</w:t>
          </w:r>
        </w:p>
        <w:p w14:paraId="67D34D7E" w14:textId="42671961" w:rsidR="00D53BF4" w:rsidRPr="00110E7B" w:rsidRDefault="00F2342F" w:rsidP="00F2342F">
          <w:pPr>
            <w:spacing w:after="120" w:line="360" w:lineRule="auto"/>
            <w:contextualSpacing/>
            <w:jc w:val="center"/>
            <w:rPr>
              <w:rFonts w:cstheme="minorHAnsi"/>
              <w:b/>
              <w:bCs/>
              <w:color w:val="0070C0"/>
              <w:sz w:val="28"/>
              <w:szCs w:val="28"/>
            </w:rPr>
          </w:pPr>
          <w:r w:rsidRPr="00110E7B">
            <w:rPr>
              <w:rFonts w:cstheme="minorHAnsi"/>
              <w:b/>
              <w:bCs/>
              <w:sz w:val="28"/>
              <w:szCs w:val="28"/>
            </w:rPr>
            <w:t>a</w:t>
          </w:r>
          <w:r w:rsidR="00B34B45" w:rsidRPr="00110E7B">
            <w:rPr>
              <w:rFonts w:cstheme="minorHAnsi"/>
              <w:b/>
              <w:bCs/>
              <w:sz w:val="28"/>
              <w:szCs w:val="28"/>
            </w:rPr>
            <w:t xml:space="preserve">tviro konkurso specialiosios </w:t>
          </w:r>
          <w:r w:rsidRPr="00110E7B">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110E7B" w:rsidRDefault="00BB28BD" w:rsidP="00BB28BD">
          <w:pPr>
            <w:pStyle w:val="Turinys2"/>
            <w:ind w:left="142" w:hanging="142"/>
            <w:rPr>
              <w:noProof/>
              <w:sz w:val="22"/>
              <w:szCs w:val="22"/>
              <w:lang w:val="en-US" w:eastAsia="en-US"/>
            </w:rPr>
          </w:pPr>
          <w:hyperlink w:anchor="_Toc124404961" w:history="1">
            <w:r w:rsidRPr="00110E7B">
              <w:rPr>
                <w:rStyle w:val="Hipersaitas"/>
                <w:rFonts w:eastAsia="Calibri" w:cstheme="minorHAnsi"/>
                <w:noProof/>
              </w:rPr>
              <w:t>Pirkimo sąlygų 6 priedas „Pasiūlymo forma“</w:t>
            </w:r>
          </w:hyperlink>
          <w:r w:rsidRPr="00110E7B">
            <w:rPr>
              <w:noProof/>
              <w:sz w:val="22"/>
              <w:szCs w:val="22"/>
              <w:lang w:val="en-US" w:eastAsia="en-US"/>
            </w:rPr>
            <w:t xml:space="preserve"> </w:t>
          </w:r>
        </w:p>
        <w:p w14:paraId="75620EDB" w14:textId="77777777" w:rsidR="00BB28BD" w:rsidRPr="00110E7B" w:rsidRDefault="00BB28BD" w:rsidP="00BB28BD">
          <w:pPr>
            <w:pStyle w:val="Turinys2"/>
            <w:ind w:left="142" w:hanging="142"/>
            <w:rPr>
              <w:noProof/>
            </w:rPr>
          </w:pPr>
          <w:hyperlink w:anchor="_Toc124404962" w:history="1">
            <w:r w:rsidRPr="00110E7B">
              <w:rPr>
                <w:rStyle w:val="Hipersaitas"/>
                <w:rFonts w:eastAsia="Calibri" w:cstheme="minorHAnsi"/>
                <w:noProof/>
              </w:rPr>
              <w:t>Pirkimo sąlygų 7 priedas „Pasiūlymų vertinimo kriterijai ir sąlygos“</w:t>
            </w:r>
          </w:hyperlink>
          <w:r w:rsidRPr="00110E7B">
            <w:rPr>
              <w:noProof/>
            </w:rPr>
            <w:t xml:space="preserve"> </w:t>
          </w:r>
        </w:p>
        <w:bookmarkStart w:id="0" w:name="_Hlk126245738"/>
        <w:p w14:paraId="105E2DDE" w14:textId="23FB92A3" w:rsidR="00BB28BD" w:rsidRPr="00110E7B" w:rsidRDefault="007854CD" w:rsidP="00BB28BD">
          <w:pPr>
            <w:spacing w:after="0"/>
            <w:ind w:left="142" w:hanging="142"/>
            <w:rPr>
              <w:noProof/>
            </w:rPr>
          </w:pPr>
          <w:r w:rsidRPr="00110E7B">
            <w:fldChar w:fldCharType="begin"/>
          </w:r>
          <w:r w:rsidRPr="00110E7B">
            <w:instrText>HYPERLINK \l "_Toc124404964"</w:instrText>
          </w:r>
          <w:r w:rsidRPr="00110E7B">
            <w:fldChar w:fldCharType="separate"/>
          </w:r>
          <w:r w:rsidR="00BB28BD" w:rsidRPr="00110E7B">
            <w:rPr>
              <w:rStyle w:val="Hipersaitas"/>
              <w:noProof/>
            </w:rPr>
            <w:t xml:space="preserve">Pirkimo sąlygų </w:t>
          </w:r>
          <w:r w:rsidR="00110E7B" w:rsidRPr="00110E7B">
            <w:rPr>
              <w:rStyle w:val="Hipersaitas"/>
              <w:noProof/>
            </w:rPr>
            <w:t>8</w:t>
          </w:r>
          <w:r w:rsidR="00BB28BD" w:rsidRPr="00110E7B">
            <w:rPr>
              <w:rStyle w:val="Hipersaitas"/>
              <w:noProof/>
            </w:rPr>
            <w:t xml:space="preserve"> priedas „Tiekėjo deklaracija dėl atitikties VPĮ 45 str. 2</w:t>
          </w:r>
          <w:r w:rsidR="00BB28BD" w:rsidRPr="00110E7B">
            <w:rPr>
              <w:rStyle w:val="Hipersaitas"/>
              <w:noProof/>
              <w:vertAlign w:val="superscript"/>
            </w:rPr>
            <w:t xml:space="preserve">1 </w:t>
          </w:r>
          <w:r w:rsidR="00BB28BD" w:rsidRPr="00110E7B">
            <w:rPr>
              <w:rStyle w:val="Hipersaitas"/>
              <w:noProof/>
            </w:rPr>
            <w:t>d.“</w:t>
          </w:r>
          <w:r w:rsidRPr="00110E7B">
            <w:rPr>
              <w:rStyle w:val="Hipersaitas"/>
              <w:noProof/>
            </w:rPr>
            <w:fldChar w:fldCharType="end"/>
          </w:r>
          <w:bookmarkEnd w:id="0"/>
        </w:p>
        <w:p w14:paraId="08124CC8" w14:textId="3EC2DABB" w:rsidR="00BB28BD" w:rsidRPr="00110E7B" w:rsidRDefault="00BB28BD" w:rsidP="00BB28BD">
          <w:pPr>
            <w:spacing w:after="0"/>
            <w:ind w:left="142" w:hanging="142"/>
            <w:rPr>
              <w:noProof/>
            </w:rPr>
          </w:pPr>
          <w:r w:rsidRPr="00110E7B">
            <w:t xml:space="preserve">Pirkimo sąlygų </w:t>
          </w:r>
          <w:r w:rsidR="00110E7B" w:rsidRPr="00110E7B">
            <w:t>9</w:t>
          </w:r>
          <w:r w:rsidRPr="00110E7B">
            <w:t xml:space="preserve"> priedas </w:t>
          </w:r>
          <w:r w:rsidRPr="00110E7B">
            <w:rPr>
              <w:i/>
              <w:iCs/>
            </w:rPr>
            <w:t>„</w:t>
          </w:r>
          <w:hyperlink w:anchor="_Toc124404964" w:history="1">
            <w:r w:rsidRPr="00110E7B">
              <w:rPr>
                <w:rFonts w:eastAsia="Times New Roman"/>
                <w:color w:val="000000" w:themeColor="text1"/>
                <w:lang w:eastAsia="en-US"/>
              </w:rPr>
              <w:t>Nacionalinio saugumo reikalavimų atitikties deklaracija</w:t>
            </w:r>
            <w:r w:rsidRPr="00110E7B">
              <w:rPr>
                <w:rStyle w:val="Hipersaitas"/>
                <w:noProof/>
              </w:rPr>
              <w:t>“</w:t>
            </w:r>
          </w:hyperlink>
        </w:p>
        <w:p w14:paraId="26B6C8F7" w14:textId="39BC8DA7" w:rsidR="004541D0" w:rsidRPr="00110E7B" w:rsidRDefault="00BB28BD" w:rsidP="00BB28BD">
          <w:pPr>
            <w:spacing w:after="120" w:line="20" w:lineRule="atLeast"/>
            <w:contextualSpacing/>
            <w:rPr>
              <w:rStyle w:val="Hipersaitas"/>
              <w:noProof/>
            </w:rPr>
          </w:pPr>
          <w:hyperlink w:anchor="_Toc124404965" w:history="1">
            <w:r w:rsidRPr="00110E7B">
              <w:rPr>
                <w:rStyle w:val="Hipersaitas"/>
                <w:noProof/>
              </w:rPr>
              <w:t>Pirkimo sąlygų 1</w:t>
            </w:r>
            <w:r w:rsidR="00110E7B" w:rsidRPr="00110E7B">
              <w:rPr>
                <w:rStyle w:val="Hipersaitas"/>
                <w:noProof/>
              </w:rPr>
              <w:t>0</w:t>
            </w:r>
            <w:r w:rsidRPr="00110E7B">
              <w:rPr>
                <w:rStyle w:val="Hipersaitas"/>
                <w:noProof/>
              </w:rPr>
              <w:t xml:space="preserve"> priedas „Sutarties projektas“</w:t>
            </w:r>
          </w:hyperlink>
        </w:p>
        <w:p w14:paraId="70FCD1EF" w14:textId="77777777" w:rsidR="004541D0" w:rsidRPr="00110E7B" w:rsidRDefault="004541D0">
          <w:pPr>
            <w:rPr>
              <w:rStyle w:val="Hipersaitas"/>
              <w:noProof/>
            </w:rPr>
          </w:pPr>
          <w:r w:rsidRPr="00110E7B">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71E24231"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110E7B">
        <w:rPr>
          <w:color w:val="000000" w:themeColor="text1"/>
        </w:rPr>
        <w:t>į CPO katalogą nėra įtraukta perkamų prekių</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1755E6D8"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110E7B" w:rsidRPr="00110E7B">
        <w:rPr>
          <w:rFonts w:eastAsia="Calibri"/>
          <w:color w:val="000000" w:themeColor="text1"/>
        </w:rPr>
        <w:t>Projektavimo programin</w:t>
      </w:r>
      <w:r w:rsidR="00110E7B">
        <w:rPr>
          <w:rFonts w:eastAsia="Calibri"/>
          <w:color w:val="000000" w:themeColor="text1"/>
        </w:rPr>
        <w:t>ę</w:t>
      </w:r>
      <w:r w:rsidR="00110E7B" w:rsidRPr="00110E7B">
        <w:rPr>
          <w:rFonts w:eastAsia="Calibri"/>
          <w:color w:val="000000" w:themeColor="text1"/>
        </w:rPr>
        <w:t xml:space="preserve"> įrang</w:t>
      </w:r>
      <w:r w:rsidR="00110E7B">
        <w:rPr>
          <w:rFonts w:eastAsia="Calibri"/>
          <w:color w:val="000000" w:themeColor="text1"/>
        </w:rPr>
        <w:t>ą.</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55859827"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012AE60A"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65C7C740"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794E5B3D" w14:textId="70358015" w:rsidR="00AD2428" w:rsidRPr="00C34BAF" w:rsidRDefault="00D24970" w:rsidP="004436B4">
      <w:pPr>
        <w:spacing w:after="0" w:line="240" w:lineRule="auto"/>
        <w:ind w:firstLine="567"/>
        <w:jc w:val="both"/>
        <w:rPr>
          <w:rFonts w:cstheme="minorHAnsi"/>
          <w:iCs/>
        </w:rPr>
      </w:pPr>
      <w:r w:rsidRPr="00110E7B">
        <w:rPr>
          <w:rFonts w:cstheme="minorHAnsi"/>
          <w:color w:val="000000" w:themeColor="text1"/>
        </w:rPr>
        <w:t>5</w:t>
      </w:r>
      <w:r w:rsidR="006B35FA" w:rsidRPr="00110E7B">
        <w:rPr>
          <w:rFonts w:cstheme="minorHAnsi"/>
          <w:color w:val="000000" w:themeColor="text1"/>
        </w:rPr>
        <w:t>.</w:t>
      </w:r>
      <w:r w:rsidR="00110E7B" w:rsidRPr="00110E7B">
        <w:rPr>
          <w:rFonts w:cstheme="minorHAnsi"/>
          <w:color w:val="000000" w:themeColor="text1"/>
        </w:rPr>
        <w:t>1</w:t>
      </w:r>
      <w:r w:rsidR="006B35FA" w:rsidRPr="00110E7B">
        <w:rPr>
          <w:rFonts w:cstheme="minorHAnsi"/>
          <w:color w:val="000000" w:themeColor="text1"/>
        </w:rPr>
        <w:t>.</w:t>
      </w:r>
      <w:r w:rsidR="00C723D5" w:rsidRPr="00110E7B">
        <w:rPr>
          <w:rFonts w:cstheme="minorHAnsi"/>
          <w:color w:val="000000" w:themeColor="text1"/>
        </w:rPr>
        <w:t xml:space="preserve"> </w:t>
      </w:r>
      <w:r w:rsidR="0025176F" w:rsidRPr="00110E7B">
        <w:rPr>
          <w:rFonts w:cstheme="minorHAnsi"/>
          <w:iCs/>
        </w:rPr>
        <w:t xml:space="preserve">Perkančioji organizacija </w:t>
      </w:r>
      <w:r w:rsidR="00A75148" w:rsidRPr="00110E7B">
        <w:rPr>
          <w:rFonts w:cstheme="minorHAnsi"/>
          <w:iCs/>
        </w:rPr>
        <w:t>atmes tiekėjo pasiūlymą,</w:t>
      </w:r>
      <w:r w:rsidR="005669CC" w:rsidRPr="00110E7B">
        <w:rPr>
          <w:rFonts w:cstheme="minorHAnsi"/>
          <w:iCs/>
        </w:rPr>
        <w:t xml:space="preserve"> </w:t>
      </w:r>
      <w:r w:rsidR="0093261C" w:rsidRPr="00110E7B">
        <w:rPr>
          <w:rFonts w:cstheme="minorHAnsi"/>
          <w:iCs/>
        </w:rPr>
        <w:t xml:space="preserve">jei </w:t>
      </w:r>
      <w:r w:rsidR="001A0B73" w:rsidRPr="00110E7B">
        <w:rPr>
          <w:rFonts w:cstheme="minorHAnsi"/>
          <w:iCs/>
        </w:rPr>
        <w:t>bus tenkinam</w:t>
      </w:r>
      <w:r w:rsidR="00E9667A" w:rsidRPr="00110E7B">
        <w:rPr>
          <w:rFonts w:cstheme="minorHAnsi"/>
          <w:iCs/>
        </w:rPr>
        <w:t>a</w:t>
      </w:r>
      <w:r w:rsidR="001A0B73" w:rsidRPr="00110E7B">
        <w:rPr>
          <w:rFonts w:cstheme="minorHAnsi"/>
          <w:iCs/>
        </w:rPr>
        <w:t xml:space="preserve"> </w:t>
      </w:r>
      <w:r w:rsidR="00E9667A" w:rsidRPr="00110E7B">
        <w:rPr>
          <w:rFonts w:cstheme="minorHAnsi"/>
          <w:iCs/>
        </w:rPr>
        <w:t>bent viena</w:t>
      </w:r>
      <w:r w:rsidR="0093261C" w:rsidRPr="00110E7B">
        <w:rPr>
          <w:rFonts w:cstheme="minorHAnsi"/>
          <w:iCs/>
        </w:rPr>
        <w:t xml:space="preserve"> </w:t>
      </w:r>
      <w:r w:rsidR="001A0B73" w:rsidRPr="00110E7B">
        <w:rPr>
          <w:rFonts w:cstheme="minorHAnsi"/>
          <w:iCs/>
        </w:rPr>
        <w:t>VPĮ 45 straipsnio 2</w:t>
      </w:r>
      <w:r w:rsidR="001A0B73" w:rsidRPr="00110E7B">
        <w:rPr>
          <w:rFonts w:cstheme="minorHAnsi"/>
          <w:iCs/>
          <w:vertAlign w:val="superscript"/>
        </w:rPr>
        <w:t>1</w:t>
      </w:r>
      <w:r w:rsidR="001A0B73" w:rsidRPr="00110E7B">
        <w:rPr>
          <w:rFonts w:cstheme="minorHAnsi"/>
          <w:iCs/>
        </w:rPr>
        <w:t xml:space="preserve"> dalies 1-3</w:t>
      </w:r>
      <w:r w:rsidR="001E585C" w:rsidRPr="00110E7B">
        <w:rPr>
          <w:rFonts w:cstheme="minorHAnsi"/>
          <w:iCs/>
        </w:rPr>
        <w:t xml:space="preserve"> ir 6 </w:t>
      </w:r>
      <w:r w:rsidR="001A0B73" w:rsidRPr="00110E7B">
        <w:rPr>
          <w:rFonts w:cstheme="minorHAnsi"/>
          <w:iCs/>
        </w:rPr>
        <w:t xml:space="preserve"> punktuose nurodyt</w:t>
      </w:r>
      <w:r w:rsidR="00E9667A" w:rsidRPr="00110E7B">
        <w:rPr>
          <w:rFonts w:cstheme="minorHAnsi"/>
          <w:iCs/>
        </w:rPr>
        <w:t>ų</w:t>
      </w:r>
      <w:r w:rsidR="001A0B73" w:rsidRPr="00110E7B">
        <w:rPr>
          <w:rFonts w:cstheme="minorHAnsi"/>
          <w:iCs/>
        </w:rPr>
        <w:t xml:space="preserve"> sąlyg</w:t>
      </w:r>
      <w:r w:rsidR="00E9667A" w:rsidRPr="00110E7B">
        <w:rPr>
          <w:rFonts w:cstheme="minorHAnsi"/>
          <w:iCs/>
        </w:rPr>
        <w:t>ų</w:t>
      </w:r>
      <w:r w:rsidR="001A0B73" w:rsidRPr="00110E7B">
        <w:rPr>
          <w:rFonts w:cstheme="minorHAnsi"/>
          <w:iCs/>
        </w:rPr>
        <w:t xml:space="preserve">. </w:t>
      </w:r>
      <w:r w:rsidR="00A75148" w:rsidRPr="00110E7B">
        <w:rPr>
          <w:rFonts w:cstheme="minorHAnsi"/>
          <w:iCs/>
        </w:rPr>
        <w:t xml:space="preserve"> </w:t>
      </w:r>
      <w:r w:rsidR="0084131B" w:rsidRPr="00110E7B">
        <w:rPr>
          <w:rFonts w:cstheme="minorHAnsi"/>
          <w:iCs/>
        </w:rPr>
        <w:t xml:space="preserve">Tiekėjas kartu su pasiūlymu turi pateikti </w:t>
      </w:r>
      <w:r w:rsidR="004436B4" w:rsidRPr="00110E7B">
        <w:rPr>
          <w:rFonts w:cstheme="minorHAnsi"/>
          <w:iCs/>
        </w:rPr>
        <w:t xml:space="preserve">užpildytą </w:t>
      </w:r>
      <w:r w:rsidR="00A46B6E" w:rsidRPr="00110E7B">
        <w:rPr>
          <w:rFonts w:cstheme="minorHAnsi"/>
          <w:iCs/>
        </w:rPr>
        <w:t xml:space="preserve">specialiųjų </w:t>
      </w:r>
      <w:r w:rsidR="00534205" w:rsidRPr="00110E7B">
        <w:rPr>
          <w:rFonts w:cstheme="minorHAnsi"/>
          <w:iCs/>
        </w:rPr>
        <w:t>p</w:t>
      </w:r>
      <w:r w:rsidR="004436B4" w:rsidRPr="00110E7B">
        <w:rPr>
          <w:rFonts w:cstheme="minorHAnsi"/>
          <w:iCs/>
        </w:rPr>
        <w:t xml:space="preserve">irkimų sąlygų </w:t>
      </w:r>
      <w:r w:rsidR="00110E7B" w:rsidRPr="00110E7B">
        <w:rPr>
          <w:rFonts w:cstheme="minorHAnsi"/>
          <w:iCs/>
        </w:rPr>
        <w:t>8</w:t>
      </w:r>
      <w:r w:rsidR="004436B4" w:rsidRPr="00110E7B">
        <w:rPr>
          <w:rFonts w:cstheme="minorHAnsi"/>
          <w:iCs/>
        </w:rPr>
        <w:t xml:space="preserve"> priedą „</w:t>
      </w:r>
      <w:r w:rsidR="00985EA3" w:rsidRPr="00110E7B">
        <w:rPr>
          <w:rFonts w:cstheme="minorHAnsi"/>
          <w:iCs/>
        </w:rPr>
        <w:t>Tiekėjo</w:t>
      </w:r>
      <w:r w:rsidR="00985EA3" w:rsidRPr="00985EA3">
        <w:rPr>
          <w:rFonts w:cstheme="minorHAnsi"/>
          <w:iCs/>
        </w:rPr>
        <w:t xml:space="preserve"> deklaracija dėl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71D4FEA6" w14:textId="1FB55E5E" w:rsidR="0058377F" w:rsidRPr="00D44632" w:rsidRDefault="00D24970" w:rsidP="00F67FEB">
      <w:pPr>
        <w:pStyle w:val="Sraopastraipa"/>
        <w:spacing w:after="0" w:line="240" w:lineRule="auto"/>
        <w:ind w:left="0" w:firstLine="567"/>
        <w:jc w:val="both"/>
        <w:rPr>
          <w:rFonts w:eastAsia="Times New Roman"/>
          <w:color w:val="000000" w:themeColor="text1"/>
          <w:lang w:eastAsia="en-US"/>
        </w:rPr>
      </w:pPr>
      <w:r w:rsidRPr="00D44632">
        <w:t>5</w:t>
      </w:r>
      <w:r w:rsidR="00B669F2" w:rsidRPr="00D44632">
        <w:t>.</w:t>
      </w:r>
      <w:r w:rsidR="00D44632" w:rsidRPr="00D44632">
        <w:t>2</w:t>
      </w:r>
      <w:r w:rsidR="00B669F2" w:rsidRPr="00D44632">
        <w:t>.</w:t>
      </w:r>
      <w:r w:rsidR="00F67FEB" w:rsidRPr="00D44632">
        <w:t xml:space="preserve"> </w:t>
      </w:r>
      <w:r w:rsidR="00D40BD6" w:rsidRPr="00D44632">
        <w:t>Perkančioji organizacija</w:t>
      </w:r>
      <w:r w:rsidR="001F7BB6" w:rsidRPr="00D44632">
        <w:t xml:space="preserve"> </w:t>
      </w:r>
      <w:r w:rsidR="003A6638" w:rsidRPr="00D44632">
        <w:t xml:space="preserve">laiko, kad </w:t>
      </w:r>
      <w:r w:rsidR="00E7043E" w:rsidRPr="00D44632">
        <w:rPr>
          <w:color w:val="000000"/>
          <w:shd w:val="clear" w:color="auto" w:fill="FFFFFF"/>
        </w:rPr>
        <w:t>pirkimo objektas kelia</w:t>
      </w:r>
      <w:r w:rsidR="003A6638" w:rsidRPr="00D44632">
        <w:rPr>
          <w:color w:val="000000"/>
          <w:shd w:val="clear" w:color="auto" w:fill="FFFFFF"/>
        </w:rPr>
        <w:t xml:space="preserve"> grėsmę nacionaliniam saugumui</w:t>
      </w:r>
      <w:r w:rsidR="001F7BB6" w:rsidRPr="00D44632">
        <w:t xml:space="preserve">, jei </w:t>
      </w:r>
      <w:r w:rsidR="00E7043E" w:rsidRPr="00D44632">
        <w:t>jis</w:t>
      </w:r>
      <w:r w:rsidR="00416CD6" w:rsidRPr="00D44632">
        <w:t xml:space="preserve"> </w:t>
      </w:r>
      <w:r w:rsidR="002B6FF7" w:rsidRPr="00D44632">
        <w:t>atitinka</w:t>
      </w:r>
      <w:r w:rsidR="00416CD6" w:rsidRPr="00D44632">
        <w:t xml:space="preserve"> VPĮ 37 straipsnio 9 dal</w:t>
      </w:r>
      <w:r w:rsidR="00FA0E33" w:rsidRPr="00D44632">
        <w:t>ies 1 ir (ar) 2 punkte numatytas sąlygas.</w:t>
      </w:r>
      <w:r w:rsidR="00676607" w:rsidRPr="00D44632">
        <w:t xml:space="preserve"> </w:t>
      </w:r>
      <w:r w:rsidR="00D304B1" w:rsidRPr="00D44632">
        <w:rPr>
          <w:rFonts w:eastAsia="Times New Roman"/>
          <w:color w:val="000000" w:themeColor="text1"/>
          <w:lang w:eastAsia="en-US"/>
        </w:rPr>
        <w:t xml:space="preserve">Tiekėjai kartu su pasiūlymu turi pateikti </w:t>
      </w:r>
      <w:r w:rsidR="00013DF0" w:rsidRPr="00D44632">
        <w:rPr>
          <w:rFonts w:eastAsia="Times New Roman"/>
          <w:color w:val="000000" w:themeColor="text1"/>
          <w:lang w:eastAsia="en-US"/>
        </w:rPr>
        <w:t xml:space="preserve">Viešųjų pirkimų tarnybos </w:t>
      </w:r>
      <w:r w:rsidR="00FA7269" w:rsidRPr="00D44632">
        <w:rPr>
          <w:rFonts w:eastAsia="Times New Roman"/>
          <w:color w:val="000000" w:themeColor="text1"/>
          <w:lang w:eastAsia="en-US"/>
        </w:rPr>
        <w:t>nustatytos</w:t>
      </w:r>
      <w:r w:rsidR="00013DF0" w:rsidRPr="00D44632">
        <w:rPr>
          <w:rFonts w:eastAsia="Times New Roman"/>
          <w:color w:val="000000" w:themeColor="text1"/>
          <w:lang w:eastAsia="en-US"/>
        </w:rPr>
        <w:t xml:space="preserve"> formos </w:t>
      </w:r>
      <w:r w:rsidR="00DD47C8" w:rsidRPr="00D44632">
        <w:rPr>
          <w:rFonts w:eastAsia="Times New Roman"/>
          <w:color w:val="000000" w:themeColor="text1"/>
          <w:lang w:eastAsia="en-US"/>
        </w:rPr>
        <w:t>atitikties deklaraciją</w:t>
      </w:r>
      <w:r w:rsidR="00676607" w:rsidRPr="00D44632">
        <w:rPr>
          <w:rStyle w:val="Puslapioinaosnuoroda"/>
          <w:rFonts w:eastAsia="Times New Roman"/>
          <w:color w:val="000000" w:themeColor="text1"/>
          <w:lang w:eastAsia="en-US"/>
        </w:rPr>
        <w:footnoteReference w:id="2"/>
      </w:r>
      <w:r w:rsidR="00E50BE8" w:rsidRPr="00D44632">
        <w:rPr>
          <w:rFonts w:eastAsia="Times New Roman"/>
          <w:color w:val="000000" w:themeColor="text1"/>
          <w:lang w:eastAsia="en-US"/>
        </w:rPr>
        <w:t xml:space="preserve"> </w:t>
      </w:r>
      <w:r w:rsidR="00D44632" w:rsidRPr="00D44632">
        <w:rPr>
          <w:rFonts w:eastAsia="Times New Roman"/>
          <w:color w:val="000000" w:themeColor="text1"/>
          <w:lang w:eastAsia="en-US"/>
        </w:rPr>
        <w:t>9</w:t>
      </w:r>
      <w:r w:rsidR="00E50BE8" w:rsidRPr="00D44632">
        <w:rPr>
          <w:rFonts w:eastAsia="Times New Roman"/>
          <w:color w:val="000000" w:themeColor="text1"/>
          <w:lang w:eastAsia="en-US"/>
        </w:rPr>
        <w:t xml:space="preserve"> priedas „</w:t>
      </w:r>
      <w:bookmarkStart w:id="17" w:name="_Hlk125470429"/>
      <w:r w:rsidR="00E50BE8" w:rsidRPr="00D44632">
        <w:rPr>
          <w:rFonts w:eastAsia="Times New Roman"/>
          <w:color w:val="000000" w:themeColor="text1"/>
          <w:lang w:eastAsia="en-US"/>
        </w:rPr>
        <w:t>Nacionalinio saugumo reikalavimų atitikties deklaracija</w:t>
      </w:r>
      <w:bookmarkEnd w:id="17"/>
      <w:r w:rsidR="00E50BE8" w:rsidRPr="00D44632">
        <w:rPr>
          <w:rFonts w:eastAsia="Times New Roman"/>
          <w:color w:val="000000" w:themeColor="text1"/>
          <w:lang w:eastAsia="en-US"/>
        </w:rPr>
        <w:t>“.</w:t>
      </w:r>
      <w:r w:rsidR="002B6251" w:rsidRPr="00D44632">
        <w:rPr>
          <w:rFonts w:eastAsia="Times New Roman"/>
          <w:color w:val="000000" w:themeColor="text1"/>
          <w:lang w:eastAsia="en-US"/>
        </w:rPr>
        <w:t xml:space="preserve"> Perkančioji organizacija</w:t>
      </w:r>
      <w:r w:rsidR="00D00392" w:rsidRPr="00D44632">
        <w:rPr>
          <w:rFonts w:eastAsia="Times New Roman"/>
          <w:color w:val="000000" w:themeColor="text1"/>
          <w:lang w:eastAsia="en-US"/>
        </w:rPr>
        <w:t xml:space="preserve"> iš</w:t>
      </w:r>
      <w:r w:rsidR="002B6251" w:rsidRPr="00D44632">
        <w:rPr>
          <w:rFonts w:eastAsia="Times New Roman"/>
          <w:color w:val="000000" w:themeColor="text1"/>
          <w:lang w:eastAsia="en-US"/>
        </w:rPr>
        <w:t xml:space="preserve"> ekonomiškai naudingiausią pasiūlymą pateikusio tiekėjo reikalaus pateikti </w:t>
      </w:r>
      <w:r w:rsidR="004905CE" w:rsidRPr="00D44632">
        <w:rPr>
          <w:rFonts w:eastAsia="Times New Roman"/>
          <w:color w:val="000000" w:themeColor="text1"/>
          <w:lang w:eastAsia="en-US"/>
        </w:rPr>
        <w:t xml:space="preserve">vieną (esant poreikiui – kelis) </w:t>
      </w:r>
      <w:r w:rsidR="008E4CB4" w:rsidRPr="00D44632">
        <w:rPr>
          <w:rFonts w:eastAsia="Times New Roman"/>
          <w:color w:val="000000" w:themeColor="text1"/>
          <w:lang w:eastAsia="en-US"/>
        </w:rPr>
        <w:t xml:space="preserve">VPĮ </w:t>
      </w:r>
      <w:r w:rsidR="004A7223" w:rsidRPr="00D44632">
        <w:rPr>
          <w:rFonts w:eastAsia="Times New Roman"/>
          <w:color w:val="000000" w:themeColor="text1"/>
          <w:lang w:eastAsia="en-US"/>
        </w:rPr>
        <w:t xml:space="preserve">39 straipsnio </w:t>
      </w:r>
      <w:r w:rsidR="00B54910" w:rsidRPr="00D44632">
        <w:rPr>
          <w:rFonts w:eastAsia="Times New Roman"/>
          <w:color w:val="000000" w:themeColor="text1"/>
          <w:lang w:eastAsia="en-US"/>
        </w:rPr>
        <w:t>3 dalyje numatytą dokumentą.</w:t>
      </w:r>
      <w:r w:rsidR="00F35C40" w:rsidRPr="00D44632">
        <w:rPr>
          <w:rFonts w:eastAsia="Times New Roman"/>
          <w:color w:val="000000" w:themeColor="text1"/>
          <w:lang w:eastAsia="en-US"/>
        </w:rPr>
        <w:t xml:space="preserve"> </w:t>
      </w:r>
      <w:r w:rsidR="005F5849" w:rsidRPr="00D44632">
        <w:rPr>
          <w:rFonts w:eastAsia="Times New Roman"/>
          <w:color w:val="000000" w:themeColor="text1"/>
          <w:lang w:eastAsia="en-US"/>
        </w:rPr>
        <w:t xml:space="preserve">Perkančioji organizacija bet kuriuo pirkimo procedūros metu turi teisę </w:t>
      </w:r>
      <w:r w:rsidR="003A683D" w:rsidRPr="00D44632">
        <w:rPr>
          <w:rFonts w:eastAsia="Times New Roman"/>
          <w:color w:val="000000" w:themeColor="text1"/>
          <w:lang w:eastAsia="en-US"/>
        </w:rPr>
        <w:t xml:space="preserve">pareikalauti dalyvių pateikti </w:t>
      </w:r>
      <w:r w:rsidR="00CB1979" w:rsidRPr="00D44632">
        <w:rPr>
          <w:rFonts w:eastAsia="Times New Roman"/>
          <w:color w:val="000000" w:themeColor="text1"/>
          <w:lang w:eastAsia="en-US"/>
        </w:rPr>
        <w:t>visus ar dalį dokumentų</w:t>
      </w:r>
      <w:r w:rsidR="0042578B" w:rsidRPr="00D44632">
        <w:rPr>
          <w:rFonts w:eastAsia="Times New Roman"/>
          <w:color w:val="000000" w:themeColor="text1"/>
          <w:lang w:eastAsia="en-US"/>
        </w:rPr>
        <w:t xml:space="preserve">, nurodytų VPĮ 39 straipsnio </w:t>
      </w:r>
      <w:r w:rsidR="00BF129F" w:rsidRPr="00D44632">
        <w:rPr>
          <w:rFonts w:eastAsia="Times New Roman"/>
          <w:color w:val="000000" w:themeColor="text1"/>
          <w:lang w:eastAsia="en-US"/>
        </w:rPr>
        <w:t>3</w:t>
      </w:r>
      <w:r w:rsidR="0042578B" w:rsidRPr="00D44632">
        <w:rPr>
          <w:rFonts w:eastAsia="Times New Roman"/>
          <w:color w:val="000000" w:themeColor="text1"/>
          <w:lang w:eastAsia="en-US"/>
        </w:rPr>
        <w:t xml:space="preserve"> dalyje.</w:t>
      </w:r>
    </w:p>
    <w:p w14:paraId="19541B0E" w14:textId="6345E11F" w:rsidR="006B5A2F" w:rsidRPr="00676607" w:rsidRDefault="00D24970" w:rsidP="006B5A2F">
      <w:pPr>
        <w:spacing w:after="0" w:line="240" w:lineRule="auto"/>
        <w:ind w:firstLine="567"/>
        <w:jc w:val="both"/>
      </w:pPr>
      <w:r w:rsidRPr="00D44632">
        <w:t>5</w:t>
      </w:r>
      <w:r w:rsidR="00782DCD" w:rsidRPr="00D44632">
        <w:t>.</w:t>
      </w:r>
      <w:r w:rsidR="00D44632" w:rsidRPr="00D44632">
        <w:t>3</w:t>
      </w:r>
      <w:r w:rsidR="00782DCD" w:rsidRPr="00D44632">
        <w:t>.</w:t>
      </w:r>
      <w:r w:rsidR="00FE3494" w:rsidRPr="00D44632">
        <w:t xml:space="preserve"> </w:t>
      </w:r>
      <w:r w:rsidR="00701577" w:rsidRPr="00D44632">
        <w:t xml:space="preserve">Perkančioji organizacija </w:t>
      </w:r>
      <w:r w:rsidR="00E262E0" w:rsidRPr="00D44632">
        <w:rPr>
          <w:color w:val="000000"/>
          <w:shd w:val="clear" w:color="auto" w:fill="FFFFFF"/>
        </w:rPr>
        <w:t>laiko, kad tiekėjas turi interesų, galinčių kelti grėsmę nacionaliniam saugumui</w:t>
      </w:r>
      <w:r w:rsidR="00701577" w:rsidRPr="00D44632">
        <w:t xml:space="preserve">, jei </w:t>
      </w:r>
      <w:r w:rsidR="00484906" w:rsidRPr="00D44632">
        <w:t>jis</w:t>
      </w:r>
      <w:r w:rsidR="005D5B36" w:rsidRPr="00D44632">
        <w:t xml:space="preserve">, </w:t>
      </w:r>
      <w:r w:rsidR="00875E60" w:rsidRPr="00D44632">
        <w:rPr>
          <w:color w:val="000000"/>
          <w:shd w:val="clear" w:color="auto" w:fill="FFFFFF"/>
        </w:rPr>
        <w:t>j</w:t>
      </w:r>
      <w:r w:rsidR="00A0494F" w:rsidRPr="00D44632">
        <w:rPr>
          <w:color w:val="000000"/>
          <w:shd w:val="clear" w:color="auto" w:fill="FFFFFF"/>
        </w:rPr>
        <w:t>o</w:t>
      </w:r>
      <w:r w:rsidR="00875E60" w:rsidRPr="00D44632">
        <w:rPr>
          <w:color w:val="000000"/>
          <w:shd w:val="clear" w:color="auto" w:fill="FFFFFF"/>
        </w:rPr>
        <w:t xml:space="preserve"> subtiekėja</w:t>
      </w:r>
      <w:r w:rsidR="00942030" w:rsidRPr="00D44632">
        <w:rPr>
          <w:color w:val="000000"/>
          <w:shd w:val="clear" w:color="auto" w:fill="FFFFFF"/>
        </w:rPr>
        <w:t>s (-ai)</w:t>
      </w:r>
      <w:r w:rsidR="00875E60" w:rsidRPr="00D44632">
        <w:rPr>
          <w:color w:val="000000"/>
          <w:shd w:val="clear" w:color="auto" w:fill="FFFFFF"/>
        </w:rPr>
        <w:t xml:space="preserve"> ar ūkio subjektas</w:t>
      </w:r>
      <w:r w:rsidR="00942030" w:rsidRPr="00D44632">
        <w:rPr>
          <w:color w:val="000000"/>
          <w:shd w:val="clear" w:color="auto" w:fill="FFFFFF"/>
        </w:rPr>
        <w:t xml:space="preserve"> (-ai)</w:t>
      </w:r>
      <w:r w:rsidR="00875E60" w:rsidRPr="00D44632">
        <w:rPr>
          <w:color w:val="000000"/>
          <w:shd w:val="clear" w:color="auto" w:fill="FFFFFF"/>
        </w:rPr>
        <w:t>, kurių pajėgumais remiamasi, kurie patys ar juos kontroliuojantys asmenys</w:t>
      </w:r>
      <w:r w:rsidR="004038D3" w:rsidRPr="00D44632">
        <w:rPr>
          <w:color w:val="000000"/>
          <w:shd w:val="clear" w:color="auto" w:fill="FFFFFF"/>
        </w:rPr>
        <w:t xml:space="preserve"> atitinka VPĮ 47 straipsnio 9 dalyje nustatytas sąlygas. </w:t>
      </w:r>
      <w:r w:rsidR="006B5A2F" w:rsidRPr="00D44632">
        <w:rPr>
          <w:color w:val="000000"/>
          <w:shd w:val="clear" w:color="auto" w:fill="FFFFFF"/>
        </w:rPr>
        <w:t xml:space="preserve">Tiekėjas su pasiūlymu turi pateikti </w:t>
      </w:r>
      <w:r w:rsidR="006B5A2F" w:rsidRPr="00D44632">
        <w:rPr>
          <w:rFonts w:eastAsia="Times New Roman"/>
          <w:color w:val="000000" w:themeColor="text1"/>
          <w:lang w:eastAsia="en-US"/>
        </w:rPr>
        <w:t>Viešųjų pirkimų tarnybos nustatytos formos atitikties deklaraciją</w:t>
      </w:r>
      <w:r w:rsidR="006B5A2F" w:rsidRPr="00D44632">
        <w:rPr>
          <w:rStyle w:val="Puslapioinaosnuoroda"/>
          <w:rFonts w:eastAsia="Times New Roman"/>
          <w:color w:val="000000" w:themeColor="text1"/>
          <w:lang w:eastAsia="en-US"/>
        </w:rPr>
        <w:footnoteReference w:id="3"/>
      </w:r>
      <w:r w:rsidR="00FE3494" w:rsidRPr="00D44632">
        <w:rPr>
          <w:rFonts w:eastAsia="Times New Roman"/>
          <w:color w:val="000000" w:themeColor="text1"/>
          <w:lang w:eastAsia="en-US"/>
        </w:rPr>
        <w:t xml:space="preserve"> </w:t>
      </w:r>
      <w:r w:rsidR="00D44632" w:rsidRPr="00D44632">
        <w:rPr>
          <w:rFonts w:eastAsia="Times New Roman"/>
          <w:color w:val="000000" w:themeColor="text1"/>
          <w:lang w:eastAsia="en-US"/>
        </w:rPr>
        <w:t>9</w:t>
      </w:r>
      <w:r w:rsidR="00FE3494" w:rsidRPr="00D44632">
        <w:rPr>
          <w:rFonts w:eastAsia="Times New Roman"/>
          <w:color w:val="000000" w:themeColor="text1"/>
          <w:lang w:eastAsia="en-US"/>
        </w:rPr>
        <w:t xml:space="preserve"> priedas „Nacionalinio saugumo reikalavimų atitikties deklaracija“</w:t>
      </w:r>
      <w:r w:rsidR="006B5A2F" w:rsidRPr="00D44632">
        <w:rPr>
          <w:rFonts w:eastAsia="Times New Roman"/>
          <w:color w:val="000000" w:themeColor="text1"/>
          <w:lang w:eastAsia="en-US"/>
        </w:rPr>
        <w:t xml:space="preserve">. Perkančioji organizacija iš ekonomiškai naudingiausią pasiūlymą pateikusio tiekėjo reikalaus pateikti vieną (esant poreikiui – kelis) VPĮ </w:t>
      </w:r>
      <w:r w:rsidR="008936BE" w:rsidRPr="00D44632">
        <w:rPr>
          <w:rFonts w:eastAsia="Times New Roman"/>
          <w:color w:val="000000" w:themeColor="text1"/>
          <w:lang w:eastAsia="en-US"/>
        </w:rPr>
        <w:t>51</w:t>
      </w:r>
      <w:r w:rsidR="006B5A2F" w:rsidRPr="00D44632">
        <w:rPr>
          <w:rFonts w:eastAsia="Times New Roman"/>
          <w:color w:val="000000" w:themeColor="text1"/>
          <w:lang w:eastAsia="en-US"/>
        </w:rPr>
        <w:t xml:space="preserve"> straipsnio </w:t>
      </w:r>
      <w:r w:rsidR="008936BE" w:rsidRPr="00D44632">
        <w:rPr>
          <w:rFonts w:eastAsia="Times New Roman"/>
          <w:color w:val="000000" w:themeColor="text1"/>
          <w:lang w:eastAsia="en-US"/>
        </w:rPr>
        <w:t>12</w:t>
      </w:r>
      <w:r w:rsidR="006B5A2F" w:rsidRPr="00D44632">
        <w:rPr>
          <w:rFonts w:eastAsia="Times New Roman"/>
          <w:color w:val="000000" w:themeColor="text1"/>
          <w:lang w:eastAsia="en-US"/>
        </w:rPr>
        <w:t xml:space="preserve"> dalyje numatytą dokumentą.</w:t>
      </w:r>
      <w:r w:rsidR="006B5A2F">
        <w:rPr>
          <w:rFonts w:eastAsia="Times New Roman"/>
          <w:color w:val="000000" w:themeColor="text1"/>
          <w:lang w:eastAsia="en-US"/>
        </w:rPr>
        <w:t xml:space="preserve"> </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05DC228D" w:rsidR="00F47FCE" w:rsidRPr="00556F6E" w:rsidRDefault="00F47FCE" w:rsidP="00F47FCE">
      <w:pPr>
        <w:pStyle w:val="Sraopastraipa"/>
        <w:numPr>
          <w:ilvl w:val="2"/>
          <w:numId w:val="11"/>
        </w:numPr>
        <w:spacing w:after="0" w:line="240" w:lineRule="auto"/>
        <w:ind w:left="0" w:firstLine="709"/>
        <w:jc w:val="both"/>
        <w:rPr>
          <w:rFonts w:cstheme="minorHAnsi"/>
          <w:u w:val="single"/>
        </w:rPr>
      </w:pPr>
      <w:r w:rsidRPr="00556F6E">
        <w:rPr>
          <w:rFonts w:cstheme="minorHAnsi"/>
        </w:rPr>
        <w:t xml:space="preserve">užpildytas EBVPD (specialiųjų pirkimo sąlygų 5 priedas). </w:t>
      </w:r>
      <w:r w:rsidR="006959BA" w:rsidRPr="00556F6E">
        <w:rPr>
          <w:rFonts w:cstheme="minorHAnsi"/>
        </w:rPr>
        <w:t>Pateikdamas ir p</w:t>
      </w:r>
      <w:r w:rsidRPr="00556F6E">
        <w:rPr>
          <w:rFonts w:cstheme="minorHAnsi"/>
        </w:rPr>
        <w:t>asirašydamas pasiūlymą, tiekėjas patvirtina ir EBVPD tikrumą;</w:t>
      </w:r>
    </w:p>
    <w:p w14:paraId="40508FF5" w14:textId="77777777" w:rsidR="00F47FCE" w:rsidRPr="00556F6E" w:rsidRDefault="00F47FCE" w:rsidP="00F47FCE">
      <w:pPr>
        <w:pStyle w:val="Sraopastraipa"/>
        <w:numPr>
          <w:ilvl w:val="2"/>
          <w:numId w:val="11"/>
        </w:numPr>
        <w:spacing w:after="0" w:line="240" w:lineRule="auto"/>
        <w:ind w:left="0" w:firstLine="709"/>
        <w:jc w:val="both"/>
        <w:rPr>
          <w:rFonts w:cstheme="minorHAnsi"/>
          <w:u w:val="single"/>
        </w:rPr>
      </w:pPr>
      <w:r w:rsidRPr="00556F6E">
        <w:rPr>
          <w:rFonts w:cstheme="minorHAnsi"/>
        </w:rPr>
        <w:t>jungtinės veiklos sutarties kopija (jeigu pirkime dalyvauja ūkio subjektų grupė jungtinės veiklos sutarties pagrindu);</w:t>
      </w:r>
    </w:p>
    <w:p w14:paraId="6DAF923A" w14:textId="4B4C432D" w:rsidR="00F47FCE" w:rsidRPr="00556F6E" w:rsidRDefault="00F47FCE" w:rsidP="00F47FCE">
      <w:pPr>
        <w:pStyle w:val="Sraopastraipa"/>
        <w:numPr>
          <w:ilvl w:val="2"/>
          <w:numId w:val="11"/>
        </w:numPr>
        <w:spacing w:after="0" w:line="240" w:lineRule="auto"/>
        <w:ind w:left="0" w:firstLine="709"/>
        <w:jc w:val="both"/>
        <w:rPr>
          <w:rFonts w:cstheme="minorHAnsi"/>
          <w:u w:val="single"/>
        </w:rPr>
      </w:pPr>
      <w:r w:rsidRPr="00556F6E">
        <w:rPr>
          <w:rFonts w:cstheme="minorHAnsi"/>
        </w:rPr>
        <w:t xml:space="preserve">dokumentas, patvirtinantis, kad asmuo, kuris </w:t>
      </w:r>
      <w:r w:rsidR="006959BA" w:rsidRPr="00556F6E">
        <w:rPr>
          <w:rFonts w:cstheme="minorHAnsi"/>
        </w:rPr>
        <w:t xml:space="preserve">pateikė ir </w:t>
      </w:r>
      <w:r w:rsidRPr="00556F6E">
        <w:rPr>
          <w:rFonts w:cstheme="minorHAnsi"/>
        </w:rPr>
        <w:t xml:space="preserve">pasirašė pasiūlymą (jei jis ne tiekėjo vadovas), turėjo teisę jį </w:t>
      </w:r>
      <w:r w:rsidR="006959BA" w:rsidRPr="00556F6E">
        <w:rPr>
          <w:rFonts w:cstheme="minorHAnsi"/>
        </w:rPr>
        <w:t xml:space="preserve">pateikti ir </w:t>
      </w:r>
      <w:r w:rsidRPr="00556F6E">
        <w:rPr>
          <w:rFonts w:cstheme="minorHAnsi"/>
        </w:rPr>
        <w:t>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w:t>
      </w:r>
      <w:r w:rsidRPr="00CA64E1">
        <w:rPr>
          <w:rFonts w:cstheme="minorHAnsi"/>
        </w:rPr>
        <w:lastRenderedPageBreak/>
        <w:t>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Pr="00556F6E"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 xml:space="preserve">techninės </w:t>
      </w:r>
      <w:r w:rsidRPr="00556F6E">
        <w:rPr>
          <w:rFonts w:cstheme="minorHAnsi"/>
        </w:rPr>
        <w:t>specifikacijos priedas(ai), užpildytas(i) pagal specialiųjų pirkimo sąlygų 2 priede nurodyta informaciją (jei reikalaujama).</w:t>
      </w:r>
    </w:p>
    <w:p w14:paraId="1C4E84CB" w14:textId="42CBC0E5" w:rsidR="00912B4E" w:rsidRPr="00556F6E" w:rsidRDefault="00912B4E" w:rsidP="00912B4E">
      <w:pPr>
        <w:pStyle w:val="Sraopastraipa"/>
        <w:numPr>
          <w:ilvl w:val="1"/>
          <w:numId w:val="11"/>
        </w:numPr>
        <w:spacing w:after="0" w:line="240" w:lineRule="auto"/>
        <w:ind w:left="0" w:firstLine="710"/>
        <w:jc w:val="both"/>
        <w:rPr>
          <w:u w:val="single"/>
        </w:rPr>
      </w:pPr>
      <w:r w:rsidRPr="00556F6E">
        <w:rPr>
          <w:rFonts w:eastAsia="Calibri"/>
        </w:rPr>
        <w:t xml:space="preserve">Pasiūlymas </w:t>
      </w:r>
      <w:r w:rsidR="006959BA" w:rsidRPr="00556F6E">
        <w:rPr>
          <w:rFonts w:eastAsia="Calibri"/>
        </w:rPr>
        <w:t xml:space="preserve">turi </w:t>
      </w:r>
      <w:r w:rsidRPr="00556F6E">
        <w:rPr>
          <w:rFonts w:eastAsia="Calibri"/>
        </w:rPr>
        <w:t>būti pasirašytas</w:t>
      </w:r>
      <w:r w:rsidR="006959BA" w:rsidRPr="00556F6E">
        <w:rPr>
          <w:rFonts w:eastAsia="Calibri"/>
        </w:rPr>
        <w:t xml:space="preserve"> fiziniu arba</w:t>
      </w:r>
      <w:r w:rsidRPr="00556F6E">
        <w:rPr>
          <w:rFonts w:eastAsia="Calibri"/>
        </w:rPr>
        <w:t xml:space="preserve"> kvalifikuotu elektroniniu parašu. Jeigu tiekėjas dokumentus tvirtina naudodamas elektroninį, o ne fizinį parašą, elektroninis parašas turi atitikti VPĮ 22 straipsnio 11 dalies 2 ir 3 punktuose nustatytus reikalavimus. </w:t>
      </w:r>
      <w:r w:rsidRPr="00556F6E">
        <w:t>Perkančiajai organizacijai kilus abejonių dėl dokumentų tikrumo, ji turi teisę reikalauti pateikti dokumentų originalus.</w:t>
      </w:r>
      <w:r w:rsidRPr="00556F6E">
        <w:rPr>
          <w:rFonts w:eastAsia="Calibri"/>
        </w:rPr>
        <w:t xml:space="preserve"> Gali būti:</w:t>
      </w:r>
    </w:p>
    <w:p w14:paraId="0B491087" w14:textId="77777777" w:rsidR="00912B4E" w:rsidRPr="006959BA" w:rsidRDefault="00912B4E" w:rsidP="00912B4E">
      <w:pPr>
        <w:pStyle w:val="Sraopastraipa"/>
        <w:numPr>
          <w:ilvl w:val="2"/>
          <w:numId w:val="19"/>
        </w:numPr>
        <w:spacing w:after="0" w:line="240" w:lineRule="auto"/>
        <w:ind w:left="0" w:firstLine="709"/>
        <w:jc w:val="both"/>
        <w:rPr>
          <w:rFonts w:cstheme="minorHAnsi"/>
          <w:bCs/>
          <w:iCs/>
          <w:u w:val="single"/>
        </w:rPr>
      </w:pPr>
      <w:r w:rsidRPr="006959BA">
        <w:rPr>
          <w:rFonts w:eastAsia="Calibri" w:cstheme="minorHAnsi"/>
          <w:bCs/>
          <w:iCs/>
        </w:rPr>
        <w:t xml:space="preserve"> pateikiami kvalifikuotu elektroniniu parašu pasirašyti elektroninėmis priemonėmis suformuoti dokumentai;</w:t>
      </w:r>
    </w:p>
    <w:p w14:paraId="0D0BC80A" w14:textId="77777777" w:rsidR="00912B4E" w:rsidRPr="006959BA" w:rsidRDefault="00912B4E" w:rsidP="00912B4E">
      <w:pPr>
        <w:pStyle w:val="Sraopastraipa"/>
        <w:numPr>
          <w:ilvl w:val="2"/>
          <w:numId w:val="19"/>
        </w:numPr>
        <w:spacing w:after="0" w:line="240" w:lineRule="auto"/>
        <w:ind w:left="0" w:firstLine="709"/>
        <w:jc w:val="both"/>
        <w:rPr>
          <w:rFonts w:cstheme="minorHAnsi"/>
          <w:bCs/>
          <w:iCs/>
        </w:rPr>
      </w:pPr>
      <w:r w:rsidRPr="006959BA">
        <w:rPr>
          <w:rFonts w:eastAsia="Calibri" w:cstheme="minorHAnsi"/>
          <w:bCs/>
          <w:iCs/>
        </w:rPr>
        <w:t>skaitmeninės dokumentų kopijos (</w:t>
      </w:r>
      <w:r w:rsidRPr="006959BA">
        <w:rPr>
          <w:rFonts w:eastAsia="Calibri" w:cstheme="minorHAnsi"/>
          <w:iCs/>
        </w:rPr>
        <w:t>fiziniu parašu tvirtinami dokumentai turi būti pateikiami pasirašyti ir nuskenuoti)</w:t>
      </w:r>
      <w:r w:rsidRPr="006959BA">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97317B" w:rsidRDefault="00A9488B" w:rsidP="00D43D86">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31D89554" w14:textId="428B2F89" w:rsidR="0097317B" w:rsidRPr="0097317B" w:rsidRDefault="0097317B" w:rsidP="00D43D86">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Pirkime pirmiausiai bus vertinama tiekėjo / gamintojo pateikta informacija pirkimo metu (kartu su pasiūlymu). Pagal šią informaciją bus vertinamas pasiūlymas. Jeigu viešoje erdvėje yra papildoma informacija (kuri nėra tiekėjo pasiūlymo dalis), laikoma, kad teisinga informacija yra pateikta pirkime (tiekėjo pasiūlyme).</w:t>
      </w:r>
    </w:p>
    <w:p w14:paraId="56ECCFFD" w14:textId="77777777" w:rsidR="0097317B" w:rsidRPr="0097317B" w:rsidRDefault="0097317B" w:rsidP="0097317B">
      <w:pPr>
        <w:pStyle w:val="Betarp"/>
        <w:spacing w:line="20" w:lineRule="atLeast"/>
        <w:ind w:left="567"/>
        <w:contextualSpacing/>
        <w:jc w:val="both"/>
        <w:rPr>
          <w:rStyle w:val="cf01"/>
          <w:rFonts w:asciiTheme="minorHAnsi" w:eastAsiaTheme="minorHAnsi" w:hAnsiTheme="minorHAnsi" w:cstheme="minorHAnsi"/>
          <w:bCs/>
          <w:i/>
          <w:iCs/>
          <w:color w:val="7030A0"/>
          <w:sz w:val="21"/>
          <w:szCs w:val="21"/>
        </w:rPr>
      </w:pP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lastRenderedPageBreak/>
        <w:t>S</w:t>
      </w:r>
      <w:r w:rsidR="00281735" w:rsidRPr="00F065D6">
        <w:rPr>
          <w:rFonts w:asciiTheme="minorHAnsi" w:hAnsiTheme="minorHAnsi" w:cstheme="minorHAnsi"/>
        </w:rPr>
        <w:t>utarties sudarymas</w:t>
      </w:r>
      <w:bookmarkEnd w:id="40"/>
      <w:bookmarkEnd w:id="41"/>
      <w:bookmarkEnd w:id="42"/>
    </w:p>
    <w:p w14:paraId="493AE892" w14:textId="54A96913" w:rsidR="00A300AA" w:rsidRPr="00A16D05" w:rsidRDefault="00A300AA" w:rsidP="00A300AA">
      <w:pPr>
        <w:pStyle w:val="Sraopastraipa"/>
        <w:spacing w:after="0" w:line="240" w:lineRule="auto"/>
        <w:ind w:left="0" w:firstLine="567"/>
        <w:jc w:val="both"/>
      </w:pPr>
      <w:bookmarkStart w:id="43" w:name="_Hlk126231148"/>
      <w:r w:rsidRPr="00A300AA">
        <w:rPr>
          <w:rFonts w:eastAsiaTheme="minorHAnsi" w:cstheme="minorHAnsi"/>
          <w:lang w:eastAsia="en-US"/>
        </w:rPr>
        <w:t xml:space="preserve">10.1. </w:t>
      </w:r>
      <w:r w:rsidRPr="00A300AA">
        <w:t xml:space="preserve">Sutarčiai </w:t>
      </w:r>
      <w:r w:rsidRPr="00A16D05">
        <w:t xml:space="preserve">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A16D05" w:rsidRPr="00A16D05">
            <w:rPr>
              <w:rStyle w:val="Stilius1"/>
              <w:color w:val="auto"/>
            </w:rPr>
            <w:t>fiksuotos kainos</w:t>
          </w:r>
        </w:sdtContent>
      </w:sdt>
      <w:r w:rsidRPr="00A16D05">
        <w:t xml:space="preserve">  kainodaros būdas. </w:t>
      </w:r>
    </w:p>
    <w:bookmarkEnd w:id="43"/>
    <w:p w14:paraId="27CAEFF7" w14:textId="5FB639E3" w:rsidR="00F57665" w:rsidRDefault="00CE7505" w:rsidP="00CE7505">
      <w:pPr>
        <w:pStyle w:val="Sraopastraipa"/>
        <w:spacing w:after="0" w:line="240" w:lineRule="auto"/>
        <w:ind w:left="0" w:firstLine="567"/>
        <w:jc w:val="both"/>
      </w:pPr>
      <w:r w:rsidRPr="00556F6E">
        <w:rPr>
          <w:rFonts w:cstheme="minorHAnsi"/>
          <w:color w:val="000000" w:themeColor="text1"/>
        </w:rPr>
        <w:t>10.</w:t>
      </w:r>
      <w:r w:rsidR="00A300AA" w:rsidRPr="00556F6E">
        <w:rPr>
          <w:rFonts w:cstheme="minorHAnsi"/>
          <w:color w:val="000000" w:themeColor="text1"/>
        </w:rPr>
        <w:t>2</w:t>
      </w:r>
      <w:r w:rsidRPr="00556F6E">
        <w:rPr>
          <w:rFonts w:cstheme="minorHAnsi"/>
          <w:color w:val="000000" w:themeColor="text1"/>
        </w:rPr>
        <w:t xml:space="preserve">. </w:t>
      </w:r>
      <w:r w:rsidR="00F57665" w:rsidRPr="00556F6E">
        <w:rPr>
          <w:color w:val="000000" w:themeColor="text1"/>
        </w:rPr>
        <w:t>Ši pirkimo procedūra atliekama siekiant sudaryti sutartį</w:t>
      </w:r>
      <w:r w:rsidR="009A7D11" w:rsidRPr="00556F6E">
        <w:rPr>
          <w:color w:val="000000" w:themeColor="text1"/>
        </w:rPr>
        <w:t xml:space="preserve"> su tiekėju, kurio pasiūlymas</w:t>
      </w:r>
      <w:r w:rsidR="007B12FF" w:rsidRPr="00556F6E">
        <w:rPr>
          <w:color w:val="000000" w:themeColor="text1"/>
        </w:rPr>
        <w:t xml:space="preserve">, vadovaujantis </w:t>
      </w:r>
      <w:r w:rsidR="007212CA" w:rsidRPr="00556F6E">
        <w:rPr>
          <w:color w:val="000000" w:themeColor="text1"/>
        </w:rPr>
        <w:t>P</w:t>
      </w:r>
      <w:r w:rsidR="007B12FF" w:rsidRPr="00556F6E">
        <w:rPr>
          <w:color w:val="000000" w:themeColor="text1"/>
        </w:rPr>
        <w:t xml:space="preserve">irkimo </w:t>
      </w:r>
      <w:r w:rsidR="00207E40" w:rsidRPr="00556F6E">
        <w:rPr>
          <w:color w:val="000000" w:themeColor="text1"/>
        </w:rPr>
        <w:t>sąlygose</w:t>
      </w:r>
      <w:r w:rsidR="007B12FF" w:rsidRPr="00556F6E">
        <w:rPr>
          <w:color w:val="0070C0"/>
        </w:rPr>
        <w:t xml:space="preserve"> </w:t>
      </w:r>
      <w:r w:rsidR="007B12FF" w:rsidRPr="00556F6E">
        <w:rPr>
          <w:color w:val="000000" w:themeColor="text1"/>
        </w:rPr>
        <w:t>nustatyta tvarka</w:t>
      </w:r>
      <w:r w:rsidR="0023505D" w:rsidRPr="00556F6E">
        <w:rPr>
          <w:color w:val="000000" w:themeColor="text1"/>
        </w:rPr>
        <w:t>,</w:t>
      </w:r>
      <w:r w:rsidR="009A7D11" w:rsidRPr="00556F6E">
        <w:rPr>
          <w:color w:val="000000" w:themeColor="text1"/>
        </w:rPr>
        <w:t xml:space="preserve"> bus pripažintas laimėjęs</w:t>
      </w:r>
      <w:r w:rsidR="008933BC" w:rsidRPr="00556F6E">
        <w:rPr>
          <w:color w:val="000000" w:themeColor="text1"/>
        </w:rPr>
        <w:t>, o jei pirkimas skaidomas į dalis – su tiekėjais, kurių pasiūlymai bus pripažinti laimėję</w:t>
      </w:r>
      <w:r w:rsidR="00F065D6" w:rsidRPr="00556F6E">
        <w:rPr>
          <w:color w:val="000000" w:themeColor="text1"/>
        </w:rPr>
        <w:t xml:space="preserve">. </w:t>
      </w:r>
      <w:r w:rsidR="004B2DE4" w:rsidRPr="00556F6E">
        <w:t xml:space="preserve">Sutarties sąlygos pateikiamos </w:t>
      </w:r>
      <w:r w:rsidR="007A5D9C" w:rsidRPr="00556F6E">
        <w:t>P</w:t>
      </w:r>
      <w:r w:rsidR="00551FA7" w:rsidRPr="00556F6E">
        <w:t xml:space="preserve">irkimo </w:t>
      </w:r>
      <w:r w:rsidR="00D86901" w:rsidRPr="00556F6E">
        <w:t xml:space="preserve">sąlygų </w:t>
      </w:r>
      <w:r w:rsidRPr="00556F6E">
        <w:t>1</w:t>
      </w:r>
      <w:r w:rsidR="00556F6E" w:rsidRPr="00556F6E">
        <w:t>0</w:t>
      </w:r>
      <w:r w:rsidRPr="00556F6E">
        <w:t xml:space="preserve"> </w:t>
      </w:r>
      <w:r w:rsidR="00D86901" w:rsidRPr="00556F6E">
        <w:t>priede „Sutarties projektas“</w:t>
      </w:r>
      <w:r w:rsidR="004B2DE4" w:rsidRPr="00556F6E">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t>Kitos sąlygos</w:t>
      </w:r>
      <w:bookmarkEnd w:id="44"/>
    </w:p>
    <w:p w14:paraId="3C19A639" w14:textId="180BD760" w:rsidR="00B24CC8" w:rsidRPr="0069782A" w:rsidRDefault="00B24CC8" w:rsidP="0069782A">
      <w:pPr>
        <w:shd w:val="clear" w:color="auto" w:fill="FFFFFF"/>
        <w:spacing w:after="0" w:line="240" w:lineRule="auto"/>
        <w:ind w:firstLine="567"/>
        <w:jc w:val="both"/>
        <w:rPr>
          <w:color w:val="007BB8"/>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69782A" w:rsidRPr="0044359D">
          <w:rPr>
            <w:rStyle w:val="Hipersaitas"/>
            <w:rFonts w:eastAsia="Calibri" w:cstheme="minorHAnsi"/>
            <w:color w:val="007BB8"/>
          </w:rPr>
          <w:t>https://vpt.lrv.lt/lt/metodine-pagalba/tiekejams_2/</w:t>
        </w:r>
      </w:hyperlink>
      <w:r w:rsidR="0069782A" w:rsidRPr="0044359D">
        <w:rPr>
          <w:rStyle w:val="Hipersaitas"/>
          <w:rFonts w:eastAsia="Calibri" w:cstheme="minorHAnsi"/>
          <w:color w:val="007BB8"/>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2A091" w14:textId="77777777" w:rsidR="00A74AA7" w:rsidRDefault="00A74AA7" w:rsidP="00D05666">
      <w:r>
        <w:separator/>
      </w:r>
    </w:p>
  </w:endnote>
  <w:endnote w:type="continuationSeparator" w:id="0">
    <w:p w14:paraId="6404610F" w14:textId="77777777" w:rsidR="00A74AA7" w:rsidRDefault="00A74AA7" w:rsidP="00D05666">
      <w:r>
        <w:continuationSeparator/>
      </w:r>
    </w:p>
  </w:endnote>
  <w:endnote w:type="continuationNotice" w:id="1">
    <w:p w14:paraId="51C40A9F" w14:textId="77777777" w:rsidR="00A74AA7" w:rsidRDefault="00A74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15DE8" w14:textId="77777777" w:rsidR="00A74AA7" w:rsidRDefault="00A74AA7" w:rsidP="00D05666">
      <w:r>
        <w:separator/>
      </w:r>
    </w:p>
  </w:footnote>
  <w:footnote w:type="continuationSeparator" w:id="0">
    <w:p w14:paraId="610E486A" w14:textId="77777777" w:rsidR="00A74AA7" w:rsidRDefault="00A74AA7" w:rsidP="00D05666">
      <w:r>
        <w:continuationSeparator/>
      </w:r>
    </w:p>
  </w:footnote>
  <w:footnote w:type="continuationNotice" w:id="1">
    <w:p w14:paraId="32E1B8B3" w14:textId="77777777" w:rsidR="00A74AA7" w:rsidRDefault="00A74AA7">
      <w:pPr>
        <w:spacing w:after="0" w:line="240" w:lineRule="auto"/>
      </w:pPr>
    </w:p>
  </w:footnote>
  <w:footnote w:id="2">
    <w:p w14:paraId="41161EDE" w14:textId="52C4876F" w:rsidR="00313947" w:rsidRPr="00B93639" w:rsidRDefault="00B93639" w:rsidP="00B93639">
      <w:pPr>
        <w:rPr>
          <w:sz w:val="20"/>
          <w:szCs w:val="20"/>
        </w:rPr>
      </w:pPr>
      <w:r w:rsidRPr="00B93639">
        <w:rPr>
          <w:sz w:val="20"/>
          <w:szCs w:val="20"/>
          <w:vertAlign w:val="superscript"/>
        </w:rPr>
        <w:footnoteRef/>
      </w:r>
      <w:r w:rsidRPr="00B93639">
        <w:rPr>
          <w:sz w:val="20"/>
          <w:szCs w:val="20"/>
        </w:rPr>
        <w:t xml:space="preserve"> </w:t>
      </w:r>
      <w:hyperlink r:id="rId1" w:history="1">
        <w:r w:rsidRPr="00B93639">
          <w:rPr>
            <w:rFonts w:ascii="Segoe UI" w:hAnsi="Segoe UI" w:cs="Segoe UI"/>
            <w:sz w:val="18"/>
            <w:szCs w:val="18"/>
          </w:rPr>
          <w:t>https://www.e-tar.lt/portal/lt/legalAct/ac5a5e30878f11ed8df094f359a60216</w:t>
        </w:r>
      </w:hyperlink>
    </w:p>
  </w:footnote>
  <w:footnote w:id="3">
    <w:p w14:paraId="5A0C8E0B" w14:textId="77777777" w:rsidR="00B93639" w:rsidRPr="00B93639" w:rsidRDefault="00B93639" w:rsidP="00B93639">
      <w:pPr>
        <w:rPr>
          <w:sz w:val="20"/>
          <w:szCs w:val="20"/>
        </w:rPr>
      </w:pPr>
      <w:r w:rsidRPr="00B93639">
        <w:rPr>
          <w:sz w:val="20"/>
          <w:szCs w:val="20"/>
          <w:vertAlign w:val="superscript"/>
        </w:rPr>
        <w:footnoteRef/>
      </w:r>
      <w:r w:rsidRPr="00B93639">
        <w:rPr>
          <w:sz w:val="20"/>
          <w:szCs w:val="20"/>
        </w:rPr>
        <w:t xml:space="preserve"> </w:t>
      </w:r>
      <w:hyperlink r:id="rId2" w:history="1">
        <w:r w:rsidRPr="00B93639">
          <w:rPr>
            <w:rFonts w:ascii="Segoe UI" w:hAnsi="Segoe UI" w:cs="Segoe UI"/>
            <w:sz w:val="18"/>
            <w:szCs w:val="18"/>
          </w:rPr>
          <w:t>https://www.e-tar.lt/portal/lt/legalAct/ac5a5e30878f11ed8df094f359a60216</w:t>
        </w:r>
      </w:hyperlink>
    </w:p>
    <w:p w14:paraId="14C0BFC1" w14:textId="2BF4667D" w:rsidR="006B5A2F" w:rsidRDefault="00DC31BD" w:rsidP="006B5A2F">
      <w:pPr>
        <w:pStyle w:val="Puslapioinaostekstas"/>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3FEA784"/>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0E7B"/>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6F6E"/>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626A"/>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66871"/>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59BA"/>
    <w:rsid w:val="00696781"/>
    <w:rsid w:val="006967C9"/>
    <w:rsid w:val="00696EED"/>
    <w:rsid w:val="006974CE"/>
    <w:rsid w:val="0069782A"/>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AA2"/>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9C5"/>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0D"/>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6D05"/>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AA7"/>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22A"/>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3F5"/>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1A0"/>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335"/>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32"/>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1DA5"/>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AE4"/>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024"/>
    <w:rsid w:val="00F1174E"/>
    <w:rsid w:val="00F126A8"/>
    <w:rsid w:val="00F1334C"/>
    <w:rsid w:val="00F13921"/>
    <w:rsid w:val="00F163DF"/>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_2/"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2" Type="http://schemas.openxmlformats.org/officeDocument/2006/relationships/hyperlink" Target="https://www.e-tar.lt/portal/lt/legalAct/ac5a5e30878f11ed8df094f359a60216" TargetMode="External"/><Relationship Id="rId1" Type="http://schemas.openxmlformats.org/officeDocument/2006/relationships/hyperlink" Target="https://www.e-tar.lt/portal/lt/legalAct/ac5a5e30878f11ed8df094f359a60216"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419C1"/>
    <w:rsid w:val="00075691"/>
    <w:rsid w:val="000874A7"/>
    <w:rsid w:val="0012135E"/>
    <w:rsid w:val="001760CD"/>
    <w:rsid w:val="001A3093"/>
    <w:rsid w:val="002C6A96"/>
    <w:rsid w:val="00530D71"/>
    <w:rsid w:val="005D626A"/>
    <w:rsid w:val="00611C5B"/>
    <w:rsid w:val="006E371C"/>
    <w:rsid w:val="00786924"/>
    <w:rsid w:val="007C5B6D"/>
    <w:rsid w:val="009B2130"/>
    <w:rsid w:val="00B13C12"/>
    <w:rsid w:val="00B721A0"/>
    <w:rsid w:val="00B77DBC"/>
    <w:rsid w:val="00BD7335"/>
    <w:rsid w:val="00DC1F38"/>
    <w:rsid w:val="00E25531"/>
    <w:rsid w:val="00E61DA5"/>
    <w:rsid w:val="00E977DB"/>
    <w:rsid w:val="00ED7AE4"/>
    <w:rsid w:val="00F02EDD"/>
    <w:rsid w:val="00F110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6</Pages>
  <Words>9195</Words>
  <Characters>5242</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47</cp:revision>
  <dcterms:created xsi:type="dcterms:W3CDTF">2023-01-24T15:09:00Z</dcterms:created>
  <dcterms:modified xsi:type="dcterms:W3CDTF">2026-02-24T12:29:00Z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