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5B081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081D">
        <w:rPr>
          <w:rFonts w:ascii="Times New Roman" w:hAnsi="Times New Roman" w:cs="Times New Roman"/>
          <w:b/>
          <w:sz w:val="24"/>
          <w:szCs w:val="24"/>
          <w:lang w:val="en-US"/>
        </w:rPr>
        <w:t>89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510134">
        <w:rPr>
          <w:rFonts w:ascii="Times New Roman" w:hAnsi="Times New Roman" w:cs="Times New Roman"/>
          <w:b/>
          <w:sz w:val="24"/>
          <w:szCs w:val="24"/>
        </w:rPr>
        <w:t>04-09-2018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CE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83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CE0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483CE0">
        <w:rPr>
          <w:rFonts w:ascii="Times New Roman" w:hAnsi="Times New Roman" w:cs="Times New Roman"/>
          <w:sz w:val="24"/>
          <w:szCs w:val="24"/>
        </w:rPr>
        <w:t xml:space="preserve"> </w:t>
      </w:r>
      <w:r w:rsidR="00483CE0" w:rsidRPr="00653E6A">
        <w:rPr>
          <w:rFonts w:ascii="Times New Roman" w:hAnsi="Times New Roman" w:cs="Times New Roman"/>
          <w:b/>
          <w:sz w:val="24"/>
          <w:szCs w:val="24"/>
        </w:rPr>
        <w:t>Kęstutis Urba</w:t>
      </w:r>
      <w:r w:rsidR="00483CE0">
        <w:rPr>
          <w:rFonts w:ascii="Times New Roman" w:hAnsi="Times New Roman" w:cs="Times New Roman"/>
          <w:sz w:val="24"/>
          <w:szCs w:val="24"/>
        </w:rPr>
        <w:t>,</w:t>
      </w:r>
      <w:r w:rsid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FE4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D1FE4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B0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6C3BB0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B0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6C3BB0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BB0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6C3BB0">
        <w:rPr>
          <w:rFonts w:ascii="Times New Roman" w:hAnsi="Times New Roman" w:cs="Times New Roman"/>
          <w:sz w:val="24"/>
          <w:szCs w:val="24"/>
        </w:rPr>
        <w:t xml:space="preserve"> (Spaudos, radijo ir televizijos rėmimo fondas) </w:t>
      </w:r>
      <w:proofErr w:type="spellStart"/>
      <w:r w:rsidR="00483CE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83CE0" w:rsidRPr="00483CE0">
        <w:rPr>
          <w:rFonts w:ascii="Times New Roman" w:hAnsi="Times New Roman" w:cs="Times New Roman"/>
          <w:sz w:val="24"/>
          <w:szCs w:val="24"/>
        </w:rPr>
        <w:t xml:space="preserve"> </w:t>
      </w:r>
      <w:r w:rsidR="00483CE0" w:rsidRPr="00483CE0">
        <w:rPr>
          <w:rFonts w:ascii="Times New Roman" w:hAnsi="Times New Roman" w:cs="Times New Roman"/>
          <w:b/>
          <w:sz w:val="24"/>
          <w:szCs w:val="24"/>
        </w:rPr>
        <w:t xml:space="preserve">Austra </w:t>
      </w:r>
      <w:proofErr w:type="spellStart"/>
      <w:r w:rsidR="00483CE0" w:rsidRPr="00483CE0">
        <w:rPr>
          <w:rFonts w:ascii="Times New Roman" w:hAnsi="Times New Roman" w:cs="Times New Roman"/>
          <w:b/>
          <w:sz w:val="24"/>
          <w:szCs w:val="24"/>
        </w:rPr>
        <w:t>Avotiņa</w:t>
      </w:r>
      <w:proofErr w:type="spellEnd"/>
      <w:r w:rsidR="00483C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653E6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653E6A">
        <w:rPr>
          <w:rFonts w:ascii="Times New Roman" w:hAnsi="Times New Roman" w:cs="Times New Roman"/>
          <w:sz w:val="24"/>
          <w:szCs w:val="24"/>
          <w:lang w:val="en-US"/>
        </w:rPr>
        <w:t xml:space="preserve">“Anita </w:t>
      </w:r>
      <w:proofErr w:type="spellStart"/>
      <w:r w:rsidR="00653E6A">
        <w:rPr>
          <w:rFonts w:ascii="Times New Roman" w:hAnsi="Times New Roman" w:cs="Times New Roman"/>
          <w:sz w:val="24"/>
          <w:szCs w:val="24"/>
          <w:lang w:val="en-US"/>
        </w:rPr>
        <w:t>Paeglė</w:t>
      </w:r>
      <w:proofErr w:type="spellEnd"/>
      <w:r w:rsidR="00653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E6A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653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E6A">
        <w:rPr>
          <w:rFonts w:ascii="Times New Roman" w:hAnsi="Times New Roman" w:cs="Times New Roman"/>
          <w:sz w:val="24"/>
          <w:szCs w:val="24"/>
          <w:lang w:val="en-US"/>
        </w:rPr>
        <w:t>kalnakopys</w:t>
      </w:r>
      <w:proofErr w:type="spellEnd"/>
      <w:r w:rsidR="00653E6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(original title</w:t>
      </w:r>
      <w:r w:rsidR="00653E6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 xml:space="preserve">Anita </w:t>
      </w:r>
      <w:proofErr w:type="spellStart"/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>Paegle</w:t>
      </w:r>
      <w:proofErr w:type="spellEnd"/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>kalnā</w:t>
      </w:r>
      <w:proofErr w:type="spellEnd"/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E6A" w:rsidRPr="00653E6A">
        <w:rPr>
          <w:rFonts w:ascii="Times New Roman" w:hAnsi="Times New Roman" w:cs="Times New Roman"/>
          <w:sz w:val="24"/>
          <w:szCs w:val="24"/>
          <w:lang w:val="en-US"/>
        </w:rPr>
        <w:t>kāpējs</w:t>
      </w:r>
      <w:proofErr w:type="spellEnd"/>
      <w:r w:rsidR="00653E6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)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3 and to make it available in the web-based digital archive </w:t>
      </w:r>
      <w:r w:rsidR="00510134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deadline for publication of the Magazine is September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 of the Work in the amount of</w:t>
      </w:r>
      <w:r w:rsidRPr="00510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3A1" w:rsidRPr="00510134">
        <w:rPr>
          <w:rFonts w:ascii="Times New Roman" w:hAnsi="Times New Roman" w:cs="Times New Roman"/>
          <w:sz w:val="24"/>
          <w:szCs w:val="24"/>
          <w:lang w:val="en-US"/>
        </w:rPr>
        <w:t>120</w:t>
      </w:r>
      <w:r w:rsidRPr="00510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euros,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510134">
        <w:rPr>
          <w:rFonts w:ascii="Times New Roman" w:hAnsi="Times New Roman" w:cs="Times New Roman"/>
          <w:sz w:val="24"/>
          <w:szCs w:val="24"/>
          <w:lang w:val="en-US"/>
        </w:rPr>
        <w:t>01-10-2018.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is not achieved,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is drawn up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proofErr w:type="spellStart"/>
      <w:r w:rsidR="00483CE0" w:rsidRPr="00483CE0">
        <w:rPr>
          <w:rFonts w:ascii="Times New Roman" w:hAnsi="Times New Roman" w:cs="Times New Roman"/>
          <w:sz w:val="24"/>
          <w:szCs w:val="24"/>
          <w:lang w:val="en-US"/>
        </w:rPr>
        <w:t>Austra</w:t>
      </w:r>
      <w:proofErr w:type="spellEnd"/>
      <w:r w:rsidR="00483CE0" w:rsidRPr="00483C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3CE0" w:rsidRPr="00483CE0">
        <w:rPr>
          <w:rFonts w:ascii="Times New Roman" w:hAnsi="Times New Roman" w:cs="Times New Roman"/>
          <w:sz w:val="24"/>
          <w:szCs w:val="24"/>
          <w:lang w:val="en-US"/>
        </w:rPr>
        <w:t>Avotiņa</w:t>
      </w:r>
      <w:proofErr w:type="spellEnd"/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bookmarkStart w:id="0" w:name="_GoBack"/>
      <w:bookmarkEnd w:id="0"/>
    </w:p>
    <w:p w:rsidR="005563BC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="00483CE0" w:rsidRPr="00483CE0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="00483CE0" w:rsidRPr="00483CE0">
        <w:rPr>
          <w:rFonts w:ascii="Times New Roman" w:hAnsi="Times New Roman" w:cs="Times New Roman"/>
          <w:sz w:val="24"/>
          <w:szCs w:val="24"/>
          <w:lang w:val="en-US"/>
        </w:rPr>
        <w:t>, LV 1006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Pr="00483CE0" w:rsidRDefault="00DB301D" w:rsidP="00483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D4BC7" w:rsidRPr="00A647B7" w:rsidRDefault="00DB301D" w:rsidP="005D4B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sectPr w:rsidR="005D4BC7" w:rsidRPr="00A647B7" w:rsidSect="006C3BB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60BBF"/>
    <w:rsid w:val="00177DAC"/>
    <w:rsid w:val="00186FCB"/>
    <w:rsid w:val="00450BCF"/>
    <w:rsid w:val="00474DC0"/>
    <w:rsid w:val="00483CE0"/>
    <w:rsid w:val="00510134"/>
    <w:rsid w:val="005563BC"/>
    <w:rsid w:val="005B081D"/>
    <w:rsid w:val="005D4BC7"/>
    <w:rsid w:val="00653E6A"/>
    <w:rsid w:val="00696713"/>
    <w:rsid w:val="006C3BB0"/>
    <w:rsid w:val="006E4969"/>
    <w:rsid w:val="008D55A3"/>
    <w:rsid w:val="00A647B7"/>
    <w:rsid w:val="00AD1FE4"/>
    <w:rsid w:val="00B53ACB"/>
    <w:rsid w:val="00CD6110"/>
    <w:rsid w:val="00D64734"/>
    <w:rsid w:val="00DA73A1"/>
    <w:rsid w:val="00DB301D"/>
    <w:rsid w:val="00D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3739"/>
  <w15:docId w15:val="{851BA9DA-3236-4FDD-BFEF-8EE5C75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15</cp:revision>
  <dcterms:created xsi:type="dcterms:W3CDTF">2018-08-10T11:31:00Z</dcterms:created>
  <dcterms:modified xsi:type="dcterms:W3CDTF">2018-09-18T08:07:00Z</dcterms:modified>
</cp:coreProperties>
</file>