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E9F2" w14:textId="546F9D44" w:rsidR="00962104" w:rsidRPr="00210458" w:rsidRDefault="0031449D" w:rsidP="0031449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ATSAKYMAI Į TIEKĖJŲ KLAUSIMUS</w:t>
      </w:r>
    </w:p>
    <w:p w14:paraId="508805F4" w14:textId="77777777" w:rsidR="00962104" w:rsidRPr="00210458" w:rsidRDefault="00962104">
      <w:pPr>
        <w:rPr>
          <w:rFonts w:ascii="Times New Roman" w:hAnsi="Times New Roman" w:cs="Times New Roman"/>
          <w:sz w:val="22"/>
          <w:szCs w:val="22"/>
        </w:rPr>
      </w:pPr>
    </w:p>
    <w:p w14:paraId="40482410" w14:textId="77777777" w:rsidR="00962104" w:rsidRPr="00210458" w:rsidRDefault="00962104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 xml:space="preserve">1 Kausimas. </w:t>
      </w:r>
      <w:r w:rsidRPr="00210458">
        <w:rPr>
          <w:rFonts w:ascii="Times New Roman" w:hAnsi="Times New Roman" w:cs="Times New Roman"/>
          <w:sz w:val="22"/>
          <w:szCs w:val="22"/>
        </w:rPr>
        <w:t>Pastebėjome pristatymo terminas yra 30 dienų. Produktą galime pagaminti per 2-3 mėnesius. Ar jūsų terminas yra lankstus?</w:t>
      </w:r>
    </w:p>
    <w:p w14:paraId="0F60835D" w14:textId="0231C051" w:rsidR="00002698" w:rsidRPr="00210458" w:rsidRDefault="00962104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>1 Atsakymas.</w:t>
      </w:r>
      <w:r w:rsidRPr="00210458">
        <w:rPr>
          <w:rFonts w:ascii="Times New Roman" w:hAnsi="Times New Roman" w:cs="Times New Roman"/>
          <w:sz w:val="22"/>
          <w:szCs w:val="22"/>
        </w:rPr>
        <w:t xml:space="preserve"> </w:t>
      </w:r>
      <w:r w:rsidR="00002698" w:rsidRPr="00210458">
        <w:rPr>
          <w:rFonts w:ascii="Times New Roman" w:hAnsi="Times New Roman" w:cs="Times New Roman"/>
          <w:sz w:val="22"/>
          <w:szCs w:val="22"/>
        </w:rPr>
        <w:t>Prekių pristatymo terminas nėra lankstus, jis nustaty</w:t>
      </w:r>
      <w:r w:rsidR="00ED2BD8">
        <w:rPr>
          <w:rFonts w:ascii="Times New Roman" w:hAnsi="Times New Roman" w:cs="Times New Roman"/>
          <w:sz w:val="22"/>
          <w:szCs w:val="22"/>
        </w:rPr>
        <w:t>t</w:t>
      </w:r>
      <w:r w:rsidR="00002698" w:rsidRPr="00210458">
        <w:rPr>
          <w:rFonts w:ascii="Times New Roman" w:hAnsi="Times New Roman" w:cs="Times New Roman"/>
          <w:sz w:val="22"/>
          <w:szCs w:val="22"/>
        </w:rPr>
        <w:t>as pirkimo sąlygose ir tai yra 30 kalendorinių dienų.</w:t>
      </w:r>
      <w:r w:rsidRPr="00210458">
        <w:rPr>
          <w:rFonts w:ascii="Times New Roman" w:hAnsi="Times New Roman" w:cs="Times New Roman"/>
          <w:sz w:val="22"/>
          <w:szCs w:val="22"/>
        </w:rPr>
        <w:br/>
      </w:r>
      <w:r w:rsidRPr="00210458">
        <w:rPr>
          <w:rFonts w:ascii="Times New Roman" w:hAnsi="Times New Roman" w:cs="Times New Roman"/>
          <w:sz w:val="22"/>
          <w:szCs w:val="22"/>
        </w:rPr>
        <w:br/>
      </w:r>
      <w:r w:rsidR="00002698" w:rsidRPr="00210458">
        <w:rPr>
          <w:rFonts w:ascii="Times New Roman" w:hAnsi="Times New Roman" w:cs="Times New Roman"/>
          <w:b/>
          <w:bCs/>
          <w:sz w:val="22"/>
          <w:szCs w:val="22"/>
        </w:rPr>
        <w:t xml:space="preserve">2 Klausimas. </w:t>
      </w:r>
      <w:r w:rsidRPr="00210458">
        <w:rPr>
          <w:rFonts w:ascii="Times New Roman" w:hAnsi="Times New Roman" w:cs="Times New Roman"/>
          <w:sz w:val="22"/>
          <w:szCs w:val="22"/>
        </w:rPr>
        <w:t xml:space="preserve">Pagal jūsų kriterijus, balistinė apsauga yra 250x300mm, kas yra M dydis. Kodėl reikalaujama M ir L dyžio </w:t>
      </w:r>
      <w:r w:rsidR="00002698" w:rsidRPr="00210458">
        <w:rPr>
          <w:rFonts w:ascii="Times New Roman" w:hAnsi="Times New Roman" w:cs="Times New Roman"/>
          <w:sz w:val="22"/>
          <w:szCs w:val="22"/>
        </w:rPr>
        <w:t>liemenių</w:t>
      </w:r>
      <w:r w:rsidRPr="00210458">
        <w:rPr>
          <w:rFonts w:ascii="Times New Roman" w:hAnsi="Times New Roman" w:cs="Times New Roman"/>
          <w:sz w:val="22"/>
          <w:szCs w:val="22"/>
        </w:rPr>
        <w:t xml:space="preserve">, nors pagal apsaugą, reikalinga reikia M dydžio liemenė. Šonai, </w:t>
      </w:r>
      <w:r w:rsidR="00002698" w:rsidRPr="00210458">
        <w:rPr>
          <w:rFonts w:ascii="Times New Roman" w:hAnsi="Times New Roman" w:cs="Times New Roman"/>
          <w:sz w:val="22"/>
          <w:szCs w:val="22"/>
        </w:rPr>
        <w:t>aukštis</w:t>
      </w:r>
      <w:r w:rsidRPr="00210458">
        <w:rPr>
          <w:rFonts w:ascii="Times New Roman" w:hAnsi="Times New Roman" w:cs="Times New Roman"/>
          <w:sz w:val="22"/>
          <w:szCs w:val="22"/>
        </w:rPr>
        <w:t xml:space="preserve"> yra reguliuojami </w:t>
      </w:r>
      <w:r w:rsidR="00002698" w:rsidRPr="00210458">
        <w:rPr>
          <w:rFonts w:ascii="Times New Roman" w:hAnsi="Times New Roman" w:cs="Times New Roman"/>
          <w:sz w:val="22"/>
          <w:szCs w:val="22"/>
        </w:rPr>
        <w:t>atskirai</w:t>
      </w:r>
      <w:r w:rsidRPr="00210458">
        <w:rPr>
          <w:rFonts w:ascii="Times New Roman" w:hAnsi="Times New Roman" w:cs="Times New Roman"/>
          <w:sz w:val="22"/>
          <w:szCs w:val="22"/>
        </w:rPr>
        <w:t>.</w:t>
      </w:r>
    </w:p>
    <w:p w14:paraId="5FD1D7EC" w14:textId="52CE34ED" w:rsidR="008A4411" w:rsidRPr="0031449D" w:rsidRDefault="00002698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>2 Atsakymas.</w:t>
      </w:r>
      <w:r w:rsidRPr="00210458">
        <w:rPr>
          <w:rFonts w:ascii="Times New Roman" w:hAnsi="Times New Roman" w:cs="Times New Roman"/>
          <w:sz w:val="22"/>
          <w:szCs w:val="22"/>
        </w:rPr>
        <w:t xml:space="preserve"> </w:t>
      </w:r>
      <w:r w:rsidR="0047492B" w:rsidRPr="00210458">
        <w:rPr>
          <w:rFonts w:ascii="Times New Roman" w:hAnsi="Times New Roman" w:cs="Times New Roman"/>
          <w:sz w:val="22"/>
          <w:szCs w:val="22"/>
        </w:rPr>
        <w:t xml:space="preserve"> Liemenes dėvės skirtingo dydžio asmenys, todėl reikalingi skirtingi išmatavimai: M dyd</w:t>
      </w:r>
      <w:r w:rsidR="0031449D">
        <w:rPr>
          <w:rFonts w:ascii="Times New Roman" w:hAnsi="Times New Roman" w:cs="Times New Roman"/>
          <w:sz w:val="22"/>
          <w:szCs w:val="22"/>
        </w:rPr>
        <w:t>žio</w:t>
      </w:r>
      <w:r w:rsidR="0047492B" w:rsidRPr="00210458">
        <w:rPr>
          <w:rFonts w:ascii="Times New Roman" w:hAnsi="Times New Roman" w:cs="Times New Roman"/>
          <w:sz w:val="22"/>
          <w:szCs w:val="22"/>
        </w:rPr>
        <w:t xml:space="preserve"> 5 vnt. </w:t>
      </w:r>
      <w:r w:rsidR="0031449D">
        <w:rPr>
          <w:rFonts w:ascii="Times New Roman" w:hAnsi="Times New Roman" w:cs="Times New Roman"/>
          <w:sz w:val="22"/>
          <w:szCs w:val="22"/>
        </w:rPr>
        <w:t>I</w:t>
      </w:r>
      <w:r w:rsidR="0047492B" w:rsidRPr="00210458">
        <w:rPr>
          <w:rFonts w:ascii="Times New Roman" w:hAnsi="Times New Roman" w:cs="Times New Roman"/>
          <w:sz w:val="22"/>
          <w:szCs w:val="22"/>
        </w:rPr>
        <w:t>r L dyd</w:t>
      </w:r>
      <w:r w:rsidR="0031449D">
        <w:rPr>
          <w:rFonts w:ascii="Times New Roman" w:hAnsi="Times New Roman" w:cs="Times New Roman"/>
          <w:sz w:val="22"/>
          <w:szCs w:val="22"/>
        </w:rPr>
        <w:t>žio</w:t>
      </w:r>
      <w:r w:rsidR="0047492B" w:rsidRPr="00210458">
        <w:rPr>
          <w:rFonts w:ascii="Times New Roman" w:hAnsi="Times New Roman" w:cs="Times New Roman"/>
          <w:sz w:val="22"/>
          <w:szCs w:val="22"/>
        </w:rPr>
        <w:t xml:space="preserve"> 5 vnt. Nurodyti ir skirtingi liemenių svoriai.</w:t>
      </w:r>
      <w:r w:rsidR="00BC59B3" w:rsidRPr="00210458">
        <w:rPr>
          <w:rFonts w:ascii="Times New Roman" w:hAnsi="Times New Roman" w:cs="Times New Roman"/>
          <w:sz w:val="22"/>
          <w:szCs w:val="22"/>
        </w:rPr>
        <w:t xml:space="preserve"> </w:t>
      </w:r>
      <w:r w:rsidR="00BC59B3" w:rsidRPr="0031449D">
        <w:rPr>
          <w:rFonts w:ascii="Times New Roman" w:hAnsi="Times New Roman" w:cs="Times New Roman"/>
          <w:sz w:val="22"/>
          <w:szCs w:val="22"/>
        </w:rPr>
        <w:t>R</w:t>
      </w:r>
      <w:r w:rsidR="008A4411" w:rsidRPr="0031449D">
        <w:rPr>
          <w:rFonts w:ascii="Times New Roman" w:hAnsi="Times New Roman" w:cs="Times New Roman"/>
          <w:sz w:val="22"/>
          <w:szCs w:val="22"/>
        </w:rPr>
        <w:t>eikalavimas turėti M ir L dydžių liemenes yra susijęs ne su balistinės apsaugos plokštės dydžiu, o su ergonomika ir įvairių naudotojų fiziologiniais skirtumais.</w:t>
      </w:r>
    </w:p>
    <w:p w14:paraId="7CD12938" w14:textId="10556622" w:rsidR="008A4411" w:rsidRPr="00210458" w:rsidRDefault="008A4411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47429B5" w14:textId="1F795C32" w:rsidR="0047492B" w:rsidRPr="00210458" w:rsidRDefault="0047492B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 xml:space="preserve">3 Klausimas. </w:t>
      </w:r>
      <w:r w:rsidR="00962104" w:rsidRPr="00210458">
        <w:rPr>
          <w:rFonts w:ascii="Times New Roman" w:hAnsi="Times New Roman" w:cs="Times New Roman"/>
          <w:sz w:val="22"/>
          <w:szCs w:val="22"/>
        </w:rPr>
        <w:t>Jūsų pateiktos liemenės svoris 1.45~1.75kg. Mūsų sveria apie 780g (be balistinės apsaugos), ar atitiktume kriterijus?</w:t>
      </w:r>
    </w:p>
    <w:p w14:paraId="417DBC45" w14:textId="27C8AE22" w:rsidR="004C1ECC" w:rsidRPr="00210458" w:rsidRDefault="0047492B" w:rsidP="004C1EC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>3 Atsakymas.</w:t>
      </w:r>
      <w:r w:rsidRPr="00210458">
        <w:rPr>
          <w:rFonts w:ascii="Times New Roman" w:hAnsi="Times New Roman" w:cs="Times New Roman"/>
          <w:sz w:val="22"/>
          <w:szCs w:val="22"/>
        </w:rPr>
        <w:t xml:space="preserve">  </w:t>
      </w:r>
      <w:r w:rsidR="004C1ECC" w:rsidRPr="00210458">
        <w:rPr>
          <w:rFonts w:ascii="Times New Roman" w:hAnsi="Times New Roman" w:cs="Times New Roman"/>
          <w:sz w:val="22"/>
          <w:szCs w:val="22"/>
        </w:rPr>
        <w:t>P</w:t>
      </w:r>
      <w:r w:rsidR="00AC5B82" w:rsidRPr="00210458">
        <w:rPr>
          <w:rFonts w:ascii="Times New Roman" w:hAnsi="Times New Roman" w:cs="Times New Roman"/>
          <w:sz w:val="22"/>
          <w:szCs w:val="22"/>
        </w:rPr>
        <w:t xml:space="preserve">irkimo </w:t>
      </w:r>
      <w:r w:rsidR="0031449D">
        <w:rPr>
          <w:rFonts w:ascii="Times New Roman" w:hAnsi="Times New Roman" w:cs="Times New Roman"/>
          <w:sz w:val="22"/>
          <w:szCs w:val="22"/>
        </w:rPr>
        <w:t>sąlygose</w:t>
      </w:r>
      <w:r w:rsidR="00AC5B82" w:rsidRPr="00210458">
        <w:rPr>
          <w:rFonts w:ascii="Times New Roman" w:hAnsi="Times New Roman" w:cs="Times New Roman"/>
          <w:sz w:val="22"/>
          <w:szCs w:val="22"/>
        </w:rPr>
        <w:t xml:space="preserve"> </w:t>
      </w:r>
      <w:r w:rsidR="004C1ECC" w:rsidRPr="00210458">
        <w:rPr>
          <w:rFonts w:ascii="Times New Roman" w:hAnsi="Times New Roman" w:cs="Times New Roman"/>
          <w:sz w:val="22"/>
          <w:szCs w:val="22"/>
        </w:rPr>
        <w:t>nurodytas prekės svoris 1,45-1,75 kg</w:t>
      </w:r>
    </w:p>
    <w:p w14:paraId="18EA660E" w14:textId="0FAC757E" w:rsidR="009548E1" w:rsidRPr="00210458" w:rsidRDefault="009548E1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012F7C" w14:textId="71E88B55" w:rsidR="0002332E" w:rsidRPr="00210458" w:rsidRDefault="009548E1" w:rsidP="0002332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 xml:space="preserve">4 Klausimas. </w:t>
      </w:r>
      <w:r w:rsidRPr="00210458">
        <w:rPr>
          <w:rFonts w:ascii="Times New Roman" w:hAnsi="Times New Roman" w:cs="Times New Roman"/>
          <w:sz w:val="22"/>
          <w:szCs w:val="22"/>
        </w:rPr>
        <w:t>Tamsi - nėra spalva. At atitinka kriterijus khaki, arba Ranger Green spalva? Kitas variantas yra juoda, tačiau atsiremsime į jau minėta 2-3 mėnesių terminą.</w:t>
      </w:r>
      <w:r w:rsidRPr="00210458">
        <w:rPr>
          <w:rFonts w:ascii="Times New Roman" w:hAnsi="Times New Roman" w:cs="Times New Roman"/>
          <w:sz w:val="22"/>
          <w:szCs w:val="22"/>
        </w:rPr>
        <w:br/>
      </w:r>
      <w:r w:rsidR="00CC33E7" w:rsidRPr="00210458">
        <w:rPr>
          <w:rFonts w:ascii="Times New Roman" w:hAnsi="Times New Roman" w:cs="Times New Roman"/>
          <w:b/>
          <w:bCs/>
          <w:sz w:val="22"/>
          <w:szCs w:val="22"/>
        </w:rPr>
        <w:t xml:space="preserve">4 </w:t>
      </w:r>
      <w:r w:rsidRPr="00210458">
        <w:rPr>
          <w:rFonts w:ascii="Times New Roman" w:hAnsi="Times New Roman" w:cs="Times New Roman"/>
          <w:b/>
          <w:bCs/>
          <w:sz w:val="22"/>
          <w:szCs w:val="22"/>
        </w:rPr>
        <w:t xml:space="preserve"> Atsakymas.</w:t>
      </w:r>
      <w:r w:rsidRPr="00210458">
        <w:rPr>
          <w:rFonts w:ascii="Times New Roman" w:hAnsi="Times New Roman" w:cs="Times New Roman"/>
          <w:sz w:val="22"/>
          <w:szCs w:val="22"/>
        </w:rPr>
        <w:t xml:space="preserve">  </w:t>
      </w:r>
      <w:r w:rsidR="0002332E" w:rsidRPr="00210458">
        <w:rPr>
          <w:rFonts w:ascii="Times New Roman" w:hAnsi="Times New Roman" w:cs="Times New Roman"/>
          <w:sz w:val="22"/>
          <w:szCs w:val="22"/>
        </w:rPr>
        <w:t>Tamsi spalva- juoda, tamsiai pilka, tamsiai žalia.</w:t>
      </w:r>
    </w:p>
    <w:p w14:paraId="6FFCA7D7" w14:textId="49878BB4" w:rsidR="00AC5B82" w:rsidRPr="00210458" w:rsidRDefault="00AC5B82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E57141" w14:textId="77777777" w:rsidR="00CC33E7" w:rsidRPr="00210458" w:rsidRDefault="00CC33E7" w:rsidP="0011048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>5 Klausimas.</w:t>
      </w:r>
      <w:r w:rsidRPr="00210458">
        <w:rPr>
          <w:rFonts w:ascii="Times New Roman" w:hAnsi="Times New Roman" w:cs="Times New Roman"/>
          <w:sz w:val="22"/>
          <w:szCs w:val="22"/>
        </w:rPr>
        <w:t xml:space="preserve"> Liemenės apsaugos plotas atitinka balistinės plokštės plotą. T.y. 0.075m2 priekis ir 0.075m2 galas. Nesuprantama kodėl toks kriterijus įrašytas, gal galite patikslinti?</w:t>
      </w:r>
    </w:p>
    <w:p w14:paraId="25C5D0FD" w14:textId="50068582" w:rsidR="009C70F3" w:rsidRPr="00210458" w:rsidRDefault="00CC33E7" w:rsidP="000F053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t>5 Atsakymas.</w:t>
      </w:r>
      <w:r w:rsidR="00D5161B" w:rsidRPr="002104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C70F3" w:rsidRPr="00210458">
        <w:rPr>
          <w:rFonts w:ascii="Times New Roman" w:hAnsi="Times New Roman" w:cs="Times New Roman"/>
          <w:sz w:val="22"/>
          <w:szCs w:val="22"/>
        </w:rPr>
        <w:t>Šis kriterijus įtrauktas siekiant aiškiai apibrėžti minimalų apsaugos plotą ir užtikrinti, kad siūlomos plokštės atitiktų nustatytą apsaugos lygį bei nebūtų mažesnio nei reikalaujama dydžio.</w:t>
      </w:r>
      <w:r w:rsidR="008B7328" w:rsidRPr="00210458">
        <w:rPr>
          <w:rFonts w:ascii="Times New Roman" w:hAnsi="Times New Roman" w:cs="Times New Roman"/>
          <w:sz w:val="22"/>
          <w:szCs w:val="22"/>
        </w:rPr>
        <w:t xml:space="preserve"> </w:t>
      </w:r>
      <w:r w:rsidR="009C70F3" w:rsidRPr="00210458">
        <w:rPr>
          <w:rFonts w:ascii="Times New Roman" w:hAnsi="Times New Roman" w:cs="Times New Roman"/>
          <w:sz w:val="22"/>
          <w:szCs w:val="22"/>
        </w:rPr>
        <w:t>Jeigu siūlomas sprendimas užtikrina ne mažesnį apsaugos plotą nei 0,075 m² priekyje ir 0,075 m² gale, jis laikomas atitinkančiu reikalavimus.</w:t>
      </w:r>
    </w:p>
    <w:p w14:paraId="09AD0DB2" w14:textId="77777777" w:rsidR="009C70F3" w:rsidRPr="00210458" w:rsidRDefault="009C70F3" w:rsidP="000F053C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5ED9542F" w14:textId="51CFA939" w:rsidR="006702C5" w:rsidRPr="00CC33E7" w:rsidRDefault="00CC33E7" w:rsidP="00962104">
      <w:pPr>
        <w:rPr>
          <w:b/>
          <w:bCs/>
        </w:rPr>
      </w:pPr>
      <w:r w:rsidRPr="00210458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962104" w:rsidRPr="00210458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962104" w:rsidRPr="00CC33E7">
        <w:rPr>
          <w:b/>
          <w:bCs/>
        </w:rPr>
        <w:br/>
      </w:r>
    </w:p>
    <w:sectPr w:rsidR="006702C5" w:rsidRPr="00CC33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0182"/>
    <w:multiLevelType w:val="hybridMultilevel"/>
    <w:tmpl w:val="A818308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6C2113"/>
    <w:multiLevelType w:val="multilevel"/>
    <w:tmpl w:val="12BE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403635">
    <w:abstractNumId w:val="0"/>
  </w:num>
  <w:num w:numId="2" w16cid:durableId="86090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C5"/>
    <w:rsid w:val="00002698"/>
    <w:rsid w:val="0002332E"/>
    <w:rsid w:val="000F053C"/>
    <w:rsid w:val="00110481"/>
    <w:rsid w:val="00120231"/>
    <w:rsid w:val="00210458"/>
    <w:rsid w:val="0031449D"/>
    <w:rsid w:val="0047492B"/>
    <w:rsid w:val="004C1ECC"/>
    <w:rsid w:val="00580A93"/>
    <w:rsid w:val="005A4D42"/>
    <w:rsid w:val="006702C5"/>
    <w:rsid w:val="007E7D32"/>
    <w:rsid w:val="008A4411"/>
    <w:rsid w:val="008B7328"/>
    <w:rsid w:val="008C6006"/>
    <w:rsid w:val="009548E1"/>
    <w:rsid w:val="00962104"/>
    <w:rsid w:val="009C70F3"/>
    <w:rsid w:val="00A51093"/>
    <w:rsid w:val="00AC5B82"/>
    <w:rsid w:val="00BC59B3"/>
    <w:rsid w:val="00C225C1"/>
    <w:rsid w:val="00CC33E7"/>
    <w:rsid w:val="00D5045D"/>
    <w:rsid w:val="00D5161B"/>
    <w:rsid w:val="00E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E80E"/>
  <w15:chartTrackingRefBased/>
  <w15:docId w15:val="{E1869082-519E-4DCE-927B-3C09529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2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441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1156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Valackienė</dc:creator>
  <cp:keywords/>
  <dc:description/>
  <cp:lastModifiedBy>Martyna Valackienė</cp:lastModifiedBy>
  <cp:revision>26</cp:revision>
  <dcterms:created xsi:type="dcterms:W3CDTF">2026-03-04T10:25:00Z</dcterms:created>
  <dcterms:modified xsi:type="dcterms:W3CDTF">2026-03-04T14:27:00Z</dcterms:modified>
</cp:coreProperties>
</file>