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F2" w:rsidRDefault="006C41B3" w:rsidP="00F55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SKELBIAMA APKLAUSA</w:t>
      </w:r>
      <w:r w:rsidR="000C5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73" w:rsidRPr="005667B4">
        <w:rPr>
          <w:rFonts w:ascii="Times New Roman" w:hAnsi="Times New Roman" w:cs="Times New Roman"/>
          <w:b/>
          <w:sz w:val="24"/>
          <w:szCs w:val="24"/>
        </w:rPr>
        <w:t>(PIRKIMAS NR.</w:t>
      </w:r>
      <w:r w:rsidR="00445D2B">
        <w:rPr>
          <w:rFonts w:ascii="Times New Roman" w:hAnsi="Times New Roman" w:cs="Times New Roman"/>
          <w:b/>
          <w:sz w:val="24"/>
          <w:szCs w:val="24"/>
        </w:rPr>
        <w:t>6702321</w:t>
      </w:r>
      <w:r w:rsidR="006C534D">
        <w:rPr>
          <w:rFonts w:ascii="Times New Roman" w:hAnsi="Times New Roman" w:cs="Times New Roman"/>
          <w:b/>
          <w:sz w:val="24"/>
          <w:szCs w:val="24"/>
        </w:rPr>
        <w:t>)</w:t>
      </w:r>
    </w:p>
    <w:p w:rsidR="00445D2B" w:rsidRDefault="00445D2B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8 VIETŲ MIKROAUTOBUSO PIRKIMAS</w:t>
      </w:r>
    </w:p>
    <w:p w:rsidR="00F55573" w:rsidRDefault="00F55573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A6326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PIRKIMO SĄLYGŲ </w:t>
      </w:r>
      <w:r w:rsidR="006C1213">
        <w:rPr>
          <w:rFonts w:ascii="Times New Roman" w:hAnsi="Times New Roman" w:cs="Times New Roman"/>
          <w:b/>
          <w:sz w:val="24"/>
          <w:szCs w:val="24"/>
          <w:lang w:eastAsia="lt-LT"/>
        </w:rPr>
        <w:t>PAAIŠKINIMAS</w:t>
      </w:r>
      <w:r w:rsidR="00445D2B">
        <w:rPr>
          <w:rFonts w:ascii="Times New Roman" w:hAnsi="Times New Roman" w:cs="Times New Roman"/>
          <w:b/>
          <w:sz w:val="24"/>
          <w:szCs w:val="24"/>
          <w:lang w:eastAsia="lt-LT"/>
        </w:rPr>
        <w:t>/PATIKSLINIMAS</w:t>
      </w:r>
      <w:r w:rsidR="0067329A">
        <w:rPr>
          <w:rFonts w:ascii="Times New Roman" w:hAnsi="Times New Roman" w:cs="Times New Roman"/>
          <w:b/>
          <w:sz w:val="24"/>
          <w:szCs w:val="24"/>
          <w:lang w:eastAsia="lt-LT"/>
        </w:rPr>
        <w:t>-</w:t>
      </w:r>
      <w:r w:rsidR="00097D9E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</w:p>
    <w:p w:rsidR="00F96175" w:rsidRPr="00A63261" w:rsidRDefault="00F96175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2026-03-04</w:t>
      </w:r>
    </w:p>
    <w:p w:rsidR="00F55573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445D2B" w:rsidRPr="00445D2B" w:rsidRDefault="00445D2B" w:rsidP="00150E4E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45D2B">
        <w:rPr>
          <w:rFonts w:ascii="Times New Roman" w:hAnsi="Times New Roman" w:cs="Times New Roman"/>
          <w:sz w:val="24"/>
          <w:szCs w:val="24"/>
          <w:lang w:eastAsia="lt-LT"/>
        </w:rPr>
        <w:t>Perkančioji organizacija, gavusi tiekėjo paklausimą dėl techninėje specifikacijoje nustatyto reikalavimo transporto priemonės</w:t>
      </w:r>
      <w:r w:rsidR="00F96175">
        <w:rPr>
          <w:rFonts w:ascii="Times New Roman" w:hAnsi="Times New Roman" w:cs="Times New Roman"/>
          <w:sz w:val="24"/>
          <w:szCs w:val="24"/>
          <w:lang w:eastAsia="lt-LT"/>
        </w:rPr>
        <w:t xml:space="preserve"> bendram automobilio pločiui</w:t>
      </w:r>
      <w:r w:rsidRPr="00445D2B">
        <w:rPr>
          <w:rFonts w:ascii="Times New Roman" w:hAnsi="Times New Roman" w:cs="Times New Roman"/>
          <w:sz w:val="24"/>
          <w:szCs w:val="24"/>
          <w:lang w:eastAsia="lt-LT"/>
        </w:rPr>
        <w:t>, informuoja:</w:t>
      </w:r>
    </w:p>
    <w:p w:rsidR="00445D2B" w:rsidRDefault="00445D2B" w:rsidP="00150E4E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45D2B">
        <w:rPr>
          <w:rFonts w:ascii="Times New Roman" w:hAnsi="Times New Roman" w:cs="Times New Roman"/>
          <w:sz w:val="24"/>
          <w:szCs w:val="24"/>
          <w:lang w:eastAsia="lt-LT"/>
        </w:rPr>
        <w:t xml:space="preserve">Techninėje specifikacijoje </w:t>
      </w:r>
      <w:r w:rsidR="00F96175"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150E4E">
        <w:rPr>
          <w:rFonts w:ascii="Times New Roman" w:hAnsi="Times New Roman" w:cs="Times New Roman"/>
          <w:sz w:val="24"/>
          <w:szCs w:val="24"/>
          <w:lang w:eastAsia="lt-LT"/>
        </w:rPr>
        <w:t xml:space="preserve"> p. </w:t>
      </w:r>
      <w:r w:rsidRPr="00445D2B">
        <w:rPr>
          <w:rFonts w:ascii="Times New Roman" w:hAnsi="Times New Roman" w:cs="Times New Roman"/>
          <w:sz w:val="24"/>
          <w:szCs w:val="24"/>
          <w:lang w:eastAsia="lt-LT"/>
        </w:rPr>
        <w:t xml:space="preserve">buvo nustatytas reikalavimas, kad </w:t>
      </w:r>
      <w:r w:rsidR="00F96175">
        <w:rPr>
          <w:rFonts w:ascii="Times New Roman" w:hAnsi="Times New Roman" w:cs="Times New Roman"/>
          <w:sz w:val="24"/>
          <w:szCs w:val="24"/>
          <w:lang w:eastAsia="lt-LT"/>
        </w:rPr>
        <w:t xml:space="preserve">automobilio bendras plotis (be veidrodėlių) nebūtų mažesnis nei 1950 mm. </w:t>
      </w:r>
      <w:r w:rsidRPr="00445D2B">
        <w:rPr>
          <w:rFonts w:ascii="Times New Roman" w:hAnsi="Times New Roman" w:cs="Times New Roman"/>
          <w:sz w:val="24"/>
          <w:szCs w:val="24"/>
          <w:lang w:eastAsia="lt-LT"/>
        </w:rPr>
        <w:t xml:space="preserve">Įvertinus rinkoje siūlomus transporto priemonių modelius, tiekėjo pateiktus argumentus ir siekiant užtikrinti platesnę tiekėjų konkurenciją bei nediskriminavimo principo laikymąsi, nuspręsta patikslinti techninės specifikacijos </w:t>
      </w:r>
      <w:r w:rsidR="00F96175"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150E4E">
        <w:rPr>
          <w:rFonts w:ascii="Times New Roman" w:hAnsi="Times New Roman" w:cs="Times New Roman"/>
          <w:sz w:val="24"/>
          <w:szCs w:val="24"/>
          <w:lang w:eastAsia="lt-LT"/>
        </w:rPr>
        <w:t xml:space="preserve"> p. </w:t>
      </w:r>
      <w:r w:rsidRPr="00445D2B">
        <w:rPr>
          <w:rFonts w:ascii="Times New Roman" w:hAnsi="Times New Roman" w:cs="Times New Roman"/>
          <w:sz w:val="24"/>
          <w:szCs w:val="24"/>
          <w:lang w:eastAsia="lt-LT"/>
        </w:rPr>
        <w:t>nuostatą.</w:t>
      </w:r>
    </w:p>
    <w:p w:rsidR="00150E4E" w:rsidRDefault="00150E4E" w:rsidP="00150E4E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Patikslint</w:t>
      </w:r>
      <w:r w:rsidR="00B244A0">
        <w:rPr>
          <w:rFonts w:ascii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Techninės specifikacijos </w:t>
      </w:r>
      <w:r w:rsidR="00F96175">
        <w:rPr>
          <w:rFonts w:ascii="Times New Roman" w:hAnsi="Times New Roman" w:cs="Times New Roman"/>
          <w:sz w:val="24"/>
          <w:szCs w:val="24"/>
          <w:lang w:eastAsia="lt-LT"/>
        </w:rPr>
        <w:t>10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p. nuostatos redakcija: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150E4E" w:rsidTr="0032591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4E" w:rsidRDefault="00150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4E" w:rsidRDefault="00150E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Kėbulas:</w:t>
            </w:r>
          </w:p>
        </w:tc>
      </w:tr>
      <w:tr w:rsidR="00150E4E" w:rsidTr="0032591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4E" w:rsidRDefault="00F9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4E" w:rsidRDefault="00F9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Automobilio bendras plotis (be veidrodėlių) </w:t>
            </w:r>
            <w:r w:rsidRPr="00F96175">
              <w:rPr>
                <w:rFonts w:ascii="Times New Roman" w:hAnsi="Times New Roman" w:cs="Times New Roman"/>
                <w:sz w:val="24"/>
                <w:szCs w:val="24"/>
              </w:rPr>
              <w:t>– ne mažiau kaip 19</w:t>
            </w:r>
            <w:r w:rsidR="00584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6175">
              <w:rPr>
                <w:rFonts w:ascii="Times New Roman" w:hAnsi="Times New Roman" w:cs="Times New Roman"/>
                <w:sz w:val="24"/>
                <w:szCs w:val="24"/>
              </w:rPr>
              <w:t>0 mm.</w:t>
            </w:r>
          </w:p>
        </w:tc>
      </w:tr>
    </w:tbl>
    <w:p w:rsidR="00150E4E" w:rsidRDefault="00150E4E" w:rsidP="00445D2B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150E4E" w:rsidRDefault="00150E4E" w:rsidP="00445D2B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Atitinkamai tikslinimas Pirkimo sąlygų 1 priedas – pasiūlymo forma- atitikimo Techninės specifikacijos reikalavimams lentelės </w:t>
      </w:r>
      <w:r w:rsidR="00A174C0">
        <w:rPr>
          <w:rFonts w:ascii="Times New Roman" w:hAnsi="Times New Roman" w:cs="Times New Roman"/>
          <w:sz w:val="24"/>
          <w:szCs w:val="24"/>
          <w:lang w:eastAsia="lt-LT"/>
        </w:rPr>
        <w:t>10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punktas.</w:t>
      </w:r>
    </w:p>
    <w:p w:rsidR="00445D2B" w:rsidRDefault="00575692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PRIDEDAMA</w:t>
      </w:r>
      <w:r w:rsidR="00445D2B">
        <w:rPr>
          <w:rFonts w:ascii="Times New Roman" w:hAnsi="Times New Roman" w:cs="Times New Roman"/>
          <w:sz w:val="24"/>
          <w:szCs w:val="24"/>
          <w:lang w:eastAsia="lt-LT"/>
        </w:rPr>
        <w:t>. Pirkimo sąlyg</w:t>
      </w:r>
      <w:r w:rsidR="00150E4E">
        <w:rPr>
          <w:rFonts w:ascii="Times New Roman" w:hAnsi="Times New Roman" w:cs="Times New Roman"/>
          <w:sz w:val="24"/>
          <w:szCs w:val="24"/>
          <w:lang w:eastAsia="lt-LT"/>
        </w:rPr>
        <w:t>os.</w:t>
      </w:r>
      <w:r w:rsidR="00445D2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96175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="00445D2B">
        <w:rPr>
          <w:rFonts w:ascii="Times New Roman" w:hAnsi="Times New Roman" w:cs="Times New Roman"/>
          <w:sz w:val="24"/>
          <w:szCs w:val="24"/>
          <w:lang w:eastAsia="lt-LT"/>
        </w:rPr>
        <w:t xml:space="preserve"> versija.</w:t>
      </w:r>
      <w:bookmarkStart w:id="0" w:name="_GoBack"/>
      <w:bookmarkEnd w:id="0"/>
    </w:p>
    <w:sectPr w:rsidR="00445D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610"/>
    <w:multiLevelType w:val="hybridMultilevel"/>
    <w:tmpl w:val="77E88FC6"/>
    <w:lvl w:ilvl="0" w:tplc="0E341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0924"/>
    <w:multiLevelType w:val="multilevel"/>
    <w:tmpl w:val="C1FA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A0613"/>
    <w:multiLevelType w:val="hybridMultilevel"/>
    <w:tmpl w:val="B0C873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81902"/>
    <w:multiLevelType w:val="multilevel"/>
    <w:tmpl w:val="42BA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685618"/>
    <w:multiLevelType w:val="hybridMultilevel"/>
    <w:tmpl w:val="8110D8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73"/>
    <w:rsid w:val="00034507"/>
    <w:rsid w:val="000779F2"/>
    <w:rsid w:val="00097D9E"/>
    <w:rsid w:val="000C590A"/>
    <w:rsid w:val="00150E4E"/>
    <w:rsid w:val="00315DF2"/>
    <w:rsid w:val="0032591C"/>
    <w:rsid w:val="00445D2B"/>
    <w:rsid w:val="005667B4"/>
    <w:rsid w:val="00575692"/>
    <w:rsid w:val="00584D6C"/>
    <w:rsid w:val="005C41E9"/>
    <w:rsid w:val="00601A45"/>
    <w:rsid w:val="0067329A"/>
    <w:rsid w:val="006C1213"/>
    <w:rsid w:val="006C41B3"/>
    <w:rsid w:val="006C534D"/>
    <w:rsid w:val="0084691D"/>
    <w:rsid w:val="00A174C0"/>
    <w:rsid w:val="00A43D4A"/>
    <w:rsid w:val="00A55981"/>
    <w:rsid w:val="00A63261"/>
    <w:rsid w:val="00AA035C"/>
    <w:rsid w:val="00B244A0"/>
    <w:rsid w:val="00BA62A8"/>
    <w:rsid w:val="00D07B27"/>
    <w:rsid w:val="00E45326"/>
    <w:rsid w:val="00EF0B14"/>
    <w:rsid w:val="00F55573"/>
    <w:rsid w:val="00F9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AE05"/>
  <w15:chartTrackingRefBased/>
  <w15:docId w15:val="{893820E5-3E63-4042-A36D-387C96AD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A5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55981"/>
    <w:rPr>
      <w:b/>
      <w:bCs/>
    </w:rPr>
  </w:style>
  <w:style w:type="paragraph" w:customStyle="1" w:styleId="Textbody">
    <w:name w:val="Text body"/>
    <w:basedOn w:val="prastasis"/>
    <w:uiPriority w:val="99"/>
    <w:rsid w:val="00BA62A8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7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4</cp:revision>
  <dcterms:created xsi:type="dcterms:W3CDTF">2026-03-04T13:18:00Z</dcterms:created>
  <dcterms:modified xsi:type="dcterms:W3CDTF">2026-03-04T13:23:00Z</dcterms:modified>
</cp:coreProperties>
</file>