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7807DA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81301</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8442756"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81301</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7A61B18A"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9B584C" w:rsidRPr="009B584C">
        <w:rPr>
          <w:lang w:val="lt-LT" w:eastAsia="lt-LT"/>
        </w:rPr>
        <w:t>Miastenijos gravis gydymas</w:t>
      </w:r>
      <w:r w:rsidR="00E430E9" w:rsidRPr="009B584C">
        <w:rPr>
          <w:lang w:val="lt-LT" w:eastAsia="lt-LT"/>
        </w:rPr>
        <w:t>.</w:t>
      </w:r>
      <w:r w:rsidR="00AF3D8E" w:rsidRPr="009B584C">
        <w:rPr>
          <w:color w:val="202124"/>
          <w:shd w:val="clear" w:color="auto" w:fill="FFFFFF"/>
        </w:rPr>
        <w:t xml:space="preserve"> </w:t>
      </w:r>
    </w:p>
    <w:p w14:paraId="73425FBA" w14:textId="6BE76311"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ED2F63">
        <w:rPr>
          <w:rFonts w:ascii="Times New Roman" w:hAnsi="Times New Roman" w:cs="Times New Roman"/>
          <w:color w:val="000000" w:themeColor="text1"/>
          <w:sz w:val="24"/>
          <w:szCs w:val="24"/>
        </w:rPr>
        <w:t>6</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83D47"/>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3725F"/>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C69DA"/>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0C5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D2F63"/>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 ds:uri="769bc51b-b670-468e-9604-6f39aeda1462"/>
    <ds:schemaRef ds:uri="2422a8cf-a3aa-48ab-bf5e-65a88b48a00b"/>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C9169-D1D1-4A26-9980-055449F2B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4624</Words>
  <Characters>2636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2025-09-09T08:58:00Z</dcterms:created>
  <dcterms:modified xsi:type="dcterms:W3CDTF">2025-09-09T08:58:00Z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