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829" w14:textId="7F2BAF6D" w:rsidR="00FE2D42" w:rsidRDefault="00E672EC" w:rsidP="002A271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8904AA">
        <w:rPr>
          <w:rFonts w:ascii="Cambria" w:hAnsi="Cambria" w:cs="Times New Roman"/>
          <w:b/>
          <w:noProof/>
        </w:rPr>
        <w:t>TECHNINĖ SPECIFIKACIJA MEDICINOS PAGALBOS PRIEMONĖMS ĮS</w:t>
      </w:r>
      <w:r w:rsidRPr="008904AA">
        <w:rPr>
          <w:rFonts w:ascii="Cambria" w:hAnsi="Cambria" w:cs="Times New Roman"/>
          <w:b/>
        </w:rPr>
        <w:t>IGYTI</w:t>
      </w:r>
    </w:p>
    <w:p w14:paraId="7C329826" w14:textId="77777777" w:rsidR="002A271C" w:rsidRDefault="002A271C" w:rsidP="002A271C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6A2862EA" w14:textId="77777777" w:rsidR="002A271C" w:rsidRPr="002A271C" w:rsidRDefault="002A271C" w:rsidP="002A271C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1ED3D4C0" w14:textId="5A3A67C6" w:rsidR="001D27E2" w:rsidRPr="008904AA" w:rsidRDefault="00F46FB9" w:rsidP="008904AA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447D4">
        <w:rPr>
          <w:rFonts w:ascii="Cambria" w:eastAsia="Times New Roman" w:hAnsi="Cambria"/>
          <w:b/>
          <w:bCs/>
          <w:color w:val="000000"/>
          <w:lang w:eastAsia="lt-LT"/>
        </w:rPr>
        <w:t>2.1.-2.3.</w:t>
      </w:r>
      <w:r w:rsidRPr="00F447D4">
        <w:rPr>
          <w:rFonts w:ascii="Cambria" w:eastAsia="Times New Roman" w:hAnsi="Cambria"/>
          <w:b/>
          <w:bCs/>
          <w:color w:val="000000"/>
          <w:u w:val="single"/>
          <w:lang w:eastAsia="lt-LT"/>
        </w:rPr>
        <w:t xml:space="preserve"> </w:t>
      </w:r>
      <w:r w:rsidR="001D27E2" w:rsidRPr="00F447D4">
        <w:rPr>
          <w:rFonts w:ascii="Cambria" w:eastAsia="Times New Roman" w:hAnsi="Cambria"/>
          <w:b/>
          <w:bCs/>
          <w:color w:val="000000"/>
          <w:u w:val="single"/>
          <w:lang w:eastAsia="lt-LT"/>
        </w:rPr>
        <w:t>Protezai TORP tipo:</w:t>
      </w:r>
    </w:p>
    <w:p w14:paraId="3F9582B2" w14:textId="098CFAE8" w:rsidR="001D27E2" w:rsidRPr="00FC2E45" w:rsidRDefault="00F447D4" w:rsidP="00F447D4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lang w:eastAsia="lt-LT"/>
        </w:rPr>
      </w:pPr>
      <w:r>
        <w:rPr>
          <w:rFonts w:ascii="Cambria" w:eastAsia="Times New Roman" w:hAnsi="Cambria" w:cs="Times New Roman"/>
          <w:color w:val="000000"/>
          <w:lang w:eastAsia="lt-LT"/>
        </w:rPr>
        <w:t xml:space="preserve">-  </w:t>
      </w:r>
      <w:r w:rsid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1D27E2" w:rsidRPr="00F447D4">
        <w:rPr>
          <w:rFonts w:ascii="Cambria" w:eastAsia="Times New Roman" w:hAnsi="Cambria" w:cs="Times New Roman"/>
          <w:color w:val="000000"/>
          <w:lang w:eastAsia="lt-LT"/>
        </w:rPr>
        <w:t>vienkartinis (pažymėta simboliu)</w:t>
      </w:r>
      <w:r w:rsidR="001D27E2" w:rsidRPr="00FC2E45">
        <w:rPr>
          <w:rFonts w:ascii="Cambria" w:eastAsia="Times New Roman" w:hAnsi="Cambria" w:cs="Times New Roman"/>
          <w:color w:val="000000"/>
          <w:lang w:eastAsia="lt-LT"/>
        </w:rPr>
        <w:t>;</w:t>
      </w:r>
      <w:r w:rsidRP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Taip, vienkartinis pažymėta simboliu. Atitikimas </w:t>
      </w:r>
      <w:r w:rsidR="00FC2E45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– Nuotrauka1.jpg</w:t>
      </w:r>
    </w:p>
    <w:p w14:paraId="65C3C24D" w14:textId="59DF9597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sterilus (simbolis ant pakuotės);</w:t>
      </w:r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Taip, sterilus su simboliu ant pakuotės.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Atitikimas – Vidurinės ausies implantai.pdf 4</w:t>
      </w:r>
      <w:r w:rsidR="004F4376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psl.</w:t>
      </w:r>
    </w:p>
    <w:p w14:paraId="2201E36F" w14:textId="5B5AF08B" w:rsidR="001D27E2" w:rsidRPr="00551E35" w:rsidRDefault="001D27E2" w:rsidP="00551E35">
      <w:pPr>
        <w:pStyle w:val="ListParagraph"/>
        <w:numPr>
          <w:ilvl w:val="0"/>
          <w:numId w:val="18"/>
        </w:numPr>
        <w:rPr>
          <w:rFonts w:ascii="Cambria" w:eastAsia="Times New Roman" w:hAnsi="Cambria"/>
          <w:color w:val="000000"/>
          <w:sz w:val="22"/>
          <w:szCs w:val="22"/>
          <w:lang w:val="lt-LT" w:eastAsia="lt-LT"/>
        </w:rPr>
      </w:pPr>
      <w:proofErr w:type="spellStart"/>
      <w:r w:rsidRPr="00551E35">
        <w:rPr>
          <w:rFonts w:ascii="Cambria" w:eastAsia="Times New Roman" w:hAnsi="Cambria"/>
          <w:color w:val="000000"/>
          <w:lang w:eastAsia="lt-LT"/>
        </w:rPr>
        <w:t>įpakuota</w:t>
      </w:r>
      <w:proofErr w:type="spellEnd"/>
      <w:r w:rsidRPr="00551E35">
        <w:rPr>
          <w:rFonts w:ascii="Cambria" w:eastAsia="Times New Roman" w:hAnsi="Cambria"/>
          <w:color w:val="000000"/>
          <w:lang w:eastAsia="lt-LT"/>
        </w:rPr>
        <w:t xml:space="preserve"> po 1 </w:t>
      </w:r>
      <w:proofErr w:type="spellStart"/>
      <w:r w:rsidRPr="00551E35">
        <w:rPr>
          <w:rFonts w:ascii="Cambria" w:eastAsia="Times New Roman" w:hAnsi="Cambria"/>
          <w:color w:val="000000"/>
          <w:lang w:eastAsia="lt-LT"/>
        </w:rPr>
        <w:t>vnt</w:t>
      </w:r>
      <w:proofErr w:type="spellEnd"/>
      <w:r w:rsidRPr="00551E35">
        <w:rPr>
          <w:rFonts w:ascii="Cambria" w:eastAsia="Times New Roman" w:hAnsi="Cambria"/>
          <w:color w:val="000000"/>
          <w:lang w:eastAsia="lt-LT"/>
        </w:rPr>
        <w:t>.;</w:t>
      </w:r>
      <w:r w:rsidR="00551E35" w:rsidRPr="00551E35">
        <w:t xml:space="preserve"> </w:t>
      </w:r>
      <w:r w:rsidR="00551E35" w:rsidRPr="00551E35">
        <w:rPr>
          <w:rFonts w:ascii="Cambria" w:eastAsia="Times New Roman" w:hAnsi="Cambria"/>
          <w:b/>
          <w:bCs/>
          <w:color w:val="000000"/>
          <w:sz w:val="22"/>
          <w:szCs w:val="22"/>
          <w:lang w:val="lt-LT" w:eastAsia="lt-LT"/>
        </w:rPr>
        <w:t>Taip, įpakuota po vieną. Atitikimas – Nuotrauka4.jpg,</w:t>
      </w:r>
      <w:r w:rsidR="00551E35" w:rsidRPr="00551E35">
        <w:rPr>
          <w:rFonts w:ascii="Cambria" w:eastAsia="Times New Roman" w:hAnsi="Cambria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551E35" w:rsidRPr="00551E35">
        <w:rPr>
          <w:rFonts w:ascii="Cambria" w:eastAsia="Times New Roman" w:hAnsi="Cambria"/>
          <w:b/>
          <w:bCs/>
          <w:color w:val="000000"/>
          <w:sz w:val="22"/>
          <w:szCs w:val="22"/>
          <w:lang w:val="lt-LT" w:eastAsia="lt-LT"/>
        </w:rPr>
        <w:t>Nuotrauka5.jpg</w:t>
      </w:r>
    </w:p>
    <w:p w14:paraId="3D7EDC89" w14:textId="0D2830AA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pagaminta iš titano arba lygiavertės medžiagos;</w:t>
      </w:r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Taip, pagaminta iš titano.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Atitikimas – Vidurinės ausies implantai.pdf 4</w:t>
      </w:r>
      <w:r w:rsidR="004F4376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psl.</w:t>
      </w:r>
    </w:p>
    <w:p w14:paraId="46DF4AFC" w14:textId="28D4F783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galvutės forma ovali arba apvali su skylutėmis;</w:t>
      </w:r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Taip, galvutės forma apvali su skylutėmis.</w:t>
      </w:r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Atitikimas – Vidurinės ausies implantai.pdf 4</w:t>
      </w:r>
      <w:r w:rsidR="004F4376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psl.</w:t>
      </w:r>
    </w:p>
    <w:p w14:paraId="7F4C8FDE" w14:textId="2F8BFF7C" w:rsidR="001D27E2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kojytės gale mova;</w:t>
      </w:r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Taip, kojytės gale mova.</w:t>
      </w:r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Atitikimas – Vidurinės ausies implantai.pdf 4</w:t>
      </w:r>
      <w:r w:rsidR="004F4376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psl.</w:t>
      </w:r>
    </w:p>
    <w:p w14:paraId="00E90F4B" w14:textId="7239D422" w:rsidR="00847419" w:rsidRPr="008904AA" w:rsidRDefault="001D27E2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Times New Roman"/>
          <w:color w:val="000000"/>
          <w:lang w:eastAsia="lt-LT"/>
        </w:rPr>
        <w:t>turi būti suderinama su MRI iki 3,0 T (</w:t>
      </w:r>
      <w:proofErr w:type="spellStart"/>
      <w:r w:rsidRPr="008904AA">
        <w:rPr>
          <w:rFonts w:ascii="Cambria" w:eastAsia="Times New Roman" w:hAnsi="Cambria" w:cs="Times New Roman"/>
          <w:color w:val="000000"/>
          <w:lang w:eastAsia="lt-LT"/>
        </w:rPr>
        <w:t>teslos</w:t>
      </w:r>
      <w:proofErr w:type="spellEnd"/>
      <w:r w:rsidRPr="008904AA">
        <w:rPr>
          <w:rFonts w:ascii="Cambria" w:eastAsia="Times New Roman" w:hAnsi="Cambria" w:cs="Times New Roman"/>
          <w:color w:val="000000"/>
          <w:lang w:eastAsia="lt-LT"/>
        </w:rPr>
        <w:t>);</w:t>
      </w:r>
      <w:bookmarkStart w:id="0" w:name="_Hlk206057544"/>
      <w:r w:rsidR="00EA059B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Taip, suderinama su MRI iki 3,0 T (</w:t>
      </w:r>
      <w:proofErr w:type="spellStart"/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teslos</w:t>
      </w:r>
      <w:proofErr w:type="spellEnd"/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). Atitikimas - MRI safety.pdf 1</w:t>
      </w:r>
      <w:r w:rsidR="004F4376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 w:rsidRPr="00EA059B">
        <w:rPr>
          <w:rFonts w:ascii="Cambria" w:eastAsia="Times New Roman" w:hAnsi="Cambria" w:cs="Times New Roman"/>
          <w:b/>
          <w:bCs/>
          <w:color w:val="000000"/>
          <w:lang w:eastAsia="lt-LT"/>
        </w:rPr>
        <w:t>psl.</w:t>
      </w:r>
    </w:p>
    <w:p w14:paraId="33A294BD" w14:textId="576FBE6B" w:rsidR="00F46FB9" w:rsidRPr="00FC2E45" w:rsidRDefault="00F46FB9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eastAsia="Lucida Sans Unicode" w:hAnsi="Cambria"/>
          <w:kern w:val="2"/>
        </w:rPr>
        <w:t>ant pakuotės pažymėtas produkto galiojimo laikas</w:t>
      </w:r>
      <w:r w:rsidR="00847419" w:rsidRPr="00FC2E45">
        <w:rPr>
          <w:rFonts w:ascii="Cambria" w:eastAsia="Lucida Sans Unicode" w:hAnsi="Cambria"/>
          <w:kern w:val="2"/>
        </w:rPr>
        <w:t>;</w:t>
      </w:r>
      <w:r w:rsidR="00FC2E45" w:rsidRPr="00FC2E45">
        <w:rPr>
          <w:rFonts w:ascii="Cambria" w:eastAsia="Lucida Sans Unicode" w:hAnsi="Cambria"/>
          <w:kern w:val="2"/>
        </w:rPr>
        <w:t xml:space="preserve"> </w:t>
      </w:r>
      <w:r w:rsidR="00FC2E45" w:rsidRPr="00FC2E45">
        <w:rPr>
          <w:rFonts w:ascii="Cambria" w:eastAsia="Lucida Sans Unicode" w:hAnsi="Cambria"/>
          <w:b/>
          <w:bCs/>
          <w:kern w:val="2"/>
        </w:rPr>
        <w:t>Taip, ant pakuotės pažymėtas produkto galiojimo laikas. Atitikimas – Nuotrauka2.jpg</w:t>
      </w:r>
    </w:p>
    <w:p w14:paraId="0150A8B4" w14:textId="6D33E823" w:rsidR="001D27E2" w:rsidRPr="00FC2E45" w:rsidRDefault="00F46FB9" w:rsidP="008904A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hAnsi="Cambria"/>
        </w:rPr>
        <w:t>su nurodyta pakuotės atidarymo vieta.</w:t>
      </w:r>
      <w:r w:rsidR="00FC2E45" w:rsidRPr="00FC2E45">
        <w:rPr>
          <w:rFonts w:ascii="Cambria" w:hAnsi="Cambria"/>
        </w:rPr>
        <w:t xml:space="preserve"> </w:t>
      </w:r>
      <w:r w:rsidR="00FC2E45" w:rsidRPr="00FC2E45">
        <w:rPr>
          <w:rFonts w:ascii="Cambria" w:hAnsi="Cambria"/>
          <w:b/>
          <w:bCs/>
        </w:rPr>
        <w:t>Taip, su nurodyta pakuotės atidarymo vieta. Atitikimas – Nuotrauka3.jpg</w:t>
      </w:r>
      <w:r w:rsidR="00551E35">
        <w:rPr>
          <w:rFonts w:ascii="Cambria" w:hAnsi="Cambria"/>
          <w:b/>
          <w:bCs/>
        </w:rPr>
        <w:t>, Nuotrauka4.jpg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3537"/>
      </w:tblGrid>
      <w:tr w:rsidR="001D27E2" w:rsidRPr="008904AA" w14:paraId="290AF5BF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0E64BCE3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proofErr w:type="spellStart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Poz</w:t>
            </w:r>
            <w:proofErr w:type="spellEnd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. Nr.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0C7C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Ilgis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C2FB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Orientacinis poreikis (vnt.)</w:t>
            </w:r>
          </w:p>
        </w:tc>
      </w:tr>
      <w:tr w:rsidR="001D27E2" w:rsidRPr="008904AA" w14:paraId="5E917ED7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5CB5" w14:textId="7189A2B9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.1.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47B3" w14:textId="0202D4D8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3,0 mm</w:t>
            </w:r>
            <w:r w:rsidR="00EA059B">
              <w:rPr>
                <w:rFonts w:ascii="Cambria" w:eastAsia="Times New Roman" w:hAnsi="Cambria" w:cs="Times New Roman"/>
                <w:lang w:eastAsia="lt-LT"/>
              </w:rPr>
              <w:t xml:space="preserve">. </w:t>
            </w:r>
            <w:r w:rsidR="00EA059B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>Taip, 3 mm.</w:t>
            </w:r>
            <w:r w:rsidR="00EA059B">
              <w:rPr>
                <w:rFonts w:ascii="Cambria" w:eastAsia="Times New Roman" w:hAnsi="Cambria" w:cs="Times New Roman"/>
                <w:lang w:eastAsia="lt-LT"/>
              </w:rPr>
              <w:t xml:space="preserve"> </w:t>
            </w:r>
            <w:r w:rsidR="00EA059B">
              <w:rPr>
                <w:rFonts w:ascii="Cambria" w:eastAsia="Times New Roman" w:hAnsi="Cambria" w:cs="Times New Roman"/>
                <w:b/>
                <w:bCs/>
                <w:color w:val="000000"/>
                <w:lang w:eastAsia="lt-LT"/>
              </w:rPr>
              <w:t>Atitikimas – Vidurinės ausies implantai.pdf 4psl.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5D7D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  <w:tr w:rsidR="001D27E2" w:rsidRPr="008904AA" w14:paraId="03D496DF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F6D1" w14:textId="221F4AE1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.2.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87B4D" w14:textId="51D50991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3,5 mm</w:t>
            </w:r>
            <w:r w:rsidR="00EA059B">
              <w:rPr>
                <w:rFonts w:ascii="Cambria" w:eastAsia="Times New Roman" w:hAnsi="Cambria" w:cs="Times New Roman"/>
                <w:lang w:eastAsia="lt-LT"/>
              </w:rPr>
              <w:t xml:space="preserve">. </w:t>
            </w:r>
            <w:r w:rsidR="00EA059B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>Taip, 3</w:t>
            </w:r>
            <w:r w:rsid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>,5</w:t>
            </w:r>
            <w:r w:rsidR="00EA059B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 mm.</w:t>
            </w:r>
            <w:r w:rsidR="00EA059B">
              <w:rPr>
                <w:rFonts w:ascii="Cambria" w:eastAsia="Times New Roman" w:hAnsi="Cambria" w:cs="Times New Roman"/>
                <w:lang w:eastAsia="lt-LT"/>
              </w:rPr>
              <w:t xml:space="preserve"> </w:t>
            </w:r>
            <w:r w:rsidR="00EA059B">
              <w:rPr>
                <w:rFonts w:ascii="Cambria" w:eastAsia="Times New Roman" w:hAnsi="Cambria" w:cs="Times New Roman"/>
                <w:b/>
                <w:bCs/>
                <w:color w:val="000000"/>
                <w:lang w:eastAsia="lt-LT"/>
              </w:rPr>
              <w:t>Atitikimas – Vidurinės ausies implantai.pdf 4psl.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2ED5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40</w:t>
            </w:r>
          </w:p>
        </w:tc>
      </w:tr>
      <w:tr w:rsidR="001D27E2" w:rsidRPr="008904AA" w14:paraId="0F36DE94" w14:textId="77777777" w:rsidTr="008904AA"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954C" w14:textId="7B824C11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.3.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4580" w14:textId="34492518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5,0 mm</w:t>
            </w:r>
            <w:r w:rsidR="00EA059B">
              <w:rPr>
                <w:rFonts w:ascii="Cambria" w:eastAsia="Times New Roman" w:hAnsi="Cambria" w:cs="Times New Roman"/>
                <w:lang w:eastAsia="lt-LT"/>
              </w:rPr>
              <w:t xml:space="preserve">. </w:t>
            </w:r>
            <w:r w:rsidR="00EA059B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Taip, </w:t>
            </w:r>
            <w:r w:rsid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>5</w:t>
            </w:r>
            <w:r w:rsidR="00EA059B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 mm.</w:t>
            </w:r>
            <w:r w:rsidR="00EA059B">
              <w:rPr>
                <w:rFonts w:ascii="Cambria" w:eastAsia="Times New Roman" w:hAnsi="Cambria" w:cs="Times New Roman"/>
                <w:lang w:eastAsia="lt-LT"/>
              </w:rPr>
              <w:t xml:space="preserve"> </w:t>
            </w:r>
            <w:r w:rsidR="00EA059B">
              <w:rPr>
                <w:rFonts w:ascii="Cambria" w:eastAsia="Times New Roman" w:hAnsi="Cambria" w:cs="Times New Roman"/>
                <w:b/>
                <w:bCs/>
                <w:color w:val="000000"/>
                <w:lang w:eastAsia="lt-LT"/>
              </w:rPr>
              <w:t>Atitikimas – Vidurinės ausies implantai.pdf 4psl.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FE83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</w:tbl>
    <w:p w14:paraId="47059853" w14:textId="77777777" w:rsidR="001D27E2" w:rsidRPr="008904AA" w:rsidRDefault="001D27E2" w:rsidP="008904AA">
      <w:pPr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  <w:r w:rsidRPr="008904AA">
        <w:rPr>
          <w:rFonts w:ascii="Cambria" w:eastAsia="Times New Roman" w:hAnsi="Cambria" w:cs="Calibri"/>
          <w:color w:val="000000"/>
          <w:lang w:eastAsia="lt-LT"/>
        </w:rPr>
        <w:t> </w:t>
      </w:r>
    </w:p>
    <w:p w14:paraId="30BD394C" w14:textId="77777777" w:rsidR="005308FF" w:rsidRPr="008904AA" w:rsidRDefault="005308FF" w:rsidP="008904AA">
      <w:pPr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</w:p>
    <w:p w14:paraId="3CB189B6" w14:textId="2F86A568" w:rsidR="001D27E2" w:rsidRPr="008904AA" w:rsidRDefault="00F46FB9" w:rsidP="008904AA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bookmarkStart w:id="1" w:name="_Hlk208866868"/>
      <w:r w:rsidRPr="008904AA">
        <w:rPr>
          <w:rFonts w:ascii="Cambria" w:eastAsia="Times New Roman" w:hAnsi="Cambria" w:cs="Times New Roman"/>
          <w:b/>
          <w:bCs/>
          <w:color w:val="000000"/>
          <w:lang w:eastAsia="lt-LT"/>
        </w:rPr>
        <w:t>3.1.-3.3.</w:t>
      </w:r>
      <w:r w:rsidR="001D27E2" w:rsidRPr="008904AA">
        <w:rPr>
          <w:rFonts w:ascii="Cambria" w:eastAsia="Times New Roman" w:hAnsi="Cambria" w:cs="Times New Roman"/>
          <w:b/>
          <w:bCs/>
          <w:color w:val="000000"/>
          <w:u w:val="single"/>
          <w:lang w:eastAsia="lt-LT"/>
        </w:rPr>
        <w:t xml:space="preserve"> Protezai PORP tipo:</w:t>
      </w:r>
    </w:p>
    <w:p w14:paraId="01FCD1A1" w14:textId="0F83B04D" w:rsidR="001D27E2" w:rsidRPr="00FC2E45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b/>
          <w:bCs/>
          <w:color w:val="000000"/>
          <w:lang w:eastAsia="lt-LT"/>
        </w:rPr>
      </w:pPr>
      <w:r w:rsidRPr="00FC2E45">
        <w:rPr>
          <w:rFonts w:ascii="Cambria" w:eastAsia="Times New Roman" w:hAnsi="Cambria" w:cs="Times New Roman"/>
          <w:color w:val="000000"/>
          <w:lang w:eastAsia="lt-LT"/>
        </w:rPr>
        <w:t>vienkartinis (pažymėta simboliu);</w:t>
      </w:r>
      <w:r w:rsidR="00FC2E45" w:rsidRPr="00FC2E45">
        <w:t xml:space="preserve"> </w:t>
      </w:r>
      <w:r w:rsidR="00FC2E45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Taip, vienkartinis pažymėta simboliu. Atitikimas – Nuotrauka1.jpg</w:t>
      </w:r>
    </w:p>
    <w:p w14:paraId="5B02BE0A" w14:textId="560FA816" w:rsidR="001D27E2" w:rsidRPr="00FC2E45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eastAsia="Times New Roman" w:hAnsi="Cambria" w:cs="Times New Roman"/>
          <w:color w:val="000000"/>
          <w:lang w:eastAsia="lt-LT"/>
        </w:rPr>
        <w:t>sterilus (simbolis ant pakuotės);</w:t>
      </w:r>
      <w:r w:rsidR="004F4376" w:rsidRP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4F4376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Taip, sterilus su simboliu ant pakuotės. Atitikimas – Vidurinės ausies implantai.pdf 5 psl.</w:t>
      </w:r>
    </w:p>
    <w:p w14:paraId="13417A74" w14:textId="57F035E3" w:rsidR="001D27E2" w:rsidRPr="00551E35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551E35">
        <w:rPr>
          <w:rFonts w:ascii="Cambria" w:eastAsia="Times New Roman" w:hAnsi="Cambria" w:cs="Times New Roman"/>
          <w:color w:val="000000"/>
          <w:lang w:eastAsia="lt-LT"/>
        </w:rPr>
        <w:t>įpakuota po 1 vnt.;</w:t>
      </w:r>
      <w:r w:rsidR="00551E35" w:rsidRPr="00551E3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551E35" w:rsidRPr="00551E35">
        <w:rPr>
          <w:rFonts w:ascii="Cambria" w:eastAsia="Times New Roman" w:hAnsi="Cambria" w:cs="Times New Roman"/>
          <w:b/>
          <w:bCs/>
          <w:color w:val="000000"/>
          <w:lang w:eastAsia="lt-LT"/>
        </w:rPr>
        <w:t>Taip, įpakuota po vieną. Atitikimas – Nuotrauka4.jpg, Nuotrauka5.jpg</w:t>
      </w:r>
    </w:p>
    <w:p w14:paraId="52035F13" w14:textId="31B037F3" w:rsidR="001D27E2" w:rsidRPr="00FC2E45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eastAsia="Times New Roman" w:hAnsi="Cambria" w:cs="Times New Roman"/>
          <w:color w:val="000000"/>
          <w:lang w:eastAsia="lt-LT"/>
        </w:rPr>
        <w:t>pagaminta iš titano arba lygiavertės medžiagos;</w:t>
      </w:r>
      <w:r w:rsidR="004F4376" w:rsidRP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4F4376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Taip, pagaminta iš titano. Atitikimas – Vidurinės ausies implantai.pdf 5 psl.</w:t>
      </w:r>
    </w:p>
    <w:p w14:paraId="666338D0" w14:textId="505F2497" w:rsidR="001D27E2" w:rsidRPr="00FC2E45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eastAsia="Times New Roman" w:hAnsi="Cambria" w:cs="Times New Roman"/>
          <w:color w:val="000000"/>
          <w:lang w:eastAsia="lt-LT"/>
        </w:rPr>
        <w:t>galvutės forma ovali arba apvali su skylutėmis;</w:t>
      </w:r>
      <w:r w:rsidR="004F4376" w:rsidRP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4F4376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Taip, galvutės forma apvali su skylutėmis.</w:t>
      </w:r>
      <w:r w:rsidR="004F4376" w:rsidRP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4F4376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Atitikimas – Vidurinės ausies implantai.pdf 5 psl.</w:t>
      </w:r>
    </w:p>
    <w:p w14:paraId="4C8941E1" w14:textId="6D0BA159" w:rsidR="00F46FB9" w:rsidRPr="00FC2E45" w:rsidRDefault="001D27E2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eastAsia="Times New Roman" w:hAnsi="Cambria" w:cs="Times New Roman"/>
          <w:color w:val="000000"/>
          <w:lang w:eastAsia="lt-LT"/>
        </w:rPr>
        <w:t>turi būti suderinama su MRI iki 3,0 T (</w:t>
      </w:r>
      <w:proofErr w:type="spellStart"/>
      <w:r w:rsidRPr="00FC2E45">
        <w:rPr>
          <w:rFonts w:ascii="Cambria" w:eastAsia="Times New Roman" w:hAnsi="Cambria" w:cs="Times New Roman"/>
          <w:color w:val="000000"/>
          <w:lang w:eastAsia="lt-LT"/>
        </w:rPr>
        <w:t>teslos</w:t>
      </w:r>
      <w:proofErr w:type="spellEnd"/>
      <w:r w:rsidRPr="00FC2E45">
        <w:rPr>
          <w:rFonts w:ascii="Cambria" w:eastAsia="Times New Roman" w:hAnsi="Cambria" w:cs="Times New Roman"/>
          <w:color w:val="000000"/>
          <w:lang w:eastAsia="lt-LT"/>
        </w:rPr>
        <w:t>);</w:t>
      </w:r>
      <w:r w:rsidR="00EA059B" w:rsidRPr="00FC2E45">
        <w:rPr>
          <w:rFonts w:ascii="Cambria" w:eastAsia="Times New Roman" w:hAnsi="Cambria" w:cs="Times New Roman"/>
          <w:color w:val="000000"/>
          <w:lang w:eastAsia="lt-LT"/>
        </w:rPr>
        <w:t xml:space="preserve"> </w:t>
      </w:r>
      <w:r w:rsidR="00EA059B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Taip, suderinama su MRI iki 3,0 T (</w:t>
      </w:r>
      <w:proofErr w:type="spellStart"/>
      <w:r w:rsidR="00EA059B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teslos</w:t>
      </w:r>
      <w:proofErr w:type="spellEnd"/>
      <w:r w:rsidR="00EA059B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). Atitikimas - MRI safety.pdf 1</w:t>
      </w:r>
      <w:r w:rsidR="004F4376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 xml:space="preserve"> </w:t>
      </w:r>
      <w:r w:rsidR="00EA059B" w:rsidRPr="00FC2E45">
        <w:rPr>
          <w:rFonts w:ascii="Cambria" w:eastAsia="Times New Roman" w:hAnsi="Cambria" w:cs="Times New Roman"/>
          <w:b/>
          <w:bCs/>
          <w:color w:val="000000"/>
          <w:lang w:eastAsia="lt-LT"/>
        </w:rPr>
        <w:t>psl.</w:t>
      </w:r>
    </w:p>
    <w:p w14:paraId="3F0F85D8" w14:textId="326A97E2" w:rsidR="00F46FB9" w:rsidRPr="00FC2E45" w:rsidRDefault="00F46FB9" w:rsidP="008904A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eastAsia="Lucida Sans Unicode" w:hAnsi="Cambria"/>
          <w:kern w:val="2"/>
        </w:rPr>
        <w:t>ant pakuotės pažymėtas produkto galiojimo laikas;</w:t>
      </w:r>
      <w:r w:rsidR="00FC2E45" w:rsidRPr="00FC2E45">
        <w:rPr>
          <w:rFonts w:ascii="Cambria" w:eastAsia="Lucida Sans Unicode" w:hAnsi="Cambria"/>
          <w:b/>
          <w:bCs/>
          <w:kern w:val="2"/>
        </w:rPr>
        <w:t xml:space="preserve"> Taip, ant pakuotės pažymėtas produkto galiojimo laikas. Atitikimas – Nuotrauka2.jpg</w:t>
      </w:r>
    </w:p>
    <w:p w14:paraId="706FFA91" w14:textId="7754ACB6" w:rsidR="001D27E2" w:rsidRPr="00FC2E45" w:rsidRDefault="00F46FB9" w:rsidP="00FC2E45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FC2E45">
        <w:rPr>
          <w:rFonts w:ascii="Cambria" w:hAnsi="Cambria"/>
        </w:rPr>
        <w:t>su nurodyta pakuotės atidarymo vieta.</w:t>
      </w:r>
      <w:r w:rsidR="00FC2E45" w:rsidRPr="00FC2E45">
        <w:rPr>
          <w:rFonts w:ascii="Cambria" w:hAnsi="Cambria"/>
        </w:rPr>
        <w:t xml:space="preserve"> </w:t>
      </w:r>
      <w:r w:rsidR="00FC2E45" w:rsidRPr="00FC2E45">
        <w:rPr>
          <w:rFonts w:ascii="Cambria" w:hAnsi="Cambria"/>
          <w:b/>
          <w:bCs/>
        </w:rPr>
        <w:t>Taip, su nurodyta pakuotės atidarymo vieta. Atitikimas – Nuotrauka3.jpg</w:t>
      </w:r>
      <w:r w:rsidR="00551E35">
        <w:rPr>
          <w:rFonts w:ascii="Cambria" w:hAnsi="Cambria"/>
          <w:b/>
          <w:bCs/>
        </w:rPr>
        <w:t xml:space="preserve">, </w:t>
      </w:r>
      <w:r w:rsidR="00551E35">
        <w:rPr>
          <w:rFonts w:ascii="Cambria" w:hAnsi="Cambria"/>
          <w:b/>
          <w:bCs/>
        </w:rPr>
        <w:t>Nuotrauka4.jpg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820"/>
        <w:gridCol w:w="3537"/>
      </w:tblGrid>
      <w:tr w:rsidR="001D27E2" w:rsidRPr="008904AA" w14:paraId="3F7CD806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90A1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proofErr w:type="spellStart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Poz</w:t>
            </w:r>
            <w:proofErr w:type="spellEnd"/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. Nr.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1F06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Ilgis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D4F0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i/>
                <w:iCs/>
                <w:lang w:eastAsia="lt-LT"/>
              </w:rPr>
              <w:t>Orientacinis poreikis (vnt.)</w:t>
            </w:r>
          </w:p>
        </w:tc>
      </w:tr>
      <w:tr w:rsidR="001D27E2" w:rsidRPr="008904AA" w14:paraId="0475B12D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3A0B" w14:textId="4F760CEF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.1.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8600" w14:textId="56C35A4B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1,75 mm</w:t>
            </w:r>
            <w:r w:rsidR="004F4376">
              <w:rPr>
                <w:rFonts w:ascii="Cambria" w:eastAsia="Times New Roman" w:hAnsi="Cambria" w:cs="Times New Roman"/>
                <w:lang w:eastAsia="lt-LT"/>
              </w:rPr>
              <w:t xml:space="preserve">. </w:t>
            </w:r>
            <w:r w:rsidR="004F4376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Taip, </w:t>
            </w:r>
            <w:r w:rsidR="004F4376">
              <w:rPr>
                <w:rFonts w:ascii="Cambria" w:eastAsia="Times New Roman" w:hAnsi="Cambria" w:cs="Times New Roman"/>
                <w:b/>
                <w:bCs/>
                <w:lang w:eastAsia="lt-LT"/>
              </w:rPr>
              <w:t>1,75</w:t>
            </w:r>
            <w:r w:rsidR="004F4376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 mm.</w:t>
            </w:r>
            <w:r w:rsidR="004F4376">
              <w:rPr>
                <w:rFonts w:ascii="Cambria" w:eastAsia="Times New Roman" w:hAnsi="Cambria" w:cs="Times New Roman"/>
                <w:lang w:eastAsia="lt-LT"/>
              </w:rPr>
              <w:t xml:space="preserve"> </w:t>
            </w:r>
            <w:r w:rsidR="004F4376">
              <w:rPr>
                <w:rFonts w:ascii="Cambria" w:eastAsia="Times New Roman" w:hAnsi="Cambria" w:cs="Times New Roman"/>
                <w:b/>
                <w:bCs/>
                <w:color w:val="000000"/>
                <w:lang w:eastAsia="lt-LT"/>
              </w:rPr>
              <w:t>Atitikimas – Vidurinės ausies implantai.pdf 5 psl.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64DA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  <w:tr w:rsidR="001D27E2" w:rsidRPr="008904AA" w14:paraId="663D8DBD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C4BE" w14:textId="33032049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.2.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8C1B" w14:textId="1BF0A912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2,0 mm</w:t>
            </w:r>
            <w:r w:rsidR="004F4376">
              <w:rPr>
                <w:rFonts w:ascii="Cambria" w:eastAsia="Times New Roman" w:hAnsi="Cambria" w:cs="Times New Roman"/>
                <w:lang w:eastAsia="lt-LT"/>
              </w:rPr>
              <w:t xml:space="preserve">. </w:t>
            </w:r>
            <w:r w:rsidR="004F4376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Taip, </w:t>
            </w:r>
            <w:r w:rsidR="004F4376">
              <w:rPr>
                <w:rFonts w:ascii="Cambria" w:eastAsia="Times New Roman" w:hAnsi="Cambria" w:cs="Times New Roman"/>
                <w:b/>
                <w:bCs/>
                <w:lang w:eastAsia="lt-LT"/>
              </w:rPr>
              <w:t>2</w:t>
            </w:r>
            <w:r w:rsidR="004F4376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 mm.</w:t>
            </w:r>
            <w:r w:rsidR="004F4376">
              <w:rPr>
                <w:rFonts w:ascii="Cambria" w:eastAsia="Times New Roman" w:hAnsi="Cambria" w:cs="Times New Roman"/>
                <w:lang w:eastAsia="lt-LT"/>
              </w:rPr>
              <w:t xml:space="preserve"> </w:t>
            </w:r>
            <w:r w:rsidR="004F4376">
              <w:rPr>
                <w:rFonts w:ascii="Cambria" w:eastAsia="Times New Roman" w:hAnsi="Cambria" w:cs="Times New Roman"/>
                <w:b/>
                <w:bCs/>
                <w:color w:val="000000"/>
                <w:lang w:eastAsia="lt-LT"/>
              </w:rPr>
              <w:t>Atitikimas – Vidurinės ausies implantai.pdf 5 psl.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D4E7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20</w:t>
            </w:r>
          </w:p>
        </w:tc>
      </w:tr>
      <w:tr w:rsidR="001D27E2" w:rsidRPr="008904AA" w14:paraId="18A79ED9" w14:textId="77777777" w:rsidTr="008904A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742F" w14:textId="34FD720C" w:rsidR="001D27E2" w:rsidRPr="008904AA" w:rsidRDefault="00F46FB9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3</w:t>
            </w:r>
            <w:r w:rsidR="001D27E2" w:rsidRPr="008904AA">
              <w:rPr>
                <w:rFonts w:ascii="Cambria" w:eastAsia="Times New Roman" w:hAnsi="Cambria" w:cs="Times New Roman"/>
                <w:lang w:eastAsia="lt-LT"/>
              </w:rPr>
              <w:t>.3.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17D4" w14:textId="5ED840E1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2,5 mm</w:t>
            </w:r>
            <w:r w:rsidR="004F4376">
              <w:rPr>
                <w:rFonts w:ascii="Cambria" w:eastAsia="Times New Roman" w:hAnsi="Cambria" w:cs="Times New Roman"/>
                <w:lang w:eastAsia="lt-LT"/>
              </w:rPr>
              <w:t xml:space="preserve">. </w:t>
            </w:r>
            <w:r w:rsidR="004F4376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Taip, </w:t>
            </w:r>
            <w:r w:rsidR="004F4376">
              <w:rPr>
                <w:rFonts w:ascii="Cambria" w:eastAsia="Times New Roman" w:hAnsi="Cambria" w:cs="Times New Roman"/>
                <w:b/>
                <w:bCs/>
                <w:lang w:eastAsia="lt-LT"/>
              </w:rPr>
              <w:t>2,5</w:t>
            </w:r>
            <w:r w:rsidR="004F4376" w:rsidRPr="00EA059B">
              <w:rPr>
                <w:rFonts w:ascii="Cambria" w:eastAsia="Times New Roman" w:hAnsi="Cambria" w:cs="Times New Roman"/>
                <w:b/>
                <w:bCs/>
                <w:lang w:eastAsia="lt-LT"/>
              </w:rPr>
              <w:t xml:space="preserve"> mm.</w:t>
            </w:r>
            <w:r w:rsidR="004F4376">
              <w:rPr>
                <w:rFonts w:ascii="Cambria" w:eastAsia="Times New Roman" w:hAnsi="Cambria" w:cs="Times New Roman"/>
                <w:lang w:eastAsia="lt-LT"/>
              </w:rPr>
              <w:t xml:space="preserve"> </w:t>
            </w:r>
            <w:r w:rsidR="004F4376">
              <w:rPr>
                <w:rFonts w:ascii="Cambria" w:eastAsia="Times New Roman" w:hAnsi="Cambria" w:cs="Times New Roman"/>
                <w:b/>
                <w:bCs/>
                <w:color w:val="000000"/>
                <w:lang w:eastAsia="lt-LT"/>
              </w:rPr>
              <w:t>Atitikimas – Vidurinės ausies implantai.pdf 5 psl.</w:t>
            </w:r>
          </w:p>
        </w:tc>
        <w:tc>
          <w:tcPr>
            <w:tcW w:w="35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D0F1" w14:textId="77777777" w:rsidR="001D27E2" w:rsidRPr="008904AA" w:rsidRDefault="001D27E2" w:rsidP="008904A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8904AA">
              <w:rPr>
                <w:rFonts w:ascii="Cambria" w:eastAsia="Times New Roman" w:hAnsi="Cambria" w:cs="Times New Roman"/>
                <w:lang w:eastAsia="lt-LT"/>
              </w:rPr>
              <w:t>40</w:t>
            </w:r>
          </w:p>
        </w:tc>
      </w:tr>
      <w:bookmarkEnd w:id="1"/>
    </w:tbl>
    <w:p w14:paraId="2E243351" w14:textId="4C1C2CF2" w:rsidR="008E290C" w:rsidRDefault="008E290C" w:rsidP="008904AA">
      <w:pPr>
        <w:spacing w:after="0" w:line="240" w:lineRule="auto"/>
        <w:rPr>
          <w:rFonts w:ascii="Cambria" w:hAnsi="Cambria"/>
        </w:rPr>
      </w:pPr>
    </w:p>
    <w:p w14:paraId="37F87361" w14:textId="77777777" w:rsidR="002A271C" w:rsidRDefault="002A271C" w:rsidP="008904AA">
      <w:pPr>
        <w:spacing w:after="0" w:line="240" w:lineRule="auto"/>
        <w:rPr>
          <w:rFonts w:ascii="Cambria" w:hAnsi="Cambria"/>
        </w:rPr>
      </w:pPr>
    </w:p>
    <w:p w14:paraId="2F2444A8" w14:textId="77777777" w:rsidR="002A271C" w:rsidRDefault="002A271C" w:rsidP="008904AA">
      <w:pPr>
        <w:spacing w:after="0" w:line="240" w:lineRule="auto"/>
        <w:rPr>
          <w:rFonts w:ascii="Cambria" w:hAnsi="Cambria"/>
        </w:rPr>
      </w:pPr>
    </w:p>
    <w:p w14:paraId="20DDC237" w14:textId="77777777" w:rsidR="002A271C" w:rsidRPr="008904AA" w:rsidRDefault="002A271C" w:rsidP="008904AA">
      <w:pPr>
        <w:spacing w:after="0" w:line="240" w:lineRule="auto"/>
        <w:rPr>
          <w:rFonts w:ascii="Cambria" w:hAnsi="Cambria"/>
        </w:rPr>
      </w:pPr>
    </w:p>
    <w:p w14:paraId="6FF53027" w14:textId="77777777" w:rsidR="008E290C" w:rsidRPr="008904AA" w:rsidRDefault="008E290C" w:rsidP="008904AA">
      <w:pPr>
        <w:spacing w:after="0" w:line="240" w:lineRule="auto"/>
        <w:rPr>
          <w:rFonts w:ascii="Cambria" w:hAnsi="Cambria"/>
        </w:rPr>
      </w:pPr>
    </w:p>
    <w:p w14:paraId="09B07B7F" w14:textId="77777777" w:rsidR="001B3AA5" w:rsidRPr="008904AA" w:rsidRDefault="001B3AA5" w:rsidP="008904AA">
      <w:pPr>
        <w:spacing w:after="0" w:line="240" w:lineRule="auto"/>
        <w:ind w:firstLine="540"/>
        <w:jc w:val="center"/>
        <w:rPr>
          <w:rFonts w:ascii="Cambria" w:hAnsi="Cambria"/>
        </w:rPr>
      </w:pPr>
      <w:r w:rsidRPr="008904AA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27E7B3F" w14:textId="77777777" w:rsidR="001B3AA5" w:rsidRPr="008904AA" w:rsidRDefault="001B3AA5" w:rsidP="008904AA">
      <w:pPr>
        <w:spacing w:after="0" w:line="240" w:lineRule="auto"/>
        <w:jc w:val="center"/>
        <w:rPr>
          <w:rFonts w:ascii="Cambria" w:hAnsi="Cambria"/>
        </w:rPr>
      </w:pPr>
    </w:p>
    <w:p w14:paraId="594AFDFF" w14:textId="77777777" w:rsidR="001B3AA5" w:rsidRPr="008904AA" w:rsidRDefault="001B3AA5" w:rsidP="008904AA">
      <w:pPr>
        <w:spacing w:after="0" w:line="240" w:lineRule="auto"/>
        <w:ind w:firstLine="540"/>
        <w:jc w:val="center"/>
        <w:rPr>
          <w:rFonts w:ascii="Cambria" w:hAnsi="Cambria"/>
        </w:rPr>
      </w:pPr>
      <w:r w:rsidRPr="008904AA">
        <w:rPr>
          <w:rFonts w:ascii="Cambria" w:hAnsi="Cambria"/>
        </w:rPr>
        <w:t>Viešojo pirkimo komisijai pareikalavus, turi būti pateikti siūlomų prekių pavyzdžiai.</w:t>
      </w:r>
    </w:p>
    <w:sectPr w:rsidR="001B3AA5" w:rsidRPr="008904AA" w:rsidSect="008904A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F8E"/>
    <w:multiLevelType w:val="multilevel"/>
    <w:tmpl w:val="5F0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23654"/>
    <w:multiLevelType w:val="hybridMultilevel"/>
    <w:tmpl w:val="E3EEC740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6494D"/>
    <w:multiLevelType w:val="hybridMultilevel"/>
    <w:tmpl w:val="8C227A4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A04F35"/>
    <w:multiLevelType w:val="hybridMultilevel"/>
    <w:tmpl w:val="DCCC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6447"/>
    <w:multiLevelType w:val="hybridMultilevel"/>
    <w:tmpl w:val="6F6636C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55F"/>
    <w:multiLevelType w:val="hybridMultilevel"/>
    <w:tmpl w:val="E474C4A2"/>
    <w:lvl w:ilvl="0" w:tplc="2E34E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6E6"/>
    <w:multiLevelType w:val="hybridMultilevel"/>
    <w:tmpl w:val="3FEC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B64"/>
    <w:multiLevelType w:val="hybridMultilevel"/>
    <w:tmpl w:val="FCAE57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19D1"/>
    <w:multiLevelType w:val="hybridMultilevel"/>
    <w:tmpl w:val="4D3E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E06"/>
    <w:multiLevelType w:val="hybridMultilevel"/>
    <w:tmpl w:val="22F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1CD1"/>
    <w:multiLevelType w:val="multilevel"/>
    <w:tmpl w:val="7AF8ED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303DD"/>
    <w:multiLevelType w:val="multilevel"/>
    <w:tmpl w:val="7C9CF4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B6B83"/>
    <w:multiLevelType w:val="hybridMultilevel"/>
    <w:tmpl w:val="941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149"/>
    <w:multiLevelType w:val="hybridMultilevel"/>
    <w:tmpl w:val="9FAAB534"/>
    <w:lvl w:ilvl="0" w:tplc="DFFEB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606E4"/>
    <w:multiLevelType w:val="multilevel"/>
    <w:tmpl w:val="2B5A6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F1689"/>
    <w:multiLevelType w:val="hybridMultilevel"/>
    <w:tmpl w:val="5FA2372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53159"/>
    <w:multiLevelType w:val="multilevel"/>
    <w:tmpl w:val="9B3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80808"/>
    <w:multiLevelType w:val="hybridMultilevel"/>
    <w:tmpl w:val="9FB6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74BC1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9D6B0F"/>
    <w:multiLevelType w:val="hybridMultilevel"/>
    <w:tmpl w:val="1D3CEEE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952F6"/>
    <w:multiLevelType w:val="hybridMultilevel"/>
    <w:tmpl w:val="F63C2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435435">
    <w:abstractNumId w:val="3"/>
  </w:num>
  <w:num w:numId="2" w16cid:durableId="972323952">
    <w:abstractNumId w:val="20"/>
  </w:num>
  <w:num w:numId="3" w16cid:durableId="146897606">
    <w:abstractNumId w:val="0"/>
  </w:num>
  <w:num w:numId="4" w16cid:durableId="1094979007">
    <w:abstractNumId w:val="18"/>
  </w:num>
  <w:num w:numId="5" w16cid:durableId="2002194841">
    <w:abstractNumId w:val="6"/>
  </w:num>
  <w:num w:numId="6" w16cid:durableId="895706509">
    <w:abstractNumId w:val="2"/>
  </w:num>
  <w:num w:numId="7" w16cid:durableId="1343513308">
    <w:abstractNumId w:val="13"/>
  </w:num>
  <w:num w:numId="8" w16cid:durableId="886375910">
    <w:abstractNumId w:val="7"/>
  </w:num>
  <w:num w:numId="9" w16cid:durableId="1285504102">
    <w:abstractNumId w:val="19"/>
  </w:num>
  <w:num w:numId="10" w16cid:durableId="1992295329">
    <w:abstractNumId w:val="10"/>
  </w:num>
  <w:num w:numId="11" w16cid:durableId="1753887964">
    <w:abstractNumId w:val="11"/>
  </w:num>
  <w:num w:numId="12" w16cid:durableId="1662808567">
    <w:abstractNumId w:val="4"/>
  </w:num>
  <w:num w:numId="13" w16cid:durableId="618489647">
    <w:abstractNumId w:val="8"/>
  </w:num>
  <w:num w:numId="14" w16cid:durableId="1902667529">
    <w:abstractNumId w:val="14"/>
  </w:num>
  <w:num w:numId="15" w16cid:durableId="1196387618">
    <w:abstractNumId w:val="17"/>
  </w:num>
  <w:num w:numId="16" w16cid:durableId="927542725">
    <w:abstractNumId w:val="9"/>
  </w:num>
  <w:num w:numId="17" w16cid:durableId="1620259249">
    <w:abstractNumId w:val="22"/>
  </w:num>
  <w:num w:numId="18" w16cid:durableId="8338494">
    <w:abstractNumId w:val="12"/>
  </w:num>
  <w:num w:numId="19" w16cid:durableId="182790169">
    <w:abstractNumId w:val="16"/>
  </w:num>
  <w:num w:numId="20" w16cid:durableId="1406219243">
    <w:abstractNumId w:val="1"/>
  </w:num>
  <w:num w:numId="21" w16cid:durableId="138884762">
    <w:abstractNumId w:val="15"/>
  </w:num>
  <w:num w:numId="22" w16cid:durableId="1961104634">
    <w:abstractNumId w:val="21"/>
  </w:num>
  <w:num w:numId="23" w16cid:durableId="16572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17"/>
    <w:rsid w:val="00025390"/>
    <w:rsid w:val="0004776B"/>
    <w:rsid w:val="00064880"/>
    <w:rsid w:val="000A4017"/>
    <w:rsid w:val="000B7DB9"/>
    <w:rsid w:val="00127CBA"/>
    <w:rsid w:val="001B3AA5"/>
    <w:rsid w:val="001D27E2"/>
    <w:rsid w:val="002437E2"/>
    <w:rsid w:val="002A271C"/>
    <w:rsid w:val="002C06D0"/>
    <w:rsid w:val="0034076F"/>
    <w:rsid w:val="0039228F"/>
    <w:rsid w:val="00397462"/>
    <w:rsid w:val="004F4376"/>
    <w:rsid w:val="004F62DB"/>
    <w:rsid w:val="004F7CBD"/>
    <w:rsid w:val="005308FF"/>
    <w:rsid w:val="00551E35"/>
    <w:rsid w:val="00571059"/>
    <w:rsid w:val="00665E5A"/>
    <w:rsid w:val="00710D45"/>
    <w:rsid w:val="0072344A"/>
    <w:rsid w:val="007839E0"/>
    <w:rsid w:val="00790F0E"/>
    <w:rsid w:val="007C1ED7"/>
    <w:rsid w:val="007F78D9"/>
    <w:rsid w:val="0084266E"/>
    <w:rsid w:val="00847419"/>
    <w:rsid w:val="008532AD"/>
    <w:rsid w:val="008904AA"/>
    <w:rsid w:val="008A164C"/>
    <w:rsid w:val="008E290C"/>
    <w:rsid w:val="0097648D"/>
    <w:rsid w:val="00B6122F"/>
    <w:rsid w:val="00B778E5"/>
    <w:rsid w:val="00BC3372"/>
    <w:rsid w:val="00C3526A"/>
    <w:rsid w:val="00D052AF"/>
    <w:rsid w:val="00D878A3"/>
    <w:rsid w:val="00E04F2C"/>
    <w:rsid w:val="00E45460"/>
    <w:rsid w:val="00E672EC"/>
    <w:rsid w:val="00E6771B"/>
    <w:rsid w:val="00EA059B"/>
    <w:rsid w:val="00EF7EAB"/>
    <w:rsid w:val="00F2703B"/>
    <w:rsid w:val="00F31C7C"/>
    <w:rsid w:val="00F447D4"/>
    <w:rsid w:val="00F46FB9"/>
    <w:rsid w:val="00F84273"/>
    <w:rsid w:val="00F854E7"/>
    <w:rsid w:val="00FC2E45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C6BC"/>
  <w15:chartTrackingRefBased/>
  <w15:docId w15:val="{A7D9EF64-8670-45A0-9310-1B87807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E2D4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2D42"/>
    <w:rPr>
      <w:rFonts w:ascii="Times New Roman" w:eastAsia="Lucida Sans Unicode" w:hAnsi="Times New Roman" w:cs="Times New Roman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34076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20897-E899-4A72-AC84-7982D95A6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5CB87-236F-4B2D-8085-D7B3B428F9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0D4EF1-B65F-4652-8BB5-A5C07B28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Jokūbas Jankauskas</cp:lastModifiedBy>
  <cp:revision>10</cp:revision>
  <dcterms:created xsi:type="dcterms:W3CDTF">2025-09-18T07:13:00Z</dcterms:created>
  <dcterms:modified xsi:type="dcterms:W3CDTF">2025-11-03T12:58:00Z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