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5D28E5">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5D28E5">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5D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5D28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5C21F383" w:rsidR="004C0EB1" w:rsidRPr="00971C4C" w:rsidRDefault="00FF6DFF" w:rsidP="00756008">
            <w:pPr>
              <w:jc w:val="both"/>
              <w:rPr>
                <w:rFonts w:ascii="Calibri" w:hAnsi="Calibri" w:cs="Calibri"/>
                <w:color w:val="242424"/>
                <w:sz w:val="22"/>
                <w:szCs w:val="22"/>
                <w:lang w:eastAsia="lt-LT"/>
              </w:rPr>
            </w:pPr>
            <w:r w:rsidRPr="00FF6DFF">
              <w:rPr>
                <w:szCs w:val="24"/>
                <w:lang w:eastAsia="lt-LT"/>
              </w:rPr>
              <w:t>4631524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5D28E5">
        <w:tc>
          <w:tcPr>
            <w:tcW w:w="9918"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5D28E5">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5D28E5">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5D28E5">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5D28E5">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5D28E5">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5D28E5">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5D28E5">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5D28E5">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5D28E5">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5D28E5">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5D28E5">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870" w:type="dxa"/>
          </w:tcPr>
          <w:p w14:paraId="14A74329" w14:textId="5FD35B85" w:rsidR="004C0EB1" w:rsidRDefault="00CB67E4" w:rsidP="00ED4D8A">
            <w:pPr>
              <w:rPr>
                <w:kern w:val="2"/>
                <w:szCs w:val="24"/>
              </w:rPr>
            </w:pPr>
            <w:r w:rsidRPr="00CB67E4">
              <w:rPr>
                <w:color w:val="000000"/>
              </w:rPr>
              <w:t>Asta Marcinkevičienė</w:t>
            </w:r>
          </w:p>
        </w:tc>
      </w:tr>
      <w:tr w:rsidR="004C0EB1" w14:paraId="329BE717" w14:textId="77777777" w:rsidTr="005D28E5">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0B973975" w:rsidR="004C0EB1" w:rsidRDefault="004C0EB1" w:rsidP="00336319">
            <w:pPr>
              <w:rPr>
                <w:kern w:val="2"/>
                <w:szCs w:val="24"/>
              </w:rPr>
            </w:pPr>
          </w:p>
        </w:tc>
      </w:tr>
      <w:tr w:rsidR="004C0EB1" w14:paraId="547FAAE0" w14:textId="77777777" w:rsidTr="005D28E5">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870" w:type="dxa"/>
          </w:tcPr>
          <w:p w14:paraId="27E9EEEC" w14:textId="438405BC" w:rsidR="004C0EB1" w:rsidRDefault="004C0EB1" w:rsidP="00ED4D8A">
            <w:pPr>
              <w:rPr>
                <w:kern w:val="2"/>
                <w:szCs w:val="24"/>
              </w:rPr>
            </w:pPr>
          </w:p>
        </w:tc>
      </w:tr>
      <w:tr w:rsidR="004C0EB1" w14:paraId="50A8DF6D" w14:textId="77777777" w:rsidTr="005D28E5">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5D28E5">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3ADCDB08" w:rsidR="004C0EB1" w:rsidRDefault="004C0EB1" w:rsidP="00ED4D8A">
            <w:pPr>
              <w:rPr>
                <w:kern w:val="2"/>
                <w:szCs w:val="24"/>
              </w:rPr>
            </w:pPr>
          </w:p>
        </w:tc>
      </w:tr>
      <w:tr w:rsidR="004C0EB1" w14:paraId="72EF66F6" w14:textId="77777777" w:rsidTr="005D28E5">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45CBA4A9" w:rsidR="004C0EB1" w:rsidRDefault="004C0EB1" w:rsidP="00F03E67">
            <w:pPr>
              <w:jc w:val="both"/>
              <w:rPr>
                <w:kern w:val="2"/>
                <w:szCs w:val="24"/>
              </w:rPr>
            </w:pPr>
          </w:p>
        </w:tc>
      </w:tr>
      <w:tr w:rsidR="004C0EB1" w14:paraId="48184A70" w14:textId="77777777" w:rsidTr="005D28E5">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870" w:type="dxa"/>
          </w:tcPr>
          <w:p w14:paraId="1CCEE447" w14:textId="3078D0AC" w:rsidR="004C0EB1" w:rsidRDefault="004C0EB1" w:rsidP="00ED4D8A">
            <w:pPr>
              <w:rPr>
                <w:kern w:val="2"/>
                <w:szCs w:val="24"/>
              </w:rPr>
            </w:pPr>
          </w:p>
        </w:tc>
      </w:tr>
      <w:tr w:rsidR="004C0EB1" w14:paraId="7DF65E87" w14:textId="77777777" w:rsidTr="005D28E5">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870" w:type="dxa"/>
          </w:tcPr>
          <w:p w14:paraId="6255504C" w14:textId="25EA11D4" w:rsidR="004C0EB1" w:rsidRDefault="004C0EB1" w:rsidP="00ED4D8A">
            <w:pPr>
              <w:rPr>
                <w:kern w:val="2"/>
                <w:szCs w:val="24"/>
              </w:rPr>
            </w:pPr>
          </w:p>
        </w:tc>
      </w:tr>
      <w:tr w:rsidR="004C0EB1" w14:paraId="0342525F" w14:textId="77777777" w:rsidTr="005D28E5">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5D28E5">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bl>
    <w:p w14:paraId="5D7E242C" w14:textId="51BF9048"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5D28E5">
        <w:trPr>
          <w:trHeight w:val="300"/>
        </w:trPr>
        <w:tc>
          <w:tcPr>
            <w:tcW w:w="9918"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5D28E5">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5D28E5">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2"/>
          </w:tcPr>
          <w:p w14:paraId="1F33C19A" w14:textId="66BC801D" w:rsidR="005970F8" w:rsidRDefault="002B0AF8" w:rsidP="005970F8">
            <w:pPr>
              <w:rPr>
                <w:color w:val="4472C4"/>
                <w:kern w:val="2"/>
                <w:szCs w:val="24"/>
              </w:rPr>
            </w:pPr>
            <w:r w:rsidRPr="00CB67E4">
              <w:rPr>
                <w:color w:val="000000"/>
              </w:rPr>
              <w:t>Asta Marcinkevičienė</w:t>
            </w:r>
            <w:r w:rsidR="004C0EB1">
              <w:rPr>
                <w:kern w:val="2"/>
                <w:szCs w:val="24"/>
              </w:rPr>
              <w:t xml:space="preserve">, </w:t>
            </w:r>
          </w:p>
          <w:p w14:paraId="1F9700BF" w14:textId="0A3F2A30" w:rsidR="004C0EB1" w:rsidRDefault="004C0EB1" w:rsidP="00ED4D8A">
            <w:pPr>
              <w:rPr>
                <w:color w:val="4472C4"/>
                <w:kern w:val="2"/>
                <w:szCs w:val="24"/>
              </w:rPr>
            </w:pPr>
          </w:p>
        </w:tc>
      </w:tr>
      <w:tr w:rsidR="004C0EB1" w14:paraId="0A467E6F" w14:textId="77777777" w:rsidTr="005D28E5">
        <w:trPr>
          <w:trHeight w:val="300"/>
        </w:trPr>
        <w:tc>
          <w:tcPr>
            <w:tcW w:w="9918"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5D28E5">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824" w:type="dxa"/>
            <w:gridSpan w:val="2"/>
          </w:tcPr>
          <w:p w14:paraId="1E70583C" w14:textId="54C43487" w:rsidR="00855DB8" w:rsidRDefault="00855DB8" w:rsidP="00855DB8">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00C36F8A">
              <w:rPr>
                <w:szCs w:val="24"/>
                <w:lang w:eastAsia="lt-LT"/>
              </w:rPr>
              <w:t>Kaune</w:t>
            </w:r>
            <w:r>
              <w:rPr>
                <w:szCs w:val="24"/>
                <w:lang w:eastAsia="lt-LT"/>
              </w:rPr>
              <w:t xml:space="preserve"> (1 </w:t>
            </w:r>
            <w:r w:rsidRPr="00564B13">
              <w:rPr>
                <w:szCs w:val="24"/>
                <w:lang w:eastAsia="lt-LT"/>
              </w:rPr>
              <w:t>pagalbos mokiniui specialisto</w:t>
            </w:r>
            <w:r>
              <w:rPr>
                <w:szCs w:val="24"/>
                <w:lang w:eastAsia="lt-LT"/>
              </w:rPr>
              <w:t xml:space="preserve"> vertinimas).</w:t>
            </w:r>
          </w:p>
          <w:p w14:paraId="56F5B316" w14:textId="77777777" w:rsidR="00855DB8" w:rsidRDefault="00855DB8" w:rsidP="00855DB8">
            <w:pPr>
              <w:tabs>
                <w:tab w:val="num" w:pos="851"/>
                <w:tab w:val="left" w:pos="1134"/>
              </w:tabs>
              <w:jc w:val="both"/>
              <w:rPr>
                <w:rFonts w:ascii="TimesNewRomanPSMT" w:hAnsi="TimesNewRomanPSMT" w:cs="TimesNewRomanPSMT"/>
                <w:szCs w:val="24"/>
              </w:rPr>
            </w:pPr>
          </w:p>
          <w:p w14:paraId="2AE44329" w14:textId="77777777" w:rsidR="00855DB8" w:rsidRDefault="00855DB8" w:rsidP="00855DB8">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11F15284" w14:textId="77777777" w:rsidR="00855DB8" w:rsidRDefault="00855DB8" w:rsidP="00855DB8">
            <w:pPr>
              <w:jc w:val="both"/>
              <w:rPr>
                <w:rFonts w:eastAsia="SimSun"/>
                <w:szCs w:val="24"/>
                <w:lang w:eastAsia="lt-LT"/>
              </w:rPr>
            </w:pPr>
          </w:p>
          <w:p w14:paraId="71F74487" w14:textId="73F61B3E" w:rsidR="00855DB8" w:rsidRDefault="00855DB8" w:rsidP="00855DB8">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 xml:space="preserve">o praktinės veiklos vertinimas vyks </w:t>
            </w:r>
            <w:r w:rsidR="00C36F8A">
              <w:rPr>
                <w:szCs w:val="24"/>
                <w:lang w:eastAsia="lt-LT"/>
              </w:rPr>
              <w:t>Kauno</w:t>
            </w:r>
            <w:r>
              <w:rPr>
                <w:szCs w:val="24"/>
                <w:lang w:eastAsia="lt-LT"/>
              </w:rPr>
              <w:t xml:space="preserve">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5D28E5">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5D28E5">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ED4D8A">
            <w:pPr>
              <w:rPr>
                <w:kern w:val="2"/>
                <w:szCs w:val="24"/>
              </w:rPr>
            </w:pPr>
          </w:p>
        </w:tc>
      </w:tr>
      <w:tr w:rsidR="004C0EB1" w14:paraId="2133F15B" w14:textId="77777777" w:rsidTr="005D28E5">
        <w:trPr>
          <w:trHeight w:val="300"/>
        </w:trPr>
        <w:tc>
          <w:tcPr>
            <w:tcW w:w="9918"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5D28E5">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5D28E5">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ED4D8A">
            <w:pPr>
              <w:rPr>
                <w:szCs w:val="24"/>
              </w:rPr>
            </w:pPr>
          </w:p>
        </w:tc>
      </w:tr>
      <w:tr w:rsidR="004C0EB1" w14:paraId="3C8B8893" w14:textId="77777777" w:rsidTr="005D28E5">
        <w:trPr>
          <w:trHeight w:val="300"/>
        </w:trPr>
        <w:tc>
          <w:tcPr>
            <w:tcW w:w="3094" w:type="dxa"/>
            <w:gridSpan w:val="2"/>
          </w:tcPr>
          <w:p w14:paraId="40F5F05C" w14:textId="77777777" w:rsidR="004C0EB1" w:rsidRDefault="004C0EB1" w:rsidP="00ED4D8A">
            <w:pPr>
              <w:rPr>
                <w:b/>
                <w:kern w:val="2"/>
                <w:szCs w:val="24"/>
              </w:rPr>
            </w:pPr>
            <w:r>
              <w:rPr>
                <w:b/>
                <w:kern w:val="2"/>
                <w:szCs w:val="24"/>
              </w:rPr>
              <w:t>4.3. Užsakymų teikimo tvarka</w:t>
            </w:r>
          </w:p>
        </w:tc>
        <w:tc>
          <w:tcPr>
            <w:tcW w:w="6824"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lastRenderedPageBreak/>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5D28E5">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5D28E5">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824"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5D28E5">
        <w:trPr>
          <w:trHeight w:val="300"/>
        </w:trPr>
        <w:tc>
          <w:tcPr>
            <w:tcW w:w="9918"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5D28E5">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5D28E5">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824"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5D28E5">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5D28E5">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824"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w:t>
            </w:r>
            <w:r w:rsidRPr="00EE6ADD">
              <w:rPr>
                <w:kern w:val="2"/>
                <w:szCs w:val="24"/>
              </w:rPr>
              <w:lastRenderedPageBreak/>
              <w:t>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5D28E5">
        <w:trPr>
          <w:trHeight w:val="300"/>
        </w:trPr>
        <w:tc>
          <w:tcPr>
            <w:tcW w:w="3094" w:type="dxa"/>
            <w:gridSpan w:val="2"/>
          </w:tcPr>
          <w:p w14:paraId="76C250F3" w14:textId="77777777" w:rsidR="004C0EB1" w:rsidRDefault="004C0EB1" w:rsidP="00ED4D8A">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5D28E5">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824"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5D28E5">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5D28E5">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5D28E5">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5D28E5">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824"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5D28E5">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824"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5D28E5">
        <w:trPr>
          <w:trHeight w:val="300"/>
        </w:trPr>
        <w:tc>
          <w:tcPr>
            <w:tcW w:w="9918"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5D28E5">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824"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5D28E5">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5D28E5">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ED4D8A">
            <w:r>
              <w:t>Netaikoma</w:t>
            </w:r>
          </w:p>
        </w:tc>
      </w:tr>
      <w:tr w:rsidR="004C0EB1" w14:paraId="64DFE21B" w14:textId="77777777" w:rsidTr="005D28E5">
        <w:trPr>
          <w:trHeight w:val="300"/>
        </w:trPr>
        <w:tc>
          <w:tcPr>
            <w:tcW w:w="9918" w:type="dxa"/>
            <w:gridSpan w:val="4"/>
          </w:tcPr>
          <w:p w14:paraId="343B6008" w14:textId="77777777" w:rsidR="004C0EB1" w:rsidRDefault="004C0EB1" w:rsidP="00ED4D8A">
            <w:pPr>
              <w:jc w:val="center"/>
              <w:rPr>
                <w:b/>
                <w:kern w:val="2"/>
                <w:szCs w:val="24"/>
              </w:rPr>
            </w:pPr>
            <w:r>
              <w:rPr>
                <w:b/>
                <w:kern w:val="2"/>
                <w:szCs w:val="24"/>
              </w:rPr>
              <w:lastRenderedPageBreak/>
              <w:t>7. SUTARTIES VYKDYMUI PASITELKIAMI SUBTIEKĖJAI IR (AR) SPECIALISTAI</w:t>
            </w:r>
          </w:p>
        </w:tc>
      </w:tr>
      <w:tr w:rsidR="004C0EB1" w14:paraId="60E5B301" w14:textId="77777777" w:rsidTr="005D28E5">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5D28E5">
        <w:trPr>
          <w:trHeight w:val="300"/>
        </w:trPr>
        <w:tc>
          <w:tcPr>
            <w:tcW w:w="9918"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5D28E5">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5D28E5">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5D28E5">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5D28E5">
        <w:trPr>
          <w:trHeight w:val="300"/>
        </w:trPr>
        <w:tc>
          <w:tcPr>
            <w:tcW w:w="9918"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5D28E5">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5D28E5">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824"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5D28E5">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5D28E5">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5D28E5">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824"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5D28E5">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5D28E5">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5D28E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5D28E5">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5D28E5">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5D28E5">
        <w:trPr>
          <w:trHeight w:val="300"/>
        </w:trPr>
        <w:tc>
          <w:tcPr>
            <w:tcW w:w="9918"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5D28E5">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5D28E5">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5D28E5">
        <w:trPr>
          <w:trHeight w:val="300"/>
        </w:trPr>
        <w:tc>
          <w:tcPr>
            <w:tcW w:w="9918"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5D28E5">
        <w:trPr>
          <w:trHeight w:val="300"/>
        </w:trPr>
        <w:tc>
          <w:tcPr>
            <w:tcW w:w="3094" w:type="dxa"/>
            <w:gridSpan w:val="2"/>
          </w:tcPr>
          <w:p w14:paraId="70783F2C" w14:textId="77777777" w:rsidR="004C0EB1" w:rsidRDefault="004C0EB1" w:rsidP="00ED4D8A">
            <w:pPr>
              <w:rPr>
                <w:b/>
                <w:kern w:val="2"/>
                <w:szCs w:val="24"/>
              </w:rPr>
            </w:pPr>
            <w:r>
              <w:rPr>
                <w:b/>
                <w:szCs w:val="24"/>
              </w:rPr>
              <w:lastRenderedPageBreak/>
              <w:t>11.1. Sutarties sudarymas ir įsigaliojimas</w:t>
            </w:r>
          </w:p>
        </w:tc>
        <w:tc>
          <w:tcPr>
            <w:tcW w:w="6824"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5D28E5">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5D28E5">
        <w:trPr>
          <w:trHeight w:val="300"/>
        </w:trPr>
        <w:tc>
          <w:tcPr>
            <w:tcW w:w="9918"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5D28E5">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5D28E5">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5D28E5">
        <w:trPr>
          <w:trHeight w:val="300"/>
        </w:trPr>
        <w:tc>
          <w:tcPr>
            <w:tcW w:w="9918"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5D28E5">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5D28E5">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5D28E5">
        <w:trPr>
          <w:trHeight w:val="300"/>
        </w:trPr>
        <w:tc>
          <w:tcPr>
            <w:tcW w:w="9918"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5D28E5">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860" w:type="dxa"/>
            <w:gridSpan w:val="3"/>
          </w:tcPr>
          <w:p w14:paraId="14E468F5" w14:textId="77777777" w:rsidR="004C0EB1" w:rsidRDefault="004C0EB1" w:rsidP="00ED4D8A">
            <w:pPr>
              <w:rPr>
                <w:kern w:val="2"/>
                <w:szCs w:val="24"/>
              </w:rPr>
            </w:pPr>
          </w:p>
        </w:tc>
      </w:tr>
      <w:tr w:rsidR="004C0EB1" w14:paraId="7C0680C2" w14:textId="77777777" w:rsidTr="005D28E5">
        <w:trPr>
          <w:trHeight w:val="300"/>
        </w:trPr>
        <w:tc>
          <w:tcPr>
            <w:tcW w:w="9918"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5D28E5">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5D28E5">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5D28E5">
        <w:trPr>
          <w:trHeight w:val="300"/>
        </w:trPr>
        <w:tc>
          <w:tcPr>
            <w:tcW w:w="3058" w:type="dxa"/>
          </w:tcPr>
          <w:p w14:paraId="670D47C0" w14:textId="77777777" w:rsidR="004C0EB1" w:rsidRPr="00C11A91" w:rsidRDefault="004C0EB1" w:rsidP="00ED4D8A">
            <w:pPr>
              <w:jc w:val="center"/>
              <w:rPr>
                <w:b/>
                <w:kern w:val="2"/>
                <w:szCs w:val="24"/>
              </w:rPr>
            </w:pPr>
          </w:p>
        </w:tc>
        <w:tc>
          <w:tcPr>
            <w:tcW w:w="6860"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5D28E5">
        <w:tc>
          <w:tcPr>
            <w:tcW w:w="9918"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5D28E5">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694"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5D28E5">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tcPr>
          <w:p w14:paraId="342777E8" w14:textId="6AC46064" w:rsidR="004C0EB1" w:rsidRDefault="002B0AF8" w:rsidP="00ED4D8A">
            <w:pPr>
              <w:jc w:val="center"/>
              <w:rPr>
                <w:b/>
                <w:kern w:val="2"/>
                <w:szCs w:val="24"/>
              </w:rPr>
            </w:pPr>
            <w:r w:rsidRPr="00CB67E4">
              <w:rPr>
                <w:color w:val="000000"/>
              </w:rPr>
              <w:t>Asta Marcinkevičienė</w:t>
            </w:r>
          </w:p>
        </w:tc>
      </w:tr>
      <w:tr w:rsidR="004C0EB1" w14:paraId="0D3E4D57" w14:textId="77777777" w:rsidTr="005D28E5">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21517533" w14:textId="56DE4CF1" w:rsidR="00A41A07" w:rsidRDefault="00A41A07" w:rsidP="00A41A07">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00136841">
        <w:rPr>
          <w:szCs w:val="24"/>
          <w:lang w:eastAsia="lt-LT"/>
        </w:rPr>
        <w:t>Kaun</w:t>
      </w:r>
      <w:r w:rsidRPr="00216C73">
        <w:rPr>
          <w:szCs w:val="24"/>
          <w:lang w:eastAsia="lt-LT"/>
        </w:rPr>
        <w:t xml:space="preserve">e </w:t>
      </w:r>
      <w:r>
        <w:rPr>
          <w:szCs w:val="24"/>
          <w:lang w:eastAsia="lt-LT"/>
        </w:rPr>
        <w:t xml:space="preserve">(1 </w:t>
      </w:r>
      <w:r w:rsidRPr="0033091A">
        <w:rPr>
          <w:szCs w:val="24"/>
          <w:lang w:eastAsia="lt-LT"/>
        </w:rPr>
        <w:t>pagalbos mokiniui specialist</w:t>
      </w:r>
      <w:r>
        <w:rPr>
          <w:szCs w:val="24"/>
          <w:lang w:eastAsia="lt-LT"/>
        </w:rPr>
        <w:t>o vertinimas).</w:t>
      </w:r>
    </w:p>
    <w:p w14:paraId="4D09D82E" w14:textId="77777777" w:rsidR="00A41A07" w:rsidRDefault="00A41A07" w:rsidP="00A41A07">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0DB72E76" w14:textId="77777777" w:rsidR="00A41A07" w:rsidRDefault="00A41A07" w:rsidP="00A41A07">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477E1EDD" w14:textId="6A4E03C5" w:rsidR="00A41A07" w:rsidRDefault="00A41A07" w:rsidP="00A41A07">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w:t>
      </w:r>
      <w:r w:rsidR="00136841">
        <w:rPr>
          <w:szCs w:val="24"/>
          <w:lang w:eastAsia="lt-LT"/>
        </w:rPr>
        <w:t>Kaune</w:t>
      </w:r>
      <w:r>
        <w:rPr>
          <w:szCs w:val="24"/>
          <w:lang w:eastAsia="lt-LT"/>
        </w:rPr>
        <w:t xml:space="preserve">. </w:t>
      </w:r>
    </w:p>
    <w:p w14:paraId="4C72CE64" w14:textId="46793B6C" w:rsidR="00A41A07" w:rsidRDefault="00A41A07" w:rsidP="00A41A07">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w:t>
      </w:r>
      <w:r w:rsidR="00136841">
        <w:rPr>
          <w:szCs w:val="24"/>
          <w:lang w:eastAsia="lt-LT"/>
        </w:rPr>
        <w:t>Kauno</w:t>
      </w:r>
      <w:r>
        <w:rPr>
          <w:szCs w:val="24"/>
          <w:lang w:eastAsia="lt-LT"/>
        </w:rPr>
        <w:t xml:space="preserve"> gimnazijoje.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A978" w14:textId="77777777" w:rsidR="00043DBD" w:rsidRDefault="00043DBD">
      <w:pPr>
        <w:rPr>
          <w:sz w:val="20"/>
        </w:rPr>
      </w:pPr>
      <w:r>
        <w:rPr>
          <w:sz w:val="20"/>
        </w:rPr>
        <w:separator/>
      </w:r>
    </w:p>
  </w:endnote>
  <w:endnote w:type="continuationSeparator" w:id="0">
    <w:p w14:paraId="191FC96B" w14:textId="77777777" w:rsidR="00043DBD" w:rsidRDefault="00043DBD">
      <w:pPr>
        <w:rPr>
          <w:sz w:val="20"/>
        </w:rPr>
      </w:pPr>
      <w:r>
        <w:rPr>
          <w:sz w:val="20"/>
        </w:rPr>
        <w:continuationSeparator/>
      </w:r>
    </w:p>
  </w:endnote>
  <w:endnote w:type="continuationNotice" w:id="1">
    <w:p w14:paraId="62395494" w14:textId="77777777" w:rsidR="00043DBD" w:rsidRDefault="00043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15611" w14:textId="77777777" w:rsidR="00043DBD" w:rsidRDefault="00043DBD">
      <w:pPr>
        <w:rPr>
          <w:sz w:val="20"/>
        </w:rPr>
      </w:pPr>
      <w:r>
        <w:rPr>
          <w:sz w:val="20"/>
        </w:rPr>
        <w:separator/>
      </w:r>
    </w:p>
  </w:footnote>
  <w:footnote w:type="continuationSeparator" w:id="0">
    <w:p w14:paraId="441E5617" w14:textId="77777777" w:rsidR="00043DBD" w:rsidRDefault="00043DBD">
      <w:pPr>
        <w:rPr>
          <w:sz w:val="20"/>
        </w:rPr>
      </w:pPr>
      <w:r>
        <w:rPr>
          <w:sz w:val="20"/>
        </w:rPr>
        <w:continuationSeparator/>
      </w:r>
    </w:p>
  </w:footnote>
  <w:footnote w:type="continuationNotice" w:id="1">
    <w:p w14:paraId="64896980" w14:textId="77777777" w:rsidR="00043DBD" w:rsidRDefault="00043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274479704">
    <w:abstractNumId w:val="1"/>
  </w:num>
  <w:num w:numId="2" w16cid:durableId="1565408467">
    <w:abstractNumId w:val="0"/>
  </w:num>
  <w:num w:numId="3" w16cid:durableId="1069309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3DBD"/>
    <w:rsid w:val="00045E68"/>
    <w:rsid w:val="000664A5"/>
    <w:rsid w:val="000673E7"/>
    <w:rsid w:val="00067B3F"/>
    <w:rsid w:val="0007076F"/>
    <w:rsid w:val="000A75F1"/>
    <w:rsid w:val="000B0897"/>
    <w:rsid w:val="00101B59"/>
    <w:rsid w:val="00115736"/>
    <w:rsid w:val="00122C18"/>
    <w:rsid w:val="001239CF"/>
    <w:rsid w:val="00136841"/>
    <w:rsid w:val="00164C3D"/>
    <w:rsid w:val="0019024D"/>
    <w:rsid w:val="00197102"/>
    <w:rsid w:val="001A3DB7"/>
    <w:rsid w:val="001B0C6A"/>
    <w:rsid w:val="001F7E23"/>
    <w:rsid w:val="0020124D"/>
    <w:rsid w:val="002604A6"/>
    <w:rsid w:val="00263829"/>
    <w:rsid w:val="002770E9"/>
    <w:rsid w:val="00290E74"/>
    <w:rsid w:val="00291633"/>
    <w:rsid w:val="002B0AF8"/>
    <w:rsid w:val="002B44B2"/>
    <w:rsid w:val="002D4ED9"/>
    <w:rsid w:val="002D53E6"/>
    <w:rsid w:val="002E77B8"/>
    <w:rsid w:val="00304ADB"/>
    <w:rsid w:val="003051E5"/>
    <w:rsid w:val="00306CA1"/>
    <w:rsid w:val="003273C9"/>
    <w:rsid w:val="00336319"/>
    <w:rsid w:val="003878A6"/>
    <w:rsid w:val="003B3FA6"/>
    <w:rsid w:val="004213B8"/>
    <w:rsid w:val="00422E35"/>
    <w:rsid w:val="0046775C"/>
    <w:rsid w:val="00470371"/>
    <w:rsid w:val="004A15B6"/>
    <w:rsid w:val="004A7305"/>
    <w:rsid w:val="004C0EB1"/>
    <w:rsid w:val="004C54E1"/>
    <w:rsid w:val="00501C7B"/>
    <w:rsid w:val="00506ADC"/>
    <w:rsid w:val="00511964"/>
    <w:rsid w:val="00562729"/>
    <w:rsid w:val="0057703F"/>
    <w:rsid w:val="00580A5C"/>
    <w:rsid w:val="0058475D"/>
    <w:rsid w:val="00590756"/>
    <w:rsid w:val="005970F8"/>
    <w:rsid w:val="0059715C"/>
    <w:rsid w:val="005B1D70"/>
    <w:rsid w:val="005B7E2A"/>
    <w:rsid w:val="005D28E5"/>
    <w:rsid w:val="00604966"/>
    <w:rsid w:val="00654ABD"/>
    <w:rsid w:val="00686AB1"/>
    <w:rsid w:val="006A2DFB"/>
    <w:rsid w:val="006B7233"/>
    <w:rsid w:val="006E7015"/>
    <w:rsid w:val="006E7DE3"/>
    <w:rsid w:val="007366D4"/>
    <w:rsid w:val="00745122"/>
    <w:rsid w:val="007543E2"/>
    <w:rsid w:val="00754B9D"/>
    <w:rsid w:val="00756008"/>
    <w:rsid w:val="00766E63"/>
    <w:rsid w:val="007A44E0"/>
    <w:rsid w:val="007D5637"/>
    <w:rsid w:val="00803B4B"/>
    <w:rsid w:val="008072ED"/>
    <w:rsid w:val="0082099B"/>
    <w:rsid w:val="008235F9"/>
    <w:rsid w:val="00825432"/>
    <w:rsid w:val="0084583C"/>
    <w:rsid w:val="00855DB8"/>
    <w:rsid w:val="008979EA"/>
    <w:rsid w:val="0093064D"/>
    <w:rsid w:val="009728BC"/>
    <w:rsid w:val="00982C2F"/>
    <w:rsid w:val="009A5691"/>
    <w:rsid w:val="009A7CBA"/>
    <w:rsid w:val="00A064B2"/>
    <w:rsid w:val="00A41A07"/>
    <w:rsid w:val="00A45A62"/>
    <w:rsid w:val="00A51964"/>
    <w:rsid w:val="00A75C0B"/>
    <w:rsid w:val="00AA1D79"/>
    <w:rsid w:val="00AA73A3"/>
    <w:rsid w:val="00B55105"/>
    <w:rsid w:val="00BA6090"/>
    <w:rsid w:val="00BF5347"/>
    <w:rsid w:val="00C36F8A"/>
    <w:rsid w:val="00C55D6A"/>
    <w:rsid w:val="00C60269"/>
    <w:rsid w:val="00C80F36"/>
    <w:rsid w:val="00CB67E4"/>
    <w:rsid w:val="00CB6A87"/>
    <w:rsid w:val="00CC17A4"/>
    <w:rsid w:val="00CD335D"/>
    <w:rsid w:val="00D427BF"/>
    <w:rsid w:val="00DA0CF7"/>
    <w:rsid w:val="00DA4E0C"/>
    <w:rsid w:val="00DC5F9C"/>
    <w:rsid w:val="00DE5377"/>
    <w:rsid w:val="00E2196B"/>
    <w:rsid w:val="00E225C3"/>
    <w:rsid w:val="00E472B4"/>
    <w:rsid w:val="00E77C6A"/>
    <w:rsid w:val="00E92C6E"/>
    <w:rsid w:val="00E9520C"/>
    <w:rsid w:val="00EA77DA"/>
    <w:rsid w:val="00EC59FA"/>
    <w:rsid w:val="00ED5407"/>
    <w:rsid w:val="00F034BD"/>
    <w:rsid w:val="00F03E67"/>
    <w:rsid w:val="00F14E96"/>
    <w:rsid w:val="00F60BD9"/>
    <w:rsid w:val="00FB3A41"/>
    <w:rsid w:val="00FC7C78"/>
    <w:rsid w:val="00FE3A10"/>
    <w:rsid w:val="00FF298B"/>
    <w:rsid w:val="00FF6D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67895</Words>
  <Characters>38701</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2025-10-10T10:33:00Z</dcterms:created>
  <dcterms:modified xsi:type="dcterms:W3CDTF">2025-10-10T10:33:00Z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