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624B1" w14:textId="77777777" w:rsidR="00091B5F" w:rsidRPr="00984C48" w:rsidRDefault="00091B5F" w:rsidP="007A4FC2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</w:pPr>
    </w:p>
    <w:p w14:paraId="651A7796" w14:textId="77777777" w:rsidR="009C5D91" w:rsidRPr="00AF6890" w:rsidRDefault="00F63F6A" w:rsidP="007A4FC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AF6890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VILNIAUS UNIVERSITEETO </w:t>
      </w:r>
      <w:r w:rsidR="00F73C18" w:rsidRPr="00AF6890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LIGONINĖ SANTAROS KLINIKOS</w:t>
      </w:r>
    </w:p>
    <w:p w14:paraId="436A94CD" w14:textId="77777777" w:rsidR="009C5D91" w:rsidRPr="00AF6890" w:rsidRDefault="009C5D91" w:rsidP="007A4FC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ADB581C" w14:textId="77777777" w:rsidR="009C5D91" w:rsidRPr="00AF6890" w:rsidRDefault="00F73C18" w:rsidP="007A4FC2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AF6890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7BD009A1" w14:textId="77777777" w:rsidR="00C805CE" w:rsidRPr="00AF6890" w:rsidRDefault="00C805CE" w:rsidP="00C805CE">
      <w:pPr>
        <w:pStyle w:val="Body2"/>
        <w:rPr>
          <w:rFonts w:cs="Times New Roman"/>
          <w:lang w:val="lt-LT"/>
        </w:rPr>
      </w:pPr>
    </w:p>
    <w:p w14:paraId="30EFE26E" w14:textId="77777777" w:rsidR="0024006C" w:rsidRPr="00AF6890" w:rsidRDefault="0024006C" w:rsidP="0024006C">
      <w:pPr>
        <w:pStyle w:val="Heading"/>
        <w:jc w:val="center"/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</w:pPr>
      <w:r w:rsidRPr="00AF6890"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  <w:t>Vienkartinės medicinos pagalbos priemonės neurochirurgijai (tarpslankstelinio tarpo</w:t>
      </w:r>
    </w:p>
    <w:p w14:paraId="7B01AFD8" w14:textId="1B474887" w:rsidR="009C5D91" w:rsidRPr="00AF6890" w:rsidRDefault="0024006C" w:rsidP="0024006C">
      <w:pPr>
        <w:pStyle w:val="Heading"/>
        <w:jc w:val="center"/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</w:pPr>
      <w:r w:rsidRPr="00AF6890"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  <w:t>implantai)</w:t>
      </w:r>
      <w:r w:rsidR="003931F3" w:rsidRPr="00AF6890"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  <w:t xml:space="preserve"> </w:t>
      </w:r>
      <w:r w:rsidR="00D15862" w:rsidRPr="00AF6890"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  <w:t>(</w:t>
      </w:r>
      <w:r w:rsidR="002C160E" w:rsidRPr="00AF6890">
        <w:rPr>
          <w:rFonts w:eastAsia="Helvetica Neue Light" w:cs="Times New Roman"/>
          <w:bCs w:val="0"/>
          <w:caps w:val="0"/>
          <w:color w:val="000000"/>
          <w:spacing w:val="0"/>
        </w:rPr>
        <w:t>1</w:t>
      </w:r>
      <w:r w:rsidR="001F24CC" w:rsidRPr="00AF6890">
        <w:rPr>
          <w:rFonts w:eastAsia="Helvetica Neue Light" w:cs="Times New Roman"/>
          <w:bCs w:val="0"/>
          <w:caps w:val="0"/>
          <w:color w:val="000000"/>
          <w:spacing w:val="0"/>
        </w:rPr>
        <w:t>1618</w:t>
      </w:r>
      <w:r w:rsidR="00D15862" w:rsidRPr="00AF6890">
        <w:rPr>
          <w:rFonts w:eastAsia="Helvetica Neue Light" w:cs="Times New Roman"/>
          <w:bCs w:val="0"/>
          <w:caps w:val="0"/>
          <w:color w:val="000000"/>
          <w:spacing w:val="0"/>
          <w:lang w:val="lt-LT"/>
        </w:rPr>
        <w:t>)</w:t>
      </w:r>
    </w:p>
    <w:p w14:paraId="77B3F952" w14:textId="77777777" w:rsidR="00D15862" w:rsidRPr="00AF6890" w:rsidRDefault="00D15862" w:rsidP="00D15862">
      <w:pPr>
        <w:pStyle w:val="Body2"/>
        <w:rPr>
          <w:rFonts w:cs="Times New Roman"/>
          <w:lang w:val="lt-LT"/>
        </w:rPr>
      </w:pPr>
    </w:p>
    <w:p w14:paraId="0AC3DA99" w14:textId="4A1EC0DC" w:rsidR="00936C95" w:rsidRPr="00AF6890" w:rsidRDefault="007C1A51" w:rsidP="002C160E">
      <w:pPr>
        <w:pStyle w:val="Body2"/>
        <w:ind w:firstLine="709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 xml:space="preserve">1. </w:t>
      </w:r>
      <w:r w:rsidR="00F63F6A" w:rsidRPr="00AF6890">
        <w:rPr>
          <w:rFonts w:cs="Times New Roman"/>
          <w:color w:val="000000" w:themeColor="text1"/>
          <w:lang w:val="lt-LT"/>
        </w:rPr>
        <w:t xml:space="preserve">VšĮ Vilniaus universiteto ligoninė Santaros klinikos (toliau - </w:t>
      </w:r>
      <w:r w:rsidR="006D4DF7" w:rsidRPr="00AF6890">
        <w:rPr>
          <w:rFonts w:cs="Times New Roman"/>
          <w:color w:val="000000" w:themeColor="text1"/>
          <w:lang w:val="lt-LT"/>
        </w:rPr>
        <w:t>PO</w:t>
      </w:r>
      <w:r w:rsidR="00F63F6A" w:rsidRPr="00AF6890">
        <w:rPr>
          <w:rFonts w:cs="Times New Roman"/>
          <w:color w:val="000000" w:themeColor="text1"/>
          <w:lang w:val="lt-LT"/>
        </w:rPr>
        <w:t>), vykdydama viešąjį pirkimą numato įsigyti</w:t>
      </w:r>
      <w:r w:rsidR="004D35E3" w:rsidRPr="00AF6890">
        <w:rPr>
          <w:rFonts w:cs="Times New Roman"/>
          <w:color w:val="000000" w:themeColor="text1"/>
          <w:lang w:val="lt-LT"/>
        </w:rPr>
        <w:t xml:space="preserve"> </w:t>
      </w:r>
      <w:r w:rsidR="00E1502B" w:rsidRPr="00AF6890">
        <w:rPr>
          <w:rFonts w:cs="Times New Roman"/>
          <w:color w:val="000000" w:themeColor="text1"/>
          <w:lang w:val="lt-LT"/>
        </w:rPr>
        <w:t>v</w:t>
      </w:r>
      <w:r w:rsidR="002C160E" w:rsidRPr="00AF6890">
        <w:rPr>
          <w:rFonts w:cs="Times New Roman"/>
          <w:color w:val="000000" w:themeColor="text1"/>
          <w:lang w:val="lt-LT"/>
        </w:rPr>
        <w:t>ienkartinės medicinos pagalbos priemonės neurochirurgijai (tarpslankstelinio tarpo implant</w:t>
      </w:r>
      <w:r w:rsidR="00E1502B" w:rsidRPr="00AF6890">
        <w:rPr>
          <w:rFonts w:cs="Times New Roman"/>
          <w:color w:val="000000" w:themeColor="text1"/>
          <w:lang w:val="lt-LT"/>
        </w:rPr>
        <w:t>us</w:t>
      </w:r>
      <w:r w:rsidR="002C160E" w:rsidRPr="00AF6890">
        <w:rPr>
          <w:rFonts w:cs="Times New Roman"/>
          <w:color w:val="000000" w:themeColor="text1"/>
          <w:lang w:val="lt-LT"/>
        </w:rPr>
        <w:t xml:space="preserve">) </w:t>
      </w:r>
      <w:r w:rsidR="00936C95" w:rsidRPr="00AF6890">
        <w:rPr>
          <w:rFonts w:cs="Times New Roman"/>
          <w:color w:val="000000" w:themeColor="text1"/>
          <w:lang w:val="lt-LT"/>
        </w:rPr>
        <w:t>(toliau - prekė</w:t>
      </w:r>
      <w:r w:rsidR="00E1502B" w:rsidRPr="00AF6890">
        <w:rPr>
          <w:rFonts w:cs="Times New Roman"/>
          <w:color w:val="000000" w:themeColor="text1"/>
          <w:lang w:val="lt-LT"/>
        </w:rPr>
        <w:t>s</w:t>
      </w:r>
      <w:r w:rsidR="00936C95" w:rsidRPr="00AF6890">
        <w:rPr>
          <w:rFonts w:cs="Times New Roman"/>
          <w:color w:val="000000" w:themeColor="text1"/>
          <w:lang w:val="lt-LT"/>
        </w:rPr>
        <w:t>)</w:t>
      </w:r>
      <w:r w:rsidR="003965D2" w:rsidRPr="00AF6890">
        <w:rPr>
          <w:rFonts w:cs="Times New Roman"/>
          <w:color w:val="000000" w:themeColor="text1"/>
          <w:lang w:val="lt-LT"/>
        </w:rPr>
        <w:t>.</w:t>
      </w:r>
    </w:p>
    <w:p w14:paraId="16A5CD11" w14:textId="77777777" w:rsidR="009C5D91" w:rsidRPr="00AF6890" w:rsidRDefault="004D35E3" w:rsidP="007A4FC2">
      <w:pPr>
        <w:pStyle w:val="Body2"/>
        <w:rPr>
          <w:rFonts w:cs="Times New Roman"/>
          <w:color w:val="auto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  <w:t xml:space="preserve">2. </w:t>
      </w:r>
      <w:r w:rsidR="006D4DF7" w:rsidRPr="00AF6890">
        <w:rPr>
          <w:rFonts w:cs="Times New Roman"/>
          <w:color w:val="000000" w:themeColor="text1"/>
          <w:lang w:val="lt-LT"/>
        </w:rPr>
        <w:t xml:space="preserve">PO vykdo </w:t>
      </w:r>
      <w:r w:rsidRPr="00AF6890">
        <w:rPr>
          <w:rFonts w:cs="Times New Roman"/>
          <w:color w:val="000000" w:themeColor="text1"/>
          <w:lang w:val="lt-LT"/>
        </w:rPr>
        <w:t>tarptautin</w:t>
      </w:r>
      <w:r w:rsidR="007D4B46" w:rsidRPr="00AF6890">
        <w:rPr>
          <w:rFonts w:cs="Times New Roman"/>
          <w:color w:val="000000" w:themeColor="text1"/>
          <w:lang w:val="lt-LT"/>
        </w:rPr>
        <w:t>į</w:t>
      </w:r>
      <w:r w:rsidR="00F63F6A" w:rsidRPr="00AF6890">
        <w:rPr>
          <w:rFonts w:cs="Times New Roman"/>
          <w:color w:val="000000" w:themeColor="text1"/>
          <w:lang w:val="lt-LT"/>
        </w:rPr>
        <w:t xml:space="preserve"> </w:t>
      </w:r>
      <w:r w:rsidRPr="00AF6890">
        <w:rPr>
          <w:rFonts w:cs="Times New Roman"/>
          <w:color w:val="auto"/>
          <w:lang w:val="lt-LT"/>
        </w:rPr>
        <w:t>pirkim</w:t>
      </w:r>
      <w:r w:rsidR="007D4B46" w:rsidRPr="00AF6890">
        <w:rPr>
          <w:rFonts w:cs="Times New Roman"/>
          <w:color w:val="auto"/>
          <w:lang w:val="lt-LT"/>
        </w:rPr>
        <w:t>ą</w:t>
      </w:r>
      <w:r w:rsidRPr="00AF6890">
        <w:rPr>
          <w:rFonts w:cs="Times New Roman"/>
          <w:color w:val="auto"/>
          <w:lang w:val="lt-LT"/>
        </w:rPr>
        <w:t xml:space="preserve"> atviro konkurso būdu.</w:t>
      </w:r>
    </w:p>
    <w:p w14:paraId="71B8C277" w14:textId="77777777" w:rsidR="009C5D91" w:rsidRPr="00AF6890" w:rsidRDefault="004D35E3" w:rsidP="007A4FC2">
      <w:pPr>
        <w:pStyle w:val="Body2"/>
        <w:rPr>
          <w:rFonts w:cs="Times New Roman"/>
          <w:color w:val="auto"/>
          <w:lang w:val="lt-LT"/>
        </w:rPr>
      </w:pPr>
      <w:r w:rsidRPr="00AF6890">
        <w:rPr>
          <w:rFonts w:cs="Times New Roman"/>
          <w:color w:val="auto"/>
          <w:lang w:val="lt-LT"/>
        </w:rPr>
        <w:tab/>
      </w:r>
      <w:r w:rsidR="007D4B46" w:rsidRPr="00AF6890">
        <w:rPr>
          <w:rFonts w:cs="Times New Roman"/>
          <w:color w:val="auto"/>
          <w:lang w:val="lt-LT"/>
        </w:rPr>
        <w:t>3</w:t>
      </w:r>
      <w:r w:rsidRPr="00AF6890">
        <w:rPr>
          <w:rFonts w:cs="Times New Roman"/>
          <w:color w:val="auto"/>
          <w:lang w:val="lt-LT"/>
        </w:rPr>
        <w:t xml:space="preserve">. </w:t>
      </w:r>
      <w:r w:rsidR="007D4B46" w:rsidRPr="00AF6890">
        <w:rPr>
          <w:rFonts w:cs="Times New Roman"/>
          <w:color w:val="auto"/>
          <w:lang w:val="lt-LT"/>
        </w:rPr>
        <w:t>I</w:t>
      </w:r>
      <w:r w:rsidRPr="00AF6890">
        <w:rPr>
          <w:rFonts w:cs="Times New Roman"/>
          <w:color w:val="auto"/>
          <w:lang w:val="lt-LT"/>
        </w:rPr>
        <w:t>šankstinis skelbimas apie pirkimą</w:t>
      </w:r>
      <w:r w:rsidR="007D4B46" w:rsidRPr="00AF6890">
        <w:rPr>
          <w:rFonts w:cs="Times New Roman"/>
          <w:color w:val="auto"/>
          <w:lang w:val="lt-LT"/>
        </w:rPr>
        <w:t xml:space="preserve"> nebuvo paskelbtas.</w:t>
      </w:r>
    </w:p>
    <w:p w14:paraId="083B27C7" w14:textId="7160B5A9" w:rsidR="00246CCD" w:rsidRPr="00AF6890" w:rsidRDefault="004D35E3" w:rsidP="00246CCD">
      <w:pPr>
        <w:pStyle w:val="Body2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auto"/>
          <w:lang w:val="lt-LT"/>
        </w:rPr>
        <w:tab/>
      </w:r>
      <w:r w:rsidR="007D4B46" w:rsidRPr="00AF6890">
        <w:rPr>
          <w:rFonts w:cs="Times New Roman"/>
          <w:color w:val="auto"/>
          <w:lang w:val="lt-LT"/>
        </w:rPr>
        <w:t>4</w:t>
      </w:r>
      <w:r w:rsidRPr="00AF6890">
        <w:rPr>
          <w:rFonts w:cs="Times New Roman"/>
          <w:color w:val="auto"/>
          <w:lang w:val="lt-LT"/>
        </w:rPr>
        <w:t xml:space="preserve">. </w:t>
      </w:r>
      <w:r w:rsidR="00FC500A" w:rsidRPr="00AF6890">
        <w:rPr>
          <w:rFonts w:cs="Times New Roman"/>
          <w:color w:val="auto"/>
          <w:lang w:val="lt-LT"/>
        </w:rPr>
        <w:t xml:space="preserve">Tiesioginį ryšį su tiekėjais įgaliotas palaikyti perkančiosios organizacijos atstovas Dainora Mažeikienė, viešųjų pirkimų specialistė, tel. +370 5 2501819, el. p. </w:t>
      </w:r>
      <w:proofErr w:type="spellStart"/>
      <w:r w:rsidR="00FC500A" w:rsidRPr="00AF6890">
        <w:rPr>
          <w:rFonts w:cs="Times New Roman"/>
          <w:color w:val="auto"/>
          <w:lang w:val="lt-LT"/>
        </w:rPr>
        <w:t>dainora.mazeikiene@santa.lt</w:t>
      </w:r>
      <w:proofErr w:type="spellEnd"/>
      <w:r w:rsidR="00FC500A" w:rsidRPr="00AF6890">
        <w:rPr>
          <w:rFonts w:cs="Times New Roman"/>
          <w:color w:val="auto"/>
          <w:lang w:val="lt-LT"/>
        </w:rPr>
        <w:t xml:space="preserve"> , Santariškių g. 4, LT-08406, VBB470 kab.</w:t>
      </w:r>
      <w:r w:rsidRPr="00AF6890">
        <w:rPr>
          <w:rFonts w:cs="Times New Roman"/>
          <w:color w:val="auto"/>
          <w:lang w:val="lt-LT"/>
        </w:rPr>
        <w:tab/>
      </w:r>
      <w:r w:rsidR="007D4B46" w:rsidRPr="00AF6890">
        <w:rPr>
          <w:rFonts w:cs="Times New Roman"/>
          <w:color w:val="auto"/>
          <w:lang w:val="lt-LT"/>
        </w:rPr>
        <w:t>5.</w:t>
      </w:r>
      <w:r w:rsidRPr="00AF6890">
        <w:rPr>
          <w:rFonts w:cs="Times New Roman"/>
          <w:color w:val="auto"/>
          <w:lang w:val="lt-LT"/>
        </w:rPr>
        <w:t> </w:t>
      </w:r>
      <w:r w:rsidR="00E87DAD" w:rsidRPr="00AF6890">
        <w:rPr>
          <w:rFonts w:cs="Times New Roman"/>
          <w:color w:val="auto"/>
          <w:lang w:val="lt-LT"/>
        </w:rPr>
        <w:t>Pirkimo objektas yra</w:t>
      </w:r>
      <w:r w:rsidR="009C2F33" w:rsidRPr="00AF6890">
        <w:rPr>
          <w:rFonts w:cs="Times New Roman"/>
          <w:color w:val="auto"/>
          <w:lang w:val="lt-LT"/>
        </w:rPr>
        <w:t xml:space="preserve"> </w:t>
      </w:r>
      <w:r w:rsidR="00246CCD" w:rsidRPr="00AF6890">
        <w:rPr>
          <w:rFonts w:cs="Times New Roman"/>
          <w:color w:val="000000" w:themeColor="text1"/>
          <w:lang w:val="lt-LT"/>
        </w:rPr>
        <w:t>vienkartinės medicinos pagalbos priemonės neurochirurgijai (tarpslankstelinio tarpo</w:t>
      </w:r>
    </w:p>
    <w:p w14:paraId="75D202BE" w14:textId="6071AD8C" w:rsidR="00E87DAD" w:rsidRPr="00AF6890" w:rsidRDefault="00246CCD" w:rsidP="00246CCD">
      <w:pPr>
        <w:pStyle w:val="Body2"/>
        <w:rPr>
          <w:rFonts w:cs="Times New Roman"/>
          <w:color w:val="auto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>implantai)</w:t>
      </w:r>
      <w:r w:rsidR="0006657B" w:rsidRPr="00AF6890">
        <w:rPr>
          <w:rFonts w:cs="Times New Roman"/>
          <w:color w:val="auto"/>
          <w:lang w:val="lt-LT"/>
        </w:rPr>
        <w:t>.</w:t>
      </w:r>
    </w:p>
    <w:p w14:paraId="4F8B8134" w14:textId="27DADA61" w:rsidR="007D5E70" w:rsidRPr="00AF6890" w:rsidRDefault="00B00ADE" w:rsidP="007D5E70">
      <w:pPr>
        <w:pStyle w:val="Body2"/>
        <w:ind w:firstLine="72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auto"/>
          <w:lang w:val="lt-LT"/>
        </w:rPr>
        <w:t>6</w:t>
      </w:r>
      <w:r w:rsidR="00E87DAD" w:rsidRPr="00AF6890">
        <w:rPr>
          <w:rFonts w:cs="Times New Roman"/>
          <w:color w:val="auto"/>
          <w:lang w:val="lt-LT"/>
        </w:rPr>
        <w:t xml:space="preserve">. </w:t>
      </w:r>
      <w:r w:rsidR="009C6CCB" w:rsidRPr="00AF6890">
        <w:rPr>
          <w:rFonts w:cs="Times New Roman"/>
          <w:color w:val="auto"/>
          <w:lang w:val="lt-LT"/>
        </w:rPr>
        <w:t>P</w:t>
      </w:r>
      <w:r w:rsidR="004D35E3" w:rsidRPr="00AF6890">
        <w:rPr>
          <w:rFonts w:cs="Times New Roman"/>
          <w:color w:val="auto"/>
          <w:lang w:val="lt-LT"/>
        </w:rPr>
        <w:t>irkim</w:t>
      </w:r>
      <w:r w:rsidRPr="00AF6890">
        <w:rPr>
          <w:rFonts w:cs="Times New Roman"/>
          <w:color w:val="auto"/>
          <w:lang w:val="lt-LT"/>
        </w:rPr>
        <w:t>as</w:t>
      </w:r>
      <w:r w:rsidR="009C6CCB" w:rsidRPr="00AF6890">
        <w:rPr>
          <w:rFonts w:cs="Times New Roman"/>
          <w:color w:val="auto"/>
          <w:lang w:val="lt-LT"/>
        </w:rPr>
        <w:t xml:space="preserve"> skaid</w:t>
      </w:r>
      <w:r w:rsidRPr="00AF6890">
        <w:rPr>
          <w:rFonts w:cs="Times New Roman"/>
          <w:color w:val="auto"/>
          <w:lang w:val="lt-LT"/>
        </w:rPr>
        <w:t>omas</w:t>
      </w:r>
      <w:r w:rsidR="009C6CCB" w:rsidRPr="00AF6890">
        <w:rPr>
          <w:rFonts w:cs="Times New Roman"/>
          <w:color w:val="auto"/>
          <w:lang w:val="lt-LT"/>
        </w:rPr>
        <w:t xml:space="preserve"> į</w:t>
      </w:r>
      <w:r w:rsidRPr="00AF6890">
        <w:rPr>
          <w:rFonts w:cs="Times New Roman"/>
          <w:color w:val="auto"/>
          <w:lang w:val="lt-LT"/>
        </w:rPr>
        <w:t xml:space="preserve"> </w:t>
      </w:r>
      <w:r w:rsidR="003919FE" w:rsidRPr="00AF6890">
        <w:rPr>
          <w:rFonts w:cs="Times New Roman"/>
          <w:color w:val="auto"/>
          <w:lang w:val="lt-LT"/>
        </w:rPr>
        <w:t xml:space="preserve">2 </w:t>
      </w:r>
      <w:r w:rsidR="00F73C18" w:rsidRPr="00AF6890">
        <w:rPr>
          <w:rFonts w:cs="Times New Roman"/>
          <w:color w:val="auto"/>
          <w:lang w:val="lt-LT"/>
        </w:rPr>
        <w:t>p</w:t>
      </w:r>
      <w:r w:rsidR="00EB6869" w:rsidRPr="00AF6890">
        <w:rPr>
          <w:rFonts w:cs="Times New Roman"/>
          <w:color w:val="auto"/>
          <w:lang w:val="lt-LT"/>
        </w:rPr>
        <w:t xml:space="preserve">irkimo </w:t>
      </w:r>
      <w:r w:rsidR="00EB6869" w:rsidRPr="00AF6890">
        <w:rPr>
          <w:rFonts w:cs="Times New Roman"/>
          <w:color w:val="000000" w:themeColor="text1"/>
          <w:lang w:val="lt-LT"/>
        </w:rPr>
        <w:t>dali</w:t>
      </w:r>
      <w:r w:rsidR="00F73C18" w:rsidRPr="00AF6890">
        <w:rPr>
          <w:rFonts w:cs="Times New Roman"/>
          <w:color w:val="000000" w:themeColor="text1"/>
          <w:lang w:val="lt-LT"/>
        </w:rPr>
        <w:t>s</w:t>
      </w:r>
      <w:r w:rsidR="0077134E" w:rsidRPr="00AF6890">
        <w:rPr>
          <w:rFonts w:cs="Times New Roman"/>
          <w:color w:val="000000" w:themeColor="text1"/>
          <w:lang w:val="lt-LT"/>
        </w:rPr>
        <w:t>.</w:t>
      </w:r>
      <w:r w:rsidR="00FC500A" w:rsidRPr="00AF6890">
        <w:rPr>
          <w:rFonts w:cs="Times New Roman"/>
          <w:color w:val="000000" w:themeColor="text1"/>
          <w:lang w:val="lt-LT"/>
        </w:rPr>
        <w:t xml:space="preserve"> </w:t>
      </w:r>
    </w:p>
    <w:p w14:paraId="2D62DF45" w14:textId="77777777" w:rsidR="009C5D91" w:rsidRPr="00AF6890" w:rsidRDefault="004D35E3" w:rsidP="000672DB">
      <w:pPr>
        <w:pStyle w:val="Body2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B00ADE" w:rsidRPr="00AF6890">
        <w:rPr>
          <w:rFonts w:cs="Times New Roman"/>
          <w:color w:val="000000" w:themeColor="text1"/>
          <w:lang w:val="lt-LT"/>
        </w:rPr>
        <w:t xml:space="preserve">7. </w:t>
      </w:r>
      <w:r w:rsidRPr="00AF6890">
        <w:rPr>
          <w:rFonts w:cs="Times New Roman"/>
          <w:color w:val="000000" w:themeColor="text1"/>
          <w:lang w:val="lt-LT"/>
        </w:rPr>
        <w:t xml:space="preserve">Reikalavimai pirkimo objektui nurodyti </w:t>
      </w:r>
      <w:r w:rsidR="00E87DAD" w:rsidRPr="00AF6890">
        <w:rPr>
          <w:rFonts w:cs="Times New Roman"/>
          <w:color w:val="000000" w:themeColor="text1"/>
          <w:lang w:val="lt-LT"/>
        </w:rPr>
        <w:t>SPS 1</w:t>
      </w:r>
      <w:r w:rsidRPr="00AF6890">
        <w:rPr>
          <w:rFonts w:cs="Times New Roman"/>
          <w:color w:val="000000" w:themeColor="text1"/>
          <w:lang w:val="lt-LT"/>
        </w:rPr>
        <w:t xml:space="preserve"> priede „Techninė specifikacija“ ir</w:t>
      </w:r>
      <w:r w:rsidR="00E87DAD" w:rsidRPr="00AF6890">
        <w:rPr>
          <w:rFonts w:cs="Times New Roman"/>
          <w:color w:val="000000" w:themeColor="text1"/>
          <w:lang w:val="lt-LT"/>
        </w:rPr>
        <w:t xml:space="preserve"> SPS 2</w:t>
      </w:r>
      <w:r w:rsidRPr="00AF6890">
        <w:rPr>
          <w:rFonts w:cs="Times New Roman"/>
          <w:color w:val="000000" w:themeColor="text1"/>
          <w:lang w:val="lt-LT"/>
        </w:rPr>
        <w:t xml:space="preserve"> priede „Viešojo pirkimo</w:t>
      </w:r>
      <w:r w:rsidR="00A80103" w:rsidRPr="00AF6890">
        <w:rPr>
          <w:rFonts w:cs="Times New Roman"/>
          <w:color w:val="000000" w:themeColor="text1"/>
          <w:lang w:val="lt-LT"/>
        </w:rPr>
        <w:t xml:space="preserve">-pardavimo </w:t>
      </w:r>
      <w:r w:rsidRPr="00AF6890">
        <w:rPr>
          <w:rFonts w:cs="Times New Roman"/>
          <w:color w:val="000000" w:themeColor="text1"/>
          <w:lang w:val="lt-LT"/>
        </w:rPr>
        <w:t>sutarties projektas“</w:t>
      </w:r>
      <w:r w:rsidR="00B00ADE" w:rsidRPr="00AF6890">
        <w:rPr>
          <w:rFonts w:cs="Times New Roman"/>
          <w:color w:val="000000" w:themeColor="text1"/>
          <w:lang w:val="lt-LT"/>
        </w:rPr>
        <w:t>.</w:t>
      </w:r>
      <w:r w:rsidRPr="00AF6890">
        <w:rPr>
          <w:rFonts w:cs="Times New Roman"/>
          <w:color w:val="000000" w:themeColor="text1"/>
          <w:lang w:val="lt-LT"/>
        </w:rPr>
        <w:tab/>
      </w:r>
      <w:r w:rsidRPr="00AF6890">
        <w:rPr>
          <w:rFonts w:cs="Times New Roman"/>
          <w:color w:val="000000" w:themeColor="text1"/>
          <w:lang w:val="lt-LT"/>
        </w:rPr>
        <w:tab/>
      </w:r>
    </w:p>
    <w:p w14:paraId="451C188E" w14:textId="77777777" w:rsidR="009C5D91" w:rsidRPr="00AF6890" w:rsidRDefault="004D35E3" w:rsidP="000672DB">
      <w:pPr>
        <w:pStyle w:val="Body2"/>
        <w:ind w:firstLine="66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B00ADE" w:rsidRPr="00AF6890">
        <w:rPr>
          <w:rFonts w:cs="Times New Roman"/>
          <w:color w:val="000000" w:themeColor="text1"/>
          <w:lang w:val="lt-LT"/>
        </w:rPr>
        <w:t xml:space="preserve">8. </w:t>
      </w:r>
      <w:r w:rsidRPr="00AF6890">
        <w:rPr>
          <w:rFonts w:cs="Times New Roman"/>
          <w:color w:val="000000" w:themeColor="text1"/>
          <w:lang w:val="lt-LT"/>
        </w:rPr>
        <w:t xml:space="preserve">Tiekėjo įsipareigojimų įvykdymo vieta yra </w:t>
      </w:r>
      <w:r w:rsidR="00604B14" w:rsidRPr="00AF6890">
        <w:rPr>
          <w:rFonts w:cs="Times New Roman"/>
          <w:color w:val="000000" w:themeColor="text1"/>
          <w:lang w:val="lt-LT"/>
        </w:rPr>
        <w:t>Santariškių g. 2, Vilnius</w:t>
      </w:r>
      <w:r w:rsidR="004D4451" w:rsidRPr="00AF6890">
        <w:rPr>
          <w:rFonts w:cs="Times New Roman"/>
          <w:color w:val="000000" w:themeColor="text1"/>
          <w:lang w:val="lt-LT"/>
        </w:rPr>
        <w:t>.</w:t>
      </w:r>
    </w:p>
    <w:p w14:paraId="61E6EC28" w14:textId="77777777" w:rsidR="009C5D91" w:rsidRPr="00AF6890" w:rsidRDefault="004D35E3" w:rsidP="000672DB">
      <w:pPr>
        <w:pStyle w:val="Body2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B00ADE" w:rsidRPr="00AF6890">
        <w:rPr>
          <w:rFonts w:cs="Times New Roman"/>
          <w:color w:val="000000" w:themeColor="text1"/>
          <w:lang w:val="lt-LT"/>
        </w:rPr>
        <w:t>9.</w:t>
      </w:r>
      <w:r w:rsidRPr="00AF6890">
        <w:rPr>
          <w:rFonts w:cs="Times New Roman"/>
          <w:color w:val="000000" w:themeColor="text1"/>
          <w:lang w:val="lt-LT"/>
        </w:rPr>
        <w:t xml:space="preserve"> EBVPD pildomas</w:t>
      </w:r>
      <w:r w:rsidR="00FF707A" w:rsidRPr="00AF6890">
        <w:rPr>
          <w:rFonts w:cs="Times New Roman"/>
          <w:color w:val="000000" w:themeColor="text1"/>
          <w:lang w:val="lt-LT"/>
        </w:rPr>
        <w:t xml:space="preserve"> </w:t>
      </w:r>
      <w:r w:rsidR="00E87DAD" w:rsidRPr="00AF6890">
        <w:rPr>
          <w:rFonts w:cs="Times New Roman"/>
          <w:color w:val="000000" w:themeColor="text1"/>
          <w:lang w:val="lt-LT"/>
        </w:rPr>
        <w:t>pagal SPS</w:t>
      </w:r>
      <w:r w:rsidRPr="00AF6890">
        <w:rPr>
          <w:rFonts w:cs="Times New Roman"/>
          <w:color w:val="000000" w:themeColor="text1"/>
          <w:lang w:val="lt-LT"/>
        </w:rPr>
        <w:t xml:space="preserve"> </w:t>
      </w:r>
      <w:r w:rsidR="00A71EB8" w:rsidRPr="00AF6890">
        <w:rPr>
          <w:rFonts w:cs="Times New Roman"/>
          <w:color w:val="000000" w:themeColor="text1"/>
          <w:lang w:val="lt-LT"/>
        </w:rPr>
        <w:t>3 priede pateiktą failą/šabloną</w:t>
      </w:r>
      <w:r w:rsidR="00B00ADE" w:rsidRPr="00AF6890">
        <w:rPr>
          <w:rFonts w:cs="Times New Roman"/>
          <w:color w:val="000000" w:themeColor="text1"/>
          <w:lang w:val="lt-LT"/>
        </w:rPr>
        <w:t>.</w:t>
      </w:r>
      <w:r w:rsidRPr="00AF6890">
        <w:rPr>
          <w:rFonts w:cs="Times New Roman"/>
          <w:color w:val="000000" w:themeColor="text1"/>
          <w:lang w:val="lt-LT"/>
        </w:rPr>
        <w:t xml:space="preserve"> </w:t>
      </w:r>
    </w:p>
    <w:p w14:paraId="72FE9BEF" w14:textId="77777777" w:rsidR="009C5D91" w:rsidRPr="00AF6890" w:rsidRDefault="004D35E3" w:rsidP="000672DB">
      <w:pPr>
        <w:pStyle w:val="Body2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B00ADE" w:rsidRPr="00AF6890">
        <w:rPr>
          <w:rFonts w:cs="Times New Roman"/>
          <w:color w:val="000000" w:themeColor="text1"/>
          <w:lang w:val="lt-LT"/>
        </w:rPr>
        <w:t xml:space="preserve">10. </w:t>
      </w:r>
      <w:r w:rsidRPr="00AF6890">
        <w:rPr>
          <w:rFonts w:cs="Times New Roman"/>
          <w:color w:val="000000" w:themeColor="text1"/>
          <w:lang w:val="lt-LT"/>
        </w:rPr>
        <w:t>Tiekėjo pašalinimo pagrindai ir jų nebuvimą patvirtinantys dokumentai</w:t>
      </w:r>
      <w:r w:rsidR="00FF707A" w:rsidRPr="00AF6890">
        <w:rPr>
          <w:rFonts w:cs="Times New Roman"/>
          <w:color w:val="000000" w:themeColor="text1"/>
          <w:lang w:val="lt-LT"/>
        </w:rPr>
        <w:t xml:space="preserve"> </w:t>
      </w:r>
      <w:r w:rsidR="00B00ADE" w:rsidRPr="00AF6890">
        <w:rPr>
          <w:rFonts w:cs="Times New Roman"/>
          <w:color w:val="000000" w:themeColor="text1"/>
          <w:lang w:val="lt-LT"/>
        </w:rPr>
        <w:t xml:space="preserve">nurodyti </w:t>
      </w:r>
      <w:r w:rsidR="002C4556" w:rsidRPr="00AF6890">
        <w:rPr>
          <w:rFonts w:cs="Times New Roman"/>
          <w:color w:val="000000" w:themeColor="text1"/>
          <w:lang w:val="lt-LT"/>
        </w:rPr>
        <w:t>BPS 3.</w:t>
      </w:r>
      <w:r w:rsidR="00A76DAB" w:rsidRPr="00AF6890">
        <w:rPr>
          <w:rFonts w:cs="Times New Roman"/>
          <w:color w:val="000000" w:themeColor="text1"/>
          <w:lang w:val="lt-LT"/>
        </w:rPr>
        <w:t>10</w:t>
      </w:r>
      <w:r w:rsidR="002C4556" w:rsidRPr="00AF6890">
        <w:rPr>
          <w:rFonts w:cs="Times New Roman"/>
          <w:color w:val="000000" w:themeColor="text1"/>
          <w:lang w:val="lt-LT"/>
        </w:rPr>
        <w:t>.p.</w:t>
      </w:r>
    </w:p>
    <w:p w14:paraId="2CB12520" w14:textId="77777777" w:rsidR="002C4556" w:rsidRPr="00AF6890" w:rsidRDefault="004D35E3" w:rsidP="000672DB">
      <w:pPr>
        <w:pStyle w:val="Body2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2C4556" w:rsidRPr="00AF6890">
        <w:rPr>
          <w:rFonts w:cs="Times New Roman"/>
          <w:color w:val="000000" w:themeColor="text1"/>
          <w:lang w:val="lt-LT"/>
        </w:rPr>
        <w:t xml:space="preserve">11. </w:t>
      </w:r>
      <w:r w:rsidRPr="00AF6890">
        <w:rPr>
          <w:rFonts w:cs="Times New Roman"/>
          <w:color w:val="000000" w:themeColor="text1"/>
          <w:lang w:val="lt-LT"/>
        </w:rPr>
        <w:t>Tiekėjas, dalyvaujantis pirkime, turi atitikti kvalifikacinius reikalavimus</w:t>
      </w:r>
      <w:r w:rsidR="002C4556" w:rsidRPr="00AF6890">
        <w:rPr>
          <w:rFonts w:cs="Times New Roman"/>
          <w:color w:val="000000" w:themeColor="text1"/>
          <w:lang w:val="lt-LT"/>
        </w:rPr>
        <w:t xml:space="preserve"> </w:t>
      </w:r>
      <w:r w:rsidRPr="00AF6890">
        <w:rPr>
          <w:rFonts w:cs="Times New Roman"/>
          <w:color w:val="000000" w:themeColor="text1"/>
          <w:lang w:val="lt-LT"/>
        </w:rPr>
        <w:t>ir, jeigu taikytina, laikytis kokybės vadybos sistemos ir (arba) aplinkos apsaugos vadybos sistemos standartų</w:t>
      </w:r>
      <w:r w:rsidR="002C4556" w:rsidRPr="00AF6890">
        <w:rPr>
          <w:rFonts w:cs="Times New Roman"/>
          <w:color w:val="000000" w:themeColor="text1"/>
          <w:lang w:val="lt-LT"/>
        </w:rPr>
        <w:t>:</w:t>
      </w:r>
      <w:r w:rsidR="00170968" w:rsidRPr="00AF6890">
        <w:rPr>
          <w:rFonts w:cs="Times New Roman"/>
          <w:color w:val="000000" w:themeColor="text1"/>
          <w:lang w:val="lt-LT"/>
        </w:rPr>
        <w:t xml:space="preserve"> ne</w:t>
      </w:r>
      <w:r w:rsidR="00A80103" w:rsidRPr="00AF6890">
        <w:rPr>
          <w:rFonts w:cs="Times New Roman"/>
          <w:color w:val="000000" w:themeColor="text1"/>
          <w:lang w:val="lt-LT"/>
        </w:rPr>
        <w:t>reikalaujama</w:t>
      </w:r>
      <w:r w:rsidR="00170968" w:rsidRPr="00AF6890">
        <w:rPr>
          <w:rFonts w:cs="Times New Roman"/>
          <w:color w:val="000000" w:themeColor="text1"/>
          <w:lang w:val="lt-LT"/>
        </w:rPr>
        <w:t xml:space="preserve">. </w:t>
      </w:r>
    </w:p>
    <w:p w14:paraId="22E9F57F" w14:textId="77777777" w:rsidR="00A8475C" w:rsidRPr="00AF6890" w:rsidRDefault="00A8475C" w:rsidP="00FC1BF6">
      <w:pPr>
        <w:pStyle w:val="Body2"/>
        <w:spacing w:after="0"/>
        <w:ind w:firstLine="72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>Jeigu tiekėjo kvalifikacija dėl teisės verstis atitinkama veikla nebuvo tikrinama arba tikrinama ne visa apimtimi, tiekėjas perkančiajai organizacijai įsipareigoja, kad pirkimo sutartį vykdys tik tokią teisę turintys asmenys</w:t>
      </w:r>
      <w:r w:rsidR="00FB48B5" w:rsidRPr="00AF6890">
        <w:rPr>
          <w:rFonts w:cs="Times New Roman"/>
          <w:color w:val="000000" w:themeColor="text1"/>
          <w:lang w:val="lt-LT"/>
        </w:rPr>
        <w:t>.</w:t>
      </w:r>
    </w:p>
    <w:p w14:paraId="047BDDCF" w14:textId="77777777" w:rsidR="009C5D91" w:rsidRPr="00AF6890" w:rsidRDefault="002C4556" w:rsidP="00FC1BF6">
      <w:pPr>
        <w:pStyle w:val="Body2"/>
        <w:spacing w:after="0"/>
        <w:ind w:firstLine="72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>12. Kitų atrankos reikalavimų tiekėjams nenustatoma.</w:t>
      </w:r>
    </w:p>
    <w:p w14:paraId="1EF90B6B" w14:textId="77777777" w:rsidR="009C5D91" w:rsidRPr="00AF6890" w:rsidRDefault="004D35E3" w:rsidP="00FC1BF6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2C4556" w:rsidRPr="00AF6890">
        <w:rPr>
          <w:rFonts w:cs="Times New Roman"/>
          <w:color w:val="000000" w:themeColor="text1"/>
          <w:lang w:val="lt-LT"/>
        </w:rPr>
        <w:t>13. Pasiūlymo galiojimo</w:t>
      </w:r>
      <w:r w:rsidR="00170968" w:rsidRPr="00AF6890">
        <w:rPr>
          <w:rFonts w:cs="Times New Roman"/>
          <w:color w:val="000000" w:themeColor="text1"/>
          <w:lang w:val="lt-LT"/>
        </w:rPr>
        <w:t xml:space="preserve"> užtikrinimas nereikalaujamas.</w:t>
      </w:r>
    </w:p>
    <w:p w14:paraId="24B12657" w14:textId="5C787041" w:rsidR="00FC1BF6" w:rsidRPr="00AF6890" w:rsidRDefault="002C4556" w:rsidP="007212A1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  <w:t xml:space="preserve">14. </w:t>
      </w:r>
      <w:r w:rsidR="00ED2937" w:rsidRPr="00AF6890">
        <w:rPr>
          <w:rFonts w:cs="Times New Roman"/>
          <w:color w:val="000000" w:themeColor="text1"/>
          <w:lang w:val="lt-LT"/>
        </w:rPr>
        <w:t xml:space="preserve">Pirkime </w:t>
      </w:r>
      <w:r w:rsidR="007212A1" w:rsidRPr="00AF6890">
        <w:rPr>
          <w:rFonts w:cs="Times New Roman"/>
          <w:color w:val="000000" w:themeColor="text1"/>
          <w:lang w:val="lt-LT"/>
        </w:rPr>
        <w:t>ne</w:t>
      </w:r>
      <w:r w:rsidR="00ED2937" w:rsidRPr="00AF6890">
        <w:rPr>
          <w:rFonts w:cs="Times New Roman"/>
          <w:color w:val="000000" w:themeColor="text1"/>
          <w:lang w:val="lt-LT"/>
        </w:rPr>
        <w:t xml:space="preserve">reikalaujama pateikti pirkimo objekto pavyzdžius kaip prekių egzistavimo, kokybės charakteristikų, jų tinkamumo ir saugumo naudoti, teikiant sveikatos priežiūros paslaugas, įrodymą. </w:t>
      </w:r>
    </w:p>
    <w:p w14:paraId="3B18A5E8" w14:textId="77777777" w:rsidR="009C5D91" w:rsidRPr="00AF6890" w:rsidRDefault="004D35E3" w:rsidP="00FC1BF6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1C74BA" w:rsidRPr="00AF6890">
        <w:rPr>
          <w:rFonts w:cs="Times New Roman"/>
          <w:color w:val="000000" w:themeColor="text1"/>
          <w:lang w:val="lt-LT"/>
        </w:rPr>
        <w:t xml:space="preserve">15. PO </w:t>
      </w:r>
      <w:r w:rsidRPr="00AF6890">
        <w:rPr>
          <w:rFonts w:cs="Times New Roman"/>
          <w:color w:val="000000" w:themeColor="text1"/>
          <w:lang w:val="lt-LT"/>
        </w:rPr>
        <w:t>atsako į</w:t>
      </w:r>
      <w:r w:rsidR="001C74BA" w:rsidRPr="00AF6890">
        <w:rPr>
          <w:rFonts w:cs="Times New Roman"/>
          <w:color w:val="000000" w:themeColor="text1"/>
          <w:lang w:val="lt-LT"/>
        </w:rPr>
        <w:t xml:space="preserve"> CVPIS </w:t>
      </w:r>
      <w:r w:rsidRPr="00AF6890">
        <w:rPr>
          <w:rFonts w:cs="Times New Roman"/>
          <w:color w:val="000000" w:themeColor="text1"/>
          <w:lang w:val="lt-LT"/>
        </w:rPr>
        <w:t>prašymą dėl pirkimo dokumentų, jei prašymas yra pateiktas likus</w:t>
      </w:r>
      <w:r w:rsidR="00CA406C" w:rsidRPr="00AF6890">
        <w:rPr>
          <w:rFonts w:cs="Times New Roman"/>
          <w:color w:val="000000" w:themeColor="text1"/>
          <w:lang w:val="lt-LT"/>
        </w:rPr>
        <w:t xml:space="preserve"> </w:t>
      </w:r>
      <w:r w:rsidR="008374DB" w:rsidRPr="00AF6890">
        <w:rPr>
          <w:rFonts w:cs="Times New Roman"/>
          <w:color w:val="000000" w:themeColor="text1"/>
          <w:lang w:val="lt-LT"/>
        </w:rPr>
        <w:t xml:space="preserve">9 </w:t>
      </w:r>
      <w:r w:rsidR="00CA406C" w:rsidRPr="00AF6890">
        <w:rPr>
          <w:rFonts w:cs="Times New Roman"/>
          <w:color w:val="000000" w:themeColor="text1"/>
          <w:lang w:val="lt-LT"/>
        </w:rPr>
        <w:t>kalendorin</w:t>
      </w:r>
      <w:r w:rsidR="001C74BA" w:rsidRPr="00AF6890">
        <w:rPr>
          <w:rFonts w:cs="Times New Roman"/>
          <w:color w:val="000000" w:themeColor="text1"/>
          <w:lang w:val="lt-LT"/>
        </w:rPr>
        <w:t>ėms</w:t>
      </w:r>
      <w:r w:rsidR="00CA406C" w:rsidRPr="00AF6890">
        <w:rPr>
          <w:rFonts w:cs="Times New Roman"/>
          <w:color w:val="000000" w:themeColor="text1"/>
          <w:lang w:val="lt-LT"/>
        </w:rPr>
        <w:t xml:space="preserve"> dien</w:t>
      </w:r>
      <w:r w:rsidR="001C74BA" w:rsidRPr="00AF6890">
        <w:rPr>
          <w:rFonts w:cs="Times New Roman"/>
          <w:color w:val="000000" w:themeColor="text1"/>
          <w:lang w:val="lt-LT"/>
        </w:rPr>
        <w:t>oms</w:t>
      </w:r>
      <w:r w:rsidRPr="00AF6890">
        <w:rPr>
          <w:rFonts w:cs="Times New Roman"/>
          <w:color w:val="000000" w:themeColor="text1"/>
          <w:lang w:val="lt-LT"/>
        </w:rPr>
        <w:t xml:space="preserve"> iki pasiūlymų pateikimo termino pabaigos.</w:t>
      </w:r>
    </w:p>
    <w:p w14:paraId="3BA18801" w14:textId="77777777" w:rsidR="0045220C" w:rsidRPr="00AF6890" w:rsidRDefault="004D35E3" w:rsidP="00FC1BF6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1C74BA" w:rsidRPr="00AF6890">
        <w:rPr>
          <w:rFonts w:cs="Times New Roman"/>
          <w:color w:val="000000" w:themeColor="text1"/>
          <w:lang w:val="lt-LT"/>
        </w:rPr>
        <w:t xml:space="preserve">16. </w:t>
      </w:r>
      <w:r w:rsidRPr="00AF6890">
        <w:rPr>
          <w:rFonts w:cs="Times New Roman"/>
          <w:color w:val="000000" w:themeColor="text1"/>
          <w:lang w:val="lt-LT"/>
        </w:rPr>
        <w:t>Tiekėjo</w:t>
      </w:r>
      <w:r w:rsidR="001C74BA" w:rsidRPr="00AF6890">
        <w:rPr>
          <w:rFonts w:cs="Times New Roman"/>
          <w:color w:val="000000" w:themeColor="text1"/>
          <w:lang w:val="lt-LT"/>
        </w:rPr>
        <w:t xml:space="preserve"> CVPIS </w:t>
      </w:r>
      <w:r w:rsidRPr="00AF6890">
        <w:rPr>
          <w:rFonts w:cs="Times New Roman"/>
          <w:color w:val="000000" w:themeColor="text1"/>
          <w:lang w:val="lt-LT"/>
        </w:rPr>
        <w:t>prašymu</w:t>
      </w:r>
      <w:r w:rsidR="001C74BA" w:rsidRPr="00AF6890">
        <w:rPr>
          <w:rFonts w:cs="Times New Roman"/>
          <w:color w:val="000000" w:themeColor="text1"/>
          <w:lang w:val="lt-LT"/>
        </w:rPr>
        <w:t xml:space="preserve"> </w:t>
      </w:r>
      <w:r w:rsidRPr="00AF6890">
        <w:rPr>
          <w:rFonts w:cs="Times New Roman"/>
          <w:color w:val="000000" w:themeColor="text1"/>
          <w:lang w:val="lt-LT"/>
        </w:rPr>
        <w:t>papildomi pirkimo dokumentai (paaiškinimai ar pataisymai) pateikiami ne vėliau kaip likus</w:t>
      </w:r>
      <w:r w:rsidR="00CA406C" w:rsidRPr="00AF6890">
        <w:rPr>
          <w:rFonts w:cs="Times New Roman"/>
          <w:color w:val="000000" w:themeColor="text1"/>
          <w:lang w:val="lt-LT"/>
        </w:rPr>
        <w:t xml:space="preserve"> </w:t>
      </w:r>
      <w:r w:rsidR="001C74BA" w:rsidRPr="00AF6890">
        <w:rPr>
          <w:rFonts w:cs="Times New Roman"/>
          <w:color w:val="000000" w:themeColor="text1"/>
          <w:lang w:val="lt-LT"/>
        </w:rPr>
        <w:t xml:space="preserve">6 </w:t>
      </w:r>
      <w:r w:rsidR="00CA406C" w:rsidRPr="00AF6890">
        <w:rPr>
          <w:rFonts w:cs="Times New Roman"/>
          <w:color w:val="000000" w:themeColor="text1"/>
          <w:lang w:val="lt-LT"/>
        </w:rPr>
        <w:t>kalendorin</w:t>
      </w:r>
      <w:r w:rsidR="001C74BA" w:rsidRPr="00AF6890">
        <w:rPr>
          <w:rFonts w:cs="Times New Roman"/>
          <w:color w:val="000000" w:themeColor="text1"/>
          <w:lang w:val="lt-LT"/>
        </w:rPr>
        <w:t>ėms</w:t>
      </w:r>
      <w:r w:rsidR="00CA406C" w:rsidRPr="00AF6890">
        <w:rPr>
          <w:rFonts w:cs="Times New Roman"/>
          <w:color w:val="000000" w:themeColor="text1"/>
          <w:lang w:val="lt-LT"/>
        </w:rPr>
        <w:t xml:space="preserve"> dien</w:t>
      </w:r>
      <w:r w:rsidR="001C74BA" w:rsidRPr="00AF6890">
        <w:rPr>
          <w:rFonts w:cs="Times New Roman"/>
          <w:color w:val="000000" w:themeColor="text1"/>
          <w:lang w:val="lt-LT"/>
        </w:rPr>
        <w:t>oms</w:t>
      </w:r>
      <w:r w:rsidR="00CA406C" w:rsidRPr="00AF6890">
        <w:rPr>
          <w:rFonts w:cs="Times New Roman"/>
          <w:color w:val="000000" w:themeColor="text1"/>
          <w:lang w:val="lt-LT"/>
        </w:rPr>
        <w:t xml:space="preserve"> </w:t>
      </w:r>
      <w:r w:rsidRPr="00AF6890">
        <w:rPr>
          <w:rFonts w:cs="Times New Roman"/>
          <w:color w:val="000000" w:themeColor="text1"/>
          <w:lang w:val="lt-LT"/>
        </w:rPr>
        <w:t>iki pasiūlymų pateikimo termino pabaigos, jei jų paprašyta laiku.</w:t>
      </w:r>
      <w:r w:rsidR="008374DB" w:rsidRPr="00AF6890">
        <w:rPr>
          <w:rFonts w:cs="Times New Roman"/>
          <w:color w:val="000000" w:themeColor="text1"/>
          <w:lang w:val="lt-LT"/>
        </w:rPr>
        <w:t xml:space="preserve"> </w:t>
      </w:r>
    </w:p>
    <w:p w14:paraId="3EEB5638" w14:textId="17FF6B04" w:rsidR="00AE12DE" w:rsidRPr="00AF6890" w:rsidRDefault="004D35E3" w:rsidP="00FC1BF6">
      <w:pPr>
        <w:pStyle w:val="Body2"/>
        <w:rPr>
          <w:rFonts w:cs="Times New Roman"/>
          <w:color w:val="000000" w:themeColor="text1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45220C" w:rsidRPr="00AF6890">
        <w:rPr>
          <w:rFonts w:cs="Times New Roman"/>
          <w:color w:val="000000" w:themeColor="text1"/>
          <w:lang w:val="lt-LT"/>
        </w:rPr>
        <w:t>17. PO</w:t>
      </w:r>
      <w:r w:rsidR="00466F9E" w:rsidRPr="00AF6890">
        <w:rPr>
          <w:rFonts w:cs="Times New Roman"/>
          <w:color w:val="000000" w:themeColor="text1"/>
          <w:lang w:val="lt-LT"/>
        </w:rPr>
        <w:t xml:space="preserve"> </w:t>
      </w:r>
      <w:r w:rsidRPr="00AF6890">
        <w:rPr>
          <w:rFonts w:cs="Times New Roman"/>
          <w:color w:val="000000" w:themeColor="text1"/>
          <w:lang w:val="lt-LT"/>
        </w:rPr>
        <w:t>rengti susitikim</w:t>
      </w:r>
      <w:r w:rsidR="0045220C" w:rsidRPr="00AF6890">
        <w:rPr>
          <w:rFonts w:cs="Times New Roman"/>
          <w:color w:val="000000" w:themeColor="text1"/>
          <w:lang w:val="lt-LT"/>
        </w:rPr>
        <w:t xml:space="preserve">ų </w:t>
      </w:r>
      <w:r w:rsidRPr="00AF6890">
        <w:rPr>
          <w:rFonts w:cs="Times New Roman"/>
          <w:color w:val="000000" w:themeColor="text1"/>
          <w:lang w:val="lt-LT"/>
        </w:rPr>
        <w:t xml:space="preserve">su </w:t>
      </w:r>
      <w:r w:rsidRPr="00AF6890">
        <w:rPr>
          <w:rFonts w:cs="Times New Roman"/>
          <w:color w:val="auto"/>
          <w:lang w:val="lt-LT"/>
        </w:rPr>
        <w:t xml:space="preserve">tiekėjais </w:t>
      </w:r>
      <w:r w:rsidR="0045220C" w:rsidRPr="00AF6890">
        <w:rPr>
          <w:rFonts w:cs="Times New Roman"/>
          <w:color w:val="auto"/>
          <w:lang w:val="lt-LT"/>
        </w:rPr>
        <w:t>neketina.</w:t>
      </w:r>
      <w:r w:rsidR="00AE12DE" w:rsidRPr="00AF6890">
        <w:rPr>
          <w:rFonts w:cs="Times New Roman"/>
          <w:color w:val="auto"/>
          <w:lang w:val="lt-LT"/>
        </w:rPr>
        <w:t xml:space="preserve"> </w:t>
      </w:r>
    </w:p>
    <w:p w14:paraId="65578399" w14:textId="77777777" w:rsidR="00956BB8" w:rsidRPr="00AF6890" w:rsidRDefault="004D35E3" w:rsidP="00EE04C6">
      <w:pPr>
        <w:pStyle w:val="Body2"/>
        <w:rPr>
          <w:rFonts w:cs="Times New Roman"/>
          <w:color w:val="auto"/>
          <w:lang w:val="lt-LT"/>
        </w:rPr>
      </w:pPr>
      <w:r w:rsidRPr="00AF6890">
        <w:rPr>
          <w:rFonts w:cs="Times New Roman"/>
          <w:color w:val="000000" w:themeColor="text1"/>
          <w:lang w:val="lt-LT"/>
        </w:rPr>
        <w:tab/>
      </w:r>
      <w:r w:rsidR="0045220C" w:rsidRPr="00AF6890">
        <w:rPr>
          <w:rFonts w:cs="Times New Roman"/>
          <w:color w:val="000000" w:themeColor="text1"/>
          <w:lang w:val="lt-LT"/>
        </w:rPr>
        <w:t xml:space="preserve">18. </w:t>
      </w:r>
      <w:r w:rsidR="0020073A" w:rsidRPr="00AF6890">
        <w:rPr>
          <w:rFonts w:cs="Times New Roman"/>
          <w:color w:val="000000" w:themeColor="text1"/>
          <w:lang w:val="lt-LT"/>
        </w:rPr>
        <w:t xml:space="preserve">Perkančioji organizacija ekonomiškai </w:t>
      </w:r>
      <w:r w:rsidR="0020073A" w:rsidRPr="00AF6890">
        <w:rPr>
          <w:rFonts w:cs="Times New Roman"/>
          <w:color w:val="auto"/>
          <w:lang w:val="lt-LT"/>
        </w:rPr>
        <w:t xml:space="preserve">naudingiausią pasiūlymą išrenka pagal mažiausią </w:t>
      </w:r>
      <w:r w:rsidR="00466F9E" w:rsidRPr="00AF6890">
        <w:rPr>
          <w:rFonts w:cs="Times New Roman"/>
          <w:color w:val="auto"/>
          <w:lang w:val="lt-LT"/>
        </w:rPr>
        <w:t>kainą.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19"/>
        <w:gridCol w:w="2264"/>
        <w:gridCol w:w="2839"/>
      </w:tblGrid>
      <w:tr w:rsidR="00956BB8" w:rsidRPr="00AF6890" w14:paraId="2B8C916E" w14:textId="77777777" w:rsidTr="00DD1C13">
        <w:trPr>
          <w:trHeight w:val="70"/>
        </w:trPr>
        <w:tc>
          <w:tcPr>
            <w:tcW w:w="851" w:type="dxa"/>
            <w:shd w:val="clear" w:color="auto" w:fill="auto"/>
            <w:noWrap/>
          </w:tcPr>
          <w:p w14:paraId="69607BF1" w14:textId="77777777" w:rsidR="00956BB8" w:rsidRPr="00AF6890" w:rsidRDefault="00956BB8" w:rsidP="00C97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9" w:right="-106"/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4819" w:type="dxa"/>
            <w:shd w:val="clear" w:color="auto" w:fill="auto"/>
          </w:tcPr>
          <w:p w14:paraId="357FB3F4" w14:textId="77777777" w:rsidR="00956BB8" w:rsidRPr="00AF6890" w:rsidRDefault="00956BB8" w:rsidP="00C97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9"/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Pirkimo dalies pavadinimas</w:t>
            </w:r>
          </w:p>
        </w:tc>
        <w:tc>
          <w:tcPr>
            <w:tcW w:w="2264" w:type="dxa"/>
            <w:shd w:val="clear" w:color="auto" w:fill="auto"/>
          </w:tcPr>
          <w:p w14:paraId="7F276497" w14:textId="77777777" w:rsidR="00956BB8" w:rsidRPr="00AF6890" w:rsidRDefault="00956BB8" w:rsidP="00C97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 w:right="-104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Maksimali pasiūlymo </w:t>
            </w:r>
          </w:p>
          <w:p w14:paraId="254AE39A" w14:textId="77777777" w:rsidR="00956BB8" w:rsidRPr="00AF6890" w:rsidRDefault="00956BB8" w:rsidP="00C97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9"/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(vertinamoji) kaina Eur be PVM</w:t>
            </w:r>
          </w:p>
        </w:tc>
        <w:tc>
          <w:tcPr>
            <w:tcW w:w="2839" w:type="dxa"/>
            <w:shd w:val="clear" w:color="auto" w:fill="auto"/>
            <w:noWrap/>
          </w:tcPr>
          <w:p w14:paraId="450A5067" w14:textId="77777777" w:rsidR="00956BB8" w:rsidRPr="00AF6890" w:rsidRDefault="00956BB8" w:rsidP="00C97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 w:right="-104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Maksimali pasiūlymo </w:t>
            </w:r>
          </w:p>
          <w:p w14:paraId="37BB67DE" w14:textId="77777777" w:rsidR="00956BB8" w:rsidRPr="00AF6890" w:rsidRDefault="00956BB8" w:rsidP="00C972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5" w:right="-104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(vertinamoji) kaina Eur su PVM</w:t>
            </w:r>
          </w:p>
        </w:tc>
      </w:tr>
      <w:tr w:rsidR="00984C48" w:rsidRPr="00AF6890" w14:paraId="0DC27D8E" w14:textId="77777777" w:rsidTr="00DD1C13">
        <w:trPr>
          <w:trHeight w:val="260"/>
        </w:trPr>
        <w:tc>
          <w:tcPr>
            <w:tcW w:w="851" w:type="dxa"/>
            <w:shd w:val="clear" w:color="auto" w:fill="auto"/>
            <w:noWrap/>
            <w:vAlign w:val="center"/>
          </w:tcPr>
          <w:p w14:paraId="4AB40460" w14:textId="77777777" w:rsidR="00984C48" w:rsidRPr="00AF6890" w:rsidRDefault="00984C48" w:rsidP="00984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8A16D" w14:textId="13ECFC48" w:rsidR="00042777" w:rsidRPr="00AF6890" w:rsidRDefault="00B779E3" w:rsidP="009D40E4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Kaklinės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dalies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tarpslankstelinio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tarpo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implantai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5C88A" w14:textId="7B352A80" w:rsidR="009D40E4" w:rsidRPr="00AF6890" w:rsidRDefault="00B779E3" w:rsidP="009D40E4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F6890">
              <w:rPr>
                <w:color w:val="000000"/>
                <w:sz w:val="22"/>
                <w:szCs w:val="22"/>
                <w:lang w:val="lt-LT" w:eastAsia="lt-LT"/>
              </w:rPr>
              <w:t>162400.00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B0604" w14:textId="0EEF4C2A" w:rsidR="00984C48" w:rsidRPr="00AF6890" w:rsidRDefault="00B779E3" w:rsidP="00984C4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F6890">
              <w:rPr>
                <w:color w:val="000000"/>
                <w:sz w:val="22"/>
                <w:szCs w:val="22"/>
                <w:lang w:val="lt-LT" w:eastAsia="lt-LT"/>
              </w:rPr>
              <w:t>170520.00</w:t>
            </w:r>
          </w:p>
        </w:tc>
      </w:tr>
      <w:tr w:rsidR="00767405" w:rsidRPr="00AF6890" w14:paraId="7353B079" w14:textId="77777777" w:rsidTr="00DD1C13">
        <w:trPr>
          <w:trHeight w:val="260"/>
        </w:trPr>
        <w:tc>
          <w:tcPr>
            <w:tcW w:w="851" w:type="dxa"/>
            <w:shd w:val="clear" w:color="auto" w:fill="auto"/>
            <w:noWrap/>
            <w:vAlign w:val="center"/>
          </w:tcPr>
          <w:p w14:paraId="1A6C92FA" w14:textId="6CA60EA3" w:rsidR="00767405" w:rsidRPr="00AF6890" w:rsidRDefault="00767405" w:rsidP="00984C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F6890">
              <w:rPr>
                <w:rFonts w:eastAsia="Times New Roman"/>
                <w:bCs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F3412" w14:textId="28307259" w:rsidR="00767405" w:rsidRPr="00AF6890" w:rsidRDefault="00B779E3" w:rsidP="009D40E4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Juosmeninės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dalies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tarpslankstelinio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tarpo</w:t>
            </w:r>
            <w:proofErr w:type="spellEnd"/>
            <w:r w:rsidRPr="00AF689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6890">
              <w:rPr>
                <w:color w:val="000000"/>
                <w:sz w:val="22"/>
                <w:szCs w:val="22"/>
                <w:lang w:eastAsia="lt-LT"/>
              </w:rPr>
              <w:t>implantai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D79AB" w14:textId="1CA96A61" w:rsidR="00767405" w:rsidRPr="00AF6890" w:rsidRDefault="00B779E3" w:rsidP="009D40E4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F6890">
              <w:rPr>
                <w:color w:val="000000"/>
                <w:sz w:val="22"/>
                <w:szCs w:val="22"/>
                <w:lang w:val="lt-LT" w:eastAsia="lt-LT"/>
              </w:rPr>
              <w:t>217400.00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17AE0" w14:textId="7CB8CBA5" w:rsidR="00767405" w:rsidRPr="00AF6890" w:rsidRDefault="00B779E3" w:rsidP="00984C4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F6890">
              <w:rPr>
                <w:color w:val="000000"/>
                <w:sz w:val="22"/>
                <w:szCs w:val="22"/>
                <w:lang w:val="lt-LT" w:eastAsia="lt-LT"/>
              </w:rPr>
              <w:t>228270.00</w:t>
            </w:r>
          </w:p>
        </w:tc>
      </w:tr>
    </w:tbl>
    <w:p w14:paraId="172C0815" w14:textId="77777777" w:rsidR="00464842" w:rsidRPr="00AF6890" w:rsidRDefault="00D87B89" w:rsidP="0045220C">
      <w:pPr>
        <w:pStyle w:val="Body2"/>
        <w:rPr>
          <w:rFonts w:cs="Times New Roman"/>
          <w:i/>
          <w:color w:val="000000" w:themeColor="text1"/>
          <w:lang w:val="lt-LT"/>
        </w:rPr>
      </w:pPr>
      <w:r w:rsidRPr="00AF6890">
        <w:rPr>
          <w:rFonts w:cs="Times New Roman"/>
          <w:color w:val="auto"/>
          <w:lang w:val="lt-LT"/>
        </w:rPr>
        <w:tab/>
      </w:r>
      <w:r w:rsidR="00BD2E0E" w:rsidRPr="00AF6890">
        <w:rPr>
          <w:rFonts w:cs="Times New Roman"/>
          <w:i/>
          <w:color w:val="000000" w:themeColor="text1"/>
          <w:lang w:val="lt-LT"/>
        </w:rPr>
        <w:t>Pastaba dėl taikomo PVM tarifo dydžio. Vadovaujantis Pridėtinės vertės mokesčio įstatymo 19 str. 4 d. nuostatomis, PO kaina suplanuota taikant lengvatinį 5 proc. PVM tarifą. Tais atvejais, kai pasiūlymą teikia užsienio tiekėjas, kuriam pagal Pridėtinės vertės mokesčio įstatymo 19 str. 5 d. taikomas 0 proc. PVM tarifas, arba pasiūlymą teikia PVM mokėtoju neįsiregistravęs Lietuvos Respublikos apmokestinamasis asmuo (ne PVM mokėtojas), tiekėjas kartu su pasiūlymu pateikia laisvos formos dokumentą, kuriame nurodo priežastis, dėl kurių pasiūlyme taikomas 0 proc. PVM tarifas arba PVM netaikomas.</w:t>
      </w:r>
    </w:p>
    <w:p w14:paraId="284DDEEB" w14:textId="425A2436" w:rsidR="0045220C" w:rsidRPr="00AF6890" w:rsidRDefault="004D35E3" w:rsidP="0045220C">
      <w:pPr>
        <w:pStyle w:val="Body2"/>
        <w:rPr>
          <w:rFonts w:cs="Times New Roman"/>
          <w:color w:val="auto"/>
          <w:lang w:val="lt-LT"/>
        </w:rPr>
      </w:pPr>
      <w:r w:rsidRPr="00AF6890">
        <w:rPr>
          <w:rFonts w:cs="Times New Roman"/>
          <w:color w:val="auto"/>
          <w:lang w:val="lt-LT"/>
        </w:rPr>
        <w:tab/>
      </w:r>
      <w:r w:rsidR="0045220C" w:rsidRPr="00AF6890">
        <w:rPr>
          <w:rFonts w:cs="Times New Roman"/>
          <w:color w:val="auto"/>
          <w:lang w:val="lt-LT"/>
        </w:rPr>
        <w:t>19. Elektron</w:t>
      </w:r>
      <w:r w:rsidR="00FC5EAF" w:rsidRPr="00AF6890">
        <w:rPr>
          <w:rFonts w:cs="Times New Roman"/>
          <w:color w:val="auto"/>
          <w:lang w:val="lt-LT"/>
        </w:rPr>
        <w:t>i</w:t>
      </w:r>
      <w:r w:rsidR="008D617F" w:rsidRPr="00AF6890">
        <w:rPr>
          <w:rFonts w:cs="Times New Roman"/>
          <w:color w:val="auto"/>
          <w:lang w:val="lt-LT"/>
        </w:rPr>
        <w:t xml:space="preserve">nis aukcionas pirkime nebus </w:t>
      </w:r>
      <w:r w:rsidR="0045220C" w:rsidRPr="00AF6890">
        <w:rPr>
          <w:rFonts w:cs="Times New Roman"/>
          <w:color w:val="auto"/>
          <w:lang w:val="lt-LT"/>
        </w:rPr>
        <w:t>rengiamas.</w:t>
      </w:r>
    </w:p>
    <w:p w14:paraId="4E6DB137" w14:textId="77777777" w:rsidR="001F5A47" w:rsidRPr="00AF6890" w:rsidRDefault="0045220C" w:rsidP="001F5A47">
      <w:pPr>
        <w:pStyle w:val="NormalWeb"/>
        <w:spacing w:before="0" w:beforeAutospacing="0" w:after="40" w:afterAutospacing="0"/>
        <w:jc w:val="both"/>
        <w:rPr>
          <w:sz w:val="22"/>
          <w:szCs w:val="22"/>
        </w:rPr>
      </w:pPr>
      <w:r w:rsidRPr="00AF6890">
        <w:rPr>
          <w:sz w:val="22"/>
          <w:szCs w:val="22"/>
        </w:rPr>
        <w:tab/>
      </w:r>
      <w:r w:rsidR="001F5A47" w:rsidRPr="00AF6890">
        <w:rPr>
          <w:sz w:val="22"/>
          <w:szCs w:val="22"/>
        </w:rPr>
        <w:t>20. Tiekėjo pasiūlymo forma pateikta SPS 4 priede “Pasiūlymo forma”.</w:t>
      </w:r>
    </w:p>
    <w:p w14:paraId="61346EA2" w14:textId="77777777" w:rsidR="00F134FB" w:rsidRPr="00AF6890" w:rsidRDefault="00657DFC" w:rsidP="00F134FB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6890">
        <w:rPr>
          <w:sz w:val="22"/>
          <w:szCs w:val="22"/>
        </w:rPr>
        <w:t xml:space="preserve">21. </w:t>
      </w:r>
      <w:r w:rsidR="00F134FB" w:rsidRPr="00AF6890">
        <w:rPr>
          <w:sz w:val="22"/>
          <w:szCs w:val="22"/>
        </w:rPr>
        <w:t xml:space="preserve">Sutarties įvykdymo užtikrinimas nereikalaujamas. </w:t>
      </w:r>
    </w:p>
    <w:p w14:paraId="33852D05" w14:textId="77AECD18" w:rsidR="00F1181A" w:rsidRPr="00AF6890" w:rsidRDefault="00D87B89" w:rsidP="00196BEB">
      <w:pPr>
        <w:pStyle w:val="NormalWeb"/>
        <w:spacing w:before="0" w:beforeAutospacing="0" w:after="40" w:afterAutospacing="0"/>
        <w:jc w:val="both"/>
        <w:rPr>
          <w:sz w:val="22"/>
          <w:szCs w:val="22"/>
        </w:rPr>
      </w:pPr>
      <w:r w:rsidRPr="00AF6890">
        <w:rPr>
          <w:sz w:val="22"/>
          <w:szCs w:val="22"/>
        </w:rPr>
        <w:tab/>
        <w:t xml:space="preserve">22. </w:t>
      </w:r>
      <w:r w:rsidR="007610BE" w:rsidRPr="00AF6890">
        <w:rPr>
          <w:sz w:val="22"/>
          <w:szCs w:val="22"/>
        </w:rPr>
        <w:t>Perkančioji organizacija</w:t>
      </w:r>
      <w:r w:rsidR="00795C64" w:rsidRPr="00AF6890">
        <w:rPr>
          <w:sz w:val="22"/>
          <w:szCs w:val="22"/>
        </w:rPr>
        <w:t xml:space="preserve"> prekių naudojantis Centrinės perkančiosios organizacijos</w:t>
      </w:r>
      <w:r w:rsidR="00020949" w:rsidRPr="00AF6890">
        <w:rPr>
          <w:sz w:val="22"/>
          <w:szCs w:val="22"/>
        </w:rPr>
        <w:t xml:space="preserve"> </w:t>
      </w:r>
      <w:r w:rsidR="00795C64" w:rsidRPr="00AF6890">
        <w:rPr>
          <w:sz w:val="22"/>
          <w:szCs w:val="22"/>
        </w:rPr>
        <w:t xml:space="preserve">(toliau – CPO LT) elektroniniu katalogu </w:t>
      </w:r>
      <w:r w:rsidR="007610BE" w:rsidRPr="00AF6890">
        <w:rPr>
          <w:sz w:val="22"/>
          <w:szCs w:val="22"/>
        </w:rPr>
        <w:t xml:space="preserve">neperka, </w:t>
      </w:r>
      <w:r w:rsidR="00F1181A" w:rsidRPr="00AF6890">
        <w:rPr>
          <w:sz w:val="22"/>
          <w:szCs w:val="22"/>
        </w:rPr>
        <w:t>nes CPO</w:t>
      </w:r>
      <w:r w:rsidR="00AF6890" w:rsidRPr="00AF6890">
        <w:rPr>
          <w:sz w:val="22"/>
          <w:szCs w:val="22"/>
        </w:rPr>
        <w:t xml:space="preserve"> LT</w:t>
      </w:r>
      <w:r w:rsidR="00F1181A" w:rsidRPr="00AF6890">
        <w:rPr>
          <w:sz w:val="22"/>
          <w:szCs w:val="22"/>
        </w:rPr>
        <w:t xml:space="preserve"> kataloge prekių nėra.</w:t>
      </w:r>
    </w:p>
    <w:p w14:paraId="79B3816F" w14:textId="77777777" w:rsidR="00052BBD" w:rsidRPr="00AF6890" w:rsidRDefault="00D87B89" w:rsidP="001F1360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F6890">
        <w:rPr>
          <w:sz w:val="22"/>
          <w:szCs w:val="22"/>
        </w:rPr>
        <w:t>23.</w:t>
      </w:r>
      <w:r w:rsidR="00956BB8" w:rsidRPr="00AF6890">
        <w:rPr>
          <w:sz w:val="22"/>
          <w:szCs w:val="22"/>
        </w:rPr>
        <w:t xml:space="preserve"> </w:t>
      </w:r>
      <w:r w:rsidR="00AF18AF" w:rsidRPr="00AF6890">
        <w:rPr>
          <w:sz w:val="22"/>
          <w:szCs w:val="22"/>
        </w:rPr>
        <w:t xml:space="preserve">Šiame pirkime taikomi aplinkos apsaugos kriterijai (žaliųjų pirkimų reikalavimai). Aplinkos apsaugos kriterijai nustatyti pagal Lietuvos Respublikos aplinkos ministro 2011 m. birželio 28 d. įsakymu Nr. D1-508 (Lietuvos Respublikos </w:t>
      </w:r>
      <w:r w:rsidR="00AF18AF" w:rsidRPr="00AF6890">
        <w:rPr>
          <w:sz w:val="22"/>
          <w:szCs w:val="22"/>
        </w:rPr>
        <w:lastRenderedPageBreak/>
        <w:t>aplinkos ministro 2022 m. gruodžio 13 d. įsakymo Nr. D1-401 redakcija) „Dėl aplinkos apsaugos kriterijų taikymo, vykdant žaliuosius pirkimus, tvarkos aprašo patvirtinimo“ 4.4.4 papunktį.</w:t>
      </w:r>
    </w:p>
    <w:p w14:paraId="13ACDDE4" w14:textId="3C3BC452" w:rsidR="006B0955" w:rsidRPr="00AF6890" w:rsidRDefault="00D87B89" w:rsidP="006B0955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F6890">
        <w:rPr>
          <w:sz w:val="22"/>
          <w:szCs w:val="22"/>
        </w:rPr>
        <w:t>24</w:t>
      </w:r>
      <w:r w:rsidR="00926658" w:rsidRPr="00AF6890">
        <w:rPr>
          <w:sz w:val="22"/>
          <w:szCs w:val="22"/>
        </w:rPr>
        <w:t>.</w:t>
      </w:r>
      <w:r w:rsidR="00EF1ECB" w:rsidRPr="00AF6890">
        <w:rPr>
          <w:sz w:val="22"/>
          <w:szCs w:val="22"/>
        </w:rPr>
        <w:t xml:space="preserve"> </w:t>
      </w:r>
      <w:r w:rsidR="003075B8" w:rsidRPr="00AF6890">
        <w:rPr>
          <w:sz w:val="22"/>
          <w:szCs w:val="22"/>
        </w:rPr>
        <w:t>Prieš pradedant pirkimo procedūras buvo vykdoma rinkos konsultacija, vadovaujantis LR Viešųjų pirkimų įstatymo 27 str. ,,</w:t>
      </w:r>
      <w:hyperlink r:id="rId7" w:history="1">
        <w:r w:rsidR="00753EF1" w:rsidRPr="00AF6890">
          <w:rPr>
            <w:rStyle w:val="Hyperlink"/>
            <w:sz w:val="22"/>
            <w:szCs w:val="22"/>
            <w:u w:val="none"/>
            <w:lang w:val="en-US"/>
          </w:rPr>
          <w:t>Vienkartinės medicinos pagalbos priemonės neurochirurgijai (tarpslankstelinio tarpo implantai)(11327)</w:t>
        </w:r>
      </w:hyperlink>
      <w:r w:rsidR="003075B8" w:rsidRPr="00AF6890">
        <w:rPr>
          <w:sz w:val="22"/>
          <w:szCs w:val="22"/>
        </w:rPr>
        <w:t>“, paskelbta 202</w:t>
      </w:r>
      <w:r w:rsidR="00C02B08" w:rsidRPr="00AF6890">
        <w:rPr>
          <w:sz w:val="22"/>
          <w:szCs w:val="22"/>
        </w:rPr>
        <w:t>6</w:t>
      </w:r>
      <w:r w:rsidR="003075B8" w:rsidRPr="00AF6890">
        <w:rPr>
          <w:sz w:val="22"/>
          <w:szCs w:val="22"/>
        </w:rPr>
        <w:t>-</w:t>
      </w:r>
      <w:r w:rsidR="00C02B08" w:rsidRPr="00AF6890">
        <w:rPr>
          <w:sz w:val="22"/>
          <w:szCs w:val="22"/>
        </w:rPr>
        <w:t>01</w:t>
      </w:r>
      <w:r w:rsidR="003075B8" w:rsidRPr="00AF6890">
        <w:rPr>
          <w:sz w:val="22"/>
          <w:szCs w:val="22"/>
        </w:rPr>
        <w:t>-</w:t>
      </w:r>
      <w:r w:rsidR="00C02B08" w:rsidRPr="00AF6890">
        <w:rPr>
          <w:sz w:val="22"/>
          <w:szCs w:val="22"/>
        </w:rPr>
        <w:t>05</w:t>
      </w:r>
      <w:r w:rsidR="003075B8" w:rsidRPr="00AF6890">
        <w:rPr>
          <w:sz w:val="22"/>
          <w:szCs w:val="22"/>
        </w:rPr>
        <w:t xml:space="preserve">, CVP IS ID </w:t>
      </w:r>
      <w:r w:rsidR="00B20CD2" w:rsidRPr="00AF6890">
        <w:rPr>
          <w:sz w:val="22"/>
          <w:szCs w:val="22"/>
          <w:lang w:val="en-US"/>
        </w:rPr>
        <w:t>6068774</w:t>
      </w:r>
      <w:r w:rsidR="003075B8" w:rsidRPr="00AF6890">
        <w:rPr>
          <w:sz w:val="22"/>
          <w:szCs w:val="22"/>
        </w:rPr>
        <w:t xml:space="preserve">. Informacija apie vykdytą rinkos konsultaciją: </w:t>
      </w:r>
      <w:hyperlink r:id="rId8" w:history="1">
        <w:r w:rsidR="006B0955" w:rsidRPr="00AF6890">
          <w:rPr>
            <w:rStyle w:val="Hyperlink"/>
            <w:sz w:val="22"/>
            <w:szCs w:val="22"/>
          </w:rPr>
          <w:t>https://viesiejipirkimai.lt/epps/pmc/viewPmc.do?resourceId=6068774</w:t>
        </w:r>
      </w:hyperlink>
    </w:p>
    <w:p w14:paraId="4EA08D6F" w14:textId="77777777" w:rsidR="006B0955" w:rsidRPr="00AF6890" w:rsidRDefault="006B0955" w:rsidP="006B0955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7093D4FC" w14:textId="533C62A1" w:rsidR="001F5A47" w:rsidRPr="00AF6890" w:rsidRDefault="001F5A47" w:rsidP="006B0955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F6890">
        <w:rPr>
          <w:sz w:val="22"/>
          <w:szCs w:val="22"/>
        </w:rPr>
        <w:t>SPS priedai:</w:t>
      </w:r>
    </w:p>
    <w:p w14:paraId="725EBD8E" w14:textId="77777777" w:rsidR="001F5A47" w:rsidRPr="00AF6890" w:rsidRDefault="001F5A47" w:rsidP="001F5A47">
      <w:pPr>
        <w:pStyle w:val="NormalWeb"/>
        <w:spacing w:before="0" w:beforeAutospacing="0" w:after="40" w:afterAutospacing="0"/>
        <w:jc w:val="both"/>
        <w:rPr>
          <w:sz w:val="22"/>
          <w:szCs w:val="22"/>
        </w:rPr>
      </w:pPr>
      <w:r w:rsidRPr="00AF6890">
        <w:rPr>
          <w:color w:val="000000"/>
          <w:sz w:val="22"/>
          <w:szCs w:val="22"/>
        </w:rPr>
        <w:t xml:space="preserve">1.„Techninė specifikacija“. </w:t>
      </w:r>
    </w:p>
    <w:p w14:paraId="379AF416" w14:textId="77777777" w:rsidR="001F5A47" w:rsidRPr="00AF6890" w:rsidRDefault="001F5A47" w:rsidP="001F5A47">
      <w:pPr>
        <w:pStyle w:val="NormalWeb"/>
        <w:spacing w:before="0" w:beforeAutospacing="0" w:after="40" w:afterAutospacing="0"/>
        <w:jc w:val="both"/>
        <w:rPr>
          <w:sz w:val="22"/>
          <w:szCs w:val="22"/>
        </w:rPr>
      </w:pPr>
      <w:r w:rsidRPr="00AF6890">
        <w:rPr>
          <w:color w:val="000000"/>
          <w:sz w:val="22"/>
          <w:szCs w:val="22"/>
        </w:rPr>
        <w:t>2. „Viešojo pirkimo sutarties projektas“.</w:t>
      </w:r>
    </w:p>
    <w:p w14:paraId="4E92C170" w14:textId="77777777" w:rsidR="00DD673A" w:rsidRPr="00AF6890" w:rsidRDefault="001F5A47" w:rsidP="00DD673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AF6890">
        <w:rPr>
          <w:color w:val="000000"/>
          <w:sz w:val="22"/>
          <w:szCs w:val="22"/>
        </w:rPr>
        <w:t>3.“EBVPD failas/šablonas“.</w:t>
      </w:r>
    </w:p>
    <w:p w14:paraId="6F13D088" w14:textId="77777777" w:rsidR="0022150C" w:rsidRPr="00AF6890" w:rsidRDefault="001F5A47" w:rsidP="00DD673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AF6890">
        <w:rPr>
          <w:color w:val="000000"/>
          <w:sz w:val="22"/>
          <w:szCs w:val="22"/>
        </w:rPr>
        <w:t>4. “Pasiūlymo forma”.</w:t>
      </w:r>
    </w:p>
    <w:p w14:paraId="0C246F24" w14:textId="77777777" w:rsidR="00550E41" w:rsidRPr="00AF6890" w:rsidRDefault="00550E41" w:rsidP="00DD673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</w:p>
    <w:sectPr w:rsidR="00550E41" w:rsidRPr="00AF6890" w:rsidSect="00464842">
      <w:headerReference w:type="default" r:id="rId9"/>
      <w:footerReference w:type="default" r:id="rId10"/>
      <w:pgSz w:w="11900" w:h="16840"/>
      <w:pgMar w:top="1276" w:right="278" w:bottom="993" w:left="851" w:header="720" w:footer="1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4291" w14:textId="77777777" w:rsidR="004F4032" w:rsidRDefault="004F4032">
      <w:r>
        <w:separator/>
      </w:r>
    </w:p>
  </w:endnote>
  <w:endnote w:type="continuationSeparator" w:id="0">
    <w:p w14:paraId="7305C4E3" w14:textId="77777777" w:rsidR="004F4032" w:rsidRDefault="004F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DCF10" w14:textId="77777777"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D2937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D2937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3B70E" w14:textId="77777777" w:rsidR="004F4032" w:rsidRDefault="004F4032">
      <w:r>
        <w:separator/>
      </w:r>
    </w:p>
  </w:footnote>
  <w:footnote w:type="continuationSeparator" w:id="0">
    <w:p w14:paraId="25609096" w14:textId="77777777" w:rsidR="004F4032" w:rsidRDefault="004F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0B6CA" w14:textId="77777777" w:rsidR="009C5D91" w:rsidRDefault="004D35E3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5A9035" wp14:editId="2F5B437B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93394C6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84D60"/>
    <w:multiLevelType w:val="hybridMultilevel"/>
    <w:tmpl w:val="972E6D72"/>
    <w:lvl w:ilvl="0" w:tplc="93966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502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1474D"/>
    <w:rsid w:val="00017641"/>
    <w:rsid w:val="00020949"/>
    <w:rsid w:val="00025453"/>
    <w:rsid w:val="000341DD"/>
    <w:rsid w:val="00037DD3"/>
    <w:rsid w:val="00042777"/>
    <w:rsid w:val="00050B6C"/>
    <w:rsid w:val="00052BBD"/>
    <w:rsid w:val="000551B4"/>
    <w:rsid w:val="0006657B"/>
    <w:rsid w:val="000672DB"/>
    <w:rsid w:val="00083CE4"/>
    <w:rsid w:val="00090453"/>
    <w:rsid w:val="0009163B"/>
    <w:rsid w:val="00091B5F"/>
    <w:rsid w:val="000B5928"/>
    <w:rsid w:val="000D0227"/>
    <w:rsid w:val="000D050D"/>
    <w:rsid w:val="000E4515"/>
    <w:rsid w:val="000E4C1B"/>
    <w:rsid w:val="000F308F"/>
    <w:rsid w:val="000F4148"/>
    <w:rsid w:val="0012277F"/>
    <w:rsid w:val="00123E88"/>
    <w:rsid w:val="00135FE0"/>
    <w:rsid w:val="001425FD"/>
    <w:rsid w:val="00143467"/>
    <w:rsid w:val="00146F22"/>
    <w:rsid w:val="00150EF1"/>
    <w:rsid w:val="00151976"/>
    <w:rsid w:val="00166AE8"/>
    <w:rsid w:val="00170968"/>
    <w:rsid w:val="00176CE2"/>
    <w:rsid w:val="001806CE"/>
    <w:rsid w:val="001960F4"/>
    <w:rsid w:val="00196BEB"/>
    <w:rsid w:val="001C07DF"/>
    <w:rsid w:val="001C7077"/>
    <w:rsid w:val="001C74BA"/>
    <w:rsid w:val="001E7F64"/>
    <w:rsid w:val="001F1360"/>
    <w:rsid w:val="001F24CC"/>
    <w:rsid w:val="001F536B"/>
    <w:rsid w:val="001F5A47"/>
    <w:rsid w:val="0020073A"/>
    <w:rsid w:val="0022150C"/>
    <w:rsid w:val="00233B10"/>
    <w:rsid w:val="00235042"/>
    <w:rsid w:val="0024006C"/>
    <w:rsid w:val="002401E9"/>
    <w:rsid w:val="00241297"/>
    <w:rsid w:val="00246CCD"/>
    <w:rsid w:val="00256F39"/>
    <w:rsid w:val="0026791F"/>
    <w:rsid w:val="00271A2D"/>
    <w:rsid w:val="002A104A"/>
    <w:rsid w:val="002A398A"/>
    <w:rsid w:val="002B1827"/>
    <w:rsid w:val="002B728C"/>
    <w:rsid w:val="002C160E"/>
    <w:rsid w:val="002C4556"/>
    <w:rsid w:val="002D0FA2"/>
    <w:rsid w:val="002D7CF8"/>
    <w:rsid w:val="002E2A07"/>
    <w:rsid w:val="002E4EC3"/>
    <w:rsid w:val="002F25E5"/>
    <w:rsid w:val="002F32BC"/>
    <w:rsid w:val="003075B8"/>
    <w:rsid w:val="00314035"/>
    <w:rsid w:val="00324F28"/>
    <w:rsid w:val="00325978"/>
    <w:rsid w:val="00335AA6"/>
    <w:rsid w:val="00357350"/>
    <w:rsid w:val="0037777E"/>
    <w:rsid w:val="003810BB"/>
    <w:rsid w:val="00382B06"/>
    <w:rsid w:val="00384213"/>
    <w:rsid w:val="003864CD"/>
    <w:rsid w:val="003919FE"/>
    <w:rsid w:val="003931F3"/>
    <w:rsid w:val="00394B8E"/>
    <w:rsid w:val="003965D2"/>
    <w:rsid w:val="003C7703"/>
    <w:rsid w:val="003D1FE7"/>
    <w:rsid w:val="003D74F7"/>
    <w:rsid w:val="003E1974"/>
    <w:rsid w:val="003E35E3"/>
    <w:rsid w:val="003E6225"/>
    <w:rsid w:val="00402050"/>
    <w:rsid w:val="00403C71"/>
    <w:rsid w:val="00405C28"/>
    <w:rsid w:val="004061AD"/>
    <w:rsid w:val="00407DEF"/>
    <w:rsid w:val="00415C2E"/>
    <w:rsid w:val="004304A8"/>
    <w:rsid w:val="00432ABE"/>
    <w:rsid w:val="00441CAB"/>
    <w:rsid w:val="0045220C"/>
    <w:rsid w:val="00464842"/>
    <w:rsid w:val="00466F9E"/>
    <w:rsid w:val="00471FBC"/>
    <w:rsid w:val="004723B7"/>
    <w:rsid w:val="004A31C0"/>
    <w:rsid w:val="004B22DB"/>
    <w:rsid w:val="004B7C0A"/>
    <w:rsid w:val="004C4D8D"/>
    <w:rsid w:val="004D35E3"/>
    <w:rsid w:val="004D4451"/>
    <w:rsid w:val="004D6A1F"/>
    <w:rsid w:val="004D6FC9"/>
    <w:rsid w:val="004E6F37"/>
    <w:rsid w:val="004F34AF"/>
    <w:rsid w:val="004F4032"/>
    <w:rsid w:val="004F60C5"/>
    <w:rsid w:val="00502A30"/>
    <w:rsid w:val="0052378E"/>
    <w:rsid w:val="00523A67"/>
    <w:rsid w:val="00550E41"/>
    <w:rsid w:val="00556F94"/>
    <w:rsid w:val="00565F41"/>
    <w:rsid w:val="00593FAE"/>
    <w:rsid w:val="005B46D8"/>
    <w:rsid w:val="005B47D5"/>
    <w:rsid w:val="005B5E1E"/>
    <w:rsid w:val="005C583C"/>
    <w:rsid w:val="005C7946"/>
    <w:rsid w:val="005E4C63"/>
    <w:rsid w:val="005F485E"/>
    <w:rsid w:val="00604B14"/>
    <w:rsid w:val="00620320"/>
    <w:rsid w:val="00623181"/>
    <w:rsid w:val="00632F5A"/>
    <w:rsid w:val="00632F9A"/>
    <w:rsid w:val="00641365"/>
    <w:rsid w:val="00653F5A"/>
    <w:rsid w:val="00656DD9"/>
    <w:rsid w:val="00657DFC"/>
    <w:rsid w:val="00662E22"/>
    <w:rsid w:val="00673163"/>
    <w:rsid w:val="00686BC1"/>
    <w:rsid w:val="00691ACC"/>
    <w:rsid w:val="006A0986"/>
    <w:rsid w:val="006A281D"/>
    <w:rsid w:val="006A3519"/>
    <w:rsid w:val="006A6F15"/>
    <w:rsid w:val="006B0955"/>
    <w:rsid w:val="006B0F3F"/>
    <w:rsid w:val="006B607E"/>
    <w:rsid w:val="006D4DF7"/>
    <w:rsid w:val="006D6A2E"/>
    <w:rsid w:val="006D7968"/>
    <w:rsid w:val="007069BC"/>
    <w:rsid w:val="00714103"/>
    <w:rsid w:val="00716FD7"/>
    <w:rsid w:val="00717816"/>
    <w:rsid w:val="007212A1"/>
    <w:rsid w:val="007236BF"/>
    <w:rsid w:val="0073159F"/>
    <w:rsid w:val="00752DDB"/>
    <w:rsid w:val="00752FF7"/>
    <w:rsid w:val="00753EF1"/>
    <w:rsid w:val="0075432B"/>
    <w:rsid w:val="007610BE"/>
    <w:rsid w:val="007624D1"/>
    <w:rsid w:val="00764EEA"/>
    <w:rsid w:val="00767405"/>
    <w:rsid w:val="0077134E"/>
    <w:rsid w:val="007926DD"/>
    <w:rsid w:val="00794BB9"/>
    <w:rsid w:val="00795C64"/>
    <w:rsid w:val="00797A13"/>
    <w:rsid w:val="00797A84"/>
    <w:rsid w:val="007A4FC2"/>
    <w:rsid w:val="007C1A51"/>
    <w:rsid w:val="007C433C"/>
    <w:rsid w:val="007C552C"/>
    <w:rsid w:val="007D47D7"/>
    <w:rsid w:val="007D4B46"/>
    <w:rsid w:val="007D5554"/>
    <w:rsid w:val="007D5E70"/>
    <w:rsid w:val="00800A1E"/>
    <w:rsid w:val="008104CC"/>
    <w:rsid w:val="00810BBE"/>
    <w:rsid w:val="00824802"/>
    <w:rsid w:val="00827BA1"/>
    <w:rsid w:val="008374DB"/>
    <w:rsid w:val="00842401"/>
    <w:rsid w:val="00842945"/>
    <w:rsid w:val="00850E63"/>
    <w:rsid w:val="00851677"/>
    <w:rsid w:val="00852009"/>
    <w:rsid w:val="00854923"/>
    <w:rsid w:val="00876205"/>
    <w:rsid w:val="00886174"/>
    <w:rsid w:val="0088773D"/>
    <w:rsid w:val="008A6CCE"/>
    <w:rsid w:val="008B3D56"/>
    <w:rsid w:val="008D617F"/>
    <w:rsid w:val="008D6BFD"/>
    <w:rsid w:val="008E70AB"/>
    <w:rsid w:val="008F1164"/>
    <w:rsid w:val="00926658"/>
    <w:rsid w:val="00930325"/>
    <w:rsid w:val="00936C95"/>
    <w:rsid w:val="00947ADC"/>
    <w:rsid w:val="00956BB8"/>
    <w:rsid w:val="009656FD"/>
    <w:rsid w:val="00970D3D"/>
    <w:rsid w:val="0098211D"/>
    <w:rsid w:val="00984C48"/>
    <w:rsid w:val="00991B84"/>
    <w:rsid w:val="009968A5"/>
    <w:rsid w:val="009A0A63"/>
    <w:rsid w:val="009B158F"/>
    <w:rsid w:val="009B3968"/>
    <w:rsid w:val="009B3DCD"/>
    <w:rsid w:val="009C1C5D"/>
    <w:rsid w:val="009C214A"/>
    <w:rsid w:val="009C2F33"/>
    <w:rsid w:val="009C3350"/>
    <w:rsid w:val="009C5D91"/>
    <w:rsid w:val="009C6CCB"/>
    <w:rsid w:val="009D2630"/>
    <w:rsid w:val="009D40E4"/>
    <w:rsid w:val="009D5FC8"/>
    <w:rsid w:val="00A038EE"/>
    <w:rsid w:val="00A145BB"/>
    <w:rsid w:val="00A2170E"/>
    <w:rsid w:val="00A3410C"/>
    <w:rsid w:val="00A55A5E"/>
    <w:rsid w:val="00A61BCE"/>
    <w:rsid w:val="00A71EB8"/>
    <w:rsid w:val="00A73C5D"/>
    <w:rsid w:val="00A76DAB"/>
    <w:rsid w:val="00A80103"/>
    <w:rsid w:val="00A83D1D"/>
    <w:rsid w:val="00A8475C"/>
    <w:rsid w:val="00A8611B"/>
    <w:rsid w:val="00AA6202"/>
    <w:rsid w:val="00AB24CF"/>
    <w:rsid w:val="00AC6799"/>
    <w:rsid w:val="00AD3A17"/>
    <w:rsid w:val="00AE12DE"/>
    <w:rsid w:val="00AF18AF"/>
    <w:rsid w:val="00AF48A1"/>
    <w:rsid w:val="00AF6890"/>
    <w:rsid w:val="00B00ADE"/>
    <w:rsid w:val="00B20CD2"/>
    <w:rsid w:val="00B24DE9"/>
    <w:rsid w:val="00B33F49"/>
    <w:rsid w:val="00B602D3"/>
    <w:rsid w:val="00B779E3"/>
    <w:rsid w:val="00B840B9"/>
    <w:rsid w:val="00B87162"/>
    <w:rsid w:val="00B87D4B"/>
    <w:rsid w:val="00B93380"/>
    <w:rsid w:val="00B95DB9"/>
    <w:rsid w:val="00BA365D"/>
    <w:rsid w:val="00BB30BB"/>
    <w:rsid w:val="00BB5DDC"/>
    <w:rsid w:val="00BB6A88"/>
    <w:rsid w:val="00BC0491"/>
    <w:rsid w:val="00BC3AFF"/>
    <w:rsid w:val="00BD0B3D"/>
    <w:rsid w:val="00BD2E0E"/>
    <w:rsid w:val="00BF31F3"/>
    <w:rsid w:val="00BF4A85"/>
    <w:rsid w:val="00BF6AB5"/>
    <w:rsid w:val="00C00E94"/>
    <w:rsid w:val="00C02B08"/>
    <w:rsid w:val="00C042E7"/>
    <w:rsid w:val="00C05558"/>
    <w:rsid w:val="00C3339E"/>
    <w:rsid w:val="00C36F75"/>
    <w:rsid w:val="00C550CD"/>
    <w:rsid w:val="00C751CE"/>
    <w:rsid w:val="00C76F04"/>
    <w:rsid w:val="00C805CE"/>
    <w:rsid w:val="00C81A4D"/>
    <w:rsid w:val="00C92A89"/>
    <w:rsid w:val="00C930FE"/>
    <w:rsid w:val="00CA406C"/>
    <w:rsid w:val="00CE3A39"/>
    <w:rsid w:val="00CE4E42"/>
    <w:rsid w:val="00CF205C"/>
    <w:rsid w:val="00D10D39"/>
    <w:rsid w:val="00D15862"/>
    <w:rsid w:val="00D4301C"/>
    <w:rsid w:val="00D621D3"/>
    <w:rsid w:val="00D70503"/>
    <w:rsid w:val="00D87B89"/>
    <w:rsid w:val="00D96B83"/>
    <w:rsid w:val="00DA16E5"/>
    <w:rsid w:val="00DD1C13"/>
    <w:rsid w:val="00DD673A"/>
    <w:rsid w:val="00DE7AD2"/>
    <w:rsid w:val="00DF7FD0"/>
    <w:rsid w:val="00E1502B"/>
    <w:rsid w:val="00E17F6C"/>
    <w:rsid w:val="00E211D0"/>
    <w:rsid w:val="00E30102"/>
    <w:rsid w:val="00E307B5"/>
    <w:rsid w:val="00E33D5E"/>
    <w:rsid w:val="00E41BAB"/>
    <w:rsid w:val="00E5579A"/>
    <w:rsid w:val="00E700A8"/>
    <w:rsid w:val="00E72957"/>
    <w:rsid w:val="00E86F70"/>
    <w:rsid w:val="00E87DAD"/>
    <w:rsid w:val="00EA2254"/>
    <w:rsid w:val="00EA227A"/>
    <w:rsid w:val="00EA45D8"/>
    <w:rsid w:val="00EB1182"/>
    <w:rsid w:val="00EB6869"/>
    <w:rsid w:val="00ED2937"/>
    <w:rsid w:val="00ED7301"/>
    <w:rsid w:val="00EE04C6"/>
    <w:rsid w:val="00EF1ECB"/>
    <w:rsid w:val="00F1181A"/>
    <w:rsid w:val="00F134FB"/>
    <w:rsid w:val="00F152CC"/>
    <w:rsid w:val="00F61E33"/>
    <w:rsid w:val="00F63F6A"/>
    <w:rsid w:val="00F7048F"/>
    <w:rsid w:val="00F73C18"/>
    <w:rsid w:val="00F7740E"/>
    <w:rsid w:val="00FA4782"/>
    <w:rsid w:val="00FB48B5"/>
    <w:rsid w:val="00FC039C"/>
    <w:rsid w:val="00FC0F51"/>
    <w:rsid w:val="00FC1911"/>
    <w:rsid w:val="00FC1BF6"/>
    <w:rsid w:val="00FC4771"/>
    <w:rsid w:val="00FC4AD1"/>
    <w:rsid w:val="00FC500A"/>
    <w:rsid w:val="00FC5EAF"/>
    <w:rsid w:val="00FD5ADE"/>
    <w:rsid w:val="00FD5CF3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67DC9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character" w:customStyle="1" w:styleId="xcontentpasted0">
    <w:name w:val="x_contentpasted0"/>
    <w:basedOn w:val="DefaultParagraphFont"/>
    <w:rsid w:val="00550E41"/>
  </w:style>
  <w:style w:type="character" w:customStyle="1" w:styleId="NormalWebChar">
    <w:name w:val="Normal (Web) Char"/>
    <w:link w:val="NormalWeb"/>
    <w:locked/>
    <w:rsid w:val="009968A5"/>
    <w:rPr>
      <w:rFonts w:eastAsia="Times New Roman"/>
      <w:sz w:val="24"/>
      <w:szCs w:val="24"/>
      <w:bdr w:val="none" w:sz="0" w:space="0" w:color="auto"/>
    </w:rPr>
  </w:style>
  <w:style w:type="paragraph" w:customStyle="1" w:styleId="xmsonormal">
    <w:name w:val="x_msonormal"/>
    <w:basedOn w:val="Normal"/>
    <w:rsid w:val="009B3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01">
    <w:name w:val="fontstyle01"/>
    <w:basedOn w:val="DefaultParagraphFont"/>
    <w:rsid w:val="002401E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3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24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0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pmc/viewPmc.do?resourceId=60687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epps/pmc/viewPmc.do?resourceId=45827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Dainora Mažeikienė</cp:lastModifiedBy>
  <cp:revision>12</cp:revision>
  <dcterms:created xsi:type="dcterms:W3CDTF">2025-11-24T11:53:00Z</dcterms:created>
  <dcterms:modified xsi:type="dcterms:W3CDTF">2026-03-03T06:49:00Z</dcterms:modified>
</cp:coreProperties>
</file>