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738B" w14:textId="5982E0E2" w:rsidR="00114382" w:rsidRDefault="00114382" w:rsidP="00114382">
      <w:pPr>
        <w:keepNext/>
        <w:ind w:left="0" w:firstLine="0"/>
        <w:jc w:val="right"/>
        <w:outlineLvl w:val="0"/>
        <w:rPr>
          <w:rFonts w:eastAsia="Times New Roman"/>
          <w:b/>
        </w:rPr>
      </w:pPr>
      <w:r>
        <w:rPr>
          <w:rFonts w:eastAsia="Times New Roman"/>
          <w:b/>
        </w:rPr>
        <w:t>Sutarties priedas Nr. 1</w:t>
      </w:r>
    </w:p>
    <w:p w14:paraId="2279A78C" w14:textId="0E59168A" w:rsidR="00502266" w:rsidRPr="00874287" w:rsidRDefault="00502266" w:rsidP="00464D18">
      <w:pPr>
        <w:keepNext/>
        <w:ind w:left="0" w:firstLine="0"/>
        <w:jc w:val="center"/>
        <w:outlineLvl w:val="0"/>
        <w:rPr>
          <w:rFonts w:eastAsia="Times New Roman"/>
          <w:b/>
        </w:rPr>
      </w:pPr>
      <w:r w:rsidRPr="00874287">
        <w:rPr>
          <w:rFonts w:eastAsia="Times New Roman"/>
          <w:b/>
        </w:rPr>
        <w:t xml:space="preserve">TECHNINĖ </w:t>
      </w:r>
      <w:r w:rsidR="00140731" w:rsidRPr="00874287">
        <w:rPr>
          <w:rFonts w:eastAsia="Times New Roman"/>
          <w:b/>
        </w:rPr>
        <w:t>SPECIFIKACIJA</w:t>
      </w:r>
    </w:p>
    <w:p w14:paraId="2668A278" w14:textId="38F1D795" w:rsidR="00163BB6" w:rsidRPr="00874287" w:rsidRDefault="00242240" w:rsidP="00464D18">
      <w:pPr>
        <w:autoSpaceDE w:val="0"/>
        <w:autoSpaceDN w:val="0"/>
        <w:adjustRightInd w:val="0"/>
        <w:ind w:left="0" w:firstLine="0"/>
        <w:jc w:val="center"/>
        <w:rPr>
          <w:rFonts w:ascii="TimesNewRomanPS-BoldMT" w:hAnsi="TimesNewRomanPS-BoldMT" w:cs="TimesNewRomanPS-BoldMT"/>
          <w:b/>
          <w:bCs/>
          <w:sz w:val="32"/>
        </w:rPr>
      </w:pPr>
      <w:r w:rsidRPr="00874287">
        <w:rPr>
          <w:b/>
        </w:rPr>
        <w:t xml:space="preserve">TARPTAUTINIO </w:t>
      </w:r>
      <w:r w:rsidR="0047036E" w:rsidRPr="00874287">
        <w:rPr>
          <w:b/>
        </w:rPr>
        <w:t xml:space="preserve">TYRIMO </w:t>
      </w:r>
      <w:r w:rsidRPr="00874287">
        <w:rPr>
          <w:b/>
        </w:rPr>
        <w:t xml:space="preserve">IEA PIRLS MOKINIŲ ATSAKYMŲ </w:t>
      </w:r>
      <w:r w:rsidR="00E60720">
        <w:rPr>
          <w:b/>
        </w:rPr>
        <w:t>(</w:t>
      </w:r>
      <w:r w:rsidR="001E6456">
        <w:rPr>
          <w:b/>
          <w:u w:val="single"/>
        </w:rPr>
        <w:t>RUS</w:t>
      </w:r>
      <w:r w:rsidR="00E60720" w:rsidRPr="000758CE">
        <w:rPr>
          <w:b/>
          <w:u w:val="single"/>
        </w:rPr>
        <w:t>Ų KALBA</w:t>
      </w:r>
      <w:r w:rsidR="00E60720">
        <w:rPr>
          <w:b/>
        </w:rPr>
        <w:t xml:space="preserve">) </w:t>
      </w:r>
      <w:r w:rsidRPr="00874287">
        <w:rPr>
          <w:b/>
        </w:rPr>
        <w:t>ANALIZĖS IR VERTINIMO PASLAUGOS</w:t>
      </w:r>
    </w:p>
    <w:p w14:paraId="45E7CD98" w14:textId="1658A904" w:rsidR="00502266" w:rsidRPr="00874287" w:rsidRDefault="00502266" w:rsidP="00464D18">
      <w:pPr>
        <w:widowControl w:val="0"/>
        <w:ind w:left="0" w:firstLine="0"/>
        <w:rPr>
          <w:rFonts w:eastAsia="Times New Roman"/>
          <w:b/>
        </w:rPr>
      </w:pPr>
    </w:p>
    <w:p w14:paraId="0FAFC9B6" w14:textId="77777777" w:rsidR="00CC7AA4" w:rsidRPr="00874287" w:rsidRDefault="00CC7AA4" w:rsidP="00464D18">
      <w:pPr>
        <w:widowControl w:val="0"/>
        <w:ind w:left="0" w:firstLine="0"/>
        <w:rPr>
          <w:rFonts w:eastAsia="Times New Roman"/>
        </w:rPr>
      </w:pPr>
    </w:p>
    <w:p w14:paraId="394542DD" w14:textId="12FECC20" w:rsidR="00502266" w:rsidRPr="00874287" w:rsidRDefault="001723E2" w:rsidP="00464D18">
      <w:pPr>
        <w:pStyle w:val="Stilius1-TS"/>
        <w:ind w:left="0" w:firstLine="0"/>
      </w:pPr>
      <w:r>
        <w:t>Įvadinė dalis</w:t>
      </w:r>
    </w:p>
    <w:p w14:paraId="3122E96F" w14:textId="77777777" w:rsidR="00502266" w:rsidRPr="00874287" w:rsidRDefault="00502266" w:rsidP="00464D18">
      <w:pPr>
        <w:ind w:left="0" w:firstLine="0"/>
        <w:rPr>
          <w:rFonts w:eastAsia="Times New Roman"/>
        </w:rPr>
      </w:pPr>
      <w:r w:rsidRPr="00874287">
        <w:rPr>
          <w:rFonts w:eastAsia="Times New Roman"/>
          <w:b/>
        </w:rPr>
        <w:t xml:space="preserve">1.1. Perkančioji organizacija - </w:t>
      </w:r>
      <w:r w:rsidRPr="00874287">
        <w:rPr>
          <w:rFonts w:eastAsia="Times New Roman"/>
        </w:rPr>
        <w:t>biudžetinė įstaiga Nacionalinė švietimo agentūra (toliau – NŠA), K. Kalinausko g. 7, 03106 Vilnius, įm. kodas 305238040.</w:t>
      </w:r>
    </w:p>
    <w:p w14:paraId="04FE4CB0" w14:textId="21C69E1E" w:rsidR="00502266" w:rsidRPr="00874287" w:rsidRDefault="00502266" w:rsidP="00A7175A">
      <w:pPr>
        <w:numPr>
          <w:ilvl w:val="1"/>
          <w:numId w:val="17"/>
        </w:numPr>
        <w:ind w:left="0" w:firstLine="0"/>
        <w:rPr>
          <w:rFonts w:eastAsia="Times New Roman"/>
          <w:b/>
        </w:rPr>
      </w:pPr>
      <w:r w:rsidRPr="00874287">
        <w:rPr>
          <w:rFonts w:eastAsia="Times New Roman"/>
          <w:b/>
        </w:rPr>
        <w:t xml:space="preserve"> </w:t>
      </w:r>
      <w:r w:rsidR="00EC067D">
        <w:rPr>
          <w:rFonts w:eastAsia="Times New Roman"/>
          <w:b/>
        </w:rPr>
        <w:t>I</w:t>
      </w:r>
      <w:r w:rsidRPr="00874287">
        <w:rPr>
          <w:rFonts w:eastAsia="Times New Roman"/>
          <w:b/>
        </w:rPr>
        <w:t>nformacija</w:t>
      </w:r>
      <w:r w:rsidR="00EC067D">
        <w:rPr>
          <w:rFonts w:eastAsia="Times New Roman"/>
          <w:b/>
        </w:rPr>
        <w:t xml:space="preserve"> apie veiklą</w:t>
      </w:r>
    </w:p>
    <w:p w14:paraId="3600F31D" w14:textId="77777777" w:rsidR="005868EF" w:rsidRPr="00874287" w:rsidRDefault="005868EF" w:rsidP="00464D18">
      <w:pPr>
        <w:autoSpaceDE w:val="0"/>
        <w:autoSpaceDN w:val="0"/>
        <w:adjustRightInd w:val="0"/>
        <w:ind w:left="0" w:firstLine="0"/>
        <w:rPr>
          <w:rFonts w:eastAsia="Times New Roman"/>
        </w:rPr>
      </w:pPr>
      <w:r w:rsidRPr="00874287">
        <w:rPr>
          <w:rFonts w:eastAsia="Times New Roman"/>
        </w:rPr>
        <w:t xml:space="preserve">Nacionalinės švietimo agentūros Pasiekimų departamento Pasiekimų tyrimų skyrius vykdo tarptautinį </w:t>
      </w:r>
      <w:r w:rsidRPr="00874287">
        <w:t>skaitymo gebėjimų tyrimą PIRLS (angl</w:t>
      </w:r>
      <w:r w:rsidRPr="00874287">
        <w:rPr>
          <w:i/>
        </w:rPr>
        <w:t xml:space="preserve">. </w:t>
      </w:r>
      <w:proofErr w:type="spellStart"/>
      <w:r w:rsidRPr="00874287">
        <w:rPr>
          <w:i/>
        </w:rPr>
        <w:t>Progress</w:t>
      </w:r>
      <w:proofErr w:type="spellEnd"/>
      <w:r w:rsidRPr="00874287">
        <w:rPr>
          <w:i/>
        </w:rPr>
        <w:t xml:space="preserve"> </w:t>
      </w:r>
      <w:proofErr w:type="spellStart"/>
      <w:r w:rsidRPr="00874287">
        <w:rPr>
          <w:i/>
        </w:rPr>
        <w:t>in</w:t>
      </w:r>
      <w:proofErr w:type="spellEnd"/>
      <w:r w:rsidRPr="00874287">
        <w:rPr>
          <w:i/>
        </w:rPr>
        <w:t xml:space="preserve"> International </w:t>
      </w:r>
      <w:proofErr w:type="spellStart"/>
      <w:r w:rsidRPr="00874287">
        <w:rPr>
          <w:i/>
        </w:rPr>
        <w:t>Reading</w:t>
      </w:r>
      <w:proofErr w:type="spellEnd"/>
      <w:r w:rsidRPr="00874287">
        <w:rPr>
          <w:i/>
        </w:rPr>
        <w:t xml:space="preserve"> </w:t>
      </w:r>
      <w:proofErr w:type="spellStart"/>
      <w:r w:rsidRPr="00874287">
        <w:rPr>
          <w:i/>
        </w:rPr>
        <w:t>Literacy</w:t>
      </w:r>
      <w:proofErr w:type="spellEnd"/>
      <w:r w:rsidRPr="00874287">
        <w:rPr>
          <w:i/>
        </w:rPr>
        <w:t xml:space="preserve"> </w:t>
      </w:r>
      <w:proofErr w:type="spellStart"/>
      <w:r w:rsidRPr="00874287">
        <w:rPr>
          <w:i/>
        </w:rPr>
        <w:t>study</w:t>
      </w:r>
      <w:proofErr w:type="spellEnd"/>
      <w:r w:rsidRPr="00874287">
        <w:rPr>
          <w:i/>
        </w:rPr>
        <w:t>)</w:t>
      </w:r>
      <w:r w:rsidRPr="00874287">
        <w:t>, kurį organizuoja Tarptautinė švietimo pasiekimų vertinimo asociacija IEA (angl. </w:t>
      </w:r>
      <w:r w:rsidRPr="00874287">
        <w:rPr>
          <w:i/>
        </w:rPr>
        <w:t xml:space="preserve">International </w:t>
      </w:r>
      <w:proofErr w:type="spellStart"/>
      <w:r w:rsidRPr="00874287">
        <w:rPr>
          <w:i/>
        </w:rPr>
        <w:t>Association</w:t>
      </w:r>
      <w:proofErr w:type="spellEnd"/>
      <w:r w:rsidRPr="00874287">
        <w:rPr>
          <w:i/>
        </w:rPr>
        <w:t xml:space="preserve"> </w:t>
      </w:r>
      <w:proofErr w:type="spellStart"/>
      <w:r w:rsidRPr="00874287">
        <w:rPr>
          <w:i/>
        </w:rPr>
        <w:t>for</w:t>
      </w:r>
      <w:proofErr w:type="spellEnd"/>
      <w:r w:rsidRPr="00874287">
        <w:rPr>
          <w:i/>
        </w:rPr>
        <w:t xml:space="preserve"> </w:t>
      </w:r>
      <w:proofErr w:type="spellStart"/>
      <w:r w:rsidRPr="00874287">
        <w:rPr>
          <w:i/>
        </w:rPr>
        <w:t>the</w:t>
      </w:r>
      <w:proofErr w:type="spellEnd"/>
      <w:r w:rsidRPr="00874287">
        <w:rPr>
          <w:i/>
        </w:rPr>
        <w:t xml:space="preserve"> </w:t>
      </w:r>
      <w:proofErr w:type="spellStart"/>
      <w:r w:rsidRPr="00874287">
        <w:rPr>
          <w:i/>
        </w:rPr>
        <w:t>Evaluation</w:t>
      </w:r>
      <w:proofErr w:type="spellEnd"/>
      <w:r w:rsidRPr="00874287">
        <w:rPr>
          <w:i/>
        </w:rPr>
        <w:t xml:space="preserve"> </w:t>
      </w:r>
      <w:proofErr w:type="spellStart"/>
      <w:r w:rsidRPr="00874287">
        <w:rPr>
          <w:i/>
        </w:rPr>
        <w:t>of</w:t>
      </w:r>
      <w:proofErr w:type="spellEnd"/>
      <w:r w:rsidRPr="00874287">
        <w:rPr>
          <w:i/>
        </w:rPr>
        <w:t xml:space="preserve"> </w:t>
      </w:r>
      <w:proofErr w:type="spellStart"/>
      <w:r w:rsidRPr="00874287">
        <w:rPr>
          <w:i/>
        </w:rPr>
        <w:t>Educational</w:t>
      </w:r>
      <w:proofErr w:type="spellEnd"/>
      <w:r w:rsidRPr="00874287">
        <w:rPr>
          <w:i/>
        </w:rPr>
        <w:t xml:space="preserve"> </w:t>
      </w:r>
      <w:proofErr w:type="spellStart"/>
      <w:r w:rsidRPr="00874287">
        <w:rPr>
          <w:i/>
        </w:rPr>
        <w:t>Achievement</w:t>
      </w:r>
      <w:proofErr w:type="spellEnd"/>
      <w:r w:rsidRPr="00874287">
        <w:t>).</w:t>
      </w:r>
    </w:p>
    <w:p w14:paraId="5D7B8057" w14:textId="77777777" w:rsidR="005868EF" w:rsidRPr="00874287" w:rsidRDefault="005868EF" w:rsidP="00464D18">
      <w:pPr>
        <w:autoSpaceDE w:val="0"/>
        <w:autoSpaceDN w:val="0"/>
        <w:adjustRightInd w:val="0"/>
        <w:ind w:left="0" w:firstLine="0"/>
        <w:rPr>
          <w:rFonts w:eastAsia="Times New Roman"/>
        </w:rPr>
      </w:pPr>
      <w:r w:rsidRPr="00874287">
        <w:rPr>
          <w:rFonts w:eastAsia="Times New Roman"/>
        </w:rPr>
        <w:t>Tyrimo tikslas –</w:t>
      </w:r>
      <w:r w:rsidRPr="00874287">
        <w:rPr>
          <w:rFonts w:eastAsia="Times New Roman"/>
          <w:b/>
          <w:bCs/>
        </w:rPr>
        <w:t xml:space="preserve"> </w:t>
      </w:r>
      <w:r w:rsidRPr="00874287">
        <w:rPr>
          <w:rFonts w:eastAsia="Times New Roman"/>
        </w:rPr>
        <w:t>analizuoti mokinių pasiekimų tendencijas bei skirtumus tarp įvairių švietimo sistemų, siekiant padėti pagerinti 4 klasės skaitymo mokymą ir mokymąsi pasaulyje,</w:t>
      </w:r>
      <w:r w:rsidRPr="00874287">
        <w:rPr>
          <w:rFonts w:eastAsia="Times New Roman"/>
          <w:bCs/>
        </w:rPr>
        <w:t xml:space="preserve"> stebėti ir lyginti skirtingų šalių mokinių pažangą, tirti ryšį tarp edukacinės aplinkos ir mokymosi rezultatų</w:t>
      </w:r>
      <w:r w:rsidRPr="00874287">
        <w:rPr>
          <w:rFonts w:eastAsia="Times New Roman"/>
        </w:rPr>
        <w:t>.</w:t>
      </w:r>
    </w:p>
    <w:p w14:paraId="20654406" w14:textId="630C687F" w:rsidR="00502266" w:rsidRPr="00874287" w:rsidRDefault="005868EF" w:rsidP="00464D18">
      <w:pPr>
        <w:autoSpaceDE w:val="0"/>
        <w:autoSpaceDN w:val="0"/>
        <w:adjustRightInd w:val="0"/>
        <w:ind w:left="0" w:firstLine="0"/>
        <w:rPr>
          <w:rFonts w:eastAsia="Times New Roman"/>
        </w:rPr>
      </w:pPr>
      <w:r w:rsidRPr="00874287">
        <w:rPr>
          <w:rFonts w:eastAsia="Times New Roman"/>
        </w:rPr>
        <w:t>Tyrimas atliekamas daugelyje pasaulio šalių, todėl labai svarbu, kad vis</w:t>
      </w:r>
      <w:r w:rsidR="001B739A">
        <w:rPr>
          <w:rFonts w:eastAsia="Times New Roman"/>
        </w:rPr>
        <w:t>os tyrimo</w:t>
      </w:r>
      <w:r w:rsidRPr="00874287">
        <w:rPr>
          <w:rFonts w:eastAsia="Times New Roman"/>
        </w:rPr>
        <w:t xml:space="preserve"> vykdymo </w:t>
      </w:r>
      <w:r w:rsidR="001B739A">
        <w:rPr>
          <w:rFonts w:eastAsia="Times New Roman"/>
        </w:rPr>
        <w:t>procedūros</w:t>
      </w:r>
      <w:r w:rsidRPr="00874287">
        <w:rPr>
          <w:rFonts w:eastAsia="Times New Roman"/>
        </w:rPr>
        <w:t xml:space="preserve">, tarp jų </w:t>
      </w:r>
      <w:r w:rsidR="001801F8">
        <w:rPr>
          <w:rFonts w:eastAsia="Times New Roman"/>
        </w:rPr>
        <w:t>mokinių atsakymų analizė ir vertinimas</w:t>
      </w:r>
      <w:r w:rsidRPr="00874287">
        <w:rPr>
          <w:rFonts w:eastAsia="Times New Roman"/>
        </w:rPr>
        <w:t>, visose šalyse vyktų laikantis griežtų tarptautini</w:t>
      </w:r>
      <w:r w:rsidR="001801F8">
        <w:rPr>
          <w:rFonts w:eastAsia="Times New Roman"/>
        </w:rPr>
        <w:t>ų</w:t>
      </w:r>
      <w:r w:rsidRPr="00874287">
        <w:rPr>
          <w:rFonts w:eastAsia="Times New Roman"/>
        </w:rPr>
        <w:t xml:space="preserve"> reikalavimų.</w:t>
      </w:r>
      <w:r w:rsidR="00502266" w:rsidRPr="00874287">
        <w:rPr>
          <w:rFonts w:eastAsia="Times New Roman"/>
        </w:rPr>
        <w:t xml:space="preserve"> </w:t>
      </w:r>
    </w:p>
    <w:p w14:paraId="622F9B74" w14:textId="20E2C3C6" w:rsidR="00502266" w:rsidRPr="00AF463A" w:rsidRDefault="00502266" w:rsidP="00464D18">
      <w:pPr>
        <w:pStyle w:val="Stilius1-TS"/>
        <w:ind w:left="0" w:firstLine="0"/>
      </w:pPr>
      <w:r w:rsidRPr="00874287">
        <w:t>Perkamos paslaugos</w:t>
      </w:r>
    </w:p>
    <w:p w14:paraId="519DFFFF" w14:textId="695C5F77" w:rsidR="009B5792" w:rsidRDefault="00502266" w:rsidP="00464D18">
      <w:pPr>
        <w:autoSpaceDE w:val="0"/>
        <w:autoSpaceDN w:val="0"/>
        <w:adjustRightInd w:val="0"/>
        <w:ind w:left="0" w:firstLine="0"/>
      </w:pPr>
      <w:r w:rsidRPr="009B5792">
        <w:rPr>
          <w:rFonts w:eastAsia="Times New Roman"/>
          <w:b/>
          <w:bCs/>
        </w:rPr>
        <w:t>2.1.</w:t>
      </w:r>
      <w:r w:rsidRPr="00874287">
        <w:rPr>
          <w:rFonts w:eastAsia="Times New Roman"/>
        </w:rPr>
        <w:t xml:space="preserve"> Perkam</w:t>
      </w:r>
      <w:r w:rsidR="002372F3">
        <w:rPr>
          <w:rFonts w:eastAsia="Times New Roman"/>
        </w:rPr>
        <w:t>os</w:t>
      </w:r>
      <w:r w:rsidRPr="00874287">
        <w:rPr>
          <w:rFonts w:eastAsia="Times New Roman"/>
        </w:rPr>
        <w:t xml:space="preserve"> </w:t>
      </w:r>
      <w:r w:rsidR="00EE504A">
        <w:rPr>
          <w:rFonts w:eastAsia="Times New Roman"/>
        </w:rPr>
        <w:t xml:space="preserve">tarptautinio </w:t>
      </w:r>
      <w:r w:rsidR="00EE504A" w:rsidRPr="00EE504A">
        <w:rPr>
          <w:rFonts w:eastAsia="Times New Roman"/>
          <w:bCs/>
        </w:rPr>
        <w:t>tyrimo</w:t>
      </w:r>
      <w:r w:rsidR="00EE504A" w:rsidRPr="00874287">
        <w:rPr>
          <w:rFonts w:eastAsia="Times New Roman"/>
          <w:b/>
        </w:rPr>
        <w:t xml:space="preserve"> </w:t>
      </w:r>
      <w:r w:rsidR="00FF3F47" w:rsidRPr="009B5792">
        <w:rPr>
          <w:bCs/>
        </w:rPr>
        <w:t xml:space="preserve">IEA PIRLS </w:t>
      </w:r>
      <w:r w:rsidR="00EE504A" w:rsidRPr="009B5792">
        <w:rPr>
          <w:bCs/>
        </w:rPr>
        <w:t xml:space="preserve">2026 </w:t>
      </w:r>
      <w:r w:rsidR="00534BCE" w:rsidRPr="009B5792">
        <w:rPr>
          <w:bCs/>
        </w:rPr>
        <w:t>skaitymo</w:t>
      </w:r>
      <w:r w:rsidR="00900C26" w:rsidRPr="009B5792">
        <w:rPr>
          <w:bCs/>
        </w:rPr>
        <w:t xml:space="preserve"> srities</w:t>
      </w:r>
      <w:r w:rsidR="00F37CC3" w:rsidRPr="009B5792">
        <w:rPr>
          <w:bCs/>
        </w:rPr>
        <w:t xml:space="preserve"> </w:t>
      </w:r>
      <w:r w:rsidR="00EE504A" w:rsidRPr="009B5792">
        <w:rPr>
          <w:bCs/>
        </w:rPr>
        <w:t xml:space="preserve">mokinių </w:t>
      </w:r>
      <w:r w:rsidR="00826DE5" w:rsidRPr="009B5792">
        <w:rPr>
          <w:bCs/>
        </w:rPr>
        <w:t>atsakymų</w:t>
      </w:r>
      <w:r w:rsidR="00826DE5" w:rsidRPr="00874287">
        <w:rPr>
          <w:b/>
        </w:rPr>
        <w:t xml:space="preserve"> </w:t>
      </w:r>
      <w:r w:rsidR="00E60720">
        <w:rPr>
          <w:b/>
        </w:rPr>
        <w:t>(</w:t>
      </w:r>
      <w:r w:rsidR="001E6456">
        <w:rPr>
          <w:b/>
          <w:u w:val="single"/>
        </w:rPr>
        <w:t>rus</w:t>
      </w:r>
      <w:r w:rsidR="00E60720" w:rsidRPr="00BE1C92">
        <w:rPr>
          <w:b/>
          <w:u w:val="single"/>
        </w:rPr>
        <w:t>ų kalba</w:t>
      </w:r>
      <w:r w:rsidR="00E60720">
        <w:rPr>
          <w:b/>
        </w:rPr>
        <w:t xml:space="preserve">) </w:t>
      </w:r>
      <w:r w:rsidR="007A43D5" w:rsidRPr="009B5792">
        <w:rPr>
          <w:bCs/>
        </w:rPr>
        <w:t>analizės ir vertinimo</w:t>
      </w:r>
      <w:r w:rsidR="006A7633">
        <w:rPr>
          <w:b/>
        </w:rPr>
        <w:t xml:space="preserve"> </w:t>
      </w:r>
      <w:r w:rsidR="006A7633" w:rsidRPr="007D469E">
        <w:rPr>
          <w:bCs/>
        </w:rPr>
        <w:t xml:space="preserve">(toliau </w:t>
      </w:r>
      <w:r w:rsidR="007D469E">
        <w:rPr>
          <w:bCs/>
        </w:rPr>
        <w:t xml:space="preserve">– </w:t>
      </w:r>
      <w:r w:rsidR="00826DE5" w:rsidRPr="007D469E">
        <w:rPr>
          <w:bCs/>
        </w:rPr>
        <w:t>kodavimo</w:t>
      </w:r>
      <w:r w:rsidR="006A7633" w:rsidRPr="007D469E">
        <w:rPr>
          <w:bCs/>
        </w:rPr>
        <w:t>)</w:t>
      </w:r>
      <w:r w:rsidR="00826DE5" w:rsidRPr="00874287">
        <w:rPr>
          <w:b/>
        </w:rPr>
        <w:t xml:space="preserve"> </w:t>
      </w:r>
      <w:r w:rsidR="00163BB6" w:rsidRPr="009B5792">
        <w:rPr>
          <w:rFonts w:eastAsia="Times New Roman"/>
          <w:bCs/>
        </w:rPr>
        <w:t>paslaug</w:t>
      </w:r>
      <w:r w:rsidR="002372F3" w:rsidRPr="009B5792">
        <w:rPr>
          <w:rFonts w:eastAsia="Times New Roman"/>
          <w:bCs/>
        </w:rPr>
        <w:t>os</w:t>
      </w:r>
      <w:r w:rsidR="0013047A">
        <w:rPr>
          <w:rFonts w:eastAsia="Times New Roman"/>
          <w:b/>
        </w:rPr>
        <w:t xml:space="preserve"> </w:t>
      </w:r>
      <w:r w:rsidR="0013047A" w:rsidRPr="009B5792">
        <w:rPr>
          <w:rFonts w:eastAsia="Times New Roman"/>
          <w:bCs/>
        </w:rPr>
        <w:t>(visai preliminariai apimčiai)</w:t>
      </w:r>
      <w:r w:rsidRPr="00874287">
        <w:rPr>
          <w:rFonts w:eastAsia="Times New Roman"/>
        </w:rPr>
        <w:t>.</w:t>
      </w:r>
      <w:r w:rsidRPr="00874287">
        <w:t xml:space="preserve"> </w:t>
      </w:r>
    </w:p>
    <w:p w14:paraId="0B68D7F4" w14:textId="50C06F9C" w:rsidR="003A755E" w:rsidRDefault="009B5792" w:rsidP="00464D18">
      <w:pPr>
        <w:autoSpaceDE w:val="0"/>
        <w:autoSpaceDN w:val="0"/>
        <w:adjustRightInd w:val="0"/>
        <w:ind w:left="0" w:firstLine="0"/>
        <w:rPr>
          <w:rFonts w:eastAsia="Times New Roman"/>
        </w:rPr>
      </w:pPr>
      <w:r w:rsidRPr="009B5792">
        <w:rPr>
          <w:b/>
          <w:bCs/>
        </w:rPr>
        <w:t>2.2.</w:t>
      </w:r>
      <w:r>
        <w:t xml:space="preserve"> </w:t>
      </w:r>
      <w:r w:rsidR="00826DE5" w:rsidRPr="00874287">
        <w:t xml:space="preserve">Paslaugos </w:t>
      </w:r>
      <w:r w:rsidR="00163BB6" w:rsidRPr="00874287">
        <w:t xml:space="preserve">sudeda iš </w:t>
      </w:r>
      <w:r w:rsidR="004F2506" w:rsidRPr="00B6350D">
        <w:rPr>
          <w:b/>
          <w:bCs/>
        </w:rPr>
        <w:t>pasirengimo kodavimui</w:t>
      </w:r>
      <w:r w:rsidR="00163BB6" w:rsidRPr="00874287">
        <w:t xml:space="preserve"> </w:t>
      </w:r>
      <w:r w:rsidR="00BE1C92">
        <w:t>(</w:t>
      </w:r>
      <w:r w:rsidR="003D47DA">
        <w:t xml:space="preserve">atsakymų į užduočių klausimus </w:t>
      </w:r>
      <w:r w:rsidR="00115877" w:rsidRPr="00B63E8A">
        <w:rPr>
          <w:i/>
          <w:iCs/>
        </w:rPr>
        <w:t>vertinimo instrukcijų</w:t>
      </w:r>
      <w:r w:rsidR="00115877" w:rsidRPr="00874287">
        <w:t xml:space="preserve"> ir </w:t>
      </w:r>
      <w:r w:rsidR="00115877" w:rsidRPr="00B63E8A">
        <w:rPr>
          <w:i/>
          <w:iCs/>
        </w:rPr>
        <w:t>kodavimo pavyzdžių</w:t>
      </w:r>
      <w:r w:rsidR="00115877" w:rsidRPr="00874287">
        <w:t xml:space="preserve"> (anglų kalba) nagrinėjimo, </w:t>
      </w:r>
      <w:r w:rsidR="00B6350D">
        <w:t xml:space="preserve">dalyvavimo kodavimo mokymuose, </w:t>
      </w:r>
      <w:r w:rsidR="00B63E8A">
        <w:t xml:space="preserve">praktinių </w:t>
      </w:r>
      <w:r w:rsidR="00115877" w:rsidRPr="00874287">
        <w:t>kodavimo pratybų</w:t>
      </w:r>
      <w:r w:rsidR="00BE1C92">
        <w:t xml:space="preserve">) </w:t>
      </w:r>
      <w:r w:rsidR="00453082">
        <w:t xml:space="preserve">ir </w:t>
      </w:r>
      <w:r w:rsidR="00EE02CC" w:rsidRPr="00EE02CC">
        <w:rPr>
          <w:b/>
          <w:bCs/>
        </w:rPr>
        <w:t>kodavimo</w:t>
      </w:r>
      <w:r w:rsidR="00EE02CC">
        <w:t xml:space="preserve"> (</w:t>
      </w:r>
      <w:r w:rsidR="00115877" w:rsidRPr="00874287">
        <w:t xml:space="preserve">mokinių atsakymų į </w:t>
      </w:r>
      <w:r w:rsidR="00115877" w:rsidRPr="00874287">
        <w:rPr>
          <w:rFonts w:eastAsia="Times New Roman"/>
        </w:rPr>
        <w:t xml:space="preserve">atvirojo tipo klausimus analizės ir vertinimo, kodavimo duomenų pateikimo elektroninėje kodavimo sistemoje, pastabų </w:t>
      </w:r>
      <w:r w:rsidR="00115877" w:rsidRPr="00874287">
        <w:t>vertinimo instrukcijoms fiksavimo</w:t>
      </w:r>
      <w:r w:rsidR="00EE02CC">
        <w:t>)</w:t>
      </w:r>
      <w:r w:rsidR="00115877" w:rsidRPr="00874287">
        <w:rPr>
          <w:rFonts w:eastAsia="Times New Roman"/>
        </w:rPr>
        <w:t>.</w:t>
      </w:r>
    </w:p>
    <w:p w14:paraId="50316A21" w14:textId="30D01191" w:rsidR="003A755E" w:rsidRPr="003A755E" w:rsidRDefault="001F0412" w:rsidP="00464D18">
      <w:pPr>
        <w:pStyle w:val="Stilius1-TS"/>
        <w:ind w:left="0" w:firstLine="0"/>
      </w:pPr>
      <w:r w:rsidRPr="00874287">
        <w:t xml:space="preserve"> </w:t>
      </w:r>
      <w:r w:rsidR="003A755E" w:rsidRPr="00134A72">
        <w:t>Paslaugų suteikimo termina</w:t>
      </w:r>
      <w:r w:rsidR="00040867">
        <w:t>i</w:t>
      </w:r>
    </w:p>
    <w:p w14:paraId="12C16090" w14:textId="1F87E909" w:rsidR="003A755E" w:rsidRPr="00134A72" w:rsidRDefault="003A755E" w:rsidP="00464D18">
      <w:pPr>
        <w:tabs>
          <w:tab w:val="left" w:pos="7905"/>
        </w:tabs>
        <w:ind w:left="0" w:firstLine="0"/>
        <w:rPr>
          <w:rFonts w:eastAsia="Times New Roman"/>
        </w:rPr>
      </w:pPr>
      <w:r w:rsidRPr="00134A72">
        <w:rPr>
          <w:rFonts w:eastAsia="Times New Roman"/>
          <w:b/>
        </w:rPr>
        <w:t xml:space="preserve">3.1. </w:t>
      </w:r>
      <w:r w:rsidR="00BA79A5" w:rsidRPr="00874287">
        <w:t xml:space="preserve">Tarptautinio tyrimo </w:t>
      </w:r>
      <w:r w:rsidR="00BA79A5" w:rsidRPr="00874287">
        <w:rPr>
          <w:bCs/>
        </w:rPr>
        <w:t>IEA PIRLS</w:t>
      </w:r>
      <w:r w:rsidR="00BA79A5" w:rsidRPr="00874287">
        <w:rPr>
          <w:b/>
        </w:rPr>
        <w:t xml:space="preserve"> </w:t>
      </w:r>
      <w:r w:rsidR="00E60720" w:rsidRPr="00E60720">
        <w:rPr>
          <w:bCs/>
        </w:rPr>
        <w:t>2026</w:t>
      </w:r>
      <w:r w:rsidR="00E60720">
        <w:rPr>
          <w:b/>
        </w:rPr>
        <w:t xml:space="preserve"> </w:t>
      </w:r>
      <w:r w:rsidR="00BA79A5" w:rsidRPr="00874287">
        <w:rPr>
          <w:rFonts w:eastAsia="Times New Roman"/>
        </w:rPr>
        <w:t>užduočių</w:t>
      </w:r>
      <w:r w:rsidR="008B5191">
        <w:rPr>
          <w:rFonts w:eastAsia="Times New Roman"/>
        </w:rPr>
        <w:t xml:space="preserve"> atsakymų</w:t>
      </w:r>
      <w:r w:rsidR="00BA79A5" w:rsidRPr="00874287">
        <w:rPr>
          <w:rFonts w:eastAsia="Times New Roman"/>
        </w:rPr>
        <w:t xml:space="preserve"> </w:t>
      </w:r>
      <w:r w:rsidR="00BA79A5" w:rsidRPr="00874287">
        <w:rPr>
          <w:rFonts w:eastAsia="Times New Roman"/>
          <w:b/>
          <w:bCs/>
        </w:rPr>
        <w:t>kodavimo paslaug</w:t>
      </w:r>
      <w:r w:rsidR="006D2945">
        <w:rPr>
          <w:rFonts w:eastAsia="Times New Roman"/>
          <w:b/>
          <w:bCs/>
        </w:rPr>
        <w:t>os</w:t>
      </w:r>
      <w:r w:rsidR="00BA79A5" w:rsidRPr="00874287">
        <w:rPr>
          <w:b/>
          <w:bCs/>
        </w:rPr>
        <w:t xml:space="preserve"> </w:t>
      </w:r>
      <w:r w:rsidR="007562C6" w:rsidRPr="007562C6">
        <w:t>(pasirengimas ir kodavimas visa apimtimi)</w:t>
      </w:r>
      <w:r w:rsidR="007562C6">
        <w:rPr>
          <w:b/>
          <w:bCs/>
        </w:rPr>
        <w:t xml:space="preserve"> </w:t>
      </w:r>
      <w:r w:rsidR="00BA79A5" w:rsidRPr="00874287">
        <w:rPr>
          <w:rFonts w:eastAsia="Times New Roman"/>
          <w:b/>
          <w:bCs/>
        </w:rPr>
        <w:t xml:space="preserve">turi būti </w:t>
      </w:r>
      <w:r w:rsidR="004C1D62">
        <w:rPr>
          <w:rFonts w:eastAsia="Times New Roman"/>
          <w:b/>
          <w:bCs/>
        </w:rPr>
        <w:t>suteiktos</w:t>
      </w:r>
      <w:r w:rsidR="008B5191">
        <w:rPr>
          <w:rFonts w:eastAsia="Times New Roman"/>
          <w:b/>
          <w:bCs/>
        </w:rPr>
        <w:t xml:space="preserve"> </w:t>
      </w:r>
      <w:r w:rsidR="00BA79A5" w:rsidRPr="00874287">
        <w:rPr>
          <w:rFonts w:eastAsia="Times New Roman"/>
          <w:b/>
          <w:bCs/>
        </w:rPr>
        <w:t>iki 202</w:t>
      </w:r>
      <w:r w:rsidR="006D2945">
        <w:rPr>
          <w:rFonts w:eastAsia="Times New Roman"/>
          <w:b/>
          <w:bCs/>
        </w:rPr>
        <w:t>6</w:t>
      </w:r>
      <w:r w:rsidR="00BA79A5" w:rsidRPr="00874287">
        <w:rPr>
          <w:rFonts w:eastAsia="Times New Roman"/>
          <w:b/>
          <w:bCs/>
        </w:rPr>
        <w:t xml:space="preserve"> m. </w:t>
      </w:r>
      <w:r w:rsidR="00D74693">
        <w:rPr>
          <w:rFonts w:eastAsia="Times New Roman"/>
          <w:b/>
          <w:bCs/>
        </w:rPr>
        <w:t>gegužės</w:t>
      </w:r>
      <w:r w:rsidR="00BA79A5" w:rsidRPr="00874287">
        <w:rPr>
          <w:rFonts w:eastAsia="Times New Roman"/>
          <w:b/>
          <w:bCs/>
        </w:rPr>
        <w:t xml:space="preserve"> 3</w:t>
      </w:r>
      <w:r w:rsidR="00D74693">
        <w:rPr>
          <w:rFonts w:eastAsia="Times New Roman"/>
          <w:b/>
          <w:bCs/>
        </w:rPr>
        <w:t>1</w:t>
      </w:r>
      <w:r w:rsidR="00BA79A5" w:rsidRPr="00874287">
        <w:rPr>
          <w:rFonts w:eastAsia="Times New Roman"/>
          <w:b/>
          <w:bCs/>
        </w:rPr>
        <w:t xml:space="preserve"> d. </w:t>
      </w:r>
    </w:p>
    <w:p w14:paraId="56C7F1F9" w14:textId="328DB50E" w:rsidR="00AD0E8C" w:rsidRPr="00381CB8" w:rsidRDefault="008B5191" w:rsidP="00464D18">
      <w:pPr>
        <w:autoSpaceDE w:val="0"/>
        <w:autoSpaceDN w:val="0"/>
        <w:adjustRightInd w:val="0"/>
        <w:ind w:left="0" w:firstLine="0"/>
        <w:rPr>
          <w:rFonts w:eastAsia="Times New Roman"/>
          <w:bCs/>
        </w:rPr>
      </w:pPr>
      <w:r w:rsidRPr="00134A72">
        <w:rPr>
          <w:rFonts w:eastAsia="Times New Roman"/>
          <w:b/>
        </w:rPr>
        <w:t>3.</w:t>
      </w:r>
      <w:r>
        <w:rPr>
          <w:rFonts w:eastAsia="Times New Roman"/>
          <w:b/>
        </w:rPr>
        <w:t>2</w:t>
      </w:r>
      <w:r w:rsidRPr="00134A72">
        <w:rPr>
          <w:rFonts w:eastAsia="Times New Roman"/>
          <w:b/>
        </w:rPr>
        <w:t xml:space="preserve">. </w:t>
      </w:r>
      <w:r w:rsidR="00381CB8" w:rsidRPr="009E4776">
        <w:rPr>
          <w:rFonts w:eastAsia="Times New Roman"/>
          <w:b/>
        </w:rPr>
        <w:t>Pasirengimas kodavimui</w:t>
      </w:r>
      <w:r w:rsidR="00381CB8" w:rsidRPr="00381CB8">
        <w:rPr>
          <w:rFonts w:eastAsia="Times New Roman"/>
          <w:bCs/>
        </w:rPr>
        <w:t xml:space="preserve"> </w:t>
      </w:r>
      <w:r w:rsidR="00381CB8">
        <w:rPr>
          <w:rFonts w:eastAsia="Times New Roman"/>
          <w:bCs/>
        </w:rPr>
        <w:t>turi</w:t>
      </w:r>
      <w:r w:rsidR="009869C0">
        <w:rPr>
          <w:rFonts w:eastAsia="Times New Roman"/>
          <w:bCs/>
        </w:rPr>
        <w:t xml:space="preserve"> </w:t>
      </w:r>
      <w:r w:rsidR="00645ABB">
        <w:rPr>
          <w:rFonts w:eastAsia="Times New Roman"/>
          <w:bCs/>
        </w:rPr>
        <w:t xml:space="preserve">įvykti iki </w:t>
      </w:r>
      <w:r w:rsidR="00D079F5">
        <w:rPr>
          <w:rFonts w:eastAsia="Times New Roman"/>
          <w:bCs/>
        </w:rPr>
        <w:t>2026</w:t>
      </w:r>
      <w:r w:rsidR="00372E4D">
        <w:rPr>
          <w:rFonts w:eastAsia="Times New Roman"/>
          <w:bCs/>
        </w:rPr>
        <w:t xml:space="preserve"> m. balandžio 16 d.</w:t>
      </w:r>
    </w:p>
    <w:p w14:paraId="576B8EF3" w14:textId="5B47C6E3" w:rsidR="00502266" w:rsidRPr="00874287" w:rsidRDefault="009B5792" w:rsidP="00464D18">
      <w:pPr>
        <w:autoSpaceDE w:val="0"/>
        <w:autoSpaceDN w:val="0"/>
        <w:adjustRightInd w:val="0"/>
        <w:ind w:left="0" w:firstLine="0"/>
        <w:rPr>
          <w:rFonts w:eastAsia="Times New Roman"/>
        </w:rPr>
      </w:pPr>
      <w:r w:rsidRPr="00AD0E8C">
        <w:rPr>
          <w:rFonts w:eastAsia="Times New Roman"/>
          <w:b/>
          <w:bCs/>
        </w:rPr>
        <w:t>3.3.</w:t>
      </w:r>
      <w:r>
        <w:rPr>
          <w:rFonts w:eastAsia="Times New Roman"/>
        </w:rPr>
        <w:t xml:space="preserve"> </w:t>
      </w:r>
      <w:r w:rsidR="009E4776" w:rsidRPr="00874287">
        <w:rPr>
          <w:rFonts w:eastAsia="Times New Roman"/>
        </w:rPr>
        <w:t xml:space="preserve">Visus mokinių atsakymus </w:t>
      </w:r>
      <w:r w:rsidR="008839BA">
        <w:rPr>
          <w:rFonts w:eastAsia="Times New Roman"/>
        </w:rPr>
        <w:t>turės būti</w:t>
      </w:r>
      <w:r w:rsidR="009E4776" w:rsidRPr="00874287">
        <w:rPr>
          <w:rFonts w:eastAsia="Times New Roman"/>
        </w:rPr>
        <w:t xml:space="preserve"> sukoduoti </w:t>
      </w:r>
      <w:r w:rsidR="009E4776">
        <w:rPr>
          <w:rFonts w:eastAsia="Times New Roman"/>
        </w:rPr>
        <w:t xml:space="preserve">elektroninėje kodavimo sistemoje </w:t>
      </w:r>
      <w:r w:rsidR="00AD0E8C" w:rsidRPr="00555A23">
        <w:rPr>
          <w:rFonts w:eastAsia="Times New Roman"/>
          <w:b/>
          <w:bCs/>
        </w:rPr>
        <w:t>nuo</w:t>
      </w:r>
      <w:r w:rsidR="00AD0E8C" w:rsidRPr="00372E4D">
        <w:rPr>
          <w:rFonts w:eastAsia="Times New Roman"/>
          <w:b/>
          <w:bCs/>
        </w:rPr>
        <w:t xml:space="preserve"> 2026 m. balandžio 16 d. iki 202</w:t>
      </w:r>
      <w:r w:rsidR="008839BA">
        <w:rPr>
          <w:rFonts w:eastAsia="Times New Roman"/>
          <w:b/>
          <w:bCs/>
        </w:rPr>
        <w:t>6</w:t>
      </w:r>
      <w:r w:rsidR="00AD0E8C" w:rsidRPr="00372E4D">
        <w:rPr>
          <w:rFonts w:eastAsia="Times New Roman"/>
          <w:b/>
          <w:bCs/>
        </w:rPr>
        <w:t xml:space="preserve"> m. </w:t>
      </w:r>
      <w:r w:rsidR="00D74693">
        <w:rPr>
          <w:rFonts w:eastAsia="Times New Roman"/>
          <w:b/>
          <w:bCs/>
        </w:rPr>
        <w:t>gegužės</w:t>
      </w:r>
      <w:r w:rsidR="00AD0E8C" w:rsidRPr="00372E4D">
        <w:rPr>
          <w:rFonts w:eastAsia="Times New Roman"/>
          <w:b/>
          <w:bCs/>
        </w:rPr>
        <w:t xml:space="preserve"> 3</w:t>
      </w:r>
      <w:r w:rsidR="00D74693">
        <w:rPr>
          <w:rFonts w:eastAsia="Times New Roman"/>
          <w:b/>
          <w:bCs/>
        </w:rPr>
        <w:t>1</w:t>
      </w:r>
      <w:r w:rsidR="00555A23">
        <w:rPr>
          <w:rFonts w:eastAsia="Times New Roman"/>
          <w:b/>
          <w:bCs/>
        </w:rPr>
        <w:t> </w:t>
      </w:r>
      <w:r w:rsidR="00AD0E8C" w:rsidRPr="00372E4D">
        <w:rPr>
          <w:rFonts w:eastAsia="Times New Roman"/>
          <w:b/>
          <w:bCs/>
        </w:rPr>
        <w:t>d.</w:t>
      </w:r>
      <w:r w:rsidR="00AD0E8C" w:rsidRPr="00874287">
        <w:rPr>
          <w:rFonts w:eastAsia="Times New Roman"/>
        </w:rPr>
        <w:t xml:space="preserve"> </w:t>
      </w:r>
    </w:p>
    <w:p w14:paraId="6775474E" w14:textId="18523E5C" w:rsidR="00502266" w:rsidRPr="00D77B0D" w:rsidRDefault="007F01A0" w:rsidP="00464D18">
      <w:pPr>
        <w:pStyle w:val="Stilius1-TS"/>
        <w:ind w:left="0" w:firstLine="0"/>
      </w:pPr>
      <w:r>
        <w:t>Paslaugų</w:t>
      </w:r>
      <w:r w:rsidR="00502266" w:rsidRPr="00874287">
        <w:t xml:space="preserve"> apimtys</w:t>
      </w:r>
    </w:p>
    <w:p w14:paraId="5037BAFF" w14:textId="5E9A328F" w:rsidR="003627EE" w:rsidRDefault="00E8440E" w:rsidP="00464D18">
      <w:pPr>
        <w:ind w:left="0" w:firstLine="0"/>
        <w:rPr>
          <w:rFonts w:eastAsia="Times New Roman"/>
        </w:rPr>
      </w:pPr>
      <w:r w:rsidRPr="003627EE">
        <w:rPr>
          <w:rFonts w:eastAsia="Times New Roman"/>
          <w:b/>
          <w:bCs/>
        </w:rPr>
        <w:t>4</w:t>
      </w:r>
      <w:r w:rsidR="00502266" w:rsidRPr="003627EE">
        <w:rPr>
          <w:rFonts w:eastAsia="Times New Roman"/>
          <w:b/>
          <w:bCs/>
        </w:rPr>
        <w:t>.1.</w:t>
      </w:r>
      <w:r w:rsidR="00502266" w:rsidRPr="00874287">
        <w:rPr>
          <w:rFonts w:eastAsia="Times New Roman"/>
        </w:rPr>
        <w:t xml:space="preserve"> Paslaugų teikėjas turės atlikti </w:t>
      </w:r>
      <w:r w:rsidR="00A9248C">
        <w:rPr>
          <w:rFonts w:eastAsia="Times New Roman"/>
        </w:rPr>
        <w:t>m</w:t>
      </w:r>
      <w:r w:rsidR="008103BB" w:rsidRPr="00874287">
        <w:rPr>
          <w:rFonts w:eastAsia="Times New Roman"/>
        </w:rPr>
        <w:t xml:space="preserve">okinių atsakymų į atviruosius </w:t>
      </w:r>
      <w:r w:rsidR="00A9248C" w:rsidRPr="00326C29">
        <w:rPr>
          <w:rFonts w:eastAsia="Times New Roman"/>
          <w:bCs/>
          <w:u w:val="single"/>
        </w:rPr>
        <w:t>skaitymo srities</w:t>
      </w:r>
      <w:r w:rsidR="00A9248C" w:rsidRPr="00874287">
        <w:rPr>
          <w:rFonts w:eastAsia="Times New Roman"/>
        </w:rPr>
        <w:t xml:space="preserve"> </w:t>
      </w:r>
      <w:r w:rsidR="008103BB" w:rsidRPr="00874287">
        <w:rPr>
          <w:rFonts w:eastAsia="Times New Roman"/>
        </w:rPr>
        <w:t xml:space="preserve">testų klausimus </w:t>
      </w:r>
      <w:r w:rsidR="003F12B8" w:rsidRPr="00874287">
        <w:rPr>
          <w:rFonts w:eastAsia="Times New Roman"/>
        </w:rPr>
        <w:t xml:space="preserve">kodavimą </w:t>
      </w:r>
      <w:r w:rsidR="005721B6" w:rsidRPr="00874287">
        <w:rPr>
          <w:rFonts w:eastAsia="Times New Roman"/>
        </w:rPr>
        <w:t>(</w:t>
      </w:r>
      <w:r w:rsidR="00A9248C">
        <w:rPr>
          <w:rFonts w:eastAsia="Times New Roman"/>
        </w:rPr>
        <w:t xml:space="preserve">preliminariai </w:t>
      </w:r>
      <w:r w:rsidR="007E6CD4">
        <w:rPr>
          <w:rFonts w:eastAsia="Times New Roman"/>
          <w:b/>
        </w:rPr>
        <w:t>46</w:t>
      </w:r>
      <w:r w:rsidR="007F01A0">
        <w:rPr>
          <w:rFonts w:eastAsia="Times New Roman"/>
          <w:b/>
        </w:rPr>
        <w:t xml:space="preserve"> </w:t>
      </w:r>
      <w:r w:rsidR="007F01A0" w:rsidRPr="00874287">
        <w:rPr>
          <w:rFonts w:eastAsia="Times New Roman"/>
          <w:b/>
        </w:rPr>
        <w:t>000</w:t>
      </w:r>
      <w:r w:rsidR="007F01A0">
        <w:rPr>
          <w:rFonts w:eastAsia="Times New Roman"/>
          <w:b/>
        </w:rPr>
        <w:t xml:space="preserve"> </w:t>
      </w:r>
      <w:r w:rsidR="005721B6" w:rsidRPr="00874287">
        <w:rPr>
          <w:rFonts w:eastAsia="Times New Roman"/>
        </w:rPr>
        <w:t>atsakym</w:t>
      </w:r>
      <w:r w:rsidR="007F01A0">
        <w:rPr>
          <w:rFonts w:eastAsia="Times New Roman"/>
        </w:rPr>
        <w:t>ų</w:t>
      </w:r>
      <w:r w:rsidR="005721B6" w:rsidRPr="00874287">
        <w:rPr>
          <w:rFonts w:eastAsia="Times New Roman"/>
        </w:rPr>
        <w:t xml:space="preserve"> </w:t>
      </w:r>
      <w:r w:rsidR="001E6456">
        <w:rPr>
          <w:rFonts w:eastAsia="Times New Roman"/>
          <w:b/>
          <w:bCs/>
          <w:u w:val="single"/>
        </w:rPr>
        <w:t>rus</w:t>
      </w:r>
      <w:r w:rsidR="005721B6" w:rsidRPr="00326C29">
        <w:rPr>
          <w:rFonts w:eastAsia="Times New Roman"/>
          <w:b/>
          <w:bCs/>
          <w:u w:val="single"/>
        </w:rPr>
        <w:t>ų</w:t>
      </w:r>
      <w:r w:rsidR="00DC3071" w:rsidRPr="00326C29">
        <w:rPr>
          <w:rFonts w:eastAsia="Times New Roman"/>
          <w:b/>
          <w:bCs/>
          <w:u w:val="single"/>
        </w:rPr>
        <w:t xml:space="preserve"> </w:t>
      </w:r>
      <w:r w:rsidR="005721B6" w:rsidRPr="00326C29">
        <w:rPr>
          <w:rFonts w:eastAsia="Times New Roman"/>
          <w:b/>
          <w:bCs/>
          <w:u w:val="single"/>
        </w:rPr>
        <w:t>kalba</w:t>
      </w:r>
      <w:r w:rsidR="005721B6" w:rsidRPr="00874287">
        <w:rPr>
          <w:rFonts w:eastAsia="Times New Roman"/>
        </w:rPr>
        <w:t>)</w:t>
      </w:r>
      <w:r w:rsidR="00546436">
        <w:rPr>
          <w:rFonts w:eastAsia="Times New Roman"/>
        </w:rPr>
        <w:t xml:space="preserve"> elektroninėje kodavimo sistemoje</w:t>
      </w:r>
      <w:r w:rsidR="00E9190B" w:rsidRPr="00874287">
        <w:rPr>
          <w:rFonts w:eastAsia="Times New Roman"/>
        </w:rPr>
        <w:t>.</w:t>
      </w:r>
    </w:p>
    <w:p w14:paraId="193D625D" w14:textId="52E726EB" w:rsidR="00502266" w:rsidRDefault="003627EE" w:rsidP="00464D18">
      <w:pPr>
        <w:ind w:left="0" w:firstLine="0"/>
      </w:pPr>
      <w:r w:rsidRPr="003627EE">
        <w:rPr>
          <w:rFonts w:eastAsia="Times New Roman"/>
          <w:b/>
          <w:bCs/>
        </w:rPr>
        <w:t>4.2.</w:t>
      </w:r>
      <w:r>
        <w:rPr>
          <w:rFonts w:eastAsia="Times New Roman"/>
        </w:rPr>
        <w:t xml:space="preserve"> </w:t>
      </w:r>
      <w:r w:rsidR="00502266" w:rsidRPr="00874287">
        <w:rPr>
          <w:rFonts w:eastAsia="Times New Roman"/>
        </w:rPr>
        <w:t xml:space="preserve"> </w:t>
      </w:r>
      <w:r w:rsidR="00546436">
        <w:rPr>
          <w:rFonts w:eastAsia="Times New Roman"/>
        </w:rPr>
        <w:t>Mokinių a</w:t>
      </w:r>
      <w:r w:rsidR="001A2F08">
        <w:rPr>
          <w:rFonts w:eastAsia="Times New Roman"/>
          <w:color w:val="000000" w:themeColor="text1"/>
        </w:rPr>
        <w:t xml:space="preserve">tsakymų </w:t>
      </w:r>
      <w:r w:rsidR="003F3AEF">
        <w:rPr>
          <w:rFonts w:eastAsia="Times New Roman"/>
          <w:color w:val="000000" w:themeColor="text1"/>
        </w:rPr>
        <w:t xml:space="preserve">į </w:t>
      </w:r>
      <w:r w:rsidR="0063398D">
        <w:rPr>
          <w:rFonts w:eastAsia="Times New Roman"/>
          <w:color w:val="000000" w:themeColor="text1"/>
        </w:rPr>
        <w:t xml:space="preserve">skaitymo </w:t>
      </w:r>
      <w:r w:rsidR="003F3AEF">
        <w:rPr>
          <w:rFonts w:eastAsia="Times New Roman"/>
          <w:color w:val="000000" w:themeColor="text1"/>
        </w:rPr>
        <w:t xml:space="preserve">užduočių klausimus </w:t>
      </w:r>
      <w:r w:rsidRPr="0051092C">
        <w:rPr>
          <w:rFonts w:eastAsia="Times New Roman"/>
          <w:i/>
          <w:iCs/>
          <w:color w:val="000000" w:themeColor="text1"/>
        </w:rPr>
        <w:t>kodavimo instrukcijos</w:t>
      </w:r>
      <w:r w:rsidRPr="00874287">
        <w:rPr>
          <w:rFonts w:eastAsia="Times New Roman"/>
          <w:color w:val="000000" w:themeColor="text1"/>
        </w:rPr>
        <w:t xml:space="preserve"> ir visi </w:t>
      </w:r>
      <w:r w:rsidRPr="0051092C">
        <w:rPr>
          <w:rFonts w:eastAsia="Times New Roman"/>
          <w:i/>
          <w:iCs/>
          <w:color w:val="000000" w:themeColor="text1"/>
        </w:rPr>
        <w:t>pavyzdžiai</w:t>
      </w:r>
      <w:r w:rsidRPr="00874287">
        <w:rPr>
          <w:rFonts w:eastAsia="Times New Roman"/>
          <w:color w:val="000000" w:themeColor="text1"/>
        </w:rPr>
        <w:t xml:space="preserve"> bus pateikti anglų kalba. Iš viso bus pateikta šiek tiek daugiau nei </w:t>
      </w:r>
      <w:r w:rsidR="00E241EB">
        <w:rPr>
          <w:rFonts w:eastAsia="Times New Roman"/>
          <w:color w:val="000000" w:themeColor="text1"/>
        </w:rPr>
        <w:t>1</w:t>
      </w:r>
      <w:r w:rsidR="000D26D7">
        <w:rPr>
          <w:rFonts w:eastAsia="Times New Roman"/>
          <w:color w:val="000000" w:themeColor="text1"/>
        </w:rPr>
        <w:t>0</w:t>
      </w:r>
      <w:r w:rsidRPr="00874287">
        <w:rPr>
          <w:rFonts w:eastAsia="Times New Roman"/>
          <w:color w:val="000000" w:themeColor="text1"/>
        </w:rPr>
        <w:t>0 instrukcijų su mokinių teisingų ir neteisingų atsakymų anglų kalba pavyzdžiais</w:t>
      </w:r>
      <w:r w:rsidR="008D262F">
        <w:rPr>
          <w:rFonts w:eastAsia="Times New Roman"/>
          <w:color w:val="000000" w:themeColor="text1"/>
        </w:rPr>
        <w:t>, taip pat</w:t>
      </w:r>
      <w:r w:rsidRPr="00874287">
        <w:rPr>
          <w:rFonts w:eastAsia="Times New Roman"/>
          <w:color w:val="000000" w:themeColor="text1"/>
        </w:rPr>
        <w:t xml:space="preserve"> daugiau kaip </w:t>
      </w:r>
      <w:r w:rsidR="002B07C1">
        <w:rPr>
          <w:rFonts w:eastAsia="Times New Roman"/>
          <w:color w:val="000000" w:themeColor="text1"/>
        </w:rPr>
        <w:t>1</w:t>
      </w:r>
      <w:r w:rsidR="000D26D7">
        <w:rPr>
          <w:rFonts w:eastAsia="Times New Roman"/>
          <w:color w:val="000000" w:themeColor="text1"/>
        </w:rPr>
        <w:t>0</w:t>
      </w:r>
      <w:r w:rsidRPr="00874287">
        <w:rPr>
          <w:rFonts w:eastAsia="Times New Roman"/>
          <w:color w:val="000000" w:themeColor="text1"/>
        </w:rPr>
        <w:t xml:space="preserve">00 mokinių atsakymų pavyzdžių, skirtų kodavimo pratyboms). </w:t>
      </w:r>
      <w:r w:rsidRPr="00874287">
        <w:rPr>
          <w:rFonts w:eastAsia="Times New Roman"/>
        </w:rPr>
        <w:t>Ši informacija s</w:t>
      </w:r>
      <w:r w:rsidRPr="00874287">
        <w:t>kirta įsivertinti darbų apimtis.</w:t>
      </w:r>
    </w:p>
    <w:p w14:paraId="19C21E02" w14:textId="5C149B11" w:rsidR="00124F93" w:rsidRPr="00874287" w:rsidRDefault="00DB3FAD" w:rsidP="00464D18">
      <w:pPr>
        <w:pStyle w:val="Stilius1-TS"/>
        <w:numPr>
          <w:ilvl w:val="0"/>
          <w:numId w:val="0"/>
        </w:numPr>
      </w:pPr>
      <w:r>
        <w:t xml:space="preserve">5. </w:t>
      </w:r>
      <w:r w:rsidR="00A11B48">
        <w:t>Pasirengi</w:t>
      </w:r>
      <w:r w:rsidR="00356443">
        <w:t>mo kodavimui ir k</w:t>
      </w:r>
      <w:r>
        <w:t>odavimo procedūros</w:t>
      </w:r>
    </w:p>
    <w:p w14:paraId="15095376" w14:textId="7A2844E8" w:rsidR="00356443" w:rsidRPr="00211B32" w:rsidRDefault="00211B32" w:rsidP="00464D18">
      <w:pPr>
        <w:autoSpaceDE w:val="0"/>
        <w:autoSpaceDN w:val="0"/>
        <w:adjustRightInd w:val="0"/>
        <w:ind w:left="0" w:firstLine="0"/>
        <w:rPr>
          <w:rFonts w:eastAsia="Times New Roman"/>
          <w:b/>
          <w:bCs/>
        </w:rPr>
      </w:pPr>
      <w:r w:rsidRPr="00211B32">
        <w:rPr>
          <w:rFonts w:eastAsia="Times New Roman"/>
          <w:b/>
          <w:bCs/>
        </w:rPr>
        <w:lastRenderedPageBreak/>
        <w:t>5.1.</w:t>
      </w:r>
      <w:r w:rsidR="00356443" w:rsidRPr="00211B32">
        <w:rPr>
          <w:rFonts w:eastAsia="Times New Roman"/>
          <w:b/>
          <w:bCs/>
        </w:rPr>
        <w:t xml:space="preserve"> </w:t>
      </w:r>
      <w:r w:rsidRPr="00211B32">
        <w:rPr>
          <w:rFonts w:eastAsia="Times New Roman"/>
          <w:b/>
          <w:bCs/>
        </w:rPr>
        <w:t>Pasirengimas kodavimui</w:t>
      </w:r>
    </w:p>
    <w:p w14:paraId="420BC5F0" w14:textId="35511F72" w:rsidR="00DD2108" w:rsidRDefault="00211B32" w:rsidP="00464D18">
      <w:pPr>
        <w:autoSpaceDE w:val="0"/>
        <w:autoSpaceDN w:val="0"/>
        <w:adjustRightInd w:val="0"/>
        <w:ind w:left="0" w:firstLine="0"/>
        <w:rPr>
          <w:rFonts w:eastAsia="Times New Roman"/>
        </w:rPr>
      </w:pPr>
      <w:r w:rsidRPr="00771600">
        <w:rPr>
          <w:rFonts w:eastAsia="Times New Roman"/>
          <w:b/>
          <w:bCs/>
        </w:rPr>
        <w:t>5.1.1.</w:t>
      </w:r>
      <w:r w:rsidR="00215FF3">
        <w:rPr>
          <w:rFonts w:eastAsia="Times New Roman"/>
        </w:rPr>
        <w:t xml:space="preserve"> </w:t>
      </w:r>
      <w:r w:rsidR="00DD2108" w:rsidRPr="00874287">
        <w:rPr>
          <w:rFonts w:eastAsia="Times New Roman"/>
        </w:rPr>
        <w:t>P</w:t>
      </w:r>
      <w:r w:rsidR="0002683D">
        <w:rPr>
          <w:rFonts w:eastAsia="Times New Roman"/>
        </w:rPr>
        <w:t>o sutarties pasirašymo</w:t>
      </w:r>
      <w:r w:rsidR="00073E40">
        <w:rPr>
          <w:rFonts w:eastAsia="Times New Roman"/>
        </w:rPr>
        <w:t xml:space="preserve">, </w:t>
      </w:r>
      <w:r w:rsidR="00E57DA1">
        <w:rPr>
          <w:rFonts w:eastAsia="Times New Roman"/>
        </w:rPr>
        <w:t xml:space="preserve">prieš kodavimo mokymus, </w:t>
      </w:r>
      <w:r w:rsidR="00073E40">
        <w:rPr>
          <w:rFonts w:eastAsia="Times New Roman"/>
        </w:rPr>
        <w:t>p</w:t>
      </w:r>
      <w:r w:rsidR="00DD2108" w:rsidRPr="00874287">
        <w:rPr>
          <w:rFonts w:eastAsia="Times New Roman"/>
        </w:rPr>
        <w:t xml:space="preserve">aslaugų teikėjas </w:t>
      </w:r>
      <w:r w:rsidR="00DD2108">
        <w:rPr>
          <w:rFonts w:eastAsia="Times New Roman"/>
        </w:rPr>
        <w:t xml:space="preserve">turės </w:t>
      </w:r>
      <w:r w:rsidR="004A6B4A">
        <w:rPr>
          <w:rFonts w:eastAsia="Times New Roman"/>
        </w:rPr>
        <w:t xml:space="preserve">perskaityti ir išnagrinėti </w:t>
      </w:r>
      <w:r w:rsidR="00073E40" w:rsidRPr="00874287">
        <w:rPr>
          <w:rFonts w:eastAsia="Times New Roman"/>
        </w:rPr>
        <w:t xml:space="preserve">Perkančiosios organizacijos </w:t>
      </w:r>
      <w:r w:rsidR="00073E40">
        <w:rPr>
          <w:rFonts w:eastAsia="Times New Roman"/>
        </w:rPr>
        <w:t xml:space="preserve">pateiktas </w:t>
      </w:r>
      <w:r w:rsidR="004A6B4A">
        <w:rPr>
          <w:rFonts w:eastAsia="Times New Roman"/>
        </w:rPr>
        <w:t xml:space="preserve">mokinių </w:t>
      </w:r>
      <w:r w:rsidR="004A6B4A">
        <w:t xml:space="preserve">atsakymų į užduočių klausimus </w:t>
      </w:r>
      <w:r w:rsidR="004A6B4A" w:rsidRPr="00B63E8A">
        <w:rPr>
          <w:i/>
          <w:iCs/>
        </w:rPr>
        <w:t>vertinimo instrukcij</w:t>
      </w:r>
      <w:r w:rsidR="004A6B4A">
        <w:rPr>
          <w:i/>
          <w:iCs/>
        </w:rPr>
        <w:t>as</w:t>
      </w:r>
      <w:r w:rsidR="00C9131B">
        <w:rPr>
          <w:i/>
          <w:iCs/>
        </w:rPr>
        <w:t>, kodavimo taisykles</w:t>
      </w:r>
      <w:r w:rsidR="004A6B4A" w:rsidRPr="00874287">
        <w:t xml:space="preserve"> ir </w:t>
      </w:r>
      <w:r w:rsidR="004A6B4A" w:rsidRPr="00B63E8A">
        <w:rPr>
          <w:i/>
          <w:iCs/>
        </w:rPr>
        <w:t>kodavimo pavyzdži</w:t>
      </w:r>
      <w:r w:rsidR="004A6B4A">
        <w:rPr>
          <w:i/>
          <w:iCs/>
        </w:rPr>
        <w:t>us</w:t>
      </w:r>
      <w:r w:rsidR="004A6B4A" w:rsidRPr="00874287">
        <w:t xml:space="preserve"> (anglų kalba)</w:t>
      </w:r>
      <w:r w:rsidR="00320DBA">
        <w:t xml:space="preserve">, taip pat </w:t>
      </w:r>
      <w:r w:rsidR="00357A15" w:rsidRPr="00357A15">
        <w:rPr>
          <w:i/>
          <w:iCs/>
        </w:rPr>
        <w:t>N</w:t>
      </w:r>
      <w:r w:rsidR="00142A61" w:rsidRPr="00357A15">
        <w:rPr>
          <w:i/>
          <w:iCs/>
        </w:rPr>
        <w:t xml:space="preserve">audojimosi </w:t>
      </w:r>
      <w:r w:rsidR="00357A15" w:rsidRPr="00357A15">
        <w:rPr>
          <w:i/>
          <w:iCs/>
        </w:rPr>
        <w:t>e</w:t>
      </w:r>
      <w:r w:rsidR="00142A61" w:rsidRPr="00357A15">
        <w:rPr>
          <w:i/>
          <w:iCs/>
        </w:rPr>
        <w:t>lektronine kodavimo sistema vadovą</w:t>
      </w:r>
      <w:r w:rsidR="003E2FCE">
        <w:t>.</w:t>
      </w:r>
    </w:p>
    <w:p w14:paraId="67A88DBE" w14:textId="64AFCE69" w:rsidR="0089438B" w:rsidRPr="00E6121A" w:rsidRDefault="00781C1D" w:rsidP="00A7175A">
      <w:pPr>
        <w:numPr>
          <w:ilvl w:val="1"/>
          <w:numId w:val="18"/>
        </w:numPr>
        <w:tabs>
          <w:tab w:val="clear" w:pos="644"/>
          <w:tab w:val="num" w:pos="360"/>
          <w:tab w:val="left" w:pos="426"/>
        </w:tabs>
        <w:ind w:left="0" w:firstLine="0"/>
        <w:rPr>
          <w:rFonts w:eastAsia="Times New Roman"/>
        </w:rPr>
      </w:pPr>
      <w:r w:rsidRPr="00E6121A">
        <w:rPr>
          <w:rFonts w:eastAsia="Times New Roman"/>
          <w:b/>
          <w:bCs/>
        </w:rPr>
        <w:t>2.</w:t>
      </w:r>
      <w:r w:rsidRPr="00E6121A">
        <w:rPr>
          <w:rFonts w:eastAsia="Times New Roman"/>
        </w:rPr>
        <w:t xml:space="preserve"> </w:t>
      </w:r>
      <w:r w:rsidR="00215FF3" w:rsidRPr="00E6121A">
        <w:rPr>
          <w:rFonts w:eastAsia="Times New Roman"/>
        </w:rPr>
        <w:t>Paslaugų teikėjas privalės dalyvauti Perkančiosios organizacijos surengt</w:t>
      </w:r>
      <w:r w:rsidR="00D1452B" w:rsidRPr="00E6121A">
        <w:rPr>
          <w:rFonts w:eastAsia="Times New Roman"/>
        </w:rPr>
        <w:t>uose</w:t>
      </w:r>
      <w:r w:rsidR="00215FF3" w:rsidRPr="00E6121A">
        <w:rPr>
          <w:rFonts w:eastAsia="Times New Roman"/>
        </w:rPr>
        <w:t xml:space="preserve"> </w:t>
      </w:r>
      <w:r w:rsidR="00D1452B" w:rsidRPr="00E6121A">
        <w:rPr>
          <w:rFonts w:eastAsia="Times New Roman"/>
        </w:rPr>
        <w:t>kodavimo mokymuose</w:t>
      </w:r>
      <w:r w:rsidRPr="00E6121A">
        <w:rPr>
          <w:rFonts w:eastAsia="Times New Roman"/>
        </w:rPr>
        <w:t xml:space="preserve">, kurie, suderinus su Perkančiąja organizacija, turi įvykti iki pirmos kodavimo  </w:t>
      </w:r>
      <w:r w:rsidR="00771600" w:rsidRPr="00E6121A">
        <w:rPr>
          <w:rFonts w:eastAsia="Times New Roman"/>
        </w:rPr>
        <w:t xml:space="preserve">elektroninėje sistemoje </w:t>
      </w:r>
      <w:r w:rsidRPr="00E6121A">
        <w:rPr>
          <w:rFonts w:eastAsia="Times New Roman"/>
        </w:rPr>
        <w:t xml:space="preserve">dienos, tiekėjui pasirinkus konkrečią </w:t>
      </w:r>
      <w:r w:rsidR="00357A15" w:rsidRPr="00E6121A">
        <w:rPr>
          <w:rFonts w:eastAsia="Times New Roman"/>
        </w:rPr>
        <w:t>mokymų</w:t>
      </w:r>
      <w:r w:rsidRPr="00E6121A">
        <w:rPr>
          <w:rFonts w:eastAsia="Times New Roman"/>
        </w:rPr>
        <w:t xml:space="preserve"> datą iš Perkančiosios organizacijos pasiūlytų datų.</w:t>
      </w:r>
      <w:r w:rsidR="00E6121A" w:rsidRPr="00E6121A">
        <w:rPr>
          <w:rFonts w:eastAsia="Times New Roman"/>
        </w:rPr>
        <w:t xml:space="preserve"> </w:t>
      </w:r>
      <w:r w:rsidR="006F2A1B" w:rsidRPr="00E6121A">
        <w:rPr>
          <w:rFonts w:eastAsia="Times New Roman"/>
        </w:rPr>
        <w:t>P</w:t>
      </w:r>
      <w:r w:rsidR="000617B8">
        <w:rPr>
          <w:rFonts w:eastAsia="Times New Roman"/>
        </w:rPr>
        <w:t xml:space="preserve">o kodavimo pratybų </w:t>
      </w:r>
      <w:r w:rsidR="00F0243A" w:rsidRPr="00E6121A">
        <w:rPr>
          <w:rFonts w:eastAsia="Times New Roman"/>
        </w:rPr>
        <w:t xml:space="preserve">turės atlikti </w:t>
      </w:r>
      <w:r w:rsidR="0083040D" w:rsidRPr="00E6121A">
        <w:rPr>
          <w:rFonts w:eastAsia="Times New Roman"/>
        </w:rPr>
        <w:t>praktines kodavimo pratybų užduotis.</w:t>
      </w:r>
    </w:p>
    <w:p w14:paraId="1F50AC1F" w14:textId="6EF80411" w:rsidR="00961A6D" w:rsidRPr="00F53162" w:rsidRDefault="00F53162" w:rsidP="00464D18">
      <w:pPr>
        <w:tabs>
          <w:tab w:val="left" w:pos="567"/>
        </w:tabs>
        <w:autoSpaceDE w:val="0"/>
        <w:autoSpaceDN w:val="0"/>
        <w:adjustRightInd w:val="0"/>
        <w:ind w:left="0" w:firstLine="0"/>
        <w:rPr>
          <w:rFonts w:eastAsia="Times New Roman"/>
          <w:b/>
          <w:bCs/>
        </w:rPr>
      </w:pPr>
      <w:r>
        <w:rPr>
          <w:rFonts w:eastAsia="Times New Roman"/>
          <w:b/>
          <w:bCs/>
        </w:rPr>
        <w:t>5.2.</w:t>
      </w:r>
      <w:r w:rsidR="0089438B">
        <w:rPr>
          <w:rFonts w:eastAsia="Times New Roman"/>
          <w:b/>
          <w:bCs/>
        </w:rPr>
        <w:t xml:space="preserve"> Kodavimo procedūros</w:t>
      </w:r>
    </w:p>
    <w:p w14:paraId="72A3D18B" w14:textId="4D05685A" w:rsidR="001034D9" w:rsidRDefault="00F53162" w:rsidP="00464D18">
      <w:pPr>
        <w:autoSpaceDE w:val="0"/>
        <w:autoSpaceDN w:val="0"/>
        <w:adjustRightInd w:val="0"/>
        <w:ind w:left="0" w:firstLine="0"/>
      </w:pPr>
      <w:r w:rsidRPr="00F53162">
        <w:rPr>
          <w:rFonts w:eastAsia="Times New Roman"/>
          <w:b/>
          <w:bCs/>
        </w:rPr>
        <w:t xml:space="preserve">5.2.1. </w:t>
      </w:r>
      <w:r w:rsidR="00403F31" w:rsidRPr="00874287">
        <w:t xml:space="preserve">Duomenų kodavimas turi būti atliktas naudojant Perkančiosios organizacijos </w:t>
      </w:r>
      <w:r w:rsidR="00403F31">
        <w:t>pateiktą</w:t>
      </w:r>
      <w:r w:rsidR="00403F31" w:rsidRPr="00874287">
        <w:t xml:space="preserve"> programinę įrangą </w:t>
      </w:r>
      <w:r w:rsidR="00403F31">
        <w:t>(</w:t>
      </w:r>
      <w:r w:rsidR="00703172">
        <w:t>e</w:t>
      </w:r>
      <w:r w:rsidR="00403F31">
        <w:t>lektroninę kodavimo sistemą</w:t>
      </w:r>
      <w:r w:rsidR="00703172">
        <w:t xml:space="preserve"> </w:t>
      </w:r>
      <w:r w:rsidR="00703172" w:rsidRPr="00216D19">
        <w:t>„</w:t>
      </w:r>
      <w:r w:rsidR="00703172" w:rsidRPr="00865D94">
        <w:rPr>
          <w:i/>
          <w:iCs/>
        </w:rPr>
        <w:t xml:space="preserve">IEA </w:t>
      </w:r>
      <w:proofErr w:type="spellStart"/>
      <w:r w:rsidR="00703172" w:rsidRPr="00865D94">
        <w:rPr>
          <w:i/>
          <w:iCs/>
        </w:rPr>
        <w:t>CodingExpert</w:t>
      </w:r>
      <w:proofErr w:type="spellEnd"/>
      <w:r w:rsidR="00703172" w:rsidRPr="00216D19">
        <w:t>“</w:t>
      </w:r>
      <w:r w:rsidR="00403F31">
        <w:t>).</w:t>
      </w:r>
      <w:r w:rsidR="00403F31" w:rsidRPr="00874287">
        <w:t xml:space="preserve"> Perkančioji organizacija apmokys ja naudotis.</w:t>
      </w:r>
      <w:r w:rsidR="006D66FD">
        <w:t xml:space="preserve"> Paslaugų teikėjas </w:t>
      </w:r>
      <w:r w:rsidR="009C0C62" w:rsidRPr="00F53162">
        <w:rPr>
          <w:rFonts w:eastAsia="Times New Roman"/>
        </w:rPr>
        <w:t xml:space="preserve">turės atlikti </w:t>
      </w:r>
      <w:r w:rsidR="006F181E" w:rsidRPr="00F53162">
        <w:rPr>
          <w:rFonts w:eastAsia="Times New Roman"/>
        </w:rPr>
        <w:t xml:space="preserve">mokinių </w:t>
      </w:r>
      <w:r w:rsidR="009C0C62" w:rsidRPr="00F53162">
        <w:rPr>
          <w:rFonts w:eastAsia="Times New Roman"/>
        </w:rPr>
        <w:t>atsakymų kodavimą pateiktoje elektroninėje kodavimo</w:t>
      </w:r>
      <w:r w:rsidR="009C0C62" w:rsidRPr="00F53162">
        <w:t xml:space="preserve"> sistemoje</w:t>
      </w:r>
      <w:r w:rsidR="009C0C62" w:rsidRPr="00874287">
        <w:t xml:space="preserve">, naudodamasis kompiuteriu su interneto ryšiu. </w:t>
      </w:r>
      <w:r w:rsidR="00CE7C0B">
        <w:t xml:space="preserve">Prisijungimo duomenys bus pateikti </w:t>
      </w:r>
      <w:r w:rsidR="002F283A">
        <w:t>kodavimo mokymuose.</w:t>
      </w:r>
    </w:p>
    <w:p w14:paraId="4CADF313" w14:textId="7EF6E205" w:rsidR="009C0C62" w:rsidRPr="00874287" w:rsidRDefault="0041616E" w:rsidP="00464D18">
      <w:pPr>
        <w:autoSpaceDE w:val="0"/>
        <w:autoSpaceDN w:val="0"/>
        <w:adjustRightInd w:val="0"/>
        <w:ind w:left="0" w:firstLine="0"/>
      </w:pPr>
      <w:r w:rsidRPr="0041616E">
        <w:rPr>
          <w:b/>
          <w:bCs/>
        </w:rPr>
        <w:t>5.2.2.</w:t>
      </w:r>
      <w:r>
        <w:t xml:space="preserve"> </w:t>
      </w:r>
      <w:r w:rsidR="00CE7C0B">
        <w:t xml:space="preserve"> </w:t>
      </w:r>
      <w:r w:rsidRPr="00874287">
        <w:rPr>
          <w:rFonts w:eastAsia="Times New Roman"/>
        </w:rPr>
        <w:t>Paslaugų teikėjas turės</w:t>
      </w:r>
      <w:r>
        <w:rPr>
          <w:rFonts w:eastAsia="Times New Roman"/>
        </w:rPr>
        <w:t>,</w:t>
      </w:r>
      <w:r w:rsidRPr="00874287">
        <w:rPr>
          <w:rFonts w:eastAsia="Times New Roman"/>
        </w:rPr>
        <w:t xml:space="preserve"> laik</w:t>
      </w:r>
      <w:r>
        <w:rPr>
          <w:rFonts w:eastAsia="Times New Roman"/>
        </w:rPr>
        <w:t>ydamasis</w:t>
      </w:r>
      <w:r w:rsidRPr="00874287">
        <w:rPr>
          <w:rFonts w:eastAsia="Times New Roman"/>
        </w:rPr>
        <w:t xml:space="preserve"> pateiktų </w:t>
      </w:r>
      <w:r w:rsidRPr="0041616E">
        <w:rPr>
          <w:rFonts w:eastAsia="Times New Roman"/>
          <w:i/>
          <w:iCs/>
        </w:rPr>
        <w:t>vertinimo instrukcijų</w:t>
      </w:r>
      <w:r>
        <w:rPr>
          <w:rFonts w:eastAsia="Times New Roman"/>
        </w:rPr>
        <w:t xml:space="preserve"> ir </w:t>
      </w:r>
      <w:r w:rsidRPr="0041616E">
        <w:rPr>
          <w:rFonts w:eastAsia="Times New Roman"/>
          <w:i/>
          <w:iCs/>
        </w:rPr>
        <w:t>kodavimo taisyklių</w:t>
      </w:r>
      <w:r w:rsidR="006F2987">
        <w:rPr>
          <w:rFonts w:eastAsia="Times New Roman"/>
          <w:i/>
          <w:iCs/>
        </w:rPr>
        <w:t xml:space="preserve"> ir kodavimo pavyzdžių</w:t>
      </w:r>
      <w:r>
        <w:rPr>
          <w:rFonts w:eastAsia="Times New Roman"/>
        </w:rPr>
        <w:t>,</w:t>
      </w:r>
      <w:r w:rsidRPr="00874287">
        <w:rPr>
          <w:rFonts w:eastAsia="Times New Roman"/>
        </w:rPr>
        <w:t xml:space="preserve"> </w:t>
      </w:r>
      <w:r>
        <w:rPr>
          <w:rFonts w:eastAsia="Times New Roman"/>
        </w:rPr>
        <w:t>įvertinti mokinių atsakymus į atviruosius testo klausimus</w:t>
      </w:r>
      <w:r w:rsidR="006466B3">
        <w:rPr>
          <w:rFonts w:eastAsia="Times New Roman"/>
        </w:rPr>
        <w:t>,</w:t>
      </w:r>
      <w:r>
        <w:rPr>
          <w:rFonts w:eastAsia="Times New Roman"/>
        </w:rPr>
        <w:t xml:space="preserve"> </w:t>
      </w:r>
      <w:r w:rsidRPr="00874287">
        <w:rPr>
          <w:rFonts w:eastAsia="Times New Roman"/>
        </w:rPr>
        <w:t xml:space="preserve">atlikti atsakymų kodavimą  – </w:t>
      </w:r>
      <w:r w:rsidRPr="00874287">
        <w:rPr>
          <w:rFonts w:eastAsia="Times New Roman"/>
          <w:u w:val="single"/>
        </w:rPr>
        <w:t>priskirti 1-4 skaitmenų kod</w:t>
      </w:r>
      <w:r>
        <w:rPr>
          <w:rFonts w:eastAsia="Times New Roman"/>
          <w:u w:val="single"/>
        </w:rPr>
        <w:t>ą</w:t>
      </w:r>
      <w:r w:rsidRPr="00874287">
        <w:rPr>
          <w:rFonts w:eastAsia="Times New Roman"/>
        </w:rPr>
        <w:t xml:space="preserve"> kiekvienam atsakymui</w:t>
      </w:r>
      <w:r w:rsidR="006466B3">
        <w:rPr>
          <w:rFonts w:eastAsia="Times New Roman"/>
        </w:rPr>
        <w:t xml:space="preserve"> ir užfiksuoti kodavimo duomenis elektroninėje </w:t>
      </w:r>
      <w:r w:rsidR="006F2987">
        <w:rPr>
          <w:rFonts w:eastAsia="Times New Roman"/>
        </w:rPr>
        <w:t>kodavimo sistemoje</w:t>
      </w:r>
      <w:r w:rsidRPr="00874287">
        <w:rPr>
          <w:rFonts w:eastAsia="Times New Roman"/>
        </w:rPr>
        <w:t>.</w:t>
      </w:r>
    </w:p>
    <w:p w14:paraId="21D3A020" w14:textId="21CEA10B" w:rsidR="00356443" w:rsidRPr="00874287" w:rsidRDefault="00A675CB" w:rsidP="00464D18">
      <w:pPr>
        <w:autoSpaceDE w:val="0"/>
        <w:autoSpaceDN w:val="0"/>
        <w:adjustRightInd w:val="0"/>
        <w:ind w:left="0" w:firstLine="0"/>
      </w:pPr>
      <w:r w:rsidRPr="00AC0F33">
        <w:rPr>
          <w:rFonts w:eastAsia="Times New Roman"/>
          <w:b/>
          <w:bCs/>
        </w:rPr>
        <w:t xml:space="preserve">5.2.3. </w:t>
      </w:r>
      <w:r w:rsidRPr="00874287">
        <w:rPr>
          <w:rFonts w:eastAsia="Times New Roman"/>
        </w:rPr>
        <w:t xml:space="preserve">Paslaugų teikėjas turi siekti nustatyto kodavimo kokybės rodiklio. Tam Paslaugų teikėjas privalo </w:t>
      </w:r>
      <w:r w:rsidR="00AC0F33" w:rsidRPr="00874287">
        <w:rPr>
          <w:rFonts w:eastAsia="Times New Roman"/>
        </w:rPr>
        <w:t>atsižvelgti į Perkančiosios organizacijos teikiamas pastabas</w:t>
      </w:r>
      <w:r w:rsidR="00AC0F33">
        <w:rPr>
          <w:rFonts w:eastAsia="Times New Roman"/>
        </w:rPr>
        <w:t>,</w:t>
      </w:r>
      <w:r w:rsidR="00AC0F33" w:rsidRPr="00874287">
        <w:rPr>
          <w:rFonts w:eastAsia="Times New Roman"/>
        </w:rPr>
        <w:t xml:space="preserve"> </w:t>
      </w:r>
      <w:r w:rsidRPr="00874287">
        <w:rPr>
          <w:rFonts w:eastAsia="Times New Roman"/>
        </w:rPr>
        <w:t>glaudžiai bendradarbiauti su Perkančiosios organizacijos specialistais, konsultuotis dėl sudėtingų, keblių atsakymų kodavimo, ištaisyti kodavimo klaidas.</w:t>
      </w:r>
      <w:r w:rsidR="00356443" w:rsidRPr="00874287">
        <w:rPr>
          <w:rFonts w:eastAsia="Times New Roman"/>
        </w:rPr>
        <w:t xml:space="preserve">  </w:t>
      </w:r>
    </w:p>
    <w:p w14:paraId="3D338EC1" w14:textId="3FBB4045" w:rsidR="00285FE0" w:rsidRPr="00874287" w:rsidRDefault="00285FE0" w:rsidP="00464D18">
      <w:pPr>
        <w:ind w:left="0" w:firstLine="0"/>
        <w:rPr>
          <w:rFonts w:eastAsia="Times New Roman"/>
        </w:rPr>
      </w:pPr>
      <w:r w:rsidRPr="00AC0F33">
        <w:rPr>
          <w:rFonts w:eastAsia="Times New Roman"/>
          <w:b/>
          <w:bCs/>
        </w:rPr>
        <w:t>5.</w:t>
      </w:r>
      <w:r w:rsidR="00356443" w:rsidRPr="00AC0F33">
        <w:rPr>
          <w:rFonts w:eastAsia="Times New Roman"/>
          <w:b/>
          <w:bCs/>
        </w:rPr>
        <w:t>2.4.</w:t>
      </w:r>
      <w:r w:rsidR="00356443" w:rsidRPr="00874287">
        <w:rPr>
          <w:rFonts w:eastAsia="Times New Roman"/>
        </w:rPr>
        <w:t xml:space="preserve"> </w:t>
      </w:r>
      <w:r w:rsidR="006036E6" w:rsidRPr="00874287">
        <w:rPr>
          <w:rFonts w:eastAsia="Times New Roman"/>
        </w:rPr>
        <w:t xml:space="preserve">Paslaugų teikėjas </w:t>
      </w:r>
      <w:r w:rsidRPr="00874287">
        <w:rPr>
          <w:rFonts w:eastAsia="Times New Roman"/>
        </w:rPr>
        <w:t xml:space="preserve">privalo dalyvauti Perkančiosios organizacijos </w:t>
      </w:r>
      <w:r w:rsidR="00E3005D">
        <w:rPr>
          <w:rFonts w:eastAsia="Times New Roman"/>
        </w:rPr>
        <w:t xml:space="preserve">nuotoliniu būdu </w:t>
      </w:r>
      <w:r w:rsidRPr="00874287">
        <w:rPr>
          <w:rFonts w:eastAsia="Times New Roman"/>
        </w:rPr>
        <w:t>surengtuose kodavimo instruktažuose</w:t>
      </w:r>
      <w:r w:rsidR="00A06A4E">
        <w:rPr>
          <w:rFonts w:eastAsia="Times New Roman"/>
        </w:rPr>
        <w:t xml:space="preserve">, skirtuose </w:t>
      </w:r>
      <w:r w:rsidR="003327BB">
        <w:rPr>
          <w:rFonts w:eastAsia="Times New Roman"/>
        </w:rPr>
        <w:t>aptarti kodavimo eig</w:t>
      </w:r>
      <w:r w:rsidR="00E03743">
        <w:rPr>
          <w:rFonts w:eastAsia="Times New Roman"/>
        </w:rPr>
        <w:t xml:space="preserve">ą ir kokybę, </w:t>
      </w:r>
      <w:r w:rsidR="00E03743" w:rsidRPr="00E82910">
        <w:rPr>
          <w:rFonts w:eastAsia="Times New Roman"/>
          <w:u w:val="single"/>
        </w:rPr>
        <w:t xml:space="preserve">užtikrinti </w:t>
      </w:r>
      <w:r w:rsidR="008461B7" w:rsidRPr="00E82910">
        <w:rPr>
          <w:rFonts w:eastAsia="Times New Roman"/>
          <w:u w:val="single"/>
        </w:rPr>
        <w:t xml:space="preserve">kodavimo </w:t>
      </w:r>
      <w:r w:rsidR="00E03743" w:rsidRPr="00E82910">
        <w:rPr>
          <w:rFonts w:eastAsia="Times New Roman"/>
          <w:u w:val="single"/>
        </w:rPr>
        <w:t>klaidų prevenciją</w:t>
      </w:r>
      <w:r w:rsidR="00901E3C">
        <w:rPr>
          <w:rFonts w:eastAsia="Times New Roman"/>
        </w:rPr>
        <w:t>,</w:t>
      </w:r>
      <w:r>
        <w:rPr>
          <w:rFonts w:eastAsia="Times New Roman"/>
        </w:rPr>
        <w:t xml:space="preserve"> </w:t>
      </w:r>
      <w:r w:rsidR="003773DA">
        <w:rPr>
          <w:rFonts w:eastAsia="Times New Roman"/>
        </w:rPr>
        <w:t>pakarto</w:t>
      </w:r>
      <w:r w:rsidR="00A06A4E">
        <w:rPr>
          <w:rFonts w:eastAsia="Times New Roman"/>
        </w:rPr>
        <w:t>t</w:t>
      </w:r>
      <w:r w:rsidR="003773DA">
        <w:rPr>
          <w:rFonts w:eastAsia="Times New Roman"/>
        </w:rPr>
        <w:t>inai</w:t>
      </w:r>
      <w:r w:rsidR="00A06A4E">
        <w:rPr>
          <w:rFonts w:eastAsia="Times New Roman"/>
        </w:rPr>
        <w:t xml:space="preserve"> atlikti </w:t>
      </w:r>
      <w:r>
        <w:rPr>
          <w:rFonts w:eastAsia="Times New Roman"/>
        </w:rPr>
        <w:t>kodavimo pratybų užduotis</w:t>
      </w:r>
      <w:r w:rsidR="00347751">
        <w:rPr>
          <w:rFonts w:eastAsia="Times New Roman"/>
        </w:rPr>
        <w:t xml:space="preserve">, </w:t>
      </w:r>
      <w:r w:rsidR="00FA0AC3">
        <w:rPr>
          <w:rFonts w:eastAsia="Times New Roman"/>
        </w:rPr>
        <w:t>susijusias</w:t>
      </w:r>
      <w:r w:rsidR="0074213D">
        <w:rPr>
          <w:rFonts w:eastAsia="Times New Roman"/>
        </w:rPr>
        <w:t xml:space="preserve"> su užduočių klausimais</w:t>
      </w:r>
      <w:r w:rsidR="0067599D">
        <w:rPr>
          <w:rFonts w:eastAsia="Times New Roman"/>
        </w:rPr>
        <w:t xml:space="preserve">, </w:t>
      </w:r>
      <w:r w:rsidR="0074213D">
        <w:rPr>
          <w:rFonts w:eastAsia="Times New Roman"/>
        </w:rPr>
        <w:t>kuri</w:t>
      </w:r>
      <w:r w:rsidR="0067599D">
        <w:rPr>
          <w:rFonts w:eastAsia="Times New Roman"/>
        </w:rPr>
        <w:t>ų atsakymus</w:t>
      </w:r>
      <w:r w:rsidR="0074213D">
        <w:rPr>
          <w:rFonts w:eastAsia="Times New Roman"/>
        </w:rPr>
        <w:t xml:space="preserve"> </w:t>
      </w:r>
      <w:r w:rsidR="00F01112">
        <w:rPr>
          <w:rFonts w:eastAsia="Times New Roman"/>
        </w:rPr>
        <w:t xml:space="preserve"> </w:t>
      </w:r>
      <w:r w:rsidR="00E71380">
        <w:rPr>
          <w:rFonts w:eastAsia="Times New Roman"/>
        </w:rPr>
        <w:t>Perkančioji organizacija nurodo perkoduoti</w:t>
      </w:r>
      <w:r w:rsidRPr="00874287">
        <w:rPr>
          <w:rFonts w:eastAsia="Times New Roman"/>
        </w:rPr>
        <w:t>.</w:t>
      </w:r>
      <w:r w:rsidR="00431B00">
        <w:rPr>
          <w:rFonts w:eastAsia="Times New Roman"/>
        </w:rPr>
        <w:t xml:space="preserve"> </w:t>
      </w:r>
      <w:r w:rsidR="00002230">
        <w:rPr>
          <w:rFonts w:eastAsia="Times New Roman"/>
        </w:rPr>
        <w:t>Numatomi bent trys instruktažai (po vieną</w:t>
      </w:r>
      <w:r w:rsidR="00203212">
        <w:rPr>
          <w:rFonts w:eastAsia="Times New Roman"/>
        </w:rPr>
        <w:t xml:space="preserve"> - </w:t>
      </w:r>
      <w:r w:rsidR="00002230">
        <w:rPr>
          <w:rFonts w:eastAsia="Times New Roman"/>
        </w:rPr>
        <w:t xml:space="preserve"> </w:t>
      </w:r>
      <w:r w:rsidR="006D0F2D">
        <w:rPr>
          <w:rFonts w:eastAsia="Times New Roman"/>
        </w:rPr>
        <w:t>balandžio, gegužės ir birželio mėn.)</w:t>
      </w:r>
      <w:r w:rsidR="00483346">
        <w:rPr>
          <w:rFonts w:eastAsia="Times New Roman"/>
        </w:rPr>
        <w:t>.</w:t>
      </w:r>
    </w:p>
    <w:p w14:paraId="00C2E7F7" w14:textId="19417EAC" w:rsidR="00356443" w:rsidRPr="00874287" w:rsidRDefault="0046395E" w:rsidP="00464D18">
      <w:pPr>
        <w:autoSpaceDE w:val="0"/>
        <w:autoSpaceDN w:val="0"/>
        <w:adjustRightInd w:val="0"/>
        <w:ind w:left="0" w:firstLine="0"/>
        <w:rPr>
          <w:rFonts w:eastAsia="Times New Roman"/>
        </w:rPr>
      </w:pPr>
      <w:r w:rsidRPr="0046395E">
        <w:rPr>
          <w:rFonts w:eastAsia="Times New Roman"/>
          <w:b/>
          <w:bCs/>
        </w:rPr>
        <w:t>5.</w:t>
      </w:r>
      <w:r w:rsidR="00356443" w:rsidRPr="0046395E">
        <w:rPr>
          <w:rFonts w:eastAsia="Times New Roman"/>
          <w:b/>
          <w:bCs/>
        </w:rPr>
        <w:t>2.5.</w:t>
      </w:r>
      <w:r w:rsidR="00356443" w:rsidRPr="00874287">
        <w:rPr>
          <w:rFonts w:eastAsia="Times New Roman"/>
        </w:rPr>
        <w:t xml:space="preserve"> Paslaugų teikėjas </w:t>
      </w:r>
      <w:r w:rsidR="00BC0971">
        <w:rPr>
          <w:rFonts w:eastAsia="Times New Roman"/>
        </w:rPr>
        <w:t>galės</w:t>
      </w:r>
      <w:r w:rsidR="00356443" w:rsidRPr="00874287">
        <w:rPr>
          <w:rFonts w:eastAsia="Times New Roman"/>
        </w:rPr>
        <w:t xml:space="preserve"> pateikti pastab</w:t>
      </w:r>
      <w:r w:rsidR="00503273">
        <w:rPr>
          <w:rFonts w:eastAsia="Times New Roman"/>
        </w:rPr>
        <w:t>ų</w:t>
      </w:r>
      <w:r w:rsidR="00356443" w:rsidRPr="00874287">
        <w:rPr>
          <w:rFonts w:eastAsia="Times New Roman"/>
        </w:rPr>
        <w:t>/komentar</w:t>
      </w:r>
      <w:r w:rsidR="00503273">
        <w:rPr>
          <w:rFonts w:eastAsia="Times New Roman"/>
        </w:rPr>
        <w:t>ų</w:t>
      </w:r>
      <w:r w:rsidR="00356443" w:rsidRPr="00874287">
        <w:rPr>
          <w:rFonts w:eastAsia="Times New Roman"/>
        </w:rPr>
        <w:t xml:space="preserve"> (jeigu tokių bus)</w:t>
      </w:r>
      <w:r w:rsidR="0055424D">
        <w:rPr>
          <w:rFonts w:eastAsia="Times New Roman"/>
        </w:rPr>
        <w:t xml:space="preserve"> su mokinių</w:t>
      </w:r>
      <w:r w:rsidR="00337DC5">
        <w:rPr>
          <w:rFonts w:eastAsia="Times New Roman"/>
        </w:rPr>
        <w:t xml:space="preserve"> atsakymų pavyzdžiais</w:t>
      </w:r>
      <w:r w:rsidR="00356443" w:rsidRPr="00874287">
        <w:rPr>
          <w:rFonts w:eastAsia="Times New Roman"/>
        </w:rPr>
        <w:t>, kurie</w:t>
      </w:r>
      <w:r w:rsidR="002F3038">
        <w:rPr>
          <w:rFonts w:eastAsia="Times New Roman"/>
        </w:rPr>
        <w:t xml:space="preserve">  padėtų</w:t>
      </w:r>
      <w:r w:rsidR="00356443" w:rsidRPr="00874287">
        <w:rPr>
          <w:rFonts w:eastAsia="Times New Roman"/>
        </w:rPr>
        <w:t xml:space="preserve"> užtikrint</w:t>
      </w:r>
      <w:r w:rsidR="002F3038">
        <w:rPr>
          <w:rFonts w:eastAsia="Times New Roman"/>
        </w:rPr>
        <w:t>i</w:t>
      </w:r>
      <w:r w:rsidR="00356443" w:rsidRPr="00874287">
        <w:rPr>
          <w:rFonts w:eastAsia="Times New Roman"/>
        </w:rPr>
        <w:t xml:space="preserve"> vienodą </w:t>
      </w:r>
      <w:r w:rsidR="00FC4B3B">
        <w:rPr>
          <w:rFonts w:eastAsia="Times New Roman"/>
        </w:rPr>
        <w:t xml:space="preserve">instrukcijų taikymą ir </w:t>
      </w:r>
      <w:r w:rsidR="00356443" w:rsidRPr="00874287">
        <w:rPr>
          <w:rFonts w:eastAsia="Times New Roman"/>
        </w:rPr>
        <w:t>mokinių atsakymų interpretavimą.</w:t>
      </w:r>
    </w:p>
    <w:p w14:paraId="4A0CA520" w14:textId="44F2D12F" w:rsidR="00502266" w:rsidRPr="009827B7" w:rsidRDefault="000A1FB4" w:rsidP="00464D18">
      <w:pPr>
        <w:pStyle w:val="Stilius1-TS"/>
        <w:numPr>
          <w:ilvl w:val="0"/>
          <w:numId w:val="0"/>
        </w:numPr>
      </w:pPr>
      <w:r w:rsidRPr="009827B7">
        <w:t>6</w:t>
      </w:r>
      <w:r w:rsidR="00502266" w:rsidRPr="00874287">
        <w:t>. Techninė</w:t>
      </w:r>
      <w:r w:rsidR="002455A6" w:rsidRPr="009827B7">
        <w:t xml:space="preserve"> ir programinė</w:t>
      </w:r>
      <w:r w:rsidR="00502266" w:rsidRPr="00874287">
        <w:t xml:space="preserve"> įranga</w:t>
      </w:r>
    </w:p>
    <w:p w14:paraId="46AC8692" w14:textId="159B3ABD" w:rsidR="0037431E" w:rsidRPr="00874287" w:rsidRDefault="000A1FB4" w:rsidP="00464D18">
      <w:pPr>
        <w:ind w:left="0" w:firstLine="0"/>
      </w:pPr>
      <w:r w:rsidRPr="00284FDA">
        <w:rPr>
          <w:b/>
          <w:bCs/>
        </w:rPr>
        <w:t>6</w:t>
      </w:r>
      <w:r w:rsidR="0037431E" w:rsidRPr="00284FDA">
        <w:rPr>
          <w:b/>
          <w:bCs/>
        </w:rPr>
        <w:t>.1.</w:t>
      </w:r>
      <w:r w:rsidR="0037431E" w:rsidRPr="00874287">
        <w:t xml:space="preserve"> Duomenų kodavimui reikalingas kompiuteris </w:t>
      </w:r>
      <w:r w:rsidR="0037431E" w:rsidRPr="00A82749">
        <w:rPr>
          <w:u w:val="single"/>
        </w:rPr>
        <w:t>su</w:t>
      </w:r>
      <w:r w:rsidR="00D4566D" w:rsidRPr="00A82749">
        <w:rPr>
          <w:u w:val="single"/>
        </w:rPr>
        <w:t xml:space="preserve"> </w:t>
      </w:r>
      <w:r w:rsidR="00A82749" w:rsidRPr="00A82749">
        <w:rPr>
          <w:u w:val="single"/>
        </w:rPr>
        <w:t>pakankamai greita ir patikima interneto prieiga.</w:t>
      </w:r>
      <w:r w:rsidR="0037431E" w:rsidRPr="00874287">
        <w:t xml:space="preserve"> Šiomis priemonėmis turi pasirūpinti Paslaugų teikėjas. </w:t>
      </w:r>
    </w:p>
    <w:p w14:paraId="21C3063F" w14:textId="4E342437" w:rsidR="00C9426B" w:rsidRPr="00887EEA" w:rsidRDefault="000A1FB4" w:rsidP="00464D18">
      <w:pPr>
        <w:tabs>
          <w:tab w:val="num" w:pos="720"/>
        </w:tabs>
        <w:ind w:left="0" w:firstLine="0"/>
        <w:rPr>
          <w:b/>
          <w:bCs/>
        </w:rPr>
      </w:pPr>
      <w:r w:rsidRPr="00284FDA">
        <w:rPr>
          <w:b/>
          <w:bCs/>
        </w:rPr>
        <w:t>6</w:t>
      </w:r>
      <w:r w:rsidR="0037431E" w:rsidRPr="00284FDA">
        <w:rPr>
          <w:b/>
          <w:bCs/>
        </w:rPr>
        <w:t>.2.</w:t>
      </w:r>
      <w:r w:rsidR="0037431E" w:rsidRPr="00874287">
        <w:t xml:space="preserve"> </w:t>
      </w:r>
      <w:r w:rsidR="0037431E" w:rsidRPr="00887EEA">
        <w:rPr>
          <w:b/>
          <w:bCs/>
        </w:rPr>
        <w:t>Minimalūs reikalavimai</w:t>
      </w:r>
      <w:r w:rsidR="00C9426B" w:rsidRPr="00887EEA">
        <w:rPr>
          <w:b/>
          <w:bCs/>
        </w:rPr>
        <w:t xml:space="preserve"> kompiuteriui</w:t>
      </w:r>
      <w:r w:rsidR="0037431E" w:rsidRPr="00887EEA">
        <w:rPr>
          <w:b/>
          <w:bCs/>
        </w:rPr>
        <w:t xml:space="preserve">: </w:t>
      </w:r>
    </w:p>
    <w:p w14:paraId="57B72B81" w14:textId="4EC19EAB" w:rsidR="00865D94" w:rsidRDefault="00C9426B" w:rsidP="00464D18">
      <w:pPr>
        <w:tabs>
          <w:tab w:val="num" w:pos="720"/>
        </w:tabs>
        <w:ind w:left="0" w:firstLine="0"/>
      </w:pPr>
      <w:r w:rsidRPr="0038241C">
        <w:rPr>
          <w:b/>
          <w:bCs/>
        </w:rPr>
        <w:t>6.2.1.</w:t>
      </w:r>
      <w:r>
        <w:t xml:space="preserve"> </w:t>
      </w:r>
      <w:r w:rsidR="009827B7">
        <w:t>Į</w:t>
      </w:r>
      <w:r w:rsidR="0037431E" w:rsidRPr="00874287">
        <w:t xml:space="preserve">diegta </w:t>
      </w:r>
      <w:r w:rsidR="00DC197F">
        <w:t xml:space="preserve">ne žemesnė kaip </w:t>
      </w:r>
      <w:r w:rsidR="0037431E" w:rsidRPr="00874287">
        <w:t>Windows™ 1</w:t>
      </w:r>
      <w:r w:rsidR="00DC197F">
        <w:t>0</w:t>
      </w:r>
      <w:r w:rsidR="0037431E" w:rsidRPr="00874287">
        <w:t xml:space="preserve"> (32 </w:t>
      </w:r>
      <w:proofErr w:type="spellStart"/>
      <w:r w:rsidR="0037431E" w:rsidRPr="00874287">
        <w:t>bit</w:t>
      </w:r>
      <w:proofErr w:type="spellEnd"/>
      <w:r w:rsidR="0037431E" w:rsidRPr="00874287">
        <w:t xml:space="preserve"> arba 64 </w:t>
      </w:r>
      <w:proofErr w:type="spellStart"/>
      <w:r w:rsidR="0037431E" w:rsidRPr="00874287">
        <w:t>bit</w:t>
      </w:r>
      <w:proofErr w:type="spellEnd"/>
      <w:r w:rsidR="0037431E" w:rsidRPr="00874287">
        <w:t>) operacinė sistema</w:t>
      </w:r>
      <w:r w:rsidR="00865D94">
        <w:t>.</w:t>
      </w:r>
    </w:p>
    <w:p w14:paraId="14BC4A0C" w14:textId="5C86C55F" w:rsidR="00865D94" w:rsidRDefault="00865D94" w:rsidP="00464D18">
      <w:pPr>
        <w:tabs>
          <w:tab w:val="num" w:pos="720"/>
        </w:tabs>
        <w:ind w:left="0" w:firstLine="0"/>
      </w:pPr>
      <w:r w:rsidRPr="0038241C">
        <w:rPr>
          <w:b/>
          <w:bCs/>
        </w:rPr>
        <w:t>6.2.2.</w:t>
      </w:r>
      <w:r w:rsidR="00F70F67">
        <w:t xml:space="preserve"> </w:t>
      </w:r>
      <w:r w:rsidR="009827B7">
        <w:t>M</w:t>
      </w:r>
      <w:r w:rsidR="00F70F67" w:rsidRPr="00F70F67">
        <w:t>ažiausiai 4 GB darbinės atminties</w:t>
      </w:r>
      <w:r w:rsidR="0037431E" w:rsidRPr="00874287">
        <w:t>.</w:t>
      </w:r>
      <w:r w:rsidR="00216D19">
        <w:t xml:space="preserve"> </w:t>
      </w:r>
    </w:p>
    <w:p w14:paraId="74EE98B7" w14:textId="1D1D1758" w:rsidR="00216D19" w:rsidRPr="00216D19" w:rsidRDefault="00865D94" w:rsidP="00464D18">
      <w:pPr>
        <w:tabs>
          <w:tab w:val="num" w:pos="720"/>
        </w:tabs>
        <w:ind w:left="0" w:firstLine="0"/>
      </w:pPr>
      <w:r w:rsidRPr="0038241C">
        <w:rPr>
          <w:b/>
          <w:bCs/>
        </w:rPr>
        <w:t>6.2.3.</w:t>
      </w:r>
      <w:r>
        <w:t xml:space="preserve"> </w:t>
      </w:r>
      <w:r w:rsidR="00216D19" w:rsidRPr="00216D19">
        <w:t>Ugniasienės / saugumo nustatymai</w:t>
      </w:r>
      <w:r>
        <w:t xml:space="preserve"> turėtų leisti</w:t>
      </w:r>
      <w:r w:rsidR="00216D19" w:rsidRPr="00216D19">
        <w:t xml:space="preserve"> „</w:t>
      </w:r>
      <w:r w:rsidR="00216D19" w:rsidRPr="00865D94">
        <w:rPr>
          <w:i/>
          <w:iCs/>
        </w:rPr>
        <w:t xml:space="preserve">IEA </w:t>
      </w:r>
      <w:proofErr w:type="spellStart"/>
      <w:r w:rsidR="00216D19" w:rsidRPr="00865D94">
        <w:rPr>
          <w:i/>
          <w:iCs/>
        </w:rPr>
        <w:t>CodingExpert</w:t>
      </w:r>
      <w:proofErr w:type="spellEnd"/>
      <w:r w:rsidR="00216D19" w:rsidRPr="00216D19">
        <w:t>“ programinei įrangai siųsti ir gauti duomenis iš internetinio vertinimo serverio</w:t>
      </w:r>
      <w:r>
        <w:t>.</w:t>
      </w:r>
    </w:p>
    <w:p w14:paraId="0BB20BD9" w14:textId="79504B01" w:rsidR="0037431E" w:rsidRPr="00874287" w:rsidRDefault="000A1FB4" w:rsidP="00464D18">
      <w:pPr>
        <w:ind w:left="0" w:firstLine="0"/>
      </w:pPr>
      <w:r w:rsidRPr="00A82687">
        <w:rPr>
          <w:b/>
          <w:bCs/>
        </w:rPr>
        <w:t>6</w:t>
      </w:r>
      <w:r w:rsidR="0037431E" w:rsidRPr="00A82687">
        <w:rPr>
          <w:b/>
          <w:bCs/>
        </w:rPr>
        <w:t>.3.</w:t>
      </w:r>
      <w:r w:rsidR="0037431E" w:rsidRPr="00874287">
        <w:t xml:space="preserve"> </w:t>
      </w:r>
      <w:r w:rsidR="007A75CF">
        <w:t>P</w:t>
      </w:r>
      <w:r w:rsidR="00681203" w:rsidRPr="00874287">
        <w:t>rograminę įrangą</w:t>
      </w:r>
      <w:r w:rsidR="00681203">
        <w:t xml:space="preserve"> </w:t>
      </w:r>
      <w:r w:rsidR="00703172">
        <w:t>„</w:t>
      </w:r>
      <w:r w:rsidR="00404AAB" w:rsidRPr="00404AAB">
        <w:rPr>
          <w:i/>
          <w:iCs/>
        </w:rPr>
        <w:t xml:space="preserve">IEA </w:t>
      </w:r>
      <w:proofErr w:type="spellStart"/>
      <w:r w:rsidR="00404AAB" w:rsidRPr="00404AAB">
        <w:rPr>
          <w:i/>
          <w:iCs/>
        </w:rPr>
        <w:t>CodingExpert</w:t>
      </w:r>
      <w:proofErr w:type="spellEnd"/>
      <w:r w:rsidR="00703172">
        <w:rPr>
          <w:i/>
          <w:iCs/>
        </w:rPr>
        <w:t>“</w:t>
      </w:r>
      <w:r w:rsidR="00404AAB">
        <w:t xml:space="preserve"> </w:t>
      </w:r>
      <w:r w:rsidR="006036E6" w:rsidRPr="00874287">
        <w:rPr>
          <w:rFonts w:eastAsia="Times New Roman"/>
        </w:rPr>
        <w:t xml:space="preserve">Paslaugų teikėjas </w:t>
      </w:r>
      <w:r w:rsidR="0037431E" w:rsidRPr="00874287">
        <w:t>turės</w:t>
      </w:r>
      <w:r w:rsidR="007A75CF">
        <w:t xml:space="preserve"> parsisiųsti ir</w:t>
      </w:r>
      <w:r w:rsidR="0037431E" w:rsidRPr="00874287">
        <w:t xml:space="preserve"> įdiegti į kiekvieno koduotojo kompiuterį, o atlikus darbus, prisiima atsakomybę ją pašalinti iš kiekvieno kompiuterio. </w:t>
      </w:r>
    </w:p>
    <w:p w14:paraId="28BDA038" w14:textId="0ABC8C96" w:rsidR="00502266" w:rsidRPr="00874287" w:rsidRDefault="008512CA" w:rsidP="00464D18">
      <w:pPr>
        <w:ind w:left="0" w:firstLine="0"/>
      </w:pPr>
      <w:r w:rsidRPr="00A82687">
        <w:rPr>
          <w:rFonts w:eastAsia="Times New Roman"/>
          <w:b/>
          <w:bCs/>
          <w:color w:val="000000" w:themeColor="text1"/>
        </w:rPr>
        <w:t>6</w:t>
      </w:r>
      <w:r w:rsidR="00A82687" w:rsidRPr="00A82687">
        <w:rPr>
          <w:rFonts w:eastAsia="Times New Roman"/>
          <w:b/>
          <w:bCs/>
          <w:color w:val="000000" w:themeColor="text1"/>
        </w:rPr>
        <w:t>.4</w:t>
      </w:r>
      <w:r w:rsidR="0037431E" w:rsidRPr="00A82687">
        <w:rPr>
          <w:rFonts w:eastAsia="Times New Roman"/>
          <w:b/>
          <w:bCs/>
          <w:color w:val="000000" w:themeColor="text1"/>
        </w:rPr>
        <w:t>.</w:t>
      </w:r>
      <w:r w:rsidR="0037431E" w:rsidRPr="00874287">
        <w:rPr>
          <w:rFonts w:eastAsia="Times New Roman"/>
          <w:color w:val="000000" w:themeColor="text1"/>
        </w:rPr>
        <w:t xml:space="preserve"> </w:t>
      </w:r>
      <w:r w:rsidR="006036E6" w:rsidRPr="00874287">
        <w:rPr>
          <w:rFonts w:eastAsia="Times New Roman"/>
        </w:rPr>
        <w:t xml:space="preserve">Paslaugų teikėjas </w:t>
      </w:r>
      <w:r w:rsidR="0037431E" w:rsidRPr="00874287">
        <w:rPr>
          <w:rFonts w:eastAsia="Times New Roman"/>
          <w:color w:val="000000" w:themeColor="text1"/>
        </w:rPr>
        <w:t xml:space="preserve">prisiima atsakomybę už programinės įrangos ir </w:t>
      </w:r>
      <w:r w:rsidR="00681203">
        <w:rPr>
          <w:rFonts w:eastAsia="Times New Roman"/>
          <w:color w:val="000000" w:themeColor="text1"/>
        </w:rPr>
        <w:t xml:space="preserve">gautų </w:t>
      </w:r>
      <w:r w:rsidR="0037431E" w:rsidRPr="00874287">
        <w:rPr>
          <w:rFonts w:eastAsia="Times New Roman"/>
          <w:color w:val="000000" w:themeColor="text1"/>
        </w:rPr>
        <w:t>prisijungimo duomenų konfidencialumą.</w:t>
      </w:r>
    </w:p>
    <w:p w14:paraId="75441FC5" w14:textId="21A7AF5B" w:rsidR="00502266" w:rsidRPr="00874287" w:rsidRDefault="002F2790" w:rsidP="00464D18">
      <w:pPr>
        <w:ind w:left="0" w:firstLine="0"/>
        <w:rPr>
          <w:rFonts w:eastAsia="Times New Roman"/>
          <w:b/>
        </w:rPr>
      </w:pPr>
      <w:r>
        <w:rPr>
          <w:rFonts w:eastAsia="Times New Roman"/>
          <w:b/>
        </w:rPr>
        <w:t>7</w:t>
      </w:r>
      <w:r w:rsidR="00502266" w:rsidRPr="00874287">
        <w:rPr>
          <w:rFonts w:eastAsia="Times New Roman"/>
          <w:b/>
        </w:rPr>
        <w:t>. Perkančioji organizacija</w:t>
      </w:r>
    </w:p>
    <w:p w14:paraId="4E993389" w14:textId="330ABBFA" w:rsidR="00EE2C15" w:rsidRDefault="002F2790" w:rsidP="00464D18">
      <w:pPr>
        <w:ind w:left="0" w:firstLine="0"/>
        <w:rPr>
          <w:rFonts w:eastAsia="Times New Roman"/>
        </w:rPr>
      </w:pPr>
      <w:r w:rsidRPr="00720CDD">
        <w:rPr>
          <w:rFonts w:eastAsia="Times New Roman"/>
          <w:b/>
          <w:bCs/>
        </w:rPr>
        <w:lastRenderedPageBreak/>
        <w:t>7</w:t>
      </w:r>
      <w:r w:rsidR="00502266" w:rsidRPr="00720CDD">
        <w:rPr>
          <w:rFonts w:eastAsia="Times New Roman"/>
          <w:b/>
          <w:bCs/>
        </w:rPr>
        <w:t>.1.</w:t>
      </w:r>
      <w:r w:rsidR="00502266" w:rsidRPr="00874287">
        <w:rPr>
          <w:rFonts w:eastAsia="Times New Roman"/>
        </w:rPr>
        <w:t xml:space="preserve"> </w:t>
      </w:r>
      <w:r>
        <w:rPr>
          <w:rFonts w:eastAsia="Times New Roman"/>
        </w:rPr>
        <w:t>Pasirašius sutartį</w:t>
      </w:r>
      <w:r w:rsidR="00E9492B">
        <w:rPr>
          <w:rFonts w:eastAsia="Times New Roman"/>
        </w:rPr>
        <w:t xml:space="preserve"> </w:t>
      </w:r>
      <w:r w:rsidR="00550B96">
        <w:rPr>
          <w:rFonts w:eastAsia="Times New Roman"/>
        </w:rPr>
        <w:t xml:space="preserve">ir gavus tiekėjo pasirašytą </w:t>
      </w:r>
      <w:r w:rsidR="00550B96" w:rsidRPr="00613D4E">
        <w:rPr>
          <w:rFonts w:eastAsia="Times New Roman"/>
          <w:i/>
          <w:iCs/>
        </w:rPr>
        <w:t>konfidencialumo pasižadėjim</w:t>
      </w:r>
      <w:r w:rsidR="00550B96">
        <w:rPr>
          <w:rFonts w:eastAsia="Times New Roman"/>
          <w:i/>
          <w:iCs/>
        </w:rPr>
        <w:t>ą</w:t>
      </w:r>
      <w:r w:rsidR="00550B96" w:rsidRPr="00134A72">
        <w:rPr>
          <w:rFonts w:eastAsia="Times New Roman"/>
        </w:rPr>
        <w:t xml:space="preserve">, </w:t>
      </w:r>
      <w:r w:rsidR="00EE2C15">
        <w:rPr>
          <w:rFonts w:eastAsia="Times New Roman"/>
        </w:rPr>
        <w:t xml:space="preserve">pateikia </w:t>
      </w:r>
      <w:r w:rsidR="002A4BD7">
        <w:rPr>
          <w:rFonts w:eastAsia="Times New Roman"/>
        </w:rPr>
        <w:t>kodavimui reikalingą medžiagą:</w:t>
      </w:r>
      <w:r w:rsidR="00EE2C15" w:rsidRPr="00874287">
        <w:rPr>
          <w:rFonts w:eastAsia="Times New Roman"/>
        </w:rPr>
        <w:t xml:space="preserve"> grožinius ir informacinius tekstus</w:t>
      </w:r>
      <w:r w:rsidR="003C1FF8">
        <w:rPr>
          <w:rFonts w:eastAsia="Times New Roman"/>
        </w:rPr>
        <w:t xml:space="preserve"> su testų klausimais</w:t>
      </w:r>
      <w:r w:rsidR="00EE2C15" w:rsidRPr="00874287">
        <w:rPr>
          <w:rFonts w:eastAsia="Times New Roman"/>
        </w:rPr>
        <w:t xml:space="preserve">, </w:t>
      </w:r>
      <w:r w:rsidR="00EE2C15">
        <w:rPr>
          <w:rFonts w:eastAsia="Times New Roman"/>
        </w:rPr>
        <w:t xml:space="preserve">atsakymų </w:t>
      </w:r>
      <w:r w:rsidR="00EE2C15" w:rsidRPr="00874287">
        <w:rPr>
          <w:rFonts w:eastAsia="Times New Roman"/>
        </w:rPr>
        <w:t xml:space="preserve">kodavimo instrukcijas su kodavimo pavyzdžiais, kodavimo pratybų medžiagą. </w:t>
      </w:r>
    </w:p>
    <w:p w14:paraId="44F3FF2F" w14:textId="6E03957F" w:rsidR="00502266" w:rsidRDefault="002F2790" w:rsidP="00464D18">
      <w:pPr>
        <w:ind w:left="0" w:firstLine="0"/>
        <w:rPr>
          <w:rFonts w:eastAsia="Times New Roman"/>
        </w:rPr>
      </w:pPr>
      <w:r w:rsidRPr="00EA0DA3">
        <w:rPr>
          <w:rFonts w:eastAsia="Times New Roman"/>
          <w:b/>
          <w:bCs/>
        </w:rPr>
        <w:t>7</w:t>
      </w:r>
      <w:r w:rsidR="00502266" w:rsidRPr="00EA0DA3">
        <w:rPr>
          <w:rFonts w:eastAsia="Times New Roman"/>
          <w:b/>
          <w:bCs/>
        </w:rPr>
        <w:t>.2.</w:t>
      </w:r>
      <w:r w:rsidR="00502266" w:rsidRPr="00874287">
        <w:rPr>
          <w:rFonts w:eastAsia="Times New Roman"/>
        </w:rPr>
        <w:t xml:space="preserve"> </w:t>
      </w:r>
      <w:r w:rsidR="000B53D4">
        <w:rPr>
          <w:rFonts w:eastAsia="Times New Roman"/>
        </w:rPr>
        <w:t>Iki pirmos kodavimo dienos į</w:t>
      </w:r>
      <w:r w:rsidR="00DB13E4" w:rsidRPr="00874287">
        <w:rPr>
          <w:rFonts w:eastAsia="Times New Roman"/>
        </w:rPr>
        <w:t>vykdo kod</w:t>
      </w:r>
      <w:r w:rsidR="00E22363">
        <w:rPr>
          <w:rFonts w:eastAsia="Times New Roman"/>
        </w:rPr>
        <w:t>avimo mokymus ir</w:t>
      </w:r>
      <w:r w:rsidR="00DB13E4" w:rsidRPr="00874287">
        <w:rPr>
          <w:rFonts w:eastAsia="Times New Roman"/>
          <w:color w:val="000000" w:themeColor="text1"/>
        </w:rPr>
        <w:t xml:space="preserve"> apmoko </w:t>
      </w:r>
      <w:r w:rsidR="00DB13E4" w:rsidRPr="00874287">
        <w:rPr>
          <w:rFonts w:eastAsia="Times New Roman"/>
          <w:b/>
          <w:bCs/>
          <w:color w:val="000000" w:themeColor="text1"/>
        </w:rPr>
        <w:t xml:space="preserve">bendrųjų ir specifinių kodavimo principų, </w:t>
      </w:r>
      <w:r w:rsidR="00DB13E4" w:rsidRPr="00874287">
        <w:rPr>
          <w:rFonts w:eastAsia="Times New Roman"/>
        </w:rPr>
        <w:t xml:space="preserve">aptaria konfidencialumo reikalavimus, bendradarbiavimo tvarką, kodavimo etapus, išaiškina kodavimo procedūras ir taisykles, perduoda reikiamą medžiagą, skiria užduotis, kurias reiks atlikti rengiantis pirmajam testavimo etapui,  atsako į </w:t>
      </w:r>
      <w:r w:rsidR="00B83F63">
        <w:rPr>
          <w:rFonts w:eastAsia="Times New Roman"/>
        </w:rPr>
        <w:t>Paslaugų teikėjo</w:t>
      </w:r>
      <w:r w:rsidR="00DB13E4" w:rsidRPr="00874287">
        <w:rPr>
          <w:rFonts w:eastAsia="Times New Roman"/>
        </w:rPr>
        <w:t xml:space="preserve"> klausimus.  </w:t>
      </w:r>
      <w:r w:rsidR="00B83F63">
        <w:rPr>
          <w:rFonts w:eastAsia="Times New Roman"/>
        </w:rPr>
        <w:t>Mokymai</w:t>
      </w:r>
      <w:r w:rsidR="00DB13E4" w:rsidRPr="00874287">
        <w:rPr>
          <w:rFonts w:eastAsia="Times New Roman"/>
        </w:rPr>
        <w:t xml:space="preserve"> </w:t>
      </w:r>
      <w:r w:rsidR="00BC26F9">
        <w:rPr>
          <w:rFonts w:eastAsia="Times New Roman"/>
        </w:rPr>
        <w:t>bus</w:t>
      </w:r>
      <w:r w:rsidR="00DB13E4" w:rsidRPr="00874287">
        <w:rPr>
          <w:rFonts w:eastAsia="Times New Roman"/>
        </w:rPr>
        <w:t xml:space="preserve"> organizuojam</w:t>
      </w:r>
      <w:r w:rsidR="00B83F63">
        <w:rPr>
          <w:rFonts w:eastAsia="Times New Roman"/>
        </w:rPr>
        <w:t>i</w:t>
      </w:r>
      <w:r w:rsidR="00DB13E4" w:rsidRPr="00874287">
        <w:rPr>
          <w:rFonts w:eastAsia="Times New Roman"/>
        </w:rPr>
        <w:t xml:space="preserve"> nuotoliniu būdu. Planuojama trukmė - 3 val.</w:t>
      </w:r>
      <w:r w:rsidR="00FC4B1D">
        <w:rPr>
          <w:rFonts w:eastAsia="Times New Roman"/>
        </w:rPr>
        <w:t xml:space="preserve"> </w:t>
      </w:r>
      <w:r w:rsidR="00FC4B1D" w:rsidRPr="00FC4B1D">
        <w:rPr>
          <w:rFonts w:eastAsia="Times New Roman"/>
        </w:rPr>
        <w:t>Perkančioji organizacija per 5 dienas po paslaugų sutarties įsigaliojimo el. paštu pateikia tiekėjui (suderinimui) galimas seminaro datas ir laiką.</w:t>
      </w:r>
    </w:p>
    <w:p w14:paraId="7105BD93" w14:textId="4E737D18" w:rsidR="00084FB7" w:rsidRPr="00874287" w:rsidRDefault="0092521F" w:rsidP="00084FB7">
      <w:pPr>
        <w:ind w:left="0" w:firstLine="0"/>
        <w:rPr>
          <w:rFonts w:eastAsia="Times New Roman"/>
        </w:rPr>
      </w:pPr>
      <w:r w:rsidRPr="00EA0DA3">
        <w:rPr>
          <w:rFonts w:eastAsia="Times New Roman"/>
          <w:b/>
          <w:bCs/>
        </w:rPr>
        <w:t>7.3.</w:t>
      </w:r>
      <w:r>
        <w:rPr>
          <w:rFonts w:eastAsia="Times New Roman"/>
        </w:rPr>
        <w:t xml:space="preserve"> </w:t>
      </w:r>
      <w:r w:rsidR="00C00258">
        <w:rPr>
          <w:rFonts w:eastAsia="Times New Roman"/>
        </w:rPr>
        <w:t>K</w:t>
      </w:r>
      <w:r w:rsidR="00BC26F9">
        <w:rPr>
          <w:rFonts w:eastAsia="Times New Roman"/>
        </w:rPr>
        <w:t xml:space="preserve">odavimo mokymų metu </w:t>
      </w:r>
      <w:r w:rsidR="00C00258" w:rsidRPr="00874287">
        <w:rPr>
          <w:rFonts w:eastAsia="Times New Roman"/>
        </w:rPr>
        <w:t xml:space="preserve">Perkančioji organizacija </w:t>
      </w:r>
      <w:r w:rsidR="006D42C4">
        <w:rPr>
          <w:rFonts w:eastAsia="Times New Roman"/>
        </w:rPr>
        <w:t xml:space="preserve">taip pat pateikia </w:t>
      </w:r>
      <w:r w:rsidR="006D42C4" w:rsidRPr="00874287">
        <w:rPr>
          <w:rFonts w:eastAsia="Times New Roman"/>
        </w:rPr>
        <w:t xml:space="preserve">programinės įrangos naudojimo </w:t>
      </w:r>
      <w:r w:rsidR="006D42C4">
        <w:rPr>
          <w:rFonts w:eastAsia="Times New Roman"/>
        </w:rPr>
        <w:t xml:space="preserve">vadovą, </w:t>
      </w:r>
      <w:r w:rsidR="00C00258">
        <w:rPr>
          <w:rFonts w:eastAsia="Times New Roman"/>
        </w:rPr>
        <w:t>perduoda</w:t>
      </w:r>
      <w:r w:rsidR="00084FB7">
        <w:rPr>
          <w:rFonts w:eastAsia="Times New Roman"/>
        </w:rPr>
        <w:t xml:space="preserve"> </w:t>
      </w:r>
      <w:r w:rsidR="00084FB7" w:rsidRPr="00874287">
        <w:rPr>
          <w:rFonts w:eastAsia="Times New Roman"/>
        </w:rPr>
        <w:t>programinę įrangą</w:t>
      </w:r>
      <w:r w:rsidR="00C00258">
        <w:rPr>
          <w:rFonts w:eastAsia="Times New Roman"/>
        </w:rPr>
        <w:t xml:space="preserve"> </w:t>
      </w:r>
      <w:r w:rsidR="00C00258">
        <w:t>„</w:t>
      </w:r>
      <w:r w:rsidR="00C00258" w:rsidRPr="00404AAB">
        <w:rPr>
          <w:i/>
          <w:iCs/>
        </w:rPr>
        <w:t xml:space="preserve">IEA </w:t>
      </w:r>
      <w:proofErr w:type="spellStart"/>
      <w:r w:rsidR="00C00258" w:rsidRPr="00404AAB">
        <w:rPr>
          <w:i/>
          <w:iCs/>
        </w:rPr>
        <w:t>CodingExpert</w:t>
      </w:r>
      <w:proofErr w:type="spellEnd"/>
      <w:r w:rsidR="00C00258">
        <w:rPr>
          <w:i/>
          <w:iCs/>
        </w:rPr>
        <w:t>“</w:t>
      </w:r>
      <w:r w:rsidR="00084FB7" w:rsidRPr="00874287">
        <w:rPr>
          <w:rFonts w:eastAsia="Times New Roman"/>
        </w:rPr>
        <w:t xml:space="preserve">, individualius prisijungimo duomenis, </w:t>
      </w:r>
      <w:r w:rsidR="00C00258">
        <w:rPr>
          <w:rFonts w:eastAsia="Times New Roman"/>
        </w:rPr>
        <w:t>ir apmoko</w:t>
      </w:r>
      <w:r w:rsidR="00B2368B">
        <w:rPr>
          <w:rFonts w:eastAsia="Times New Roman"/>
        </w:rPr>
        <w:t xml:space="preserve"> naudotis</w:t>
      </w:r>
      <w:r w:rsidR="00C00258">
        <w:rPr>
          <w:rFonts w:eastAsia="Times New Roman"/>
        </w:rPr>
        <w:t xml:space="preserve"> </w:t>
      </w:r>
      <w:r w:rsidR="00B2368B">
        <w:rPr>
          <w:rFonts w:eastAsia="Times New Roman"/>
        </w:rPr>
        <w:t>įdiegus kompiuteryje</w:t>
      </w:r>
      <w:r w:rsidR="00084FB7" w:rsidRPr="00874287">
        <w:rPr>
          <w:rFonts w:eastAsia="Times New Roman"/>
        </w:rPr>
        <w:t xml:space="preserve"> </w:t>
      </w:r>
    </w:p>
    <w:p w14:paraId="790005F1" w14:textId="7ED13DBA" w:rsidR="002F546D" w:rsidRDefault="002F2790" w:rsidP="00464D18">
      <w:pPr>
        <w:ind w:left="0" w:firstLine="0"/>
        <w:rPr>
          <w:rFonts w:eastAsia="Times New Roman"/>
        </w:rPr>
      </w:pPr>
      <w:r w:rsidRPr="00EA0DA3">
        <w:rPr>
          <w:rFonts w:eastAsia="Times New Roman"/>
          <w:b/>
          <w:bCs/>
        </w:rPr>
        <w:t>7.</w:t>
      </w:r>
      <w:r w:rsidR="002F546D" w:rsidRPr="00EA0DA3">
        <w:rPr>
          <w:rFonts w:eastAsia="Times New Roman"/>
          <w:b/>
          <w:bCs/>
        </w:rPr>
        <w:t>4</w:t>
      </w:r>
      <w:r w:rsidR="000A1FB4" w:rsidRPr="00EA0DA3">
        <w:rPr>
          <w:rFonts w:eastAsia="Times New Roman"/>
          <w:b/>
          <w:bCs/>
        </w:rPr>
        <w:t>.</w:t>
      </w:r>
      <w:r w:rsidR="000A1FB4" w:rsidRPr="00874287">
        <w:rPr>
          <w:rFonts w:eastAsia="Times New Roman"/>
        </w:rPr>
        <w:t xml:space="preserve"> </w:t>
      </w:r>
      <w:r w:rsidR="002F546D" w:rsidRPr="002F546D">
        <w:rPr>
          <w:rFonts w:eastAsia="Times New Roman"/>
        </w:rPr>
        <w:t>Perkančio</w:t>
      </w:r>
      <w:r w:rsidR="00643DFA">
        <w:rPr>
          <w:rFonts w:eastAsia="Times New Roman"/>
        </w:rPr>
        <w:t>ji</w:t>
      </w:r>
      <w:r w:rsidR="002F546D" w:rsidRPr="002F546D">
        <w:rPr>
          <w:rFonts w:eastAsia="Times New Roman"/>
        </w:rPr>
        <w:t xml:space="preserve"> organizacij</w:t>
      </w:r>
      <w:r w:rsidR="00643DFA">
        <w:rPr>
          <w:rFonts w:eastAsia="Times New Roman"/>
        </w:rPr>
        <w:t>a</w:t>
      </w:r>
      <w:r w:rsidR="00267290">
        <w:rPr>
          <w:rFonts w:eastAsia="Times New Roman"/>
        </w:rPr>
        <w:t xml:space="preserve"> iki sutarties įgyvendinimo pabaigos</w:t>
      </w:r>
      <w:r w:rsidR="002F546D" w:rsidRPr="002F546D">
        <w:rPr>
          <w:rFonts w:eastAsia="Times New Roman"/>
        </w:rPr>
        <w:t xml:space="preserve"> </w:t>
      </w:r>
      <w:r w:rsidR="00643DFA">
        <w:rPr>
          <w:rFonts w:eastAsia="Times New Roman"/>
        </w:rPr>
        <w:t>numato</w:t>
      </w:r>
      <w:r w:rsidR="002F546D" w:rsidRPr="002F546D">
        <w:rPr>
          <w:rFonts w:eastAsia="Times New Roman"/>
        </w:rPr>
        <w:t xml:space="preserve"> </w:t>
      </w:r>
      <w:r w:rsidR="00643DFA">
        <w:rPr>
          <w:rFonts w:eastAsia="Times New Roman"/>
        </w:rPr>
        <w:t xml:space="preserve">įvykdyti </w:t>
      </w:r>
      <w:r w:rsidR="002F546D" w:rsidRPr="002F546D">
        <w:rPr>
          <w:rFonts w:eastAsia="Times New Roman"/>
        </w:rPr>
        <w:t>bent tr</w:t>
      </w:r>
      <w:r w:rsidR="00643DFA">
        <w:rPr>
          <w:rFonts w:eastAsia="Times New Roman"/>
        </w:rPr>
        <w:t>i</w:t>
      </w:r>
      <w:r w:rsidR="002F546D" w:rsidRPr="002F546D">
        <w:rPr>
          <w:rFonts w:eastAsia="Times New Roman"/>
        </w:rPr>
        <w:t>s</w:t>
      </w:r>
      <w:r w:rsidR="00643DFA">
        <w:rPr>
          <w:rFonts w:eastAsia="Times New Roman"/>
        </w:rPr>
        <w:t xml:space="preserve"> </w:t>
      </w:r>
      <w:r w:rsidR="002F546D" w:rsidRPr="002F546D">
        <w:rPr>
          <w:rFonts w:eastAsia="Times New Roman"/>
        </w:rPr>
        <w:t>instruktaž</w:t>
      </w:r>
      <w:r w:rsidR="00643DFA">
        <w:rPr>
          <w:rFonts w:eastAsia="Times New Roman"/>
        </w:rPr>
        <w:t>us</w:t>
      </w:r>
      <w:r w:rsidR="002F546D" w:rsidRPr="002F546D">
        <w:rPr>
          <w:rFonts w:eastAsia="Times New Roman"/>
        </w:rPr>
        <w:t xml:space="preserve"> (po vieną </w:t>
      </w:r>
      <w:r w:rsidR="00972F02">
        <w:rPr>
          <w:rFonts w:eastAsia="Times New Roman"/>
        </w:rPr>
        <w:t>–</w:t>
      </w:r>
      <w:r w:rsidR="002F546D" w:rsidRPr="002F546D">
        <w:rPr>
          <w:rFonts w:eastAsia="Times New Roman"/>
        </w:rPr>
        <w:t xml:space="preserve"> balandžio, gegužės ir birželio mėn.)</w:t>
      </w:r>
      <w:r w:rsidR="00710AA0">
        <w:rPr>
          <w:rFonts w:eastAsia="Times New Roman"/>
        </w:rPr>
        <w:t xml:space="preserve">, </w:t>
      </w:r>
      <w:r w:rsidR="002F546D" w:rsidRPr="002F546D">
        <w:rPr>
          <w:rFonts w:eastAsia="Times New Roman"/>
        </w:rPr>
        <w:t>skirtus aptarti kodavimo eigą ir kokybę, užtikrinti kodavimo klaidų prevenciją, pakartotinai atlikti kodavimo pratybų užduotis, susijusias su užduočių klausimais, kurių atsakymus Perkančioji organizacija nurodo perkoduoti.</w:t>
      </w:r>
      <w:r w:rsidR="00710AA0">
        <w:rPr>
          <w:rFonts w:eastAsia="Times New Roman"/>
        </w:rPr>
        <w:t xml:space="preserve"> </w:t>
      </w:r>
      <w:r w:rsidR="00EA0DA3">
        <w:rPr>
          <w:rFonts w:eastAsia="Times New Roman"/>
        </w:rPr>
        <w:t>Instruktažai bus</w:t>
      </w:r>
      <w:r w:rsidR="00EA0DA3" w:rsidRPr="00874287">
        <w:rPr>
          <w:rFonts w:eastAsia="Times New Roman"/>
        </w:rPr>
        <w:t xml:space="preserve"> organizuojam</w:t>
      </w:r>
      <w:r w:rsidR="00EA0DA3">
        <w:rPr>
          <w:rFonts w:eastAsia="Times New Roman"/>
        </w:rPr>
        <w:t>i</w:t>
      </w:r>
      <w:r w:rsidR="00EA0DA3" w:rsidRPr="00874287">
        <w:rPr>
          <w:rFonts w:eastAsia="Times New Roman"/>
        </w:rPr>
        <w:t xml:space="preserve"> nuotoliniu būdu. </w:t>
      </w:r>
      <w:r w:rsidR="002F546D" w:rsidRPr="002F546D">
        <w:rPr>
          <w:rFonts w:eastAsia="Times New Roman"/>
        </w:rPr>
        <w:t xml:space="preserve"> </w:t>
      </w:r>
      <w:r w:rsidR="00710AA0" w:rsidRPr="00874287">
        <w:rPr>
          <w:rFonts w:eastAsia="Times New Roman"/>
        </w:rPr>
        <w:t xml:space="preserve">Planuojama trukmė </w:t>
      </w:r>
      <w:r w:rsidR="00710AA0">
        <w:rPr>
          <w:rFonts w:eastAsia="Times New Roman"/>
        </w:rPr>
        <w:t>–</w:t>
      </w:r>
      <w:r w:rsidR="00710AA0" w:rsidRPr="00874287">
        <w:rPr>
          <w:rFonts w:eastAsia="Times New Roman"/>
        </w:rPr>
        <w:t xml:space="preserve"> </w:t>
      </w:r>
      <w:r w:rsidR="00710AA0">
        <w:rPr>
          <w:rFonts w:eastAsia="Times New Roman"/>
        </w:rPr>
        <w:t>iki 2</w:t>
      </w:r>
      <w:r w:rsidR="00710AA0" w:rsidRPr="00874287">
        <w:rPr>
          <w:rFonts w:eastAsia="Times New Roman"/>
        </w:rPr>
        <w:t xml:space="preserve"> val.</w:t>
      </w:r>
      <w:r w:rsidR="00710AA0">
        <w:rPr>
          <w:rFonts w:eastAsia="Times New Roman"/>
        </w:rPr>
        <w:t xml:space="preserve"> </w:t>
      </w:r>
      <w:r w:rsidR="00710AA0" w:rsidRPr="00FC4B1D">
        <w:rPr>
          <w:rFonts w:eastAsia="Times New Roman"/>
        </w:rPr>
        <w:t xml:space="preserve">Perkančioji organizacija  el. paštu pateikia tiekėjui (suderinimui) galimas </w:t>
      </w:r>
      <w:r w:rsidR="00972F02">
        <w:rPr>
          <w:rFonts w:eastAsia="Times New Roman"/>
        </w:rPr>
        <w:t>instruktažų</w:t>
      </w:r>
      <w:r w:rsidR="00710AA0" w:rsidRPr="00FC4B1D">
        <w:rPr>
          <w:rFonts w:eastAsia="Times New Roman"/>
        </w:rPr>
        <w:t xml:space="preserve"> datas ir laiką.</w:t>
      </w:r>
    </w:p>
    <w:p w14:paraId="70336C6D" w14:textId="77777777" w:rsidR="00EA0DA3" w:rsidRPr="00874287" w:rsidRDefault="00EA0DA3" w:rsidP="00EA0DA3">
      <w:pPr>
        <w:ind w:left="0" w:firstLine="0"/>
        <w:rPr>
          <w:rFonts w:eastAsia="Times New Roman"/>
        </w:rPr>
      </w:pPr>
      <w:r w:rsidRPr="00EA0DA3">
        <w:rPr>
          <w:rFonts w:eastAsia="Times New Roman"/>
          <w:b/>
          <w:bCs/>
        </w:rPr>
        <w:t>7.5.</w:t>
      </w:r>
      <w:r w:rsidRPr="00874287">
        <w:rPr>
          <w:rFonts w:eastAsia="Times New Roman"/>
        </w:rPr>
        <w:t xml:space="preserve"> S</w:t>
      </w:r>
      <w:r w:rsidRPr="00874287">
        <w:rPr>
          <w:rFonts w:eastAsia="Times New Roman"/>
          <w:color w:val="000000" w:themeColor="text1"/>
        </w:rPr>
        <w:t xml:space="preserve">utartyje numatytu duomenų kodavimo laikotarpiu nuolat vykdo </w:t>
      </w:r>
      <w:r>
        <w:rPr>
          <w:rFonts w:eastAsia="Times New Roman"/>
          <w:color w:val="000000" w:themeColor="text1"/>
        </w:rPr>
        <w:t xml:space="preserve">atsakymų (atsakymų į kiekvieną testo klausimą atskirai) </w:t>
      </w:r>
      <w:r w:rsidRPr="00874287">
        <w:rPr>
          <w:rFonts w:eastAsia="Times New Roman"/>
          <w:color w:val="000000" w:themeColor="text1"/>
        </w:rPr>
        <w:t xml:space="preserve">kodavimo kokybės stebėseną, kiekviename kodavimo etape patikrina dalį sukoduotų kiekvieno klausimo atsakymų, o nustačius didesnius nei 10 proc. klaidų atvejus, reikalauja skubiai atlikti </w:t>
      </w:r>
      <w:r w:rsidRPr="005925FE">
        <w:rPr>
          <w:rFonts w:eastAsia="Times New Roman"/>
          <w:color w:val="000000" w:themeColor="text1"/>
          <w:u w:val="single"/>
        </w:rPr>
        <w:t xml:space="preserve">visų </w:t>
      </w:r>
      <w:r>
        <w:rPr>
          <w:rFonts w:eastAsia="Times New Roman"/>
          <w:color w:val="000000" w:themeColor="text1"/>
          <w:u w:val="single"/>
        </w:rPr>
        <w:t xml:space="preserve">atsakymų į </w:t>
      </w:r>
      <w:r w:rsidRPr="005925FE">
        <w:rPr>
          <w:rFonts w:eastAsia="Times New Roman"/>
          <w:color w:val="000000" w:themeColor="text1"/>
          <w:u w:val="single"/>
        </w:rPr>
        <w:t>atitinkam</w:t>
      </w:r>
      <w:r>
        <w:rPr>
          <w:rFonts w:eastAsia="Times New Roman"/>
          <w:color w:val="000000" w:themeColor="text1"/>
          <w:u w:val="single"/>
        </w:rPr>
        <w:t>ą</w:t>
      </w:r>
      <w:r w:rsidRPr="005925FE">
        <w:rPr>
          <w:rFonts w:eastAsia="Times New Roman"/>
          <w:color w:val="000000" w:themeColor="text1"/>
          <w:u w:val="single"/>
        </w:rPr>
        <w:t xml:space="preserve"> </w:t>
      </w:r>
      <w:r>
        <w:rPr>
          <w:rFonts w:eastAsia="Times New Roman"/>
          <w:color w:val="000000" w:themeColor="text1"/>
          <w:u w:val="single"/>
        </w:rPr>
        <w:t xml:space="preserve">testo </w:t>
      </w:r>
      <w:r w:rsidRPr="005925FE">
        <w:rPr>
          <w:rFonts w:eastAsia="Times New Roman"/>
          <w:color w:val="000000" w:themeColor="text1"/>
          <w:u w:val="single"/>
        </w:rPr>
        <w:t>klausim</w:t>
      </w:r>
      <w:r>
        <w:rPr>
          <w:rFonts w:eastAsia="Times New Roman"/>
          <w:color w:val="000000" w:themeColor="text1"/>
          <w:u w:val="single"/>
        </w:rPr>
        <w:t>ą</w:t>
      </w:r>
      <w:r w:rsidRPr="00874287">
        <w:rPr>
          <w:rFonts w:eastAsia="Times New Roman"/>
          <w:color w:val="000000" w:themeColor="text1"/>
        </w:rPr>
        <w:t xml:space="preserve"> pakartotinį kodavimą tiekėjo lėšomis.</w:t>
      </w:r>
    </w:p>
    <w:p w14:paraId="1CF1ADC4" w14:textId="61A8A9F8" w:rsidR="000A1FB4" w:rsidRPr="00874287" w:rsidRDefault="006264FE" w:rsidP="00464D18">
      <w:pPr>
        <w:ind w:left="0" w:firstLine="0"/>
        <w:rPr>
          <w:rFonts w:eastAsia="Times New Roman"/>
        </w:rPr>
      </w:pPr>
      <w:r w:rsidRPr="009A7E04">
        <w:rPr>
          <w:rFonts w:eastAsia="Times New Roman"/>
          <w:b/>
          <w:bCs/>
        </w:rPr>
        <w:t>7.6.</w:t>
      </w:r>
      <w:r>
        <w:rPr>
          <w:rFonts w:eastAsia="Times New Roman"/>
        </w:rPr>
        <w:t xml:space="preserve"> </w:t>
      </w:r>
      <w:r w:rsidR="000A1FB4" w:rsidRPr="00874287">
        <w:rPr>
          <w:rFonts w:eastAsia="Times New Roman"/>
        </w:rPr>
        <w:t>Perkančioji organizacija steb</w:t>
      </w:r>
      <w:r w:rsidR="00BA3A05">
        <w:rPr>
          <w:rFonts w:eastAsia="Times New Roman"/>
        </w:rPr>
        <w:t>i</w:t>
      </w:r>
      <w:r w:rsidR="000A1FB4" w:rsidRPr="00874287">
        <w:rPr>
          <w:rFonts w:eastAsia="Times New Roman"/>
        </w:rPr>
        <w:t xml:space="preserve"> kiekvienos užduoties kodavimo kokybės rodiklį </w:t>
      </w:r>
      <w:r w:rsidR="005F3F86">
        <w:rPr>
          <w:rFonts w:eastAsia="Times New Roman"/>
        </w:rPr>
        <w:t xml:space="preserve">(elektroninėje kodavimo sistemoje) </w:t>
      </w:r>
      <w:r w:rsidR="000A1FB4" w:rsidRPr="00874287">
        <w:rPr>
          <w:rFonts w:eastAsia="Times New Roman"/>
        </w:rPr>
        <w:t xml:space="preserve">ir </w:t>
      </w:r>
      <w:r w:rsidR="005F3F86">
        <w:rPr>
          <w:rFonts w:eastAsia="Times New Roman"/>
        </w:rPr>
        <w:t>prireikus</w:t>
      </w:r>
      <w:r w:rsidR="00F7172E">
        <w:rPr>
          <w:rFonts w:eastAsia="Times New Roman"/>
        </w:rPr>
        <w:t xml:space="preserve">, pvz., </w:t>
      </w:r>
      <w:r w:rsidR="000A1FB4" w:rsidRPr="00874287">
        <w:rPr>
          <w:rFonts w:eastAsia="Times New Roman"/>
        </w:rPr>
        <w:t>nustačius per žemą jo reikšmę, teik</w:t>
      </w:r>
      <w:r w:rsidR="00BA3A05">
        <w:rPr>
          <w:rFonts w:eastAsia="Times New Roman"/>
        </w:rPr>
        <w:t>ia</w:t>
      </w:r>
      <w:r w:rsidR="000A1FB4" w:rsidRPr="00874287">
        <w:rPr>
          <w:rFonts w:eastAsia="Times New Roman"/>
        </w:rPr>
        <w:t xml:space="preserve"> papildomas konsultacijas dėl kodavimo taisyklių taikymo</w:t>
      </w:r>
      <w:r w:rsidR="00221614">
        <w:rPr>
          <w:rFonts w:eastAsia="Times New Roman"/>
        </w:rPr>
        <w:t>,</w:t>
      </w:r>
      <w:r w:rsidR="00B0527B">
        <w:rPr>
          <w:rFonts w:eastAsia="Times New Roman"/>
        </w:rPr>
        <w:t xml:space="preserve"> taip pat</w:t>
      </w:r>
      <w:r w:rsidR="00583F86">
        <w:rPr>
          <w:rFonts w:eastAsia="Times New Roman"/>
        </w:rPr>
        <w:t xml:space="preserve"> </w:t>
      </w:r>
      <w:r w:rsidR="000A1FB4" w:rsidRPr="00874287">
        <w:rPr>
          <w:rFonts w:eastAsia="Times New Roman"/>
        </w:rPr>
        <w:t>Paslaugų teikėj</w:t>
      </w:r>
      <w:r w:rsidR="00583F86">
        <w:rPr>
          <w:rFonts w:eastAsia="Times New Roman"/>
        </w:rPr>
        <w:t>ą</w:t>
      </w:r>
      <w:r w:rsidR="000A1FB4" w:rsidRPr="00874287">
        <w:rPr>
          <w:rFonts w:eastAsia="Times New Roman"/>
        </w:rPr>
        <w:t xml:space="preserve"> </w:t>
      </w:r>
      <w:r w:rsidR="00B52977">
        <w:rPr>
          <w:rFonts w:eastAsia="Times New Roman"/>
        </w:rPr>
        <w:t>įpareigoja</w:t>
      </w:r>
      <w:r w:rsidR="00B52977" w:rsidRPr="00874287">
        <w:rPr>
          <w:rFonts w:eastAsia="Times New Roman"/>
        </w:rPr>
        <w:t xml:space="preserve"> </w:t>
      </w:r>
      <w:r w:rsidR="000A1FB4" w:rsidRPr="00874287">
        <w:rPr>
          <w:rFonts w:eastAsia="Times New Roman"/>
        </w:rPr>
        <w:t>ne ilgiau nei</w:t>
      </w:r>
      <w:r w:rsidR="00583F86">
        <w:rPr>
          <w:rFonts w:eastAsia="Times New Roman"/>
        </w:rPr>
        <w:t xml:space="preserve"> per</w:t>
      </w:r>
      <w:r w:rsidR="000A1FB4" w:rsidRPr="00874287">
        <w:rPr>
          <w:rFonts w:eastAsia="Times New Roman"/>
        </w:rPr>
        <w:t xml:space="preserve"> 4 darbo dienas pašalinti klaidas ir </w:t>
      </w:r>
      <w:r w:rsidR="00B52977">
        <w:rPr>
          <w:rFonts w:eastAsia="Times New Roman"/>
        </w:rPr>
        <w:t xml:space="preserve">patikrina, ar </w:t>
      </w:r>
      <w:r w:rsidR="00641AED">
        <w:rPr>
          <w:rFonts w:eastAsia="Times New Roman"/>
        </w:rPr>
        <w:t>pavyko pasiekti</w:t>
      </w:r>
      <w:r w:rsidR="000A1FB4" w:rsidRPr="00874287">
        <w:rPr>
          <w:rFonts w:eastAsia="Times New Roman"/>
        </w:rPr>
        <w:t xml:space="preserve"> tinkamą kodavimo kokybės rodiklio reikšmę. </w:t>
      </w:r>
    </w:p>
    <w:p w14:paraId="3C08F17E" w14:textId="24B1E37E" w:rsidR="00502266" w:rsidRPr="00874287" w:rsidRDefault="0022689F" w:rsidP="00464D18">
      <w:pPr>
        <w:ind w:left="0" w:firstLine="0"/>
        <w:rPr>
          <w:rFonts w:eastAsia="Times New Roman"/>
        </w:rPr>
      </w:pPr>
      <w:r>
        <w:rPr>
          <w:rFonts w:eastAsia="Times New Roman"/>
          <w:b/>
        </w:rPr>
        <w:t>8</w:t>
      </w:r>
      <w:r w:rsidR="00502266" w:rsidRPr="00874287">
        <w:rPr>
          <w:rFonts w:eastAsia="Times New Roman"/>
          <w:b/>
        </w:rPr>
        <w:t>. Tiekėjo pajėgumas</w:t>
      </w:r>
    </w:p>
    <w:p w14:paraId="3E254D55" w14:textId="286B33DA" w:rsidR="00502266" w:rsidRPr="00874287" w:rsidRDefault="0022689F" w:rsidP="00464D18">
      <w:pPr>
        <w:ind w:left="0" w:firstLine="0"/>
        <w:rPr>
          <w:rFonts w:eastAsia="Times New Roman"/>
        </w:rPr>
      </w:pPr>
      <w:r w:rsidRPr="0022689F">
        <w:rPr>
          <w:rFonts w:eastAsia="Times New Roman"/>
          <w:b/>
          <w:bCs/>
        </w:rPr>
        <w:t>8</w:t>
      </w:r>
      <w:r w:rsidR="00502266" w:rsidRPr="0022689F">
        <w:rPr>
          <w:rFonts w:eastAsia="Times New Roman"/>
          <w:b/>
          <w:bCs/>
        </w:rPr>
        <w:t>.1.</w:t>
      </w:r>
      <w:r w:rsidR="00502266" w:rsidRPr="00874287">
        <w:rPr>
          <w:rFonts w:eastAsia="Times New Roman"/>
          <w:b/>
        </w:rPr>
        <w:t xml:space="preserve"> </w:t>
      </w:r>
      <w:r w:rsidR="00502266" w:rsidRPr="00874287">
        <w:rPr>
          <w:rFonts w:eastAsia="Times New Roman"/>
        </w:rPr>
        <w:t>Tiekėjas turi turėti pakankamas pajėgas, kurios leistų per nurodytą laikotarpį atlikti kodavimo paslaugas.</w:t>
      </w:r>
    </w:p>
    <w:p w14:paraId="02B42189" w14:textId="290DD39E" w:rsidR="009D7252" w:rsidRPr="00874287" w:rsidRDefault="0022689F" w:rsidP="00464D18">
      <w:pPr>
        <w:ind w:left="0" w:firstLine="0"/>
        <w:rPr>
          <w:rFonts w:eastAsia="Times New Roman"/>
        </w:rPr>
      </w:pPr>
      <w:r w:rsidRPr="0022689F">
        <w:rPr>
          <w:rFonts w:eastAsia="Times New Roman"/>
          <w:b/>
          <w:bCs/>
        </w:rPr>
        <w:t>8</w:t>
      </w:r>
      <w:r w:rsidR="009D7252" w:rsidRPr="0022689F">
        <w:rPr>
          <w:rFonts w:eastAsia="Times New Roman"/>
          <w:b/>
          <w:bCs/>
        </w:rPr>
        <w:t>.2.</w:t>
      </w:r>
      <w:r w:rsidR="009D7252" w:rsidRPr="00874287">
        <w:rPr>
          <w:rFonts w:eastAsia="Times New Roman"/>
        </w:rPr>
        <w:t xml:space="preserve"> Pasitelktiems kodavimui asmenims turi būti būdingos šios savybės: sąžiningumas ir atidumas detalėms, nusiteikimas tiksliai vadovautis instrukcijomis net tada, kai tam tikri apibūdinimai ar kategorijos nesutampa su asmenine nuomone ar intuicija, atsakingumas ir terminų laikymasis.</w:t>
      </w:r>
    </w:p>
    <w:p w14:paraId="092D8842" w14:textId="62702693" w:rsidR="00502266" w:rsidRPr="009A7E04" w:rsidRDefault="009A7E04" w:rsidP="009A7E04">
      <w:pPr>
        <w:ind w:left="0" w:firstLine="0"/>
        <w:rPr>
          <w:rFonts w:eastAsia="Times New Roman"/>
          <w:b/>
        </w:rPr>
      </w:pPr>
      <w:r>
        <w:rPr>
          <w:rFonts w:eastAsia="Times New Roman"/>
          <w:b/>
        </w:rPr>
        <w:t xml:space="preserve">9. </w:t>
      </w:r>
      <w:r w:rsidR="00502266" w:rsidRPr="009A7E04">
        <w:rPr>
          <w:rFonts w:eastAsia="Times New Roman"/>
          <w:b/>
        </w:rPr>
        <w:t>Organizaciniai reikalavimai paslaugų teikėjui</w:t>
      </w:r>
    </w:p>
    <w:p w14:paraId="32D10B71" w14:textId="1DF14367" w:rsidR="00502266" w:rsidRPr="00874287" w:rsidRDefault="000758CE" w:rsidP="000758CE">
      <w:pPr>
        <w:pStyle w:val="Sraopastraipa"/>
        <w:tabs>
          <w:tab w:val="left" w:pos="-567"/>
          <w:tab w:val="left" w:pos="-426"/>
          <w:tab w:val="left" w:pos="-284"/>
          <w:tab w:val="left" w:pos="426"/>
        </w:tabs>
        <w:ind w:left="0" w:firstLine="0"/>
        <w:contextualSpacing w:val="0"/>
      </w:pPr>
      <w:r w:rsidRPr="000758CE">
        <w:rPr>
          <w:b/>
          <w:bCs/>
        </w:rPr>
        <w:t>9.1.</w:t>
      </w:r>
      <w:r>
        <w:t xml:space="preserve"> </w:t>
      </w:r>
      <w:r w:rsidR="00502266" w:rsidRPr="00874287">
        <w:t xml:space="preserve">Po sutarties </w:t>
      </w:r>
      <w:r w:rsidR="009971EA">
        <w:t>įsigaliojimo</w:t>
      </w:r>
      <w:r w:rsidR="00502266" w:rsidRPr="00874287">
        <w:t xml:space="preserve">, pasirašyti </w:t>
      </w:r>
      <w:r w:rsidR="00DB5FF6" w:rsidRPr="00DB28C8">
        <w:rPr>
          <w:i/>
          <w:iCs/>
        </w:rPr>
        <w:t xml:space="preserve">Konfidencialumo pasižadėjimą </w:t>
      </w:r>
      <w:r w:rsidR="00DB5FF6" w:rsidRPr="00874287">
        <w:t>(</w:t>
      </w:r>
      <w:r w:rsidR="00DB5FF6" w:rsidRPr="00874287">
        <w:rPr>
          <w:noProof/>
          <w:lang w:eastAsia="ar-SA"/>
        </w:rPr>
        <w:t>Techninės specifikacijos 1 priedas</w:t>
      </w:r>
      <w:r w:rsidR="00DB5FF6" w:rsidRPr="00874287">
        <w:t>)</w:t>
      </w:r>
      <w:r w:rsidR="00DB5FF6">
        <w:t xml:space="preserve"> </w:t>
      </w:r>
      <w:r w:rsidR="00DB28C8">
        <w:t xml:space="preserve">ir </w:t>
      </w:r>
      <w:r w:rsidR="00DB5FF6">
        <w:t xml:space="preserve">el. paštu </w:t>
      </w:r>
      <w:r w:rsidR="00DB28C8">
        <w:t>atsiųsti</w:t>
      </w:r>
      <w:r w:rsidR="006F0FCD">
        <w:t xml:space="preserve"> </w:t>
      </w:r>
      <w:r w:rsidR="00B834DA">
        <w:t>sutartyje nurodytam</w:t>
      </w:r>
      <w:r w:rsidR="00DB5FF6">
        <w:t xml:space="preserve"> </w:t>
      </w:r>
      <w:r w:rsidR="00B834DA">
        <w:t>atsakingam asmeniui</w:t>
      </w:r>
      <w:r w:rsidR="000209E4">
        <w:t>. U</w:t>
      </w:r>
      <w:r w:rsidR="00502266" w:rsidRPr="00874287">
        <w:t xml:space="preserve">žtikrinti, kad </w:t>
      </w:r>
      <w:r w:rsidR="00502266" w:rsidRPr="00300865">
        <w:rPr>
          <w:u w:val="single"/>
        </w:rPr>
        <w:t>visi</w:t>
      </w:r>
      <w:r w:rsidR="00502266" w:rsidRPr="00874287">
        <w:t xml:space="preserve"> kodavim</w:t>
      </w:r>
      <w:r w:rsidR="000209E4">
        <w:t>o paslaugas</w:t>
      </w:r>
      <w:r w:rsidR="00502266" w:rsidRPr="00874287">
        <w:t xml:space="preserve"> atliksiantys asmenys pasirašytų konfidencialumo pasižadėjimus.</w:t>
      </w:r>
    </w:p>
    <w:p w14:paraId="18B0C220" w14:textId="49E2B012" w:rsidR="00502266" w:rsidRPr="00874287" w:rsidRDefault="000758CE" w:rsidP="000758CE">
      <w:pPr>
        <w:pStyle w:val="Sraopastraipa"/>
        <w:tabs>
          <w:tab w:val="left" w:pos="-567"/>
          <w:tab w:val="left" w:pos="-426"/>
          <w:tab w:val="left" w:pos="-284"/>
          <w:tab w:val="left" w:pos="426"/>
        </w:tabs>
        <w:ind w:left="0" w:firstLine="0"/>
        <w:contextualSpacing w:val="0"/>
      </w:pPr>
      <w:r w:rsidRPr="000758CE">
        <w:rPr>
          <w:b/>
          <w:bCs/>
        </w:rPr>
        <w:t>9.2.</w:t>
      </w:r>
      <w:r>
        <w:t xml:space="preserve"> </w:t>
      </w:r>
      <w:r w:rsidR="00502266" w:rsidRPr="00874287">
        <w:t>Po sutarties pasirašymo, Perkančiajai organizacijai pateikti kodavimo užduotį atliksiančių asmenų sąrašą su jų kontaktiniais duomenimis (vardas, pavardė, telefono numeris, el. pašto adresas).</w:t>
      </w:r>
    </w:p>
    <w:p w14:paraId="5013F175" w14:textId="22A299FA" w:rsidR="00502266" w:rsidRPr="00874287" w:rsidRDefault="000758CE" w:rsidP="000758CE">
      <w:pPr>
        <w:tabs>
          <w:tab w:val="left" w:pos="426"/>
        </w:tabs>
        <w:ind w:left="0" w:firstLine="0"/>
        <w:rPr>
          <w:rFonts w:eastAsia="Times New Roman"/>
        </w:rPr>
      </w:pPr>
      <w:r w:rsidRPr="000758CE">
        <w:rPr>
          <w:rFonts w:eastAsia="Times New Roman"/>
          <w:b/>
          <w:bCs/>
        </w:rPr>
        <w:t>9.3.</w:t>
      </w:r>
      <w:r>
        <w:rPr>
          <w:rFonts w:eastAsia="Times New Roman"/>
        </w:rPr>
        <w:t xml:space="preserve"> </w:t>
      </w:r>
      <w:r w:rsidR="00502266" w:rsidRPr="00874287">
        <w:rPr>
          <w:rFonts w:eastAsia="Times New Roman"/>
        </w:rPr>
        <w:t>Užtikrinti, kad visi kodavim</w:t>
      </w:r>
      <w:r w:rsidR="007743B8">
        <w:rPr>
          <w:rFonts w:eastAsia="Times New Roman"/>
        </w:rPr>
        <w:t>o paslaugas</w:t>
      </w:r>
      <w:r w:rsidR="00502266" w:rsidRPr="00874287">
        <w:rPr>
          <w:rFonts w:eastAsia="Times New Roman"/>
        </w:rPr>
        <w:t xml:space="preserve"> atliekantys asmenys dalyvautų Perkančios organizacijos surengt</w:t>
      </w:r>
      <w:r w:rsidR="007743B8">
        <w:rPr>
          <w:rFonts w:eastAsia="Times New Roman"/>
        </w:rPr>
        <w:t>uose</w:t>
      </w:r>
      <w:r w:rsidR="00502266" w:rsidRPr="00874287">
        <w:rPr>
          <w:rFonts w:eastAsia="Times New Roman"/>
        </w:rPr>
        <w:t xml:space="preserve"> kodavimo mok</w:t>
      </w:r>
      <w:r w:rsidR="007743B8">
        <w:rPr>
          <w:rFonts w:eastAsia="Times New Roman"/>
        </w:rPr>
        <w:t>ymuose ir instruktažuose</w:t>
      </w:r>
      <w:r w:rsidR="00502266" w:rsidRPr="00874287">
        <w:rPr>
          <w:rFonts w:eastAsia="Times New Roman"/>
        </w:rPr>
        <w:t>.</w:t>
      </w:r>
    </w:p>
    <w:p w14:paraId="2822F94F" w14:textId="5687E61A" w:rsidR="00502266" w:rsidRPr="00874287" w:rsidRDefault="000758CE" w:rsidP="00464D18">
      <w:pPr>
        <w:ind w:left="0" w:firstLine="0"/>
        <w:rPr>
          <w:rFonts w:eastAsia="Times New Roman"/>
        </w:rPr>
      </w:pPr>
      <w:r>
        <w:rPr>
          <w:rFonts w:eastAsia="Times New Roman"/>
          <w:b/>
        </w:rPr>
        <w:t>9</w:t>
      </w:r>
      <w:r w:rsidR="00502266" w:rsidRPr="00874287">
        <w:rPr>
          <w:rFonts w:eastAsia="Times New Roman"/>
          <w:b/>
        </w:rPr>
        <w:t>.4.</w:t>
      </w:r>
      <w:r w:rsidR="00502266" w:rsidRPr="00874287">
        <w:rPr>
          <w:rFonts w:eastAsia="Times New Roman"/>
        </w:rPr>
        <w:t xml:space="preserve"> </w:t>
      </w:r>
      <w:r w:rsidR="00DE619A">
        <w:rPr>
          <w:rFonts w:eastAsia="Times New Roman"/>
        </w:rPr>
        <w:t>K</w:t>
      </w:r>
      <w:r w:rsidR="00502266" w:rsidRPr="00874287">
        <w:rPr>
          <w:rFonts w:eastAsia="Times New Roman"/>
          <w:b/>
        </w:rPr>
        <w:t>odavim</w:t>
      </w:r>
      <w:r w:rsidR="00DE619A">
        <w:rPr>
          <w:rFonts w:eastAsia="Times New Roman"/>
          <w:b/>
        </w:rPr>
        <w:t>o paslaugas</w:t>
      </w:r>
      <w:r w:rsidR="00502266" w:rsidRPr="00874287">
        <w:rPr>
          <w:rFonts w:eastAsia="Times New Roman"/>
          <w:b/>
        </w:rPr>
        <w:t xml:space="preserve"> atliekantys</w:t>
      </w:r>
      <w:r w:rsidR="00502266" w:rsidRPr="00874287">
        <w:rPr>
          <w:rFonts w:eastAsia="Times New Roman"/>
        </w:rPr>
        <w:t xml:space="preserve"> </w:t>
      </w:r>
      <w:r w:rsidR="00502266" w:rsidRPr="00874287">
        <w:rPr>
          <w:rFonts w:eastAsia="Times New Roman"/>
          <w:b/>
        </w:rPr>
        <w:t>asmenys</w:t>
      </w:r>
      <w:r w:rsidR="00502266" w:rsidRPr="00874287">
        <w:rPr>
          <w:rFonts w:eastAsia="Times New Roman"/>
        </w:rPr>
        <w:t xml:space="preserve"> </w:t>
      </w:r>
      <w:r w:rsidR="00502266" w:rsidRPr="00874287">
        <w:rPr>
          <w:rFonts w:eastAsia="Times New Roman"/>
          <w:b/>
        </w:rPr>
        <w:t xml:space="preserve">turi užtikrinti visos tyrimo medžiagos saugumą ir konfidencialumą: saugiai ją laikyti, nepalikti be priežiūros, neperduoti tretiesiems asmenims, neleisti jos kopijuoti, fotografuoti ar kaip kitaip dauginti, neatskleisti tretiesiems asmenims jokių su </w:t>
      </w:r>
      <w:r w:rsidR="00DE619A">
        <w:rPr>
          <w:rFonts w:eastAsia="Times New Roman"/>
          <w:b/>
        </w:rPr>
        <w:t>kodavimo programine įranga</w:t>
      </w:r>
      <w:r w:rsidR="00502266" w:rsidRPr="00874287">
        <w:rPr>
          <w:rFonts w:eastAsia="Times New Roman"/>
          <w:b/>
        </w:rPr>
        <w:t xml:space="preserve"> ir kodavimu susijusių duomenų, neatskleisti tretiesiems asmenims testavimo užduočių, ir pan.</w:t>
      </w:r>
    </w:p>
    <w:p w14:paraId="60C32370" w14:textId="7594973B" w:rsidR="00502266" w:rsidRPr="00874287" w:rsidRDefault="000758CE" w:rsidP="00464D18">
      <w:pPr>
        <w:ind w:left="0" w:firstLine="0"/>
        <w:rPr>
          <w:rFonts w:eastAsia="Times New Roman"/>
        </w:rPr>
      </w:pPr>
      <w:r w:rsidRPr="000758CE">
        <w:rPr>
          <w:rFonts w:eastAsia="Times New Roman"/>
          <w:b/>
          <w:bCs/>
        </w:rPr>
        <w:lastRenderedPageBreak/>
        <w:t>9</w:t>
      </w:r>
      <w:r w:rsidR="00502266" w:rsidRPr="000758CE">
        <w:rPr>
          <w:rFonts w:eastAsia="Times New Roman"/>
          <w:b/>
          <w:bCs/>
        </w:rPr>
        <w:t>.5.</w:t>
      </w:r>
      <w:r w:rsidR="00502266" w:rsidRPr="00874287">
        <w:rPr>
          <w:rFonts w:eastAsia="Times New Roman"/>
          <w:b/>
        </w:rPr>
        <w:t xml:space="preserve"> </w:t>
      </w:r>
      <w:r w:rsidR="00502266" w:rsidRPr="00874287">
        <w:rPr>
          <w:rFonts w:eastAsia="Times New Roman"/>
        </w:rPr>
        <w:t xml:space="preserve">Įvykdyti pakartotinį kodavimą, ištaisyti klaidas, kai </w:t>
      </w:r>
      <w:r w:rsidR="00DE619A">
        <w:rPr>
          <w:rFonts w:eastAsia="Times New Roman"/>
        </w:rPr>
        <w:t>P</w:t>
      </w:r>
      <w:r w:rsidR="00502266" w:rsidRPr="00874287">
        <w:rPr>
          <w:rFonts w:eastAsia="Times New Roman"/>
        </w:rPr>
        <w:t xml:space="preserve">erkančioji organizacija </w:t>
      </w:r>
      <w:r w:rsidR="00566BE1" w:rsidRPr="00874287">
        <w:rPr>
          <w:rFonts w:eastAsia="Times New Roman"/>
        </w:rPr>
        <w:t>t</w:t>
      </w:r>
      <w:r w:rsidR="00DE619A">
        <w:rPr>
          <w:rFonts w:eastAsia="Times New Roman"/>
        </w:rPr>
        <w:t>o</w:t>
      </w:r>
      <w:r w:rsidR="00566BE1" w:rsidRPr="00874287">
        <w:rPr>
          <w:rFonts w:eastAsia="Times New Roman"/>
        </w:rPr>
        <w:t xml:space="preserve"> </w:t>
      </w:r>
      <w:r w:rsidR="00DE619A">
        <w:rPr>
          <w:rFonts w:eastAsia="Times New Roman"/>
        </w:rPr>
        <w:t>reikalauja</w:t>
      </w:r>
      <w:r w:rsidR="00502266" w:rsidRPr="00874287">
        <w:rPr>
          <w:rFonts w:eastAsia="Times New Roman"/>
        </w:rPr>
        <w:t xml:space="preserve">. </w:t>
      </w:r>
    </w:p>
    <w:p w14:paraId="3933746D" w14:textId="5CE7B730" w:rsidR="00502266" w:rsidRDefault="000758CE" w:rsidP="00464D18">
      <w:pPr>
        <w:ind w:left="0" w:firstLine="0"/>
        <w:rPr>
          <w:rFonts w:eastAsia="Times New Roman"/>
        </w:rPr>
      </w:pPr>
      <w:r w:rsidRPr="000758CE">
        <w:rPr>
          <w:rFonts w:eastAsia="Times New Roman"/>
          <w:b/>
          <w:bCs/>
        </w:rPr>
        <w:t>9</w:t>
      </w:r>
      <w:r w:rsidR="00502266" w:rsidRPr="000758CE">
        <w:rPr>
          <w:rFonts w:eastAsia="Times New Roman"/>
          <w:b/>
          <w:bCs/>
        </w:rPr>
        <w:t>.6.</w:t>
      </w:r>
      <w:r w:rsidR="00502266" w:rsidRPr="00874287">
        <w:rPr>
          <w:rFonts w:eastAsia="Times New Roman"/>
        </w:rPr>
        <w:t xml:space="preserve"> Paslaugų t</w:t>
      </w:r>
      <w:r w:rsidR="00DE619A">
        <w:rPr>
          <w:rFonts w:eastAsia="Times New Roman"/>
        </w:rPr>
        <w:t>ei</w:t>
      </w:r>
      <w:r w:rsidR="00502266" w:rsidRPr="00874287">
        <w:rPr>
          <w:rFonts w:eastAsia="Times New Roman"/>
        </w:rPr>
        <w:t xml:space="preserve">kėjas įsipareigoja savo lėšomis paimti ir Perkančiosios organizacijos kodavimo </w:t>
      </w:r>
      <w:r w:rsidR="001A1980">
        <w:rPr>
          <w:rFonts w:eastAsia="Times New Roman"/>
        </w:rPr>
        <w:t>medžiagą</w:t>
      </w:r>
      <w:r w:rsidR="00502266" w:rsidRPr="00874287">
        <w:rPr>
          <w:rFonts w:eastAsia="Times New Roman"/>
        </w:rPr>
        <w:t>, o atlikus paslaugą, grąžinti j</w:t>
      </w:r>
      <w:r w:rsidR="0094681B">
        <w:rPr>
          <w:rFonts w:eastAsia="Times New Roman"/>
        </w:rPr>
        <w:t>ą</w:t>
      </w:r>
      <w:r w:rsidR="00502266" w:rsidRPr="00874287">
        <w:rPr>
          <w:rFonts w:eastAsia="Times New Roman"/>
        </w:rPr>
        <w:t xml:space="preserve"> atgal. Kodavimo </w:t>
      </w:r>
      <w:r w:rsidR="00A45863">
        <w:rPr>
          <w:rFonts w:eastAsia="Times New Roman"/>
        </w:rPr>
        <w:t>medžiagos</w:t>
      </w:r>
      <w:r w:rsidR="00502266" w:rsidRPr="00874287">
        <w:rPr>
          <w:rFonts w:eastAsia="Times New Roman"/>
        </w:rPr>
        <w:t xml:space="preserve"> paėmimas ir grąžinimas vyksta šiuo adresu: </w:t>
      </w:r>
      <w:r w:rsidR="004B3815" w:rsidRPr="00874287">
        <w:rPr>
          <w:rFonts w:eastAsia="Times New Roman"/>
        </w:rPr>
        <w:t xml:space="preserve">K. Kalinausko g. 7, 03106 </w:t>
      </w:r>
      <w:r w:rsidR="00502266" w:rsidRPr="00874287">
        <w:rPr>
          <w:rFonts w:eastAsia="Times New Roman"/>
        </w:rPr>
        <w:t>Vilnius, Lietuva.</w:t>
      </w:r>
    </w:p>
    <w:p w14:paraId="19A2CA9A" w14:textId="77777777" w:rsidR="00EF3AA1" w:rsidRPr="00134A72" w:rsidRDefault="00EF3AA1" w:rsidP="00EF3AA1">
      <w:pPr>
        <w:tabs>
          <w:tab w:val="left" w:pos="7380"/>
        </w:tabs>
        <w:rPr>
          <w:rFonts w:eastAsia="Times New Roman"/>
        </w:rPr>
      </w:pPr>
      <w:r w:rsidRPr="00134A72">
        <w:rPr>
          <w:rFonts w:eastAsia="Times New Roman"/>
          <w:b/>
        </w:rPr>
        <w:t>Pastaba</w:t>
      </w:r>
      <w:r w:rsidRPr="00134A72">
        <w:rPr>
          <w:rFonts w:eastAsia="Times New Roman"/>
        </w:rPr>
        <w:t xml:space="preserve">. </w:t>
      </w:r>
      <w:r>
        <w:rPr>
          <w:rFonts w:eastAsia="Times New Roman"/>
        </w:rPr>
        <w:t>M</w:t>
      </w:r>
      <w:r w:rsidRPr="00134A72">
        <w:rPr>
          <w:rFonts w:eastAsia="Times New Roman"/>
        </w:rPr>
        <w:t xml:space="preserve">edžiagos paėmimo ir grąžinimo </w:t>
      </w:r>
      <w:r>
        <w:rPr>
          <w:rFonts w:eastAsia="Times New Roman"/>
        </w:rPr>
        <w:t xml:space="preserve">išlaidos turi būti įskaičiuotos į paslaugos kainą. </w:t>
      </w:r>
    </w:p>
    <w:p w14:paraId="7462F77E" w14:textId="77777777" w:rsidR="00502266" w:rsidRPr="00874287" w:rsidRDefault="00502266" w:rsidP="00464D18">
      <w:pPr>
        <w:ind w:left="0" w:firstLine="0"/>
        <w:rPr>
          <w:b/>
        </w:rPr>
      </w:pPr>
    </w:p>
    <w:p w14:paraId="4AD5D693" w14:textId="77777777" w:rsidR="00787F4E" w:rsidRPr="00874287" w:rsidRDefault="00787F4E" w:rsidP="00464D18">
      <w:pPr>
        <w:ind w:left="0" w:firstLine="0"/>
      </w:pPr>
    </w:p>
    <w:p w14:paraId="17F455AC" w14:textId="77777777" w:rsidR="0022793A" w:rsidRPr="00874287" w:rsidRDefault="0022793A" w:rsidP="00464D18">
      <w:pPr>
        <w:shd w:val="clear" w:color="auto" w:fill="FFFFFF" w:themeFill="background1"/>
        <w:ind w:left="0" w:firstLine="0"/>
        <w:rPr>
          <w:b/>
          <w:noProof/>
        </w:rPr>
      </w:pPr>
    </w:p>
    <w:p w14:paraId="6A120E92" w14:textId="77777777" w:rsidR="006E61BA" w:rsidRPr="00874287" w:rsidRDefault="006E61BA" w:rsidP="00464D18">
      <w:pPr>
        <w:ind w:left="0" w:firstLine="0"/>
        <w:rPr>
          <w:bCs/>
          <w:noProof/>
          <w:lang w:val="ru-RU"/>
        </w:rPr>
      </w:pPr>
      <w:r w:rsidRPr="00874287">
        <w:rPr>
          <w:bCs/>
          <w:noProof/>
        </w:rPr>
        <w:br w:type="page"/>
      </w:r>
    </w:p>
    <w:p w14:paraId="7460A898" w14:textId="3A2739F0" w:rsidR="00114382" w:rsidRPr="00114382" w:rsidRDefault="002C0FD1" w:rsidP="00114382">
      <w:pPr>
        <w:tabs>
          <w:tab w:val="left" w:pos="0"/>
          <w:tab w:val="left" w:pos="1276"/>
          <w:tab w:val="left" w:pos="1418"/>
          <w:tab w:val="left" w:pos="1560"/>
        </w:tabs>
        <w:suppressAutoHyphens/>
        <w:ind w:left="0" w:firstLine="0"/>
        <w:jc w:val="right"/>
        <w:rPr>
          <w:bCs/>
          <w:noProof/>
          <w:lang w:eastAsia="ar-SA"/>
        </w:rPr>
      </w:pPr>
      <w:r w:rsidRPr="00874287">
        <w:rPr>
          <w:rFonts w:eastAsia="Times New Roman"/>
          <w:b/>
          <w:caps/>
          <w:noProof/>
          <w:lang w:eastAsia="ar-SA"/>
        </w:rPr>
        <w:lastRenderedPageBreak/>
        <w:tab/>
      </w:r>
      <w:r w:rsidR="00114382">
        <w:rPr>
          <w:rFonts w:eastAsia="Times New Roman"/>
          <w:b/>
          <w:caps/>
          <w:noProof/>
          <w:lang w:eastAsia="ar-SA"/>
        </w:rPr>
        <w:t xml:space="preserve">          </w:t>
      </w:r>
      <w:r w:rsidR="00114382">
        <w:rPr>
          <w:rFonts w:eastAsia="Times New Roman"/>
          <w:bCs/>
          <w:noProof/>
          <w:lang w:eastAsia="ar-SA"/>
        </w:rPr>
        <w:t>S</w:t>
      </w:r>
      <w:r w:rsidR="00114382" w:rsidRPr="00114382">
        <w:rPr>
          <w:rFonts w:eastAsia="Times New Roman"/>
          <w:bCs/>
          <w:noProof/>
          <w:lang w:eastAsia="ar-SA"/>
        </w:rPr>
        <w:t xml:space="preserve">utarties priedas </w:t>
      </w:r>
      <w:r w:rsidR="00114382">
        <w:rPr>
          <w:rFonts w:eastAsia="Times New Roman"/>
          <w:bCs/>
          <w:noProof/>
          <w:lang w:eastAsia="ar-SA"/>
        </w:rPr>
        <w:t>N</w:t>
      </w:r>
      <w:r w:rsidR="00114382" w:rsidRPr="00114382">
        <w:rPr>
          <w:rFonts w:eastAsia="Times New Roman"/>
          <w:bCs/>
          <w:noProof/>
          <w:lang w:eastAsia="ar-SA"/>
        </w:rPr>
        <w:t xml:space="preserve">r. 3 </w:t>
      </w:r>
      <w:r w:rsidRPr="00114382">
        <w:rPr>
          <w:rFonts w:eastAsia="Times New Roman"/>
          <w:bCs/>
          <w:caps/>
          <w:noProof/>
          <w:lang w:eastAsia="ar-SA"/>
        </w:rPr>
        <w:tab/>
      </w:r>
      <w:r w:rsidRPr="00114382">
        <w:rPr>
          <w:rFonts w:eastAsia="Times New Roman"/>
          <w:bCs/>
          <w:caps/>
          <w:noProof/>
          <w:lang w:eastAsia="ar-SA"/>
        </w:rPr>
        <w:tab/>
      </w:r>
      <w:r w:rsidRPr="00114382">
        <w:rPr>
          <w:bCs/>
          <w:noProof/>
          <w:lang w:eastAsia="ar-SA"/>
        </w:rPr>
        <w:tab/>
      </w:r>
      <w:bookmarkStart w:id="1" w:name="_Hlk103752289"/>
    </w:p>
    <w:p w14:paraId="7496C0A2" w14:textId="0CFA2B6D" w:rsidR="002C0FD1" w:rsidRPr="00874287" w:rsidRDefault="002C0FD1" w:rsidP="00464D18">
      <w:pPr>
        <w:tabs>
          <w:tab w:val="left" w:pos="0"/>
          <w:tab w:val="left" w:pos="1276"/>
          <w:tab w:val="left" w:pos="1418"/>
          <w:tab w:val="left" w:pos="1560"/>
        </w:tabs>
        <w:suppressAutoHyphens/>
        <w:ind w:left="0" w:firstLine="0"/>
        <w:rPr>
          <w:noProof/>
          <w:lang w:eastAsia="ar-SA"/>
        </w:rPr>
      </w:pPr>
      <w:r w:rsidRPr="00874287">
        <w:rPr>
          <w:noProof/>
          <w:lang w:eastAsia="ar-SA"/>
        </w:rPr>
        <w:t>Techninės specifikacijos 1 priedas</w:t>
      </w:r>
      <w:bookmarkEnd w:id="1"/>
    </w:p>
    <w:p w14:paraId="230D1D28" w14:textId="49244E30" w:rsidR="002C0FD1" w:rsidRPr="00874287" w:rsidRDefault="002C0FD1" w:rsidP="00464D18">
      <w:pPr>
        <w:widowControl w:val="0"/>
        <w:ind w:left="0" w:firstLine="0"/>
        <w:rPr>
          <w:bCs/>
          <w:noProof/>
        </w:rPr>
      </w:pPr>
    </w:p>
    <w:p w14:paraId="06E6BDD7" w14:textId="77777777" w:rsidR="00566BE1" w:rsidRPr="00874287" w:rsidRDefault="00566BE1" w:rsidP="00464D18">
      <w:pPr>
        <w:pStyle w:val="CentrBoldm"/>
        <w:ind w:left="0" w:firstLine="0"/>
        <w:jc w:val="both"/>
        <w:rPr>
          <w:b w:val="0"/>
          <w:bCs w:val="0"/>
          <w:noProof/>
          <w:szCs w:val="24"/>
          <w:lang w:val="lt-LT"/>
        </w:rPr>
      </w:pPr>
      <w:r w:rsidRPr="00874287">
        <w:rPr>
          <w:b w:val="0"/>
          <w:bCs w:val="0"/>
          <w:noProof/>
          <w:szCs w:val="24"/>
          <w:lang w:val="lt-LT"/>
        </w:rPr>
        <w:t>NACIONALINĖ ŠVIETIMO AGENTŪRA</w:t>
      </w:r>
    </w:p>
    <w:p w14:paraId="5D0D8D3D" w14:textId="320AE34A" w:rsidR="00566BE1" w:rsidRPr="00874287" w:rsidRDefault="00566BE1" w:rsidP="00464D18">
      <w:pPr>
        <w:pStyle w:val="CentrBoldm"/>
        <w:ind w:left="0" w:firstLine="0"/>
        <w:jc w:val="both"/>
        <w:rPr>
          <w:b w:val="0"/>
          <w:bCs w:val="0"/>
          <w:noProof/>
          <w:szCs w:val="24"/>
          <w:lang w:val="lt-LT"/>
        </w:rPr>
      </w:pPr>
      <w:r w:rsidRPr="00874287">
        <w:rPr>
          <w:b w:val="0"/>
          <w:bCs w:val="0"/>
          <w:noProof/>
          <w:szCs w:val="24"/>
          <w:lang w:val="lt-LT"/>
        </w:rPr>
        <w:t>PASIEKIMŲ DEPARTAMENTAS</w:t>
      </w:r>
    </w:p>
    <w:p w14:paraId="6BF03679" w14:textId="164B785C" w:rsidR="00566BE1" w:rsidRPr="00874287" w:rsidRDefault="00566BE1" w:rsidP="00464D18">
      <w:pPr>
        <w:pStyle w:val="CentrBoldm"/>
        <w:ind w:left="0" w:firstLine="0"/>
        <w:jc w:val="both"/>
        <w:rPr>
          <w:noProof/>
          <w:szCs w:val="24"/>
          <w:lang w:val="lt-LT"/>
        </w:rPr>
      </w:pPr>
      <w:r w:rsidRPr="00874287">
        <w:rPr>
          <w:b w:val="0"/>
          <w:bCs w:val="0"/>
          <w:noProof/>
          <w:szCs w:val="24"/>
          <w:lang w:val="lt-LT"/>
        </w:rPr>
        <w:t>PASIEKIMŲ TYRIMŲ SKYRIUS</w:t>
      </w:r>
    </w:p>
    <w:p w14:paraId="7966AD93" w14:textId="77777777" w:rsidR="00566BE1" w:rsidRPr="00874287" w:rsidRDefault="00566BE1" w:rsidP="00464D18">
      <w:pPr>
        <w:pStyle w:val="CentrBoldm"/>
        <w:ind w:left="0" w:firstLine="0"/>
        <w:jc w:val="both"/>
        <w:rPr>
          <w:b w:val="0"/>
          <w:bCs w:val="0"/>
          <w:noProof/>
          <w:szCs w:val="24"/>
          <w:lang w:val="lt-LT"/>
        </w:rPr>
      </w:pPr>
    </w:p>
    <w:p w14:paraId="597B2DB0" w14:textId="77777777" w:rsidR="00042C6B" w:rsidRPr="00042C6B" w:rsidRDefault="00042C6B" w:rsidP="00464D18">
      <w:pPr>
        <w:pStyle w:val="CentrBoldm"/>
        <w:ind w:left="0" w:firstLine="0"/>
        <w:jc w:val="both"/>
        <w:rPr>
          <w:rFonts w:ascii="Times New Roman" w:eastAsia="Times New Roman" w:hAnsi="Times New Roman" w:cs="Times New Roman"/>
          <w:b w:val="0"/>
          <w:bCs w:val="0"/>
          <w:iCs/>
          <w:lang w:val="lt-LT"/>
        </w:rPr>
      </w:pPr>
      <w:r w:rsidRPr="00042C6B">
        <w:rPr>
          <w:rFonts w:ascii="Times New Roman" w:eastAsia="Times New Roman" w:hAnsi="Times New Roman" w:cs="Times New Roman"/>
          <w:b w:val="0"/>
          <w:bCs w:val="0"/>
          <w:iCs/>
          <w:lang w:val="lt-LT"/>
        </w:rPr>
        <w:t xml:space="preserve">Gitana Naudužienė </w:t>
      </w:r>
    </w:p>
    <w:p w14:paraId="5AC2FD20" w14:textId="7C516421" w:rsidR="00566BE1" w:rsidRPr="00874287" w:rsidRDefault="00566BE1" w:rsidP="00464D18">
      <w:pPr>
        <w:pStyle w:val="CentrBoldm"/>
        <w:ind w:left="0" w:firstLine="0"/>
        <w:jc w:val="both"/>
        <w:rPr>
          <w:noProof/>
          <w:sz w:val="16"/>
          <w:lang w:val="lt-LT"/>
        </w:rPr>
      </w:pPr>
      <w:r w:rsidRPr="00874287">
        <w:rPr>
          <w:b w:val="0"/>
          <w:bCs w:val="0"/>
          <w:i/>
          <w:iCs/>
          <w:noProof/>
          <w:sz w:val="16"/>
          <w:lang w:val="lt-LT"/>
        </w:rPr>
        <w:t>(asmens vardas ir pavardė)</w:t>
      </w:r>
    </w:p>
    <w:p w14:paraId="05759BF4" w14:textId="77777777" w:rsidR="00566BE1" w:rsidRPr="00874287" w:rsidRDefault="00566BE1" w:rsidP="00464D18">
      <w:pPr>
        <w:pStyle w:val="CentrBoldm"/>
        <w:ind w:left="0" w:firstLine="0"/>
        <w:jc w:val="both"/>
        <w:rPr>
          <w:b w:val="0"/>
          <w:bCs w:val="0"/>
          <w:noProof/>
          <w:szCs w:val="24"/>
          <w:lang w:val="lt-LT"/>
        </w:rPr>
      </w:pPr>
    </w:p>
    <w:p w14:paraId="0BECA5A1" w14:textId="77777777" w:rsidR="00566BE1" w:rsidRPr="00874287" w:rsidRDefault="00566BE1" w:rsidP="00464D18">
      <w:pPr>
        <w:pStyle w:val="CentrBoldm"/>
        <w:ind w:left="0" w:firstLine="0"/>
        <w:jc w:val="both"/>
        <w:rPr>
          <w:caps/>
          <w:noProof/>
          <w:szCs w:val="24"/>
          <w:lang w:val="lt-LT"/>
        </w:rPr>
      </w:pPr>
      <w:r w:rsidRPr="00874287">
        <w:rPr>
          <w:noProof/>
          <w:szCs w:val="24"/>
          <w:lang w:val="lt-LT"/>
        </w:rPr>
        <w:t>KONFIDENCIALUMO PASIŽADĖJIMAS</w:t>
      </w:r>
    </w:p>
    <w:p w14:paraId="109AB7A1" w14:textId="77777777" w:rsidR="00566BE1" w:rsidRPr="00874287" w:rsidRDefault="00566BE1" w:rsidP="00464D18">
      <w:pPr>
        <w:pStyle w:val="CentrBoldm"/>
        <w:ind w:left="0" w:firstLine="0"/>
        <w:jc w:val="both"/>
        <w:rPr>
          <w:b w:val="0"/>
          <w:bCs w:val="0"/>
          <w:noProof/>
          <w:szCs w:val="24"/>
          <w:lang w:val="lt-LT"/>
        </w:rPr>
      </w:pPr>
    </w:p>
    <w:p w14:paraId="1A83606D" w14:textId="77777777" w:rsidR="00566BE1" w:rsidRPr="00874287" w:rsidRDefault="00566BE1" w:rsidP="00464D18">
      <w:pPr>
        <w:pStyle w:val="CentrBoldm"/>
        <w:ind w:left="0" w:firstLine="0"/>
        <w:jc w:val="both"/>
        <w:rPr>
          <w:b w:val="0"/>
          <w:bCs w:val="0"/>
          <w:noProof/>
          <w:szCs w:val="24"/>
          <w:lang w:val="lt-LT"/>
        </w:rPr>
      </w:pPr>
      <w:r w:rsidRPr="00874287">
        <w:rPr>
          <w:b w:val="0"/>
          <w:bCs w:val="0"/>
          <w:noProof/>
          <w:szCs w:val="24"/>
          <w:lang w:val="lt-LT"/>
        </w:rPr>
        <w:t>20__ m._____________ d. Nr. ______</w:t>
      </w:r>
    </w:p>
    <w:p w14:paraId="3D16ED45" w14:textId="77777777" w:rsidR="00566BE1" w:rsidRPr="00874287" w:rsidRDefault="00566BE1" w:rsidP="00464D18">
      <w:pPr>
        <w:pStyle w:val="Pagrindinistekstas5"/>
        <w:ind w:left="0" w:firstLine="0"/>
        <w:rPr>
          <w:rFonts w:ascii="Times New Roman" w:hAnsi="Times New Roman"/>
          <w:noProof/>
          <w:szCs w:val="24"/>
          <w:lang w:val="lt-LT"/>
        </w:rPr>
      </w:pPr>
    </w:p>
    <w:p w14:paraId="33994855" w14:textId="77777777" w:rsidR="00566BE1" w:rsidRPr="00874287" w:rsidRDefault="00566BE1" w:rsidP="00464D18">
      <w:pPr>
        <w:ind w:left="0" w:firstLine="0"/>
        <w:rPr>
          <w:b/>
          <w:noProof/>
          <w:sz w:val="20"/>
        </w:rPr>
      </w:pPr>
    </w:p>
    <w:p w14:paraId="1A78BDAC" w14:textId="77777777" w:rsidR="00566BE1" w:rsidRPr="00874287" w:rsidRDefault="00566BE1" w:rsidP="00464D18">
      <w:pPr>
        <w:ind w:left="0" w:firstLine="0"/>
        <w:rPr>
          <w:b/>
          <w:noProof/>
          <w:sz w:val="20"/>
        </w:rPr>
      </w:pPr>
      <w:r w:rsidRPr="00874287">
        <w:rPr>
          <w:b/>
          <w:noProof/>
          <w:sz w:val="20"/>
        </w:rPr>
        <w:t>Pasižadėjimas saugoti dokumentų, tyrimo medžiagos ir informacijos paslaptį</w:t>
      </w:r>
    </w:p>
    <w:p w14:paraId="25112C54" w14:textId="77777777" w:rsidR="00566BE1" w:rsidRPr="00874287" w:rsidRDefault="00566BE1" w:rsidP="00464D18">
      <w:pPr>
        <w:ind w:left="0" w:firstLine="0"/>
        <w:rPr>
          <w:b/>
          <w:noProof/>
          <w:sz w:val="20"/>
        </w:rPr>
      </w:pPr>
    </w:p>
    <w:p w14:paraId="1EDE58E0"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1. Pasižadu:</w:t>
      </w:r>
    </w:p>
    <w:p w14:paraId="5304525B" w14:textId="77777777" w:rsidR="00566BE1" w:rsidRPr="00874287" w:rsidRDefault="00566BE1" w:rsidP="00464D18">
      <w:pPr>
        <w:ind w:left="0" w:firstLine="0"/>
        <w:rPr>
          <w:noProof/>
          <w:sz w:val="20"/>
        </w:rPr>
      </w:pPr>
      <w:r w:rsidRPr="00874287">
        <w:rPr>
          <w:noProof/>
          <w:sz w:val="20"/>
        </w:rPr>
        <w:t xml:space="preserve">1.1. Laikytis Lietuvos Respublikos švietimo, mokslo ir sporto ministerijos ir Ekonominio bendradarbiavimo ir plėtros organizacijos (OECD) bei Tarptautinės švietimo pasiekimų vertinimo asociacijos (IEA, angl. </w:t>
      </w:r>
      <w:r w:rsidRPr="00874287">
        <w:rPr>
          <w:i/>
          <w:noProof/>
          <w:sz w:val="20"/>
        </w:rPr>
        <w:t>International association for the Evaluation of Education Achievement</w:t>
      </w:r>
      <w:r w:rsidRPr="00874287">
        <w:rPr>
          <w:noProof/>
          <w:sz w:val="20"/>
        </w:rPr>
        <w:t>) sutarčių (toliau – Sutartys) dėl dalyvavimo tarptautiniuose tyrimuose (Tarptautinis penkiolikmečių tyrimas PISA, Tarptautinis matematikos ir gamtos mokslų tyrimas TIMSS, Tarptautinis skaitymo gebėjimų tyrimas, PIRLS, Tarptautinis pilietinio ugdymo ir pilietiškumo tyrimas, ICCS, Tarptautinis kompiuterinio ir informacinio raštingumo tyrimas ICILS, tarptautinis mokymo ir mokymosi tyrimas TALIS) (toliau – tyrimai) ir naudoti dokumentus, tyrimų medžiagą ir informaciją, kurie negali būti pranešti neįgaliotiems asmenims ar institucijoms;</w:t>
      </w:r>
    </w:p>
    <w:p w14:paraId="67D843C0" w14:textId="77777777" w:rsidR="00566BE1" w:rsidRPr="00874287" w:rsidRDefault="00566BE1" w:rsidP="00464D18">
      <w:pPr>
        <w:pStyle w:val="Komentarotekstas"/>
        <w:ind w:left="0" w:firstLine="0"/>
        <w:rPr>
          <w:noProof/>
          <w:szCs w:val="24"/>
        </w:rPr>
      </w:pPr>
      <w:r w:rsidRPr="00874287">
        <w:rPr>
          <w:noProof/>
          <w:sz w:val="16"/>
        </w:rPr>
        <w:tab/>
      </w:r>
      <w:r w:rsidRPr="00874287">
        <w:rPr>
          <w:noProof/>
          <w:szCs w:val="24"/>
        </w:rPr>
        <w:t>1.2. saugoti dokumentų, tyrimų medžiagos ir informacijos, susijusios su Sutarčių vykdymu, paslaptį. Tvarkyti dokumentus, tyrimų medžiagą ir informaciją vadovaujantis Sutartimis su tarptautinėmis tyrimų organizacijomis, Lietuvos Respublikos įstatymais ir kitais teisės aktais;</w:t>
      </w:r>
    </w:p>
    <w:p w14:paraId="6EABFCA8" w14:textId="77777777" w:rsidR="00566BE1" w:rsidRPr="00874287" w:rsidRDefault="00566BE1" w:rsidP="00464D18">
      <w:pPr>
        <w:ind w:left="0" w:firstLine="0"/>
        <w:rPr>
          <w:noProof/>
          <w:sz w:val="20"/>
        </w:rPr>
      </w:pPr>
      <w:r w:rsidRPr="00874287">
        <w:rPr>
          <w:noProof/>
          <w:sz w:val="20"/>
        </w:rPr>
        <w:t>1.3. neperduoti ir nesidalinti su kitais asmenimis jokios organizacijos viduje ar už jų ribų slaptažodžiais ir kitais duomenimis, leidžiančiais programinėmis ir techninėmis priemonėmis naudotis bet kokios formos dokumentais, tyrimų medžiaga ir informacija, kurių naudojimo apribojimas yra nustatytas Sutartyse.</w:t>
      </w:r>
    </w:p>
    <w:p w14:paraId="5708A60D" w14:textId="77777777" w:rsidR="00566BE1" w:rsidRPr="00874287" w:rsidRDefault="00566BE1" w:rsidP="00464D18">
      <w:pPr>
        <w:ind w:left="0" w:firstLine="0"/>
        <w:rPr>
          <w:noProof/>
          <w:sz w:val="20"/>
        </w:rPr>
      </w:pPr>
      <w:r w:rsidRPr="00874287">
        <w:rPr>
          <w:noProof/>
          <w:sz w:val="20"/>
        </w:rPr>
        <w:t>1.4. neatskleisti jokios organizacijos viduje, nei už jų ribų tvarkomos medžiagos ir informacijos nė vienam asmeniui, kuris nėra įgaliotas naudotis šia medžiaga ir informacija;</w:t>
      </w:r>
    </w:p>
    <w:p w14:paraId="01D725A8" w14:textId="77777777" w:rsidR="00566BE1" w:rsidRPr="00874287" w:rsidRDefault="00566BE1" w:rsidP="00464D18">
      <w:pPr>
        <w:ind w:left="0" w:firstLine="0"/>
        <w:rPr>
          <w:noProof/>
          <w:sz w:val="20"/>
        </w:rPr>
      </w:pPr>
      <w:r w:rsidRPr="00874287">
        <w:rPr>
          <w:noProof/>
          <w:sz w:val="20"/>
        </w:rPr>
        <w:t>1.5. pranešti organizacijos vadovui ir Sutarčių vykdymo koordinatoriams apie bet kokį įtartiną elgesį ar situaciją, kurie gali kelti grėsmę Sutartyse nustatytų dokumentų, tyrimų medžiagos ir informacijos saugumui.</w:t>
      </w:r>
    </w:p>
    <w:p w14:paraId="35CC44D8"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2. Man žinoma, kad su tarptautiniais tyrimais susijusią informaciją galėsiu teikti tik tarptautinių tyrimų organizacijų nustatyta tvarka. Konfidencialią informaciją galėsiu atskleisti tik Lietuvos Respublikos įstatymų nustatytais atvejais.</w:t>
      </w:r>
    </w:p>
    <w:p w14:paraId="7879EFC1"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 Man išaiškinta, kad konfidencialią informaciją sudaro:</w:t>
      </w:r>
    </w:p>
    <w:p w14:paraId="78EFB56C"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3.1. informacija, kurios konfidencialumą nurodė tyrimų organizacijos ir jos atskleidimas nėra privalomas pagal Lietuvos Respublikos teisės aktus;</w:t>
      </w:r>
    </w:p>
    <w:p w14:paraId="1F0FE93F"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3.2. visa su tyrimais susijusi informacija ir dokumentai, kurie iki tyrimų ar po tyrimų neskelbiama viešai;</w:t>
      </w:r>
    </w:p>
    <w:p w14:paraId="4073D6DA"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3.3. informacija, jeigu jos atskleidimas prieštarauja Sutartims ir negarantuoja sąžiningo tyrimų vykdymo.</w:t>
      </w:r>
    </w:p>
    <w:p w14:paraId="37062F2E" w14:textId="77777777" w:rsidR="00566BE1" w:rsidRPr="00874287" w:rsidRDefault="00566BE1" w:rsidP="00464D18">
      <w:pPr>
        <w:ind w:left="0" w:firstLine="0"/>
        <w:rPr>
          <w:noProof/>
          <w:sz w:val="20"/>
        </w:rPr>
      </w:pPr>
      <w:r w:rsidRPr="00874287">
        <w:rPr>
          <w:noProof/>
          <w:sz w:val="20"/>
        </w:rPr>
        <w:t>4. Aš suprantu, kad netinkamas dokumentų, tyrimų medžiagos ir informacijos tvarkymas gali užtraukti atsakomybę pagal Lietuvos Respublikos įstatymus;</w:t>
      </w:r>
    </w:p>
    <w:p w14:paraId="034CC437"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5. Esu įspėtas, kad:</w:t>
      </w:r>
    </w:p>
    <w:p w14:paraId="331036EA"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lastRenderedPageBreak/>
        <w:t>5.1. pažeidęs šį konfidencialumo pasižadėjimą turėsiu atlyginti tyrimų organizacijoms padarytus nuostolius.</w:t>
      </w:r>
    </w:p>
    <w:p w14:paraId="10178D0C" w14:textId="77777777" w:rsidR="00566BE1" w:rsidRPr="00874287" w:rsidRDefault="00566BE1" w:rsidP="00464D18">
      <w:pPr>
        <w:ind w:left="0" w:firstLine="0"/>
        <w:rPr>
          <w:noProof/>
          <w:sz w:val="20"/>
        </w:rPr>
      </w:pPr>
      <w:r w:rsidRPr="00874287">
        <w:rPr>
          <w:noProof/>
          <w:sz w:val="20"/>
        </w:rPr>
        <w:t>5.2. už bet kokį šio konfidencialumo pasižadėjimo nesilaikymą turėsiu atsakyti pagal Lietuvos Respublikos įstatymus;</w:t>
      </w:r>
    </w:p>
    <w:p w14:paraId="728ACE43" w14:textId="77777777" w:rsidR="00566BE1" w:rsidRPr="00874287" w:rsidRDefault="00566BE1" w:rsidP="00464D18">
      <w:pPr>
        <w:ind w:left="0" w:firstLine="0"/>
        <w:rPr>
          <w:noProof/>
          <w:sz w:val="20"/>
        </w:rPr>
      </w:pPr>
      <w:r w:rsidRPr="00874287">
        <w:rPr>
          <w:noProof/>
          <w:sz w:val="20"/>
        </w:rPr>
        <w:t>5.3. Sutarties šalys turi teisę reikalauti atlyginti turtinę ar neturtinę žalą, patirtą dėl neteisėto dokumentų, tyrimų medžiagos ir informacijos, kurių naudojimo apribojimas nustatytas Sutartyse, platinimo, tvarkymo ar kitokio veikimo bei neveikimo.</w:t>
      </w:r>
    </w:p>
    <w:p w14:paraId="5217D66D" w14:textId="77777777" w:rsidR="00566BE1" w:rsidRPr="00874287" w:rsidRDefault="00566BE1" w:rsidP="00464D18">
      <w:pPr>
        <w:ind w:left="0" w:firstLine="0"/>
        <w:rPr>
          <w:noProof/>
          <w:sz w:val="20"/>
        </w:rPr>
      </w:pPr>
      <w:r w:rsidRPr="00874287">
        <w:rPr>
          <w:noProof/>
          <w:sz w:val="20"/>
        </w:rPr>
        <w:t>6. Šis konfidencialumo pasižadėjimas galios iki Sutartyse nustatytų dokumentų, tyrimų medžiagos ir informacijos naudojimo apribojimo panaikinimo Sutartyse nustatytomis sąlygomis.</w:t>
      </w:r>
    </w:p>
    <w:tbl>
      <w:tblPr>
        <w:tblpPr w:leftFromText="180" w:rightFromText="180" w:vertAnchor="text" w:horzAnchor="margin" w:tblpY="72"/>
        <w:tblW w:w="3651" w:type="dxa"/>
        <w:tblLayout w:type="fixed"/>
        <w:tblCellMar>
          <w:left w:w="0" w:type="dxa"/>
          <w:right w:w="0" w:type="dxa"/>
        </w:tblCellMar>
        <w:tblLook w:val="0000" w:firstRow="0" w:lastRow="0" w:firstColumn="0" w:lastColumn="0" w:noHBand="0" w:noVBand="0"/>
      </w:tblPr>
      <w:tblGrid>
        <w:gridCol w:w="3416"/>
        <w:gridCol w:w="235"/>
      </w:tblGrid>
      <w:tr w:rsidR="00840235" w:rsidRPr="00874287" w14:paraId="213EBA1C" w14:textId="77777777" w:rsidTr="00DF25A6">
        <w:trPr>
          <w:trHeight w:val="452"/>
        </w:trPr>
        <w:tc>
          <w:tcPr>
            <w:tcW w:w="3416" w:type="dxa"/>
            <w:vAlign w:val="center"/>
          </w:tcPr>
          <w:p w14:paraId="7789F7A0" w14:textId="77777777" w:rsidR="00566BE1" w:rsidRPr="00874287" w:rsidRDefault="00566BE1" w:rsidP="00464D18">
            <w:pPr>
              <w:ind w:left="0" w:firstLine="0"/>
              <w:rPr>
                <w:noProof/>
                <w:sz w:val="20"/>
              </w:rPr>
            </w:pPr>
          </w:p>
          <w:p w14:paraId="02EDA1C6" w14:textId="77777777" w:rsidR="00566BE1" w:rsidRPr="00874287" w:rsidRDefault="00566BE1" w:rsidP="00464D18">
            <w:pPr>
              <w:ind w:left="0" w:firstLine="0"/>
              <w:rPr>
                <w:noProof/>
                <w:sz w:val="20"/>
              </w:rPr>
            </w:pPr>
            <w:r w:rsidRPr="00874287">
              <w:rPr>
                <w:noProof/>
                <w:sz w:val="20"/>
              </w:rPr>
              <w:t>Asmuo</w:t>
            </w:r>
          </w:p>
        </w:tc>
        <w:tc>
          <w:tcPr>
            <w:tcW w:w="235" w:type="dxa"/>
            <w:vAlign w:val="center"/>
          </w:tcPr>
          <w:p w14:paraId="7163EB17" w14:textId="77777777" w:rsidR="00566BE1" w:rsidRPr="00874287" w:rsidRDefault="00566BE1" w:rsidP="00464D18">
            <w:pPr>
              <w:ind w:left="0" w:firstLine="0"/>
              <w:rPr>
                <w:noProof/>
                <w:sz w:val="20"/>
              </w:rPr>
            </w:pPr>
          </w:p>
        </w:tc>
      </w:tr>
      <w:tr w:rsidR="00840235" w:rsidRPr="00874287" w14:paraId="21656241" w14:textId="77777777" w:rsidTr="00DF25A6">
        <w:trPr>
          <w:trHeight w:val="394"/>
        </w:trPr>
        <w:tc>
          <w:tcPr>
            <w:tcW w:w="3416" w:type="dxa"/>
            <w:vAlign w:val="center"/>
          </w:tcPr>
          <w:p w14:paraId="7E768C2D" w14:textId="77777777" w:rsidR="00566BE1" w:rsidRPr="00874287" w:rsidRDefault="00566BE1" w:rsidP="00464D18">
            <w:pPr>
              <w:ind w:left="0" w:firstLine="0"/>
              <w:rPr>
                <w:noProof/>
                <w:sz w:val="20"/>
              </w:rPr>
            </w:pPr>
            <w:r w:rsidRPr="00874287">
              <w:rPr>
                <w:noProof/>
                <w:sz w:val="20"/>
              </w:rPr>
              <w:t>_________________________</w:t>
            </w:r>
            <w:r w:rsidRPr="00874287">
              <w:rPr>
                <w:noProof/>
                <w:sz w:val="20"/>
              </w:rPr>
              <w:br/>
            </w:r>
            <w:r w:rsidRPr="00874287">
              <w:rPr>
                <w:noProof/>
                <w:sz w:val="16"/>
              </w:rPr>
              <w:t>(Vardas, pavardė)</w:t>
            </w:r>
          </w:p>
        </w:tc>
        <w:tc>
          <w:tcPr>
            <w:tcW w:w="235" w:type="dxa"/>
            <w:vAlign w:val="center"/>
          </w:tcPr>
          <w:p w14:paraId="24EC898B" w14:textId="77777777" w:rsidR="00566BE1" w:rsidRPr="00874287" w:rsidRDefault="00566BE1" w:rsidP="00464D18">
            <w:pPr>
              <w:ind w:left="0" w:firstLine="0"/>
              <w:rPr>
                <w:noProof/>
                <w:sz w:val="20"/>
              </w:rPr>
            </w:pPr>
          </w:p>
        </w:tc>
      </w:tr>
      <w:tr w:rsidR="00840235" w:rsidRPr="00874287" w14:paraId="672E3E0C" w14:textId="77777777" w:rsidTr="00DF25A6">
        <w:trPr>
          <w:trHeight w:val="408"/>
        </w:trPr>
        <w:tc>
          <w:tcPr>
            <w:tcW w:w="3416" w:type="dxa"/>
            <w:vAlign w:val="center"/>
          </w:tcPr>
          <w:p w14:paraId="49771966" w14:textId="77777777" w:rsidR="00566BE1" w:rsidRPr="00874287" w:rsidRDefault="00566BE1" w:rsidP="00464D18">
            <w:pPr>
              <w:ind w:left="0" w:firstLine="0"/>
              <w:rPr>
                <w:noProof/>
                <w:sz w:val="20"/>
              </w:rPr>
            </w:pPr>
            <w:r w:rsidRPr="00874287">
              <w:rPr>
                <w:noProof/>
                <w:sz w:val="20"/>
              </w:rPr>
              <w:t>_________________________</w:t>
            </w:r>
            <w:r w:rsidRPr="00874287">
              <w:rPr>
                <w:noProof/>
                <w:sz w:val="20"/>
              </w:rPr>
              <w:br/>
            </w:r>
            <w:r w:rsidRPr="00874287">
              <w:rPr>
                <w:noProof/>
                <w:sz w:val="16"/>
              </w:rPr>
              <w:t>(Pareigos)</w:t>
            </w:r>
          </w:p>
        </w:tc>
        <w:tc>
          <w:tcPr>
            <w:tcW w:w="235" w:type="dxa"/>
            <w:vAlign w:val="center"/>
          </w:tcPr>
          <w:p w14:paraId="79164A53" w14:textId="77777777" w:rsidR="00566BE1" w:rsidRPr="00874287" w:rsidRDefault="00566BE1" w:rsidP="00464D18">
            <w:pPr>
              <w:ind w:left="0" w:firstLine="0"/>
              <w:rPr>
                <w:noProof/>
                <w:sz w:val="20"/>
              </w:rPr>
            </w:pPr>
          </w:p>
        </w:tc>
      </w:tr>
      <w:tr w:rsidR="00840235" w:rsidRPr="00840235" w14:paraId="31A40894" w14:textId="77777777" w:rsidTr="00DF25A6">
        <w:trPr>
          <w:trHeight w:val="394"/>
        </w:trPr>
        <w:tc>
          <w:tcPr>
            <w:tcW w:w="3416" w:type="dxa"/>
            <w:vAlign w:val="center"/>
          </w:tcPr>
          <w:p w14:paraId="740F41C6" w14:textId="77777777" w:rsidR="00566BE1" w:rsidRPr="00840235" w:rsidRDefault="00566BE1" w:rsidP="00464D18">
            <w:pPr>
              <w:ind w:left="0" w:firstLine="0"/>
              <w:rPr>
                <w:noProof/>
                <w:sz w:val="20"/>
              </w:rPr>
            </w:pPr>
            <w:r w:rsidRPr="00874287">
              <w:rPr>
                <w:noProof/>
                <w:sz w:val="20"/>
              </w:rPr>
              <w:t>_______________</w:t>
            </w:r>
            <w:r w:rsidRPr="00874287">
              <w:rPr>
                <w:noProof/>
                <w:sz w:val="20"/>
              </w:rPr>
              <w:br/>
            </w:r>
            <w:r w:rsidRPr="00874287">
              <w:rPr>
                <w:noProof/>
                <w:sz w:val="16"/>
              </w:rPr>
              <w:t>(Data) (Parašas)</w:t>
            </w:r>
          </w:p>
        </w:tc>
        <w:tc>
          <w:tcPr>
            <w:tcW w:w="235" w:type="dxa"/>
            <w:vAlign w:val="center"/>
          </w:tcPr>
          <w:p w14:paraId="085B4CF5" w14:textId="77777777" w:rsidR="00566BE1" w:rsidRPr="00840235" w:rsidRDefault="00566BE1" w:rsidP="00464D18">
            <w:pPr>
              <w:ind w:left="0" w:firstLine="0"/>
              <w:rPr>
                <w:noProof/>
                <w:sz w:val="20"/>
              </w:rPr>
            </w:pPr>
          </w:p>
        </w:tc>
      </w:tr>
    </w:tbl>
    <w:p w14:paraId="7CE9EABB" w14:textId="77777777" w:rsidR="00566BE1" w:rsidRPr="00840235" w:rsidRDefault="00566BE1" w:rsidP="00464D18">
      <w:pPr>
        <w:ind w:left="0" w:firstLine="0"/>
        <w:rPr>
          <w:rFonts w:eastAsia="Times New Roman"/>
          <w:noProof/>
          <w:sz w:val="20"/>
        </w:rPr>
      </w:pPr>
    </w:p>
    <w:p w14:paraId="34DF0763" w14:textId="77777777" w:rsidR="00566BE1" w:rsidRPr="00840235" w:rsidRDefault="00566BE1" w:rsidP="00464D18">
      <w:pPr>
        <w:ind w:left="0" w:firstLine="0"/>
        <w:rPr>
          <w:rFonts w:eastAsia="Times New Roman"/>
          <w:noProof/>
          <w:sz w:val="20"/>
        </w:rPr>
      </w:pPr>
    </w:p>
    <w:p w14:paraId="6B2B39C1" w14:textId="77777777" w:rsidR="00566BE1" w:rsidRPr="00840235" w:rsidRDefault="00566BE1" w:rsidP="00464D18">
      <w:pPr>
        <w:ind w:left="0" w:firstLine="0"/>
        <w:rPr>
          <w:rFonts w:eastAsia="Times New Roman"/>
          <w:noProof/>
          <w:sz w:val="20"/>
        </w:rPr>
      </w:pPr>
    </w:p>
    <w:p w14:paraId="74538451" w14:textId="77777777" w:rsidR="00566BE1" w:rsidRPr="00840235" w:rsidRDefault="00566BE1" w:rsidP="00464D18">
      <w:pPr>
        <w:keepNext/>
        <w:ind w:left="0" w:firstLine="0"/>
        <w:outlineLvl w:val="0"/>
        <w:rPr>
          <w:rFonts w:eastAsia="Times New Roman"/>
          <w:b/>
          <w:noProof/>
          <w:sz w:val="20"/>
        </w:rPr>
      </w:pPr>
    </w:p>
    <w:p w14:paraId="43080426" w14:textId="77777777" w:rsidR="00566BE1" w:rsidRPr="00840235" w:rsidRDefault="00566BE1" w:rsidP="00464D18">
      <w:pPr>
        <w:ind w:left="0" w:firstLine="0"/>
        <w:rPr>
          <w:noProof/>
          <w:sz w:val="20"/>
          <w:lang w:eastAsia="en-US"/>
        </w:rPr>
      </w:pPr>
    </w:p>
    <w:p w14:paraId="2593EEDD" w14:textId="77777777" w:rsidR="00566BE1" w:rsidRPr="00840235" w:rsidRDefault="00566BE1" w:rsidP="00464D18">
      <w:pPr>
        <w:pBdr>
          <w:top w:val="nil"/>
          <w:left w:val="nil"/>
          <w:bottom w:val="nil"/>
          <w:right w:val="nil"/>
          <w:between w:val="nil"/>
          <w:bar w:val="nil"/>
        </w:pBdr>
        <w:suppressAutoHyphens/>
        <w:ind w:left="0" w:firstLine="0"/>
        <w:rPr>
          <w:noProof/>
          <w:sz w:val="18"/>
          <w:szCs w:val="22"/>
          <w:lang w:eastAsia="ar-SA"/>
        </w:rPr>
      </w:pPr>
    </w:p>
    <w:p w14:paraId="10D86C4B" w14:textId="030A273E" w:rsidR="002C0FD1" w:rsidRPr="00840235" w:rsidRDefault="002C0FD1" w:rsidP="00464D18">
      <w:pPr>
        <w:ind w:left="0" w:firstLine="0"/>
        <w:rPr>
          <w:bCs/>
          <w:noProof/>
        </w:rPr>
      </w:pPr>
    </w:p>
    <w:sectPr w:rsidR="002C0FD1" w:rsidRPr="00840235" w:rsidSect="002E3B8B">
      <w:footerReference w:type="default" r:id="rId11"/>
      <w:pgSz w:w="11906" w:h="16838"/>
      <w:pgMar w:top="1134" w:right="425" w:bottom="1134" w:left="1701"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CCCB" w14:textId="77777777" w:rsidR="009B004C" w:rsidRDefault="009B004C">
      <w:r>
        <w:separator/>
      </w:r>
    </w:p>
  </w:endnote>
  <w:endnote w:type="continuationSeparator" w:id="0">
    <w:p w14:paraId="6C975D98" w14:textId="77777777" w:rsidR="009B004C" w:rsidRDefault="009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DejaVu Sans">
    <w:altName w:val="Times New Roman"/>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83860"/>
      <w:docPartObj>
        <w:docPartGallery w:val="Page Numbers (Bottom of Page)"/>
        <w:docPartUnique/>
      </w:docPartObj>
    </w:sdtPr>
    <w:sdtEndPr>
      <w:rPr>
        <w:noProof/>
      </w:rPr>
    </w:sdtEndPr>
    <w:sdtContent>
      <w:p w14:paraId="56663177" w14:textId="66378882" w:rsidR="00D55F69" w:rsidRDefault="00D55F69" w:rsidP="006E7713">
        <w:pPr>
          <w:pStyle w:val="Porat"/>
        </w:pPr>
        <w:r>
          <w:fldChar w:fldCharType="begin"/>
        </w:r>
        <w:r>
          <w:instrText xml:space="preserve"> PAGE   \* MERGEFORMAT </w:instrText>
        </w:r>
        <w:r>
          <w:fldChar w:fldCharType="separate"/>
        </w:r>
        <w:r w:rsidR="008C4084">
          <w:rPr>
            <w:noProof/>
          </w:rPr>
          <w:t>12</w:t>
        </w:r>
        <w:r>
          <w:rPr>
            <w:noProof/>
          </w:rPr>
          <w:fldChar w:fldCharType="end"/>
        </w:r>
      </w:p>
    </w:sdtContent>
  </w:sdt>
  <w:p w14:paraId="29849459" w14:textId="77777777" w:rsidR="00D55F69" w:rsidRDefault="00D55F69" w:rsidP="006E7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1633" w14:textId="77777777" w:rsidR="009B004C" w:rsidRDefault="009B004C">
      <w:pPr>
        <w:pStyle w:val="Porat"/>
        <w:jc w:val="center"/>
      </w:pPr>
      <w:r>
        <w:fldChar w:fldCharType="begin"/>
      </w:r>
      <w:r>
        <w:instrText xml:space="preserve"> PAGE   \* MERGEFORMAT </w:instrText>
      </w:r>
      <w:r>
        <w:fldChar w:fldCharType="separate"/>
      </w:r>
      <w:r>
        <w:rPr>
          <w:noProof/>
        </w:rPr>
        <w:t>13</w:t>
      </w:r>
      <w:r>
        <w:rPr>
          <w:noProof/>
        </w:rPr>
        <w:fldChar w:fldCharType="end"/>
      </w:r>
      <w:bookmarkStart w:id="0" w:name="_Toc47844928"/>
    </w:p>
    <w:bookmarkEnd w:id="0"/>
    <w:p w14:paraId="3BE56AE9" w14:textId="77777777" w:rsidR="009B004C" w:rsidRDefault="009B004C">
      <w:pPr>
        <w:pStyle w:val="Porat"/>
      </w:pPr>
    </w:p>
    <w:p w14:paraId="6B434052" w14:textId="77777777" w:rsidR="009B004C" w:rsidRDefault="009B004C"/>
    <w:p w14:paraId="0E076761" w14:textId="77777777" w:rsidR="009B004C" w:rsidRDefault="009B004C">
      <w:r>
        <w:separator/>
      </w:r>
    </w:p>
  </w:footnote>
  <w:footnote w:type="continuationSeparator" w:id="0">
    <w:p w14:paraId="521231B0" w14:textId="77777777" w:rsidR="009B004C" w:rsidRDefault="009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3"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4"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7"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9"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3" w15:restartNumberingAfterBreak="0">
    <w:nsid w:val="4A2B2290"/>
    <w:multiLevelType w:val="multilevel"/>
    <w:tmpl w:val="6BECDA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bC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D248C7"/>
    <w:multiLevelType w:val="multilevel"/>
    <w:tmpl w:val="8B84B01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7" w15:restartNumberingAfterBreak="0">
    <w:nsid w:val="675E4753"/>
    <w:multiLevelType w:val="multilevel"/>
    <w:tmpl w:val="FBACB7D0"/>
    <w:lvl w:ilvl="0">
      <w:start w:val="17"/>
      <w:numFmt w:val="decimal"/>
      <w:lvlText w:val="%1."/>
      <w:lvlJc w:val="left"/>
      <w:pPr>
        <w:tabs>
          <w:tab w:val="num" w:pos="540"/>
        </w:tabs>
        <w:ind w:left="540" w:hanging="360"/>
      </w:pPr>
      <w:rPr>
        <w:rFonts w:hint="default"/>
      </w:rPr>
    </w:lvl>
    <w:lvl w:ilvl="1">
      <w:start w:val="1"/>
      <w:numFmt w:val="decimal"/>
      <w:pStyle w:val="Stilius1-TS"/>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16cid:durableId="1942909988">
    <w:abstractNumId w:val="1"/>
  </w:num>
  <w:num w:numId="2" w16cid:durableId="114064022">
    <w:abstractNumId w:val="11"/>
  </w:num>
  <w:num w:numId="3" w16cid:durableId="1978413850">
    <w:abstractNumId w:val="12"/>
  </w:num>
  <w:num w:numId="4" w16cid:durableId="437723622">
    <w:abstractNumId w:val="4"/>
  </w:num>
  <w:num w:numId="5" w16cid:durableId="652875271">
    <w:abstractNumId w:val="14"/>
  </w:num>
  <w:num w:numId="6" w16cid:durableId="867066269">
    <w:abstractNumId w:val="7"/>
  </w:num>
  <w:num w:numId="7" w16cid:durableId="812142683">
    <w:abstractNumId w:val="5"/>
  </w:num>
  <w:num w:numId="8" w16cid:durableId="1494296918">
    <w:abstractNumId w:val="6"/>
  </w:num>
  <w:num w:numId="9" w16cid:durableId="285046981">
    <w:abstractNumId w:val="8"/>
  </w:num>
  <w:num w:numId="10" w16cid:durableId="35618664">
    <w:abstractNumId w:val="2"/>
  </w:num>
  <w:num w:numId="11" w16cid:durableId="849878152">
    <w:abstractNumId w:val="10"/>
  </w:num>
  <w:num w:numId="12" w16cid:durableId="1442604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6495371">
    <w:abstractNumId w:val="0"/>
  </w:num>
  <w:num w:numId="14" w16cid:durableId="1667978723">
    <w:abstractNumId w:val="9"/>
  </w:num>
  <w:num w:numId="15" w16cid:durableId="54280466">
    <w:abstractNumId w:val="16"/>
  </w:num>
  <w:num w:numId="16" w16cid:durableId="1304769818">
    <w:abstractNumId w:val="17"/>
  </w:num>
  <w:num w:numId="17" w16cid:durableId="1077291659">
    <w:abstractNumId w:val="15"/>
  </w:num>
  <w:num w:numId="18" w16cid:durableId="208221583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230"/>
    <w:rsid w:val="00002B29"/>
    <w:rsid w:val="00002D05"/>
    <w:rsid w:val="00003001"/>
    <w:rsid w:val="00003B05"/>
    <w:rsid w:val="00006425"/>
    <w:rsid w:val="00007F1A"/>
    <w:rsid w:val="00010C68"/>
    <w:rsid w:val="00011ADF"/>
    <w:rsid w:val="00012C4F"/>
    <w:rsid w:val="00013001"/>
    <w:rsid w:val="00015D9B"/>
    <w:rsid w:val="00016582"/>
    <w:rsid w:val="000167C4"/>
    <w:rsid w:val="00017568"/>
    <w:rsid w:val="00017CB5"/>
    <w:rsid w:val="0002030F"/>
    <w:rsid w:val="000209E4"/>
    <w:rsid w:val="00022C71"/>
    <w:rsid w:val="00024EB4"/>
    <w:rsid w:val="00025390"/>
    <w:rsid w:val="000263D7"/>
    <w:rsid w:val="0002683D"/>
    <w:rsid w:val="000278E8"/>
    <w:rsid w:val="00034165"/>
    <w:rsid w:val="000343AE"/>
    <w:rsid w:val="0003495D"/>
    <w:rsid w:val="000359F9"/>
    <w:rsid w:val="00035CBD"/>
    <w:rsid w:val="00040867"/>
    <w:rsid w:val="000412BD"/>
    <w:rsid w:val="0004276C"/>
    <w:rsid w:val="00042C6B"/>
    <w:rsid w:val="000451D7"/>
    <w:rsid w:val="000453B0"/>
    <w:rsid w:val="00050345"/>
    <w:rsid w:val="0005283C"/>
    <w:rsid w:val="00052C14"/>
    <w:rsid w:val="000553D8"/>
    <w:rsid w:val="000563B1"/>
    <w:rsid w:val="00061274"/>
    <w:rsid w:val="0006145B"/>
    <w:rsid w:val="000617B8"/>
    <w:rsid w:val="000630A3"/>
    <w:rsid w:val="00063E60"/>
    <w:rsid w:val="00064158"/>
    <w:rsid w:val="0006604B"/>
    <w:rsid w:val="00067985"/>
    <w:rsid w:val="000710EA"/>
    <w:rsid w:val="0007246B"/>
    <w:rsid w:val="00073E40"/>
    <w:rsid w:val="000758CE"/>
    <w:rsid w:val="00077971"/>
    <w:rsid w:val="00081CA9"/>
    <w:rsid w:val="00082643"/>
    <w:rsid w:val="000845CF"/>
    <w:rsid w:val="00084FB7"/>
    <w:rsid w:val="00086202"/>
    <w:rsid w:val="00086578"/>
    <w:rsid w:val="000865CD"/>
    <w:rsid w:val="00087C97"/>
    <w:rsid w:val="00090565"/>
    <w:rsid w:val="00090F5A"/>
    <w:rsid w:val="00094EBC"/>
    <w:rsid w:val="00094FCF"/>
    <w:rsid w:val="00095514"/>
    <w:rsid w:val="00096682"/>
    <w:rsid w:val="000A006C"/>
    <w:rsid w:val="000A04FC"/>
    <w:rsid w:val="000A1FB4"/>
    <w:rsid w:val="000A2338"/>
    <w:rsid w:val="000A2889"/>
    <w:rsid w:val="000A2D4F"/>
    <w:rsid w:val="000A3464"/>
    <w:rsid w:val="000A3631"/>
    <w:rsid w:val="000A4FB8"/>
    <w:rsid w:val="000A55A9"/>
    <w:rsid w:val="000B1AF5"/>
    <w:rsid w:val="000B1BA8"/>
    <w:rsid w:val="000B21EB"/>
    <w:rsid w:val="000B4DA6"/>
    <w:rsid w:val="000B53D4"/>
    <w:rsid w:val="000B543F"/>
    <w:rsid w:val="000B6874"/>
    <w:rsid w:val="000B6F57"/>
    <w:rsid w:val="000C159E"/>
    <w:rsid w:val="000C1B60"/>
    <w:rsid w:val="000C23A8"/>
    <w:rsid w:val="000C314F"/>
    <w:rsid w:val="000C439D"/>
    <w:rsid w:val="000C4F59"/>
    <w:rsid w:val="000C5121"/>
    <w:rsid w:val="000C5EAE"/>
    <w:rsid w:val="000C6CDC"/>
    <w:rsid w:val="000C7FE0"/>
    <w:rsid w:val="000D2379"/>
    <w:rsid w:val="000D26D7"/>
    <w:rsid w:val="000D30BC"/>
    <w:rsid w:val="000D53A7"/>
    <w:rsid w:val="000D60E5"/>
    <w:rsid w:val="000D7D71"/>
    <w:rsid w:val="000E0E24"/>
    <w:rsid w:val="000E209C"/>
    <w:rsid w:val="000E46A7"/>
    <w:rsid w:val="000E5524"/>
    <w:rsid w:val="000F4C2B"/>
    <w:rsid w:val="000F7B08"/>
    <w:rsid w:val="00100184"/>
    <w:rsid w:val="0010186E"/>
    <w:rsid w:val="00101CEF"/>
    <w:rsid w:val="0010233C"/>
    <w:rsid w:val="00102AF9"/>
    <w:rsid w:val="00102D2A"/>
    <w:rsid w:val="001034D9"/>
    <w:rsid w:val="00104913"/>
    <w:rsid w:val="00107241"/>
    <w:rsid w:val="0011000F"/>
    <w:rsid w:val="001109F2"/>
    <w:rsid w:val="00112266"/>
    <w:rsid w:val="00113AB2"/>
    <w:rsid w:val="00114382"/>
    <w:rsid w:val="0011522C"/>
    <w:rsid w:val="00115623"/>
    <w:rsid w:val="00115877"/>
    <w:rsid w:val="00120033"/>
    <w:rsid w:val="00120F0F"/>
    <w:rsid w:val="001222EA"/>
    <w:rsid w:val="00123BD9"/>
    <w:rsid w:val="00123F10"/>
    <w:rsid w:val="00124F93"/>
    <w:rsid w:val="0012537D"/>
    <w:rsid w:val="001258CB"/>
    <w:rsid w:val="00125A3D"/>
    <w:rsid w:val="0012607B"/>
    <w:rsid w:val="00127744"/>
    <w:rsid w:val="001278F1"/>
    <w:rsid w:val="0013047A"/>
    <w:rsid w:val="00131469"/>
    <w:rsid w:val="00131BCE"/>
    <w:rsid w:val="00134324"/>
    <w:rsid w:val="001349D1"/>
    <w:rsid w:val="00134FD7"/>
    <w:rsid w:val="00135069"/>
    <w:rsid w:val="001362EA"/>
    <w:rsid w:val="00137FD3"/>
    <w:rsid w:val="00140731"/>
    <w:rsid w:val="001409DF"/>
    <w:rsid w:val="00142A61"/>
    <w:rsid w:val="00142CB9"/>
    <w:rsid w:val="00145657"/>
    <w:rsid w:val="001460F4"/>
    <w:rsid w:val="00147740"/>
    <w:rsid w:val="00147A21"/>
    <w:rsid w:val="00147C21"/>
    <w:rsid w:val="00150FBE"/>
    <w:rsid w:val="00151A6D"/>
    <w:rsid w:val="00153D64"/>
    <w:rsid w:val="00156BE6"/>
    <w:rsid w:val="0016063F"/>
    <w:rsid w:val="001606FF"/>
    <w:rsid w:val="001627DC"/>
    <w:rsid w:val="00162A83"/>
    <w:rsid w:val="00163BB6"/>
    <w:rsid w:val="00163D3F"/>
    <w:rsid w:val="001641E9"/>
    <w:rsid w:val="00164F57"/>
    <w:rsid w:val="001661EA"/>
    <w:rsid w:val="00166909"/>
    <w:rsid w:val="00167D43"/>
    <w:rsid w:val="00167FF5"/>
    <w:rsid w:val="0017214C"/>
    <w:rsid w:val="001723E2"/>
    <w:rsid w:val="00172C9D"/>
    <w:rsid w:val="00173B76"/>
    <w:rsid w:val="00173FE6"/>
    <w:rsid w:val="001757E6"/>
    <w:rsid w:val="00176242"/>
    <w:rsid w:val="001801F8"/>
    <w:rsid w:val="0018021F"/>
    <w:rsid w:val="00182321"/>
    <w:rsid w:val="00182A96"/>
    <w:rsid w:val="00182ED6"/>
    <w:rsid w:val="00186739"/>
    <w:rsid w:val="001925FA"/>
    <w:rsid w:val="00197747"/>
    <w:rsid w:val="001A0833"/>
    <w:rsid w:val="001A172A"/>
    <w:rsid w:val="001A1980"/>
    <w:rsid w:val="001A1F65"/>
    <w:rsid w:val="001A2234"/>
    <w:rsid w:val="001A2368"/>
    <w:rsid w:val="001A24D9"/>
    <w:rsid w:val="001A2F08"/>
    <w:rsid w:val="001A4E61"/>
    <w:rsid w:val="001A57E0"/>
    <w:rsid w:val="001A6FA1"/>
    <w:rsid w:val="001B19C9"/>
    <w:rsid w:val="001B228C"/>
    <w:rsid w:val="001B3335"/>
    <w:rsid w:val="001B3854"/>
    <w:rsid w:val="001B4D92"/>
    <w:rsid w:val="001B6E13"/>
    <w:rsid w:val="001B7276"/>
    <w:rsid w:val="001B739A"/>
    <w:rsid w:val="001C0437"/>
    <w:rsid w:val="001C072C"/>
    <w:rsid w:val="001C4617"/>
    <w:rsid w:val="001C4CCB"/>
    <w:rsid w:val="001D15B3"/>
    <w:rsid w:val="001D19BB"/>
    <w:rsid w:val="001D1B44"/>
    <w:rsid w:val="001D4230"/>
    <w:rsid w:val="001D5701"/>
    <w:rsid w:val="001D5C43"/>
    <w:rsid w:val="001D7203"/>
    <w:rsid w:val="001E3726"/>
    <w:rsid w:val="001E43CC"/>
    <w:rsid w:val="001E6173"/>
    <w:rsid w:val="001E6456"/>
    <w:rsid w:val="001E77BC"/>
    <w:rsid w:val="001E7CCC"/>
    <w:rsid w:val="001E7F7B"/>
    <w:rsid w:val="001F0412"/>
    <w:rsid w:val="001F0DA6"/>
    <w:rsid w:val="001F1B9D"/>
    <w:rsid w:val="001F4981"/>
    <w:rsid w:val="001F502B"/>
    <w:rsid w:val="00203212"/>
    <w:rsid w:val="002071D1"/>
    <w:rsid w:val="00207D2D"/>
    <w:rsid w:val="00211B32"/>
    <w:rsid w:val="00211CAF"/>
    <w:rsid w:val="002138D6"/>
    <w:rsid w:val="00214A60"/>
    <w:rsid w:val="00215FF3"/>
    <w:rsid w:val="00216D19"/>
    <w:rsid w:val="0021705A"/>
    <w:rsid w:val="0021744A"/>
    <w:rsid w:val="0021745F"/>
    <w:rsid w:val="00220C92"/>
    <w:rsid w:val="00221614"/>
    <w:rsid w:val="00223753"/>
    <w:rsid w:val="00225626"/>
    <w:rsid w:val="0022689F"/>
    <w:rsid w:val="0022793A"/>
    <w:rsid w:val="00230239"/>
    <w:rsid w:val="0023107A"/>
    <w:rsid w:val="0023148F"/>
    <w:rsid w:val="00231F29"/>
    <w:rsid w:val="002325CA"/>
    <w:rsid w:val="00233473"/>
    <w:rsid w:val="00233F4D"/>
    <w:rsid w:val="00234B55"/>
    <w:rsid w:val="002352B9"/>
    <w:rsid w:val="0023540B"/>
    <w:rsid w:val="00236ACA"/>
    <w:rsid w:val="002372F3"/>
    <w:rsid w:val="002405EF"/>
    <w:rsid w:val="00240E05"/>
    <w:rsid w:val="00242031"/>
    <w:rsid w:val="00242240"/>
    <w:rsid w:val="002425FD"/>
    <w:rsid w:val="00242C55"/>
    <w:rsid w:val="0024461B"/>
    <w:rsid w:val="002446C0"/>
    <w:rsid w:val="00244AF6"/>
    <w:rsid w:val="0024511A"/>
    <w:rsid w:val="002455A6"/>
    <w:rsid w:val="00251973"/>
    <w:rsid w:val="00253EFF"/>
    <w:rsid w:val="0025500A"/>
    <w:rsid w:val="0025542B"/>
    <w:rsid w:val="002555DC"/>
    <w:rsid w:val="002557E6"/>
    <w:rsid w:val="00255B51"/>
    <w:rsid w:val="00255DCE"/>
    <w:rsid w:val="002577FC"/>
    <w:rsid w:val="00260CAF"/>
    <w:rsid w:val="00262FA5"/>
    <w:rsid w:val="00264E89"/>
    <w:rsid w:val="002653C8"/>
    <w:rsid w:val="002660AA"/>
    <w:rsid w:val="00267290"/>
    <w:rsid w:val="00267E49"/>
    <w:rsid w:val="0027646F"/>
    <w:rsid w:val="00276D9E"/>
    <w:rsid w:val="0028102D"/>
    <w:rsid w:val="00284FDA"/>
    <w:rsid w:val="00285FE0"/>
    <w:rsid w:val="00286D0E"/>
    <w:rsid w:val="0028725C"/>
    <w:rsid w:val="0028728B"/>
    <w:rsid w:val="002922C4"/>
    <w:rsid w:val="002938BD"/>
    <w:rsid w:val="0029446C"/>
    <w:rsid w:val="00295311"/>
    <w:rsid w:val="00296A64"/>
    <w:rsid w:val="00296D59"/>
    <w:rsid w:val="002A10E9"/>
    <w:rsid w:val="002A1734"/>
    <w:rsid w:val="002A200D"/>
    <w:rsid w:val="002A4BD7"/>
    <w:rsid w:val="002A6DA4"/>
    <w:rsid w:val="002B07C1"/>
    <w:rsid w:val="002B102D"/>
    <w:rsid w:val="002B158E"/>
    <w:rsid w:val="002B59F3"/>
    <w:rsid w:val="002B70EE"/>
    <w:rsid w:val="002B7103"/>
    <w:rsid w:val="002B75BE"/>
    <w:rsid w:val="002B79AA"/>
    <w:rsid w:val="002C0D7F"/>
    <w:rsid w:val="002C0FD1"/>
    <w:rsid w:val="002C1027"/>
    <w:rsid w:val="002C12DF"/>
    <w:rsid w:val="002C2A2B"/>
    <w:rsid w:val="002C2D11"/>
    <w:rsid w:val="002C39FD"/>
    <w:rsid w:val="002C45D7"/>
    <w:rsid w:val="002C654B"/>
    <w:rsid w:val="002C6D40"/>
    <w:rsid w:val="002D2642"/>
    <w:rsid w:val="002D2B44"/>
    <w:rsid w:val="002D3902"/>
    <w:rsid w:val="002D5D22"/>
    <w:rsid w:val="002D6A57"/>
    <w:rsid w:val="002D701E"/>
    <w:rsid w:val="002D736E"/>
    <w:rsid w:val="002E0918"/>
    <w:rsid w:val="002E3145"/>
    <w:rsid w:val="002E3723"/>
    <w:rsid w:val="002E3B8B"/>
    <w:rsid w:val="002E3DFE"/>
    <w:rsid w:val="002F18C2"/>
    <w:rsid w:val="002F2790"/>
    <w:rsid w:val="002F283A"/>
    <w:rsid w:val="002F3038"/>
    <w:rsid w:val="002F3369"/>
    <w:rsid w:val="002F546D"/>
    <w:rsid w:val="002F58EB"/>
    <w:rsid w:val="002F61AB"/>
    <w:rsid w:val="002F64CF"/>
    <w:rsid w:val="002F7350"/>
    <w:rsid w:val="00300865"/>
    <w:rsid w:val="0030137E"/>
    <w:rsid w:val="00303ACF"/>
    <w:rsid w:val="003101F8"/>
    <w:rsid w:val="00311169"/>
    <w:rsid w:val="00312FA6"/>
    <w:rsid w:val="003141E0"/>
    <w:rsid w:val="00314ACD"/>
    <w:rsid w:val="003150AB"/>
    <w:rsid w:val="00315721"/>
    <w:rsid w:val="0032013C"/>
    <w:rsid w:val="00320266"/>
    <w:rsid w:val="00320DBA"/>
    <w:rsid w:val="00321147"/>
    <w:rsid w:val="00322B2F"/>
    <w:rsid w:val="00323A38"/>
    <w:rsid w:val="003254F5"/>
    <w:rsid w:val="0032616D"/>
    <w:rsid w:val="0032638E"/>
    <w:rsid w:val="00326C29"/>
    <w:rsid w:val="00327BE7"/>
    <w:rsid w:val="00327DC7"/>
    <w:rsid w:val="00331C6E"/>
    <w:rsid w:val="003323D2"/>
    <w:rsid w:val="003327BB"/>
    <w:rsid w:val="003377C5"/>
    <w:rsid w:val="00337DC5"/>
    <w:rsid w:val="0034059B"/>
    <w:rsid w:val="00341C6F"/>
    <w:rsid w:val="00343475"/>
    <w:rsid w:val="003435FD"/>
    <w:rsid w:val="00343A4B"/>
    <w:rsid w:val="00343B7B"/>
    <w:rsid w:val="003442C6"/>
    <w:rsid w:val="00346234"/>
    <w:rsid w:val="00346780"/>
    <w:rsid w:val="00347751"/>
    <w:rsid w:val="003477A7"/>
    <w:rsid w:val="00347D34"/>
    <w:rsid w:val="00350744"/>
    <w:rsid w:val="00351F95"/>
    <w:rsid w:val="00352719"/>
    <w:rsid w:val="00353291"/>
    <w:rsid w:val="00353986"/>
    <w:rsid w:val="0035570E"/>
    <w:rsid w:val="00356093"/>
    <w:rsid w:val="00356443"/>
    <w:rsid w:val="003577BE"/>
    <w:rsid w:val="00357A15"/>
    <w:rsid w:val="00360DB6"/>
    <w:rsid w:val="00360DC3"/>
    <w:rsid w:val="003614C5"/>
    <w:rsid w:val="00361569"/>
    <w:rsid w:val="003627EE"/>
    <w:rsid w:val="0036490A"/>
    <w:rsid w:val="00364B5B"/>
    <w:rsid w:val="00367AE4"/>
    <w:rsid w:val="00370734"/>
    <w:rsid w:val="00372602"/>
    <w:rsid w:val="00372E4D"/>
    <w:rsid w:val="00373ED1"/>
    <w:rsid w:val="0037431E"/>
    <w:rsid w:val="00374779"/>
    <w:rsid w:val="00374EA0"/>
    <w:rsid w:val="003773DA"/>
    <w:rsid w:val="003807D1"/>
    <w:rsid w:val="00381908"/>
    <w:rsid w:val="00381C2A"/>
    <w:rsid w:val="00381CB8"/>
    <w:rsid w:val="0038241C"/>
    <w:rsid w:val="00382984"/>
    <w:rsid w:val="003838D7"/>
    <w:rsid w:val="00387104"/>
    <w:rsid w:val="00387E79"/>
    <w:rsid w:val="003906D0"/>
    <w:rsid w:val="00393440"/>
    <w:rsid w:val="003945AB"/>
    <w:rsid w:val="003972CD"/>
    <w:rsid w:val="003972E9"/>
    <w:rsid w:val="00397A28"/>
    <w:rsid w:val="003A1BB7"/>
    <w:rsid w:val="003A279E"/>
    <w:rsid w:val="003A3021"/>
    <w:rsid w:val="003A338B"/>
    <w:rsid w:val="003A37ED"/>
    <w:rsid w:val="003A755E"/>
    <w:rsid w:val="003A75FF"/>
    <w:rsid w:val="003B1FC8"/>
    <w:rsid w:val="003B44A0"/>
    <w:rsid w:val="003B6386"/>
    <w:rsid w:val="003C15A9"/>
    <w:rsid w:val="003C1864"/>
    <w:rsid w:val="003C1FF8"/>
    <w:rsid w:val="003C24CD"/>
    <w:rsid w:val="003C35C2"/>
    <w:rsid w:val="003C3847"/>
    <w:rsid w:val="003C3EF3"/>
    <w:rsid w:val="003C4183"/>
    <w:rsid w:val="003C63E8"/>
    <w:rsid w:val="003D2DE8"/>
    <w:rsid w:val="003D40B0"/>
    <w:rsid w:val="003D47DA"/>
    <w:rsid w:val="003D5906"/>
    <w:rsid w:val="003E0A7C"/>
    <w:rsid w:val="003E118E"/>
    <w:rsid w:val="003E11C5"/>
    <w:rsid w:val="003E16F5"/>
    <w:rsid w:val="003E1CAF"/>
    <w:rsid w:val="003E1D14"/>
    <w:rsid w:val="003E2641"/>
    <w:rsid w:val="003E2F0B"/>
    <w:rsid w:val="003E2FCE"/>
    <w:rsid w:val="003E4608"/>
    <w:rsid w:val="003E5ED8"/>
    <w:rsid w:val="003F0C7E"/>
    <w:rsid w:val="003F0C94"/>
    <w:rsid w:val="003F12B8"/>
    <w:rsid w:val="003F3AEF"/>
    <w:rsid w:val="003F467C"/>
    <w:rsid w:val="003F47E5"/>
    <w:rsid w:val="003F4993"/>
    <w:rsid w:val="003F6EE1"/>
    <w:rsid w:val="003F7EC8"/>
    <w:rsid w:val="00400B35"/>
    <w:rsid w:val="00400CC0"/>
    <w:rsid w:val="00400D0F"/>
    <w:rsid w:val="004018D4"/>
    <w:rsid w:val="00403F31"/>
    <w:rsid w:val="00404AAB"/>
    <w:rsid w:val="00404F3F"/>
    <w:rsid w:val="00406F52"/>
    <w:rsid w:val="00410352"/>
    <w:rsid w:val="004120A8"/>
    <w:rsid w:val="00414F64"/>
    <w:rsid w:val="0041616E"/>
    <w:rsid w:val="004164B2"/>
    <w:rsid w:val="00423A4E"/>
    <w:rsid w:val="00423E12"/>
    <w:rsid w:val="0042493C"/>
    <w:rsid w:val="00425E94"/>
    <w:rsid w:val="00431B00"/>
    <w:rsid w:val="00431F7E"/>
    <w:rsid w:val="00432A4D"/>
    <w:rsid w:val="004337DD"/>
    <w:rsid w:val="0043384B"/>
    <w:rsid w:val="004338C8"/>
    <w:rsid w:val="00433C2F"/>
    <w:rsid w:val="00436634"/>
    <w:rsid w:val="00436793"/>
    <w:rsid w:val="004369C9"/>
    <w:rsid w:val="004374F7"/>
    <w:rsid w:val="0043767B"/>
    <w:rsid w:val="00442F9A"/>
    <w:rsid w:val="00443C86"/>
    <w:rsid w:val="004457DE"/>
    <w:rsid w:val="00451DBE"/>
    <w:rsid w:val="00453082"/>
    <w:rsid w:val="0045590F"/>
    <w:rsid w:val="00456DE3"/>
    <w:rsid w:val="00456F3C"/>
    <w:rsid w:val="004570C8"/>
    <w:rsid w:val="0045788E"/>
    <w:rsid w:val="00457D89"/>
    <w:rsid w:val="00460062"/>
    <w:rsid w:val="00462475"/>
    <w:rsid w:val="0046350A"/>
    <w:rsid w:val="0046395E"/>
    <w:rsid w:val="004647C1"/>
    <w:rsid w:val="004647FB"/>
    <w:rsid w:val="00464D18"/>
    <w:rsid w:val="00466B95"/>
    <w:rsid w:val="00467131"/>
    <w:rsid w:val="0046720C"/>
    <w:rsid w:val="00467627"/>
    <w:rsid w:val="00467762"/>
    <w:rsid w:val="00467976"/>
    <w:rsid w:val="004701E0"/>
    <w:rsid w:val="0047036E"/>
    <w:rsid w:val="00481CD7"/>
    <w:rsid w:val="00483346"/>
    <w:rsid w:val="00484381"/>
    <w:rsid w:val="0048474F"/>
    <w:rsid w:val="004857E0"/>
    <w:rsid w:val="00487475"/>
    <w:rsid w:val="00490E06"/>
    <w:rsid w:val="004942E5"/>
    <w:rsid w:val="00496657"/>
    <w:rsid w:val="00497771"/>
    <w:rsid w:val="004A08AA"/>
    <w:rsid w:val="004A27DC"/>
    <w:rsid w:val="004A6B4A"/>
    <w:rsid w:val="004B0B79"/>
    <w:rsid w:val="004B1120"/>
    <w:rsid w:val="004B1189"/>
    <w:rsid w:val="004B2E09"/>
    <w:rsid w:val="004B35B1"/>
    <w:rsid w:val="004B3815"/>
    <w:rsid w:val="004B6481"/>
    <w:rsid w:val="004B694D"/>
    <w:rsid w:val="004B7BC8"/>
    <w:rsid w:val="004B7C5B"/>
    <w:rsid w:val="004B7F09"/>
    <w:rsid w:val="004C04F5"/>
    <w:rsid w:val="004C1D62"/>
    <w:rsid w:val="004C1E53"/>
    <w:rsid w:val="004C1EF5"/>
    <w:rsid w:val="004C2ABD"/>
    <w:rsid w:val="004C59C0"/>
    <w:rsid w:val="004C64A6"/>
    <w:rsid w:val="004C69FC"/>
    <w:rsid w:val="004C6EAE"/>
    <w:rsid w:val="004D0762"/>
    <w:rsid w:val="004D60E3"/>
    <w:rsid w:val="004D6851"/>
    <w:rsid w:val="004D6912"/>
    <w:rsid w:val="004D775D"/>
    <w:rsid w:val="004E005A"/>
    <w:rsid w:val="004E008D"/>
    <w:rsid w:val="004E01F5"/>
    <w:rsid w:val="004E0CC6"/>
    <w:rsid w:val="004E12D9"/>
    <w:rsid w:val="004E2856"/>
    <w:rsid w:val="004E37E1"/>
    <w:rsid w:val="004E4E79"/>
    <w:rsid w:val="004E5CA4"/>
    <w:rsid w:val="004E6A14"/>
    <w:rsid w:val="004F135B"/>
    <w:rsid w:val="004F20D6"/>
    <w:rsid w:val="004F2506"/>
    <w:rsid w:val="004F3856"/>
    <w:rsid w:val="004F426F"/>
    <w:rsid w:val="0050217B"/>
    <w:rsid w:val="00502266"/>
    <w:rsid w:val="0050248B"/>
    <w:rsid w:val="00503273"/>
    <w:rsid w:val="00503B02"/>
    <w:rsid w:val="00505499"/>
    <w:rsid w:val="0050571B"/>
    <w:rsid w:val="005108FB"/>
    <w:rsid w:val="0051092C"/>
    <w:rsid w:val="00511D5C"/>
    <w:rsid w:val="00512C4B"/>
    <w:rsid w:val="0051430C"/>
    <w:rsid w:val="00514E95"/>
    <w:rsid w:val="00516136"/>
    <w:rsid w:val="005170C4"/>
    <w:rsid w:val="00521053"/>
    <w:rsid w:val="0052115F"/>
    <w:rsid w:val="00523D49"/>
    <w:rsid w:val="0052403F"/>
    <w:rsid w:val="00524B3C"/>
    <w:rsid w:val="0052567D"/>
    <w:rsid w:val="00526745"/>
    <w:rsid w:val="00527202"/>
    <w:rsid w:val="00527A09"/>
    <w:rsid w:val="00532D50"/>
    <w:rsid w:val="00534BCE"/>
    <w:rsid w:val="00536ECD"/>
    <w:rsid w:val="005433B5"/>
    <w:rsid w:val="005433F8"/>
    <w:rsid w:val="00543741"/>
    <w:rsid w:val="00546436"/>
    <w:rsid w:val="00550828"/>
    <w:rsid w:val="00550B96"/>
    <w:rsid w:val="00551DD0"/>
    <w:rsid w:val="00553E8C"/>
    <w:rsid w:val="00553F24"/>
    <w:rsid w:val="0055424D"/>
    <w:rsid w:val="00555A23"/>
    <w:rsid w:val="00557458"/>
    <w:rsid w:val="005600F8"/>
    <w:rsid w:val="005605F2"/>
    <w:rsid w:val="005606EF"/>
    <w:rsid w:val="00560E03"/>
    <w:rsid w:val="005610EF"/>
    <w:rsid w:val="0056163E"/>
    <w:rsid w:val="00562484"/>
    <w:rsid w:val="00566BE1"/>
    <w:rsid w:val="00567B85"/>
    <w:rsid w:val="00570546"/>
    <w:rsid w:val="0057072C"/>
    <w:rsid w:val="005721B6"/>
    <w:rsid w:val="005738F2"/>
    <w:rsid w:val="00573BBB"/>
    <w:rsid w:val="00573DF2"/>
    <w:rsid w:val="0057459E"/>
    <w:rsid w:val="00575397"/>
    <w:rsid w:val="00576CEB"/>
    <w:rsid w:val="00577805"/>
    <w:rsid w:val="005806BD"/>
    <w:rsid w:val="00581AD7"/>
    <w:rsid w:val="00583F86"/>
    <w:rsid w:val="00585A5E"/>
    <w:rsid w:val="005868EF"/>
    <w:rsid w:val="005906F6"/>
    <w:rsid w:val="00590EA6"/>
    <w:rsid w:val="00591769"/>
    <w:rsid w:val="005924D3"/>
    <w:rsid w:val="005925FE"/>
    <w:rsid w:val="00592BC9"/>
    <w:rsid w:val="00593FC5"/>
    <w:rsid w:val="0059437C"/>
    <w:rsid w:val="0059588B"/>
    <w:rsid w:val="00596D75"/>
    <w:rsid w:val="00597473"/>
    <w:rsid w:val="005A04D4"/>
    <w:rsid w:val="005A08CF"/>
    <w:rsid w:val="005A0D5C"/>
    <w:rsid w:val="005A284E"/>
    <w:rsid w:val="005A6CE2"/>
    <w:rsid w:val="005A7866"/>
    <w:rsid w:val="005A798B"/>
    <w:rsid w:val="005B0EC6"/>
    <w:rsid w:val="005B3707"/>
    <w:rsid w:val="005C03C1"/>
    <w:rsid w:val="005C1859"/>
    <w:rsid w:val="005C2790"/>
    <w:rsid w:val="005C4FA0"/>
    <w:rsid w:val="005C5D83"/>
    <w:rsid w:val="005C63C3"/>
    <w:rsid w:val="005D052F"/>
    <w:rsid w:val="005D3CE6"/>
    <w:rsid w:val="005D48FB"/>
    <w:rsid w:val="005D6CB9"/>
    <w:rsid w:val="005D7341"/>
    <w:rsid w:val="005D7F4B"/>
    <w:rsid w:val="005E159E"/>
    <w:rsid w:val="005E2502"/>
    <w:rsid w:val="005E2A63"/>
    <w:rsid w:val="005E3782"/>
    <w:rsid w:val="005E5773"/>
    <w:rsid w:val="005E6D86"/>
    <w:rsid w:val="005F100A"/>
    <w:rsid w:val="005F22F1"/>
    <w:rsid w:val="005F2B96"/>
    <w:rsid w:val="005F3F86"/>
    <w:rsid w:val="005F45EB"/>
    <w:rsid w:val="005F4CDA"/>
    <w:rsid w:val="006002E0"/>
    <w:rsid w:val="00601702"/>
    <w:rsid w:val="00602C41"/>
    <w:rsid w:val="006036E6"/>
    <w:rsid w:val="0061119B"/>
    <w:rsid w:val="00612103"/>
    <w:rsid w:val="00612AE5"/>
    <w:rsid w:val="0061498F"/>
    <w:rsid w:val="006152CE"/>
    <w:rsid w:val="00616F74"/>
    <w:rsid w:val="006216A1"/>
    <w:rsid w:val="00622A52"/>
    <w:rsid w:val="006252E0"/>
    <w:rsid w:val="006264FE"/>
    <w:rsid w:val="006275EF"/>
    <w:rsid w:val="006301E6"/>
    <w:rsid w:val="00630EF4"/>
    <w:rsid w:val="00631BC8"/>
    <w:rsid w:val="0063203C"/>
    <w:rsid w:val="0063235D"/>
    <w:rsid w:val="0063398D"/>
    <w:rsid w:val="00633A12"/>
    <w:rsid w:val="006346D5"/>
    <w:rsid w:val="00634E9C"/>
    <w:rsid w:val="0063522B"/>
    <w:rsid w:val="00635F30"/>
    <w:rsid w:val="00637AEF"/>
    <w:rsid w:val="00640CEC"/>
    <w:rsid w:val="00641A12"/>
    <w:rsid w:val="00641AED"/>
    <w:rsid w:val="0064311B"/>
    <w:rsid w:val="006439BD"/>
    <w:rsid w:val="00643DFA"/>
    <w:rsid w:val="006449B4"/>
    <w:rsid w:val="00645976"/>
    <w:rsid w:val="00645ABB"/>
    <w:rsid w:val="00645D03"/>
    <w:rsid w:val="006466B3"/>
    <w:rsid w:val="00647F1D"/>
    <w:rsid w:val="006501D2"/>
    <w:rsid w:val="0065322A"/>
    <w:rsid w:val="00654CC2"/>
    <w:rsid w:val="00655B43"/>
    <w:rsid w:val="006565E7"/>
    <w:rsid w:val="006578ED"/>
    <w:rsid w:val="00657B65"/>
    <w:rsid w:val="00660AAE"/>
    <w:rsid w:val="00661E28"/>
    <w:rsid w:val="006622F0"/>
    <w:rsid w:val="0066400A"/>
    <w:rsid w:val="00664CC5"/>
    <w:rsid w:val="00666FE3"/>
    <w:rsid w:val="006700F4"/>
    <w:rsid w:val="00670969"/>
    <w:rsid w:val="0067272A"/>
    <w:rsid w:val="0067362D"/>
    <w:rsid w:val="00674001"/>
    <w:rsid w:val="0067599D"/>
    <w:rsid w:val="00680892"/>
    <w:rsid w:val="00681203"/>
    <w:rsid w:val="00681C6B"/>
    <w:rsid w:val="006823C4"/>
    <w:rsid w:val="006854E4"/>
    <w:rsid w:val="00686B81"/>
    <w:rsid w:val="0068734D"/>
    <w:rsid w:val="00690F36"/>
    <w:rsid w:val="0069240C"/>
    <w:rsid w:val="0069282C"/>
    <w:rsid w:val="006931C7"/>
    <w:rsid w:val="00696EC5"/>
    <w:rsid w:val="006A02D9"/>
    <w:rsid w:val="006A11D0"/>
    <w:rsid w:val="006A2B5E"/>
    <w:rsid w:val="006A3669"/>
    <w:rsid w:val="006A7024"/>
    <w:rsid w:val="006A7633"/>
    <w:rsid w:val="006B05AA"/>
    <w:rsid w:val="006B07A3"/>
    <w:rsid w:val="006B1579"/>
    <w:rsid w:val="006B1F48"/>
    <w:rsid w:val="006B2456"/>
    <w:rsid w:val="006B2CE0"/>
    <w:rsid w:val="006B3090"/>
    <w:rsid w:val="006B35A5"/>
    <w:rsid w:val="006B5D06"/>
    <w:rsid w:val="006C344E"/>
    <w:rsid w:val="006C3506"/>
    <w:rsid w:val="006C799E"/>
    <w:rsid w:val="006D01C4"/>
    <w:rsid w:val="006D096E"/>
    <w:rsid w:val="006D0F2D"/>
    <w:rsid w:val="006D1A7E"/>
    <w:rsid w:val="006D20CC"/>
    <w:rsid w:val="006D2945"/>
    <w:rsid w:val="006D42C4"/>
    <w:rsid w:val="006D561A"/>
    <w:rsid w:val="006D5740"/>
    <w:rsid w:val="006D66FD"/>
    <w:rsid w:val="006E0F74"/>
    <w:rsid w:val="006E0FD4"/>
    <w:rsid w:val="006E163F"/>
    <w:rsid w:val="006E3679"/>
    <w:rsid w:val="006E412A"/>
    <w:rsid w:val="006E4AF7"/>
    <w:rsid w:val="006E58BE"/>
    <w:rsid w:val="006E61BA"/>
    <w:rsid w:val="006E7713"/>
    <w:rsid w:val="006E77EB"/>
    <w:rsid w:val="006F0FCD"/>
    <w:rsid w:val="006F181E"/>
    <w:rsid w:val="006F2987"/>
    <w:rsid w:val="006F2A1B"/>
    <w:rsid w:val="006F40ED"/>
    <w:rsid w:val="006F44CA"/>
    <w:rsid w:val="006F4715"/>
    <w:rsid w:val="006F542E"/>
    <w:rsid w:val="006F6E6F"/>
    <w:rsid w:val="006F7002"/>
    <w:rsid w:val="006F7AC8"/>
    <w:rsid w:val="00700A11"/>
    <w:rsid w:val="007021E9"/>
    <w:rsid w:val="00702523"/>
    <w:rsid w:val="00703172"/>
    <w:rsid w:val="00703C3A"/>
    <w:rsid w:val="007056AD"/>
    <w:rsid w:val="00710382"/>
    <w:rsid w:val="00710AA0"/>
    <w:rsid w:val="00712289"/>
    <w:rsid w:val="00712DB4"/>
    <w:rsid w:val="007133A8"/>
    <w:rsid w:val="00713EA1"/>
    <w:rsid w:val="007155A2"/>
    <w:rsid w:val="00715E31"/>
    <w:rsid w:val="00716FAD"/>
    <w:rsid w:val="00720CDD"/>
    <w:rsid w:val="0072122F"/>
    <w:rsid w:val="0072181B"/>
    <w:rsid w:val="007218A3"/>
    <w:rsid w:val="00724320"/>
    <w:rsid w:val="00726785"/>
    <w:rsid w:val="00731E9F"/>
    <w:rsid w:val="007352F1"/>
    <w:rsid w:val="0074213D"/>
    <w:rsid w:val="0074250F"/>
    <w:rsid w:val="00743E54"/>
    <w:rsid w:val="007452BF"/>
    <w:rsid w:val="00747227"/>
    <w:rsid w:val="00747DEA"/>
    <w:rsid w:val="00747E32"/>
    <w:rsid w:val="00750364"/>
    <w:rsid w:val="00750F6B"/>
    <w:rsid w:val="00755916"/>
    <w:rsid w:val="007562C6"/>
    <w:rsid w:val="0075657C"/>
    <w:rsid w:val="00762565"/>
    <w:rsid w:val="00763FAE"/>
    <w:rsid w:val="00765E19"/>
    <w:rsid w:val="00766D83"/>
    <w:rsid w:val="00767F5A"/>
    <w:rsid w:val="00771600"/>
    <w:rsid w:val="00772164"/>
    <w:rsid w:val="007726C8"/>
    <w:rsid w:val="00773BC0"/>
    <w:rsid w:val="007743B8"/>
    <w:rsid w:val="007753B3"/>
    <w:rsid w:val="007756CE"/>
    <w:rsid w:val="007762F4"/>
    <w:rsid w:val="00780747"/>
    <w:rsid w:val="007807C2"/>
    <w:rsid w:val="00780E00"/>
    <w:rsid w:val="00781025"/>
    <w:rsid w:val="00781956"/>
    <w:rsid w:val="00781C1D"/>
    <w:rsid w:val="00782473"/>
    <w:rsid w:val="00782665"/>
    <w:rsid w:val="00782888"/>
    <w:rsid w:val="0078369D"/>
    <w:rsid w:val="00785987"/>
    <w:rsid w:val="007865A6"/>
    <w:rsid w:val="00787C26"/>
    <w:rsid w:val="00787F4E"/>
    <w:rsid w:val="00790142"/>
    <w:rsid w:val="00790467"/>
    <w:rsid w:val="00791407"/>
    <w:rsid w:val="00794164"/>
    <w:rsid w:val="0079442A"/>
    <w:rsid w:val="0079453B"/>
    <w:rsid w:val="00794D48"/>
    <w:rsid w:val="00795026"/>
    <w:rsid w:val="00795746"/>
    <w:rsid w:val="00795C3B"/>
    <w:rsid w:val="00797223"/>
    <w:rsid w:val="00797973"/>
    <w:rsid w:val="007A0352"/>
    <w:rsid w:val="007A056F"/>
    <w:rsid w:val="007A3037"/>
    <w:rsid w:val="007A43D5"/>
    <w:rsid w:val="007A5EE3"/>
    <w:rsid w:val="007A6A34"/>
    <w:rsid w:val="007A75CF"/>
    <w:rsid w:val="007B0B7D"/>
    <w:rsid w:val="007B282E"/>
    <w:rsid w:val="007B41DF"/>
    <w:rsid w:val="007B4477"/>
    <w:rsid w:val="007B531E"/>
    <w:rsid w:val="007C0AB7"/>
    <w:rsid w:val="007C1568"/>
    <w:rsid w:val="007C2BF8"/>
    <w:rsid w:val="007C368D"/>
    <w:rsid w:val="007C4AEF"/>
    <w:rsid w:val="007C4FBC"/>
    <w:rsid w:val="007C509C"/>
    <w:rsid w:val="007D18A6"/>
    <w:rsid w:val="007D1F64"/>
    <w:rsid w:val="007D216E"/>
    <w:rsid w:val="007D4617"/>
    <w:rsid w:val="007D469E"/>
    <w:rsid w:val="007D62A4"/>
    <w:rsid w:val="007D6FEB"/>
    <w:rsid w:val="007E54CD"/>
    <w:rsid w:val="007E5F34"/>
    <w:rsid w:val="007E6CD4"/>
    <w:rsid w:val="007F01A0"/>
    <w:rsid w:val="007F0458"/>
    <w:rsid w:val="007F04E9"/>
    <w:rsid w:val="007F06A5"/>
    <w:rsid w:val="007F4A7A"/>
    <w:rsid w:val="0080063F"/>
    <w:rsid w:val="00801635"/>
    <w:rsid w:val="00802624"/>
    <w:rsid w:val="0080484B"/>
    <w:rsid w:val="00804B7A"/>
    <w:rsid w:val="00807D42"/>
    <w:rsid w:val="008101DB"/>
    <w:rsid w:val="008103BB"/>
    <w:rsid w:val="00810DFA"/>
    <w:rsid w:val="00811036"/>
    <w:rsid w:val="00812BB3"/>
    <w:rsid w:val="008148B7"/>
    <w:rsid w:val="00816948"/>
    <w:rsid w:val="00816B27"/>
    <w:rsid w:val="00817C3E"/>
    <w:rsid w:val="00820228"/>
    <w:rsid w:val="00821975"/>
    <w:rsid w:val="00821C70"/>
    <w:rsid w:val="00823388"/>
    <w:rsid w:val="008260B3"/>
    <w:rsid w:val="00826228"/>
    <w:rsid w:val="00826DE5"/>
    <w:rsid w:val="00827171"/>
    <w:rsid w:val="0083040D"/>
    <w:rsid w:val="008318FE"/>
    <w:rsid w:val="00831D8F"/>
    <w:rsid w:val="00832AB4"/>
    <w:rsid w:val="008370BF"/>
    <w:rsid w:val="00840235"/>
    <w:rsid w:val="008418B7"/>
    <w:rsid w:val="00841F1A"/>
    <w:rsid w:val="0084233A"/>
    <w:rsid w:val="008437AA"/>
    <w:rsid w:val="00843A38"/>
    <w:rsid w:val="0084498B"/>
    <w:rsid w:val="00845F57"/>
    <w:rsid w:val="00846130"/>
    <w:rsid w:val="008461B7"/>
    <w:rsid w:val="00847905"/>
    <w:rsid w:val="00850726"/>
    <w:rsid w:val="008512CA"/>
    <w:rsid w:val="008523DD"/>
    <w:rsid w:val="008535B9"/>
    <w:rsid w:val="00853F3A"/>
    <w:rsid w:val="0085400C"/>
    <w:rsid w:val="008575DD"/>
    <w:rsid w:val="00857B14"/>
    <w:rsid w:val="008602A1"/>
    <w:rsid w:val="00861F00"/>
    <w:rsid w:val="00862B45"/>
    <w:rsid w:val="00863F1C"/>
    <w:rsid w:val="00864967"/>
    <w:rsid w:val="00865629"/>
    <w:rsid w:val="00865BFC"/>
    <w:rsid w:val="00865D94"/>
    <w:rsid w:val="00874287"/>
    <w:rsid w:val="008760F6"/>
    <w:rsid w:val="0087799F"/>
    <w:rsid w:val="00877CFB"/>
    <w:rsid w:val="008811A1"/>
    <w:rsid w:val="0088134C"/>
    <w:rsid w:val="00883475"/>
    <w:rsid w:val="008839BA"/>
    <w:rsid w:val="008847E4"/>
    <w:rsid w:val="00885269"/>
    <w:rsid w:val="00885EF0"/>
    <w:rsid w:val="00885F51"/>
    <w:rsid w:val="00886423"/>
    <w:rsid w:val="00887EEA"/>
    <w:rsid w:val="00890A4A"/>
    <w:rsid w:val="00890EDE"/>
    <w:rsid w:val="00890F98"/>
    <w:rsid w:val="008914CF"/>
    <w:rsid w:val="00892A73"/>
    <w:rsid w:val="00893973"/>
    <w:rsid w:val="0089438B"/>
    <w:rsid w:val="008A06FA"/>
    <w:rsid w:val="008A1884"/>
    <w:rsid w:val="008A3150"/>
    <w:rsid w:val="008B049E"/>
    <w:rsid w:val="008B11B8"/>
    <w:rsid w:val="008B2AA4"/>
    <w:rsid w:val="008B3F02"/>
    <w:rsid w:val="008B4E2C"/>
    <w:rsid w:val="008B5191"/>
    <w:rsid w:val="008B5773"/>
    <w:rsid w:val="008B6C35"/>
    <w:rsid w:val="008B6D2D"/>
    <w:rsid w:val="008C1930"/>
    <w:rsid w:val="008C31CA"/>
    <w:rsid w:val="008C4084"/>
    <w:rsid w:val="008C4121"/>
    <w:rsid w:val="008C58DD"/>
    <w:rsid w:val="008D262F"/>
    <w:rsid w:val="008D2EDC"/>
    <w:rsid w:val="008D38E0"/>
    <w:rsid w:val="008D3DE2"/>
    <w:rsid w:val="008D4AE6"/>
    <w:rsid w:val="008D4C9E"/>
    <w:rsid w:val="008E0C48"/>
    <w:rsid w:val="008E0CA9"/>
    <w:rsid w:val="008E32E3"/>
    <w:rsid w:val="008F01D0"/>
    <w:rsid w:val="008F14D0"/>
    <w:rsid w:val="008F1670"/>
    <w:rsid w:val="008F1AF3"/>
    <w:rsid w:val="008F36DB"/>
    <w:rsid w:val="008F47B5"/>
    <w:rsid w:val="008F48ED"/>
    <w:rsid w:val="008F6A8D"/>
    <w:rsid w:val="009000CA"/>
    <w:rsid w:val="00900C26"/>
    <w:rsid w:val="009016E8"/>
    <w:rsid w:val="00901E3C"/>
    <w:rsid w:val="00905DE5"/>
    <w:rsid w:val="00905E64"/>
    <w:rsid w:val="009062FA"/>
    <w:rsid w:val="009119F6"/>
    <w:rsid w:val="009138F4"/>
    <w:rsid w:val="00914562"/>
    <w:rsid w:val="009148B9"/>
    <w:rsid w:val="0091759F"/>
    <w:rsid w:val="0092004A"/>
    <w:rsid w:val="0092196C"/>
    <w:rsid w:val="00923848"/>
    <w:rsid w:val="0092487F"/>
    <w:rsid w:val="00924CD0"/>
    <w:rsid w:val="0092521F"/>
    <w:rsid w:val="009267F9"/>
    <w:rsid w:val="00926E9A"/>
    <w:rsid w:val="009275C1"/>
    <w:rsid w:val="00930034"/>
    <w:rsid w:val="009304BD"/>
    <w:rsid w:val="009331E0"/>
    <w:rsid w:val="009335F4"/>
    <w:rsid w:val="00933715"/>
    <w:rsid w:val="00934EAA"/>
    <w:rsid w:val="00935347"/>
    <w:rsid w:val="00936777"/>
    <w:rsid w:val="00936B26"/>
    <w:rsid w:val="00937700"/>
    <w:rsid w:val="009378DB"/>
    <w:rsid w:val="00942478"/>
    <w:rsid w:val="00942725"/>
    <w:rsid w:val="009448AE"/>
    <w:rsid w:val="0094499B"/>
    <w:rsid w:val="009456B2"/>
    <w:rsid w:val="0094587F"/>
    <w:rsid w:val="00945BCF"/>
    <w:rsid w:val="0094681B"/>
    <w:rsid w:val="00950AE7"/>
    <w:rsid w:val="0095185B"/>
    <w:rsid w:val="00952102"/>
    <w:rsid w:val="00954A99"/>
    <w:rsid w:val="009567B4"/>
    <w:rsid w:val="00956CC2"/>
    <w:rsid w:val="0096047C"/>
    <w:rsid w:val="009619D0"/>
    <w:rsid w:val="00961A6D"/>
    <w:rsid w:val="009664DF"/>
    <w:rsid w:val="009716C8"/>
    <w:rsid w:val="0097258B"/>
    <w:rsid w:val="00972F02"/>
    <w:rsid w:val="00976752"/>
    <w:rsid w:val="009767FA"/>
    <w:rsid w:val="009772C0"/>
    <w:rsid w:val="00977657"/>
    <w:rsid w:val="00977709"/>
    <w:rsid w:val="00981F17"/>
    <w:rsid w:val="00982693"/>
    <w:rsid w:val="009827B7"/>
    <w:rsid w:val="00983EF3"/>
    <w:rsid w:val="009869C0"/>
    <w:rsid w:val="0099285B"/>
    <w:rsid w:val="00992E1A"/>
    <w:rsid w:val="00994FCF"/>
    <w:rsid w:val="009952AA"/>
    <w:rsid w:val="009971EA"/>
    <w:rsid w:val="00997BEA"/>
    <w:rsid w:val="009A0109"/>
    <w:rsid w:val="009A176A"/>
    <w:rsid w:val="009A29AB"/>
    <w:rsid w:val="009A45AB"/>
    <w:rsid w:val="009A641F"/>
    <w:rsid w:val="009A674E"/>
    <w:rsid w:val="009A781C"/>
    <w:rsid w:val="009A7E04"/>
    <w:rsid w:val="009A7F7A"/>
    <w:rsid w:val="009B004C"/>
    <w:rsid w:val="009B09DB"/>
    <w:rsid w:val="009B19D2"/>
    <w:rsid w:val="009B2464"/>
    <w:rsid w:val="009B28C0"/>
    <w:rsid w:val="009B2B29"/>
    <w:rsid w:val="009B5792"/>
    <w:rsid w:val="009B58C2"/>
    <w:rsid w:val="009C0C62"/>
    <w:rsid w:val="009C126A"/>
    <w:rsid w:val="009C3142"/>
    <w:rsid w:val="009C408F"/>
    <w:rsid w:val="009C4B5B"/>
    <w:rsid w:val="009C5024"/>
    <w:rsid w:val="009C614D"/>
    <w:rsid w:val="009D50F0"/>
    <w:rsid w:val="009D59B2"/>
    <w:rsid w:val="009D7252"/>
    <w:rsid w:val="009E103D"/>
    <w:rsid w:val="009E2FE5"/>
    <w:rsid w:val="009E3C92"/>
    <w:rsid w:val="009E40B5"/>
    <w:rsid w:val="009E4776"/>
    <w:rsid w:val="009E5A93"/>
    <w:rsid w:val="009E7BAD"/>
    <w:rsid w:val="009E7FC5"/>
    <w:rsid w:val="009F099C"/>
    <w:rsid w:val="009F1671"/>
    <w:rsid w:val="009F1A6C"/>
    <w:rsid w:val="009F3D22"/>
    <w:rsid w:val="009F544B"/>
    <w:rsid w:val="009F6536"/>
    <w:rsid w:val="00A00EEB"/>
    <w:rsid w:val="00A0169A"/>
    <w:rsid w:val="00A021E3"/>
    <w:rsid w:val="00A02287"/>
    <w:rsid w:val="00A03685"/>
    <w:rsid w:val="00A0398D"/>
    <w:rsid w:val="00A041B4"/>
    <w:rsid w:val="00A06A4E"/>
    <w:rsid w:val="00A0736A"/>
    <w:rsid w:val="00A10407"/>
    <w:rsid w:val="00A110B0"/>
    <w:rsid w:val="00A1157A"/>
    <w:rsid w:val="00A11B48"/>
    <w:rsid w:val="00A150A1"/>
    <w:rsid w:val="00A150D5"/>
    <w:rsid w:val="00A203A6"/>
    <w:rsid w:val="00A230BA"/>
    <w:rsid w:val="00A26F2B"/>
    <w:rsid w:val="00A32C67"/>
    <w:rsid w:val="00A342D2"/>
    <w:rsid w:val="00A355E1"/>
    <w:rsid w:val="00A3746B"/>
    <w:rsid w:val="00A4508E"/>
    <w:rsid w:val="00A45863"/>
    <w:rsid w:val="00A510B6"/>
    <w:rsid w:val="00A513A4"/>
    <w:rsid w:val="00A51C2B"/>
    <w:rsid w:val="00A52313"/>
    <w:rsid w:val="00A546BB"/>
    <w:rsid w:val="00A56422"/>
    <w:rsid w:val="00A5669B"/>
    <w:rsid w:val="00A570E7"/>
    <w:rsid w:val="00A57C12"/>
    <w:rsid w:val="00A6064B"/>
    <w:rsid w:val="00A608E1"/>
    <w:rsid w:val="00A60B0E"/>
    <w:rsid w:val="00A61F00"/>
    <w:rsid w:val="00A6299E"/>
    <w:rsid w:val="00A64D09"/>
    <w:rsid w:val="00A64FDE"/>
    <w:rsid w:val="00A667E8"/>
    <w:rsid w:val="00A675CB"/>
    <w:rsid w:val="00A67CFA"/>
    <w:rsid w:val="00A705FD"/>
    <w:rsid w:val="00A7175A"/>
    <w:rsid w:val="00A810D6"/>
    <w:rsid w:val="00A81FCD"/>
    <w:rsid w:val="00A82687"/>
    <w:rsid w:val="00A82749"/>
    <w:rsid w:val="00A83169"/>
    <w:rsid w:val="00A85AB8"/>
    <w:rsid w:val="00A9248C"/>
    <w:rsid w:val="00A9382A"/>
    <w:rsid w:val="00AA2C07"/>
    <w:rsid w:val="00AA3FA3"/>
    <w:rsid w:val="00AA58BC"/>
    <w:rsid w:val="00AA68A3"/>
    <w:rsid w:val="00AA78D5"/>
    <w:rsid w:val="00AB0D81"/>
    <w:rsid w:val="00AB12E3"/>
    <w:rsid w:val="00AB2755"/>
    <w:rsid w:val="00AB64DE"/>
    <w:rsid w:val="00AC0F33"/>
    <w:rsid w:val="00AC1C7D"/>
    <w:rsid w:val="00AC4D4C"/>
    <w:rsid w:val="00AC554F"/>
    <w:rsid w:val="00AC5BC4"/>
    <w:rsid w:val="00AC74D8"/>
    <w:rsid w:val="00AC75E7"/>
    <w:rsid w:val="00AD0448"/>
    <w:rsid w:val="00AD0E8C"/>
    <w:rsid w:val="00AD14C4"/>
    <w:rsid w:val="00AD3883"/>
    <w:rsid w:val="00AD4C8C"/>
    <w:rsid w:val="00AD546A"/>
    <w:rsid w:val="00AD7B40"/>
    <w:rsid w:val="00AE094B"/>
    <w:rsid w:val="00AE1A59"/>
    <w:rsid w:val="00AE1E79"/>
    <w:rsid w:val="00AE2BD7"/>
    <w:rsid w:val="00AE3725"/>
    <w:rsid w:val="00AE383D"/>
    <w:rsid w:val="00AF35C9"/>
    <w:rsid w:val="00AF3F9E"/>
    <w:rsid w:val="00AF463A"/>
    <w:rsid w:val="00AF4B6F"/>
    <w:rsid w:val="00AF5D69"/>
    <w:rsid w:val="00AF7D0A"/>
    <w:rsid w:val="00B00526"/>
    <w:rsid w:val="00B0140B"/>
    <w:rsid w:val="00B01D1A"/>
    <w:rsid w:val="00B034C4"/>
    <w:rsid w:val="00B0428C"/>
    <w:rsid w:val="00B0473F"/>
    <w:rsid w:val="00B048CE"/>
    <w:rsid w:val="00B0527B"/>
    <w:rsid w:val="00B116EB"/>
    <w:rsid w:val="00B1475F"/>
    <w:rsid w:val="00B14984"/>
    <w:rsid w:val="00B14F79"/>
    <w:rsid w:val="00B15E36"/>
    <w:rsid w:val="00B201B2"/>
    <w:rsid w:val="00B201FD"/>
    <w:rsid w:val="00B209AD"/>
    <w:rsid w:val="00B22D53"/>
    <w:rsid w:val="00B2368B"/>
    <w:rsid w:val="00B256FC"/>
    <w:rsid w:val="00B25C00"/>
    <w:rsid w:val="00B25D8B"/>
    <w:rsid w:val="00B261A4"/>
    <w:rsid w:val="00B3068A"/>
    <w:rsid w:val="00B3103D"/>
    <w:rsid w:val="00B32532"/>
    <w:rsid w:val="00B32658"/>
    <w:rsid w:val="00B34C3F"/>
    <w:rsid w:val="00B37EC7"/>
    <w:rsid w:val="00B41608"/>
    <w:rsid w:val="00B41962"/>
    <w:rsid w:val="00B43D57"/>
    <w:rsid w:val="00B45377"/>
    <w:rsid w:val="00B456DF"/>
    <w:rsid w:val="00B460F8"/>
    <w:rsid w:val="00B519A1"/>
    <w:rsid w:val="00B521BD"/>
    <w:rsid w:val="00B52977"/>
    <w:rsid w:val="00B543AA"/>
    <w:rsid w:val="00B55997"/>
    <w:rsid w:val="00B61100"/>
    <w:rsid w:val="00B6157D"/>
    <w:rsid w:val="00B61FFA"/>
    <w:rsid w:val="00B62397"/>
    <w:rsid w:val="00B6350D"/>
    <w:rsid w:val="00B63E8A"/>
    <w:rsid w:val="00B645C5"/>
    <w:rsid w:val="00B662E8"/>
    <w:rsid w:val="00B66F19"/>
    <w:rsid w:val="00B706D6"/>
    <w:rsid w:val="00B7113A"/>
    <w:rsid w:val="00B733F0"/>
    <w:rsid w:val="00B73AF4"/>
    <w:rsid w:val="00B747FF"/>
    <w:rsid w:val="00B759F6"/>
    <w:rsid w:val="00B76517"/>
    <w:rsid w:val="00B76BC1"/>
    <w:rsid w:val="00B80F83"/>
    <w:rsid w:val="00B834DA"/>
    <w:rsid w:val="00B83F63"/>
    <w:rsid w:val="00B8460E"/>
    <w:rsid w:val="00B84B32"/>
    <w:rsid w:val="00B938BF"/>
    <w:rsid w:val="00B93EB6"/>
    <w:rsid w:val="00B9412D"/>
    <w:rsid w:val="00B971A1"/>
    <w:rsid w:val="00B97836"/>
    <w:rsid w:val="00B97D47"/>
    <w:rsid w:val="00BA0D1D"/>
    <w:rsid w:val="00BA2DF2"/>
    <w:rsid w:val="00BA33F6"/>
    <w:rsid w:val="00BA3A05"/>
    <w:rsid w:val="00BA690A"/>
    <w:rsid w:val="00BA79A5"/>
    <w:rsid w:val="00BB03D6"/>
    <w:rsid w:val="00BB07CA"/>
    <w:rsid w:val="00BB0D78"/>
    <w:rsid w:val="00BB1873"/>
    <w:rsid w:val="00BB20EF"/>
    <w:rsid w:val="00BB22C7"/>
    <w:rsid w:val="00BB2829"/>
    <w:rsid w:val="00BB6F25"/>
    <w:rsid w:val="00BB762B"/>
    <w:rsid w:val="00BB7FC9"/>
    <w:rsid w:val="00BC01FE"/>
    <w:rsid w:val="00BC0971"/>
    <w:rsid w:val="00BC26F9"/>
    <w:rsid w:val="00BC2991"/>
    <w:rsid w:val="00BC4922"/>
    <w:rsid w:val="00BC52BA"/>
    <w:rsid w:val="00BC53F0"/>
    <w:rsid w:val="00BC5C07"/>
    <w:rsid w:val="00BC6FA9"/>
    <w:rsid w:val="00BC7D2E"/>
    <w:rsid w:val="00BD246D"/>
    <w:rsid w:val="00BD350F"/>
    <w:rsid w:val="00BD47BB"/>
    <w:rsid w:val="00BD7DCB"/>
    <w:rsid w:val="00BE04D0"/>
    <w:rsid w:val="00BE1C92"/>
    <w:rsid w:val="00BE3383"/>
    <w:rsid w:val="00BE35D2"/>
    <w:rsid w:val="00BE3D38"/>
    <w:rsid w:val="00BE525E"/>
    <w:rsid w:val="00BE5BCA"/>
    <w:rsid w:val="00BF180B"/>
    <w:rsid w:val="00BF213B"/>
    <w:rsid w:val="00BF45FD"/>
    <w:rsid w:val="00C00258"/>
    <w:rsid w:val="00C0289F"/>
    <w:rsid w:val="00C02B81"/>
    <w:rsid w:val="00C0301D"/>
    <w:rsid w:val="00C05EAF"/>
    <w:rsid w:val="00C0660F"/>
    <w:rsid w:val="00C0700E"/>
    <w:rsid w:val="00C07B28"/>
    <w:rsid w:val="00C11DE0"/>
    <w:rsid w:val="00C1588D"/>
    <w:rsid w:val="00C15E34"/>
    <w:rsid w:val="00C1671E"/>
    <w:rsid w:val="00C16AA9"/>
    <w:rsid w:val="00C16B10"/>
    <w:rsid w:val="00C214C1"/>
    <w:rsid w:val="00C231BC"/>
    <w:rsid w:val="00C2338E"/>
    <w:rsid w:val="00C2467C"/>
    <w:rsid w:val="00C249A4"/>
    <w:rsid w:val="00C24C1E"/>
    <w:rsid w:val="00C31AB5"/>
    <w:rsid w:val="00C32B81"/>
    <w:rsid w:val="00C34CCB"/>
    <w:rsid w:val="00C37D83"/>
    <w:rsid w:val="00C37E65"/>
    <w:rsid w:val="00C40AA3"/>
    <w:rsid w:val="00C40D50"/>
    <w:rsid w:val="00C43191"/>
    <w:rsid w:val="00C437F8"/>
    <w:rsid w:val="00C46ACE"/>
    <w:rsid w:val="00C5034B"/>
    <w:rsid w:val="00C5049C"/>
    <w:rsid w:val="00C5066E"/>
    <w:rsid w:val="00C50A39"/>
    <w:rsid w:val="00C50FC0"/>
    <w:rsid w:val="00C51F2E"/>
    <w:rsid w:val="00C53109"/>
    <w:rsid w:val="00C53160"/>
    <w:rsid w:val="00C531E4"/>
    <w:rsid w:val="00C53333"/>
    <w:rsid w:val="00C53A7C"/>
    <w:rsid w:val="00C5514B"/>
    <w:rsid w:val="00C56235"/>
    <w:rsid w:val="00C571C3"/>
    <w:rsid w:val="00C573BC"/>
    <w:rsid w:val="00C60725"/>
    <w:rsid w:val="00C63C68"/>
    <w:rsid w:val="00C6677E"/>
    <w:rsid w:val="00C71E8B"/>
    <w:rsid w:val="00C7278A"/>
    <w:rsid w:val="00C73C35"/>
    <w:rsid w:val="00C74160"/>
    <w:rsid w:val="00C752C8"/>
    <w:rsid w:val="00C753CE"/>
    <w:rsid w:val="00C76C33"/>
    <w:rsid w:val="00C82F6B"/>
    <w:rsid w:val="00C84553"/>
    <w:rsid w:val="00C84E51"/>
    <w:rsid w:val="00C8589E"/>
    <w:rsid w:val="00C862F2"/>
    <w:rsid w:val="00C9131B"/>
    <w:rsid w:val="00C92FB0"/>
    <w:rsid w:val="00C93008"/>
    <w:rsid w:val="00C9426B"/>
    <w:rsid w:val="00C94C3B"/>
    <w:rsid w:val="00C9735D"/>
    <w:rsid w:val="00CA0471"/>
    <w:rsid w:val="00CA1592"/>
    <w:rsid w:val="00CA1878"/>
    <w:rsid w:val="00CA252C"/>
    <w:rsid w:val="00CA2780"/>
    <w:rsid w:val="00CA713A"/>
    <w:rsid w:val="00CA77A9"/>
    <w:rsid w:val="00CB13F2"/>
    <w:rsid w:val="00CB3CF2"/>
    <w:rsid w:val="00CB5BF4"/>
    <w:rsid w:val="00CB71E0"/>
    <w:rsid w:val="00CB73A3"/>
    <w:rsid w:val="00CB77C6"/>
    <w:rsid w:val="00CC131E"/>
    <w:rsid w:val="00CC3E48"/>
    <w:rsid w:val="00CC4A87"/>
    <w:rsid w:val="00CC6D3B"/>
    <w:rsid w:val="00CC7279"/>
    <w:rsid w:val="00CC7AA4"/>
    <w:rsid w:val="00CD09C0"/>
    <w:rsid w:val="00CD0F86"/>
    <w:rsid w:val="00CD2102"/>
    <w:rsid w:val="00CD5E6E"/>
    <w:rsid w:val="00CD6B71"/>
    <w:rsid w:val="00CE06C0"/>
    <w:rsid w:val="00CE279D"/>
    <w:rsid w:val="00CE4C50"/>
    <w:rsid w:val="00CE567E"/>
    <w:rsid w:val="00CE7C0B"/>
    <w:rsid w:val="00CF05F8"/>
    <w:rsid w:val="00CF1440"/>
    <w:rsid w:val="00CF18C6"/>
    <w:rsid w:val="00CF3C91"/>
    <w:rsid w:val="00CF4078"/>
    <w:rsid w:val="00CF48D4"/>
    <w:rsid w:val="00CF5B54"/>
    <w:rsid w:val="00CF6D7A"/>
    <w:rsid w:val="00CF7CB1"/>
    <w:rsid w:val="00CF7F1D"/>
    <w:rsid w:val="00D02276"/>
    <w:rsid w:val="00D02FC4"/>
    <w:rsid w:val="00D0437E"/>
    <w:rsid w:val="00D04E5B"/>
    <w:rsid w:val="00D07949"/>
    <w:rsid w:val="00D079F5"/>
    <w:rsid w:val="00D10F27"/>
    <w:rsid w:val="00D13F19"/>
    <w:rsid w:val="00D1452B"/>
    <w:rsid w:val="00D145EC"/>
    <w:rsid w:val="00D14F1D"/>
    <w:rsid w:val="00D15F26"/>
    <w:rsid w:val="00D16A21"/>
    <w:rsid w:val="00D20233"/>
    <w:rsid w:val="00D225F7"/>
    <w:rsid w:val="00D23C2F"/>
    <w:rsid w:val="00D2586D"/>
    <w:rsid w:val="00D2610B"/>
    <w:rsid w:val="00D261CF"/>
    <w:rsid w:val="00D26482"/>
    <w:rsid w:val="00D273DE"/>
    <w:rsid w:val="00D278C4"/>
    <w:rsid w:val="00D27F0E"/>
    <w:rsid w:val="00D31182"/>
    <w:rsid w:val="00D324FC"/>
    <w:rsid w:val="00D362F8"/>
    <w:rsid w:val="00D36E3A"/>
    <w:rsid w:val="00D36F0F"/>
    <w:rsid w:val="00D36FF5"/>
    <w:rsid w:val="00D37359"/>
    <w:rsid w:val="00D40F01"/>
    <w:rsid w:val="00D4485C"/>
    <w:rsid w:val="00D44C02"/>
    <w:rsid w:val="00D4566D"/>
    <w:rsid w:val="00D45DE0"/>
    <w:rsid w:val="00D4634E"/>
    <w:rsid w:val="00D47898"/>
    <w:rsid w:val="00D53D58"/>
    <w:rsid w:val="00D54C68"/>
    <w:rsid w:val="00D55681"/>
    <w:rsid w:val="00D55BF4"/>
    <w:rsid w:val="00D55F69"/>
    <w:rsid w:val="00D57333"/>
    <w:rsid w:val="00D60F62"/>
    <w:rsid w:val="00D62C97"/>
    <w:rsid w:val="00D649EE"/>
    <w:rsid w:val="00D71F71"/>
    <w:rsid w:val="00D72CD7"/>
    <w:rsid w:val="00D73943"/>
    <w:rsid w:val="00D745D3"/>
    <w:rsid w:val="00D74693"/>
    <w:rsid w:val="00D74788"/>
    <w:rsid w:val="00D74E19"/>
    <w:rsid w:val="00D760C8"/>
    <w:rsid w:val="00D776D7"/>
    <w:rsid w:val="00D77B0D"/>
    <w:rsid w:val="00D77BC4"/>
    <w:rsid w:val="00D82234"/>
    <w:rsid w:val="00D8232B"/>
    <w:rsid w:val="00D83580"/>
    <w:rsid w:val="00D84A29"/>
    <w:rsid w:val="00D86655"/>
    <w:rsid w:val="00D86CB5"/>
    <w:rsid w:val="00D90D3B"/>
    <w:rsid w:val="00D91264"/>
    <w:rsid w:val="00D94419"/>
    <w:rsid w:val="00D95E95"/>
    <w:rsid w:val="00D963BA"/>
    <w:rsid w:val="00DA0A6E"/>
    <w:rsid w:val="00DA1A3F"/>
    <w:rsid w:val="00DA2009"/>
    <w:rsid w:val="00DA31D8"/>
    <w:rsid w:val="00DA3AEE"/>
    <w:rsid w:val="00DA4513"/>
    <w:rsid w:val="00DA475D"/>
    <w:rsid w:val="00DA6876"/>
    <w:rsid w:val="00DB0D33"/>
    <w:rsid w:val="00DB13E4"/>
    <w:rsid w:val="00DB200D"/>
    <w:rsid w:val="00DB28C8"/>
    <w:rsid w:val="00DB2C9B"/>
    <w:rsid w:val="00DB3FAD"/>
    <w:rsid w:val="00DB50C3"/>
    <w:rsid w:val="00DB52B6"/>
    <w:rsid w:val="00DB5424"/>
    <w:rsid w:val="00DB5649"/>
    <w:rsid w:val="00DB5FF6"/>
    <w:rsid w:val="00DB697B"/>
    <w:rsid w:val="00DC02E2"/>
    <w:rsid w:val="00DC197F"/>
    <w:rsid w:val="00DC1D79"/>
    <w:rsid w:val="00DC1E9D"/>
    <w:rsid w:val="00DC2ED4"/>
    <w:rsid w:val="00DC3071"/>
    <w:rsid w:val="00DC6879"/>
    <w:rsid w:val="00DC7499"/>
    <w:rsid w:val="00DD0270"/>
    <w:rsid w:val="00DD0346"/>
    <w:rsid w:val="00DD060E"/>
    <w:rsid w:val="00DD1245"/>
    <w:rsid w:val="00DD17EA"/>
    <w:rsid w:val="00DD2108"/>
    <w:rsid w:val="00DE049D"/>
    <w:rsid w:val="00DE31FE"/>
    <w:rsid w:val="00DE3C89"/>
    <w:rsid w:val="00DE3F6D"/>
    <w:rsid w:val="00DE4A0C"/>
    <w:rsid w:val="00DE5992"/>
    <w:rsid w:val="00DE619A"/>
    <w:rsid w:val="00DE7F88"/>
    <w:rsid w:val="00DE7FA3"/>
    <w:rsid w:val="00DF059E"/>
    <w:rsid w:val="00DF2743"/>
    <w:rsid w:val="00DF367B"/>
    <w:rsid w:val="00DF4579"/>
    <w:rsid w:val="00DF525F"/>
    <w:rsid w:val="00DF5608"/>
    <w:rsid w:val="00DF61FB"/>
    <w:rsid w:val="00E033E3"/>
    <w:rsid w:val="00E03743"/>
    <w:rsid w:val="00E0426F"/>
    <w:rsid w:val="00E0493B"/>
    <w:rsid w:val="00E05224"/>
    <w:rsid w:val="00E077C7"/>
    <w:rsid w:val="00E114F2"/>
    <w:rsid w:val="00E15DFC"/>
    <w:rsid w:val="00E15E35"/>
    <w:rsid w:val="00E17421"/>
    <w:rsid w:val="00E20133"/>
    <w:rsid w:val="00E215AF"/>
    <w:rsid w:val="00E22363"/>
    <w:rsid w:val="00E22689"/>
    <w:rsid w:val="00E241EB"/>
    <w:rsid w:val="00E24EFA"/>
    <w:rsid w:val="00E271F8"/>
    <w:rsid w:val="00E27BEE"/>
    <w:rsid w:val="00E3005D"/>
    <w:rsid w:val="00E31096"/>
    <w:rsid w:val="00E33BC2"/>
    <w:rsid w:val="00E33D05"/>
    <w:rsid w:val="00E34546"/>
    <w:rsid w:val="00E3526A"/>
    <w:rsid w:val="00E35B2A"/>
    <w:rsid w:val="00E42B9C"/>
    <w:rsid w:val="00E437D9"/>
    <w:rsid w:val="00E449AF"/>
    <w:rsid w:val="00E451E2"/>
    <w:rsid w:val="00E45776"/>
    <w:rsid w:val="00E50C2A"/>
    <w:rsid w:val="00E563FC"/>
    <w:rsid w:val="00E57603"/>
    <w:rsid w:val="00E57DA1"/>
    <w:rsid w:val="00E60720"/>
    <w:rsid w:val="00E6121A"/>
    <w:rsid w:val="00E619F1"/>
    <w:rsid w:val="00E61DCE"/>
    <w:rsid w:val="00E63E6A"/>
    <w:rsid w:val="00E64992"/>
    <w:rsid w:val="00E66B1A"/>
    <w:rsid w:val="00E6772A"/>
    <w:rsid w:val="00E6790E"/>
    <w:rsid w:val="00E67E09"/>
    <w:rsid w:val="00E710B5"/>
    <w:rsid w:val="00E71380"/>
    <w:rsid w:val="00E72D5A"/>
    <w:rsid w:val="00E737F0"/>
    <w:rsid w:val="00E73A90"/>
    <w:rsid w:val="00E73AB2"/>
    <w:rsid w:val="00E74547"/>
    <w:rsid w:val="00E74916"/>
    <w:rsid w:val="00E749DE"/>
    <w:rsid w:val="00E75117"/>
    <w:rsid w:val="00E76E27"/>
    <w:rsid w:val="00E77DBD"/>
    <w:rsid w:val="00E816A8"/>
    <w:rsid w:val="00E82910"/>
    <w:rsid w:val="00E8440E"/>
    <w:rsid w:val="00E84618"/>
    <w:rsid w:val="00E87995"/>
    <w:rsid w:val="00E9041E"/>
    <w:rsid w:val="00E90C99"/>
    <w:rsid w:val="00E917B8"/>
    <w:rsid w:val="00E9190B"/>
    <w:rsid w:val="00E92213"/>
    <w:rsid w:val="00E94408"/>
    <w:rsid w:val="00E94906"/>
    <w:rsid w:val="00E9492B"/>
    <w:rsid w:val="00E96F13"/>
    <w:rsid w:val="00E97BE2"/>
    <w:rsid w:val="00EA0DA3"/>
    <w:rsid w:val="00EA26D4"/>
    <w:rsid w:val="00EA74A9"/>
    <w:rsid w:val="00EB0ADF"/>
    <w:rsid w:val="00EB20EA"/>
    <w:rsid w:val="00EB2E5A"/>
    <w:rsid w:val="00EB51FB"/>
    <w:rsid w:val="00EC067D"/>
    <w:rsid w:val="00EC0873"/>
    <w:rsid w:val="00EC2DA8"/>
    <w:rsid w:val="00EC636F"/>
    <w:rsid w:val="00ED1738"/>
    <w:rsid w:val="00ED1E2A"/>
    <w:rsid w:val="00ED22BE"/>
    <w:rsid w:val="00ED5DC9"/>
    <w:rsid w:val="00ED6904"/>
    <w:rsid w:val="00ED7492"/>
    <w:rsid w:val="00ED7D84"/>
    <w:rsid w:val="00EE02CC"/>
    <w:rsid w:val="00EE2C15"/>
    <w:rsid w:val="00EE2E2E"/>
    <w:rsid w:val="00EE3AE9"/>
    <w:rsid w:val="00EE4E9E"/>
    <w:rsid w:val="00EE504A"/>
    <w:rsid w:val="00EE5F3D"/>
    <w:rsid w:val="00EF08F1"/>
    <w:rsid w:val="00EF2274"/>
    <w:rsid w:val="00EF2B17"/>
    <w:rsid w:val="00EF2CEB"/>
    <w:rsid w:val="00EF3371"/>
    <w:rsid w:val="00EF3AA1"/>
    <w:rsid w:val="00EF4C2C"/>
    <w:rsid w:val="00F01112"/>
    <w:rsid w:val="00F021AB"/>
    <w:rsid w:val="00F0243A"/>
    <w:rsid w:val="00F03151"/>
    <w:rsid w:val="00F037B6"/>
    <w:rsid w:val="00F04199"/>
    <w:rsid w:val="00F04C26"/>
    <w:rsid w:val="00F058F0"/>
    <w:rsid w:val="00F104CC"/>
    <w:rsid w:val="00F11426"/>
    <w:rsid w:val="00F1381C"/>
    <w:rsid w:val="00F14EEC"/>
    <w:rsid w:val="00F17D21"/>
    <w:rsid w:val="00F20305"/>
    <w:rsid w:val="00F21110"/>
    <w:rsid w:val="00F23685"/>
    <w:rsid w:val="00F24303"/>
    <w:rsid w:val="00F24DDA"/>
    <w:rsid w:val="00F26396"/>
    <w:rsid w:val="00F30689"/>
    <w:rsid w:val="00F322FE"/>
    <w:rsid w:val="00F353CC"/>
    <w:rsid w:val="00F3688F"/>
    <w:rsid w:val="00F37078"/>
    <w:rsid w:val="00F378B4"/>
    <w:rsid w:val="00F37CC3"/>
    <w:rsid w:val="00F42E31"/>
    <w:rsid w:val="00F447A4"/>
    <w:rsid w:val="00F44804"/>
    <w:rsid w:val="00F44ADD"/>
    <w:rsid w:val="00F50499"/>
    <w:rsid w:val="00F5151E"/>
    <w:rsid w:val="00F51884"/>
    <w:rsid w:val="00F53162"/>
    <w:rsid w:val="00F56062"/>
    <w:rsid w:val="00F57DAF"/>
    <w:rsid w:val="00F601D5"/>
    <w:rsid w:val="00F62768"/>
    <w:rsid w:val="00F636D9"/>
    <w:rsid w:val="00F63A36"/>
    <w:rsid w:val="00F65278"/>
    <w:rsid w:val="00F663A2"/>
    <w:rsid w:val="00F663BE"/>
    <w:rsid w:val="00F66CC1"/>
    <w:rsid w:val="00F67430"/>
    <w:rsid w:val="00F67654"/>
    <w:rsid w:val="00F6791E"/>
    <w:rsid w:val="00F70F67"/>
    <w:rsid w:val="00F7110A"/>
    <w:rsid w:val="00F7172E"/>
    <w:rsid w:val="00F7394E"/>
    <w:rsid w:val="00F75A41"/>
    <w:rsid w:val="00F771C2"/>
    <w:rsid w:val="00F81D34"/>
    <w:rsid w:val="00F8302C"/>
    <w:rsid w:val="00F83A1E"/>
    <w:rsid w:val="00F84815"/>
    <w:rsid w:val="00F852EF"/>
    <w:rsid w:val="00F91147"/>
    <w:rsid w:val="00F9263E"/>
    <w:rsid w:val="00F929BB"/>
    <w:rsid w:val="00F96445"/>
    <w:rsid w:val="00F979F6"/>
    <w:rsid w:val="00FA0AC3"/>
    <w:rsid w:val="00FA3196"/>
    <w:rsid w:val="00FA32D7"/>
    <w:rsid w:val="00FA5923"/>
    <w:rsid w:val="00FA617E"/>
    <w:rsid w:val="00FA732E"/>
    <w:rsid w:val="00FB0699"/>
    <w:rsid w:val="00FB1BF2"/>
    <w:rsid w:val="00FB3C5E"/>
    <w:rsid w:val="00FB4953"/>
    <w:rsid w:val="00FC0DBD"/>
    <w:rsid w:val="00FC4B02"/>
    <w:rsid w:val="00FC4B1D"/>
    <w:rsid w:val="00FC4B3B"/>
    <w:rsid w:val="00FC6A3D"/>
    <w:rsid w:val="00FC6AE5"/>
    <w:rsid w:val="00FD2E33"/>
    <w:rsid w:val="00FD31F6"/>
    <w:rsid w:val="00FD3492"/>
    <w:rsid w:val="00FD481E"/>
    <w:rsid w:val="00FD5808"/>
    <w:rsid w:val="00FE2D4C"/>
    <w:rsid w:val="00FE39E1"/>
    <w:rsid w:val="00FE6FC8"/>
    <w:rsid w:val="00FE7B71"/>
    <w:rsid w:val="00FF3F47"/>
    <w:rsid w:val="00FF582F"/>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197F9"/>
  <w15:docId w15:val="{33FFCBDB-D295-44A0-A686-61274C8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pacing w:before="120"/>
        <w:ind w:left="357" w:hanging="357"/>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qFormat="1"/>
    <w:lsdException w:name="toc 2" w:uiPriority="39" w:qFormat="1"/>
    <w:lsdException w:name="toc 3" w:uiPriority="39" w:qFormat="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63A"/>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HD2,Antraštė 2 SPECIFIKACIJOS,Heading 2 Char1,Heading 2 Char Char"/>
    <w:basedOn w:val="prastasis"/>
    <w:next w:val="prastasis"/>
    <w:link w:val="Antrat2Diagrama"/>
    <w:qFormat/>
    <w:rsid w:val="00B0428C"/>
    <w:pPr>
      <w:tabs>
        <w:tab w:val="num" w:pos="1080"/>
      </w:tabs>
      <w:ind w:left="1080" w:hanging="360"/>
      <w:outlineLvl w:val="1"/>
    </w:pPr>
    <w:rPr>
      <w:szCs w:val="20"/>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qFormat/>
    <w:rsid w:val="00B0428C"/>
    <w:pPr>
      <w:keepNext/>
      <w:keepLines/>
      <w:spacing w:before="200"/>
      <w:outlineLvl w:val="2"/>
    </w:pPr>
    <w:rPr>
      <w:rFonts w:ascii="Cambria" w:hAnsi="Cambria"/>
      <w:b/>
      <w:color w:val="4F81BD"/>
      <w:szCs w:val="20"/>
    </w:rPr>
  </w:style>
  <w:style w:type="paragraph" w:styleId="Antrat4">
    <w:name w:val="heading 4"/>
    <w:aliases w:val="Heading 4 Char Char Char Char,Sub-Clause Sub-paragraph,I4,4,l4,heading4,I41,41,l41,heading41,h4,4heading,H4,4 dash,d,Ref Heading 1,rh1,Unterunterabschnitt,Heading4,H4-Heading 4,a.,TF-Overskrift 4,H41,H42,hd4, Sub-Clause Sub-paragraph"/>
    <w:basedOn w:val="prastasis"/>
    <w:next w:val="prastasis"/>
    <w:link w:val="Antrat4Diagrama"/>
    <w:qFormat/>
    <w:locked/>
    <w:rsid w:val="00CA1878"/>
    <w:pPr>
      <w:keepNext/>
      <w:tabs>
        <w:tab w:val="num" w:pos="1584"/>
      </w:tabs>
      <w:ind w:left="1584" w:hanging="864"/>
      <w:outlineLvl w:val="3"/>
    </w:pPr>
    <w:rPr>
      <w:rFonts w:eastAsia="Times New Roman"/>
      <w:b/>
      <w:sz w:val="44"/>
      <w:szCs w:val="20"/>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B0428C"/>
    <w:pPr>
      <w:keepNext/>
      <w:keepLines/>
      <w:spacing w:before="200"/>
      <w:outlineLvl w:val="4"/>
    </w:pPr>
    <w:rPr>
      <w:rFonts w:ascii="Cambria" w:hAnsi="Cambria"/>
      <w:color w:val="243F60"/>
      <w:szCs w:val="2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locked/>
    <w:rsid w:val="00CA1878"/>
    <w:pPr>
      <w:keepNext/>
      <w:tabs>
        <w:tab w:val="num" w:pos="1872"/>
      </w:tabs>
      <w:ind w:left="1872" w:hanging="1152"/>
      <w:outlineLvl w:val="5"/>
    </w:pPr>
    <w:rPr>
      <w:rFonts w:eastAsia="Times New Roman"/>
      <w:b/>
      <w:sz w:val="36"/>
      <w:szCs w:val="20"/>
    </w:rPr>
  </w:style>
  <w:style w:type="paragraph" w:styleId="Antrat7">
    <w:name w:val="heading 7"/>
    <w:aliases w:val="PIM 7"/>
    <w:basedOn w:val="prastasis"/>
    <w:next w:val="prastasis"/>
    <w:link w:val="Antrat7Diagrama"/>
    <w:qFormat/>
    <w:locked/>
    <w:rsid w:val="00CA1878"/>
    <w:pPr>
      <w:keepNext/>
      <w:tabs>
        <w:tab w:val="num" w:pos="2016"/>
      </w:tabs>
      <w:ind w:left="2016" w:hanging="1296"/>
      <w:outlineLvl w:val="6"/>
    </w:pPr>
    <w:rPr>
      <w:rFonts w:eastAsia="Times New Roman"/>
      <w:sz w:val="48"/>
      <w:szCs w:val="20"/>
    </w:rPr>
  </w:style>
  <w:style w:type="paragraph" w:styleId="Antrat8">
    <w:name w:val="heading 8"/>
    <w:basedOn w:val="prastasis"/>
    <w:next w:val="prastasis"/>
    <w:link w:val="Antrat8Diagrama"/>
    <w:qFormat/>
    <w:rsid w:val="00B0428C"/>
    <w:pPr>
      <w:keepNext/>
      <w:keepLines/>
      <w:spacing w:before="200"/>
      <w:outlineLvl w:val="7"/>
    </w:pPr>
    <w:rPr>
      <w:rFonts w:ascii="Cambria" w:hAnsi="Cambria"/>
      <w:color w:val="404040"/>
      <w:sz w:val="20"/>
      <w:szCs w:val="20"/>
    </w:rPr>
  </w:style>
  <w:style w:type="paragraph" w:styleId="Antrat9">
    <w:name w:val="heading 9"/>
    <w:aliases w:val="PIM 9"/>
    <w:basedOn w:val="prastasis"/>
    <w:next w:val="prastasis"/>
    <w:link w:val="Antrat9Diagrama"/>
    <w:qFormat/>
    <w:locked/>
    <w:rsid w:val="00CA1878"/>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HD2 Diagrama,Antraštė 2 SPECIFIKACIJOS Diagrama,Heading 2 Char1 Diagrama,Heading 2 Char Char Diagrama"/>
    <w:link w:val="Antrat2"/>
    <w:locked/>
    <w:rsid w:val="00B0428C"/>
    <w:rPr>
      <w:rFonts w:ascii="Times New Roman" w:hAnsi="Times New Roman"/>
      <w:sz w:val="24"/>
      <w:lang w:val="lt-LT" w:eastAsia="lt-LT"/>
    </w:rPr>
  </w:style>
  <w:style w:type="character" w:customStyle="1" w:styleId="Heading3Char">
    <w:name w:val="Heading 3 Char"/>
    <w:locked/>
    <w:rsid w:val="00B3103D"/>
    <w:rPr>
      <w:rFonts w:ascii="Cambria" w:hAnsi="Cambria" w:cs="Times New Roman"/>
      <w:b/>
      <w:bCs/>
      <w:sz w:val="26"/>
      <w:szCs w:val="26"/>
      <w:lang w:eastAsia="en-US"/>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locked/>
    <w:rsid w:val="00B0428C"/>
    <w:rPr>
      <w:rFonts w:ascii="Cambria" w:hAnsi="Cambria"/>
      <w:color w:val="243F60"/>
      <w:sz w:val="24"/>
      <w:lang w:val="lt-LT" w:eastAsia="lt-LT"/>
    </w:rPr>
  </w:style>
  <w:style w:type="character" w:customStyle="1" w:styleId="Antrat8Diagrama">
    <w:name w:val="Antraštė 8 Diagrama"/>
    <w:link w:val="Antrat8"/>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locked/>
    <w:rsid w:val="00B0428C"/>
    <w:rPr>
      <w:rFonts w:ascii="Times New Roman" w:hAnsi="Times New Roman"/>
      <w:sz w:val="28"/>
      <w:lang w:val="lt-LT" w:eastAsia="lt-LT"/>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link w:val="Antrat3"/>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qFormat/>
    <w:rsid w:val="00B0428C"/>
  </w:style>
  <w:style w:type="paragraph" w:customStyle="1" w:styleId="Point1">
    <w:name w:val="Point 1"/>
    <w:basedOn w:val="prastasis"/>
    <w:link w:val="Point1Char1"/>
    <w:rsid w:val="00B0428C"/>
    <w:pPr>
      <w:spacing w:after="120"/>
      <w:ind w:left="1418" w:hanging="567"/>
    </w:pPr>
    <w:rPr>
      <w:rFonts w:ascii="Calibri" w:hAnsi="Calibri"/>
      <w:lang w:val="en-GB"/>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Ch"/>
    <w:basedOn w:val="prastasis"/>
    <w:link w:val="AntratsDiagrama"/>
    <w:rsid w:val="00B0428C"/>
    <w:pPr>
      <w:widowControl w:val="0"/>
      <w:tabs>
        <w:tab w:val="center" w:pos="4153"/>
        <w:tab w:val="right" w:pos="8306"/>
      </w:tabs>
      <w:spacing w:after="20"/>
    </w:pPr>
    <w:rPr>
      <w:szCs w:val="20"/>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Ch Diagrama"/>
    <w:link w:val="Antrats"/>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rsid w:val="00B0428C"/>
    <w:pPr>
      <w:spacing w:after="120" w:line="480" w:lineRule="auto"/>
    </w:pPr>
    <w:rPr>
      <w:szCs w:val="20"/>
    </w:rPr>
  </w:style>
  <w:style w:type="character" w:customStyle="1" w:styleId="PagrindiniotekstotraukaDiagrama">
    <w:name w:val="Pagrindinio teksto įtrauka Diagrama"/>
    <w:link w:val="Pagrindiniotekstotrauka"/>
    <w:locked/>
    <w:rsid w:val="00B0428C"/>
    <w:rPr>
      <w:rFonts w:ascii="Times New Roman" w:hAnsi="Times New Roman"/>
      <w:sz w:val="24"/>
      <w:lang w:val="lt-LT" w:eastAsia="lt-LT"/>
    </w:rPr>
  </w:style>
  <w:style w:type="paragraph" w:styleId="Pavadinimas">
    <w:name w:val="Title"/>
    <w:basedOn w:val="prastasis"/>
    <w:link w:val="PavadinimasDiagrama"/>
    <w:uiPriority w:val="99"/>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pPr>
    <w:rPr>
      <w:rFonts w:ascii="TimesLT" w:hAnsi="TimesLT" w:cs="TimesLT"/>
      <w:lang w:val="en-US" w:eastAsia="en-US"/>
    </w:rPr>
  </w:style>
  <w:style w:type="paragraph" w:customStyle="1" w:styleId="CentrBoldm">
    <w:name w:val="CentrBoldm"/>
    <w:basedOn w:val="prastasis"/>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rsid w:val="00B0428C"/>
    <w:pPr>
      <w:spacing w:before="100" w:beforeAutospacing="1" w:after="100" w:afterAutospacing="1"/>
    </w:pPr>
  </w:style>
  <w:style w:type="paragraph" w:customStyle="1" w:styleId="Sraopastraipa1">
    <w:name w:val="Sąrašo pastraipa1"/>
    <w:basedOn w:val="prastasis"/>
    <w:link w:val="ListParagraphChar"/>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qFormat/>
    <w:rsid w:val="00B0428C"/>
    <w:pPr>
      <w:ind w:left="720"/>
      <w:contextualSpacing/>
    </w:pPr>
  </w:style>
  <w:style w:type="paragraph" w:customStyle="1" w:styleId="Pagrindinistekstas2">
    <w:name w:val="Pagrindinis tekstas2"/>
    <w:rsid w:val="00B0428C"/>
    <w:pPr>
      <w:autoSpaceDE w:val="0"/>
      <w:autoSpaceDN w:val="0"/>
      <w:adjustRightInd w:val="0"/>
      <w:ind w:firstLine="312"/>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rsid w:val="00B0428C"/>
    <w:pPr>
      <w:spacing w:after="120" w:line="480" w:lineRule="auto"/>
    </w:pPr>
    <w:rPr>
      <w:szCs w:val="20"/>
    </w:rPr>
  </w:style>
  <w:style w:type="character" w:customStyle="1" w:styleId="Pagrindinistekstas2Diagrama">
    <w:name w:val="Pagrindinis tekstas 2 Diagrama"/>
    <w:link w:val="Pagrindinistekstas20"/>
    <w:uiPriority w:val="99"/>
    <w:locked/>
    <w:rsid w:val="00B0428C"/>
    <w:rPr>
      <w:rFonts w:ascii="Times New Roman" w:hAnsi="Times New Roman"/>
      <w:sz w:val="24"/>
      <w:lang w:val="lt-LT" w:eastAsia="lt-LT"/>
    </w:rPr>
  </w:style>
  <w:style w:type="paragraph" w:styleId="prastasiniatinklio">
    <w:name w:val="Normal (Web)"/>
    <w:basedOn w:val="prastasis"/>
    <w:link w:val="prastasiniatinklioDiagrama"/>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link w:val="NoSpacingChar"/>
    <w:qFormat/>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pPr>
    <w:rPr>
      <w:rFonts w:ascii="TimesLT" w:hAnsi="TimesLT"/>
      <w:lang w:val="en-US" w:eastAsia="en-US"/>
    </w:rPr>
  </w:style>
  <w:style w:type="paragraph" w:customStyle="1" w:styleId="Patvirtinta">
    <w:name w:val="Patvirtinta"/>
    <w:uiPriority w:val="99"/>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0428C"/>
    <w:pPr>
      <w:autoSpaceDE w:val="0"/>
      <w:autoSpaceDN w:val="0"/>
      <w:adjustRightInd w:val="0"/>
      <w:ind w:firstLine="312"/>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Char"/>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aliases w:val="Paveiksliukai,Table caption,paveikslas,Paveikslo pavadinimas,Pieš"/>
    <w:basedOn w:val="prastasis"/>
    <w:link w:val="AntratDiagrama"/>
    <w:uiPriority w:val="99"/>
    <w:qFormat/>
    <w:rsid w:val="00B0428C"/>
    <w:pPr>
      <w:suppressLineNumbers/>
      <w:suppressAutoHyphens/>
      <w:spacing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rsid w:val="00B0428C"/>
    <w:rPr>
      <w:sz w:val="20"/>
      <w:szCs w:val="20"/>
    </w:rPr>
  </w:style>
  <w:style w:type="character" w:customStyle="1" w:styleId="CommentTextChar">
    <w:name w:val="Comment Text Char"/>
    <w:uiPriority w:val="99"/>
    <w:locked/>
    <w:rsid w:val="009138F4"/>
    <w:rPr>
      <w:rFonts w:ascii="Calibri" w:hAnsi="Calibri" w:cs="Times New Roman"/>
      <w:sz w:val="20"/>
      <w:szCs w:val="20"/>
    </w:rPr>
  </w:style>
  <w:style w:type="character" w:customStyle="1" w:styleId="KomentarotekstasDiagrama">
    <w:name w:val="Komentaro tekstas Diagrama"/>
    <w:link w:val="Komentarotekstas"/>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rsid w:val="00B0428C"/>
    <w:pPr>
      <w:suppressAutoHyphens/>
    </w:pPr>
    <w:rPr>
      <w:b/>
    </w:rPr>
  </w:style>
  <w:style w:type="character" w:customStyle="1" w:styleId="KomentarotemaDiagrama">
    <w:name w:val="Komentaro tema Diagrama"/>
    <w:link w:val="Komentarotema"/>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rPr>
      <w:szCs w:val="20"/>
      <w:lang w:eastAsia="en-US"/>
    </w:rPr>
  </w:style>
  <w:style w:type="table" w:styleId="Lentelstinklelis">
    <w:name w:val="Table Grid"/>
    <w:aliases w:val="CV table,CV1"/>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after="120"/>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Use Case List Paragraph Char,List Paragraph1 Char,Lentele Char,VARNELES Char,Bullet 1 Char"/>
    <w:link w:val="Sraopastraipa1"/>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pPr>
    <w:rPr>
      <w:rFonts w:ascii="Calibri" w:hAnsi="Calibri"/>
      <w:b/>
      <w:sz w:val="20"/>
      <w:szCs w:val="20"/>
      <w:shd w:val="clear" w:color="auto" w:fill="FFFFFF"/>
    </w:rPr>
  </w:style>
  <w:style w:type="character" w:customStyle="1" w:styleId="Hyperlink0">
    <w:name w:val="Hyperlink.0"/>
    <w:basedOn w:val="Hipersaitas"/>
    <w:rsid w:val="001B228C"/>
    <w:rPr>
      <w:rFonts w:cs="Times New Roman"/>
      <w:color w:val="0000FF"/>
      <w:u w:val="single"/>
    </w:rPr>
  </w:style>
  <w:style w:type="character" w:customStyle="1" w:styleId="CharChar7">
    <w:name w:val="Char Char7"/>
    <w:uiPriority w:val="99"/>
    <w:rsid w:val="003F6EE1"/>
    <w:rPr>
      <w:rFonts w:eastAsia="Times New Roman"/>
      <w:lang w:val="lt-LT"/>
    </w:rPr>
  </w:style>
  <w:style w:type="paragraph" w:customStyle="1" w:styleId="BodyText2">
    <w:name w:val="Body Text2"/>
    <w:link w:val="BodytextChar0"/>
    <w:rsid w:val="00DB200D"/>
    <w:pPr>
      <w:suppressAutoHyphens/>
      <w:autoSpaceDE w:val="0"/>
      <w:ind w:firstLine="312"/>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rsid w:val="003E7742"/>
    <w:rPr>
      <w:rFonts w:ascii="Times New Roman" w:hAnsi="Times New Roman"/>
      <w:sz w:val="16"/>
      <w:szCs w:val="16"/>
    </w:rPr>
  </w:style>
  <w:style w:type="paragraph" w:customStyle="1" w:styleId="Bodytxt">
    <w:name w:val="Bodytxt"/>
    <w:basedOn w:val="prastasis"/>
    <w:uiPriority w:val="99"/>
    <w:rsid w:val="00DB200D"/>
    <w:pPr>
      <w:keepNext/>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locked/>
    <w:rsid w:val="00094EBC"/>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094EBC"/>
    <w:rPr>
      <w:rFonts w:eastAsia="Times New Roman" w:cs="Times New Roman"/>
      <w:lang w:val="lt-LT" w:eastAsia="en-US" w:bidi="ar-SA"/>
    </w:rPr>
  </w:style>
  <w:style w:type="character" w:styleId="Puslapioinaosnuoroda">
    <w:name w:val="footnote reference"/>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2"/>
      </w:numPr>
      <w:spacing w:line="276" w:lineRule="auto"/>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2"/>
      </w:numPr>
      <w:spacing w:line="276" w:lineRule="auto"/>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Bullet Number,lp11"/>
    <w:basedOn w:val="prastasis"/>
    <w:link w:val="SraopastraipaDiagrama"/>
    <w:uiPriority w:val="34"/>
    <w:qFormat/>
    <w:rsid w:val="008914CF"/>
    <w:pPr>
      <w:ind w:left="720"/>
      <w:contextualSpacing/>
    </w:pPr>
  </w:style>
  <w:style w:type="paragraph" w:customStyle="1" w:styleId="Body">
    <w:name w:val="Body"/>
    <w:uiPriority w:val="99"/>
    <w:rsid w:val="00C2467C"/>
    <w:rPr>
      <w:rFonts w:ascii="Helvetica" w:eastAsia="ヒラギノ角ゴ Pro W3" w:hAnsi="Helvetica"/>
      <w:color w:val="000000"/>
      <w:sz w:val="24"/>
      <w:lang w:eastAsia="en-US"/>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basedOn w:val="Numatytasispastraiposriftas"/>
    <w:link w:val="Sraopastraipa"/>
    <w:uiPriority w:val="34"/>
    <w:qFormat/>
    <w:locked/>
    <w:rsid w:val="0069240C"/>
    <w:rPr>
      <w:rFonts w:ascii="Times New Roman" w:hAnsi="Times New Roman"/>
      <w:sz w:val="24"/>
      <w:szCs w:val="24"/>
    </w:rPr>
  </w:style>
  <w:style w:type="paragraph" w:customStyle="1" w:styleId="Bullet">
    <w:name w:val="Bullet"/>
    <w:aliases w:val="b1"/>
    <w:basedOn w:val="Sraopastraipa"/>
    <w:link w:val="BulletChar"/>
    <w:qFormat/>
    <w:rsid w:val="0069240C"/>
    <w:pPr>
      <w:numPr>
        <w:numId w:val="3"/>
      </w:numPr>
      <w:spacing w:after="60"/>
      <w:contextualSpacing w:val="0"/>
    </w:pPr>
    <w:rPr>
      <w:rFonts w:asciiTheme="minorHAnsi" w:eastAsia="MS Gothic" w:hAnsiTheme="minorHAnsi" w:cs="Cambria"/>
      <w:color w:val="000000" w:themeColor="text1"/>
      <w:sz w:val="22"/>
      <w:szCs w:val="22"/>
      <w:lang w:val="en-US" w:eastAsia="en-GB"/>
    </w:rPr>
  </w:style>
  <w:style w:type="paragraph" w:customStyle="1" w:styleId="Caption2">
    <w:name w:val="Caption  2"/>
    <w:basedOn w:val="Antrat"/>
    <w:link w:val="Caption2Char"/>
    <w:qFormat/>
    <w:rsid w:val="0069240C"/>
    <w:pPr>
      <w:keepNext/>
      <w:framePr w:wrap="around" w:vAnchor="text" w:hAnchor="text" w:y="1"/>
      <w:suppressLineNumbers w:val="0"/>
      <w:pBdr>
        <w:bottom w:val="single" w:sz="4" w:space="7" w:color="134753"/>
      </w:pBdr>
      <w:suppressAutoHyphens w:val="0"/>
    </w:pPr>
    <w:rPr>
      <w:rFonts w:asciiTheme="minorHAnsi" w:eastAsia="SimSun" w:hAnsiTheme="minorHAnsi" w:cs="Cambria"/>
      <w:iCs w:val="0"/>
      <w:color w:val="134753"/>
      <w:sz w:val="20"/>
      <w:szCs w:val="20"/>
      <w:lang w:val="en-US" w:eastAsia="ja-JP"/>
    </w:rPr>
  </w:style>
  <w:style w:type="character" w:customStyle="1" w:styleId="BulletChar">
    <w:name w:val="Bullet Char"/>
    <w:basedOn w:val="SraopastraipaDiagrama"/>
    <w:link w:val="Bullet"/>
    <w:qFormat/>
    <w:rsid w:val="0069240C"/>
    <w:rPr>
      <w:rFonts w:asciiTheme="minorHAnsi" w:eastAsia="MS Gothic" w:hAnsiTheme="minorHAnsi" w:cs="Cambria"/>
      <w:color w:val="000000" w:themeColor="text1"/>
      <w:sz w:val="22"/>
      <w:szCs w:val="22"/>
      <w:lang w:val="en-US" w:eastAsia="en-GB"/>
    </w:rPr>
  </w:style>
  <w:style w:type="character" w:customStyle="1" w:styleId="Caption2Char">
    <w:name w:val="Caption  2 Char"/>
    <w:basedOn w:val="Numatytasispastraiposriftas"/>
    <w:link w:val="Caption2"/>
    <w:rsid w:val="0069240C"/>
    <w:rPr>
      <w:rFonts w:asciiTheme="minorHAnsi" w:eastAsia="SimSun" w:hAnsiTheme="minorHAnsi" w:cs="Cambria"/>
      <w:i/>
      <w:color w:val="134753"/>
      <w:lang w:val="en-US" w:eastAsia="ja-JP"/>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CA1878"/>
    <w:rPr>
      <w:rFonts w:ascii="Times New Roman" w:eastAsia="Times New Roman" w:hAnsi="Times New Roman"/>
      <w:b/>
      <w:sz w:val="4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CA1878"/>
    <w:rPr>
      <w:rFonts w:ascii="Times New Roman" w:eastAsia="Times New Roman" w:hAnsi="Times New Roman"/>
      <w:b/>
      <w:sz w:val="36"/>
    </w:rPr>
  </w:style>
  <w:style w:type="character" w:customStyle="1" w:styleId="Antrat7Diagrama">
    <w:name w:val="Antraštė 7 Diagrama"/>
    <w:aliases w:val="PIM 7 Diagrama"/>
    <w:basedOn w:val="Numatytasispastraiposriftas"/>
    <w:link w:val="Antrat7"/>
    <w:rsid w:val="00CA1878"/>
    <w:rPr>
      <w:rFonts w:ascii="Times New Roman" w:eastAsia="Times New Roman" w:hAnsi="Times New Roman"/>
      <w:sz w:val="48"/>
    </w:rPr>
  </w:style>
  <w:style w:type="character" w:customStyle="1" w:styleId="Antrat9Diagrama">
    <w:name w:val="Antraštė 9 Diagrama"/>
    <w:aliases w:val="PIM 9 Diagrama"/>
    <w:basedOn w:val="Numatytasispastraiposriftas"/>
    <w:link w:val="Antrat9"/>
    <w:rsid w:val="00CA1878"/>
    <w:rPr>
      <w:rFonts w:ascii="Times New Roman" w:eastAsia="Times New Roman" w:hAnsi="Times New Roman"/>
      <w:sz w:val="40"/>
    </w:rPr>
  </w:style>
  <w:style w:type="paragraph" w:customStyle="1" w:styleId="TEKSTAS">
    <w:name w:val="TEKSTAS"/>
    <w:basedOn w:val="prastasis"/>
    <w:rsid w:val="00CA1878"/>
    <w:pPr>
      <w:widowControl w:val="0"/>
      <w:overflowPunct w:val="0"/>
      <w:autoSpaceDE w:val="0"/>
      <w:autoSpaceDN w:val="0"/>
      <w:adjustRightInd w:val="0"/>
      <w:spacing w:before="60" w:after="60"/>
    </w:pPr>
    <w:rPr>
      <w:rFonts w:eastAsia="Times New Roman"/>
      <w:szCs w:val="20"/>
      <w:lang w:val="en-GB" w:eastAsia="en-US"/>
    </w:rPr>
  </w:style>
  <w:style w:type="paragraph" w:customStyle="1" w:styleId="Regulartext">
    <w:name w:val="Regular text"/>
    <w:basedOn w:val="prastasis"/>
    <w:rsid w:val="00CA1878"/>
    <w:pPr>
      <w:spacing w:after="120"/>
      <w:ind w:left="142"/>
    </w:pPr>
    <w:rPr>
      <w:rFonts w:ascii="Verdana" w:eastAsia="Times New Roman" w:hAnsi="Verdana"/>
      <w:sz w:val="18"/>
      <w:szCs w:val="20"/>
      <w:lang w:eastAsia="en-US"/>
    </w:rPr>
  </w:style>
  <w:style w:type="paragraph" w:customStyle="1" w:styleId="Paraas1">
    <w:name w:val="Parašas1"/>
    <w:basedOn w:val="prastasis"/>
    <w:rsid w:val="00CA1878"/>
    <w:pPr>
      <w:spacing w:line="360" w:lineRule="auto"/>
    </w:pPr>
    <w:rPr>
      <w:rFonts w:ascii="Arial Narrow" w:eastAsia="Times New Roman" w:hAnsi="Arial Narrow"/>
      <w:szCs w:val="20"/>
      <w:lang w:eastAsia="en-US"/>
    </w:rPr>
  </w:style>
  <w:style w:type="character" w:customStyle="1" w:styleId="CharChar13">
    <w:name w:val="Char Char13"/>
    <w:rsid w:val="00CA1878"/>
    <w:rPr>
      <w:rFonts w:cs="Times New Roman"/>
      <w:sz w:val="24"/>
      <w:lang w:val="lt-LT" w:eastAsia="lt-LT" w:bidi="ar-SA"/>
    </w:rPr>
  </w:style>
  <w:style w:type="paragraph" w:customStyle="1" w:styleId="Revision1">
    <w:name w:val="Revision1"/>
    <w:hidden/>
    <w:uiPriority w:val="99"/>
    <w:semiHidden/>
    <w:rsid w:val="00CA1878"/>
    <w:rPr>
      <w:rFonts w:ascii="Times New Roman" w:eastAsia="Times New Roman" w:hAnsi="Times New Roman"/>
      <w:sz w:val="24"/>
      <w:lang w:eastAsia="en-US"/>
    </w:rPr>
  </w:style>
  <w:style w:type="paragraph" w:customStyle="1" w:styleId="Linija">
    <w:name w:val="Linija"/>
    <w:basedOn w:val="MAZAS"/>
    <w:rsid w:val="00CA1878"/>
    <w:pPr>
      <w:ind w:firstLine="0"/>
      <w:jc w:val="center"/>
    </w:pPr>
    <w:rPr>
      <w:rFonts w:eastAsia="Times New Roman"/>
      <w:color w:val="auto"/>
      <w:sz w:val="12"/>
      <w:szCs w:val="12"/>
    </w:rPr>
  </w:style>
  <w:style w:type="character" w:styleId="Perirtashipersaitas">
    <w:name w:val="FollowedHyperlink"/>
    <w:uiPriority w:val="99"/>
    <w:locked/>
    <w:rsid w:val="00CA1878"/>
    <w:rPr>
      <w:rFonts w:cs="Times New Roman"/>
      <w:color w:val="800080"/>
      <w:u w:val="single"/>
    </w:rPr>
  </w:style>
  <w:style w:type="paragraph" w:customStyle="1" w:styleId="NoteHead">
    <w:name w:val="NoteHead"/>
    <w:basedOn w:val="prastasis"/>
    <w:next w:val="prastasis"/>
    <w:rsid w:val="00CA1878"/>
    <w:pPr>
      <w:spacing w:before="240" w:after="240"/>
    </w:pPr>
    <w:rPr>
      <w:rFonts w:eastAsia="Times New Roman"/>
      <w:b/>
      <w:smallCaps/>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locked/>
    <w:rsid w:val="00CA1878"/>
    <w:rPr>
      <w:rFonts w:ascii="Times New Roman" w:hAnsi="Times New Roman" w:cs="Mangal"/>
      <w:i/>
      <w:iCs/>
      <w:sz w:val="24"/>
      <w:szCs w:val="24"/>
      <w:lang w:eastAsia="ar-SA"/>
    </w:rPr>
  </w:style>
  <w:style w:type="character" w:customStyle="1" w:styleId="CharChar6">
    <w:name w:val="Char Char6"/>
    <w:uiPriority w:val="99"/>
    <w:rsid w:val="00CA1878"/>
    <w:rPr>
      <w:sz w:val="24"/>
      <w:lang w:val="lt-LT" w:eastAsia="lt-LT"/>
    </w:rPr>
  </w:style>
  <w:style w:type="paragraph" w:customStyle="1" w:styleId="attachment">
    <w:name w:val="attachment"/>
    <w:basedOn w:val="prastasis"/>
    <w:rsid w:val="00CA1878"/>
    <w:pPr>
      <w:spacing w:before="100" w:beforeAutospacing="1" w:after="100" w:afterAutospacing="1"/>
    </w:pPr>
    <w:rPr>
      <w:rFonts w:eastAsia="Times New Roman"/>
    </w:rPr>
  </w:style>
  <w:style w:type="character" w:customStyle="1" w:styleId="NoSpacingChar">
    <w:name w:val="No Spacing Char"/>
    <w:link w:val="NoSpacing1"/>
    <w:locked/>
    <w:rsid w:val="00CA1878"/>
    <w:rPr>
      <w:rFonts w:cs="Calibri"/>
      <w:kern w:val="1"/>
      <w:sz w:val="22"/>
      <w:szCs w:val="22"/>
      <w:lang w:eastAsia="ar-SA"/>
    </w:rPr>
  </w:style>
  <w:style w:type="paragraph" w:customStyle="1" w:styleId="DiagramaDiagramaCharCharDiagramaDiagramaCharCharDiagramaDiagrama">
    <w:name w:val="Diagrama Diagrama Char Char Diagrama Diagrama Char Char Diagrama Diagrama"/>
    <w:basedOn w:val="prastasis"/>
    <w:rsid w:val="00CA1878"/>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CA1878"/>
    <w:pPr>
      <w:snapToGrid w:val="0"/>
      <w:ind w:firstLine="312"/>
    </w:pPr>
    <w:rPr>
      <w:rFonts w:ascii="TimesLT" w:eastAsia="Times New Roman" w:hAnsi="TimesLT"/>
      <w:lang w:val="en-US" w:eastAsia="en-US"/>
    </w:rPr>
  </w:style>
  <w:style w:type="character" w:customStyle="1" w:styleId="kataloglistknygospav">
    <w:name w:val="kataloglist_knygospav"/>
    <w:basedOn w:val="Numatytasispastraiposriftas"/>
    <w:rsid w:val="00CA1878"/>
  </w:style>
  <w:style w:type="character" w:customStyle="1" w:styleId="dbvvitemauthormt5">
    <w:name w:val="db vv item_author mt5"/>
    <w:basedOn w:val="Numatytasispastraiposriftas"/>
    <w:rsid w:val="00CA1878"/>
  </w:style>
  <w:style w:type="character" w:customStyle="1" w:styleId="DiagramaDiagrama18">
    <w:name w:val="Diagrama Diagrama18"/>
    <w:locked/>
    <w:rsid w:val="00CA1878"/>
    <w:rPr>
      <w:sz w:val="24"/>
      <w:lang w:val="lt-LT" w:eastAsia="en-US" w:bidi="ar-SA"/>
    </w:rPr>
  </w:style>
  <w:style w:type="paragraph" w:customStyle="1" w:styleId="Sraopastraipa2">
    <w:name w:val="Sąrašo pastraipa2"/>
    <w:basedOn w:val="prastasis"/>
    <w:rsid w:val="00CA1878"/>
    <w:pPr>
      <w:suppressAutoHyphens/>
      <w:spacing w:after="200" w:line="276" w:lineRule="auto"/>
      <w:ind w:left="720"/>
    </w:pPr>
    <w:rPr>
      <w:rFonts w:ascii="Calibri" w:eastAsia="Times New Roman" w:hAnsi="Calibri" w:cs="Calibri"/>
      <w:sz w:val="22"/>
      <w:szCs w:val="22"/>
      <w:lang w:eastAsia="ar-SA"/>
    </w:rPr>
  </w:style>
  <w:style w:type="numbering" w:customStyle="1" w:styleId="ImportedStyle1">
    <w:name w:val="Imported Style 1"/>
    <w:rsid w:val="00CA1878"/>
    <w:pPr>
      <w:numPr>
        <w:numId w:val="4"/>
      </w:numPr>
    </w:pPr>
  </w:style>
  <w:style w:type="numbering" w:customStyle="1" w:styleId="ImportedStyle3">
    <w:name w:val="Imported Style 3"/>
    <w:rsid w:val="00CA1878"/>
    <w:pPr>
      <w:numPr>
        <w:numId w:val="5"/>
      </w:numPr>
    </w:pPr>
  </w:style>
  <w:style w:type="paragraph" w:customStyle="1" w:styleId="3">
    <w:name w:val="Стиль3"/>
    <w:basedOn w:val="prastasis"/>
    <w:uiPriority w:val="99"/>
    <w:rsid w:val="00CA1878"/>
    <w:pPr>
      <w:jc w:val="center"/>
    </w:pPr>
    <w:rPr>
      <w:rFonts w:eastAsia="Times New Roman"/>
      <w:szCs w:val="20"/>
      <w:lang w:val="en-GB" w:eastAsia="en-US"/>
    </w:rPr>
  </w:style>
  <w:style w:type="paragraph" w:customStyle="1" w:styleId="Pavadinimas1">
    <w:name w:val="Pavadinimas1"/>
    <w:basedOn w:val="prastasis"/>
    <w:rsid w:val="00CA1878"/>
    <w:pPr>
      <w:tabs>
        <w:tab w:val="num" w:pos="284"/>
      </w:tabs>
      <w:spacing w:before="360" w:after="120"/>
      <w:jc w:val="center"/>
    </w:pPr>
    <w:rPr>
      <w:rFonts w:eastAsia="Times New Roman"/>
      <w:b/>
      <w:caps/>
      <w:szCs w:val="20"/>
      <w:lang w:eastAsia="en-US"/>
    </w:rPr>
  </w:style>
  <w:style w:type="character" w:customStyle="1" w:styleId="Heading1Char1">
    <w:name w:val="Heading 1 Char1"/>
    <w:uiPriority w:val="99"/>
    <w:rsid w:val="00CA1878"/>
    <w:rPr>
      <w:rFonts w:ascii="Calibri" w:eastAsia="Calibri" w:hAnsi="Calibri" w:cs="Times New Roman"/>
      <w:sz w:val="28"/>
      <w:lang w:eastAsia="lt-LT"/>
    </w:rPr>
  </w:style>
  <w:style w:type="paragraph" w:styleId="Turinys2">
    <w:name w:val="toc 2"/>
    <w:basedOn w:val="prastasis"/>
    <w:next w:val="prastasis"/>
    <w:autoRedefine/>
    <w:uiPriority w:val="39"/>
    <w:unhideWhenUsed/>
    <w:qFormat/>
    <w:rsid w:val="00CA1878"/>
    <w:pPr>
      <w:ind w:left="240"/>
    </w:pPr>
    <w:rPr>
      <w:rFonts w:eastAsia="Times New Roman"/>
      <w:szCs w:val="20"/>
      <w:lang w:eastAsia="en-US"/>
    </w:rPr>
  </w:style>
  <w:style w:type="paragraph" w:customStyle="1" w:styleId="InTable">
    <w:name w:val="In Table"/>
    <w:basedOn w:val="prastasis"/>
    <w:rsid w:val="00CA1878"/>
    <w:pPr>
      <w:spacing w:before="60" w:after="60" w:line="360" w:lineRule="auto"/>
    </w:pPr>
    <w:rPr>
      <w:rFonts w:eastAsia="Times New Roman"/>
      <w:noProof/>
      <w:lang w:val="en-US" w:eastAsia="en-US"/>
    </w:rPr>
  </w:style>
  <w:style w:type="paragraph" w:customStyle="1" w:styleId="Turinioantrat1">
    <w:name w:val="Turinio antraštė1"/>
    <w:basedOn w:val="Antrat1"/>
    <w:next w:val="prastasis"/>
    <w:qFormat/>
    <w:rsid w:val="00CA1878"/>
    <w:pPr>
      <w:tabs>
        <w:tab w:val="clear" w:pos="1080"/>
      </w:tabs>
      <w:spacing w:before="240" w:after="60"/>
      <w:ind w:left="998" w:hanging="357"/>
      <w:jc w:val="both"/>
      <w:outlineLvl w:val="9"/>
    </w:pPr>
    <w:rPr>
      <w:rFonts w:ascii="Cambria" w:eastAsia="Times New Roman" w:hAnsi="Cambria"/>
      <w:b/>
      <w:bCs/>
      <w:kern w:val="32"/>
      <w:sz w:val="32"/>
      <w:szCs w:val="32"/>
      <w:lang w:eastAsia="en-US"/>
    </w:rPr>
  </w:style>
  <w:style w:type="paragraph" w:customStyle="1" w:styleId="Sraas1">
    <w:name w:val="Sąrašas1"/>
    <w:basedOn w:val="Sraopastraipa"/>
    <w:rsid w:val="00CA1878"/>
    <w:pPr>
      <w:numPr>
        <w:ilvl w:val="3"/>
        <w:numId w:val="6"/>
      </w:numPr>
      <w:spacing w:line="276" w:lineRule="auto"/>
    </w:pPr>
    <w:rPr>
      <w:sz w:val="20"/>
      <w:szCs w:val="20"/>
      <w:lang w:eastAsia="en-US"/>
    </w:rPr>
  </w:style>
  <w:style w:type="paragraph" w:customStyle="1" w:styleId="TableTitle">
    <w:name w:val="Table Title"/>
    <w:basedOn w:val="prastasis"/>
    <w:rsid w:val="00CA1878"/>
    <w:pPr>
      <w:keepNext/>
      <w:spacing w:before="80" w:after="80"/>
      <w:jc w:val="center"/>
    </w:pPr>
    <w:rPr>
      <w:rFonts w:ascii="Arial" w:eastAsia="Arial Unicode MS" w:hAnsi="Arial" w:cs="Arial"/>
      <w:b/>
      <w:sz w:val="20"/>
      <w:szCs w:val="20"/>
      <w:lang w:eastAsia="en-US"/>
    </w:rPr>
  </w:style>
  <w:style w:type="paragraph" w:customStyle="1" w:styleId="Bulletedintable">
    <w:name w:val="Bulleted in table"/>
    <w:basedOn w:val="prastasis"/>
    <w:rsid w:val="00CA1878"/>
    <w:pPr>
      <w:spacing w:after="120" w:line="360" w:lineRule="auto"/>
    </w:pPr>
    <w:rPr>
      <w:rFonts w:eastAsia="Times New Roman"/>
      <w:noProof/>
      <w:lang w:val="en-US" w:eastAsia="en-US"/>
    </w:rPr>
  </w:style>
  <w:style w:type="character" w:customStyle="1" w:styleId="BodyTextIndent3Char1">
    <w:name w:val="Body Text Indent 3 Char1"/>
    <w:uiPriority w:val="99"/>
    <w:semiHidden/>
    <w:rsid w:val="00CA1878"/>
    <w:rPr>
      <w:rFonts w:ascii="Times New Roman" w:eastAsia="Calibri" w:hAnsi="Times New Roman" w:cs="Times New Roman"/>
      <w:sz w:val="16"/>
      <w:szCs w:val="16"/>
      <w:lang w:val="lt-LT"/>
    </w:rPr>
  </w:style>
  <w:style w:type="character" w:customStyle="1" w:styleId="PaprastasistekstasDiagrama1">
    <w:name w:val="Paprastasis tekstas Diagrama1"/>
    <w:uiPriority w:val="99"/>
    <w:semiHidden/>
    <w:rsid w:val="00CA1878"/>
    <w:rPr>
      <w:rFonts w:ascii="Courier New" w:hAnsi="Courier New" w:cs="Courier New"/>
      <w:lang w:val="lt-LT"/>
    </w:rPr>
  </w:style>
  <w:style w:type="character" w:customStyle="1" w:styleId="PlainTextChar1">
    <w:name w:val="Plain Text Char1"/>
    <w:uiPriority w:val="99"/>
    <w:semiHidden/>
    <w:rsid w:val="00CA1878"/>
    <w:rPr>
      <w:rFonts w:ascii="Consolas" w:eastAsia="Calibri" w:hAnsi="Consolas" w:cs="Times New Roman"/>
      <w:sz w:val="21"/>
      <w:szCs w:val="21"/>
      <w:lang w:val="lt-LT"/>
    </w:rPr>
  </w:style>
  <w:style w:type="character" w:customStyle="1" w:styleId="CommentSubjectChar1">
    <w:name w:val="Comment Subject Char1"/>
    <w:uiPriority w:val="99"/>
    <w:semiHidden/>
    <w:rsid w:val="00CA187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CA1878"/>
    <w:rPr>
      <w:rFonts w:ascii="Tahoma" w:eastAsia="Calibri" w:hAnsi="Tahoma" w:cs="Tahoma"/>
      <w:sz w:val="16"/>
      <w:szCs w:val="16"/>
      <w:lang w:val="lt-LT"/>
    </w:rPr>
  </w:style>
  <w:style w:type="paragraph" w:customStyle="1" w:styleId="linija0">
    <w:name w:val="linija"/>
    <w:basedOn w:val="prastasis"/>
    <w:uiPriority w:val="99"/>
    <w:rsid w:val="00CA1878"/>
    <w:pPr>
      <w:spacing w:before="100" w:beforeAutospacing="1" w:after="100" w:afterAutospacing="1"/>
    </w:pPr>
    <w:rPr>
      <w:rFonts w:eastAsia="Times New Roman"/>
    </w:rPr>
  </w:style>
  <w:style w:type="paragraph" w:customStyle="1" w:styleId="pavadinimas10">
    <w:name w:val="pavadinimas1"/>
    <w:basedOn w:val="prastasis"/>
    <w:rsid w:val="00CA1878"/>
    <w:pPr>
      <w:spacing w:before="100" w:beforeAutospacing="1" w:after="100" w:afterAutospacing="1"/>
    </w:pPr>
  </w:style>
  <w:style w:type="paragraph" w:customStyle="1" w:styleId="lentacentr">
    <w:name w:val="lentacentr"/>
    <w:basedOn w:val="prastasis"/>
    <w:rsid w:val="00CA1878"/>
    <w:pPr>
      <w:spacing w:before="100" w:beforeAutospacing="1" w:after="100" w:afterAutospacing="1"/>
    </w:pPr>
    <w:rPr>
      <w:rFonts w:eastAsia="Times New Roman"/>
    </w:rPr>
  </w:style>
  <w:style w:type="character" w:customStyle="1" w:styleId="color4">
    <w:name w:val="color4"/>
    <w:rsid w:val="00CA1878"/>
  </w:style>
  <w:style w:type="paragraph" w:customStyle="1" w:styleId="DiagramaCharCharDiagrama">
    <w:name w:val="Diagrama Char Char Diagrama"/>
    <w:basedOn w:val="prastasis"/>
    <w:rsid w:val="00CA1878"/>
    <w:pPr>
      <w:spacing w:after="160" w:line="240" w:lineRule="exact"/>
    </w:pPr>
    <w:rPr>
      <w:rFonts w:ascii="Tahoma" w:eastAsia="Times New Roman" w:hAnsi="Tahoma"/>
      <w:sz w:val="20"/>
      <w:szCs w:val="20"/>
      <w:lang w:val="en-US" w:eastAsia="en-US"/>
    </w:rPr>
  </w:style>
  <w:style w:type="character" w:customStyle="1" w:styleId="tblrowlbl1">
    <w:name w:val="tblrowlbl1"/>
    <w:rsid w:val="00CA1878"/>
    <w:rPr>
      <w:rFonts w:ascii="Arial" w:hAnsi="Arial" w:cs="Arial" w:hint="default"/>
      <w:b/>
      <w:bCs/>
      <w:color w:val="000000"/>
      <w:sz w:val="18"/>
      <w:szCs w:val="18"/>
      <w:shd w:val="clear" w:color="auto" w:fill="FFFFFF"/>
    </w:rPr>
  </w:style>
  <w:style w:type="character" w:customStyle="1" w:styleId="parahead1">
    <w:name w:val="parahead1"/>
    <w:rsid w:val="00CA1878"/>
    <w:rPr>
      <w:rFonts w:ascii="Verdana" w:hAnsi="Verdana" w:hint="default"/>
      <w:b/>
      <w:bCs/>
      <w:color w:val="000000"/>
      <w:sz w:val="17"/>
      <w:szCs w:val="17"/>
    </w:rPr>
  </w:style>
  <w:style w:type="paragraph" w:customStyle="1" w:styleId="pavadinimas0">
    <w:name w:val="pavadinimas"/>
    <w:basedOn w:val="prastasis"/>
    <w:uiPriority w:val="99"/>
    <w:rsid w:val="00CA1878"/>
    <w:pPr>
      <w:spacing w:before="100" w:beforeAutospacing="1" w:after="100" w:afterAutospacing="1"/>
    </w:pPr>
    <w:rPr>
      <w:rFonts w:eastAsia="Times New Roman"/>
      <w:lang w:val="en-US" w:eastAsia="en-US"/>
    </w:rPr>
  </w:style>
  <w:style w:type="numbering" w:styleId="111111">
    <w:name w:val="Outline List 2"/>
    <w:aliases w:val="1 / 1.1"/>
    <w:basedOn w:val="Sraonra"/>
    <w:locked/>
    <w:rsid w:val="00CA1878"/>
    <w:pPr>
      <w:numPr>
        <w:numId w:val="7"/>
      </w:numPr>
    </w:pPr>
  </w:style>
  <w:style w:type="paragraph" w:customStyle="1" w:styleId="StyleHeading1Left">
    <w:name w:val="Style Heading 1 + Left"/>
    <w:basedOn w:val="Antrat1"/>
    <w:rsid w:val="00CA1878"/>
    <w:pPr>
      <w:numPr>
        <w:numId w:val="8"/>
      </w:numPr>
      <w:tabs>
        <w:tab w:val="clear" w:pos="1980"/>
        <w:tab w:val="num" w:pos="180"/>
      </w:tabs>
      <w:spacing w:before="0" w:after="0"/>
      <w:ind w:left="180"/>
    </w:pPr>
    <w:rPr>
      <w:rFonts w:ascii="Times New Roman Bold" w:eastAsia="Times New Roman" w:hAnsi="Times New Roman Bold"/>
      <w:b/>
      <w:bCs/>
      <w:sz w:val="24"/>
      <w:szCs w:val="32"/>
      <w:lang w:eastAsia="en-US"/>
    </w:rPr>
  </w:style>
  <w:style w:type="paragraph" w:customStyle="1" w:styleId="TOCHeading1">
    <w:name w:val="TOC Heading1"/>
    <w:basedOn w:val="Antrat1"/>
    <w:next w:val="prastasis"/>
    <w:semiHidden/>
    <w:unhideWhenUsed/>
    <w:qFormat/>
    <w:rsid w:val="00CA1878"/>
    <w:pPr>
      <w:keepLines/>
      <w:pageBreakBefore/>
      <w:tabs>
        <w:tab w:val="clear" w:pos="1080"/>
      </w:tabs>
      <w:spacing w:before="480" w:after="0" w:line="276" w:lineRule="auto"/>
      <w:ind w:left="0" w:firstLine="0"/>
      <w:jc w:val="left"/>
      <w:outlineLvl w:val="9"/>
    </w:pPr>
    <w:rPr>
      <w:rFonts w:ascii="Cambria" w:eastAsia="Times New Roman" w:hAnsi="Cambria"/>
      <w:b/>
      <w:bCs/>
      <w:color w:val="365F91"/>
      <w:szCs w:val="28"/>
      <w:lang w:val="en-US" w:eastAsia="en-US" w:bidi="en-US"/>
    </w:rPr>
  </w:style>
  <w:style w:type="paragraph" w:styleId="Turinys3">
    <w:name w:val="toc 3"/>
    <w:basedOn w:val="prastasis"/>
    <w:next w:val="prastasis"/>
    <w:autoRedefine/>
    <w:uiPriority w:val="39"/>
    <w:unhideWhenUsed/>
    <w:qFormat/>
    <w:rsid w:val="00CA1878"/>
    <w:pPr>
      <w:spacing w:after="100" w:line="276" w:lineRule="auto"/>
      <w:ind w:left="440"/>
    </w:pPr>
    <w:rPr>
      <w:rFonts w:ascii="Calibri" w:eastAsia="Times New Roman" w:hAnsi="Calibri"/>
      <w:sz w:val="22"/>
      <w:szCs w:val="22"/>
      <w:lang w:val="en-US" w:eastAsia="en-US" w:bidi="en-US"/>
    </w:rPr>
  </w:style>
  <w:style w:type="character" w:customStyle="1" w:styleId="datametai">
    <w:name w:val="datametai"/>
    <w:rsid w:val="00CA1878"/>
  </w:style>
  <w:style w:type="character" w:customStyle="1" w:styleId="datamnuo">
    <w:name w:val="datamnuo"/>
    <w:rsid w:val="00CA1878"/>
  </w:style>
  <w:style w:type="character" w:customStyle="1" w:styleId="datadiena">
    <w:name w:val="datadiena"/>
    <w:rsid w:val="00CA1878"/>
  </w:style>
  <w:style w:type="character" w:customStyle="1" w:styleId="statymonr">
    <w:name w:val="statymonr"/>
    <w:rsid w:val="00CA1878"/>
  </w:style>
  <w:style w:type="paragraph" w:customStyle="1" w:styleId="H1">
    <w:name w:val="H1"/>
    <w:basedOn w:val="prastasis"/>
    <w:rsid w:val="00CA1878"/>
    <w:pPr>
      <w:shd w:val="clear" w:color="auto" w:fill="FFFFFF"/>
      <w:tabs>
        <w:tab w:val="num" w:pos="360"/>
      </w:tabs>
      <w:spacing w:before="624" w:after="200" w:line="276" w:lineRule="auto"/>
      <w:ind w:left="360" w:hanging="360"/>
      <w:jc w:val="center"/>
    </w:pPr>
    <w:rPr>
      <w:rFonts w:eastAsia="Times New Roman"/>
      <w:b/>
      <w:iCs/>
      <w:color w:val="000000"/>
      <w:spacing w:val="-5"/>
      <w:sz w:val="32"/>
      <w:szCs w:val="32"/>
      <w:lang w:bidi="en-US"/>
    </w:rPr>
  </w:style>
  <w:style w:type="paragraph" w:customStyle="1" w:styleId="H7">
    <w:name w:val="H7"/>
    <w:basedOn w:val="prastasis"/>
    <w:rsid w:val="00CA1878"/>
    <w:pPr>
      <w:shd w:val="clear" w:color="auto" w:fill="FFFFFF"/>
      <w:tabs>
        <w:tab w:val="num" w:pos="1512"/>
      </w:tabs>
      <w:spacing w:before="240" w:after="240" w:line="276" w:lineRule="auto"/>
      <w:ind w:left="1512" w:hanging="792"/>
    </w:pPr>
    <w:rPr>
      <w:rFonts w:eastAsia="Times New Roman" w:cs="Arial"/>
      <w:bCs/>
      <w:iCs/>
      <w:spacing w:val="-5"/>
      <w:szCs w:val="22"/>
      <w:lang w:bidi="en-US"/>
    </w:rPr>
  </w:style>
  <w:style w:type="paragraph" w:customStyle="1" w:styleId="FMNormal">
    <w:name w:val="FM_Normal"/>
    <w:basedOn w:val="prastasis"/>
    <w:rsid w:val="00CA1878"/>
    <w:pPr>
      <w:spacing w:after="200" w:line="276" w:lineRule="auto"/>
    </w:pPr>
    <w:rPr>
      <w:rFonts w:eastAsia="Times New Roman" w:cs="Arial"/>
      <w:bCs/>
      <w:iCs/>
      <w:color w:val="000000"/>
      <w:szCs w:val="22"/>
      <w:lang w:bidi="en-US"/>
    </w:rPr>
  </w:style>
  <w:style w:type="paragraph" w:customStyle="1" w:styleId="Quote1">
    <w:name w:val="Quote1"/>
    <w:basedOn w:val="prastasis"/>
    <w:next w:val="prastasis"/>
    <w:link w:val="QuoteChar"/>
    <w:qFormat/>
    <w:rsid w:val="00CA1878"/>
    <w:pPr>
      <w:spacing w:after="200" w:line="276" w:lineRule="auto"/>
    </w:pPr>
    <w:rPr>
      <w:rFonts w:ascii="Calibri" w:hAnsi="Calibri"/>
      <w:i/>
      <w:iCs/>
      <w:color w:val="000000"/>
      <w:sz w:val="22"/>
      <w:szCs w:val="22"/>
      <w:lang w:val="en-US" w:eastAsia="en-US" w:bidi="en-US"/>
    </w:rPr>
  </w:style>
  <w:style w:type="character" w:customStyle="1" w:styleId="QuoteChar">
    <w:name w:val="Quote Char"/>
    <w:link w:val="Quote1"/>
    <w:rsid w:val="00CA1878"/>
    <w:rPr>
      <w:i/>
      <w:iCs/>
      <w:color w:val="000000"/>
      <w:sz w:val="22"/>
      <w:szCs w:val="22"/>
      <w:lang w:val="en-US" w:eastAsia="en-US" w:bidi="en-US"/>
    </w:rPr>
  </w:style>
  <w:style w:type="paragraph" w:customStyle="1" w:styleId="IntenseQuote1">
    <w:name w:val="Intense Quote1"/>
    <w:basedOn w:val="prastasis"/>
    <w:next w:val="prastasis"/>
    <w:link w:val="IntenseQuoteChar"/>
    <w:qFormat/>
    <w:rsid w:val="00CA1878"/>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IntenseQuoteChar">
    <w:name w:val="Intense Quote Char"/>
    <w:link w:val="IntenseQuote1"/>
    <w:rsid w:val="00CA1878"/>
    <w:rPr>
      <w:b/>
      <w:bCs/>
      <w:i/>
      <w:iCs/>
      <w:color w:val="4F81BD"/>
      <w:sz w:val="22"/>
      <w:szCs w:val="22"/>
      <w:lang w:val="en-US" w:eastAsia="en-US" w:bidi="en-US"/>
    </w:rPr>
  </w:style>
  <w:style w:type="character" w:customStyle="1" w:styleId="SubtleEmphasis1">
    <w:name w:val="Subtle Emphasis1"/>
    <w:qFormat/>
    <w:rsid w:val="00CA1878"/>
    <w:rPr>
      <w:i/>
      <w:iCs/>
      <w:color w:val="808080"/>
    </w:rPr>
  </w:style>
  <w:style w:type="character" w:customStyle="1" w:styleId="IntenseEmphasis1">
    <w:name w:val="Intense Emphasis1"/>
    <w:qFormat/>
    <w:rsid w:val="00CA1878"/>
    <w:rPr>
      <w:b/>
      <w:bCs/>
      <w:i/>
      <w:iCs/>
      <w:color w:val="4F81BD"/>
    </w:rPr>
  </w:style>
  <w:style w:type="character" w:customStyle="1" w:styleId="SubtleReference1">
    <w:name w:val="Subtle Reference1"/>
    <w:qFormat/>
    <w:rsid w:val="00CA1878"/>
    <w:rPr>
      <w:smallCaps/>
      <w:color w:val="C0504D"/>
      <w:u w:val="single"/>
    </w:rPr>
  </w:style>
  <w:style w:type="character" w:customStyle="1" w:styleId="IntenseReference1">
    <w:name w:val="Intense Reference1"/>
    <w:qFormat/>
    <w:rsid w:val="00CA1878"/>
    <w:rPr>
      <w:b/>
      <w:bCs/>
      <w:smallCaps/>
      <w:color w:val="C0504D"/>
      <w:spacing w:val="5"/>
      <w:u w:val="single"/>
    </w:rPr>
  </w:style>
  <w:style w:type="character" w:customStyle="1" w:styleId="BookTitle1">
    <w:name w:val="Book Title1"/>
    <w:qFormat/>
    <w:rsid w:val="00CA1878"/>
    <w:rPr>
      <w:b/>
      <w:bCs/>
      <w:smallCaps/>
      <w:spacing w:val="5"/>
    </w:rPr>
  </w:style>
  <w:style w:type="paragraph" w:customStyle="1" w:styleId="FMAnormaltext">
    <w:name w:val="FM A normal text"/>
    <w:basedOn w:val="prastasis"/>
    <w:rsid w:val="00CA1878"/>
    <w:pPr>
      <w:tabs>
        <w:tab w:val="left" w:pos="1418"/>
        <w:tab w:val="left" w:pos="2126"/>
      </w:tabs>
      <w:overflowPunct w:val="0"/>
      <w:autoSpaceDE w:val="0"/>
      <w:autoSpaceDN w:val="0"/>
      <w:adjustRightInd w:val="0"/>
      <w:spacing w:after="120" w:line="276" w:lineRule="auto"/>
      <w:ind w:firstLine="720"/>
      <w:textAlignment w:val="baseline"/>
    </w:pPr>
    <w:rPr>
      <w:rFonts w:eastAsia="Times New Roman"/>
      <w:szCs w:val="22"/>
      <w:lang w:eastAsia="en-US" w:bidi="en-US"/>
    </w:rPr>
  </w:style>
  <w:style w:type="paragraph" w:styleId="Turinioantrat">
    <w:name w:val="TOC Heading"/>
    <w:basedOn w:val="Antrat1"/>
    <w:next w:val="prastasis"/>
    <w:uiPriority w:val="99"/>
    <w:semiHidden/>
    <w:unhideWhenUsed/>
    <w:qFormat/>
    <w:rsid w:val="00CA1878"/>
    <w:pPr>
      <w:tabs>
        <w:tab w:val="clear" w:pos="1080"/>
      </w:tabs>
      <w:spacing w:before="240" w:after="60" w:line="276" w:lineRule="auto"/>
      <w:ind w:left="0" w:firstLine="0"/>
      <w:jc w:val="left"/>
      <w:outlineLvl w:val="9"/>
    </w:pPr>
    <w:rPr>
      <w:rFonts w:ascii="Cambria" w:eastAsia="Times New Roman" w:hAnsi="Cambria"/>
      <w:b/>
      <w:bCs/>
      <w:kern w:val="32"/>
      <w:sz w:val="32"/>
      <w:szCs w:val="32"/>
      <w:lang w:eastAsia="en-US"/>
    </w:rPr>
  </w:style>
  <w:style w:type="numbering" w:customStyle="1" w:styleId="Sraonra1">
    <w:name w:val="Sąrašo nėra1"/>
    <w:next w:val="Sraonra"/>
    <w:uiPriority w:val="99"/>
    <w:semiHidden/>
    <w:unhideWhenUsed/>
    <w:rsid w:val="00CA1878"/>
  </w:style>
  <w:style w:type="paragraph" w:styleId="Indeksas1">
    <w:name w:val="index 1"/>
    <w:basedOn w:val="prastasis"/>
    <w:next w:val="prastasis"/>
    <w:autoRedefine/>
    <w:uiPriority w:val="99"/>
    <w:unhideWhenUsed/>
    <w:locked/>
    <w:rsid w:val="00CA1878"/>
    <w:pPr>
      <w:ind w:left="240" w:hanging="240"/>
    </w:pPr>
    <w:rPr>
      <w:rFonts w:eastAsia="SimSun"/>
      <w:lang w:eastAsia="zh-CN"/>
    </w:rPr>
  </w:style>
  <w:style w:type="paragraph" w:styleId="Turinys4">
    <w:name w:val="toc 4"/>
    <w:basedOn w:val="prastasis"/>
    <w:next w:val="prastasis"/>
    <w:autoRedefine/>
    <w:uiPriority w:val="99"/>
    <w:unhideWhenUsed/>
    <w:rsid w:val="00CA1878"/>
    <w:pPr>
      <w:ind w:left="1134"/>
    </w:pPr>
    <w:rPr>
      <w:rFonts w:eastAsia="Times New Roman"/>
    </w:rPr>
  </w:style>
  <w:style w:type="paragraph" w:styleId="Dokumentostruktra">
    <w:name w:val="Document Map"/>
    <w:basedOn w:val="prastasis"/>
    <w:link w:val="DokumentostruktraDiagrama"/>
    <w:uiPriority w:val="99"/>
    <w:unhideWhenUsed/>
    <w:locked/>
    <w:rsid w:val="00CA1878"/>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CA1878"/>
    <w:rPr>
      <w:rFonts w:ascii="Tahoma" w:eastAsia="Times New Roman" w:hAnsi="Tahoma" w:cs="Tahoma"/>
      <w:shd w:val="clear" w:color="auto" w:fill="000080"/>
    </w:rPr>
  </w:style>
  <w:style w:type="character" w:customStyle="1" w:styleId="Style1Char">
    <w:name w:val="Style1 Char"/>
    <w:link w:val="Style1"/>
    <w:uiPriority w:val="99"/>
    <w:locked/>
    <w:rsid w:val="00CA1878"/>
    <w:rPr>
      <w:b/>
      <w:bCs/>
      <w:kern w:val="32"/>
      <w:sz w:val="24"/>
      <w:szCs w:val="24"/>
    </w:rPr>
  </w:style>
  <w:style w:type="paragraph" w:customStyle="1" w:styleId="Style1">
    <w:name w:val="Style1"/>
    <w:basedOn w:val="Antrat1"/>
    <w:link w:val="Style1Char"/>
    <w:uiPriority w:val="99"/>
    <w:rsid w:val="00CA1878"/>
    <w:pPr>
      <w:tabs>
        <w:tab w:val="clear" w:pos="1080"/>
      </w:tabs>
      <w:spacing w:before="240" w:after="240"/>
      <w:ind w:left="0" w:firstLine="0"/>
      <w:jc w:val="both"/>
    </w:pPr>
    <w:rPr>
      <w:rFonts w:ascii="Calibri" w:hAnsi="Calibri"/>
      <w:b/>
      <w:bCs/>
      <w:kern w:val="32"/>
      <w:sz w:val="24"/>
      <w:szCs w:val="24"/>
    </w:rPr>
  </w:style>
  <w:style w:type="character" w:customStyle="1" w:styleId="Style2Char">
    <w:name w:val="Style2 Char"/>
    <w:link w:val="Style2"/>
    <w:uiPriority w:val="99"/>
    <w:locked/>
    <w:rsid w:val="00CA1878"/>
    <w:rPr>
      <w:b/>
      <w:bCs/>
      <w:iCs/>
      <w:sz w:val="24"/>
      <w:szCs w:val="24"/>
    </w:rPr>
  </w:style>
  <w:style w:type="paragraph" w:customStyle="1" w:styleId="Style2">
    <w:name w:val="Style2"/>
    <w:basedOn w:val="Antrat2"/>
    <w:link w:val="Style2Char"/>
    <w:uiPriority w:val="99"/>
    <w:rsid w:val="00CA1878"/>
    <w:pPr>
      <w:keepNext/>
      <w:numPr>
        <w:ilvl w:val="1"/>
        <w:numId w:val="9"/>
      </w:numPr>
      <w:spacing w:before="240" w:after="120"/>
    </w:pPr>
    <w:rPr>
      <w:rFonts w:ascii="Calibri" w:hAnsi="Calibri"/>
      <w:b/>
      <w:bCs/>
      <w:iCs/>
      <w:szCs w:val="24"/>
    </w:rPr>
  </w:style>
  <w:style w:type="character" w:customStyle="1" w:styleId="Style3Char">
    <w:name w:val="Style3 Char"/>
    <w:link w:val="Style3"/>
    <w:uiPriority w:val="99"/>
    <w:locked/>
    <w:rsid w:val="00CA1878"/>
    <w:rPr>
      <w:b/>
      <w:bCs/>
      <w:iCs/>
      <w:sz w:val="24"/>
      <w:szCs w:val="24"/>
    </w:rPr>
  </w:style>
  <w:style w:type="paragraph" w:customStyle="1" w:styleId="Style3">
    <w:name w:val="Style3"/>
    <w:basedOn w:val="Antrat3"/>
    <w:link w:val="Style3Char"/>
    <w:uiPriority w:val="99"/>
    <w:rsid w:val="00CA1878"/>
    <w:pPr>
      <w:keepLines w:val="0"/>
      <w:numPr>
        <w:ilvl w:val="2"/>
        <w:numId w:val="10"/>
      </w:numPr>
      <w:spacing w:before="120" w:after="60"/>
      <w:ind w:left="663" w:hanging="663"/>
    </w:pPr>
    <w:rPr>
      <w:rFonts w:ascii="Calibri" w:hAnsi="Calibri"/>
      <w:bCs/>
      <w:iCs/>
      <w:color w:val="auto"/>
      <w:szCs w:val="24"/>
    </w:rPr>
  </w:style>
  <w:style w:type="paragraph" w:customStyle="1" w:styleId="CentrBold">
    <w:name w:val="CentrBold"/>
    <w:rsid w:val="00CA1878"/>
    <w:pPr>
      <w:jc w:val="center"/>
    </w:pPr>
    <w:rPr>
      <w:rFonts w:ascii="TimesLT" w:eastAsia="Times New Roman" w:hAnsi="TimesLT"/>
      <w:b/>
      <w:caps/>
      <w:lang w:val="en-GB" w:eastAsia="en-US"/>
    </w:rPr>
  </w:style>
  <w:style w:type="paragraph" w:customStyle="1" w:styleId="ISTATYMAS">
    <w:name w:val="ISTATYMAS"/>
    <w:rsid w:val="00CA1878"/>
    <w:pPr>
      <w:jc w:val="center"/>
    </w:pPr>
    <w:rPr>
      <w:rFonts w:ascii="TimesLT" w:eastAsia="Times New Roman" w:hAnsi="TimesLT"/>
      <w:lang w:val="en-GB" w:eastAsia="en-US"/>
    </w:rPr>
  </w:style>
  <w:style w:type="paragraph" w:customStyle="1" w:styleId="Debesliotekstas1">
    <w:name w:val="Debesėlio tekstas1"/>
    <w:basedOn w:val="prastasis"/>
    <w:uiPriority w:val="99"/>
    <w:semiHidden/>
    <w:rsid w:val="00CA1878"/>
    <w:rPr>
      <w:rFonts w:ascii="Tahoma" w:eastAsia="Times New Roman" w:hAnsi="Tahoma" w:cs="Tahoma"/>
      <w:sz w:val="16"/>
      <w:szCs w:val="16"/>
    </w:rPr>
  </w:style>
  <w:style w:type="paragraph" w:customStyle="1" w:styleId="Heading2bullets">
    <w:name w:val="Heading 2 bullets"/>
    <w:basedOn w:val="prastasis"/>
    <w:uiPriority w:val="99"/>
    <w:rsid w:val="00CA1878"/>
    <w:pPr>
      <w:widowControl w:val="0"/>
      <w:numPr>
        <w:numId w:val="11"/>
      </w:numPr>
      <w:suppressAutoHyphens/>
    </w:pPr>
    <w:rPr>
      <w:rFonts w:eastAsia="Times New Roman" w:cs="Tahoma"/>
      <w:lang w:val="en-US"/>
    </w:rPr>
  </w:style>
  <w:style w:type="paragraph" w:customStyle="1" w:styleId="kva">
    <w:name w:val="kva"/>
    <w:basedOn w:val="prastasis"/>
    <w:uiPriority w:val="99"/>
    <w:rsid w:val="00CA1878"/>
    <w:rPr>
      <w:rFonts w:eastAsia="SimSun"/>
      <w:lang w:eastAsia="zh-CN"/>
    </w:rPr>
  </w:style>
  <w:style w:type="paragraph" w:customStyle="1" w:styleId="Komentarotema1">
    <w:name w:val="Komentaro tema1"/>
    <w:basedOn w:val="Komentarotekstas"/>
    <w:next w:val="Komentarotekstas"/>
    <w:uiPriority w:val="99"/>
    <w:semiHidden/>
    <w:rsid w:val="00CA1878"/>
    <w:rPr>
      <w:rFonts w:eastAsia="Times New Roman"/>
      <w:b/>
      <w:bCs/>
    </w:rPr>
  </w:style>
  <w:style w:type="paragraph" w:customStyle="1" w:styleId="DiagramaDiagrama1CharCharDiagramaDiagrama">
    <w:name w:val="Diagrama Diagrama1 Char Char Diagrama Diagrama"/>
    <w:basedOn w:val="prastasis"/>
    <w:uiPriority w:val="99"/>
    <w:rsid w:val="00CA1878"/>
    <w:pPr>
      <w:spacing w:after="160" w:line="240" w:lineRule="exact"/>
    </w:pPr>
    <w:rPr>
      <w:rFonts w:ascii="Tahoma" w:eastAsia="Times New Roman" w:hAnsi="Tahoma"/>
      <w:sz w:val="20"/>
      <w:szCs w:val="20"/>
      <w:lang w:val="en-US" w:eastAsia="en-US"/>
    </w:rPr>
  </w:style>
  <w:style w:type="paragraph" w:customStyle="1" w:styleId="BodyText11">
    <w:name w:val="Body Text11"/>
    <w:uiPriority w:val="99"/>
    <w:rsid w:val="00CA1878"/>
    <w:pPr>
      <w:autoSpaceDE w:val="0"/>
      <w:autoSpaceDN w:val="0"/>
      <w:adjustRightInd w:val="0"/>
      <w:ind w:firstLine="312"/>
    </w:pPr>
    <w:rPr>
      <w:rFonts w:ascii="TimesLT" w:eastAsia="Times New Roman" w:hAnsi="TimesLT"/>
      <w:lang w:val="en-US" w:eastAsia="en-US"/>
    </w:rPr>
  </w:style>
  <w:style w:type="character" w:customStyle="1" w:styleId="Style4Char">
    <w:name w:val="Style4 Char"/>
    <w:link w:val="Style4"/>
    <w:uiPriority w:val="99"/>
    <w:locked/>
    <w:rsid w:val="00CA1878"/>
    <w:rPr>
      <w:b/>
      <w:bCs/>
      <w:i/>
      <w:iCs/>
      <w:sz w:val="24"/>
      <w:szCs w:val="24"/>
    </w:rPr>
  </w:style>
  <w:style w:type="paragraph" w:customStyle="1" w:styleId="Style4">
    <w:name w:val="Style4"/>
    <w:basedOn w:val="Antrat4"/>
    <w:link w:val="Style4Char"/>
    <w:uiPriority w:val="99"/>
    <w:rsid w:val="00CA1878"/>
    <w:pPr>
      <w:tabs>
        <w:tab w:val="clear" w:pos="1584"/>
      </w:tabs>
      <w:spacing w:before="240" w:after="80"/>
      <w:ind w:left="607" w:hanging="607"/>
    </w:pPr>
    <w:rPr>
      <w:rFonts w:ascii="Calibri" w:eastAsia="Calibri" w:hAnsi="Calibri"/>
      <w:bCs/>
      <w:i/>
      <w:iCs/>
      <w:sz w:val="24"/>
      <w:szCs w:val="24"/>
    </w:rPr>
  </w:style>
  <w:style w:type="paragraph" w:customStyle="1" w:styleId="StyleCentered">
    <w:name w:val="Style Centered"/>
    <w:basedOn w:val="prastasis"/>
    <w:uiPriority w:val="99"/>
    <w:rsid w:val="00CA1878"/>
    <w:pPr>
      <w:ind w:firstLine="1134"/>
      <w:jc w:val="center"/>
    </w:pPr>
    <w:rPr>
      <w:rFonts w:eastAsia="SimSun"/>
      <w:szCs w:val="20"/>
      <w:lang w:eastAsia="zh-CN"/>
    </w:rPr>
  </w:style>
  <w:style w:type="paragraph" w:customStyle="1" w:styleId="Heading41">
    <w:name w:val="Heading 41"/>
    <w:basedOn w:val="prastasis"/>
    <w:next w:val="prastasis"/>
    <w:uiPriority w:val="99"/>
    <w:rsid w:val="00CA1878"/>
    <w:pPr>
      <w:keepNext/>
      <w:tabs>
        <w:tab w:val="num" w:pos="2880"/>
      </w:tabs>
      <w:spacing w:before="240" w:after="60"/>
      <w:ind w:left="2880" w:hanging="360"/>
      <w:outlineLvl w:val="3"/>
    </w:pPr>
    <w:rPr>
      <w:rFonts w:eastAsia="Times New Roman"/>
      <w:b/>
      <w:bCs/>
      <w:szCs w:val="28"/>
    </w:rPr>
  </w:style>
  <w:style w:type="paragraph" w:customStyle="1" w:styleId="schema">
    <w:name w:val="schema"/>
    <w:basedOn w:val="prastasis"/>
    <w:uiPriority w:val="99"/>
    <w:rsid w:val="00CA1878"/>
    <w:pPr>
      <w:jc w:val="center"/>
    </w:pPr>
    <w:rPr>
      <w:rFonts w:ascii="Arial" w:eastAsia="Times New Roman" w:hAnsi="Arial" w:cs="Arial"/>
      <w:b/>
      <w:sz w:val="22"/>
      <w:szCs w:val="22"/>
    </w:rPr>
  </w:style>
  <w:style w:type="paragraph" w:customStyle="1" w:styleId="Hyperlink1">
    <w:name w:val="Hyperlink1"/>
    <w:basedOn w:val="prastasis"/>
    <w:uiPriority w:val="99"/>
    <w:rsid w:val="00CA1878"/>
    <w:pPr>
      <w:suppressAutoHyphens/>
      <w:autoSpaceDE w:val="0"/>
      <w:autoSpaceDN w:val="0"/>
      <w:adjustRightInd w:val="0"/>
      <w:spacing w:line="297" w:lineRule="auto"/>
      <w:ind w:firstLine="312"/>
    </w:pPr>
    <w:rPr>
      <w:rFonts w:eastAsia="Times New Roman"/>
      <w:color w:val="000000"/>
      <w:sz w:val="20"/>
      <w:szCs w:val="20"/>
      <w:lang w:eastAsia="en-US"/>
    </w:rPr>
  </w:style>
  <w:style w:type="paragraph" w:customStyle="1" w:styleId="xl24">
    <w:name w:val="xl24"/>
    <w:basedOn w:val="prastasis"/>
    <w:uiPriority w:val="99"/>
    <w:rsid w:val="00CA18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25">
    <w:name w:val="xl25"/>
    <w:basedOn w:val="prastasis"/>
    <w:uiPriority w:val="99"/>
    <w:rsid w:val="00CA18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
    <w:name w:val="xl2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27">
    <w:name w:val="xl27"/>
    <w:basedOn w:val="prastasis"/>
    <w:uiPriority w:val="99"/>
    <w:rsid w:val="00CA18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28">
    <w:name w:val="xl28"/>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
    <w:name w:val="xl29"/>
    <w:basedOn w:val="prastasis"/>
    <w:uiPriority w:val="99"/>
    <w:rsid w:val="00CA1878"/>
    <w:pPr>
      <w:pBdr>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
    <w:name w:val="xl30"/>
    <w:basedOn w:val="prastasis"/>
    <w:uiPriority w:val="99"/>
    <w:rsid w:val="00CA1878"/>
    <w:pPr>
      <w:pBdr>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31">
    <w:name w:val="xl31"/>
    <w:basedOn w:val="prastasis"/>
    <w:uiPriority w:val="99"/>
    <w:rsid w:val="00CA187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2">
    <w:name w:val="xl32"/>
    <w:basedOn w:val="prastasis"/>
    <w:uiPriority w:val="99"/>
    <w:rsid w:val="00CA187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3">
    <w:name w:val="xl33"/>
    <w:basedOn w:val="prastasis"/>
    <w:uiPriority w:val="99"/>
    <w:rsid w:val="00CA1878"/>
    <w:pPr>
      <w:pBdr>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4">
    <w:name w:val="xl34"/>
    <w:basedOn w:val="prastasis"/>
    <w:uiPriority w:val="99"/>
    <w:rsid w:val="00CA1878"/>
    <w:pPr>
      <w:pBdr>
        <w:bottom w:val="single" w:sz="4" w:space="0" w:color="auto"/>
        <w:right w:val="single" w:sz="4" w:space="0" w:color="auto"/>
      </w:pBdr>
      <w:spacing w:before="100" w:beforeAutospacing="1" w:after="100" w:afterAutospacing="1"/>
    </w:pPr>
    <w:rPr>
      <w:rFonts w:eastAsia="Times New Roman"/>
    </w:rPr>
  </w:style>
  <w:style w:type="paragraph" w:customStyle="1" w:styleId="xl35">
    <w:name w:val="xl35"/>
    <w:basedOn w:val="prastasis"/>
    <w:uiPriority w:val="99"/>
    <w:rsid w:val="00CA1878"/>
    <w:pPr>
      <w:pBdr>
        <w:left w:val="single" w:sz="4" w:space="0" w:color="auto"/>
        <w:bottom w:val="single" w:sz="4" w:space="0" w:color="auto"/>
      </w:pBdr>
      <w:spacing w:before="100" w:beforeAutospacing="1" w:after="100" w:afterAutospacing="1"/>
    </w:pPr>
    <w:rPr>
      <w:rFonts w:eastAsia="Times New Roman"/>
    </w:rPr>
  </w:style>
  <w:style w:type="paragraph" w:customStyle="1" w:styleId="xl36">
    <w:name w:val="xl36"/>
    <w:basedOn w:val="prastasis"/>
    <w:uiPriority w:val="99"/>
    <w:rsid w:val="00CA1878"/>
    <w:pPr>
      <w:pBdr>
        <w:top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7">
    <w:name w:val="xl37"/>
    <w:basedOn w:val="prastasis"/>
    <w:uiPriority w:val="99"/>
    <w:rsid w:val="00CA1878"/>
    <w:pPr>
      <w:pBdr>
        <w:top w:val="single" w:sz="8" w:space="0" w:color="auto"/>
        <w:left w:val="single" w:sz="4" w:space="0" w:color="auto"/>
        <w:bottom w:val="single" w:sz="8" w:space="0" w:color="auto"/>
      </w:pBdr>
      <w:spacing w:before="100" w:beforeAutospacing="1" w:after="100" w:afterAutospacing="1"/>
    </w:pPr>
    <w:rPr>
      <w:rFonts w:eastAsia="Times New Roman"/>
    </w:rPr>
  </w:style>
  <w:style w:type="paragraph" w:customStyle="1" w:styleId="xl38">
    <w:name w:val="xl38"/>
    <w:basedOn w:val="prastasis"/>
    <w:uiPriority w:val="99"/>
    <w:rsid w:val="00CA18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9">
    <w:name w:val="xl39"/>
    <w:basedOn w:val="prastasis"/>
    <w:uiPriority w:val="99"/>
    <w:rsid w:val="00CA1878"/>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0">
    <w:name w:val="xl40"/>
    <w:basedOn w:val="prastasis"/>
    <w:uiPriority w:val="99"/>
    <w:rsid w:val="00CA1878"/>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1">
    <w:name w:val="xl41"/>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2">
    <w:name w:val="xl42"/>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3">
    <w:name w:val="xl43"/>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4">
    <w:name w:val="xl44"/>
    <w:basedOn w:val="prastasis"/>
    <w:uiPriority w:val="99"/>
    <w:rsid w:val="00CA1878"/>
    <w:pPr>
      <w:pBdr>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5">
    <w:name w:val="xl45"/>
    <w:basedOn w:val="prastasis"/>
    <w:uiPriority w:val="99"/>
    <w:rsid w:val="00CA1878"/>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6">
    <w:name w:val="xl46"/>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47">
    <w:name w:val="xl47"/>
    <w:basedOn w:val="prastasis"/>
    <w:uiPriority w:val="99"/>
    <w:rsid w:val="00CA187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8">
    <w:name w:val="xl48"/>
    <w:basedOn w:val="prastasis"/>
    <w:uiPriority w:val="99"/>
    <w:rsid w:val="00CA1878"/>
    <w:pPr>
      <w:pBdr>
        <w:top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9">
    <w:name w:val="xl49"/>
    <w:basedOn w:val="prastasis"/>
    <w:uiPriority w:val="99"/>
    <w:rsid w:val="00CA1878"/>
    <w:pPr>
      <w:pBdr>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0">
    <w:name w:val="xl50"/>
    <w:basedOn w:val="prastasis"/>
    <w:uiPriority w:val="99"/>
    <w:rsid w:val="00CA1878"/>
    <w:pPr>
      <w:pBdr>
        <w:bottom w:val="single" w:sz="4" w:space="0" w:color="auto"/>
        <w:right w:val="single" w:sz="8" w:space="0" w:color="auto"/>
      </w:pBdr>
      <w:spacing w:before="100" w:beforeAutospacing="1" w:after="100" w:afterAutospacing="1"/>
    </w:pPr>
    <w:rPr>
      <w:rFonts w:eastAsia="Times New Roman"/>
    </w:rPr>
  </w:style>
  <w:style w:type="paragraph" w:customStyle="1" w:styleId="xl51">
    <w:name w:val="xl51"/>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52">
    <w:name w:val="xl52"/>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3">
    <w:name w:val="xl53"/>
    <w:basedOn w:val="prastasis"/>
    <w:uiPriority w:val="99"/>
    <w:rsid w:val="00CA1878"/>
    <w:pPr>
      <w:pBdr>
        <w:top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4">
    <w:name w:val="xl54"/>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5">
    <w:name w:val="xl55"/>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6">
    <w:name w:val="xl5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7">
    <w:name w:val="xl57"/>
    <w:basedOn w:val="prastasis"/>
    <w:uiPriority w:val="99"/>
    <w:rsid w:val="00CA18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59">
    <w:name w:val="xl59"/>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0">
    <w:name w:val="xl60"/>
    <w:basedOn w:val="prastasis"/>
    <w:uiPriority w:val="99"/>
    <w:rsid w:val="00CA1878"/>
    <w:pPr>
      <w:pBdr>
        <w:bottom w:val="single" w:sz="8" w:space="0" w:color="auto"/>
        <w:right w:val="single" w:sz="4" w:space="0" w:color="auto"/>
      </w:pBdr>
      <w:spacing w:before="100" w:beforeAutospacing="1" w:after="100" w:afterAutospacing="1"/>
    </w:pPr>
    <w:rPr>
      <w:rFonts w:eastAsia="Times New Roman"/>
    </w:rPr>
  </w:style>
  <w:style w:type="paragraph" w:customStyle="1" w:styleId="xl61">
    <w:name w:val="xl61"/>
    <w:basedOn w:val="prastasis"/>
    <w:uiPriority w:val="99"/>
    <w:rsid w:val="00CA1878"/>
    <w:pPr>
      <w:pBdr>
        <w:left w:val="single" w:sz="4" w:space="0" w:color="auto"/>
        <w:bottom w:val="single" w:sz="8" w:space="0" w:color="auto"/>
      </w:pBdr>
      <w:spacing w:before="100" w:beforeAutospacing="1" w:after="100" w:afterAutospacing="1"/>
    </w:pPr>
    <w:rPr>
      <w:rFonts w:eastAsia="Times New Roman"/>
    </w:rPr>
  </w:style>
  <w:style w:type="paragraph" w:customStyle="1" w:styleId="xl62">
    <w:name w:val="xl62"/>
    <w:basedOn w:val="prastasis"/>
    <w:uiPriority w:val="99"/>
    <w:rsid w:val="00CA1878"/>
    <w:pPr>
      <w:pBdr>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3">
    <w:name w:val="xl63"/>
    <w:basedOn w:val="prastasis"/>
    <w:rsid w:val="00CA1878"/>
    <w:pPr>
      <w:pBdr>
        <w:bottom w:val="single" w:sz="8" w:space="0" w:color="auto"/>
        <w:right w:val="single" w:sz="8" w:space="0" w:color="auto"/>
      </w:pBdr>
      <w:spacing w:before="100" w:beforeAutospacing="1" w:after="100" w:afterAutospacing="1"/>
    </w:pPr>
    <w:rPr>
      <w:rFonts w:eastAsia="Times New Roman"/>
    </w:rPr>
  </w:style>
  <w:style w:type="paragraph" w:customStyle="1" w:styleId="xl64">
    <w:name w:val="xl64"/>
    <w:basedOn w:val="prastasis"/>
    <w:rsid w:val="00CA1878"/>
    <w:pPr>
      <w:pBdr>
        <w:left w:val="single" w:sz="4"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5">
    <w:name w:val="xl65"/>
    <w:basedOn w:val="prastasis"/>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66">
    <w:name w:val="xl66"/>
    <w:basedOn w:val="prastasis"/>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67">
    <w:name w:val="xl67"/>
    <w:basedOn w:val="prastasis"/>
    <w:rsid w:val="00CA1878"/>
    <w:pPr>
      <w:pBdr>
        <w:top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68">
    <w:name w:val="xl68"/>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prastasis"/>
    <w:rsid w:val="00CA187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70">
    <w:name w:val="xl70"/>
    <w:basedOn w:val="prastasis"/>
    <w:rsid w:val="00CA18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prastasis"/>
    <w:rsid w:val="00CA1878"/>
    <w:pPr>
      <w:pBdr>
        <w:top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prastasis"/>
    <w:rsid w:val="00CA1878"/>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prastasis"/>
    <w:rsid w:val="00CA1878"/>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74">
    <w:name w:val="xl74"/>
    <w:basedOn w:val="prastasis"/>
    <w:rsid w:val="00CA187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prastasis"/>
    <w:rsid w:val="00CA18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prastasis"/>
    <w:uiPriority w:val="99"/>
    <w:rsid w:val="00CA1878"/>
    <w:pPr>
      <w:pBdr>
        <w:top w:val="single" w:sz="8" w:space="0" w:color="auto"/>
      </w:pBdr>
      <w:spacing w:before="100" w:beforeAutospacing="1" w:after="100" w:afterAutospacing="1"/>
      <w:jc w:val="center"/>
    </w:pPr>
    <w:rPr>
      <w:rFonts w:eastAsia="Times New Roman"/>
    </w:rPr>
  </w:style>
  <w:style w:type="paragraph" w:customStyle="1" w:styleId="xl78">
    <w:name w:val="xl78"/>
    <w:basedOn w:val="prastasis"/>
    <w:uiPriority w:val="99"/>
    <w:rsid w:val="00CA1878"/>
    <w:pPr>
      <w:spacing w:before="100" w:beforeAutospacing="1" w:after="100" w:afterAutospacing="1"/>
      <w:jc w:val="center"/>
    </w:pPr>
    <w:rPr>
      <w:rFonts w:eastAsia="Times New Roman"/>
    </w:rPr>
  </w:style>
  <w:style w:type="paragraph" w:customStyle="1" w:styleId="xl79">
    <w:name w:val="xl79"/>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0">
    <w:name w:val="xl80"/>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1">
    <w:name w:val="xl81"/>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2">
    <w:name w:val="xl82"/>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3">
    <w:name w:val="xl83"/>
    <w:basedOn w:val="prastasis"/>
    <w:uiPriority w:val="99"/>
    <w:rsid w:val="00CA1878"/>
    <w:pPr>
      <w:pBdr>
        <w:top w:val="single" w:sz="8" w:space="0" w:color="auto"/>
        <w:left w:val="single" w:sz="8" w:space="0" w:color="auto"/>
      </w:pBdr>
      <w:spacing w:before="100" w:beforeAutospacing="1" w:after="100" w:afterAutospacing="1"/>
      <w:jc w:val="center"/>
    </w:pPr>
    <w:rPr>
      <w:rFonts w:ascii="Arial" w:eastAsia="Times New Roman" w:hAnsi="Arial" w:cs="Arial"/>
      <w:b/>
      <w:bCs/>
    </w:rPr>
  </w:style>
  <w:style w:type="paragraph" w:customStyle="1" w:styleId="xl84">
    <w:name w:val="xl84"/>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5">
    <w:name w:val="xl85"/>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6">
    <w:name w:val="xl86"/>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7">
    <w:name w:val="xl87"/>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88">
    <w:name w:val="xl88"/>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89">
    <w:name w:val="xl89"/>
    <w:basedOn w:val="prastasis"/>
    <w:uiPriority w:val="99"/>
    <w:rsid w:val="00CA1878"/>
    <w:pPr>
      <w:pBdr>
        <w:left w:val="single" w:sz="8" w:space="0" w:color="auto"/>
        <w:bottom w:val="single" w:sz="8" w:space="0" w:color="auto"/>
      </w:pBdr>
      <w:spacing w:before="100" w:beforeAutospacing="1" w:after="100" w:afterAutospacing="1"/>
      <w:jc w:val="center"/>
    </w:pPr>
    <w:rPr>
      <w:rFonts w:eastAsia="Times New Roman"/>
    </w:rPr>
  </w:style>
  <w:style w:type="paragraph" w:customStyle="1" w:styleId="xl90">
    <w:name w:val="xl90"/>
    <w:basedOn w:val="prastasis"/>
    <w:uiPriority w:val="99"/>
    <w:rsid w:val="00CA1878"/>
    <w:pPr>
      <w:pBdr>
        <w:bottom w:val="single" w:sz="8" w:space="0" w:color="auto"/>
        <w:right w:val="single" w:sz="8" w:space="0" w:color="auto"/>
      </w:pBdr>
      <w:spacing w:before="100" w:beforeAutospacing="1" w:after="100" w:afterAutospacing="1"/>
      <w:jc w:val="center"/>
    </w:pPr>
    <w:rPr>
      <w:rFonts w:eastAsia="Times New Roman"/>
    </w:rPr>
  </w:style>
  <w:style w:type="paragraph" w:customStyle="1" w:styleId="xl91">
    <w:name w:val="xl91"/>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92">
    <w:name w:val="xl92"/>
    <w:basedOn w:val="prastasis"/>
    <w:uiPriority w:val="99"/>
    <w:rsid w:val="00CA1878"/>
    <w:pPr>
      <w:spacing w:before="100" w:beforeAutospacing="1" w:after="100" w:afterAutospacing="1"/>
      <w:jc w:val="center"/>
    </w:pPr>
    <w:rPr>
      <w:rFonts w:ascii="Arial" w:eastAsia="Times New Roman" w:hAnsi="Arial" w:cs="Arial"/>
      <w:b/>
      <w:bCs/>
    </w:rPr>
  </w:style>
  <w:style w:type="paragraph" w:customStyle="1" w:styleId="xl93">
    <w:name w:val="xl93"/>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94">
    <w:name w:val="xl94"/>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95">
    <w:name w:val="xl95"/>
    <w:basedOn w:val="prastasis"/>
    <w:uiPriority w:val="99"/>
    <w:rsid w:val="00CA187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6">
    <w:name w:val="xl96"/>
    <w:basedOn w:val="prastasis"/>
    <w:uiPriority w:val="99"/>
    <w:rsid w:val="00CA1878"/>
    <w:pPr>
      <w:pBdr>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7">
    <w:name w:val="xl97"/>
    <w:basedOn w:val="prastasis"/>
    <w:uiPriority w:val="99"/>
    <w:rsid w:val="00CA1878"/>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8">
    <w:name w:val="xl98"/>
    <w:basedOn w:val="prastasis"/>
    <w:uiPriority w:val="99"/>
    <w:rsid w:val="00CA1878"/>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9">
    <w:name w:val="xl99"/>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00">
    <w:name w:val="xl100"/>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1">
    <w:name w:val="xl101"/>
    <w:basedOn w:val="prastasis"/>
    <w:uiPriority w:val="99"/>
    <w:rsid w:val="00CA1878"/>
    <w:pPr>
      <w:pBdr>
        <w:left w:val="single" w:sz="8" w:space="0" w:color="auto"/>
        <w:bottom w:val="single" w:sz="8" w:space="0" w:color="auto"/>
      </w:pBdr>
      <w:spacing w:before="100" w:beforeAutospacing="1" w:after="100" w:afterAutospacing="1"/>
      <w:jc w:val="center"/>
    </w:pPr>
    <w:rPr>
      <w:rFonts w:ascii="Arial" w:eastAsia="Times New Roman" w:hAnsi="Arial" w:cs="Arial"/>
      <w:b/>
      <w:bCs/>
    </w:rPr>
  </w:style>
  <w:style w:type="paragraph" w:customStyle="1" w:styleId="xl102">
    <w:name w:val="xl102"/>
    <w:basedOn w:val="prastasis"/>
    <w:uiPriority w:val="99"/>
    <w:rsid w:val="00CA1878"/>
    <w:pPr>
      <w:pBdr>
        <w:bottom w:val="single" w:sz="8" w:space="0" w:color="auto"/>
      </w:pBdr>
      <w:spacing w:before="100" w:beforeAutospacing="1" w:after="100" w:afterAutospacing="1"/>
      <w:jc w:val="center"/>
    </w:pPr>
    <w:rPr>
      <w:rFonts w:ascii="Arial" w:eastAsia="Times New Roman" w:hAnsi="Arial" w:cs="Arial"/>
      <w:b/>
      <w:bCs/>
    </w:rPr>
  </w:style>
  <w:style w:type="paragraph" w:customStyle="1" w:styleId="xl103">
    <w:name w:val="xl103"/>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4">
    <w:name w:val="xl104"/>
    <w:basedOn w:val="prastasis"/>
    <w:uiPriority w:val="99"/>
    <w:rsid w:val="00CA1878"/>
    <w:pPr>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5">
    <w:name w:val="xl105"/>
    <w:basedOn w:val="prastasis"/>
    <w:uiPriority w:val="99"/>
    <w:rsid w:val="00CA1878"/>
    <w:pPr>
      <w:pBdr>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6">
    <w:name w:val="xl106"/>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character" w:customStyle="1" w:styleId="header41">
    <w:name w:val="header41"/>
    <w:uiPriority w:val="99"/>
    <w:rsid w:val="00CA1878"/>
    <w:rPr>
      <w:rFonts w:ascii="Verdana" w:hAnsi="Verdana" w:hint="default"/>
      <w:caps/>
    </w:rPr>
  </w:style>
  <w:style w:type="character" w:customStyle="1" w:styleId="Heading2Char">
    <w:name w:val="Heading 2 Char"/>
    <w:rsid w:val="00CA1878"/>
    <w:rPr>
      <w:b/>
      <w:bCs w:val="0"/>
      <w:i/>
      <w:iCs w:val="0"/>
      <w:sz w:val="24"/>
      <w:lang w:val="en-US" w:eastAsia="en-US"/>
    </w:rPr>
  </w:style>
  <w:style w:type="character" w:customStyle="1" w:styleId="Antrat3Diagrama1">
    <w:name w:val="Antraštė 3 Diagrama1"/>
    <w:uiPriority w:val="99"/>
    <w:locked/>
    <w:rsid w:val="00CA187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CA1878"/>
    <w:rPr>
      <w:rFonts w:ascii="Tahoma" w:hAnsi="Tahoma" w:cs="Tahoma" w:hint="default"/>
      <w:sz w:val="16"/>
    </w:rPr>
  </w:style>
  <w:style w:type="character" w:customStyle="1" w:styleId="Antrat1Diagrama1">
    <w:name w:val="Antraštė 1 Diagrama1"/>
    <w:uiPriority w:val="99"/>
    <w:locked/>
    <w:rsid w:val="00CA1878"/>
    <w:rPr>
      <w:rFonts w:ascii="Arial" w:hAnsi="Arial" w:cs="Times New Roman" w:hint="default"/>
      <w:b/>
      <w:bCs/>
      <w:kern w:val="32"/>
      <w:sz w:val="32"/>
      <w:szCs w:val="32"/>
    </w:rPr>
  </w:style>
  <w:style w:type="character" w:customStyle="1" w:styleId="Antrat2Diagrama1">
    <w:name w:val="Antraštė 2 Diagrama1"/>
    <w:uiPriority w:val="99"/>
    <w:locked/>
    <w:rsid w:val="00CA1878"/>
    <w:rPr>
      <w:rFonts w:ascii="Times New Roman" w:hAnsi="Times New Roman" w:cs="Times New Roman" w:hint="default"/>
      <w:b/>
      <w:bCs/>
      <w:i/>
      <w:iCs/>
      <w:sz w:val="24"/>
      <w:szCs w:val="24"/>
      <w:lang w:val="en-US" w:eastAsia="en-US"/>
    </w:rPr>
  </w:style>
  <w:style w:type="table" w:customStyle="1" w:styleId="Lentelstinklelis1">
    <w:name w:val="Lentelės tinklelis1"/>
    <w:basedOn w:val="prastojilentel"/>
    <w:next w:val="Lentelstinklelis"/>
    <w:uiPriority w:val="99"/>
    <w:rsid w:val="00CA187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A1878"/>
    <w:pPr>
      <w:ind w:left="1923" w:hanging="505"/>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CA1878"/>
    <w:pPr>
      <w:tabs>
        <w:tab w:val="right" w:pos="9808"/>
      </w:tabs>
      <w:autoSpaceDE w:val="0"/>
      <w:autoSpaceDN w:val="0"/>
      <w:adjustRightInd w:val="0"/>
    </w:pPr>
    <w:rPr>
      <w:rFonts w:ascii="TimesLT" w:eastAsia="Times New Roman" w:hAnsi="TimesLT"/>
      <w:caps/>
      <w:lang w:val="en-US" w:eastAsia="en-US"/>
    </w:rPr>
  </w:style>
  <w:style w:type="paragraph" w:customStyle="1" w:styleId="mazas0">
    <w:name w:val="mazas"/>
    <w:basedOn w:val="prastasis"/>
    <w:rsid w:val="00CA1878"/>
    <w:pPr>
      <w:spacing w:before="100" w:beforeAutospacing="1" w:after="100" w:afterAutospacing="1"/>
    </w:pPr>
    <w:rPr>
      <w:rFonts w:eastAsia="Times New Roman"/>
    </w:rPr>
  </w:style>
  <w:style w:type="paragraph" w:customStyle="1" w:styleId="Hipersaitas1">
    <w:name w:val="Hipersaitas1"/>
    <w:basedOn w:val="prastasis"/>
    <w:rsid w:val="00CA1878"/>
    <w:pPr>
      <w:spacing w:before="100" w:beforeAutospacing="1" w:after="100" w:afterAutospacing="1"/>
    </w:pPr>
    <w:rPr>
      <w:rFonts w:eastAsia="Times New Roman"/>
    </w:rPr>
  </w:style>
  <w:style w:type="paragraph" w:styleId="Sraassunumeriais">
    <w:name w:val="List Number"/>
    <w:basedOn w:val="prastasis"/>
    <w:unhideWhenUsed/>
    <w:locked/>
    <w:rsid w:val="00CA1878"/>
    <w:pPr>
      <w:numPr>
        <w:numId w:val="13"/>
      </w:numPr>
      <w:tabs>
        <w:tab w:val="clear" w:pos="360"/>
      </w:tabs>
      <w:spacing w:after="40"/>
      <w:ind w:left="0" w:firstLine="357"/>
    </w:pPr>
    <w:rPr>
      <w:rFonts w:eastAsia="Times New Roman"/>
      <w:lang w:eastAsia="en-US"/>
    </w:rPr>
  </w:style>
  <w:style w:type="paragraph" w:styleId="Sraassunumeriais2">
    <w:name w:val="List Number 2"/>
    <w:basedOn w:val="prastasis"/>
    <w:unhideWhenUsed/>
    <w:locked/>
    <w:rsid w:val="00CA1878"/>
    <w:pPr>
      <w:numPr>
        <w:ilvl w:val="1"/>
        <w:numId w:val="12"/>
      </w:numPr>
    </w:pPr>
    <w:rPr>
      <w:rFonts w:eastAsia="Times New Roman"/>
      <w:lang w:eastAsia="en-US"/>
    </w:rPr>
  </w:style>
  <w:style w:type="paragraph" w:styleId="Sraassunumeriais3">
    <w:name w:val="List Number 3"/>
    <w:basedOn w:val="prastasis"/>
    <w:unhideWhenUsed/>
    <w:locked/>
    <w:rsid w:val="00CA1878"/>
    <w:pPr>
      <w:numPr>
        <w:ilvl w:val="2"/>
        <w:numId w:val="12"/>
      </w:numPr>
    </w:pPr>
    <w:rPr>
      <w:rFonts w:eastAsia="Times New Roman"/>
      <w:lang w:eastAsia="en-US"/>
    </w:rPr>
  </w:style>
  <w:style w:type="paragraph" w:styleId="Sraassunumeriais4">
    <w:name w:val="List Number 4"/>
    <w:basedOn w:val="prastasis"/>
    <w:unhideWhenUsed/>
    <w:locked/>
    <w:rsid w:val="00CA1878"/>
    <w:pPr>
      <w:numPr>
        <w:ilvl w:val="3"/>
        <w:numId w:val="12"/>
      </w:numPr>
    </w:pPr>
    <w:rPr>
      <w:rFonts w:eastAsia="Times New Roman"/>
      <w:lang w:eastAsia="en-US"/>
    </w:rPr>
  </w:style>
  <w:style w:type="paragraph" w:styleId="Sraassunumeriais5">
    <w:name w:val="List Number 5"/>
    <w:basedOn w:val="prastasis"/>
    <w:unhideWhenUsed/>
    <w:locked/>
    <w:rsid w:val="00CA1878"/>
    <w:pPr>
      <w:numPr>
        <w:ilvl w:val="4"/>
        <w:numId w:val="12"/>
      </w:numPr>
    </w:pPr>
    <w:rPr>
      <w:rFonts w:eastAsia="Times New Roman"/>
      <w:lang w:eastAsia="en-US"/>
    </w:rPr>
  </w:style>
  <w:style w:type="paragraph" w:customStyle="1" w:styleId="li">
    <w:name w:val="li"/>
    <w:basedOn w:val="prastasis"/>
    <w:rsid w:val="00CA1878"/>
    <w:pPr>
      <w:numPr>
        <w:ilvl w:val="5"/>
        <w:numId w:val="12"/>
      </w:numPr>
    </w:pPr>
    <w:rPr>
      <w:rFonts w:eastAsia="Times New Roman"/>
      <w:lang w:eastAsia="en-US"/>
    </w:rPr>
  </w:style>
  <w:style w:type="paragraph" w:customStyle="1" w:styleId="1vidutinisspalvinimas1parykinimas1">
    <w:name w:val="1 vidutinis spalvinimas – 1 paryškinimas1"/>
    <w:uiPriority w:val="1"/>
    <w:qFormat/>
    <w:rsid w:val="00CA1878"/>
    <w:rPr>
      <w:rFonts w:ascii="Times New Roman" w:eastAsia="Times New Roman" w:hAnsi="Times New Roman"/>
      <w:sz w:val="24"/>
      <w:szCs w:val="24"/>
      <w:lang w:eastAsia="en-US"/>
    </w:rPr>
  </w:style>
  <w:style w:type="character" w:customStyle="1" w:styleId="AntrinispavadinimasDiagrama">
    <w:name w:val="Antrinis pavadinimas Diagrama"/>
    <w:rsid w:val="00CA187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CA1878"/>
    <w:rPr>
      <w:rFonts w:ascii="Times New Roman" w:eastAsia="Times New Roman" w:hAnsi="Times New Roman"/>
      <w:sz w:val="24"/>
      <w:szCs w:val="24"/>
      <w:lang w:eastAsia="en-US"/>
    </w:rPr>
  </w:style>
  <w:style w:type="paragraph" w:customStyle="1" w:styleId="Spalvotasspalvinimas1parykinimas2">
    <w:name w:val="Spalvotas spalvinimas – 1 paryškinimas2"/>
    <w:hidden/>
    <w:uiPriority w:val="99"/>
    <w:semiHidden/>
    <w:rsid w:val="00CA1878"/>
    <w:rPr>
      <w:rFonts w:ascii="Times New Roman" w:eastAsia="Times New Roman" w:hAnsi="Times New Roman"/>
      <w:sz w:val="24"/>
      <w:szCs w:val="24"/>
      <w:lang w:eastAsia="en-US"/>
    </w:rPr>
  </w:style>
  <w:style w:type="paragraph" w:customStyle="1" w:styleId="istatymas0">
    <w:name w:val="istatymas"/>
    <w:basedOn w:val="prastasis"/>
    <w:rsid w:val="00CA1878"/>
    <w:pPr>
      <w:spacing w:before="100" w:beforeAutospacing="1" w:after="100" w:afterAutospacing="1"/>
    </w:pPr>
    <w:rPr>
      <w:rFonts w:eastAsia="Times New Roman"/>
    </w:rPr>
  </w:style>
  <w:style w:type="character" w:customStyle="1" w:styleId="FontStyle48">
    <w:name w:val="Font Style48"/>
    <w:uiPriority w:val="99"/>
    <w:rsid w:val="00CA1878"/>
    <w:rPr>
      <w:rFonts w:ascii="Times New Roman" w:hAnsi="Times New Roman" w:cs="Times New Roman"/>
      <w:sz w:val="20"/>
      <w:szCs w:val="20"/>
    </w:rPr>
  </w:style>
  <w:style w:type="character" w:customStyle="1" w:styleId="LentelstekstasChar">
    <w:name w:val="Lentelės tekstas Char"/>
    <w:link w:val="Lentelstekstas"/>
    <w:rsid w:val="00CA1878"/>
    <w:rPr>
      <w:rFonts w:ascii="Arial" w:hAnsi="Arial"/>
      <w:szCs w:val="24"/>
      <w:shd w:val="clear" w:color="auto" w:fill="FFFFFF"/>
      <w:lang w:eastAsia="ar-SA"/>
    </w:rPr>
  </w:style>
  <w:style w:type="paragraph" w:customStyle="1" w:styleId="Lentelstekstas">
    <w:name w:val="Lentelės tekstas"/>
    <w:basedOn w:val="prastasis"/>
    <w:link w:val="LentelstekstasChar"/>
    <w:rsid w:val="00CA1878"/>
    <w:pPr>
      <w:shd w:val="clear" w:color="auto" w:fill="FFFFFF"/>
      <w:snapToGrid w:val="0"/>
      <w:spacing w:before="60" w:after="60" w:line="360" w:lineRule="auto"/>
      <w:ind w:left="113" w:right="113"/>
    </w:pPr>
    <w:rPr>
      <w:rFonts w:ascii="Arial" w:hAnsi="Arial"/>
      <w:sz w:val="20"/>
      <w:lang w:eastAsia="ar-SA"/>
    </w:rPr>
  </w:style>
  <w:style w:type="paragraph" w:customStyle="1" w:styleId="Bendrastekstasatitrauktas1nenumeruotamsarasui">
    <w:name w:val="Bendras tekstas atitrauktas 1 nenumeruotam sarasui"/>
    <w:basedOn w:val="Pagrindiniotekstopirmatrauka2"/>
    <w:rsid w:val="00CA1878"/>
    <w:pPr>
      <w:spacing w:line="360" w:lineRule="auto"/>
      <w:ind w:left="720" w:firstLine="0"/>
    </w:pPr>
    <w:rPr>
      <w:rFonts w:ascii="Arial" w:eastAsia="Times New Roman" w:hAnsi="Arial"/>
      <w:szCs w:val="24"/>
    </w:rPr>
  </w:style>
  <w:style w:type="character" w:customStyle="1" w:styleId="st">
    <w:name w:val="st"/>
    <w:rsid w:val="00CA1878"/>
  </w:style>
  <w:style w:type="paragraph" w:styleId="Pagrindiniotekstopirmatrauka2">
    <w:name w:val="Body Text First Indent 2"/>
    <w:basedOn w:val="Pagrindiniotekstotrauka"/>
    <w:link w:val="Pagrindiniotekstopirmatrauka2Diagrama"/>
    <w:locked/>
    <w:rsid w:val="00CA1878"/>
    <w:pPr>
      <w:spacing w:line="276" w:lineRule="auto"/>
      <w:ind w:left="283" w:firstLine="210"/>
    </w:pPr>
    <w:rPr>
      <w:szCs w:val="22"/>
      <w:lang w:eastAsia="en-US"/>
    </w:rPr>
  </w:style>
  <w:style w:type="character" w:customStyle="1" w:styleId="Pagrindiniotekstopirmatrauka2Diagrama">
    <w:name w:val="Pagrindinio teksto pirma įtrauka 2 Diagrama"/>
    <w:basedOn w:val="PagrindiniotekstotraukaDiagrama"/>
    <w:link w:val="Pagrindiniotekstopirmatrauka2"/>
    <w:rsid w:val="00CA1878"/>
    <w:rPr>
      <w:rFonts w:ascii="Times New Roman" w:hAnsi="Times New Roman"/>
      <w:sz w:val="24"/>
      <w:szCs w:val="22"/>
      <w:lang w:val="lt-LT" w:eastAsia="en-US"/>
    </w:rPr>
  </w:style>
  <w:style w:type="paragraph" w:customStyle="1" w:styleId="Komentarotema2">
    <w:name w:val="Komentaro tema2"/>
    <w:basedOn w:val="Komentarotekstas"/>
    <w:next w:val="Komentarotekstas"/>
    <w:uiPriority w:val="99"/>
    <w:semiHidden/>
    <w:rsid w:val="00CA1878"/>
    <w:rPr>
      <w:rFonts w:eastAsia="Times New Roman"/>
      <w:b/>
      <w:bCs/>
    </w:rPr>
  </w:style>
  <w:style w:type="paragraph" w:customStyle="1" w:styleId="basicparagraph">
    <w:name w:val="basicparagraph"/>
    <w:basedOn w:val="prastasis"/>
    <w:rsid w:val="00CA1878"/>
    <w:pPr>
      <w:spacing w:before="100" w:beforeAutospacing="1" w:after="100" w:afterAutospacing="1"/>
    </w:pPr>
    <w:rPr>
      <w:rFonts w:eastAsia="Times New Roman"/>
    </w:rPr>
  </w:style>
  <w:style w:type="paragraph" w:customStyle="1" w:styleId="prastasis1">
    <w:name w:val="Įprastasis1"/>
    <w:rsid w:val="00817C3E"/>
    <w:pPr>
      <w:suppressAutoHyphens/>
      <w:autoSpaceDN w:val="0"/>
      <w:textAlignment w:val="baseline"/>
    </w:pPr>
    <w:rPr>
      <w:rFonts w:ascii="Times New Roman" w:eastAsia="Times New Roman" w:hAnsi="Times New Roman"/>
      <w:sz w:val="24"/>
      <w:szCs w:val="24"/>
    </w:rPr>
  </w:style>
  <w:style w:type="table" w:customStyle="1" w:styleId="TableGrid">
    <w:name w:val="TableGrid"/>
    <w:rsid w:val="008A315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2">
    <w:name w:val="Body 2"/>
    <w:rsid w:val="0030137E"/>
    <w:pPr>
      <w:pBdr>
        <w:top w:val="nil"/>
        <w:left w:val="nil"/>
        <w:bottom w:val="nil"/>
        <w:right w:val="nil"/>
        <w:between w:val="nil"/>
        <w:bar w:val="nil"/>
      </w:pBdr>
      <w:suppressAutoHyphens/>
      <w:spacing w:after="40"/>
    </w:pPr>
    <w:rPr>
      <w:rFonts w:ascii="Times New Roman" w:eastAsia="Arial Unicode MS" w:hAnsi="Times New Roman" w:cs="Arial Unicode MS"/>
      <w:color w:val="000000"/>
      <w:sz w:val="22"/>
      <w:szCs w:val="22"/>
      <w:bdr w:val="nil"/>
      <w:lang w:val="en-US" w:eastAsia="en-US"/>
    </w:rPr>
  </w:style>
  <w:style w:type="table" w:customStyle="1" w:styleId="TableGrid4">
    <w:name w:val="Table Grid4"/>
    <w:basedOn w:val="prastojilentel"/>
    <w:next w:val="Lentelstinklelis"/>
    <w:uiPriority w:val="39"/>
    <w:rsid w:val="00D74E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010C68"/>
  </w:style>
  <w:style w:type="paragraph" w:customStyle="1" w:styleId="LentaCENTR0">
    <w:name w:val="Lenta CENTR"/>
    <w:basedOn w:val="Pagrindinistekstas1"/>
    <w:uiPriority w:val="99"/>
    <w:rsid w:val="0052403F"/>
    <w:pPr>
      <w:suppressAutoHyphens/>
      <w:spacing w:line="298" w:lineRule="auto"/>
      <w:ind w:firstLine="0"/>
      <w:jc w:val="center"/>
      <w:textAlignment w:val="center"/>
    </w:pPr>
    <w:rPr>
      <w:rFonts w:ascii="Times New Roman" w:eastAsia="Times New Roman" w:hAnsi="Times New Roman" w:cs="Times New Roman"/>
      <w:color w:val="000000"/>
      <w:sz w:val="22"/>
      <w:szCs w:val="22"/>
      <w:lang w:eastAsia="lt-LT"/>
    </w:rPr>
  </w:style>
  <w:style w:type="paragraph" w:customStyle="1" w:styleId="StyleBodyTextFirstline0cmAfter12pt">
    <w:name w:val="Style Body Text + First line:  0 cm After:  12 pt"/>
    <w:basedOn w:val="Pagrindinistekstas"/>
    <w:uiPriority w:val="99"/>
    <w:rsid w:val="0052403F"/>
    <w:pPr>
      <w:spacing w:before="80" w:after="0" w:line="240" w:lineRule="auto"/>
      <w:ind w:firstLine="720"/>
    </w:pPr>
    <w:rPr>
      <w:rFonts w:eastAsia="PMingLiU"/>
      <w:szCs w:val="24"/>
      <w:lang w:eastAsia="en-US"/>
    </w:rPr>
  </w:style>
  <w:style w:type="paragraph" w:customStyle="1" w:styleId="StyleHeading1Centered">
    <w:name w:val="Style Heading 1 + Centered"/>
    <w:basedOn w:val="Antrat1"/>
    <w:uiPriority w:val="99"/>
    <w:rsid w:val="0052403F"/>
    <w:pPr>
      <w:numPr>
        <w:numId w:val="14"/>
      </w:numPr>
      <w:spacing w:before="120" w:after="240"/>
      <w:ind w:firstLine="0"/>
    </w:pPr>
    <w:rPr>
      <w:rFonts w:eastAsia="PMingLiU"/>
      <w:b/>
      <w:bCs/>
      <w:sz w:val="26"/>
      <w:lang w:val="en-US" w:eastAsia="en-US"/>
    </w:rPr>
  </w:style>
  <w:style w:type="character" w:customStyle="1" w:styleId="CharChar9">
    <w:name w:val="Char Char9"/>
    <w:uiPriority w:val="99"/>
    <w:rsid w:val="0052403F"/>
    <w:rPr>
      <w:sz w:val="24"/>
      <w:lang w:val="lt-LT" w:eastAsia="en-US"/>
    </w:rPr>
  </w:style>
  <w:style w:type="paragraph" w:customStyle="1" w:styleId="WW-BodyText3">
    <w:name w:val="WW-Body Text 3"/>
    <w:basedOn w:val="prastasis"/>
    <w:uiPriority w:val="99"/>
    <w:rsid w:val="0052403F"/>
    <w:pPr>
      <w:suppressAutoHyphens/>
    </w:pPr>
    <w:rPr>
      <w:rFonts w:eastAsia="Times New Roman"/>
      <w:szCs w:val="20"/>
      <w:lang w:eastAsia="ar-SA"/>
    </w:rPr>
  </w:style>
  <w:style w:type="paragraph" w:customStyle="1" w:styleId="11Tekstas">
    <w:name w:val="1.1. Tekstas"/>
    <w:basedOn w:val="prastasis"/>
    <w:link w:val="11TekstasChar"/>
    <w:uiPriority w:val="99"/>
    <w:rsid w:val="0052403F"/>
    <w:pPr>
      <w:numPr>
        <w:ilvl w:val="1"/>
        <w:numId w:val="15"/>
      </w:numPr>
      <w:spacing w:after="120"/>
      <w:contextualSpacing/>
    </w:pPr>
    <w:rPr>
      <w:rFonts w:eastAsia="Times New Roman"/>
      <w:color w:val="000000"/>
      <w:szCs w:val="20"/>
    </w:rPr>
  </w:style>
  <w:style w:type="paragraph" w:customStyle="1" w:styleId="111Tekstas">
    <w:name w:val="1.1.1. Tekstas"/>
    <w:basedOn w:val="11Tekstas"/>
    <w:uiPriority w:val="99"/>
    <w:rsid w:val="0052403F"/>
    <w:pPr>
      <w:numPr>
        <w:ilvl w:val="2"/>
      </w:numPr>
      <w:tabs>
        <w:tab w:val="clear" w:pos="306"/>
        <w:tab w:val="num" w:pos="360"/>
        <w:tab w:val="left" w:pos="1418"/>
        <w:tab w:val="num" w:pos="2160"/>
      </w:tabs>
      <w:spacing w:before="60" w:after="60"/>
      <w:ind w:left="-720" w:firstLine="720"/>
    </w:pPr>
  </w:style>
  <w:style w:type="character" w:customStyle="1" w:styleId="11TekstasChar">
    <w:name w:val="1.1. Tekstas Char"/>
    <w:link w:val="11Tekstas"/>
    <w:uiPriority w:val="99"/>
    <w:locked/>
    <w:rsid w:val="0052403F"/>
    <w:rPr>
      <w:rFonts w:ascii="Times New Roman" w:eastAsia="Times New Roman" w:hAnsi="Times New Roman"/>
      <w:color w:val="000000"/>
      <w:sz w:val="24"/>
    </w:rPr>
  </w:style>
  <w:style w:type="paragraph" w:customStyle="1" w:styleId="CM91">
    <w:name w:val="CM91"/>
    <w:basedOn w:val="prastasis"/>
    <w:next w:val="prastasis"/>
    <w:uiPriority w:val="99"/>
    <w:rsid w:val="0052403F"/>
    <w:pPr>
      <w:widowControl w:val="0"/>
      <w:autoSpaceDE w:val="0"/>
      <w:autoSpaceDN w:val="0"/>
      <w:adjustRightInd w:val="0"/>
      <w:spacing w:after="238"/>
    </w:pPr>
    <w:rPr>
      <w:rFonts w:eastAsia="Times New Roman"/>
    </w:rPr>
  </w:style>
  <w:style w:type="paragraph" w:customStyle="1" w:styleId="Statja">
    <w:name w:val="Statja"/>
    <w:basedOn w:val="prastasis"/>
    <w:uiPriority w:val="99"/>
    <w:rsid w:val="005240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character" w:customStyle="1" w:styleId="WW-Absatz-Standardschriftart1111">
    <w:name w:val="WW-Absatz-Standardschriftart1111"/>
    <w:uiPriority w:val="99"/>
    <w:rsid w:val="0052403F"/>
  </w:style>
  <w:style w:type="character" w:customStyle="1" w:styleId="prastasiniatinklioDiagrama">
    <w:name w:val="Įprastas (žiniatinklio) Diagrama"/>
    <w:link w:val="prastasiniatinklio"/>
    <w:uiPriority w:val="99"/>
    <w:locked/>
    <w:rsid w:val="0052403F"/>
    <w:rPr>
      <w:rFonts w:ascii="Times New Roman" w:hAnsi="Times New Roman"/>
      <w:sz w:val="18"/>
      <w:szCs w:val="18"/>
      <w:lang w:val="en-US" w:eastAsia="en-US"/>
    </w:rPr>
  </w:style>
  <w:style w:type="paragraph" w:customStyle="1" w:styleId="pavadinimai">
    <w:name w:val="pavadinimai"/>
    <w:basedOn w:val="prastasis"/>
    <w:uiPriority w:val="99"/>
    <w:rsid w:val="0052403F"/>
    <w:pPr>
      <w:spacing w:before="360" w:after="240"/>
      <w:jc w:val="center"/>
    </w:pPr>
    <w:rPr>
      <w:rFonts w:eastAsia="Times New Roman"/>
      <w:b/>
      <w:lang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52403F"/>
    <w:pPr>
      <w:spacing w:after="160" w:line="240" w:lineRule="exact"/>
    </w:pPr>
    <w:rPr>
      <w:rFonts w:ascii="Tahoma" w:eastAsia="Times New Roman" w:hAnsi="Tahoma"/>
      <w:sz w:val="20"/>
      <w:szCs w:val="20"/>
      <w:lang w:val="en-US" w:eastAsia="en-US"/>
    </w:rPr>
  </w:style>
  <w:style w:type="character" w:customStyle="1" w:styleId="PoratDiagrama1">
    <w:name w:val="Poraštė Diagrama1"/>
    <w:uiPriority w:val="99"/>
    <w:rsid w:val="0052403F"/>
    <w:rPr>
      <w:sz w:val="24"/>
      <w:lang w:val="lt-LT" w:eastAsia="lt-LT"/>
    </w:rPr>
  </w:style>
  <w:style w:type="table" w:customStyle="1" w:styleId="Lentelstinklelis2">
    <w:name w:val="Lentelės tinklelis2"/>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52403F"/>
  </w:style>
  <w:style w:type="table" w:customStyle="1" w:styleId="Lentelstinklelis6">
    <w:name w:val="Lentelės tinklelis6"/>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52403F"/>
    <w:rPr>
      <w:sz w:val="24"/>
      <w:lang w:val="lt-LT" w:eastAsia="lt-LT" w:bidi="ar-SA"/>
    </w:rPr>
  </w:style>
  <w:style w:type="paragraph" w:customStyle="1" w:styleId="statja0">
    <w:name w:val="statja"/>
    <w:basedOn w:val="prastasis"/>
    <w:rsid w:val="0052403F"/>
    <w:pPr>
      <w:spacing w:before="100" w:beforeAutospacing="1" w:after="100" w:afterAutospacing="1"/>
    </w:pPr>
    <w:rPr>
      <w:rFonts w:eastAsia="Times New Roman"/>
    </w:rPr>
  </w:style>
  <w:style w:type="numbering" w:customStyle="1" w:styleId="Sraonra3">
    <w:name w:val="Sąrašo nėra3"/>
    <w:next w:val="Sraonra"/>
    <w:uiPriority w:val="99"/>
    <w:semiHidden/>
    <w:rsid w:val="0052403F"/>
  </w:style>
  <w:style w:type="table" w:customStyle="1" w:styleId="Lentelstinklelis7">
    <w:name w:val="Lentelės tinklelis7"/>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52403F"/>
    <w:rPr>
      <w:sz w:val="24"/>
      <w:lang w:val="lt-LT" w:eastAsia="lt-LT" w:bidi="ar-SA"/>
    </w:rPr>
  </w:style>
  <w:style w:type="paragraph" w:customStyle="1" w:styleId="msonormal0">
    <w:name w:val="msonormal"/>
    <w:basedOn w:val="prastasis"/>
    <w:rsid w:val="0052403F"/>
    <w:pPr>
      <w:spacing w:before="100" w:beforeAutospacing="1" w:after="100" w:afterAutospacing="1"/>
    </w:pPr>
    <w:rPr>
      <w:rFonts w:eastAsia="Times New Roman"/>
    </w:rPr>
  </w:style>
  <w:style w:type="numbering" w:customStyle="1" w:styleId="Sraonra4">
    <w:name w:val="Sąrašo nėra4"/>
    <w:next w:val="Sraonra"/>
    <w:uiPriority w:val="99"/>
    <w:semiHidden/>
    <w:unhideWhenUsed/>
    <w:rsid w:val="0052403F"/>
  </w:style>
  <w:style w:type="character" w:customStyle="1" w:styleId="Heading1">
    <w:name w:val="Heading #1_"/>
    <w:basedOn w:val="Numatytasispastraiposriftas"/>
    <w:link w:val="Heading10"/>
    <w:rsid w:val="00E215AF"/>
    <w:rPr>
      <w:rFonts w:ascii="Times New Roman" w:eastAsia="Times New Roman" w:hAnsi="Times New Roman"/>
      <w:b/>
      <w:bCs/>
      <w:sz w:val="22"/>
      <w:szCs w:val="22"/>
      <w:shd w:val="clear" w:color="auto" w:fill="FFFFFF"/>
    </w:rPr>
  </w:style>
  <w:style w:type="character" w:customStyle="1" w:styleId="Headerorfooter2">
    <w:name w:val="Header or footer (2)_"/>
    <w:basedOn w:val="Numatytasispastraiposriftas"/>
    <w:link w:val="Headerorfooter20"/>
    <w:rsid w:val="00E215AF"/>
    <w:rPr>
      <w:rFonts w:ascii="Times New Roman" w:eastAsia="Times New Roman" w:hAnsi="Times New Roman"/>
      <w:shd w:val="clear" w:color="auto" w:fill="FFFFFF"/>
    </w:rPr>
  </w:style>
  <w:style w:type="paragraph" w:customStyle="1" w:styleId="Heading10">
    <w:name w:val="Heading #1"/>
    <w:basedOn w:val="prastasis"/>
    <w:link w:val="Heading1"/>
    <w:rsid w:val="00E215AF"/>
    <w:pPr>
      <w:widowControl w:val="0"/>
      <w:shd w:val="clear" w:color="auto" w:fill="FFFFFF"/>
      <w:spacing w:after="120" w:line="262" w:lineRule="auto"/>
      <w:jc w:val="center"/>
      <w:outlineLvl w:val="0"/>
    </w:pPr>
    <w:rPr>
      <w:rFonts w:eastAsia="Times New Roman"/>
      <w:b/>
      <w:bCs/>
      <w:sz w:val="22"/>
      <w:szCs w:val="22"/>
    </w:rPr>
  </w:style>
  <w:style w:type="paragraph" w:customStyle="1" w:styleId="Headerorfooter20">
    <w:name w:val="Header or footer (2)"/>
    <w:basedOn w:val="prastasis"/>
    <w:link w:val="Headerorfooter2"/>
    <w:rsid w:val="00E215AF"/>
    <w:pPr>
      <w:widowControl w:val="0"/>
      <w:shd w:val="clear" w:color="auto" w:fill="FFFFFF"/>
    </w:pPr>
    <w:rPr>
      <w:rFonts w:eastAsia="Times New Roman"/>
      <w:sz w:val="20"/>
      <w:szCs w:val="20"/>
    </w:rPr>
  </w:style>
  <w:style w:type="paragraph" w:customStyle="1" w:styleId="Pagrindinistekstas5">
    <w:name w:val="Pagrindinis tekstas5"/>
    <w:rsid w:val="00D74788"/>
    <w:pPr>
      <w:autoSpaceDE w:val="0"/>
      <w:autoSpaceDN w:val="0"/>
      <w:adjustRightInd w:val="0"/>
      <w:ind w:firstLine="312"/>
    </w:pPr>
    <w:rPr>
      <w:rFonts w:ascii="TimesLT" w:eastAsia="Times New Roman" w:hAnsi="TimesLT"/>
      <w:lang w:val="en-US" w:eastAsia="en-US"/>
    </w:rPr>
  </w:style>
  <w:style w:type="character" w:customStyle="1" w:styleId="CharChar2">
    <w:name w:val="Char Char2"/>
    <w:uiPriority w:val="99"/>
    <w:locked/>
    <w:rsid w:val="0022793A"/>
    <w:rPr>
      <w:sz w:val="24"/>
      <w:lang w:val="lt-LT" w:eastAsia="lt-LT"/>
    </w:rPr>
  </w:style>
  <w:style w:type="paragraph" w:customStyle="1" w:styleId="Stilius1-TS">
    <w:name w:val="Stilius1-TS"/>
    <w:basedOn w:val="prastasis"/>
    <w:qFormat/>
    <w:rsid w:val="00AF463A"/>
    <w:pPr>
      <w:widowControl w:val="0"/>
      <w:numPr>
        <w:ilvl w:val="1"/>
        <w:numId w:val="16"/>
      </w:numPr>
      <w:tabs>
        <w:tab w:val="left" w:pos="284"/>
      </w:tabs>
      <w:outlineLvl w:val="0"/>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432B6-23AA-4201-88C4-C4F5708109CC}">
  <ds:schemaRefs>
    <ds:schemaRef ds:uri="http://schemas.openxmlformats.org/officeDocument/2006/bibliography"/>
  </ds:schemaRefs>
</ds:datastoreItem>
</file>

<file path=customXml/itemProps2.xml><?xml version="1.0" encoding="utf-8"?>
<ds:datastoreItem xmlns:ds="http://schemas.openxmlformats.org/officeDocument/2006/customXml" ds:itemID="{514EB70C-7345-41CC-A806-73C22098BE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4A00D577-84B2-4045-AF69-9CD27475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089F7-9E8D-4ED6-978C-4DFE4F2942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9075</Words>
  <Characters>5174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Dalia Alčauskienė</cp:lastModifiedBy>
  <cp:revision>2</cp:revision>
  <cp:lastPrinted>2021-08-30T12:15:00Z</cp:lastPrinted>
  <dcterms:created xsi:type="dcterms:W3CDTF">2026-03-09T08:05:00Z</dcterms:created>
  <dcterms:modified xsi:type="dcterms:W3CDTF">2026-03-09T08:05:00Z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