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p w14:paraId="518A36ED" w14:textId="6DC54F3F" w:rsidR="00DC06DE" w:rsidRPr="001524DA" w:rsidRDefault="00297C93" w:rsidP="00DC06DE">
            <w:pPr>
              <w:jc w:val="center"/>
              <w:rPr>
                <w:rFonts w:ascii="Calibri Light" w:hAnsi="Calibri Light" w:cs="Calibri Light"/>
                <w:bCs/>
                <w:lang w:val="lt-LT"/>
              </w:rPr>
            </w:pPr>
            <w:bookmarkStart w:id="0" w:name="_Hlk205185787"/>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297C93">
              <w:rPr>
                <w:rFonts w:ascii="Calibri Light" w:hAnsi="Calibri Light" w:cs="Calibri Light"/>
                <w:b/>
                <w:sz w:val="24"/>
                <w:szCs w:val="24"/>
                <w:lang w:val="lt-LT"/>
              </w:rPr>
              <w:t xml:space="preserve">LIETUVOS NACIONALINĖS ŠENGENO INFORMACINĖS SISTEMOS IR SUSIJUSIŲ REGISTRŲ, TVARKANČIŲ ŠENGENO INFORMACINĖS SISTEMOS DUOMENIS, </w:t>
            </w:r>
            <w:r w:rsidR="003C39E3">
              <w:rPr>
                <w:rFonts w:ascii="Calibri Light" w:hAnsi="Calibri Light" w:cs="Calibri Light"/>
                <w:b/>
                <w:sz w:val="24"/>
                <w:szCs w:val="24"/>
                <w:lang w:val="lt-LT"/>
              </w:rPr>
              <w:t xml:space="preserve">(NSIS ir POLIS) </w:t>
            </w:r>
            <w:r w:rsidRPr="00297C93">
              <w:rPr>
                <w:rFonts w:ascii="Calibri Light" w:hAnsi="Calibri Light" w:cs="Calibri Light"/>
                <w:b/>
                <w:sz w:val="24"/>
                <w:szCs w:val="24"/>
                <w:lang w:val="lt-LT"/>
              </w:rPr>
              <w:t>PROGRAMINĖS ĮRANGOS ATNAUJINIMO PASLAUGŲ</w:t>
            </w:r>
            <w:r w:rsidRPr="00297C93" w:rsidDel="00A22DF0">
              <w:rPr>
                <w:rFonts w:ascii="Calibri Light" w:hAnsi="Calibri Light" w:cs="Calibri Light"/>
                <w:b/>
                <w:sz w:val="24"/>
                <w:szCs w:val="24"/>
                <w:lang w:val="lt-LT"/>
              </w:rPr>
              <w:t xml:space="preserve"> </w:t>
            </w:r>
            <w:r w:rsidRPr="00297C93">
              <w:rPr>
                <w:rFonts w:ascii="Calibri Light" w:hAnsi="Calibri Light" w:cs="Calibri Light"/>
                <w:b/>
                <w:sz w:val="24"/>
                <w:szCs w:val="24"/>
                <w:lang w:val="lt-LT"/>
              </w:rPr>
              <w:t>PIRKIMAS</w:t>
            </w:r>
            <w:bookmarkEnd w:id="0"/>
            <w:r w:rsidRPr="00297C93">
              <w:rPr>
                <w:rFonts w:ascii="Calibri Light" w:hAnsi="Calibri Light" w:cs="Calibri Light"/>
                <w:b/>
                <w:sz w:val="24"/>
                <w:szCs w:val="24"/>
                <w:lang w:val="lt-LT"/>
              </w:rPr>
              <w:t xml:space="preserve"> (PPR-905)</w:t>
            </w:r>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C041B2"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Betarp"/>
        <w:rPr>
          <w:rFonts w:ascii="Calibri Light" w:hAnsi="Calibri Light" w:cs="Calibri Light"/>
          <w:b/>
          <w:sz w:val="16"/>
          <w:szCs w:val="16"/>
          <w:lang w:val="lt-LT"/>
        </w:rPr>
      </w:pPr>
    </w:p>
    <w:p w14:paraId="4D469873" w14:textId="77777777"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vAlign w:val="center"/>
          </w:tcPr>
          <w:p w14:paraId="49D3110E"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vAlign w:val="center"/>
          </w:tcPr>
          <w:p w14:paraId="56549558"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7FD4556A"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2 lentelė</w:t>
      </w:r>
      <w:r w:rsidR="00487BD7">
        <w:rPr>
          <w:rStyle w:val="Puslapioinaosnuoroda"/>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Specialistų</w:t>
      </w:r>
      <w:r w:rsidR="00D319F2" w:rsidRPr="001524DA">
        <w:rPr>
          <w:rStyle w:val="Puslapioinaosnuoroda"/>
          <w:rFonts w:ascii="Calibri Light" w:hAnsi="Calibri Light" w:cs="Calibri Light"/>
          <w:b/>
          <w:sz w:val="16"/>
          <w:szCs w:val="16"/>
          <w:lang w:val="lt-LT"/>
        </w:rPr>
        <w:footnoteReference w:id="2"/>
      </w:r>
      <w:r w:rsidRPr="001524DA">
        <w:rPr>
          <w:rFonts w:ascii="Calibri Light" w:hAnsi="Calibri Light" w:cs="Calibri Light"/>
          <w:b/>
          <w:sz w:val="16"/>
          <w:szCs w:val="16"/>
          <w:lang w:val="lt-LT"/>
        </w:rPr>
        <w:t>, atsakingų už Sutarties įvykdymą, sąrašas ir duomenys</w:t>
      </w:r>
      <w:r w:rsidR="00591541">
        <w:rPr>
          <w:rFonts w:ascii="Calibri Light" w:hAnsi="Calibri Light" w:cs="Calibri Light"/>
          <w:b/>
          <w:sz w:val="16"/>
          <w:szCs w:val="16"/>
          <w:lang w:val="lt-LT"/>
        </w:rPr>
        <w:t xml:space="preserve"> kvalifikacijos ir ekonominio naudingumo vertinimui</w:t>
      </w:r>
      <w:r w:rsidR="00950DB1">
        <w:rPr>
          <w:rStyle w:val="Puslapioinaosnuoroda"/>
          <w:rFonts w:ascii="Calibri Light" w:hAnsi="Calibri Light" w:cs="Calibri Light"/>
          <w:b/>
          <w:sz w:val="16"/>
          <w:szCs w:val="16"/>
          <w:lang w:val="lt-LT"/>
        </w:rPr>
        <w:footnoteReference w:id="3"/>
      </w:r>
      <w:r w:rsidRPr="001524DA">
        <w:rPr>
          <w:rFonts w:ascii="Calibri Light" w:hAnsi="Calibri Light" w:cs="Calibri Light"/>
          <w:b/>
          <w:sz w:val="16"/>
          <w:szCs w:val="16"/>
          <w:lang w:val="lt-LT"/>
        </w:rPr>
        <w:t>:</w:t>
      </w:r>
      <w:r w:rsidRPr="001524D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47"/>
        <w:gridCol w:w="1007"/>
        <w:gridCol w:w="1130"/>
        <w:gridCol w:w="1612"/>
        <w:gridCol w:w="1533"/>
        <w:gridCol w:w="1391"/>
        <w:gridCol w:w="1377"/>
        <w:gridCol w:w="2250"/>
        <w:gridCol w:w="1666"/>
        <w:gridCol w:w="1699"/>
        <w:gridCol w:w="816"/>
      </w:tblGrid>
      <w:tr w:rsidR="00E767DF" w:rsidRPr="00E767DF" w14:paraId="299A3F7B" w14:textId="0CAC69E4" w:rsidTr="00E46555">
        <w:trPr>
          <w:trHeight w:val="20"/>
        </w:trPr>
        <w:tc>
          <w:tcPr>
            <w:tcW w:w="214" w:type="pct"/>
            <w:shd w:val="clear" w:color="auto" w:fill="F2F2F2" w:themeFill="background1" w:themeFillShade="F2"/>
            <w:vAlign w:val="center"/>
          </w:tcPr>
          <w:p w14:paraId="141FF875" w14:textId="77777777" w:rsidR="00E767DF" w:rsidRPr="001524DA" w:rsidRDefault="00E767DF"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330" w:type="pct"/>
            <w:tcBorders>
              <w:right w:val="single" w:sz="4" w:space="0" w:color="auto"/>
            </w:tcBorders>
            <w:shd w:val="clear" w:color="auto" w:fill="F2F2F2" w:themeFill="background1" w:themeFillShade="F2"/>
            <w:vAlign w:val="center"/>
          </w:tcPr>
          <w:p w14:paraId="298B5F4C" w14:textId="0953ECF7" w:rsidR="00E767DF" w:rsidRPr="001524DA" w:rsidRDefault="00E767DF"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Puslapioinaosnuoroda"/>
                <w:rFonts w:ascii="Calibri Light" w:hAnsi="Calibri Light" w:cs="Calibri Light"/>
                <w:b/>
                <w:color w:val="000000"/>
                <w:sz w:val="16"/>
                <w:szCs w:val="16"/>
                <w:lang w:val="lt-LT" w:eastAsia="lt-LT"/>
              </w:rPr>
              <w:footnoteReference w:id="4"/>
            </w:r>
            <w:r w:rsidRPr="001524DA">
              <w:rPr>
                <w:rFonts w:ascii="Calibri Light" w:hAnsi="Calibri Light" w:cs="Calibri Light"/>
                <w:b/>
                <w:color w:val="000000"/>
                <w:sz w:val="16"/>
                <w:szCs w:val="16"/>
                <w:lang w:val="lt-LT" w:eastAsia="lt-LT"/>
              </w:rPr>
              <w:t xml:space="preserve"> ir  SS reikalavimo punkto </w:t>
            </w:r>
            <w:r w:rsidR="00E46555">
              <w:rPr>
                <w:rFonts w:ascii="Calibri Light" w:hAnsi="Calibri Light" w:cs="Calibri Light"/>
                <w:b/>
                <w:color w:val="000000"/>
                <w:sz w:val="16"/>
                <w:szCs w:val="16"/>
                <w:lang w:val="lt-LT" w:eastAsia="lt-LT"/>
              </w:rPr>
              <w:t xml:space="preserve">Nr./ </w:t>
            </w:r>
            <w:r w:rsidR="00E46555" w:rsidRPr="00E46555">
              <w:rPr>
                <w:rFonts w:ascii="Calibri Light" w:hAnsi="Calibri Light" w:cs="Calibri Light"/>
                <w:b/>
                <w:color w:val="000000"/>
                <w:sz w:val="16"/>
                <w:szCs w:val="16"/>
                <w:lang w:val="lt-LT" w:eastAsia="lt-LT"/>
              </w:rPr>
              <w:t>EKN parametras</w:t>
            </w:r>
            <w:r w:rsidR="00C041B2">
              <w:rPr>
                <w:rStyle w:val="Puslapioinaosnuoroda"/>
                <w:rFonts w:ascii="Calibri Light" w:hAnsi="Calibri Light" w:cs="Calibri Light"/>
                <w:b/>
                <w:color w:val="000000"/>
                <w:sz w:val="16"/>
                <w:szCs w:val="16"/>
                <w:lang w:val="lt-LT" w:eastAsia="lt-LT"/>
              </w:rPr>
              <w:footnoteReference w:id="5"/>
            </w:r>
            <w:r w:rsidR="00E46555">
              <w:rPr>
                <w:rFonts w:ascii="Calibri Light" w:hAnsi="Calibri Light" w:cs="Calibri Light"/>
                <w:b/>
                <w:color w:val="000000"/>
                <w:sz w:val="16"/>
                <w:szCs w:val="16"/>
                <w:lang w:val="lt-LT" w:eastAsia="lt-LT"/>
              </w:rPr>
              <w:t xml:space="preserve"> </w:t>
            </w:r>
            <w:r w:rsidR="00E46555" w:rsidRPr="00950DB1">
              <w:rPr>
                <w:rFonts w:ascii="Calibri Light" w:hAnsi="Calibri Light" w:cs="Calibri Light"/>
                <w:b/>
                <w:color w:val="000000"/>
                <w:sz w:val="16"/>
                <w:szCs w:val="16"/>
                <w:lang w:val="lt-LT" w:eastAsia="lt-LT"/>
              </w:rPr>
              <w:t>(</w:t>
            </w:r>
            <w:r w:rsidR="00950DB1" w:rsidRPr="00950DB1">
              <w:rPr>
                <w:rFonts w:ascii="Calibri Light" w:eastAsia="Times New Roman" w:hAnsi="Calibri Light" w:cs="Calibri Light"/>
                <w:b/>
                <w:color w:val="000000"/>
                <w:sz w:val="16"/>
                <w:szCs w:val="16"/>
                <w:shd w:val="clear" w:color="auto" w:fill="FFFFFF"/>
                <w:lang w:val="lt-LT"/>
              </w:rPr>
              <w:t>P</w:t>
            </w:r>
            <w:r w:rsidR="00950DB1" w:rsidRPr="00950DB1">
              <w:rPr>
                <w:rFonts w:ascii="Calibri Light" w:eastAsia="Times New Roman" w:hAnsi="Calibri Light" w:cs="Calibri Light"/>
                <w:b/>
                <w:color w:val="000000"/>
                <w:sz w:val="16"/>
                <w:szCs w:val="16"/>
                <w:shd w:val="clear" w:color="auto" w:fill="FFFFFF"/>
                <w:vertAlign w:val="subscript"/>
                <w:lang w:val="lt-LT"/>
              </w:rPr>
              <w:t>1</w:t>
            </w:r>
            <w:r w:rsidR="00950DB1">
              <w:rPr>
                <w:rFonts w:ascii="Calibri Light" w:eastAsia="Times New Roman" w:hAnsi="Calibri Light" w:cs="Calibri Light"/>
                <w:b/>
                <w:color w:val="000000"/>
                <w:sz w:val="16"/>
                <w:szCs w:val="16"/>
                <w:shd w:val="clear" w:color="auto" w:fill="FFFFFF"/>
                <w:vertAlign w:val="subscript"/>
                <w:lang w:val="lt-LT"/>
              </w:rPr>
              <w:t xml:space="preserve"> - </w:t>
            </w:r>
            <w:r w:rsidR="00950DB1" w:rsidRPr="00950DB1">
              <w:rPr>
                <w:rFonts w:ascii="Calibri Light" w:eastAsia="Times New Roman" w:hAnsi="Calibri Light" w:cs="Calibri Light"/>
                <w:b/>
                <w:color w:val="000000"/>
                <w:sz w:val="16"/>
                <w:szCs w:val="16"/>
                <w:shd w:val="clear" w:color="auto" w:fill="FFFFFF"/>
                <w:vertAlign w:val="subscript"/>
                <w:lang w:val="lt-LT"/>
              </w:rPr>
              <w:t>4</w:t>
            </w:r>
            <w:r w:rsidR="00950DB1" w:rsidRPr="00950DB1">
              <w:rPr>
                <w:rFonts w:ascii="Calibri Light" w:eastAsia="Times New Roman" w:hAnsi="Calibri Light" w:cs="Calibri Light"/>
                <w:b/>
                <w:color w:val="000000"/>
                <w:sz w:val="16"/>
                <w:szCs w:val="16"/>
                <w:shd w:val="clear" w:color="auto" w:fill="FFFFFF"/>
                <w:lang w:val="lt-LT"/>
              </w:rPr>
              <w:t xml:space="preserve"> </w:t>
            </w:r>
            <w:r w:rsidR="00950DB1" w:rsidRPr="00950DB1">
              <w:rPr>
                <w:rFonts w:ascii="Calibri Light" w:eastAsia="Times New Roman" w:hAnsi="Calibri Light" w:cs="Calibri Light"/>
                <w:b/>
                <w:color w:val="000000"/>
                <w:sz w:val="16"/>
                <w:szCs w:val="16"/>
                <w:shd w:val="clear" w:color="auto" w:fill="FFFFFF"/>
                <w:vertAlign w:val="subscript"/>
                <w:lang w:val="lt-LT"/>
              </w:rPr>
              <w:t xml:space="preserve"> </w:t>
            </w:r>
            <w:r w:rsidR="00E46555" w:rsidRPr="00950DB1">
              <w:rPr>
                <w:rFonts w:ascii="Calibri Light" w:hAnsi="Calibri Light" w:cs="Calibri Light"/>
                <w:b/>
                <w:color w:val="000000"/>
                <w:sz w:val="16"/>
                <w:szCs w:val="16"/>
                <w:lang w:val="lt-LT" w:eastAsia="lt-LT"/>
              </w:rPr>
              <w:t>)</w:t>
            </w:r>
          </w:p>
        </w:tc>
        <w:tc>
          <w:tcPr>
            <w:tcW w:w="374" w:type="pct"/>
            <w:shd w:val="clear" w:color="auto" w:fill="F2F2F2" w:themeFill="background1" w:themeFillShade="F2"/>
            <w:vAlign w:val="center"/>
          </w:tcPr>
          <w:p w14:paraId="62D3A253" w14:textId="77777777" w:rsidR="00E767DF" w:rsidRPr="001524DA" w:rsidRDefault="00E767DF"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533" w:type="pct"/>
            <w:shd w:val="clear" w:color="auto" w:fill="F2F2F2" w:themeFill="background1" w:themeFillShade="F2"/>
            <w:vAlign w:val="center"/>
          </w:tcPr>
          <w:p w14:paraId="6C074170" w14:textId="7F2EE8F7" w:rsidR="00E767DF" w:rsidRPr="001524DA" w:rsidRDefault="00E767DF"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507" w:type="pct"/>
            <w:shd w:val="clear" w:color="auto" w:fill="F2F2F2" w:themeFill="background1" w:themeFillShade="F2"/>
            <w:vAlign w:val="center"/>
          </w:tcPr>
          <w:p w14:paraId="079CE46A" w14:textId="5EB1F062" w:rsidR="00E767DF" w:rsidRPr="001524DA" w:rsidRDefault="00E767DF" w:rsidP="00D12754">
            <w:pPr>
              <w:jc w:val="center"/>
              <w:rPr>
                <w:rFonts w:ascii="Calibri Light" w:hAnsi="Calibri Light" w:cs="Calibri Light"/>
                <w:sz w:val="16"/>
                <w:szCs w:val="16"/>
                <w:lang w:val="lt-LT"/>
              </w:rPr>
            </w:pPr>
            <w:r w:rsidRPr="00E767DF">
              <w:rPr>
                <w:rFonts w:ascii="Calibri Light" w:hAnsi="Calibri Light" w:cs="Calibri Light"/>
                <w:b/>
                <w:sz w:val="16"/>
                <w:szCs w:val="16"/>
                <w:lang w:val="lt-LT"/>
              </w:rPr>
              <w:t>Užsakovas, jo kontaktiniai duomenys pateiktai informacijai patikrinti</w:t>
            </w:r>
          </w:p>
        </w:tc>
        <w:tc>
          <w:tcPr>
            <w:tcW w:w="460" w:type="pct"/>
            <w:shd w:val="clear" w:color="auto" w:fill="F2F2F2" w:themeFill="background1" w:themeFillShade="F2"/>
            <w:vAlign w:val="center"/>
          </w:tcPr>
          <w:p w14:paraId="1B97CCD8" w14:textId="586009FE"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Sutarties/projekto pavadinimas, data ir Nr.</w:t>
            </w:r>
          </w:p>
        </w:tc>
        <w:tc>
          <w:tcPr>
            <w:tcW w:w="455" w:type="pct"/>
            <w:shd w:val="clear" w:color="auto" w:fill="F2F2F2" w:themeFill="background1" w:themeFillShade="F2"/>
            <w:vAlign w:val="center"/>
          </w:tcPr>
          <w:p w14:paraId="72D6F371" w14:textId="18A5573D"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Tiksli sutarties/projekto (ar jos/jo dalies) vykdymo data (pradžia-pabaiga</w:t>
            </w:r>
          </w:p>
        </w:tc>
        <w:tc>
          <w:tcPr>
            <w:tcW w:w="744" w:type="pct"/>
            <w:shd w:val="clear" w:color="auto" w:fill="F2F2F2" w:themeFill="background1" w:themeFillShade="F2"/>
            <w:vAlign w:val="center"/>
          </w:tcPr>
          <w:p w14:paraId="43D638A0" w14:textId="77777777" w:rsidR="00E767DF" w:rsidRPr="00E767DF" w:rsidRDefault="00E767DF" w:rsidP="00E767DF">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Trumpas sutarties/projekto aprašymas, patvirtinantis atitiktį nustatytam reikalavimui, (privalomai nurodomas informacinės</w:t>
            </w:r>
          </w:p>
          <w:p w14:paraId="74AAE63A" w14:textId="0C473C14" w:rsidR="00E767DF" w:rsidRPr="001524DA" w:rsidRDefault="00E767DF" w:rsidP="00E767DF">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sistemos ir / ar registro pavadinimas)</w:t>
            </w:r>
          </w:p>
        </w:tc>
        <w:tc>
          <w:tcPr>
            <w:tcW w:w="551" w:type="pct"/>
            <w:shd w:val="clear" w:color="auto" w:fill="F2F2F2" w:themeFill="background1" w:themeFillShade="F2"/>
            <w:vAlign w:val="center"/>
          </w:tcPr>
          <w:p w14:paraId="20E6230C" w14:textId="23D6CFFF"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 xml:space="preserve">Specialisto praktinės darbo patirties (vykdytų funkcijų) įgyvendinant sutartį/projektą aprašymas, nurodant </w:t>
            </w:r>
            <w:r w:rsidRPr="00820F2C">
              <w:rPr>
                <w:rFonts w:ascii="Calibri Light" w:eastAsia="Calibri" w:hAnsi="Calibri Light" w:cs="Calibri Light"/>
                <w:b/>
                <w:sz w:val="16"/>
                <w:szCs w:val="16"/>
                <w:lang w:val="lt-LT"/>
              </w:rPr>
              <w:t>kaip jo indėlis (vykdytos</w:t>
            </w:r>
            <w:r w:rsidR="0022045B" w:rsidRPr="00820F2C">
              <w:rPr>
                <w:rFonts w:ascii="Calibri Light" w:eastAsia="Calibri" w:hAnsi="Calibri Light" w:cs="Calibri Light"/>
                <w:b/>
                <w:sz w:val="16"/>
                <w:szCs w:val="16"/>
                <w:lang w:val="lt-LT"/>
              </w:rPr>
              <w:t xml:space="preserve"> funkcijos</w:t>
            </w:r>
            <w:r w:rsidR="00820F2C" w:rsidRPr="00820F2C">
              <w:rPr>
                <w:rFonts w:ascii="Calibri Light" w:eastAsia="Calibri" w:hAnsi="Calibri Light" w:cs="Calibri Light"/>
                <w:b/>
                <w:sz w:val="16"/>
                <w:szCs w:val="16"/>
                <w:lang w:val="lt-LT"/>
              </w:rPr>
              <w:t>) sutartyje / projekte atitinka keliamus reikalavimus</w:t>
            </w:r>
          </w:p>
        </w:tc>
        <w:tc>
          <w:tcPr>
            <w:tcW w:w="562" w:type="pct"/>
            <w:shd w:val="clear" w:color="auto" w:fill="F2F2F2" w:themeFill="background1" w:themeFillShade="F2"/>
            <w:vAlign w:val="center"/>
          </w:tcPr>
          <w:p w14:paraId="4573FD45" w14:textId="0539FD6C" w:rsidR="00E767DF" w:rsidRPr="003B4C81"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Pridedamo dokumento, patvirtinančio tinkamą sutarties/projekto įvykdymą ir specialisto dalyvavimą projekte/sutarties vykdyme, patvirtinto užsakovo, – pavadinimas, data ir Nr.</w:t>
            </w:r>
          </w:p>
        </w:tc>
        <w:tc>
          <w:tcPr>
            <w:tcW w:w="270" w:type="pct"/>
            <w:shd w:val="clear" w:color="auto" w:fill="F2F2F2" w:themeFill="background1" w:themeFillShade="F2"/>
            <w:vAlign w:val="center"/>
          </w:tcPr>
          <w:p w14:paraId="4D671284" w14:textId="0B8D7D7D" w:rsidR="00E767DF" w:rsidRPr="003B4C81"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Pastabos</w:t>
            </w:r>
          </w:p>
        </w:tc>
      </w:tr>
      <w:tr w:rsidR="00E767DF" w:rsidRPr="001524DA" w14:paraId="52E7EDB8" w14:textId="063E1EC2" w:rsidTr="00E46555">
        <w:trPr>
          <w:trHeight w:val="20"/>
        </w:trPr>
        <w:tc>
          <w:tcPr>
            <w:tcW w:w="214" w:type="pct"/>
            <w:shd w:val="clear" w:color="auto" w:fill="F2F2F2" w:themeFill="background1" w:themeFillShade="F2"/>
            <w:vAlign w:val="center"/>
          </w:tcPr>
          <w:p w14:paraId="2C4E7D08" w14:textId="618519D8" w:rsidR="00E767DF" w:rsidRPr="001524DA" w:rsidRDefault="00E767DF" w:rsidP="00A072E4">
            <w:pPr>
              <w:jc w:val="center"/>
              <w:rPr>
                <w:rFonts w:ascii="Calibri Light" w:hAnsi="Calibri Light" w:cs="Calibri Light"/>
                <w:b/>
                <w:color w:val="000000"/>
                <w:sz w:val="16"/>
                <w:szCs w:val="16"/>
                <w:lang w:val="lt-LT"/>
              </w:rPr>
            </w:pPr>
            <w:r>
              <w:rPr>
                <w:rFonts w:ascii="Calibri Light" w:hAnsi="Calibri Light" w:cs="Calibri Light"/>
                <w:b/>
                <w:color w:val="000000"/>
                <w:sz w:val="16"/>
                <w:szCs w:val="16"/>
                <w:lang w:val="lt-LT"/>
              </w:rPr>
              <w:lastRenderedPageBreak/>
              <w:t>1</w:t>
            </w:r>
          </w:p>
        </w:tc>
        <w:tc>
          <w:tcPr>
            <w:tcW w:w="330" w:type="pct"/>
            <w:tcBorders>
              <w:right w:val="single" w:sz="4" w:space="0" w:color="auto"/>
            </w:tcBorders>
            <w:shd w:val="clear" w:color="auto" w:fill="F2F2F2" w:themeFill="background1" w:themeFillShade="F2"/>
            <w:vAlign w:val="center"/>
          </w:tcPr>
          <w:p w14:paraId="5A1F6A0E" w14:textId="115CAB62" w:rsidR="00E767DF" w:rsidRPr="001524DA" w:rsidRDefault="00E767DF" w:rsidP="00D12754">
            <w:pPr>
              <w:jc w:val="center"/>
              <w:rPr>
                <w:rFonts w:ascii="Calibri Light" w:eastAsia="Calibri" w:hAnsi="Calibri Light" w:cs="Calibri Light"/>
                <w:b/>
                <w:color w:val="000000"/>
                <w:sz w:val="16"/>
                <w:szCs w:val="16"/>
                <w:lang w:val="lt-LT"/>
              </w:rPr>
            </w:pPr>
            <w:r>
              <w:rPr>
                <w:rFonts w:ascii="Calibri Light" w:eastAsia="Calibri" w:hAnsi="Calibri Light" w:cs="Calibri Light"/>
                <w:b/>
                <w:color w:val="000000"/>
                <w:sz w:val="16"/>
                <w:szCs w:val="16"/>
                <w:lang w:val="lt-LT"/>
              </w:rPr>
              <w:t>2</w:t>
            </w:r>
          </w:p>
        </w:tc>
        <w:tc>
          <w:tcPr>
            <w:tcW w:w="374" w:type="pct"/>
            <w:shd w:val="clear" w:color="auto" w:fill="F2F2F2" w:themeFill="background1" w:themeFillShade="F2"/>
            <w:vAlign w:val="center"/>
          </w:tcPr>
          <w:p w14:paraId="0234863D" w14:textId="2F0B62D3" w:rsidR="00E767DF" w:rsidRPr="001524DA" w:rsidRDefault="00E767DF" w:rsidP="00A072E4">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3</w:t>
            </w:r>
          </w:p>
        </w:tc>
        <w:tc>
          <w:tcPr>
            <w:tcW w:w="533" w:type="pct"/>
            <w:shd w:val="clear" w:color="auto" w:fill="F2F2F2" w:themeFill="background1" w:themeFillShade="F2"/>
            <w:vAlign w:val="center"/>
          </w:tcPr>
          <w:p w14:paraId="340E7BE5" w14:textId="479192BA" w:rsidR="00E767DF" w:rsidRPr="001524DA" w:rsidRDefault="00E767DF" w:rsidP="002D16B3">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4</w:t>
            </w:r>
          </w:p>
        </w:tc>
        <w:tc>
          <w:tcPr>
            <w:tcW w:w="507" w:type="pct"/>
            <w:shd w:val="clear" w:color="auto" w:fill="F2F2F2" w:themeFill="background1" w:themeFillShade="F2"/>
            <w:vAlign w:val="center"/>
          </w:tcPr>
          <w:p w14:paraId="2AB3E0B4" w14:textId="7700DCB7" w:rsidR="00E767DF" w:rsidRPr="001524DA" w:rsidRDefault="00E767DF" w:rsidP="00D12754">
            <w:pPr>
              <w:jc w:val="center"/>
              <w:rPr>
                <w:rFonts w:ascii="Calibri Light" w:hAnsi="Calibri Light" w:cs="Calibri Light"/>
                <w:b/>
                <w:sz w:val="16"/>
                <w:szCs w:val="16"/>
                <w:lang w:val="lt-LT"/>
              </w:rPr>
            </w:pPr>
            <w:r>
              <w:rPr>
                <w:rFonts w:ascii="Calibri Light" w:hAnsi="Calibri Light" w:cs="Calibri Light"/>
                <w:b/>
                <w:sz w:val="16"/>
                <w:szCs w:val="16"/>
                <w:lang w:val="lt-LT"/>
              </w:rPr>
              <w:t>5</w:t>
            </w:r>
          </w:p>
        </w:tc>
        <w:tc>
          <w:tcPr>
            <w:tcW w:w="460" w:type="pct"/>
            <w:shd w:val="clear" w:color="auto" w:fill="F2F2F2" w:themeFill="background1" w:themeFillShade="F2"/>
            <w:vAlign w:val="center"/>
          </w:tcPr>
          <w:p w14:paraId="51C02212" w14:textId="719BA2B8" w:rsidR="00E767DF" w:rsidRPr="001524DA"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6</w:t>
            </w:r>
          </w:p>
        </w:tc>
        <w:tc>
          <w:tcPr>
            <w:tcW w:w="455" w:type="pct"/>
            <w:shd w:val="clear" w:color="auto" w:fill="F2F2F2" w:themeFill="background1" w:themeFillShade="F2"/>
          </w:tcPr>
          <w:p w14:paraId="0EDE75E6" w14:textId="19A5B3B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7</w:t>
            </w:r>
          </w:p>
        </w:tc>
        <w:tc>
          <w:tcPr>
            <w:tcW w:w="744" w:type="pct"/>
            <w:shd w:val="clear" w:color="auto" w:fill="F2F2F2" w:themeFill="background1" w:themeFillShade="F2"/>
          </w:tcPr>
          <w:p w14:paraId="09E4F60F" w14:textId="1298E96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8</w:t>
            </w:r>
          </w:p>
        </w:tc>
        <w:tc>
          <w:tcPr>
            <w:tcW w:w="551" w:type="pct"/>
            <w:shd w:val="clear" w:color="auto" w:fill="F2F2F2" w:themeFill="background1" w:themeFillShade="F2"/>
          </w:tcPr>
          <w:p w14:paraId="73545910" w14:textId="5F8C1CF7"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9</w:t>
            </w:r>
          </w:p>
        </w:tc>
        <w:tc>
          <w:tcPr>
            <w:tcW w:w="562" w:type="pct"/>
            <w:shd w:val="clear" w:color="auto" w:fill="F2F2F2" w:themeFill="background1" w:themeFillShade="F2"/>
          </w:tcPr>
          <w:p w14:paraId="4F409A58" w14:textId="20764F4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10</w:t>
            </w:r>
          </w:p>
        </w:tc>
        <w:tc>
          <w:tcPr>
            <w:tcW w:w="270" w:type="pct"/>
            <w:shd w:val="clear" w:color="auto" w:fill="F2F2F2" w:themeFill="background1" w:themeFillShade="F2"/>
          </w:tcPr>
          <w:p w14:paraId="182EB2EC" w14:textId="4889F8BD"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11</w:t>
            </w:r>
          </w:p>
        </w:tc>
      </w:tr>
      <w:tr w:rsidR="00E767DF" w:rsidRPr="001524DA" w14:paraId="3AD4C62F" w14:textId="5292D549" w:rsidTr="00E46555">
        <w:trPr>
          <w:trHeight w:val="20"/>
        </w:trPr>
        <w:tc>
          <w:tcPr>
            <w:tcW w:w="214" w:type="pct"/>
            <w:vAlign w:val="center"/>
          </w:tcPr>
          <w:p w14:paraId="1D821053" w14:textId="77777777" w:rsidR="00E767DF" w:rsidRPr="001524DA" w:rsidRDefault="00E767DF" w:rsidP="0061055F">
            <w:pPr>
              <w:pStyle w:val="Sraopastraipa"/>
              <w:numPr>
                <w:ilvl w:val="0"/>
                <w:numId w:val="41"/>
              </w:numPr>
              <w:ind w:left="0" w:firstLine="0"/>
              <w:jc w:val="center"/>
              <w:rPr>
                <w:rFonts w:ascii="Calibri Light" w:hAnsi="Calibri Light" w:cs="Calibri Light"/>
                <w:sz w:val="20"/>
                <w:szCs w:val="20"/>
                <w:lang w:val="lt-LT"/>
              </w:rPr>
            </w:pPr>
          </w:p>
        </w:tc>
        <w:tc>
          <w:tcPr>
            <w:tcW w:w="330" w:type="pct"/>
            <w:tcBorders>
              <w:right w:val="single" w:sz="4" w:space="0" w:color="auto"/>
            </w:tcBorders>
          </w:tcPr>
          <w:p w14:paraId="21B9144D" w14:textId="252688CD" w:rsidR="00E767DF" w:rsidRPr="001524DA" w:rsidRDefault="00E767DF" w:rsidP="00A072E4">
            <w:pPr>
              <w:rPr>
                <w:rFonts w:ascii="Calibri Light" w:hAnsi="Calibri Light" w:cs="Calibri Light"/>
                <w:color w:val="000000"/>
                <w:sz w:val="20"/>
                <w:szCs w:val="20"/>
                <w:lang w:val="lt-LT"/>
              </w:rPr>
            </w:pPr>
          </w:p>
        </w:tc>
        <w:tc>
          <w:tcPr>
            <w:tcW w:w="374" w:type="pct"/>
          </w:tcPr>
          <w:p w14:paraId="544C80C6" w14:textId="77777777" w:rsidR="00E767DF" w:rsidRPr="001524DA" w:rsidRDefault="00E767DF" w:rsidP="00A072E4">
            <w:pPr>
              <w:rPr>
                <w:rFonts w:ascii="Calibri Light" w:hAnsi="Calibri Light" w:cs="Calibri Light"/>
                <w:color w:val="000000"/>
                <w:sz w:val="20"/>
                <w:szCs w:val="20"/>
                <w:lang w:val="lt-LT"/>
              </w:rPr>
            </w:pPr>
          </w:p>
        </w:tc>
        <w:tc>
          <w:tcPr>
            <w:tcW w:w="533" w:type="pct"/>
          </w:tcPr>
          <w:p w14:paraId="15F50B9E" w14:textId="34C96FE6" w:rsidR="00E767DF" w:rsidRPr="001524DA" w:rsidRDefault="00E767DF" w:rsidP="00A072E4">
            <w:pPr>
              <w:jc w:val="center"/>
              <w:rPr>
                <w:rFonts w:ascii="Calibri Light" w:hAnsi="Calibri Light" w:cs="Calibri Light"/>
                <w:color w:val="000000"/>
                <w:sz w:val="20"/>
                <w:szCs w:val="20"/>
                <w:lang w:val="lt-LT"/>
              </w:rPr>
            </w:pPr>
          </w:p>
        </w:tc>
        <w:tc>
          <w:tcPr>
            <w:tcW w:w="507" w:type="pct"/>
          </w:tcPr>
          <w:p w14:paraId="38E7C906" w14:textId="73F723BA" w:rsidR="00E767DF" w:rsidRPr="001524DA" w:rsidRDefault="00E767DF" w:rsidP="00A072E4">
            <w:pPr>
              <w:jc w:val="center"/>
              <w:rPr>
                <w:rFonts w:ascii="Calibri Light" w:hAnsi="Calibri Light" w:cs="Calibri Light"/>
                <w:color w:val="000000"/>
                <w:sz w:val="20"/>
                <w:szCs w:val="20"/>
                <w:lang w:val="lt-LT"/>
              </w:rPr>
            </w:pPr>
          </w:p>
        </w:tc>
        <w:tc>
          <w:tcPr>
            <w:tcW w:w="460" w:type="pct"/>
          </w:tcPr>
          <w:p w14:paraId="2F17B057" w14:textId="77777777" w:rsidR="00E767DF" w:rsidRPr="001524DA" w:rsidRDefault="00E767DF" w:rsidP="00A072E4">
            <w:pPr>
              <w:jc w:val="center"/>
              <w:rPr>
                <w:rFonts w:ascii="Calibri Light" w:hAnsi="Calibri Light" w:cs="Calibri Light"/>
                <w:color w:val="000000"/>
                <w:sz w:val="20"/>
                <w:szCs w:val="20"/>
                <w:lang w:val="lt-LT"/>
              </w:rPr>
            </w:pPr>
          </w:p>
        </w:tc>
        <w:tc>
          <w:tcPr>
            <w:tcW w:w="455" w:type="pct"/>
          </w:tcPr>
          <w:p w14:paraId="311BCF61" w14:textId="77777777" w:rsidR="00E767DF" w:rsidRPr="001524DA" w:rsidRDefault="00E767DF" w:rsidP="00A072E4">
            <w:pPr>
              <w:jc w:val="center"/>
              <w:rPr>
                <w:rFonts w:ascii="Calibri Light" w:hAnsi="Calibri Light" w:cs="Calibri Light"/>
                <w:color w:val="000000"/>
                <w:sz w:val="20"/>
                <w:szCs w:val="20"/>
                <w:lang w:val="lt-LT"/>
              </w:rPr>
            </w:pPr>
          </w:p>
        </w:tc>
        <w:tc>
          <w:tcPr>
            <w:tcW w:w="744" w:type="pct"/>
          </w:tcPr>
          <w:p w14:paraId="022F2BC7" w14:textId="77777777" w:rsidR="00E767DF" w:rsidRPr="001524DA" w:rsidRDefault="00E767DF" w:rsidP="00A072E4">
            <w:pPr>
              <w:jc w:val="center"/>
              <w:rPr>
                <w:rFonts w:ascii="Calibri Light" w:hAnsi="Calibri Light" w:cs="Calibri Light"/>
                <w:color w:val="000000"/>
                <w:sz w:val="20"/>
                <w:szCs w:val="20"/>
                <w:lang w:val="lt-LT"/>
              </w:rPr>
            </w:pPr>
          </w:p>
        </w:tc>
        <w:tc>
          <w:tcPr>
            <w:tcW w:w="551" w:type="pct"/>
          </w:tcPr>
          <w:p w14:paraId="6FB03D1E" w14:textId="77777777" w:rsidR="00E767DF" w:rsidRPr="001524DA" w:rsidRDefault="00E767DF" w:rsidP="00A072E4">
            <w:pPr>
              <w:jc w:val="center"/>
              <w:rPr>
                <w:rFonts w:ascii="Calibri Light" w:hAnsi="Calibri Light" w:cs="Calibri Light"/>
                <w:color w:val="000000"/>
                <w:sz w:val="20"/>
                <w:szCs w:val="20"/>
                <w:lang w:val="lt-LT"/>
              </w:rPr>
            </w:pPr>
          </w:p>
        </w:tc>
        <w:tc>
          <w:tcPr>
            <w:tcW w:w="562" w:type="pct"/>
          </w:tcPr>
          <w:p w14:paraId="2111B501" w14:textId="77777777" w:rsidR="00E767DF" w:rsidRPr="001524DA" w:rsidRDefault="00E767DF" w:rsidP="00A072E4">
            <w:pPr>
              <w:jc w:val="center"/>
              <w:rPr>
                <w:rFonts w:ascii="Calibri Light" w:hAnsi="Calibri Light" w:cs="Calibri Light"/>
                <w:color w:val="000000"/>
                <w:sz w:val="20"/>
                <w:szCs w:val="20"/>
                <w:lang w:val="lt-LT"/>
              </w:rPr>
            </w:pPr>
          </w:p>
        </w:tc>
        <w:tc>
          <w:tcPr>
            <w:tcW w:w="270" w:type="pct"/>
          </w:tcPr>
          <w:p w14:paraId="660D2B48" w14:textId="77777777" w:rsidR="00E767DF" w:rsidRPr="001524DA" w:rsidRDefault="00E767DF" w:rsidP="00A072E4">
            <w:pPr>
              <w:jc w:val="center"/>
              <w:rPr>
                <w:rFonts w:ascii="Calibri Light" w:hAnsi="Calibri Light" w:cs="Calibri Light"/>
                <w:color w:val="000000"/>
                <w:sz w:val="20"/>
                <w:szCs w:val="20"/>
                <w:lang w:val="lt-LT"/>
              </w:rPr>
            </w:pPr>
          </w:p>
        </w:tc>
      </w:tr>
      <w:tr w:rsidR="00E767DF" w:rsidRPr="001524DA" w14:paraId="78B30CFA" w14:textId="22425A3A" w:rsidTr="00E46555">
        <w:trPr>
          <w:trHeight w:val="20"/>
        </w:trPr>
        <w:tc>
          <w:tcPr>
            <w:tcW w:w="214" w:type="pct"/>
            <w:vAlign w:val="center"/>
          </w:tcPr>
          <w:p w14:paraId="0FC3C4FB" w14:textId="77777777" w:rsidR="00E767DF" w:rsidRPr="001524DA" w:rsidRDefault="00E767DF" w:rsidP="0061055F">
            <w:pPr>
              <w:pStyle w:val="Sraopastraipa"/>
              <w:numPr>
                <w:ilvl w:val="0"/>
                <w:numId w:val="41"/>
              </w:numPr>
              <w:ind w:left="0" w:firstLine="0"/>
              <w:jc w:val="center"/>
              <w:rPr>
                <w:rFonts w:ascii="Calibri Light" w:hAnsi="Calibri Light" w:cs="Calibri Light"/>
                <w:sz w:val="20"/>
                <w:szCs w:val="20"/>
                <w:lang w:val="lt-LT"/>
              </w:rPr>
            </w:pPr>
          </w:p>
        </w:tc>
        <w:tc>
          <w:tcPr>
            <w:tcW w:w="330" w:type="pct"/>
            <w:tcBorders>
              <w:right w:val="single" w:sz="4" w:space="0" w:color="auto"/>
            </w:tcBorders>
          </w:tcPr>
          <w:p w14:paraId="646884BB" w14:textId="525AEEEC" w:rsidR="00E767DF" w:rsidRPr="001524DA" w:rsidRDefault="00E767DF" w:rsidP="00A072E4">
            <w:pPr>
              <w:rPr>
                <w:rFonts w:ascii="Calibri Light" w:hAnsi="Calibri Light" w:cs="Calibri Light"/>
                <w:color w:val="000000"/>
                <w:sz w:val="20"/>
                <w:szCs w:val="20"/>
                <w:lang w:val="lt-LT"/>
              </w:rPr>
            </w:pPr>
          </w:p>
        </w:tc>
        <w:tc>
          <w:tcPr>
            <w:tcW w:w="374" w:type="pct"/>
          </w:tcPr>
          <w:p w14:paraId="18B8F8F1" w14:textId="77777777" w:rsidR="00E767DF" w:rsidRPr="001524DA" w:rsidRDefault="00E767DF" w:rsidP="00A072E4">
            <w:pPr>
              <w:rPr>
                <w:rFonts w:ascii="Calibri Light" w:hAnsi="Calibri Light" w:cs="Calibri Light"/>
                <w:color w:val="000000"/>
                <w:sz w:val="20"/>
                <w:szCs w:val="20"/>
                <w:lang w:val="lt-LT"/>
              </w:rPr>
            </w:pPr>
          </w:p>
        </w:tc>
        <w:tc>
          <w:tcPr>
            <w:tcW w:w="533" w:type="pct"/>
          </w:tcPr>
          <w:p w14:paraId="0B32E476" w14:textId="46377EC9" w:rsidR="00E767DF" w:rsidRPr="001524DA" w:rsidRDefault="00E767DF" w:rsidP="00A072E4">
            <w:pPr>
              <w:jc w:val="center"/>
              <w:rPr>
                <w:rFonts w:ascii="Calibri Light" w:hAnsi="Calibri Light" w:cs="Calibri Light"/>
                <w:color w:val="000000"/>
                <w:sz w:val="20"/>
                <w:szCs w:val="20"/>
                <w:lang w:val="lt-LT"/>
              </w:rPr>
            </w:pPr>
          </w:p>
        </w:tc>
        <w:tc>
          <w:tcPr>
            <w:tcW w:w="507" w:type="pct"/>
          </w:tcPr>
          <w:p w14:paraId="6F497309" w14:textId="26B1B644" w:rsidR="00E767DF" w:rsidRPr="001524DA" w:rsidRDefault="00E767DF" w:rsidP="00A072E4">
            <w:pPr>
              <w:jc w:val="center"/>
              <w:rPr>
                <w:rFonts w:ascii="Calibri Light" w:hAnsi="Calibri Light" w:cs="Calibri Light"/>
                <w:color w:val="000000"/>
                <w:sz w:val="20"/>
                <w:szCs w:val="20"/>
                <w:lang w:val="lt-LT"/>
              </w:rPr>
            </w:pPr>
          </w:p>
        </w:tc>
        <w:tc>
          <w:tcPr>
            <w:tcW w:w="460" w:type="pct"/>
          </w:tcPr>
          <w:p w14:paraId="6FCF245E" w14:textId="77777777" w:rsidR="00E767DF" w:rsidRPr="001524DA" w:rsidRDefault="00E767DF" w:rsidP="00A072E4">
            <w:pPr>
              <w:jc w:val="center"/>
              <w:rPr>
                <w:rFonts w:ascii="Calibri Light" w:hAnsi="Calibri Light" w:cs="Calibri Light"/>
                <w:color w:val="000000"/>
                <w:sz w:val="20"/>
                <w:szCs w:val="20"/>
                <w:lang w:val="lt-LT"/>
              </w:rPr>
            </w:pPr>
          </w:p>
        </w:tc>
        <w:tc>
          <w:tcPr>
            <w:tcW w:w="455" w:type="pct"/>
          </w:tcPr>
          <w:p w14:paraId="0AA582BA" w14:textId="77777777" w:rsidR="00E767DF" w:rsidRPr="001524DA" w:rsidRDefault="00E767DF" w:rsidP="00A072E4">
            <w:pPr>
              <w:jc w:val="center"/>
              <w:rPr>
                <w:rFonts w:ascii="Calibri Light" w:hAnsi="Calibri Light" w:cs="Calibri Light"/>
                <w:color w:val="000000"/>
                <w:sz w:val="20"/>
                <w:szCs w:val="20"/>
                <w:lang w:val="lt-LT"/>
              </w:rPr>
            </w:pPr>
          </w:p>
        </w:tc>
        <w:tc>
          <w:tcPr>
            <w:tcW w:w="744" w:type="pct"/>
          </w:tcPr>
          <w:p w14:paraId="6A69F0FC" w14:textId="77777777" w:rsidR="00E767DF" w:rsidRPr="001524DA" w:rsidRDefault="00E767DF" w:rsidP="00A072E4">
            <w:pPr>
              <w:jc w:val="center"/>
              <w:rPr>
                <w:rFonts w:ascii="Calibri Light" w:hAnsi="Calibri Light" w:cs="Calibri Light"/>
                <w:color w:val="000000"/>
                <w:sz w:val="20"/>
                <w:szCs w:val="20"/>
                <w:lang w:val="lt-LT"/>
              </w:rPr>
            </w:pPr>
          </w:p>
        </w:tc>
        <w:tc>
          <w:tcPr>
            <w:tcW w:w="551" w:type="pct"/>
          </w:tcPr>
          <w:p w14:paraId="55EED5D2" w14:textId="77777777" w:rsidR="00E767DF" w:rsidRPr="001524DA" w:rsidRDefault="00E767DF" w:rsidP="00A072E4">
            <w:pPr>
              <w:jc w:val="center"/>
              <w:rPr>
                <w:rFonts w:ascii="Calibri Light" w:hAnsi="Calibri Light" w:cs="Calibri Light"/>
                <w:color w:val="000000"/>
                <w:sz w:val="20"/>
                <w:szCs w:val="20"/>
                <w:lang w:val="lt-LT"/>
              </w:rPr>
            </w:pPr>
          </w:p>
        </w:tc>
        <w:tc>
          <w:tcPr>
            <w:tcW w:w="562" w:type="pct"/>
          </w:tcPr>
          <w:p w14:paraId="6ECC16CA" w14:textId="77777777" w:rsidR="00E767DF" w:rsidRPr="001524DA" w:rsidRDefault="00E767DF" w:rsidP="00A072E4">
            <w:pPr>
              <w:jc w:val="center"/>
              <w:rPr>
                <w:rFonts w:ascii="Calibri Light" w:hAnsi="Calibri Light" w:cs="Calibri Light"/>
                <w:color w:val="000000"/>
                <w:sz w:val="20"/>
                <w:szCs w:val="20"/>
                <w:lang w:val="lt-LT"/>
              </w:rPr>
            </w:pPr>
          </w:p>
        </w:tc>
        <w:tc>
          <w:tcPr>
            <w:tcW w:w="270" w:type="pct"/>
          </w:tcPr>
          <w:p w14:paraId="668C1A37" w14:textId="77777777" w:rsidR="00E767DF" w:rsidRPr="001524DA" w:rsidRDefault="00E767DF" w:rsidP="00A072E4">
            <w:pPr>
              <w:jc w:val="center"/>
              <w:rPr>
                <w:rFonts w:ascii="Calibri Light" w:hAnsi="Calibri Light" w:cs="Calibri Light"/>
                <w:color w:val="000000"/>
                <w:sz w:val="20"/>
                <w:szCs w:val="20"/>
                <w:lang w:val="lt-LT"/>
              </w:rPr>
            </w:pPr>
          </w:p>
        </w:tc>
      </w:tr>
      <w:tr w:rsidR="00E767DF" w:rsidRPr="001524DA" w14:paraId="1AAF4057" w14:textId="27D6A432" w:rsidTr="00E46555">
        <w:trPr>
          <w:trHeight w:val="20"/>
        </w:trPr>
        <w:tc>
          <w:tcPr>
            <w:tcW w:w="214" w:type="pct"/>
            <w:vAlign w:val="center"/>
          </w:tcPr>
          <w:p w14:paraId="4ABA2626" w14:textId="2E053430"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62564D81" w14:textId="058CB465" w:rsidR="00E767DF" w:rsidRPr="001524DA" w:rsidRDefault="00E767DF" w:rsidP="00735DAE">
            <w:pPr>
              <w:rPr>
                <w:rFonts w:ascii="Calibri Light" w:hAnsi="Calibri Light" w:cs="Calibri Light"/>
                <w:color w:val="000000"/>
                <w:sz w:val="20"/>
                <w:szCs w:val="20"/>
                <w:lang w:val="lt-LT"/>
              </w:rPr>
            </w:pPr>
          </w:p>
        </w:tc>
        <w:tc>
          <w:tcPr>
            <w:tcW w:w="374" w:type="pct"/>
          </w:tcPr>
          <w:p w14:paraId="23E8359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E5BBE24"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43C97A0" w14:textId="394A578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5391C7EA"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0BFADAF9"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57A7ECE8"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47934E56"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765BD3DD"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7065E17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2B09B9E0" w14:textId="0F866646" w:rsidTr="00E46555">
        <w:trPr>
          <w:trHeight w:val="20"/>
        </w:trPr>
        <w:tc>
          <w:tcPr>
            <w:tcW w:w="214" w:type="pct"/>
            <w:vAlign w:val="center"/>
          </w:tcPr>
          <w:p w14:paraId="37CB9722" w14:textId="70E1BB0B"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1871B9B6" w14:textId="01F1464F" w:rsidR="00E767DF" w:rsidRPr="001524DA" w:rsidRDefault="00E767DF" w:rsidP="00735DAE">
            <w:pPr>
              <w:rPr>
                <w:rFonts w:ascii="Calibri Light" w:hAnsi="Calibri Light" w:cs="Calibri Light"/>
                <w:color w:val="000000"/>
                <w:sz w:val="20"/>
                <w:szCs w:val="20"/>
                <w:lang w:val="lt-LT"/>
              </w:rPr>
            </w:pPr>
          </w:p>
        </w:tc>
        <w:tc>
          <w:tcPr>
            <w:tcW w:w="374" w:type="pct"/>
          </w:tcPr>
          <w:p w14:paraId="5DEE4419"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8B749C7"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A10CEC2" w14:textId="4A595D6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71D8F3B1"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27DA98D6"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6D08A761"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6D5F1FA6"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76AD5B54"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320E4427"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1C967268" w14:textId="685952E6" w:rsidTr="00E46555">
        <w:trPr>
          <w:trHeight w:val="20"/>
        </w:trPr>
        <w:tc>
          <w:tcPr>
            <w:tcW w:w="214" w:type="pct"/>
            <w:vAlign w:val="center"/>
          </w:tcPr>
          <w:p w14:paraId="79FF05F3" w14:textId="22CB39F5"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4794315D" w14:textId="20230058" w:rsidR="00E767DF" w:rsidRPr="001524DA" w:rsidRDefault="00E767DF" w:rsidP="00735DAE">
            <w:pPr>
              <w:rPr>
                <w:rFonts w:ascii="Calibri Light" w:hAnsi="Calibri Light" w:cs="Calibri Light"/>
                <w:color w:val="000000"/>
                <w:sz w:val="20"/>
                <w:szCs w:val="20"/>
                <w:lang w:val="lt-LT"/>
              </w:rPr>
            </w:pPr>
          </w:p>
        </w:tc>
        <w:tc>
          <w:tcPr>
            <w:tcW w:w="374" w:type="pct"/>
          </w:tcPr>
          <w:p w14:paraId="1B36A0D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9C43836"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6A55C84D" w14:textId="0C4FEFA1"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77F21181"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38894FD0"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20CFF8B7"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4F032303"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4C43155A"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45CE2D6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40A17C88" w14:textId="11AFA454" w:rsidTr="00E46555">
        <w:trPr>
          <w:trHeight w:val="20"/>
        </w:trPr>
        <w:tc>
          <w:tcPr>
            <w:tcW w:w="214" w:type="pct"/>
            <w:vAlign w:val="center"/>
          </w:tcPr>
          <w:p w14:paraId="153BCB01" w14:textId="381C6DB0"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31E7B491" w14:textId="79D0F9EC" w:rsidR="00E767DF" w:rsidRPr="001524DA" w:rsidRDefault="00E767DF" w:rsidP="00735DAE">
            <w:pPr>
              <w:rPr>
                <w:rFonts w:ascii="Calibri Light" w:hAnsi="Calibri Light" w:cs="Calibri Light"/>
                <w:color w:val="000000"/>
                <w:sz w:val="20"/>
                <w:szCs w:val="20"/>
                <w:lang w:val="lt-LT"/>
              </w:rPr>
            </w:pPr>
          </w:p>
        </w:tc>
        <w:tc>
          <w:tcPr>
            <w:tcW w:w="374" w:type="pct"/>
          </w:tcPr>
          <w:p w14:paraId="2106DD6E"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F699061"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09FFF4E2" w14:textId="71503E6A"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3B622E92"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35B547B4"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46D9C21C"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5F55963C"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6CC02A2A"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1A3FE5F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017404A4" w14:textId="2064DD3D" w:rsidTr="00E46555">
        <w:trPr>
          <w:trHeight w:val="20"/>
        </w:trPr>
        <w:tc>
          <w:tcPr>
            <w:tcW w:w="214" w:type="pct"/>
            <w:vAlign w:val="center"/>
          </w:tcPr>
          <w:p w14:paraId="79C8C048" w14:textId="2543F527"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258585B7" w14:textId="6110CE4A" w:rsidR="00E767DF" w:rsidRPr="001524DA" w:rsidRDefault="00E767DF" w:rsidP="00735DAE">
            <w:pPr>
              <w:rPr>
                <w:rFonts w:ascii="Calibri Light" w:hAnsi="Calibri Light" w:cs="Calibri Light"/>
                <w:color w:val="000000"/>
                <w:sz w:val="20"/>
                <w:szCs w:val="20"/>
                <w:lang w:val="lt-LT"/>
              </w:rPr>
            </w:pPr>
          </w:p>
        </w:tc>
        <w:tc>
          <w:tcPr>
            <w:tcW w:w="374" w:type="pct"/>
          </w:tcPr>
          <w:p w14:paraId="0E67853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346D55C2"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EDD6F21" w14:textId="31C0107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0FFD3F59"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5C59E6B3"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1A4B5D80"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2730BA62"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66597749"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588837B6" w14:textId="77777777" w:rsidR="00E767DF" w:rsidRPr="001524DA" w:rsidRDefault="00E767DF"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Betarp"/>
        <w:rPr>
          <w:rFonts w:ascii="Calibri Light" w:hAnsi="Calibri Light" w:cs="Calibri Light"/>
          <w:b/>
          <w:sz w:val="16"/>
          <w:szCs w:val="16"/>
          <w:lang w:val="lt-LT"/>
        </w:rPr>
      </w:pPr>
    </w:p>
    <w:p w14:paraId="742D099E" w14:textId="18BDE0FD" w:rsidR="0061055F" w:rsidRPr="001524DA" w:rsidRDefault="0061055F" w:rsidP="0061055F">
      <w:pPr>
        <w:pStyle w:val="Betarp"/>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Puslapioinaosnuoroda"/>
          <w:rFonts w:ascii="Calibri Light" w:hAnsi="Calibri Light" w:cs="Calibri Light"/>
          <w:b/>
          <w:sz w:val="16"/>
          <w:szCs w:val="16"/>
          <w:lang w:val="lt-LT"/>
        </w:rPr>
        <w:footnoteReference w:id="6"/>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C041B2" w14:paraId="13C59AB8" w14:textId="77777777" w:rsidTr="00B21437">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Puslapioinaosnuoroda"/>
                <w:rFonts w:ascii="Calibri Light" w:hAnsi="Calibri Light" w:cs="Calibri Light"/>
                <w:b/>
                <w:sz w:val="16"/>
                <w:szCs w:val="16"/>
                <w:lang w:val="lt-LT"/>
              </w:rPr>
              <w:footnoteReference w:id="7"/>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Puslapioinaosnuoroda"/>
                <w:rFonts w:ascii="Calibri Light" w:hAnsi="Calibri Light" w:cs="Calibri Light"/>
                <w:b/>
                <w:sz w:val="16"/>
                <w:szCs w:val="16"/>
                <w:lang w:val="lt-LT"/>
              </w:rPr>
              <w:t xml:space="preserve"> </w:t>
            </w:r>
            <w:r w:rsidR="00B9370A" w:rsidRPr="001524DA">
              <w:rPr>
                <w:rStyle w:val="Puslapioinaosnuoroda"/>
                <w:rFonts w:ascii="Calibri Light" w:hAnsi="Calibri Light" w:cs="Calibri Light"/>
                <w:b/>
                <w:sz w:val="16"/>
                <w:szCs w:val="16"/>
                <w:lang w:val="lt-LT"/>
              </w:rPr>
              <w:footnoteReference w:id="8"/>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C041B2" w14:paraId="0F30C5FB" w14:textId="77777777" w:rsidTr="00247A63">
        <w:trPr>
          <w:trHeight w:val="20"/>
        </w:trPr>
        <w:tc>
          <w:tcPr>
            <w:tcW w:w="188" w:type="pct"/>
            <w:vAlign w:val="center"/>
          </w:tcPr>
          <w:p w14:paraId="1ECD3BFE" w14:textId="77777777" w:rsidR="00247A63" w:rsidRPr="001524DA"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2"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C041B2" w14:paraId="3A8178DB" w14:textId="77777777" w:rsidTr="00247A63">
        <w:trPr>
          <w:trHeight w:val="20"/>
        </w:trPr>
        <w:tc>
          <w:tcPr>
            <w:tcW w:w="188" w:type="pct"/>
            <w:vAlign w:val="center"/>
          </w:tcPr>
          <w:p w14:paraId="5D27F836" w14:textId="77777777" w:rsidR="00247A63" w:rsidRPr="001524DA"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2"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4FE9EB00" w14:textId="77777777" w:rsidR="0061055F" w:rsidRPr="001524DA" w:rsidRDefault="0061055F" w:rsidP="0061055F">
      <w:pPr>
        <w:pStyle w:val="Sraopastraipa"/>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Sraopastraipa"/>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6"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6"/>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C3FA" w14:textId="77777777" w:rsidR="00991FA5" w:rsidRDefault="00991FA5">
      <w:pPr>
        <w:spacing w:after="0" w:line="240" w:lineRule="auto"/>
      </w:pPr>
      <w:r>
        <w:separator/>
      </w:r>
    </w:p>
  </w:endnote>
  <w:endnote w:type="continuationSeparator" w:id="0">
    <w:p w14:paraId="51E6D8EB" w14:textId="77777777" w:rsidR="00991FA5" w:rsidRDefault="0099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4550" w14:textId="77777777" w:rsidR="00991FA5" w:rsidRDefault="00991FA5">
      <w:pPr>
        <w:spacing w:after="0" w:line="240" w:lineRule="auto"/>
      </w:pPr>
      <w:r>
        <w:separator/>
      </w:r>
    </w:p>
  </w:footnote>
  <w:footnote w:type="continuationSeparator" w:id="0">
    <w:p w14:paraId="788F938C" w14:textId="77777777" w:rsidR="00991FA5" w:rsidRDefault="00991FA5">
      <w:pPr>
        <w:spacing w:after="0" w:line="240" w:lineRule="auto"/>
      </w:pPr>
      <w:r>
        <w:continuationSeparator/>
      </w:r>
    </w:p>
  </w:footnote>
  <w:footnote w:id="1">
    <w:p w14:paraId="0C697C6F" w14:textId="157092CF" w:rsidR="00487BD7" w:rsidRPr="00950DB1" w:rsidRDefault="00487BD7">
      <w:pPr>
        <w:pStyle w:val="Puslapioinaostekstas"/>
        <w:rPr>
          <w:rFonts w:ascii="Calibri Light" w:hAnsi="Calibri Light" w:cs="Calibri Light"/>
          <w:sz w:val="18"/>
          <w:szCs w:val="18"/>
          <w:lang w:val="lt-LT"/>
        </w:rPr>
      </w:pPr>
      <w:r>
        <w:rPr>
          <w:rStyle w:val="Puslapioinaosnuoroda"/>
        </w:rPr>
        <w:footnoteRef/>
      </w:r>
      <w:r>
        <w:t xml:space="preserve"> </w:t>
      </w:r>
      <w:r w:rsidRPr="00950DB1">
        <w:rPr>
          <w:rFonts w:ascii="Calibri Light" w:hAnsi="Calibri Light" w:cs="Calibri Light"/>
          <w:sz w:val="18"/>
          <w:szCs w:val="18"/>
          <w:lang w:val="lt-LT"/>
        </w:rPr>
        <w:t>Lentelėje pateikti</w:t>
      </w:r>
      <w:r w:rsidR="005778D3" w:rsidRPr="00950DB1">
        <w:rPr>
          <w:rFonts w:ascii="Calibri Light" w:hAnsi="Calibri Light" w:cs="Calibri Light"/>
          <w:sz w:val="18"/>
          <w:szCs w:val="18"/>
        </w:rPr>
        <w:t xml:space="preserve"> </w:t>
      </w:r>
      <w:r w:rsidR="005778D3" w:rsidRPr="00950DB1">
        <w:rPr>
          <w:rFonts w:ascii="Calibri Light" w:hAnsi="Calibri Light" w:cs="Calibri Light"/>
          <w:sz w:val="18"/>
          <w:szCs w:val="18"/>
          <w:lang w:val="lt-LT"/>
        </w:rPr>
        <w:t xml:space="preserve">duomenys apie tiekėjo siūlomų specialistų patirtį </w:t>
      </w:r>
      <w:r w:rsidR="00784315" w:rsidRPr="00950DB1">
        <w:rPr>
          <w:rFonts w:ascii="Calibri Light" w:hAnsi="Calibri Light" w:cs="Calibri Light"/>
          <w:sz w:val="18"/>
          <w:szCs w:val="18"/>
          <w:lang w:val="lt-LT"/>
        </w:rPr>
        <w:t xml:space="preserve">taip pat </w:t>
      </w:r>
      <w:r w:rsidR="005778D3" w:rsidRPr="00950DB1">
        <w:rPr>
          <w:rFonts w:ascii="Calibri Light" w:hAnsi="Calibri Light" w:cs="Calibri Light"/>
          <w:sz w:val="18"/>
          <w:szCs w:val="18"/>
          <w:lang w:val="lt-LT"/>
        </w:rPr>
        <w:t>bus naudojami pasiūlymo techninės dalies vertinimui pagal SS nustatytus vertinimo kriterijus.</w:t>
      </w:r>
    </w:p>
  </w:footnote>
  <w:footnote w:id="2">
    <w:p w14:paraId="26E8F88B" w14:textId="4CB44E57" w:rsidR="00D319F2" w:rsidRPr="00950DB1" w:rsidRDefault="00D319F2">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w:t>
      </w:r>
      <w:r w:rsidR="00CA6B85" w:rsidRPr="00950DB1">
        <w:rPr>
          <w:rFonts w:ascii="Calibri Light" w:hAnsi="Calibri Light" w:cs="Calibri Light"/>
          <w:sz w:val="18"/>
          <w:szCs w:val="18"/>
          <w:lang w:val="lt-LT"/>
        </w:rPr>
        <w:t>T</w:t>
      </w:r>
      <w:r w:rsidR="00CA6B85" w:rsidRPr="00950DB1">
        <w:rPr>
          <w:rFonts w:ascii="Calibri Light" w:hAnsi="Calibri Light" w:cs="Calibri Light"/>
          <w:iCs/>
          <w:sz w:val="18"/>
          <w:szCs w:val="18"/>
          <w:lang w:val="lt-LT"/>
        </w:rPr>
        <w:t>iekėjas</w:t>
      </w:r>
      <w:r w:rsidR="002D16B3" w:rsidRPr="00950DB1">
        <w:rPr>
          <w:rFonts w:ascii="Calibri Light" w:hAnsi="Calibri Light" w:cs="Calibri Light"/>
          <w:iCs/>
          <w:sz w:val="18"/>
          <w:szCs w:val="18"/>
          <w:lang w:val="lt-LT"/>
        </w:rPr>
        <w:t xml:space="preserve"> gali remtis kito (-ų) ūkio subjekto (-ų) pajėgumais, pasitelkti subtiekėją (-</w:t>
      </w:r>
      <w:proofErr w:type="spellStart"/>
      <w:r w:rsidR="002D16B3" w:rsidRPr="00950DB1">
        <w:rPr>
          <w:rFonts w:ascii="Calibri Light" w:hAnsi="Calibri Light" w:cs="Calibri Light"/>
          <w:iCs/>
          <w:sz w:val="18"/>
          <w:szCs w:val="18"/>
          <w:lang w:val="lt-LT"/>
        </w:rPr>
        <w:t>us</w:t>
      </w:r>
      <w:proofErr w:type="spellEnd"/>
      <w:r w:rsidR="002D16B3" w:rsidRPr="00950DB1">
        <w:rPr>
          <w:rFonts w:ascii="Calibri Light" w:hAnsi="Calibri Light" w:cs="Calibri Light"/>
          <w:iCs/>
          <w:sz w:val="18"/>
          <w:szCs w:val="18"/>
          <w:lang w:val="lt-LT"/>
        </w:rPr>
        <w:t>), jeigu jų specialistai patys vykdys tą pirkimo sutarties dalį, kuriai reikia nustatytos kvalifikacijos</w:t>
      </w:r>
      <w:r w:rsidRPr="00950DB1">
        <w:rPr>
          <w:rFonts w:ascii="Calibri Light" w:hAnsi="Calibri Light" w:cs="Calibri Light"/>
          <w:sz w:val="18"/>
          <w:szCs w:val="18"/>
          <w:lang w:val="lt-LT"/>
        </w:rPr>
        <w:t>.</w:t>
      </w:r>
    </w:p>
  </w:footnote>
  <w:footnote w:id="3">
    <w:p w14:paraId="0FDDB04F" w14:textId="47B37115" w:rsidR="00950DB1" w:rsidRPr="00950DB1" w:rsidRDefault="00950DB1">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Jeigu tiekėjas tam tikrai pozicijai siūlo daugiau nei vieną specialistą</w:t>
      </w:r>
      <w:r>
        <w:rPr>
          <w:rFonts w:ascii="Calibri Light" w:hAnsi="Calibri Light" w:cs="Calibri Light"/>
          <w:sz w:val="18"/>
          <w:szCs w:val="18"/>
          <w:lang w:val="lt-LT"/>
        </w:rPr>
        <w:t>, a</w:t>
      </w:r>
      <w:r w:rsidRPr="00950DB1">
        <w:rPr>
          <w:rFonts w:ascii="Calibri Light" w:hAnsi="Calibri Light" w:cs="Calibri Light"/>
          <w:sz w:val="18"/>
          <w:szCs w:val="18"/>
          <w:lang w:val="lt-LT"/>
        </w:rPr>
        <w:t xml:space="preserve">pskaičiuojant </w:t>
      </w:r>
      <w:r>
        <w:rPr>
          <w:rFonts w:ascii="Calibri Light" w:hAnsi="Calibri Light" w:cs="Calibri Light"/>
          <w:sz w:val="18"/>
          <w:szCs w:val="18"/>
          <w:lang w:val="lt-LT"/>
        </w:rPr>
        <w:t xml:space="preserve">konkretaus </w:t>
      </w:r>
      <w:r w:rsidRPr="00950DB1">
        <w:rPr>
          <w:rFonts w:ascii="Calibri Light" w:hAnsi="Calibri Light" w:cs="Calibri Light"/>
          <w:sz w:val="18"/>
          <w:szCs w:val="18"/>
          <w:lang w:val="lt-LT"/>
        </w:rPr>
        <w:t>parametro P</w:t>
      </w:r>
      <w:r w:rsidRPr="00950DB1">
        <w:rPr>
          <w:rFonts w:ascii="Calibri Light" w:hAnsi="Calibri Light" w:cs="Calibri Light"/>
          <w:sz w:val="18"/>
          <w:szCs w:val="18"/>
          <w:vertAlign w:val="subscript"/>
          <w:lang w:val="lt-LT"/>
        </w:rPr>
        <w:t>1</w:t>
      </w:r>
      <w:r w:rsidRPr="00950DB1">
        <w:rPr>
          <w:rFonts w:ascii="Calibri Light" w:hAnsi="Calibri Light" w:cs="Calibri Light"/>
          <w:sz w:val="18"/>
          <w:szCs w:val="18"/>
          <w:lang w:val="lt-LT"/>
        </w:rPr>
        <w:t xml:space="preserve"> </w:t>
      </w:r>
      <w:r>
        <w:rPr>
          <w:rFonts w:ascii="Calibri Light" w:hAnsi="Calibri Light" w:cs="Calibri Light"/>
          <w:sz w:val="18"/>
          <w:szCs w:val="18"/>
          <w:lang w:val="lt-LT"/>
        </w:rPr>
        <w:t>-</w:t>
      </w:r>
      <w:r w:rsidRPr="00950DB1">
        <w:rPr>
          <w:rFonts w:ascii="Calibri Light" w:hAnsi="Calibri Light" w:cs="Calibri Light"/>
          <w:sz w:val="18"/>
          <w:szCs w:val="18"/>
          <w:lang w:val="lt-LT"/>
        </w:rPr>
        <w:t xml:space="preserve"> P</w:t>
      </w:r>
      <w:r w:rsidRPr="00950DB1">
        <w:rPr>
          <w:rFonts w:ascii="Calibri Light" w:hAnsi="Calibri Light" w:cs="Calibri Light"/>
          <w:sz w:val="18"/>
          <w:szCs w:val="18"/>
          <w:vertAlign w:val="subscript"/>
          <w:lang w:val="lt-LT"/>
        </w:rPr>
        <w:t>4</w:t>
      </w:r>
      <w:r w:rsidRPr="00950DB1">
        <w:rPr>
          <w:rFonts w:ascii="Calibri Light" w:hAnsi="Calibri Light" w:cs="Calibri Light"/>
          <w:sz w:val="18"/>
          <w:szCs w:val="18"/>
          <w:lang w:val="lt-LT"/>
        </w:rPr>
        <w:t xml:space="preserve"> įvertinimo balus bus vertinami tik vieno konkrečiai pozicijai siūlomo pagrindinio, didžiausią patirtį turinčio, specialisto patirtį įrodantys dokumentai.</w:t>
      </w:r>
    </w:p>
  </w:footnote>
  <w:footnote w:id="4">
    <w:p w14:paraId="7FDBA338" w14:textId="4C725DEC" w:rsidR="00E767DF" w:rsidRPr="00950DB1" w:rsidRDefault="00E767DF">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Jeigu tiekėjas remiasi kito (-ų) ūkio subjekto (-ų) pajėgumais, pasitelkia subtiekėją (-</w:t>
      </w:r>
      <w:proofErr w:type="spellStart"/>
      <w:r w:rsidRPr="00950DB1">
        <w:rPr>
          <w:rFonts w:ascii="Calibri Light" w:hAnsi="Calibri Light" w:cs="Calibri Light"/>
          <w:sz w:val="18"/>
          <w:szCs w:val="18"/>
          <w:lang w:val="lt-LT"/>
        </w:rPr>
        <w:t>us</w:t>
      </w:r>
      <w:proofErr w:type="spellEnd"/>
      <w:r w:rsidRPr="00950DB1">
        <w:rPr>
          <w:rFonts w:ascii="Calibri Light" w:hAnsi="Calibri Light" w:cs="Calibri Light"/>
          <w:sz w:val="18"/>
          <w:szCs w:val="18"/>
          <w:lang w:val="lt-LT"/>
        </w:rPr>
        <w:t>) (jų specialistus), jis privalo nurodyti pirkimo sutarties dalį, kurią vykdant bus pasiremta.</w:t>
      </w:r>
    </w:p>
  </w:footnote>
  <w:footnote w:id="5">
    <w:p w14:paraId="73B67899" w14:textId="557861E4" w:rsidR="00C041B2" w:rsidRPr="00C041B2" w:rsidRDefault="00C041B2">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rPr>
        <w:t xml:space="preserve"> </w:t>
      </w:r>
      <w:r w:rsidRPr="00C041B2">
        <w:rPr>
          <w:rFonts w:ascii="Calibri Light" w:hAnsi="Calibri Light" w:cs="Calibri Light"/>
          <w:sz w:val="18"/>
          <w:szCs w:val="18"/>
          <w:lang w:val="lt-LT"/>
        </w:rPr>
        <w:t>Jeigu tai pozicijai taikoma.</w:t>
      </w:r>
    </w:p>
  </w:footnote>
  <w:footnote w:id="6">
    <w:p w14:paraId="2A35BD25" w14:textId="0A6689DE" w:rsidR="00CA6B85" w:rsidRPr="00C041B2" w:rsidRDefault="00CA6B85">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w:t>
      </w:r>
      <w:r w:rsidR="00C0111A" w:rsidRPr="00C041B2">
        <w:rPr>
          <w:rFonts w:ascii="Calibri Light" w:hAnsi="Calibri Light" w:cs="Calibri Light"/>
          <w:sz w:val="18"/>
          <w:szCs w:val="18"/>
          <w:lang w:val="lt-LT"/>
        </w:rPr>
        <w:t>T</w:t>
      </w:r>
      <w:r w:rsidRPr="00C041B2">
        <w:rPr>
          <w:rFonts w:ascii="Calibri Light" w:hAnsi="Calibri Light" w:cs="Calibri Light"/>
          <w:sz w:val="18"/>
          <w:szCs w:val="18"/>
          <w:lang w:val="lt-LT"/>
        </w:rPr>
        <w:t>iekėjas gali remtis kitų ūkio subjektų pajėgumais tik tuo atveju, jeigu tie subjektai patys vykdys tą pirkimo sutarties dalį, kuriai reikia jų turimų pajėgumų.</w:t>
      </w:r>
      <w:r w:rsidR="00EB3442" w:rsidRPr="00C041B2">
        <w:rPr>
          <w:rFonts w:ascii="Calibri Light" w:hAnsi="Calibri Light" w:cs="Calibri Light"/>
          <w:sz w:val="18"/>
          <w:szCs w:val="18"/>
          <w:lang w:val="lt-LT"/>
        </w:rPr>
        <w:t xml:space="preserve"> </w:t>
      </w:r>
    </w:p>
  </w:footnote>
  <w:footnote w:id="7">
    <w:p w14:paraId="1F013578" w14:textId="63E7A02E" w:rsidR="00247A63" w:rsidRPr="00C041B2" w:rsidRDefault="00247A63">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Jeigu reikalavimui atitikti tiekėjas remiasi kito ūkio subjekto pajėgumais, jis privalo nurodyti pirkimo sutarties dalį, kurią vykdant bus pasiremta kitų ūkio subjektų pajėgumais.</w:t>
      </w:r>
    </w:p>
  </w:footnote>
  <w:footnote w:id="8">
    <w:p w14:paraId="2F23731F" w14:textId="45F517B4" w:rsidR="00B9370A" w:rsidRPr="00C041B2" w:rsidRDefault="00B9370A" w:rsidP="00B9370A">
      <w:pPr>
        <w:pStyle w:val="Puslapioinaostekstas"/>
        <w:rPr>
          <w:rFonts w:ascii="Calibri Light" w:hAnsi="Calibri Light" w:cs="Calibri Light"/>
          <w:b/>
          <w:bCs/>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Tiekėjas turi nurodyti visus ūkio subjektus</w:t>
      </w:r>
      <w:r w:rsidR="002912A8" w:rsidRPr="00C041B2">
        <w:rPr>
          <w:rFonts w:ascii="Calibri Light" w:hAnsi="Calibri Light" w:cs="Calibri Light"/>
          <w:sz w:val="18"/>
          <w:szCs w:val="18"/>
          <w:lang w:val="lt-LT"/>
        </w:rPr>
        <w:t>,</w:t>
      </w:r>
      <w:r w:rsidRPr="00C041B2">
        <w:rPr>
          <w:rFonts w:ascii="Calibri Light" w:hAnsi="Calibri Light" w:cs="Calibri Light"/>
          <w:sz w:val="18"/>
          <w:szCs w:val="18"/>
          <w:lang w:val="lt-LT"/>
        </w:rPr>
        <w:t xml:space="preserve"> su kuriais buvo vykdyta ar vykdoma (jeigu kvalifikaciniame reikalavime nurodyta, kad gali būti nurodyta vykdoma sutartis) nurodyta sutartis, atsižvelgiant į tai, kad </w:t>
      </w:r>
      <w:r w:rsidR="00262611" w:rsidRPr="00C041B2">
        <w:rPr>
          <w:rFonts w:ascii="Calibri Light" w:hAnsi="Calibri Light" w:cs="Calibri Light"/>
          <w:sz w:val="18"/>
          <w:szCs w:val="18"/>
          <w:lang w:val="lt-LT"/>
        </w:rPr>
        <w:t>t</w:t>
      </w:r>
      <w:r w:rsidRPr="00C041B2">
        <w:rPr>
          <w:rFonts w:ascii="Calibri Light" w:hAnsi="Calibri Light" w:cs="Calibri Light"/>
          <w:sz w:val="18"/>
          <w:szCs w:val="18"/>
          <w:lang w:val="lt-LT"/>
        </w:rPr>
        <w:t>iekėjui nedraudžiama remtis sutartimi, kurią tiekėjas vykdė ne vienas, bet kartu su kitais ūkio subjektais. Tačiau tokiu atveju vertinam</w:t>
      </w:r>
      <w:r w:rsidR="00E71BB1" w:rsidRPr="00C041B2">
        <w:rPr>
          <w:rFonts w:ascii="Calibri Light" w:hAnsi="Calibri Light" w:cs="Calibri Light"/>
          <w:sz w:val="18"/>
          <w:szCs w:val="18"/>
          <w:lang w:val="lt-LT"/>
        </w:rPr>
        <w:t>o</w:t>
      </w:r>
      <w:r w:rsidR="0057701B" w:rsidRPr="00C041B2">
        <w:rPr>
          <w:rFonts w:ascii="Calibri Light" w:hAnsi="Calibri Light" w:cs="Calibri Light"/>
          <w:sz w:val="18"/>
          <w:szCs w:val="18"/>
          <w:lang w:val="lt-LT"/>
        </w:rPr>
        <w:t>s</w:t>
      </w:r>
      <w:r w:rsidRPr="00C041B2">
        <w:rPr>
          <w:rFonts w:ascii="Calibri Light" w:hAnsi="Calibri Light" w:cs="Calibri Light"/>
          <w:sz w:val="18"/>
          <w:szCs w:val="18"/>
          <w:lang w:val="lt-LT"/>
        </w:rPr>
        <w:t xml:space="preserve"> būtent konkretaus ūkio subjekto, dalyvaujančio viešajame pirkime, pristatytos prekės ar suteiktos paslaugos, jų apimtis, vertė, o ne visas vykdytos</w:t>
      </w:r>
      <w:r w:rsidR="00CC2B9A" w:rsidRPr="00C041B2">
        <w:rPr>
          <w:rFonts w:ascii="Calibri Light" w:hAnsi="Calibri Light" w:cs="Calibri Light"/>
          <w:sz w:val="18"/>
          <w:szCs w:val="18"/>
          <w:lang w:val="lt-LT"/>
        </w:rPr>
        <w:t xml:space="preserve"> ar vykd</w:t>
      </w:r>
      <w:r w:rsidR="00992FA7" w:rsidRPr="00C041B2">
        <w:rPr>
          <w:rFonts w:ascii="Calibri Light" w:hAnsi="Calibri Light" w:cs="Calibri Light"/>
          <w:sz w:val="18"/>
          <w:szCs w:val="18"/>
          <w:lang w:val="lt-LT"/>
        </w:rPr>
        <w:t>omos</w:t>
      </w:r>
      <w:r w:rsidRPr="00C041B2">
        <w:rPr>
          <w:rFonts w:ascii="Calibri Light" w:hAnsi="Calibri Light" w:cs="Calibri Light"/>
          <w:sz w:val="18"/>
          <w:szCs w:val="18"/>
          <w:lang w:val="lt-LT"/>
        </w:rPr>
        <w:t xml:space="preserve"> sutarties objektas.</w:t>
      </w:r>
      <w:r w:rsidR="00900C66" w:rsidRPr="00C041B2">
        <w:rPr>
          <w:rFonts w:ascii="Calibri Light" w:hAnsi="Calibri Light" w:cs="Calibri Light"/>
          <w:sz w:val="18"/>
          <w:szCs w:val="18"/>
          <w:lang w:val="lt-LT"/>
        </w:rPr>
        <w:t xml:space="preserve"> </w:t>
      </w:r>
      <w:r w:rsidR="00900C66" w:rsidRPr="00C041B2">
        <w:rPr>
          <w:rFonts w:ascii="Calibri Light" w:hAnsi="Calibri Light" w:cs="Calibri Light"/>
          <w:b/>
          <w:bCs/>
          <w:sz w:val="18"/>
          <w:szCs w:val="18"/>
          <w:lang w:val="lt-LT"/>
        </w:rPr>
        <w:t xml:space="preserve">Siekdamas įrodyti atitikį nustatytam kvalifikacijos reikalavimui, tiekėjas turi </w:t>
      </w:r>
      <w:r w:rsidR="00900C66" w:rsidRPr="00C041B2">
        <w:rPr>
          <w:rFonts w:ascii="Calibri Light" w:hAnsi="Calibri Light" w:cs="Calibri Light"/>
          <w:b/>
          <w:bCs/>
          <w:sz w:val="18"/>
          <w:szCs w:val="18"/>
          <w:u w:val="single"/>
          <w:lang w:val="lt-LT"/>
        </w:rPr>
        <w:t>nurodyti tik savo jėgomis atliktos sutarties apimties vertę</w:t>
      </w:r>
      <w:r w:rsidR="00900C66" w:rsidRPr="00C041B2">
        <w:rPr>
          <w:rFonts w:ascii="Calibri Light" w:hAnsi="Calibri Light" w:cs="Calibri Light"/>
          <w:b/>
          <w:bCs/>
          <w:sz w:val="18"/>
          <w:szCs w:val="18"/>
          <w:lang w:val="lt-LT"/>
        </w:rPr>
        <w:t xml:space="preserve"> (neįtraukant pasiūlyme neišviešintų subtiekėjų ir partnerių atliktos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C041B2"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4"/>
  </w:num>
  <w:num w:numId="7" w16cid:durableId="1018042998">
    <w:abstractNumId w:val="21"/>
  </w:num>
  <w:num w:numId="8" w16cid:durableId="883294765">
    <w:abstractNumId w:val="17"/>
  </w:num>
  <w:num w:numId="9" w16cid:durableId="1093091144">
    <w:abstractNumId w:val="23"/>
  </w:num>
  <w:num w:numId="10" w16cid:durableId="2027633496">
    <w:abstractNumId w:val="9"/>
  </w:num>
  <w:num w:numId="11" w16cid:durableId="702290127">
    <w:abstractNumId w:val="27"/>
  </w:num>
  <w:num w:numId="12" w16cid:durableId="1279726294">
    <w:abstractNumId w:val="10"/>
  </w:num>
  <w:num w:numId="13" w16cid:durableId="2043237456">
    <w:abstractNumId w:val="34"/>
  </w:num>
  <w:num w:numId="14" w16cid:durableId="1139418112">
    <w:abstractNumId w:val="18"/>
  </w:num>
  <w:num w:numId="15" w16cid:durableId="353768882">
    <w:abstractNumId w:val="41"/>
  </w:num>
  <w:num w:numId="16" w16cid:durableId="1094933150">
    <w:abstractNumId w:val="15"/>
  </w:num>
  <w:num w:numId="17" w16cid:durableId="1568027271">
    <w:abstractNumId w:val="32"/>
  </w:num>
  <w:num w:numId="18" w16cid:durableId="160238295">
    <w:abstractNumId w:val="24"/>
  </w:num>
  <w:num w:numId="19" w16cid:durableId="638417997">
    <w:abstractNumId w:val="20"/>
  </w:num>
  <w:num w:numId="20" w16cid:durableId="1630743721">
    <w:abstractNumId w:val="26"/>
  </w:num>
  <w:num w:numId="21" w16cid:durableId="288898852">
    <w:abstractNumId w:val="35"/>
  </w:num>
  <w:num w:numId="22" w16cid:durableId="24447884">
    <w:abstractNumId w:val="39"/>
  </w:num>
  <w:num w:numId="23" w16cid:durableId="570970757">
    <w:abstractNumId w:val="11"/>
  </w:num>
  <w:num w:numId="24" w16cid:durableId="951744147">
    <w:abstractNumId w:val="33"/>
  </w:num>
  <w:num w:numId="25" w16cid:durableId="1118137284">
    <w:abstractNumId w:val="13"/>
  </w:num>
  <w:num w:numId="26" w16cid:durableId="644890846">
    <w:abstractNumId w:val="28"/>
  </w:num>
  <w:num w:numId="27" w16cid:durableId="1868180970">
    <w:abstractNumId w:val="42"/>
  </w:num>
  <w:num w:numId="28" w16cid:durableId="1115098814">
    <w:abstractNumId w:val="8"/>
  </w:num>
  <w:num w:numId="29" w16cid:durableId="1801613267">
    <w:abstractNumId w:val="19"/>
  </w:num>
  <w:num w:numId="30" w16cid:durableId="616791975">
    <w:abstractNumId w:val="43"/>
  </w:num>
  <w:num w:numId="31" w16cid:durableId="1517188613">
    <w:abstractNumId w:val="29"/>
  </w:num>
  <w:num w:numId="32" w16cid:durableId="596986217">
    <w:abstractNumId w:val="6"/>
  </w:num>
  <w:num w:numId="33" w16cid:durableId="1141385431">
    <w:abstractNumId w:val="36"/>
  </w:num>
  <w:num w:numId="34" w16cid:durableId="956326877">
    <w:abstractNumId w:val="7"/>
  </w:num>
  <w:num w:numId="35" w16cid:durableId="1664044257">
    <w:abstractNumId w:val="25"/>
  </w:num>
  <w:num w:numId="36" w16cid:durableId="300155252">
    <w:abstractNumId w:val="40"/>
  </w:num>
  <w:num w:numId="37" w16cid:durableId="1557157061">
    <w:abstractNumId w:val="16"/>
  </w:num>
  <w:num w:numId="38" w16cid:durableId="1841966577">
    <w:abstractNumId w:val="30"/>
  </w:num>
  <w:num w:numId="39" w16cid:durableId="1469934047">
    <w:abstractNumId w:val="22"/>
  </w:num>
  <w:num w:numId="40" w16cid:durableId="1226843136">
    <w:abstractNumId w:val="38"/>
  </w:num>
  <w:num w:numId="41" w16cid:durableId="1689142079">
    <w:abstractNumId w:val="31"/>
  </w:num>
  <w:num w:numId="42" w16cid:durableId="489291951">
    <w:abstractNumId w:val="37"/>
  </w:num>
  <w:num w:numId="43" w16cid:durableId="160931102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07388"/>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D2D2A"/>
    <w:rsid w:val="000F0FC5"/>
    <w:rsid w:val="000F554D"/>
    <w:rsid w:val="00121257"/>
    <w:rsid w:val="00123958"/>
    <w:rsid w:val="001253D7"/>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A7D19"/>
    <w:rsid w:val="001B21AB"/>
    <w:rsid w:val="001B3A98"/>
    <w:rsid w:val="001F3F23"/>
    <w:rsid w:val="00201E0A"/>
    <w:rsid w:val="00207137"/>
    <w:rsid w:val="002101D9"/>
    <w:rsid w:val="00210732"/>
    <w:rsid w:val="00213BC3"/>
    <w:rsid w:val="00216CC3"/>
    <w:rsid w:val="0022045B"/>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97C93"/>
    <w:rsid w:val="002A37FC"/>
    <w:rsid w:val="002A626E"/>
    <w:rsid w:val="002A7EDD"/>
    <w:rsid w:val="002B19D4"/>
    <w:rsid w:val="002C2765"/>
    <w:rsid w:val="002C4E6E"/>
    <w:rsid w:val="002C7F2C"/>
    <w:rsid w:val="002D16B3"/>
    <w:rsid w:val="002D3A7A"/>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A082B"/>
    <w:rsid w:val="003B0B81"/>
    <w:rsid w:val="003B3AED"/>
    <w:rsid w:val="003B4C81"/>
    <w:rsid w:val="003B7DA2"/>
    <w:rsid w:val="003C39E3"/>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87BD7"/>
    <w:rsid w:val="00490630"/>
    <w:rsid w:val="00490B98"/>
    <w:rsid w:val="0049312C"/>
    <w:rsid w:val="0049377A"/>
    <w:rsid w:val="004A2E21"/>
    <w:rsid w:val="004A2F52"/>
    <w:rsid w:val="004C163F"/>
    <w:rsid w:val="004C2BBE"/>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47246"/>
    <w:rsid w:val="005472E2"/>
    <w:rsid w:val="00553D48"/>
    <w:rsid w:val="0055562F"/>
    <w:rsid w:val="00556DB4"/>
    <w:rsid w:val="00564300"/>
    <w:rsid w:val="00566909"/>
    <w:rsid w:val="0057701B"/>
    <w:rsid w:val="005778D3"/>
    <w:rsid w:val="00582658"/>
    <w:rsid w:val="005907B7"/>
    <w:rsid w:val="00591541"/>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C35A8"/>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84315"/>
    <w:rsid w:val="00791CCE"/>
    <w:rsid w:val="00795452"/>
    <w:rsid w:val="007B2144"/>
    <w:rsid w:val="007C1EB6"/>
    <w:rsid w:val="007C51AE"/>
    <w:rsid w:val="007C6AE7"/>
    <w:rsid w:val="007D1D13"/>
    <w:rsid w:val="007D484D"/>
    <w:rsid w:val="007E41FC"/>
    <w:rsid w:val="007E5DAE"/>
    <w:rsid w:val="007F1135"/>
    <w:rsid w:val="007F7127"/>
    <w:rsid w:val="00801195"/>
    <w:rsid w:val="00807A4B"/>
    <w:rsid w:val="008151AD"/>
    <w:rsid w:val="00820F2C"/>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3F5D"/>
    <w:rsid w:val="00896B6B"/>
    <w:rsid w:val="008A197E"/>
    <w:rsid w:val="008B07BD"/>
    <w:rsid w:val="008B0BD6"/>
    <w:rsid w:val="008B13A4"/>
    <w:rsid w:val="008B30BA"/>
    <w:rsid w:val="008B3622"/>
    <w:rsid w:val="008B3690"/>
    <w:rsid w:val="008B3BF3"/>
    <w:rsid w:val="008B49D2"/>
    <w:rsid w:val="008B680B"/>
    <w:rsid w:val="008B6DD2"/>
    <w:rsid w:val="008C2772"/>
    <w:rsid w:val="008D40C0"/>
    <w:rsid w:val="008E2DBF"/>
    <w:rsid w:val="008E697D"/>
    <w:rsid w:val="008E704C"/>
    <w:rsid w:val="008F52C9"/>
    <w:rsid w:val="00900C66"/>
    <w:rsid w:val="0090633F"/>
    <w:rsid w:val="009068E7"/>
    <w:rsid w:val="00910906"/>
    <w:rsid w:val="00911DD9"/>
    <w:rsid w:val="009123C2"/>
    <w:rsid w:val="0091682E"/>
    <w:rsid w:val="00941EF5"/>
    <w:rsid w:val="009424FD"/>
    <w:rsid w:val="00944588"/>
    <w:rsid w:val="00950DB1"/>
    <w:rsid w:val="00957A69"/>
    <w:rsid w:val="00961424"/>
    <w:rsid w:val="00974023"/>
    <w:rsid w:val="00975569"/>
    <w:rsid w:val="00980260"/>
    <w:rsid w:val="00983A9B"/>
    <w:rsid w:val="0099199E"/>
    <w:rsid w:val="00991FA5"/>
    <w:rsid w:val="00992FA7"/>
    <w:rsid w:val="00993F3E"/>
    <w:rsid w:val="009B050C"/>
    <w:rsid w:val="009B124B"/>
    <w:rsid w:val="009B26D3"/>
    <w:rsid w:val="009C1CD8"/>
    <w:rsid w:val="009C231B"/>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0E33"/>
    <w:rsid w:val="00A91815"/>
    <w:rsid w:val="00A95834"/>
    <w:rsid w:val="00AA0F43"/>
    <w:rsid w:val="00AB375A"/>
    <w:rsid w:val="00AE6411"/>
    <w:rsid w:val="00AF5FD6"/>
    <w:rsid w:val="00B00BCD"/>
    <w:rsid w:val="00B05353"/>
    <w:rsid w:val="00B06095"/>
    <w:rsid w:val="00B065CB"/>
    <w:rsid w:val="00B1115A"/>
    <w:rsid w:val="00B17140"/>
    <w:rsid w:val="00B20BFE"/>
    <w:rsid w:val="00B21437"/>
    <w:rsid w:val="00B2421F"/>
    <w:rsid w:val="00B31BE4"/>
    <w:rsid w:val="00B4444E"/>
    <w:rsid w:val="00B44FA9"/>
    <w:rsid w:val="00B47F94"/>
    <w:rsid w:val="00B52AA1"/>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041B2"/>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66C4C"/>
    <w:rsid w:val="00C72AA8"/>
    <w:rsid w:val="00C75CEE"/>
    <w:rsid w:val="00C77D57"/>
    <w:rsid w:val="00C80BC3"/>
    <w:rsid w:val="00C86FB6"/>
    <w:rsid w:val="00C876AC"/>
    <w:rsid w:val="00C92CAA"/>
    <w:rsid w:val="00C9514E"/>
    <w:rsid w:val="00CA2A77"/>
    <w:rsid w:val="00CA6B85"/>
    <w:rsid w:val="00CB4F0F"/>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161"/>
    <w:rsid w:val="00DB052F"/>
    <w:rsid w:val="00DB2CC7"/>
    <w:rsid w:val="00DC06DE"/>
    <w:rsid w:val="00DC6B2B"/>
    <w:rsid w:val="00DD2695"/>
    <w:rsid w:val="00DD72FA"/>
    <w:rsid w:val="00E05846"/>
    <w:rsid w:val="00E07BC9"/>
    <w:rsid w:val="00E11D97"/>
    <w:rsid w:val="00E22B75"/>
    <w:rsid w:val="00E241BC"/>
    <w:rsid w:val="00E2482E"/>
    <w:rsid w:val="00E35014"/>
    <w:rsid w:val="00E37313"/>
    <w:rsid w:val="00E45154"/>
    <w:rsid w:val="00E46555"/>
    <w:rsid w:val="00E504AB"/>
    <w:rsid w:val="00E63571"/>
    <w:rsid w:val="00E67935"/>
    <w:rsid w:val="00E71BB1"/>
    <w:rsid w:val="00E767DF"/>
    <w:rsid w:val="00E925FD"/>
    <w:rsid w:val="00E93F02"/>
    <w:rsid w:val="00EA0899"/>
    <w:rsid w:val="00EA3F86"/>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D199B"/>
    <w:rsid w:val="00FE55BE"/>
    <w:rsid w:val="00FF08B5"/>
    <w:rsid w:val="00FF1ECC"/>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22</TotalTime>
  <Pages>2</Pages>
  <Words>3018</Words>
  <Characters>1721</Characters>
  <Application>Microsoft Office Word</Application>
  <DocSecurity>0</DocSecurity>
  <Lines>14</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16</cp:revision>
  <cp:lastPrinted>2018-03-07T08:06:00Z</cp:lastPrinted>
  <dcterms:created xsi:type="dcterms:W3CDTF">2025-09-17T10:37:00Z</dcterms:created>
  <dcterms:modified xsi:type="dcterms:W3CDTF">2026-03-09T08:09:00Z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