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34A8C" w14:textId="77777777" w:rsidR="008970DF" w:rsidRPr="00E74C78" w:rsidRDefault="008970DF" w:rsidP="00FF23F6">
      <w:pPr>
        <w:rPr>
          <w:rFonts w:ascii="Arial" w:hAnsi="Arial" w:cs="Arial"/>
          <w:sz w:val="20"/>
          <w:szCs w:val="20"/>
          <w:lang w:val="lt-LT"/>
        </w:rPr>
      </w:pPr>
    </w:p>
    <w:p w14:paraId="3ADB1DEA" w14:textId="77777777" w:rsidR="00A8398D" w:rsidRPr="00E74C78" w:rsidRDefault="00A8398D" w:rsidP="00FF23F6">
      <w:pPr>
        <w:ind w:firstLine="720"/>
        <w:rPr>
          <w:rFonts w:ascii="Arial" w:hAnsi="Arial" w:cs="Arial"/>
          <w:sz w:val="20"/>
          <w:szCs w:val="20"/>
          <w:lang w:val="lt-LT"/>
        </w:rPr>
      </w:pPr>
    </w:p>
    <w:p w14:paraId="03177473" w14:textId="77777777" w:rsidR="00A8398D" w:rsidRPr="00E74C78" w:rsidRDefault="00A8398D" w:rsidP="00FF23F6">
      <w:pPr>
        <w:rPr>
          <w:rFonts w:ascii="Arial" w:hAnsi="Arial" w:cs="Arial"/>
          <w:sz w:val="20"/>
          <w:szCs w:val="20"/>
          <w:lang w:val="lt-LT"/>
        </w:rPr>
      </w:pPr>
    </w:p>
    <w:p w14:paraId="0A061968" w14:textId="1763C772" w:rsidR="00D40468" w:rsidRPr="00B83A03" w:rsidRDefault="00896A4E" w:rsidP="00DE49B1">
      <w:pPr>
        <w:ind w:firstLine="567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B83A03">
        <w:rPr>
          <w:rFonts w:ascii="Arial" w:hAnsi="Arial" w:cs="Arial"/>
          <w:b/>
          <w:bCs/>
          <w:color w:val="000000" w:themeColor="text1"/>
          <w:lang w:val="lt-LT"/>
        </w:rPr>
        <w:t xml:space="preserve">DĖL </w:t>
      </w:r>
      <w:r w:rsidR="00BC56E9">
        <w:rPr>
          <w:rFonts w:ascii="Arial" w:hAnsi="Arial" w:cs="Arial"/>
          <w:b/>
          <w:bCs/>
          <w:lang w:val="lt-LT"/>
        </w:rPr>
        <w:t>PIRKIMO DOKUMENTŲ PAAIŠKINIMO</w:t>
      </w:r>
    </w:p>
    <w:p w14:paraId="2CE7E1DC" w14:textId="4356F8ED" w:rsidR="00D40468" w:rsidRPr="00E74C78" w:rsidRDefault="00D40468" w:rsidP="00DE49B1">
      <w:pPr>
        <w:ind w:firstLine="567"/>
        <w:jc w:val="both"/>
        <w:rPr>
          <w:rFonts w:ascii="Arial" w:hAnsi="Arial" w:cs="Arial"/>
          <w:color w:val="000000" w:themeColor="text1"/>
          <w:sz w:val="20"/>
          <w:szCs w:val="20"/>
          <w:lang w:val="lt-LT"/>
        </w:rPr>
      </w:pPr>
    </w:p>
    <w:p w14:paraId="0981C117" w14:textId="58623F7A" w:rsidR="00BC56E9" w:rsidRDefault="00BC56E9" w:rsidP="00BC56E9">
      <w:pPr>
        <w:ind w:firstLine="567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  <w:r>
        <w:rPr>
          <w:rFonts w:ascii="Arial" w:hAnsi="Arial" w:cs="Arial"/>
          <w:color w:val="000000" w:themeColor="text1"/>
          <w:sz w:val="22"/>
          <w:szCs w:val="22"/>
          <w:lang w:val="lt-LT"/>
        </w:rPr>
        <w:t>Techninės specifikacijos 12.1. punkte numatyta, jog pridedamas Techninės specifikacijos priedas Nr. 1 – Preliminarios Darbų apimtys. Paaiškiname, kad šis priedas yra pateiktas kaip Pasiūlymo formos priedas „2.6.4. Pasiūlymo kaina“, kurioje rasite preliminarias darbų apimtis.</w:t>
      </w:r>
    </w:p>
    <w:p w14:paraId="16C6187A" w14:textId="77777777" w:rsidR="00BC56E9" w:rsidRDefault="00BC56E9" w:rsidP="00DE49B1">
      <w:pPr>
        <w:ind w:firstLine="567"/>
        <w:jc w:val="both"/>
        <w:rPr>
          <w:rFonts w:ascii="Arial" w:hAnsi="Arial" w:cs="Arial"/>
          <w:color w:val="000000" w:themeColor="text1"/>
          <w:sz w:val="22"/>
          <w:szCs w:val="22"/>
          <w:lang w:val="lt-LT"/>
        </w:rPr>
      </w:pPr>
    </w:p>
    <w:p w14:paraId="26A1FE59" w14:textId="77777777" w:rsidR="006A70EF" w:rsidRDefault="006A70EF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3EA005F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6CC739AF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4FAEB69F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4247A6BE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662EC451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7FC3A2B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C80B32F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65085D9D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41F8FB60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A7C0D8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EF4D637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478BEF3F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0CE00DA5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EFC21D2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423ADE3C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474DB133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6155792F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41727A5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0B32651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6E1FF309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66A70624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08F520C7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CFD4AE2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708CFE79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0B79EC4D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23D41AC4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7E40CBA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6A6360F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5AE234C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D3D4073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C224212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8CB06BA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B21E293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10D36B45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029DA145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6BAAE503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7A60449D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47C0FE63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6386D9EA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23B9B72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7B5ECFCB" w14:textId="77777777" w:rsidR="00BC56E9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392B014E" w14:textId="77777777" w:rsidR="00BC56E9" w:rsidRPr="00B83A03" w:rsidRDefault="00BC56E9" w:rsidP="00DE49B1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sz w:val="22"/>
          <w:szCs w:val="22"/>
          <w:lang w:val="lt-LT"/>
        </w:rPr>
      </w:pPr>
    </w:p>
    <w:p w14:paraId="5EBDB0BB" w14:textId="2F60F9BF" w:rsidR="004E1453" w:rsidRPr="00B83A03" w:rsidRDefault="00BC56E9" w:rsidP="00A50417">
      <w:pPr>
        <w:pStyle w:val="Tekstas"/>
        <w:tabs>
          <w:tab w:val="clear" w:pos="6804"/>
        </w:tabs>
        <w:ind w:firstLine="567"/>
        <w:jc w:val="both"/>
        <w:rPr>
          <w:rFonts w:ascii="Arial" w:hAnsi="Arial" w:cs="Arial"/>
          <w:color w:val="595959" w:themeColor="text1" w:themeTint="A6"/>
          <w:sz w:val="22"/>
          <w:szCs w:val="22"/>
          <w:lang w:val="lt-LT"/>
        </w:rPr>
      </w:pPr>
      <w:sdt>
        <w:sdtPr>
          <w:rPr>
            <w:rFonts w:ascii="Arial" w:hAnsi="Arial" w:cs="Arial"/>
            <w:bCs/>
            <w:sz w:val="22"/>
            <w:szCs w:val="22"/>
          </w:rPr>
          <w:id w:val="1942024056"/>
          <w:placeholder>
            <w:docPart w:val="65B702F3B3494542B312D3BCC27C07BF"/>
          </w:placeholder>
          <w:dropDownList>
            <w:listItem w:value="[Pasirinkite]"/>
            <w:listItem w:displayText="Pirkimų projektų vadovė Agnė Mozūraitė, Mob.+370 686 12080" w:value="Pirkimų projektų vadovė Agnė Mozūraitė, Mob.+370 686 12080"/>
            <w:listItem w:displayText="Pirkimų projektų vadovė Alina Dralo, Mob. +370 620 93298" w:value="Pirkimų projektų vadovė Alina Dralo, Mob. +370 620 93298"/>
            <w:listItem w:displayText="Pirkimų projektų vadovė Eglė Sutkienė, Mob. +370 698 20187" w:value="Pirkimų projektų vadovė Eglė Sutkienė, Mob. +370 698 20187"/>
            <w:listItem w:displayText="Strateginių pirkimų projektų vadovė Gintarė Alonderytė, Mob. +370 682 98053" w:value="Strateginių pirkimų projektų vadovė Gintarė Alonderytė, Mob. +370 682 98053"/>
            <w:listItem w:displayText="Pirkimų projektų vadovė Ieva Bučinskaitė, Mob. +370 687 70498" w:value="Pirkimų projektų vadovė Ieva Bučinskaitė, Mob. +370 687 70498"/>
            <w:listItem w:displayText="Pirkimų projektų vadovė Ilona Kiselienė, Mob. +370 611 05591" w:value="Pirkimų projektų vadovė Ilona Kiselienė, Mob. +370 611 05591"/>
            <w:listItem w:displayText="Pirkimų projektų vadovė Indrė Unguraitienė, Mob. +370 642 96234" w:value="Pirkimų projektų vadovė Indrė Unguraitienė, Mob. +370 642 96234"/>
            <w:listItem w:displayText="Viešųjų pirkimų ekspertė Inga Kovaitienė, Mob. +370 694 08582" w:value="Viešųjų pirkimų ekspertė Inga Kovaitienė, Mob. +370 694 08582"/>
            <w:listItem w:displayText="Pirkimų projektų vadovė Jovita Sebestijonaitė, Mob. +370 686 01945" w:value="Pirkimų projektų vadovė Jovita Sebestijonaitė, Mob. +370 686 01945"/>
            <w:listItem w:displayText="Strateginių pirkimų projektų vadovė Jūratė Kaupinienė, Mob. +370 665 13258" w:value="Strateginių pirkimų projektų vadovė Jūratė Kaupinienė, Mob. +370 665 13258"/>
            <w:listItem w:displayText="Pirkimų projektų vadovė Karolina Čižaitė, Mob. +370 612 25185" w:value="Pirkimų projektų vadovė Karolina Čižaitė, Mob. +370 612 25185"/>
            <w:listItem w:displayText="Viešųjų pirkimų ekspertas Kęstutis Smulkys, Mob. +370 618 37562" w:value="Viešųjų pirkimų ekspertas Kęstutis Smulkys, Mob. +370 618 37562"/>
            <w:listItem w:displayText="Pirkimų projektų vadovė Lina Juozapaitienė, Mob. +370 695 22694" w:value="Pirkimų projektų vadovė Lina Juozapaitienė, Mob. +370 695 22694"/>
            <w:listItem w:displayText="Pirkimų projektų vadovė Loreta Leščiuvienė, Mob. +370 612 67387" w:value="Pirkimų projektų vadovė Loreta Leščiuvienė, Mob. +370 612 67387"/>
            <w:listItem w:displayText="Pirkimų projektų vadovė Marija Grušienė, Mob. +370 682 21615" w:value="Pirkimų projektų vadovė Marija Grušienė, Mob. +370 682 21615"/>
            <w:listItem w:displayText="Pirkimų projektų vadovas Marius Stankus, Mob. +370 614 04946" w:value="Pirkimų projektų vadovas Marius Stankus, Mob. +370 614 04946"/>
            <w:listItem w:displayText="Strateginių pirkimų projektų vadovas Mindaugas Brusokas, Mob. +370 655 09771" w:value="Strateginių pirkimų projektų vadovas Mindaugas Brusokas, Mob. +370 655 09771"/>
            <w:listItem w:displayText="Pirkimų projektų vadovė Raminta Pelėdaitė, Mob. +370 686 44123" w:value="Pirkimų projektų vadovė Raminta Pelėdaitė, Mob. +370 686 44123"/>
            <w:listItem w:displayText="Pirkimų projektų vadovė Renata Brusokienė, Mob. +370 618 48578" w:value="Pirkimų projektų vadovė Renata Brusokienė, Mob. +370 618 48578"/>
            <w:listItem w:displayText="Viešųjų pirkimų ekspertė Rūta Alaburdienė, Mob. +370 698 05530" w:value="Viešųjų pirkimų ekspertė Rūta Alaburdienė, Mob. +370 698 05530"/>
            <w:listItem w:displayText="Pirkimų projektų vadovas Šarūnas Pavilonis, Mob. +370 653 76106" w:value="Pirkimų projektų vadovas Šarūnas Pavilonis, Mob. +370 653 76106"/>
            <w:listItem w:displayText="Pirkimų projektų vadovė Vida Zaikauskienė, Mob. +370 614 57227" w:value="Pirkimų projektų vadovė Vida Zaikauskienė, Mob. +370 614 57227"/>
            <w:listItem w:displayText="Pirkimų projektų vadovė Viktorija Bušauskienė, Mob. +370 695 05048" w:value="Pirkimų projektų vadovė Viktorija Bušauskienė, Mob. +370 695 05048"/>
            <w:listItem w:displayText="Pirkimų projektų vadovė Vita Girniūtė, Mob. +370 612 24351" w:value="Pirkimų projektų vadovė Vita Girniūtė, Mob. +370 612 24351"/>
            <w:listItem w:displayText="Pirkimų projektų vadovė Vita Rastauskienė, Mob. +370 664 78032" w:value="Pirkimų projektų vadovė Vita Rastauskienė, Mob. +370 664 78032"/>
            <w:listItem w:displayText="Strateginių pirkimų projektų vadovas Vygantas Strolė, Mob. +370 659 79161" w:value="Strateginių pirkimų projektų vadovas Vygantas Strolė, Mob. +370 659 79161"/>
          </w:dropDownList>
        </w:sdtPr>
        <w:sdtEndPr/>
        <w:sdtContent>
          <w:r>
            <w:rPr>
              <w:rFonts w:ascii="Arial" w:hAnsi="Arial" w:cs="Arial"/>
              <w:bCs/>
              <w:sz w:val="22"/>
              <w:szCs w:val="22"/>
            </w:rPr>
            <w:t>Strateginių pirkimų projektų vadovė Gintarė Alonderytė, Mob. +370 682 98053</w:t>
          </w:r>
        </w:sdtContent>
      </w:sdt>
    </w:p>
    <w:p w14:paraId="7B67B6F9" w14:textId="77777777" w:rsidR="00777D81" w:rsidRPr="00E74C78" w:rsidRDefault="00777D81" w:rsidP="00FF23F6">
      <w:pPr>
        <w:ind w:right="-141"/>
        <w:rPr>
          <w:rFonts w:ascii="Arial" w:hAnsi="Arial" w:cs="Arial"/>
          <w:color w:val="595959" w:themeColor="text1" w:themeTint="A6"/>
          <w:sz w:val="20"/>
          <w:szCs w:val="20"/>
          <w:lang w:val="lt-LT"/>
        </w:rPr>
      </w:pPr>
    </w:p>
    <w:sectPr w:rsidR="00777D81" w:rsidRPr="00E74C78" w:rsidSect="00BC56E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389" w:right="1268" w:bottom="1701" w:left="1134" w:header="40" w:footer="11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D72E0" w14:textId="77777777" w:rsidR="00A40EA9" w:rsidRDefault="00A40EA9" w:rsidP="000C042A">
      <w:r>
        <w:separator/>
      </w:r>
    </w:p>
  </w:endnote>
  <w:endnote w:type="continuationSeparator" w:id="0">
    <w:p w14:paraId="5E345392" w14:textId="77777777" w:rsidR="00A40EA9" w:rsidRDefault="00A40EA9" w:rsidP="000C042A">
      <w:r>
        <w:continuationSeparator/>
      </w:r>
    </w:p>
  </w:endnote>
  <w:endnote w:type="continuationNotice" w:id="1">
    <w:p w14:paraId="23B8C6EE" w14:textId="77777777" w:rsidR="00A40EA9" w:rsidRDefault="00A40E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ECAA5" w14:textId="77777777" w:rsidR="00B83A03" w:rsidRDefault="00B83A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BEE84" w14:textId="6808AA2B" w:rsidR="008B3E60" w:rsidRPr="00EB4427" w:rsidRDefault="008B3E60" w:rsidP="00EB4427">
    <w:pPr>
      <w:pStyle w:val="Footer"/>
      <w:ind w:left="3960"/>
      <w:rPr>
        <w:rFonts w:ascii="Arial" w:hAnsi="Arial" w:cs="Times New Roman (Body CS)"/>
        <w:color w:val="595959" w:themeColor="text1" w:themeTint="A6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5A0BF" w14:textId="3E8EA03C" w:rsidR="00B851EE" w:rsidRDefault="00B83A03">
    <w:pPr>
      <w:pStyle w:val="Footer"/>
    </w:pPr>
    <w:r w:rsidRPr="00C1324B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A5273C" wp14:editId="00A5FE89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2009140" cy="657225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914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BADFEA7" w14:textId="38B3C0EC" w:rsidR="00AB387A" w:rsidRPr="00F81294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Juridinio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asmens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kodas</w:t>
                          </w:r>
                          <w:r w:rsidR="007B48AF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 </w:t>
                          </w:r>
                          <w:r w:rsidRPr="00F8129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303200016</w:t>
                          </w:r>
                        </w:p>
                        <w:p w14:paraId="2D0F089D" w14:textId="77777777" w:rsidR="00AB387A" w:rsidRPr="00946C91" w:rsidRDefault="00AB387A" w:rsidP="00AB387A">
                          <w:pP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</w:pP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PVM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>mok</w:t>
                          </w: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>ėtojo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  <w:lang w:val="lt-LT"/>
                            </w:rPr>
                            <w:t xml:space="preserve"> </w:t>
                          </w:r>
                          <w:r w:rsidRPr="00946C91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shd w:val="clear" w:color="auto" w:fill="FFFFFF"/>
                            </w:rPr>
                            <w:t xml:space="preserve">kodas </w:t>
                          </w:r>
                          <w:r w:rsidRPr="00946C91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LT100008194913</w:t>
                          </w:r>
                        </w:p>
                        <w:p w14:paraId="34CA2E80" w14:textId="77777777" w:rsidR="00C1324B" w:rsidRDefault="00C1324B" w:rsidP="00C1324B"/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A5273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107pt;margin-top:0;width:158.2pt;height:51.75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jPHFwIAACwEAAAOAAAAZHJzL2Uyb0RvYy54bWysU11v2yAUfZ+0/4B4b+ykTdZacaqsVaZJ&#10;UVspnfpMMMSWgMuAxM5+/S7YSapuT9P8gC+cy/045zK/77QiB+F8A6ak41FOiTAcqsbsSvrjdXV1&#10;S4kPzFRMgRElPQpP7xefP81bW4gJ1KAq4QgGMb5obUnrEGyRZZ7XQjM/AisMghKcZgG3bpdVjrUY&#10;XatskuezrAVXWQdceI+njz1IFym+lIKHZym9CESVFGsLaXVp3cY1W8xZsXPM1g0fymD/UIVmjcGk&#10;51CPLDCyd80foXTDHXiQYcRBZyBlw0XqAbsZ5x+62dTMitQLkuPtmSb//8Lyp8PGvjgSuq/QoYCR&#10;kNb6wuNh7KeTTsc/VkoQRwqPZ9pEFwjHQ9ThbnyDEEdsNv0ymUxjmOxy2zofvgnQJBoldShLYosd&#10;1j70rieXmMzAqlEqSaMMaTHo9TRPF84IBlcGc1xqjVbott3QwBaqI/bloJfcW75qMPma+fDCHGqM&#10;9eLchmdcpAJMAoNFSQ3u19/Ooz9SjyglLc5MSf3PPXOCEvXdoCh3OX44ZGlzM7uNG/ce2fYIUoSI&#10;2esHwLEc4wuxPJnRP6iTKR3oNxzvZcyKEDMcc5c0nMyH0E8yPg8ulsvkhGNlWVibjeUxdKQzUvva&#10;vTFnB/4DKvcEp+lixQcZet9eiOU+gGySRpHgntWBdxzJpPLwfOLMv98nr8sjX/wGAAD//wMAUEsD&#10;BBQABgAIAAAAIQDAl6gs3AAAAAUBAAAPAAAAZHJzL2Rvd25yZXYueG1sTI9BS8NAEIXvgv9hGcGb&#10;3bTRYmM2RUUvgmhboddpdpoEs7Mxu03Tf+/oRS8Phvd475t8ObpWDdSHxrOB6SQBRVx623Bl4GPz&#10;fHULKkRki61nMnCiAMvi/CzHzPojr2hYx0pJCYcMDdQxdpnWoazJYZj4jli8ve8dRjn7Stsej1Lu&#10;Wj1Lkrl22LAs1NjRY03l5/rgDLy+pLgd91R+Pfi34X22WaxOT9aYy4vx/g5UpDH+heEHX9ChEKad&#10;P7ANqjUgj8RfFS+dzq9B7SSUpDegi1z/py++AQAA//8DAFBLAQItABQABgAIAAAAIQC2gziS/gAA&#10;AOEBAAATAAAAAAAAAAAAAAAAAAAAAABbQ29udGVudF9UeXBlc10ueG1sUEsBAi0AFAAGAAgAAAAh&#10;ADj9If/WAAAAlAEAAAsAAAAAAAAAAAAAAAAALwEAAF9yZWxzLy5yZWxzUEsBAi0AFAAGAAgAAAAh&#10;AI4iM8cXAgAALAQAAA4AAAAAAAAAAAAAAAAALgIAAGRycy9lMm9Eb2MueG1sUEsBAi0AFAAGAAgA&#10;AAAhAMCXqCzcAAAABQEAAA8AAAAAAAAAAAAAAAAAcQQAAGRycy9kb3ducmV2LnhtbFBLBQYAAAAA&#10;BAAEAPMAAAB6BQAAAAA=&#10;" filled="f" stroked="f" strokeweight=".5pt">
              <v:textbox inset="2.5mm,1.3mm,2.5mm">
                <w:txbxContent>
                  <w:p w14:paraId="0BADFEA7" w14:textId="38B3C0EC" w:rsidR="00AB387A" w:rsidRPr="00F81294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Juridinio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asmens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kodas</w:t>
                    </w:r>
                    <w:r w:rsidR="007B48AF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 </w:t>
                    </w:r>
                    <w:r w:rsidRPr="00F81294">
                      <w:rPr>
                        <w:rFonts w:ascii="Arial" w:hAnsi="Arial" w:cs="Arial"/>
                        <w:sz w:val="16"/>
                        <w:szCs w:val="16"/>
                      </w:rPr>
                      <w:t>303200016</w:t>
                    </w:r>
                  </w:p>
                  <w:p w14:paraId="2D0F089D" w14:textId="77777777" w:rsidR="00AB387A" w:rsidRPr="00946C91" w:rsidRDefault="00AB387A" w:rsidP="00AB387A">
                    <w:pP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</w:pP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PVM </w:t>
                    </w:r>
                    <w:proofErr w:type="spellStart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>mok</w:t>
                    </w: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>ėtojo</w:t>
                    </w:r>
                    <w:proofErr w:type="spellEnd"/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  <w:lang w:val="lt-LT"/>
                      </w:rPr>
                      <w:t xml:space="preserve"> </w:t>
                    </w:r>
                    <w:r w:rsidRPr="00946C91">
                      <w:rPr>
                        <w:rFonts w:ascii="Arial" w:hAnsi="Arial" w:cs="Arial"/>
                        <w:color w:val="000000"/>
                        <w:sz w:val="16"/>
                        <w:szCs w:val="16"/>
                        <w:shd w:val="clear" w:color="auto" w:fill="FFFFFF"/>
                      </w:rPr>
                      <w:t xml:space="preserve">kodas </w:t>
                    </w:r>
                    <w:r w:rsidRPr="00946C91">
                      <w:rPr>
                        <w:rFonts w:ascii="Arial" w:hAnsi="Arial" w:cs="Arial"/>
                        <w:sz w:val="16"/>
                        <w:szCs w:val="16"/>
                      </w:rPr>
                      <w:t>LT100008194913</w:t>
                    </w:r>
                  </w:p>
                  <w:p w14:paraId="34CA2E80" w14:textId="77777777" w:rsidR="00C1324B" w:rsidRDefault="00C1324B" w:rsidP="00C1324B"/>
                </w:txbxContent>
              </v:textbox>
              <w10:wrap anchorx="margin"/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EE8D01" wp14:editId="57F3E70D">
              <wp:simplePos x="0" y="0"/>
              <wp:positionH relativeFrom="column">
                <wp:posOffset>2814238</wp:posOffset>
              </wp:positionH>
              <wp:positionV relativeFrom="paragraph">
                <wp:posOffset>14936</wp:posOffset>
              </wp:positionV>
              <wp:extent cx="1257300" cy="658495"/>
              <wp:effectExtent l="0" t="0" r="0" b="1905"/>
              <wp:wrapNone/>
              <wp:docPr id="21" name="Text Box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8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31EE059" w14:textId="77777777" w:rsidR="00AA21EE" w:rsidRPr="00540A09" w:rsidRDefault="00AA21EE" w:rsidP="00AA21EE">
                          <w:pP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+370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 xml:space="preserve">5 </w:t>
                          </w:r>
                          <w:r w:rsidRPr="00540A09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278 2222</w:t>
                          </w:r>
                        </w:p>
                        <w:p w14:paraId="62919C75" w14:textId="77777777" w:rsidR="00AA21EE" w:rsidRPr="00F81294" w:rsidRDefault="00AA21EE" w:rsidP="00AA21EE">
                          <w:pPr>
                            <w:rPr>
                              <w:rFonts w:ascii="Arial" w:eastAsiaTheme="minorHAnsi" w:hAnsi="Arial" w:cs="Arial"/>
                              <w:color w:val="FF0000"/>
                              <w:sz w:val="16"/>
                              <w:szCs w:val="16"/>
                              <w:lang w:val="en-GB"/>
                            </w:rPr>
                          </w:pPr>
                          <w:r w:rsidRPr="00F81294">
                            <w:rPr>
                              <w:rFonts w:ascii="Arial" w:eastAsiaTheme="minorHAnsi" w:hAnsi="Arial" w:cs="Arial"/>
                              <w:sz w:val="16"/>
                              <w:szCs w:val="16"/>
                              <w:lang w:val="en-GB"/>
                            </w:rPr>
                            <w:t>gpc@ignitis.lt</w:t>
                          </w:r>
                        </w:p>
                        <w:p w14:paraId="23BDECBE" w14:textId="77777777" w:rsidR="00C1324B" w:rsidRPr="00A55B8F" w:rsidRDefault="00C1324B" w:rsidP="00C1324B">
                          <w:pPr>
                            <w:spacing w:line="276" w:lineRule="auto"/>
                            <w:ind w:right="2931"/>
                            <w:rPr>
                              <w:rFonts w:ascii="Arial" w:hAnsi="Arial" w:cs="Times New Roman (Body CS)"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EE8D01" id="Text Box 21" o:spid="_x0000_s1027" type="#_x0000_t202" style="position:absolute;margin-left:221.6pt;margin-top:1.2pt;width:99pt;height:5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3JkFwIAADMEAAAOAAAAZHJzL2Uyb0RvYy54bWysU11v2yAUfZ+0/4B4X+ykTZZacaqsVaZJ&#10;UVsprfpMMMSWgMuAxM5+/S44X+r2NM0P+MK93I9zDrP7TiuyF843YEo6HOSUCMOhasy2pG+vyy9T&#10;SnxgpmIKjCjpQXh6P//8adbaQoygBlUJRzCJ8UVrS1qHYIss87wWmvkBWGHQKcFpFnDrtlnlWIvZ&#10;tcpGeT7JWnCVdcCF93j62DvpPOWXUvDwLKUXgaiSYm8hrS6tm7hm8xkrto7ZuuHHNtg/dKFZY7Do&#10;OdUjC4zsXPNHKt1wBx5kGHDQGUjZcJFmwGmG+Ydp1jWzIs2C4Hh7hsn/v7T8ab+2L46E7ht0SGAE&#10;pLW+8HgY5+mk0/GPnRL0I4SHM2yiC4THS6Px15scXRx9k/H09m4c02SX29b58F2AJtEoqUNaElps&#10;v/KhDz2FxGIGlo1SiRplSItJb8Z5unD2YHJlsMal12iFbtORprqaYwPVAcdz0DPvLV822MOK+fDC&#10;HFKNbaN8wzMuUgHWgqNFSQ3u19/OYzwygF5KWpROSf3PHXOCEvXDIDd3OX6otbS5nUzjxl17Ntce&#10;s9MPgOoc4kOxPJkxPqiTKR3od1T5IlZFFzMca5c0nMyH0AsaXwkXi0UKQnVZFlZmbXlMHVGNCL92&#10;78zZIw0BCXyCk8hY8YGNPrbnY7ELIJtEVcS5R/UIPyozkX18RVH61/sUdXnr898AAAD//wMAUEsD&#10;BBQABgAIAAAAIQALmS7E3wAAAAkBAAAPAAAAZHJzL2Rvd25yZXYueG1sTI9BT4NAEIXvJv0Pm2ni&#10;zS4gIQZZmqap8WSs1YPetuwIKDtL2S2gv97xpMeX9+XNN8V6tp0YcfCtIwXxKgKBVDnTUq3g5fnu&#10;6gaED5qM7hyhgi/0sC4XF4XOjZvoCcdDqAWPkM+1giaEPpfSVw1a7VeuR+Lu3Q1WB45DLc2gJx63&#10;nUyiKJNWt8QXGt3jtsHq83C2Cj52vf1+eJ0e9/HpbSer+2zc25NSl8t5cwsi4Bz+YPjVZ3Uo2eno&#10;zmS86BSk6XXCqIIkBcF9lsacjwxGWQyyLOT/D8ofAAAA//8DAFBLAQItABQABgAIAAAAIQC2gziS&#10;/gAAAOEBAAATAAAAAAAAAAAAAAAAAAAAAABbQ29udGVudF9UeXBlc10ueG1sUEsBAi0AFAAGAAgA&#10;AAAhADj9If/WAAAAlAEAAAsAAAAAAAAAAAAAAAAALwEAAF9yZWxzLy5yZWxzUEsBAi0AFAAGAAgA&#10;AAAhAKlvcmQXAgAAMwQAAA4AAAAAAAAAAAAAAAAALgIAAGRycy9lMm9Eb2MueG1sUEsBAi0AFAAG&#10;AAgAAAAhAAuZLsTfAAAACQEAAA8AAAAAAAAAAAAAAAAAcQQAAGRycy9kb3ducmV2LnhtbFBLBQYA&#10;AAAABAAEAPMAAAB9BQAAAAA=&#10;" filled="f" stroked="f" strokeweight=".5pt">
              <v:textbox inset="2.5mm,1.3mm,2.5mm,1.3mm">
                <w:txbxContent>
                  <w:p w14:paraId="531EE059" w14:textId="77777777" w:rsidR="00AA21EE" w:rsidRPr="00540A09" w:rsidRDefault="00AA21EE" w:rsidP="00AA21EE">
                    <w:pP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+370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 </w:t>
                    </w:r>
                    <w:r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 xml:space="preserve">5 </w:t>
                    </w:r>
                    <w:r w:rsidRPr="00540A09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278 2222</w:t>
                    </w:r>
                  </w:p>
                  <w:p w14:paraId="62919C75" w14:textId="77777777" w:rsidR="00AA21EE" w:rsidRPr="00F81294" w:rsidRDefault="00AA21EE" w:rsidP="00AA21EE">
                    <w:pPr>
                      <w:rPr>
                        <w:rFonts w:ascii="Arial" w:eastAsiaTheme="minorHAnsi" w:hAnsi="Arial" w:cs="Arial"/>
                        <w:color w:val="FF0000"/>
                        <w:sz w:val="16"/>
                        <w:szCs w:val="16"/>
                        <w:lang w:val="en-GB"/>
                      </w:rPr>
                    </w:pPr>
                    <w:r w:rsidRPr="00F81294">
                      <w:rPr>
                        <w:rFonts w:ascii="Arial" w:eastAsiaTheme="minorHAnsi" w:hAnsi="Arial" w:cs="Arial"/>
                        <w:sz w:val="16"/>
                        <w:szCs w:val="16"/>
                        <w:lang w:val="en-GB"/>
                      </w:rPr>
                      <w:t>gpc@ignitis.lt</w:t>
                    </w:r>
                  </w:p>
                  <w:p w14:paraId="23BDECBE" w14:textId="77777777" w:rsidR="00C1324B" w:rsidRPr="00A55B8F" w:rsidRDefault="00C1324B" w:rsidP="00C1324B">
                    <w:pPr>
                      <w:spacing w:line="276" w:lineRule="auto"/>
                      <w:ind w:right="2931"/>
                      <w:rPr>
                        <w:rFonts w:ascii="Arial" w:hAnsi="Arial" w:cs="Times New Roman (Body CS)"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662A6C" w:rsidRPr="00C132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92A68E" wp14:editId="6327419B">
              <wp:simplePos x="0" y="0"/>
              <wp:positionH relativeFrom="column">
                <wp:posOffset>4826028</wp:posOffset>
              </wp:positionH>
              <wp:positionV relativeFrom="paragraph">
                <wp:posOffset>11762</wp:posOffset>
              </wp:positionV>
              <wp:extent cx="1257300" cy="657225"/>
              <wp:effectExtent l="0" t="0" r="0" b="0"/>
              <wp:wrapNone/>
              <wp:docPr id="23" name="Text Box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657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E572E0F" w14:textId="77777777" w:rsidR="00C1324B" w:rsidRPr="001F3DB4" w:rsidRDefault="00C1324B" w:rsidP="00C1324B">
                          <w:pPr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hyperlink r:id="rId1" w:history="1">
                            <w:r w:rsidRPr="001F3DB4">
                              <w:rPr>
                                <w:rStyle w:val="Hyperlink"/>
                                <w:rFonts w:ascii="Arial" w:eastAsiaTheme="minorHAnsi" w:hAnsi="Arial" w:cs="Arial"/>
                                <w:sz w:val="16"/>
                                <w:szCs w:val="16"/>
                                <w:lang w:val="en-GB"/>
                              </w:rPr>
                              <w:t>www.ignitisgrupe.lt</w:t>
                            </w:r>
                          </w:hyperlink>
                        </w:p>
                        <w:p w14:paraId="518EEF22" w14:textId="77777777" w:rsidR="00C1324B" w:rsidRPr="00670BF9" w:rsidRDefault="00C1324B" w:rsidP="00C1324B">
                          <w:pPr>
                            <w:rPr>
                              <w:lang w:val="lt-L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92A68E" id="Text Box 23" o:spid="_x0000_s1028" type="#_x0000_t202" style="position:absolute;margin-left:380pt;margin-top:.95pt;width:99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6gPHAIAADMEAAAOAAAAZHJzL2Uyb0RvYy54bWysU11v2yAUfZ/U/4B4X+y4S9pZcaq0VaZJ&#10;UVspnfpMMMSWgMuAxM5+/S44H1W3p2l+wBfO5X6cc5nd9VqRvXC+BVPR8SinRBgOdWu2Ff3xuvx8&#10;S4kPzNRMgREVPQhP7+ZXn2adLUUBDahaOIJBjC87W9EmBFtmmeeN0MyPwAqDoASnWcCt22a1Yx1G&#10;1yor8nyadeBq64AL7/H0cQDpPMWXUvDwLKUXgaiKYm0hrS6tm7hm8xkrt47ZpuXHMtg/VKFZazDp&#10;OdQjC4zsXPtHKN1yBx5kGHHQGUjZcpF6wG7G+Ydu1g2zIvWC5Hh7psn/v7D8ab+2L46E/h56FDAS&#10;0llfejyM/fTS6fjHSgniSOHhTJvoA+HxUjG5uc4R4ohNJzdFMYlhsstt63z4JkCTaFTUoSyJLbZf&#10;+TC4nlxiMgPLVqkkjTKkw6DXkzxdOCMYXBnMcak1WqHf9KStK1qc+thAfcD2HAzKe8uXLdawYj68&#10;MIdSY9k4vuEZF6kAc8HRoqQB9+tv59EfFUCUkg5Hp6L+5445QYn6blCbrzl+OGtp82V6GzfuPbIZ&#10;EGQKEbPTD4DTOcaHYnkyo39QJ1M60G845YuYFSFmOOauaDiZD2EYaHwlXCwWyQmny7KwMmvLY+jI&#10;amT4tX9jzh5lCCjgE5yGjJUf1Bh8Bz0WuwCyTVJFngdWj/TjZCaxj68ojv77ffK6vPX5bwAAAP//&#10;AwBQSwMEFAAGAAgAAAAhAOJ6K3feAAAACQEAAA8AAABkcnMvZG93bnJldi54bWxMj8FOwzAQRO9I&#10;/IO1SNyoQ6GlCXEqQHBBqqAtEtdtvE0i4nWI3TT9e5YTHJ9mNfsmX46uVQP1ofFs4HqSgCIuvW24&#10;MvCxfblagAoR2WLrmQycKMCyOD/LMbP+yGsaNrFSUsIhQwN1jF2mdShrchgmviOWbO97h1Gwr7Tt&#10;8SjlrtXTJJlrhw3Lhxo7eqqp/NocnIHV6w1+jnsqvx/92/A+3abr07M15vJifLgHFWmMf8fwqy/q&#10;UIjTzh/YBtUauJsnsiVKkIKSPJ0thHfCyewWdJHr/wuKHwAAAP//AwBQSwECLQAUAAYACAAAACEA&#10;toM4kv4AAADhAQAAEwAAAAAAAAAAAAAAAAAAAAAAW0NvbnRlbnRfVHlwZXNdLnhtbFBLAQItABQA&#10;BgAIAAAAIQA4/SH/1gAAAJQBAAALAAAAAAAAAAAAAAAAAC8BAABfcmVscy8ucmVsc1BLAQItABQA&#10;BgAIAAAAIQCaR6gPHAIAADMEAAAOAAAAAAAAAAAAAAAAAC4CAABkcnMvZTJvRG9jLnhtbFBLAQIt&#10;ABQABgAIAAAAIQDieit33gAAAAkBAAAPAAAAAAAAAAAAAAAAAHYEAABkcnMvZG93bnJldi54bWxQ&#10;SwUGAAAAAAQABADzAAAAgQUAAAAA&#10;" filled="f" stroked="f" strokeweight=".5pt">
              <v:textbox inset="2.5mm,1.3mm,2.5mm">
                <w:txbxContent>
                  <w:p w14:paraId="5E572E0F" w14:textId="77777777" w:rsidR="00C1324B" w:rsidRPr="001F3DB4" w:rsidRDefault="00C1324B" w:rsidP="00C1324B">
                    <w:pPr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hyperlink r:id="rId2" w:history="1">
                      <w:r w:rsidRPr="001F3DB4">
                        <w:rPr>
                          <w:rStyle w:val="Hyperlink"/>
                          <w:rFonts w:ascii="Arial" w:eastAsiaTheme="minorHAnsi" w:hAnsi="Arial" w:cs="Arial"/>
                          <w:sz w:val="16"/>
                          <w:szCs w:val="16"/>
                          <w:lang w:val="en-GB"/>
                        </w:rPr>
                        <w:t>www.ignitisgrupe.lt</w:t>
                      </w:r>
                    </w:hyperlink>
                  </w:p>
                  <w:p w14:paraId="518EEF22" w14:textId="77777777" w:rsidR="00C1324B" w:rsidRPr="00670BF9" w:rsidRDefault="00C1324B" w:rsidP="00C1324B">
                    <w:pPr>
                      <w:rPr>
                        <w:lang w:val="lt-LT"/>
                      </w:rPr>
                    </w:pPr>
                  </w:p>
                </w:txbxContent>
              </v:textbox>
            </v:shape>
          </w:pict>
        </mc:Fallback>
      </mc:AlternateContent>
    </w:r>
    <w:r w:rsidR="007B48AF" w:rsidRPr="00C132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3CE5F11" wp14:editId="6A17429E">
              <wp:simplePos x="0" y="0"/>
              <wp:positionH relativeFrom="margin">
                <wp:align>left</wp:align>
              </wp:positionH>
              <wp:positionV relativeFrom="paragraph">
                <wp:posOffset>-1219</wp:posOffset>
              </wp:positionV>
              <wp:extent cx="2040940" cy="772795"/>
              <wp:effectExtent l="0" t="0" r="0" b="0"/>
              <wp:wrapNone/>
              <wp:docPr id="22" name="Text Box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0940" cy="772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7FB2D5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UAB </w:t>
                          </w:r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„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Ignitis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grupės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paslaugų</w:t>
                          </w:r>
                          <w:proofErr w:type="spellEnd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centras</w:t>
                          </w:r>
                          <w:proofErr w:type="spellEnd"/>
                          <w:r w:rsidRPr="001F3DB4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“</w:t>
                          </w:r>
                          <w:proofErr w:type="gramEnd"/>
                        </w:p>
                        <w:p w14:paraId="5A07A98A" w14:textId="77777777" w:rsidR="001F3DB4" w:rsidRPr="001F3DB4" w:rsidRDefault="001F3DB4" w:rsidP="001F3DB4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Laisvės pr. 10, 04215</w:t>
                          </w:r>
                        </w:p>
                        <w:p w14:paraId="787E1228" w14:textId="339A4EE6" w:rsidR="00C1324B" w:rsidRPr="001F3DB4" w:rsidRDefault="001F3DB4" w:rsidP="00C1324B">
                          <w:pPr>
                            <w:spacing w:line="276" w:lineRule="auto"/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</w:pPr>
                          <w:r w:rsidRPr="001F3DB4">
                            <w:rPr>
                              <w:rFonts w:ascii="Arial" w:eastAsiaTheme="minorHAnsi" w:hAnsi="Arial" w:cs="Arial"/>
                              <w:color w:val="000000"/>
                              <w:sz w:val="16"/>
                              <w:szCs w:val="16"/>
                              <w:lang w:val="en-GB"/>
                            </w:rPr>
                            <w:t>Vilnius, Lietuva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0000" tIns="46800" rIns="90000" bIns="468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CE5F11" id="Text Box 22" o:spid="_x0000_s1029" type="#_x0000_t202" style="position:absolute;margin-left:0;margin-top:-.1pt;width:160.7pt;height:60.8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HUYGgIAADMEAAAOAAAAZHJzL2Uyb0RvYy54bWysU11v2yAUfZ+0/4B4X+ykadpYcaqsVaZJ&#10;UVspnfpMMMRImMuAxM5+/S44X+r2NM0P+MK53I9zLrOHrtFkL5xXYEo6HOSUCMOhUmZb0h9vyy/3&#10;lPjATMU0GFHSg/D0Yf7506y1hRhBDboSjmAQ44vWlrQOwRZZ5nktGuYHYIVBUIJrWMCt22aVYy1G&#10;b3Q2yvNJ1oKrrAMuvMfTpx6k8xRfSsHDi5ReBKJLirWFtLq0buKazWes2Dpma8WPZbB/qKJhymDS&#10;c6gnFhjZOfVHqEZxBx5kGHBoMpBScZF6wG6G+Ydu1jWzIvWC5Hh7psn/v7D8eb+2r46E7it0KGAk&#10;pLW+8HgY++mka+IfKyWII4WHM22iC4Tj4Sgf59MxQhyxu7vR3fQ2hskut63z4ZuAhkSjpA5lSWyx&#10;/cqH3vXkEpMZWCqtkzTakLakk5vbPF04IxhcG8xxqTVaodt0RFUlvTn1sYHqgO056JX3li8V1rBi&#10;Prwyh1Jj2Ti+4QUXqQFzwdGipAb362/n0R8VQJSSFkenpP7njjlBif5uUJtpjh/OWtqMJ/dx466R&#10;zTVids0j4HQO8aFYnszoH/TJlA6ad5zyRcyKEDMcc5c0nMzH0A80vhIuFovkhNNlWViZteUxdGQ1&#10;MvzWvTNnjzIEFPAZTkPGig9q9L69HotdAKmSVJHnntUj/TiZSezjK4qjf71PXpe3Pv8NAAD//wMA&#10;UEsDBBQABgAIAAAAIQAx2RfF3gAAAAYBAAAPAAAAZHJzL2Rvd25yZXYueG1sTI/NTsMwEITvSLyD&#10;tUjcWicBqirEqRAq4oTo36Hc3HibpMTrNHaTwNOznOA4mtHMN9litI3osfO1IwXxNAKBVDhTU6lg&#10;t32ZzEH4oMnoxhEq+EIPi/z6KtOpcQOtsd+EUnAJ+VQrqEJoUyl9UaHVfupaJPaOrrM6sOxKaTo9&#10;cLltZBJFM2l1TbxQ6RafKyw+Nxer4LRs7ffbfnhfxeePpSxeZ/3KnpW6vRmfHkEEHMNfGH7xGR1y&#10;Zjq4CxkvGgV8JCiYJCDYvEviexAHTiXxA8g8k//x8x8AAAD//wMAUEsBAi0AFAAGAAgAAAAhALaD&#10;OJL+AAAA4QEAABMAAAAAAAAAAAAAAAAAAAAAAFtDb250ZW50X1R5cGVzXS54bWxQSwECLQAUAAYA&#10;CAAAACEAOP0h/9YAAACUAQAACwAAAAAAAAAAAAAAAAAvAQAAX3JlbHMvLnJlbHNQSwECLQAUAAYA&#10;CAAAACEA3th1GBoCAAAzBAAADgAAAAAAAAAAAAAAAAAuAgAAZHJzL2Uyb0RvYy54bWxQSwECLQAU&#10;AAYACAAAACEAMdkXxd4AAAAGAQAADwAAAAAAAAAAAAAAAAB0BAAAZHJzL2Rvd25yZXYueG1sUEsF&#10;BgAAAAAEAAQA8wAAAH8FAAAAAA==&#10;" filled="f" stroked="f" strokeweight=".5pt">
              <v:textbox inset="2.5mm,1.3mm,2.5mm,1.3mm">
                <w:txbxContent>
                  <w:p w14:paraId="57FB2D5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UAB </w:t>
                    </w:r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„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Ignitis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grupės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paslaugų</w:t>
                    </w:r>
                    <w:proofErr w:type="spellEnd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 xml:space="preserve"> </w:t>
                    </w:r>
                    <w:proofErr w:type="spellStart"/>
                    <w:proofErr w:type="gramStart"/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centras</w:t>
                    </w:r>
                    <w:proofErr w:type="spellEnd"/>
                    <w:r w:rsidRPr="001F3DB4">
                      <w:rPr>
                        <w:rFonts w:ascii="Arial" w:hAnsi="Arial" w:cs="Arial"/>
                        <w:sz w:val="16"/>
                        <w:szCs w:val="16"/>
                      </w:rPr>
                      <w:t>“</w:t>
                    </w:r>
                    <w:proofErr w:type="gramEnd"/>
                  </w:p>
                  <w:p w14:paraId="5A07A98A" w14:textId="77777777" w:rsidR="001F3DB4" w:rsidRPr="001F3DB4" w:rsidRDefault="001F3DB4" w:rsidP="001F3DB4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Laisvės pr. 10, 04215</w:t>
                    </w:r>
                  </w:p>
                  <w:p w14:paraId="787E1228" w14:textId="339A4EE6" w:rsidR="00C1324B" w:rsidRPr="001F3DB4" w:rsidRDefault="001F3DB4" w:rsidP="00C1324B">
                    <w:pPr>
                      <w:spacing w:line="276" w:lineRule="auto"/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</w:pPr>
                    <w:r w:rsidRPr="001F3DB4">
                      <w:rPr>
                        <w:rFonts w:ascii="Arial" w:eastAsiaTheme="minorHAnsi" w:hAnsi="Arial" w:cs="Arial"/>
                        <w:color w:val="000000"/>
                        <w:sz w:val="16"/>
                        <w:szCs w:val="16"/>
                        <w:lang w:val="en-GB"/>
                      </w:rPr>
                      <w:t>Vilnius, Lietuva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F9744" w14:textId="77777777" w:rsidR="00A40EA9" w:rsidRDefault="00A40EA9" w:rsidP="000C042A">
      <w:r>
        <w:separator/>
      </w:r>
    </w:p>
  </w:footnote>
  <w:footnote w:type="continuationSeparator" w:id="0">
    <w:p w14:paraId="7F19B91B" w14:textId="77777777" w:rsidR="00A40EA9" w:rsidRDefault="00A40EA9" w:rsidP="000C042A">
      <w:r>
        <w:continuationSeparator/>
      </w:r>
    </w:p>
  </w:footnote>
  <w:footnote w:type="continuationNotice" w:id="1">
    <w:p w14:paraId="45809C6C" w14:textId="77777777" w:rsidR="00A40EA9" w:rsidRDefault="00A40E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88FA9" w14:textId="77777777" w:rsidR="008B3E60" w:rsidRDefault="00BC56E9">
    <w:pPr>
      <w:pStyle w:val="Header"/>
    </w:pPr>
    <w:r>
      <w:rPr>
        <w:noProof/>
      </w:rPr>
      <w:pict w14:anchorId="5AC4A0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384215" o:spid="_x0000_s1026" type="#_x0000_t75" alt="/Users/ZIM/Desktop/Eternia /logos (dragged).pdf" style="position:absolute;margin-left:0;margin-top:0;width:595pt;height:842pt;z-index:-251656192;mso-wrap-edited:f;mso-position-horizontal:center;mso-position-horizontal-relative:margin;mso-position-vertical:center;mso-position-vertical-relative:margin" o:allowincell="f">
          <v:imagedata r:id="rId1" o:title="logos (dragged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C198A" w14:textId="77777777" w:rsidR="00A8398D" w:rsidRDefault="00A8398D" w:rsidP="00A8398D">
    <w:pPr>
      <w:pStyle w:val="Header"/>
      <w:tabs>
        <w:tab w:val="left" w:pos="-284"/>
      </w:tabs>
      <w:ind w:left="-2665"/>
    </w:pPr>
  </w:p>
  <w:p w14:paraId="3C9CA464" w14:textId="3C71ECEC" w:rsidR="008B3E60" w:rsidRDefault="008B3E60" w:rsidP="00A8398D">
    <w:pPr>
      <w:pStyle w:val="Header"/>
      <w:tabs>
        <w:tab w:val="left" w:pos="-284"/>
      </w:tabs>
      <w:ind w:left="-266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BFBDA" w14:textId="2F752750" w:rsidR="0048287A" w:rsidRDefault="0048287A">
    <w:pPr>
      <w:pStyle w:val="Header"/>
      <w:rPr>
        <w:noProof/>
      </w:rPr>
    </w:pPr>
  </w:p>
  <w:p w14:paraId="0BC9C439" w14:textId="77777777" w:rsidR="0048287A" w:rsidRDefault="0048287A">
    <w:pPr>
      <w:pStyle w:val="Header"/>
      <w:rPr>
        <w:noProof/>
      </w:rPr>
    </w:pPr>
  </w:p>
  <w:p w14:paraId="56797302" w14:textId="77777777" w:rsidR="00EA43BE" w:rsidRDefault="00EA43BE">
    <w:pPr>
      <w:pStyle w:val="Header"/>
      <w:rPr>
        <w:noProof/>
      </w:rPr>
    </w:pPr>
    <w:r>
      <w:rPr>
        <w:noProof/>
      </w:rPr>
      <w:drawing>
        <wp:anchor distT="0" distB="0" distL="114300" distR="114300" simplePos="0" relativeHeight="251655168" behindDoc="0" locked="0" layoutInCell="1" allowOverlap="1" wp14:anchorId="6F2961A6" wp14:editId="21941A96">
          <wp:simplePos x="0" y="0"/>
          <wp:positionH relativeFrom="margin">
            <wp:align>left</wp:align>
          </wp:positionH>
          <wp:positionV relativeFrom="page">
            <wp:posOffset>428625</wp:posOffset>
          </wp:positionV>
          <wp:extent cx="1666875" cy="600075"/>
          <wp:effectExtent l="0" t="0" r="9525" b="9525"/>
          <wp:wrapNone/>
          <wp:docPr id="2032236182" name="Picture 2032236182" descr="Ignitis_grupe_colo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gnitis_grupe_color-0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661" t="23722" r="15152" b="26463"/>
                  <a:stretch/>
                </pic:blipFill>
                <pic:spPr bwMode="auto">
                  <a:xfrm>
                    <a:off x="0" y="0"/>
                    <a:ext cx="1666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3DE554" w14:textId="77777777" w:rsidR="008B3E60" w:rsidRDefault="008B3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93266"/>
    <w:multiLevelType w:val="hybridMultilevel"/>
    <w:tmpl w:val="8774051E"/>
    <w:lvl w:ilvl="0" w:tplc="3FDC6EA0">
      <w:start w:val="1"/>
      <w:numFmt w:val="decimal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u w:val="single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F2769C"/>
    <w:multiLevelType w:val="hybridMultilevel"/>
    <w:tmpl w:val="588A3C48"/>
    <w:lvl w:ilvl="0" w:tplc="4C6C3812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26675679">
    <w:abstractNumId w:val="1"/>
  </w:num>
  <w:num w:numId="2" w16cid:durableId="1949964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462"/>
    <w:rsid w:val="0001354E"/>
    <w:rsid w:val="000152D1"/>
    <w:rsid w:val="00022FC1"/>
    <w:rsid w:val="00023A51"/>
    <w:rsid w:val="00027AC3"/>
    <w:rsid w:val="00041DEF"/>
    <w:rsid w:val="00062F36"/>
    <w:rsid w:val="00067CEE"/>
    <w:rsid w:val="00071DD9"/>
    <w:rsid w:val="00074F23"/>
    <w:rsid w:val="00077571"/>
    <w:rsid w:val="000833F8"/>
    <w:rsid w:val="00084BF8"/>
    <w:rsid w:val="00097581"/>
    <w:rsid w:val="000A3443"/>
    <w:rsid w:val="000B79D8"/>
    <w:rsid w:val="000C042A"/>
    <w:rsid w:val="000C5E08"/>
    <w:rsid w:val="000D5A58"/>
    <w:rsid w:val="000F5F10"/>
    <w:rsid w:val="001079F4"/>
    <w:rsid w:val="00110836"/>
    <w:rsid w:val="001122AD"/>
    <w:rsid w:val="00142A8B"/>
    <w:rsid w:val="0014602F"/>
    <w:rsid w:val="00151B81"/>
    <w:rsid w:val="0015237E"/>
    <w:rsid w:val="00160BE4"/>
    <w:rsid w:val="00170BCB"/>
    <w:rsid w:val="001730EA"/>
    <w:rsid w:val="001809EE"/>
    <w:rsid w:val="001908C0"/>
    <w:rsid w:val="001957D3"/>
    <w:rsid w:val="0019677A"/>
    <w:rsid w:val="001A12C9"/>
    <w:rsid w:val="001B1DF1"/>
    <w:rsid w:val="001C04C2"/>
    <w:rsid w:val="001C16B4"/>
    <w:rsid w:val="001C1764"/>
    <w:rsid w:val="001E0746"/>
    <w:rsid w:val="001E1650"/>
    <w:rsid w:val="001E7685"/>
    <w:rsid w:val="001F3DB4"/>
    <w:rsid w:val="001F7967"/>
    <w:rsid w:val="002169FA"/>
    <w:rsid w:val="0021714B"/>
    <w:rsid w:val="0022365E"/>
    <w:rsid w:val="002366B4"/>
    <w:rsid w:val="00251B99"/>
    <w:rsid w:val="0026091A"/>
    <w:rsid w:val="00266D81"/>
    <w:rsid w:val="00271162"/>
    <w:rsid w:val="00276059"/>
    <w:rsid w:val="0028235A"/>
    <w:rsid w:val="00287F7A"/>
    <w:rsid w:val="002A3AF4"/>
    <w:rsid w:val="002D1648"/>
    <w:rsid w:val="002D6187"/>
    <w:rsid w:val="002F5B42"/>
    <w:rsid w:val="00314C69"/>
    <w:rsid w:val="00326AC1"/>
    <w:rsid w:val="003353F7"/>
    <w:rsid w:val="00350E88"/>
    <w:rsid w:val="00366285"/>
    <w:rsid w:val="00367E4B"/>
    <w:rsid w:val="00374C47"/>
    <w:rsid w:val="0038264B"/>
    <w:rsid w:val="00397663"/>
    <w:rsid w:val="003A70EE"/>
    <w:rsid w:val="003B2820"/>
    <w:rsid w:val="003B66B9"/>
    <w:rsid w:val="003C4D05"/>
    <w:rsid w:val="003C600E"/>
    <w:rsid w:val="003D5661"/>
    <w:rsid w:val="003E4EB5"/>
    <w:rsid w:val="003E6058"/>
    <w:rsid w:val="00407A9B"/>
    <w:rsid w:val="00411E1A"/>
    <w:rsid w:val="00421B21"/>
    <w:rsid w:val="00432EA4"/>
    <w:rsid w:val="004570D3"/>
    <w:rsid w:val="00461EB3"/>
    <w:rsid w:val="00467FDF"/>
    <w:rsid w:val="0047773B"/>
    <w:rsid w:val="00481D59"/>
    <w:rsid w:val="0048287A"/>
    <w:rsid w:val="00483D49"/>
    <w:rsid w:val="00484529"/>
    <w:rsid w:val="00487820"/>
    <w:rsid w:val="00487C62"/>
    <w:rsid w:val="004924FC"/>
    <w:rsid w:val="004B468B"/>
    <w:rsid w:val="004C7082"/>
    <w:rsid w:val="004E1453"/>
    <w:rsid w:val="004F5439"/>
    <w:rsid w:val="0050154F"/>
    <w:rsid w:val="005614FE"/>
    <w:rsid w:val="00597847"/>
    <w:rsid w:val="005A173D"/>
    <w:rsid w:val="005A377C"/>
    <w:rsid w:val="005B18C2"/>
    <w:rsid w:val="005C04DE"/>
    <w:rsid w:val="005F42FF"/>
    <w:rsid w:val="00621DBB"/>
    <w:rsid w:val="0063141E"/>
    <w:rsid w:val="006315FE"/>
    <w:rsid w:val="00640436"/>
    <w:rsid w:val="00641E7F"/>
    <w:rsid w:val="00647C94"/>
    <w:rsid w:val="00653613"/>
    <w:rsid w:val="00662A6C"/>
    <w:rsid w:val="006763C4"/>
    <w:rsid w:val="006818D9"/>
    <w:rsid w:val="00687FB4"/>
    <w:rsid w:val="0069181F"/>
    <w:rsid w:val="00692B2C"/>
    <w:rsid w:val="006A70EF"/>
    <w:rsid w:val="006B0B47"/>
    <w:rsid w:val="006C2BF9"/>
    <w:rsid w:val="006C5167"/>
    <w:rsid w:val="006D0597"/>
    <w:rsid w:val="00700CEF"/>
    <w:rsid w:val="00700D94"/>
    <w:rsid w:val="00704A98"/>
    <w:rsid w:val="0070568B"/>
    <w:rsid w:val="007056D1"/>
    <w:rsid w:val="007205F9"/>
    <w:rsid w:val="00721EBE"/>
    <w:rsid w:val="007354E6"/>
    <w:rsid w:val="00757915"/>
    <w:rsid w:val="00757926"/>
    <w:rsid w:val="007749D0"/>
    <w:rsid w:val="007752D9"/>
    <w:rsid w:val="00777D81"/>
    <w:rsid w:val="00783B49"/>
    <w:rsid w:val="00791696"/>
    <w:rsid w:val="007B48AF"/>
    <w:rsid w:val="007B76DB"/>
    <w:rsid w:val="007C16E1"/>
    <w:rsid w:val="007C1C4E"/>
    <w:rsid w:val="007E3A53"/>
    <w:rsid w:val="007F7930"/>
    <w:rsid w:val="008031AD"/>
    <w:rsid w:val="008061D5"/>
    <w:rsid w:val="008539BB"/>
    <w:rsid w:val="00854638"/>
    <w:rsid w:val="008560DE"/>
    <w:rsid w:val="008579D8"/>
    <w:rsid w:val="00891A79"/>
    <w:rsid w:val="008920C3"/>
    <w:rsid w:val="00896A4E"/>
    <w:rsid w:val="008970DF"/>
    <w:rsid w:val="008A6773"/>
    <w:rsid w:val="008A78FC"/>
    <w:rsid w:val="008B23B1"/>
    <w:rsid w:val="008B3E60"/>
    <w:rsid w:val="008C6C85"/>
    <w:rsid w:val="008C74CE"/>
    <w:rsid w:val="008D0C45"/>
    <w:rsid w:val="008D6D41"/>
    <w:rsid w:val="008E205A"/>
    <w:rsid w:val="008E4AFF"/>
    <w:rsid w:val="008E5C87"/>
    <w:rsid w:val="008F1250"/>
    <w:rsid w:val="009052E2"/>
    <w:rsid w:val="00913395"/>
    <w:rsid w:val="009251DC"/>
    <w:rsid w:val="00935A80"/>
    <w:rsid w:val="009413FF"/>
    <w:rsid w:val="00941C28"/>
    <w:rsid w:val="00942C35"/>
    <w:rsid w:val="00942FCC"/>
    <w:rsid w:val="009545E0"/>
    <w:rsid w:val="00965979"/>
    <w:rsid w:val="00970868"/>
    <w:rsid w:val="00980FE5"/>
    <w:rsid w:val="009822DD"/>
    <w:rsid w:val="00995B58"/>
    <w:rsid w:val="009A0909"/>
    <w:rsid w:val="009A4E51"/>
    <w:rsid w:val="009B25C4"/>
    <w:rsid w:val="009B3033"/>
    <w:rsid w:val="009D2366"/>
    <w:rsid w:val="009D3268"/>
    <w:rsid w:val="009E0CF9"/>
    <w:rsid w:val="009E53F2"/>
    <w:rsid w:val="009E7375"/>
    <w:rsid w:val="009F697A"/>
    <w:rsid w:val="00A00AFD"/>
    <w:rsid w:val="00A031E9"/>
    <w:rsid w:val="00A11CB1"/>
    <w:rsid w:val="00A121CB"/>
    <w:rsid w:val="00A12C14"/>
    <w:rsid w:val="00A15095"/>
    <w:rsid w:val="00A228D5"/>
    <w:rsid w:val="00A239FD"/>
    <w:rsid w:val="00A26093"/>
    <w:rsid w:val="00A30DC2"/>
    <w:rsid w:val="00A40EA9"/>
    <w:rsid w:val="00A50417"/>
    <w:rsid w:val="00A52D72"/>
    <w:rsid w:val="00A55B8F"/>
    <w:rsid w:val="00A72C8E"/>
    <w:rsid w:val="00A8398D"/>
    <w:rsid w:val="00A90CBB"/>
    <w:rsid w:val="00AA21EE"/>
    <w:rsid w:val="00AA3CFC"/>
    <w:rsid w:val="00AA47F7"/>
    <w:rsid w:val="00AB36DC"/>
    <w:rsid w:val="00AB387A"/>
    <w:rsid w:val="00AC4901"/>
    <w:rsid w:val="00AC61FA"/>
    <w:rsid w:val="00AD0E0F"/>
    <w:rsid w:val="00AD11CC"/>
    <w:rsid w:val="00AD4D4D"/>
    <w:rsid w:val="00AD7B1E"/>
    <w:rsid w:val="00AE0D23"/>
    <w:rsid w:val="00AF3542"/>
    <w:rsid w:val="00B00DD8"/>
    <w:rsid w:val="00B036F5"/>
    <w:rsid w:val="00B045C4"/>
    <w:rsid w:val="00B3030F"/>
    <w:rsid w:val="00B47B87"/>
    <w:rsid w:val="00B83A03"/>
    <w:rsid w:val="00B851EE"/>
    <w:rsid w:val="00B92E76"/>
    <w:rsid w:val="00B942D1"/>
    <w:rsid w:val="00BA5F8B"/>
    <w:rsid w:val="00BC4646"/>
    <w:rsid w:val="00BC56E9"/>
    <w:rsid w:val="00BC6770"/>
    <w:rsid w:val="00BD0824"/>
    <w:rsid w:val="00BD117A"/>
    <w:rsid w:val="00BD470B"/>
    <w:rsid w:val="00BD6B85"/>
    <w:rsid w:val="00BD70C1"/>
    <w:rsid w:val="00BE27DA"/>
    <w:rsid w:val="00BE2BBC"/>
    <w:rsid w:val="00BF07AA"/>
    <w:rsid w:val="00BF72BD"/>
    <w:rsid w:val="00C1083F"/>
    <w:rsid w:val="00C11D73"/>
    <w:rsid w:val="00C1324B"/>
    <w:rsid w:val="00C22CB7"/>
    <w:rsid w:val="00C41B4E"/>
    <w:rsid w:val="00C4204C"/>
    <w:rsid w:val="00C51B37"/>
    <w:rsid w:val="00C522BB"/>
    <w:rsid w:val="00C60BF1"/>
    <w:rsid w:val="00C765A3"/>
    <w:rsid w:val="00C82172"/>
    <w:rsid w:val="00C90971"/>
    <w:rsid w:val="00C9263C"/>
    <w:rsid w:val="00C935C9"/>
    <w:rsid w:val="00C966A3"/>
    <w:rsid w:val="00CA1D82"/>
    <w:rsid w:val="00CB0599"/>
    <w:rsid w:val="00CB250B"/>
    <w:rsid w:val="00CC1529"/>
    <w:rsid w:val="00CC63AB"/>
    <w:rsid w:val="00CD6CA1"/>
    <w:rsid w:val="00CE3C6D"/>
    <w:rsid w:val="00CF09A6"/>
    <w:rsid w:val="00CF7389"/>
    <w:rsid w:val="00D03893"/>
    <w:rsid w:val="00D1415F"/>
    <w:rsid w:val="00D30736"/>
    <w:rsid w:val="00D40468"/>
    <w:rsid w:val="00D62296"/>
    <w:rsid w:val="00D714A0"/>
    <w:rsid w:val="00D836C2"/>
    <w:rsid w:val="00D85AC3"/>
    <w:rsid w:val="00D91A3E"/>
    <w:rsid w:val="00DA71F2"/>
    <w:rsid w:val="00DB5109"/>
    <w:rsid w:val="00DB5491"/>
    <w:rsid w:val="00DB7910"/>
    <w:rsid w:val="00DE15C5"/>
    <w:rsid w:val="00DE35CE"/>
    <w:rsid w:val="00DE49B1"/>
    <w:rsid w:val="00DE5486"/>
    <w:rsid w:val="00DF361F"/>
    <w:rsid w:val="00E05F2A"/>
    <w:rsid w:val="00E126B8"/>
    <w:rsid w:val="00E348F2"/>
    <w:rsid w:val="00E41A9F"/>
    <w:rsid w:val="00E517E6"/>
    <w:rsid w:val="00E628B1"/>
    <w:rsid w:val="00E6337E"/>
    <w:rsid w:val="00E7011C"/>
    <w:rsid w:val="00E74C78"/>
    <w:rsid w:val="00E8214B"/>
    <w:rsid w:val="00E84371"/>
    <w:rsid w:val="00E873AC"/>
    <w:rsid w:val="00E9307C"/>
    <w:rsid w:val="00EA43BE"/>
    <w:rsid w:val="00EB4427"/>
    <w:rsid w:val="00EC2EEC"/>
    <w:rsid w:val="00ED2884"/>
    <w:rsid w:val="00ED3685"/>
    <w:rsid w:val="00ED4551"/>
    <w:rsid w:val="00ED72F9"/>
    <w:rsid w:val="00EF27F7"/>
    <w:rsid w:val="00EF629E"/>
    <w:rsid w:val="00EF62F2"/>
    <w:rsid w:val="00F02599"/>
    <w:rsid w:val="00F04707"/>
    <w:rsid w:val="00F10596"/>
    <w:rsid w:val="00F1442A"/>
    <w:rsid w:val="00F17FCE"/>
    <w:rsid w:val="00F2420F"/>
    <w:rsid w:val="00F37785"/>
    <w:rsid w:val="00F40EE6"/>
    <w:rsid w:val="00F42940"/>
    <w:rsid w:val="00F77462"/>
    <w:rsid w:val="00F8345A"/>
    <w:rsid w:val="00F90166"/>
    <w:rsid w:val="00F946E1"/>
    <w:rsid w:val="00FA032A"/>
    <w:rsid w:val="00FA06EF"/>
    <w:rsid w:val="00FA1E4A"/>
    <w:rsid w:val="00FA6057"/>
    <w:rsid w:val="00FB32B1"/>
    <w:rsid w:val="00FB52D8"/>
    <w:rsid w:val="00FC0265"/>
    <w:rsid w:val="00FC477B"/>
    <w:rsid w:val="00FD1907"/>
    <w:rsid w:val="00FD5DB2"/>
    <w:rsid w:val="00FE1FB4"/>
    <w:rsid w:val="00FE1FCF"/>
    <w:rsid w:val="00FE5964"/>
    <w:rsid w:val="00FF23F6"/>
    <w:rsid w:val="00FF2D41"/>
    <w:rsid w:val="00FF406C"/>
    <w:rsid w:val="18B52DAD"/>
    <w:rsid w:val="18BDE9E3"/>
    <w:rsid w:val="1B4F9D62"/>
    <w:rsid w:val="1CD2415F"/>
    <w:rsid w:val="3011968C"/>
    <w:rsid w:val="39A12994"/>
    <w:rsid w:val="3CFF6F74"/>
    <w:rsid w:val="45177D3E"/>
    <w:rsid w:val="46483208"/>
    <w:rsid w:val="46E43BC5"/>
    <w:rsid w:val="568CB538"/>
    <w:rsid w:val="5C25A841"/>
    <w:rsid w:val="5CEEAF54"/>
    <w:rsid w:val="623F5193"/>
    <w:rsid w:val="76ED8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A9D9BC1"/>
  <w15:docId w15:val="{719EBA3A-E00F-4259-84E1-2D9D6F2EA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53F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2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2AD"/>
    <w:rPr>
      <w:rFonts w:ascii="Lucida Grande" w:eastAsia="Times New Roman" w:hAnsi="Lucida Grande" w:cs="Times New Roman"/>
      <w:sz w:val="18"/>
      <w:szCs w:val="18"/>
    </w:rPr>
  </w:style>
  <w:style w:type="paragraph" w:customStyle="1" w:styleId="Body">
    <w:name w:val="Body"/>
    <w:basedOn w:val="Normal"/>
    <w:uiPriority w:val="99"/>
    <w:rsid w:val="00C51B37"/>
    <w:pPr>
      <w:widowControl w:val="0"/>
      <w:suppressAutoHyphens/>
      <w:autoSpaceDE w:val="0"/>
      <w:autoSpaceDN w:val="0"/>
      <w:adjustRightInd w:val="0"/>
      <w:spacing w:line="288" w:lineRule="auto"/>
      <w:textAlignment w:val="center"/>
    </w:pPr>
    <w:rPr>
      <w:rFonts w:ascii="Verdana" w:hAnsi="Verdana" w:cs="Verdana"/>
      <w:color w:val="000000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17E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17E6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17E6"/>
    <w:rPr>
      <w:vertAlign w:val="superscript"/>
    </w:rPr>
  </w:style>
  <w:style w:type="paragraph" w:styleId="Title">
    <w:name w:val="Title"/>
    <w:basedOn w:val="Normal"/>
    <w:link w:val="TitleChar"/>
    <w:uiPriority w:val="99"/>
    <w:qFormat/>
    <w:rsid w:val="00AD4D4D"/>
    <w:pPr>
      <w:jc w:val="center"/>
    </w:pPr>
    <w:rPr>
      <w:rFonts w:ascii="Bookman Old Style" w:hAnsi="Bookman Old Style" w:cs="Bookman Old Style"/>
      <w:b/>
      <w:bCs/>
      <w:sz w:val="28"/>
      <w:szCs w:val="28"/>
      <w:lang w:val="lt-LT"/>
    </w:rPr>
  </w:style>
  <w:style w:type="character" w:customStyle="1" w:styleId="TitleChar">
    <w:name w:val="Title Char"/>
    <w:basedOn w:val="DefaultParagraphFont"/>
    <w:link w:val="Title"/>
    <w:uiPriority w:val="99"/>
    <w:rsid w:val="00AD4D4D"/>
    <w:rPr>
      <w:rFonts w:ascii="Bookman Old Style" w:eastAsia="Times New Roman" w:hAnsi="Bookman Old Style" w:cs="Bookman Old Style"/>
      <w:b/>
      <w:bCs/>
      <w:sz w:val="28"/>
      <w:szCs w:val="28"/>
      <w:lang w:val="lt-LT"/>
    </w:rPr>
  </w:style>
  <w:style w:type="paragraph" w:customStyle="1" w:styleId="Tekstas">
    <w:name w:val="Tekstas"/>
    <w:uiPriority w:val="99"/>
    <w:rsid w:val="00AD4D4D"/>
    <w:pPr>
      <w:tabs>
        <w:tab w:val="left" w:pos="6804"/>
      </w:tabs>
      <w:ind w:firstLine="238"/>
    </w:pPr>
    <w:rPr>
      <w:rFonts w:ascii="Times New Roman" w:eastAsia="Times New Roman" w:hAnsi="Times New Roman" w:cs="Times New Roman"/>
      <w:color w:val="00000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D62296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A06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A06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A06E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0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06EF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1">
    <w:name w:val="Style1"/>
    <w:basedOn w:val="Normal"/>
    <w:link w:val="Style1Char"/>
    <w:qFormat/>
    <w:rsid w:val="00C41B4E"/>
    <w:pPr>
      <w:ind w:right="-141"/>
    </w:pPr>
    <w:rPr>
      <w:rFonts w:ascii="Arial" w:hAnsi="Arial" w:cs="Arial"/>
      <w:b/>
      <w:caps/>
      <w:sz w:val="22"/>
      <w:szCs w:val="22"/>
    </w:rPr>
  </w:style>
  <w:style w:type="paragraph" w:styleId="Revision">
    <w:name w:val="Revision"/>
    <w:hidden/>
    <w:uiPriority w:val="99"/>
    <w:semiHidden/>
    <w:rsid w:val="00FA6057"/>
    <w:rPr>
      <w:rFonts w:ascii="Times New Roman" w:eastAsia="Times New Roman" w:hAnsi="Times New Roman" w:cs="Times New Roman"/>
    </w:rPr>
  </w:style>
  <w:style w:type="character" w:customStyle="1" w:styleId="Style1Char">
    <w:name w:val="Style1 Char"/>
    <w:basedOn w:val="DefaultParagraphFont"/>
    <w:link w:val="Style1"/>
    <w:rsid w:val="00C41B4E"/>
    <w:rPr>
      <w:rFonts w:ascii="Arial" w:eastAsia="Times New Roman" w:hAnsi="Arial" w:cs="Arial"/>
      <w:b/>
      <w:caps/>
      <w:sz w:val="22"/>
      <w:szCs w:val="22"/>
    </w:rPr>
  </w:style>
  <w:style w:type="table" w:styleId="TableGrid">
    <w:name w:val="Table Grid"/>
    <w:basedOn w:val="TableNormal"/>
    <w:uiPriority w:val="39"/>
    <w:rsid w:val="00942C35"/>
    <w:rPr>
      <w:kern w:val="2"/>
      <w:sz w:val="22"/>
      <w:szCs w:val="22"/>
      <w:lang w:val="lt-LT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DB7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gnitisgrupe.lt" TargetMode="External"/><Relationship Id="rId1" Type="http://schemas.openxmlformats.org/officeDocument/2006/relationships/hyperlink" Target="http://www.ignitisgrupe.l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B702F3B3494542B312D3BCC27C07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4F1E22-355B-4E36-BFD8-A89C90144A74}"/>
      </w:docPartPr>
      <w:docPartBody>
        <w:p w:rsidR="00A059B9" w:rsidRDefault="00DA2B56" w:rsidP="00DA2B56">
          <w:pPr>
            <w:pStyle w:val="65B702F3B3494542B312D3BCC27C07BF2"/>
          </w:pPr>
          <w:r w:rsidRPr="00685991">
            <w:rPr>
              <w:rFonts w:ascii="Arial" w:hAnsi="Arial" w:cs="Arial"/>
              <w:bCs/>
              <w:color w:val="FF0000"/>
              <w:sz w:val="2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 New Roman (Body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15F"/>
    <w:rsid w:val="00151B81"/>
    <w:rsid w:val="00175DBC"/>
    <w:rsid w:val="001B1EB1"/>
    <w:rsid w:val="00201743"/>
    <w:rsid w:val="0025267D"/>
    <w:rsid w:val="00367E4B"/>
    <w:rsid w:val="003960AA"/>
    <w:rsid w:val="003A0A93"/>
    <w:rsid w:val="003E6058"/>
    <w:rsid w:val="006057A0"/>
    <w:rsid w:val="00640436"/>
    <w:rsid w:val="00647C94"/>
    <w:rsid w:val="0086140A"/>
    <w:rsid w:val="00934ADC"/>
    <w:rsid w:val="00A031E9"/>
    <w:rsid w:val="00A059B9"/>
    <w:rsid w:val="00A560A3"/>
    <w:rsid w:val="00AE4942"/>
    <w:rsid w:val="00B00D27"/>
    <w:rsid w:val="00B043FF"/>
    <w:rsid w:val="00B34250"/>
    <w:rsid w:val="00B6765C"/>
    <w:rsid w:val="00BA45EA"/>
    <w:rsid w:val="00BE2BBC"/>
    <w:rsid w:val="00C97992"/>
    <w:rsid w:val="00CD1C0E"/>
    <w:rsid w:val="00CD3194"/>
    <w:rsid w:val="00D03C42"/>
    <w:rsid w:val="00D07216"/>
    <w:rsid w:val="00D1415F"/>
    <w:rsid w:val="00DA2B56"/>
    <w:rsid w:val="00DE35CE"/>
    <w:rsid w:val="00E325DF"/>
    <w:rsid w:val="00E84371"/>
    <w:rsid w:val="00ED3685"/>
    <w:rsid w:val="00ED72F9"/>
    <w:rsid w:val="00F1442A"/>
    <w:rsid w:val="00F66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70A73E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2B56"/>
    <w:rPr>
      <w:color w:val="808080"/>
    </w:rPr>
  </w:style>
  <w:style w:type="paragraph" w:customStyle="1" w:styleId="5D7A186550AD460E966D0DA910171F602">
    <w:name w:val="5D7A186550AD460E966D0DA910171F6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3CE3FCA784A4415EB98B4B1C791A01A22">
    <w:name w:val="3CE3FCA784A4415EB98B4B1C791A01A2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927D7F023FF74783B4F42E9235B787CD2">
    <w:name w:val="927D7F023FF74783B4F42E9235B787CD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187640FF7C824BDFA1EE6E4D4A2BBE202">
    <w:name w:val="187640FF7C824BDFA1EE6E4D4A2BBE202"/>
    <w:rsid w:val="00DA2B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65B702F3B3494542B312D3BCC27C07BF2">
    <w:name w:val="65B702F3B3494542B312D3BCC27C07BF2"/>
    <w:rsid w:val="00DA2B56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2058C4A99A0945B6616AF6689FAAC6" ma:contentTypeVersion="4" ma:contentTypeDescription="Create a new document." ma:contentTypeScope="" ma:versionID="179295d02a21d11bc615803b98d0e08c">
  <xsd:schema xmlns:xsd="http://www.w3.org/2001/XMLSchema" xmlns:xs="http://www.w3.org/2001/XMLSchema" xmlns:p="http://schemas.microsoft.com/office/2006/metadata/properties" xmlns:ns2="00d56dc3-703a-4182-8388-758bb2727e6f" targetNamespace="http://schemas.microsoft.com/office/2006/metadata/properties" ma:root="true" ma:fieldsID="9105c65882836d9109d90eabb94da694" ns2:_="">
    <xsd:import namespace="00d56dc3-703a-4182-8388-758bb2727e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56dc3-703a-4182-8388-758bb2727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AE2776B-7A98-40FF-A36B-F9D4DC05D0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D8A325-6236-49B7-B453-E88D106617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B0A5C4-7E7F-4230-A4CF-8F00D9DAE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56dc3-703a-4182-8388-758bb2727e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4719E12-044C-4598-9085-1EE766E464C1}">
  <ds:schemaRefs>
    <ds:schemaRef ds:uri="00d56dc3-703a-4182-8388-758bb2727e6f"/>
    <ds:schemaRef ds:uri="http://purl.org/dc/dcmitype/"/>
    <ds:schemaRef ds:uri="http://schemas.microsoft.com/office/infopath/2007/PartnerControls"/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</Characters>
  <Application>Microsoft Office Word</Application>
  <DocSecurity>4</DocSecurity>
  <Lines>1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Živilė Kasparavičienė</dc:creator>
  <cp:keywords/>
  <dc:description/>
  <cp:lastModifiedBy>Gintarė Alonderytė</cp:lastModifiedBy>
  <cp:revision>2</cp:revision>
  <dcterms:created xsi:type="dcterms:W3CDTF">2026-03-10T07:36:00Z</dcterms:created>
  <dcterms:modified xsi:type="dcterms:W3CDTF">2026-03-10T07:36:00Z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0x010100632058C4A99A0945B6616AF6689FAAC6</vt:lpwstr>
  </property>
  <property fmtid="{D5CDD505-2E9C-101B-9397-08002B2CF9AE}" pid="3" name="MSIP_Label_320c693d-44b7-4e16-b3dd-4fcd87401cf5_Enabled">
    <vt:lpwstr>True</vt:lpwstr>
  </property>
  <property fmtid="{D5CDD505-2E9C-101B-9397-08002B2CF9AE}" pid="4" name="MSIP_Label_320c693d-44b7-4e16-b3dd-4fcd87401cf5_SiteId">
    <vt:lpwstr>ea88e983-d65a-47b3-adb4-3e1c6d2110d2</vt:lpwstr>
  </property>
  <property fmtid="{D5CDD505-2E9C-101B-9397-08002B2CF9AE}" pid="5" name="MSIP_Label_320c693d-44b7-4e16-b3dd-4fcd87401cf5_Owner">
    <vt:lpwstr>Zivile.Kasparaviciene@ignitis.lt</vt:lpwstr>
  </property>
  <property fmtid="{D5CDD505-2E9C-101B-9397-08002B2CF9AE}" pid="6" name="MSIP_Label_320c693d-44b7-4e16-b3dd-4fcd87401cf5_SetDate">
    <vt:lpwstr>2019-12-30T13:16:23.4302163Z</vt:lpwstr>
  </property>
  <property fmtid="{D5CDD505-2E9C-101B-9397-08002B2CF9AE}" pid="7" name="MSIP_Label_320c693d-44b7-4e16-b3dd-4fcd87401cf5_Name">
    <vt:lpwstr>Viešo naudojimo</vt:lpwstr>
  </property>
  <property fmtid="{D5CDD505-2E9C-101B-9397-08002B2CF9AE}" pid="8" name="MSIP_Label_320c693d-44b7-4e16-b3dd-4fcd87401cf5_Application">
    <vt:lpwstr>Microsoft Azure Information Protection</vt:lpwstr>
  </property>
  <property fmtid="{D5CDD505-2E9C-101B-9397-08002B2CF9AE}" pid="9" name="MSIP_Label_320c693d-44b7-4e16-b3dd-4fcd87401cf5_ActionId">
    <vt:lpwstr>61b1cd06-e88c-4b2d-aea1-90b646690976</vt:lpwstr>
  </property>
  <property fmtid="{D5CDD505-2E9C-101B-9397-08002B2CF9AE}" pid="10" name="MSIP_Label_320c693d-44b7-4e16-b3dd-4fcd87401cf5_Extended_MSFT_Method">
    <vt:lpwstr>Manual</vt:lpwstr>
  </property>
  <property fmtid="{D5CDD505-2E9C-101B-9397-08002B2CF9AE}" pid="11" name="MSIP_Label_190751af-2442-49a7-b7b9-9f0bcce858c9_Enabled">
    <vt:lpwstr>true</vt:lpwstr>
  </property>
  <property fmtid="{D5CDD505-2E9C-101B-9397-08002B2CF9AE}" pid="12" name="MSIP_Label_190751af-2442-49a7-b7b9-9f0bcce858c9_SetDate">
    <vt:lpwstr>2021-11-17T09:59:50Z</vt:lpwstr>
  </property>
  <property fmtid="{D5CDD505-2E9C-101B-9397-08002B2CF9AE}" pid="13" name="MSIP_Label_190751af-2442-49a7-b7b9-9f0bcce858c9_Method">
    <vt:lpwstr>Privileged</vt:lpwstr>
  </property>
  <property fmtid="{D5CDD505-2E9C-101B-9397-08002B2CF9AE}" pid="14" name="MSIP_Label_190751af-2442-49a7-b7b9-9f0bcce858c9_Name">
    <vt:lpwstr>Vidaus dokumentai</vt:lpwstr>
  </property>
  <property fmtid="{D5CDD505-2E9C-101B-9397-08002B2CF9AE}" pid="15" name="MSIP_Label_190751af-2442-49a7-b7b9-9f0bcce858c9_SiteId">
    <vt:lpwstr>ea88e983-d65a-47b3-adb4-3e1c6d2110d2</vt:lpwstr>
  </property>
  <property fmtid="{D5CDD505-2E9C-101B-9397-08002B2CF9AE}" pid="16" name="MSIP_Label_190751af-2442-49a7-b7b9-9f0bcce858c9_ActionId">
    <vt:lpwstr>61b1cd06-e88c-4b2d-aea1-90b646690976</vt:lpwstr>
  </property>
  <property fmtid="{D5CDD505-2E9C-101B-9397-08002B2CF9AE}" pid="17" name="MSIP_Label_190751af-2442-49a7-b7b9-9f0bcce858c9_ContentBits">
    <vt:lpwstr>0</vt:lpwstr>
  </property>
  <property fmtid="{D5CDD505-2E9C-101B-9397-08002B2CF9AE}" pid="18" name="docLang">
    <vt:lpwstr>lt</vt:lpwstr>
  </property>
</Properties>
</file>